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21A9F4" w14:textId="77777777" w:rsidR="00F0391E" w:rsidRDefault="00F0391E" w:rsidP="00F0391E">
      <w:pPr>
        <w:pStyle w:val="Heading1"/>
      </w:pPr>
      <w:r>
        <w:t>Aff</w:t>
      </w:r>
    </w:p>
    <w:p w14:paraId="03819FD4" w14:textId="77777777" w:rsidR="00F0391E" w:rsidRDefault="00F0391E" w:rsidP="00F0391E">
      <w:pPr>
        <w:pStyle w:val="Heading2"/>
        <w:rPr>
          <w:rFonts w:eastAsia="SimSun"/>
        </w:rPr>
      </w:pPr>
      <w:r>
        <w:rPr>
          <w:rFonts w:eastAsia="SimSun"/>
        </w:rPr>
        <w:t>Test Case</w:t>
      </w:r>
    </w:p>
    <w:p w14:paraId="1EDD459C" w14:textId="77777777" w:rsidR="00F0391E" w:rsidRDefault="00F0391E" w:rsidP="00F0391E">
      <w:pPr>
        <w:pStyle w:val="Heading3"/>
      </w:pPr>
      <w:r>
        <w:t xml:space="preserve">2AC </w:t>
      </w:r>
    </w:p>
    <w:p w14:paraId="29C43C7C" w14:textId="77777777" w:rsidR="00F0391E" w:rsidRPr="00304996" w:rsidRDefault="00F0391E" w:rsidP="00F0391E">
      <w:pPr>
        <w:pStyle w:val="Heading3"/>
        <w:jc w:val="left"/>
        <w:rPr>
          <w:rStyle w:val="Style13ptBold"/>
          <w:b/>
          <w:bCs w:val="0"/>
        </w:rPr>
      </w:pPr>
      <w:r w:rsidRPr="00304996">
        <w:rPr>
          <w:rStyle w:val="Style13ptBold"/>
          <w:b/>
          <w:bCs w:val="0"/>
        </w:rPr>
        <w:t>Liquidia Technologies v United Therapeutics proves a test case</w:t>
      </w:r>
    </w:p>
    <w:p w14:paraId="68512E2F" w14:textId="77777777" w:rsidR="00F0391E" w:rsidRPr="00FF0524" w:rsidRDefault="00F0391E" w:rsidP="00F0391E">
      <w:r w:rsidRPr="00FF0524">
        <w:t xml:space="preserve">SANYA </w:t>
      </w:r>
      <w:r w:rsidRPr="00FF0524">
        <w:rPr>
          <w:rStyle w:val="Style13ptBold"/>
        </w:rPr>
        <w:t>S</w:t>
      </w:r>
      <w:r>
        <w:rPr>
          <w:rStyle w:val="Style13ptBold"/>
        </w:rPr>
        <w:t>ukduang</w:t>
      </w:r>
      <w:r w:rsidRPr="00FF0524">
        <w:rPr>
          <w:rStyle w:val="Style13ptBold"/>
        </w:rPr>
        <w:t xml:space="preserve"> et al 24</w:t>
      </w:r>
      <w:r>
        <w:t>, Partner at Cooley LLP;</w:t>
      </w:r>
      <w:r w:rsidRPr="00FF0524">
        <w:t xml:space="preserve"> PATRICK J. HAYDEN</w:t>
      </w:r>
      <w:r>
        <w:t xml:space="preserve">, Special Counsel at Cooley LLP; </w:t>
      </w:r>
      <w:r w:rsidRPr="00FF0524">
        <w:t>KATHLEEN R. HARTNETT</w:t>
      </w:r>
      <w:r>
        <w:t>, Partner at Cooley LLP;</w:t>
      </w:r>
      <w:r w:rsidRPr="00FF0524">
        <w:t xml:space="preserve"> ADAM S. GERSHENSON</w:t>
      </w:r>
      <w:r>
        <w:t>, Partner at Cooley LLP;</w:t>
      </w:r>
      <w:r w:rsidRPr="00FF0524">
        <w:t xml:space="preserve"> ALEX ROBLEDO</w:t>
      </w:r>
      <w:r>
        <w:t>, Associate at Cooley LLP; “</w:t>
      </w:r>
      <w:r w:rsidRPr="00FF0524">
        <w:t>LIQUIDIA TECHNOLOGIES, INC., v. UNITED THERAPEUTICS CORPORATION,</w:t>
      </w:r>
      <w:r>
        <w:t xml:space="preserve"> Petition for a Writ of Certiorari”, </w:t>
      </w:r>
      <w:r>
        <w:rPr>
          <w:i/>
          <w:iCs/>
        </w:rPr>
        <w:t>Supreme Court of the United States</w:t>
      </w:r>
      <w:r>
        <w:t xml:space="preserve">, January 23 2024, </w:t>
      </w:r>
      <w:hyperlink r:id="rId5" w:history="1">
        <w:r w:rsidRPr="00D16ABD">
          <w:rPr>
            <w:rStyle w:val="Hyperlink"/>
          </w:rPr>
          <w:t>https://www.supremecourt.gov/DocketPDF/23/23-804/298456/20240123132035555_23-____PetitionForAWritOfCertoriari.pdf</w:t>
        </w:r>
      </w:hyperlink>
      <w:r>
        <w:t>, Accessed July 25 2024, NSH-NT</w:t>
      </w:r>
    </w:p>
    <w:p w14:paraId="0D65AE10" w14:textId="77777777" w:rsidR="00F0391E" w:rsidRPr="00FF0524" w:rsidRDefault="00F0391E" w:rsidP="00F0391E">
      <w:pPr>
        <w:rPr>
          <w:rStyle w:val="Style13ptBold"/>
          <w:b w:val="0"/>
          <w:bCs w:val="0"/>
          <w:sz w:val="16"/>
        </w:rPr>
      </w:pPr>
      <w:r w:rsidRPr="00FF0524">
        <w:rPr>
          <w:sz w:val="16"/>
        </w:rPr>
        <w:t xml:space="preserve">Under the </w:t>
      </w:r>
      <w:r w:rsidRPr="00FF0524">
        <w:rPr>
          <w:rStyle w:val="StyleUnderline"/>
        </w:rPr>
        <w:t xml:space="preserve">Leahy-Smith America Invents Act </w:t>
      </w:r>
      <w:r w:rsidRPr="00FF0524">
        <w:rPr>
          <w:sz w:val="16"/>
        </w:rPr>
        <w:t xml:space="preserve">(“AIA”), a party may </w:t>
      </w:r>
      <w:r w:rsidRPr="00FF0524">
        <w:rPr>
          <w:u w:val="single"/>
        </w:rPr>
        <w:t>challenge the validity of a patent</w:t>
      </w:r>
      <w:r w:rsidRPr="00FF0524">
        <w:rPr>
          <w:sz w:val="16"/>
        </w:rPr>
        <w:t xml:space="preserve"> in an inter partes review proceeding before the Patent Trial and Appeal Board (“PTAB”) and obtain a </w:t>
      </w:r>
      <w:r w:rsidRPr="00FF0524">
        <w:rPr>
          <w:u w:val="single"/>
        </w:rPr>
        <w:t xml:space="preserve">decision regarding the </w:t>
      </w:r>
      <w:r w:rsidRPr="00FF0524">
        <w:rPr>
          <w:rStyle w:val="Emphasis"/>
        </w:rPr>
        <w:t>patent’s validity</w:t>
      </w:r>
      <w:r w:rsidRPr="00FF0524">
        <w:rPr>
          <w:sz w:val="16"/>
        </w:rPr>
        <w:t xml:space="preserve">. In this case, the </w:t>
      </w:r>
      <w:r w:rsidRPr="00FF0524">
        <w:rPr>
          <w:rStyle w:val="StyleUnderline"/>
        </w:rPr>
        <w:t>PTAB issued a final written decision holding that a patent held by Respondent United Therapeutics, Inc. (“UTC”) was invalid</w:t>
      </w:r>
      <w:r w:rsidRPr="00FF0524">
        <w:rPr>
          <w:sz w:val="16"/>
        </w:rPr>
        <w:t>. Subsequently, however, the Federal Circuit held that Petitioner Liquidia Technologies, Inc. (“Liquidia”) was liable for induced infringement of the same patent, notwithstanding the PTAB’s invalidity determination. In the Federal Circuit’s view, the PTAB’s decision had “no impact” on this infringement litigation, primarily because the PTAB’s decision was pending on appeal.</w:t>
      </w:r>
    </w:p>
    <w:p w14:paraId="10D343AD" w14:textId="77777777" w:rsidR="00F0391E" w:rsidRPr="00304996" w:rsidRDefault="00F0391E" w:rsidP="00F0391E"/>
    <w:p w14:paraId="13D80F9A" w14:textId="77777777" w:rsidR="00F0391E" w:rsidRDefault="00F0391E" w:rsidP="00F0391E">
      <w:pPr>
        <w:pStyle w:val="Heading2"/>
        <w:rPr>
          <w:rFonts w:eastAsia="SimSun"/>
        </w:rPr>
      </w:pPr>
      <w:r>
        <w:rPr>
          <w:rFonts w:eastAsia="SimSun"/>
        </w:rPr>
        <w:t>Innovation Good</w:t>
      </w:r>
    </w:p>
    <w:p w14:paraId="62DB52EC" w14:textId="77777777" w:rsidR="00F0391E" w:rsidRPr="00F87CFE" w:rsidRDefault="00F0391E" w:rsidP="00F0391E">
      <w:pPr>
        <w:keepNext/>
        <w:keepLines/>
        <w:pageBreakBefore/>
        <w:spacing w:before="40" w:after="0" w:line="256" w:lineRule="auto"/>
        <w:jc w:val="center"/>
        <w:outlineLvl w:val="2"/>
        <w:rPr>
          <w:rFonts w:eastAsia="SimSun" w:cs="Times New Roman"/>
          <w:b/>
          <w:sz w:val="32"/>
          <w:szCs w:val="24"/>
          <w:u w:val="single"/>
        </w:rPr>
      </w:pPr>
      <w:r w:rsidRPr="00F87CFE">
        <w:rPr>
          <w:rFonts w:eastAsia="SimSun" w:cs="Times New Roman"/>
          <w:b/>
          <w:sz w:val="32"/>
          <w:szCs w:val="24"/>
          <w:u w:val="single"/>
        </w:rPr>
        <w:t>2AC---Innovation Good</w:t>
      </w:r>
    </w:p>
    <w:p w14:paraId="1309089F" w14:textId="77777777" w:rsidR="00F0391E" w:rsidRPr="00F87CFE" w:rsidRDefault="00F0391E" w:rsidP="00F0391E">
      <w:pPr>
        <w:keepNext/>
        <w:keepLines/>
        <w:spacing w:before="40" w:after="0" w:line="256" w:lineRule="auto"/>
        <w:outlineLvl w:val="3"/>
        <w:rPr>
          <w:rFonts w:eastAsia="SimSun" w:cs="Times New Roman"/>
          <w:b/>
          <w:iCs/>
          <w:sz w:val="26"/>
        </w:rPr>
      </w:pPr>
      <w:r w:rsidRPr="00F87CFE">
        <w:rPr>
          <w:rFonts w:eastAsia="SimSun" w:cs="Times New Roman"/>
          <w:b/>
          <w:iCs/>
          <w:sz w:val="26"/>
        </w:rPr>
        <w:t>Innovation solves the climate.</w:t>
      </w:r>
    </w:p>
    <w:p w14:paraId="5C9C69EB" w14:textId="77777777" w:rsidR="00F0391E" w:rsidRPr="00F87CFE" w:rsidRDefault="00F0391E" w:rsidP="00F0391E">
      <w:pPr>
        <w:spacing w:line="256" w:lineRule="auto"/>
        <w:rPr>
          <w:rFonts w:eastAsia="Calibri"/>
        </w:rPr>
      </w:pPr>
      <w:r w:rsidRPr="00F87CFE">
        <w:rPr>
          <w:rFonts w:eastAsia="Calibri"/>
          <w:b/>
          <w:bCs/>
          <w:sz w:val="26"/>
        </w:rPr>
        <w:t>Fang et al. ’20</w:t>
      </w:r>
      <w:r w:rsidRPr="00F87CFE">
        <w:rPr>
          <w:rFonts w:eastAsia="Calibri"/>
        </w:rPr>
        <w:t xml:space="preserve"> — [Jianchun; Md Samsul Alam, Nicholas Apergis, Sudharshan Reddy Paramati;</w:t>
      </w:r>
      <w:r w:rsidRPr="00F87CFE">
        <w:rPr>
          <w:rFonts w:ascii="Open Sans" w:eastAsia="Calibri" w:hAnsi="Open Sans" w:cs="Open Sans"/>
          <w:color w:val="000000"/>
          <w:sz w:val="18"/>
          <w:szCs w:val="18"/>
          <w:shd w:val="clear" w:color="auto" w:fill="FFFFFF"/>
        </w:rPr>
        <w:t xml:space="preserve"> </w:t>
      </w:r>
      <w:r w:rsidRPr="00F87CFE">
        <w:rPr>
          <w:rFonts w:eastAsia="Calibri"/>
        </w:rPr>
        <w:t>School of Economics, Zhejiang University of Technology, Hangzhou, China; Leicester Castle Business School, De Montfort University, Leicester, UK; University of Derby, Derby, UK; School of Business, University of Dundee, Dundee, UK; "The impacts of R&amp;D investment and stock markets on clean-energy consumption and CO2 emissions in OECD economies"; Wiley Online Library; https://onlinelibrary.wiley.com/doi/abs/10.1002/ijfe.2049] //Pen-MK</w:t>
      </w:r>
    </w:p>
    <w:p w14:paraId="77983203" w14:textId="77777777" w:rsidR="00F0391E" w:rsidRPr="00F87CFE" w:rsidRDefault="00F0391E" w:rsidP="00F0391E">
      <w:pPr>
        <w:spacing w:line="256" w:lineRule="auto"/>
        <w:rPr>
          <w:rFonts w:eastAsia="Calibri"/>
        </w:rPr>
      </w:pPr>
      <w:r w:rsidRPr="00F87CFE">
        <w:rPr>
          <w:rFonts w:eastAsia="Calibri"/>
        </w:rPr>
        <w:t>4 | RESULTS AND DISCUSSION</w:t>
      </w:r>
    </w:p>
    <w:p w14:paraId="24C38E89" w14:textId="77777777" w:rsidR="00F0391E" w:rsidRPr="00F87CFE" w:rsidRDefault="00F0391E" w:rsidP="00F0391E">
      <w:pPr>
        <w:spacing w:line="256" w:lineRule="auto"/>
        <w:rPr>
          <w:rFonts w:eastAsia="Calibri"/>
        </w:rPr>
      </w:pPr>
      <w:r w:rsidRPr="00F87CFE">
        <w:rPr>
          <w:rFonts w:eastAsia="Calibri"/>
        </w:rPr>
        <w:t>We begin our empirical investigation by exploring the residual CD for our selected variables in the model. This has become an important issue to be looked at before applying any panel unit root tests. Therefore, we apply CD test based on the approach suggested by Pesaran (2004). This test is based on a simple average of all pair-wise correlation coefficients of the OLS residuals obtained from the standard augmented Dickey-Fuller regressions for each variable in the panel. Under the null hypothesis of cross-sectional independence, the CD test statistic follows asymptotically a two-tailed standard normal distribution. The results, reported in Table 3, uniformly reject the null hypothesis of cross-section independence regardless of the number of lags (from 1 to 4) included in the ADF regressions. Hence, these results confirm that there is a significant CD.</w:t>
      </w:r>
    </w:p>
    <w:p w14:paraId="7D3FD18B" w14:textId="77777777" w:rsidR="00F0391E" w:rsidRPr="00F87CFE" w:rsidRDefault="00F0391E" w:rsidP="00F0391E">
      <w:pPr>
        <w:spacing w:line="256" w:lineRule="auto"/>
        <w:rPr>
          <w:rFonts w:eastAsia="Calibri"/>
        </w:rPr>
      </w:pPr>
      <w:r w:rsidRPr="00F87CFE">
        <w:rPr>
          <w:rFonts w:eastAsia="Calibri"/>
        </w:rPr>
        <w:t>Given the evidence from the CD test, we employ two second-generation panel unit root tests to explore the degree of integration in the respective variables. More specifically, we apply Pesaran (2007) and Smith et al. (2004) panel unit root tests. Both of these tests account for CD while investigating the order of integration of the variables. Further, both of these tests follow the null hypothesis as a unit root. The results of these rests are reported in Table 4. The results on level data show that the null hypothesis is not rejected for both of these tests. However, the evidence from first difference data confirms that the null hypothesis is strongly rejected.</w:t>
      </w:r>
    </w:p>
    <w:p w14:paraId="1456AF0B" w14:textId="77777777" w:rsidR="00F0391E" w:rsidRPr="00F87CFE" w:rsidRDefault="00F0391E" w:rsidP="00F0391E">
      <w:pPr>
        <w:spacing w:line="256" w:lineRule="auto"/>
        <w:rPr>
          <w:rFonts w:eastAsia="Calibri"/>
        </w:rPr>
      </w:pPr>
      <w:r w:rsidRPr="00F87CFE">
        <w:rPr>
          <w:rFonts w:eastAsia="Calibri"/>
        </w:rPr>
        <w:t xml:space="preserve">Given the evidence from the panel unit root tests, we employ panel cointegration methodologies to examine the long-run association across the variables under study. Under CD, the analysis makes use of the Durbin– Hausman test, recommended by Westerlund (2008). This significance of this approach is that it accounts for CD, while exploring the long-run relationship among the selected variables in the model. The results of the DHg and DHp tests, across Equations (1) and (2), are reported in Table 5. The empirical findings confirm the rejection of the null hypothesis of no-cointegration at the 1% significance level for both tests and across both modelling equations. </w:t>
      </w:r>
    </w:p>
    <w:p w14:paraId="5C86020D" w14:textId="77777777" w:rsidR="00F0391E" w:rsidRPr="00F87CFE" w:rsidRDefault="00F0391E" w:rsidP="00F0391E">
      <w:pPr>
        <w:spacing w:line="256" w:lineRule="auto"/>
        <w:rPr>
          <w:rFonts w:eastAsia="Calibri"/>
        </w:rPr>
      </w:pPr>
      <w:r w:rsidRPr="00F87CFE">
        <w:rPr>
          <w:rFonts w:eastAsia="Calibri"/>
        </w:rPr>
        <w:t>&lt;&lt;&lt;Table 4 Omitted&gt;&gt;&gt;</w:t>
      </w:r>
    </w:p>
    <w:p w14:paraId="1C098A63" w14:textId="77777777" w:rsidR="00F0391E" w:rsidRPr="00F87CFE" w:rsidRDefault="00F0391E" w:rsidP="00F0391E">
      <w:pPr>
        <w:spacing w:line="256" w:lineRule="auto"/>
        <w:rPr>
          <w:rFonts w:eastAsia="Calibri"/>
        </w:rPr>
      </w:pPr>
      <w:r w:rsidRPr="00F87CFE">
        <w:rPr>
          <w:rFonts w:eastAsia="Calibri"/>
        </w:rPr>
        <w:t>&lt;&lt;&lt;Table 5 Omitted&gt;&gt;&gt;</w:t>
      </w:r>
    </w:p>
    <w:p w14:paraId="350EAD64" w14:textId="77777777" w:rsidR="00F0391E" w:rsidRPr="00F87CFE" w:rsidRDefault="00F0391E" w:rsidP="00F0391E">
      <w:pPr>
        <w:spacing w:line="256" w:lineRule="auto"/>
        <w:rPr>
          <w:rFonts w:eastAsia="Calibri"/>
        </w:rPr>
      </w:pPr>
      <w:r w:rsidRPr="00F87CFE">
        <w:rPr>
          <w:rFonts w:eastAsia="Calibri"/>
        </w:rPr>
        <w:t>&lt;&lt;&lt;Table 6 Omitted&gt;&gt;&gt;</w:t>
      </w:r>
    </w:p>
    <w:p w14:paraId="0F1E9C5D" w14:textId="77777777" w:rsidR="00F0391E" w:rsidRPr="00F87CFE" w:rsidRDefault="00F0391E" w:rsidP="00F0391E">
      <w:pPr>
        <w:spacing w:line="256" w:lineRule="auto"/>
        <w:rPr>
          <w:rFonts w:eastAsia="Calibri"/>
        </w:rPr>
      </w:pPr>
      <w:r w:rsidRPr="00F87CFE">
        <w:rPr>
          <w:rFonts w:eastAsia="Calibri"/>
        </w:rPr>
        <w:t>The above results only confirm that the variables in Equations (1) and (2) are cointegrated in the long run, but do not imply whether R&amp;D effects positively or negatively both CEC and CO2 emissions. Therefore, we estimate two long-run elasticity models, Equations (1) and (2), with CEC and CO2 emissions being the dependent variables, respectively. To consider the presence of CD, the analysis implements the methodology of the CCE suggested by Pesaran (2006). It allows individual specific errors to be serially correlated and heteroskedastic. The empirical findings of these results are displayed in Table 6 and the results go as follows:</w:t>
      </w:r>
    </w:p>
    <w:p w14:paraId="246156C1" w14:textId="77777777" w:rsidR="00F0391E" w:rsidRPr="00F87CFE" w:rsidRDefault="00F0391E" w:rsidP="00F0391E">
      <w:pPr>
        <w:spacing w:line="256" w:lineRule="auto"/>
        <w:rPr>
          <w:rFonts w:eastAsia="Calibri"/>
        </w:rPr>
      </w:pPr>
      <w:r w:rsidRPr="00F87CFE">
        <w:rPr>
          <w:rFonts w:eastAsia="Calibri"/>
        </w:rPr>
        <w:t>A 1% increase in R&amp;D expenditure, stock market growth and FDI raises CEC by 0.259, 0.047, and 0.061%, respectively.</w:t>
      </w:r>
    </w:p>
    <w:p w14:paraId="454A0214" w14:textId="77777777" w:rsidR="00F0391E" w:rsidRPr="00F87CFE" w:rsidRDefault="00F0391E" w:rsidP="00F0391E">
      <w:pPr>
        <w:spacing w:line="256" w:lineRule="auto"/>
        <w:rPr>
          <w:rFonts w:eastAsia="Calibri"/>
        </w:rPr>
      </w:pPr>
      <w:r w:rsidRPr="00F87CFE">
        <w:rPr>
          <w:rFonts w:eastAsia="Calibri"/>
        </w:rPr>
        <w:t>These results show that the R&amp;D expenditure, stock market growth and FDI inflows have a significant positive impact on CEC in the case of the OECD economies. Furthermore, the results also confirm that per capita income significantly and positively contributes to CEC. Based on these findings, we argue that the policymakers should initiate effective policies to increase the funding towards R&amp;D expenditure, which brings several innovations in the clean energy and energy efficiency technologies. These innovations will assist those countries to promote the clean energy generation and consumption, as well as energy saving. Moreover, the policymakers also should initiate the policies to make use of FDI inflows and stock market growth by shifting the investments into the clean and renewable energy industries. In years to come, both the FDI and stock market growth are expected to play a significant role in funding energy projects. However, it was surprise to find that the growth of CO2 emissions reduces CEC. The overall findings recommend the OECD economies to increase the share of clean energy in total energy use to minimize CO2 emissions, which eventually ensures sustainable economic growth.</w:t>
      </w:r>
    </w:p>
    <w:p w14:paraId="433E9C8C" w14:textId="77777777" w:rsidR="00F0391E" w:rsidRPr="00F87CFE" w:rsidRDefault="00F0391E" w:rsidP="00F0391E">
      <w:pPr>
        <w:spacing w:line="256" w:lineRule="auto"/>
        <w:rPr>
          <w:rFonts w:eastAsia="Calibri"/>
        </w:rPr>
      </w:pPr>
      <w:r w:rsidRPr="00F87CFE">
        <w:rPr>
          <w:rFonts w:eastAsia="Calibri"/>
        </w:rPr>
        <w:t>A 1% increase in CEC, R&amp;D expenditure and stock market growth reduces CO2 emissions by 0.106, 0.248 and 0.037%, respectively, while a 1% raise in FDI increases CO2 emissions by 0.052%.</w:t>
      </w:r>
    </w:p>
    <w:p w14:paraId="5408742F" w14:textId="77777777" w:rsidR="00F0391E" w:rsidRPr="00F87CFE" w:rsidRDefault="00F0391E" w:rsidP="00F0391E">
      <w:pPr>
        <w:spacing w:line="256" w:lineRule="auto"/>
        <w:rPr>
          <w:rFonts w:eastAsia="Calibri"/>
        </w:rPr>
      </w:pPr>
      <w:r w:rsidRPr="00F87CFE">
        <w:rPr>
          <w:rFonts w:eastAsia="Calibri"/>
        </w:rPr>
        <w:t>Furthermore, our findings confirm that CEC, R&amp;D expenditure and stock market growth play a dominant role in minimizing CO2 emissions in the OECD economies, while FDI positively contributes to CO2 emissions. These findings have important policy implications. More specifically, the growth of CEC, R&amp;D expenditure and stock markets is the key factor for mitigating CO2 emissions in OECD economies. Increasing the share of CEC in total energy not only meets the raising demand for energy, but also it reduces CO2 emissions. Similarly, R&amp;D also brings new innovations in energy and emission controlling technologies, which will play a pivotal role in reducing CO2 emissions. Finally, the growth of stock market also instructs the listed firms to adopt energy efficient and emission controlling technologies in the production of goods and services to ensure a low carbon economy. As a result of those initiatives, OECD economies were capable of minimizing the growth of CO2 emissions in the recent past. However, the policymakers still need to implement effective policies to further decline CO2 emissions in these countries.</w:t>
      </w:r>
    </w:p>
    <w:p w14:paraId="635E1A4B" w14:textId="77777777" w:rsidR="00F0391E" w:rsidRPr="00F87CFE" w:rsidRDefault="00F0391E" w:rsidP="00F0391E">
      <w:pPr>
        <w:spacing w:line="256" w:lineRule="auto"/>
        <w:rPr>
          <w:rFonts w:eastAsia="Calibri"/>
        </w:rPr>
      </w:pPr>
      <w:r w:rsidRPr="00F87CFE">
        <w:rPr>
          <w:rFonts w:eastAsia="Calibri"/>
        </w:rPr>
        <w:t>Further, we examine the short-run causalities between the variables using the method that is recommended by the Dumitrescu and Hurlin (2012). This is a robust technique to estimate the short-run causalities between the variables as it accounts for heterogeneity across the cross-sections.4 In addition to that, this test assumes that all coefficients are different across the cross-sections. Given that, this technique out performs the conventional Granger causality test and provides reliable results on the direction of causality between the variables, particularly in the short-run. Since this test is designed to apply on the stationary data so we apply this test on the first difference data series.</w:t>
      </w:r>
    </w:p>
    <w:p w14:paraId="2C23ACAD" w14:textId="77777777" w:rsidR="00F0391E" w:rsidRPr="00F87CFE" w:rsidRDefault="00F0391E" w:rsidP="00F0391E">
      <w:pPr>
        <w:spacing w:line="256" w:lineRule="auto"/>
        <w:rPr>
          <w:rFonts w:eastAsia="Calibri"/>
        </w:rPr>
      </w:pPr>
      <w:r w:rsidRPr="00F87CFE">
        <w:rPr>
          <w:rFonts w:eastAsia="Calibri"/>
        </w:rPr>
        <w:t>The findings of short-run causality are reported in Table 7. In terms of our primary interest of variables, the evidence shows bidirectional causality between R&amp;D expenses and CEC, as well as of unidirectional causality running from CO2 emissions to R&amp;D expenses. In terms of the remaining variables, the findings document the presence of:</w:t>
      </w:r>
    </w:p>
    <w:p w14:paraId="6FA4453B" w14:textId="77777777" w:rsidR="00F0391E" w:rsidRPr="00F87CFE" w:rsidRDefault="00F0391E" w:rsidP="00F0391E">
      <w:pPr>
        <w:spacing w:line="256" w:lineRule="auto"/>
        <w:rPr>
          <w:rFonts w:eastAsia="Calibri"/>
        </w:rPr>
      </w:pPr>
      <w:r w:rsidRPr="00F87CFE">
        <w:rPr>
          <w:rFonts w:eastAsia="Calibri"/>
        </w:rPr>
        <w:t xml:space="preserve">1. Unidirectional causality running from CEC to FDI, </w:t>
      </w:r>
    </w:p>
    <w:p w14:paraId="0C00E737" w14:textId="77777777" w:rsidR="00F0391E" w:rsidRPr="00F87CFE" w:rsidRDefault="00F0391E" w:rsidP="00F0391E">
      <w:pPr>
        <w:spacing w:line="256" w:lineRule="auto"/>
        <w:rPr>
          <w:rFonts w:eastAsia="Calibri"/>
        </w:rPr>
      </w:pPr>
      <w:r w:rsidRPr="00F87CFE">
        <w:rPr>
          <w:rFonts w:eastAsia="Calibri"/>
        </w:rPr>
        <w:t xml:space="preserve">2. Bidirectional causality between CEC and per capita income, </w:t>
      </w:r>
    </w:p>
    <w:p w14:paraId="19B2E959" w14:textId="77777777" w:rsidR="00F0391E" w:rsidRPr="00F87CFE" w:rsidRDefault="00F0391E" w:rsidP="00F0391E">
      <w:pPr>
        <w:spacing w:line="256" w:lineRule="auto"/>
        <w:rPr>
          <w:rFonts w:eastAsia="Calibri"/>
        </w:rPr>
      </w:pPr>
      <w:r w:rsidRPr="00F87CFE">
        <w:rPr>
          <w:rFonts w:eastAsia="Calibri"/>
        </w:rPr>
        <w:t xml:space="preserve">3. Unidirectional causality running from stock market capitalization to carbon emissions, </w:t>
      </w:r>
    </w:p>
    <w:p w14:paraId="7FAEAFEE" w14:textId="77777777" w:rsidR="00F0391E" w:rsidRPr="00F87CFE" w:rsidRDefault="00F0391E" w:rsidP="00F0391E">
      <w:pPr>
        <w:spacing w:line="256" w:lineRule="auto"/>
        <w:rPr>
          <w:rFonts w:eastAsia="Calibri"/>
        </w:rPr>
      </w:pPr>
      <w:r w:rsidRPr="00F87CFE">
        <w:rPr>
          <w:rFonts w:eastAsia="Calibri"/>
        </w:rPr>
        <w:t xml:space="preserve">4. Unidirectional causality running from per capita income to carbon emissions, </w:t>
      </w:r>
    </w:p>
    <w:p w14:paraId="6BA02AEE" w14:textId="77777777" w:rsidR="00F0391E" w:rsidRPr="00F87CFE" w:rsidRDefault="00F0391E" w:rsidP="00F0391E">
      <w:pPr>
        <w:spacing w:line="256" w:lineRule="auto"/>
        <w:rPr>
          <w:rFonts w:eastAsia="Calibri"/>
        </w:rPr>
      </w:pPr>
      <w:r w:rsidRPr="00F87CFE">
        <w:rPr>
          <w:rFonts w:eastAsia="Calibri"/>
        </w:rPr>
        <w:t>5. Unidirectional causality running from PD to carbon emissions.</w:t>
      </w:r>
    </w:p>
    <w:p w14:paraId="7A9BD4D5" w14:textId="77777777" w:rsidR="00F0391E" w:rsidRPr="00F87CFE" w:rsidRDefault="00F0391E" w:rsidP="00F0391E">
      <w:pPr>
        <w:spacing w:line="256" w:lineRule="auto"/>
        <w:rPr>
          <w:rFonts w:eastAsia="Calibri"/>
        </w:rPr>
      </w:pPr>
      <w:r w:rsidRPr="00F87CFE">
        <w:rPr>
          <w:rFonts w:eastAsia="Calibri"/>
        </w:rPr>
        <w:t>&lt;&lt;&lt;Table 7 Omitted&gt;&gt;&gt;</w:t>
      </w:r>
    </w:p>
    <w:p w14:paraId="4740F0A1" w14:textId="77777777" w:rsidR="00F0391E" w:rsidRPr="00F87CFE" w:rsidRDefault="00F0391E" w:rsidP="00F0391E">
      <w:pPr>
        <w:spacing w:line="256" w:lineRule="auto"/>
        <w:rPr>
          <w:rFonts w:eastAsia="Calibri"/>
        </w:rPr>
      </w:pPr>
      <w:r w:rsidRPr="00F87CFE">
        <w:rPr>
          <w:rFonts w:eastAsia="Calibri"/>
        </w:rPr>
        <w:t>&lt;&lt;&lt;Table 8 Omitted&gt;&gt;&gt;</w:t>
      </w:r>
    </w:p>
    <w:p w14:paraId="215C3711" w14:textId="77777777" w:rsidR="00F0391E" w:rsidRPr="00F87CFE" w:rsidRDefault="00F0391E" w:rsidP="00F0391E">
      <w:pPr>
        <w:spacing w:line="256" w:lineRule="auto"/>
        <w:rPr>
          <w:rFonts w:eastAsia="Calibri"/>
        </w:rPr>
      </w:pPr>
      <w:r w:rsidRPr="00F87CFE">
        <w:rPr>
          <w:rFonts w:eastAsia="Calibri"/>
        </w:rPr>
        <w:t>Finally, for robustness purposes, the analysis also employs the panel ARDL model, suggested by Pesaran et al. (1999), to examine the long-run relationship between clean energy and CO2 emissions. The robustness results are reported in Table 8. The new findings provide robust supportive evidence to those presented in Table 6. In particular, R&amp;D expenses show a positive association with CEC, while they exert a negative impact on carbon emissions. In terms of the remaining variables, stock market capitalization, FDI and per capita income all have a positive effect on CEC, while CEC, stock market developments and per capita income reduce carbon emissions. Finally, both PD and FDI lead to higher CO2 emissions.</w:t>
      </w:r>
    </w:p>
    <w:p w14:paraId="69B95433" w14:textId="77777777" w:rsidR="00F0391E" w:rsidRPr="00F87CFE" w:rsidRDefault="00F0391E" w:rsidP="00F0391E">
      <w:pPr>
        <w:spacing w:line="256" w:lineRule="auto"/>
        <w:rPr>
          <w:rFonts w:eastAsia="Calibri"/>
        </w:rPr>
      </w:pPr>
      <w:r w:rsidRPr="00F87CFE">
        <w:rPr>
          <w:rFonts w:eastAsia="Calibri"/>
        </w:rPr>
        <w:t>5 | CONCLUSION AND POLICY IMPLICATIONS</w:t>
      </w:r>
    </w:p>
    <w:p w14:paraId="05E01E3E" w14:textId="77777777" w:rsidR="00F0391E" w:rsidRPr="00F87CFE" w:rsidRDefault="00F0391E" w:rsidP="00F0391E">
      <w:pPr>
        <w:spacing w:line="256" w:lineRule="auto"/>
        <w:rPr>
          <w:rFonts w:eastAsia="Calibri"/>
        </w:rPr>
      </w:pPr>
      <w:r w:rsidRPr="00F87CFE">
        <w:rPr>
          <w:rFonts w:eastAsia="Calibri"/>
        </w:rPr>
        <w:t>In the recent period, policymakers, government officials and stakeholders are really concerned for the increasing global warming, which is mainly caused by greenhouse gas emissions. As a result, policymakers are initiating various energy and emission policies to reduce increasing CO2 emissions across countries. More specifically, policymakers are paying more attention to the R&amp;D spending by hoping that it will bring the innovations in energy and emission technologies which can assist them to fight against CO2 emissions. Policymakers are also shifting significant amount of FDI inflows and stock market investments into clean energy projects to generate more clean energy so that the demand for non-clean energy can be significantly reduced. In this study, we aimed to examine the effect of R&amp;D expenditure on CEC and CO2 emissions across a panel of 30 OECD economies. To this end, the analysis considered annual data from 1996 to 2013 and employed various robust panel econometric methodologies.</w:t>
      </w:r>
    </w:p>
    <w:p w14:paraId="01F4F1B7" w14:textId="77777777" w:rsidR="00F0391E" w:rsidRPr="00F87CFE" w:rsidRDefault="00F0391E" w:rsidP="00F0391E">
      <w:pPr>
        <w:spacing w:line="256" w:lineRule="auto"/>
        <w:rPr>
          <w:rFonts w:eastAsia="Calibri"/>
        </w:rPr>
      </w:pPr>
      <w:r w:rsidRPr="00F87CFE">
        <w:rPr>
          <w:rFonts w:eastAsia="Calibri"/>
        </w:rPr>
        <w:t>The empirical findings confirmed the significant longrun equilibrium relationship among the variables. Furthermore, the results established that R&amp;D spending had a considerable positive and negative effect on CEC and CO2 emissions in the long run. The results showed that FDI and stock market growth also promoted CEC, while they are consistent with previous findings provided by Paramati et al. (2016). The evidence also revealed that stock market growth had a negative effect on CO2 emissions, while FDI had a positive impact. Overall, the results showed that R&amp;D played an important role in promoting CEC and reducing CO2 emissions across the OECD economies under investigation.</w:t>
      </w:r>
    </w:p>
    <w:p w14:paraId="2CE9AE02" w14:textId="77777777" w:rsidR="00F0391E" w:rsidRPr="00F87CFE" w:rsidRDefault="00F0391E" w:rsidP="00F0391E">
      <w:pPr>
        <w:spacing w:line="256" w:lineRule="auto"/>
        <w:rPr>
          <w:rFonts w:eastAsia="Calibri"/>
        </w:rPr>
      </w:pPr>
      <w:r w:rsidRPr="00F87CFE">
        <w:rPr>
          <w:rFonts w:eastAsia="Calibri"/>
        </w:rPr>
        <w:t>Given these findings, we suggest that policymakers and government officials in these OECD economies have to initiate more effective policies to increase funding directed to R&amp;D activities, which eventually are expected to bring more innovations in energy efficiency and emission controlling technologies. Furthermore, the growth of R&amp;D activities is expected to lower the cost of energy related technologies and help the firms and individuals to adopt cleaner technologies in their daily activities. Hence, it is important for policymakers to strengthen R&amp;D activities so as to make the path towards sustainable economic growth along with a low carbon economy. Finally, policymakers also should initiate more effective policies to divert the significant amount of FDI inflows and stock market investments into the clean energy industry. All these factors are expected to play a considerable role in promoting the boost of clean energy generation and consumption, and also minimizing (or even deleting) CO2 emissions.</w:t>
      </w:r>
    </w:p>
    <w:p w14:paraId="1BC542DF" w14:textId="77777777" w:rsidR="00F0391E" w:rsidRPr="00F87CFE" w:rsidRDefault="00F0391E" w:rsidP="00F0391E">
      <w:pPr>
        <w:spacing w:line="256" w:lineRule="auto"/>
        <w:rPr>
          <w:rFonts w:eastAsia="Calibri"/>
        </w:rPr>
      </w:pPr>
    </w:p>
    <w:p w14:paraId="79A31BB5" w14:textId="77777777" w:rsidR="00F0391E" w:rsidRPr="00F87CFE" w:rsidRDefault="00F0391E" w:rsidP="00F0391E">
      <w:pPr>
        <w:spacing w:line="256" w:lineRule="auto"/>
        <w:rPr>
          <w:rFonts w:eastAsia="Calibri"/>
        </w:rPr>
      </w:pPr>
    </w:p>
    <w:p w14:paraId="016ADF86" w14:textId="77777777" w:rsidR="00F0391E" w:rsidRPr="00F87CFE" w:rsidRDefault="00F0391E" w:rsidP="00F0391E">
      <w:pPr>
        <w:spacing w:line="256" w:lineRule="auto"/>
        <w:rPr>
          <w:rFonts w:eastAsia="Calibri"/>
        </w:rPr>
      </w:pPr>
    </w:p>
    <w:p w14:paraId="7C0DD963" w14:textId="77777777" w:rsidR="00F0391E" w:rsidRDefault="00F0391E" w:rsidP="00F0391E">
      <w:pPr>
        <w:pStyle w:val="Heading2"/>
        <w:rPr>
          <w:rFonts w:eastAsia="SimSun"/>
        </w:rPr>
      </w:pPr>
      <w:r>
        <w:rPr>
          <w:rFonts w:eastAsia="SimSun"/>
        </w:rPr>
        <w:t>AT: Antitrust CP</w:t>
      </w:r>
    </w:p>
    <w:p w14:paraId="3A59B6A2" w14:textId="77777777" w:rsidR="00F0391E" w:rsidRPr="00F87CFE" w:rsidRDefault="00F0391E" w:rsidP="00F0391E">
      <w:pPr>
        <w:keepNext/>
        <w:keepLines/>
        <w:pageBreakBefore/>
        <w:spacing w:before="40" w:after="0" w:line="256" w:lineRule="auto"/>
        <w:jc w:val="center"/>
        <w:outlineLvl w:val="2"/>
        <w:rPr>
          <w:rFonts w:eastAsia="SimSun" w:cs="Times New Roman"/>
          <w:b/>
          <w:sz w:val="32"/>
          <w:szCs w:val="24"/>
          <w:u w:val="single"/>
        </w:rPr>
      </w:pPr>
      <w:r w:rsidRPr="00F87CFE">
        <w:rPr>
          <w:rFonts w:eastAsia="SimSun" w:cs="Times New Roman"/>
          <w:b/>
          <w:sz w:val="32"/>
          <w:szCs w:val="24"/>
          <w:u w:val="single"/>
        </w:rPr>
        <w:t>2AC---Antitrust CP---AT: Antitrust Good for Innovation</w:t>
      </w:r>
    </w:p>
    <w:p w14:paraId="1EC03A0C" w14:textId="77777777" w:rsidR="00F0391E" w:rsidRPr="00F87CFE" w:rsidRDefault="00F0391E" w:rsidP="00F0391E">
      <w:pPr>
        <w:keepNext/>
        <w:keepLines/>
        <w:spacing w:before="40" w:after="0" w:line="256" w:lineRule="auto"/>
        <w:outlineLvl w:val="3"/>
        <w:rPr>
          <w:rFonts w:eastAsia="SimSun" w:cs="Times New Roman"/>
          <w:b/>
          <w:iCs/>
          <w:sz w:val="26"/>
        </w:rPr>
      </w:pPr>
      <w:r w:rsidRPr="00F87CFE">
        <w:rPr>
          <w:rFonts w:eastAsia="SimSun" w:cs="Times New Roman"/>
          <w:b/>
          <w:iCs/>
          <w:sz w:val="26"/>
        </w:rPr>
        <w:t xml:space="preserve">Antitrust is </w:t>
      </w:r>
      <w:r w:rsidRPr="00F87CFE">
        <w:rPr>
          <w:rFonts w:eastAsia="SimSun" w:cs="Times New Roman"/>
          <w:b/>
          <w:iCs/>
          <w:sz w:val="26"/>
          <w:u w:val="single"/>
        </w:rPr>
        <w:t>comparatively</w:t>
      </w:r>
      <w:r w:rsidRPr="00F87CFE">
        <w:rPr>
          <w:rFonts w:eastAsia="SimSun" w:cs="Times New Roman"/>
          <w:b/>
          <w:iCs/>
          <w:sz w:val="26"/>
        </w:rPr>
        <w:t xml:space="preserve"> less effective at innovation than patents.</w:t>
      </w:r>
    </w:p>
    <w:p w14:paraId="4F7FA5FD" w14:textId="77777777" w:rsidR="00F0391E" w:rsidRPr="00F87CFE" w:rsidRDefault="00F0391E" w:rsidP="00F0391E">
      <w:pPr>
        <w:spacing w:line="256" w:lineRule="auto"/>
        <w:rPr>
          <w:rFonts w:eastAsia="Calibri"/>
        </w:rPr>
      </w:pPr>
      <w:r w:rsidRPr="00F87CFE">
        <w:rPr>
          <w:rFonts w:eastAsia="Calibri"/>
          <w:b/>
          <w:bCs/>
          <w:sz w:val="26"/>
        </w:rPr>
        <w:t>Fackler ’20</w:t>
      </w:r>
      <w:r w:rsidRPr="00F87CFE">
        <w:rPr>
          <w:rFonts w:eastAsia="Calibri"/>
        </w:rPr>
        <w:t xml:space="preserve"> — [Ryan; LL.M., New York University School of Law, 2021, J.D., New York University School of Law, 2020 (magna cum laude, Order of the Coif), B.S., Haverford College, 2011. October, 2020; "Note: Antitrust Litigation of Strategic Patent Licensing, 95 N.Y.U.L. Rev. 1105"; New York University Law; Lexis] //Pen-MK</w:t>
      </w:r>
    </w:p>
    <w:p w14:paraId="6F0FCD9F" w14:textId="77777777" w:rsidR="00F0391E" w:rsidRPr="00F87CFE" w:rsidRDefault="00F0391E" w:rsidP="00F0391E">
      <w:pPr>
        <w:spacing w:line="256" w:lineRule="auto"/>
        <w:rPr>
          <w:rFonts w:eastAsia="Calibri"/>
          <w:sz w:val="16"/>
        </w:rPr>
      </w:pPr>
      <w:r w:rsidRPr="00F87CFE">
        <w:rPr>
          <w:rFonts w:eastAsia="Calibri"/>
          <w:sz w:val="16"/>
        </w:rPr>
        <w:t>I</w:t>
      </w:r>
    </w:p>
    <w:p w14:paraId="4C50507C" w14:textId="77777777" w:rsidR="00F0391E" w:rsidRPr="00F87CFE" w:rsidRDefault="00F0391E" w:rsidP="00F0391E">
      <w:pPr>
        <w:spacing w:line="256" w:lineRule="auto"/>
        <w:rPr>
          <w:rFonts w:eastAsia="Calibri"/>
          <w:sz w:val="16"/>
        </w:rPr>
      </w:pPr>
      <w:r w:rsidRPr="00F87CFE">
        <w:rPr>
          <w:rFonts w:eastAsia="Calibri"/>
          <w:sz w:val="16"/>
        </w:rPr>
        <w:t>A Primer on Antitrust</w:t>
      </w:r>
    </w:p>
    <w:p w14:paraId="402C8B79" w14:textId="77777777" w:rsidR="00F0391E" w:rsidRPr="00F87CFE" w:rsidRDefault="00F0391E" w:rsidP="00F0391E">
      <w:pPr>
        <w:spacing w:line="256" w:lineRule="auto"/>
        <w:rPr>
          <w:rFonts w:eastAsia="Calibri"/>
          <w:sz w:val="16"/>
        </w:rPr>
      </w:pPr>
      <w:r w:rsidRPr="00F87CFE">
        <w:rPr>
          <w:rFonts w:eastAsia="Calibri"/>
          <w:sz w:val="16"/>
        </w:rPr>
        <w:t>The existing antitrust legal framework must be mapped before arguing for any expansion. This Part will begin with a discussion of the primary statutory tools underlying civil enforcement of anticompetitive conduct, sections 1 and 2 of the Sherman Act. After this discussion, Section I.A will survey the limited dynamic considerations in current antitrust doctrine. Section I.B will then briefly present a recently developed legal tool, a market definition for R&amp;D, which can function as a stepping stone between static and dynamic analysis.</w:t>
      </w:r>
    </w:p>
    <w:p w14:paraId="07EF866A" w14:textId="77777777" w:rsidR="00F0391E" w:rsidRPr="00F87CFE" w:rsidRDefault="00F0391E" w:rsidP="00F0391E">
      <w:pPr>
        <w:spacing w:line="256" w:lineRule="auto"/>
        <w:rPr>
          <w:rFonts w:eastAsia="Calibri"/>
          <w:sz w:val="16"/>
        </w:rPr>
      </w:pPr>
      <w:r w:rsidRPr="00F87CFE">
        <w:rPr>
          <w:rFonts w:eastAsia="Calibri"/>
          <w:sz w:val="16"/>
        </w:rPr>
        <w:t>[*1112] The current antitrust landscape is governed by three main sets of laws: the Clayton Act; 28section 5 of the Federal Trade Commission Act (FTC Act); 29and, most importantly for this Note, the Sherman Act. 30While aligned in their general purpose - the protection of consumer welfare from monopolistic or collusive conduct 31- these laws have different targets and jurisdictional requirements.</w:t>
      </w:r>
    </w:p>
    <w:p w14:paraId="0B0441BD" w14:textId="77777777" w:rsidR="00F0391E" w:rsidRPr="00F87CFE" w:rsidRDefault="00F0391E" w:rsidP="00F0391E">
      <w:pPr>
        <w:spacing w:line="256" w:lineRule="auto"/>
        <w:rPr>
          <w:rFonts w:eastAsia="Calibri"/>
          <w:sz w:val="16"/>
        </w:rPr>
      </w:pPr>
      <w:r w:rsidRPr="00F87CFE">
        <w:rPr>
          <w:rFonts w:eastAsia="Calibri"/>
          <w:sz w:val="16"/>
        </w:rPr>
        <w:t>Section 7 of the Clayton Act is the primary statutory provision allowing for the prospective blocking and retrospective dissolution of mergers between firms. 32While mergers are generally outside the scope of this Note, one important feature of Clayton Act jurisprudence is worth notice. Courts have repeatedly held that a merger's beneficial effects in one market 33cannot absolve a merger that creates harm in another market. 34That is, when a merger benefits one market and harms another, the court does not weigh the relative harm and benefit but condemns the merger outright. 35</w:t>
      </w:r>
    </w:p>
    <w:p w14:paraId="3D5AB019" w14:textId="77777777" w:rsidR="00F0391E" w:rsidRPr="00F87CFE" w:rsidRDefault="00F0391E" w:rsidP="00F0391E">
      <w:pPr>
        <w:spacing w:line="256" w:lineRule="auto"/>
        <w:rPr>
          <w:rFonts w:eastAsia="Calibri"/>
          <w:sz w:val="16"/>
        </w:rPr>
      </w:pPr>
      <w:r w:rsidRPr="00F87CFE">
        <w:rPr>
          <w:rFonts w:eastAsia="Calibri"/>
          <w:sz w:val="16"/>
        </w:rPr>
        <w:t xml:space="preserve">Unlike the Clayton Act's focus on mergers, sections 1 and 2 of </w:t>
      </w:r>
      <w:r w:rsidRPr="00F87CFE">
        <w:rPr>
          <w:rFonts w:eastAsia="Calibri"/>
          <w:u w:val="single"/>
        </w:rPr>
        <w:t xml:space="preserve">the </w:t>
      </w:r>
      <w:r w:rsidRPr="00F87CFE">
        <w:rPr>
          <w:rFonts w:eastAsia="Calibri"/>
          <w:b/>
          <w:iCs/>
          <w:u w:val="single"/>
        </w:rPr>
        <w:t>Sherman Act</w:t>
      </w:r>
      <w:r w:rsidRPr="00F87CFE">
        <w:rPr>
          <w:rFonts w:eastAsia="Calibri"/>
          <w:sz w:val="16"/>
        </w:rPr>
        <w:t xml:space="preserve"> (and the functionally derivative FTC Act 36) </w:t>
      </w:r>
      <w:r w:rsidRPr="00F87CFE">
        <w:rPr>
          <w:rFonts w:eastAsia="Calibri"/>
          <w:b/>
          <w:iCs/>
          <w:u w:val="single"/>
        </w:rPr>
        <w:t>focus</w:t>
      </w:r>
      <w:r w:rsidRPr="00F87CFE">
        <w:rPr>
          <w:rFonts w:eastAsia="Calibri"/>
          <w:u w:val="single"/>
        </w:rPr>
        <w:t xml:space="preserve"> on </w:t>
      </w:r>
      <w:r w:rsidRPr="00F87CFE">
        <w:rPr>
          <w:rFonts w:eastAsia="Calibri"/>
          <w:b/>
          <w:iCs/>
          <w:u w:val="single"/>
        </w:rPr>
        <w:t>conduct</w:t>
      </w:r>
      <w:r w:rsidRPr="00F87CFE">
        <w:rPr>
          <w:rFonts w:eastAsia="Calibri"/>
          <w:sz w:val="16"/>
        </w:rPr>
        <w:t xml:space="preserve"> - actions taken by a firm or group of firms - </w:t>
      </w:r>
      <w:r w:rsidRPr="00F87CFE">
        <w:rPr>
          <w:rFonts w:eastAsia="Calibri"/>
          <w:u w:val="single"/>
        </w:rPr>
        <w:t xml:space="preserve">that harms </w:t>
      </w:r>
      <w:r w:rsidRPr="00F87CFE">
        <w:rPr>
          <w:rFonts w:eastAsia="Calibri"/>
          <w:b/>
          <w:iCs/>
          <w:u w:val="single"/>
        </w:rPr>
        <w:t>competition</w:t>
      </w:r>
      <w:r w:rsidRPr="00F87CFE">
        <w:rPr>
          <w:rFonts w:eastAsia="Calibri"/>
          <w:sz w:val="16"/>
        </w:rPr>
        <w:t xml:space="preserve"> and thereby harms consumer (not competitor) welfare. 37This [*1113] prioritization of consumer harms is more than mere preference for the protection of consumers. </w:t>
      </w:r>
      <w:r w:rsidRPr="00F87CFE">
        <w:rPr>
          <w:rFonts w:eastAsia="Calibri"/>
          <w:u w:val="single"/>
        </w:rPr>
        <w:t xml:space="preserve">There is </w:t>
      </w:r>
      <w:r w:rsidRPr="00F87CFE">
        <w:rPr>
          <w:rFonts w:eastAsia="Calibri"/>
          <w:b/>
          <w:iCs/>
          <w:u w:val="single"/>
        </w:rPr>
        <w:t>no balancing</w:t>
      </w:r>
      <w:r w:rsidRPr="00F87CFE">
        <w:rPr>
          <w:rFonts w:eastAsia="Calibri"/>
          <w:u w:val="single"/>
        </w:rPr>
        <w:t xml:space="preserve"> of consumer harms </w:t>
      </w:r>
      <w:r w:rsidRPr="00F87CFE">
        <w:rPr>
          <w:rFonts w:eastAsia="Calibri"/>
          <w:b/>
          <w:iCs/>
          <w:u w:val="single"/>
        </w:rPr>
        <w:t>against</w:t>
      </w:r>
      <w:r w:rsidRPr="00F87CFE">
        <w:rPr>
          <w:rFonts w:eastAsia="Calibri"/>
          <w:u w:val="single"/>
        </w:rPr>
        <w:t xml:space="preserve"> producer benefits</w:t>
      </w:r>
      <w:r w:rsidRPr="00F87CFE">
        <w:rPr>
          <w:rFonts w:eastAsia="Calibri"/>
          <w:sz w:val="16"/>
        </w:rPr>
        <w:t>. As Professor Herbert Hovenkamp explains, "</w:t>
      </w:r>
      <w:r w:rsidRPr="00F87CFE">
        <w:rPr>
          <w:rFonts w:eastAsia="Calibri"/>
          <w:u w:val="single"/>
        </w:rPr>
        <w:t>if consumers are harmed</w:t>
      </w:r>
      <w:r w:rsidRPr="00F87CFE">
        <w:rPr>
          <w:rFonts w:eastAsia="Calibri"/>
          <w:sz w:val="16"/>
        </w:rPr>
        <w:t xml:space="preserve"> ... , then </w:t>
      </w:r>
      <w:r w:rsidRPr="00F87CFE">
        <w:rPr>
          <w:rFonts w:eastAsia="Calibri"/>
          <w:u w:val="single"/>
        </w:rPr>
        <w:t xml:space="preserve">this fact trumps any amount of </w:t>
      </w:r>
      <w:r w:rsidRPr="00F87CFE">
        <w:rPr>
          <w:rFonts w:eastAsia="Calibri"/>
          <w:b/>
          <w:iCs/>
          <w:u w:val="single"/>
        </w:rPr>
        <w:t>offsetting</w:t>
      </w:r>
      <w:r w:rsidRPr="00F87CFE">
        <w:rPr>
          <w:rFonts w:eastAsia="Calibri"/>
          <w:u w:val="single"/>
        </w:rPr>
        <w:t xml:space="preserve"> gains to producers</w:t>
      </w:r>
      <w:r w:rsidRPr="00F87CFE">
        <w:rPr>
          <w:rFonts w:eastAsia="Calibri"/>
          <w:sz w:val="16"/>
        </w:rPr>
        <w:t xml:space="preserve"> and presumably to others. Theoretically, </w:t>
      </w:r>
      <w:r w:rsidRPr="00F87CFE">
        <w:rPr>
          <w:rFonts w:eastAsia="Calibri"/>
          <w:u w:val="single"/>
        </w:rPr>
        <w:t xml:space="preserve">even a minor injury to consumers </w:t>
      </w:r>
      <w:r w:rsidRPr="00F87CFE">
        <w:rPr>
          <w:rFonts w:eastAsia="Calibri"/>
          <w:b/>
          <w:iCs/>
          <w:u w:val="single"/>
        </w:rPr>
        <w:t>outweighs</w:t>
      </w:r>
      <w:r w:rsidRPr="00F87CFE">
        <w:rPr>
          <w:rFonts w:eastAsia="Calibri"/>
          <w:u w:val="single"/>
        </w:rPr>
        <w:t xml:space="preserve"> significant efficiency gains</w:t>
      </w:r>
      <w:r w:rsidRPr="00F87CFE">
        <w:rPr>
          <w:rFonts w:eastAsia="Calibri"/>
          <w:sz w:val="16"/>
        </w:rPr>
        <w:t>." 38</w:t>
      </w:r>
    </w:p>
    <w:p w14:paraId="5B229103" w14:textId="77777777" w:rsidR="00F0391E" w:rsidRPr="00F87CFE" w:rsidRDefault="00F0391E" w:rsidP="00F0391E">
      <w:pPr>
        <w:spacing w:line="256" w:lineRule="auto"/>
        <w:rPr>
          <w:rFonts w:eastAsia="Calibri"/>
          <w:sz w:val="16"/>
        </w:rPr>
      </w:pPr>
      <w:r w:rsidRPr="00F87CFE">
        <w:rPr>
          <w:rFonts w:eastAsia="Calibri"/>
          <w:sz w:val="16"/>
        </w:rPr>
        <w:t xml:space="preserve">Section 1 of </w:t>
      </w:r>
      <w:r w:rsidRPr="00F87CFE">
        <w:rPr>
          <w:rFonts w:eastAsia="Calibri"/>
          <w:u w:val="single"/>
        </w:rPr>
        <w:t xml:space="preserve">the Sherman Act focuses on </w:t>
      </w:r>
      <w:r w:rsidRPr="00F87CFE">
        <w:rPr>
          <w:rFonts w:eastAsia="Calibri"/>
          <w:b/>
          <w:iCs/>
          <w:u w:val="single"/>
        </w:rPr>
        <w:t>anticompetitive</w:t>
      </w:r>
      <w:r w:rsidRPr="00F87CFE">
        <w:rPr>
          <w:rFonts w:eastAsia="Calibri"/>
          <w:u w:val="single"/>
        </w:rPr>
        <w:t xml:space="preserve"> agreements </w:t>
      </w:r>
      <w:r w:rsidRPr="00F87CFE">
        <w:rPr>
          <w:rFonts w:eastAsia="Calibri"/>
          <w:b/>
          <w:iCs/>
          <w:u w:val="single"/>
        </w:rPr>
        <w:t>between</w:t>
      </w:r>
      <w:r w:rsidRPr="00F87CFE">
        <w:rPr>
          <w:rFonts w:eastAsia="Calibri"/>
          <w:u w:val="single"/>
        </w:rPr>
        <w:t xml:space="preserve"> </w:t>
      </w:r>
      <w:r w:rsidRPr="00F87CFE">
        <w:rPr>
          <w:rFonts w:eastAsia="Calibri"/>
          <w:b/>
          <w:iCs/>
          <w:u w:val="single"/>
        </w:rPr>
        <w:t>firms</w:t>
      </w:r>
      <w:r w:rsidRPr="00F87CFE">
        <w:rPr>
          <w:rFonts w:eastAsia="Calibri"/>
          <w:sz w:val="16"/>
        </w:rPr>
        <w:t xml:space="preserve">, prohibiting "every contract, combination ... , or conspiracy, in restraint of trade or commerce." 39Because "every contract restrains; that is its very nature," 40courts have added in the traditional common law requirement that the agreements unreasonably restrain trade or commerce. 41Certain conduct, such as price fixing, is condemned per se, without an inquiry into reasonableness. 42For all other conduct, </w:t>
      </w:r>
      <w:r w:rsidRPr="00F87CFE">
        <w:rPr>
          <w:rFonts w:eastAsia="Calibri"/>
          <w:b/>
          <w:iCs/>
          <w:u w:val="single"/>
        </w:rPr>
        <w:t>reasonableness</w:t>
      </w:r>
      <w:r w:rsidRPr="00F87CFE">
        <w:rPr>
          <w:rFonts w:eastAsia="Calibri"/>
          <w:u w:val="single"/>
        </w:rPr>
        <w:t xml:space="preserve"> is</w:t>
      </w:r>
      <w:r w:rsidRPr="00F87CFE">
        <w:rPr>
          <w:rFonts w:eastAsia="Calibri"/>
          <w:sz w:val="16"/>
        </w:rPr>
        <w:t xml:space="preserve"> generally </w:t>
      </w:r>
      <w:r w:rsidRPr="00F87CFE">
        <w:rPr>
          <w:rFonts w:eastAsia="Calibri"/>
          <w:u w:val="single"/>
        </w:rPr>
        <w:t xml:space="preserve">assessed on a </w:t>
      </w:r>
      <w:r w:rsidRPr="00F87CFE">
        <w:rPr>
          <w:rFonts w:eastAsia="Calibri"/>
          <w:b/>
          <w:iCs/>
          <w:u w:val="single"/>
        </w:rPr>
        <w:t>case-by-case</w:t>
      </w:r>
      <w:r w:rsidRPr="00F87CFE">
        <w:rPr>
          <w:rFonts w:eastAsia="Calibri"/>
          <w:u w:val="single"/>
        </w:rPr>
        <w:t xml:space="preserve"> basis under the</w:t>
      </w:r>
      <w:r w:rsidRPr="00F87CFE">
        <w:rPr>
          <w:rFonts w:eastAsia="Calibri"/>
          <w:sz w:val="16"/>
        </w:rPr>
        <w:t xml:space="preserve"> aptly named "</w:t>
      </w:r>
      <w:r w:rsidRPr="00F87CFE">
        <w:rPr>
          <w:rFonts w:eastAsia="Calibri"/>
          <w:b/>
          <w:iCs/>
          <w:u w:val="single"/>
        </w:rPr>
        <w:t>rule of reason</w:t>
      </w:r>
      <w:r w:rsidRPr="00F87CFE">
        <w:rPr>
          <w:rFonts w:eastAsia="Calibri"/>
          <w:sz w:val="16"/>
        </w:rPr>
        <w:t xml:space="preserve">," </w:t>
      </w:r>
      <w:r w:rsidRPr="00F87CFE">
        <w:rPr>
          <w:rFonts w:eastAsia="Calibri"/>
          <w:u w:val="single"/>
        </w:rPr>
        <w:t>43which asks whether</w:t>
      </w:r>
      <w:r w:rsidRPr="00F87CFE">
        <w:rPr>
          <w:rFonts w:eastAsia="Calibri"/>
          <w:sz w:val="16"/>
        </w:rPr>
        <w:t xml:space="preserve"> "the </w:t>
      </w:r>
      <w:r w:rsidRPr="00F87CFE">
        <w:rPr>
          <w:rFonts w:eastAsia="Calibri"/>
          <w:u w:val="single"/>
        </w:rPr>
        <w:t>restraint imposed</w:t>
      </w:r>
      <w:r w:rsidRPr="00F87CFE">
        <w:rPr>
          <w:rFonts w:eastAsia="Calibri"/>
          <w:sz w:val="16"/>
        </w:rPr>
        <w:t xml:space="preserve"> is such as </w:t>
      </w:r>
      <w:r w:rsidRPr="00F87CFE">
        <w:rPr>
          <w:rFonts w:eastAsia="Calibri"/>
          <w:u w:val="single"/>
        </w:rPr>
        <w:t>merely regulates and</w:t>
      </w:r>
      <w:r w:rsidRPr="00F87CFE">
        <w:rPr>
          <w:rFonts w:eastAsia="Calibri"/>
          <w:sz w:val="16"/>
        </w:rPr>
        <w:t xml:space="preserve"> perhaps thereby </w:t>
      </w:r>
      <w:r w:rsidRPr="00F87CFE">
        <w:rPr>
          <w:rFonts w:eastAsia="Calibri"/>
          <w:u w:val="single"/>
        </w:rPr>
        <w:t>promotes competition or</w:t>
      </w:r>
      <w:r w:rsidRPr="00F87CFE">
        <w:rPr>
          <w:rFonts w:eastAsia="Calibri"/>
          <w:sz w:val="16"/>
        </w:rPr>
        <w:t xml:space="preserve"> </w:t>
      </w:r>
      <w:r w:rsidRPr="00F87CFE">
        <w:rPr>
          <w:rFonts w:eastAsia="Calibri"/>
          <w:u w:val="single"/>
        </w:rPr>
        <w:t>whether it</w:t>
      </w:r>
      <w:r w:rsidRPr="00F87CFE">
        <w:rPr>
          <w:rFonts w:eastAsia="Calibri"/>
          <w:sz w:val="16"/>
        </w:rPr>
        <w:t xml:space="preserve"> is such as </w:t>
      </w:r>
      <w:r w:rsidRPr="00F87CFE">
        <w:rPr>
          <w:rFonts w:eastAsia="Calibri"/>
          <w:u w:val="single"/>
        </w:rPr>
        <w:t>may suppress or even destroy competition</w:t>
      </w:r>
      <w:r w:rsidRPr="00F87CFE">
        <w:rPr>
          <w:rFonts w:eastAsia="Calibri"/>
          <w:sz w:val="16"/>
        </w:rPr>
        <w:t xml:space="preserve">." 44That is, </w:t>
      </w:r>
      <w:r w:rsidRPr="00F87CFE">
        <w:rPr>
          <w:rFonts w:eastAsia="Calibri"/>
          <w:u w:val="single"/>
        </w:rPr>
        <w:t xml:space="preserve">the rule of reason asks whether the </w:t>
      </w:r>
      <w:r w:rsidRPr="00F87CFE">
        <w:rPr>
          <w:rFonts w:eastAsia="Calibri"/>
          <w:b/>
          <w:iCs/>
          <w:u w:val="single"/>
        </w:rPr>
        <w:t>procompetitive</w:t>
      </w:r>
      <w:r w:rsidRPr="00F87CFE">
        <w:rPr>
          <w:rFonts w:eastAsia="Calibri"/>
          <w:u w:val="single"/>
        </w:rPr>
        <w:t xml:space="preserve"> benefits of the conduct </w:t>
      </w:r>
      <w:r w:rsidRPr="00F87CFE">
        <w:rPr>
          <w:rFonts w:eastAsia="Calibri"/>
          <w:b/>
          <w:iCs/>
          <w:u w:val="single"/>
        </w:rPr>
        <w:t>outweigh</w:t>
      </w:r>
      <w:r w:rsidRPr="00F87CFE">
        <w:rPr>
          <w:rFonts w:eastAsia="Calibri"/>
          <w:u w:val="single"/>
        </w:rPr>
        <w:t xml:space="preserve"> any </w:t>
      </w:r>
      <w:r w:rsidRPr="00F87CFE">
        <w:rPr>
          <w:rFonts w:eastAsia="Calibri"/>
          <w:b/>
          <w:iCs/>
          <w:u w:val="single"/>
        </w:rPr>
        <w:t>anticompetitive</w:t>
      </w:r>
      <w:r w:rsidRPr="00F87CFE">
        <w:rPr>
          <w:rFonts w:eastAsia="Calibri"/>
          <w:u w:val="single"/>
        </w:rPr>
        <w:t xml:space="preserve"> harms</w:t>
      </w:r>
      <w:r w:rsidRPr="00F87CFE">
        <w:rPr>
          <w:rFonts w:eastAsia="Calibri"/>
          <w:sz w:val="16"/>
        </w:rPr>
        <w:t>.</w:t>
      </w:r>
    </w:p>
    <w:p w14:paraId="58220970" w14:textId="77777777" w:rsidR="00F0391E" w:rsidRPr="00F87CFE" w:rsidRDefault="00F0391E" w:rsidP="00F0391E">
      <w:pPr>
        <w:spacing w:line="256" w:lineRule="auto"/>
        <w:rPr>
          <w:rFonts w:eastAsia="Calibri"/>
          <w:sz w:val="16"/>
        </w:rPr>
      </w:pPr>
      <w:r w:rsidRPr="00F87CFE">
        <w:rPr>
          <w:rFonts w:eastAsia="Calibri"/>
          <w:sz w:val="16"/>
        </w:rPr>
        <w:t>Unlike section 1's focus on multi-firm collusion, section 2 of the Sherman Act condemns individual firms "who shall monopolize, or attempt to monopolize, ... any part of the trade or commerce among [*1114] the several States." 45Section 2 does not make being a monopoly a status offense, 46but condemns situations where: (i) a firm is a monopolist in a defined market and (ii) the firm engages in exclusionary conduct to willfully acquire or maintain its monopoly power. 47The requirement that a firm be a monopolist and engage in exclusionary conduct means that there is a range of conduct that is permissible for firms without market power but impermissible for monopolists. 48</w:t>
      </w:r>
    </w:p>
    <w:p w14:paraId="2CD0F65D" w14:textId="77777777" w:rsidR="00F0391E" w:rsidRPr="00F87CFE" w:rsidRDefault="00F0391E" w:rsidP="00F0391E">
      <w:pPr>
        <w:spacing w:line="256" w:lineRule="auto"/>
        <w:rPr>
          <w:rFonts w:eastAsia="Calibri"/>
          <w:sz w:val="16"/>
        </w:rPr>
      </w:pPr>
      <w:r w:rsidRPr="00F87CFE">
        <w:rPr>
          <w:rFonts w:eastAsia="Calibri"/>
          <w:sz w:val="16"/>
        </w:rPr>
        <w:t>Accordingly, antitrust enforcement under sections 1 and 2 usually requires definition of the relevant market within which the challenged conduct occurs and then a measurement of market power therein. While the full complexity of market definitions is beyond the scope of this Note, a market for antitrust purposes "is defined with regard to demand substitution, which focuses on buyers' views of which products are acceptable substitutes or alternatives." 49Substitutability is determined by asking whether a hypothetical monopolist could, given control over a collection of products, profitably raise prices above their competitive level. 50If it is unable to do so because of pricing pressures from products outside its hypothetical control, then that pressing outside product must be included within the market definition. 51</w:t>
      </w:r>
    </w:p>
    <w:p w14:paraId="67881E1B" w14:textId="77777777" w:rsidR="00F0391E" w:rsidRPr="00F87CFE" w:rsidRDefault="00F0391E" w:rsidP="00F0391E">
      <w:pPr>
        <w:spacing w:line="256" w:lineRule="auto"/>
        <w:rPr>
          <w:rFonts w:eastAsia="Calibri"/>
          <w:sz w:val="16"/>
        </w:rPr>
      </w:pPr>
      <w:r w:rsidRPr="00F87CFE">
        <w:rPr>
          <w:rFonts w:eastAsia="Calibri"/>
          <w:sz w:val="16"/>
        </w:rPr>
        <w:t xml:space="preserve">With this preliminary survey of the antitrust field as a foundation, Section I.A of this Note explains how - despite vociferous academic advocacy for dynamic antitrust analysis - </w:t>
      </w:r>
      <w:r w:rsidRPr="00F87CFE">
        <w:rPr>
          <w:rFonts w:eastAsia="Calibri"/>
          <w:b/>
          <w:iCs/>
          <w:u w:val="single"/>
        </w:rPr>
        <w:t>existing</w:t>
      </w:r>
      <w:r w:rsidRPr="00F87CFE">
        <w:rPr>
          <w:rFonts w:eastAsia="Calibri"/>
          <w:u w:val="single"/>
        </w:rPr>
        <w:t xml:space="preserve"> </w:t>
      </w:r>
      <w:r w:rsidRPr="00F87CFE">
        <w:rPr>
          <w:rFonts w:eastAsia="Calibri"/>
          <w:b/>
          <w:iCs/>
          <w:u w:val="single"/>
        </w:rPr>
        <w:t>antitrust</w:t>
      </w:r>
      <w:r w:rsidRPr="00F87CFE">
        <w:rPr>
          <w:rFonts w:eastAsia="Calibri"/>
          <w:u w:val="single"/>
        </w:rPr>
        <w:t xml:space="preserve"> jurisprudence remains </w:t>
      </w:r>
      <w:r w:rsidRPr="00F87CFE">
        <w:rPr>
          <w:rFonts w:eastAsia="Calibri"/>
          <w:b/>
          <w:iCs/>
          <w:u w:val="single"/>
        </w:rPr>
        <w:t>stubbornly</w:t>
      </w:r>
      <w:r w:rsidRPr="00F87CFE">
        <w:rPr>
          <w:rFonts w:eastAsia="Calibri"/>
          <w:u w:val="single"/>
        </w:rPr>
        <w:t xml:space="preserve"> </w:t>
      </w:r>
      <w:r w:rsidRPr="00F87CFE">
        <w:rPr>
          <w:rFonts w:eastAsia="Calibri"/>
          <w:b/>
          <w:iCs/>
          <w:u w:val="single"/>
        </w:rPr>
        <w:t>static</w:t>
      </w:r>
      <w:r w:rsidRPr="00F87CFE">
        <w:rPr>
          <w:rFonts w:eastAsia="Calibri"/>
          <w:u w:val="single"/>
        </w:rPr>
        <w:t xml:space="preserve">, and thereby </w:t>
      </w:r>
      <w:r w:rsidRPr="00F87CFE">
        <w:rPr>
          <w:rFonts w:eastAsia="Calibri"/>
          <w:b/>
          <w:iCs/>
          <w:u w:val="single"/>
        </w:rPr>
        <w:t>clashes</w:t>
      </w:r>
      <w:r w:rsidRPr="00F87CFE">
        <w:rPr>
          <w:rFonts w:eastAsia="Calibri"/>
          <w:u w:val="single"/>
        </w:rPr>
        <w:t xml:space="preserve"> with the </w:t>
      </w:r>
      <w:r w:rsidRPr="00F87CFE">
        <w:rPr>
          <w:rFonts w:eastAsia="Calibri"/>
          <w:b/>
          <w:iCs/>
          <w:u w:val="single"/>
        </w:rPr>
        <w:t>inherently</w:t>
      </w:r>
      <w:r w:rsidRPr="00F87CFE">
        <w:rPr>
          <w:rFonts w:eastAsia="Calibri"/>
          <w:u w:val="single"/>
        </w:rPr>
        <w:t xml:space="preserve"> </w:t>
      </w:r>
      <w:r w:rsidRPr="00F87CFE">
        <w:rPr>
          <w:rFonts w:eastAsia="Calibri"/>
          <w:b/>
          <w:iCs/>
          <w:u w:val="single"/>
        </w:rPr>
        <w:t>dynamic nature</w:t>
      </w:r>
      <w:r w:rsidRPr="00F87CFE">
        <w:rPr>
          <w:rFonts w:eastAsia="Calibri"/>
          <w:u w:val="single"/>
        </w:rPr>
        <w:t xml:space="preserve"> of </w:t>
      </w:r>
      <w:r w:rsidRPr="00F87CFE">
        <w:rPr>
          <w:rFonts w:eastAsia="Calibri"/>
          <w:b/>
          <w:iCs/>
          <w:u w:val="single"/>
        </w:rPr>
        <w:t>patent law</w:t>
      </w:r>
      <w:r w:rsidRPr="00F87CFE">
        <w:rPr>
          <w:rFonts w:eastAsia="Calibri"/>
          <w:sz w:val="16"/>
        </w:rPr>
        <w:t>. Accordingly, Section I.A will [*1115] survey the limited forays of antitrust law into dynamic analysis and explain how each of these attempts have failed to meaningfully dislodge the static perspective.</w:t>
      </w:r>
    </w:p>
    <w:p w14:paraId="6BF7E738" w14:textId="77777777" w:rsidR="00F0391E" w:rsidRPr="00F87CFE" w:rsidRDefault="00F0391E" w:rsidP="00F0391E">
      <w:pPr>
        <w:spacing w:line="256" w:lineRule="auto"/>
        <w:rPr>
          <w:rFonts w:eastAsia="Calibri"/>
          <w:sz w:val="16"/>
        </w:rPr>
      </w:pPr>
      <w:r w:rsidRPr="00F87CFE">
        <w:rPr>
          <w:rFonts w:eastAsia="Calibri"/>
          <w:sz w:val="16"/>
        </w:rPr>
        <w:t xml:space="preserve">Yet, as this Note questions the expansive deference given in antitrust law to patentee conduct, with a particular focus on </w:t>
      </w:r>
      <w:r w:rsidRPr="00F87CFE">
        <w:rPr>
          <w:rFonts w:eastAsia="Calibri"/>
          <w:u w:val="single"/>
        </w:rPr>
        <w:t>the ability to use strategic patent licensing to anticompetitively control future competition,</w:t>
      </w:r>
      <w:r w:rsidRPr="00F87CFE">
        <w:rPr>
          <w:rFonts w:eastAsia="Calibri"/>
          <w:sz w:val="16"/>
        </w:rPr>
        <w:t xml:space="preserve"> it is </w:t>
      </w:r>
      <w:r w:rsidRPr="00F87CFE">
        <w:rPr>
          <w:rFonts w:eastAsia="Calibri"/>
          <w:b/>
          <w:iCs/>
          <w:u w:val="single"/>
        </w:rPr>
        <w:t>imperative</w:t>
      </w:r>
      <w:r w:rsidRPr="00F87CFE">
        <w:rPr>
          <w:rFonts w:eastAsia="Calibri"/>
          <w:u w:val="single"/>
        </w:rPr>
        <w:t xml:space="preserve"> to bring </w:t>
      </w:r>
      <w:r w:rsidRPr="00F87CFE">
        <w:rPr>
          <w:rFonts w:eastAsia="Calibri"/>
          <w:b/>
          <w:iCs/>
          <w:u w:val="single"/>
        </w:rPr>
        <w:t>dynamic</w:t>
      </w:r>
      <w:r w:rsidRPr="00F87CFE">
        <w:rPr>
          <w:rFonts w:eastAsia="Calibri"/>
          <w:u w:val="single"/>
        </w:rPr>
        <w:t xml:space="preserve"> considerations within the gamut of existing doctrine</w:t>
      </w:r>
      <w:r w:rsidRPr="00F87CFE">
        <w:rPr>
          <w:rFonts w:eastAsia="Calibri"/>
          <w:sz w:val="16"/>
        </w:rPr>
        <w:t xml:space="preserve">. Accordingly, Section I.B introduces the possibility of defining a R&amp;D market. By defining a market for R&amp;D, this Note argues that </w:t>
      </w:r>
      <w:r w:rsidRPr="00F87CFE">
        <w:rPr>
          <w:rFonts w:eastAsia="Calibri"/>
          <w:u w:val="single"/>
        </w:rPr>
        <w:t xml:space="preserve">dynamic analysis can be rearticulated in the current static </w:t>
      </w:r>
      <w:r w:rsidRPr="00F87CFE">
        <w:rPr>
          <w:rFonts w:eastAsia="Calibri"/>
          <w:b/>
          <w:iCs/>
          <w:u w:val="single"/>
        </w:rPr>
        <w:t>antitrust framework</w:t>
      </w:r>
      <w:r w:rsidRPr="00F87CFE">
        <w:rPr>
          <w:rFonts w:eastAsia="Calibri"/>
          <w:u w:val="single"/>
        </w:rPr>
        <w:t xml:space="preserve">, and can </w:t>
      </w:r>
      <w:r w:rsidRPr="00F87CFE">
        <w:rPr>
          <w:rFonts w:eastAsia="Calibri"/>
          <w:b/>
          <w:iCs/>
          <w:u w:val="single"/>
        </w:rPr>
        <w:t>sanction</w:t>
      </w:r>
      <w:r w:rsidRPr="00F87CFE">
        <w:rPr>
          <w:rFonts w:eastAsia="Calibri"/>
          <w:u w:val="single"/>
        </w:rPr>
        <w:t xml:space="preserve"> otherwise </w:t>
      </w:r>
      <w:r w:rsidRPr="00F87CFE">
        <w:rPr>
          <w:rFonts w:eastAsia="Calibri"/>
          <w:b/>
          <w:iCs/>
          <w:u w:val="single"/>
        </w:rPr>
        <w:t>immune</w:t>
      </w:r>
      <w:r w:rsidRPr="00F87CFE">
        <w:rPr>
          <w:rFonts w:eastAsia="Calibri"/>
          <w:u w:val="single"/>
        </w:rPr>
        <w:t xml:space="preserve"> anticompetitive </w:t>
      </w:r>
      <w:r w:rsidRPr="00F87CFE">
        <w:rPr>
          <w:rFonts w:eastAsia="Calibri"/>
          <w:b/>
          <w:iCs/>
          <w:u w:val="single"/>
        </w:rPr>
        <w:t>patentee conduct</w:t>
      </w:r>
      <w:r w:rsidRPr="00F87CFE">
        <w:rPr>
          <w:rFonts w:eastAsia="Calibri"/>
          <w:sz w:val="16"/>
        </w:rPr>
        <w:t>.</w:t>
      </w:r>
    </w:p>
    <w:p w14:paraId="206E4163" w14:textId="77777777" w:rsidR="00F0391E" w:rsidRPr="00F87CFE" w:rsidRDefault="00F0391E" w:rsidP="00F0391E">
      <w:pPr>
        <w:spacing w:line="256" w:lineRule="auto"/>
        <w:rPr>
          <w:rFonts w:eastAsia="Calibri"/>
          <w:sz w:val="16"/>
        </w:rPr>
      </w:pPr>
      <w:r w:rsidRPr="00F87CFE">
        <w:rPr>
          <w:rFonts w:eastAsia="Calibri"/>
          <w:sz w:val="16"/>
        </w:rPr>
        <w:t>A. Current Dynamic Considerations</w:t>
      </w:r>
    </w:p>
    <w:p w14:paraId="40CF3820" w14:textId="77777777" w:rsidR="00F0391E" w:rsidRPr="00F87CFE" w:rsidRDefault="00F0391E" w:rsidP="00F0391E">
      <w:pPr>
        <w:spacing w:line="256" w:lineRule="auto"/>
        <w:rPr>
          <w:rFonts w:eastAsia="Calibri"/>
          <w:sz w:val="16"/>
        </w:rPr>
      </w:pPr>
      <w:r w:rsidRPr="00F87CFE">
        <w:rPr>
          <w:rFonts w:eastAsia="Calibri"/>
          <w:u w:val="single"/>
        </w:rPr>
        <w:t xml:space="preserve">Antitrust's </w:t>
      </w:r>
      <w:r w:rsidRPr="00F87CFE">
        <w:rPr>
          <w:rFonts w:eastAsia="Calibri"/>
          <w:b/>
          <w:iCs/>
          <w:u w:val="single"/>
        </w:rPr>
        <w:t>short-term</w:t>
      </w:r>
      <w:r w:rsidRPr="00F87CFE">
        <w:rPr>
          <w:rFonts w:eastAsia="Calibri"/>
          <w:u w:val="single"/>
        </w:rPr>
        <w:t xml:space="preserve"> </w:t>
      </w:r>
      <w:r w:rsidRPr="00F87CFE">
        <w:rPr>
          <w:rFonts w:eastAsia="Calibri"/>
          <w:b/>
          <w:iCs/>
          <w:u w:val="single"/>
        </w:rPr>
        <w:t>consumer</w:t>
      </w:r>
      <w:r w:rsidRPr="00F87CFE">
        <w:rPr>
          <w:rFonts w:eastAsia="Calibri"/>
          <w:u w:val="single"/>
        </w:rPr>
        <w:t xml:space="preserve"> welfare </w:t>
      </w:r>
      <w:r w:rsidRPr="00F87CFE">
        <w:rPr>
          <w:rFonts w:eastAsia="Calibri"/>
          <w:b/>
          <w:iCs/>
          <w:u w:val="single"/>
        </w:rPr>
        <w:t>focus</w:t>
      </w:r>
      <w:r w:rsidRPr="00F87CFE">
        <w:rPr>
          <w:rFonts w:eastAsia="Calibri"/>
          <w:u w:val="single"/>
        </w:rPr>
        <w:t xml:space="preserve"> and patent law's </w:t>
      </w:r>
      <w:r w:rsidRPr="00F87CFE">
        <w:rPr>
          <w:rFonts w:eastAsia="Calibri"/>
          <w:b/>
          <w:iCs/>
          <w:u w:val="single"/>
        </w:rPr>
        <w:t>long-term</w:t>
      </w:r>
      <w:r w:rsidRPr="00F87CFE">
        <w:rPr>
          <w:rFonts w:eastAsia="Calibri"/>
          <w:u w:val="single"/>
        </w:rPr>
        <w:t xml:space="preserve"> justifications are inherently </w:t>
      </w:r>
      <w:r w:rsidRPr="00F87CFE">
        <w:rPr>
          <w:rFonts w:eastAsia="Calibri"/>
          <w:b/>
          <w:iCs/>
          <w:u w:val="single"/>
        </w:rPr>
        <w:t>incompatible</w:t>
      </w:r>
      <w:r w:rsidRPr="00F87CFE">
        <w:rPr>
          <w:rFonts w:eastAsia="Calibri"/>
          <w:sz w:val="16"/>
        </w:rPr>
        <w:t xml:space="preserve">. </w:t>
      </w:r>
      <w:r w:rsidRPr="00F87CFE">
        <w:rPr>
          <w:rFonts w:eastAsia="Calibri"/>
          <w:u w:val="single"/>
        </w:rPr>
        <w:t xml:space="preserve">Historically, this conflict was resolved with </w:t>
      </w:r>
      <w:r w:rsidRPr="00F87CFE">
        <w:rPr>
          <w:rFonts w:eastAsia="Calibri"/>
          <w:b/>
          <w:iCs/>
          <w:u w:val="single"/>
        </w:rPr>
        <w:t>broad deference</w:t>
      </w:r>
      <w:r w:rsidRPr="00F87CFE">
        <w:rPr>
          <w:rFonts w:eastAsia="Calibri"/>
          <w:u w:val="single"/>
        </w:rPr>
        <w:t xml:space="preserve"> to patentee conduct</w:t>
      </w:r>
      <w:r w:rsidRPr="00F87CFE">
        <w:rPr>
          <w:rFonts w:eastAsia="Calibri"/>
          <w:sz w:val="16"/>
        </w:rPr>
        <w:t xml:space="preserve">, </w:t>
      </w:r>
      <w:r w:rsidRPr="00F87CFE">
        <w:rPr>
          <w:rFonts w:eastAsia="Calibri"/>
          <w:b/>
          <w:iCs/>
          <w:u w:val="single"/>
        </w:rPr>
        <w:t>52undermining</w:t>
      </w:r>
      <w:r w:rsidRPr="00F87CFE">
        <w:rPr>
          <w:rFonts w:eastAsia="Calibri"/>
          <w:u w:val="single"/>
        </w:rPr>
        <w:t xml:space="preserve"> the ability of antitrust law to </w:t>
      </w:r>
      <w:r w:rsidRPr="00F87CFE">
        <w:rPr>
          <w:rFonts w:eastAsia="Calibri"/>
          <w:b/>
          <w:iCs/>
          <w:u w:val="single"/>
        </w:rPr>
        <w:t>supervise</w:t>
      </w:r>
      <w:r w:rsidRPr="00F87CFE">
        <w:rPr>
          <w:rFonts w:eastAsia="Calibri"/>
          <w:sz w:val="16"/>
        </w:rPr>
        <w:t xml:space="preserve"> the nearly </w:t>
      </w:r>
      <w:r w:rsidRPr="00F87CFE">
        <w:rPr>
          <w:rFonts w:eastAsia="Calibri"/>
          <w:b/>
          <w:iCs/>
          <w:u w:val="single"/>
        </w:rPr>
        <w:t>five hundred billion</w:t>
      </w:r>
      <w:r w:rsidRPr="00F87CFE">
        <w:rPr>
          <w:rFonts w:eastAsia="Calibri"/>
          <w:u w:val="single"/>
        </w:rPr>
        <w:t xml:space="preserve"> dollars of annual </w:t>
      </w:r>
      <w:r w:rsidRPr="00F87CFE">
        <w:rPr>
          <w:rFonts w:eastAsia="Calibri"/>
          <w:b/>
          <w:iCs/>
          <w:u w:val="single"/>
        </w:rPr>
        <w:t>R&amp;D</w:t>
      </w:r>
      <w:r w:rsidRPr="00F87CFE">
        <w:rPr>
          <w:rFonts w:eastAsia="Calibri"/>
          <w:u w:val="single"/>
        </w:rPr>
        <w:t xml:space="preserve"> investment in the United States</w:t>
      </w:r>
      <w:r w:rsidRPr="00F87CFE">
        <w:rPr>
          <w:rFonts w:eastAsia="Calibri"/>
          <w:sz w:val="16"/>
        </w:rPr>
        <w:t xml:space="preserve">. 53These </w:t>
      </w:r>
      <w:r w:rsidRPr="00F87CFE">
        <w:rPr>
          <w:rFonts w:eastAsia="Calibri"/>
          <w:u w:val="single"/>
        </w:rPr>
        <w:t>R&amp;D investments shape long-run competition and consumer welfare</w:t>
      </w:r>
      <w:r w:rsidRPr="00F87CFE">
        <w:rPr>
          <w:rFonts w:eastAsia="Calibri"/>
          <w:sz w:val="16"/>
        </w:rPr>
        <w:t xml:space="preserve">. </w:t>
      </w:r>
      <w:r w:rsidRPr="00F87CFE">
        <w:rPr>
          <w:rFonts w:eastAsia="Calibri"/>
          <w:u w:val="single"/>
        </w:rPr>
        <w:t>As such</w:t>
      </w:r>
      <w:r w:rsidRPr="00F87CFE">
        <w:rPr>
          <w:rFonts w:eastAsia="Calibri"/>
          <w:sz w:val="16"/>
        </w:rPr>
        <w:t xml:space="preserve">, expanding and </w:t>
      </w:r>
      <w:r w:rsidRPr="00F87CFE">
        <w:rPr>
          <w:rFonts w:eastAsia="Calibri"/>
          <w:b/>
          <w:iCs/>
          <w:u w:val="single"/>
        </w:rPr>
        <w:t>harmonizing</w:t>
      </w:r>
      <w:r w:rsidRPr="00F87CFE">
        <w:rPr>
          <w:rFonts w:eastAsia="Calibri"/>
          <w:u w:val="single"/>
        </w:rPr>
        <w:t xml:space="preserve"> antitrust and patent laws' timeframes must be </w:t>
      </w:r>
      <w:r w:rsidRPr="00F87CFE">
        <w:rPr>
          <w:rFonts w:eastAsia="Calibri"/>
          <w:b/>
          <w:iCs/>
          <w:u w:val="single"/>
        </w:rPr>
        <w:t>paramount</w:t>
      </w:r>
      <w:r w:rsidRPr="00F87CFE">
        <w:rPr>
          <w:rFonts w:eastAsia="Calibri"/>
          <w:sz w:val="16"/>
        </w:rPr>
        <w:t>.</w:t>
      </w:r>
    </w:p>
    <w:p w14:paraId="68A8F033" w14:textId="77777777" w:rsidR="00F0391E" w:rsidRPr="00F87CFE" w:rsidRDefault="00F0391E" w:rsidP="00F0391E">
      <w:pPr>
        <w:spacing w:line="256" w:lineRule="auto"/>
        <w:rPr>
          <w:rFonts w:eastAsia="Calibri"/>
          <w:sz w:val="16"/>
        </w:rPr>
      </w:pPr>
      <w:r w:rsidRPr="00F87CFE">
        <w:rPr>
          <w:rFonts w:eastAsia="Calibri"/>
          <w:sz w:val="16"/>
        </w:rPr>
        <w:t xml:space="preserve">So, </w:t>
      </w:r>
      <w:r w:rsidRPr="00F87CFE">
        <w:rPr>
          <w:rFonts w:eastAsia="Calibri"/>
          <w:u w:val="single"/>
        </w:rPr>
        <w:t>for</w:t>
      </w:r>
      <w:r w:rsidRPr="00F87CFE">
        <w:rPr>
          <w:rFonts w:eastAsia="Calibri"/>
          <w:sz w:val="16"/>
        </w:rPr>
        <w:t xml:space="preserve"> nearly </w:t>
      </w:r>
      <w:r w:rsidRPr="00F87CFE">
        <w:rPr>
          <w:rFonts w:eastAsia="Calibri"/>
          <w:u w:val="single"/>
        </w:rPr>
        <w:t>forty years</w:t>
      </w:r>
      <w:r w:rsidRPr="00F87CFE">
        <w:rPr>
          <w:rFonts w:eastAsia="Calibri"/>
          <w:sz w:val="16"/>
        </w:rPr>
        <w:t xml:space="preserve">, </w:t>
      </w:r>
      <w:r w:rsidRPr="00F87CFE">
        <w:rPr>
          <w:rFonts w:eastAsia="Calibri"/>
          <w:u w:val="single"/>
        </w:rPr>
        <w:t>there has been a cottage industry of</w:t>
      </w:r>
      <w:r w:rsidRPr="00F87CFE">
        <w:rPr>
          <w:rFonts w:eastAsia="Calibri"/>
          <w:sz w:val="16"/>
        </w:rPr>
        <w:t xml:space="preserve"> legal and economic academic </w:t>
      </w:r>
      <w:r w:rsidRPr="00F87CFE">
        <w:rPr>
          <w:rFonts w:eastAsia="Calibri"/>
          <w:u w:val="single"/>
        </w:rPr>
        <w:t>complaints about the need for more dynamic antitrust analysis</w:t>
      </w:r>
      <w:r w:rsidRPr="00F87CFE">
        <w:rPr>
          <w:rFonts w:eastAsia="Calibri"/>
          <w:sz w:val="16"/>
        </w:rPr>
        <w:t xml:space="preserve">. 54Whereas </w:t>
      </w:r>
      <w:r w:rsidRPr="00F87CFE">
        <w:rPr>
          <w:rFonts w:eastAsia="Calibri"/>
          <w:u w:val="single"/>
        </w:rPr>
        <w:t xml:space="preserve">static analysis asks whether a certain behavior is likely to increase prices and decrease output </w:t>
      </w:r>
      <w:r w:rsidRPr="00F87CFE">
        <w:rPr>
          <w:rFonts w:eastAsia="Calibri"/>
          <w:b/>
          <w:iCs/>
          <w:u w:val="single"/>
        </w:rPr>
        <w:t>today</w:t>
      </w:r>
      <w:r w:rsidRPr="00F87CFE">
        <w:rPr>
          <w:rFonts w:eastAsia="Calibri"/>
          <w:sz w:val="16"/>
        </w:rPr>
        <w:t xml:space="preserve">, </w:t>
      </w:r>
      <w:r w:rsidRPr="00F87CFE">
        <w:rPr>
          <w:rFonts w:eastAsia="Calibri"/>
          <w:u w:val="single"/>
        </w:rPr>
        <w:t>dynamic analysis</w:t>
      </w:r>
      <w:r w:rsidRPr="00F87CFE">
        <w:rPr>
          <w:rFonts w:eastAsia="Calibri"/>
          <w:sz w:val="16"/>
        </w:rPr>
        <w:t xml:space="preserve"> not only </w:t>
      </w:r>
      <w:r w:rsidRPr="00F87CFE">
        <w:rPr>
          <w:rFonts w:eastAsia="Calibri"/>
          <w:b/>
          <w:iCs/>
          <w:u w:val="single"/>
        </w:rPr>
        <w:t>incorporates</w:t>
      </w:r>
      <w:r w:rsidRPr="00F87CFE">
        <w:rPr>
          <w:rFonts w:eastAsia="Calibri"/>
          <w:u w:val="single"/>
        </w:rPr>
        <w:t xml:space="preserve"> </w:t>
      </w:r>
      <w:r w:rsidRPr="00F87CFE">
        <w:rPr>
          <w:rFonts w:eastAsia="Calibri"/>
          <w:b/>
          <w:iCs/>
          <w:u w:val="single"/>
        </w:rPr>
        <w:t>static concerns</w:t>
      </w:r>
      <w:r w:rsidRPr="00F87CFE">
        <w:rPr>
          <w:rFonts w:eastAsia="Calibri"/>
          <w:u w:val="single"/>
        </w:rPr>
        <w:t xml:space="preserve"> but adds in </w:t>
      </w:r>
      <w:r w:rsidRPr="00F87CFE">
        <w:rPr>
          <w:rFonts w:eastAsia="Calibri"/>
          <w:b/>
          <w:iCs/>
          <w:u w:val="single"/>
        </w:rPr>
        <w:t>predictions</w:t>
      </w:r>
      <w:r w:rsidRPr="00F87CFE">
        <w:rPr>
          <w:rFonts w:eastAsia="Calibri"/>
          <w:u w:val="single"/>
        </w:rPr>
        <w:t xml:space="preserve"> about the future</w:t>
      </w:r>
      <w:r w:rsidRPr="00F87CFE">
        <w:rPr>
          <w:rFonts w:eastAsia="Calibri"/>
          <w:sz w:val="16"/>
        </w:rPr>
        <w:t xml:space="preserve"> (for example, innovation, market entry, market consolidation, and long-term pricing decisions). As such, </w:t>
      </w:r>
      <w:r w:rsidRPr="00F87CFE">
        <w:rPr>
          <w:rFonts w:eastAsia="Calibri"/>
          <w:u w:val="single"/>
        </w:rPr>
        <w:t xml:space="preserve">dynamic analysis is normatively </w:t>
      </w:r>
      <w:r w:rsidRPr="00F87CFE">
        <w:rPr>
          <w:rFonts w:eastAsia="Calibri"/>
          <w:b/>
          <w:iCs/>
          <w:u w:val="single"/>
        </w:rPr>
        <w:t>superior</w:t>
      </w:r>
      <w:r w:rsidRPr="00F87CFE">
        <w:rPr>
          <w:rFonts w:eastAsia="Calibri"/>
          <w:u w:val="single"/>
        </w:rPr>
        <w:t xml:space="preserve"> to purely static considerations, and would</w:t>
      </w:r>
      <w:r w:rsidRPr="00F87CFE">
        <w:rPr>
          <w:rFonts w:eastAsia="Calibri"/>
          <w:sz w:val="16"/>
        </w:rPr>
        <w:t xml:space="preserve">, for the specific purpose of this Note, </w:t>
      </w:r>
      <w:r w:rsidRPr="00F87CFE">
        <w:rPr>
          <w:rFonts w:eastAsia="Calibri"/>
          <w:b/>
          <w:iCs/>
          <w:u w:val="single"/>
        </w:rPr>
        <w:t>harmonize</w:t>
      </w:r>
      <w:r w:rsidRPr="00F87CFE">
        <w:rPr>
          <w:rFonts w:eastAsia="Calibri"/>
          <w:u w:val="single"/>
        </w:rPr>
        <w:t xml:space="preserve"> the </w:t>
      </w:r>
      <w:r w:rsidRPr="00F87CFE">
        <w:rPr>
          <w:rFonts w:eastAsia="Calibri"/>
          <w:b/>
          <w:iCs/>
          <w:u w:val="single"/>
        </w:rPr>
        <w:t>timeframes</w:t>
      </w:r>
      <w:r w:rsidRPr="00F87CFE">
        <w:rPr>
          <w:rFonts w:eastAsia="Calibri"/>
          <w:u w:val="single"/>
        </w:rPr>
        <w:t xml:space="preserve"> under which antitrust and patent law operate</w:t>
      </w:r>
      <w:r w:rsidRPr="00F87CFE">
        <w:rPr>
          <w:rFonts w:eastAsia="Calibri"/>
          <w:sz w:val="16"/>
        </w:rPr>
        <w:t>.</w:t>
      </w:r>
    </w:p>
    <w:p w14:paraId="3413C6CB" w14:textId="77777777" w:rsidR="00F0391E" w:rsidRPr="00F87CFE" w:rsidRDefault="00F0391E" w:rsidP="00F0391E">
      <w:pPr>
        <w:spacing w:line="256" w:lineRule="auto"/>
        <w:rPr>
          <w:rFonts w:eastAsia="Calibri"/>
          <w:sz w:val="16"/>
        </w:rPr>
      </w:pPr>
      <w:r w:rsidRPr="00F87CFE">
        <w:rPr>
          <w:rFonts w:eastAsia="Calibri"/>
          <w:sz w:val="16"/>
        </w:rPr>
        <w:t>While switching to dynamic analysis would harmonize antitrust and patent laws' scopes, this Section will explore the repeated inability of antitrust law to adopt any meaningful dynamic considerations. That is, despite the prevalence of forward-looking predictions in the economics [*1116] literature, 55these considerations remain limited in modern antitrust enforcement. 56Where they do exist, dynamic, forward-looking considerations are largely confined to merger analysis under the Clayton Act, not conduct cases judged under the Sherman Act. 57</w:t>
      </w:r>
    </w:p>
    <w:p w14:paraId="75BE33A8" w14:textId="77777777" w:rsidR="00F0391E" w:rsidRPr="00F87CFE" w:rsidRDefault="00F0391E" w:rsidP="00F0391E">
      <w:pPr>
        <w:spacing w:line="256" w:lineRule="auto"/>
        <w:rPr>
          <w:rFonts w:eastAsia="Calibri"/>
          <w:sz w:val="16"/>
        </w:rPr>
      </w:pPr>
      <w:r w:rsidRPr="00F87CFE">
        <w:rPr>
          <w:rFonts w:eastAsia="Calibri"/>
          <w:sz w:val="16"/>
        </w:rPr>
        <w:t>The principal exception where dynamic concerns enter Sherman Act enforcement is the analysis of attempted monopolization through predatory pricing, which requires both immediate pricing below cost and a showing of a dangerous probability of recoupment of losses in the future. 58Recoupment is key. Without the hope of recouping short-term losses, there is no anticompetitive conduct; the firm simply is offering low prices. Analysis of recoupment is, also, clearly dynamic; determining recoupment requires regulators and courts to make judgments about the likelihood of behavior and market conditions in the future. 59</w:t>
      </w:r>
    </w:p>
    <w:p w14:paraId="1CD0B30A" w14:textId="77777777" w:rsidR="00F0391E" w:rsidRPr="00F87CFE" w:rsidRDefault="00F0391E" w:rsidP="00F0391E">
      <w:pPr>
        <w:spacing w:line="256" w:lineRule="auto"/>
        <w:rPr>
          <w:rFonts w:eastAsia="Calibri"/>
          <w:sz w:val="16"/>
        </w:rPr>
      </w:pPr>
      <w:r w:rsidRPr="00F87CFE">
        <w:rPr>
          <w:rFonts w:eastAsia="Calibri"/>
          <w:sz w:val="16"/>
        </w:rPr>
        <w:t>In the merger context under the Clayton Act, courts have been more willing to introduce dynamic considerations in two main areas: delayed consumer benefits and predictions of market entry. Per the Department of Justice (DOJ) and Federal Trade Commission's 2010 Horizontal Merger Guidelines, delayed consumer benefits occur when a merger produces efficiencies that do not realize immediately. 60</w:t>
      </w:r>
    </w:p>
    <w:p w14:paraId="0D71359E" w14:textId="77777777" w:rsidR="00F0391E" w:rsidRPr="00F87CFE" w:rsidRDefault="00F0391E" w:rsidP="00F0391E">
      <w:pPr>
        <w:spacing w:line="256" w:lineRule="auto"/>
        <w:rPr>
          <w:rFonts w:eastAsia="Calibri"/>
          <w:sz w:val="16"/>
        </w:rPr>
      </w:pPr>
      <w:r w:rsidRPr="00F87CFE">
        <w:rPr>
          <w:rFonts w:eastAsia="Calibri"/>
          <w:sz w:val="16"/>
        </w:rPr>
        <w:t>This nod to dynamic considerations is immediately undercut both within the Merger Guidelines themselves and in application by the [*1117] courts. The Merger Guidelines sharply dismiss dynamic benefit considerations: "The Agencies normally give the most weight to the results of this analysis over the short term... . Delayed benefits ... will be given less weight because they are less proximate and more difficult to predict." 61This limited concern with the future is echoed in the few federal cases that discuss longer-term benefits, with courts repeatedly deeming future considerations to be inherently speculative and flatly dismissing all considerations beyond three years. 62</w:t>
      </w:r>
    </w:p>
    <w:p w14:paraId="4B229D9A" w14:textId="77777777" w:rsidR="00F0391E" w:rsidRPr="00F87CFE" w:rsidRDefault="00F0391E" w:rsidP="00F0391E">
      <w:pPr>
        <w:spacing w:line="256" w:lineRule="auto"/>
        <w:rPr>
          <w:rFonts w:eastAsia="Calibri"/>
          <w:sz w:val="16"/>
        </w:rPr>
      </w:pPr>
      <w:r w:rsidRPr="00F87CFE">
        <w:rPr>
          <w:rFonts w:eastAsia="Calibri"/>
          <w:sz w:val="16"/>
        </w:rPr>
        <w:t>Dynamic economic considerations have also begun to be incorporated through analysis of market entry in mergers. When two firms merge, antitrust regulators worry that the new, larger firm will be able to exercise undue market power, raising prices on current consumers. 63This concern is particularly severe when the two merging firms were previously one another's closest competitors. 64To alleviate this concern, the merging parties will claim that the new merged firm will be constrained by either potential or real market entry. 65In United States v. Waste Management, Inc., the Second Circuit permitted a merger between two waste collection firms in Dallas and Houston, where the merged firm would control nearly fifty percent of the market. 66Despite this high market share, the court agreed with the firms that the merged firm would be "unable to raise prices over the competitive level because new firms would quickly enter the market and undercut them." 67</w:t>
      </w:r>
    </w:p>
    <w:p w14:paraId="0A05076C" w14:textId="77777777" w:rsidR="00F0391E" w:rsidRPr="00F87CFE" w:rsidRDefault="00F0391E" w:rsidP="00F0391E">
      <w:pPr>
        <w:spacing w:line="256" w:lineRule="auto"/>
        <w:rPr>
          <w:rFonts w:eastAsia="Calibri"/>
          <w:sz w:val="16"/>
        </w:rPr>
      </w:pPr>
      <w:r w:rsidRPr="00F87CFE">
        <w:rPr>
          <w:rFonts w:eastAsia="Calibri"/>
          <w:sz w:val="16"/>
        </w:rPr>
        <w:t>[*1118] Again, this dynamic consideration of market entry is undercut by the timeframe within which the entry must occur. For the potential entrant to mitigate the loss of competition from a merger, the entry must be "timely, likely, and sufficient in its magnitude, character, and scope to deter or counteract the competitive effects of concern." 68In practice, the "timely" feature of market entry reduces this question to a nearly static consideration, as "the Agency generally will consider timely only those committed entry alternatives that can be achieved within two years ... ." 69</w:t>
      </w:r>
    </w:p>
    <w:p w14:paraId="7DFA71FA" w14:textId="77777777" w:rsidR="00F0391E" w:rsidRPr="00F87CFE" w:rsidRDefault="00F0391E" w:rsidP="00F0391E">
      <w:pPr>
        <w:spacing w:line="256" w:lineRule="auto"/>
        <w:rPr>
          <w:rFonts w:eastAsia="Calibri"/>
          <w:sz w:val="16"/>
        </w:rPr>
      </w:pPr>
      <w:r w:rsidRPr="00F87CFE">
        <w:rPr>
          <w:rFonts w:eastAsia="Calibri"/>
          <w:sz w:val="16"/>
        </w:rPr>
        <w:t>This clear reluctance to incorporate dynamic considerations - in either Clayton or Sherman Act cases - is not entirely without merit. Pragmatically, predictions about future results become inherently more speculative as they look further into the future. 70Additionally, forming accurate long-term predictions would require courts to incorporate academic research that provides "deeper understanding of the history and conditions for innovation in different economic sectors regularly at issue in mergers." 71This is no simple task for regulators, nor for the courts. While antitrust regulators are familiar with disciplines in economics such as Industrial Organization, it would require a herculean effort to naturally incorporate cutting-edge research from numerous disciplines 72and to dissect complex and competing advanced statistical narratives. 73</w:t>
      </w:r>
    </w:p>
    <w:p w14:paraId="0BF3896C" w14:textId="77777777" w:rsidR="00F0391E" w:rsidRPr="00F87CFE" w:rsidRDefault="00F0391E" w:rsidP="00F0391E">
      <w:pPr>
        <w:spacing w:line="256" w:lineRule="auto"/>
        <w:rPr>
          <w:rFonts w:eastAsia="Calibri"/>
          <w:sz w:val="16"/>
        </w:rPr>
      </w:pPr>
      <w:r w:rsidRPr="00F87CFE">
        <w:rPr>
          <w:rFonts w:eastAsia="Calibri"/>
          <w:sz w:val="16"/>
        </w:rPr>
        <w:t xml:space="preserve">As Section I.B will present, however, </w:t>
      </w:r>
      <w:r w:rsidRPr="00F87CFE">
        <w:rPr>
          <w:rFonts w:eastAsia="Calibri"/>
          <w:u w:val="single"/>
        </w:rPr>
        <w:t>antitrust jurisprudence is not conceptually constrained to either wholly adopt or wholly reject dynamic considerations</w:t>
      </w:r>
      <w:r w:rsidRPr="00F87CFE">
        <w:rPr>
          <w:rFonts w:eastAsia="Calibri"/>
          <w:sz w:val="16"/>
        </w:rPr>
        <w:t xml:space="preserve">. Specifically, Section I.B will describe how [*1119] </w:t>
      </w:r>
      <w:r w:rsidRPr="00F87CFE">
        <w:rPr>
          <w:rFonts w:eastAsia="Calibri"/>
          <w:b/>
          <w:iCs/>
          <w:u w:val="single"/>
        </w:rPr>
        <w:t>defining</w:t>
      </w:r>
      <w:r w:rsidRPr="00F87CFE">
        <w:rPr>
          <w:rFonts w:eastAsia="Calibri"/>
          <w:u w:val="single"/>
        </w:rPr>
        <w:t xml:space="preserve"> a </w:t>
      </w:r>
      <w:r w:rsidRPr="00F87CFE">
        <w:rPr>
          <w:rFonts w:eastAsia="Calibri"/>
          <w:b/>
          <w:iCs/>
          <w:u w:val="single"/>
        </w:rPr>
        <w:t>market</w:t>
      </w:r>
      <w:r w:rsidRPr="00F87CFE">
        <w:rPr>
          <w:rFonts w:eastAsia="Calibri"/>
          <w:u w:val="single"/>
        </w:rPr>
        <w:t xml:space="preserve"> for research and development can function as an </w:t>
      </w:r>
      <w:r w:rsidRPr="00F87CFE">
        <w:rPr>
          <w:rFonts w:eastAsia="Calibri"/>
          <w:b/>
          <w:iCs/>
          <w:u w:val="single"/>
        </w:rPr>
        <w:t>intermediate step</w:t>
      </w:r>
      <w:r w:rsidRPr="00F87CFE">
        <w:rPr>
          <w:rFonts w:eastAsia="Calibri"/>
          <w:u w:val="single"/>
        </w:rPr>
        <w:t xml:space="preserve"> between static and dynamic analysis</w:t>
      </w:r>
      <w:r w:rsidRPr="00F87CFE">
        <w:rPr>
          <w:rFonts w:eastAsia="Calibri"/>
          <w:sz w:val="16"/>
        </w:rPr>
        <w:t xml:space="preserve">, </w:t>
      </w:r>
      <w:r w:rsidRPr="00F87CFE">
        <w:rPr>
          <w:rFonts w:eastAsia="Calibri"/>
          <w:u w:val="single"/>
        </w:rPr>
        <w:t>permitting certain dynamic concerns to be evaluated within the existing static caselaw</w:t>
      </w:r>
      <w:r w:rsidRPr="00F87CFE">
        <w:rPr>
          <w:rFonts w:eastAsia="Calibri"/>
          <w:sz w:val="16"/>
        </w:rPr>
        <w:t>.</w:t>
      </w:r>
    </w:p>
    <w:p w14:paraId="18EBA29E" w14:textId="77777777" w:rsidR="00F0391E" w:rsidRPr="00F87CFE" w:rsidRDefault="00F0391E" w:rsidP="00F0391E">
      <w:pPr>
        <w:spacing w:line="256" w:lineRule="auto"/>
        <w:rPr>
          <w:rFonts w:eastAsia="Calibri"/>
          <w:u w:val="single"/>
        </w:rPr>
      </w:pPr>
      <w:r w:rsidRPr="00F87CFE">
        <w:rPr>
          <w:rFonts w:eastAsia="Calibri"/>
          <w:sz w:val="16"/>
        </w:rPr>
        <w:t xml:space="preserve">B. </w:t>
      </w:r>
      <w:r w:rsidRPr="00F87CFE">
        <w:rPr>
          <w:rFonts w:eastAsia="Calibri"/>
          <w:b/>
          <w:iCs/>
          <w:u w:val="single"/>
        </w:rPr>
        <w:t>Stepping Stone</w:t>
      </w:r>
      <w:r w:rsidRPr="00F87CFE">
        <w:rPr>
          <w:rFonts w:eastAsia="Calibri"/>
          <w:u w:val="single"/>
        </w:rPr>
        <w:t xml:space="preserve"> to Dynamic Analysis</w:t>
      </w:r>
    </w:p>
    <w:p w14:paraId="22CA4B96" w14:textId="77777777" w:rsidR="00F0391E" w:rsidRPr="00F87CFE" w:rsidRDefault="00F0391E" w:rsidP="00F0391E">
      <w:pPr>
        <w:spacing w:line="256" w:lineRule="auto"/>
        <w:rPr>
          <w:rFonts w:eastAsia="Calibri"/>
          <w:sz w:val="16"/>
        </w:rPr>
      </w:pPr>
      <w:r w:rsidRPr="00F87CFE">
        <w:rPr>
          <w:rFonts w:eastAsia="Calibri"/>
          <w:sz w:val="16"/>
        </w:rPr>
        <w:t xml:space="preserve">In addition to the limited judicial dynamic considerations described in Section I.A, </w:t>
      </w:r>
      <w:r w:rsidRPr="00F87CFE">
        <w:rPr>
          <w:rFonts w:eastAsia="Calibri"/>
          <w:u w:val="single"/>
        </w:rPr>
        <w:t>the DOJ and FTC are beginning to introduce nods to dynamic analysis</w:t>
      </w:r>
      <w:r w:rsidRPr="00F87CFE">
        <w:rPr>
          <w:rFonts w:eastAsia="Calibri"/>
          <w:sz w:val="16"/>
        </w:rPr>
        <w:t xml:space="preserve"> into their guidance documents for antitrust enforcement. In particular, </w:t>
      </w:r>
      <w:r w:rsidRPr="00F87CFE">
        <w:rPr>
          <w:rFonts w:eastAsia="Calibri"/>
          <w:u w:val="single"/>
        </w:rPr>
        <w:t xml:space="preserve">the FTC and DOJ issued their </w:t>
      </w:r>
      <w:r w:rsidRPr="00F87CFE">
        <w:rPr>
          <w:rFonts w:eastAsia="Calibri"/>
          <w:b/>
          <w:iCs/>
          <w:u w:val="single"/>
        </w:rPr>
        <w:t>I</w:t>
      </w:r>
      <w:r w:rsidRPr="00F87CFE">
        <w:rPr>
          <w:rFonts w:eastAsia="Calibri"/>
          <w:u w:val="single"/>
        </w:rPr>
        <w:t xml:space="preserve">ntellectual </w:t>
      </w:r>
      <w:r w:rsidRPr="00F87CFE">
        <w:rPr>
          <w:rFonts w:eastAsia="Calibri"/>
          <w:b/>
          <w:iCs/>
          <w:u w:val="single"/>
        </w:rPr>
        <w:t>P</w:t>
      </w:r>
      <w:r w:rsidRPr="00F87CFE">
        <w:rPr>
          <w:rFonts w:eastAsia="Calibri"/>
          <w:u w:val="single"/>
        </w:rPr>
        <w:t xml:space="preserve">roperty </w:t>
      </w:r>
      <w:r w:rsidRPr="00F87CFE">
        <w:rPr>
          <w:rFonts w:eastAsia="Calibri"/>
          <w:b/>
          <w:iCs/>
          <w:u w:val="single"/>
        </w:rPr>
        <w:t>Guidelines</w:t>
      </w:r>
      <w:r w:rsidRPr="00F87CFE">
        <w:rPr>
          <w:rFonts w:eastAsia="Calibri"/>
          <w:u w:val="single"/>
        </w:rPr>
        <w:t xml:space="preserve"> </w:t>
      </w:r>
      <w:r w:rsidRPr="00F87CFE">
        <w:rPr>
          <w:rFonts w:eastAsia="Calibri"/>
          <w:sz w:val="16"/>
        </w:rPr>
        <w:t xml:space="preserve">(IP Guidelines) in 1995 74and Joint Venture Guidelines (JV Guidelines) in 2000, </w:t>
      </w:r>
      <w:r w:rsidRPr="00F87CFE">
        <w:rPr>
          <w:rFonts w:eastAsia="Calibri"/>
          <w:u w:val="single"/>
        </w:rPr>
        <w:t>75which specifically discuss the impact that IP may have on ongoing research and development</w:t>
      </w:r>
      <w:r w:rsidRPr="00F87CFE">
        <w:rPr>
          <w:rFonts w:eastAsia="Calibri"/>
          <w:sz w:val="16"/>
        </w:rPr>
        <w:t xml:space="preserve">. 76Section 3.2.3 of </w:t>
      </w:r>
      <w:r w:rsidRPr="00F87CFE">
        <w:rPr>
          <w:rFonts w:eastAsia="Calibri"/>
          <w:u w:val="single"/>
        </w:rPr>
        <w:t>the IP Guidelines epitomizes</w:t>
      </w:r>
      <w:r w:rsidRPr="00F87CFE">
        <w:rPr>
          <w:rFonts w:eastAsia="Calibri"/>
          <w:sz w:val="16"/>
        </w:rPr>
        <w:t xml:space="preserve"> the </w:t>
      </w:r>
      <w:r w:rsidRPr="00F87CFE">
        <w:rPr>
          <w:rFonts w:eastAsia="Calibri"/>
          <w:u w:val="single"/>
        </w:rPr>
        <w:t xml:space="preserve">hope for a novel </w:t>
      </w:r>
      <w:r w:rsidRPr="00F87CFE">
        <w:rPr>
          <w:rFonts w:eastAsia="Calibri"/>
          <w:b/>
          <w:iCs/>
          <w:u w:val="single"/>
        </w:rPr>
        <w:t>dynamic approach</w:t>
      </w:r>
      <w:r w:rsidRPr="00F87CFE">
        <w:rPr>
          <w:rFonts w:eastAsia="Calibri"/>
          <w:u w:val="single"/>
        </w:rPr>
        <w:t xml:space="preserve"> to IP</w:t>
      </w:r>
      <w:r w:rsidRPr="00F87CFE">
        <w:rPr>
          <w:rFonts w:eastAsia="Calibri"/>
          <w:sz w:val="16"/>
        </w:rPr>
        <w:t>, stating, "</w:t>
      </w:r>
      <w:r w:rsidRPr="00F87CFE">
        <w:rPr>
          <w:rFonts w:eastAsia="Calibri"/>
          <w:u w:val="single"/>
        </w:rPr>
        <w:t xml:space="preserve">if a licensing arrangement may </w:t>
      </w:r>
      <w:r w:rsidRPr="00F87CFE">
        <w:rPr>
          <w:rFonts w:eastAsia="Calibri"/>
          <w:b/>
          <w:iCs/>
          <w:u w:val="single"/>
        </w:rPr>
        <w:t>adversely</w:t>
      </w:r>
      <w:r w:rsidRPr="00F87CFE">
        <w:rPr>
          <w:rFonts w:eastAsia="Calibri"/>
          <w:u w:val="single"/>
        </w:rPr>
        <w:t xml:space="preserve"> affect </w:t>
      </w:r>
      <w:r w:rsidRPr="00F87CFE">
        <w:rPr>
          <w:rFonts w:eastAsia="Calibri"/>
          <w:b/>
          <w:iCs/>
          <w:u w:val="single"/>
        </w:rPr>
        <w:t>competition</w:t>
      </w:r>
      <w:r w:rsidRPr="00F87CFE">
        <w:rPr>
          <w:rFonts w:eastAsia="Calibri"/>
          <w:sz w:val="16"/>
        </w:rPr>
        <w:t xml:space="preserve"> to develop new or improved goods or processes, the </w:t>
      </w:r>
      <w:r w:rsidRPr="00F87CFE">
        <w:rPr>
          <w:rFonts w:eastAsia="Calibri"/>
          <w:u w:val="single"/>
        </w:rPr>
        <w:t>Agencies may analyze such an impact as a competitive effect</w:t>
      </w:r>
      <w:r w:rsidRPr="00F87CFE">
        <w:rPr>
          <w:rFonts w:eastAsia="Calibri"/>
          <w:sz w:val="16"/>
        </w:rPr>
        <w:t xml:space="preserve"> in a separate research and development market." 77</w:t>
      </w:r>
    </w:p>
    <w:p w14:paraId="45C27835" w14:textId="77777777" w:rsidR="00F0391E" w:rsidRPr="00F87CFE" w:rsidRDefault="00F0391E" w:rsidP="00F0391E">
      <w:pPr>
        <w:spacing w:line="256" w:lineRule="auto"/>
        <w:rPr>
          <w:rFonts w:eastAsia="Calibri"/>
          <w:sz w:val="16"/>
        </w:rPr>
      </w:pPr>
      <w:r w:rsidRPr="00F87CFE">
        <w:rPr>
          <w:rFonts w:eastAsia="Calibri"/>
          <w:sz w:val="16"/>
        </w:rPr>
        <w:t xml:space="preserve">It may be tempting to infer that regulators are actively concerned with patent licensing's impact on R&amp;D generally, but any </w:t>
      </w:r>
      <w:r w:rsidRPr="00F87CFE">
        <w:rPr>
          <w:rFonts w:eastAsia="Calibri"/>
          <w:u w:val="single"/>
        </w:rPr>
        <w:t xml:space="preserve">interest has not translated into </w:t>
      </w:r>
      <w:r w:rsidRPr="00F87CFE">
        <w:rPr>
          <w:rFonts w:eastAsia="Calibri"/>
          <w:b/>
          <w:iCs/>
          <w:u w:val="single"/>
        </w:rPr>
        <w:t>enforcement action</w:t>
      </w:r>
      <w:r w:rsidRPr="00F87CFE">
        <w:rPr>
          <w:rFonts w:eastAsia="Calibri"/>
          <w:sz w:val="16"/>
        </w:rPr>
        <w:t>. 78</w:t>
      </w:r>
      <w:r w:rsidRPr="00F87CFE">
        <w:rPr>
          <w:rFonts w:eastAsia="Calibri"/>
          <w:u w:val="single"/>
        </w:rPr>
        <w:t xml:space="preserve">The FTC and DOJ have defined a market for R&amp;D </w:t>
      </w:r>
      <w:r w:rsidRPr="00F87CFE">
        <w:rPr>
          <w:rFonts w:eastAsia="Calibri"/>
          <w:b/>
          <w:iCs/>
          <w:u w:val="single"/>
        </w:rPr>
        <w:t>only</w:t>
      </w:r>
      <w:r w:rsidRPr="00F87CFE">
        <w:rPr>
          <w:rFonts w:eastAsia="Calibri"/>
          <w:u w:val="single"/>
        </w:rPr>
        <w:t xml:space="preserve"> in </w:t>
      </w:r>
      <w:r w:rsidRPr="00F87CFE">
        <w:rPr>
          <w:rFonts w:eastAsia="Calibri"/>
          <w:b/>
          <w:iCs/>
          <w:u w:val="single"/>
        </w:rPr>
        <w:t>mergers</w:t>
      </w:r>
      <w:r w:rsidRPr="00F87CFE">
        <w:rPr>
          <w:rFonts w:eastAsia="Calibri"/>
          <w:u w:val="single"/>
        </w:rPr>
        <w:t xml:space="preserve"> of </w:t>
      </w:r>
      <w:r w:rsidRPr="00F87CFE">
        <w:rPr>
          <w:rFonts w:eastAsia="Calibri"/>
          <w:b/>
          <w:iCs/>
          <w:u w:val="single"/>
        </w:rPr>
        <w:t>pharmaceutical</w:t>
      </w:r>
      <w:r w:rsidRPr="00F87CFE">
        <w:rPr>
          <w:rFonts w:eastAsia="Calibri"/>
          <w:sz w:val="16"/>
        </w:rPr>
        <w:t xml:space="preserve"> or medical </w:t>
      </w:r>
      <w:r w:rsidRPr="00F87CFE">
        <w:rPr>
          <w:rFonts w:eastAsia="Calibri"/>
          <w:u w:val="single"/>
        </w:rPr>
        <w:t>device makers</w:t>
      </w:r>
      <w:r w:rsidRPr="00F87CFE">
        <w:rPr>
          <w:rFonts w:eastAsia="Calibri"/>
          <w:sz w:val="16"/>
        </w:rPr>
        <w:t xml:space="preserve"> 79and only </w:t>
      </w:r>
      <w:r w:rsidRPr="00F87CFE">
        <w:rPr>
          <w:rFonts w:eastAsia="Calibri"/>
          <w:u w:val="single"/>
        </w:rPr>
        <w:t xml:space="preserve">with respect to </w:t>
      </w:r>
      <w:r w:rsidRPr="00F87CFE">
        <w:rPr>
          <w:rFonts w:eastAsia="Calibri"/>
          <w:b/>
          <w:iCs/>
          <w:u w:val="single"/>
        </w:rPr>
        <w:t>extremely narrow</w:t>
      </w:r>
      <w:r w:rsidRPr="00F87CFE">
        <w:rPr>
          <w:rFonts w:eastAsia="Calibri"/>
          <w:sz w:val="16"/>
        </w:rPr>
        <w:t xml:space="preserve"> [*1120] </w:t>
      </w:r>
      <w:r w:rsidRPr="00F87CFE">
        <w:rPr>
          <w:rFonts w:eastAsia="Calibri"/>
          <w:u w:val="single"/>
        </w:rPr>
        <w:t>product definitions</w:t>
      </w:r>
      <w:r w:rsidRPr="00F87CFE">
        <w:rPr>
          <w:rFonts w:eastAsia="Calibri"/>
          <w:sz w:val="16"/>
        </w:rPr>
        <w:t xml:space="preserve">. 80That is, the FTC and DOJ have </w:t>
      </w:r>
      <w:r w:rsidRPr="00F87CFE">
        <w:rPr>
          <w:rFonts w:eastAsia="Calibri"/>
          <w:u w:val="single"/>
        </w:rPr>
        <w:t>not</w:t>
      </w:r>
      <w:r w:rsidRPr="00F87CFE">
        <w:rPr>
          <w:rFonts w:eastAsia="Calibri"/>
          <w:sz w:val="16"/>
        </w:rPr>
        <w:t xml:space="preserve"> been concerned with </w:t>
      </w:r>
      <w:r w:rsidRPr="00F87CFE">
        <w:rPr>
          <w:rFonts w:eastAsia="Calibri"/>
          <w:u w:val="single"/>
        </w:rPr>
        <w:t>firm or industry level R&amp;D</w:t>
      </w:r>
      <w:r w:rsidRPr="00F87CFE">
        <w:rPr>
          <w:rFonts w:eastAsia="Calibri"/>
          <w:sz w:val="16"/>
        </w:rPr>
        <w:t>, but only concerned with an imminently developable product.</w:t>
      </w:r>
    </w:p>
    <w:p w14:paraId="508A645E" w14:textId="77777777" w:rsidR="00F0391E" w:rsidRPr="00F87CFE" w:rsidRDefault="00F0391E" w:rsidP="00F0391E">
      <w:pPr>
        <w:spacing w:line="256" w:lineRule="auto"/>
        <w:rPr>
          <w:rFonts w:eastAsia="Calibri"/>
          <w:sz w:val="16"/>
        </w:rPr>
      </w:pPr>
      <w:r w:rsidRPr="00F87CFE">
        <w:rPr>
          <w:rFonts w:eastAsia="Calibri"/>
          <w:u w:val="single"/>
        </w:rPr>
        <w:t xml:space="preserve">While </w:t>
      </w:r>
      <w:r w:rsidRPr="00F87CFE">
        <w:rPr>
          <w:rFonts w:eastAsia="Calibri"/>
          <w:b/>
          <w:iCs/>
          <w:u w:val="single"/>
        </w:rPr>
        <w:t>underutilized</w:t>
      </w:r>
      <w:r w:rsidRPr="00F87CFE">
        <w:rPr>
          <w:rFonts w:eastAsia="Calibri"/>
          <w:u w:val="single"/>
        </w:rPr>
        <w:t xml:space="preserve"> as an </w:t>
      </w:r>
      <w:r w:rsidRPr="00F87CFE">
        <w:rPr>
          <w:rFonts w:eastAsia="Calibri"/>
          <w:b/>
          <w:iCs/>
          <w:u w:val="single"/>
        </w:rPr>
        <w:t>enforcement tool</w:t>
      </w:r>
      <w:r w:rsidRPr="00F87CFE">
        <w:rPr>
          <w:rFonts w:eastAsia="Calibri"/>
          <w:u w:val="single"/>
        </w:rPr>
        <w:t xml:space="preserve">, defining a market for R&amp;D provides </w:t>
      </w:r>
      <w:r w:rsidRPr="00F87CFE">
        <w:rPr>
          <w:rFonts w:eastAsia="Calibri"/>
          <w:b/>
          <w:iCs/>
          <w:u w:val="single"/>
        </w:rPr>
        <w:t>tremendous potential</w:t>
      </w:r>
      <w:r w:rsidRPr="00F87CFE">
        <w:rPr>
          <w:rFonts w:eastAsia="Calibri"/>
          <w:u w:val="single"/>
        </w:rPr>
        <w:t xml:space="preserve"> to bridge</w:t>
      </w:r>
      <w:r w:rsidRPr="00F87CFE">
        <w:rPr>
          <w:rFonts w:eastAsia="Calibri"/>
          <w:sz w:val="16"/>
        </w:rPr>
        <w:t xml:space="preserve"> existing </w:t>
      </w:r>
      <w:r w:rsidRPr="00F87CFE">
        <w:rPr>
          <w:rFonts w:eastAsia="Calibri"/>
          <w:b/>
          <w:iCs/>
          <w:u w:val="single"/>
        </w:rPr>
        <w:t>static analysis</w:t>
      </w:r>
      <w:r w:rsidRPr="00F87CFE">
        <w:rPr>
          <w:rFonts w:eastAsia="Calibri"/>
          <w:u w:val="single"/>
        </w:rPr>
        <w:t xml:space="preserve"> with</w:t>
      </w:r>
      <w:r w:rsidRPr="00F87CFE">
        <w:rPr>
          <w:rFonts w:eastAsia="Calibri"/>
          <w:sz w:val="16"/>
        </w:rPr>
        <w:t xml:space="preserve"> the normatively desirable </w:t>
      </w:r>
      <w:r w:rsidRPr="00F87CFE">
        <w:rPr>
          <w:rFonts w:eastAsia="Calibri"/>
          <w:b/>
          <w:iCs/>
          <w:u w:val="single"/>
        </w:rPr>
        <w:t>dynamic analysis</w:t>
      </w:r>
      <w:r w:rsidRPr="00F87CFE">
        <w:rPr>
          <w:rFonts w:eastAsia="Calibri"/>
          <w:sz w:val="16"/>
        </w:rPr>
        <w:t xml:space="preserve">. </w:t>
      </w:r>
      <w:r w:rsidRPr="00F87CFE">
        <w:rPr>
          <w:rFonts w:eastAsia="Calibri"/>
          <w:u w:val="single"/>
        </w:rPr>
        <w:t>Defining a market for R&amp;D is</w:t>
      </w:r>
      <w:r w:rsidRPr="00F87CFE">
        <w:rPr>
          <w:rFonts w:eastAsia="Calibri"/>
          <w:sz w:val="16"/>
        </w:rPr>
        <w:t xml:space="preserve"> </w:t>
      </w:r>
      <w:r w:rsidRPr="00F87CFE">
        <w:rPr>
          <w:rFonts w:eastAsia="Calibri"/>
          <w:u w:val="single"/>
        </w:rPr>
        <w:t>inherently</w:t>
      </w:r>
      <w:r w:rsidRPr="00F87CFE">
        <w:rPr>
          <w:rFonts w:eastAsia="Calibri"/>
          <w:sz w:val="16"/>
        </w:rPr>
        <w:t xml:space="preserve"> a </w:t>
      </w:r>
      <w:r w:rsidRPr="00F87CFE">
        <w:rPr>
          <w:rFonts w:eastAsia="Calibri"/>
          <w:u w:val="single"/>
        </w:rPr>
        <w:t>static</w:t>
      </w:r>
      <w:r w:rsidRPr="00F87CFE">
        <w:rPr>
          <w:rFonts w:eastAsia="Calibri"/>
          <w:sz w:val="16"/>
        </w:rPr>
        <w:t xml:space="preserve"> examination. The </w:t>
      </w:r>
      <w:r w:rsidRPr="00F87CFE">
        <w:rPr>
          <w:rFonts w:eastAsia="Calibri"/>
          <w:u w:val="single"/>
        </w:rPr>
        <w:t>research is</w:t>
      </w:r>
      <w:r w:rsidRPr="00F87CFE">
        <w:rPr>
          <w:rFonts w:eastAsia="Calibri"/>
          <w:sz w:val="16"/>
        </w:rPr>
        <w:t xml:space="preserve"> being </w:t>
      </w:r>
      <w:r w:rsidRPr="00F87CFE">
        <w:rPr>
          <w:rFonts w:eastAsia="Calibri"/>
          <w:u w:val="single"/>
        </w:rPr>
        <w:t>done today, and</w:t>
      </w:r>
      <w:r w:rsidRPr="00F87CFE">
        <w:rPr>
          <w:rFonts w:eastAsia="Calibri"/>
          <w:sz w:val="16"/>
        </w:rPr>
        <w:t xml:space="preserve"> any </w:t>
      </w:r>
      <w:r w:rsidRPr="00F87CFE">
        <w:rPr>
          <w:rFonts w:eastAsia="Calibri"/>
          <w:u w:val="single"/>
        </w:rPr>
        <w:t>harms to research happen today</w:t>
      </w:r>
      <w:r w:rsidRPr="00F87CFE">
        <w:rPr>
          <w:rFonts w:eastAsia="Calibri"/>
          <w:sz w:val="16"/>
        </w:rPr>
        <w:t xml:space="preserve">. That is, </w:t>
      </w:r>
      <w:r w:rsidRPr="00F87CFE">
        <w:rPr>
          <w:rFonts w:eastAsia="Calibri"/>
          <w:u w:val="single"/>
        </w:rPr>
        <w:t>defining a market for R&amp;D collapses inherently dynamic issues of</w:t>
      </w:r>
      <w:r w:rsidRPr="00F87CFE">
        <w:rPr>
          <w:rFonts w:eastAsia="Calibri"/>
          <w:sz w:val="16"/>
        </w:rPr>
        <w:t xml:space="preserve"> innovation and </w:t>
      </w:r>
      <w:r w:rsidRPr="00F87CFE">
        <w:rPr>
          <w:rFonts w:eastAsia="Calibri"/>
          <w:u w:val="single"/>
        </w:rPr>
        <w:t>future production into currently existing R&amp;D markets</w:t>
      </w:r>
      <w:r w:rsidRPr="00F87CFE">
        <w:rPr>
          <w:rFonts w:eastAsia="Calibri"/>
          <w:sz w:val="16"/>
        </w:rPr>
        <w:t xml:space="preserve">. </w:t>
      </w:r>
      <w:r w:rsidRPr="00F87CFE">
        <w:rPr>
          <w:rFonts w:eastAsia="Calibri"/>
          <w:u w:val="single"/>
        </w:rPr>
        <w:t>These</w:t>
      </w:r>
      <w:r w:rsidRPr="00F87CFE">
        <w:rPr>
          <w:rFonts w:eastAsia="Calibri"/>
          <w:sz w:val="16"/>
        </w:rPr>
        <w:t xml:space="preserve"> current R&amp;D </w:t>
      </w:r>
      <w:r w:rsidRPr="00F87CFE">
        <w:rPr>
          <w:rFonts w:eastAsia="Calibri"/>
          <w:u w:val="single"/>
        </w:rPr>
        <w:t>markets function as proxies for dynamic concerns, with harms</w:t>
      </w:r>
      <w:r w:rsidRPr="00F87CFE">
        <w:rPr>
          <w:rFonts w:eastAsia="Calibri"/>
          <w:sz w:val="16"/>
        </w:rPr>
        <w:t xml:space="preserve"> to the R&amp;D market </w:t>
      </w:r>
      <w:r w:rsidRPr="00F87CFE">
        <w:rPr>
          <w:rFonts w:eastAsia="Calibri"/>
          <w:u w:val="single"/>
        </w:rPr>
        <w:t>today translating to dynamic harms tomorrow</w:t>
      </w:r>
      <w:r w:rsidRPr="00F87CFE">
        <w:rPr>
          <w:rFonts w:eastAsia="Calibri"/>
          <w:sz w:val="16"/>
        </w:rPr>
        <w:t>.</w:t>
      </w:r>
    </w:p>
    <w:p w14:paraId="68393F31" w14:textId="77777777" w:rsidR="00F0391E" w:rsidRPr="00F87CFE" w:rsidRDefault="00F0391E" w:rsidP="00F0391E">
      <w:pPr>
        <w:spacing w:line="256" w:lineRule="auto"/>
        <w:rPr>
          <w:rFonts w:eastAsia="Calibri"/>
          <w:sz w:val="16"/>
        </w:rPr>
      </w:pPr>
      <w:r w:rsidRPr="00F87CFE">
        <w:rPr>
          <w:rFonts w:eastAsia="Calibri"/>
          <w:sz w:val="16"/>
        </w:rPr>
        <w:t xml:space="preserve">But, while the harms to R&amp;D manifest in the future, by focusing on the market for R&amp;D alone, these future, speculative effects do not need to be quantified or understood. This point is worthy of particular reemphasis: </w:t>
      </w:r>
      <w:r w:rsidRPr="00F87CFE">
        <w:rPr>
          <w:rFonts w:eastAsia="Calibri"/>
          <w:u w:val="single"/>
        </w:rPr>
        <w:t>A market for R&amp;D does not need</w:t>
      </w:r>
      <w:r w:rsidRPr="00F87CFE">
        <w:rPr>
          <w:rFonts w:eastAsia="Calibri"/>
          <w:sz w:val="16"/>
        </w:rPr>
        <w:t xml:space="preserve"> to make </w:t>
      </w:r>
      <w:r w:rsidRPr="00F87CFE">
        <w:rPr>
          <w:rFonts w:eastAsia="Calibri"/>
          <w:u w:val="single"/>
        </w:rPr>
        <w:t>value judgments</w:t>
      </w:r>
      <w:r w:rsidRPr="00F87CFE">
        <w:rPr>
          <w:rFonts w:eastAsia="Calibri"/>
          <w:sz w:val="16"/>
        </w:rPr>
        <w:t xml:space="preserve"> </w:t>
      </w:r>
      <w:r w:rsidRPr="00F87CFE">
        <w:rPr>
          <w:rFonts w:eastAsia="Calibri"/>
          <w:u w:val="single"/>
        </w:rPr>
        <w:t xml:space="preserve">about the </w:t>
      </w:r>
      <w:r w:rsidRPr="00F87CFE">
        <w:rPr>
          <w:rFonts w:eastAsia="Calibri"/>
          <w:b/>
          <w:iCs/>
          <w:u w:val="single"/>
        </w:rPr>
        <w:t>specific nature</w:t>
      </w:r>
      <w:r w:rsidRPr="00F87CFE">
        <w:rPr>
          <w:rFonts w:eastAsia="Calibri"/>
          <w:u w:val="single"/>
        </w:rPr>
        <w:t xml:space="preserve"> of the R&amp;D</w:t>
      </w:r>
      <w:r w:rsidRPr="00F87CFE">
        <w:rPr>
          <w:rFonts w:eastAsia="Calibri"/>
          <w:sz w:val="16"/>
        </w:rPr>
        <w:t xml:space="preserve"> being </w:t>
      </w:r>
      <w:r w:rsidRPr="00F87CFE">
        <w:rPr>
          <w:rFonts w:eastAsia="Calibri"/>
          <w:u w:val="single"/>
        </w:rPr>
        <w:t>performed</w:t>
      </w:r>
      <w:r w:rsidRPr="00F87CFE">
        <w:rPr>
          <w:rFonts w:eastAsia="Calibri"/>
          <w:sz w:val="16"/>
        </w:rPr>
        <w:t xml:space="preserve"> (or, for that matter, the extrinsic value in R&amp;D itself) </w:t>
      </w:r>
      <w:r w:rsidRPr="00F87CFE">
        <w:rPr>
          <w:rFonts w:eastAsia="Calibri"/>
          <w:u w:val="single"/>
        </w:rPr>
        <w:t>but can look</w:t>
      </w:r>
      <w:r w:rsidRPr="00F87CFE">
        <w:rPr>
          <w:rFonts w:eastAsia="Calibri"/>
          <w:sz w:val="16"/>
        </w:rPr>
        <w:t xml:space="preserve"> primarily </w:t>
      </w:r>
      <w:r w:rsidRPr="00F87CFE">
        <w:rPr>
          <w:rFonts w:eastAsia="Calibri"/>
          <w:u w:val="single"/>
        </w:rPr>
        <w:t xml:space="preserve">at </w:t>
      </w:r>
      <w:r w:rsidRPr="00F87CFE">
        <w:rPr>
          <w:rFonts w:eastAsia="Calibri"/>
          <w:b/>
          <w:iCs/>
          <w:u w:val="single"/>
        </w:rPr>
        <w:t>raw levels</w:t>
      </w:r>
      <w:r w:rsidRPr="00F87CFE">
        <w:rPr>
          <w:rFonts w:eastAsia="Calibri"/>
          <w:u w:val="single"/>
        </w:rPr>
        <w:t xml:space="preserve"> of R&amp;D by individual firms</w:t>
      </w:r>
      <w:r w:rsidRPr="00F87CFE">
        <w:rPr>
          <w:rFonts w:eastAsia="Calibri"/>
          <w:sz w:val="16"/>
        </w:rPr>
        <w:t xml:space="preserve"> within an industry, today. This is the value of R&amp;D as a proxy for innovation. Less R&amp;D conducted today means, in expectation, less innovation and less competition in the future. 81In this sense, defining a market for R&amp;D reduces the dynamic analysis into a purely static form with which courts are comfortable.</w:t>
      </w:r>
    </w:p>
    <w:p w14:paraId="773A1ADB" w14:textId="77777777" w:rsidR="00F0391E" w:rsidRPr="00F87CFE" w:rsidRDefault="00F0391E" w:rsidP="00F0391E">
      <w:pPr>
        <w:spacing w:line="256" w:lineRule="auto"/>
        <w:rPr>
          <w:rFonts w:eastAsia="Calibri"/>
          <w:sz w:val="16"/>
        </w:rPr>
      </w:pPr>
      <w:r w:rsidRPr="00F87CFE">
        <w:rPr>
          <w:rFonts w:eastAsia="Calibri"/>
          <w:sz w:val="16"/>
        </w:rPr>
        <w:t>Moreover, following long established precedent that "anticompetitive effects in one market [cannot] be justified by procompetitive consequences in another," 82defining a market for R&amp;D further sidesteps the empirical concerns about incorporating complex econometric estimates about the long-term consumer benefits to R&amp;D. 83As such, rather than forcing courts to weigh the present against the future, courts would instead simply need to examine traditional static market effects, just in a new R&amp;D market. Thus, by [*1121] defining markets for R&amp;D, courts can dip their toes into the water of dynamic analysis without jettisoning a century of static analysis.</w:t>
      </w:r>
    </w:p>
    <w:p w14:paraId="0B253E85" w14:textId="77777777" w:rsidR="00F0391E" w:rsidRPr="00F87CFE" w:rsidRDefault="00F0391E" w:rsidP="00F0391E">
      <w:pPr>
        <w:spacing w:line="256" w:lineRule="auto"/>
        <w:rPr>
          <w:rFonts w:eastAsia="Calibri"/>
          <w:sz w:val="16"/>
        </w:rPr>
      </w:pPr>
      <w:r w:rsidRPr="00F87CFE">
        <w:rPr>
          <w:rFonts w:eastAsia="Calibri"/>
          <w:sz w:val="16"/>
        </w:rPr>
        <w:t xml:space="preserve">Before turning to the core argument of this Note, Part II will explain how antitrust doctrine's existing static focus is particularly cumbersome when discussing patentholder conduct. Section II.A will introduce the deference antitrust law has traditionally afforded patentee conduct. Section II.B will then explain how a recent case, </w:t>
      </w:r>
      <w:r w:rsidRPr="00F87CFE">
        <w:rPr>
          <w:rFonts w:eastAsia="Calibri"/>
          <w:b/>
          <w:iCs/>
          <w:u w:val="single"/>
        </w:rPr>
        <w:t>Actavis</w:t>
      </w:r>
      <w:r w:rsidRPr="00F87CFE">
        <w:rPr>
          <w:rFonts w:eastAsia="Calibri"/>
          <w:sz w:val="16"/>
        </w:rPr>
        <w:t>, 84</w:t>
      </w:r>
      <w:r w:rsidRPr="00F87CFE">
        <w:rPr>
          <w:rFonts w:eastAsia="Calibri"/>
          <w:u w:val="single"/>
        </w:rPr>
        <w:t xml:space="preserve">has expanded antitrust's ability to </w:t>
      </w:r>
      <w:r w:rsidRPr="00F87CFE">
        <w:rPr>
          <w:rFonts w:eastAsia="Calibri"/>
          <w:b/>
          <w:iCs/>
          <w:u w:val="single"/>
        </w:rPr>
        <w:t>police</w:t>
      </w:r>
      <w:r w:rsidRPr="00F87CFE">
        <w:rPr>
          <w:rFonts w:eastAsia="Calibri"/>
          <w:u w:val="single"/>
        </w:rPr>
        <w:t xml:space="preserve"> </w:t>
      </w:r>
      <w:r w:rsidRPr="00F87CFE">
        <w:rPr>
          <w:rFonts w:eastAsia="Calibri"/>
          <w:b/>
          <w:iCs/>
          <w:u w:val="single"/>
        </w:rPr>
        <w:t>abusive</w:t>
      </w:r>
      <w:r w:rsidRPr="00F87CFE">
        <w:rPr>
          <w:rFonts w:eastAsia="Calibri"/>
          <w:u w:val="single"/>
        </w:rPr>
        <w:t xml:space="preserve"> patentee cond</w:t>
      </w:r>
      <w:r w:rsidRPr="00F87CFE">
        <w:rPr>
          <w:rFonts w:eastAsia="Calibri"/>
          <w:sz w:val="16"/>
        </w:rPr>
        <w:t xml:space="preserve">uct. After addressing the historic abdication of antitrust law's supervision of patentee conduct, this Note will argue that </w:t>
      </w:r>
      <w:r w:rsidRPr="00F87CFE">
        <w:rPr>
          <w:rFonts w:eastAsia="Calibri"/>
          <w:b/>
          <w:iCs/>
          <w:u w:val="single"/>
        </w:rPr>
        <w:t>defining markets</w:t>
      </w:r>
      <w:r w:rsidRPr="00F87CFE">
        <w:rPr>
          <w:rFonts w:eastAsia="Calibri"/>
          <w:u w:val="single"/>
        </w:rPr>
        <w:t xml:space="preserve"> for R&amp;D provides an </w:t>
      </w:r>
      <w:r w:rsidRPr="00F87CFE">
        <w:rPr>
          <w:rFonts w:eastAsia="Calibri"/>
          <w:b/>
          <w:iCs/>
          <w:u w:val="single"/>
        </w:rPr>
        <w:t>avenue</w:t>
      </w:r>
      <w:r w:rsidRPr="00F87CFE">
        <w:rPr>
          <w:rFonts w:eastAsia="Calibri"/>
          <w:u w:val="single"/>
        </w:rPr>
        <w:t xml:space="preserve"> to </w:t>
      </w:r>
      <w:r w:rsidRPr="00F87CFE">
        <w:rPr>
          <w:rFonts w:eastAsia="Calibri"/>
          <w:b/>
          <w:iCs/>
          <w:u w:val="single"/>
        </w:rPr>
        <w:t>reclaim</w:t>
      </w:r>
      <w:r w:rsidRPr="00F87CFE">
        <w:rPr>
          <w:rFonts w:eastAsia="Calibri"/>
          <w:u w:val="single"/>
        </w:rPr>
        <w:t xml:space="preserve"> antitrust law's </w:t>
      </w:r>
      <w:r w:rsidRPr="00F87CFE">
        <w:rPr>
          <w:rFonts w:eastAsia="Calibri"/>
          <w:b/>
          <w:iCs/>
          <w:u w:val="single"/>
        </w:rPr>
        <w:t>power</w:t>
      </w:r>
      <w:r w:rsidRPr="00F87CFE">
        <w:rPr>
          <w:rFonts w:eastAsia="Calibri"/>
          <w:u w:val="single"/>
        </w:rPr>
        <w:t xml:space="preserve"> over </w:t>
      </w:r>
      <w:r w:rsidRPr="00F87CFE">
        <w:rPr>
          <w:rFonts w:eastAsia="Calibri"/>
          <w:b/>
          <w:iCs/>
          <w:u w:val="single"/>
        </w:rPr>
        <w:t>abusive</w:t>
      </w:r>
      <w:r w:rsidRPr="00F87CFE">
        <w:rPr>
          <w:rFonts w:eastAsia="Calibri"/>
          <w:u w:val="single"/>
        </w:rPr>
        <w:t xml:space="preserve"> patentee conduct</w:t>
      </w:r>
      <w:r w:rsidRPr="00F87CFE">
        <w:rPr>
          <w:rFonts w:eastAsia="Calibri"/>
          <w:sz w:val="16"/>
        </w:rPr>
        <w:t>.</w:t>
      </w:r>
    </w:p>
    <w:p w14:paraId="2EDC2AA4" w14:textId="77777777" w:rsidR="00F0391E" w:rsidRPr="00F87CFE" w:rsidRDefault="00F0391E" w:rsidP="00F0391E">
      <w:pPr>
        <w:spacing w:line="256" w:lineRule="auto"/>
        <w:rPr>
          <w:rFonts w:eastAsia="Calibri"/>
          <w:sz w:val="16"/>
        </w:rPr>
      </w:pPr>
      <w:r w:rsidRPr="00F87CFE">
        <w:rPr>
          <w:rFonts w:eastAsia="Calibri"/>
          <w:sz w:val="16"/>
        </w:rPr>
        <w:t>II</w:t>
      </w:r>
    </w:p>
    <w:p w14:paraId="4F5CA381" w14:textId="77777777" w:rsidR="00F0391E" w:rsidRPr="00F87CFE" w:rsidRDefault="00F0391E" w:rsidP="00F0391E">
      <w:pPr>
        <w:spacing w:line="256" w:lineRule="auto"/>
        <w:rPr>
          <w:rFonts w:eastAsia="Calibri"/>
          <w:u w:val="single"/>
        </w:rPr>
      </w:pPr>
      <w:r w:rsidRPr="00F87CFE">
        <w:rPr>
          <w:rFonts w:eastAsia="Calibri"/>
          <w:u w:val="single"/>
        </w:rPr>
        <w:t>Conflict of Antitrust and Patent Law</w:t>
      </w:r>
    </w:p>
    <w:p w14:paraId="2FF9621B" w14:textId="77777777" w:rsidR="00F0391E" w:rsidRPr="00F87CFE" w:rsidRDefault="00F0391E" w:rsidP="00F0391E">
      <w:pPr>
        <w:spacing w:line="256" w:lineRule="auto"/>
        <w:rPr>
          <w:rFonts w:eastAsia="Calibri"/>
          <w:sz w:val="16"/>
        </w:rPr>
      </w:pPr>
      <w:r w:rsidRPr="00F87CFE">
        <w:rPr>
          <w:rFonts w:eastAsia="Calibri"/>
          <w:b/>
          <w:iCs/>
          <w:u w:val="single"/>
        </w:rPr>
        <w:t>Any theory</w:t>
      </w:r>
      <w:r w:rsidRPr="00F87CFE">
        <w:rPr>
          <w:rFonts w:eastAsia="Calibri"/>
          <w:u w:val="single"/>
        </w:rPr>
        <w:t xml:space="preserve"> of patents </w:t>
      </w:r>
      <w:r w:rsidRPr="00F87CFE">
        <w:rPr>
          <w:rFonts w:eastAsia="Calibri"/>
          <w:b/>
          <w:iCs/>
          <w:u w:val="single"/>
        </w:rPr>
        <w:t>fundamentally</w:t>
      </w:r>
      <w:r w:rsidRPr="00F87CFE">
        <w:rPr>
          <w:rFonts w:eastAsia="Calibri"/>
          <w:u w:val="single"/>
        </w:rPr>
        <w:t xml:space="preserve"> demands </w:t>
      </w:r>
      <w:r w:rsidRPr="00F87CFE">
        <w:rPr>
          <w:rFonts w:eastAsia="Calibri"/>
          <w:b/>
          <w:iCs/>
          <w:u w:val="single"/>
        </w:rPr>
        <w:t>dynamic considerations</w:t>
      </w:r>
      <w:r w:rsidRPr="00F87CFE">
        <w:rPr>
          <w:rFonts w:eastAsia="Calibri"/>
          <w:sz w:val="16"/>
        </w:rPr>
        <w:t xml:space="preserve">. 85Patents, by their very nature, are a short-term social loss, transferring otherwise public benefits to a private party. </w:t>
      </w:r>
      <w:r w:rsidRPr="00F87CFE">
        <w:rPr>
          <w:rFonts w:eastAsia="Calibri"/>
          <w:u w:val="single"/>
        </w:rPr>
        <w:t xml:space="preserve">Insofar as modern antitrust is concerned with </w:t>
      </w:r>
      <w:r w:rsidRPr="00F87CFE">
        <w:rPr>
          <w:rFonts w:eastAsia="Calibri"/>
          <w:b/>
          <w:iCs/>
          <w:u w:val="single"/>
        </w:rPr>
        <w:t>consumer welfare</w:t>
      </w:r>
      <w:r w:rsidRPr="00F87CFE">
        <w:rPr>
          <w:rFonts w:eastAsia="Calibri"/>
          <w:sz w:val="16"/>
        </w:rPr>
        <w:t xml:space="preserve">, and specifically with short-term consumer welfare, </w:t>
      </w:r>
      <w:r w:rsidRPr="00F87CFE">
        <w:rPr>
          <w:rFonts w:eastAsia="Calibri"/>
          <w:b/>
          <w:iCs/>
          <w:u w:val="single"/>
        </w:rPr>
        <w:t>patents</w:t>
      </w:r>
      <w:r w:rsidRPr="00F87CFE">
        <w:rPr>
          <w:rFonts w:eastAsia="Calibri"/>
          <w:sz w:val="16"/>
        </w:rPr>
        <w:t xml:space="preserve"> and patent-granted monopolies </w:t>
      </w:r>
      <w:r w:rsidRPr="00F87CFE">
        <w:rPr>
          <w:rFonts w:eastAsia="Calibri"/>
          <w:u w:val="single"/>
        </w:rPr>
        <w:t xml:space="preserve">should be </w:t>
      </w:r>
      <w:r w:rsidRPr="00F87CFE">
        <w:rPr>
          <w:rFonts w:eastAsia="Calibri"/>
          <w:b/>
          <w:iCs/>
          <w:u w:val="single"/>
        </w:rPr>
        <w:t>condemned</w:t>
      </w:r>
      <w:r w:rsidRPr="00F87CFE">
        <w:rPr>
          <w:rFonts w:eastAsia="Calibri"/>
          <w:sz w:val="16"/>
        </w:rPr>
        <w:t xml:space="preserve"> per se. 86</w:t>
      </w:r>
      <w:r w:rsidRPr="00F87CFE">
        <w:rPr>
          <w:rFonts w:eastAsia="Calibri"/>
          <w:u w:val="single"/>
        </w:rPr>
        <w:t>Ex post</w:t>
      </w:r>
      <w:r w:rsidRPr="00F87CFE">
        <w:rPr>
          <w:rFonts w:eastAsia="Calibri"/>
          <w:sz w:val="16"/>
        </w:rPr>
        <w:t xml:space="preserve"> (i.e., after an invention), </w:t>
      </w:r>
      <w:r w:rsidRPr="00F87CFE">
        <w:rPr>
          <w:rFonts w:eastAsia="Calibri"/>
          <w:u w:val="single"/>
        </w:rPr>
        <w:t>patents increase prices and decrease output</w:t>
      </w:r>
      <w:r w:rsidRPr="00F87CFE">
        <w:rPr>
          <w:rFonts w:eastAsia="Calibri"/>
          <w:sz w:val="16"/>
        </w:rPr>
        <w:t xml:space="preserve"> relative to a competitive market. </w:t>
      </w:r>
      <w:r w:rsidRPr="00F87CFE">
        <w:rPr>
          <w:rFonts w:eastAsia="Calibri"/>
          <w:u w:val="single"/>
        </w:rPr>
        <w:t>While dynamic antitrust</w:t>
      </w:r>
      <w:r w:rsidRPr="00F87CFE">
        <w:rPr>
          <w:rFonts w:eastAsia="Calibri"/>
          <w:sz w:val="16"/>
        </w:rPr>
        <w:t xml:space="preserve"> analysis </w:t>
      </w:r>
      <w:r w:rsidRPr="00F87CFE">
        <w:rPr>
          <w:rFonts w:eastAsia="Calibri"/>
          <w:u w:val="single"/>
        </w:rPr>
        <w:t xml:space="preserve">would </w:t>
      </w:r>
      <w:r w:rsidRPr="00F87CFE">
        <w:rPr>
          <w:rFonts w:eastAsia="Calibri"/>
          <w:b/>
          <w:iCs/>
          <w:u w:val="single"/>
        </w:rPr>
        <w:t>harmonize</w:t>
      </w:r>
      <w:r w:rsidRPr="00F87CFE">
        <w:rPr>
          <w:rFonts w:eastAsia="Calibri"/>
          <w:u w:val="single"/>
        </w:rPr>
        <w:t xml:space="preserve"> antitrust and patent law by </w:t>
      </w:r>
      <w:r w:rsidRPr="00F87CFE">
        <w:rPr>
          <w:rFonts w:eastAsia="Calibri"/>
          <w:b/>
          <w:iCs/>
          <w:u w:val="single"/>
        </w:rPr>
        <w:t>uniting</w:t>
      </w:r>
      <w:r w:rsidRPr="00F87CFE">
        <w:rPr>
          <w:rFonts w:eastAsia="Calibri"/>
          <w:u w:val="single"/>
        </w:rPr>
        <w:t xml:space="preserve"> the </w:t>
      </w:r>
      <w:r w:rsidRPr="00F87CFE">
        <w:rPr>
          <w:rFonts w:eastAsia="Calibri"/>
          <w:b/>
          <w:iCs/>
          <w:u w:val="single"/>
        </w:rPr>
        <w:t>timeframe</w:t>
      </w:r>
      <w:r w:rsidRPr="00F87CFE">
        <w:rPr>
          <w:rFonts w:eastAsia="Calibri"/>
          <w:sz w:val="16"/>
        </w:rPr>
        <w:t xml:space="preserve"> within which they operate, an</w:t>
      </w:r>
      <w:r w:rsidRPr="00F87CFE">
        <w:rPr>
          <w:rFonts w:eastAsia="Calibri"/>
          <w:u w:val="single"/>
        </w:rPr>
        <w:t>titrust nonetheless remains static</w:t>
      </w:r>
      <w:r w:rsidRPr="00F87CFE">
        <w:rPr>
          <w:rFonts w:eastAsia="Calibri"/>
          <w:sz w:val="16"/>
        </w:rPr>
        <w:t>.</w:t>
      </w:r>
    </w:p>
    <w:p w14:paraId="0D358246" w14:textId="77777777" w:rsidR="00F0391E" w:rsidRPr="00F87CFE" w:rsidRDefault="00F0391E" w:rsidP="00F0391E">
      <w:pPr>
        <w:spacing w:line="256" w:lineRule="auto"/>
        <w:rPr>
          <w:rFonts w:eastAsia="Calibri"/>
          <w:sz w:val="16"/>
        </w:rPr>
      </w:pPr>
      <w:r w:rsidRPr="00F87CFE">
        <w:rPr>
          <w:rFonts w:eastAsia="Calibri"/>
          <w:u w:val="single"/>
        </w:rPr>
        <w:t>In spite of</w:t>
      </w:r>
      <w:r w:rsidRPr="00F87CFE">
        <w:rPr>
          <w:rFonts w:eastAsia="Calibri"/>
          <w:sz w:val="16"/>
        </w:rPr>
        <w:t xml:space="preserve"> (or because of) this </w:t>
      </w:r>
      <w:r w:rsidRPr="00F87CFE">
        <w:rPr>
          <w:rFonts w:eastAsia="Calibri"/>
          <w:u w:val="single"/>
        </w:rPr>
        <w:t xml:space="preserve">inherent </w:t>
      </w:r>
      <w:r w:rsidRPr="00F87CFE">
        <w:rPr>
          <w:rFonts w:eastAsia="Calibri"/>
          <w:b/>
          <w:iCs/>
          <w:u w:val="single"/>
        </w:rPr>
        <w:t>temporal tension</w:t>
      </w:r>
      <w:r w:rsidRPr="00F87CFE">
        <w:rPr>
          <w:rFonts w:eastAsia="Calibri"/>
          <w:sz w:val="16"/>
        </w:rPr>
        <w:t xml:space="preserve">, </w:t>
      </w:r>
      <w:r w:rsidRPr="00F87CFE">
        <w:rPr>
          <w:rFonts w:eastAsia="Calibri"/>
          <w:b/>
          <w:iCs/>
          <w:u w:val="single"/>
        </w:rPr>
        <w:t>insufficient</w:t>
      </w:r>
      <w:r w:rsidRPr="00F87CFE">
        <w:rPr>
          <w:rFonts w:eastAsia="Calibri"/>
          <w:u w:val="single"/>
        </w:rPr>
        <w:t xml:space="preserve"> </w:t>
      </w:r>
      <w:r w:rsidRPr="00F87CFE">
        <w:rPr>
          <w:rFonts w:eastAsia="Calibri"/>
          <w:b/>
          <w:iCs/>
          <w:u w:val="single"/>
        </w:rPr>
        <w:t>attention</w:t>
      </w:r>
      <w:r w:rsidRPr="00F87CFE">
        <w:rPr>
          <w:rFonts w:eastAsia="Calibri"/>
          <w:u w:val="single"/>
        </w:rPr>
        <w:t xml:space="preserve"> has been given to </w:t>
      </w:r>
      <w:r w:rsidRPr="00F87CFE">
        <w:rPr>
          <w:rFonts w:eastAsia="Calibri"/>
          <w:b/>
          <w:iCs/>
          <w:u w:val="single"/>
        </w:rPr>
        <w:t>anticompetitive</w:t>
      </w:r>
      <w:r w:rsidRPr="00F87CFE">
        <w:rPr>
          <w:rFonts w:eastAsia="Calibri"/>
          <w:u w:val="single"/>
        </w:rPr>
        <w:t xml:space="preserve"> uses of </w:t>
      </w:r>
      <w:r w:rsidRPr="00F87CFE">
        <w:rPr>
          <w:rFonts w:eastAsia="Calibri"/>
          <w:b/>
          <w:iCs/>
          <w:u w:val="single"/>
        </w:rPr>
        <w:t>patents</w:t>
      </w:r>
      <w:r w:rsidRPr="00F87CFE">
        <w:rPr>
          <w:rFonts w:eastAsia="Calibri"/>
          <w:sz w:val="16"/>
        </w:rPr>
        <w:t>. Accordingly, Section II.A will first introduce how patentee conduct has been traditionally analyzed under existing antitrust law, highlighting the broad deference to the patentee. Section II.B will then discuss how a recent case, Actavis, pushes back against the long-standing deference to the patentee, permitting the court to examine more closely patentee conduct.</w:t>
      </w:r>
    </w:p>
    <w:p w14:paraId="58D37073" w14:textId="77777777" w:rsidR="00F0391E" w:rsidRPr="00F87CFE" w:rsidRDefault="00F0391E" w:rsidP="00F0391E">
      <w:pPr>
        <w:spacing w:line="256" w:lineRule="auto"/>
        <w:rPr>
          <w:rFonts w:eastAsia="Calibri"/>
          <w:sz w:val="16"/>
        </w:rPr>
      </w:pPr>
      <w:r w:rsidRPr="00F87CFE">
        <w:rPr>
          <w:rFonts w:eastAsia="Calibri"/>
          <w:sz w:val="16"/>
        </w:rPr>
        <w:t xml:space="preserve">[*1122] </w:t>
      </w:r>
    </w:p>
    <w:p w14:paraId="428DCE62" w14:textId="77777777" w:rsidR="00F0391E" w:rsidRPr="00F87CFE" w:rsidRDefault="00F0391E" w:rsidP="00F0391E">
      <w:pPr>
        <w:spacing w:line="256" w:lineRule="auto"/>
        <w:rPr>
          <w:rFonts w:eastAsia="Calibri"/>
          <w:sz w:val="16"/>
        </w:rPr>
      </w:pPr>
      <w:r w:rsidRPr="00F87CFE">
        <w:rPr>
          <w:rFonts w:eastAsia="Calibri"/>
          <w:sz w:val="16"/>
        </w:rPr>
        <w:t xml:space="preserve">A. </w:t>
      </w:r>
      <w:r w:rsidRPr="00F87CFE">
        <w:rPr>
          <w:rFonts w:eastAsia="Calibri"/>
          <w:b/>
          <w:iCs/>
          <w:u w:val="single"/>
        </w:rPr>
        <w:t>Historic Deference</w:t>
      </w:r>
      <w:r w:rsidRPr="00F87CFE">
        <w:rPr>
          <w:rFonts w:eastAsia="Calibri"/>
          <w:u w:val="single"/>
        </w:rPr>
        <w:t xml:space="preserve"> to the Patentee</w:t>
      </w:r>
    </w:p>
    <w:p w14:paraId="553360F0" w14:textId="77777777" w:rsidR="00F0391E" w:rsidRPr="00F87CFE" w:rsidRDefault="00F0391E" w:rsidP="00F0391E">
      <w:pPr>
        <w:spacing w:line="256" w:lineRule="auto"/>
        <w:rPr>
          <w:rFonts w:eastAsia="Calibri"/>
          <w:sz w:val="16"/>
        </w:rPr>
      </w:pPr>
      <w:r w:rsidRPr="00F87CFE">
        <w:rPr>
          <w:rFonts w:eastAsia="Calibri"/>
          <w:sz w:val="16"/>
        </w:rPr>
        <w:t>Traditionally, courts generally condemned conduct only where a patent facilitated conventionally forbidden conduct: violations occurring with exclusive license arrangements, 87minimum resale price maintenance, 88pooling arrangements, 89or unilateral refusals to license patents. 90That is, the condemned conduct is essentially just static price fixing with a patent gloss. 91</w:t>
      </w:r>
    </w:p>
    <w:p w14:paraId="2F1AC123" w14:textId="77777777" w:rsidR="00F0391E" w:rsidRPr="00F87CFE" w:rsidRDefault="00F0391E" w:rsidP="00F0391E">
      <w:pPr>
        <w:spacing w:line="256" w:lineRule="auto"/>
        <w:rPr>
          <w:rFonts w:eastAsia="Calibri"/>
          <w:sz w:val="16"/>
        </w:rPr>
      </w:pPr>
      <w:r w:rsidRPr="00F87CFE">
        <w:rPr>
          <w:rFonts w:eastAsia="Calibri"/>
          <w:u w:val="single"/>
        </w:rPr>
        <w:t xml:space="preserve">Where antitrust concerns specific to patentee conduct arise, the Supreme Court has historically applied broad </w:t>
      </w:r>
      <w:r w:rsidRPr="00F87CFE">
        <w:rPr>
          <w:rFonts w:eastAsia="Calibri"/>
          <w:b/>
          <w:iCs/>
          <w:u w:val="single"/>
        </w:rPr>
        <w:t>deference</w:t>
      </w:r>
      <w:r w:rsidRPr="00F87CFE">
        <w:rPr>
          <w:rFonts w:eastAsia="Calibri"/>
          <w:u w:val="single"/>
        </w:rPr>
        <w:t xml:space="preserve"> to </w:t>
      </w:r>
      <w:r w:rsidRPr="00F87CFE">
        <w:rPr>
          <w:rFonts w:eastAsia="Calibri"/>
          <w:b/>
          <w:iCs/>
          <w:u w:val="single"/>
        </w:rPr>
        <w:t>patentee conduct</w:t>
      </w:r>
      <w:r w:rsidRPr="00F87CFE">
        <w:rPr>
          <w:rFonts w:eastAsia="Calibri"/>
          <w:sz w:val="16"/>
        </w:rPr>
        <w:t xml:space="preserve">, developing several formalistic rules establishing the boundary of a patentee's monopoly. Early cases such as Bement v. National Harrow Co. 92and United States v. General Electric Co. 93adopted various, deferential positions towards patentee conduct. General Electric, for example, </w:t>
      </w:r>
      <w:r w:rsidRPr="00F87CFE">
        <w:rPr>
          <w:rFonts w:eastAsia="Calibri"/>
          <w:u w:val="single"/>
        </w:rPr>
        <w:t>held that so long</w:t>
      </w:r>
      <w:r w:rsidRPr="00F87CFE">
        <w:rPr>
          <w:rFonts w:eastAsia="Calibri"/>
          <w:sz w:val="16"/>
        </w:rPr>
        <w:t xml:space="preserve"> as the </w:t>
      </w:r>
      <w:r w:rsidRPr="00F87CFE">
        <w:rPr>
          <w:rFonts w:eastAsia="Calibri"/>
          <w:u w:val="single"/>
        </w:rPr>
        <w:t>challenged conduct was</w:t>
      </w:r>
      <w:r w:rsidRPr="00F87CFE">
        <w:rPr>
          <w:rFonts w:eastAsia="Calibri"/>
          <w:sz w:val="16"/>
        </w:rPr>
        <w:t xml:space="preserve"> "</w:t>
      </w:r>
      <w:r w:rsidRPr="00F87CFE">
        <w:rPr>
          <w:rFonts w:eastAsia="Calibri"/>
          <w:u w:val="single"/>
        </w:rPr>
        <w:t>reasonably adapted</w:t>
      </w:r>
      <w:r w:rsidRPr="00F87CFE">
        <w:rPr>
          <w:rFonts w:eastAsia="Calibri"/>
          <w:sz w:val="16"/>
        </w:rPr>
        <w:t xml:space="preserve"> to secure pecuniary reward for the patentee's monopoly," </w:t>
      </w:r>
      <w:r w:rsidRPr="00F87CFE">
        <w:rPr>
          <w:rFonts w:eastAsia="Calibri"/>
          <w:u w:val="single"/>
        </w:rPr>
        <w:t xml:space="preserve">it was </w:t>
      </w:r>
      <w:r w:rsidRPr="00F87CFE">
        <w:rPr>
          <w:rFonts w:eastAsia="Calibri"/>
          <w:b/>
          <w:iCs/>
          <w:u w:val="single"/>
        </w:rPr>
        <w:t>immune</w:t>
      </w:r>
      <w:r w:rsidRPr="00F87CFE">
        <w:rPr>
          <w:rFonts w:eastAsia="Calibri"/>
          <w:u w:val="single"/>
        </w:rPr>
        <w:t xml:space="preserve"> from </w:t>
      </w:r>
      <w:r w:rsidRPr="00F87CFE">
        <w:rPr>
          <w:rFonts w:eastAsia="Calibri"/>
          <w:b/>
          <w:iCs/>
          <w:u w:val="single"/>
        </w:rPr>
        <w:t>antitrust scrutiny</w:t>
      </w:r>
      <w:r w:rsidRPr="00F87CFE">
        <w:rPr>
          <w:rFonts w:eastAsia="Calibri"/>
          <w:sz w:val="16"/>
        </w:rPr>
        <w:t>. 94This judicial experimentation culminated with Motion Pictures Patents Co. v. Universal Film Manufacturing Co., where the Court held a patentee is protected (although not outright immune) from antitrust liability so [*1123] long as its conduct did not extend the patentee's rights "wholly without the scope of the patent monopoly." 95</w:t>
      </w:r>
    </w:p>
    <w:p w14:paraId="30702F69" w14:textId="77777777" w:rsidR="00F0391E" w:rsidRPr="00F87CFE" w:rsidRDefault="00F0391E" w:rsidP="00F0391E">
      <w:pPr>
        <w:spacing w:line="256" w:lineRule="auto"/>
        <w:rPr>
          <w:rFonts w:eastAsia="Calibri"/>
          <w:sz w:val="16"/>
        </w:rPr>
      </w:pPr>
      <w:r w:rsidRPr="00F87CFE">
        <w:rPr>
          <w:rFonts w:eastAsia="Calibri"/>
          <w:sz w:val="16"/>
        </w:rPr>
        <w:t>This "scope of the patent" test focuses not on the consequences of the patentee's conduct, 96but, formalistically, on whether the conduct gives the patentee power beyond the confines of the patent grant. 97In United States v. Univis Lens Co., the Court described a two-step version of the "scope of the patent" test: As a threshold matter, courts ask whether the conduct "is excluded by the patent monopoly from the operation of the Sherman Act." 98If and only if the conduct is not protected by the patent grant, then courts examine the conduct's competitive consequences. 99</w:t>
      </w:r>
    </w:p>
    <w:p w14:paraId="5AD7A4DC" w14:textId="77777777" w:rsidR="00F0391E" w:rsidRPr="00F87CFE" w:rsidRDefault="00F0391E" w:rsidP="00F0391E">
      <w:pPr>
        <w:spacing w:line="256" w:lineRule="auto"/>
        <w:rPr>
          <w:rFonts w:eastAsia="Calibri"/>
          <w:sz w:val="16"/>
        </w:rPr>
      </w:pPr>
      <w:r w:rsidRPr="00F87CFE">
        <w:rPr>
          <w:rFonts w:eastAsia="Calibri"/>
          <w:sz w:val="16"/>
        </w:rPr>
        <w:t>Many early cases invoking this "scope of the patent" language focused on tying arrangements, where a patentholder required consumers to purchase an unpatented (or otherwise unwanted) product in order to purchase a desired patented product. 100For example, Morton Salt was condemned for going beyond the scope of its patent by tying the purchase of Morton's patented machine by smaller salt retailers to the purchase of Morton's unpatented raw salt. 101Morton's patent provided immunized monopoly power over its machine, but the patent's scope did not extend to raw salt. As such, Morton's tying clearly violates the scope of the patent test, as Morton used its monopoly granted by the patent (the machine) to gain influence in the market for an unpatented product (the raw salt).</w:t>
      </w:r>
    </w:p>
    <w:p w14:paraId="1DDC8456" w14:textId="77777777" w:rsidR="00F0391E" w:rsidRPr="00F87CFE" w:rsidRDefault="00F0391E" w:rsidP="00F0391E">
      <w:pPr>
        <w:spacing w:line="256" w:lineRule="auto"/>
        <w:rPr>
          <w:rFonts w:eastAsia="Calibri"/>
          <w:sz w:val="16"/>
        </w:rPr>
      </w:pPr>
      <w:r w:rsidRPr="00F87CFE">
        <w:rPr>
          <w:rFonts w:eastAsia="Calibri"/>
          <w:sz w:val="16"/>
        </w:rPr>
        <w:t xml:space="preserve">As Section II.B will describe, however, </w:t>
      </w:r>
      <w:r w:rsidRPr="00F87CFE">
        <w:rPr>
          <w:rFonts w:eastAsia="Calibri"/>
          <w:u w:val="single"/>
        </w:rPr>
        <w:t xml:space="preserve">the Court in </w:t>
      </w:r>
      <w:r w:rsidRPr="00F87CFE">
        <w:rPr>
          <w:rFonts w:eastAsia="Calibri"/>
          <w:b/>
          <w:iCs/>
          <w:u w:val="single"/>
        </w:rPr>
        <w:t>Actavis</w:t>
      </w:r>
      <w:r w:rsidRPr="00F87CFE">
        <w:rPr>
          <w:rFonts w:eastAsia="Calibri"/>
          <w:sz w:val="16"/>
        </w:rPr>
        <w:t xml:space="preserve"> recently </w:t>
      </w:r>
      <w:r w:rsidRPr="00F87CFE">
        <w:rPr>
          <w:rFonts w:eastAsia="Calibri"/>
          <w:b/>
          <w:iCs/>
          <w:u w:val="single"/>
        </w:rPr>
        <w:t>departed</w:t>
      </w:r>
      <w:r w:rsidRPr="00F87CFE">
        <w:rPr>
          <w:rFonts w:eastAsia="Calibri"/>
          <w:u w:val="single"/>
        </w:rPr>
        <w:t xml:space="preserve"> from its historic deference</w:t>
      </w:r>
      <w:r w:rsidRPr="00F87CFE">
        <w:rPr>
          <w:rFonts w:eastAsia="Calibri"/>
          <w:sz w:val="16"/>
        </w:rPr>
        <w:t xml:space="preserve"> to patent law, permitting antitrust inquiry to pierce the veil of a patent's monopoly. In so doing, </w:t>
      </w:r>
      <w:r w:rsidRPr="00F87CFE">
        <w:rPr>
          <w:rFonts w:eastAsia="Calibri"/>
          <w:u w:val="single"/>
        </w:rPr>
        <w:t xml:space="preserve">the Court </w:t>
      </w:r>
      <w:r w:rsidRPr="00F87CFE">
        <w:rPr>
          <w:rFonts w:eastAsia="Calibri"/>
          <w:b/>
          <w:iCs/>
          <w:u w:val="single"/>
        </w:rPr>
        <w:t>rebalanced</w:t>
      </w:r>
      <w:r w:rsidRPr="00F87CFE">
        <w:rPr>
          <w:rFonts w:eastAsia="Calibri"/>
          <w:u w:val="single"/>
        </w:rPr>
        <w:t xml:space="preserve"> the relationship of antitrust and patent law</w:t>
      </w:r>
      <w:r w:rsidRPr="00F87CFE">
        <w:rPr>
          <w:rFonts w:eastAsia="Calibri"/>
          <w:sz w:val="16"/>
        </w:rPr>
        <w:t xml:space="preserve">, </w:t>
      </w:r>
      <w:r w:rsidRPr="00F87CFE">
        <w:rPr>
          <w:rFonts w:eastAsia="Calibri"/>
          <w:b/>
          <w:iCs/>
          <w:u w:val="single"/>
        </w:rPr>
        <w:t>explicitly</w:t>
      </w:r>
      <w:r w:rsidRPr="00F87CFE">
        <w:rPr>
          <w:rFonts w:eastAsia="Calibri"/>
          <w:sz w:val="16"/>
        </w:rPr>
        <w:t xml:space="preserve"> over the dissent's objections </w:t>
      </w:r>
      <w:r w:rsidRPr="00F87CFE">
        <w:rPr>
          <w:rFonts w:eastAsia="Calibri"/>
          <w:u w:val="single"/>
        </w:rPr>
        <w:t>that antitrust</w:t>
      </w:r>
      <w:r w:rsidRPr="00F87CFE">
        <w:rPr>
          <w:rFonts w:eastAsia="Calibri"/>
          <w:sz w:val="16"/>
        </w:rPr>
        <w:t xml:space="preserve"> law </w:t>
      </w:r>
      <w:r w:rsidRPr="00F87CFE">
        <w:rPr>
          <w:rFonts w:eastAsia="Calibri"/>
          <w:u w:val="single"/>
        </w:rPr>
        <w:t>is fundamentally</w:t>
      </w:r>
      <w:r w:rsidRPr="00F87CFE">
        <w:rPr>
          <w:rFonts w:eastAsia="Calibri"/>
          <w:sz w:val="16"/>
        </w:rPr>
        <w:t xml:space="preserve"> [*1124] </w:t>
      </w:r>
      <w:r w:rsidRPr="00F87CFE">
        <w:rPr>
          <w:rFonts w:eastAsia="Calibri"/>
          <w:b/>
          <w:iCs/>
          <w:u w:val="single"/>
        </w:rPr>
        <w:t>incapable</w:t>
      </w:r>
      <w:r w:rsidRPr="00F87CFE">
        <w:rPr>
          <w:rFonts w:eastAsia="Calibri"/>
          <w:u w:val="single"/>
        </w:rPr>
        <w:t xml:space="preserve"> of evaluating</w:t>
      </w:r>
      <w:r w:rsidRPr="00F87CFE">
        <w:rPr>
          <w:rFonts w:eastAsia="Calibri"/>
          <w:sz w:val="16"/>
        </w:rPr>
        <w:t xml:space="preserve"> the </w:t>
      </w:r>
      <w:r w:rsidRPr="00F87CFE">
        <w:rPr>
          <w:rFonts w:eastAsia="Calibri"/>
          <w:b/>
          <w:iCs/>
          <w:u w:val="single"/>
        </w:rPr>
        <w:t>long-term</w:t>
      </w:r>
      <w:r w:rsidRPr="00F87CFE">
        <w:rPr>
          <w:rFonts w:eastAsia="Calibri"/>
          <w:u w:val="single"/>
        </w:rPr>
        <w:t xml:space="preserve"> consequences of patentee behavior</w:t>
      </w:r>
      <w:r w:rsidRPr="00F87CFE">
        <w:rPr>
          <w:rFonts w:eastAsia="Calibri"/>
          <w:sz w:val="16"/>
        </w:rPr>
        <w:t>. 102</w:t>
      </w:r>
    </w:p>
    <w:p w14:paraId="2FCD86BF" w14:textId="77777777" w:rsidR="00F0391E" w:rsidRPr="00F87CFE" w:rsidRDefault="00F0391E" w:rsidP="00F0391E">
      <w:pPr>
        <w:spacing w:line="256" w:lineRule="auto"/>
        <w:rPr>
          <w:rFonts w:eastAsia="Calibri"/>
          <w:u w:val="single"/>
        </w:rPr>
      </w:pPr>
      <w:r w:rsidRPr="00F87CFE">
        <w:rPr>
          <w:rFonts w:eastAsia="Calibri"/>
          <w:sz w:val="16"/>
        </w:rPr>
        <w:t xml:space="preserve">B. </w:t>
      </w:r>
      <w:r w:rsidRPr="00F87CFE">
        <w:rPr>
          <w:rFonts w:eastAsia="Calibri"/>
          <w:u w:val="single"/>
        </w:rPr>
        <w:t>Actavis's Rebalancing</w:t>
      </w:r>
    </w:p>
    <w:p w14:paraId="7AB72D5E" w14:textId="77777777" w:rsidR="00F0391E" w:rsidRPr="00F87CFE" w:rsidRDefault="00F0391E" w:rsidP="00F0391E">
      <w:pPr>
        <w:spacing w:line="256" w:lineRule="auto"/>
        <w:rPr>
          <w:rFonts w:eastAsia="Calibri"/>
          <w:sz w:val="16"/>
        </w:rPr>
      </w:pPr>
      <w:r w:rsidRPr="00F87CFE">
        <w:rPr>
          <w:rFonts w:eastAsia="Calibri"/>
          <w:sz w:val="16"/>
        </w:rPr>
        <w:t>In Actavis, a patentholder, Solvay Pharmaceuticals, was concerned about a generic entrant competing with its patented AndroGel, a testosterone gel. 103Under a "pay-for-delay" agreement (also known as a "reverse payment" settlement), Solvay paid the generic competitor to withdraw its challenge to AndroGel's patent, which - given idiosyncratic nuances to the Hatch-Waxman Act 104- functionally immunized Solvay from future generic challengers. 105This preserved AndroGel's exclusivity for the full term of the patent grant.</w:t>
      </w:r>
    </w:p>
    <w:p w14:paraId="60546323" w14:textId="77777777" w:rsidR="00F0391E" w:rsidRPr="00F87CFE" w:rsidRDefault="00F0391E" w:rsidP="00F0391E">
      <w:pPr>
        <w:spacing w:line="256" w:lineRule="auto"/>
        <w:rPr>
          <w:rFonts w:eastAsia="Calibri"/>
          <w:sz w:val="16"/>
        </w:rPr>
      </w:pPr>
      <w:r w:rsidRPr="00F87CFE">
        <w:rPr>
          <w:rFonts w:eastAsia="Calibri"/>
          <w:sz w:val="16"/>
        </w:rPr>
        <w:t xml:space="preserve">Despite acknowledging that </w:t>
      </w:r>
      <w:r w:rsidRPr="00F87CFE">
        <w:rPr>
          <w:rFonts w:eastAsia="Calibri"/>
          <w:u w:val="single"/>
        </w:rPr>
        <w:t>the patentholder's reverse payment fell within the scope of its patent</w:t>
      </w:r>
      <w:r w:rsidRPr="00F87CFE">
        <w:rPr>
          <w:rFonts w:eastAsia="Calibri"/>
          <w:sz w:val="16"/>
        </w:rPr>
        <w:t xml:space="preserve">, </w:t>
      </w:r>
      <w:r w:rsidRPr="00F87CFE">
        <w:rPr>
          <w:rFonts w:eastAsia="Calibri"/>
          <w:u w:val="single"/>
        </w:rPr>
        <w:t>the Court</w:t>
      </w:r>
      <w:r w:rsidRPr="00F87CFE">
        <w:rPr>
          <w:rFonts w:eastAsia="Calibri"/>
          <w:sz w:val="16"/>
        </w:rPr>
        <w:t xml:space="preserve"> </w:t>
      </w:r>
      <w:r w:rsidRPr="00F87CFE">
        <w:rPr>
          <w:rFonts w:eastAsia="Calibri"/>
          <w:u w:val="single"/>
        </w:rPr>
        <w:t>held</w:t>
      </w:r>
      <w:r w:rsidRPr="00F87CFE">
        <w:rPr>
          <w:rFonts w:eastAsia="Calibri"/>
          <w:sz w:val="16"/>
        </w:rPr>
        <w:t xml:space="preserve"> that </w:t>
      </w:r>
      <w:r w:rsidRPr="00F87CFE">
        <w:rPr>
          <w:rFonts w:eastAsia="Calibri"/>
          <w:u w:val="single"/>
        </w:rPr>
        <w:t>this fact did not "</w:t>
      </w:r>
      <w:r w:rsidRPr="00F87CFE">
        <w:rPr>
          <w:rFonts w:eastAsia="Calibri"/>
          <w:b/>
          <w:iCs/>
          <w:u w:val="single"/>
        </w:rPr>
        <w:t>immunize</w:t>
      </w:r>
      <w:r w:rsidRPr="00F87CFE">
        <w:rPr>
          <w:rFonts w:eastAsia="Calibri"/>
          <w:u w:val="single"/>
        </w:rPr>
        <w:t xml:space="preserve"> the agreement from </w:t>
      </w:r>
      <w:r w:rsidRPr="00F87CFE">
        <w:rPr>
          <w:rFonts w:eastAsia="Calibri"/>
          <w:b/>
          <w:iCs/>
          <w:u w:val="single"/>
        </w:rPr>
        <w:t>antitrust attack</w:t>
      </w:r>
      <w:r w:rsidRPr="00F87CFE">
        <w:rPr>
          <w:rFonts w:eastAsia="Calibri"/>
          <w:u w:val="single"/>
        </w:rPr>
        <w:t>."</w:t>
      </w:r>
      <w:r w:rsidRPr="00F87CFE">
        <w:rPr>
          <w:rFonts w:eastAsia="Calibri"/>
          <w:sz w:val="16"/>
        </w:rPr>
        <w:t xml:space="preserve"> 106For the first time, the Court rejected patentholders' walled garden. Instead, and over the objection of the dissent, 107</w:t>
      </w:r>
      <w:r w:rsidRPr="00F87CFE">
        <w:rPr>
          <w:rFonts w:eastAsia="Calibri"/>
          <w:u w:val="single"/>
        </w:rPr>
        <w:t>the Court plainly articulated</w:t>
      </w:r>
      <w:r w:rsidRPr="00F87CFE">
        <w:rPr>
          <w:rFonts w:eastAsia="Calibri"/>
          <w:sz w:val="16"/>
        </w:rPr>
        <w:t xml:space="preserve"> that "</w:t>
      </w:r>
      <w:r w:rsidRPr="00F87CFE">
        <w:rPr>
          <w:rFonts w:eastAsia="Calibri"/>
          <w:u w:val="single"/>
        </w:rPr>
        <w:t>it would be incongruous to determine antitrust legality by measuring</w:t>
      </w:r>
      <w:r w:rsidRPr="00F87CFE">
        <w:rPr>
          <w:rFonts w:eastAsia="Calibri"/>
          <w:sz w:val="16"/>
        </w:rPr>
        <w:t xml:space="preserve"> the settlement's </w:t>
      </w:r>
      <w:r w:rsidRPr="00F87CFE">
        <w:rPr>
          <w:rFonts w:eastAsia="Calibri"/>
          <w:b/>
          <w:iCs/>
          <w:u w:val="single"/>
        </w:rPr>
        <w:t>anticompetitive</w:t>
      </w:r>
      <w:r w:rsidRPr="00F87CFE">
        <w:rPr>
          <w:rFonts w:eastAsia="Calibri"/>
          <w:u w:val="single"/>
        </w:rPr>
        <w:t xml:space="preserve"> effects</w:t>
      </w:r>
      <w:r w:rsidRPr="00F87CFE">
        <w:rPr>
          <w:rFonts w:eastAsia="Calibri"/>
          <w:sz w:val="16"/>
        </w:rPr>
        <w:t xml:space="preserve"> solely </w:t>
      </w:r>
      <w:r w:rsidRPr="00F87CFE">
        <w:rPr>
          <w:rFonts w:eastAsia="Calibri"/>
          <w:u w:val="single"/>
        </w:rPr>
        <w:t>against patent law policy</w:t>
      </w:r>
      <w:r w:rsidRPr="00F87CFE">
        <w:rPr>
          <w:rFonts w:eastAsia="Calibri"/>
          <w:sz w:val="16"/>
        </w:rPr>
        <w:t xml:space="preserve">, </w:t>
      </w:r>
      <w:r w:rsidRPr="00F87CFE">
        <w:rPr>
          <w:rFonts w:eastAsia="Calibri"/>
          <w:u w:val="single"/>
        </w:rPr>
        <w:t>rather than</w:t>
      </w:r>
      <w:r w:rsidRPr="00F87CFE">
        <w:rPr>
          <w:rFonts w:eastAsia="Calibri"/>
          <w:sz w:val="16"/>
        </w:rPr>
        <w:t xml:space="preserve"> by measuring them </w:t>
      </w:r>
      <w:r w:rsidRPr="00F87CFE">
        <w:rPr>
          <w:rFonts w:eastAsia="Calibri"/>
          <w:u w:val="single"/>
        </w:rPr>
        <w:t xml:space="preserve">against </w:t>
      </w:r>
      <w:r w:rsidRPr="00F87CFE">
        <w:rPr>
          <w:rFonts w:eastAsia="Calibri"/>
          <w:b/>
          <w:iCs/>
          <w:u w:val="single"/>
        </w:rPr>
        <w:t>procompetitive</w:t>
      </w:r>
      <w:r w:rsidRPr="00F87CFE">
        <w:rPr>
          <w:rFonts w:eastAsia="Calibri"/>
          <w:u w:val="single"/>
        </w:rPr>
        <w:t xml:space="preserve"> antitrust policies</w:t>
      </w:r>
      <w:r w:rsidRPr="00F87CFE">
        <w:rPr>
          <w:rFonts w:eastAsia="Calibri"/>
          <w:sz w:val="16"/>
        </w:rPr>
        <w:t xml:space="preserve"> as well... . </w:t>
      </w:r>
      <w:r w:rsidRPr="00F87CFE">
        <w:rPr>
          <w:rFonts w:eastAsia="Calibri"/>
          <w:b/>
          <w:iCs/>
          <w:u w:val="single"/>
        </w:rPr>
        <w:t>Both</w:t>
      </w:r>
      <w:r w:rsidRPr="00F87CFE">
        <w:rPr>
          <w:rFonts w:eastAsia="Calibri"/>
          <w:u w:val="single"/>
        </w:rPr>
        <w:t xml:space="preserve"> [are] </w:t>
      </w:r>
      <w:r w:rsidRPr="00F87CFE">
        <w:rPr>
          <w:rFonts w:eastAsia="Calibri"/>
          <w:b/>
          <w:iCs/>
          <w:u w:val="single"/>
        </w:rPr>
        <w:t>relevant</w:t>
      </w:r>
      <w:r w:rsidRPr="00F87CFE">
        <w:rPr>
          <w:rFonts w:eastAsia="Calibri"/>
          <w:u w:val="single"/>
        </w:rPr>
        <w:t xml:space="preserve"> in determining</w:t>
      </w:r>
      <w:r w:rsidRPr="00F87CFE">
        <w:rPr>
          <w:rFonts w:eastAsia="Calibri"/>
          <w:sz w:val="16"/>
        </w:rPr>
        <w:t xml:space="preserve"> the 'scope of the patent monopoly' - and consequently </w:t>
      </w:r>
      <w:r w:rsidRPr="00F87CFE">
        <w:rPr>
          <w:rFonts w:eastAsia="Calibri"/>
          <w:u w:val="single"/>
        </w:rPr>
        <w:t xml:space="preserve">antitrust law </w:t>
      </w:r>
      <w:r w:rsidRPr="00F87CFE">
        <w:rPr>
          <w:rFonts w:eastAsia="Calibri"/>
          <w:b/>
          <w:iCs/>
          <w:u w:val="single"/>
        </w:rPr>
        <w:t>immunity</w:t>
      </w:r>
      <w:r w:rsidRPr="00F87CFE">
        <w:rPr>
          <w:rFonts w:eastAsia="Calibri"/>
          <w:sz w:val="16"/>
        </w:rPr>
        <w:t xml:space="preserve"> ... ." 108</w:t>
      </w:r>
    </w:p>
    <w:p w14:paraId="206C1673" w14:textId="77777777" w:rsidR="00F0391E" w:rsidRPr="00F87CFE" w:rsidRDefault="00F0391E" w:rsidP="00F0391E">
      <w:pPr>
        <w:spacing w:line="256" w:lineRule="auto"/>
        <w:rPr>
          <w:rFonts w:eastAsia="Calibri"/>
          <w:sz w:val="16"/>
        </w:rPr>
      </w:pPr>
      <w:r w:rsidRPr="00F87CFE">
        <w:rPr>
          <w:rFonts w:eastAsia="Calibri"/>
          <w:sz w:val="16"/>
        </w:rPr>
        <w:t xml:space="preserve">This </w:t>
      </w:r>
      <w:r w:rsidRPr="00F87CFE">
        <w:rPr>
          <w:rFonts w:eastAsia="Calibri"/>
          <w:b/>
          <w:iCs/>
          <w:u w:val="single"/>
        </w:rPr>
        <w:t>rebalancing</w:t>
      </w:r>
      <w:r w:rsidRPr="00F87CFE">
        <w:rPr>
          <w:rFonts w:eastAsia="Calibri"/>
          <w:u w:val="single"/>
        </w:rPr>
        <w:t xml:space="preserve"> of patent and antitrust concerns came despite</w:t>
      </w:r>
      <w:r w:rsidRPr="00F87CFE">
        <w:rPr>
          <w:rFonts w:eastAsia="Calibri"/>
          <w:sz w:val="16"/>
        </w:rPr>
        <w:t xml:space="preserve"> substantial administrability concerns by lower courts, 109and, moreover, [*1125] came over </w:t>
      </w:r>
      <w:r w:rsidRPr="00F87CFE">
        <w:rPr>
          <w:rFonts w:eastAsia="Calibri"/>
          <w:u w:val="single"/>
        </w:rPr>
        <w:t>the</w:t>
      </w:r>
      <w:r w:rsidRPr="00F87CFE">
        <w:rPr>
          <w:rFonts w:eastAsia="Calibri"/>
          <w:sz w:val="16"/>
        </w:rPr>
        <w:t xml:space="preserve"> dissent's explicit </w:t>
      </w:r>
      <w:r w:rsidRPr="00F87CFE">
        <w:rPr>
          <w:rFonts w:eastAsia="Calibri"/>
          <w:b/>
          <w:iCs/>
          <w:u w:val="single"/>
        </w:rPr>
        <w:t>objection</w:t>
      </w:r>
      <w:r w:rsidRPr="00F87CFE">
        <w:rPr>
          <w:rFonts w:eastAsia="Calibri"/>
          <w:u w:val="single"/>
        </w:rPr>
        <w:t xml:space="preserve"> that antitrust analysis was</w:t>
      </w:r>
      <w:r w:rsidRPr="00F87CFE">
        <w:rPr>
          <w:rFonts w:eastAsia="Calibri"/>
          <w:sz w:val="16"/>
        </w:rPr>
        <w:t xml:space="preserve"> fundamentally </w:t>
      </w:r>
      <w:r w:rsidRPr="00F87CFE">
        <w:rPr>
          <w:rFonts w:eastAsia="Calibri"/>
          <w:u w:val="single"/>
        </w:rPr>
        <w:t>constrained to</w:t>
      </w:r>
      <w:r w:rsidRPr="00F87CFE">
        <w:rPr>
          <w:rFonts w:eastAsia="Calibri"/>
          <w:sz w:val="16"/>
        </w:rPr>
        <w:t xml:space="preserve"> traditional, </w:t>
      </w:r>
      <w:r w:rsidRPr="00F87CFE">
        <w:rPr>
          <w:rFonts w:eastAsia="Calibri"/>
          <w:b/>
          <w:iCs/>
          <w:u w:val="single"/>
        </w:rPr>
        <w:t>static inquiry</w:t>
      </w:r>
      <w:r w:rsidRPr="00F87CFE">
        <w:rPr>
          <w:rFonts w:eastAsia="Calibri"/>
          <w:sz w:val="16"/>
        </w:rPr>
        <w:t>. 110Chief Justice Roberts decried in dissent:</w:t>
      </w:r>
    </w:p>
    <w:p w14:paraId="6DA6005B" w14:textId="77777777" w:rsidR="00F0391E" w:rsidRPr="00F87CFE" w:rsidRDefault="00F0391E" w:rsidP="00F0391E">
      <w:pPr>
        <w:spacing w:line="256" w:lineRule="auto"/>
        <w:rPr>
          <w:rFonts w:eastAsia="Calibri"/>
          <w:sz w:val="16"/>
        </w:rPr>
      </w:pPr>
      <w:r w:rsidRPr="00F87CFE">
        <w:rPr>
          <w:rFonts w:eastAsia="Calibri"/>
          <w:sz w:val="16"/>
        </w:rPr>
        <w:t>The majority invokes "procompetitive antitrust policies," but misses the basic point that patent laws promote consumer interests in a different way ... . "</w:t>
      </w:r>
      <w:r w:rsidRPr="00F87CFE">
        <w:rPr>
          <w:rFonts w:eastAsia="Calibri"/>
          <w:u w:val="single"/>
        </w:rPr>
        <w:t>Patent policy encompasses</w:t>
      </w:r>
      <w:r w:rsidRPr="00F87CFE">
        <w:rPr>
          <w:rFonts w:eastAsia="Calibri"/>
          <w:sz w:val="16"/>
        </w:rPr>
        <w:t xml:space="preserve"> a set of judgments about the proper tradeoff between competition and the incentive to innovate over </w:t>
      </w:r>
      <w:r w:rsidRPr="00F87CFE">
        <w:rPr>
          <w:rFonts w:eastAsia="Calibri"/>
          <w:u w:val="single"/>
        </w:rPr>
        <w:t>the longrun</w:t>
      </w:r>
      <w:r w:rsidRPr="00F87CFE">
        <w:rPr>
          <w:rFonts w:eastAsia="Calibri"/>
          <w:sz w:val="16"/>
        </w:rPr>
        <w:t xml:space="preserve">. </w:t>
      </w:r>
      <w:r w:rsidRPr="00F87CFE">
        <w:rPr>
          <w:rFonts w:eastAsia="Calibri"/>
          <w:u w:val="single"/>
        </w:rPr>
        <w:t>Antitrust's rule of reason was not designed for such judgments and is not adept at making them</w:t>
      </w:r>
      <w:r w:rsidRPr="00F87CFE">
        <w:rPr>
          <w:rFonts w:eastAsia="Calibri"/>
          <w:sz w:val="16"/>
        </w:rPr>
        <w:t>." 111</w:t>
      </w:r>
    </w:p>
    <w:p w14:paraId="1468A74F" w14:textId="77777777" w:rsidR="00F0391E" w:rsidRPr="00F87CFE" w:rsidRDefault="00F0391E" w:rsidP="00F0391E">
      <w:pPr>
        <w:spacing w:line="256" w:lineRule="auto"/>
        <w:rPr>
          <w:rFonts w:eastAsia="Calibri"/>
          <w:sz w:val="16"/>
        </w:rPr>
      </w:pPr>
      <w:r w:rsidRPr="00F87CFE">
        <w:rPr>
          <w:rFonts w:eastAsia="Calibri"/>
          <w:sz w:val="16"/>
        </w:rPr>
        <w:t xml:space="preserve">Chief Justice </w:t>
      </w:r>
      <w:r w:rsidRPr="00F87CFE">
        <w:rPr>
          <w:rFonts w:eastAsia="Calibri"/>
          <w:u w:val="single"/>
        </w:rPr>
        <w:t>Roberts may be</w:t>
      </w:r>
      <w:r w:rsidRPr="00F87CFE">
        <w:rPr>
          <w:rFonts w:eastAsia="Calibri"/>
          <w:sz w:val="16"/>
        </w:rPr>
        <w:t xml:space="preserve"> partially </w:t>
      </w:r>
      <w:r w:rsidRPr="00F87CFE">
        <w:rPr>
          <w:rFonts w:eastAsia="Calibri"/>
          <w:u w:val="single"/>
        </w:rPr>
        <w:t>right</w:t>
      </w:r>
      <w:r w:rsidRPr="00F87CFE">
        <w:rPr>
          <w:rFonts w:eastAsia="Calibri"/>
          <w:sz w:val="16"/>
        </w:rPr>
        <w:t xml:space="preserve">. </w:t>
      </w:r>
      <w:r w:rsidRPr="00F87CFE">
        <w:rPr>
          <w:rFonts w:eastAsia="Calibri"/>
          <w:u w:val="single"/>
        </w:rPr>
        <w:t>Antitrust law has not developed to handle long-run consumer harms and is not currently adept</w:t>
      </w:r>
      <w:r w:rsidRPr="00F87CFE">
        <w:rPr>
          <w:rFonts w:eastAsia="Calibri"/>
          <w:sz w:val="16"/>
        </w:rPr>
        <w:t xml:space="preserve"> at making such judgments.</w:t>
      </w:r>
    </w:p>
    <w:p w14:paraId="0DE74C1B" w14:textId="77777777" w:rsidR="00F0391E" w:rsidRPr="00F87CFE" w:rsidRDefault="00F0391E" w:rsidP="00F0391E">
      <w:pPr>
        <w:spacing w:line="256" w:lineRule="auto"/>
        <w:rPr>
          <w:rFonts w:eastAsia="Calibri"/>
          <w:sz w:val="16"/>
        </w:rPr>
      </w:pPr>
      <w:r w:rsidRPr="00F87CFE">
        <w:rPr>
          <w:rFonts w:eastAsia="Calibri"/>
          <w:sz w:val="16"/>
        </w:rPr>
        <w:t xml:space="preserve">Chief Justice </w:t>
      </w:r>
      <w:r w:rsidRPr="00F87CFE">
        <w:rPr>
          <w:rFonts w:eastAsia="Calibri"/>
          <w:u w:val="single"/>
        </w:rPr>
        <w:t>Roberts is wrong</w:t>
      </w:r>
      <w:r w:rsidRPr="00F87CFE">
        <w:rPr>
          <w:rFonts w:eastAsia="Calibri"/>
          <w:sz w:val="16"/>
        </w:rPr>
        <w:t xml:space="preserve">, however, </w:t>
      </w:r>
      <w:r w:rsidRPr="00F87CFE">
        <w:rPr>
          <w:rFonts w:eastAsia="Calibri"/>
          <w:u w:val="single"/>
        </w:rPr>
        <w:t>in concluding</w:t>
      </w:r>
      <w:r w:rsidRPr="00F87CFE">
        <w:rPr>
          <w:rFonts w:eastAsia="Calibri"/>
          <w:sz w:val="16"/>
        </w:rPr>
        <w:t xml:space="preserve"> that </w:t>
      </w:r>
      <w:r w:rsidRPr="00F87CFE">
        <w:rPr>
          <w:rFonts w:eastAsia="Calibri"/>
          <w:u w:val="single"/>
        </w:rPr>
        <w:t>this judicial inability to handle long-run judgments</w:t>
      </w:r>
      <w:r w:rsidRPr="00F87CFE">
        <w:rPr>
          <w:rFonts w:eastAsia="Calibri"/>
          <w:sz w:val="16"/>
        </w:rPr>
        <w:t xml:space="preserve"> </w:t>
      </w:r>
      <w:r w:rsidRPr="00F87CFE">
        <w:rPr>
          <w:rFonts w:eastAsia="Calibri"/>
          <w:u w:val="single"/>
        </w:rPr>
        <w:t>should be the end of the conversation</w:t>
      </w:r>
      <w:r w:rsidRPr="00F87CFE">
        <w:rPr>
          <w:rFonts w:eastAsia="Calibri"/>
          <w:sz w:val="16"/>
        </w:rPr>
        <w:t xml:space="preserve">; rather, </w:t>
      </w:r>
      <w:r w:rsidRPr="00F87CFE">
        <w:rPr>
          <w:rFonts w:eastAsia="Calibri"/>
          <w:u w:val="single"/>
        </w:rPr>
        <w:t>it should be the start</w:t>
      </w:r>
      <w:r w:rsidRPr="00F87CFE">
        <w:rPr>
          <w:rFonts w:eastAsia="Calibri"/>
          <w:sz w:val="16"/>
        </w:rPr>
        <w:t>. To this end, Part III will present a previously unrecognized type of anticompetitive conduct, discussed only in theoretical economic literature: By strategically controlling the licensing rates charged to use its patent, the patentholder can choose to depress a competitors' R&amp;D or influence the direction of its R&amp;D. This conduct is in direct conflict with the foundational goal of patent law to promote innovation.</w:t>
      </w:r>
    </w:p>
    <w:p w14:paraId="7D5F6971" w14:textId="77777777" w:rsidR="00F0391E" w:rsidRPr="00F87CFE" w:rsidRDefault="00F0391E" w:rsidP="00F0391E">
      <w:pPr>
        <w:spacing w:line="256" w:lineRule="auto"/>
        <w:rPr>
          <w:rFonts w:eastAsia="Calibri"/>
        </w:rPr>
      </w:pPr>
    </w:p>
    <w:p w14:paraId="505D18C0" w14:textId="77777777" w:rsidR="00F0391E" w:rsidRPr="00F87CFE" w:rsidRDefault="00F0391E" w:rsidP="00F0391E"/>
    <w:p w14:paraId="1E8B4B9A" w14:textId="77777777" w:rsidR="00F0391E" w:rsidRDefault="00F0391E" w:rsidP="00F0391E">
      <w:pPr>
        <w:pStyle w:val="Heading2"/>
      </w:pPr>
      <w:r>
        <w:t>AT: Sunsets</w:t>
      </w:r>
    </w:p>
    <w:p w14:paraId="60E02238" w14:textId="77777777" w:rsidR="00F0391E" w:rsidRDefault="00F0391E" w:rsidP="00F0391E">
      <w:pPr>
        <w:pStyle w:val="Heading3"/>
      </w:pPr>
      <w:r>
        <w:t xml:space="preserve">2AC </w:t>
      </w:r>
    </w:p>
    <w:p w14:paraId="118D9EEE" w14:textId="77777777" w:rsidR="00F0391E" w:rsidRPr="00D81686" w:rsidRDefault="00F0391E" w:rsidP="00F0391E">
      <w:pPr>
        <w:pStyle w:val="Heading4"/>
        <w:rPr>
          <w:rFonts w:eastAsia="SimSun" w:cs="Times New Roman"/>
        </w:rPr>
      </w:pPr>
      <w:r w:rsidRPr="00D81686">
        <w:rPr>
          <w:rFonts w:eastAsia="SimSun" w:cs="Times New Roman"/>
        </w:rPr>
        <w:t xml:space="preserve">Sunsets </w:t>
      </w:r>
      <w:r w:rsidRPr="00D81686">
        <w:rPr>
          <w:rFonts w:eastAsia="SimSun" w:cs="Times New Roman"/>
          <w:u w:val="single"/>
        </w:rPr>
        <w:t xml:space="preserve">undermine </w:t>
      </w:r>
      <w:r w:rsidRPr="00D81686">
        <w:rPr>
          <w:rFonts w:eastAsia="SimSun" w:cs="Times New Roman"/>
        </w:rPr>
        <w:t xml:space="preserve">the entire </w:t>
      </w:r>
      <w:r w:rsidRPr="00D81686">
        <w:rPr>
          <w:rFonts w:eastAsia="SimSun" w:cs="Times New Roman"/>
          <w:u w:val="single"/>
        </w:rPr>
        <w:t xml:space="preserve">system </w:t>
      </w:r>
      <w:r w:rsidRPr="00D81686">
        <w:rPr>
          <w:rFonts w:eastAsia="SimSun" w:cs="Times New Roman"/>
        </w:rPr>
        <w:t xml:space="preserve">of rulemaking </w:t>
      </w:r>
    </w:p>
    <w:p w14:paraId="0116C91C" w14:textId="77777777" w:rsidR="00F0391E" w:rsidRPr="00D81686" w:rsidRDefault="00F0391E" w:rsidP="00F0391E">
      <w:pPr>
        <w:spacing w:line="256" w:lineRule="auto"/>
        <w:rPr>
          <w:rFonts w:eastAsia="Calibri"/>
          <w:sz w:val="18"/>
        </w:rPr>
      </w:pPr>
      <w:r w:rsidRPr="00D81686">
        <w:rPr>
          <w:rStyle w:val="Style13ptBold"/>
        </w:rPr>
        <w:t>Totaro and Raso 21</w:t>
      </w:r>
      <w:r w:rsidRPr="00D81686">
        <w:rPr>
          <w:rFonts w:eastAsia="Calibri"/>
          <w:sz w:val="18"/>
        </w:rPr>
        <w:t xml:space="preserve"> [2/25/21, Martin is an Appellate Attorney – U.S. Securities and Exchange Commission, Connor is Acting Deputy General Counsel – Public Company Accounting Oversight Board, “Agencies should plan now for future efforts to automatically sunset their rules”, Brookings, https://www.brookings.edu/articles/agencies-should-plan-now-for-future-efforts-to-automatically-sunset-their-rules/] RVP </w:t>
      </w:r>
    </w:p>
    <w:p w14:paraId="622DF6EF" w14:textId="77777777" w:rsidR="00F0391E" w:rsidRPr="00D81686" w:rsidRDefault="00F0391E" w:rsidP="00F0391E">
      <w:pPr>
        <w:spacing w:line="256" w:lineRule="auto"/>
        <w:rPr>
          <w:rFonts w:eastAsia="Calibri"/>
          <w:sz w:val="16"/>
        </w:rPr>
      </w:pPr>
      <w:r w:rsidRPr="00D81686">
        <w:rPr>
          <w:rFonts w:eastAsia="Calibri"/>
          <w:sz w:val="16"/>
        </w:rPr>
        <w:t xml:space="preserve">First, an agency generally must go through the same rulemaking process to rescind a rule as it would to promulgate a new rule, including public notice of the agency’s explanation for changing policy and the opportunity to comment. </w:t>
      </w:r>
      <w:r w:rsidRPr="00D81686">
        <w:rPr>
          <w:rFonts w:eastAsia="Calibri"/>
          <w:highlight w:val="cyan"/>
          <w:u w:val="single"/>
          <w:bdr w:val="single" w:sz="8" w:space="0" w:color="auto" w:frame="1"/>
        </w:rPr>
        <w:t>The sunset rule,</w:t>
      </w:r>
      <w:r w:rsidRPr="00D81686">
        <w:rPr>
          <w:rFonts w:eastAsia="Calibri"/>
          <w:sz w:val="16"/>
        </w:rPr>
        <w:t xml:space="preserve"> however, would have given the agency carte blanche ability to rescind a rule without notice and comment if the agency decided not to take the necessary steps to avoid sunsetting. That rescission-by-inaction </w:t>
      </w:r>
      <w:r w:rsidRPr="00D81686">
        <w:rPr>
          <w:rFonts w:eastAsia="Calibri"/>
          <w:u w:val="single"/>
        </w:rPr>
        <w:t xml:space="preserve">would be vulnerable to a challenge that it </w:t>
      </w:r>
      <w:r w:rsidRPr="00D81686">
        <w:rPr>
          <w:rFonts w:eastAsia="Calibri"/>
          <w:highlight w:val="cyan"/>
          <w:u w:val="single"/>
        </w:rPr>
        <w:t xml:space="preserve">draws </w:t>
      </w:r>
      <w:r w:rsidRPr="00D81686">
        <w:rPr>
          <w:rFonts w:eastAsia="Calibri"/>
          <w:highlight w:val="cyan"/>
          <w:u w:val="single"/>
          <w:bdr w:val="single" w:sz="8" w:space="0" w:color="auto" w:frame="1"/>
        </w:rPr>
        <w:t>no support from any statute or precedent</w:t>
      </w:r>
      <w:r w:rsidRPr="00D81686">
        <w:rPr>
          <w:rFonts w:eastAsia="Calibri"/>
          <w:u w:val="single"/>
        </w:rPr>
        <w:t xml:space="preserve">; it deprives the public of the chance to comment on rescission of a particular rule; </w:t>
      </w:r>
      <w:r w:rsidRPr="00D81686">
        <w:rPr>
          <w:rFonts w:eastAsia="Calibri"/>
          <w:highlight w:val="cyan"/>
          <w:u w:val="single"/>
        </w:rPr>
        <w:t>and</w:t>
      </w:r>
      <w:r w:rsidRPr="00D81686">
        <w:rPr>
          <w:rFonts w:eastAsia="Calibri"/>
          <w:u w:val="single"/>
        </w:rPr>
        <w:t xml:space="preserve"> it </w:t>
      </w:r>
      <w:r w:rsidRPr="00D81686">
        <w:rPr>
          <w:rFonts w:eastAsia="Calibri"/>
          <w:highlight w:val="cyan"/>
          <w:u w:val="single"/>
        </w:rPr>
        <w:t>inverts</w:t>
      </w:r>
      <w:r w:rsidRPr="00D81686">
        <w:rPr>
          <w:rFonts w:eastAsia="Calibri"/>
          <w:u w:val="single"/>
        </w:rPr>
        <w:t xml:space="preserve"> the </w:t>
      </w:r>
      <w:r w:rsidRPr="00D81686">
        <w:rPr>
          <w:rFonts w:eastAsia="Calibri"/>
          <w:highlight w:val="cyan"/>
          <w:u w:val="single"/>
          <w:bdr w:val="single" w:sz="8" w:space="0" w:color="auto" w:frame="1"/>
        </w:rPr>
        <w:t>basic principle</w:t>
      </w:r>
      <w:r w:rsidRPr="00D81686">
        <w:rPr>
          <w:rFonts w:eastAsia="Calibri"/>
          <w:u w:val="single"/>
          <w:bdr w:val="single" w:sz="8" w:space="0" w:color="auto" w:frame="1"/>
        </w:rPr>
        <w:t xml:space="preserve"> </w:t>
      </w:r>
      <w:r w:rsidRPr="00D81686">
        <w:rPr>
          <w:rFonts w:eastAsia="Calibri"/>
          <w:highlight w:val="cyan"/>
          <w:u w:val="single"/>
          <w:bdr w:val="single" w:sz="8" w:space="0" w:color="auto" w:frame="1"/>
        </w:rPr>
        <w:t>that a rule generally stays on the books</w:t>
      </w:r>
      <w:r w:rsidRPr="00D81686">
        <w:rPr>
          <w:rFonts w:eastAsia="Calibri"/>
          <w:u w:val="single"/>
          <w:bdr w:val="single" w:sz="8" w:space="0" w:color="auto" w:frame="1"/>
        </w:rPr>
        <w:t xml:space="preserve"> absent an affirmative agency determination—</w:t>
      </w:r>
      <w:r w:rsidRPr="00D81686">
        <w:rPr>
          <w:rFonts w:eastAsia="Calibri"/>
          <w:sz w:val="16"/>
        </w:rPr>
        <w:t>after notice and comment and reasoned decision making and consideration of alternative approaches—that rescission is warranted.</w:t>
      </w:r>
    </w:p>
    <w:p w14:paraId="18671EC5" w14:textId="77777777" w:rsidR="00F0391E" w:rsidRPr="00D81686" w:rsidRDefault="00F0391E" w:rsidP="00F0391E">
      <w:pPr>
        <w:spacing w:line="256" w:lineRule="auto"/>
        <w:rPr>
          <w:rFonts w:eastAsia="Calibri"/>
          <w:sz w:val="16"/>
        </w:rPr>
      </w:pPr>
      <w:r w:rsidRPr="00D81686">
        <w:rPr>
          <w:rFonts w:eastAsia="Calibri"/>
          <w:sz w:val="16"/>
        </w:rPr>
        <w:t>Second, the sunset rule would have applied to already-final regulations. A challenger could have argued that, by doing so, the final rule in essence would have imposed a limitation on duration not intended at the time the original regulation was promulgated without adequate justification and opportunity for public comment. This type of automatic expiration differs in kind from other types of conditional expiration dates agencies sometimes embed and justify in specific rules at the time they are promulgated.</w:t>
      </w:r>
    </w:p>
    <w:p w14:paraId="471438BE" w14:textId="77777777" w:rsidR="00F0391E" w:rsidRPr="00D81686" w:rsidRDefault="00F0391E" w:rsidP="00F0391E">
      <w:pPr>
        <w:spacing w:line="256" w:lineRule="auto"/>
        <w:rPr>
          <w:rFonts w:eastAsia="Calibri"/>
          <w:sz w:val="16"/>
        </w:rPr>
      </w:pPr>
      <w:r w:rsidRPr="00D81686">
        <w:rPr>
          <w:rFonts w:eastAsia="Calibri"/>
          <w:sz w:val="16"/>
        </w:rPr>
        <w:t>We offer no prediction whether these two challenges would have succeeded. But they will be important to consider as agencies decide whether and to what extent to try to insulate their rules from future sunsetting efforts.</w:t>
      </w:r>
    </w:p>
    <w:p w14:paraId="6DD1AE4F" w14:textId="77777777" w:rsidR="00F0391E" w:rsidRPr="00D81686" w:rsidRDefault="00F0391E" w:rsidP="00F0391E">
      <w:pPr>
        <w:spacing w:line="256" w:lineRule="auto"/>
        <w:rPr>
          <w:rFonts w:eastAsia="Calibri"/>
          <w:sz w:val="16"/>
        </w:rPr>
      </w:pPr>
      <w:r w:rsidRPr="00D81686">
        <w:rPr>
          <w:rFonts w:eastAsia="Calibri"/>
          <w:sz w:val="16"/>
        </w:rPr>
        <w:t>Planning for Future Sunsetting Efforts</w:t>
      </w:r>
    </w:p>
    <w:p w14:paraId="2018EC03" w14:textId="77777777" w:rsidR="00F0391E" w:rsidRPr="00D81686" w:rsidRDefault="00F0391E" w:rsidP="00F0391E">
      <w:pPr>
        <w:spacing w:line="256" w:lineRule="auto"/>
        <w:rPr>
          <w:rFonts w:eastAsia="Calibri"/>
          <w:u w:val="single"/>
        </w:rPr>
      </w:pPr>
      <w:r w:rsidRPr="00D81686">
        <w:rPr>
          <w:rFonts w:eastAsia="Calibri"/>
          <w:sz w:val="16"/>
        </w:rPr>
        <w:t>Agencies that want to protect their newly adopted rules should think about what they can do now in anticipation of likely future regulatory sunsetting efforts. We offer one such proposal</w:t>
      </w:r>
      <w:r w:rsidRPr="00D81686">
        <w:rPr>
          <w:rFonts w:eastAsia="Calibri"/>
          <w:u w:val="single"/>
        </w:rPr>
        <w:t xml:space="preserve">: </w:t>
      </w:r>
      <w:r w:rsidRPr="00D81686">
        <w:rPr>
          <w:rFonts w:eastAsia="Calibri"/>
          <w:highlight w:val="cyan"/>
          <w:u w:val="single"/>
        </w:rPr>
        <w:t>Agencies</w:t>
      </w:r>
      <w:r w:rsidRPr="00D81686">
        <w:rPr>
          <w:rFonts w:eastAsia="Calibri"/>
          <w:u w:val="single"/>
        </w:rPr>
        <w:t xml:space="preserve"> </w:t>
      </w:r>
      <w:r w:rsidRPr="00D81686">
        <w:rPr>
          <w:rFonts w:eastAsia="Calibri"/>
          <w:highlight w:val="cyan"/>
          <w:u w:val="single"/>
        </w:rPr>
        <w:t>should consider</w:t>
      </w:r>
      <w:r w:rsidRPr="00D81686">
        <w:rPr>
          <w:rFonts w:eastAsia="Calibri"/>
          <w:u w:val="single"/>
        </w:rPr>
        <w:t xml:space="preserve"> including in new regulations </w:t>
      </w:r>
      <w:r w:rsidRPr="00D81686">
        <w:rPr>
          <w:rFonts w:eastAsia="Calibri"/>
          <w:highlight w:val="cyan"/>
          <w:u w:val="single"/>
        </w:rPr>
        <w:t>a clear anti-sunset statement</w:t>
      </w:r>
      <w:r w:rsidRPr="00D81686">
        <w:rPr>
          <w:rFonts w:eastAsia="Calibri"/>
          <w:u w:val="single"/>
        </w:rPr>
        <w:t xml:space="preserve"> indicating that the agency adopted the regulation with the expectation that it would not expire absent a future rulemaking rescinding that particular rule. </w:t>
      </w:r>
      <w:r w:rsidRPr="00D81686">
        <w:rPr>
          <w:rFonts w:eastAsia="Calibri"/>
          <w:sz w:val="16"/>
        </w:rPr>
        <w:t>Although the language might vary depending on the nature of a particular regulation, the following template should help guide the process:</w:t>
      </w:r>
    </w:p>
    <w:p w14:paraId="7722E45C" w14:textId="77777777" w:rsidR="00F0391E" w:rsidRPr="00D81686" w:rsidRDefault="00F0391E" w:rsidP="00F0391E">
      <w:pPr>
        <w:spacing w:line="256" w:lineRule="auto"/>
        <w:rPr>
          <w:rFonts w:eastAsia="Calibri"/>
          <w:sz w:val="16"/>
        </w:rPr>
      </w:pPr>
      <w:r w:rsidRPr="00D81686">
        <w:rPr>
          <w:rFonts w:eastAsia="Calibri"/>
          <w:sz w:val="16"/>
        </w:rPr>
        <w:t>The agency is promulgating this rule based in part on its prediction of the specific costs and benefits of this rule. The agency believes that its estimates are accurate but recognizes the inherent uncertainty of any prediction. The agency wishes to make clear that, if the actual costs and benefits vary from these estimates, it does not intend for this rule to automatically sunset. Instead, the agency retains the opportunity to reevaluate the rule in the future based on a context-specific analysis of the facts and circumstances that led to the regulatory impact differing from the initial prediction.</w:t>
      </w:r>
    </w:p>
    <w:p w14:paraId="109FA33F" w14:textId="77777777" w:rsidR="00F0391E" w:rsidRPr="00D81686" w:rsidRDefault="00F0391E" w:rsidP="00F0391E">
      <w:pPr>
        <w:keepNext/>
        <w:keepLines/>
        <w:spacing w:before="40" w:after="0" w:line="256" w:lineRule="auto"/>
        <w:outlineLvl w:val="3"/>
        <w:rPr>
          <w:rFonts w:eastAsia="Times New Roman" w:cs="Times New Roman"/>
          <w:b/>
          <w:iCs/>
          <w:sz w:val="26"/>
        </w:rPr>
      </w:pPr>
      <w:r w:rsidRPr="00D81686">
        <w:rPr>
          <w:rFonts w:eastAsia="Times New Roman" w:cs="Times New Roman"/>
          <w:b/>
          <w:iCs/>
          <w:sz w:val="26"/>
        </w:rPr>
        <w:t xml:space="preserve">Sunsets cause </w:t>
      </w:r>
      <w:r w:rsidRPr="00D81686">
        <w:rPr>
          <w:rFonts w:eastAsia="Times New Roman" w:cs="Times New Roman"/>
          <w:b/>
          <w:iCs/>
          <w:sz w:val="26"/>
          <w:u w:val="single"/>
        </w:rPr>
        <w:t>rent seeking</w:t>
      </w:r>
      <w:r w:rsidRPr="00D81686">
        <w:rPr>
          <w:rFonts w:eastAsia="Times New Roman" w:cs="Times New Roman"/>
          <w:b/>
          <w:iCs/>
          <w:sz w:val="26"/>
        </w:rPr>
        <w:t xml:space="preserve">, </w:t>
      </w:r>
      <w:r w:rsidRPr="00D81686">
        <w:rPr>
          <w:rFonts w:eastAsia="Times New Roman" w:cs="Times New Roman"/>
          <w:b/>
          <w:iCs/>
          <w:sz w:val="26"/>
          <w:u w:val="single"/>
        </w:rPr>
        <w:t>revenue loss</w:t>
      </w:r>
      <w:r w:rsidRPr="00D81686">
        <w:rPr>
          <w:rFonts w:eastAsia="Times New Roman" w:cs="Times New Roman"/>
          <w:b/>
          <w:iCs/>
          <w:sz w:val="26"/>
        </w:rPr>
        <w:t xml:space="preserve">, and </w:t>
      </w:r>
      <w:r w:rsidRPr="00D81686">
        <w:rPr>
          <w:rFonts w:eastAsia="Times New Roman" w:cs="Times New Roman"/>
          <w:b/>
          <w:iCs/>
          <w:sz w:val="26"/>
          <w:u w:val="single"/>
        </w:rPr>
        <w:t>uncertainty</w:t>
      </w:r>
    </w:p>
    <w:p w14:paraId="57466B3F" w14:textId="77777777" w:rsidR="00F0391E" w:rsidRPr="00D81686" w:rsidRDefault="00F0391E" w:rsidP="00F0391E">
      <w:pPr>
        <w:spacing w:line="256" w:lineRule="auto"/>
        <w:rPr>
          <w:rFonts w:eastAsia="Calibri"/>
        </w:rPr>
      </w:pPr>
      <w:r w:rsidRPr="00D81686">
        <w:rPr>
          <w:rFonts w:eastAsia="Calibri"/>
        </w:rPr>
        <w:t xml:space="preserve">Rebecca M. </w:t>
      </w:r>
      <w:r w:rsidRPr="00D81686">
        <w:rPr>
          <w:rFonts w:eastAsia="Calibri"/>
          <w:b/>
          <w:bCs/>
          <w:sz w:val="26"/>
        </w:rPr>
        <w:t>Kysar 6</w:t>
      </w:r>
      <w:r w:rsidRPr="00D81686">
        <w:rPr>
          <w:rFonts w:eastAsia="Calibri"/>
        </w:rPr>
        <w:t xml:space="preserve">, a professor at Fordham University School of Law, 3-2-2006, Georgia Law Review, "The Sun Also Rises: The Political Economy of Sunset Provisions in the Tax Code," https://papers.ssrn.com/sol3/papers.cfm?abstract_id=887388 </w:t>
      </w:r>
    </w:p>
    <w:p w14:paraId="438D350A" w14:textId="77777777" w:rsidR="00F0391E" w:rsidRPr="00D81686" w:rsidRDefault="00F0391E" w:rsidP="00F0391E">
      <w:pPr>
        <w:spacing w:line="256" w:lineRule="auto"/>
        <w:rPr>
          <w:rFonts w:eastAsia="Calibri"/>
          <w:u w:val="single"/>
        </w:rPr>
      </w:pPr>
      <w:r w:rsidRPr="00D81686">
        <w:rPr>
          <w:rFonts w:eastAsia="Calibri"/>
          <w:sz w:val="16"/>
        </w:rPr>
        <w:t xml:space="preserve">The </w:t>
      </w:r>
      <w:r w:rsidRPr="00D81686">
        <w:rPr>
          <w:rFonts w:eastAsia="Calibri"/>
          <w:u w:val="single"/>
        </w:rPr>
        <w:t xml:space="preserve">story of </w:t>
      </w:r>
      <w:r w:rsidRPr="00D81686">
        <w:rPr>
          <w:rFonts w:eastAsia="Calibri"/>
          <w:highlight w:val="cyan"/>
          <w:u w:val="single"/>
        </w:rPr>
        <w:t>sunset provisions</w:t>
      </w:r>
      <w:r w:rsidRPr="00D81686">
        <w:rPr>
          <w:rFonts w:eastAsia="Calibri"/>
          <w:u w:val="single"/>
        </w:rPr>
        <w:t xml:space="preserve"> in the code chronicles</w:t>
      </w:r>
      <w:r w:rsidRPr="00D81686">
        <w:rPr>
          <w:rFonts w:eastAsia="Calibri"/>
          <w:sz w:val="16"/>
        </w:rPr>
        <w:t xml:space="preserve"> how these “good government” reform devices </w:t>
      </w:r>
      <w:r w:rsidRPr="00D81686">
        <w:rPr>
          <w:rFonts w:eastAsia="Calibri"/>
          <w:u w:val="single"/>
        </w:rPr>
        <w:t xml:space="preserve">are, in actuality, </w:t>
      </w:r>
      <w:r w:rsidRPr="00D81686">
        <w:rPr>
          <w:rFonts w:eastAsia="Calibri"/>
          <w:highlight w:val="cyan"/>
          <w:u w:val="single"/>
        </w:rPr>
        <w:t>rent-extracting mechanisms</w:t>
      </w:r>
      <w:r w:rsidRPr="00D81686">
        <w:rPr>
          <w:rFonts w:eastAsia="Calibri"/>
          <w:u w:val="single"/>
        </w:rPr>
        <w:t xml:space="preserve"> that </w:t>
      </w:r>
      <w:r w:rsidRPr="00D81686">
        <w:rPr>
          <w:rFonts w:eastAsia="Calibri"/>
          <w:highlight w:val="cyan"/>
          <w:u w:val="single"/>
        </w:rPr>
        <w:t>encourage budgetary sophistry</w:t>
      </w:r>
      <w:r w:rsidRPr="00D81686">
        <w:rPr>
          <w:rFonts w:eastAsia="Calibri"/>
          <w:sz w:val="16"/>
        </w:rPr>
        <w:t xml:space="preserve">. First, </w:t>
      </w:r>
      <w:r w:rsidRPr="00D81686">
        <w:rPr>
          <w:rFonts w:eastAsia="Calibri"/>
          <w:u w:val="single"/>
        </w:rPr>
        <w:t xml:space="preserve">sunset provisions </w:t>
      </w:r>
      <w:r w:rsidRPr="00D81686">
        <w:rPr>
          <w:rFonts w:eastAsia="Calibri"/>
          <w:highlight w:val="cyan"/>
          <w:u w:val="single"/>
        </w:rPr>
        <w:t>evade</w:t>
      </w:r>
      <w:r w:rsidRPr="00D81686">
        <w:rPr>
          <w:rFonts w:eastAsia="Calibri"/>
          <w:u w:val="single"/>
        </w:rPr>
        <w:t xml:space="preserve"> </w:t>
      </w:r>
      <w:r w:rsidRPr="00D81686">
        <w:rPr>
          <w:rFonts w:eastAsia="Calibri"/>
          <w:highlight w:val="cyan"/>
          <w:u w:val="single"/>
        </w:rPr>
        <w:t>political constraints</w:t>
      </w:r>
      <w:r w:rsidRPr="00D81686">
        <w:rPr>
          <w:rFonts w:eastAsia="Calibri"/>
          <w:u w:val="single"/>
        </w:rPr>
        <w:t xml:space="preserve"> in the budget process whose purpose is to safeguard </w:t>
      </w:r>
      <w:r w:rsidRPr="00D81686">
        <w:rPr>
          <w:rFonts w:eastAsia="Calibri"/>
          <w:highlight w:val="cyan"/>
          <w:u w:val="single"/>
        </w:rPr>
        <w:t>against congressional over</w:t>
      </w:r>
      <w:r w:rsidRPr="00D81686">
        <w:rPr>
          <w:rFonts w:eastAsia="Calibri"/>
          <w:u w:val="single"/>
        </w:rPr>
        <w:t>-</w:t>
      </w:r>
      <w:r w:rsidRPr="00D81686">
        <w:rPr>
          <w:rFonts w:eastAsia="Calibri"/>
          <w:highlight w:val="cyan"/>
          <w:u w:val="single"/>
        </w:rPr>
        <w:t>spending</w:t>
      </w:r>
      <w:r w:rsidRPr="00D81686">
        <w:rPr>
          <w:rFonts w:eastAsia="Calibri"/>
          <w:sz w:val="16"/>
        </w:rPr>
        <w:t xml:space="preserve">. The sunset provisions of the extenders and, much more dramatically, </w:t>
      </w:r>
      <w:r w:rsidRPr="00D81686">
        <w:rPr>
          <w:rFonts w:eastAsia="Calibri"/>
          <w:u w:val="single"/>
        </w:rPr>
        <w:t>the 2001 and 2003 tax cuts were enacted to underestimate the revenue losses</w:t>
      </w:r>
      <w:r w:rsidRPr="00D81686">
        <w:rPr>
          <w:rFonts w:eastAsia="Calibri"/>
          <w:sz w:val="16"/>
        </w:rPr>
        <w:t xml:space="preserve"> of the provisions to which they apply. Second, sunset provisions further reduce the reliability of revenue loss estimates. Moreover, </w:t>
      </w:r>
      <w:r w:rsidRPr="00D81686">
        <w:rPr>
          <w:rFonts w:eastAsia="Calibri"/>
          <w:u w:val="single"/>
        </w:rPr>
        <w:t xml:space="preserve">the </w:t>
      </w:r>
      <w:r w:rsidRPr="00D81686">
        <w:rPr>
          <w:rFonts w:eastAsia="Calibri"/>
          <w:highlight w:val="cyan"/>
          <w:u w:val="single"/>
        </w:rPr>
        <w:t>existence of sunset</w:t>
      </w:r>
      <w:r w:rsidRPr="00D81686">
        <w:rPr>
          <w:rFonts w:eastAsia="Calibri"/>
          <w:u w:val="single"/>
        </w:rPr>
        <w:t xml:space="preserve"> provisions in the recent tax acts has created political conditions under which </w:t>
      </w:r>
      <w:r w:rsidRPr="00D81686">
        <w:rPr>
          <w:rFonts w:eastAsia="Calibri"/>
          <w:highlight w:val="cyan"/>
          <w:u w:val="single"/>
        </w:rPr>
        <w:t>re-enactment of</w:t>
      </w:r>
      <w:r w:rsidRPr="00D81686">
        <w:rPr>
          <w:rFonts w:eastAsia="Calibri"/>
          <w:u w:val="single"/>
        </w:rPr>
        <w:t xml:space="preserve"> important </w:t>
      </w:r>
      <w:r w:rsidRPr="00D81686">
        <w:rPr>
          <w:rFonts w:eastAsia="Calibri"/>
          <w:highlight w:val="cyan"/>
          <w:u w:val="single"/>
        </w:rPr>
        <w:t>budget rules</w:t>
      </w:r>
      <w:r w:rsidRPr="00D81686">
        <w:rPr>
          <w:rFonts w:eastAsia="Calibri"/>
          <w:u w:val="single"/>
        </w:rPr>
        <w:t xml:space="preserve">, such as the PAYGO provisions, </w:t>
      </w:r>
      <w:r w:rsidRPr="00D81686">
        <w:rPr>
          <w:rFonts w:eastAsia="Calibri"/>
          <w:highlight w:val="cyan"/>
          <w:u w:val="single"/>
        </w:rPr>
        <w:t>is very unlikely while</w:t>
      </w:r>
      <w:r w:rsidRPr="00D81686">
        <w:rPr>
          <w:rFonts w:eastAsia="Calibri"/>
          <w:u w:val="single"/>
        </w:rPr>
        <w:t xml:space="preserve"> sunset </w:t>
      </w:r>
      <w:r w:rsidRPr="00D81686">
        <w:rPr>
          <w:rFonts w:eastAsia="Calibri"/>
          <w:highlight w:val="cyan"/>
          <w:u w:val="single"/>
        </w:rPr>
        <w:t>repeal</w:t>
      </w:r>
      <w:r w:rsidRPr="00D81686">
        <w:rPr>
          <w:rFonts w:eastAsia="Calibri"/>
          <w:u w:val="single"/>
        </w:rPr>
        <w:t xml:space="preserve"> is on the table.</w:t>
      </w:r>
    </w:p>
    <w:p w14:paraId="1B38A2B7" w14:textId="77777777" w:rsidR="00F0391E" w:rsidRPr="00D81686" w:rsidRDefault="00F0391E" w:rsidP="00F0391E">
      <w:pPr>
        <w:spacing w:line="256" w:lineRule="auto"/>
        <w:rPr>
          <w:rFonts w:eastAsia="Calibri"/>
          <w:sz w:val="16"/>
        </w:rPr>
      </w:pPr>
      <w:r w:rsidRPr="00D81686">
        <w:rPr>
          <w:rFonts w:eastAsia="Calibri"/>
          <w:sz w:val="16"/>
        </w:rPr>
        <w:t xml:space="preserve">Third, </w:t>
      </w:r>
      <w:r w:rsidRPr="00D81686">
        <w:rPr>
          <w:rFonts w:eastAsia="Calibri"/>
          <w:u w:val="single"/>
        </w:rPr>
        <w:t xml:space="preserve">sunset provisions </w:t>
      </w:r>
      <w:r w:rsidRPr="00D81686">
        <w:rPr>
          <w:rFonts w:eastAsia="Calibri"/>
          <w:highlight w:val="cyan"/>
          <w:u w:val="single"/>
        </w:rPr>
        <w:t>threaten the continuance of tax benefits</w:t>
      </w:r>
      <w:r w:rsidRPr="00D81686">
        <w:rPr>
          <w:rFonts w:eastAsia="Calibri"/>
          <w:u w:val="single"/>
        </w:rPr>
        <w:t xml:space="preserve"> and</w:t>
      </w:r>
      <w:r w:rsidRPr="00D81686">
        <w:rPr>
          <w:rFonts w:eastAsia="Calibri"/>
          <w:sz w:val="16"/>
        </w:rPr>
        <w:t xml:space="preserve"> thus </w:t>
      </w:r>
      <w:r w:rsidRPr="00D81686">
        <w:rPr>
          <w:rFonts w:eastAsia="Calibri"/>
          <w:highlight w:val="cyan"/>
          <w:u w:val="single"/>
        </w:rPr>
        <w:t>allow legislators</w:t>
      </w:r>
      <w:r w:rsidRPr="00D81686">
        <w:rPr>
          <w:rFonts w:eastAsia="Calibri"/>
          <w:u w:val="single"/>
        </w:rPr>
        <w:t xml:space="preserve"> more possibilities </w:t>
      </w:r>
      <w:r w:rsidRPr="00D81686">
        <w:rPr>
          <w:rFonts w:eastAsia="Calibri"/>
          <w:highlight w:val="cyan"/>
          <w:u w:val="single"/>
        </w:rPr>
        <w:t>to extract financial</w:t>
      </w:r>
      <w:r w:rsidRPr="00D81686">
        <w:rPr>
          <w:rFonts w:eastAsia="Calibri"/>
          <w:u w:val="single"/>
        </w:rPr>
        <w:t xml:space="preserve"> and electoral </w:t>
      </w:r>
      <w:r w:rsidRPr="00D81686">
        <w:rPr>
          <w:rFonts w:eastAsia="Calibri"/>
          <w:highlight w:val="cyan"/>
          <w:u w:val="single"/>
        </w:rPr>
        <w:t>contributions</w:t>
      </w:r>
      <w:r w:rsidRPr="00D81686">
        <w:rPr>
          <w:rFonts w:eastAsia="Calibri"/>
          <w:sz w:val="16"/>
        </w:rPr>
        <w:t xml:space="preserve"> from the recipients of those benefits. Therefore, </w:t>
      </w:r>
      <w:r w:rsidRPr="00D81686">
        <w:rPr>
          <w:rFonts w:eastAsia="Calibri"/>
          <w:highlight w:val="cyan"/>
          <w:u w:val="single"/>
        </w:rPr>
        <w:t>politicians</w:t>
      </w:r>
      <w:r w:rsidRPr="00D81686">
        <w:rPr>
          <w:rFonts w:eastAsia="Calibri"/>
          <w:u w:val="single"/>
        </w:rPr>
        <w:t xml:space="preserve"> </w:t>
      </w:r>
      <w:r w:rsidRPr="00D81686">
        <w:rPr>
          <w:rFonts w:eastAsia="Calibri"/>
          <w:highlight w:val="cyan"/>
          <w:u w:val="single"/>
        </w:rPr>
        <w:t>have</w:t>
      </w:r>
      <w:r w:rsidRPr="00D81686">
        <w:rPr>
          <w:rFonts w:eastAsia="Calibri"/>
          <w:u w:val="single"/>
        </w:rPr>
        <w:t xml:space="preserve"> an </w:t>
      </w:r>
      <w:r w:rsidRPr="00D81686">
        <w:rPr>
          <w:rFonts w:eastAsia="Calibri"/>
          <w:highlight w:val="cyan"/>
          <w:u w:val="single"/>
        </w:rPr>
        <w:t>incentive</w:t>
      </w:r>
      <w:r w:rsidRPr="00D81686">
        <w:rPr>
          <w:rFonts w:eastAsia="Calibri"/>
          <w:u w:val="single"/>
        </w:rPr>
        <w:t xml:space="preserve"> to perpetually endanger provisions that provide rent-extracting opportunities</w:t>
      </w:r>
      <w:r w:rsidRPr="00D81686">
        <w:rPr>
          <w:rFonts w:eastAsia="Calibri"/>
          <w:sz w:val="16"/>
        </w:rPr>
        <w:t xml:space="preserve">. The case of the tax extenders—in which many popular provisions, such as the R&amp;D credit, were never made permanent—supports this hypothesis. Both EGTRRA and JGTRRA contain core provisions advantaging a narrow group of individuals and entities. These groups vie for the extension of benefits in their interest while </w:t>
      </w:r>
      <w:r w:rsidRPr="00D81686">
        <w:rPr>
          <w:rFonts w:eastAsia="Calibri"/>
          <w:u w:val="single"/>
        </w:rPr>
        <w:t>legislators, by collecting rents, make the most out of the disagreement over the permanent enactment</w:t>
      </w:r>
      <w:r w:rsidRPr="00D81686">
        <w:rPr>
          <w:rFonts w:eastAsia="Calibri"/>
          <w:sz w:val="16"/>
        </w:rPr>
        <w:t xml:space="preserve"> of the tax cuts.</w:t>
      </w:r>
    </w:p>
    <w:p w14:paraId="66C71767" w14:textId="77777777" w:rsidR="00F0391E" w:rsidRPr="00D81686" w:rsidRDefault="00F0391E" w:rsidP="00F0391E">
      <w:pPr>
        <w:keepNext/>
        <w:keepLines/>
        <w:spacing w:before="40" w:after="0" w:line="256" w:lineRule="auto"/>
        <w:outlineLvl w:val="3"/>
        <w:rPr>
          <w:rFonts w:eastAsia="Times New Roman" w:cs="Times New Roman"/>
          <w:b/>
          <w:iCs/>
          <w:sz w:val="26"/>
        </w:rPr>
      </w:pPr>
      <w:r w:rsidRPr="00D81686">
        <w:rPr>
          <w:rFonts w:eastAsia="Times New Roman" w:cs="Times New Roman"/>
          <w:b/>
          <w:iCs/>
          <w:sz w:val="26"/>
        </w:rPr>
        <w:t xml:space="preserve">Uncertainty of repeal raises compliance costs and cause FURTHER uncertainty. </w:t>
      </w:r>
    </w:p>
    <w:p w14:paraId="7ED9AAD9" w14:textId="77777777" w:rsidR="00F0391E" w:rsidRPr="00D81686" w:rsidRDefault="00F0391E" w:rsidP="00F0391E">
      <w:pPr>
        <w:spacing w:line="256" w:lineRule="auto"/>
        <w:rPr>
          <w:rFonts w:eastAsia="Calibri"/>
        </w:rPr>
      </w:pPr>
      <w:r w:rsidRPr="00D81686">
        <w:rPr>
          <w:rFonts w:eastAsia="Calibri"/>
        </w:rPr>
        <w:t xml:space="preserve">Rebecca M. </w:t>
      </w:r>
      <w:r w:rsidRPr="00D81686">
        <w:rPr>
          <w:rFonts w:eastAsia="Calibri"/>
          <w:b/>
          <w:bCs/>
          <w:sz w:val="26"/>
        </w:rPr>
        <w:t>Kysar 6</w:t>
      </w:r>
      <w:r w:rsidRPr="00D81686">
        <w:rPr>
          <w:rFonts w:eastAsia="Calibri"/>
        </w:rPr>
        <w:t xml:space="preserve">, a professor at Fordham University School of Law, 3-2-2006, Georgia Law Review, "The Sun Also Rises: The Political Economy of Sunset Provisions in the Tax Code," https://papers.ssrn.com/sol3/papers.cfm?abstract_id=887388 </w:t>
      </w:r>
    </w:p>
    <w:p w14:paraId="7F7C3E44" w14:textId="77777777" w:rsidR="00F0391E" w:rsidRPr="00D81686" w:rsidRDefault="00F0391E" w:rsidP="00F0391E">
      <w:pPr>
        <w:spacing w:line="256" w:lineRule="auto"/>
        <w:rPr>
          <w:rFonts w:eastAsia="Calibri"/>
          <w:sz w:val="16"/>
        </w:rPr>
      </w:pPr>
      <w:r w:rsidRPr="00D81686">
        <w:rPr>
          <w:rFonts w:eastAsia="Calibri"/>
          <w:u w:val="single"/>
        </w:rPr>
        <w:t xml:space="preserve">Critics indict the </w:t>
      </w:r>
      <w:r w:rsidRPr="00D81686">
        <w:rPr>
          <w:rFonts w:eastAsia="Calibri"/>
          <w:highlight w:val="cyan"/>
          <w:u w:val="single"/>
        </w:rPr>
        <w:t>sunset provisions</w:t>
      </w:r>
      <w:r w:rsidRPr="00D81686">
        <w:rPr>
          <w:rFonts w:eastAsia="Calibri"/>
          <w:u w:val="single"/>
        </w:rPr>
        <w:t xml:space="preserve"> as “the </w:t>
      </w:r>
      <w:r w:rsidRPr="00D81686">
        <w:rPr>
          <w:rFonts w:eastAsia="Calibri"/>
          <w:highlight w:val="cyan"/>
          <w:u w:val="single"/>
        </w:rPr>
        <w:t>worst kind of</w:t>
      </w:r>
      <w:r w:rsidRPr="00D81686">
        <w:rPr>
          <w:rFonts w:eastAsia="Calibri"/>
          <w:u w:val="single"/>
        </w:rPr>
        <w:t xml:space="preserve"> tax </w:t>
      </w:r>
      <w:r w:rsidRPr="00D81686">
        <w:rPr>
          <w:rFonts w:eastAsia="Calibri"/>
          <w:highlight w:val="cyan"/>
          <w:u w:val="single"/>
        </w:rPr>
        <w:t>policymaking</w:t>
      </w:r>
      <w:r w:rsidRPr="00D81686">
        <w:rPr>
          <w:rFonts w:eastAsia="Calibri"/>
          <w:u w:val="single"/>
        </w:rPr>
        <w:t xml:space="preserve"> because </w:t>
      </w:r>
      <w:r w:rsidRPr="00D81686">
        <w:rPr>
          <w:rFonts w:eastAsia="Calibri"/>
          <w:highlight w:val="cyan"/>
          <w:u w:val="single"/>
        </w:rPr>
        <w:t>burdens are placed on</w:t>
      </w:r>
      <w:r w:rsidRPr="00D81686">
        <w:rPr>
          <w:rFonts w:eastAsia="Calibri"/>
          <w:u w:val="single"/>
        </w:rPr>
        <w:t xml:space="preserve"> </w:t>
      </w:r>
      <w:r w:rsidRPr="00D81686">
        <w:rPr>
          <w:rFonts w:eastAsia="Calibri"/>
          <w:highlight w:val="cyan"/>
          <w:u w:val="single"/>
        </w:rPr>
        <w:t>taxpayers</w:t>
      </w:r>
      <w:r w:rsidRPr="00D81686">
        <w:rPr>
          <w:rFonts w:eastAsia="Calibri"/>
          <w:u w:val="single"/>
        </w:rPr>
        <w:t xml:space="preserve"> solely </w:t>
      </w:r>
      <w:r w:rsidRPr="00D81686">
        <w:rPr>
          <w:rFonts w:eastAsia="Calibri"/>
          <w:highlight w:val="cyan"/>
          <w:u w:val="single"/>
        </w:rPr>
        <w:t>to accommodate</w:t>
      </w:r>
      <w:r w:rsidRPr="00D81686">
        <w:rPr>
          <w:rFonts w:eastAsia="Calibri"/>
          <w:u w:val="single"/>
        </w:rPr>
        <w:t xml:space="preserve"> </w:t>
      </w:r>
      <w:r w:rsidRPr="00D81686">
        <w:rPr>
          <w:rFonts w:eastAsia="Calibri"/>
          <w:highlight w:val="cyan"/>
          <w:u w:val="single"/>
        </w:rPr>
        <w:t>political concerns</w:t>
      </w:r>
      <w:r w:rsidRPr="00D81686">
        <w:rPr>
          <w:rFonts w:eastAsia="Calibri"/>
          <w:u w:val="single"/>
        </w:rPr>
        <w:t xml:space="preserve"> that mean nothing to anybody</w:t>
      </w:r>
      <w:r w:rsidRPr="00D81686">
        <w:rPr>
          <w:rFonts w:eastAsia="Calibri"/>
          <w:sz w:val="16"/>
        </w:rPr>
        <w:t xml:space="preserve"> 2006] SUNSETS AND THE TAX CODE 395 374 Id. 375 See Gale &amp; Orszag, supra note 354, at 1184 (“The extensive use of sunsets creates uncertainty with regard to expectations about future tax policy.”). 376 See Sullivan, supra note 373 (stating that </w:t>
      </w:r>
      <w:r w:rsidRPr="00D81686">
        <w:rPr>
          <w:rFonts w:eastAsia="Calibri"/>
          <w:u w:val="single"/>
        </w:rPr>
        <w:t xml:space="preserve">taxpayers </w:t>
      </w:r>
      <w:r w:rsidRPr="00D81686">
        <w:rPr>
          <w:rFonts w:eastAsia="Calibri"/>
          <w:highlight w:val="cyan"/>
          <w:u w:val="single"/>
        </w:rPr>
        <w:t>faced with uncertain</w:t>
      </w:r>
      <w:r w:rsidRPr="00D81686">
        <w:rPr>
          <w:rFonts w:eastAsia="Calibri"/>
          <w:u w:val="single"/>
        </w:rPr>
        <w:t xml:space="preserve"> </w:t>
      </w:r>
      <w:r w:rsidRPr="00D81686">
        <w:rPr>
          <w:rFonts w:eastAsia="Calibri"/>
          <w:sz w:val="16"/>
        </w:rPr>
        <w:t xml:space="preserve">tax laws will </w:t>
      </w:r>
      <w:r w:rsidRPr="00D81686">
        <w:rPr>
          <w:rFonts w:eastAsia="Calibri"/>
          <w:highlight w:val="cyan"/>
          <w:u w:val="single"/>
        </w:rPr>
        <w:t>fail to</w:t>
      </w:r>
      <w:r w:rsidRPr="00D81686">
        <w:rPr>
          <w:rFonts w:eastAsia="Calibri"/>
          <w:u w:val="single"/>
        </w:rPr>
        <w:t xml:space="preserve"> take into </w:t>
      </w:r>
      <w:r w:rsidRPr="00D81686">
        <w:rPr>
          <w:rFonts w:eastAsia="Calibri"/>
          <w:highlight w:val="cyan"/>
          <w:u w:val="single"/>
        </w:rPr>
        <w:t>account</w:t>
      </w:r>
      <w:r w:rsidRPr="00D81686">
        <w:rPr>
          <w:rFonts w:eastAsia="Calibri"/>
          <w:u w:val="single"/>
        </w:rPr>
        <w:t xml:space="preserve"> possibility of </w:t>
      </w:r>
      <w:r w:rsidRPr="00D81686">
        <w:rPr>
          <w:rFonts w:eastAsia="Calibri"/>
          <w:highlight w:val="cyan"/>
          <w:u w:val="single"/>
        </w:rPr>
        <w:t>future changes</w:t>
      </w:r>
      <w:r w:rsidRPr="00D81686">
        <w:rPr>
          <w:rFonts w:eastAsia="Calibri"/>
          <w:sz w:val="16"/>
        </w:rPr>
        <w:t xml:space="preserve">, and that tax cut may be more windfall than incentive to save). 377 See id. (noting that this diminishes potential benefit of tax cut). 378 Of course, </w:t>
      </w:r>
      <w:r w:rsidRPr="00D81686">
        <w:rPr>
          <w:rFonts w:eastAsia="Calibri"/>
          <w:u w:val="single"/>
        </w:rPr>
        <w:t>one could predict</w:t>
      </w:r>
      <w:r w:rsidRPr="00D81686">
        <w:rPr>
          <w:rFonts w:eastAsia="Calibri"/>
          <w:sz w:val="16"/>
        </w:rPr>
        <w:t xml:space="preserve"> that </w:t>
      </w:r>
      <w:r w:rsidRPr="00D81686">
        <w:rPr>
          <w:rFonts w:eastAsia="Calibri"/>
          <w:u w:val="single"/>
        </w:rPr>
        <w:t>Congress</w:t>
      </w:r>
      <w:r w:rsidRPr="00D81686">
        <w:rPr>
          <w:rFonts w:eastAsia="Calibri"/>
          <w:sz w:val="16"/>
        </w:rPr>
        <w:t xml:space="preserve">, if prohibited from using sunsets, would simply shift its revenue games to other techniques, such as phase-ins, which may also negatively alter taxpayer incentives. outside of Washington.”374 The </w:t>
      </w:r>
      <w:r w:rsidRPr="00D81686">
        <w:rPr>
          <w:rFonts w:eastAsia="Calibri"/>
          <w:u w:val="single"/>
        </w:rPr>
        <w:t xml:space="preserve">sunset </w:t>
      </w:r>
      <w:r w:rsidRPr="00D81686">
        <w:rPr>
          <w:rFonts w:eastAsia="Calibri"/>
          <w:highlight w:val="cyan"/>
          <w:u w:val="single"/>
        </w:rPr>
        <w:t>provisions</w:t>
      </w:r>
      <w:r w:rsidRPr="00D81686">
        <w:rPr>
          <w:rFonts w:eastAsia="Calibri"/>
          <w:sz w:val="16"/>
        </w:rPr>
        <w:t xml:space="preserve">, they argue, </w:t>
      </w:r>
      <w:r w:rsidRPr="00D81686">
        <w:rPr>
          <w:rFonts w:eastAsia="Calibri"/>
          <w:highlight w:val="cyan"/>
          <w:u w:val="single"/>
        </w:rPr>
        <w:t>create uncertainty</w:t>
      </w:r>
      <w:r w:rsidRPr="00D81686">
        <w:rPr>
          <w:rFonts w:eastAsia="Calibri"/>
          <w:sz w:val="16"/>
        </w:rPr>
        <w:t xml:space="preserve">.375 Uncertainty </w:t>
      </w:r>
      <w:r w:rsidRPr="00D81686">
        <w:rPr>
          <w:rFonts w:eastAsia="Calibri"/>
          <w:highlight w:val="cyan"/>
          <w:u w:val="single"/>
        </w:rPr>
        <w:t>hurts economic performance</w:t>
      </w:r>
      <w:r w:rsidRPr="00D81686">
        <w:rPr>
          <w:rFonts w:eastAsia="Calibri"/>
          <w:sz w:val="16"/>
        </w:rPr>
        <w:t xml:space="preserve"> by diminishing the incentive effects of the tax cut.376 In addition, uncertainty </w:t>
      </w:r>
      <w:r w:rsidRPr="00D81686">
        <w:rPr>
          <w:rFonts w:eastAsia="Calibri"/>
          <w:highlight w:val="cyan"/>
          <w:u w:val="single"/>
        </w:rPr>
        <w:t>creates economic waste by increasing planning</w:t>
      </w:r>
      <w:r w:rsidRPr="00D81686">
        <w:rPr>
          <w:rFonts w:eastAsia="Calibri"/>
          <w:u w:val="single"/>
        </w:rPr>
        <w:t xml:space="preserve">, administration, </w:t>
      </w:r>
      <w:r w:rsidRPr="00D81686">
        <w:rPr>
          <w:rFonts w:eastAsia="Calibri"/>
          <w:highlight w:val="cyan"/>
          <w:u w:val="single"/>
        </w:rPr>
        <w:t>and compliance costs</w:t>
      </w:r>
      <w:r w:rsidRPr="00D81686">
        <w:rPr>
          <w:rFonts w:eastAsia="Calibri"/>
          <w:sz w:val="16"/>
        </w:rPr>
        <w:t xml:space="preserve">.377 In reality, taxpayers must always discount for the possibility of repeal or other legislative changes. The tax code, after all, is not etched in stone. Nonetheless, an </w:t>
      </w:r>
      <w:r w:rsidRPr="00D81686">
        <w:rPr>
          <w:rFonts w:eastAsia="Calibri"/>
          <w:u w:val="single"/>
        </w:rPr>
        <w:t>expiration date provides an opportunity for legislators to remove a tax benefit</w:t>
      </w:r>
      <w:r w:rsidRPr="00D81686">
        <w:rPr>
          <w:rFonts w:eastAsia="Calibri"/>
          <w:sz w:val="16"/>
        </w:rPr>
        <w:t xml:space="preserve"> without affirmatively acting and thus may increase the possibility of legislative change. Regardless, it is unarguable that sunset provisions complicate the Code.</w:t>
      </w:r>
    </w:p>
    <w:p w14:paraId="5C6DA539" w14:textId="77777777" w:rsidR="00F0391E" w:rsidRPr="00D81686" w:rsidRDefault="00F0391E" w:rsidP="00F0391E"/>
    <w:p w14:paraId="7568528C" w14:textId="77777777" w:rsidR="00F0391E" w:rsidRDefault="00F0391E" w:rsidP="00F0391E">
      <w:pPr>
        <w:pStyle w:val="Heading2"/>
        <w:rPr>
          <w:rFonts w:eastAsia="MS Gothic"/>
        </w:rPr>
      </w:pPr>
      <w:r>
        <w:rPr>
          <w:rFonts w:eastAsia="MS Gothic"/>
        </w:rPr>
        <w:t>UQ – Econ</w:t>
      </w:r>
    </w:p>
    <w:p w14:paraId="3E33B2B4" w14:textId="77777777" w:rsidR="00F0391E" w:rsidRPr="00D81686" w:rsidRDefault="00F0391E" w:rsidP="00F0391E">
      <w:pPr>
        <w:pStyle w:val="Heading3"/>
      </w:pPr>
      <w:r>
        <w:t>Yes – Soft Landing</w:t>
      </w:r>
    </w:p>
    <w:p w14:paraId="605B8851" w14:textId="77777777" w:rsidR="00F0391E" w:rsidRPr="00D81686" w:rsidRDefault="00F0391E" w:rsidP="00F0391E">
      <w:pPr>
        <w:keepNext/>
        <w:keepLines/>
        <w:spacing w:before="40" w:after="0" w:line="256" w:lineRule="auto"/>
        <w:outlineLvl w:val="3"/>
        <w:rPr>
          <w:rFonts w:eastAsia="MS Gothic" w:cs="Times New Roman"/>
          <w:b/>
          <w:bCs/>
          <w:sz w:val="26"/>
          <w:szCs w:val="26"/>
        </w:rPr>
      </w:pPr>
      <w:r w:rsidRPr="00D81686">
        <w:rPr>
          <w:rFonts w:eastAsia="MS Gothic" w:cs="Times New Roman"/>
          <w:b/>
          <w:bCs/>
          <w:sz w:val="26"/>
          <w:szCs w:val="26"/>
        </w:rPr>
        <w:t xml:space="preserve">The economy’s </w:t>
      </w:r>
      <w:r w:rsidRPr="00D81686">
        <w:rPr>
          <w:rFonts w:eastAsia="MS Gothic" w:cs="Times New Roman"/>
          <w:b/>
          <w:bCs/>
          <w:sz w:val="26"/>
          <w:szCs w:val="26"/>
          <w:u w:val="single"/>
        </w:rPr>
        <w:t>booming</w:t>
      </w:r>
      <w:r w:rsidRPr="00D81686">
        <w:rPr>
          <w:rFonts w:eastAsia="MS Gothic" w:cs="Times New Roman"/>
          <w:b/>
          <w:bCs/>
          <w:sz w:val="26"/>
          <w:szCs w:val="26"/>
        </w:rPr>
        <w:t xml:space="preserve"> now---cooling inflation and a strong labor market ensure a </w:t>
      </w:r>
      <w:r w:rsidRPr="00D81686">
        <w:rPr>
          <w:rFonts w:eastAsia="MS Gothic" w:cs="Times New Roman"/>
          <w:b/>
          <w:bCs/>
          <w:sz w:val="26"/>
          <w:szCs w:val="26"/>
          <w:u w:val="single"/>
        </w:rPr>
        <w:t>soft landing</w:t>
      </w:r>
      <w:r w:rsidRPr="00D81686">
        <w:rPr>
          <w:rFonts w:eastAsia="MS Gothic" w:cs="Times New Roman"/>
          <w:b/>
          <w:bCs/>
          <w:sz w:val="26"/>
          <w:szCs w:val="26"/>
        </w:rPr>
        <w:t>.</w:t>
      </w:r>
    </w:p>
    <w:p w14:paraId="32897EF7" w14:textId="77777777" w:rsidR="00F0391E" w:rsidRPr="00D81686" w:rsidRDefault="00F0391E" w:rsidP="00F0391E">
      <w:pPr>
        <w:spacing w:after="0" w:line="240" w:lineRule="auto"/>
        <w:rPr>
          <w:rFonts w:ascii="Times New Roman" w:eastAsia="Times New Roman" w:hAnsi="Times New Roman" w:cs="Times New Roman"/>
          <w:sz w:val="24"/>
          <w:szCs w:val="24"/>
        </w:rPr>
      </w:pPr>
      <w:r w:rsidRPr="00D81686">
        <w:rPr>
          <w:rFonts w:eastAsia="Times New Roman"/>
          <w:b/>
          <w:bCs/>
          <w:color w:val="000000"/>
          <w:sz w:val="26"/>
          <w:szCs w:val="26"/>
        </w:rPr>
        <w:t>Casselman 7/25</w:t>
      </w:r>
      <w:r w:rsidRPr="00D81686">
        <w:rPr>
          <w:rFonts w:eastAsia="Times New Roman"/>
          <w:b/>
          <w:bCs/>
          <w:color w:val="000000"/>
        </w:rPr>
        <w:t xml:space="preserve"> </w:t>
      </w:r>
      <w:r w:rsidRPr="00D81686">
        <w:rPr>
          <w:rFonts w:eastAsia="Times New Roman"/>
          <w:color w:val="000000"/>
        </w:rPr>
        <w:t>[Ben Casselman, New York Times reporter focused on the economy, specifically the job market, "U.S. Economic Growth Accelerates, Outpacing Forecasts", 07/25/2024, The New York Times, https://www.nytimes.com/2024/07/25/business/economy/us-gdp-economy-inflation.html]---LLP</w:t>
      </w:r>
    </w:p>
    <w:p w14:paraId="5FD8A704" w14:textId="77777777" w:rsidR="00F0391E" w:rsidRPr="00D81686" w:rsidRDefault="00F0391E" w:rsidP="00F0391E">
      <w:pPr>
        <w:spacing w:after="0" w:line="240" w:lineRule="auto"/>
        <w:rPr>
          <w:rFonts w:ascii="Times New Roman" w:eastAsia="Times New Roman" w:hAnsi="Times New Roman" w:cs="Times New Roman"/>
          <w:sz w:val="24"/>
          <w:szCs w:val="24"/>
        </w:rPr>
      </w:pPr>
    </w:p>
    <w:p w14:paraId="158C23C4" w14:textId="77777777" w:rsidR="00F0391E" w:rsidRPr="00D81686" w:rsidRDefault="00F0391E" w:rsidP="00F0391E">
      <w:pPr>
        <w:spacing w:line="256" w:lineRule="auto"/>
        <w:rPr>
          <w:rFonts w:eastAsia="MS Mincho"/>
          <w:color w:val="000000"/>
          <w:szCs w:val="24"/>
          <w:u w:val="single"/>
        </w:rPr>
      </w:pPr>
    </w:p>
    <w:p w14:paraId="3C44CB7A" w14:textId="77777777" w:rsidR="00F0391E" w:rsidRPr="00D81686" w:rsidRDefault="00F0391E" w:rsidP="00F0391E">
      <w:pPr>
        <w:spacing w:line="256" w:lineRule="auto"/>
        <w:rPr>
          <w:rFonts w:eastAsia="MS Mincho"/>
          <w:color w:val="000000"/>
          <w:sz w:val="16"/>
          <w:szCs w:val="24"/>
        </w:rPr>
      </w:pPr>
      <w:r w:rsidRPr="00D81686">
        <w:rPr>
          <w:rFonts w:eastAsia="MS Mincho"/>
          <w:color w:val="000000"/>
          <w:szCs w:val="24"/>
          <w:u w:val="single"/>
        </w:rPr>
        <w:t xml:space="preserve">Economic </w:t>
      </w:r>
      <w:r w:rsidRPr="00D81686">
        <w:rPr>
          <w:rFonts w:eastAsia="MS Mincho"/>
          <w:color w:val="000000"/>
          <w:szCs w:val="24"/>
          <w:highlight w:val="cyan"/>
          <w:u w:val="single"/>
        </w:rPr>
        <w:t>growth</w:t>
      </w:r>
      <w:r w:rsidRPr="00D81686">
        <w:rPr>
          <w:rFonts w:eastAsia="MS Mincho"/>
          <w:color w:val="000000"/>
          <w:szCs w:val="24"/>
          <w:u w:val="single"/>
        </w:rPr>
        <w:t xml:space="preserve"> </w:t>
      </w:r>
      <w:r w:rsidRPr="00D81686">
        <w:rPr>
          <w:rFonts w:eastAsia="MS Mincho"/>
          <w:b/>
          <w:bCs/>
          <w:color w:val="000000"/>
          <w:szCs w:val="24"/>
          <w:highlight w:val="cyan"/>
          <w:u w:val="single"/>
        </w:rPr>
        <w:t>picked</w:t>
      </w:r>
      <w:r w:rsidRPr="00D81686">
        <w:rPr>
          <w:rFonts w:eastAsia="MS Mincho"/>
          <w:b/>
          <w:bCs/>
          <w:color w:val="000000"/>
          <w:szCs w:val="24"/>
          <w:u w:val="single"/>
        </w:rPr>
        <w:t xml:space="preserve"> </w:t>
      </w:r>
      <w:r w:rsidRPr="00D81686">
        <w:rPr>
          <w:rFonts w:eastAsia="MS Mincho"/>
          <w:b/>
          <w:bCs/>
          <w:color w:val="000000"/>
          <w:szCs w:val="24"/>
          <w:highlight w:val="cyan"/>
          <w:u w:val="single"/>
        </w:rPr>
        <w:t>up</w:t>
      </w:r>
      <w:r w:rsidRPr="00D81686">
        <w:rPr>
          <w:rFonts w:eastAsia="MS Mincho"/>
          <w:b/>
          <w:bCs/>
          <w:color w:val="000000"/>
          <w:szCs w:val="24"/>
          <w:u w:val="single"/>
        </w:rPr>
        <w:t xml:space="preserve"> </w:t>
      </w:r>
      <w:r w:rsidRPr="00D81686">
        <w:rPr>
          <w:rFonts w:eastAsia="MS Mincho"/>
          <w:color w:val="000000"/>
          <w:szCs w:val="24"/>
          <w:u w:val="single"/>
        </w:rPr>
        <w:t xml:space="preserve">more than expected in the spring, as </w:t>
      </w:r>
      <w:r w:rsidRPr="00D81686">
        <w:rPr>
          <w:rFonts w:eastAsia="MS Mincho"/>
          <w:b/>
          <w:bCs/>
          <w:color w:val="000000"/>
          <w:szCs w:val="24"/>
          <w:highlight w:val="cyan"/>
          <w:u w:val="single"/>
        </w:rPr>
        <w:t>cooling</w:t>
      </w:r>
      <w:r w:rsidRPr="00D81686">
        <w:rPr>
          <w:rFonts w:eastAsia="MS Mincho"/>
          <w:b/>
          <w:bCs/>
          <w:color w:val="000000"/>
          <w:szCs w:val="24"/>
          <w:u w:val="single"/>
        </w:rPr>
        <w:t xml:space="preserve"> </w:t>
      </w:r>
      <w:r w:rsidRPr="00D81686">
        <w:rPr>
          <w:rFonts w:eastAsia="MS Mincho"/>
          <w:b/>
          <w:bCs/>
          <w:color w:val="000000"/>
          <w:szCs w:val="24"/>
          <w:highlight w:val="cyan"/>
          <w:u w:val="single"/>
        </w:rPr>
        <w:t>inflation</w:t>
      </w:r>
      <w:r w:rsidRPr="00D81686">
        <w:rPr>
          <w:rFonts w:eastAsia="MS Mincho"/>
          <w:color w:val="000000"/>
          <w:szCs w:val="24"/>
          <w:u w:val="single"/>
        </w:rPr>
        <w:t xml:space="preserve"> </w:t>
      </w:r>
      <w:r w:rsidRPr="00D81686">
        <w:rPr>
          <w:rFonts w:eastAsia="MS Mincho"/>
          <w:color w:val="000000"/>
          <w:szCs w:val="24"/>
          <w:highlight w:val="cyan"/>
          <w:u w:val="single"/>
        </w:rPr>
        <w:t>and</w:t>
      </w:r>
      <w:r w:rsidRPr="00D81686">
        <w:rPr>
          <w:rFonts w:eastAsia="MS Mincho"/>
          <w:color w:val="000000"/>
          <w:szCs w:val="24"/>
          <w:u w:val="single"/>
        </w:rPr>
        <w:t xml:space="preserve"> </w:t>
      </w:r>
      <w:r w:rsidRPr="00D81686">
        <w:rPr>
          <w:rFonts w:eastAsia="MS Mincho"/>
          <w:color w:val="000000"/>
          <w:szCs w:val="24"/>
          <w:highlight w:val="cyan"/>
          <w:u w:val="single"/>
        </w:rPr>
        <w:t>a</w:t>
      </w:r>
      <w:r w:rsidRPr="00D81686">
        <w:rPr>
          <w:rFonts w:eastAsia="MS Mincho"/>
          <w:color w:val="000000"/>
          <w:szCs w:val="24"/>
          <w:u w:val="single"/>
        </w:rPr>
        <w:t xml:space="preserve"> </w:t>
      </w:r>
      <w:r w:rsidRPr="00D81686">
        <w:rPr>
          <w:rFonts w:eastAsia="MS Mincho"/>
          <w:color w:val="000000"/>
          <w:szCs w:val="24"/>
          <w:highlight w:val="cyan"/>
          <w:u w:val="single"/>
        </w:rPr>
        <w:t>strong</w:t>
      </w:r>
      <w:r w:rsidRPr="00D81686">
        <w:rPr>
          <w:rFonts w:eastAsia="MS Mincho"/>
          <w:color w:val="000000"/>
          <w:szCs w:val="24"/>
          <w:u w:val="single"/>
        </w:rPr>
        <w:t xml:space="preserve"> </w:t>
      </w:r>
      <w:r w:rsidRPr="00D81686">
        <w:rPr>
          <w:rFonts w:eastAsia="MS Mincho"/>
          <w:color w:val="000000"/>
          <w:szCs w:val="24"/>
          <w:highlight w:val="cyan"/>
          <w:u w:val="single"/>
        </w:rPr>
        <w:t>labor</w:t>
      </w:r>
      <w:r w:rsidRPr="00D81686">
        <w:rPr>
          <w:rFonts w:eastAsia="MS Mincho"/>
          <w:color w:val="000000"/>
          <w:szCs w:val="24"/>
          <w:u w:val="single"/>
        </w:rPr>
        <w:t xml:space="preserve"> </w:t>
      </w:r>
      <w:r w:rsidRPr="00D81686">
        <w:rPr>
          <w:rFonts w:eastAsia="MS Mincho"/>
          <w:color w:val="000000"/>
          <w:szCs w:val="24"/>
          <w:highlight w:val="cyan"/>
          <w:u w:val="single"/>
        </w:rPr>
        <w:t>market</w:t>
      </w:r>
      <w:r w:rsidRPr="00D81686">
        <w:rPr>
          <w:rFonts w:eastAsia="MS Mincho"/>
          <w:color w:val="000000"/>
          <w:szCs w:val="24"/>
          <w:u w:val="single"/>
        </w:rPr>
        <w:t xml:space="preserve"> </w:t>
      </w:r>
      <w:r w:rsidRPr="00D81686">
        <w:rPr>
          <w:rFonts w:eastAsia="MS Mincho"/>
          <w:color w:val="000000"/>
          <w:szCs w:val="24"/>
          <w:highlight w:val="cyan"/>
          <w:u w:val="single"/>
        </w:rPr>
        <w:t>allowed</w:t>
      </w:r>
      <w:r w:rsidRPr="00D81686">
        <w:rPr>
          <w:rFonts w:eastAsia="MS Mincho"/>
          <w:color w:val="000000"/>
          <w:szCs w:val="24"/>
          <w:u w:val="single"/>
        </w:rPr>
        <w:t xml:space="preserve"> </w:t>
      </w:r>
      <w:r w:rsidRPr="00D81686">
        <w:rPr>
          <w:rFonts w:eastAsia="MS Mincho"/>
          <w:color w:val="000000"/>
          <w:szCs w:val="24"/>
          <w:highlight w:val="cyan"/>
          <w:u w:val="single"/>
        </w:rPr>
        <w:t>consumer</w:t>
      </w:r>
      <w:r w:rsidRPr="00D81686">
        <w:rPr>
          <w:rFonts w:eastAsia="MS Mincho"/>
          <w:color w:val="000000"/>
          <w:szCs w:val="24"/>
          <w:u w:val="single"/>
        </w:rPr>
        <w:t xml:space="preserve">s to keep </w:t>
      </w:r>
      <w:r w:rsidRPr="00D81686">
        <w:rPr>
          <w:rFonts w:eastAsia="MS Mincho"/>
          <w:color w:val="000000"/>
          <w:szCs w:val="24"/>
          <w:highlight w:val="cyan"/>
          <w:u w:val="single"/>
        </w:rPr>
        <w:t>spending</w:t>
      </w:r>
      <w:r w:rsidRPr="00D81686">
        <w:rPr>
          <w:rFonts w:eastAsia="MS Mincho"/>
          <w:color w:val="000000"/>
          <w:sz w:val="16"/>
          <w:szCs w:val="24"/>
        </w:rPr>
        <w:t xml:space="preserve"> even as high interest rates weighed on their finances.</w:t>
      </w:r>
    </w:p>
    <w:p w14:paraId="363EE6C8" w14:textId="77777777" w:rsidR="00F0391E" w:rsidRPr="00D81686" w:rsidRDefault="00F0391E" w:rsidP="00F0391E">
      <w:pPr>
        <w:spacing w:line="256" w:lineRule="auto"/>
        <w:rPr>
          <w:rFonts w:eastAsia="MS Mincho"/>
          <w:color w:val="000000"/>
          <w:sz w:val="16"/>
          <w:szCs w:val="24"/>
        </w:rPr>
      </w:pPr>
      <w:r w:rsidRPr="00D81686">
        <w:rPr>
          <w:rFonts w:eastAsia="MS Mincho"/>
          <w:color w:val="000000"/>
          <w:szCs w:val="24"/>
          <w:highlight w:val="cyan"/>
          <w:u w:val="single"/>
        </w:rPr>
        <w:t>G</w:t>
      </w:r>
      <w:r w:rsidRPr="00D81686">
        <w:rPr>
          <w:rFonts w:eastAsia="MS Mincho"/>
          <w:color w:val="000000"/>
          <w:szCs w:val="24"/>
          <w:u w:val="single"/>
        </w:rPr>
        <w:t xml:space="preserve">ross </w:t>
      </w:r>
      <w:r w:rsidRPr="00D81686">
        <w:rPr>
          <w:rFonts w:eastAsia="MS Mincho"/>
          <w:color w:val="000000"/>
          <w:szCs w:val="24"/>
          <w:highlight w:val="cyan"/>
          <w:u w:val="single"/>
        </w:rPr>
        <w:t>d</w:t>
      </w:r>
      <w:r w:rsidRPr="00D81686">
        <w:rPr>
          <w:rFonts w:eastAsia="MS Mincho"/>
          <w:color w:val="000000"/>
          <w:szCs w:val="24"/>
          <w:u w:val="single"/>
        </w:rPr>
        <w:t xml:space="preserve">omestic </w:t>
      </w:r>
      <w:r w:rsidRPr="00D81686">
        <w:rPr>
          <w:rFonts w:eastAsia="MS Mincho"/>
          <w:color w:val="000000"/>
          <w:szCs w:val="24"/>
          <w:highlight w:val="cyan"/>
          <w:u w:val="single"/>
        </w:rPr>
        <w:t>p</w:t>
      </w:r>
      <w:r w:rsidRPr="00D81686">
        <w:rPr>
          <w:rFonts w:eastAsia="MS Mincho"/>
          <w:color w:val="000000"/>
          <w:szCs w:val="24"/>
          <w:u w:val="single"/>
        </w:rPr>
        <w:t xml:space="preserve">roduct, adjusted for inflation, </w:t>
      </w:r>
      <w:r w:rsidRPr="00D81686">
        <w:rPr>
          <w:rFonts w:eastAsia="MS Mincho"/>
          <w:color w:val="000000"/>
          <w:szCs w:val="24"/>
          <w:highlight w:val="cyan"/>
          <w:u w:val="single"/>
        </w:rPr>
        <w:t>increased</w:t>
      </w:r>
      <w:r w:rsidRPr="00D81686">
        <w:rPr>
          <w:rFonts w:eastAsia="MS Mincho"/>
          <w:color w:val="000000"/>
          <w:szCs w:val="24"/>
          <w:u w:val="single"/>
        </w:rPr>
        <w:t xml:space="preserve"> at a </w:t>
      </w:r>
      <w:r w:rsidRPr="00D81686">
        <w:rPr>
          <w:rFonts w:eastAsia="MS Mincho"/>
          <w:b/>
          <w:bCs/>
          <w:color w:val="000000"/>
          <w:szCs w:val="24"/>
          <w:highlight w:val="cyan"/>
          <w:u w:val="single"/>
        </w:rPr>
        <w:t>2.8 percent</w:t>
      </w:r>
      <w:r w:rsidRPr="00D81686">
        <w:rPr>
          <w:rFonts w:eastAsia="MS Mincho"/>
          <w:color w:val="000000"/>
          <w:szCs w:val="24"/>
          <w:u w:val="single"/>
        </w:rPr>
        <w:t xml:space="preserve"> annual rate in the second quarter, the Commerce Department said on Thursday</w:t>
      </w:r>
      <w:r w:rsidRPr="00D81686">
        <w:rPr>
          <w:rFonts w:eastAsia="MS Mincho"/>
          <w:color w:val="000000"/>
          <w:sz w:val="16"/>
          <w:szCs w:val="24"/>
        </w:rPr>
        <w:t>. That was faster than the 1.4 percent rate recorded in the first quarter, but down from the unexpectedly strong growth in the second half of last year.</w:t>
      </w:r>
    </w:p>
    <w:p w14:paraId="262849DE" w14:textId="77777777" w:rsidR="00F0391E" w:rsidRPr="00D81686" w:rsidRDefault="00F0391E" w:rsidP="00F0391E">
      <w:pPr>
        <w:spacing w:line="256" w:lineRule="auto"/>
        <w:rPr>
          <w:rFonts w:eastAsia="MS Mincho"/>
          <w:color w:val="000000"/>
          <w:sz w:val="16"/>
          <w:szCs w:val="24"/>
        </w:rPr>
      </w:pPr>
      <w:r w:rsidRPr="00D81686">
        <w:rPr>
          <w:rFonts w:eastAsia="MS Mincho"/>
          <w:color w:val="000000"/>
          <w:sz w:val="16"/>
          <w:szCs w:val="24"/>
        </w:rPr>
        <w:t xml:space="preserve">Consumer spending, the backbone of the U.S. economy, rose at a 2.3 percent annual rate in the second quarter — a solid pace, albeit much slower than in 2021, when businesses were reopening after pandemic-induced closings. </w:t>
      </w:r>
      <w:r w:rsidRPr="00D81686">
        <w:rPr>
          <w:rFonts w:eastAsia="MS Mincho"/>
          <w:color w:val="000000"/>
          <w:szCs w:val="24"/>
          <w:highlight w:val="cyan"/>
          <w:u w:val="single"/>
        </w:rPr>
        <w:t>Inflation</w:t>
      </w:r>
      <w:r w:rsidRPr="00D81686">
        <w:rPr>
          <w:rFonts w:eastAsia="MS Mincho"/>
          <w:color w:val="000000"/>
          <w:szCs w:val="24"/>
          <w:u w:val="single"/>
        </w:rPr>
        <w:t xml:space="preserve">, which picked up unexpectedly at the start of the year, </w:t>
      </w:r>
      <w:r w:rsidRPr="00D81686">
        <w:rPr>
          <w:rFonts w:eastAsia="MS Mincho"/>
          <w:color w:val="000000"/>
          <w:szCs w:val="24"/>
          <w:highlight w:val="cyan"/>
          <w:u w:val="single"/>
        </w:rPr>
        <w:t>eased</w:t>
      </w:r>
      <w:r w:rsidRPr="00D81686">
        <w:rPr>
          <w:rFonts w:eastAsia="MS Mincho"/>
          <w:color w:val="000000"/>
          <w:szCs w:val="24"/>
          <w:u w:val="single"/>
        </w:rPr>
        <w:t xml:space="preserve"> in the second quarter.</w:t>
      </w:r>
    </w:p>
    <w:p w14:paraId="72A6A0DD" w14:textId="77777777" w:rsidR="00F0391E" w:rsidRPr="00D81686" w:rsidRDefault="00F0391E" w:rsidP="00F0391E">
      <w:pPr>
        <w:spacing w:line="256" w:lineRule="auto"/>
        <w:rPr>
          <w:rFonts w:eastAsia="MS Mincho"/>
          <w:color w:val="000000"/>
          <w:sz w:val="14"/>
          <w:szCs w:val="14"/>
        </w:rPr>
      </w:pPr>
      <w:r w:rsidRPr="00D81686">
        <w:rPr>
          <w:rFonts w:eastAsia="MS Mincho"/>
          <w:color w:val="000000"/>
          <w:sz w:val="14"/>
          <w:szCs w:val="14"/>
        </w:rPr>
        <w:t>The data is preliminary and will be revised at least twice.</w:t>
      </w:r>
    </w:p>
    <w:p w14:paraId="7D76289B" w14:textId="77777777" w:rsidR="00F0391E" w:rsidRPr="00D81686" w:rsidRDefault="00F0391E" w:rsidP="00F0391E">
      <w:pPr>
        <w:spacing w:line="256" w:lineRule="auto"/>
        <w:rPr>
          <w:rFonts w:eastAsia="MS Mincho"/>
          <w:color w:val="000000"/>
          <w:sz w:val="16"/>
          <w:szCs w:val="24"/>
        </w:rPr>
      </w:pPr>
      <w:r w:rsidRPr="00D81686">
        <w:rPr>
          <w:rFonts w:eastAsia="MS Mincho"/>
          <w:color w:val="000000"/>
          <w:sz w:val="16"/>
          <w:szCs w:val="24"/>
        </w:rPr>
        <w:t xml:space="preserve">Taken together, the data suggested that the </w:t>
      </w:r>
      <w:r w:rsidRPr="00D81686">
        <w:rPr>
          <w:rFonts w:eastAsia="MS Mincho"/>
          <w:color w:val="000000"/>
          <w:szCs w:val="24"/>
          <w:highlight w:val="cyan"/>
          <w:u w:val="single"/>
        </w:rPr>
        <w:t>economy</w:t>
      </w:r>
      <w:r w:rsidRPr="00D81686">
        <w:rPr>
          <w:rFonts w:eastAsia="MS Mincho"/>
          <w:color w:val="000000"/>
          <w:szCs w:val="24"/>
          <w:u w:val="single"/>
        </w:rPr>
        <w:t xml:space="preserve"> remains </w:t>
      </w:r>
      <w:r w:rsidRPr="00D81686">
        <w:rPr>
          <w:rFonts w:eastAsia="MS Mincho"/>
          <w:color w:val="000000"/>
          <w:szCs w:val="24"/>
          <w:highlight w:val="cyan"/>
          <w:u w:val="single"/>
        </w:rPr>
        <w:t>on</w:t>
      </w:r>
      <w:r w:rsidRPr="00D81686">
        <w:rPr>
          <w:rFonts w:eastAsia="MS Mincho"/>
          <w:color w:val="000000"/>
          <w:szCs w:val="24"/>
          <w:u w:val="single"/>
        </w:rPr>
        <w:t xml:space="preserve"> </w:t>
      </w:r>
      <w:r w:rsidRPr="00D81686">
        <w:rPr>
          <w:rFonts w:eastAsia="MS Mincho"/>
          <w:color w:val="000000"/>
          <w:szCs w:val="24"/>
          <w:highlight w:val="cyan"/>
          <w:u w:val="single"/>
        </w:rPr>
        <w:t>track</w:t>
      </w:r>
      <w:r w:rsidRPr="00D81686">
        <w:rPr>
          <w:rFonts w:eastAsia="MS Mincho"/>
          <w:color w:val="000000"/>
          <w:szCs w:val="24"/>
          <w:u w:val="single"/>
        </w:rPr>
        <w:t xml:space="preserve"> </w:t>
      </w:r>
      <w:r w:rsidRPr="00D81686">
        <w:rPr>
          <w:rFonts w:eastAsia="MS Mincho"/>
          <w:color w:val="000000"/>
          <w:szCs w:val="24"/>
          <w:highlight w:val="cyan"/>
          <w:u w:val="single"/>
        </w:rPr>
        <w:t>for</w:t>
      </w:r>
      <w:r w:rsidRPr="00D81686">
        <w:rPr>
          <w:rFonts w:eastAsia="MS Mincho"/>
          <w:color w:val="000000"/>
          <w:szCs w:val="24"/>
          <w:u w:val="single"/>
        </w:rPr>
        <w:t xml:space="preserve"> a rare “</w:t>
      </w:r>
      <w:r w:rsidRPr="00D81686">
        <w:rPr>
          <w:rFonts w:eastAsia="MS Mincho"/>
          <w:color w:val="000000"/>
          <w:szCs w:val="24"/>
          <w:highlight w:val="cyan"/>
          <w:u w:val="single"/>
        </w:rPr>
        <w:t>soft landing</w:t>
      </w:r>
      <w:r w:rsidRPr="00D81686">
        <w:rPr>
          <w:rFonts w:eastAsia="MS Mincho"/>
          <w:color w:val="000000"/>
          <w:szCs w:val="24"/>
          <w:u w:val="single"/>
        </w:rPr>
        <w:t xml:space="preserve">,” in which </w:t>
      </w:r>
      <w:r w:rsidRPr="00D81686">
        <w:rPr>
          <w:rFonts w:eastAsia="MS Mincho"/>
          <w:color w:val="000000"/>
          <w:szCs w:val="24"/>
          <w:highlight w:val="cyan"/>
          <w:u w:val="single"/>
        </w:rPr>
        <w:t>inflation</w:t>
      </w:r>
      <w:r w:rsidRPr="00D81686">
        <w:rPr>
          <w:rFonts w:eastAsia="MS Mincho"/>
          <w:color w:val="000000"/>
          <w:szCs w:val="24"/>
          <w:u w:val="single"/>
        </w:rPr>
        <w:t xml:space="preserve"> </w:t>
      </w:r>
      <w:r w:rsidRPr="00D81686">
        <w:rPr>
          <w:rFonts w:eastAsia="MS Mincho"/>
          <w:color w:val="000000"/>
          <w:szCs w:val="24"/>
          <w:highlight w:val="cyan"/>
          <w:u w:val="single"/>
        </w:rPr>
        <w:t>cools</w:t>
      </w:r>
      <w:r w:rsidRPr="00D81686">
        <w:rPr>
          <w:rFonts w:eastAsia="MS Mincho"/>
          <w:color w:val="000000"/>
          <w:szCs w:val="24"/>
          <w:u w:val="single"/>
        </w:rPr>
        <w:t xml:space="preserve"> </w:t>
      </w:r>
      <w:r w:rsidRPr="00D81686">
        <w:rPr>
          <w:rFonts w:eastAsia="MS Mincho"/>
          <w:color w:val="000000"/>
          <w:szCs w:val="24"/>
          <w:highlight w:val="cyan"/>
          <w:u w:val="single"/>
        </w:rPr>
        <w:t>without</w:t>
      </w:r>
      <w:r w:rsidRPr="00D81686">
        <w:rPr>
          <w:rFonts w:eastAsia="MS Mincho"/>
          <w:color w:val="000000"/>
          <w:szCs w:val="24"/>
          <w:u w:val="single"/>
        </w:rPr>
        <w:t xml:space="preserve"> triggering </w:t>
      </w:r>
      <w:r w:rsidRPr="00D81686">
        <w:rPr>
          <w:rFonts w:eastAsia="MS Mincho"/>
          <w:color w:val="000000"/>
          <w:szCs w:val="24"/>
          <w:highlight w:val="cyan"/>
          <w:u w:val="single"/>
        </w:rPr>
        <w:t>a recession</w:t>
      </w:r>
      <w:r w:rsidRPr="00D81686">
        <w:rPr>
          <w:rFonts w:eastAsia="MS Mincho"/>
          <w:color w:val="000000"/>
          <w:sz w:val="16"/>
          <w:szCs w:val="24"/>
        </w:rPr>
        <w:t>. That is something few forecasters considered likely when the Federal Reserve began raising interest rates to combat inflation two years ago.</w:t>
      </w:r>
    </w:p>
    <w:p w14:paraId="3900B8EC" w14:textId="77777777" w:rsidR="00F0391E" w:rsidRPr="00D81686" w:rsidRDefault="00F0391E" w:rsidP="00F0391E">
      <w:pPr>
        <w:spacing w:line="256" w:lineRule="auto"/>
        <w:rPr>
          <w:rFonts w:eastAsia="MS Mincho"/>
          <w:color w:val="000000"/>
          <w:sz w:val="16"/>
          <w:szCs w:val="24"/>
        </w:rPr>
      </w:pPr>
      <w:r w:rsidRPr="00D81686">
        <w:rPr>
          <w:rFonts w:eastAsia="MS Mincho"/>
          <w:color w:val="000000"/>
          <w:sz w:val="16"/>
          <w:szCs w:val="24"/>
        </w:rPr>
        <w:t>“</w:t>
      </w:r>
      <w:r w:rsidRPr="00D81686">
        <w:rPr>
          <w:rFonts w:eastAsia="MS Mincho"/>
          <w:color w:val="000000"/>
          <w:szCs w:val="24"/>
          <w:u w:val="single"/>
        </w:rPr>
        <w:t xml:space="preserve">The </w:t>
      </w:r>
      <w:r w:rsidRPr="00D81686">
        <w:rPr>
          <w:rFonts w:eastAsia="MS Mincho"/>
          <w:color w:val="000000"/>
          <w:szCs w:val="24"/>
          <w:highlight w:val="cyan"/>
          <w:u w:val="single"/>
        </w:rPr>
        <w:t>economy</w:t>
      </w:r>
      <w:r w:rsidRPr="00D81686">
        <w:rPr>
          <w:rFonts w:eastAsia="MS Mincho"/>
          <w:color w:val="000000"/>
          <w:szCs w:val="24"/>
          <w:u w:val="single"/>
        </w:rPr>
        <w:t xml:space="preserve"> is in a transition, but it’s </w:t>
      </w:r>
      <w:r w:rsidRPr="00D81686">
        <w:rPr>
          <w:rFonts w:eastAsia="MS Mincho"/>
          <w:color w:val="000000"/>
          <w:szCs w:val="24"/>
          <w:highlight w:val="cyan"/>
          <w:u w:val="single"/>
        </w:rPr>
        <w:t>in</w:t>
      </w:r>
      <w:r w:rsidRPr="00D81686">
        <w:rPr>
          <w:rFonts w:eastAsia="MS Mincho"/>
          <w:color w:val="000000"/>
          <w:szCs w:val="24"/>
          <w:u w:val="single"/>
        </w:rPr>
        <w:t xml:space="preserve"> </w:t>
      </w:r>
      <w:r w:rsidRPr="00D81686">
        <w:rPr>
          <w:rFonts w:eastAsia="MS Mincho"/>
          <w:color w:val="000000"/>
          <w:szCs w:val="24"/>
          <w:highlight w:val="cyan"/>
          <w:u w:val="single"/>
        </w:rPr>
        <w:t>a</w:t>
      </w:r>
      <w:r w:rsidRPr="00D81686">
        <w:rPr>
          <w:rFonts w:eastAsia="MS Mincho"/>
          <w:color w:val="000000"/>
          <w:szCs w:val="24"/>
          <w:u w:val="single"/>
        </w:rPr>
        <w:t xml:space="preserve"> </w:t>
      </w:r>
      <w:r w:rsidRPr="00D81686">
        <w:rPr>
          <w:rFonts w:eastAsia="MS Mincho"/>
          <w:color w:val="000000"/>
          <w:szCs w:val="24"/>
          <w:highlight w:val="cyan"/>
          <w:u w:val="single"/>
        </w:rPr>
        <w:t>good</w:t>
      </w:r>
      <w:r w:rsidRPr="00D81686">
        <w:rPr>
          <w:rFonts w:eastAsia="MS Mincho"/>
          <w:color w:val="000000"/>
          <w:szCs w:val="24"/>
          <w:u w:val="single"/>
        </w:rPr>
        <w:t xml:space="preserve"> </w:t>
      </w:r>
      <w:r w:rsidRPr="00D81686">
        <w:rPr>
          <w:rFonts w:eastAsia="MS Mincho"/>
          <w:color w:val="000000"/>
          <w:szCs w:val="24"/>
          <w:highlight w:val="cyan"/>
          <w:u w:val="single"/>
        </w:rPr>
        <w:t>place</w:t>
      </w:r>
      <w:r w:rsidRPr="00D81686">
        <w:rPr>
          <w:rFonts w:eastAsia="MS Mincho"/>
          <w:color w:val="000000"/>
          <w:sz w:val="16"/>
          <w:szCs w:val="24"/>
        </w:rPr>
        <w:t>,” said Ryan Sweet, chief U.S. economist at Oxford Economics. “The economy is slowing from very strong growth in the second half of last year. We’re just settling down into something that’s a little more sustainable.”</w:t>
      </w:r>
    </w:p>
    <w:p w14:paraId="6BC2FDE3" w14:textId="77777777" w:rsidR="00F0391E" w:rsidRPr="00D81686" w:rsidRDefault="00F0391E" w:rsidP="00F0391E">
      <w:pPr>
        <w:spacing w:line="256" w:lineRule="auto"/>
        <w:rPr>
          <w:rFonts w:eastAsia="MS Mincho"/>
          <w:color w:val="000000"/>
          <w:sz w:val="14"/>
          <w:szCs w:val="14"/>
        </w:rPr>
      </w:pPr>
      <w:r w:rsidRPr="00D81686">
        <w:rPr>
          <w:rFonts w:eastAsia="MS Mincho"/>
          <w:color w:val="000000"/>
          <w:sz w:val="14"/>
          <w:szCs w:val="14"/>
        </w:rPr>
        <w:t>The second-quarter growth figures were lifted by businesses’ rebuilding inventories, a volatile component that often swings wildly from one quarter to the next. But measures of underlying demand in the economy were also strong. Businesses invested more in equipment and software, and consumers spent more on both goods and services. Exports and imports both rose.</w:t>
      </w:r>
    </w:p>
    <w:p w14:paraId="3292EA99" w14:textId="77777777" w:rsidR="00F0391E" w:rsidRPr="00D81686" w:rsidRDefault="00F0391E" w:rsidP="00F0391E">
      <w:pPr>
        <w:spacing w:line="256" w:lineRule="auto"/>
        <w:rPr>
          <w:rFonts w:eastAsia="MS Mincho"/>
          <w:color w:val="000000"/>
          <w:sz w:val="16"/>
          <w:szCs w:val="24"/>
        </w:rPr>
      </w:pPr>
      <w:r w:rsidRPr="00D81686">
        <w:rPr>
          <w:rFonts w:eastAsia="MS Mincho"/>
          <w:color w:val="000000"/>
          <w:szCs w:val="24"/>
          <w:u w:val="single"/>
        </w:rPr>
        <w:t>Inflation, meanwhile, continued to cool.</w:t>
      </w:r>
      <w:r w:rsidRPr="00D81686">
        <w:rPr>
          <w:rFonts w:eastAsia="MS Mincho"/>
          <w:color w:val="000000"/>
          <w:sz w:val="16"/>
          <w:szCs w:val="24"/>
        </w:rPr>
        <w:t xml:space="preserve"> Consumer prices rose at a 2.6 percent rate, down from 3.4 percent in the first quarter and only modestly above the Fed’s long-run target of 2 percent per year.</w:t>
      </w:r>
    </w:p>
    <w:p w14:paraId="493EB03F" w14:textId="77777777" w:rsidR="00F0391E" w:rsidRPr="00D81686" w:rsidRDefault="00F0391E" w:rsidP="00F0391E">
      <w:pPr>
        <w:spacing w:line="256" w:lineRule="auto"/>
        <w:rPr>
          <w:rFonts w:eastAsia="MS Mincho"/>
          <w:color w:val="000000"/>
          <w:sz w:val="14"/>
          <w:szCs w:val="14"/>
        </w:rPr>
      </w:pPr>
      <w:r w:rsidRPr="00D81686">
        <w:rPr>
          <w:rFonts w:eastAsia="MS Mincho"/>
          <w:color w:val="000000"/>
          <w:sz w:val="14"/>
          <w:szCs w:val="14"/>
        </w:rPr>
        <w:t>Fed officials will meet next week to weigh when to begin lowering interest rates, which they have held at their current level, the highest in decades, for the past year. Hardly anyone expects policymakers to cut rates next week, but they could signal that such a move could come as soon as September if inflation continues to cool.</w:t>
      </w:r>
    </w:p>
    <w:p w14:paraId="04FC315D" w14:textId="77777777" w:rsidR="00F0391E" w:rsidRPr="00D81686" w:rsidRDefault="00F0391E" w:rsidP="00F0391E">
      <w:pPr>
        <w:spacing w:line="256" w:lineRule="auto"/>
        <w:rPr>
          <w:rFonts w:eastAsia="MS Mincho"/>
          <w:color w:val="000000"/>
          <w:sz w:val="16"/>
          <w:szCs w:val="24"/>
        </w:rPr>
      </w:pPr>
      <w:r w:rsidRPr="00D81686">
        <w:rPr>
          <w:rFonts w:eastAsia="MS Mincho"/>
          <w:color w:val="000000"/>
          <w:szCs w:val="24"/>
          <w:u w:val="single"/>
        </w:rPr>
        <w:t xml:space="preserve">The </w:t>
      </w:r>
      <w:r w:rsidRPr="00D81686">
        <w:rPr>
          <w:rFonts w:eastAsia="MS Mincho"/>
          <w:color w:val="000000"/>
          <w:szCs w:val="24"/>
          <w:highlight w:val="cyan"/>
          <w:u w:val="single"/>
        </w:rPr>
        <w:t>economy</w:t>
      </w:r>
      <w:r w:rsidRPr="00D81686">
        <w:rPr>
          <w:rFonts w:eastAsia="MS Mincho"/>
          <w:color w:val="000000"/>
          <w:szCs w:val="24"/>
          <w:u w:val="single"/>
        </w:rPr>
        <w:t xml:space="preserve"> as a whole has </w:t>
      </w:r>
      <w:r w:rsidRPr="00D81686">
        <w:rPr>
          <w:rFonts w:eastAsia="MS Mincho"/>
          <w:color w:val="000000"/>
          <w:szCs w:val="24"/>
          <w:highlight w:val="cyan"/>
          <w:u w:val="single"/>
        </w:rPr>
        <w:t>proved</w:t>
      </w:r>
      <w:r w:rsidRPr="00D81686">
        <w:rPr>
          <w:rFonts w:eastAsia="MS Mincho"/>
          <w:color w:val="000000"/>
          <w:szCs w:val="24"/>
          <w:u w:val="single"/>
        </w:rPr>
        <w:t xml:space="preserve"> surprisingly </w:t>
      </w:r>
      <w:r w:rsidRPr="00D81686">
        <w:rPr>
          <w:rFonts w:eastAsia="MS Mincho"/>
          <w:b/>
          <w:bCs/>
          <w:color w:val="000000"/>
          <w:szCs w:val="24"/>
          <w:highlight w:val="cyan"/>
          <w:u w:val="single"/>
        </w:rPr>
        <w:t>resilient</w:t>
      </w:r>
      <w:r w:rsidRPr="00D81686">
        <w:rPr>
          <w:rFonts w:eastAsia="MS Mincho"/>
          <w:color w:val="000000"/>
          <w:szCs w:val="24"/>
          <w:u w:val="single"/>
        </w:rPr>
        <w:t xml:space="preserve"> </w:t>
      </w:r>
      <w:r w:rsidRPr="00D81686">
        <w:rPr>
          <w:rFonts w:eastAsia="MS Mincho"/>
          <w:color w:val="000000"/>
          <w:szCs w:val="24"/>
          <w:highlight w:val="cyan"/>
          <w:u w:val="single"/>
        </w:rPr>
        <w:t>in</w:t>
      </w:r>
      <w:r w:rsidRPr="00D81686">
        <w:rPr>
          <w:rFonts w:eastAsia="MS Mincho"/>
          <w:color w:val="000000"/>
          <w:szCs w:val="24"/>
          <w:u w:val="single"/>
        </w:rPr>
        <w:t xml:space="preserve"> </w:t>
      </w:r>
      <w:r w:rsidRPr="00D81686">
        <w:rPr>
          <w:rFonts w:eastAsia="MS Mincho"/>
          <w:color w:val="000000"/>
          <w:szCs w:val="24"/>
          <w:highlight w:val="cyan"/>
          <w:u w:val="single"/>
        </w:rPr>
        <w:t>the</w:t>
      </w:r>
      <w:r w:rsidRPr="00D81686">
        <w:rPr>
          <w:rFonts w:eastAsia="MS Mincho"/>
          <w:color w:val="000000"/>
          <w:szCs w:val="24"/>
          <w:u w:val="single"/>
        </w:rPr>
        <w:t xml:space="preserve"> </w:t>
      </w:r>
      <w:r w:rsidRPr="00D81686">
        <w:rPr>
          <w:rFonts w:eastAsia="MS Mincho"/>
          <w:color w:val="000000"/>
          <w:szCs w:val="24"/>
          <w:highlight w:val="cyan"/>
          <w:u w:val="single"/>
        </w:rPr>
        <w:t>face</w:t>
      </w:r>
      <w:r w:rsidRPr="00D81686">
        <w:rPr>
          <w:rFonts w:eastAsia="MS Mincho"/>
          <w:color w:val="000000"/>
          <w:szCs w:val="24"/>
          <w:u w:val="single"/>
        </w:rPr>
        <w:t xml:space="preserve"> </w:t>
      </w:r>
      <w:r w:rsidRPr="00D81686">
        <w:rPr>
          <w:rFonts w:eastAsia="MS Mincho"/>
          <w:color w:val="000000"/>
          <w:szCs w:val="24"/>
          <w:highlight w:val="cyan"/>
          <w:u w:val="single"/>
        </w:rPr>
        <w:t>of</w:t>
      </w:r>
      <w:r w:rsidRPr="00D81686">
        <w:rPr>
          <w:rFonts w:eastAsia="MS Mincho"/>
          <w:color w:val="000000"/>
          <w:szCs w:val="24"/>
          <w:u w:val="single"/>
        </w:rPr>
        <w:t xml:space="preserve"> </w:t>
      </w:r>
      <w:r w:rsidRPr="00D81686">
        <w:rPr>
          <w:rFonts w:eastAsia="MS Mincho"/>
          <w:color w:val="000000"/>
          <w:szCs w:val="24"/>
          <w:highlight w:val="cyan"/>
          <w:u w:val="single"/>
        </w:rPr>
        <w:t>high</w:t>
      </w:r>
      <w:r w:rsidRPr="00D81686">
        <w:rPr>
          <w:rFonts w:eastAsia="MS Mincho"/>
          <w:color w:val="000000"/>
          <w:szCs w:val="24"/>
          <w:u w:val="single"/>
        </w:rPr>
        <w:t xml:space="preserve"> interest </w:t>
      </w:r>
      <w:r w:rsidRPr="00D81686">
        <w:rPr>
          <w:rFonts w:eastAsia="MS Mincho"/>
          <w:color w:val="000000"/>
          <w:szCs w:val="24"/>
          <w:highlight w:val="cyan"/>
          <w:u w:val="single"/>
        </w:rPr>
        <w:t>rates</w:t>
      </w:r>
      <w:r w:rsidRPr="00D81686">
        <w:rPr>
          <w:rFonts w:eastAsia="MS Mincho"/>
          <w:color w:val="000000"/>
          <w:sz w:val="16"/>
          <w:szCs w:val="24"/>
        </w:rPr>
        <w:t>. But the Fed’s policies have taken a clear toll in some areas. The housing market, in particular, has struggled as high borrowing costs have made it more expensive both to buy existing homes and to build new ones.</w:t>
      </w:r>
    </w:p>
    <w:p w14:paraId="59FE7368" w14:textId="77777777" w:rsidR="00F0391E" w:rsidRPr="00D81686" w:rsidRDefault="00F0391E" w:rsidP="00F0391E">
      <w:pPr>
        <w:spacing w:line="256" w:lineRule="auto"/>
        <w:rPr>
          <w:rFonts w:eastAsia="MS Mincho"/>
          <w:color w:val="000000"/>
          <w:sz w:val="16"/>
          <w:szCs w:val="24"/>
        </w:rPr>
      </w:pPr>
      <w:r w:rsidRPr="00D81686">
        <w:rPr>
          <w:rFonts w:eastAsia="MS Mincho"/>
          <w:color w:val="000000"/>
          <w:sz w:val="16"/>
          <w:szCs w:val="24"/>
        </w:rPr>
        <w:t xml:space="preserve">And while overall </w:t>
      </w:r>
      <w:r w:rsidRPr="00D81686">
        <w:rPr>
          <w:rFonts w:eastAsia="MS Mincho"/>
          <w:color w:val="000000"/>
          <w:szCs w:val="24"/>
          <w:u w:val="single"/>
        </w:rPr>
        <w:t>consumer spending has remained strong</w:t>
      </w:r>
      <w:r w:rsidRPr="00D81686">
        <w:rPr>
          <w:rFonts w:eastAsia="MS Mincho"/>
          <w:color w:val="000000"/>
          <w:sz w:val="16"/>
          <w:szCs w:val="24"/>
        </w:rPr>
        <w:t>, there are signs that some families — </w:t>
      </w:r>
      <w:r w:rsidRPr="00D81686">
        <w:rPr>
          <w:rFonts w:eastAsia="MS Mincho"/>
          <w:color w:val="000000"/>
          <w:sz w:val="16"/>
          <w:szCs w:val="24"/>
          <w:bdr w:val="none" w:sz="0" w:space="0" w:color="auto" w:frame="1"/>
        </w:rPr>
        <w:t>especially those with low or moderate incomes</w:t>
      </w:r>
      <w:r w:rsidRPr="00D81686">
        <w:rPr>
          <w:rFonts w:eastAsia="MS Mincho"/>
          <w:color w:val="000000"/>
          <w:sz w:val="16"/>
          <w:szCs w:val="24"/>
        </w:rPr>
        <w:t> — are struggling. More borrowers are falling behind on car loans and credit card payments, and major retailers have reported that consumers have become more cautious.</w:t>
      </w:r>
    </w:p>
    <w:p w14:paraId="119E4695" w14:textId="77777777" w:rsidR="00F0391E" w:rsidRPr="00D81686" w:rsidRDefault="00F0391E" w:rsidP="00F0391E">
      <w:pPr>
        <w:spacing w:line="256" w:lineRule="auto"/>
        <w:rPr>
          <w:rFonts w:eastAsia="MS Mincho"/>
          <w:color w:val="000000"/>
          <w:sz w:val="10"/>
          <w:szCs w:val="10"/>
        </w:rPr>
      </w:pPr>
      <w:r w:rsidRPr="00D81686">
        <w:rPr>
          <w:rFonts w:eastAsia="MS Mincho"/>
          <w:color w:val="000000"/>
          <w:sz w:val="10"/>
          <w:szCs w:val="10"/>
        </w:rPr>
        <w:t>“Right now it’s a double or triple whammy,” said Dana Peterson, chief economist for the Conference Board, a business group. “Prices are high, insurance costs are high and if I want to finance anything, it’s going to be really expensive.”</w:t>
      </w:r>
    </w:p>
    <w:p w14:paraId="000687E4" w14:textId="77777777" w:rsidR="00F0391E" w:rsidRPr="00D81686" w:rsidRDefault="00F0391E" w:rsidP="00F0391E">
      <w:pPr>
        <w:spacing w:line="256" w:lineRule="auto"/>
        <w:rPr>
          <w:rFonts w:eastAsia="MS Mincho"/>
          <w:color w:val="000000"/>
          <w:sz w:val="10"/>
          <w:szCs w:val="10"/>
        </w:rPr>
      </w:pPr>
      <w:r w:rsidRPr="00D81686">
        <w:rPr>
          <w:rFonts w:eastAsia="MS Mincho"/>
          <w:color w:val="000000"/>
          <w:sz w:val="10"/>
          <w:szCs w:val="10"/>
        </w:rPr>
        <w:t>Consumers have been able to keep spending because unemployment has stayed low and wages have risen faster than prices; after-tax income, adjusted for inflation, rose at a 1 percent annual rate in the second quarter. But the unemployment rate has edged up in recent months, and some economists are concerned that more businesses could begin laying off workers. That could cause ripple effects in the entire economy.</w:t>
      </w:r>
    </w:p>
    <w:p w14:paraId="1597ED6E" w14:textId="77777777" w:rsidR="00F0391E" w:rsidRPr="00D81686" w:rsidRDefault="00F0391E" w:rsidP="00F0391E">
      <w:pPr>
        <w:spacing w:line="256" w:lineRule="auto"/>
        <w:rPr>
          <w:rFonts w:eastAsia="MS Mincho"/>
          <w:color w:val="000000"/>
          <w:sz w:val="10"/>
          <w:szCs w:val="10"/>
        </w:rPr>
      </w:pPr>
      <w:r w:rsidRPr="00D81686">
        <w:rPr>
          <w:rFonts w:eastAsia="MS Mincho"/>
          <w:color w:val="000000"/>
          <w:sz w:val="10"/>
          <w:szCs w:val="10"/>
        </w:rPr>
        <w:t>“For the consumer, it boils down to the job market,” Mr. Sweet said. “That’s why it’s critical that the job market hangs in there.”</w:t>
      </w:r>
    </w:p>
    <w:p w14:paraId="007C3FE7" w14:textId="77777777" w:rsidR="00F0391E" w:rsidRDefault="00F0391E" w:rsidP="00F0391E">
      <w:pPr>
        <w:pStyle w:val="Heading2"/>
        <w:rPr>
          <w:rFonts w:eastAsia="MS Gothic"/>
        </w:rPr>
      </w:pPr>
      <w:r>
        <w:rPr>
          <w:rFonts w:eastAsia="MS Gothic"/>
        </w:rPr>
        <w:t>AT: Elections DA</w:t>
      </w:r>
    </w:p>
    <w:p w14:paraId="39AC1EC2" w14:textId="77777777" w:rsidR="00F0391E" w:rsidRPr="00D81686" w:rsidRDefault="00F0391E" w:rsidP="00F0391E">
      <w:pPr>
        <w:pStyle w:val="Heading3"/>
      </w:pPr>
      <w:r>
        <w:t>2AC – Biden Out</w:t>
      </w:r>
    </w:p>
    <w:p w14:paraId="1B24D5B6" w14:textId="77777777" w:rsidR="00F0391E" w:rsidRPr="00D81686" w:rsidRDefault="00F0391E" w:rsidP="00F0391E">
      <w:pPr>
        <w:keepNext/>
        <w:keepLines/>
        <w:spacing w:before="40" w:after="0" w:line="256" w:lineRule="auto"/>
        <w:outlineLvl w:val="3"/>
        <w:rPr>
          <w:rFonts w:eastAsia="MS Gothic" w:cs="Times New Roman"/>
          <w:b/>
          <w:bCs/>
          <w:sz w:val="26"/>
          <w:szCs w:val="26"/>
        </w:rPr>
      </w:pPr>
      <w:r w:rsidRPr="00D81686">
        <w:rPr>
          <w:rFonts w:eastAsia="MS Gothic" w:cs="Times New Roman"/>
          <w:b/>
          <w:bCs/>
          <w:sz w:val="26"/>
          <w:szCs w:val="26"/>
        </w:rPr>
        <w:t xml:space="preserve">No elections DA </w:t>
      </w:r>
      <w:r w:rsidRPr="00D81686">
        <w:rPr>
          <w:rFonts w:eastAsia="MS Gothic" w:cs="Times New Roman"/>
          <w:b/>
          <w:bCs/>
          <w:sz w:val="26"/>
          <w:szCs w:val="26"/>
        </w:rPr>
        <w:sym w:font="Wingdings" w:char="F04C"/>
      </w:r>
    </w:p>
    <w:p w14:paraId="6F275CC3" w14:textId="77777777" w:rsidR="00F0391E" w:rsidRPr="00D81686" w:rsidRDefault="00F0391E" w:rsidP="00F0391E">
      <w:pPr>
        <w:spacing w:line="256" w:lineRule="auto"/>
        <w:rPr>
          <w:rFonts w:ascii="Times New Roman" w:eastAsia="MS Mincho" w:hAnsi="Times New Roman"/>
          <w:color w:val="000000"/>
          <w:szCs w:val="24"/>
        </w:rPr>
      </w:pPr>
      <w:r w:rsidRPr="00D81686">
        <w:rPr>
          <w:rFonts w:eastAsia="MS Mincho"/>
          <w:b/>
          <w:bCs/>
          <w:color w:val="000000"/>
          <w:sz w:val="26"/>
          <w:szCs w:val="26"/>
        </w:rPr>
        <w:t xml:space="preserve">Nicholas 7/21 </w:t>
      </w:r>
      <w:r w:rsidRPr="00D81686">
        <w:rPr>
          <w:rFonts w:eastAsia="MS Mincho"/>
          <w:color w:val="000000"/>
        </w:rPr>
        <w:t>[Peter Nicholas, a senior White House reporter for NBC News digital, "President Joe Biden drops out of 2024 presidential race", 07/21/2024, NBC News, https://www.nbcnews.com/politics/2024-election/president-joe-biden-drops-2024-presidential-race-rcna159867]---LLP</w:t>
      </w:r>
    </w:p>
    <w:p w14:paraId="541EA724" w14:textId="77777777" w:rsidR="00F0391E" w:rsidRPr="00D81686" w:rsidRDefault="00F0391E" w:rsidP="00F0391E">
      <w:pPr>
        <w:spacing w:line="256" w:lineRule="auto"/>
        <w:rPr>
          <w:rFonts w:eastAsia="MS Mincho"/>
          <w:color w:val="000000"/>
          <w:sz w:val="16"/>
        </w:rPr>
      </w:pPr>
      <w:r w:rsidRPr="00D81686">
        <w:rPr>
          <w:rFonts w:eastAsia="MS Mincho"/>
          <w:color w:val="000000"/>
          <w:sz w:val="16"/>
        </w:rPr>
        <w:t xml:space="preserve">WASHINGTON — President </w:t>
      </w:r>
      <w:r w:rsidRPr="00D81686">
        <w:rPr>
          <w:rFonts w:eastAsia="MS Mincho"/>
          <w:color w:val="000000"/>
          <w:u w:val="single"/>
        </w:rPr>
        <w:t xml:space="preserve">Joe </w:t>
      </w:r>
      <w:r w:rsidRPr="00D81686">
        <w:rPr>
          <w:rFonts w:eastAsia="MS Mincho"/>
          <w:color w:val="000000"/>
          <w:highlight w:val="cyan"/>
          <w:u w:val="single"/>
        </w:rPr>
        <w:t>Biden</w:t>
      </w:r>
      <w:r w:rsidRPr="00D81686">
        <w:rPr>
          <w:rFonts w:eastAsia="MS Mincho"/>
          <w:color w:val="000000"/>
          <w:u w:val="single"/>
        </w:rPr>
        <w:t> </w:t>
      </w:r>
      <w:r w:rsidRPr="00D81686">
        <w:rPr>
          <w:rFonts w:eastAsia="MS Mincho"/>
          <w:color w:val="000000"/>
          <w:highlight w:val="cyan"/>
          <w:u w:val="single"/>
        </w:rPr>
        <w:t>announced</w:t>
      </w:r>
      <w:r w:rsidRPr="00D81686">
        <w:rPr>
          <w:rFonts w:eastAsia="MS Mincho"/>
          <w:color w:val="000000"/>
          <w:u w:val="single"/>
        </w:rPr>
        <w:t xml:space="preserve"> Sunday that </w:t>
      </w:r>
      <w:r w:rsidRPr="00D81686">
        <w:rPr>
          <w:rFonts w:eastAsia="MS Mincho"/>
          <w:color w:val="000000"/>
          <w:highlight w:val="cyan"/>
          <w:u w:val="single"/>
        </w:rPr>
        <w:t>he</w:t>
      </w:r>
      <w:r w:rsidRPr="00D81686">
        <w:rPr>
          <w:rFonts w:eastAsia="MS Mincho"/>
          <w:color w:val="000000"/>
          <w:u w:val="single"/>
        </w:rPr>
        <w:t xml:space="preserve"> </w:t>
      </w:r>
      <w:r w:rsidRPr="00D81686">
        <w:rPr>
          <w:rFonts w:eastAsia="MS Mincho"/>
          <w:color w:val="000000"/>
          <w:highlight w:val="cyan"/>
          <w:u w:val="single"/>
        </w:rPr>
        <w:t>will</w:t>
      </w:r>
      <w:r w:rsidRPr="00D81686">
        <w:rPr>
          <w:rFonts w:eastAsia="MS Mincho"/>
          <w:color w:val="000000"/>
          <w:u w:val="single"/>
        </w:rPr>
        <w:t xml:space="preserve"> </w:t>
      </w:r>
      <w:r w:rsidRPr="00D81686">
        <w:rPr>
          <w:rFonts w:eastAsia="MS Mincho"/>
          <w:color w:val="000000"/>
          <w:highlight w:val="cyan"/>
          <w:u w:val="single"/>
        </w:rPr>
        <w:t>end</w:t>
      </w:r>
      <w:r w:rsidRPr="00D81686">
        <w:rPr>
          <w:rFonts w:eastAsia="MS Mincho"/>
          <w:color w:val="000000"/>
          <w:u w:val="single"/>
        </w:rPr>
        <w:t xml:space="preserve"> </w:t>
      </w:r>
      <w:r w:rsidRPr="00D81686">
        <w:rPr>
          <w:rFonts w:eastAsia="MS Mincho"/>
          <w:color w:val="000000"/>
          <w:highlight w:val="cyan"/>
          <w:u w:val="single"/>
        </w:rPr>
        <w:t>his</w:t>
      </w:r>
      <w:r w:rsidRPr="00D81686">
        <w:rPr>
          <w:rFonts w:eastAsia="MS Mincho"/>
          <w:color w:val="000000"/>
          <w:u w:val="single"/>
        </w:rPr>
        <w:t xml:space="preserve"> </w:t>
      </w:r>
      <w:r w:rsidRPr="00D81686">
        <w:rPr>
          <w:rFonts w:eastAsia="MS Mincho"/>
          <w:color w:val="000000"/>
          <w:highlight w:val="cyan"/>
          <w:u w:val="single"/>
        </w:rPr>
        <w:t>presidential re-election campaign</w:t>
      </w:r>
      <w:r w:rsidRPr="00D81686">
        <w:rPr>
          <w:rFonts w:eastAsia="MS Mincho"/>
          <w:color w:val="000000"/>
          <w:sz w:val="16"/>
        </w:rPr>
        <w:t>, bringing an abrupt and humbling conclusion to his half-century-long political career and scrambling the race for the White House less than four months before Election Day.</w:t>
      </w:r>
    </w:p>
    <w:p w14:paraId="36FEE51F" w14:textId="77777777" w:rsidR="00F0391E" w:rsidRPr="00D81686" w:rsidRDefault="00F0391E" w:rsidP="00F0391E">
      <w:pPr>
        <w:spacing w:line="256" w:lineRule="auto"/>
        <w:rPr>
          <w:rFonts w:eastAsia="MS Mincho"/>
          <w:color w:val="000000"/>
          <w:sz w:val="16"/>
        </w:rPr>
      </w:pPr>
      <w:r w:rsidRPr="00D81686">
        <w:rPr>
          <w:rFonts w:eastAsia="MS Mincho"/>
          <w:color w:val="000000"/>
          <w:u w:val="single"/>
        </w:rPr>
        <w:t xml:space="preserve">Biden, 81, </w:t>
      </w:r>
      <w:r w:rsidRPr="00D81686">
        <w:rPr>
          <w:rFonts w:eastAsia="MS Mincho"/>
          <w:color w:val="000000"/>
          <w:highlight w:val="cyan"/>
          <w:u w:val="single"/>
        </w:rPr>
        <w:t>could</w:t>
      </w:r>
      <w:r w:rsidRPr="00D81686">
        <w:rPr>
          <w:rFonts w:eastAsia="MS Mincho"/>
          <w:color w:val="000000"/>
          <w:u w:val="single"/>
        </w:rPr>
        <w:t xml:space="preserve"> </w:t>
      </w:r>
      <w:r w:rsidRPr="00D81686">
        <w:rPr>
          <w:rFonts w:eastAsia="MS Mincho"/>
          <w:color w:val="000000"/>
          <w:highlight w:val="cyan"/>
          <w:u w:val="single"/>
        </w:rPr>
        <w:t>not</w:t>
      </w:r>
      <w:r w:rsidRPr="00D81686">
        <w:rPr>
          <w:rFonts w:eastAsia="MS Mincho"/>
          <w:color w:val="000000"/>
          <w:u w:val="single"/>
        </w:rPr>
        <w:t xml:space="preserve"> </w:t>
      </w:r>
      <w:r w:rsidRPr="00D81686">
        <w:rPr>
          <w:rFonts w:eastAsia="MS Mincho"/>
          <w:color w:val="000000"/>
          <w:highlight w:val="cyan"/>
          <w:u w:val="single"/>
        </w:rPr>
        <w:t>reverse</w:t>
      </w:r>
      <w:r w:rsidRPr="00D81686">
        <w:rPr>
          <w:rFonts w:eastAsia="MS Mincho"/>
          <w:color w:val="000000"/>
          <w:u w:val="single"/>
        </w:rPr>
        <w:t xml:space="preserve"> growing </w:t>
      </w:r>
      <w:r w:rsidRPr="00D81686">
        <w:rPr>
          <w:rFonts w:eastAsia="MS Mincho"/>
          <w:color w:val="000000"/>
          <w:highlight w:val="cyan"/>
          <w:u w:val="single"/>
        </w:rPr>
        <w:t>sentiment</w:t>
      </w:r>
      <w:r w:rsidRPr="00D81686">
        <w:rPr>
          <w:rFonts w:eastAsia="MS Mincho"/>
          <w:color w:val="000000"/>
          <w:u w:val="single"/>
        </w:rPr>
        <w:t xml:space="preserve"> </w:t>
      </w:r>
      <w:r w:rsidRPr="00D81686">
        <w:rPr>
          <w:rFonts w:eastAsia="MS Mincho"/>
          <w:color w:val="000000"/>
          <w:highlight w:val="cyan"/>
          <w:u w:val="single"/>
        </w:rPr>
        <w:t>within his party</w:t>
      </w:r>
      <w:r w:rsidRPr="00D81686">
        <w:rPr>
          <w:rFonts w:eastAsia="MS Mincho"/>
          <w:color w:val="000000"/>
          <w:u w:val="single"/>
        </w:rPr>
        <w:t xml:space="preserve"> that he was too frail to serve</w:t>
      </w:r>
      <w:r w:rsidRPr="00D81686">
        <w:rPr>
          <w:rFonts w:eastAsia="MS Mincho"/>
          <w:color w:val="000000"/>
          <w:sz w:val="16"/>
        </w:rPr>
        <w:t xml:space="preserve"> and destined to lose to Donald Trump in November. He backed Vice President Kamala Harris to replace him as the Democratic nominee.</w:t>
      </w:r>
    </w:p>
    <w:p w14:paraId="6BA8B651" w14:textId="77777777" w:rsidR="00F0391E" w:rsidRPr="00D81686" w:rsidRDefault="00F0391E" w:rsidP="00F0391E">
      <w:pPr>
        <w:spacing w:line="256" w:lineRule="auto"/>
        <w:rPr>
          <w:rFonts w:eastAsia="MS Mincho"/>
          <w:color w:val="000000"/>
          <w:sz w:val="16"/>
        </w:rPr>
      </w:pPr>
      <w:r w:rsidRPr="00D81686">
        <w:rPr>
          <w:rFonts w:eastAsia="MS Mincho"/>
          <w:color w:val="000000"/>
          <w:sz w:val="16"/>
        </w:rPr>
        <w:t xml:space="preserve">“While it has been my intention to seek reelection, </w:t>
      </w:r>
      <w:r w:rsidRPr="00D81686">
        <w:rPr>
          <w:rFonts w:eastAsia="MS Mincho"/>
          <w:color w:val="000000"/>
          <w:u w:val="single"/>
        </w:rPr>
        <w:t>I believe it is in the best interest of my party and the country for me to stand down and to focus solely on fulfilling my duties as President for the remainder of my term</w:t>
      </w:r>
      <w:r w:rsidRPr="00D81686">
        <w:rPr>
          <w:rFonts w:eastAsia="MS Mincho"/>
          <w:color w:val="000000"/>
          <w:sz w:val="16"/>
        </w:rPr>
        <w:t>,” Biden wrote in a letter posted on X. “I will speak to the Nation later this week in more detail about my decision.”</w:t>
      </w:r>
    </w:p>
    <w:p w14:paraId="42673C62" w14:textId="77777777" w:rsidR="00F0391E" w:rsidRPr="00D81686" w:rsidRDefault="00F0391E" w:rsidP="00F0391E">
      <w:pPr>
        <w:spacing w:line="256" w:lineRule="auto"/>
        <w:rPr>
          <w:rFonts w:eastAsia="MS Mincho"/>
          <w:color w:val="000000"/>
          <w:sz w:val="14"/>
          <w:szCs w:val="14"/>
        </w:rPr>
      </w:pPr>
      <w:r w:rsidRPr="00D81686">
        <w:rPr>
          <w:rFonts w:eastAsia="MS Mincho"/>
          <w:color w:val="000000"/>
          <w:sz w:val="14"/>
          <w:szCs w:val="14"/>
        </w:rPr>
        <w:t>Biden thanked Harris for “being an extraordinary partner” in his letter and then endorsed her in a subsequent post.</w:t>
      </w:r>
    </w:p>
    <w:p w14:paraId="0D84584B" w14:textId="77777777" w:rsidR="00F0391E" w:rsidRPr="00D81686" w:rsidRDefault="00F0391E" w:rsidP="00F0391E">
      <w:pPr>
        <w:spacing w:line="256" w:lineRule="auto"/>
        <w:rPr>
          <w:rFonts w:eastAsia="MS Mincho"/>
          <w:color w:val="000000"/>
          <w:sz w:val="14"/>
          <w:szCs w:val="14"/>
        </w:rPr>
      </w:pPr>
      <w:r w:rsidRPr="00D81686">
        <w:rPr>
          <w:rFonts w:eastAsia="MS Mincho"/>
          <w:color w:val="000000"/>
          <w:sz w:val="14"/>
          <w:szCs w:val="14"/>
        </w:rPr>
        <w:t>“My very first decision as the party nominee in 2020 was to pick Kamala Harris as my Vice President,” Biden posted. “And it’s been the best decision I’ve made. Today I want to offer my full support and endorsement for Kamala to be the nominee of our party this year.”</w:t>
      </w:r>
    </w:p>
    <w:p w14:paraId="293BDCCF" w14:textId="77777777" w:rsidR="00F0391E" w:rsidRPr="00D81686" w:rsidRDefault="00F0391E" w:rsidP="00F0391E">
      <w:pPr>
        <w:spacing w:line="256" w:lineRule="auto"/>
        <w:rPr>
          <w:rFonts w:eastAsia="MS Mincho"/>
          <w:color w:val="000000"/>
          <w:sz w:val="14"/>
          <w:szCs w:val="14"/>
        </w:rPr>
      </w:pPr>
      <w:r w:rsidRPr="00D81686">
        <w:rPr>
          <w:rFonts w:eastAsia="MS Mincho"/>
          <w:color w:val="000000"/>
          <w:sz w:val="14"/>
          <w:szCs w:val="14"/>
        </w:rPr>
        <w:t>Biden and Harris spoke multiple times Sunday ahead of the president’s announcement, according to a source familiar with the campaign.</w:t>
      </w:r>
    </w:p>
    <w:p w14:paraId="7892C770" w14:textId="77777777" w:rsidR="00F0391E" w:rsidRPr="00D81686" w:rsidRDefault="00F0391E" w:rsidP="00F0391E">
      <w:pPr>
        <w:spacing w:line="256" w:lineRule="auto"/>
        <w:rPr>
          <w:rFonts w:eastAsia="MS Mincho"/>
          <w:color w:val="000000"/>
          <w:sz w:val="14"/>
          <w:szCs w:val="14"/>
        </w:rPr>
      </w:pPr>
      <w:r w:rsidRPr="00D81686">
        <w:rPr>
          <w:rFonts w:eastAsia="MS Mincho"/>
          <w:color w:val="000000"/>
          <w:sz w:val="14"/>
          <w:szCs w:val="14"/>
        </w:rPr>
        <w:t>In a statement, Harris thanked Biden for “his extraordinary leadership” and his “remarkable legacy of achievement.”</w:t>
      </w:r>
    </w:p>
    <w:p w14:paraId="31FA1683" w14:textId="77777777" w:rsidR="00F0391E" w:rsidRPr="00D81686" w:rsidRDefault="00F0391E" w:rsidP="00F0391E">
      <w:pPr>
        <w:spacing w:line="256" w:lineRule="auto"/>
        <w:rPr>
          <w:rFonts w:eastAsia="MS Mincho"/>
          <w:color w:val="000000"/>
          <w:sz w:val="14"/>
          <w:szCs w:val="14"/>
        </w:rPr>
      </w:pPr>
      <w:r w:rsidRPr="00D81686">
        <w:rPr>
          <w:rFonts w:eastAsia="MS Mincho"/>
          <w:color w:val="000000"/>
          <w:sz w:val="14"/>
          <w:szCs w:val="14"/>
        </w:rPr>
        <w:t>“I am honored to have the President’s endorsement and my intention is to earn and win this nomination,” Harris said. “I will do everything in my power to unite the Democratic Party — and unite our nation — to defeat Donald Trump and his extreme Project 2025 agenda,” she said.</w:t>
      </w:r>
    </w:p>
    <w:p w14:paraId="623E7F1F" w14:textId="77777777" w:rsidR="00F0391E" w:rsidRPr="00D81686" w:rsidRDefault="00F0391E" w:rsidP="00F0391E">
      <w:pPr>
        <w:spacing w:line="256" w:lineRule="auto"/>
        <w:rPr>
          <w:rFonts w:eastAsia="MS Mincho"/>
          <w:color w:val="000000"/>
          <w:sz w:val="14"/>
          <w:szCs w:val="14"/>
        </w:rPr>
      </w:pPr>
      <w:r w:rsidRPr="00D81686">
        <w:rPr>
          <w:rFonts w:eastAsia="MS Mincho"/>
          <w:color w:val="000000"/>
          <w:sz w:val="14"/>
          <w:szCs w:val="14"/>
        </w:rPr>
        <w:t>Biden — who for weeks had insisted publicly that he planned to stay in the race — told his senior team he had changed his mind about continuing his campaign at 1:45 p.m. ET, according to a source with direct knowledge. The tweet announcing his decision was sent at 1:46 p.m.</w:t>
      </w:r>
    </w:p>
    <w:p w14:paraId="129FB8CF" w14:textId="77777777" w:rsidR="00F0391E" w:rsidRPr="00D81686" w:rsidRDefault="00F0391E" w:rsidP="00F0391E">
      <w:pPr>
        <w:spacing w:line="256" w:lineRule="auto"/>
        <w:rPr>
          <w:rFonts w:eastAsia="MS Mincho"/>
          <w:color w:val="000000"/>
          <w:sz w:val="14"/>
          <w:szCs w:val="14"/>
        </w:rPr>
      </w:pPr>
      <w:r w:rsidRPr="00D81686">
        <w:rPr>
          <w:rFonts w:eastAsia="MS Mincho"/>
          <w:color w:val="000000"/>
          <w:sz w:val="14"/>
          <w:szCs w:val="14"/>
        </w:rPr>
        <w:t>His withdrawal caps a singular national political career, bookended by Richard Nixon’s fall and Trump’s rise. He mounted four presidential bids. He spent 36 years in the U.S. Senate representing tiny Delaware. He rose to the chairmanships of the powerful Judiciary and Foreign Relations committees. And he served eight years as Barack Obama’s vice president.</w:t>
      </w:r>
    </w:p>
    <w:p w14:paraId="148189EF" w14:textId="77777777" w:rsidR="00F0391E" w:rsidRDefault="00F0391E" w:rsidP="00F0391E"/>
    <w:p w14:paraId="48955A29" w14:textId="77777777" w:rsidR="00F0391E" w:rsidRPr="00D81686" w:rsidRDefault="00F0391E" w:rsidP="00F0391E">
      <w:pPr>
        <w:keepNext/>
        <w:keepLines/>
        <w:pageBreakBefore/>
        <w:spacing w:before="40" w:after="0" w:line="256" w:lineRule="auto"/>
        <w:jc w:val="center"/>
        <w:outlineLvl w:val="1"/>
        <w:rPr>
          <w:rFonts w:eastAsia="SimSun" w:cs="Times New Roman"/>
          <w:b/>
          <w:sz w:val="44"/>
          <w:szCs w:val="26"/>
          <w:u w:val="double"/>
        </w:rPr>
      </w:pPr>
      <w:r>
        <w:rPr>
          <w:rFonts w:eastAsia="SimSun" w:cs="Times New Roman"/>
          <w:b/>
          <w:sz w:val="44"/>
          <w:szCs w:val="26"/>
          <w:u w:val="double"/>
        </w:rPr>
        <w:t>AT: Farm bill</w:t>
      </w:r>
    </w:p>
    <w:p w14:paraId="24B0A38C" w14:textId="77777777" w:rsidR="00F0391E" w:rsidRPr="00D81686" w:rsidRDefault="00F0391E" w:rsidP="00F0391E">
      <w:pPr>
        <w:keepNext/>
        <w:keepLines/>
        <w:pageBreakBefore/>
        <w:spacing w:before="40" w:after="0" w:line="256" w:lineRule="auto"/>
        <w:jc w:val="center"/>
        <w:outlineLvl w:val="2"/>
        <w:rPr>
          <w:rFonts w:eastAsia="SimSun" w:cs="Times New Roman"/>
          <w:b/>
          <w:sz w:val="32"/>
          <w:szCs w:val="24"/>
          <w:u w:val="single"/>
        </w:rPr>
      </w:pPr>
      <w:r w:rsidRPr="00D81686">
        <w:rPr>
          <w:rFonts w:eastAsia="SimSun" w:cs="Times New Roman"/>
          <w:b/>
          <w:sz w:val="32"/>
          <w:szCs w:val="24"/>
          <w:u w:val="single"/>
        </w:rPr>
        <w:t>UQ---AT: Bipartisanship Key---2AC</w:t>
      </w:r>
    </w:p>
    <w:p w14:paraId="277F04BB" w14:textId="77777777" w:rsidR="00F0391E" w:rsidRPr="00D81686" w:rsidRDefault="00F0391E" w:rsidP="00F0391E">
      <w:pPr>
        <w:keepNext/>
        <w:keepLines/>
        <w:spacing w:before="40" w:after="0" w:line="256" w:lineRule="auto"/>
        <w:outlineLvl w:val="3"/>
        <w:rPr>
          <w:rFonts w:eastAsia="SimSun" w:cs="Times New Roman"/>
          <w:b/>
          <w:iCs/>
          <w:sz w:val="26"/>
        </w:rPr>
      </w:pPr>
      <w:r w:rsidRPr="00D81686">
        <w:rPr>
          <w:rFonts w:eastAsia="SimSun" w:cs="Times New Roman"/>
          <w:b/>
          <w:iCs/>
          <w:sz w:val="26"/>
        </w:rPr>
        <w:t>Farm bill won’t pass.</w:t>
      </w:r>
    </w:p>
    <w:p w14:paraId="4EE54FBA" w14:textId="77777777" w:rsidR="00F0391E" w:rsidRPr="00D81686" w:rsidRDefault="00F0391E" w:rsidP="00F0391E">
      <w:pPr>
        <w:spacing w:line="256" w:lineRule="auto"/>
        <w:rPr>
          <w:rFonts w:eastAsia="Calibri"/>
        </w:rPr>
      </w:pPr>
      <w:r w:rsidRPr="00D81686">
        <w:rPr>
          <w:rFonts w:eastAsia="Calibri"/>
          <w:b/>
          <w:bCs/>
          <w:sz w:val="26"/>
        </w:rPr>
        <w:t>Abbott 7/19</w:t>
      </w:r>
      <w:r w:rsidRPr="00D81686">
        <w:rPr>
          <w:rFonts w:eastAsia="Calibri"/>
        </w:rPr>
        <w:t xml:space="preserve"> [Chuck Abbott is Editor of the daily electronic newsletter Ag Insider published by the Food and Environment Reporting Network and contributor to agriculture.com. He has a MA in Public Affairs Reporting from Sangamon State University and a BA in political science, Western Illinois University; Agriculture; Successful Farming; 7/19/24; “Analyst: Farm bill prospects nearly nonexistent this year”; https://www.agriculture.com/analyst-farm-bill-prospects-nearly-nonexistent-this-year-8680639; Accessed 7/25/24]//maikle</w:t>
      </w:r>
    </w:p>
    <w:p w14:paraId="4E306B96" w14:textId="77777777" w:rsidR="00F0391E" w:rsidRPr="00D81686" w:rsidRDefault="00F0391E" w:rsidP="00F0391E">
      <w:pPr>
        <w:spacing w:line="256" w:lineRule="auto"/>
        <w:rPr>
          <w:rFonts w:eastAsia="Calibri"/>
          <w:sz w:val="16"/>
        </w:rPr>
      </w:pPr>
      <w:r w:rsidRPr="00D81686">
        <w:rPr>
          <w:rFonts w:eastAsia="Calibri"/>
          <w:sz w:val="16"/>
        </w:rPr>
        <w:t xml:space="preserve">Except for the “lame duck long shot” of a post-election compromise, the </w:t>
      </w:r>
      <w:r w:rsidRPr="00D81686">
        <w:rPr>
          <w:rFonts w:eastAsia="Calibri"/>
          <w:b/>
          <w:u w:val="single"/>
          <w:bdr w:val="none" w:sz="0" w:space="0" w:color="auto" w:frame="1"/>
        </w:rPr>
        <w:t>slim</w:t>
      </w:r>
      <w:r w:rsidRPr="00D81686">
        <w:rPr>
          <w:rFonts w:eastAsia="Calibri"/>
          <w:u w:val="single"/>
        </w:rPr>
        <w:t xml:space="preserve"> chances that Congress will </w:t>
      </w:r>
      <w:r w:rsidRPr="00D81686">
        <w:rPr>
          <w:rFonts w:eastAsia="Calibri"/>
          <w:b/>
          <w:u w:val="single"/>
          <w:bdr w:val="none" w:sz="0" w:space="0" w:color="auto" w:frame="1"/>
        </w:rPr>
        <w:t>pass</w:t>
      </w:r>
      <w:r w:rsidRPr="00D81686">
        <w:rPr>
          <w:rFonts w:eastAsia="Calibri"/>
          <w:u w:val="single"/>
        </w:rPr>
        <w:t xml:space="preserve"> a new </w:t>
      </w:r>
      <w:r w:rsidRPr="00D81686">
        <w:rPr>
          <w:rFonts w:eastAsia="Calibri"/>
          <w:b/>
          <w:highlight w:val="cyan"/>
          <w:u w:val="single"/>
          <w:bdr w:val="none" w:sz="0" w:space="0" w:color="auto" w:frame="1"/>
        </w:rPr>
        <w:t>farm bill</w:t>
      </w:r>
      <w:r w:rsidRPr="00D81686">
        <w:rPr>
          <w:rFonts w:eastAsia="Calibri"/>
          <w:u w:val="single"/>
        </w:rPr>
        <w:t xml:space="preserve"> this year</w:t>
      </w:r>
      <w:r w:rsidRPr="00D81686">
        <w:rPr>
          <w:rFonts w:eastAsia="Calibri"/>
          <w:sz w:val="16"/>
        </w:rPr>
        <w:t xml:space="preserve"> “</w:t>
      </w:r>
      <w:r w:rsidRPr="00D81686">
        <w:rPr>
          <w:rFonts w:eastAsia="Calibri"/>
          <w:u w:val="single"/>
        </w:rPr>
        <w:t xml:space="preserve">have become </w:t>
      </w:r>
      <w:r w:rsidRPr="00D81686">
        <w:rPr>
          <w:rFonts w:eastAsia="Calibri"/>
          <w:b/>
          <w:highlight w:val="cyan"/>
          <w:u w:val="single"/>
          <w:bdr w:val="none" w:sz="0" w:space="0" w:color="auto" w:frame="1"/>
        </w:rPr>
        <w:t>nonexistent</w:t>
      </w:r>
      <w:r w:rsidRPr="00D81686">
        <w:rPr>
          <w:rFonts w:eastAsia="Calibri"/>
          <w:sz w:val="16"/>
        </w:rPr>
        <w:t xml:space="preserve">,” </w:t>
      </w:r>
      <w:r w:rsidRPr="00D81686">
        <w:rPr>
          <w:rFonts w:eastAsia="Calibri"/>
          <w:u w:val="single"/>
        </w:rPr>
        <w:t>farm policy expert</w:t>
      </w:r>
      <w:r w:rsidRPr="00D81686">
        <w:rPr>
          <w:rFonts w:eastAsia="Calibri"/>
          <w:sz w:val="16"/>
        </w:rPr>
        <w:t xml:space="preserve"> Jonathan </w:t>
      </w:r>
      <w:r w:rsidRPr="00D81686">
        <w:rPr>
          <w:rFonts w:eastAsia="Calibri"/>
          <w:u w:val="single"/>
        </w:rPr>
        <w:t>Coppess said</w:t>
      </w:r>
      <w:r w:rsidRPr="00D81686">
        <w:rPr>
          <w:rFonts w:eastAsia="Calibri"/>
          <w:sz w:val="16"/>
        </w:rPr>
        <w:t xml:space="preserve"> Thursday. The </w:t>
      </w:r>
      <w:r w:rsidRPr="00D81686">
        <w:rPr>
          <w:rFonts w:eastAsia="Calibri"/>
          <w:u w:val="single"/>
        </w:rPr>
        <w:t>primary reason is the</w:t>
      </w:r>
      <w:r w:rsidRPr="00D81686">
        <w:rPr>
          <w:rFonts w:eastAsia="Calibri"/>
          <w:sz w:val="16"/>
        </w:rPr>
        <w:t xml:space="preserve"> “</w:t>
      </w:r>
      <w:r w:rsidRPr="00D81686">
        <w:rPr>
          <w:rFonts w:eastAsia="Calibri"/>
          <w:u w:val="single"/>
        </w:rPr>
        <w:t>long-</w:t>
      </w:r>
      <w:r w:rsidRPr="00D81686">
        <w:rPr>
          <w:rFonts w:eastAsia="Calibri"/>
          <w:b/>
          <w:u w:val="single"/>
          <w:bdr w:val="none" w:sz="0" w:space="0" w:color="auto" w:frame="1"/>
        </w:rPr>
        <w:t>unspecified</w:t>
      </w:r>
      <w:r w:rsidRPr="00D81686">
        <w:rPr>
          <w:rFonts w:eastAsia="Calibri"/>
          <w:u w:val="single"/>
        </w:rPr>
        <w:t xml:space="preserve"> </w:t>
      </w:r>
      <w:r w:rsidRPr="00D81686">
        <w:rPr>
          <w:rFonts w:eastAsia="Calibri"/>
          <w:highlight w:val="cyan"/>
          <w:u w:val="single"/>
        </w:rPr>
        <w:t>demand</w:t>
      </w:r>
      <w:r w:rsidRPr="00D81686">
        <w:rPr>
          <w:rFonts w:eastAsia="Calibri"/>
          <w:sz w:val="16"/>
          <w:highlight w:val="cyan"/>
        </w:rPr>
        <w:t xml:space="preserve">” </w:t>
      </w:r>
      <w:r w:rsidRPr="00D81686">
        <w:rPr>
          <w:rFonts w:eastAsia="Calibri"/>
          <w:highlight w:val="cyan"/>
          <w:u w:val="single"/>
        </w:rPr>
        <w:t xml:space="preserve">by </w:t>
      </w:r>
      <w:r w:rsidRPr="00D81686">
        <w:rPr>
          <w:rFonts w:eastAsia="Calibri"/>
          <w:b/>
          <w:highlight w:val="cyan"/>
          <w:u w:val="single"/>
          <w:bdr w:val="none" w:sz="0" w:space="0" w:color="auto" w:frame="1"/>
        </w:rPr>
        <w:t>Republicans</w:t>
      </w:r>
      <w:r w:rsidRPr="00D81686">
        <w:rPr>
          <w:rFonts w:eastAsia="Calibri"/>
          <w:highlight w:val="cyan"/>
          <w:u w:val="single"/>
        </w:rPr>
        <w:t xml:space="preserve"> for</w:t>
      </w:r>
      <w:r w:rsidRPr="00D81686">
        <w:rPr>
          <w:rFonts w:eastAsia="Calibri"/>
          <w:u w:val="single"/>
        </w:rPr>
        <w:t xml:space="preserve"> </w:t>
      </w:r>
      <w:r w:rsidRPr="00D81686">
        <w:rPr>
          <w:rFonts w:eastAsia="Calibri"/>
          <w:b/>
          <w:u w:val="single"/>
          <w:bdr w:val="none" w:sz="0" w:space="0" w:color="auto" w:frame="1"/>
        </w:rPr>
        <w:t xml:space="preserve">higher </w:t>
      </w:r>
      <w:r w:rsidRPr="00D81686">
        <w:rPr>
          <w:rFonts w:eastAsia="Calibri"/>
          <w:b/>
          <w:highlight w:val="cyan"/>
          <w:u w:val="single"/>
          <w:bdr w:val="none" w:sz="0" w:space="0" w:color="auto" w:frame="1"/>
        </w:rPr>
        <w:t>crop subsidy s</w:t>
      </w:r>
      <w:r w:rsidRPr="00D81686">
        <w:rPr>
          <w:rFonts w:eastAsia="Calibri"/>
          <w:b/>
          <w:u w:val="single"/>
          <w:bdr w:val="none" w:sz="0" w:space="0" w:color="auto" w:frame="1"/>
        </w:rPr>
        <w:t>pending</w:t>
      </w:r>
      <w:r w:rsidRPr="00D81686">
        <w:rPr>
          <w:rFonts w:eastAsia="Calibri"/>
          <w:u w:val="single"/>
        </w:rPr>
        <w:t xml:space="preserve"> without providing details</w:t>
      </w:r>
      <w:r w:rsidRPr="00D81686">
        <w:rPr>
          <w:rFonts w:eastAsia="Calibri"/>
          <w:sz w:val="16"/>
        </w:rPr>
        <w:t>, wrote Coppess, a USDA official during the Obama era, at the farmdoc daily blog.</w:t>
      </w:r>
    </w:p>
    <w:p w14:paraId="329C2B3D" w14:textId="77777777" w:rsidR="00F0391E" w:rsidRPr="00D81686" w:rsidRDefault="00F0391E" w:rsidP="00F0391E">
      <w:pPr>
        <w:spacing w:line="256" w:lineRule="auto"/>
        <w:rPr>
          <w:rFonts w:eastAsia="Calibri"/>
          <w:sz w:val="16"/>
        </w:rPr>
      </w:pPr>
      <w:r w:rsidRPr="00D81686">
        <w:rPr>
          <w:rFonts w:eastAsia="Calibri"/>
          <w:u w:val="single"/>
        </w:rPr>
        <w:t>Progress</w:t>
      </w:r>
      <w:r w:rsidRPr="00D81686">
        <w:rPr>
          <w:rFonts w:eastAsia="Calibri"/>
          <w:sz w:val="16"/>
        </w:rPr>
        <w:t xml:space="preserve"> on the farm bill </w:t>
      </w:r>
      <w:r w:rsidRPr="00D81686">
        <w:rPr>
          <w:rFonts w:eastAsia="Calibri"/>
          <w:u w:val="single"/>
        </w:rPr>
        <w:t>was</w:t>
      </w:r>
      <w:r w:rsidRPr="00D81686">
        <w:rPr>
          <w:rFonts w:eastAsia="Calibri"/>
          <w:sz w:val="16"/>
        </w:rPr>
        <w:t xml:space="preserve"> also </w:t>
      </w:r>
      <w:r w:rsidRPr="00D81686">
        <w:rPr>
          <w:rFonts w:eastAsia="Calibri"/>
          <w:u w:val="single"/>
        </w:rPr>
        <w:t xml:space="preserve">mired in </w:t>
      </w:r>
      <w:r w:rsidRPr="00D81686">
        <w:rPr>
          <w:rFonts w:eastAsia="Calibri"/>
          <w:b/>
          <w:highlight w:val="cyan"/>
          <w:u w:val="single"/>
          <w:bdr w:val="none" w:sz="0" w:space="0" w:color="auto" w:frame="1"/>
        </w:rPr>
        <w:t>disagreements</w:t>
      </w:r>
      <w:r w:rsidRPr="00D81686">
        <w:rPr>
          <w:rFonts w:eastAsia="Calibri"/>
          <w:highlight w:val="cyan"/>
          <w:u w:val="single"/>
        </w:rPr>
        <w:t xml:space="preserve"> over </w:t>
      </w:r>
      <w:r w:rsidRPr="00D81686">
        <w:rPr>
          <w:rFonts w:eastAsia="Calibri"/>
          <w:b/>
          <w:highlight w:val="cyan"/>
          <w:u w:val="single"/>
          <w:bdr w:val="none" w:sz="0" w:space="0" w:color="auto" w:frame="1"/>
        </w:rPr>
        <w:t>SNAP</w:t>
      </w:r>
      <w:r w:rsidRPr="00D81686">
        <w:rPr>
          <w:rFonts w:eastAsia="Calibri"/>
          <w:b/>
          <w:u w:val="single"/>
          <w:bdr w:val="none" w:sz="0" w:space="0" w:color="auto" w:frame="1"/>
        </w:rPr>
        <w:t xml:space="preserve"> cuts</w:t>
      </w:r>
      <w:r w:rsidRPr="00D81686">
        <w:rPr>
          <w:rFonts w:eastAsia="Calibri"/>
          <w:u w:val="single"/>
        </w:rPr>
        <w:t xml:space="preserve"> </w:t>
      </w:r>
      <w:r w:rsidRPr="00D81686">
        <w:rPr>
          <w:rFonts w:eastAsia="Calibri"/>
          <w:highlight w:val="cyan"/>
          <w:u w:val="single"/>
        </w:rPr>
        <w:t xml:space="preserve">and </w:t>
      </w:r>
      <w:r w:rsidRPr="00D81686">
        <w:rPr>
          <w:rFonts w:eastAsia="Calibri"/>
          <w:b/>
          <w:highlight w:val="cyan"/>
          <w:u w:val="single"/>
          <w:bdr w:val="none" w:sz="0" w:space="0" w:color="auto" w:frame="1"/>
        </w:rPr>
        <w:t>climate</w:t>
      </w:r>
      <w:r w:rsidRPr="00D81686">
        <w:rPr>
          <w:rFonts w:eastAsia="Calibri"/>
          <w:b/>
          <w:u w:val="single"/>
          <w:bdr w:val="none" w:sz="0" w:space="0" w:color="auto" w:frame="1"/>
        </w:rPr>
        <w:t xml:space="preserve"> funding</w:t>
      </w:r>
      <w:r w:rsidRPr="00D81686">
        <w:rPr>
          <w:rFonts w:eastAsia="Calibri"/>
          <w:sz w:val="16"/>
        </w:rPr>
        <w:t xml:space="preserve">. </w:t>
      </w:r>
      <w:r w:rsidRPr="00D81686">
        <w:rPr>
          <w:rFonts w:eastAsia="Calibri"/>
          <w:u w:val="single"/>
        </w:rPr>
        <w:t>Congress is</w:t>
      </w:r>
      <w:r w:rsidRPr="00D81686">
        <w:rPr>
          <w:rFonts w:eastAsia="Calibri"/>
          <w:sz w:val="16"/>
        </w:rPr>
        <w:t xml:space="preserve"> nearly </w:t>
      </w:r>
      <w:r w:rsidRPr="00D81686">
        <w:rPr>
          <w:rFonts w:eastAsia="Calibri"/>
          <w:u w:val="single"/>
        </w:rPr>
        <w:t>10 months late</w:t>
      </w:r>
      <w:r w:rsidRPr="00D81686">
        <w:rPr>
          <w:rFonts w:eastAsia="Calibri"/>
          <w:sz w:val="16"/>
        </w:rPr>
        <w:t xml:space="preserve"> in replacing the 2018 farm law.</w:t>
      </w:r>
    </w:p>
    <w:p w14:paraId="2C33A385" w14:textId="77777777" w:rsidR="00F0391E" w:rsidRPr="00D81686" w:rsidRDefault="00F0391E" w:rsidP="00F0391E">
      <w:pPr>
        <w:spacing w:line="256" w:lineRule="auto"/>
        <w:rPr>
          <w:rFonts w:eastAsia="Calibri"/>
          <w:sz w:val="16"/>
        </w:rPr>
      </w:pPr>
      <w:r w:rsidRPr="00D81686">
        <w:rPr>
          <w:rFonts w:eastAsia="Calibri"/>
          <w:sz w:val="16"/>
        </w:rPr>
        <w:t xml:space="preserve">Earlier this week during a Politico interview, </w:t>
      </w:r>
      <w:r w:rsidRPr="00D81686">
        <w:rPr>
          <w:rFonts w:eastAsia="Calibri"/>
          <w:u w:val="single"/>
        </w:rPr>
        <w:t>House Ag</w:t>
      </w:r>
      <w:r w:rsidRPr="00D81686">
        <w:rPr>
          <w:rFonts w:eastAsia="Calibri"/>
          <w:sz w:val="16"/>
        </w:rPr>
        <w:t xml:space="preserve">riculture </w:t>
      </w:r>
      <w:r w:rsidRPr="00D81686">
        <w:rPr>
          <w:rFonts w:eastAsia="Calibri"/>
          <w:u w:val="single"/>
        </w:rPr>
        <w:t>Committee chai</w:t>
      </w:r>
      <w:r w:rsidRPr="00D81686">
        <w:rPr>
          <w:rFonts w:eastAsia="Calibri"/>
          <w:sz w:val="16"/>
        </w:rPr>
        <w:t xml:space="preserve">r Glenn </w:t>
      </w:r>
      <w:r w:rsidRPr="00D81686">
        <w:rPr>
          <w:rFonts w:eastAsia="Calibri"/>
          <w:u w:val="single"/>
        </w:rPr>
        <w:t>Thompson</w:t>
      </w:r>
      <w:r w:rsidRPr="00D81686">
        <w:rPr>
          <w:rFonts w:eastAsia="Calibri"/>
          <w:sz w:val="16"/>
        </w:rPr>
        <w:t xml:space="preserve"> (R-Pa.) </w:t>
      </w:r>
      <w:r w:rsidRPr="00D81686">
        <w:rPr>
          <w:rFonts w:eastAsia="Calibri"/>
          <w:u w:val="single"/>
        </w:rPr>
        <w:t xml:space="preserve">said it would be </w:t>
      </w:r>
      <w:r w:rsidRPr="00D81686">
        <w:rPr>
          <w:rFonts w:eastAsia="Calibri"/>
          <w:b/>
          <w:highlight w:val="cyan"/>
          <w:u w:val="single"/>
          <w:bdr w:val="none" w:sz="0" w:space="0" w:color="auto" w:frame="1"/>
        </w:rPr>
        <w:t>September</w:t>
      </w:r>
      <w:r w:rsidRPr="00D81686">
        <w:rPr>
          <w:rFonts w:eastAsia="Calibri"/>
          <w:highlight w:val="cyan"/>
          <w:u w:val="single"/>
        </w:rPr>
        <w:t xml:space="preserve"> before</w:t>
      </w:r>
      <w:r w:rsidRPr="00D81686">
        <w:rPr>
          <w:rFonts w:eastAsia="Calibri"/>
          <w:u w:val="single"/>
        </w:rPr>
        <w:t xml:space="preserve"> the farm </w:t>
      </w:r>
      <w:r w:rsidRPr="00D81686">
        <w:rPr>
          <w:rFonts w:eastAsia="Calibri"/>
          <w:highlight w:val="cyan"/>
          <w:u w:val="single"/>
        </w:rPr>
        <w:t xml:space="preserve">bill is debated in the </w:t>
      </w:r>
      <w:r w:rsidRPr="00D81686">
        <w:rPr>
          <w:rFonts w:eastAsia="Calibri"/>
          <w:b/>
          <w:highlight w:val="cyan"/>
          <w:u w:val="single"/>
          <w:bdr w:val="none" w:sz="0" w:space="0" w:color="auto" w:frame="1"/>
        </w:rPr>
        <w:t>House</w:t>
      </w:r>
      <w:r w:rsidRPr="00D81686">
        <w:rPr>
          <w:rFonts w:eastAsia="Calibri"/>
          <w:sz w:val="16"/>
        </w:rPr>
        <w:t xml:space="preserve">. The </w:t>
      </w:r>
      <w:r w:rsidRPr="00D81686">
        <w:rPr>
          <w:rFonts w:eastAsia="Calibri"/>
          <w:u w:val="single"/>
        </w:rPr>
        <w:t>senior Republican on the Senate Ag</w:t>
      </w:r>
      <w:r w:rsidRPr="00D81686">
        <w:rPr>
          <w:rFonts w:eastAsia="Calibri"/>
          <w:sz w:val="16"/>
        </w:rPr>
        <w:t xml:space="preserve">riculture </w:t>
      </w:r>
      <w:r w:rsidRPr="00D81686">
        <w:rPr>
          <w:rFonts w:eastAsia="Calibri"/>
          <w:u w:val="single"/>
        </w:rPr>
        <w:t>Committee</w:t>
      </w:r>
      <w:r w:rsidRPr="00D81686">
        <w:rPr>
          <w:rFonts w:eastAsia="Calibri"/>
          <w:sz w:val="16"/>
        </w:rPr>
        <w:t xml:space="preserve">, John Boozman of Arkansas, </w:t>
      </w:r>
      <w:r w:rsidRPr="00D81686">
        <w:rPr>
          <w:rFonts w:eastAsia="Calibri"/>
          <w:u w:val="single"/>
        </w:rPr>
        <w:t>said</w:t>
      </w:r>
      <w:r w:rsidRPr="00D81686">
        <w:rPr>
          <w:rFonts w:eastAsia="Calibri"/>
          <w:sz w:val="16"/>
        </w:rPr>
        <w:t>, “</w:t>
      </w:r>
      <w:r w:rsidRPr="00D81686">
        <w:rPr>
          <w:rFonts w:eastAsia="Calibri"/>
          <w:highlight w:val="cyan"/>
          <w:u w:val="single"/>
        </w:rPr>
        <w:t xml:space="preserve">If we </w:t>
      </w:r>
      <w:r w:rsidRPr="00D81686">
        <w:rPr>
          <w:rFonts w:eastAsia="Calibri"/>
          <w:b/>
          <w:highlight w:val="cyan"/>
          <w:u w:val="single"/>
          <w:bdr w:val="none" w:sz="0" w:space="0" w:color="auto" w:frame="1"/>
        </w:rPr>
        <w:t>can’t</w:t>
      </w:r>
      <w:r w:rsidRPr="00D81686">
        <w:rPr>
          <w:rFonts w:eastAsia="Calibri"/>
          <w:highlight w:val="cyan"/>
          <w:u w:val="single"/>
        </w:rPr>
        <w:t xml:space="preserve"> make</w:t>
      </w:r>
      <w:r w:rsidRPr="00D81686">
        <w:rPr>
          <w:rFonts w:eastAsia="Calibri"/>
          <w:u w:val="single"/>
        </w:rPr>
        <w:t xml:space="preserve"> a meaningful change</w:t>
      </w:r>
      <w:r w:rsidRPr="00D81686">
        <w:rPr>
          <w:rFonts w:eastAsia="Calibri"/>
          <w:sz w:val="16"/>
        </w:rPr>
        <w:t xml:space="preserve">” </w:t>
      </w:r>
      <w:r w:rsidRPr="00D81686">
        <w:rPr>
          <w:rFonts w:eastAsia="Calibri"/>
          <w:u w:val="single"/>
        </w:rPr>
        <w:t>in</w:t>
      </w:r>
      <w:r w:rsidRPr="00D81686">
        <w:rPr>
          <w:rFonts w:eastAsia="Calibri"/>
          <w:sz w:val="16"/>
        </w:rPr>
        <w:t xml:space="preserve"> the so-called </w:t>
      </w:r>
      <w:r w:rsidRPr="00D81686">
        <w:rPr>
          <w:rFonts w:eastAsia="Calibri"/>
          <w:u w:val="single"/>
        </w:rPr>
        <w:t xml:space="preserve">reference prices that trigger </w:t>
      </w:r>
      <w:r w:rsidRPr="00D81686">
        <w:rPr>
          <w:rFonts w:eastAsia="Calibri"/>
          <w:b/>
          <w:highlight w:val="cyan"/>
          <w:u w:val="single"/>
          <w:bdr w:val="none" w:sz="0" w:space="0" w:color="auto" w:frame="1"/>
        </w:rPr>
        <w:t>subsid</w:t>
      </w:r>
      <w:r w:rsidRPr="00D81686">
        <w:rPr>
          <w:rFonts w:eastAsia="Calibri"/>
          <w:b/>
          <w:u w:val="single"/>
          <w:bdr w:val="none" w:sz="0" w:space="0" w:color="auto" w:frame="1"/>
        </w:rPr>
        <w:t>y</w:t>
      </w:r>
      <w:r w:rsidRPr="00D81686">
        <w:rPr>
          <w:rFonts w:eastAsia="Calibri"/>
          <w:u w:val="single"/>
        </w:rPr>
        <w:t xml:space="preserve"> payment</w:t>
      </w:r>
      <w:r w:rsidRPr="00D81686">
        <w:rPr>
          <w:rFonts w:eastAsia="Calibri"/>
          <w:highlight w:val="cyan"/>
          <w:u w:val="single"/>
        </w:rPr>
        <w:t>s</w:t>
      </w:r>
      <w:r w:rsidRPr="00D81686">
        <w:rPr>
          <w:rFonts w:eastAsia="Calibri"/>
          <w:sz w:val="16"/>
        </w:rPr>
        <w:t xml:space="preserve">, “I think </w:t>
      </w:r>
      <w:r w:rsidRPr="00D81686">
        <w:rPr>
          <w:rFonts w:eastAsia="Calibri"/>
          <w:highlight w:val="cyan"/>
          <w:u w:val="single"/>
        </w:rPr>
        <w:t xml:space="preserve">we’re </w:t>
      </w:r>
      <w:r w:rsidRPr="00D81686">
        <w:rPr>
          <w:rFonts w:eastAsia="Calibri"/>
          <w:b/>
          <w:highlight w:val="cyan"/>
          <w:u w:val="single"/>
          <w:bdr w:val="none" w:sz="0" w:space="0" w:color="auto" w:frame="1"/>
        </w:rPr>
        <w:t>better off</w:t>
      </w:r>
      <w:r w:rsidRPr="00D81686">
        <w:rPr>
          <w:rFonts w:eastAsia="Calibri"/>
          <w:highlight w:val="cyan"/>
          <w:u w:val="single"/>
        </w:rPr>
        <w:t xml:space="preserve"> with an </w:t>
      </w:r>
      <w:r w:rsidRPr="00D81686">
        <w:rPr>
          <w:rFonts w:eastAsia="Calibri"/>
          <w:b/>
          <w:highlight w:val="cyan"/>
          <w:u w:val="single"/>
          <w:bdr w:val="none" w:sz="0" w:space="0" w:color="auto" w:frame="1"/>
        </w:rPr>
        <w:t>extension</w:t>
      </w:r>
      <w:r w:rsidRPr="00D81686">
        <w:rPr>
          <w:rFonts w:eastAsia="Calibri"/>
          <w:sz w:val="16"/>
          <w:highlight w:val="cyan"/>
        </w:rPr>
        <w:t xml:space="preserve">” </w:t>
      </w:r>
      <w:r w:rsidRPr="00D81686">
        <w:rPr>
          <w:rFonts w:eastAsia="Calibri"/>
          <w:highlight w:val="cyan"/>
          <w:u w:val="single"/>
        </w:rPr>
        <w:t xml:space="preserve">of </w:t>
      </w:r>
      <w:r w:rsidRPr="00D81686">
        <w:rPr>
          <w:rFonts w:eastAsia="Calibri"/>
          <w:b/>
          <w:highlight w:val="cyan"/>
          <w:u w:val="single"/>
          <w:bdr w:val="none" w:sz="0" w:space="0" w:color="auto" w:frame="1"/>
        </w:rPr>
        <w:t>current</w:t>
      </w:r>
      <w:r w:rsidRPr="00D81686">
        <w:rPr>
          <w:rFonts w:eastAsia="Calibri"/>
          <w:highlight w:val="cyan"/>
          <w:u w:val="single"/>
        </w:rPr>
        <w:t xml:space="preserve"> law</w:t>
      </w:r>
      <w:r w:rsidRPr="00D81686">
        <w:rPr>
          <w:rFonts w:eastAsia="Calibri"/>
          <w:u w:val="single"/>
        </w:rPr>
        <w:t xml:space="preserve"> into 2025</w:t>
      </w:r>
      <w:r w:rsidRPr="00D81686">
        <w:rPr>
          <w:rFonts w:eastAsia="Calibri"/>
          <w:sz w:val="16"/>
        </w:rPr>
        <w:t>.</w:t>
      </w:r>
    </w:p>
    <w:p w14:paraId="5414EF6B" w14:textId="77777777" w:rsidR="00F0391E" w:rsidRPr="00D81686" w:rsidRDefault="00F0391E" w:rsidP="00F0391E">
      <w:pPr>
        <w:spacing w:line="256" w:lineRule="auto"/>
        <w:rPr>
          <w:rFonts w:eastAsia="Calibri"/>
          <w:sz w:val="16"/>
        </w:rPr>
      </w:pPr>
      <w:r w:rsidRPr="00D81686">
        <w:rPr>
          <w:rFonts w:eastAsia="Calibri"/>
          <w:sz w:val="16"/>
        </w:rPr>
        <w:t xml:space="preserve">The </w:t>
      </w:r>
      <w:r w:rsidRPr="00D81686">
        <w:rPr>
          <w:rFonts w:eastAsia="Calibri"/>
          <w:b/>
          <w:u w:val="single"/>
          <w:bdr w:val="none" w:sz="0" w:space="0" w:color="auto" w:frame="1"/>
        </w:rPr>
        <w:t>already slim</w:t>
      </w:r>
      <w:r w:rsidRPr="00D81686">
        <w:rPr>
          <w:rFonts w:eastAsia="Calibri"/>
          <w:u w:val="single"/>
        </w:rPr>
        <w:t xml:space="preserve"> chances of farm bill reauthorization</w:t>
      </w:r>
      <w:r w:rsidRPr="00D81686">
        <w:rPr>
          <w:rFonts w:eastAsia="Calibri"/>
          <w:sz w:val="16"/>
        </w:rPr>
        <w:t xml:space="preserve"> in 2024 “</w:t>
      </w:r>
      <w:r w:rsidRPr="00D81686">
        <w:rPr>
          <w:rFonts w:eastAsia="Calibri"/>
          <w:u w:val="single"/>
        </w:rPr>
        <w:t>are wilting</w:t>
      </w:r>
      <w:r w:rsidRPr="00D81686">
        <w:rPr>
          <w:rFonts w:eastAsia="Calibri"/>
          <w:sz w:val="16"/>
        </w:rPr>
        <w:t xml:space="preserve"> in the summer heat, </w:t>
      </w:r>
      <w:r w:rsidRPr="00D81686">
        <w:rPr>
          <w:rFonts w:eastAsia="Calibri"/>
          <w:u w:val="single"/>
        </w:rPr>
        <w:t xml:space="preserve">facing a legislative calendar </w:t>
      </w:r>
      <w:r w:rsidRPr="00D81686">
        <w:rPr>
          <w:rFonts w:eastAsia="Calibri"/>
          <w:b/>
          <w:u w:val="single"/>
          <w:bdr w:val="none" w:sz="0" w:space="0" w:color="auto" w:frame="1"/>
        </w:rPr>
        <w:t>almost out</w:t>
      </w:r>
      <w:r w:rsidRPr="00D81686">
        <w:rPr>
          <w:rFonts w:eastAsia="Calibri"/>
          <w:u w:val="single"/>
        </w:rPr>
        <w:t xml:space="preserve"> of days</w:t>
      </w:r>
      <w:r w:rsidRPr="00D81686">
        <w:rPr>
          <w:rFonts w:eastAsia="Calibri"/>
          <w:sz w:val="16"/>
        </w:rPr>
        <w:t xml:space="preserve">,” Coppess said. He added that </w:t>
      </w:r>
      <w:r w:rsidRPr="00D81686">
        <w:rPr>
          <w:rFonts w:eastAsia="Calibri"/>
          <w:u w:val="single"/>
        </w:rPr>
        <w:t xml:space="preserve">the </w:t>
      </w:r>
      <w:r w:rsidRPr="00D81686">
        <w:rPr>
          <w:rFonts w:eastAsia="Calibri"/>
          <w:highlight w:val="cyan"/>
          <w:u w:val="single"/>
        </w:rPr>
        <w:t xml:space="preserve">farm bill </w:t>
      </w:r>
      <w:r w:rsidRPr="00D81686">
        <w:rPr>
          <w:rFonts w:eastAsia="Calibri"/>
          <w:b/>
          <w:highlight w:val="cyan"/>
          <w:u w:val="single"/>
          <w:bdr w:val="none" w:sz="0" w:space="0" w:color="auto" w:frame="1"/>
        </w:rPr>
        <w:t>approved</w:t>
      </w:r>
      <w:r w:rsidRPr="00D81686">
        <w:rPr>
          <w:rFonts w:eastAsia="Calibri"/>
          <w:highlight w:val="cyan"/>
          <w:u w:val="single"/>
        </w:rPr>
        <w:t xml:space="preserve"> by the </w:t>
      </w:r>
      <w:r w:rsidRPr="00D81686">
        <w:rPr>
          <w:rFonts w:eastAsia="Calibri"/>
          <w:b/>
          <w:highlight w:val="cyan"/>
          <w:u w:val="single"/>
          <w:bdr w:val="none" w:sz="0" w:space="0" w:color="auto" w:frame="1"/>
        </w:rPr>
        <w:t>House</w:t>
      </w:r>
      <w:r w:rsidRPr="00D81686">
        <w:rPr>
          <w:rFonts w:eastAsia="Calibri"/>
          <w:b/>
          <w:u w:val="single"/>
          <w:bdr w:val="none" w:sz="0" w:space="0" w:color="auto" w:frame="1"/>
        </w:rPr>
        <w:t xml:space="preserve"> Ag</w:t>
      </w:r>
      <w:r w:rsidRPr="00D81686">
        <w:rPr>
          <w:rFonts w:eastAsia="Calibri"/>
          <w:sz w:val="16"/>
        </w:rPr>
        <w:t xml:space="preserve">riculture </w:t>
      </w:r>
      <w:r w:rsidRPr="00D81686">
        <w:rPr>
          <w:rFonts w:eastAsia="Calibri"/>
          <w:b/>
          <w:u w:val="single"/>
          <w:bdr w:val="none" w:sz="0" w:space="0" w:color="auto" w:frame="1"/>
        </w:rPr>
        <w:t>Committee</w:t>
      </w:r>
      <w:r w:rsidRPr="00D81686">
        <w:rPr>
          <w:rFonts w:eastAsia="Calibri"/>
          <w:sz w:val="16"/>
        </w:rPr>
        <w:t xml:space="preserve"> on May 24 “</w:t>
      </w:r>
      <w:r w:rsidRPr="00D81686">
        <w:rPr>
          <w:rFonts w:eastAsia="Calibri"/>
          <w:b/>
          <w:highlight w:val="cyan"/>
          <w:u w:val="single"/>
          <w:bdr w:val="none" w:sz="0" w:space="0" w:color="auto" w:frame="1"/>
        </w:rPr>
        <w:t>lacks</w:t>
      </w:r>
      <w:r w:rsidRPr="00D81686">
        <w:rPr>
          <w:rFonts w:eastAsia="Calibri"/>
          <w:highlight w:val="cyan"/>
          <w:u w:val="single"/>
        </w:rPr>
        <w:t xml:space="preserve"> a viable path with</w:t>
      </w:r>
      <w:r w:rsidRPr="00D81686">
        <w:rPr>
          <w:rFonts w:eastAsia="Calibri"/>
          <w:sz w:val="16"/>
        </w:rPr>
        <w:t xml:space="preserve"> the </w:t>
      </w:r>
      <w:r w:rsidRPr="00D81686">
        <w:rPr>
          <w:rFonts w:eastAsia="Calibri"/>
          <w:b/>
          <w:highlight w:val="cyan"/>
          <w:u w:val="single"/>
          <w:bdr w:val="none" w:sz="0" w:space="0" w:color="auto" w:frame="1"/>
        </w:rPr>
        <w:t>budget</w:t>
      </w:r>
      <w:r w:rsidRPr="00D81686">
        <w:rPr>
          <w:rFonts w:eastAsia="Calibri"/>
          <w:highlight w:val="cyan"/>
          <w:u w:val="single"/>
        </w:rPr>
        <w:t xml:space="preserve"> and </w:t>
      </w:r>
      <w:r w:rsidRPr="00D81686">
        <w:rPr>
          <w:rFonts w:eastAsia="Calibri"/>
          <w:b/>
          <w:highlight w:val="cyan"/>
          <w:u w:val="single"/>
          <w:bdr w:val="none" w:sz="0" w:space="0" w:color="auto" w:frame="1"/>
        </w:rPr>
        <w:t>political problems</w:t>
      </w:r>
      <w:r w:rsidRPr="00D81686">
        <w:rPr>
          <w:rFonts w:eastAsia="Calibri"/>
          <w:sz w:val="16"/>
        </w:rPr>
        <w:t xml:space="preserve"> facing it.”</w:t>
      </w:r>
    </w:p>
    <w:p w14:paraId="4231CE5D" w14:textId="77777777" w:rsidR="00F0391E" w:rsidRPr="00D81686" w:rsidRDefault="00F0391E" w:rsidP="00F0391E">
      <w:pPr>
        <w:spacing w:line="256" w:lineRule="auto"/>
        <w:rPr>
          <w:rFonts w:eastAsia="Calibri"/>
          <w:sz w:val="16"/>
        </w:rPr>
      </w:pPr>
      <w:r w:rsidRPr="00D81686">
        <w:rPr>
          <w:rFonts w:eastAsia="Calibri"/>
          <w:sz w:val="16"/>
        </w:rPr>
        <w:t>The bill would increase crop subsidy and crop insurance outlays by one-third from current levels but offsets only part of the cost, according to the Congressional Budget Office. The bill also would cut SNAP spending. House Republicans unsuccessfully sought SNAP cuts in the 2014 and 2018 farm laws.</w:t>
      </w:r>
    </w:p>
    <w:p w14:paraId="0BC68E3F" w14:textId="77777777" w:rsidR="00F0391E" w:rsidRPr="00D81686" w:rsidRDefault="00F0391E" w:rsidP="00F0391E">
      <w:pPr>
        <w:spacing w:line="256" w:lineRule="auto"/>
        <w:rPr>
          <w:rFonts w:eastAsia="Calibri"/>
          <w:sz w:val="16"/>
        </w:rPr>
      </w:pPr>
      <w:r w:rsidRPr="00D81686">
        <w:rPr>
          <w:rFonts w:eastAsia="Calibri"/>
          <w:sz w:val="16"/>
        </w:rPr>
        <w:t>“</w:t>
      </w:r>
      <w:r w:rsidRPr="00D81686">
        <w:rPr>
          <w:rFonts w:eastAsia="Calibri"/>
          <w:u w:val="single"/>
        </w:rPr>
        <w:t xml:space="preserve">All that remains is an </w:t>
      </w:r>
      <w:r w:rsidRPr="00D81686">
        <w:rPr>
          <w:rFonts w:eastAsia="Calibri"/>
          <w:b/>
          <w:u w:val="single"/>
          <w:bdr w:val="none" w:sz="0" w:space="0" w:color="auto" w:frame="1"/>
        </w:rPr>
        <w:t>outside</w:t>
      </w:r>
      <w:r w:rsidRPr="00D81686">
        <w:rPr>
          <w:rFonts w:eastAsia="Calibri"/>
          <w:u w:val="single"/>
        </w:rPr>
        <w:t xml:space="preserve"> chance</w:t>
      </w:r>
      <w:r w:rsidRPr="00D81686">
        <w:rPr>
          <w:rFonts w:eastAsia="Calibri"/>
          <w:sz w:val="16"/>
        </w:rPr>
        <w:t xml:space="preserve">” </w:t>
      </w:r>
      <w:r w:rsidRPr="00D81686">
        <w:rPr>
          <w:rFonts w:eastAsia="Calibri"/>
          <w:u w:val="single"/>
        </w:rPr>
        <w:t xml:space="preserve">of agreement on a farm bill </w:t>
      </w:r>
      <w:r w:rsidRPr="00D81686">
        <w:rPr>
          <w:rFonts w:eastAsia="Calibri"/>
          <w:b/>
          <w:u w:val="single"/>
          <w:bdr w:val="none" w:sz="0" w:space="0" w:color="auto" w:frame="1"/>
        </w:rPr>
        <w:t>after</w:t>
      </w:r>
      <w:r w:rsidRPr="00D81686">
        <w:rPr>
          <w:rFonts w:eastAsia="Calibri"/>
          <w:u w:val="single"/>
        </w:rPr>
        <w:t xml:space="preserve"> the Nov. 5</w:t>
      </w:r>
      <w:r w:rsidRPr="00D81686">
        <w:rPr>
          <w:rFonts w:eastAsia="Calibri"/>
          <w:sz w:val="16"/>
        </w:rPr>
        <w:t xml:space="preserve"> general </w:t>
      </w:r>
      <w:r w:rsidRPr="00D81686">
        <w:rPr>
          <w:rFonts w:eastAsia="Calibri"/>
          <w:b/>
          <w:u w:val="single"/>
          <w:bdr w:val="none" w:sz="0" w:space="0" w:color="auto" w:frame="1"/>
        </w:rPr>
        <w:t>election</w:t>
      </w:r>
      <w:r w:rsidRPr="00D81686">
        <w:rPr>
          <w:rFonts w:eastAsia="Calibri"/>
          <w:sz w:val="16"/>
        </w:rPr>
        <w:t xml:space="preserve"> —the “</w:t>
      </w:r>
      <w:r w:rsidRPr="00D81686">
        <w:rPr>
          <w:rFonts w:eastAsia="Calibri"/>
          <w:b/>
          <w:u w:val="single"/>
          <w:bdr w:val="none" w:sz="0" w:space="0" w:color="auto" w:frame="1"/>
        </w:rPr>
        <w:t>lame duck long shot</w:t>
      </w:r>
      <w:r w:rsidRPr="00D81686">
        <w:rPr>
          <w:rFonts w:eastAsia="Calibri"/>
          <w:sz w:val="16"/>
        </w:rPr>
        <w:t>,” Coppess said. “</w:t>
      </w:r>
      <w:r w:rsidRPr="00D81686">
        <w:rPr>
          <w:rFonts w:eastAsia="Calibri"/>
          <w:u w:val="single"/>
        </w:rPr>
        <w:t xml:space="preserve">It is </w:t>
      </w:r>
      <w:r w:rsidRPr="00D81686">
        <w:rPr>
          <w:rFonts w:eastAsia="Calibri"/>
          <w:b/>
          <w:highlight w:val="cyan"/>
          <w:u w:val="single"/>
          <w:bdr w:val="none" w:sz="0" w:space="0" w:color="auto" w:frame="1"/>
        </w:rPr>
        <w:t>more likely</w:t>
      </w:r>
      <w:r w:rsidRPr="00D81686">
        <w:rPr>
          <w:rFonts w:eastAsia="Calibri"/>
          <w:u w:val="single"/>
        </w:rPr>
        <w:t xml:space="preserve"> that </w:t>
      </w:r>
      <w:r w:rsidRPr="00D81686">
        <w:rPr>
          <w:rFonts w:eastAsia="Calibri"/>
          <w:highlight w:val="cyan"/>
          <w:u w:val="single"/>
        </w:rPr>
        <w:t xml:space="preserve">any </w:t>
      </w:r>
      <w:r w:rsidRPr="00D81686">
        <w:rPr>
          <w:rFonts w:eastAsia="Calibri"/>
          <w:b/>
          <w:highlight w:val="cyan"/>
          <w:u w:val="single"/>
          <w:bdr w:val="none" w:sz="0" w:space="0" w:color="auto" w:frame="1"/>
        </w:rPr>
        <w:t>lame duck session</w:t>
      </w:r>
      <w:r w:rsidRPr="00D81686">
        <w:rPr>
          <w:rFonts w:eastAsia="Calibri"/>
          <w:highlight w:val="cyan"/>
          <w:u w:val="single"/>
        </w:rPr>
        <w:t xml:space="preserve"> will</w:t>
      </w:r>
      <w:r w:rsidRPr="00D81686">
        <w:rPr>
          <w:rFonts w:eastAsia="Calibri"/>
          <w:sz w:val="16"/>
        </w:rPr>
        <w:t xml:space="preserve"> merely </w:t>
      </w:r>
      <w:r w:rsidRPr="00D81686">
        <w:rPr>
          <w:rFonts w:eastAsia="Calibri"/>
          <w:b/>
          <w:highlight w:val="cyan"/>
          <w:u w:val="single"/>
          <w:bdr w:val="none" w:sz="0" w:space="0" w:color="auto" w:frame="1"/>
        </w:rPr>
        <w:t>extend</w:t>
      </w:r>
      <w:r w:rsidRPr="00D81686">
        <w:rPr>
          <w:rFonts w:eastAsia="Calibri"/>
          <w:highlight w:val="cyan"/>
          <w:u w:val="single"/>
        </w:rPr>
        <w:t xml:space="preserve"> the 2018 farm bill</w:t>
      </w:r>
      <w:r w:rsidRPr="00D81686">
        <w:rPr>
          <w:rFonts w:eastAsia="Calibri"/>
          <w:u w:val="single"/>
        </w:rPr>
        <w:t xml:space="preserve"> again</w:t>
      </w:r>
      <w:r w:rsidRPr="00D81686">
        <w:rPr>
          <w:rFonts w:eastAsia="Calibri"/>
          <w:sz w:val="16"/>
        </w:rPr>
        <w:t>.”</w:t>
      </w:r>
    </w:p>
    <w:p w14:paraId="5B4BACCD" w14:textId="77777777" w:rsidR="00F0391E" w:rsidRPr="00D81686" w:rsidRDefault="00F0391E" w:rsidP="00F0391E">
      <w:pPr>
        <w:spacing w:line="256" w:lineRule="auto"/>
        <w:rPr>
          <w:rFonts w:eastAsia="Calibri"/>
        </w:rPr>
      </w:pPr>
    </w:p>
    <w:p w14:paraId="01310ADE" w14:textId="77777777" w:rsidR="00F0391E" w:rsidRPr="00D81686" w:rsidRDefault="00F0391E" w:rsidP="00F0391E">
      <w:pPr>
        <w:keepNext/>
        <w:keepLines/>
        <w:spacing w:before="40" w:after="0" w:line="256" w:lineRule="auto"/>
        <w:outlineLvl w:val="3"/>
        <w:rPr>
          <w:rFonts w:eastAsia="SimSun" w:cs="Times New Roman"/>
          <w:b/>
          <w:iCs/>
          <w:sz w:val="26"/>
        </w:rPr>
      </w:pPr>
      <w:r w:rsidRPr="00D81686">
        <w:rPr>
          <w:rFonts w:eastAsia="SimSun" w:cs="Times New Roman"/>
          <w:b/>
          <w:iCs/>
          <w:sz w:val="26"/>
        </w:rPr>
        <w:t>It’s on the back burner AND too many fights over subsidies.</w:t>
      </w:r>
    </w:p>
    <w:p w14:paraId="517AAAAF" w14:textId="77777777" w:rsidR="00F0391E" w:rsidRPr="00D81686" w:rsidRDefault="00F0391E" w:rsidP="00F0391E">
      <w:pPr>
        <w:spacing w:line="256" w:lineRule="auto"/>
        <w:rPr>
          <w:rFonts w:eastAsia="Calibri"/>
        </w:rPr>
      </w:pPr>
      <w:r w:rsidRPr="00D81686">
        <w:rPr>
          <w:rFonts w:eastAsia="Calibri"/>
          <w:b/>
          <w:bCs/>
          <w:sz w:val="26"/>
        </w:rPr>
        <w:t>Abbott 7/19</w:t>
      </w:r>
      <w:r w:rsidRPr="00D81686">
        <w:rPr>
          <w:rFonts w:eastAsia="Calibri"/>
        </w:rPr>
        <w:t xml:space="preserve"> [Chuck Abbott is Editor of the daily electronic newsletter Ag Insider published by the Food and Environment Reporting Network and contributor to agriculture.com. He has a MA in Public Affairs Reporting from Sangamon State University and a BA in political science, Western Illinois University; Successful Farming; 7/19/24; “Analyst: Farm bill prospects nearly nonexistent this year”; https://www.agriculture.com/analyst-farm-bill-prospects-nearly-nonexistent-this-year-8680639; Accessed 7/25/24]//maikle</w:t>
      </w:r>
    </w:p>
    <w:p w14:paraId="69F2D2B7" w14:textId="77777777" w:rsidR="00F0391E" w:rsidRPr="00D81686" w:rsidRDefault="00F0391E" w:rsidP="00F0391E">
      <w:pPr>
        <w:spacing w:line="256" w:lineRule="auto"/>
        <w:rPr>
          <w:rFonts w:eastAsia="Calibri"/>
          <w:sz w:val="16"/>
        </w:rPr>
      </w:pPr>
      <w:r w:rsidRPr="00D81686">
        <w:rPr>
          <w:rFonts w:eastAsia="Calibri"/>
          <w:sz w:val="16"/>
        </w:rPr>
        <w:t>Farm bill hopes continue to dwindle for 2024</w:t>
      </w:r>
    </w:p>
    <w:p w14:paraId="238AA54D" w14:textId="77777777" w:rsidR="00F0391E" w:rsidRPr="00D81686" w:rsidRDefault="00F0391E" w:rsidP="00F0391E">
      <w:pPr>
        <w:spacing w:line="256" w:lineRule="auto"/>
        <w:rPr>
          <w:rFonts w:eastAsia="Calibri"/>
          <w:sz w:val="16"/>
        </w:rPr>
      </w:pPr>
      <w:r w:rsidRPr="00D81686">
        <w:rPr>
          <w:rFonts w:eastAsia="Calibri"/>
          <w:u w:val="single"/>
        </w:rPr>
        <w:t xml:space="preserve">The </w:t>
      </w:r>
      <w:r w:rsidRPr="00D81686">
        <w:rPr>
          <w:rFonts w:eastAsia="Calibri"/>
          <w:b/>
          <w:highlight w:val="cyan"/>
          <w:u w:val="single"/>
          <w:bdr w:val="none" w:sz="0" w:space="0" w:color="auto" w:frame="1"/>
        </w:rPr>
        <w:t>farm bill</w:t>
      </w:r>
      <w:r w:rsidRPr="00D81686">
        <w:rPr>
          <w:rFonts w:eastAsia="Calibri"/>
          <w:highlight w:val="cyan"/>
          <w:u w:val="single"/>
        </w:rPr>
        <w:t xml:space="preserve"> is on the </w:t>
      </w:r>
      <w:r w:rsidRPr="00D81686">
        <w:rPr>
          <w:rFonts w:eastAsia="Calibri"/>
          <w:b/>
          <w:highlight w:val="cyan"/>
          <w:u w:val="single"/>
          <w:bdr w:val="none" w:sz="0" w:space="0" w:color="auto" w:frame="1"/>
        </w:rPr>
        <w:t>back burner</w:t>
      </w:r>
      <w:r w:rsidRPr="00D81686">
        <w:rPr>
          <w:rFonts w:eastAsia="Calibri"/>
          <w:u w:val="single"/>
        </w:rPr>
        <w:t xml:space="preserve"> in Congress</w:t>
      </w:r>
      <w:r w:rsidRPr="00D81686">
        <w:rPr>
          <w:rFonts w:eastAsia="Calibri"/>
          <w:sz w:val="16"/>
        </w:rPr>
        <w:t xml:space="preserve">, where </w:t>
      </w:r>
      <w:r w:rsidRPr="00D81686">
        <w:rPr>
          <w:rFonts w:eastAsia="Calibri"/>
          <w:u w:val="single"/>
        </w:rPr>
        <w:t xml:space="preserve">annual government </w:t>
      </w:r>
      <w:r w:rsidRPr="00D81686">
        <w:rPr>
          <w:rFonts w:eastAsia="Calibri"/>
          <w:b/>
          <w:highlight w:val="cyan"/>
          <w:u w:val="single"/>
          <w:bdr w:val="none" w:sz="0" w:space="0" w:color="auto" w:frame="1"/>
        </w:rPr>
        <w:t>funding bills</w:t>
      </w:r>
      <w:r w:rsidRPr="00D81686">
        <w:rPr>
          <w:rFonts w:eastAsia="Calibri"/>
          <w:highlight w:val="cyan"/>
          <w:u w:val="single"/>
        </w:rPr>
        <w:t xml:space="preserve"> are at the </w:t>
      </w:r>
      <w:r w:rsidRPr="00D81686">
        <w:rPr>
          <w:rFonts w:eastAsia="Calibri"/>
          <w:b/>
          <w:highlight w:val="cyan"/>
          <w:u w:val="single"/>
          <w:bdr w:val="none" w:sz="0" w:space="0" w:color="auto" w:frame="1"/>
        </w:rPr>
        <w:t>top</w:t>
      </w:r>
      <w:r w:rsidRPr="00D81686">
        <w:rPr>
          <w:rFonts w:eastAsia="Calibri"/>
          <w:highlight w:val="cyan"/>
          <w:u w:val="single"/>
        </w:rPr>
        <w:t xml:space="preserve"> of the agenda</w:t>
      </w:r>
      <w:r w:rsidRPr="00D81686">
        <w:rPr>
          <w:rFonts w:eastAsia="Calibri"/>
          <w:sz w:val="16"/>
        </w:rPr>
        <w:t xml:space="preserve">. </w:t>
      </w:r>
      <w:r w:rsidRPr="00D81686">
        <w:rPr>
          <w:rFonts w:eastAsia="Calibri"/>
          <w:u w:val="single"/>
        </w:rPr>
        <w:t xml:space="preserve">There has been </w:t>
      </w:r>
      <w:r w:rsidRPr="00D81686">
        <w:rPr>
          <w:rFonts w:eastAsia="Calibri"/>
          <w:b/>
          <w:u w:val="single"/>
          <w:bdr w:val="none" w:sz="0" w:space="0" w:color="auto" w:frame="1"/>
        </w:rPr>
        <w:t>little urgency</w:t>
      </w:r>
      <w:r w:rsidRPr="00D81686">
        <w:rPr>
          <w:rFonts w:eastAsia="Calibri"/>
          <w:sz w:val="16"/>
        </w:rPr>
        <w:t xml:space="preserve"> in farm bill discussions.</w:t>
      </w:r>
    </w:p>
    <w:p w14:paraId="18F44741" w14:textId="77777777" w:rsidR="00F0391E" w:rsidRPr="00D81686" w:rsidRDefault="00F0391E" w:rsidP="00F0391E">
      <w:pPr>
        <w:spacing w:line="256" w:lineRule="auto"/>
        <w:rPr>
          <w:rFonts w:eastAsia="Calibri"/>
          <w:sz w:val="16"/>
        </w:rPr>
      </w:pPr>
      <w:r w:rsidRPr="00D81686">
        <w:rPr>
          <w:rFonts w:eastAsia="Calibri"/>
          <w:sz w:val="16"/>
        </w:rPr>
        <w:t xml:space="preserve">Higher reference prices and an expansion of crop insurance are long-standing farm bill priorities for farm groups. </w:t>
      </w:r>
      <w:r w:rsidRPr="00D81686">
        <w:rPr>
          <w:rFonts w:eastAsia="Calibri"/>
          <w:u w:val="single"/>
        </w:rPr>
        <w:t>Lawmakers from farm states</w:t>
      </w:r>
      <w:r w:rsidRPr="00D81686">
        <w:rPr>
          <w:rFonts w:eastAsia="Calibri"/>
          <w:sz w:val="16"/>
        </w:rPr>
        <w:t xml:space="preserve"> have </w:t>
      </w:r>
      <w:r w:rsidRPr="00D81686">
        <w:rPr>
          <w:rFonts w:eastAsia="Calibri"/>
          <w:u w:val="single"/>
        </w:rPr>
        <w:t>often said they want</w:t>
      </w:r>
      <w:r w:rsidRPr="00D81686">
        <w:rPr>
          <w:rFonts w:eastAsia="Calibri"/>
          <w:sz w:val="16"/>
        </w:rPr>
        <w:t xml:space="preserve"> “</w:t>
      </w:r>
      <w:r w:rsidRPr="00D81686">
        <w:rPr>
          <w:rFonts w:eastAsia="Calibri"/>
          <w:u w:val="single"/>
        </w:rPr>
        <w:t>more farm in the farm bill</w:t>
      </w:r>
      <w:r w:rsidRPr="00D81686">
        <w:rPr>
          <w:rFonts w:eastAsia="Calibri"/>
          <w:sz w:val="16"/>
        </w:rPr>
        <w:t xml:space="preserve">.” </w:t>
      </w:r>
      <w:r w:rsidRPr="00D81686">
        <w:rPr>
          <w:rFonts w:eastAsia="Calibri"/>
          <w:u w:val="single"/>
        </w:rPr>
        <w:t>Months passed</w:t>
      </w:r>
      <w:r w:rsidRPr="00D81686">
        <w:rPr>
          <w:rFonts w:eastAsia="Calibri"/>
          <w:sz w:val="16"/>
        </w:rPr>
        <w:t xml:space="preserve">, however, without </w:t>
      </w:r>
      <w:r w:rsidRPr="00D81686">
        <w:rPr>
          <w:rFonts w:eastAsia="Calibri"/>
          <w:u w:val="single"/>
        </w:rPr>
        <w:t>a public statement of how large an increase was wanted</w:t>
      </w:r>
      <w:r w:rsidRPr="00D81686">
        <w:rPr>
          <w:rFonts w:eastAsia="Calibri"/>
          <w:sz w:val="16"/>
        </w:rPr>
        <w:t xml:space="preserve"> in reference prices or how to pay for it.</w:t>
      </w:r>
    </w:p>
    <w:p w14:paraId="6E5E38A4" w14:textId="77777777" w:rsidR="00F0391E" w:rsidRPr="00D81686" w:rsidRDefault="00F0391E" w:rsidP="00F0391E">
      <w:pPr>
        <w:spacing w:line="256" w:lineRule="auto"/>
        <w:rPr>
          <w:rFonts w:eastAsia="Calibri"/>
          <w:sz w:val="16"/>
        </w:rPr>
      </w:pPr>
      <w:r w:rsidRPr="00D81686">
        <w:rPr>
          <w:rFonts w:eastAsia="Calibri"/>
          <w:highlight w:val="cyan"/>
          <w:u w:val="single"/>
        </w:rPr>
        <w:t xml:space="preserve">Boozman proposed a </w:t>
      </w:r>
      <w:r w:rsidRPr="00D81686">
        <w:rPr>
          <w:rFonts w:eastAsia="Calibri"/>
          <w:b/>
          <w:highlight w:val="cyan"/>
          <w:u w:val="single"/>
          <w:bdr w:val="none" w:sz="0" w:space="0" w:color="auto" w:frame="1"/>
        </w:rPr>
        <w:t>15% increase</w:t>
      </w:r>
      <w:r w:rsidRPr="00D81686">
        <w:rPr>
          <w:rFonts w:eastAsia="Calibri"/>
          <w:highlight w:val="cyan"/>
          <w:u w:val="single"/>
        </w:rPr>
        <w:t xml:space="preserve"> in</w:t>
      </w:r>
      <w:r w:rsidRPr="00D81686">
        <w:rPr>
          <w:rFonts w:eastAsia="Calibri"/>
          <w:sz w:val="16"/>
        </w:rPr>
        <w:t xml:space="preserve"> reference </w:t>
      </w:r>
      <w:r w:rsidRPr="00D81686">
        <w:rPr>
          <w:rFonts w:eastAsia="Calibri"/>
          <w:highlight w:val="cyan"/>
          <w:u w:val="single"/>
        </w:rPr>
        <w:t>prices</w:t>
      </w:r>
      <w:r w:rsidRPr="00D81686">
        <w:rPr>
          <w:rFonts w:eastAsia="Calibri"/>
          <w:u w:val="single"/>
        </w:rPr>
        <w:t xml:space="preserve"> for row crops</w:t>
      </w:r>
      <w:r w:rsidRPr="00D81686">
        <w:rPr>
          <w:rFonts w:eastAsia="Calibri"/>
          <w:sz w:val="16"/>
        </w:rPr>
        <w:t xml:space="preserve">, such as corn, soybeans, and wheat, as part of a farm bill framework released in June. </w:t>
      </w:r>
      <w:r w:rsidRPr="00D81686">
        <w:rPr>
          <w:rFonts w:eastAsia="Calibri"/>
          <w:u w:val="single"/>
        </w:rPr>
        <w:t>The Republican-written farm bill in the House also calls for a 15% increase</w:t>
      </w:r>
      <w:r w:rsidRPr="00D81686">
        <w:rPr>
          <w:rFonts w:eastAsia="Calibri"/>
          <w:sz w:val="16"/>
        </w:rPr>
        <w:t>. Republican staff workers on the Senate Agriculture Committee said the cost of higher reference prices could be offset through savings in the farm bill baseline of $1.4 billion over 10 years.</w:t>
      </w:r>
    </w:p>
    <w:p w14:paraId="2FAFD5FA" w14:textId="77777777" w:rsidR="00F0391E" w:rsidRPr="00D81686" w:rsidRDefault="00F0391E" w:rsidP="00F0391E">
      <w:pPr>
        <w:spacing w:line="256" w:lineRule="auto"/>
        <w:rPr>
          <w:rFonts w:eastAsia="Calibri"/>
          <w:sz w:val="16"/>
        </w:rPr>
      </w:pPr>
      <w:r w:rsidRPr="00D81686">
        <w:rPr>
          <w:rFonts w:eastAsia="Calibri"/>
          <w:sz w:val="16"/>
        </w:rPr>
        <w:t xml:space="preserve">In an outline released in May, </w:t>
      </w:r>
      <w:r w:rsidRPr="00D81686">
        <w:rPr>
          <w:rFonts w:eastAsia="Calibri"/>
          <w:highlight w:val="cyan"/>
          <w:u w:val="single"/>
        </w:rPr>
        <w:t>Senate Ag</w:t>
      </w:r>
      <w:r w:rsidRPr="00D81686">
        <w:rPr>
          <w:rFonts w:eastAsia="Calibri"/>
          <w:sz w:val="16"/>
        </w:rPr>
        <w:t xml:space="preserve">riculture </w:t>
      </w:r>
      <w:r w:rsidRPr="00D81686">
        <w:rPr>
          <w:rFonts w:eastAsia="Calibri"/>
          <w:highlight w:val="cyan"/>
          <w:u w:val="single"/>
        </w:rPr>
        <w:t>Committee chair</w:t>
      </w:r>
      <w:r w:rsidRPr="00D81686">
        <w:rPr>
          <w:rFonts w:eastAsia="Calibri"/>
          <w:sz w:val="16"/>
        </w:rPr>
        <w:t xml:space="preserve"> Debbie </w:t>
      </w:r>
      <w:r w:rsidRPr="00D81686">
        <w:rPr>
          <w:rFonts w:eastAsia="Calibri"/>
          <w:u w:val="single"/>
        </w:rPr>
        <w:t>Stabenow</w:t>
      </w:r>
      <w:r w:rsidRPr="00D81686">
        <w:rPr>
          <w:rFonts w:eastAsia="Calibri"/>
          <w:sz w:val="16"/>
        </w:rPr>
        <w:t xml:space="preserve"> (D-Mich.) </w:t>
      </w:r>
      <w:r w:rsidRPr="00D81686">
        <w:rPr>
          <w:rFonts w:eastAsia="Calibri"/>
          <w:highlight w:val="cyan"/>
          <w:u w:val="single"/>
        </w:rPr>
        <w:t>said</w:t>
      </w:r>
      <w:r w:rsidRPr="00D81686">
        <w:rPr>
          <w:rFonts w:eastAsia="Calibri"/>
          <w:u w:val="single"/>
        </w:rPr>
        <w:t xml:space="preserve"> the major </w:t>
      </w:r>
      <w:r w:rsidRPr="00D81686">
        <w:rPr>
          <w:rFonts w:eastAsia="Calibri"/>
          <w:highlight w:val="cyan"/>
          <w:u w:val="single"/>
        </w:rPr>
        <w:t>row crops should be</w:t>
      </w:r>
      <w:r w:rsidRPr="00D81686">
        <w:rPr>
          <w:rFonts w:eastAsia="Calibri"/>
          <w:u w:val="single"/>
        </w:rPr>
        <w:t xml:space="preserve"> assured of </w:t>
      </w:r>
      <w:r w:rsidRPr="00D81686">
        <w:rPr>
          <w:rFonts w:eastAsia="Calibri"/>
          <w:highlight w:val="cyan"/>
          <w:u w:val="single"/>
        </w:rPr>
        <w:t xml:space="preserve">a </w:t>
      </w:r>
      <w:r w:rsidRPr="00D81686">
        <w:rPr>
          <w:rFonts w:eastAsia="Calibri"/>
          <w:b/>
          <w:highlight w:val="cyan"/>
          <w:u w:val="single"/>
          <w:bdr w:val="none" w:sz="0" w:space="0" w:color="auto" w:frame="1"/>
        </w:rPr>
        <w:t>5% increase</w:t>
      </w:r>
      <w:r w:rsidRPr="00D81686">
        <w:rPr>
          <w:rFonts w:eastAsia="Calibri"/>
          <w:sz w:val="16"/>
        </w:rPr>
        <w:t xml:space="preserve"> in reference prices, and she said she had the $5 billion to cover the cost. </w:t>
      </w:r>
      <w:r w:rsidRPr="00D81686">
        <w:rPr>
          <w:rFonts w:eastAsia="Calibri"/>
          <w:highlight w:val="cyan"/>
          <w:u w:val="single"/>
        </w:rPr>
        <w:t>In late June</w:t>
      </w:r>
      <w:r w:rsidRPr="00D81686">
        <w:rPr>
          <w:rFonts w:eastAsia="Calibri"/>
          <w:sz w:val="16"/>
          <w:highlight w:val="cyan"/>
        </w:rPr>
        <w:t xml:space="preserve">, </w:t>
      </w:r>
      <w:r w:rsidRPr="00D81686">
        <w:rPr>
          <w:rFonts w:eastAsia="Calibri"/>
          <w:highlight w:val="cyan"/>
          <w:u w:val="single"/>
        </w:rPr>
        <w:t xml:space="preserve">she said an </w:t>
      </w:r>
      <w:r w:rsidRPr="00D81686">
        <w:rPr>
          <w:rFonts w:eastAsia="Calibri"/>
          <w:b/>
          <w:highlight w:val="cyan"/>
          <w:u w:val="single"/>
          <w:bdr w:val="none" w:sz="0" w:space="0" w:color="auto" w:frame="1"/>
        </w:rPr>
        <w:t>extension</w:t>
      </w:r>
      <w:r w:rsidRPr="00D81686">
        <w:rPr>
          <w:rFonts w:eastAsia="Calibri"/>
          <w:u w:val="single"/>
        </w:rPr>
        <w:t xml:space="preserve"> of the </w:t>
      </w:r>
      <w:r w:rsidRPr="00D81686">
        <w:rPr>
          <w:rFonts w:eastAsia="Calibri"/>
          <w:b/>
          <w:u w:val="single"/>
          <w:bdr w:val="none" w:sz="0" w:space="0" w:color="auto" w:frame="1"/>
        </w:rPr>
        <w:t>2018 farm bill</w:t>
      </w:r>
      <w:r w:rsidRPr="00D81686">
        <w:rPr>
          <w:rFonts w:eastAsia="Calibri"/>
          <w:u w:val="single"/>
        </w:rPr>
        <w:t xml:space="preserve"> might be </w:t>
      </w:r>
      <w:r w:rsidRPr="00D81686">
        <w:rPr>
          <w:rFonts w:eastAsia="Calibri"/>
          <w:b/>
          <w:highlight w:val="cyan"/>
          <w:u w:val="single"/>
          <w:bdr w:val="none" w:sz="0" w:space="0" w:color="auto" w:frame="1"/>
        </w:rPr>
        <w:t>necessary</w:t>
      </w:r>
      <w:r w:rsidRPr="00D81686">
        <w:rPr>
          <w:rFonts w:eastAsia="Calibri"/>
          <w:u w:val="single"/>
        </w:rPr>
        <w:t xml:space="preserve"> because of inaction</w:t>
      </w:r>
      <w:r w:rsidRPr="00D81686">
        <w:rPr>
          <w:rFonts w:eastAsia="Calibri"/>
          <w:sz w:val="16"/>
        </w:rPr>
        <w:t xml:space="preserve"> on the new farm bill.</w:t>
      </w:r>
    </w:p>
    <w:p w14:paraId="07B0AEF7" w14:textId="77777777" w:rsidR="00F0391E" w:rsidRPr="00D81686" w:rsidRDefault="00F0391E" w:rsidP="00F0391E">
      <w:pPr>
        <w:spacing w:line="256" w:lineRule="auto"/>
        <w:rPr>
          <w:rFonts w:eastAsia="Calibri"/>
          <w:sz w:val="16"/>
        </w:rPr>
      </w:pPr>
      <w:r w:rsidRPr="00D81686">
        <w:rPr>
          <w:rFonts w:eastAsia="Calibri"/>
          <w:sz w:val="16"/>
        </w:rPr>
        <w:t>“</w:t>
      </w:r>
      <w:r w:rsidRPr="00D81686">
        <w:rPr>
          <w:rFonts w:eastAsia="Calibri"/>
          <w:u w:val="single"/>
        </w:rPr>
        <w:t>Republicans are breaking the farm and food coalition by falsely claiming that increased program cost for food security through SNAP has</w:t>
      </w:r>
      <w:r w:rsidRPr="00D81686">
        <w:rPr>
          <w:rFonts w:eastAsia="Calibri"/>
          <w:sz w:val="16"/>
        </w:rPr>
        <w:t xml:space="preserve"> somehow </w:t>
      </w:r>
      <w:r w:rsidRPr="00D81686">
        <w:rPr>
          <w:rFonts w:eastAsia="Calibri"/>
          <w:u w:val="single"/>
        </w:rPr>
        <w:t>taken resources away from farms</w:t>
      </w:r>
      <w:r w:rsidRPr="00D81686">
        <w:rPr>
          <w:rFonts w:eastAsia="Calibri"/>
          <w:sz w:val="16"/>
        </w:rPr>
        <w:t xml:space="preserve"> or left farms out of the mix,” Stabenow said. “Such a framing is disingenuous and misleading.”</w:t>
      </w:r>
    </w:p>
    <w:p w14:paraId="2034F6B9" w14:textId="77777777" w:rsidR="00F0391E" w:rsidRPr="00D81686" w:rsidRDefault="00F0391E" w:rsidP="00F0391E">
      <w:pPr>
        <w:spacing w:line="256" w:lineRule="auto"/>
        <w:rPr>
          <w:rFonts w:eastAsia="Calibri"/>
        </w:rPr>
      </w:pPr>
    </w:p>
    <w:p w14:paraId="2AE9EB81" w14:textId="77777777" w:rsidR="00F0391E" w:rsidRPr="00D81686" w:rsidRDefault="00F0391E" w:rsidP="00F0391E">
      <w:pPr>
        <w:keepNext/>
        <w:keepLines/>
        <w:spacing w:before="40" w:after="0" w:line="256" w:lineRule="auto"/>
        <w:outlineLvl w:val="3"/>
        <w:rPr>
          <w:rFonts w:eastAsia="SimSun" w:cs="Times New Roman"/>
          <w:b/>
          <w:iCs/>
          <w:sz w:val="26"/>
        </w:rPr>
      </w:pPr>
      <w:r w:rsidRPr="00D81686">
        <w:rPr>
          <w:rFonts w:eastAsia="SimSun" w:cs="Times New Roman"/>
          <w:b/>
          <w:iCs/>
          <w:sz w:val="26"/>
        </w:rPr>
        <w:t>Both parties are willing to negotiate on face but won’t budge on their demands.</w:t>
      </w:r>
    </w:p>
    <w:p w14:paraId="6AFC7499" w14:textId="77777777" w:rsidR="00F0391E" w:rsidRPr="00D81686" w:rsidRDefault="00F0391E" w:rsidP="00F0391E">
      <w:pPr>
        <w:spacing w:line="256" w:lineRule="auto"/>
        <w:rPr>
          <w:rFonts w:eastAsia="Calibri"/>
        </w:rPr>
      </w:pPr>
      <w:r w:rsidRPr="00D81686">
        <w:rPr>
          <w:rFonts w:eastAsia="Calibri"/>
          <w:b/>
          <w:bCs/>
          <w:sz w:val="26"/>
        </w:rPr>
        <w:t>Abbott 7/25</w:t>
      </w:r>
      <w:r w:rsidRPr="00D81686">
        <w:rPr>
          <w:rFonts w:eastAsia="Calibri"/>
        </w:rPr>
        <w:t xml:space="preserve"> [Chuck Abbott is Editor of the daily electronic newsletter Ag Insider published by the Food and Environment Reporting Network and contributor to agriculture.com. He has a MA in Public Affairs Reporting from Sangamon State University and a BA in political science, Western Illinois University; Successful Farming; 7/25/24; “House Ag chairman blasts ‘one-sided’ farm bill coalition and ‘meddling Senate Democrat’”; https://www.agriculture.com/house-ag-chairman-blasts-one-sided-farm-bill-coalition-and-meddling-senate-democrat-8683431; Accessed 7/25/24]//maikle</w:t>
      </w:r>
    </w:p>
    <w:p w14:paraId="72120F62" w14:textId="77777777" w:rsidR="00F0391E" w:rsidRPr="00D81686" w:rsidRDefault="00F0391E" w:rsidP="00F0391E">
      <w:pPr>
        <w:spacing w:line="256" w:lineRule="auto"/>
        <w:rPr>
          <w:rFonts w:eastAsia="Calibri"/>
          <w:sz w:val="16"/>
        </w:rPr>
      </w:pPr>
      <w:r w:rsidRPr="00D81686">
        <w:rPr>
          <w:rFonts w:eastAsia="Calibri"/>
          <w:b/>
          <w:highlight w:val="cyan"/>
          <w:u w:val="single"/>
          <w:bdr w:val="none" w:sz="0" w:space="0" w:color="auto" w:frame="1"/>
        </w:rPr>
        <w:t>Election</w:t>
      </w:r>
      <w:r w:rsidRPr="00D81686">
        <w:rPr>
          <w:rFonts w:eastAsia="Calibri"/>
          <w:b/>
          <w:u w:val="single"/>
          <w:bdr w:val="none" w:sz="0" w:space="0" w:color="auto" w:frame="1"/>
        </w:rPr>
        <w:t>-year politics</w:t>
      </w:r>
      <w:r w:rsidRPr="00D81686">
        <w:rPr>
          <w:rFonts w:eastAsia="Calibri"/>
          <w:u w:val="single"/>
        </w:rPr>
        <w:t xml:space="preserve"> soon will </w:t>
      </w:r>
      <w:r w:rsidRPr="00D81686">
        <w:rPr>
          <w:rFonts w:eastAsia="Calibri"/>
          <w:b/>
          <w:highlight w:val="cyan"/>
          <w:u w:val="single"/>
          <w:bdr w:val="none" w:sz="0" w:space="0" w:color="auto" w:frame="1"/>
        </w:rPr>
        <w:t>freeze</w:t>
      </w:r>
      <w:r w:rsidRPr="00D81686">
        <w:rPr>
          <w:rFonts w:eastAsia="Calibri"/>
          <w:u w:val="single"/>
        </w:rPr>
        <w:t xml:space="preserve"> legislative </w:t>
      </w:r>
      <w:r w:rsidRPr="00D81686">
        <w:rPr>
          <w:rFonts w:eastAsia="Calibri"/>
          <w:highlight w:val="cyan"/>
          <w:u w:val="single"/>
        </w:rPr>
        <w:t>progress</w:t>
      </w:r>
      <w:r w:rsidRPr="00D81686">
        <w:rPr>
          <w:rFonts w:eastAsia="Calibri"/>
          <w:u w:val="single"/>
        </w:rPr>
        <w:t xml:space="preserve"> in the already </w:t>
      </w:r>
      <w:r w:rsidRPr="00D81686">
        <w:rPr>
          <w:rFonts w:eastAsia="Calibri"/>
          <w:b/>
          <w:u w:val="single"/>
          <w:bdr w:val="none" w:sz="0" w:space="0" w:color="auto" w:frame="1"/>
        </w:rPr>
        <w:t>polarized</w:t>
      </w:r>
      <w:r w:rsidRPr="00D81686">
        <w:rPr>
          <w:rFonts w:eastAsia="Calibri"/>
          <w:u w:val="single"/>
        </w:rPr>
        <w:t xml:space="preserve"> House and Senate</w:t>
      </w:r>
      <w:r w:rsidRPr="00D81686">
        <w:rPr>
          <w:rFonts w:eastAsia="Calibri"/>
          <w:sz w:val="16"/>
        </w:rPr>
        <w:t xml:space="preserve">. </w:t>
      </w:r>
      <w:r w:rsidRPr="00D81686">
        <w:rPr>
          <w:rFonts w:eastAsia="Calibri"/>
          <w:highlight w:val="cyan"/>
          <w:u w:val="single"/>
        </w:rPr>
        <w:t xml:space="preserve">The </w:t>
      </w:r>
      <w:r w:rsidRPr="00D81686">
        <w:rPr>
          <w:rFonts w:eastAsia="Calibri"/>
          <w:b/>
          <w:highlight w:val="cyan"/>
          <w:u w:val="single"/>
          <w:bdr w:val="none" w:sz="0" w:space="0" w:color="auto" w:frame="1"/>
        </w:rPr>
        <w:t>House</w:t>
      </w:r>
      <w:r w:rsidRPr="00D81686">
        <w:rPr>
          <w:rFonts w:eastAsia="Calibri"/>
          <w:u w:val="single"/>
        </w:rPr>
        <w:t xml:space="preserve"> was </w:t>
      </w:r>
      <w:r w:rsidRPr="00D81686">
        <w:rPr>
          <w:rFonts w:eastAsia="Calibri"/>
          <w:highlight w:val="cyan"/>
          <w:u w:val="single"/>
        </w:rPr>
        <w:t>not expected to vote</w:t>
      </w:r>
      <w:r w:rsidRPr="00D81686">
        <w:rPr>
          <w:rFonts w:eastAsia="Calibri"/>
          <w:u w:val="single"/>
        </w:rPr>
        <w:t xml:space="preserve"> until </w:t>
      </w:r>
      <w:r w:rsidRPr="00D81686">
        <w:rPr>
          <w:rFonts w:eastAsia="Calibri"/>
          <w:b/>
          <w:highlight w:val="cyan"/>
          <w:u w:val="single"/>
          <w:bdr w:val="none" w:sz="0" w:space="0" w:color="auto" w:frame="1"/>
        </w:rPr>
        <w:t>after Labor Day</w:t>
      </w:r>
      <w:r w:rsidRPr="00D81686">
        <w:rPr>
          <w:rFonts w:eastAsia="Calibri"/>
          <w:u w:val="single"/>
        </w:rPr>
        <w:t xml:space="preserve"> on the farm bill</w:t>
      </w:r>
      <w:r w:rsidRPr="00D81686">
        <w:rPr>
          <w:rFonts w:eastAsia="Calibri"/>
          <w:sz w:val="16"/>
        </w:rPr>
        <w:t xml:space="preserve"> that was </w:t>
      </w:r>
      <w:r w:rsidRPr="00D81686">
        <w:rPr>
          <w:rFonts w:eastAsia="Calibri"/>
          <w:u w:val="single"/>
        </w:rPr>
        <w:t>approved by its Ag</w:t>
      </w:r>
      <w:r w:rsidRPr="00D81686">
        <w:rPr>
          <w:rFonts w:eastAsia="Calibri"/>
          <w:sz w:val="16"/>
        </w:rPr>
        <w:t xml:space="preserve">riculture </w:t>
      </w:r>
      <w:r w:rsidRPr="00D81686">
        <w:rPr>
          <w:rFonts w:eastAsia="Calibri"/>
          <w:u w:val="single"/>
        </w:rPr>
        <w:t>Committee</w:t>
      </w:r>
      <w:r w:rsidRPr="00D81686">
        <w:rPr>
          <w:rFonts w:eastAsia="Calibri"/>
          <w:sz w:val="16"/>
        </w:rPr>
        <w:t xml:space="preserve"> before Memorial Day. The only hope may be passage of a House-Senate compromise bill after the Nov. 5 general elections.</w:t>
      </w:r>
    </w:p>
    <w:p w14:paraId="39E521E8" w14:textId="77777777" w:rsidR="00F0391E" w:rsidRPr="00D81686" w:rsidRDefault="00F0391E" w:rsidP="00F0391E">
      <w:pPr>
        <w:spacing w:line="256" w:lineRule="auto"/>
        <w:rPr>
          <w:rFonts w:eastAsia="Calibri"/>
          <w:sz w:val="16"/>
        </w:rPr>
      </w:pPr>
      <w:r w:rsidRPr="00D81686">
        <w:rPr>
          <w:rFonts w:eastAsia="Calibri"/>
          <w:sz w:val="16"/>
        </w:rPr>
        <w:t>“I will not apologize for advancing a bill that seeks to put the farm back in the farm bill,” said Thompson, who combines affability with red-meat rhetoric, at a committee hearing on agricultural finances. “The romanticized ‘farm bill coalition’ often talked about is a one-sided talking point.”</w:t>
      </w:r>
    </w:p>
    <w:p w14:paraId="26528C23" w14:textId="77777777" w:rsidR="00F0391E" w:rsidRPr="00D81686" w:rsidRDefault="00F0391E" w:rsidP="00F0391E">
      <w:pPr>
        <w:spacing w:line="256" w:lineRule="auto"/>
        <w:rPr>
          <w:rFonts w:eastAsia="Calibri"/>
          <w:sz w:val="16"/>
        </w:rPr>
      </w:pPr>
      <w:r w:rsidRPr="00D81686">
        <w:rPr>
          <w:rFonts w:eastAsia="Calibri"/>
          <w:sz w:val="16"/>
        </w:rPr>
        <w:t xml:space="preserve"> Ag-FDA funding bill pulled from House floor vote</w:t>
      </w:r>
    </w:p>
    <w:p w14:paraId="47D6DFCC" w14:textId="77777777" w:rsidR="00F0391E" w:rsidRPr="00D81686" w:rsidRDefault="00F0391E" w:rsidP="00F0391E">
      <w:pPr>
        <w:spacing w:line="256" w:lineRule="auto"/>
        <w:rPr>
          <w:rFonts w:eastAsia="Calibri"/>
          <w:sz w:val="16"/>
        </w:rPr>
      </w:pPr>
      <w:r w:rsidRPr="00D81686">
        <w:rPr>
          <w:rFonts w:eastAsia="Calibri"/>
          <w:highlight w:val="cyan"/>
          <w:u w:val="single"/>
        </w:rPr>
        <w:t xml:space="preserve">After describing </w:t>
      </w:r>
      <w:r w:rsidRPr="00D81686">
        <w:rPr>
          <w:rFonts w:eastAsia="Calibri"/>
          <w:b/>
          <w:highlight w:val="cyan"/>
          <w:u w:val="single"/>
          <w:bdr w:val="none" w:sz="0" w:space="0" w:color="auto" w:frame="1"/>
        </w:rPr>
        <w:t>Senate Ag</w:t>
      </w:r>
      <w:r w:rsidRPr="00D81686">
        <w:rPr>
          <w:rFonts w:eastAsia="Calibri"/>
          <w:sz w:val="16"/>
        </w:rPr>
        <w:t xml:space="preserve">riculture </w:t>
      </w:r>
      <w:r w:rsidRPr="00D81686">
        <w:rPr>
          <w:rFonts w:eastAsia="Calibri"/>
          <w:b/>
          <w:highlight w:val="cyan"/>
          <w:u w:val="single"/>
          <w:bdr w:val="none" w:sz="0" w:space="0" w:color="auto" w:frame="1"/>
        </w:rPr>
        <w:t>chairwoman</w:t>
      </w:r>
      <w:r w:rsidRPr="00D81686">
        <w:rPr>
          <w:rFonts w:eastAsia="Calibri"/>
          <w:sz w:val="16"/>
        </w:rPr>
        <w:t xml:space="preserve"> Debbie </w:t>
      </w:r>
      <w:r w:rsidRPr="00D81686">
        <w:rPr>
          <w:rFonts w:eastAsia="Calibri"/>
          <w:u w:val="single"/>
        </w:rPr>
        <w:t xml:space="preserve">Stabenow </w:t>
      </w:r>
      <w:r w:rsidRPr="00D81686">
        <w:rPr>
          <w:rFonts w:eastAsia="Calibri"/>
          <w:highlight w:val="cyan"/>
          <w:u w:val="single"/>
        </w:rPr>
        <w:t>as</w:t>
      </w:r>
      <w:r w:rsidRPr="00D81686">
        <w:rPr>
          <w:rFonts w:eastAsia="Calibri"/>
          <w:sz w:val="16"/>
          <w:highlight w:val="cyan"/>
        </w:rPr>
        <w:t xml:space="preserve"> “</w:t>
      </w:r>
      <w:r w:rsidRPr="00D81686">
        <w:rPr>
          <w:rFonts w:eastAsia="Calibri"/>
          <w:highlight w:val="cyan"/>
          <w:u w:val="single"/>
        </w:rPr>
        <w:t xml:space="preserve">a </w:t>
      </w:r>
      <w:r w:rsidRPr="00D81686">
        <w:rPr>
          <w:rFonts w:eastAsia="Calibri"/>
          <w:b/>
          <w:highlight w:val="cyan"/>
          <w:u w:val="single"/>
          <w:bdr w:val="none" w:sz="0" w:space="0" w:color="auto" w:frame="1"/>
        </w:rPr>
        <w:t>meddling</w:t>
      </w:r>
      <w:r w:rsidRPr="00D81686">
        <w:rPr>
          <w:rFonts w:eastAsia="Calibri"/>
          <w:u w:val="single"/>
        </w:rPr>
        <w:t xml:space="preserve"> </w:t>
      </w:r>
      <w:r w:rsidRPr="00D81686">
        <w:rPr>
          <w:rFonts w:eastAsia="Calibri"/>
          <w:b/>
          <w:u w:val="single"/>
          <w:bdr w:val="none" w:sz="0" w:space="0" w:color="auto" w:frame="1"/>
        </w:rPr>
        <w:t xml:space="preserve">Senate </w:t>
      </w:r>
      <w:r w:rsidRPr="00D81686">
        <w:rPr>
          <w:rFonts w:eastAsia="Calibri"/>
          <w:b/>
          <w:highlight w:val="cyan"/>
          <w:u w:val="single"/>
          <w:bdr w:val="none" w:sz="0" w:space="0" w:color="auto" w:frame="1"/>
        </w:rPr>
        <w:t>Dem</w:t>
      </w:r>
      <w:r w:rsidRPr="00D81686">
        <w:rPr>
          <w:rFonts w:eastAsia="Calibri"/>
          <w:sz w:val="16"/>
        </w:rPr>
        <w:t xml:space="preserve">ocrat,” </w:t>
      </w:r>
      <w:r w:rsidRPr="00D81686">
        <w:rPr>
          <w:rFonts w:eastAsia="Calibri"/>
          <w:highlight w:val="cyan"/>
          <w:u w:val="single"/>
        </w:rPr>
        <w:t>Thompson</w:t>
      </w:r>
      <w:r w:rsidRPr="00D81686">
        <w:rPr>
          <w:rFonts w:eastAsia="Calibri"/>
          <w:u w:val="single"/>
        </w:rPr>
        <w:t xml:space="preserve"> said he </w:t>
      </w:r>
      <w:r w:rsidRPr="00D81686">
        <w:rPr>
          <w:rFonts w:eastAsia="Calibri"/>
          <w:highlight w:val="cyan"/>
          <w:u w:val="single"/>
        </w:rPr>
        <w:t>was open to</w:t>
      </w:r>
      <w:r w:rsidRPr="00D81686">
        <w:rPr>
          <w:rFonts w:eastAsia="Calibri"/>
          <w:sz w:val="16"/>
        </w:rPr>
        <w:t xml:space="preserve"> “</w:t>
      </w:r>
      <w:r w:rsidRPr="00D81686">
        <w:rPr>
          <w:rFonts w:eastAsia="Calibri"/>
          <w:u w:val="single"/>
        </w:rPr>
        <w:t xml:space="preserve">an </w:t>
      </w:r>
      <w:r w:rsidRPr="00D81686">
        <w:rPr>
          <w:rFonts w:eastAsia="Calibri"/>
          <w:b/>
          <w:highlight w:val="cyan"/>
          <w:u w:val="single"/>
          <w:bdr w:val="none" w:sz="0" w:space="0" w:color="auto" w:frame="1"/>
        </w:rPr>
        <w:t>informal</w:t>
      </w:r>
      <w:r w:rsidRPr="00D81686">
        <w:rPr>
          <w:rFonts w:eastAsia="Calibri"/>
          <w:sz w:val="16"/>
        </w:rPr>
        <w:t xml:space="preserve"> pre-conference </w:t>
      </w:r>
      <w:r w:rsidRPr="00D81686">
        <w:rPr>
          <w:rFonts w:eastAsia="Calibri"/>
          <w:highlight w:val="cyan"/>
          <w:u w:val="single"/>
        </w:rPr>
        <w:t>negotiation</w:t>
      </w:r>
      <w:r w:rsidRPr="00D81686">
        <w:rPr>
          <w:rFonts w:eastAsia="Calibri"/>
          <w:sz w:val="16"/>
        </w:rPr>
        <w:t xml:space="preserve"> with the Senate” on make-up of the farm bill. Stabenow aides said Thompson proposed huge increases in farm spending without paying for it and bill unduly favors Southern growers over farmers in the Midwest and Plains.</w:t>
      </w:r>
    </w:p>
    <w:p w14:paraId="19548115" w14:textId="77777777" w:rsidR="00F0391E" w:rsidRPr="00D81686" w:rsidRDefault="00F0391E" w:rsidP="00F0391E">
      <w:pPr>
        <w:spacing w:line="256" w:lineRule="auto"/>
        <w:rPr>
          <w:rFonts w:eastAsia="Calibri"/>
          <w:sz w:val="16"/>
        </w:rPr>
      </w:pPr>
      <w:r w:rsidRPr="00D81686">
        <w:rPr>
          <w:rFonts w:eastAsia="Calibri"/>
          <w:highlight w:val="cyan"/>
          <w:u w:val="single"/>
        </w:rPr>
        <w:t>Stabenow</w:t>
      </w:r>
      <w:r w:rsidRPr="00D81686">
        <w:rPr>
          <w:rFonts w:eastAsia="Calibri"/>
          <w:sz w:val="16"/>
        </w:rPr>
        <w:t xml:space="preserve"> has </w:t>
      </w:r>
      <w:r w:rsidRPr="00D81686">
        <w:rPr>
          <w:rFonts w:eastAsia="Calibri"/>
          <w:u w:val="single"/>
        </w:rPr>
        <w:t xml:space="preserve">said she </w:t>
      </w:r>
      <w:r w:rsidRPr="00D81686">
        <w:rPr>
          <w:rFonts w:eastAsia="Calibri"/>
          <w:highlight w:val="cyan"/>
          <w:u w:val="single"/>
        </w:rPr>
        <w:t xml:space="preserve">will </w:t>
      </w:r>
      <w:r w:rsidRPr="00D81686">
        <w:rPr>
          <w:rFonts w:eastAsia="Calibri"/>
          <w:b/>
          <w:highlight w:val="cyan"/>
          <w:u w:val="single"/>
          <w:bdr w:val="none" w:sz="0" w:space="0" w:color="auto" w:frame="1"/>
        </w:rPr>
        <w:t>not accept</w:t>
      </w:r>
      <w:r w:rsidRPr="00D81686">
        <w:rPr>
          <w:rFonts w:eastAsia="Calibri"/>
          <w:highlight w:val="cyan"/>
          <w:u w:val="single"/>
        </w:rPr>
        <w:t xml:space="preserve"> cuts in SNAP or removal of</w:t>
      </w:r>
      <w:r w:rsidRPr="00D81686">
        <w:rPr>
          <w:rFonts w:eastAsia="Calibri"/>
          <w:sz w:val="16"/>
        </w:rPr>
        <w:t xml:space="preserve"> “</w:t>
      </w:r>
      <w:r w:rsidRPr="00D81686">
        <w:rPr>
          <w:rFonts w:eastAsia="Calibri"/>
          <w:u w:val="single"/>
        </w:rPr>
        <w:t>guardrails</w:t>
      </w:r>
      <w:r w:rsidRPr="00D81686">
        <w:rPr>
          <w:rFonts w:eastAsia="Calibri"/>
          <w:sz w:val="16"/>
        </w:rPr>
        <w:t xml:space="preserve">” </w:t>
      </w:r>
      <w:r w:rsidRPr="00D81686">
        <w:rPr>
          <w:rFonts w:eastAsia="Calibri"/>
          <w:u w:val="single"/>
        </w:rPr>
        <w:t xml:space="preserve">on </w:t>
      </w:r>
      <w:r w:rsidRPr="00D81686">
        <w:rPr>
          <w:rFonts w:eastAsia="Calibri"/>
          <w:highlight w:val="cyan"/>
          <w:u w:val="single"/>
        </w:rPr>
        <w:t>climate funding</w:t>
      </w:r>
      <w:r w:rsidRPr="00D81686">
        <w:rPr>
          <w:rFonts w:eastAsia="Calibri"/>
          <w:sz w:val="16"/>
        </w:rPr>
        <w:t xml:space="preserve">; </w:t>
      </w:r>
      <w:r w:rsidRPr="00D81686">
        <w:rPr>
          <w:rFonts w:eastAsia="Calibri"/>
          <w:u w:val="single"/>
        </w:rPr>
        <w:t>both are goals of House and Senate Republicans</w:t>
      </w:r>
      <w:r w:rsidRPr="00D81686">
        <w:rPr>
          <w:rFonts w:eastAsia="Calibri"/>
          <w:sz w:val="16"/>
        </w:rPr>
        <w:t>. She has proposed increases of at least 5% in so-called reference prices for major crops. The House bill and a Senate Republican “framework” call for an average 15% increase.</w:t>
      </w:r>
    </w:p>
    <w:p w14:paraId="59E8D2A7" w14:textId="77777777" w:rsidR="00F0391E" w:rsidRPr="00D81686" w:rsidRDefault="00F0391E" w:rsidP="00F0391E">
      <w:pPr>
        <w:spacing w:line="256" w:lineRule="auto"/>
        <w:rPr>
          <w:rFonts w:eastAsia="Calibri"/>
          <w:sz w:val="16"/>
        </w:rPr>
      </w:pPr>
      <w:r w:rsidRPr="00D81686">
        <w:rPr>
          <w:rFonts w:eastAsia="Calibri"/>
          <w:sz w:val="16"/>
        </w:rPr>
        <w:t>“A farm bill is not passed through slogans and posturing,” said Stabenow’s office. “The path to passing a bipartisan farm bill has always been holding together the broad farm and food coalition that has formed the foundation of every successful bill for decades.”</w:t>
      </w:r>
    </w:p>
    <w:p w14:paraId="53E62A35" w14:textId="77777777" w:rsidR="00F0391E" w:rsidRPr="00D81686" w:rsidRDefault="00F0391E" w:rsidP="00F0391E">
      <w:pPr>
        <w:spacing w:line="256" w:lineRule="auto"/>
        <w:rPr>
          <w:rFonts w:eastAsia="Calibri"/>
          <w:sz w:val="16"/>
        </w:rPr>
      </w:pPr>
      <w:r w:rsidRPr="00D81686">
        <w:rPr>
          <w:rFonts w:eastAsia="Calibri"/>
          <w:sz w:val="16"/>
        </w:rPr>
        <w:t>At the House hearing, Thompson said his committee-approved farm bill “represents the largest permanent investment in the farm safety net, conservation, trade promotion, specialty crops, research, and livestock biosecurity in more than two decades.”</w:t>
      </w:r>
    </w:p>
    <w:p w14:paraId="3FEE0F6B" w14:textId="77777777" w:rsidR="00F0391E" w:rsidRPr="00D81686" w:rsidRDefault="00F0391E" w:rsidP="00F0391E">
      <w:pPr>
        <w:spacing w:line="256" w:lineRule="auto"/>
        <w:rPr>
          <w:rFonts w:eastAsia="Calibri"/>
          <w:sz w:val="16"/>
        </w:rPr>
      </w:pPr>
      <w:r w:rsidRPr="00D81686">
        <w:rPr>
          <w:rFonts w:eastAsia="Calibri"/>
          <w:highlight w:val="cyan"/>
          <w:u w:val="single"/>
        </w:rPr>
        <w:t>Republicans</w:t>
      </w:r>
      <w:r w:rsidRPr="00D81686">
        <w:rPr>
          <w:rFonts w:eastAsia="Calibri"/>
          <w:u w:val="single"/>
        </w:rPr>
        <w:t xml:space="preserve"> would</w:t>
      </w:r>
      <w:r w:rsidRPr="00D81686">
        <w:rPr>
          <w:rFonts w:eastAsia="Calibri"/>
          <w:sz w:val="16"/>
        </w:rPr>
        <w:t xml:space="preserve"> foolishly </w:t>
      </w:r>
      <w:r w:rsidRPr="00D81686">
        <w:rPr>
          <w:rFonts w:eastAsia="Calibri"/>
          <w:highlight w:val="cyan"/>
          <w:u w:val="single"/>
        </w:rPr>
        <w:t>restrict</w:t>
      </w:r>
      <w:r w:rsidRPr="00D81686">
        <w:rPr>
          <w:rFonts w:eastAsia="Calibri"/>
          <w:u w:val="single"/>
        </w:rPr>
        <w:t xml:space="preserve"> USDA </w:t>
      </w:r>
      <w:r w:rsidRPr="00D81686">
        <w:rPr>
          <w:rFonts w:eastAsia="Calibri"/>
          <w:highlight w:val="cyan"/>
          <w:u w:val="single"/>
        </w:rPr>
        <w:t>access to</w:t>
      </w:r>
      <w:r w:rsidRPr="00D81686">
        <w:rPr>
          <w:rFonts w:eastAsia="Calibri"/>
          <w:u w:val="single"/>
        </w:rPr>
        <w:t xml:space="preserve"> emergency </w:t>
      </w:r>
      <w:r w:rsidRPr="00D81686">
        <w:rPr>
          <w:rFonts w:eastAsia="Calibri"/>
          <w:highlight w:val="cyan"/>
          <w:u w:val="single"/>
        </w:rPr>
        <w:t>funds at the same time</w:t>
      </w:r>
      <w:r w:rsidRPr="00D81686">
        <w:rPr>
          <w:rFonts w:eastAsia="Calibri"/>
          <w:sz w:val="16"/>
        </w:rPr>
        <w:t xml:space="preserve"> their nominee for the White House, former president Donald </w:t>
      </w:r>
      <w:r w:rsidRPr="00D81686">
        <w:rPr>
          <w:rFonts w:eastAsia="Calibri"/>
          <w:highlight w:val="cyan"/>
          <w:u w:val="single"/>
        </w:rPr>
        <w:t>Trump</w:t>
      </w:r>
      <w:r w:rsidRPr="00D81686">
        <w:rPr>
          <w:rFonts w:eastAsia="Calibri"/>
          <w:sz w:val="16"/>
          <w:highlight w:val="cyan"/>
        </w:rPr>
        <w:t xml:space="preserve">, </w:t>
      </w:r>
      <w:r w:rsidRPr="00D81686">
        <w:rPr>
          <w:rFonts w:eastAsia="Calibri"/>
          <w:highlight w:val="cyan"/>
          <w:u w:val="single"/>
        </w:rPr>
        <w:t>might start a</w:t>
      </w:r>
      <w:r w:rsidRPr="00D81686">
        <w:rPr>
          <w:rFonts w:eastAsia="Calibri"/>
          <w:u w:val="single"/>
        </w:rPr>
        <w:t xml:space="preserve"> new </w:t>
      </w:r>
      <w:r w:rsidRPr="00D81686">
        <w:rPr>
          <w:rFonts w:eastAsia="Calibri"/>
          <w:highlight w:val="cyan"/>
          <w:u w:val="single"/>
        </w:rPr>
        <w:t>trade war</w:t>
      </w:r>
      <w:r w:rsidRPr="00D81686">
        <w:rPr>
          <w:rFonts w:eastAsia="Calibri"/>
          <w:sz w:val="16"/>
        </w:rPr>
        <w:t xml:space="preserve">, </w:t>
      </w:r>
      <w:r w:rsidRPr="00D81686">
        <w:rPr>
          <w:rFonts w:eastAsia="Calibri"/>
          <w:u w:val="single"/>
        </w:rPr>
        <w:t>said</w:t>
      </w:r>
      <w:r w:rsidRPr="00D81686">
        <w:rPr>
          <w:rFonts w:eastAsia="Calibri"/>
          <w:sz w:val="16"/>
        </w:rPr>
        <w:t xml:space="preserve"> Georgia Rep. David </w:t>
      </w:r>
      <w:r w:rsidRPr="00D81686">
        <w:rPr>
          <w:rFonts w:eastAsia="Calibri"/>
          <w:u w:val="single"/>
        </w:rPr>
        <w:t>Scott</w:t>
      </w:r>
      <w:r w:rsidRPr="00D81686">
        <w:rPr>
          <w:rFonts w:eastAsia="Calibri"/>
          <w:sz w:val="16"/>
        </w:rPr>
        <w:t xml:space="preserve">, </w:t>
      </w:r>
      <w:r w:rsidRPr="00D81686">
        <w:rPr>
          <w:rFonts w:eastAsia="Calibri"/>
          <w:u w:val="single"/>
        </w:rPr>
        <w:t>the senior Dem</w:t>
      </w:r>
      <w:r w:rsidRPr="00D81686">
        <w:rPr>
          <w:rFonts w:eastAsia="Calibri"/>
          <w:sz w:val="16"/>
        </w:rPr>
        <w:t xml:space="preserve">ocrat </w:t>
      </w:r>
      <w:r w:rsidRPr="00D81686">
        <w:rPr>
          <w:rFonts w:eastAsia="Calibri"/>
          <w:u w:val="single"/>
        </w:rPr>
        <w:t>on the House Ag</w:t>
      </w:r>
      <w:r w:rsidRPr="00D81686">
        <w:rPr>
          <w:rFonts w:eastAsia="Calibri"/>
          <w:sz w:val="16"/>
        </w:rPr>
        <w:t xml:space="preserve">riculture </w:t>
      </w:r>
      <w:r w:rsidRPr="00D81686">
        <w:rPr>
          <w:rFonts w:eastAsia="Calibri"/>
          <w:u w:val="single"/>
        </w:rPr>
        <w:t>Committee</w:t>
      </w:r>
      <w:r w:rsidRPr="00D81686">
        <w:rPr>
          <w:rFonts w:eastAsia="Calibri"/>
          <w:sz w:val="16"/>
        </w:rPr>
        <w:t>. The Trump administration tapped the USDA fund for $23 billion in aid to farmers during the Sino-U.S. trade war.</w:t>
      </w:r>
    </w:p>
    <w:p w14:paraId="2AD23F62" w14:textId="77777777" w:rsidR="00F0391E" w:rsidRPr="00D81686" w:rsidRDefault="00F0391E" w:rsidP="00F0391E">
      <w:pPr>
        <w:spacing w:line="256" w:lineRule="auto"/>
        <w:rPr>
          <w:rFonts w:eastAsia="Calibri"/>
          <w:sz w:val="16"/>
        </w:rPr>
      </w:pPr>
      <w:r w:rsidRPr="00D81686">
        <w:rPr>
          <w:rFonts w:eastAsia="Calibri"/>
          <w:sz w:val="16"/>
        </w:rPr>
        <w:t xml:space="preserve">“Bottom line, </w:t>
      </w:r>
      <w:r w:rsidRPr="00D81686">
        <w:rPr>
          <w:rFonts w:eastAsia="Calibri"/>
          <w:highlight w:val="cyan"/>
          <w:u w:val="single"/>
        </w:rPr>
        <w:t>if we want</w:t>
      </w:r>
      <w:r w:rsidRPr="00D81686">
        <w:rPr>
          <w:rFonts w:eastAsia="Calibri"/>
          <w:u w:val="single"/>
        </w:rPr>
        <w:t xml:space="preserve"> to get </w:t>
      </w:r>
      <w:r w:rsidRPr="00D81686">
        <w:rPr>
          <w:rFonts w:eastAsia="Calibri"/>
          <w:highlight w:val="cyan"/>
          <w:u w:val="single"/>
        </w:rPr>
        <w:t>a farm bill</w:t>
      </w:r>
      <w:r w:rsidRPr="00D81686">
        <w:rPr>
          <w:rFonts w:eastAsia="Calibri"/>
          <w:u w:val="single"/>
        </w:rPr>
        <w:t xml:space="preserve"> done this year</w:t>
      </w:r>
      <w:r w:rsidRPr="00D81686">
        <w:rPr>
          <w:rFonts w:eastAsia="Calibri"/>
          <w:sz w:val="16"/>
        </w:rPr>
        <w:t xml:space="preserve">, as these witnesses want, </w:t>
      </w:r>
      <w:r w:rsidRPr="00D81686">
        <w:rPr>
          <w:rFonts w:eastAsia="Calibri"/>
          <w:highlight w:val="cyan"/>
          <w:u w:val="single"/>
        </w:rPr>
        <w:t>we have to</w:t>
      </w:r>
      <w:r w:rsidRPr="00D81686">
        <w:rPr>
          <w:rFonts w:eastAsia="Calibri"/>
          <w:u w:val="single"/>
        </w:rPr>
        <w:t xml:space="preserve"> find a different way to </w:t>
      </w:r>
      <w:r w:rsidRPr="00D81686">
        <w:rPr>
          <w:rFonts w:eastAsia="Calibri"/>
          <w:highlight w:val="cyan"/>
          <w:u w:val="single"/>
        </w:rPr>
        <w:t>pay for it without locking away this</w:t>
      </w:r>
      <w:r w:rsidRPr="00D81686">
        <w:rPr>
          <w:rFonts w:eastAsia="Calibri"/>
          <w:u w:val="single"/>
        </w:rPr>
        <w:t xml:space="preserve"> important </w:t>
      </w:r>
      <w:r w:rsidRPr="00D81686">
        <w:rPr>
          <w:rFonts w:eastAsia="Calibri"/>
          <w:highlight w:val="cyan"/>
          <w:u w:val="single"/>
        </w:rPr>
        <w:t>tool</w:t>
      </w:r>
      <w:r w:rsidRPr="00D81686">
        <w:rPr>
          <w:rFonts w:eastAsia="Calibri"/>
          <w:u w:val="single"/>
        </w:rPr>
        <w:t xml:space="preserve"> for five years</w:t>
      </w:r>
      <w:r w:rsidRPr="00D81686">
        <w:rPr>
          <w:rFonts w:eastAsia="Calibri"/>
          <w:sz w:val="16"/>
        </w:rPr>
        <w:t xml:space="preserve">,” </w:t>
      </w:r>
      <w:r w:rsidRPr="00D81686">
        <w:rPr>
          <w:rFonts w:eastAsia="Calibri"/>
          <w:u w:val="single"/>
        </w:rPr>
        <w:t>said Scott</w:t>
      </w:r>
      <w:r w:rsidRPr="00D81686">
        <w:rPr>
          <w:rFonts w:eastAsia="Calibri"/>
          <w:sz w:val="16"/>
        </w:rPr>
        <w:t>.</w:t>
      </w:r>
    </w:p>
    <w:p w14:paraId="5ED65F54" w14:textId="77777777" w:rsidR="00F0391E" w:rsidRPr="00D81686" w:rsidRDefault="00F0391E" w:rsidP="00F0391E">
      <w:pPr>
        <w:spacing w:line="256" w:lineRule="auto"/>
        <w:rPr>
          <w:rFonts w:eastAsia="Calibri"/>
          <w:sz w:val="16"/>
        </w:rPr>
      </w:pPr>
      <w:r w:rsidRPr="00D81686">
        <w:rPr>
          <w:rFonts w:eastAsia="Calibri"/>
          <w:sz w:val="16"/>
        </w:rPr>
        <w:t xml:space="preserve"> ‘</w:t>
      </w:r>
      <w:r w:rsidRPr="00D81686">
        <w:rPr>
          <w:rFonts w:eastAsia="Calibri"/>
          <w:b/>
          <w:highlight w:val="cyan"/>
          <w:u w:val="single"/>
          <w:bdr w:val="none" w:sz="0" w:space="0" w:color="auto" w:frame="1"/>
        </w:rPr>
        <w:t>Frustrating’</w:t>
      </w:r>
      <w:r w:rsidRPr="00D81686">
        <w:rPr>
          <w:rFonts w:eastAsia="Calibri"/>
          <w:sz w:val="16"/>
          <w:highlight w:val="cyan"/>
        </w:rPr>
        <w:t xml:space="preserve"> </w:t>
      </w:r>
      <w:r w:rsidRPr="00D81686">
        <w:rPr>
          <w:rFonts w:eastAsia="Calibri"/>
          <w:b/>
          <w:highlight w:val="cyan"/>
          <w:u w:val="single"/>
          <w:bdr w:val="none" w:sz="0" w:space="0" w:color="auto" w:frame="1"/>
        </w:rPr>
        <w:t>partisan stalemate</w:t>
      </w:r>
      <w:r w:rsidRPr="00D81686">
        <w:rPr>
          <w:rFonts w:eastAsia="Calibri"/>
          <w:sz w:val="16"/>
        </w:rPr>
        <w:t>: the new normal for farm bills?</w:t>
      </w:r>
    </w:p>
    <w:p w14:paraId="6113F35A" w14:textId="77777777" w:rsidR="00F0391E" w:rsidRPr="00D81686" w:rsidRDefault="00F0391E" w:rsidP="00F0391E">
      <w:pPr>
        <w:spacing w:line="256" w:lineRule="auto"/>
        <w:rPr>
          <w:rFonts w:eastAsia="Calibri"/>
          <w:sz w:val="16"/>
        </w:rPr>
      </w:pPr>
      <w:r w:rsidRPr="00D81686">
        <w:rPr>
          <w:rFonts w:eastAsia="Calibri"/>
          <w:sz w:val="16"/>
        </w:rPr>
        <w:t>“</w:t>
      </w:r>
      <w:r w:rsidRPr="00D81686">
        <w:rPr>
          <w:rFonts w:eastAsia="Calibri"/>
          <w:u w:val="single"/>
        </w:rPr>
        <w:t>My door remains open to negotiation</w:t>
      </w:r>
      <w:r w:rsidRPr="00D81686">
        <w:rPr>
          <w:rFonts w:eastAsia="Calibri"/>
          <w:sz w:val="16"/>
        </w:rPr>
        <w:t xml:space="preserve"> from any partner willing to come to the table with a serious proposal, not more red lines,” </w:t>
      </w:r>
      <w:r w:rsidRPr="00D81686">
        <w:rPr>
          <w:rFonts w:eastAsia="Calibri"/>
          <w:u w:val="single"/>
        </w:rPr>
        <w:t>said Thompson</w:t>
      </w:r>
      <w:r w:rsidRPr="00D81686">
        <w:rPr>
          <w:rFonts w:eastAsia="Calibri"/>
          <w:sz w:val="16"/>
        </w:rPr>
        <w:t>. Scott said he was willing to work on bipartisan improvements to the farm bill, “</w:t>
      </w:r>
      <w:r w:rsidRPr="00D81686">
        <w:rPr>
          <w:rFonts w:eastAsia="Calibri"/>
          <w:u w:val="single"/>
        </w:rPr>
        <w:t>But you must be open to change</w:t>
      </w:r>
      <w:r w:rsidRPr="00D81686">
        <w:rPr>
          <w:rFonts w:eastAsia="Calibri"/>
          <w:sz w:val="16"/>
        </w:rPr>
        <w:t>.”</w:t>
      </w:r>
    </w:p>
    <w:p w14:paraId="556BBBBB" w14:textId="77777777" w:rsidR="00F0391E" w:rsidRPr="00D81686" w:rsidRDefault="00F0391E" w:rsidP="00F0391E">
      <w:pPr>
        <w:spacing w:line="256" w:lineRule="auto"/>
        <w:rPr>
          <w:rFonts w:eastAsia="Calibri"/>
        </w:rPr>
      </w:pPr>
    </w:p>
    <w:p w14:paraId="210DCE53" w14:textId="77777777" w:rsidR="00F0391E" w:rsidRPr="00D81686" w:rsidRDefault="00F0391E" w:rsidP="00F0391E">
      <w:pPr>
        <w:keepNext/>
        <w:keepLines/>
        <w:spacing w:before="40" w:after="0" w:line="256" w:lineRule="auto"/>
        <w:outlineLvl w:val="3"/>
        <w:rPr>
          <w:rFonts w:eastAsia="SimSun" w:cs="Times New Roman"/>
          <w:b/>
          <w:iCs/>
          <w:sz w:val="26"/>
        </w:rPr>
      </w:pPr>
      <w:r w:rsidRPr="00D81686">
        <w:rPr>
          <w:rFonts w:eastAsia="SimSun" w:cs="Times New Roman"/>
          <w:b/>
          <w:iCs/>
          <w:sz w:val="26"/>
        </w:rPr>
        <w:t>Passage is at 12%.</w:t>
      </w:r>
    </w:p>
    <w:p w14:paraId="29B11461" w14:textId="77777777" w:rsidR="00F0391E" w:rsidRPr="00D81686" w:rsidRDefault="00F0391E" w:rsidP="00F0391E">
      <w:pPr>
        <w:spacing w:line="256" w:lineRule="auto"/>
        <w:rPr>
          <w:rFonts w:eastAsia="Calibri"/>
        </w:rPr>
      </w:pPr>
      <w:r w:rsidRPr="00D81686">
        <w:rPr>
          <w:rFonts w:eastAsia="Calibri"/>
          <w:b/>
          <w:bCs/>
          <w:sz w:val="26"/>
        </w:rPr>
        <w:t>Hanrahan 7/15</w:t>
      </w:r>
      <w:r w:rsidRPr="00D81686">
        <w:rPr>
          <w:rFonts w:eastAsia="Calibri"/>
        </w:rPr>
        <w:t xml:space="preserve"> [Ryan Hanrahan is the Farm Policy News editor and social media director for the farmdoc project. He has a BS in Science &amp; Agricultural Journalism from the University of Missouri; Farm Policy News; 7/15/24; “Farm Bill Hopes Continue to Dwindle for 2024”; https://farmpolicynews.illinois.edu/2024/07/farm-bill-hopes-continue-to-dwindle-for-2024/; Accessed 7/25/24]//maikle</w:t>
      </w:r>
    </w:p>
    <w:p w14:paraId="096798FF" w14:textId="77777777" w:rsidR="00F0391E" w:rsidRPr="00D81686" w:rsidRDefault="00F0391E" w:rsidP="00F0391E">
      <w:pPr>
        <w:spacing w:line="256" w:lineRule="auto"/>
        <w:rPr>
          <w:rFonts w:eastAsia="Calibri"/>
          <w:sz w:val="16"/>
        </w:rPr>
      </w:pPr>
      <w:r w:rsidRPr="00D81686">
        <w:rPr>
          <w:rFonts w:eastAsia="Calibri"/>
          <w:sz w:val="16"/>
        </w:rPr>
        <w:t>Farm Progress’ Joshua Baethge reported at the end of last week that “</w:t>
      </w:r>
      <w:r w:rsidRPr="00D81686">
        <w:rPr>
          <w:rFonts w:eastAsia="Calibri"/>
          <w:u w:val="single"/>
        </w:rPr>
        <w:t xml:space="preserve">it’s </w:t>
      </w:r>
      <w:r w:rsidRPr="00D81686">
        <w:rPr>
          <w:rFonts w:eastAsia="Calibri"/>
          <w:b/>
          <w:highlight w:val="cyan"/>
          <w:u w:val="single"/>
          <w:bdr w:val="none" w:sz="0" w:space="0" w:color="auto" w:frame="1"/>
        </w:rPr>
        <w:t>hard</w:t>
      </w:r>
      <w:r w:rsidRPr="00D81686">
        <w:rPr>
          <w:rFonts w:eastAsia="Calibri"/>
          <w:highlight w:val="cyan"/>
          <w:u w:val="single"/>
        </w:rPr>
        <w:t xml:space="preserve"> to find</w:t>
      </w:r>
      <w:r w:rsidRPr="00D81686">
        <w:rPr>
          <w:rFonts w:eastAsia="Calibri"/>
          <w:u w:val="single"/>
        </w:rPr>
        <w:t xml:space="preserve"> anyone </w:t>
      </w:r>
      <w:r w:rsidRPr="00D81686">
        <w:rPr>
          <w:rFonts w:eastAsia="Calibri"/>
          <w:b/>
          <w:highlight w:val="cyan"/>
          <w:u w:val="single"/>
          <w:bdr w:val="none" w:sz="0" w:space="0" w:color="auto" w:frame="1"/>
        </w:rPr>
        <w:t>optimis</w:t>
      </w:r>
      <w:r w:rsidRPr="00D81686">
        <w:rPr>
          <w:rFonts w:eastAsia="Calibri"/>
          <w:b/>
          <w:u w:val="single"/>
          <w:bdr w:val="none" w:sz="0" w:space="0" w:color="auto" w:frame="1"/>
        </w:rPr>
        <w:t>tic</w:t>
      </w:r>
      <w:r w:rsidRPr="00D81686">
        <w:rPr>
          <w:rFonts w:eastAsia="Calibri"/>
          <w:u w:val="single"/>
        </w:rPr>
        <w:t xml:space="preserve"> </w:t>
      </w:r>
      <w:r w:rsidRPr="00D81686">
        <w:rPr>
          <w:rFonts w:eastAsia="Calibri"/>
          <w:highlight w:val="cyan"/>
          <w:u w:val="single"/>
        </w:rPr>
        <w:t>about</w:t>
      </w:r>
      <w:r w:rsidRPr="00D81686">
        <w:rPr>
          <w:rFonts w:eastAsia="Calibri"/>
          <w:u w:val="single"/>
        </w:rPr>
        <w:t xml:space="preserve"> passing a </w:t>
      </w:r>
      <w:r w:rsidRPr="00D81686">
        <w:rPr>
          <w:rFonts w:eastAsia="Calibri"/>
          <w:highlight w:val="cyan"/>
          <w:u w:val="single"/>
        </w:rPr>
        <w:t>new farm bill</w:t>
      </w:r>
      <w:r w:rsidRPr="00D81686">
        <w:rPr>
          <w:rFonts w:eastAsia="Calibri"/>
          <w:u w:val="single"/>
        </w:rPr>
        <w:t xml:space="preserve"> this year</w:t>
      </w:r>
      <w:r w:rsidRPr="00D81686">
        <w:rPr>
          <w:rFonts w:eastAsia="Calibri"/>
          <w:sz w:val="16"/>
        </w:rPr>
        <w:t xml:space="preserve">. While the two political parties don’t agree on much, </w:t>
      </w:r>
      <w:r w:rsidRPr="00D81686">
        <w:rPr>
          <w:rFonts w:eastAsia="Calibri"/>
          <w:u w:val="single"/>
        </w:rPr>
        <w:t xml:space="preserve">there’s a </w:t>
      </w:r>
      <w:r w:rsidRPr="00D81686">
        <w:rPr>
          <w:rFonts w:eastAsia="Calibri"/>
          <w:b/>
          <w:highlight w:val="cyan"/>
          <w:u w:val="single"/>
          <w:bdr w:val="none" w:sz="0" w:space="0" w:color="auto" w:frame="1"/>
        </w:rPr>
        <w:t>growing consensus</w:t>
      </w:r>
      <w:r w:rsidRPr="00D81686">
        <w:rPr>
          <w:rFonts w:eastAsia="Calibri"/>
          <w:u w:val="single"/>
        </w:rPr>
        <w:t xml:space="preserve"> that </w:t>
      </w:r>
      <w:r w:rsidRPr="00D81686">
        <w:rPr>
          <w:rFonts w:eastAsia="Calibri"/>
          <w:b/>
          <w:highlight w:val="cyan"/>
          <w:u w:val="single"/>
          <w:bdr w:val="none" w:sz="0" w:space="0" w:color="auto" w:frame="1"/>
        </w:rPr>
        <w:t>nothing</w:t>
      </w:r>
      <w:r w:rsidRPr="00D81686">
        <w:rPr>
          <w:rFonts w:eastAsia="Calibri"/>
          <w:highlight w:val="cyan"/>
          <w:u w:val="single"/>
        </w:rPr>
        <w:t xml:space="preserve"> is going to happen</w:t>
      </w:r>
      <w:r w:rsidRPr="00D81686">
        <w:rPr>
          <w:rFonts w:eastAsia="Calibri"/>
          <w:sz w:val="16"/>
        </w:rPr>
        <w:t xml:space="preserve"> this year. </w:t>
      </w:r>
      <w:r w:rsidRPr="00D81686">
        <w:rPr>
          <w:rFonts w:eastAsia="Calibri"/>
          <w:u w:val="single"/>
        </w:rPr>
        <w:t>All signs point to another</w:t>
      </w:r>
      <w:r w:rsidRPr="00D81686">
        <w:rPr>
          <w:rFonts w:eastAsia="Calibri"/>
          <w:sz w:val="16"/>
        </w:rPr>
        <w:t xml:space="preserve"> (</w:t>
      </w:r>
      <w:r w:rsidRPr="00D81686">
        <w:rPr>
          <w:rFonts w:eastAsia="Calibri"/>
          <w:u w:val="single"/>
        </w:rPr>
        <w:t>farm bill</w:t>
      </w:r>
      <w:r w:rsidRPr="00D81686">
        <w:rPr>
          <w:rFonts w:eastAsia="Calibri"/>
          <w:sz w:val="16"/>
        </w:rPr>
        <w:t xml:space="preserve">) </w:t>
      </w:r>
      <w:r w:rsidRPr="00D81686">
        <w:rPr>
          <w:rFonts w:eastAsia="Calibri"/>
          <w:b/>
          <w:u w:val="single"/>
          <w:bdr w:val="none" w:sz="0" w:space="0" w:color="auto" w:frame="1"/>
        </w:rPr>
        <w:t>extension</w:t>
      </w:r>
      <w:r w:rsidRPr="00D81686">
        <w:rPr>
          <w:rFonts w:eastAsia="Calibri"/>
          <w:sz w:val="16"/>
        </w:rPr>
        <w:t xml:space="preserve"> when the current one expires Sept. 30.”</w:t>
      </w:r>
    </w:p>
    <w:p w14:paraId="66651440" w14:textId="77777777" w:rsidR="00F0391E" w:rsidRPr="00D81686" w:rsidRDefault="00F0391E" w:rsidP="00F0391E">
      <w:pPr>
        <w:spacing w:line="256" w:lineRule="auto"/>
        <w:rPr>
          <w:rFonts w:eastAsia="Calibri"/>
          <w:sz w:val="16"/>
        </w:rPr>
      </w:pPr>
      <w:r w:rsidRPr="00D81686">
        <w:rPr>
          <w:rFonts w:eastAsia="Calibri"/>
          <w:sz w:val="16"/>
        </w:rPr>
        <w:t xml:space="preserve">“The </w:t>
      </w:r>
      <w:r w:rsidRPr="00D81686">
        <w:rPr>
          <w:rFonts w:eastAsia="Calibri"/>
          <w:highlight w:val="cyan"/>
          <w:u w:val="single"/>
        </w:rPr>
        <w:t>chance</w:t>
      </w:r>
      <w:r w:rsidRPr="00D81686">
        <w:rPr>
          <w:rFonts w:eastAsia="Calibri"/>
          <w:sz w:val="16"/>
        </w:rPr>
        <w:t xml:space="preserve"> of a new farm bill </w:t>
      </w:r>
      <w:r w:rsidRPr="00D81686">
        <w:rPr>
          <w:rFonts w:eastAsia="Calibri"/>
          <w:highlight w:val="cyan"/>
          <w:u w:val="single"/>
        </w:rPr>
        <w:t>is</w:t>
      </w:r>
      <w:r w:rsidRPr="00D81686">
        <w:rPr>
          <w:rFonts w:eastAsia="Calibri"/>
          <w:u w:val="single"/>
        </w:rPr>
        <w:t xml:space="preserve"> now </w:t>
      </w:r>
      <w:r w:rsidRPr="00D81686">
        <w:rPr>
          <w:rFonts w:eastAsia="Calibri"/>
          <w:b/>
          <w:highlight w:val="cyan"/>
          <w:u w:val="single"/>
          <w:bdr w:val="none" w:sz="0" w:space="0" w:color="auto" w:frame="1"/>
        </w:rPr>
        <w:t>12%</w:t>
      </w:r>
      <w:r w:rsidRPr="00D81686">
        <w:rPr>
          <w:rFonts w:eastAsia="Calibri"/>
          <w:sz w:val="16"/>
        </w:rPr>
        <w:t>,” he wrote. “</w:t>
      </w:r>
      <w:r w:rsidRPr="00D81686">
        <w:rPr>
          <w:rFonts w:eastAsia="Calibri"/>
          <w:highlight w:val="cyan"/>
          <w:u w:val="single"/>
        </w:rPr>
        <w:t xml:space="preserve">In </w:t>
      </w:r>
      <w:r w:rsidRPr="00D81686">
        <w:rPr>
          <w:rFonts w:eastAsia="Calibri"/>
          <w:b/>
          <w:highlight w:val="cyan"/>
          <w:u w:val="single"/>
          <w:bdr w:val="none" w:sz="0" w:space="0" w:color="auto" w:frame="1"/>
        </w:rPr>
        <w:t>June</w:t>
      </w:r>
      <w:r w:rsidRPr="00D81686">
        <w:rPr>
          <w:rFonts w:eastAsia="Calibri"/>
          <w:sz w:val="16"/>
        </w:rPr>
        <w:t xml:space="preserve">, I wrote that </w:t>
      </w:r>
      <w:r w:rsidRPr="00D81686">
        <w:rPr>
          <w:rFonts w:eastAsia="Calibri"/>
          <w:u w:val="single"/>
        </w:rPr>
        <w:t>the chance</w:t>
      </w:r>
      <w:r w:rsidRPr="00D81686">
        <w:rPr>
          <w:rFonts w:eastAsia="Calibri"/>
          <w:sz w:val="16"/>
        </w:rPr>
        <w:t xml:space="preserve"> of a new bill </w:t>
      </w:r>
      <w:r w:rsidRPr="00D81686">
        <w:rPr>
          <w:rFonts w:eastAsia="Calibri"/>
          <w:u w:val="single"/>
        </w:rPr>
        <w:t xml:space="preserve">was a bit </w:t>
      </w:r>
      <w:r w:rsidRPr="00D81686">
        <w:rPr>
          <w:rFonts w:eastAsia="Calibri"/>
          <w:b/>
          <w:highlight w:val="cyan"/>
          <w:u w:val="single"/>
          <w:bdr w:val="none" w:sz="0" w:space="0" w:color="auto" w:frame="1"/>
        </w:rPr>
        <w:t>under 20%</w:t>
      </w:r>
      <w:r w:rsidRPr="00D81686">
        <w:rPr>
          <w:rFonts w:eastAsia="Calibri"/>
          <w:sz w:val="16"/>
        </w:rPr>
        <w:t xml:space="preserve">. </w:t>
      </w:r>
      <w:r w:rsidRPr="00D81686">
        <w:rPr>
          <w:rFonts w:eastAsia="Calibri"/>
          <w:u w:val="single"/>
        </w:rPr>
        <w:t>In hindsight</w:t>
      </w:r>
      <w:r w:rsidRPr="00D81686">
        <w:rPr>
          <w:rFonts w:eastAsia="Calibri"/>
          <w:sz w:val="16"/>
        </w:rPr>
        <w:t xml:space="preserve">, </w:t>
      </w:r>
      <w:r w:rsidRPr="00D81686">
        <w:rPr>
          <w:rFonts w:eastAsia="Calibri"/>
          <w:highlight w:val="cyan"/>
          <w:u w:val="single"/>
        </w:rPr>
        <w:t>that was</w:t>
      </w:r>
      <w:r w:rsidRPr="00D81686">
        <w:rPr>
          <w:rFonts w:eastAsia="Calibri"/>
          <w:sz w:val="16"/>
        </w:rPr>
        <w:t xml:space="preserve"> probably </w:t>
      </w:r>
      <w:r w:rsidRPr="00D81686">
        <w:rPr>
          <w:rFonts w:eastAsia="Calibri"/>
          <w:b/>
          <w:highlight w:val="cyan"/>
          <w:u w:val="single"/>
          <w:bdr w:val="none" w:sz="0" w:space="0" w:color="auto" w:frame="1"/>
        </w:rPr>
        <w:t>too optimistic</w:t>
      </w:r>
      <w:r w:rsidRPr="00D81686">
        <w:rPr>
          <w:rFonts w:eastAsia="Calibri"/>
          <w:sz w:val="16"/>
        </w:rPr>
        <w:t xml:space="preserve">. </w:t>
      </w:r>
      <w:r w:rsidRPr="00D81686">
        <w:rPr>
          <w:rFonts w:eastAsia="Calibri"/>
          <w:u w:val="single"/>
        </w:rPr>
        <w:t>Over the past month there’s been plenty of talk</w:t>
      </w:r>
      <w:r w:rsidRPr="00D81686">
        <w:rPr>
          <w:rFonts w:eastAsia="Calibri"/>
          <w:sz w:val="16"/>
        </w:rPr>
        <w:t xml:space="preserve"> about needing a new bill. </w:t>
      </w:r>
      <w:r w:rsidRPr="00D81686">
        <w:rPr>
          <w:rFonts w:eastAsia="Calibri"/>
          <w:u w:val="single"/>
        </w:rPr>
        <w:t>As for progress</w:t>
      </w:r>
      <w:r w:rsidRPr="00D81686">
        <w:rPr>
          <w:rFonts w:eastAsia="Calibri"/>
          <w:sz w:val="16"/>
        </w:rPr>
        <w:t xml:space="preserve">, </w:t>
      </w:r>
      <w:r w:rsidRPr="00D81686">
        <w:rPr>
          <w:rFonts w:eastAsia="Calibri"/>
          <w:u w:val="single"/>
        </w:rPr>
        <w:t xml:space="preserve">that’s a </w:t>
      </w:r>
      <w:r w:rsidRPr="00D81686">
        <w:rPr>
          <w:rFonts w:eastAsia="Calibri"/>
          <w:b/>
          <w:u w:val="single"/>
          <w:bdr w:val="none" w:sz="0" w:space="0" w:color="auto" w:frame="1"/>
        </w:rPr>
        <w:t>different</w:t>
      </w:r>
      <w:r w:rsidRPr="00D81686">
        <w:rPr>
          <w:rFonts w:eastAsia="Calibri"/>
          <w:u w:val="single"/>
        </w:rPr>
        <w:t xml:space="preserve"> story</w:t>
      </w:r>
      <w:r w:rsidRPr="00D81686">
        <w:rPr>
          <w:rFonts w:eastAsia="Calibri"/>
          <w:sz w:val="16"/>
        </w:rPr>
        <w:t>. So why 12%? Well, it’s higher than zero.”</w:t>
      </w:r>
    </w:p>
    <w:p w14:paraId="4EC6BC22" w14:textId="77777777" w:rsidR="00F0391E" w:rsidRPr="00D81686" w:rsidRDefault="00F0391E" w:rsidP="00F0391E">
      <w:pPr>
        <w:spacing w:line="256" w:lineRule="auto"/>
        <w:rPr>
          <w:rFonts w:eastAsia="Calibri"/>
          <w:u w:val="single"/>
        </w:rPr>
      </w:pPr>
      <w:r w:rsidRPr="00D81686">
        <w:rPr>
          <w:rFonts w:eastAsia="Calibri"/>
          <w:u w:val="single"/>
        </w:rPr>
        <w:t xml:space="preserve">Lawmakers and Industry Groups </w:t>
      </w:r>
      <w:r w:rsidRPr="00D81686">
        <w:rPr>
          <w:rFonts w:eastAsia="Calibri"/>
          <w:b/>
          <w:u w:val="single"/>
          <w:bdr w:val="none" w:sz="0" w:space="0" w:color="auto" w:frame="1"/>
        </w:rPr>
        <w:t>Not Optimistic</w:t>
      </w:r>
    </w:p>
    <w:p w14:paraId="392C38DF" w14:textId="77777777" w:rsidR="00F0391E" w:rsidRPr="00D81686" w:rsidRDefault="00F0391E" w:rsidP="00F0391E">
      <w:pPr>
        <w:spacing w:line="256" w:lineRule="auto"/>
        <w:rPr>
          <w:rFonts w:eastAsia="Calibri"/>
          <w:sz w:val="16"/>
        </w:rPr>
      </w:pPr>
      <w:r w:rsidRPr="00D81686">
        <w:rPr>
          <w:rFonts w:eastAsia="Calibri"/>
          <w:sz w:val="16"/>
        </w:rPr>
        <w:t xml:space="preserve">Brownfield Ag News’ Brent Barnett reported that “U.S. </w:t>
      </w:r>
      <w:r w:rsidRPr="00D81686">
        <w:rPr>
          <w:rFonts w:eastAsia="Calibri"/>
          <w:u w:val="single"/>
        </w:rPr>
        <w:t>Senator</w:t>
      </w:r>
      <w:r w:rsidRPr="00D81686">
        <w:rPr>
          <w:rFonts w:eastAsia="Calibri"/>
          <w:sz w:val="16"/>
        </w:rPr>
        <w:t xml:space="preserve"> Joni </w:t>
      </w:r>
      <w:r w:rsidRPr="00D81686">
        <w:rPr>
          <w:rFonts w:eastAsia="Calibri"/>
          <w:highlight w:val="cyan"/>
          <w:u w:val="single"/>
        </w:rPr>
        <w:t>Ernst</w:t>
      </w:r>
      <w:r w:rsidRPr="00D81686">
        <w:rPr>
          <w:rFonts w:eastAsia="Calibri"/>
          <w:u w:val="single"/>
        </w:rPr>
        <w:t xml:space="preserve"> says a new farm bill isn’t likely to get passed</w:t>
      </w:r>
      <w:r w:rsidRPr="00D81686">
        <w:rPr>
          <w:rFonts w:eastAsia="Calibri"/>
          <w:sz w:val="16"/>
        </w:rPr>
        <w:t xml:space="preserve"> this year.”</w:t>
      </w:r>
    </w:p>
    <w:p w14:paraId="708E98A7" w14:textId="77777777" w:rsidR="00F0391E" w:rsidRPr="00D81686" w:rsidRDefault="00F0391E" w:rsidP="00F0391E">
      <w:pPr>
        <w:spacing w:line="256" w:lineRule="auto"/>
        <w:rPr>
          <w:rFonts w:eastAsia="Calibri"/>
          <w:sz w:val="16"/>
        </w:rPr>
      </w:pPr>
      <w:r w:rsidRPr="00D81686">
        <w:rPr>
          <w:rFonts w:eastAsia="Calibri"/>
          <w:sz w:val="16"/>
        </w:rPr>
        <w:t xml:space="preserve">“‘I do applaud our friends over in the House and Chairman GT Thompson,’ Ernst said. ‘They passed a strong bipartisan bill, but I just don’t see that bill moving in the United States Senate.’ The Iowa Republican tells Brownfield </w:t>
      </w:r>
      <w:r w:rsidRPr="00D81686">
        <w:rPr>
          <w:rFonts w:eastAsia="Calibri"/>
          <w:u w:val="single"/>
        </w:rPr>
        <w:t xml:space="preserve">she’s </w:t>
      </w:r>
      <w:r w:rsidRPr="00D81686">
        <w:rPr>
          <w:rFonts w:eastAsia="Calibri"/>
          <w:b/>
          <w:highlight w:val="cyan"/>
          <w:u w:val="single"/>
          <w:bdr w:val="none" w:sz="0" w:space="0" w:color="auto" w:frame="1"/>
        </w:rPr>
        <w:t>frustrated</w:t>
      </w:r>
      <w:r w:rsidRPr="00D81686">
        <w:rPr>
          <w:rFonts w:eastAsia="Calibri"/>
          <w:highlight w:val="cyan"/>
          <w:u w:val="single"/>
        </w:rPr>
        <w:t xml:space="preserve"> with Senate Ag Committee leadership</w:t>
      </w:r>
      <w:r w:rsidRPr="00D81686">
        <w:rPr>
          <w:rFonts w:eastAsia="Calibri"/>
          <w:sz w:val="16"/>
        </w:rPr>
        <w:t>. ‘</w:t>
      </w:r>
      <w:r w:rsidRPr="00D81686">
        <w:rPr>
          <w:rFonts w:eastAsia="Calibri"/>
          <w:u w:val="single"/>
        </w:rPr>
        <w:t xml:space="preserve">Chairwoman Stabenow and </w:t>
      </w:r>
      <w:r w:rsidRPr="00D81686">
        <w:rPr>
          <w:rFonts w:eastAsia="Calibri"/>
          <w:highlight w:val="cyan"/>
          <w:u w:val="single"/>
        </w:rPr>
        <w:t>the Dem</w:t>
      </w:r>
      <w:r w:rsidRPr="00D81686">
        <w:rPr>
          <w:rFonts w:eastAsia="Calibri"/>
          <w:sz w:val="16"/>
        </w:rPr>
        <w:t>ocrat</w:t>
      </w:r>
      <w:r w:rsidRPr="00D81686">
        <w:rPr>
          <w:rFonts w:eastAsia="Calibri"/>
          <w:highlight w:val="cyan"/>
          <w:u w:val="single"/>
        </w:rPr>
        <w:t>s</w:t>
      </w:r>
      <w:r w:rsidRPr="00D81686">
        <w:rPr>
          <w:rFonts w:eastAsia="Calibri"/>
          <w:sz w:val="16"/>
          <w:highlight w:val="cyan"/>
        </w:rPr>
        <w:t>,</w:t>
      </w:r>
      <w:r w:rsidRPr="00D81686">
        <w:rPr>
          <w:rFonts w:eastAsia="Calibri"/>
          <w:sz w:val="16"/>
        </w:rPr>
        <w:t xml:space="preserve"> they </w:t>
      </w:r>
      <w:r w:rsidRPr="00D81686">
        <w:rPr>
          <w:rFonts w:eastAsia="Calibri"/>
          <w:highlight w:val="cyan"/>
          <w:u w:val="single"/>
        </w:rPr>
        <w:t>don’t want</w:t>
      </w:r>
      <w:r w:rsidRPr="00D81686">
        <w:rPr>
          <w:rFonts w:eastAsia="Calibri"/>
          <w:u w:val="single"/>
        </w:rPr>
        <w:t xml:space="preserve"> to focus on </w:t>
      </w:r>
      <w:r w:rsidRPr="00D81686">
        <w:rPr>
          <w:rFonts w:eastAsia="Calibri"/>
          <w:highlight w:val="cyan"/>
          <w:u w:val="single"/>
        </w:rPr>
        <w:t>the farm bill</w:t>
      </w:r>
      <w:r w:rsidRPr="00D81686">
        <w:rPr>
          <w:rFonts w:eastAsia="Calibri"/>
          <w:sz w:val="16"/>
        </w:rPr>
        <w:t xml:space="preserve">. What </w:t>
      </w:r>
      <w:r w:rsidRPr="00D81686">
        <w:rPr>
          <w:rFonts w:eastAsia="Calibri"/>
          <w:u w:val="single"/>
        </w:rPr>
        <w:t>they are</w:t>
      </w:r>
      <w:r w:rsidRPr="00D81686">
        <w:rPr>
          <w:rFonts w:eastAsia="Calibri"/>
          <w:sz w:val="16"/>
        </w:rPr>
        <w:t xml:space="preserve"> doing is </w:t>
      </w:r>
      <w:r w:rsidRPr="00D81686">
        <w:rPr>
          <w:rFonts w:eastAsia="Calibri"/>
          <w:u w:val="single"/>
        </w:rPr>
        <w:t>focusing a lot on other priorities</w:t>
      </w:r>
      <w:r w:rsidRPr="00D81686">
        <w:rPr>
          <w:rFonts w:eastAsia="Calibri"/>
          <w:sz w:val="16"/>
        </w:rPr>
        <w:t>,'” Barnett reported.</w:t>
      </w:r>
    </w:p>
    <w:p w14:paraId="2983301C" w14:textId="77777777" w:rsidR="00F0391E" w:rsidRPr="00D81686" w:rsidRDefault="00F0391E" w:rsidP="00F0391E">
      <w:pPr>
        <w:spacing w:line="256" w:lineRule="auto"/>
        <w:rPr>
          <w:rFonts w:eastAsia="Calibri"/>
          <w:sz w:val="16"/>
        </w:rPr>
      </w:pPr>
      <w:r w:rsidRPr="00D81686">
        <w:rPr>
          <w:rFonts w:eastAsia="Calibri"/>
          <w:sz w:val="16"/>
        </w:rPr>
        <w:t xml:space="preserve">In addition, Brownfield’s Carah Hart reported that “U.S. </w:t>
      </w:r>
      <w:r w:rsidRPr="00D81686">
        <w:rPr>
          <w:rFonts w:eastAsia="Calibri"/>
          <w:u w:val="single"/>
        </w:rPr>
        <w:t>Congressman</w:t>
      </w:r>
      <w:r w:rsidRPr="00D81686">
        <w:rPr>
          <w:rFonts w:eastAsia="Calibri"/>
          <w:sz w:val="16"/>
        </w:rPr>
        <w:t xml:space="preserve"> Dusty </w:t>
      </w:r>
      <w:r w:rsidRPr="00D81686">
        <w:rPr>
          <w:rFonts w:eastAsia="Calibri"/>
          <w:u w:val="single"/>
        </w:rPr>
        <w:t>Johnson</w:t>
      </w:r>
      <w:r w:rsidRPr="00D81686">
        <w:rPr>
          <w:rFonts w:eastAsia="Calibri"/>
          <w:sz w:val="16"/>
        </w:rPr>
        <w:t xml:space="preserve"> from South Dakota </w:t>
      </w:r>
      <w:r w:rsidRPr="00D81686">
        <w:rPr>
          <w:rFonts w:eastAsia="Calibri"/>
          <w:u w:val="single"/>
        </w:rPr>
        <w:t xml:space="preserve">said there’s been </w:t>
      </w:r>
      <w:r w:rsidRPr="00D81686">
        <w:rPr>
          <w:rFonts w:eastAsia="Calibri"/>
          <w:b/>
          <w:highlight w:val="cyan"/>
          <w:u w:val="single"/>
          <w:bdr w:val="none" w:sz="0" w:space="0" w:color="auto" w:frame="1"/>
        </w:rPr>
        <w:t>no recent tally of support</w:t>
      </w:r>
      <w:r w:rsidRPr="00D81686">
        <w:rPr>
          <w:rFonts w:eastAsia="Calibri"/>
          <w:u w:val="single"/>
        </w:rPr>
        <w:t xml:space="preserve"> for the legislation</w:t>
      </w:r>
      <w:r w:rsidRPr="00D81686">
        <w:rPr>
          <w:rFonts w:eastAsia="Calibri"/>
          <w:sz w:val="16"/>
        </w:rPr>
        <w:t xml:space="preserve">. ‘If we’re going to get a farm bill done before the end of the year, </w:t>
      </w:r>
      <w:r w:rsidRPr="00D81686">
        <w:rPr>
          <w:rFonts w:eastAsia="Calibri"/>
          <w:highlight w:val="cyan"/>
          <w:u w:val="single"/>
        </w:rPr>
        <w:t>we’ll need</w:t>
      </w:r>
      <w:r w:rsidRPr="00D81686">
        <w:rPr>
          <w:rFonts w:eastAsia="Calibri"/>
          <w:u w:val="single"/>
        </w:rPr>
        <w:t xml:space="preserve"> </w:t>
      </w:r>
      <w:r w:rsidRPr="00D81686">
        <w:rPr>
          <w:rFonts w:eastAsia="Calibri"/>
          <w:b/>
          <w:u w:val="single"/>
          <w:bdr w:val="none" w:sz="0" w:space="0" w:color="auto" w:frame="1"/>
        </w:rPr>
        <w:t xml:space="preserve">a lot </w:t>
      </w:r>
      <w:r w:rsidRPr="00D81686">
        <w:rPr>
          <w:rFonts w:eastAsia="Calibri"/>
          <w:b/>
          <w:highlight w:val="cyan"/>
          <w:u w:val="single"/>
          <w:bdr w:val="none" w:sz="0" w:space="0" w:color="auto" w:frame="1"/>
        </w:rPr>
        <w:t>more</w:t>
      </w:r>
      <w:r w:rsidRPr="00D81686">
        <w:rPr>
          <w:rFonts w:eastAsia="Calibri"/>
          <w:highlight w:val="cyan"/>
          <w:u w:val="single"/>
        </w:rPr>
        <w:t xml:space="preserve"> than just votes</w:t>
      </w:r>
      <w:r w:rsidRPr="00D81686">
        <w:rPr>
          <w:rFonts w:eastAsia="Calibri"/>
          <w:u w:val="single"/>
        </w:rPr>
        <w:t xml:space="preserve"> in the House</w:t>
      </w:r>
      <w:r w:rsidRPr="00D81686">
        <w:rPr>
          <w:rFonts w:eastAsia="Calibri"/>
          <w:sz w:val="16"/>
        </w:rPr>
        <w:t>, we’re going to need a work product in the Senate and votes in the Senate,’ he said. ‘</w:t>
      </w:r>
      <w:r w:rsidRPr="00D81686">
        <w:rPr>
          <w:rFonts w:eastAsia="Calibri"/>
          <w:u w:val="single"/>
        </w:rPr>
        <w:t>We’ll need to go to conference committee to work out the differences</w:t>
      </w:r>
      <w:r w:rsidRPr="00D81686">
        <w:rPr>
          <w:rFonts w:eastAsia="Calibri"/>
          <w:sz w:val="16"/>
        </w:rPr>
        <w:t xml:space="preserve"> and there will be differences,'” Hart reported.</w:t>
      </w:r>
    </w:p>
    <w:p w14:paraId="28D97C50" w14:textId="77777777" w:rsidR="00F0391E" w:rsidRPr="00D81686" w:rsidRDefault="00F0391E" w:rsidP="00F0391E">
      <w:pPr>
        <w:spacing w:line="256" w:lineRule="auto"/>
        <w:rPr>
          <w:rFonts w:eastAsia="Calibri"/>
          <w:sz w:val="16"/>
        </w:rPr>
      </w:pPr>
      <w:r w:rsidRPr="00D81686">
        <w:rPr>
          <w:rFonts w:eastAsia="Calibri"/>
          <w:sz w:val="16"/>
        </w:rPr>
        <w:t xml:space="preserve">Brownfield’s Meghan Grebner also reported that </w:t>
      </w:r>
      <w:r w:rsidRPr="00D81686">
        <w:rPr>
          <w:rFonts w:eastAsia="Calibri"/>
          <w:u w:val="single"/>
        </w:rPr>
        <w:t>Ethan Lane</w:t>
      </w:r>
      <w:r w:rsidRPr="00D81686">
        <w:rPr>
          <w:rFonts w:eastAsia="Calibri"/>
          <w:sz w:val="16"/>
        </w:rPr>
        <w:t xml:space="preserve">, </w:t>
      </w:r>
      <w:r w:rsidRPr="00D81686">
        <w:rPr>
          <w:rFonts w:eastAsia="Calibri"/>
          <w:u w:val="single"/>
        </w:rPr>
        <w:t xml:space="preserve">the </w:t>
      </w:r>
      <w:r w:rsidRPr="00D81686">
        <w:rPr>
          <w:rFonts w:eastAsia="Calibri"/>
          <w:b/>
          <w:highlight w:val="cyan"/>
          <w:u w:val="single"/>
          <w:bdr w:val="none" w:sz="0" w:space="0" w:color="auto" w:frame="1"/>
        </w:rPr>
        <w:t>head lobbyist</w:t>
      </w:r>
      <w:r w:rsidRPr="00D81686">
        <w:rPr>
          <w:rFonts w:eastAsia="Calibri"/>
          <w:highlight w:val="cyan"/>
          <w:u w:val="single"/>
        </w:rPr>
        <w:t xml:space="preserve"> for</w:t>
      </w:r>
      <w:r w:rsidRPr="00D81686">
        <w:rPr>
          <w:rFonts w:eastAsia="Calibri"/>
          <w:u w:val="single"/>
        </w:rPr>
        <w:t xml:space="preserve"> the </w:t>
      </w:r>
      <w:r w:rsidRPr="00D81686">
        <w:rPr>
          <w:rFonts w:eastAsia="Calibri"/>
          <w:highlight w:val="cyan"/>
          <w:u w:val="single"/>
        </w:rPr>
        <w:t>National Cattlemen’s Beef Association said</w:t>
      </w:r>
      <w:r w:rsidRPr="00D81686">
        <w:rPr>
          <w:rFonts w:eastAsia="Calibri"/>
          <w:sz w:val="16"/>
        </w:rPr>
        <w:t xml:space="preserve"> that “I still think </w:t>
      </w:r>
      <w:r w:rsidRPr="00D81686">
        <w:rPr>
          <w:rFonts w:eastAsia="Calibri"/>
          <w:highlight w:val="cyan"/>
          <w:u w:val="single"/>
        </w:rPr>
        <w:t xml:space="preserve">we’re </w:t>
      </w:r>
      <w:r w:rsidRPr="00D81686">
        <w:rPr>
          <w:rFonts w:eastAsia="Calibri"/>
          <w:b/>
          <w:highlight w:val="cyan"/>
          <w:u w:val="single"/>
          <w:bdr w:val="none" w:sz="0" w:space="0" w:color="auto" w:frame="1"/>
        </w:rPr>
        <w:t>spring of next year</w:t>
      </w:r>
      <w:r w:rsidRPr="00D81686">
        <w:rPr>
          <w:rFonts w:eastAsia="Calibri"/>
          <w:highlight w:val="cyan"/>
          <w:u w:val="single"/>
        </w:rPr>
        <w:t xml:space="preserve"> before we</w:t>
      </w:r>
      <w:r w:rsidRPr="00D81686">
        <w:rPr>
          <w:rFonts w:eastAsia="Calibri"/>
          <w:sz w:val="16"/>
        </w:rPr>
        <w:t xml:space="preserve"> really </w:t>
      </w:r>
      <w:r w:rsidRPr="00D81686">
        <w:rPr>
          <w:rFonts w:eastAsia="Calibri"/>
          <w:u w:val="single"/>
        </w:rPr>
        <w:t xml:space="preserve">are </w:t>
      </w:r>
      <w:r w:rsidRPr="00D81686">
        <w:rPr>
          <w:rFonts w:eastAsia="Calibri"/>
          <w:highlight w:val="cyan"/>
          <w:u w:val="single"/>
        </w:rPr>
        <w:t>hav</w:t>
      </w:r>
      <w:r w:rsidRPr="00D81686">
        <w:rPr>
          <w:rFonts w:eastAsia="Calibri"/>
          <w:u w:val="single"/>
        </w:rPr>
        <w:t xml:space="preserve">ing </w:t>
      </w:r>
      <w:r w:rsidRPr="00D81686">
        <w:rPr>
          <w:rFonts w:eastAsia="Calibri"/>
          <w:highlight w:val="cyan"/>
          <w:u w:val="single"/>
        </w:rPr>
        <w:t xml:space="preserve">an </w:t>
      </w:r>
      <w:r w:rsidRPr="00D81686">
        <w:rPr>
          <w:rFonts w:eastAsia="Calibri"/>
          <w:b/>
          <w:highlight w:val="cyan"/>
          <w:u w:val="single"/>
          <w:bdr w:val="none" w:sz="0" w:space="0" w:color="auto" w:frame="1"/>
        </w:rPr>
        <w:t>honest</w:t>
      </w:r>
      <w:r w:rsidRPr="00D81686">
        <w:rPr>
          <w:rFonts w:eastAsia="Calibri"/>
          <w:highlight w:val="cyan"/>
          <w:u w:val="single"/>
        </w:rPr>
        <w:t xml:space="preserve"> conversation</w:t>
      </w:r>
      <w:r w:rsidRPr="00D81686">
        <w:rPr>
          <w:rFonts w:eastAsia="Calibri"/>
          <w:u w:val="single"/>
        </w:rPr>
        <w:t xml:space="preserve"> about passing a farm bill</w:t>
      </w:r>
      <w:r w:rsidRPr="00D81686">
        <w:rPr>
          <w:rFonts w:eastAsia="Calibri"/>
          <w:sz w:val="16"/>
        </w:rPr>
        <w:t>.”</w:t>
      </w:r>
    </w:p>
    <w:p w14:paraId="3A82D03F" w14:textId="77777777" w:rsidR="00F0391E" w:rsidRPr="00D81686" w:rsidRDefault="00F0391E" w:rsidP="00F0391E">
      <w:pPr>
        <w:spacing w:line="256" w:lineRule="auto"/>
        <w:rPr>
          <w:rFonts w:eastAsia="Calibri"/>
          <w:sz w:val="16"/>
        </w:rPr>
      </w:pPr>
      <w:r w:rsidRPr="00D81686">
        <w:rPr>
          <w:rFonts w:eastAsia="Calibri"/>
          <w:sz w:val="16"/>
        </w:rPr>
        <w:t xml:space="preserve">“He tells Brownfield </w:t>
      </w:r>
      <w:r w:rsidRPr="00D81686">
        <w:rPr>
          <w:rFonts w:eastAsia="Calibri"/>
          <w:u w:val="single"/>
        </w:rPr>
        <w:t xml:space="preserve">the </w:t>
      </w:r>
      <w:r w:rsidRPr="00D81686">
        <w:rPr>
          <w:rFonts w:eastAsia="Calibri"/>
          <w:b/>
          <w:highlight w:val="cyan"/>
          <w:u w:val="single"/>
          <w:bdr w:val="none" w:sz="0" w:space="0" w:color="auto" w:frame="1"/>
        </w:rPr>
        <w:t>current tone</w:t>
      </w:r>
      <w:r w:rsidRPr="00D81686">
        <w:rPr>
          <w:rFonts w:eastAsia="Calibri"/>
          <w:u w:val="single"/>
        </w:rPr>
        <w:t xml:space="preserve"> in Washington</w:t>
      </w:r>
      <w:r w:rsidRPr="00D81686">
        <w:rPr>
          <w:rFonts w:eastAsia="Calibri"/>
          <w:sz w:val="16"/>
        </w:rPr>
        <w:t xml:space="preserve">, D.C </w:t>
      </w:r>
      <w:r w:rsidRPr="00D81686">
        <w:rPr>
          <w:rFonts w:eastAsia="Calibri"/>
          <w:highlight w:val="cyan"/>
          <w:u w:val="single"/>
        </w:rPr>
        <w:t>makes</w:t>
      </w:r>
      <w:r w:rsidRPr="00D81686">
        <w:rPr>
          <w:rFonts w:eastAsia="Calibri"/>
          <w:u w:val="single"/>
        </w:rPr>
        <w:t xml:space="preserve"> any </w:t>
      </w:r>
      <w:r w:rsidRPr="00D81686">
        <w:rPr>
          <w:rFonts w:eastAsia="Calibri"/>
          <w:highlight w:val="cyan"/>
          <w:u w:val="single"/>
        </w:rPr>
        <w:t xml:space="preserve">progress a </w:t>
      </w:r>
      <w:r w:rsidRPr="00D81686">
        <w:rPr>
          <w:rFonts w:eastAsia="Calibri"/>
          <w:b/>
          <w:highlight w:val="cyan"/>
          <w:u w:val="single"/>
          <w:bdr w:val="none" w:sz="0" w:space="0" w:color="auto" w:frame="1"/>
        </w:rPr>
        <w:t>challenge</w:t>
      </w:r>
      <w:r w:rsidRPr="00D81686">
        <w:rPr>
          <w:rFonts w:eastAsia="Calibri"/>
          <w:sz w:val="16"/>
        </w:rPr>
        <w:t xml:space="preserve">. ‘With the Freedom Caucus antics and all of the other problems we’re all highly aware of, </w:t>
      </w:r>
      <w:r w:rsidRPr="00D81686">
        <w:rPr>
          <w:rFonts w:eastAsia="Calibri"/>
          <w:u w:val="single"/>
        </w:rPr>
        <w:t xml:space="preserve">with those </w:t>
      </w:r>
      <w:r w:rsidRPr="00D81686">
        <w:rPr>
          <w:rFonts w:eastAsia="Calibri"/>
          <w:b/>
          <w:u w:val="single"/>
          <w:bdr w:val="none" w:sz="0" w:space="0" w:color="auto" w:frame="1"/>
        </w:rPr>
        <w:t>tight majorities</w:t>
      </w:r>
      <w:r w:rsidRPr="00D81686">
        <w:rPr>
          <w:rFonts w:eastAsia="Calibri"/>
          <w:u w:val="single"/>
        </w:rPr>
        <w:t xml:space="preserve"> </w:t>
      </w:r>
      <w:r w:rsidRPr="00D81686">
        <w:rPr>
          <w:rFonts w:eastAsia="Calibri"/>
          <w:highlight w:val="cyan"/>
          <w:u w:val="single"/>
        </w:rPr>
        <w:t>there</w:t>
      </w:r>
      <w:r w:rsidRPr="00D81686">
        <w:rPr>
          <w:rFonts w:eastAsia="Calibri"/>
          <w:u w:val="single"/>
        </w:rPr>
        <w:t xml:space="preserve"> just </w:t>
      </w:r>
      <w:r w:rsidRPr="00D81686">
        <w:rPr>
          <w:rFonts w:eastAsia="Calibri"/>
          <w:b/>
          <w:highlight w:val="cyan"/>
          <w:u w:val="single"/>
          <w:bdr w:val="none" w:sz="0" w:space="0" w:color="auto" w:frame="1"/>
        </w:rPr>
        <w:t>isn’t</w:t>
      </w:r>
      <w:r w:rsidRPr="00D81686">
        <w:rPr>
          <w:rFonts w:eastAsia="Calibri"/>
          <w:highlight w:val="cyan"/>
          <w:u w:val="single"/>
        </w:rPr>
        <w:t xml:space="preserve"> going to be</w:t>
      </w:r>
      <w:r w:rsidRPr="00D81686">
        <w:rPr>
          <w:rFonts w:eastAsia="Calibri"/>
          <w:sz w:val="16"/>
        </w:rPr>
        <w:t xml:space="preserve">, I don’t believe, </w:t>
      </w:r>
      <w:r w:rsidRPr="00D81686">
        <w:rPr>
          <w:rFonts w:eastAsia="Calibri"/>
          <w:u w:val="single"/>
        </w:rPr>
        <w:t xml:space="preserve">the </w:t>
      </w:r>
      <w:r w:rsidRPr="00D81686">
        <w:rPr>
          <w:rFonts w:eastAsia="Calibri"/>
          <w:b/>
          <w:highlight w:val="cyan"/>
          <w:u w:val="single"/>
          <w:bdr w:val="none" w:sz="0" w:space="0" w:color="auto" w:frame="1"/>
        </w:rPr>
        <w:t>time</w:t>
      </w:r>
      <w:r w:rsidRPr="00D81686">
        <w:rPr>
          <w:rFonts w:eastAsia="Calibri"/>
          <w:sz w:val="16"/>
        </w:rPr>
        <w:t xml:space="preserve"> on the schedule </w:t>
      </w:r>
      <w:r w:rsidRPr="00D81686">
        <w:rPr>
          <w:rFonts w:eastAsia="Calibri"/>
          <w:highlight w:val="cyan"/>
          <w:u w:val="single"/>
        </w:rPr>
        <w:t xml:space="preserve">or the </w:t>
      </w:r>
      <w:r w:rsidRPr="00D81686">
        <w:rPr>
          <w:rFonts w:eastAsia="Calibri"/>
          <w:b/>
          <w:highlight w:val="cyan"/>
          <w:u w:val="single"/>
          <w:bdr w:val="none" w:sz="0" w:space="0" w:color="auto" w:frame="1"/>
        </w:rPr>
        <w:t>right</w:t>
      </w:r>
      <w:r w:rsidRPr="00D81686">
        <w:rPr>
          <w:rFonts w:eastAsia="Calibri"/>
          <w:b/>
          <w:u w:val="single"/>
          <w:bdr w:val="none" w:sz="0" w:space="0" w:color="auto" w:frame="1"/>
        </w:rPr>
        <w:t xml:space="preserve"> political </w:t>
      </w:r>
      <w:r w:rsidRPr="00D81686">
        <w:rPr>
          <w:rFonts w:eastAsia="Calibri"/>
          <w:b/>
          <w:highlight w:val="cyan"/>
          <w:u w:val="single"/>
          <w:bdr w:val="none" w:sz="0" w:space="0" w:color="auto" w:frame="1"/>
        </w:rPr>
        <w:t>environment</w:t>
      </w:r>
      <w:r w:rsidRPr="00D81686">
        <w:rPr>
          <w:rFonts w:eastAsia="Calibri"/>
          <w:u w:val="single"/>
        </w:rPr>
        <w:t xml:space="preserve"> for that bill</w:t>
      </w:r>
      <w:r w:rsidRPr="00D81686">
        <w:rPr>
          <w:rFonts w:eastAsia="Calibri"/>
          <w:sz w:val="16"/>
        </w:rPr>
        <w:t xml:space="preserve"> to move in a responsible way across the House floor,’ he says.  ‘Ne</w:t>
      </w:r>
      <w:r w:rsidRPr="00D81686">
        <w:rPr>
          <w:rFonts w:eastAsia="Calibri"/>
          <w:u w:val="single"/>
        </w:rPr>
        <w:t>ver mind whatever is going on in the Senate</w:t>
      </w:r>
      <w:r w:rsidRPr="00D81686">
        <w:rPr>
          <w:rFonts w:eastAsia="Calibri"/>
          <w:sz w:val="16"/>
        </w:rPr>
        <w:t>.'”</w:t>
      </w:r>
    </w:p>
    <w:p w14:paraId="477BC9CB" w14:textId="77777777" w:rsidR="00F0391E" w:rsidRPr="00D81686" w:rsidRDefault="00F0391E" w:rsidP="00F0391E">
      <w:pPr>
        <w:spacing w:line="256" w:lineRule="auto"/>
        <w:rPr>
          <w:rFonts w:eastAsia="Calibri"/>
        </w:rPr>
      </w:pPr>
    </w:p>
    <w:p w14:paraId="72F94078" w14:textId="77777777" w:rsidR="00F0391E" w:rsidRPr="00D81686" w:rsidRDefault="00F0391E" w:rsidP="00F0391E">
      <w:pPr>
        <w:keepNext/>
        <w:keepLines/>
        <w:spacing w:after="0" w:line="256" w:lineRule="auto"/>
        <w:outlineLvl w:val="3"/>
        <w:rPr>
          <w:rFonts w:eastAsia="MS Gothic" w:cs="Times New Roman"/>
          <w:b/>
          <w:bCs/>
          <w:sz w:val="26"/>
          <w:szCs w:val="26"/>
        </w:rPr>
      </w:pPr>
      <w:r w:rsidRPr="00D81686">
        <w:rPr>
          <w:rFonts w:eastAsia="MS Gothic" w:cs="Times New Roman"/>
          <w:b/>
          <w:bCs/>
          <w:sz w:val="26"/>
          <w:szCs w:val="26"/>
        </w:rPr>
        <w:t xml:space="preserve">Farm bill </w:t>
      </w:r>
      <w:r w:rsidRPr="00D81686">
        <w:rPr>
          <w:rFonts w:eastAsia="MS Gothic" w:cs="Times New Roman"/>
          <w:b/>
          <w:bCs/>
          <w:sz w:val="26"/>
          <w:szCs w:val="26"/>
          <w:u w:val="single"/>
        </w:rPr>
        <w:t>won’t pass</w:t>
      </w:r>
      <w:r w:rsidRPr="00D81686">
        <w:rPr>
          <w:rFonts w:eastAsia="MS Gothic" w:cs="Times New Roman"/>
          <w:b/>
          <w:bCs/>
          <w:sz w:val="26"/>
          <w:szCs w:val="26"/>
        </w:rPr>
        <w:t>---polarization means no Republicans are on board.</w:t>
      </w:r>
    </w:p>
    <w:p w14:paraId="5F2B1F9F" w14:textId="77777777" w:rsidR="00F0391E" w:rsidRPr="00D81686" w:rsidRDefault="00F0391E" w:rsidP="00F0391E">
      <w:pPr>
        <w:spacing w:after="100" w:afterAutospacing="1" w:line="240" w:lineRule="auto"/>
        <w:rPr>
          <w:rFonts w:eastAsia="MS Mincho"/>
          <w:color w:val="000000"/>
        </w:rPr>
      </w:pPr>
      <w:r w:rsidRPr="00D81686">
        <w:rPr>
          <w:rFonts w:eastAsia="MS Mincho"/>
          <w:b/>
          <w:bCs/>
          <w:color w:val="000000"/>
          <w:sz w:val="26"/>
          <w:szCs w:val="26"/>
        </w:rPr>
        <w:t>Guebert 7/22</w:t>
      </w:r>
      <w:r w:rsidRPr="00D81686">
        <w:rPr>
          <w:rFonts w:eastAsia="MS Mincho"/>
          <w:color w:val="000000"/>
        </w:rPr>
        <w:t xml:space="preserve"> [Alan Guebert, award-winning agriculture journalist, The Farm and Food File and Co-Author, "Farm bill politics 2024 lean toward Project 2025", 07/22/2024, AgriNews, </w:t>
      </w:r>
      <w:hyperlink r:id="rId6" w:history="1">
        <w:r w:rsidRPr="00D81686">
          <w:rPr>
            <w:rFonts w:eastAsia="MS Mincho"/>
          </w:rPr>
          <w:t>https://www.agrinews-pubs.com/opinion/columnists/2024/07/17/farm-bill-politics-2024-lean-toward-project-2025/]---LLP</w:t>
        </w:r>
      </w:hyperlink>
    </w:p>
    <w:p w14:paraId="1469037C" w14:textId="77777777" w:rsidR="00F0391E" w:rsidRPr="00D81686" w:rsidRDefault="00F0391E" w:rsidP="00F0391E">
      <w:pPr>
        <w:spacing w:line="256" w:lineRule="auto"/>
        <w:rPr>
          <w:rFonts w:eastAsia="MS Mincho"/>
          <w:b/>
          <w:bCs/>
          <w:szCs w:val="24"/>
          <w:u w:val="single"/>
        </w:rPr>
      </w:pPr>
      <w:r w:rsidRPr="00D81686">
        <w:rPr>
          <w:rFonts w:eastAsia="MS Mincho"/>
          <w:szCs w:val="24"/>
          <w:highlight w:val="cyan"/>
          <w:u w:val="single"/>
        </w:rPr>
        <w:t>This year</w:t>
      </w:r>
      <w:r w:rsidRPr="00D81686">
        <w:rPr>
          <w:rFonts w:eastAsia="MS Mincho"/>
          <w:szCs w:val="24"/>
          <w:u w:val="single"/>
        </w:rPr>
        <w:t xml:space="preserve">, like last year, </w:t>
      </w:r>
      <w:r w:rsidRPr="00D81686">
        <w:rPr>
          <w:rFonts w:eastAsia="MS Mincho"/>
          <w:szCs w:val="24"/>
          <w:highlight w:val="cyan"/>
          <w:u w:val="single"/>
        </w:rPr>
        <w:t>is a farm bill year</w:t>
      </w:r>
      <w:r w:rsidRPr="00D81686">
        <w:rPr>
          <w:rFonts w:eastAsia="MS Mincho"/>
          <w:szCs w:val="24"/>
          <w:u w:val="single"/>
        </w:rPr>
        <w:t xml:space="preserve"> — </w:t>
      </w:r>
      <w:r w:rsidRPr="00D81686">
        <w:rPr>
          <w:rFonts w:eastAsia="MS Mincho"/>
          <w:szCs w:val="24"/>
          <w:highlight w:val="cyan"/>
          <w:u w:val="single"/>
        </w:rPr>
        <w:t>and</w:t>
      </w:r>
      <w:r w:rsidRPr="00D81686">
        <w:rPr>
          <w:rFonts w:eastAsia="MS Mincho"/>
          <w:szCs w:val="24"/>
          <w:u w:val="single"/>
        </w:rPr>
        <w:t xml:space="preserve"> this year, like last year, probably </w:t>
      </w:r>
      <w:r w:rsidRPr="00D81686">
        <w:rPr>
          <w:rFonts w:eastAsia="MS Mincho"/>
          <w:b/>
          <w:bCs/>
          <w:szCs w:val="24"/>
          <w:highlight w:val="cyan"/>
          <w:u w:val="single"/>
        </w:rPr>
        <w:t>won’t</w:t>
      </w:r>
      <w:r w:rsidRPr="00D81686">
        <w:rPr>
          <w:rFonts w:eastAsia="MS Mincho"/>
          <w:b/>
          <w:bCs/>
          <w:szCs w:val="24"/>
          <w:u w:val="single"/>
        </w:rPr>
        <w:t xml:space="preserve"> </w:t>
      </w:r>
      <w:r w:rsidRPr="00D81686">
        <w:rPr>
          <w:rFonts w:eastAsia="MS Mincho"/>
          <w:b/>
          <w:bCs/>
          <w:szCs w:val="24"/>
          <w:highlight w:val="cyan"/>
          <w:u w:val="single"/>
        </w:rPr>
        <w:t>deliver a farm bill</w:t>
      </w:r>
      <w:r w:rsidRPr="00D81686">
        <w:rPr>
          <w:rFonts w:eastAsia="MS Mincho"/>
          <w:b/>
          <w:bCs/>
          <w:szCs w:val="24"/>
          <w:u w:val="single"/>
        </w:rPr>
        <w:t>.</w:t>
      </w:r>
    </w:p>
    <w:p w14:paraId="1BB77508" w14:textId="77777777" w:rsidR="00F0391E" w:rsidRPr="00D81686" w:rsidRDefault="00F0391E" w:rsidP="00F0391E">
      <w:pPr>
        <w:spacing w:line="256" w:lineRule="auto"/>
        <w:rPr>
          <w:rFonts w:eastAsia="MS Mincho"/>
          <w:sz w:val="16"/>
          <w:szCs w:val="24"/>
        </w:rPr>
      </w:pPr>
      <w:r w:rsidRPr="00D81686">
        <w:rPr>
          <w:rFonts w:eastAsia="MS Mincho"/>
          <w:szCs w:val="24"/>
          <w:highlight w:val="cyan"/>
          <w:u w:val="single"/>
        </w:rPr>
        <w:t>The reason</w:t>
      </w:r>
      <w:r w:rsidRPr="00D81686">
        <w:rPr>
          <w:rFonts w:eastAsia="MS Mincho"/>
          <w:szCs w:val="24"/>
          <w:u w:val="single"/>
        </w:rPr>
        <w:t xml:space="preserve"> </w:t>
      </w:r>
      <w:r w:rsidRPr="00D81686">
        <w:rPr>
          <w:rFonts w:eastAsia="MS Mincho"/>
          <w:szCs w:val="24"/>
          <w:highlight w:val="cyan"/>
          <w:u w:val="single"/>
        </w:rPr>
        <w:t>is</w:t>
      </w:r>
      <w:r w:rsidRPr="00D81686">
        <w:rPr>
          <w:rFonts w:eastAsia="MS Mincho"/>
          <w:szCs w:val="24"/>
          <w:u w:val="single"/>
        </w:rPr>
        <w:t xml:space="preserve"> the oldest one in Washington, D.C.: </w:t>
      </w:r>
      <w:r w:rsidRPr="00D81686">
        <w:rPr>
          <w:rFonts w:eastAsia="MS Mincho"/>
          <w:b/>
          <w:bCs/>
          <w:szCs w:val="24"/>
          <w:highlight w:val="cyan"/>
          <w:u w:val="single"/>
        </w:rPr>
        <w:t>politics</w:t>
      </w:r>
      <w:r w:rsidRPr="00D81686">
        <w:rPr>
          <w:rFonts w:eastAsia="MS Mincho"/>
          <w:szCs w:val="24"/>
          <w:u w:val="single"/>
        </w:rPr>
        <w:t>.</w:t>
      </w:r>
      <w:r w:rsidRPr="00D81686">
        <w:rPr>
          <w:rFonts w:eastAsia="MS Mincho"/>
          <w:sz w:val="16"/>
          <w:szCs w:val="24"/>
        </w:rPr>
        <w:t xml:space="preserve"> Most congressional </w:t>
      </w:r>
      <w:r w:rsidRPr="00D81686">
        <w:rPr>
          <w:rFonts w:eastAsia="MS Mincho"/>
          <w:szCs w:val="24"/>
          <w:highlight w:val="cyan"/>
          <w:u w:val="single"/>
        </w:rPr>
        <w:t>Republicans</w:t>
      </w:r>
      <w:r w:rsidRPr="00D81686">
        <w:rPr>
          <w:rFonts w:eastAsia="MS Mincho"/>
          <w:szCs w:val="24"/>
          <w:u w:val="single"/>
        </w:rPr>
        <w:t xml:space="preserve"> </w:t>
      </w:r>
      <w:r w:rsidRPr="00D81686">
        <w:rPr>
          <w:rFonts w:eastAsia="MS Mincho"/>
          <w:szCs w:val="24"/>
          <w:highlight w:val="cyan"/>
          <w:u w:val="single"/>
        </w:rPr>
        <w:t>aren’t</w:t>
      </w:r>
      <w:r w:rsidRPr="00D81686">
        <w:rPr>
          <w:rFonts w:eastAsia="MS Mincho"/>
          <w:szCs w:val="24"/>
          <w:u w:val="single"/>
        </w:rPr>
        <w:t xml:space="preserve"> </w:t>
      </w:r>
      <w:r w:rsidRPr="00D81686">
        <w:rPr>
          <w:rFonts w:eastAsia="MS Mincho"/>
          <w:szCs w:val="24"/>
          <w:highlight w:val="cyan"/>
          <w:u w:val="single"/>
        </w:rPr>
        <w:t>interested</w:t>
      </w:r>
      <w:r w:rsidRPr="00D81686">
        <w:rPr>
          <w:rFonts w:eastAsia="MS Mincho"/>
          <w:szCs w:val="24"/>
          <w:u w:val="single"/>
        </w:rPr>
        <w:t xml:space="preserve"> </w:t>
      </w:r>
      <w:r w:rsidRPr="00D81686">
        <w:rPr>
          <w:rFonts w:eastAsia="MS Mincho"/>
          <w:szCs w:val="24"/>
          <w:highlight w:val="cyan"/>
          <w:u w:val="single"/>
        </w:rPr>
        <w:t>in</w:t>
      </w:r>
      <w:r w:rsidRPr="00D81686">
        <w:rPr>
          <w:rFonts w:eastAsia="MS Mincho"/>
          <w:szCs w:val="24"/>
          <w:u w:val="single"/>
        </w:rPr>
        <w:t xml:space="preserve"> </w:t>
      </w:r>
      <w:r w:rsidRPr="00D81686">
        <w:rPr>
          <w:rFonts w:eastAsia="MS Mincho"/>
          <w:szCs w:val="24"/>
          <w:highlight w:val="cyan"/>
          <w:u w:val="single"/>
        </w:rPr>
        <w:t>passing</w:t>
      </w:r>
      <w:r w:rsidRPr="00D81686">
        <w:rPr>
          <w:rFonts w:eastAsia="MS Mincho"/>
          <w:szCs w:val="24"/>
          <w:u w:val="single"/>
        </w:rPr>
        <w:t xml:space="preserve"> any </w:t>
      </w:r>
      <w:r w:rsidRPr="00D81686">
        <w:rPr>
          <w:rFonts w:eastAsia="MS Mincho"/>
          <w:szCs w:val="24"/>
          <w:highlight w:val="cyan"/>
          <w:u w:val="single"/>
        </w:rPr>
        <w:t>bipartisan</w:t>
      </w:r>
      <w:r w:rsidRPr="00D81686">
        <w:rPr>
          <w:rFonts w:eastAsia="MS Mincho"/>
          <w:szCs w:val="24"/>
          <w:u w:val="single"/>
        </w:rPr>
        <w:t xml:space="preserve"> farm and food assistance </w:t>
      </w:r>
      <w:r w:rsidRPr="00D81686">
        <w:rPr>
          <w:rFonts w:eastAsia="MS Mincho"/>
          <w:szCs w:val="24"/>
          <w:highlight w:val="cyan"/>
          <w:u w:val="single"/>
        </w:rPr>
        <w:t>bill</w:t>
      </w:r>
      <w:r w:rsidRPr="00D81686">
        <w:rPr>
          <w:rFonts w:eastAsia="MS Mincho"/>
          <w:szCs w:val="24"/>
          <w:u w:val="single"/>
        </w:rPr>
        <w:t xml:space="preserve"> </w:t>
      </w:r>
      <w:r w:rsidRPr="00D81686">
        <w:rPr>
          <w:rFonts w:eastAsia="MS Mincho"/>
          <w:szCs w:val="24"/>
          <w:highlight w:val="cyan"/>
          <w:u w:val="single"/>
        </w:rPr>
        <w:t>when</w:t>
      </w:r>
      <w:r w:rsidRPr="00D81686">
        <w:rPr>
          <w:rFonts w:eastAsia="MS Mincho"/>
          <w:szCs w:val="24"/>
          <w:u w:val="single"/>
        </w:rPr>
        <w:t xml:space="preserve"> </w:t>
      </w:r>
      <w:r w:rsidRPr="00D81686">
        <w:rPr>
          <w:rFonts w:eastAsia="MS Mincho"/>
          <w:szCs w:val="24"/>
          <w:highlight w:val="cyan"/>
          <w:u w:val="single"/>
        </w:rPr>
        <w:t>they</w:t>
      </w:r>
      <w:r w:rsidRPr="00D81686">
        <w:rPr>
          <w:rFonts w:eastAsia="MS Mincho"/>
          <w:szCs w:val="24"/>
          <w:u w:val="single"/>
        </w:rPr>
        <w:t xml:space="preserve"> </w:t>
      </w:r>
      <w:r w:rsidRPr="00D81686">
        <w:rPr>
          <w:rFonts w:eastAsia="MS Mincho"/>
          <w:szCs w:val="24"/>
          <w:highlight w:val="cyan"/>
          <w:u w:val="single"/>
        </w:rPr>
        <w:t>believe</w:t>
      </w:r>
      <w:r w:rsidRPr="00D81686">
        <w:rPr>
          <w:rFonts w:eastAsia="MS Mincho"/>
          <w:szCs w:val="24"/>
          <w:u w:val="single"/>
        </w:rPr>
        <w:t xml:space="preserve"> a </w:t>
      </w:r>
      <w:r w:rsidRPr="00D81686">
        <w:rPr>
          <w:rFonts w:eastAsia="MS Mincho"/>
          <w:szCs w:val="24"/>
          <w:highlight w:val="cyan"/>
          <w:u w:val="single"/>
        </w:rPr>
        <w:t>delay</w:t>
      </w:r>
      <w:r w:rsidRPr="00D81686">
        <w:rPr>
          <w:rFonts w:eastAsia="MS Mincho"/>
          <w:szCs w:val="24"/>
          <w:u w:val="single"/>
        </w:rPr>
        <w:t xml:space="preserve"> might </w:t>
      </w:r>
      <w:r w:rsidRPr="00D81686">
        <w:rPr>
          <w:rFonts w:eastAsia="MS Mincho"/>
          <w:szCs w:val="24"/>
          <w:highlight w:val="cyan"/>
          <w:u w:val="single"/>
        </w:rPr>
        <w:t>deliver</w:t>
      </w:r>
      <w:r w:rsidRPr="00D81686">
        <w:rPr>
          <w:rFonts w:eastAsia="MS Mincho"/>
          <w:szCs w:val="24"/>
          <w:u w:val="single"/>
        </w:rPr>
        <w:t xml:space="preserve"> </w:t>
      </w:r>
      <w:r w:rsidRPr="00D81686">
        <w:rPr>
          <w:rFonts w:eastAsia="MS Mincho"/>
          <w:szCs w:val="24"/>
          <w:highlight w:val="cyan"/>
          <w:u w:val="single"/>
        </w:rPr>
        <w:t>a</w:t>
      </w:r>
      <w:r w:rsidRPr="00D81686">
        <w:rPr>
          <w:rFonts w:eastAsia="MS Mincho"/>
          <w:szCs w:val="24"/>
          <w:u w:val="single"/>
        </w:rPr>
        <w:t xml:space="preserve"> </w:t>
      </w:r>
      <w:r w:rsidRPr="00D81686">
        <w:rPr>
          <w:rFonts w:eastAsia="MS Mincho"/>
          <w:b/>
          <w:bCs/>
          <w:szCs w:val="24"/>
          <w:highlight w:val="cyan"/>
          <w:u w:val="single"/>
        </w:rPr>
        <w:t>GOP</w:t>
      </w:r>
      <w:r w:rsidRPr="00D81686">
        <w:rPr>
          <w:rFonts w:eastAsia="MS Mincho"/>
          <w:b/>
          <w:bCs/>
          <w:szCs w:val="24"/>
          <w:u w:val="single"/>
        </w:rPr>
        <w:t>-</w:t>
      </w:r>
      <w:r w:rsidRPr="00D81686">
        <w:rPr>
          <w:rFonts w:eastAsia="MS Mincho"/>
          <w:b/>
          <w:bCs/>
          <w:szCs w:val="24"/>
          <w:highlight w:val="cyan"/>
          <w:u w:val="single"/>
        </w:rPr>
        <w:t>controlled</w:t>
      </w:r>
      <w:r w:rsidRPr="00D81686">
        <w:rPr>
          <w:rFonts w:eastAsia="MS Mincho"/>
          <w:szCs w:val="24"/>
          <w:u w:val="single"/>
        </w:rPr>
        <w:t xml:space="preserve"> </w:t>
      </w:r>
      <w:r w:rsidRPr="00D81686">
        <w:rPr>
          <w:rFonts w:eastAsia="MS Mincho"/>
          <w:szCs w:val="24"/>
          <w:highlight w:val="cyan"/>
          <w:u w:val="single"/>
        </w:rPr>
        <w:t>House</w:t>
      </w:r>
      <w:r w:rsidRPr="00D81686">
        <w:rPr>
          <w:rFonts w:eastAsia="MS Mincho"/>
          <w:szCs w:val="24"/>
          <w:u w:val="single"/>
        </w:rPr>
        <w:t>,</w:t>
      </w:r>
      <w:r w:rsidRPr="00D81686">
        <w:rPr>
          <w:rFonts w:eastAsia="MS Mincho"/>
          <w:sz w:val="16"/>
          <w:szCs w:val="24"/>
        </w:rPr>
        <w:t xml:space="preserve"> </w:t>
      </w:r>
      <w:r w:rsidRPr="00D81686">
        <w:rPr>
          <w:rFonts w:eastAsia="MS Mincho"/>
          <w:szCs w:val="24"/>
          <w:highlight w:val="cyan"/>
          <w:u w:val="single"/>
        </w:rPr>
        <w:t>Senate</w:t>
      </w:r>
      <w:r w:rsidRPr="00D81686">
        <w:rPr>
          <w:rFonts w:eastAsia="MS Mincho"/>
          <w:szCs w:val="24"/>
          <w:u w:val="single"/>
        </w:rPr>
        <w:t xml:space="preserve"> </w:t>
      </w:r>
      <w:r w:rsidRPr="00D81686">
        <w:rPr>
          <w:rFonts w:eastAsia="MS Mincho"/>
          <w:szCs w:val="24"/>
          <w:highlight w:val="cyan"/>
          <w:u w:val="single"/>
        </w:rPr>
        <w:t>and White House</w:t>
      </w:r>
      <w:r w:rsidRPr="00D81686">
        <w:rPr>
          <w:rFonts w:eastAsia="MS Mincho"/>
          <w:sz w:val="16"/>
          <w:szCs w:val="24"/>
        </w:rPr>
        <w:t>, which then would write and pass a farm bill that might well resemble something out of the 1980s. If you think that’s hyperbole, then read the 30-page blueprint for U.S. agriculture included in Project 2025, a mostly unexamined, deeply conservative initiative that “if enacted,” explained Newsweek, “would bring significant changes across various aspects of American life.”</w:t>
      </w:r>
    </w:p>
    <w:p w14:paraId="6811643C" w14:textId="77777777" w:rsidR="00F0391E" w:rsidRPr="00D81686" w:rsidRDefault="00F0391E" w:rsidP="00F0391E">
      <w:pPr>
        <w:spacing w:line="256" w:lineRule="auto"/>
        <w:rPr>
          <w:rFonts w:eastAsia="MS Mincho"/>
          <w:sz w:val="14"/>
          <w:szCs w:val="14"/>
        </w:rPr>
      </w:pPr>
      <w:r w:rsidRPr="00D81686">
        <w:rPr>
          <w:rFonts w:eastAsia="MS Mincho"/>
          <w:sz w:val="14"/>
          <w:szCs w:val="14"/>
        </w:rPr>
        <w:t>In fact, the 920-page, highly detailed, deeply partisan plan — written and issued by the Heritage Foundation, not the Donald Trump campaign — outlines “a radical transformation of the executive branch … replacing many federal civil servant jobs with political appointees who would be loyal to the president.”</w:t>
      </w:r>
    </w:p>
    <w:p w14:paraId="7E3F31B4" w14:textId="77777777" w:rsidR="00F0391E" w:rsidRPr="00D81686" w:rsidRDefault="00F0391E" w:rsidP="00F0391E">
      <w:pPr>
        <w:spacing w:line="256" w:lineRule="auto"/>
        <w:rPr>
          <w:rFonts w:eastAsia="MS Mincho"/>
          <w:sz w:val="16"/>
          <w:szCs w:val="24"/>
        </w:rPr>
      </w:pPr>
      <w:r w:rsidRPr="00D81686">
        <w:rPr>
          <w:rFonts w:eastAsia="MS Mincho"/>
          <w:szCs w:val="24"/>
          <w:u w:val="single"/>
        </w:rPr>
        <w:t>According to Project 2025, a second Trump White House — and by extension, an already Trump-loving Congress — should enact a wholesale overhaul of the 2018 farm bill and its implementing agency,</w:t>
      </w:r>
      <w:r w:rsidRPr="00D81686">
        <w:rPr>
          <w:rFonts w:eastAsia="MS Mincho"/>
          <w:sz w:val="16"/>
          <w:szCs w:val="24"/>
        </w:rPr>
        <w:t xml:space="preserve"> the 163-year-old U.S. Department of Agriculture.</w:t>
      </w:r>
    </w:p>
    <w:p w14:paraId="5962B369" w14:textId="77777777" w:rsidR="00F0391E" w:rsidRPr="00D81686" w:rsidRDefault="00F0391E" w:rsidP="00F0391E">
      <w:pPr>
        <w:spacing w:line="256" w:lineRule="auto"/>
        <w:rPr>
          <w:rFonts w:eastAsia="MS Mincho"/>
          <w:sz w:val="14"/>
          <w:szCs w:val="14"/>
        </w:rPr>
      </w:pPr>
      <w:r w:rsidRPr="00D81686">
        <w:rPr>
          <w:rFonts w:eastAsia="MS Mincho"/>
          <w:sz w:val="14"/>
          <w:szCs w:val="14"/>
        </w:rPr>
        <w:t>For example, according to the plan, a new Republican majority must kill the sugar program and with it, presumably, the high fructose corn syrup industry which uses, on average, 6% of the U.S. corn crop.</w:t>
      </w:r>
    </w:p>
    <w:p w14:paraId="3A89A813" w14:textId="77777777" w:rsidR="00F0391E" w:rsidRPr="00D81686" w:rsidRDefault="00F0391E" w:rsidP="00F0391E">
      <w:pPr>
        <w:spacing w:line="256" w:lineRule="auto"/>
        <w:rPr>
          <w:rFonts w:eastAsia="MS Mincho"/>
          <w:sz w:val="14"/>
          <w:szCs w:val="14"/>
        </w:rPr>
      </w:pPr>
      <w:r w:rsidRPr="00D81686">
        <w:rPr>
          <w:rFonts w:eastAsia="MS Mincho"/>
          <w:sz w:val="14"/>
          <w:szCs w:val="14"/>
        </w:rPr>
        <w:t>“The federal government should not be in the central planning business, and the sugar program is a prime example of harmful central planning,” explains Project 2025.</w:t>
      </w:r>
    </w:p>
    <w:p w14:paraId="4E01AE14" w14:textId="77777777" w:rsidR="00F0391E" w:rsidRPr="00D81686" w:rsidRDefault="00F0391E" w:rsidP="00F0391E">
      <w:pPr>
        <w:spacing w:after="0" w:line="240" w:lineRule="auto"/>
        <w:rPr>
          <w:rFonts w:ascii="Georgia" w:eastAsia="Times New Roman" w:hAnsi="Georgia" w:cs="Times New Roman"/>
          <w:color w:val="191919"/>
          <w:sz w:val="27"/>
          <w:szCs w:val="27"/>
        </w:rPr>
      </w:pPr>
    </w:p>
    <w:p w14:paraId="3180128D" w14:textId="77777777" w:rsidR="00F0391E" w:rsidRPr="00D81686" w:rsidRDefault="00F0391E" w:rsidP="00F0391E">
      <w:pPr>
        <w:spacing w:line="256" w:lineRule="auto"/>
        <w:rPr>
          <w:rFonts w:eastAsia="MS Mincho"/>
          <w:szCs w:val="24"/>
        </w:rPr>
      </w:pPr>
    </w:p>
    <w:p w14:paraId="19548A89" w14:textId="77777777" w:rsidR="00F0391E" w:rsidRDefault="00F0391E" w:rsidP="00F0391E">
      <w:pPr>
        <w:pStyle w:val="Heading2"/>
      </w:pPr>
      <w:r>
        <w:t>AT: Econ</w:t>
      </w:r>
    </w:p>
    <w:p w14:paraId="5B535F0B" w14:textId="77777777" w:rsidR="00F0391E" w:rsidRPr="00B57FC3" w:rsidRDefault="00F0391E" w:rsidP="00F0391E">
      <w:pPr>
        <w:pStyle w:val="Heading3"/>
      </w:pPr>
      <w:r>
        <w:t>AT: VC</w:t>
      </w:r>
    </w:p>
    <w:p w14:paraId="28720875" w14:textId="77777777" w:rsidR="00F0391E" w:rsidRDefault="00F0391E" w:rsidP="00F0391E">
      <w:pPr>
        <w:pStyle w:val="Heading4"/>
      </w:pPr>
      <w:r w:rsidRPr="0093140E">
        <w:t>US venture capital fundraising hits a 6-year low</w:t>
      </w:r>
    </w:p>
    <w:p w14:paraId="39BB33B7" w14:textId="77777777" w:rsidR="00F0391E" w:rsidRPr="00982932" w:rsidRDefault="00F0391E" w:rsidP="00F0391E">
      <w:r w:rsidRPr="00982932">
        <w:rPr>
          <w:b/>
          <w:bCs/>
        </w:rPr>
        <w:t>Hammond  24</w:t>
      </w:r>
      <w:r w:rsidRPr="00982932">
        <w:t xml:space="preserve">. </w:t>
      </w:r>
      <w:r>
        <w:t>Ge</w:t>
      </w:r>
      <w:r w:rsidRPr="00982932">
        <w:t xml:space="preserve">orge Hammond covers venture capital firms, with a particular focus on the boom in artificial intelligence and investments in financial technology and crypto.. “US venture capital fundraising hits a 6-year low.” No Publication. 1-5-2024. </w:t>
      </w:r>
      <w:hyperlink r:id="rId7" w:history="1">
        <w:r w:rsidRPr="00982932">
          <w:rPr>
            <w:rStyle w:val="Hyperlink"/>
          </w:rPr>
          <w:t>https://www.ft.com/content/cfb186c8-22f4-4a82-b262-f4380a5d82b8 //A.Nikkumbh</w:t>
        </w:r>
      </w:hyperlink>
    </w:p>
    <w:p w14:paraId="5DBBCAB2" w14:textId="77777777" w:rsidR="00F0391E" w:rsidRPr="00982932" w:rsidRDefault="00F0391E" w:rsidP="00F0391E">
      <w:pPr>
        <w:rPr>
          <w:u w:val="single"/>
        </w:rPr>
      </w:pPr>
      <w:r>
        <w:t xml:space="preserve">Please use the sharing tools found via the share button at the top or side of articles. Copying articles to share with others is a breach of </w:t>
      </w:r>
      <w:hyperlink r:id="rId8" w:history="1">
        <w:r>
          <w:rPr>
            <w:rStyle w:val="Hyperlink"/>
          </w:rPr>
          <w:t>FT.com</w:t>
        </w:r>
      </w:hyperlink>
      <w:r>
        <w:t xml:space="preserve"> </w:t>
      </w:r>
      <w:hyperlink r:id="rId9" w:history="1">
        <w:r>
          <w:rPr>
            <w:rStyle w:val="Hyperlink"/>
          </w:rPr>
          <w:t>T&amp;Cs</w:t>
        </w:r>
      </w:hyperlink>
      <w:r>
        <w:t xml:space="preserve"> and </w:t>
      </w:r>
      <w:hyperlink r:id="rId10" w:history="1">
        <w:r>
          <w:rPr>
            <w:rStyle w:val="Hyperlink"/>
          </w:rPr>
          <w:t>Copyright Policy</w:t>
        </w:r>
      </w:hyperlink>
      <w:r>
        <w:t xml:space="preserve">. Email </w:t>
      </w:r>
      <w:hyperlink r:id="rId11" w:history="1">
        <w:r>
          <w:rPr>
            <w:rStyle w:val="Hyperlink"/>
          </w:rPr>
          <w:t>licensing@ft.com</w:t>
        </w:r>
      </w:hyperlink>
      <w:r>
        <w:t xml:space="preserve"> to buy additional rights. Subscribers may share up to 10 or 20 articles per month using the gift article service. More information can be </w:t>
      </w:r>
      <w:hyperlink r:id="rId12" w:history="1">
        <w:r>
          <w:rPr>
            <w:rStyle w:val="Hyperlink"/>
          </w:rPr>
          <w:t>found here</w:t>
        </w:r>
      </w:hyperlink>
      <w:r>
        <w:t xml:space="preserve">. </w:t>
      </w:r>
      <w:r>
        <w:br/>
      </w:r>
      <w:hyperlink r:id="rId13" w:history="1">
        <w:r>
          <w:rPr>
            <w:rStyle w:val="Hyperlink"/>
          </w:rPr>
          <w:t>https://www.ft.com/content/cfb186c8-22f4-4a82-b262-f4380a5d82b8</w:t>
        </w:r>
      </w:hyperlink>
      <w:r>
        <w:br/>
      </w:r>
      <w:r>
        <w:br/>
      </w:r>
      <w:r w:rsidRPr="00982932">
        <w:rPr>
          <w:u w:val="single"/>
        </w:rPr>
        <w:t>US venture capital fundraising hits a 6-year low A 60% decline in 2023 from the year before sends a gloomy signal to funders and the start-ups that rely on them A view of downtown San Francisco. Private tech valuations have been falling, and venture capital firms are more reluctant to pour additional money into those companies © Images by Cayce Clifford US venture capital fundraising hits a 6-year low on x (opens in a new window) US venture capital fundraising hits a 6-year low on facebook (opens in a new window) US venture capital fundraising hits a 6-year low on linkedin (opens in a new window) Save current progress 0% George Hammond in San FranciscoJANUARY 5 2024 47 Print this page Unlock the Editor’s Digest for free Roula Khalaf, Editor of the FT, selects her favourite stories in this weekly newsletter. Fundraising by US venture capital firms hit a six-year low in 2023, an ominous sign for start-ups with dwindling cash reserves and fledging businesses reliant on such backing for survival. The $67bn raised by US VCs in 2023 is the lowest annual total since 2017 and represents a 60 per cent drop from the $173bn raised in 2022, the peak year for fundraising, according to analysis by private markets data provider PitchBook and the National Venture Capital Association. Globally, in 2023 venture investors raised the lowest level of capital since 2015. The sharp decline ratchets up pressure on start-ups, which have endured a funding drought over the past 18 months. VCs are reluctant to pour more cash into businesses they backed at the top of the market while private tech valuations are falling. Kyle Stanford, lead VC analyst at PitchBook, said: “The bottom still feels a ways off. A lot of these companies that are still private will still struggle, we’ll see a lot more down rounds and a struggle to exit. There’ll be a lot of competition for the money that’s available.” VCs have struggled to raise new funds as their own limited partners — institutional investors such as pension funds, insurers and university endowments and foundations — pull back because of rising interest rates, which have made risky tech bets a costlier proposition. A number of prominent venture investors, including Insight Partners and Tiger Global, lowered fundraising targets to reflect the tougher environment last year. That in turn has given US VCs less fresh capital to deploy. Last year, they invested a total of $171bn, according to PitchBook and the NVCA, less than half the amount they spent in 2021. As well as a reduction in investment from limited partners, US VCs are contending with a sharp slowdown in start-up exits, such as initial public offerings or acquisitions, which is hampering their ability to return capital to their backers. The value created by start-up exits in the US last year was just $61.5bn, compared to a 2021 peak of $797bn, according to PitchBook and the NVCA. In Europe, start-up exit value amounted to less than €12bn across the year, the lowest level for a decade. The downturn is increasing the pressure on start-ups that spent last year burning through cash raised in 2021 and early 2022. As those companies run out of road, founders and existing investors are more likely to accept harsher terms for new funding, according to Peter Hébert, co-founder of US venture fund Lux Capital. “The days of Band-Aids and hope are behind us, and people are accepting the new reality,” he said. “For new financings, you’re starting to see the presence of bids that are low. [In 2023] people were embarrassed to have that conversation, now everyone is becoming more constructive.” This will also be the year in which VCs abandon poor performers, predicted Hébert: “It’s been two years of internal bridging. Now VCs are saying to companies: ‘I’m sorry we’ve gone as far as we can.’” Late in 2023, a trickle of start-ups once valued at $1bn or more started to collapse. Among them were trucking start-up Convoy and healthcare company Olive, both valued at about $4bn at their peaks. Electric scooter company Bird, once valued at $2.5bn, also filed for bankruptcy in December. Roughly one in six start-ups raising cash last year cut their valuations, according to PitchBook. That move is typically anathema for founders and investors who prioritise growth above all else, but Stanford expects that proportion to increase dramatically in 2024 as founders run out of other options. As valuations fall towards a level that new investors can stomach, deal volume is likely to increase, said Hébert: “Those with capital are king in this market.” Thanks to bumper fundraising years in 2021 and 2022, some venture firms have accumulated sizeable funds, which they have been reluctant to invest into a declining market. Similarly, some cash-rich start-ups have chosen to wait for more certainty before making their next move. Nick Schneider, the chief executive of $4.3bn cyber security firm Arctic Wolf, said in an interview with the Financial Times that he would wait for as much clarity as possible on market conditions before launching a long-anticipated IPO.</w:t>
      </w:r>
    </w:p>
    <w:p w14:paraId="085BF8FE" w14:textId="77777777" w:rsidR="00F0391E" w:rsidRPr="0093140E" w:rsidRDefault="00F0391E" w:rsidP="00F0391E"/>
    <w:p w14:paraId="4B6BD215" w14:textId="77777777" w:rsidR="00F0391E" w:rsidRPr="004722F9" w:rsidRDefault="00F0391E" w:rsidP="00F0391E">
      <w:pPr>
        <w:keepNext/>
        <w:keepLines/>
        <w:pageBreakBefore/>
        <w:spacing w:before="40" w:after="0"/>
        <w:jc w:val="center"/>
        <w:outlineLvl w:val="1"/>
        <w:rPr>
          <w:rFonts w:eastAsia="Times New Roman" w:cs="Times New Roman"/>
          <w:b/>
          <w:sz w:val="44"/>
          <w:szCs w:val="26"/>
          <w:u w:val="double"/>
        </w:rPr>
      </w:pPr>
      <w:r w:rsidRPr="004722F9">
        <w:rPr>
          <w:rFonts w:eastAsia="Times New Roman" w:cs="Times New Roman"/>
          <w:b/>
          <w:sz w:val="44"/>
          <w:szCs w:val="26"/>
          <w:u w:val="double"/>
        </w:rPr>
        <w:t>AT: Kant</w:t>
      </w:r>
    </w:p>
    <w:p w14:paraId="0267571C" w14:textId="77777777" w:rsidR="00F0391E" w:rsidRPr="004722F9" w:rsidRDefault="00F0391E" w:rsidP="00F0391E">
      <w:pPr>
        <w:keepNext/>
        <w:keepLines/>
        <w:pageBreakBefore/>
        <w:spacing w:before="40" w:after="0"/>
        <w:jc w:val="center"/>
        <w:outlineLvl w:val="2"/>
        <w:rPr>
          <w:rFonts w:eastAsia="Times New Roman" w:cs="Times New Roman"/>
          <w:b/>
          <w:sz w:val="32"/>
          <w:szCs w:val="24"/>
          <w:u w:val="single"/>
        </w:rPr>
      </w:pPr>
      <w:r w:rsidRPr="004722F9">
        <w:rPr>
          <w:rFonts w:eastAsia="Times New Roman" w:cs="Times New Roman"/>
          <w:b/>
          <w:sz w:val="32"/>
          <w:szCs w:val="24"/>
          <w:u w:val="single"/>
        </w:rPr>
        <w:t>2AC---Consequentialism Good</w:t>
      </w:r>
    </w:p>
    <w:p w14:paraId="51857ABA" w14:textId="77777777" w:rsidR="00F0391E" w:rsidRPr="004722F9" w:rsidRDefault="00F0391E" w:rsidP="00F0391E">
      <w:pPr>
        <w:keepNext/>
        <w:keepLines/>
        <w:spacing w:before="40" w:after="0"/>
        <w:outlineLvl w:val="3"/>
        <w:rPr>
          <w:rFonts w:eastAsia="Times New Roman" w:cs="Times New Roman"/>
          <w:b/>
          <w:iCs/>
          <w:sz w:val="26"/>
        </w:rPr>
      </w:pPr>
      <w:r w:rsidRPr="004722F9">
        <w:rPr>
          <w:rFonts w:eastAsia="Times New Roman" w:cs="Times New Roman"/>
          <w:b/>
          <w:iCs/>
          <w:sz w:val="26"/>
          <w:u w:val="single"/>
        </w:rPr>
        <w:t>Hedonistic act utilitarianism</w:t>
      </w:r>
      <w:r w:rsidRPr="004722F9">
        <w:rPr>
          <w:rFonts w:eastAsia="Times New Roman" w:cs="Times New Roman"/>
          <w:b/>
          <w:iCs/>
          <w:sz w:val="26"/>
        </w:rPr>
        <w:t xml:space="preserve"> is true.</w:t>
      </w:r>
    </w:p>
    <w:p w14:paraId="08C21C33" w14:textId="77777777" w:rsidR="00F0391E" w:rsidRPr="004722F9" w:rsidRDefault="00F0391E" w:rsidP="00F0391E">
      <w:pPr>
        <w:keepNext/>
        <w:keepLines/>
        <w:spacing w:before="40" w:after="0"/>
        <w:outlineLvl w:val="3"/>
        <w:rPr>
          <w:rFonts w:eastAsia="Times New Roman" w:cs="Times New Roman"/>
          <w:b/>
          <w:iCs/>
          <w:sz w:val="26"/>
        </w:rPr>
      </w:pPr>
      <w:r w:rsidRPr="004722F9">
        <w:rPr>
          <w:rFonts w:eastAsia="Times New Roman" w:cs="Times New Roman"/>
          <w:b/>
          <w:iCs/>
          <w:sz w:val="26"/>
        </w:rPr>
        <w:t xml:space="preserve">1. </w:t>
      </w:r>
      <w:r w:rsidRPr="004722F9">
        <w:rPr>
          <w:rFonts w:eastAsia="Times New Roman" w:cs="Times New Roman"/>
          <w:b/>
          <w:iCs/>
          <w:sz w:val="26"/>
          <w:u w:val="single"/>
        </w:rPr>
        <w:t>Empiricism</w:t>
      </w:r>
      <w:r w:rsidRPr="004722F9">
        <w:rPr>
          <w:rFonts w:eastAsia="Times New Roman" w:cs="Times New Roman"/>
          <w:b/>
          <w:iCs/>
          <w:sz w:val="26"/>
        </w:rPr>
        <w:t xml:space="preserve">---resolving a-priori conflicts is </w:t>
      </w:r>
      <w:r w:rsidRPr="004722F9">
        <w:rPr>
          <w:rFonts w:eastAsia="Times New Roman" w:cs="Times New Roman"/>
          <w:b/>
          <w:iCs/>
          <w:sz w:val="26"/>
          <w:u w:val="single"/>
        </w:rPr>
        <w:t>impossible</w:t>
      </w:r>
      <w:r w:rsidRPr="004722F9">
        <w:rPr>
          <w:rFonts w:eastAsia="Times New Roman" w:cs="Times New Roman"/>
          <w:b/>
          <w:iCs/>
          <w:sz w:val="26"/>
        </w:rPr>
        <w:t xml:space="preserve"> because they require </w:t>
      </w:r>
      <w:r w:rsidRPr="004722F9">
        <w:rPr>
          <w:rFonts w:eastAsia="Times New Roman" w:cs="Times New Roman"/>
          <w:b/>
          <w:iCs/>
          <w:sz w:val="26"/>
          <w:u w:val="single"/>
        </w:rPr>
        <w:t>credible moral judgement</w:t>
      </w:r>
      <w:r w:rsidRPr="004722F9">
        <w:rPr>
          <w:rFonts w:eastAsia="Times New Roman" w:cs="Times New Roman"/>
          <w:b/>
          <w:iCs/>
          <w:sz w:val="26"/>
        </w:rPr>
        <w:t xml:space="preserve">---only </w:t>
      </w:r>
      <w:r w:rsidRPr="004722F9">
        <w:rPr>
          <w:rFonts w:eastAsia="Times New Roman" w:cs="Times New Roman"/>
          <w:b/>
          <w:iCs/>
          <w:sz w:val="26"/>
          <w:u w:val="single"/>
        </w:rPr>
        <w:t>empirical reflection</w:t>
      </w:r>
      <w:r w:rsidRPr="004722F9">
        <w:rPr>
          <w:rFonts w:eastAsia="Times New Roman" w:cs="Times New Roman"/>
          <w:b/>
          <w:iCs/>
          <w:sz w:val="26"/>
        </w:rPr>
        <w:t xml:space="preserve"> provides sufficient reason for </w:t>
      </w:r>
      <w:r w:rsidRPr="004722F9">
        <w:rPr>
          <w:rFonts w:eastAsia="Times New Roman" w:cs="Times New Roman"/>
          <w:b/>
          <w:iCs/>
          <w:sz w:val="26"/>
          <w:u w:val="single"/>
        </w:rPr>
        <w:t>beliefs</w:t>
      </w:r>
      <w:r w:rsidRPr="004722F9">
        <w:rPr>
          <w:rFonts w:eastAsia="Times New Roman" w:cs="Times New Roman"/>
          <w:b/>
          <w:iCs/>
          <w:sz w:val="26"/>
        </w:rPr>
        <w:t xml:space="preserve"> and </w:t>
      </w:r>
      <w:r w:rsidRPr="004722F9">
        <w:rPr>
          <w:rFonts w:eastAsia="Times New Roman" w:cs="Times New Roman"/>
          <w:b/>
          <w:iCs/>
          <w:sz w:val="26"/>
          <w:u w:val="single"/>
        </w:rPr>
        <w:t>intentions</w:t>
      </w:r>
      <w:r w:rsidRPr="004722F9">
        <w:rPr>
          <w:rFonts w:eastAsia="Times New Roman" w:cs="Times New Roman"/>
          <w:b/>
          <w:iCs/>
          <w:sz w:val="26"/>
        </w:rPr>
        <w:t xml:space="preserve">. </w:t>
      </w:r>
    </w:p>
    <w:p w14:paraId="19C086DA" w14:textId="77777777" w:rsidR="00F0391E" w:rsidRPr="004722F9" w:rsidRDefault="00F0391E" w:rsidP="00F0391E">
      <w:pPr>
        <w:rPr>
          <w:rFonts w:eastAsia="Calibri"/>
        </w:rPr>
      </w:pPr>
      <w:r w:rsidRPr="004722F9">
        <w:rPr>
          <w:rFonts w:eastAsia="Calibri"/>
          <w:b/>
          <w:bCs/>
          <w:sz w:val="26"/>
        </w:rPr>
        <w:t>Gertler 18</w:t>
      </w:r>
      <w:r w:rsidRPr="004722F9">
        <w:rPr>
          <w:rFonts w:eastAsia="Calibri"/>
        </w:rPr>
        <w:t>. Brie Gertler [Provost for Academic Affairs and Commonwealth Professor in the Corcoran Department of Philosophy at the University of Virginia]. “Self-Knowledge and Rational Agency: A Defense of Empiricism.” Philosophy and Phenomenological Research, Vol. XCVI No. 1, 2018. https://doi.org/10.1111/phpr.12288</w:t>
      </w:r>
    </w:p>
    <w:p w14:paraId="0A022720" w14:textId="77777777" w:rsidR="00F0391E" w:rsidRPr="004722F9" w:rsidRDefault="00F0391E" w:rsidP="00F0391E">
      <w:pPr>
        <w:rPr>
          <w:rFonts w:eastAsia="Calibri"/>
          <w:sz w:val="14"/>
        </w:rPr>
      </w:pPr>
      <w:r w:rsidRPr="004722F9">
        <w:rPr>
          <w:rFonts w:eastAsia="Calibri"/>
          <w:sz w:val="14"/>
        </w:rPr>
        <w:t>This brings us to the second kind of self-knowledge, concerning the outcome of critical self-reflection. This knowledge is arguably more salient for the agentialist’s case, since it is only the outcome of critical self-reflection that is avowable.</w:t>
      </w:r>
    </w:p>
    <w:p w14:paraId="0FA3A682" w14:textId="77777777" w:rsidR="00F0391E" w:rsidRPr="004722F9" w:rsidRDefault="00F0391E" w:rsidP="00F0391E">
      <w:pPr>
        <w:rPr>
          <w:rFonts w:eastAsia="Calibri"/>
          <w:sz w:val="14"/>
        </w:rPr>
      </w:pPr>
      <w:r w:rsidRPr="004722F9">
        <w:rPr>
          <w:rFonts w:eastAsia="Calibri"/>
          <w:u w:val="single"/>
        </w:rPr>
        <w:t>For the deliberative juror, the recognition that my evidence for the defendant’s guilt is weak is closely linked with the belief I do not believe that the defendant is guilty.</w:t>
      </w:r>
      <w:r w:rsidRPr="004722F9">
        <w:rPr>
          <w:rFonts w:eastAsia="Calibri"/>
          <w:sz w:val="14"/>
        </w:rPr>
        <w:t xml:space="preserve"> What is this link? On Moran’s view, the epistemic right to believe that there is a link between one’s evidence regarding X and one’s belief about X, is based in the “Transcendental assumption of Rational Thought”: the assumption “that what I actually believe about X can be determined, made true by, my reflection on X itself” (Moran 2003, 406). </w:t>
      </w:r>
      <w:r w:rsidRPr="004722F9">
        <w:rPr>
          <w:rFonts w:eastAsia="Calibri"/>
          <w:highlight w:val="cyan"/>
          <w:u w:val="single"/>
        </w:rPr>
        <w:t xml:space="preserve">But no transcendental reasoning is required to explain how the close link between the </w:t>
      </w:r>
      <w:r w:rsidRPr="004722F9">
        <w:rPr>
          <w:rFonts w:eastAsia="Calibri"/>
          <w:b/>
          <w:iCs/>
          <w:highlight w:val="cyan"/>
          <w:u w:val="single"/>
          <w:bdr w:val="single" w:sz="8" w:space="0" w:color="auto"/>
        </w:rPr>
        <w:t>deliberative juror’s</w:t>
      </w:r>
      <w:r w:rsidRPr="004722F9">
        <w:rPr>
          <w:rFonts w:eastAsia="Calibri"/>
          <w:highlight w:val="cyan"/>
          <w:u w:val="single"/>
        </w:rPr>
        <w:t xml:space="preserve"> belief and</w:t>
      </w:r>
      <w:r w:rsidRPr="004722F9">
        <w:rPr>
          <w:rFonts w:eastAsia="Calibri"/>
          <w:sz w:val="14"/>
        </w:rPr>
        <w:t xml:space="preserve"> (what she regards as) </w:t>
      </w:r>
      <w:r w:rsidRPr="004722F9">
        <w:rPr>
          <w:rFonts w:eastAsia="Calibri"/>
          <w:u w:val="single"/>
        </w:rPr>
        <w:t xml:space="preserve">her </w:t>
      </w:r>
      <w:r w:rsidRPr="004722F9">
        <w:rPr>
          <w:rFonts w:eastAsia="Calibri"/>
          <w:b/>
          <w:iCs/>
          <w:highlight w:val="cyan"/>
          <w:u w:val="single"/>
          <w:bdr w:val="single" w:sz="8" w:space="0" w:color="auto"/>
        </w:rPr>
        <w:t>evidence</w:t>
      </w:r>
      <w:r w:rsidRPr="004722F9">
        <w:rPr>
          <w:rFonts w:eastAsia="Calibri"/>
          <w:highlight w:val="cyan"/>
          <w:u w:val="single"/>
        </w:rPr>
        <w:t xml:space="preserve"> puts</w:t>
      </w:r>
      <w:r w:rsidRPr="004722F9">
        <w:rPr>
          <w:rFonts w:eastAsia="Calibri"/>
          <w:u w:val="single"/>
        </w:rPr>
        <w:t xml:space="preserve"> her at </w:t>
      </w:r>
      <w:r w:rsidRPr="004722F9">
        <w:rPr>
          <w:rFonts w:eastAsia="Calibri"/>
          <w:highlight w:val="cyan"/>
          <w:u w:val="single"/>
        </w:rPr>
        <w:t xml:space="preserve">an </w:t>
      </w:r>
      <w:r w:rsidRPr="004722F9">
        <w:rPr>
          <w:rFonts w:eastAsia="Calibri"/>
          <w:b/>
          <w:iCs/>
          <w:highlight w:val="cyan"/>
          <w:u w:val="single"/>
          <w:bdr w:val="single" w:sz="8" w:space="0" w:color="auto"/>
        </w:rPr>
        <w:t>epistemic advantage</w:t>
      </w:r>
      <w:r w:rsidRPr="004722F9">
        <w:rPr>
          <w:rFonts w:eastAsia="Calibri"/>
          <w:u w:val="single"/>
        </w:rPr>
        <w:t xml:space="preserve">, vis-a-vis self-knowledge, </w:t>
      </w:r>
      <w:r w:rsidRPr="004722F9">
        <w:rPr>
          <w:rFonts w:eastAsia="Calibri"/>
          <w:highlight w:val="cyan"/>
          <w:u w:val="single"/>
        </w:rPr>
        <w:t xml:space="preserve">relative to the </w:t>
      </w:r>
      <w:r w:rsidRPr="004722F9">
        <w:rPr>
          <w:rFonts w:eastAsia="Calibri"/>
          <w:b/>
          <w:iCs/>
          <w:highlight w:val="cyan"/>
          <w:u w:val="single"/>
          <w:bdr w:val="single" w:sz="8" w:space="0" w:color="auto"/>
        </w:rPr>
        <w:t>detached juror</w:t>
      </w:r>
      <w:r w:rsidRPr="004722F9">
        <w:rPr>
          <w:rFonts w:eastAsia="Calibri"/>
          <w:u w:val="single"/>
        </w:rPr>
        <w:t xml:space="preserve">. For example, </w:t>
      </w:r>
      <w:r w:rsidRPr="004722F9">
        <w:rPr>
          <w:rFonts w:eastAsia="Calibri"/>
          <w:highlight w:val="cyan"/>
          <w:u w:val="single"/>
        </w:rPr>
        <w:t>the empiricist</w:t>
      </w:r>
      <w:r w:rsidRPr="004722F9">
        <w:rPr>
          <w:rFonts w:eastAsia="Calibri"/>
          <w:u w:val="single"/>
        </w:rPr>
        <w:t xml:space="preserve"> can say that the </w:t>
      </w:r>
      <w:r w:rsidRPr="004722F9">
        <w:rPr>
          <w:rFonts w:eastAsia="Calibri"/>
          <w:highlight w:val="cyan"/>
          <w:u w:val="single"/>
        </w:rPr>
        <w:t>deliberative juror infers</w:t>
      </w:r>
      <w:r w:rsidRPr="004722F9">
        <w:rPr>
          <w:rFonts w:eastAsia="Calibri"/>
          <w:u w:val="single"/>
        </w:rPr>
        <w:t xml:space="preserve"> that she doesn’t believe that the defendant is guilty, </w:t>
      </w:r>
      <w:r w:rsidRPr="004722F9">
        <w:rPr>
          <w:rFonts w:eastAsia="Calibri"/>
          <w:highlight w:val="cyan"/>
          <w:u w:val="single"/>
        </w:rPr>
        <w:t>from reflection on</w:t>
      </w:r>
      <w:r w:rsidRPr="004722F9">
        <w:rPr>
          <w:rFonts w:eastAsia="Calibri"/>
          <w:u w:val="single"/>
        </w:rPr>
        <w:t xml:space="preserve"> the weakness of her </w:t>
      </w:r>
      <w:r w:rsidRPr="004722F9">
        <w:rPr>
          <w:rFonts w:eastAsia="Calibri"/>
          <w:b/>
          <w:iCs/>
          <w:highlight w:val="cyan"/>
          <w:u w:val="single"/>
          <w:bdr w:val="single" w:sz="8" w:space="0" w:color="auto"/>
        </w:rPr>
        <w:t>evidence</w:t>
      </w:r>
      <w:r w:rsidRPr="004722F9">
        <w:rPr>
          <w:rFonts w:eastAsia="Calibri"/>
          <w:u w:val="single"/>
        </w:rPr>
        <w:t xml:space="preserve">. </w:t>
      </w:r>
      <w:r w:rsidRPr="004722F9">
        <w:rPr>
          <w:rFonts w:eastAsia="Calibri"/>
          <w:highlight w:val="cyan"/>
          <w:u w:val="single"/>
        </w:rPr>
        <w:t>This</w:t>
      </w:r>
      <w:r w:rsidRPr="004722F9">
        <w:rPr>
          <w:rFonts w:eastAsia="Calibri"/>
          <w:u w:val="single"/>
        </w:rPr>
        <w:t xml:space="preserve"> inference </w:t>
      </w:r>
      <w:r w:rsidRPr="004722F9">
        <w:rPr>
          <w:rFonts w:eastAsia="Calibri"/>
          <w:highlight w:val="cyan"/>
          <w:u w:val="single"/>
        </w:rPr>
        <w:t xml:space="preserve">is truth-preserving precisely because she occupies the agential position on the </w:t>
      </w:r>
      <w:r w:rsidRPr="004722F9">
        <w:rPr>
          <w:rFonts w:eastAsia="Calibri"/>
          <w:b/>
          <w:iCs/>
          <w:highlight w:val="cyan"/>
          <w:u w:val="single"/>
          <w:bdr w:val="single" w:sz="8" w:space="0" w:color="auto"/>
        </w:rPr>
        <w:t>suspension of</w:t>
      </w:r>
      <w:r w:rsidRPr="004722F9">
        <w:rPr>
          <w:rFonts w:eastAsia="Calibri"/>
          <w:b/>
          <w:iCs/>
          <w:u w:val="single"/>
          <w:bdr w:val="single" w:sz="8" w:space="0" w:color="auto"/>
        </w:rPr>
        <w:t xml:space="preserve"> that </w:t>
      </w:r>
      <w:r w:rsidRPr="004722F9">
        <w:rPr>
          <w:rFonts w:eastAsia="Calibri"/>
          <w:b/>
          <w:iCs/>
          <w:highlight w:val="cyan"/>
          <w:u w:val="single"/>
          <w:bdr w:val="single" w:sz="8" w:space="0" w:color="auto"/>
        </w:rPr>
        <w:t>belief</w:t>
      </w:r>
      <w:r w:rsidRPr="004722F9">
        <w:rPr>
          <w:rFonts w:eastAsia="Calibri"/>
          <w:u w:val="single"/>
        </w:rPr>
        <w:t xml:space="preserve">: she can suspend it directly on the basis of her reason to do so. Alternatively, </w:t>
      </w:r>
      <w:r w:rsidRPr="004722F9">
        <w:rPr>
          <w:rFonts w:eastAsia="Calibri"/>
          <w:highlight w:val="cyan"/>
          <w:u w:val="single"/>
        </w:rPr>
        <w:t>the empiricist</w:t>
      </w:r>
      <w:r w:rsidRPr="004722F9">
        <w:rPr>
          <w:rFonts w:eastAsia="Calibri"/>
          <w:u w:val="single"/>
        </w:rPr>
        <w:t xml:space="preserve"> could </w:t>
      </w:r>
      <w:r w:rsidRPr="004722F9">
        <w:rPr>
          <w:rFonts w:eastAsia="Calibri"/>
          <w:highlight w:val="cyan"/>
          <w:u w:val="single"/>
        </w:rPr>
        <w:t>posit</w:t>
      </w:r>
      <w:r w:rsidRPr="004722F9">
        <w:rPr>
          <w:rFonts w:eastAsia="Calibri"/>
          <w:u w:val="single"/>
        </w:rPr>
        <w:t xml:space="preserve"> a monitoring mechanism, which takes as input </w:t>
      </w:r>
      <w:r w:rsidRPr="004722F9">
        <w:rPr>
          <w:rFonts w:eastAsia="Calibri"/>
          <w:highlight w:val="cyan"/>
          <w:u w:val="single"/>
        </w:rPr>
        <w:t>one’s</w:t>
      </w:r>
      <w:r w:rsidRPr="004722F9">
        <w:rPr>
          <w:rFonts w:eastAsia="Calibri"/>
          <w:sz w:val="14"/>
        </w:rPr>
        <w:t xml:space="preserve"> (assessment of the) </w:t>
      </w:r>
      <w:r w:rsidRPr="004722F9">
        <w:rPr>
          <w:rFonts w:eastAsia="Calibri"/>
          <w:b/>
          <w:iCs/>
          <w:highlight w:val="cyan"/>
          <w:u w:val="single"/>
          <w:bdr w:val="single" w:sz="8" w:space="0" w:color="auto"/>
        </w:rPr>
        <w:t>reasons for</w:t>
      </w:r>
      <w:r w:rsidRPr="004722F9">
        <w:rPr>
          <w:rFonts w:eastAsia="Calibri"/>
          <w:b/>
          <w:iCs/>
          <w:u w:val="single"/>
          <w:bdr w:val="single" w:sz="8" w:space="0" w:color="auto"/>
        </w:rPr>
        <w:t xml:space="preserve"> believing or </w:t>
      </w:r>
      <w:r w:rsidRPr="004722F9">
        <w:rPr>
          <w:rFonts w:eastAsia="Calibri"/>
          <w:b/>
          <w:iCs/>
          <w:highlight w:val="cyan"/>
          <w:u w:val="single"/>
          <w:bdr w:val="single" w:sz="8" w:space="0" w:color="auto"/>
        </w:rPr>
        <w:t>intending</w:t>
      </w:r>
      <w:r w:rsidRPr="004722F9">
        <w:rPr>
          <w:rFonts w:eastAsia="Calibri"/>
          <w:u w:val="single"/>
        </w:rPr>
        <w:t xml:space="preserve">, </w:t>
      </w:r>
      <w:r w:rsidRPr="004722F9">
        <w:rPr>
          <w:rFonts w:eastAsia="Calibri"/>
          <w:highlight w:val="cyan"/>
          <w:u w:val="single"/>
        </w:rPr>
        <w:t>and delivers as output</w:t>
      </w:r>
      <w:r w:rsidRPr="004722F9">
        <w:rPr>
          <w:rFonts w:eastAsia="Calibri"/>
          <w:u w:val="single"/>
        </w:rPr>
        <w:t xml:space="preserve"> a belief about </w:t>
      </w:r>
      <w:r w:rsidRPr="004722F9">
        <w:rPr>
          <w:rFonts w:eastAsia="Calibri"/>
          <w:b/>
          <w:iCs/>
          <w:highlight w:val="cyan"/>
          <w:u w:val="single"/>
          <w:bdr w:val="single" w:sz="8" w:space="0" w:color="auto"/>
        </w:rPr>
        <w:t>what one</w:t>
      </w:r>
      <w:r w:rsidRPr="004722F9">
        <w:rPr>
          <w:rFonts w:eastAsia="Calibri"/>
          <w:b/>
          <w:iCs/>
          <w:u w:val="single"/>
          <w:bdr w:val="single" w:sz="8" w:space="0" w:color="auto"/>
        </w:rPr>
        <w:t xml:space="preserve"> believes or </w:t>
      </w:r>
      <w:r w:rsidRPr="004722F9">
        <w:rPr>
          <w:rFonts w:eastAsia="Calibri"/>
          <w:b/>
          <w:iCs/>
          <w:highlight w:val="cyan"/>
          <w:u w:val="single"/>
          <w:bdr w:val="single" w:sz="8" w:space="0" w:color="auto"/>
        </w:rPr>
        <w:t>intends</w:t>
      </w:r>
      <w:r w:rsidRPr="004722F9">
        <w:rPr>
          <w:rFonts w:eastAsia="Calibri"/>
          <w:u w:val="single"/>
        </w:rPr>
        <w:t>. Such a mechanism will be reliable if the thinker occupies an agential position on regulating her attitudes, relative to her reasons.</w:t>
      </w:r>
    </w:p>
    <w:p w14:paraId="14377F54" w14:textId="77777777" w:rsidR="00F0391E" w:rsidRPr="004722F9" w:rsidRDefault="00F0391E" w:rsidP="00F0391E">
      <w:pPr>
        <w:rPr>
          <w:rFonts w:eastAsia="Calibri"/>
          <w:sz w:val="14"/>
        </w:rPr>
      </w:pPr>
      <w:r w:rsidRPr="004722F9">
        <w:rPr>
          <w:rFonts w:eastAsia="Calibri"/>
          <w:sz w:val="14"/>
        </w:rPr>
        <w:t xml:space="preserve">The empiricist alternatives just mentioned are epistemically externalist. </w:t>
      </w:r>
      <w:r w:rsidRPr="004722F9">
        <w:rPr>
          <w:rFonts w:eastAsia="Calibri"/>
          <w:highlight w:val="cyan"/>
          <w:u w:val="single"/>
        </w:rPr>
        <w:t xml:space="preserve">The empiricist also has </w:t>
      </w:r>
      <w:r w:rsidRPr="004722F9">
        <w:rPr>
          <w:rFonts w:eastAsia="Calibri"/>
          <w:b/>
          <w:iCs/>
          <w:highlight w:val="cyan"/>
          <w:u w:val="single"/>
          <w:bdr w:val="single" w:sz="8" w:space="0" w:color="auto"/>
        </w:rPr>
        <w:t>internalist options</w:t>
      </w:r>
      <w:r w:rsidRPr="004722F9">
        <w:rPr>
          <w:rFonts w:eastAsia="Calibri"/>
          <w:highlight w:val="cyan"/>
          <w:u w:val="single"/>
        </w:rPr>
        <w:t xml:space="preserve"> for</w:t>
      </w:r>
      <w:r w:rsidRPr="004722F9">
        <w:rPr>
          <w:rFonts w:eastAsia="Calibri"/>
          <w:u w:val="single"/>
        </w:rPr>
        <w:t xml:space="preserve"> explaining </w:t>
      </w:r>
      <w:r w:rsidRPr="004722F9">
        <w:rPr>
          <w:rFonts w:eastAsia="Calibri"/>
          <w:highlight w:val="cyan"/>
          <w:u w:val="single"/>
        </w:rPr>
        <w:t>the</w:t>
      </w:r>
      <w:r w:rsidRPr="004722F9">
        <w:rPr>
          <w:rFonts w:eastAsia="Calibri"/>
          <w:u w:val="single"/>
        </w:rPr>
        <w:t xml:space="preserve"> deliberative juror’s superior </w:t>
      </w:r>
      <w:r w:rsidRPr="004722F9">
        <w:rPr>
          <w:rFonts w:eastAsia="Calibri"/>
          <w:b/>
          <w:iCs/>
          <w:highlight w:val="cyan"/>
          <w:u w:val="single"/>
          <w:bdr w:val="single" w:sz="8" w:space="0" w:color="auto"/>
        </w:rPr>
        <w:t>epistemic position</w:t>
      </w:r>
      <w:r w:rsidRPr="004722F9">
        <w:rPr>
          <w:rFonts w:eastAsia="Calibri"/>
          <w:u w:val="single"/>
        </w:rPr>
        <w:t xml:space="preserve">. The deliberative juror may have evidence to the effect that, at least when it comes to issues in which she has little emotional stake, </w:t>
      </w:r>
      <w:r w:rsidRPr="004722F9">
        <w:rPr>
          <w:rFonts w:eastAsia="Calibri"/>
          <w:b/>
          <w:iCs/>
          <w:highlight w:val="cyan"/>
          <w:u w:val="single"/>
          <w:bdr w:val="single" w:sz="8" w:space="0" w:color="auto"/>
        </w:rPr>
        <w:t>her beliefs tend to conform to</w:t>
      </w:r>
      <w:r w:rsidRPr="004722F9">
        <w:rPr>
          <w:rFonts w:eastAsia="Calibri"/>
          <w:b/>
          <w:iCs/>
          <w:u w:val="single"/>
          <w:bdr w:val="single" w:sz="8" w:space="0" w:color="auto"/>
        </w:rPr>
        <w:t xml:space="preserve"> her </w:t>
      </w:r>
      <w:r w:rsidRPr="004722F9">
        <w:rPr>
          <w:rFonts w:eastAsia="Calibri"/>
          <w:b/>
          <w:iCs/>
          <w:highlight w:val="cyan"/>
          <w:u w:val="single"/>
          <w:bdr w:val="single" w:sz="8" w:space="0" w:color="auto"/>
        </w:rPr>
        <w:t>evidence</w:t>
      </w:r>
      <w:r w:rsidRPr="004722F9">
        <w:rPr>
          <w:rFonts w:eastAsia="Calibri"/>
          <w:sz w:val="14"/>
        </w:rPr>
        <w:t>. (</w:t>
      </w:r>
      <w:r w:rsidRPr="004722F9">
        <w:rPr>
          <w:rFonts w:eastAsia="Calibri"/>
          <w:u w:val="single"/>
        </w:rPr>
        <w:t xml:space="preserve">Her evidence for </w:t>
      </w:r>
      <w:r w:rsidRPr="004722F9">
        <w:rPr>
          <w:rFonts w:eastAsia="Calibri"/>
          <w:highlight w:val="cyan"/>
          <w:u w:val="single"/>
        </w:rPr>
        <w:t>this conformance</w:t>
      </w:r>
      <w:r w:rsidRPr="004722F9">
        <w:rPr>
          <w:rFonts w:eastAsia="Calibri"/>
          <w:u w:val="single"/>
        </w:rPr>
        <w:t xml:space="preserve"> could be empirical: e.g., it could </w:t>
      </w:r>
      <w:r w:rsidRPr="004722F9">
        <w:rPr>
          <w:rFonts w:eastAsia="Calibri"/>
          <w:highlight w:val="cyan"/>
          <w:u w:val="single"/>
        </w:rPr>
        <w:t xml:space="preserve">derive from </w:t>
      </w:r>
      <w:r w:rsidRPr="004722F9">
        <w:rPr>
          <w:rFonts w:eastAsia="Calibri"/>
          <w:b/>
          <w:iCs/>
          <w:highlight w:val="cyan"/>
          <w:u w:val="single"/>
          <w:bdr w:val="single" w:sz="8" w:space="0" w:color="auto"/>
        </w:rPr>
        <w:t>introspection</w:t>
      </w:r>
      <w:r w:rsidRPr="004722F9">
        <w:rPr>
          <w:rFonts w:eastAsia="Calibri"/>
          <w:u w:val="single"/>
        </w:rPr>
        <w:t>.</w:t>
      </w:r>
      <w:r w:rsidRPr="004722F9">
        <w:rPr>
          <w:rFonts w:eastAsia="Calibri"/>
          <w:sz w:val="14"/>
        </w:rPr>
        <w:t xml:space="preserve">) </w:t>
      </w:r>
      <w:r w:rsidRPr="004722F9">
        <w:rPr>
          <w:rFonts w:eastAsia="Calibri"/>
          <w:highlight w:val="cyan"/>
          <w:u w:val="single"/>
        </w:rPr>
        <w:t>The detached juror</w:t>
      </w:r>
      <w:r w:rsidRPr="004722F9">
        <w:rPr>
          <w:rFonts w:eastAsia="Calibri"/>
          <w:u w:val="single"/>
        </w:rPr>
        <w:t xml:space="preserve"> would presumably </w:t>
      </w:r>
      <w:r w:rsidRPr="004722F9">
        <w:rPr>
          <w:rFonts w:eastAsia="Calibri"/>
          <w:highlight w:val="cyan"/>
          <w:u w:val="single"/>
        </w:rPr>
        <w:t>have weaker evidence for the conformance between</w:t>
      </w:r>
      <w:r w:rsidRPr="004722F9">
        <w:rPr>
          <w:rFonts w:eastAsia="Calibri"/>
          <w:u w:val="single"/>
        </w:rPr>
        <w:t xml:space="preserve"> his </w:t>
      </w:r>
      <w:r w:rsidRPr="004722F9">
        <w:rPr>
          <w:rFonts w:eastAsia="Calibri"/>
          <w:highlight w:val="cyan"/>
          <w:u w:val="single"/>
        </w:rPr>
        <w:t>beliefs and</w:t>
      </w:r>
      <w:r w:rsidRPr="004722F9">
        <w:rPr>
          <w:rFonts w:eastAsia="Calibri"/>
          <w:u w:val="single"/>
        </w:rPr>
        <w:t xml:space="preserve"> his </w:t>
      </w:r>
      <w:r w:rsidRPr="004722F9">
        <w:rPr>
          <w:rFonts w:eastAsia="Calibri"/>
          <w:highlight w:val="cyan"/>
          <w:u w:val="single"/>
        </w:rPr>
        <w:t>evidence</w:t>
      </w:r>
      <w:r w:rsidRPr="004722F9">
        <w:rPr>
          <w:rFonts w:eastAsia="Calibri"/>
          <w:sz w:val="14"/>
        </w:rPr>
        <w:t>. In that case, the deliberative juror would be more strongly justified in inferring, from the fact that her evidence regarding the defendant’s guilt is weak, that she does not believe that the defendant is guilty.</w:t>
      </w:r>
    </w:p>
    <w:p w14:paraId="301C728A" w14:textId="77777777" w:rsidR="00F0391E" w:rsidRPr="004722F9" w:rsidRDefault="00F0391E" w:rsidP="00F0391E">
      <w:pPr>
        <w:rPr>
          <w:rFonts w:eastAsia="Calibri"/>
          <w:u w:val="single"/>
        </w:rPr>
      </w:pPr>
      <w:r w:rsidRPr="004722F9">
        <w:rPr>
          <w:rFonts w:eastAsia="Calibri"/>
          <w:u w:val="single"/>
        </w:rPr>
        <w:t xml:space="preserve">Moreover, </w:t>
      </w:r>
      <w:r w:rsidRPr="004722F9">
        <w:rPr>
          <w:rFonts w:eastAsia="Calibri"/>
          <w:highlight w:val="cyan"/>
          <w:u w:val="single"/>
        </w:rPr>
        <w:t>the empiricist can explain</w:t>
      </w:r>
      <w:r w:rsidRPr="004722F9">
        <w:rPr>
          <w:rFonts w:eastAsia="Calibri"/>
          <w:u w:val="single"/>
        </w:rPr>
        <w:t xml:space="preserve"> the appeal of the transparency method, </w:t>
      </w:r>
      <w:r w:rsidRPr="004722F9">
        <w:rPr>
          <w:rFonts w:eastAsia="Calibri"/>
          <w:highlight w:val="cyan"/>
          <w:u w:val="single"/>
        </w:rPr>
        <w:t xml:space="preserve">as a way of determining what one </w:t>
      </w:r>
      <w:r w:rsidRPr="004722F9">
        <w:rPr>
          <w:rFonts w:eastAsia="Calibri"/>
          <w:b/>
          <w:iCs/>
          <w:highlight w:val="cyan"/>
          <w:u w:val="single"/>
          <w:bdr w:val="single" w:sz="8" w:space="0" w:color="auto"/>
        </w:rPr>
        <w:t>believes</w:t>
      </w:r>
      <w:r w:rsidRPr="004722F9">
        <w:rPr>
          <w:rFonts w:eastAsia="Calibri"/>
          <w:highlight w:val="cyan"/>
          <w:u w:val="single"/>
        </w:rPr>
        <w:t xml:space="preserve"> or </w:t>
      </w:r>
      <w:r w:rsidRPr="004722F9">
        <w:rPr>
          <w:rFonts w:eastAsia="Calibri"/>
          <w:b/>
          <w:iCs/>
          <w:highlight w:val="cyan"/>
          <w:u w:val="single"/>
          <w:bdr w:val="single" w:sz="8" w:space="0" w:color="auto"/>
        </w:rPr>
        <w:t>intends</w:t>
      </w:r>
      <w:r w:rsidRPr="004722F9">
        <w:rPr>
          <w:rFonts w:eastAsia="Calibri"/>
          <w:u w:val="single"/>
        </w:rPr>
        <w:t xml:space="preserve">. This method is appealing </w:t>
      </w:r>
      <w:r w:rsidRPr="004722F9">
        <w:rPr>
          <w:rFonts w:eastAsia="Calibri"/>
          <w:highlight w:val="cyan"/>
          <w:u w:val="single"/>
        </w:rPr>
        <w:t>because</w:t>
      </w:r>
      <w:r w:rsidRPr="004722F9">
        <w:rPr>
          <w:rFonts w:eastAsia="Calibri"/>
          <w:u w:val="single"/>
        </w:rPr>
        <w:t xml:space="preserve"> we generally believe that </w:t>
      </w:r>
      <w:r w:rsidRPr="004722F9">
        <w:rPr>
          <w:rFonts w:eastAsia="Calibri"/>
          <w:highlight w:val="cyan"/>
          <w:u w:val="single"/>
        </w:rPr>
        <w:t>our attitudes are sensitive to our reasons</w:t>
      </w:r>
      <w:r w:rsidRPr="004722F9">
        <w:rPr>
          <w:rFonts w:eastAsia="Calibri"/>
          <w:u w:val="single"/>
        </w:rPr>
        <w:t>. If we didn’t believe this, we wouldn’t engage in practical and theoretical deliberations as a way of shaping our intentions and beliefs.</w:t>
      </w:r>
      <w:r w:rsidRPr="004722F9">
        <w:rPr>
          <w:rFonts w:eastAsia="Calibri"/>
          <w:sz w:val="14"/>
        </w:rPr>
        <w:t xml:space="preserve"> Of course, this belief is sometimes false: attitudes sometimes resist the force of reasons. But Moran is surely correct that we generally make what he calls the Transcendental assumption of Rational Thought. Depending on the epistemological views she favors, the empiricist could claim that this assumption is justified or warranted. Or she could maintain that it is an ungrounded assumption, but that use of the transparency method yields self-knowledge nevertheless, because that method is sufficiently reliable or the beliefs it generates are “safe”.</w:t>
      </w:r>
    </w:p>
    <w:p w14:paraId="4E62D460" w14:textId="77777777" w:rsidR="00F0391E" w:rsidRPr="004722F9" w:rsidRDefault="00F0391E" w:rsidP="00F0391E">
      <w:pPr>
        <w:rPr>
          <w:rFonts w:eastAsia="Calibri"/>
          <w:sz w:val="14"/>
        </w:rPr>
      </w:pPr>
      <w:r w:rsidRPr="004722F9">
        <w:rPr>
          <w:rFonts w:eastAsia="Calibri"/>
          <w:sz w:val="14"/>
        </w:rPr>
        <w:t xml:space="preserve">It may seem that these empiricist alternatives miss the point. </w:t>
      </w:r>
      <w:r w:rsidRPr="004722F9">
        <w:rPr>
          <w:rFonts w:eastAsia="Calibri"/>
          <w:u w:val="single"/>
        </w:rPr>
        <w:t xml:space="preserve">They posit differences in epistemic resources, whereas what is fundamentally special about critical self-reflection, avowals, and the deliberative stance seems to be agential rather than epistemic. </w:t>
      </w:r>
      <w:r w:rsidRPr="004722F9">
        <w:rPr>
          <w:rFonts w:eastAsia="Calibri"/>
          <w:sz w:val="14"/>
        </w:rPr>
        <w:t xml:space="preserve">This latter idea may well be correct. </w:t>
      </w:r>
      <w:r w:rsidRPr="004722F9">
        <w:rPr>
          <w:rFonts w:eastAsia="Calibri"/>
          <w:u w:val="single"/>
        </w:rPr>
        <w:t xml:space="preserve">As I said above, </w:t>
      </w:r>
      <w:r w:rsidRPr="004722F9">
        <w:rPr>
          <w:rFonts w:eastAsia="Calibri"/>
          <w:highlight w:val="cyan"/>
          <w:u w:val="single"/>
        </w:rPr>
        <w:t>the fundamental difference between the two jurors</w:t>
      </w:r>
      <w:r w:rsidRPr="004722F9">
        <w:rPr>
          <w:rFonts w:eastAsia="Calibri"/>
          <w:u w:val="single"/>
        </w:rPr>
        <w:t xml:space="preserve"> seems to </w:t>
      </w:r>
      <w:r w:rsidRPr="004722F9">
        <w:rPr>
          <w:rFonts w:eastAsia="Calibri"/>
          <w:highlight w:val="cyan"/>
          <w:u w:val="single"/>
        </w:rPr>
        <w:t>lie not in how they know their attitudes but</w:t>
      </w:r>
      <w:r w:rsidRPr="004722F9">
        <w:rPr>
          <w:rFonts w:eastAsia="Calibri"/>
          <w:u w:val="single"/>
        </w:rPr>
        <w:t xml:space="preserve">, rather, in </w:t>
      </w:r>
      <w:r w:rsidRPr="004722F9">
        <w:rPr>
          <w:rFonts w:eastAsia="Calibri"/>
          <w:highlight w:val="cyan"/>
          <w:u w:val="single"/>
        </w:rPr>
        <w:t>how</w:t>
      </w:r>
      <w:r w:rsidRPr="004722F9">
        <w:rPr>
          <w:rFonts w:eastAsia="Calibri"/>
          <w:u w:val="single"/>
        </w:rPr>
        <w:t xml:space="preserve"> each juror’s </w:t>
      </w:r>
      <w:r w:rsidRPr="004722F9">
        <w:rPr>
          <w:rFonts w:eastAsia="Calibri"/>
          <w:highlight w:val="cyan"/>
          <w:u w:val="single"/>
        </w:rPr>
        <w:t>reasons affect their attitudes</w:t>
      </w:r>
      <w:r w:rsidRPr="004722F9">
        <w:rPr>
          <w:rFonts w:eastAsia="Calibri"/>
          <w:u w:val="single"/>
        </w:rPr>
        <w:t xml:space="preserve">. I have proposed ways of understanding this difference in how reasons affect attitudes that are amenable to empiricism about self-knowledge. If </w:t>
      </w:r>
      <w:r w:rsidRPr="004722F9">
        <w:rPr>
          <w:rFonts w:eastAsia="Calibri"/>
          <w:highlight w:val="cyan"/>
          <w:u w:val="single"/>
        </w:rPr>
        <w:t>empiricists</w:t>
      </w:r>
      <w:r w:rsidRPr="004722F9">
        <w:rPr>
          <w:rFonts w:eastAsia="Calibri"/>
          <w:u w:val="single"/>
        </w:rPr>
        <w:t xml:space="preserve"> can </w:t>
      </w:r>
      <w:r w:rsidRPr="004722F9">
        <w:rPr>
          <w:rFonts w:eastAsia="Calibri"/>
          <w:highlight w:val="cyan"/>
          <w:u w:val="single"/>
        </w:rPr>
        <w:t>explain</w:t>
      </w:r>
      <w:r w:rsidRPr="004722F9">
        <w:rPr>
          <w:rFonts w:eastAsia="Calibri"/>
          <w:u w:val="single"/>
        </w:rPr>
        <w:t xml:space="preserve"> the relevant </w:t>
      </w:r>
      <w:r w:rsidRPr="004722F9">
        <w:rPr>
          <w:rFonts w:eastAsia="Calibri"/>
          <w:highlight w:val="cyan"/>
          <w:u w:val="single"/>
        </w:rPr>
        <w:t>agential phenomena</w:t>
      </w:r>
      <w:r w:rsidRPr="004722F9">
        <w:rPr>
          <w:rFonts w:eastAsia="Calibri"/>
          <w:u w:val="single"/>
        </w:rPr>
        <w:t>, they can answer the agentialist challenge.</w:t>
      </w:r>
      <w:r w:rsidRPr="004722F9">
        <w:rPr>
          <w:rFonts w:eastAsia="Calibri"/>
          <w:sz w:val="14"/>
        </w:rPr>
        <w:t xml:space="preserve"> That challenge is further diminished by the fact that empiricists can explain how occupying the agential position could improve the prospects for self-knowledge.</w:t>
      </w:r>
    </w:p>
    <w:p w14:paraId="407A4236" w14:textId="77777777" w:rsidR="00F0391E" w:rsidRPr="004722F9" w:rsidRDefault="00F0391E" w:rsidP="00F0391E">
      <w:pPr>
        <w:keepNext/>
        <w:keepLines/>
        <w:spacing w:before="40" w:after="0"/>
        <w:outlineLvl w:val="3"/>
        <w:rPr>
          <w:rFonts w:eastAsia="Times New Roman" w:cs="Times New Roman"/>
          <w:b/>
          <w:iCs/>
          <w:sz w:val="26"/>
        </w:rPr>
      </w:pPr>
      <w:r w:rsidRPr="004722F9">
        <w:rPr>
          <w:rFonts w:eastAsia="Times New Roman" w:cs="Times New Roman"/>
          <w:b/>
          <w:iCs/>
          <w:sz w:val="26"/>
        </w:rPr>
        <w:t xml:space="preserve">2. </w:t>
      </w:r>
      <w:r w:rsidRPr="004722F9">
        <w:rPr>
          <w:rFonts w:eastAsia="Times New Roman" w:cs="Times New Roman"/>
          <w:b/>
          <w:iCs/>
          <w:sz w:val="26"/>
          <w:u w:val="single"/>
        </w:rPr>
        <w:t>Extinction outweighs</w:t>
      </w:r>
      <w:r w:rsidRPr="004722F9">
        <w:rPr>
          <w:rFonts w:eastAsia="Times New Roman" w:cs="Times New Roman"/>
          <w:b/>
          <w:iCs/>
          <w:sz w:val="26"/>
        </w:rPr>
        <w:t xml:space="preserve">---respect for persons as </w:t>
      </w:r>
      <w:r w:rsidRPr="004722F9">
        <w:rPr>
          <w:rFonts w:eastAsia="Times New Roman" w:cs="Times New Roman"/>
          <w:b/>
          <w:iCs/>
          <w:sz w:val="26"/>
          <w:u w:val="single"/>
        </w:rPr>
        <w:t>ends-in-themselves</w:t>
      </w:r>
      <w:r w:rsidRPr="004722F9">
        <w:rPr>
          <w:rFonts w:eastAsia="Times New Roman" w:cs="Times New Roman"/>
          <w:b/>
          <w:iCs/>
          <w:sz w:val="26"/>
        </w:rPr>
        <w:t xml:space="preserve"> normatively demands </w:t>
      </w:r>
      <w:r w:rsidRPr="004722F9">
        <w:rPr>
          <w:rFonts w:eastAsia="Times New Roman" w:cs="Times New Roman"/>
          <w:b/>
          <w:iCs/>
          <w:sz w:val="26"/>
          <w:u w:val="single"/>
        </w:rPr>
        <w:t>sacrifice of the innocent</w:t>
      </w:r>
      <w:r w:rsidRPr="004722F9">
        <w:rPr>
          <w:rFonts w:eastAsia="Times New Roman" w:cs="Times New Roman"/>
          <w:b/>
          <w:iCs/>
          <w:sz w:val="26"/>
        </w:rPr>
        <w:t xml:space="preserve"> for the </w:t>
      </w:r>
      <w:r w:rsidRPr="004722F9">
        <w:rPr>
          <w:rFonts w:eastAsia="Times New Roman" w:cs="Times New Roman"/>
          <w:b/>
          <w:iCs/>
          <w:sz w:val="26"/>
          <w:u w:val="single"/>
        </w:rPr>
        <w:t>greater good</w:t>
      </w:r>
      <w:r w:rsidRPr="004722F9">
        <w:rPr>
          <w:rFonts w:eastAsia="Times New Roman" w:cs="Times New Roman"/>
          <w:b/>
          <w:iCs/>
          <w:sz w:val="26"/>
        </w:rPr>
        <w:t>.</w:t>
      </w:r>
    </w:p>
    <w:p w14:paraId="2D4AFB91" w14:textId="77777777" w:rsidR="00F0391E" w:rsidRPr="004722F9" w:rsidRDefault="00F0391E" w:rsidP="00F0391E">
      <w:pPr>
        <w:rPr>
          <w:rFonts w:eastAsia="Calibri"/>
        </w:rPr>
      </w:pPr>
      <w:r w:rsidRPr="004722F9">
        <w:rPr>
          <w:rFonts w:eastAsia="Calibri"/>
          <w:b/>
          <w:bCs/>
          <w:sz w:val="26"/>
        </w:rPr>
        <w:t>Cummiskey 90</w:t>
      </w:r>
      <w:r w:rsidRPr="004722F9">
        <w:rPr>
          <w:rFonts w:eastAsia="Calibri"/>
        </w:rPr>
        <w:t xml:space="preserve">. David Cummiskey [Professor of Philosophy at Bates]. “Kantian Consequentialism.” </w:t>
      </w:r>
      <w:r w:rsidRPr="004722F9">
        <w:rPr>
          <w:rFonts w:eastAsia="Calibri"/>
          <w:i/>
          <w:iCs/>
        </w:rPr>
        <w:t>Ethics</w:t>
      </w:r>
      <w:r w:rsidRPr="004722F9">
        <w:rPr>
          <w:rFonts w:eastAsia="Calibri"/>
        </w:rPr>
        <w:t>, Vol. 100, No. 3, 1990. https://www.jstor.org/stable/2381810</w:t>
      </w:r>
    </w:p>
    <w:p w14:paraId="30A1BD5F" w14:textId="77777777" w:rsidR="00F0391E" w:rsidRPr="004722F9" w:rsidRDefault="00F0391E" w:rsidP="00F0391E">
      <w:pPr>
        <w:rPr>
          <w:rFonts w:eastAsia="Calibri"/>
          <w:u w:val="single"/>
        </w:rPr>
      </w:pPr>
      <w:r w:rsidRPr="004722F9">
        <w:rPr>
          <w:rFonts w:eastAsia="Calibri"/>
          <w:u w:val="single"/>
        </w:rPr>
        <w:t>I. Kant, Consequentialism, and the Sacrifice of the Innocent</w:t>
      </w:r>
    </w:p>
    <w:p w14:paraId="47EABB3B" w14:textId="77777777" w:rsidR="00F0391E" w:rsidRPr="004722F9" w:rsidRDefault="00F0391E" w:rsidP="00F0391E">
      <w:pPr>
        <w:rPr>
          <w:rFonts w:eastAsia="Calibri"/>
          <w:b/>
          <w:iCs/>
          <w:u w:val="single"/>
          <w:bdr w:val="single" w:sz="8" w:space="0" w:color="auto"/>
        </w:rPr>
      </w:pPr>
      <w:r w:rsidRPr="004722F9">
        <w:rPr>
          <w:rFonts w:eastAsia="Calibri"/>
          <w:sz w:val="14"/>
        </w:rPr>
        <w:t xml:space="preserve">In principle, if not in practice, a consequentialist may be required to sacrifice an innocent person for the sake of some greater good. Does the Kantian injunction to respect the autonomy of persons rule out the sacrifice of the innocent? </w:t>
      </w:r>
      <w:r w:rsidRPr="004722F9">
        <w:rPr>
          <w:rFonts w:eastAsia="Calibri"/>
          <w:u w:val="single"/>
        </w:rPr>
        <w:t>Contemporary neo-Kantians, and perhaps Kant himself, seem to think it obvious that Kant has provided a justification for agent-centered constraints-forbidding the killing of one</w:t>
      </w:r>
      <w:r w:rsidRPr="004722F9">
        <w:rPr>
          <w:rFonts w:eastAsia="Calibri"/>
          <w:sz w:val="14"/>
        </w:rPr>
        <w:t xml:space="preserve">, for example, </w:t>
      </w:r>
      <w:r w:rsidRPr="004722F9">
        <w:rPr>
          <w:rFonts w:eastAsia="Calibri"/>
          <w:u w:val="single"/>
        </w:rPr>
        <w:t>to save two others</w:t>
      </w:r>
      <w:r w:rsidRPr="004722F9">
        <w:rPr>
          <w:rFonts w:eastAsia="Calibri"/>
          <w:sz w:val="14"/>
        </w:rPr>
        <w:t xml:space="preserve">. I shall argue that, despite current philosophical opinion, </w:t>
      </w:r>
      <w:r w:rsidRPr="004722F9">
        <w:rPr>
          <w:rFonts w:eastAsia="Calibri"/>
          <w:u w:val="single"/>
        </w:rPr>
        <w:t xml:space="preserve">Kantian respect for persons, </w:t>
      </w:r>
      <w:r w:rsidRPr="004722F9">
        <w:rPr>
          <w:rFonts w:eastAsia="Calibri"/>
          <w:highlight w:val="cyan"/>
          <w:u w:val="single"/>
        </w:rPr>
        <w:t xml:space="preserve">treating persons as </w:t>
      </w:r>
      <w:r w:rsidRPr="004722F9">
        <w:rPr>
          <w:rFonts w:eastAsia="Calibri"/>
          <w:b/>
          <w:iCs/>
          <w:highlight w:val="cyan"/>
          <w:u w:val="single"/>
          <w:bdr w:val="single" w:sz="8" w:space="0" w:color="auto"/>
        </w:rPr>
        <w:t>ends-in-themselves</w:t>
      </w:r>
      <w:r w:rsidRPr="004722F9">
        <w:rPr>
          <w:rFonts w:eastAsia="Calibri"/>
          <w:u w:val="single"/>
        </w:rPr>
        <w:t xml:space="preserve">, </w:t>
      </w:r>
      <w:r w:rsidRPr="004722F9">
        <w:rPr>
          <w:rFonts w:eastAsia="Calibri"/>
          <w:highlight w:val="cyan"/>
          <w:u w:val="single"/>
        </w:rPr>
        <w:t xml:space="preserve">does not generate agent-centered constraints on the </w:t>
      </w:r>
      <w:r w:rsidRPr="004722F9">
        <w:rPr>
          <w:rFonts w:eastAsia="Calibri"/>
          <w:b/>
          <w:iCs/>
          <w:highlight w:val="cyan"/>
          <w:u w:val="single"/>
          <w:bdr w:val="single" w:sz="8" w:space="0" w:color="auto"/>
        </w:rPr>
        <w:t>maximization of the good</w:t>
      </w:r>
      <w:r w:rsidRPr="004722F9">
        <w:rPr>
          <w:rFonts w:eastAsia="Calibri"/>
          <w:u w:val="single"/>
        </w:rPr>
        <w:t xml:space="preserve">; </w:t>
      </w:r>
      <w:r w:rsidRPr="004722F9">
        <w:rPr>
          <w:rFonts w:eastAsia="Calibri"/>
          <w:highlight w:val="cyan"/>
          <w:u w:val="single"/>
        </w:rPr>
        <w:t>and, thus</w:t>
      </w:r>
      <w:r w:rsidRPr="004722F9">
        <w:rPr>
          <w:rFonts w:eastAsia="Calibri"/>
          <w:u w:val="single"/>
        </w:rPr>
        <w:t xml:space="preserve">, in principle, if not in practice, </w:t>
      </w:r>
      <w:r w:rsidRPr="004722F9">
        <w:rPr>
          <w:rFonts w:eastAsia="Calibri"/>
          <w:b/>
          <w:iCs/>
          <w:highlight w:val="cyan"/>
          <w:u w:val="single"/>
          <w:bdr w:val="single" w:sz="8" w:space="0" w:color="auto"/>
        </w:rPr>
        <w:t>Kantian normative theory does not rule out the sacrifice of the innocent.</w:t>
      </w:r>
    </w:p>
    <w:p w14:paraId="131D987C" w14:textId="77777777" w:rsidR="00F0391E" w:rsidRPr="004722F9" w:rsidRDefault="00F0391E" w:rsidP="00F0391E">
      <w:pPr>
        <w:rPr>
          <w:rFonts w:eastAsia="Calibri"/>
          <w:u w:val="single"/>
        </w:rPr>
      </w:pPr>
      <w:r w:rsidRPr="004722F9">
        <w:rPr>
          <w:rFonts w:eastAsia="Calibri"/>
          <w:sz w:val="14"/>
        </w:rPr>
        <w:t xml:space="preserve">In criticizing consequentialism most contemporary Kantians appeal to Kant's second and third formulations of the categorical imperative: </w:t>
      </w:r>
      <w:r w:rsidRPr="004722F9">
        <w:rPr>
          <w:rFonts w:eastAsia="Calibri"/>
          <w:highlight w:val="cyan"/>
          <w:u w:val="single"/>
        </w:rPr>
        <w:t>for Kant, autonomy was tied to</w:t>
      </w:r>
      <w:r w:rsidRPr="004722F9">
        <w:rPr>
          <w:rFonts w:eastAsia="Calibri"/>
          <w:u w:val="single"/>
        </w:rPr>
        <w:t xml:space="preserve"> the notion of free and equal rational beings </w:t>
      </w:r>
      <w:r w:rsidRPr="004722F9">
        <w:rPr>
          <w:rFonts w:eastAsia="Calibri"/>
          <w:highlight w:val="cyan"/>
          <w:u w:val="single"/>
        </w:rPr>
        <w:t>pursuing</w:t>
      </w:r>
      <w:r w:rsidRPr="004722F9">
        <w:rPr>
          <w:rFonts w:eastAsia="Calibri"/>
          <w:u w:val="single"/>
        </w:rPr>
        <w:t xml:space="preserve"> their </w:t>
      </w:r>
      <w:r w:rsidRPr="004722F9">
        <w:rPr>
          <w:rFonts w:eastAsia="Calibri"/>
          <w:highlight w:val="cyan"/>
          <w:u w:val="single"/>
        </w:rPr>
        <w:t>legitimate ends in</w:t>
      </w:r>
      <w:r w:rsidRPr="004722F9">
        <w:rPr>
          <w:rFonts w:eastAsia="Calibri"/>
          <w:u w:val="single"/>
        </w:rPr>
        <w:t xml:space="preserve"> what he called </w:t>
      </w:r>
      <w:r w:rsidRPr="004722F9">
        <w:rPr>
          <w:rFonts w:eastAsia="Calibri"/>
          <w:highlight w:val="cyan"/>
          <w:u w:val="single"/>
        </w:rPr>
        <w:t xml:space="preserve">a </w:t>
      </w:r>
      <w:r w:rsidRPr="004722F9">
        <w:rPr>
          <w:rFonts w:eastAsia="Calibri"/>
          <w:b/>
          <w:iCs/>
          <w:highlight w:val="cyan"/>
          <w:u w:val="single"/>
          <w:bdr w:val="single" w:sz="8" w:space="0" w:color="auto"/>
        </w:rPr>
        <w:t>Kingdom of Ends</w:t>
      </w:r>
      <w:r w:rsidRPr="004722F9">
        <w:rPr>
          <w:rFonts w:eastAsia="Calibri"/>
          <w:u w:val="single"/>
        </w:rPr>
        <w:t>. To respect the autonomy of persons is to "act in such a way that you treat humanity whether in your own person or in the person of any other never simply as a means but always at the same time as an end"</w:t>
      </w:r>
      <w:r w:rsidRPr="004722F9">
        <w:rPr>
          <w:rFonts w:eastAsia="Calibri"/>
          <w:sz w:val="14"/>
        </w:rPr>
        <w:t xml:space="preserve"> (GMM, p. 429; CPR, pp. 87, 131).1 The moral law cannot require us to as a means only: it would not treat them as a free and equal member of a Kingdom of Ends. </w:t>
      </w:r>
      <w:r w:rsidRPr="004722F9">
        <w:rPr>
          <w:rFonts w:eastAsia="Calibri"/>
          <w:u w:val="single"/>
        </w:rPr>
        <w:t>Since consequentialism may sometimes require us to aggress against some persons in order to aid others, it does not respect persons and is thus unfit for the supreme principle of morality. In short, consequentialism does not respect the autonomy of persons because it may allow sacrifices which fail to treat persons as ends-in-themselves.</w:t>
      </w:r>
    </w:p>
    <w:p w14:paraId="716F7C8C" w14:textId="77777777" w:rsidR="00F0391E" w:rsidRPr="004722F9" w:rsidRDefault="00F0391E" w:rsidP="00F0391E">
      <w:pPr>
        <w:rPr>
          <w:rFonts w:eastAsia="Calibri"/>
          <w:u w:val="single"/>
        </w:rPr>
      </w:pPr>
      <w:r w:rsidRPr="004722F9">
        <w:rPr>
          <w:rFonts w:eastAsia="Calibri"/>
          <w:u w:val="single"/>
        </w:rPr>
        <w:t xml:space="preserve">Despite its Kantian tone and its intuitive appeal, there is no defensible Kantian pedigree for this type of objection. Indeed, we shall see that </w:t>
      </w:r>
      <w:r w:rsidRPr="004722F9">
        <w:rPr>
          <w:rFonts w:eastAsia="Calibri"/>
          <w:highlight w:val="cyan"/>
          <w:u w:val="single"/>
        </w:rPr>
        <w:t>the most natural Kantian interpretation of the demand to respect persons generates</w:t>
      </w:r>
      <w:r w:rsidRPr="004722F9">
        <w:rPr>
          <w:rFonts w:eastAsia="Calibri"/>
          <w:u w:val="single"/>
        </w:rPr>
        <w:t xml:space="preserve"> a form of </w:t>
      </w:r>
      <w:r w:rsidRPr="004722F9">
        <w:rPr>
          <w:rFonts w:eastAsia="Calibri"/>
          <w:b/>
          <w:iCs/>
          <w:highlight w:val="cyan"/>
          <w:u w:val="single"/>
          <w:bdr w:val="single" w:sz="8" w:space="0" w:color="auto"/>
        </w:rPr>
        <w:t>consequentialism</w:t>
      </w:r>
      <w:r w:rsidRPr="004722F9">
        <w:rPr>
          <w:rFonts w:eastAsia="Calibri"/>
          <w:u w:val="single"/>
        </w:rPr>
        <w:t xml:space="preserve">. It follows that </w:t>
      </w:r>
      <w:r w:rsidRPr="004722F9">
        <w:rPr>
          <w:rFonts w:eastAsia="Calibri"/>
          <w:b/>
          <w:iCs/>
          <w:highlight w:val="cyan"/>
          <w:u w:val="single"/>
          <w:bdr w:val="single" w:sz="8" w:space="0" w:color="auto"/>
        </w:rPr>
        <w:t>a</w:t>
      </w:r>
      <w:r w:rsidRPr="004722F9">
        <w:rPr>
          <w:rFonts w:eastAsia="Calibri"/>
          <w:b/>
          <w:iCs/>
          <w:u w:val="single"/>
          <w:bdr w:val="single" w:sz="8" w:space="0" w:color="auto"/>
        </w:rPr>
        <w:t xml:space="preserve"> conscientious </w:t>
      </w:r>
      <w:r w:rsidRPr="004722F9">
        <w:rPr>
          <w:rFonts w:eastAsia="Calibri"/>
          <w:b/>
          <w:iCs/>
          <w:highlight w:val="cyan"/>
          <w:u w:val="single"/>
          <w:bdr w:val="single" w:sz="8" w:space="0" w:color="auto"/>
        </w:rPr>
        <w:t>Kantian moral agent may be required to sacrifice the innocent because it will promote the good.</w:t>
      </w:r>
      <w:r w:rsidRPr="004722F9">
        <w:rPr>
          <w:rFonts w:eastAsia="Calibri"/>
          <w:b/>
          <w:iCs/>
          <w:u w:val="single"/>
          <w:bdr w:val="single" w:sz="8" w:space="0" w:color="auto"/>
        </w:rPr>
        <w:t xml:space="preserve"> </w:t>
      </w:r>
    </w:p>
    <w:p w14:paraId="5D0A0D34" w14:textId="77777777" w:rsidR="00F0391E" w:rsidRPr="004722F9" w:rsidRDefault="00F0391E" w:rsidP="00F0391E">
      <w:pPr>
        <w:rPr>
          <w:rFonts w:eastAsia="Calibri"/>
          <w:sz w:val="14"/>
        </w:rPr>
      </w:pPr>
      <w:r w:rsidRPr="004722F9">
        <w:rPr>
          <w:rFonts w:eastAsia="Calibri"/>
          <w:sz w:val="14"/>
        </w:rPr>
        <w:t xml:space="preserve">This claim is in some part familiar. </w:t>
      </w:r>
      <w:r w:rsidRPr="004722F9">
        <w:rPr>
          <w:rFonts w:eastAsia="Calibri"/>
          <w:u w:val="single"/>
        </w:rPr>
        <w:t xml:space="preserve">Utilitarians from Mill through Hare have maintained that </w:t>
      </w:r>
      <w:r w:rsidRPr="004722F9">
        <w:rPr>
          <w:rFonts w:eastAsia="Calibri"/>
          <w:b/>
          <w:iCs/>
          <w:highlight w:val="cyan"/>
          <w:u w:val="single"/>
          <w:bdr w:val="single" w:sz="8" w:space="0" w:color="auto"/>
        </w:rPr>
        <w:t>universalizability</w:t>
      </w:r>
      <w:r w:rsidRPr="004722F9">
        <w:rPr>
          <w:rFonts w:eastAsia="Calibri"/>
          <w:u w:val="single"/>
        </w:rPr>
        <w:t xml:space="preserve">, which they take to be the essence of Kantianism, </w:t>
      </w:r>
      <w:r w:rsidRPr="004722F9">
        <w:rPr>
          <w:rFonts w:eastAsia="Calibri"/>
          <w:highlight w:val="cyan"/>
          <w:u w:val="single"/>
        </w:rPr>
        <w:t>is</w:t>
      </w:r>
      <w:r w:rsidRPr="004722F9">
        <w:rPr>
          <w:rFonts w:eastAsia="Calibri"/>
          <w:u w:val="single"/>
        </w:rPr>
        <w:t xml:space="preserve"> a </w:t>
      </w:r>
      <w:r w:rsidRPr="004722F9">
        <w:rPr>
          <w:rFonts w:eastAsia="Calibri"/>
          <w:b/>
          <w:iCs/>
          <w:highlight w:val="cyan"/>
          <w:u w:val="single"/>
          <w:bdr w:val="single" w:sz="8" w:space="0" w:color="auto"/>
        </w:rPr>
        <w:t>purely formal</w:t>
      </w:r>
      <w:r w:rsidRPr="004722F9">
        <w:rPr>
          <w:rFonts w:eastAsia="Calibri"/>
          <w:u w:val="single"/>
        </w:rPr>
        <w:t xml:space="preserve"> principle which is </w:t>
      </w:r>
      <w:r w:rsidRPr="004722F9">
        <w:rPr>
          <w:rFonts w:eastAsia="Calibri"/>
          <w:highlight w:val="cyan"/>
          <w:u w:val="single"/>
        </w:rPr>
        <w:t>compatible with</w:t>
      </w:r>
      <w:r w:rsidRPr="004722F9">
        <w:rPr>
          <w:rFonts w:eastAsia="Calibri"/>
          <w:u w:val="single"/>
        </w:rPr>
        <w:t xml:space="preserve"> virtually </w:t>
      </w:r>
      <w:r w:rsidRPr="004722F9">
        <w:rPr>
          <w:rFonts w:eastAsia="Calibri"/>
          <w:b/>
          <w:iCs/>
          <w:highlight w:val="cyan"/>
          <w:u w:val="single"/>
          <w:bdr w:val="single" w:sz="8" w:space="0" w:color="auto"/>
        </w:rPr>
        <w:t>any normative principle</w:t>
      </w:r>
      <w:r w:rsidRPr="004722F9">
        <w:rPr>
          <w:rFonts w:eastAsia="Calibri"/>
          <w:u w:val="single"/>
        </w:rPr>
        <w:t xml:space="preserve">, </w:t>
      </w:r>
      <w:r w:rsidRPr="004722F9">
        <w:rPr>
          <w:rFonts w:eastAsia="Calibri"/>
          <w:highlight w:val="cyan"/>
          <w:u w:val="single"/>
        </w:rPr>
        <w:t>including</w:t>
      </w:r>
      <w:r w:rsidRPr="004722F9">
        <w:rPr>
          <w:rFonts w:eastAsia="Calibri"/>
          <w:u w:val="single"/>
        </w:rPr>
        <w:t xml:space="preserve"> principles which require the </w:t>
      </w:r>
      <w:r w:rsidRPr="004722F9">
        <w:rPr>
          <w:rFonts w:eastAsia="Calibri"/>
          <w:highlight w:val="cyan"/>
          <w:u w:val="single"/>
        </w:rPr>
        <w:t>sacrifice</w:t>
      </w:r>
      <w:r w:rsidRPr="004722F9">
        <w:rPr>
          <w:rFonts w:eastAsia="Calibri"/>
          <w:u w:val="single"/>
        </w:rPr>
        <w:t xml:space="preserve"> of the innocent.</w:t>
      </w:r>
      <w:r w:rsidRPr="004722F9">
        <w:rPr>
          <w:rFonts w:eastAsia="Calibri"/>
          <w:sz w:val="14"/>
        </w:rPr>
        <w:t xml:space="preserve"> Thus, they say, their theories satisfy the Kantian requirement of universalizability and so are not open to criticism by Kantians. My arguments are distinct in three ways from this time- honored approach, however, for the good reason that this time-honored approach does not do the work it sets out to do.</w:t>
      </w:r>
    </w:p>
    <w:p w14:paraId="65A977F4" w14:textId="77777777" w:rsidR="00F0391E" w:rsidRPr="004722F9" w:rsidRDefault="00F0391E" w:rsidP="00F0391E">
      <w:pPr>
        <w:rPr>
          <w:rFonts w:eastAsia="Calibri"/>
          <w:sz w:val="14"/>
        </w:rPr>
      </w:pPr>
      <w:r w:rsidRPr="004722F9">
        <w:rPr>
          <w:rFonts w:eastAsia="Calibri"/>
          <w:sz w:val="14"/>
        </w:rPr>
        <w:t>First, I follow most modern Kantians and focus on the formula of the end-in-itself, not the often criticized formula of universalizability. Even if the formula of universilizibility is trivial,2 it is now recognized that the formula of the end-in-itself, which expresses the matter or objective end of moral action, need not be. This formula requires independent consideration and evaluation by anyone wishing to refute Kantian conclusions. This article considers this perhaps more fruitful formulation of Kant's categorical imperative and finds that even it cannot justify the rejection of consequentialism.</w:t>
      </w:r>
    </w:p>
    <w:p w14:paraId="316BB358" w14:textId="77777777" w:rsidR="00F0391E" w:rsidRPr="004722F9" w:rsidRDefault="00F0391E" w:rsidP="00F0391E">
      <w:pPr>
        <w:rPr>
          <w:rFonts w:eastAsia="Calibri"/>
          <w:sz w:val="14"/>
        </w:rPr>
      </w:pPr>
      <w:r w:rsidRPr="004722F9">
        <w:rPr>
          <w:rFonts w:eastAsia="Calibri"/>
          <w:sz w:val="14"/>
        </w:rPr>
        <w:t xml:space="preserve">Second, </w:t>
      </w:r>
      <w:r w:rsidRPr="004722F9">
        <w:rPr>
          <w:rFonts w:eastAsia="Calibri"/>
          <w:u w:val="single"/>
        </w:rPr>
        <w:t xml:space="preserve">critics, like proponents, must consider the overall development of </w:t>
      </w:r>
      <w:r w:rsidRPr="004722F9">
        <w:rPr>
          <w:rFonts w:eastAsia="Calibri"/>
          <w:highlight w:val="cyan"/>
          <w:u w:val="single"/>
        </w:rPr>
        <w:t xml:space="preserve">Kant's </w:t>
      </w:r>
      <w:r w:rsidRPr="004722F9">
        <w:rPr>
          <w:rFonts w:eastAsia="Calibri"/>
          <w:b/>
          <w:iCs/>
          <w:highlight w:val="cyan"/>
          <w:u w:val="single"/>
          <w:bdr w:val="single" w:sz="8" w:space="0" w:color="auto"/>
        </w:rPr>
        <w:t>normative theory</w:t>
      </w:r>
      <w:r w:rsidRPr="004722F9">
        <w:rPr>
          <w:rFonts w:eastAsia="Calibri"/>
          <w:u w:val="single"/>
        </w:rPr>
        <w:t xml:space="preserve">, </w:t>
      </w:r>
      <w:r w:rsidRPr="004722F9">
        <w:rPr>
          <w:rFonts w:eastAsia="Calibri"/>
          <w:highlight w:val="cyan"/>
          <w:u w:val="single"/>
        </w:rPr>
        <w:t>not just</w:t>
      </w:r>
      <w:r w:rsidRPr="004722F9">
        <w:rPr>
          <w:rFonts w:eastAsia="Calibri"/>
          <w:u w:val="single"/>
        </w:rPr>
        <w:t xml:space="preserve"> the formulations of </w:t>
      </w:r>
      <w:r w:rsidRPr="004722F9">
        <w:rPr>
          <w:rFonts w:eastAsia="Calibri"/>
          <w:highlight w:val="cyan"/>
          <w:u w:val="single"/>
        </w:rPr>
        <w:t xml:space="preserve">the </w:t>
      </w:r>
      <w:r w:rsidRPr="004722F9">
        <w:rPr>
          <w:rFonts w:eastAsia="Calibri"/>
          <w:b/>
          <w:iCs/>
          <w:highlight w:val="cyan"/>
          <w:u w:val="single"/>
          <w:bdr w:val="single" w:sz="8" w:space="0" w:color="auto"/>
        </w:rPr>
        <w:t>categorical imperative</w:t>
      </w:r>
      <w:r w:rsidRPr="004722F9">
        <w:rPr>
          <w:rFonts w:eastAsia="Calibri"/>
          <w:sz w:val="14"/>
        </w:rPr>
        <w:t xml:space="preserve">. Thus, one needs to consider Kant's later development of his theory in the Metaphysics of Morals.3 </w:t>
      </w:r>
      <w:r w:rsidRPr="004722F9">
        <w:rPr>
          <w:rFonts w:eastAsia="Calibri"/>
          <w:u w:val="single"/>
        </w:rPr>
        <w:t xml:space="preserve">To this end, this article will consider not just the formula of the end-in-itself, </w:t>
      </w:r>
      <w:r w:rsidRPr="004722F9">
        <w:rPr>
          <w:rFonts w:eastAsia="Calibri"/>
          <w:highlight w:val="cyan"/>
          <w:u w:val="single"/>
        </w:rPr>
        <w:t>but</w:t>
      </w:r>
      <w:r w:rsidRPr="004722F9">
        <w:rPr>
          <w:rFonts w:eastAsia="Calibri"/>
          <w:u w:val="single"/>
        </w:rPr>
        <w:t xml:space="preserve"> the relevance of Kant's </w:t>
      </w:r>
      <w:r w:rsidRPr="004722F9">
        <w:rPr>
          <w:rFonts w:eastAsia="Calibri"/>
          <w:highlight w:val="cyan"/>
          <w:u w:val="single"/>
        </w:rPr>
        <w:t xml:space="preserve">distinctions between </w:t>
      </w:r>
      <w:r w:rsidRPr="004722F9">
        <w:rPr>
          <w:rFonts w:eastAsia="Calibri"/>
          <w:b/>
          <w:iCs/>
          <w:highlight w:val="cyan"/>
          <w:u w:val="single"/>
          <w:bdr w:val="single" w:sz="8" w:space="0" w:color="auto"/>
        </w:rPr>
        <w:t>duties of justice</w:t>
      </w:r>
      <w:r w:rsidRPr="004722F9">
        <w:rPr>
          <w:rFonts w:eastAsia="Calibri"/>
          <w:highlight w:val="cyan"/>
          <w:u w:val="single"/>
        </w:rPr>
        <w:t xml:space="preserve"> and </w:t>
      </w:r>
      <w:r w:rsidRPr="004722F9">
        <w:rPr>
          <w:rFonts w:eastAsia="Calibri"/>
          <w:b/>
          <w:iCs/>
          <w:highlight w:val="cyan"/>
          <w:u w:val="single"/>
          <w:bdr w:val="single" w:sz="8" w:space="0" w:color="auto"/>
        </w:rPr>
        <w:t>duties of virtue</w:t>
      </w:r>
      <w:r w:rsidRPr="004722F9">
        <w:rPr>
          <w:rFonts w:eastAsia="Calibri"/>
          <w:u w:val="single"/>
        </w:rPr>
        <w:t xml:space="preserve">, between </w:t>
      </w:r>
      <w:r w:rsidRPr="004722F9">
        <w:rPr>
          <w:rFonts w:eastAsia="Calibri"/>
          <w:b/>
          <w:iCs/>
          <w:u w:val="single"/>
          <w:bdr w:val="single" w:sz="8" w:space="0" w:color="auto"/>
        </w:rPr>
        <w:t>external</w:t>
      </w:r>
      <w:r w:rsidRPr="004722F9">
        <w:rPr>
          <w:rFonts w:eastAsia="Calibri"/>
          <w:u w:val="single"/>
        </w:rPr>
        <w:t xml:space="preserve"> and </w:t>
      </w:r>
      <w:r w:rsidRPr="004722F9">
        <w:rPr>
          <w:rFonts w:eastAsia="Calibri"/>
          <w:b/>
          <w:iCs/>
          <w:u w:val="single"/>
          <w:bdr w:val="single" w:sz="8" w:space="0" w:color="auto"/>
        </w:rPr>
        <w:t>internal</w:t>
      </w:r>
      <w:r w:rsidRPr="004722F9">
        <w:rPr>
          <w:rFonts w:eastAsia="Calibri"/>
          <w:u w:val="single"/>
        </w:rPr>
        <w:t xml:space="preserve"> legislation, between </w:t>
      </w:r>
      <w:r w:rsidRPr="004722F9">
        <w:rPr>
          <w:rFonts w:eastAsia="Calibri"/>
          <w:b/>
          <w:iCs/>
          <w:highlight w:val="cyan"/>
          <w:u w:val="single"/>
          <w:bdr w:val="single" w:sz="8" w:space="0" w:color="auto"/>
        </w:rPr>
        <w:t>maxims of action</w:t>
      </w:r>
      <w:r w:rsidRPr="004722F9">
        <w:rPr>
          <w:rFonts w:eastAsia="Calibri"/>
          <w:highlight w:val="cyan"/>
          <w:u w:val="single"/>
        </w:rPr>
        <w:t xml:space="preserve"> and </w:t>
      </w:r>
      <w:r w:rsidRPr="004722F9">
        <w:rPr>
          <w:rFonts w:eastAsia="Calibri"/>
          <w:b/>
          <w:iCs/>
          <w:highlight w:val="cyan"/>
          <w:u w:val="single"/>
          <w:bdr w:val="single" w:sz="8" w:space="0" w:color="auto"/>
        </w:rPr>
        <w:t>maxims of ends</w:t>
      </w:r>
      <w:r w:rsidRPr="004722F9">
        <w:rPr>
          <w:rFonts w:eastAsia="Calibri"/>
          <w:u w:val="single"/>
        </w:rPr>
        <w:t xml:space="preserve">, </w:t>
      </w:r>
      <w:r w:rsidRPr="004722F9">
        <w:rPr>
          <w:rFonts w:eastAsia="Calibri"/>
          <w:highlight w:val="cyan"/>
          <w:u w:val="single"/>
        </w:rPr>
        <w:t>and</w:t>
      </w:r>
      <w:r w:rsidRPr="004722F9">
        <w:rPr>
          <w:rFonts w:eastAsia="Calibri"/>
          <w:u w:val="single"/>
        </w:rPr>
        <w:t xml:space="preserve"> between </w:t>
      </w:r>
      <w:r w:rsidRPr="004722F9">
        <w:rPr>
          <w:rFonts w:eastAsia="Calibri"/>
          <w:b/>
          <w:iCs/>
          <w:highlight w:val="cyan"/>
          <w:u w:val="single"/>
          <w:bdr w:val="single" w:sz="8" w:space="0" w:color="auto"/>
        </w:rPr>
        <w:t>perfect</w:t>
      </w:r>
      <w:r w:rsidRPr="004722F9">
        <w:rPr>
          <w:rFonts w:eastAsia="Calibri"/>
          <w:highlight w:val="cyan"/>
          <w:u w:val="single"/>
        </w:rPr>
        <w:t xml:space="preserve"> and </w:t>
      </w:r>
      <w:r w:rsidRPr="004722F9">
        <w:rPr>
          <w:rFonts w:eastAsia="Calibri"/>
          <w:b/>
          <w:iCs/>
          <w:highlight w:val="cyan"/>
          <w:u w:val="single"/>
          <w:bdr w:val="single" w:sz="8" w:space="0" w:color="auto"/>
        </w:rPr>
        <w:t>imperfect</w:t>
      </w:r>
      <w:r w:rsidRPr="004722F9">
        <w:rPr>
          <w:rFonts w:eastAsia="Calibri"/>
          <w:highlight w:val="cyan"/>
          <w:u w:val="single"/>
        </w:rPr>
        <w:t xml:space="preserve"> </w:t>
      </w:r>
      <w:r w:rsidRPr="004722F9">
        <w:rPr>
          <w:rFonts w:eastAsia="Calibri"/>
          <w:b/>
          <w:iCs/>
          <w:highlight w:val="cyan"/>
          <w:u w:val="single"/>
          <w:bdr w:val="single" w:sz="8" w:space="0" w:color="auto"/>
        </w:rPr>
        <w:t>duties</w:t>
      </w:r>
      <w:r w:rsidRPr="004722F9">
        <w:rPr>
          <w:rFonts w:eastAsia="Calibri"/>
          <w:sz w:val="14"/>
        </w:rPr>
        <w:t xml:space="preserve">. The point, of course, is not to provide a survey of Kant's distinctions, but to see whether Kant's later articulation of his normative theory provides any reason for rejecting consequentialism. </w:t>
      </w:r>
    </w:p>
    <w:p w14:paraId="0BCBF96F" w14:textId="77777777" w:rsidR="00F0391E" w:rsidRPr="004722F9" w:rsidRDefault="00F0391E" w:rsidP="00F0391E">
      <w:pPr>
        <w:rPr>
          <w:rFonts w:eastAsia="Calibri"/>
          <w:sz w:val="14"/>
        </w:rPr>
      </w:pPr>
      <w:r w:rsidRPr="004722F9">
        <w:rPr>
          <w:rFonts w:eastAsia="Calibri"/>
          <w:sz w:val="14"/>
        </w:rPr>
        <w:t xml:space="preserve">Third, this article will show that </w:t>
      </w:r>
      <w:r w:rsidRPr="004722F9">
        <w:rPr>
          <w:rFonts w:eastAsia="Calibri"/>
          <w:highlight w:val="cyan"/>
          <w:u w:val="single"/>
        </w:rPr>
        <w:t>Kant not only fails to refute consequentialism but</w:t>
      </w:r>
      <w:r w:rsidRPr="004722F9">
        <w:rPr>
          <w:rFonts w:eastAsia="Calibri"/>
          <w:u w:val="single"/>
        </w:rPr>
        <w:t xml:space="preserve"> actually </w:t>
      </w:r>
      <w:r w:rsidRPr="004722F9">
        <w:rPr>
          <w:rFonts w:eastAsia="Calibri"/>
          <w:highlight w:val="cyan"/>
          <w:u w:val="single"/>
        </w:rPr>
        <w:t>provides support for</w:t>
      </w:r>
      <w:r w:rsidRPr="004722F9">
        <w:rPr>
          <w:rFonts w:eastAsia="Calibri"/>
          <w:u w:val="single"/>
        </w:rPr>
        <w:t xml:space="preserve"> a form of </w:t>
      </w:r>
      <w:r w:rsidRPr="004722F9">
        <w:rPr>
          <w:rFonts w:eastAsia="Calibri"/>
          <w:b/>
          <w:iCs/>
          <w:highlight w:val="cyan"/>
          <w:u w:val="single"/>
          <w:bdr w:val="single" w:sz="8" w:space="0" w:color="auto"/>
        </w:rPr>
        <w:t>normative consequentialism</w:t>
      </w:r>
      <w:r w:rsidRPr="004722F9">
        <w:rPr>
          <w:rFonts w:eastAsia="Calibri"/>
          <w:u w:val="single"/>
        </w:rPr>
        <w:t xml:space="preserve">. </w:t>
      </w:r>
      <w:r w:rsidRPr="004722F9">
        <w:rPr>
          <w:rFonts w:eastAsia="Calibri"/>
          <w:highlight w:val="cyan"/>
          <w:u w:val="single"/>
        </w:rPr>
        <w:t xml:space="preserve">The formula of the </w:t>
      </w:r>
      <w:r w:rsidRPr="004722F9">
        <w:rPr>
          <w:rFonts w:eastAsia="Calibri"/>
          <w:b/>
          <w:iCs/>
          <w:highlight w:val="cyan"/>
          <w:u w:val="single"/>
          <w:bdr w:val="single" w:sz="8" w:space="0" w:color="auto"/>
        </w:rPr>
        <w:t>end-in-itself</w:t>
      </w:r>
      <w:r w:rsidRPr="004722F9">
        <w:rPr>
          <w:rFonts w:eastAsia="Calibri"/>
          <w:u w:val="single"/>
        </w:rPr>
        <w:t xml:space="preserve">, probably the most influential formulation today among Kantians, most </w:t>
      </w:r>
      <w:r w:rsidRPr="004722F9">
        <w:rPr>
          <w:rFonts w:eastAsia="Calibri"/>
          <w:highlight w:val="cyan"/>
          <w:u w:val="single"/>
        </w:rPr>
        <w:t>naturally leads to j</w:t>
      </w:r>
      <w:r w:rsidRPr="004722F9">
        <w:rPr>
          <w:rFonts w:eastAsia="Calibri"/>
          <w:u w:val="single"/>
        </w:rPr>
        <w:t xml:space="preserve">ust the sort of conclusions about action that many neo-Kantians wish to avoid: </w:t>
      </w:r>
      <w:r w:rsidRPr="004722F9">
        <w:rPr>
          <w:rFonts w:eastAsia="Calibri"/>
          <w:highlight w:val="cyan"/>
          <w:u w:val="single"/>
        </w:rPr>
        <w:t xml:space="preserve">that </w:t>
      </w:r>
      <w:r w:rsidRPr="004722F9">
        <w:rPr>
          <w:rFonts w:eastAsia="Calibri"/>
          <w:b/>
          <w:iCs/>
          <w:highlight w:val="cyan"/>
          <w:u w:val="single"/>
          <w:bdr w:val="single" w:sz="8" w:space="0" w:color="auto"/>
        </w:rPr>
        <w:t>sacrifice of the innocent</w:t>
      </w:r>
      <w:r w:rsidRPr="004722F9">
        <w:rPr>
          <w:rFonts w:eastAsia="Calibri"/>
          <w:u w:val="single"/>
        </w:rPr>
        <w:t xml:space="preserve"> may be morally necessary. </w:t>
      </w:r>
    </w:p>
    <w:p w14:paraId="2B2CCF39" w14:textId="77777777" w:rsidR="00F0391E" w:rsidRPr="004722F9" w:rsidRDefault="00F0391E" w:rsidP="00F0391E">
      <w:pPr>
        <w:rPr>
          <w:rFonts w:eastAsia="Calibri"/>
          <w:sz w:val="14"/>
        </w:rPr>
      </w:pPr>
      <w:r w:rsidRPr="004722F9">
        <w:rPr>
          <w:rFonts w:eastAsia="Calibri"/>
          <w:sz w:val="14"/>
        </w:rPr>
        <w:t xml:space="preserve">Given that so much of Kant's moral theory is clearly non-consequentialist, this last, most radical, contention needs clarification. Of course, I am aware of the deontological emphasis of some of Kant's specific examples and, thus, I am not suggesting that Kant defended consequentialism. </w:t>
      </w:r>
      <w:r w:rsidRPr="004722F9">
        <w:rPr>
          <w:rFonts w:eastAsia="Calibri"/>
          <w:u w:val="single"/>
        </w:rPr>
        <w:t>The point, though, is that Kant's explicit rejection of consequentialism rests simply on intuitive reliance on commonsense morality, rather than on any argument he provides</w:t>
      </w:r>
      <w:r w:rsidRPr="004722F9">
        <w:rPr>
          <w:rFonts w:eastAsia="Calibri"/>
          <w:sz w:val="14"/>
        </w:rPr>
        <w:t xml:space="preserve">.5 </w:t>
      </w:r>
    </w:p>
    <w:p w14:paraId="71168483" w14:textId="77777777" w:rsidR="00F0391E" w:rsidRPr="004722F9" w:rsidRDefault="00F0391E" w:rsidP="00F0391E">
      <w:pPr>
        <w:rPr>
          <w:rFonts w:eastAsia="Calibri"/>
          <w:sz w:val="14"/>
        </w:rPr>
      </w:pPr>
      <w:r w:rsidRPr="004722F9">
        <w:rPr>
          <w:rFonts w:eastAsia="Calibri"/>
          <w:sz w:val="14"/>
        </w:rPr>
        <w:t xml:space="preserve">I do not deny that these deontological intuitions have their appeal. Surely, however, when neo-Kantians appeal to Kant, in arguments against normative consequentialism, they do so in the belief that Kant has provided some normative justification for specific deontological intuitions. They appeal to the force of Kant's arguments, not just the authority of Kant's intuitions. </w:t>
      </w:r>
      <w:r w:rsidRPr="004722F9">
        <w:rPr>
          <w:rFonts w:eastAsia="Calibri"/>
          <w:u w:val="single"/>
        </w:rPr>
        <w:t>Whether those intuitions are supported by explicit or even implicit argument of truly justificatory force is, thus, a crucial issue. Just as one cannot assume that utilitarianism generates a practically undefeasible right to liberty simply because Mill argues that it does, one cannot take it for granted that Kant's theory generates agent-centered constraints.</w:t>
      </w:r>
      <w:r w:rsidRPr="004722F9">
        <w:rPr>
          <w:rFonts w:eastAsia="Calibri"/>
          <w:sz w:val="14"/>
        </w:rPr>
        <w:t xml:space="preserve"> Indeed, in Kant's case there is a significant gap between Kant's basic normative theory and his endorsement of commonsense deontological morality. We shall see that Kant's normative theory does not provide the material to fill this gap.</w:t>
      </w:r>
    </w:p>
    <w:p w14:paraId="07E68862" w14:textId="77777777" w:rsidR="00F0391E" w:rsidRPr="004722F9" w:rsidRDefault="00F0391E" w:rsidP="00F0391E">
      <w:pPr>
        <w:rPr>
          <w:rFonts w:eastAsia="Calibri"/>
          <w:u w:val="single"/>
        </w:rPr>
      </w:pPr>
      <w:r w:rsidRPr="004722F9">
        <w:rPr>
          <w:rFonts w:eastAsia="Calibri"/>
          <w:sz w:val="14"/>
        </w:rPr>
        <w:t xml:space="preserve">Familiar arguments from consequentialists have failed to show why this is so, and have thus failed to convince contemporary Kantians and those sympathetic to them. The reason for this is that the flaw lies much deeper than has been seen-so deep that it is at the heart of Kant's normative theory itself. </w:t>
      </w:r>
      <w:r w:rsidRPr="004722F9">
        <w:rPr>
          <w:rFonts w:eastAsia="Calibri"/>
          <w:b/>
          <w:iCs/>
          <w:highlight w:val="cyan"/>
          <w:u w:val="single"/>
          <w:bdr w:val="single" w:sz="8" w:space="0" w:color="auto"/>
        </w:rPr>
        <w:t>Kant's normative theory logically cannot provide a refutation of</w:t>
      </w:r>
      <w:r w:rsidRPr="004722F9">
        <w:rPr>
          <w:rFonts w:eastAsia="Calibri"/>
          <w:u w:val="single"/>
        </w:rPr>
        <w:t xml:space="preserve"> all forms of </w:t>
      </w:r>
      <w:r w:rsidRPr="004722F9">
        <w:rPr>
          <w:rFonts w:eastAsia="Calibri"/>
          <w:b/>
          <w:iCs/>
          <w:highlight w:val="cyan"/>
          <w:u w:val="single"/>
          <w:bdr w:val="single" w:sz="8" w:space="0" w:color="auto"/>
        </w:rPr>
        <w:t>consequentialism because it is</w:t>
      </w:r>
      <w:r w:rsidRPr="004722F9">
        <w:rPr>
          <w:rFonts w:eastAsia="Calibri"/>
          <w:u w:val="single"/>
        </w:rPr>
        <w:t xml:space="preserve"> actually a form of </w:t>
      </w:r>
      <w:r w:rsidRPr="004722F9">
        <w:rPr>
          <w:rFonts w:eastAsia="Calibri"/>
          <w:b/>
          <w:iCs/>
          <w:highlight w:val="cyan"/>
          <w:u w:val="single"/>
          <w:bdr w:val="single" w:sz="8" w:space="0" w:color="auto"/>
        </w:rPr>
        <w:t>consequentialism</w:t>
      </w:r>
      <w:r w:rsidRPr="004722F9">
        <w:rPr>
          <w:rFonts w:eastAsia="Calibri"/>
          <w:u w:val="single"/>
        </w:rPr>
        <w:t>: namely, Kantian consequentialism.</w:t>
      </w:r>
    </w:p>
    <w:p w14:paraId="320AD592" w14:textId="77777777" w:rsidR="00F0391E" w:rsidRPr="004722F9" w:rsidRDefault="00F0391E" w:rsidP="00F0391E">
      <w:pPr>
        <w:keepNext/>
        <w:keepLines/>
        <w:spacing w:before="40" w:after="0"/>
        <w:outlineLvl w:val="3"/>
        <w:rPr>
          <w:rFonts w:eastAsia="Times New Roman" w:cs="Times New Roman"/>
          <w:b/>
          <w:iCs/>
          <w:sz w:val="26"/>
        </w:rPr>
      </w:pPr>
      <w:r w:rsidRPr="004722F9">
        <w:rPr>
          <w:rFonts w:eastAsia="Times New Roman" w:cs="Times New Roman"/>
          <w:b/>
          <w:iCs/>
          <w:sz w:val="26"/>
        </w:rPr>
        <w:t xml:space="preserve">3. </w:t>
      </w:r>
      <w:r w:rsidRPr="004722F9">
        <w:rPr>
          <w:rFonts w:eastAsia="Times New Roman" w:cs="Times New Roman"/>
          <w:b/>
          <w:iCs/>
          <w:sz w:val="26"/>
          <w:u w:val="single"/>
        </w:rPr>
        <w:t>Moral Substitutability</w:t>
      </w:r>
      <w:r w:rsidRPr="004722F9">
        <w:rPr>
          <w:rFonts w:eastAsia="Times New Roman" w:cs="Times New Roman"/>
          <w:b/>
          <w:iCs/>
          <w:sz w:val="26"/>
        </w:rPr>
        <w:t xml:space="preserve">---deontological ethics cannot provide the </w:t>
      </w:r>
      <w:r w:rsidRPr="004722F9">
        <w:rPr>
          <w:rFonts w:eastAsia="Times New Roman" w:cs="Times New Roman"/>
          <w:b/>
          <w:iCs/>
          <w:sz w:val="26"/>
          <w:u w:val="single"/>
        </w:rPr>
        <w:t>necessary enablers</w:t>
      </w:r>
      <w:r w:rsidRPr="004722F9">
        <w:rPr>
          <w:rFonts w:eastAsia="Times New Roman" w:cs="Times New Roman"/>
          <w:b/>
          <w:iCs/>
          <w:sz w:val="26"/>
        </w:rPr>
        <w:t xml:space="preserve"> required for ethics to </w:t>
      </w:r>
      <w:r w:rsidRPr="004722F9">
        <w:rPr>
          <w:rFonts w:eastAsia="Times New Roman" w:cs="Times New Roman"/>
          <w:b/>
          <w:iCs/>
          <w:sz w:val="26"/>
          <w:u w:val="single"/>
        </w:rPr>
        <w:t>guide action</w:t>
      </w:r>
      <w:r w:rsidRPr="004722F9">
        <w:rPr>
          <w:rFonts w:eastAsia="Times New Roman" w:cs="Times New Roman"/>
          <w:b/>
          <w:iCs/>
          <w:sz w:val="26"/>
        </w:rPr>
        <w:t>.</w:t>
      </w:r>
    </w:p>
    <w:p w14:paraId="64AFFDD4" w14:textId="77777777" w:rsidR="00F0391E" w:rsidRPr="004722F9" w:rsidRDefault="00F0391E" w:rsidP="00F0391E">
      <w:pPr>
        <w:rPr>
          <w:rFonts w:eastAsia="Calibri"/>
        </w:rPr>
      </w:pPr>
      <w:r w:rsidRPr="004722F9">
        <w:rPr>
          <w:rFonts w:eastAsia="Calibri"/>
          <w:b/>
          <w:bCs/>
          <w:sz w:val="26"/>
        </w:rPr>
        <w:t>Sinnott-Armstrong 92</w:t>
      </w:r>
      <w:r w:rsidRPr="004722F9">
        <w:rPr>
          <w:rFonts w:eastAsia="Calibri"/>
        </w:rPr>
        <w:t xml:space="preserve">. Walter Sinnott-Armstrong [Chauncey Stillman Professor of Practical Ethics in the Department of Philosophy and the Kenan Institute for Ethics at Duke]. “An Argument for Consequentialism.” </w:t>
      </w:r>
      <w:r w:rsidRPr="004722F9">
        <w:rPr>
          <w:rFonts w:eastAsia="Calibri"/>
          <w:i/>
          <w:iCs/>
        </w:rPr>
        <w:t>Philosophical Perspectives</w:t>
      </w:r>
      <w:r w:rsidRPr="004722F9">
        <w:rPr>
          <w:rFonts w:eastAsia="Calibri"/>
        </w:rPr>
        <w:t>, Vol. 6, 1992. https://www.jstor.org/stable/2214254</w:t>
      </w:r>
    </w:p>
    <w:p w14:paraId="4EA9AC45" w14:textId="77777777" w:rsidR="00F0391E" w:rsidRPr="004722F9" w:rsidRDefault="00F0391E" w:rsidP="00F0391E">
      <w:pPr>
        <w:rPr>
          <w:rFonts w:eastAsia="Calibri"/>
          <w:sz w:val="14"/>
        </w:rPr>
      </w:pPr>
      <w:r w:rsidRPr="004722F9">
        <w:rPr>
          <w:rFonts w:eastAsia="Calibri"/>
          <w:sz w:val="14"/>
        </w:rPr>
        <w:t xml:space="preserve">5. </w:t>
      </w:r>
      <w:r w:rsidRPr="004722F9">
        <w:rPr>
          <w:rFonts w:eastAsia="Calibri"/>
          <w:b/>
          <w:iCs/>
          <w:u w:val="single"/>
          <w:bdr w:val="single" w:sz="8" w:space="0" w:color="auto"/>
        </w:rPr>
        <w:t>Against Deontology</w:t>
      </w:r>
    </w:p>
    <w:p w14:paraId="5E42AF60" w14:textId="77777777" w:rsidR="00F0391E" w:rsidRPr="004722F9" w:rsidRDefault="00F0391E" w:rsidP="00F0391E">
      <w:pPr>
        <w:rPr>
          <w:rFonts w:eastAsia="Calibri"/>
          <w:sz w:val="14"/>
        </w:rPr>
      </w:pPr>
      <w:r w:rsidRPr="004722F9">
        <w:rPr>
          <w:rFonts w:eastAsia="Calibri"/>
          <w:sz w:val="14"/>
        </w:rPr>
        <w:t xml:space="preserve">So defined, the class of deontological moral theories is very large and diverse. This makes it hard to say anything in general about it. </w:t>
      </w:r>
      <w:r w:rsidRPr="004722F9">
        <w:rPr>
          <w:rFonts w:eastAsia="Calibri"/>
          <w:u w:val="single"/>
        </w:rPr>
        <w:t xml:space="preserve">Nonetheless, I will argue that </w:t>
      </w:r>
      <w:r w:rsidRPr="004722F9">
        <w:rPr>
          <w:rFonts w:eastAsia="Calibri"/>
          <w:b/>
          <w:iCs/>
          <w:highlight w:val="cyan"/>
          <w:u w:val="single"/>
          <w:bdr w:val="single" w:sz="8" w:space="0" w:color="auto"/>
        </w:rPr>
        <w:t>no deontological moral theory can explain</w:t>
      </w:r>
      <w:r w:rsidRPr="004722F9">
        <w:rPr>
          <w:rFonts w:eastAsia="Calibri"/>
          <w:u w:val="single"/>
        </w:rPr>
        <w:t xml:space="preserve"> why </w:t>
      </w:r>
      <w:r w:rsidRPr="004722F9">
        <w:rPr>
          <w:rFonts w:eastAsia="Calibri"/>
          <w:b/>
          <w:iCs/>
          <w:highlight w:val="cyan"/>
          <w:u w:val="single"/>
          <w:bdr w:val="single" w:sz="8" w:space="0" w:color="auto"/>
        </w:rPr>
        <w:t>moral substitutability</w:t>
      </w:r>
      <w:r w:rsidRPr="004722F9">
        <w:rPr>
          <w:rFonts w:eastAsia="Calibri"/>
          <w:u w:val="single"/>
        </w:rPr>
        <w:t xml:space="preserve"> holds. My argument applies to all deontological theories because it depends only on what is common to them all, namely, the claim that some basic moral reasons are not consequential.</w:t>
      </w:r>
      <w:r w:rsidRPr="004722F9">
        <w:rPr>
          <w:rFonts w:eastAsia="Calibri"/>
          <w:sz w:val="14"/>
        </w:rPr>
        <w:t xml:space="preserve"> Some deontological theories allow very many weighty moral reasons that are consequential, and these theories might be able to explain why moral substitutability holds for some of their moral reasons: the consequential ones. But even these theories cannot explain why moral substitutability holds for all moral reasons, including the non-consequential reasons that make the theory deontological. </w:t>
      </w:r>
      <w:r w:rsidRPr="004722F9">
        <w:rPr>
          <w:rFonts w:eastAsia="Calibri"/>
          <w:u w:val="single"/>
        </w:rPr>
        <w:t>The failure of deontological moral theories to explain moral substitutability in the very cases that make them deontological is a reason to reject all deontological moral theories.</w:t>
      </w:r>
    </w:p>
    <w:p w14:paraId="3F4EEDB0" w14:textId="77777777" w:rsidR="00F0391E" w:rsidRPr="004722F9" w:rsidRDefault="00F0391E" w:rsidP="00F0391E">
      <w:pPr>
        <w:rPr>
          <w:rFonts w:eastAsia="Calibri"/>
          <w:sz w:val="14"/>
        </w:rPr>
      </w:pPr>
      <w:r w:rsidRPr="004722F9">
        <w:rPr>
          <w:rFonts w:eastAsia="Calibri"/>
          <w:sz w:val="14"/>
        </w:rPr>
        <w:t xml:space="preserve">I cannot discuss every deontological moral theory, so I will discuss only a few paradigm examples and show why they cannot explain moral substitutability. </w:t>
      </w:r>
      <w:r w:rsidRPr="004722F9">
        <w:rPr>
          <w:rFonts w:eastAsia="Calibri"/>
          <w:u w:val="single"/>
        </w:rPr>
        <w:t>After this, I will argue that similar problems are bound to arise for all other deontological theories by their very nature.</w:t>
      </w:r>
    </w:p>
    <w:p w14:paraId="52013D6C" w14:textId="77777777" w:rsidR="00F0391E" w:rsidRPr="004722F9" w:rsidRDefault="00F0391E" w:rsidP="00F0391E">
      <w:pPr>
        <w:rPr>
          <w:rFonts w:eastAsia="Calibri"/>
          <w:u w:val="single"/>
        </w:rPr>
      </w:pPr>
      <w:r w:rsidRPr="004722F9">
        <w:rPr>
          <w:rFonts w:eastAsia="Calibri"/>
          <w:sz w:val="14"/>
        </w:rPr>
        <w:t xml:space="preserve">The simplest deontological theory is the pluralistic intuitionism of Prichard and Ross. </w:t>
      </w:r>
      <w:r w:rsidRPr="004722F9">
        <w:rPr>
          <w:rFonts w:eastAsia="Calibri"/>
          <w:u w:val="single"/>
        </w:rPr>
        <w:t>Ross writes that, when someone promises to do something, 'This we consider obligatory in its own nature, just because it is a fulfillment of a promise, and not because of its consequences.'</w:t>
      </w:r>
      <w:r w:rsidRPr="004722F9">
        <w:rPr>
          <w:rFonts w:eastAsia="Calibri"/>
          <w:sz w:val="14"/>
        </w:rPr>
        <w:t xml:space="preserve">12 </w:t>
      </w:r>
      <w:r w:rsidRPr="004722F9">
        <w:rPr>
          <w:rFonts w:eastAsia="Calibri"/>
          <w:u w:val="single"/>
        </w:rPr>
        <w:t xml:space="preserve">Such </w:t>
      </w:r>
      <w:r w:rsidRPr="004722F9">
        <w:rPr>
          <w:rFonts w:eastAsia="Calibri"/>
          <w:highlight w:val="cyan"/>
          <w:u w:val="single"/>
        </w:rPr>
        <w:t>deontologists claim</w:t>
      </w:r>
      <w:r w:rsidRPr="004722F9">
        <w:rPr>
          <w:rFonts w:eastAsia="Calibri"/>
          <w:u w:val="single"/>
        </w:rPr>
        <w:t xml:space="preserve"> in effect that, </w:t>
      </w:r>
      <w:r w:rsidRPr="004722F9">
        <w:rPr>
          <w:rFonts w:eastAsia="Calibri"/>
          <w:highlight w:val="cyan"/>
          <w:u w:val="single"/>
        </w:rPr>
        <w:t>if I promise to mow the grass</w:t>
      </w:r>
      <w:r w:rsidRPr="004722F9">
        <w:rPr>
          <w:rFonts w:eastAsia="Calibri"/>
          <w:u w:val="single"/>
        </w:rPr>
        <w:t xml:space="preserve">, </w:t>
      </w:r>
      <w:r w:rsidRPr="004722F9">
        <w:rPr>
          <w:rFonts w:eastAsia="Calibri"/>
          <w:highlight w:val="cyan"/>
          <w:u w:val="single"/>
        </w:rPr>
        <w:t>there is</w:t>
      </w:r>
      <w:r w:rsidRPr="004722F9">
        <w:rPr>
          <w:rFonts w:eastAsia="Calibri"/>
          <w:u w:val="single"/>
        </w:rPr>
        <w:t xml:space="preserve"> a </w:t>
      </w:r>
      <w:r w:rsidRPr="004722F9">
        <w:rPr>
          <w:rFonts w:eastAsia="Calibri"/>
          <w:b/>
          <w:iCs/>
          <w:highlight w:val="cyan"/>
          <w:u w:val="single"/>
          <w:bdr w:val="single" w:sz="8" w:space="0" w:color="auto"/>
        </w:rPr>
        <w:t>moral reason for me to mow</w:t>
      </w:r>
      <w:r w:rsidRPr="004722F9">
        <w:rPr>
          <w:rFonts w:eastAsia="Calibri"/>
          <w:u w:val="single"/>
        </w:rPr>
        <w:t xml:space="preserve"> the grass, and this moral reason is </w:t>
      </w:r>
      <w:r w:rsidRPr="004722F9">
        <w:rPr>
          <w:rFonts w:eastAsia="Calibri"/>
          <w:highlight w:val="cyan"/>
          <w:u w:val="single"/>
        </w:rPr>
        <w:t>constituted by the fact that mowing</w:t>
      </w:r>
      <w:r w:rsidRPr="004722F9">
        <w:rPr>
          <w:rFonts w:eastAsia="Calibri"/>
          <w:u w:val="single"/>
        </w:rPr>
        <w:t xml:space="preserve"> the grass </w:t>
      </w:r>
      <w:r w:rsidRPr="004722F9">
        <w:rPr>
          <w:rFonts w:eastAsia="Calibri"/>
          <w:b/>
          <w:iCs/>
          <w:highlight w:val="cyan"/>
          <w:u w:val="single"/>
          <w:bdr w:val="single" w:sz="8" w:space="0" w:color="auto"/>
        </w:rPr>
        <w:t>fulfills my promise</w:t>
      </w:r>
      <w:r w:rsidRPr="004722F9">
        <w:rPr>
          <w:rFonts w:eastAsia="Calibri"/>
          <w:u w:val="single"/>
        </w:rPr>
        <w:t xml:space="preserve">. This reason exists regardless of the consequences of mowing the grass, even though it might be overridden by certain bad consequences. However, if this is why I have a moral reason to mow the grass, then, even </w:t>
      </w:r>
      <w:r w:rsidRPr="004722F9">
        <w:rPr>
          <w:rFonts w:eastAsia="Calibri"/>
          <w:highlight w:val="cyan"/>
          <w:u w:val="single"/>
        </w:rPr>
        <w:t>if I cannot mow the grass without starting my mower</w:t>
      </w:r>
      <w:r w:rsidRPr="004722F9">
        <w:rPr>
          <w:rFonts w:eastAsia="Calibri"/>
          <w:u w:val="single"/>
        </w:rPr>
        <w:t xml:space="preserve">, and starting the mower would enable me to mow the grass, </w:t>
      </w:r>
      <w:r w:rsidRPr="004722F9">
        <w:rPr>
          <w:rFonts w:eastAsia="Calibri"/>
          <w:highlight w:val="cyan"/>
          <w:u w:val="single"/>
        </w:rPr>
        <w:t>it</w:t>
      </w:r>
      <w:r w:rsidRPr="004722F9">
        <w:rPr>
          <w:rFonts w:eastAsia="Calibri"/>
          <w:u w:val="single"/>
        </w:rPr>
        <w:t xml:space="preserve"> still </w:t>
      </w:r>
      <w:r w:rsidRPr="004722F9">
        <w:rPr>
          <w:rFonts w:eastAsia="Calibri"/>
          <w:highlight w:val="cyan"/>
          <w:u w:val="single"/>
        </w:rPr>
        <w:t>would not follow that I have any moral reason to start my mower</w:t>
      </w:r>
      <w:r w:rsidRPr="004722F9">
        <w:rPr>
          <w:rFonts w:eastAsia="Calibri"/>
          <w:u w:val="single"/>
        </w:rPr>
        <w:t xml:space="preserve">, since </w:t>
      </w:r>
      <w:r w:rsidRPr="004722F9">
        <w:rPr>
          <w:rFonts w:eastAsia="Calibri"/>
          <w:highlight w:val="cyan"/>
          <w:u w:val="single"/>
        </w:rPr>
        <w:t>I did not promise to start my mower</w:t>
      </w:r>
      <w:r w:rsidRPr="004722F9">
        <w:rPr>
          <w:rFonts w:eastAsia="Calibri"/>
          <w:u w:val="single"/>
        </w:rPr>
        <w:t xml:space="preserve">, and </w:t>
      </w:r>
      <w:r w:rsidRPr="004722F9">
        <w:rPr>
          <w:rFonts w:eastAsia="Calibri"/>
          <w:highlight w:val="cyan"/>
          <w:u w:val="single"/>
        </w:rPr>
        <w:t>starting my mower does not fulfill my promise</w:t>
      </w:r>
      <w:r w:rsidRPr="004722F9">
        <w:rPr>
          <w:rFonts w:eastAsia="Calibri"/>
          <w:u w:val="single"/>
        </w:rPr>
        <w:t>. Thus, a moral theory cannot explain moral substitutability if it claims that properties like this provide moral reasons.</w:t>
      </w:r>
    </w:p>
    <w:p w14:paraId="149E32D3" w14:textId="77777777" w:rsidR="00F0391E" w:rsidRPr="004722F9" w:rsidRDefault="00F0391E" w:rsidP="00F0391E">
      <w:pPr>
        <w:rPr>
          <w:rFonts w:eastAsia="Calibri"/>
          <w:u w:val="single"/>
        </w:rPr>
      </w:pPr>
      <w:r w:rsidRPr="004722F9">
        <w:rPr>
          <w:rFonts w:eastAsia="Calibri"/>
          <w:sz w:val="14"/>
        </w:rPr>
        <w:t xml:space="preserve">Of course, this argument is too simple to be conclusive by itself, since deontologists will have many responses. The question is whether any response is adequate. </w:t>
      </w:r>
      <w:r w:rsidRPr="004722F9">
        <w:rPr>
          <w:rFonts w:eastAsia="Calibri"/>
          <w:u w:val="single"/>
        </w:rPr>
        <w:t>I will argue that no response can meet the basic challenge.</w:t>
      </w:r>
    </w:p>
    <w:p w14:paraId="14109349" w14:textId="77777777" w:rsidR="00F0391E" w:rsidRPr="004722F9" w:rsidRDefault="00F0391E" w:rsidP="00F0391E">
      <w:pPr>
        <w:rPr>
          <w:rFonts w:eastAsia="Calibri"/>
          <w:sz w:val="14"/>
        </w:rPr>
      </w:pPr>
      <w:r w:rsidRPr="004722F9">
        <w:rPr>
          <w:rFonts w:eastAsia="Calibri"/>
          <w:u w:val="single"/>
        </w:rPr>
        <w:t xml:space="preserve">A deontologist might respond </w:t>
      </w:r>
      <w:r w:rsidRPr="004722F9">
        <w:rPr>
          <w:rFonts w:eastAsia="Calibri"/>
          <w:highlight w:val="cyan"/>
          <w:u w:val="single"/>
        </w:rPr>
        <w:t>that</w:t>
      </w:r>
      <w:r w:rsidRPr="004722F9">
        <w:rPr>
          <w:rFonts w:eastAsia="Calibri"/>
          <w:u w:val="single"/>
        </w:rPr>
        <w:t xml:space="preserve"> his moral theory includes not only the principle that there is a moral reason to keep one's promises but also another principle that </w:t>
      </w:r>
      <w:r w:rsidRPr="004722F9">
        <w:rPr>
          <w:rFonts w:eastAsia="Calibri"/>
          <w:highlight w:val="cyan"/>
          <w:u w:val="single"/>
        </w:rPr>
        <w:t>there is a moral reason to do whatever is a necessary enabler for what there is a moral reason to do</w:t>
      </w:r>
      <w:r w:rsidRPr="004722F9">
        <w:rPr>
          <w:rFonts w:eastAsia="Calibri"/>
          <w:u w:val="single"/>
        </w:rPr>
        <w:t>.</w:t>
      </w:r>
      <w:r w:rsidRPr="004722F9">
        <w:rPr>
          <w:rFonts w:eastAsia="Calibri"/>
          <w:sz w:val="14"/>
        </w:rPr>
        <w:t xml:space="preserve"> This other principle just is the principle of moral substitutability, so, of course, I agree that it is true. However, the question is why it is true. </w:t>
      </w:r>
      <w:r w:rsidRPr="004722F9">
        <w:rPr>
          <w:rFonts w:eastAsia="Calibri"/>
          <w:u w:val="single"/>
        </w:rPr>
        <w:t xml:space="preserve">This new principle is very different from the substantive principles in a deontological theory, so it </w:t>
      </w:r>
      <w:r w:rsidRPr="004722F9">
        <w:rPr>
          <w:rFonts w:eastAsia="Calibri"/>
          <w:highlight w:val="cyan"/>
          <w:u w:val="single"/>
        </w:rPr>
        <w:t>cries</w:t>
      </w:r>
      <w:r w:rsidRPr="004722F9">
        <w:rPr>
          <w:rFonts w:eastAsia="Calibri"/>
          <w:u w:val="single"/>
        </w:rPr>
        <w:t xml:space="preserve"> out </w:t>
      </w:r>
      <w:r w:rsidRPr="004722F9">
        <w:rPr>
          <w:rFonts w:eastAsia="Calibri"/>
          <w:highlight w:val="cyan"/>
          <w:u w:val="single"/>
        </w:rPr>
        <w:t>for</w:t>
      </w:r>
      <w:r w:rsidRPr="004722F9">
        <w:rPr>
          <w:rFonts w:eastAsia="Calibri"/>
          <w:u w:val="single"/>
        </w:rPr>
        <w:t xml:space="preserve"> an </w:t>
      </w:r>
      <w:r w:rsidRPr="004722F9">
        <w:rPr>
          <w:rFonts w:eastAsia="Calibri"/>
          <w:highlight w:val="cyan"/>
          <w:u w:val="single"/>
        </w:rPr>
        <w:t>explanation</w:t>
      </w:r>
      <w:r w:rsidRPr="004722F9">
        <w:rPr>
          <w:rFonts w:eastAsia="Calibri"/>
          <w:u w:val="single"/>
        </w:rPr>
        <w:t>.</w:t>
      </w:r>
      <w:r w:rsidRPr="004722F9">
        <w:rPr>
          <w:rFonts w:eastAsia="Calibri"/>
          <w:sz w:val="14"/>
        </w:rPr>
        <w:t xml:space="preserve"> If a deontologist simply adds this new principle to the substantive principles in his theory, he has done nothing to explain why the new principle is true. </w:t>
      </w:r>
      <w:r w:rsidRPr="004722F9">
        <w:rPr>
          <w:rFonts w:eastAsia="Calibri"/>
          <w:highlight w:val="cyan"/>
          <w:u w:val="single"/>
        </w:rPr>
        <w:t xml:space="preserve">It would be </w:t>
      </w:r>
      <w:r w:rsidRPr="004722F9">
        <w:rPr>
          <w:rFonts w:eastAsia="Calibri"/>
          <w:b/>
          <w:iCs/>
          <w:highlight w:val="cyan"/>
          <w:u w:val="single"/>
          <w:bdr w:val="single" w:sz="8" w:space="0" w:color="auto"/>
        </w:rPr>
        <w:t>ad hoc</w:t>
      </w:r>
      <w:r w:rsidRPr="004722F9">
        <w:rPr>
          <w:rFonts w:eastAsia="Calibri"/>
          <w:highlight w:val="cyan"/>
          <w:u w:val="single"/>
        </w:rPr>
        <w:t xml:space="preserve"> to tack it on solely</w:t>
      </w:r>
      <w:r w:rsidRPr="004722F9">
        <w:rPr>
          <w:rFonts w:eastAsia="Calibri"/>
          <w:u w:val="single"/>
        </w:rPr>
        <w:t xml:space="preserve"> in order </w:t>
      </w:r>
      <w:r w:rsidRPr="004722F9">
        <w:rPr>
          <w:rFonts w:eastAsia="Calibri"/>
          <w:highlight w:val="cyan"/>
          <w:u w:val="single"/>
        </w:rPr>
        <w:t xml:space="preserve">to yield </w:t>
      </w:r>
      <w:r w:rsidRPr="004722F9">
        <w:rPr>
          <w:rFonts w:eastAsia="Calibri"/>
          <w:b/>
          <w:iCs/>
          <w:highlight w:val="cyan"/>
          <w:u w:val="single"/>
          <w:bdr w:val="single" w:sz="8" w:space="0" w:color="auto"/>
        </w:rPr>
        <w:t>moral reasons</w:t>
      </w:r>
      <w:r w:rsidRPr="004722F9">
        <w:rPr>
          <w:rFonts w:eastAsia="Calibri"/>
          <w:u w:val="single"/>
        </w:rPr>
        <w:t xml:space="preserve"> like the moral reason to start the mower. In order to explain or justify moral substitutability, a deontologist needs to show how this principle coheres in some deeper way with the substantive principles of the theory. That is what deontologists cannot do.</w:t>
      </w:r>
    </w:p>
    <w:p w14:paraId="5AEF07B2" w14:textId="77777777" w:rsidR="00F0391E" w:rsidRPr="004722F9" w:rsidRDefault="00F0391E" w:rsidP="00F0391E">
      <w:pPr>
        <w:rPr>
          <w:rFonts w:eastAsia="Calibri"/>
          <w:sz w:val="14"/>
        </w:rPr>
      </w:pPr>
      <w:r w:rsidRPr="004722F9">
        <w:rPr>
          <w:rFonts w:eastAsia="Calibri"/>
          <w:u w:val="single"/>
        </w:rPr>
        <w:t>A second response is that I misdescribed the property that provides the moral reason.</w:t>
      </w:r>
      <w:r w:rsidRPr="004722F9">
        <w:rPr>
          <w:rFonts w:eastAsia="Calibri"/>
          <w:sz w:val="14"/>
        </w:rPr>
        <w:t xml:space="preserve"> Deontologists might admit that the reason to mow the lawn is not that this fulfills a promise, but they can claim instead that the moral reason to mow the lawn is that this is a necessary enabler for keeping a promise. They can then claim that there is a moral reason to start the mower, because starting the mower is also a necessary enabler for keeping my promise. Again, I agree that these reasons exist. But the question is why. This deontologist needs to explain why the moral reason has to be that the act is a necessary enabler for fulfilling a promise instead of just that the act does fulfill a promise. </w:t>
      </w:r>
      <w:r w:rsidRPr="004722F9">
        <w:rPr>
          <w:rFonts w:eastAsia="Calibri"/>
          <w:u w:val="single"/>
        </w:rPr>
        <w:t>If there is no moral reason to keep a promise, it is hard to understand why there is any moral reason to do what is a necessary enabler for keeping a promise. Furthermore, deontologists claim that the crucial fact is not about consequences but directly about promises.</w:t>
      </w:r>
      <w:r w:rsidRPr="004722F9">
        <w:rPr>
          <w:rFonts w:eastAsia="Calibri"/>
          <w:sz w:val="14"/>
        </w:rPr>
        <w:t xml:space="preserve"> My moral reason is supposed to arise from what I said before my act and not from consequences after my act. However, what I said was 'I promise to mow the grass'. I did not say, 'I promise to do what is a necessary enabler for mowing the grass.' Thus, I did not promise to do what is a necessary enabler for keeping the promise. What I promised was only to keep the promise. Because of this, deontologists who base moral reasons directly on promises cannot explain why there is not only a moral reason to do what I promised to do (mow the grass) but also a moral reason to do what I did not promise to do (start the mower).</w:t>
      </w:r>
    </w:p>
    <w:p w14:paraId="1F073000" w14:textId="77777777" w:rsidR="00F0391E" w:rsidRPr="004722F9" w:rsidRDefault="00F0391E" w:rsidP="00F0391E">
      <w:pPr>
        <w:rPr>
          <w:rFonts w:eastAsia="Calibri"/>
          <w:sz w:val="14"/>
        </w:rPr>
      </w:pPr>
      <w:r w:rsidRPr="004722F9">
        <w:rPr>
          <w:rFonts w:eastAsia="Calibri"/>
          <w:u w:val="single"/>
        </w:rPr>
        <w:t xml:space="preserve">Deontologists might try to defend the claim that moral reasons are based on promises by claiming that promise keeping is intrinsically good and there is a moral reason to do what is a necessary enabler of what is intrinsically good. However, this response runs into two problems. First, on this theory, the reason to keep a promise is a reason to do what is itself intrinsically good, but the reason to start the mower is not a reason to do what is intrinsically good. </w:t>
      </w:r>
      <w:r w:rsidRPr="004722F9">
        <w:rPr>
          <w:rFonts w:eastAsia="Calibri"/>
          <w:sz w:val="14"/>
        </w:rPr>
        <w:t xml:space="preserve">Since these reasons are so different, they are derived in different ways. This creates an incoherence or lack of unity which is avoided in other theories. Second, this response conflicts with a basic theme in deontological theories. </w:t>
      </w:r>
      <w:r w:rsidRPr="004722F9">
        <w:rPr>
          <w:rFonts w:eastAsia="Calibri"/>
          <w:highlight w:val="cyan"/>
          <w:u w:val="single"/>
        </w:rPr>
        <w:t>If</w:t>
      </w:r>
      <w:r w:rsidRPr="004722F9">
        <w:rPr>
          <w:rFonts w:eastAsia="Calibri"/>
          <w:u w:val="single"/>
        </w:rPr>
        <w:t xml:space="preserve"> my promise keeping is intrinsically good, </w:t>
      </w:r>
      <w:r w:rsidRPr="004722F9">
        <w:rPr>
          <w:rFonts w:eastAsia="Calibri"/>
          <w:highlight w:val="cyan"/>
          <w:u w:val="single"/>
        </w:rPr>
        <w:t>your promise keeping is just as intrinsically good</w:t>
      </w:r>
      <w:r w:rsidRPr="004722F9">
        <w:rPr>
          <w:rFonts w:eastAsia="Calibri"/>
          <w:u w:val="single"/>
        </w:rPr>
        <w:t xml:space="preserve">. But then, if what gives me a moral reason to keep my promise is that I have a moral reason to do whatever is intrinsically good, </w:t>
      </w:r>
      <w:r w:rsidRPr="004722F9">
        <w:rPr>
          <w:rFonts w:eastAsia="Calibri"/>
          <w:highlight w:val="cyan"/>
          <w:u w:val="single"/>
        </w:rPr>
        <w:t>I have just as much moral reason to do what is a necessary enabler for you to keep your promise</w:t>
      </w:r>
      <w:r w:rsidRPr="004722F9">
        <w:rPr>
          <w:rFonts w:eastAsia="Calibri"/>
          <w:u w:val="single"/>
        </w:rPr>
        <w:t xml:space="preserve">. And, if my </w:t>
      </w:r>
      <w:r w:rsidRPr="004722F9">
        <w:rPr>
          <w:rFonts w:eastAsia="Calibri"/>
          <w:b/>
          <w:iCs/>
          <w:highlight w:val="cyan"/>
          <w:u w:val="single"/>
          <w:bdr w:val="single" w:sz="8" w:space="0" w:color="auto"/>
        </w:rPr>
        <w:t>breaking my promise</w:t>
      </w:r>
      <w:r w:rsidRPr="004722F9">
        <w:rPr>
          <w:rFonts w:eastAsia="Calibri"/>
          <w:u w:val="single"/>
        </w:rPr>
        <w:t xml:space="preserve"> is a necessary enabler for two other people to keep their promises, then my moral reason to break my promise is stronger than my moral reason to keep it (other things being equal)</w:t>
      </w:r>
      <w:r w:rsidRPr="004722F9">
        <w:rPr>
          <w:rFonts w:eastAsia="Calibri"/>
          <w:sz w:val="14"/>
        </w:rPr>
        <w:t>. This undermines the basic deontological claim that my reasons derive in a special way from my promises.13 So this response explains moral substitutability at the expense of giving up deontology.</w:t>
      </w:r>
    </w:p>
    <w:p w14:paraId="71C93EE6" w14:textId="77777777" w:rsidR="00F0391E" w:rsidRPr="004722F9" w:rsidRDefault="00F0391E" w:rsidP="00F0391E">
      <w:pPr>
        <w:rPr>
          <w:rFonts w:eastAsia="Calibri"/>
          <w:u w:val="single"/>
        </w:rPr>
      </w:pPr>
      <w:r w:rsidRPr="004722F9">
        <w:rPr>
          <w:rFonts w:eastAsia="Calibri"/>
          <w:u w:val="single"/>
        </w:rPr>
        <w:t xml:space="preserve">A fourth possible response is that any reason to mow the grass is also a reason to start my mower because starting my mower is part of mowing the grass. However, </w:t>
      </w:r>
      <w:r w:rsidRPr="004722F9">
        <w:rPr>
          <w:rFonts w:eastAsia="Calibri"/>
          <w:highlight w:val="cyan"/>
          <w:u w:val="single"/>
        </w:rPr>
        <w:t>starting my mower is not part of mowing the grass</w:t>
      </w:r>
      <w:r w:rsidRPr="004722F9">
        <w:rPr>
          <w:rFonts w:eastAsia="Calibri"/>
          <w:u w:val="single"/>
        </w:rPr>
        <w:t xml:space="preserve">, because </w:t>
      </w:r>
      <w:r w:rsidRPr="004722F9">
        <w:rPr>
          <w:rFonts w:eastAsia="Calibri"/>
          <w:highlight w:val="cyan"/>
          <w:u w:val="single"/>
        </w:rPr>
        <w:t>I can start my mower without cutting any grass</w:t>
      </w:r>
      <w:r w:rsidRPr="004722F9">
        <w:rPr>
          <w:rFonts w:eastAsia="Calibri"/>
          <w:sz w:val="14"/>
        </w:rPr>
        <w:t xml:space="preserve">. I might start my mower hours in advance and never get around to cutting any grass. Suppose I start the mower then go inside and watch television. </w:t>
      </w:r>
      <w:r w:rsidRPr="004722F9">
        <w:rPr>
          <w:rFonts w:eastAsia="Calibri"/>
          <w:u w:val="single"/>
        </w:rPr>
        <w:t>My wife comes in and asks, 'Have you started to mow the lawn?', so I answer, 'Yes. I've done part of it. I'll finish it later.' This is not only misleading but false. Furthermore, mowing the grass can have other necessary conditions, such as buying a mower or leaving my chair, which are not parts of mowing the grass by any stretch of the imagination.</w:t>
      </w:r>
    </w:p>
    <w:p w14:paraId="507EE1A9" w14:textId="77777777" w:rsidR="00F0391E" w:rsidRPr="004722F9" w:rsidRDefault="00F0391E" w:rsidP="00F0391E">
      <w:pPr>
        <w:rPr>
          <w:rFonts w:eastAsia="Calibri"/>
          <w:sz w:val="14"/>
        </w:rPr>
      </w:pPr>
      <w:r w:rsidRPr="004722F9">
        <w:rPr>
          <w:rFonts w:eastAsia="Calibri"/>
          <w:sz w:val="14"/>
        </w:rPr>
        <w:t xml:space="preserve">Finally, deontologists might charge that my argument begs the question. It would beg the question to assume moral substitutability if this principle were inconsistent with deontological theories. </w:t>
      </w:r>
      <w:r w:rsidRPr="004722F9">
        <w:rPr>
          <w:rFonts w:eastAsia="Calibri"/>
          <w:u w:val="single"/>
        </w:rPr>
        <w:t xml:space="preserve">However, my point is not that moral substitutability is inconsistent with deontology. It is not. Deontologists can consistently tack moral substitutability onto their theories. My point is only that </w:t>
      </w:r>
      <w:r w:rsidRPr="004722F9">
        <w:rPr>
          <w:rFonts w:eastAsia="Calibri"/>
          <w:b/>
          <w:iCs/>
          <w:u w:val="single"/>
          <w:bdr w:val="single" w:sz="8" w:space="0" w:color="auto"/>
        </w:rPr>
        <w:t>deontologists cannot explain why moral substitutability holds</w:t>
      </w:r>
      <w:r w:rsidRPr="004722F9">
        <w:rPr>
          <w:rFonts w:eastAsia="Calibri"/>
          <w:u w:val="single"/>
        </w:rPr>
        <w:t>. It would still beg the question to assert moral substitutability without argument.</w:t>
      </w:r>
      <w:r w:rsidRPr="004722F9">
        <w:rPr>
          <w:rFonts w:eastAsia="Calibri"/>
          <w:sz w:val="14"/>
        </w:rPr>
        <w:t xml:space="preserve"> However, I did argue for moral substitutability, and my argument was independent of its implications for deontology. I even used examples of moral reasons that are typical of deontological theories. Deontologists still might complain that the failure of so many theories to explain moral substitutability casts new doubt on this principle. However, we normally should not reject a scientific observation just because our theory-cannot explain it. Similarly, we normally should not reject an otherwise plausible moral judgment just because our favorite theory cannot explain why it is true. Otherwise, no inference to the best explanation could work. My argument simply extends this general explanatory burden to principles of moral reasoning and shows that deontological theories cannot carry that burden.</w:t>
      </w:r>
    </w:p>
    <w:p w14:paraId="2EA3DDA6" w14:textId="77777777" w:rsidR="00F0391E" w:rsidRPr="004722F9" w:rsidRDefault="00F0391E" w:rsidP="00F0391E">
      <w:pPr>
        <w:rPr>
          <w:rFonts w:eastAsia="Calibri"/>
          <w:u w:val="single"/>
        </w:rPr>
      </w:pPr>
      <w:r w:rsidRPr="004722F9">
        <w:rPr>
          <w:rFonts w:eastAsia="Calibri"/>
          <w:sz w:val="14"/>
        </w:rPr>
        <w:t xml:space="preserve">Even though this simple kind of deontological theory cannot explain moral substitutability, more complex deontological theories might seem to do better. One candidate is Kant, who accepts something like substitutability when he writes, 'Whoever wills the end, so far as reason has decisive influence on his action, wills also the indispensably necessary means to it that lie in his power.'14 Despite this claim, however, Kant fails to explain moral substitutability. </w:t>
      </w:r>
      <w:r w:rsidRPr="004722F9">
        <w:rPr>
          <w:rFonts w:eastAsia="Calibri"/>
          <w:u w:val="single"/>
        </w:rPr>
        <w:t>Kant says in effect that there is a moral reason to do an act when the maxim of not doing that act cannot be willed as a universal law without contradiction.</w:t>
      </w:r>
      <w:r w:rsidRPr="004722F9">
        <w:rPr>
          <w:rFonts w:eastAsia="Calibri"/>
          <w:sz w:val="14"/>
        </w:rPr>
        <w:t xml:space="preserve"> My moral reason to keep my promise to mow the grass is then supposed to be that not keeping promises cannot be willed universally without contradiction However, not starting my mower can be willed universally without contradiction I can even consistently and universally will not to start my mower when this is a necessary enabler for keeping a promise. </w:t>
      </w:r>
      <w:r w:rsidRPr="004722F9">
        <w:rPr>
          <w:rFonts w:eastAsia="Calibri"/>
          <w:u w:val="single"/>
        </w:rPr>
        <w:t xml:space="preserve">The basic problem is that </w:t>
      </w:r>
      <w:r w:rsidRPr="004722F9">
        <w:rPr>
          <w:rFonts w:eastAsia="Calibri"/>
          <w:highlight w:val="cyan"/>
          <w:u w:val="single"/>
        </w:rPr>
        <w:t>Kant repeatedly claims that his theory is purely a priori</w:t>
      </w:r>
      <w:r w:rsidRPr="004722F9">
        <w:rPr>
          <w:rFonts w:eastAsia="Calibri"/>
          <w:u w:val="single"/>
        </w:rPr>
        <w:t xml:space="preserve">, </w:t>
      </w:r>
      <w:r w:rsidRPr="004722F9">
        <w:rPr>
          <w:rFonts w:eastAsia="Calibri"/>
          <w:highlight w:val="cyan"/>
          <w:u w:val="single"/>
        </w:rPr>
        <w:t xml:space="preserve">but </w:t>
      </w:r>
      <w:r w:rsidRPr="004722F9">
        <w:rPr>
          <w:rFonts w:eastAsia="Calibri"/>
          <w:b/>
          <w:iCs/>
          <w:highlight w:val="cyan"/>
          <w:u w:val="single"/>
          <w:bdr w:val="single" w:sz="8" w:space="0" w:color="auto"/>
        </w:rPr>
        <w:t>moral substitutability makes moral reasons depend on what is empirically possible</w:t>
      </w:r>
      <w:r w:rsidRPr="004722F9">
        <w:rPr>
          <w:rFonts w:eastAsia="Calibri"/>
          <w:u w:val="single"/>
        </w:rPr>
        <w:t>. Kantians might try to avoid this problem by interpreting universalizability in terms of a less pure kind of possibility and 'contradiction'.</w:t>
      </w:r>
      <w:r w:rsidRPr="004722F9">
        <w:rPr>
          <w:rFonts w:eastAsia="Calibri"/>
          <w:sz w:val="14"/>
        </w:rPr>
        <w:t xml:space="preserve"> On one such interpretation, Kant claims it is contradictory to will universal promise breaking, because, if everyone always broke their promises, no promises would be trusted, so no promises could be made or, therefore, broken. There are several problems here, but the most relevant one is that people could still trust each other's promises, including their promises to mow a lawn, even if nobody ever starts his mower when this is a necessary enabler for keeping a promise. This might happen, for example, if it is common practice to keep mowers running for long periods, so those to whom promises are made assume that it is not necessary to start one's mower in order to mow the lawn. This shows that there is no contradiction of this kind in a universal will not to start my mower when this is a necessary enabler for keeping a promise. Thus, this interpretation of Kant also fails to explain why there is a moral reason to start the mower. Some defenders of Kant will insist that both of these interpretations fail to recognize that, for Kant, certain ends are required by reason, so rational people cannot universally will anything that conflicts with these ends. </w:t>
      </w:r>
      <w:r w:rsidRPr="004722F9">
        <w:rPr>
          <w:rFonts w:eastAsia="Calibri"/>
          <w:u w:val="single"/>
        </w:rPr>
        <w:t>One problem here is to specify which and why particular ends have this special status It is also not clear how these rational ends would conflict with universally not starting mowers. Thus, Kant can do no better than other deontologists at explaining why there is a moral reason to start my mower or why moral substitutability holds.</w:t>
      </w:r>
    </w:p>
    <w:p w14:paraId="5F7AE732" w14:textId="77777777" w:rsidR="00F0391E" w:rsidRPr="004722F9" w:rsidRDefault="00F0391E" w:rsidP="00F0391E">
      <w:pPr>
        <w:rPr>
          <w:rFonts w:eastAsia="Calibri"/>
          <w:u w:val="single"/>
        </w:rPr>
      </w:pPr>
      <w:r w:rsidRPr="004722F9">
        <w:rPr>
          <w:rFonts w:eastAsia="Calibri"/>
          <w:sz w:val="14"/>
        </w:rPr>
        <w:t xml:space="preserve">Of course, there are many other versions of deontology. I cannot discuss them all. Nonetheless, these examples suggest that it is the very nature of deontological reasons that makes deontological theories unable to explain moral substitutability. This comes out clearly if we start from the other side and ask which properties create the moral reasons that are derived by moral substitutability. What gives me a moral reason to start the mower is the consequences of starting the mower. Specifically, it has the consequence that I am able to mow the grass. This reason cannot derive from the same property as my moral reason to mow the lawn unless what gives me a moral reason to mow the lawn is its consequences. </w:t>
      </w:r>
      <w:r w:rsidRPr="004722F9">
        <w:rPr>
          <w:rFonts w:eastAsia="Calibri"/>
          <w:u w:val="single"/>
        </w:rPr>
        <w:t>Thus, any non-consequentialist moral theory will have to posit two distinct kinds of moral reasons: one for starting the mower and another for mowing the grass. Once these kinds of reasons are separated, we need to understand the connection between them But this connection cannot be explained by the substantive principles of the theory. That is why all deontological theories must lack the explanatory coherence which is a general test of adequacy for all theories.</w:t>
      </w:r>
    </w:p>
    <w:p w14:paraId="0904445B" w14:textId="77777777" w:rsidR="00F0391E" w:rsidRPr="004722F9" w:rsidRDefault="00F0391E" w:rsidP="00F0391E">
      <w:pPr>
        <w:rPr>
          <w:rFonts w:eastAsia="Calibri"/>
          <w:sz w:val="14"/>
        </w:rPr>
      </w:pPr>
      <w:r w:rsidRPr="004722F9">
        <w:rPr>
          <w:rFonts w:eastAsia="Calibri"/>
          <w:u w:val="single"/>
        </w:rPr>
        <w:t xml:space="preserve">I conclude that </w:t>
      </w:r>
      <w:r w:rsidRPr="004722F9">
        <w:rPr>
          <w:rFonts w:eastAsia="Calibri"/>
          <w:b/>
          <w:iCs/>
          <w:highlight w:val="cyan"/>
          <w:u w:val="single"/>
          <w:bdr w:val="single" w:sz="8" w:space="0" w:color="auto"/>
        </w:rPr>
        <w:t>no deontological theory can adequately explain moral substitutability</w:t>
      </w:r>
      <w:r w:rsidRPr="004722F9">
        <w:rPr>
          <w:rFonts w:eastAsia="Calibri"/>
          <w:u w:val="single"/>
        </w:rPr>
        <w:t>.</w:t>
      </w:r>
      <w:r w:rsidRPr="004722F9">
        <w:rPr>
          <w:rFonts w:eastAsia="Calibri"/>
          <w:sz w:val="14"/>
        </w:rPr>
        <w:t xml:space="preserve"> I have not proven this, but I do challenge deontologists to give a better explanation of moral substitutability Deontologists are very inventive, but I doubt that they can meet this challenge.</w:t>
      </w:r>
    </w:p>
    <w:p w14:paraId="03BF0CB6" w14:textId="77777777" w:rsidR="00F0391E" w:rsidRPr="004722F9" w:rsidRDefault="00F0391E" w:rsidP="00F0391E">
      <w:pPr>
        <w:keepNext/>
        <w:keepLines/>
        <w:spacing w:before="40" w:after="0"/>
        <w:outlineLvl w:val="3"/>
        <w:rPr>
          <w:rFonts w:eastAsia="Times New Roman" w:cs="Times New Roman"/>
          <w:b/>
          <w:iCs/>
          <w:sz w:val="26"/>
        </w:rPr>
      </w:pPr>
      <w:r w:rsidRPr="004722F9">
        <w:rPr>
          <w:rFonts w:eastAsia="Times New Roman" w:cs="Times New Roman"/>
          <w:b/>
          <w:iCs/>
          <w:sz w:val="26"/>
        </w:rPr>
        <w:t xml:space="preserve">Consequential considerations are </w:t>
      </w:r>
      <w:r w:rsidRPr="004722F9">
        <w:rPr>
          <w:rFonts w:eastAsia="Times New Roman" w:cs="Times New Roman"/>
          <w:b/>
          <w:iCs/>
          <w:sz w:val="26"/>
          <w:u w:val="single"/>
        </w:rPr>
        <w:t>inevitable</w:t>
      </w:r>
      <w:r w:rsidRPr="004722F9">
        <w:rPr>
          <w:rFonts w:eastAsia="Times New Roman" w:cs="Times New Roman"/>
          <w:b/>
          <w:iCs/>
          <w:sz w:val="26"/>
        </w:rPr>
        <w:t xml:space="preserve">---respect for persons as </w:t>
      </w:r>
      <w:r w:rsidRPr="004722F9">
        <w:rPr>
          <w:rFonts w:eastAsia="Times New Roman" w:cs="Times New Roman"/>
          <w:b/>
          <w:iCs/>
          <w:sz w:val="26"/>
          <w:u w:val="single"/>
        </w:rPr>
        <w:t>ends in themselves</w:t>
      </w:r>
      <w:r w:rsidRPr="004722F9">
        <w:rPr>
          <w:rFonts w:eastAsia="Times New Roman" w:cs="Times New Roman"/>
          <w:b/>
          <w:iCs/>
          <w:sz w:val="26"/>
        </w:rPr>
        <w:t xml:space="preserve"> must involve </w:t>
      </w:r>
      <w:r w:rsidRPr="004722F9">
        <w:rPr>
          <w:rFonts w:eastAsia="Times New Roman" w:cs="Times New Roman"/>
          <w:b/>
          <w:iCs/>
          <w:sz w:val="26"/>
          <w:u w:val="single"/>
        </w:rPr>
        <w:t>practical considerations</w:t>
      </w:r>
      <w:r w:rsidRPr="004722F9">
        <w:rPr>
          <w:rFonts w:eastAsia="Times New Roman" w:cs="Times New Roman"/>
          <w:b/>
          <w:iCs/>
          <w:sz w:val="26"/>
        </w:rPr>
        <w:t xml:space="preserve"> of </w:t>
      </w:r>
      <w:r w:rsidRPr="004722F9">
        <w:rPr>
          <w:rFonts w:eastAsia="Times New Roman" w:cs="Times New Roman"/>
          <w:b/>
          <w:iCs/>
          <w:sz w:val="26"/>
          <w:u w:val="single"/>
        </w:rPr>
        <w:t>states of affairs</w:t>
      </w:r>
      <w:r w:rsidRPr="004722F9">
        <w:rPr>
          <w:rFonts w:eastAsia="Times New Roman" w:cs="Times New Roman"/>
          <w:b/>
          <w:iCs/>
          <w:sz w:val="26"/>
        </w:rPr>
        <w:t xml:space="preserve">. </w:t>
      </w:r>
    </w:p>
    <w:p w14:paraId="535757B1" w14:textId="77777777" w:rsidR="00F0391E" w:rsidRPr="004722F9" w:rsidRDefault="00F0391E" w:rsidP="00F0391E">
      <w:pPr>
        <w:rPr>
          <w:rFonts w:eastAsia="Calibri"/>
        </w:rPr>
      </w:pPr>
      <w:r w:rsidRPr="004722F9">
        <w:rPr>
          <w:rFonts w:eastAsia="Calibri"/>
          <w:b/>
          <w:bCs/>
          <w:sz w:val="26"/>
        </w:rPr>
        <w:t>Cummiskey 90</w:t>
      </w:r>
      <w:r w:rsidRPr="004722F9">
        <w:rPr>
          <w:rFonts w:eastAsia="Calibri"/>
        </w:rPr>
        <w:t xml:space="preserve">. David Cummiskey [Professor of Philosophy at Bates]. “Kantian Consequentialism.” </w:t>
      </w:r>
      <w:r w:rsidRPr="004722F9">
        <w:rPr>
          <w:rFonts w:eastAsia="Calibri"/>
          <w:i/>
          <w:iCs/>
        </w:rPr>
        <w:t>Ethics</w:t>
      </w:r>
      <w:r w:rsidRPr="004722F9">
        <w:rPr>
          <w:rFonts w:eastAsia="Calibri"/>
        </w:rPr>
        <w:t>, Vol. 100, No. 3, 1990. https://www.jstor.org/stable/2381810</w:t>
      </w:r>
    </w:p>
    <w:p w14:paraId="58CBF645" w14:textId="77777777" w:rsidR="00F0391E" w:rsidRPr="004722F9" w:rsidRDefault="00F0391E" w:rsidP="00F0391E">
      <w:pPr>
        <w:rPr>
          <w:rFonts w:eastAsia="Calibri"/>
          <w:u w:val="single"/>
        </w:rPr>
      </w:pPr>
      <w:r w:rsidRPr="004722F9">
        <w:rPr>
          <w:rFonts w:eastAsia="Calibri"/>
          <w:sz w:val="14"/>
        </w:rPr>
        <w:t xml:space="preserve">V. </w:t>
      </w:r>
      <w:r w:rsidRPr="004722F9">
        <w:rPr>
          <w:rFonts w:eastAsia="Calibri"/>
          <w:u w:val="single"/>
        </w:rPr>
        <w:t>Respect for Persons</w:t>
      </w:r>
    </w:p>
    <w:p w14:paraId="23B38E28" w14:textId="77777777" w:rsidR="00F0391E" w:rsidRPr="004722F9" w:rsidRDefault="00F0391E" w:rsidP="00F0391E">
      <w:pPr>
        <w:rPr>
          <w:rFonts w:eastAsia="Calibri"/>
          <w:sz w:val="14"/>
        </w:rPr>
      </w:pPr>
      <w:r w:rsidRPr="004722F9">
        <w:rPr>
          <w:rFonts w:eastAsia="Calibri"/>
          <w:u w:val="single"/>
        </w:rPr>
        <w:t>It might be argued that the formula of the end-in-itself essentially involves the concept of respect for persons, not the consequentialist concept of promoting the good.</w:t>
      </w:r>
      <w:r w:rsidRPr="004722F9">
        <w:rPr>
          <w:rFonts w:eastAsia="Calibri"/>
          <w:sz w:val="14"/>
        </w:rPr>
        <w:t xml:space="preserve"> For persons to exist as an objective end is for them to exist as objects of respect, not as a value to be promoted. </w:t>
      </w:r>
      <w:r w:rsidRPr="004722F9">
        <w:rPr>
          <w:rFonts w:eastAsia="Calibri"/>
          <w:highlight w:val="cyan"/>
          <w:u w:val="single"/>
        </w:rPr>
        <w:t xml:space="preserve">Respect for persons involves respecting the </w:t>
      </w:r>
      <w:r w:rsidRPr="004722F9">
        <w:rPr>
          <w:rFonts w:eastAsia="Calibri"/>
          <w:b/>
          <w:iCs/>
          <w:highlight w:val="cyan"/>
          <w:u w:val="single"/>
          <w:bdr w:val="single" w:sz="8" w:space="0" w:color="auto"/>
        </w:rPr>
        <w:t>rights of persons</w:t>
      </w:r>
      <w:r w:rsidRPr="004722F9">
        <w:rPr>
          <w:rFonts w:eastAsia="Calibri"/>
          <w:u w:val="single"/>
        </w:rPr>
        <w:t>; that is, respect essentially involves honoring agent-centered constraints on actions.</w:t>
      </w:r>
      <w:r w:rsidRPr="004722F9">
        <w:rPr>
          <w:rFonts w:eastAsia="Calibri"/>
          <w:sz w:val="14"/>
        </w:rPr>
        <w:t xml:space="preserve"> Although neither explicitly argues that the concept of respect entails an agent-centered approach, both Donagan's assumption that the formula of the end-in- itself generates "prohibitory concepts" and Murphy's assumption that respecting persons involves the noninterference with the freedom of rational beings seem to presuppose such an entailment. In order to respond to this objection we must look more closely at the concept of respect. What is it to respect something or someone?</w:t>
      </w:r>
    </w:p>
    <w:p w14:paraId="3A616D3F" w14:textId="77777777" w:rsidR="00F0391E" w:rsidRPr="004722F9" w:rsidRDefault="00F0391E" w:rsidP="00F0391E">
      <w:pPr>
        <w:rPr>
          <w:rFonts w:eastAsia="Calibri"/>
          <w:sz w:val="14"/>
        </w:rPr>
      </w:pPr>
      <w:r w:rsidRPr="004722F9">
        <w:rPr>
          <w:rFonts w:eastAsia="Calibri"/>
          <w:u w:val="single"/>
        </w:rPr>
        <w:t>Stephen Darwall has argued that there are two kinds of respect: "recognition respect" and "appraisal respect." Recognition respect "consists in giving appropriate consideration or recognition to some feature of its object in deliberating about what to do." Appraisal respect consists in a positive appraisal of its object as a consequence of some intrinsic features of the object.</w:t>
      </w:r>
      <w:r w:rsidRPr="004722F9">
        <w:rPr>
          <w:rFonts w:eastAsia="Calibri"/>
          <w:sz w:val="14"/>
        </w:rPr>
        <w:t xml:space="preserve"> Appraisal respect does not essentially involve any conception of how one's behavior toward that object is appropriately restricted. Since respect for persons is supposed to play a role in determining our conduct, the notion of respect involved is recognition respect.25</w:t>
      </w:r>
    </w:p>
    <w:p w14:paraId="46A8E620" w14:textId="77777777" w:rsidR="00F0391E" w:rsidRPr="004722F9" w:rsidRDefault="00F0391E" w:rsidP="00F0391E">
      <w:pPr>
        <w:rPr>
          <w:rFonts w:eastAsia="Calibri"/>
          <w:sz w:val="14"/>
        </w:rPr>
      </w:pPr>
      <w:r w:rsidRPr="004722F9">
        <w:rPr>
          <w:rFonts w:eastAsia="Calibri"/>
          <w:sz w:val="14"/>
        </w:rPr>
        <w:t xml:space="preserve">There is a narrow notion of recognition respect, which is limited to moral recognition respect, and a more general notion of recognition respect. </w:t>
      </w:r>
      <w:r w:rsidRPr="004722F9">
        <w:rPr>
          <w:rFonts w:eastAsia="Calibri"/>
          <w:u w:val="single"/>
        </w:rPr>
        <w:t xml:space="preserve">Moral recognition respect involves giving appropriate moral weight to the features of the object of respect in one's deliberations about what to do. </w:t>
      </w:r>
      <w:r w:rsidRPr="004722F9">
        <w:rPr>
          <w:rFonts w:eastAsia="Calibri"/>
          <w:highlight w:val="cyan"/>
          <w:u w:val="single"/>
        </w:rPr>
        <w:t>To morally respect some object is</w:t>
      </w:r>
      <w:r w:rsidRPr="004722F9">
        <w:rPr>
          <w:rFonts w:eastAsia="Calibri"/>
          <w:u w:val="single"/>
        </w:rPr>
        <w:t xml:space="preserve"> to regulate one's behavior, that is, </w:t>
      </w:r>
      <w:r w:rsidRPr="004722F9">
        <w:rPr>
          <w:rFonts w:eastAsia="Calibri"/>
          <w:highlight w:val="cyan"/>
          <w:u w:val="single"/>
        </w:rPr>
        <w:t>to constrain</w:t>
      </w:r>
      <w:r w:rsidRPr="004722F9">
        <w:rPr>
          <w:rFonts w:eastAsia="Calibri"/>
          <w:u w:val="single"/>
        </w:rPr>
        <w:t xml:space="preserve"> or conform </w:t>
      </w:r>
      <w:r w:rsidRPr="004722F9">
        <w:rPr>
          <w:rFonts w:eastAsia="Calibri"/>
          <w:highlight w:val="cyan"/>
          <w:u w:val="single"/>
        </w:rPr>
        <w:t>one's actions</w:t>
      </w:r>
      <w:r w:rsidRPr="004722F9">
        <w:rPr>
          <w:rFonts w:eastAsia="Calibri"/>
          <w:u w:val="single"/>
        </w:rPr>
        <w:t xml:space="preserve">, </w:t>
      </w:r>
      <w:r w:rsidRPr="004722F9">
        <w:rPr>
          <w:rFonts w:eastAsia="Calibri"/>
          <w:highlight w:val="cyan"/>
          <w:u w:val="single"/>
        </w:rPr>
        <w:t>in accordance with</w:t>
      </w:r>
      <w:r w:rsidRPr="004722F9">
        <w:rPr>
          <w:rFonts w:eastAsia="Calibri"/>
          <w:u w:val="single"/>
        </w:rPr>
        <w:t xml:space="preserve"> the </w:t>
      </w:r>
      <w:r w:rsidRPr="004722F9">
        <w:rPr>
          <w:rFonts w:eastAsia="Calibri"/>
          <w:b/>
          <w:iCs/>
          <w:highlight w:val="cyan"/>
          <w:u w:val="single"/>
          <w:bdr w:val="single" w:sz="8" w:space="0" w:color="auto"/>
        </w:rPr>
        <w:t>moral requirements</w:t>
      </w:r>
      <w:r w:rsidRPr="004722F9">
        <w:rPr>
          <w:rFonts w:eastAsia="Calibri"/>
          <w:highlight w:val="cyan"/>
          <w:u w:val="single"/>
        </w:rPr>
        <w:t xml:space="preserve"> generated by the object</w:t>
      </w:r>
      <w:r w:rsidRPr="004722F9">
        <w:rPr>
          <w:rFonts w:eastAsia="Calibri"/>
          <w:u w:val="single"/>
        </w:rPr>
        <w:t>.</w:t>
      </w:r>
      <w:r w:rsidRPr="004722F9">
        <w:rPr>
          <w:rFonts w:eastAsia="Calibri"/>
          <w:sz w:val="14"/>
        </w:rPr>
        <w:t xml:space="preserve"> On the most general notion of recognition respect, any fact which one takes into account in deliberation is an object of respect. This notion is so broad that it covers all uses of respect. (Indeed, it may be too broad.)</w:t>
      </w:r>
    </w:p>
    <w:p w14:paraId="5891241A" w14:textId="77777777" w:rsidR="00F0391E" w:rsidRPr="004722F9" w:rsidRDefault="00F0391E" w:rsidP="00F0391E">
      <w:pPr>
        <w:rPr>
          <w:rFonts w:eastAsia="Calibri"/>
          <w:sz w:val="14"/>
        </w:rPr>
      </w:pPr>
      <w:r w:rsidRPr="004722F9">
        <w:rPr>
          <w:rFonts w:eastAsia="Calibri"/>
          <w:highlight w:val="cyan"/>
          <w:u w:val="single"/>
        </w:rPr>
        <w:t xml:space="preserve">The demand that we respect persons is a </w:t>
      </w:r>
      <w:r w:rsidRPr="004722F9">
        <w:rPr>
          <w:rFonts w:eastAsia="Calibri"/>
          <w:b/>
          <w:iCs/>
          <w:highlight w:val="cyan"/>
          <w:u w:val="single"/>
          <w:bdr w:val="single" w:sz="8" w:space="0" w:color="auto"/>
        </w:rPr>
        <w:t>moral demand</w:t>
      </w:r>
      <w:r w:rsidRPr="004722F9">
        <w:rPr>
          <w:rFonts w:eastAsia="Calibri"/>
          <w:highlight w:val="cyan"/>
          <w:u w:val="single"/>
        </w:rPr>
        <w:t xml:space="preserve"> that we </w:t>
      </w:r>
      <w:r w:rsidRPr="004722F9">
        <w:rPr>
          <w:rFonts w:eastAsia="Calibri"/>
          <w:b/>
          <w:iCs/>
          <w:highlight w:val="cyan"/>
          <w:u w:val="single"/>
          <w:bdr w:val="single" w:sz="8" w:space="0" w:color="auto"/>
        </w:rPr>
        <w:t>regulate our conduct</w:t>
      </w:r>
      <w:r w:rsidRPr="004722F9">
        <w:rPr>
          <w:rFonts w:eastAsia="Calibri"/>
          <w:highlight w:val="cyan"/>
          <w:u w:val="single"/>
        </w:rPr>
        <w:t xml:space="preserve"> according to</w:t>
      </w:r>
      <w:r w:rsidRPr="004722F9">
        <w:rPr>
          <w:rFonts w:eastAsia="Calibri"/>
          <w:u w:val="single"/>
        </w:rPr>
        <w:t xml:space="preserve"> the moral requirements generated by the existence of </w:t>
      </w:r>
      <w:r w:rsidRPr="004722F9">
        <w:rPr>
          <w:rFonts w:eastAsia="Calibri"/>
          <w:b/>
          <w:iCs/>
          <w:highlight w:val="cyan"/>
          <w:u w:val="single"/>
          <w:bdr w:val="single" w:sz="8" w:space="0" w:color="auto"/>
        </w:rPr>
        <w:t>persons</w:t>
      </w:r>
      <w:r w:rsidRPr="004722F9">
        <w:rPr>
          <w:rFonts w:eastAsia="Calibri"/>
          <w:sz w:val="14"/>
        </w:rPr>
        <w:t xml:space="preserve">. Now, as Darwall points out, recognition respect for persons is "identical with recognition respect for the moral requirements that are placed on one by the existence of persons." </w:t>
      </w:r>
      <w:r w:rsidRPr="004722F9">
        <w:rPr>
          <w:rFonts w:eastAsia="Calibri"/>
          <w:u w:val="single"/>
        </w:rPr>
        <w:t>But, of course, what we want to know is simply the moral requirements placed on us by the existence of persons. The concept of moral recognition respect is thus such that it does not help discover the particular moral requirements generated by the existence of persons.</w:t>
      </w:r>
    </w:p>
    <w:p w14:paraId="5322E86A" w14:textId="77777777" w:rsidR="00F0391E" w:rsidRPr="004722F9" w:rsidRDefault="00F0391E" w:rsidP="00F0391E">
      <w:pPr>
        <w:rPr>
          <w:rFonts w:eastAsia="Calibri"/>
          <w:sz w:val="14"/>
        </w:rPr>
      </w:pPr>
      <w:r w:rsidRPr="004722F9">
        <w:rPr>
          <w:rFonts w:eastAsia="Calibri"/>
          <w:sz w:val="14"/>
        </w:rPr>
        <w:t xml:space="preserve">Kantian normative theories, and commonsense morality, often assume that respect for persons fundamentally involves agent-centered constraints rather than consequentialist considerations. The concept of respect, however, does not support this assumption. </w:t>
      </w:r>
      <w:r w:rsidRPr="004722F9">
        <w:rPr>
          <w:rFonts w:eastAsia="Calibri"/>
          <w:highlight w:val="cyan"/>
          <w:u w:val="single"/>
        </w:rPr>
        <w:t xml:space="preserve">A </w:t>
      </w:r>
      <w:r w:rsidRPr="004722F9">
        <w:rPr>
          <w:rFonts w:eastAsia="Calibri"/>
          <w:b/>
          <w:iCs/>
          <w:highlight w:val="cyan"/>
          <w:u w:val="single"/>
          <w:bdr w:val="single" w:sz="8" w:space="0" w:color="auto"/>
        </w:rPr>
        <w:t>consequentialist approach</w:t>
      </w:r>
      <w:r w:rsidRPr="004722F9">
        <w:rPr>
          <w:rFonts w:eastAsia="Calibri"/>
          <w:highlight w:val="cyan"/>
          <w:u w:val="single"/>
        </w:rPr>
        <w:t xml:space="preserve"> is prima facie</w:t>
      </w:r>
      <w:r w:rsidRPr="004722F9">
        <w:rPr>
          <w:rFonts w:eastAsia="Calibri"/>
          <w:u w:val="single"/>
        </w:rPr>
        <w:t xml:space="preserve"> as </w:t>
      </w:r>
      <w:r w:rsidRPr="004722F9">
        <w:rPr>
          <w:rFonts w:eastAsia="Calibri"/>
          <w:b/>
          <w:iCs/>
          <w:highlight w:val="cyan"/>
          <w:u w:val="single"/>
          <w:bdr w:val="single" w:sz="8" w:space="0" w:color="auto"/>
        </w:rPr>
        <w:t>appropriate</w:t>
      </w:r>
      <w:r w:rsidRPr="004722F9">
        <w:rPr>
          <w:rFonts w:eastAsia="Calibri"/>
          <w:u w:val="single"/>
        </w:rPr>
        <w:t xml:space="preserve"> as an agent-centered approach. </w:t>
      </w:r>
      <w:r w:rsidRPr="004722F9">
        <w:rPr>
          <w:rFonts w:eastAsia="Calibri"/>
          <w:highlight w:val="cyan"/>
          <w:u w:val="single"/>
        </w:rPr>
        <w:t xml:space="preserve">To assume otherwise is simply </w:t>
      </w:r>
      <w:r w:rsidRPr="004722F9">
        <w:rPr>
          <w:rFonts w:eastAsia="Calibri"/>
          <w:b/>
          <w:iCs/>
          <w:highlight w:val="cyan"/>
          <w:u w:val="single"/>
          <w:bdr w:val="single" w:sz="8" w:space="0" w:color="auto"/>
        </w:rPr>
        <w:t>question begging</w:t>
      </w:r>
      <w:r w:rsidRPr="004722F9">
        <w:rPr>
          <w:rFonts w:eastAsia="Calibri"/>
          <w:u w:val="single"/>
        </w:rPr>
        <w:t>. Indeed, if one insists that, as a conceptual matter, respecting persons logically involves honoring agent-centered constraints, then one must provide a rationale for interpreting the formula of the end-in-itself as essentially involving the notion of respect rather than some consequentialist notion.</w:t>
      </w:r>
    </w:p>
    <w:p w14:paraId="7D3B04B8" w14:textId="77777777" w:rsidR="00F0391E" w:rsidRPr="004722F9" w:rsidRDefault="00F0391E" w:rsidP="00F0391E">
      <w:pPr>
        <w:rPr>
          <w:rFonts w:eastAsia="Calibri"/>
          <w:u w:val="single"/>
        </w:rPr>
      </w:pPr>
      <w:r w:rsidRPr="004722F9">
        <w:rPr>
          <w:rFonts w:eastAsia="Calibri"/>
          <w:highlight w:val="cyan"/>
          <w:u w:val="single"/>
        </w:rPr>
        <w:t>Respect</w:t>
      </w:r>
      <w:r w:rsidRPr="004722F9">
        <w:rPr>
          <w:rFonts w:eastAsia="Calibri"/>
          <w:u w:val="single"/>
        </w:rPr>
        <w:t xml:space="preserve"> for persons </w:t>
      </w:r>
      <w:r w:rsidRPr="004722F9">
        <w:rPr>
          <w:rFonts w:eastAsia="Calibri"/>
          <w:highlight w:val="cyan"/>
          <w:u w:val="single"/>
        </w:rPr>
        <w:t>involves</w:t>
      </w:r>
      <w:r w:rsidRPr="004722F9">
        <w:rPr>
          <w:rFonts w:eastAsia="Calibri"/>
          <w:u w:val="single"/>
        </w:rPr>
        <w:t xml:space="preserve"> giving </w:t>
      </w:r>
      <w:r w:rsidRPr="004722F9">
        <w:rPr>
          <w:rFonts w:eastAsia="Calibri"/>
          <w:highlight w:val="cyan"/>
          <w:u w:val="single"/>
        </w:rPr>
        <w:t xml:space="preserve">appropriate practical consideration to the fact that </w:t>
      </w:r>
      <w:r w:rsidRPr="004722F9">
        <w:rPr>
          <w:rFonts w:eastAsia="Calibri"/>
          <w:b/>
          <w:iCs/>
          <w:highlight w:val="cyan"/>
          <w:u w:val="single"/>
          <w:bdr w:val="single" w:sz="8" w:space="0" w:color="auto"/>
        </w:rPr>
        <w:t>there are persons</w:t>
      </w:r>
      <w:r w:rsidRPr="004722F9">
        <w:rPr>
          <w:rFonts w:eastAsia="Calibri"/>
          <w:u w:val="single"/>
        </w:rPr>
        <w:t xml:space="preserve">. </w:t>
      </w:r>
      <w:r w:rsidRPr="004722F9">
        <w:rPr>
          <w:rFonts w:eastAsia="Calibri"/>
          <w:highlight w:val="cyan"/>
          <w:u w:val="single"/>
        </w:rPr>
        <w:t xml:space="preserve">The meaning of </w:t>
      </w:r>
      <w:r w:rsidRPr="004722F9">
        <w:rPr>
          <w:rFonts w:eastAsia="Calibri"/>
          <w:b/>
          <w:iCs/>
          <w:highlight w:val="cyan"/>
          <w:u w:val="single"/>
          <w:bdr w:val="single" w:sz="8" w:space="0" w:color="auto"/>
        </w:rPr>
        <w:t>'respect'</w:t>
      </w:r>
      <w:r w:rsidRPr="004722F9">
        <w:rPr>
          <w:rFonts w:eastAsia="Calibri"/>
          <w:highlight w:val="cyan"/>
          <w:u w:val="single"/>
        </w:rPr>
        <w:t xml:space="preserve"> cannot settle</w:t>
      </w:r>
      <w:r w:rsidRPr="004722F9">
        <w:rPr>
          <w:rFonts w:eastAsia="Calibri"/>
          <w:u w:val="single"/>
        </w:rPr>
        <w:t xml:space="preserve"> the issue of what counts as </w:t>
      </w:r>
      <w:r w:rsidRPr="004722F9">
        <w:rPr>
          <w:rFonts w:eastAsia="Calibri"/>
          <w:highlight w:val="cyan"/>
          <w:u w:val="single"/>
        </w:rPr>
        <w:t xml:space="preserve">appropriate </w:t>
      </w:r>
      <w:r w:rsidRPr="004722F9">
        <w:rPr>
          <w:rFonts w:eastAsia="Calibri"/>
          <w:b/>
          <w:iCs/>
          <w:highlight w:val="cyan"/>
          <w:u w:val="single"/>
          <w:bdr w:val="single" w:sz="8" w:space="0" w:color="auto"/>
        </w:rPr>
        <w:t>practical consideration</w:t>
      </w:r>
      <w:r w:rsidRPr="004722F9">
        <w:rPr>
          <w:rFonts w:eastAsia="Calibri"/>
          <w:u w:val="single"/>
        </w:rPr>
        <w:t>. Let us thus return to the issue of conflicting grounds, of obligation and the nature and extent of the positive duty of beneficence.</w:t>
      </w:r>
    </w:p>
    <w:p w14:paraId="5C30FB5B" w14:textId="77777777" w:rsidR="00F0391E" w:rsidRPr="004722F9" w:rsidRDefault="00F0391E" w:rsidP="00F0391E">
      <w:pPr>
        <w:keepNext/>
        <w:keepLines/>
        <w:spacing w:before="40" w:after="0"/>
        <w:outlineLvl w:val="3"/>
        <w:rPr>
          <w:rFonts w:eastAsia="Times New Roman" w:cs="Times New Roman"/>
          <w:b/>
          <w:iCs/>
          <w:sz w:val="26"/>
        </w:rPr>
      </w:pPr>
      <w:r w:rsidRPr="004722F9">
        <w:rPr>
          <w:rFonts w:eastAsia="Times New Roman" w:cs="Times New Roman"/>
          <w:b/>
          <w:iCs/>
          <w:sz w:val="26"/>
        </w:rPr>
        <w:t xml:space="preserve">Acts are good if they tend towards the good---probabilistic reasoning distinguishes </w:t>
      </w:r>
      <w:r w:rsidRPr="004722F9">
        <w:rPr>
          <w:rFonts w:eastAsia="Times New Roman" w:cs="Times New Roman"/>
          <w:b/>
          <w:iCs/>
          <w:sz w:val="26"/>
          <w:u w:val="single"/>
        </w:rPr>
        <w:t>actual</w:t>
      </w:r>
      <w:r w:rsidRPr="004722F9">
        <w:rPr>
          <w:rFonts w:eastAsia="Times New Roman" w:cs="Times New Roman"/>
          <w:b/>
          <w:iCs/>
          <w:sz w:val="26"/>
        </w:rPr>
        <w:t xml:space="preserve"> from </w:t>
      </w:r>
      <w:r w:rsidRPr="004722F9">
        <w:rPr>
          <w:rFonts w:eastAsia="Times New Roman" w:cs="Times New Roman"/>
          <w:b/>
          <w:iCs/>
          <w:sz w:val="26"/>
          <w:u w:val="single"/>
        </w:rPr>
        <w:t>expected</w:t>
      </w:r>
      <w:r w:rsidRPr="004722F9">
        <w:rPr>
          <w:rFonts w:eastAsia="Times New Roman" w:cs="Times New Roman"/>
          <w:b/>
          <w:iCs/>
          <w:sz w:val="26"/>
        </w:rPr>
        <w:t xml:space="preserve"> consequences.</w:t>
      </w:r>
    </w:p>
    <w:p w14:paraId="5E27BD48" w14:textId="77777777" w:rsidR="00F0391E" w:rsidRPr="004722F9" w:rsidRDefault="00F0391E" w:rsidP="00F0391E">
      <w:pPr>
        <w:rPr>
          <w:rFonts w:eastAsia="Calibri"/>
        </w:rPr>
      </w:pPr>
      <w:r w:rsidRPr="004722F9">
        <w:rPr>
          <w:rFonts w:eastAsia="Calibri"/>
          <w:b/>
          <w:bCs/>
          <w:sz w:val="26"/>
        </w:rPr>
        <w:t xml:space="preserve">Cummiskey 21. </w:t>
      </w:r>
      <w:r w:rsidRPr="004722F9">
        <w:rPr>
          <w:rFonts w:eastAsia="Calibri"/>
        </w:rPr>
        <w:t>David Cummiskey. [Professor of Philosophy at Bates, Ph.D., M.A., University of Michigan.] “Consequentialism.” International Encyclopedia of Ethics. 2021. 10.1002/9781444367072.wbiee428.pub2</w:t>
      </w:r>
    </w:p>
    <w:p w14:paraId="35954A39" w14:textId="77777777" w:rsidR="00F0391E" w:rsidRPr="004722F9" w:rsidRDefault="00F0391E" w:rsidP="00F0391E">
      <w:pPr>
        <w:rPr>
          <w:rFonts w:eastAsia="Calibri"/>
          <w:u w:val="single"/>
        </w:rPr>
      </w:pPr>
      <w:r w:rsidRPr="004722F9">
        <w:rPr>
          <w:rFonts w:eastAsia="Calibri"/>
          <w:u w:val="single"/>
        </w:rPr>
        <w:t>Actual or expected consequences</w:t>
      </w:r>
    </w:p>
    <w:p w14:paraId="3B4D4918" w14:textId="77777777" w:rsidR="00F0391E" w:rsidRPr="004722F9" w:rsidRDefault="00F0391E" w:rsidP="00F0391E">
      <w:pPr>
        <w:rPr>
          <w:rFonts w:eastAsia="Calibri"/>
          <w:sz w:val="14"/>
        </w:rPr>
      </w:pPr>
      <w:r w:rsidRPr="004722F9">
        <w:rPr>
          <w:rFonts w:eastAsia="Calibri"/>
          <w:u w:val="single"/>
        </w:rPr>
        <w:t xml:space="preserve">The actual, </w:t>
      </w:r>
      <w:r w:rsidRPr="004722F9">
        <w:rPr>
          <w:rFonts w:eastAsia="Calibri"/>
          <w:b/>
          <w:iCs/>
          <w:highlight w:val="cyan"/>
          <w:u w:val="single"/>
        </w:rPr>
        <w:t>long‐term</w:t>
      </w:r>
      <w:r w:rsidRPr="004722F9">
        <w:rPr>
          <w:rFonts w:eastAsia="Calibri"/>
          <w:u w:val="single"/>
        </w:rPr>
        <w:t xml:space="preserve">, total </w:t>
      </w:r>
      <w:r w:rsidRPr="004722F9">
        <w:rPr>
          <w:rFonts w:eastAsia="Calibri"/>
          <w:highlight w:val="cyan"/>
          <w:u w:val="single"/>
        </w:rPr>
        <w:t>consequences</w:t>
      </w:r>
      <w:r w:rsidRPr="004722F9">
        <w:rPr>
          <w:rFonts w:eastAsia="Calibri"/>
          <w:u w:val="single"/>
        </w:rPr>
        <w:t xml:space="preserve"> of our decisions and actions </w:t>
      </w:r>
      <w:r w:rsidRPr="004722F9">
        <w:rPr>
          <w:rFonts w:eastAsia="Calibri"/>
          <w:highlight w:val="cyan"/>
          <w:u w:val="single"/>
        </w:rPr>
        <w:t xml:space="preserve">are </w:t>
      </w:r>
      <w:r w:rsidRPr="004722F9">
        <w:rPr>
          <w:rFonts w:eastAsia="Calibri"/>
          <w:b/>
          <w:iCs/>
          <w:highlight w:val="cyan"/>
          <w:u w:val="single"/>
        </w:rPr>
        <w:t>uncertain</w:t>
      </w:r>
      <w:r w:rsidRPr="004722F9">
        <w:rPr>
          <w:rFonts w:eastAsia="Calibri"/>
          <w:u w:val="single"/>
        </w:rPr>
        <w:t xml:space="preserve">. Good intentions do not always lead to good results. </w:t>
      </w:r>
      <w:r w:rsidRPr="004722F9">
        <w:rPr>
          <w:rFonts w:eastAsia="Calibri"/>
          <w:sz w:val="14"/>
        </w:rPr>
        <w:t xml:space="preserve">For example, if one sees an infant fall into a pond, one should jump to the rescue. Saving a life clearly seems like it promotes the good and is thus the right thing to do. Yet some might object that, for all we really know, the infant could grow up to be the next Hitler. </w:t>
      </w:r>
      <w:r w:rsidRPr="004722F9">
        <w:rPr>
          <w:rFonts w:eastAsia="Calibri"/>
          <w:u w:val="single"/>
        </w:rPr>
        <w:t>If I save a baby that grows up to be the next Hitler, my action actually causes great harm</w:t>
      </w:r>
      <w:r w:rsidRPr="004722F9">
        <w:rPr>
          <w:rFonts w:eastAsia="Calibri"/>
          <w:sz w:val="14"/>
        </w:rPr>
        <w:t>. Would the consequentialist conclude that my act was wrong?</w:t>
      </w:r>
    </w:p>
    <w:p w14:paraId="1EF9F623" w14:textId="77777777" w:rsidR="00F0391E" w:rsidRPr="004722F9" w:rsidRDefault="00F0391E" w:rsidP="00F0391E">
      <w:pPr>
        <w:rPr>
          <w:rFonts w:eastAsia="Calibri"/>
          <w:b/>
          <w:iCs/>
          <w:u w:val="single"/>
        </w:rPr>
      </w:pPr>
      <w:r w:rsidRPr="004722F9">
        <w:rPr>
          <w:rFonts w:eastAsia="Calibri"/>
          <w:u w:val="single"/>
        </w:rPr>
        <w:t xml:space="preserve">In deciding what to do, clearly </w:t>
      </w:r>
      <w:r w:rsidRPr="004722F9">
        <w:rPr>
          <w:rFonts w:eastAsia="Calibri"/>
          <w:b/>
          <w:iCs/>
          <w:highlight w:val="cyan"/>
          <w:u w:val="single"/>
        </w:rPr>
        <w:t>the best action</w:t>
      </w:r>
      <w:r w:rsidRPr="004722F9">
        <w:rPr>
          <w:rFonts w:eastAsia="Calibri"/>
          <w:u w:val="single"/>
        </w:rPr>
        <w:t xml:space="preserve"> that a person can do </w:t>
      </w:r>
      <w:r w:rsidRPr="004722F9">
        <w:rPr>
          <w:rFonts w:eastAsia="Calibri"/>
          <w:highlight w:val="cyan"/>
          <w:u w:val="single"/>
        </w:rPr>
        <w:t>is</w:t>
      </w:r>
      <w:r w:rsidRPr="004722F9">
        <w:rPr>
          <w:rFonts w:eastAsia="Calibri"/>
          <w:u w:val="single"/>
        </w:rPr>
        <w:t xml:space="preserve"> to choose </w:t>
      </w:r>
      <w:r w:rsidRPr="004722F9">
        <w:rPr>
          <w:rFonts w:eastAsia="Calibri"/>
          <w:highlight w:val="cyan"/>
          <w:u w:val="single"/>
        </w:rPr>
        <w:t>the option that</w:t>
      </w:r>
      <w:r w:rsidRPr="004722F9">
        <w:rPr>
          <w:rFonts w:eastAsia="Calibri"/>
          <w:u w:val="single"/>
        </w:rPr>
        <w:t xml:space="preserve"> seems </w:t>
      </w:r>
      <w:r w:rsidRPr="004722F9">
        <w:rPr>
          <w:rFonts w:eastAsia="Calibri"/>
          <w:b/>
          <w:iCs/>
          <w:highlight w:val="cyan"/>
          <w:u w:val="single"/>
        </w:rPr>
        <w:t>most likely</w:t>
      </w:r>
      <w:r w:rsidRPr="004722F9">
        <w:rPr>
          <w:rFonts w:eastAsia="Calibri"/>
          <w:u w:val="single"/>
        </w:rPr>
        <w:t xml:space="preserve"> to </w:t>
      </w:r>
      <w:r w:rsidRPr="004722F9">
        <w:rPr>
          <w:rFonts w:eastAsia="Calibri"/>
          <w:b/>
          <w:iCs/>
          <w:highlight w:val="cyan"/>
          <w:u w:val="single"/>
        </w:rPr>
        <w:t>maximize the good</w:t>
      </w:r>
      <w:r w:rsidRPr="004722F9">
        <w:rPr>
          <w:rFonts w:eastAsia="Calibri"/>
          <w:u w:val="single"/>
        </w:rPr>
        <w:t xml:space="preserve">. Some </w:t>
      </w:r>
      <w:r w:rsidRPr="004722F9">
        <w:rPr>
          <w:rFonts w:eastAsia="Calibri"/>
          <w:highlight w:val="cyan"/>
          <w:u w:val="single"/>
        </w:rPr>
        <w:t>consequentialists</w:t>
      </w:r>
      <w:r w:rsidRPr="004722F9">
        <w:rPr>
          <w:rFonts w:eastAsia="Calibri"/>
          <w:u w:val="single"/>
        </w:rPr>
        <w:t xml:space="preserve"> thus </w:t>
      </w:r>
      <w:r w:rsidRPr="004722F9">
        <w:rPr>
          <w:rFonts w:eastAsia="Calibri"/>
          <w:highlight w:val="cyan"/>
          <w:u w:val="single"/>
        </w:rPr>
        <w:t>distinguish</w:t>
      </w:r>
      <w:r w:rsidRPr="004722F9">
        <w:rPr>
          <w:rFonts w:eastAsia="Calibri"/>
          <w:u w:val="single"/>
        </w:rPr>
        <w:t xml:space="preserve"> the </w:t>
      </w:r>
      <w:r w:rsidRPr="004722F9">
        <w:rPr>
          <w:rFonts w:eastAsia="Calibri"/>
          <w:b/>
          <w:iCs/>
          <w:highlight w:val="cyan"/>
          <w:u w:val="single"/>
        </w:rPr>
        <w:t>actual</w:t>
      </w:r>
      <w:r w:rsidRPr="004722F9">
        <w:rPr>
          <w:rFonts w:eastAsia="Calibri"/>
          <w:b/>
          <w:iCs/>
          <w:u w:val="single"/>
        </w:rPr>
        <w:t xml:space="preserve"> consequences</w:t>
      </w:r>
      <w:r w:rsidRPr="004722F9">
        <w:rPr>
          <w:rFonts w:eastAsia="Calibri"/>
          <w:u w:val="single"/>
        </w:rPr>
        <w:t xml:space="preserve"> (objective rightness) </w:t>
      </w:r>
      <w:r w:rsidRPr="004722F9">
        <w:rPr>
          <w:rFonts w:eastAsia="Calibri"/>
          <w:highlight w:val="cyan"/>
          <w:u w:val="single"/>
        </w:rPr>
        <w:t>and</w:t>
      </w:r>
      <w:r w:rsidRPr="004722F9">
        <w:rPr>
          <w:rFonts w:eastAsia="Calibri"/>
          <w:u w:val="single"/>
        </w:rPr>
        <w:t xml:space="preserve"> the </w:t>
      </w:r>
      <w:r w:rsidRPr="004722F9">
        <w:rPr>
          <w:rFonts w:eastAsia="Calibri"/>
          <w:b/>
          <w:iCs/>
          <w:highlight w:val="cyan"/>
          <w:u w:val="single"/>
        </w:rPr>
        <w:t>expected consequences</w:t>
      </w:r>
      <w:r w:rsidRPr="004722F9">
        <w:rPr>
          <w:rFonts w:eastAsia="Calibri"/>
          <w:u w:val="single"/>
        </w:rPr>
        <w:t xml:space="preserve"> of actions (subjective rightness).</w:t>
      </w:r>
      <w:r w:rsidRPr="004722F9">
        <w:rPr>
          <w:rFonts w:eastAsia="Calibri"/>
          <w:sz w:val="14"/>
        </w:rPr>
        <w:t xml:space="preserve"> </w:t>
      </w:r>
      <w:r w:rsidRPr="004722F9">
        <w:rPr>
          <w:rFonts w:eastAsia="Calibri"/>
          <w:u w:val="single"/>
        </w:rPr>
        <w:t>The best actual outcome is the goal, and choosing the best expected outcome is the means to this goal</w:t>
      </w:r>
      <w:r w:rsidRPr="004722F9">
        <w:rPr>
          <w:rFonts w:eastAsia="Calibri"/>
          <w:sz w:val="14"/>
        </w:rPr>
        <w:t xml:space="preserve">. As a theoretical matter, we could define rightness in terms of objective rightness. It would follow that an agent acts wrongly when they blamelessly and unknowingly save baby Hitler. </w:t>
      </w:r>
      <w:r w:rsidRPr="004722F9">
        <w:rPr>
          <w:rFonts w:eastAsia="Calibri"/>
          <w:u w:val="single"/>
        </w:rPr>
        <w:t xml:space="preserve">However, </w:t>
      </w:r>
      <w:r w:rsidRPr="004722F9">
        <w:rPr>
          <w:rFonts w:eastAsia="Calibri"/>
          <w:b/>
          <w:iCs/>
          <w:highlight w:val="cyan"/>
          <w:u w:val="single"/>
        </w:rPr>
        <w:t>it is</w:t>
      </w:r>
      <w:r w:rsidRPr="004722F9">
        <w:rPr>
          <w:rFonts w:eastAsia="Calibri"/>
          <w:b/>
          <w:iCs/>
          <w:u w:val="single"/>
        </w:rPr>
        <w:t xml:space="preserve"> clearly </w:t>
      </w:r>
      <w:r w:rsidRPr="004722F9">
        <w:rPr>
          <w:rFonts w:eastAsia="Calibri"/>
          <w:b/>
          <w:iCs/>
          <w:highlight w:val="cyan"/>
          <w:u w:val="single"/>
        </w:rPr>
        <w:t>counterintuitive to say</w:t>
      </w:r>
      <w:r w:rsidRPr="004722F9">
        <w:rPr>
          <w:rFonts w:eastAsia="Calibri"/>
          <w:b/>
          <w:iCs/>
          <w:u w:val="single"/>
        </w:rPr>
        <w:t xml:space="preserve"> that </w:t>
      </w:r>
      <w:r w:rsidRPr="004722F9">
        <w:rPr>
          <w:rFonts w:eastAsia="Calibri"/>
          <w:b/>
          <w:iCs/>
          <w:highlight w:val="cyan"/>
          <w:u w:val="single"/>
        </w:rPr>
        <w:t>saving a</w:t>
      </w:r>
      <w:r w:rsidRPr="004722F9">
        <w:rPr>
          <w:rFonts w:eastAsia="Calibri"/>
          <w:b/>
          <w:iCs/>
          <w:u w:val="single"/>
        </w:rPr>
        <w:t xml:space="preserve"> little </w:t>
      </w:r>
      <w:r w:rsidRPr="004722F9">
        <w:rPr>
          <w:rFonts w:eastAsia="Calibri"/>
          <w:b/>
          <w:iCs/>
          <w:highlight w:val="cyan"/>
          <w:u w:val="single"/>
        </w:rPr>
        <w:t>baby is wrong</w:t>
      </w:r>
      <w:r w:rsidRPr="004722F9">
        <w:rPr>
          <w:rFonts w:eastAsia="Calibri"/>
          <w:u w:val="single"/>
        </w:rPr>
        <w:t xml:space="preserve">. To call an action wrong implies that it is blameworthy and thus subjectively wrong (Mill 2002b [1861]). Although the objectively best action actually leads to the best consequences, </w:t>
      </w:r>
      <w:r w:rsidRPr="004722F9">
        <w:rPr>
          <w:rFonts w:eastAsia="Calibri"/>
          <w:highlight w:val="cyan"/>
          <w:u w:val="single"/>
        </w:rPr>
        <w:t>we can only judge</w:t>
      </w:r>
      <w:r w:rsidRPr="004722F9">
        <w:rPr>
          <w:rFonts w:eastAsia="Calibri"/>
          <w:u w:val="single"/>
        </w:rPr>
        <w:t xml:space="preserve"> ourselves and others </w:t>
      </w:r>
      <w:r w:rsidRPr="004722F9">
        <w:rPr>
          <w:rFonts w:eastAsia="Calibri"/>
          <w:highlight w:val="cyan"/>
          <w:u w:val="single"/>
        </w:rPr>
        <w:t xml:space="preserve">from the </w:t>
      </w:r>
      <w:r w:rsidRPr="004722F9">
        <w:rPr>
          <w:rFonts w:eastAsia="Calibri"/>
          <w:b/>
          <w:iCs/>
          <w:highlight w:val="cyan"/>
          <w:u w:val="single"/>
        </w:rPr>
        <w:t>subjective perspective</w:t>
      </w:r>
      <w:r w:rsidRPr="004722F9">
        <w:rPr>
          <w:rFonts w:eastAsia="Calibri"/>
          <w:highlight w:val="cyan"/>
          <w:u w:val="single"/>
        </w:rPr>
        <w:t xml:space="preserve"> of what </w:t>
      </w:r>
      <w:r w:rsidRPr="004722F9">
        <w:rPr>
          <w:rFonts w:eastAsia="Calibri"/>
          <w:b/>
          <w:iCs/>
          <w:highlight w:val="cyan"/>
          <w:u w:val="single"/>
        </w:rPr>
        <w:t>someone can know</w:t>
      </w:r>
      <w:r w:rsidRPr="004722F9">
        <w:rPr>
          <w:rFonts w:eastAsia="Calibri"/>
          <w:u w:val="single"/>
        </w:rPr>
        <w:t xml:space="preserve"> and foresee</w:t>
      </w:r>
      <w:r w:rsidRPr="004722F9">
        <w:rPr>
          <w:rFonts w:eastAsia="Calibri"/>
          <w:sz w:val="14"/>
        </w:rPr>
        <w:t xml:space="preserve">. </w:t>
      </w:r>
      <w:r w:rsidRPr="004722F9">
        <w:rPr>
          <w:rFonts w:eastAsia="Calibri"/>
          <w:u w:val="single"/>
        </w:rPr>
        <w:t xml:space="preserve">Therefore, most consequentialists focus on </w:t>
      </w:r>
      <w:r w:rsidRPr="004722F9">
        <w:rPr>
          <w:rFonts w:eastAsia="Calibri"/>
          <w:highlight w:val="cyan"/>
          <w:u w:val="single"/>
        </w:rPr>
        <w:t xml:space="preserve">rightness from the </w:t>
      </w:r>
      <w:r w:rsidRPr="004722F9">
        <w:rPr>
          <w:rFonts w:eastAsia="Calibri"/>
          <w:b/>
          <w:iCs/>
          <w:highlight w:val="cyan"/>
          <w:u w:val="single"/>
        </w:rPr>
        <w:t>agent’s subjective perspective</w:t>
      </w:r>
      <w:r w:rsidRPr="004722F9">
        <w:rPr>
          <w:rFonts w:eastAsia="Calibri"/>
          <w:u w:val="single"/>
        </w:rPr>
        <w:t xml:space="preserve">. It is the tendency of actions to </w:t>
      </w:r>
      <w:r w:rsidRPr="004722F9">
        <w:rPr>
          <w:rFonts w:eastAsia="Calibri"/>
          <w:highlight w:val="cyan"/>
          <w:u w:val="single"/>
        </w:rPr>
        <w:t xml:space="preserve">advance the good that </w:t>
      </w:r>
      <w:r w:rsidRPr="004722F9">
        <w:rPr>
          <w:rFonts w:eastAsia="Calibri"/>
          <w:b/>
          <w:iCs/>
          <w:highlight w:val="cyan"/>
          <w:u w:val="single"/>
        </w:rPr>
        <w:t>really matters</w:t>
      </w:r>
      <w:r w:rsidRPr="004722F9">
        <w:rPr>
          <w:rFonts w:eastAsia="Calibri"/>
          <w:u w:val="single"/>
        </w:rPr>
        <w:t xml:space="preserve">: the right action is </w:t>
      </w:r>
      <w:r w:rsidRPr="004722F9">
        <w:rPr>
          <w:rFonts w:eastAsia="Calibri"/>
          <w:highlight w:val="cyan"/>
          <w:u w:val="single"/>
        </w:rPr>
        <w:t>the</w:t>
      </w:r>
      <w:r w:rsidRPr="004722F9">
        <w:rPr>
          <w:rFonts w:eastAsia="Calibri"/>
          <w:u w:val="single"/>
        </w:rPr>
        <w:t xml:space="preserve"> available </w:t>
      </w:r>
      <w:r w:rsidRPr="004722F9">
        <w:rPr>
          <w:rFonts w:eastAsia="Calibri"/>
          <w:highlight w:val="cyan"/>
          <w:u w:val="single"/>
        </w:rPr>
        <w:t>option that</w:t>
      </w:r>
      <w:r w:rsidRPr="004722F9">
        <w:rPr>
          <w:rFonts w:eastAsia="Calibri"/>
          <w:u w:val="single"/>
        </w:rPr>
        <w:t xml:space="preserve">, </w:t>
      </w:r>
      <w:r w:rsidRPr="004722F9">
        <w:rPr>
          <w:rFonts w:eastAsia="Calibri"/>
          <w:highlight w:val="cyan"/>
          <w:u w:val="single"/>
        </w:rPr>
        <w:t>as far as the agent can see</w:t>
      </w:r>
      <w:r w:rsidRPr="004722F9">
        <w:rPr>
          <w:rFonts w:eastAsia="Calibri"/>
          <w:u w:val="single"/>
        </w:rPr>
        <w:t xml:space="preserve">, tends to </w:t>
      </w:r>
      <w:r w:rsidRPr="004722F9">
        <w:rPr>
          <w:rFonts w:eastAsia="Calibri"/>
          <w:highlight w:val="cyan"/>
          <w:u w:val="single"/>
        </w:rPr>
        <w:t xml:space="preserve">promote </w:t>
      </w:r>
      <w:r w:rsidRPr="004722F9">
        <w:rPr>
          <w:rFonts w:eastAsia="Calibri"/>
          <w:b/>
          <w:iCs/>
          <w:highlight w:val="cyan"/>
          <w:u w:val="single"/>
        </w:rPr>
        <w:t>the most overall good.</w:t>
      </w:r>
    </w:p>
    <w:p w14:paraId="76645D13" w14:textId="77777777" w:rsidR="00F0391E" w:rsidRPr="004722F9" w:rsidRDefault="00F0391E" w:rsidP="00F0391E">
      <w:pPr>
        <w:keepNext/>
        <w:keepLines/>
        <w:spacing w:before="40" w:after="0"/>
        <w:outlineLvl w:val="3"/>
        <w:rPr>
          <w:rFonts w:eastAsia="Times New Roman"/>
          <w:b/>
          <w:iCs/>
          <w:sz w:val="26"/>
        </w:rPr>
      </w:pPr>
      <w:r w:rsidRPr="004722F9">
        <w:rPr>
          <w:rFonts w:eastAsia="Times New Roman"/>
          <w:b/>
          <w:iCs/>
          <w:sz w:val="26"/>
        </w:rPr>
        <w:t xml:space="preserve">4. </w:t>
      </w:r>
      <w:r w:rsidRPr="004722F9">
        <w:rPr>
          <w:rFonts w:eastAsia="Times New Roman"/>
          <w:b/>
          <w:iCs/>
          <w:sz w:val="26"/>
          <w:u w:val="single"/>
        </w:rPr>
        <w:t>Specificity</w:t>
      </w:r>
      <w:r w:rsidRPr="004722F9">
        <w:rPr>
          <w:rFonts w:eastAsia="Times New Roman"/>
          <w:b/>
          <w:iCs/>
          <w:sz w:val="26"/>
        </w:rPr>
        <w:t xml:space="preserve">---government actions must use utilitarianism. </w:t>
      </w:r>
    </w:p>
    <w:p w14:paraId="0353A33C" w14:textId="77777777" w:rsidR="00F0391E" w:rsidRPr="004722F9" w:rsidRDefault="00F0391E" w:rsidP="00F0391E">
      <w:pPr>
        <w:keepNext/>
        <w:keepLines/>
        <w:spacing w:before="40" w:after="0"/>
        <w:outlineLvl w:val="3"/>
        <w:rPr>
          <w:rFonts w:eastAsia="Times New Roman"/>
          <w:b/>
          <w:iCs/>
          <w:sz w:val="26"/>
        </w:rPr>
      </w:pPr>
      <w:r w:rsidRPr="004722F9">
        <w:rPr>
          <w:rFonts w:eastAsia="Times New Roman"/>
          <w:b/>
          <w:iCs/>
          <w:sz w:val="26"/>
        </w:rPr>
        <w:t xml:space="preserve">A. </w:t>
      </w:r>
      <w:r w:rsidRPr="004722F9">
        <w:rPr>
          <w:rFonts w:eastAsia="Times New Roman"/>
          <w:b/>
          <w:iCs/>
          <w:sz w:val="26"/>
          <w:u w:val="single"/>
        </w:rPr>
        <w:t>Aggregation</w:t>
      </w:r>
      <w:r w:rsidRPr="004722F9">
        <w:rPr>
          <w:rFonts w:eastAsia="Times New Roman"/>
          <w:b/>
          <w:iCs/>
          <w:sz w:val="26"/>
        </w:rPr>
        <w:t>---governments have to aggregate since all collective actions incur tradeoffs that help some and hurt other, means based side constraints freeze action.</w:t>
      </w:r>
    </w:p>
    <w:p w14:paraId="3AA9D5B1" w14:textId="77777777" w:rsidR="00F0391E" w:rsidRPr="004722F9" w:rsidRDefault="00F0391E" w:rsidP="00F0391E">
      <w:pPr>
        <w:keepNext/>
        <w:keepLines/>
        <w:spacing w:before="40" w:after="0"/>
        <w:outlineLvl w:val="3"/>
        <w:rPr>
          <w:rFonts w:eastAsia="Times New Roman"/>
          <w:b/>
          <w:iCs/>
          <w:sz w:val="26"/>
        </w:rPr>
      </w:pPr>
      <w:r w:rsidRPr="004722F9">
        <w:rPr>
          <w:rFonts w:eastAsia="Times New Roman"/>
          <w:b/>
          <w:iCs/>
          <w:sz w:val="26"/>
        </w:rPr>
        <w:t xml:space="preserve">B. </w:t>
      </w:r>
      <w:r w:rsidRPr="004722F9">
        <w:rPr>
          <w:rFonts w:eastAsia="Times New Roman"/>
          <w:b/>
          <w:iCs/>
          <w:sz w:val="26"/>
          <w:u w:val="single"/>
        </w:rPr>
        <w:t>Act/Omission</w:t>
      </w:r>
      <w:r w:rsidRPr="004722F9">
        <w:rPr>
          <w:rFonts w:eastAsia="Times New Roman"/>
          <w:b/>
          <w:iCs/>
          <w:sz w:val="26"/>
        </w:rPr>
        <w:t>---there’s no distinction for governments since policies create permissions and prohibitions so authorizing action cannot be an omission since the state assumes culpability in regulating the public domain, ie voting against something is still acting.</w:t>
      </w:r>
    </w:p>
    <w:p w14:paraId="2077B72E" w14:textId="77777777" w:rsidR="00F0391E" w:rsidRPr="004722F9" w:rsidRDefault="00F0391E" w:rsidP="00F0391E">
      <w:pPr>
        <w:keepNext/>
        <w:keepLines/>
        <w:spacing w:before="40" w:after="0"/>
        <w:outlineLvl w:val="3"/>
        <w:rPr>
          <w:rFonts w:eastAsia="Times New Roman"/>
          <w:b/>
          <w:iCs/>
          <w:sz w:val="26"/>
        </w:rPr>
      </w:pPr>
      <w:r w:rsidRPr="004722F9">
        <w:rPr>
          <w:rFonts w:eastAsia="Times New Roman"/>
          <w:b/>
          <w:iCs/>
          <w:sz w:val="26"/>
        </w:rPr>
        <w:t xml:space="preserve">C. </w:t>
      </w:r>
      <w:r w:rsidRPr="004722F9">
        <w:rPr>
          <w:rFonts w:eastAsia="Times New Roman"/>
          <w:b/>
          <w:iCs/>
          <w:sz w:val="26"/>
          <w:u w:val="single"/>
        </w:rPr>
        <w:t>Intent/Foresight</w:t>
      </w:r>
      <w:r w:rsidRPr="004722F9">
        <w:rPr>
          <w:rFonts w:eastAsia="Times New Roman"/>
          <w:b/>
          <w:iCs/>
          <w:sz w:val="26"/>
        </w:rPr>
        <w:t>---there’s no distinction; governments can’t have intent since they’re made up of multiple actors with separate motivations, ie some congress people might vote for something to gain votes while other actually think the bill is good.</w:t>
      </w:r>
    </w:p>
    <w:p w14:paraId="2BBB1BF4" w14:textId="77777777" w:rsidR="00F0391E" w:rsidRPr="004722F9" w:rsidRDefault="00F0391E" w:rsidP="00F0391E">
      <w:pPr>
        <w:keepNext/>
        <w:keepLines/>
        <w:spacing w:before="40" w:after="0"/>
        <w:outlineLvl w:val="3"/>
        <w:rPr>
          <w:rFonts w:eastAsia="Times New Roman"/>
          <w:b/>
          <w:iCs/>
          <w:sz w:val="26"/>
        </w:rPr>
      </w:pPr>
      <w:r w:rsidRPr="004722F9">
        <w:rPr>
          <w:rFonts w:eastAsia="Times New Roman"/>
          <w:b/>
          <w:iCs/>
          <w:sz w:val="26"/>
        </w:rPr>
        <w:t xml:space="preserve">Takes out and turns their </w:t>
      </w:r>
      <w:r w:rsidRPr="004722F9">
        <w:rPr>
          <w:rFonts w:eastAsia="Times New Roman"/>
          <w:b/>
          <w:iCs/>
          <w:sz w:val="26"/>
          <w:u w:val="single"/>
        </w:rPr>
        <w:t>calculation indicts</w:t>
      </w:r>
      <w:r w:rsidRPr="004722F9">
        <w:rPr>
          <w:rFonts w:eastAsia="Times New Roman"/>
          <w:b/>
          <w:iCs/>
          <w:sz w:val="26"/>
        </w:rPr>
        <w:t xml:space="preserve">, consequentialism might be hard but it’s </w:t>
      </w:r>
      <w:r w:rsidRPr="004722F9">
        <w:rPr>
          <w:rFonts w:eastAsia="Times New Roman"/>
          <w:b/>
          <w:iCs/>
          <w:sz w:val="26"/>
          <w:u w:val="single"/>
        </w:rPr>
        <w:t>not impossible</w:t>
      </w:r>
      <w:r w:rsidRPr="004722F9">
        <w:rPr>
          <w:rFonts w:eastAsia="Times New Roman"/>
          <w:b/>
          <w:iCs/>
          <w:sz w:val="26"/>
        </w:rPr>
        <w:t>, and the alternative is no action which is worse; and actor spec outweighs since different actors have different ethical standings.</w:t>
      </w:r>
    </w:p>
    <w:p w14:paraId="442C3AFA" w14:textId="77777777" w:rsidR="00F0391E" w:rsidRPr="004722F9" w:rsidRDefault="00F0391E" w:rsidP="00F0391E">
      <w:pPr>
        <w:keepNext/>
        <w:keepLines/>
        <w:spacing w:before="120" w:after="0"/>
        <w:outlineLvl w:val="3"/>
        <w:rPr>
          <w:rFonts w:eastAsia="Times New Roman" w:cs="Times New Roman"/>
          <w:b/>
          <w:iCs/>
          <w:color w:val="C00000"/>
          <w:sz w:val="26"/>
          <w:szCs w:val="28"/>
        </w:rPr>
      </w:pPr>
      <w:r w:rsidRPr="004722F9">
        <w:rPr>
          <w:rFonts w:eastAsia="Times New Roman" w:cs="Times New Roman"/>
          <w:b/>
          <w:iCs/>
          <w:color w:val="C00000"/>
          <w:sz w:val="26"/>
          <w:szCs w:val="28"/>
        </w:rPr>
        <w:t>That means death outweighs---the aff’s maxim includes universalizing extinction---that’s a contradiction.</w:t>
      </w:r>
    </w:p>
    <w:p w14:paraId="6FDF72C4" w14:textId="77777777" w:rsidR="00F0391E" w:rsidRPr="004722F9" w:rsidRDefault="00F0391E" w:rsidP="00F0391E">
      <w:pPr>
        <w:keepNext/>
        <w:keepLines/>
        <w:spacing w:before="120" w:after="0"/>
        <w:outlineLvl w:val="3"/>
        <w:rPr>
          <w:rFonts w:eastAsia="Times New Roman" w:cs="Times New Roman"/>
          <w:b/>
          <w:iCs/>
          <w:color w:val="C00000"/>
          <w:sz w:val="26"/>
          <w:szCs w:val="28"/>
        </w:rPr>
      </w:pPr>
      <w:r w:rsidRPr="004722F9">
        <w:rPr>
          <w:rFonts w:eastAsia="Times New Roman" w:cs="Times New Roman"/>
          <w:b/>
          <w:iCs/>
          <w:color w:val="C00000"/>
          <w:sz w:val="26"/>
          <w:szCs w:val="28"/>
        </w:rPr>
        <w:t>Intuitions outweigh---everyone here thinks pleasure is likely good and pain is likely bad---burden of proof is on them.</w:t>
      </w:r>
    </w:p>
    <w:p w14:paraId="6A42C342" w14:textId="77777777" w:rsidR="00F0391E" w:rsidRPr="004722F9" w:rsidRDefault="00F0391E" w:rsidP="00F0391E">
      <w:pPr>
        <w:keepNext/>
        <w:keepLines/>
        <w:spacing w:before="40" w:after="0"/>
        <w:outlineLvl w:val="3"/>
        <w:rPr>
          <w:rFonts w:eastAsia="Times New Roman" w:cs="Times New Roman"/>
          <w:b/>
          <w:iCs/>
          <w:sz w:val="26"/>
        </w:rPr>
      </w:pPr>
      <w:r w:rsidRPr="004722F9">
        <w:rPr>
          <w:rFonts w:eastAsia="Times New Roman" w:cs="Times New Roman"/>
          <w:b/>
          <w:iCs/>
          <w:sz w:val="26"/>
        </w:rPr>
        <w:t>5. Fission proves personal identity is reductionist– psychological continuity doesn’t exist.</w:t>
      </w:r>
    </w:p>
    <w:p w14:paraId="1E49B723" w14:textId="77777777" w:rsidR="00F0391E" w:rsidRPr="004722F9" w:rsidRDefault="00F0391E" w:rsidP="00F0391E">
      <w:pPr>
        <w:rPr>
          <w:rFonts w:eastAsia="Calibri"/>
          <w:sz w:val="16"/>
          <w:szCs w:val="16"/>
        </w:rPr>
      </w:pPr>
      <w:r w:rsidRPr="004722F9">
        <w:rPr>
          <w:rFonts w:eastAsia="Calibri"/>
          <w:b/>
          <w:bCs/>
          <w:sz w:val="26"/>
        </w:rPr>
        <w:t>Olson 10</w:t>
      </w:r>
      <w:r w:rsidRPr="004722F9">
        <w:rPr>
          <w:rFonts w:eastAsia="Calibri"/>
          <w:sz w:val="16"/>
          <w:szCs w:val="16"/>
        </w:rPr>
        <w:t>, Eric. [Professor of Philosophy at the University of Sheffield] Oct 28, 2010 “Personal Identity” Stanford Encyclopedia of Philosophy. http://plato.stanford.edu/entries/identity-personal/#PsyApp</w:t>
      </w:r>
    </w:p>
    <w:p w14:paraId="0D036C5F" w14:textId="77777777" w:rsidR="00F0391E" w:rsidRPr="004722F9" w:rsidRDefault="00F0391E" w:rsidP="00F0391E">
      <w:pPr>
        <w:rPr>
          <w:rFonts w:eastAsia="Calibri"/>
          <w:sz w:val="16"/>
          <w:szCs w:val="16"/>
        </w:rPr>
      </w:pPr>
    </w:p>
    <w:p w14:paraId="576123E5" w14:textId="77777777" w:rsidR="00F0391E" w:rsidRPr="004722F9" w:rsidRDefault="00F0391E" w:rsidP="00F0391E">
      <w:pPr>
        <w:rPr>
          <w:rFonts w:eastAsia="Calibri"/>
          <w:sz w:val="16"/>
        </w:rPr>
      </w:pPr>
      <w:r w:rsidRPr="004722F9">
        <w:rPr>
          <w:rFonts w:eastAsia="Calibri"/>
          <w:sz w:val="16"/>
        </w:rPr>
        <w:t xml:space="preserve">Whatever psychological continuity may amount to, a more serious worry for the Psychological Approach is that you could be psychologically continuous with two past or future people at once. </w:t>
      </w:r>
      <w:r w:rsidRPr="004722F9">
        <w:rPr>
          <w:rFonts w:eastAsia="Calibri"/>
          <w:highlight w:val="cyan"/>
          <w:u w:val="single"/>
        </w:rPr>
        <w:t>If your cerebrum</w:t>
      </w:r>
      <w:r w:rsidRPr="004722F9">
        <w:rPr>
          <w:rFonts w:eastAsia="Calibri"/>
          <w:sz w:val="16"/>
        </w:rPr>
        <w:t>—the upper part of the brain largely responsible for mental features—</w:t>
      </w:r>
      <w:r w:rsidRPr="004722F9">
        <w:rPr>
          <w:rFonts w:eastAsia="Calibri"/>
          <w:highlight w:val="cyan"/>
          <w:u w:val="single"/>
        </w:rPr>
        <w:t>were transplanted, the recipient would be</w:t>
      </w:r>
      <w:r w:rsidRPr="004722F9">
        <w:rPr>
          <w:rFonts w:eastAsia="Calibri"/>
          <w:u w:val="single"/>
        </w:rPr>
        <w:t xml:space="preserve"> psychologically </w:t>
      </w:r>
      <w:r w:rsidRPr="004722F9">
        <w:rPr>
          <w:rFonts w:eastAsia="Calibri"/>
          <w:highlight w:val="cyan"/>
          <w:u w:val="single"/>
        </w:rPr>
        <w:t>continuous with you</w:t>
      </w:r>
      <w:r w:rsidRPr="004722F9">
        <w:rPr>
          <w:rFonts w:eastAsia="Calibri"/>
          <w:u w:val="single"/>
        </w:rPr>
        <w:t xml:space="preserve"> </w:t>
      </w:r>
      <w:r w:rsidRPr="004722F9">
        <w:rPr>
          <w:rFonts w:eastAsia="Calibri"/>
          <w:sz w:val="16"/>
        </w:rPr>
        <w:t xml:space="preserve">by anyone's lights (even if there would also be important psychological differences). The Psychological Approach implies that she would be you. If we destroyed one of your cerebral hemispheres, the resulting being would also be psychologically continuous with you. (Hemispherectomy—even the removal of the left hemisphere, which controls speech—is considered a drastic but acceptable treatment for otherwise-inoperable brain tumors: see Rigterink 1980.) What </w:t>
      </w:r>
      <w:r w:rsidRPr="004722F9">
        <w:rPr>
          <w:rFonts w:eastAsia="Calibri"/>
          <w:highlight w:val="cyan"/>
          <w:u w:val="single"/>
        </w:rPr>
        <w:t>if we</w:t>
      </w:r>
      <w:r w:rsidRPr="004722F9">
        <w:rPr>
          <w:rFonts w:eastAsia="Calibri"/>
          <w:sz w:val="16"/>
        </w:rPr>
        <w:t xml:space="preserve"> did both at once, </w:t>
      </w:r>
      <w:r w:rsidRPr="004722F9">
        <w:rPr>
          <w:rFonts w:eastAsia="Calibri"/>
          <w:highlight w:val="cyan"/>
          <w:u w:val="single"/>
        </w:rPr>
        <w:t>destroying one hemisphere</w:t>
      </w:r>
      <w:r w:rsidRPr="004722F9">
        <w:rPr>
          <w:rFonts w:eastAsia="Calibri"/>
          <w:sz w:val="16"/>
        </w:rPr>
        <w:t xml:space="preserve"> and </w:t>
      </w:r>
      <w:r w:rsidRPr="004722F9">
        <w:rPr>
          <w:rFonts w:eastAsia="Calibri"/>
          <w:highlight w:val="cyan"/>
          <w:u w:val="single"/>
        </w:rPr>
        <w:t>transplanting the other</w:t>
      </w:r>
      <w:r w:rsidRPr="004722F9">
        <w:rPr>
          <w:rFonts w:eastAsia="Calibri"/>
          <w:sz w:val="16"/>
        </w:rPr>
        <w:t xml:space="preserve">? Then too, </w:t>
      </w:r>
      <w:r w:rsidRPr="004722F9">
        <w:rPr>
          <w:rFonts w:eastAsia="Calibri"/>
          <w:highlight w:val="cyan"/>
          <w:u w:val="single"/>
        </w:rPr>
        <w:t>the one who got the transplant</w:t>
      </w:r>
      <w:r w:rsidRPr="004722F9">
        <w:rPr>
          <w:rFonts w:eastAsia="Calibri"/>
          <w:sz w:val="16"/>
        </w:rPr>
        <w:t xml:space="preserve">ed hemisphere </w:t>
      </w:r>
      <w:r w:rsidRPr="004722F9">
        <w:rPr>
          <w:rFonts w:eastAsia="Calibri"/>
          <w:highlight w:val="cyan"/>
          <w:u w:val="single"/>
        </w:rPr>
        <w:t>would be</w:t>
      </w:r>
      <w:r w:rsidRPr="004722F9">
        <w:rPr>
          <w:rFonts w:eastAsia="Calibri"/>
          <w:sz w:val="16"/>
        </w:rPr>
        <w:t xml:space="preserve"> psychologically continuous with </w:t>
      </w:r>
      <w:r w:rsidRPr="004722F9">
        <w:rPr>
          <w:rFonts w:eastAsia="Calibri"/>
          <w:highlight w:val="cyan"/>
          <w:u w:val="single"/>
        </w:rPr>
        <w:t>you</w:t>
      </w:r>
      <w:r w:rsidRPr="004722F9">
        <w:rPr>
          <w:rFonts w:eastAsia="Calibri"/>
          <w:sz w:val="16"/>
        </w:rPr>
        <w:t xml:space="preserve">, and according to the Psychological Approach would be you. </w:t>
      </w:r>
      <w:r w:rsidRPr="004722F9">
        <w:rPr>
          <w:rFonts w:eastAsia="Calibri"/>
          <w:u w:val="single"/>
        </w:rPr>
        <w:t xml:space="preserve">But </w:t>
      </w:r>
      <w:r w:rsidRPr="004722F9">
        <w:rPr>
          <w:rFonts w:eastAsia="Calibri"/>
          <w:highlight w:val="cyan"/>
          <w:u w:val="single"/>
        </w:rPr>
        <w:t>now suppose</w:t>
      </w:r>
      <w:r w:rsidRPr="004722F9">
        <w:rPr>
          <w:rFonts w:eastAsia="Calibri"/>
          <w:sz w:val="16"/>
        </w:rPr>
        <w:t xml:space="preserve"> that </w:t>
      </w:r>
      <w:r w:rsidRPr="004722F9">
        <w:rPr>
          <w:rFonts w:eastAsia="Calibri"/>
          <w:highlight w:val="cyan"/>
          <w:u w:val="single"/>
        </w:rPr>
        <w:t>both hemispheres are transplanted</w:t>
      </w:r>
      <w:r w:rsidRPr="004722F9">
        <w:rPr>
          <w:rFonts w:eastAsia="Calibri"/>
          <w:u w:val="single"/>
        </w:rPr>
        <w:t xml:space="preserve">, each </w:t>
      </w:r>
      <w:r w:rsidRPr="004722F9">
        <w:rPr>
          <w:rFonts w:eastAsia="Calibri"/>
          <w:highlight w:val="cyan"/>
          <w:u w:val="single"/>
        </w:rPr>
        <w:t>into a different empty head</w:t>
      </w:r>
      <w:r w:rsidRPr="004722F9">
        <w:rPr>
          <w:rFonts w:eastAsia="Calibri"/>
          <w:u w:val="single"/>
        </w:rPr>
        <w:t>.</w:t>
      </w:r>
      <w:r w:rsidRPr="004722F9">
        <w:rPr>
          <w:rFonts w:eastAsia="Calibri"/>
          <w:sz w:val="16"/>
        </w:rPr>
        <w:t xml:space="preserve"> (We needn't pretend, as some authors do, that the hemispheres are exactly alike.) </w:t>
      </w:r>
      <w:r w:rsidRPr="004722F9">
        <w:rPr>
          <w:rFonts w:eastAsia="Calibri"/>
          <w:highlight w:val="cyan"/>
          <w:u w:val="single"/>
        </w:rPr>
        <w:t>The two recipients</w:t>
      </w:r>
      <w:r w:rsidRPr="004722F9">
        <w:rPr>
          <w:rFonts w:eastAsia="Calibri"/>
          <w:sz w:val="16"/>
        </w:rPr>
        <w:t xml:space="preserve">—call them </w:t>
      </w:r>
      <w:r w:rsidRPr="004722F9">
        <w:rPr>
          <w:rFonts w:eastAsia="Calibri"/>
          <w:highlight w:val="cyan"/>
          <w:u w:val="single"/>
        </w:rPr>
        <w:t>Lefty and Righty</w:t>
      </w:r>
      <w:r w:rsidRPr="004722F9">
        <w:rPr>
          <w:rFonts w:eastAsia="Calibri"/>
          <w:sz w:val="16"/>
        </w:rPr>
        <w:t>—</w:t>
      </w:r>
      <w:r w:rsidRPr="004722F9">
        <w:rPr>
          <w:rFonts w:eastAsia="Calibri"/>
          <w:highlight w:val="cyan"/>
          <w:u w:val="single"/>
        </w:rPr>
        <w:t>will</w:t>
      </w:r>
      <w:r w:rsidRPr="004722F9">
        <w:rPr>
          <w:rFonts w:eastAsia="Calibri"/>
          <w:sz w:val="16"/>
        </w:rPr>
        <w:t xml:space="preserve"> each </w:t>
      </w:r>
      <w:r w:rsidRPr="004722F9">
        <w:rPr>
          <w:rFonts w:eastAsia="Calibri"/>
          <w:highlight w:val="cyan"/>
          <w:u w:val="single"/>
        </w:rPr>
        <w:t>be</w:t>
      </w:r>
      <w:r w:rsidRPr="004722F9">
        <w:rPr>
          <w:rFonts w:eastAsia="Calibri"/>
          <w:sz w:val="16"/>
        </w:rPr>
        <w:t xml:space="preserve"> psychologically </w:t>
      </w:r>
      <w:r w:rsidRPr="004722F9">
        <w:rPr>
          <w:rFonts w:eastAsia="Calibri"/>
          <w:highlight w:val="cyan"/>
          <w:u w:val="single"/>
        </w:rPr>
        <w:t>continuous with you</w:t>
      </w:r>
      <w:r w:rsidRPr="004722F9">
        <w:rPr>
          <w:rFonts w:eastAsia="Calibri"/>
          <w:sz w:val="16"/>
        </w:rPr>
        <w:t xml:space="preserve">. The Psychological Approach as I have stated it implies that any future being who is psychologically continuous with you must be you. It follows that you are Lefty and also that you are Righty. </w:t>
      </w:r>
      <w:r w:rsidRPr="004722F9">
        <w:rPr>
          <w:rFonts w:eastAsia="Calibri"/>
          <w:highlight w:val="cyan"/>
          <w:u w:val="single"/>
        </w:rPr>
        <w:t>But that cannot be: Lefty and Righty are two</w:t>
      </w:r>
      <w:r w:rsidRPr="004722F9">
        <w:rPr>
          <w:rFonts w:eastAsia="Calibri"/>
          <w:u w:val="single"/>
        </w:rPr>
        <w:t>, and one thing can</w:t>
      </w:r>
      <w:r w:rsidRPr="004722F9">
        <w:rPr>
          <w:rFonts w:eastAsia="Calibri"/>
          <w:highlight w:val="cyan"/>
          <w:u w:val="single"/>
        </w:rPr>
        <w:t>not</w:t>
      </w:r>
      <w:r w:rsidRPr="004722F9">
        <w:rPr>
          <w:rFonts w:eastAsia="Calibri"/>
          <w:u w:val="single"/>
        </w:rPr>
        <w:t xml:space="preserve"> be</w:t>
      </w:r>
      <w:r w:rsidRPr="004722F9">
        <w:rPr>
          <w:rFonts w:eastAsia="Calibri"/>
          <w:sz w:val="16"/>
        </w:rPr>
        <w:t xml:space="preserve"> numerically </w:t>
      </w:r>
      <w:r w:rsidRPr="004722F9">
        <w:rPr>
          <w:rFonts w:eastAsia="Calibri"/>
          <w:u w:val="single"/>
        </w:rPr>
        <w:t xml:space="preserve">identical with </w:t>
      </w:r>
      <w:r w:rsidRPr="004722F9">
        <w:rPr>
          <w:rFonts w:eastAsia="Calibri"/>
          <w:highlight w:val="cyan"/>
          <w:u w:val="single"/>
        </w:rPr>
        <w:t>two</w:t>
      </w:r>
      <w:r w:rsidRPr="004722F9">
        <w:rPr>
          <w:rFonts w:eastAsia="Calibri"/>
          <w:sz w:val="14"/>
          <w:szCs w:val="14"/>
          <w:u w:val="single"/>
        </w:rPr>
        <w:t xml:space="preserve"> things.</w:t>
      </w:r>
      <w:r w:rsidRPr="004722F9">
        <w:rPr>
          <w:rFonts w:eastAsia="Calibri"/>
          <w:sz w:val="16"/>
          <w:szCs w:val="14"/>
        </w:rPr>
        <w:t xml:space="preserve"> Sup</w:t>
      </w:r>
      <w:r w:rsidRPr="004722F9">
        <w:rPr>
          <w:rFonts w:eastAsia="Calibri"/>
          <w:sz w:val="16"/>
        </w:rPr>
        <w:t xml:space="preserve">pose Lefty is hungry at a time when Righty isn't. If you are Lefty, you are hungry at that time. If you are Righty, you aren't. </w:t>
      </w:r>
      <w:r w:rsidRPr="004722F9">
        <w:rPr>
          <w:rFonts w:eastAsia="Calibri"/>
          <w:u w:val="single"/>
        </w:rPr>
        <w:t xml:space="preserve">If you are Lefty and Righty, you are both hungry and not hungry at once: </w:t>
      </w:r>
      <w:r w:rsidRPr="004722F9">
        <w:rPr>
          <w:rFonts w:eastAsia="Calibri"/>
          <w:highlight w:val="cyan"/>
          <w:u w:val="single"/>
        </w:rPr>
        <w:t>a contradiction</w:t>
      </w:r>
      <w:r w:rsidRPr="004722F9">
        <w:rPr>
          <w:rFonts w:eastAsia="Calibri"/>
          <w:sz w:val="16"/>
        </w:rPr>
        <w:t>.</w:t>
      </w:r>
    </w:p>
    <w:p w14:paraId="44AAE88D" w14:textId="77777777" w:rsidR="00F0391E" w:rsidRPr="004722F9" w:rsidRDefault="00F0391E" w:rsidP="00F0391E">
      <w:pPr>
        <w:keepNext/>
        <w:keepLines/>
        <w:spacing w:before="40" w:after="0"/>
        <w:outlineLvl w:val="3"/>
        <w:rPr>
          <w:rFonts w:eastAsia="Times New Roman" w:cs="Times New Roman"/>
          <w:b/>
          <w:iCs/>
          <w:color w:val="000000"/>
          <w:sz w:val="26"/>
        </w:rPr>
      </w:pPr>
      <w:r w:rsidRPr="004722F9">
        <w:rPr>
          <w:rFonts w:eastAsia="Times New Roman" w:cs="Times New Roman"/>
          <w:b/>
          <w:iCs/>
          <w:color w:val="000000"/>
          <w:sz w:val="26"/>
        </w:rPr>
        <w:t>That proves util – if persons are not a continuous unit then distribution among them is irrelevant– we just maximize good experiences since only experiences are morally evaluable– other theories err by presuming the person is a separate entity.</w:t>
      </w:r>
    </w:p>
    <w:p w14:paraId="6BA83353" w14:textId="77777777" w:rsidR="00F0391E" w:rsidRPr="004722F9" w:rsidRDefault="00F0391E" w:rsidP="00F0391E">
      <w:pPr>
        <w:keepNext/>
        <w:keepLines/>
        <w:spacing w:before="40" w:after="0"/>
        <w:outlineLvl w:val="3"/>
        <w:rPr>
          <w:rFonts w:eastAsia="Times New Roman" w:cs="Times New Roman"/>
          <w:b/>
          <w:iCs/>
          <w:sz w:val="26"/>
        </w:rPr>
      </w:pPr>
      <w:r w:rsidRPr="004722F9">
        <w:rPr>
          <w:rFonts w:eastAsia="Times New Roman" w:cs="Times New Roman"/>
          <w:b/>
          <w:iCs/>
          <w:sz w:val="26"/>
        </w:rPr>
        <w:t xml:space="preserve">6. Weighability— only consequentialism explains </w:t>
      </w:r>
      <w:r w:rsidRPr="004722F9">
        <w:rPr>
          <w:rFonts w:eastAsia="Times New Roman" w:cs="Times New Roman"/>
          <w:b/>
          <w:iCs/>
          <w:sz w:val="26"/>
          <w:u w:val="single"/>
        </w:rPr>
        <w:t>degrees of wrongness</w:t>
      </w:r>
      <w:r w:rsidRPr="004722F9">
        <w:rPr>
          <w:rFonts w:eastAsia="Times New Roman" w:cs="Times New Roman"/>
          <w:b/>
          <w:iCs/>
          <w:sz w:val="26"/>
        </w:rPr>
        <w:t>— you can only explain why breaking a promise to take a dying person to the hospital is worse than breaking a promise to meet for lunch by appealing to consequences.</w:t>
      </w:r>
    </w:p>
    <w:p w14:paraId="2EC5E9A5" w14:textId="77777777" w:rsidR="00F0391E" w:rsidRPr="004722F9" w:rsidRDefault="00F0391E" w:rsidP="00F0391E">
      <w:pPr>
        <w:keepNext/>
        <w:keepLines/>
        <w:spacing w:before="40" w:after="0"/>
        <w:outlineLvl w:val="3"/>
        <w:rPr>
          <w:rFonts w:eastAsia="Times New Roman" w:cs="Times New Roman"/>
          <w:b/>
          <w:iCs/>
          <w:sz w:val="26"/>
        </w:rPr>
      </w:pPr>
      <w:r w:rsidRPr="004722F9">
        <w:rPr>
          <w:rFonts w:eastAsia="Times New Roman" w:cs="Times New Roman"/>
          <w:b/>
          <w:iCs/>
          <w:sz w:val="26"/>
        </w:rPr>
        <w:t>7. Use epistemic modesty— that’s the probability of the framework being true times the magnitude of an impact under it.</w:t>
      </w:r>
    </w:p>
    <w:p w14:paraId="79A12765" w14:textId="77777777" w:rsidR="00F0391E" w:rsidRPr="004722F9" w:rsidRDefault="00F0391E" w:rsidP="00F0391E">
      <w:pPr>
        <w:keepNext/>
        <w:keepLines/>
        <w:spacing w:before="40" w:after="0"/>
        <w:outlineLvl w:val="3"/>
        <w:rPr>
          <w:rFonts w:eastAsia="Times New Roman" w:cs="Times New Roman"/>
          <w:b/>
          <w:iCs/>
          <w:sz w:val="26"/>
        </w:rPr>
      </w:pPr>
      <w:r w:rsidRPr="004722F9">
        <w:rPr>
          <w:rFonts w:eastAsia="Times New Roman" w:cs="Times New Roman"/>
          <w:b/>
          <w:iCs/>
          <w:sz w:val="26"/>
        </w:rPr>
        <w:t>a. substantively true: maximizes the probability of the most moral value; arguments against a framework mitigate offense under it but that mitigation is contingent, half the debate shouldn’t be thrown out just since someone’s 1% ahead on fwk.</w:t>
      </w:r>
    </w:p>
    <w:p w14:paraId="36714055" w14:textId="77777777" w:rsidR="00F0391E" w:rsidRPr="004722F9" w:rsidRDefault="00F0391E" w:rsidP="00F0391E">
      <w:pPr>
        <w:keepNext/>
        <w:keepLines/>
        <w:spacing w:before="40" w:after="0"/>
        <w:outlineLvl w:val="3"/>
        <w:rPr>
          <w:rFonts w:eastAsia="Times New Roman" w:cs="Times New Roman"/>
          <w:b/>
          <w:iCs/>
          <w:sz w:val="26"/>
        </w:rPr>
      </w:pPr>
      <w:r w:rsidRPr="004722F9">
        <w:rPr>
          <w:rFonts w:eastAsia="Times New Roman" w:cs="Times New Roman"/>
          <w:b/>
          <w:iCs/>
          <w:sz w:val="26"/>
        </w:rPr>
        <w:t>b. clash: discourages debaters from ignoring contention level debate which means we get education about phil and the topic— topical ed outweighs since we only have 2 months for each topic; this is drop the arg.</w:t>
      </w:r>
    </w:p>
    <w:p w14:paraId="31BDD36C" w14:textId="77777777" w:rsidR="00F0391E" w:rsidRPr="004722F9" w:rsidRDefault="00F0391E" w:rsidP="00F0391E">
      <w:pPr>
        <w:keepNext/>
        <w:keepLines/>
        <w:spacing w:before="40" w:after="0"/>
        <w:outlineLvl w:val="3"/>
        <w:rPr>
          <w:rFonts w:eastAsia="Times New Roman" w:cs="Times New Roman"/>
          <w:b/>
          <w:iCs/>
          <w:sz w:val="26"/>
        </w:rPr>
      </w:pPr>
      <w:r w:rsidRPr="004722F9">
        <w:rPr>
          <w:rFonts w:eastAsia="Times New Roman" w:cs="Times New Roman"/>
          <w:b/>
          <w:iCs/>
          <w:sz w:val="26"/>
        </w:rPr>
        <w:t>8. Universalizability collapses to consequentialism.</w:t>
      </w:r>
    </w:p>
    <w:p w14:paraId="5A64A834" w14:textId="77777777" w:rsidR="00F0391E" w:rsidRPr="004722F9" w:rsidRDefault="00F0391E" w:rsidP="00F0391E">
      <w:pPr>
        <w:rPr>
          <w:rFonts w:eastAsia="Calibri"/>
          <w:sz w:val="16"/>
          <w:szCs w:val="16"/>
        </w:rPr>
      </w:pPr>
      <w:r w:rsidRPr="004722F9">
        <w:rPr>
          <w:rFonts w:eastAsia="Calibri"/>
          <w:b/>
          <w:bCs/>
          <w:sz w:val="26"/>
        </w:rPr>
        <w:t>Singer 93</w:t>
      </w:r>
      <w:r w:rsidRPr="004722F9">
        <w:rPr>
          <w:rFonts w:eastAsia="Calibri"/>
          <w:sz w:val="16"/>
          <w:szCs w:val="16"/>
        </w:rPr>
        <w:t>, Peter. 1993. “Practical Ethics.” Cambridge University Press. http://www.stafforini.com/txt/Singer%20-%20Practical%20ethics.pdf</w:t>
      </w:r>
    </w:p>
    <w:p w14:paraId="6295C827" w14:textId="77777777" w:rsidR="00F0391E" w:rsidRPr="004722F9" w:rsidRDefault="00F0391E" w:rsidP="00F0391E">
      <w:pPr>
        <w:rPr>
          <w:rFonts w:eastAsia="Calibri"/>
          <w:sz w:val="16"/>
          <w:szCs w:val="16"/>
        </w:rPr>
      </w:pPr>
    </w:p>
    <w:p w14:paraId="272C6446" w14:textId="77777777" w:rsidR="00F0391E" w:rsidRPr="004722F9" w:rsidRDefault="00F0391E" w:rsidP="00F0391E">
      <w:pPr>
        <w:rPr>
          <w:rFonts w:eastAsia="Calibri"/>
          <w:sz w:val="14"/>
        </w:rPr>
      </w:pPr>
      <w:r w:rsidRPr="004722F9">
        <w:rPr>
          <w:rFonts w:eastAsia="Calibri"/>
          <w:sz w:val="14"/>
        </w:rPr>
        <w:t xml:space="preserve">Can we use this universal aspect of ethics to derive an ethical theory that will give us guidance about right and wrong? Philosophers from the Stoics to Hare and Rawls have attempted this. No attempt has met with general acceptance. The problem is that if we describe the universal aspect of ethics in bare, formal terms, a wide range of ethical theories, including quite irreconcilable ones, are compatible with this notion of universality; if, on the other hand, we build up our description of the universal aspect of ethics so that it leads us ineluctably to one particular ethical theory, we shall be accused of smuggling our own ethical beliefs into our definition of the ethical - and this definition was supposed to be broad enough, and neutral enough, to encompass all serious candidates for the status of 'ethical theory'. Since so many others have failed to overcome this obstacle to deducing an ethical theory from the universal aspect of ethics, it would be foolhardy to attempt to do so in a brief introduction to a work with a quite different aim. Nevertheless, I shall propose something only a little less ambitious. </w:t>
      </w:r>
      <w:r w:rsidRPr="004722F9">
        <w:rPr>
          <w:rFonts w:eastAsia="Calibri"/>
          <w:u w:val="single"/>
        </w:rPr>
        <w:t xml:space="preserve">The </w:t>
      </w:r>
      <w:r w:rsidRPr="004722F9">
        <w:rPr>
          <w:rFonts w:eastAsia="Calibri"/>
          <w:highlight w:val="cyan"/>
          <w:u w:val="single"/>
        </w:rPr>
        <w:t>universal</w:t>
      </w:r>
      <w:r w:rsidRPr="004722F9">
        <w:rPr>
          <w:rFonts w:eastAsia="Calibri"/>
          <w:u w:val="single"/>
        </w:rPr>
        <w:t xml:space="preserve"> aspect of </w:t>
      </w:r>
      <w:r w:rsidRPr="004722F9">
        <w:rPr>
          <w:rFonts w:eastAsia="Calibri"/>
          <w:highlight w:val="cyan"/>
          <w:u w:val="single"/>
        </w:rPr>
        <w:t>ethics</w:t>
      </w:r>
      <w:r w:rsidRPr="004722F9">
        <w:rPr>
          <w:rFonts w:eastAsia="Calibri"/>
          <w:sz w:val="14"/>
        </w:rPr>
        <w:t xml:space="preserve">, I suggest, </w:t>
      </w:r>
      <w:r w:rsidRPr="004722F9">
        <w:rPr>
          <w:rFonts w:eastAsia="Calibri"/>
          <w:u w:val="single"/>
        </w:rPr>
        <w:t xml:space="preserve">does </w:t>
      </w:r>
      <w:r w:rsidRPr="004722F9">
        <w:rPr>
          <w:rFonts w:eastAsia="Calibri"/>
          <w:highlight w:val="cyan"/>
          <w:u w:val="single"/>
        </w:rPr>
        <w:t>provide</w:t>
      </w:r>
      <w:r w:rsidRPr="004722F9">
        <w:rPr>
          <w:rFonts w:eastAsia="Calibri"/>
          <w:u w:val="single"/>
        </w:rPr>
        <w:t xml:space="preserve"> a </w:t>
      </w:r>
      <w:r w:rsidRPr="004722F9">
        <w:rPr>
          <w:rFonts w:eastAsia="Calibri"/>
          <w:highlight w:val="cyan"/>
          <w:u w:val="single"/>
        </w:rPr>
        <w:t>persuasive</w:t>
      </w:r>
      <w:r w:rsidRPr="004722F9">
        <w:rPr>
          <w:rFonts w:eastAsia="Calibri"/>
          <w:u w:val="single"/>
        </w:rPr>
        <w:t xml:space="preserve">, although not conclusive, </w:t>
      </w:r>
      <w:r w:rsidRPr="004722F9">
        <w:rPr>
          <w:rFonts w:eastAsia="Calibri"/>
          <w:highlight w:val="cyan"/>
          <w:u w:val="single"/>
        </w:rPr>
        <w:t>reason for</w:t>
      </w:r>
      <w:r w:rsidRPr="004722F9">
        <w:rPr>
          <w:rFonts w:eastAsia="Calibri"/>
          <w:u w:val="single"/>
        </w:rPr>
        <w:t xml:space="preserve"> taking a broadly </w:t>
      </w:r>
      <w:r w:rsidRPr="004722F9">
        <w:rPr>
          <w:rFonts w:eastAsia="Calibri"/>
          <w:highlight w:val="cyan"/>
          <w:u w:val="single"/>
        </w:rPr>
        <w:t>util</w:t>
      </w:r>
      <w:r w:rsidRPr="004722F9">
        <w:rPr>
          <w:rFonts w:eastAsia="Calibri"/>
          <w:u w:val="single"/>
        </w:rPr>
        <w:t>itarian position</w:t>
      </w:r>
      <w:r w:rsidRPr="004722F9">
        <w:rPr>
          <w:rFonts w:eastAsia="Calibri"/>
          <w:sz w:val="14"/>
        </w:rPr>
        <w:t xml:space="preserve">. My reason for suggesting this is as follows. </w:t>
      </w:r>
      <w:r w:rsidRPr="004722F9">
        <w:rPr>
          <w:rFonts w:eastAsia="Calibri"/>
          <w:u w:val="single"/>
        </w:rPr>
        <w:t xml:space="preserve">In </w:t>
      </w:r>
      <w:r w:rsidRPr="004722F9">
        <w:rPr>
          <w:rFonts w:eastAsia="Calibri"/>
          <w:highlight w:val="cyan"/>
          <w:u w:val="single"/>
        </w:rPr>
        <w:t>accepting</w:t>
      </w:r>
      <w:r w:rsidRPr="004722F9">
        <w:rPr>
          <w:rFonts w:eastAsia="Calibri"/>
          <w:u w:val="single"/>
        </w:rPr>
        <w:t xml:space="preserve"> that </w:t>
      </w:r>
      <w:r w:rsidRPr="004722F9">
        <w:rPr>
          <w:rFonts w:eastAsia="Calibri"/>
          <w:highlight w:val="cyan"/>
          <w:u w:val="single"/>
        </w:rPr>
        <w:t>ethical judgments must be</w:t>
      </w:r>
      <w:r w:rsidRPr="004722F9">
        <w:rPr>
          <w:rFonts w:eastAsia="Calibri"/>
          <w:u w:val="single"/>
        </w:rPr>
        <w:t xml:space="preserve"> made from a </w:t>
      </w:r>
      <w:r w:rsidRPr="004722F9">
        <w:rPr>
          <w:rFonts w:eastAsia="Calibri"/>
          <w:highlight w:val="cyan"/>
          <w:u w:val="single"/>
        </w:rPr>
        <w:t>universal</w:t>
      </w:r>
      <w:r w:rsidRPr="004722F9">
        <w:rPr>
          <w:rFonts w:eastAsia="Calibri"/>
          <w:u w:val="single"/>
        </w:rPr>
        <w:t xml:space="preserve"> point of view, I am </w:t>
      </w:r>
      <w:r w:rsidRPr="004722F9">
        <w:rPr>
          <w:rFonts w:eastAsia="Calibri"/>
          <w:highlight w:val="cyan"/>
          <w:u w:val="single"/>
        </w:rPr>
        <w:t>accept</w:t>
      </w:r>
      <w:r w:rsidRPr="004722F9">
        <w:rPr>
          <w:rFonts w:eastAsia="Calibri"/>
          <w:u w:val="single"/>
        </w:rPr>
        <w:t xml:space="preserve">ing that </w:t>
      </w:r>
      <w:r w:rsidRPr="004722F9">
        <w:rPr>
          <w:rFonts w:eastAsia="Calibri"/>
          <w:highlight w:val="cyan"/>
          <w:u w:val="single"/>
        </w:rPr>
        <w:t>my</w:t>
      </w:r>
      <w:r w:rsidRPr="004722F9">
        <w:rPr>
          <w:rFonts w:eastAsia="Calibri"/>
          <w:u w:val="single"/>
        </w:rPr>
        <w:t xml:space="preserve"> own </w:t>
      </w:r>
      <w:r w:rsidRPr="004722F9">
        <w:rPr>
          <w:rFonts w:eastAsia="Calibri"/>
          <w:highlight w:val="cyan"/>
          <w:u w:val="single"/>
        </w:rPr>
        <w:t>interests cannot</w:t>
      </w:r>
      <w:r w:rsidRPr="004722F9">
        <w:rPr>
          <w:rFonts w:eastAsia="Calibri"/>
          <w:sz w:val="14"/>
        </w:rPr>
        <w:t xml:space="preserve">, simply because they are my interests, </w:t>
      </w:r>
      <w:r w:rsidRPr="004722F9">
        <w:rPr>
          <w:rFonts w:eastAsia="Calibri"/>
          <w:highlight w:val="cyan"/>
          <w:u w:val="single"/>
        </w:rPr>
        <w:t>count more than</w:t>
      </w:r>
      <w:r w:rsidRPr="004722F9">
        <w:rPr>
          <w:rFonts w:eastAsia="Calibri"/>
          <w:u w:val="single"/>
        </w:rPr>
        <w:t xml:space="preserve"> the interests of </w:t>
      </w:r>
      <w:r w:rsidRPr="004722F9">
        <w:rPr>
          <w:rFonts w:eastAsia="Calibri"/>
          <w:highlight w:val="cyan"/>
          <w:u w:val="single"/>
        </w:rPr>
        <w:t>anyone else.</w:t>
      </w:r>
      <w:r w:rsidRPr="004722F9">
        <w:rPr>
          <w:rFonts w:eastAsia="Calibri"/>
          <w:u w:val="single"/>
        </w:rPr>
        <w:t xml:space="preserve"> Thus </w:t>
      </w:r>
      <w:r w:rsidRPr="004722F9">
        <w:rPr>
          <w:rFonts w:eastAsia="Calibri"/>
          <w:highlight w:val="cyan"/>
          <w:u w:val="single"/>
        </w:rPr>
        <w:t>my</w:t>
      </w:r>
      <w:r w:rsidRPr="004722F9">
        <w:rPr>
          <w:rFonts w:eastAsia="Calibri"/>
          <w:u w:val="single"/>
        </w:rPr>
        <w:t xml:space="preserve"> very natural </w:t>
      </w:r>
      <w:r w:rsidRPr="004722F9">
        <w:rPr>
          <w:rFonts w:eastAsia="Calibri"/>
          <w:highlight w:val="cyan"/>
          <w:u w:val="single"/>
        </w:rPr>
        <w:t>concern that my own interests be Iooked after must</w:t>
      </w:r>
      <w:r w:rsidRPr="004722F9">
        <w:rPr>
          <w:rFonts w:eastAsia="Calibri"/>
          <w:sz w:val="14"/>
        </w:rPr>
        <w:t xml:space="preserve">, when I think ethically, </w:t>
      </w:r>
      <w:r w:rsidRPr="004722F9">
        <w:rPr>
          <w:rFonts w:eastAsia="Calibri"/>
          <w:u w:val="single"/>
        </w:rPr>
        <w:t xml:space="preserve">be </w:t>
      </w:r>
      <w:r w:rsidRPr="004722F9">
        <w:rPr>
          <w:rFonts w:eastAsia="Calibri"/>
          <w:highlight w:val="cyan"/>
          <w:u w:val="single"/>
        </w:rPr>
        <w:t>extend</w:t>
      </w:r>
      <w:r w:rsidRPr="004722F9">
        <w:rPr>
          <w:rFonts w:eastAsia="Calibri"/>
          <w:u w:val="single"/>
        </w:rPr>
        <w:t xml:space="preserve">ed </w:t>
      </w:r>
      <w:r w:rsidRPr="004722F9">
        <w:rPr>
          <w:rFonts w:eastAsia="Calibri"/>
          <w:highlight w:val="cyan"/>
          <w:u w:val="single"/>
        </w:rPr>
        <w:t xml:space="preserve">to </w:t>
      </w:r>
      <w:r w:rsidRPr="004722F9">
        <w:rPr>
          <w:rFonts w:eastAsia="Calibri"/>
          <w:u w:val="single"/>
        </w:rPr>
        <w:t xml:space="preserve">the interests of </w:t>
      </w:r>
      <w:r w:rsidRPr="004722F9">
        <w:rPr>
          <w:rFonts w:eastAsia="Calibri"/>
          <w:highlight w:val="cyan"/>
          <w:u w:val="single"/>
        </w:rPr>
        <w:t>others</w:t>
      </w:r>
      <w:r w:rsidRPr="004722F9">
        <w:rPr>
          <w:rFonts w:eastAsia="Calibri"/>
          <w:u w:val="single"/>
        </w:rPr>
        <w:t>.</w:t>
      </w:r>
      <w:r w:rsidRPr="004722F9">
        <w:rPr>
          <w:rFonts w:eastAsia="Calibri"/>
          <w:sz w:val="14"/>
        </w:rPr>
        <w:t xml:space="preserve"> Now, imagine that I am trying to decide between two possible courses of action - perhaps whether to eat all the fruits I have collected myself, or to share them with others. Imagine, too, that I am deciding in a complete ethical vacuum, that I know nothing of any ethical considerations - I am, we might say, in a pre-ethical stage of thinking. How would I make up my mind? One thing that would be still relevant would be how the possible courses of action will affect my interests. Indeed, if we define 'interests' broadly enough, so that we count anything people desire as in their interests (unless it is incompatible with another desire or desires), then it would seem that at this pre-ethical stage, only one's own interests can be relevant to the decision. Suppose I then begin to think ethically, to the extent of recognising that my own interests cannot count for more, simply because they are my own, than the interests of others. In place of my own interests, I now have to take into account the interests of all those affected by my decision. </w:t>
      </w:r>
      <w:r w:rsidRPr="004722F9">
        <w:rPr>
          <w:rFonts w:eastAsia="Calibri"/>
          <w:highlight w:val="cyan"/>
          <w:u w:val="single"/>
        </w:rPr>
        <w:t>This requires me to weigh</w:t>
      </w:r>
      <w:r w:rsidRPr="004722F9">
        <w:rPr>
          <w:rFonts w:eastAsia="Calibri"/>
          <w:u w:val="single"/>
        </w:rPr>
        <w:t xml:space="preserve"> up </w:t>
      </w:r>
      <w:r w:rsidRPr="004722F9">
        <w:rPr>
          <w:rFonts w:eastAsia="Calibri"/>
          <w:highlight w:val="cyan"/>
          <w:u w:val="single"/>
        </w:rPr>
        <w:t>all</w:t>
      </w:r>
      <w:r w:rsidRPr="004722F9">
        <w:rPr>
          <w:rFonts w:eastAsia="Calibri"/>
          <w:u w:val="single"/>
        </w:rPr>
        <w:t xml:space="preserve"> these </w:t>
      </w:r>
      <w:r w:rsidRPr="004722F9">
        <w:rPr>
          <w:rFonts w:eastAsia="Calibri"/>
          <w:highlight w:val="cyan"/>
          <w:u w:val="single"/>
        </w:rPr>
        <w:t>interests and</w:t>
      </w:r>
      <w:r w:rsidRPr="004722F9">
        <w:rPr>
          <w:rFonts w:eastAsia="Calibri"/>
          <w:u w:val="single"/>
        </w:rPr>
        <w:t xml:space="preserve"> adopt the course of action most likely to </w:t>
      </w:r>
      <w:r w:rsidRPr="004722F9">
        <w:rPr>
          <w:rFonts w:eastAsia="Calibri"/>
          <w:highlight w:val="cyan"/>
          <w:u w:val="single"/>
        </w:rPr>
        <w:t>maximize the interests of those affected</w:t>
      </w:r>
      <w:r w:rsidRPr="004722F9">
        <w:rPr>
          <w:rFonts w:eastAsia="Calibri"/>
          <w:sz w:val="14"/>
          <w:szCs w:val="14"/>
        </w:rPr>
        <w:t>. Thus at least at some level in my moral reasoning I must choose the course of action that has the best consequences, on balance, for all affected.</w:t>
      </w:r>
      <w:r w:rsidRPr="004722F9">
        <w:rPr>
          <w:rFonts w:eastAsia="Calibri"/>
          <w:sz w:val="14"/>
        </w:rPr>
        <w:t xml:space="preserve"> (I say 'at some level in my moral reasoning' because, as we shall see later, there are utilitarian reasons for believing that we ought not to try to calculate these consequences for every ethical decision we make in our daily lives, but only in very unusual circumstances, or perhaps when we are reflecting on our choice of general principles to guide us in future. In other words, in the specific example given, at first glance one might think it obvious that sharing the fruit that I have gathered has better consequences for all affected than not sharing them. This may in t~ end also be the best general principle for us all to adopt, but before we can have grounds for believing this to be the case, we must also consider whether the effect of a general practice of sharing gathered fruits will benefit all those affected, by bringing about a more equal distribution, or whether it will reduce the amount of food gathered, because some will cease to gather anything if they know that they will get sufficient from their share of what others gather.)</w:t>
      </w:r>
    </w:p>
    <w:p w14:paraId="6D0F9EAE" w14:textId="77777777" w:rsidR="00F0391E" w:rsidRPr="004722F9" w:rsidRDefault="00F0391E" w:rsidP="00F0391E">
      <w:pPr>
        <w:keepNext/>
        <w:keepLines/>
        <w:pageBreakBefore/>
        <w:spacing w:before="40" w:after="0"/>
        <w:jc w:val="center"/>
        <w:outlineLvl w:val="2"/>
        <w:rPr>
          <w:rFonts w:eastAsia="Times New Roman"/>
          <w:b/>
          <w:sz w:val="32"/>
          <w:szCs w:val="24"/>
          <w:u w:val="single"/>
        </w:rPr>
      </w:pPr>
      <w:r w:rsidRPr="004722F9">
        <w:rPr>
          <w:rFonts w:eastAsia="Times New Roman"/>
          <w:b/>
          <w:sz w:val="32"/>
          <w:szCs w:val="24"/>
          <w:u w:val="single"/>
        </w:rPr>
        <w:t>2AC---Catastrophe</w:t>
      </w:r>
    </w:p>
    <w:p w14:paraId="0B475D78" w14:textId="77777777" w:rsidR="00F0391E" w:rsidRPr="004722F9" w:rsidRDefault="00F0391E" w:rsidP="00F0391E">
      <w:pPr>
        <w:keepNext/>
        <w:keepLines/>
        <w:spacing w:before="40" w:after="0"/>
        <w:outlineLvl w:val="3"/>
        <w:rPr>
          <w:rFonts w:eastAsia="Times New Roman"/>
          <w:b/>
          <w:iCs/>
          <w:sz w:val="26"/>
        </w:rPr>
      </w:pPr>
      <w:r w:rsidRPr="004722F9">
        <w:rPr>
          <w:rFonts w:eastAsia="Times New Roman"/>
          <w:b/>
          <w:iCs/>
          <w:sz w:val="26"/>
        </w:rPr>
        <w:t>Most famous kantian goes neg.</w:t>
      </w:r>
    </w:p>
    <w:p w14:paraId="4BD97991" w14:textId="77777777" w:rsidR="00F0391E" w:rsidRPr="004722F9" w:rsidRDefault="00F0391E" w:rsidP="00F0391E">
      <w:pPr>
        <w:rPr>
          <w:rFonts w:eastAsia="Calibri"/>
        </w:rPr>
      </w:pPr>
      <w:r w:rsidRPr="004722F9">
        <w:rPr>
          <w:rFonts w:eastAsia="Calibri"/>
          <w:u w:val="single"/>
        </w:rPr>
        <w:t>Korsgaard PhD 02</w:t>
      </w:r>
      <w:r w:rsidRPr="004722F9">
        <w:rPr>
          <w:rFonts w:eastAsia="Calibri"/>
        </w:rPr>
        <w:t xml:space="preserve"> [Christine, PhD in Philosophy, works at Harvard] “Internalism and the Sources of Normativity” RE</w:t>
      </w:r>
    </w:p>
    <w:p w14:paraId="7119999F" w14:textId="77777777" w:rsidR="00F0391E" w:rsidRPr="004722F9" w:rsidRDefault="00F0391E" w:rsidP="00F0391E">
      <w:pPr>
        <w:rPr>
          <w:rFonts w:eastAsia="Calibri"/>
        </w:rPr>
      </w:pPr>
      <w:r w:rsidRPr="004722F9">
        <w:rPr>
          <w:rFonts w:eastAsia="Calibri"/>
          <w:u w:val="single"/>
        </w:rPr>
        <w:t xml:space="preserve">But </w:t>
      </w:r>
      <w:r w:rsidRPr="004722F9">
        <w:rPr>
          <w:rFonts w:eastAsia="Calibri"/>
          <w:highlight w:val="cyan"/>
          <w:u w:val="single"/>
        </w:rPr>
        <w:t>actions</w:t>
      </w:r>
      <w:r w:rsidRPr="004722F9">
        <w:rPr>
          <w:rFonts w:eastAsia="Calibri"/>
          <w:u w:val="single"/>
        </w:rPr>
        <w:t xml:space="preserve"> are also events in the world (or correspond to events in the world, at least), and they too </w:t>
      </w:r>
      <w:r w:rsidRPr="004722F9">
        <w:rPr>
          <w:rFonts w:eastAsia="Calibri"/>
          <w:highlight w:val="cyan"/>
          <w:u w:val="single"/>
        </w:rPr>
        <w:t>have consequences.</w:t>
      </w:r>
      <w:r w:rsidRPr="004722F9">
        <w:rPr>
          <w:rFonts w:eastAsia="Calibri"/>
        </w:rPr>
        <w:t xml:space="preserve"> There are a number of different ways in which one can deal with worries about what happens to the consequences in Kant’s ethical theory. It is worth pointing out that </w:t>
      </w:r>
      <w:r w:rsidRPr="004722F9">
        <w:rPr>
          <w:rFonts w:eastAsia="Calibri"/>
          <w:highlight w:val="cyan"/>
          <w:u w:val="single"/>
        </w:rPr>
        <w:t>Kant</w:t>
      </w:r>
      <w:r w:rsidRPr="004722F9">
        <w:rPr>
          <w:rFonts w:eastAsia="Calibri"/>
          <w:u w:val="single"/>
        </w:rPr>
        <w:t xml:space="preserve"> himself not only </w:t>
      </w:r>
      <w:r w:rsidRPr="004722F9">
        <w:rPr>
          <w:rFonts w:eastAsia="Calibri"/>
          <w:highlight w:val="cyan"/>
          <w:u w:val="single"/>
        </w:rPr>
        <w:t>did not ignore</w:t>
      </w:r>
      <w:r w:rsidRPr="004722F9">
        <w:rPr>
          <w:rFonts w:eastAsia="Calibri"/>
          <w:u w:val="single"/>
        </w:rPr>
        <w:t xml:space="preserve"> the </w:t>
      </w:r>
      <w:r w:rsidRPr="004722F9">
        <w:rPr>
          <w:rFonts w:eastAsia="Calibri"/>
          <w:highlight w:val="cyan"/>
          <w:u w:val="single"/>
        </w:rPr>
        <w:t>consequences</w:t>
      </w:r>
      <w:r w:rsidRPr="004722F9">
        <w:rPr>
          <w:rFonts w:eastAsia="Calibri"/>
          <w:u w:val="single"/>
        </w:rPr>
        <w:t>, but took the fact that good actions can have bad effects as the starting point for his religious philosophy.</w:t>
      </w:r>
      <w:r w:rsidRPr="004722F9">
        <w:rPr>
          <w:rFonts w:eastAsia="Calibri"/>
        </w:rPr>
        <w:t xml:space="preserve"> In his religious thought, Kant was concerned with the question how the moral agent has to envision the world, how he has to think of its metaphysics in order to cope with the fact that the actions morality demands may have terrible effects that we never intended, or may simply fail to have good ones. </w:t>
      </w:r>
      <w:r w:rsidRPr="004722F9">
        <w:rPr>
          <w:rFonts w:eastAsia="Calibri"/>
          <w:u w:val="single"/>
        </w:rPr>
        <w:t>I myself see the development of what Rawls has called “</w:t>
      </w:r>
      <w:r w:rsidRPr="004722F9">
        <w:rPr>
          <w:rFonts w:eastAsia="Calibri"/>
          <w:highlight w:val="cyan"/>
          <w:u w:val="single"/>
        </w:rPr>
        <w:t>nonideal theory</w:t>
      </w:r>
      <w:r w:rsidRPr="004722F9">
        <w:rPr>
          <w:rFonts w:eastAsia="Calibri"/>
          <w:u w:val="single"/>
        </w:rPr>
        <w:t xml:space="preserve">” to be the right way of </w:t>
      </w:r>
      <w:r w:rsidRPr="004722F9">
        <w:rPr>
          <w:rFonts w:eastAsia="Calibri"/>
          <w:highlight w:val="cyan"/>
          <w:u w:val="single"/>
        </w:rPr>
        <w:t>tak</w:t>
      </w:r>
      <w:r w:rsidRPr="004722F9">
        <w:rPr>
          <w:rFonts w:eastAsia="Calibri"/>
          <w:u w:val="single"/>
        </w:rPr>
        <w:t xml:space="preserve">ing </w:t>
      </w:r>
      <w:r w:rsidRPr="004722F9">
        <w:rPr>
          <w:rFonts w:eastAsia="Calibri"/>
          <w:highlight w:val="cyan"/>
          <w:u w:val="single"/>
        </w:rPr>
        <w:t>care of</w:t>
      </w:r>
      <w:r w:rsidRPr="004722F9">
        <w:rPr>
          <w:rFonts w:eastAsia="Calibri"/>
          <w:u w:val="single"/>
        </w:rPr>
        <w:t xml:space="preserve"> a certain class of </w:t>
      </w:r>
      <w:r w:rsidRPr="004722F9">
        <w:rPr>
          <w:rFonts w:eastAsia="Calibri"/>
          <w:highlight w:val="cyan"/>
          <w:u w:val="single"/>
        </w:rPr>
        <w:t>cases, in which the consequences</w:t>
      </w:r>
      <w:r w:rsidRPr="004722F9">
        <w:rPr>
          <w:rFonts w:eastAsia="Calibri"/>
          <w:u w:val="single"/>
        </w:rPr>
        <w:t xml:space="preserve"> of doing the right thing just </w:t>
      </w:r>
      <w:r w:rsidRPr="004722F9">
        <w:rPr>
          <w:rFonts w:eastAsia="Calibri"/>
          <w:highlight w:val="cyan"/>
          <w:u w:val="single"/>
        </w:rPr>
        <w:t>seem too appalling</w:t>
      </w:r>
      <w:r w:rsidRPr="004722F9">
        <w:rPr>
          <w:rFonts w:eastAsia="Calibri"/>
          <w:u w:val="single"/>
        </w:rPr>
        <w:t xml:space="preserve"> for us </w:t>
      </w:r>
      <w:r w:rsidRPr="004722F9">
        <w:rPr>
          <w:rFonts w:eastAsia="Calibri"/>
          <w:highlight w:val="cyan"/>
          <w:u w:val="single"/>
        </w:rPr>
        <w:t>to</w:t>
      </w:r>
      <w:r w:rsidRPr="004722F9">
        <w:rPr>
          <w:rFonts w:eastAsia="Calibri"/>
          <w:u w:val="single"/>
        </w:rPr>
        <w:t xml:space="preserve"> simply </w:t>
      </w:r>
      <w:r w:rsidRPr="004722F9">
        <w:rPr>
          <w:rFonts w:eastAsia="Calibri"/>
          <w:highlight w:val="cyan"/>
          <w:u w:val="single"/>
        </w:rPr>
        <w:t>wash our hands of.</w:t>
      </w:r>
      <w:r w:rsidRPr="004722F9">
        <w:rPr>
          <w:rFonts w:eastAsia="Calibri"/>
        </w:rPr>
        <w:t xml:space="preserve"> But I do not want to say that just having bad consequences is enough to put an action into the realm of nonideal theory. I think there is a range of bad consequences that a decent person has to be prepared to live with, out of respect for other people’s right to manage their own lives and actions, and to contribute to shared decisions. But I also think that </w:t>
      </w:r>
      <w:r w:rsidRPr="004722F9">
        <w:rPr>
          <w:rFonts w:eastAsia="Calibri"/>
          <w:highlight w:val="cyan"/>
          <w:u w:val="single"/>
        </w:rPr>
        <w:t>there are cases where our actions go wrong</w:t>
      </w:r>
      <w:r w:rsidRPr="004722F9">
        <w:rPr>
          <w:rFonts w:eastAsia="Calibri"/>
          <w:u w:val="single"/>
        </w:rPr>
        <w:t xml:space="preserve"> in such a way </w:t>
      </w:r>
      <w:r w:rsidRPr="004722F9">
        <w:rPr>
          <w:rFonts w:eastAsia="Calibri"/>
          <w:highlight w:val="cyan"/>
          <w:u w:val="single"/>
        </w:rPr>
        <w:t>that they turn out</w:t>
      </w:r>
      <w:r w:rsidRPr="004722F9">
        <w:rPr>
          <w:rFonts w:eastAsia="Calibri"/>
          <w:u w:val="single"/>
        </w:rPr>
        <w:t xml:space="preserve"> in a sense </w:t>
      </w:r>
      <w:r w:rsidRPr="004722F9">
        <w:rPr>
          <w:rFonts w:eastAsia="Calibri"/>
          <w:highlight w:val="cyan"/>
          <w:u w:val="single"/>
        </w:rPr>
        <w:t>not to be the actions we intended to do, or</w:t>
      </w:r>
      <w:r w:rsidRPr="004722F9">
        <w:rPr>
          <w:rFonts w:eastAsia="Calibri"/>
          <w:u w:val="single"/>
        </w:rPr>
        <w:t xml:space="preserve"> to </w:t>
      </w:r>
      <w:r w:rsidRPr="004722F9">
        <w:rPr>
          <w:rFonts w:eastAsia="Calibri"/>
          <w:highlight w:val="cyan"/>
          <w:u w:val="single"/>
        </w:rPr>
        <w:t>instantiate the values we meant</w:t>
      </w:r>
      <w:r w:rsidRPr="004722F9">
        <w:rPr>
          <w:rFonts w:eastAsia="Calibri"/>
          <w:u w:val="single"/>
        </w:rPr>
        <w:t xml:space="preserve"> them to instantiate.</w:t>
      </w:r>
      <w:r w:rsidRPr="004722F9">
        <w:rPr>
          <w:rFonts w:eastAsia="Calibri"/>
        </w:rPr>
        <w:t xml:space="preserve"> I think that some of these cases can be dealt with by introducing the kind of double-level structure into moral philosophy that I have described in the essay on “The Right to Lie: Kant on Dealing with Evil.”3 </w:t>
      </w:r>
      <w:r w:rsidRPr="004722F9">
        <w:rPr>
          <w:rFonts w:eastAsia="Calibri"/>
          <w:u w:val="single"/>
        </w:rPr>
        <w:t>But I also think there are cases that cannot be domesticated even in this way, cases in which, to put it paradoxically, the good person will do something “wrong.”</w:t>
      </w:r>
      <w:r w:rsidRPr="004722F9">
        <w:rPr>
          <w:rFonts w:eastAsia="Calibri"/>
        </w:rPr>
        <w:t xml:space="preserve"> I have written about that sort of case too, in “Taking the Law into Our Own Hands: Kant on the Right to Revolution.”4</w:t>
      </w:r>
    </w:p>
    <w:p w14:paraId="7E2762D1" w14:textId="77777777" w:rsidR="00F0391E" w:rsidRPr="004722F9" w:rsidRDefault="00F0391E" w:rsidP="00F0391E">
      <w:pPr>
        <w:keepNext/>
        <w:keepLines/>
        <w:pageBreakBefore/>
        <w:spacing w:before="40" w:after="0"/>
        <w:jc w:val="center"/>
        <w:outlineLvl w:val="2"/>
        <w:rPr>
          <w:rFonts w:eastAsia="Times New Roman" w:cs="Times New Roman"/>
          <w:b/>
          <w:sz w:val="32"/>
          <w:szCs w:val="24"/>
          <w:u w:val="single"/>
        </w:rPr>
      </w:pPr>
      <w:r w:rsidRPr="004722F9">
        <w:rPr>
          <w:rFonts w:eastAsia="Times New Roman" w:cs="Times New Roman"/>
          <w:b/>
          <w:sz w:val="32"/>
          <w:szCs w:val="24"/>
          <w:u w:val="single"/>
        </w:rPr>
        <w:t xml:space="preserve">2AC---Predictions </w:t>
      </w:r>
    </w:p>
    <w:p w14:paraId="4806E815" w14:textId="77777777" w:rsidR="00F0391E" w:rsidRPr="004722F9" w:rsidRDefault="00F0391E" w:rsidP="00F0391E">
      <w:pPr>
        <w:keepNext/>
        <w:keepLines/>
        <w:spacing w:before="40" w:after="0"/>
        <w:outlineLvl w:val="3"/>
        <w:rPr>
          <w:rFonts w:eastAsia="Times New Roman" w:cs="Arial"/>
          <w:b/>
          <w:iCs/>
          <w:sz w:val="26"/>
        </w:rPr>
      </w:pPr>
      <w:r w:rsidRPr="004722F9">
        <w:rPr>
          <w:rFonts w:eastAsia="Times New Roman" w:cs="Arial"/>
          <w:b/>
          <w:iCs/>
          <w:sz w:val="26"/>
        </w:rPr>
        <w:t xml:space="preserve">Predictions are </w:t>
      </w:r>
      <w:r w:rsidRPr="004722F9">
        <w:rPr>
          <w:rFonts w:eastAsia="Times New Roman" w:cs="Arial"/>
          <w:b/>
          <w:iCs/>
          <w:sz w:val="26"/>
          <w:u w:val="single"/>
        </w:rPr>
        <w:t>accurate</w:t>
      </w:r>
      <w:r w:rsidRPr="004722F9">
        <w:rPr>
          <w:rFonts w:eastAsia="Times New Roman" w:cs="Arial"/>
          <w:b/>
          <w:iCs/>
          <w:sz w:val="26"/>
        </w:rPr>
        <w:t xml:space="preserve"> because of modernization in </w:t>
      </w:r>
      <w:r w:rsidRPr="004722F9">
        <w:rPr>
          <w:rFonts w:eastAsia="Times New Roman" w:cs="Arial"/>
          <w:b/>
          <w:iCs/>
          <w:sz w:val="26"/>
          <w:u w:val="single"/>
        </w:rPr>
        <w:t>data</w:t>
      </w:r>
      <w:r w:rsidRPr="004722F9">
        <w:rPr>
          <w:rFonts w:eastAsia="Times New Roman" w:cs="Arial"/>
          <w:b/>
          <w:iCs/>
          <w:sz w:val="26"/>
        </w:rPr>
        <w:t xml:space="preserve"> and </w:t>
      </w:r>
      <w:r w:rsidRPr="004722F9">
        <w:rPr>
          <w:rFonts w:eastAsia="Times New Roman" w:cs="Arial"/>
          <w:b/>
          <w:iCs/>
          <w:sz w:val="26"/>
          <w:u w:val="single"/>
        </w:rPr>
        <w:t>technique</w:t>
      </w:r>
      <w:r w:rsidRPr="004722F9">
        <w:rPr>
          <w:rFonts w:eastAsia="Times New Roman" w:cs="Arial"/>
          <w:b/>
          <w:iCs/>
          <w:sz w:val="26"/>
        </w:rPr>
        <w:t xml:space="preserve">. </w:t>
      </w:r>
    </w:p>
    <w:p w14:paraId="4C0246B8" w14:textId="77777777" w:rsidR="00F0391E" w:rsidRPr="004722F9" w:rsidRDefault="00F0391E" w:rsidP="00F0391E">
      <w:pPr>
        <w:rPr>
          <w:rFonts w:eastAsia="Calibri"/>
        </w:rPr>
      </w:pPr>
      <w:r w:rsidRPr="004722F9">
        <w:rPr>
          <w:rFonts w:eastAsia="Calibri"/>
          <w:b/>
          <w:bCs/>
          <w:sz w:val="26"/>
        </w:rPr>
        <w:t>Ward ’13</w:t>
      </w:r>
      <w:r w:rsidRPr="004722F9">
        <w:rPr>
          <w:rFonts w:eastAsia="Calibri"/>
        </w:rPr>
        <w:t xml:space="preserve"> [Michael D. Ward received his B.S. degree in Chemistry from the William Paterson College of New Jersey in 1977 and his Ph.D. degree at Princeton University in 1981. He was a Welch postdoctoral fellow at the University of Texas, Austin, between 1981 and 1982. Dr Nils W. Metternich is an Associate Professor in International Relations at the School of Public Policy. He joined the Department in 2013 and holds a PhD in political science from the University of Essex. Prior to joining UCL he was a postdoctoral research fellow at Duke University (2011-12). "Learning from the Past and Stepping into the Future: Toward a New Generation of Conflict Prediction." https://experts.syr.edu/en/publications/learning-from-the-past-and-stepping-into-the-future-toward-a-new-]</w:t>
      </w:r>
    </w:p>
    <w:p w14:paraId="0E5FD990" w14:textId="77777777" w:rsidR="00F0391E" w:rsidRPr="004722F9" w:rsidRDefault="00F0391E" w:rsidP="00F0391E">
      <w:pPr>
        <w:rPr>
          <w:rFonts w:eastAsia="Calibri"/>
          <w:u w:val="single"/>
        </w:rPr>
      </w:pPr>
      <w:r w:rsidRPr="004722F9">
        <w:rPr>
          <w:rFonts w:eastAsia="Calibri"/>
          <w:u w:val="single"/>
        </w:rPr>
        <w:t xml:space="preserve">Political </w:t>
      </w:r>
      <w:r w:rsidRPr="004722F9">
        <w:rPr>
          <w:rFonts w:eastAsia="Calibri"/>
          <w:highlight w:val="cyan"/>
          <w:u w:val="single"/>
        </w:rPr>
        <w:t>events are</w:t>
      </w:r>
      <w:r w:rsidRPr="004722F9">
        <w:rPr>
          <w:rFonts w:eastAsia="Calibri"/>
          <w:u w:val="single"/>
        </w:rPr>
        <w:t xml:space="preserve"> frequently framed as</w:t>
      </w:r>
      <w:r w:rsidRPr="004722F9">
        <w:rPr>
          <w:rFonts w:eastAsia="Calibri"/>
          <w:sz w:val="16"/>
        </w:rPr>
        <w:t xml:space="preserve"> </w:t>
      </w:r>
      <w:r w:rsidRPr="004722F9">
        <w:rPr>
          <w:rFonts w:eastAsia="Calibri"/>
          <w:b/>
          <w:iCs/>
          <w:highlight w:val="cyan"/>
          <w:u w:val="single"/>
        </w:rPr>
        <w:t>unpredictable</w:t>
      </w:r>
      <w:r w:rsidRPr="004722F9">
        <w:rPr>
          <w:rFonts w:eastAsia="Calibri"/>
          <w:sz w:val="16"/>
        </w:rPr>
        <w:t xml:space="preserve">. </w:t>
      </w:r>
      <w:r w:rsidRPr="004722F9">
        <w:rPr>
          <w:rFonts w:eastAsia="Calibri"/>
          <w:highlight w:val="cyan"/>
          <w:u w:val="single"/>
        </w:rPr>
        <w:t>Who could</w:t>
      </w:r>
      <w:r w:rsidRPr="004722F9">
        <w:rPr>
          <w:rFonts w:eastAsia="Calibri"/>
          <w:u w:val="single"/>
        </w:rPr>
        <w:t xml:space="preserve"> have </w:t>
      </w:r>
      <w:r w:rsidRPr="004722F9">
        <w:rPr>
          <w:rFonts w:eastAsia="Calibri"/>
          <w:highlight w:val="cyan"/>
          <w:u w:val="single"/>
        </w:rPr>
        <w:t>predict</w:t>
      </w:r>
      <w:r w:rsidRPr="004722F9">
        <w:rPr>
          <w:rFonts w:eastAsia="Calibri"/>
          <w:sz w:val="16"/>
          <w:szCs w:val="16"/>
        </w:rPr>
        <w:t xml:space="preserve">ed </w:t>
      </w:r>
      <w:r w:rsidRPr="004722F9">
        <w:rPr>
          <w:rFonts w:eastAsia="Calibri"/>
          <w:sz w:val="16"/>
        </w:rPr>
        <w:t xml:space="preserve">the </w:t>
      </w:r>
      <w:r w:rsidRPr="004722F9">
        <w:rPr>
          <w:rFonts w:eastAsia="Calibri"/>
          <w:b/>
          <w:iCs/>
          <w:u w:val="single"/>
        </w:rPr>
        <w:t>Arab Spring</w:t>
      </w:r>
      <w:r w:rsidRPr="004722F9">
        <w:rPr>
          <w:rFonts w:eastAsia="Calibri"/>
          <w:sz w:val="16"/>
        </w:rPr>
        <w:t xml:space="preserve">, </w:t>
      </w:r>
      <w:r w:rsidRPr="004722F9">
        <w:rPr>
          <w:rFonts w:eastAsia="Calibri"/>
          <w:b/>
          <w:iCs/>
          <w:highlight w:val="cyan"/>
          <w:u w:val="single"/>
        </w:rPr>
        <w:t>9/11</w:t>
      </w:r>
      <w:r w:rsidRPr="004722F9">
        <w:rPr>
          <w:rFonts w:eastAsia="Calibri"/>
          <w:sz w:val="16"/>
          <w:highlight w:val="cyan"/>
        </w:rPr>
        <w:t xml:space="preserve">, </w:t>
      </w:r>
      <w:r w:rsidRPr="004722F9">
        <w:rPr>
          <w:rFonts w:eastAsia="Calibri"/>
          <w:highlight w:val="cyan"/>
          <w:u w:val="single"/>
        </w:rPr>
        <w:t>or the end of the</w:t>
      </w:r>
      <w:r w:rsidRPr="004722F9">
        <w:rPr>
          <w:rFonts w:eastAsia="Calibri"/>
          <w:sz w:val="16"/>
          <w:highlight w:val="cyan"/>
        </w:rPr>
        <w:t xml:space="preserve"> </w:t>
      </w:r>
      <w:r w:rsidRPr="004722F9">
        <w:rPr>
          <w:rFonts w:eastAsia="Calibri"/>
          <w:b/>
          <w:iCs/>
          <w:highlight w:val="cyan"/>
          <w:u w:val="single"/>
        </w:rPr>
        <w:t>cold war</w:t>
      </w:r>
      <w:r w:rsidRPr="004722F9">
        <w:rPr>
          <w:rFonts w:eastAsia="Calibri"/>
          <w:sz w:val="16"/>
        </w:rPr>
        <w:t xml:space="preserve">? This skepticism about prediction reflects an underlying desire to forecast. </w:t>
      </w:r>
      <w:r w:rsidRPr="004722F9">
        <w:rPr>
          <w:rFonts w:eastAsia="Calibri"/>
          <w:u w:val="single"/>
        </w:rPr>
        <w:t xml:space="preserve">Predicting political events is difficult because they result from </w:t>
      </w:r>
      <w:r w:rsidRPr="004722F9">
        <w:rPr>
          <w:rFonts w:eastAsia="Calibri"/>
          <w:b/>
          <w:iCs/>
          <w:u w:val="single"/>
        </w:rPr>
        <w:t>complex</w:t>
      </w:r>
      <w:r w:rsidRPr="004722F9">
        <w:rPr>
          <w:rFonts w:eastAsia="Calibri"/>
          <w:u w:val="single"/>
        </w:rPr>
        <w:t xml:space="preserve"> social</w:t>
      </w:r>
      <w:r w:rsidRPr="004722F9">
        <w:rPr>
          <w:rFonts w:eastAsia="Calibri"/>
          <w:sz w:val="16"/>
        </w:rPr>
        <w:t xml:space="preserve"> </w:t>
      </w:r>
      <w:r w:rsidRPr="004722F9">
        <w:rPr>
          <w:rFonts w:eastAsia="Calibri"/>
          <w:b/>
          <w:iCs/>
          <w:u w:val="single"/>
        </w:rPr>
        <w:t>processes</w:t>
      </w:r>
      <w:r w:rsidRPr="004722F9">
        <w:rPr>
          <w:rFonts w:eastAsia="Calibri"/>
          <w:sz w:val="16"/>
        </w:rPr>
        <w:t xml:space="preserve">. However, </w:t>
      </w:r>
      <w:r w:rsidRPr="004722F9">
        <w:rPr>
          <w:rFonts w:eastAsia="Calibri"/>
          <w:u w:val="single"/>
        </w:rPr>
        <w:t xml:space="preserve">in recent years, </w:t>
      </w:r>
      <w:r w:rsidRPr="004722F9">
        <w:rPr>
          <w:rFonts w:eastAsia="Calibri"/>
          <w:highlight w:val="cyan"/>
          <w:u w:val="single"/>
        </w:rPr>
        <w:t>our capacity to collect</w:t>
      </w:r>
      <w:r w:rsidRPr="004722F9">
        <w:rPr>
          <w:rFonts w:eastAsia="Calibri"/>
          <w:u w:val="single"/>
        </w:rPr>
        <w:t xml:space="preserve"> </w:t>
      </w:r>
      <w:r w:rsidRPr="004722F9">
        <w:rPr>
          <w:rFonts w:eastAsia="Calibri"/>
          <w:b/>
          <w:iCs/>
          <w:highlight w:val="cyan"/>
          <w:u w:val="single"/>
        </w:rPr>
        <w:t>info</w:t>
      </w:r>
      <w:r w:rsidRPr="004722F9">
        <w:rPr>
          <w:rFonts w:eastAsia="Calibri"/>
          <w:u w:val="single"/>
        </w:rPr>
        <w:t xml:space="preserve">rmation on social </w:t>
      </w:r>
      <w:r w:rsidRPr="004722F9">
        <w:rPr>
          <w:rFonts w:eastAsia="Calibri"/>
          <w:b/>
          <w:iCs/>
          <w:u w:val="single"/>
        </w:rPr>
        <w:t>behavior</w:t>
      </w:r>
      <w:r w:rsidRPr="004722F9">
        <w:rPr>
          <w:rFonts w:eastAsia="Calibri"/>
          <w:sz w:val="16"/>
          <w:highlight w:val="cyan"/>
        </w:rPr>
        <w:t xml:space="preserve"> </w:t>
      </w:r>
      <w:r w:rsidRPr="004722F9">
        <w:rPr>
          <w:rFonts w:eastAsia="Calibri"/>
          <w:highlight w:val="cyan"/>
          <w:u w:val="single"/>
        </w:rPr>
        <w:t xml:space="preserve">and </w:t>
      </w:r>
      <w:r w:rsidRPr="004722F9">
        <w:rPr>
          <w:rFonts w:eastAsia="Calibri"/>
          <w:u w:val="single"/>
        </w:rPr>
        <w:t xml:space="preserve">our ability to </w:t>
      </w:r>
      <w:r w:rsidRPr="004722F9">
        <w:rPr>
          <w:rFonts w:eastAsia="Calibri"/>
          <w:b/>
          <w:iCs/>
          <w:highlight w:val="cyan"/>
          <w:u w:val="single"/>
        </w:rPr>
        <w:t>process</w:t>
      </w:r>
      <w:r w:rsidRPr="004722F9">
        <w:rPr>
          <w:rFonts w:eastAsia="Calibri"/>
          <w:b/>
          <w:iCs/>
          <w:u w:val="single"/>
        </w:rPr>
        <w:t xml:space="preserve"> large </w:t>
      </w:r>
      <w:r w:rsidRPr="004722F9">
        <w:rPr>
          <w:rFonts w:eastAsia="Calibri"/>
          <w:b/>
          <w:iCs/>
          <w:highlight w:val="cyan"/>
          <w:u w:val="single"/>
        </w:rPr>
        <w:t>data</w:t>
      </w:r>
      <w:r w:rsidRPr="004722F9">
        <w:rPr>
          <w:rFonts w:eastAsia="Calibri"/>
          <w:sz w:val="16"/>
          <w:highlight w:val="cyan"/>
        </w:rPr>
        <w:t xml:space="preserve"> </w:t>
      </w:r>
      <w:r w:rsidRPr="004722F9">
        <w:rPr>
          <w:rFonts w:eastAsia="Calibri"/>
          <w:u w:val="single"/>
        </w:rPr>
        <w:t xml:space="preserve">have </w:t>
      </w:r>
      <w:r w:rsidRPr="004722F9">
        <w:rPr>
          <w:rFonts w:eastAsia="Calibri"/>
          <w:highlight w:val="cyan"/>
          <w:u w:val="single"/>
        </w:rPr>
        <w:t xml:space="preserve">increased </w:t>
      </w:r>
      <w:r w:rsidRPr="004722F9">
        <w:rPr>
          <w:rFonts w:eastAsia="Calibri"/>
          <w:u w:val="single"/>
        </w:rPr>
        <w:t xml:space="preserve">to </w:t>
      </w:r>
      <w:r w:rsidRPr="004722F9">
        <w:rPr>
          <w:rFonts w:eastAsia="Calibri"/>
          <w:b/>
          <w:iCs/>
          <w:highlight w:val="cyan"/>
          <w:u w:val="single"/>
        </w:rPr>
        <w:t>degrees</w:t>
      </w:r>
      <w:r w:rsidRPr="004722F9">
        <w:rPr>
          <w:rFonts w:eastAsia="Calibri"/>
          <w:highlight w:val="cyan"/>
          <w:u w:val="single"/>
        </w:rPr>
        <w:t xml:space="preserve"> only </w:t>
      </w:r>
      <w:r w:rsidRPr="004722F9">
        <w:rPr>
          <w:rFonts w:eastAsia="Calibri"/>
          <w:u w:val="single"/>
        </w:rPr>
        <w:t xml:space="preserve">foreseen </w:t>
      </w:r>
      <w:r w:rsidRPr="004722F9">
        <w:rPr>
          <w:rFonts w:eastAsia="Calibri"/>
          <w:highlight w:val="cyan"/>
          <w:u w:val="single"/>
        </w:rPr>
        <w:t xml:space="preserve">in </w:t>
      </w:r>
      <w:r w:rsidRPr="004722F9">
        <w:rPr>
          <w:rFonts w:eastAsia="Calibri"/>
          <w:b/>
          <w:iCs/>
          <w:highlight w:val="cyan"/>
          <w:u w:val="single"/>
        </w:rPr>
        <w:t>science fiction</w:t>
      </w:r>
      <w:r w:rsidRPr="004722F9">
        <w:rPr>
          <w:rFonts w:eastAsia="Calibri"/>
          <w:sz w:val="16"/>
        </w:rPr>
        <w:t xml:space="preserve">. </w:t>
      </w:r>
      <w:r w:rsidRPr="004722F9">
        <w:rPr>
          <w:rFonts w:eastAsia="Calibri"/>
          <w:highlight w:val="cyan"/>
          <w:u w:val="single"/>
        </w:rPr>
        <w:t>This new ability</w:t>
      </w:r>
      <w:r w:rsidRPr="004722F9">
        <w:rPr>
          <w:rFonts w:eastAsia="Calibri"/>
          <w:sz w:val="16"/>
        </w:rPr>
        <w:t xml:space="preserve"> to analyze and predict behavior </w:t>
      </w:r>
      <w:r w:rsidRPr="004722F9">
        <w:rPr>
          <w:rFonts w:eastAsia="Calibri"/>
          <w:u w:val="single"/>
        </w:rPr>
        <w:t>confronts a demand for better political</w:t>
      </w:r>
      <w:r w:rsidRPr="004722F9">
        <w:rPr>
          <w:rFonts w:eastAsia="Calibri"/>
          <w:sz w:val="16"/>
        </w:rPr>
        <w:t xml:space="preserve"> </w:t>
      </w:r>
      <w:r w:rsidRPr="004722F9">
        <w:rPr>
          <w:rFonts w:eastAsia="Calibri"/>
          <w:b/>
          <w:iCs/>
          <w:u w:val="single"/>
        </w:rPr>
        <w:t>forecasts</w:t>
      </w:r>
      <w:r w:rsidRPr="004722F9">
        <w:rPr>
          <w:rFonts w:eastAsia="Calibri"/>
          <w:sz w:val="16"/>
        </w:rPr>
        <w:t xml:space="preserve"> </w:t>
      </w:r>
      <w:r w:rsidRPr="004722F9">
        <w:rPr>
          <w:rFonts w:eastAsia="Calibri"/>
          <w:u w:val="single"/>
        </w:rPr>
        <w:t xml:space="preserve">that </w:t>
      </w:r>
      <w:r w:rsidRPr="004722F9">
        <w:rPr>
          <w:rFonts w:eastAsia="Calibri"/>
          <w:highlight w:val="cyan"/>
          <w:u w:val="single"/>
        </w:rPr>
        <w:t>may</w:t>
      </w:r>
      <w:r w:rsidRPr="004722F9">
        <w:rPr>
          <w:rFonts w:eastAsia="Calibri"/>
          <w:u w:val="single"/>
        </w:rPr>
        <w:t xml:space="preserve"> serve to inform and even help to </w:t>
      </w:r>
      <w:r w:rsidRPr="004722F9">
        <w:rPr>
          <w:rFonts w:eastAsia="Calibri"/>
          <w:b/>
          <w:iCs/>
          <w:highlight w:val="cyan"/>
          <w:u w:val="single"/>
        </w:rPr>
        <w:t>structure effective policies</w:t>
      </w:r>
      <w:r w:rsidRPr="004722F9">
        <w:rPr>
          <w:rFonts w:eastAsia="Calibri"/>
          <w:sz w:val="16"/>
          <w:highlight w:val="cyan"/>
        </w:rPr>
        <w:t xml:space="preserve"> </w:t>
      </w:r>
      <w:r w:rsidRPr="004722F9">
        <w:rPr>
          <w:rFonts w:eastAsia="Calibri"/>
          <w:highlight w:val="cyan"/>
          <w:u w:val="single"/>
        </w:rPr>
        <w:t>in a world</w:t>
      </w:r>
      <w:r w:rsidRPr="004722F9">
        <w:rPr>
          <w:rFonts w:eastAsia="Calibri"/>
          <w:u w:val="single"/>
        </w:rPr>
        <w:t xml:space="preserve"> in </w:t>
      </w:r>
      <w:r w:rsidRPr="004722F9">
        <w:rPr>
          <w:rFonts w:eastAsia="Calibri"/>
          <w:highlight w:val="cyan"/>
          <w:u w:val="single"/>
        </w:rPr>
        <w:t xml:space="preserve">which </w:t>
      </w:r>
      <w:r w:rsidRPr="004722F9">
        <w:rPr>
          <w:rFonts w:eastAsia="Calibri"/>
          <w:b/>
          <w:iCs/>
          <w:highlight w:val="cyan"/>
          <w:u w:val="single"/>
        </w:rPr>
        <w:t>prediction</w:t>
      </w:r>
      <w:r w:rsidRPr="004722F9">
        <w:rPr>
          <w:rFonts w:eastAsia="Calibri"/>
          <w:u w:val="single"/>
        </w:rPr>
        <w:t xml:space="preserve"> in everyday life </w:t>
      </w:r>
      <w:r w:rsidRPr="004722F9">
        <w:rPr>
          <w:rFonts w:eastAsia="Calibri"/>
          <w:highlight w:val="cyan"/>
          <w:u w:val="single"/>
        </w:rPr>
        <w:t xml:space="preserve">has become </w:t>
      </w:r>
      <w:r w:rsidRPr="004722F9">
        <w:rPr>
          <w:rFonts w:eastAsia="Calibri"/>
          <w:b/>
          <w:iCs/>
          <w:highlight w:val="cyan"/>
          <w:u w:val="single"/>
        </w:rPr>
        <w:t>commonplace</w:t>
      </w:r>
      <w:r w:rsidRPr="004722F9">
        <w:rPr>
          <w:rFonts w:eastAsia="Calibri"/>
          <w:u w:val="single"/>
        </w:rPr>
        <w:t>.</w:t>
      </w:r>
    </w:p>
    <w:p w14:paraId="0E2A1F30" w14:textId="77777777" w:rsidR="00F0391E" w:rsidRPr="004722F9" w:rsidRDefault="00F0391E" w:rsidP="00F0391E">
      <w:pPr>
        <w:rPr>
          <w:rFonts w:eastAsia="Calibri"/>
          <w:sz w:val="16"/>
        </w:rPr>
      </w:pPr>
      <w:r w:rsidRPr="004722F9">
        <w:rPr>
          <w:rFonts w:eastAsia="Calibri"/>
          <w:sz w:val="16"/>
        </w:rPr>
        <w:t xml:space="preserve">Only a decade ago, </w:t>
      </w:r>
      <w:r w:rsidRPr="004722F9">
        <w:rPr>
          <w:rFonts w:eastAsia="Calibri"/>
          <w:highlight w:val="cyan"/>
          <w:u w:val="single"/>
        </w:rPr>
        <w:t>scholars</w:t>
      </w:r>
      <w:r w:rsidRPr="004722F9">
        <w:rPr>
          <w:rFonts w:eastAsia="Calibri"/>
          <w:u w:val="single"/>
        </w:rPr>
        <w:t xml:space="preserve"> interested in civil wars </w:t>
      </w:r>
      <w:r w:rsidRPr="004722F9">
        <w:rPr>
          <w:rFonts w:eastAsia="Calibri"/>
          <w:highlight w:val="cyan"/>
          <w:u w:val="single"/>
        </w:rPr>
        <w:t>undertook</w:t>
      </w:r>
      <w:r w:rsidRPr="004722F9">
        <w:rPr>
          <w:rFonts w:eastAsia="Calibri"/>
          <w:u w:val="single"/>
        </w:rPr>
        <w:t xml:space="preserve"> their </w:t>
      </w:r>
      <w:r w:rsidRPr="004722F9">
        <w:rPr>
          <w:rFonts w:eastAsia="Calibri"/>
          <w:highlight w:val="cyan"/>
          <w:u w:val="single"/>
        </w:rPr>
        <w:t>research with</w:t>
      </w:r>
      <w:r w:rsidRPr="004722F9">
        <w:rPr>
          <w:rFonts w:eastAsia="Calibri"/>
          <w:sz w:val="16"/>
          <w:highlight w:val="cyan"/>
        </w:rPr>
        <w:t xml:space="preserve"> </w:t>
      </w:r>
      <w:r w:rsidRPr="004722F9">
        <w:rPr>
          <w:rFonts w:eastAsia="Calibri"/>
          <w:b/>
          <w:iCs/>
          <w:highlight w:val="cyan"/>
          <w:u w:val="single"/>
        </w:rPr>
        <w:t>constrained resources</w:t>
      </w:r>
      <w:r w:rsidRPr="004722F9">
        <w:rPr>
          <w:rFonts w:eastAsia="Calibri"/>
          <w:sz w:val="16"/>
        </w:rPr>
        <w:t xml:space="preserve">, </w:t>
      </w:r>
      <w:r w:rsidRPr="004722F9">
        <w:rPr>
          <w:rFonts w:eastAsia="Calibri"/>
          <w:b/>
          <w:iCs/>
          <w:highlight w:val="cyan"/>
          <w:u w:val="single"/>
        </w:rPr>
        <w:t>limited data</w:t>
      </w:r>
      <w:r w:rsidRPr="004722F9">
        <w:rPr>
          <w:rFonts w:eastAsia="Calibri"/>
          <w:sz w:val="16"/>
          <w:highlight w:val="cyan"/>
        </w:rPr>
        <w:t xml:space="preserve">, </w:t>
      </w:r>
      <w:r w:rsidRPr="004722F9">
        <w:rPr>
          <w:rFonts w:eastAsia="Calibri"/>
          <w:highlight w:val="cyan"/>
          <w:u w:val="single"/>
        </w:rPr>
        <w:t>and</w:t>
      </w:r>
      <w:r w:rsidRPr="004722F9">
        <w:rPr>
          <w:rFonts w:eastAsia="Calibri"/>
          <w:sz w:val="16"/>
        </w:rPr>
        <w:t xml:space="preserve"> </w:t>
      </w:r>
      <w:r w:rsidRPr="004722F9">
        <w:rPr>
          <w:rFonts w:eastAsia="Calibri"/>
          <w:b/>
          <w:iCs/>
          <w:u w:val="single"/>
        </w:rPr>
        <w:t xml:space="preserve">statistical estimation </w:t>
      </w:r>
      <w:r w:rsidRPr="004722F9">
        <w:rPr>
          <w:rFonts w:eastAsia="Calibri"/>
          <w:b/>
          <w:iCs/>
          <w:highlight w:val="cyan"/>
          <w:u w:val="single"/>
        </w:rPr>
        <w:t>capabilities</w:t>
      </w:r>
      <w:r w:rsidRPr="004722F9">
        <w:rPr>
          <w:rFonts w:eastAsia="Calibri"/>
          <w:sz w:val="16"/>
        </w:rPr>
        <w:t xml:space="preserve"> </w:t>
      </w:r>
      <w:r w:rsidRPr="004722F9">
        <w:rPr>
          <w:rFonts w:eastAsia="Calibri"/>
          <w:u w:val="single"/>
        </w:rPr>
        <w:t>that seem underdeveloped by current standards.</w:t>
      </w:r>
      <w:r w:rsidRPr="004722F9">
        <w:rPr>
          <w:rFonts w:eastAsia="Calibri"/>
          <w:sz w:val="16"/>
        </w:rPr>
        <w:t xml:space="preserve"> </w:t>
      </w:r>
      <w:r w:rsidRPr="004722F9">
        <w:rPr>
          <w:rFonts w:eastAsia="Calibri"/>
          <w:b/>
          <w:iCs/>
          <w:szCs w:val="26"/>
          <w:highlight w:val="cyan"/>
          <w:u w:val="single"/>
        </w:rPr>
        <w:t>Still</w:t>
      </w:r>
      <w:r w:rsidRPr="004722F9">
        <w:rPr>
          <w:rFonts w:eastAsia="Calibri"/>
          <w:sz w:val="16"/>
        </w:rPr>
        <w:t xml:space="preserve">, </w:t>
      </w:r>
      <w:r w:rsidRPr="004722F9">
        <w:rPr>
          <w:rFonts w:eastAsia="Calibri"/>
          <w:u w:val="single"/>
        </w:rPr>
        <w:t xml:space="preserve">major </w:t>
      </w:r>
      <w:r w:rsidRPr="004722F9">
        <w:rPr>
          <w:rFonts w:eastAsia="Calibri"/>
          <w:highlight w:val="cyan"/>
          <w:u w:val="single"/>
        </w:rPr>
        <w:t>advances did result</w:t>
      </w:r>
      <w:r w:rsidRPr="004722F9">
        <w:rPr>
          <w:rFonts w:eastAsia="Calibri"/>
          <w:u w:val="single"/>
        </w:rPr>
        <w:t xml:space="preserve"> from these efforts</w:t>
      </w:r>
      <w:r w:rsidRPr="004722F9">
        <w:rPr>
          <w:rFonts w:eastAsia="Calibri"/>
          <w:sz w:val="16"/>
        </w:rPr>
        <w:t xml:space="preserve">. Consider “Ethnicity, Insurgency and Civil War” by </w:t>
      </w:r>
      <w:r w:rsidRPr="004722F9">
        <w:rPr>
          <w:rFonts w:eastAsia="Calibri"/>
          <w:b/>
          <w:iCs/>
          <w:highlight w:val="cyan"/>
          <w:u w:val="single"/>
        </w:rPr>
        <w:t>Fearon</w:t>
      </w:r>
      <w:r w:rsidRPr="004722F9">
        <w:rPr>
          <w:rFonts w:eastAsia="Calibri"/>
          <w:sz w:val="16"/>
          <w:highlight w:val="cyan"/>
        </w:rPr>
        <w:t xml:space="preserve"> </w:t>
      </w:r>
      <w:r w:rsidRPr="004722F9">
        <w:rPr>
          <w:rFonts w:eastAsia="Calibri"/>
          <w:highlight w:val="cyan"/>
          <w:u w:val="single"/>
        </w:rPr>
        <w:t>and</w:t>
      </w:r>
      <w:r w:rsidRPr="004722F9">
        <w:rPr>
          <w:rFonts w:eastAsia="Calibri"/>
          <w:sz w:val="16"/>
          <w:highlight w:val="cyan"/>
        </w:rPr>
        <w:t xml:space="preserve"> </w:t>
      </w:r>
      <w:r w:rsidRPr="004722F9">
        <w:rPr>
          <w:rFonts w:eastAsia="Calibri"/>
          <w:b/>
          <w:iCs/>
          <w:highlight w:val="cyan"/>
          <w:u w:val="single"/>
        </w:rPr>
        <w:t>Laitin</w:t>
      </w:r>
      <w:r w:rsidRPr="004722F9">
        <w:rPr>
          <w:rFonts w:eastAsia="Calibri"/>
          <w:sz w:val="16"/>
        </w:rPr>
        <w:t xml:space="preserve"> (2003), one of the most venerated and cited articles about the onset of civil wars. Published in 2003, it </w:t>
      </w:r>
      <w:r w:rsidRPr="004722F9">
        <w:rPr>
          <w:rFonts w:eastAsia="Calibri"/>
          <w:highlight w:val="cyan"/>
          <w:u w:val="single"/>
        </w:rPr>
        <w:t>has</w:t>
      </w:r>
      <w:r w:rsidRPr="004722F9">
        <w:rPr>
          <w:rFonts w:eastAsia="Calibri"/>
          <w:u w:val="single"/>
        </w:rPr>
        <w:t xml:space="preserve"> over </w:t>
      </w:r>
      <w:r w:rsidRPr="004722F9">
        <w:rPr>
          <w:rFonts w:eastAsia="Calibri"/>
          <w:b/>
          <w:iCs/>
          <w:highlight w:val="cyan"/>
          <w:u w:val="single"/>
        </w:rPr>
        <w:t>3,000 citations</w:t>
      </w:r>
      <w:r w:rsidRPr="004722F9">
        <w:rPr>
          <w:rFonts w:eastAsia="Calibri"/>
          <w:sz w:val="16"/>
        </w:rPr>
        <w:t xml:space="preserve"> in scholar.google.com and almost 900 citations in the Web of Science (as of April 2013). </w:t>
      </w:r>
      <w:r w:rsidRPr="004722F9">
        <w:rPr>
          <w:rFonts w:eastAsia="Calibri"/>
          <w:u w:val="single"/>
        </w:rPr>
        <w:t xml:space="preserve">It has been cited </w:t>
      </w:r>
      <w:r w:rsidRPr="004722F9">
        <w:rPr>
          <w:rFonts w:eastAsia="Calibri"/>
          <w:b/>
          <w:iCs/>
          <w:u w:val="single"/>
        </w:rPr>
        <w:t>prominently</w:t>
      </w:r>
      <w:r w:rsidRPr="004722F9">
        <w:rPr>
          <w:rFonts w:eastAsia="Calibri"/>
          <w:u w:val="single"/>
        </w:rPr>
        <w:t xml:space="preserve"> in virtually </w:t>
      </w:r>
      <w:r w:rsidRPr="004722F9">
        <w:rPr>
          <w:rFonts w:eastAsia="Calibri"/>
          <w:b/>
          <w:iCs/>
          <w:u w:val="single"/>
        </w:rPr>
        <w:t>every</w:t>
      </w:r>
      <w:r w:rsidRPr="004722F9">
        <w:rPr>
          <w:rFonts w:eastAsia="Calibri"/>
          <w:u w:val="single"/>
        </w:rPr>
        <w:t xml:space="preserve"> social science</w:t>
      </w:r>
      <w:r w:rsidRPr="004722F9">
        <w:rPr>
          <w:rFonts w:eastAsia="Calibri"/>
          <w:sz w:val="16"/>
        </w:rPr>
        <w:t xml:space="preserve"> </w:t>
      </w:r>
      <w:r w:rsidRPr="004722F9">
        <w:rPr>
          <w:rFonts w:eastAsia="Calibri"/>
          <w:b/>
          <w:iCs/>
          <w:u w:val="single"/>
        </w:rPr>
        <w:t>discipline</w:t>
      </w:r>
      <w:r w:rsidRPr="004722F9">
        <w:rPr>
          <w:rFonts w:eastAsia="Calibri"/>
          <w:sz w:val="16"/>
        </w:rPr>
        <w:t xml:space="preserve"> in journals ranging from Acta Sociologica to World Politics; and it is the most downloaded article from the American Political Science Review. 2 </w:t>
      </w:r>
      <w:r w:rsidRPr="004722F9">
        <w:rPr>
          <w:rFonts w:eastAsia="Calibri"/>
          <w:u w:val="single"/>
        </w:rPr>
        <w:t xml:space="preserve">This article is rightly regarded as an </w:t>
      </w:r>
      <w:r w:rsidRPr="004722F9">
        <w:rPr>
          <w:rFonts w:eastAsia="Calibri"/>
          <w:b/>
          <w:iCs/>
          <w:u w:val="single"/>
        </w:rPr>
        <w:t>important</w:t>
      </w:r>
      <w:r w:rsidRPr="004722F9">
        <w:rPr>
          <w:rFonts w:eastAsia="Calibri"/>
          <w:sz w:val="16"/>
        </w:rPr>
        <w:t xml:space="preserve">, </w:t>
      </w:r>
      <w:r w:rsidRPr="004722F9">
        <w:rPr>
          <w:rFonts w:eastAsia="Calibri"/>
          <w:u w:val="single"/>
        </w:rPr>
        <w:t xml:space="preserve">foundational piece of </w:t>
      </w:r>
      <w:r w:rsidRPr="004722F9">
        <w:rPr>
          <w:rFonts w:eastAsia="Calibri"/>
          <w:b/>
          <w:iCs/>
          <w:u w:val="single"/>
        </w:rPr>
        <w:t>scholarship</w:t>
      </w:r>
      <w:r w:rsidRPr="004722F9">
        <w:rPr>
          <w:rFonts w:eastAsia="Calibri"/>
          <w:sz w:val="16"/>
        </w:rPr>
        <w:t xml:space="preserve">. However, in the summer of 2012, </w:t>
      </w:r>
      <w:r w:rsidRPr="004722F9">
        <w:rPr>
          <w:rFonts w:eastAsia="Calibri"/>
          <w:highlight w:val="cyan"/>
          <w:u w:val="single"/>
        </w:rPr>
        <w:t>it was used</w:t>
      </w:r>
      <w:r w:rsidRPr="004722F9">
        <w:rPr>
          <w:rFonts w:eastAsia="Calibri"/>
          <w:u w:val="single"/>
        </w:rPr>
        <w:t xml:space="preserve"> </w:t>
      </w:r>
      <w:r w:rsidRPr="004722F9">
        <w:rPr>
          <w:rFonts w:eastAsia="Calibri"/>
          <w:sz w:val="16"/>
        </w:rPr>
        <w:t xml:space="preserve">by Jacqueline Stevens in a New York Times Op-Ed </w:t>
      </w:r>
      <w:r w:rsidRPr="004722F9">
        <w:rPr>
          <w:rFonts w:eastAsia="Calibri"/>
          <w:highlight w:val="cyan"/>
          <w:u w:val="single"/>
        </w:rPr>
        <w:t>as evidence</w:t>
      </w:r>
      <w:r w:rsidRPr="004722F9">
        <w:rPr>
          <w:rFonts w:eastAsia="Calibri"/>
          <w:u w:val="single"/>
        </w:rPr>
        <w:t xml:space="preserve"> that political </w:t>
      </w:r>
      <w:r w:rsidRPr="004722F9">
        <w:rPr>
          <w:rFonts w:eastAsia="Calibri"/>
          <w:highlight w:val="cyan"/>
          <w:u w:val="single"/>
        </w:rPr>
        <w:t>scientists</w:t>
      </w:r>
      <w:r w:rsidRPr="004722F9">
        <w:rPr>
          <w:rFonts w:eastAsia="Calibri"/>
          <w:u w:val="single"/>
        </w:rPr>
        <w:t xml:space="preserve"> </w:t>
      </w:r>
      <w:r w:rsidRPr="004722F9">
        <w:rPr>
          <w:rFonts w:eastAsia="Calibri"/>
          <w:highlight w:val="cyan"/>
          <w:u w:val="single"/>
        </w:rPr>
        <w:t xml:space="preserve">are </w:t>
      </w:r>
      <w:r w:rsidRPr="004722F9">
        <w:rPr>
          <w:rFonts w:eastAsia="Calibri"/>
          <w:b/>
          <w:iCs/>
          <w:highlight w:val="cyan"/>
          <w:u w:val="single"/>
        </w:rPr>
        <w:t>bad forecasters</w:t>
      </w:r>
      <w:r w:rsidRPr="004722F9">
        <w:rPr>
          <w:rFonts w:eastAsia="Calibri"/>
          <w:sz w:val="16"/>
        </w:rPr>
        <w:t xml:space="preserve">. </w:t>
      </w:r>
      <w:r w:rsidRPr="004722F9">
        <w:rPr>
          <w:rFonts w:eastAsia="Calibri"/>
          <w:highlight w:val="cyan"/>
          <w:u w:val="single"/>
        </w:rPr>
        <w:t xml:space="preserve">That claim was </w:t>
      </w:r>
      <w:r w:rsidRPr="004722F9">
        <w:rPr>
          <w:rFonts w:eastAsia="Calibri"/>
          <w:b/>
          <w:iCs/>
          <w:highlight w:val="cyan"/>
          <w:u w:val="single"/>
        </w:rPr>
        <w:t>wildly off the mark</w:t>
      </w:r>
      <w:r w:rsidRPr="004722F9">
        <w:rPr>
          <w:rFonts w:eastAsia="Calibri"/>
          <w:sz w:val="16"/>
        </w:rPr>
        <w:t xml:space="preserve"> in that Fearon and Laitin do not focus on forecasting, and Stevens ignored other, actual forecasting efforts in political science. </w:t>
      </w:r>
      <w:r w:rsidRPr="004722F9">
        <w:rPr>
          <w:rFonts w:eastAsia="Calibri"/>
          <w:u w:val="single"/>
        </w:rPr>
        <w:t xml:space="preserve">Stevens’ </w:t>
      </w:r>
      <w:r w:rsidRPr="004722F9">
        <w:rPr>
          <w:rFonts w:eastAsia="Calibri"/>
          <w:b/>
          <w:iCs/>
          <w:u w:val="single"/>
        </w:rPr>
        <w:t>funding point</w:t>
      </w:r>
      <w:r w:rsidRPr="004722F9">
        <w:rPr>
          <w:rFonts w:eastAsia="Calibri"/>
          <w:sz w:val="16"/>
        </w:rPr>
        <w:t>—which was taken up by the US Congress—</w:t>
      </w:r>
      <w:r w:rsidRPr="004722F9">
        <w:rPr>
          <w:rFonts w:eastAsia="Calibri"/>
          <w:u w:val="single"/>
        </w:rPr>
        <w:t xml:space="preserve">was that government on quantitative approaches was being </w:t>
      </w:r>
      <w:r w:rsidRPr="004722F9">
        <w:rPr>
          <w:rFonts w:eastAsia="Calibri"/>
          <w:b/>
          <w:iCs/>
          <w:u w:val="single"/>
        </w:rPr>
        <w:t>wasted</w:t>
      </w:r>
      <w:r w:rsidRPr="004722F9">
        <w:rPr>
          <w:rFonts w:eastAsia="Calibri"/>
          <w:u w:val="single"/>
        </w:rPr>
        <w:t xml:space="preserve"> on efforts that did not provide</w:t>
      </w:r>
      <w:r w:rsidRPr="004722F9">
        <w:rPr>
          <w:rFonts w:eastAsia="Calibri"/>
          <w:sz w:val="16"/>
        </w:rPr>
        <w:t xml:space="preserve"> </w:t>
      </w:r>
      <w:r w:rsidRPr="004722F9">
        <w:rPr>
          <w:rFonts w:eastAsia="Calibri"/>
          <w:b/>
          <w:iCs/>
          <w:u w:val="single"/>
        </w:rPr>
        <w:t>accurate policy</w:t>
      </w:r>
      <w:r w:rsidRPr="004722F9">
        <w:rPr>
          <w:rFonts w:eastAsia="Calibri"/>
          <w:sz w:val="16"/>
        </w:rPr>
        <w:t xml:space="preserve"> advice. In contrast to Stevens, </w:t>
      </w:r>
      <w:r w:rsidRPr="004722F9">
        <w:rPr>
          <w:rFonts w:eastAsia="Calibri"/>
          <w:u w:val="single"/>
        </w:rPr>
        <w:t xml:space="preserve">we argue that </w:t>
      </w:r>
      <w:r w:rsidRPr="004722F9">
        <w:rPr>
          <w:rFonts w:eastAsia="Calibri"/>
          <w:highlight w:val="cyan"/>
          <w:u w:val="single"/>
        </w:rPr>
        <w:t>conflict research</w:t>
      </w:r>
      <w:r w:rsidRPr="004722F9">
        <w:rPr>
          <w:rFonts w:eastAsia="Calibri"/>
          <w:u w:val="single"/>
        </w:rPr>
        <w:t xml:space="preserve"> in political science </w:t>
      </w:r>
      <w:r w:rsidRPr="004722F9">
        <w:rPr>
          <w:rFonts w:eastAsia="Calibri"/>
          <w:highlight w:val="cyan"/>
          <w:u w:val="single"/>
        </w:rPr>
        <w:t>can be</w:t>
      </w:r>
      <w:r w:rsidRPr="004722F9">
        <w:rPr>
          <w:rFonts w:eastAsia="Calibri"/>
          <w:u w:val="single"/>
        </w:rPr>
        <w:t xml:space="preserve"> </w:t>
      </w:r>
      <w:r w:rsidRPr="004722F9">
        <w:rPr>
          <w:rFonts w:eastAsia="Calibri"/>
          <w:b/>
          <w:iCs/>
          <w:u w:val="single"/>
        </w:rPr>
        <w:t xml:space="preserve">substantially </w:t>
      </w:r>
      <w:r w:rsidRPr="004722F9">
        <w:rPr>
          <w:rFonts w:eastAsia="Calibri"/>
          <w:b/>
          <w:iCs/>
          <w:highlight w:val="cyan"/>
          <w:u w:val="single"/>
        </w:rPr>
        <w:t>improved</w:t>
      </w:r>
      <w:r w:rsidRPr="004722F9">
        <w:rPr>
          <w:rFonts w:eastAsia="Calibri"/>
          <w:highlight w:val="cyan"/>
          <w:u w:val="single"/>
        </w:rPr>
        <w:t xml:space="preserve"> by </w:t>
      </w:r>
      <w:r w:rsidRPr="004722F9">
        <w:rPr>
          <w:rFonts w:eastAsia="Calibri"/>
          <w:b/>
          <w:iCs/>
          <w:u w:val="single"/>
        </w:rPr>
        <w:t>more</w:t>
      </w:r>
      <w:r w:rsidRPr="004722F9">
        <w:rPr>
          <w:rFonts w:eastAsia="Calibri"/>
          <w:u w:val="single"/>
        </w:rPr>
        <w:t xml:space="preserve">, not less, </w:t>
      </w:r>
      <w:r w:rsidRPr="004722F9">
        <w:rPr>
          <w:rFonts w:eastAsia="Calibri"/>
          <w:b/>
          <w:iCs/>
          <w:highlight w:val="cyan"/>
          <w:u w:val="single"/>
        </w:rPr>
        <w:t>attention to predictions</w:t>
      </w:r>
      <w:r w:rsidRPr="004722F9">
        <w:rPr>
          <w:rFonts w:eastAsia="Calibri"/>
          <w:u w:val="single"/>
        </w:rPr>
        <w:t xml:space="preserve"> </w:t>
      </w:r>
      <w:r w:rsidRPr="004722F9">
        <w:rPr>
          <w:rFonts w:eastAsia="Calibri"/>
          <w:sz w:val="16"/>
        </w:rPr>
        <w:t>through quantitative approaches.</w:t>
      </w:r>
    </w:p>
    <w:p w14:paraId="00FB3EEC" w14:textId="77777777" w:rsidR="00F0391E" w:rsidRPr="004722F9" w:rsidRDefault="00F0391E" w:rsidP="00F0391E">
      <w:pPr>
        <w:rPr>
          <w:rFonts w:eastAsia="Calibri"/>
          <w:b/>
          <w:iCs/>
          <w:sz w:val="24"/>
          <w:u w:val="single"/>
          <w:bdr w:val="single" w:sz="8" w:space="0" w:color="auto"/>
        </w:rPr>
      </w:pPr>
      <w:r w:rsidRPr="004722F9">
        <w:rPr>
          <w:rFonts w:eastAsia="Calibri"/>
          <w:sz w:val="16"/>
        </w:rPr>
        <w:t xml:space="preserve">We argue that </w:t>
      </w:r>
      <w:r w:rsidRPr="004722F9">
        <w:rPr>
          <w:rFonts w:eastAsia="Calibri"/>
          <w:u w:val="single"/>
        </w:rPr>
        <w:t xml:space="preserve">the increasing availability of </w:t>
      </w:r>
      <w:r w:rsidRPr="004722F9">
        <w:rPr>
          <w:rFonts w:eastAsia="Calibri"/>
          <w:b/>
          <w:iCs/>
          <w:highlight w:val="cyan"/>
          <w:u w:val="single"/>
        </w:rPr>
        <w:t>disaggregated data</w:t>
      </w:r>
      <w:r w:rsidRPr="004722F9">
        <w:rPr>
          <w:rFonts w:eastAsia="Calibri"/>
          <w:sz w:val="16"/>
          <w:highlight w:val="cyan"/>
        </w:rPr>
        <w:t xml:space="preserve"> </w:t>
      </w:r>
      <w:r w:rsidRPr="004722F9">
        <w:rPr>
          <w:rFonts w:eastAsia="Calibri"/>
          <w:highlight w:val="cyan"/>
          <w:u w:val="single"/>
        </w:rPr>
        <w:t>and</w:t>
      </w:r>
      <w:r w:rsidRPr="004722F9">
        <w:rPr>
          <w:rFonts w:eastAsia="Calibri"/>
          <w:sz w:val="16"/>
          <w:highlight w:val="cyan"/>
        </w:rPr>
        <w:t xml:space="preserve"> </w:t>
      </w:r>
      <w:r w:rsidRPr="004722F9">
        <w:rPr>
          <w:rFonts w:eastAsia="Calibri"/>
          <w:b/>
          <w:iCs/>
          <w:highlight w:val="cyan"/>
          <w:u w:val="single"/>
        </w:rPr>
        <w:t>advanced</w:t>
      </w:r>
      <w:r w:rsidRPr="004722F9">
        <w:rPr>
          <w:rFonts w:eastAsia="Calibri"/>
          <w:b/>
          <w:iCs/>
          <w:u w:val="single"/>
        </w:rPr>
        <w:t xml:space="preserve"> estimation </w:t>
      </w:r>
      <w:r w:rsidRPr="004722F9">
        <w:rPr>
          <w:rFonts w:eastAsia="Calibri"/>
          <w:b/>
          <w:iCs/>
          <w:highlight w:val="cyan"/>
          <w:u w:val="single"/>
        </w:rPr>
        <w:t>tech</w:t>
      </w:r>
      <w:r w:rsidRPr="004722F9">
        <w:rPr>
          <w:rFonts w:eastAsia="Calibri"/>
          <w:sz w:val="16"/>
        </w:rPr>
        <w:t xml:space="preserve">niques </w:t>
      </w:r>
      <w:r w:rsidRPr="004722F9">
        <w:rPr>
          <w:rFonts w:eastAsia="Calibri"/>
          <w:highlight w:val="cyan"/>
          <w:u w:val="single"/>
        </w:rPr>
        <w:t>are making forecasts</w:t>
      </w:r>
      <w:r w:rsidRPr="004722F9">
        <w:rPr>
          <w:rFonts w:eastAsia="Calibri"/>
          <w:u w:val="single"/>
        </w:rPr>
        <w:t xml:space="preserve"> of conflict more </w:t>
      </w:r>
      <w:r w:rsidRPr="004722F9">
        <w:rPr>
          <w:rFonts w:eastAsia="Calibri"/>
          <w:b/>
          <w:iCs/>
          <w:highlight w:val="cyan"/>
          <w:u w:val="single"/>
        </w:rPr>
        <w:t>accurate</w:t>
      </w:r>
      <w:r w:rsidRPr="004722F9">
        <w:rPr>
          <w:rFonts w:eastAsia="Calibri"/>
          <w:sz w:val="16"/>
          <w:highlight w:val="cyan"/>
        </w:rPr>
        <w:t xml:space="preserve"> </w:t>
      </w:r>
      <w:r w:rsidRPr="004722F9">
        <w:rPr>
          <w:rFonts w:eastAsia="Calibri"/>
          <w:highlight w:val="cyan"/>
          <w:u w:val="single"/>
        </w:rPr>
        <w:t>and</w:t>
      </w:r>
      <w:r w:rsidRPr="004722F9">
        <w:rPr>
          <w:rFonts w:eastAsia="Calibri"/>
          <w:sz w:val="16"/>
          <w:highlight w:val="cyan"/>
        </w:rPr>
        <w:t xml:space="preserve"> </w:t>
      </w:r>
      <w:r w:rsidRPr="004722F9">
        <w:rPr>
          <w:rFonts w:eastAsia="Calibri"/>
          <w:b/>
          <w:iCs/>
          <w:highlight w:val="cyan"/>
          <w:u w:val="single"/>
        </w:rPr>
        <w:t>precise</w:t>
      </w:r>
      <w:r w:rsidRPr="004722F9">
        <w:rPr>
          <w:rFonts w:eastAsia="Calibri"/>
          <w:sz w:val="16"/>
        </w:rPr>
        <w:t xml:space="preserve">, </w:t>
      </w:r>
      <w:r w:rsidRPr="004722F9">
        <w:rPr>
          <w:rFonts w:eastAsia="Calibri"/>
          <w:u w:val="single"/>
        </w:rPr>
        <w:t>thereby helping to evaluate the utility of different models</w:t>
      </w:r>
      <w:r w:rsidRPr="004722F9">
        <w:rPr>
          <w:rFonts w:eastAsia="Calibri"/>
          <w:sz w:val="16"/>
        </w:rPr>
        <w:t xml:space="preserve"> and winnow the good from the bad. </w:t>
      </w:r>
      <w:r w:rsidRPr="004722F9">
        <w:rPr>
          <w:rFonts w:eastAsia="Calibri"/>
          <w:b/>
          <w:iCs/>
          <w:highlight w:val="cyan"/>
          <w:u w:val="single"/>
        </w:rPr>
        <w:t>Forecasting</w:t>
      </w:r>
      <w:r w:rsidRPr="004722F9">
        <w:rPr>
          <w:rFonts w:eastAsia="Calibri"/>
          <w:sz w:val="16"/>
        </w:rPr>
        <w:t xml:space="preserve"> </w:t>
      </w:r>
      <w:r w:rsidRPr="004722F9">
        <w:rPr>
          <w:rFonts w:eastAsia="Calibri"/>
          <w:u w:val="single"/>
        </w:rPr>
        <w:t xml:space="preserve">also </w:t>
      </w:r>
      <w:r w:rsidRPr="004722F9">
        <w:rPr>
          <w:rFonts w:eastAsia="Calibri"/>
          <w:highlight w:val="cyan"/>
          <w:u w:val="single"/>
        </w:rPr>
        <w:t xml:space="preserve">helps </w:t>
      </w:r>
      <w:r w:rsidRPr="004722F9">
        <w:rPr>
          <w:rFonts w:eastAsia="Calibri"/>
          <w:u w:val="single"/>
        </w:rPr>
        <w:t xml:space="preserve">to </w:t>
      </w:r>
      <w:r w:rsidRPr="004722F9">
        <w:rPr>
          <w:rFonts w:eastAsia="Calibri"/>
          <w:b/>
          <w:iCs/>
          <w:highlight w:val="cyan"/>
          <w:u w:val="single"/>
        </w:rPr>
        <w:t>prevent overfitting</w:t>
      </w:r>
      <w:r w:rsidRPr="004722F9">
        <w:rPr>
          <w:rFonts w:eastAsia="Calibri"/>
          <w:sz w:val="16"/>
        </w:rPr>
        <w:t xml:space="preserve"> </w:t>
      </w:r>
      <w:r w:rsidRPr="004722F9">
        <w:rPr>
          <w:rFonts w:eastAsia="Calibri"/>
          <w:highlight w:val="cyan"/>
          <w:u w:val="single"/>
        </w:rPr>
        <w:t xml:space="preserve">and </w:t>
      </w:r>
      <w:r w:rsidRPr="004722F9">
        <w:rPr>
          <w:rFonts w:eastAsia="Calibri"/>
          <w:u w:val="single"/>
        </w:rPr>
        <w:t xml:space="preserve">reduces </w:t>
      </w:r>
      <w:r w:rsidRPr="004722F9">
        <w:rPr>
          <w:rFonts w:eastAsia="Calibri"/>
          <w:b/>
          <w:iCs/>
          <w:highlight w:val="cyan"/>
          <w:u w:val="single"/>
        </w:rPr>
        <w:t>confirmation bias</w:t>
      </w:r>
      <w:r w:rsidRPr="004722F9">
        <w:rPr>
          <w:rFonts w:eastAsia="Calibri"/>
          <w:sz w:val="16"/>
        </w:rPr>
        <w:t xml:space="preserve">. As such, </w:t>
      </w:r>
      <w:r w:rsidRPr="004722F9">
        <w:rPr>
          <w:rFonts w:eastAsia="Calibri"/>
          <w:u w:val="single"/>
        </w:rPr>
        <w:t xml:space="preserve">forecasting </w:t>
      </w:r>
      <w:r w:rsidRPr="004722F9">
        <w:rPr>
          <w:rFonts w:eastAsia="Calibri"/>
          <w:highlight w:val="cyan"/>
          <w:u w:val="single"/>
        </w:rPr>
        <w:t>efforts</w:t>
      </w:r>
      <w:r w:rsidRPr="004722F9">
        <w:rPr>
          <w:rFonts w:eastAsia="Calibri"/>
          <w:u w:val="single"/>
        </w:rPr>
        <w:t xml:space="preserve"> can be used to help </w:t>
      </w:r>
      <w:r w:rsidRPr="004722F9">
        <w:rPr>
          <w:rFonts w:eastAsia="Calibri"/>
          <w:b/>
          <w:iCs/>
          <w:highlight w:val="cyan"/>
          <w:u w:val="single"/>
        </w:rPr>
        <w:t>validate models</w:t>
      </w:r>
      <w:r w:rsidRPr="004722F9">
        <w:rPr>
          <w:rFonts w:eastAsia="Calibri"/>
          <w:sz w:val="16"/>
          <w:highlight w:val="cyan"/>
        </w:rPr>
        <w:t xml:space="preserve">, </w:t>
      </w:r>
      <w:r w:rsidRPr="004722F9">
        <w:rPr>
          <w:rFonts w:eastAsia="Calibri"/>
          <w:highlight w:val="cyan"/>
          <w:u w:val="single"/>
        </w:rPr>
        <w:t>to gain</w:t>
      </w:r>
      <w:r w:rsidRPr="004722F9">
        <w:rPr>
          <w:rFonts w:eastAsia="Calibri"/>
          <w:u w:val="single"/>
        </w:rPr>
        <w:t xml:space="preserve"> greater </w:t>
      </w:r>
      <w:r w:rsidRPr="004722F9">
        <w:rPr>
          <w:rFonts w:eastAsia="Calibri"/>
          <w:highlight w:val="cyan"/>
          <w:u w:val="single"/>
        </w:rPr>
        <w:t>confidence in</w:t>
      </w:r>
      <w:r w:rsidRPr="004722F9">
        <w:rPr>
          <w:rFonts w:eastAsia="Calibri"/>
          <w:u w:val="single"/>
        </w:rPr>
        <w:t xml:space="preserve"> the resulting </w:t>
      </w:r>
      <w:r w:rsidRPr="004722F9">
        <w:rPr>
          <w:rFonts w:eastAsia="Calibri"/>
          <w:b/>
          <w:iCs/>
          <w:highlight w:val="cyan"/>
          <w:u w:val="single"/>
        </w:rPr>
        <w:t>estimates</w:t>
      </w:r>
      <w:r w:rsidRPr="004722F9">
        <w:rPr>
          <w:rFonts w:eastAsia="Calibri"/>
          <w:highlight w:val="cyan"/>
          <w:u w:val="single"/>
        </w:rPr>
        <w:t>, and</w:t>
      </w:r>
      <w:r w:rsidRPr="004722F9">
        <w:rPr>
          <w:rFonts w:eastAsia="Calibri"/>
          <w:u w:val="single"/>
        </w:rPr>
        <w:t xml:space="preserve"> to ultimately present </w:t>
      </w:r>
      <w:r w:rsidRPr="004722F9">
        <w:rPr>
          <w:rFonts w:eastAsia="Calibri"/>
          <w:b/>
          <w:iCs/>
          <w:u w:val="single"/>
        </w:rPr>
        <w:t>robust models</w:t>
      </w:r>
      <w:r w:rsidRPr="004722F9">
        <w:rPr>
          <w:rFonts w:eastAsia="Calibri"/>
          <w:u w:val="single"/>
        </w:rPr>
        <w:t xml:space="preserve"> that may allow us to </w:t>
      </w:r>
      <w:r w:rsidRPr="004722F9">
        <w:rPr>
          <w:rFonts w:eastAsia="Calibri"/>
          <w:highlight w:val="cyan"/>
          <w:u w:val="single"/>
        </w:rPr>
        <w:t>improve</w:t>
      </w:r>
      <w:r w:rsidRPr="004722F9">
        <w:rPr>
          <w:rFonts w:eastAsia="Calibri"/>
          <w:u w:val="single"/>
        </w:rPr>
        <w:t xml:space="preserve"> the </w:t>
      </w:r>
      <w:r w:rsidRPr="004722F9">
        <w:rPr>
          <w:rFonts w:eastAsia="Calibri"/>
          <w:b/>
          <w:iCs/>
          <w:u w:val="single"/>
        </w:rPr>
        <w:t>interaction</w:t>
      </w:r>
      <w:r w:rsidRPr="004722F9">
        <w:rPr>
          <w:rFonts w:eastAsia="Calibri"/>
          <w:u w:val="single"/>
        </w:rPr>
        <w:t xml:space="preserve"> with </w:t>
      </w:r>
      <w:r w:rsidRPr="004722F9">
        <w:rPr>
          <w:rFonts w:eastAsia="Calibri"/>
          <w:b/>
          <w:iCs/>
          <w:highlight w:val="cyan"/>
          <w:u w:val="single"/>
        </w:rPr>
        <w:t>decision makers</w:t>
      </w:r>
      <w:r w:rsidRPr="004722F9">
        <w:rPr>
          <w:rFonts w:eastAsia="Calibri"/>
          <w:sz w:val="16"/>
          <w:highlight w:val="cyan"/>
        </w:rPr>
        <w:t xml:space="preserve"> </w:t>
      </w:r>
      <w:r w:rsidRPr="004722F9">
        <w:rPr>
          <w:rFonts w:eastAsia="Calibri"/>
          <w:highlight w:val="cyan"/>
          <w:u w:val="single"/>
        </w:rPr>
        <w:t>seeking</w:t>
      </w:r>
      <w:r w:rsidRPr="004722F9">
        <w:rPr>
          <w:rFonts w:eastAsia="Calibri"/>
          <w:u w:val="single"/>
        </w:rPr>
        <w:t xml:space="preserve"> </w:t>
      </w:r>
      <w:r w:rsidRPr="004722F9">
        <w:rPr>
          <w:rFonts w:eastAsia="Calibri"/>
          <w:b/>
          <w:iCs/>
          <w:u w:val="single"/>
        </w:rPr>
        <w:t xml:space="preserve">greater </w:t>
      </w:r>
      <w:r w:rsidRPr="004722F9">
        <w:rPr>
          <w:rFonts w:eastAsia="Calibri"/>
          <w:b/>
          <w:iCs/>
          <w:highlight w:val="cyan"/>
          <w:u w:val="single"/>
        </w:rPr>
        <w:t>clarity</w:t>
      </w:r>
      <w:r w:rsidRPr="004722F9">
        <w:rPr>
          <w:rFonts w:eastAsia="Calibri"/>
          <w:highlight w:val="cyan"/>
          <w:u w:val="single"/>
        </w:rPr>
        <w:t xml:space="preserve"> about</w:t>
      </w:r>
      <w:r w:rsidRPr="004722F9">
        <w:rPr>
          <w:rFonts w:eastAsia="Calibri"/>
          <w:u w:val="single"/>
        </w:rPr>
        <w:t xml:space="preserve"> the implications of</w:t>
      </w:r>
      <w:r w:rsidRPr="004722F9">
        <w:rPr>
          <w:rFonts w:eastAsia="Calibri"/>
          <w:sz w:val="16"/>
        </w:rPr>
        <w:t xml:space="preserve"> </w:t>
      </w:r>
      <w:r w:rsidRPr="004722F9">
        <w:rPr>
          <w:rFonts w:eastAsia="Calibri"/>
          <w:b/>
          <w:iCs/>
          <w:u w:val="single"/>
        </w:rPr>
        <w:t xml:space="preserve">potential </w:t>
      </w:r>
      <w:r w:rsidRPr="004722F9">
        <w:rPr>
          <w:rFonts w:eastAsia="Calibri"/>
          <w:b/>
          <w:iCs/>
          <w:highlight w:val="cyan"/>
          <w:u w:val="single"/>
        </w:rPr>
        <w:t>actions</w:t>
      </w:r>
      <w:r w:rsidRPr="004722F9">
        <w:rPr>
          <w:rFonts w:eastAsia="Calibri"/>
          <w:b/>
          <w:iCs/>
          <w:u w:val="single"/>
        </w:rPr>
        <w:t>.</w:t>
      </w:r>
    </w:p>
    <w:p w14:paraId="41A985FA" w14:textId="77777777" w:rsidR="00F0391E" w:rsidRPr="004722F9" w:rsidRDefault="00F0391E" w:rsidP="00F0391E">
      <w:pPr>
        <w:rPr>
          <w:rFonts w:eastAsia="Calibri"/>
        </w:rPr>
      </w:pPr>
    </w:p>
    <w:p w14:paraId="1F85A20A" w14:textId="77777777" w:rsidR="00F0391E" w:rsidRDefault="00F0391E" w:rsidP="00F0391E">
      <w:pPr>
        <w:pStyle w:val="Heading3"/>
      </w:pPr>
      <w:r>
        <w:t>2ac – no intent foresight distinction</w:t>
      </w:r>
    </w:p>
    <w:p w14:paraId="64A60CE2" w14:textId="77777777" w:rsidR="00F0391E" w:rsidRDefault="00F0391E" w:rsidP="00F0391E">
      <w:pPr>
        <w:pStyle w:val="Heading4"/>
        <w:rPr>
          <w:rStyle w:val="Style13ptBold"/>
        </w:rPr>
      </w:pPr>
      <w:bookmarkStart w:id="0" w:name="_Hlk171339493"/>
      <w:r>
        <w:rPr>
          <w:rStyle w:val="Style13ptBold"/>
        </w:rPr>
        <w:t>States do not have the intent foresight distinction</w:t>
      </w:r>
    </w:p>
    <w:p w14:paraId="51491D3B" w14:textId="77777777" w:rsidR="00F0391E" w:rsidRPr="003C0FA4" w:rsidRDefault="00F0391E" w:rsidP="00F0391E">
      <w:pPr>
        <w:rPr>
          <w:rStyle w:val="StyleUnderline"/>
          <w:sz w:val="16"/>
        </w:rPr>
      </w:pPr>
      <w:r w:rsidRPr="003C0FA4">
        <w:rPr>
          <w:rStyle w:val="Style13ptBold"/>
        </w:rPr>
        <w:t xml:space="preserve">Enoch 07 </w:t>
      </w:r>
      <w:r w:rsidRPr="003C0FA4">
        <w:t>[(Enoch, The Faculty of Law, The Hebrew Unviersity, Mount Scopus Campus, Jersusalem) “ INTENDING, FORESEEING, AND THE STATE,” Legal Theory, 2007, doi:10.1017/s1352325207070048 https://www.cambridge.org/core/journals/legal-theory/article/intending-foreseeing-and-the-state/76B18896B94D5490ED0512D8E8DC54B2]</w:t>
      </w:r>
    </w:p>
    <w:p w14:paraId="7CF3462F" w14:textId="77777777" w:rsidR="00F0391E" w:rsidRPr="005B0EB9" w:rsidRDefault="00F0391E" w:rsidP="00F0391E">
      <w:pPr>
        <w:rPr>
          <w:u w:val="single"/>
        </w:rPr>
      </w:pPr>
      <w:r w:rsidRPr="00D14C1E">
        <w:t>The general difficulty of the intending-foreseeing distinction here stemmed, you will recall, from the feeling that attempting to pick and choose among the foreseen consequences of one’s actions those one is more and those one is less responsible for looks more like the preparation of a defense than like a genuine attempt to determine what is to be done</w:t>
      </w:r>
      <w:r w:rsidRPr="00D14C1E">
        <w:rPr>
          <w:u w:val="single"/>
        </w:rPr>
        <w:t xml:space="preserve">. </w:t>
      </w:r>
      <w:r w:rsidRPr="00D14C1E">
        <w:rPr>
          <w:highlight w:val="yellow"/>
          <w:u w:val="single"/>
        </w:rPr>
        <w:t>Hiding behind the intending-foreseeing distinction seems like an attempt to evade responsibility</w:t>
      </w:r>
      <w:r w:rsidRPr="00D14C1E">
        <w:rPr>
          <w:u w:val="single"/>
        </w:rPr>
        <w:t>, and so thinking about the distinction in terms of responsibility serves</w:t>
      </w:r>
      <w:r w:rsidRPr="00D14C1E">
        <w:t xml:space="preserve"> 39. Anderson &amp; Pildes, supra note 38. </w:t>
      </w:r>
      <w:r w:rsidRPr="00D14C1E">
        <w:rPr>
          <w:u w:val="single"/>
        </w:rPr>
        <w:t>I will use this text as my example of an expressive theory here.</w:t>
      </w:r>
      <w:r w:rsidRPr="00D14C1E">
        <w:t xml:space="preserve"> 40. See id. at 1554, 1564. 41. For a general critique, see Mathew D. Adler, Expressive Theories of Law: A Skeptical Overview, 148 U. PA. L. REV. 1363 (1999–2000). 42. </w:t>
      </w:r>
      <w:r w:rsidRPr="00D14C1E">
        <w:rPr>
          <w:u w:val="single"/>
        </w:rPr>
        <w:t>As Adler repeatedly notes, the understanding of expression Anderson &amp; Pildes work with is amazingly broad, so that “To express an attitude through action is to act on the reasons the attitude gives us</w:t>
      </w:r>
      <w:r w:rsidRPr="00D14C1E">
        <w:t xml:space="preserve">”; Anderson &amp; Pildes, supra note 38, at 1510. </w:t>
      </w:r>
      <w:r w:rsidRPr="00D14C1E">
        <w:rPr>
          <w:u w:val="single"/>
        </w:rPr>
        <w:t>If this is so, it seems that expression drops out of the picture and everything done with it can be done directly in terms of reasons</w:t>
      </w:r>
      <w:r w:rsidRPr="00D14C1E">
        <w:t xml:space="preserve">. 43. This may be true of what Anderson and Pildes have in mind when they say that “expressive norms regulate actions by regulating the acceptable justifications for doing them”; id. at 1511. http://journals.cambridge.org Downloaded: 03 Aug 2014 IP address: 134.153.184.170 Intending, Foreseeing, and the State 91 to reduce even further the plausibility of attributing to it intrinsic moral significance. </w:t>
      </w:r>
      <w:r w:rsidRPr="00D14C1E">
        <w:rPr>
          <w:highlight w:val="yellow"/>
          <w:u w:val="single"/>
        </w:rPr>
        <w:t>This consideration—</w:t>
      </w:r>
      <w:r w:rsidRPr="00D14C1E">
        <w:rPr>
          <w:u w:val="single"/>
        </w:rPr>
        <w:t>however weighty in general—</w:t>
      </w:r>
      <w:r w:rsidRPr="00D14C1E">
        <w:rPr>
          <w:highlight w:val="yellow"/>
          <w:u w:val="single"/>
        </w:rPr>
        <w:t>seems</w:t>
      </w:r>
      <w:r w:rsidRPr="00D14C1E">
        <w:rPr>
          <w:u w:val="single"/>
        </w:rPr>
        <w:t xml:space="preserve"> to me </w:t>
      </w:r>
      <w:r w:rsidRPr="00D14C1E">
        <w:rPr>
          <w:highlight w:val="yellow"/>
          <w:u w:val="single"/>
        </w:rPr>
        <w:t>very weighty when applied to state action</w:t>
      </w:r>
      <w:r w:rsidRPr="00D14C1E">
        <w:rPr>
          <w:u w:val="single"/>
        </w:rPr>
        <w:t xml:space="preserve"> and to the decisions of state officials. For perhaps </w:t>
      </w:r>
      <w:r w:rsidRPr="00D14C1E">
        <w:rPr>
          <w:highlight w:val="yellow"/>
          <w:u w:val="single"/>
        </w:rPr>
        <w:t xml:space="preserve">it may be argued that individuals are not required to undertake a </w:t>
      </w:r>
      <w:r w:rsidRPr="00D14C1E">
        <w:rPr>
          <w:u w:val="single"/>
        </w:rPr>
        <w:t xml:space="preserve">global </w:t>
      </w:r>
      <w:r w:rsidRPr="00D14C1E">
        <w:rPr>
          <w:highlight w:val="yellow"/>
          <w:u w:val="single"/>
        </w:rPr>
        <w:t>perspective</w:t>
      </w:r>
      <w:r w:rsidRPr="00D14C1E">
        <w:rPr>
          <w:u w:val="single"/>
        </w:rPr>
        <w:t xml:space="preserve">, one </w:t>
      </w:r>
      <w:r w:rsidRPr="00D14C1E">
        <w:rPr>
          <w:highlight w:val="yellow"/>
          <w:u w:val="single"/>
        </w:rPr>
        <w:t>that</w:t>
      </w:r>
      <w:r w:rsidRPr="00D14C1E">
        <w:rPr>
          <w:u w:val="single"/>
        </w:rPr>
        <w:t xml:space="preserve"> equally </w:t>
      </w:r>
      <w:r w:rsidRPr="00D14C1E">
        <w:rPr>
          <w:highlight w:val="yellow"/>
          <w:u w:val="single"/>
        </w:rPr>
        <w:t>takes</w:t>
      </w:r>
      <w:r w:rsidRPr="00D14C1E">
        <w:rPr>
          <w:u w:val="single"/>
        </w:rPr>
        <w:t xml:space="preserve"> into account all </w:t>
      </w:r>
      <w:r w:rsidRPr="00D14C1E">
        <w:rPr>
          <w:highlight w:val="yellow"/>
          <w:u w:val="single"/>
        </w:rPr>
        <w:t>foreseen</w:t>
      </w:r>
      <w:r w:rsidRPr="00D14C1E">
        <w:rPr>
          <w:u w:val="single"/>
        </w:rPr>
        <w:t xml:space="preserve"> </w:t>
      </w:r>
      <w:r w:rsidRPr="00D14C1E">
        <w:rPr>
          <w:highlight w:val="yellow"/>
          <w:u w:val="single"/>
        </w:rPr>
        <w:t>consequences</w:t>
      </w:r>
      <w:r w:rsidRPr="00D14C1E">
        <w:rPr>
          <w:u w:val="single"/>
        </w:rPr>
        <w:t xml:space="preserve"> of their actions.</w:t>
      </w:r>
      <w:r w:rsidRPr="00D14C1E">
        <w:t xml:space="preserve"> Perhaps, in other words, individuals are entitled to (roughly) settle for having a good will, and beyond that let chips fall where they may. But this is precisely what stateswomen and statesmen—and certainly states—are not entitled to settle for.44 </w:t>
      </w:r>
      <w:r w:rsidRPr="00D14C1E">
        <w:rPr>
          <w:highlight w:val="yellow"/>
          <w:u w:val="single"/>
        </w:rPr>
        <w:t xml:space="preserve">In </w:t>
      </w:r>
      <w:r w:rsidRPr="00D14C1E">
        <w:rPr>
          <w:u w:val="single"/>
        </w:rPr>
        <w:t xml:space="preserve">making </w:t>
      </w:r>
      <w:r w:rsidRPr="00D14C1E">
        <w:rPr>
          <w:highlight w:val="yellow"/>
          <w:u w:val="single"/>
        </w:rPr>
        <w:t xml:space="preserve">policy </w:t>
      </w:r>
      <w:r w:rsidRPr="00D14C1E">
        <w:rPr>
          <w:u w:val="single"/>
        </w:rPr>
        <w:t>decisions</w:t>
      </w:r>
      <w:r w:rsidRPr="00D14C1E">
        <w:rPr>
          <w:highlight w:val="yellow"/>
          <w:u w:val="single"/>
        </w:rPr>
        <w:t xml:space="preserve">, it is </w:t>
      </w:r>
      <w:r w:rsidRPr="00D14C1E">
        <w:rPr>
          <w:u w:val="single"/>
        </w:rPr>
        <w:t xml:space="preserve">precisely </w:t>
      </w:r>
      <w:r w:rsidRPr="00D14C1E">
        <w:rPr>
          <w:highlight w:val="yellow"/>
          <w:u w:val="single"/>
        </w:rPr>
        <w:t>the global</w:t>
      </w:r>
      <w:r w:rsidRPr="00D14C1E">
        <w:t xml:space="preserve"> (or at least statewide, or nationwide, or something of this sort) </w:t>
      </w:r>
      <w:r w:rsidRPr="00D14C1E">
        <w:rPr>
          <w:highlight w:val="yellow"/>
          <w:u w:val="single"/>
        </w:rPr>
        <w:t>perspective that must be undertaken</w:t>
      </w:r>
      <w:r w:rsidRPr="00D14C1E">
        <w:rPr>
          <w:u w:val="single"/>
        </w:rPr>
        <w:t>. Perhaps, for instance, an individual doctor is entitled to give her patient a scarce drug without thinking about tomorrow’s patients</w:t>
      </w:r>
      <w:r w:rsidRPr="00D14C1E">
        <w:t xml:space="preserve"> (I say “perhaps” because I am genuinely not sure about this), </w:t>
      </w:r>
      <w:r w:rsidRPr="00D14C1E">
        <w:rPr>
          <w:u w:val="single"/>
        </w:rPr>
        <w:t xml:space="preserve">but surely </w:t>
      </w:r>
      <w:r w:rsidRPr="00D14C1E">
        <w:rPr>
          <w:highlight w:val="yellow"/>
          <w:u w:val="single"/>
        </w:rPr>
        <w:t xml:space="preserve">when a state </w:t>
      </w:r>
      <w:r w:rsidRPr="00D14C1E">
        <w:rPr>
          <w:u w:val="single"/>
        </w:rPr>
        <w:t xml:space="preserve">committee </w:t>
      </w:r>
      <w:r w:rsidRPr="00D14C1E">
        <w:rPr>
          <w:highlight w:val="yellow"/>
          <w:u w:val="single"/>
        </w:rPr>
        <w:t xml:space="preserve">tries to formulate rules </w:t>
      </w:r>
      <w:r w:rsidRPr="00D14C1E">
        <w:rPr>
          <w:u w:val="single"/>
        </w:rPr>
        <w:t xml:space="preserve">for the allocation of scarce medical drugs and treatments, </w:t>
      </w:r>
      <w:r w:rsidRPr="00D14C1E">
        <w:rPr>
          <w:highlight w:val="yellow"/>
          <w:u w:val="single"/>
        </w:rPr>
        <w:t>it cannot hide behind the intending-foreseeing distinction, arguing that if it allows</w:t>
      </w:r>
      <w:r w:rsidRPr="00D14C1E">
        <w:rPr>
          <w:u w:val="single"/>
        </w:rPr>
        <w:t xml:space="preserve">45 </w:t>
      </w:r>
      <w:r w:rsidRPr="00D14C1E">
        <w:rPr>
          <w:highlight w:val="yellow"/>
          <w:u w:val="single"/>
        </w:rPr>
        <w:t xml:space="preserve">the doctor to give the drug </w:t>
      </w:r>
      <w:r w:rsidRPr="00D14C1E">
        <w:rPr>
          <w:u w:val="single"/>
        </w:rPr>
        <w:t>to today’s patient</w:t>
      </w:r>
      <w:r w:rsidRPr="00D14C1E">
        <w:rPr>
          <w:highlight w:val="yellow"/>
          <w:u w:val="single"/>
        </w:rPr>
        <w:t xml:space="preserve">, the death of tomorrow’s patient </w:t>
      </w:r>
      <w:r w:rsidRPr="00D14C1E">
        <w:rPr>
          <w:u w:val="single"/>
        </w:rPr>
        <w:t xml:space="preserve">is merely </w:t>
      </w:r>
      <w:r w:rsidRPr="00D14C1E">
        <w:rPr>
          <w:highlight w:val="yellow"/>
          <w:u w:val="single"/>
        </w:rPr>
        <w:t>foreseen and not intended.</w:t>
      </w:r>
      <w:r w:rsidRPr="00D14C1E">
        <w:t xml:space="preserve"> When making a policy-decision, this is clearly unacceptable. Or think about it this way (I follow Daryl Levinson here):46 perhaps restrictions on the responsibility of individuals are justified because individuals are autonomous, because much of the value in their lives comes from personal pursuits and relationships that are possible only if their responsibility for what goes on in the (more impersonal) world is restricted. But none of this is true of states and governments. </w:t>
      </w:r>
      <w:r w:rsidRPr="00D14C1E">
        <w:rPr>
          <w:highlight w:val="yellow"/>
          <w:u w:val="single"/>
        </w:rPr>
        <w:t>They have no special relationships and pursuits, no personal interests, no autonomous lives to lead in anything like the sense in which these ideas are plausible when applied to individuals persons. So there is no reason to restrict the responsibility of states in anything like the way the responsibility of individuals is arguably restricted</w:t>
      </w:r>
      <w:r w:rsidRPr="00D14C1E">
        <w:t>.47 States and state officials have much more comprehensive responsibilities than individuals do</w:t>
      </w:r>
      <w:r w:rsidRPr="00D14C1E">
        <w:rPr>
          <w:u w:val="single"/>
        </w:rPr>
        <w:t>. Hiding behind the intending-foreseeing distinction thus more clearly constitutes an evasion of responsibility in the case of the former. So the evading-responsibility worry has much more force against the intending-foreseeing distinction when applied to state action than elsewhere.</w:t>
      </w:r>
      <w:bookmarkEnd w:id="0"/>
    </w:p>
    <w:p w14:paraId="1BD86C8B" w14:textId="77777777" w:rsidR="00F0391E" w:rsidRDefault="00F0391E" w:rsidP="00F0391E">
      <w:pPr>
        <w:pStyle w:val="Heading3"/>
      </w:pPr>
      <w:r>
        <w:t>2ac – AT: Syllogism</w:t>
      </w:r>
    </w:p>
    <w:p w14:paraId="58C8C086" w14:textId="77777777" w:rsidR="00F0391E" w:rsidRDefault="00F0391E" w:rsidP="00F0391E">
      <w:pPr>
        <w:pStyle w:val="Heading4"/>
      </w:pPr>
      <w:bookmarkStart w:id="1" w:name="_Hlk171339546"/>
      <w:r>
        <w:t xml:space="preserve">Kant is </w:t>
      </w:r>
      <w:r w:rsidRPr="0086366C">
        <w:rPr>
          <w:u w:val="single"/>
        </w:rPr>
        <w:t>super</w:t>
      </w:r>
      <w:r>
        <w:t xml:space="preserve">, </w:t>
      </w:r>
      <w:r w:rsidRPr="0086366C">
        <w:rPr>
          <w:u w:val="single"/>
        </w:rPr>
        <w:t>mega</w:t>
      </w:r>
      <w:r>
        <w:t xml:space="preserve"> wrong</w:t>
      </w:r>
    </w:p>
    <w:p w14:paraId="288EBF14" w14:textId="77777777" w:rsidR="00F0391E" w:rsidRPr="0086366C" w:rsidRDefault="00F0391E" w:rsidP="00F0391E">
      <w:pPr>
        <w:rPr>
          <w:b/>
          <w:bCs/>
          <w:sz w:val="26"/>
        </w:rPr>
      </w:pPr>
      <w:r w:rsidRPr="0086366C">
        <w:rPr>
          <w:rStyle w:val="Style13ptBold"/>
        </w:rPr>
        <w:t>Ghosh</w:t>
      </w:r>
      <w:r>
        <w:rPr>
          <w:rStyle w:val="Style13ptBold"/>
        </w:rPr>
        <w:t xml:space="preserve">, n.d. </w:t>
      </w:r>
      <w:r>
        <w:t xml:space="preserve">Pragati Ghosh </w:t>
      </w:r>
      <w:r w:rsidRPr="0086366C">
        <w:t>“7 Important Criticism Against the Kantian Ethics</w:t>
      </w:r>
      <w:r>
        <w:t xml:space="preserve"> </w:t>
      </w:r>
      <w:r w:rsidRPr="0086366C">
        <w:t>“,</w:t>
      </w:r>
      <w:r>
        <w:t xml:space="preserve"> no date,</w:t>
      </w:r>
      <w:r w:rsidRPr="0086366C">
        <w:t xml:space="preserve"> </w:t>
      </w:r>
      <w:hyperlink r:id="rId14" w:history="1">
        <w:r w:rsidRPr="00864C9F">
          <w:rPr>
            <w:rStyle w:val="Hyperlink"/>
          </w:rPr>
          <w:t>https://www.shareyouressays.com/knowledge/7-important-criticism-against-the-kantian-ethics/113063 //</w:t>
        </w:r>
      </w:hyperlink>
      <w:r>
        <w:t xml:space="preserve"> Winston Churchill High School Parker Joseph Hamstra</w:t>
      </w:r>
    </w:p>
    <w:p w14:paraId="07453969" w14:textId="77777777" w:rsidR="00F0391E" w:rsidRPr="008222D9" w:rsidRDefault="00F0391E" w:rsidP="00F0391E">
      <w:pPr>
        <w:rPr>
          <w:u w:val="single"/>
        </w:rPr>
      </w:pPr>
      <w:r w:rsidRPr="008222D9">
        <w:rPr>
          <w:sz w:val="8"/>
        </w:rPr>
        <w:t xml:space="preserve">(1) Absence of practical, directives: </w:t>
      </w:r>
      <w:r w:rsidRPr="008222D9">
        <w:rPr>
          <w:highlight w:val="yellow"/>
          <w:u w:val="single"/>
        </w:rPr>
        <w:t>Kant’s ethics</w:t>
      </w:r>
      <w:r w:rsidRPr="00AB3A21">
        <w:rPr>
          <w:u w:val="single"/>
        </w:rPr>
        <w:t xml:space="preserve"> is formal. It </w:t>
      </w:r>
      <w:r w:rsidRPr="008222D9">
        <w:rPr>
          <w:highlight w:val="yellow"/>
          <w:u w:val="single"/>
        </w:rPr>
        <w:t>gives very little advice on practical subjects</w:t>
      </w:r>
      <w:r w:rsidRPr="00AB3A21">
        <w:rPr>
          <w:u w:val="single"/>
        </w:rPr>
        <w:t xml:space="preserve">. At some stages it is possible to discern what ought not to be done but not what ought to be done. </w:t>
      </w:r>
      <w:r w:rsidRPr="008222D9">
        <w:rPr>
          <w:highlight w:val="yellow"/>
          <w:u w:val="single"/>
        </w:rPr>
        <w:t>This has been adequately illustrated in the foregoing citicism of moral maxims for moral conduct</w:t>
      </w:r>
      <w:r>
        <w:rPr>
          <w:u w:val="single"/>
        </w:rPr>
        <w:t xml:space="preserve"> </w:t>
      </w:r>
      <w:r w:rsidRPr="008222D9">
        <w:rPr>
          <w:sz w:val="8"/>
        </w:rPr>
        <w:t>(2) Rigorism: The most noticeable feature of Kantian ethics is rigorism, which takes two forms. First</w:t>
      </w:r>
      <w:r w:rsidRPr="00AB3A21">
        <w:rPr>
          <w:u w:val="single"/>
        </w:rPr>
        <w:t xml:space="preserve">, </w:t>
      </w:r>
      <w:r w:rsidRPr="008222D9">
        <w:rPr>
          <w:highlight w:val="yellow"/>
          <w:u w:val="single"/>
        </w:rPr>
        <w:t>Kant does not want to accord a place to emotion in moral life and second, Kant does not allow any exceptions in moral laws. In Kant’s opinion, action inspired by emotion is incorrect. A person is undoubtedly immoral if he cries</w:t>
      </w:r>
      <w:r w:rsidRPr="00AB3A21">
        <w:rPr>
          <w:u w:val="single"/>
        </w:rPr>
        <w:t xml:space="preserve"> or is pained by another’s pain or sorrow </w:t>
      </w:r>
      <w:r w:rsidRPr="008222D9">
        <w:rPr>
          <w:highlight w:val="yellow"/>
          <w:u w:val="single"/>
        </w:rPr>
        <w:t>because</w:t>
      </w:r>
      <w:r w:rsidRPr="00AB3A21">
        <w:rPr>
          <w:u w:val="single"/>
        </w:rPr>
        <w:t xml:space="preserve"> in the process </w:t>
      </w:r>
      <w:r w:rsidRPr="008222D9">
        <w:rPr>
          <w:highlight w:val="yellow"/>
          <w:u w:val="single"/>
        </w:rPr>
        <w:t>he increases</w:t>
      </w:r>
      <w:r w:rsidRPr="00AB3A21">
        <w:rPr>
          <w:u w:val="single"/>
        </w:rPr>
        <w:t xml:space="preserve"> the weight of </w:t>
      </w:r>
      <w:r w:rsidRPr="008222D9">
        <w:rPr>
          <w:highlight w:val="yellow"/>
          <w:u w:val="single"/>
        </w:rPr>
        <w:t xml:space="preserve">sorrow </w:t>
      </w:r>
      <w:r w:rsidRPr="008222D9">
        <w:rPr>
          <w:u w:val="single"/>
        </w:rPr>
        <w:t>in the world</w:t>
      </w:r>
      <w:r w:rsidRPr="00AB3A21">
        <w:rPr>
          <w:u w:val="single"/>
        </w:rPr>
        <w:t>.</w:t>
      </w:r>
      <w:r>
        <w:rPr>
          <w:u w:val="single"/>
        </w:rPr>
        <w:t xml:space="preserve"> </w:t>
      </w:r>
      <w:r w:rsidRPr="008222D9">
        <w:rPr>
          <w:sz w:val="8"/>
        </w:rPr>
        <w:t xml:space="preserve">It is for him to decrease the distress of others and not to be sorrowful at their pain. According to Kant, every act should be done by the motive purely of duty. Besides this, activity carried out with some feeling be it as high or lofty as it may, is rather immoral. Kant did not intend to convey that it is bad for some emotion to accompany the practical reaction, his meaning being that the motivation of action should come from reason not from emotion. Thus this opinion is not irrational asceticism but rational rigorism. In real life, a person sorrowful due to others sorrow cannot be declared bad. Emotion is man’s weakness but man is man due to that as he would otherwise have been either God or animal, and until man becomes either of the two, the value of emotion in moral life must be realized because the moral stage is a human state and not an animal, devilish or divine state. </w:t>
      </w:r>
      <w:r w:rsidRPr="008222D9">
        <w:rPr>
          <w:u w:val="single"/>
        </w:rPr>
        <w:t xml:space="preserve">The second form of </w:t>
      </w:r>
      <w:r w:rsidRPr="008222D9">
        <w:rPr>
          <w:highlight w:val="yellow"/>
          <w:u w:val="single"/>
        </w:rPr>
        <w:t>Kant’s</w:t>
      </w:r>
      <w:r w:rsidRPr="008222D9">
        <w:rPr>
          <w:u w:val="single"/>
        </w:rPr>
        <w:t xml:space="preserve"> rigorism is the </w:t>
      </w:r>
      <w:r w:rsidRPr="008222D9">
        <w:rPr>
          <w:highlight w:val="yellow"/>
          <w:u w:val="single"/>
        </w:rPr>
        <w:t>denial of any exceptions to rules</w:t>
      </w:r>
      <w:r w:rsidRPr="008222D9">
        <w:rPr>
          <w:u w:val="single"/>
        </w:rPr>
        <w:t xml:space="preserve">. It would be better to mention an incident in explanation of this </w:t>
      </w:r>
      <w:r w:rsidRPr="008222D9">
        <w:rPr>
          <w:highlight w:val="yellow"/>
          <w:u w:val="single"/>
        </w:rPr>
        <w:t xml:space="preserve">once a parcel of fruit for Kant was being brought in a ship. </w:t>
      </w:r>
      <w:r w:rsidRPr="008222D9">
        <w:rPr>
          <w:u w:val="single"/>
        </w:rPr>
        <w:t>On the way the ship was caught in some trouble and</w:t>
      </w:r>
      <w:r w:rsidRPr="008222D9">
        <w:rPr>
          <w:highlight w:val="yellow"/>
          <w:u w:val="single"/>
        </w:rPr>
        <w:t xml:space="preserve"> the passengers were starving</w:t>
      </w:r>
      <w:r w:rsidRPr="008222D9">
        <w:rPr>
          <w:u w:val="single"/>
        </w:rPr>
        <w:t xml:space="preserve">. In view of the emergency, </w:t>
      </w:r>
      <w:r w:rsidRPr="008222D9">
        <w:rPr>
          <w:highlight w:val="yellow"/>
          <w:u w:val="single"/>
        </w:rPr>
        <w:t>the parcel was opened</w:t>
      </w:r>
      <w:r w:rsidRPr="008222D9">
        <w:rPr>
          <w:u w:val="single"/>
        </w:rPr>
        <w:t>. When Kant came in possession of the opened parcel</w:t>
      </w:r>
      <w:r w:rsidRPr="008222D9">
        <w:rPr>
          <w:highlight w:val="yellow"/>
          <w:u w:val="single"/>
        </w:rPr>
        <w:t>, he condemned the opening</w:t>
      </w:r>
      <w:r w:rsidRPr="008222D9">
        <w:rPr>
          <w:u w:val="single"/>
        </w:rPr>
        <w:t xml:space="preserve"> of the parcel </w:t>
      </w:r>
      <w:r w:rsidRPr="008222D9">
        <w:rPr>
          <w:highlight w:val="yellow"/>
          <w:u w:val="single"/>
        </w:rPr>
        <w:t>as completely immoral</w:t>
      </w:r>
      <w:r w:rsidRPr="008222D9">
        <w:rPr>
          <w:u w:val="single"/>
        </w:rPr>
        <w:t>, as the authority to do so was vested in one but him.</w:t>
      </w:r>
      <w:r>
        <w:rPr>
          <w:u w:val="single"/>
        </w:rPr>
        <w:t xml:space="preserve"> </w:t>
      </w:r>
      <w:r w:rsidRPr="008222D9">
        <w:rPr>
          <w:sz w:val="8"/>
        </w:rPr>
        <w:t xml:space="preserve">From the theoretical viewpoint if is correct to say that no man has the right to use property without prior consent of the owner but, in practice, no one would declare it incorrect if the parcel is opened in order to avoid starvation. Sometimes exceptions surpass the rules and, then ultimately rules are made for man. (3) Psychological dualism: Actually, the main thing responsible for rigorism in Kant’s view was his defective psychology. </w:t>
      </w:r>
      <w:r w:rsidRPr="008222D9">
        <w:rPr>
          <w:highlight w:val="yellow"/>
          <w:u w:val="single"/>
        </w:rPr>
        <w:t>Kant’s</w:t>
      </w:r>
      <w:r w:rsidRPr="008222D9">
        <w:rPr>
          <w:u w:val="single"/>
        </w:rPr>
        <w:t xml:space="preserve"> psychological </w:t>
      </w:r>
      <w:r w:rsidRPr="008222D9">
        <w:rPr>
          <w:highlight w:val="yellow"/>
          <w:u w:val="single"/>
        </w:rPr>
        <w:t xml:space="preserve">conception is based upon a dualism of emotion and reason </w:t>
      </w:r>
      <w:r w:rsidRPr="008222D9">
        <w:rPr>
          <w:u w:val="single"/>
        </w:rPr>
        <w:t xml:space="preserve">and </w:t>
      </w:r>
      <w:r w:rsidRPr="008222D9">
        <w:rPr>
          <w:highlight w:val="yellow"/>
          <w:u w:val="single"/>
        </w:rPr>
        <w:t>any Ethics based on such a psychological dualism will either be rigorism or hedonism</w:t>
      </w:r>
      <w:r w:rsidRPr="008222D9">
        <w:rPr>
          <w:u w:val="single"/>
        </w:rPr>
        <w:t>.</w:t>
      </w:r>
      <w:r>
        <w:rPr>
          <w:u w:val="single"/>
        </w:rPr>
        <w:t xml:space="preserve"> </w:t>
      </w:r>
      <w:r w:rsidRPr="008222D9">
        <w:rPr>
          <w:u w:val="single"/>
        </w:rPr>
        <w:t xml:space="preserve">But these two theories are as fallacious as this psychological dualism. </w:t>
      </w:r>
      <w:r w:rsidRPr="008222D9">
        <w:rPr>
          <w:highlight w:val="yellow"/>
          <w:u w:val="single"/>
        </w:rPr>
        <w:t>Modern psychology no longer credits dualism between emotion and reason</w:t>
      </w:r>
      <w:r w:rsidRPr="008222D9">
        <w:rPr>
          <w:u w:val="single"/>
        </w:rPr>
        <w:t>. Both are important in human nature, and man’s perfection necessitates the satisfaction of both.</w:t>
      </w:r>
      <w:r>
        <w:rPr>
          <w:u w:val="single"/>
        </w:rPr>
        <w:t xml:space="preserve"> </w:t>
      </w:r>
      <w:r w:rsidRPr="008222D9">
        <w:rPr>
          <w:sz w:val="8"/>
        </w:rPr>
        <w:t xml:space="preserve">(4) Individualism: As has been said before, rationalism becomes individualism because the bases of man’s sociability are his emotions. (5) Paradox of rigorism: </w:t>
      </w:r>
      <w:r w:rsidRPr="008222D9">
        <w:rPr>
          <w:u w:val="single"/>
        </w:rPr>
        <w:t xml:space="preserve">As has been mentioned before, </w:t>
      </w:r>
      <w:r w:rsidRPr="008222D9">
        <w:rPr>
          <w:highlight w:val="yellow"/>
          <w:u w:val="single"/>
        </w:rPr>
        <w:t>Kant</w:t>
      </w:r>
      <w:r w:rsidRPr="008222D9">
        <w:rPr>
          <w:u w:val="single"/>
        </w:rPr>
        <w:t xml:space="preserve"> certainly does recognize the conflict of reason and emotion in moral acts, which </w:t>
      </w:r>
      <w:r w:rsidRPr="008222D9">
        <w:rPr>
          <w:highlight w:val="yellow"/>
          <w:u w:val="single"/>
        </w:rPr>
        <w:t xml:space="preserve">makes it </w:t>
      </w:r>
      <w:r w:rsidRPr="008222D9">
        <w:rPr>
          <w:u w:val="single"/>
        </w:rPr>
        <w:t xml:space="preserve">evident that it looks as if it is </w:t>
      </w:r>
      <w:r w:rsidRPr="008222D9">
        <w:rPr>
          <w:highlight w:val="yellow"/>
          <w:u w:val="single"/>
        </w:rPr>
        <w:t xml:space="preserve">necessary to maintain </w:t>
      </w:r>
      <w:r w:rsidRPr="008222D9">
        <w:rPr>
          <w:u w:val="single"/>
        </w:rPr>
        <w:t xml:space="preserve">this </w:t>
      </w:r>
      <w:r w:rsidRPr="008222D9">
        <w:rPr>
          <w:highlight w:val="yellow"/>
          <w:u w:val="single"/>
        </w:rPr>
        <w:t xml:space="preserve">struggle in order to keep </w:t>
      </w:r>
      <w:r w:rsidRPr="008222D9">
        <w:rPr>
          <w:u w:val="single"/>
        </w:rPr>
        <w:t xml:space="preserve">the acts </w:t>
      </w:r>
      <w:r w:rsidRPr="008222D9">
        <w:rPr>
          <w:highlight w:val="yellow"/>
          <w:u w:val="single"/>
        </w:rPr>
        <w:t xml:space="preserve">moral. </w:t>
      </w:r>
      <w:r w:rsidRPr="008222D9">
        <w:rPr>
          <w:u w:val="single"/>
        </w:rPr>
        <w:t xml:space="preserve">This thing contradicts the psychology of habit. Once one gets into the habit of performing good acts, the mental conflict definitely decreases and can even end but as a consequence, </w:t>
      </w:r>
      <w:r w:rsidRPr="008222D9">
        <w:rPr>
          <w:highlight w:val="yellow"/>
          <w:u w:val="single"/>
        </w:rPr>
        <w:t xml:space="preserve">good </w:t>
      </w:r>
      <w:r w:rsidRPr="008222D9">
        <w:rPr>
          <w:u w:val="single"/>
        </w:rPr>
        <w:t xml:space="preserve">works </w:t>
      </w:r>
      <w:r w:rsidRPr="008222D9">
        <w:rPr>
          <w:highlight w:val="yellow"/>
          <w:u w:val="single"/>
        </w:rPr>
        <w:t xml:space="preserve">done by </w:t>
      </w:r>
      <w:r w:rsidRPr="008222D9">
        <w:rPr>
          <w:u w:val="single"/>
        </w:rPr>
        <w:t xml:space="preserve">force of </w:t>
      </w:r>
      <w:r w:rsidRPr="008222D9">
        <w:rPr>
          <w:highlight w:val="yellow"/>
          <w:u w:val="single"/>
        </w:rPr>
        <w:t>habit can</w:t>
      </w:r>
      <w:r w:rsidRPr="008222D9">
        <w:rPr>
          <w:u w:val="single"/>
        </w:rPr>
        <w:t>not</w:t>
      </w:r>
      <w:r w:rsidRPr="008222D9">
        <w:rPr>
          <w:highlight w:val="yellow"/>
          <w:u w:val="single"/>
        </w:rPr>
        <w:t xml:space="preserve"> be declared immoral</w:t>
      </w:r>
      <w:r w:rsidRPr="008222D9">
        <w:rPr>
          <w:u w:val="single"/>
        </w:rPr>
        <w:t>.</w:t>
      </w:r>
      <w:r>
        <w:rPr>
          <w:u w:val="single"/>
        </w:rPr>
        <w:t xml:space="preserve"> </w:t>
      </w:r>
      <w:r w:rsidRPr="008222D9">
        <w:rPr>
          <w:sz w:val="8"/>
        </w:rPr>
        <w:t xml:space="preserve">(6) How is happiness possible in the absence of sentience? Kant has decreed that happiness is also important in ultimate good, besides virtue. Even in practical Ethics, it is Kant’s preaching that an individual should attempt to encourage situations which may enhance the happiness of others. </w:t>
      </w:r>
      <w:r w:rsidRPr="008222D9">
        <w:rPr>
          <w:u w:val="single"/>
        </w:rPr>
        <w:t xml:space="preserve">The result of virtue should be happiness, something for which Kant treats God’s existence as indispensable, but how is happiness possible in the absence of emotion? Actually, </w:t>
      </w:r>
      <w:r w:rsidRPr="008222D9">
        <w:rPr>
          <w:highlight w:val="yellow"/>
          <w:u w:val="single"/>
        </w:rPr>
        <w:t>including happiness in the ultimate good</w:t>
      </w:r>
      <w:r w:rsidRPr="008222D9">
        <w:rPr>
          <w:u w:val="single"/>
        </w:rPr>
        <w:t xml:space="preserve">, </w:t>
      </w:r>
      <w:r w:rsidRPr="008222D9">
        <w:rPr>
          <w:highlight w:val="yellow"/>
          <w:u w:val="single"/>
        </w:rPr>
        <w:t>Kant</w:t>
      </w:r>
      <w:r w:rsidRPr="008222D9">
        <w:rPr>
          <w:u w:val="single"/>
        </w:rPr>
        <w:t xml:space="preserve"> </w:t>
      </w:r>
      <w:r w:rsidRPr="008222D9">
        <w:rPr>
          <w:highlight w:val="yellow"/>
          <w:u w:val="single"/>
        </w:rPr>
        <w:t>brings his ultimate end</w:t>
      </w:r>
      <w:r w:rsidRPr="008222D9">
        <w:rPr>
          <w:u w:val="single"/>
        </w:rPr>
        <w:t xml:space="preserve"> in the vicinity of perfectionism </w:t>
      </w:r>
      <w:r w:rsidRPr="008222D9">
        <w:rPr>
          <w:highlight w:val="yellow"/>
          <w:u w:val="single"/>
        </w:rPr>
        <w:t>but</w:t>
      </w:r>
      <w:r w:rsidRPr="008222D9">
        <w:rPr>
          <w:u w:val="single"/>
        </w:rPr>
        <w:t xml:space="preserve"> this theory of his </w:t>
      </w:r>
      <w:r w:rsidRPr="008222D9">
        <w:rPr>
          <w:highlight w:val="yellow"/>
          <w:u w:val="single"/>
        </w:rPr>
        <w:t xml:space="preserve">is not </w:t>
      </w:r>
      <w:r w:rsidRPr="008222D9">
        <w:rPr>
          <w:u w:val="single"/>
        </w:rPr>
        <w:t xml:space="preserve">very </w:t>
      </w:r>
      <w:r w:rsidRPr="008222D9">
        <w:rPr>
          <w:highlight w:val="yellow"/>
          <w:u w:val="single"/>
        </w:rPr>
        <w:t>consistent in his own Ethics</w:t>
      </w:r>
      <w:r w:rsidRPr="008222D9">
        <w:rPr>
          <w:u w:val="single"/>
        </w:rPr>
        <w:t>.</w:t>
      </w:r>
      <w:r>
        <w:rPr>
          <w:u w:val="single"/>
        </w:rPr>
        <w:t xml:space="preserve"> </w:t>
      </w:r>
      <w:r w:rsidRPr="008222D9">
        <w:rPr>
          <w:sz w:val="8"/>
        </w:rPr>
        <w:t xml:space="preserve">(7) The conception of ultimate good is narrow: </w:t>
      </w:r>
      <w:r w:rsidRPr="008222D9">
        <w:rPr>
          <w:u w:val="single"/>
        </w:rPr>
        <w:t>According to Right, “</w:t>
      </w:r>
      <w:r w:rsidRPr="008222D9">
        <w:rPr>
          <w:highlight w:val="yellow"/>
          <w:u w:val="single"/>
        </w:rPr>
        <w:t>Kant makes the complete good too narrow</w:t>
      </w:r>
      <w:r w:rsidRPr="008222D9">
        <w:rPr>
          <w:u w:val="single"/>
        </w:rPr>
        <w:t>, in restricting it to virtue and happiness. The complete good of man includes intellectual, aesthetic and religious values. It need hardly be said that Wright is right. Actually, beauty and knowledge are also essential, in complete good, besides virtue and happiness.</w:t>
      </w:r>
    </w:p>
    <w:bookmarkEnd w:id="1"/>
    <w:p w14:paraId="05B82E24" w14:textId="77777777" w:rsidR="00F0391E" w:rsidRPr="00AF7BB6" w:rsidRDefault="00F0391E" w:rsidP="00F0391E">
      <w:pPr>
        <w:pStyle w:val="Heading3"/>
      </w:pPr>
      <w:r w:rsidRPr="00AF7BB6">
        <w:t>Util – 2ac – general</w:t>
      </w:r>
    </w:p>
    <w:p w14:paraId="05CEC903" w14:textId="77777777" w:rsidR="00F0391E" w:rsidRPr="00AF7BB6" w:rsidRDefault="00F0391E" w:rsidP="00F0391E">
      <w:pPr>
        <w:rPr>
          <w:b/>
          <w:bCs/>
          <w:sz w:val="26"/>
        </w:rPr>
      </w:pPr>
    </w:p>
    <w:p w14:paraId="690238D3" w14:textId="77777777" w:rsidR="00F0391E" w:rsidRPr="00AF7BB6" w:rsidRDefault="00F0391E" w:rsidP="00F0391E">
      <w:pPr>
        <w:pStyle w:val="Heading4"/>
        <w:rPr>
          <w:color w:val="000000" w:themeColor="text1"/>
        </w:rPr>
      </w:pPr>
      <w:bookmarkStart w:id="2" w:name="_Hlk171339517"/>
      <w:r w:rsidRPr="00AF7BB6">
        <w:rPr>
          <w:color w:val="000000" w:themeColor="text1"/>
        </w:rPr>
        <w:t>Extinction outweighs under any framework</w:t>
      </w:r>
    </w:p>
    <w:p w14:paraId="154AF476" w14:textId="77777777" w:rsidR="00F0391E" w:rsidRPr="00AF7BB6" w:rsidRDefault="00F0391E" w:rsidP="00F0391E">
      <w:pPr>
        <w:rPr>
          <w:b/>
          <w:bCs/>
          <w:sz w:val="26"/>
        </w:rPr>
      </w:pPr>
      <w:r w:rsidRPr="00AF7BB6">
        <w:rPr>
          <w:rStyle w:val="Style13ptBold"/>
        </w:rPr>
        <w:t xml:space="preserve">Pummer 15 </w:t>
      </w:r>
      <w:r w:rsidRPr="00AF7BB6">
        <w:t xml:space="preserve">Pummer, Theron(I am a Junior Research Fellow in Philosophy at St. Anne's College, University of Oxford. I specialize in ethical theory, and am particularly interested in problems about the nature, aggregation, and distribution of well-being, the relevance of numbers in ethics, and the normative significance of persons.), 05-18-2015, “Moral Agreement on Saving the World”, </w:t>
      </w:r>
      <w:hyperlink r:id="rId15" w:history="1">
        <w:r w:rsidRPr="00AF7BB6">
          <w:rPr>
            <w:rStyle w:val="Hyperlink"/>
          </w:rPr>
          <w:t>https://blog.practicalethics.ox.ac.uk/2015/05/moral-agreement-on-saving-the-world/</w:t>
        </w:r>
      </w:hyperlink>
      <w:r w:rsidRPr="00AF7BB6">
        <w:t xml:space="preserve">  originally found and cut by Winston Churchill High School Parker Joseph Hamstra</w:t>
      </w:r>
    </w:p>
    <w:p w14:paraId="7791055E" w14:textId="77777777" w:rsidR="00F0391E" w:rsidRPr="00AF7BB6" w:rsidRDefault="00F0391E" w:rsidP="00F0391E">
      <w:pPr>
        <w:rPr>
          <w:sz w:val="8"/>
        </w:rPr>
      </w:pPr>
      <w:r w:rsidRPr="00AF7BB6">
        <w:rPr>
          <w:sz w:val="8"/>
        </w:rPr>
        <w:t xml:space="preserve">There appears to be lot of disagreement in moral philosophy. Whether these many apparent disagreements are deep and irresolvable, I believe there is at least one thing it is reasonable to agree on right now, whatever general moral view we adopt: </w:t>
      </w:r>
      <w:r w:rsidRPr="00AF7BB6">
        <w:rPr>
          <w:u w:val="single"/>
        </w:rPr>
        <w:t>that it is very important to reduce the risk that all intelligent beings on this planet are eliminated by an enormous catastrophe, such as a nuclear war</w:t>
      </w:r>
      <w:r w:rsidRPr="00AF7BB6">
        <w:rPr>
          <w:sz w:val="8"/>
        </w:rPr>
        <w:t xml:space="preserve">. How we might in fact try to reduce such existential risks is discussed elsewhere. My claim here is only that we – whether we’re consequentialists, deontologists, or virtue ethicists – should all agree that we should try to save the world. According to consequentialism, we should maximize the good, where this is taken to be the goodness, from an impartial perspective, of outcomes. Clearly one thing that makes an outcome good is that the people in it are doing well. There is little disagreement here. If the happiness or well-being of possible future people is just as important as that of people who already exist, and if they would have good lives, it is not hard to see how reducing existential risk is easily the most important thing in the whole world. This is for the familiar reason that there are so many people who could exist in the future – there are trillions upon trillions… upon trillions. </w:t>
      </w:r>
      <w:r w:rsidRPr="00AF7BB6">
        <w:rPr>
          <w:highlight w:val="yellow"/>
          <w:u w:val="single"/>
        </w:rPr>
        <w:t>There are so many possible future people that reducing existential risk is arguably the most important thing in the world, even if the well-being of these possible people were given only 0.001% as much weight</w:t>
      </w:r>
      <w:r w:rsidRPr="00AF7BB6">
        <w:rPr>
          <w:u w:val="single"/>
        </w:rPr>
        <w:t xml:space="preserve"> as that of existing people</w:t>
      </w:r>
      <w:r w:rsidRPr="00AF7BB6">
        <w:rPr>
          <w:sz w:val="8"/>
        </w:rPr>
        <w:t xml:space="preserve">. Even on a wholly person-affecting view – according to which there’s nothing (apart from effects on existing people) to be said in favor of creating happy people – </w:t>
      </w:r>
      <w:r w:rsidRPr="00AF7BB6">
        <w:rPr>
          <w:highlight w:val="yellow"/>
          <w:u w:val="single"/>
        </w:rPr>
        <w:t>the case for reducing existential risk is very strong</w:t>
      </w:r>
      <w:r w:rsidRPr="00AF7BB6">
        <w:rPr>
          <w:u w:val="single"/>
        </w:rPr>
        <w:t xml:space="preserve">. As noted in this seminal paper, this case is strengthened by the fact that there’s a good chance that many </w:t>
      </w:r>
      <w:r w:rsidRPr="00AF7BB6">
        <w:rPr>
          <w:highlight w:val="yellow"/>
          <w:u w:val="single"/>
        </w:rPr>
        <w:t xml:space="preserve">existing people will, </w:t>
      </w:r>
      <w:r w:rsidRPr="00AF7BB6">
        <w:rPr>
          <w:u w:val="single"/>
        </w:rPr>
        <w:t xml:space="preserve">with the aid of life-extension technology, </w:t>
      </w:r>
      <w:r w:rsidRPr="00AF7BB6">
        <w:rPr>
          <w:highlight w:val="yellow"/>
          <w:u w:val="single"/>
        </w:rPr>
        <w:t>live</w:t>
      </w:r>
      <w:r w:rsidRPr="00AF7BB6">
        <w:rPr>
          <w:u w:val="single"/>
        </w:rPr>
        <w:t xml:space="preserve"> </w:t>
      </w:r>
      <w:r w:rsidRPr="00AF7BB6">
        <w:rPr>
          <w:highlight w:val="yellow"/>
          <w:u w:val="single"/>
        </w:rPr>
        <w:t>very long and very high quality lives.</w:t>
      </w:r>
      <w:r w:rsidRPr="00AF7BB6">
        <w:rPr>
          <w:u w:val="single"/>
        </w:rPr>
        <w:t xml:space="preserve"> You might think what I have just argued applies to consequentialists only. There is a tendency to assume that, if an argument appeals to consequentialist considerations (the goodness of outcomes), it is irrelevant to non-consequentialists. But that is a huge mistake. Non</w:t>
      </w:r>
      <w:r w:rsidRPr="00AF7BB6">
        <w:rPr>
          <w:highlight w:val="yellow"/>
          <w:u w:val="single"/>
        </w:rPr>
        <w:t>-consequentialism is the view that there’s more that determines rightness than the goodness of consequences or outcomes; it is not the view that the latter don’t matte</w:t>
      </w:r>
      <w:r w:rsidRPr="00AF7BB6">
        <w:rPr>
          <w:u w:val="single"/>
        </w:rPr>
        <w:t xml:space="preserve">r. Even John Rawls wrote, “All ethical doctrines worth our attention take consequences into account in judging rightness. One which did not would simply be irrational, crazy.” </w:t>
      </w:r>
      <w:r w:rsidRPr="00AF7BB6">
        <w:rPr>
          <w:highlight w:val="yellow"/>
          <w:u w:val="single"/>
        </w:rPr>
        <w:t>Minimally plausible versions of deontology and virtue ethics must be concerned in part with promoting the good, from an impartial point of view. They’d thus imply very strong reasons to reduce existential risk,</w:t>
      </w:r>
      <w:r w:rsidRPr="00AF7BB6">
        <w:rPr>
          <w:u w:val="single"/>
        </w:rPr>
        <w:t xml:space="preserve"> at least when this doesn’t significantly involve doing harm to others or damaging one’s character. </w:t>
      </w:r>
      <w:r w:rsidRPr="00AF7BB6">
        <w:rPr>
          <w:sz w:val="8"/>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r w:rsidRPr="00AF7BB6">
        <w:rPr>
          <w:highlight w:val="yellow"/>
          <w:u w:val="single"/>
        </w:rPr>
        <w:t>We should also take into account moral uncertainty</w:t>
      </w:r>
      <w:r w:rsidRPr="00AF7BB6">
        <w:rPr>
          <w:u w:val="single"/>
        </w:rPr>
        <w:t xml:space="preserve">.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 </w:t>
      </w:r>
      <w:r w:rsidRPr="00AF7BB6">
        <w:rPr>
          <w:highlight w:val="yellow"/>
          <w:u w:val="single"/>
        </w:rPr>
        <w:t>But even those</w:t>
      </w:r>
      <w:r w:rsidRPr="00AF7BB6">
        <w:rPr>
          <w:u w:val="single"/>
        </w:rPr>
        <w:t xml:space="preserve"> (hedonistic egoists) </w:t>
      </w:r>
      <w:r w:rsidRPr="00AF7BB6">
        <w:rPr>
          <w:highlight w:val="yellow"/>
          <w:u w:val="single"/>
        </w:rPr>
        <w:t>who disagree should have a significant level of confidence that they are mistaken,</w:t>
      </w:r>
      <w:r w:rsidRPr="00AF7BB6">
        <w:rPr>
          <w:u w:val="single"/>
        </w:rPr>
        <w:t xml:space="preserve"> and that one of the above views is correct. Even if they were 90% sure that their view is the correct one (and 10% sure that one of these other ones is correct), they would have pretty strong reason, from the standpoint of moral uncertainty, to reduce existential risk.</w:t>
      </w:r>
      <w:r w:rsidRPr="00AF7BB6">
        <w:rPr>
          <w:sz w:val="8"/>
        </w:rPr>
        <w:t xml:space="preserve"> Perhaps most disturbingly still, </w:t>
      </w:r>
      <w:r w:rsidRPr="00AF7BB6">
        <w:rPr>
          <w:highlight w:val="yellow"/>
          <w:u w:val="single"/>
        </w:rPr>
        <w:t>even if we are only 1% sure that the well-being</w:t>
      </w:r>
      <w:r w:rsidRPr="00AF7BB6">
        <w:rPr>
          <w:u w:val="single"/>
        </w:rPr>
        <w:t xml:space="preserve"> of possible future people </w:t>
      </w:r>
      <w:r w:rsidRPr="00AF7BB6">
        <w:rPr>
          <w:highlight w:val="yellow"/>
          <w:u w:val="single"/>
        </w:rPr>
        <w:t>matters</w:t>
      </w:r>
      <w:r w:rsidRPr="00AF7BB6">
        <w:rPr>
          <w:u w:val="single"/>
        </w:rPr>
        <w:t xml:space="preserve">, it is at least arguable that, from the standpoint of moral uncertainty, </w:t>
      </w:r>
      <w:r w:rsidRPr="00AF7BB6">
        <w:rPr>
          <w:highlight w:val="yellow"/>
          <w:u w:val="single"/>
        </w:rPr>
        <w:t>reducing existential risk is the most important thing in the world.</w:t>
      </w:r>
      <w:r w:rsidRPr="00AF7BB6">
        <w:rPr>
          <w:sz w:val="8"/>
        </w:rPr>
        <w:t xml:space="preserve"> Again, this is largely for the reason </w:t>
      </w:r>
      <w:r w:rsidRPr="00AF7BB6">
        <w:rPr>
          <w:u w:val="single"/>
        </w:rPr>
        <w:t xml:space="preserve">that </w:t>
      </w:r>
      <w:r w:rsidRPr="00AF7BB6">
        <w:rPr>
          <w:highlight w:val="yellow"/>
          <w:u w:val="single"/>
        </w:rPr>
        <w:t>there are so many people who could exist in the future – there are trillions upon trillions</w:t>
      </w:r>
      <w:r w:rsidRPr="00AF7BB6">
        <w:rPr>
          <w:u w:val="single"/>
        </w:rPr>
        <w:t>… upon trillions</w:t>
      </w:r>
      <w:r w:rsidRPr="00AF7BB6">
        <w:rPr>
          <w:sz w:val="8"/>
        </w:rPr>
        <w:t>. (For more on this and other related issues, see this excellent dissertation). Of course, it is uncertain whether these untold trillions would, in general, have good lives. It’s possible they’ll be miserable. It is enough for my claim that there is moral agreement in the relevant sense if, at least given certain empirical claims about what future lives would most likely be like, all minimally plausible moral views would converge on the conclusion that we should try to save the world. While there are some non-crazy views that place significantly greater moral weight on avoiding suffering than on promoting happiness, for reasons others have offered (and for independent reasons I won’t get into here unless requested to), they nonetheless seem to be fairly implausible views. And even if things did not go well for our ancestors, I am optimistic that they will overall go fantastically well for our descendants, if we allow them to. I suspect that most of us alive today – at least those of us not suffering from extreme illness or poverty – have lives that are well worth living, and that things will continue to improve. Derek Parfit, whose work has emphasized future generations as well as agreement in ethics, described our situation clearly and accurately:</w:t>
      </w:r>
    </w:p>
    <w:p w14:paraId="1187D153" w14:textId="77777777" w:rsidR="00F0391E" w:rsidRPr="00AF7BB6" w:rsidRDefault="00F0391E" w:rsidP="00F0391E">
      <w:pPr>
        <w:pStyle w:val="Heading4"/>
        <w:rPr>
          <w:rFonts w:cs="Calibri"/>
        </w:rPr>
      </w:pPr>
      <w:r w:rsidRPr="00AF7BB6">
        <w:rPr>
          <w:rFonts w:cs="Calibri"/>
        </w:rPr>
        <w:t xml:space="preserve">Pleasure and pain are the only </w:t>
      </w:r>
      <w:r>
        <w:rPr>
          <w:rFonts w:cs="Calibri"/>
        </w:rPr>
        <w:t xml:space="preserve">things that are </w:t>
      </w:r>
      <w:r w:rsidRPr="00DF24AD">
        <w:rPr>
          <w:rFonts w:cs="Calibri"/>
          <w:u w:val="single"/>
        </w:rPr>
        <w:t>intrinsic</w:t>
      </w:r>
      <w:r w:rsidRPr="00AF7BB6">
        <w:rPr>
          <w:rFonts w:cs="Calibri"/>
        </w:rPr>
        <w:t xml:space="preserve"> and </w:t>
      </w:r>
      <w:r w:rsidRPr="00DF24AD">
        <w:rPr>
          <w:rFonts w:cs="Calibri"/>
          <w:u w:val="single"/>
        </w:rPr>
        <w:t>binding</w:t>
      </w:r>
      <w:r w:rsidRPr="00AF7BB6">
        <w:rPr>
          <w:rFonts w:cs="Calibri"/>
        </w:rPr>
        <w:t>– prefer robust neuroscience</w:t>
      </w:r>
    </w:p>
    <w:p w14:paraId="22761F77" w14:textId="77777777" w:rsidR="00F0391E" w:rsidRPr="00AF7BB6" w:rsidRDefault="00F0391E" w:rsidP="00F0391E">
      <w:pPr>
        <w:spacing w:line="276" w:lineRule="auto"/>
      </w:pPr>
      <w:r w:rsidRPr="00AF7BB6">
        <w:rPr>
          <w:rStyle w:val="Style13ptBold"/>
        </w:rPr>
        <w:t xml:space="preserve">Blum et al. 18  </w:t>
      </w:r>
      <w:r w:rsidRPr="00AF7BB6">
        <w:t xml:space="preserve">[Blum K, Gondré-Lewis M, Steinberg B, Elman I, Baron D, Modestino EJ, Badgaiyan RD, Gold MS. "Our evolved unique pleasure circuit makes humans different from apes: Reconsideration of data derived from animal studies." U.S. Department of Veterans Affairs. J Syst Integr Neurosci. 2018 Jun;4(1):10.15761/JSIN.1000191. doi: 10.15761/JSIN.1000191. Epub 2018 Feb 28. PMID: 30956812; PMCID: PMC6446569., accessed: 19 August 2020, </w:t>
      </w:r>
      <w:hyperlink r:id="rId16" w:history="1">
        <w:r w:rsidRPr="00AF7BB6">
          <w:rPr>
            <w:rStyle w:val="Hyperlink"/>
          </w:rPr>
          <w:t>https://www.ncbi.nlm.nih.gov/pmc/articles/PMC6446569/</w:t>
        </w:r>
      </w:hyperlink>
      <w:r w:rsidRPr="00AF7BB6">
        <w:t>, Recut Winston Churchill High School Parker Joseph Hamstra</w:t>
      </w:r>
    </w:p>
    <w:p w14:paraId="28A1E88E" w14:textId="77777777" w:rsidR="00F0391E" w:rsidRPr="00AF7BB6" w:rsidRDefault="00F0391E" w:rsidP="00F0391E">
      <w:pPr>
        <w:rPr>
          <w:sz w:val="10"/>
        </w:rPr>
      </w:pPr>
      <w:r w:rsidRPr="00AF7BB6">
        <w:rPr>
          <w:highlight w:val="yellow"/>
          <w:u w:val="single"/>
        </w:rPr>
        <w:t>Pleasure</w:t>
      </w:r>
      <w:r w:rsidRPr="00AF7BB6">
        <w:rPr>
          <w:u w:val="single"/>
        </w:rPr>
        <w:t xml:space="preserve"> is not only one of the three primary reward functions but it also </w:t>
      </w:r>
      <w:r w:rsidRPr="00AF7BB6">
        <w:rPr>
          <w:highlight w:val="yellow"/>
          <w:u w:val="single"/>
        </w:rPr>
        <w:t>defines reward</w:t>
      </w:r>
      <w:r w:rsidRPr="00AF7BB6">
        <w:rPr>
          <w:u w:val="single"/>
        </w:rPr>
        <w:t>. As homeostasis explains the functions of only a limited number of rewards, the principal reason why particular stimuli, objects, events, situations, and activities are rewarding may be due to pleasure</w:t>
      </w:r>
      <w:r w:rsidRPr="00AF7BB6">
        <w:rPr>
          <w:sz w:val="10"/>
        </w:rPr>
        <w:t xml:space="preserve">. This applies first of all to sex and to the primary homeostatic rewards of food and liquid and extends to money, taste, beauty, social encounters and nonmaterial, internally set, and intrinsic rewards. </w:t>
      </w:r>
      <w:r w:rsidRPr="00AF7BB6">
        <w:rPr>
          <w:highlight w:val="yellow"/>
          <w:u w:val="single"/>
        </w:rPr>
        <w:t>Pleasure</w:t>
      </w:r>
      <w:r w:rsidRPr="00AF7BB6">
        <w:rPr>
          <w:u w:val="single"/>
        </w:rPr>
        <w:t xml:space="preserve">, as the primary effect of rewards, </w:t>
      </w:r>
      <w:r w:rsidRPr="00AF7BB6">
        <w:rPr>
          <w:highlight w:val="yellow"/>
          <w:u w:val="single"/>
        </w:rPr>
        <w:t>drives the</w:t>
      </w:r>
      <w:r w:rsidRPr="00AF7BB6">
        <w:rPr>
          <w:u w:val="single"/>
        </w:rPr>
        <w:t xml:space="preserve"> prime </w:t>
      </w:r>
      <w:r w:rsidRPr="00AF7BB6">
        <w:rPr>
          <w:highlight w:val="yellow"/>
          <w:u w:val="single"/>
        </w:rPr>
        <w:t>reward functions of learning</w:t>
      </w:r>
      <w:r w:rsidRPr="00AF7BB6">
        <w:rPr>
          <w:u w:val="single"/>
        </w:rPr>
        <w:t xml:space="preserve">, approach </w:t>
      </w:r>
      <w:r w:rsidRPr="00AF7BB6">
        <w:rPr>
          <w:highlight w:val="yellow"/>
          <w:u w:val="single"/>
        </w:rPr>
        <w:t>behavior</w:t>
      </w:r>
      <w:r w:rsidRPr="00AF7BB6">
        <w:rPr>
          <w:u w:val="single"/>
        </w:rPr>
        <w:t xml:space="preserve">, </w:t>
      </w:r>
      <w:r w:rsidRPr="00AF7BB6">
        <w:rPr>
          <w:highlight w:val="yellow"/>
          <w:u w:val="single"/>
        </w:rPr>
        <w:t>and decision making</w:t>
      </w:r>
      <w:r w:rsidRPr="00AF7BB6">
        <w:rPr>
          <w:u w:val="single"/>
        </w:rPr>
        <w:t xml:space="preserve"> and provides the basis for hedonic theories of reward function</w:t>
      </w:r>
      <w:r w:rsidRPr="00AF7BB6">
        <w:rPr>
          <w:highlight w:val="yellow"/>
          <w:u w:val="single"/>
        </w:rPr>
        <w:t>. We are attracted by most rewards and exert intense efforts to obtain them</w:t>
      </w:r>
      <w:r w:rsidRPr="00AF7BB6">
        <w:rPr>
          <w:u w:val="single"/>
        </w:rPr>
        <w:t xml:space="preserve">, </w:t>
      </w:r>
      <w:r w:rsidRPr="00AF7BB6">
        <w:rPr>
          <w:highlight w:val="yellow"/>
          <w:u w:val="single"/>
        </w:rPr>
        <w:t>just because they are enjoyable</w:t>
      </w:r>
      <w:r w:rsidRPr="00AF7BB6">
        <w:rPr>
          <w:u w:val="single"/>
        </w:rPr>
        <w:t xml:space="preserve"> [10]. Pleasure is a passive reaction that derives from the experience or prediction of reward and may lead to a long-lasting state of happiness.</w:t>
      </w:r>
      <w:r w:rsidRPr="00AF7BB6">
        <w:rPr>
          <w:sz w:val="10"/>
        </w:rPr>
        <w:t xml:space="preserve"> The word happiness is difficult to define. In fact, just obtaining physical pleasure may not be enough. One key to happiness involves a network of good friends. However, it is not obvious how the higher forms of satisfaction and pleasure are related to an ice cream cone, or to your team winning a sporting event. Recent multidisciplinary research, using both humans and detailed invasive brain analysis of animals has discovered some critical ways that the brain processes pleasure [14]. Pleasure as a hallmark of reward is sufficient for defining a reward, but it may not be necessary. A reward may generate positive learning and approach behavior simply because it contains substances that are essential for body function. When we are hungry, we may eat bad and unpleasant meals. A monkey who receives hundreds of small drops of water every morning in the laboratory is unlikely to feel a rush of pleasure every time it gets the 0.1 ml. Nevertheless</w:t>
      </w:r>
      <w:r w:rsidRPr="00AF7BB6">
        <w:rPr>
          <w:u w:val="single"/>
        </w:rPr>
        <w:t>, with these precautions in mind, we may define any stimulus, object, event, activity, or situation that has the potential to produce pleasure as a reward. In the context of reward deficiency or for disorders of addiction, homeostasis pursues pharmacological treatments: drugs to treat drug addiction, obesity, and other compulsive behaviors.</w:t>
      </w:r>
      <w:r w:rsidRPr="00AF7BB6">
        <w:rPr>
          <w:sz w:val="10"/>
        </w:rPr>
        <w:t xml:space="preserve"> The theory of allostasis suggests broader approaches - such as re-expanding the range of possible pleasures and providing opportunities to expend effort in their pursuit. [15]. It is noteworthy, the first animal studies eliciting approach behavior by electrical brain stimulation interpreted their findings as a discovery of the brain’s pleasure centers [16] which were later partly associated with midbrain dopamine neurons [17–19] despite the notorious difficulties of identifying emotions in animals. Evolutionary theories of pleasure: The love connection BO:D Charles Darwin and other biological scientists that have examined the biological evolution and its basic principles found various mechanisms that steer behavior and biological development. Besides their theory on natural selection, it was particularly the sexual selection process that gained significance in the latter context over the last century, especially when it comes to the question of what makes us “what we are,” i.e., human. However, the capacity to sexually select and evolve is not at all a human accomplishment alone or a sign of our uniqueness; yet, we humans, as it seems, are ingenious in fooling ourselves and others–when we are in love or desperately search for it. It is well established that modern biological theory conjectures that organisms are the result of evolutionary competition. In fact, Richard Dawkins stresses gene survival and propagation as the basic mechanism of life [20]. Only genes that lead to the fittest phenotype will make it. It is noteworthy that the phenotype is selected based on behavior that maximizes gene propagation. To do so, the phenotype must survive and generate offspring, and be better at it than its competitors. Thus, the ultimate, distal function of rewards is to increase evolutionary fitness by ensuring the survival of the organism and reproduction. It is agreed that learning, approach, economic decisions, and positive emotions are the proximal functions through which phenotypes obtain other necessary nutrients for survival, mating, and care for offspring</w:t>
      </w:r>
      <w:r w:rsidRPr="00AF7BB6">
        <w:rPr>
          <w:u w:val="single"/>
        </w:rPr>
        <w:t xml:space="preserve">. </w:t>
      </w:r>
      <w:r w:rsidRPr="00AF7BB6">
        <w:rPr>
          <w:highlight w:val="yellow"/>
          <w:u w:val="single"/>
        </w:rPr>
        <w:t>Behavioral reward functions</w:t>
      </w:r>
      <w:r w:rsidRPr="00AF7BB6">
        <w:rPr>
          <w:u w:val="single"/>
        </w:rPr>
        <w:t xml:space="preserve"> have evolved to </w:t>
      </w:r>
      <w:r w:rsidRPr="00AF7BB6">
        <w:rPr>
          <w:highlight w:val="yellow"/>
          <w:u w:val="single"/>
        </w:rPr>
        <w:t>help individuals to survive</w:t>
      </w:r>
      <w:r w:rsidRPr="00AF7BB6">
        <w:rPr>
          <w:u w:val="single"/>
        </w:rPr>
        <w:t xml:space="preserve"> and propagate their genes. Apparently, people need to live well and long enough to reproduce. Most would agree that homo-sapiens do so by ingesting the substances that make their bodies function properly. For this reason, foods and drinks are rewards. </w:t>
      </w:r>
      <w:r w:rsidRPr="00AF7BB6">
        <w:rPr>
          <w:highlight w:val="yellow"/>
          <w:u w:val="single"/>
        </w:rPr>
        <w:t>Additional rewards</w:t>
      </w:r>
      <w:r w:rsidRPr="00AF7BB6">
        <w:rPr>
          <w:u w:val="single"/>
        </w:rPr>
        <w:t xml:space="preserve">, including those used for economic exchanges, </w:t>
      </w:r>
      <w:r w:rsidRPr="00AF7BB6">
        <w:rPr>
          <w:highlight w:val="yellow"/>
          <w:u w:val="single"/>
        </w:rPr>
        <w:t xml:space="preserve">ensure sufficient palatable food and drink </w:t>
      </w:r>
      <w:r w:rsidRPr="00AF7BB6">
        <w:rPr>
          <w:u w:val="single"/>
        </w:rPr>
        <w:t>supply. Mating and gene propagation is supported by powerful sexual attraction.</w:t>
      </w:r>
      <w:r w:rsidRPr="00AF7BB6">
        <w:rPr>
          <w:sz w:val="10"/>
        </w:rPr>
        <w:t xml:space="preserve"> Additional properties, like body form, augment the chance to mate and nourish and defend offspring and are therefore also rewards. Care for offspring until they can reproduce themselves helps gene propagation and is rewarding; otherwise, many believe mating is useless. According to David E Comings, as any small edge will ultimately result in evolutionary advantage [21], additional reward mechanisms like novelty seeking and exploration widen the spectrum of available rewards and thus enhance the chance for survival, reproduction, and ultimate gene propagation. These functions may help us to obtain the benefits of distant rewards that are determined by our own interests and not immediately available in the environment. Thus the distal reward function in gene propagation and evolutionary fitness defines the proximal reward functions that we see in everyday behavior. That is why foods, drinks, mates, and offspring are rewarding. There have been theories linking pleasure as a required component of health benefits salutogenesis, (salugenesis). In essence, under these terms, pleasure is described as a state or feeling of happiness and satisfaction resulting from an experience that one enjoys. Regarding pleasure, it is a double-edged sword, on the one hand, it promotes positive feelings (like mindfulness) and even better cognition, possibly through the release of dopamine [22]. But on the other hand, pleasure simultaneously encourages addiction and other negative behaviors, i.e., motivational toxicity. It is a complex neurobiological phenomenon, relying on reward circuitry or limbic activity. It is important to realize that through the “Brain Reward Cascade” (BRC) endorphin and endogenous morphinergic mechanisms may play a role [23]. While natural rewards are essential for survival and appetitive motivation leading to beneficial biological behaviors like eating, sex, and reproduction, crucial social interactions seem to further facilitate the positive effects exerted by pleasurable experiences. Indeed, experimentation with addictive drugs is capable of directly acting on reward pathways and causing deterioration of these systems promoting hypodopaminergia [24</w:t>
      </w:r>
      <w:r w:rsidRPr="00AF7BB6">
        <w:rPr>
          <w:u w:val="single"/>
        </w:rPr>
        <w:t xml:space="preserve">]. </w:t>
      </w:r>
      <w:r w:rsidRPr="00AF7BB6">
        <w:rPr>
          <w:highlight w:val="yellow"/>
          <w:u w:val="single"/>
        </w:rPr>
        <w:t xml:space="preserve">Most would agree that pleasurable activities can stimulate </w:t>
      </w:r>
      <w:r w:rsidRPr="00AF7BB6">
        <w:rPr>
          <w:u w:val="single"/>
        </w:rPr>
        <w:t xml:space="preserve">personal </w:t>
      </w:r>
      <w:r w:rsidRPr="00AF7BB6">
        <w:rPr>
          <w:highlight w:val="yellow"/>
          <w:u w:val="single"/>
        </w:rPr>
        <w:t>growth</w:t>
      </w:r>
      <w:r w:rsidRPr="00AF7BB6">
        <w:rPr>
          <w:u w:val="single"/>
        </w:rPr>
        <w:t xml:space="preserve"> </w:t>
      </w:r>
      <w:r w:rsidRPr="00AF7BB6">
        <w:rPr>
          <w:highlight w:val="yellow"/>
          <w:u w:val="single"/>
        </w:rPr>
        <w:t>and</w:t>
      </w:r>
      <w:r w:rsidRPr="00AF7BB6">
        <w:rPr>
          <w:u w:val="single"/>
        </w:rPr>
        <w:t xml:space="preserve"> may help to </w:t>
      </w:r>
      <w:r w:rsidRPr="00AF7BB6">
        <w:rPr>
          <w:highlight w:val="yellow"/>
          <w:u w:val="single"/>
        </w:rPr>
        <w:t>induce</w:t>
      </w:r>
      <w:r w:rsidRPr="00AF7BB6">
        <w:rPr>
          <w:u w:val="single"/>
        </w:rPr>
        <w:t xml:space="preserve"> healthy </w:t>
      </w:r>
      <w:r w:rsidRPr="00AF7BB6">
        <w:rPr>
          <w:highlight w:val="yellow"/>
          <w:u w:val="single"/>
        </w:rPr>
        <w:t>behavioral changes</w:t>
      </w:r>
      <w:r w:rsidRPr="00AF7BB6">
        <w:rPr>
          <w:u w:val="single"/>
        </w:rPr>
        <w:t>, including stress management [</w:t>
      </w:r>
      <w:r w:rsidRPr="00AF7BB6">
        <w:rPr>
          <w:sz w:val="10"/>
        </w:rPr>
        <w:t xml:space="preserve">25]. The work of Esch and Stefano [26] concerning the link between compassion and love implicate the brain reward system, and pleasure induction suggests that social contact in general, i.e., </w:t>
      </w:r>
      <w:r w:rsidRPr="00AF7BB6">
        <w:rPr>
          <w:u w:val="single"/>
        </w:rPr>
        <w:t xml:space="preserve">love, attachment, and compassion, can be highly effective in stress reduction, survival, and overall health. </w:t>
      </w:r>
      <w:r w:rsidRPr="00AF7BB6">
        <w:rPr>
          <w:highlight w:val="yellow"/>
          <w:u w:val="single"/>
        </w:rPr>
        <w:t>Understanding</w:t>
      </w:r>
      <w:r w:rsidRPr="00AF7BB6">
        <w:rPr>
          <w:u w:val="single"/>
        </w:rPr>
        <w:t xml:space="preserve"> the role of neurotransmission and </w:t>
      </w:r>
      <w:r w:rsidRPr="00AF7BB6">
        <w:rPr>
          <w:highlight w:val="yellow"/>
          <w:u w:val="single"/>
        </w:rPr>
        <w:t>pleasurable states</w:t>
      </w:r>
      <w:r w:rsidRPr="00AF7BB6">
        <w:rPr>
          <w:u w:val="single"/>
        </w:rPr>
        <w:t xml:space="preserve"> both positive and negative </w:t>
      </w:r>
      <w:r w:rsidRPr="00AF7BB6">
        <w:rPr>
          <w:highlight w:val="yellow"/>
          <w:u w:val="single"/>
        </w:rPr>
        <w:t>have</w:t>
      </w:r>
      <w:r w:rsidRPr="00AF7BB6">
        <w:rPr>
          <w:u w:val="single"/>
        </w:rPr>
        <w:t xml:space="preserve"> been adequately </w:t>
      </w:r>
      <w:r w:rsidRPr="00AF7BB6">
        <w:rPr>
          <w:highlight w:val="yellow"/>
          <w:u w:val="single"/>
        </w:rPr>
        <w:t>studied over many decades</w:t>
      </w:r>
      <w:r w:rsidRPr="00AF7BB6">
        <w:rPr>
          <w:u w:val="single"/>
        </w:rPr>
        <w:t xml:space="preserve"> </w:t>
      </w:r>
      <w:r w:rsidRPr="00AF7BB6">
        <w:rPr>
          <w:sz w:val="10"/>
        </w:rPr>
        <w:t xml:space="preserve">[26–37], but comparative anatomical and neurobiological function between animals and homo sapiens appear to be required and seem to be in an infancy stage. Finding happiness is different between apes and humans As stated earlier in this expert opinion one key to happiness involves a network of good friends [38]. However, it is not entirely clear exactly how the higher forms of satisfaction and pleasure are related to a sugar rush, winning a sports event or even sky diving, all of which augment dopamine release at the reward brain site. Recent multidisciplinary research, using both humans and detailed invasive brain analysis of animals has discovered some critical ways that the brain processes pleasure. Remarkably, there are pathways for ordinary liking and pleasure, which are limited in scope as described above in this commentary. However, there are many brain regions, often termed hot and cold spots, that significantly modulate (increase or decrease) our pleasure or even produce the opposite of pleasure— that is disgust and fear [39]. One specific region of the nucleus accumbens is organized like a computer keyboard, with particular stimulus triggers in rows— producing an increase and decrease of pleasure and disgust. Moreover, the cortex has unique roles in the cognitive evaluation of our feelings of pleasure [40]. Importantly, the interplay of these multiple triggers and the higher brain centers in the prefrontal cortex are very intricate and are just being uncovered. Desire and reward centers It is surprising that many different sources of pleasure activate the same circuits between the mesocorticolimbic regions (Figure 1). Reward and desire are two aspects pleasure induction and have a very widespread, large circuit. Some part of this circuit distinguishes between desire and dread. The so-called pleasure circuitry called “REWARD” involves a well-known dopamine pathway in the mesolimbic system that can influence both pleasure and motivation. In simplest terms, the well-established mesolimbic system is a dopamine circuit for reward. It starts in the ventral tegmental area (VTA) of the midbrain and travels to the nucleus accumbens (Figure 2). It is the cornerstone target to all addictions. The VTA is encompassed with neurons using glutamate, GABA, and dopamine. The nucleus accumbens (NAc) is located within the ventral striatum and is divided into two sub-regions—the motor and limbic regions associated with its core and shell, respectively. The NAc has spiny neurons that receive dopamine from the VTA and glutamate (a dopamine driver) from the hippocampus, amygdala and medial prefrontal cortex. Subsequently, the NAc projects GABA signals to an area termed the ventral pallidum (VP). The region is a relay station in the limbic loop of the basal ganglia, critical for motivation, behavior, emotions and the “Feel Good” response. This defined system of the brain is involved in all addictions –substance, and non –substance related. In 1995, our laboratory coined the term “Reward Deficiency Syndrome” (RDS) to describe genetic and epigenetic induced hypodopaminergia in the “Brain Reward Cascade” that contribute to addiction and compulsive behaviors [3,6,41]. Furthermore, ordinary “liking” of something, or pure pleasure, is represented by small regions mainly in the limbic system (old reptilian part of the brain). These may be part of larger neural circuits. In Latin, hedus is the term for “sweet”; and in Greek, hodone is the term for “pleasure.” Thus, the word Hedonic is now referring to various subcomponents of pleasure: some associated with purely sensory and others with more complex emotions involving morals, aesthetics, and social interactions. The capacity to have pleasure is part of being healthy and may even extend life, especially if linked to optimism as a dopaminergic response [42]. Psychiatric illness often includes symptoms of an abnormal inability to experience pleasure, referred to as anhedonia. A negative feeling state is called dysphoria, which can consist of many emotions such as pain, depression, anxiety, fear, and disgust. Previously many scientists used animal research to uncover the complex mechanisms of pleasure, liking, motivation and even emotions like panic and fear, as discussed above [43]. However, as a significant amount of related research about the specific brain regions of pleasure/reward circuitry has been derived from invasive studies of animals, these cannot be directly compared with subjective states experienced by humans. In an attempt to resolve the controversy regarding the causal contributions of mesolimbic dopamine systems to reward, we have previously evaluated the three-main competing explanatory categories: “liking,” “learning,” and “wanting” [3]. That is, dopamine may mediate (a) liking: the hedonic impact of reward, (b) learning: learned predictions about rewarding effects, or (c) wanting: the pursuit of rewards by attributing incentive salience to reward-related stimuli [44]. We have evaluated these hypotheses, especially as they relate to the RDS, and we find that the incentive salience or “wanting” hypothesis of dopaminergic functioning is supported by a majority of the scientific evidence. Various neuroimaging studies have shown that anticipated behaviors such as sex and gaming, delicious foods and drugs of abuse all affect brain regions associated with reward networks, and may not be unidirectional. Drugs of abuse enhance dopamine signaling which sensitizes mesolimbic brain mechanisms that apparently evolved explicitly to attribute incentive salience to various rewards [45]. Addictive substances are voluntarily self-administered, and they enhance (directly or indirectly) dopaminergic synaptic function in the NAc. This activation of the brain reward networks (producing the ecstatic “high” that users seek). Although these circuits were initially thought to encode a set point of hedonic tone, it is now being considered to be far more complicated in function, also encoding attention, reward expectancy, disconfirmation of reward expectancy, and incentive motivation [46]. The argument about addiction as a disease may be confused with a predisposition to substance and nonsubstance rewards relative to the extreme effect of drugs of abuse on brain neurochemistry. The former sets up an individual to be at high risk through both genetic polymorphisms in reward genes as well as harmful epigenetic insult. Some Psychologists, even with all the data, still infer that addiction is not a disease [47]. Elevated stress levels, together with polymorphisms (genetic variations) of various dopaminergic genes and the genes related to other neurotransmitters (and their genetic variants), and may have an additive effect on vulnerability to various addictions [48]. In this regard, Vanyukov, et al. [48] suggested based on review that whereas the gateway hypothesis does not specify mechanistic connections between “stages,” and does not extend to the risks for addictions the concept of common liability to addictions may be more parsimonious. The latter theory is grounded in genetic theory and supported by data identifying common sources of variation in the risk for specific addictions (e.g., RDS). This commonality has identifiable neurobiological substrate and plausible evolutionary explanations. Over many years the controversy of dopamine involvement in especially “pleasure” has led to confusion concerning separating motivation from actual pleasure (wanting versus liking) [49]. We take the position that animal studies cannot provide real clinical information as described by self-reports in humans. As mentioned earlier and in the abstract, on November 23rd, 2017, evidence for our concerns was discovered [50] In essence, although nonhuman primate brains are similar to our own, the disparity between other primates and those of human cognitive abilities tells us that surface similarity is not the whole story. Sousa et al. [50] small case found various differentially expressed genes, to associate with pleasure related systems. Furthermore, the dopaminergic interneurons located in the human neocortex were absent from the neocortex of nonhuman African apes. Such differences in neuronal transcriptional programs may underlie a variety of neurodevelopmental disorders. In simpler terms, the system controls the production of dopamine, a chemical messenger that plays a significant role in pleasure and rewards. The senior author, Dr. Nenad Sestan from Yale, stated: “Humans have evolved a dopamine system that is different than the one in chimpanzees.” This may explain why the behavior of humans is so unique from that of non-human primates, even though our brains are so surprisingly similar, Sestan said: “It might also shed light on why people are vulnerable to mental disorders such as autism (possibly even addiction).” Remarkably, this research finding emerged from an extensive, multicenter collaboration to compare the brains across several species. These researchers examined 247 specimens of neural tissue from six humans, five chimpanzees, and five macaque monkeys. Moreover, these investigators analyzed which genes were turned on or off in 16 regions of the brain. While the differences among species were subtle, there was a remarkable contrast in the neocortices, specifically in an area of the brain that is much more developed in humans than in chimpanzees. In fact, these researchers found that a gene called tyrosine hydroxylase (TH) for the enzyme, responsible for the production of dopamine, was expressed in the neocortex of humans, but not chimpanzees. As discussed earlier, dopamine is best known for its essential role within the brain’s reward system; the very system that responds to everything from sex, to gambling, to food, and to addictive drugs. However, dopamine also assists in regulating emotional responses, memory, and movement. Notably, abnormal dopamine levels have been linked to disorders including Parkinson’s, schizophrenia and spectrum disorders such as autism and addiction or RDS. Nora Volkow, the director of NIDA, pointed out that one alluring possibility is that the neurotransmitter dopamine plays a substantial role in humans’ ability to pursue various rewards that are perhaps months or even years away in the future. This same idea has been suggested by Dr. Robert Sapolsky, a professor of biology and neurology at Stanford University. Dr. Sapolsky cited evidence that dopamine levels rise dramatically in humans when we anticipate potential rewards that are uncertain and even far off in our futures, such as retirement or even the possible alterlife. </w:t>
      </w:r>
      <w:r w:rsidRPr="00AF7BB6">
        <w:rPr>
          <w:highlight w:val="yellow"/>
          <w:u w:val="single"/>
        </w:rPr>
        <w:t>This may explain what often motivates people to work for things that have no apparent short-term benefi</w:t>
      </w:r>
      <w:r w:rsidRPr="00AF7BB6">
        <w:rPr>
          <w:u w:val="single"/>
        </w:rPr>
        <w:t>t [51]. In similar work, Volkow and Bale [52] proposed a model in which dopamine can favor NOW processes through phasic signaling in reward circuits or LATER processes through tonic signaling in control circuits</w:t>
      </w:r>
      <w:r w:rsidRPr="00AF7BB6">
        <w:rPr>
          <w:sz w:val="10"/>
        </w:rPr>
        <w:t>. Specifically, they suggest that through its modulation of the orbitofrontal cortex, which processes salience attribution, dopamine also enables shilting from NOW to LATER, while its modulation of the insula, which processes interoceptive information, influences the probability of selecting NOW versus LATER actions based on an individual’s physiological state. This hypothesis further supports the concept that disruptions along these circuits contribute to diverse pathologies, including obesity and addiction or RDS.</w:t>
      </w:r>
    </w:p>
    <w:p w14:paraId="66635EA2" w14:textId="77777777" w:rsidR="00F0391E" w:rsidRPr="00AF7BB6" w:rsidRDefault="00F0391E" w:rsidP="00F0391E">
      <w:pPr>
        <w:rPr>
          <w:sz w:val="8"/>
        </w:rPr>
      </w:pPr>
    </w:p>
    <w:p w14:paraId="0D325EE5" w14:textId="77777777" w:rsidR="00F0391E" w:rsidRPr="00AF7BB6" w:rsidRDefault="00F0391E" w:rsidP="00F0391E">
      <w:pPr>
        <w:rPr>
          <w:sz w:val="8"/>
        </w:rPr>
      </w:pPr>
    </w:p>
    <w:bookmarkEnd w:id="2"/>
    <w:p w14:paraId="606F3C33" w14:textId="77777777" w:rsidR="00F0391E" w:rsidRPr="00AF7BB6" w:rsidRDefault="00F0391E" w:rsidP="00F0391E">
      <w:pPr>
        <w:rPr>
          <w:sz w:val="8"/>
        </w:rPr>
      </w:pPr>
    </w:p>
    <w:p w14:paraId="26655588" w14:textId="77777777" w:rsidR="00F0391E" w:rsidRPr="00AF7BB6" w:rsidRDefault="00F0391E" w:rsidP="00F0391E">
      <w:pPr>
        <w:rPr>
          <w:sz w:val="8"/>
        </w:rPr>
      </w:pPr>
    </w:p>
    <w:p w14:paraId="188F168E" w14:textId="77777777" w:rsidR="00F0391E" w:rsidRPr="00AF7BB6" w:rsidRDefault="00F0391E" w:rsidP="00F0391E">
      <w:pPr>
        <w:rPr>
          <w:sz w:val="8"/>
        </w:rPr>
      </w:pPr>
    </w:p>
    <w:p w14:paraId="4460F863" w14:textId="77777777" w:rsidR="00F0391E" w:rsidRPr="00AF7BB6" w:rsidRDefault="00F0391E" w:rsidP="00F0391E">
      <w:pPr>
        <w:rPr>
          <w:sz w:val="8"/>
        </w:rPr>
      </w:pPr>
    </w:p>
    <w:p w14:paraId="5725CDA6" w14:textId="77777777" w:rsidR="00F0391E" w:rsidRPr="00AF7BB6" w:rsidRDefault="00F0391E" w:rsidP="00F0391E">
      <w:pPr>
        <w:rPr>
          <w:sz w:val="8"/>
        </w:rPr>
      </w:pPr>
    </w:p>
    <w:p w14:paraId="604F316B" w14:textId="77777777" w:rsidR="00F0391E" w:rsidRDefault="00F0391E" w:rsidP="00F0391E">
      <w:pPr>
        <w:pStyle w:val="Heading3"/>
      </w:pPr>
      <w:r w:rsidRPr="00AF7BB6">
        <w:t>AT: Calc indicts – 2ac</w:t>
      </w:r>
    </w:p>
    <w:p w14:paraId="5927C716" w14:textId="77777777" w:rsidR="00F0391E" w:rsidRPr="000F219A" w:rsidRDefault="00F0391E" w:rsidP="00F0391E">
      <w:pPr>
        <w:pStyle w:val="Heading4"/>
      </w:pPr>
      <w:r>
        <w:t xml:space="preserve">Calculation is both </w:t>
      </w:r>
      <w:r w:rsidRPr="000F219A">
        <w:rPr>
          <w:u w:val="single"/>
        </w:rPr>
        <w:t>inevitable</w:t>
      </w:r>
      <w:r>
        <w:t xml:space="preserve"> and </w:t>
      </w:r>
      <w:r w:rsidRPr="000F219A">
        <w:rPr>
          <w:u w:val="single"/>
        </w:rPr>
        <w:t>necessary</w:t>
      </w:r>
      <w:r>
        <w:t xml:space="preserve"> – refusing to calculate moral issues triggers a laundry list of </w:t>
      </w:r>
      <w:r w:rsidRPr="000F219A">
        <w:rPr>
          <w:u w:val="single"/>
        </w:rPr>
        <w:t>moral</w:t>
      </w:r>
      <w:r>
        <w:t xml:space="preserve"> and </w:t>
      </w:r>
      <w:r w:rsidRPr="000F219A">
        <w:rPr>
          <w:u w:val="single"/>
        </w:rPr>
        <w:t>existential</w:t>
      </w:r>
      <w:r>
        <w:t xml:space="preserve"> impacts</w:t>
      </w:r>
    </w:p>
    <w:p w14:paraId="660D8270" w14:textId="77777777" w:rsidR="00F0391E" w:rsidRPr="000F219A" w:rsidRDefault="00F0391E" w:rsidP="00F0391E">
      <w:pPr>
        <w:rPr>
          <w:b/>
          <w:bCs/>
          <w:sz w:val="26"/>
        </w:rPr>
      </w:pPr>
      <w:r w:rsidRPr="000F219A">
        <w:rPr>
          <w:rStyle w:val="Style13ptBold"/>
        </w:rPr>
        <w:t>Campbell 98</w:t>
      </w:r>
      <w:r>
        <w:rPr>
          <w:rStyle w:val="Style13ptBold"/>
        </w:rPr>
        <w:t xml:space="preserve">’ </w:t>
      </w:r>
      <w:r w:rsidRPr="000F219A">
        <w:t xml:space="preserve">(David Campbell is a leading theorist of the common law of contracts. He is particularly well-known for his discussion of ‘relational contracts), “National Deconstruction: Violence, Identity, and Justice in Bosnia “, 1998, </w:t>
      </w:r>
      <w:hyperlink r:id="rId17" w:history="1">
        <w:r w:rsidRPr="000F219A">
          <w:rPr>
            <w:rStyle w:val="Hyperlink"/>
          </w:rPr>
          <w:t>https://www.jstor.org/stable/10.5749/j.cttttwv8 //</w:t>
        </w:r>
      </w:hyperlink>
      <w:r w:rsidRPr="000F219A">
        <w:t xml:space="preserve"> rc Winston Churchill High School Parker Joseph Hamstra</w:t>
      </w:r>
    </w:p>
    <w:p w14:paraId="2F51EEA9" w14:textId="77777777" w:rsidR="00F0391E" w:rsidRPr="004741C0" w:rsidRDefault="00F0391E" w:rsidP="00F0391E">
      <w:pPr>
        <w:rPr>
          <w:rFonts w:asciiTheme="minorHAnsi" w:eastAsia="Times New Roman" w:hAnsiTheme="minorHAnsi" w:cstheme="minorHAnsi"/>
          <w:b/>
          <w:sz w:val="10"/>
          <w:szCs w:val="24"/>
        </w:rPr>
      </w:pPr>
      <w:r w:rsidRPr="004741C0">
        <w:rPr>
          <w:sz w:val="10"/>
        </w:rPr>
        <w:t xml:space="preserve">That undecidability resides within the decision, Derrida argues, </w:t>
      </w:r>
      <w:r w:rsidRPr="004741C0">
        <w:rPr>
          <w:u w:val="single"/>
        </w:rPr>
        <w:t>"</w:t>
      </w:r>
      <w:r w:rsidRPr="000F219A">
        <w:rPr>
          <w:highlight w:val="yellow"/>
          <w:u w:val="single"/>
        </w:rPr>
        <w:t>that justice exceeds</w:t>
      </w:r>
      <w:r w:rsidRPr="004741C0">
        <w:rPr>
          <w:sz w:val="10"/>
        </w:rPr>
        <w:t xml:space="preserve"> law and </w:t>
      </w:r>
      <w:r w:rsidRPr="000F219A">
        <w:rPr>
          <w:highlight w:val="yellow"/>
          <w:u w:val="single"/>
        </w:rPr>
        <w:t>calculation</w:t>
      </w:r>
      <w:r w:rsidRPr="004741C0">
        <w:rPr>
          <w:sz w:val="10"/>
        </w:rPr>
        <w:t>, that the unpresentable ex</w:t>
      </w:r>
      <w:r w:rsidRPr="004741C0">
        <w:rPr>
          <w:sz w:val="10"/>
        </w:rPr>
        <w:softHyphen/>
        <w:t xml:space="preserve">ceeds the determinable </w:t>
      </w:r>
      <w:r w:rsidRPr="004741C0">
        <w:rPr>
          <w:u w:val="single"/>
        </w:rPr>
        <w:t xml:space="preserve">cannot and </w:t>
      </w:r>
      <w:r w:rsidRPr="000F219A">
        <w:rPr>
          <w:highlight w:val="yellow"/>
          <w:u w:val="single"/>
        </w:rPr>
        <w:t>should not serve as alibi for stay</w:t>
      </w:r>
      <w:r w:rsidRPr="000F219A">
        <w:rPr>
          <w:highlight w:val="yellow"/>
          <w:u w:val="single"/>
        </w:rPr>
        <w:softHyphen/>
        <w:t>ing out of juridico-political battles</w:t>
      </w:r>
      <w:r w:rsidRPr="004741C0">
        <w:rPr>
          <w:u w:val="single"/>
        </w:rPr>
        <w:t>, within an institution or a state, or between institutions or states and others.</w:t>
      </w:r>
      <w:r w:rsidRPr="004741C0">
        <w:rPr>
          <w:sz w:val="10"/>
        </w:rPr>
        <w:t>"109 Indeed, "</w:t>
      </w:r>
      <w:r w:rsidRPr="000F219A">
        <w:rPr>
          <w:highlight w:val="yellow"/>
          <w:u w:val="single"/>
        </w:rPr>
        <w:t>incalculable jus</w:t>
      </w:r>
      <w:r w:rsidRPr="000F219A">
        <w:rPr>
          <w:highlight w:val="yellow"/>
          <w:u w:val="single"/>
        </w:rPr>
        <w:softHyphen/>
        <w:t>tice requires us to calculate</w:t>
      </w:r>
      <w:r w:rsidRPr="004741C0">
        <w:rPr>
          <w:u w:val="single"/>
        </w:rPr>
        <w:t>."</w:t>
      </w:r>
      <w:r w:rsidRPr="004741C0">
        <w:rPr>
          <w:sz w:val="10"/>
        </w:rPr>
        <w:t xml:space="preserve"> From where do these insistences come? What is behind, what is animating, these imperatives? It is both the character of infinite justice as a heteronomic relationship to the other, a relationship that because of its undecidability multiplies responsi</w:t>
      </w:r>
      <w:r w:rsidRPr="004741C0">
        <w:rPr>
          <w:sz w:val="10"/>
        </w:rPr>
        <w:softHyphen/>
        <w:t>bility, and the fact that "</w:t>
      </w:r>
      <w:r w:rsidRPr="004741C0">
        <w:rPr>
          <w:u w:val="single"/>
        </w:rPr>
        <w:t xml:space="preserve">left to itself, </w:t>
      </w:r>
      <w:r w:rsidRPr="000F219A">
        <w:rPr>
          <w:highlight w:val="yellow"/>
          <w:u w:val="single"/>
        </w:rPr>
        <w:t>the incalculable</w:t>
      </w:r>
      <w:r w:rsidRPr="004741C0">
        <w:rPr>
          <w:sz w:val="10"/>
        </w:rPr>
        <w:t xml:space="preserve"> and giving (do</w:t>
      </w:r>
      <w:r w:rsidRPr="004741C0">
        <w:rPr>
          <w:sz w:val="10"/>
        </w:rPr>
        <w:softHyphen/>
        <w:t xml:space="preserve">natrice) idea of justice </w:t>
      </w:r>
      <w:r w:rsidRPr="000F219A">
        <w:rPr>
          <w:highlight w:val="yellow"/>
          <w:u w:val="single"/>
        </w:rPr>
        <w:t>is always very close</w:t>
      </w:r>
      <w:r w:rsidRPr="004741C0">
        <w:rPr>
          <w:sz w:val="10"/>
        </w:rPr>
        <w:t xml:space="preserve"> to the bad, even </w:t>
      </w:r>
      <w:r w:rsidRPr="000F219A">
        <w:rPr>
          <w:highlight w:val="yellow"/>
          <w:u w:val="single"/>
        </w:rPr>
        <w:t>to the worst, for it can always be reappropriated</w:t>
      </w:r>
      <w:r w:rsidRPr="004741C0">
        <w:rPr>
          <w:u w:val="single"/>
        </w:rPr>
        <w:t xml:space="preserve"> by the most perverse cal</w:t>
      </w:r>
      <w:r w:rsidRPr="004741C0">
        <w:rPr>
          <w:u w:val="single"/>
        </w:rPr>
        <w:softHyphen/>
        <w:t xml:space="preserve">culation." 170 </w:t>
      </w:r>
      <w:r w:rsidRPr="000F219A">
        <w:rPr>
          <w:highlight w:val="yellow"/>
          <w:u w:val="single"/>
        </w:rPr>
        <w:t>The necessity of calculating</w:t>
      </w:r>
      <w:r w:rsidRPr="004741C0">
        <w:rPr>
          <w:u w:val="single"/>
        </w:rPr>
        <w:t xml:space="preserve"> the incalculable thus </w:t>
      </w:r>
      <w:r w:rsidRPr="000F219A">
        <w:rPr>
          <w:highlight w:val="yellow"/>
          <w:u w:val="single"/>
        </w:rPr>
        <w:t>responds to a duty</w:t>
      </w:r>
      <w:r w:rsidRPr="004741C0">
        <w:rPr>
          <w:u w:val="single"/>
        </w:rPr>
        <w:t>, a duty that inhabits the instant of madness and compels the decision to avoid "the bad," the "perverse calculation," even "the worst." This is the duty that also dwells with deconstructive thought and makes it the starting point</w:t>
      </w:r>
      <w:r w:rsidRPr="004741C0">
        <w:rPr>
          <w:sz w:val="10"/>
        </w:rPr>
        <w:t xml:space="preserve">, the "at least necessary condition," </w:t>
      </w:r>
      <w:r w:rsidRPr="000F219A">
        <w:rPr>
          <w:highlight w:val="yellow"/>
          <w:u w:val="single"/>
        </w:rPr>
        <w:t>for the organization of resistance to totalitarianism</w:t>
      </w:r>
      <w:r w:rsidRPr="004741C0">
        <w:rPr>
          <w:u w:val="single"/>
        </w:rPr>
        <w:t xml:space="preserve"> in all its forms. </w:t>
      </w:r>
      <w:r w:rsidRPr="000F219A">
        <w:rPr>
          <w:highlight w:val="yellow"/>
          <w:u w:val="single"/>
        </w:rPr>
        <w:t>And</w:t>
      </w:r>
      <w:r w:rsidRPr="004741C0">
        <w:rPr>
          <w:u w:val="single"/>
        </w:rPr>
        <w:t xml:space="preserve"> it is </w:t>
      </w:r>
      <w:r w:rsidRPr="000F219A">
        <w:rPr>
          <w:highlight w:val="yellow"/>
          <w:u w:val="single"/>
        </w:rPr>
        <w:t>a duty that responds to practical political concerns</w:t>
      </w:r>
      <w:r w:rsidRPr="004741C0">
        <w:rPr>
          <w:u w:val="single"/>
        </w:rPr>
        <w:t xml:space="preserve"> when we rec</w:t>
      </w:r>
      <w:r w:rsidRPr="004741C0">
        <w:rPr>
          <w:u w:val="single"/>
        </w:rPr>
        <w:softHyphen/>
        <w:t>ognize that Derrida names the bad, the perverse, and the worst as those violences "we recognize all too well</w:t>
      </w:r>
      <w:r w:rsidRPr="004741C0">
        <w:rPr>
          <w:sz w:val="10"/>
        </w:rPr>
        <w:t xml:space="preserve"> without yet having thought them through, </w:t>
      </w:r>
      <w:r w:rsidRPr="004741C0">
        <w:rPr>
          <w:u w:val="single"/>
        </w:rPr>
        <w:t>the crimes of xenophobia, racism, anti-Semitism, reli</w:t>
      </w:r>
      <w:r w:rsidRPr="004741C0">
        <w:rPr>
          <w:u w:val="single"/>
        </w:rPr>
        <w:softHyphen/>
        <w:t xml:space="preserve">gious or nationalist fanaticism." </w:t>
      </w:r>
      <w:r w:rsidRPr="004741C0">
        <w:rPr>
          <w:sz w:val="10"/>
        </w:rPr>
        <w:t>Furthermore, the duty within the decision, the obligation that recognizes the necessity of negotiating the possibilities provided by the impossibilities of justice, is not content with simply avoiding, con</w:t>
      </w:r>
      <w:r w:rsidRPr="004741C0">
        <w:rPr>
          <w:sz w:val="10"/>
        </w:rPr>
        <w:softHyphen/>
        <w:t>taining, combating, or negating the worst-violence-though it could certainly begin with those strategies. Instead, this responsibility, which is the responsibility of responsibility, commissions a "utopian" strat</w:t>
      </w:r>
      <w:r w:rsidRPr="004741C0">
        <w:rPr>
          <w:sz w:val="10"/>
        </w:rPr>
        <w:softHyphen/>
        <w:t xml:space="preserve">egy. Not, a strategy that is beyond all bounds of possibility so as to be considered "unrealistic," but one which in respecting </w:t>
      </w:r>
      <w:r w:rsidRPr="004741C0">
        <w:rPr>
          <w:u w:val="single"/>
        </w:rPr>
        <w:t>the necessity of calculation takes the possibility summoned by the calculation as far as possible, "must take it as far as possible, beyond the place we find ourselves and beyond the already identifiable zones of morality or politics or law, beyond the distinction between national and inter</w:t>
      </w:r>
      <w:r w:rsidRPr="004741C0">
        <w:rPr>
          <w:u w:val="single"/>
        </w:rPr>
        <w:softHyphen/>
        <w:t>national, public and private, and so on.""'</w:t>
      </w:r>
      <w:r w:rsidRPr="004741C0">
        <w:rPr>
          <w:sz w:val="10"/>
        </w:rPr>
        <w:t xml:space="preserve"> As Derrida declares, "The condition of possibility of this </w:t>
      </w:r>
      <w:r w:rsidRPr="004741C0">
        <w:rPr>
          <w:u w:val="single"/>
        </w:rPr>
        <w:t>thing</w:t>
      </w:r>
      <w:r w:rsidRPr="004741C0">
        <w:rPr>
          <w:sz w:val="10"/>
        </w:rPr>
        <w:t xml:space="preserve"> called responsibility is a certain experience and experiment of the possibility of the impossible: the testing of the aporia from which one may invent the only possible invention, the impossible invention.""' This leads Derrida to enunciate a proposition that many, not the least of whom are his Habermasian critics, could hardly have expected: "Nothing seems to me less outdated than the classical emancipatory ideal. We cannot attempt to disqualify it to</w:t>
      </w:r>
      <w:r w:rsidRPr="004741C0">
        <w:rPr>
          <w:sz w:val="10"/>
        </w:rPr>
        <w:softHyphen/>
        <w:t>day, whether crudely or with sophistication, at least not without treat</w:t>
      </w:r>
      <w:r w:rsidRPr="004741C0">
        <w:rPr>
          <w:sz w:val="10"/>
        </w:rPr>
        <w:softHyphen/>
        <w:t>ing it too lightly and forming the worst complicities."14 Residing within-and not far below the surface-of Derrida's account of the experience of the undecidable as the context for the decision is the duty of deconstructive thought, the responsibility for the other, and the opposition to totalitarianism it entails. The Lev</w:t>
      </w:r>
      <w:r w:rsidRPr="004741C0">
        <w:rPr>
          <w:sz w:val="10"/>
        </w:rPr>
        <w:softHyphen/>
        <w:t>inasian supplement that Critchley argues deconstruction requires with respect to politics thus draws out that which is already present. It is, though, perhaps an element that needs to be drawn out, for Derrida has been candid about, and often criticized for, his political hesitancy. In answer to a question about the potential for translating the "theo</w:t>
      </w:r>
      <w:r w:rsidRPr="004741C0">
        <w:rPr>
          <w:sz w:val="10"/>
        </w:rPr>
        <w:softHyphen/>
        <w:t xml:space="preserve">retical radicality of deconstruction" into a "radical political </w:t>
      </w:r>
      <w:r w:rsidRPr="004741C0">
        <w:rPr>
          <w:u w:val="single"/>
        </w:rPr>
        <w:t>praxis</w:t>
      </w:r>
      <w:r w:rsidRPr="004741C0">
        <w:rPr>
          <w:sz w:val="10"/>
        </w:rPr>
        <w:t>," Derrida confessed (his term) "that I have never succeeded in directly relating deconstruction to existing political codes and programmes."115 This "</w:t>
      </w:r>
      <w:r w:rsidRPr="004741C0">
        <w:rPr>
          <w:u w:val="single"/>
        </w:rPr>
        <w:t>failure" is derived not from any apolitical sentiment within de</w:t>
      </w:r>
      <w:r w:rsidRPr="004741C0">
        <w:rPr>
          <w:u w:val="single"/>
        </w:rPr>
        <w:softHyphen/>
        <w:t>constructive thought but from the "fundamentally metaphysical" nature of the political codes within which both the right and the left presently operate. The problem for politics that this disjuncture cre</w:t>
      </w:r>
      <w:r w:rsidRPr="004741C0">
        <w:rPr>
          <w:u w:val="single"/>
        </w:rPr>
        <w:softHyphen/>
        <w:t>ates is</w:t>
      </w:r>
      <w:r w:rsidRPr="004741C0">
        <w:rPr>
          <w:sz w:val="10"/>
        </w:rPr>
        <w:t xml:space="preserve">, according to Derrida, </w:t>
      </w:r>
      <w:r w:rsidRPr="004741C0">
        <w:rPr>
          <w:u w:val="single"/>
        </w:rPr>
        <w:t>that one has "to gesture in opposite di</w:t>
      </w:r>
      <w:r w:rsidRPr="004741C0">
        <w:rPr>
          <w:u w:val="single"/>
        </w:rPr>
        <w:softHyphen/>
        <w:t>rections at the same time: on the one hand to preserve a distance and suspicion with regard to the official political codes governing reality; on the other, to intervene here and now in a practical and engaged man</w:t>
      </w:r>
      <w:r w:rsidRPr="004741C0">
        <w:rPr>
          <w:u w:val="single"/>
        </w:rPr>
        <w:softHyphen/>
        <w:t>ner whenever the necessity arises.</w:t>
      </w:r>
      <w:r w:rsidRPr="004741C0">
        <w:rPr>
          <w:sz w:val="10"/>
        </w:rPr>
        <w:t>" This, Derrida laments, results in a "dual allegiance" and "perpetual uneasiness" whereby the logic of an argument structured in terms of "on the one hand" and "on the other hand" may mean that political action, which follows from a de</w:t>
      </w:r>
      <w:r w:rsidRPr="004741C0">
        <w:rPr>
          <w:sz w:val="10"/>
        </w:rPr>
        <w:softHyphen/>
        <w:t>cision between the competing hands, is in the end insufficient to the intellectual promise of deconstructive thought16 But in The Other Head</w:t>
      </w:r>
      <w:r w:rsidRPr="004741C0">
        <w:rPr>
          <w:sz w:val="10"/>
        </w:rPr>
        <w:softHyphen/>
        <w:t>ing, Derrida's reflection on the question and politics of European identity, the difficulty of simultaneously gesturing in different direc</w:t>
      </w:r>
      <w:r w:rsidRPr="004741C0">
        <w:rPr>
          <w:sz w:val="10"/>
        </w:rPr>
        <w:softHyphen/>
        <w:t>tions is posed in an affirmative political manner</w:t>
      </w:r>
      <w:r w:rsidRPr="004741C0">
        <w:rPr>
          <w:rFonts w:asciiTheme="minorHAnsi" w:eastAsia="Times New Roman" w:hAnsiTheme="minorHAnsi" w:cstheme="minorHAnsi"/>
          <w:b/>
          <w:spacing w:val="1"/>
          <w:sz w:val="10"/>
          <w:szCs w:val="24"/>
        </w:rPr>
        <w:t>.</w:t>
      </w:r>
    </w:p>
    <w:p w14:paraId="753D996A" w14:textId="77777777" w:rsidR="00F0391E" w:rsidRPr="00AF7BB6" w:rsidRDefault="00F0391E" w:rsidP="00F0391E"/>
    <w:p w14:paraId="57337769" w14:textId="77777777" w:rsidR="00F0391E" w:rsidRPr="00AF7BB6" w:rsidRDefault="00F0391E" w:rsidP="00F0391E">
      <w:pPr>
        <w:pStyle w:val="Heading3"/>
      </w:pPr>
      <w:r w:rsidRPr="00AF7BB6">
        <w:t>AT: Act/omission distinction</w:t>
      </w:r>
    </w:p>
    <w:p w14:paraId="6C78D361" w14:textId="77777777" w:rsidR="00F0391E" w:rsidRDefault="00F0391E" w:rsidP="00F0391E">
      <w:pPr>
        <w:pStyle w:val="Heading4"/>
      </w:pPr>
      <w:bookmarkStart w:id="3" w:name="_Hlk171339574"/>
      <w:r w:rsidRPr="00AF7BB6">
        <w:t>No act omission distinction</w:t>
      </w:r>
    </w:p>
    <w:p w14:paraId="72522114" w14:textId="77777777" w:rsidR="00F0391E" w:rsidRPr="00AF7BB6" w:rsidRDefault="00F0391E" w:rsidP="00F0391E">
      <w:pPr>
        <w:rPr>
          <w:b/>
          <w:bCs/>
          <w:sz w:val="26"/>
        </w:rPr>
      </w:pPr>
      <w:r w:rsidRPr="00AF7BB6">
        <w:rPr>
          <w:rStyle w:val="Style13ptBold"/>
        </w:rPr>
        <w:t>Dsouza 22</w:t>
      </w:r>
      <w:r>
        <w:rPr>
          <w:rStyle w:val="Style13ptBold"/>
        </w:rPr>
        <w:t xml:space="preserve"> </w:t>
      </w:r>
      <w:r w:rsidRPr="00AF7BB6">
        <w:t xml:space="preserve">Mark Dsouza (Dr Dsouza took his undergraduate honours degree in arts and law (First Class) from the National Law School of India University, Bangalore, India, and was awarded a gold medal for legal ethics. He then worked as a commercial litigator in New Delhi for a total of almost 5 years. In 2009, he gained an LLM (First Class) from the University of Cambridge, where, although he specialized in commercial laws, he also secured a first class score in a module on the Philosophy of Criminal Law. This module provided the spark for his doctoral research proposal to study the philosophy of criminal law defences at the University of Cambridge. He was awarded a Cambridge International Scholarship for this doctoral research, which he completed in 2014.), 2022, “Against the Act/Omission Distinction” </w:t>
      </w:r>
      <w:hyperlink r:id="rId18" w:history="1">
        <w:r w:rsidRPr="00864C9F">
          <w:rPr>
            <w:rStyle w:val="Hyperlink"/>
          </w:rPr>
          <w:t>https://discovery.ucl.ac.uk/id/eprint/10157705/3/Dsouza_On%20Acts%20and%20Omissions.pdf</w:t>
        </w:r>
      </w:hyperlink>
      <w:r>
        <w:t xml:space="preserve"> // Winston Churchill high school parker joseph hamstra</w:t>
      </w:r>
    </w:p>
    <w:p w14:paraId="53CBEB62" w14:textId="77777777" w:rsidR="00F0391E" w:rsidRPr="00AF7BB6" w:rsidRDefault="00F0391E" w:rsidP="00F0391E">
      <w:pPr>
        <w:rPr>
          <w:sz w:val="8"/>
        </w:rPr>
      </w:pPr>
      <w:r w:rsidRPr="00AF7BB6">
        <w:rPr>
          <w:sz w:val="10"/>
        </w:rPr>
        <w:t xml:space="preserve">One of the first things a law student learns in their criminal law module is that, generally, the criminal law is interested in acts rather than omissions. Sure, sometimes the criminal law will also punish omissions, but that’s the exception rather than the rule. As an empirical claim, that may be true in some (many?) jurisdictions. But are there good normative reasons to systematically prefer criminalising acts rather than omissions? I don’t think so – I think the distinction we should really make is between conduct that belies a contextually salient expectation of how one ought to behave, and conduct that does not. Things to be careful about Let me start with a brief autobiographical aside. I realise that the act-omission distinction (AOD) is such a foundational concept in criminal law teaching that a rejection of it will seem to many, not just counter-intuitive, but almost heretical. When I first started teaching the AOD to students in a legal philosophy module, I thought so too. But then I noticed the sharp divide between the initial ‘intuitive’ reactions to bad Samaritan laws (that are taken to criminalise omissions to help) from students from common law jurisdictions (who immediately recoiled at the idea) and students from civilian law jurisdictions (who were invariably quite open to them). I began to wonder whether intuitions on this topic, mine included, were learned (and so only reliable if that learning was a distillation of good normative arguments), rather than innate. That possibility is why we must be very careful when making normative arguments about the AOD. We must be careful to consider all relevant matters, and equally importantly, we must be careful to exclude all extraneous matters. True omissions and mere non-doings For instance, </w:t>
      </w:r>
      <w:r w:rsidRPr="00AF7BB6">
        <w:rPr>
          <w:highlight w:val="yellow"/>
          <w:u w:val="single"/>
        </w:rPr>
        <w:t>we should only compare ‘true’ omissions</w:t>
      </w:r>
      <w:r w:rsidRPr="00AF7BB6">
        <w:rPr>
          <w:sz w:val="10"/>
        </w:rPr>
        <w:t xml:space="preserve"> (as opposed to mere non-doings) with acts. In ordinary language, </w:t>
      </w:r>
      <w:r w:rsidRPr="00AF7BB6">
        <w:rPr>
          <w:highlight w:val="yellow"/>
          <w:u w:val="single"/>
        </w:rPr>
        <w:t>it would be strange to say that I omit to see infra-red light</w:t>
      </w:r>
      <w:r w:rsidRPr="00AF7BB6">
        <w:rPr>
          <w:u w:val="single"/>
        </w:rPr>
        <w:t>, or to log into a WiFi network if I don’t realise is available</w:t>
      </w:r>
      <w:r w:rsidRPr="00AF7BB6">
        <w:rPr>
          <w:sz w:val="10"/>
        </w:rPr>
        <w:t xml:space="preserve">, or to do my morning meditation if I never start my day with meditation. In fact, with a little work we can whittle down the set </w:t>
      </w:r>
      <w:r w:rsidRPr="00AF7BB6">
        <w:rPr>
          <w:u w:val="single"/>
        </w:rPr>
        <w:t>of ‘</w:t>
      </w:r>
      <w:r w:rsidRPr="00AF7BB6">
        <w:rPr>
          <w:highlight w:val="yellow"/>
          <w:u w:val="single"/>
        </w:rPr>
        <w:t>true’ omissions</w:t>
      </w:r>
      <w:r w:rsidRPr="00AF7BB6">
        <w:rPr>
          <w:u w:val="single"/>
        </w:rPr>
        <w:t xml:space="preserve"> (in ordinary language) to a small subset of non-doings: those that (a) </w:t>
      </w:r>
      <w:r w:rsidRPr="00AF7BB6">
        <w:rPr>
          <w:highlight w:val="yellow"/>
          <w:u w:val="single"/>
        </w:rPr>
        <w:t>are</w:t>
      </w:r>
      <w:r w:rsidRPr="00AF7BB6">
        <w:rPr>
          <w:u w:val="single"/>
        </w:rPr>
        <w:t xml:space="preserve"> ‘performed’</w:t>
      </w:r>
      <w:r w:rsidRPr="00AF7BB6">
        <w:rPr>
          <w:highlight w:val="yellow"/>
          <w:u w:val="single"/>
        </w:rPr>
        <w:t xml:space="preserve"> by persons </w:t>
      </w:r>
      <w:r w:rsidRPr="00AF7BB6">
        <w:rPr>
          <w:u w:val="single"/>
        </w:rPr>
        <w:t xml:space="preserve">exercising their practical capacity for </w:t>
      </w:r>
      <w:r w:rsidRPr="00AF7BB6">
        <w:rPr>
          <w:highlight w:val="yellow"/>
          <w:u w:val="single"/>
        </w:rPr>
        <w:t xml:space="preserve">voluntary control, and </w:t>
      </w:r>
      <w:r w:rsidRPr="00AF7BB6">
        <w:rPr>
          <w:u w:val="single"/>
        </w:rPr>
        <w:t xml:space="preserve">(b) </w:t>
      </w:r>
      <w:r w:rsidRPr="00AF7BB6">
        <w:rPr>
          <w:highlight w:val="yellow"/>
          <w:u w:val="single"/>
        </w:rPr>
        <w:t xml:space="preserve">belie a </w:t>
      </w:r>
      <w:r w:rsidRPr="00AF7BB6">
        <w:rPr>
          <w:u w:val="single"/>
        </w:rPr>
        <w:t xml:space="preserve">contextually salient </w:t>
      </w:r>
      <w:r w:rsidRPr="00AF7BB6">
        <w:rPr>
          <w:highlight w:val="yellow"/>
          <w:u w:val="single"/>
        </w:rPr>
        <w:t xml:space="preserve">expectation to do </w:t>
      </w:r>
      <w:r w:rsidRPr="00AF7BB6">
        <w:rPr>
          <w:u w:val="single"/>
        </w:rPr>
        <w:t>something</w:t>
      </w:r>
      <w:r w:rsidRPr="00AF7BB6">
        <w:rPr>
          <w:sz w:val="10"/>
        </w:rPr>
        <w:t xml:space="preserve">. Obviously, a lot here turns on what I mean by a ‘contextually salient’ expectation. In short, that is a normative expectation (so not a mere prediction of what will happen, but rather something we want to happen, or should be able to rely on happening) stemming from societal morality, (conventions of behaviour, politeness, good manners, and so on) or even mere regularity and routine (‘the post is always delivered to this postcode by 10:00 am’, ‘they always restock the supermarket on Sunday evenings’, and so on). Even those that reject the AOD don’t argue for liability for mere non-doings, and so we can’t sensibly evaluate their arguments by comparing non-doings with acts when we consider appropriate targets for criminalisation. Instead, we must only compare true omissions with acts. Conduct-tokens and the bigger picture The next thing to keep in mind is the big picture of what we’re interested in. We’re concerned with the AOD in the context of the question of what should be criminalised, i.e., made a crime. In that context, the AOD is relevant only to the conduct element of the actus reus of a prima facie criminal offence. This is a tiny cog in a big machine that churns out criminal liability outcomes. Plenty of factors apart from our selection of a qualifying conduct token (be it an act, or an omission) will affect criminal liability: other parts of the actus reus, the mens rea, and defences, just to name a few. So, when comparing acts and omissions we must (1) be wary of drawing conclusions directly from criminal liability outcomes, and (2) exclude or neutralise from our test cases any matters relating to factors other than the offence’s conduct element. A default position on the AOD </w:t>
      </w:r>
      <w:r w:rsidRPr="00AF7BB6">
        <w:rPr>
          <w:u w:val="single"/>
        </w:rPr>
        <w:t xml:space="preserve">If we look at how the various cogs of the machine that generates criminal liability outcomes fit together, we can see that the role of </w:t>
      </w:r>
      <w:r w:rsidRPr="00AF7BB6">
        <w:rPr>
          <w:highlight w:val="yellow"/>
          <w:u w:val="single"/>
        </w:rPr>
        <w:t>the</w:t>
      </w:r>
      <w:r w:rsidRPr="00AF7BB6">
        <w:rPr>
          <w:u w:val="single"/>
        </w:rPr>
        <w:t xml:space="preserve"> conduct </w:t>
      </w:r>
      <w:r w:rsidRPr="00AF7BB6">
        <w:rPr>
          <w:highlight w:val="yellow"/>
          <w:u w:val="single"/>
        </w:rPr>
        <w:t>element of an offence is to pick out conduct that deviates from our baseline expectations about how people in the world will conduct themselves</w:t>
      </w:r>
      <w:r w:rsidRPr="00AF7BB6">
        <w:rPr>
          <w:u w:val="single"/>
        </w:rPr>
        <w:t xml:space="preserve">. Such deviations, if they occur in specified circumstances, or result in specified consequences, and if accompanied by specified mens rea states, without any defensive plea being applicable, will result in a criminal conviction. Now, an act can clearly cause such a deviation. But, based on our brief discussion of how best to understand ‘omissions’, we can now see that an </w:t>
      </w:r>
      <w:r w:rsidRPr="00AF7BB6">
        <w:rPr>
          <w:highlight w:val="yellow"/>
          <w:u w:val="single"/>
        </w:rPr>
        <w:t>omission</w:t>
      </w:r>
      <w:r w:rsidRPr="00AF7BB6">
        <w:rPr>
          <w:u w:val="single"/>
        </w:rPr>
        <w:t xml:space="preserve"> too </w:t>
      </w:r>
      <w:r w:rsidRPr="00AF7BB6">
        <w:rPr>
          <w:highlight w:val="yellow"/>
          <w:u w:val="single"/>
        </w:rPr>
        <w:t>involves a deviation from baseline expectations. So</w:t>
      </w:r>
      <w:r w:rsidRPr="00AF7BB6">
        <w:rPr>
          <w:u w:val="single"/>
        </w:rPr>
        <w:t xml:space="preserve"> unless we are given reason to think otherwise, </w:t>
      </w:r>
      <w:r w:rsidRPr="00AF7BB6">
        <w:rPr>
          <w:highlight w:val="yellow"/>
          <w:u w:val="single"/>
        </w:rPr>
        <w:t>we should treat omissions as</w:t>
      </w:r>
      <w:r w:rsidRPr="00AF7BB6">
        <w:rPr>
          <w:u w:val="single"/>
        </w:rPr>
        <w:t xml:space="preserve"> being as capable as acts of satisfying the conduct element of any </w:t>
      </w:r>
      <w:r w:rsidRPr="00AF7BB6">
        <w:rPr>
          <w:highlight w:val="yellow"/>
          <w:u w:val="single"/>
        </w:rPr>
        <w:t>offence</w:t>
      </w:r>
      <w:r w:rsidRPr="00AF7BB6">
        <w:rPr>
          <w:u w:val="single"/>
        </w:rPr>
        <w:t xml:space="preserve"> we want to create</w:t>
      </w:r>
      <w:r w:rsidRPr="00AF7BB6">
        <w:rPr>
          <w:sz w:val="8"/>
        </w:rPr>
        <w:t xml:space="preserve">. Evaluating arguments for distinguishing omissions from acts Several theorists have tried to offer us reasons to think otherwise. Four such arguments still command some support. Consider these in turn. 1. Authorship/responsibility: </w:t>
      </w:r>
      <w:r w:rsidRPr="00AF7BB6">
        <w:rPr>
          <w:u w:val="single"/>
        </w:rPr>
        <w:t>Some argue that when we author the stories of our lives by interacting with our environment and other people, we do so primarily through our acts, and only secondarily through our omissions.</w:t>
      </w:r>
      <w:r w:rsidRPr="00AF7BB6">
        <w:rPr>
          <w:sz w:val="8"/>
        </w:rPr>
        <w:t xml:space="preserve"> This, for them, justifies the primacy of act-based criminalisation. T</w:t>
      </w:r>
      <w:r w:rsidRPr="00AF7BB6">
        <w:rPr>
          <w:u w:val="single"/>
        </w:rPr>
        <w:t>here isn’t much evidence for this claim. Sure, much of our vocabulary of causation is actnormative, but that isn’t a reliable indicator of how we are hardwired to make sense of our interactions with the world</w:t>
      </w:r>
      <w:r w:rsidRPr="00AF7BB6">
        <w:rPr>
          <w:sz w:val="8"/>
        </w:rPr>
        <w:t>. Even (generously) assuming that this isn’t an English-specific phenomenon, language patters may reflect merely the relative frequency with which we interact with the world through acts and omissions. But frequency does not suggest primacy; if it did, we should be branding left-handed people as deviants or inferior. (Please don’t!) We actually author both, our chosen doings, and our chosen non-doings. We can sensibly say ‘I wish I’d called tails’ or ‘I saw that lottery ticket, but didn’t buy it’. In this wide sense, authorship isn’t very instructive. It supplies no reason to distinguish between doings and non-doings, let alone acts and omissions, in criminalisation contexts. 2. Causation</w:t>
      </w:r>
      <w:r w:rsidRPr="00AF7BB6">
        <w:rPr>
          <w:u w:val="single"/>
        </w:rPr>
        <w:t>: Some claim that we cause things by our acts, whereas our omissions merely let things happen. Perhaps that is true in physics. But in law (and ordinary speech), the attribution of causal responsibility is a normative as well as mechanical issue. So, we commonly use the language of causation to pick out the most salient ingredients in the occurrence of an event – even if they are omissive – as their causes</w:t>
      </w:r>
      <w:r w:rsidRPr="00AF7BB6">
        <w:rPr>
          <w:sz w:val="8"/>
        </w:rPr>
        <w:t xml:space="preserve">. Thus it makes sense to say that D’s failure to close the railway gate in the famous case of Pittwood caused V to be killed when a train crashed into his cart while it was crossing the tracks. Perhaps if we understood causation solely as a physicist would explain it, we could deny that D’s failure had anything to do with the crash, and instead say that it was the train driver (who caused the train to move along the track) and the cart driver (who caused the cart to try and cross the track) that caused the crash. But the physicist’s version of causation is not the law’s version of causation. In law, causation has a distinctively normative flavour. 3. Wrongness/culpability: </w:t>
      </w:r>
      <w:r w:rsidRPr="00AF7BB6">
        <w:rPr>
          <w:u w:val="single"/>
        </w:rPr>
        <w:t>Still others suggest that harming by act is either more wrongful, or more culpable, than harming by omission. These claims do not survive close examination. The wrongness argument is that harming by an act affects our ‘security’ interest in the stability of our world by changing things that we expect to remain constant, whereas harming by an omission only affects our interest in the expectation of improvement. The former is a more important interest, and so thwarting it is a more serious wrong</w:t>
      </w:r>
      <w:r w:rsidRPr="00AF7BB6">
        <w:rPr>
          <w:sz w:val="8"/>
        </w:rPr>
        <w:t xml:space="preserve">. But this view rests on a failure to properly distinguish between nondoings and omissions. True omissions also adversely affect our security interest in the stability of the world. Our baseline world has both static elements (things that do not happen) and dynamic elements (things that regularly happen), and true omissions are that subset of non doings that belie our expectations regarding these dynamic elements. In simpler words, my normal world is shaken up as much when a protest prevents my bus from continuing towards my office as when my regular bus simply does not show up. Both deviations harm my security interest. In truth, a non-doing that did not harm my security interest would not be a true omission at all. The culpability argument too does not convince. This intuition-based argument suggests that because we tend to be more morally outraged by killers than by those who let someone die, and because we should regret killing more than letting someone else kill, killing by act is more culpable than killing by omission. But even assuming we share these intuitions, they do not support the conclusion for which they are marshalled. A killer may be more likely to ‘do it again’ than a person who lets someone die, if for no other reason than that we have many more opportunities to deliberately kill than we have to deliberately let someone die. So our moral outrage might reflect something other the agent’s culpability; it might reflect our fear that the agent’s conduct may be repeated. So we cannot reliably conclude on this basis that it is more culpable to cause any ‘X’ by act than by omission. As for regret, we regret plenty of things, whether or not we can rightly be blamed for them. I might regret not calling heads instead of tails on a coin toss. Regret is not a good indicator of culpability either. 4. Liberty: </w:t>
      </w:r>
      <w:r w:rsidRPr="00AF7BB6">
        <w:rPr>
          <w:u w:val="single"/>
        </w:rPr>
        <w:t>Some argue that prohibiting an act leaves us more surviving options (‘You can do anything but X’) than prohibiting an omission (‘You can do nothing but X’). So, to better protect liberty, we should prefer to prohibit acts rather than omissions. This is true. But the liberty gap is smaller than one might initially think. If ‘X’ refers to a broad class of things, prohibiting it may destroy several options (‘You cannot leave the prison cell’), and prohibiting its omission may be less restrictive than previously thought (‘You must provide reasonable assistance to V’, where a plethora of measures are considered ‘reasonable assistance).</w:t>
      </w:r>
      <w:r w:rsidRPr="00AF7BB6">
        <w:rPr>
          <w:sz w:val="8"/>
        </w:rPr>
        <w:t xml:space="preserve"> Besides, we can multitask – if we are prohibited from omitting X, we can do X, and anything that is compatible with doing X. Moreover, we typically prohibit acts in perpetuity (‘You should never kill a person’), but prohibit omissions ie, require acts, only for fleetingly (‘Pull over, while this emergency vehicle crosses’). Finally, we can adjust variables other than the conduct element of an offence to achieve the desired balance between our interest in liberty and our interest in other values like security and solidarity. So, we can expect less of people (‘Call the fire brigade!’, rather than ‘Run into a burning building to rescue someone!’), or link our expectations to the actor’s role (laypersons need do less than fire-fighters), or adjust the threshold for a duty to act to arise (you must act if necessary to ‘avert imminent serious bodily harm’, not to ‘minimise eventual minor property damage’), and so on. Since well drafted omissions-based criminal liability can adequately liberty-respecting, this argument too cannot support systematically distinguishing between acts and omissions in our criminalisation decisions. So while it might be a fairly good idea to distinguish between acts and omissions as a rule of thumb, nothing in the foregoing arguments supports systematically distinguishing between them for the purpose of criminalisation decisions. </w:t>
      </w:r>
    </w:p>
    <w:bookmarkEnd w:id="3"/>
    <w:p w14:paraId="5111F6D3" w14:textId="77777777" w:rsidR="00F0391E" w:rsidRPr="00AF7BB6" w:rsidRDefault="00F0391E" w:rsidP="00F0391E">
      <w:pPr>
        <w:pStyle w:val="Heading3"/>
      </w:pPr>
      <w:r w:rsidRPr="00AF7BB6">
        <w:t>Hijack – 2ac</w:t>
      </w:r>
    </w:p>
    <w:p w14:paraId="3936EFE5" w14:textId="77777777" w:rsidR="00F0391E" w:rsidRPr="00AF7BB6" w:rsidRDefault="00F0391E" w:rsidP="00F0391E">
      <w:pPr>
        <w:pStyle w:val="Heading4"/>
      </w:pPr>
      <w:bookmarkStart w:id="4" w:name="_Hlk171341903"/>
      <w:r w:rsidRPr="00AF7BB6">
        <w:t>The categorical imperative regresses to Utilitarianism</w:t>
      </w:r>
    </w:p>
    <w:p w14:paraId="0B9DE59B" w14:textId="77777777" w:rsidR="00F0391E" w:rsidRPr="00AF7BB6" w:rsidRDefault="00F0391E" w:rsidP="00F0391E">
      <w:pPr>
        <w:rPr>
          <w:b/>
          <w:bCs/>
          <w:sz w:val="26"/>
        </w:rPr>
      </w:pPr>
      <w:r w:rsidRPr="00AF7BB6">
        <w:rPr>
          <w:rStyle w:val="Style13ptBold"/>
        </w:rPr>
        <w:t xml:space="preserve">Hare 93’ </w:t>
      </w:r>
      <w:r w:rsidRPr="00AF7BB6">
        <w:t xml:space="preserve">(Richard Mervyn Hare FBA (21 March 1919 – 29 January 2002), usually cited as R. M. Hare, was a British moral philosopher who held the post of White's Professor of Moral Philosophy at the University of Oxford from 1966 until 1983. He subsequently taught for a number of years at the University of Florida.), 1993-05-01, “Could Kant Have been A Utilitarian?” </w:t>
      </w:r>
      <w:hyperlink r:id="rId19" w:history="1">
        <w:r w:rsidRPr="00AF7BB6">
          <w:rPr>
            <w:rStyle w:val="Hyperlink"/>
          </w:rPr>
          <w:t>https://www-cambridge-org.proxy.lib.umich.edu/core/services/aop-cambridge-core/content/view/E5755CA745DD0BEF42F612EA027275C9/S0953820800005501a.pdf/could-kant-have-been-a-utilitarian.pdf //</w:t>
        </w:r>
      </w:hyperlink>
      <w:r w:rsidRPr="00AF7BB6">
        <w:t xml:space="preserve"> Winston Churchill High School Parker Joseph Hamstra</w:t>
      </w:r>
    </w:p>
    <w:p w14:paraId="437E34BD" w14:textId="77777777" w:rsidR="00F0391E" w:rsidRPr="00AF7BB6" w:rsidRDefault="00F0391E" w:rsidP="00F0391E">
      <w:pPr>
        <w:rPr>
          <w:rStyle w:val="StyleUnderline"/>
          <w:b/>
          <w:bCs/>
          <w:sz w:val="26"/>
        </w:rPr>
      </w:pPr>
      <w:r w:rsidRPr="00AF7BB6">
        <w:t xml:space="preserve">This version too is consistent with utilitarianism. </w:t>
      </w:r>
      <w:r w:rsidRPr="00AF7BB6">
        <w:rPr>
          <w:rStyle w:val="StyleUnderline"/>
          <w:b/>
          <w:bCs/>
          <w:highlight w:val="yellow"/>
        </w:rPr>
        <w:t>If we</w:t>
      </w:r>
      <w:r w:rsidRPr="00AF7BB6">
        <w:rPr>
          <w:rStyle w:val="StyleUnderline"/>
        </w:rPr>
        <w:t xml:space="preserve"> </w:t>
      </w:r>
      <w:r w:rsidRPr="00AF7BB6">
        <w:t xml:space="preserve">are going to </w:t>
      </w:r>
      <w:r w:rsidRPr="00AF7BB6">
        <w:rPr>
          <w:rStyle w:val="StyleUnderline"/>
          <w:b/>
          <w:bCs/>
          <w:highlight w:val="yellow"/>
        </w:rPr>
        <w:t>will the maxim of our action to be a universal law, it must be</w:t>
      </w:r>
      <w:r w:rsidRPr="00AF7BB6">
        <w:rPr>
          <w:rStyle w:val="StyleUnderline"/>
        </w:rPr>
        <w:t>,</w:t>
      </w:r>
      <w:r w:rsidRPr="00AF7BB6">
        <w:t xml:space="preserve"> to use the jargon, </w:t>
      </w:r>
      <w:r w:rsidRPr="00AF7BB6">
        <w:rPr>
          <w:rStyle w:val="StyleUnderline"/>
          <w:b/>
          <w:bCs/>
          <w:highlight w:val="yellow"/>
        </w:rPr>
        <w:t>universalizable</w:t>
      </w:r>
      <w:r w:rsidRPr="00AF7BB6">
        <w:rPr>
          <w:rStyle w:val="StyleUnderline"/>
        </w:rPr>
        <w:t xml:space="preserve">. </w:t>
      </w:r>
      <w:r w:rsidRPr="00AF7BB6">
        <w:t>I have, that is, to will it not only for the present situation, in which I occupy the role that I do, but also for all situations resembling this in their universal properties, including those in which I occupy all the other possible roles.</w:t>
      </w:r>
      <w:r w:rsidRPr="00AF7BB6">
        <w:rPr>
          <w:rStyle w:val="StyleUnderline"/>
        </w:rPr>
        <w:t xml:space="preserve"> </w:t>
      </w:r>
      <w:r w:rsidRPr="00AF7BB6">
        <w:rPr>
          <w:rStyle w:val="StyleUnderline"/>
          <w:b/>
          <w:bCs/>
          <w:highlight w:val="yellow"/>
        </w:rPr>
        <w:t>But I cannot will this unless I am willing to undergo what I should suffer in all those roles, and of course also get the good things that I should enjoy in others of the roles</w:t>
      </w:r>
      <w:r w:rsidRPr="00AF7BB6">
        <w:rPr>
          <w:rStyle w:val="StyleUnderline"/>
          <w:highlight w:val="yellow"/>
        </w:rPr>
        <w:t>.</w:t>
      </w:r>
      <w:r w:rsidRPr="00AF7BB6">
        <w:rPr>
          <w:rStyle w:val="StyleUnderline"/>
        </w:rPr>
        <w:t xml:space="preserve"> </w:t>
      </w:r>
      <w:r w:rsidRPr="00AF7BB6">
        <w:t xml:space="preserve">The upshot is that </w:t>
      </w:r>
      <w:r w:rsidRPr="00AF7BB6">
        <w:rPr>
          <w:rStyle w:val="StyleUnderline"/>
          <w:b/>
          <w:bCs/>
          <w:highlight w:val="yellow"/>
        </w:rPr>
        <w:t>I shall be able to will only such maxims as do the best</w:t>
      </w:r>
      <w:r w:rsidRPr="00AF7BB6">
        <w:rPr>
          <w:rStyle w:val="StyleUnderline"/>
        </w:rPr>
        <w:t xml:space="preserve">, </w:t>
      </w:r>
      <w:r w:rsidRPr="00AF7BB6">
        <w:t>all in all, impartially,</w:t>
      </w:r>
      <w:r w:rsidRPr="00AF7BB6">
        <w:rPr>
          <w:rStyle w:val="StyleUnderline"/>
        </w:rPr>
        <w:t xml:space="preserve"> </w:t>
      </w:r>
      <w:r w:rsidRPr="00AF7BB6">
        <w:rPr>
          <w:rStyle w:val="StyleUnderline"/>
          <w:b/>
          <w:bCs/>
          <w:highlight w:val="yellow"/>
        </w:rPr>
        <w:t>for all those affected by my action. And this, again, is utilitarianism</w:t>
      </w:r>
      <w:r w:rsidRPr="00AF7BB6">
        <w:rPr>
          <w:rStyle w:val="StyleUnderline"/>
        </w:rPr>
        <w:t xml:space="preserve">. </w:t>
      </w:r>
      <w:r w:rsidRPr="00AF7BB6">
        <w:t>To link it up with the other formula about treating people as ends: if I am to universalize my maxim</w:t>
      </w:r>
      <w:r w:rsidRPr="00AF7BB6">
        <w:rPr>
          <w:rStyle w:val="StyleUnderline"/>
        </w:rPr>
        <w:t xml:space="preserve">, </w:t>
      </w:r>
      <w:r w:rsidRPr="00AF7BB6">
        <w:rPr>
          <w:rStyle w:val="StyleUnderline"/>
          <w:b/>
          <w:bCs/>
          <w:highlight w:val="yellow"/>
        </w:rPr>
        <w:t>it must be consistent with seeking the ends of all the other people on equal terms with my own.</w:t>
      </w:r>
    </w:p>
    <w:bookmarkEnd w:id="4"/>
    <w:p w14:paraId="5BBA10CC" w14:textId="77777777" w:rsidR="00F0391E" w:rsidRDefault="00F0391E" w:rsidP="00F0391E">
      <w:pPr>
        <w:pStyle w:val="Heading2"/>
      </w:pPr>
      <w:r>
        <w:t>Idk</w:t>
      </w:r>
    </w:p>
    <w:p w14:paraId="0C234FA8" w14:textId="77777777" w:rsidR="00F0391E" w:rsidRPr="004722F9" w:rsidRDefault="00F0391E" w:rsidP="00F0391E">
      <w:pPr>
        <w:pStyle w:val="Heading3"/>
      </w:pPr>
      <w:r>
        <w:t>Index</w:t>
      </w:r>
    </w:p>
    <w:p w14:paraId="41B3A8F0" w14:textId="77777777" w:rsidR="00F0391E" w:rsidRPr="008C337D" w:rsidRDefault="00F0391E" w:rsidP="00F0391E">
      <w:pPr>
        <w:pStyle w:val="Heading4"/>
      </w:pPr>
      <w:r>
        <w:t>A single index affirms</w:t>
      </w:r>
    </w:p>
    <w:p w14:paraId="2464CEEA" w14:textId="77777777" w:rsidR="00F0391E" w:rsidRPr="00414996" w:rsidRDefault="00F0391E" w:rsidP="00F0391E">
      <w:r>
        <w:rPr>
          <w:rStyle w:val="Style13ptBold"/>
        </w:rPr>
        <w:t xml:space="preserve">Joyce, 01 </w:t>
      </w:r>
      <w:r w:rsidRPr="00414996">
        <w:t>[Joyce, Richard. The Myth of Morality. Cambridge: Cambridge University Press, 2001. Accessed July 22, 2024. ProQuest Ebook Central.]</w:t>
      </w:r>
    </w:p>
    <w:p w14:paraId="4A62A4AC" w14:textId="77777777" w:rsidR="00F0391E" w:rsidRDefault="00F0391E" w:rsidP="00F0391E">
      <w:pPr>
        <w:rPr>
          <w:sz w:val="14"/>
        </w:rPr>
      </w:pPr>
      <w:r w:rsidRPr="00145FCF">
        <w:rPr>
          <w:sz w:val="14"/>
        </w:rPr>
        <w:t>This distinction between what is accepted from within an institution, and “stepping out” of that institution and appraising it from an exterior perspective, is close to Carnap’s distinction between internal and external questions. 15 Certain “</w:t>
      </w:r>
      <w:r w:rsidRPr="00510AE1">
        <w:rPr>
          <w:rStyle w:val="Emphasis"/>
          <w:highlight w:val="green"/>
        </w:rPr>
        <w:t>linguistic frameworks</w:t>
      </w:r>
      <w:r w:rsidRPr="00145FCF">
        <w:rPr>
          <w:sz w:val="14"/>
        </w:rPr>
        <w:t xml:space="preserve">” (as Carnap calls them) </w:t>
      </w:r>
      <w:r w:rsidRPr="00145FCF">
        <w:rPr>
          <w:highlight w:val="green"/>
          <w:u w:val="single"/>
        </w:rPr>
        <w:t>bring</w:t>
      </w:r>
      <w:r w:rsidRPr="00145FCF">
        <w:rPr>
          <w:u w:val="single"/>
        </w:rPr>
        <w:t xml:space="preserve"> with them new terms and </w:t>
      </w:r>
      <w:r w:rsidRPr="00510AE1">
        <w:rPr>
          <w:rStyle w:val="Emphasis"/>
          <w:highlight w:val="green"/>
        </w:rPr>
        <w:t>ways of talking</w:t>
      </w:r>
      <w:r w:rsidRPr="00145FCF">
        <w:rPr>
          <w:u w:val="single"/>
        </w:rPr>
        <w:t>: accepting the language of “things” licenses</w:t>
      </w:r>
      <w:r w:rsidRPr="00145FCF">
        <w:rPr>
          <w:sz w:val="14"/>
        </w:rPr>
        <w:t xml:space="preserve"> making </w:t>
      </w:r>
      <w:r w:rsidRPr="00145FCF">
        <w:rPr>
          <w:u w:val="single"/>
        </w:rPr>
        <w:t>assertions like “The shirt is in the cupboard”</w:t>
      </w:r>
      <w:r w:rsidRPr="00145FCF">
        <w:rPr>
          <w:sz w:val="14"/>
        </w:rPr>
        <w:t xml:space="preserve">; </w:t>
      </w:r>
      <w:r w:rsidRPr="00145FCF">
        <w:rPr>
          <w:u w:val="single"/>
        </w:rPr>
        <w:t>accepting mathematics allows one to say “There is a prime number greater than one hundred</w:t>
      </w:r>
      <w:r w:rsidRPr="00145FCF">
        <w:rPr>
          <w:sz w:val="14"/>
        </w:rPr>
        <w:t xml:space="preserve">”; accepting the language of propositions permits saying “Chicago is large is a true proposition,” etc. </w:t>
      </w:r>
      <w:r w:rsidRPr="00510AE1">
        <w:rPr>
          <w:rStyle w:val="Emphasis"/>
          <w:highlight w:val="green"/>
        </w:rPr>
        <w:t>Internal to the framework</w:t>
      </w:r>
      <w:r w:rsidRPr="00145FCF">
        <w:rPr>
          <w:u w:val="single"/>
        </w:rPr>
        <w:t xml:space="preserve"> in question, </w:t>
      </w:r>
      <w:r w:rsidRPr="00510AE1">
        <w:rPr>
          <w:rStyle w:val="Emphasis"/>
          <w:highlight w:val="green"/>
        </w:rPr>
        <w:t>conﬁrming</w:t>
      </w:r>
      <w:r w:rsidRPr="00145FCF">
        <w:rPr>
          <w:highlight w:val="green"/>
          <w:u w:val="single"/>
        </w:rPr>
        <w:t xml:space="preserve"> or disconﬁrming the </w:t>
      </w:r>
      <w:r w:rsidRPr="00510AE1">
        <w:rPr>
          <w:rStyle w:val="Emphasis"/>
          <w:highlight w:val="green"/>
        </w:rPr>
        <w:t>truth</w:t>
      </w:r>
      <w:r w:rsidRPr="00145FCF">
        <w:rPr>
          <w:u w:val="single"/>
        </w:rPr>
        <w:t xml:space="preserve"> of these propositions </w:t>
      </w:r>
      <w:r w:rsidRPr="00510AE1">
        <w:rPr>
          <w:rStyle w:val="Emphasis"/>
          <w:highlight w:val="green"/>
        </w:rPr>
        <w:t>is a trivial matter</w:t>
      </w:r>
      <w:r w:rsidRPr="00145FCF">
        <w:rPr>
          <w:sz w:val="14"/>
        </w:rPr>
        <w:t xml:space="preserve">. But traditionally philosophers have interested themselves in the external question – the issue of the adequacy of the framework itself: “Do objects exist?”, “Does the world exist?”, </w:t>
      </w:r>
      <w:r w:rsidRPr="00145FCF">
        <w:rPr>
          <w:highlight w:val="green"/>
          <w:u w:val="single"/>
        </w:rPr>
        <w:t>“Are there numbers?”</w:t>
      </w:r>
      <w:r w:rsidRPr="00145FCF">
        <w:rPr>
          <w:u w:val="single"/>
        </w:rPr>
        <w:t>,</w:t>
      </w:r>
      <w:r w:rsidRPr="00145FCF">
        <w:rPr>
          <w:sz w:val="14"/>
        </w:rPr>
        <w:t xml:space="preserve"> “Are the propositions?”, etc. Carnap’s argument is that </w:t>
      </w:r>
      <w:r w:rsidRPr="00145FCF">
        <w:rPr>
          <w:u w:val="single"/>
        </w:rPr>
        <w:t>the external question</w:t>
      </w:r>
      <w:r w:rsidRPr="00145FCF">
        <w:rPr>
          <w:sz w:val="14"/>
        </w:rPr>
        <w:t xml:space="preserve">, as it has been typically construed, </w:t>
      </w:r>
      <w:r w:rsidRPr="00145FCF">
        <w:rPr>
          <w:u w:val="single"/>
        </w:rPr>
        <w:t>does not make sense</w:t>
      </w:r>
      <w:r w:rsidRPr="00145FCF">
        <w:rPr>
          <w:sz w:val="14"/>
        </w:rPr>
        <w:t xml:space="preserve">. </w:t>
      </w:r>
      <w:r w:rsidRPr="00145FCF">
        <w:rPr>
          <w:highlight w:val="green"/>
          <w:u w:val="single"/>
        </w:rPr>
        <w:t>From a perspective that accepts mathematics, the answer</w:t>
      </w:r>
      <w:r w:rsidRPr="00145FCF">
        <w:rPr>
          <w:u w:val="single"/>
        </w:rPr>
        <w:t xml:space="preserve"> to the question “Do numbers exist?” </w:t>
      </w:r>
      <w:r w:rsidRPr="00145FCF">
        <w:rPr>
          <w:highlight w:val="green"/>
          <w:u w:val="single"/>
        </w:rPr>
        <w:t>is</w:t>
      </w:r>
      <w:r w:rsidRPr="00145FCF">
        <w:rPr>
          <w:u w:val="single"/>
        </w:rPr>
        <w:t xml:space="preserve"> just trivially “</w:t>
      </w:r>
      <w:r w:rsidRPr="00145FCF">
        <w:rPr>
          <w:highlight w:val="green"/>
          <w:u w:val="single"/>
        </w:rPr>
        <w:t>Yes</w:t>
      </w:r>
      <w:r w:rsidRPr="00145FCF">
        <w:rPr>
          <w:u w:val="single"/>
        </w:rPr>
        <w:t>.”</w:t>
      </w:r>
      <w:r w:rsidRPr="00145FCF">
        <w:rPr>
          <w:sz w:val="14"/>
        </w:rPr>
        <w:t xml:space="preserve"> From a perspective which has not accepted mathematics, Carnap thinks, the only sensible way of construing the question is not as a theoretical question, but as a practical one: “Shall I accept the framework of mathematics?”, and this pragmatic question is to be answered by consideration of the efﬁciency, the fruitfulness, the usefulness, etc., of the adoption</w:t>
      </w:r>
      <w:r w:rsidRPr="00145FCF">
        <w:rPr>
          <w:sz w:val="14"/>
          <w:u w:val="single"/>
        </w:rPr>
        <w:t xml:space="preserve">. </w:t>
      </w:r>
      <w:r w:rsidRPr="00145FCF">
        <w:rPr>
          <w:highlight w:val="green"/>
          <w:u w:val="single"/>
        </w:rPr>
        <w:t>But</w:t>
      </w:r>
      <w:r w:rsidRPr="00145FCF">
        <w:rPr>
          <w:u w:val="single"/>
        </w:rPr>
        <w:t xml:space="preserve"> the (traditional) </w:t>
      </w:r>
      <w:r w:rsidRPr="00145FCF">
        <w:rPr>
          <w:highlight w:val="green"/>
          <w:u w:val="single"/>
        </w:rPr>
        <w:t>philosopher’s</w:t>
      </w:r>
      <w:r w:rsidRPr="00145FCF">
        <w:rPr>
          <w:u w:val="single"/>
        </w:rPr>
        <w:t xml:space="preserve"> </w:t>
      </w:r>
      <w:r w:rsidRPr="00145FCF">
        <w:rPr>
          <w:highlight w:val="green"/>
          <w:u w:val="single"/>
        </w:rPr>
        <w:t>questions</w:t>
      </w:r>
      <w:r w:rsidRPr="00145FCF">
        <w:rPr>
          <w:u w:val="single"/>
        </w:rPr>
        <w:t xml:space="preserve"> – “But </w:t>
      </w:r>
      <w:r w:rsidRPr="00145FCF">
        <w:rPr>
          <w:highlight w:val="green"/>
          <w:u w:val="single"/>
        </w:rPr>
        <w:t>is mathematics true</w:t>
      </w:r>
      <w:r w:rsidRPr="00145FCF">
        <w:rPr>
          <w:u w:val="single"/>
        </w:rPr>
        <w:t xml:space="preserve">?”, “Are there really numbers?” – </w:t>
      </w:r>
      <w:r w:rsidRPr="00145FCF">
        <w:rPr>
          <w:highlight w:val="green"/>
          <w:u w:val="single"/>
        </w:rPr>
        <w:t>are pseudo-questions</w:t>
      </w:r>
      <w:r w:rsidRPr="00145FCF">
        <w:rPr>
          <w:u w:val="single"/>
        </w:rPr>
        <w:t>.</w:t>
      </w:r>
      <w:r w:rsidRPr="00145FCF">
        <w:rPr>
          <w:sz w:val="14"/>
        </w:rPr>
        <w:t xml:space="preserve"> By turning traditional philosophical questions into practical questions of the form “Shall I adopt . . . ?”, Carnap is offering a noncognitive analysis of metaphysics. Since I am claiming that we can critically inspect morality from an external perspective – that we can ask whether there are any non-institutional reasons accompanying moral injunctions – and that such questioning would not amount to a “Shall we adopt . . . ?” query, Carnap’s position represents a threat. What arguments does Carnap offer to his conclusion? He starts with the example of the </w:t>
      </w:r>
      <w:r w:rsidRPr="00145FCF">
        <w:rPr>
          <w:u w:val="single"/>
        </w:rPr>
        <w:t>“thing language,”</w:t>
      </w:r>
      <w:r w:rsidRPr="00145FCF">
        <w:rPr>
          <w:sz w:val="14"/>
        </w:rPr>
        <w:t xml:space="preserve"> which involves reference to objects that exist in time and space. To step out of the thing language and ask “But does the world exist?” is a mistake, Carnap thinks, because the </w:t>
      </w:r>
      <w:r w:rsidRPr="00145FCF">
        <w:rPr>
          <w:u w:val="single"/>
        </w:rPr>
        <w:t xml:space="preserve">very </w:t>
      </w:r>
      <w:r w:rsidRPr="00510AE1">
        <w:rPr>
          <w:rStyle w:val="Emphasis"/>
          <w:highlight w:val="green"/>
        </w:rPr>
        <w:t>notion of “existence</w:t>
      </w:r>
      <w:r w:rsidRPr="00145FCF">
        <w:rPr>
          <w:u w:val="single"/>
        </w:rPr>
        <w:t xml:space="preserve">” is a term which </w:t>
      </w:r>
      <w:r w:rsidRPr="00145FCF">
        <w:rPr>
          <w:highlight w:val="green"/>
          <w:u w:val="single"/>
        </w:rPr>
        <w:t>belongs to the thing language</w:t>
      </w:r>
      <w:r w:rsidRPr="00145FCF">
        <w:rPr>
          <w:u w:val="single"/>
        </w:rPr>
        <w:t xml:space="preserve">, </w:t>
      </w:r>
      <w:r w:rsidRPr="00510AE1">
        <w:rPr>
          <w:highlight w:val="green"/>
          <w:u w:val="single"/>
        </w:rPr>
        <w:t xml:space="preserve">and </w:t>
      </w:r>
      <w:r w:rsidRPr="00510AE1">
        <w:rPr>
          <w:rStyle w:val="Emphasis"/>
          <w:highlight w:val="green"/>
        </w:rPr>
        <w:t>can be understood only within that framework</w:t>
      </w:r>
      <w:r w:rsidRPr="00145FCF">
        <w:rPr>
          <w:sz w:val="14"/>
        </w:rPr>
        <w:t xml:space="preserve">, “hence this concept cannot be meaningfully applied to the system itself.” 16 Moving on to the external question “Do numbers exist?” Carnap cannot use the same argument – he cannot say that “existence” is internal to the number language and thus cannot be applied to the system as a whole. Instead he says that philosophers who ask the question do not mean material existence, but have no clear understanding of what other kind of existence might be involved, thus such questions have no cognitive content. It appears that this is the form of argument which he is willing to generalize to all further cases: </w:t>
      </w:r>
      <w:r w:rsidRPr="00145FCF">
        <w:rPr>
          <w:u w:val="single"/>
        </w:rPr>
        <w:t xml:space="preserve">persons who </w:t>
      </w:r>
      <w:r w:rsidRPr="00510AE1">
        <w:rPr>
          <w:rStyle w:val="Emphasis"/>
          <w:highlight w:val="green"/>
        </w:rPr>
        <w:t>dispute</w:t>
      </w:r>
      <w:r w:rsidRPr="00145FCF">
        <w:rPr>
          <w:u w:val="single"/>
        </w:rPr>
        <w:t xml:space="preserve"> whether propositions exist, whether properties exist, etc., do not know what they are arguing over, thus they are </w:t>
      </w:r>
      <w:r w:rsidRPr="00510AE1">
        <w:rPr>
          <w:rStyle w:val="Emphasis"/>
          <w:highlight w:val="green"/>
        </w:rPr>
        <w:t>not arguing over the truth</w:t>
      </w:r>
      <w:r w:rsidRPr="00145FCF">
        <w:rPr>
          <w:highlight w:val="green"/>
          <w:u w:val="single"/>
        </w:rPr>
        <w:t xml:space="preserve"> of a proposition, </w:t>
      </w:r>
      <w:r w:rsidRPr="00510AE1">
        <w:rPr>
          <w:rStyle w:val="Emphasis"/>
          <w:highlight w:val="green"/>
        </w:rPr>
        <w:t>but</w:t>
      </w:r>
      <w:r w:rsidRPr="00145FCF">
        <w:rPr>
          <w:u w:val="single"/>
        </w:rPr>
        <w:t xml:space="preserve"> over the </w:t>
      </w:r>
      <w:r w:rsidRPr="00510AE1">
        <w:rPr>
          <w:rStyle w:val="Emphasis"/>
          <w:highlight w:val="green"/>
        </w:rPr>
        <w:t>practical value</w:t>
      </w:r>
      <w:r w:rsidRPr="00145FCF">
        <w:rPr>
          <w:highlight w:val="green"/>
          <w:u w:val="single"/>
        </w:rPr>
        <w:t xml:space="preserve"> of their respective positions</w:t>
      </w:r>
      <w:r w:rsidRPr="00145FCF">
        <w:rPr>
          <w:sz w:val="14"/>
        </w:rPr>
        <w:t>. Carnap adds that this is so because there is nothing that both parties would possibly count as evidence that would sway the debate one way or the other.</w:t>
      </w:r>
    </w:p>
    <w:p w14:paraId="45544721" w14:textId="77777777" w:rsidR="00F0391E" w:rsidRDefault="00F0391E" w:rsidP="00F0391E">
      <w:pPr>
        <w:pStyle w:val="Heading3"/>
      </w:pPr>
      <w:r>
        <w:t>Copyright</w:t>
      </w:r>
    </w:p>
    <w:p w14:paraId="4D39A55D" w14:textId="77777777" w:rsidR="00F0391E" w:rsidRDefault="00F0391E" w:rsidP="00F0391E">
      <w:pPr>
        <w:pStyle w:val="Heading4"/>
      </w:pPr>
      <w:r>
        <w:t>Plan: The United States Federal Government should significantly strengthen its protection of domestic intellectual property rights in accordance with Kantian copyright.</w:t>
      </w:r>
    </w:p>
    <w:p w14:paraId="3789BB99" w14:textId="77777777" w:rsidR="00F0391E" w:rsidRPr="00670ADD" w:rsidRDefault="00F0391E" w:rsidP="00F0391E">
      <w:r w:rsidRPr="00670ADD">
        <w:t>Barron 12 [BARRON, ANNE. “KANT, COPYRIGHT AND COMMUNICATIVE FREEDOM.” Law and Philosophy 31, no. 1 (2012): 1–48. http://www.jstor.org/stable/41348265.]</w:t>
      </w:r>
    </w:p>
    <w:p w14:paraId="39EEBC1E" w14:textId="77777777" w:rsidR="00F0391E" w:rsidRDefault="00F0391E" w:rsidP="00F0391E">
      <w:r w:rsidRPr="00921086">
        <w:t xml:space="preserve">An appropriate starting point here is Abraham Drassinower's claim that the </w:t>
      </w:r>
      <w:r w:rsidRPr="00670ADD">
        <w:rPr>
          <w:u w:val="single"/>
        </w:rPr>
        <w:t>normative heart of copyright law resides, not in the right to control unauthorized copying as such, but in what he calls the right of public presentation: an author's exclusive right to address the public,</w:t>
      </w:r>
      <w:r w:rsidRPr="007173F3">
        <w:t xml:space="preserve"> </w:t>
      </w:r>
      <w:r w:rsidRPr="00921086">
        <w:t>in his or her own words, in the form of a work.123 Copyright law, Drassinower argues, necessarily takes authorial activity to be an in stance of speech. All of its central categories - including in particular the exclusive rights of the author and the major defenses available to users of copyright material - should, he argues, be (re-) interpreted in relation to a conceptualization of works of authorship as communications to the public.124 This would limit the current scope of copy right protection, because when re-interpreted in this way, not every act of copying can properly be regarded as infringing. Only repro ductions of the work qua communicative act - or reproductions which are 'in the service of public presentation'125 - are normatively relevant; copies which are reproductions only 'in the physical sense'126 are not. Copies made for personal use would fall into the second category, as would copies technically incidental to the reception of the work, such as cache copies or digital copies made while browsing online. More over, to reproduce another's work as a work (i.e. to repeat the communicative act represented by the work) is - properly construed - not simply to re-communicate another's work, but to 'wrongfully place [one]self in another's position as an author'.127 What Drassinowe</w:t>
      </w:r>
      <w:r>
        <w:t xml:space="preserve">r has </w:t>
      </w:r>
      <w:r w:rsidRPr="00921086">
        <w:t>in mind here, evidently, is any adoption of another's communicative act as one's own, and in a way which also involves its public presentation. There is no such adoption where A independently creates and communicates a work that coincidentally bears a similarity to a pre existing work authored by B: the similarity, rightly in Drassinower's view, does not constitute a basis for finding A liable to B. There should equally be no liability, in his view, if A's use of the earlier work, though deliberate, is reasonably necessary for his or her own exercise of authorship,128 for in such a case A is addressing the public on his or her own account. (It is this interpretation of the wrong involved in copyright infringement that grounds Drassinower's arguments, noted in the Introduction above, about the legal position of transformative re-users of copyright material.) Aspects of copyright law, Drassinower argues, already recognize this fundamental reciprocity between actual and potential future authors. One example is the so-called idea /expression dichotomy: the principle that where one author has not copied another author's expression but has instead expressed the latter's idea anew, s /he has shown independent authorship and cannot be impugned for tres passing on another's authorship.129 Another example is the defense available for using a work as part of an exercise in criticism or review of that work. However other aspects of the current law - including many of those yielded by its recent expansionary tendencies - fail to acknowledge the equal authorial freedom of addressees. To remedy this, Drassinower suggests that at least some defences and exceptions to copyright protection - the vast majority of which currently give rise to nothing more than user 'privileges' and as such are vulnerable to being overridden by digital rights management systems and the contractual ordering of user privileges that these enable - should be placed on a firmer legal foundation by being characterised as user 'rights'.130 The fundamental user right, he suggests, is the right to engage with (as opposed to merely repeating), and respond publicly to, works of authorship in ways that reasonably require the use of</w:t>
      </w:r>
      <w:r>
        <w:t xml:space="preserve"> </w:t>
      </w:r>
      <w:r w:rsidRPr="00921086">
        <w:t>those works. This is as integral to copyright law as the authorial right of public presentation, because it too protects authorial freedom. 'Equality, then, is the category that would make intelligible the connection between author rights and user rights as aspects of the copyright system'.131 The domain protected by copyright and the public domain (i.e. the reservoir of intellectual materials that may be freely drawn upon in authorial activity) must thus be seen as two moments of a single integrated structure oriented towards guaran teeing equal authorial fre</w:t>
      </w:r>
      <w:r>
        <w:t>edom for all.</w:t>
      </w:r>
    </w:p>
    <w:p w14:paraId="16B39515" w14:textId="77777777" w:rsidR="00F0391E" w:rsidRDefault="00F0391E" w:rsidP="00F0391E">
      <w:pPr>
        <w:pStyle w:val="Heading3"/>
      </w:pPr>
      <w:r>
        <w:t>PERA</w:t>
      </w:r>
    </w:p>
    <w:p w14:paraId="026AF35D" w14:textId="77777777" w:rsidR="00F0391E" w:rsidRPr="00246557" w:rsidRDefault="00F0391E" w:rsidP="00F0391E">
      <w:pPr>
        <w:spacing w:after="0" w:line="240" w:lineRule="auto"/>
        <w:rPr>
          <w:rFonts w:ascii="Times New Roman" w:eastAsia="Times New Roman" w:hAnsi="Times New Roman" w:cs="Times New Roman"/>
          <w:b/>
          <w:bCs/>
          <w:sz w:val="26"/>
          <w:szCs w:val="26"/>
        </w:rPr>
      </w:pPr>
      <w:r w:rsidRPr="00246557">
        <w:rPr>
          <w:rFonts w:ascii="Times New Roman" w:eastAsia="Times New Roman" w:hAnsi="Times New Roman" w:cs="Times New Roman"/>
          <w:b/>
          <w:bCs/>
          <w:sz w:val="26"/>
          <w:szCs w:val="26"/>
        </w:rPr>
        <w:t>Judicial exceptions are K2 ensuring a system of independence and freedom</w:t>
      </w:r>
    </w:p>
    <w:p w14:paraId="5C06FB1E" w14:textId="77777777" w:rsidR="00F0391E" w:rsidRPr="00246557" w:rsidRDefault="00F0391E" w:rsidP="00F0391E">
      <w:pPr>
        <w:spacing w:after="0" w:line="240" w:lineRule="auto"/>
        <w:rPr>
          <w:rFonts w:ascii="Times New Roman" w:eastAsia="Times New Roman" w:hAnsi="Times New Roman" w:cs="Times New Roman"/>
          <w:sz w:val="16"/>
          <w:szCs w:val="16"/>
        </w:rPr>
      </w:pPr>
      <w:r w:rsidRPr="00246557">
        <w:rPr>
          <w:rFonts w:ascii="Times New Roman" w:eastAsia="Times New Roman" w:hAnsi="Times New Roman" w:cs="Times New Roman"/>
          <w:b/>
          <w:bCs/>
          <w:sz w:val="26"/>
          <w:szCs w:val="26"/>
        </w:rPr>
        <w:t xml:space="preserve">McMillan 22 </w:t>
      </w:r>
      <w:r w:rsidRPr="00246557">
        <w:rPr>
          <w:rFonts w:ascii="Times New Roman" w:eastAsia="Times New Roman" w:hAnsi="Times New Roman" w:cs="Times New Roman"/>
          <w:sz w:val="16"/>
          <w:szCs w:val="16"/>
        </w:rPr>
        <w:t>[Ian McMillan</w:t>
      </w:r>
      <w:r>
        <w:rPr>
          <w:rFonts w:ascii="Times New Roman" w:eastAsia="Times New Roman" w:hAnsi="Times New Roman" w:cs="Times New Roman"/>
          <w:sz w:val="16"/>
          <w:szCs w:val="16"/>
        </w:rPr>
        <w:t>-</w:t>
      </w:r>
      <w:r w:rsidRPr="00246557">
        <w:t xml:space="preserve"> </w:t>
      </w:r>
      <w:r w:rsidRPr="00246557">
        <w:rPr>
          <w:rFonts w:ascii="Times New Roman" w:eastAsia="Times New Roman" w:hAnsi="Times New Roman" w:cs="Times New Roman"/>
          <w:sz w:val="16"/>
          <w:szCs w:val="16"/>
        </w:rPr>
        <w:t>Ian McMillan is a lawyer and patent agent. His practice focuses on patent and technology law. "UNILATERAL ACQUISITION AND THE REQUIREMENTS OF FREEDOM: A KANTIAN ACCOUNT OF THE JUDICIAL EXCEPTIONS TO PATENT PROTECTION", August, 2022, Canadian Journal of Law and Jurisprudence, 35, 459., https://advance-lexis-com.proxy.lib.umich.edu/document/?pdmfid=1516831&amp;crid=52cf4d89-ec4c-4e54-a8e4-a391105a28c6&amp;pddocfullpath=%2Fshared%2Fdocument%2Fanalytical-materials%2Furn%3AcontentItem%3A67WB-V6R1-DYRW-V1TS-00000-00&amp;pdcontentcomponentid=165487&amp;pdteaserkey=sr0&amp;pditab=allpods&amp;ecomp=h6yyk&amp;earg=sr0&amp;prid=09349904-d8f0-4adf-aff3-a4a0b89972a6]</w:t>
      </w:r>
      <w:r w:rsidRPr="00246557">
        <w:rPr>
          <w:rFonts w:ascii="Times New Roman" w:eastAsia="Times New Roman" w:hAnsi="Times New Roman" w:cs="Times New Roman"/>
          <w:sz w:val="24"/>
          <w:szCs w:val="24"/>
        </w:rPr>
        <w:br/>
      </w:r>
    </w:p>
    <w:p w14:paraId="12DCA0EB" w14:textId="77777777" w:rsidR="00F0391E" w:rsidRDefault="00F0391E" w:rsidP="00F0391E">
      <w:pPr>
        <w:spacing w:after="0" w:line="240" w:lineRule="auto"/>
        <w:rPr>
          <w:rFonts w:ascii="Times New Roman" w:eastAsia="Times New Roman" w:hAnsi="Times New Roman" w:cs="Times New Roman"/>
          <w:sz w:val="16"/>
          <w:szCs w:val="24"/>
        </w:rPr>
      </w:pPr>
      <w:r w:rsidRPr="00246557">
        <w:rPr>
          <w:rFonts w:ascii="Times New Roman" w:eastAsia="Times New Roman" w:hAnsi="Times New Roman" w:cs="Times New Roman"/>
          <w:sz w:val="16"/>
          <w:szCs w:val="24"/>
        </w:rPr>
        <w:t xml:space="preserve">States enact patent laws and grant patents. Private actors acquire and enforce patents. In doing so, both states and private actors limit others' freedom without their consent. How, if at all, must patent rights be limited to coexist with each person's innate right to freedom as independence? In my experience as a patent attorney, this kind of question is seldom if ever asked by patent attorneys. I have argued here that trying to answer it can explain the judicial exceptions. Kant provides concepts for bringing patent rights into relation with independence. </w:t>
      </w:r>
      <w:r w:rsidRPr="00246557">
        <w:rPr>
          <w:rStyle w:val="StyleUnderline"/>
        </w:rPr>
        <w:t>Patents, like property, limit others' freedom without their consent. Unilaterally acquiring property would conflict with independence except that freedom itself requires our choices to use rivalrous external objects to be harmonized. This licenses states to authorize unilateral acquisition by consenting on our behalf to limits on our choice to use the objects acquired.</w:t>
      </w:r>
      <w:r w:rsidRPr="00246557">
        <w:rPr>
          <w:rFonts w:ascii="Times New Roman" w:eastAsia="Times New Roman" w:hAnsi="Times New Roman" w:cs="Times New Roman"/>
          <w:sz w:val="16"/>
          <w:szCs w:val="24"/>
        </w:rPr>
        <w:t xml:space="preserve"> Without this license, patents could not rightfully issue. </w:t>
      </w:r>
      <w:r w:rsidRPr="00246557">
        <w:rPr>
          <w:rStyle w:val="StyleUnderline"/>
        </w:rPr>
        <w:t>Under this license, only inventions involving rivalrous external uses can be patented, and then only when the inventor had first possession of these uses.</w:t>
      </w:r>
      <w:r w:rsidRPr="00246557">
        <w:rPr>
          <w:rFonts w:ascii="Times New Roman" w:eastAsia="Times New Roman" w:hAnsi="Times New Roman" w:cs="Times New Roman"/>
          <w:sz w:val="16"/>
          <w:szCs w:val="24"/>
        </w:rPr>
        <w:t xml:space="preserve"> The four most recent USSC judicial exception decisions can all be explained on the Kantian view. In Bilski, Mayo, and Alice, the claims at issue could not have been upheld on this view. Bilski's invention did not involve a rivalrous external use. </w:t>
      </w:r>
      <w:r w:rsidRPr="00246557">
        <w:rPr>
          <w:rStyle w:val="StyleUnderline"/>
        </w:rPr>
        <w:t>The methods at issue in Alice and Mayo used rivalrous external objects, but these uses were enabled by previously known concepts of causal powers of these objects. These methods did not improve the functioning of the computer, drug, or metabolite. Using computers to perform the kind of calculations at issue in Alice was previously known, as was using 6-thioguanine in Mayo to treat autoimmune diseases and measuring metabolite levels to see how patients metabolized the 6-thioguanine. First possession was thus impossible. In Myriad, the inventor had first possession of the use of rivalrous external materials to construct the cDNA. Thus, claims covering the new, unobvious, and useful cDNA were consistent with independence. They were upheld. In invalidating the other claims at issue in Myriad, the USSC focused on whether the isolated BRCA genes claimed were sufficiently individuated from naturally occurring BRCA genes to be patentable.</w:t>
      </w:r>
      <w:r w:rsidRPr="00246557">
        <w:rPr>
          <w:rFonts w:ascii="Times New Roman" w:eastAsia="Times New Roman" w:hAnsi="Times New Roman" w:cs="Times New Roman"/>
          <w:sz w:val="16"/>
          <w:szCs w:val="24"/>
        </w:rPr>
        <w:t xml:space="preserve"> This focus is relevant to first possession on the Kantian view. It is irrelevant to the instrumental view. Patent law is enacted to promote invention. Whether states have succeeded may be assessed by determining if patent laws do, in fact, promote invention. But whether states can rightfully grant patents must be assessed by determining if first possession of patentable inventions is possible. </w:t>
      </w:r>
      <w:r w:rsidRPr="00246557">
        <w:rPr>
          <w:rStyle w:val="StyleUnderline"/>
        </w:rPr>
        <w:t>If first possession is impossible, then patent law conflicts with independence, even when it promotes innovation. And if, to coexist with independence, patent protection must be limited by applying judicial exception doctrine, then, on the Kantian view, courts must do so, even at the price of impeding innovation. I have argued that without judicial exception doctrine, patent law would conflict with independence</w:t>
      </w:r>
      <w:r w:rsidRPr="00246557">
        <w:rPr>
          <w:rFonts w:ascii="Times New Roman" w:eastAsia="Times New Roman" w:hAnsi="Times New Roman" w:cs="Times New Roman"/>
          <w:sz w:val="16"/>
          <w:szCs w:val="24"/>
        </w:rPr>
        <w:t>. I have not tried to completely delimit the scope of rightful patent protection. Other aspects of patent law, including priority, full disclosure of the invention, and the requirements that the invention be new, unobvious, and useful to qualify for patent protection, are clearly aspects of first possession, required for unilaterally acquired patent rights to coexist with independence. Unlike the judicial exceptions, these features of patent law are uncontroversial, as they can all be explained on the instrumental view. But, in addition to the judicial exceptions, there may be other limits on patent protection, required for it to coexist with independence, at least some of which are hidden from the instrumental view.</w:t>
      </w:r>
    </w:p>
    <w:p w14:paraId="35161AE2" w14:textId="77777777" w:rsidR="00F0391E" w:rsidRDefault="00F0391E"/>
    <w:sectPr w:rsidR="00F0391E" w:rsidSect="00F039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Lucida Grande">
    <w:charset w:val="00"/>
    <w:family w:val="swiss"/>
    <w:pitch w:val="variable"/>
    <w:sig w:usb0="E1000AEF" w:usb1="5000A1FF" w:usb2="00000000" w:usb3="00000000" w:csb0="000001B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pitch w:val="variable"/>
    <w:sig w:usb0="E0002AE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ew Baskerville">
    <w:altName w:val="Cambria"/>
    <w:panose1 w:val="00000000000000000000"/>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00000001"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charset w:val="00"/>
    <w:family w:val="swiss"/>
    <w:pitch w:val="variable"/>
    <w:sig w:usb0="80000067" w:usb1="00000000" w:usb2="00000000" w:usb3="00000000" w:csb0="000001FB" w:csb1="00000000"/>
  </w:font>
  <w:font w:name="Helvetica Neue">
    <w:altName w:val="Sylfaen"/>
    <w:charset w:val="00"/>
    <w:family w:val="auto"/>
    <w:pitch w:val="variable"/>
    <w:sig w:usb0="00000003" w:usb1="500079DB" w:usb2="00000010" w:usb3="00000000" w:csb0="00000001"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0000000"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s"/>
    <w:charset w:val="B1"/>
    <w:family w:val="swiss"/>
    <w:pitch w:val="variable"/>
    <w:sig w:usb0="80000A67" w:usb1="00000000" w:usb2="00000000" w:usb3="00000000" w:csb0="000001F7" w:csb1="00000000"/>
  </w:font>
  <w:font w:name="Estrangelo Edessa">
    <w:panose1 w:val="00000000000000000000"/>
    <w:charset w:val="01"/>
    <w:family w:val="roman"/>
    <w:notTrueType/>
    <w:pitch w:val="variable"/>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00"/>
    <w:family w:val="auto"/>
    <w:pitch w:val="variable"/>
    <w:sig w:usb0="E00002FF" w:usb1="5000205A" w:usb2="00000000" w:usb3="00000000" w:csb0="0000019F" w:csb1="00000000"/>
  </w:font>
  <w:font w:name="Times-Roman">
    <w:altName w:val="Times New Roman"/>
    <w:charset w:val="00"/>
    <w:family w:val="auto"/>
    <w:pitch w:val="variable"/>
    <w:sig w:usb0="E00002FF" w:usb1="5000205A" w:usb2="00000000" w:usb3="00000000" w:csb0="0000019F" w:csb1="00000000"/>
  </w:font>
  <w:font w:name="Star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D7F52"/>
    <w:multiLevelType w:val="hybridMultilevel"/>
    <w:tmpl w:val="0B146F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B66840"/>
    <w:multiLevelType w:val="hybridMultilevel"/>
    <w:tmpl w:val="2D685FD0"/>
    <w:lvl w:ilvl="0" w:tplc="E6ECA89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471BF7"/>
    <w:multiLevelType w:val="hybridMultilevel"/>
    <w:tmpl w:val="F3ACABA4"/>
    <w:lvl w:ilvl="0" w:tplc="04090011">
      <w:start w:val="1"/>
      <w:numFmt w:val="decimal"/>
      <w:lvlText w:val="%1)"/>
      <w:lvlJc w:val="left"/>
      <w:pPr>
        <w:ind w:left="1620" w:hanging="360"/>
      </w:pPr>
      <w:rPr>
        <w:rFonts w:hint="default"/>
      </w:rPr>
    </w:lvl>
    <w:lvl w:ilvl="1" w:tplc="04090019">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3" w15:restartNumberingAfterBreak="0">
    <w:nsid w:val="068B3EB2"/>
    <w:multiLevelType w:val="hybridMultilevel"/>
    <w:tmpl w:val="BE8ECFDE"/>
    <w:lvl w:ilvl="0" w:tplc="FFFFFFFF">
      <w:start w:val="1"/>
      <w:numFmt w:val="decimal"/>
      <w:lvlText w:val="%1."/>
      <w:lvlJc w:val="left"/>
      <w:pPr>
        <w:ind w:left="360" w:hanging="360"/>
      </w:pPr>
      <w:rPr>
        <w:rFonts w:hint="default"/>
        <w:u w:val="none"/>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8FF60F2"/>
    <w:multiLevelType w:val="hybridMultilevel"/>
    <w:tmpl w:val="4CE8CE70"/>
    <w:lvl w:ilvl="0" w:tplc="BAC6AF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7E0985"/>
    <w:multiLevelType w:val="hybridMultilevel"/>
    <w:tmpl w:val="04EE92FC"/>
    <w:lvl w:ilvl="0" w:tplc="E1C2820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FA0742"/>
    <w:multiLevelType w:val="hybridMultilevel"/>
    <w:tmpl w:val="47EED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8F35AD"/>
    <w:multiLevelType w:val="hybridMultilevel"/>
    <w:tmpl w:val="E17A8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747250"/>
    <w:multiLevelType w:val="hybridMultilevel"/>
    <w:tmpl w:val="01DED9B4"/>
    <w:lvl w:ilvl="0" w:tplc="B94636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7564F9"/>
    <w:multiLevelType w:val="hybridMultilevel"/>
    <w:tmpl w:val="07CECFE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A74E6D"/>
    <w:multiLevelType w:val="hybridMultilevel"/>
    <w:tmpl w:val="7714E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6492151"/>
    <w:multiLevelType w:val="hybridMultilevel"/>
    <w:tmpl w:val="3B2EC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17792022"/>
    <w:multiLevelType w:val="hybridMultilevel"/>
    <w:tmpl w:val="13F2B1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B900C9B"/>
    <w:multiLevelType w:val="hybridMultilevel"/>
    <w:tmpl w:val="96F01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F53CC5"/>
    <w:multiLevelType w:val="hybridMultilevel"/>
    <w:tmpl w:val="FAB6C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D90291C"/>
    <w:multiLevelType w:val="hybridMultilevel"/>
    <w:tmpl w:val="13F2B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8A3081A"/>
    <w:multiLevelType w:val="hybridMultilevel"/>
    <w:tmpl w:val="3E5822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40BE006C"/>
    <w:multiLevelType w:val="hybridMultilevel"/>
    <w:tmpl w:val="CA64F7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A5C5EDA"/>
    <w:multiLevelType w:val="hybridMultilevel"/>
    <w:tmpl w:val="CA64F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A84736F"/>
    <w:multiLevelType w:val="hybridMultilevel"/>
    <w:tmpl w:val="FCAAB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AD046F5"/>
    <w:multiLevelType w:val="hybridMultilevel"/>
    <w:tmpl w:val="C61499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BEB28D7"/>
    <w:multiLevelType w:val="hybridMultilevel"/>
    <w:tmpl w:val="E7122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4E008D"/>
    <w:multiLevelType w:val="hybridMultilevel"/>
    <w:tmpl w:val="CA48AF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0242AD1"/>
    <w:multiLevelType w:val="hybridMultilevel"/>
    <w:tmpl w:val="1BDC1738"/>
    <w:lvl w:ilvl="0" w:tplc="49C8CF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22F0B04"/>
    <w:multiLevelType w:val="multilevel"/>
    <w:tmpl w:val="056C67AE"/>
    <w:lvl w:ilvl="0">
      <w:start w:val="8"/>
      <w:numFmt w:val="decimal"/>
      <w:lvlText w:val="%1."/>
      <w:lvlJc w:val="left"/>
      <w:pPr>
        <w:tabs>
          <w:tab w:val="num" w:pos="720"/>
        </w:tabs>
        <w:ind w:left="720" w:hanging="360"/>
      </w:pPr>
      <w:rPr>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923AC4"/>
    <w:multiLevelType w:val="hybridMultilevel"/>
    <w:tmpl w:val="9148F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4E17D01"/>
    <w:multiLevelType w:val="hybridMultilevel"/>
    <w:tmpl w:val="214A86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7E82C6D"/>
    <w:multiLevelType w:val="hybridMultilevel"/>
    <w:tmpl w:val="66A68B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81B41EE"/>
    <w:multiLevelType w:val="hybridMultilevel"/>
    <w:tmpl w:val="77B03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DB35B69"/>
    <w:multiLevelType w:val="hybridMultilevel"/>
    <w:tmpl w:val="3D7ABB80"/>
    <w:lvl w:ilvl="0" w:tplc="3612B3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6EA21891"/>
    <w:multiLevelType w:val="hybridMultilevel"/>
    <w:tmpl w:val="16C04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0D9037C"/>
    <w:multiLevelType w:val="hybridMultilevel"/>
    <w:tmpl w:val="D3501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A22061"/>
    <w:multiLevelType w:val="hybridMultilevel"/>
    <w:tmpl w:val="DFDEEE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4ED03E4"/>
    <w:multiLevelType w:val="hybridMultilevel"/>
    <w:tmpl w:val="D7E04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58537A5"/>
    <w:multiLevelType w:val="hybridMultilevel"/>
    <w:tmpl w:val="7D4C3C3A"/>
    <w:lvl w:ilvl="0" w:tplc="32AE9D28">
      <w:start w:val="1"/>
      <w:numFmt w:val="decimal"/>
      <w:lvlText w:val="%1."/>
      <w:lvlJc w:val="left"/>
      <w:pPr>
        <w:ind w:left="720" w:hanging="360"/>
      </w:pPr>
      <w:rPr>
        <w:rFonts w:cs="Times New Roman" w:hint="default"/>
        <w:b w:val="0"/>
        <w:sz w:val="2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5A9321A"/>
    <w:multiLevelType w:val="hybridMultilevel"/>
    <w:tmpl w:val="99D2A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5D53FB"/>
    <w:multiLevelType w:val="hybridMultilevel"/>
    <w:tmpl w:val="FE5CD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89C5129"/>
    <w:multiLevelType w:val="multilevel"/>
    <w:tmpl w:val="B0541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E26530"/>
    <w:multiLevelType w:val="hybridMultilevel"/>
    <w:tmpl w:val="2B108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CDF59AF"/>
    <w:multiLevelType w:val="hybridMultilevel"/>
    <w:tmpl w:val="AF304ABE"/>
    <w:lvl w:ilvl="0" w:tplc="32AE9D28">
      <w:start w:val="1"/>
      <w:numFmt w:val="decimal"/>
      <w:lvlText w:val="%1."/>
      <w:lvlJc w:val="left"/>
      <w:pPr>
        <w:ind w:left="720" w:hanging="360"/>
      </w:pPr>
      <w:rPr>
        <w:rFonts w:cs="Times New Roman" w:hint="default"/>
        <w:b w:val="0"/>
        <w:sz w:val="2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DA8683A"/>
    <w:multiLevelType w:val="hybridMultilevel"/>
    <w:tmpl w:val="BCEE9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9"/>
  </w:num>
  <w:num w:numId="13" w16cid:durableId="1695883432">
    <w:abstractNumId w:val="27"/>
  </w:num>
  <w:num w:numId="14" w16cid:durableId="720713117">
    <w:abstractNumId w:val="19"/>
  </w:num>
  <w:num w:numId="15" w16cid:durableId="261112725">
    <w:abstractNumId w:val="61"/>
  </w:num>
  <w:num w:numId="16" w16cid:durableId="1824084504">
    <w:abstractNumId w:val="13"/>
  </w:num>
  <w:num w:numId="17" w16cid:durableId="935863348">
    <w:abstractNumId w:val="36"/>
  </w:num>
  <w:num w:numId="18" w16cid:durableId="739448445">
    <w:abstractNumId w:val="25"/>
  </w:num>
  <w:num w:numId="19" w16cid:durableId="889807120">
    <w:abstractNumId w:val="15"/>
  </w:num>
  <w:num w:numId="20" w16cid:durableId="1920363553">
    <w:abstractNumId w:val="11"/>
  </w:num>
  <w:num w:numId="21" w16cid:durableId="843936672">
    <w:abstractNumId w:val="49"/>
  </w:num>
  <w:num w:numId="22" w16cid:durableId="442308763">
    <w:abstractNumId w:val="22"/>
  </w:num>
  <w:num w:numId="23" w16cid:durableId="339939112">
    <w:abstractNumId w:val="12"/>
  </w:num>
  <w:num w:numId="24" w16cid:durableId="146174102">
    <w:abstractNumId w:val="51"/>
  </w:num>
  <w:num w:numId="25" w16cid:durableId="546723685">
    <w:abstractNumId w:val="17"/>
  </w:num>
  <w:num w:numId="26" w16cid:durableId="912011303">
    <w:abstractNumId w:val="32"/>
  </w:num>
  <w:num w:numId="27" w16cid:durableId="301350050">
    <w:abstractNumId w:val="38"/>
  </w:num>
  <w:num w:numId="28" w16cid:durableId="797186453">
    <w:abstractNumId w:val="55"/>
  </w:num>
  <w:num w:numId="29" w16cid:durableId="949093415">
    <w:abstractNumId w:val="60"/>
  </w:num>
  <w:num w:numId="30" w16cid:durableId="648825056">
    <w:abstractNumId w:val="31"/>
  </w:num>
  <w:num w:numId="31" w16cid:durableId="1722055923">
    <w:abstractNumId w:val="24"/>
  </w:num>
  <w:num w:numId="32" w16cid:durableId="889224748">
    <w:abstractNumId w:val="58"/>
  </w:num>
  <w:num w:numId="33" w16cid:durableId="481774969">
    <w:abstractNumId w:val="44"/>
  </w:num>
  <w:num w:numId="34" w16cid:durableId="1099519925">
    <w:abstractNumId w:val="20"/>
  </w:num>
  <w:num w:numId="35" w16cid:durableId="1624464585">
    <w:abstractNumId w:val="35"/>
  </w:num>
  <w:num w:numId="36" w16cid:durableId="1197964659">
    <w:abstractNumId w:val="52"/>
  </w:num>
  <w:num w:numId="37" w16cid:durableId="356807541">
    <w:abstractNumId w:val="56"/>
  </w:num>
  <w:num w:numId="38" w16cid:durableId="377558847">
    <w:abstractNumId w:val="57"/>
  </w:num>
  <w:num w:numId="39" w16cid:durableId="1113524798">
    <w:abstractNumId w:val="16"/>
  </w:num>
  <w:num w:numId="40" w16cid:durableId="1059865940">
    <w:abstractNumId w:val="28"/>
  </w:num>
  <w:num w:numId="41" w16cid:durableId="1506751789">
    <w:abstractNumId w:val="21"/>
  </w:num>
  <w:num w:numId="42" w16cid:durableId="1867866112">
    <w:abstractNumId w:val="43"/>
  </w:num>
  <w:num w:numId="43" w16cid:durableId="1772778178">
    <w:abstractNumId w:val="41"/>
  </w:num>
  <w:num w:numId="44" w16cid:durableId="862792745">
    <w:abstractNumId w:val="23"/>
  </w:num>
  <w:num w:numId="45" w16cid:durableId="1236206465">
    <w:abstractNumId w:val="34"/>
  </w:num>
  <w:num w:numId="46" w16cid:durableId="353384572">
    <w:abstractNumId w:val="33"/>
  </w:num>
  <w:num w:numId="47" w16cid:durableId="1170951645">
    <w:abstractNumId w:val="50"/>
  </w:num>
  <w:num w:numId="48" w16cid:durableId="1030841671">
    <w:abstractNumId w:val="30"/>
  </w:num>
  <w:num w:numId="49" w16cid:durableId="1267885628">
    <w:abstractNumId w:val="54"/>
  </w:num>
  <w:num w:numId="50" w16cid:durableId="658845305">
    <w:abstractNumId w:val="18"/>
  </w:num>
  <w:num w:numId="51" w16cid:durableId="1446775679">
    <w:abstractNumId w:val="14"/>
  </w:num>
  <w:num w:numId="52" w16cid:durableId="839809662">
    <w:abstractNumId w:val="59"/>
  </w:num>
  <w:num w:numId="53" w16cid:durableId="2107967011">
    <w:abstractNumId w:val="48"/>
  </w:num>
  <w:num w:numId="54" w16cid:durableId="1465385952">
    <w:abstractNumId w:val="26"/>
  </w:num>
  <w:num w:numId="55" w16cid:durableId="1489858282">
    <w:abstractNumId w:val="45"/>
  </w:num>
  <w:num w:numId="56" w16cid:durableId="1115905702">
    <w:abstractNumId w:val="47"/>
  </w:num>
  <w:num w:numId="57" w16cid:durableId="510610910">
    <w:abstractNumId w:val="39"/>
  </w:num>
  <w:num w:numId="58" w16cid:durableId="1716271422">
    <w:abstractNumId w:val="53"/>
  </w:num>
  <w:num w:numId="59" w16cid:durableId="2061972068">
    <w:abstractNumId w:val="42"/>
  </w:num>
  <w:num w:numId="60" w16cid:durableId="1014769690">
    <w:abstractNumId w:val="46"/>
  </w:num>
  <w:num w:numId="61" w16cid:durableId="489830544">
    <w:abstractNumId w:val="10"/>
  </w:num>
  <w:num w:numId="62" w16cid:durableId="51125848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91E"/>
    <w:rsid w:val="00C46C11"/>
    <w:rsid w:val="00F03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03884"/>
  <w15:chartTrackingRefBased/>
  <w15:docId w15:val="{F993CC09-AA4A-45DD-A395-503F32D9A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391E"/>
    <w:pPr>
      <w:spacing w:line="259" w:lineRule="auto"/>
    </w:pPr>
    <w:rPr>
      <w:rFonts w:ascii="Calibri" w:hAnsi="Calibri" w:cs="Calibri"/>
      <w:kern w:val="0"/>
      <w:sz w:val="22"/>
      <w:szCs w:val="22"/>
      <w14:ligatures w14:val="none"/>
    </w:rPr>
  </w:style>
  <w:style w:type="paragraph" w:styleId="Heading1">
    <w:name w:val="heading 1"/>
    <w:aliases w:val="Pocket,1: Block/Page Title,Block Name,ALEX,Heading,Block Header,Heading 1 - block,Heading 1 Char Char,Block Titles,Heading 1 Char1 Char,Heading 1 Char Char Char,Heading 1 Char1 Char Char,Heading 1 Char Char Char Char,block titl"/>
    <w:basedOn w:val="Normal"/>
    <w:next w:val="Normal"/>
    <w:link w:val="Heading1Char"/>
    <w:qFormat/>
    <w:rsid w:val="00F039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Heading 2 Char1 Char,Cha,1"/>
    <w:basedOn w:val="Normal"/>
    <w:next w:val="Normal"/>
    <w:link w:val="Heading2Char"/>
    <w:uiPriority w:val="1"/>
    <w:qFormat/>
    <w:rsid w:val="00F039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qFormat/>
    <w:rsid w:val="00F039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No Spacing1111,ta,No Spacing112,No Spacing1121,T,t,Tag1,Ta,C"/>
    <w:basedOn w:val="Normal"/>
    <w:next w:val="Normal"/>
    <w:link w:val="Heading4Char"/>
    <w:uiPriority w:val="3"/>
    <w:qFormat/>
    <w:rsid w:val="00F0391E"/>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F0391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F03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03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03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03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039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391E"/>
  </w:style>
  <w:style w:type="character" w:customStyle="1" w:styleId="Heading1Char">
    <w:name w:val="Heading 1 Char"/>
    <w:aliases w:val="Pocket Char,1: Block/Page Title Char,Block Name Char,Heading 1 Char1 Char1,ALEX Char,Heading Char,Block Header Char,Heading 1 - block Char,Heading 1 Char Char Char1,Block Titles Char,Heading 1 Char1 Char Char1,block titl Char"/>
    <w:basedOn w:val="DefaultParagraphFont"/>
    <w:link w:val="Heading1"/>
    <w:rsid w:val="00F0391E"/>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1,Heading 21 Char,Char Char Char Char1 Char,Char2 Char,Heading 2 Char Char1 Char,Heading 2 Char Char Char1 Char Char,Heading 2 Char Char2 Char Char,Heading 2 Cha Char,Cha Cha"/>
    <w:basedOn w:val="DefaultParagraphFont"/>
    <w:link w:val="Heading2"/>
    <w:uiPriority w:val="1"/>
    <w:rsid w:val="00F0391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F0391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t Ch"/>
    <w:basedOn w:val="DefaultParagraphFont"/>
    <w:link w:val="Heading4"/>
    <w:uiPriority w:val="3"/>
    <w:rsid w:val="00F0391E"/>
    <w:rPr>
      <w:rFonts w:ascii="Calibri" w:eastAsiaTheme="majorEastAsia" w:hAnsi="Calibri" w:cstheme="majorBidi"/>
      <w:b/>
      <w:iCs/>
      <w:kern w:val="0"/>
      <w:sz w:val="26"/>
      <w:szCs w:val="22"/>
      <w14:ligatures w14:val="none"/>
    </w:rPr>
  </w:style>
  <w:style w:type="character" w:customStyle="1" w:styleId="Heading5Char">
    <w:name w:val="Heading 5 Char"/>
    <w:aliases w:val="Blocks Char"/>
    <w:basedOn w:val="DefaultParagraphFont"/>
    <w:link w:val="Heading5"/>
    <w:uiPriority w:val="9"/>
    <w:rsid w:val="00F0391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F03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0391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03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0391E"/>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6"/>
    <w:qFormat/>
    <w:rsid w:val="00F03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Block Heading Char,Read This Char,Non Read Text Char,Debate Normal Char,Warrants Char,Debate Normal Char1,Read This Char1,Non Read Text Char1"/>
    <w:basedOn w:val="DefaultParagraphFont"/>
    <w:link w:val="Title"/>
    <w:uiPriority w:val="1"/>
    <w:qFormat/>
    <w:rsid w:val="00F0391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03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0391E"/>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0391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0391E"/>
    <w:rPr>
      <w:i/>
      <w:iCs/>
      <w:color w:val="404040" w:themeColor="text1" w:themeTint="BF"/>
    </w:rPr>
  </w:style>
  <w:style w:type="paragraph" w:styleId="ListParagraph">
    <w:name w:val="List Paragraph"/>
    <w:aliases w:val="6 font,List Paragraph1,List Paragraph2"/>
    <w:basedOn w:val="Normal"/>
    <w:uiPriority w:val="99"/>
    <w:qFormat/>
    <w:rsid w:val="00F0391E"/>
    <w:pPr>
      <w:ind w:left="720"/>
      <w:contextualSpacing/>
    </w:pPr>
  </w:style>
  <w:style w:type="character" w:styleId="IntenseEmphasis">
    <w:name w:val="Intense Emphasis"/>
    <w:aliases w:val="9.5 pt,Cards + Font: 12 pt Char Char Char Char Char Char Char Char Char Char Char,Minimized Ch,Heading 3 Char Char Char Char Char,Underline Cha,cites Char Ch,Intense Emphasi,Box Out,9.5 p,Intense Emphasis11111,ci1,Bo,Sty"/>
    <w:basedOn w:val="DefaultParagraphFont"/>
    <w:uiPriority w:val="6"/>
    <w:qFormat/>
    <w:rsid w:val="00F0391E"/>
    <w:rPr>
      <w:i/>
      <w:iCs/>
      <w:color w:val="0F4761" w:themeColor="accent1" w:themeShade="BF"/>
    </w:rPr>
  </w:style>
  <w:style w:type="paragraph" w:styleId="IntenseQuote">
    <w:name w:val="Intense Quote"/>
    <w:basedOn w:val="Normal"/>
    <w:next w:val="Normal"/>
    <w:link w:val="IntenseQuoteChar"/>
    <w:uiPriority w:val="30"/>
    <w:qFormat/>
    <w:rsid w:val="00F03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91E"/>
    <w:rPr>
      <w:i/>
      <w:iCs/>
      <w:color w:val="0F4761" w:themeColor="accent1" w:themeShade="BF"/>
    </w:rPr>
  </w:style>
  <w:style w:type="character" w:styleId="IntenseReference">
    <w:name w:val="Intense Reference"/>
    <w:basedOn w:val="DefaultParagraphFont"/>
    <w:uiPriority w:val="32"/>
    <w:qFormat/>
    <w:rsid w:val="00F0391E"/>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F0391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0391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0391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F0391E"/>
    <w:rPr>
      <w:b w:val="0"/>
      <w:sz w:val="22"/>
      <w:u w:val="single"/>
    </w:rPr>
  </w:style>
  <w:style w:type="character" w:styleId="Strong">
    <w:name w:val="Strong"/>
    <w:aliases w:val="Small 1,Cut,8 pt font,Citation Char Char1 Char Char Char Char Char,strong"/>
    <w:basedOn w:val="DefaultParagraphFont"/>
    <w:uiPriority w:val="22"/>
    <w:qFormat/>
    <w:rsid w:val="00F0391E"/>
    <w:rPr>
      <w:b/>
      <w:bCs/>
    </w:rPr>
  </w:style>
  <w:style w:type="character" w:styleId="BookTitle">
    <w:name w:val="Book Title"/>
    <w:basedOn w:val="DefaultParagraphFont"/>
    <w:uiPriority w:val="33"/>
    <w:qFormat/>
    <w:rsid w:val="00F0391E"/>
    <w:rPr>
      <w:b/>
      <w:bCs/>
      <w:i/>
      <w:iCs/>
      <w:spacing w:val="5"/>
    </w:rPr>
  </w:style>
  <w:style w:type="numbering" w:styleId="111111">
    <w:name w:val="Outline List 2"/>
    <w:basedOn w:val="NoList"/>
    <w:uiPriority w:val="99"/>
    <w:semiHidden/>
    <w:unhideWhenUsed/>
    <w:rsid w:val="00F0391E"/>
  </w:style>
  <w:style w:type="paragraph" w:styleId="Header">
    <w:name w:val="header"/>
    <w:aliases w:val="Header Char Char Char Char,Heading 1 Char Char Char Char Char,Header Char Char Char Char Char Char,Heading 1 Char Char Char Char Char Char Char,Header 1 Char Char,Header Char2,Header 1"/>
    <w:basedOn w:val="Normal"/>
    <w:link w:val="HeaderChar"/>
    <w:uiPriority w:val="99"/>
    <w:rsid w:val="00F0391E"/>
    <w:pPr>
      <w:tabs>
        <w:tab w:val="center" w:pos="4680"/>
        <w:tab w:val="right" w:pos="9360"/>
      </w:tabs>
      <w:spacing w:after="0" w:line="240" w:lineRule="auto"/>
    </w:pPr>
  </w:style>
  <w:style w:type="character" w:customStyle="1" w:styleId="HeaderChar">
    <w:name w:val="Header Char"/>
    <w:aliases w:val="Header Char Char Char Char Char,Heading 1 Char Char Char Char Char Char,Header Char Char Char Char Char Char Char,Heading 1 Char Char Char Char Char Char Char Char,Header 1 Char Char Char,Header Char2 Char,Header 1 Char"/>
    <w:basedOn w:val="DefaultParagraphFont"/>
    <w:link w:val="Header"/>
    <w:uiPriority w:val="99"/>
    <w:rsid w:val="00F0391E"/>
    <w:rPr>
      <w:rFonts w:ascii="Calibri" w:hAnsi="Calibri" w:cs="Calibri"/>
      <w:kern w:val="0"/>
      <w:sz w:val="22"/>
      <w:szCs w:val="22"/>
      <w14:ligatures w14:val="none"/>
    </w:rPr>
  </w:style>
  <w:style w:type="paragraph" w:styleId="Footer">
    <w:name w:val="footer"/>
    <w:basedOn w:val="Normal"/>
    <w:link w:val="FooterChar"/>
    <w:uiPriority w:val="99"/>
    <w:rsid w:val="00F039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391E"/>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F0391E"/>
    <w:pPr>
      <w:spacing w:after="120"/>
    </w:pPr>
  </w:style>
  <w:style w:type="character" w:customStyle="1" w:styleId="BodyTextChar">
    <w:name w:val="Body Text Char"/>
    <w:aliases w:val="BT Char"/>
    <w:basedOn w:val="DefaultParagraphFont"/>
    <w:link w:val="BodyText"/>
    <w:uiPriority w:val="99"/>
    <w:rsid w:val="00F0391E"/>
    <w:rPr>
      <w:rFonts w:ascii="Calibri" w:hAnsi="Calibri" w:cs="Calibri"/>
      <w:kern w:val="0"/>
      <w:sz w:val="22"/>
      <w:szCs w:val="22"/>
      <w14:ligatures w14:val="none"/>
    </w:rPr>
  </w:style>
  <w:style w:type="paragraph" w:styleId="NoSpacing">
    <w:name w:val="No Spacing"/>
    <w:aliases w:val="Small Text,Card Format,DDI Tag,Tag Title,No Spacing6,No Spacing tnr,ClearFormatting,Hidden Block Title,No Spacing311,No Spacing51,No Spacing8,Dont u,No Spacing1111111,Clear,Note Level 2,No Spacing111112,No Spacing31,Tag and Ci,card,Card,tag,c"/>
    <w:link w:val="NoSpacingChar"/>
    <w:uiPriority w:val="99"/>
    <w:unhideWhenUsed/>
    <w:qFormat/>
    <w:rsid w:val="00F0391E"/>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Card Format Char1,DDI Tag Char1,Tag Title Char1,No Spacing6 Char1,No Spacing tnr Char1,ClearFormatting Char1,Hidden Block Title Char1,No Spacing311 Char1,No Spacing51 Char1,No Spacing8 Char1,Dont u Char1,Clear Char,tag Ch"/>
    <w:basedOn w:val="DefaultParagraphFont"/>
    <w:link w:val="NoSpacing"/>
    <w:uiPriority w:val="99"/>
    <w:rsid w:val="00F0391E"/>
    <w:rPr>
      <w:rFonts w:ascii="Calibri" w:hAnsi="Calibri" w:cs="Calibri"/>
      <w:kern w:val="0"/>
      <w:sz w:val="22"/>
      <w:szCs w:val="22"/>
      <w14:ligatures w14:val="none"/>
    </w:rPr>
  </w:style>
  <w:style w:type="character" w:styleId="Hyperlink">
    <w:name w:val="Hyperlink"/>
    <w:aliases w:val="Card Format Char,Note Level 21 Char,ClearFormatting Char,DDI Tag Char,Tag Title Char,No Spacing51 Char,No Spacing11211 Char,No Spacing6 Char,No Spacing tnr Char,Hidden Block Title Char,No Spacing311 Char,No Spacing8 Char,Dont u Char,Read,R"/>
    <w:basedOn w:val="DefaultParagraphFont"/>
    <w:link w:val="Heading411"/>
    <w:uiPriority w:val="99"/>
    <w:unhideWhenUsed/>
    <w:rsid w:val="00F0391E"/>
    <w:rPr>
      <w:color w:val="467886" w:themeColor="hyperlink"/>
      <w:u w:val="single"/>
    </w:rPr>
  </w:style>
  <w:style w:type="character" w:styleId="UnresolvedMention">
    <w:name w:val="Unresolved Mention"/>
    <w:basedOn w:val="DefaultParagraphFont"/>
    <w:uiPriority w:val="99"/>
    <w:semiHidden/>
    <w:unhideWhenUsed/>
    <w:rsid w:val="00F0391E"/>
    <w:rPr>
      <w:color w:val="605E5C"/>
      <w:shd w:val="clear" w:color="auto" w:fill="E1DFDD"/>
    </w:rPr>
  </w:style>
  <w:style w:type="paragraph" w:customStyle="1" w:styleId="textbold">
    <w:name w:val="text bold"/>
    <w:basedOn w:val="Normal"/>
    <w:link w:val="Emphasis"/>
    <w:uiPriority w:val="8"/>
    <w:qFormat/>
    <w:rsid w:val="00F0391E"/>
    <w:pPr>
      <w:widowControl w:val="0"/>
      <w:ind w:left="720"/>
    </w:pPr>
    <w:rPr>
      <w:b/>
      <w:iCs/>
      <w:kern w:val="2"/>
      <w:szCs w:val="24"/>
      <w:u w:val="single"/>
      <w14:ligatures w14:val="standardContextual"/>
    </w:rPr>
  </w:style>
  <w:style w:type="paragraph" w:customStyle="1" w:styleId="Emphasis1">
    <w:name w:val="Emphasis1"/>
    <w:basedOn w:val="Normal"/>
    <w:uiPriority w:val="7"/>
    <w:qFormat/>
    <w:rsid w:val="00F0391E"/>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customStyle="1" w:styleId="UnderlinePara">
    <w:name w:val="Underline Para"/>
    <w:basedOn w:val="Normal"/>
    <w:uiPriority w:val="6"/>
    <w:qFormat/>
    <w:rsid w:val="00F0391E"/>
    <w:pPr>
      <w:widowControl w:val="0"/>
      <w:suppressAutoHyphens/>
      <w:spacing w:after="200" w:line="240" w:lineRule="auto"/>
      <w:contextualSpacing/>
    </w:pPr>
    <w:rPr>
      <w:rFonts w:asciiTheme="minorHAnsi" w:hAnsiTheme="minorHAnsi" w:cstheme="minorBidi"/>
      <w:u w:val="single"/>
    </w:rPr>
  </w:style>
  <w:style w:type="character" w:customStyle="1" w:styleId="8-PointSmall">
    <w:name w:val="8-Point Small"/>
    <w:basedOn w:val="DefaultParagraphFont"/>
    <w:uiPriority w:val="1"/>
    <w:qFormat/>
    <w:rsid w:val="00F0391E"/>
    <w:rPr>
      <w:rFonts w:ascii="Calibri" w:hAnsi="Calibri"/>
      <w:b w:val="0"/>
      <w:sz w:val="16"/>
      <w:u w:val="none"/>
    </w:rPr>
  </w:style>
  <w:style w:type="character" w:customStyle="1" w:styleId="boxboxbox">
    <w:name w:val="boxboxbox"/>
    <w:basedOn w:val="DefaultParagraphFont"/>
    <w:uiPriority w:val="1"/>
    <w:qFormat/>
    <w:rsid w:val="00F0391E"/>
    <w:rPr>
      <w:rFonts w:ascii="Calibri" w:hAnsi="Calibri"/>
      <w:b/>
      <w:sz w:val="22"/>
      <w:u w:val="single"/>
      <w:bdr w:val="single" w:sz="4" w:space="0" w:color="auto"/>
    </w:rPr>
  </w:style>
  <w:style w:type="paragraph" w:customStyle="1" w:styleId="output">
    <w:name w:val="output"/>
    <w:basedOn w:val="Normal"/>
    <w:rsid w:val="00F0391E"/>
    <w:pPr>
      <w:spacing w:before="100" w:beforeAutospacing="1" w:after="100" w:afterAutospacing="1"/>
    </w:p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F0391E"/>
    <w:pPr>
      <w:spacing w:before="100" w:beforeAutospacing="1" w:after="100" w:afterAutospacing="1" w:line="240" w:lineRule="auto"/>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0391E"/>
    <w:pPr>
      <w:spacing w:after="0" w:line="240" w:lineRule="auto"/>
    </w:pPr>
    <w:rPr>
      <w:kern w:val="0"/>
      <w:sz w:val="22"/>
      <w:szCs w:val="22"/>
      <w:u w:val="single"/>
      <w14:ligatures w14:val="none"/>
    </w:rPr>
  </w:style>
  <w:style w:type="character" w:customStyle="1" w:styleId="il">
    <w:name w:val="il"/>
    <w:rsid w:val="00F0391E"/>
  </w:style>
  <w:style w:type="numbering" w:customStyle="1" w:styleId="NoList1">
    <w:name w:val="No List1"/>
    <w:next w:val="NoList"/>
    <w:uiPriority w:val="99"/>
    <w:semiHidden/>
    <w:unhideWhenUsed/>
    <w:rsid w:val="00F0391E"/>
  </w:style>
  <w:style w:type="character" w:customStyle="1" w:styleId="Heading1Char1">
    <w:name w:val="Heading 1 Char1"/>
    <w:aliases w:val="Pocket Char1"/>
    <w:basedOn w:val="DefaultParagraphFont"/>
    <w:rsid w:val="00F0391E"/>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
    <w:basedOn w:val="DefaultParagraphFont"/>
    <w:uiPriority w:val="1"/>
    <w:semiHidden/>
    <w:rsid w:val="00F0391E"/>
    <w:rPr>
      <w:rFonts w:asciiTheme="majorHAnsi" w:eastAsiaTheme="majorEastAsia" w:hAnsiTheme="majorHAnsi" w:cstheme="majorBidi"/>
      <w:color w:val="0F4761" w:themeColor="accent1" w:themeShade="BF"/>
      <w:sz w:val="32"/>
      <w:szCs w:val="32"/>
    </w:rPr>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F0391E"/>
    <w:rPr>
      <w:rFonts w:asciiTheme="minorHAnsi" w:eastAsiaTheme="majorEastAsia" w:hAnsiTheme="minorHAnsi" w:cstheme="majorBidi"/>
      <w:color w:val="0F4761" w:themeColor="accent1" w:themeShade="BF"/>
      <w:sz w:val="28"/>
      <w:szCs w:val="28"/>
    </w:rPr>
  </w:style>
  <w:style w:type="character" w:customStyle="1" w:styleId="Heading4Char1">
    <w:name w:val="Heading 4 Char1"/>
    <w:aliases w:val="Tag Char1,body Char1,Big card Char1,Normal Tag Char1,heading 2 Char1,Ch Char1,small text Char1,No Spacing1 Char1,No Spacing11 Char1,No Spacing111 Char1,No Spacing112 Char1,No Spacing1121 Char1,No Spacing2 Char1,Debate Text Char1,t Char1"/>
    <w:basedOn w:val="DefaultParagraphFont"/>
    <w:qFormat/>
    <w:rsid w:val="00F0391E"/>
    <w:rPr>
      <w:rFonts w:asciiTheme="minorHAnsi" w:eastAsiaTheme="majorEastAsia" w:hAnsiTheme="minorHAnsi" w:cstheme="majorBidi"/>
      <w:i/>
      <w:iCs/>
      <w:color w:val="0F4761" w:themeColor="accent1" w:themeShade="BF"/>
      <w:sz w:val="22"/>
      <w:szCs w:val="22"/>
    </w:rPr>
  </w:style>
  <w:style w:type="paragraph" w:customStyle="1" w:styleId="msonormal0">
    <w:name w:val="msonormal"/>
    <w:basedOn w:val="Normal"/>
    <w:qFormat/>
    <w:rsid w:val="00F039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
    <w:name w:val="anchor-text"/>
    <w:basedOn w:val="DefaultParagraphFont"/>
    <w:rsid w:val="00F0391E"/>
  </w:style>
  <w:style w:type="character" w:customStyle="1" w:styleId="label">
    <w:name w:val="label"/>
    <w:basedOn w:val="DefaultParagraphFont"/>
    <w:rsid w:val="00F0391E"/>
  </w:style>
  <w:style w:type="paragraph" w:customStyle="1" w:styleId="Analytics">
    <w:name w:val="Analytics"/>
    <w:basedOn w:val="Heading4"/>
    <w:link w:val="AnalyticsChar"/>
    <w:uiPriority w:val="5"/>
    <w:qFormat/>
    <w:rsid w:val="00F0391E"/>
    <w:rPr>
      <w:b w:val="0"/>
      <w:i/>
      <w:color w:val="262626" w:themeColor="text1" w:themeTint="D9"/>
    </w:rPr>
  </w:style>
  <w:style w:type="character" w:customStyle="1" w:styleId="AnalyticsChar">
    <w:name w:val="Analytics Char"/>
    <w:basedOn w:val="Heading4Char"/>
    <w:link w:val="Analytics"/>
    <w:uiPriority w:val="5"/>
    <w:rsid w:val="00F0391E"/>
    <w:rPr>
      <w:rFonts w:ascii="Calibri" w:eastAsiaTheme="majorEastAsia" w:hAnsi="Calibri" w:cstheme="majorBidi"/>
      <w:b w:val="0"/>
      <w:i/>
      <w:iCs/>
      <w:color w:val="262626" w:themeColor="text1" w:themeTint="D9"/>
      <w:kern w:val="0"/>
      <w:sz w:val="26"/>
      <w:szCs w:val="22"/>
      <w14:ligatures w14:val="none"/>
    </w:rPr>
  </w:style>
  <w:style w:type="character" w:customStyle="1" w:styleId="underline">
    <w:name w:val="underline"/>
    <w:basedOn w:val="DefaultParagraphFont"/>
    <w:qFormat/>
    <w:rsid w:val="00F0391E"/>
    <w:rPr>
      <w:rFonts w:ascii="Cambria" w:hAnsi="Cambria"/>
      <w:sz w:val="22"/>
      <w:u w:val="single"/>
    </w:rPr>
  </w:style>
  <w:style w:type="character" w:customStyle="1" w:styleId="qlabel">
    <w:name w:val="q_label"/>
    <w:basedOn w:val="DefaultParagraphFont"/>
    <w:rsid w:val="00F0391E"/>
  </w:style>
  <w:style w:type="character" w:customStyle="1" w:styleId="alabel">
    <w:name w:val="a_label"/>
    <w:basedOn w:val="DefaultParagraphFont"/>
    <w:rsid w:val="00F0391E"/>
  </w:style>
  <w:style w:type="paragraph" w:customStyle="1" w:styleId="Undertag">
    <w:name w:val="Undertag"/>
    <w:link w:val="UndertagChar"/>
    <w:autoRedefine/>
    <w:uiPriority w:val="5"/>
    <w:qFormat/>
    <w:rsid w:val="00F0391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0391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4"/>
    <w:qFormat/>
    <w:rsid w:val="00F0391E"/>
    <w:rPr>
      <w:b w:val="0"/>
      <w:i/>
      <w:color w:val="000000" w:themeColor="text1"/>
    </w:rPr>
  </w:style>
  <w:style w:type="character" w:customStyle="1" w:styleId="AnalyticChar">
    <w:name w:val="Analytic Char"/>
    <w:basedOn w:val="DefaultParagraphFont"/>
    <w:link w:val="Analytic"/>
    <w:uiPriority w:val="4"/>
    <w:rsid w:val="00F0391E"/>
    <w:rPr>
      <w:rFonts w:ascii="Calibri" w:eastAsiaTheme="majorEastAsia" w:hAnsi="Calibri" w:cstheme="majorBidi"/>
      <w:b/>
      <w:iCs/>
      <w:color w:val="000000" w:themeColor="text1"/>
      <w:kern w:val="0"/>
      <w:sz w:val="26"/>
      <w:szCs w:val="22"/>
      <w14:ligatures w14:val="none"/>
    </w:rPr>
  </w:style>
  <w:style w:type="character" w:customStyle="1" w:styleId="Heading1Char2">
    <w:name w:val="Heading 1 Char2"/>
    <w:aliases w:val="Pocket Char2"/>
    <w:basedOn w:val="DefaultParagraphFont"/>
    <w:rsid w:val="00F0391E"/>
    <w:rPr>
      <w:rFonts w:ascii="Calibri Light" w:eastAsia="DengXian Light" w:hAnsi="Calibri Light" w:cs="Times New Roman"/>
      <w:color w:val="2F5496"/>
      <w:sz w:val="32"/>
      <w:szCs w:val="32"/>
    </w:rPr>
  </w:style>
  <w:style w:type="character" w:customStyle="1" w:styleId="TitleChar1">
    <w:name w:val="Title Char1"/>
    <w:aliases w:val="title Char1,UNDERLINE Char1,Cites and Cards Char1,Bold Underlined Char1,Block Heading Char1"/>
    <w:basedOn w:val="DefaultParagraphFont"/>
    <w:uiPriority w:val="99"/>
    <w:qFormat/>
    <w:rsid w:val="00F0391E"/>
    <w:rPr>
      <w:rFonts w:ascii="Calibri Light" w:eastAsia="DengXian Light" w:hAnsi="Calibri Light" w:cs="Times New Roman"/>
      <w:spacing w:val="-10"/>
      <w:kern w:val="28"/>
      <w:sz w:val="56"/>
      <w:szCs w:val="56"/>
      <w14:ligatures w14:val="none"/>
    </w:rPr>
  </w:style>
  <w:style w:type="paragraph" w:customStyle="1" w:styleId="DocumentMap1">
    <w:name w:val="Document Map1"/>
    <w:basedOn w:val="Normal"/>
    <w:next w:val="DocumentMap"/>
    <w:link w:val="DocumentMapChar"/>
    <w:uiPriority w:val="99"/>
    <w:semiHidden/>
    <w:unhideWhenUsed/>
    <w:qFormat/>
    <w:rsid w:val="00F0391E"/>
    <w:rPr>
      <w:rFonts w:ascii="Lucida Grande" w:eastAsia="DengXian" w:hAnsi="Lucida Grande" w:cs="Lucida Grande"/>
      <w:sz w:val="24"/>
      <w:szCs w:val="24"/>
    </w:rPr>
  </w:style>
  <w:style w:type="character" w:customStyle="1" w:styleId="DocumentMapChar">
    <w:name w:val="Document Map Char"/>
    <w:basedOn w:val="DefaultParagraphFont"/>
    <w:link w:val="DocumentMap1"/>
    <w:uiPriority w:val="99"/>
    <w:semiHidden/>
    <w:rsid w:val="00F0391E"/>
    <w:rPr>
      <w:rFonts w:ascii="Lucida Grande" w:eastAsia="DengXian" w:hAnsi="Lucida Grande" w:cs="Lucida Grande"/>
      <w:kern w:val="0"/>
      <w14:ligatures w14:val="none"/>
    </w:rPr>
  </w:style>
  <w:style w:type="paragraph" w:customStyle="1" w:styleId="Emphasize">
    <w:name w:val="Emphasize"/>
    <w:basedOn w:val="Normal"/>
    <w:uiPriority w:val="7"/>
    <w:qFormat/>
    <w:rsid w:val="00F0391E"/>
    <w:pPr>
      <w:pBdr>
        <w:top w:val="single" w:sz="18" w:space="0" w:color="auto"/>
        <w:left w:val="single" w:sz="18" w:space="0" w:color="auto"/>
        <w:bottom w:val="single" w:sz="18" w:space="0" w:color="auto"/>
        <w:right w:val="single" w:sz="18" w:space="0" w:color="auto"/>
      </w:pBdr>
      <w:spacing w:line="256" w:lineRule="auto"/>
      <w:ind w:left="720"/>
      <w:jc w:val="both"/>
    </w:pPr>
    <w:rPr>
      <w:rFonts w:eastAsia="DengXian"/>
      <w:b/>
      <w:iCs/>
      <w:sz w:val="24"/>
      <w:szCs w:val="24"/>
      <w:u w:val="single"/>
      <w:bdr w:val="single" w:sz="8" w:space="0" w:color="auto"/>
    </w:rPr>
  </w:style>
  <w:style w:type="table" w:styleId="TableGrid">
    <w:name w:val="Table Grid"/>
    <w:basedOn w:val="TableNormal"/>
    <w:uiPriority w:val="59"/>
    <w:rsid w:val="00F0391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411pt">
    <w:name w:val="Style Style Underline4 + 11 pt"/>
    <w:basedOn w:val="DefaultParagraphFont"/>
    <w:rsid w:val="00F0391E"/>
    <w:rPr>
      <w:sz w:val="20"/>
      <w:u w:val="single"/>
    </w:rPr>
  </w:style>
  <w:style w:type="character" w:customStyle="1" w:styleId="Style11pt">
    <w:name w:val="Style 11 pt"/>
    <w:basedOn w:val="DefaultParagraphFont"/>
    <w:rsid w:val="00F0391E"/>
    <w:rPr>
      <w:sz w:val="20"/>
    </w:rPr>
  </w:style>
  <w:style w:type="character" w:customStyle="1" w:styleId="StyleStyleUnderline311pt">
    <w:name w:val="Style Style Underline3 + 11 pt"/>
    <w:basedOn w:val="DefaultParagraphFont"/>
    <w:rsid w:val="00F0391E"/>
    <w:rPr>
      <w:sz w:val="20"/>
      <w:u w:val="single"/>
    </w:rPr>
  </w:style>
  <w:style w:type="character" w:customStyle="1" w:styleId="Style1Char">
    <w:name w:val="Style1 Char"/>
    <w:basedOn w:val="DefaultParagraphFont"/>
    <w:rsid w:val="00F0391E"/>
    <w:rPr>
      <w:rFonts w:eastAsia="SimSun"/>
      <w:sz w:val="20"/>
      <w:szCs w:val="24"/>
      <w:u w:val="single"/>
      <w:lang w:val="en-US" w:eastAsia="zh-CN" w:bidi="ar-SA"/>
    </w:rPr>
  </w:style>
  <w:style w:type="paragraph" w:customStyle="1" w:styleId="Top">
    <w:name w:val="Top"/>
    <w:basedOn w:val="Heading5"/>
    <w:link w:val="TopChar"/>
    <w:uiPriority w:val="4"/>
    <w:qFormat/>
    <w:rsid w:val="00F0391E"/>
    <w:pPr>
      <w:spacing w:after="160"/>
      <w:jc w:val="center"/>
    </w:pPr>
    <w:rPr>
      <w:rFonts w:ascii="Times New Roman" w:hAnsi="Times New Roman" w:cs="Times New Roman"/>
      <w:b/>
    </w:rPr>
  </w:style>
  <w:style w:type="character" w:customStyle="1" w:styleId="TopChar">
    <w:name w:val="Top Char"/>
    <w:basedOn w:val="Heading5Char"/>
    <w:link w:val="Top"/>
    <w:uiPriority w:val="4"/>
    <w:rsid w:val="00F0391E"/>
    <w:rPr>
      <w:rFonts w:ascii="Times New Roman" w:eastAsiaTheme="majorEastAsia" w:hAnsi="Times New Roman" w:cs="Times New Roman"/>
      <w:b/>
      <w:color w:val="0F4761" w:themeColor="accent1" w:themeShade="BF"/>
      <w:kern w:val="0"/>
      <w:sz w:val="22"/>
      <w:szCs w:val="22"/>
      <w14:ligatures w14:val="none"/>
    </w:rPr>
  </w:style>
  <w:style w:type="paragraph" w:customStyle="1" w:styleId="Top-LevelHeading">
    <w:name w:val="Top-Level Heading"/>
    <w:basedOn w:val="Heading1"/>
    <w:link w:val="Top-LevelHeadingChar"/>
    <w:uiPriority w:val="4"/>
    <w:qFormat/>
    <w:rsid w:val="00F0391E"/>
    <w:rPr>
      <w:b w:val="0"/>
      <w:bCs/>
      <w:sz w:val="26"/>
    </w:rPr>
  </w:style>
  <w:style w:type="character" w:customStyle="1" w:styleId="Top-LevelHeadingChar">
    <w:name w:val="Top-Level Heading Char"/>
    <w:basedOn w:val="Heading1Char"/>
    <w:link w:val="Top-LevelHeading"/>
    <w:uiPriority w:val="4"/>
    <w:rsid w:val="00F0391E"/>
    <w:rPr>
      <w:rFonts w:ascii="Calibri" w:eastAsiaTheme="majorEastAsia" w:hAnsi="Calibri" w:cstheme="majorBidi"/>
      <w:b w:val="0"/>
      <w:bCs/>
      <w:kern w:val="0"/>
      <w:sz w:val="26"/>
      <w:szCs w:val="32"/>
      <w14:ligatures w14:val="none"/>
    </w:rPr>
  </w:style>
  <w:style w:type="paragraph" w:customStyle="1" w:styleId="Second-LevelHeading">
    <w:name w:val="Second-Level Heading"/>
    <w:basedOn w:val="Heading2"/>
    <w:link w:val="Second-LevelHeadingChar"/>
    <w:uiPriority w:val="4"/>
    <w:qFormat/>
    <w:rsid w:val="00F0391E"/>
    <w:rPr>
      <w:rFonts w:ascii="Times New Roman Bold" w:hAnsi="Times New Roman Bold"/>
      <w:b w:val="0"/>
      <w:bCs/>
      <w:szCs w:val="44"/>
    </w:rPr>
  </w:style>
  <w:style w:type="character" w:customStyle="1" w:styleId="Second-LevelHeadingChar">
    <w:name w:val="Second-Level Heading Char"/>
    <w:basedOn w:val="DefaultParagraphFont"/>
    <w:link w:val="Second-LevelHeading"/>
    <w:uiPriority w:val="4"/>
    <w:rsid w:val="00F0391E"/>
    <w:rPr>
      <w:rFonts w:ascii="Times New Roman Bold" w:eastAsiaTheme="majorEastAsia" w:hAnsi="Times New Roman Bold" w:cstheme="majorBidi"/>
      <w:b/>
      <w:bCs/>
      <w:kern w:val="0"/>
      <w:sz w:val="44"/>
      <w:szCs w:val="44"/>
      <w:u w:val="double"/>
      <w14:ligatures w14:val="none"/>
    </w:rPr>
  </w:style>
  <w:style w:type="character" w:customStyle="1" w:styleId="apple-converted-space">
    <w:name w:val="apple-converted-space"/>
    <w:basedOn w:val="DefaultParagraphFont"/>
    <w:qFormat/>
    <w:rsid w:val="00F0391E"/>
  </w:style>
  <w:style w:type="paragraph" w:customStyle="1" w:styleId="BLOCK">
    <w:name w:val="BLOCK"/>
    <w:basedOn w:val="Heading3"/>
    <w:uiPriority w:val="5"/>
    <w:qFormat/>
    <w:rsid w:val="00F0391E"/>
    <w:rPr>
      <w:rFonts w:cs="Calibri"/>
      <w:b w:val="0"/>
    </w:rPr>
  </w:style>
  <w:style w:type="paragraph" w:customStyle="1" w:styleId="analytic0">
    <w:name w:val="analytic"/>
    <w:basedOn w:val="Heading4"/>
    <w:link w:val="analyticChar0"/>
    <w:uiPriority w:val="4"/>
    <w:qFormat/>
    <w:rsid w:val="00F0391E"/>
    <w:rPr>
      <w:b w:val="0"/>
      <w:i/>
      <w:color w:val="808080"/>
    </w:rPr>
  </w:style>
  <w:style w:type="paragraph" w:customStyle="1" w:styleId="sqsrte-small">
    <w:name w:val="sqsrte-small"/>
    <w:basedOn w:val="Normal"/>
    <w:rsid w:val="00F0391E"/>
    <w:pPr>
      <w:spacing w:before="100" w:beforeAutospacing="1" w:after="100" w:afterAutospacing="1" w:line="240" w:lineRule="auto"/>
    </w:pPr>
    <w:rPr>
      <w:rFonts w:eastAsia="Times New Roman"/>
      <w:sz w:val="24"/>
      <w:szCs w:val="24"/>
    </w:rPr>
  </w:style>
  <w:style w:type="paragraph" w:customStyle="1" w:styleId="Boldunderline">
    <w:name w:val="Bold/underline"/>
    <w:basedOn w:val="Normal"/>
    <w:link w:val="BoldunderlineChar"/>
    <w:autoRedefine/>
    <w:rsid w:val="00F0391E"/>
    <w:pPr>
      <w:spacing w:after="0" w:line="240" w:lineRule="auto"/>
    </w:pPr>
    <w:rPr>
      <w:rFonts w:eastAsia="Times New Roman"/>
      <w:b/>
      <w:sz w:val="24"/>
      <w:szCs w:val="24"/>
      <w:u w:val="single"/>
    </w:rPr>
  </w:style>
  <w:style w:type="character" w:customStyle="1" w:styleId="BoldunderlineChar">
    <w:name w:val="Bold/underline Char"/>
    <w:link w:val="Boldunderline"/>
    <w:rsid w:val="00F0391E"/>
    <w:rPr>
      <w:rFonts w:ascii="Calibri" w:eastAsia="Times New Roman" w:hAnsi="Calibri" w:cs="Calibri"/>
      <w:b/>
      <w:kern w:val="0"/>
      <w:u w:val="single"/>
      <w14:ligatures w14:val="none"/>
    </w:rPr>
  </w:style>
  <w:style w:type="paragraph" w:customStyle="1" w:styleId="Minimize">
    <w:name w:val="Minimize"/>
    <w:basedOn w:val="Normal"/>
    <w:link w:val="MinimizeChar"/>
    <w:autoRedefine/>
    <w:qFormat/>
    <w:rsid w:val="00F0391E"/>
    <w:pPr>
      <w:spacing w:after="0" w:line="240" w:lineRule="auto"/>
    </w:pPr>
    <w:rPr>
      <w:rFonts w:eastAsia="Times New Roman"/>
      <w:sz w:val="16"/>
      <w:szCs w:val="24"/>
    </w:rPr>
  </w:style>
  <w:style w:type="character" w:customStyle="1" w:styleId="MinimizeChar">
    <w:name w:val="Minimize Char"/>
    <w:link w:val="Minimize"/>
    <w:rsid w:val="00F0391E"/>
    <w:rPr>
      <w:rFonts w:ascii="Calibri" w:eastAsia="Times New Roman" w:hAnsi="Calibri" w:cs="Calibri"/>
      <w:kern w:val="0"/>
      <w:sz w:val="16"/>
      <w14:ligatures w14:val="none"/>
    </w:rPr>
  </w:style>
  <w:style w:type="paragraph" w:customStyle="1" w:styleId="Heading411">
    <w:name w:val="Heading 411"/>
    <w:basedOn w:val="Heading1"/>
    <w:next w:val="NoSpacing"/>
    <w:link w:val="Hyperlink"/>
    <w:autoRedefine/>
    <w:uiPriority w:val="99"/>
    <w:qFormat/>
    <w:rsid w:val="00F0391E"/>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DocumentMap">
    <w:name w:val="Document Map"/>
    <w:basedOn w:val="Normal"/>
    <w:link w:val="DocumentMapChar1"/>
    <w:uiPriority w:val="99"/>
    <w:unhideWhenUsed/>
    <w:rsid w:val="00F0391E"/>
    <w:pPr>
      <w:spacing w:after="0" w:line="240" w:lineRule="auto"/>
    </w:pPr>
    <w:rPr>
      <w:rFonts w:ascii="Segoe UI" w:hAnsi="Segoe UI" w:cs="Segoe UI"/>
      <w:sz w:val="16"/>
      <w:szCs w:val="16"/>
    </w:rPr>
  </w:style>
  <w:style w:type="character" w:customStyle="1" w:styleId="DocumentMapChar1">
    <w:name w:val="Document Map Char1"/>
    <w:basedOn w:val="DefaultParagraphFont"/>
    <w:link w:val="DocumentMap"/>
    <w:uiPriority w:val="99"/>
    <w:rsid w:val="00F0391E"/>
    <w:rPr>
      <w:rFonts w:ascii="Segoe UI" w:hAnsi="Segoe UI" w:cs="Segoe UI"/>
      <w:kern w:val="0"/>
      <w:sz w:val="16"/>
      <w:szCs w:val="16"/>
      <w14:ligatures w14:val="none"/>
    </w:rPr>
  </w:style>
  <w:style w:type="character" w:customStyle="1" w:styleId="UnresolvedMention1">
    <w:name w:val="Unresolved Mention1"/>
    <w:basedOn w:val="DefaultParagraphFont"/>
    <w:uiPriority w:val="99"/>
    <w:unhideWhenUsed/>
    <w:rsid w:val="00F0391E"/>
    <w:rPr>
      <w:color w:val="605E5C"/>
      <w:shd w:val="clear" w:color="auto" w:fill="E1DFDD"/>
    </w:rPr>
  </w:style>
  <w:style w:type="paragraph" w:customStyle="1" w:styleId="NNHSBC">
    <w:name w:val="NNHS BC"/>
    <w:basedOn w:val="Normal"/>
    <w:link w:val="NNHSBCChar"/>
    <w:uiPriority w:val="4"/>
    <w:qFormat/>
    <w:rsid w:val="00F0391E"/>
    <w:pPr>
      <w:spacing w:after="0"/>
      <w:outlineLvl w:val="3"/>
    </w:pPr>
    <w:rPr>
      <w:rFonts w:eastAsia="Times New Roman" w:cs="Times New Roman"/>
      <w:b/>
      <w:iCs/>
      <w:color w:val="7030A0"/>
      <w:sz w:val="26"/>
      <w:szCs w:val="28"/>
    </w:rPr>
  </w:style>
  <w:style w:type="character" w:customStyle="1" w:styleId="NNHSBCChar">
    <w:name w:val="NNHS BC Char"/>
    <w:basedOn w:val="DefaultParagraphFont"/>
    <w:link w:val="NNHSBC"/>
    <w:uiPriority w:val="4"/>
    <w:rsid w:val="00F0391E"/>
    <w:rPr>
      <w:rFonts w:ascii="Calibri" w:eastAsia="Times New Roman" w:hAnsi="Calibri" w:cs="Times New Roman"/>
      <w:b/>
      <w:iCs/>
      <w:color w:val="7030A0"/>
      <w:kern w:val="0"/>
      <w:sz w:val="26"/>
      <w:szCs w:val="28"/>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link w:val="NormalWeb"/>
    <w:uiPriority w:val="99"/>
    <w:qFormat/>
    <w:rsid w:val="00F0391E"/>
    <w:rPr>
      <w:rFonts w:ascii="Calibri" w:eastAsia="Times New Roman" w:hAnsi="Calibri" w:cs="Calibri"/>
      <w:kern w:val="0"/>
      <w14:ligatures w14:val="none"/>
    </w:rPr>
  </w:style>
  <w:style w:type="paragraph" w:customStyle="1" w:styleId="cardbody">
    <w:name w:val="cardbody"/>
    <w:basedOn w:val="Normal"/>
    <w:rsid w:val="00F039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eSpacing">
    <w:name w:val="Cite Spacing"/>
    <w:basedOn w:val="Normal"/>
    <w:uiPriority w:val="4"/>
    <w:qFormat/>
    <w:rsid w:val="00F0391E"/>
    <w:pPr>
      <w:spacing w:before="60" w:after="60"/>
    </w:pPr>
  </w:style>
  <w:style w:type="character" w:customStyle="1" w:styleId="UnderlineBold">
    <w:name w:val="Underline + Bold"/>
    <w:basedOn w:val="DefaultParagraphFont"/>
    <w:uiPriority w:val="1"/>
    <w:qFormat/>
    <w:rsid w:val="00F0391E"/>
    <w:rPr>
      <w:b/>
      <w:sz w:val="20"/>
      <w:u w:val="single"/>
    </w:rPr>
  </w:style>
  <w:style w:type="character" w:customStyle="1" w:styleId="Dottedunderline">
    <w:name w:val="Dotted underline"/>
    <w:rsid w:val="00F0391E"/>
    <w:rPr>
      <w:u w:val="dotted"/>
    </w:rPr>
  </w:style>
  <w:style w:type="paragraph" w:customStyle="1" w:styleId="analytics---nngb">
    <w:name w:val="analytics---nngb"/>
    <w:basedOn w:val="Heading4"/>
    <w:link w:val="analytics---nngbChar"/>
    <w:uiPriority w:val="4"/>
    <w:qFormat/>
    <w:rsid w:val="00F0391E"/>
    <w:rPr>
      <w:b w:val="0"/>
      <w:i/>
      <w:color w:val="5B9BD5"/>
    </w:rPr>
  </w:style>
  <w:style w:type="character" w:customStyle="1" w:styleId="analytics---nngbChar">
    <w:name w:val="analytics---nngb Char"/>
    <w:basedOn w:val="DefaultParagraphFont"/>
    <w:link w:val="analytics---nngb"/>
    <w:uiPriority w:val="4"/>
    <w:rsid w:val="00F0391E"/>
    <w:rPr>
      <w:rFonts w:ascii="Calibri" w:eastAsiaTheme="majorEastAsia" w:hAnsi="Calibri" w:cstheme="majorBidi"/>
      <w:b/>
      <w:iCs/>
      <w:color w:val="5B9BD5"/>
      <w:kern w:val="0"/>
      <w:sz w:val="26"/>
      <w:szCs w:val="22"/>
      <w14:ligatures w14:val="none"/>
    </w:rPr>
  </w:style>
  <w:style w:type="paragraph" w:customStyle="1" w:styleId="purple">
    <w:name w:val="purple"/>
    <w:basedOn w:val="Heading4"/>
    <w:link w:val="purpleChar"/>
    <w:uiPriority w:val="4"/>
    <w:qFormat/>
    <w:rsid w:val="00F0391E"/>
    <w:rPr>
      <w:b w:val="0"/>
      <w:i/>
      <w:color w:val="7030A0"/>
    </w:rPr>
  </w:style>
  <w:style w:type="character" w:customStyle="1" w:styleId="purpleChar">
    <w:name w:val="purple Char"/>
    <w:basedOn w:val="DefaultParagraphFont"/>
    <w:link w:val="purple"/>
    <w:uiPriority w:val="4"/>
    <w:rsid w:val="00F0391E"/>
    <w:rPr>
      <w:rFonts w:ascii="Calibri" w:eastAsiaTheme="majorEastAsia" w:hAnsi="Calibri" w:cstheme="majorBidi"/>
      <w:b/>
      <w:iCs/>
      <w:color w:val="7030A0"/>
      <w:kern w:val="0"/>
      <w:sz w:val="26"/>
      <w:szCs w:val="22"/>
      <w14:ligatures w14:val="none"/>
    </w:rPr>
  </w:style>
  <w:style w:type="paragraph" w:customStyle="1" w:styleId="bvn">
    <w:name w:val="bvn"/>
    <w:basedOn w:val="Normal"/>
    <w:link w:val="bvnChar"/>
    <w:uiPriority w:val="4"/>
    <w:qFormat/>
    <w:rsid w:val="00F0391E"/>
    <w:pPr>
      <w:keepNext/>
      <w:keepLines/>
      <w:spacing w:before="40" w:after="0"/>
      <w:outlineLvl w:val="3"/>
    </w:pPr>
    <w:rPr>
      <w:rFonts w:eastAsia="Times New Roman" w:cs="Times New Roman"/>
      <w:b/>
      <w:iCs/>
      <w:color w:val="0070C0"/>
      <w:sz w:val="26"/>
    </w:rPr>
  </w:style>
  <w:style w:type="character" w:customStyle="1" w:styleId="bvnChar">
    <w:name w:val="bvn Char"/>
    <w:basedOn w:val="DefaultParagraphFont"/>
    <w:link w:val="bvn"/>
    <w:uiPriority w:val="4"/>
    <w:rsid w:val="00F0391E"/>
    <w:rPr>
      <w:rFonts w:ascii="Calibri" w:eastAsia="Times New Roman" w:hAnsi="Calibri" w:cs="Times New Roman"/>
      <w:b/>
      <w:iCs/>
      <w:color w:val="0070C0"/>
      <w:kern w:val="0"/>
      <w:sz w:val="26"/>
      <w:szCs w:val="22"/>
      <w14:ligatures w14:val="none"/>
    </w:rPr>
  </w:style>
  <w:style w:type="paragraph" w:customStyle="1" w:styleId="uk">
    <w:name w:val="uk"/>
    <w:basedOn w:val="Normal"/>
    <w:link w:val="ukChar"/>
    <w:uiPriority w:val="4"/>
    <w:qFormat/>
    <w:rsid w:val="00F0391E"/>
    <w:pPr>
      <w:keepNext/>
      <w:keepLines/>
      <w:spacing w:before="40" w:after="0"/>
      <w:outlineLvl w:val="3"/>
    </w:pPr>
    <w:rPr>
      <w:rFonts w:eastAsia="Times New Roman" w:cs="Times New Roman"/>
      <w:b/>
      <w:iCs/>
      <w:color w:val="44546A"/>
      <w:sz w:val="26"/>
    </w:rPr>
  </w:style>
  <w:style w:type="character" w:customStyle="1" w:styleId="ukChar">
    <w:name w:val="uk Char"/>
    <w:basedOn w:val="DefaultParagraphFont"/>
    <w:link w:val="uk"/>
    <w:uiPriority w:val="4"/>
    <w:rsid w:val="00F0391E"/>
    <w:rPr>
      <w:rFonts w:ascii="Calibri" w:eastAsia="Times New Roman" w:hAnsi="Calibri" w:cs="Times New Roman"/>
      <w:b/>
      <w:iCs/>
      <w:color w:val="44546A"/>
      <w:kern w:val="0"/>
      <w:sz w:val="26"/>
      <w:szCs w:val="22"/>
      <w14:ligatures w14:val="none"/>
    </w:rPr>
  </w:style>
  <w:style w:type="paragraph" w:customStyle="1" w:styleId="cardtext">
    <w:name w:val="card text"/>
    <w:basedOn w:val="Normal"/>
    <w:link w:val="cardtextChar"/>
    <w:qFormat/>
    <w:rsid w:val="00F0391E"/>
    <w:pPr>
      <w:ind w:left="288" w:right="288"/>
    </w:pPr>
  </w:style>
  <w:style w:type="character" w:customStyle="1" w:styleId="cardtextChar">
    <w:name w:val="card text Char"/>
    <w:basedOn w:val="DefaultParagraphFont"/>
    <w:link w:val="cardtext"/>
    <w:rsid w:val="00F0391E"/>
    <w:rPr>
      <w:rFonts w:ascii="Calibri" w:hAnsi="Calibri" w:cs="Calibri"/>
      <w:kern w:val="0"/>
      <w:sz w:val="22"/>
      <w:szCs w:val="22"/>
      <w14:ligatures w14:val="none"/>
    </w:rPr>
  </w:style>
  <w:style w:type="character" w:customStyle="1" w:styleId="BodyText1">
    <w:name w:val="Body Text1"/>
    <w:basedOn w:val="DefaultParagraphFont"/>
    <w:rsid w:val="00F0391E"/>
    <w:rPr>
      <w:rFonts w:ascii="Times New Roman" w:eastAsia="Times New Roman" w:hAnsi="Times New Roman" w:cs="Times New Roman"/>
      <w:b/>
      <w:bCs/>
      <w:i w:val="0"/>
      <w:iCs w:val="0"/>
      <w:smallCaps w:val="0"/>
      <w:strike w:val="0"/>
      <w:color w:val="000000"/>
      <w:spacing w:val="0"/>
      <w:w w:val="100"/>
      <w:position w:val="0"/>
      <w:sz w:val="19"/>
      <w:szCs w:val="19"/>
      <w:u w:val="none"/>
      <w:lang w:val="en-US"/>
    </w:r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basedOn w:val="DefaultParagraphFont"/>
    <w:rsid w:val="00F0391E"/>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character" w:customStyle="1" w:styleId="Bodytext3NotBold">
    <w:name w:val="Body text (3) + Not Bold"/>
    <w:aliases w:val="Italic,Body text (2) + 9 pt,Body text (2) + 12 pt,Not Bold,Body text (7) + Bold,Body text (9) + 14 pt,Small Caps,Body text (9) + 11 pt,Body text (9) + 13 pt,Scale 66%,Scale 60%,Body text (10) + 14 pt,Body text (11) + Bold"/>
    <w:rsid w:val="00F0391E"/>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paragraph" w:customStyle="1" w:styleId="SmallSizeParagraph">
    <w:name w:val="Small Size Paragraph"/>
    <w:basedOn w:val="Normal"/>
    <w:link w:val="SmallSizeParagraphChar"/>
    <w:qFormat/>
    <w:rsid w:val="00F0391E"/>
    <w:rPr>
      <w:rFonts w:eastAsia="Calibri" w:cs="Times New Roman"/>
      <w:sz w:val="16"/>
      <w:szCs w:val="16"/>
    </w:rPr>
  </w:style>
  <w:style w:type="character" w:customStyle="1" w:styleId="SmallSizeParagraphChar">
    <w:name w:val="Small Size Paragraph Char"/>
    <w:link w:val="SmallSizeParagraph"/>
    <w:rsid w:val="00F0391E"/>
    <w:rPr>
      <w:rFonts w:ascii="Calibri" w:eastAsia="Calibri" w:hAnsi="Calibri" w:cs="Times New Roman"/>
      <w:kern w:val="0"/>
      <w:sz w:val="16"/>
      <w:szCs w:val="16"/>
      <w14:ligatures w14:val="none"/>
    </w:rPr>
  </w:style>
  <w:style w:type="character" w:customStyle="1" w:styleId="swauthor">
    <w:name w:val="sw_author"/>
    <w:rsid w:val="00F0391E"/>
  </w:style>
  <w:style w:type="character" w:customStyle="1" w:styleId="StyleBold">
    <w:name w:val="Style Bold"/>
    <w:basedOn w:val="DefaultParagraphFont"/>
    <w:uiPriority w:val="9"/>
    <w:qFormat/>
    <w:rsid w:val="00F0391E"/>
    <w:rPr>
      <w:b/>
      <w:bCs/>
    </w:rPr>
  </w:style>
  <w:style w:type="character" w:customStyle="1" w:styleId="cardChar">
    <w:name w:val="card Char"/>
    <w:aliases w:val="Bold Cite Char Char,Speed Cite Char"/>
    <w:basedOn w:val="DefaultParagraphFont"/>
    <w:rsid w:val="00F0391E"/>
    <w:rPr>
      <w:rFonts w:ascii="Times New Roman" w:eastAsia="Times New Roman" w:hAnsi="Times New Roman" w:cs="Times New Roman"/>
      <w:sz w:val="20"/>
      <w:szCs w:val="20"/>
    </w:rPr>
  </w:style>
  <w:style w:type="paragraph" w:customStyle="1" w:styleId="TxBr16p1">
    <w:name w:val="TxBr_16p1"/>
    <w:basedOn w:val="Normal"/>
    <w:rsid w:val="00F0391E"/>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F0391E"/>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3Char">
    <w:name w:val="style 3 Char"/>
    <w:rsid w:val="00F0391E"/>
    <w:rPr>
      <w:sz w:val="18"/>
      <w:szCs w:val="24"/>
      <w:lang w:val="en-US" w:eastAsia="en-US" w:bidi="ar-SA"/>
    </w:rPr>
  </w:style>
  <w:style w:type="character" w:customStyle="1" w:styleId="FootnoteTextChar">
    <w:name w:val="Footnote Text Char"/>
    <w:basedOn w:val="DefaultParagraphFont"/>
    <w:link w:val="FootnoteText"/>
    <w:uiPriority w:val="99"/>
    <w:rsid w:val="00F0391E"/>
    <w:rPr>
      <w:rFonts w:ascii="Georgia" w:hAnsi="Georgia" w:cs="Calibri"/>
      <w:sz w:val="20"/>
      <w:szCs w:val="20"/>
    </w:rPr>
  </w:style>
  <w:style w:type="paragraph" w:styleId="FootnoteText">
    <w:name w:val="footnote text"/>
    <w:basedOn w:val="Normal"/>
    <w:link w:val="FootnoteTextChar"/>
    <w:uiPriority w:val="99"/>
    <w:unhideWhenUsed/>
    <w:rsid w:val="00F0391E"/>
    <w:rPr>
      <w:rFonts w:ascii="Georgia" w:hAnsi="Georgia"/>
      <w:kern w:val="2"/>
      <w:sz w:val="20"/>
      <w:szCs w:val="20"/>
      <w14:ligatures w14:val="standardContextual"/>
    </w:rPr>
  </w:style>
  <w:style w:type="character" w:customStyle="1" w:styleId="FootnoteTextChar1">
    <w:name w:val="Footnote Text Char1"/>
    <w:basedOn w:val="DefaultParagraphFont"/>
    <w:uiPriority w:val="99"/>
    <w:rsid w:val="00F0391E"/>
    <w:rPr>
      <w:rFonts w:ascii="Calibri" w:hAnsi="Calibri" w:cs="Calibri"/>
      <w:kern w:val="0"/>
      <w:sz w:val="20"/>
      <w:szCs w:val="20"/>
      <w14:ligatures w14:val="none"/>
    </w:rPr>
  </w:style>
  <w:style w:type="character" w:customStyle="1" w:styleId="CommentTextChar">
    <w:name w:val="Comment Text Char"/>
    <w:basedOn w:val="DefaultParagraphFont"/>
    <w:link w:val="CommentText"/>
    <w:uiPriority w:val="99"/>
    <w:rsid w:val="00F0391E"/>
    <w:rPr>
      <w:rFonts w:ascii="Georgia" w:hAnsi="Georgia" w:cs="Calibri"/>
      <w:sz w:val="20"/>
      <w:szCs w:val="20"/>
    </w:rPr>
  </w:style>
  <w:style w:type="paragraph" w:styleId="CommentText">
    <w:name w:val="annotation text"/>
    <w:basedOn w:val="Normal"/>
    <w:link w:val="CommentTextChar"/>
    <w:uiPriority w:val="99"/>
    <w:unhideWhenUsed/>
    <w:rsid w:val="00F0391E"/>
    <w:rPr>
      <w:rFonts w:ascii="Georgia" w:hAnsi="Georgia"/>
      <w:kern w:val="2"/>
      <w:sz w:val="20"/>
      <w:szCs w:val="20"/>
      <w14:ligatures w14:val="standardContextual"/>
    </w:rPr>
  </w:style>
  <w:style w:type="character" w:customStyle="1" w:styleId="CommentTextChar1">
    <w:name w:val="Comment Text Char1"/>
    <w:basedOn w:val="DefaultParagraphFont"/>
    <w:uiPriority w:val="99"/>
    <w:rsid w:val="00F0391E"/>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F0391E"/>
    <w:rPr>
      <w:rFonts w:ascii="Georgia" w:hAnsi="Georgia" w:cs="Calibri"/>
      <w:b/>
      <w:bCs/>
      <w:sz w:val="20"/>
      <w:szCs w:val="20"/>
    </w:rPr>
  </w:style>
  <w:style w:type="paragraph" w:styleId="CommentSubject">
    <w:name w:val="annotation subject"/>
    <w:basedOn w:val="CommentText"/>
    <w:next w:val="CommentText"/>
    <w:link w:val="CommentSubjectChar"/>
    <w:uiPriority w:val="99"/>
    <w:unhideWhenUsed/>
    <w:rsid w:val="00F0391E"/>
    <w:rPr>
      <w:b/>
      <w:bCs/>
    </w:rPr>
  </w:style>
  <w:style w:type="character" w:customStyle="1" w:styleId="CommentSubjectChar1">
    <w:name w:val="Comment Subject Char1"/>
    <w:basedOn w:val="CommentTextChar1"/>
    <w:uiPriority w:val="99"/>
    <w:rsid w:val="00F0391E"/>
    <w:rPr>
      <w:rFonts w:ascii="Calibri" w:hAnsi="Calibri" w:cs="Calibri"/>
      <w:b/>
      <w:bCs/>
      <w:kern w:val="0"/>
      <w:sz w:val="20"/>
      <w:szCs w:val="20"/>
      <w14:ligatures w14:val="none"/>
    </w:rPr>
  </w:style>
  <w:style w:type="character" w:customStyle="1" w:styleId="BalloonTextChar">
    <w:name w:val="Balloon Text Char"/>
    <w:basedOn w:val="DefaultParagraphFont"/>
    <w:link w:val="BalloonText"/>
    <w:uiPriority w:val="99"/>
    <w:rsid w:val="00F0391E"/>
    <w:rPr>
      <w:rFonts w:ascii="Segoe UI" w:hAnsi="Segoe UI" w:cs="Segoe UI"/>
      <w:sz w:val="18"/>
      <w:szCs w:val="18"/>
    </w:rPr>
  </w:style>
  <w:style w:type="paragraph" w:styleId="BalloonText">
    <w:name w:val="Balloon Text"/>
    <w:basedOn w:val="Normal"/>
    <w:link w:val="BalloonTextChar"/>
    <w:uiPriority w:val="99"/>
    <w:unhideWhenUsed/>
    <w:rsid w:val="00F0391E"/>
    <w:rPr>
      <w:rFonts w:ascii="Segoe UI" w:hAnsi="Segoe UI" w:cs="Segoe UI"/>
      <w:kern w:val="2"/>
      <w:sz w:val="18"/>
      <w:szCs w:val="18"/>
      <w14:ligatures w14:val="standardContextual"/>
    </w:rPr>
  </w:style>
  <w:style w:type="character" w:customStyle="1" w:styleId="BalloonTextChar1">
    <w:name w:val="Balloon Text Char1"/>
    <w:basedOn w:val="DefaultParagraphFont"/>
    <w:uiPriority w:val="99"/>
    <w:rsid w:val="00F0391E"/>
    <w:rPr>
      <w:rFonts w:ascii="Segoe UI" w:hAnsi="Segoe UI" w:cs="Segoe UI"/>
      <w:kern w:val="0"/>
      <w:sz w:val="18"/>
      <w:szCs w:val="18"/>
      <w14:ligatures w14:val="none"/>
    </w:rPr>
  </w:style>
  <w:style w:type="character" w:customStyle="1" w:styleId="EndnoteTextChar">
    <w:name w:val="Endnote Text Char"/>
    <w:basedOn w:val="DefaultParagraphFont"/>
    <w:link w:val="EndnoteText"/>
    <w:uiPriority w:val="99"/>
    <w:rsid w:val="00F0391E"/>
    <w:rPr>
      <w:rFonts w:ascii="Georgia" w:hAnsi="Georgia" w:cs="Calibri"/>
      <w:sz w:val="20"/>
      <w:szCs w:val="20"/>
    </w:rPr>
  </w:style>
  <w:style w:type="paragraph" w:styleId="EndnoteText">
    <w:name w:val="endnote text"/>
    <w:basedOn w:val="Normal"/>
    <w:link w:val="EndnoteTextChar"/>
    <w:uiPriority w:val="99"/>
    <w:unhideWhenUsed/>
    <w:rsid w:val="00F0391E"/>
    <w:rPr>
      <w:rFonts w:ascii="Georgia" w:hAnsi="Georgia"/>
      <w:kern w:val="2"/>
      <w:sz w:val="20"/>
      <w:szCs w:val="20"/>
      <w14:ligatures w14:val="standardContextual"/>
    </w:rPr>
  </w:style>
  <w:style w:type="character" w:customStyle="1" w:styleId="EndnoteTextChar1">
    <w:name w:val="Endnote Text Char1"/>
    <w:basedOn w:val="DefaultParagraphFont"/>
    <w:uiPriority w:val="99"/>
    <w:rsid w:val="00F0391E"/>
    <w:rPr>
      <w:rFonts w:ascii="Calibri" w:hAnsi="Calibri" w:cs="Calibri"/>
      <w:kern w:val="0"/>
      <w:sz w:val="20"/>
      <w:szCs w:val="20"/>
      <w14:ligatures w14:val="none"/>
    </w:rPr>
  </w:style>
  <w:style w:type="paragraph" w:customStyle="1" w:styleId="CardTag">
    <w:name w:val="Card Tag"/>
    <w:link w:val="CardTagChar"/>
    <w:qFormat/>
    <w:rsid w:val="00F0391E"/>
    <w:pPr>
      <w:spacing w:after="0" w:line="240" w:lineRule="auto"/>
    </w:pPr>
    <w:rPr>
      <w:rFonts w:ascii="Arial Narrow" w:eastAsia="Times New Roman" w:hAnsi="Arial Narrow" w:cs="Times New Roman"/>
      <w:b/>
      <w:kern w:val="0"/>
      <w:sz w:val="26"/>
      <w14:ligatures w14:val="none"/>
    </w:rPr>
  </w:style>
  <w:style w:type="paragraph" w:customStyle="1" w:styleId="Nothing">
    <w:name w:val="Nothing"/>
    <w:link w:val="NothingChar"/>
    <w:qFormat/>
    <w:rsid w:val="00F0391E"/>
    <w:pPr>
      <w:spacing w:after="0" w:line="240" w:lineRule="auto"/>
      <w:jc w:val="both"/>
    </w:pPr>
    <w:rPr>
      <w:rFonts w:ascii="Times New Roman" w:eastAsia="Times New Roman" w:hAnsi="Times New Roman" w:cs="Times New Roman"/>
      <w:kern w:val="0"/>
      <w:sz w:val="20"/>
      <w14:ligatures w14:val="none"/>
    </w:rPr>
  </w:style>
  <w:style w:type="character" w:customStyle="1" w:styleId="NothingChar">
    <w:name w:val="Nothing Char"/>
    <w:link w:val="Nothing"/>
    <w:rsid w:val="00F0391E"/>
    <w:rPr>
      <w:rFonts w:ascii="Times New Roman" w:eastAsia="Times New Roman" w:hAnsi="Times New Roman" w:cs="Times New Roman"/>
      <w:kern w:val="0"/>
      <w:sz w:val="20"/>
      <w14:ligatures w14:val="none"/>
    </w:rPr>
  </w:style>
  <w:style w:type="character" w:customStyle="1" w:styleId="DebateUnderline">
    <w:name w:val="Debate Underline"/>
    <w:qFormat/>
    <w:rsid w:val="00F0391E"/>
    <w:rPr>
      <w:rFonts w:ascii="Times New Roman" w:hAnsi="Times New Roman"/>
      <w:sz w:val="20"/>
      <w:u w:val="thick"/>
    </w:rPr>
  </w:style>
  <w:style w:type="character" w:customStyle="1" w:styleId="Author-Date">
    <w:name w:val="Author-Date"/>
    <w:qFormat/>
    <w:rsid w:val="00F0391E"/>
    <w:rPr>
      <w:b/>
      <w:sz w:val="24"/>
    </w:rPr>
  </w:style>
  <w:style w:type="paragraph" w:customStyle="1" w:styleId="CardUpSize-Light">
    <w:name w:val="CardUpSize - Light"/>
    <w:basedOn w:val="Normal"/>
    <w:link w:val="CardUpSize-LightChar"/>
    <w:qFormat/>
    <w:rsid w:val="00F0391E"/>
    <w:rPr>
      <w:rFonts w:ascii="Arial" w:eastAsia="Times New Roman" w:hAnsi="Arial" w:cs="Times New Roman"/>
      <w:szCs w:val="32"/>
      <w:u w:val="single"/>
    </w:rPr>
  </w:style>
  <w:style w:type="character" w:customStyle="1" w:styleId="CardUpSize-LightChar">
    <w:name w:val="CardUpSize - Light Char"/>
    <w:link w:val="CardUpSize-Light"/>
    <w:locked/>
    <w:rsid w:val="00F0391E"/>
    <w:rPr>
      <w:rFonts w:ascii="Arial" w:eastAsia="Times New Roman" w:hAnsi="Arial" w:cs="Times New Roman"/>
      <w:kern w:val="0"/>
      <w:sz w:val="22"/>
      <w:szCs w:val="32"/>
      <w:u w:val="single"/>
      <w14:ligatures w14:val="none"/>
    </w:rPr>
  </w:style>
  <w:style w:type="table" w:customStyle="1" w:styleId="TableGrid1">
    <w:name w:val="Table Grid1"/>
    <w:basedOn w:val="TableNormal"/>
    <w:next w:val="TableGrid"/>
    <w:rsid w:val="00F0391E"/>
    <w:pPr>
      <w:spacing w:after="0" w:line="240" w:lineRule="auto"/>
    </w:pPr>
    <w:rPr>
      <w:rFonts w:eastAsia="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2Char">
    <w:name w:val="Style2 Char"/>
    <w:basedOn w:val="DefaultParagraphFont"/>
    <w:link w:val="Style2"/>
    <w:uiPriority w:val="4"/>
    <w:rsid w:val="00F0391E"/>
    <w:rPr>
      <w:sz w:val="12"/>
    </w:rPr>
  </w:style>
  <w:style w:type="character" w:customStyle="1" w:styleId="apple-style-span">
    <w:name w:val="apple-style-span"/>
    <w:basedOn w:val="DefaultParagraphFont"/>
    <w:rsid w:val="00F0391E"/>
  </w:style>
  <w:style w:type="paragraph" w:customStyle="1" w:styleId="BlockTitle1">
    <w:name w:val="Block Title #1"/>
    <w:basedOn w:val="Heading1"/>
    <w:qFormat/>
    <w:rsid w:val="00F0391E"/>
    <w:pPr>
      <w:keepLines w:val="0"/>
      <w:pBdr>
        <w:top w:val="single" w:sz="18" w:space="1" w:color="000000"/>
        <w:left w:val="single" w:sz="18" w:space="4" w:color="000000"/>
        <w:bottom w:val="single" w:sz="18" w:space="1" w:color="000000"/>
        <w:right w:val="single" w:sz="18" w:space="4" w:color="000000"/>
      </w:pBdr>
      <w:ind w:left="1728" w:right="1728"/>
    </w:pPr>
    <w:rPr>
      <w:rFonts w:ascii="Arial" w:eastAsia="Times New Roman" w:hAnsi="Arial" w:cs="Arial"/>
      <w:b w:val="0"/>
      <w:bCs/>
      <w:color w:val="000000"/>
      <w:kern w:val="32"/>
      <w:sz w:val="32"/>
    </w:rPr>
  </w:style>
  <w:style w:type="paragraph" w:customStyle="1" w:styleId="Cards">
    <w:name w:val="Cards"/>
    <w:next w:val="Normal"/>
    <w:link w:val="CardsChar"/>
    <w:qFormat/>
    <w:rsid w:val="00F0391E"/>
    <w:pPr>
      <w:widowControl w:val="0"/>
      <w:spacing w:after="0" w:line="240" w:lineRule="auto"/>
      <w:ind w:left="432" w:right="432"/>
      <w:jc w:val="both"/>
    </w:pPr>
    <w:rPr>
      <w:rFonts w:ascii="Times New Roman" w:eastAsia="Times New Roman" w:hAnsi="Times New Roman" w:cs="Times New Roman"/>
      <w:kern w:val="0"/>
      <w:sz w:val="20"/>
      <w14:ligatures w14:val="none"/>
    </w:rPr>
  </w:style>
  <w:style w:type="character" w:customStyle="1" w:styleId="CardsChar">
    <w:name w:val="Cards Char"/>
    <w:basedOn w:val="DefaultParagraphFont"/>
    <w:link w:val="Cards"/>
    <w:locked/>
    <w:rsid w:val="00F0391E"/>
    <w:rPr>
      <w:rFonts w:ascii="Times New Roman" w:eastAsia="Times New Roman" w:hAnsi="Times New Roman" w:cs="Times New Roman"/>
      <w:kern w:val="0"/>
      <w:sz w:val="20"/>
      <w14:ligatures w14:val="none"/>
    </w:rPr>
  </w:style>
  <w:style w:type="paragraph" w:customStyle="1" w:styleId="NormalCite">
    <w:name w:val="NormalCite"/>
    <w:link w:val="NormalCiteChar"/>
    <w:qFormat/>
    <w:rsid w:val="00F0391E"/>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F0391E"/>
    <w:rPr>
      <w:rFonts w:ascii="Times New Roman" w:hAnsi="Times New Roman" w:cs="Times New Roman"/>
      <w:kern w:val="0"/>
      <w:sz w:val="18"/>
      <w:szCs w:val="22"/>
      <w14:ligatures w14:val="none"/>
    </w:rPr>
  </w:style>
  <w:style w:type="character" w:customStyle="1" w:styleId="EmphasizeThis">
    <w:name w:val="EmphasizeThis"/>
    <w:rsid w:val="00F0391E"/>
    <w:rPr>
      <w:rFonts w:ascii="Georgia" w:hAnsi="Georgia"/>
      <w:b/>
      <w:iCs/>
      <w:sz w:val="24"/>
      <w:u w:val="thick"/>
    </w:rPr>
  </w:style>
  <w:style w:type="paragraph" w:customStyle="1" w:styleId="Small">
    <w:name w:val="Small"/>
    <w:basedOn w:val="Normal"/>
    <w:qFormat/>
    <w:rsid w:val="00F0391E"/>
    <w:rPr>
      <w:rFonts w:cs="Times New Roman"/>
      <w:sz w:val="14"/>
    </w:rPr>
  </w:style>
  <w:style w:type="character" w:customStyle="1" w:styleId="BoldUnderline0">
    <w:name w:val="BoldUnderline"/>
    <w:basedOn w:val="DefaultParagraphFont"/>
    <w:uiPriority w:val="1"/>
    <w:qFormat/>
    <w:rsid w:val="00F0391E"/>
    <w:rPr>
      <w:rFonts w:ascii="Arial" w:hAnsi="Arial"/>
      <w:b/>
      <w:sz w:val="20"/>
      <w:u w:val="single"/>
    </w:rPr>
  </w:style>
  <w:style w:type="character" w:customStyle="1" w:styleId="SubtleEmphasis11">
    <w:name w:val="Subtle Emphasis11"/>
    <w:basedOn w:val="DefaultParagraphFont"/>
    <w:qFormat/>
    <w:rsid w:val="00F0391E"/>
    <w:rPr>
      <w:rFonts w:ascii="Times New Roman" w:hAnsi="Times New Roman"/>
      <w:i w:val="0"/>
      <w:iCs/>
      <w:color w:val="0D0D0D"/>
      <w:sz w:val="16"/>
      <w:bdr w:val="none" w:sz="0" w:space="0" w:color="auto"/>
    </w:rPr>
  </w:style>
  <w:style w:type="paragraph" w:customStyle="1" w:styleId="StyleLeft02">
    <w:name w:val="Style Left:  0.2&quot;"/>
    <w:basedOn w:val="Normal"/>
    <w:qFormat/>
    <w:rsid w:val="00F0391E"/>
    <w:rPr>
      <w:szCs w:val="20"/>
    </w:rPr>
  </w:style>
  <w:style w:type="paragraph" w:customStyle="1" w:styleId="Tag2">
    <w:name w:val="Tag2"/>
    <w:basedOn w:val="Normal"/>
    <w:qFormat/>
    <w:rsid w:val="00F0391E"/>
    <w:rPr>
      <w:rFonts w:ascii="Arial" w:hAnsi="Arial" w:cs="Arial"/>
      <w:b/>
    </w:rPr>
  </w:style>
  <w:style w:type="paragraph" w:customStyle="1" w:styleId="NormalText">
    <w:name w:val="Normal Text"/>
    <w:basedOn w:val="Normal"/>
    <w:link w:val="NormalTextChar"/>
    <w:autoRedefine/>
    <w:qFormat/>
    <w:rsid w:val="00F0391E"/>
    <w:pPr>
      <w:jc w:val="both"/>
    </w:pPr>
    <w:rPr>
      <w:rFonts w:ascii="Times New Roman" w:eastAsia="Times New Roman" w:hAnsi="Times New Roman" w:cs="Arial"/>
      <w:szCs w:val="26"/>
    </w:rPr>
  </w:style>
  <w:style w:type="paragraph" w:customStyle="1" w:styleId="TagText">
    <w:name w:val="TagText"/>
    <w:basedOn w:val="Normal"/>
    <w:qFormat/>
    <w:rsid w:val="00F0391E"/>
    <w:rPr>
      <w:rFonts w:ascii="Arial" w:eastAsia="Cambria" w:hAnsi="Arial" w:cs="Arial"/>
      <w:b/>
      <w:sz w:val="24"/>
    </w:rPr>
  </w:style>
  <w:style w:type="character" w:customStyle="1" w:styleId="CardChar0">
    <w:name w:val="Card Char"/>
    <w:basedOn w:val="DefaultParagraphFont"/>
    <w:locked/>
    <w:rsid w:val="00F0391E"/>
    <w:rPr>
      <w:rFonts w:ascii="Georgia" w:eastAsia="Times New Roman" w:hAnsi="Georgia" w:cs="Calibri"/>
      <w:szCs w:val="20"/>
    </w:rPr>
  </w:style>
  <w:style w:type="character" w:customStyle="1" w:styleId="CardText2Char">
    <w:name w:val="Card Text 2 Char"/>
    <w:basedOn w:val="DefaultParagraphFont"/>
    <w:link w:val="CardText2"/>
    <w:rsid w:val="00F0391E"/>
    <w:rPr>
      <w:rFonts w:ascii="Arial Narrow" w:hAnsi="Arial Narrow"/>
      <w:b/>
      <w:color w:val="000000"/>
      <w:u w:val="single"/>
    </w:rPr>
  </w:style>
  <w:style w:type="paragraph" w:customStyle="1" w:styleId="Style4">
    <w:name w:val="Style4"/>
    <w:basedOn w:val="Normal"/>
    <w:link w:val="Style4Char"/>
    <w:qFormat/>
    <w:rsid w:val="00F0391E"/>
    <w:pPr>
      <w:numPr>
        <w:numId w:val="44"/>
      </w:numPr>
      <w:tabs>
        <w:tab w:val="clear" w:pos="360"/>
      </w:tabs>
      <w:ind w:left="0" w:firstLine="0"/>
    </w:pPr>
    <w:rPr>
      <w:rFonts w:eastAsia="Times New Roman" w:cs="Times New Roman"/>
      <w:u w:val="single"/>
    </w:rPr>
  </w:style>
  <w:style w:type="paragraph" w:customStyle="1" w:styleId="StyleStyle49pt">
    <w:name w:val="Style Style4 + 9 pt"/>
    <w:basedOn w:val="Style4"/>
    <w:link w:val="StyleStyle49ptChar"/>
    <w:qFormat/>
    <w:rsid w:val="00F0391E"/>
  </w:style>
  <w:style w:type="character" w:customStyle="1" w:styleId="StyleStyle49ptChar">
    <w:name w:val="Style Style4 + 9 pt Char"/>
    <w:link w:val="StyleStyle49pt"/>
    <w:rsid w:val="00F0391E"/>
    <w:rPr>
      <w:rFonts w:ascii="Calibri" w:eastAsia="Times New Roman" w:hAnsi="Calibri" w:cs="Times New Roman"/>
      <w:kern w:val="0"/>
      <w:sz w:val="22"/>
      <w:szCs w:val="22"/>
      <w:u w:val="single"/>
      <w14:ligatures w14:val="none"/>
    </w:rPr>
  </w:style>
  <w:style w:type="character" w:customStyle="1" w:styleId="Style9ptUnderline">
    <w:name w:val="Style 9 pt Underline"/>
    <w:rsid w:val="00F0391E"/>
    <w:rPr>
      <w:sz w:val="20"/>
      <w:u w:val="single"/>
    </w:rPr>
  </w:style>
  <w:style w:type="character" w:customStyle="1" w:styleId="StyleTimesNewRoman9pt">
    <w:name w:val="Style Times New Roman 9 pt"/>
    <w:rsid w:val="00F0391E"/>
    <w:rPr>
      <w:sz w:val="20"/>
    </w:rPr>
  </w:style>
  <w:style w:type="character" w:customStyle="1" w:styleId="Style9ptBoldUnderline">
    <w:name w:val="Style 9 pt Bold Underline"/>
    <w:rsid w:val="00F0391E"/>
    <w:rPr>
      <w:b/>
      <w:bCs/>
      <w:sz w:val="20"/>
      <w:u w:val="single"/>
    </w:rPr>
  </w:style>
  <w:style w:type="character" w:customStyle="1" w:styleId="Style9ptItalicUnderline">
    <w:name w:val="Style 9 pt Italic Underline"/>
    <w:rsid w:val="00F0391E"/>
    <w:rPr>
      <w:i/>
      <w:iCs/>
      <w:sz w:val="20"/>
      <w:u w:val="single"/>
    </w:rPr>
  </w:style>
  <w:style w:type="character" w:customStyle="1" w:styleId="Author">
    <w:name w:val="Author"/>
    <w:aliases w:val="Style Date"/>
    <w:qFormat/>
    <w:rsid w:val="00F0391E"/>
    <w:rPr>
      <w:b/>
      <w:sz w:val="24"/>
    </w:rPr>
  </w:style>
  <w:style w:type="paragraph" w:customStyle="1" w:styleId="CiteReal">
    <w:name w:val="Cite Real"/>
    <w:basedOn w:val="Normal"/>
    <w:next w:val="Normal"/>
    <w:qFormat/>
    <w:rsid w:val="00F0391E"/>
    <w:rPr>
      <w:rFonts w:ascii="Arial" w:eastAsia="MS Mincho" w:hAnsi="Arial" w:cs="Times New Roman"/>
      <w:b/>
      <w:sz w:val="24"/>
      <w:u w:val="single"/>
    </w:rPr>
  </w:style>
  <w:style w:type="paragraph" w:customStyle="1" w:styleId="StyleHeading4TagsmalltextBigcardbodyNormalTagNotBold">
    <w:name w:val="Style Heading 4Tagsmall textBig cardbodyNormal Tag + Not Bold"/>
    <w:basedOn w:val="Heading4"/>
    <w:qFormat/>
    <w:rsid w:val="00F0391E"/>
    <w:rPr>
      <w:b w:val="0"/>
      <w:bCs/>
      <w:i/>
      <w:iCs w:val="0"/>
    </w:rPr>
  </w:style>
  <w:style w:type="character" w:customStyle="1" w:styleId="StyleBox12ptBold">
    <w:name w:val="Style Box + 12 pt Bold"/>
    <w:basedOn w:val="DefaultParagraphFont"/>
    <w:rsid w:val="00F0391E"/>
    <w:rPr>
      <w:rFonts w:ascii="Georgia" w:hAnsi="Georgia"/>
      <w:b/>
      <w:bCs/>
      <w:sz w:val="22"/>
      <w:u w:val="single"/>
      <w:bdr w:val="none" w:sz="0" w:space="0" w:color="auto"/>
    </w:rPr>
  </w:style>
  <w:style w:type="character" w:customStyle="1" w:styleId="StyleBox12pt">
    <w:name w:val="Style Box + 12 pt"/>
    <w:basedOn w:val="DefaultParagraphFont"/>
    <w:rsid w:val="00F0391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0391E"/>
    <w:rPr>
      <w:rFonts w:ascii="Georgia" w:hAnsi="Georgia" w:cs="Calibri"/>
      <w:b w:val="0"/>
      <w:bCs/>
      <w:i w:val="0"/>
      <w:iCs w:val="0"/>
      <w:sz w:val="20"/>
      <w:u w:val="single"/>
      <w:bdr w:val="single" w:sz="18" w:space="0" w:color="auto"/>
    </w:rPr>
  </w:style>
  <w:style w:type="paragraph" w:customStyle="1" w:styleId="StyleHeading4TagBigcardNotBold">
    <w:name w:val="Style Heading 4TagBig card + Not Bold"/>
    <w:basedOn w:val="Heading4"/>
    <w:qFormat/>
    <w:rsid w:val="00F0391E"/>
    <w:rPr>
      <w:b w:val="0"/>
      <w:bCs/>
      <w:i/>
      <w:iCs w:val="0"/>
    </w:rPr>
  </w:style>
  <w:style w:type="character" w:customStyle="1" w:styleId="UnderlinedCardTextChar">
    <w:name w:val="Underlined Card Text Char"/>
    <w:link w:val="UnderlinedCardText"/>
    <w:rsid w:val="00F0391E"/>
    <w:rPr>
      <w:rFonts w:ascii="Georgia" w:eastAsia="Calibri" w:hAnsi="Georgia"/>
      <w:u w:val="single"/>
    </w:rPr>
  </w:style>
  <w:style w:type="character" w:customStyle="1" w:styleId="StyleGaramondText1">
    <w:name w:val="Style Garamond Text 1"/>
    <w:basedOn w:val="DefaultParagraphFont"/>
    <w:rsid w:val="00F0391E"/>
    <w:rPr>
      <w:rFonts w:ascii="Georgia" w:hAnsi="Georgia"/>
      <w:color w:val="0D0D0D"/>
      <w:sz w:val="22"/>
    </w:rPr>
  </w:style>
  <w:style w:type="character" w:customStyle="1" w:styleId="StyleGaramondText1Underline">
    <w:name w:val="Style Garamond Text 1 Underline"/>
    <w:basedOn w:val="DefaultParagraphFont"/>
    <w:rsid w:val="00F0391E"/>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F0391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0391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0391E"/>
    <w:rPr>
      <w:b w:val="0"/>
      <w:bCs w:val="0"/>
      <w:sz w:val="14"/>
      <w:u w:val="none"/>
    </w:rPr>
  </w:style>
  <w:style w:type="character" w:customStyle="1" w:styleId="Style7ptBold">
    <w:name w:val="Style 7 pt Bold"/>
    <w:basedOn w:val="DefaultParagraphFont"/>
    <w:rsid w:val="00F0391E"/>
    <w:rPr>
      <w:b w:val="0"/>
      <w:bCs/>
      <w:sz w:val="14"/>
    </w:rPr>
  </w:style>
  <w:style w:type="paragraph" w:customStyle="1" w:styleId="Stylecardtext8pt">
    <w:name w:val="Style card text + 8 pt"/>
    <w:basedOn w:val="Normal"/>
    <w:qFormat/>
    <w:rsid w:val="00F0391E"/>
    <w:pPr>
      <w:ind w:right="288"/>
    </w:pPr>
    <w:rPr>
      <w:sz w:val="16"/>
    </w:rPr>
  </w:style>
  <w:style w:type="paragraph" w:customStyle="1" w:styleId="Stylecardtext5pt">
    <w:name w:val="Style card text + 5 pt"/>
    <w:basedOn w:val="Normal"/>
    <w:qFormat/>
    <w:rsid w:val="00F0391E"/>
    <w:pPr>
      <w:ind w:right="288"/>
    </w:pPr>
    <w:rPr>
      <w:sz w:val="10"/>
    </w:rPr>
  </w:style>
  <w:style w:type="character" w:customStyle="1" w:styleId="StyleStyleBoldUnderlineUnderlineIntenseEmphasis1apple-style-">
    <w:name w:val="Style Style Bold UnderlineUnderlineIntense Emphasis1apple-style-..."/>
    <w:basedOn w:val="DefaultParagraphFont"/>
    <w:rsid w:val="00F0391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0391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0391E"/>
    <w:rPr>
      <w:rFonts w:ascii="Georgia" w:hAnsi="Georgia"/>
      <w:u w:val="single"/>
    </w:rPr>
  </w:style>
  <w:style w:type="paragraph" w:customStyle="1" w:styleId="StyleCardsGeorgia12ptBoldThickunderlineBorderSin">
    <w:name w:val="Style Cards + Georgia 12 pt Bold Thick underline Border: : (Sin..."/>
    <w:basedOn w:val="Normal"/>
    <w:qFormat/>
    <w:rsid w:val="00F0391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0391E"/>
    <w:rPr>
      <w:rFonts w:ascii="Georgia" w:hAnsi="Georgia"/>
      <w:sz w:val="24"/>
      <w:u w:val="single"/>
    </w:rPr>
  </w:style>
  <w:style w:type="paragraph" w:customStyle="1" w:styleId="StyleCardsGeorgia">
    <w:name w:val="Style Cards + Georgia"/>
    <w:basedOn w:val="Normal"/>
    <w:qFormat/>
    <w:rsid w:val="00F0391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0391E"/>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F0391E"/>
    <w:pPr>
      <w:spacing w:after="200" w:line="276" w:lineRule="auto"/>
      <w:contextualSpacing/>
    </w:pPr>
    <w:rPr>
      <w:rFonts w:eastAsia="Malgun Gothic"/>
      <w:kern w:val="0"/>
      <w:szCs w:val="22"/>
      <w:u w:val="single"/>
      <w14:ligatures w14:val="none"/>
    </w:rPr>
  </w:style>
  <w:style w:type="character" w:customStyle="1" w:styleId="BodyTextChar1">
    <w:name w:val="Body Text Char1"/>
    <w:aliases w:val="BT Char1"/>
    <w:uiPriority w:val="99"/>
    <w:rsid w:val="00F0391E"/>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F0391E"/>
    <w:rPr>
      <w:rFonts w:ascii="Sylfaen" w:hAnsi="Sylfaen" w:cs="Sylfaen"/>
      <w:i/>
      <w:iCs/>
      <w:sz w:val="19"/>
      <w:szCs w:val="19"/>
      <w:u w:val="none"/>
      <w:shd w:val="clear" w:color="auto" w:fill="FFFFFF"/>
    </w:rPr>
  </w:style>
  <w:style w:type="paragraph" w:customStyle="1" w:styleId="Cite2">
    <w:name w:val="Cite 2"/>
    <w:basedOn w:val="Normal"/>
    <w:qFormat/>
    <w:rsid w:val="00F0391E"/>
    <w:rPr>
      <w:rFonts w:ascii="Arial" w:eastAsia="Calibri" w:hAnsi="Arial"/>
      <w:b/>
      <w:sz w:val="24"/>
      <w:u w:val="single"/>
    </w:rPr>
  </w:style>
  <w:style w:type="character" w:styleId="CommentReference">
    <w:name w:val="annotation reference"/>
    <w:uiPriority w:val="99"/>
    <w:rsid w:val="00F0391E"/>
    <w:rPr>
      <w:sz w:val="16"/>
      <w:szCs w:val="16"/>
    </w:rPr>
  </w:style>
  <w:style w:type="character" w:customStyle="1" w:styleId="BoldUnderlineChar0">
    <w:name w:val="Bold Underline Char"/>
    <w:rsid w:val="00F0391E"/>
    <w:rPr>
      <w:rFonts w:ascii="Georgia" w:hAnsi="Georgia"/>
      <w:b/>
      <w:sz w:val="22"/>
      <w:szCs w:val="22"/>
      <w:u w:val="single"/>
    </w:rPr>
  </w:style>
  <w:style w:type="character" w:customStyle="1" w:styleId="reduce2">
    <w:name w:val="reduce2"/>
    <w:rsid w:val="00F0391E"/>
    <w:rPr>
      <w:rFonts w:ascii="Arial" w:hAnsi="Arial" w:cs="Arial"/>
      <w:color w:val="000000"/>
      <w:sz w:val="10"/>
      <w:szCs w:val="22"/>
    </w:rPr>
  </w:style>
  <w:style w:type="character" w:customStyle="1" w:styleId="BodyText2">
    <w:name w:val="Body Text2"/>
    <w:rsid w:val="00F039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F039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0391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039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ndent2Char">
    <w:name w:val="Body Text Indent 2 Char"/>
    <w:basedOn w:val="DefaultParagraphFont"/>
    <w:link w:val="BodyTextIndent2"/>
    <w:uiPriority w:val="99"/>
    <w:rsid w:val="00F0391E"/>
    <w:rPr>
      <w:rFonts w:ascii="Times New Roman" w:eastAsia="Times New Roman" w:hAnsi="Times New Roman" w:cs="Times New Roman"/>
      <w:sz w:val="20"/>
      <w:szCs w:val="20"/>
    </w:rPr>
  </w:style>
  <w:style w:type="paragraph" w:styleId="BodyTextIndent2">
    <w:name w:val="Body Text Indent 2"/>
    <w:basedOn w:val="Normal"/>
    <w:link w:val="BodyTextIndent2Char"/>
    <w:uiPriority w:val="99"/>
    <w:unhideWhenUsed/>
    <w:rsid w:val="00F0391E"/>
    <w:pPr>
      <w:spacing w:after="120" w:line="480" w:lineRule="auto"/>
      <w:ind w:left="360"/>
    </w:pPr>
    <w:rPr>
      <w:rFonts w:ascii="Times New Roman" w:eastAsia="Times New Roman" w:hAnsi="Times New Roman" w:cs="Times New Roman"/>
      <w:kern w:val="2"/>
      <w:sz w:val="20"/>
      <w:szCs w:val="20"/>
      <w14:ligatures w14:val="standardContextual"/>
    </w:rPr>
  </w:style>
  <w:style w:type="character" w:customStyle="1" w:styleId="BodyTextIndent2Char1">
    <w:name w:val="Body Text Indent 2 Char1"/>
    <w:basedOn w:val="DefaultParagraphFont"/>
    <w:uiPriority w:val="99"/>
    <w:rsid w:val="00F0391E"/>
    <w:rPr>
      <w:rFonts w:ascii="Calibri" w:hAnsi="Calibri" w:cs="Calibri"/>
      <w:kern w:val="0"/>
      <w:sz w:val="22"/>
      <w:szCs w:val="22"/>
      <w14:ligatures w14:val="none"/>
    </w:rPr>
  </w:style>
  <w:style w:type="character" w:customStyle="1" w:styleId="Bodytext11">
    <w:name w:val="Body text (11)"/>
    <w:rsid w:val="00F0391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20">
    <w:name w:val="Body text (2)"/>
    <w:rsid w:val="00F0391E"/>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Bodytext12">
    <w:name w:val="Body text (12)"/>
    <w:rsid w:val="00F0391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0391E"/>
  </w:style>
  <w:style w:type="character" w:styleId="EndnoteReference">
    <w:name w:val="endnote reference"/>
    <w:basedOn w:val="DefaultParagraphFont"/>
    <w:uiPriority w:val="99"/>
    <w:unhideWhenUsed/>
    <w:rsid w:val="00F0391E"/>
    <w:rPr>
      <w:vertAlign w:val="superscript"/>
    </w:rPr>
  </w:style>
  <w:style w:type="paragraph" w:customStyle="1" w:styleId="StyleJustified">
    <w:name w:val="Style Justified"/>
    <w:basedOn w:val="Normal"/>
    <w:qFormat/>
    <w:rsid w:val="00F0391E"/>
    <w:rPr>
      <w:rFonts w:eastAsia="Times New Roman" w:cs="Times New Roman"/>
      <w:szCs w:val="20"/>
    </w:rPr>
  </w:style>
  <w:style w:type="character" w:customStyle="1" w:styleId="Style4Char">
    <w:name w:val="Style4 Char"/>
    <w:link w:val="Style4"/>
    <w:rsid w:val="00F0391E"/>
    <w:rPr>
      <w:rFonts w:ascii="Calibri" w:eastAsia="Times New Roman" w:hAnsi="Calibri" w:cs="Times New Roman"/>
      <w:kern w:val="0"/>
      <w:sz w:val="22"/>
      <w:szCs w:val="22"/>
      <w:u w:val="single"/>
      <w14:ligatures w14:val="none"/>
    </w:rPr>
  </w:style>
  <w:style w:type="paragraph" w:customStyle="1" w:styleId="Style5">
    <w:name w:val="Style5"/>
    <w:basedOn w:val="Normal"/>
    <w:link w:val="Style5Char"/>
    <w:qFormat/>
    <w:rsid w:val="00F0391E"/>
    <w:pPr>
      <w:ind w:left="432" w:right="432"/>
      <w:jc w:val="both"/>
    </w:pPr>
    <w:rPr>
      <w:rFonts w:ascii="Times New Roman" w:eastAsia="Times New Roman" w:hAnsi="Times New Roman" w:cs="Times New Roman"/>
      <w:sz w:val="20"/>
    </w:rPr>
  </w:style>
  <w:style w:type="character" w:customStyle="1" w:styleId="Style5Char">
    <w:name w:val="Style5 Char"/>
    <w:link w:val="Style5"/>
    <w:rsid w:val="00F0391E"/>
    <w:rPr>
      <w:rFonts w:ascii="Times New Roman" w:eastAsia="Times New Roman" w:hAnsi="Times New Roman" w:cs="Times New Roman"/>
      <w:kern w:val="0"/>
      <w:sz w:val="20"/>
      <w:szCs w:val="22"/>
      <w14:ligatures w14:val="none"/>
    </w:rPr>
  </w:style>
  <w:style w:type="paragraph" w:customStyle="1" w:styleId="Style10">
    <w:name w:val="Style10"/>
    <w:basedOn w:val="Normal"/>
    <w:link w:val="Style10Char"/>
    <w:qFormat/>
    <w:rsid w:val="00F0391E"/>
    <w:pPr>
      <w:ind w:right="432"/>
    </w:pPr>
    <w:rPr>
      <w:rFonts w:ascii="Times New Roman" w:eastAsia="Times New Roman" w:hAnsi="Times New Roman" w:cs="Times New Roman"/>
      <w:b/>
      <w:sz w:val="24"/>
    </w:rPr>
  </w:style>
  <w:style w:type="character" w:customStyle="1" w:styleId="Style10Char">
    <w:name w:val="Style10 Char"/>
    <w:link w:val="Style10"/>
    <w:rsid w:val="00F0391E"/>
    <w:rPr>
      <w:rFonts w:ascii="Times New Roman" w:eastAsia="Times New Roman" w:hAnsi="Times New Roman" w:cs="Times New Roman"/>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F0391E"/>
    <w:rPr>
      <w:b w:val="0"/>
      <w:bCs w:val="0"/>
      <w:sz w:val="22"/>
      <w:u w:val="single"/>
      <w:bdr w:val="none" w:sz="0" w:space="0" w:color="auto"/>
    </w:rPr>
  </w:style>
  <w:style w:type="character" w:customStyle="1" w:styleId="aqj">
    <w:name w:val="aqj"/>
    <w:basedOn w:val="DefaultParagraphFont"/>
    <w:rsid w:val="00F0391E"/>
  </w:style>
  <w:style w:type="character" w:customStyle="1" w:styleId="Headerorfooter">
    <w:name w:val="Header or footer"/>
    <w:basedOn w:val="DefaultParagraphFont"/>
    <w:rsid w:val="00F0391E"/>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F0391E"/>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character" w:customStyle="1" w:styleId="superscript">
    <w:name w:val="superscript"/>
    <w:basedOn w:val="DefaultParagraphFont"/>
    <w:rsid w:val="00F0391E"/>
  </w:style>
  <w:style w:type="paragraph" w:customStyle="1" w:styleId="UnderlinedEv">
    <w:name w:val="Underlined Ev"/>
    <w:basedOn w:val="Normal"/>
    <w:next w:val="Normal"/>
    <w:link w:val="UnderlinedEvChar"/>
    <w:qFormat/>
    <w:rsid w:val="00F0391E"/>
    <w:rPr>
      <w:rFonts w:ascii="Garamond" w:eastAsia="Calibri" w:hAnsi="Garamond" w:cs="Times New Roman"/>
      <w:szCs w:val="20"/>
      <w:u w:val="single"/>
    </w:rPr>
  </w:style>
  <w:style w:type="character" w:customStyle="1" w:styleId="UnderlinedEvChar">
    <w:name w:val="Underlined Ev Char"/>
    <w:basedOn w:val="DefaultParagraphFont"/>
    <w:link w:val="UnderlinedEv"/>
    <w:rsid w:val="00F0391E"/>
    <w:rPr>
      <w:rFonts w:ascii="Garamond" w:eastAsia="Calibri" w:hAnsi="Garamond" w:cs="Times New Roman"/>
      <w:kern w:val="0"/>
      <w:sz w:val="22"/>
      <w:szCs w:val="20"/>
      <w:u w:val="single"/>
      <w14:ligatures w14:val="none"/>
    </w:rPr>
  </w:style>
  <w:style w:type="paragraph" w:customStyle="1" w:styleId="Shrink">
    <w:name w:val="Shrink"/>
    <w:basedOn w:val="Normal"/>
    <w:link w:val="ShrinkChar"/>
    <w:qFormat/>
    <w:rsid w:val="00F0391E"/>
    <w:rPr>
      <w:rFonts w:ascii="Garamond" w:eastAsia="Calibri" w:hAnsi="Garamond" w:cs="Times New Roman"/>
      <w:sz w:val="18"/>
      <w:szCs w:val="20"/>
    </w:rPr>
  </w:style>
  <w:style w:type="character" w:customStyle="1" w:styleId="ShrinkChar">
    <w:name w:val="Shrink Char"/>
    <w:basedOn w:val="DefaultParagraphFont"/>
    <w:link w:val="Shrink"/>
    <w:rsid w:val="00F0391E"/>
    <w:rPr>
      <w:rFonts w:ascii="Garamond" w:eastAsia="Calibri" w:hAnsi="Garamond" w:cs="Times New Roman"/>
      <w:kern w:val="0"/>
      <w:sz w:val="18"/>
      <w:szCs w:val="20"/>
      <w14:ligatures w14:val="none"/>
    </w:rPr>
  </w:style>
  <w:style w:type="character" w:customStyle="1" w:styleId="amp">
    <w:name w:val="amp"/>
    <w:basedOn w:val="DefaultParagraphFont"/>
    <w:rsid w:val="00F0391E"/>
  </w:style>
  <w:style w:type="character" w:customStyle="1" w:styleId="StyleUnderlineBorderSinglesolidlineAuto225ptLine">
    <w:name w:val="Style Underline Border: : (Single solid line Auto  2.25 pt Line ..."/>
    <w:basedOn w:val="DefaultParagraphFont"/>
    <w:rsid w:val="00F0391E"/>
    <w:rPr>
      <w:u w:val="single"/>
      <w:bdr w:val="none" w:sz="0" w:space="0" w:color="auto"/>
    </w:rPr>
  </w:style>
  <w:style w:type="paragraph" w:customStyle="1" w:styleId="Default">
    <w:name w:val="Default"/>
    <w:qFormat/>
    <w:rsid w:val="00F0391E"/>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Bodytext0">
    <w:name w:val="Body text_"/>
    <w:basedOn w:val="DefaultParagraphFont"/>
    <w:rsid w:val="00F0391E"/>
    <w:rPr>
      <w:rFonts w:ascii="Constantia" w:eastAsia="Constantia" w:hAnsi="Constantia" w:cs="Constantia"/>
      <w:sz w:val="18"/>
      <w:szCs w:val="18"/>
      <w:shd w:val="clear" w:color="auto" w:fill="FFFFFF"/>
    </w:rPr>
  </w:style>
  <w:style w:type="character" w:styleId="FootnoteReference">
    <w:name w:val="footnote reference"/>
    <w:basedOn w:val="DefaultParagraphFont"/>
    <w:uiPriority w:val="99"/>
    <w:unhideWhenUsed/>
    <w:rsid w:val="00F0391E"/>
    <w:rPr>
      <w:vertAlign w:val="superscript"/>
    </w:rPr>
  </w:style>
  <w:style w:type="character" w:customStyle="1" w:styleId="Emphasis2">
    <w:name w:val="Emphasis 2"/>
    <w:basedOn w:val="Emphasis"/>
    <w:uiPriority w:val="1"/>
    <w:qFormat/>
    <w:rsid w:val="00F0391E"/>
    <w:rPr>
      <w:rFonts w:ascii="Times New Roman" w:hAnsi="Times New Roman" w:cs="Times New Roman"/>
      <w:b w:val="0"/>
      <w:i w:val="0"/>
      <w:iCs/>
      <w:sz w:val="22"/>
      <w:u w:val="single"/>
      <w:bdr w:val="single" w:sz="2" w:space="0" w:color="auto"/>
    </w:rPr>
  </w:style>
  <w:style w:type="character" w:customStyle="1" w:styleId="StyleStyleUnderlineUnderlineStyleBoldUnderlineIntenseEmphas">
    <w:name w:val="Style Style UnderlineUnderlineStyle Bold UnderlineIntense Emphas..."/>
    <w:basedOn w:val="DefaultParagraphFont"/>
    <w:rsid w:val="00F0391E"/>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F0391E"/>
    <w:rPr>
      <w:b w:val="0"/>
      <w:sz w:val="24"/>
      <w:u w:val="single"/>
      <w:bdr w:val="none" w:sz="0" w:space="0" w:color="auto"/>
    </w:rPr>
  </w:style>
  <w:style w:type="character" w:customStyle="1" w:styleId="AuthorYear">
    <w:name w:val="AuthorYear"/>
    <w:uiPriority w:val="1"/>
    <w:qFormat/>
    <w:rsid w:val="00F0391E"/>
    <w:rPr>
      <w:rFonts w:ascii="Georgia" w:hAnsi="Georgia"/>
      <w:b/>
      <w:sz w:val="24"/>
    </w:rPr>
  </w:style>
  <w:style w:type="character" w:customStyle="1" w:styleId="Bodytext10pt">
    <w:name w:val="Body text + 10 pt"/>
    <w:basedOn w:val="Bodytext0"/>
    <w:rsid w:val="00F0391E"/>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st">
    <w:name w:val="st"/>
    <w:rsid w:val="00F0391E"/>
  </w:style>
  <w:style w:type="character" w:styleId="PageNumber">
    <w:name w:val="page number"/>
    <w:aliases w:val="card ununderlined"/>
    <w:basedOn w:val="DefaultParagraphFont"/>
    <w:uiPriority w:val="99"/>
    <w:unhideWhenUsed/>
    <w:rsid w:val="00F0391E"/>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Cite3"/>
    <w:uiPriority w:val="5"/>
    <w:qFormat/>
    <w:rsid w:val="00F0391E"/>
    <w:rPr>
      <w:b/>
      <w:bCs/>
      <w:strike w:val="0"/>
      <w:dstrike w:val="0"/>
      <w:sz w:val="22"/>
      <w:u w:val="none"/>
      <w:effect w:val="none"/>
    </w:rPr>
  </w:style>
  <w:style w:type="paragraph" w:customStyle="1" w:styleId="Underlining">
    <w:name w:val="Underlining"/>
    <w:basedOn w:val="Normal"/>
    <w:next w:val="Normal"/>
    <w:link w:val="UnderliningChar"/>
    <w:qFormat/>
    <w:rsid w:val="00F0391E"/>
    <w:rPr>
      <w:rFonts w:ascii="Arial Narrow" w:hAnsi="Arial Narrow"/>
      <w:u w:val="single"/>
    </w:rPr>
  </w:style>
  <w:style w:type="character" w:customStyle="1" w:styleId="UnderliningChar">
    <w:name w:val="Underlining Char"/>
    <w:link w:val="Underlining"/>
    <w:rsid w:val="00F0391E"/>
    <w:rPr>
      <w:rFonts w:ascii="Arial Narrow" w:hAnsi="Arial Narrow" w:cs="Calibri"/>
      <w:kern w:val="0"/>
      <w:sz w:val="22"/>
      <w:szCs w:val="22"/>
      <w:u w:val="single"/>
      <w14:ligatures w14:val="none"/>
    </w:rPr>
  </w:style>
  <w:style w:type="paragraph" w:customStyle="1" w:styleId="MicroText">
    <w:name w:val="MicroText"/>
    <w:basedOn w:val="Normal"/>
    <w:next w:val="Normal"/>
    <w:link w:val="MicroTextChar"/>
    <w:qFormat/>
    <w:rsid w:val="00F0391E"/>
    <w:rPr>
      <w:rFonts w:ascii="Arial Narrow" w:hAnsi="Arial Narrow"/>
      <w:sz w:val="12"/>
    </w:rPr>
  </w:style>
  <w:style w:type="character" w:customStyle="1" w:styleId="MicroTextChar">
    <w:name w:val="MicroText Char"/>
    <w:link w:val="MicroText"/>
    <w:rsid w:val="00F0391E"/>
    <w:rPr>
      <w:rFonts w:ascii="Arial Narrow" w:hAnsi="Arial Narrow" w:cs="Calibri"/>
      <w:kern w:val="0"/>
      <w:sz w:val="12"/>
      <w:szCs w:val="22"/>
      <w14:ligatures w14:val="none"/>
    </w:rPr>
  </w:style>
  <w:style w:type="paragraph" w:customStyle="1" w:styleId="Style3">
    <w:name w:val="Style3"/>
    <w:basedOn w:val="Normal"/>
    <w:link w:val="Style3Char0"/>
    <w:qFormat/>
    <w:rsid w:val="00F0391E"/>
    <w:rPr>
      <w:rFonts w:ascii="Arial Narrow" w:eastAsia="Times New Roman" w:hAnsi="Arial Narrow" w:cs="Times New Roman"/>
      <w:b/>
    </w:rPr>
  </w:style>
  <w:style w:type="character" w:customStyle="1" w:styleId="Style3Char0">
    <w:name w:val="Style3 Char"/>
    <w:link w:val="Style3"/>
    <w:rsid w:val="00F0391E"/>
    <w:rPr>
      <w:rFonts w:ascii="Arial Narrow" w:eastAsia="Times New Roman" w:hAnsi="Arial Narrow" w:cs="Times New Roman"/>
      <w:b/>
      <w:kern w:val="0"/>
      <w:sz w:val="22"/>
      <w:szCs w:val="22"/>
      <w14:ligatures w14:val="none"/>
    </w:rPr>
  </w:style>
  <w:style w:type="character" w:styleId="HTMLCite">
    <w:name w:val="HTML Cite"/>
    <w:rsid w:val="00F0391E"/>
    <w:rPr>
      <w:i/>
      <w:iCs/>
    </w:rPr>
  </w:style>
  <w:style w:type="character" w:customStyle="1" w:styleId="a">
    <w:name w:val="a"/>
    <w:rsid w:val="00F0391E"/>
  </w:style>
  <w:style w:type="character" w:customStyle="1" w:styleId="m4385445901877740177gmail-styleunderline">
    <w:name w:val="m_4385445901877740177gmail-styleunderline"/>
    <w:basedOn w:val="DefaultParagraphFont"/>
    <w:rsid w:val="00F0391E"/>
  </w:style>
  <w:style w:type="paragraph" w:customStyle="1" w:styleId="evidencetext">
    <w:name w:val="evidence text"/>
    <w:basedOn w:val="Normal"/>
    <w:next w:val="Normal"/>
    <w:link w:val="evidencetextChar1"/>
    <w:qFormat/>
    <w:rsid w:val="00F0391E"/>
    <w:pPr>
      <w:ind w:left="432" w:right="432"/>
    </w:pPr>
    <w:rPr>
      <w:color w:val="000000"/>
    </w:rPr>
  </w:style>
  <w:style w:type="character" w:customStyle="1" w:styleId="evidencetextChar1">
    <w:name w:val="evidence text Char1"/>
    <w:link w:val="evidencetext"/>
    <w:rsid w:val="00F0391E"/>
    <w:rPr>
      <w:rFonts w:ascii="Calibri" w:hAnsi="Calibri" w:cs="Calibri"/>
      <w:color w:val="000000"/>
      <w:kern w:val="0"/>
      <w:sz w:val="22"/>
      <w:szCs w:val="22"/>
      <w14:ligatures w14:val="none"/>
    </w:rPr>
  </w:style>
  <w:style w:type="paragraph" w:customStyle="1" w:styleId="boldcite">
    <w:name w:val="bold cite"/>
    <w:basedOn w:val="Normal"/>
    <w:link w:val="boldciteChar4"/>
    <w:qFormat/>
    <w:rsid w:val="00F0391E"/>
    <w:rPr>
      <w:b/>
      <w:color w:val="000000"/>
      <w:u w:val="thick" w:color="000000"/>
    </w:rPr>
  </w:style>
  <w:style w:type="character" w:customStyle="1" w:styleId="boldciteChar4">
    <w:name w:val="bold cite Char4"/>
    <w:link w:val="boldcite"/>
    <w:locked/>
    <w:rsid w:val="00F0391E"/>
    <w:rPr>
      <w:rFonts w:ascii="Calibri" w:hAnsi="Calibri" w:cs="Calibri"/>
      <w:b/>
      <w:color w:val="000000"/>
      <w:kern w:val="0"/>
      <w:sz w:val="22"/>
      <w:szCs w:val="22"/>
      <w:u w:val="thick" w:color="000000"/>
      <w14:ligatures w14:val="none"/>
    </w:rPr>
  </w:style>
  <w:style w:type="character" w:customStyle="1" w:styleId="box">
    <w:name w:val="box"/>
    <w:rsid w:val="00F0391E"/>
    <w:rPr>
      <w:rFonts w:ascii="Arial" w:hAnsi="Arial" w:cs="Arial"/>
      <w:b/>
      <w:color w:val="000000"/>
      <w:sz w:val="19"/>
      <w:szCs w:val="22"/>
      <w:u w:val="thick"/>
      <w:bdr w:val="single" w:sz="12" w:space="0" w:color="auto"/>
    </w:rPr>
  </w:style>
  <w:style w:type="character" w:customStyle="1" w:styleId="f">
    <w:name w:val="f"/>
    <w:rsid w:val="00F0391E"/>
  </w:style>
  <w:style w:type="character" w:customStyle="1" w:styleId="NotBold10Final">
    <w:name w:val="NotBold10Final"/>
    <w:uiPriority w:val="1"/>
    <w:qFormat/>
    <w:rsid w:val="00F0391E"/>
    <w:rPr>
      <w:rFonts w:ascii="Times New Roman" w:hAnsi="Times New Roman"/>
      <w:b w:val="0"/>
      <w:i w:val="0"/>
      <w:sz w:val="20"/>
    </w:rPr>
  </w:style>
  <w:style w:type="character" w:customStyle="1" w:styleId="authorcredsChar">
    <w:name w:val="authorcreds Char"/>
    <w:basedOn w:val="DefaultParagraphFont"/>
    <w:link w:val="authorcreds"/>
    <w:uiPriority w:val="4"/>
    <w:locked/>
    <w:rsid w:val="00F0391E"/>
    <w:rPr>
      <w:rFonts w:ascii="Calibri" w:hAnsi="Calibri" w:cs="Calibri"/>
      <w:sz w:val="16"/>
    </w:rPr>
  </w:style>
  <w:style w:type="paragraph" w:customStyle="1" w:styleId="authorcreds">
    <w:name w:val="authorcreds"/>
    <w:basedOn w:val="Normal"/>
    <w:link w:val="authorcredsChar"/>
    <w:autoRedefine/>
    <w:uiPriority w:val="4"/>
    <w:qFormat/>
    <w:rsid w:val="00F0391E"/>
    <w:rPr>
      <w:kern w:val="2"/>
      <w:sz w:val="16"/>
      <w:szCs w:val="24"/>
      <w14:ligatures w14:val="standardContextual"/>
    </w:rPr>
  </w:style>
  <w:style w:type="numbering" w:customStyle="1" w:styleId="NoList2">
    <w:name w:val="No List2"/>
    <w:next w:val="NoList"/>
    <w:uiPriority w:val="99"/>
    <w:semiHidden/>
    <w:unhideWhenUsed/>
    <w:rsid w:val="00F0391E"/>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basedOn w:val="DefaultParagraphFont"/>
    <w:uiPriority w:val="99"/>
    <w:qFormat/>
    <w:rsid w:val="00F0391E"/>
    <w:rPr>
      <w:rFonts w:ascii="Calibri" w:hAnsi="Calibri" w:cs="Calibri"/>
    </w:rPr>
  </w:style>
  <w:style w:type="character" w:customStyle="1" w:styleId="FooterChar1">
    <w:name w:val="Footer Char1"/>
    <w:basedOn w:val="DefaultParagraphFont"/>
    <w:uiPriority w:val="99"/>
    <w:semiHidden/>
    <w:rsid w:val="00F0391E"/>
    <w:rPr>
      <w:rFonts w:ascii="Calibri" w:hAnsi="Calibri" w:cs="Calibri"/>
    </w:rPr>
  </w:style>
  <w:style w:type="paragraph" w:customStyle="1" w:styleId="header-menu-item">
    <w:name w:val="header-menu-item"/>
    <w:basedOn w:val="Normal"/>
    <w:rsid w:val="00F0391E"/>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subscribe--long">
    <w:name w:val="subscribe--long"/>
    <w:basedOn w:val="DefaultParagraphFont"/>
    <w:rsid w:val="00F0391E"/>
  </w:style>
  <w:style w:type="paragraph" w:styleId="z-TopofForm">
    <w:name w:val="HTML Top of Form"/>
    <w:basedOn w:val="Normal"/>
    <w:next w:val="Normal"/>
    <w:link w:val="z-TopofFormChar"/>
    <w:hidden/>
    <w:uiPriority w:val="99"/>
    <w:unhideWhenUsed/>
    <w:rsid w:val="00F0391E"/>
    <w:pPr>
      <w:pBdr>
        <w:bottom w:val="single" w:sz="6" w:space="1" w:color="auto"/>
      </w:pBdr>
      <w:spacing w:after="0" w:line="240" w:lineRule="auto"/>
      <w:jc w:val="center"/>
    </w:pPr>
    <w:rPr>
      <w:rFonts w:eastAsia="Times New Roman"/>
      <w:vanish/>
      <w:sz w:val="16"/>
      <w:szCs w:val="16"/>
      <w:lang w:eastAsia="ko-KR"/>
    </w:rPr>
  </w:style>
  <w:style w:type="character" w:customStyle="1" w:styleId="z-TopofFormChar">
    <w:name w:val="z-Top of Form Char"/>
    <w:basedOn w:val="DefaultParagraphFont"/>
    <w:link w:val="z-TopofForm"/>
    <w:uiPriority w:val="99"/>
    <w:rsid w:val="00F0391E"/>
    <w:rPr>
      <w:rFonts w:ascii="Calibri" w:eastAsia="Times New Roman" w:hAnsi="Calibri" w:cs="Calibri"/>
      <w:vanish/>
      <w:kern w:val="0"/>
      <w:sz w:val="16"/>
      <w:szCs w:val="16"/>
      <w:lang w:eastAsia="ko-KR"/>
      <w14:ligatures w14:val="none"/>
    </w:rPr>
  </w:style>
  <w:style w:type="paragraph" w:styleId="z-BottomofForm">
    <w:name w:val="HTML Bottom of Form"/>
    <w:basedOn w:val="Normal"/>
    <w:next w:val="Normal"/>
    <w:link w:val="z-BottomofFormChar"/>
    <w:hidden/>
    <w:uiPriority w:val="99"/>
    <w:unhideWhenUsed/>
    <w:rsid w:val="00F0391E"/>
    <w:pPr>
      <w:pBdr>
        <w:top w:val="single" w:sz="6" w:space="1" w:color="auto"/>
      </w:pBdr>
      <w:spacing w:after="0" w:line="240" w:lineRule="auto"/>
      <w:jc w:val="center"/>
    </w:pPr>
    <w:rPr>
      <w:rFonts w:eastAsia="Times New Roman"/>
      <w:vanish/>
      <w:sz w:val="16"/>
      <w:szCs w:val="16"/>
      <w:lang w:eastAsia="ko-KR"/>
    </w:rPr>
  </w:style>
  <w:style w:type="character" w:customStyle="1" w:styleId="z-BottomofFormChar">
    <w:name w:val="z-Bottom of Form Char"/>
    <w:basedOn w:val="DefaultParagraphFont"/>
    <w:link w:val="z-BottomofForm"/>
    <w:uiPriority w:val="99"/>
    <w:rsid w:val="00F0391E"/>
    <w:rPr>
      <w:rFonts w:ascii="Calibri" w:eastAsia="Times New Roman" w:hAnsi="Calibri" w:cs="Calibri"/>
      <w:vanish/>
      <w:kern w:val="0"/>
      <w:sz w:val="16"/>
      <w:szCs w:val="16"/>
      <w:lang w:eastAsia="ko-KR"/>
      <w14:ligatures w14:val="none"/>
    </w:rPr>
  </w:style>
  <w:style w:type="character" w:customStyle="1" w:styleId="hed-heading">
    <w:name w:val="hed-heading"/>
    <w:basedOn w:val="DefaultParagraphFont"/>
    <w:rsid w:val="00F0391E"/>
  </w:style>
  <w:style w:type="paragraph" w:styleId="HTMLAddress">
    <w:name w:val="HTML Address"/>
    <w:basedOn w:val="Normal"/>
    <w:link w:val="HTMLAddressChar"/>
    <w:uiPriority w:val="99"/>
    <w:unhideWhenUsed/>
    <w:rsid w:val="00F0391E"/>
    <w:pPr>
      <w:spacing w:after="0" w:line="240" w:lineRule="auto"/>
    </w:pPr>
    <w:rPr>
      <w:rFonts w:ascii="Times New Roman" w:eastAsia="Times New Roman" w:hAnsi="Times New Roman" w:cs="Times New Roman"/>
      <w:i/>
      <w:iCs/>
      <w:sz w:val="24"/>
      <w:szCs w:val="24"/>
      <w:lang w:eastAsia="ko-KR"/>
    </w:rPr>
  </w:style>
  <w:style w:type="character" w:customStyle="1" w:styleId="HTMLAddressChar">
    <w:name w:val="HTML Address Char"/>
    <w:basedOn w:val="DefaultParagraphFont"/>
    <w:link w:val="HTMLAddress"/>
    <w:uiPriority w:val="99"/>
    <w:rsid w:val="00F0391E"/>
    <w:rPr>
      <w:rFonts w:ascii="Times New Roman" w:eastAsia="Times New Roman" w:hAnsi="Times New Roman" w:cs="Times New Roman"/>
      <w:i/>
      <w:iCs/>
      <w:kern w:val="0"/>
      <w:lang w:eastAsia="ko-KR"/>
      <w14:ligatures w14:val="none"/>
    </w:rPr>
  </w:style>
  <w:style w:type="character" w:customStyle="1" w:styleId="pre">
    <w:name w:val="pre"/>
    <w:basedOn w:val="DefaultParagraphFont"/>
    <w:rsid w:val="00F0391E"/>
  </w:style>
  <w:style w:type="character" w:customStyle="1" w:styleId="separator">
    <w:name w:val="separator"/>
    <w:basedOn w:val="DefaultParagraphFont"/>
    <w:rsid w:val="00F0391E"/>
  </w:style>
  <w:style w:type="character" w:customStyle="1" w:styleId="attribution">
    <w:name w:val="attribution"/>
    <w:basedOn w:val="DefaultParagraphFont"/>
    <w:rsid w:val="00F0391E"/>
  </w:style>
  <w:style w:type="paragraph" w:customStyle="1" w:styleId="heading-container">
    <w:name w:val="heading-container"/>
    <w:basedOn w:val="Normal"/>
    <w:rsid w:val="00F0391E"/>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heading">
    <w:name w:val="heading"/>
    <w:basedOn w:val="DefaultParagraphFont"/>
    <w:rsid w:val="00F0391E"/>
  </w:style>
  <w:style w:type="paragraph" w:customStyle="1" w:styleId="dek">
    <w:name w:val="dek"/>
    <w:basedOn w:val="Normal"/>
    <w:rsid w:val="00F0391E"/>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Title1">
    <w:name w:val="Title1"/>
    <w:basedOn w:val="DefaultParagraphFont"/>
    <w:rsid w:val="00F0391E"/>
  </w:style>
  <w:style w:type="paragraph" w:customStyle="1" w:styleId="taboola--heading">
    <w:name w:val="taboola--heading"/>
    <w:basedOn w:val="Normal"/>
    <w:rsid w:val="00F0391E"/>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video-label">
    <w:name w:val="video-label"/>
    <w:basedOn w:val="DefaultParagraphFont"/>
    <w:rsid w:val="00F0391E"/>
  </w:style>
  <w:style w:type="character" w:customStyle="1" w:styleId="branding">
    <w:name w:val="branding"/>
    <w:basedOn w:val="DefaultParagraphFont"/>
    <w:rsid w:val="00F0391E"/>
  </w:style>
  <w:style w:type="paragraph" w:customStyle="1" w:styleId="fp-trending-content">
    <w:name w:val="fp-trending-content"/>
    <w:basedOn w:val="Normal"/>
    <w:rsid w:val="00F0391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menu-item">
    <w:name w:val="menu-item"/>
    <w:basedOn w:val="Normal"/>
    <w:rsid w:val="00F0391E"/>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dropcap">
    <w:name w:val="dropcap"/>
    <w:basedOn w:val="DefaultParagraphFont"/>
    <w:rsid w:val="00F0391E"/>
  </w:style>
  <w:style w:type="character" w:customStyle="1" w:styleId="bolded">
    <w:name w:val="bolded"/>
    <w:basedOn w:val="DefaultParagraphFont"/>
    <w:rsid w:val="00F0391E"/>
  </w:style>
  <w:style w:type="paragraph" w:customStyle="1" w:styleId="has-normal-font-size">
    <w:name w:val="has-normal-font-size"/>
    <w:basedOn w:val="Normal"/>
    <w:rsid w:val="00F0391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wp-caption-text">
    <w:name w:val="wp-caption-text"/>
    <w:basedOn w:val="Normal"/>
    <w:qFormat/>
    <w:rsid w:val="00F0391E"/>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ref-lnk">
    <w:name w:val="ref-lnk"/>
    <w:basedOn w:val="DefaultParagraphFont"/>
    <w:rsid w:val="00F0391E"/>
  </w:style>
  <w:style w:type="paragraph" w:customStyle="1" w:styleId="p">
    <w:name w:val="p"/>
    <w:basedOn w:val="Normal"/>
    <w:qFormat/>
    <w:rsid w:val="00F0391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F0391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F0391E"/>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nlmattrib">
    <w:name w:val="nlm_attrib"/>
    <w:basedOn w:val="DefaultParagraphFont"/>
    <w:rsid w:val="00F0391E"/>
  </w:style>
  <w:style w:type="paragraph" w:customStyle="1" w:styleId="chapter-para">
    <w:name w:val="chapter-para"/>
    <w:basedOn w:val="Normal"/>
    <w:rsid w:val="00F039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F039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F039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
    <w:name w:val="qt"/>
    <w:basedOn w:val="Normal"/>
    <w:rsid w:val="00F039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
    <w:name w:val="noindent"/>
    <w:basedOn w:val="Normal"/>
    <w:qFormat/>
    <w:rsid w:val="00F039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
    <w:name w:val="indent"/>
    <w:basedOn w:val="Normal"/>
    <w:qFormat/>
    <w:rsid w:val="00F039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F039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F039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F039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F039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F039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F039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F039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F039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F039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F039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F0391E"/>
    <w:rPr>
      <w:rFonts w:cs="Times New Roman"/>
    </w:rPr>
  </w:style>
  <w:style w:type="character" w:customStyle="1" w:styleId="element-imagecredit">
    <w:name w:val="element-image__credit"/>
    <w:basedOn w:val="DefaultParagraphFont"/>
    <w:rsid w:val="00F0391E"/>
    <w:rPr>
      <w:rFonts w:cs="Times New Roman"/>
    </w:rPr>
  </w:style>
  <w:style w:type="character" w:customStyle="1" w:styleId="Bold12">
    <w:name w:val="Bold12"/>
    <w:uiPriority w:val="1"/>
    <w:qFormat/>
    <w:rsid w:val="00F0391E"/>
    <w:rPr>
      <w:rFonts w:ascii="Times New Roman" w:hAnsi="Times New Roman"/>
      <w:b/>
      <w:sz w:val="24"/>
    </w:rPr>
  </w:style>
  <w:style w:type="character" w:customStyle="1" w:styleId="LanguageEditingChar">
    <w:name w:val="Language Editing Char"/>
    <w:link w:val="LanguageEditing"/>
    <w:locked/>
    <w:rsid w:val="00F0391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0391E"/>
    <w:rPr>
      <w:rFonts w:ascii="Times New Roman" w:eastAsia="Times New Roman" w:hAnsi="Times New Roman" w:cs="Times New Roman"/>
      <w:strike/>
      <w:kern w:val="2"/>
      <w:sz w:val="20"/>
      <w:szCs w:val="24"/>
      <w14:ligatures w14:val="standardContextual"/>
    </w:rPr>
  </w:style>
  <w:style w:type="character" w:customStyle="1" w:styleId="textunderlineChar">
    <w:name w:val="text underline Char"/>
    <w:rsid w:val="00F0391E"/>
    <w:rPr>
      <w:sz w:val="24"/>
      <w:szCs w:val="24"/>
      <w:u w:val="thick"/>
      <w:lang w:val="en-US" w:eastAsia="en-US" w:bidi="ar-SA"/>
    </w:rPr>
  </w:style>
  <w:style w:type="paragraph" w:styleId="List">
    <w:name w:val="List"/>
    <w:basedOn w:val="Normal"/>
    <w:uiPriority w:val="99"/>
    <w:unhideWhenUsed/>
    <w:rsid w:val="00F0391E"/>
    <w:pPr>
      <w:contextualSpacing/>
    </w:pPr>
    <w:rPr>
      <w:rFonts w:eastAsia="Calibri"/>
    </w:rPr>
  </w:style>
  <w:style w:type="paragraph" w:customStyle="1" w:styleId="PageHeaderLine1">
    <w:name w:val="PageHeaderLine1"/>
    <w:basedOn w:val="Normal"/>
    <w:qFormat/>
    <w:rsid w:val="00F0391E"/>
    <w:pPr>
      <w:tabs>
        <w:tab w:val="right" w:pos="10800"/>
      </w:tabs>
    </w:pPr>
    <w:rPr>
      <w:rFonts w:eastAsia="Calibri"/>
      <w:b/>
    </w:rPr>
  </w:style>
  <w:style w:type="paragraph" w:customStyle="1" w:styleId="PageHeaderLine2">
    <w:name w:val="PageHeaderLine2"/>
    <w:basedOn w:val="Normal"/>
    <w:next w:val="Normal"/>
    <w:link w:val="PageHeaderLine2Char"/>
    <w:qFormat/>
    <w:rsid w:val="00F0391E"/>
    <w:pPr>
      <w:tabs>
        <w:tab w:val="right" w:pos="10800"/>
      </w:tabs>
      <w:spacing w:line="480" w:lineRule="auto"/>
    </w:pPr>
    <w:rPr>
      <w:rFonts w:eastAsia="Calibri"/>
      <w:b/>
    </w:rPr>
  </w:style>
  <w:style w:type="character" w:customStyle="1" w:styleId="m2487499821211309073gmail-style13ptbold">
    <w:name w:val="m_2487499821211309073gmail-style13ptbold"/>
    <w:basedOn w:val="DefaultParagraphFont"/>
    <w:rsid w:val="00F0391E"/>
  </w:style>
  <w:style w:type="character" w:customStyle="1" w:styleId="m2487499821211309073gmail-styleunderline">
    <w:name w:val="m_2487499821211309073gmail-styleunderline"/>
    <w:basedOn w:val="DefaultParagraphFont"/>
    <w:rsid w:val="00F0391E"/>
  </w:style>
  <w:style w:type="character" w:customStyle="1" w:styleId="Mention1">
    <w:name w:val="Mention1"/>
    <w:basedOn w:val="DefaultParagraphFont"/>
    <w:uiPriority w:val="99"/>
    <w:semiHidden/>
    <w:unhideWhenUsed/>
    <w:rsid w:val="00F0391E"/>
    <w:rPr>
      <w:color w:val="2B579A"/>
      <w:shd w:val="clear" w:color="auto" w:fill="E6E6E6"/>
    </w:rPr>
  </w:style>
  <w:style w:type="character" w:customStyle="1" w:styleId="m-4768620939706884080gmail-style13ptbold">
    <w:name w:val="m_-4768620939706884080gmail-style13ptbold"/>
    <w:basedOn w:val="DefaultParagraphFont"/>
    <w:rsid w:val="00F0391E"/>
  </w:style>
  <w:style w:type="paragraph" w:customStyle="1" w:styleId="JordanAnalytics">
    <w:name w:val="Jordan Analytics"/>
    <w:basedOn w:val="Heading4"/>
    <w:link w:val="JordanAnalyticsChar"/>
    <w:autoRedefine/>
    <w:uiPriority w:val="4"/>
    <w:qFormat/>
    <w:rsid w:val="00F0391E"/>
    <w:rPr>
      <w:b w:val="0"/>
      <w:i/>
    </w:rPr>
  </w:style>
  <w:style w:type="character" w:customStyle="1" w:styleId="JordanAnalyticsChar">
    <w:name w:val="Jordan Analytics Char"/>
    <w:basedOn w:val="DefaultParagraphFont"/>
    <w:link w:val="JordanAnalytics"/>
    <w:uiPriority w:val="4"/>
    <w:rsid w:val="00F0391E"/>
    <w:rPr>
      <w:rFonts w:ascii="Calibri" w:eastAsiaTheme="majorEastAsia" w:hAnsi="Calibri" w:cstheme="majorBidi"/>
      <w:b/>
      <w:iCs/>
      <w:kern w:val="0"/>
      <w:sz w:val="26"/>
      <w:szCs w:val="22"/>
      <w14:ligatures w14:val="none"/>
    </w:rPr>
  </w:style>
  <w:style w:type="character" w:customStyle="1" w:styleId="CardtextChar0">
    <w:name w:val="Card text Char"/>
    <w:link w:val="Cardtext0"/>
    <w:uiPriority w:val="99"/>
    <w:rsid w:val="00F0391E"/>
    <w:rPr>
      <w:rFonts w:ascii="Arial Narrow" w:hAnsi="Arial Narrow"/>
      <w:u w:val="single"/>
    </w:rPr>
  </w:style>
  <w:style w:type="paragraph" w:customStyle="1" w:styleId="Cardtext0">
    <w:name w:val="Card text"/>
    <w:link w:val="CardtextChar0"/>
    <w:uiPriority w:val="99"/>
    <w:qFormat/>
    <w:rsid w:val="00F0391E"/>
    <w:pPr>
      <w:widowControl w:val="0"/>
      <w:autoSpaceDE w:val="0"/>
      <w:autoSpaceDN w:val="0"/>
      <w:adjustRightInd w:val="0"/>
      <w:spacing w:after="0" w:line="240" w:lineRule="auto"/>
    </w:pPr>
    <w:rPr>
      <w:rFonts w:ascii="Arial Narrow" w:hAnsi="Arial Narrow"/>
      <w:u w:val="single"/>
    </w:rPr>
  </w:style>
  <w:style w:type="paragraph" w:customStyle="1" w:styleId="analyticreal">
    <w:name w:val="analytic real"/>
    <w:basedOn w:val="Heading4"/>
    <w:link w:val="analyticrealChar"/>
    <w:autoRedefine/>
    <w:uiPriority w:val="4"/>
    <w:qFormat/>
    <w:rsid w:val="00F0391E"/>
    <w:rPr>
      <w:b w:val="0"/>
      <w:i/>
      <w:color w:val="1F4E79"/>
    </w:rPr>
  </w:style>
  <w:style w:type="character" w:customStyle="1" w:styleId="analyticrealChar">
    <w:name w:val="analytic real Char"/>
    <w:basedOn w:val="DefaultParagraphFont"/>
    <w:link w:val="analyticreal"/>
    <w:uiPriority w:val="4"/>
    <w:rsid w:val="00F0391E"/>
    <w:rPr>
      <w:rFonts w:ascii="Calibri" w:eastAsiaTheme="majorEastAsia" w:hAnsi="Calibri" w:cstheme="majorBidi"/>
      <w:b/>
      <w:iCs/>
      <w:color w:val="1F4E79"/>
      <w:kern w:val="0"/>
      <w:sz w:val="26"/>
      <w:szCs w:val="22"/>
      <w14:ligatures w14:val="none"/>
    </w:rPr>
  </w:style>
  <w:style w:type="paragraph" w:customStyle="1" w:styleId="Tagnotes">
    <w:name w:val="Tag notes"/>
    <w:link w:val="TagnotesChar"/>
    <w:uiPriority w:val="4"/>
    <w:qFormat/>
    <w:rsid w:val="00F0391E"/>
    <w:pPr>
      <w:spacing w:line="259" w:lineRule="auto"/>
    </w:pPr>
    <w:rPr>
      <w:rFonts w:ascii="Calibri" w:eastAsia="Times New Roman" w:hAnsi="Calibri" w:cs="Times New Roman"/>
      <w:b/>
      <w:color w:val="44546A"/>
      <w:kern w:val="0"/>
      <w14:ligatures w14:val="none"/>
    </w:rPr>
  </w:style>
  <w:style w:type="character" w:customStyle="1" w:styleId="TagnotesChar">
    <w:name w:val="Tag notes Char"/>
    <w:basedOn w:val="DefaultParagraphFont"/>
    <w:link w:val="Tagnotes"/>
    <w:uiPriority w:val="4"/>
    <w:rsid w:val="00F0391E"/>
    <w:rPr>
      <w:rFonts w:ascii="Calibri" w:eastAsia="Times New Roman" w:hAnsi="Calibri" w:cs="Times New Roman"/>
      <w:b/>
      <w:color w:val="44546A"/>
      <w:kern w:val="0"/>
      <w14:ligatures w14:val="none"/>
    </w:rPr>
  </w:style>
  <w:style w:type="paragraph" w:customStyle="1" w:styleId="cardnotes">
    <w:name w:val="card notes"/>
    <w:uiPriority w:val="4"/>
    <w:qFormat/>
    <w:rsid w:val="00F0391E"/>
    <w:pPr>
      <w:spacing w:line="259" w:lineRule="auto"/>
    </w:pPr>
    <w:rPr>
      <w:rFonts w:ascii="Calibri" w:eastAsia="Times New Roman" w:hAnsi="Calibri" w:cs="Times New Roman"/>
      <w:b/>
      <w:iCs/>
      <w:color w:val="538135"/>
      <w:kern w:val="0"/>
      <w:sz w:val="22"/>
      <w:szCs w:val="22"/>
      <w14:ligatures w14:val="none"/>
    </w:rPr>
  </w:style>
  <w:style w:type="paragraph" w:customStyle="1" w:styleId="Cardnotes0">
    <w:name w:val="Card notes"/>
    <w:uiPriority w:val="4"/>
    <w:qFormat/>
    <w:rsid w:val="00F0391E"/>
    <w:pPr>
      <w:spacing w:line="259" w:lineRule="auto"/>
    </w:pPr>
    <w:rPr>
      <w:rFonts w:ascii="Calibri" w:hAnsi="Calibri" w:cs="Calibri"/>
      <w:b/>
      <w:color w:val="538135"/>
      <w:kern w:val="0"/>
      <w:sz w:val="22"/>
      <w:szCs w:val="22"/>
      <w14:ligatures w14:val="none"/>
    </w:rPr>
  </w:style>
  <w:style w:type="character" w:customStyle="1" w:styleId="sep">
    <w:name w:val="sep"/>
    <w:basedOn w:val="DefaultParagraphFont"/>
    <w:rsid w:val="00F0391E"/>
  </w:style>
  <w:style w:type="character" w:customStyle="1" w:styleId="Bodytext75pt">
    <w:name w:val="Body text + 7.5 pt"/>
    <w:basedOn w:val="DefaultParagraphFont"/>
    <w:rsid w:val="00F0391E"/>
    <w:rPr>
      <w:rFonts w:ascii="Times New Roman" w:hAnsi="Times New Roman" w:cs="Times New Roman"/>
      <w:b/>
      <w:bCs/>
      <w:color w:val="000000"/>
      <w:spacing w:val="0"/>
      <w:w w:val="100"/>
      <w:sz w:val="15"/>
      <w:szCs w:val="15"/>
      <w:u w:val="none"/>
      <w:lang w:val="en-US"/>
    </w:rPr>
  </w:style>
  <w:style w:type="character" w:customStyle="1" w:styleId="CitesChar1">
    <w:name w:val="Cites Char1"/>
    <w:uiPriority w:val="99"/>
    <w:rsid w:val="00F0391E"/>
    <w:rPr>
      <w:rFonts w:ascii="Calibri" w:hAnsi="Calibri" w:cs="Calibri"/>
      <w:b/>
      <w:sz w:val="18"/>
      <w:lang w:val="x-none" w:eastAsia="x-none"/>
    </w:rPr>
  </w:style>
  <w:style w:type="character" w:customStyle="1" w:styleId="CardsUnderlined">
    <w:name w:val="Cards Underlined"/>
    <w:qFormat/>
    <w:rsid w:val="00F0391E"/>
    <w:rPr>
      <w:rFonts w:ascii="Times New Roman" w:hAnsi="Times New Roman"/>
      <w:sz w:val="24"/>
      <w:szCs w:val="24"/>
      <w:u w:val="thick"/>
    </w:rPr>
  </w:style>
  <w:style w:type="character" w:customStyle="1" w:styleId="CardsNotUnderlined">
    <w:name w:val="Cards Not Underlined"/>
    <w:qFormat/>
    <w:rsid w:val="00F0391E"/>
    <w:rPr>
      <w:rFonts w:ascii="Times New Roman" w:hAnsi="Times New Roman"/>
      <w:sz w:val="16"/>
      <w:szCs w:val="16"/>
    </w:rPr>
  </w:style>
  <w:style w:type="paragraph" w:customStyle="1" w:styleId="text-justify">
    <w:name w:val="text-justify"/>
    <w:basedOn w:val="Normal"/>
    <w:rsid w:val="00F0391E"/>
    <w:pPr>
      <w:spacing w:before="100" w:beforeAutospacing="1" w:after="100" w:afterAutospacing="1"/>
    </w:pPr>
    <w:rPr>
      <w:rFonts w:eastAsia="Times New Roman"/>
      <w:sz w:val="24"/>
    </w:rPr>
  </w:style>
  <w:style w:type="character" w:customStyle="1" w:styleId="footnote-reference">
    <w:name w:val="footnote-reference"/>
    <w:basedOn w:val="DefaultParagraphFont"/>
    <w:rsid w:val="00F0391E"/>
  </w:style>
  <w:style w:type="paragraph" w:customStyle="1" w:styleId="body-paragraph">
    <w:name w:val="body-paragraph"/>
    <w:basedOn w:val="Normal"/>
    <w:qFormat/>
    <w:rsid w:val="00F0391E"/>
    <w:pPr>
      <w:spacing w:before="100" w:beforeAutospacing="1" w:after="100" w:afterAutospacing="1"/>
    </w:pPr>
    <w:rPr>
      <w:rFonts w:eastAsia="Times New Roman"/>
      <w:sz w:val="24"/>
    </w:rPr>
  </w:style>
  <w:style w:type="character" w:customStyle="1" w:styleId="dropcaps2">
    <w:name w:val="dropcaps2"/>
    <w:basedOn w:val="DefaultParagraphFont"/>
    <w:rsid w:val="00F0391E"/>
  </w:style>
  <w:style w:type="character" w:customStyle="1" w:styleId="hithighlite">
    <w:name w:val="hithighlite"/>
    <w:basedOn w:val="DefaultParagraphFont"/>
    <w:rsid w:val="00F0391E"/>
  </w:style>
  <w:style w:type="character" w:customStyle="1" w:styleId="definition">
    <w:name w:val="definition"/>
    <w:basedOn w:val="DefaultParagraphFont"/>
    <w:rsid w:val="00F0391E"/>
  </w:style>
  <w:style w:type="character" w:customStyle="1" w:styleId="highlight2">
    <w:name w:val="highlight2"/>
    <w:rsid w:val="00F0391E"/>
    <w:rPr>
      <w:rFonts w:ascii="Arial" w:hAnsi="Arial"/>
      <w:b/>
      <w:sz w:val="19"/>
      <w:u w:val="thick"/>
      <w:bdr w:val="none" w:sz="0" w:space="0" w:color="auto"/>
      <w:shd w:val="clear" w:color="auto" w:fill="auto"/>
    </w:rPr>
  </w:style>
  <w:style w:type="paragraph" w:customStyle="1" w:styleId="post-date">
    <w:name w:val="post-date"/>
    <w:basedOn w:val="Normal"/>
    <w:rsid w:val="00F0391E"/>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F0391E"/>
  </w:style>
  <w:style w:type="paragraph" w:customStyle="1" w:styleId="headline">
    <w:name w:val="headline"/>
    <w:basedOn w:val="Normal"/>
    <w:rsid w:val="00F0391E"/>
    <w:pPr>
      <w:spacing w:before="100" w:beforeAutospacing="1" w:after="100" w:afterAutospacing="1"/>
    </w:pPr>
    <w:rPr>
      <w:rFonts w:eastAsia="Times New Roman"/>
      <w:sz w:val="24"/>
    </w:rPr>
  </w:style>
  <w:style w:type="character" w:customStyle="1" w:styleId="locality">
    <w:name w:val="locality"/>
    <w:basedOn w:val="DefaultParagraphFont"/>
    <w:rsid w:val="00F0391E"/>
  </w:style>
  <w:style w:type="character" w:customStyle="1" w:styleId="org">
    <w:name w:val="org"/>
    <w:basedOn w:val="DefaultParagraphFont"/>
    <w:rsid w:val="00F0391E"/>
  </w:style>
  <w:style w:type="paragraph" w:customStyle="1" w:styleId="p1">
    <w:name w:val="p1"/>
    <w:basedOn w:val="Normal"/>
    <w:qFormat/>
    <w:rsid w:val="00F0391E"/>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F0391E"/>
  </w:style>
  <w:style w:type="character" w:customStyle="1" w:styleId="tl8wme">
    <w:name w:val="tl8wme"/>
    <w:basedOn w:val="DefaultParagraphFont"/>
    <w:rsid w:val="00F0391E"/>
  </w:style>
  <w:style w:type="paragraph" w:customStyle="1" w:styleId="subhead">
    <w:name w:val="subhead"/>
    <w:basedOn w:val="Normal"/>
    <w:qFormat/>
    <w:rsid w:val="00F0391E"/>
    <w:pPr>
      <w:spacing w:before="100" w:beforeAutospacing="1" w:after="100" w:afterAutospacing="1"/>
    </w:pPr>
    <w:rPr>
      <w:rFonts w:eastAsia="Times New Roman"/>
      <w:sz w:val="24"/>
    </w:rPr>
  </w:style>
  <w:style w:type="character" w:customStyle="1" w:styleId="ref-overlay">
    <w:name w:val="ref-overlay"/>
    <w:basedOn w:val="DefaultParagraphFont"/>
    <w:rsid w:val="00F0391E"/>
  </w:style>
  <w:style w:type="paragraph" w:customStyle="1" w:styleId="titletext">
    <w:name w:val="titletext"/>
    <w:basedOn w:val="Normal"/>
    <w:rsid w:val="00F0391E"/>
    <w:pPr>
      <w:spacing w:before="100" w:beforeAutospacing="1" w:after="100" w:afterAutospacing="1"/>
    </w:pPr>
    <w:rPr>
      <w:rFonts w:eastAsia="Times New Roman"/>
      <w:sz w:val="24"/>
    </w:rPr>
  </w:style>
  <w:style w:type="paragraph" w:customStyle="1" w:styleId="mainarticleheaderlead--xl">
    <w:name w:val="mainarticleheader__lead--xl"/>
    <w:basedOn w:val="Normal"/>
    <w:rsid w:val="00F0391E"/>
    <w:pPr>
      <w:spacing w:before="100" w:beforeAutospacing="1" w:after="100" w:afterAutospacing="1"/>
    </w:pPr>
    <w:rPr>
      <w:rFonts w:eastAsia="Times New Roman"/>
      <w:sz w:val="24"/>
    </w:rPr>
  </w:style>
  <w:style w:type="character" w:customStyle="1" w:styleId="pub-link">
    <w:name w:val="pub-link"/>
    <w:basedOn w:val="DefaultParagraphFont"/>
    <w:rsid w:val="00F0391E"/>
  </w:style>
  <w:style w:type="character" w:customStyle="1" w:styleId="m4054867874504235940gmail-style13ptbold">
    <w:name w:val="m_4054867874504235940gmail-style13ptbold"/>
    <w:basedOn w:val="DefaultParagraphFont"/>
    <w:rsid w:val="00F0391E"/>
  </w:style>
  <w:style w:type="character" w:customStyle="1" w:styleId="Style1Char1">
    <w:name w:val="Style1 Char1"/>
    <w:basedOn w:val="DefaultParagraphFont"/>
    <w:rsid w:val="00F0391E"/>
    <w:rPr>
      <w:rFonts w:ascii="Times New Roman" w:eastAsia="SimSun" w:hAnsi="Times New Roman" w:cs="Times New Roman"/>
      <w:sz w:val="20"/>
      <w:szCs w:val="24"/>
      <w:u w:val="single"/>
      <w:lang w:eastAsia="zh-CN"/>
    </w:rPr>
  </w:style>
  <w:style w:type="paragraph" w:customStyle="1" w:styleId="FullCite">
    <w:name w:val="Full Cite"/>
    <w:basedOn w:val="Normal"/>
    <w:next w:val="Normal"/>
    <w:link w:val="FullCiteChar"/>
    <w:qFormat/>
    <w:rsid w:val="00F0391E"/>
    <w:rPr>
      <w:rFonts w:ascii="Garamond" w:eastAsia="Times New Roman" w:hAnsi="Garamond"/>
      <w:szCs w:val="20"/>
    </w:rPr>
  </w:style>
  <w:style w:type="character" w:customStyle="1" w:styleId="FullCiteChar">
    <w:name w:val="Full Cite Char"/>
    <w:basedOn w:val="DefaultParagraphFont"/>
    <w:link w:val="FullCite"/>
    <w:rsid w:val="00F0391E"/>
    <w:rPr>
      <w:rFonts w:ascii="Garamond" w:eastAsia="Times New Roman" w:hAnsi="Garamond" w:cs="Calibri"/>
      <w:kern w:val="0"/>
      <w:sz w:val="22"/>
      <w:szCs w:val="20"/>
      <w14:ligatures w14:val="none"/>
    </w:rPr>
  </w:style>
  <w:style w:type="character" w:customStyle="1" w:styleId="UnderlineCharChar">
    <w:name w:val="Underline Char Char"/>
    <w:aliases w:val="Cite Char1,Char Char Char Char Char Char Char Char Char,Char Char Char Char Char Char Char Char1, Char Char Char Char Char Char Char Char Char2"/>
    <w:basedOn w:val="DefaultParagraphFont"/>
    <w:qFormat/>
    <w:rsid w:val="00F0391E"/>
    <w:rPr>
      <w:u w:val="thick"/>
    </w:rPr>
  </w:style>
  <w:style w:type="paragraph" w:styleId="TOC1">
    <w:name w:val="toc 1"/>
    <w:aliases w:val="Index Basic,good index"/>
    <w:basedOn w:val="Normal"/>
    <w:next w:val="Normal"/>
    <w:autoRedefine/>
    <w:unhideWhenUsed/>
    <w:qFormat/>
    <w:rsid w:val="00F0391E"/>
  </w:style>
  <w:style w:type="paragraph" w:styleId="TOC2">
    <w:name w:val="toc 2"/>
    <w:basedOn w:val="Normal"/>
    <w:next w:val="Normal"/>
    <w:autoRedefine/>
    <w:unhideWhenUsed/>
    <w:qFormat/>
    <w:rsid w:val="00F0391E"/>
    <w:pPr>
      <w:ind w:left="160"/>
    </w:pPr>
  </w:style>
  <w:style w:type="paragraph" w:styleId="TOC3">
    <w:name w:val="toc 3"/>
    <w:basedOn w:val="Normal"/>
    <w:next w:val="Normal"/>
    <w:autoRedefine/>
    <w:unhideWhenUsed/>
    <w:qFormat/>
    <w:rsid w:val="00F0391E"/>
    <w:pPr>
      <w:ind w:left="320"/>
    </w:pPr>
  </w:style>
  <w:style w:type="paragraph" w:styleId="TOC4">
    <w:name w:val="toc 4"/>
    <w:basedOn w:val="Normal"/>
    <w:next w:val="Normal"/>
    <w:autoRedefine/>
    <w:unhideWhenUsed/>
    <w:rsid w:val="00F0391E"/>
    <w:pPr>
      <w:ind w:left="480"/>
    </w:pPr>
  </w:style>
  <w:style w:type="paragraph" w:styleId="TOC5">
    <w:name w:val="toc 5"/>
    <w:basedOn w:val="Normal"/>
    <w:next w:val="Normal"/>
    <w:autoRedefine/>
    <w:unhideWhenUsed/>
    <w:rsid w:val="00F0391E"/>
    <w:pPr>
      <w:ind w:left="640"/>
    </w:pPr>
  </w:style>
  <w:style w:type="paragraph" w:styleId="TOC6">
    <w:name w:val="toc 6"/>
    <w:basedOn w:val="Normal"/>
    <w:next w:val="Normal"/>
    <w:autoRedefine/>
    <w:unhideWhenUsed/>
    <w:rsid w:val="00F0391E"/>
    <w:pPr>
      <w:ind w:left="800"/>
    </w:pPr>
  </w:style>
  <w:style w:type="paragraph" w:styleId="TOC7">
    <w:name w:val="toc 7"/>
    <w:basedOn w:val="Normal"/>
    <w:next w:val="Normal"/>
    <w:autoRedefine/>
    <w:unhideWhenUsed/>
    <w:rsid w:val="00F0391E"/>
    <w:pPr>
      <w:ind w:left="960"/>
    </w:pPr>
  </w:style>
  <w:style w:type="paragraph" w:styleId="TOC8">
    <w:name w:val="toc 8"/>
    <w:basedOn w:val="Normal"/>
    <w:next w:val="Normal"/>
    <w:autoRedefine/>
    <w:unhideWhenUsed/>
    <w:rsid w:val="00F0391E"/>
    <w:pPr>
      <w:ind w:left="1120"/>
    </w:pPr>
  </w:style>
  <w:style w:type="paragraph" w:styleId="TOC9">
    <w:name w:val="toc 9"/>
    <w:basedOn w:val="Normal"/>
    <w:next w:val="Normal"/>
    <w:autoRedefine/>
    <w:unhideWhenUsed/>
    <w:rsid w:val="00F0391E"/>
    <w:pPr>
      <w:ind w:left="1280"/>
    </w:pPr>
  </w:style>
  <w:style w:type="paragraph" w:styleId="Date">
    <w:name w:val="Date"/>
    <w:aliases w:val="date"/>
    <w:basedOn w:val="Normal"/>
    <w:next w:val="Normal"/>
    <w:link w:val="DateChar"/>
    <w:unhideWhenUsed/>
    <w:qFormat/>
    <w:rsid w:val="00F0391E"/>
    <w:pPr>
      <w:jc w:val="both"/>
    </w:pPr>
    <w:rPr>
      <w:rFonts w:ascii="Garamond" w:eastAsia="Times New Roman" w:hAnsi="Garamond"/>
      <w:sz w:val="16"/>
      <w:szCs w:val="20"/>
    </w:rPr>
  </w:style>
  <w:style w:type="character" w:customStyle="1" w:styleId="DateChar">
    <w:name w:val="Date Char"/>
    <w:aliases w:val="date Char"/>
    <w:basedOn w:val="DefaultParagraphFont"/>
    <w:link w:val="Date"/>
    <w:rsid w:val="00F0391E"/>
    <w:rPr>
      <w:rFonts w:ascii="Garamond" w:eastAsia="Times New Roman" w:hAnsi="Garamond" w:cs="Calibri"/>
      <w:kern w:val="0"/>
      <w:sz w:val="16"/>
      <w:szCs w:val="20"/>
      <w14:ligatures w14:val="none"/>
    </w:rPr>
  </w:style>
  <w:style w:type="character" w:customStyle="1" w:styleId="AuthorDateChar">
    <w:name w:val="AuthorDate Char"/>
    <w:basedOn w:val="DefaultParagraphFont"/>
    <w:link w:val="AuthorDate"/>
    <w:locked/>
    <w:rsid w:val="00F0391E"/>
    <w:rPr>
      <w:rFonts w:ascii="Times New Roman" w:eastAsia="Calibri" w:hAnsi="Times New Roman" w:cs="Times New Roman"/>
      <w:b/>
      <w:szCs w:val="20"/>
      <w:u w:val="single"/>
    </w:rPr>
  </w:style>
  <w:style w:type="paragraph" w:customStyle="1" w:styleId="AuthorDate">
    <w:name w:val="AuthorDate"/>
    <w:next w:val="Nothing"/>
    <w:link w:val="AuthorDateChar"/>
    <w:qFormat/>
    <w:rsid w:val="00F0391E"/>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
    <w:qFormat/>
    <w:rsid w:val="00F0391E"/>
    <w:pPr>
      <w:suppressAutoHyphens/>
      <w:spacing w:before="20" w:after="120"/>
    </w:pPr>
    <w:rPr>
      <w:rFonts w:eastAsia="Times New Roman" w:cs="Arial"/>
      <w:b w:val="0"/>
      <w:bCs/>
      <w:kern w:val="32"/>
      <w:sz w:val="28"/>
      <w:u w:val="single"/>
    </w:rPr>
  </w:style>
  <w:style w:type="paragraph" w:customStyle="1" w:styleId="TxBrp1">
    <w:name w:val="TxBr_p1"/>
    <w:basedOn w:val="Normal"/>
    <w:uiPriority w:val="99"/>
    <w:qFormat/>
    <w:rsid w:val="00F0391E"/>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F0391E"/>
    <w:pPr>
      <w:spacing w:before="100" w:beforeAutospacing="1" w:after="100" w:afterAutospacing="1"/>
    </w:pPr>
    <w:rPr>
      <w:rFonts w:eastAsia="Times New Roman"/>
      <w:sz w:val="24"/>
    </w:rPr>
  </w:style>
  <w:style w:type="paragraph" w:customStyle="1" w:styleId="hat">
    <w:name w:val="hat"/>
    <w:basedOn w:val="Normal"/>
    <w:next w:val="Normal"/>
    <w:link w:val="hatChar"/>
    <w:uiPriority w:val="99"/>
    <w:qFormat/>
    <w:rsid w:val="00F0391E"/>
    <w:pPr>
      <w:spacing w:before="6600" w:after="240"/>
      <w:jc w:val="center"/>
      <w:outlineLvl w:val="0"/>
    </w:pPr>
    <w:rPr>
      <w:rFonts w:eastAsia="Times New Roman"/>
      <w:b/>
      <w:bCs/>
      <w:sz w:val="44"/>
    </w:rPr>
  </w:style>
  <w:style w:type="paragraph" w:customStyle="1" w:styleId="TxBr41p1">
    <w:name w:val="TxBr_41p1"/>
    <w:basedOn w:val="Normal"/>
    <w:qFormat/>
    <w:rsid w:val="00F0391E"/>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rsid w:val="00F0391E"/>
    <w:rPr>
      <w:b/>
      <w:bCs w:val="0"/>
      <w:noProof w:val="0"/>
      <w:sz w:val="22"/>
      <w:lang w:val="en-US" w:eastAsia="en-US" w:bidi="ar-SA"/>
    </w:rPr>
  </w:style>
  <w:style w:type="character" w:customStyle="1" w:styleId="CardsFont12pt0">
    <w:name w:val="Cards + Font 12pt"/>
    <w:basedOn w:val="DefaultParagraphFont"/>
    <w:uiPriority w:val="1"/>
    <w:rsid w:val="00F0391E"/>
    <w:rPr>
      <w:rFonts w:ascii="Times New Roman" w:hAnsi="Times New Roman" w:cs="Times New Roman" w:hint="default"/>
      <w:sz w:val="24"/>
      <w:u w:val="single"/>
      <w:lang w:val="en-US" w:eastAsia="en-US" w:bidi="ar-SA"/>
    </w:rPr>
  </w:style>
  <w:style w:type="character" w:customStyle="1" w:styleId="tagCharChar">
    <w:name w:val="tag Char Char"/>
    <w:rsid w:val="00F0391E"/>
    <w:rPr>
      <w:rFonts w:ascii="Times New Roman" w:eastAsia="Times New Roman" w:hAnsi="Times New Roman" w:cs="Times New Roman" w:hint="default"/>
      <w:b/>
      <w:bCs w:val="0"/>
      <w:sz w:val="24"/>
      <w:szCs w:val="20"/>
    </w:rPr>
  </w:style>
  <w:style w:type="character" w:customStyle="1" w:styleId="cardCharChar">
    <w:name w:val="card Char Char"/>
    <w:rsid w:val="00F0391E"/>
    <w:rPr>
      <w:rFonts w:ascii="Times New Roman" w:eastAsia="Times New Roman" w:hAnsi="Times New Roman" w:cs="Times New Roman" w:hint="default"/>
      <w:sz w:val="20"/>
      <w:szCs w:val="20"/>
    </w:rPr>
  </w:style>
  <w:style w:type="character" w:customStyle="1" w:styleId="BlockTitleCharChar">
    <w:name w:val="Block Title Char Char"/>
    <w:rsid w:val="00F0391E"/>
    <w:rPr>
      <w:rFonts w:ascii="Georgia" w:eastAsia="Times New Roman" w:hAnsi="Georgia" w:cs="Arial" w:hint="default"/>
      <w:b/>
      <w:bCs/>
      <w:kern w:val="32"/>
      <w:sz w:val="28"/>
      <w:szCs w:val="32"/>
    </w:rPr>
  </w:style>
  <w:style w:type="character" w:customStyle="1" w:styleId="standardcontent">
    <w:name w:val="standardcontent"/>
    <w:basedOn w:val="DefaultParagraphFont"/>
    <w:rsid w:val="00F0391E"/>
  </w:style>
  <w:style w:type="character" w:customStyle="1" w:styleId="storyby">
    <w:name w:val="storyby"/>
    <w:basedOn w:val="DefaultParagraphFont"/>
    <w:rsid w:val="00F0391E"/>
  </w:style>
  <w:style w:type="character" w:customStyle="1" w:styleId="underline2">
    <w:name w:val="underline2"/>
    <w:rsid w:val="00F0391E"/>
    <w:rPr>
      <w:u w:val="single"/>
      <w:bdr w:val="none" w:sz="0" w:space="0" w:color="auto"/>
      <w:shd w:val="clear" w:color="auto" w:fill="B3B3B3"/>
    </w:rPr>
  </w:style>
  <w:style w:type="character" w:customStyle="1" w:styleId="BoldUnderlining">
    <w:name w:val="Bold Underlining"/>
    <w:rsid w:val="00F0391E"/>
    <w:rPr>
      <w:b/>
      <w:u w:val="single"/>
    </w:rPr>
  </w:style>
  <w:style w:type="character" w:customStyle="1" w:styleId="BoldUnderlineChar1">
    <w:name w:val="BoldUnderline Char"/>
    <w:rsid w:val="00F0391E"/>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 Char Char Char Char Char,Hat Char2,TAG Char Char,Heading 2 Char2 Char Char2,Heading 2 Char1 Char Char11,Heading 2 Char Char Char Char11,Heading 2 Char11"/>
    <w:qFormat/>
    <w:rsid w:val="00F0391E"/>
    <w:rPr>
      <w:b/>
      <w:sz w:val="24"/>
    </w:rPr>
  </w:style>
  <w:style w:type="character" w:customStyle="1" w:styleId="author0">
    <w:name w:val="author"/>
    <w:rsid w:val="00F0391E"/>
    <w:rPr>
      <w:rFonts w:ascii="Times New Roman" w:hAnsi="Times New Roman"/>
      <w:b/>
      <w:sz w:val="24"/>
    </w:rPr>
  </w:style>
  <w:style w:type="character" w:customStyle="1" w:styleId="articletitle">
    <w:name w:val="articletitle"/>
    <w:rsid w:val="00F0391E"/>
    <w:rPr>
      <w:rFonts w:cs="Times New Roman"/>
    </w:rPr>
  </w:style>
  <w:style w:type="character" w:customStyle="1" w:styleId="6pointChar">
    <w:name w:val="6 point Char"/>
    <w:rsid w:val="00F0391E"/>
    <w:rPr>
      <w:rFonts w:cs="Times New Roman"/>
      <w:sz w:val="12"/>
      <w:lang w:val="en-US" w:eastAsia="en-US"/>
    </w:rPr>
  </w:style>
  <w:style w:type="character" w:customStyle="1" w:styleId="term1">
    <w:name w:val="term1"/>
    <w:rsid w:val="00F0391E"/>
    <w:rPr>
      <w:b/>
      <w:bCs/>
    </w:rPr>
  </w:style>
  <w:style w:type="character" w:customStyle="1" w:styleId="StyleThickunderline">
    <w:name w:val="Style Thick underline"/>
    <w:qFormat/>
    <w:rsid w:val="00F0391E"/>
    <w:rPr>
      <w:u w:val="thick"/>
    </w:rPr>
  </w:style>
  <w:style w:type="character" w:customStyle="1" w:styleId="UnderlineTextChar">
    <w:name w:val="Underline Text Char"/>
    <w:link w:val="UnderlineText"/>
    <w:rsid w:val="00F0391E"/>
    <w:rPr>
      <w:u w:val="single"/>
    </w:rPr>
  </w:style>
  <w:style w:type="paragraph" w:customStyle="1" w:styleId="TagCite">
    <w:name w:val="TagCite"/>
    <w:basedOn w:val="Normal"/>
    <w:uiPriority w:val="99"/>
    <w:qFormat/>
    <w:rsid w:val="00F0391E"/>
    <w:rPr>
      <w:rFonts w:ascii="Garamond" w:eastAsia="Times New Roman" w:hAnsi="Garamond"/>
      <w:b/>
      <w:sz w:val="24"/>
    </w:rPr>
  </w:style>
  <w:style w:type="character" w:customStyle="1" w:styleId="CardTextChar1">
    <w:name w:val="Card Text Char"/>
    <w:rsid w:val="00F0391E"/>
    <w:rPr>
      <w:rFonts w:ascii="Georgia" w:hAnsi="Georgia" w:cs="Times New Roman"/>
      <w:sz w:val="24"/>
    </w:rPr>
  </w:style>
  <w:style w:type="character" w:customStyle="1" w:styleId="CardTagandCiteChar">
    <w:name w:val="Card Tag and Cite Char"/>
    <w:basedOn w:val="DefaultParagraphFont"/>
    <w:link w:val="CardTagandCite"/>
    <w:rsid w:val="00F0391E"/>
    <w:rPr>
      <w:rFonts w:ascii="Arial Narrow" w:hAnsi="Arial Narrow"/>
      <w:b/>
      <w:sz w:val="26"/>
    </w:rPr>
  </w:style>
  <w:style w:type="character" w:customStyle="1" w:styleId="CardText1Char">
    <w:name w:val="Card Text 1 Char"/>
    <w:basedOn w:val="DefaultParagraphFont"/>
    <w:link w:val="CardText1"/>
    <w:rsid w:val="00F0391E"/>
    <w:rPr>
      <w:rFonts w:ascii="Arial Narrow" w:hAnsi="Arial Narrow"/>
      <w:color w:val="000000"/>
      <w:u w:val="single"/>
    </w:rPr>
  </w:style>
  <w:style w:type="character" w:customStyle="1" w:styleId="SmallText">
    <w:name w:val="SmallText"/>
    <w:rsid w:val="00F0391E"/>
    <w:rPr>
      <w:color w:val="000000"/>
    </w:rPr>
  </w:style>
  <w:style w:type="character" w:customStyle="1" w:styleId="CardUnderlinedChar">
    <w:name w:val="Card Underlined Char"/>
    <w:basedOn w:val="DefaultParagraphFont"/>
    <w:rsid w:val="00F0391E"/>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F0391E"/>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F0391E"/>
    <w:rPr>
      <w:rFonts w:ascii="Calibri" w:eastAsia="Times New Roman" w:hAnsi="Calibri" w:cs="Calibri"/>
      <w:b/>
      <w:kern w:val="32"/>
      <w:sz w:val="32"/>
      <w:szCs w:val="20"/>
      <w14:ligatures w14:val="none"/>
    </w:rPr>
  </w:style>
  <w:style w:type="character" w:customStyle="1" w:styleId="underline3">
    <w:name w:val="underline3"/>
    <w:basedOn w:val="underline2"/>
    <w:rsid w:val="00F0391E"/>
    <w:rPr>
      <w:u w:val="single"/>
      <w:bdr w:val="none" w:sz="0" w:space="0" w:color="auto"/>
      <w:shd w:val="clear" w:color="auto" w:fill="B3B3B3"/>
    </w:rPr>
  </w:style>
  <w:style w:type="paragraph" w:customStyle="1" w:styleId="HeadingFake">
    <w:name w:val="Heading Fake"/>
    <w:basedOn w:val="Heading3"/>
    <w:uiPriority w:val="99"/>
    <w:qFormat/>
    <w:rsid w:val="00F0391E"/>
    <w:pPr>
      <w:suppressAutoHyphens/>
      <w:spacing w:before="20" w:after="120"/>
      <w:outlineLvl w:val="9"/>
    </w:pPr>
    <w:rPr>
      <w:rFonts w:cs="Arial"/>
      <w:b w:val="0"/>
      <w:kern w:val="32"/>
      <w:szCs w:val="26"/>
    </w:rPr>
  </w:style>
  <w:style w:type="paragraph" w:customStyle="1" w:styleId="SchoolPaper">
    <w:name w:val="School Paper"/>
    <w:basedOn w:val="Normal"/>
    <w:uiPriority w:val="99"/>
    <w:qFormat/>
    <w:rsid w:val="00F0391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F0391E"/>
    <w:pPr>
      <w:spacing w:line="259" w:lineRule="auto"/>
      <w:ind w:firstLine="0"/>
    </w:pPr>
    <w:rPr>
      <w:rFonts w:eastAsia="Calibri"/>
      <w:kern w:val="0"/>
      <w:szCs w:val="22"/>
    </w:rPr>
  </w:style>
  <w:style w:type="paragraph" w:customStyle="1" w:styleId="SchoolWorksCited">
    <w:name w:val="School Works Cited"/>
    <w:basedOn w:val="SchoolPaper"/>
    <w:uiPriority w:val="99"/>
    <w:qFormat/>
    <w:rsid w:val="00F0391E"/>
    <w:pPr>
      <w:spacing w:line="259" w:lineRule="auto"/>
      <w:ind w:firstLine="0"/>
    </w:pPr>
    <w:rPr>
      <w:rFonts w:eastAsia="Calibri"/>
      <w:kern w:val="0"/>
      <w:szCs w:val="22"/>
    </w:rPr>
  </w:style>
  <w:style w:type="paragraph" w:customStyle="1" w:styleId="BlockQuote">
    <w:name w:val="Block Quote"/>
    <w:basedOn w:val="Normal"/>
    <w:uiPriority w:val="99"/>
    <w:qFormat/>
    <w:rsid w:val="00F0391E"/>
    <w:pPr>
      <w:ind w:left="720" w:right="720"/>
    </w:pPr>
    <w:rPr>
      <w:rFonts w:eastAsia="Times New Roman"/>
      <w:kern w:val="32"/>
      <w:sz w:val="24"/>
      <w:szCs w:val="20"/>
    </w:rPr>
  </w:style>
  <w:style w:type="character" w:customStyle="1" w:styleId="menu">
    <w:name w:val="menu"/>
    <w:basedOn w:val="DefaultParagraphFont"/>
    <w:rsid w:val="00F0391E"/>
  </w:style>
  <w:style w:type="paragraph" w:customStyle="1" w:styleId="PaperBody">
    <w:name w:val="Paper Body"/>
    <w:basedOn w:val="Normal"/>
    <w:uiPriority w:val="99"/>
    <w:qFormat/>
    <w:rsid w:val="00F0391E"/>
    <w:pPr>
      <w:spacing w:line="480" w:lineRule="auto"/>
      <w:ind w:firstLine="720"/>
    </w:pPr>
    <w:rPr>
      <w:rFonts w:eastAsia="Times New Roman"/>
      <w:kern w:val="32"/>
    </w:rPr>
  </w:style>
  <w:style w:type="paragraph" w:customStyle="1" w:styleId="PaperCitation">
    <w:name w:val="Paper Citation"/>
    <w:basedOn w:val="Normal"/>
    <w:uiPriority w:val="99"/>
    <w:qFormat/>
    <w:rsid w:val="00F0391E"/>
    <w:pPr>
      <w:spacing w:line="480" w:lineRule="auto"/>
      <w:ind w:left="720" w:hanging="720"/>
    </w:pPr>
    <w:rPr>
      <w:rFonts w:eastAsia="Times New Roman"/>
      <w:kern w:val="32"/>
      <w:szCs w:val="20"/>
    </w:rPr>
  </w:style>
  <w:style w:type="character" w:customStyle="1" w:styleId="Emphasis20">
    <w:name w:val="Emphasis2"/>
    <w:basedOn w:val="DefaultParagraphFont"/>
    <w:rsid w:val="00F0391E"/>
    <w:rPr>
      <w:rFonts w:ascii="Franklin Gothic Heavy" w:hAnsi="Franklin Gothic Heavy"/>
      <w:u w:val="single"/>
    </w:rPr>
  </w:style>
  <w:style w:type="character" w:customStyle="1" w:styleId="hatChar">
    <w:name w:val="hat Char"/>
    <w:basedOn w:val="DefaultParagraphFont"/>
    <w:link w:val="hat"/>
    <w:uiPriority w:val="99"/>
    <w:rsid w:val="00F0391E"/>
    <w:rPr>
      <w:rFonts w:ascii="Calibri" w:eastAsia="Times New Roman" w:hAnsi="Calibri" w:cs="Calibri"/>
      <w:b/>
      <w:bCs/>
      <w:kern w:val="0"/>
      <w:sz w:val="44"/>
      <w:szCs w:val="22"/>
      <w14:ligatures w14:val="none"/>
    </w:rPr>
  </w:style>
  <w:style w:type="paragraph" w:customStyle="1" w:styleId="citenon-bold">
    <w:name w:val="cite non-bold"/>
    <w:basedOn w:val="Normal"/>
    <w:link w:val="citenon-boldChar"/>
    <w:qFormat/>
    <w:rsid w:val="00F0391E"/>
    <w:rPr>
      <w:rFonts w:eastAsia="Times New Roman"/>
      <w:szCs w:val="20"/>
    </w:rPr>
  </w:style>
  <w:style w:type="paragraph" w:customStyle="1" w:styleId="WW-Default">
    <w:name w:val="WW-Default"/>
    <w:uiPriority w:val="99"/>
    <w:qFormat/>
    <w:rsid w:val="00F0391E"/>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basedOn w:val="DefaultParagraphFont"/>
    <w:rsid w:val="00F0391E"/>
  </w:style>
  <w:style w:type="character" w:customStyle="1" w:styleId="7TimesNewRoman">
    <w:name w:val="7 Times New Roman"/>
    <w:rsid w:val="00F0391E"/>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F0391E"/>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nhideWhenUsed/>
    <w:qFormat/>
    <w:rsid w:val="00F0391E"/>
    <w:pPr>
      <w:spacing w:line="276" w:lineRule="auto"/>
      <w:outlineLvl w:val="9"/>
    </w:pPr>
    <w:rPr>
      <w:b w:val="0"/>
      <w:color w:val="365F91"/>
      <w:kern w:val="32"/>
      <w:sz w:val="28"/>
    </w:rPr>
  </w:style>
  <w:style w:type="character" w:customStyle="1" w:styleId="CitesChar2">
    <w:name w:val="Cites Char2"/>
    <w:locked/>
    <w:rsid w:val="00F0391E"/>
    <w:rPr>
      <w:rFonts w:ascii="Times New Roman" w:eastAsia="Times New Roman" w:hAnsi="Times New Roman" w:cs="Times New Roman"/>
      <w:b/>
      <w:bCs/>
      <w:sz w:val="20"/>
    </w:rPr>
  </w:style>
  <w:style w:type="character" w:customStyle="1" w:styleId="CardsChar1">
    <w:name w:val="Cards Char1"/>
    <w:locked/>
    <w:rsid w:val="00F0391E"/>
    <w:rPr>
      <w:rFonts w:ascii="Times New Roman" w:eastAsia="Times New Roman" w:hAnsi="Times New Roman" w:cs="Times New Roman"/>
      <w:sz w:val="20"/>
    </w:rPr>
  </w:style>
  <w:style w:type="character" w:customStyle="1" w:styleId="itxtrst">
    <w:name w:val="itxtrst"/>
    <w:rsid w:val="00F0391E"/>
  </w:style>
  <w:style w:type="character" w:customStyle="1" w:styleId="A-Underlining">
    <w:name w:val="A-Underlining"/>
    <w:basedOn w:val="DefaultParagraphFont"/>
    <w:rsid w:val="00F0391E"/>
    <w:rPr>
      <w:rFonts w:ascii="Garamond" w:hAnsi="Garamond"/>
      <w:color w:val="auto"/>
      <w:sz w:val="24"/>
      <w:u w:val="single"/>
    </w:rPr>
  </w:style>
  <w:style w:type="paragraph" w:customStyle="1" w:styleId="B-TagCite">
    <w:name w:val="B-TagCite"/>
    <w:uiPriority w:val="99"/>
    <w:qFormat/>
    <w:rsid w:val="00F0391E"/>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StyleUnderlineBold">
    <w:name w:val="Style Underline + Bold"/>
    <w:rsid w:val="00F0391E"/>
    <w:rPr>
      <w:b/>
      <w:bCs/>
      <w:u w:val="single"/>
    </w:rPr>
  </w:style>
  <w:style w:type="character" w:customStyle="1" w:styleId="smallChar">
    <w:name w:val="small Char"/>
    <w:rsid w:val="00F0391E"/>
    <w:rPr>
      <w:rFonts w:eastAsia="Calibri"/>
      <w:sz w:val="16"/>
      <w:szCs w:val="22"/>
      <w:lang w:val="en-US" w:eastAsia="en-US" w:bidi="ar-SA"/>
    </w:rPr>
  </w:style>
  <w:style w:type="character" w:customStyle="1" w:styleId="Underline-Highlighted">
    <w:name w:val="Underline-Highlighted"/>
    <w:uiPriority w:val="1"/>
    <w:qFormat/>
    <w:rsid w:val="00F0391E"/>
    <w:rPr>
      <w:rFonts w:ascii="Cambria" w:hAnsi="Cambria"/>
      <w:sz w:val="24"/>
      <w:u w:val="single"/>
      <w:bdr w:val="none" w:sz="0" w:space="0" w:color="auto"/>
      <w:shd w:val="clear" w:color="auto" w:fill="99FF66"/>
    </w:rPr>
  </w:style>
  <w:style w:type="character" w:customStyle="1" w:styleId="fn">
    <w:name w:val="fn"/>
    <w:basedOn w:val="DefaultParagraphFont"/>
    <w:rsid w:val="00F0391E"/>
  </w:style>
  <w:style w:type="character" w:customStyle="1" w:styleId="newsmain">
    <w:name w:val="news_main"/>
    <w:basedOn w:val="DefaultParagraphFont"/>
    <w:rsid w:val="00F0391E"/>
  </w:style>
  <w:style w:type="paragraph" w:customStyle="1" w:styleId="UnderlinedText">
    <w:name w:val="Underlined Text"/>
    <w:basedOn w:val="Normal"/>
    <w:autoRedefine/>
    <w:uiPriority w:val="6"/>
    <w:qFormat/>
    <w:rsid w:val="00F0391E"/>
    <w:pPr>
      <w:jc w:val="both"/>
    </w:pPr>
    <w:rPr>
      <w:b/>
      <w:sz w:val="24"/>
    </w:rPr>
  </w:style>
  <w:style w:type="character" w:customStyle="1" w:styleId="verdana">
    <w:name w:val="verdana"/>
    <w:basedOn w:val="DefaultParagraphFont"/>
    <w:rsid w:val="00F0391E"/>
  </w:style>
  <w:style w:type="character" w:customStyle="1" w:styleId="vitstoryheadline">
    <w:name w:val="vitstoryheadline"/>
    <w:rsid w:val="00F0391E"/>
  </w:style>
  <w:style w:type="character" w:customStyle="1" w:styleId="NormalTextChar">
    <w:name w:val="Normal Text Char"/>
    <w:link w:val="NormalText"/>
    <w:rsid w:val="00F0391E"/>
    <w:rPr>
      <w:rFonts w:ascii="Times New Roman" w:eastAsia="Times New Roman" w:hAnsi="Times New Roman" w:cs="Arial"/>
      <w:kern w:val="0"/>
      <w:sz w:val="22"/>
      <w:szCs w:val="26"/>
      <w14:ligatures w14:val="none"/>
    </w:rPr>
  </w:style>
  <w:style w:type="character" w:customStyle="1" w:styleId="AuthorDate0">
    <w:name w:val="Author Date"/>
    <w:rsid w:val="00F0391E"/>
    <w:rPr>
      <w:b/>
      <w:sz w:val="24"/>
      <w:u w:val="thick"/>
    </w:rPr>
  </w:style>
  <w:style w:type="paragraph" w:customStyle="1" w:styleId="HotRoute">
    <w:name w:val="Hot Route!"/>
    <w:basedOn w:val="Normal"/>
    <w:link w:val="HotRouteChar"/>
    <w:qFormat/>
    <w:rsid w:val="00F0391E"/>
    <w:pPr>
      <w:ind w:left="144"/>
    </w:pPr>
    <w:rPr>
      <w:rFonts w:eastAsia="Times New Roman"/>
    </w:rPr>
  </w:style>
  <w:style w:type="character" w:customStyle="1" w:styleId="UnderlinedTextCharChar">
    <w:name w:val="Underlined Text Char Char"/>
    <w:basedOn w:val="DefaultParagraphFont"/>
    <w:rsid w:val="00F0391E"/>
    <w:rPr>
      <w:rFonts w:cs="Arial"/>
      <w:bCs/>
      <w:noProof w:val="0"/>
      <w:szCs w:val="26"/>
      <w:u w:val="single"/>
      <w:lang w:val="en-US" w:eastAsia="en-US" w:bidi="ar-SA"/>
    </w:rPr>
  </w:style>
  <w:style w:type="paragraph" w:customStyle="1" w:styleId="underlined">
    <w:name w:val="underlined"/>
    <w:next w:val="Normal"/>
    <w:link w:val="underlinedChar"/>
    <w:autoRedefine/>
    <w:qFormat/>
    <w:rsid w:val="00F0391E"/>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F0391E"/>
    <w:rPr>
      <w:rFonts w:ascii="Times New Roman" w:eastAsia="Malgun Gothic" w:hAnsi="Times New Roman" w:cs="Times New Roman"/>
      <w:kern w:val="0"/>
      <w:u w:val="single"/>
      <w14:ligatures w14:val="none"/>
    </w:rPr>
  </w:style>
  <w:style w:type="character" w:customStyle="1" w:styleId="citenon-boldChar">
    <w:name w:val="cite non-bold Char"/>
    <w:link w:val="citenon-bold"/>
    <w:rsid w:val="00F0391E"/>
    <w:rPr>
      <w:rFonts w:ascii="Calibri" w:eastAsia="Times New Roman" w:hAnsi="Calibri" w:cs="Calibri"/>
      <w:kern w:val="0"/>
      <w:sz w:val="22"/>
      <w:szCs w:val="20"/>
      <w14:ligatures w14:val="none"/>
    </w:rPr>
  </w:style>
  <w:style w:type="character" w:customStyle="1" w:styleId="CiteReal0">
    <w:name w:val="CiteReal"/>
    <w:uiPriority w:val="1"/>
    <w:qFormat/>
    <w:rsid w:val="00F0391E"/>
    <w:rPr>
      <w:rFonts w:ascii="Arial" w:hAnsi="Arial"/>
      <w:b/>
      <w:sz w:val="24"/>
      <w:u w:val="single"/>
    </w:rPr>
  </w:style>
  <w:style w:type="character" w:customStyle="1" w:styleId="dropcap1">
    <w:name w:val="dropcap1"/>
    <w:rsid w:val="00F0391E"/>
  </w:style>
  <w:style w:type="paragraph" w:customStyle="1" w:styleId="Style31">
    <w:name w:val="Style31"/>
    <w:basedOn w:val="Normal"/>
    <w:uiPriority w:val="99"/>
    <w:qFormat/>
    <w:rsid w:val="00F0391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0391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F0391E"/>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F0391E"/>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F0391E"/>
    <w:pPr>
      <w:keepNext/>
      <w:keepLines/>
    </w:pPr>
    <w:rPr>
      <w:rFonts w:ascii="Palatino Linotype" w:hAnsi="Palatino Linotype" w:cs="Cambria"/>
      <w:b/>
      <w:kern w:val="2"/>
      <w:sz w:val="24"/>
      <w:szCs w:val="20"/>
      <w:lang w:val="x-none" w:eastAsia="x-none"/>
      <w14:ligatures w14:val="standardContextual"/>
    </w:rPr>
  </w:style>
  <w:style w:type="character" w:customStyle="1" w:styleId="UnderlineBold0">
    <w:name w:val="Underline Bold"/>
    <w:uiPriority w:val="6"/>
    <w:qFormat/>
    <w:rsid w:val="00F0391E"/>
    <w:rPr>
      <w:b/>
      <w:bCs w:val="0"/>
      <w:sz w:val="20"/>
      <w:u w:val="single"/>
    </w:rPr>
  </w:style>
  <w:style w:type="character" w:customStyle="1" w:styleId="FontStyle72">
    <w:name w:val="Font Style72"/>
    <w:uiPriority w:val="99"/>
    <w:rsid w:val="00F0391E"/>
    <w:rPr>
      <w:rFonts w:ascii="Cambria" w:hAnsi="Cambria" w:cs="Cambria" w:hint="default"/>
      <w:sz w:val="16"/>
      <w:szCs w:val="16"/>
    </w:rPr>
  </w:style>
  <w:style w:type="character" w:customStyle="1" w:styleId="FontStyle73">
    <w:name w:val="Font Style73"/>
    <w:uiPriority w:val="99"/>
    <w:rsid w:val="00F0391E"/>
    <w:rPr>
      <w:rFonts w:ascii="Cambria" w:hAnsi="Cambria" w:cs="Cambria" w:hint="default"/>
      <w:i/>
      <w:iCs/>
      <w:sz w:val="16"/>
      <w:szCs w:val="16"/>
    </w:rPr>
  </w:style>
  <w:style w:type="character" w:customStyle="1" w:styleId="UnderlinestyleChar2">
    <w:name w:val="Underline style Char2"/>
    <w:rsid w:val="00F0391E"/>
    <w:rPr>
      <w:sz w:val="22"/>
      <w:szCs w:val="24"/>
      <w:u w:val="single"/>
      <w:lang w:val="en-US" w:eastAsia="en-US" w:bidi="ar-SA"/>
    </w:rPr>
  </w:style>
  <w:style w:type="character" w:customStyle="1" w:styleId="UnderlineCard">
    <w:name w:val="Underline Card"/>
    <w:uiPriority w:val="6"/>
    <w:qFormat/>
    <w:rsid w:val="00F0391E"/>
    <w:rPr>
      <w:rFonts w:ascii="Palatino Linotype" w:hAnsi="Palatino Linotype" w:cs="Palatino Linotype" w:hint="default"/>
      <w:b w:val="0"/>
      <w:bCs/>
      <w:sz w:val="20"/>
      <w:u w:val="single"/>
    </w:rPr>
  </w:style>
  <w:style w:type="character" w:customStyle="1" w:styleId="StyleUnderline1">
    <w:name w:val="Style Underline1"/>
    <w:rsid w:val="00F0391E"/>
    <w:rPr>
      <w:u w:val="single"/>
    </w:rPr>
  </w:style>
  <w:style w:type="paragraph" w:styleId="BodyText21">
    <w:name w:val="Body Text 2"/>
    <w:basedOn w:val="Normal"/>
    <w:link w:val="BodyText2Char"/>
    <w:rsid w:val="00F0391E"/>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1"/>
    <w:rsid w:val="00F0391E"/>
    <w:rPr>
      <w:rFonts w:ascii="New Baskerville" w:eastAsia="Segoe UI" w:hAnsi="New Baskerville" w:cs="Cambria"/>
      <w:kern w:val="0"/>
      <w:sz w:val="22"/>
      <w:szCs w:val="22"/>
      <w:lang w:eastAsia="zh-CN"/>
      <w14:ligatures w14:val="none"/>
    </w:rPr>
  </w:style>
  <w:style w:type="paragraph" w:customStyle="1" w:styleId="cards0">
    <w:name w:val="cards"/>
    <w:basedOn w:val="Heading3"/>
    <w:qFormat/>
    <w:rsid w:val="00F0391E"/>
    <w:pPr>
      <w:keepNext w:val="0"/>
      <w:keepLines w:val="0"/>
      <w:spacing w:before="0" w:after="160"/>
      <w:outlineLvl w:val="9"/>
    </w:pPr>
    <w:rPr>
      <w:rFonts w:eastAsia="Verdana" w:cs="Cambria"/>
      <w:sz w:val="22"/>
      <w:szCs w:val="22"/>
    </w:rPr>
  </w:style>
  <w:style w:type="character" w:customStyle="1" w:styleId="term">
    <w:name w:val="term"/>
    <w:basedOn w:val="DefaultParagraphFont"/>
    <w:rsid w:val="00F0391E"/>
  </w:style>
  <w:style w:type="paragraph" w:customStyle="1" w:styleId="TagCite0">
    <w:name w:val="Tag/Cite"/>
    <w:basedOn w:val="Normal"/>
    <w:link w:val="TagCiteChar"/>
    <w:qFormat/>
    <w:rsid w:val="00F0391E"/>
    <w:rPr>
      <w:rFonts w:eastAsia="Cambria" w:cs="Cambria"/>
      <w:b/>
    </w:rPr>
  </w:style>
  <w:style w:type="character" w:customStyle="1" w:styleId="TagCiteChar">
    <w:name w:val="Tag/Cite Char"/>
    <w:basedOn w:val="DefaultParagraphFont"/>
    <w:link w:val="TagCite0"/>
    <w:rsid w:val="00F0391E"/>
    <w:rPr>
      <w:rFonts w:ascii="Calibri" w:eastAsia="Cambria" w:hAnsi="Calibri" w:cs="Cambria"/>
      <w:b/>
      <w:kern w:val="0"/>
      <w:sz w:val="22"/>
      <w:szCs w:val="22"/>
      <w14:ligatures w14:val="none"/>
    </w:rPr>
  </w:style>
  <w:style w:type="character" w:customStyle="1" w:styleId="TitleChar2">
    <w:name w:val="Title Char2"/>
    <w:basedOn w:val="DefaultParagraphFont"/>
    <w:uiPriority w:val="5"/>
    <w:qFormat/>
    <w:rsid w:val="00F0391E"/>
    <w:rPr>
      <w:rFonts w:ascii="Calibri Light" w:eastAsia="Times New Roman" w:hAnsi="Calibri Light" w:cs="Times New Roman"/>
      <w:color w:val="323E4F"/>
      <w:spacing w:val="5"/>
      <w:kern w:val="28"/>
      <w:sz w:val="52"/>
      <w:szCs w:val="52"/>
    </w:rPr>
  </w:style>
  <w:style w:type="character" w:customStyle="1" w:styleId="FontStyle49">
    <w:name w:val="Font Style49"/>
    <w:uiPriority w:val="99"/>
    <w:rsid w:val="00F0391E"/>
    <w:rPr>
      <w:rFonts w:ascii="Cambria" w:hAnsi="Cambria" w:cs="Cambria"/>
      <w:sz w:val="20"/>
      <w:szCs w:val="20"/>
    </w:rPr>
  </w:style>
  <w:style w:type="character" w:customStyle="1" w:styleId="FontStyle50">
    <w:name w:val="Font Style50"/>
    <w:uiPriority w:val="99"/>
    <w:rsid w:val="00F0391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F0391E"/>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0391E"/>
    <w:rPr>
      <w:rFonts w:ascii="Calibri" w:eastAsia="Cambria" w:hAnsi="Calibri" w:cs="Cambria"/>
      <w:spacing w:val="-3"/>
      <w:kern w:val="0"/>
      <w:sz w:val="22"/>
      <w:szCs w:val="20"/>
      <w14:ligatures w14:val="none"/>
    </w:rPr>
  </w:style>
  <w:style w:type="character" w:customStyle="1" w:styleId="kn">
    <w:name w:val="kn"/>
    <w:basedOn w:val="DefaultParagraphFont"/>
    <w:rsid w:val="00F0391E"/>
  </w:style>
  <w:style w:type="paragraph" w:customStyle="1" w:styleId="CardIndented">
    <w:name w:val="Card (Indented)"/>
    <w:basedOn w:val="Normal"/>
    <w:link w:val="CardIndentedChar"/>
    <w:qFormat/>
    <w:rsid w:val="00F0391E"/>
    <w:pPr>
      <w:ind w:left="288"/>
    </w:pPr>
    <w:rPr>
      <w:rFonts w:ascii="Verdana" w:hAnsi="Verdana"/>
    </w:rPr>
  </w:style>
  <w:style w:type="character" w:customStyle="1" w:styleId="CardIndentedChar">
    <w:name w:val="Card (Indented) Char"/>
    <w:basedOn w:val="DefaultParagraphFont"/>
    <w:link w:val="CardIndented"/>
    <w:rsid w:val="00F0391E"/>
    <w:rPr>
      <w:rFonts w:ascii="Verdana" w:hAnsi="Verdana" w:cs="Calibri"/>
      <w:kern w:val="0"/>
      <w:sz w:val="22"/>
      <w:szCs w:val="22"/>
      <w14:ligatures w14:val="none"/>
    </w:rPr>
  </w:style>
  <w:style w:type="character" w:customStyle="1" w:styleId="Style8pt">
    <w:name w:val="Style 8 pt"/>
    <w:basedOn w:val="DefaultParagraphFont"/>
    <w:rsid w:val="00F0391E"/>
    <w:rPr>
      <w:sz w:val="14"/>
    </w:rPr>
  </w:style>
  <w:style w:type="character" w:customStyle="1" w:styleId="ReallyfuckingsmallChar">
    <w:name w:val="Really fucking small Char"/>
    <w:link w:val="Reallyfuckingsmall"/>
    <w:locked/>
    <w:rsid w:val="00F0391E"/>
    <w:rPr>
      <w:rFonts w:ascii="Cambria" w:eastAsia="Myriad Pro Light Cond" w:hAnsi="Cambria" w:cs="Cambria"/>
      <w:sz w:val="10"/>
    </w:rPr>
  </w:style>
  <w:style w:type="paragraph" w:customStyle="1" w:styleId="Reallyfuckingsmall">
    <w:name w:val="Really fucking small"/>
    <w:basedOn w:val="Normal"/>
    <w:link w:val="ReallyfuckingsmallChar"/>
    <w:qFormat/>
    <w:rsid w:val="00F0391E"/>
    <w:pPr>
      <w:adjustRightInd w:val="0"/>
    </w:pPr>
    <w:rPr>
      <w:rFonts w:ascii="Cambria" w:eastAsia="Myriad Pro Light Cond" w:hAnsi="Cambria" w:cs="Cambria"/>
      <w:kern w:val="2"/>
      <w:sz w:val="10"/>
      <w:szCs w:val="24"/>
      <w14:ligatures w14:val="standardContextual"/>
    </w:rPr>
  </w:style>
  <w:style w:type="character" w:customStyle="1" w:styleId="CharacterStyle1">
    <w:name w:val="Character Style 1"/>
    <w:rsid w:val="00F0391E"/>
    <w:rPr>
      <w:sz w:val="20"/>
      <w:szCs w:val="20"/>
    </w:rPr>
  </w:style>
  <w:style w:type="character" w:customStyle="1" w:styleId="Debate-CardSmalltextF2Char">
    <w:name w:val="Debate- Card Small text F2 Char"/>
    <w:link w:val="Debate-CardSmalltextF2"/>
    <w:locked/>
    <w:rsid w:val="00F0391E"/>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F0391E"/>
    <w:rPr>
      <w:rFonts w:ascii="Times New Roman" w:eastAsia="Cambria" w:hAnsi="Times New Roman" w:cs="Verdana"/>
      <w:kern w:val="2"/>
      <w:sz w:val="20"/>
      <w:szCs w:val="24"/>
      <w14:ligatures w14:val="standardContextual"/>
    </w:rPr>
  </w:style>
  <w:style w:type="character" w:customStyle="1" w:styleId="Debate-EmphasizedText-F5Char">
    <w:name w:val="Debate- Emphasized Text- F5 Char"/>
    <w:link w:val="Debate-EmphasizedText-F5"/>
    <w:locked/>
    <w:rsid w:val="00F0391E"/>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F0391E"/>
    <w:pPr>
      <w:spacing w:after="200"/>
    </w:pPr>
    <w:rPr>
      <w:rFonts w:ascii="Times New Roman" w:hAnsi="Times New Roman" w:cs="Verdana"/>
      <w:kern w:val="2"/>
      <w:sz w:val="20"/>
      <w:szCs w:val="24"/>
      <w:u w:val="single"/>
      <w14:ligatures w14:val="standardContextual"/>
    </w:rPr>
  </w:style>
  <w:style w:type="character" w:customStyle="1" w:styleId="Debate-CardTextUnderlined-F3Char">
    <w:name w:val="Debate- Card Text Underlined- F3 Char"/>
    <w:link w:val="Debate-CardTextUnderlined-F3"/>
    <w:locked/>
    <w:rsid w:val="00F0391E"/>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F0391E"/>
    <w:pPr>
      <w:spacing w:after="200"/>
    </w:pPr>
    <w:rPr>
      <w:rFonts w:ascii="Times New Roman" w:hAnsi="Times New Roman" w:cs="Verdana"/>
      <w:kern w:val="2"/>
      <w:sz w:val="20"/>
      <w:szCs w:val="24"/>
      <w:u w:val="single"/>
      <w14:ligatures w14:val="standardContextual"/>
    </w:rPr>
  </w:style>
  <w:style w:type="character" w:customStyle="1" w:styleId="CitesChar">
    <w:name w:val="Cites Char"/>
    <w:uiPriority w:val="99"/>
    <w:rsid w:val="00F0391E"/>
    <w:rPr>
      <w:rFonts w:ascii="Cambria" w:eastAsia="Verdana" w:hAnsi="Cambria" w:cs="Cambria"/>
      <w:b/>
      <w:sz w:val="24"/>
      <w:u w:val="single"/>
    </w:rPr>
  </w:style>
  <w:style w:type="character" w:customStyle="1" w:styleId="texto1">
    <w:name w:val="texto1"/>
    <w:basedOn w:val="DefaultParagraphFont"/>
    <w:rsid w:val="00F0391E"/>
  </w:style>
  <w:style w:type="character" w:customStyle="1" w:styleId="person-name">
    <w:name w:val="person-name"/>
    <w:basedOn w:val="DefaultParagraphFont"/>
    <w:rsid w:val="00F0391E"/>
  </w:style>
  <w:style w:type="paragraph" w:customStyle="1" w:styleId="MinimizedText">
    <w:name w:val="Minimized Text"/>
    <w:link w:val="MinimizedTextChar"/>
    <w:qFormat/>
    <w:rsid w:val="00F0391E"/>
    <w:pPr>
      <w:spacing w:after="200" w:line="276" w:lineRule="auto"/>
    </w:pPr>
    <w:rPr>
      <w:rFonts w:eastAsia="Cambria"/>
      <w:kern w:val="0"/>
      <w:sz w:val="16"/>
      <w14:ligatures w14:val="none"/>
    </w:rPr>
  </w:style>
  <w:style w:type="character" w:customStyle="1" w:styleId="MinimizedTextChar">
    <w:name w:val="Minimized Text Char"/>
    <w:link w:val="MinimizedText"/>
    <w:rsid w:val="00F0391E"/>
    <w:rPr>
      <w:rFonts w:eastAsia="Cambria"/>
      <w:kern w:val="0"/>
      <w:sz w:val="16"/>
      <w14:ligatures w14:val="none"/>
    </w:rPr>
  </w:style>
  <w:style w:type="character" w:customStyle="1" w:styleId="-SmallText-">
    <w:name w:val="-Small Text-"/>
    <w:rsid w:val="00F0391E"/>
    <w:rPr>
      <w:rFonts w:ascii="Book Antiqua" w:hAnsi="Book Antiqua" w:cs="Cambria"/>
      <w:sz w:val="16"/>
    </w:rPr>
  </w:style>
  <w:style w:type="character" w:customStyle="1" w:styleId="A5">
    <w:name w:val="A5"/>
    <w:rsid w:val="00F0391E"/>
    <w:rPr>
      <w:rFonts w:ascii="Cambria" w:hAnsi="Cambria" w:cs="Cambria"/>
      <w:color w:val="000000"/>
      <w:sz w:val="13"/>
      <w:szCs w:val="13"/>
    </w:rPr>
  </w:style>
  <w:style w:type="character" w:customStyle="1" w:styleId="blue">
    <w:name w:val="blue"/>
    <w:basedOn w:val="DefaultParagraphFont"/>
    <w:rsid w:val="00F0391E"/>
  </w:style>
  <w:style w:type="character" w:customStyle="1" w:styleId="articoloinside">
    <w:name w:val="articolo_inside"/>
    <w:rsid w:val="00F0391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F0391E"/>
    <w:rPr>
      <w:rFonts w:ascii="Cambria" w:eastAsia="Cambria" w:hAnsi="Cambria" w:cs="Cambria"/>
      <w:b/>
      <w:sz w:val="24"/>
      <w:szCs w:val="24"/>
    </w:rPr>
  </w:style>
  <w:style w:type="character" w:customStyle="1" w:styleId="tagchar">
    <w:name w:val="tagchar"/>
    <w:basedOn w:val="DefaultParagraphFont"/>
    <w:rsid w:val="00F0391E"/>
  </w:style>
  <w:style w:type="paragraph" w:styleId="HTMLPreformatted">
    <w:name w:val="HTML Preformatted"/>
    <w:basedOn w:val="Normal"/>
    <w:link w:val="HTMLPreformattedChar"/>
    <w:unhideWhenUsed/>
    <w:rsid w:val="00F03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F0391E"/>
    <w:rPr>
      <w:rFonts w:ascii="Consolas" w:eastAsia="Cambria" w:hAnsi="Consolas" w:cs="Consolas"/>
      <w:kern w:val="0"/>
      <w:sz w:val="22"/>
      <w:szCs w:val="20"/>
      <w14:ligatures w14:val="none"/>
    </w:rPr>
  </w:style>
  <w:style w:type="paragraph" w:customStyle="1" w:styleId="StyleUnderlineChar11pt3">
    <w:name w:val="Style Underline Char + 11 pt3"/>
    <w:basedOn w:val="Normal"/>
    <w:link w:val="StyleUnderlineChar11pt3Char"/>
    <w:qFormat/>
    <w:rsid w:val="00F0391E"/>
    <w:rPr>
      <w:rFonts w:eastAsia="Verdana"/>
      <w:u w:val="single"/>
    </w:rPr>
  </w:style>
  <w:style w:type="character" w:customStyle="1" w:styleId="StyleUnderlineChar11pt3Char">
    <w:name w:val="Style Underline Char + 11 pt3 Char"/>
    <w:link w:val="StyleUnderlineChar11pt3"/>
    <w:rsid w:val="00F0391E"/>
    <w:rPr>
      <w:rFonts w:ascii="Calibri" w:eastAsia="Verdana" w:hAnsi="Calibri" w:cs="Calibri"/>
      <w:kern w:val="0"/>
      <w:sz w:val="22"/>
      <w:szCs w:val="22"/>
      <w:u w:val="single"/>
      <w14:ligatures w14:val="none"/>
    </w:rPr>
  </w:style>
  <w:style w:type="paragraph" w:customStyle="1" w:styleId="StyleUnderlineChar11ptBold3">
    <w:name w:val="Style Underline Char + 11 pt Bold3"/>
    <w:basedOn w:val="Normal"/>
    <w:link w:val="StyleUnderlineChar11ptBold3Char"/>
    <w:qFormat/>
    <w:rsid w:val="00F0391E"/>
    <w:rPr>
      <w:rFonts w:eastAsia="Verdana"/>
      <w:b/>
      <w:bCs/>
      <w:u w:val="single"/>
    </w:rPr>
  </w:style>
  <w:style w:type="character" w:customStyle="1" w:styleId="StyleUnderlineChar11ptBold3Char">
    <w:name w:val="Style Underline Char + 11 pt Bold3 Char"/>
    <w:link w:val="StyleUnderlineChar11ptBold3"/>
    <w:rsid w:val="00F0391E"/>
    <w:rPr>
      <w:rFonts w:ascii="Calibri" w:eastAsia="Verdana" w:hAnsi="Calibri" w:cs="Calibri"/>
      <w:b/>
      <w:bCs/>
      <w:kern w:val="0"/>
      <w:sz w:val="22"/>
      <w:szCs w:val="22"/>
      <w:u w:val="single"/>
      <w14:ligatures w14:val="none"/>
    </w:rPr>
  </w:style>
  <w:style w:type="paragraph" w:customStyle="1" w:styleId="pagetools">
    <w:name w:val="pagetools"/>
    <w:basedOn w:val="Normal"/>
    <w:qFormat/>
    <w:rsid w:val="00F0391E"/>
    <w:pPr>
      <w:spacing w:before="100" w:beforeAutospacing="1" w:after="100" w:afterAutospacing="1"/>
    </w:pPr>
    <w:rPr>
      <w:rFonts w:eastAsia="Cambria"/>
      <w:sz w:val="24"/>
    </w:rPr>
  </w:style>
  <w:style w:type="character" w:customStyle="1" w:styleId="desc">
    <w:name w:val="desc"/>
    <w:basedOn w:val="DefaultParagraphFont"/>
    <w:rsid w:val="00F0391E"/>
  </w:style>
  <w:style w:type="character" w:customStyle="1" w:styleId="job">
    <w:name w:val="job"/>
    <w:basedOn w:val="DefaultParagraphFont"/>
    <w:rsid w:val="00F0391E"/>
  </w:style>
  <w:style w:type="character" w:customStyle="1" w:styleId="company">
    <w:name w:val="company"/>
    <w:basedOn w:val="DefaultParagraphFont"/>
    <w:rsid w:val="00F0391E"/>
  </w:style>
  <w:style w:type="paragraph" w:customStyle="1" w:styleId="Text">
    <w:name w:val="Text"/>
    <w:basedOn w:val="TagCite"/>
    <w:qFormat/>
    <w:rsid w:val="00F0391E"/>
    <w:rPr>
      <w:rFonts w:ascii="Book Antiqua" w:eastAsia="Calibri" w:hAnsi="Book Antiqua"/>
      <w:b w:val="0"/>
    </w:rPr>
  </w:style>
  <w:style w:type="character" w:customStyle="1" w:styleId="publisher">
    <w:name w:val="publisher"/>
    <w:basedOn w:val="DefaultParagraphFont"/>
    <w:rsid w:val="00F0391E"/>
  </w:style>
  <w:style w:type="character" w:customStyle="1" w:styleId="pubyear">
    <w:name w:val="pubyear"/>
    <w:basedOn w:val="DefaultParagraphFont"/>
    <w:rsid w:val="00F0391E"/>
  </w:style>
  <w:style w:type="character" w:customStyle="1" w:styleId="pubcity">
    <w:name w:val="pubcity"/>
    <w:basedOn w:val="DefaultParagraphFont"/>
    <w:rsid w:val="00F0391E"/>
  </w:style>
  <w:style w:type="paragraph" w:customStyle="1" w:styleId="CardStyle">
    <w:name w:val="Card Style"/>
    <w:basedOn w:val="Normal"/>
    <w:link w:val="CardStyleChar"/>
    <w:qFormat/>
    <w:rsid w:val="00F0391E"/>
  </w:style>
  <w:style w:type="character" w:customStyle="1" w:styleId="bodycontentlink">
    <w:name w:val="bodycontentlink"/>
    <w:basedOn w:val="DefaultParagraphFont"/>
    <w:rsid w:val="00F0391E"/>
  </w:style>
  <w:style w:type="paragraph" w:customStyle="1" w:styleId="loose">
    <w:name w:val="loose"/>
    <w:basedOn w:val="Normal"/>
    <w:qFormat/>
    <w:rsid w:val="00F0391E"/>
    <w:pPr>
      <w:spacing w:before="100" w:beforeAutospacing="1" w:after="100" w:afterAutospacing="1"/>
    </w:pPr>
    <w:rPr>
      <w:sz w:val="24"/>
    </w:rPr>
  </w:style>
  <w:style w:type="character" w:customStyle="1" w:styleId="hit">
    <w:name w:val="hit"/>
    <w:basedOn w:val="DefaultParagraphFont"/>
    <w:rsid w:val="00F0391E"/>
  </w:style>
  <w:style w:type="character" w:customStyle="1" w:styleId="ssl0">
    <w:name w:val="ss_l0"/>
    <w:basedOn w:val="DefaultParagraphFont"/>
    <w:rsid w:val="00F0391E"/>
  </w:style>
  <w:style w:type="paragraph" w:customStyle="1" w:styleId="C-Text">
    <w:name w:val="C-Text"/>
    <w:basedOn w:val="Normal"/>
    <w:qFormat/>
    <w:rsid w:val="00F0391E"/>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F0391E"/>
    <w:pPr>
      <w:spacing w:after="240"/>
      <w:jc w:val="center"/>
    </w:pPr>
    <w:rPr>
      <w:rFonts w:ascii="Palatino Linotype" w:hAnsi="Palatino Linotype"/>
      <w:b/>
      <w:sz w:val="28"/>
    </w:rPr>
  </w:style>
  <w:style w:type="paragraph" w:customStyle="1" w:styleId="times">
    <w:name w:val="times"/>
    <w:basedOn w:val="Normal"/>
    <w:qFormat/>
    <w:rsid w:val="00F0391E"/>
    <w:pPr>
      <w:spacing w:before="100" w:beforeAutospacing="1" w:after="100" w:afterAutospacing="1"/>
    </w:pPr>
    <w:rPr>
      <w:sz w:val="24"/>
    </w:rPr>
  </w:style>
  <w:style w:type="character" w:customStyle="1" w:styleId="ecdate">
    <w:name w:val="ec_date"/>
    <w:basedOn w:val="DefaultParagraphFont"/>
    <w:rsid w:val="00F0391E"/>
    <w:rPr>
      <w:rFonts w:ascii="Symbol" w:hAnsi="Symbol" w:hint="default"/>
      <w:sz w:val="20"/>
      <w:szCs w:val="20"/>
      <w:shd w:val="clear" w:color="auto" w:fill="FFFFFF"/>
    </w:rPr>
  </w:style>
  <w:style w:type="paragraph" w:customStyle="1" w:styleId="ecmsonormal">
    <w:name w:val="ec_msonormal"/>
    <w:basedOn w:val="Normal"/>
    <w:qFormat/>
    <w:rsid w:val="00F0391E"/>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F0391E"/>
  </w:style>
  <w:style w:type="character" w:customStyle="1" w:styleId="klink">
    <w:name w:val="klink"/>
    <w:basedOn w:val="DefaultParagraphFont"/>
    <w:rsid w:val="00F0391E"/>
  </w:style>
  <w:style w:type="character" w:customStyle="1" w:styleId="hittermhilite">
    <w:name w:val="hittermhilite"/>
    <w:basedOn w:val="DefaultParagraphFont"/>
    <w:rsid w:val="00F0391E"/>
  </w:style>
  <w:style w:type="paragraph" w:customStyle="1" w:styleId="2ndOrderPara">
    <w:name w:val="2nd Order Para"/>
    <w:basedOn w:val="Normal"/>
    <w:next w:val="Normal"/>
    <w:qFormat/>
    <w:rsid w:val="00F0391E"/>
    <w:pPr>
      <w:autoSpaceDE w:val="0"/>
      <w:autoSpaceDN w:val="0"/>
      <w:adjustRightInd w:val="0"/>
      <w:spacing w:before="120"/>
    </w:pPr>
    <w:rPr>
      <w:sz w:val="24"/>
    </w:rPr>
  </w:style>
  <w:style w:type="paragraph" w:customStyle="1" w:styleId="3rdOrderPara">
    <w:name w:val="3rd Order Para"/>
    <w:basedOn w:val="Normal"/>
    <w:next w:val="Normal"/>
    <w:qFormat/>
    <w:rsid w:val="00F0391E"/>
    <w:pPr>
      <w:autoSpaceDE w:val="0"/>
      <w:autoSpaceDN w:val="0"/>
      <w:adjustRightInd w:val="0"/>
      <w:spacing w:before="120"/>
    </w:pPr>
    <w:rPr>
      <w:sz w:val="24"/>
    </w:rPr>
  </w:style>
  <w:style w:type="paragraph" w:customStyle="1" w:styleId="Normal-SIGN2">
    <w:name w:val="Normal-SIGN2"/>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Style2">
    <w:name w:val="Style2"/>
    <w:basedOn w:val="Normal"/>
    <w:link w:val="Style2Char"/>
    <w:uiPriority w:val="4"/>
    <w:qFormat/>
    <w:rsid w:val="00F0391E"/>
    <w:rPr>
      <w:rFonts w:asciiTheme="minorHAnsi" w:hAnsiTheme="minorHAnsi" w:cstheme="minorBidi"/>
      <w:kern w:val="2"/>
      <w:sz w:val="12"/>
      <w:szCs w:val="24"/>
      <w14:ligatures w14:val="standardContextual"/>
    </w:rPr>
  </w:style>
  <w:style w:type="character" w:customStyle="1" w:styleId="BoldChar">
    <w:name w:val="Bold Char"/>
    <w:basedOn w:val="DefaultParagraphFont"/>
    <w:rsid w:val="00F0391E"/>
    <w:rPr>
      <w:b/>
      <w:lang w:val="en-US" w:eastAsia="en-US" w:bidi="ar-SA"/>
    </w:rPr>
  </w:style>
  <w:style w:type="character" w:customStyle="1" w:styleId="articleheadline">
    <w:name w:val="articleheadline"/>
    <w:basedOn w:val="DefaultParagraphFont"/>
    <w:rsid w:val="00F0391E"/>
  </w:style>
  <w:style w:type="paragraph" w:customStyle="1" w:styleId="u-intro">
    <w:name w:val="u-intro"/>
    <w:basedOn w:val="Normal"/>
    <w:qFormat/>
    <w:rsid w:val="00F0391E"/>
    <w:pPr>
      <w:spacing w:before="100" w:beforeAutospacing="1" w:after="100" w:afterAutospacing="1"/>
    </w:pPr>
    <w:rPr>
      <w:sz w:val="24"/>
    </w:rPr>
  </w:style>
  <w:style w:type="character" w:customStyle="1" w:styleId="u-byline">
    <w:name w:val="u-byline"/>
    <w:basedOn w:val="DefaultParagraphFont"/>
    <w:rsid w:val="00F0391E"/>
  </w:style>
  <w:style w:type="character" w:customStyle="1" w:styleId="Normal1">
    <w:name w:val="Normal1"/>
    <w:basedOn w:val="DefaultParagraphFont"/>
    <w:rsid w:val="00F0391E"/>
  </w:style>
  <w:style w:type="paragraph" w:customStyle="1" w:styleId="CardsFont6pt">
    <w:name w:val="Cards + Font: 6 pt"/>
    <w:basedOn w:val="Normal"/>
    <w:link w:val="CardsFont6ptChar1"/>
    <w:autoRedefine/>
    <w:qFormat/>
    <w:rsid w:val="00F0391E"/>
    <w:pPr>
      <w:autoSpaceDE w:val="0"/>
      <w:autoSpaceDN w:val="0"/>
      <w:adjustRightInd w:val="0"/>
      <w:ind w:left="432" w:right="432"/>
      <w:jc w:val="both"/>
    </w:pPr>
    <w:rPr>
      <w:sz w:val="12"/>
    </w:rPr>
  </w:style>
  <w:style w:type="character" w:customStyle="1" w:styleId="CardsFont6ptChar">
    <w:name w:val="Cards + Font: 6 pt Char"/>
    <w:basedOn w:val="DefaultParagraphFont"/>
    <w:rsid w:val="00F0391E"/>
    <w:rPr>
      <w:sz w:val="12"/>
      <w:szCs w:val="24"/>
      <w:lang w:val="en-US" w:eastAsia="en-US" w:bidi="ar-SA"/>
    </w:rPr>
  </w:style>
  <w:style w:type="character" w:customStyle="1" w:styleId="story">
    <w:name w:val="story"/>
    <w:basedOn w:val="DefaultParagraphFont"/>
    <w:rsid w:val="00F0391E"/>
  </w:style>
  <w:style w:type="character" w:customStyle="1" w:styleId="articlebya">
    <w:name w:val="articleby_a"/>
    <w:basedOn w:val="DefaultParagraphFont"/>
    <w:rsid w:val="00F0391E"/>
  </w:style>
  <w:style w:type="character" w:customStyle="1" w:styleId="popupwinby">
    <w:name w:val="popupwinby"/>
    <w:basedOn w:val="DefaultParagraphFont"/>
    <w:rsid w:val="00F0391E"/>
  </w:style>
  <w:style w:type="character" w:customStyle="1" w:styleId="storyheader">
    <w:name w:val="storyheader"/>
    <w:basedOn w:val="DefaultParagraphFont"/>
    <w:rsid w:val="00F0391E"/>
  </w:style>
  <w:style w:type="character" w:customStyle="1" w:styleId="marron">
    <w:name w:val="marron"/>
    <w:basedOn w:val="DefaultParagraphFont"/>
    <w:rsid w:val="00F0391E"/>
  </w:style>
  <w:style w:type="character" w:customStyle="1" w:styleId="UnderlineChar4Char">
    <w:name w:val="Underline Char4 Char"/>
    <w:basedOn w:val="DefaultParagraphFont"/>
    <w:link w:val="UnderlineChar4"/>
    <w:rsid w:val="00F0391E"/>
    <w:rPr>
      <w:u w:val="single"/>
    </w:rPr>
  </w:style>
  <w:style w:type="character" w:customStyle="1" w:styleId="BoldandUnderlineChar3Char2">
    <w:name w:val="Bold and Underline Char3 Char2"/>
    <w:basedOn w:val="DefaultParagraphFont"/>
    <w:link w:val="BoldandUnderlineChar3"/>
    <w:rsid w:val="00F0391E"/>
    <w:rPr>
      <w:b/>
      <w:u w:val="single"/>
    </w:rPr>
  </w:style>
  <w:style w:type="character" w:customStyle="1" w:styleId="LanguageChar">
    <w:name w:val="Language Char"/>
    <w:basedOn w:val="DefaultParagraphFont"/>
    <w:link w:val="Language"/>
    <w:rsid w:val="00F0391E"/>
    <w:rPr>
      <w:strike/>
      <w:sz w:val="16"/>
      <w:szCs w:val="16"/>
    </w:rPr>
  </w:style>
  <w:style w:type="character" w:customStyle="1" w:styleId="Style10ptUnderline">
    <w:name w:val="Style 10 pt Underline"/>
    <w:basedOn w:val="DefaultParagraphFont"/>
    <w:rsid w:val="00F0391E"/>
    <w:rPr>
      <w:sz w:val="20"/>
      <w:u w:val="single"/>
    </w:rPr>
  </w:style>
  <w:style w:type="character" w:customStyle="1" w:styleId="BoldUnderliningChar">
    <w:name w:val="Bold Underlining Char"/>
    <w:basedOn w:val="UnderliningChar"/>
    <w:rsid w:val="00F0391E"/>
    <w:rPr>
      <w:rFonts w:ascii="Arial Narrow" w:hAnsi="Arial Narrow" w:cs="Calibri"/>
      <w:kern w:val="0"/>
      <w:sz w:val="22"/>
      <w:szCs w:val="22"/>
      <w:u w:val="single"/>
      <w14:ligatures w14:val="none"/>
    </w:rPr>
  </w:style>
  <w:style w:type="character" w:customStyle="1" w:styleId="BoldText12pt">
    <w:name w:val="Bold Text 12 pt"/>
    <w:autoRedefine/>
    <w:rsid w:val="00F0391E"/>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F0391E"/>
    <w:pPr>
      <w:spacing w:line="259" w:lineRule="auto"/>
    </w:pPr>
    <w:rPr>
      <w:rFonts w:ascii="Bookman Old Style" w:eastAsia="Calibri" w:hAnsi="Bookman Old Style"/>
      <w:sz w:val="20"/>
      <w:szCs w:val="22"/>
    </w:rPr>
  </w:style>
  <w:style w:type="character" w:customStyle="1" w:styleId="StyleNormalWeb10ptChar">
    <w:name w:val="Style Normal (Web) + 10 pt Char"/>
    <w:basedOn w:val="DefaultParagraphFont"/>
    <w:rsid w:val="00F0391E"/>
    <w:rPr>
      <w:szCs w:val="24"/>
      <w:lang w:val="en-US" w:eastAsia="en-US" w:bidi="ar-SA"/>
    </w:rPr>
  </w:style>
  <w:style w:type="paragraph" w:customStyle="1" w:styleId="TagCiteShells">
    <w:name w:val="Tag/Cite/Shells"/>
    <w:basedOn w:val="Normal"/>
    <w:qFormat/>
    <w:rsid w:val="00F0391E"/>
    <w:rPr>
      <w:b/>
    </w:rPr>
  </w:style>
  <w:style w:type="paragraph" w:customStyle="1" w:styleId="DefinitionTerm">
    <w:name w:val="Definition Term"/>
    <w:basedOn w:val="Normal"/>
    <w:next w:val="Normal"/>
    <w:qFormat/>
    <w:rsid w:val="00F0391E"/>
    <w:rPr>
      <w:snapToGrid w:val="0"/>
      <w:sz w:val="24"/>
    </w:rPr>
  </w:style>
  <w:style w:type="paragraph" w:customStyle="1" w:styleId="BriefTitle">
    <w:name w:val="Brief Title"/>
    <w:basedOn w:val="Normal"/>
    <w:qFormat/>
    <w:rsid w:val="00F0391E"/>
    <w:pPr>
      <w:jc w:val="center"/>
      <w:outlineLvl w:val="0"/>
    </w:pPr>
    <w:rPr>
      <w:b/>
      <w:sz w:val="28"/>
      <w:u w:val="single"/>
    </w:rPr>
  </w:style>
  <w:style w:type="paragraph" w:customStyle="1" w:styleId="Paste">
    <w:name w:val="Paste"/>
    <w:basedOn w:val="Normal"/>
    <w:qFormat/>
    <w:rsid w:val="00F0391E"/>
    <w:rPr>
      <w:rFonts w:ascii="Trebuchet MS" w:hAnsi="Trebuchet MS"/>
      <w:sz w:val="16"/>
    </w:rPr>
  </w:style>
  <w:style w:type="paragraph" w:customStyle="1" w:styleId="DebateCiteCharChar">
    <w:name w:val="Debate Cite Char Char"/>
    <w:basedOn w:val="Normal"/>
    <w:autoRedefine/>
    <w:qFormat/>
    <w:rsid w:val="00F0391E"/>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F0391E"/>
    <w:rPr>
      <w:color w:val="000000"/>
    </w:rPr>
  </w:style>
  <w:style w:type="character" w:customStyle="1" w:styleId="Style3CharChar">
    <w:name w:val="Style3 Char Char"/>
    <w:basedOn w:val="DefaultParagraphFont"/>
    <w:rsid w:val="00F0391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0391E"/>
    <w:pPr>
      <w:spacing w:after="60"/>
    </w:pPr>
    <w:rPr>
      <w:rFonts w:eastAsia="Segoe UI" w:cs="Cambria"/>
      <w:b w:val="0"/>
      <w:caps/>
      <w:sz w:val="20"/>
      <w:lang w:eastAsia="zh-CN"/>
    </w:rPr>
  </w:style>
  <w:style w:type="character" w:customStyle="1" w:styleId="NormalChar">
    <w:name w:val="Normal Char"/>
    <w:basedOn w:val="DefaultParagraphFont"/>
    <w:rsid w:val="00F0391E"/>
    <w:rPr>
      <w:lang w:eastAsia="en-US"/>
    </w:rPr>
  </w:style>
  <w:style w:type="character" w:customStyle="1" w:styleId="BoldUnderlineChar2">
    <w:name w:val="Bold + Underline Char"/>
    <w:basedOn w:val="DefaultParagraphFont"/>
    <w:rsid w:val="00F0391E"/>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0391E"/>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F0391E"/>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F0391E"/>
    <w:rPr>
      <w:rFonts w:ascii="Trebuchet MS" w:eastAsia="Verdana" w:hAnsi="Trebuchet MS" w:cs="Times New Roman"/>
      <w:b/>
      <w:sz w:val="18"/>
      <w:u w:val="single"/>
    </w:rPr>
  </w:style>
  <w:style w:type="character" w:customStyle="1" w:styleId="citationiacgale">
    <w:name w:val="citation iac gale"/>
    <w:basedOn w:val="DefaultParagraphFont"/>
    <w:rsid w:val="00F0391E"/>
  </w:style>
  <w:style w:type="character" w:customStyle="1" w:styleId="CharacterStyle7">
    <w:name w:val="Character Style 7"/>
    <w:rsid w:val="00F0391E"/>
    <w:rPr>
      <w:rFonts w:ascii="Trebuchet MS" w:hAnsi="Trebuchet MS" w:cs="Trebuchet MS"/>
      <w:sz w:val="20"/>
      <w:szCs w:val="20"/>
      <w:u w:val="single"/>
    </w:rPr>
  </w:style>
  <w:style w:type="character" w:customStyle="1" w:styleId="StyleStyle4Char">
    <w:name w:val="Style Style4 + Char"/>
    <w:basedOn w:val="DefaultParagraphFont"/>
    <w:rsid w:val="00F0391E"/>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F0391E"/>
    <w:rPr>
      <w:sz w:val="14"/>
    </w:rPr>
  </w:style>
  <w:style w:type="character" w:customStyle="1" w:styleId="StyleStyle4BlackChar">
    <w:name w:val="Style Style4 + Black Char"/>
    <w:basedOn w:val="DefaultParagraphFont"/>
    <w:rsid w:val="00F0391E"/>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F0391E"/>
    <w:rPr>
      <w:rFonts w:ascii="Symbol" w:hAnsi="Symbol" w:hint="default"/>
      <w:b/>
      <w:bCs/>
      <w:color w:val="000000"/>
      <w:sz w:val="28"/>
      <w:szCs w:val="28"/>
    </w:rPr>
  </w:style>
  <w:style w:type="paragraph" w:customStyle="1" w:styleId="UnderlinedEvidence">
    <w:name w:val="Underlined Evidence"/>
    <w:basedOn w:val="Normal"/>
    <w:autoRedefine/>
    <w:qFormat/>
    <w:rsid w:val="00F0391E"/>
    <w:rPr>
      <w:rFonts w:ascii="Symbol" w:hAnsi="Symbol"/>
      <w:sz w:val="21"/>
      <w:szCs w:val="21"/>
      <w:u w:val="thick"/>
    </w:rPr>
  </w:style>
  <w:style w:type="character" w:customStyle="1" w:styleId="UnderlinedEvidenceCharChar">
    <w:name w:val="Underlined Evidence Char Char"/>
    <w:basedOn w:val="DefaultParagraphFont"/>
    <w:rsid w:val="00F0391E"/>
    <w:rPr>
      <w:rFonts w:ascii="Symbol" w:hAnsi="Symbol"/>
      <w:sz w:val="21"/>
      <w:szCs w:val="21"/>
      <w:u w:val="thick"/>
      <w:lang w:val="en-US" w:eastAsia="en-US" w:bidi="ar-SA"/>
    </w:rPr>
  </w:style>
  <w:style w:type="character" w:styleId="PlaceholderText">
    <w:name w:val="Placeholder Text"/>
    <w:basedOn w:val="DefaultParagraphFont"/>
    <w:uiPriority w:val="99"/>
    <w:rsid w:val="00F0391E"/>
    <w:rPr>
      <w:color w:val="808080"/>
    </w:rPr>
  </w:style>
  <w:style w:type="paragraph" w:styleId="Revision">
    <w:name w:val="Revision"/>
    <w:hidden/>
    <w:uiPriority w:val="99"/>
    <w:semiHidden/>
    <w:rsid w:val="00F0391E"/>
    <w:pPr>
      <w:spacing w:after="0" w:line="240" w:lineRule="auto"/>
    </w:pPr>
    <w:rPr>
      <w:rFonts w:ascii="Verdana" w:hAnsi="Verdana" w:cs="Verdana"/>
      <w:kern w:val="0"/>
      <w:sz w:val="22"/>
      <w:szCs w:val="22"/>
      <w14:ligatures w14:val="none"/>
    </w:rPr>
  </w:style>
  <w:style w:type="character" w:customStyle="1" w:styleId="pnumber">
    <w:name w:val="pnumber"/>
    <w:rsid w:val="00F0391E"/>
  </w:style>
  <w:style w:type="character" w:customStyle="1" w:styleId="ital">
    <w:name w:val="ital"/>
    <w:rsid w:val="00F0391E"/>
  </w:style>
  <w:style w:type="character" w:customStyle="1" w:styleId="orgdiv">
    <w:name w:val="orgdiv"/>
    <w:rsid w:val="00F0391E"/>
  </w:style>
  <w:style w:type="character" w:customStyle="1" w:styleId="orgname">
    <w:name w:val="orgname"/>
    <w:rsid w:val="00F0391E"/>
  </w:style>
  <w:style w:type="character" w:customStyle="1" w:styleId="city">
    <w:name w:val="city"/>
    <w:rsid w:val="00F0391E"/>
  </w:style>
  <w:style w:type="character" w:customStyle="1" w:styleId="state">
    <w:name w:val="state"/>
    <w:rsid w:val="00F0391E"/>
  </w:style>
  <w:style w:type="character" w:customStyle="1" w:styleId="country">
    <w:name w:val="country"/>
    <w:rsid w:val="00F0391E"/>
  </w:style>
  <w:style w:type="character" w:customStyle="1" w:styleId="Box0">
    <w:name w:val="Box!"/>
    <w:rsid w:val="00F0391E"/>
    <w:rPr>
      <w:rFonts w:ascii="Book Antiqua" w:hAnsi="Book Antiqua"/>
      <w:sz w:val="24"/>
      <w:u w:val="single"/>
      <w:bdr w:val="single" w:sz="4" w:space="0" w:color="auto"/>
    </w:rPr>
  </w:style>
  <w:style w:type="character" w:customStyle="1" w:styleId="citechar">
    <w:name w:val="citechar"/>
    <w:basedOn w:val="DefaultParagraphFont"/>
    <w:rsid w:val="00F0391E"/>
  </w:style>
  <w:style w:type="character" w:customStyle="1" w:styleId="underlinechar">
    <w:name w:val="underlinechar"/>
    <w:basedOn w:val="DefaultParagraphFont"/>
    <w:rsid w:val="00F0391E"/>
  </w:style>
  <w:style w:type="character" w:customStyle="1" w:styleId="CardUnderlineChar">
    <w:name w:val="Card Underline Char"/>
    <w:rsid w:val="00F0391E"/>
    <w:rPr>
      <w:szCs w:val="24"/>
      <w:u w:val="single"/>
      <w:lang w:val="en-US" w:eastAsia="en-US" w:bidi="ar-SA"/>
    </w:rPr>
  </w:style>
  <w:style w:type="character" w:customStyle="1" w:styleId="tagciteChar0">
    <w:name w:val="tag/cite Char"/>
    <w:basedOn w:val="DefaultParagraphFont"/>
    <w:rsid w:val="00F0391E"/>
    <w:rPr>
      <w:b/>
      <w:sz w:val="24"/>
      <w:lang w:val="en-US" w:eastAsia="en-US" w:bidi="ar-SA"/>
    </w:rPr>
  </w:style>
  <w:style w:type="character" w:customStyle="1" w:styleId="8pointChar">
    <w:name w:val="8 point Char"/>
    <w:basedOn w:val="DefaultParagraphFont"/>
    <w:rsid w:val="00F0391E"/>
    <w:rPr>
      <w:sz w:val="16"/>
      <w:lang w:val="en-US" w:eastAsia="en-US" w:bidi="ar-SA"/>
    </w:rPr>
  </w:style>
  <w:style w:type="character" w:customStyle="1" w:styleId="addmd">
    <w:name w:val="addmd"/>
    <w:rsid w:val="00F0391E"/>
  </w:style>
  <w:style w:type="paragraph" w:customStyle="1" w:styleId="Cite8">
    <w:name w:val="Cite8"/>
    <w:basedOn w:val="Normal"/>
    <w:autoRedefine/>
    <w:uiPriority w:val="99"/>
    <w:qFormat/>
    <w:rsid w:val="00F0391E"/>
    <w:rPr>
      <w:rFonts w:ascii="Trebuchet MS" w:eastAsia="Verdana" w:hAnsi="Trebuchet MS" w:cs="Cambria"/>
      <w:sz w:val="16"/>
    </w:rPr>
  </w:style>
  <w:style w:type="paragraph" w:customStyle="1" w:styleId="8font">
    <w:name w:val="8font"/>
    <w:basedOn w:val="Normal"/>
    <w:next w:val="Normal"/>
    <w:autoRedefine/>
    <w:qFormat/>
    <w:rsid w:val="00F0391E"/>
    <w:rPr>
      <w:rFonts w:eastAsia="Cambria Math" w:cs="Cambria"/>
      <w:sz w:val="16"/>
      <w:szCs w:val="16"/>
    </w:rPr>
  </w:style>
  <w:style w:type="character" w:customStyle="1" w:styleId="CardTextChar2">
    <w:name w:val="CardText Char"/>
    <w:basedOn w:val="DefaultParagraphFont"/>
    <w:link w:val="CardText3"/>
    <w:locked/>
    <w:rsid w:val="00F0391E"/>
    <w:rPr>
      <w:rFonts w:ascii="Verdana" w:hAnsi="Verdana" w:cs="Verdana"/>
    </w:rPr>
  </w:style>
  <w:style w:type="paragraph" w:customStyle="1" w:styleId="CardText3">
    <w:name w:val="CardText"/>
    <w:basedOn w:val="Normal"/>
    <w:link w:val="CardTextChar2"/>
    <w:qFormat/>
    <w:rsid w:val="00F0391E"/>
    <w:pPr>
      <w:ind w:left="288"/>
    </w:pPr>
    <w:rPr>
      <w:rFonts w:ascii="Verdana" w:hAnsi="Verdana" w:cs="Verdana"/>
      <w:kern w:val="2"/>
      <w:sz w:val="24"/>
      <w:szCs w:val="24"/>
      <w14:ligatures w14:val="standardContextual"/>
    </w:rPr>
  </w:style>
  <w:style w:type="character" w:customStyle="1" w:styleId="citation">
    <w:name w:val="citation"/>
    <w:basedOn w:val="DefaultParagraphFont"/>
    <w:rsid w:val="00F0391E"/>
  </w:style>
  <w:style w:type="paragraph" w:customStyle="1" w:styleId="CardText1">
    <w:name w:val="Card Text 1"/>
    <w:basedOn w:val="Normal"/>
    <w:link w:val="CardText1Char"/>
    <w:autoRedefine/>
    <w:qFormat/>
    <w:rsid w:val="00F0391E"/>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F0391E"/>
    <w:rPr>
      <w:b/>
    </w:rPr>
  </w:style>
  <w:style w:type="character" w:customStyle="1" w:styleId="NoterefInText">
    <w:name w:val="_NoterefInText"/>
    <w:uiPriority w:val="99"/>
    <w:rsid w:val="00F0391E"/>
    <w:rPr>
      <w:rFonts w:cs="AKDPE C+ Utopia"/>
      <w:color w:val="000000"/>
    </w:rPr>
  </w:style>
  <w:style w:type="character" w:customStyle="1" w:styleId="date-display-single">
    <w:name w:val="date-display-single"/>
    <w:basedOn w:val="DefaultParagraphFont"/>
    <w:rsid w:val="00F0391E"/>
  </w:style>
  <w:style w:type="character" w:customStyle="1" w:styleId="postauthor">
    <w:name w:val="postauthor"/>
    <w:basedOn w:val="DefaultParagraphFont"/>
    <w:rsid w:val="00F0391E"/>
  </w:style>
  <w:style w:type="character" w:customStyle="1" w:styleId="timestamp">
    <w:name w:val="timestamp"/>
    <w:basedOn w:val="DefaultParagraphFont"/>
    <w:rsid w:val="00F0391E"/>
  </w:style>
  <w:style w:type="paragraph" w:customStyle="1" w:styleId="notes-source-hasnotes">
    <w:name w:val="notes-source-hasnotes"/>
    <w:basedOn w:val="Normal"/>
    <w:qFormat/>
    <w:rsid w:val="00F0391E"/>
    <w:pPr>
      <w:spacing w:before="100" w:beforeAutospacing="1" w:after="100" w:afterAutospacing="1"/>
    </w:pPr>
    <w:rPr>
      <w:rFonts w:ascii="Tahoma" w:hAnsi="Tahoma"/>
      <w:szCs w:val="20"/>
    </w:rPr>
  </w:style>
  <w:style w:type="character" w:customStyle="1" w:styleId="span">
    <w:name w:val="span"/>
    <w:basedOn w:val="DefaultParagraphFont"/>
    <w:rsid w:val="00F0391E"/>
  </w:style>
  <w:style w:type="character" w:customStyle="1" w:styleId="maintitle">
    <w:name w:val="maintitle"/>
    <w:basedOn w:val="DefaultParagraphFont"/>
    <w:rsid w:val="00F0391E"/>
  </w:style>
  <w:style w:type="paragraph" w:customStyle="1" w:styleId="Pa6">
    <w:name w:val="Pa6"/>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Pa2">
    <w:name w:val="Pa2"/>
    <w:basedOn w:val="Default"/>
    <w:next w:val="Default"/>
    <w:uiPriority w:val="99"/>
    <w:qFormat/>
    <w:rsid w:val="00F0391E"/>
    <w:pPr>
      <w:autoSpaceDE/>
      <w:autoSpaceDN/>
      <w:adjustRightInd/>
      <w:spacing w:before="100" w:beforeAutospacing="1" w:after="100" w:afterAutospacing="1"/>
    </w:pPr>
    <w:rPr>
      <w:rFonts w:eastAsia="Times New Roman"/>
      <w:color w:val="auto"/>
    </w:rPr>
  </w:style>
  <w:style w:type="character" w:customStyle="1" w:styleId="thirdparty-logo">
    <w:name w:val="thirdparty-logo"/>
    <w:basedOn w:val="DefaultParagraphFont"/>
    <w:rsid w:val="00F0391E"/>
  </w:style>
  <w:style w:type="character" w:customStyle="1" w:styleId="posted">
    <w:name w:val="posted"/>
    <w:basedOn w:val="DefaultParagraphFont"/>
    <w:rsid w:val="00F0391E"/>
  </w:style>
  <w:style w:type="character" w:customStyle="1" w:styleId="updated">
    <w:name w:val="updated"/>
    <w:basedOn w:val="DefaultParagraphFont"/>
    <w:rsid w:val="00F0391E"/>
  </w:style>
  <w:style w:type="character" w:customStyle="1" w:styleId="ticker">
    <w:name w:val="ticker"/>
    <w:basedOn w:val="DefaultParagraphFont"/>
    <w:rsid w:val="00F0391E"/>
  </w:style>
  <w:style w:type="paragraph" w:customStyle="1" w:styleId="articlemeta">
    <w:name w:val="articlemeta"/>
    <w:basedOn w:val="Normal"/>
    <w:qFormat/>
    <w:rsid w:val="00F0391E"/>
    <w:pPr>
      <w:spacing w:before="100" w:beforeAutospacing="1" w:after="100" w:afterAutospacing="1"/>
    </w:pPr>
    <w:rPr>
      <w:rFonts w:ascii="Tahoma" w:hAnsi="Tahoma"/>
      <w:szCs w:val="20"/>
    </w:rPr>
  </w:style>
  <w:style w:type="character" w:customStyle="1" w:styleId="vcard">
    <w:name w:val="vcard"/>
    <w:basedOn w:val="DefaultParagraphFont"/>
    <w:rsid w:val="00F0391E"/>
  </w:style>
  <w:style w:type="character" w:customStyle="1" w:styleId="dateline">
    <w:name w:val="dateline"/>
    <w:basedOn w:val="DefaultParagraphFont"/>
    <w:rsid w:val="00F0391E"/>
  </w:style>
  <w:style w:type="character" w:customStyle="1" w:styleId="print-footnote">
    <w:name w:val="print-footnote"/>
    <w:basedOn w:val="DefaultParagraphFont"/>
    <w:rsid w:val="00F0391E"/>
  </w:style>
  <w:style w:type="character" w:customStyle="1" w:styleId="byline">
    <w:name w:val="byline"/>
    <w:basedOn w:val="DefaultParagraphFont"/>
    <w:rsid w:val="00F0391E"/>
  </w:style>
  <w:style w:type="character" w:customStyle="1" w:styleId="DateChar1">
    <w:name w:val="Date Char1"/>
    <w:aliases w:val="date Char1"/>
    <w:basedOn w:val="DefaultParagraphFont"/>
    <w:rsid w:val="00F0391E"/>
    <w:rPr>
      <w:rFonts w:ascii="Bookman Old Style" w:hAnsi="Bookman Old Style"/>
      <w:sz w:val="20"/>
    </w:rPr>
  </w:style>
  <w:style w:type="character" w:customStyle="1" w:styleId="datestring">
    <w:name w:val="datestring"/>
    <w:basedOn w:val="DefaultParagraphFont"/>
    <w:rsid w:val="00F0391E"/>
  </w:style>
  <w:style w:type="paragraph" w:customStyle="1" w:styleId="noindent0">
    <w:name w:val="no_indent"/>
    <w:basedOn w:val="Normal"/>
    <w:qFormat/>
    <w:rsid w:val="00F0391E"/>
    <w:pPr>
      <w:spacing w:before="100" w:beforeAutospacing="1" w:after="100" w:afterAutospacing="1"/>
    </w:pPr>
    <w:rPr>
      <w:rFonts w:ascii="Tahoma" w:hAnsi="Tahoma"/>
      <w:szCs w:val="20"/>
    </w:rPr>
  </w:style>
  <w:style w:type="character" w:customStyle="1" w:styleId="email">
    <w:name w:val="email"/>
    <w:basedOn w:val="DefaultParagraphFont"/>
    <w:rsid w:val="00F0391E"/>
  </w:style>
  <w:style w:type="paragraph" w:customStyle="1" w:styleId="left">
    <w:name w:val="left"/>
    <w:basedOn w:val="Normal"/>
    <w:qFormat/>
    <w:rsid w:val="00F0391E"/>
    <w:pPr>
      <w:spacing w:before="100" w:beforeAutospacing="1" w:after="100" w:afterAutospacing="1"/>
    </w:pPr>
    <w:rPr>
      <w:rFonts w:ascii="Tahoma" w:hAnsi="Tahoma"/>
      <w:szCs w:val="20"/>
    </w:rPr>
  </w:style>
  <w:style w:type="paragraph" w:customStyle="1" w:styleId="right">
    <w:name w:val="right"/>
    <w:basedOn w:val="Normal"/>
    <w:qFormat/>
    <w:rsid w:val="00F0391E"/>
    <w:pPr>
      <w:spacing w:before="100" w:beforeAutospacing="1" w:after="100" w:afterAutospacing="1"/>
    </w:pPr>
    <w:rPr>
      <w:rFonts w:ascii="Tahoma" w:hAnsi="Tahoma"/>
      <w:szCs w:val="20"/>
    </w:rPr>
  </w:style>
  <w:style w:type="character" w:customStyle="1" w:styleId="gptad">
    <w:name w:val="gptad"/>
    <w:basedOn w:val="DefaultParagraphFont"/>
    <w:rsid w:val="00F0391E"/>
  </w:style>
  <w:style w:type="paragraph" w:customStyle="1" w:styleId="creditpostedmodified">
    <w:name w:val="credit_posted_modified"/>
    <w:basedOn w:val="Normal"/>
    <w:qFormat/>
    <w:rsid w:val="00F0391E"/>
    <w:pPr>
      <w:spacing w:before="100" w:beforeAutospacing="1" w:after="100" w:afterAutospacing="1"/>
    </w:pPr>
    <w:rPr>
      <w:rFonts w:ascii="Tahoma" w:hAnsi="Tahoma"/>
      <w:szCs w:val="20"/>
    </w:rPr>
  </w:style>
  <w:style w:type="character" w:customStyle="1" w:styleId="creditline">
    <w:name w:val="creditline"/>
    <w:basedOn w:val="DefaultParagraphFont"/>
    <w:rsid w:val="00F0391E"/>
  </w:style>
  <w:style w:type="character" w:customStyle="1" w:styleId="grd">
    <w:name w:val="grd"/>
    <w:basedOn w:val="DefaultParagraphFont"/>
    <w:rsid w:val="00F0391E"/>
  </w:style>
  <w:style w:type="paragraph" w:customStyle="1" w:styleId="hs-text-container">
    <w:name w:val="hs-text-container"/>
    <w:basedOn w:val="Normal"/>
    <w:qFormat/>
    <w:rsid w:val="00F0391E"/>
    <w:pPr>
      <w:spacing w:before="100" w:beforeAutospacing="1" w:after="100" w:afterAutospacing="1"/>
    </w:pPr>
    <w:rPr>
      <w:rFonts w:ascii="Tahoma" w:hAnsi="Tahoma"/>
      <w:szCs w:val="20"/>
    </w:rPr>
  </w:style>
  <w:style w:type="character" w:customStyle="1" w:styleId="created">
    <w:name w:val="created"/>
    <w:basedOn w:val="DefaultParagraphFont"/>
    <w:rsid w:val="00F0391E"/>
  </w:style>
  <w:style w:type="character" w:customStyle="1" w:styleId="changed">
    <w:name w:val="changed"/>
    <w:basedOn w:val="DefaultParagraphFont"/>
    <w:rsid w:val="00F0391E"/>
  </w:style>
  <w:style w:type="character" w:customStyle="1" w:styleId="caps">
    <w:name w:val="caps"/>
    <w:basedOn w:val="DefaultParagraphFont"/>
    <w:rsid w:val="00F0391E"/>
  </w:style>
  <w:style w:type="character" w:customStyle="1" w:styleId="article-author-name">
    <w:name w:val="article-author-name"/>
    <w:basedOn w:val="DefaultParagraphFont"/>
    <w:rsid w:val="00F0391E"/>
  </w:style>
  <w:style w:type="character" w:customStyle="1" w:styleId="bioexcerpt">
    <w:name w:val="bio_excerpt"/>
    <w:basedOn w:val="DefaultParagraphFont"/>
    <w:rsid w:val="00F0391E"/>
  </w:style>
  <w:style w:type="character" w:customStyle="1" w:styleId="commentcount">
    <w:name w:val="comment_count"/>
    <w:basedOn w:val="DefaultParagraphFont"/>
    <w:rsid w:val="00F0391E"/>
  </w:style>
  <w:style w:type="character" w:customStyle="1" w:styleId="ssl4">
    <w:name w:val="ss_l4"/>
    <w:basedOn w:val="DefaultParagraphFont"/>
    <w:rsid w:val="00F0391E"/>
  </w:style>
  <w:style w:type="character" w:customStyle="1" w:styleId="italic">
    <w:name w:val="italic"/>
    <w:basedOn w:val="DefaultParagraphFont"/>
    <w:rsid w:val="00F0391E"/>
  </w:style>
  <w:style w:type="character" w:customStyle="1" w:styleId="searchtermshighlighted">
    <w:name w:val="searchtermshighlighted"/>
    <w:basedOn w:val="DefaultParagraphFont"/>
    <w:rsid w:val="00F0391E"/>
  </w:style>
  <w:style w:type="character" w:customStyle="1" w:styleId="contributornametrigger">
    <w:name w:val="contributornametrigger"/>
    <w:basedOn w:val="DefaultParagraphFont"/>
    <w:rsid w:val="00F0391E"/>
  </w:style>
  <w:style w:type="character" w:customStyle="1" w:styleId="bylinepipe">
    <w:name w:val="bylinepipe"/>
    <w:basedOn w:val="DefaultParagraphFont"/>
    <w:rsid w:val="00F0391E"/>
  </w:style>
  <w:style w:type="character" w:customStyle="1" w:styleId="lucenesearchresulturlb">
    <w:name w:val="lucene_search_result_url_b"/>
    <w:basedOn w:val="DefaultParagraphFont"/>
    <w:rsid w:val="00F0391E"/>
  </w:style>
  <w:style w:type="character" w:customStyle="1" w:styleId="faculty-title">
    <w:name w:val="faculty-title"/>
    <w:basedOn w:val="DefaultParagraphFont"/>
    <w:rsid w:val="00F0391E"/>
  </w:style>
  <w:style w:type="character" w:customStyle="1" w:styleId="count">
    <w:name w:val="count"/>
    <w:basedOn w:val="DefaultParagraphFont"/>
    <w:rsid w:val="00F0391E"/>
  </w:style>
  <w:style w:type="character" w:customStyle="1" w:styleId="volume">
    <w:name w:val="volume"/>
    <w:basedOn w:val="DefaultParagraphFont"/>
    <w:rsid w:val="00F0391E"/>
  </w:style>
  <w:style w:type="character" w:customStyle="1" w:styleId="issue">
    <w:name w:val="issue"/>
    <w:basedOn w:val="DefaultParagraphFont"/>
    <w:rsid w:val="00F0391E"/>
  </w:style>
  <w:style w:type="character" w:customStyle="1" w:styleId="pages">
    <w:name w:val="pages"/>
    <w:basedOn w:val="DefaultParagraphFont"/>
    <w:rsid w:val="00F0391E"/>
  </w:style>
  <w:style w:type="character" w:customStyle="1" w:styleId="field-content">
    <w:name w:val="field-content"/>
    <w:basedOn w:val="DefaultParagraphFont"/>
    <w:rsid w:val="00F0391E"/>
  </w:style>
  <w:style w:type="character" w:customStyle="1" w:styleId="person">
    <w:name w:val="person"/>
    <w:basedOn w:val="DefaultParagraphFont"/>
    <w:rsid w:val="00F0391E"/>
  </w:style>
  <w:style w:type="character" w:customStyle="1" w:styleId="corresponding">
    <w:name w:val="corresponding"/>
    <w:basedOn w:val="DefaultParagraphFont"/>
    <w:rsid w:val="00F0391E"/>
  </w:style>
  <w:style w:type="character" w:customStyle="1" w:styleId="entry-date">
    <w:name w:val="entry-date"/>
    <w:basedOn w:val="DefaultParagraphFont"/>
    <w:rsid w:val="00F0391E"/>
  </w:style>
  <w:style w:type="character" w:customStyle="1" w:styleId="date1">
    <w:name w:val="date1"/>
    <w:basedOn w:val="DefaultParagraphFont"/>
    <w:rsid w:val="00F0391E"/>
  </w:style>
  <w:style w:type="paragraph" w:customStyle="1" w:styleId="entry-meta">
    <w:name w:val="entry-meta"/>
    <w:basedOn w:val="Normal"/>
    <w:qFormat/>
    <w:rsid w:val="00F0391E"/>
    <w:pPr>
      <w:spacing w:before="100" w:beforeAutospacing="1" w:after="100" w:afterAutospacing="1"/>
    </w:pPr>
    <w:rPr>
      <w:rFonts w:ascii="Tahoma" w:hAnsi="Tahoma"/>
      <w:szCs w:val="20"/>
    </w:rPr>
  </w:style>
  <w:style w:type="character" w:customStyle="1" w:styleId="post-time">
    <w:name w:val="post-time"/>
    <w:basedOn w:val="DefaultParagraphFont"/>
    <w:rsid w:val="00F0391E"/>
  </w:style>
  <w:style w:type="character" w:customStyle="1" w:styleId="post-category">
    <w:name w:val="post-category"/>
    <w:basedOn w:val="DefaultParagraphFont"/>
    <w:rsid w:val="00F0391E"/>
  </w:style>
  <w:style w:type="character" w:customStyle="1" w:styleId="post-author">
    <w:name w:val="post-author"/>
    <w:basedOn w:val="DefaultParagraphFont"/>
    <w:rsid w:val="00F0391E"/>
  </w:style>
  <w:style w:type="character" w:customStyle="1" w:styleId="A10">
    <w:name w:val="A10"/>
    <w:rsid w:val="00F0391E"/>
    <w:rPr>
      <w:rFonts w:cs="MS Mincho"/>
      <w:color w:val="000000"/>
      <w:sz w:val="11"/>
      <w:szCs w:val="11"/>
    </w:rPr>
  </w:style>
  <w:style w:type="paragraph" w:customStyle="1" w:styleId="Pa10">
    <w:name w:val="Pa10"/>
    <w:basedOn w:val="Default"/>
    <w:next w:val="Default"/>
    <w:qFormat/>
    <w:rsid w:val="00F0391E"/>
    <w:pPr>
      <w:autoSpaceDE/>
      <w:autoSpaceDN/>
      <w:adjustRightInd/>
      <w:spacing w:before="100" w:beforeAutospacing="1" w:after="100" w:afterAutospacing="1"/>
    </w:pPr>
    <w:rPr>
      <w:rFonts w:eastAsia="Times New Roman"/>
      <w:color w:val="auto"/>
    </w:rPr>
  </w:style>
  <w:style w:type="character" w:customStyle="1" w:styleId="A1">
    <w:name w:val="A1"/>
    <w:rsid w:val="00F0391E"/>
    <w:rPr>
      <w:rFonts w:cs="Verdana"/>
      <w:b/>
      <w:bCs/>
      <w:color w:val="000000"/>
      <w:sz w:val="32"/>
      <w:szCs w:val="32"/>
    </w:rPr>
  </w:style>
  <w:style w:type="paragraph" w:customStyle="1" w:styleId="Pa0">
    <w:name w:val="Pa0"/>
    <w:basedOn w:val="Default"/>
    <w:next w:val="Default"/>
    <w:uiPriority w:val="99"/>
    <w:qFormat/>
    <w:rsid w:val="00F0391E"/>
    <w:pPr>
      <w:autoSpaceDE/>
      <w:autoSpaceDN/>
      <w:adjustRightInd/>
      <w:spacing w:before="100" w:beforeAutospacing="1" w:after="100" w:afterAutospacing="1"/>
    </w:pPr>
    <w:rPr>
      <w:rFonts w:eastAsia="Times New Roman"/>
      <w:color w:val="auto"/>
    </w:rPr>
  </w:style>
  <w:style w:type="character" w:customStyle="1" w:styleId="A0">
    <w:name w:val="A0"/>
    <w:rsid w:val="00F0391E"/>
    <w:rPr>
      <w:rFonts w:cs="Verdana"/>
      <w:b/>
      <w:bCs/>
      <w:color w:val="000000"/>
      <w:sz w:val="72"/>
      <w:szCs w:val="72"/>
    </w:rPr>
  </w:style>
  <w:style w:type="character" w:customStyle="1" w:styleId="A9">
    <w:name w:val="A9"/>
    <w:uiPriority w:val="99"/>
    <w:rsid w:val="00F0391E"/>
    <w:rPr>
      <w:rFonts w:cs="MS Mincho"/>
      <w:color w:val="000000"/>
      <w:sz w:val="14"/>
      <w:szCs w:val="14"/>
    </w:rPr>
  </w:style>
  <w:style w:type="paragraph" w:customStyle="1" w:styleId="articledetails">
    <w:name w:val="articledetails"/>
    <w:basedOn w:val="Normal"/>
    <w:qFormat/>
    <w:rsid w:val="00F0391E"/>
    <w:pPr>
      <w:spacing w:before="100" w:beforeAutospacing="1" w:after="100" w:afterAutospacing="1"/>
    </w:pPr>
    <w:rPr>
      <w:rFonts w:ascii="Tahoma" w:hAnsi="Tahoma"/>
      <w:szCs w:val="20"/>
    </w:rPr>
  </w:style>
  <w:style w:type="character" w:customStyle="1" w:styleId="posted-and-updated">
    <w:name w:val="posted-and-updated"/>
    <w:basedOn w:val="DefaultParagraphFont"/>
    <w:rsid w:val="00F0391E"/>
  </w:style>
  <w:style w:type="paragraph" w:customStyle="1" w:styleId="aff">
    <w:name w:val="aff"/>
    <w:basedOn w:val="Normal"/>
    <w:qFormat/>
    <w:rsid w:val="00F0391E"/>
    <w:pPr>
      <w:spacing w:before="100" w:beforeAutospacing="1" w:after="100" w:afterAutospacing="1"/>
    </w:pPr>
    <w:rPr>
      <w:rFonts w:ascii="Tahoma" w:hAnsi="Tahoma"/>
      <w:szCs w:val="20"/>
    </w:rPr>
  </w:style>
  <w:style w:type="character" w:customStyle="1" w:styleId="entry-author">
    <w:name w:val="entry-author"/>
    <w:basedOn w:val="DefaultParagraphFont"/>
    <w:rsid w:val="00F0391E"/>
  </w:style>
  <w:style w:type="character" w:customStyle="1" w:styleId="entry-author-name">
    <w:name w:val="entry-author-name"/>
    <w:basedOn w:val="DefaultParagraphFont"/>
    <w:rsid w:val="00F0391E"/>
  </w:style>
  <w:style w:type="character" w:customStyle="1" w:styleId="arial11">
    <w:name w:val="arial_11"/>
    <w:basedOn w:val="DefaultParagraphFont"/>
    <w:rsid w:val="00F0391E"/>
  </w:style>
  <w:style w:type="character" w:customStyle="1" w:styleId="slug-vol">
    <w:name w:val="slug-vol"/>
    <w:basedOn w:val="DefaultParagraphFont"/>
    <w:rsid w:val="00F0391E"/>
  </w:style>
  <w:style w:type="character" w:customStyle="1" w:styleId="slug-issue">
    <w:name w:val="slug-issue"/>
    <w:basedOn w:val="DefaultParagraphFont"/>
    <w:rsid w:val="00F0391E"/>
  </w:style>
  <w:style w:type="character" w:customStyle="1" w:styleId="slug-pub-date">
    <w:name w:val="slug-pub-date"/>
    <w:basedOn w:val="DefaultParagraphFont"/>
    <w:rsid w:val="00F0391E"/>
  </w:style>
  <w:style w:type="character" w:customStyle="1" w:styleId="slug-pages">
    <w:name w:val="slug-pages"/>
    <w:basedOn w:val="DefaultParagraphFont"/>
    <w:rsid w:val="00F0391E"/>
  </w:style>
  <w:style w:type="character" w:customStyle="1" w:styleId="name">
    <w:name w:val="name"/>
    <w:basedOn w:val="DefaultParagraphFont"/>
    <w:rsid w:val="00F0391E"/>
  </w:style>
  <w:style w:type="character" w:customStyle="1" w:styleId="contrib-degrees">
    <w:name w:val="contrib-degrees"/>
    <w:basedOn w:val="DefaultParagraphFont"/>
    <w:rsid w:val="00F0391E"/>
  </w:style>
  <w:style w:type="character" w:customStyle="1" w:styleId="contrib-on-behalf-of">
    <w:name w:val="contrib-on-behalf-of"/>
    <w:basedOn w:val="DefaultParagraphFont"/>
    <w:rsid w:val="00F0391E"/>
  </w:style>
  <w:style w:type="character" w:customStyle="1" w:styleId="pubtime">
    <w:name w:val="pubtime"/>
    <w:basedOn w:val="DefaultParagraphFont"/>
    <w:rsid w:val="00F0391E"/>
  </w:style>
  <w:style w:type="character" w:customStyle="1" w:styleId="time">
    <w:name w:val="time"/>
    <w:basedOn w:val="DefaultParagraphFont"/>
    <w:rsid w:val="00F0391E"/>
  </w:style>
  <w:style w:type="character" w:customStyle="1" w:styleId="fbcommentscount">
    <w:name w:val="fb_comments_count"/>
    <w:basedOn w:val="DefaultParagraphFont"/>
    <w:rsid w:val="00F0391E"/>
  </w:style>
  <w:style w:type="character" w:customStyle="1" w:styleId="stsharethiscustom">
    <w:name w:val="st_sharethis_custom"/>
    <w:basedOn w:val="DefaultParagraphFont"/>
    <w:rsid w:val="00F0391E"/>
  </w:style>
  <w:style w:type="paragraph" w:customStyle="1" w:styleId="permalinkable">
    <w:name w:val="permalinkable"/>
    <w:basedOn w:val="Normal"/>
    <w:qFormat/>
    <w:rsid w:val="00F0391E"/>
    <w:pPr>
      <w:spacing w:before="100" w:beforeAutospacing="1" w:after="100" w:afterAutospacing="1"/>
    </w:pPr>
    <w:rPr>
      <w:rFonts w:ascii="Tahoma" w:hAnsi="Tahoma"/>
      <w:szCs w:val="20"/>
    </w:rPr>
  </w:style>
  <w:style w:type="character" w:customStyle="1" w:styleId="z-TopofFormChar1">
    <w:name w:val="z-Top of Form Char1"/>
    <w:basedOn w:val="DefaultParagraphFont"/>
    <w:rsid w:val="00F0391E"/>
    <w:rPr>
      <w:rFonts w:ascii="Arial" w:hAnsi="Arial" w:cs="Arial"/>
      <w:vanish/>
      <w:sz w:val="16"/>
      <w:szCs w:val="16"/>
    </w:rPr>
  </w:style>
  <w:style w:type="character" w:customStyle="1" w:styleId="z-BottomofFormChar1">
    <w:name w:val="z-Bottom of Form Char1"/>
    <w:basedOn w:val="DefaultParagraphFont"/>
    <w:rsid w:val="00F0391E"/>
    <w:rPr>
      <w:rFonts w:ascii="Arial" w:hAnsi="Arial" w:cs="Arial"/>
      <w:vanish/>
      <w:sz w:val="16"/>
      <w:szCs w:val="16"/>
    </w:rPr>
  </w:style>
  <w:style w:type="character" w:customStyle="1" w:styleId="submitted">
    <w:name w:val="submitted"/>
    <w:basedOn w:val="DefaultParagraphFont"/>
    <w:rsid w:val="00F0391E"/>
  </w:style>
  <w:style w:type="character" w:customStyle="1" w:styleId="highlightedsearchterm">
    <w:name w:val="highlightedsearchterm"/>
    <w:basedOn w:val="DefaultParagraphFont"/>
    <w:rsid w:val="00F0391E"/>
  </w:style>
  <w:style w:type="character" w:customStyle="1" w:styleId="link-external">
    <w:name w:val="link-external"/>
    <w:basedOn w:val="DefaultParagraphFont"/>
    <w:rsid w:val="00F0391E"/>
  </w:style>
  <w:style w:type="character" w:customStyle="1" w:styleId="articleauthor">
    <w:name w:val="article_author"/>
    <w:basedOn w:val="DefaultParagraphFont"/>
    <w:rsid w:val="00F0391E"/>
  </w:style>
  <w:style w:type="character" w:customStyle="1" w:styleId="articleissue">
    <w:name w:val="article_issue"/>
    <w:basedOn w:val="DefaultParagraphFont"/>
    <w:rsid w:val="00F0391E"/>
  </w:style>
  <w:style w:type="character" w:customStyle="1" w:styleId="HTMLPreformattedChar1">
    <w:name w:val="HTML Preformatted Char1"/>
    <w:basedOn w:val="DefaultParagraphFont"/>
    <w:uiPriority w:val="99"/>
    <w:rsid w:val="00F0391E"/>
    <w:rPr>
      <w:rFonts w:ascii="Arial Narrow" w:hAnsi="Arial Narrow"/>
      <w:sz w:val="20"/>
      <w:szCs w:val="20"/>
    </w:rPr>
  </w:style>
  <w:style w:type="character" w:customStyle="1" w:styleId="a-size-large">
    <w:name w:val="a-size-large"/>
    <w:basedOn w:val="DefaultParagraphFont"/>
    <w:rsid w:val="00F0391E"/>
  </w:style>
  <w:style w:type="character" w:customStyle="1" w:styleId="a-size-medium">
    <w:name w:val="a-size-medium"/>
    <w:basedOn w:val="DefaultParagraphFont"/>
    <w:rsid w:val="00F0391E"/>
  </w:style>
  <w:style w:type="character" w:customStyle="1" w:styleId="contribution">
    <w:name w:val="contribution"/>
    <w:basedOn w:val="DefaultParagraphFont"/>
    <w:rsid w:val="00F0391E"/>
  </w:style>
  <w:style w:type="character" w:customStyle="1" w:styleId="a-color-secondary">
    <w:name w:val="a-color-secondary"/>
    <w:basedOn w:val="DefaultParagraphFont"/>
    <w:rsid w:val="00F0391E"/>
  </w:style>
  <w:style w:type="paragraph" w:customStyle="1" w:styleId="sbyline">
    <w:name w:val="sbyline"/>
    <w:basedOn w:val="Normal"/>
    <w:qFormat/>
    <w:rsid w:val="00F0391E"/>
    <w:pPr>
      <w:spacing w:before="100" w:beforeAutospacing="1" w:after="100" w:afterAutospacing="1"/>
    </w:pPr>
    <w:rPr>
      <w:rFonts w:ascii="Tahoma" w:hAnsi="Tahoma"/>
      <w:szCs w:val="20"/>
    </w:rPr>
  </w:style>
  <w:style w:type="character" w:customStyle="1" w:styleId="ui-author">
    <w:name w:val="ui-author"/>
    <w:basedOn w:val="DefaultParagraphFont"/>
    <w:rsid w:val="00F0391E"/>
  </w:style>
  <w:style w:type="character" w:customStyle="1" w:styleId="ui-staffline">
    <w:name w:val="ui-staffline"/>
    <w:basedOn w:val="DefaultParagraphFont"/>
    <w:rsid w:val="00F0391E"/>
  </w:style>
  <w:style w:type="paragraph" w:customStyle="1" w:styleId="promotion-tag-p">
    <w:name w:val="promotion-tag-p"/>
    <w:basedOn w:val="Normal"/>
    <w:qFormat/>
    <w:rsid w:val="00F0391E"/>
    <w:pPr>
      <w:spacing w:before="100" w:beforeAutospacing="1" w:after="100" w:afterAutospacing="1"/>
    </w:pPr>
    <w:rPr>
      <w:rFonts w:ascii="Tahoma" w:hAnsi="Tahoma"/>
      <w:szCs w:val="20"/>
    </w:rPr>
  </w:style>
  <w:style w:type="character" w:customStyle="1" w:styleId="value">
    <w:name w:val="value"/>
    <w:basedOn w:val="DefaultParagraphFont"/>
    <w:rsid w:val="00F0391E"/>
  </w:style>
  <w:style w:type="character" w:customStyle="1" w:styleId="specialissuelabel">
    <w:name w:val="specialissuelabel"/>
    <w:basedOn w:val="DefaultParagraphFont"/>
    <w:rsid w:val="00F0391E"/>
  </w:style>
  <w:style w:type="character" w:customStyle="1" w:styleId="referencediv">
    <w:name w:val="referencediv"/>
    <w:basedOn w:val="DefaultParagraphFont"/>
    <w:rsid w:val="00F0391E"/>
  </w:style>
  <w:style w:type="character" w:customStyle="1" w:styleId="wp-smiley">
    <w:name w:val="wp-smiley"/>
    <w:basedOn w:val="DefaultParagraphFont"/>
    <w:rsid w:val="00F0391E"/>
  </w:style>
  <w:style w:type="character" w:customStyle="1" w:styleId="meta-prep">
    <w:name w:val="meta-prep"/>
    <w:basedOn w:val="DefaultParagraphFont"/>
    <w:rsid w:val="00F0391E"/>
  </w:style>
  <w:style w:type="character" w:customStyle="1" w:styleId="artjournal">
    <w:name w:val="art_journal"/>
    <w:basedOn w:val="DefaultParagraphFont"/>
    <w:rsid w:val="00F0391E"/>
  </w:style>
  <w:style w:type="character" w:customStyle="1" w:styleId="artdatevolumeissuepart">
    <w:name w:val="art_datevolumeissuepart"/>
    <w:basedOn w:val="DefaultParagraphFont"/>
    <w:rsid w:val="00F0391E"/>
  </w:style>
  <w:style w:type="character" w:customStyle="1" w:styleId="artpages">
    <w:name w:val="art_pages"/>
    <w:basedOn w:val="DefaultParagraphFont"/>
    <w:rsid w:val="00F0391E"/>
  </w:style>
  <w:style w:type="paragraph" w:customStyle="1" w:styleId="lede">
    <w:name w:val="lede"/>
    <w:basedOn w:val="Normal"/>
    <w:qFormat/>
    <w:rsid w:val="00F0391E"/>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F0391E"/>
  </w:style>
  <w:style w:type="character" w:customStyle="1" w:styleId="degree">
    <w:name w:val="degree"/>
    <w:basedOn w:val="DefaultParagraphFont"/>
    <w:rsid w:val="00F0391E"/>
  </w:style>
  <w:style w:type="character" w:customStyle="1" w:styleId="major">
    <w:name w:val="major"/>
    <w:basedOn w:val="DefaultParagraphFont"/>
    <w:rsid w:val="00F0391E"/>
  </w:style>
  <w:style w:type="character" w:customStyle="1" w:styleId="authors">
    <w:name w:val="authors"/>
    <w:basedOn w:val="DefaultParagraphFont"/>
    <w:rsid w:val="00F0391E"/>
  </w:style>
  <w:style w:type="character" w:customStyle="1" w:styleId="views">
    <w:name w:val="views"/>
    <w:basedOn w:val="DefaultParagraphFont"/>
    <w:rsid w:val="00F0391E"/>
  </w:style>
  <w:style w:type="character" w:customStyle="1" w:styleId="text0">
    <w:name w:val="text"/>
    <w:basedOn w:val="DefaultParagraphFont"/>
    <w:rsid w:val="00F0391E"/>
  </w:style>
  <w:style w:type="character" w:customStyle="1" w:styleId="stmainservices">
    <w:name w:val="stmainservices"/>
    <w:basedOn w:val="DefaultParagraphFont"/>
    <w:rsid w:val="00F0391E"/>
  </w:style>
  <w:style w:type="character" w:customStyle="1" w:styleId="stbubblehcount">
    <w:name w:val="stbubble_hcount"/>
    <w:basedOn w:val="DefaultParagraphFont"/>
    <w:rsid w:val="00F0391E"/>
  </w:style>
  <w:style w:type="paragraph" w:customStyle="1" w:styleId="Document">
    <w:name w:val="_Document"/>
    <w:basedOn w:val="Default"/>
    <w:next w:val="Default"/>
    <w:uiPriority w:val="99"/>
    <w:qFormat/>
    <w:rsid w:val="00F0391E"/>
    <w:pPr>
      <w:autoSpaceDE/>
      <w:autoSpaceDN/>
      <w:adjustRightInd/>
      <w:spacing w:before="100" w:beforeAutospacing="1" w:after="100" w:afterAutospacing="1"/>
    </w:pPr>
    <w:rPr>
      <w:rFonts w:eastAsia="Times New Roman"/>
      <w:color w:val="auto"/>
    </w:rPr>
  </w:style>
  <w:style w:type="paragraph" w:customStyle="1" w:styleId="SubHead1">
    <w:name w:val="_SubHead1"/>
    <w:basedOn w:val="Default"/>
    <w:next w:val="Default"/>
    <w:uiPriority w:val="99"/>
    <w:qFormat/>
    <w:rsid w:val="00F0391E"/>
    <w:pPr>
      <w:autoSpaceDE/>
      <w:autoSpaceDN/>
      <w:adjustRightInd/>
      <w:spacing w:before="100" w:beforeAutospacing="1" w:after="100" w:afterAutospacing="1"/>
    </w:pPr>
    <w:rPr>
      <w:rFonts w:eastAsia="Times New Roman"/>
      <w:color w:val="auto"/>
    </w:rPr>
  </w:style>
  <w:style w:type="paragraph" w:customStyle="1" w:styleId="SubHead2">
    <w:name w:val="_SubHead2"/>
    <w:basedOn w:val="Default"/>
    <w:next w:val="Default"/>
    <w:uiPriority w:val="99"/>
    <w:qFormat/>
    <w:rsid w:val="00F0391E"/>
    <w:pPr>
      <w:autoSpaceDE/>
      <w:autoSpaceDN/>
      <w:adjustRightInd/>
      <w:spacing w:before="100" w:beforeAutospacing="1" w:after="100" w:afterAutospacing="1"/>
    </w:pPr>
    <w:rPr>
      <w:rFonts w:eastAsia="Times New Roman"/>
      <w:color w:val="auto"/>
    </w:rPr>
  </w:style>
  <w:style w:type="paragraph" w:customStyle="1" w:styleId="bodytext5">
    <w:name w:val="bodytext"/>
    <w:basedOn w:val="Normal"/>
    <w:qFormat/>
    <w:rsid w:val="00F0391E"/>
    <w:pPr>
      <w:spacing w:before="100" w:beforeAutospacing="1" w:after="100" w:afterAutospacing="1"/>
    </w:pPr>
    <w:rPr>
      <w:rFonts w:ascii="Tahoma" w:hAnsi="Tahoma"/>
      <w:szCs w:val="20"/>
    </w:rPr>
  </w:style>
  <w:style w:type="paragraph" w:customStyle="1" w:styleId="collapsed-hide">
    <w:name w:val="collapsed-hide"/>
    <w:basedOn w:val="Normal"/>
    <w:qFormat/>
    <w:rsid w:val="00F0391E"/>
    <w:pPr>
      <w:spacing w:before="100" w:beforeAutospacing="1" w:after="100" w:afterAutospacing="1"/>
    </w:pPr>
    <w:rPr>
      <w:rFonts w:ascii="Tahoma" w:hAnsi="Tahoma"/>
      <w:szCs w:val="20"/>
    </w:rPr>
  </w:style>
  <w:style w:type="paragraph" w:customStyle="1" w:styleId="Pa7">
    <w:name w:val="Pa7"/>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odd">
    <w:name w:val="odd"/>
    <w:basedOn w:val="Normal"/>
    <w:qFormat/>
    <w:rsid w:val="00F0391E"/>
    <w:pPr>
      <w:spacing w:before="100" w:beforeAutospacing="1" w:after="100" w:afterAutospacing="1"/>
    </w:pPr>
    <w:rPr>
      <w:rFonts w:ascii="Tahoma" w:hAnsi="Tahoma"/>
      <w:szCs w:val="20"/>
    </w:rPr>
  </w:style>
  <w:style w:type="character" w:customStyle="1" w:styleId="article-date">
    <w:name w:val="article-date"/>
    <w:basedOn w:val="DefaultParagraphFont"/>
    <w:rsid w:val="00F0391E"/>
  </w:style>
  <w:style w:type="character" w:customStyle="1" w:styleId="article-author">
    <w:name w:val="article-author"/>
    <w:basedOn w:val="DefaultParagraphFont"/>
    <w:rsid w:val="00F0391E"/>
  </w:style>
  <w:style w:type="character" w:customStyle="1" w:styleId="tolocaltime">
    <w:name w:val="tolocaltime"/>
    <w:basedOn w:val="DefaultParagraphFont"/>
    <w:rsid w:val="00F0391E"/>
  </w:style>
  <w:style w:type="character" w:customStyle="1" w:styleId="pb-byline">
    <w:name w:val="pb-byline"/>
    <w:basedOn w:val="DefaultParagraphFont"/>
    <w:rsid w:val="00F0391E"/>
  </w:style>
  <w:style w:type="character" w:customStyle="1" w:styleId="pb-timestamp">
    <w:name w:val="pb-timestamp"/>
    <w:basedOn w:val="DefaultParagraphFont"/>
    <w:rsid w:val="00F0391E"/>
  </w:style>
  <w:style w:type="paragraph" w:customStyle="1" w:styleId="Pa8">
    <w:name w:val="Pa8"/>
    <w:basedOn w:val="Default"/>
    <w:next w:val="Default"/>
    <w:uiPriority w:val="99"/>
    <w:qFormat/>
    <w:rsid w:val="00F0391E"/>
    <w:pPr>
      <w:autoSpaceDE/>
      <w:autoSpaceDN/>
      <w:adjustRightInd/>
      <w:spacing w:before="100" w:beforeAutospacing="1" w:after="100" w:afterAutospacing="1"/>
    </w:pPr>
    <w:rPr>
      <w:rFonts w:eastAsia="Times New Roman"/>
      <w:color w:val="auto"/>
    </w:rPr>
  </w:style>
  <w:style w:type="paragraph" w:customStyle="1" w:styleId="Pa11">
    <w:name w:val="Pa11"/>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Pa15">
    <w:name w:val="Pa15"/>
    <w:basedOn w:val="Default"/>
    <w:next w:val="Default"/>
    <w:qFormat/>
    <w:rsid w:val="00F0391E"/>
    <w:pPr>
      <w:autoSpaceDE/>
      <w:autoSpaceDN/>
      <w:adjustRightInd/>
      <w:spacing w:before="100" w:beforeAutospacing="1" w:after="100" w:afterAutospacing="1"/>
    </w:pPr>
    <w:rPr>
      <w:rFonts w:eastAsia="Times New Roman"/>
      <w:color w:val="auto"/>
    </w:rPr>
  </w:style>
  <w:style w:type="character" w:customStyle="1" w:styleId="posted-on">
    <w:name w:val="posted-on"/>
    <w:basedOn w:val="DefaultParagraphFont"/>
    <w:rsid w:val="00F0391E"/>
  </w:style>
  <w:style w:type="character" w:customStyle="1" w:styleId="even">
    <w:name w:val="even"/>
    <w:basedOn w:val="DefaultParagraphFont"/>
    <w:rsid w:val="00F0391E"/>
  </w:style>
  <w:style w:type="character" w:customStyle="1" w:styleId="foreground">
    <w:name w:val="foreground"/>
    <w:basedOn w:val="DefaultParagraphFont"/>
    <w:rsid w:val="00F0391E"/>
  </w:style>
  <w:style w:type="paragraph" w:customStyle="1" w:styleId="volissue">
    <w:name w:val="volissue"/>
    <w:basedOn w:val="Normal"/>
    <w:qFormat/>
    <w:rsid w:val="00F0391E"/>
    <w:pPr>
      <w:spacing w:before="100" w:beforeAutospacing="1" w:after="100" w:afterAutospacing="1"/>
    </w:pPr>
    <w:rPr>
      <w:rFonts w:ascii="Tahoma" w:hAnsi="Tahoma"/>
      <w:szCs w:val="20"/>
    </w:rPr>
  </w:style>
  <w:style w:type="character" w:customStyle="1" w:styleId="view-count">
    <w:name w:val="view-count"/>
    <w:basedOn w:val="DefaultParagraphFont"/>
    <w:rsid w:val="00F0391E"/>
  </w:style>
  <w:style w:type="paragraph" w:customStyle="1" w:styleId="Header1">
    <w:name w:val="Header1"/>
    <w:basedOn w:val="Normal"/>
    <w:qFormat/>
    <w:rsid w:val="00F0391E"/>
    <w:pPr>
      <w:spacing w:before="100" w:beforeAutospacing="1" w:after="100" w:afterAutospacing="1"/>
    </w:pPr>
    <w:rPr>
      <w:rFonts w:eastAsia="Cambria" w:cs="Cambria"/>
      <w:sz w:val="24"/>
    </w:rPr>
  </w:style>
  <w:style w:type="character" w:customStyle="1" w:styleId="Date10">
    <w:name w:val="Date1"/>
    <w:basedOn w:val="DefaultParagraphFont"/>
    <w:rsid w:val="00F0391E"/>
  </w:style>
  <w:style w:type="character" w:customStyle="1" w:styleId="CardsHighlight">
    <w:name w:val="Cards Highlight"/>
    <w:basedOn w:val="DefaultParagraphFont"/>
    <w:uiPriority w:val="1"/>
    <w:rsid w:val="00F0391E"/>
    <w:rPr>
      <w:rFonts w:ascii="Cambria" w:hAnsi="Cambria"/>
      <w:sz w:val="24"/>
      <w:u w:val="single"/>
      <w:bdr w:val="none" w:sz="0" w:space="0" w:color="auto"/>
      <w:shd w:val="clear" w:color="auto" w:fill="00FFFF"/>
    </w:rPr>
  </w:style>
  <w:style w:type="paragraph" w:customStyle="1" w:styleId="Tag12">
    <w:name w:val="Tag12"/>
    <w:basedOn w:val="Normal"/>
    <w:qFormat/>
    <w:rsid w:val="00F0391E"/>
    <w:rPr>
      <w:rFonts w:eastAsia="Cambria"/>
      <w:b/>
      <w:sz w:val="24"/>
    </w:rPr>
  </w:style>
  <w:style w:type="character" w:customStyle="1" w:styleId="tChar">
    <w:name w:val="t Char"/>
    <w:rsid w:val="00F0391E"/>
    <w:rPr>
      <w:rFonts w:ascii="Georgia" w:eastAsia="Times New Roman" w:hAnsi="Georgia" w:cs="Calibri"/>
      <w:b/>
      <w:lang w:val="x-none" w:eastAsia="x-none"/>
    </w:rPr>
  </w:style>
  <w:style w:type="paragraph" w:customStyle="1" w:styleId="tiny">
    <w:name w:val="tiny"/>
    <w:next w:val="Normal"/>
    <w:link w:val="tinyChar"/>
    <w:autoRedefine/>
    <w:qFormat/>
    <w:rsid w:val="00F0391E"/>
    <w:pPr>
      <w:spacing w:after="0" w:line="240" w:lineRule="auto"/>
      <w:contextualSpacing/>
    </w:pPr>
    <w:rPr>
      <w:rFonts w:ascii="Georgia" w:eastAsia="Malgun Gothic" w:hAnsi="Georgia" w:cs="Times New Roman"/>
      <w:kern w:val="0"/>
      <w:sz w:val="22"/>
      <w:szCs w:val="22"/>
      <w14:ligatures w14:val="none"/>
    </w:rPr>
  </w:style>
  <w:style w:type="character" w:customStyle="1" w:styleId="tinyChar">
    <w:name w:val="tiny Char"/>
    <w:link w:val="tiny"/>
    <w:rsid w:val="00F0391E"/>
    <w:rPr>
      <w:rFonts w:ascii="Georgia" w:eastAsia="Malgun Gothic" w:hAnsi="Georgia" w:cs="Times New Roman"/>
      <w:kern w:val="0"/>
      <w:sz w:val="22"/>
      <w:szCs w:val="22"/>
      <w14:ligatures w14:val="none"/>
    </w:rPr>
  </w:style>
  <w:style w:type="paragraph" w:customStyle="1" w:styleId="BoldUnderlineChar20">
    <w:name w:val="BoldUnderline Char2"/>
    <w:link w:val="BoldUnderlineChar2Char"/>
    <w:qFormat/>
    <w:rsid w:val="00F0391E"/>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F0391E"/>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F0391E"/>
    <w:rPr>
      <w:szCs w:val="24"/>
      <w:u w:val="single"/>
      <w:lang w:val="en-US" w:eastAsia="en-US" w:bidi="ar-SA"/>
    </w:rPr>
  </w:style>
  <w:style w:type="character" w:customStyle="1" w:styleId="BoldUnderlineCharChar3">
    <w:name w:val="BoldUnderline Char Char3"/>
    <w:rsid w:val="00F0391E"/>
    <w:rPr>
      <w:b/>
      <w:szCs w:val="24"/>
      <w:u w:val="single"/>
      <w:lang w:val="en-US" w:eastAsia="en-US" w:bidi="ar-SA"/>
    </w:rPr>
  </w:style>
  <w:style w:type="character" w:customStyle="1" w:styleId="UnderlineCharChar3">
    <w:name w:val="Underline Char Char3"/>
    <w:rsid w:val="00F0391E"/>
    <w:rPr>
      <w:szCs w:val="24"/>
      <w:u w:val="single"/>
      <w:lang w:val="en-US" w:eastAsia="en-US" w:bidi="ar-SA"/>
    </w:rPr>
  </w:style>
  <w:style w:type="character" w:customStyle="1" w:styleId="BoldUnderlineCharChar2">
    <w:name w:val="BoldUnderline Char Char2"/>
    <w:rsid w:val="00F0391E"/>
    <w:rPr>
      <w:b/>
      <w:szCs w:val="24"/>
      <w:u w:val="single"/>
      <w:lang w:val="en-US" w:eastAsia="en-US" w:bidi="ar-SA"/>
    </w:rPr>
  </w:style>
  <w:style w:type="character" w:customStyle="1" w:styleId="bhl">
    <w:name w:val="bhl"/>
    <w:rsid w:val="00F0391E"/>
  </w:style>
  <w:style w:type="paragraph" w:customStyle="1" w:styleId="Microtext0">
    <w:name w:val="Microtext"/>
    <w:basedOn w:val="Normal"/>
    <w:next w:val="Normal"/>
    <w:link w:val="MicrotextChar0"/>
    <w:qFormat/>
    <w:rsid w:val="00F0391E"/>
    <w:rPr>
      <w:rFonts w:eastAsia="Times New Roman"/>
      <w:sz w:val="12"/>
      <w:lang w:val="x-none" w:eastAsia="x-none"/>
    </w:rPr>
  </w:style>
  <w:style w:type="character" w:customStyle="1" w:styleId="MicrotextChar0">
    <w:name w:val="Microtext Char"/>
    <w:link w:val="Microtext0"/>
    <w:rsid w:val="00F0391E"/>
    <w:rPr>
      <w:rFonts w:ascii="Calibri" w:eastAsia="Times New Roman" w:hAnsi="Calibri" w:cs="Calibri"/>
      <w:kern w:val="0"/>
      <w:sz w:val="12"/>
      <w:szCs w:val="22"/>
      <w:lang w:val="x-none" w:eastAsia="x-none"/>
      <w14:ligatures w14:val="none"/>
    </w:rPr>
  </w:style>
  <w:style w:type="paragraph" w:customStyle="1" w:styleId="UnderlineCard0">
    <w:name w:val="UnderlineCard"/>
    <w:basedOn w:val="Heading3"/>
    <w:link w:val="UnderlineCardChar"/>
    <w:qFormat/>
    <w:rsid w:val="00F0391E"/>
    <w:pPr>
      <w:keepNext w:val="0"/>
      <w:keepLines w:val="0"/>
      <w:spacing w:before="0"/>
      <w:outlineLvl w:val="9"/>
    </w:pPr>
    <w:rPr>
      <w:rFonts w:eastAsia="Calibri" w:cs="Times New Roman"/>
      <w:bCs/>
      <w:sz w:val="20"/>
      <w:szCs w:val="20"/>
      <w:lang w:val="x-none" w:eastAsia="x-none"/>
    </w:rPr>
  </w:style>
  <w:style w:type="character" w:customStyle="1" w:styleId="UnderlineCardChar">
    <w:name w:val="UnderlineCard Char"/>
    <w:link w:val="UnderlineCard0"/>
    <w:rsid w:val="00F0391E"/>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F0391E"/>
    <w:rPr>
      <w:rFonts w:ascii="Times New Roman" w:hAnsi="Times New Roman"/>
      <w:sz w:val="16"/>
    </w:rPr>
  </w:style>
  <w:style w:type="character" w:customStyle="1" w:styleId="ShrinkText">
    <w:name w:val="Shrink Text"/>
    <w:rsid w:val="00F0391E"/>
    <w:rPr>
      <w:sz w:val="16"/>
    </w:rPr>
  </w:style>
  <w:style w:type="character" w:customStyle="1" w:styleId="volume-issue">
    <w:name w:val="volume-issue"/>
    <w:rsid w:val="00F0391E"/>
    <w:rPr>
      <w:rFonts w:cs="Times New Roman"/>
    </w:rPr>
  </w:style>
  <w:style w:type="character" w:customStyle="1" w:styleId="stylestylebold12pt">
    <w:name w:val="stylestylebold12pt"/>
    <w:rsid w:val="00F0391E"/>
  </w:style>
  <w:style w:type="paragraph" w:customStyle="1" w:styleId="Normaltag">
    <w:name w:val="Normal tag"/>
    <w:basedOn w:val="Normal"/>
    <w:link w:val="NormaltagChar"/>
    <w:qFormat/>
    <w:rsid w:val="00F0391E"/>
    <w:rPr>
      <w:rFonts w:eastAsia="Times New Roman"/>
      <w:b/>
      <w:bCs/>
      <w:sz w:val="24"/>
    </w:rPr>
  </w:style>
  <w:style w:type="character" w:customStyle="1" w:styleId="NormaltagChar">
    <w:name w:val="Normal tag Char"/>
    <w:basedOn w:val="DefaultParagraphFont"/>
    <w:link w:val="Normaltag"/>
    <w:locked/>
    <w:rsid w:val="00F0391E"/>
    <w:rPr>
      <w:rFonts w:ascii="Calibri" w:eastAsia="Times New Roman" w:hAnsi="Calibri" w:cs="Calibri"/>
      <w:b/>
      <w:bCs/>
      <w:kern w:val="0"/>
      <w:szCs w:val="22"/>
      <w14:ligatures w14:val="none"/>
    </w:rPr>
  </w:style>
  <w:style w:type="paragraph" w:customStyle="1" w:styleId="Cardnon-underlined">
    <w:name w:val="Card non-underlined"/>
    <w:basedOn w:val="Normal"/>
    <w:link w:val="Cardnon-underlinedChar"/>
    <w:qFormat/>
    <w:rsid w:val="00F0391E"/>
    <w:rPr>
      <w:rFonts w:eastAsia="Times New Roman"/>
      <w:sz w:val="16"/>
      <w:szCs w:val="16"/>
    </w:rPr>
  </w:style>
  <w:style w:type="character" w:customStyle="1" w:styleId="i">
    <w:name w:val="i"/>
    <w:basedOn w:val="DefaultParagraphFont"/>
    <w:rsid w:val="00F0391E"/>
  </w:style>
  <w:style w:type="character" w:customStyle="1" w:styleId="wikiexternallink">
    <w:name w:val="wikiexternallink"/>
    <w:basedOn w:val="DefaultParagraphFont"/>
    <w:rsid w:val="00F0391E"/>
  </w:style>
  <w:style w:type="character" w:customStyle="1" w:styleId="wikigeneratedlinkcontent">
    <w:name w:val="wikigeneratedlinkcontent"/>
    <w:basedOn w:val="DefaultParagraphFont"/>
    <w:rsid w:val="00F0391E"/>
  </w:style>
  <w:style w:type="character" w:customStyle="1" w:styleId="Heading7Char1">
    <w:name w:val="Heading 7 Char1"/>
    <w:basedOn w:val="DefaultParagraphFont"/>
    <w:uiPriority w:val="99"/>
    <w:semiHidden/>
    <w:rsid w:val="00F0391E"/>
    <w:rPr>
      <w:rFonts w:ascii="Calibri Light" w:eastAsia="Times New Roman" w:hAnsi="Calibri Light" w:cs="Times New Roman"/>
      <w:i/>
      <w:iCs/>
      <w:color w:val="1F3763"/>
      <w:sz w:val="22"/>
      <w:szCs w:val="22"/>
    </w:rPr>
  </w:style>
  <w:style w:type="character" w:customStyle="1" w:styleId="Heading8Char1">
    <w:name w:val="Heading 8 Char1"/>
    <w:basedOn w:val="DefaultParagraphFont"/>
    <w:uiPriority w:val="99"/>
    <w:semiHidden/>
    <w:rsid w:val="00F0391E"/>
    <w:rPr>
      <w:rFonts w:ascii="Calibri Light" w:eastAsia="Times New Roman" w:hAnsi="Calibri Light" w:cs="Times New Roman"/>
      <w:color w:val="272727"/>
      <w:sz w:val="21"/>
      <w:szCs w:val="21"/>
    </w:rPr>
  </w:style>
  <w:style w:type="character" w:customStyle="1" w:styleId="Heading9Char1">
    <w:name w:val="Heading 9 Char1"/>
    <w:basedOn w:val="DefaultParagraphFont"/>
    <w:uiPriority w:val="99"/>
    <w:semiHidden/>
    <w:rsid w:val="00F0391E"/>
    <w:rPr>
      <w:rFonts w:ascii="Calibri Light" w:eastAsia="Times New Roman" w:hAnsi="Calibri Light" w:cs="Times New Roman"/>
      <w:i/>
      <w:iCs/>
      <w:color w:val="272727"/>
      <w:sz w:val="21"/>
      <w:szCs w:val="21"/>
    </w:rPr>
  </w:style>
  <w:style w:type="character" w:customStyle="1" w:styleId="SubtitleChar1">
    <w:name w:val="Subtitle Char1"/>
    <w:aliases w:val="Underlined card text Char1"/>
    <w:basedOn w:val="DefaultParagraphFont"/>
    <w:rsid w:val="00F0391E"/>
    <w:rPr>
      <w:rFonts w:eastAsia="Times New Roman"/>
      <w:color w:val="5A5A5A"/>
      <w:spacing w:val="15"/>
    </w:rPr>
  </w:style>
  <w:style w:type="character" w:customStyle="1" w:styleId="BodyText2Char1">
    <w:name w:val="Body Text 2 Char1"/>
    <w:basedOn w:val="DefaultParagraphFont"/>
    <w:rsid w:val="00F0391E"/>
    <w:rPr>
      <w:rFonts w:ascii="Calibri" w:hAnsi="Calibri" w:cs="Calibri"/>
    </w:rPr>
  </w:style>
  <w:style w:type="character" w:customStyle="1" w:styleId="storytext">
    <w:name w:val="storytext"/>
    <w:basedOn w:val="DefaultParagraphFont"/>
    <w:rsid w:val="00F0391E"/>
  </w:style>
  <w:style w:type="character" w:customStyle="1" w:styleId="heading3char0">
    <w:name w:val="heading3char"/>
    <w:rsid w:val="00F0391E"/>
  </w:style>
  <w:style w:type="character" w:customStyle="1" w:styleId="A7">
    <w:name w:val="A7"/>
    <w:rsid w:val="00F0391E"/>
    <w:rPr>
      <w:rFonts w:cs="Minion Pro"/>
      <w:color w:val="000000"/>
      <w:sz w:val="12"/>
      <w:szCs w:val="12"/>
    </w:rPr>
  </w:style>
  <w:style w:type="character" w:customStyle="1" w:styleId="A3">
    <w:name w:val="A3"/>
    <w:rsid w:val="00F0391E"/>
    <w:rPr>
      <w:rFonts w:cs="Interstate"/>
      <w:color w:val="000000"/>
      <w:sz w:val="20"/>
      <w:szCs w:val="20"/>
    </w:rPr>
  </w:style>
  <w:style w:type="character" w:customStyle="1" w:styleId="boldness1">
    <w:name w:val="boldness1"/>
    <w:rsid w:val="00F0391E"/>
  </w:style>
  <w:style w:type="character" w:customStyle="1" w:styleId="commentstext">
    <w:name w:val="comments_text"/>
    <w:uiPriority w:val="99"/>
    <w:rsid w:val="00F0391E"/>
    <w:rPr>
      <w:rFonts w:cs="Times New Roman"/>
    </w:rPr>
  </w:style>
  <w:style w:type="paragraph" w:customStyle="1" w:styleId="CM25">
    <w:name w:val="CM25"/>
    <w:basedOn w:val="Default"/>
    <w:next w:val="Default"/>
    <w:qFormat/>
    <w:rsid w:val="00F0391E"/>
    <w:pPr>
      <w:autoSpaceDE/>
      <w:autoSpaceDN/>
      <w:adjustRightInd/>
      <w:spacing w:before="100" w:beforeAutospacing="1" w:after="100" w:afterAutospacing="1"/>
    </w:pPr>
    <w:rPr>
      <w:rFonts w:eastAsia="Times New Roman"/>
      <w:color w:val="auto"/>
    </w:rPr>
  </w:style>
  <w:style w:type="character" w:customStyle="1" w:styleId="StyleBold1">
    <w:name w:val="Style Bold1"/>
    <w:rsid w:val="00F0391E"/>
    <w:rPr>
      <w:rFonts w:ascii="Georgia" w:hAnsi="Georgia" w:hint="default"/>
      <w:b/>
      <w:bCs/>
      <w:sz w:val="22"/>
    </w:rPr>
  </w:style>
  <w:style w:type="character" w:customStyle="1" w:styleId="entry-title">
    <w:name w:val="entry-title"/>
    <w:rsid w:val="00F0391E"/>
  </w:style>
  <w:style w:type="paragraph" w:customStyle="1" w:styleId="Cardd">
    <w:name w:val="Cardd"/>
    <w:basedOn w:val="Normal"/>
    <w:uiPriority w:val="4"/>
    <w:qFormat/>
    <w:rsid w:val="00F0391E"/>
    <w:pPr>
      <w:ind w:left="288" w:right="288"/>
    </w:pPr>
  </w:style>
  <w:style w:type="character" w:customStyle="1" w:styleId="story-author">
    <w:name w:val="story-author"/>
    <w:basedOn w:val="DefaultParagraphFont"/>
    <w:rsid w:val="00F0391E"/>
  </w:style>
  <w:style w:type="paragraph" w:customStyle="1" w:styleId="document0">
    <w:name w:val="document"/>
    <w:basedOn w:val="Normal"/>
    <w:qFormat/>
    <w:rsid w:val="00F0391E"/>
    <w:pPr>
      <w:spacing w:before="100" w:beforeAutospacing="1" w:after="100" w:afterAutospacing="1"/>
    </w:pPr>
    <w:rPr>
      <w:rFonts w:eastAsia="Times New Roman"/>
    </w:rPr>
  </w:style>
  <w:style w:type="paragraph" w:customStyle="1" w:styleId="StyleStyle411pt">
    <w:name w:val="Style Style4 + 11 pt"/>
    <w:basedOn w:val="Normal"/>
    <w:link w:val="StyleStyle411ptChar"/>
    <w:qFormat/>
    <w:rsid w:val="00F0391E"/>
    <w:rPr>
      <w:rFonts w:eastAsia="Times New Roman"/>
      <w:u w:val="single"/>
    </w:rPr>
  </w:style>
  <w:style w:type="character" w:customStyle="1" w:styleId="StyleStyle411ptChar">
    <w:name w:val="Style Style4 + 11 pt Char"/>
    <w:basedOn w:val="DefaultParagraphFont"/>
    <w:link w:val="StyleStyle411pt"/>
    <w:rsid w:val="00F0391E"/>
    <w:rPr>
      <w:rFonts w:ascii="Calibri" w:eastAsia="Times New Roman" w:hAnsi="Calibri" w:cs="Calibri"/>
      <w:kern w:val="0"/>
      <w:sz w:val="22"/>
      <w:szCs w:val="22"/>
      <w:u w:val="single"/>
      <w14:ligatures w14:val="none"/>
    </w:rPr>
  </w:style>
  <w:style w:type="character" w:customStyle="1" w:styleId="Style11ptUnderline">
    <w:name w:val="Style 11 pt Underline"/>
    <w:basedOn w:val="DefaultParagraphFont"/>
    <w:rsid w:val="00F0391E"/>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F0391E"/>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0391E"/>
    <w:rPr>
      <w:rFonts w:ascii="Calibri" w:eastAsia="Times New Roman" w:hAnsi="Calibri" w:cs="Calibri"/>
      <w:kern w:val="0"/>
      <w:sz w:val="22"/>
      <w:szCs w:val="22"/>
      <w:u w:val="single"/>
      <w:bdr w:val="single" w:sz="4" w:space="0" w:color="auto"/>
      <w14:ligatures w14:val="none"/>
    </w:rPr>
  </w:style>
  <w:style w:type="character" w:customStyle="1" w:styleId="StyleTimesNewRoman12ptBold">
    <w:name w:val="Style Times New Roman 12 pt Bold"/>
    <w:rsid w:val="00F0391E"/>
    <w:rPr>
      <w:b/>
      <w:bCs/>
      <w:sz w:val="24"/>
    </w:rPr>
  </w:style>
  <w:style w:type="character" w:customStyle="1" w:styleId="Intemphasis">
    <w:name w:val="Intemphasis"/>
    <w:uiPriority w:val="1"/>
    <w:qFormat/>
    <w:rsid w:val="00F0391E"/>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F0391E"/>
    <w:pPr>
      <w:ind w:left="288" w:right="288"/>
    </w:pPr>
    <w:rPr>
      <w:szCs w:val="16"/>
    </w:rPr>
  </w:style>
  <w:style w:type="character" w:customStyle="1" w:styleId="cardtextChar3">
    <w:name w:val="cardtext Char"/>
    <w:basedOn w:val="DefaultParagraphFont"/>
    <w:link w:val="cardtext4"/>
    <w:rsid w:val="00F0391E"/>
    <w:rPr>
      <w:rFonts w:ascii="Calibri" w:hAnsi="Calibri" w:cs="Calibri"/>
      <w:kern w:val="0"/>
      <w:sz w:val="22"/>
      <w:szCs w:val="16"/>
      <w14:ligatures w14:val="none"/>
    </w:rPr>
  </w:style>
  <w:style w:type="character" w:customStyle="1" w:styleId="BoldUnderlineChar10">
    <w:name w:val="BoldUnderline Char1"/>
    <w:rsid w:val="00F0391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0391E"/>
    <w:pPr>
      <w:spacing w:after="200"/>
    </w:pPr>
    <w:rPr>
      <w:rFonts w:ascii="Georgia" w:eastAsia="Calibri" w:hAnsi="Georgia" w:cstheme="minorBidi"/>
      <w:kern w:val="2"/>
      <w:sz w:val="24"/>
      <w:szCs w:val="24"/>
      <w:u w:val="single"/>
      <w14:ligatures w14:val="standardContextual"/>
    </w:rPr>
  </w:style>
  <w:style w:type="character" w:customStyle="1" w:styleId="Hyperlink6">
    <w:name w:val="Hyperlink6"/>
    <w:basedOn w:val="DefaultParagraphFont"/>
    <w:rsid w:val="00F0391E"/>
    <w:rPr>
      <w:color w:val="3300CC"/>
      <w:u w:val="single"/>
    </w:rPr>
  </w:style>
  <w:style w:type="paragraph" w:customStyle="1" w:styleId="Shrink8">
    <w:name w:val="Shrink8"/>
    <w:basedOn w:val="Normal"/>
    <w:qFormat/>
    <w:rsid w:val="00F0391E"/>
    <w:rPr>
      <w:rFonts w:eastAsia="Cambria"/>
    </w:rPr>
  </w:style>
  <w:style w:type="paragraph" w:customStyle="1" w:styleId="UnderlineText">
    <w:name w:val="Underline Text"/>
    <w:basedOn w:val="Normal"/>
    <w:link w:val="UnderlineTextChar"/>
    <w:qFormat/>
    <w:rsid w:val="00F0391E"/>
    <w:pPr>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F0391E"/>
    <w:pPr>
      <w:spacing w:after="200"/>
      <w:jc w:val="both"/>
    </w:pPr>
    <w:rPr>
      <w:rFonts w:eastAsia="Times New Roman"/>
      <w:sz w:val="14"/>
      <w:szCs w:val="18"/>
    </w:rPr>
  </w:style>
  <w:style w:type="character" w:customStyle="1" w:styleId="SmallFontChar">
    <w:name w:val="Small Font Char"/>
    <w:basedOn w:val="DefaultParagraphFont"/>
    <w:link w:val="SmallFont"/>
    <w:rsid w:val="00F0391E"/>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F0391E"/>
    <w:pPr>
      <w:ind w:left="288"/>
    </w:pPr>
    <w:rPr>
      <w:rFonts w:eastAsia="Cambria"/>
      <w:iCs/>
      <w:color w:val="000000"/>
      <w:sz w:val="18"/>
    </w:rPr>
  </w:style>
  <w:style w:type="character" w:customStyle="1" w:styleId="HotRouteChar0">
    <w:name w:val="Hot Route Char"/>
    <w:link w:val="HotRoute0"/>
    <w:rsid w:val="00F0391E"/>
    <w:rPr>
      <w:rFonts w:ascii="Calibri" w:eastAsia="Cambria" w:hAnsi="Calibri" w:cs="Calibri"/>
      <w:iCs/>
      <w:color w:val="000000"/>
      <w:kern w:val="0"/>
      <w:sz w:val="18"/>
      <w:szCs w:val="22"/>
      <w14:ligatures w14:val="none"/>
    </w:rPr>
  </w:style>
  <w:style w:type="paragraph" w:customStyle="1" w:styleId="Heading42">
    <w:name w:val="Heading 42"/>
    <w:basedOn w:val="Normal"/>
    <w:qFormat/>
    <w:rsid w:val="00F0391E"/>
    <w:rPr>
      <w:rFonts w:eastAsia="Times New Roman"/>
    </w:rPr>
  </w:style>
  <w:style w:type="paragraph" w:customStyle="1" w:styleId="DebateNormal">
    <w:name w:val="DebateNormal"/>
    <w:basedOn w:val="Normal"/>
    <w:link w:val="DebateNormalChar"/>
    <w:qFormat/>
    <w:rsid w:val="00F0391E"/>
    <w:pPr>
      <w:spacing w:line="276" w:lineRule="auto"/>
    </w:pPr>
    <w:rPr>
      <w:rFonts w:eastAsia="Calibri"/>
      <w:szCs w:val="20"/>
    </w:rPr>
  </w:style>
  <w:style w:type="character" w:customStyle="1" w:styleId="DebateNormalChar">
    <w:name w:val="DebateNormal Char"/>
    <w:basedOn w:val="DefaultParagraphFont"/>
    <w:link w:val="DebateNormal"/>
    <w:rsid w:val="00F0391E"/>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F0391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0391E"/>
    <w:rPr>
      <w:rFonts w:ascii="Calibri" w:eastAsia="Calibri" w:hAnsi="Calibri" w:cs="Calibri"/>
      <w:b/>
      <w:kern w:val="0"/>
      <w:sz w:val="22"/>
      <w:szCs w:val="20"/>
      <w:u w:val="single"/>
      <w14:ligatures w14:val="none"/>
    </w:rPr>
  </w:style>
  <w:style w:type="paragraph" w:customStyle="1" w:styleId="StyleUnderlineChar11pt2">
    <w:name w:val="Style Underline Char + 11 pt2"/>
    <w:link w:val="StyleUnderlineChar11pt2Char"/>
    <w:qFormat/>
    <w:rsid w:val="00F0391E"/>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F0391E"/>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F0391E"/>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F0391E"/>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F0391E"/>
    <w:rPr>
      <w:b/>
      <w:bCs/>
      <w:sz w:val="20"/>
      <w:u w:val="single"/>
    </w:rPr>
  </w:style>
  <w:style w:type="character" w:customStyle="1" w:styleId="Style11ptUnderlineBorderSinglesolidlineAuto05pt">
    <w:name w:val="Style 11 pt Underline Border: : (Single solid line Auto  0.5 pt..."/>
    <w:basedOn w:val="DefaultParagraphFont"/>
    <w:rsid w:val="00F0391E"/>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F0391E"/>
    <w:rPr>
      <w:rFonts w:cs="Arial"/>
      <w:bCs/>
      <w:szCs w:val="26"/>
      <w:u w:val="single"/>
      <w:lang w:val="en-US" w:eastAsia="en-US" w:bidi="ar-SA"/>
    </w:rPr>
  </w:style>
  <w:style w:type="character" w:customStyle="1" w:styleId="Heading3CharCharCharChar2">
    <w:name w:val="Heading 3 Char Char Char Char2"/>
    <w:basedOn w:val="DefaultParagraphFont"/>
    <w:rsid w:val="00F0391E"/>
    <w:rPr>
      <w:rFonts w:cs="Arial"/>
      <w:bCs/>
      <w:szCs w:val="26"/>
      <w:u w:val="single"/>
      <w:lang w:val="en-US" w:eastAsia="en-US" w:bidi="ar-SA"/>
    </w:rPr>
  </w:style>
  <w:style w:type="character" w:customStyle="1" w:styleId="Style9pt">
    <w:name w:val="Style 9 pt"/>
    <w:basedOn w:val="DefaultParagraphFont"/>
    <w:rsid w:val="00F0391E"/>
    <w:rPr>
      <w:rFonts w:ascii="Times New Roman" w:hAnsi="Times New Roman"/>
      <w:sz w:val="20"/>
    </w:rPr>
  </w:style>
  <w:style w:type="character" w:customStyle="1" w:styleId="StyleBoldUnderline1">
    <w:name w:val="Style Bold Underline1"/>
    <w:basedOn w:val="DefaultParagraphFont"/>
    <w:rsid w:val="00F0391E"/>
    <w:rPr>
      <w:b w:val="0"/>
      <w:bCs/>
      <w:u w:val="single"/>
    </w:rPr>
  </w:style>
  <w:style w:type="character" w:customStyle="1" w:styleId="Styleunderline9pt">
    <w:name w:val="Style underline + 9 pt"/>
    <w:basedOn w:val="underline"/>
    <w:rsid w:val="00F0391E"/>
    <w:rPr>
      <w:rFonts w:ascii="Times New Roman" w:hAnsi="Times New Roman" w:cs="Times New Roman"/>
      <w:b/>
      <w:bCs w:val="0"/>
      <w:sz w:val="20"/>
      <w:u w:val="single"/>
    </w:rPr>
  </w:style>
  <w:style w:type="character" w:customStyle="1" w:styleId="StyleUnderlineChar9pt">
    <w:name w:val="Style Underline Char + 9 pt"/>
    <w:basedOn w:val="DefaultParagraphFont"/>
    <w:rsid w:val="00F0391E"/>
    <w:rPr>
      <w:b w:val="0"/>
      <w:bCs/>
      <w:sz w:val="20"/>
      <w:u w:val="single"/>
      <w:lang w:val="en-US" w:eastAsia="en-US" w:bidi="ar-SA"/>
    </w:rPr>
  </w:style>
  <w:style w:type="character" w:customStyle="1" w:styleId="cardCharCharChar">
    <w:name w:val="card Char Char Char"/>
    <w:basedOn w:val="DefaultParagraphFont"/>
    <w:rsid w:val="00F0391E"/>
    <w:rPr>
      <w:rFonts w:ascii="Calibri" w:eastAsia="Times New Roman" w:hAnsi="Calibri"/>
      <w:sz w:val="24"/>
      <w:szCs w:val="20"/>
    </w:rPr>
  </w:style>
  <w:style w:type="character" w:customStyle="1" w:styleId="StyleunderlineArialNarrow9ptBold">
    <w:name w:val="Style underline + Arial Narrow 9 pt Bold"/>
    <w:basedOn w:val="underline"/>
    <w:rsid w:val="00F0391E"/>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F0391E"/>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F0391E"/>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F0391E"/>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F0391E"/>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F0391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0391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0391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0391E"/>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F0391E"/>
    <w:rPr>
      <w:rFonts w:eastAsia="Times New Roman"/>
      <w:kern w:val="0"/>
      <w:sz w:val="22"/>
      <w14:ligatures w14:val="none"/>
    </w:rPr>
  </w:style>
  <w:style w:type="paragraph" w:customStyle="1" w:styleId="StyleStyle49pt3">
    <w:name w:val="Style Style4 + 9 pt3"/>
    <w:basedOn w:val="Style4"/>
    <w:link w:val="StyleStyle49pt3Char"/>
    <w:qFormat/>
    <w:rsid w:val="00F0391E"/>
    <w:pPr>
      <w:numPr>
        <w:numId w:val="0"/>
      </w:numPr>
      <w:spacing w:before="100" w:beforeAutospacing="1" w:after="100" w:afterAutospacing="1" w:line="240" w:lineRule="auto"/>
    </w:pPr>
    <w:rPr>
      <w:rFonts w:ascii="Times New Roman" w:hAnsi="Times New Roman"/>
      <w:lang w:eastAsia="ko-KR"/>
    </w:rPr>
  </w:style>
  <w:style w:type="character" w:customStyle="1" w:styleId="StyleStyle49pt3Char">
    <w:name w:val="Style Style4 + 9 pt3 Char"/>
    <w:basedOn w:val="Style4Char"/>
    <w:link w:val="StyleStyle49pt3"/>
    <w:rsid w:val="00F0391E"/>
    <w:rPr>
      <w:rFonts w:ascii="Times New Roman" w:eastAsia="Times New Roman" w:hAnsi="Times New Roman" w:cs="Times New Roman"/>
      <w:kern w:val="0"/>
      <w:sz w:val="22"/>
      <w:szCs w:val="22"/>
      <w:u w:val="single"/>
      <w:lang w:eastAsia="ko-KR"/>
      <w14:ligatures w14:val="none"/>
    </w:rPr>
  </w:style>
  <w:style w:type="paragraph" w:customStyle="1" w:styleId="StyleStyle4Bold">
    <w:name w:val="Style Style4 + Bold"/>
    <w:basedOn w:val="Style4"/>
    <w:link w:val="StyleStyle4BoldChar"/>
    <w:qFormat/>
    <w:rsid w:val="00F0391E"/>
    <w:pPr>
      <w:numPr>
        <w:numId w:val="0"/>
      </w:numPr>
      <w:spacing w:before="100" w:beforeAutospacing="1" w:after="100" w:afterAutospacing="1" w:line="240" w:lineRule="auto"/>
    </w:pPr>
    <w:rPr>
      <w:rFonts w:ascii="Times New Roman" w:hAnsi="Times New Roman"/>
      <w:lang w:eastAsia="ko-KR"/>
    </w:rPr>
  </w:style>
  <w:style w:type="character" w:customStyle="1" w:styleId="StyleStyle4BoldChar">
    <w:name w:val="Style Style4 + Bold Char"/>
    <w:basedOn w:val="Style4Char"/>
    <w:link w:val="StyleStyle4Bold"/>
    <w:rsid w:val="00F0391E"/>
    <w:rPr>
      <w:rFonts w:ascii="Times New Roman" w:eastAsia="Times New Roman" w:hAnsi="Times New Roman" w:cs="Times New Roman"/>
      <w:kern w:val="0"/>
      <w:sz w:val="22"/>
      <w:szCs w:val="22"/>
      <w:u w:val="single"/>
      <w:lang w:eastAsia="ko-KR"/>
      <w14:ligatures w14:val="none"/>
    </w:rPr>
  </w:style>
  <w:style w:type="paragraph" w:customStyle="1" w:styleId="Textsmall">
    <w:name w:val="Textsmall"/>
    <w:basedOn w:val="Normal"/>
    <w:next w:val="Normal"/>
    <w:link w:val="TextsmallChar"/>
    <w:qFormat/>
    <w:rsid w:val="00F0391E"/>
    <w:rPr>
      <w:rFonts w:eastAsia="Times New Roman"/>
      <w:sz w:val="16"/>
    </w:rPr>
  </w:style>
  <w:style w:type="character" w:customStyle="1" w:styleId="TextsmallChar">
    <w:name w:val="Textsmall Char"/>
    <w:basedOn w:val="DefaultParagraphFont"/>
    <w:link w:val="Textsmall"/>
    <w:rsid w:val="00F0391E"/>
    <w:rPr>
      <w:rFonts w:ascii="Calibri" w:eastAsia="Times New Roman" w:hAnsi="Calibri" w:cs="Calibri"/>
      <w:kern w:val="0"/>
      <w:sz w:val="16"/>
      <w:szCs w:val="22"/>
      <w14:ligatures w14:val="none"/>
    </w:rPr>
  </w:style>
  <w:style w:type="paragraph" w:customStyle="1" w:styleId="StyleStyle411pt1">
    <w:name w:val="Style Style4 + 11 pt1"/>
    <w:basedOn w:val="Normal"/>
    <w:link w:val="StyleStyle411pt1Char"/>
    <w:qFormat/>
    <w:rsid w:val="00F0391E"/>
    <w:rPr>
      <w:rFonts w:eastAsia="Times New Roman"/>
      <w:u w:val="single"/>
    </w:rPr>
  </w:style>
  <w:style w:type="character" w:customStyle="1" w:styleId="StyleStyle411pt1Char">
    <w:name w:val="Style Style4 + 11 pt1 Char"/>
    <w:basedOn w:val="DefaultParagraphFont"/>
    <w:link w:val="StyleStyle411pt1"/>
    <w:rsid w:val="00F0391E"/>
    <w:rPr>
      <w:rFonts w:ascii="Calibri" w:eastAsia="Times New Roman" w:hAnsi="Calibri" w:cs="Calibri"/>
      <w:kern w:val="0"/>
      <w:sz w:val="22"/>
      <w:szCs w:val="22"/>
      <w:u w:val="single"/>
      <w14:ligatures w14:val="none"/>
    </w:rPr>
  </w:style>
  <w:style w:type="paragraph" w:customStyle="1" w:styleId="StyleUnderlineChar11pt">
    <w:name w:val="Style Underline Char + 11 pt"/>
    <w:basedOn w:val="Normal"/>
    <w:link w:val="StyleUnderlineChar11ptChar"/>
    <w:qFormat/>
    <w:rsid w:val="00F0391E"/>
    <w:rPr>
      <w:rFonts w:eastAsia="Times New Roman"/>
      <w:u w:val="single"/>
    </w:rPr>
  </w:style>
  <w:style w:type="character" w:customStyle="1" w:styleId="StyleUnderlineChar11ptChar">
    <w:name w:val="Style Underline Char + 11 pt Char"/>
    <w:basedOn w:val="DefaultParagraphFont"/>
    <w:link w:val="StyleUnderlineChar11pt"/>
    <w:rsid w:val="00F0391E"/>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F0391E"/>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0391E"/>
    <w:rPr>
      <w:rFonts w:ascii="Calibri" w:eastAsia="Times New Roman" w:hAnsi="Calibri" w:cs="Calibri"/>
      <w:b/>
      <w:bCs/>
      <w:kern w:val="0"/>
      <w:sz w:val="22"/>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F0391E"/>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0391E"/>
    <w:rPr>
      <w:rFonts w:ascii="Calibri" w:eastAsia="SimSun" w:hAnsi="Calibri" w:cs="Calibri"/>
      <w:kern w:val="0"/>
      <w:sz w:val="22"/>
      <w:szCs w:val="22"/>
      <w:u w:val="single"/>
      <w14:ligatures w14:val="none"/>
    </w:rPr>
  </w:style>
  <w:style w:type="character" w:customStyle="1" w:styleId="CharChar11">
    <w:name w:val="Char Char11"/>
    <w:basedOn w:val="DefaultParagraphFont"/>
    <w:rsid w:val="00F0391E"/>
    <w:rPr>
      <w:rFonts w:cs="Arial"/>
      <w:bCs/>
      <w:szCs w:val="26"/>
      <w:u w:val="single"/>
      <w:lang w:val="en-US" w:eastAsia="en-US" w:bidi="ar-SA"/>
    </w:rPr>
  </w:style>
  <w:style w:type="character" w:customStyle="1" w:styleId="CharChar3">
    <w:name w:val="Char Char3"/>
    <w:basedOn w:val="DefaultParagraphFont"/>
    <w:rsid w:val="00F0391E"/>
    <w:rPr>
      <w:rFonts w:cs="Arial"/>
      <w:b/>
      <w:bCs/>
      <w:iCs/>
      <w:lang w:val="en-US" w:eastAsia="en-US" w:bidi="ar-SA"/>
    </w:rPr>
  </w:style>
  <w:style w:type="character" w:customStyle="1" w:styleId="UnderlineCharChar1">
    <w:name w:val="Underline Char Char1"/>
    <w:aliases w:val="Heading 2 Char Char1 Char Ch"/>
    <w:basedOn w:val="DefaultParagraphFont"/>
    <w:qFormat/>
    <w:rsid w:val="00F0391E"/>
    <w:rPr>
      <w:u w:val="single"/>
      <w:lang w:val="en-US" w:eastAsia="en-US" w:bidi="ar-SA"/>
    </w:rPr>
  </w:style>
  <w:style w:type="character" w:customStyle="1" w:styleId="BoldandUnderlineCharChar2">
    <w:name w:val="Bold and Underline Char Char2"/>
    <w:basedOn w:val="DefaultParagraphFont"/>
    <w:rsid w:val="00F0391E"/>
    <w:rPr>
      <w:b/>
      <w:u w:val="single"/>
      <w:lang w:val="en-US" w:eastAsia="en-US" w:bidi="ar-SA"/>
    </w:rPr>
  </w:style>
  <w:style w:type="character" w:customStyle="1" w:styleId="StyleUnderlineCharChar111pt">
    <w:name w:val="Style Underline Char Char1 + 11 pt"/>
    <w:basedOn w:val="UnderlineCharChar1"/>
    <w:rsid w:val="00F0391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F0391E"/>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F0391E"/>
    <w:rPr>
      <w:rFonts w:eastAsia="Times New Roman" w:cs="Times New Roman"/>
      <w:b/>
      <w:bCs/>
      <w:kern w:val="0"/>
      <w:sz w:val="22"/>
      <w:szCs w:val="20"/>
      <w:u w:val="single"/>
      <w:lang w:val="en-US" w:eastAsia="en-US" w:bidi="ar-SA"/>
      <w14:ligatures w14:val="none"/>
    </w:rPr>
  </w:style>
  <w:style w:type="paragraph" w:customStyle="1" w:styleId="StyleMinimizedTextArialNarrow9pt">
    <w:name w:val="Style Minimized Text + Arial Narrow 9 pt"/>
    <w:basedOn w:val="Normal"/>
    <w:link w:val="StyleMinimizedTextArialNarrow9ptChar"/>
    <w:qFormat/>
    <w:rsid w:val="00F0391E"/>
    <w:rPr>
      <w:rFonts w:eastAsia="Times New Roman"/>
    </w:rPr>
  </w:style>
  <w:style w:type="character" w:customStyle="1" w:styleId="StyleMinimizedTextArialNarrow9ptChar">
    <w:name w:val="Style Minimized Text + Arial Narrow 9 pt Char"/>
    <w:basedOn w:val="DefaultParagraphFont"/>
    <w:link w:val="StyleMinimizedTextArialNarrow9pt"/>
    <w:rsid w:val="00F0391E"/>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F0391E"/>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F0391E"/>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F0391E"/>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F0391E"/>
  </w:style>
  <w:style w:type="paragraph" w:customStyle="1" w:styleId="StyleStyle411ptBoldBorderSinglesolidlineAuto0">
    <w:name w:val="Style Style4 + 11 pt Bold Border: : (Single solid line Auto  0...."/>
    <w:basedOn w:val="Normal"/>
    <w:link w:val="StyleStyle411ptBoldBorderSinglesolidlineAuto0Char"/>
    <w:qFormat/>
    <w:rsid w:val="00F0391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0391E"/>
    <w:rPr>
      <w:rFonts w:ascii="Calibri" w:eastAsia="Times New Roman" w:hAnsi="Calibri" w:cs="Calibri"/>
      <w:b/>
      <w:bCs/>
      <w:kern w:val="0"/>
      <w:sz w:val="22"/>
      <w:szCs w:val="22"/>
      <w:u w:val="single"/>
      <w:bdr w:val="single" w:sz="4" w:space="0" w:color="auto"/>
      <w14:ligatures w14:val="none"/>
    </w:rPr>
  </w:style>
  <w:style w:type="paragraph" w:customStyle="1" w:styleId="StyleStyle411ptBold">
    <w:name w:val="Style Style4 + 11 pt Bold"/>
    <w:basedOn w:val="Normal"/>
    <w:link w:val="StyleStyle411ptBoldChar"/>
    <w:qFormat/>
    <w:rsid w:val="00F0391E"/>
    <w:rPr>
      <w:rFonts w:eastAsia="Times New Roman"/>
      <w:b/>
      <w:bCs/>
      <w:u w:val="single"/>
    </w:rPr>
  </w:style>
  <w:style w:type="character" w:customStyle="1" w:styleId="StyleStyle411ptBoldChar">
    <w:name w:val="Style Style4 + 11 pt Bold Char"/>
    <w:basedOn w:val="DefaultParagraphFont"/>
    <w:link w:val="StyleStyle411ptBold"/>
    <w:rsid w:val="00F0391E"/>
    <w:rPr>
      <w:rFonts w:ascii="Calibri" w:eastAsia="Times New Roman" w:hAnsi="Calibri" w:cs="Calibri"/>
      <w:b/>
      <w:bCs/>
      <w:kern w:val="0"/>
      <w:sz w:val="22"/>
      <w:szCs w:val="22"/>
      <w:u w:val="single"/>
      <w14:ligatures w14:val="none"/>
    </w:rPr>
  </w:style>
  <w:style w:type="paragraph" w:customStyle="1" w:styleId="StyleStyle112pt">
    <w:name w:val="Style Style1 + 12 pt"/>
    <w:basedOn w:val="Normal"/>
    <w:link w:val="StyleStyle112ptChar"/>
    <w:qFormat/>
    <w:rsid w:val="00F0391E"/>
    <w:rPr>
      <w:rFonts w:eastAsia="SimSun"/>
      <w:u w:val="single"/>
      <w:lang w:eastAsia="zh-CN"/>
    </w:rPr>
  </w:style>
  <w:style w:type="character" w:customStyle="1" w:styleId="StyleStyle112ptChar">
    <w:name w:val="Style Style1 + 12 pt Char"/>
    <w:basedOn w:val="DefaultParagraphFont"/>
    <w:link w:val="StyleStyle112pt"/>
    <w:rsid w:val="00F0391E"/>
    <w:rPr>
      <w:rFonts w:ascii="Calibri" w:eastAsia="SimSun" w:hAnsi="Calibri" w:cs="Calibri"/>
      <w:kern w:val="0"/>
      <w:sz w:val="22"/>
      <w:szCs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F0391E"/>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F0391E"/>
    <w:rPr>
      <w:rFonts w:ascii="Georgia" w:eastAsia="Times New Roman" w:hAnsi="Georgia"/>
      <w:kern w:val="0"/>
      <w:sz w:val="20"/>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F0391E"/>
    <w:rPr>
      <w:rFonts w:eastAsia="SimSu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0391E"/>
    <w:rPr>
      <w:rFonts w:ascii="Calibri" w:eastAsia="SimSun" w:hAnsi="Calibri" w:cs="Calibri"/>
      <w:color w:val="000000"/>
      <w:kern w:val="0"/>
      <w:sz w:val="20"/>
      <w:szCs w:val="24"/>
      <w:u w:val="single"/>
      <w:bdr w:val="single" w:sz="4" w:space="0" w:color="auto"/>
      <w:lang w:val="en-US" w:eastAsia="zh-CN" w:bidi="ar-SA"/>
      <w14:ligatures w14:val="none"/>
    </w:rPr>
  </w:style>
  <w:style w:type="paragraph" w:customStyle="1" w:styleId="Circled">
    <w:name w:val="Circled"/>
    <w:link w:val="CircledChar"/>
    <w:qFormat/>
    <w:rsid w:val="00F0391E"/>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1"/>
    <w:link w:val="Circled"/>
    <w:rsid w:val="00F0391E"/>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0391E"/>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0391E"/>
    <w:rPr>
      <w:rFonts w:ascii="Calibri" w:eastAsia="SimSun" w:hAnsi="Calibri" w:cs="Calibri"/>
      <w:b/>
      <w:bCs/>
      <w:kern w:val="0"/>
      <w:sz w:val="22"/>
      <w:szCs w:val="22"/>
      <w:u w:val="single"/>
      <w14:ligatures w14:val="none"/>
    </w:rPr>
  </w:style>
  <w:style w:type="paragraph" w:customStyle="1" w:styleId="StyleStyle1Bold">
    <w:name w:val="Style Style1 + Bold"/>
    <w:basedOn w:val="Normal"/>
    <w:link w:val="StyleStyle1BoldChar"/>
    <w:qFormat/>
    <w:rsid w:val="00F0391E"/>
    <w:rPr>
      <w:rFonts w:eastAsia="SimSun"/>
      <w:b/>
      <w:bCs/>
      <w:color w:val="000000"/>
      <w:sz w:val="20"/>
      <w:szCs w:val="24"/>
      <w:u w:val="single"/>
      <w:lang w:eastAsia="zh-CN"/>
    </w:rPr>
  </w:style>
  <w:style w:type="character" w:customStyle="1" w:styleId="StyleStyle1BoldChar">
    <w:name w:val="Style Style1 + Bold Char"/>
    <w:basedOn w:val="Style1Char"/>
    <w:link w:val="StyleStyle1Bold"/>
    <w:rsid w:val="00F0391E"/>
    <w:rPr>
      <w:rFonts w:ascii="Calibri" w:eastAsia="SimSun" w:hAnsi="Calibri" w:cs="Calibri"/>
      <w:b/>
      <w:bCs/>
      <w:color w:val="000000"/>
      <w:kern w:val="0"/>
      <w:sz w:val="20"/>
      <w:szCs w:val="24"/>
      <w:u w:val="single"/>
      <w:lang w:val="en-US" w:eastAsia="zh-CN" w:bidi="ar-SA"/>
      <w14:ligatures w14:val="none"/>
    </w:rPr>
  </w:style>
  <w:style w:type="character" w:customStyle="1" w:styleId="CardTextChar10">
    <w:name w:val="Card Text Char1"/>
    <w:basedOn w:val="DefaultParagraphFont"/>
    <w:rsid w:val="00F0391E"/>
    <w:rPr>
      <w:rFonts w:ascii="Times New Roman" w:eastAsia="Times New Roman" w:hAnsi="Times New Roman" w:cs="Times New Roman"/>
      <w:sz w:val="20"/>
      <w:szCs w:val="24"/>
    </w:rPr>
  </w:style>
  <w:style w:type="character" w:customStyle="1" w:styleId="CharChar111">
    <w:name w:val="Char Char111"/>
    <w:basedOn w:val="DefaultParagraphFont"/>
    <w:rsid w:val="00F0391E"/>
    <w:rPr>
      <w:rFonts w:cs="Arial"/>
      <w:bCs/>
      <w:szCs w:val="26"/>
      <w:u w:val="single"/>
      <w:lang w:val="en-US" w:eastAsia="en-US" w:bidi="ar-SA"/>
    </w:rPr>
  </w:style>
  <w:style w:type="paragraph" w:customStyle="1" w:styleId="cardtextsmall">
    <w:name w:val="card text small"/>
    <w:basedOn w:val="Normal"/>
    <w:qFormat/>
    <w:rsid w:val="00F0391E"/>
    <w:rPr>
      <w:rFonts w:ascii="Arial Narrow" w:eastAsia="Times New Roman" w:hAnsi="Arial Narrow"/>
      <w:sz w:val="16"/>
    </w:rPr>
  </w:style>
  <w:style w:type="character" w:customStyle="1" w:styleId="AUnterdline">
    <w:name w:val="AUnterdline"/>
    <w:qFormat/>
    <w:rsid w:val="00F0391E"/>
    <w:rPr>
      <w:rFonts w:ascii="Times New Roman" w:hAnsi="Times New Roman"/>
      <w:sz w:val="20"/>
      <w:u w:val="single"/>
    </w:rPr>
  </w:style>
  <w:style w:type="paragraph" w:customStyle="1" w:styleId="StyleStyle49pt10">
    <w:name w:val="Style Style4 + 9 pt10"/>
    <w:basedOn w:val="Style4"/>
    <w:link w:val="StyleStyle49pt10Char"/>
    <w:qFormat/>
    <w:rsid w:val="00F0391E"/>
    <w:pPr>
      <w:numPr>
        <w:numId w:val="0"/>
      </w:numPr>
      <w:spacing w:before="100" w:beforeAutospacing="1" w:after="100" w:afterAutospacing="1" w:line="240" w:lineRule="auto"/>
    </w:pPr>
    <w:rPr>
      <w:rFonts w:ascii="Times New Roman" w:hAnsi="Times New Roman"/>
      <w:lang w:eastAsia="ko-KR"/>
    </w:rPr>
  </w:style>
  <w:style w:type="character" w:customStyle="1" w:styleId="StyleStyle49pt10Char">
    <w:name w:val="Style Style4 + 9 pt10 Char"/>
    <w:basedOn w:val="Style4Char"/>
    <w:link w:val="StyleStyle49pt10"/>
    <w:rsid w:val="00F0391E"/>
    <w:rPr>
      <w:rFonts w:ascii="Times New Roman" w:eastAsia="Times New Roman" w:hAnsi="Times New Roman" w:cs="Times New Roman"/>
      <w:kern w:val="0"/>
      <w:sz w:val="22"/>
      <w:szCs w:val="22"/>
      <w:u w:val="single"/>
      <w:lang w:eastAsia="ko-KR"/>
      <w14:ligatures w14:val="none"/>
    </w:rPr>
  </w:style>
  <w:style w:type="paragraph" w:customStyle="1" w:styleId="StyleStyle49ptBold7">
    <w:name w:val="Style Style4 + 9 pt Bold7"/>
    <w:basedOn w:val="Style4"/>
    <w:link w:val="StyleStyle49ptBold7Char"/>
    <w:qFormat/>
    <w:rsid w:val="00F0391E"/>
    <w:pPr>
      <w:numPr>
        <w:numId w:val="0"/>
      </w:numPr>
      <w:spacing w:before="100" w:beforeAutospacing="1" w:after="100" w:afterAutospacing="1" w:line="240" w:lineRule="auto"/>
    </w:pPr>
    <w:rPr>
      <w:rFonts w:ascii="Times New Roman" w:hAnsi="Times New Roman"/>
      <w:sz w:val="24"/>
      <w:szCs w:val="24"/>
      <w:u w:val="none"/>
      <w:lang w:eastAsia="ko-KR"/>
    </w:rPr>
  </w:style>
  <w:style w:type="character" w:customStyle="1" w:styleId="StyleStyle49ptBold7Char">
    <w:name w:val="Style Style4 + 9 pt Bold7 Char"/>
    <w:link w:val="StyleStyle49ptBold7"/>
    <w:rsid w:val="00F0391E"/>
    <w:rPr>
      <w:rFonts w:ascii="Times New Roman" w:eastAsia="Times New Roman" w:hAnsi="Times New Roman" w:cs="Times New Roman"/>
      <w:kern w:val="0"/>
      <w:lang w:eastAsia="ko-KR"/>
      <w14:ligatures w14:val="none"/>
    </w:rPr>
  </w:style>
  <w:style w:type="paragraph" w:customStyle="1" w:styleId="NormalUnderline">
    <w:name w:val="Normal Underline"/>
    <w:basedOn w:val="Normal"/>
    <w:link w:val="NormalUnderlineChar"/>
    <w:qFormat/>
    <w:rsid w:val="00F0391E"/>
    <w:pPr>
      <w:ind w:left="288"/>
    </w:pPr>
    <w:rPr>
      <w:rFonts w:eastAsia="Times New Roman"/>
      <w:u w:val="single"/>
    </w:rPr>
  </w:style>
  <w:style w:type="character" w:customStyle="1" w:styleId="NormalUnderlineChar">
    <w:name w:val="Normal Underline Char"/>
    <w:link w:val="NormalUnderline"/>
    <w:rsid w:val="00F0391E"/>
    <w:rPr>
      <w:rFonts w:ascii="Calibri" w:eastAsia="Times New Roman" w:hAnsi="Calibri" w:cs="Calibri"/>
      <w:kern w:val="0"/>
      <w:sz w:val="22"/>
      <w:szCs w:val="22"/>
      <w:u w:val="single"/>
      <w14:ligatures w14:val="none"/>
    </w:rPr>
  </w:style>
  <w:style w:type="character" w:customStyle="1" w:styleId="DontRead">
    <w:name w:val="Don't Read"/>
    <w:qFormat/>
    <w:rsid w:val="00F0391E"/>
    <w:rPr>
      <w:rFonts w:ascii="Times New Roman" w:hAnsi="Times New Roman"/>
      <w:sz w:val="16"/>
    </w:rPr>
  </w:style>
  <w:style w:type="paragraph" w:customStyle="1" w:styleId="Underlinestyle">
    <w:name w:val="Underline style"/>
    <w:basedOn w:val="Normal"/>
    <w:qFormat/>
    <w:rsid w:val="00F0391E"/>
    <w:rPr>
      <w:rFonts w:eastAsia="Times New Roman"/>
      <w:u w:val="single"/>
    </w:rPr>
  </w:style>
  <w:style w:type="character" w:customStyle="1" w:styleId="Style11ptUnderline3">
    <w:name w:val="Style 11 pt Underline3"/>
    <w:rsid w:val="00F0391E"/>
    <w:rPr>
      <w:sz w:val="20"/>
      <w:u w:val="single"/>
    </w:rPr>
  </w:style>
  <w:style w:type="character" w:customStyle="1" w:styleId="27">
    <w:name w:val="27"/>
    <w:rsid w:val="00F0391E"/>
    <w:rPr>
      <w:rFonts w:cs="Arial"/>
      <w:bCs/>
      <w:sz w:val="20"/>
      <w:u w:val="single"/>
      <w:lang w:val="en-US" w:eastAsia="en-US" w:bidi="ar-SA"/>
    </w:rPr>
  </w:style>
  <w:style w:type="character" w:customStyle="1" w:styleId="Style9ptUnderline11">
    <w:name w:val="Style 9 pt Underline11"/>
    <w:basedOn w:val="DefaultParagraphFont"/>
    <w:rsid w:val="00F0391E"/>
    <w:rPr>
      <w:sz w:val="20"/>
      <w:u w:val="single"/>
    </w:rPr>
  </w:style>
  <w:style w:type="character" w:customStyle="1" w:styleId="CharChar113">
    <w:name w:val="Char Char113"/>
    <w:basedOn w:val="DefaultParagraphFont"/>
    <w:rsid w:val="00F0391E"/>
    <w:rPr>
      <w:rFonts w:cs="Arial"/>
      <w:bCs/>
      <w:szCs w:val="26"/>
      <w:u w:val="single"/>
      <w:lang w:val="en-US" w:eastAsia="en-US" w:bidi="ar-SA"/>
    </w:rPr>
  </w:style>
  <w:style w:type="character" w:customStyle="1" w:styleId="StyleunderlineBold0">
    <w:name w:val="Style underline + Bold"/>
    <w:basedOn w:val="underline"/>
    <w:rsid w:val="00F0391E"/>
    <w:rPr>
      <w:rFonts w:ascii="Times New Roman" w:hAnsi="Times New Roman" w:cs="Times New Roman"/>
      <w:b w:val="0"/>
      <w:bCs/>
      <w:sz w:val="20"/>
      <w:u w:val="single"/>
    </w:rPr>
  </w:style>
  <w:style w:type="character" w:customStyle="1" w:styleId="underlineChar0">
    <w:name w:val="underline Char"/>
    <w:basedOn w:val="DefaultParagraphFont"/>
    <w:rsid w:val="00F0391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0391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0391E"/>
    <w:rPr>
      <w:sz w:val="20"/>
      <w:u w:val="single"/>
    </w:rPr>
  </w:style>
  <w:style w:type="character" w:customStyle="1" w:styleId="ital-inline">
    <w:name w:val="ital-inline"/>
    <w:basedOn w:val="DefaultParagraphFont"/>
    <w:rsid w:val="00F0391E"/>
  </w:style>
  <w:style w:type="character" w:customStyle="1" w:styleId="BodyTextIndent3Char">
    <w:name w:val="Body Text Indent 3 Char"/>
    <w:basedOn w:val="DefaultParagraphFont"/>
    <w:link w:val="BodyTextIndent3"/>
    <w:rsid w:val="00F0391E"/>
    <w:rPr>
      <w:rFonts w:ascii="Times New Roman" w:hAnsi="Times New Roman" w:cs="Times New Roman"/>
      <w:sz w:val="16"/>
      <w:szCs w:val="16"/>
    </w:rPr>
  </w:style>
  <w:style w:type="paragraph" w:styleId="BodyTextIndent3">
    <w:name w:val="Body Text Indent 3"/>
    <w:basedOn w:val="Normal"/>
    <w:link w:val="BodyTextIndent3Char"/>
    <w:rsid w:val="00F0391E"/>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rsid w:val="00F0391E"/>
    <w:rPr>
      <w:rFonts w:ascii="Calibri" w:hAnsi="Calibri" w:cs="Calibri"/>
      <w:kern w:val="0"/>
      <w:sz w:val="16"/>
      <w:szCs w:val="16"/>
      <w14:ligatures w14:val="none"/>
    </w:rPr>
  </w:style>
  <w:style w:type="character" w:customStyle="1" w:styleId="Styleunderline11pt">
    <w:name w:val="Style underline + 11 pt"/>
    <w:basedOn w:val="underline"/>
    <w:rsid w:val="00F0391E"/>
    <w:rPr>
      <w:rFonts w:ascii="Times New Roman" w:hAnsi="Times New Roman" w:cs="Times New Roman"/>
      <w:b w:val="0"/>
      <w:bCs w:val="0"/>
      <w:sz w:val="20"/>
      <w:u w:val="single"/>
    </w:rPr>
  </w:style>
  <w:style w:type="paragraph" w:customStyle="1" w:styleId="BoldandUnderline">
    <w:name w:val="Bold and Underline"/>
    <w:basedOn w:val="Normal"/>
    <w:link w:val="BoldandUnderlineChar"/>
    <w:qFormat/>
    <w:rsid w:val="00F0391E"/>
    <w:rPr>
      <w:rFonts w:eastAsia="Times New Roman"/>
      <w:b/>
      <w:u w:val="single"/>
    </w:rPr>
  </w:style>
  <w:style w:type="character" w:customStyle="1" w:styleId="BoldandUnderlineChar">
    <w:name w:val="Bold and Underline Char"/>
    <w:basedOn w:val="DefaultParagraphFont"/>
    <w:link w:val="BoldandUnderline"/>
    <w:rsid w:val="00F0391E"/>
    <w:rPr>
      <w:rFonts w:ascii="Calibri" w:eastAsia="Times New Roman" w:hAnsi="Calibri" w:cs="Calibri"/>
      <w:b/>
      <w:kern w:val="0"/>
      <w:sz w:val="22"/>
      <w:szCs w:val="22"/>
      <w:u w:val="single"/>
      <w14:ligatures w14:val="none"/>
    </w:rPr>
  </w:style>
  <w:style w:type="character" w:customStyle="1" w:styleId="pmterms11">
    <w:name w:val="pmterms11"/>
    <w:basedOn w:val="DefaultParagraphFont"/>
    <w:rsid w:val="00F0391E"/>
    <w:rPr>
      <w:b/>
      <w:bCs/>
      <w:i w:val="0"/>
      <w:iCs w:val="0"/>
      <w:color w:val="000000"/>
    </w:rPr>
  </w:style>
  <w:style w:type="character" w:customStyle="1" w:styleId="StyleUnderlineChar9ptBold">
    <w:name w:val="Style Underline Char + 9 pt Bold"/>
    <w:basedOn w:val="DefaultParagraphFont"/>
    <w:rsid w:val="00F0391E"/>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F0391E"/>
    <w:rPr>
      <w:rFonts w:ascii="Times New Roman" w:hAnsi="Times New Roman" w:cs="Times New Roman"/>
      <w:b/>
      <w:bCs/>
      <w:sz w:val="20"/>
      <w:u w:val="single"/>
    </w:rPr>
  </w:style>
  <w:style w:type="character" w:customStyle="1" w:styleId="UnderlineChar5Char">
    <w:name w:val="Underline Char5 Char"/>
    <w:basedOn w:val="DefaultParagraphFont"/>
    <w:rsid w:val="00F0391E"/>
    <w:rPr>
      <w:szCs w:val="24"/>
      <w:u w:val="single"/>
      <w:lang w:val="en-US" w:eastAsia="en-US" w:bidi="ar-SA"/>
    </w:rPr>
  </w:style>
  <w:style w:type="character" w:customStyle="1" w:styleId="BoldandUnderlineChar2Char1">
    <w:name w:val="Bold and Underline Char2 Char1"/>
    <w:basedOn w:val="DefaultParagraphFont"/>
    <w:rsid w:val="00F0391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0391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0391E"/>
    <w:rPr>
      <w:szCs w:val="24"/>
      <w:u w:val="single"/>
      <w:lang w:val="en-US" w:eastAsia="en-US" w:bidi="ar-SA"/>
    </w:rPr>
  </w:style>
  <w:style w:type="paragraph" w:customStyle="1" w:styleId="UnderlineChar4">
    <w:name w:val="Underline Char4"/>
    <w:basedOn w:val="Normal"/>
    <w:link w:val="UnderlineChar4Char"/>
    <w:qFormat/>
    <w:rsid w:val="00F0391E"/>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F0391E"/>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F0391E"/>
    <w:rPr>
      <w:rFonts w:asciiTheme="minorHAnsi" w:hAnsiTheme="minorHAnsi" w:cstheme="minorBidi"/>
      <w:strike/>
      <w:kern w:val="2"/>
      <w:sz w:val="16"/>
      <w:szCs w:val="16"/>
      <w14:ligatures w14:val="standardContextual"/>
    </w:rPr>
  </w:style>
  <w:style w:type="paragraph" w:customStyle="1" w:styleId="UnderlineChar3">
    <w:name w:val="Underline Char3"/>
    <w:basedOn w:val="Normal"/>
    <w:link w:val="UnderlineChar3Char"/>
    <w:qFormat/>
    <w:rsid w:val="00F0391E"/>
    <w:rPr>
      <w:rFonts w:eastAsia="Times New Roman"/>
      <w:u w:val="single"/>
    </w:rPr>
  </w:style>
  <w:style w:type="character" w:customStyle="1" w:styleId="UnderlineChar3Char">
    <w:name w:val="Underline Char3 Char"/>
    <w:basedOn w:val="DefaultParagraphFont"/>
    <w:link w:val="UnderlineChar3"/>
    <w:rsid w:val="00F0391E"/>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F0391E"/>
    <w:rPr>
      <w:rFonts w:eastAsia="Times New Roman"/>
      <w:b/>
      <w:u w:val="single"/>
    </w:rPr>
  </w:style>
  <w:style w:type="character" w:customStyle="1" w:styleId="BoldandUnderlineChar3CharChar">
    <w:name w:val="Bold and Underline Char3 Char Char"/>
    <w:basedOn w:val="DefaultParagraphFont"/>
    <w:link w:val="BoldandUnderlineChar3Char"/>
    <w:rsid w:val="00F0391E"/>
    <w:rPr>
      <w:rFonts w:ascii="Calibri" w:eastAsia="Times New Roman" w:hAnsi="Calibri" w:cs="Calibri"/>
      <w:b/>
      <w:kern w:val="0"/>
      <w:sz w:val="22"/>
      <w:szCs w:val="22"/>
      <w:u w:val="single"/>
      <w14:ligatures w14:val="none"/>
    </w:rPr>
  </w:style>
  <w:style w:type="character" w:customStyle="1" w:styleId="UnderlineChar1">
    <w:name w:val="Underline Char1"/>
    <w:basedOn w:val="DefaultParagraphFont"/>
    <w:rsid w:val="00F0391E"/>
    <w:rPr>
      <w:szCs w:val="24"/>
      <w:u w:val="single"/>
      <w:lang w:val="en-US" w:eastAsia="en-US" w:bidi="ar-SA"/>
    </w:rPr>
  </w:style>
  <w:style w:type="character" w:customStyle="1" w:styleId="BoldandUnderlineChar1Char2Char">
    <w:name w:val="Bold and Underline Char1 Char2 Char"/>
    <w:basedOn w:val="DefaultParagraphFont"/>
    <w:rsid w:val="00F0391E"/>
    <w:rPr>
      <w:b/>
      <w:szCs w:val="24"/>
      <w:u w:val="single"/>
      <w:lang w:val="en-US" w:eastAsia="en-US" w:bidi="ar-SA"/>
    </w:rPr>
  </w:style>
  <w:style w:type="character" w:customStyle="1" w:styleId="StyleStyle11ptBoldUnderlineBorderSinglesolidlineAuto">
    <w:name w:val="Style Style 11 pt Bold Underline Border: : (Single solid line Auto ..."/>
    <w:rsid w:val="00F0391E"/>
    <w:rPr>
      <w:rFonts w:ascii="Times New Roman" w:hAnsi="Times New Roman"/>
      <w:b/>
      <w:bCs/>
      <w:sz w:val="20"/>
      <w:u w:val="none"/>
      <w:bdr w:val="none" w:sz="0" w:space="0" w:color="auto"/>
    </w:rPr>
  </w:style>
  <w:style w:type="character" w:customStyle="1" w:styleId="Styleterm111ptUnderline">
    <w:name w:val="Style term1 + 11 pt Underline"/>
    <w:basedOn w:val="term1"/>
    <w:rsid w:val="00F0391E"/>
    <w:rPr>
      <w:b/>
      <w:bCs/>
      <w:sz w:val="20"/>
      <w:u w:val="single"/>
    </w:rPr>
  </w:style>
  <w:style w:type="paragraph" w:customStyle="1" w:styleId="StyleStyle49ptBold3">
    <w:name w:val="Style Style4 + 9 pt Bold3"/>
    <w:basedOn w:val="Style4"/>
    <w:link w:val="StyleStyle49ptBold3Char"/>
    <w:qFormat/>
    <w:rsid w:val="00F0391E"/>
    <w:pPr>
      <w:numPr>
        <w:numId w:val="0"/>
      </w:numPr>
      <w:spacing w:before="100" w:beforeAutospacing="1" w:after="100" w:afterAutospacing="1" w:line="240" w:lineRule="auto"/>
    </w:pPr>
    <w:rPr>
      <w:rFonts w:ascii="Times New Roman" w:hAnsi="Times New Roman"/>
      <w:lang w:eastAsia="ko-KR"/>
    </w:rPr>
  </w:style>
  <w:style w:type="character" w:customStyle="1" w:styleId="StyleStyle49ptBold3Char">
    <w:name w:val="Style Style4 + 9 pt Bold3 Char"/>
    <w:basedOn w:val="Style4Char"/>
    <w:link w:val="StyleStyle49ptBold3"/>
    <w:rsid w:val="00F0391E"/>
    <w:rPr>
      <w:rFonts w:ascii="Times New Roman" w:eastAsia="Times New Roman" w:hAnsi="Times New Roman" w:cs="Times New Roman"/>
      <w:kern w:val="0"/>
      <w:sz w:val="22"/>
      <w:szCs w:val="22"/>
      <w:u w:val="single"/>
      <w:lang w:eastAsia="ko-KR"/>
      <w14:ligatures w14:val="none"/>
    </w:rPr>
  </w:style>
  <w:style w:type="character" w:customStyle="1" w:styleId="Style9ptUnderline6">
    <w:name w:val="Style 9 pt Underline6"/>
    <w:basedOn w:val="DefaultParagraphFont"/>
    <w:rsid w:val="00F0391E"/>
    <w:rPr>
      <w:sz w:val="20"/>
      <w:u w:val="single"/>
    </w:rPr>
  </w:style>
  <w:style w:type="character" w:customStyle="1" w:styleId="ct-with-fmlt">
    <w:name w:val="ct-with-fmlt"/>
    <w:basedOn w:val="DefaultParagraphFont"/>
    <w:rsid w:val="00F0391E"/>
  </w:style>
  <w:style w:type="paragraph" w:customStyle="1" w:styleId="StyleStyle49ptBold">
    <w:name w:val="Style Style4 + 9 pt Bold"/>
    <w:basedOn w:val="Style4"/>
    <w:link w:val="StyleStyle49ptBoldChar"/>
    <w:qFormat/>
    <w:rsid w:val="00F0391E"/>
    <w:pPr>
      <w:numPr>
        <w:numId w:val="0"/>
      </w:numPr>
      <w:spacing w:before="100" w:beforeAutospacing="1" w:after="100" w:afterAutospacing="1" w:line="240" w:lineRule="auto"/>
    </w:pPr>
    <w:rPr>
      <w:rFonts w:ascii="Times New Roman" w:hAnsi="Times New Roman"/>
      <w:lang w:eastAsia="ko-KR"/>
    </w:rPr>
  </w:style>
  <w:style w:type="character" w:customStyle="1" w:styleId="StyleStyle49ptBoldChar">
    <w:name w:val="Style Style4 + 9 pt Bold Char"/>
    <w:basedOn w:val="Style4Char"/>
    <w:link w:val="StyleStyle49ptBold"/>
    <w:rsid w:val="00F0391E"/>
    <w:rPr>
      <w:rFonts w:ascii="Times New Roman" w:eastAsia="Times New Roman" w:hAnsi="Times New Roman" w:cs="Times New Roman"/>
      <w:kern w:val="0"/>
      <w:sz w:val="22"/>
      <w:szCs w:val="22"/>
      <w:u w:val="single"/>
      <w:lang w:eastAsia="ko-KR"/>
      <w14:ligatures w14:val="none"/>
    </w:rPr>
  </w:style>
  <w:style w:type="character" w:customStyle="1" w:styleId="base">
    <w:name w:val="base"/>
    <w:basedOn w:val="DefaultParagraphFont"/>
    <w:rsid w:val="00F0391E"/>
  </w:style>
  <w:style w:type="character" w:customStyle="1" w:styleId="part-of-speech">
    <w:name w:val="part-of-speech"/>
    <w:basedOn w:val="DefaultParagraphFont"/>
    <w:rsid w:val="00F0391E"/>
  </w:style>
  <w:style w:type="character" w:customStyle="1" w:styleId="pron">
    <w:name w:val="pron"/>
    <w:basedOn w:val="DefaultParagraphFont"/>
    <w:rsid w:val="00F0391E"/>
  </w:style>
  <w:style w:type="character" w:customStyle="1" w:styleId="articletext0">
    <w:name w:val="articletext"/>
    <w:basedOn w:val="DefaultParagraphFont"/>
    <w:rsid w:val="00F0391E"/>
  </w:style>
  <w:style w:type="character" w:customStyle="1" w:styleId="StyleUnderlinePatternClearYellow">
    <w:name w:val="Style Underline Pattern: Clear (Yellow)"/>
    <w:basedOn w:val="DefaultParagraphFont"/>
    <w:rsid w:val="00F0391E"/>
    <w:rPr>
      <w:u w:val="single"/>
      <w:shd w:val="clear" w:color="auto" w:fill="00FF00"/>
    </w:rPr>
  </w:style>
  <w:style w:type="character" w:customStyle="1" w:styleId="CharChar5">
    <w:name w:val="Char Char5"/>
    <w:rsid w:val="00F0391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0391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0391E"/>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F0391E"/>
    <w:rPr>
      <w:u w:val="single"/>
    </w:rPr>
  </w:style>
  <w:style w:type="character" w:customStyle="1" w:styleId="StyleUnderlineBoldIndent11ptChar">
    <w:name w:val="Style Underline + Bold Indent + 11 pt Char"/>
    <w:link w:val="StyleUnderlineBoldIndent11pt"/>
    <w:rsid w:val="00F0391E"/>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F0391E"/>
    <w:rPr>
      <w:b/>
      <w:bCs/>
      <w:u w:val="single"/>
    </w:rPr>
  </w:style>
  <w:style w:type="character" w:customStyle="1" w:styleId="StyleUnderlineBoldIndent11ptBoldChar">
    <w:name w:val="Style Underline + Bold Indent + 11 pt Bold Char"/>
    <w:link w:val="StyleUnderlineBoldIndent11ptBold"/>
    <w:rsid w:val="00F0391E"/>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F0391E"/>
  </w:style>
  <w:style w:type="character" w:customStyle="1" w:styleId="authorbio">
    <w:name w:val="authorbio"/>
    <w:basedOn w:val="DefaultParagraphFont"/>
    <w:rsid w:val="00F0391E"/>
  </w:style>
  <w:style w:type="character" w:customStyle="1" w:styleId="StyleStyleUnderline411ptBold">
    <w:name w:val="Style Style Underline4 + 11 pt Bold"/>
    <w:basedOn w:val="DefaultParagraphFont"/>
    <w:rsid w:val="00F0391E"/>
    <w:rPr>
      <w:b/>
      <w:bCs/>
      <w:sz w:val="20"/>
      <w:u w:val="single"/>
    </w:rPr>
  </w:style>
  <w:style w:type="character" w:customStyle="1" w:styleId="StyleStyleUnderline311ptBold">
    <w:name w:val="Style Style Underline3 + 11 pt Bold"/>
    <w:basedOn w:val="DefaultParagraphFont"/>
    <w:rsid w:val="00F0391E"/>
    <w:rPr>
      <w:b/>
      <w:bCs/>
      <w:sz w:val="20"/>
      <w:u w:val="single"/>
    </w:rPr>
  </w:style>
  <w:style w:type="character" w:customStyle="1" w:styleId="StyleUnderline3">
    <w:name w:val="Style Underline3"/>
    <w:basedOn w:val="DefaultParagraphFont"/>
    <w:rsid w:val="00F0391E"/>
    <w:rPr>
      <w:u w:val="single"/>
    </w:rPr>
  </w:style>
  <w:style w:type="character" w:customStyle="1" w:styleId="StyleUnderline4">
    <w:name w:val="Style Underline4"/>
    <w:basedOn w:val="DefaultParagraphFont"/>
    <w:rsid w:val="00F0391E"/>
    <w:rPr>
      <w:u w:val="single"/>
    </w:rPr>
  </w:style>
  <w:style w:type="character" w:customStyle="1" w:styleId="Styleunderline9pt1">
    <w:name w:val="Style underline + 9 pt1"/>
    <w:basedOn w:val="underline"/>
    <w:rsid w:val="00F0391E"/>
    <w:rPr>
      <w:rFonts w:ascii="Times New Roman" w:hAnsi="Times New Roman" w:cs="Times New Roman"/>
      <w:b/>
      <w:bCs w:val="0"/>
      <w:sz w:val="20"/>
      <w:u w:val="single"/>
    </w:rPr>
  </w:style>
  <w:style w:type="character" w:customStyle="1" w:styleId="StyleBoldandUnderlineCharChar11pt">
    <w:name w:val="Style Bold and Underline Char Char + 11 pt"/>
    <w:basedOn w:val="DefaultParagraphFont"/>
    <w:rsid w:val="00F0391E"/>
    <w:rPr>
      <w:b/>
      <w:bCs/>
      <w:noProof w:val="0"/>
      <w:sz w:val="20"/>
      <w:u w:val="single"/>
      <w:lang w:val="en-US" w:eastAsia="en-US" w:bidi="ar-SA"/>
    </w:rPr>
  </w:style>
  <w:style w:type="character" w:customStyle="1" w:styleId="Hyperlink23">
    <w:name w:val="Hyperlink23"/>
    <w:basedOn w:val="DefaultParagraphFont"/>
    <w:rsid w:val="00F0391E"/>
    <w:rPr>
      <w:color w:val="3300CC"/>
      <w:u w:val="single"/>
    </w:rPr>
  </w:style>
  <w:style w:type="character" w:customStyle="1" w:styleId="Style11ptBoldUnderlineBorderSinglesolidlineAuto">
    <w:name w:val="Style 11 pt Bold Underline Border: : (Single solid line Auto  ..."/>
    <w:basedOn w:val="DefaultParagraphFont"/>
    <w:rsid w:val="00F0391E"/>
    <w:rPr>
      <w:rFonts w:ascii="Times New Roman" w:hAnsi="Times New Roman"/>
      <w:b/>
      <w:bCs/>
      <w:sz w:val="20"/>
      <w:u w:val="single"/>
      <w:bdr w:val="single" w:sz="4" w:space="0" w:color="auto"/>
    </w:rPr>
  </w:style>
  <w:style w:type="character" w:customStyle="1" w:styleId="Style9ptBoldUnderline5">
    <w:name w:val="Style 9 pt Bold Underline5"/>
    <w:basedOn w:val="DefaultParagraphFont"/>
    <w:rsid w:val="00F0391E"/>
    <w:rPr>
      <w:b/>
      <w:bCs/>
      <w:sz w:val="20"/>
      <w:u w:val="single"/>
    </w:rPr>
  </w:style>
  <w:style w:type="character" w:customStyle="1" w:styleId="CharChar114">
    <w:name w:val="Char Char114"/>
    <w:basedOn w:val="DefaultParagraphFont"/>
    <w:rsid w:val="00F0391E"/>
    <w:rPr>
      <w:rFonts w:cs="Arial"/>
      <w:bCs/>
      <w:szCs w:val="26"/>
      <w:u w:val="single"/>
      <w:lang w:val="en-US" w:eastAsia="en-US" w:bidi="ar-SA"/>
    </w:rPr>
  </w:style>
  <w:style w:type="character" w:customStyle="1" w:styleId="CharChar112">
    <w:name w:val="Char Char112"/>
    <w:basedOn w:val="DefaultParagraphFont"/>
    <w:rsid w:val="00F0391E"/>
    <w:rPr>
      <w:rFonts w:cs="Arial"/>
      <w:bCs/>
      <w:szCs w:val="26"/>
      <w:u w:val="single"/>
      <w:lang w:val="en-US" w:eastAsia="en-US" w:bidi="ar-SA"/>
    </w:rPr>
  </w:style>
  <w:style w:type="paragraph" w:customStyle="1" w:styleId="WW-Default1">
    <w:name w:val="WW-Default1"/>
    <w:basedOn w:val="Normal"/>
    <w:qFormat/>
    <w:rsid w:val="00F0391E"/>
    <w:pPr>
      <w:suppressAutoHyphens/>
    </w:pPr>
    <w:rPr>
      <w:rFonts w:eastAsia="Times New Roman"/>
      <w:b/>
      <w:bCs/>
      <w:szCs w:val="20"/>
      <w:lang w:eastAsia="ar-SA"/>
    </w:rPr>
  </w:style>
  <w:style w:type="character" w:customStyle="1" w:styleId="zoomme">
    <w:name w:val="zoomme"/>
    <w:basedOn w:val="DefaultParagraphFont"/>
    <w:rsid w:val="00F0391E"/>
  </w:style>
  <w:style w:type="character" w:customStyle="1" w:styleId="classauthor">
    <w:name w:val="class=&quot;author&quot;"/>
    <w:basedOn w:val="DefaultParagraphFont"/>
    <w:rsid w:val="00F0391E"/>
  </w:style>
  <w:style w:type="paragraph" w:customStyle="1" w:styleId="Stylecard11pt">
    <w:name w:val="Style card + 11 pt"/>
    <w:basedOn w:val="Normal"/>
    <w:link w:val="Stylecard11ptChar"/>
    <w:qFormat/>
    <w:rsid w:val="00F0391E"/>
    <w:pPr>
      <w:ind w:left="288" w:right="288"/>
    </w:pPr>
    <w:rPr>
      <w:rFonts w:eastAsia="SimSun"/>
      <w:lang w:eastAsia="zh-CN"/>
    </w:rPr>
  </w:style>
  <w:style w:type="character" w:customStyle="1" w:styleId="Stylecard11ptChar">
    <w:name w:val="Style card + 11 pt Char"/>
    <w:link w:val="Stylecard11pt"/>
    <w:rsid w:val="00F0391E"/>
    <w:rPr>
      <w:rFonts w:ascii="Calibri" w:eastAsia="SimSun" w:hAnsi="Calibri" w:cs="Calibri"/>
      <w:kern w:val="0"/>
      <w:sz w:val="22"/>
      <w:szCs w:val="22"/>
      <w:lang w:eastAsia="zh-CN"/>
      <w14:ligatures w14:val="none"/>
    </w:rPr>
  </w:style>
  <w:style w:type="paragraph" w:customStyle="1" w:styleId="Stylecard11ptUnderline">
    <w:name w:val="Style card + 11 pt Underline"/>
    <w:basedOn w:val="Normal"/>
    <w:link w:val="Stylecard11ptUnderlineChar"/>
    <w:qFormat/>
    <w:rsid w:val="00F0391E"/>
    <w:pPr>
      <w:ind w:left="288" w:right="288"/>
    </w:pPr>
    <w:rPr>
      <w:rFonts w:eastAsia="SimSun"/>
      <w:u w:val="single"/>
      <w:lang w:eastAsia="zh-CN"/>
    </w:rPr>
  </w:style>
  <w:style w:type="character" w:customStyle="1" w:styleId="Stylecard11ptUnderlineChar">
    <w:name w:val="Style card + 11 pt Underline Char"/>
    <w:link w:val="Stylecard11ptUnderline"/>
    <w:rsid w:val="00F0391E"/>
    <w:rPr>
      <w:rFonts w:ascii="Calibri" w:eastAsia="SimSun" w:hAnsi="Calibri" w:cs="Calibri"/>
      <w:kern w:val="0"/>
      <w:sz w:val="22"/>
      <w:szCs w:val="22"/>
      <w:u w:val="single"/>
      <w:lang w:eastAsia="zh-CN"/>
      <w14:ligatures w14:val="none"/>
    </w:rPr>
  </w:style>
  <w:style w:type="character" w:customStyle="1" w:styleId="officialstitle-">
    <w:name w:val="official_s_title-"/>
    <w:basedOn w:val="DefaultParagraphFont"/>
    <w:rsid w:val="00F0391E"/>
  </w:style>
  <w:style w:type="character" w:customStyle="1" w:styleId="officialsbureau">
    <w:name w:val="official_s_bureau"/>
    <w:basedOn w:val="DefaultParagraphFont"/>
    <w:rsid w:val="00F0391E"/>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0391E"/>
    <w:pPr>
      <w:keepLines w:val="0"/>
      <w:spacing w:before="240" w:after="60"/>
    </w:pPr>
    <w:rPr>
      <w:rFonts w:eastAsia="Times New Roman" w:cs="Arial"/>
      <w:b w:val="0"/>
      <w:bCs/>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0391E"/>
    <w:rPr>
      <w:rFonts w:ascii="Calibri" w:eastAsia="Times New Roman" w:hAnsi="Calibri" w:cs="Arial"/>
      <w:b/>
      <w:bCs/>
      <w:kern w:val="0"/>
      <w:szCs w:val="28"/>
      <w14:ligatures w14:val="none"/>
    </w:rPr>
  </w:style>
  <w:style w:type="paragraph" w:customStyle="1" w:styleId="Style23">
    <w:name w:val="Style23"/>
    <w:basedOn w:val="Normal"/>
    <w:uiPriority w:val="99"/>
    <w:qFormat/>
    <w:rsid w:val="00F0391E"/>
    <w:pPr>
      <w:widowControl w:val="0"/>
      <w:autoSpaceDE w:val="0"/>
      <w:autoSpaceDN w:val="0"/>
      <w:adjustRightInd w:val="0"/>
      <w:spacing w:line="209" w:lineRule="exact"/>
    </w:pPr>
    <w:rPr>
      <w:rFonts w:eastAsia="SimSun"/>
    </w:rPr>
  </w:style>
  <w:style w:type="character" w:customStyle="1" w:styleId="gray">
    <w:name w:val="gray"/>
    <w:basedOn w:val="DefaultParagraphFont"/>
    <w:rsid w:val="00F0391E"/>
  </w:style>
  <w:style w:type="character" w:customStyle="1" w:styleId="Styleunderline11ptBorderSinglesolidlineAuto05p">
    <w:name w:val="Style underline + 11 pt Border: : (Single solid line Auto  0.5 p..."/>
    <w:rsid w:val="00F0391E"/>
    <w:rPr>
      <w:sz w:val="20"/>
      <w:u w:val="single"/>
      <w:bdr w:val="single" w:sz="4" w:space="0" w:color="auto"/>
    </w:rPr>
  </w:style>
  <w:style w:type="paragraph" w:customStyle="1" w:styleId="Citation-FirstLine">
    <w:name w:val="Citation - First Line"/>
    <w:basedOn w:val="Normal"/>
    <w:next w:val="Normal"/>
    <w:autoRedefine/>
    <w:qFormat/>
    <w:rsid w:val="00F0391E"/>
    <w:pPr>
      <w:spacing w:line="240" w:lineRule="atLeast"/>
      <w:jc w:val="both"/>
    </w:pPr>
    <w:rPr>
      <w:rFonts w:ascii="Book Antiqua" w:eastAsia="Times New Roman" w:hAnsi="Book Antiqua"/>
      <w:sz w:val="16"/>
    </w:rPr>
  </w:style>
  <w:style w:type="character" w:customStyle="1" w:styleId="CardText-Underlined">
    <w:name w:val="Card Text - Underlined"/>
    <w:rsid w:val="00F0391E"/>
    <w:rPr>
      <w:b/>
      <w:sz w:val="20"/>
      <w:u w:val="single"/>
    </w:rPr>
  </w:style>
  <w:style w:type="paragraph" w:customStyle="1" w:styleId="Citation-Complete">
    <w:name w:val="Citation - Complete"/>
    <w:basedOn w:val="Normal"/>
    <w:next w:val="Normal"/>
    <w:link w:val="Citation-CompleteChar"/>
    <w:autoRedefine/>
    <w:qFormat/>
    <w:rsid w:val="00F0391E"/>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F0391E"/>
    <w:rPr>
      <w:rFonts w:ascii="Book Antiqua" w:eastAsia="Times New Roman" w:hAnsi="Book Antiqua" w:cs="Calibri"/>
      <w:kern w:val="0"/>
      <w:sz w:val="16"/>
      <w:szCs w:val="22"/>
      <w14:ligatures w14:val="none"/>
    </w:rPr>
  </w:style>
  <w:style w:type="character" w:customStyle="1" w:styleId="Style11ptItalicUnderline">
    <w:name w:val="Style 11 pt Italic Underline"/>
    <w:basedOn w:val="DefaultParagraphFont"/>
    <w:rsid w:val="00F0391E"/>
    <w:rPr>
      <w:i/>
      <w:iCs/>
      <w:sz w:val="20"/>
      <w:u w:val="single"/>
    </w:rPr>
  </w:style>
  <w:style w:type="character" w:customStyle="1" w:styleId="Style11ptItalic">
    <w:name w:val="Style 11 pt Italic"/>
    <w:basedOn w:val="DefaultParagraphFont"/>
    <w:rsid w:val="00F0391E"/>
    <w:rPr>
      <w:rFonts w:ascii="Times New Roman" w:hAnsi="Times New Roman"/>
      <w:i/>
      <w:iCs/>
      <w:sz w:val="20"/>
    </w:rPr>
  </w:style>
  <w:style w:type="character" w:customStyle="1" w:styleId="hdr">
    <w:name w:val="hdr"/>
    <w:basedOn w:val="DefaultParagraphFont"/>
    <w:rsid w:val="00F0391E"/>
  </w:style>
  <w:style w:type="paragraph" w:customStyle="1" w:styleId="StyleStyle49ptBoldItalic">
    <w:name w:val="Style Style4 + 9 pt Bold Italic"/>
    <w:basedOn w:val="Normal"/>
    <w:link w:val="StyleStyle49ptBoldItalicChar"/>
    <w:qFormat/>
    <w:rsid w:val="00F0391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0391E"/>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F0391E"/>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F0391E"/>
    <w:rPr>
      <w:rFonts w:eastAsia="Times New Roman"/>
      <w:b/>
      <w:bCs/>
      <w:kern w:val="0"/>
      <w:sz w:val="22"/>
      <w:u w:val="single"/>
      <w14:ligatures w14:val="none"/>
    </w:rPr>
  </w:style>
  <w:style w:type="paragraph" w:customStyle="1" w:styleId="StyleUnderlined11pt">
    <w:name w:val="Style Underlined + 11 pt"/>
    <w:link w:val="StyleUnderlined11ptChar"/>
    <w:qFormat/>
    <w:rsid w:val="00F0391E"/>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F0391E"/>
    <w:rPr>
      <w:rFonts w:eastAsia="Times New Roman"/>
      <w:kern w:val="0"/>
      <w:sz w:val="22"/>
      <w:u w:val="single"/>
      <w14:ligatures w14:val="none"/>
    </w:rPr>
  </w:style>
  <w:style w:type="character" w:customStyle="1" w:styleId="newscontent">
    <w:name w:val="newscontent"/>
    <w:rsid w:val="00F0391E"/>
  </w:style>
  <w:style w:type="paragraph" w:customStyle="1" w:styleId="Smalltext0">
    <w:name w:val="Small text"/>
    <w:aliases w:val="Quote1,Quote11"/>
    <w:basedOn w:val="Normal"/>
    <w:link w:val="SmalltextChar"/>
    <w:qFormat/>
    <w:rsid w:val="00F0391E"/>
    <w:rPr>
      <w:rFonts w:ascii="Arial Narrow" w:eastAsia="Times New Roman" w:hAnsi="Arial Narrow"/>
      <w:sz w:val="16"/>
    </w:rPr>
  </w:style>
  <w:style w:type="character" w:customStyle="1" w:styleId="SmalltextChar">
    <w:name w:val="Small text Char"/>
    <w:aliases w:val="Quote1 Char1"/>
    <w:link w:val="Smalltext0"/>
    <w:rsid w:val="00F0391E"/>
    <w:rPr>
      <w:rFonts w:ascii="Arial Narrow" w:eastAsia="Times New Roman" w:hAnsi="Arial Narrow" w:cs="Calibri"/>
      <w:kern w:val="0"/>
      <w:sz w:val="16"/>
      <w:szCs w:val="22"/>
      <w14:ligatures w14:val="none"/>
    </w:rPr>
  </w:style>
  <w:style w:type="character" w:customStyle="1" w:styleId="hilite1">
    <w:name w:val="hilite1"/>
    <w:basedOn w:val="DefaultParagraphFont"/>
    <w:rsid w:val="00F0391E"/>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F0391E"/>
    <w:rPr>
      <w:rFonts w:eastAsia="Times New Roman"/>
    </w:rPr>
  </w:style>
  <w:style w:type="character" w:customStyle="1" w:styleId="Style12ptBoldUnderline1">
    <w:name w:val="Style 12 pt Bold Underline1"/>
    <w:basedOn w:val="DefaultParagraphFont"/>
    <w:rsid w:val="00F0391E"/>
    <w:rPr>
      <w:b/>
      <w:bCs/>
      <w:sz w:val="24"/>
      <w:u w:val="single"/>
    </w:rPr>
  </w:style>
  <w:style w:type="character" w:customStyle="1" w:styleId="StyleEmphasisArial12ptBoldNotItalic">
    <w:name w:val="Style Emphasis + Arial 12 pt Bold Not Italic"/>
    <w:basedOn w:val="Emphasis"/>
    <w:rsid w:val="00F0391E"/>
    <w:rPr>
      <w:rFonts w:ascii="Arial" w:hAnsi="Arial" w:cs="Times New Roman"/>
      <w:b/>
      <w:bCs/>
      <w:i w:val="0"/>
      <w:iCs/>
      <w:sz w:val="24"/>
      <w:u w:val="single"/>
      <w:bdr w:val="single" w:sz="8" w:space="0" w:color="auto"/>
    </w:rPr>
  </w:style>
  <w:style w:type="character" w:customStyle="1" w:styleId="DebateHighlighted">
    <w:name w:val="Debate Highlighted"/>
    <w:qFormat/>
    <w:rsid w:val="00F0391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0391E"/>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F0391E"/>
    <w:rPr>
      <w:rFonts w:ascii="SimSun" w:eastAsia="SimSun" w:hAnsi="SimSun"/>
      <w:sz w:val="15"/>
      <w:lang w:eastAsia="zh-CN"/>
    </w:rPr>
  </w:style>
  <w:style w:type="paragraph" w:customStyle="1" w:styleId="UnreadText">
    <w:name w:val="Unread Text"/>
    <w:basedOn w:val="Normal"/>
    <w:next w:val="Normal"/>
    <w:link w:val="UnreadTextChar"/>
    <w:autoRedefine/>
    <w:qFormat/>
    <w:rsid w:val="00F0391E"/>
    <w:pPr>
      <w:ind w:left="360"/>
    </w:pPr>
    <w:rPr>
      <w:rFonts w:ascii="SimSun" w:eastAsia="SimSun" w:hAnsi="SimSun" w:cstheme="minorBidi"/>
      <w:kern w:val="2"/>
      <w:sz w:val="15"/>
      <w:szCs w:val="24"/>
      <w:lang w:eastAsia="zh-CN"/>
      <w14:ligatures w14:val="standardContextual"/>
    </w:rPr>
  </w:style>
  <w:style w:type="character" w:customStyle="1" w:styleId="Highlightedunderline">
    <w:name w:val="Highlighted underline"/>
    <w:qFormat/>
    <w:rsid w:val="00F0391E"/>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F0391E"/>
    <w:rPr>
      <w:rFonts w:ascii="Calibri" w:eastAsia="Times New Roman" w:hAnsi="Calibri" w:cs="Calibri"/>
      <w:kern w:val="0"/>
      <w:sz w:val="22"/>
      <w:szCs w:val="22"/>
      <w14:ligatures w14:val="none"/>
    </w:rPr>
  </w:style>
  <w:style w:type="character" w:customStyle="1" w:styleId="Heading2Char1CharCharCharCharCharC">
    <w:name w:val="Heading 2 Char1 Char Char Char Char Char C"/>
    <w:rsid w:val="00F0391E"/>
    <w:rPr>
      <w:rFonts w:cs="Arial"/>
      <w:b/>
      <w:bCs/>
      <w:iCs/>
      <w:sz w:val="24"/>
      <w:szCs w:val="28"/>
      <w:lang w:val="en-US" w:eastAsia="en-US" w:bidi="ar-SA"/>
    </w:rPr>
  </w:style>
  <w:style w:type="character" w:customStyle="1" w:styleId="underline1">
    <w:name w:val="underline1"/>
    <w:basedOn w:val="DefaultParagraphFont"/>
    <w:rsid w:val="00F0391E"/>
    <w:rPr>
      <w:u w:val="single"/>
    </w:rPr>
  </w:style>
  <w:style w:type="character" w:customStyle="1" w:styleId="FontStyle291">
    <w:name w:val="Font Style291"/>
    <w:basedOn w:val="DefaultParagraphFont"/>
    <w:uiPriority w:val="99"/>
    <w:rsid w:val="00F0391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0391E"/>
    <w:rPr>
      <w:b/>
      <w:bCs/>
      <w:sz w:val="20"/>
      <w:u w:val="single"/>
      <w:bdr w:val="single" w:sz="4" w:space="0" w:color="auto"/>
    </w:rPr>
  </w:style>
  <w:style w:type="paragraph" w:customStyle="1" w:styleId="StyleUnderlining11pt">
    <w:name w:val="Style Underlining + 11 pt"/>
    <w:basedOn w:val="Normal"/>
    <w:link w:val="StyleUnderlining11ptChar"/>
    <w:qFormat/>
    <w:rsid w:val="00F0391E"/>
    <w:rPr>
      <w:rFonts w:eastAsia="Times New Roman"/>
      <w:u w:val="single"/>
      <w:lang w:val="en-GB"/>
    </w:rPr>
  </w:style>
  <w:style w:type="character" w:customStyle="1" w:styleId="StyleUnderlining11ptChar">
    <w:name w:val="Style Underlining + 11 pt Char"/>
    <w:basedOn w:val="DefaultParagraphFont"/>
    <w:link w:val="StyleUnderlining11pt"/>
    <w:rsid w:val="00F0391E"/>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F0391E"/>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0391E"/>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F0391E"/>
    <w:pPr>
      <w:ind w:left="288" w:right="288"/>
    </w:pPr>
    <w:rPr>
      <w:rFonts w:eastAsia="SimSun"/>
      <w:b/>
      <w:bCs/>
      <w:color w:val="000000"/>
      <w:kern w:val="32"/>
      <w:sz w:val="20"/>
      <w:szCs w:val="20"/>
      <w:u w:val="single"/>
      <w:lang w:eastAsia="zh-CN"/>
    </w:rPr>
  </w:style>
  <w:style w:type="character" w:customStyle="1" w:styleId="Stylecard11ptBoldUnderlineChar">
    <w:name w:val="Style card + 11 pt Bold Underline Char"/>
    <w:basedOn w:val="cardChar"/>
    <w:link w:val="Stylecard11ptBoldUnderline"/>
    <w:rsid w:val="00F0391E"/>
    <w:rPr>
      <w:rFonts w:ascii="Calibri" w:eastAsia="SimSun" w:hAnsi="Calibri" w:cs="Calibri"/>
      <w:b/>
      <w:bCs/>
      <w:color w:val="000000"/>
      <w:kern w:val="32"/>
      <w:sz w:val="20"/>
      <w:szCs w:val="20"/>
      <w:u w:val="single"/>
      <w:lang w:eastAsia="zh-CN"/>
      <w14:ligatures w14:val="none"/>
    </w:rPr>
  </w:style>
  <w:style w:type="paragraph" w:customStyle="1" w:styleId="Cards1">
    <w:name w:val="Cards1"/>
    <w:basedOn w:val="Normal"/>
    <w:link w:val="Cards1Char"/>
    <w:qFormat/>
    <w:rsid w:val="00F0391E"/>
    <w:pPr>
      <w:ind w:left="288"/>
    </w:pPr>
    <w:rPr>
      <w:rFonts w:eastAsia="Times New Roman"/>
      <w:u w:val="single"/>
    </w:rPr>
  </w:style>
  <w:style w:type="character" w:customStyle="1" w:styleId="Cards1Char">
    <w:name w:val="Cards1 Char"/>
    <w:basedOn w:val="DefaultParagraphFont"/>
    <w:link w:val="Cards1"/>
    <w:rsid w:val="00F0391E"/>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F0391E"/>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F0391E"/>
    <w:rPr>
      <w:rFonts w:eastAsia="Calibri"/>
      <w:kern w:val="0"/>
      <w:sz w:val="22"/>
      <w:szCs w:val="22"/>
      <w:u w:val="single"/>
      <w14:ligatures w14:val="none"/>
    </w:rPr>
  </w:style>
  <w:style w:type="paragraph" w:customStyle="1" w:styleId="Stylecard8pt">
    <w:name w:val="Style card + 8 pt"/>
    <w:basedOn w:val="Normal"/>
    <w:link w:val="Stylecard8ptChar"/>
    <w:qFormat/>
    <w:rsid w:val="00F0391E"/>
    <w:pPr>
      <w:ind w:left="288" w:right="288"/>
    </w:pPr>
    <w:rPr>
      <w:rFonts w:eastAsia="Times New Roman"/>
      <w:color w:val="000000"/>
      <w:kern w:val="32"/>
      <w:sz w:val="20"/>
      <w:szCs w:val="20"/>
      <w:u w:val="single"/>
      <w:lang w:eastAsia="ar-SA"/>
    </w:rPr>
  </w:style>
  <w:style w:type="character" w:customStyle="1" w:styleId="Stylecard8ptChar">
    <w:name w:val="Style card + 8 pt Char"/>
    <w:basedOn w:val="cardChar"/>
    <w:link w:val="Stylecard8pt"/>
    <w:rsid w:val="00F0391E"/>
    <w:rPr>
      <w:rFonts w:ascii="Calibri" w:eastAsia="Times New Roman" w:hAnsi="Calibri" w:cs="Calibri"/>
      <w:color w:val="000000"/>
      <w:kern w:val="32"/>
      <w:sz w:val="20"/>
      <w:szCs w:val="20"/>
      <w:u w:val="single"/>
      <w:lang w:eastAsia="ar-SA"/>
      <w14:ligatures w14:val="none"/>
    </w:rPr>
  </w:style>
  <w:style w:type="paragraph" w:customStyle="1" w:styleId="TagGA11">
    <w:name w:val="Tag GA 11"/>
    <w:basedOn w:val="TOC1"/>
    <w:qFormat/>
    <w:rsid w:val="00F0391E"/>
    <w:rPr>
      <w:rFonts w:eastAsia="Calibri"/>
      <w:b/>
    </w:rPr>
  </w:style>
  <w:style w:type="paragraph" w:customStyle="1" w:styleId="CiteCard">
    <w:name w:val="Cite/Card"/>
    <w:basedOn w:val="TOC2"/>
    <w:qFormat/>
    <w:rsid w:val="00F0391E"/>
    <w:pPr>
      <w:tabs>
        <w:tab w:val="left" w:pos="4360"/>
      </w:tabs>
      <w:ind w:left="220"/>
    </w:pPr>
    <w:rPr>
      <w:rFonts w:eastAsia="Calibri"/>
    </w:rPr>
  </w:style>
  <w:style w:type="character" w:customStyle="1" w:styleId="CardTextUnderlinedChar">
    <w:name w:val="Card Text Underlined Char"/>
    <w:basedOn w:val="DefaultParagraphFont"/>
    <w:rsid w:val="00F0391E"/>
    <w:rPr>
      <w:rFonts w:ascii="Georgia" w:eastAsia="Times New Roman" w:hAnsi="Georgia" w:hint="default"/>
      <w:sz w:val="22"/>
      <w:u w:val="single"/>
      <w:lang w:eastAsia="zh-CN"/>
    </w:rPr>
  </w:style>
  <w:style w:type="character" w:customStyle="1" w:styleId="grey10">
    <w:name w:val="grey10"/>
    <w:basedOn w:val="DefaultParagraphFont"/>
    <w:rsid w:val="00F0391E"/>
  </w:style>
  <w:style w:type="character" w:customStyle="1" w:styleId="navy13bd">
    <w:name w:val="navy13bd"/>
    <w:basedOn w:val="DefaultParagraphFont"/>
    <w:rsid w:val="00F0391E"/>
  </w:style>
  <w:style w:type="character" w:customStyle="1" w:styleId="Style9ptUnderline2">
    <w:name w:val="Style 9 pt Underline2"/>
    <w:basedOn w:val="DefaultParagraphFont"/>
    <w:rsid w:val="00F0391E"/>
    <w:rPr>
      <w:sz w:val="20"/>
      <w:u w:val="single"/>
    </w:rPr>
  </w:style>
  <w:style w:type="character" w:customStyle="1" w:styleId="Style9ptBoldUnderline1">
    <w:name w:val="Style 9 pt Bold Underline1"/>
    <w:basedOn w:val="DefaultParagraphFont"/>
    <w:rsid w:val="00F0391E"/>
    <w:rPr>
      <w:b/>
      <w:bCs/>
      <w:sz w:val="20"/>
      <w:u w:val="single"/>
    </w:rPr>
  </w:style>
  <w:style w:type="character" w:customStyle="1" w:styleId="TagsCharChar">
    <w:name w:val="Tags Char Char"/>
    <w:basedOn w:val="DefaultParagraphFont"/>
    <w:rsid w:val="00F0391E"/>
    <w:rPr>
      <w:rFonts w:eastAsia="SimSun"/>
      <w:b/>
      <w:sz w:val="24"/>
      <w:lang w:val="en-US" w:eastAsia="zh-CN" w:bidi="ar-SA"/>
    </w:rPr>
  </w:style>
  <w:style w:type="paragraph" w:customStyle="1" w:styleId="cardCharCharCharChar">
    <w:name w:val="card Char Char Char Char"/>
    <w:basedOn w:val="Normal"/>
    <w:qFormat/>
    <w:rsid w:val="00F0391E"/>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1"/>
    <w:qFormat/>
    <w:rsid w:val="00F0391E"/>
    <w:rPr>
      <w:rFonts w:eastAsia="Times New Roman"/>
      <w:u w:val="single"/>
    </w:rPr>
  </w:style>
  <w:style w:type="character" w:customStyle="1" w:styleId="CARDChar1">
    <w:name w:val="CARD Char"/>
    <w:basedOn w:val="DefaultParagraphFont"/>
    <w:link w:val="CARD"/>
    <w:rsid w:val="00F0391E"/>
    <w:rPr>
      <w:rFonts w:ascii="Calibri" w:eastAsia="Times New Roman" w:hAnsi="Calibri" w:cs="Calibri"/>
      <w:kern w:val="0"/>
      <w:sz w:val="22"/>
      <w:szCs w:val="22"/>
      <w:u w:val="single"/>
      <w14:ligatures w14:val="none"/>
    </w:rPr>
  </w:style>
  <w:style w:type="paragraph" w:customStyle="1" w:styleId="Normal20pt">
    <w:name w:val="Normal  + 20 pt"/>
    <w:basedOn w:val="Normal"/>
    <w:uiPriority w:val="6"/>
    <w:qFormat/>
    <w:rsid w:val="00F0391E"/>
    <w:rPr>
      <w:bCs/>
      <w:u w:val="single"/>
    </w:rPr>
  </w:style>
  <w:style w:type="character" w:customStyle="1" w:styleId="StyleStyle4CharTimesNewRoman11pt">
    <w:name w:val="Style Style4 Char + Times New Roman 11 pt"/>
    <w:basedOn w:val="DefaultParagraphFont"/>
    <w:rsid w:val="00F0391E"/>
    <w:rPr>
      <w:rFonts w:ascii="Times New Roman" w:hAnsi="Times New Roman"/>
      <w:sz w:val="20"/>
      <w:szCs w:val="24"/>
      <w:u w:val="single"/>
      <w:lang w:val="en-US" w:eastAsia="en-US" w:bidi="ar-SA"/>
    </w:rPr>
  </w:style>
  <w:style w:type="paragraph" w:customStyle="1" w:styleId="author-name">
    <w:name w:val="author-name"/>
    <w:basedOn w:val="Normal"/>
    <w:qFormat/>
    <w:rsid w:val="00F0391E"/>
    <w:pPr>
      <w:spacing w:before="100" w:beforeAutospacing="1" w:after="100" w:afterAutospacing="1"/>
    </w:pPr>
    <w:rPr>
      <w:rFonts w:eastAsia="Times New Roman"/>
    </w:rPr>
  </w:style>
  <w:style w:type="paragraph" w:customStyle="1" w:styleId="author-credentials">
    <w:name w:val="author-credentials"/>
    <w:basedOn w:val="Normal"/>
    <w:qFormat/>
    <w:rsid w:val="00F0391E"/>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F0391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0391E"/>
    <w:rPr>
      <w:rFonts w:ascii="Times New Roman" w:hAnsi="Times New Roman"/>
      <w:i/>
      <w:iCs/>
      <w:sz w:val="20"/>
      <w:szCs w:val="24"/>
      <w:u w:val="single"/>
      <w:lang w:val="en-US" w:eastAsia="en-US" w:bidi="ar-SA"/>
    </w:rPr>
  </w:style>
  <w:style w:type="character" w:customStyle="1" w:styleId="CharChar4">
    <w:name w:val="Char Char4"/>
    <w:basedOn w:val="DefaultParagraphFont"/>
    <w:rsid w:val="00F0391E"/>
    <w:rPr>
      <w:rFonts w:cs="Arial"/>
      <w:b/>
      <w:bCs/>
      <w:iCs/>
      <w:szCs w:val="28"/>
      <w:lang w:val="en-US" w:eastAsia="en-US" w:bidi="ar-SA"/>
    </w:rPr>
  </w:style>
  <w:style w:type="character" w:customStyle="1" w:styleId="yshortcuts">
    <w:name w:val="yshortcuts"/>
    <w:basedOn w:val="DefaultParagraphFont"/>
    <w:rsid w:val="00F0391E"/>
  </w:style>
  <w:style w:type="character" w:customStyle="1" w:styleId="SmallText-New">
    <w:name w:val="Small Text - New"/>
    <w:basedOn w:val="DefaultParagraphFont"/>
    <w:rsid w:val="00F0391E"/>
    <w:rPr>
      <w:rFonts w:ascii="Arial Narrow" w:hAnsi="Arial Narrow"/>
      <w:sz w:val="14"/>
    </w:rPr>
  </w:style>
  <w:style w:type="character" w:customStyle="1" w:styleId="Underlined-New">
    <w:name w:val="Underlined - New"/>
    <w:basedOn w:val="DefaultParagraphFont"/>
    <w:rsid w:val="00F0391E"/>
    <w:rPr>
      <w:rFonts w:ascii="Arial Narrow" w:hAnsi="Arial Narrow"/>
      <w:sz w:val="16"/>
      <w:u w:val="single"/>
    </w:rPr>
  </w:style>
  <w:style w:type="paragraph" w:styleId="PlainText">
    <w:name w:val="Plain Text"/>
    <w:basedOn w:val="Normal"/>
    <w:link w:val="PlainTextChar"/>
    <w:rsid w:val="00F0391E"/>
    <w:rPr>
      <w:rFonts w:ascii="Courier New" w:eastAsia="Times New Roman" w:hAnsi="Courier New" w:cs="Courier New"/>
      <w:szCs w:val="20"/>
    </w:rPr>
  </w:style>
  <w:style w:type="character" w:customStyle="1" w:styleId="PlainTextChar">
    <w:name w:val="Plain Text Char"/>
    <w:basedOn w:val="DefaultParagraphFont"/>
    <w:link w:val="PlainText"/>
    <w:rsid w:val="00F0391E"/>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F0391E"/>
  </w:style>
  <w:style w:type="character" w:customStyle="1" w:styleId="sensecontent">
    <w:name w:val="sense_content"/>
    <w:basedOn w:val="DefaultParagraphFont"/>
    <w:rsid w:val="00F0391E"/>
  </w:style>
  <w:style w:type="character" w:customStyle="1" w:styleId="vi">
    <w:name w:val="vi"/>
    <w:basedOn w:val="DefaultParagraphFont"/>
    <w:rsid w:val="00F0391E"/>
  </w:style>
  <w:style w:type="paragraph" w:customStyle="1" w:styleId="evidencetextChar">
    <w:name w:val="evidence text Char"/>
    <w:basedOn w:val="Normal"/>
    <w:qFormat/>
    <w:rsid w:val="00F0391E"/>
    <w:pPr>
      <w:ind w:left="1728" w:right="1008"/>
    </w:pPr>
    <w:rPr>
      <w:rFonts w:eastAsia="Times New Roman"/>
      <w:color w:val="000000"/>
      <w:sz w:val="18"/>
    </w:rPr>
  </w:style>
  <w:style w:type="character" w:customStyle="1" w:styleId="Style6Char">
    <w:name w:val="Style6 Char"/>
    <w:basedOn w:val="DefaultParagraphFont"/>
    <w:link w:val="Style6"/>
    <w:rsid w:val="00F0391E"/>
    <w:rPr>
      <w:rFonts w:ascii="Calibri" w:hAnsi="Calibri" w:cs="Calibri"/>
      <w:color w:val="000000"/>
      <w:kern w:val="0"/>
      <w:sz w:val="22"/>
      <w:szCs w:val="22"/>
      <w14:ligatures w14:val="none"/>
    </w:rPr>
  </w:style>
  <w:style w:type="paragraph" w:customStyle="1" w:styleId="Style11">
    <w:name w:val="Style11"/>
    <w:basedOn w:val="Normal"/>
    <w:link w:val="Style11Char"/>
    <w:qFormat/>
    <w:rsid w:val="00F0391E"/>
    <w:rPr>
      <w:rFonts w:eastAsia="Times New Roman"/>
      <w:b/>
      <w:szCs w:val="20"/>
      <w:u w:val="thick"/>
    </w:rPr>
  </w:style>
  <w:style w:type="character" w:customStyle="1" w:styleId="Style11Char">
    <w:name w:val="Style11 Char"/>
    <w:basedOn w:val="DefaultParagraphFont"/>
    <w:link w:val="Style11"/>
    <w:rsid w:val="00F0391E"/>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F0391E"/>
    <w:rPr>
      <w:rFonts w:eastAsia="Times New Roman"/>
      <w:b/>
      <w:u w:val="thick"/>
    </w:rPr>
  </w:style>
  <w:style w:type="character" w:customStyle="1" w:styleId="Style12Char">
    <w:name w:val="Style12 Char"/>
    <w:basedOn w:val="DefaultParagraphFont"/>
    <w:link w:val="Style12"/>
    <w:rsid w:val="00F0391E"/>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F0391E"/>
  </w:style>
  <w:style w:type="character" w:customStyle="1" w:styleId="tagChar2">
    <w:name w:val="tag Char2"/>
    <w:basedOn w:val="DefaultParagraphFont"/>
    <w:qFormat/>
    <w:rsid w:val="00F0391E"/>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F0391E"/>
    <w:pPr>
      <w:spacing w:line="259" w:lineRule="auto"/>
    </w:pPr>
    <w:rPr>
      <w:rFonts w:eastAsia="Calibri"/>
      <w:sz w:val="22"/>
      <w:szCs w:val="22"/>
      <w:u w:val="single"/>
    </w:rPr>
  </w:style>
  <w:style w:type="character" w:customStyle="1" w:styleId="StyleNormalWeb11ptUnderlineChar">
    <w:name w:val="Style Normal (Web) + 11 pt Underline Char"/>
    <w:basedOn w:val="DefaultParagraphFont"/>
    <w:link w:val="StyleNormalWeb11ptUnderline"/>
    <w:rsid w:val="00F0391E"/>
    <w:rPr>
      <w:rFonts w:ascii="Calibri" w:eastAsia="Calibri" w:hAnsi="Calibri" w:cs="Calibri"/>
      <w:kern w:val="0"/>
      <w:sz w:val="22"/>
      <w:szCs w:val="22"/>
      <w:u w:val="single"/>
      <w14:ligatures w14:val="none"/>
    </w:rPr>
  </w:style>
  <w:style w:type="character" w:customStyle="1" w:styleId="current-selection">
    <w:name w:val="current-selection"/>
    <w:basedOn w:val="DefaultParagraphFont"/>
    <w:rsid w:val="00F0391E"/>
  </w:style>
  <w:style w:type="character" w:customStyle="1" w:styleId="a2">
    <w:name w:val="_"/>
    <w:basedOn w:val="DefaultParagraphFont"/>
    <w:rsid w:val="00F0391E"/>
  </w:style>
  <w:style w:type="paragraph" w:customStyle="1" w:styleId="Shrink6">
    <w:name w:val="Shrink 6"/>
    <w:basedOn w:val="Normal"/>
    <w:qFormat/>
    <w:rsid w:val="00F0391E"/>
    <w:rPr>
      <w:rFonts w:eastAsia="Calibri"/>
      <w:sz w:val="12"/>
    </w:rPr>
  </w:style>
  <w:style w:type="paragraph" w:customStyle="1" w:styleId="Underline20">
    <w:name w:val="Underline2"/>
    <w:basedOn w:val="Normal"/>
    <w:link w:val="Underline2Char"/>
    <w:uiPriority w:val="4"/>
    <w:qFormat/>
    <w:rsid w:val="00F0391E"/>
    <w:rPr>
      <w:rFonts w:eastAsia="Calibri"/>
      <w:u w:val="single"/>
    </w:rPr>
  </w:style>
  <w:style w:type="character" w:customStyle="1" w:styleId="Underline2Char">
    <w:name w:val="Underline2 Char"/>
    <w:link w:val="Underline20"/>
    <w:uiPriority w:val="4"/>
    <w:rsid w:val="00F0391E"/>
    <w:rPr>
      <w:rFonts w:ascii="Calibri" w:eastAsia="Calibri" w:hAnsi="Calibri" w:cs="Calibri"/>
      <w:kern w:val="0"/>
      <w:sz w:val="22"/>
      <w:szCs w:val="22"/>
      <w:u w:val="single"/>
      <w14:ligatures w14:val="none"/>
    </w:rPr>
  </w:style>
  <w:style w:type="character" w:customStyle="1" w:styleId="messagecontent">
    <w:name w:val="message_content"/>
    <w:rsid w:val="00F0391E"/>
  </w:style>
  <w:style w:type="character" w:customStyle="1" w:styleId="StyleUnderlineChar">
    <w:name w:val="Style Underline Char"/>
    <w:basedOn w:val="DefaultParagraphFont"/>
    <w:rsid w:val="00F0391E"/>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F0391E"/>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F0391E"/>
    <w:rPr>
      <w:rFonts w:ascii="Arial" w:eastAsia="Times New Roman" w:hAnsi="Arial" w:cs="Arial"/>
      <w:sz w:val="20"/>
      <w:szCs w:val="20"/>
    </w:rPr>
  </w:style>
  <w:style w:type="paragraph" w:customStyle="1" w:styleId="BriefTitleWorks">
    <w:name w:val="Brief Title Works"/>
    <w:basedOn w:val="Heading1"/>
    <w:link w:val="BriefTitleWorksChar"/>
    <w:qFormat/>
    <w:rsid w:val="00F0391E"/>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F0391E"/>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F0391E"/>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F0391E"/>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F0391E"/>
    <w:rPr>
      <w:rFonts w:ascii="Calibri" w:eastAsia="Calibri" w:hAnsi="Calibri" w:cs="Calibri"/>
      <w:kern w:val="0"/>
      <w:szCs w:val="20"/>
      <w:u w:val="single"/>
      <w:shd w:val="clear" w:color="auto" w:fill="00FFFF"/>
      <w14:ligatures w14:val="none"/>
    </w:rPr>
  </w:style>
  <w:style w:type="character" w:customStyle="1" w:styleId="TagCharCharCharChar">
    <w:name w:val="Tag Char Char Char Char"/>
    <w:basedOn w:val="DefaultParagraphFont"/>
    <w:rsid w:val="00F0391E"/>
    <w:rPr>
      <w:rFonts w:ascii="Times New Roman" w:eastAsia="Times New Roman" w:hAnsi="Times New Roman" w:cs="Times New Roman"/>
      <w:b/>
      <w:sz w:val="24"/>
      <w:szCs w:val="20"/>
    </w:rPr>
  </w:style>
  <w:style w:type="character" w:customStyle="1" w:styleId="cardChar10">
    <w:name w:val="card Char1"/>
    <w:basedOn w:val="DefaultParagraphFont"/>
    <w:locked/>
    <w:rsid w:val="00F0391E"/>
    <w:rPr>
      <w:b/>
      <w:bCs/>
      <w:u w:val="single"/>
    </w:rPr>
  </w:style>
  <w:style w:type="paragraph" w:styleId="BodyTextIndent">
    <w:name w:val="Body Text Indent"/>
    <w:basedOn w:val="Normal"/>
    <w:link w:val="BodyTextIndentChar"/>
    <w:rsid w:val="00F0391E"/>
    <w:pPr>
      <w:spacing w:after="120"/>
      <w:ind w:left="360"/>
    </w:pPr>
  </w:style>
  <w:style w:type="character" w:customStyle="1" w:styleId="BodyTextIndentChar">
    <w:name w:val="Body Text Indent Char"/>
    <w:basedOn w:val="DefaultParagraphFont"/>
    <w:link w:val="BodyTextIndent"/>
    <w:rsid w:val="00F0391E"/>
    <w:rPr>
      <w:rFonts w:ascii="Calibri" w:hAnsi="Calibri" w:cs="Calibri"/>
      <w:kern w:val="0"/>
      <w:sz w:val="22"/>
      <w:szCs w:val="22"/>
      <w14:ligatures w14:val="none"/>
    </w:rPr>
  </w:style>
  <w:style w:type="paragraph" w:customStyle="1" w:styleId="BlockHeadings">
    <w:name w:val="Block Headings"/>
    <w:link w:val="BlockHeadingsChar"/>
    <w:qFormat/>
    <w:rsid w:val="00F0391E"/>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F0391E"/>
    <w:rPr>
      <w:rFonts w:cs="Arial"/>
      <w:bCs/>
      <w:szCs w:val="26"/>
      <w:u w:val="single"/>
      <w:lang w:val="en-US" w:eastAsia="en-US" w:bidi="ar-SA"/>
    </w:rPr>
  </w:style>
  <w:style w:type="character" w:customStyle="1" w:styleId="underlinedCharChar">
    <w:name w:val="underlined Char Char"/>
    <w:rsid w:val="00F0391E"/>
    <w:rPr>
      <w:rFonts w:ascii="Calibri" w:eastAsia="Times New Roman" w:hAnsi="Calibri" w:cs="Calibri"/>
      <w:szCs w:val="20"/>
      <w:u w:val="single"/>
    </w:rPr>
  </w:style>
  <w:style w:type="paragraph" w:customStyle="1" w:styleId="conintrotext">
    <w:name w:val="conintrotext"/>
    <w:basedOn w:val="Normal"/>
    <w:qFormat/>
    <w:rsid w:val="00F0391E"/>
    <w:pPr>
      <w:spacing w:before="100" w:beforeAutospacing="1" w:after="100" w:afterAutospacing="1"/>
    </w:pPr>
    <w:rPr>
      <w:rFonts w:eastAsia="Times New Roman"/>
      <w:sz w:val="24"/>
    </w:rPr>
  </w:style>
  <w:style w:type="character" w:customStyle="1" w:styleId="comment-body">
    <w:name w:val="comment-body"/>
    <w:rsid w:val="00F0391E"/>
  </w:style>
  <w:style w:type="character" w:customStyle="1" w:styleId="UnderlineCharCharChar1">
    <w:name w:val="Underline Char Char Char1"/>
    <w:rsid w:val="00F0391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0391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0391E"/>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F0391E"/>
  </w:style>
  <w:style w:type="character" w:customStyle="1" w:styleId="flagicon">
    <w:name w:val="flagicon"/>
    <w:rsid w:val="00F0391E"/>
  </w:style>
  <w:style w:type="paragraph" w:customStyle="1" w:styleId="more">
    <w:name w:val="more"/>
    <w:basedOn w:val="Normal"/>
    <w:qFormat/>
    <w:rsid w:val="00F0391E"/>
    <w:pPr>
      <w:spacing w:before="100" w:beforeAutospacing="1" w:after="100" w:afterAutospacing="1"/>
    </w:pPr>
    <w:rPr>
      <w:rFonts w:eastAsia="Times New Roman"/>
      <w:sz w:val="24"/>
    </w:rPr>
  </w:style>
  <w:style w:type="paragraph" w:customStyle="1" w:styleId="assert">
    <w:name w:val="assert"/>
    <w:basedOn w:val="Normal"/>
    <w:qFormat/>
    <w:rsid w:val="00F0391E"/>
    <w:pPr>
      <w:spacing w:before="100" w:beforeAutospacing="1" w:after="100" w:afterAutospacing="1"/>
    </w:pPr>
    <w:rPr>
      <w:rFonts w:eastAsia="Times New Roman"/>
      <w:sz w:val="24"/>
    </w:rPr>
  </w:style>
  <w:style w:type="character" w:customStyle="1" w:styleId="reality">
    <w:name w:val="reality"/>
    <w:rsid w:val="00F0391E"/>
  </w:style>
  <w:style w:type="character" w:customStyle="1" w:styleId="share">
    <w:name w:val="share"/>
    <w:rsid w:val="00F0391E"/>
  </w:style>
  <w:style w:type="paragraph" w:customStyle="1" w:styleId="inside-copy">
    <w:name w:val="inside-copy"/>
    <w:basedOn w:val="Normal"/>
    <w:qFormat/>
    <w:rsid w:val="00F0391E"/>
    <w:pPr>
      <w:spacing w:before="100" w:beforeAutospacing="1" w:after="100" w:afterAutospacing="1"/>
    </w:pPr>
    <w:rPr>
      <w:rFonts w:eastAsia="Times New Roman"/>
      <w:sz w:val="24"/>
    </w:rPr>
  </w:style>
  <w:style w:type="character" w:customStyle="1" w:styleId="inside-head">
    <w:name w:val="inside-head"/>
    <w:rsid w:val="00F0391E"/>
  </w:style>
  <w:style w:type="character" w:customStyle="1" w:styleId="apturelink">
    <w:name w:val="apturelink"/>
    <w:rsid w:val="00F0391E"/>
  </w:style>
  <w:style w:type="character" w:customStyle="1" w:styleId="apturelinkicon">
    <w:name w:val="apturelinkicon"/>
    <w:rsid w:val="00F0391E"/>
  </w:style>
  <w:style w:type="paragraph" w:customStyle="1" w:styleId="Default1">
    <w:name w:val="Default1"/>
    <w:basedOn w:val="Default"/>
    <w:next w:val="Default"/>
    <w:uiPriority w:val="99"/>
    <w:qFormat/>
    <w:rsid w:val="00F0391E"/>
    <w:pPr>
      <w:autoSpaceDE/>
      <w:autoSpaceDN/>
      <w:adjustRightInd/>
      <w:spacing w:before="100" w:beforeAutospacing="1" w:after="100" w:afterAutospacing="1"/>
    </w:pPr>
    <w:rPr>
      <w:rFonts w:eastAsia="Times New Roman"/>
      <w:color w:val="auto"/>
    </w:rPr>
  </w:style>
  <w:style w:type="paragraph" w:customStyle="1" w:styleId="center">
    <w:name w:val="center"/>
    <w:basedOn w:val="Normal"/>
    <w:qFormat/>
    <w:rsid w:val="00F0391E"/>
    <w:pPr>
      <w:spacing w:before="100" w:beforeAutospacing="1" w:after="100" w:afterAutospacing="1"/>
    </w:pPr>
    <w:rPr>
      <w:rFonts w:eastAsia="Times New Roman"/>
      <w:sz w:val="24"/>
    </w:rPr>
  </w:style>
  <w:style w:type="paragraph" w:customStyle="1" w:styleId="Little">
    <w:name w:val="Little"/>
    <w:basedOn w:val="UnderlinedText"/>
    <w:link w:val="LittleChar"/>
    <w:qFormat/>
    <w:rsid w:val="00F0391E"/>
    <w:pPr>
      <w:jc w:val="left"/>
    </w:pPr>
    <w:rPr>
      <w:rFonts w:ascii="Futura" w:eastAsia="Times New Roman" w:hAnsi="Futura"/>
      <w:b w:val="0"/>
      <w:caps/>
      <w:sz w:val="16"/>
    </w:rPr>
  </w:style>
  <w:style w:type="character" w:customStyle="1" w:styleId="LittleChar">
    <w:name w:val="Little Char"/>
    <w:link w:val="Little"/>
    <w:rsid w:val="00F0391E"/>
    <w:rPr>
      <w:rFonts w:ascii="Futura" w:eastAsia="Times New Roman" w:hAnsi="Futura" w:cs="Calibri"/>
      <w:caps/>
      <w:kern w:val="0"/>
      <w:sz w:val="16"/>
      <w:szCs w:val="22"/>
      <w14:ligatures w14:val="none"/>
    </w:rPr>
  </w:style>
  <w:style w:type="character" w:customStyle="1" w:styleId="Style11ptThickunderline">
    <w:name w:val="Style 11 pt Thick underline"/>
    <w:rsid w:val="00F0391E"/>
    <w:rPr>
      <w:rFonts w:ascii="Times New Roman" w:hAnsi="Times New Roman"/>
      <w:sz w:val="20"/>
      <w:u w:val="single"/>
    </w:rPr>
  </w:style>
  <w:style w:type="character" w:customStyle="1" w:styleId="Style11ptBoldThickunderline">
    <w:name w:val="Style 11 pt Bold Thick underline"/>
    <w:rsid w:val="00F0391E"/>
    <w:rPr>
      <w:rFonts w:ascii="Times New Roman" w:hAnsi="Times New Roman"/>
      <w:b/>
      <w:bCs/>
      <w:sz w:val="20"/>
      <w:u w:val="single"/>
    </w:rPr>
  </w:style>
  <w:style w:type="character" w:customStyle="1" w:styleId="credit">
    <w:name w:val="credit"/>
    <w:rsid w:val="00F0391E"/>
  </w:style>
  <w:style w:type="character" w:customStyle="1" w:styleId="Caption1">
    <w:name w:val="Caption1"/>
    <w:rsid w:val="00F0391E"/>
  </w:style>
  <w:style w:type="character" w:customStyle="1" w:styleId="ilad">
    <w:name w:val="il_ad"/>
    <w:rsid w:val="00F0391E"/>
  </w:style>
  <w:style w:type="character" w:customStyle="1" w:styleId="UnderlineChar1Char">
    <w:name w:val="Underline Char1 Char"/>
    <w:rsid w:val="00F0391E"/>
    <w:rPr>
      <w:rFonts w:ascii="Calibri" w:eastAsia="MS Mincho" w:hAnsi="Calibri" w:cs="Calibri"/>
      <w:szCs w:val="20"/>
      <w:u w:val="single"/>
    </w:rPr>
  </w:style>
  <w:style w:type="character" w:customStyle="1" w:styleId="BoldandUnderlineCharChar">
    <w:name w:val="Bold and Underline Char Char"/>
    <w:rsid w:val="00F0391E"/>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0391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0391E"/>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0391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0391E"/>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F0391E"/>
    <w:rPr>
      <w:rFonts w:eastAsia="MS Mincho"/>
      <w:szCs w:val="20"/>
      <w:u w:val="single"/>
    </w:rPr>
  </w:style>
  <w:style w:type="character" w:customStyle="1" w:styleId="UnderlineChar2CharCharChar">
    <w:name w:val="Underline Char2 Char Char Char"/>
    <w:link w:val="UnderlineChar2CharChar"/>
    <w:rsid w:val="00F0391E"/>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0391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0391E"/>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F0391E"/>
    <w:rPr>
      <w:rFonts w:eastAsia="Times New Roman"/>
      <w:sz w:val="16"/>
    </w:rPr>
  </w:style>
  <w:style w:type="character" w:customStyle="1" w:styleId="CardBodyChar">
    <w:name w:val="Card Body Char"/>
    <w:link w:val="CardBody0"/>
    <w:rsid w:val="00F0391E"/>
    <w:rPr>
      <w:rFonts w:ascii="Calibri" w:eastAsia="Times New Roman" w:hAnsi="Calibri" w:cs="Calibri"/>
      <w:kern w:val="0"/>
      <w:sz w:val="16"/>
      <w:szCs w:val="22"/>
      <w14:ligatures w14:val="none"/>
    </w:rPr>
  </w:style>
  <w:style w:type="character" w:customStyle="1" w:styleId="ptitleinside">
    <w:name w:val="p_title_inside"/>
    <w:rsid w:val="00F0391E"/>
  </w:style>
  <w:style w:type="paragraph" w:customStyle="1" w:styleId="StyleBoldandUnderlineChar11ptBorderSinglesolidline">
    <w:name w:val="Style Bold and Underline Char + 11 pt Border: : (Single solid line..."/>
    <w:link w:val="StyleBoldandUnderlineChar11ptBorderSinglesolidlineChar"/>
    <w:qFormat/>
    <w:rsid w:val="00F0391E"/>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F0391E"/>
    <w:rPr>
      <w:rFonts w:eastAsia="Times New Roman"/>
      <w:b/>
      <w:bCs/>
      <w:kern w:val="0"/>
      <w:sz w:val="22"/>
      <w:szCs w:val="20"/>
      <w:u w:val="single"/>
      <w:bdr w:val="single" w:sz="4" w:space="0" w:color="auto"/>
      <w14:ligatures w14:val="none"/>
    </w:rPr>
  </w:style>
  <w:style w:type="paragraph" w:customStyle="1" w:styleId="Indentation">
    <w:name w:val="Indentation"/>
    <w:basedOn w:val="Normal"/>
    <w:qFormat/>
    <w:rsid w:val="00F0391E"/>
    <w:pPr>
      <w:ind w:left="288" w:right="288"/>
    </w:pPr>
  </w:style>
  <w:style w:type="character" w:customStyle="1" w:styleId="StyleUnderlineChar9ptBorderSinglesolidlineAuto0">
    <w:name w:val="Style Underline Char + 9 pt Border: : (Single solid line Auto  0..."/>
    <w:rsid w:val="00F0391E"/>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F0391E"/>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F0391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F0391E"/>
    <w:rPr>
      <w:rFonts w:eastAsia="Times New Roman"/>
      <w:u w:val="single"/>
    </w:rPr>
  </w:style>
  <w:style w:type="character" w:customStyle="1" w:styleId="StyleStyle4ArialNarrow9ptChar">
    <w:name w:val="Style Style4 + Arial Narrow 9 pt Char"/>
    <w:link w:val="StyleStyle4ArialNarrow9pt"/>
    <w:rsid w:val="00F0391E"/>
    <w:rPr>
      <w:rFonts w:ascii="Calibri" w:eastAsia="Times New Roman"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F0391E"/>
    <w:rPr>
      <w:rFonts w:eastAsia="Times New Roman"/>
      <w:b/>
      <w:bCs/>
      <w:u w:val="single"/>
    </w:rPr>
  </w:style>
  <w:style w:type="character" w:customStyle="1" w:styleId="StyleStyle4ArialNarrow9ptBoldChar">
    <w:name w:val="Style Style4 + Arial Narrow 9 pt Bold Char"/>
    <w:link w:val="StyleStyle4ArialNarrow9ptBold"/>
    <w:rsid w:val="00F0391E"/>
    <w:rPr>
      <w:rFonts w:ascii="Calibri" w:eastAsia="Times New Roman" w:hAnsi="Calibri" w:cs="Calibri"/>
      <w:b/>
      <w:bCs/>
      <w:kern w:val="0"/>
      <w:sz w:val="22"/>
      <w:szCs w:val="22"/>
      <w:u w:val="single"/>
      <w14:ligatures w14:val="none"/>
    </w:rPr>
  </w:style>
  <w:style w:type="character" w:customStyle="1" w:styleId="StyleBoldandUnderlineCharChar29pt">
    <w:name w:val="Style Bold and Underline Char Char2 + 9 pt"/>
    <w:rsid w:val="00F0391E"/>
    <w:rPr>
      <w:rFonts w:ascii="Times New Roman" w:hAnsi="Times New Roman"/>
      <w:b/>
      <w:bCs/>
      <w:noProof w:val="0"/>
      <w:sz w:val="20"/>
      <w:u w:val="single"/>
    </w:rPr>
  </w:style>
  <w:style w:type="character" w:customStyle="1" w:styleId="StyleUnderlineCharChar19pt">
    <w:name w:val="Style Underline Char Char1 + 9 pt"/>
    <w:rsid w:val="00F0391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0391E"/>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F0391E"/>
    <w:rPr>
      <w:rFonts w:ascii="Times New Roman" w:hAnsi="Times New Roman"/>
      <w:sz w:val="20"/>
      <w:u w:val="single"/>
    </w:rPr>
  </w:style>
  <w:style w:type="character" w:customStyle="1" w:styleId="StyleStyleBoldUnderline11pt">
    <w:name w:val="Style Style Bold Underline + 11 pt"/>
    <w:rsid w:val="00F0391E"/>
    <w:rPr>
      <w:b/>
      <w:bCs/>
      <w:sz w:val="20"/>
      <w:u w:val="single"/>
    </w:rPr>
  </w:style>
  <w:style w:type="character" w:customStyle="1" w:styleId="StyleStyle4CharTimesNewRoman11pt1">
    <w:name w:val="Style Style4 Char + Times New Roman 11 pt1"/>
    <w:rsid w:val="00F0391E"/>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F0391E"/>
    <w:rPr>
      <w:rFonts w:eastAsia="Times New Roman"/>
      <w:b/>
      <w:smallCaps/>
      <w:sz w:val="24"/>
      <w:u w:val="single"/>
    </w:rPr>
  </w:style>
  <w:style w:type="character" w:customStyle="1" w:styleId="Citation-AuthorDateChar">
    <w:name w:val="Citation - Author/Date Char"/>
    <w:link w:val="Citation-AuthorDate"/>
    <w:rsid w:val="00F0391E"/>
    <w:rPr>
      <w:rFonts w:ascii="Calibri" w:eastAsia="Times New Roman" w:hAnsi="Calibri" w:cs="Calibri"/>
      <w:b/>
      <w:smallCaps/>
      <w:kern w:val="0"/>
      <w:szCs w:val="22"/>
      <w:u w:val="single"/>
      <w14:ligatures w14:val="none"/>
    </w:rPr>
  </w:style>
  <w:style w:type="character" w:customStyle="1" w:styleId="CardTextCharChar">
    <w:name w:val="Card Text Char Char"/>
    <w:rsid w:val="00F0391E"/>
    <w:rPr>
      <w:rFonts w:ascii="Times New Roman" w:eastAsia="Times New Roman" w:hAnsi="Times New Roman" w:cs="Times New Roman"/>
      <w:sz w:val="20"/>
      <w:szCs w:val="20"/>
    </w:rPr>
  </w:style>
  <w:style w:type="paragraph" w:customStyle="1" w:styleId="Boxed">
    <w:name w:val="Boxed"/>
    <w:basedOn w:val="Normal"/>
    <w:link w:val="BoxedChar"/>
    <w:rsid w:val="00F0391E"/>
    <w:pPr>
      <w:ind w:left="288" w:right="288"/>
    </w:pPr>
    <w:rPr>
      <w:rFonts w:eastAsia="Times New Roman"/>
      <w:kern w:val="32"/>
      <w:szCs w:val="20"/>
      <w:u w:val="single"/>
      <w:bdr w:val="single" w:sz="6" w:space="0" w:color="auto"/>
    </w:rPr>
  </w:style>
  <w:style w:type="character" w:customStyle="1" w:styleId="BoxedChar">
    <w:name w:val="Boxed Char"/>
    <w:link w:val="Boxed"/>
    <w:rsid w:val="00F0391E"/>
    <w:rPr>
      <w:rFonts w:ascii="Calibri" w:eastAsia="Times New Roman" w:hAnsi="Calibri" w:cs="Calibri"/>
      <w:kern w:val="32"/>
      <w:sz w:val="22"/>
      <w:szCs w:val="20"/>
      <w:u w:val="single"/>
      <w:bdr w:val="single" w:sz="6" w:space="0" w:color="auto"/>
      <w14:ligatures w14:val="none"/>
    </w:rPr>
  </w:style>
  <w:style w:type="character" w:customStyle="1" w:styleId="Subtitle1">
    <w:name w:val="Subtitle1"/>
    <w:rsid w:val="00F0391E"/>
  </w:style>
  <w:style w:type="character" w:customStyle="1" w:styleId="updated-short-citation">
    <w:name w:val="updated-short-citation"/>
    <w:rsid w:val="00F0391E"/>
  </w:style>
  <w:style w:type="character" w:customStyle="1" w:styleId="CardTagChar">
    <w:name w:val="Card Tag Char"/>
    <w:link w:val="CardTag"/>
    <w:locked/>
    <w:rsid w:val="00F0391E"/>
    <w:rPr>
      <w:rFonts w:ascii="Arial Narrow" w:eastAsia="Times New Roman" w:hAnsi="Arial Narrow" w:cs="Times New Roman"/>
      <w:b/>
      <w:kern w:val="0"/>
      <w:sz w:val="26"/>
      <w14:ligatures w14:val="none"/>
    </w:rPr>
  </w:style>
  <w:style w:type="character" w:customStyle="1" w:styleId="citeChar0">
    <w:name w:val="cite Char"/>
    <w:locked/>
    <w:rsid w:val="00F0391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0391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0391E"/>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F0391E"/>
    <w:rPr>
      <w:b/>
      <w:bCs/>
      <w:sz w:val="20"/>
      <w:u w:val="single"/>
      <w:bdr w:val="single" w:sz="4" w:space="0" w:color="auto"/>
    </w:rPr>
  </w:style>
  <w:style w:type="character" w:customStyle="1" w:styleId="UnderlineChar2">
    <w:name w:val="Underline Char2"/>
    <w:rsid w:val="00F0391E"/>
    <w:rPr>
      <w:rFonts w:ascii="Trebuchet MS" w:hAnsi="Trebuchet MS"/>
      <w:u w:val="thick"/>
      <w:lang w:val="en-US" w:eastAsia="zh-CN" w:bidi="ar-SA"/>
    </w:rPr>
  </w:style>
  <w:style w:type="character" w:customStyle="1" w:styleId="HIGHLIGHT">
    <w:name w:val="HIGHLIGHT"/>
    <w:uiPriority w:val="1"/>
    <w:qFormat/>
    <w:rsid w:val="00F0391E"/>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F0391E"/>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F0391E"/>
    <w:pPr>
      <w:widowControl w:val="0"/>
      <w:outlineLvl w:val="9"/>
    </w:pPr>
    <w:rPr>
      <w:rFonts w:eastAsia="Times New Roman"/>
      <w:szCs w:val="24"/>
    </w:rPr>
  </w:style>
  <w:style w:type="character" w:customStyle="1" w:styleId="HiddenBlockHeaderChar">
    <w:name w:val="Hidden Block Header Char"/>
    <w:link w:val="HiddenBlockHeader"/>
    <w:rsid w:val="00F0391E"/>
    <w:rPr>
      <w:rFonts w:ascii="Times New Roman" w:eastAsia="Times New Roman" w:hAnsi="Times New Roman" w:cs="Times New Roman"/>
      <w:b/>
      <w:kern w:val="0"/>
      <w:sz w:val="28"/>
      <w14:ligatures w14:val="none"/>
    </w:rPr>
  </w:style>
  <w:style w:type="character" w:customStyle="1" w:styleId="DottedUnderline0">
    <w:name w:val="Dotted Underline"/>
    <w:rsid w:val="00F0391E"/>
    <w:rPr>
      <w:rFonts w:ascii="Times New Roman" w:hAnsi="Times New Roman"/>
      <w:sz w:val="20"/>
      <w:u w:val="dottedHeavy"/>
    </w:rPr>
  </w:style>
  <w:style w:type="paragraph" w:customStyle="1" w:styleId="Fifth">
    <w:name w:val="Fifth"/>
    <w:basedOn w:val="Normal"/>
    <w:link w:val="FifthChar"/>
    <w:qFormat/>
    <w:rsid w:val="00F0391E"/>
    <w:rPr>
      <w:rFonts w:eastAsia="Times New Roman"/>
      <w:lang w:val="x-none" w:eastAsia="x-none"/>
    </w:rPr>
  </w:style>
  <w:style w:type="character" w:customStyle="1" w:styleId="FifthChar">
    <w:name w:val="Fifth Char"/>
    <w:link w:val="Fifth"/>
    <w:rsid w:val="00F0391E"/>
    <w:rPr>
      <w:rFonts w:ascii="Calibri" w:eastAsia="Times New Roman" w:hAnsi="Calibri" w:cs="Calibri"/>
      <w:kern w:val="0"/>
      <w:sz w:val="22"/>
      <w:szCs w:val="22"/>
      <w:lang w:val="x-none" w:eastAsia="x-none"/>
      <w14:ligatures w14:val="none"/>
    </w:rPr>
  </w:style>
  <w:style w:type="paragraph" w:customStyle="1" w:styleId="Third">
    <w:name w:val="Third"/>
    <w:basedOn w:val="Normal"/>
    <w:link w:val="ThirdChar"/>
    <w:qFormat/>
    <w:rsid w:val="00F0391E"/>
    <w:rPr>
      <w:rFonts w:eastAsia="Times New Roman"/>
      <w:b/>
      <w:u w:val="single"/>
      <w:lang w:val="x-none" w:eastAsia="x-none"/>
    </w:rPr>
  </w:style>
  <w:style w:type="character" w:customStyle="1" w:styleId="ThirdChar">
    <w:name w:val="Third Char"/>
    <w:link w:val="Third"/>
    <w:rsid w:val="00F0391E"/>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qFormat/>
    <w:rsid w:val="00F0391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F0391E"/>
    <w:rPr>
      <w:rFonts w:ascii="Times New Roman" w:eastAsia="Times New Roman" w:hAnsi="Times New Roman"/>
      <w:szCs w:val="24"/>
    </w:rPr>
  </w:style>
  <w:style w:type="character" w:customStyle="1" w:styleId="article-record-publication-volume-issue">
    <w:name w:val="article-record-publication-volume-issue"/>
    <w:rsid w:val="00F0391E"/>
  </w:style>
  <w:style w:type="character" w:customStyle="1" w:styleId="NothingChar1">
    <w:name w:val="Nothing Char1"/>
    <w:rsid w:val="00F0391E"/>
    <w:rPr>
      <w:szCs w:val="24"/>
      <w:lang w:val="en-US" w:eastAsia="en-US" w:bidi="ar-SA"/>
    </w:rPr>
  </w:style>
  <w:style w:type="character" w:customStyle="1" w:styleId="NothingCharChar">
    <w:name w:val="Nothing Char Char"/>
    <w:link w:val="NothingCharCharChar"/>
    <w:rsid w:val="00F0391E"/>
  </w:style>
  <w:style w:type="paragraph" w:customStyle="1" w:styleId="DebateUnderlineBoldChar">
    <w:name w:val="Debate Underline Bold Char"/>
    <w:basedOn w:val="Normal"/>
    <w:link w:val="DebateUnderlineBoldCharChar"/>
    <w:qFormat/>
    <w:rsid w:val="00F0391E"/>
    <w:pPr>
      <w:jc w:val="both"/>
    </w:pPr>
    <w:rPr>
      <w:rFonts w:eastAsia="Times New Roman"/>
      <w:b/>
      <w:u w:val="thick"/>
    </w:rPr>
  </w:style>
  <w:style w:type="character" w:customStyle="1" w:styleId="DebateUnderlineBoldCharChar">
    <w:name w:val="Debate Underline Bold Char Char"/>
    <w:link w:val="DebateUnderlineBoldChar"/>
    <w:rsid w:val="00F0391E"/>
    <w:rPr>
      <w:rFonts w:ascii="Calibri" w:eastAsia="Times New Roman" w:hAnsi="Calibri" w:cs="Calibri"/>
      <w:b/>
      <w:kern w:val="0"/>
      <w:sz w:val="22"/>
      <w:szCs w:val="22"/>
      <w:u w:val="thick"/>
      <w14:ligatures w14:val="none"/>
    </w:rPr>
  </w:style>
  <w:style w:type="character" w:customStyle="1" w:styleId="CharacterStyle2">
    <w:name w:val="Character Style 2"/>
    <w:uiPriority w:val="99"/>
    <w:rsid w:val="00F0391E"/>
    <w:rPr>
      <w:rFonts w:ascii="Garamond" w:hAnsi="Garamond"/>
      <w:sz w:val="21"/>
    </w:rPr>
  </w:style>
  <w:style w:type="character" w:customStyle="1" w:styleId="resultbodyblack">
    <w:name w:val="resultbodyblack"/>
    <w:rsid w:val="00F0391E"/>
    <w:rPr>
      <w:rFonts w:cs="Times New Roman"/>
    </w:rPr>
  </w:style>
  <w:style w:type="character" w:customStyle="1" w:styleId="quotechar0">
    <w:name w:val="quotechar"/>
    <w:rsid w:val="00F0391E"/>
  </w:style>
  <w:style w:type="character" w:customStyle="1" w:styleId="CharChar6">
    <w:name w:val="Char Char6"/>
    <w:rsid w:val="00F0391E"/>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F0391E"/>
    <w:pPr>
      <w:keepNext w:val="0"/>
      <w:keepLines w:val="0"/>
      <w:spacing w:before="0"/>
    </w:pPr>
    <w:rPr>
      <w:rFonts w:eastAsia="Malgun Gothic" w:cs="Arial"/>
      <w:b w:val="0"/>
      <w:sz w:val="28"/>
      <w:u w:val="single"/>
    </w:rPr>
  </w:style>
  <w:style w:type="character" w:customStyle="1" w:styleId="bloctitlesChar">
    <w:name w:val="bloc titles Char"/>
    <w:link w:val="bloctitles"/>
    <w:rsid w:val="00F0391E"/>
    <w:rPr>
      <w:rFonts w:ascii="Calibri" w:eastAsia="Malgun Gothic" w:hAnsi="Calibri" w:cs="Arial"/>
      <w:b/>
      <w:kern w:val="0"/>
      <w:sz w:val="28"/>
      <w:szCs w:val="32"/>
      <w:u w:val="single"/>
      <w14:ligatures w14:val="none"/>
    </w:rPr>
  </w:style>
  <w:style w:type="paragraph" w:customStyle="1" w:styleId="SynergyTag">
    <w:name w:val="SynergyTag"/>
    <w:basedOn w:val="Normal"/>
    <w:qFormat/>
    <w:rsid w:val="00F0391E"/>
    <w:rPr>
      <w:b/>
    </w:rPr>
  </w:style>
  <w:style w:type="character" w:customStyle="1" w:styleId="detailtitle">
    <w:name w:val="detailtitle"/>
    <w:rsid w:val="00F0391E"/>
  </w:style>
  <w:style w:type="paragraph" w:customStyle="1" w:styleId="CiteSmallText">
    <w:name w:val="Cite Small Text"/>
    <w:basedOn w:val="Normal"/>
    <w:qFormat/>
    <w:rsid w:val="00F0391E"/>
    <w:pPr>
      <w:widowControl w:val="0"/>
      <w:spacing w:after="200"/>
    </w:pPr>
    <w:rPr>
      <w:rFonts w:ascii="Helvetica Neue" w:hAnsi="Helvetica Neue"/>
      <w:b/>
      <w:sz w:val="18"/>
    </w:rPr>
  </w:style>
  <w:style w:type="character" w:customStyle="1" w:styleId="3TagCite">
    <w:name w:val="3 Tag/Cite"/>
    <w:rsid w:val="00F0391E"/>
    <w:rPr>
      <w:rFonts w:ascii="Times New Roman" w:hAnsi="Times New Roman"/>
      <w:b/>
    </w:rPr>
  </w:style>
  <w:style w:type="character" w:customStyle="1" w:styleId="4Qualifications">
    <w:name w:val="4 Qualifications"/>
    <w:rsid w:val="00F0391E"/>
    <w:rPr>
      <w:rFonts w:ascii="Times New Roman" w:hAnsi="Times New Roman"/>
      <w:sz w:val="19"/>
    </w:rPr>
  </w:style>
  <w:style w:type="character" w:customStyle="1" w:styleId="6Underlined">
    <w:name w:val="6 Underlined"/>
    <w:rsid w:val="00F0391E"/>
    <w:rPr>
      <w:rFonts w:ascii="Times New Roman" w:hAnsi="Times New Roman"/>
      <w:b/>
      <w:sz w:val="21"/>
      <w:u w:val="single"/>
    </w:rPr>
  </w:style>
  <w:style w:type="character" w:customStyle="1" w:styleId="at">
    <w:name w:val="at"/>
    <w:rsid w:val="00F0391E"/>
  </w:style>
  <w:style w:type="paragraph" w:customStyle="1" w:styleId="Cards1CharChar">
    <w:name w:val="Cards1 Char Char"/>
    <w:basedOn w:val="Normal"/>
    <w:link w:val="Cards1CharCharChar"/>
    <w:qFormat/>
    <w:rsid w:val="00F0391E"/>
    <w:pPr>
      <w:autoSpaceDE w:val="0"/>
      <w:autoSpaceDN w:val="0"/>
      <w:adjustRightInd w:val="0"/>
      <w:ind w:left="432" w:right="432"/>
      <w:jc w:val="both"/>
    </w:pPr>
    <w:rPr>
      <w:lang w:val="x-none"/>
    </w:rPr>
  </w:style>
  <w:style w:type="character" w:customStyle="1" w:styleId="Cards1CharCharChar">
    <w:name w:val="Cards1 Char Char Char"/>
    <w:link w:val="Cards1CharChar"/>
    <w:rsid w:val="00F0391E"/>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F0391E"/>
    <w:rPr>
      <w:u w:val="single"/>
    </w:rPr>
  </w:style>
  <w:style w:type="paragraph" w:customStyle="1" w:styleId="UnderlineCharCharCharCharCharCharChar">
    <w:name w:val="Underline Char Char Char Char Char Char Char"/>
    <w:basedOn w:val="Normal"/>
    <w:link w:val="UnderlineCharCharCharCharCharCharCharChar"/>
    <w:qFormat/>
    <w:rsid w:val="00F0391E"/>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F0391E"/>
    <w:rPr>
      <w:sz w:val="16"/>
    </w:rPr>
  </w:style>
  <w:style w:type="paragraph" w:customStyle="1" w:styleId="SmallTextCharCharChar">
    <w:name w:val="Small Text Char Char Char"/>
    <w:basedOn w:val="Normal"/>
    <w:link w:val="SmallTextCharCharCharChar"/>
    <w:qFormat/>
    <w:rsid w:val="00F0391E"/>
    <w:rPr>
      <w:rFonts w:asciiTheme="minorHAnsi" w:hAnsiTheme="minorHAnsi" w:cstheme="minorBidi"/>
      <w:kern w:val="2"/>
      <w:sz w:val="16"/>
      <w:szCs w:val="24"/>
      <w14:ligatures w14:val="standardContextual"/>
    </w:rPr>
  </w:style>
  <w:style w:type="paragraph" w:customStyle="1" w:styleId="CitesCharChar">
    <w:name w:val="Cites Char Char"/>
    <w:next w:val="Normal"/>
    <w:link w:val="CitesCharCharChar"/>
    <w:qFormat/>
    <w:rsid w:val="00F0391E"/>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F0391E"/>
    <w:rPr>
      <w:rFonts w:ascii="Times New Roman" w:eastAsia="Times New Roman" w:hAnsi="Times New Roman" w:cs="Times New Roman"/>
      <w:kern w:val="0"/>
      <w:sz w:val="20"/>
      <w14:ligatures w14:val="none"/>
    </w:rPr>
  </w:style>
  <w:style w:type="character" w:customStyle="1" w:styleId="nohighlighting">
    <w:name w:val="no highlighting"/>
    <w:rsid w:val="00F0391E"/>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F0391E"/>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F0391E"/>
    <w:rPr>
      <w:rFonts w:ascii="Times New Roman" w:hAnsi="Times New Roman" w:cs="Times New Roman"/>
      <w:b/>
      <w:kern w:val="2"/>
      <w:sz w:val="20"/>
      <w:szCs w:val="24"/>
      <w14:ligatures w14:val="standardContextual"/>
    </w:rPr>
  </w:style>
  <w:style w:type="character" w:customStyle="1" w:styleId="Underline-WFU">
    <w:name w:val="Underline-WFU"/>
    <w:uiPriority w:val="1"/>
    <w:qFormat/>
    <w:rsid w:val="00F0391E"/>
    <w:rPr>
      <w:rFonts w:ascii="Cambria" w:hAnsi="Cambria" w:hint="default"/>
      <w:sz w:val="21"/>
      <w:u w:val="single"/>
    </w:rPr>
  </w:style>
  <w:style w:type="paragraph" w:customStyle="1" w:styleId="Swag">
    <w:name w:val="Swag"/>
    <w:basedOn w:val="Normal"/>
    <w:link w:val="SwagChar"/>
    <w:qFormat/>
    <w:rsid w:val="00F0391E"/>
    <w:rPr>
      <w:color w:val="0000FF"/>
      <w:sz w:val="12"/>
      <w:u w:val="single"/>
    </w:rPr>
  </w:style>
  <w:style w:type="character" w:customStyle="1" w:styleId="SwagChar">
    <w:name w:val="Swag Char"/>
    <w:link w:val="Swag"/>
    <w:rsid w:val="00F0391E"/>
    <w:rPr>
      <w:rFonts w:ascii="Calibri" w:hAnsi="Calibri" w:cs="Calibri"/>
      <w:color w:val="0000FF"/>
      <w:kern w:val="0"/>
      <w:sz w:val="12"/>
      <w:szCs w:val="22"/>
      <w:u w:val="single"/>
      <w14:ligatures w14:val="none"/>
    </w:rPr>
  </w:style>
  <w:style w:type="paragraph" w:customStyle="1" w:styleId="2909F619802848F09E01365C32F34654">
    <w:name w:val="2909F619802848F09E01365C32F34654"/>
    <w:qFormat/>
    <w:rsid w:val="00F0391E"/>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F0391E"/>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F0391E"/>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F0391E"/>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F0391E"/>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F0391E"/>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F0391E"/>
    <w:rPr>
      <w:rFonts w:ascii="Garamond" w:eastAsia="MS Mincho" w:hAnsi="Garamond"/>
    </w:rPr>
  </w:style>
  <w:style w:type="character" w:customStyle="1" w:styleId="StyleStyleCardTextLeft-075Right0Char">
    <w:name w:val="Style Style Card Text + Left:  -0.75&quot; + Right:  0&quot; Char"/>
    <w:link w:val="StyleStyleCardTextLeft-075Right0"/>
    <w:rsid w:val="00F0391E"/>
    <w:rPr>
      <w:rFonts w:ascii="Garamond" w:eastAsia="MS Mincho" w:hAnsi="Garamond" w:cs="Calibri"/>
      <w:kern w:val="0"/>
      <w:sz w:val="22"/>
      <w:szCs w:val="22"/>
      <w14:ligatures w14:val="none"/>
    </w:rPr>
  </w:style>
  <w:style w:type="character" w:customStyle="1" w:styleId="CharChar61">
    <w:name w:val="Char Char61"/>
    <w:rsid w:val="00F0391E"/>
    <w:rPr>
      <w:rFonts w:cs="Arial"/>
      <w:bCs/>
      <w:sz w:val="16"/>
      <w:szCs w:val="26"/>
      <w:lang w:val="en-US" w:eastAsia="en-US" w:bidi="ar-SA"/>
    </w:rPr>
  </w:style>
  <w:style w:type="paragraph" w:styleId="ListBullet">
    <w:name w:val="List Bullet"/>
    <w:basedOn w:val="Normal"/>
    <w:link w:val="ListBulletChar"/>
    <w:uiPriority w:val="99"/>
    <w:unhideWhenUsed/>
    <w:rsid w:val="00F0391E"/>
    <w:pPr>
      <w:tabs>
        <w:tab w:val="num" w:pos="360"/>
      </w:tabs>
      <w:ind w:left="360" w:hanging="360"/>
    </w:pPr>
  </w:style>
  <w:style w:type="character" w:customStyle="1" w:styleId="ListBulletChar">
    <w:name w:val="List Bullet Char"/>
    <w:link w:val="ListBullet"/>
    <w:uiPriority w:val="99"/>
    <w:rsid w:val="00F0391E"/>
    <w:rPr>
      <w:rFonts w:ascii="Calibri" w:hAnsi="Calibri" w:cs="Calibri"/>
      <w:kern w:val="0"/>
      <w:sz w:val="22"/>
      <w:szCs w:val="22"/>
      <w14:ligatures w14:val="none"/>
    </w:rPr>
  </w:style>
  <w:style w:type="paragraph" w:customStyle="1" w:styleId="subhead10">
    <w:name w:val="subhead1"/>
    <w:basedOn w:val="Normal"/>
    <w:uiPriority w:val="99"/>
    <w:qFormat/>
    <w:rsid w:val="00F0391E"/>
    <w:pPr>
      <w:spacing w:before="100" w:beforeAutospacing="1" w:after="100" w:afterAutospacing="1"/>
    </w:pPr>
    <w:rPr>
      <w:rFonts w:eastAsia="Times New Roman"/>
      <w:sz w:val="24"/>
    </w:rPr>
  </w:style>
  <w:style w:type="character" w:customStyle="1" w:styleId="CardUnderlined">
    <w:name w:val="Card Underlined"/>
    <w:rsid w:val="00F0391E"/>
    <w:rPr>
      <w:rFonts w:ascii="Garamond" w:hAnsi="Garamond" w:hint="default"/>
      <w:sz w:val="22"/>
      <w:szCs w:val="24"/>
      <w:u w:val="single"/>
      <w:lang w:val="en-US" w:eastAsia="en-US" w:bidi="ar-SA"/>
    </w:rPr>
  </w:style>
  <w:style w:type="character" w:customStyle="1" w:styleId="styledate">
    <w:name w:val="styledate"/>
    <w:rsid w:val="00F0391E"/>
  </w:style>
  <w:style w:type="character" w:customStyle="1" w:styleId="StyleUnderlineChar9ptChar">
    <w:name w:val="Style Underline Char + 9 pt Char"/>
    <w:rsid w:val="00F0391E"/>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F0391E"/>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F0391E"/>
    <w:rPr>
      <w:b/>
      <w:u w:val="single"/>
    </w:rPr>
  </w:style>
  <w:style w:type="character" w:customStyle="1" w:styleId="BoldandUnderlineChar1">
    <w:name w:val="Bold and Underline Char1"/>
    <w:rsid w:val="00F0391E"/>
    <w:rPr>
      <w:b/>
      <w:szCs w:val="24"/>
      <w:u w:val="single"/>
      <w:lang w:val="en-US" w:eastAsia="en-US" w:bidi="ar-SA"/>
    </w:rPr>
  </w:style>
  <w:style w:type="character" w:customStyle="1" w:styleId="BoldandUnderlineChar1Char2">
    <w:name w:val="Bold and Underline Char1 Char2"/>
    <w:rsid w:val="00F0391E"/>
    <w:rPr>
      <w:b/>
      <w:szCs w:val="24"/>
      <w:u w:val="single"/>
      <w:lang w:val="en-US" w:eastAsia="en-US" w:bidi="ar-SA"/>
    </w:rPr>
  </w:style>
  <w:style w:type="character" w:customStyle="1" w:styleId="BoldandUnderlineCharChar1">
    <w:name w:val="Bold and Underline Char Char1"/>
    <w:rsid w:val="00F0391E"/>
    <w:rPr>
      <w:b/>
      <w:szCs w:val="24"/>
      <w:u w:val="single"/>
      <w:lang w:val="en-US" w:eastAsia="en-US" w:bidi="ar-SA"/>
    </w:rPr>
  </w:style>
  <w:style w:type="character" w:customStyle="1" w:styleId="BoldandUnderlineChar6">
    <w:name w:val="Bold and Underline Char6"/>
    <w:rsid w:val="00F0391E"/>
    <w:rPr>
      <w:b/>
      <w:szCs w:val="24"/>
      <w:u w:val="single"/>
      <w:lang w:val="en-US" w:eastAsia="en-US" w:bidi="ar-SA"/>
    </w:rPr>
  </w:style>
  <w:style w:type="character" w:customStyle="1" w:styleId="title-link-wrapper">
    <w:name w:val="title-link-wrapper"/>
    <w:rsid w:val="00F0391E"/>
  </w:style>
  <w:style w:type="character" w:customStyle="1" w:styleId="hidden">
    <w:name w:val="hidden"/>
    <w:rsid w:val="00F0391E"/>
  </w:style>
  <w:style w:type="character" w:customStyle="1" w:styleId="medium-font">
    <w:name w:val="medium-font"/>
    <w:rsid w:val="00F0391E"/>
  </w:style>
  <w:style w:type="paragraph" w:customStyle="1" w:styleId="abstract">
    <w:name w:val="abstract"/>
    <w:basedOn w:val="Normal"/>
    <w:uiPriority w:val="99"/>
    <w:qFormat/>
    <w:rsid w:val="00F0391E"/>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F0391E"/>
    <w:rPr>
      <w:rFonts w:eastAsia="Times New Roman"/>
      <w:b/>
      <w:bCs/>
      <w:u w:val="single"/>
    </w:rPr>
  </w:style>
  <w:style w:type="character" w:customStyle="1" w:styleId="StyleUnderlineChar11ptBold2Char">
    <w:name w:val="Style Underline Char + 11 pt Bold2 Char"/>
    <w:link w:val="StyleUnderlineChar11ptBold2"/>
    <w:rsid w:val="00F0391E"/>
    <w:rPr>
      <w:rFonts w:ascii="Calibri" w:eastAsia="Times New Roman" w:hAnsi="Calibri" w:cs="Calibri"/>
      <w:b/>
      <w:bCs/>
      <w:kern w:val="0"/>
      <w:sz w:val="22"/>
      <w:szCs w:val="22"/>
      <w:u w:val="single"/>
      <w14:ligatures w14:val="none"/>
    </w:rPr>
  </w:style>
  <w:style w:type="character" w:customStyle="1" w:styleId="ReallySamllTextChar">
    <w:name w:val="ReallySamllText Char"/>
    <w:rsid w:val="00F0391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F0391E"/>
    <w:rPr>
      <w:rFonts w:eastAsia="Times New Roman"/>
      <w:u w:val="single"/>
    </w:rPr>
  </w:style>
  <w:style w:type="character" w:customStyle="1" w:styleId="StyleStyleUnderlineTimesNewRoman11ptChar">
    <w:name w:val="Style Style Underline + Times New Roman + 11 pt Char"/>
    <w:link w:val="StyleStyleUnderlineTimesNewRoman11pt"/>
    <w:rsid w:val="00F0391E"/>
    <w:rPr>
      <w:rFonts w:ascii="Calibri" w:eastAsia="Times New Roman"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0391E"/>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0391E"/>
    <w:rPr>
      <w:rFonts w:ascii="Calibri" w:eastAsia="Times New Roman" w:hAnsi="Calibri" w:cs="Calibri"/>
      <w:kern w:val="0"/>
      <w:sz w:val="22"/>
      <w:szCs w:val="22"/>
      <w:u w:val="single"/>
      <w14:ligatures w14:val="none"/>
    </w:rPr>
  </w:style>
  <w:style w:type="paragraph" w:customStyle="1" w:styleId="Pa4">
    <w:name w:val="Pa4"/>
    <w:basedOn w:val="Normal"/>
    <w:next w:val="Normal"/>
    <w:qFormat/>
    <w:rsid w:val="00F0391E"/>
    <w:pPr>
      <w:autoSpaceDE w:val="0"/>
      <w:autoSpaceDN w:val="0"/>
      <w:adjustRightInd w:val="0"/>
      <w:spacing w:line="181" w:lineRule="atLeast"/>
    </w:pPr>
    <w:rPr>
      <w:rFonts w:eastAsia="Times New Roman"/>
      <w:sz w:val="24"/>
    </w:rPr>
  </w:style>
  <w:style w:type="character" w:customStyle="1" w:styleId="A8">
    <w:name w:val="A8"/>
    <w:uiPriority w:val="99"/>
    <w:rsid w:val="00F0391E"/>
    <w:rPr>
      <w:color w:val="000000"/>
      <w:sz w:val="12"/>
      <w:szCs w:val="12"/>
    </w:rPr>
  </w:style>
  <w:style w:type="paragraph" w:customStyle="1" w:styleId="Pa5">
    <w:name w:val="Pa5"/>
    <w:basedOn w:val="Normal"/>
    <w:next w:val="Normal"/>
    <w:qFormat/>
    <w:rsid w:val="00F0391E"/>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F0391E"/>
    <w:pPr>
      <w:autoSpaceDE w:val="0"/>
      <w:autoSpaceDN w:val="0"/>
      <w:adjustRightInd w:val="0"/>
      <w:spacing w:line="221" w:lineRule="atLeast"/>
    </w:pPr>
    <w:rPr>
      <w:rFonts w:eastAsia="Times New Roman"/>
      <w:sz w:val="24"/>
    </w:rPr>
  </w:style>
  <w:style w:type="character" w:customStyle="1" w:styleId="CharCharChar2">
    <w:name w:val="Char Char Char2"/>
    <w:rsid w:val="00F0391E"/>
    <w:rPr>
      <w:rFonts w:cs="Arial"/>
      <w:b/>
      <w:bCs/>
      <w:szCs w:val="32"/>
      <w:lang w:val="en-US" w:eastAsia="en-US" w:bidi="ar-SA"/>
    </w:rPr>
  </w:style>
  <w:style w:type="character" w:customStyle="1" w:styleId="style1">
    <w:name w:val="style1"/>
    <w:rsid w:val="00F0391E"/>
  </w:style>
  <w:style w:type="character" w:customStyle="1" w:styleId="subheader">
    <w:name w:val="subheader"/>
    <w:rsid w:val="00F0391E"/>
  </w:style>
  <w:style w:type="paragraph" w:customStyle="1" w:styleId="text-textbodyhoustontexttext-dateline">
    <w:name w:val="text-textbody houstontext text-dateline"/>
    <w:basedOn w:val="Normal"/>
    <w:qFormat/>
    <w:rsid w:val="00F0391E"/>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0391E"/>
    <w:pPr>
      <w:spacing w:before="100" w:beforeAutospacing="1" w:after="100" w:afterAutospacing="1"/>
    </w:pPr>
    <w:rPr>
      <w:rFonts w:eastAsia="Times New Roman"/>
      <w:sz w:val="24"/>
    </w:rPr>
  </w:style>
  <w:style w:type="character" w:customStyle="1" w:styleId="text2">
    <w:name w:val="text2"/>
    <w:rsid w:val="00F0391E"/>
  </w:style>
  <w:style w:type="paragraph" w:customStyle="1" w:styleId="msolistparagraph0">
    <w:name w:val="msolistparagraph"/>
    <w:basedOn w:val="Normal"/>
    <w:qFormat/>
    <w:rsid w:val="00F0391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0391E"/>
    <w:pPr>
      <w:spacing w:before="100" w:beforeAutospacing="1" w:after="100" w:afterAutospacing="1"/>
    </w:pPr>
    <w:rPr>
      <w:rFonts w:eastAsia="Times New Roman"/>
      <w:sz w:val="24"/>
    </w:rPr>
  </w:style>
  <w:style w:type="character" w:customStyle="1" w:styleId="pmtermsel">
    <w:name w:val="pmtermsel"/>
    <w:rsid w:val="00F0391E"/>
  </w:style>
  <w:style w:type="paragraph" w:customStyle="1" w:styleId="StyleStyle4LatinTimesNewRomanAsianSimSunBold">
    <w:name w:val="Style Style4 + (Latin) Times New Roman (Asian) SimSun Bold"/>
    <w:basedOn w:val="Style4"/>
    <w:link w:val="StyleStyle4LatinTimesNewRomanAsianSimSunBoldChar"/>
    <w:qFormat/>
    <w:rsid w:val="00F0391E"/>
    <w:pPr>
      <w:numPr>
        <w:numId w:val="0"/>
      </w:numPr>
      <w:spacing w:before="100" w:beforeAutospacing="1" w:after="100" w:afterAutospacing="1" w:line="240" w:lineRule="auto"/>
    </w:pPr>
    <w:rPr>
      <w:rFonts w:ascii="Times New Roman" w:hAnsi="Times New Roman"/>
      <w:sz w:val="24"/>
      <w:szCs w:val="24"/>
      <w:u w:val="none"/>
      <w:lang w:eastAsia="ko-KR"/>
    </w:rPr>
  </w:style>
  <w:style w:type="character" w:customStyle="1" w:styleId="StyleStyle4LatinTimesNewRomanAsianSimSunBoldChar">
    <w:name w:val="Style Style4 + (Latin) Times New Roman (Asian) SimSun Bold Char"/>
    <w:link w:val="StyleStyle4LatinTimesNewRomanAsianSimSunBold"/>
    <w:rsid w:val="00F0391E"/>
    <w:rPr>
      <w:rFonts w:ascii="Times New Roman" w:eastAsia="Times New Roman" w:hAnsi="Times New Roman" w:cs="Times New Roman"/>
      <w:kern w:val="0"/>
      <w:lang w:eastAsia="ko-KR"/>
      <w14:ligatures w14:val="none"/>
    </w:rPr>
  </w:style>
  <w:style w:type="character" w:customStyle="1" w:styleId="articlehead2">
    <w:name w:val="articlehead2"/>
    <w:rsid w:val="00F0391E"/>
  </w:style>
  <w:style w:type="character" w:customStyle="1" w:styleId="pronset">
    <w:name w:val="pronset"/>
    <w:rsid w:val="00F0391E"/>
  </w:style>
  <w:style w:type="character" w:customStyle="1" w:styleId="showipapr">
    <w:name w:val="show_ipapr"/>
    <w:rsid w:val="00F0391E"/>
  </w:style>
  <w:style w:type="character" w:customStyle="1" w:styleId="prondelim">
    <w:name w:val="prondelim"/>
    <w:rsid w:val="00F0391E"/>
  </w:style>
  <w:style w:type="character" w:customStyle="1" w:styleId="prontoggle">
    <w:name w:val="pron_toggle"/>
    <w:rsid w:val="00F0391E"/>
  </w:style>
  <w:style w:type="character" w:customStyle="1" w:styleId="showspellpr">
    <w:name w:val="show_spellpr"/>
    <w:rsid w:val="00F0391E"/>
  </w:style>
  <w:style w:type="character" w:customStyle="1" w:styleId="boldface">
    <w:name w:val="boldface"/>
    <w:rsid w:val="00F0391E"/>
  </w:style>
  <w:style w:type="character" w:customStyle="1" w:styleId="pg">
    <w:name w:val="pg"/>
    <w:rsid w:val="00F0391E"/>
  </w:style>
  <w:style w:type="character" w:customStyle="1" w:styleId="secondary-bf">
    <w:name w:val="secondary-bf"/>
    <w:rsid w:val="00F0391E"/>
  </w:style>
  <w:style w:type="character" w:customStyle="1" w:styleId="dnindex">
    <w:name w:val="dnindex"/>
    <w:rsid w:val="00F0391E"/>
  </w:style>
  <w:style w:type="character" w:customStyle="1" w:styleId="Style11ptBoldUnderline1">
    <w:name w:val="Style 11 pt Bold Underline1"/>
    <w:rsid w:val="00F0391E"/>
    <w:rPr>
      <w:b/>
      <w:bCs/>
      <w:sz w:val="20"/>
      <w:u w:val="single"/>
    </w:rPr>
  </w:style>
  <w:style w:type="paragraph" w:styleId="BodyText30">
    <w:name w:val="Body Text 3"/>
    <w:basedOn w:val="Normal"/>
    <w:link w:val="BodyText3Char"/>
    <w:rsid w:val="00F0391E"/>
    <w:rPr>
      <w:rFonts w:eastAsia="Times New Roman"/>
      <w:sz w:val="16"/>
    </w:rPr>
  </w:style>
  <w:style w:type="character" w:customStyle="1" w:styleId="BodyText3Char">
    <w:name w:val="Body Text 3 Char"/>
    <w:basedOn w:val="DefaultParagraphFont"/>
    <w:link w:val="BodyText30"/>
    <w:rsid w:val="00F0391E"/>
    <w:rPr>
      <w:rFonts w:ascii="Calibri" w:eastAsia="Times New Roman" w:hAnsi="Calibri" w:cs="Calibri"/>
      <w:kern w:val="0"/>
      <w:sz w:val="16"/>
      <w:szCs w:val="22"/>
      <w14:ligatures w14:val="none"/>
    </w:rPr>
  </w:style>
  <w:style w:type="character" w:customStyle="1" w:styleId="23">
    <w:name w:val="23"/>
    <w:rsid w:val="00F0391E"/>
    <w:rPr>
      <w:rFonts w:ascii="Times New Roman" w:hAnsi="Times New Roman" w:cs="Arial"/>
      <w:bCs/>
      <w:sz w:val="20"/>
      <w:u w:val="single"/>
      <w:lang w:val="en-US" w:eastAsia="en-US" w:bidi="ar-SA"/>
    </w:rPr>
  </w:style>
  <w:style w:type="character" w:customStyle="1" w:styleId="33">
    <w:name w:val="33"/>
    <w:rsid w:val="00F0391E"/>
    <w:rPr>
      <w:rFonts w:ascii="Times New Roman" w:hAnsi="Times New Roman" w:cs="Arial"/>
      <w:b/>
      <w:bCs/>
      <w:sz w:val="20"/>
      <w:u w:val="single"/>
      <w:lang w:val="en-US" w:eastAsia="en-US" w:bidi="ar-SA"/>
    </w:rPr>
  </w:style>
  <w:style w:type="character" w:customStyle="1" w:styleId="55">
    <w:name w:val="55"/>
    <w:rsid w:val="00F0391E"/>
    <w:rPr>
      <w:rFonts w:cs="Arial"/>
      <w:bCs/>
      <w:sz w:val="20"/>
      <w:u w:val="single"/>
      <w:lang w:val="en-US" w:eastAsia="en-US" w:bidi="ar-SA"/>
    </w:rPr>
  </w:style>
  <w:style w:type="character" w:customStyle="1" w:styleId="authoraffil">
    <w:name w:val="authoraffil"/>
    <w:rsid w:val="00F0391E"/>
  </w:style>
  <w:style w:type="character" w:customStyle="1" w:styleId="CharChar8">
    <w:name w:val="Char Char8"/>
    <w:rsid w:val="00F0391E"/>
    <w:rPr>
      <w:rFonts w:ascii="Georgia" w:eastAsia="Times New Roman" w:hAnsi="Georgia"/>
      <w:b/>
      <w:bCs/>
      <w:sz w:val="30"/>
      <w:szCs w:val="28"/>
      <w:u w:val="single"/>
    </w:rPr>
  </w:style>
  <w:style w:type="character" w:customStyle="1" w:styleId="FontStyle13">
    <w:name w:val="Font Style13"/>
    <w:uiPriority w:val="99"/>
    <w:rsid w:val="00F0391E"/>
    <w:rPr>
      <w:rFonts w:ascii="Constantia" w:hAnsi="Constantia" w:cs="Constantia"/>
      <w:sz w:val="18"/>
      <w:szCs w:val="18"/>
    </w:rPr>
  </w:style>
  <w:style w:type="paragraph" w:customStyle="1" w:styleId="TagsCharCharChar">
    <w:name w:val="Tags Char Char Char"/>
    <w:next w:val="Normal"/>
    <w:link w:val="TagsCharCharCharChar"/>
    <w:rsid w:val="00F0391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F0391E"/>
    <w:rPr>
      <w:rFonts w:ascii="Times New Roman" w:eastAsia="Times New Roman" w:hAnsi="Times New Roman" w:cs="Times New Roman"/>
      <w:b/>
      <w:kern w:val="0"/>
      <w14:ligatures w14:val="none"/>
    </w:rPr>
  </w:style>
  <w:style w:type="character" w:customStyle="1" w:styleId="Citation1Char">
    <w:name w:val="Citation1 Char"/>
    <w:link w:val="Citation1"/>
    <w:locked/>
    <w:rsid w:val="00F0391E"/>
    <w:rPr>
      <w:rFonts w:ascii="Georgia" w:hAnsi="Georgia"/>
      <w:b/>
      <w:u w:val="single"/>
    </w:rPr>
  </w:style>
  <w:style w:type="paragraph" w:customStyle="1" w:styleId="Citation1">
    <w:name w:val="Citation1"/>
    <w:basedOn w:val="Normal"/>
    <w:link w:val="Citation1Char"/>
    <w:qFormat/>
    <w:rsid w:val="00F0391E"/>
    <w:rPr>
      <w:rFonts w:ascii="Georgia" w:hAnsi="Georgia" w:cstheme="minorBidi"/>
      <w:b/>
      <w:kern w:val="2"/>
      <w:sz w:val="24"/>
      <w:szCs w:val="24"/>
      <w:u w:val="single"/>
      <w14:ligatures w14:val="standardContextual"/>
    </w:rPr>
  </w:style>
  <w:style w:type="character" w:customStyle="1" w:styleId="TaglineChar">
    <w:name w:val="Tagline Char"/>
    <w:link w:val="Tagline"/>
    <w:locked/>
    <w:rsid w:val="00F0391E"/>
    <w:rPr>
      <w:rFonts w:ascii="Georgia" w:hAnsi="Georgia"/>
      <w:b/>
    </w:rPr>
  </w:style>
  <w:style w:type="paragraph" w:customStyle="1" w:styleId="Tagline">
    <w:name w:val="Tagline"/>
    <w:basedOn w:val="Normal"/>
    <w:link w:val="TaglineChar"/>
    <w:qFormat/>
    <w:rsid w:val="00F0391E"/>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F0391E"/>
    <w:pPr>
      <w:spacing w:after="0" w:line="240" w:lineRule="auto"/>
      <w:jc w:val="both"/>
    </w:pPr>
  </w:style>
  <w:style w:type="character" w:customStyle="1" w:styleId="StyleArial6ptBold">
    <w:name w:val="Style Arial 6 pt Bold"/>
    <w:rsid w:val="00F0391E"/>
    <w:rPr>
      <w:rFonts w:ascii="Arial" w:hAnsi="Arial" w:cs="Arial" w:hint="default"/>
      <w:bCs/>
      <w:sz w:val="12"/>
    </w:rPr>
  </w:style>
  <w:style w:type="character" w:customStyle="1" w:styleId="Heading2Char5">
    <w:name w:val="Heading 2 Char5"/>
    <w:rsid w:val="00F0391E"/>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F0391E"/>
    <w:rPr>
      <w:rFonts w:eastAsia="Times New Roman"/>
      <w:b/>
      <w:u w:val="single"/>
    </w:rPr>
  </w:style>
  <w:style w:type="character" w:customStyle="1" w:styleId="BoldandUnderlineCharCharCharCharCharChar">
    <w:name w:val="Bold and Underline Char Char Char Char Char Char"/>
    <w:link w:val="BoldandUnderlineCharCharCharCharChar"/>
    <w:rsid w:val="00F0391E"/>
    <w:rPr>
      <w:rFonts w:ascii="Calibri" w:eastAsia="Times New Roman" w:hAnsi="Calibri" w:cs="Calibri"/>
      <w:b/>
      <w:kern w:val="0"/>
      <w:sz w:val="22"/>
      <w:szCs w:val="22"/>
      <w:u w:val="single"/>
      <w14:ligatures w14:val="none"/>
    </w:rPr>
  </w:style>
  <w:style w:type="character" w:customStyle="1" w:styleId="UnderlineCharCharCharCharChar">
    <w:name w:val="Underline Char Char Char Char Char"/>
    <w:rsid w:val="00F0391E"/>
    <w:rPr>
      <w:rFonts w:ascii="Times New Roman" w:eastAsia="Times New Roman" w:hAnsi="Times New Roman"/>
      <w:szCs w:val="24"/>
      <w:u w:val="single"/>
    </w:rPr>
  </w:style>
  <w:style w:type="paragraph" w:customStyle="1" w:styleId="StyleLeft021">
    <w:name w:val="Style Left:  0.2&quot;1"/>
    <w:basedOn w:val="Normal"/>
    <w:uiPriority w:val="99"/>
    <w:qFormat/>
    <w:rsid w:val="00F0391E"/>
    <w:pPr>
      <w:ind w:left="288"/>
    </w:pPr>
    <w:rPr>
      <w:rFonts w:eastAsia="SimSun"/>
      <w:szCs w:val="20"/>
      <w:lang w:eastAsia="zh-CN"/>
    </w:rPr>
  </w:style>
  <w:style w:type="character" w:customStyle="1" w:styleId="FontStyle11">
    <w:name w:val="Font Style11"/>
    <w:uiPriority w:val="99"/>
    <w:rsid w:val="00F0391E"/>
    <w:rPr>
      <w:rFonts w:ascii="Times New Roman" w:hAnsi="Times New Roman" w:cs="Times New Roman" w:hint="default"/>
      <w:sz w:val="20"/>
      <w:szCs w:val="20"/>
    </w:rPr>
  </w:style>
  <w:style w:type="character" w:customStyle="1" w:styleId="FontStyle12">
    <w:name w:val="Font Style12"/>
    <w:uiPriority w:val="99"/>
    <w:rsid w:val="00F0391E"/>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0391E"/>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0391E"/>
    <w:rPr>
      <w:rFonts w:ascii="Calibri" w:eastAsia="Times New Roman"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0391E"/>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0391E"/>
    <w:rPr>
      <w:rFonts w:ascii="Calibri" w:eastAsia="Times New Roman" w:hAnsi="Calibri" w:cs="Calibri"/>
      <w:kern w:val="0"/>
      <w:sz w:val="22"/>
      <w:szCs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F0391E"/>
    <w:pPr>
      <w:spacing w:after="0" w:line="240" w:lineRule="auto"/>
    </w:pPr>
    <w:rPr>
      <w:rFonts w:ascii="Times New Roman" w:eastAsia="Calibri" w:hAnsi="Times New Roman"/>
      <w:sz w:val="20"/>
    </w:rPr>
  </w:style>
  <w:style w:type="character" w:customStyle="1" w:styleId="StyleMinimizedText11ptChar">
    <w:name w:val="Style Minimized Text + 11 pt Char"/>
    <w:link w:val="StyleMinimizedText11pt"/>
    <w:rsid w:val="00F0391E"/>
    <w:rPr>
      <w:rFonts w:ascii="Times New Roman" w:eastAsia="Calibri" w:hAnsi="Times New Roman"/>
      <w:kern w:val="0"/>
      <w:sz w:val="20"/>
      <w14:ligatures w14:val="none"/>
    </w:rPr>
  </w:style>
  <w:style w:type="character" w:customStyle="1" w:styleId="boldcitationChar">
    <w:name w:val="bold citation Char"/>
    <w:rsid w:val="00F0391E"/>
    <w:rPr>
      <w:rFonts w:ascii="Arial" w:hAnsi="Arial"/>
      <w:b/>
      <w:sz w:val="28"/>
      <w:szCs w:val="24"/>
      <w:u w:val="thick"/>
      <w:lang w:val="en-US" w:eastAsia="en-US" w:bidi="ar-SA"/>
    </w:rPr>
  </w:style>
  <w:style w:type="paragraph" w:customStyle="1" w:styleId="BlockTitle20">
    <w:name w:val="Block Title #2"/>
    <w:basedOn w:val="Normal"/>
    <w:qFormat/>
    <w:rsid w:val="00F0391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F0391E"/>
    <w:rPr>
      <w:b/>
    </w:rPr>
  </w:style>
  <w:style w:type="character" w:customStyle="1" w:styleId="citationunderlineChar">
    <w:name w:val="citation/underline Char"/>
    <w:rsid w:val="00F0391E"/>
    <w:rPr>
      <w:b/>
      <w:sz w:val="24"/>
      <w:szCs w:val="24"/>
      <w:u w:val="single"/>
      <w:lang w:val="en-US" w:eastAsia="en-US" w:bidi="ar-SA"/>
    </w:rPr>
  </w:style>
  <w:style w:type="character" w:customStyle="1" w:styleId="underlinetextchar0">
    <w:name w:val="underlinetextchar"/>
    <w:rsid w:val="00F0391E"/>
  </w:style>
  <w:style w:type="paragraph" w:customStyle="1" w:styleId="CM27">
    <w:name w:val="CM27"/>
    <w:basedOn w:val="Normal"/>
    <w:next w:val="Normal"/>
    <w:uiPriority w:val="99"/>
    <w:qFormat/>
    <w:rsid w:val="00F0391E"/>
    <w:pPr>
      <w:autoSpaceDE w:val="0"/>
      <w:autoSpaceDN w:val="0"/>
      <w:adjustRightInd w:val="0"/>
    </w:pPr>
    <w:rPr>
      <w:rFonts w:ascii="Helvetica Neue LT" w:eastAsia="SimSun" w:hAnsi="Helvetica Neue LT"/>
      <w:lang w:eastAsia="zh-CN"/>
    </w:rPr>
  </w:style>
  <w:style w:type="character" w:customStyle="1" w:styleId="boldciteChar1">
    <w:name w:val="bold cite Char1"/>
    <w:rsid w:val="00F0391E"/>
    <w:rPr>
      <w:b/>
      <w:sz w:val="28"/>
      <w:u w:val="thick" w:color="000000"/>
    </w:rPr>
  </w:style>
  <w:style w:type="character" w:customStyle="1" w:styleId="tagCharCharChar1">
    <w:name w:val="tag Char Char Char1"/>
    <w:rsid w:val="00F0391E"/>
    <w:rPr>
      <w:b/>
      <w:sz w:val="24"/>
      <w:lang w:val="en-US" w:eastAsia="en-US" w:bidi="ar-SA"/>
    </w:rPr>
  </w:style>
  <w:style w:type="character" w:customStyle="1" w:styleId="underlinecardChar0">
    <w:name w:val="underline card Char"/>
    <w:rsid w:val="00F0391E"/>
    <w:rPr>
      <w:rFonts w:ascii="Arial" w:hAnsi="Arial"/>
      <w:sz w:val="18"/>
      <w:szCs w:val="24"/>
      <w:u w:val="single"/>
      <w:lang w:val="en-US" w:eastAsia="en-US" w:bidi="ar-SA"/>
    </w:rPr>
  </w:style>
  <w:style w:type="paragraph" w:customStyle="1" w:styleId="date-comments">
    <w:name w:val="date-comments"/>
    <w:basedOn w:val="Normal"/>
    <w:qFormat/>
    <w:rsid w:val="00F0391E"/>
    <w:pPr>
      <w:spacing w:before="100" w:beforeAutospacing="1" w:after="100" w:afterAutospacing="1"/>
    </w:pPr>
    <w:rPr>
      <w:rFonts w:ascii="Times" w:hAnsi="Times"/>
      <w:szCs w:val="20"/>
    </w:rPr>
  </w:style>
  <w:style w:type="character" w:customStyle="1" w:styleId="articleauthor0">
    <w:name w:val="articleauthor"/>
    <w:rsid w:val="00F0391E"/>
  </w:style>
  <w:style w:type="character" w:customStyle="1" w:styleId="bodysubtoc">
    <w:name w:val="bodysubtoc"/>
    <w:rsid w:val="00F0391E"/>
  </w:style>
  <w:style w:type="character" w:customStyle="1" w:styleId="lefttitlesmaller">
    <w:name w:val="lefttitlesmaller"/>
    <w:rsid w:val="00F0391E"/>
  </w:style>
  <w:style w:type="character" w:customStyle="1" w:styleId="mb">
    <w:name w:val="mb"/>
    <w:rsid w:val="00F0391E"/>
  </w:style>
  <w:style w:type="character" w:customStyle="1" w:styleId="smallcaps">
    <w:name w:val="smallcaps"/>
    <w:rsid w:val="00F0391E"/>
  </w:style>
  <w:style w:type="character" w:customStyle="1" w:styleId="submitted-date">
    <w:name w:val="submitted-date"/>
    <w:rsid w:val="00F0391E"/>
  </w:style>
  <w:style w:type="character" w:customStyle="1" w:styleId="submitted-time">
    <w:name w:val="submitted-time"/>
    <w:rsid w:val="00F0391E"/>
  </w:style>
  <w:style w:type="character" w:customStyle="1" w:styleId="A20">
    <w:name w:val="A2"/>
    <w:uiPriority w:val="99"/>
    <w:rsid w:val="00F0391E"/>
    <w:rPr>
      <w:rFonts w:ascii="Sabon LT Std" w:hAnsi="Sabon LT Std" w:cs="Sabon LT Std" w:hint="default"/>
      <w:color w:val="000000"/>
      <w:sz w:val="15"/>
      <w:szCs w:val="15"/>
    </w:rPr>
  </w:style>
  <w:style w:type="character" w:customStyle="1" w:styleId="searchword">
    <w:name w:val="searchword"/>
    <w:rsid w:val="00F0391E"/>
  </w:style>
  <w:style w:type="character" w:customStyle="1" w:styleId="bold">
    <w:name w:val="bold"/>
    <w:rsid w:val="00F0391E"/>
  </w:style>
  <w:style w:type="paragraph" w:customStyle="1" w:styleId="Heading2Char2CharChar12">
    <w:name w:val="Heading 2 Char2 Char Char12"/>
    <w:aliases w:val="Char Char Char Char Char Char1 Char Char Char Char Char1,Char Char22"/>
    <w:next w:val="Normal"/>
    <w:uiPriority w:val="99"/>
    <w:qFormat/>
    <w:rsid w:val="00F0391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BodyText3Char1">
    <w:name w:val="Body Text 3 Char1"/>
    <w:rsid w:val="00F0391E"/>
    <w:rPr>
      <w:rFonts w:ascii="Times New Roman" w:hAnsi="Times New Roman"/>
      <w:sz w:val="16"/>
      <w:szCs w:val="16"/>
    </w:rPr>
  </w:style>
  <w:style w:type="character" w:customStyle="1" w:styleId="PlainTextChar1">
    <w:name w:val="Plain Text Char1"/>
    <w:rsid w:val="00F0391E"/>
    <w:rPr>
      <w:rFonts w:ascii="Consolas" w:hAnsi="Consolas" w:cs="Consolas"/>
      <w:sz w:val="21"/>
      <w:szCs w:val="21"/>
    </w:rPr>
  </w:style>
  <w:style w:type="character" w:customStyle="1" w:styleId="FontStyle19">
    <w:name w:val="Font Style19"/>
    <w:basedOn w:val="DefaultParagraphFont"/>
    <w:uiPriority w:val="99"/>
    <w:rsid w:val="00F0391E"/>
    <w:rPr>
      <w:rFonts w:ascii="Times New Roman" w:hAnsi="Times New Roman" w:cs="Times New Roman"/>
      <w:sz w:val="18"/>
      <w:szCs w:val="18"/>
    </w:rPr>
  </w:style>
  <w:style w:type="character" w:customStyle="1" w:styleId="bylines">
    <w:name w:val="bylines"/>
    <w:basedOn w:val="DefaultParagraphFont"/>
    <w:rsid w:val="00F0391E"/>
  </w:style>
  <w:style w:type="character" w:customStyle="1" w:styleId="StyleStyleBoldUnderlineUnderlineIntenseEmphasis1apple-style-2">
    <w:name w:val="Style Style Bold UnderlineUnderlineIntense Emphasis1apple-style-...2"/>
    <w:basedOn w:val="DefaultParagraphFont"/>
    <w:rsid w:val="00F0391E"/>
    <w:rPr>
      <w:b w:val="0"/>
      <w:bCs/>
      <w:sz w:val="22"/>
      <w:u w:val="single"/>
    </w:rPr>
  </w:style>
  <w:style w:type="character" w:customStyle="1" w:styleId="UL-None">
    <w:name w:val="UL-None"/>
    <w:basedOn w:val="DefaultParagraphFont"/>
    <w:rsid w:val="00F0391E"/>
    <w:rPr>
      <w:strike w:val="0"/>
      <w:dstrike w:val="0"/>
      <w:u w:val="none"/>
      <w:effect w:val="none"/>
    </w:rPr>
  </w:style>
  <w:style w:type="character" w:customStyle="1" w:styleId="FontStyle57">
    <w:name w:val="Font Style57"/>
    <w:rsid w:val="00F0391E"/>
    <w:rPr>
      <w:rFonts w:ascii="Georgia" w:hAnsi="Georgia" w:cs="Georgia"/>
      <w:b/>
      <w:bCs/>
      <w:sz w:val="14"/>
      <w:szCs w:val="14"/>
    </w:rPr>
  </w:style>
  <w:style w:type="character" w:customStyle="1" w:styleId="FontStyle89">
    <w:name w:val="Font Style89"/>
    <w:rsid w:val="00F0391E"/>
    <w:rPr>
      <w:rFonts w:ascii="Times New Roman" w:hAnsi="Times New Roman" w:cs="Times New Roman"/>
      <w:b/>
      <w:bCs/>
      <w:smallCaps/>
      <w:spacing w:val="40"/>
      <w:sz w:val="16"/>
      <w:szCs w:val="16"/>
    </w:rPr>
  </w:style>
  <w:style w:type="paragraph" w:customStyle="1" w:styleId="CardTagandCite">
    <w:name w:val="Card Tag and Cite"/>
    <w:basedOn w:val="Normal"/>
    <w:next w:val="Normal"/>
    <w:link w:val="CardTagandCiteChar"/>
    <w:qFormat/>
    <w:rsid w:val="00F0391E"/>
    <w:rPr>
      <w:rFonts w:ascii="Arial Narrow" w:hAnsi="Arial Narrow" w:cstheme="minorBidi"/>
      <w:b/>
      <w:kern w:val="2"/>
      <w:sz w:val="26"/>
      <w:szCs w:val="24"/>
      <w14:ligatures w14:val="standardContextual"/>
    </w:rPr>
  </w:style>
  <w:style w:type="paragraph" w:customStyle="1" w:styleId="003Cite">
    <w:name w:val="003Cite"/>
    <w:basedOn w:val="Normal"/>
    <w:qFormat/>
    <w:rsid w:val="00F0391E"/>
    <w:rPr>
      <w:rFonts w:eastAsia="Calibri"/>
      <w:sz w:val="16"/>
      <w:szCs w:val="16"/>
    </w:rPr>
  </w:style>
  <w:style w:type="paragraph" w:customStyle="1" w:styleId="hotroute1">
    <w:name w:val="hot route!"/>
    <w:basedOn w:val="Normal"/>
    <w:qFormat/>
    <w:rsid w:val="00F0391E"/>
    <w:pPr>
      <w:ind w:left="144"/>
    </w:pPr>
    <w:rPr>
      <w:rFonts w:eastAsia="Calibri"/>
      <w:szCs w:val="20"/>
    </w:rPr>
  </w:style>
  <w:style w:type="paragraph" w:customStyle="1" w:styleId="NormalBold">
    <w:name w:val="Normal + Bold"/>
    <w:aliases w:val="Double Underline"/>
    <w:basedOn w:val="Normal"/>
    <w:link w:val="NormalBoldChar"/>
    <w:qFormat/>
    <w:rsid w:val="00F0391E"/>
    <w:pPr>
      <w:jc w:val="both"/>
    </w:pPr>
    <w:rPr>
      <w:b/>
      <w:color w:val="000000"/>
      <w:u w:val="single"/>
    </w:rPr>
  </w:style>
  <w:style w:type="character" w:customStyle="1" w:styleId="NormalBoldChar">
    <w:name w:val="Normal + Bold Char"/>
    <w:aliases w:val="Double Underline Char"/>
    <w:basedOn w:val="DefaultParagraphFont"/>
    <w:link w:val="NormalBold"/>
    <w:rsid w:val="00F0391E"/>
    <w:rPr>
      <w:rFonts w:ascii="Calibri" w:hAnsi="Calibri" w:cs="Calibri"/>
      <w:b/>
      <w:color w:val="000000"/>
      <w:kern w:val="0"/>
      <w:sz w:val="22"/>
      <w:szCs w:val="22"/>
      <w:u w:val="single"/>
      <w14:ligatures w14:val="none"/>
    </w:rPr>
  </w:style>
  <w:style w:type="character" w:customStyle="1" w:styleId="CardsFont6ptChar1">
    <w:name w:val="Cards + Font: 6 pt Char1"/>
    <w:link w:val="CardsFont6pt"/>
    <w:rsid w:val="00F0391E"/>
    <w:rPr>
      <w:rFonts w:ascii="Calibri" w:hAnsi="Calibri" w:cs="Calibri"/>
      <w:kern w:val="0"/>
      <w:sz w:val="12"/>
      <w:szCs w:val="22"/>
      <w14:ligatures w14:val="none"/>
    </w:rPr>
  </w:style>
  <w:style w:type="paragraph" w:customStyle="1" w:styleId="StyleCards12ptThickunderline">
    <w:name w:val="Style Cards + 12 pt Thick underline"/>
    <w:basedOn w:val="Normal"/>
    <w:link w:val="StyleCards12ptThickunderlineChar2"/>
    <w:qFormat/>
    <w:rsid w:val="00F0391E"/>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F0391E"/>
    <w:rPr>
      <w:rFonts w:ascii="Calibri" w:eastAsia="Times New Roman" w:hAnsi="Calibri" w:cs="Calibri"/>
      <w:kern w:val="0"/>
      <w:szCs w:val="22"/>
      <w:u w:val="thick"/>
      <w:lang w:val="x-none" w:eastAsia="x-none"/>
      <w14:ligatures w14:val="none"/>
    </w:rPr>
  </w:style>
  <w:style w:type="character" w:customStyle="1" w:styleId="BlockHeadingsChar1">
    <w:name w:val="Block Headings Char1"/>
    <w:rsid w:val="00F0391E"/>
    <w:rPr>
      <w:b/>
      <w:caps/>
    </w:rPr>
  </w:style>
  <w:style w:type="character" w:customStyle="1" w:styleId="Longcite">
    <w:name w:val="Longcite"/>
    <w:rsid w:val="00F0391E"/>
    <w:rPr>
      <w:sz w:val="16"/>
    </w:rPr>
  </w:style>
  <w:style w:type="character" w:customStyle="1" w:styleId="Style6pt">
    <w:name w:val="Style 6 pt"/>
    <w:qFormat/>
    <w:rsid w:val="00F0391E"/>
    <w:rPr>
      <w:sz w:val="12"/>
    </w:rPr>
  </w:style>
  <w:style w:type="paragraph" w:customStyle="1" w:styleId="NormalUnderline0">
    <w:name w:val="Normal + Underline"/>
    <w:basedOn w:val="Normal"/>
    <w:link w:val="NormalUnderlineChar0"/>
    <w:qFormat/>
    <w:rsid w:val="00F0391E"/>
    <w:pPr>
      <w:ind w:left="720"/>
    </w:pPr>
    <w:rPr>
      <w:rFonts w:eastAsia="Times New Roman"/>
      <w:b/>
      <w:sz w:val="24"/>
      <w:u w:val="single"/>
      <w:lang w:val="x-none" w:eastAsia="x-none"/>
    </w:rPr>
  </w:style>
  <w:style w:type="character" w:customStyle="1" w:styleId="NormalUnderlineChar0">
    <w:name w:val="Normal + Underline Char"/>
    <w:link w:val="NormalUnderline0"/>
    <w:rsid w:val="00F0391E"/>
    <w:rPr>
      <w:rFonts w:ascii="Calibri" w:eastAsia="Times New Roman" w:hAnsi="Calibri" w:cs="Calibri"/>
      <w:b/>
      <w:kern w:val="0"/>
      <w:szCs w:val="22"/>
      <w:u w:val="single"/>
      <w:lang w:val="x-none" w:eastAsia="x-none"/>
      <w14:ligatures w14:val="none"/>
    </w:rPr>
  </w:style>
  <w:style w:type="character" w:customStyle="1" w:styleId="FontStyle170">
    <w:name w:val="Font Style170"/>
    <w:uiPriority w:val="99"/>
    <w:rsid w:val="00F0391E"/>
    <w:rPr>
      <w:rFonts w:ascii="Bookman Old Style" w:hAnsi="Bookman Old Style" w:cs="Bookman Old Style"/>
      <w:sz w:val="16"/>
      <w:szCs w:val="16"/>
    </w:rPr>
  </w:style>
  <w:style w:type="character" w:customStyle="1" w:styleId="FontStyle14">
    <w:name w:val="Font Style14"/>
    <w:uiPriority w:val="99"/>
    <w:rsid w:val="00F0391E"/>
    <w:rPr>
      <w:rFonts w:ascii="Book Antiqua" w:hAnsi="Book Antiqua" w:cs="Book Antiqua"/>
      <w:sz w:val="20"/>
      <w:szCs w:val="20"/>
    </w:rPr>
  </w:style>
  <w:style w:type="character" w:customStyle="1" w:styleId="FontStyle15">
    <w:name w:val="Font Style15"/>
    <w:uiPriority w:val="99"/>
    <w:rsid w:val="00F0391E"/>
    <w:rPr>
      <w:rFonts w:ascii="Book Antiqua" w:hAnsi="Book Antiqua" w:cs="Book Antiqua"/>
      <w:b/>
      <w:bCs/>
      <w:spacing w:val="10"/>
      <w:sz w:val="16"/>
      <w:szCs w:val="16"/>
    </w:rPr>
  </w:style>
  <w:style w:type="character" w:customStyle="1" w:styleId="FontStyle17">
    <w:name w:val="Font Style17"/>
    <w:uiPriority w:val="99"/>
    <w:rsid w:val="00F0391E"/>
    <w:rPr>
      <w:rFonts w:ascii="Book Antiqua" w:hAnsi="Book Antiqua" w:cs="Book Antiqua"/>
      <w:i/>
      <w:iCs/>
      <w:spacing w:val="10"/>
      <w:sz w:val="22"/>
      <w:szCs w:val="22"/>
    </w:rPr>
  </w:style>
  <w:style w:type="character" w:customStyle="1" w:styleId="FontStyle329">
    <w:name w:val="Font Style329"/>
    <w:basedOn w:val="DefaultParagraphFont"/>
    <w:uiPriority w:val="99"/>
    <w:rsid w:val="00F0391E"/>
    <w:rPr>
      <w:rFonts w:ascii="Times New Roman" w:hAnsi="Times New Roman" w:cs="Times New Roman" w:hint="default"/>
      <w:b/>
      <w:bCs/>
      <w:spacing w:val="-10"/>
      <w:sz w:val="18"/>
      <w:szCs w:val="18"/>
    </w:rPr>
  </w:style>
  <w:style w:type="paragraph" w:customStyle="1" w:styleId="svarticle">
    <w:name w:val="svarticle"/>
    <w:basedOn w:val="Normal"/>
    <w:qFormat/>
    <w:rsid w:val="00F0391E"/>
    <w:pPr>
      <w:spacing w:before="100" w:beforeAutospacing="1" w:after="100" w:afterAutospacing="1"/>
    </w:pPr>
    <w:rPr>
      <w:rFonts w:eastAsia="Times New Roman"/>
      <w:sz w:val="24"/>
    </w:rPr>
  </w:style>
  <w:style w:type="character" w:customStyle="1" w:styleId="FontStyle39">
    <w:name w:val="Font Style39"/>
    <w:uiPriority w:val="99"/>
    <w:rsid w:val="00F0391E"/>
    <w:rPr>
      <w:rFonts w:ascii="Constantia" w:hAnsi="Constantia" w:cs="Constantia" w:hint="default"/>
      <w:b/>
      <w:bCs/>
      <w:sz w:val="18"/>
      <w:szCs w:val="18"/>
    </w:rPr>
  </w:style>
  <w:style w:type="character" w:customStyle="1" w:styleId="6">
    <w:name w:val="6"/>
    <w:rsid w:val="00F0391E"/>
    <w:rPr>
      <w:rFonts w:ascii="Arial" w:hAnsi="Arial" w:cs="Arial" w:hint="default"/>
      <w:bCs/>
      <w:sz w:val="20"/>
      <w:u w:val="single"/>
      <w:lang w:val="en-US" w:eastAsia="en-US" w:bidi="ar-SA"/>
    </w:rPr>
  </w:style>
  <w:style w:type="paragraph" w:customStyle="1" w:styleId="CardT1">
    <w:name w:val="CardT1"/>
    <w:basedOn w:val="Normal"/>
    <w:link w:val="CardT1Char"/>
    <w:qFormat/>
    <w:rsid w:val="00F0391E"/>
    <w:pPr>
      <w:widowControl w:val="0"/>
      <w:jc w:val="both"/>
    </w:pPr>
    <w:rPr>
      <w:rFonts w:eastAsia="Calibri"/>
      <w:kern w:val="2"/>
      <w:sz w:val="14"/>
      <w:szCs w:val="14"/>
      <w:lang w:eastAsia="zh-TW"/>
    </w:rPr>
  </w:style>
  <w:style w:type="character" w:customStyle="1" w:styleId="CardT1Char">
    <w:name w:val="CardT1 Char"/>
    <w:link w:val="CardT1"/>
    <w:rsid w:val="00F0391E"/>
    <w:rPr>
      <w:rFonts w:ascii="Calibri" w:eastAsia="Calibri" w:hAnsi="Calibri" w:cs="Calibri"/>
      <w:sz w:val="14"/>
      <w:szCs w:val="14"/>
      <w:lang w:eastAsia="zh-TW"/>
      <w14:ligatures w14:val="none"/>
    </w:rPr>
  </w:style>
  <w:style w:type="character" w:customStyle="1" w:styleId="CardCite1">
    <w:name w:val="CardCite1"/>
    <w:qFormat/>
    <w:rsid w:val="00F0391E"/>
    <w:rPr>
      <w:rFonts w:ascii="Times New Roman" w:hAnsi="Times New Roman"/>
      <w:b/>
      <w:sz w:val="22"/>
      <w:szCs w:val="22"/>
      <w:u w:val="single"/>
      <w:lang w:val="en-US" w:eastAsia="en-US" w:bidi="ar-SA"/>
    </w:rPr>
  </w:style>
  <w:style w:type="character" w:customStyle="1" w:styleId="A6">
    <w:name w:val="A6"/>
    <w:uiPriority w:val="99"/>
    <w:rsid w:val="00F0391E"/>
    <w:rPr>
      <w:rFonts w:cs="ScalaLancetPro"/>
      <w:color w:val="000000"/>
      <w:sz w:val="9"/>
      <w:szCs w:val="9"/>
    </w:rPr>
  </w:style>
  <w:style w:type="character" w:customStyle="1" w:styleId="Hyperlink1">
    <w:name w:val="Hyperlink1"/>
    <w:rsid w:val="00F0391E"/>
    <w:rPr>
      <w:color w:val="002FF6"/>
      <w:sz w:val="22"/>
      <w:u w:val="single"/>
    </w:rPr>
  </w:style>
  <w:style w:type="character" w:customStyle="1" w:styleId="citationref">
    <w:name w:val="citationref"/>
    <w:basedOn w:val="DefaultParagraphFont"/>
    <w:rsid w:val="00F0391E"/>
  </w:style>
  <w:style w:type="character" w:customStyle="1" w:styleId="italics">
    <w:name w:val="italics"/>
    <w:basedOn w:val="DefaultParagraphFont"/>
    <w:rsid w:val="00F0391E"/>
  </w:style>
  <w:style w:type="character" w:customStyle="1" w:styleId="c-timestamplabel">
    <w:name w:val="c-timestamp__label"/>
    <w:basedOn w:val="DefaultParagraphFont"/>
    <w:rsid w:val="00F0391E"/>
  </w:style>
  <w:style w:type="character" w:customStyle="1" w:styleId="cite">
    <w:name w:val="cite"/>
    <w:aliases w:val="cites Char Char,Heading 3 Char1 Char,Underlined Text Char"/>
    <w:basedOn w:val="DefaultParagraphFont"/>
    <w:qFormat/>
    <w:rsid w:val="00F0391E"/>
    <w:rPr>
      <w:b/>
      <w:sz w:val="24"/>
    </w:rPr>
  </w:style>
  <w:style w:type="character" w:customStyle="1" w:styleId="Style8pt1">
    <w:name w:val="Style 8 pt1"/>
    <w:rsid w:val="00F0391E"/>
    <w:rPr>
      <w:rFonts w:ascii="Georgia" w:hAnsi="Georgia" w:hint="default"/>
      <w:sz w:val="16"/>
    </w:rPr>
  </w:style>
  <w:style w:type="paragraph" w:customStyle="1" w:styleId="UnderlineS">
    <w:name w:val="Underline S"/>
    <w:basedOn w:val="Normal"/>
    <w:link w:val="UnderlineSChar"/>
    <w:qFormat/>
    <w:rsid w:val="00F0391E"/>
    <w:pPr>
      <w:spacing w:after="200"/>
    </w:pPr>
    <w:rPr>
      <w:rFonts w:eastAsia="Calibri"/>
      <w:u w:val="single"/>
      <w:lang w:val="x-none" w:eastAsia="zh-CN"/>
    </w:rPr>
  </w:style>
  <w:style w:type="character" w:customStyle="1" w:styleId="UnderlineSChar">
    <w:name w:val="Underline S Char"/>
    <w:link w:val="UnderlineS"/>
    <w:rsid w:val="00F0391E"/>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F0391E"/>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F0391E"/>
    <w:pPr>
      <w:jc w:val="both"/>
    </w:pPr>
    <w:rPr>
      <w:rFonts w:eastAsia="SimSun"/>
      <w:sz w:val="12"/>
    </w:rPr>
  </w:style>
  <w:style w:type="character" w:customStyle="1" w:styleId="UnunderlinedChar">
    <w:name w:val="Ununderlined Char"/>
    <w:link w:val="Ununderlined"/>
    <w:rsid w:val="00F0391E"/>
    <w:rPr>
      <w:rFonts w:ascii="Calibri" w:eastAsia="SimSun" w:hAnsi="Calibri" w:cs="Calibri"/>
      <w:kern w:val="0"/>
      <w:sz w:val="12"/>
      <w:szCs w:val="22"/>
      <w14:ligatures w14:val="none"/>
    </w:rPr>
  </w:style>
  <w:style w:type="paragraph" w:customStyle="1" w:styleId="Highlighting">
    <w:name w:val="Highlighting"/>
    <w:basedOn w:val="Normal"/>
    <w:link w:val="HighlightingChar"/>
    <w:autoRedefine/>
    <w:qFormat/>
    <w:rsid w:val="00F0391E"/>
    <w:rPr>
      <w:rFonts w:eastAsia="SimSun"/>
      <w:sz w:val="24"/>
      <w:u w:val="thick"/>
    </w:rPr>
  </w:style>
  <w:style w:type="character" w:customStyle="1" w:styleId="HighlightingChar">
    <w:name w:val="Highlighting Char"/>
    <w:link w:val="Highlighting"/>
    <w:rsid w:val="00F0391E"/>
    <w:rPr>
      <w:rFonts w:ascii="Calibri" w:eastAsia="SimSun" w:hAnsi="Calibri" w:cs="Calibri"/>
      <w:kern w:val="0"/>
      <w:szCs w:val="22"/>
      <w:u w:val="thick"/>
      <w14:ligatures w14:val="none"/>
    </w:rPr>
  </w:style>
  <w:style w:type="paragraph" w:customStyle="1" w:styleId="CITE0">
    <w:name w:val="CITE"/>
    <w:basedOn w:val="Heading2"/>
    <w:link w:val="CITEChar1"/>
    <w:autoRedefine/>
    <w:qFormat/>
    <w:rsid w:val="00F0391E"/>
    <w:pPr>
      <w:keepLines w:val="0"/>
      <w:spacing w:before="60" w:after="60"/>
    </w:pPr>
    <w:rPr>
      <w:rFonts w:eastAsia="Times New Roman" w:cs="Arial"/>
      <w:iCs/>
      <w:smallCaps/>
      <w:sz w:val="20"/>
      <w:szCs w:val="20"/>
    </w:rPr>
  </w:style>
  <w:style w:type="character" w:customStyle="1" w:styleId="CITEChar1">
    <w:name w:val="CITE Char"/>
    <w:link w:val="CITE0"/>
    <w:rsid w:val="00F0391E"/>
    <w:rPr>
      <w:rFonts w:ascii="Calibri" w:eastAsia="Times New Roman" w:hAnsi="Calibri" w:cs="Arial"/>
      <w:iCs/>
      <w:smallCaps/>
      <w:kern w:val="0"/>
      <w:sz w:val="20"/>
      <w:szCs w:val="20"/>
      <w:u w:val="double"/>
      <w14:ligatures w14:val="none"/>
    </w:rPr>
  </w:style>
  <w:style w:type="character" w:customStyle="1" w:styleId="UnderlineStyleChar7">
    <w:name w:val="Underline Style Char7"/>
    <w:rsid w:val="00F0391E"/>
    <w:rPr>
      <w:rFonts w:ascii="Garamond" w:hAnsi="Garamond" w:hint="default"/>
      <w:sz w:val="22"/>
      <w:szCs w:val="24"/>
      <w:u w:val="single"/>
      <w:lang w:val="en-US" w:eastAsia="en-US" w:bidi="ar-SA"/>
    </w:rPr>
  </w:style>
  <w:style w:type="paragraph" w:customStyle="1" w:styleId="teaserpermalink">
    <w:name w:val="teaser_permalink"/>
    <w:basedOn w:val="Normal"/>
    <w:qFormat/>
    <w:rsid w:val="00F0391E"/>
    <w:pPr>
      <w:spacing w:before="100" w:beforeAutospacing="1" w:after="100" w:afterAutospacing="1"/>
    </w:pPr>
    <w:rPr>
      <w:rFonts w:eastAsia="Times New Roman"/>
      <w:sz w:val="24"/>
      <w:lang w:eastAsia="zh-CN"/>
    </w:rPr>
  </w:style>
  <w:style w:type="character" w:customStyle="1" w:styleId="TagGreg">
    <w:name w:val="TagGreg"/>
    <w:uiPriority w:val="1"/>
    <w:qFormat/>
    <w:rsid w:val="00F0391E"/>
    <w:rPr>
      <w:b/>
      <w:sz w:val="24"/>
    </w:rPr>
  </w:style>
  <w:style w:type="character" w:customStyle="1" w:styleId="Boxing-New">
    <w:name w:val="Boxing - New"/>
    <w:rsid w:val="00F0391E"/>
    <w:rPr>
      <w:rFonts w:ascii="Arial Narrow" w:hAnsi="Arial Narrow"/>
      <w:sz w:val="16"/>
      <w:u w:val="none"/>
      <w:bdr w:val="single" w:sz="4" w:space="0" w:color="auto"/>
    </w:rPr>
  </w:style>
  <w:style w:type="character" w:customStyle="1" w:styleId="StyleDebateUnderline10pt">
    <w:name w:val="Style Debate Underline + 10 pt"/>
    <w:rsid w:val="00F0391E"/>
    <w:rPr>
      <w:rFonts w:ascii="Times New Roman" w:hAnsi="Times New Roman"/>
      <w:sz w:val="20"/>
      <w:szCs w:val="20"/>
      <w:u w:val="single"/>
    </w:rPr>
  </w:style>
  <w:style w:type="character" w:customStyle="1" w:styleId="ssl01">
    <w:name w:val="ss_l01"/>
    <w:rsid w:val="00F0391E"/>
    <w:rPr>
      <w:color w:val="000000"/>
      <w:sz w:val="32"/>
      <w:szCs w:val="32"/>
    </w:rPr>
  </w:style>
  <w:style w:type="character" w:customStyle="1" w:styleId="Cardnon-underlinedChar">
    <w:name w:val="Card non-underlined Char"/>
    <w:link w:val="Cardnon-underlined"/>
    <w:rsid w:val="00F0391E"/>
    <w:rPr>
      <w:rFonts w:ascii="Calibri" w:eastAsia="Times New Roman" w:hAnsi="Calibri" w:cs="Calibri"/>
      <w:kern w:val="0"/>
      <w:sz w:val="16"/>
      <w:szCs w:val="16"/>
      <w14:ligatures w14:val="none"/>
    </w:rPr>
  </w:style>
  <w:style w:type="character" w:customStyle="1" w:styleId="allocatoragentsleft">
    <w:name w:val="al_locatoragentsleft"/>
    <w:rsid w:val="00F0391E"/>
  </w:style>
  <w:style w:type="character" w:styleId="HTMLTypewriter">
    <w:name w:val="HTML Typewriter"/>
    <w:unhideWhenUsed/>
    <w:rsid w:val="00F0391E"/>
    <w:rPr>
      <w:rFonts w:ascii="Courier New" w:eastAsia="Times New Roman" w:hAnsi="Courier New" w:cs="Courier New"/>
      <w:sz w:val="20"/>
      <w:szCs w:val="20"/>
    </w:rPr>
  </w:style>
  <w:style w:type="character" w:customStyle="1" w:styleId="UnderlinesCharChar">
    <w:name w:val="Underlines Char Char"/>
    <w:rsid w:val="00F0391E"/>
    <w:rPr>
      <w:rFonts w:cs="Arial"/>
      <w:b/>
      <w:bCs/>
      <w:noProof w:val="0"/>
      <w:sz w:val="22"/>
      <w:szCs w:val="26"/>
      <w:u w:val="single"/>
      <w:lang w:val="en-US" w:eastAsia="en-US" w:bidi="ar-SA"/>
    </w:rPr>
  </w:style>
  <w:style w:type="paragraph" w:customStyle="1" w:styleId="Carding">
    <w:name w:val="Carding"/>
    <w:basedOn w:val="Normal"/>
    <w:qFormat/>
    <w:rsid w:val="00F0391E"/>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 Char1 Char1 Char1"/>
    <w:qFormat/>
    <w:rsid w:val="00F0391E"/>
    <w:rPr>
      <w:rFonts w:ascii="Arial Narrow" w:hAnsi="Arial Narrow"/>
      <w:b/>
      <w:noProof w:val="0"/>
      <w:sz w:val="22"/>
      <w:szCs w:val="60"/>
      <w:lang w:val="en-US" w:eastAsia="en-US" w:bidi="ar-SA"/>
    </w:rPr>
  </w:style>
  <w:style w:type="character" w:customStyle="1" w:styleId="aunderline">
    <w:name w:val="aunderline"/>
    <w:qFormat/>
    <w:rsid w:val="00F0391E"/>
    <w:rPr>
      <w:rFonts w:ascii="Times New Roman" w:hAnsi="Times New Roman"/>
      <w:sz w:val="20"/>
      <w:szCs w:val="24"/>
      <w:u w:val="thick"/>
    </w:rPr>
  </w:style>
  <w:style w:type="character" w:customStyle="1" w:styleId="Taggin-New">
    <w:name w:val="Taggin - New"/>
    <w:rsid w:val="00F0391E"/>
    <w:rPr>
      <w:rFonts w:ascii="Arial Narrow" w:hAnsi="Arial Narrow"/>
      <w:b/>
      <w:sz w:val="22"/>
    </w:rPr>
  </w:style>
  <w:style w:type="character" w:customStyle="1" w:styleId="citesChar0">
    <w:name w:val="cites Char"/>
    <w:aliases w:val="Heading 1 Char3"/>
    <w:rsid w:val="00F0391E"/>
    <w:rPr>
      <w:rFonts w:ascii="Times New Roman" w:eastAsia="Malgun Gothic" w:hAnsi="Times New Roman" w:cs="Times New Roman"/>
      <w:b/>
      <w:szCs w:val="24"/>
      <w:u w:val="single"/>
    </w:rPr>
  </w:style>
  <w:style w:type="character" w:customStyle="1" w:styleId="pagetitle">
    <w:name w:val="pagetitle"/>
    <w:rsid w:val="00F0391E"/>
  </w:style>
  <w:style w:type="character" w:customStyle="1" w:styleId="StyleUnderlineCharChar9ptBold1">
    <w:name w:val="Style Underline Char Char + 9 pt Bold1"/>
    <w:rsid w:val="00F0391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0391E"/>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F0391E"/>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F0391E"/>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F0391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0391E"/>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F0391E"/>
    <w:rPr>
      <w:rFonts w:ascii="Arial Narrow" w:eastAsia="Times New Roman" w:hAnsi="Arial Narrow" w:cs="Calibri"/>
      <w:kern w:val="32"/>
      <w:sz w:val="22"/>
      <w:szCs w:val="20"/>
      <w14:ligatures w14:val="none"/>
    </w:rPr>
  </w:style>
  <w:style w:type="paragraph" w:customStyle="1" w:styleId="NormalWeb8">
    <w:name w:val="Normal (Web)8"/>
    <w:basedOn w:val="Normal"/>
    <w:qFormat/>
    <w:rsid w:val="00F0391E"/>
    <w:pPr>
      <w:spacing w:before="100" w:beforeAutospacing="1" w:after="100" w:afterAutospacing="1"/>
    </w:pPr>
    <w:rPr>
      <w:rFonts w:eastAsia="Times New Roman"/>
      <w:sz w:val="18"/>
      <w:szCs w:val="18"/>
    </w:rPr>
  </w:style>
  <w:style w:type="character" w:customStyle="1" w:styleId="Style11ptBlackUnderline">
    <w:name w:val="Style 11 pt Black Underline"/>
    <w:rsid w:val="00F0391E"/>
    <w:rPr>
      <w:color w:val="000000"/>
      <w:sz w:val="20"/>
      <w:u w:val="single"/>
    </w:rPr>
  </w:style>
  <w:style w:type="character" w:customStyle="1" w:styleId="Style11ptBlack">
    <w:name w:val="Style 11 pt Black"/>
    <w:rsid w:val="00F0391E"/>
    <w:rPr>
      <w:color w:val="000000"/>
      <w:sz w:val="20"/>
    </w:rPr>
  </w:style>
  <w:style w:type="character" w:customStyle="1" w:styleId="StyleUnderlineCharTimesBold">
    <w:name w:val="Style Underline Char + Times Bold"/>
    <w:rsid w:val="00F0391E"/>
    <w:rPr>
      <w:rFonts w:ascii="Times" w:hAnsi="Times"/>
      <w:b w:val="0"/>
      <w:bCs/>
      <w:sz w:val="20"/>
      <w:u w:val="single"/>
    </w:rPr>
  </w:style>
  <w:style w:type="character" w:customStyle="1" w:styleId="blubigktbiz">
    <w:name w:val="blubigktbiz"/>
    <w:rsid w:val="00F0391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0391E"/>
    <w:pPr>
      <w:ind w:left="-1080" w:right="1728"/>
    </w:pPr>
    <w:rPr>
      <w:rFonts w:eastAsia="Times New Roman"/>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F0391E"/>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qFormat/>
    <w:rsid w:val="00F0391E"/>
    <w:rPr>
      <w:rFonts w:eastAsia="Times New Roman"/>
      <w:b/>
      <w:bCs/>
      <w:sz w:val="18"/>
      <w:szCs w:val="18"/>
      <w:lang w:bidi="en-US"/>
    </w:rPr>
  </w:style>
  <w:style w:type="character" w:customStyle="1" w:styleId="Style4CharChar">
    <w:name w:val="Style4 Char Char"/>
    <w:rsid w:val="00F0391E"/>
    <w:rPr>
      <w:rFonts w:ascii="Arial Narrow" w:hAnsi="Arial Narrow"/>
      <w:noProof w:val="0"/>
      <w:szCs w:val="24"/>
      <w:u w:val="single"/>
      <w:lang w:val="en-US" w:eastAsia="en-US" w:bidi="ar-SA"/>
    </w:rPr>
  </w:style>
  <w:style w:type="character" w:customStyle="1" w:styleId="StyleEmphasisArial12ptBold">
    <w:name w:val="Style Emphasis + Arial 12 pt Bold"/>
    <w:rsid w:val="00F0391E"/>
    <w:rPr>
      <w:rFonts w:ascii="Arial" w:hAnsi="Arial"/>
      <w:b/>
      <w:bCs/>
      <w:i/>
      <w:iCs/>
      <w:sz w:val="24"/>
    </w:rPr>
  </w:style>
  <w:style w:type="character" w:customStyle="1" w:styleId="super">
    <w:name w:val="super"/>
    <w:rsid w:val="00F0391E"/>
  </w:style>
  <w:style w:type="character" w:customStyle="1" w:styleId="text30">
    <w:name w:val="text30"/>
    <w:rsid w:val="00F0391E"/>
  </w:style>
  <w:style w:type="character" w:customStyle="1" w:styleId="uppercase">
    <w:name w:val="uppercase"/>
    <w:rsid w:val="00F0391E"/>
  </w:style>
  <w:style w:type="character" w:customStyle="1" w:styleId="BodyTextIndentChar1">
    <w:name w:val="Body Text Indent Char1"/>
    <w:rsid w:val="00F0391E"/>
    <w:rPr>
      <w:rFonts w:ascii="Times New Roman" w:hAnsi="Times New Roman" w:cs="Times New Roman"/>
      <w:sz w:val="20"/>
    </w:rPr>
  </w:style>
  <w:style w:type="character" w:customStyle="1" w:styleId="CiteCharCharCharCharCharChar">
    <w:name w:val="Cite Char Char Char Char Char Char"/>
    <w:rsid w:val="00F0391E"/>
    <w:rPr>
      <w:b/>
      <w:noProof w:val="0"/>
      <w:sz w:val="22"/>
      <w:szCs w:val="24"/>
      <w:u w:val="single"/>
      <w:lang w:val="en-US" w:eastAsia="en-US" w:bidi="ar-SA"/>
    </w:rPr>
  </w:style>
  <w:style w:type="character" w:customStyle="1" w:styleId="mainbody1">
    <w:name w:val="mainbody1"/>
    <w:rsid w:val="00F0391E"/>
    <w:rPr>
      <w:rFonts w:ascii="Verdana" w:hAnsi="Verdana" w:hint="default"/>
      <w:color w:val="000000"/>
      <w:sz w:val="22"/>
      <w:szCs w:val="22"/>
    </w:rPr>
  </w:style>
  <w:style w:type="character" w:customStyle="1" w:styleId="Heading3CharCharCharChar">
    <w:name w:val="Heading 3 Char Char Char Char"/>
    <w:rsid w:val="00F0391E"/>
    <w:rPr>
      <w:rFonts w:ascii="Arial" w:hAnsi="Arial" w:cs="Arial" w:hint="default"/>
      <w:bCs/>
      <w:szCs w:val="26"/>
      <w:u w:val="single"/>
      <w:lang w:val="en-US" w:eastAsia="en-US" w:bidi="ar-SA"/>
    </w:rPr>
  </w:style>
  <w:style w:type="paragraph" w:customStyle="1" w:styleId="Normaltext0">
    <w:name w:val="Normal text"/>
    <w:basedOn w:val="Normal"/>
    <w:link w:val="NormaltextCharChar"/>
    <w:autoRedefine/>
    <w:uiPriority w:val="99"/>
    <w:qFormat/>
    <w:rsid w:val="00F0391E"/>
    <w:pPr>
      <w:ind w:left="432"/>
    </w:pPr>
    <w:rPr>
      <w:rFonts w:eastAsia="SimSun"/>
      <w:color w:val="000000"/>
      <w:sz w:val="16"/>
      <w:szCs w:val="20"/>
      <w:lang w:val="x-none" w:eastAsia="x-none"/>
    </w:rPr>
  </w:style>
  <w:style w:type="character" w:customStyle="1" w:styleId="NormaltextCharChar">
    <w:name w:val="Normal text Char Char"/>
    <w:link w:val="Normaltext0"/>
    <w:uiPriority w:val="99"/>
    <w:rsid w:val="00F0391E"/>
    <w:rPr>
      <w:rFonts w:ascii="Calibri" w:eastAsia="SimSun" w:hAnsi="Calibri" w:cs="Calibri"/>
      <w:color w:val="000000"/>
      <w:kern w:val="0"/>
      <w:sz w:val="16"/>
      <w:szCs w:val="20"/>
      <w:lang w:val="x-none" w:eastAsia="x-none"/>
      <w14:ligatures w14:val="none"/>
    </w:rPr>
  </w:style>
  <w:style w:type="paragraph" w:customStyle="1" w:styleId="Sourcename">
    <w:name w:val="Source name"/>
    <w:basedOn w:val="Normaltext0"/>
    <w:link w:val="SourcenameChar"/>
    <w:autoRedefine/>
    <w:qFormat/>
    <w:rsid w:val="00F0391E"/>
    <w:rPr>
      <w:b/>
      <w:bCs/>
      <w:sz w:val="20"/>
    </w:rPr>
  </w:style>
  <w:style w:type="character" w:customStyle="1" w:styleId="SourcenameChar">
    <w:name w:val="Source name Char"/>
    <w:link w:val="Sourcename"/>
    <w:rsid w:val="00F0391E"/>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F0391E"/>
    <w:rPr>
      <w:sz w:val="22"/>
      <w:u w:val="single"/>
    </w:rPr>
  </w:style>
  <w:style w:type="character" w:customStyle="1" w:styleId="underlinedcardChar0">
    <w:name w:val="underlined card Char"/>
    <w:link w:val="underlinedcard"/>
    <w:rsid w:val="00F0391E"/>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qFormat/>
    <w:rsid w:val="00F0391E"/>
    <w:rPr>
      <w:rFonts w:eastAsia="Times New Roman"/>
      <w:sz w:val="16"/>
    </w:rPr>
  </w:style>
  <w:style w:type="character" w:customStyle="1" w:styleId="SourceBold">
    <w:name w:val="Source Bold"/>
    <w:rsid w:val="00F0391E"/>
    <w:rPr>
      <w:rFonts w:ascii="Arial Narrow" w:hAnsi="Arial Narrow"/>
      <w:b/>
      <w:sz w:val="24"/>
      <w:u w:val="none"/>
    </w:rPr>
  </w:style>
  <w:style w:type="paragraph" w:customStyle="1" w:styleId="TextUnderline">
    <w:name w:val="Text Underline"/>
    <w:basedOn w:val="Normal"/>
    <w:link w:val="TextUnderlineChar0"/>
    <w:qFormat/>
    <w:rsid w:val="00F0391E"/>
    <w:rPr>
      <w:rFonts w:ascii="Garamond" w:eastAsia="Times New Roman" w:hAnsi="Garamond"/>
      <w:bCs/>
      <w:kern w:val="20"/>
      <w:szCs w:val="32"/>
      <w:u w:val="single"/>
      <w:lang w:val="x-none" w:eastAsia="x-none"/>
    </w:rPr>
  </w:style>
  <w:style w:type="character" w:customStyle="1" w:styleId="TextUnderlineChar0">
    <w:name w:val="Text Underline Char"/>
    <w:link w:val="TextUnderline"/>
    <w:rsid w:val="00F0391E"/>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F0391E"/>
    <w:rPr>
      <w:b/>
      <w:bCs/>
      <w:sz w:val="24"/>
      <w:u w:val="thick"/>
    </w:rPr>
  </w:style>
  <w:style w:type="paragraph" w:customStyle="1" w:styleId="citeunread">
    <w:name w:val="cite unread"/>
    <w:basedOn w:val="Normal"/>
    <w:link w:val="citeunreadChar"/>
    <w:qFormat/>
    <w:rsid w:val="00F0391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0391E"/>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F0391E"/>
    <w:rPr>
      <w:rFonts w:eastAsia="Times New Roman"/>
      <w:b/>
      <w:szCs w:val="20"/>
      <w:u w:val="single"/>
      <w:lang w:val="x-none" w:eastAsia="x-none"/>
    </w:rPr>
  </w:style>
  <w:style w:type="character" w:customStyle="1" w:styleId="readCharChar">
    <w:name w:val="read Char Char"/>
    <w:link w:val="read"/>
    <w:locked/>
    <w:rsid w:val="00F0391E"/>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qFormat/>
    <w:rsid w:val="00F0391E"/>
    <w:pPr>
      <w:spacing w:before="240"/>
      <w:outlineLvl w:val="2"/>
    </w:pPr>
    <w:rPr>
      <w:rFonts w:eastAsia="Times New Roman"/>
      <w:b/>
    </w:rPr>
  </w:style>
  <w:style w:type="character" w:customStyle="1" w:styleId="readChar">
    <w:name w:val="read Char"/>
    <w:rsid w:val="00F0391E"/>
    <w:rPr>
      <w:szCs w:val="22"/>
      <w:u w:val="single"/>
      <w:lang w:val="en-US" w:eastAsia="en-US" w:bidi="ar-SA"/>
    </w:rPr>
  </w:style>
  <w:style w:type="character" w:customStyle="1" w:styleId="underlining0">
    <w:name w:val="underlining"/>
    <w:rsid w:val="00F0391E"/>
    <w:rPr>
      <w:u w:val="single"/>
    </w:rPr>
  </w:style>
  <w:style w:type="paragraph" w:customStyle="1" w:styleId="CiteCard0">
    <w:name w:val="Cite_Card"/>
    <w:link w:val="CiteCardChar"/>
    <w:qFormat/>
    <w:rsid w:val="00F0391E"/>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F0391E"/>
    <w:rPr>
      <w:rFonts w:ascii="Times New Roman" w:eastAsia="Times New Roman" w:hAnsi="Times New Roman" w:cs="Arial"/>
      <w:bCs/>
      <w:kern w:val="0"/>
      <w:sz w:val="20"/>
      <w:szCs w:val="20"/>
      <w14:ligatures w14:val="none"/>
    </w:rPr>
  </w:style>
  <w:style w:type="character" w:customStyle="1" w:styleId="btitle">
    <w:name w:val="btitle"/>
    <w:rsid w:val="00F0391E"/>
  </w:style>
  <w:style w:type="character" w:customStyle="1" w:styleId="green">
    <w:name w:val="green"/>
    <w:rsid w:val="00F0391E"/>
  </w:style>
  <w:style w:type="paragraph" w:customStyle="1" w:styleId="CM14">
    <w:name w:val="CM14"/>
    <w:basedOn w:val="Default"/>
    <w:next w:val="Default"/>
    <w:uiPriority w:val="99"/>
    <w:qFormat/>
    <w:rsid w:val="00F0391E"/>
    <w:pPr>
      <w:autoSpaceDE/>
      <w:autoSpaceDN/>
      <w:adjustRightInd/>
      <w:spacing w:before="100" w:beforeAutospacing="1" w:after="100" w:afterAutospacing="1"/>
    </w:pPr>
    <w:rPr>
      <w:rFonts w:eastAsia="Times New Roman"/>
      <w:color w:val="auto"/>
    </w:rPr>
  </w:style>
  <w:style w:type="character" w:customStyle="1" w:styleId="BodytextBold">
    <w:name w:val="Body text + Bold"/>
    <w:rsid w:val="00F0391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0391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Emph">
    <w:name w:val="Emph"/>
    <w:basedOn w:val="DefaultParagraphFont"/>
    <w:uiPriority w:val="1"/>
    <w:qFormat/>
    <w:rsid w:val="00F0391E"/>
    <w:rPr>
      <w:rFonts w:ascii="Arial" w:hAnsi="Arial"/>
      <w:b/>
      <w:sz w:val="20"/>
      <w:u w:val="single"/>
      <w:bdr w:val="single" w:sz="8" w:space="0" w:color="auto"/>
    </w:rPr>
  </w:style>
  <w:style w:type="character" w:customStyle="1" w:styleId="cardchar00">
    <w:name w:val="cardchar0"/>
    <w:basedOn w:val="DefaultParagraphFont"/>
    <w:rsid w:val="00F0391E"/>
  </w:style>
  <w:style w:type="character" w:customStyle="1" w:styleId="UnderlineNon-bold">
    <w:name w:val="Underline Non - bold"/>
    <w:rsid w:val="00F0391E"/>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F0391E"/>
    <w:rPr>
      <w:rFonts w:ascii="Garamond" w:eastAsia="Times New Roman" w:hAnsi="Garamond" w:cs="Times New Roman"/>
      <w:bCs/>
      <w:i/>
      <w:iCs w:val="0"/>
      <w:szCs w:val="20"/>
      <w:u w:val="single"/>
    </w:rPr>
  </w:style>
  <w:style w:type="character" w:customStyle="1" w:styleId="StyleHeading4UnderlinedsmalltextGaramondChar">
    <w:name w:val="Style Heading 4Underlinedsmall text + Garamond Char"/>
    <w:link w:val="StyleHeading4UnderlinedsmalltextGaramond"/>
    <w:rsid w:val="00F0391E"/>
    <w:rPr>
      <w:rFonts w:ascii="Garamond" w:eastAsia="Times New Roman" w:hAnsi="Garamond" w:cs="Times New Roman"/>
      <w:bCs/>
      <w:kern w:val="0"/>
      <w:sz w:val="26"/>
      <w:szCs w:val="20"/>
      <w:u w:val="single"/>
      <w14:ligatures w14:val="none"/>
    </w:rPr>
  </w:style>
  <w:style w:type="character" w:customStyle="1" w:styleId="Heading5Char2">
    <w:name w:val="Heading 5 Char2"/>
    <w:rsid w:val="00F0391E"/>
    <w:rPr>
      <w:rFonts w:ascii="Bell MT" w:eastAsia="Times New Roman" w:hAnsi="Bell MT"/>
      <w:bCs/>
      <w:iCs/>
      <w:sz w:val="10"/>
      <w:szCs w:val="26"/>
    </w:rPr>
  </w:style>
  <w:style w:type="paragraph" w:customStyle="1" w:styleId="Heading2-NotBold">
    <w:name w:val="Heading 2 - Not Bold"/>
    <w:basedOn w:val="Heading2"/>
    <w:autoRedefine/>
    <w:qFormat/>
    <w:rsid w:val="00F0391E"/>
    <w:pPr>
      <w:keepNext w:val="0"/>
      <w:keepLines w:val="0"/>
    </w:pPr>
    <w:rPr>
      <w:rFonts w:ascii="Garamond" w:eastAsia="Calibri" w:hAnsi="Garamond" w:cs="Times New Roman"/>
      <w:bCs/>
      <w:sz w:val="22"/>
    </w:rPr>
  </w:style>
  <w:style w:type="paragraph" w:customStyle="1" w:styleId="Heading2-Bold">
    <w:name w:val="Heading 2 - Bold"/>
    <w:basedOn w:val="Normal"/>
    <w:autoRedefine/>
    <w:qFormat/>
    <w:rsid w:val="00F0391E"/>
    <w:rPr>
      <w:rFonts w:ascii="Garamond" w:eastAsia="Calibri" w:hAnsi="Garamond"/>
      <w:b/>
    </w:rPr>
  </w:style>
  <w:style w:type="character" w:customStyle="1" w:styleId="Style2CharChar">
    <w:name w:val="Style2 Char Char"/>
    <w:rsid w:val="00F0391E"/>
    <w:rPr>
      <w:u w:val="thick"/>
      <w:lang w:val="en-US" w:eastAsia="en-US" w:bidi="ar-SA"/>
    </w:rPr>
  </w:style>
  <w:style w:type="character" w:customStyle="1" w:styleId="authordate1">
    <w:name w:val="authordate"/>
    <w:rsid w:val="00F0391E"/>
  </w:style>
  <w:style w:type="paragraph" w:customStyle="1" w:styleId="tag">
    <w:name w:val="%tag"/>
    <w:basedOn w:val="Normal"/>
    <w:next w:val="Normal"/>
    <w:link w:val="tagChar0"/>
    <w:qFormat/>
    <w:rsid w:val="00F0391E"/>
    <w:rPr>
      <w:rFonts w:ascii="Garamond" w:eastAsia="Calibri" w:hAnsi="Garamond"/>
      <w:bCs/>
      <w:sz w:val="18"/>
    </w:rPr>
  </w:style>
  <w:style w:type="character" w:customStyle="1" w:styleId="underline0">
    <w:name w:val="%underline"/>
    <w:qFormat/>
    <w:rsid w:val="00F0391E"/>
    <w:rPr>
      <w:rFonts w:ascii="Times New Roman" w:hAnsi="Times New Roman"/>
      <w:sz w:val="16"/>
      <w:u w:val="none"/>
    </w:rPr>
  </w:style>
  <w:style w:type="character" w:customStyle="1" w:styleId="AUNDERLINE0">
    <w:name w:val="AUNDERLINE"/>
    <w:qFormat/>
    <w:rsid w:val="00F0391E"/>
    <w:rPr>
      <w:rFonts w:ascii="Times New Roman" w:hAnsi="Times New Roman"/>
      <w:sz w:val="20"/>
      <w:u w:val="single"/>
    </w:rPr>
  </w:style>
  <w:style w:type="paragraph" w:customStyle="1" w:styleId="Style20">
    <w:name w:val="Style 2"/>
    <w:basedOn w:val="Normal"/>
    <w:link w:val="Style2Char0"/>
    <w:qFormat/>
    <w:rsid w:val="00F0391E"/>
    <w:pPr>
      <w:ind w:left="432"/>
    </w:pPr>
    <w:rPr>
      <w:rFonts w:eastAsia="Times New Roman"/>
      <w:szCs w:val="20"/>
      <w:u w:val="single"/>
      <w:lang w:val="x-none" w:eastAsia="x-none"/>
    </w:rPr>
  </w:style>
  <w:style w:type="character" w:customStyle="1" w:styleId="Style2Char0">
    <w:name w:val="Style 2 Char"/>
    <w:link w:val="Style20"/>
    <w:rsid w:val="00F0391E"/>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F0391E"/>
    <w:rPr>
      <w:rFonts w:ascii="Garamond" w:eastAsia="Times New Roman" w:hAnsi="Garamond"/>
      <w:szCs w:val="20"/>
      <w:u w:val="single"/>
      <w:lang w:val="x-none" w:eastAsia="x-none"/>
    </w:rPr>
  </w:style>
  <w:style w:type="character" w:customStyle="1" w:styleId="GAUnderlineChar">
    <w:name w:val="GA Underline Char"/>
    <w:link w:val="GAUnderline"/>
    <w:rsid w:val="00F0391E"/>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F0391E"/>
    <w:rPr>
      <w:rFonts w:eastAsia="Times New Roman"/>
      <w:sz w:val="18"/>
      <w:szCs w:val="20"/>
      <w:lang w:val="x-none" w:eastAsia="x-none"/>
    </w:rPr>
  </w:style>
  <w:style w:type="character" w:customStyle="1" w:styleId="textsmallChar0">
    <w:name w:val="textsmall Char"/>
    <w:link w:val="textsmall0"/>
    <w:rsid w:val="00F0391E"/>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F0391E"/>
    <w:pPr>
      <w:spacing w:after="200"/>
    </w:pPr>
    <w:rPr>
      <w:rFonts w:ascii="Trebuchet MS" w:eastAsia="Verdana" w:hAnsi="Trebuchet MS" w:cs="Times New Roman"/>
      <w:b/>
      <w:kern w:val="2"/>
      <w:sz w:val="18"/>
      <w:szCs w:val="24"/>
      <w:u w:val="single"/>
      <w14:ligatures w14:val="standardContextual"/>
    </w:rPr>
  </w:style>
  <w:style w:type="paragraph" w:customStyle="1" w:styleId="Micro">
    <w:name w:val="Micro"/>
    <w:basedOn w:val="Normal"/>
    <w:next w:val="Normal"/>
    <w:link w:val="MicroChar"/>
    <w:qFormat/>
    <w:rsid w:val="00F0391E"/>
    <w:rPr>
      <w:rFonts w:eastAsia="Times New Roman"/>
      <w:sz w:val="12"/>
    </w:rPr>
  </w:style>
  <w:style w:type="character" w:customStyle="1" w:styleId="MicroChar">
    <w:name w:val="Micro Char"/>
    <w:link w:val="Micro"/>
    <w:rsid w:val="00F0391E"/>
    <w:rPr>
      <w:rFonts w:ascii="Calibri" w:eastAsia="Times New Roman" w:hAnsi="Calibri" w:cs="Calibri"/>
      <w:kern w:val="0"/>
      <w:sz w:val="12"/>
      <w:szCs w:val="22"/>
      <w14:ligatures w14:val="none"/>
    </w:rPr>
  </w:style>
  <w:style w:type="paragraph" w:customStyle="1" w:styleId="CardNotUnderlined">
    <w:name w:val="Card Not Underlined"/>
    <w:basedOn w:val="Normal"/>
    <w:link w:val="CardNotUnderlinedChar1"/>
    <w:autoRedefine/>
    <w:qFormat/>
    <w:rsid w:val="00F0391E"/>
    <w:rPr>
      <w:rFonts w:ascii="Bell MT" w:eastAsia="Calibri" w:hAnsi="Bell MT"/>
      <w:szCs w:val="20"/>
    </w:rPr>
  </w:style>
  <w:style w:type="character" w:customStyle="1" w:styleId="UnderlinedCharChar0">
    <w:name w:val="Underlined Char Char"/>
    <w:rsid w:val="00F0391E"/>
    <w:rPr>
      <w:rFonts w:ascii="Garamond" w:hAnsi="Garamond"/>
      <w:szCs w:val="28"/>
      <w:u w:val="single"/>
      <w:lang w:val="en-US" w:eastAsia="en-US" w:bidi="ar-SA"/>
    </w:rPr>
  </w:style>
  <w:style w:type="paragraph" w:customStyle="1" w:styleId="h-lead">
    <w:name w:val="h-lead"/>
    <w:basedOn w:val="Normal"/>
    <w:qFormat/>
    <w:rsid w:val="00F0391E"/>
    <w:pPr>
      <w:spacing w:before="100" w:beforeAutospacing="1" w:after="100" w:afterAutospacing="1"/>
    </w:pPr>
    <w:rPr>
      <w:rFonts w:eastAsia="Times New Roman"/>
      <w:sz w:val="24"/>
    </w:rPr>
  </w:style>
  <w:style w:type="character" w:customStyle="1" w:styleId="slug-doi">
    <w:name w:val="slug-doi"/>
    <w:basedOn w:val="DefaultParagraphFont"/>
    <w:rsid w:val="00F0391E"/>
  </w:style>
  <w:style w:type="paragraph" w:customStyle="1" w:styleId="intro">
    <w:name w:val="intro"/>
    <w:basedOn w:val="Normal"/>
    <w:qFormat/>
    <w:rsid w:val="00F0391E"/>
    <w:pPr>
      <w:spacing w:before="100" w:beforeAutospacing="1" w:after="100" w:afterAutospacing="1"/>
    </w:pPr>
    <w:rPr>
      <w:rFonts w:eastAsia="Times New Roman"/>
      <w:sz w:val="24"/>
    </w:rPr>
  </w:style>
  <w:style w:type="character" w:customStyle="1" w:styleId="af">
    <w:name w:val="af"/>
    <w:basedOn w:val="DefaultParagraphFont"/>
    <w:rsid w:val="00F0391E"/>
  </w:style>
  <w:style w:type="character" w:customStyle="1" w:styleId="ab">
    <w:name w:val="ab"/>
    <w:basedOn w:val="DefaultParagraphFont"/>
    <w:rsid w:val="00F0391E"/>
  </w:style>
  <w:style w:type="character" w:customStyle="1" w:styleId="em">
    <w:name w:val="em"/>
    <w:basedOn w:val="DefaultParagraphFont"/>
    <w:rsid w:val="00F0391E"/>
  </w:style>
  <w:style w:type="character" w:customStyle="1" w:styleId="au">
    <w:name w:val="au"/>
    <w:basedOn w:val="DefaultParagraphFont"/>
    <w:rsid w:val="00F0391E"/>
  </w:style>
  <w:style w:type="character" w:customStyle="1" w:styleId="ti">
    <w:name w:val="ti"/>
    <w:basedOn w:val="DefaultParagraphFont"/>
    <w:rsid w:val="00F0391E"/>
  </w:style>
  <w:style w:type="character" w:customStyle="1" w:styleId="subheadblue">
    <w:name w:val="subhead_blue"/>
    <w:basedOn w:val="DefaultParagraphFont"/>
    <w:rsid w:val="00F0391E"/>
  </w:style>
  <w:style w:type="character" w:customStyle="1" w:styleId="affiliation">
    <w:name w:val="affiliation"/>
    <w:basedOn w:val="DefaultParagraphFont"/>
    <w:rsid w:val="00F0391E"/>
  </w:style>
  <w:style w:type="character" w:customStyle="1" w:styleId="slug-doi-wrapper">
    <w:name w:val="slug-doi-wrapper"/>
    <w:basedOn w:val="DefaultParagraphFont"/>
    <w:rsid w:val="00F0391E"/>
  </w:style>
  <w:style w:type="character" w:customStyle="1" w:styleId="slug-metadata-noteahead-of-print">
    <w:name w:val="slug-metadata-note ahead-of-print"/>
    <w:basedOn w:val="DefaultParagraphFont"/>
    <w:rsid w:val="00F0391E"/>
  </w:style>
  <w:style w:type="character" w:customStyle="1" w:styleId="slug-ahead-of-print-date">
    <w:name w:val="slug-ahead-of-print-date"/>
    <w:basedOn w:val="DefaultParagraphFont"/>
    <w:rsid w:val="00F0391E"/>
  </w:style>
  <w:style w:type="character" w:customStyle="1" w:styleId="medium-bold">
    <w:name w:val="medium-bold"/>
    <w:basedOn w:val="DefaultParagraphFont"/>
    <w:rsid w:val="00F0391E"/>
  </w:style>
  <w:style w:type="character" w:customStyle="1" w:styleId="goohl0">
    <w:name w:val="goohl0"/>
    <w:basedOn w:val="DefaultParagraphFont"/>
    <w:rsid w:val="00F0391E"/>
  </w:style>
  <w:style w:type="character" w:customStyle="1" w:styleId="TagCharChar1">
    <w:name w:val="Tag Char Char1"/>
    <w:rsid w:val="00F0391E"/>
    <w:rPr>
      <w:b/>
      <w:sz w:val="24"/>
      <w:szCs w:val="24"/>
      <w:lang w:val="en-US" w:eastAsia="en-US" w:bidi="ar-SA"/>
    </w:rPr>
  </w:style>
  <w:style w:type="character" w:customStyle="1" w:styleId="12TimesNewRoman">
    <w:name w:val="12 Times New Roman"/>
    <w:rsid w:val="00F0391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0391E"/>
    <w:pPr>
      <w:keepNext w:val="0"/>
      <w:keepLines w:val="0"/>
      <w:widowControl w:val="0"/>
      <w:spacing w:before="60" w:after="60"/>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F0391E"/>
    <w:rPr>
      <w:rFonts w:ascii="Bell MT" w:eastAsia="Times New Roman" w:hAnsi="Bell MT" w:cs="Times New Roman"/>
      <w:b/>
      <w:kern w:val="0"/>
      <w:sz w:val="22"/>
      <w:szCs w:val="28"/>
      <w14:ligatures w14:val="none"/>
    </w:rPr>
  </w:style>
  <w:style w:type="paragraph" w:customStyle="1" w:styleId="F4-NormalText">
    <w:name w:val="F4 - Normal Text"/>
    <w:basedOn w:val="Normal"/>
    <w:qFormat/>
    <w:rsid w:val="00F0391E"/>
    <w:rPr>
      <w:rFonts w:eastAsia="Calibri"/>
    </w:rPr>
  </w:style>
  <w:style w:type="character" w:customStyle="1" w:styleId="berief">
    <w:name w:val="berief"/>
    <w:rsid w:val="00F0391E"/>
    <w:rPr>
      <w:rFonts w:ascii="Times New Roman" w:eastAsia="Times New Roman" w:hAnsi="Times New Roman" w:cs="Times New Roman"/>
      <w:sz w:val="20"/>
      <w:u w:val="none"/>
    </w:rPr>
  </w:style>
  <w:style w:type="character" w:customStyle="1" w:styleId="Brief-Smalltext">
    <w:name w:val="Brief - Small text"/>
    <w:rsid w:val="00F0391E"/>
    <w:rPr>
      <w:rFonts w:ascii="Times New Roman" w:hAnsi="Times New Roman" w:cs="Times New Roman"/>
      <w:sz w:val="14"/>
      <w:u w:val="none"/>
    </w:rPr>
  </w:style>
  <w:style w:type="paragraph" w:customStyle="1" w:styleId="F3-TagAuthor">
    <w:name w:val="F3 - Tag/Author"/>
    <w:basedOn w:val="Normal"/>
    <w:qFormat/>
    <w:rsid w:val="00F0391E"/>
    <w:rPr>
      <w:rFonts w:eastAsia="Times New Roman"/>
      <w:b/>
    </w:rPr>
  </w:style>
  <w:style w:type="paragraph" w:customStyle="1" w:styleId="F5-UnderlineNormal">
    <w:name w:val="F5 - Underline Normal"/>
    <w:basedOn w:val="Normal"/>
    <w:qFormat/>
    <w:rsid w:val="00F0391E"/>
    <w:rPr>
      <w:rFonts w:eastAsia="Calibri"/>
      <w:u w:val="single"/>
    </w:rPr>
  </w:style>
  <w:style w:type="character" w:customStyle="1" w:styleId="F8-UnderlineBold">
    <w:name w:val="F8 - Underline/Bold"/>
    <w:rsid w:val="00F0391E"/>
    <w:rPr>
      <w:rFonts w:ascii="Times New Roman" w:hAnsi="Times New Roman"/>
      <w:b/>
      <w:sz w:val="20"/>
      <w:u w:val="single"/>
    </w:rPr>
  </w:style>
  <w:style w:type="character" w:customStyle="1" w:styleId="F7-SmallFont">
    <w:name w:val="F7 - Small Font"/>
    <w:rsid w:val="00F0391E"/>
    <w:rPr>
      <w:rFonts w:ascii="Times New Roman" w:hAnsi="Times New Roman"/>
      <w:sz w:val="14"/>
    </w:rPr>
  </w:style>
  <w:style w:type="paragraph" w:customStyle="1" w:styleId="Brief-PrimarySource">
    <w:name w:val="Brief - Primary Source"/>
    <w:basedOn w:val="Normal"/>
    <w:qFormat/>
    <w:rsid w:val="00F0391E"/>
    <w:rPr>
      <w:rFonts w:eastAsia="Times New Roman"/>
      <w:b/>
      <w:sz w:val="24"/>
      <w:u w:val="single"/>
    </w:rPr>
  </w:style>
  <w:style w:type="paragraph" w:customStyle="1" w:styleId="Brief-Underline">
    <w:name w:val="Brief - Underline"/>
    <w:basedOn w:val="Normal"/>
    <w:qFormat/>
    <w:rsid w:val="00F0391E"/>
    <w:rPr>
      <w:rFonts w:eastAsia="Times New Roman"/>
      <w:u w:val="single"/>
    </w:rPr>
  </w:style>
  <w:style w:type="character" w:customStyle="1" w:styleId="Brief-Bold">
    <w:name w:val="Brief - Bold"/>
    <w:rsid w:val="00F0391E"/>
    <w:rPr>
      <w:rFonts w:cs="Times New Roman"/>
      <w:b/>
    </w:rPr>
  </w:style>
  <w:style w:type="character" w:customStyle="1" w:styleId="Card-Underline">
    <w:name w:val="Card - Underline"/>
    <w:rsid w:val="00F0391E"/>
    <w:rPr>
      <w:rFonts w:cs="Times New Roman"/>
      <w:u w:val="single"/>
    </w:rPr>
  </w:style>
  <w:style w:type="character" w:customStyle="1" w:styleId="beriefunderline">
    <w:name w:val="berief = underline"/>
    <w:rsid w:val="00F0391E"/>
    <w:rPr>
      <w:rFonts w:ascii="Times New Roman" w:eastAsia="Times New Roman" w:hAnsi="Times New Roman" w:cs="Times New Roman"/>
      <w:sz w:val="20"/>
      <w:u w:val="single"/>
    </w:rPr>
  </w:style>
  <w:style w:type="paragraph" w:customStyle="1" w:styleId="Brief">
    <w:name w:val="Brief"/>
    <w:basedOn w:val="Brief-PrimarySource"/>
    <w:qFormat/>
    <w:rsid w:val="00F0391E"/>
    <w:rPr>
      <w:b w:val="0"/>
    </w:rPr>
  </w:style>
  <w:style w:type="character" w:customStyle="1" w:styleId="BoldText10pt">
    <w:name w:val="Bold Text 10 pt"/>
    <w:rsid w:val="00F0391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F0391E"/>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F0391E"/>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F0391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F0391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F0391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CM34">
    <w:name w:val="CM34"/>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CM56">
    <w:name w:val="CM56"/>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CM58">
    <w:name w:val="CM58"/>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CM57">
    <w:name w:val="CM57"/>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CM1">
    <w:name w:val="CM1"/>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CM49">
    <w:name w:val="CM49"/>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CM41">
    <w:name w:val="CM41"/>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Normal-SIGN1">
    <w:name w:val="Normal-SIGN1"/>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CM3">
    <w:name w:val="CM3"/>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CM33">
    <w:name w:val="CM33"/>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CM37">
    <w:name w:val="CM37"/>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CM7">
    <w:name w:val="CM7"/>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Brief-Card">
    <w:name w:val="Brief - Card"/>
    <w:basedOn w:val="Normal"/>
    <w:qFormat/>
    <w:rsid w:val="00F0391E"/>
    <w:rPr>
      <w:rFonts w:eastAsia="Times New Roman"/>
    </w:rPr>
  </w:style>
  <w:style w:type="paragraph" w:customStyle="1" w:styleId="Normal3">
    <w:name w:val="Normal+3"/>
    <w:basedOn w:val="Normal"/>
    <w:next w:val="Normal"/>
    <w:qFormat/>
    <w:rsid w:val="00F0391E"/>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F0391E"/>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F0391E"/>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F0391E"/>
    <w:pPr>
      <w:autoSpaceDE/>
      <w:autoSpaceDN/>
      <w:adjustRightInd/>
      <w:spacing w:before="100" w:beforeAutospacing="1" w:after="100" w:afterAutospacing="1"/>
    </w:pPr>
    <w:rPr>
      <w:rFonts w:eastAsia="Times New Roman"/>
      <w:color w:val="auto"/>
    </w:rPr>
  </w:style>
  <w:style w:type="character" w:customStyle="1" w:styleId="eoeaheader">
    <w:name w:val="eoea_header"/>
    <w:basedOn w:val="DefaultParagraphFont"/>
    <w:rsid w:val="00F0391E"/>
  </w:style>
  <w:style w:type="character" w:customStyle="1" w:styleId="SC4208902">
    <w:name w:val="SC.4.208902"/>
    <w:rsid w:val="00F0391E"/>
    <w:rPr>
      <w:rFonts w:cs="Century"/>
      <w:color w:val="000000"/>
      <w:sz w:val="22"/>
      <w:szCs w:val="22"/>
    </w:rPr>
  </w:style>
  <w:style w:type="character" w:customStyle="1" w:styleId="SC4208915">
    <w:name w:val="SC.4.208915"/>
    <w:rsid w:val="00F0391E"/>
    <w:rPr>
      <w:rFonts w:cs="Century"/>
      <w:color w:val="000000"/>
      <w:sz w:val="13"/>
      <w:szCs w:val="13"/>
    </w:rPr>
  </w:style>
  <w:style w:type="character" w:customStyle="1" w:styleId="SC273764">
    <w:name w:val="SC.2.73764"/>
    <w:rsid w:val="00F0391E"/>
    <w:rPr>
      <w:rFonts w:cs="Century"/>
      <w:color w:val="000000"/>
      <w:sz w:val="72"/>
      <w:szCs w:val="72"/>
    </w:rPr>
  </w:style>
  <w:style w:type="character" w:customStyle="1" w:styleId="SC273779">
    <w:name w:val="SC.2.73779"/>
    <w:rsid w:val="00F0391E"/>
    <w:rPr>
      <w:rFonts w:cs="Century"/>
      <w:color w:val="000000"/>
      <w:sz w:val="40"/>
      <w:szCs w:val="40"/>
    </w:rPr>
  </w:style>
  <w:style w:type="character" w:customStyle="1" w:styleId="SC273763">
    <w:name w:val="SC.2.73763"/>
    <w:rsid w:val="00F0391E"/>
    <w:rPr>
      <w:rFonts w:cs="Century"/>
      <w:b/>
      <w:bCs/>
      <w:color w:val="000000"/>
    </w:rPr>
  </w:style>
  <w:style w:type="character" w:customStyle="1" w:styleId="SC4208910">
    <w:name w:val="SC.4.208910"/>
    <w:rsid w:val="00F0391E"/>
    <w:rPr>
      <w:rFonts w:cs="Century"/>
      <w:color w:val="000000"/>
      <w:sz w:val="28"/>
      <w:szCs w:val="28"/>
    </w:rPr>
  </w:style>
  <w:style w:type="character" w:customStyle="1" w:styleId="SC4208911">
    <w:name w:val="SC.4.208911"/>
    <w:rsid w:val="00F0391E"/>
    <w:rPr>
      <w:rFonts w:cs="Century"/>
      <w:color w:val="000000"/>
    </w:rPr>
  </w:style>
  <w:style w:type="paragraph" w:customStyle="1" w:styleId="Cover1">
    <w:name w:val="Cover 1"/>
    <w:basedOn w:val="Normal"/>
    <w:next w:val="Normal"/>
    <w:qFormat/>
    <w:rsid w:val="00F0391E"/>
    <w:pPr>
      <w:widowControl w:val="0"/>
      <w:autoSpaceDE w:val="0"/>
      <w:autoSpaceDN w:val="0"/>
      <w:adjustRightInd w:val="0"/>
    </w:pPr>
    <w:rPr>
      <w:rFonts w:eastAsia="Times New Roman"/>
      <w:sz w:val="24"/>
    </w:rPr>
  </w:style>
  <w:style w:type="paragraph" w:customStyle="1" w:styleId="Cover2">
    <w:name w:val="Cover 2"/>
    <w:basedOn w:val="Normal"/>
    <w:next w:val="Normal"/>
    <w:qFormat/>
    <w:rsid w:val="00F0391E"/>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CM30">
    <w:name w:val="CM30"/>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CM28">
    <w:name w:val="CM28"/>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CM8">
    <w:name w:val="CM8"/>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CM6">
    <w:name w:val="CM6"/>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CM22">
    <w:name w:val="CM22"/>
    <w:basedOn w:val="Default"/>
    <w:next w:val="Default"/>
    <w:uiPriority w:val="99"/>
    <w:qFormat/>
    <w:rsid w:val="00F0391E"/>
    <w:pPr>
      <w:autoSpaceDE/>
      <w:autoSpaceDN/>
      <w:adjustRightInd/>
      <w:spacing w:before="100" w:beforeAutospacing="1" w:after="100" w:afterAutospacing="1"/>
    </w:pPr>
    <w:rPr>
      <w:rFonts w:eastAsia="Times New Roman"/>
      <w:color w:val="auto"/>
    </w:rPr>
  </w:style>
  <w:style w:type="character" w:customStyle="1" w:styleId="articlesubtitle">
    <w:name w:val="article_sub_title"/>
    <w:basedOn w:val="DefaultParagraphFont"/>
    <w:rsid w:val="00F0391E"/>
  </w:style>
  <w:style w:type="character" w:customStyle="1" w:styleId="newsdate2">
    <w:name w:val="news_date2"/>
    <w:basedOn w:val="DefaultParagraphFont"/>
    <w:rsid w:val="00F0391E"/>
  </w:style>
  <w:style w:type="character" w:customStyle="1" w:styleId="readarticleheader">
    <w:name w:val="readarticleheader"/>
    <w:basedOn w:val="DefaultParagraphFont"/>
    <w:rsid w:val="00F0391E"/>
  </w:style>
  <w:style w:type="paragraph" w:customStyle="1" w:styleId="DoubleUnderlined">
    <w:name w:val="Double Underlined"/>
    <w:basedOn w:val="Heading2"/>
    <w:autoRedefine/>
    <w:qFormat/>
    <w:rsid w:val="00F0391E"/>
    <w:pPr>
      <w:keepLines w:val="0"/>
      <w:widowControl w:val="0"/>
      <w:suppressAutoHyphens/>
    </w:pPr>
    <w:rPr>
      <w:rFonts w:ascii="Trebuchet MS" w:eastAsia="Times New Roman" w:hAnsi="Trebuchet MS" w:cs="Times New Roman"/>
      <w:bCs/>
      <w:sz w:val="22"/>
      <w:szCs w:val="20"/>
      <w:u w:val="thick"/>
    </w:rPr>
  </w:style>
  <w:style w:type="paragraph" w:customStyle="1" w:styleId="IndexFixer">
    <w:name w:val="Index Fixer"/>
    <w:basedOn w:val="Heading1"/>
    <w:qFormat/>
    <w:rsid w:val="00F0391E"/>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qFormat/>
    <w:rsid w:val="00F0391E"/>
    <w:pPr>
      <w:widowControl w:val="0"/>
      <w:suppressAutoHyphens/>
    </w:pPr>
    <w:rPr>
      <w:rFonts w:ascii="Garamond" w:eastAsia="Times New Roman" w:hAnsi="Garamond"/>
      <w:sz w:val="18"/>
      <w:szCs w:val="18"/>
    </w:rPr>
  </w:style>
  <w:style w:type="character" w:customStyle="1" w:styleId="medium-normal1">
    <w:name w:val="medium-normal1"/>
    <w:rsid w:val="00F0391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F0391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F0391E"/>
    <w:pPr>
      <w:ind w:left="720" w:right="720"/>
    </w:pPr>
    <w:rPr>
      <w:rFonts w:ascii="Palatino Linotype" w:eastAsia="Times New Roman" w:hAnsi="Palatino Linotype"/>
      <w:szCs w:val="20"/>
      <w:u w:val="single"/>
    </w:rPr>
  </w:style>
  <w:style w:type="character" w:customStyle="1" w:styleId="char">
    <w:name w:val="char"/>
    <w:basedOn w:val="DefaultParagraphFont"/>
    <w:rsid w:val="00F0391E"/>
  </w:style>
  <w:style w:type="character" w:customStyle="1" w:styleId="UnderlineCharCharCharCharCharChar">
    <w:name w:val="Underline Char Char Char Char Char Char"/>
    <w:rsid w:val="00F0391E"/>
    <w:rPr>
      <w:rFonts w:ascii="Arial Narrow" w:hAnsi="Arial Narrow"/>
      <w:szCs w:val="24"/>
      <w:u w:val="single"/>
      <w:lang w:val="en-US" w:eastAsia="en-US" w:bidi="ar-SA"/>
    </w:rPr>
  </w:style>
  <w:style w:type="paragraph" w:customStyle="1" w:styleId="PageHeader-Underline18pt">
    <w:name w:val="Page Header - Underline 18 pt"/>
    <w:qFormat/>
    <w:rsid w:val="00F0391E"/>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F0391E"/>
    <w:pPr>
      <w:keepLines w:val="0"/>
      <w:suppressAutoHyphens/>
    </w:pPr>
    <w:rPr>
      <w:rFonts w:eastAsia="Times New Roman" w:cs="Arial"/>
      <w:b w:val="0"/>
      <w:iCs/>
      <w:sz w:val="24"/>
      <w:szCs w:val="28"/>
    </w:rPr>
  </w:style>
  <w:style w:type="character" w:customStyle="1" w:styleId="bolding1">
    <w:name w:val="bolding1"/>
    <w:rsid w:val="00F0391E"/>
    <w:rPr>
      <w:b/>
      <w:bCs/>
    </w:rPr>
  </w:style>
  <w:style w:type="character" w:customStyle="1" w:styleId="bookoptions1">
    <w:name w:val="book_options1"/>
    <w:rsid w:val="00F0391E"/>
    <w:rPr>
      <w:b/>
      <w:bCs/>
      <w:color w:val="333366"/>
    </w:rPr>
  </w:style>
  <w:style w:type="character" w:customStyle="1" w:styleId="descriptionblock">
    <w:name w:val="description block"/>
    <w:basedOn w:val="DefaultParagraphFont"/>
    <w:rsid w:val="00F0391E"/>
  </w:style>
  <w:style w:type="character" w:customStyle="1" w:styleId="detailsboxblock">
    <w:name w:val="detailsbox block"/>
    <w:basedOn w:val="DefaultParagraphFont"/>
    <w:rsid w:val="00F0391E"/>
  </w:style>
  <w:style w:type="character" w:customStyle="1" w:styleId="Char3">
    <w:name w:val="Char3"/>
    <w:rsid w:val="00F0391E"/>
    <w:rPr>
      <w:rFonts w:cs="Arial"/>
      <w:bCs/>
      <w:u w:val="thick"/>
      <w:lang w:val="en-US" w:eastAsia="en-US" w:bidi="ar-SA"/>
    </w:rPr>
  </w:style>
  <w:style w:type="paragraph" w:customStyle="1" w:styleId="StyleHeading110pt">
    <w:name w:val="Style Heading 1 + 10 pt"/>
    <w:basedOn w:val="Heading1"/>
    <w:qFormat/>
    <w:rsid w:val="00F0391E"/>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F0391E"/>
  </w:style>
  <w:style w:type="paragraph" w:customStyle="1" w:styleId="StyleUnderliningTimesNewRomanBoldNounderlineKernat16">
    <w:name w:val="Style Underlining + Times New Roman Bold No underline Kern at 16..."/>
    <w:basedOn w:val="Normal"/>
    <w:qFormat/>
    <w:rsid w:val="00F0391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0391E"/>
    <w:rPr>
      <w:rFonts w:eastAsia="Times New Roman"/>
      <w:b/>
      <w:bCs/>
      <w:kern w:val="32"/>
      <w:sz w:val="32"/>
      <w:szCs w:val="32"/>
    </w:rPr>
  </w:style>
  <w:style w:type="paragraph" w:customStyle="1" w:styleId="StyleBoldUnderliningKernat16pt">
    <w:name w:val="Style Bold Underlining + Kern at 16 pt"/>
    <w:qFormat/>
    <w:rsid w:val="00F0391E"/>
    <w:pPr>
      <w:spacing w:line="259" w:lineRule="auto"/>
    </w:pPr>
    <w:rPr>
      <w:kern w:val="0"/>
      <w:sz w:val="22"/>
      <w:szCs w:val="22"/>
      <w14:ligatures w14:val="none"/>
    </w:rPr>
  </w:style>
  <w:style w:type="paragraph" w:customStyle="1" w:styleId="boldy">
    <w:name w:val="boldy"/>
    <w:basedOn w:val="Heading2"/>
    <w:qFormat/>
    <w:rsid w:val="00F0391E"/>
    <w:pPr>
      <w:keepLines w:val="0"/>
      <w:suppressAutoHyphens/>
    </w:pPr>
    <w:rPr>
      <w:rFonts w:eastAsia="Times New Roman" w:cs="Arial"/>
      <w:b w:val="0"/>
      <w:iCs/>
      <w:sz w:val="22"/>
      <w:szCs w:val="20"/>
    </w:rPr>
  </w:style>
  <w:style w:type="paragraph" w:customStyle="1" w:styleId="TxBr6p1">
    <w:name w:val="TxBr_6p1"/>
    <w:basedOn w:val="Normal"/>
    <w:qFormat/>
    <w:rsid w:val="00F0391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F0391E"/>
    <w:pPr>
      <w:ind w:left="400"/>
    </w:pPr>
    <w:rPr>
      <w:rFonts w:eastAsia="Times New Roman"/>
      <w:szCs w:val="20"/>
    </w:rPr>
  </w:style>
  <w:style w:type="character" w:customStyle="1" w:styleId="texto11">
    <w:name w:val="texto11"/>
    <w:rsid w:val="00F0391E"/>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F0391E"/>
    <w:rPr>
      <w:rFonts w:eastAsia="Times New Roman"/>
      <w:b/>
      <w:sz w:val="24"/>
      <w:u w:val="single"/>
    </w:rPr>
  </w:style>
  <w:style w:type="paragraph" w:customStyle="1" w:styleId="Normalization">
    <w:name w:val="Normalization"/>
    <w:basedOn w:val="Normal"/>
    <w:qFormat/>
    <w:rsid w:val="00F0391E"/>
    <w:rPr>
      <w:rFonts w:eastAsia="Times New Roman"/>
      <w:sz w:val="18"/>
    </w:rPr>
  </w:style>
  <w:style w:type="paragraph" w:customStyle="1" w:styleId="BreifTitle">
    <w:name w:val="Breif Title"/>
    <w:basedOn w:val="Normal"/>
    <w:autoRedefine/>
    <w:qFormat/>
    <w:rsid w:val="00F0391E"/>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F0391E"/>
    <w:rPr>
      <w:b/>
      <w:sz w:val="32"/>
      <w:szCs w:val="32"/>
      <w:lang w:val="en-US" w:eastAsia="en-US" w:bidi="ar-SA"/>
    </w:rPr>
  </w:style>
  <w:style w:type="paragraph" w:styleId="BodyTextFirstIndent">
    <w:name w:val="Body Text First Indent"/>
    <w:basedOn w:val="BodyText"/>
    <w:link w:val="BodyTextFirstIndentChar"/>
    <w:uiPriority w:val="99"/>
    <w:rsid w:val="00F0391E"/>
    <w:pPr>
      <w:ind w:firstLine="210"/>
    </w:pPr>
    <w:rPr>
      <w:rFonts w:eastAsia="Times New Roman"/>
      <w:sz w:val="24"/>
      <w:szCs w:val="24"/>
    </w:rPr>
  </w:style>
  <w:style w:type="character" w:customStyle="1" w:styleId="BodyTextFirstIndentChar">
    <w:name w:val="Body Text First Indent Char"/>
    <w:basedOn w:val="BodyTextChar"/>
    <w:link w:val="BodyTextFirstIndent"/>
    <w:uiPriority w:val="99"/>
    <w:rsid w:val="00F0391E"/>
    <w:rPr>
      <w:rFonts w:ascii="Calibri" w:eastAsia="Times New Roman" w:hAnsi="Calibri" w:cs="Calibri"/>
      <w:kern w:val="0"/>
      <w:sz w:val="22"/>
      <w:szCs w:val="22"/>
      <w14:ligatures w14:val="none"/>
    </w:rPr>
  </w:style>
  <w:style w:type="character" w:customStyle="1" w:styleId="TagChar3">
    <w:name w:val="Tag Char3"/>
    <w:rsid w:val="00F0391E"/>
    <w:rPr>
      <w:rFonts w:ascii="Palatino Linotype" w:hAnsi="Palatino Linotype"/>
      <w:b/>
      <w:sz w:val="24"/>
      <w:szCs w:val="24"/>
      <w:lang w:val="en-US" w:eastAsia="en-US" w:bidi="ar-SA"/>
    </w:rPr>
  </w:style>
  <w:style w:type="paragraph" w:customStyle="1" w:styleId="DebateHeader">
    <w:name w:val="Debate Header"/>
    <w:basedOn w:val="TOC1"/>
    <w:autoRedefine/>
    <w:qFormat/>
    <w:rsid w:val="00F0391E"/>
    <w:pPr>
      <w:jc w:val="center"/>
      <w:outlineLvl w:val="0"/>
    </w:pPr>
    <w:rPr>
      <w:rFonts w:eastAsia="Times New Roman"/>
      <w:b/>
      <w:sz w:val="32"/>
      <w:szCs w:val="32"/>
      <w:u w:val="single"/>
    </w:rPr>
  </w:style>
  <w:style w:type="paragraph" w:customStyle="1" w:styleId="Tagandcite">
    <w:name w:val="Tag and cite"/>
    <w:basedOn w:val="Normal"/>
    <w:autoRedefine/>
    <w:qFormat/>
    <w:rsid w:val="00F0391E"/>
    <w:rPr>
      <w:rFonts w:eastAsia="Times New Roman"/>
      <w:color w:val="333333"/>
    </w:rPr>
  </w:style>
  <w:style w:type="paragraph" w:customStyle="1" w:styleId="StyleTagandCiteFranklinGothicDemi">
    <w:name w:val="Style Tag and Cite + Franklin Gothic Demi"/>
    <w:basedOn w:val="Normal"/>
    <w:autoRedefine/>
    <w:qFormat/>
    <w:rsid w:val="00F0391E"/>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F0391E"/>
  </w:style>
  <w:style w:type="character" w:customStyle="1" w:styleId="Style10ptBold">
    <w:name w:val="Style 10 pt Bold"/>
    <w:rsid w:val="00F0391E"/>
    <w:rPr>
      <w:b/>
      <w:bCs/>
      <w:sz w:val="20"/>
    </w:rPr>
  </w:style>
  <w:style w:type="character" w:customStyle="1" w:styleId="text9">
    <w:name w:val="text9"/>
    <w:basedOn w:val="DefaultParagraphFont"/>
    <w:rsid w:val="00F0391E"/>
  </w:style>
  <w:style w:type="character" w:customStyle="1" w:styleId="text21">
    <w:name w:val="text21"/>
    <w:basedOn w:val="DefaultParagraphFont"/>
    <w:rsid w:val="00F0391E"/>
  </w:style>
  <w:style w:type="character" w:customStyle="1" w:styleId="text19">
    <w:name w:val="text19"/>
    <w:basedOn w:val="DefaultParagraphFont"/>
    <w:rsid w:val="00F0391E"/>
  </w:style>
  <w:style w:type="paragraph" w:customStyle="1" w:styleId="tagCharCharCharCharCharCharChar">
    <w:name w:val="tag Char Char Char Char Char Char Char"/>
    <w:basedOn w:val="Normal"/>
    <w:qFormat/>
    <w:rsid w:val="00F0391E"/>
    <w:rPr>
      <w:rFonts w:eastAsia="Times New Roman"/>
      <w:b/>
      <w:sz w:val="24"/>
      <w:szCs w:val="20"/>
    </w:rPr>
  </w:style>
  <w:style w:type="character" w:customStyle="1" w:styleId="term2">
    <w:name w:val="term2"/>
    <w:rsid w:val="00F0391E"/>
    <w:rPr>
      <w:b/>
      <w:bCs/>
    </w:rPr>
  </w:style>
  <w:style w:type="paragraph" w:customStyle="1" w:styleId="title-bold-medium">
    <w:name w:val="title-bold-medium"/>
    <w:basedOn w:val="Normal"/>
    <w:qFormat/>
    <w:rsid w:val="00F0391E"/>
    <w:pPr>
      <w:spacing w:before="100" w:beforeAutospacing="1" w:after="100" w:afterAutospacing="1"/>
    </w:pPr>
    <w:rPr>
      <w:rFonts w:eastAsia="Arial Unicode MS"/>
      <w:b/>
      <w:bCs/>
      <w:color w:val="000000"/>
      <w:szCs w:val="20"/>
    </w:rPr>
  </w:style>
  <w:style w:type="character" w:customStyle="1" w:styleId="pmterms12">
    <w:name w:val="pmterms12"/>
    <w:rsid w:val="00F0391E"/>
    <w:rPr>
      <w:b/>
      <w:bCs/>
      <w:i w:val="0"/>
      <w:iCs w:val="0"/>
      <w:color w:val="000000"/>
    </w:rPr>
  </w:style>
  <w:style w:type="paragraph" w:customStyle="1" w:styleId="lact">
    <w:name w:val="lact"/>
    <w:basedOn w:val="Normal"/>
    <w:qFormat/>
    <w:rsid w:val="00F0391E"/>
    <w:pPr>
      <w:spacing w:before="100" w:beforeAutospacing="1" w:after="100" w:afterAutospacing="1"/>
    </w:pPr>
    <w:rPr>
      <w:rFonts w:eastAsia="Arial Unicode MS"/>
      <w:b/>
      <w:bCs/>
      <w:color w:val="000000"/>
      <w:szCs w:val="20"/>
    </w:rPr>
  </w:style>
  <w:style w:type="paragraph" w:styleId="BlockText">
    <w:name w:val="Block Text"/>
    <w:basedOn w:val="Normal"/>
    <w:rsid w:val="00F0391E"/>
    <w:pPr>
      <w:ind w:left="229" w:right="229"/>
    </w:pPr>
    <w:rPr>
      <w:rFonts w:ascii="Verdana" w:eastAsia="Times New Roman" w:hAnsi="Verdana"/>
      <w:sz w:val="16"/>
      <w:szCs w:val="20"/>
    </w:rPr>
  </w:style>
  <w:style w:type="paragraph" w:styleId="NormalIndent">
    <w:name w:val="Normal Indent"/>
    <w:basedOn w:val="Normal"/>
    <w:uiPriority w:val="99"/>
    <w:rsid w:val="00F0391E"/>
    <w:pPr>
      <w:ind w:left="720"/>
    </w:pPr>
    <w:rPr>
      <w:rFonts w:eastAsia="Times New Roman"/>
      <w:szCs w:val="20"/>
    </w:rPr>
  </w:style>
  <w:style w:type="character" w:customStyle="1" w:styleId="ToReadChar">
    <w:name w:val="To Read Char"/>
    <w:rsid w:val="00F0391E"/>
    <w:rPr>
      <w:rFonts w:ascii="Verdana" w:hAnsi="Verdana"/>
      <w:b/>
      <w:szCs w:val="24"/>
      <w:u w:val="single"/>
      <w:lang w:val="en-US" w:eastAsia="en-US" w:bidi="ar-SA"/>
    </w:rPr>
  </w:style>
  <w:style w:type="character" w:customStyle="1" w:styleId="ToReadCharChar">
    <w:name w:val="To Read Char Char"/>
    <w:rsid w:val="00F0391E"/>
    <w:rPr>
      <w:rFonts w:ascii="Verdana" w:hAnsi="Verdana"/>
      <w:b/>
      <w:szCs w:val="24"/>
      <w:u w:val="single"/>
      <w:lang w:val="en-US" w:eastAsia="en-US" w:bidi="ar-SA"/>
    </w:rPr>
  </w:style>
  <w:style w:type="paragraph" w:customStyle="1" w:styleId="BLOCKTITLE0">
    <w:name w:val="BLOCK TITLE"/>
    <w:basedOn w:val="Heading1"/>
    <w:qFormat/>
    <w:rsid w:val="00F0391E"/>
    <w:pPr>
      <w:keepLines w:val="0"/>
      <w:suppressAutoHyphens/>
    </w:pPr>
    <w:rPr>
      <w:rFonts w:ascii="Sylfaen" w:eastAsia="Times New Roman" w:hAnsi="Sylfaen" w:cs="Times New Roman"/>
      <w:b w:val="0"/>
      <w:caps/>
      <w:kern w:val="32"/>
      <w:sz w:val="32"/>
    </w:rPr>
  </w:style>
  <w:style w:type="paragraph" w:styleId="EnvelopeReturn">
    <w:name w:val="envelope return"/>
    <w:basedOn w:val="Normal"/>
    <w:uiPriority w:val="99"/>
    <w:rsid w:val="00F0391E"/>
    <w:rPr>
      <w:rFonts w:eastAsia="Times New Roman"/>
      <w:sz w:val="24"/>
      <w:szCs w:val="20"/>
    </w:rPr>
  </w:style>
  <w:style w:type="paragraph" w:styleId="EnvelopeAddress">
    <w:name w:val="envelope address"/>
    <w:basedOn w:val="Normal"/>
    <w:uiPriority w:val="99"/>
    <w:rsid w:val="00F0391E"/>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F0391E"/>
  </w:style>
  <w:style w:type="character" w:customStyle="1" w:styleId="storytextstyle">
    <w:name w:val="storytextstyle"/>
    <w:basedOn w:val="DefaultParagraphFont"/>
    <w:rsid w:val="00F0391E"/>
  </w:style>
  <w:style w:type="character" w:customStyle="1" w:styleId="cardunderlinedCharChar">
    <w:name w:val="card underlined Char Char"/>
    <w:rsid w:val="00F0391E"/>
    <w:rPr>
      <w:rFonts w:ascii="Arial" w:hAnsi="Arial"/>
      <w:sz w:val="22"/>
      <w:szCs w:val="24"/>
      <w:u w:val="single"/>
      <w:lang w:val="en-US" w:eastAsia="en-US" w:bidi="ar-SA"/>
    </w:rPr>
  </w:style>
  <w:style w:type="character" w:customStyle="1" w:styleId="Style2Char1">
    <w:name w:val="Style2 Char1"/>
    <w:rsid w:val="00F0391E"/>
    <w:rPr>
      <w:rFonts w:ascii="Book Antiqua" w:hAnsi="Book Antiqua"/>
      <w:szCs w:val="24"/>
      <w:u w:val="thick"/>
      <w:lang w:val="en-US" w:eastAsia="en-US" w:bidi="ar-SA"/>
    </w:rPr>
  </w:style>
  <w:style w:type="character" w:customStyle="1" w:styleId="articlehead21">
    <w:name w:val="articlehead21"/>
    <w:rsid w:val="00F0391E"/>
    <w:rPr>
      <w:rFonts w:ascii="Arial" w:hAnsi="Arial" w:cs="Arial" w:hint="default"/>
      <w:b/>
      <w:bCs/>
      <w:color w:val="660000"/>
      <w:sz w:val="20"/>
      <w:szCs w:val="20"/>
    </w:rPr>
  </w:style>
  <w:style w:type="paragraph" w:customStyle="1" w:styleId="shellscontentions">
    <w:name w:val="shells/contentions"/>
    <w:basedOn w:val="TagCite0"/>
    <w:qFormat/>
    <w:rsid w:val="00F0391E"/>
    <w:rPr>
      <w:rFonts w:eastAsia="Calibri" w:cs="Calibri"/>
      <w:b w:val="0"/>
    </w:rPr>
  </w:style>
  <w:style w:type="character" w:customStyle="1" w:styleId="TagCiteChar1">
    <w:name w:val="Tag/Cite Char1"/>
    <w:rsid w:val="00F0391E"/>
    <w:rPr>
      <w:b/>
      <w:lang w:val="en-US" w:eastAsia="en-US" w:bidi="ar-SA"/>
    </w:rPr>
  </w:style>
  <w:style w:type="character" w:customStyle="1" w:styleId="goohl2">
    <w:name w:val="goohl2"/>
    <w:basedOn w:val="DefaultParagraphFont"/>
    <w:rsid w:val="00F0391E"/>
  </w:style>
  <w:style w:type="paragraph" w:customStyle="1" w:styleId="BriefTitle1">
    <w:name w:val="Brief Title 1"/>
    <w:basedOn w:val="Normal"/>
    <w:qFormat/>
    <w:rsid w:val="00F0391E"/>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F0391E"/>
    <w:rPr>
      <w:b/>
      <w:u w:val="single"/>
      <w:lang w:val="en-US" w:eastAsia="en-US" w:bidi="ar-SA"/>
    </w:rPr>
  </w:style>
  <w:style w:type="character" w:customStyle="1" w:styleId="TagCiteCharChar">
    <w:name w:val="Tag/Cite Char Char"/>
    <w:rsid w:val="00F0391E"/>
    <w:rPr>
      <w:b/>
      <w:lang w:val="en-US" w:eastAsia="en-US" w:bidi="ar-SA"/>
    </w:rPr>
  </w:style>
  <w:style w:type="paragraph" w:customStyle="1" w:styleId="ShellTitles">
    <w:name w:val="ShellTitles"/>
    <w:basedOn w:val="Normal"/>
    <w:qFormat/>
    <w:rsid w:val="00F0391E"/>
    <w:pPr>
      <w:widowControl w:val="0"/>
      <w:autoSpaceDE w:val="0"/>
      <w:autoSpaceDN w:val="0"/>
      <w:adjustRightInd w:val="0"/>
    </w:pPr>
    <w:rPr>
      <w:rFonts w:eastAsia="Times New Roman"/>
      <w:b/>
      <w:szCs w:val="20"/>
    </w:rPr>
  </w:style>
  <w:style w:type="paragraph" w:customStyle="1" w:styleId="maintext">
    <w:name w:val="maintext"/>
    <w:basedOn w:val="Normal"/>
    <w:qFormat/>
    <w:rsid w:val="00F0391E"/>
    <w:pPr>
      <w:widowControl w:val="0"/>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F0391E"/>
  </w:style>
  <w:style w:type="character" w:customStyle="1" w:styleId="prodgeneral1">
    <w:name w:val="prodgeneral1"/>
    <w:rsid w:val="00F0391E"/>
    <w:rPr>
      <w:rFonts w:ascii="Verdana" w:hAnsi="Verdana" w:hint="default"/>
      <w:b w:val="0"/>
      <w:bCs w:val="0"/>
      <w:caps w:val="0"/>
      <w:color w:val="000000"/>
      <w:spacing w:val="0"/>
      <w:sz w:val="16"/>
      <w:szCs w:val="16"/>
    </w:rPr>
  </w:style>
  <w:style w:type="character" w:customStyle="1" w:styleId="summary1">
    <w:name w:val="summary1"/>
    <w:rsid w:val="00F0391E"/>
    <w:rPr>
      <w:rFonts w:ascii="Arial" w:hAnsi="Arial" w:cs="Arial" w:hint="default"/>
      <w:sz w:val="18"/>
      <w:szCs w:val="18"/>
    </w:rPr>
  </w:style>
  <w:style w:type="paragraph" w:customStyle="1" w:styleId="ToRead">
    <w:name w:val="To Read"/>
    <w:basedOn w:val="Normal"/>
    <w:qFormat/>
    <w:rsid w:val="00F0391E"/>
    <w:pPr>
      <w:ind w:left="720"/>
    </w:pPr>
    <w:rPr>
      <w:rFonts w:ascii="Verdana" w:eastAsia="Times New Roman" w:hAnsi="Verdana"/>
      <w:b/>
      <w:u w:val="single"/>
    </w:rPr>
  </w:style>
  <w:style w:type="character" w:customStyle="1" w:styleId="text3">
    <w:name w:val="text3"/>
    <w:basedOn w:val="DefaultParagraphFont"/>
    <w:rsid w:val="00F0391E"/>
  </w:style>
  <w:style w:type="paragraph" w:customStyle="1" w:styleId="Style13">
    <w:name w:val="Style 1"/>
    <w:basedOn w:val="Normal"/>
    <w:qFormat/>
    <w:rsid w:val="00F0391E"/>
    <w:pPr>
      <w:widowControl w:val="0"/>
      <w:ind w:firstLine="216"/>
    </w:pPr>
    <w:rPr>
      <w:rFonts w:eastAsia="Times New Roman"/>
      <w:noProof/>
      <w:color w:val="000000"/>
      <w:szCs w:val="20"/>
    </w:rPr>
  </w:style>
  <w:style w:type="paragraph" w:customStyle="1" w:styleId="Style40">
    <w:name w:val="Style 4"/>
    <w:basedOn w:val="Normal"/>
    <w:qFormat/>
    <w:rsid w:val="00F0391E"/>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0391E"/>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F0391E"/>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F0391E"/>
    <w:pPr>
      <w:overflowPunct/>
      <w:autoSpaceDE/>
      <w:autoSpaceDN/>
      <w:adjustRightInd/>
      <w:spacing w:before="100" w:beforeAutospacing="1" w:after="100" w:afterAutospacing="1" w:line="240" w:lineRule="auto"/>
      <w:ind w:left="0" w:firstLine="0"/>
      <w:textAlignment w:val="auto"/>
    </w:pPr>
    <w:rPr>
      <w:rFonts w:ascii="Times New Roman" w:hAnsi="Times New Roman" w:cs="Times New Roman"/>
      <w:color w:val="auto"/>
      <w:szCs w:val="24"/>
    </w:rPr>
  </w:style>
  <w:style w:type="paragraph" w:customStyle="1" w:styleId="PageNumber1">
    <w:name w:val="Page Number1"/>
    <w:basedOn w:val="Normal"/>
    <w:next w:val="Normal"/>
    <w:qFormat/>
    <w:rsid w:val="00F0391E"/>
    <w:rPr>
      <w:rFonts w:eastAsia="Times New Roman"/>
    </w:rPr>
  </w:style>
  <w:style w:type="paragraph" w:customStyle="1" w:styleId="Card1">
    <w:name w:val="Card1"/>
    <w:qFormat/>
    <w:rsid w:val="00F0391E"/>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F0391E"/>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F0391E"/>
    <w:pPr>
      <w:ind w:left="288" w:right="288"/>
    </w:pPr>
    <w:rPr>
      <w:rFonts w:eastAsia="Times New Roman"/>
    </w:rPr>
  </w:style>
  <w:style w:type="paragraph" w:customStyle="1" w:styleId="cite21">
    <w:name w:val="cite2"/>
    <w:qFormat/>
    <w:rsid w:val="00F0391E"/>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F0391E"/>
    <w:rPr>
      <w:rFonts w:ascii="Arial Narrow" w:hAnsi="Arial Narrow"/>
      <w:sz w:val="16"/>
      <w:szCs w:val="24"/>
      <w:lang w:val="en-US" w:eastAsia="en-US" w:bidi="ar-SA"/>
    </w:rPr>
  </w:style>
  <w:style w:type="paragraph" w:customStyle="1" w:styleId="CaseListNormal">
    <w:name w:val="Case List Normal"/>
    <w:basedOn w:val="Normal"/>
    <w:qFormat/>
    <w:rsid w:val="00F0391E"/>
    <w:rPr>
      <w:rFonts w:ascii="Times" w:eastAsia="Times New Roman" w:hAnsi="Times"/>
      <w:szCs w:val="26"/>
    </w:rPr>
  </w:style>
  <w:style w:type="paragraph" w:customStyle="1" w:styleId="Body">
    <w:name w:val="Body"/>
    <w:basedOn w:val="Normal"/>
    <w:uiPriority w:val="99"/>
    <w:qFormat/>
    <w:rsid w:val="00F0391E"/>
    <w:pPr>
      <w:outlineLvl w:val="3"/>
    </w:pPr>
    <w:rPr>
      <w:rFonts w:eastAsia="Times New Roman"/>
      <w:szCs w:val="20"/>
    </w:rPr>
  </w:style>
  <w:style w:type="paragraph" w:customStyle="1" w:styleId="3text">
    <w:name w:val="3text"/>
    <w:basedOn w:val="Normal"/>
    <w:qFormat/>
    <w:rsid w:val="00F0391E"/>
    <w:pPr>
      <w:spacing w:before="100" w:beforeAutospacing="1" w:after="100" w:afterAutospacing="1"/>
    </w:pPr>
    <w:rPr>
      <w:rFonts w:eastAsia="Times New Roman"/>
      <w:sz w:val="24"/>
    </w:rPr>
  </w:style>
  <w:style w:type="character" w:customStyle="1" w:styleId="countrytitle1">
    <w:name w:val="countrytitle1"/>
    <w:rsid w:val="00F0391E"/>
    <w:rPr>
      <w:rFonts w:ascii="Verdana" w:hAnsi="Verdana" w:hint="default"/>
      <w:b/>
      <w:bCs/>
      <w:color w:val="293643"/>
      <w:sz w:val="24"/>
      <w:szCs w:val="24"/>
    </w:rPr>
  </w:style>
  <w:style w:type="character" w:customStyle="1" w:styleId="storyheader1">
    <w:name w:val="storyheader1"/>
    <w:rsid w:val="00F0391E"/>
    <w:rPr>
      <w:rFonts w:ascii="Verdana" w:hAnsi="Verdana" w:hint="default"/>
      <w:b/>
      <w:bCs/>
      <w:color w:val="000000"/>
      <w:sz w:val="21"/>
      <w:szCs w:val="21"/>
    </w:rPr>
  </w:style>
  <w:style w:type="paragraph" w:customStyle="1" w:styleId="TimesNewRoman12">
    <w:name w:val="TimesNewRoman12"/>
    <w:qFormat/>
    <w:rsid w:val="00F0391E"/>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F0391E"/>
    <w:pPr>
      <w:spacing w:before="100" w:beforeAutospacing="1" w:after="100" w:afterAutospacing="1"/>
    </w:pPr>
    <w:rPr>
      <w:rFonts w:eastAsia="Times New Roman"/>
      <w:sz w:val="24"/>
    </w:rPr>
  </w:style>
  <w:style w:type="character" w:customStyle="1" w:styleId="cardunderlinedChar0">
    <w:name w:val="card underlined Char"/>
    <w:rsid w:val="00F0391E"/>
    <w:rPr>
      <w:rFonts w:ascii="Arial" w:hAnsi="Arial"/>
      <w:sz w:val="22"/>
      <w:szCs w:val="24"/>
      <w:u w:val="single"/>
      <w:lang w:val="en-US" w:eastAsia="en-US" w:bidi="ar-SA"/>
    </w:rPr>
  </w:style>
  <w:style w:type="paragraph" w:customStyle="1" w:styleId="medium-normal">
    <w:name w:val="medium-normal"/>
    <w:basedOn w:val="Normal"/>
    <w:qFormat/>
    <w:rsid w:val="00F0391E"/>
    <w:pPr>
      <w:spacing w:before="100" w:beforeAutospacing="1" w:after="100" w:afterAutospacing="1"/>
    </w:pPr>
    <w:rPr>
      <w:rFonts w:eastAsia="Times New Roman"/>
      <w:sz w:val="24"/>
    </w:rPr>
  </w:style>
  <w:style w:type="paragraph" w:customStyle="1" w:styleId="textChar">
    <w:name w:val="text Char"/>
    <w:basedOn w:val="Normal"/>
    <w:autoRedefine/>
    <w:qFormat/>
    <w:rsid w:val="00F0391E"/>
    <w:rPr>
      <w:rFonts w:eastAsia="Times New Roman"/>
      <w:color w:val="000000"/>
      <w:sz w:val="18"/>
    </w:rPr>
  </w:style>
  <w:style w:type="paragraph" w:customStyle="1" w:styleId="text1">
    <w:name w:val="text1"/>
    <w:basedOn w:val="Normal"/>
    <w:autoRedefine/>
    <w:qFormat/>
    <w:rsid w:val="00F0391E"/>
    <w:rPr>
      <w:rFonts w:eastAsia="Times New Roman"/>
      <w:szCs w:val="20"/>
    </w:rPr>
  </w:style>
  <w:style w:type="character" w:customStyle="1" w:styleId="article1">
    <w:name w:val="article1"/>
    <w:rsid w:val="00F0391E"/>
    <w:rPr>
      <w:rFonts w:ascii="Verdana" w:hAnsi="Verdana" w:hint="default"/>
      <w:color w:val="333333"/>
      <w:sz w:val="16"/>
      <w:szCs w:val="16"/>
    </w:rPr>
  </w:style>
  <w:style w:type="paragraph" w:customStyle="1" w:styleId="RepeatBlockHeading">
    <w:name w:val="Repeat Block Heading"/>
    <w:basedOn w:val="Normal"/>
    <w:autoRedefine/>
    <w:qFormat/>
    <w:rsid w:val="00F0391E"/>
    <w:pPr>
      <w:jc w:val="center"/>
    </w:pPr>
    <w:rPr>
      <w:rFonts w:eastAsia="Times New Roman"/>
      <w:b/>
      <w:smallCaps/>
      <w:color w:val="000000"/>
      <w:sz w:val="24"/>
      <w:u w:val="thick"/>
    </w:rPr>
  </w:style>
  <w:style w:type="paragraph" w:customStyle="1" w:styleId="story-headline">
    <w:name w:val="story-headline"/>
    <w:basedOn w:val="Normal"/>
    <w:qFormat/>
    <w:rsid w:val="00F0391E"/>
    <w:pPr>
      <w:spacing w:before="72" w:after="72"/>
    </w:pPr>
    <w:rPr>
      <w:rFonts w:eastAsia="Times New Roman"/>
      <w:b/>
      <w:bCs/>
      <w:sz w:val="26"/>
      <w:szCs w:val="26"/>
    </w:rPr>
  </w:style>
  <w:style w:type="paragraph" w:customStyle="1" w:styleId="story-body">
    <w:name w:val="story-body"/>
    <w:basedOn w:val="Normal"/>
    <w:qFormat/>
    <w:rsid w:val="00F0391E"/>
    <w:pPr>
      <w:spacing w:before="100" w:beforeAutospacing="1" w:after="100" w:afterAutospacing="1"/>
    </w:pPr>
    <w:rPr>
      <w:rFonts w:eastAsia="Times New Roman"/>
    </w:rPr>
  </w:style>
  <w:style w:type="character" w:customStyle="1" w:styleId="story-posted-date1">
    <w:name w:val="story-posted-date1"/>
    <w:rsid w:val="00F0391E"/>
    <w:rPr>
      <w:rFonts w:ascii="Arial" w:hAnsi="Arial" w:cs="Arial" w:hint="default"/>
      <w:b w:val="0"/>
      <w:bCs w:val="0"/>
      <w:sz w:val="19"/>
      <w:szCs w:val="19"/>
    </w:rPr>
  </w:style>
  <w:style w:type="paragraph" w:customStyle="1" w:styleId="story-dateline">
    <w:name w:val="story-dateline"/>
    <w:basedOn w:val="Normal"/>
    <w:qFormat/>
    <w:rsid w:val="00F0391E"/>
    <w:rPr>
      <w:rFonts w:eastAsia="Times New Roman"/>
      <w:b/>
      <w:bCs/>
    </w:rPr>
  </w:style>
  <w:style w:type="paragraph" w:customStyle="1" w:styleId="TextofCards">
    <w:name w:val="Text of Cards"/>
    <w:basedOn w:val="Normal"/>
    <w:qFormat/>
    <w:rsid w:val="00F0391E"/>
    <w:rPr>
      <w:rFonts w:eastAsia="Times New Roman"/>
      <w:color w:val="000000"/>
      <w:spacing w:val="6"/>
      <w:szCs w:val="23"/>
    </w:rPr>
  </w:style>
  <w:style w:type="paragraph" w:customStyle="1" w:styleId="Corpotesto">
    <w:name w:val="Corpo testo"/>
    <w:basedOn w:val="Normal"/>
    <w:qFormat/>
    <w:rsid w:val="00F0391E"/>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F0391E"/>
    <w:rPr>
      <w:rFonts w:eastAsia="SimSun" w:cs="Arial"/>
      <w:b/>
      <w:bCs/>
      <w:iCs/>
      <w:sz w:val="24"/>
      <w:szCs w:val="28"/>
      <w:lang w:val="en-US" w:eastAsia="zh-CN" w:bidi="ar-SA"/>
    </w:rPr>
  </w:style>
  <w:style w:type="paragraph" w:customStyle="1" w:styleId="PageHeading">
    <w:name w:val="Page Heading"/>
    <w:basedOn w:val="Heading2"/>
    <w:uiPriority w:val="99"/>
    <w:qFormat/>
    <w:rsid w:val="00F0391E"/>
    <w:pPr>
      <w:keepLines w:val="0"/>
      <w:widowControl w:val="0"/>
      <w:suppressAutoHyphens/>
    </w:pPr>
    <w:rPr>
      <w:rFonts w:eastAsia="Times New Roman" w:cs="Arial"/>
      <w:b w:val="0"/>
      <w:bCs/>
      <w:szCs w:val="16"/>
    </w:rPr>
  </w:style>
  <w:style w:type="character" w:customStyle="1" w:styleId="postbody">
    <w:name w:val="postbody"/>
    <w:basedOn w:val="DefaultParagraphFont"/>
    <w:rsid w:val="00F0391E"/>
  </w:style>
  <w:style w:type="paragraph" w:customStyle="1" w:styleId="tagCharChar1Char">
    <w:name w:val="tag Char Char1 Char"/>
    <w:qFormat/>
    <w:rsid w:val="00F0391E"/>
    <w:pPr>
      <w:spacing w:line="259" w:lineRule="auto"/>
    </w:pPr>
    <w:rPr>
      <w:rFonts w:eastAsia="Times New Roman"/>
      <w:b/>
      <w:bCs/>
      <w:kern w:val="0"/>
      <w14:ligatures w14:val="none"/>
    </w:rPr>
  </w:style>
  <w:style w:type="character" w:customStyle="1" w:styleId="textmedium">
    <w:name w:val="textmedium"/>
    <w:basedOn w:val="DefaultParagraphFont"/>
    <w:rsid w:val="00F0391E"/>
  </w:style>
  <w:style w:type="character" w:customStyle="1" w:styleId="citation10">
    <w:name w:val="citation1"/>
    <w:rsid w:val="00F0391E"/>
    <w:rPr>
      <w:rFonts w:ascii="Verdana" w:hAnsi="Verdana" w:hint="default"/>
      <w:sz w:val="17"/>
      <w:szCs w:val="17"/>
    </w:rPr>
  </w:style>
  <w:style w:type="character" w:customStyle="1" w:styleId="articlecontent">
    <w:name w:val="articlecontent"/>
    <w:basedOn w:val="DefaultParagraphFont"/>
    <w:rsid w:val="00F0391E"/>
  </w:style>
  <w:style w:type="paragraph" w:customStyle="1" w:styleId="OmniPage1">
    <w:name w:val="OmniPage #1"/>
    <w:basedOn w:val="Normal"/>
    <w:qFormat/>
    <w:rsid w:val="00F0391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F0391E"/>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F0391E"/>
  </w:style>
  <w:style w:type="paragraph" w:customStyle="1" w:styleId="ProjectTitleLine">
    <w:name w:val="Project Title Line"/>
    <w:basedOn w:val="Normal"/>
    <w:next w:val="Normal"/>
    <w:autoRedefine/>
    <w:qFormat/>
    <w:rsid w:val="00F0391E"/>
    <w:pPr>
      <w:jc w:val="center"/>
    </w:pPr>
    <w:rPr>
      <w:rFonts w:eastAsia="Times New Roman"/>
      <w:caps/>
      <w:szCs w:val="20"/>
    </w:rPr>
  </w:style>
  <w:style w:type="character" w:customStyle="1" w:styleId="fource1">
    <w:name w:val="fource1"/>
    <w:rsid w:val="00F0391E"/>
    <w:rPr>
      <w:sz w:val="34"/>
      <w:szCs w:val="34"/>
    </w:rPr>
  </w:style>
  <w:style w:type="paragraph" w:customStyle="1" w:styleId="LanguageStrike">
    <w:name w:val="Language Strike"/>
    <w:basedOn w:val="Normal"/>
    <w:next w:val="Normal"/>
    <w:qFormat/>
    <w:rsid w:val="00F0391E"/>
    <w:rPr>
      <w:rFonts w:ascii="Arial Narrow" w:eastAsia="Times New Roman" w:hAnsi="Arial Narrow"/>
      <w:strike/>
    </w:rPr>
  </w:style>
  <w:style w:type="character" w:customStyle="1" w:styleId="LanguageStrikeChar">
    <w:name w:val="Language Strike Char"/>
    <w:rsid w:val="00F0391E"/>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F0391E"/>
    <w:rPr>
      <w:rFonts w:eastAsia="Times New Roman"/>
      <w:szCs w:val="20"/>
      <w:u w:val="single"/>
    </w:rPr>
  </w:style>
  <w:style w:type="paragraph" w:customStyle="1" w:styleId="Normal10pt">
    <w:name w:val="Normal + 10 pt"/>
    <w:basedOn w:val="Normal"/>
    <w:qFormat/>
    <w:rsid w:val="00F0391E"/>
    <w:rPr>
      <w:rFonts w:eastAsia="Times New Roman"/>
      <w:szCs w:val="20"/>
    </w:rPr>
  </w:style>
  <w:style w:type="paragraph" w:customStyle="1" w:styleId="cardChar1Char">
    <w:name w:val="card Char1 Char"/>
    <w:basedOn w:val="Normal"/>
    <w:qFormat/>
    <w:rsid w:val="00F0391E"/>
    <w:pPr>
      <w:ind w:left="288" w:right="288"/>
    </w:pPr>
    <w:rPr>
      <w:rFonts w:eastAsia="Times New Roman"/>
      <w:szCs w:val="20"/>
    </w:rPr>
  </w:style>
  <w:style w:type="character" w:customStyle="1" w:styleId="normal11">
    <w:name w:val="normal1"/>
    <w:basedOn w:val="DefaultParagraphFont"/>
    <w:rsid w:val="00F0391E"/>
  </w:style>
  <w:style w:type="character" w:customStyle="1" w:styleId="ds">
    <w:name w:val="ds"/>
    <w:basedOn w:val="DefaultParagraphFont"/>
    <w:rsid w:val="00F0391E"/>
  </w:style>
  <w:style w:type="character" w:customStyle="1" w:styleId="UnderliningChar1">
    <w:name w:val="Underlining Char1"/>
    <w:rsid w:val="00F0391E"/>
    <w:rPr>
      <w:rFonts w:ascii="Arial Narrow" w:hAnsi="Arial Narrow"/>
      <w:szCs w:val="24"/>
      <w:u w:val="single"/>
      <w:lang w:val="en-US" w:eastAsia="en-US" w:bidi="ar-SA"/>
    </w:rPr>
  </w:style>
  <w:style w:type="character" w:customStyle="1" w:styleId="UnderliningChar2">
    <w:name w:val="Underlining Char2"/>
    <w:rsid w:val="00F0391E"/>
    <w:rPr>
      <w:rFonts w:ascii="Arial Narrow" w:hAnsi="Arial Narrow"/>
      <w:szCs w:val="24"/>
      <w:u w:val="single"/>
      <w:lang w:val="en-US" w:eastAsia="en-US" w:bidi="ar-SA"/>
    </w:rPr>
  </w:style>
  <w:style w:type="character" w:customStyle="1" w:styleId="MicroTextChar1">
    <w:name w:val="MicroText Char1"/>
    <w:rsid w:val="00F0391E"/>
    <w:rPr>
      <w:rFonts w:ascii="Arial Narrow" w:hAnsi="Arial Narrow"/>
      <w:sz w:val="12"/>
      <w:szCs w:val="24"/>
      <w:lang w:val="en-US" w:eastAsia="en-US" w:bidi="ar-SA"/>
    </w:rPr>
  </w:style>
  <w:style w:type="paragraph" w:customStyle="1" w:styleId="CM12">
    <w:name w:val="CM12"/>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CM44">
    <w:name w:val="CM44"/>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CM10">
    <w:name w:val="CM10"/>
    <w:basedOn w:val="Default"/>
    <w:next w:val="Default"/>
    <w:qFormat/>
    <w:rsid w:val="00F0391E"/>
    <w:pPr>
      <w:autoSpaceDE/>
      <w:autoSpaceDN/>
      <w:adjustRightInd/>
      <w:spacing w:before="100" w:beforeAutospacing="1" w:after="100" w:afterAutospacing="1"/>
    </w:pPr>
    <w:rPr>
      <w:rFonts w:eastAsia="Times New Roman"/>
      <w:color w:val="auto"/>
    </w:rPr>
  </w:style>
  <w:style w:type="paragraph" w:customStyle="1" w:styleId="StrikeThrough">
    <w:name w:val="Strike Through"/>
    <w:basedOn w:val="Normal"/>
    <w:next w:val="Normal"/>
    <w:qFormat/>
    <w:rsid w:val="00F0391E"/>
    <w:rPr>
      <w:rFonts w:ascii="Arial Narrow" w:eastAsia="Times New Roman" w:hAnsi="Arial Narrow"/>
      <w:strike/>
      <w:szCs w:val="20"/>
    </w:rPr>
  </w:style>
  <w:style w:type="paragraph" w:customStyle="1" w:styleId="textbodyblack">
    <w:name w:val="textbodyblack"/>
    <w:basedOn w:val="Normal"/>
    <w:qFormat/>
    <w:rsid w:val="00F0391E"/>
    <w:pPr>
      <w:spacing w:before="100" w:beforeAutospacing="1" w:after="100" w:afterAutospacing="1"/>
    </w:pPr>
    <w:rPr>
      <w:rFonts w:eastAsia="Times New Roman"/>
      <w:sz w:val="24"/>
    </w:rPr>
  </w:style>
  <w:style w:type="character" w:customStyle="1" w:styleId="DefaultPara">
    <w:name w:val="Default Para"/>
    <w:rsid w:val="00F0391E"/>
    <w:rPr>
      <w:sz w:val="20"/>
    </w:rPr>
  </w:style>
  <w:style w:type="character" w:customStyle="1" w:styleId="SYSHYPERTEXT">
    <w:name w:val="SYS_HYPERTEXT"/>
    <w:rsid w:val="00F0391E"/>
    <w:rPr>
      <w:color w:val="0000FF"/>
      <w:u w:val="single"/>
    </w:rPr>
  </w:style>
  <w:style w:type="character" w:customStyle="1" w:styleId="cardtextsmallCharCharCharCharCharCharCharCharCharCharCharChar">
    <w:name w:val="card text small Char Char Char Char Char Char Char Char Char Char Char Char"/>
    <w:rsid w:val="00F0391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0391E"/>
    <w:rPr>
      <w:rFonts w:ascii="Arial Narrow" w:hAnsi="Arial Narrow"/>
      <w:noProof w:val="0"/>
      <w:szCs w:val="24"/>
      <w:u w:val="single"/>
      <w:lang w:val="en-US" w:eastAsia="en-US" w:bidi="ar-SA"/>
    </w:rPr>
  </w:style>
  <w:style w:type="paragraph" w:customStyle="1" w:styleId="BlockHeading1">
    <w:name w:val="Block Heading 1"/>
    <w:basedOn w:val="Normal"/>
    <w:qFormat/>
    <w:rsid w:val="00F0391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F0391E"/>
    <w:rPr>
      <w:rFonts w:ascii="Georgia" w:hAnsi="Georgia"/>
      <w:b/>
      <w:emboss/>
      <w:color w:val="000000"/>
      <w:sz w:val="48"/>
      <w:szCs w:val="48"/>
      <w:lang w:val="en-US" w:eastAsia="en-US" w:bidi="ar-SA"/>
    </w:rPr>
  </w:style>
  <w:style w:type="character" w:customStyle="1" w:styleId="StyleTagTimesNewRomanChar">
    <w:name w:val="Style Tag + Times New Roman Char"/>
    <w:rsid w:val="00F0391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0391E"/>
    <w:rPr>
      <w:rFonts w:ascii="Arial Narrow" w:hAnsi="Arial Narrow" w:cs="Arial"/>
      <w:b/>
      <w:bCs/>
      <w:iCs/>
      <w:sz w:val="24"/>
      <w:szCs w:val="28"/>
      <w:lang w:val="en-US" w:eastAsia="en-US" w:bidi="ar-SA"/>
    </w:rPr>
  </w:style>
  <w:style w:type="character" w:customStyle="1" w:styleId="UnderliningCharChar">
    <w:name w:val="Underlining Char Char"/>
    <w:rsid w:val="00F0391E"/>
    <w:rPr>
      <w:rFonts w:ascii="Arial Narrow" w:hAnsi="Arial Narrow"/>
      <w:szCs w:val="24"/>
      <w:u w:val="single"/>
      <w:lang w:val="en-US" w:eastAsia="en-US" w:bidi="ar-SA"/>
    </w:rPr>
  </w:style>
  <w:style w:type="character" w:customStyle="1" w:styleId="StyleArialNarrow12ptBold">
    <w:name w:val="Style Arial Narrow 12 pt Bold"/>
    <w:rsid w:val="00F0391E"/>
    <w:rPr>
      <w:rFonts w:ascii="Arial Narrow" w:hAnsi="Arial Narrow"/>
      <w:b/>
      <w:bCs/>
      <w:sz w:val="24"/>
    </w:rPr>
  </w:style>
  <w:style w:type="character" w:customStyle="1" w:styleId="Style1CharChar">
    <w:name w:val="Style1 Char Char"/>
    <w:rsid w:val="00F0391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0391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0391E"/>
    <w:rPr>
      <w:u w:val="single"/>
    </w:rPr>
  </w:style>
  <w:style w:type="character" w:customStyle="1" w:styleId="UnderlinedCharChar1">
    <w:name w:val="Underlined Char Char1"/>
    <w:rsid w:val="00F0391E"/>
    <w:rPr>
      <w:rFonts w:ascii="Bell MT" w:eastAsia="Times New Roman" w:hAnsi="Bell MT"/>
      <w:bCs/>
      <w:iCs/>
      <w:sz w:val="22"/>
      <w:u w:val="single"/>
    </w:rPr>
  </w:style>
  <w:style w:type="character" w:customStyle="1" w:styleId="Heading2CharChar2">
    <w:name w:val="Heading 2 Char Char2"/>
    <w:rsid w:val="00F0391E"/>
    <w:rPr>
      <w:rFonts w:cs="Arial"/>
      <w:b/>
      <w:bCs/>
      <w:iCs/>
      <w:sz w:val="22"/>
      <w:szCs w:val="28"/>
      <w:lang w:val="en-US" w:eastAsia="en-US" w:bidi="ar-SA"/>
    </w:rPr>
  </w:style>
  <w:style w:type="character" w:customStyle="1" w:styleId="doctitle">
    <w:name w:val="doctitle"/>
    <w:rsid w:val="00F0391E"/>
  </w:style>
  <w:style w:type="paragraph" w:customStyle="1" w:styleId="CiteCorrected">
    <w:name w:val="Cite Corrected"/>
    <w:basedOn w:val="Normal"/>
    <w:link w:val="CiteCorrectedChar"/>
    <w:qFormat/>
    <w:rsid w:val="00F0391E"/>
    <w:rPr>
      <w:rFonts w:eastAsia="Times New Roman"/>
      <w:b/>
      <w:bCs/>
      <w:sz w:val="24"/>
      <w:szCs w:val="16"/>
      <w:u w:val="single"/>
    </w:rPr>
  </w:style>
  <w:style w:type="character" w:customStyle="1" w:styleId="CiteCorrectedChar">
    <w:name w:val="Cite Corrected Char"/>
    <w:link w:val="CiteCorrected"/>
    <w:rsid w:val="00F0391E"/>
    <w:rPr>
      <w:rFonts w:ascii="Calibri" w:eastAsia="Times New Roman" w:hAnsi="Calibri" w:cs="Calibri"/>
      <w:b/>
      <w:bCs/>
      <w:kern w:val="0"/>
      <w:szCs w:val="16"/>
      <w:u w:val="single"/>
      <w14:ligatures w14:val="none"/>
    </w:rPr>
  </w:style>
  <w:style w:type="character" w:customStyle="1" w:styleId="cardtext-underlined0">
    <w:name w:val="card text- underlined"/>
    <w:rsid w:val="00F0391E"/>
    <w:rPr>
      <w:rFonts w:ascii="Garamond" w:hAnsi="Garamond"/>
      <w:u w:val="single"/>
    </w:rPr>
  </w:style>
  <w:style w:type="character" w:customStyle="1" w:styleId="styleboldunderline">
    <w:name w:val="styleboldunderline"/>
    <w:basedOn w:val="DefaultParagraphFont"/>
    <w:rsid w:val="00F0391E"/>
  </w:style>
  <w:style w:type="paragraph" w:customStyle="1" w:styleId="story-body-text">
    <w:name w:val="story-body-text"/>
    <w:basedOn w:val="Normal"/>
    <w:uiPriority w:val="99"/>
    <w:qFormat/>
    <w:rsid w:val="00F0391E"/>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F0391E"/>
  </w:style>
  <w:style w:type="character" w:customStyle="1" w:styleId="BriefTitleChar">
    <w:name w:val="Brief Title Char"/>
    <w:basedOn w:val="DefaultParagraphFont"/>
    <w:rsid w:val="00F0391E"/>
    <w:rPr>
      <w:b/>
      <w:sz w:val="24"/>
      <w:szCs w:val="24"/>
      <w:u w:val="single"/>
      <w:lang w:val="en-US" w:eastAsia="en-US" w:bidi="ar-SA"/>
    </w:rPr>
  </w:style>
  <w:style w:type="paragraph" w:customStyle="1" w:styleId="BriefTitle2">
    <w:name w:val="Brief Title 2"/>
    <w:basedOn w:val="Heading1"/>
    <w:uiPriority w:val="99"/>
    <w:qFormat/>
    <w:rsid w:val="00F0391E"/>
    <w:pPr>
      <w:keepNext w:val="0"/>
      <w:keepLines w:val="0"/>
      <w:spacing w:after="160"/>
      <w:outlineLvl w:val="9"/>
    </w:pPr>
    <w:rPr>
      <w:rFonts w:eastAsia="Times New Roman" w:cs="Times New Roman"/>
      <w:b w:val="0"/>
      <w:sz w:val="24"/>
      <w:szCs w:val="24"/>
      <w:u w:val="single"/>
    </w:rPr>
  </w:style>
  <w:style w:type="character" w:customStyle="1" w:styleId="BriefTitle2Char">
    <w:name w:val="Brief Title 2 Char"/>
    <w:basedOn w:val="BriefTitleChar"/>
    <w:rsid w:val="00F0391E"/>
    <w:rPr>
      <w:b/>
      <w:sz w:val="24"/>
      <w:szCs w:val="24"/>
      <w:u w:val="single"/>
      <w:lang w:val="en-US" w:eastAsia="en-US" w:bidi="ar-SA"/>
    </w:rPr>
  </w:style>
  <w:style w:type="character" w:customStyle="1" w:styleId="StyleCardText11ptUnderlineChar">
    <w:name w:val="Style Card Text + 11 pt Underline Char"/>
    <w:link w:val="StyleCardText11ptUnderline"/>
    <w:locked/>
    <w:rsid w:val="00F0391E"/>
    <w:rPr>
      <w:u w:val="single"/>
    </w:rPr>
  </w:style>
  <w:style w:type="paragraph" w:customStyle="1" w:styleId="StyleCardText11ptUnderline">
    <w:name w:val="Style Card Text + 11 pt Underline"/>
    <w:link w:val="StyleCardText11ptUnderlineChar"/>
    <w:qFormat/>
    <w:rsid w:val="00F0391E"/>
    <w:pPr>
      <w:spacing w:line="256" w:lineRule="auto"/>
    </w:pPr>
    <w:rPr>
      <w:u w:val="single"/>
    </w:rPr>
  </w:style>
  <w:style w:type="character" w:customStyle="1" w:styleId="StyleMinimizedText11pt1Char">
    <w:name w:val="Style Minimized Text + 11 pt1 Char"/>
    <w:basedOn w:val="DefaultParagraphFont"/>
    <w:link w:val="StyleMinimizedText11pt1"/>
    <w:locked/>
    <w:rsid w:val="00F0391E"/>
    <w:rPr>
      <w:rFonts w:ascii="Georgia" w:hAnsi="Georgia"/>
      <w:sz w:val="16"/>
    </w:rPr>
  </w:style>
  <w:style w:type="paragraph" w:customStyle="1" w:styleId="StyleMinimizedText11pt1">
    <w:name w:val="Style Minimized Text + 11 pt1"/>
    <w:basedOn w:val="Normal"/>
    <w:link w:val="StyleMinimizedText11pt1Char"/>
    <w:qFormat/>
    <w:rsid w:val="00F0391E"/>
    <w:rPr>
      <w:rFonts w:ascii="Georgia" w:hAnsi="Georgia" w:cstheme="minorBidi"/>
      <w:kern w:val="2"/>
      <w:sz w:val="16"/>
      <w:szCs w:val="24"/>
      <w14:ligatures w14:val="standardContextual"/>
    </w:rPr>
  </w:style>
  <w:style w:type="paragraph" w:customStyle="1" w:styleId="emactive">
    <w:name w:val="emactive"/>
    <w:basedOn w:val="Normal"/>
    <w:uiPriority w:val="99"/>
    <w:qFormat/>
    <w:rsid w:val="00F0391E"/>
    <w:pPr>
      <w:spacing w:before="100" w:beforeAutospacing="1" w:after="100" w:afterAutospacing="1"/>
    </w:pPr>
    <w:rPr>
      <w:rFonts w:eastAsia="Times New Roman"/>
      <w:sz w:val="24"/>
    </w:rPr>
  </w:style>
  <w:style w:type="paragraph" w:customStyle="1" w:styleId="emready">
    <w:name w:val="emready"/>
    <w:basedOn w:val="Normal"/>
    <w:uiPriority w:val="99"/>
    <w:qFormat/>
    <w:rsid w:val="00F0391E"/>
    <w:pPr>
      <w:spacing w:before="100" w:beforeAutospacing="1" w:after="100" w:afterAutospacing="1"/>
    </w:pPr>
    <w:rPr>
      <w:rFonts w:eastAsia="Times New Roman"/>
      <w:sz w:val="24"/>
    </w:rPr>
  </w:style>
  <w:style w:type="character" w:customStyle="1" w:styleId="CardHighlightChar">
    <w:name w:val="Card Highlight Char"/>
    <w:link w:val="CardHighlight"/>
    <w:locked/>
    <w:rsid w:val="00F0391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0391E"/>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F0391E"/>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qFormat/>
    <w:rsid w:val="00F0391E"/>
    <w:pPr>
      <w:spacing w:before="100" w:beforeAutospacing="1" w:after="100" w:afterAutospacing="1"/>
    </w:pPr>
    <w:rPr>
      <w:rFonts w:eastAsia="Times New Roman"/>
      <w:sz w:val="24"/>
    </w:rPr>
  </w:style>
  <w:style w:type="paragraph" w:customStyle="1" w:styleId="norma">
    <w:name w:val="norma"/>
    <w:basedOn w:val="Heading3"/>
    <w:uiPriority w:val="99"/>
    <w:qFormat/>
    <w:rsid w:val="00F0391E"/>
    <w:rPr>
      <w:rFonts w:eastAsia="MS Gothic" w:cs="Arial"/>
      <w:b w:val="0"/>
      <w:sz w:val="24"/>
    </w:rPr>
  </w:style>
  <w:style w:type="character" w:customStyle="1" w:styleId="cross-head">
    <w:name w:val="cross-head"/>
    <w:rsid w:val="00F0391E"/>
  </w:style>
  <w:style w:type="character" w:customStyle="1" w:styleId="metaorigin">
    <w:name w:val="meta_origin"/>
    <w:rsid w:val="00F0391E"/>
  </w:style>
  <w:style w:type="character" w:customStyle="1" w:styleId="mandelbrotrefrag">
    <w:name w:val="mandelbrot_refrag"/>
    <w:rsid w:val="00F0391E"/>
  </w:style>
  <w:style w:type="character" w:customStyle="1" w:styleId="eminfo">
    <w:name w:val="eminfo"/>
    <w:rsid w:val="00F0391E"/>
  </w:style>
  <w:style w:type="character" w:customStyle="1" w:styleId="emhighlight">
    <w:name w:val="emhighlight"/>
    <w:rsid w:val="00F0391E"/>
  </w:style>
  <w:style w:type="character" w:customStyle="1" w:styleId="tkrname">
    <w:name w:val="tkrname"/>
    <w:rsid w:val="00F0391E"/>
  </w:style>
  <w:style w:type="character" w:customStyle="1" w:styleId="tkrchange">
    <w:name w:val="tkrchange"/>
    <w:rsid w:val="00F0391E"/>
  </w:style>
  <w:style w:type="character" w:customStyle="1" w:styleId="source-org">
    <w:name w:val="source-org"/>
    <w:rsid w:val="00F0391E"/>
  </w:style>
  <w:style w:type="character" w:customStyle="1" w:styleId="last">
    <w:name w:val="last"/>
    <w:rsid w:val="00F0391E"/>
  </w:style>
  <w:style w:type="character" w:customStyle="1" w:styleId="institution">
    <w:name w:val="institution"/>
    <w:rsid w:val="00F0391E"/>
  </w:style>
  <w:style w:type="character" w:customStyle="1" w:styleId="mainheading">
    <w:name w:val="mainheading"/>
    <w:basedOn w:val="DefaultParagraphFont"/>
    <w:rsid w:val="00F0391E"/>
  </w:style>
  <w:style w:type="character" w:customStyle="1" w:styleId="StyleStyleunderlineBold11pt">
    <w:name w:val="Style Style underline + Bold + 11 pt"/>
    <w:rsid w:val="00F0391E"/>
    <w:rPr>
      <w:bCs/>
      <w:sz w:val="20"/>
      <w:u w:val="single"/>
    </w:rPr>
  </w:style>
  <w:style w:type="character" w:customStyle="1" w:styleId="StyleunderlineAsianTimesNewRomanBold">
    <w:name w:val="Style underline + (Asian) Times New Roman Bold"/>
    <w:rsid w:val="00F0391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0391E"/>
    <w:rPr>
      <w:b/>
      <w:bCs/>
      <w:sz w:val="20"/>
      <w:u w:val="single"/>
      <w:bdr w:val="single" w:sz="4" w:space="0" w:color="auto" w:frame="1"/>
    </w:rPr>
  </w:style>
  <w:style w:type="character" w:customStyle="1" w:styleId="quotepeekbase">
    <w:name w:val="quotepeekbase"/>
    <w:rsid w:val="00F0391E"/>
  </w:style>
  <w:style w:type="character" w:customStyle="1" w:styleId="NormalCard">
    <w:name w:val="Normal Card"/>
    <w:uiPriority w:val="1"/>
    <w:qFormat/>
    <w:rsid w:val="00F0391E"/>
    <w:rPr>
      <w:rFonts w:ascii="Times New Roman" w:hAnsi="Times New Roman" w:cs="Times New Roman" w:hint="default"/>
      <w:sz w:val="24"/>
    </w:rPr>
  </w:style>
  <w:style w:type="character" w:customStyle="1" w:styleId="HighlightedUnderline0">
    <w:name w:val="Highlighted Underline"/>
    <w:uiPriority w:val="1"/>
    <w:qFormat/>
    <w:rsid w:val="00F0391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F0391E"/>
  </w:style>
  <w:style w:type="character" w:customStyle="1" w:styleId="Heading2Subtext">
    <w:name w:val="Heading 2 Subtext"/>
    <w:rsid w:val="00F0391E"/>
    <w:rPr>
      <w:rFonts w:ascii="Times New Roman" w:hAnsi="Times New Roman" w:cs="Times New Roman" w:hint="default"/>
      <w:sz w:val="16"/>
    </w:rPr>
  </w:style>
  <w:style w:type="paragraph" w:customStyle="1" w:styleId="nromal">
    <w:name w:val="nromal"/>
    <w:basedOn w:val="Normal"/>
    <w:uiPriority w:val="99"/>
    <w:qFormat/>
    <w:rsid w:val="00F0391E"/>
    <w:pPr>
      <w:keepNext/>
      <w:keepLines/>
      <w:spacing w:before="200"/>
      <w:outlineLvl w:val="3"/>
    </w:pPr>
    <w:rPr>
      <w:rFonts w:eastAsia="Times New Roman" w:cs="Cambria"/>
      <w:b/>
      <w:iCs/>
    </w:rPr>
  </w:style>
  <w:style w:type="paragraph" w:customStyle="1" w:styleId="natural">
    <w:name w:val="natural"/>
    <w:basedOn w:val="Normal"/>
    <w:uiPriority w:val="99"/>
    <w:qFormat/>
    <w:rsid w:val="00F0391E"/>
    <w:pPr>
      <w:keepNext/>
      <w:keepLines/>
      <w:spacing w:before="200"/>
      <w:outlineLvl w:val="3"/>
    </w:pPr>
    <w:rPr>
      <w:rFonts w:eastAsia="Times New Roman"/>
      <w:b/>
      <w:iCs/>
    </w:rPr>
  </w:style>
  <w:style w:type="paragraph" w:customStyle="1" w:styleId="nroaml">
    <w:name w:val="nroaml"/>
    <w:basedOn w:val="Normal"/>
    <w:uiPriority w:val="99"/>
    <w:qFormat/>
    <w:rsid w:val="00F0391E"/>
    <w:pPr>
      <w:keepNext/>
      <w:keepLines/>
      <w:spacing w:before="200"/>
      <w:outlineLvl w:val="3"/>
    </w:pPr>
    <w:rPr>
      <w:rFonts w:eastAsia="Times New Roman"/>
      <w:b/>
      <w:iCs/>
    </w:rPr>
  </w:style>
  <w:style w:type="paragraph" w:customStyle="1" w:styleId="noraml">
    <w:name w:val="noraml"/>
    <w:basedOn w:val="Normal"/>
    <w:uiPriority w:val="99"/>
    <w:qFormat/>
    <w:rsid w:val="00F0391E"/>
    <w:pPr>
      <w:keepNext/>
      <w:keepLines/>
      <w:spacing w:before="200"/>
      <w:outlineLvl w:val="3"/>
    </w:pPr>
    <w:rPr>
      <w:rFonts w:eastAsia="Times New Roman"/>
      <w:b/>
      <w:iCs/>
      <w:sz w:val="24"/>
    </w:rPr>
  </w:style>
  <w:style w:type="table" w:styleId="MediumGrid1">
    <w:name w:val="Medium Grid 1"/>
    <w:basedOn w:val="TableNormal"/>
    <w:uiPriority w:val="67"/>
    <w:rsid w:val="00F0391E"/>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tylecardLatinVerdana-BoldUnderline">
    <w:name w:val="Style card + (Latin) Verdana-Bold Underline"/>
    <w:basedOn w:val="Normal"/>
    <w:link w:val="StylecardLatinVerdana-BoldUnderlineChar"/>
    <w:qFormat/>
    <w:rsid w:val="00F0391E"/>
    <w:pPr>
      <w:ind w:left="288" w:right="288"/>
    </w:pPr>
    <w:rPr>
      <w:rFonts w:eastAsia="SimSun"/>
      <w:kern w:val="32"/>
      <w:sz w:val="20"/>
      <w:szCs w:val="20"/>
      <w:lang w:val="x-none" w:eastAsia="zh-CN"/>
    </w:rPr>
  </w:style>
  <w:style w:type="character" w:customStyle="1" w:styleId="StylecardLatinVerdana-BoldUnderlineChar">
    <w:name w:val="Style card + (Latin) Verdana-Bold Underline Char"/>
    <w:basedOn w:val="cardChar"/>
    <w:link w:val="StylecardLatinVerdana-BoldUnderline"/>
    <w:rsid w:val="00F0391E"/>
    <w:rPr>
      <w:rFonts w:ascii="Calibri" w:eastAsia="SimSun" w:hAnsi="Calibri" w:cs="Calibri"/>
      <w:kern w:val="32"/>
      <w:sz w:val="20"/>
      <w:szCs w:val="20"/>
      <w:lang w:val="x-none" w:eastAsia="zh-CN"/>
      <w14:ligatures w14:val="none"/>
    </w:rPr>
  </w:style>
  <w:style w:type="paragraph" w:customStyle="1" w:styleId="StyleCardText9pt">
    <w:name w:val="Style Card Text + 9 pt"/>
    <w:basedOn w:val="Normal"/>
    <w:link w:val="StyleCardText9ptChar"/>
    <w:qFormat/>
    <w:rsid w:val="00F0391E"/>
    <w:pPr>
      <w:spacing w:after="200"/>
    </w:pPr>
    <w:rPr>
      <w:rFonts w:eastAsia="Calibri"/>
    </w:rPr>
  </w:style>
  <w:style w:type="character" w:customStyle="1" w:styleId="StyleCardText9ptChar">
    <w:name w:val="Style Card Text + 9 pt Char"/>
    <w:basedOn w:val="DefaultParagraphFont"/>
    <w:link w:val="StyleCardText9pt"/>
    <w:rsid w:val="00F0391E"/>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F0391E"/>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0391E"/>
    <w:pPr>
      <w:numPr>
        <w:numId w:val="0"/>
      </w:numPr>
      <w:spacing w:before="100" w:beforeAutospacing="1" w:after="100" w:afterAutospacing="1" w:line="240" w:lineRule="auto"/>
    </w:pPr>
    <w:rPr>
      <w:rFonts w:ascii="Times New Roman" w:hAnsi="Times New Roman"/>
      <w:sz w:val="24"/>
      <w:szCs w:val="24"/>
      <w:u w:val="none"/>
      <w:lang w:eastAsia="ko-KR"/>
    </w:rPr>
  </w:style>
  <w:style w:type="character" w:customStyle="1" w:styleId="StyleStyle49ptBoldBorderSinglesolidlineAuto05Char">
    <w:name w:val="Style Style4 + 9 pt Bold Border: : (Single solid line Auto  0.5... Char"/>
    <w:link w:val="StyleStyle49ptBoldBorderSinglesolidlineAuto05"/>
    <w:rsid w:val="00F0391E"/>
    <w:rPr>
      <w:rFonts w:ascii="Times New Roman" w:eastAsia="Times New Roman" w:hAnsi="Times New Roman" w:cs="Times New Roman"/>
      <w:kern w:val="0"/>
      <w:lang w:eastAsia="ko-KR"/>
      <w14:ligatures w14:val="none"/>
    </w:rPr>
  </w:style>
  <w:style w:type="character" w:customStyle="1" w:styleId="FontStyle477">
    <w:name w:val="Font Style477"/>
    <w:basedOn w:val="DefaultParagraphFont"/>
    <w:uiPriority w:val="99"/>
    <w:rsid w:val="00F0391E"/>
    <w:rPr>
      <w:rFonts w:ascii="Times New Roman" w:hAnsi="Times New Roman" w:cs="Times New Roman"/>
      <w:sz w:val="18"/>
      <w:szCs w:val="18"/>
    </w:rPr>
  </w:style>
  <w:style w:type="character" w:customStyle="1" w:styleId="FontStyle505">
    <w:name w:val="Font Style505"/>
    <w:basedOn w:val="DefaultParagraphFont"/>
    <w:uiPriority w:val="99"/>
    <w:rsid w:val="00F0391E"/>
    <w:rPr>
      <w:rFonts w:ascii="Times New Roman" w:hAnsi="Times New Roman" w:cs="Times New Roman"/>
      <w:sz w:val="18"/>
      <w:szCs w:val="18"/>
    </w:rPr>
  </w:style>
  <w:style w:type="character" w:customStyle="1" w:styleId="FontStyle514">
    <w:name w:val="Font Style514"/>
    <w:basedOn w:val="DefaultParagraphFont"/>
    <w:uiPriority w:val="99"/>
    <w:rsid w:val="00F0391E"/>
    <w:rPr>
      <w:rFonts w:ascii="Times New Roman" w:hAnsi="Times New Roman" w:cs="Times New Roman"/>
      <w:sz w:val="14"/>
      <w:szCs w:val="14"/>
    </w:rPr>
  </w:style>
  <w:style w:type="character" w:customStyle="1" w:styleId="FontStyle500">
    <w:name w:val="Font Style500"/>
    <w:basedOn w:val="DefaultParagraphFont"/>
    <w:uiPriority w:val="99"/>
    <w:rsid w:val="00F0391E"/>
    <w:rPr>
      <w:rFonts w:ascii="Times New Roman" w:hAnsi="Times New Roman" w:cs="Times New Roman"/>
      <w:b/>
      <w:bCs/>
      <w:sz w:val="16"/>
      <w:szCs w:val="16"/>
    </w:rPr>
  </w:style>
  <w:style w:type="character" w:customStyle="1" w:styleId="FontStyle212">
    <w:name w:val="Font Style212"/>
    <w:basedOn w:val="DefaultParagraphFont"/>
    <w:uiPriority w:val="99"/>
    <w:rsid w:val="00F0391E"/>
    <w:rPr>
      <w:rFonts w:ascii="Times New Roman" w:hAnsi="Times New Roman" w:cs="Times New Roman"/>
      <w:b/>
      <w:bCs/>
      <w:sz w:val="18"/>
      <w:szCs w:val="18"/>
    </w:rPr>
  </w:style>
  <w:style w:type="character" w:customStyle="1" w:styleId="FontStyle275">
    <w:name w:val="Font Style275"/>
    <w:basedOn w:val="DefaultParagraphFont"/>
    <w:uiPriority w:val="99"/>
    <w:rsid w:val="00F0391E"/>
    <w:rPr>
      <w:rFonts w:ascii="Times New Roman" w:hAnsi="Times New Roman" w:cs="Times New Roman"/>
      <w:b/>
      <w:bCs/>
      <w:sz w:val="22"/>
      <w:szCs w:val="22"/>
    </w:rPr>
  </w:style>
  <w:style w:type="character" w:customStyle="1" w:styleId="CharacterStyle3">
    <w:name w:val="Character Style 3"/>
    <w:rsid w:val="00F0391E"/>
    <w:rPr>
      <w:rFonts w:ascii="Bookman Old Style" w:hAnsi="Bookman Old Style" w:cs="Bookman Old Style"/>
      <w:spacing w:val="-5"/>
      <w:sz w:val="18"/>
      <w:szCs w:val="18"/>
    </w:rPr>
  </w:style>
  <w:style w:type="paragraph" w:customStyle="1" w:styleId="p0">
    <w:name w:val="p0"/>
    <w:basedOn w:val="Normal"/>
    <w:uiPriority w:val="99"/>
    <w:qFormat/>
    <w:rsid w:val="00F0391E"/>
    <w:pPr>
      <w:spacing w:before="100" w:beforeAutospacing="1" w:after="100" w:afterAutospacing="1"/>
    </w:pPr>
    <w:rPr>
      <w:rFonts w:eastAsia="Times New Roman"/>
      <w:sz w:val="24"/>
    </w:rPr>
  </w:style>
  <w:style w:type="paragraph" w:customStyle="1" w:styleId="StyleStyle49pt6">
    <w:name w:val="Style Style4 + 9 pt6"/>
    <w:basedOn w:val="Style4"/>
    <w:link w:val="StyleStyle49pt6Char"/>
    <w:qFormat/>
    <w:rsid w:val="00F0391E"/>
    <w:pPr>
      <w:numPr>
        <w:numId w:val="0"/>
      </w:numPr>
      <w:spacing w:before="100" w:beforeAutospacing="1" w:after="100" w:afterAutospacing="1" w:line="240" w:lineRule="auto"/>
    </w:pPr>
    <w:rPr>
      <w:rFonts w:ascii="Times New Roman" w:hAnsi="Times New Roman"/>
      <w:lang w:eastAsia="ko-KR"/>
    </w:rPr>
  </w:style>
  <w:style w:type="character" w:customStyle="1" w:styleId="StyleStyle49pt6Char">
    <w:name w:val="Style Style4 + 9 pt6 Char"/>
    <w:basedOn w:val="Style4Char"/>
    <w:link w:val="StyleStyle49pt6"/>
    <w:rsid w:val="00F0391E"/>
    <w:rPr>
      <w:rFonts w:ascii="Times New Roman" w:eastAsia="Times New Roman" w:hAnsi="Times New Roman" w:cs="Times New Roman"/>
      <w:kern w:val="0"/>
      <w:sz w:val="22"/>
      <w:szCs w:val="22"/>
      <w:u w:val="single"/>
      <w:lang w:eastAsia="ko-KR"/>
      <w14:ligatures w14:val="none"/>
    </w:rPr>
  </w:style>
  <w:style w:type="character" w:customStyle="1" w:styleId="CharChar31">
    <w:name w:val="Char Char31"/>
    <w:rsid w:val="00F0391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0391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0391E"/>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F0391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0391E"/>
    <w:rPr>
      <w:rFonts w:ascii="Georgia" w:hAnsi="Georgia"/>
      <w:b/>
      <w:bCs/>
      <w:kern w:val="2"/>
      <w:sz w:val="24"/>
      <w:szCs w:val="24"/>
      <w:u w:val="single"/>
      <w14:ligatures w14:val="standardContextual"/>
    </w:rPr>
  </w:style>
  <w:style w:type="character" w:customStyle="1" w:styleId="Subtitle2">
    <w:name w:val="Subtitle2"/>
    <w:rsid w:val="00F0391E"/>
  </w:style>
  <w:style w:type="character" w:customStyle="1" w:styleId="drop">
    <w:name w:val="drop"/>
    <w:rsid w:val="00F0391E"/>
  </w:style>
  <w:style w:type="character" w:customStyle="1" w:styleId="bioline">
    <w:name w:val="bioline"/>
    <w:rsid w:val="00F0391E"/>
  </w:style>
  <w:style w:type="character" w:customStyle="1" w:styleId="articletitle0">
    <w:name w:val="article_title"/>
    <w:rsid w:val="00F0391E"/>
  </w:style>
  <w:style w:type="character" w:customStyle="1" w:styleId="A4">
    <w:name w:val="A4"/>
    <w:uiPriority w:val="99"/>
    <w:rsid w:val="00F0391E"/>
    <w:rPr>
      <w:color w:val="000000"/>
    </w:rPr>
  </w:style>
  <w:style w:type="character" w:customStyle="1" w:styleId="DebatenoramlChar">
    <w:name w:val="Debatenoraml Char"/>
    <w:link w:val="Debatenoraml"/>
    <w:locked/>
    <w:rsid w:val="00F0391E"/>
    <w:rPr>
      <w:rFonts w:ascii="Times New Roman" w:hAnsi="Times New Roman"/>
    </w:rPr>
  </w:style>
  <w:style w:type="paragraph" w:customStyle="1" w:styleId="Debatenoraml">
    <w:name w:val="Debatenoraml"/>
    <w:basedOn w:val="NoSpacing"/>
    <w:link w:val="DebatenoramlChar"/>
    <w:qFormat/>
    <w:rsid w:val="00F0391E"/>
    <w:rPr>
      <w:rFonts w:ascii="Times New Roman" w:hAnsi="Times New Roman" w:cstheme="minorBidi"/>
      <w:kern w:val="2"/>
      <w:sz w:val="24"/>
      <w:szCs w:val="24"/>
      <w14:ligatures w14:val="standardContextual"/>
    </w:rPr>
  </w:style>
  <w:style w:type="character" w:customStyle="1" w:styleId="s2">
    <w:name w:val="s2"/>
    <w:rsid w:val="00F0391E"/>
  </w:style>
  <w:style w:type="character" w:customStyle="1" w:styleId="s4">
    <w:name w:val="s4"/>
    <w:rsid w:val="00F0391E"/>
  </w:style>
  <w:style w:type="character" w:customStyle="1" w:styleId="s5">
    <w:name w:val="s5"/>
    <w:rsid w:val="00F0391E"/>
  </w:style>
  <w:style w:type="paragraph" w:customStyle="1" w:styleId="Quals">
    <w:name w:val="Quals"/>
    <w:basedOn w:val="Normal"/>
    <w:link w:val="QualsChar"/>
    <w:qFormat/>
    <w:rsid w:val="00F0391E"/>
    <w:rPr>
      <w:rFonts w:eastAsia="Calibri"/>
      <w:sz w:val="18"/>
    </w:rPr>
  </w:style>
  <w:style w:type="character" w:customStyle="1" w:styleId="QualsChar">
    <w:name w:val="Quals Char"/>
    <w:link w:val="Quals"/>
    <w:rsid w:val="00F0391E"/>
    <w:rPr>
      <w:rFonts w:ascii="Calibri" w:eastAsia="Calibri" w:hAnsi="Calibri" w:cs="Calibri"/>
      <w:kern w:val="0"/>
      <w:sz w:val="18"/>
      <w:szCs w:val="22"/>
      <w14:ligatures w14:val="none"/>
    </w:rPr>
  </w:style>
  <w:style w:type="character" w:customStyle="1" w:styleId="cap">
    <w:name w:val="cap"/>
    <w:rsid w:val="00F0391E"/>
  </w:style>
  <w:style w:type="character" w:customStyle="1" w:styleId="rightsnotice">
    <w:name w:val="rightsnotice"/>
    <w:rsid w:val="00F0391E"/>
  </w:style>
  <w:style w:type="character" w:customStyle="1" w:styleId="scaps">
    <w:name w:val="scaps"/>
    <w:rsid w:val="00F0391E"/>
  </w:style>
  <w:style w:type="character" w:customStyle="1" w:styleId="current-article">
    <w:name w:val="current-article"/>
    <w:rsid w:val="00F0391E"/>
  </w:style>
  <w:style w:type="character" w:customStyle="1" w:styleId="related-current-indicator">
    <w:name w:val="related-current-indicator"/>
    <w:rsid w:val="00F0391E"/>
  </w:style>
  <w:style w:type="character" w:customStyle="1" w:styleId="bylclear">
    <w:name w:val="bylclear"/>
    <w:rsid w:val="00F0391E"/>
  </w:style>
  <w:style w:type="character" w:customStyle="1" w:styleId="comments">
    <w:name w:val="comments"/>
    <w:rsid w:val="00F0391E"/>
  </w:style>
  <w:style w:type="character" w:customStyle="1" w:styleId="essaytext">
    <w:name w:val="essaytext"/>
    <w:rsid w:val="00F0391E"/>
  </w:style>
  <w:style w:type="character" w:customStyle="1" w:styleId="username">
    <w:name w:val="username"/>
    <w:rsid w:val="00F0391E"/>
  </w:style>
  <w:style w:type="character" w:customStyle="1" w:styleId="toplinks">
    <w:name w:val="toplinks"/>
    <w:rsid w:val="00F0391E"/>
  </w:style>
  <w:style w:type="paragraph" w:customStyle="1" w:styleId="BodyA">
    <w:name w:val="Body A"/>
    <w:qFormat/>
    <w:rsid w:val="00F0391E"/>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F0391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0391E"/>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F0391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0391E"/>
    <w:rPr>
      <w:rFonts w:ascii="Calibri" w:eastAsia="Times New Roman" w:hAnsi="Calibri" w:cs="Calibri"/>
      <w:b/>
      <w:caps/>
      <w:kern w:val="0"/>
      <w:sz w:val="22"/>
      <w:szCs w:val="28"/>
      <w:u w:val="single"/>
      <w14:ligatures w14:val="none"/>
    </w:rPr>
  </w:style>
  <w:style w:type="character" w:customStyle="1" w:styleId="see">
    <w:name w:val="see"/>
    <w:rsid w:val="00F0391E"/>
  </w:style>
  <w:style w:type="character" w:customStyle="1" w:styleId="first-letter">
    <w:name w:val="first-letter"/>
    <w:rsid w:val="00F0391E"/>
  </w:style>
  <w:style w:type="character" w:customStyle="1" w:styleId="focusparagraph">
    <w:name w:val="focusparagraph"/>
    <w:rsid w:val="00F0391E"/>
  </w:style>
  <w:style w:type="character" w:customStyle="1" w:styleId="lightblue">
    <w:name w:val="lightblue"/>
    <w:rsid w:val="00F0391E"/>
  </w:style>
  <w:style w:type="character" w:customStyle="1" w:styleId="tagCharCharChar">
    <w:name w:val="tag Char Char Char"/>
    <w:rsid w:val="00F0391E"/>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F0391E"/>
    <w:pPr>
      <w:numPr>
        <w:numId w:val="0"/>
      </w:numPr>
      <w:spacing w:before="100" w:beforeAutospacing="1" w:after="100" w:afterAutospacing="1" w:line="240" w:lineRule="auto"/>
    </w:pPr>
    <w:rPr>
      <w:rFonts w:ascii="Times New Roman" w:hAnsi="Times New Roman"/>
      <w:sz w:val="24"/>
      <w:szCs w:val="24"/>
      <w:u w:val="none"/>
      <w:lang w:eastAsia="ko-KR"/>
    </w:rPr>
  </w:style>
  <w:style w:type="character" w:customStyle="1" w:styleId="StyleStyle49ptBorderSinglesolidlineAuto05ptLiChar">
    <w:name w:val="Style Style4 + 9 pt Border: : (Single solid line Auto  0.5 pt Li... Char"/>
    <w:link w:val="StyleStyle49ptBorderSinglesolidlineAuto05ptLi"/>
    <w:rsid w:val="00F0391E"/>
    <w:rPr>
      <w:rFonts w:ascii="Times New Roman" w:eastAsia="Times New Roman" w:hAnsi="Times New Roman" w:cs="Times New Roman"/>
      <w:kern w:val="0"/>
      <w:lang w:eastAsia="ko-KR"/>
      <w14:ligatures w14:val="none"/>
    </w:rPr>
  </w:style>
  <w:style w:type="paragraph" w:customStyle="1" w:styleId="H4Tag">
    <w:name w:val="H4 (Tag)"/>
    <w:basedOn w:val="Normal"/>
    <w:link w:val="H4TagChar1"/>
    <w:qFormat/>
    <w:rsid w:val="00F0391E"/>
    <w:rPr>
      <w:rFonts w:eastAsia="Calibri"/>
      <w:b/>
    </w:rPr>
  </w:style>
  <w:style w:type="character" w:customStyle="1" w:styleId="H4TagChar1">
    <w:name w:val="H4 (Tag) Char1"/>
    <w:link w:val="H4Tag"/>
    <w:rsid w:val="00F0391E"/>
    <w:rPr>
      <w:rFonts w:ascii="Calibri" w:eastAsia="Calibri" w:hAnsi="Calibri" w:cs="Calibri"/>
      <w:b/>
      <w:kern w:val="0"/>
      <w:sz w:val="22"/>
      <w:szCs w:val="22"/>
      <w14:ligatures w14:val="none"/>
    </w:rPr>
  </w:style>
  <w:style w:type="character" w:customStyle="1" w:styleId="citationgenerated">
    <w:name w:val="citation generated"/>
    <w:rsid w:val="00F0391E"/>
  </w:style>
  <w:style w:type="character" w:customStyle="1" w:styleId="BoldandUnderlineCharCharCharChar">
    <w:name w:val="Bold and Underline Char Char Char Char"/>
    <w:rsid w:val="00F0391E"/>
    <w:rPr>
      <w:b/>
      <w:noProof w:val="0"/>
      <w:u w:val="single"/>
      <w:lang w:val="en-US" w:eastAsia="en-US" w:bidi="ar-SA"/>
    </w:rPr>
  </w:style>
  <w:style w:type="character" w:customStyle="1" w:styleId="FontStyle29">
    <w:name w:val="Font Style29"/>
    <w:uiPriority w:val="99"/>
    <w:rsid w:val="00F0391E"/>
    <w:rPr>
      <w:rFonts w:ascii="Arial" w:hAnsi="Arial" w:cs="Arial"/>
      <w:sz w:val="14"/>
      <w:szCs w:val="14"/>
    </w:rPr>
  </w:style>
  <w:style w:type="paragraph" w:customStyle="1" w:styleId="NewHeading2">
    <w:name w:val="NewHeading2"/>
    <w:basedOn w:val="Normal"/>
    <w:link w:val="NewHeading2Char"/>
    <w:qFormat/>
    <w:rsid w:val="00F0391E"/>
    <w:pPr>
      <w:spacing w:before="240" w:after="60"/>
    </w:pPr>
    <w:rPr>
      <w:rFonts w:eastAsia="Times New Roman"/>
      <w:b/>
      <w:szCs w:val="28"/>
      <w:u w:val="single"/>
    </w:rPr>
  </w:style>
  <w:style w:type="character" w:customStyle="1" w:styleId="NewHeading2Char">
    <w:name w:val="NewHeading2 Char"/>
    <w:link w:val="NewHeading2"/>
    <w:rsid w:val="00F0391E"/>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F0391E"/>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F0391E"/>
    <w:rPr>
      <w:rFonts w:ascii="Arial Narrow" w:eastAsia="Times New Roman" w:hAnsi="Arial Narrow"/>
      <w:b/>
      <w:sz w:val="28"/>
    </w:rPr>
  </w:style>
  <w:style w:type="paragraph" w:customStyle="1" w:styleId="msolistparagraphcxspfirst">
    <w:name w:val="msolistparagraphcxspfirst"/>
    <w:basedOn w:val="Normal"/>
    <w:uiPriority w:val="99"/>
    <w:qFormat/>
    <w:rsid w:val="00F0391E"/>
    <w:pPr>
      <w:spacing w:before="100" w:beforeAutospacing="1" w:after="100" w:afterAutospacing="1"/>
    </w:pPr>
    <w:rPr>
      <w:rFonts w:eastAsia="Times New Roman"/>
      <w:sz w:val="24"/>
    </w:rPr>
  </w:style>
  <w:style w:type="paragraph" w:customStyle="1" w:styleId="Card6pt">
    <w:name w:val="Card 6pt"/>
    <w:basedOn w:val="Normal"/>
    <w:qFormat/>
    <w:rsid w:val="00F0391E"/>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F0391E"/>
    <w:rPr>
      <w:rFonts w:eastAsia="Times New Roman"/>
      <w:color w:val="000000"/>
      <w:u w:val="single"/>
    </w:rPr>
  </w:style>
  <w:style w:type="character" w:customStyle="1" w:styleId="StyleCardStyleBlackUnderlineChar">
    <w:name w:val="Style Card Style + Black Underline Char"/>
    <w:link w:val="StyleCardStyleBlackUnderline"/>
    <w:rsid w:val="00F0391E"/>
    <w:rPr>
      <w:rFonts w:ascii="Calibri" w:eastAsia="Times New Roman" w:hAnsi="Calibri" w:cs="Calibri"/>
      <w:color w:val="000000"/>
      <w:kern w:val="0"/>
      <w:sz w:val="22"/>
      <w:szCs w:val="22"/>
      <w:u w:val="single"/>
      <w14:ligatures w14:val="none"/>
    </w:rPr>
  </w:style>
  <w:style w:type="character" w:customStyle="1" w:styleId="titles">
    <w:name w:val="titles"/>
    <w:rsid w:val="00F0391E"/>
  </w:style>
  <w:style w:type="paragraph" w:customStyle="1" w:styleId="StyleHeading2LatinArialMT13pt">
    <w:name w:val="Style Heading 2 + (Latin) ArialMT 13 pt"/>
    <w:basedOn w:val="Heading2"/>
    <w:next w:val="Heading2"/>
    <w:qFormat/>
    <w:rsid w:val="00F0391E"/>
    <w:pPr>
      <w:keepLines w:val="0"/>
    </w:pPr>
    <w:rPr>
      <w:rFonts w:eastAsia="SimSun" w:cs="Arial"/>
      <w:bCs/>
      <w:iCs/>
      <w:caps/>
      <w:sz w:val="24"/>
      <w:szCs w:val="28"/>
      <w:lang w:eastAsia="zh-CN"/>
    </w:rPr>
  </w:style>
  <w:style w:type="character" w:customStyle="1" w:styleId="contentauthor">
    <w:name w:val="contentauthor"/>
    <w:rsid w:val="00F0391E"/>
  </w:style>
  <w:style w:type="character" w:customStyle="1" w:styleId="subarticleheader">
    <w:name w:val="subarticleheader"/>
    <w:rsid w:val="00F0391E"/>
  </w:style>
  <w:style w:type="paragraph" w:customStyle="1" w:styleId="NotUnderlined">
    <w:name w:val="Not Underlined"/>
    <w:basedOn w:val="Normal"/>
    <w:qFormat/>
    <w:rsid w:val="00F0391E"/>
    <w:rPr>
      <w:rFonts w:ascii="Century Gothic" w:eastAsia="Times New Roman" w:hAnsi="Century Gothic"/>
      <w:sz w:val="16"/>
    </w:rPr>
  </w:style>
  <w:style w:type="character" w:customStyle="1" w:styleId="spelle">
    <w:name w:val="spelle"/>
    <w:rsid w:val="00F0391E"/>
  </w:style>
  <w:style w:type="character" w:customStyle="1" w:styleId="grame">
    <w:name w:val="grame"/>
    <w:rsid w:val="00F0391E"/>
  </w:style>
  <w:style w:type="character" w:customStyle="1" w:styleId="CardStyleChar">
    <w:name w:val="Card Style Char"/>
    <w:link w:val="CardStyle"/>
    <w:rsid w:val="00F0391E"/>
    <w:rPr>
      <w:rFonts w:ascii="Calibri" w:hAnsi="Calibri" w:cs="Calibri"/>
      <w:kern w:val="0"/>
      <w:sz w:val="22"/>
      <w:szCs w:val="22"/>
      <w14:ligatures w14:val="none"/>
    </w:rPr>
  </w:style>
  <w:style w:type="character" w:customStyle="1" w:styleId="newstitle1">
    <w:name w:val="newstitle1"/>
    <w:rsid w:val="00F0391E"/>
  </w:style>
  <w:style w:type="character" w:customStyle="1" w:styleId="copy">
    <w:name w:val="copy"/>
    <w:rsid w:val="00F0391E"/>
  </w:style>
  <w:style w:type="character" w:customStyle="1" w:styleId="topheadline">
    <w:name w:val="topheadline"/>
    <w:rsid w:val="00F0391E"/>
  </w:style>
  <w:style w:type="paragraph" w:customStyle="1" w:styleId="StylecardThickunderline">
    <w:name w:val="Style card + Thick underline"/>
    <w:basedOn w:val="Normal"/>
    <w:link w:val="StylecardThickunderlineChar"/>
    <w:qFormat/>
    <w:rsid w:val="00F0391E"/>
    <w:pPr>
      <w:ind w:left="288" w:right="288"/>
    </w:pPr>
    <w:rPr>
      <w:rFonts w:eastAsia="SimSun"/>
      <w:lang w:eastAsia="zh-CN"/>
    </w:rPr>
  </w:style>
  <w:style w:type="character" w:customStyle="1" w:styleId="StylecardThickunderlineChar">
    <w:name w:val="Style card + Thick underline Char"/>
    <w:link w:val="StylecardThickunderline"/>
    <w:rsid w:val="00F0391E"/>
    <w:rPr>
      <w:rFonts w:ascii="Calibri" w:eastAsia="SimSun" w:hAnsi="Calibri" w:cs="Calibri"/>
      <w:kern w:val="0"/>
      <w:sz w:val="22"/>
      <w:szCs w:val="22"/>
      <w:lang w:eastAsia="zh-CN"/>
      <w14:ligatures w14:val="none"/>
    </w:rPr>
  </w:style>
  <w:style w:type="paragraph" w:customStyle="1" w:styleId="StylecardBoldThickunderline">
    <w:name w:val="Style card + Bold Thick underline"/>
    <w:basedOn w:val="Normal"/>
    <w:link w:val="StylecardBoldThickunderlineChar"/>
    <w:qFormat/>
    <w:rsid w:val="00F0391E"/>
    <w:pPr>
      <w:ind w:left="288" w:right="288"/>
    </w:pPr>
    <w:rPr>
      <w:rFonts w:eastAsia="SimSun"/>
      <w:b/>
      <w:bCs/>
      <w:lang w:eastAsia="zh-CN"/>
    </w:rPr>
  </w:style>
  <w:style w:type="character" w:customStyle="1" w:styleId="StylecardBoldThickunderlineChar">
    <w:name w:val="Style card + Bold Thick underline Char"/>
    <w:link w:val="StylecardBoldThickunderline"/>
    <w:rsid w:val="00F0391E"/>
    <w:rPr>
      <w:rFonts w:ascii="Calibri" w:eastAsia="SimSun" w:hAnsi="Calibri" w:cs="Calibri"/>
      <w:b/>
      <w:bCs/>
      <w:kern w:val="0"/>
      <w:sz w:val="22"/>
      <w:szCs w:val="22"/>
      <w:lang w:eastAsia="zh-CN"/>
      <w14:ligatures w14:val="none"/>
    </w:rPr>
  </w:style>
  <w:style w:type="character" w:customStyle="1" w:styleId="Stylereduce27pt">
    <w:name w:val="Style reduce2 + 7 pt"/>
    <w:rsid w:val="00F0391E"/>
    <w:rPr>
      <w:rFonts w:ascii="Times New Roman" w:hAnsi="Times New Roman" w:cs="Arial"/>
      <w:color w:val="000000"/>
      <w:sz w:val="14"/>
      <w:szCs w:val="22"/>
    </w:rPr>
  </w:style>
  <w:style w:type="character" w:customStyle="1" w:styleId="srtitle">
    <w:name w:val="srtitle"/>
    <w:rsid w:val="00F0391E"/>
  </w:style>
  <w:style w:type="character" w:customStyle="1" w:styleId="st1">
    <w:name w:val="st1"/>
    <w:rsid w:val="00F0391E"/>
  </w:style>
  <w:style w:type="character" w:customStyle="1" w:styleId="StyleStyleGaramond">
    <w:name w:val="Style Style Garamond +"/>
    <w:rsid w:val="00F0391E"/>
    <w:rPr>
      <w:rFonts w:ascii="Garamond" w:hAnsi="Garamond" w:cs="Times New Roman"/>
      <w:sz w:val="20"/>
    </w:rPr>
  </w:style>
  <w:style w:type="character" w:customStyle="1" w:styleId="boldunderline1">
    <w:name w:val="boldunderline"/>
    <w:rsid w:val="00F0391E"/>
  </w:style>
  <w:style w:type="paragraph" w:customStyle="1" w:styleId="font-null">
    <w:name w:val="font-null"/>
    <w:basedOn w:val="Normal"/>
    <w:qFormat/>
    <w:rsid w:val="00F0391E"/>
    <w:pPr>
      <w:spacing w:before="100" w:beforeAutospacing="1" w:after="100" w:afterAutospacing="1"/>
    </w:pPr>
    <w:rPr>
      <w:rFonts w:eastAsia="Times New Roman"/>
      <w:sz w:val="24"/>
    </w:rPr>
  </w:style>
  <w:style w:type="paragraph" w:customStyle="1" w:styleId="rteindent1">
    <w:name w:val="rteindent1"/>
    <w:basedOn w:val="Normal"/>
    <w:uiPriority w:val="99"/>
    <w:qFormat/>
    <w:rsid w:val="00F0391E"/>
    <w:pPr>
      <w:spacing w:before="100" w:beforeAutospacing="1" w:after="100" w:afterAutospacing="1"/>
    </w:pPr>
    <w:rPr>
      <w:rFonts w:eastAsia="Times New Roman"/>
      <w:sz w:val="24"/>
    </w:rPr>
  </w:style>
  <w:style w:type="paragraph" w:customStyle="1" w:styleId="Pa12">
    <w:name w:val="Pa12"/>
    <w:basedOn w:val="Default"/>
    <w:next w:val="Default"/>
    <w:qFormat/>
    <w:rsid w:val="00F0391E"/>
    <w:pPr>
      <w:autoSpaceDE/>
      <w:autoSpaceDN/>
      <w:adjustRightInd/>
      <w:spacing w:before="100" w:beforeAutospacing="1" w:after="100" w:afterAutospacing="1"/>
    </w:pPr>
    <w:rPr>
      <w:rFonts w:eastAsia="Times New Roman"/>
      <w:color w:val="auto"/>
    </w:rPr>
  </w:style>
  <w:style w:type="character" w:customStyle="1" w:styleId="Date11">
    <w:name w:val="Date11"/>
    <w:rsid w:val="00F0391E"/>
  </w:style>
  <w:style w:type="paragraph" w:customStyle="1" w:styleId="introduction">
    <w:name w:val="introduction"/>
    <w:basedOn w:val="Normal"/>
    <w:qFormat/>
    <w:rsid w:val="00F0391E"/>
    <w:pPr>
      <w:spacing w:before="100" w:beforeAutospacing="1" w:after="100" w:afterAutospacing="1"/>
    </w:pPr>
    <w:rPr>
      <w:rFonts w:eastAsia="Times New Roman"/>
      <w:sz w:val="24"/>
    </w:rPr>
  </w:style>
  <w:style w:type="character" w:customStyle="1" w:styleId="Boxout">
    <w:name w:val="Box out"/>
    <w:uiPriority w:val="1"/>
    <w:qFormat/>
    <w:rsid w:val="00F0391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0391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0391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0391E"/>
    <w:pPr>
      <w:spacing w:before="100" w:beforeAutospacing="1" w:after="100" w:afterAutospacing="1"/>
    </w:pPr>
    <w:rPr>
      <w:rFonts w:eastAsia="Times New Roman"/>
      <w:sz w:val="24"/>
    </w:rPr>
  </w:style>
  <w:style w:type="character" w:customStyle="1" w:styleId="metad">
    <w:name w:val="metad"/>
    <w:rsid w:val="00F0391E"/>
  </w:style>
  <w:style w:type="paragraph" w:customStyle="1" w:styleId="class">
    <w:name w:val="class"/>
    <w:basedOn w:val="Normal"/>
    <w:uiPriority w:val="99"/>
    <w:qFormat/>
    <w:rsid w:val="00F0391E"/>
    <w:pPr>
      <w:spacing w:before="100" w:beforeAutospacing="1" w:after="100" w:afterAutospacing="1"/>
    </w:pPr>
    <w:rPr>
      <w:rFonts w:eastAsia="Times New Roman"/>
      <w:sz w:val="24"/>
    </w:rPr>
  </w:style>
  <w:style w:type="character" w:customStyle="1" w:styleId="sifr-alternate">
    <w:name w:val="sifr-alternate"/>
    <w:rsid w:val="00F0391E"/>
  </w:style>
  <w:style w:type="character" w:customStyle="1" w:styleId="justify1">
    <w:name w:val="justify1"/>
    <w:rsid w:val="00F0391E"/>
  </w:style>
  <w:style w:type="character" w:customStyle="1" w:styleId="artbody1">
    <w:name w:val="art_body1"/>
    <w:rsid w:val="00F0391E"/>
    <w:rPr>
      <w:rFonts w:ascii="Arial" w:hAnsi="Arial" w:cs="Arial" w:hint="default"/>
    </w:rPr>
  </w:style>
  <w:style w:type="character" w:customStyle="1" w:styleId="UnderlineStyleChar">
    <w:name w:val="Underline Style Char"/>
    <w:link w:val="UnderlineStyle0"/>
    <w:rsid w:val="00F0391E"/>
    <w:rPr>
      <w:rFonts w:ascii="Calibri" w:eastAsia="Times New Roman" w:hAnsi="Calibri" w:cs="Calibri"/>
      <w:b/>
      <w:kern w:val="0"/>
      <w:szCs w:val="22"/>
      <w:u w:val="single"/>
      <w14:ligatures w14:val="none"/>
    </w:rPr>
  </w:style>
  <w:style w:type="paragraph" w:customStyle="1" w:styleId="blocktitle3">
    <w:name w:val="block title"/>
    <w:basedOn w:val="Normal"/>
    <w:qFormat/>
    <w:rsid w:val="00F0391E"/>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F0391E"/>
    <w:rPr>
      <w:rFonts w:ascii="Times New Roman" w:hAnsi="Times New Roman"/>
      <w:iCs/>
      <w:color w:val="000000"/>
      <w:sz w:val="16"/>
    </w:rPr>
  </w:style>
  <w:style w:type="table" w:styleId="ColorfulGrid-Accent1">
    <w:name w:val="Colorful Grid Accent 1"/>
    <w:basedOn w:val="TableNormal"/>
    <w:link w:val="ColorfulGrid-Accent1Char"/>
    <w:uiPriority w:val="29"/>
    <w:rsid w:val="00F0391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0391E"/>
    <w:rPr>
      <w:rFonts w:ascii="Calibri" w:hAnsi="Calibri"/>
      <w:b/>
      <w:bCs/>
      <w:i w:val="0"/>
      <w:iCs/>
      <w:color w:val="auto"/>
      <w:sz w:val="20"/>
      <w:u w:val="single"/>
      <w:bdr w:val="none" w:sz="0" w:space="0" w:color="auto"/>
      <w:shd w:val="clear" w:color="auto" w:fill="00FF00"/>
    </w:rPr>
  </w:style>
  <w:style w:type="character" w:customStyle="1" w:styleId="storydate">
    <w:name w:val="storydate"/>
    <w:rsid w:val="00F0391E"/>
  </w:style>
  <w:style w:type="character" w:customStyle="1" w:styleId="preloadwrap">
    <w:name w:val="preloadwrap"/>
    <w:rsid w:val="00F0391E"/>
  </w:style>
  <w:style w:type="paragraph" w:customStyle="1" w:styleId="summary">
    <w:name w:val="summary"/>
    <w:basedOn w:val="Normal"/>
    <w:qFormat/>
    <w:rsid w:val="00F0391E"/>
    <w:pPr>
      <w:spacing w:before="100" w:beforeAutospacing="1" w:after="100" w:afterAutospacing="1"/>
    </w:pPr>
    <w:rPr>
      <w:rFonts w:eastAsia="Times New Roman"/>
      <w:sz w:val="24"/>
    </w:rPr>
  </w:style>
  <w:style w:type="paragraph" w:customStyle="1" w:styleId="Caption2">
    <w:name w:val="Caption2"/>
    <w:basedOn w:val="Normal"/>
    <w:uiPriority w:val="99"/>
    <w:qFormat/>
    <w:rsid w:val="00F0391E"/>
    <w:pPr>
      <w:spacing w:before="100" w:beforeAutospacing="1" w:after="100" w:afterAutospacing="1"/>
    </w:pPr>
    <w:rPr>
      <w:rFonts w:eastAsia="Times New Roman"/>
      <w:sz w:val="24"/>
    </w:rPr>
  </w:style>
  <w:style w:type="character" w:customStyle="1" w:styleId="creditwrap">
    <w:name w:val="creditwrap"/>
    <w:rsid w:val="00F0391E"/>
  </w:style>
  <w:style w:type="character" w:customStyle="1" w:styleId="DefaultChar1">
    <w:name w:val="Default Char1"/>
    <w:rsid w:val="00F0391E"/>
    <w:rPr>
      <w:noProof w:val="0"/>
      <w:color w:val="000000"/>
      <w:lang w:val="en-US" w:eastAsia="en-US" w:bidi="ar-SA"/>
    </w:rPr>
  </w:style>
  <w:style w:type="paragraph" w:customStyle="1" w:styleId="MTDisplayEquation">
    <w:name w:val="MTDisplayEquation"/>
    <w:basedOn w:val="Normal"/>
    <w:next w:val="Normal"/>
    <w:link w:val="MTDisplayEquationChar"/>
    <w:qFormat/>
    <w:rsid w:val="00F0391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0391E"/>
    <w:rPr>
      <w:rFonts w:ascii="Calibri" w:eastAsia="Times New Roman" w:hAnsi="Calibri" w:cs="Calibri"/>
      <w:bCs/>
      <w:kern w:val="0"/>
      <w:sz w:val="22"/>
      <w:szCs w:val="22"/>
      <w:lang w:bidi="he-IL"/>
      <w14:ligatures w14:val="none"/>
    </w:rPr>
  </w:style>
  <w:style w:type="character" w:customStyle="1" w:styleId="pmterms31">
    <w:name w:val="pmterms31"/>
    <w:rsid w:val="00F0391E"/>
    <w:rPr>
      <w:b/>
      <w:bCs/>
      <w:i w:val="0"/>
      <w:iCs w:val="0"/>
      <w:color w:val="000000"/>
    </w:rPr>
  </w:style>
  <w:style w:type="character" w:customStyle="1" w:styleId="copyrightdescription">
    <w:name w:val="copyrightdescription"/>
    <w:rsid w:val="00F0391E"/>
  </w:style>
  <w:style w:type="paragraph" w:customStyle="1" w:styleId="DebateFile">
    <w:name w:val="Debate File"/>
    <w:basedOn w:val="Normal"/>
    <w:uiPriority w:val="99"/>
    <w:qFormat/>
    <w:rsid w:val="00F0391E"/>
    <w:pPr>
      <w:jc w:val="center"/>
    </w:pPr>
    <w:rPr>
      <w:rFonts w:ascii="Book Antiqua" w:eastAsia="Times New Roman" w:hAnsi="Book Antiqua"/>
      <w:b/>
      <w:sz w:val="28"/>
    </w:rPr>
  </w:style>
  <w:style w:type="character" w:customStyle="1" w:styleId="ft01">
    <w:name w:val="ft01"/>
    <w:rsid w:val="00F0391E"/>
    <w:rPr>
      <w:rFonts w:ascii="Times" w:hAnsi="Times" w:cs="Times" w:hint="default"/>
      <w:color w:val="000000"/>
      <w:sz w:val="14"/>
      <w:szCs w:val="14"/>
    </w:rPr>
  </w:style>
  <w:style w:type="character" w:customStyle="1" w:styleId="ft11">
    <w:name w:val="ft11"/>
    <w:rsid w:val="00F0391E"/>
    <w:rPr>
      <w:rFonts w:ascii="Times" w:hAnsi="Times" w:cs="Times" w:hint="default"/>
      <w:color w:val="000000"/>
      <w:sz w:val="17"/>
      <w:szCs w:val="17"/>
    </w:rPr>
  </w:style>
  <w:style w:type="character" w:customStyle="1" w:styleId="ft21">
    <w:name w:val="ft21"/>
    <w:rsid w:val="00F0391E"/>
    <w:rPr>
      <w:rFonts w:ascii="Times" w:hAnsi="Times" w:cs="Times" w:hint="default"/>
      <w:color w:val="000000"/>
      <w:sz w:val="15"/>
      <w:szCs w:val="15"/>
    </w:rPr>
  </w:style>
  <w:style w:type="character" w:customStyle="1" w:styleId="ft31">
    <w:name w:val="ft31"/>
    <w:rsid w:val="00F0391E"/>
    <w:rPr>
      <w:rFonts w:ascii="Times" w:hAnsi="Times" w:cs="Times" w:hint="default"/>
      <w:color w:val="000000"/>
      <w:sz w:val="15"/>
      <w:szCs w:val="15"/>
    </w:rPr>
  </w:style>
  <w:style w:type="paragraph" w:customStyle="1" w:styleId="AAAcard">
    <w:name w:val="AAAcard"/>
    <w:basedOn w:val="Normal"/>
    <w:link w:val="AAAcardChar"/>
    <w:qFormat/>
    <w:rsid w:val="00F0391E"/>
    <w:pPr>
      <w:ind w:left="288" w:right="288"/>
    </w:pPr>
    <w:rPr>
      <w:rFonts w:eastAsia="Times New Roman"/>
    </w:rPr>
  </w:style>
  <w:style w:type="character" w:customStyle="1" w:styleId="dquo">
    <w:name w:val="dquo"/>
    <w:rsid w:val="00F0391E"/>
  </w:style>
  <w:style w:type="character" w:customStyle="1" w:styleId="caps2">
    <w:name w:val="caps2"/>
    <w:rsid w:val="00F0391E"/>
  </w:style>
  <w:style w:type="character" w:customStyle="1" w:styleId="CardsFont12ptCharCharCharChar">
    <w:name w:val="Cards + Font: 12 pt Char Char Char Char"/>
    <w:rsid w:val="00F0391E"/>
    <w:rPr>
      <w:sz w:val="24"/>
      <w:szCs w:val="24"/>
      <w:u w:val="thick"/>
      <w:lang w:val="en-US" w:eastAsia="en-US" w:bidi="ar-SA"/>
    </w:rPr>
  </w:style>
  <w:style w:type="character" w:customStyle="1" w:styleId="ccs">
    <w:name w:val="c cs"/>
    <w:rsid w:val="00F0391E"/>
  </w:style>
  <w:style w:type="character" w:customStyle="1" w:styleId="dropshadow">
    <w:name w:val="dropshadow"/>
    <w:rsid w:val="00F0391E"/>
  </w:style>
  <w:style w:type="character" w:customStyle="1" w:styleId="d05ws">
    <w:name w:val="d05ws"/>
    <w:rsid w:val="00F0391E"/>
  </w:style>
  <w:style w:type="character" w:customStyle="1" w:styleId="rzibod">
    <w:name w:val="rzibod"/>
    <w:rsid w:val="00F0391E"/>
  </w:style>
  <w:style w:type="paragraph" w:customStyle="1" w:styleId="Caption3">
    <w:name w:val="Caption3"/>
    <w:basedOn w:val="Normal"/>
    <w:qFormat/>
    <w:rsid w:val="00F0391E"/>
    <w:pPr>
      <w:spacing w:before="100" w:beforeAutospacing="1" w:after="100" w:afterAutospacing="1"/>
    </w:pPr>
    <w:rPr>
      <w:rFonts w:eastAsia="Times New Roman"/>
      <w:sz w:val="24"/>
    </w:rPr>
  </w:style>
  <w:style w:type="character" w:customStyle="1" w:styleId="headertext">
    <w:name w:val="headertext"/>
    <w:rsid w:val="00F0391E"/>
  </w:style>
  <w:style w:type="paragraph" w:customStyle="1" w:styleId="body-12-5">
    <w:name w:val="body-12-5"/>
    <w:basedOn w:val="Normal"/>
    <w:uiPriority w:val="99"/>
    <w:qFormat/>
    <w:rsid w:val="00F0391E"/>
    <w:pPr>
      <w:spacing w:before="100" w:beforeAutospacing="1" w:after="100" w:afterAutospacing="1"/>
    </w:pPr>
    <w:rPr>
      <w:rFonts w:eastAsia="Times New Roman"/>
      <w:sz w:val="24"/>
    </w:rPr>
  </w:style>
  <w:style w:type="character" w:customStyle="1" w:styleId="endnote-reference">
    <w:name w:val="endnote-reference"/>
    <w:rsid w:val="00F0391E"/>
  </w:style>
  <w:style w:type="character" w:customStyle="1" w:styleId="officialsname">
    <w:name w:val="official_s_name"/>
    <w:rsid w:val="00F0391E"/>
  </w:style>
  <w:style w:type="character" w:customStyle="1" w:styleId="audience">
    <w:name w:val="audience"/>
    <w:rsid w:val="00F0391E"/>
  </w:style>
  <w:style w:type="character" w:customStyle="1" w:styleId="normalchar0">
    <w:name w:val="normal__char"/>
    <w:rsid w:val="00F0391E"/>
  </w:style>
  <w:style w:type="character" w:customStyle="1" w:styleId="hyperlink002cheading0020100200028block0020title0029char">
    <w:name w:val="hyperlink_002cheading_00201_0020_0028block_0020title_0029__char"/>
    <w:rsid w:val="00F0391E"/>
  </w:style>
  <w:style w:type="character" w:customStyle="1" w:styleId="underline002cstyle0020bold0020underlinechar">
    <w:name w:val="underline_002cstyle_0020bold_0020underline__char"/>
    <w:rsid w:val="00F0391E"/>
  </w:style>
  <w:style w:type="character" w:customStyle="1" w:styleId="copyboldblack">
    <w:name w:val="copyboldblack"/>
    <w:rsid w:val="00F0391E"/>
  </w:style>
  <w:style w:type="character" w:customStyle="1" w:styleId="copybold">
    <w:name w:val="copybold"/>
    <w:rsid w:val="00F0391E"/>
  </w:style>
  <w:style w:type="character" w:customStyle="1" w:styleId="author-date0">
    <w:name w:val="author-date"/>
    <w:rsid w:val="00F0391E"/>
  </w:style>
  <w:style w:type="paragraph" w:customStyle="1" w:styleId="infuse">
    <w:name w:val="infuse"/>
    <w:basedOn w:val="Normal"/>
    <w:uiPriority w:val="99"/>
    <w:qFormat/>
    <w:rsid w:val="00F0391E"/>
    <w:pPr>
      <w:spacing w:before="100" w:beforeAutospacing="1" w:after="100" w:afterAutospacing="1"/>
    </w:pPr>
    <w:rPr>
      <w:rFonts w:eastAsia="Times New Roman"/>
      <w:sz w:val="24"/>
    </w:rPr>
  </w:style>
  <w:style w:type="paragraph" w:customStyle="1" w:styleId="fontreg">
    <w:name w:val="font_reg"/>
    <w:basedOn w:val="Normal"/>
    <w:uiPriority w:val="99"/>
    <w:qFormat/>
    <w:rsid w:val="00F0391E"/>
    <w:pPr>
      <w:spacing w:before="100" w:beforeAutospacing="1" w:after="100" w:afterAutospacing="1"/>
    </w:pPr>
    <w:rPr>
      <w:rFonts w:eastAsia="Times New Roman"/>
      <w:sz w:val="24"/>
    </w:rPr>
  </w:style>
  <w:style w:type="character" w:customStyle="1" w:styleId="articlebegin">
    <w:name w:val="articlebegin"/>
    <w:rsid w:val="00F0391E"/>
  </w:style>
  <w:style w:type="character" w:customStyle="1" w:styleId="mediaoverlay">
    <w:name w:val="mediaoverlay"/>
    <w:rsid w:val="00F0391E"/>
  </w:style>
  <w:style w:type="paragraph" w:customStyle="1" w:styleId="CITEF3">
    <w:name w:val="CITE F3"/>
    <w:qFormat/>
    <w:rsid w:val="00F0391E"/>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F0391E"/>
  </w:style>
  <w:style w:type="paragraph" w:customStyle="1" w:styleId="StyleBoldUnderlineTimesNewRoman">
    <w:name w:val="Style Bold Underline + Times New Roman"/>
    <w:link w:val="StyleBoldUnderlineTimesNewRomanChar"/>
    <w:qFormat/>
    <w:rsid w:val="00F0391E"/>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F0391E"/>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F0391E"/>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F0391E"/>
    <w:rPr>
      <w:rFonts w:ascii="Calibri" w:eastAsia="Calibri" w:hAnsi="Calibri" w:cs="Times New Roman"/>
      <w:kern w:val="0"/>
      <w:sz w:val="20"/>
      <w:szCs w:val="20"/>
      <w:u w:val="single"/>
      <w14:ligatures w14:val="none"/>
    </w:rPr>
  </w:style>
  <w:style w:type="character" w:customStyle="1" w:styleId="commnet-abuzz">
    <w:name w:val="commnet-abuzz"/>
    <w:rsid w:val="00F0391E"/>
  </w:style>
  <w:style w:type="character" w:customStyle="1" w:styleId="fbconnectbuttontext">
    <w:name w:val="fbconnectbutton_text"/>
    <w:rsid w:val="00F0391E"/>
  </w:style>
  <w:style w:type="character" w:customStyle="1" w:styleId="fbsharecountinner">
    <w:name w:val="fb_share_count_inner"/>
    <w:rsid w:val="00F0391E"/>
  </w:style>
  <w:style w:type="character" w:customStyle="1" w:styleId="stbuttontext">
    <w:name w:val="stbuttontext"/>
    <w:rsid w:val="00F0391E"/>
  </w:style>
  <w:style w:type="character" w:customStyle="1" w:styleId="source">
    <w:name w:val="source"/>
    <w:rsid w:val="00F0391E"/>
  </w:style>
  <w:style w:type="character" w:customStyle="1" w:styleId="Normal2">
    <w:name w:val="Normal2"/>
    <w:rsid w:val="00F0391E"/>
  </w:style>
  <w:style w:type="character" w:customStyle="1" w:styleId="pubdate">
    <w:name w:val="pubdate"/>
    <w:rsid w:val="00F0391E"/>
  </w:style>
  <w:style w:type="paragraph" w:customStyle="1" w:styleId="FreeFormA">
    <w:name w:val="Free Form A"/>
    <w:autoRedefine/>
    <w:qFormat/>
    <w:rsid w:val="00F0391E"/>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F0391E"/>
  </w:style>
  <w:style w:type="character" w:customStyle="1" w:styleId="postby">
    <w:name w:val="post_by"/>
    <w:rsid w:val="00F0391E"/>
  </w:style>
  <w:style w:type="character" w:customStyle="1" w:styleId="postdate">
    <w:name w:val="post_date"/>
    <w:rsid w:val="00F0391E"/>
  </w:style>
  <w:style w:type="character" w:customStyle="1" w:styleId="bdx">
    <w:name w:val="bdx"/>
    <w:rsid w:val="00F0391E"/>
  </w:style>
  <w:style w:type="character" w:customStyle="1" w:styleId="bdl">
    <w:name w:val="bdl"/>
    <w:rsid w:val="00F0391E"/>
  </w:style>
  <w:style w:type="character" w:customStyle="1" w:styleId="CardNotUnderlinedChar1">
    <w:name w:val="Card Not Underlined Char1"/>
    <w:link w:val="CardNotUnderlined"/>
    <w:rsid w:val="00F0391E"/>
    <w:rPr>
      <w:rFonts w:ascii="Bell MT" w:eastAsia="Calibri" w:hAnsi="Bell MT" w:cs="Calibri"/>
      <w:kern w:val="0"/>
      <w:sz w:val="22"/>
      <w:szCs w:val="20"/>
      <w14:ligatures w14:val="none"/>
    </w:rPr>
  </w:style>
  <w:style w:type="character" w:customStyle="1" w:styleId="breadcrumbitemcurrent">
    <w:name w:val="breadcrumbitemcurrent"/>
    <w:rsid w:val="00F0391E"/>
  </w:style>
  <w:style w:type="character" w:customStyle="1" w:styleId="bbl">
    <w:name w:val="bbl"/>
    <w:rsid w:val="00F0391E"/>
  </w:style>
  <w:style w:type="character" w:customStyle="1" w:styleId="Date2">
    <w:name w:val="Date2"/>
    <w:rsid w:val="00F0391E"/>
  </w:style>
  <w:style w:type="character" w:customStyle="1" w:styleId="itxtnewhookspan">
    <w:name w:val="itxtnewhookspan"/>
    <w:rsid w:val="00F0391E"/>
  </w:style>
  <w:style w:type="character" w:customStyle="1" w:styleId="gstxthlt">
    <w:name w:val="gstxt_hlt"/>
    <w:rsid w:val="00F0391E"/>
  </w:style>
  <w:style w:type="paragraph" w:customStyle="1" w:styleId="bodytextfp">
    <w:name w:val="bodytextfp"/>
    <w:basedOn w:val="Normal"/>
    <w:qFormat/>
    <w:rsid w:val="00F0391E"/>
    <w:pPr>
      <w:spacing w:before="100" w:beforeAutospacing="1" w:after="100" w:afterAutospacing="1"/>
    </w:pPr>
    <w:rPr>
      <w:rFonts w:eastAsia="Times New Roman"/>
      <w:sz w:val="24"/>
    </w:rPr>
  </w:style>
  <w:style w:type="character" w:customStyle="1" w:styleId="StyleBoldRed">
    <w:name w:val="Style Bold Red"/>
    <w:rsid w:val="00F0391E"/>
    <w:rPr>
      <w:b/>
      <w:bCs/>
      <w:color w:val="auto"/>
    </w:rPr>
  </w:style>
  <w:style w:type="character" w:customStyle="1" w:styleId="StyleTimesNewRoman8pt">
    <w:name w:val="Style Times New Roman 8 pt"/>
    <w:rsid w:val="00F0391E"/>
    <w:rPr>
      <w:rFonts w:ascii="Georgia" w:hAnsi="Georgia"/>
      <w:sz w:val="16"/>
    </w:rPr>
  </w:style>
  <w:style w:type="character" w:customStyle="1" w:styleId="StyleStyle7pt8pt">
    <w:name w:val="Style Style 7 pt + 8 pt"/>
    <w:rsid w:val="00F0391E"/>
    <w:rPr>
      <w:sz w:val="16"/>
    </w:rPr>
  </w:style>
  <w:style w:type="character" w:customStyle="1" w:styleId="StyleStyleThickunderlineBold1">
    <w:name w:val="Style Style Thick underline + Bold1"/>
    <w:rsid w:val="00F0391E"/>
    <w:rPr>
      <w:b/>
      <w:bCs/>
      <w:u w:val="thick"/>
    </w:rPr>
  </w:style>
  <w:style w:type="character" w:customStyle="1" w:styleId="StyleUnderline2">
    <w:name w:val="Style Underline2"/>
    <w:rsid w:val="00F0391E"/>
    <w:rPr>
      <w:u w:val="single"/>
    </w:rPr>
  </w:style>
  <w:style w:type="character" w:customStyle="1" w:styleId="goldbldtext">
    <w:name w:val="goldbldtext"/>
    <w:rsid w:val="00F0391E"/>
  </w:style>
  <w:style w:type="character" w:customStyle="1" w:styleId="PageHeaderLine2Char">
    <w:name w:val="PageHeaderLine2 Char"/>
    <w:link w:val="PageHeaderLine2"/>
    <w:rsid w:val="00F0391E"/>
    <w:rPr>
      <w:rFonts w:ascii="Calibri" w:eastAsia="Calibri" w:hAnsi="Calibri" w:cs="Calibri"/>
      <w:b/>
      <w:kern w:val="0"/>
      <w:sz w:val="22"/>
      <w:szCs w:val="22"/>
      <w14:ligatures w14:val="none"/>
    </w:rPr>
  </w:style>
  <w:style w:type="paragraph" w:customStyle="1" w:styleId="firstletter">
    <w:name w:val="firstletter"/>
    <w:basedOn w:val="Normal"/>
    <w:qFormat/>
    <w:rsid w:val="00F0391E"/>
    <w:pPr>
      <w:spacing w:before="100" w:beforeAutospacing="1" w:after="100" w:afterAutospacing="1"/>
    </w:pPr>
    <w:rPr>
      <w:rFonts w:eastAsia="Times New Roman"/>
      <w:sz w:val="24"/>
    </w:rPr>
  </w:style>
  <w:style w:type="character" w:customStyle="1" w:styleId="cardshighlight0">
    <w:name w:val="cardshighlight"/>
    <w:rsid w:val="00F0391E"/>
  </w:style>
  <w:style w:type="character" w:customStyle="1" w:styleId="cardsfont12pt1">
    <w:name w:val="cardsfont12pt"/>
    <w:rsid w:val="00F0391E"/>
  </w:style>
  <w:style w:type="character" w:customStyle="1" w:styleId="ft1">
    <w:name w:val="ft1"/>
    <w:rsid w:val="00F0391E"/>
  </w:style>
  <w:style w:type="character" w:customStyle="1" w:styleId="ft6">
    <w:name w:val="ft6"/>
    <w:rsid w:val="00F0391E"/>
  </w:style>
  <w:style w:type="paragraph" w:customStyle="1" w:styleId="H1numbered">
    <w:name w:val="H1 numbered"/>
    <w:basedOn w:val="Normal"/>
    <w:qFormat/>
    <w:rsid w:val="00F0391E"/>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0391E"/>
    <w:pPr>
      <w:widowControl w:val="0"/>
      <w:numPr>
        <w:ilvl w:val="1"/>
        <w:numId w:val="45"/>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F0391E"/>
  </w:style>
  <w:style w:type="character" w:customStyle="1" w:styleId="backcontent">
    <w:name w:val="backcontent"/>
    <w:rsid w:val="00F0391E"/>
  </w:style>
  <w:style w:type="character" w:customStyle="1" w:styleId="daystmp">
    <w:name w:val="daystmp"/>
    <w:rsid w:val="00F0391E"/>
  </w:style>
  <w:style w:type="paragraph" w:customStyle="1" w:styleId="in">
    <w:name w:val="in"/>
    <w:basedOn w:val="Normal"/>
    <w:qFormat/>
    <w:rsid w:val="00F0391E"/>
    <w:pPr>
      <w:spacing w:before="100" w:beforeAutospacing="1" w:after="100" w:afterAutospacing="1"/>
    </w:pPr>
    <w:rPr>
      <w:rFonts w:eastAsia="Times New Roman"/>
      <w:sz w:val="24"/>
    </w:rPr>
  </w:style>
  <w:style w:type="character" w:customStyle="1" w:styleId="cardsfont12ptchar">
    <w:name w:val="cardsfont12ptchar"/>
    <w:rsid w:val="00F0391E"/>
  </w:style>
  <w:style w:type="paragraph" w:customStyle="1" w:styleId="image-caption">
    <w:name w:val="image-caption"/>
    <w:basedOn w:val="Normal"/>
    <w:qFormat/>
    <w:rsid w:val="00F0391E"/>
    <w:pPr>
      <w:spacing w:before="100" w:beforeAutospacing="1" w:after="100" w:afterAutospacing="1"/>
    </w:pPr>
    <w:rPr>
      <w:rFonts w:eastAsia="Times New Roman"/>
      <w:sz w:val="24"/>
    </w:rPr>
  </w:style>
  <w:style w:type="character" w:customStyle="1" w:styleId="gal">
    <w:name w:val="gal"/>
    <w:rsid w:val="00F0391E"/>
  </w:style>
  <w:style w:type="paragraph" w:customStyle="1" w:styleId="imagecontain">
    <w:name w:val="imagecontain"/>
    <w:basedOn w:val="Normal"/>
    <w:qFormat/>
    <w:rsid w:val="00F0391E"/>
    <w:pPr>
      <w:spacing w:before="100" w:beforeAutospacing="1" w:after="100" w:afterAutospacing="1"/>
    </w:pPr>
    <w:rPr>
      <w:rFonts w:eastAsia="Times New Roman"/>
      <w:sz w:val="24"/>
    </w:rPr>
  </w:style>
  <w:style w:type="character" w:customStyle="1" w:styleId="imagedateline">
    <w:name w:val="image_dateline"/>
    <w:rsid w:val="00F0391E"/>
  </w:style>
  <w:style w:type="character" w:customStyle="1" w:styleId="authordatecharchar">
    <w:name w:val="authordatecharchar"/>
    <w:rsid w:val="00F0391E"/>
  </w:style>
  <w:style w:type="character" w:customStyle="1" w:styleId="style1char0">
    <w:name w:val="style1char"/>
    <w:rsid w:val="00F0391E"/>
  </w:style>
  <w:style w:type="character" w:customStyle="1" w:styleId="tagcharchar0">
    <w:name w:val="tagcharchar"/>
    <w:rsid w:val="00F0391E"/>
  </w:style>
  <w:style w:type="character" w:customStyle="1" w:styleId="underlinedcharchar2">
    <w:name w:val="underlinedcharchar"/>
    <w:rsid w:val="00F0391E"/>
  </w:style>
  <w:style w:type="paragraph" w:customStyle="1" w:styleId="CM62">
    <w:name w:val="CM62"/>
    <w:basedOn w:val="Normal"/>
    <w:next w:val="Normal"/>
    <w:qFormat/>
    <w:rsid w:val="00F0391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F0391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F0391E"/>
    <w:pPr>
      <w:widowControl w:val="0"/>
      <w:spacing w:after="63"/>
    </w:pPr>
    <w:rPr>
      <w:rFonts w:ascii="Arial" w:eastAsia="Times New Roman" w:hAnsi="Arial"/>
      <w:color w:val="auto"/>
      <w:szCs w:val="22"/>
    </w:rPr>
  </w:style>
  <w:style w:type="paragraph" w:customStyle="1" w:styleId="CM35">
    <w:name w:val="CM35"/>
    <w:basedOn w:val="Default"/>
    <w:next w:val="Default"/>
    <w:qFormat/>
    <w:rsid w:val="00F0391E"/>
    <w:pPr>
      <w:widowControl w:val="0"/>
      <w:spacing w:line="228" w:lineRule="atLeast"/>
    </w:pPr>
    <w:rPr>
      <w:rFonts w:ascii="Showcard Gothic" w:eastAsia="Times New Roman" w:hAnsi="Showcard Gothic"/>
      <w:color w:val="auto"/>
      <w:szCs w:val="22"/>
    </w:rPr>
  </w:style>
  <w:style w:type="paragraph" w:customStyle="1" w:styleId="CM60">
    <w:name w:val="CM60"/>
    <w:basedOn w:val="Default"/>
    <w:next w:val="Default"/>
    <w:qFormat/>
    <w:rsid w:val="00F0391E"/>
    <w:pPr>
      <w:widowControl w:val="0"/>
      <w:spacing w:line="228" w:lineRule="atLeast"/>
    </w:pPr>
    <w:rPr>
      <w:rFonts w:ascii="Showcard Gothic" w:eastAsia="Times New Roman" w:hAnsi="Showcard Gothic"/>
      <w:color w:val="auto"/>
      <w:szCs w:val="22"/>
    </w:rPr>
  </w:style>
  <w:style w:type="character" w:customStyle="1" w:styleId="Style11ptUnderline2">
    <w:name w:val="Style 11 pt Underline2"/>
    <w:rsid w:val="00F0391E"/>
    <w:rPr>
      <w:sz w:val="20"/>
      <w:u w:val="single"/>
    </w:rPr>
  </w:style>
  <w:style w:type="character" w:customStyle="1" w:styleId="Style11ptBoldUnderline2">
    <w:name w:val="Style 11 pt Bold Underline2"/>
    <w:rsid w:val="00F0391E"/>
    <w:rPr>
      <w:b/>
      <w:bCs/>
      <w:sz w:val="20"/>
      <w:u w:val="single"/>
    </w:rPr>
  </w:style>
  <w:style w:type="character" w:customStyle="1" w:styleId="nw">
    <w:name w:val="nw"/>
    <w:rsid w:val="00F0391E"/>
  </w:style>
  <w:style w:type="paragraph" w:customStyle="1" w:styleId="StylecardCharCharChar11pt">
    <w:name w:val="Style card Char Char Char + 11 pt"/>
    <w:link w:val="StylecardCharCharChar11ptChar"/>
    <w:qFormat/>
    <w:rsid w:val="00F0391E"/>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F0391E"/>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F0391E"/>
  </w:style>
  <w:style w:type="character" w:customStyle="1" w:styleId="StyleCards11ptChar">
    <w:name w:val="Style Cards + 11 pt Char"/>
    <w:link w:val="StyleCards11pt"/>
    <w:rsid w:val="00F0391E"/>
    <w:rPr>
      <w:rFonts w:ascii="Times New Roman" w:eastAsia="Times New Roman" w:hAnsi="Times New Roman" w:cs="Times New Roman"/>
      <w:kern w:val="0"/>
      <w:sz w:val="20"/>
      <w14:ligatures w14:val="none"/>
    </w:rPr>
  </w:style>
  <w:style w:type="paragraph" w:customStyle="1" w:styleId="StyleCards11ptUnderline">
    <w:name w:val="Style Cards + 11 pt Underline"/>
    <w:basedOn w:val="Cards"/>
    <w:link w:val="StyleCards11ptUnderlineChar"/>
    <w:qFormat/>
    <w:rsid w:val="00F0391E"/>
  </w:style>
  <w:style w:type="character" w:customStyle="1" w:styleId="StyleCards11ptUnderlineChar">
    <w:name w:val="Style Cards + 11 pt Underline Char"/>
    <w:link w:val="StyleCards11ptUnderline"/>
    <w:rsid w:val="00F0391E"/>
    <w:rPr>
      <w:rFonts w:ascii="Times New Roman" w:eastAsia="Times New Roman" w:hAnsi="Times New Roman" w:cs="Times New Roman"/>
      <w:kern w:val="0"/>
      <w:sz w:val="20"/>
      <w14:ligatures w14:val="none"/>
    </w:rPr>
  </w:style>
  <w:style w:type="paragraph" w:customStyle="1" w:styleId="StyleCards11ptBoldUnderline">
    <w:name w:val="Style Cards + 11 pt Bold Underline"/>
    <w:basedOn w:val="Cards"/>
    <w:link w:val="StyleCards11ptBoldUnderlineChar"/>
    <w:qFormat/>
    <w:rsid w:val="00F0391E"/>
  </w:style>
  <w:style w:type="character" w:customStyle="1" w:styleId="StyleCards11ptBoldUnderlineChar">
    <w:name w:val="Style Cards + 11 pt Bold Underline Char"/>
    <w:link w:val="StyleCards11ptBoldUnderline"/>
    <w:rsid w:val="00F0391E"/>
    <w:rPr>
      <w:rFonts w:ascii="Times New Roman" w:eastAsia="Times New Roman" w:hAnsi="Times New Roman" w:cs="Times New Roman"/>
      <w:kern w:val="0"/>
      <w:sz w:val="20"/>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0391E"/>
  </w:style>
  <w:style w:type="character" w:customStyle="1" w:styleId="StyleCards11ptBoldUnderlineBorderSinglesolidlineChar">
    <w:name w:val="Style Cards + 11 pt Bold Underline Border: : (Single solid line... Char"/>
    <w:link w:val="StyleCards11ptBoldUnderlineBorderSinglesolidline"/>
    <w:rsid w:val="00F0391E"/>
    <w:rPr>
      <w:rFonts w:ascii="Times New Roman" w:eastAsia="Times New Roman" w:hAnsi="Times New Roman" w:cs="Times New Roman"/>
      <w:kern w:val="0"/>
      <w:sz w:val="20"/>
      <w14:ligatures w14:val="none"/>
    </w:rPr>
  </w:style>
  <w:style w:type="paragraph" w:customStyle="1" w:styleId="StylecardCharChar11pt">
    <w:name w:val="Style card Char Char + 11 pt"/>
    <w:link w:val="StylecardCharChar11ptChar"/>
    <w:qFormat/>
    <w:rsid w:val="00F0391E"/>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F0391E"/>
    <w:rPr>
      <w:lang w:val="en-US" w:eastAsia="en-US" w:bidi="ar-SA"/>
    </w:rPr>
  </w:style>
  <w:style w:type="character" w:customStyle="1" w:styleId="StylecardCharChar11ptChar">
    <w:name w:val="Style card Char Char + 11 pt Char"/>
    <w:link w:val="StylecardCharChar11pt"/>
    <w:rsid w:val="00F0391E"/>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F0391E"/>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qFormat/>
    <w:rsid w:val="00F0391E"/>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F0391E"/>
    <w:rPr>
      <w:u w:val="single"/>
      <w:lang w:val="x-none" w:eastAsia="x-none"/>
    </w:rPr>
  </w:style>
  <w:style w:type="character" w:customStyle="1" w:styleId="NormalFontChar">
    <w:name w:val="Normal Font Char"/>
    <w:link w:val="NormalFont"/>
    <w:rsid w:val="00F0391E"/>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F0391E"/>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F0391E"/>
    <w:rPr>
      <w:b/>
      <w:bCs/>
      <w:u w:val="single"/>
      <w:lang w:val="x-none" w:eastAsia="x-none"/>
    </w:rPr>
  </w:style>
  <w:style w:type="character" w:customStyle="1" w:styleId="StyleNormalFont11ptBoldUnderlineChar">
    <w:name w:val="Style Normal Font + 11 pt Bold Underline Char"/>
    <w:link w:val="StyleNormalFont11ptBoldUnderline"/>
    <w:rsid w:val="00F0391E"/>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qFormat/>
    <w:rsid w:val="00F0391E"/>
    <w:rPr>
      <w:rFonts w:eastAsia="Times New Roman"/>
      <w:sz w:val="15"/>
    </w:rPr>
  </w:style>
  <w:style w:type="character" w:customStyle="1" w:styleId="authors1">
    <w:name w:val="authors1"/>
    <w:rsid w:val="00F0391E"/>
    <w:rPr>
      <w:rFonts w:ascii="Verdana" w:hAnsi="Verdana" w:hint="default"/>
      <w:b/>
      <w:bCs/>
      <w:color w:val="006699"/>
      <w:sz w:val="20"/>
      <w:szCs w:val="20"/>
    </w:rPr>
  </w:style>
  <w:style w:type="character" w:customStyle="1" w:styleId="headlinesectionlarge">
    <w:name w:val="headline_section_large"/>
    <w:rsid w:val="00F0391E"/>
  </w:style>
  <w:style w:type="paragraph" w:customStyle="1" w:styleId="formatvorlage2">
    <w:name w:val="formatvorlage2"/>
    <w:basedOn w:val="Normal"/>
    <w:qFormat/>
    <w:rsid w:val="00F0391E"/>
    <w:pPr>
      <w:spacing w:before="100" w:beforeAutospacing="1" w:after="100" w:afterAutospacing="1"/>
    </w:pPr>
    <w:rPr>
      <w:rFonts w:eastAsia="Calibri"/>
      <w:sz w:val="24"/>
    </w:rPr>
  </w:style>
  <w:style w:type="character" w:customStyle="1" w:styleId="Styleunderline11ptBlack">
    <w:name w:val="Style underline + 11 pt Black"/>
    <w:rsid w:val="00F0391E"/>
    <w:rPr>
      <w:color w:val="000000"/>
      <w:sz w:val="20"/>
      <w:u w:val="single"/>
    </w:rPr>
  </w:style>
  <w:style w:type="character" w:customStyle="1" w:styleId="Styleunderline11ptBoldBlack">
    <w:name w:val="Style underline + 11 pt Bold Black"/>
    <w:rsid w:val="00F0391E"/>
    <w:rPr>
      <w:b/>
      <w:bCs/>
      <w:color w:val="000000"/>
      <w:sz w:val="20"/>
      <w:u w:val="single"/>
    </w:rPr>
  </w:style>
  <w:style w:type="paragraph" w:customStyle="1" w:styleId="StyleTitle11ptNotBold">
    <w:name w:val="Style Title + 11 pt Not Bold"/>
    <w:basedOn w:val="Title"/>
    <w:link w:val="StyleTitle11ptNotBoldChar"/>
    <w:qFormat/>
    <w:rsid w:val="00F0391E"/>
    <w:pPr>
      <w:spacing w:after="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F0391E"/>
    <w:rPr>
      <w:rFonts w:ascii="Georgia" w:eastAsia="Times New Roman" w:hAnsi="Georgia" w:cs="Calibri"/>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F0391E"/>
    <w:pPr>
      <w:spacing w:after="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F0391E"/>
    <w:rPr>
      <w:rFonts w:ascii="Georgia" w:eastAsia="Times New Roman" w:hAnsi="Georgia" w:cs="Calibri"/>
      <w:kern w:val="0"/>
      <w:sz w:val="22"/>
      <w:szCs w:val="22"/>
      <w:u w:val="single"/>
      <w:lang w:val="x-none" w:eastAsia="x-none"/>
      <w14:ligatures w14:val="none"/>
    </w:rPr>
  </w:style>
  <w:style w:type="character" w:customStyle="1" w:styleId="Style11ptBoldBlackUnderline">
    <w:name w:val="Style 11 pt Bold Black Underline"/>
    <w:rsid w:val="00F0391E"/>
    <w:rPr>
      <w:b/>
      <w:bCs/>
      <w:color w:val="000000"/>
      <w:sz w:val="20"/>
      <w:u w:val="single"/>
    </w:rPr>
  </w:style>
  <w:style w:type="character" w:customStyle="1" w:styleId="Style11ptBoldBlackUnderlineBorderSinglesolidline">
    <w:name w:val="Style 11 pt Bold Black Underline Border: : (Single solid line ..."/>
    <w:rsid w:val="00F0391E"/>
    <w:rPr>
      <w:b/>
      <w:bCs/>
      <w:color w:val="000000"/>
      <w:sz w:val="20"/>
      <w:u w:val="single"/>
      <w:bdr w:val="single" w:sz="4" w:space="0" w:color="auto"/>
    </w:rPr>
  </w:style>
  <w:style w:type="character" w:customStyle="1" w:styleId="StyleLatinMeridien-Italic11ptItalicUnderline">
    <w:name w:val="Style (Latin) Meridien-Italic 11 pt Italic Underline"/>
    <w:rsid w:val="00F0391E"/>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F0391E"/>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F0391E"/>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F0391E"/>
  </w:style>
  <w:style w:type="character" w:customStyle="1" w:styleId="highlight0">
    <w:name w:val="highlight"/>
    <w:rsid w:val="00F0391E"/>
  </w:style>
  <w:style w:type="character" w:customStyle="1" w:styleId="BlockHeaderHiddenChar">
    <w:name w:val="Block Header Hidden Char"/>
    <w:link w:val="BlockHeaderHidden"/>
    <w:locked/>
    <w:rsid w:val="00F0391E"/>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F0391E"/>
    <w:rPr>
      <w:sz w:val="8"/>
      <w:lang w:val="en-US" w:eastAsia="en-US" w:bidi="ar-SA"/>
    </w:rPr>
  </w:style>
  <w:style w:type="character" w:customStyle="1" w:styleId="titleauthoretc">
    <w:name w:val="titleauthoretc"/>
    <w:rsid w:val="00F0391E"/>
  </w:style>
  <w:style w:type="paragraph" w:customStyle="1" w:styleId="deck">
    <w:name w:val="deck"/>
    <w:basedOn w:val="Normal"/>
    <w:uiPriority w:val="99"/>
    <w:qFormat/>
    <w:rsid w:val="00F0391E"/>
    <w:pPr>
      <w:spacing w:before="100" w:beforeAutospacing="1" w:after="100" w:afterAutospacing="1"/>
    </w:pPr>
    <w:rPr>
      <w:rFonts w:eastAsia="Times New Roman"/>
      <w:sz w:val="24"/>
    </w:rPr>
  </w:style>
  <w:style w:type="paragraph" w:customStyle="1" w:styleId="i1">
    <w:name w:val="i1"/>
    <w:basedOn w:val="Normal"/>
    <w:qFormat/>
    <w:rsid w:val="00F0391E"/>
    <w:pPr>
      <w:spacing w:before="100" w:beforeAutospacing="1" w:after="100" w:afterAutospacing="1"/>
    </w:pPr>
    <w:rPr>
      <w:rFonts w:eastAsia="Times New Roman"/>
      <w:sz w:val="24"/>
    </w:rPr>
  </w:style>
  <w:style w:type="paragraph" w:customStyle="1" w:styleId="question">
    <w:name w:val="question"/>
    <w:basedOn w:val="Normal"/>
    <w:uiPriority w:val="99"/>
    <w:qFormat/>
    <w:rsid w:val="00F0391E"/>
    <w:pPr>
      <w:spacing w:before="100" w:beforeAutospacing="1" w:after="100" w:afterAutospacing="1"/>
    </w:pPr>
    <w:rPr>
      <w:rFonts w:eastAsia="Times New Roman"/>
      <w:sz w:val="24"/>
    </w:rPr>
  </w:style>
  <w:style w:type="paragraph" w:customStyle="1" w:styleId="bodycopy">
    <w:name w:val="bodycopy"/>
    <w:basedOn w:val="Normal"/>
    <w:uiPriority w:val="99"/>
    <w:qFormat/>
    <w:rsid w:val="00F0391E"/>
    <w:pPr>
      <w:spacing w:before="100" w:beforeAutospacing="1" w:after="100" w:afterAutospacing="1"/>
    </w:pPr>
    <w:rPr>
      <w:rFonts w:eastAsia="Times New Roman"/>
      <w:sz w:val="24"/>
    </w:rPr>
  </w:style>
  <w:style w:type="character" w:customStyle="1" w:styleId="labeltext">
    <w:name w:val="labeltext"/>
    <w:rsid w:val="00F0391E"/>
  </w:style>
  <w:style w:type="character" w:customStyle="1" w:styleId="viewlink">
    <w:name w:val="viewlink"/>
    <w:rsid w:val="00F0391E"/>
  </w:style>
  <w:style w:type="character" w:customStyle="1" w:styleId="inlinkchart">
    <w:name w:val="inlink_chart"/>
    <w:rsid w:val="00F0391E"/>
  </w:style>
  <w:style w:type="character" w:customStyle="1" w:styleId="underLight">
    <w:name w:val="underLight"/>
    <w:qFormat/>
    <w:rsid w:val="00F0391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0391E"/>
  </w:style>
  <w:style w:type="character" w:customStyle="1" w:styleId="author-rss">
    <w:name w:val="author-rss"/>
    <w:rsid w:val="00F0391E"/>
  </w:style>
  <w:style w:type="character" w:customStyle="1" w:styleId="fbsharecountwrapper">
    <w:name w:val="fb_share_count_wrapper"/>
    <w:rsid w:val="00F0391E"/>
  </w:style>
  <w:style w:type="character" w:customStyle="1" w:styleId="fbbuttontext">
    <w:name w:val="fb_button_text"/>
    <w:rsid w:val="00F0391E"/>
  </w:style>
  <w:style w:type="character" w:customStyle="1" w:styleId="hw">
    <w:name w:val="hw"/>
    <w:rsid w:val="00F0391E"/>
  </w:style>
  <w:style w:type="character" w:customStyle="1" w:styleId="linktotop">
    <w:name w:val="linktotop"/>
    <w:rsid w:val="00F0391E"/>
  </w:style>
  <w:style w:type="character" w:customStyle="1" w:styleId="maintextbldleft">
    <w:name w:val="maintextbldleft"/>
    <w:rsid w:val="00F0391E"/>
  </w:style>
  <w:style w:type="character" w:customStyle="1" w:styleId="maintextleft">
    <w:name w:val="maintextleft"/>
    <w:rsid w:val="00F0391E"/>
  </w:style>
  <w:style w:type="character" w:customStyle="1" w:styleId="descriptionstyle1block">
    <w:name w:val="description style1 block"/>
    <w:rsid w:val="00F0391E"/>
  </w:style>
  <w:style w:type="character" w:customStyle="1" w:styleId="gutter-right-1">
    <w:name w:val="gutter-right-1"/>
    <w:basedOn w:val="DefaultParagraphFont"/>
    <w:rsid w:val="00F0391E"/>
  </w:style>
  <w:style w:type="character" w:customStyle="1" w:styleId="ssl3">
    <w:name w:val="ss_l3"/>
    <w:rsid w:val="00F0391E"/>
  </w:style>
  <w:style w:type="paragraph" w:customStyle="1" w:styleId="NoteLevel22">
    <w:name w:val="Note Level 22"/>
    <w:basedOn w:val="Normal"/>
    <w:next w:val="Normal"/>
    <w:qFormat/>
    <w:rsid w:val="00F0391E"/>
    <w:pPr>
      <w:keepNext/>
      <w:ind w:left="288" w:right="288"/>
    </w:pPr>
    <w:rPr>
      <w:rFonts w:eastAsia="MS Gothic"/>
      <w:szCs w:val="20"/>
    </w:rPr>
  </w:style>
  <w:style w:type="character" w:customStyle="1" w:styleId="UnresolvedMention2">
    <w:name w:val="Unresolved Mention2"/>
    <w:basedOn w:val="DefaultParagraphFont"/>
    <w:uiPriority w:val="99"/>
    <w:unhideWhenUsed/>
    <w:rsid w:val="00F0391E"/>
    <w:rPr>
      <w:color w:val="808080"/>
      <w:shd w:val="clear" w:color="auto" w:fill="E6E6E6"/>
    </w:rPr>
  </w:style>
  <w:style w:type="character" w:customStyle="1" w:styleId="BodyTextFirstIndentChar1">
    <w:name w:val="Body Text First Indent Char1"/>
    <w:basedOn w:val="BodyTextChar"/>
    <w:uiPriority w:val="99"/>
    <w:rsid w:val="00F0391E"/>
    <w:rPr>
      <w:rFonts w:ascii="Calibri" w:eastAsia="Calibri" w:hAnsi="Calibri" w:cs="Calibri"/>
      <w:kern w:val="0"/>
      <w:sz w:val="24"/>
      <w:szCs w:val="24"/>
      <w14:ligatures w14:val="none"/>
    </w:rPr>
  </w:style>
  <w:style w:type="character" w:customStyle="1" w:styleId="Header11">
    <w:name w:val="Header11"/>
    <w:rsid w:val="00F0391E"/>
  </w:style>
  <w:style w:type="paragraph" w:customStyle="1" w:styleId="canvas-atom">
    <w:name w:val="canvas-atom"/>
    <w:basedOn w:val="Normal"/>
    <w:uiPriority w:val="99"/>
    <w:qFormat/>
    <w:rsid w:val="00F0391E"/>
    <w:pPr>
      <w:spacing w:before="100" w:beforeAutospacing="1" w:after="100" w:afterAutospacing="1"/>
    </w:pPr>
    <w:rPr>
      <w:sz w:val="24"/>
    </w:rPr>
  </w:style>
  <w:style w:type="character" w:customStyle="1" w:styleId="posa">
    <w:name w:val="pos(a)"/>
    <w:basedOn w:val="DefaultParagraphFont"/>
    <w:rsid w:val="00F0391E"/>
  </w:style>
  <w:style w:type="character" w:customStyle="1" w:styleId="u-hiddeninnarrowenv">
    <w:name w:val="u-hiddeninnarrowenv"/>
    <w:basedOn w:val="DefaultParagraphFont"/>
    <w:rsid w:val="00F0391E"/>
  </w:style>
  <w:style w:type="character" w:customStyle="1" w:styleId="followbutton-bird">
    <w:name w:val="followbutton-bird"/>
    <w:basedOn w:val="DefaultParagraphFont"/>
    <w:rsid w:val="00F0391E"/>
  </w:style>
  <w:style w:type="character" w:customStyle="1" w:styleId="tweetauthor-name">
    <w:name w:val="tweetauthor-name"/>
    <w:basedOn w:val="DefaultParagraphFont"/>
    <w:rsid w:val="00F0391E"/>
  </w:style>
  <w:style w:type="character" w:customStyle="1" w:styleId="tweetauthor-verifiedbadge">
    <w:name w:val="tweetauthor-verifiedbadge"/>
    <w:basedOn w:val="DefaultParagraphFont"/>
    <w:rsid w:val="00F0391E"/>
  </w:style>
  <w:style w:type="character" w:customStyle="1" w:styleId="tweetauthor-screenname">
    <w:name w:val="tweetauthor-screenname"/>
    <w:basedOn w:val="DefaultParagraphFont"/>
    <w:rsid w:val="00F0391E"/>
  </w:style>
  <w:style w:type="paragraph" w:customStyle="1" w:styleId="tweet-text">
    <w:name w:val="tweet-text"/>
    <w:basedOn w:val="Normal"/>
    <w:uiPriority w:val="99"/>
    <w:qFormat/>
    <w:rsid w:val="00F0391E"/>
    <w:pPr>
      <w:spacing w:before="100" w:beforeAutospacing="1" w:after="100" w:afterAutospacing="1"/>
    </w:pPr>
  </w:style>
  <w:style w:type="character" w:customStyle="1" w:styleId="u-hiddenvisually">
    <w:name w:val="u-hiddenvisually"/>
    <w:basedOn w:val="DefaultParagraphFont"/>
    <w:rsid w:val="00F0391E"/>
  </w:style>
  <w:style w:type="character" w:customStyle="1" w:styleId="tweetaction-stat">
    <w:name w:val="tweetaction-stat"/>
    <w:basedOn w:val="DefaultParagraphFont"/>
    <w:rsid w:val="00F0391E"/>
  </w:style>
  <w:style w:type="character" w:customStyle="1" w:styleId="related">
    <w:name w:val="related"/>
    <w:basedOn w:val="DefaultParagraphFont"/>
    <w:rsid w:val="00F0391E"/>
  </w:style>
  <w:style w:type="character" w:customStyle="1" w:styleId="related-content">
    <w:name w:val="related-content"/>
    <w:basedOn w:val="DefaultParagraphFont"/>
    <w:rsid w:val="00F0391E"/>
  </w:style>
  <w:style w:type="character" w:customStyle="1" w:styleId="name-of-author">
    <w:name w:val="name-of-author"/>
    <w:basedOn w:val="DefaultParagraphFont"/>
    <w:rsid w:val="00F0391E"/>
  </w:style>
  <w:style w:type="character" w:customStyle="1" w:styleId="first-name">
    <w:name w:val="first-name"/>
    <w:basedOn w:val="DefaultParagraphFont"/>
    <w:rsid w:val="00F0391E"/>
  </w:style>
  <w:style w:type="character" w:customStyle="1" w:styleId="last-name">
    <w:name w:val="last-name"/>
    <w:basedOn w:val="DefaultParagraphFont"/>
    <w:rsid w:val="00F0391E"/>
  </w:style>
  <w:style w:type="paragraph" w:customStyle="1" w:styleId="description">
    <w:name w:val="description"/>
    <w:basedOn w:val="Normal"/>
    <w:qFormat/>
    <w:rsid w:val="00F0391E"/>
    <w:pPr>
      <w:spacing w:before="100" w:beforeAutospacing="1" w:after="100" w:afterAutospacing="1"/>
    </w:pPr>
  </w:style>
  <w:style w:type="paragraph" w:customStyle="1" w:styleId="graf">
    <w:name w:val="graf"/>
    <w:basedOn w:val="Normal"/>
    <w:uiPriority w:val="99"/>
    <w:qFormat/>
    <w:rsid w:val="00F0391E"/>
    <w:pPr>
      <w:spacing w:before="100" w:beforeAutospacing="1" w:after="100" w:afterAutospacing="1"/>
    </w:pPr>
  </w:style>
  <w:style w:type="character" w:customStyle="1" w:styleId="caption10">
    <w:name w:val="caption1"/>
    <w:basedOn w:val="DefaultParagraphFont"/>
    <w:rsid w:val="00F0391E"/>
  </w:style>
  <w:style w:type="paragraph" w:customStyle="1" w:styleId="column">
    <w:name w:val="column"/>
    <w:basedOn w:val="Normal"/>
    <w:uiPriority w:val="99"/>
    <w:qFormat/>
    <w:rsid w:val="00F0391E"/>
    <w:pPr>
      <w:spacing w:before="100" w:beforeAutospacing="1" w:after="100" w:afterAutospacing="1"/>
    </w:pPr>
  </w:style>
  <w:style w:type="paragraph" w:customStyle="1" w:styleId="recirc-container">
    <w:name w:val="recirc-container"/>
    <w:basedOn w:val="Normal"/>
    <w:uiPriority w:val="99"/>
    <w:qFormat/>
    <w:rsid w:val="00F0391E"/>
    <w:pPr>
      <w:spacing w:before="100" w:beforeAutospacing="1" w:after="100" w:afterAutospacing="1"/>
    </w:pPr>
    <w:rPr>
      <w:sz w:val="24"/>
    </w:rPr>
  </w:style>
  <w:style w:type="character" w:customStyle="1" w:styleId="recirc-text">
    <w:name w:val="&quot;recirc-text”"/>
    <w:basedOn w:val="DefaultParagraphFont"/>
    <w:rsid w:val="00F0391E"/>
  </w:style>
  <w:style w:type="character" w:customStyle="1" w:styleId="video-icon">
    <w:name w:val="video-icon"/>
    <w:basedOn w:val="DefaultParagraphFont"/>
    <w:rsid w:val="00F0391E"/>
  </w:style>
  <w:style w:type="paragraph" w:customStyle="1" w:styleId="selectionshareable">
    <w:name w:val="selectionshareable"/>
    <w:basedOn w:val="Normal"/>
    <w:qFormat/>
    <w:rsid w:val="00F0391E"/>
    <w:pPr>
      <w:spacing w:before="100" w:beforeAutospacing="1" w:after="100" w:afterAutospacing="1"/>
    </w:pPr>
    <w:rPr>
      <w:sz w:val="24"/>
    </w:rPr>
  </w:style>
  <w:style w:type="character" w:customStyle="1" w:styleId="powa-shot-play-btn-text">
    <w:name w:val="powa-shot-play-btn-text"/>
    <w:basedOn w:val="DefaultParagraphFont"/>
    <w:rsid w:val="00F0391E"/>
  </w:style>
  <w:style w:type="character" w:customStyle="1" w:styleId="powa-shot-click">
    <w:name w:val="powa-shot-click"/>
    <w:basedOn w:val="DefaultParagraphFont"/>
    <w:rsid w:val="00F0391E"/>
  </w:style>
  <w:style w:type="character" w:customStyle="1" w:styleId="wpv-blurb">
    <w:name w:val="wpv-blurb"/>
    <w:basedOn w:val="DefaultParagraphFont"/>
    <w:rsid w:val="00F0391E"/>
  </w:style>
  <w:style w:type="paragraph" w:customStyle="1" w:styleId="interstitial-link">
    <w:name w:val="interstitial-link"/>
    <w:basedOn w:val="Normal"/>
    <w:uiPriority w:val="99"/>
    <w:qFormat/>
    <w:rsid w:val="00F0391E"/>
    <w:pPr>
      <w:spacing w:before="100" w:beforeAutospacing="1" w:after="100" w:afterAutospacing="1"/>
    </w:pPr>
    <w:rPr>
      <w:sz w:val="24"/>
    </w:rPr>
  </w:style>
  <w:style w:type="character" w:customStyle="1" w:styleId="pb-caption">
    <w:name w:val="pb-caption"/>
    <w:basedOn w:val="DefaultParagraphFont"/>
    <w:rsid w:val="00F0391E"/>
  </w:style>
  <w:style w:type="paragraph" w:customStyle="1" w:styleId="see-also">
    <w:name w:val="see-also"/>
    <w:basedOn w:val="Normal"/>
    <w:uiPriority w:val="99"/>
    <w:qFormat/>
    <w:rsid w:val="00F0391E"/>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F0391E"/>
  </w:style>
  <w:style w:type="character" w:customStyle="1" w:styleId="m-2745674872889869693gmail-styleunderline">
    <w:name w:val="m_-2745674872889869693gmail-styleunderline"/>
    <w:basedOn w:val="DefaultParagraphFont"/>
    <w:rsid w:val="00F0391E"/>
  </w:style>
  <w:style w:type="character" w:customStyle="1" w:styleId="UnresolvedMention3">
    <w:name w:val="Unresolved Mention3"/>
    <w:basedOn w:val="DefaultParagraphFont"/>
    <w:uiPriority w:val="99"/>
    <w:unhideWhenUsed/>
    <w:rsid w:val="00F0391E"/>
    <w:rPr>
      <w:color w:val="808080"/>
      <w:shd w:val="clear" w:color="auto" w:fill="E6E6E6"/>
    </w:rPr>
  </w:style>
  <w:style w:type="character" w:customStyle="1" w:styleId="UnresolvedMention4">
    <w:name w:val="Unresolved Mention4"/>
    <w:basedOn w:val="DefaultParagraphFont"/>
    <w:uiPriority w:val="99"/>
    <w:unhideWhenUsed/>
    <w:rsid w:val="00F0391E"/>
    <w:rPr>
      <w:color w:val="808080"/>
      <w:shd w:val="clear" w:color="auto" w:fill="E6E6E6"/>
    </w:rPr>
  </w:style>
  <w:style w:type="character" w:customStyle="1" w:styleId="m-8082899869479211226gmail-styleunderline">
    <w:name w:val="m_-8082899869479211226gmail-styleunderline"/>
    <w:basedOn w:val="DefaultParagraphFont"/>
    <w:rsid w:val="00F0391E"/>
  </w:style>
  <w:style w:type="paragraph" w:customStyle="1" w:styleId="NoteLevel23">
    <w:name w:val="Note Level 23"/>
    <w:basedOn w:val="Normal"/>
    <w:next w:val="Normal"/>
    <w:uiPriority w:val="99"/>
    <w:qFormat/>
    <w:rsid w:val="00F0391E"/>
    <w:pPr>
      <w:keepNext/>
      <w:ind w:left="288" w:right="288"/>
    </w:pPr>
    <w:rPr>
      <w:rFonts w:eastAsia="MS Gothic"/>
      <w:szCs w:val="20"/>
    </w:rPr>
  </w:style>
  <w:style w:type="character" w:customStyle="1" w:styleId="Heading5Char1">
    <w:name w:val="Heading 5 Char1"/>
    <w:aliases w:val="Text Char1"/>
    <w:basedOn w:val="DefaultParagraphFont"/>
    <w:semiHidden/>
    <w:rsid w:val="00F0391E"/>
    <w:rPr>
      <w:rFonts w:ascii="Calibri Light" w:eastAsia="Times New Roman" w:hAnsi="Calibri Light" w:cs="Times New Roman" w:hint="default"/>
      <w:color w:val="2F5496"/>
      <w:sz w:val="22"/>
      <w:szCs w:val="22"/>
    </w:rPr>
  </w:style>
  <w:style w:type="character" w:customStyle="1" w:styleId="HeaderChar3">
    <w:name w:val="Header Char3"/>
    <w:basedOn w:val="DefaultParagraphFont"/>
    <w:uiPriority w:val="99"/>
    <w:semiHidden/>
    <w:rsid w:val="00F0391E"/>
    <w:rPr>
      <w:rFonts w:ascii="Georgia" w:hAnsi="Georgia"/>
    </w:rPr>
  </w:style>
  <w:style w:type="paragraph" w:customStyle="1" w:styleId="NoteLevel24">
    <w:name w:val="Note Level 24"/>
    <w:basedOn w:val="Normal"/>
    <w:next w:val="Normal"/>
    <w:uiPriority w:val="99"/>
    <w:qFormat/>
    <w:rsid w:val="00F0391E"/>
    <w:pPr>
      <w:keepNext/>
      <w:ind w:left="288" w:right="288"/>
    </w:pPr>
    <w:rPr>
      <w:rFonts w:eastAsia="MS Gothic"/>
      <w:sz w:val="24"/>
      <w:szCs w:val="20"/>
    </w:rPr>
  </w:style>
  <w:style w:type="paragraph" w:customStyle="1" w:styleId="NoteLevel25">
    <w:name w:val="Note Level 25"/>
    <w:basedOn w:val="Normal"/>
    <w:next w:val="Normal"/>
    <w:uiPriority w:val="99"/>
    <w:qFormat/>
    <w:rsid w:val="00F0391E"/>
    <w:pPr>
      <w:keepNext/>
      <w:ind w:left="288" w:right="288"/>
    </w:pPr>
    <w:rPr>
      <w:rFonts w:eastAsia="MS Gothic"/>
      <w:szCs w:val="20"/>
    </w:rPr>
  </w:style>
  <w:style w:type="character" w:customStyle="1" w:styleId="m-4007627453485596929gmail-style13ptbold">
    <w:name w:val="m_-4007627453485596929gmail-style13ptbold"/>
    <w:basedOn w:val="DefaultParagraphFont"/>
    <w:rsid w:val="00F0391E"/>
  </w:style>
  <w:style w:type="character" w:customStyle="1" w:styleId="analyticChar0">
    <w:name w:val="analytic Char"/>
    <w:basedOn w:val="DefaultParagraphFont"/>
    <w:link w:val="analytic0"/>
    <w:uiPriority w:val="4"/>
    <w:rsid w:val="00F0391E"/>
    <w:rPr>
      <w:rFonts w:ascii="Calibri" w:eastAsiaTheme="majorEastAsia" w:hAnsi="Calibri" w:cstheme="majorBidi"/>
      <w:b/>
      <w:iCs/>
      <w:color w:val="808080"/>
      <w:kern w:val="0"/>
      <w:sz w:val="26"/>
      <w:szCs w:val="22"/>
      <w14:ligatures w14:val="none"/>
    </w:rPr>
  </w:style>
  <w:style w:type="paragraph" w:customStyle="1" w:styleId="hword2">
    <w:name w:val="hword2"/>
    <w:basedOn w:val="Normal"/>
    <w:qFormat/>
    <w:rsid w:val="00F0391E"/>
    <w:pPr>
      <w:spacing w:before="100" w:beforeAutospacing="1" w:after="100" w:afterAutospacing="1"/>
    </w:pPr>
    <w:rPr>
      <w:rFonts w:eastAsia="Times New Roman"/>
      <w:sz w:val="24"/>
    </w:rPr>
  </w:style>
  <w:style w:type="paragraph" w:customStyle="1" w:styleId="sense">
    <w:name w:val="sense"/>
    <w:basedOn w:val="Normal"/>
    <w:qFormat/>
    <w:rsid w:val="00F0391E"/>
    <w:pPr>
      <w:spacing w:before="100" w:beforeAutospacing="1" w:after="100" w:afterAutospacing="1"/>
    </w:pPr>
    <w:rPr>
      <w:rFonts w:eastAsia="Times New Roman"/>
      <w:sz w:val="24"/>
    </w:rPr>
  </w:style>
  <w:style w:type="character" w:customStyle="1" w:styleId="dttext">
    <w:name w:val="dttext"/>
    <w:basedOn w:val="DefaultParagraphFont"/>
    <w:rsid w:val="00F0391E"/>
  </w:style>
  <w:style w:type="character" w:customStyle="1" w:styleId="style13ptbold0">
    <w:name w:val="style13ptbold"/>
    <w:basedOn w:val="DefaultParagraphFont"/>
    <w:rsid w:val="00F0391E"/>
  </w:style>
  <w:style w:type="paragraph" w:customStyle="1" w:styleId="m5562427531322223799gmail-msolistparagraph">
    <w:name w:val="m_5562427531322223799gmail-msolistparagraph"/>
    <w:basedOn w:val="Normal"/>
    <w:rsid w:val="00F0391E"/>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F0391E"/>
  </w:style>
  <w:style w:type="paragraph" w:customStyle="1" w:styleId="BreakTag">
    <w:name w:val="Break Tag"/>
    <w:basedOn w:val="Normal"/>
    <w:autoRedefine/>
    <w:uiPriority w:val="4"/>
    <w:qFormat/>
    <w:rsid w:val="00F0391E"/>
    <w:pPr>
      <w:spacing w:before="240"/>
    </w:pPr>
    <w:rPr>
      <w:b/>
      <w:sz w:val="26"/>
    </w:rPr>
  </w:style>
  <w:style w:type="paragraph" w:customStyle="1" w:styleId="BreakBlock">
    <w:name w:val="Break Block"/>
    <w:basedOn w:val="Normal"/>
    <w:link w:val="BreakBlockChar"/>
    <w:autoRedefine/>
    <w:qFormat/>
    <w:rsid w:val="00F0391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0391E"/>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F0391E"/>
    <w:rPr>
      <w:rFonts w:ascii="Cambria" w:hAnsi="Cambria" w:cs="Times New Roman"/>
      <w:b/>
      <w:bCs/>
      <w:sz w:val="26"/>
      <w:szCs w:val="26"/>
    </w:rPr>
  </w:style>
  <w:style w:type="character" w:customStyle="1" w:styleId="CardCharChar1">
    <w:name w:val="Card Char Char1"/>
    <w:basedOn w:val="DefaultParagraphFont"/>
    <w:rsid w:val="00F0391E"/>
    <w:rPr>
      <w:rFonts w:cs="Times New Roman"/>
      <w:b/>
      <w:bCs/>
      <w:sz w:val="28"/>
      <w:szCs w:val="28"/>
    </w:rPr>
  </w:style>
  <w:style w:type="character" w:customStyle="1" w:styleId="CircleChar1">
    <w:name w:val="Circle Char1"/>
    <w:basedOn w:val="DefaultParagraphFont"/>
    <w:rsid w:val="00F0391E"/>
    <w:rPr>
      <w:rFonts w:cs="Times New Roman"/>
      <w:b/>
      <w:i/>
      <w:sz w:val="18"/>
      <w:szCs w:val="18"/>
      <w:u w:val="single"/>
      <w:lang w:val="en-US" w:eastAsia="en-US" w:bidi="ar-SA"/>
    </w:rPr>
  </w:style>
  <w:style w:type="character" w:customStyle="1" w:styleId="hit1">
    <w:name w:val="hit1"/>
    <w:basedOn w:val="DefaultParagraphFont"/>
    <w:rsid w:val="00F0391E"/>
    <w:rPr>
      <w:b/>
      <w:bCs/>
      <w:color w:val="CC0033"/>
    </w:rPr>
  </w:style>
  <w:style w:type="character" w:customStyle="1" w:styleId="upper">
    <w:name w:val="upper"/>
    <w:basedOn w:val="DefaultParagraphFont"/>
    <w:rsid w:val="00F0391E"/>
  </w:style>
  <w:style w:type="character" w:customStyle="1" w:styleId="SmallFont7pt">
    <w:name w:val="Small Font (7 pt)"/>
    <w:basedOn w:val="DefaultParagraphFont"/>
    <w:qFormat/>
    <w:rsid w:val="00F0391E"/>
    <w:rPr>
      <w:sz w:val="14"/>
    </w:rPr>
  </w:style>
  <w:style w:type="character" w:customStyle="1" w:styleId="style65">
    <w:name w:val="style65"/>
    <w:basedOn w:val="DefaultParagraphFont"/>
    <w:rsid w:val="00F0391E"/>
    <w:rPr>
      <w:rFonts w:cs="Times New Roman"/>
    </w:rPr>
  </w:style>
  <w:style w:type="character" w:customStyle="1" w:styleId="StyleStyleBoldUnderlineIntenseEmphasisUnderlineapple-style-s">
    <w:name w:val="Style Style Bold UnderlineIntense EmphasisUnderlineapple-style-s..."/>
    <w:basedOn w:val="DefaultParagraphFont"/>
    <w:rsid w:val="00F0391E"/>
    <w:rPr>
      <w:b w:val="0"/>
      <w:bCs w:val="0"/>
      <w:sz w:val="22"/>
      <w:u w:val="single"/>
      <w:bdr w:val="none" w:sz="0" w:space="0" w:color="auto"/>
    </w:rPr>
  </w:style>
  <w:style w:type="paragraph" w:customStyle="1" w:styleId="type">
    <w:name w:val="type"/>
    <w:basedOn w:val="Normal"/>
    <w:qFormat/>
    <w:rsid w:val="00F0391E"/>
    <w:pPr>
      <w:spacing w:before="100" w:beforeAutospacing="1" w:after="100" w:afterAutospacing="1"/>
    </w:pPr>
    <w:rPr>
      <w:rFonts w:eastAsia="Times New Roman"/>
    </w:rPr>
  </w:style>
  <w:style w:type="character" w:customStyle="1" w:styleId="abodyblack3">
    <w:name w:val="abodyblack3"/>
    <w:basedOn w:val="DefaultParagraphFont"/>
    <w:rsid w:val="00F0391E"/>
  </w:style>
  <w:style w:type="character" w:customStyle="1" w:styleId="FontStyle177">
    <w:name w:val="Font Style177"/>
    <w:basedOn w:val="DefaultParagraphFont"/>
    <w:uiPriority w:val="99"/>
    <w:rsid w:val="00F0391E"/>
    <w:rPr>
      <w:rFonts w:ascii="Times New Roman" w:hAnsi="Times New Roman" w:cs="Times New Roman"/>
      <w:sz w:val="20"/>
      <w:szCs w:val="20"/>
    </w:rPr>
  </w:style>
  <w:style w:type="character" w:customStyle="1" w:styleId="FontStyle173">
    <w:name w:val="Font Style173"/>
    <w:basedOn w:val="DefaultParagraphFont"/>
    <w:uiPriority w:val="99"/>
    <w:rsid w:val="00F0391E"/>
    <w:rPr>
      <w:rFonts w:ascii="Times New Roman" w:hAnsi="Times New Roman" w:cs="Times New Roman"/>
      <w:sz w:val="14"/>
      <w:szCs w:val="14"/>
    </w:rPr>
  </w:style>
  <w:style w:type="character" w:customStyle="1" w:styleId="FontStyle151">
    <w:name w:val="Font Style151"/>
    <w:basedOn w:val="DefaultParagraphFont"/>
    <w:uiPriority w:val="99"/>
    <w:rsid w:val="00F0391E"/>
    <w:rPr>
      <w:rFonts w:ascii="Arial Narrow" w:hAnsi="Arial Narrow" w:cs="Arial Narrow"/>
      <w:b/>
      <w:bCs/>
      <w:sz w:val="12"/>
      <w:szCs w:val="12"/>
    </w:rPr>
  </w:style>
  <w:style w:type="character" w:customStyle="1" w:styleId="FontStyle156">
    <w:name w:val="Font Style156"/>
    <w:basedOn w:val="DefaultParagraphFont"/>
    <w:uiPriority w:val="99"/>
    <w:rsid w:val="00F0391E"/>
    <w:rPr>
      <w:rFonts w:ascii="Arial Narrow" w:hAnsi="Arial Narrow" w:cs="Arial Narrow"/>
      <w:sz w:val="8"/>
      <w:szCs w:val="8"/>
    </w:rPr>
  </w:style>
  <w:style w:type="character" w:customStyle="1" w:styleId="FontStyle160">
    <w:name w:val="Font Style160"/>
    <w:basedOn w:val="DefaultParagraphFont"/>
    <w:uiPriority w:val="99"/>
    <w:rsid w:val="00F0391E"/>
    <w:rPr>
      <w:rFonts w:ascii="Times New Roman" w:hAnsi="Times New Roman" w:cs="Times New Roman"/>
      <w:b/>
      <w:bCs/>
      <w:sz w:val="20"/>
      <w:szCs w:val="20"/>
    </w:rPr>
  </w:style>
  <w:style w:type="character" w:customStyle="1" w:styleId="FontStyle178">
    <w:name w:val="Font Style178"/>
    <w:basedOn w:val="DefaultParagraphFont"/>
    <w:uiPriority w:val="99"/>
    <w:rsid w:val="00F0391E"/>
    <w:rPr>
      <w:rFonts w:ascii="Times New Roman" w:hAnsi="Times New Roman" w:cs="Times New Roman"/>
      <w:sz w:val="18"/>
      <w:szCs w:val="18"/>
    </w:rPr>
  </w:style>
  <w:style w:type="paragraph" w:customStyle="1" w:styleId="Style14">
    <w:name w:val="Style14"/>
    <w:basedOn w:val="Normal"/>
    <w:uiPriority w:val="99"/>
    <w:qFormat/>
    <w:rsid w:val="00F0391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F0391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0391E"/>
    <w:rPr>
      <w:rFonts w:ascii="Times New Roman" w:hAnsi="Times New Roman" w:cs="Times New Roman"/>
      <w:sz w:val="12"/>
      <w:szCs w:val="12"/>
    </w:rPr>
  </w:style>
  <w:style w:type="paragraph" w:customStyle="1" w:styleId="Style9">
    <w:name w:val="Style9"/>
    <w:basedOn w:val="Normal"/>
    <w:uiPriority w:val="99"/>
    <w:qFormat/>
    <w:rsid w:val="00F0391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0391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0391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0391E"/>
    <w:rPr>
      <w:rFonts w:ascii="Times New Roman" w:hAnsi="Times New Roman" w:cs="Times New Roman"/>
      <w:sz w:val="16"/>
      <w:szCs w:val="16"/>
    </w:rPr>
  </w:style>
  <w:style w:type="character" w:customStyle="1" w:styleId="FontStyle172">
    <w:name w:val="Font Style172"/>
    <w:basedOn w:val="DefaultParagraphFont"/>
    <w:uiPriority w:val="99"/>
    <w:rsid w:val="00F0391E"/>
    <w:rPr>
      <w:rFonts w:ascii="Times New Roman" w:hAnsi="Times New Roman" w:cs="Times New Roman"/>
      <w:b/>
      <w:bCs/>
      <w:sz w:val="16"/>
      <w:szCs w:val="16"/>
    </w:rPr>
  </w:style>
  <w:style w:type="paragraph" w:customStyle="1" w:styleId="Style18">
    <w:name w:val="Style18"/>
    <w:basedOn w:val="Normal"/>
    <w:uiPriority w:val="99"/>
    <w:qFormat/>
    <w:rsid w:val="00F0391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0391E"/>
    <w:rPr>
      <w:rFonts w:ascii="Times New Roman" w:hAnsi="Times New Roman" w:cs="Times New Roman"/>
      <w:i/>
      <w:iCs/>
      <w:sz w:val="16"/>
      <w:szCs w:val="16"/>
    </w:rPr>
  </w:style>
  <w:style w:type="character" w:customStyle="1" w:styleId="FontStyle162">
    <w:name w:val="Font Style162"/>
    <w:basedOn w:val="DefaultParagraphFont"/>
    <w:uiPriority w:val="99"/>
    <w:rsid w:val="00F0391E"/>
    <w:rPr>
      <w:rFonts w:ascii="Times New Roman" w:hAnsi="Times New Roman" w:cs="Times New Roman"/>
      <w:b/>
      <w:bCs/>
      <w:sz w:val="18"/>
      <w:szCs w:val="18"/>
    </w:rPr>
  </w:style>
  <w:style w:type="character" w:customStyle="1" w:styleId="FontStyle167">
    <w:name w:val="Font Style167"/>
    <w:basedOn w:val="DefaultParagraphFont"/>
    <w:uiPriority w:val="99"/>
    <w:rsid w:val="00F0391E"/>
    <w:rPr>
      <w:rFonts w:ascii="Times New Roman" w:hAnsi="Times New Roman" w:cs="Times New Roman"/>
      <w:sz w:val="10"/>
      <w:szCs w:val="10"/>
    </w:rPr>
  </w:style>
  <w:style w:type="character" w:customStyle="1" w:styleId="FontStyle174">
    <w:name w:val="Font Style174"/>
    <w:basedOn w:val="DefaultParagraphFont"/>
    <w:uiPriority w:val="99"/>
    <w:rsid w:val="00F0391E"/>
    <w:rPr>
      <w:rFonts w:ascii="Arial Narrow" w:hAnsi="Arial Narrow" w:cs="Arial Narrow"/>
      <w:b/>
      <w:bCs/>
      <w:sz w:val="18"/>
      <w:szCs w:val="18"/>
    </w:rPr>
  </w:style>
  <w:style w:type="paragraph" w:customStyle="1" w:styleId="Style47">
    <w:name w:val="Style47"/>
    <w:basedOn w:val="Normal"/>
    <w:uiPriority w:val="99"/>
    <w:qFormat/>
    <w:rsid w:val="00F0391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0391E"/>
    <w:rPr>
      <w:rFonts w:ascii="Times New Roman" w:hAnsi="Times New Roman" w:cs="Times New Roman"/>
      <w:sz w:val="12"/>
      <w:szCs w:val="12"/>
    </w:rPr>
  </w:style>
  <w:style w:type="paragraph" w:customStyle="1" w:styleId="Style24">
    <w:name w:val="Style24"/>
    <w:basedOn w:val="Normal"/>
    <w:uiPriority w:val="99"/>
    <w:qFormat/>
    <w:rsid w:val="00F0391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0391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0391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0391E"/>
    <w:rPr>
      <w:rFonts w:ascii="Times New Roman" w:hAnsi="Times New Roman" w:cs="Times New Roman"/>
      <w:b/>
      <w:bCs/>
      <w:sz w:val="18"/>
      <w:szCs w:val="18"/>
    </w:rPr>
  </w:style>
  <w:style w:type="paragraph" w:customStyle="1" w:styleId="Style21">
    <w:name w:val="Style21"/>
    <w:basedOn w:val="Normal"/>
    <w:uiPriority w:val="99"/>
    <w:qFormat/>
    <w:rsid w:val="00F0391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F0391E"/>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F0391E"/>
  </w:style>
  <w:style w:type="character" w:customStyle="1" w:styleId="StyleThickunderline1">
    <w:name w:val="Style Thick underline1"/>
    <w:basedOn w:val="DefaultParagraphFont"/>
    <w:rsid w:val="00F0391E"/>
    <w:rPr>
      <w:u w:val="single"/>
    </w:rPr>
  </w:style>
  <w:style w:type="paragraph" w:customStyle="1" w:styleId="TableParagraph">
    <w:name w:val="Table Paragraph"/>
    <w:basedOn w:val="Normal"/>
    <w:uiPriority w:val="1"/>
    <w:qFormat/>
    <w:rsid w:val="00F0391E"/>
    <w:pPr>
      <w:widowControl w:val="0"/>
    </w:pPr>
  </w:style>
  <w:style w:type="character" w:customStyle="1" w:styleId="UnderlineChar5">
    <w:name w:val="UnderlineChar"/>
    <w:rsid w:val="00F0391E"/>
    <w:rPr>
      <w:sz w:val="24"/>
      <w:u w:val="single"/>
      <w:shd w:val="clear" w:color="auto" w:fill="auto"/>
    </w:rPr>
  </w:style>
  <w:style w:type="paragraph" w:customStyle="1" w:styleId="StyleCircled11pt">
    <w:name w:val="Style Circled + 11 pt"/>
    <w:basedOn w:val="Normal"/>
    <w:link w:val="StyleCircled11ptChar"/>
    <w:qFormat/>
    <w:rsid w:val="00F0391E"/>
    <w:rPr>
      <w:rFonts w:eastAsia="Times New Roman"/>
      <w:b/>
      <w:bCs/>
      <w:u w:val="single"/>
    </w:rPr>
  </w:style>
  <w:style w:type="character" w:customStyle="1" w:styleId="StyleCircled11ptChar">
    <w:name w:val="Style Circled + 11 pt Char"/>
    <w:link w:val="StyleCircled11pt"/>
    <w:rsid w:val="00F0391E"/>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F0391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0391E"/>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F0391E"/>
    <w:rPr>
      <w:sz w:val="20"/>
      <w:bdr w:val="single" w:sz="4" w:space="0" w:color="auto" w:frame="1"/>
    </w:rPr>
  </w:style>
  <w:style w:type="character" w:customStyle="1" w:styleId="StyleUnderlineChar6CharCharCharCharCharCharCharChar11">
    <w:name w:val="Style Underline Char6 Char Char Char Char Char Char Char Char + 11 ..."/>
    <w:rsid w:val="00F0391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0391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0391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0391E"/>
    <w:rPr>
      <w:sz w:val="20"/>
      <w:szCs w:val="24"/>
      <w:u w:val="single"/>
      <w:bdr w:val="single" w:sz="4" w:space="0" w:color="auto"/>
      <w:lang w:val="en-US" w:eastAsia="en-US" w:bidi="ar-SA"/>
    </w:rPr>
  </w:style>
  <w:style w:type="character" w:customStyle="1" w:styleId="StyleLatinGaramondUnderline">
    <w:name w:val="Style (Latin) Garamond Underline"/>
    <w:rsid w:val="00F0391E"/>
    <w:rPr>
      <w:rFonts w:ascii="Times New Roman" w:hAnsi="Times New Roman"/>
      <w:sz w:val="20"/>
      <w:u w:val="single"/>
    </w:rPr>
  </w:style>
  <w:style w:type="character" w:customStyle="1" w:styleId="StyleLatinGaramond">
    <w:name w:val="Style (Latin) Garamond"/>
    <w:rsid w:val="00F0391E"/>
    <w:rPr>
      <w:rFonts w:ascii="Times New Roman" w:hAnsi="Times New Roman"/>
      <w:sz w:val="20"/>
    </w:rPr>
  </w:style>
  <w:style w:type="character" w:customStyle="1" w:styleId="styletimesnewroman12ptbold0">
    <w:name w:val="styletimesnewroman12ptbold"/>
    <w:basedOn w:val="DefaultParagraphFont"/>
    <w:rsid w:val="00F0391E"/>
  </w:style>
  <w:style w:type="paragraph" w:customStyle="1" w:styleId="BoldandUnderlineChar2CharChar">
    <w:name w:val="Bold and Underline Char2 Char Char"/>
    <w:basedOn w:val="Normal"/>
    <w:link w:val="BoldandUnderlineChar2CharCharChar"/>
    <w:qFormat/>
    <w:rsid w:val="00F0391E"/>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F0391E"/>
    <w:rPr>
      <w:sz w:val="16"/>
    </w:rPr>
  </w:style>
  <w:style w:type="paragraph" w:customStyle="1" w:styleId="Reduce8pt">
    <w:name w:val="Reduce 8pt"/>
    <w:basedOn w:val="Normal"/>
    <w:link w:val="Reduce8ptCharChar"/>
    <w:qFormat/>
    <w:rsid w:val="00F0391E"/>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
    <w:name w:val="Style7"/>
    <w:basedOn w:val="Normal"/>
    <w:uiPriority w:val="99"/>
    <w:qFormat/>
    <w:rsid w:val="00F0391E"/>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F0391E"/>
  </w:style>
  <w:style w:type="paragraph" w:customStyle="1" w:styleId="Footnote2">
    <w:name w:val="Footnote2"/>
    <w:basedOn w:val="Normal"/>
    <w:next w:val="Normal"/>
    <w:link w:val="Footnote2Char"/>
    <w:autoRedefine/>
    <w:qFormat/>
    <w:rsid w:val="00F0391E"/>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F0391E"/>
  </w:style>
  <w:style w:type="character" w:customStyle="1" w:styleId="Mention11">
    <w:name w:val="Mention11"/>
    <w:basedOn w:val="DefaultParagraphFont"/>
    <w:uiPriority w:val="99"/>
    <w:semiHidden/>
    <w:unhideWhenUsed/>
    <w:rsid w:val="00F0391E"/>
    <w:rPr>
      <w:color w:val="2B579A"/>
      <w:shd w:val="clear" w:color="auto" w:fill="E6E6E6"/>
    </w:rPr>
  </w:style>
  <w:style w:type="character" w:customStyle="1" w:styleId="m6370699461968006786gmail-styleunderline">
    <w:name w:val="m_6370699461968006786gmail-styleunderline"/>
    <w:basedOn w:val="DefaultParagraphFont"/>
    <w:rsid w:val="00F0391E"/>
  </w:style>
  <w:style w:type="character" w:customStyle="1" w:styleId="Mention2">
    <w:name w:val="Mention2"/>
    <w:basedOn w:val="DefaultParagraphFont"/>
    <w:uiPriority w:val="99"/>
    <w:semiHidden/>
    <w:unhideWhenUsed/>
    <w:rsid w:val="00F0391E"/>
    <w:rPr>
      <w:color w:val="2B579A"/>
      <w:shd w:val="clear" w:color="auto" w:fill="E6E6E6"/>
    </w:rPr>
  </w:style>
  <w:style w:type="paragraph" w:customStyle="1" w:styleId="FlashTag">
    <w:name w:val="FlashTag"/>
    <w:basedOn w:val="Normal"/>
    <w:link w:val="FlashTagChar"/>
    <w:autoRedefine/>
    <w:uiPriority w:val="4"/>
    <w:qFormat/>
    <w:rsid w:val="00F0391E"/>
    <w:rPr>
      <w:rFonts w:ascii="Calibri Light" w:hAnsi="Calibri Light"/>
      <w:b/>
      <w:sz w:val="28"/>
    </w:rPr>
  </w:style>
  <w:style w:type="character" w:customStyle="1" w:styleId="FlashTagChar">
    <w:name w:val="FlashTag Char"/>
    <w:basedOn w:val="DefaultParagraphFont"/>
    <w:link w:val="FlashTag"/>
    <w:uiPriority w:val="4"/>
    <w:rsid w:val="00F0391E"/>
    <w:rPr>
      <w:rFonts w:ascii="Calibri Light" w:hAnsi="Calibri Light" w:cs="Calibri"/>
      <w:b/>
      <w:kern w:val="0"/>
      <w:sz w:val="28"/>
      <w:szCs w:val="22"/>
      <w14:ligatures w14:val="none"/>
    </w:rPr>
  </w:style>
  <w:style w:type="paragraph" w:customStyle="1" w:styleId="Warrant">
    <w:name w:val="Warrant"/>
    <w:link w:val="WarrantChar"/>
    <w:autoRedefine/>
    <w:qFormat/>
    <w:rsid w:val="00F0391E"/>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F0391E"/>
  </w:style>
  <w:style w:type="character" w:customStyle="1" w:styleId="m3965771245576658108gmail-styleunderline">
    <w:name w:val="m_3965771245576658108gmail-styleunderline"/>
    <w:basedOn w:val="DefaultParagraphFont"/>
    <w:rsid w:val="00F0391E"/>
  </w:style>
  <w:style w:type="character" w:customStyle="1" w:styleId="FontStyle220">
    <w:name w:val="Font Style220"/>
    <w:basedOn w:val="DefaultParagraphFont"/>
    <w:uiPriority w:val="99"/>
    <w:rsid w:val="00F0391E"/>
    <w:rPr>
      <w:rFonts w:ascii="Candara" w:hAnsi="Candara" w:cs="Candara" w:hint="default"/>
      <w:i/>
      <w:iCs/>
      <w:sz w:val="18"/>
      <w:szCs w:val="18"/>
    </w:rPr>
  </w:style>
  <w:style w:type="character" w:customStyle="1" w:styleId="FontStyle290">
    <w:name w:val="Font Style290"/>
    <w:basedOn w:val="DefaultParagraphFont"/>
    <w:uiPriority w:val="99"/>
    <w:rsid w:val="00F0391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0391E"/>
    <w:rPr>
      <w:rFonts w:ascii="Arial" w:hAnsi="Arial" w:cs="Arial"/>
      <w:b/>
      <w:bCs/>
      <w:sz w:val="16"/>
      <w:szCs w:val="16"/>
    </w:rPr>
  </w:style>
  <w:style w:type="character" w:customStyle="1" w:styleId="m-5498913268213319940gmail-styleunderline">
    <w:name w:val="m_-5498913268213319940gmail-styleunderline"/>
    <w:basedOn w:val="DefaultParagraphFont"/>
    <w:rsid w:val="00F0391E"/>
  </w:style>
  <w:style w:type="paragraph" w:customStyle="1" w:styleId="speakable">
    <w:name w:val="speakable"/>
    <w:basedOn w:val="Normal"/>
    <w:uiPriority w:val="99"/>
    <w:qFormat/>
    <w:rsid w:val="00F0391E"/>
    <w:pPr>
      <w:spacing w:before="100" w:beforeAutospacing="1" w:after="100" w:afterAutospacing="1"/>
    </w:pPr>
    <w:rPr>
      <w:rFonts w:eastAsia="Times New Roman"/>
      <w:sz w:val="24"/>
    </w:rPr>
  </w:style>
  <w:style w:type="character" w:customStyle="1" w:styleId="overlay">
    <w:name w:val="overlay"/>
    <w:basedOn w:val="DefaultParagraphFont"/>
    <w:rsid w:val="00F0391E"/>
  </w:style>
  <w:style w:type="character" w:customStyle="1" w:styleId="copyright">
    <w:name w:val="copyright"/>
    <w:basedOn w:val="DefaultParagraphFont"/>
    <w:rsid w:val="00F0391E"/>
  </w:style>
  <w:style w:type="paragraph" w:customStyle="1" w:styleId="g-body">
    <w:name w:val="g-body"/>
    <w:basedOn w:val="Normal"/>
    <w:uiPriority w:val="99"/>
    <w:qFormat/>
    <w:rsid w:val="00F0391E"/>
    <w:pPr>
      <w:spacing w:before="100" w:beforeAutospacing="1" w:after="100" w:afterAutospacing="1"/>
    </w:pPr>
    <w:rPr>
      <w:rFonts w:eastAsia="Times New Roman"/>
      <w:sz w:val="24"/>
    </w:rPr>
  </w:style>
  <w:style w:type="paragraph" w:customStyle="1" w:styleId="g-pstyle0">
    <w:name w:val="g-pstyle0"/>
    <w:basedOn w:val="Normal"/>
    <w:uiPriority w:val="99"/>
    <w:qFormat/>
    <w:rsid w:val="00F0391E"/>
    <w:pPr>
      <w:spacing w:before="100" w:beforeAutospacing="1" w:after="100" w:afterAutospacing="1"/>
    </w:pPr>
    <w:rPr>
      <w:rFonts w:eastAsia="Times New Roman"/>
      <w:sz w:val="24"/>
    </w:rPr>
  </w:style>
  <w:style w:type="paragraph" w:customStyle="1" w:styleId="g-pstyle1">
    <w:name w:val="g-pstyle1"/>
    <w:basedOn w:val="Normal"/>
    <w:uiPriority w:val="99"/>
    <w:qFormat/>
    <w:rsid w:val="00F0391E"/>
    <w:pPr>
      <w:spacing w:before="100" w:beforeAutospacing="1" w:after="100" w:afterAutospacing="1"/>
    </w:pPr>
    <w:rPr>
      <w:rFonts w:eastAsia="Times New Roman"/>
      <w:sz w:val="24"/>
    </w:rPr>
  </w:style>
  <w:style w:type="paragraph" w:customStyle="1" w:styleId="g-asset-hed">
    <w:name w:val="g-asset-hed"/>
    <w:basedOn w:val="Normal"/>
    <w:uiPriority w:val="99"/>
    <w:qFormat/>
    <w:rsid w:val="00F0391E"/>
    <w:pPr>
      <w:spacing w:before="100" w:beforeAutospacing="1" w:after="100" w:afterAutospacing="1"/>
    </w:pPr>
    <w:rPr>
      <w:rFonts w:eastAsia="Times New Roman"/>
      <w:sz w:val="24"/>
    </w:rPr>
  </w:style>
  <w:style w:type="paragraph" w:customStyle="1" w:styleId="js-tweet-text">
    <w:name w:val="js-tweet-text"/>
    <w:basedOn w:val="Normal"/>
    <w:uiPriority w:val="99"/>
    <w:qFormat/>
    <w:rsid w:val="00F0391E"/>
    <w:pPr>
      <w:spacing w:before="100" w:beforeAutospacing="1" w:after="100" w:afterAutospacing="1"/>
    </w:pPr>
    <w:rPr>
      <w:sz w:val="24"/>
    </w:rPr>
  </w:style>
  <w:style w:type="paragraph" w:customStyle="1" w:styleId="style41">
    <w:name w:val="style4"/>
    <w:basedOn w:val="Normal"/>
    <w:uiPriority w:val="99"/>
    <w:qFormat/>
    <w:rsid w:val="00F0391E"/>
    <w:pPr>
      <w:spacing w:before="100" w:beforeAutospacing="1" w:after="100" w:afterAutospacing="1"/>
    </w:pPr>
    <w:rPr>
      <w:sz w:val="24"/>
    </w:rPr>
  </w:style>
  <w:style w:type="paragraph" w:customStyle="1" w:styleId="speech">
    <w:name w:val="speech"/>
    <w:basedOn w:val="Normal"/>
    <w:uiPriority w:val="99"/>
    <w:qFormat/>
    <w:rsid w:val="00F0391E"/>
    <w:pPr>
      <w:spacing w:before="100" w:beforeAutospacing="1" w:after="100" w:afterAutospacing="1"/>
    </w:pPr>
    <w:rPr>
      <w:sz w:val="24"/>
    </w:rPr>
  </w:style>
  <w:style w:type="character" w:customStyle="1" w:styleId="adtext">
    <w:name w:val="adtext"/>
    <w:basedOn w:val="DefaultParagraphFont"/>
    <w:rsid w:val="00F0391E"/>
  </w:style>
  <w:style w:type="character" w:customStyle="1" w:styleId="UL-Bold">
    <w:name w:val="UL-Bold"/>
    <w:basedOn w:val="DefaultParagraphFont"/>
    <w:rsid w:val="00F0391E"/>
    <w:rPr>
      <w:u w:val="thick"/>
    </w:rPr>
  </w:style>
  <w:style w:type="character" w:customStyle="1" w:styleId="gl">
    <w:name w:val="gl"/>
    <w:basedOn w:val="DefaultParagraphFont"/>
    <w:rsid w:val="00F0391E"/>
  </w:style>
  <w:style w:type="character" w:customStyle="1" w:styleId="qu730rj69h">
    <w:name w:val="qu730rj69h"/>
    <w:basedOn w:val="DefaultParagraphFont"/>
    <w:rsid w:val="00F0391E"/>
  </w:style>
  <w:style w:type="paragraph" w:customStyle="1" w:styleId="optext">
    <w:name w:val="optext"/>
    <w:basedOn w:val="Normal"/>
    <w:uiPriority w:val="99"/>
    <w:qFormat/>
    <w:rsid w:val="00F0391E"/>
    <w:pPr>
      <w:spacing w:before="100" w:beforeAutospacing="1" w:after="100" w:afterAutospacing="1"/>
    </w:pPr>
    <w:rPr>
      <w:sz w:val="24"/>
    </w:rPr>
  </w:style>
  <w:style w:type="character" w:customStyle="1" w:styleId="lmy74qr12z">
    <w:name w:val="lmy74qr12z"/>
    <w:basedOn w:val="DefaultParagraphFont"/>
    <w:rsid w:val="00F0391E"/>
  </w:style>
  <w:style w:type="character" w:customStyle="1" w:styleId="icr880">
    <w:name w:val="icr880"/>
    <w:basedOn w:val="DefaultParagraphFont"/>
    <w:rsid w:val="00F0391E"/>
  </w:style>
  <w:style w:type="character" w:customStyle="1" w:styleId="hx23q54">
    <w:name w:val="hx23q54"/>
    <w:basedOn w:val="DefaultParagraphFont"/>
    <w:rsid w:val="00F0391E"/>
  </w:style>
  <w:style w:type="character" w:customStyle="1" w:styleId="m-5348258726587825636gmail-style13ptbold">
    <w:name w:val="m_-5348258726587825636gmail-style13ptbold"/>
    <w:basedOn w:val="DefaultParagraphFont"/>
    <w:rsid w:val="00F0391E"/>
  </w:style>
  <w:style w:type="character" w:customStyle="1" w:styleId="m-5348258726587825636gmail-styleunderline">
    <w:name w:val="m_-5348258726587825636gmail-styleunderline"/>
    <w:basedOn w:val="DefaultParagraphFont"/>
    <w:rsid w:val="00F0391E"/>
  </w:style>
  <w:style w:type="paragraph" w:customStyle="1" w:styleId="useless">
    <w:name w:val="useless"/>
    <w:basedOn w:val="Normal"/>
    <w:uiPriority w:val="99"/>
    <w:qFormat/>
    <w:rsid w:val="00F0391E"/>
    <w:rPr>
      <w:rFonts w:eastAsia="Times New Roman"/>
      <w:sz w:val="12"/>
    </w:rPr>
  </w:style>
  <w:style w:type="character" w:customStyle="1" w:styleId="DDIUnderline">
    <w:name w:val="DDI Underline"/>
    <w:qFormat/>
    <w:rsid w:val="00F0391E"/>
    <w:rPr>
      <w:rFonts w:ascii="Times New Roman" w:hAnsi="Times New Roman"/>
      <w:sz w:val="24"/>
      <w:u w:val="single"/>
    </w:rPr>
  </w:style>
  <w:style w:type="paragraph" w:customStyle="1" w:styleId="ALLCAPS">
    <w:name w:val="ALL CAPS"/>
    <w:basedOn w:val="Normal"/>
    <w:link w:val="ALLCAPSChar"/>
    <w:qFormat/>
    <w:rsid w:val="00F0391E"/>
    <w:rPr>
      <w:rFonts w:eastAsia="Times New Roman"/>
      <w:b/>
      <w:caps/>
    </w:rPr>
  </w:style>
  <w:style w:type="character" w:customStyle="1" w:styleId="ALLCAPSChar">
    <w:name w:val="ALL CAPS Char"/>
    <w:basedOn w:val="DefaultParagraphFont"/>
    <w:link w:val="ALLCAPS"/>
    <w:rsid w:val="00F0391E"/>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F0391E"/>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F0391E"/>
    <w:rPr>
      <w:rFonts w:ascii="Calibri" w:eastAsia="Times New Roman" w:hAnsi="Calibri" w:cs="Calibri"/>
      <w:b/>
      <w:kern w:val="0"/>
      <w:szCs w:val="22"/>
      <w14:ligatures w14:val="none"/>
    </w:rPr>
  </w:style>
  <w:style w:type="character" w:customStyle="1" w:styleId="10ptnotbold">
    <w:name w:val="10ptnotbold"/>
    <w:basedOn w:val="DefaultParagraphFont"/>
    <w:rsid w:val="00F0391E"/>
    <w:rPr>
      <w:sz w:val="20"/>
    </w:rPr>
  </w:style>
  <w:style w:type="character" w:customStyle="1" w:styleId="Cites-AuthorDate">
    <w:name w:val="Cites-Author/Date"/>
    <w:qFormat/>
    <w:rsid w:val="00F0391E"/>
    <w:rPr>
      <w:rFonts w:ascii="Helvetica" w:hAnsi="Helvetica"/>
      <w:b/>
      <w:sz w:val="22"/>
      <w:szCs w:val="24"/>
      <w:u w:val="thick"/>
    </w:rPr>
  </w:style>
  <w:style w:type="paragraph" w:customStyle="1" w:styleId="CiteTag">
    <w:name w:val="Cite/Tag"/>
    <w:basedOn w:val="Normal"/>
    <w:qFormat/>
    <w:rsid w:val="00F0391E"/>
    <w:rPr>
      <w:rFonts w:eastAsia="Cambria"/>
      <w:b/>
    </w:rPr>
  </w:style>
  <w:style w:type="character" w:customStyle="1" w:styleId="m489902567989944824gmail-style13ptbold">
    <w:name w:val="m_489902567989944824gmail-style13ptbold"/>
    <w:basedOn w:val="DefaultParagraphFont"/>
    <w:rsid w:val="00F0391E"/>
  </w:style>
  <w:style w:type="character" w:customStyle="1" w:styleId="m489902567989944824gmail-styleunderline">
    <w:name w:val="m_489902567989944824gmail-styleunderline"/>
    <w:basedOn w:val="DefaultParagraphFont"/>
    <w:rsid w:val="00F0391E"/>
  </w:style>
  <w:style w:type="character" w:customStyle="1" w:styleId="Mention3">
    <w:name w:val="Mention3"/>
    <w:basedOn w:val="DefaultParagraphFont"/>
    <w:uiPriority w:val="99"/>
    <w:semiHidden/>
    <w:unhideWhenUsed/>
    <w:rsid w:val="00F0391E"/>
    <w:rPr>
      <w:color w:val="2B579A"/>
      <w:shd w:val="clear" w:color="auto" w:fill="E6E6E6"/>
    </w:rPr>
  </w:style>
  <w:style w:type="character" w:customStyle="1" w:styleId="m-5251091010484660064gmail-style13ptbold">
    <w:name w:val="m_-5251091010484660064gmail-style13ptbold"/>
    <w:basedOn w:val="DefaultParagraphFont"/>
    <w:rsid w:val="00F0391E"/>
  </w:style>
  <w:style w:type="character" w:customStyle="1" w:styleId="m-5251091010484660064gmail-styleunderline">
    <w:name w:val="m_-5251091010484660064gmail-styleunderline"/>
    <w:basedOn w:val="DefaultParagraphFont"/>
    <w:rsid w:val="00F0391E"/>
  </w:style>
  <w:style w:type="character" w:customStyle="1" w:styleId="tablecaption">
    <w:name w:val="tablecaption"/>
    <w:basedOn w:val="DefaultParagraphFont"/>
    <w:rsid w:val="00F0391E"/>
  </w:style>
  <w:style w:type="character" w:customStyle="1" w:styleId="StyleLatinHelvetica105ptBlack">
    <w:name w:val="Style (Latin) Helvetica 10.5 pt Black"/>
    <w:basedOn w:val="DefaultParagraphFont"/>
    <w:rsid w:val="00F0391E"/>
    <w:rPr>
      <w:rFonts w:ascii="Times New Roman" w:hAnsi="Times New Roman"/>
      <w:color w:val="000000"/>
      <w:sz w:val="21"/>
    </w:rPr>
  </w:style>
  <w:style w:type="character" w:customStyle="1" w:styleId="m-413333960618644972gmail-style13ptbold">
    <w:name w:val="m_-413333960618644972gmail-style13ptbold"/>
    <w:basedOn w:val="DefaultParagraphFont"/>
    <w:rsid w:val="00F0391E"/>
  </w:style>
  <w:style w:type="character" w:customStyle="1" w:styleId="m-413333960618644972gmail-styleunderline">
    <w:name w:val="m_-413333960618644972gmail-styleunderline"/>
    <w:basedOn w:val="DefaultParagraphFont"/>
    <w:rsid w:val="00F0391E"/>
  </w:style>
  <w:style w:type="character" w:customStyle="1" w:styleId="m8314098763611656848gmail-stylestylebold12pt">
    <w:name w:val="m_8314098763611656848gmail-stylestylebold12pt"/>
    <w:basedOn w:val="DefaultParagraphFont"/>
    <w:rsid w:val="00F0391E"/>
  </w:style>
  <w:style w:type="character" w:customStyle="1" w:styleId="m8314098763611656848gmail-styleboldunderline">
    <w:name w:val="m_8314098763611656848gmail-styleboldunderline"/>
    <w:basedOn w:val="DefaultParagraphFont"/>
    <w:rsid w:val="00F0391E"/>
  </w:style>
  <w:style w:type="paragraph" w:customStyle="1" w:styleId="Spacer">
    <w:name w:val="Spacer"/>
    <w:basedOn w:val="Heading1"/>
    <w:link w:val="SpacerChar"/>
    <w:autoRedefine/>
    <w:uiPriority w:val="4"/>
    <w:qFormat/>
    <w:rsid w:val="00F0391E"/>
    <w:rPr>
      <w:b w:val="0"/>
      <w:sz w:val="24"/>
    </w:rPr>
  </w:style>
  <w:style w:type="character" w:customStyle="1" w:styleId="SpacerChar">
    <w:name w:val="Spacer Char"/>
    <w:basedOn w:val="DefaultParagraphFont"/>
    <w:link w:val="Spacer"/>
    <w:uiPriority w:val="4"/>
    <w:rsid w:val="00F0391E"/>
    <w:rPr>
      <w:rFonts w:ascii="Calibri" w:eastAsiaTheme="majorEastAsia" w:hAnsi="Calibri" w:cstheme="majorBidi"/>
      <w:b/>
      <w:kern w:val="0"/>
      <w:szCs w:val="32"/>
      <w14:ligatures w14:val="none"/>
    </w:rPr>
  </w:style>
  <w:style w:type="paragraph" w:customStyle="1" w:styleId="CitationCharChar">
    <w:name w:val="Citation Char Char"/>
    <w:basedOn w:val="Normal"/>
    <w:uiPriority w:val="6"/>
    <w:qFormat/>
    <w:rsid w:val="00F0391E"/>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F0391E"/>
  </w:style>
  <w:style w:type="character" w:customStyle="1" w:styleId="DateTimeChar">
    <w:name w:val="DateTime Char"/>
    <w:basedOn w:val="DefaultParagraphFont"/>
    <w:link w:val="DateTime"/>
    <w:uiPriority w:val="4"/>
    <w:rsid w:val="00F0391E"/>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F0391E"/>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F0391E"/>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F0391E"/>
  </w:style>
  <w:style w:type="character" w:customStyle="1" w:styleId="m-6886276173800023131gmail-style13ptbold">
    <w:name w:val="m_-6886276173800023131gmail-style13ptbold"/>
    <w:basedOn w:val="DefaultParagraphFont"/>
    <w:rsid w:val="00F0391E"/>
  </w:style>
  <w:style w:type="character" w:customStyle="1" w:styleId="m-6886276173800023131gmail-styleunderline">
    <w:name w:val="m_-6886276173800023131gmail-styleunderline"/>
    <w:basedOn w:val="DefaultParagraphFont"/>
    <w:rsid w:val="00F0391E"/>
  </w:style>
  <w:style w:type="character" w:customStyle="1" w:styleId="CiteCardUpSize-HeavyChar">
    <w:name w:val="Cite // CardUpSize - Heavy Char"/>
    <w:basedOn w:val="DefaultParagraphFont"/>
    <w:link w:val="CiteCardUpSize-Heavy"/>
    <w:locked/>
    <w:rsid w:val="00F0391E"/>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F0391E"/>
    <w:pPr>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F0391E"/>
  </w:style>
  <w:style w:type="character" w:customStyle="1" w:styleId="m-7954869243461233974gmail-styleunderline">
    <w:name w:val="m_-7954869243461233974gmail-styleunderline"/>
    <w:basedOn w:val="DefaultParagraphFont"/>
    <w:rsid w:val="00F0391E"/>
  </w:style>
  <w:style w:type="character" w:customStyle="1" w:styleId="m5577519854659992616gmail-styleunderline">
    <w:name w:val="m_5577519854659992616gmail-styleunderline"/>
    <w:basedOn w:val="DefaultParagraphFont"/>
    <w:rsid w:val="00F0391E"/>
  </w:style>
  <w:style w:type="paragraph" w:customStyle="1" w:styleId="analytics0">
    <w:name w:val="analytics"/>
    <w:basedOn w:val="Normal"/>
    <w:link w:val="analyticsChar0"/>
    <w:uiPriority w:val="4"/>
    <w:qFormat/>
    <w:rsid w:val="00F0391E"/>
    <w:rPr>
      <w:b/>
      <w:color w:val="C00000"/>
      <w:sz w:val="26"/>
    </w:rPr>
  </w:style>
  <w:style w:type="character" w:customStyle="1" w:styleId="analyticsChar0">
    <w:name w:val="analytics Char"/>
    <w:basedOn w:val="DefaultParagraphFont"/>
    <w:link w:val="analytics0"/>
    <w:uiPriority w:val="4"/>
    <w:rsid w:val="00F0391E"/>
    <w:rPr>
      <w:rFonts w:ascii="Calibri" w:hAnsi="Calibri" w:cs="Calibri"/>
      <w:b/>
      <w:color w:val="C00000"/>
      <w:kern w:val="0"/>
      <w:sz w:val="26"/>
      <w:szCs w:val="22"/>
      <w14:ligatures w14:val="none"/>
    </w:rPr>
  </w:style>
  <w:style w:type="paragraph" w:customStyle="1" w:styleId="PhoTag">
    <w:name w:val="PhoTag"/>
    <w:basedOn w:val="Normal"/>
    <w:next w:val="Normal"/>
    <w:autoRedefine/>
    <w:qFormat/>
    <w:rsid w:val="00F0391E"/>
    <w:rPr>
      <w:b/>
    </w:rPr>
  </w:style>
  <w:style w:type="character" w:customStyle="1" w:styleId="boldunderlineChar3">
    <w:name w:val="bold underline Char"/>
    <w:basedOn w:val="DefaultParagraphFont"/>
    <w:rsid w:val="00F0391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F0391E"/>
    <w:rPr>
      <w:rFonts w:eastAsia="Times New Roman"/>
      <w:sz w:val="16"/>
      <w:szCs w:val="20"/>
    </w:rPr>
  </w:style>
  <w:style w:type="character" w:customStyle="1" w:styleId="ReallySmallChar">
    <w:name w:val="Really Small Char"/>
    <w:basedOn w:val="DefaultParagraphFont"/>
    <w:link w:val="ReallySmall"/>
    <w:rsid w:val="00F0391E"/>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F0391E"/>
    <w:rPr>
      <w:rFonts w:eastAsia="Calibri"/>
      <w:color w:val="000000"/>
    </w:rPr>
  </w:style>
  <w:style w:type="character" w:customStyle="1" w:styleId="Heading4CiteChar">
    <w:name w:val="Heading 4 Cite Char"/>
    <w:link w:val="Heading4Cite"/>
    <w:rsid w:val="00F0391E"/>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F0391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0391E"/>
    <w:rPr>
      <w:rFonts w:eastAsia="Calibri"/>
      <w:b/>
      <w:color w:val="000000"/>
      <w:u w:val="single"/>
    </w:rPr>
  </w:style>
  <w:style w:type="character" w:customStyle="1" w:styleId="UnderlineEmphasisChar">
    <w:name w:val="Underline + Emphasis Char"/>
    <w:link w:val="UnderlineEmphasis"/>
    <w:rsid w:val="00F0391E"/>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F0391E"/>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F0391E"/>
    <w:pPr>
      <w:keepLines w:val="0"/>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0391E"/>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0391E"/>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rsid w:val="00F0391E"/>
    <w:rPr>
      <w:rFonts w:eastAsia="Times New Roman"/>
      <w:color w:val="000000"/>
      <w:szCs w:val="20"/>
      <w:u w:val="single"/>
    </w:rPr>
  </w:style>
  <w:style w:type="character" w:customStyle="1" w:styleId="StyleUnderline9pt2Char">
    <w:name w:val="Style Underline + 9 pt2 Char"/>
    <w:link w:val="StyleUnderline9pt2"/>
    <w:rsid w:val="00F0391E"/>
    <w:rPr>
      <w:rFonts w:ascii="Calibri" w:eastAsia="Times New Roman" w:hAnsi="Calibri" w:cs="Calibri"/>
      <w:color w:val="000000"/>
      <w:kern w:val="0"/>
      <w:sz w:val="22"/>
      <w:szCs w:val="20"/>
      <w:u w:val="single"/>
      <w14:ligatures w14:val="none"/>
    </w:rPr>
  </w:style>
  <w:style w:type="paragraph" w:customStyle="1" w:styleId="TxBr5p1">
    <w:name w:val="TxBr_5p1"/>
    <w:basedOn w:val="Normal"/>
    <w:rsid w:val="00F0391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F0391E"/>
    <w:pPr>
      <w:ind w:left="400"/>
    </w:pPr>
    <w:rPr>
      <w:rFonts w:eastAsia="Calibri"/>
      <w:color w:val="000000"/>
    </w:rPr>
  </w:style>
  <w:style w:type="character" w:customStyle="1" w:styleId="A11">
    <w:name w:val="A11"/>
    <w:rsid w:val="00F0391E"/>
    <w:rPr>
      <w:rFonts w:ascii="Minion Pro" w:hAnsi="Minion Pro" w:cs="Minion Pro" w:hint="default"/>
      <w:color w:val="211D1E"/>
      <w:sz w:val="12"/>
      <w:szCs w:val="12"/>
    </w:rPr>
  </w:style>
  <w:style w:type="character" w:customStyle="1" w:styleId="A12">
    <w:name w:val="A12"/>
    <w:uiPriority w:val="99"/>
    <w:rsid w:val="00F0391E"/>
    <w:rPr>
      <w:rFonts w:ascii="Minion Pro" w:hAnsi="Minion Pro" w:cs="Minion Pro" w:hint="default"/>
      <w:color w:val="211D1E"/>
      <w:sz w:val="22"/>
      <w:szCs w:val="22"/>
    </w:rPr>
  </w:style>
  <w:style w:type="character" w:customStyle="1" w:styleId="bold-italic-sub-c">
    <w:name w:val="bold-italic-sub-c"/>
    <w:basedOn w:val="DefaultParagraphFont"/>
    <w:rsid w:val="00F0391E"/>
  </w:style>
  <w:style w:type="character" w:customStyle="1" w:styleId="charoverride-4">
    <w:name w:val="charoverride-4"/>
    <w:basedOn w:val="DefaultParagraphFont"/>
    <w:rsid w:val="00F0391E"/>
  </w:style>
  <w:style w:type="character" w:customStyle="1" w:styleId="charoverride-3">
    <w:name w:val="charoverride-3"/>
    <w:basedOn w:val="DefaultParagraphFont"/>
    <w:rsid w:val="00F0391E"/>
  </w:style>
  <w:style w:type="character" w:customStyle="1" w:styleId="BlockTitle2Char">
    <w:name w:val="Block Title2 Char"/>
    <w:link w:val="BlockTitle2"/>
    <w:uiPriority w:val="99"/>
    <w:rsid w:val="00F0391E"/>
    <w:rPr>
      <w:rFonts w:ascii="Palatino Linotype" w:hAnsi="Palatino Linotype" w:cs="Calibri"/>
      <w:b/>
      <w:kern w:val="0"/>
      <w:sz w:val="28"/>
      <w:szCs w:val="22"/>
      <w14:ligatures w14:val="none"/>
    </w:rPr>
  </w:style>
  <w:style w:type="paragraph" w:customStyle="1" w:styleId="tag1">
    <w:name w:val="tag1"/>
    <w:basedOn w:val="Normal"/>
    <w:qFormat/>
    <w:rsid w:val="00F0391E"/>
    <w:rPr>
      <w:rFonts w:eastAsia="Times New Roman"/>
      <w:b/>
      <w:szCs w:val="20"/>
    </w:rPr>
  </w:style>
  <w:style w:type="paragraph" w:customStyle="1" w:styleId="tagcite1">
    <w:name w:val="tagcite"/>
    <w:basedOn w:val="Normal"/>
    <w:qFormat/>
    <w:rsid w:val="00F0391E"/>
    <w:rPr>
      <w:rFonts w:eastAsia="Times New Roman"/>
      <w:b/>
    </w:rPr>
  </w:style>
  <w:style w:type="paragraph" w:customStyle="1" w:styleId="SmallFontCharCharChar">
    <w:name w:val="Small Font Char Char Char"/>
    <w:basedOn w:val="Normal"/>
    <w:qFormat/>
    <w:rsid w:val="00F0391E"/>
    <w:rPr>
      <w:rFonts w:eastAsia="Times New Roman"/>
      <w:sz w:val="12"/>
    </w:rPr>
  </w:style>
  <w:style w:type="paragraph" w:customStyle="1" w:styleId="Regular">
    <w:name w:val="Regular"/>
    <w:qFormat/>
    <w:rsid w:val="00F0391E"/>
    <w:pPr>
      <w:spacing w:after="0" w:line="240" w:lineRule="auto"/>
    </w:pPr>
    <w:rPr>
      <w:rFonts w:ascii="Garamond" w:eastAsia="Times New Roman" w:hAnsi="Garamond" w:cs="Arial"/>
      <w:bCs/>
      <w:kern w:val="20"/>
      <w:sz w:val="20"/>
      <w:szCs w:val="32"/>
      <w14:ligatures w14:val="none"/>
    </w:rPr>
  </w:style>
  <w:style w:type="character" w:customStyle="1" w:styleId="UNDERLINECharChar0">
    <w:name w:val="UNDERLINE Char Char"/>
    <w:rsid w:val="00F0391E"/>
    <w:rPr>
      <w:bCs/>
      <w:kern w:val="28"/>
      <w:szCs w:val="32"/>
      <w:u w:val="single"/>
    </w:rPr>
  </w:style>
  <w:style w:type="character" w:customStyle="1" w:styleId="tag1Char">
    <w:name w:val="tag1 Char"/>
    <w:rsid w:val="00F0391E"/>
    <w:rPr>
      <w:b/>
      <w:bCs w:val="0"/>
      <w:sz w:val="24"/>
    </w:rPr>
  </w:style>
  <w:style w:type="character" w:customStyle="1" w:styleId="SmallFontCharCharCharChar">
    <w:name w:val="Small Font Char Char Char Char"/>
    <w:rsid w:val="00F0391E"/>
    <w:rPr>
      <w:rFonts w:ascii="Arial" w:hAnsi="Arial" w:cs="Arial" w:hint="default"/>
      <w:sz w:val="12"/>
      <w:szCs w:val="24"/>
    </w:rPr>
  </w:style>
  <w:style w:type="character" w:customStyle="1" w:styleId="TagCiteChar2">
    <w:name w:val="TagCite Char"/>
    <w:rsid w:val="00F0391E"/>
    <w:rPr>
      <w:rFonts w:ascii="Garamond" w:hAnsi="Garamond" w:hint="default"/>
      <w:b/>
      <w:bCs w:val="0"/>
      <w:sz w:val="24"/>
      <w:szCs w:val="24"/>
    </w:rPr>
  </w:style>
  <w:style w:type="character" w:customStyle="1" w:styleId="heading2char2charchar1">
    <w:name w:val="heading2char2charchar1"/>
    <w:rsid w:val="00F0391E"/>
  </w:style>
  <w:style w:type="character" w:customStyle="1" w:styleId="charchar60">
    <w:name w:val="charchar6"/>
    <w:rsid w:val="00F0391E"/>
  </w:style>
  <w:style w:type="character" w:customStyle="1" w:styleId="searchtermbold">
    <w:name w:val="searchtermbold"/>
    <w:rsid w:val="00F0391E"/>
  </w:style>
  <w:style w:type="character" w:customStyle="1" w:styleId="regtext">
    <w:name w:val="regtext"/>
    <w:uiPriority w:val="99"/>
    <w:rsid w:val="00F0391E"/>
  </w:style>
  <w:style w:type="character" w:customStyle="1" w:styleId="bps-topic-ident">
    <w:name w:val="bps-topic-ident"/>
    <w:rsid w:val="00F0391E"/>
  </w:style>
  <w:style w:type="character" w:customStyle="1" w:styleId="RegularChar">
    <w:name w:val="Regular Char"/>
    <w:rsid w:val="00F0391E"/>
    <w:rPr>
      <w:rFonts w:ascii="Garamond" w:hAnsi="Garamond" w:cs="Arial" w:hint="default"/>
      <w:bCs/>
      <w:kern w:val="20"/>
      <w:szCs w:val="32"/>
      <w:lang w:val="en-US" w:eastAsia="en-US" w:bidi="ar-SA"/>
    </w:rPr>
  </w:style>
  <w:style w:type="character" w:customStyle="1" w:styleId="BoldunderlineChar4">
    <w:name w:val="Bold underline Char"/>
    <w:rsid w:val="00F0391E"/>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F0391E"/>
    <w:rPr>
      <w:b/>
      <w:lang w:val="en-US" w:eastAsia="en-US"/>
    </w:rPr>
  </w:style>
  <w:style w:type="paragraph" w:customStyle="1" w:styleId="FreeForm">
    <w:name w:val="Free Form"/>
    <w:qFormat/>
    <w:rsid w:val="00F0391E"/>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F0391E"/>
    <w:rPr>
      <w:rFonts w:cs="Calibri"/>
      <w:b/>
      <w:u w:val="single"/>
    </w:rPr>
  </w:style>
  <w:style w:type="paragraph" w:customStyle="1" w:styleId="AuthorDate2">
    <w:name w:val="Author/Date"/>
    <w:basedOn w:val="Normal"/>
    <w:link w:val="AuthorDateChar0"/>
    <w:qFormat/>
    <w:rsid w:val="00F0391E"/>
    <w:rPr>
      <w:rFonts w:asciiTheme="minorHAnsi" w:hAnsiTheme="minorHAnsi"/>
      <w:b/>
      <w:kern w:val="2"/>
      <w:sz w:val="24"/>
      <w:szCs w:val="24"/>
      <w:u w:val="single"/>
      <w14:ligatures w14:val="standardContextual"/>
    </w:rPr>
  </w:style>
  <w:style w:type="character" w:customStyle="1" w:styleId="HilightChar">
    <w:name w:val="Hilight Char"/>
    <w:rsid w:val="00F0391E"/>
    <w:rPr>
      <w:rFonts w:eastAsia="Calibri"/>
      <w:b/>
      <w:noProof w:val="0"/>
      <w:sz w:val="22"/>
      <w:szCs w:val="22"/>
      <w:u w:val="single"/>
      <w:lang w:val="en-US" w:eastAsia="ar-SA" w:bidi="ar-SA"/>
    </w:rPr>
  </w:style>
  <w:style w:type="paragraph" w:customStyle="1" w:styleId="TagCite2">
    <w:name w:val="Tag &amp; Cite"/>
    <w:basedOn w:val="Normal"/>
    <w:link w:val="TagCiteChar3"/>
    <w:qFormat/>
    <w:rsid w:val="00F0391E"/>
    <w:pPr>
      <w:jc w:val="both"/>
    </w:pPr>
    <w:rPr>
      <w:rFonts w:eastAsia="Times New Roman"/>
      <w:b/>
    </w:rPr>
  </w:style>
  <w:style w:type="character" w:customStyle="1" w:styleId="TagCiteChar3">
    <w:name w:val="Tag &amp; Cite Char"/>
    <w:link w:val="TagCite2"/>
    <w:rsid w:val="00F0391E"/>
    <w:rPr>
      <w:rFonts w:ascii="Calibri" w:eastAsia="Times New Roman" w:hAnsi="Calibri" w:cs="Calibri"/>
      <w:b/>
      <w:kern w:val="0"/>
      <w:sz w:val="22"/>
      <w:szCs w:val="22"/>
      <w14:ligatures w14:val="none"/>
    </w:rPr>
  </w:style>
  <w:style w:type="paragraph" w:customStyle="1" w:styleId="HighlightedText">
    <w:name w:val="Highlighted Text"/>
    <w:basedOn w:val="Normal"/>
    <w:link w:val="HighlightedTextChar"/>
    <w:qFormat/>
    <w:rsid w:val="00F0391E"/>
    <w:pPr>
      <w:jc w:val="both"/>
    </w:pPr>
    <w:rPr>
      <w:rFonts w:eastAsia="Times New Roman"/>
      <w:u w:val="thick"/>
    </w:rPr>
  </w:style>
  <w:style w:type="character" w:customStyle="1" w:styleId="HighlightedTextChar">
    <w:name w:val="Highlighted Text Char"/>
    <w:link w:val="HighlightedText"/>
    <w:rsid w:val="00F0391E"/>
    <w:rPr>
      <w:rFonts w:ascii="Calibri" w:eastAsia="Times New Roman" w:hAnsi="Calibri" w:cs="Calibri"/>
      <w:kern w:val="0"/>
      <w:sz w:val="22"/>
      <w:szCs w:val="22"/>
      <w:u w:val="thick"/>
      <w14:ligatures w14:val="none"/>
    </w:rPr>
  </w:style>
  <w:style w:type="character" w:customStyle="1" w:styleId="StyleUnderlineCharChar">
    <w:name w:val="Style Underline Char Char"/>
    <w:rsid w:val="00F0391E"/>
    <w:rPr>
      <w:rFonts w:ascii="Times New Roman" w:eastAsia="Times New Roman" w:hAnsi="Times New Roman" w:cs="Times New Roman"/>
      <w:sz w:val="20"/>
      <w:szCs w:val="20"/>
      <w:u w:val="single"/>
    </w:rPr>
  </w:style>
  <w:style w:type="character" w:customStyle="1" w:styleId="c1">
    <w:name w:val="c1"/>
    <w:rsid w:val="00F0391E"/>
  </w:style>
  <w:style w:type="paragraph" w:customStyle="1" w:styleId="TagStyle0">
    <w:name w:val="Tag Style"/>
    <w:basedOn w:val="Normal"/>
    <w:qFormat/>
    <w:rsid w:val="00F0391E"/>
    <w:rPr>
      <w:rFonts w:eastAsia="Times New Roman"/>
      <w:b/>
    </w:rPr>
  </w:style>
  <w:style w:type="paragraph" w:customStyle="1" w:styleId="Hat2">
    <w:name w:val="Hat2"/>
    <w:basedOn w:val="Heading2"/>
    <w:next w:val="Heading2"/>
    <w:autoRedefine/>
    <w:qFormat/>
    <w:rsid w:val="00F0391E"/>
    <w:pPr>
      <w:keepNext w:val="0"/>
      <w:keepLines w:val="0"/>
    </w:pPr>
    <w:rPr>
      <w:rFonts w:eastAsia="Calibri" w:cs="Times New Roman"/>
      <w:b w:val="0"/>
      <w:caps/>
      <w:sz w:val="20"/>
    </w:rPr>
  </w:style>
  <w:style w:type="character" w:customStyle="1" w:styleId="Highlight1">
    <w:name w:val="Highlight"/>
    <w:uiPriority w:val="1"/>
    <w:qFormat/>
    <w:rsid w:val="00F0391E"/>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F0391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0391E"/>
    <w:pPr>
      <w:spacing w:after="200" w:line="276" w:lineRule="auto"/>
    </w:pPr>
    <w:rPr>
      <w:rFonts w:ascii="Cambria" w:eastAsia="Times New Roman" w:hAnsi="Cambria" w:cs="Times New Roman"/>
      <w:u w:val="thick"/>
      <w:lang w:eastAsia="ko-KR"/>
    </w:rPr>
  </w:style>
  <w:style w:type="character" w:customStyle="1" w:styleId="Underline4">
    <w:name w:val="*Underline*"/>
    <w:rsid w:val="00F0391E"/>
    <w:rPr>
      <w:rFonts w:ascii="Times New Roman" w:hAnsi="Times New Roman"/>
      <w:b/>
      <w:sz w:val="24"/>
      <w:u w:val="single"/>
    </w:rPr>
  </w:style>
  <w:style w:type="paragraph" w:customStyle="1" w:styleId="TxBr33p1">
    <w:name w:val="TxBr_33p1"/>
    <w:basedOn w:val="Normal"/>
    <w:uiPriority w:val="99"/>
    <w:qFormat/>
    <w:rsid w:val="00F0391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0391E"/>
    <w:rPr>
      <w:rFonts w:eastAsia="SimSun"/>
      <w:lang w:eastAsia="zh-CN"/>
    </w:rPr>
  </w:style>
  <w:style w:type="character" w:customStyle="1" w:styleId="Heading51">
    <w:name w:val="Heading 51"/>
    <w:aliases w:val="Heading 5 Char Char Char"/>
    <w:rsid w:val="00F0391E"/>
    <w:rPr>
      <w:b/>
      <w:bCs/>
      <w:iCs/>
      <w:szCs w:val="26"/>
      <w:lang w:val="en-US" w:eastAsia="en-US" w:bidi="ar-SA"/>
    </w:rPr>
  </w:style>
  <w:style w:type="character" w:customStyle="1" w:styleId="comments-post">
    <w:name w:val="comments-post"/>
    <w:rsid w:val="00F0391E"/>
  </w:style>
  <w:style w:type="paragraph" w:customStyle="1" w:styleId="Irrelevant6font">
    <w:name w:val="Irrelevant (6 font)"/>
    <w:basedOn w:val="Normal"/>
    <w:link w:val="Irrelevant6fontChar"/>
    <w:qFormat/>
    <w:rsid w:val="00F0391E"/>
    <w:pPr>
      <w:ind w:left="547" w:right="648"/>
      <w:jc w:val="both"/>
    </w:pPr>
    <w:rPr>
      <w:rFonts w:eastAsia="Calibri"/>
      <w:sz w:val="12"/>
      <w:szCs w:val="12"/>
    </w:rPr>
  </w:style>
  <w:style w:type="character" w:customStyle="1" w:styleId="Irrelevant5fontChar">
    <w:name w:val="Irrelevant (5 font) Char"/>
    <w:rsid w:val="00F0391E"/>
    <w:rPr>
      <w:sz w:val="10"/>
      <w:szCs w:val="10"/>
      <w:lang w:val="en-US" w:eastAsia="en-US" w:bidi="ar-SA"/>
    </w:rPr>
  </w:style>
  <w:style w:type="character" w:customStyle="1" w:styleId="Hyperlink13">
    <w:name w:val="Hyperlink13"/>
    <w:rsid w:val="00F0391E"/>
    <w:rPr>
      <w:b w:val="0"/>
      <w:bCs w:val="0"/>
      <w:strike w:val="0"/>
      <w:dstrike w:val="0"/>
      <w:color w:val="008000"/>
      <w:sz w:val="20"/>
      <w:szCs w:val="20"/>
      <w:u w:val="none"/>
      <w:effect w:val="none"/>
    </w:rPr>
  </w:style>
  <w:style w:type="character" w:customStyle="1" w:styleId="standardcontent1">
    <w:name w:val="standardcontent1"/>
    <w:rsid w:val="00F0391E"/>
    <w:rPr>
      <w:rFonts w:ascii="Arial" w:hAnsi="Arial" w:cs="Arial" w:hint="default"/>
      <w:strike w:val="0"/>
      <w:dstrike w:val="0"/>
      <w:sz w:val="24"/>
      <w:szCs w:val="24"/>
      <w:u w:val="none"/>
      <w:effect w:val="none"/>
    </w:rPr>
  </w:style>
  <w:style w:type="character" w:customStyle="1" w:styleId="Hyperlink4">
    <w:name w:val="Hyperlink4"/>
    <w:rsid w:val="00F0391E"/>
    <w:rPr>
      <w:color w:val="000066"/>
      <w:u w:val="single"/>
    </w:rPr>
  </w:style>
  <w:style w:type="paragraph" w:customStyle="1" w:styleId="rddateline">
    <w:name w:val="rddateline"/>
    <w:basedOn w:val="Normal"/>
    <w:qFormat/>
    <w:rsid w:val="00F0391E"/>
    <w:rPr>
      <w:rFonts w:eastAsia="Calibri"/>
      <w:szCs w:val="20"/>
    </w:rPr>
  </w:style>
  <w:style w:type="paragraph" w:customStyle="1" w:styleId="rdheadline">
    <w:name w:val="rdheadline"/>
    <w:basedOn w:val="Normal"/>
    <w:qFormat/>
    <w:rsid w:val="00F0391E"/>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F0391E"/>
    <w:pPr>
      <w:spacing w:after="100" w:afterAutospacing="1"/>
    </w:pPr>
    <w:rPr>
      <w:rFonts w:ascii="Verdana" w:eastAsia="Calibri" w:hAnsi="Verdana"/>
      <w:szCs w:val="20"/>
    </w:rPr>
  </w:style>
  <w:style w:type="character" w:customStyle="1" w:styleId="rddeckline1">
    <w:name w:val="rddeckline1"/>
    <w:rsid w:val="00F0391E"/>
    <w:rPr>
      <w:rFonts w:ascii="Verdana" w:hAnsi="Verdana" w:hint="default"/>
      <w:b/>
      <w:bCs/>
      <w:sz w:val="22"/>
      <w:szCs w:val="22"/>
    </w:rPr>
  </w:style>
  <w:style w:type="character" w:customStyle="1" w:styleId="contact1">
    <w:name w:val="contact1"/>
    <w:rsid w:val="00F0391E"/>
    <w:rPr>
      <w:rFonts w:ascii="Tahoma" w:hAnsi="Tahoma" w:cs="Tahoma" w:hint="default"/>
      <w:color w:val="999999"/>
      <w:sz w:val="20"/>
      <w:szCs w:val="20"/>
    </w:rPr>
  </w:style>
  <w:style w:type="character" w:customStyle="1" w:styleId="credits1">
    <w:name w:val="credits1"/>
    <w:rsid w:val="00F0391E"/>
    <w:rPr>
      <w:rFonts w:ascii="Tahoma" w:hAnsi="Tahoma" w:cs="Tahoma" w:hint="default"/>
      <w:color w:val="999999"/>
      <w:sz w:val="16"/>
      <w:szCs w:val="16"/>
    </w:rPr>
  </w:style>
  <w:style w:type="paragraph" w:customStyle="1" w:styleId="Heading20">
    <w:name w:val="Heading2"/>
    <w:basedOn w:val="Normal"/>
    <w:link w:val="Heading2Char0"/>
    <w:qFormat/>
    <w:rsid w:val="00F0391E"/>
    <w:pPr>
      <w:jc w:val="center"/>
    </w:pPr>
    <w:rPr>
      <w:rFonts w:eastAsia="Times New Roman"/>
      <w:b/>
      <w:caps/>
    </w:rPr>
  </w:style>
  <w:style w:type="character" w:customStyle="1" w:styleId="Heading2Char0">
    <w:name w:val="Heading2 Char"/>
    <w:link w:val="Heading20"/>
    <w:rsid w:val="00F0391E"/>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F0391E"/>
  </w:style>
  <w:style w:type="character" w:customStyle="1" w:styleId="Header2Char">
    <w:name w:val="Header2 Char"/>
    <w:link w:val="Header2"/>
    <w:rsid w:val="00F0391E"/>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F0391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0391E"/>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F0391E"/>
    <w:rPr>
      <w:bCs/>
    </w:rPr>
  </w:style>
  <w:style w:type="character" w:customStyle="1" w:styleId="StyleHeading212ptChar">
    <w:name w:val="Style Heading2 + 12 pt Char"/>
    <w:link w:val="StyleHeading212pt"/>
    <w:rsid w:val="00F0391E"/>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F0391E"/>
  </w:style>
  <w:style w:type="character" w:customStyle="1" w:styleId="Heading212ptChar">
    <w:name w:val="Heading2 + 12 pt Char"/>
    <w:link w:val="Heading212pt"/>
    <w:rsid w:val="00F0391E"/>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F0391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F0391E"/>
  </w:style>
  <w:style w:type="paragraph" w:customStyle="1" w:styleId="highlightcardtext">
    <w:name w:val="highlight card text"/>
    <w:basedOn w:val="evidencetext"/>
    <w:qFormat/>
    <w:rsid w:val="00F0391E"/>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F0391E"/>
    <w:pPr>
      <w:ind w:left="1440" w:right="2016"/>
    </w:pPr>
    <w:rPr>
      <w:rFonts w:eastAsia="Calibri"/>
      <w:sz w:val="18"/>
      <w:u w:val="single"/>
    </w:rPr>
  </w:style>
  <w:style w:type="paragraph" w:customStyle="1" w:styleId="underlinecard1">
    <w:name w:val="underline card"/>
    <w:basedOn w:val="Normal"/>
    <w:qFormat/>
    <w:rsid w:val="00F0391E"/>
    <w:pPr>
      <w:ind w:left="1728" w:right="1728"/>
    </w:pPr>
    <w:rPr>
      <w:rFonts w:eastAsia="Calibri"/>
      <w:sz w:val="18"/>
      <w:u w:val="single"/>
    </w:rPr>
  </w:style>
  <w:style w:type="paragraph" w:customStyle="1" w:styleId="CardsChar2">
    <w:name w:val="Cards Char2"/>
    <w:basedOn w:val="Normal"/>
    <w:qFormat/>
    <w:rsid w:val="00F0391E"/>
    <w:pPr>
      <w:autoSpaceDE w:val="0"/>
      <w:autoSpaceDN w:val="0"/>
      <w:adjustRightInd w:val="0"/>
      <w:ind w:left="432" w:right="432"/>
      <w:jc w:val="both"/>
    </w:pPr>
    <w:rPr>
      <w:rFonts w:eastAsia="Calibri"/>
      <w:szCs w:val="20"/>
    </w:rPr>
  </w:style>
  <w:style w:type="character" w:customStyle="1" w:styleId="UnderlinedCards">
    <w:name w:val="Underlined Cards"/>
    <w:rsid w:val="00F0391E"/>
    <w:rPr>
      <w:sz w:val="24"/>
      <w:szCs w:val="24"/>
      <w:u w:val="thick"/>
      <w:lang w:val="en-US" w:eastAsia="en-US" w:bidi="ar-SA"/>
    </w:rPr>
  </w:style>
  <w:style w:type="character" w:customStyle="1" w:styleId="highlightcardtextChar">
    <w:name w:val="highlight card text Char"/>
    <w:rsid w:val="00F0391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0391E"/>
    <w:pPr>
      <w:ind w:left="1728" w:right="1728"/>
    </w:pPr>
    <w:rPr>
      <w:rFonts w:eastAsia="Times New Roman"/>
      <w:sz w:val="18"/>
    </w:rPr>
  </w:style>
  <w:style w:type="character" w:customStyle="1" w:styleId="CardTextCharCharCharCharChar">
    <w:name w:val="Card Text Char Char Char Char Char"/>
    <w:link w:val="CardTextCharCharCharChar"/>
    <w:rsid w:val="00F0391E"/>
    <w:rPr>
      <w:rFonts w:ascii="Calibri" w:eastAsia="Times New Roman" w:hAnsi="Calibri" w:cs="Calibri"/>
      <w:kern w:val="0"/>
      <w:sz w:val="18"/>
      <w:szCs w:val="22"/>
      <w14:ligatures w14:val="none"/>
    </w:rPr>
  </w:style>
  <w:style w:type="character" w:customStyle="1" w:styleId="TagsChar4">
    <w:name w:val="Tags Char4"/>
    <w:rsid w:val="00F0391E"/>
    <w:rPr>
      <w:b/>
      <w:lang w:val="en-US" w:eastAsia="en-US" w:bidi="ar-SA"/>
    </w:rPr>
  </w:style>
  <w:style w:type="character" w:customStyle="1" w:styleId="tightinline1">
    <w:name w:val="tightinline1"/>
    <w:rsid w:val="00F0391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0391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paragraph" w:customStyle="1" w:styleId="CardCites">
    <w:name w:val="Card Cites"/>
    <w:basedOn w:val="Normal"/>
    <w:next w:val="Normal"/>
    <w:qFormat/>
    <w:rsid w:val="00F0391E"/>
    <w:rPr>
      <w:rFonts w:eastAsia="Calibri"/>
      <w:b/>
    </w:rPr>
  </w:style>
  <w:style w:type="character" w:customStyle="1" w:styleId="blsp-spelling-corrected">
    <w:name w:val="blsp-spelling-corrected"/>
    <w:rsid w:val="00F0391E"/>
  </w:style>
  <w:style w:type="character" w:customStyle="1" w:styleId="blsp-spelling-error">
    <w:name w:val="blsp-spelling-error"/>
    <w:rsid w:val="00F0391E"/>
  </w:style>
  <w:style w:type="character" w:customStyle="1" w:styleId="sup">
    <w:name w:val="sup"/>
    <w:rsid w:val="00F0391E"/>
  </w:style>
  <w:style w:type="character" w:customStyle="1" w:styleId="pgnum">
    <w:name w:val="pgnum"/>
    <w:rsid w:val="00F0391E"/>
  </w:style>
  <w:style w:type="character" w:customStyle="1" w:styleId="SmallFontCharChar">
    <w:name w:val="Small Font Char Char"/>
    <w:rsid w:val="00F0391E"/>
    <w:rPr>
      <w:rFonts w:ascii="Arial" w:hAnsi="Arial"/>
      <w:sz w:val="12"/>
      <w:szCs w:val="24"/>
      <w:lang w:val="en-US" w:eastAsia="en-US" w:bidi="ar-SA"/>
    </w:rPr>
  </w:style>
  <w:style w:type="paragraph" w:customStyle="1" w:styleId="textmargin">
    <w:name w:val="textmargin"/>
    <w:basedOn w:val="Normal"/>
    <w:uiPriority w:val="99"/>
    <w:qFormat/>
    <w:rsid w:val="00F0391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F0391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0391E"/>
    <w:rPr>
      <w:rFonts w:eastAsia="Calibri"/>
      <w:color w:val="000000"/>
    </w:rPr>
  </w:style>
  <w:style w:type="paragraph" w:customStyle="1" w:styleId="bc2">
    <w:name w:val="bc_2"/>
    <w:basedOn w:val="Normal"/>
    <w:uiPriority w:val="99"/>
    <w:qFormat/>
    <w:rsid w:val="00F0391E"/>
    <w:pPr>
      <w:spacing w:before="100" w:beforeAutospacing="1" w:after="100" w:afterAutospacing="1"/>
    </w:pPr>
    <w:rPr>
      <w:rFonts w:eastAsia="Calibri"/>
      <w:color w:val="000000"/>
    </w:rPr>
  </w:style>
  <w:style w:type="character" w:customStyle="1" w:styleId="bc21">
    <w:name w:val="bc_21"/>
    <w:rsid w:val="00F0391E"/>
  </w:style>
  <w:style w:type="paragraph" w:customStyle="1" w:styleId="style22">
    <w:name w:val="style2"/>
    <w:basedOn w:val="Normal"/>
    <w:uiPriority w:val="99"/>
    <w:qFormat/>
    <w:rsid w:val="00F0391E"/>
    <w:rPr>
      <w:rFonts w:ascii="Verdana" w:eastAsia="Calibri" w:hAnsi="Verdana"/>
      <w:szCs w:val="20"/>
    </w:rPr>
  </w:style>
  <w:style w:type="paragraph" w:customStyle="1" w:styleId="quote2">
    <w:name w:val="quote2"/>
    <w:basedOn w:val="Normal"/>
    <w:uiPriority w:val="99"/>
    <w:qFormat/>
    <w:rsid w:val="00F0391E"/>
    <w:rPr>
      <w:rFonts w:ascii="Verdana" w:eastAsia="Calibri" w:hAnsi="Verdana"/>
      <w:szCs w:val="20"/>
    </w:rPr>
  </w:style>
  <w:style w:type="character" w:customStyle="1" w:styleId="copystyle">
    <w:name w:val="copystyle"/>
    <w:rsid w:val="00F0391E"/>
  </w:style>
  <w:style w:type="character" w:customStyle="1" w:styleId="boldciteCharChar1">
    <w:name w:val="bold cite Char Char1"/>
    <w:rsid w:val="00F0391E"/>
    <w:rPr>
      <w:rFonts w:ascii="Arial" w:hAnsi="Arial" w:cs="Arial"/>
      <w:b/>
      <w:bCs/>
      <w:kern w:val="32"/>
      <w:sz w:val="24"/>
      <w:szCs w:val="24"/>
      <w:lang w:val="en-US" w:eastAsia="en-US" w:bidi="ar-SA"/>
    </w:rPr>
  </w:style>
  <w:style w:type="character" w:customStyle="1" w:styleId="ReadUnderline">
    <w:name w:val="Read Underline"/>
    <w:rsid w:val="00F0391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0391E"/>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0391E"/>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F0391E"/>
    <w:rPr>
      <w:rFonts w:eastAsia="Times New Roman"/>
      <w:sz w:val="18"/>
    </w:rPr>
  </w:style>
  <w:style w:type="paragraph" w:customStyle="1" w:styleId="F4">
    <w:name w:val="F4"/>
    <w:basedOn w:val="Normal"/>
    <w:link w:val="F4Char"/>
    <w:qFormat/>
    <w:rsid w:val="00F0391E"/>
    <w:pPr>
      <w:ind w:left="288" w:right="288"/>
    </w:pPr>
    <w:rPr>
      <w:rFonts w:eastAsia="Times New Roman"/>
      <w:szCs w:val="20"/>
      <w:u w:val="single"/>
    </w:rPr>
  </w:style>
  <w:style w:type="character" w:customStyle="1" w:styleId="F4Char">
    <w:name w:val="F4 Char"/>
    <w:link w:val="F4"/>
    <w:rsid w:val="00F0391E"/>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F0391E"/>
    <w:pPr>
      <w:ind w:left="300" w:right="288"/>
    </w:pPr>
    <w:rPr>
      <w:rFonts w:eastAsia="Times New Roman"/>
      <w:szCs w:val="20"/>
    </w:rPr>
  </w:style>
  <w:style w:type="character" w:customStyle="1" w:styleId="StyleCARDChar">
    <w:name w:val="Style CARD + Char"/>
    <w:link w:val="StyleCARD"/>
    <w:rsid w:val="00F0391E"/>
    <w:rPr>
      <w:rFonts w:ascii="Calibri" w:eastAsia="Times New Roman" w:hAnsi="Calibri" w:cs="Calibri"/>
      <w:kern w:val="0"/>
      <w:sz w:val="22"/>
      <w:szCs w:val="20"/>
      <w14:ligatures w14:val="none"/>
    </w:rPr>
  </w:style>
  <w:style w:type="character" w:customStyle="1" w:styleId="noiconheadline">
    <w:name w:val="noicon_headline"/>
    <w:rsid w:val="00F0391E"/>
  </w:style>
  <w:style w:type="paragraph" w:styleId="MacroText">
    <w:name w:val="macro"/>
    <w:link w:val="MacroTextChar"/>
    <w:rsid w:val="00F0391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F0391E"/>
    <w:rPr>
      <w:rFonts w:ascii="Courier New" w:eastAsia="Times New Roman" w:hAnsi="Courier New" w:cs="Courier New"/>
      <w:kern w:val="0"/>
      <w:sz w:val="20"/>
      <w:szCs w:val="20"/>
      <w14:ligatures w14:val="none"/>
    </w:rPr>
  </w:style>
  <w:style w:type="character" w:customStyle="1" w:styleId="pp1">
    <w:name w:val="pp1"/>
    <w:rsid w:val="00F0391E"/>
    <w:rPr>
      <w:rFonts w:ascii="Times New Roman" w:hAnsi="Times New Roman" w:cs="Times New Roman" w:hint="default"/>
      <w:i w:val="0"/>
      <w:iCs w:val="0"/>
      <w:smallCaps w:val="0"/>
      <w:sz w:val="30"/>
      <w:szCs w:val="30"/>
    </w:rPr>
  </w:style>
  <w:style w:type="character" w:customStyle="1" w:styleId="prbodytext1">
    <w:name w:val="pr_bodytext1"/>
    <w:rsid w:val="00F0391E"/>
    <w:rPr>
      <w:rFonts w:ascii="Arial" w:hAnsi="Arial" w:cs="Arial" w:hint="default"/>
      <w:sz w:val="20"/>
      <w:szCs w:val="20"/>
    </w:rPr>
  </w:style>
  <w:style w:type="character" w:customStyle="1" w:styleId="marrontitulobig">
    <w:name w:val="marron_titulo_big"/>
    <w:rsid w:val="00F0391E"/>
  </w:style>
  <w:style w:type="character" w:customStyle="1" w:styleId="articlehead">
    <w:name w:val="articlehead"/>
    <w:rsid w:val="00F0391E"/>
  </w:style>
  <w:style w:type="character" w:customStyle="1" w:styleId="lead">
    <w:name w:val="lead"/>
    <w:rsid w:val="00F0391E"/>
  </w:style>
  <w:style w:type="character" w:customStyle="1" w:styleId="manchettebig2">
    <w:name w:val="manchettebig2"/>
    <w:rsid w:val="00F0391E"/>
  </w:style>
  <w:style w:type="character" w:customStyle="1" w:styleId="blue3">
    <w:name w:val="blue3"/>
    <w:rsid w:val="00F0391E"/>
  </w:style>
  <w:style w:type="paragraph" w:customStyle="1" w:styleId="issuedetails">
    <w:name w:val="issue_details"/>
    <w:basedOn w:val="Normal"/>
    <w:uiPriority w:val="99"/>
    <w:qFormat/>
    <w:rsid w:val="00F0391E"/>
    <w:pPr>
      <w:spacing w:before="100" w:beforeAutospacing="1" w:after="100" w:afterAutospacing="1"/>
    </w:pPr>
    <w:rPr>
      <w:rFonts w:eastAsia="Times New Roman"/>
    </w:rPr>
  </w:style>
  <w:style w:type="character" w:customStyle="1" w:styleId="over-title">
    <w:name w:val="over-title"/>
    <w:rsid w:val="00F0391E"/>
  </w:style>
  <w:style w:type="character" w:customStyle="1" w:styleId="contentheader">
    <w:name w:val="contentheader"/>
    <w:rsid w:val="00F0391E"/>
  </w:style>
  <w:style w:type="paragraph" w:customStyle="1" w:styleId="TxBrp2">
    <w:name w:val="TxBr_p2"/>
    <w:basedOn w:val="Normal"/>
    <w:qFormat/>
    <w:rsid w:val="00F0391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0391E"/>
    <w:rPr>
      <w:rFonts w:eastAsia="SimSun"/>
      <w:szCs w:val="24"/>
      <w:lang w:val="en-US" w:eastAsia="zh-CN" w:bidi="ar-SA"/>
    </w:rPr>
  </w:style>
  <w:style w:type="character" w:customStyle="1" w:styleId="tagscharchar0">
    <w:name w:val="tagscharchar"/>
    <w:rsid w:val="00F0391E"/>
  </w:style>
  <w:style w:type="character" w:customStyle="1" w:styleId="FontStyle16">
    <w:name w:val="Font Style16"/>
    <w:uiPriority w:val="99"/>
    <w:rsid w:val="00F0391E"/>
    <w:rPr>
      <w:rFonts w:ascii="Times New Roman" w:hAnsi="Times New Roman" w:cs="Times New Roman"/>
      <w:b/>
      <w:bCs/>
      <w:spacing w:val="-20"/>
      <w:sz w:val="16"/>
      <w:szCs w:val="16"/>
    </w:rPr>
  </w:style>
  <w:style w:type="character" w:customStyle="1" w:styleId="in-widget">
    <w:name w:val="in-widget"/>
    <w:rsid w:val="00F0391E"/>
  </w:style>
  <w:style w:type="paragraph" w:customStyle="1" w:styleId="bodycopyindent">
    <w:name w:val="bodycopyindent"/>
    <w:basedOn w:val="Normal"/>
    <w:uiPriority w:val="99"/>
    <w:qFormat/>
    <w:rsid w:val="00F0391E"/>
    <w:pPr>
      <w:spacing w:before="100" w:beforeAutospacing="1" w:after="100" w:afterAutospacing="1"/>
    </w:pPr>
    <w:rPr>
      <w:rFonts w:eastAsia="Times New Roman"/>
    </w:rPr>
  </w:style>
  <w:style w:type="character" w:customStyle="1" w:styleId="spanstyle">
    <w:name w:val="spanstyle"/>
    <w:rsid w:val="00F0391E"/>
  </w:style>
  <w:style w:type="paragraph" w:customStyle="1" w:styleId="tussenkop">
    <w:name w:val="tussenkop"/>
    <w:basedOn w:val="Normal"/>
    <w:uiPriority w:val="99"/>
    <w:qFormat/>
    <w:rsid w:val="00F0391E"/>
    <w:pPr>
      <w:spacing w:before="100" w:beforeAutospacing="1" w:after="100" w:afterAutospacing="1"/>
    </w:pPr>
    <w:rPr>
      <w:rFonts w:eastAsia="Times New Roman"/>
    </w:rPr>
  </w:style>
  <w:style w:type="character" w:customStyle="1" w:styleId="docnumbertitle">
    <w:name w:val="doc_number_title"/>
    <w:basedOn w:val="DefaultParagraphFont"/>
    <w:rsid w:val="00F0391E"/>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0391E"/>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0391E"/>
    <w:rPr>
      <w:rFonts w:asciiTheme="minorHAnsi" w:hAnsiTheme="minorHAnsi" w:cstheme="minorBidi"/>
      <w:b/>
      <w:kern w:val="2"/>
      <w:sz w:val="24"/>
      <w:szCs w:val="24"/>
      <w:u w:val="single"/>
      <w14:ligatures w14:val="standardContextual"/>
    </w:rPr>
  </w:style>
  <w:style w:type="character" w:customStyle="1" w:styleId="erasure">
    <w:name w:val="erasure"/>
    <w:rsid w:val="00F0391E"/>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9"/>
    <w:semiHidden/>
    <w:rsid w:val="00F0391E"/>
    <w:rPr>
      <w:rFonts w:ascii="Calibri Light" w:eastAsia="Times New Roman" w:hAnsi="Calibri Light" w:cs="Times New Roman"/>
      <w:color w:val="1F3763"/>
      <w:sz w:val="22"/>
      <w:szCs w:val="22"/>
    </w:rPr>
  </w:style>
  <w:style w:type="character" w:customStyle="1" w:styleId="MacroTextChar1">
    <w:name w:val="Macro Text Char1"/>
    <w:basedOn w:val="DefaultParagraphFont"/>
    <w:semiHidden/>
    <w:rsid w:val="00F0391E"/>
    <w:rPr>
      <w:rFonts w:ascii="Consolas" w:hAnsi="Consolas" w:cs="Consolas"/>
      <w:sz w:val="20"/>
      <w:szCs w:val="20"/>
    </w:rPr>
  </w:style>
  <w:style w:type="paragraph" w:customStyle="1" w:styleId="StyleHeading3BlockLatinBodyCalibri">
    <w:name w:val="Style Heading 3Block + (Latin) +Body (Calibri)"/>
    <w:basedOn w:val="Heading3"/>
    <w:rsid w:val="00F0391E"/>
    <w:rPr>
      <w:b w:val="0"/>
      <w:caps/>
    </w:rPr>
  </w:style>
  <w:style w:type="paragraph" w:customStyle="1" w:styleId="StyleHeading4Tagheading2Heading2Char2CharHeading2Char1">
    <w:name w:val="Style Heading 4Tagheading 2Heading 2 Char2 CharHeading 2 Char1 ..."/>
    <w:basedOn w:val="Heading4"/>
    <w:rsid w:val="00F0391E"/>
    <w:rPr>
      <w:b w:val="0"/>
      <w:i/>
      <w:iCs w:val="0"/>
    </w:rPr>
  </w:style>
  <w:style w:type="character" w:customStyle="1" w:styleId="StyleStyleBoldUnderlineIntenseEmphasisUnderlineStyleapple-s1">
    <w:name w:val="Style Style Bold UnderlineIntense EmphasisUnderlineStyleapple-s...1"/>
    <w:basedOn w:val="DefaultParagraphFont"/>
    <w:rsid w:val="00F0391E"/>
    <w:rPr>
      <w:rFonts w:ascii="Garamond" w:hAnsi="Garamond"/>
      <w:b w:val="0"/>
      <w:bCs w:val="0"/>
      <w:sz w:val="24"/>
      <w:u w:val="single"/>
    </w:rPr>
  </w:style>
  <w:style w:type="paragraph" w:customStyle="1" w:styleId="ColorfulList-Accent11">
    <w:name w:val="Colorful List - Accent 11"/>
    <w:basedOn w:val="Normal"/>
    <w:qFormat/>
    <w:rsid w:val="00F0391E"/>
    <w:pPr>
      <w:ind w:left="720"/>
      <w:contextualSpacing/>
    </w:pPr>
  </w:style>
  <w:style w:type="paragraph" w:customStyle="1" w:styleId="HeaderCharCharCharCharCharCharCharCha">
    <w:name w:val="Header Char Char Char Char Char Char Char Cha"/>
    <w:aliases w:val="Char Char Char Cha"/>
    <w:basedOn w:val="Normal"/>
    <w:qFormat/>
    <w:rsid w:val="00F0391E"/>
    <w:pPr>
      <w:spacing w:before="100" w:beforeAutospacing="1" w:after="100" w:afterAutospacing="1"/>
    </w:pPr>
    <w:rPr>
      <w:rFonts w:eastAsia="Times New Roman"/>
    </w:rPr>
  </w:style>
  <w:style w:type="paragraph" w:customStyle="1" w:styleId="10ptfont">
    <w:name w:val="10pt font"/>
    <w:basedOn w:val="Normal"/>
    <w:link w:val="10ptfontChar"/>
    <w:autoRedefine/>
    <w:rsid w:val="00F0391E"/>
    <w:rPr>
      <w:rFonts w:eastAsia="Times New Roman"/>
    </w:rPr>
  </w:style>
  <w:style w:type="character" w:customStyle="1" w:styleId="10ptfontChar">
    <w:name w:val="10pt font Char"/>
    <w:link w:val="10ptfont"/>
    <w:rsid w:val="00F0391E"/>
    <w:rPr>
      <w:rFonts w:ascii="Calibri" w:eastAsia="Times New Roman" w:hAnsi="Calibri" w:cs="Calibri"/>
      <w:kern w:val="0"/>
      <w:sz w:val="22"/>
      <w:szCs w:val="22"/>
      <w14:ligatures w14:val="none"/>
    </w:rPr>
  </w:style>
  <w:style w:type="paragraph" w:customStyle="1" w:styleId="western">
    <w:name w:val="western"/>
    <w:basedOn w:val="Normal"/>
    <w:qFormat/>
    <w:rsid w:val="00F0391E"/>
    <w:pPr>
      <w:suppressAutoHyphens/>
      <w:spacing w:before="280" w:after="280"/>
    </w:pPr>
    <w:rPr>
      <w:color w:val="000000"/>
    </w:rPr>
  </w:style>
  <w:style w:type="character" w:customStyle="1" w:styleId="StyleIntenseReferenceGaramond">
    <w:name w:val="Style Intense Reference + Garamond"/>
    <w:rsid w:val="00F0391E"/>
    <w:rPr>
      <w:rFonts w:ascii="Garamond" w:hAnsi="Garamond"/>
      <w:bCs/>
      <w:color w:val="auto"/>
      <w:spacing w:val="5"/>
      <w:sz w:val="20"/>
      <w:u w:val="single"/>
    </w:rPr>
  </w:style>
  <w:style w:type="character" w:customStyle="1" w:styleId="StyleIntenseReferenceGaramondBold">
    <w:name w:val="Style Intense Reference + Garamond Bold"/>
    <w:rsid w:val="00F0391E"/>
    <w:rPr>
      <w:rFonts w:ascii="Garamond" w:hAnsi="Garamond"/>
      <w:b/>
      <w:bCs/>
      <w:color w:val="auto"/>
      <w:spacing w:val="5"/>
      <w:sz w:val="20"/>
      <w:u w:val="single"/>
    </w:rPr>
  </w:style>
  <w:style w:type="character" w:customStyle="1" w:styleId="newstime">
    <w:name w:val="newstime"/>
    <w:basedOn w:val="DefaultParagraphFont"/>
    <w:rsid w:val="00F0391E"/>
  </w:style>
  <w:style w:type="character" w:customStyle="1" w:styleId="IntenseReference1">
    <w:name w:val="Intense Reference1"/>
    <w:qFormat/>
    <w:rsid w:val="00F0391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0391E"/>
    <w:rPr>
      <w:rFonts w:ascii="Garamond" w:hAnsi="Garamond"/>
      <w:b/>
      <w:sz w:val="24"/>
      <w:szCs w:val="26"/>
      <w:bdr w:val="none" w:sz="0" w:space="0" w:color="auto"/>
      <w:shd w:val="clear" w:color="auto" w:fill="FFFF00"/>
    </w:rPr>
  </w:style>
  <w:style w:type="character" w:customStyle="1" w:styleId="ilad1">
    <w:name w:val="il_ad1"/>
    <w:rsid w:val="00F0391E"/>
    <w:rPr>
      <w:vanish/>
      <w:webHidden w:val="0"/>
      <w:color w:val="000000"/>
      <w:u w:val="single"/>
      <w:specVanish/>
    </w:rPr>
  </w:style>
  <w:style w:type="character" w:customStyle="1" w:styleId="ThickUnderlineCharChar">
    <w:name w:val="Thick Underline Char Char"/>
    <w:rsid w:val="00F0391E"/>
    <w:rPr>
      <w:sz w:val="24"/>
      <w:szCs w:val="24"/>
      <w:u w:val="thick"/>
      <w:lang w:val="en-US" w:eastAsia="en-US" w:bidi="ar-SA"/>
    </w:rPr>
  </w:style>
  <w:style w:type="character" w:customStyle="1" w:styleId="Underline21">
    <w:name w:val="Underline 2"/>
    <w:basedOn w:val="DefaultParagraphFont"/>
    <w:uiPriority w:val="1"/>
    <w:qFormat/>
    <w:rsid w:val="00F0391E"/>
    <w:rPr>
      <w:b/>
      <w:u w:val="single"/>
    </w:rPr>
  </w:style>
  <w:style w:type="paragraph" w:customStyle="1" w:styleId="first">
    <w:name w:val="first"/>
    <w:basedOn w:val="Normal"/>
    <w:qFormat/>
    <w:rsid w:val="00F0391E"/>
    <w:pPr>
      <w:spacing w:before="100" w:beforeAutospacing="1" w:after="100" w:afterAutospacing="1"/>
    </w:pPr>
    <w:rPr>
      <w:rFonts w:eastAsia="Times New Roman"/>
      <w:sz w:val="24"/>
    </w:rPr>
  </w:style>
  <w:style w:type="character" w:customStyle="1" w:styleId="tx">
    <w:name w:val="tx"/>
    <w:basedOn w:val="DefaultParagraphFont"/>
    <w:rsid w:val="00F0391E"/>
  </w:style>
  <w:style w:type="character" w:customStyle="1" w:styleId="oneclick-link">
    <w:name w:val="oneclick-link"/>
    <w:basedOn w:val="DefaultParagraphFont"/>
    <w:rsid w:val="00F0391E"/>
  </w:style>
  <w:style w:type="character" w:customStyle="1" w:styleId="BlockHeadingsCharCharChar">
    <w:name w:val="Block Headings Char Char Char"/>
    <w:locked/>
    <w:rsid w:val="00F0391E"/>
  </w:style>
  <w:style w:type="paragraph" w:customStyle="1" w:styleId="BlockHeadingsCharChar">
    <w:name w:val="Block Headings Char Char"/>
    <w:basedOn w:val="Normal"/>
    <w:qFormat/>
    <w:rsid w:val="00F0391E"/>
  </w:style>
  <w:style w:type="character" w:customStyle="1" w:styleId="CitesCharCharCharChar">
    <w:name w:val="Cites Char Char Char Char"/>
    <w:locked/>
    <w:rsid w:val="00F0391E"/>
  </w:style>
  <w:style w:type="character" w:customStyle="1" w:styleId="TagsChar1CharChar">
    <w:name w:val="Tags Char1 Char Char"/>
    <w:locked/>
    <w:rsid w:val="00F0391E"/>
  </w:style>
  <w:style w:type="paragraph" w:customStyle="1" w:styleId="TagsChar1Char">
    <w:name w:val="Tags Char1 Char"/>
    <w:basedOn w:val="Normal"/>
    <w:qFormat/>
    <w:rsid w:val="00F0391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0391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0391E"/>
  </w:style>
  <w:style w:type="character" w:customStyle="1" w:styleId="CardsFont6ptCharCharChar">
    <w:name w:val="Cards + Font: 6 pt Char Char Char"/>
    <w:locked/>
    <w:rsid w:val="00F0391E"/>
  </w:style>
  <w:style w:type="character" w:customStyle="1" w:styleId="CardsUnderlineChar">
    <w:name w:val="Cards + Underline Char"/>
    <w:locked/>
    <w:rsid w:val="00F0391E"/>
  </w:style>
  <w:style w:type="paragraph" w:customStyle="1" w:styleId="CardsUnderline">
    <w:name w:val="Cards + Underline"/>
    <w:basedOn w:val="Normal"/>
    <w:next w:val="Style3"/>
    <w:qFormat/>
    <w:rsid w:val="00F0391E"/>
  </w:style>
  <w:style w:type="paragraph" w:customStyle="1" w:styleId="StyleNormalWebNormalWebChar1CharNormalWebCharCharC">
    <w:name w:val="Style Normal (Web)Normal (Web) Char1 CharNormal (Web) Char Char C..."/>
    <w:basedOn w:val="Title"/>
    <w:qFormat/>
    <w:rsid w:val="00F0391E"/>
    <w:pPr>
      <w:spacing w:after="0" w:line="259" w:lineRule="auto"/>
      <w:contextualSpacing w:val="0"/>
    </w:pPr>
    <w:rPr>
      <w:rFonts w:ascii="Georgia" w:eastAsia="Calibri" w:hAnsi="Georgia" w:cs="Arial"/>
      <w:spacing w:val="0"/>
      <w:kern w:val="0"/>
      <w:sz w:val="22"/>
      <w:szCs w:val="22"/>
    </w:rPr>
  </w:style>
  <w:style w:type="paragraph" w:customStyle="1" w:styleId="Reference">
    <w:name w:val="Reference"/>
    <w:qFormat/>
    <w:rsid w:val="00F0391E"/>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F0391E"/>
    <w:rPr>
      <w:b w:val="0"/>
      <w:bCs/>
      <w:caps/>
    </w:rPr>
  </w:style>
  <w:style w:type="paragraph" w:customStyle="1" w:styleId="Blocktitle4">
    <w:name w:val="Block title"/>
    <w:basedOn w:val="Heading1"/>
    <w:next w:val="Debate-EmphasizedText-F5"/>
    <w:autoRedefine/>
    <w:qFormat/>
    <w:rsid w:val="00F0391E"/>
    <w:rPr>
      <w:b w:val="0"/>
      <w:bCs/>
      <w:caps/>
    </w:rPr>
  </w:style>
  <w:style w:type="paragraph" w:customStyle="1" w:styleId="SmallCite">
    <w:name w:val="Small Cite"/>
    <w:basedOn w:val="Normal"/>
    <w:next w:val="BlockHeading1"/>
    <w:qFormat/>
    <w:rsid w:val="00F0391E"/>
  </w:style>
  <w:style w:type="paragraph" w:customStyle="1" w:styleId="links1">
    <w:name w:val="links1"/>
    <w:basedOn w:val="Normal"/>
    <w:qFormat/>
    <w:rsid w:val="00F0391E"/>
  </w:style>
  <w:style w:type="paragraph" w:customStyle="1" w:styleId="endtext">
    <w:name w:val="endtext"/>
    <w:basedOn w:val="Normal"/>
    <w:next w:val="CardTag"/>
    <w:qFormat/>
    <w:rsid w:val="00F0391E"/>
  </w:style>
  <w:style w:type="paragraph" w:customStyle="1" w:styleId="g">
    <w:name w:val="g"/>
    <w:basedOn w:val="Normal"/>
    <w:next w:val="Paste"/>
    <w:qFormat/>
    <w:rsid w:val="00F0391E"/>
  </w:style>
  <w:style w:type="paragraph" w:customStyle="1" w:styleId="Repeatheader">
    <w:name w:val="Repeat header"/>
    <w:basedOn w:val="Normal"/>
    <w:next w:val="noindent"/>
    <w:autoRedefine/>
    <w:qFormat/>
    <w:rsid w:val="00F0391E"/>
  </w:style>
  <w:style w:type="paragraph" w:customStyle="1" w:styleId="StyleCardNotUnderlined8pt">
    <w:name w:val="Style Card Not Underlined + 8 pt"/>
    <w:basedOn w:val="Debate-CardTextUnderlined-F3"/>
    <w:next w:val="endtext"/>
    <w:qFormat/>
    <w:rsid w:val="00F0391E"/>
    <w:pPr>
      <w:spacing w:after="160"/>
    </w:pPr>
    <w:rPr>
      <w:rFonts w:ascii="Arial" w:hAnsi="Arial" w:cs="Arial"/>
      <w:sz w:val="22"/>
      <w:u w:val="none"/>
    </w:rPr>
  </w:style>
  <w:style w:type="paragraph" w:customStyle="1" w:styleId="CardNotUnderlined3">
    <w:name w:val="Card Not Underlined 3"/>
    <w:basedOn w:val="Debate-CardTextUnderlined-F3"/>
    <w:qFormat/>
    <w:rsid w:val="00F0391E"/>
    <w:pPr>
      <w:spacing w:after="160"/>
    </w:pPr>
    <w:rPr>
      <w:rFonts w:ascii="Arial" w:hAnsi="Arial" w:cs="Arial"/>
      <w:sz w:val="22"/>
      <w:u w:val="none"/>
    </w:rPr>
  </w:style>
  <w:style w:type="paragraph" w:customStyle="1" w:styleId="CardNotUnderlinedFinal">
    <w:name w:val="Card Not Underlined Final"/>
    <w:next w:val="g"/>
    <w:qFormat/>
    <w:rsid w:val="00F0391E"/>
    <w:pPr>
      <w:spacing w:line="259" w:lineRule="auto"/>
    </w:pPr>
    <w:rPr>
      <w:kern w:val="0"/>
      <w:sz w:val="22"/>
      <w:szCs w:val="22"/>
      <w14:ligatures w14:val="none"/>
    </w:rPr>
  </w:style>
  <w:style w:type="paragraph" w:customStyle="1" w:styleId="Numbering">
    <w:name w:val="Numbering"/>
    <w:basedOn w:val="Normal"/>
    <w:next w:val="Normal"/>
    <w:qFormat/>
    <w:rsid w:val="00F0391E"/>
  </w:style>
  <w:style w:type="paragraph" w:customStyle="1" w:styleId="Un-IndexedHeading">
    <w:name w:val="Un-Indexed Heading"/>
    <w:basedOn w:val="Heading1"/>
    <w:next w:val="Normal"/>
    <w:qFormat/>
    <w:rsid w:val="00F0391E"/>
    <w:rPr>
      <w:b w:val="0"/>
      <w:bCs/>
      <w:caps/>
    </w:rPr>
  </w:style>
  <w:style w:type="paragraph" w:customStyle="1" w:styleId="Circle">
    <w:name w:val="Circle"/>
    <w:basedOn w:val="Normal"/>
    <w:next w:val="Normal"/>
    <w:qFormat/>
    <w:rsid w:val="00F0391E"/>
  </w:style>
  <w:style w:type="paragraph" w:customStyle="1" w:styleId="PageHeader">
    <w:name w:val="Page Header"/>
    <w:basedOn w:val="Normal"/>
    <w:next w:val="CardNotUnderlined3"/>
    <w:link w:val="PageHeaderChar"/>
    <w:qFormat/>
    <w:rsid w:val="00F0391E"/>
  </w:style>
  <w:style w:type="paragraph" w:customStyle="1" w:styleId="IndentedLettering">
    <w:name w:val="Indented Lettering"/>
    <w:next w:val="Normal"/>
    <w:qFormat/>
    <w:rsid w:val="00F0391E"/>
    <w:pPr>
      <w:spacing w:after="0" w:line="240" w:lineRule="auto"/>
    </w:pPr>
    <w:rPr>
      <w:kern w:val="0"/>
      <w:sz w:val="22"/>
      <w:szCs w:val="22"/>
      <w14:ligatures w14:val="none"/>
    </w:rPr>
  </w:style>
  <w:style w:type="paragraph" w:customStyle="1" w:styleId="Lettering">
    <w:name w:val="Lettering"/>
    <w:next w:val="Normal"/>
    <w:qFormat/>
    <w:rsid w:val="00F0391E"/>
    <w:pPr>
      <w:spacing w:after="0" w:line="240" w:lineRule="auto"/>
    </w:pPr>
    <w:rPr>
      <w:kern w:val="0"/>
      <w:sz w:val="22"/>
      <w:szCs w:val="22"/>
      <w14:ligatures w14:val="none"/>
    </w:rPr>
  </w:style>
  <w:style w:type="paragraph" w:customStyle="1" w:styleId="FileName">
    <w:name w:val="File Name"/>
    <w:basedOn w:val="Normal"/>
    <w:next w:val="Normal"/>
    <w:qFormat/>
    <w:rsid w:val="00F0391E"/>
  </w:style>
  <w:style w:type="paragraph" w:customStyle="1" w:styleId="Pagination">
    <w:name w:val="Pagination"/>
    <w:basedOn w:val="Normal"/>
    <w:next w:val="Normal"/>
    <w:qFormat/>
    <w:rsid w:val="00F0391E"/>
  </w:style>
  <w:style w:type="paragraph" w:customStyle="1" w:styleId="IndentedNumbering">
    <w:name w:val="Indented Numbering"/>
    <w:basedOn w:val="CardNotUnderlinedFinal"/>
    <w:next w:val="Normal"/>
    <w:qFormat/>
    <w:rsid w:val="00F0391E"/>
  </w:style>
  <w:style w:type="paragraph" w:customStyle="1" w:styleId="CardContinued1">
    <w:name w:val="Card Continued 1"/>
    <w:basedOn w:val="Normal"/>
    <w:next w:val="Normal"/>
    <w:qFormat/>
    <w:rsid w:val="00F0391E"/>
  </w:style>
  <w:style w:type="paragraph" w:customStyle="1" w:styleId="CardContinued2">
    <w:name w:val="Card Continued 2"/>
    <w:basedOn w:val="Circle"/>
    <w:next w:val="Normal"/>
    <w:qFormat/>
    <w:rsid w:val="00F0391E"/>
  </w:style>
  <w:style w:type="paragraph" w:customStyle="1" w:styleId="Clearformatting">
    <w:name w:val="Clear formatting"/>
    <w:basedOn w:val="Normal"/>
    <w:next w:val="IndentedLettering"/>
    <w:qFormat/>
    <w:rsid w:val="00F0391E"/>
  </w:style>
  <w:style w:type="paragraph" w:customStyle="1" w:styleId="SmallCardText">
    <w:name w:val="Small Card Text"/>
    <w:basedOn w:val="Lettering"/>
    <w:next w:val="FileName"/>
    <w:qFormat/>
    <w:rsid w:val="00F0391E"/>
  </w:style>
  <w:style w:type="paragraph" w:customStyle="1" w:styleId="TAGFONT">
    <w:name w:val="TAG FONT"/>
    <w:basedOn w:val="Normal"/>
    <w:next w:val="Pagination"/>
    <w:autoRedefine/>
    <w:qFormat/>
    <w:rsid w:val="00F0391E"/>
  </w:style>
  <w:style w:type="paragraph" w:customStyle="1" w:styleId="8point">
    <w:name w:val="8 point"/>
    <w:basedOn w:val="Normal"/>
    <w:next w:val="fullstory"/>
    <w:qFormat/>
    <w:rsid w:val="00F0391E"/>
  </w:style>
  <w:style w:type="paragraph" w:customStyle="1" w:styleId="citationunderline">
    <w:name w:val="citation/underline"/>
    <w:autoRedefine/>
    <w:qFormat/>
    <w:rsid w:val="00F0391E"/>
    <w:pPr>
      <w:spacing w:after="200" w:line="276" w:lineRule="auto"/>
    </w:pPr>
    <w:rPr>
      <w:kern w:val="0"/>
      <w:sz w:val="22"/>
      <w:szCs w:val="22"/>
      <w14:ligatures w14:val="none"/>
    </w:rPr>
  </w:style>
  <w:style w:type="paragraph" w:customStyle="1" w:styleId="Style60">
    <w:name w:val="Style 6"/>
    <w:next w:val="8point"/>
    <w:qFormat/>
    <w:rsid w:val="00F0391E"/>
    <w:pPr>
      <w:spacing w:after="200" w:line="276" w:lineRule="auto"/>
    </w:pPr>
    <w:rPr>
      <w:kern w:val="0"/>
      <w:sz w:val="22"/>
      <w:szCs w:val="22"/>
      <w14:ligatures w14:val="none"/>
    </w:rPr>
  </w:style>
  <w:style w:type="character" w:customStyle="1" w:styleId="DateCitesAuthorCharChar">
    <w:name w:val="DateCitesAuthor Char Char"/>
    <w:locked/>
    <w:rsid w:val="00F0391E"/>
  </w:style>
  <w:style w:type="paragraph" w:customStyle="1" w:styleId="DateCitesAuthorChar">
    <w:name w:val="DateCitesAuthor Char"/>
    <w:basedOn w:val="Normal"/>
    <w:next w:val="Minimize"/>
    <w:qFormat/>
    <w:rsid w:val="00F0391E"/>
  </w:style>
  <w:style w:type="paragraph" w:customStyle="1" w:styleId="articlebodynormaltext">
    <w:name w:val="articlebody_normaltext"/>
    <w:basedOn w:val="Normal"/>
    <w:next w:val="Citation-Complete"/>
    <w:qFormat/>
    <w:rsid w:val="00F0391E"/>
  </w:style>
  <w:style w:type="paragraph" w:customStyle="1" w:styleId="targetcaption">
    <w:name w:val="targetcaption"/>
    <w:basedOn w:val="Normal"/>
    <w:next w:val="2909F619802848F09E01365C32F34654"/>
    <w:qFormat/>
    <w:rsid w:val="00F0391E"/>
  </w:style>
  <w:style w:type="paragraph" w:customStyle="1" w:styleId="Index">
    <w:name w:val="Index"/>
    <w:basedOn w:val="Normal"/>
    <w:next w:val="western"/>
    <w:uiPriority w:val="99"/>
    <w:qFormat/>
    <w:rsid w:val="00F0391E"/>
  </w:style>
  <w:style w:type="paragraph" w:customStyle="1" w:styleId="boldness">
    <w:name w:val="boldness"/>
    <w:basedOn w:val="Normal"/>
    <w:next w:val="TagCite"/>
    <w:qFormat/>
    <w:rsid w:val="00F0391E"/>
  </w:style>
  <w:style w:type="paragraph" w:customStyle="1" w:styleId="CM21">
    <w:name w:val="CM21"/>
    <w:basedOn w:val="Normal"/>
    <w:uiPriority w:val="99"/>
    <w:qFormat/>
    <w:rsid w:val="00F0391E"/>
  </w:style>
  <w:style w:type="paragraph" w:customStyle="1" w:styleId="Pa31">
    <w:name w:val="Pa3+1"/>
    <w:basedOn w:val="Normal"/>
    <w:uiPriority w:val="99"/>
    <w:qFormat/>
    <w:rsid w:val="00F0391E"/>
  </w:style>
  <w:style w:type="paragraph" w:customStyle="1" w:styleId="Pa1">
    <w:name w:val="Pa1"/>
    <w:basedOn w:val="Normal"/>
    <w:uiPriority w:val="99"/>
    <w:qFormat/>
    <w:rsid w:val="00F0391E"/>
  </w:style>
  <w:style w:type="character" w:customStyle="1" w:styleId="SmalltextCharCharCharChar0">
    <w:name w:val="Small text Char Char Char Char"/>
    <w:basedOn w:val="DefaultParagraphFont"/>
    <w:locked/>
    <w:rsid w:val="00F0391E"/>
  </w:style>
  <w:style w:type="paragraph" w:customStyle="1" w:styleId="SmalltextCharCharChar0">
    <w:name w:val="Small text Char Char Char"/>
    <w:basedOn w:val="Normal"/>
    <w:next w:val="Analytics"/>
    <w:qFormat/>
    <w:rsid w:val="00F0391E"/>
  </w:style>
  <w:style w:type="paragraph" w:customStyle="1" w:styleId="Textbody">
    <w:name w:val="Text body"/>
    <w:basedOn w:val="SmalltextCharCharChar0"/>
    <w:next w:val="WW-Default"/>
    <w:qFormat/>
    <w:rsid w:val="00F0391E"/>
  </w:style>
  <w:style w:type="paragraph" w:customStyle="1" w:styleId="NFAPWPheader">
    <w:name w:val="NFAP WP header"/>
    <w:basedOn w:val="Normal"/>
    <w:uiPriority w:val="99"/>
    <w:qFormat/>
    <w:rsid w:val="00F0391E"/>
  </w:style>
  <w:style w:type="character" w:customStyle="1" w:styleId="CiteCharCharChar">
    <w:name w:val="Cite Char Char Char"/>
    <w:locked/>
    <w:rsid w:val="00F0391E"/>
  </w:style>
  <w:style w:type="paragraph" w:customStyle="1" w:styleId="CiteCardCharChar">
    <w:name w:val="Cite_Card Char Char"/>
    <w:autoRedefine/>
    <w:qFormat/>
    <w:rsid w:val="00F0391E"/>
    <w:pPr>
      <w:spacing w:after="200" w:line="276" w:lineRule="auto"/>
    </w:pPr>
    <w:rPr>
      <w:kern w:val="0"/>
      <w:sz w:val="22"/>
      <w:szCs w:val="22"/>
      <w14:ligatures w14:val="none"/>
    </w:rPr>
  </w:style>
  <w:style w:type="character" w:customStyle="1" w:styleId="CiteCardCharCharCharChar">
    <w:name w:val="Cite_Card Char Char Char Char"/>
    <w:locked/>
    <w:rsid w:val="00F0391E"/>
  </w:style>
  <w:style w:type="paragraph" w:customStyle="1" w:styleId="CiteCardCharCharChar">
    <w:name w:val="Cite_Card Char Char Char"/>
    <w:qFormat/>
    <w:rsid w:val="00F0391E"/>
    <w:pPr>
      <w:spacing w:after="200" w:line="276" w:lineRule="auto"/>
    </w:pPr>
    <w:rPr>
      <w:kern w:val="0"/>
      <w:sz w:val="22"/>
      <w:szCs w:val="22"/>
      <w14:ligatures w14:val="none"/>
    </w:rPr>
  </w:style>
  <w:style w:type="character" w:customStyle="1" w:styleId="DebateHeaderChar">
    <w:name w:val="Debate Header Char"/>
    <w:locked/>
    <w:rsid w:val="00F0391E"/>
  </w:style>
  <w:style w:type="character" w:customStyle="1" w:styleId="UnhighlightedChar">
    <w:name w:val="Unhighlighted Char"/>
    <w:locked/>
    <w:rsid w:val="00F0391E"/>
  </w:style>
  <w:style w:type="paragraph" w:customStyle="1" w:styleId="Unhighlighted">
    <w:name w:val="Unhighlighted"/>
    <w:basedOn w:val="Normal"/>
    <w:next w:val="TagCite2"/>
    <w:autoRedefine/>
    <w:qFormat/>
    <w:rsid w:val="00F0391E"/>
  </w:style>
  <w:style w:type="character" w:customStyle="1" w:styleId="StylecardUnderlineChar">
    <w:name w:val="Style card + Underline Char"/>
    <w:locked/>
    <w:rsid w:val="00F0391E"/>
  </w:style>
  <w:style w:type="paragraph" w:customStyle="1" w:styleId="StylecardUnderline">
    <w:name w:val="Style card + Underline"/>
    <w:basedOn w:val="CiteSpacing"/>
    <w:next w:val="Unhighlighted"/>
    <w:qFormat/>
    <w:rsid w:val="00F0391E"/>
  </w:style>
  <w:style w:type="paragraph" w:customStyle="1" w:styleId="TagF3">
    <w:name w:val="Tag (F3)"/>
    <w:qFormat/>
    <w:rsid w:val="00F0391E"/>
    <w:pPr>
      <w:spacing w:after="200" w:line="276" w:lineRule="auto"/>
    </w:pPr>
    <w:rPr>
      <w:kern w:val="0"/>
      <w:sz w:val="22"/>
      <w:szCs w:val="22"/>
      <w14:ligatures w14:val="none"/>
    </w:rPr>
  </w:style>
  <w:style w:type="paragraph" w:customStyle="1" w:styleId="style140">
    <w:name w:val="style14"/>
    <w:basedOn w:val="Normal"/>
    <w:next w:val="Heading1"/>
    <w:qFormat/>
    <w:rsid w:val="00F0391E"/>
  </w:style>
  <w:style w:type="paragraph" w:customStyle="1" w:styleId="CardTagCite1Char">
    <w:name w:val="Card Tag + Cite #1 Char"/>
    <w:basedOn w:val="Normal"/>
    <w:qFormat/>
    <w:rsid w:val="00F0391E"/>
  </w:style>
  <w:style w:type="paragraph" w:customStyle="1" w:styleId="articlebody">
    <w:name w:val="articlebody"/>
    <w:basedOn w:val="Normal"/>
    <w:next w:val="i1"/>
    <w:qFormat/>
    <w:rsid w:val="00F0391E"/>
  </w:style>
  <w:style w:type="character" w:customStyle="1" w:styleId="CiteCardCharCharCharCharCharCharCharChar">
    <w:name w:val="Cite_Card Char Char Char Char Char Char Char Char"/>
    <w:locked/>
    <w:rsid w:val="00F0391E"/>
  </w:style>
  <w:style w:type="paragraph" w:customStyle="1" w:styleId="CiteCardCharCharCharCharCharCharChar">
    <w:name w:val="Cite_Card Char Char Char Char Char Char Char"/>
    <w:next w:val="CardTagCite1Char"/>
    <w:autoRedefine/>
    <w:qFormat/>
    <w:rsid w:val="00F0391E"/>
    <w:pPr>
      <w:spacing w:after="200" w:line="276" w:lineRule="auto"/>
    </w:pPr>
    <w:rPr>
      <w:kern w:val="0"/>
      <w:sz w:val="22"/>
      <w:szCs w:val="22"/>
      <w14:ligatures w14:val="none"/>
    </w:rPr>
  </w:style>
  <w:style w:type="paragraph" w:customStyle="1" w:styleId="foldie">
    <w:name w:val="foldie"/>
    <w:next w:val="HotRoute0"/>
    <w:qFormat/>
    <w:rsid w:val="00F0391E"/>
    <w:pPr>
      <w:spacing w:line="259" w:lineRule="auto"/>
    </w:pPr>
    <w:rPr>
      <w:kern w:val="0"/>
      <w:sz w:val="22"/>
      <w:szCs w:val="22"/>
      <w14:ligatures w14:val="none"/>
    </w:rPr>
  </w:style>
  <w:style w:type="paragraph" w:customStyle="1" w:styleId="billtextsection">
    <w:name w:val="bill_text_section"/>
    <w:basedOn w:val="Normal"/>
    <w:next w:val="articlebody"/>
    <w:qFormat/>
    <w:rsid w:val="00F0391E"/>
  </w:style>
  <w:style w:type="character" w:customStyle="1" w:styleId="CiteNormalChar">
    <w:name w:val="Cite Normal Char"/>
    <w:locked/>
    <w:rsid w:val="00F0391E"/>
  </w:style>
  <w:style w:type="character" w:customStyle="1" w:styleId="cardChar2">
    <w:name w:val="%card Char"/>
    <w:locked/>
    <w:rsid w:val="00F0391E"/>
  </w:style>
  <w:style w:type="paragraph" w:customStyle="1" w:styleId="card0">
    <w:name w:val="%card"/>
    <w:basedOn w:val="Normal"/>
    <w:next w:val="BLOCKTITLE0"/>
    <w:qFormat/>
    <w:rsid w:val="00F0391E"/>
  </w:style>
  <w:style w:type="character" w:customStyle="1" w:styleId="UnunderlinedTextChar">
    <w:name w:val="Ununderlined Text Char"/>
    <w:locked/>
    <w:rsid w:val="00F0391E"/>
  </w:style>
  <w:style w:type="paragraph" w:customStyle="1" w:styleId="UnunderlinedText">
    <w:name w:val="Ununderlined Text"/>
    <w:basedOn w:val="Normal"/>
    <w:next w:val="card0"/>
    <w:autoRedefine/>
    <w:qFormat/>
    <w:rsid w:val="00F0391E"/>
  </w:style>
  <w:style w:type="character" w:customStyle="1" w:styleId="ReallyfuckingsmallCharCharCharChar">
    <w:name w:val="Really fucking small Char Char Char Char"/>
    <w:locked/>
    <w:rsid w:val="00F0391E"/>
  </w:style>
  <w:style w:type="paragraph" w:customStyle="1" w:styleId="ReallyfuckingsmallCharCharChar">
    <w:name w:val="Really fucking small Char Char Char"/>
    <w:basedOn w:val="Normal"/>
    <w:next w:val="NoSpacing"/>
    <w:qFormat/>
    <w:rsid w:val="00F0391E"/>
  </w:style>
  <w:style w:type="character" w:customStyle="1" w:styleId="CardDownx1Char">
    <w:name w:val="CardDown x1 Char"/>
    <w:locked/>
    <w:rsid w:val="00F0391E"/>
  </w:style>
  <w:style w:type="paragraph" w:customStyle="1" w:styleId="CardDownx1">
    <w:name w:val="CardDown x1"/>
    <w:basedOn w:val="Normal"/>
    <w:next w:val="Regular"/>
    <w:qFormat/>
    <w:rsid w:val="00F0391E"/>
  </w:style>
  <w:style w:type="paragraph" w:customStyle="1" w:styleId="CardDownx15">
    <w:name w:val="CardDown x1.5"/>
    <w:basedOn w:val="Normal"/>
    <w:qFormat/>
    <w:rsid w:val="00F0391E"/>
  </w:style>
  <w:style w:type="paragraph" w:customStyle="1" w:styleId="Heading5SizeDown">
    <w:name w:val="Heading 5 Size Down"/>
    <w:basedOn w:val="Normal"/>
    <w:autoRedefine/>
    <w:qFormat/>
    <w:rsid w:val="00F0391E"/>
  </w:style>
  <w:style w:type="character" w:customStyle="1" w:styleId="StyleStyleArialNarrow9ptLeft-075ArialNarrowChar">
    <w:name w:val="Style Style Arial Narrow 9 pt Left:  -0.75&quot; + Arial Narrow Char"/>
    <w:locked/>
    <w:rsid w:val="00F0391E"/>
  </w:style>
  <w:style w:type="paragraph" w:customStyle="1" w:styleId="StyleStyleArialNarrow9ptLeft-075ArialNarrow">
    <w:name w:val="Style Style Arial Narrow 9 pt Left:  -0.75&quot; + Arial Narrow"/>
    <w:basedOn w:val="Normal"/>
    <w:next w:val="Heading5SizeDown"/>
    <w:qFormat/>
    <w:rsid w:val="00F0391E"/>
  </w:style>
  <w:style w:type="paragraph" w:customStyle="1" w:styleId="ecxmsonormal">
    <w:name w:val="ecxmsonormal"/>
    <w:basedOn w:val="Normal"/>
    <w:qFormat/>
    <w:rsid w:val="00F0391E"/>
  </w:style>
  <w:style w:type="paragraph" w:customStyle="1" w:styleId="DebateUnderlineBold">
    <w:name w:val="Debate Underline Bold"/>
    <w:basedOn w:val="Cardtext0"/>
    <w:qFormat/>
    <w:rsid w:val="00F0391E"/>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F0391E"/>
  </w:style>
  <w:style w:type="paragraph" w:customStyle="1" w:styleId="StyleArialNarrow12ptBoldLeft-075">
    <w:name w:val="Style Arial Narrow 12 pt Bold Left:  -0.75&quot;"/>
    <w:basedOn w:val="Normal"/>
    <w:next w:val="ecxmsonormal"/>
    <w:qFormat/>
    <w:rsid w:val="00F0391E"/>
  </w:style>
  <w:style w:type="character" w:customStyle="1" w:styleId="StyleStyleevidencetextBorderSinglesolidlineAuto05Char">
    <w:name w:val="Style Style evidence text + Border: : (Single solid line Auto  0.5 ... Char"/>
    <w:locked/>
    <w:rsid w:val="00F0391E"/>
  </w:style>
  <w:style w:type="paragraph" w:customStyle="1" w:styleId="StyleStyleevidencetextBorderSinglesolidlineAuto05">
    <w:name w:val="Style Style evidence text + Border: : (Single solid line Auto  0.5 ..."/>
    <w:basedOn w:val="Normal"/>
    <w:next w:val="DebateUnderlineBold"/>
    <w:qFormat/>
    <w:rsid w:val="00F0391E"/>
  </w:style>
  <w:style w:type="paragraph" w:customStyle="1" w:styleId="CiteCharCharCharChar">
    <w:name w:val="Cite Char Char Char Char"/>
    <w:basedOn w:val="Normal"/>
    <w:next w:val="Normal"/>
    <w:qFormat/>
    <w:rsid w:val="00F0391E"/>
  </w:style>
  <w:style w:type="character" w:customStyle="1" w:styleId="UnderliningCharChar1CharCharChar">
    <w:name w:val="Underlining Char Char1 Char Char Char"/>
    <w:locked/>
    <w:rsid w:val="00F0391E"/>
  </w:style>
  <w:style w:type="paragraph" w:customStyle="1" w:styleId="UnderliningCharChar1CharChar">
    <w:name w:val="Underlining Char Char1 Char Char"/>
    <w:basedOn w:val="Normal"/>
    <w:next w:val="Normal"/>
    <w:qFormat/>
    <w:rsid w:val="00F0391E"/>
  </w:style>
  <w:style w:type="paragraph" w:customStyle="1" w:styleId="CiteCharCharCharCharChar">
    <w:name w:val="Cite Char Char Char Char Char"/>
    <w:basedOn w:val="Normal"/>
    <w:next w:val="Normal"/>
    <w:qFormat/>
    <w:rsid w:val="00F0391E"/>
  </w:style>
  <w:style w:type="character" w:customStyle="1" w:styleId="UnderliningCharCharChar">
    <w:name w:val="Underlining Char Char Char"/>
    <w:locked/>
    <w:rsid w:val="00F0391E"/>
  </w:style>
  <w:style w:type="paragraph" w:customStyle="1" w:styleId="Style120">
    <w:name w:val="Style 12"/>
    <w:qFormat/>
    <w:rsid w:val="00F0391E"/>
    <w:pPr>
      <w:spacing w:after="200" w:line="276" w:lineRule="auto"/>
    </w:pPr>
    <w:rPr>
      <w:kern w:val="0"/>
      <w:sz w:val="22"/>
      <w:szCs w:val="22"/>
      <w14:ligatures w14:val="none"/>
    </w:rPr>
  </w:style>
  <w:style w:type="paragraph" w:customStyle="1" w:styleId="Style70">
    <w:name w:val="Style 7"/>
    <w:next w:val="CiteCharCharCharCharChar"/>
    <w:qFormat/>
    <w:rsid w:val="00F0391E"/>
    <w:pPr>
      <w:spacing w:after="200" w:line="276" w:lineRule="auto"/>
    </w:pPr>
    <w:rPr>
      <w:kern w:val="0"/>
      <w:sz w:val="22"/>
      <w:szCs w:val="22"/>
      <w14:ligatures w14:val="none"/>
    </w:rPr>
  </w:style>
  <w:style w:type="paragraph" w:customStyle="1" w:styleId="Style90">
    <w:name w:val="Style 9"/>
    <w:qFormat/>
    <w:rsid w:val="00F0391E"/>
    <w:pPr>
      <w:spacing w:after="200" w:line="276" w:lineRule="auto"/>
    </w:pPr>
    <w:rPr>
      <w:kern w:val="0"/>
      <w:sz w:val="22"/>
      <w:szCs w:val="22"/>
      <w14:ligatures w14:val="none"/>
    </w:rPr>
  </w:style>
  <w:style w:type="paragraph" w:customStyle="1" w:styleId="Emphasis3">
    <w:name w:val="Emphasis3"/>
    <w:qFormat/>
    <w:rsid w:val="00F0391E"/>
    <w:pPr>
      <w:spacing w:after="200" w:line="276" w:lineRule="auto"/>
    </w:pPr>
    <w:rPr>
      <w:kern w:val="0"/>
      <w:sz w:val="22"/>
      <w:szCs w:val="22"/>
      <w14:ligatures w14:val="none"/>
    </w:rPr>
  </w:style>
  <w:style w:type="paragraph" w:customStyle="1" w:styleId="formfldssel">
    <w:name w:val="formfldssel"/>
    <w:basedOn w:val="Normal"/>
    <w:qFormat/>
    <w:rsid w:val="00F0391E"/>
  </w:style>
  <w:style w:type="paragraph" w:customStyle="1" w:styleId="hpleftlk">
    <w:name w:val="hpleftlk"/>
    <w:basedOn w:val="Normal"/>
    <w:qFormat/>
    <w:rsid w:val="00F0391E"/>
  </w:style>
  <w:style w:type="paragraph" w:customStyle="1" w:styleId="lblu">
    <w:name w:val="lblu"/>
    <w:basedOn w:val="Normal"/>
    <w:next w:val="BreifTitle"/>
    <w:qFormat/>
    <w:rsid w:val="00F0391E"/>
  </w:style>
  <w:style w:type="paragraph" w:customStyle="1" w:styleId="Underlinestyle1">
    <w:name w:val="Underlinestyle"/>
    <w:basedOn w:val="Normal"/>
    <w:next w:val="Normal10pt"/>
    <w:qFormat/>
    <w:rsid w:val="00F0391E"/>
  </w:style>
  <w:style w:type="paragraph" w:customStyle="1" w:styleId="OffensiveLanguage">
    <w:name w:val="Offensive Language"/>
    <w:basedOn w:val="Normal"/>
    <w:next w:val="Normal"/>
    <w:qFormat/>
    <w:rsid w:val="00F0391E"/>
  </w:style>
  <w:style w:type="paragraph" w:customStyle="1" w:styleId="clearformatting0">
    <w:name w:val="clear formatting"/>
    <w:basedOn w:val="Normal"/>
    <w:next w:val="Style40"/>
    <w:qFormat/>
    <w:rsid w:val="00F0391E"/>
  </w:style>
  <w:style w:type="paragraph" w:customStyle="1" w:styleId="Style180">
    <w:name w:val="Style 18"/>
    <w:next w:val="CM10"/>
    <w:uiPriority w:val="99"/>
    <w:qFormat/>
    <w:rsid w:val="00F0391E"/>
    <w:pPr>
      <w:spacing w:after="200" w:line="276" w:lineRule="auto"/>
    </w:pPr>
    <w:rPr>
      <w:kern w:val="0"/>
      <w:sz w:val="22"/>
      <w:szCs w:val="22"/>
      <w14:ligatures w14:val="none"/>
    </w:rPr>
  </w:style>
  <w:style w:type="paragraph" w:customStyle="1" w:styleId="formfld">
    <w:name w:val="formfld"/>
    <w:basedOn w:val="Normal"/>
    <w:next w:val="OffensiveLanguage"/>
    <w:qFormat/>
    <w:rsid w:val="00F0391E"/>
  </w:style>
  <w:style w:type="character" w:customStyle="1" w:styleId="sup1">
    <w:name w:val="sup1"/>
    <w:rsid w:val="00F0391E"/>
  </w:style>
  <w:style w:type="character" w:customStyle="1" w:styleId="pgnum1">
    <w:name w:val="pgnum1"/>
    <w:rsid w:val="00F0391E"/>
  </w:style>
  <w:style w:type="character" w:customStyle="1" w:styleId="apple">
    <w:name w:val="apple"/>
    <w:rsid w:val="00F0391E"/>
  </w:style>
  <w:style w:type="character" w:customStyle="1" w:styleId="inhoud">
    <w:name w:val="inhoud"/>
    <w:rsid w:val="00F0391E"/>
  </w:style>
  <w:style w:type="character" w:customStyle="1" w:styleId="StyleCardtextChar10pt">
    <w:name w:val="Style Card text Char + 10 pt"/>
    <w:rsid w:val="00F0391E"/>
  </w:style>
  <w:style w:type="character" w:customStyle="1" w:styleId="smcaps">
    <w:name w:val="smcaps"/>
    <w:rsid w:val="00F0391E"/>
  </w:style>
  <w:style w:type="character" w:customStyle="1" w:styleId="Style1Char2">
    <w:name w:val="Style1 Char2"/>
    <w:rsid w:val="00F0391E"/>
  </w:style>
  <w:style w:type="character" w:customStyle="1" w:styleId="inside-head1">
    <w:name w:val="inside-head1"/>
    <w:rsid w:val="00F0391E"/>
  </w:style>
  <w:style w:type="character" w:customStyle="1" w:styleId="datestamp1">
    <w:name w:val="datestamp1"/>
    <w:rsid w:val="00F0391E"/>
  </w:style>
  <w:style w:type="character" w:customStyle="1" w:styleId="pagetools1">
    <w:name w:val="pagetools1"/>
    <w:rsid w:val="00F0391E"/>
  </w:style>
  <w:style w:type="character" w:customStyle="1" w:styleId="smallredtext">
    <w:name w:val="smallredtext"/>
    <w:rsid w:val="00F0391E"/>
  </w:style>
  <w:style w:type="character" w:customStyle="1" w:styleId="storyheading31">
    <w:name w:val="storyheading31"/>
    <w:rsid w:val="00F0391E"/>
  </w:style>
  <w:style w:type="character" w:customStyle="1" w:styleId="storydeck31">
    <w:name w:val="storydeck31"/>
    <w:rsid w:val="00F0391E"/>
  </w:style>
  <w:style w:type="character" w:customStyle="1" w:styleId="subtitle10">
    <w:name w:val="subtitle1"/>
    <w:rsid w:val="00F0391E"/>
  </w:style>
  <w:style w:type="character" w:customStyle="1" w:styleId="clsbiolink">
    <w:name w:val="clsbiolink"/>
    <w:rsid w:val="00F0391E"/>
  </w:style>
  <w:style w:type="character" w:customStyle="1" w:styleId="clssmaller">
    <w:name w:val="clssmaller"/>
    <w:rsid w:val="00F0391E"/>
  </w:style>
  <w:style w:type="character" w:customStyle="1" w:styleId="sm1">
    <w:name w:val="sm1"/>
    <w:rsid w:val="00F0391E"/>
  </w:style>
  <w:style w:type="character" w:customStyle="1" w:styleId="noindentChar">
    <w:name w:val="noindent Char"/>
    <w:rsid w:val="00F0391E"/>
  </w:style>
  <w:style w:type="character" w:customStyle="1" w:styleId="SmallChar1">
    <w:name w:val="Small Char1"/>
    <w:rsid w:val="00F0391E"/>
  </w:style>
  <w:style w:type="character" w:customStyle="1" w:styleId="fullcite0">
    <w:name w:val="fullcite"/>
    <w:rsid w:val="00F0391E"/>
  </w:style>
  <w:style w:type="character" w:customStyle="1" w:styleId="Style9ptThickunderline">
    <w:name w:val="Style 9 pt Thick underline"/>
    <w:rsid w:val="00F0391E"/>
  </w:style>
  <w:style w:type="character" w:customStyle="1" w:styleId="CardNotUnderlinedChar">
    <w:name w:val="Card Not Underlined Char"/>
    <w:rsid w:val="00F0391E"/>
  </w:style>
  <w:style w:type="character" w:customStyle="1" w:styleId="IndexHeadersCharChar">
    <w:name w:val="Index Headers Char Char"/>
    <w:rsid w:val="00F0391E"/>
  </w:style>
  <w:style w:type="character" w:customStyle="1" w:styleId="justify">
    <w:name w:val="justify"/>
    <w:rsid w:val="00F0391E"/>
  </w:style>
  <w:style w:type="character" w:customStyle="1" w:styleId="SmallCardTextChar">
    <w:name w:val="Small Card Text Char"/>
    <w:rsid w:val="00F0391E"/>
  </w:style>
  <w:style w:type="character" w:customStyle="1" w:styleId="awtw">
    <w:name w:val="awtw"/>
    <w:rsid w:val="00F0391E"/>
  </w:style>
  <w:style w:type="character" w:customStyle="1" w:styleId="ld3">
    <w:name w:val="ld3"/>
    <w:rsid w:val="00F0391E"/>
  </w:style>
  <w:style w:type="character" w:customStyle="1" w:styleId="externaledithide">
    <w:name w:val="external_edit_hide"/>
    <w:rsid w:val="00F0391E"/>
  </w:style>
  <w:style w:type="character" w:customStyle="1" w:styleId="CharacterStyle20">
    <w:name w:val="Character Style 20"/>
    <w:rsid w:val="00F0391E"/>
  </w:style>
  <w:style w:type="character" w:customStyle="1" w:styleId="centerheadlines">
    <w:name w:val="centerheadlines"/>
    <w:rsid w:val="00F0391E"/>
  </w:style>
  <w:style w:type="character" w:customStyle="1" w:styleId="datetime0">
    <w:name w:val="datetime"/>
    <w:rsid w:val="00F0391E"/>
  </w:style>
  <w:style w:type="character" w:customStyle="1" w:styleId="info">
    <w:name w:val="info"/>
    <w:rsid w:val="00F0391E"/>
  </w:style>
  <w:style w:type="character" w:customStyle="1" w:styleId="datestory">
    <w:name w:val="datestory"/>
    <w:rsid w:val="00F0391E"/>
  </w:style>
  <w:style w:type="character" w:customStyle="1" w:styleId="goohl1">
    <w:name w:val="goohl1"/>
    <w:rsid w:val="00F0391E"/>
  </w:style>
  <w:style w:type="character" w:customStyle="1" w:styleId="citeschar10">
    <w:name w:val="citeschar1"/>
    <w:basedOn w:val="DefaultParagraphFont"/>
    <w:rsid w:val="00F0391E"/>
  </w:style>
  <w:style w:type="character" w:customStyle="1" w:styleId="cardunderlinedchar1">
    <w:name w:val="cardunderlinedchar"/>
    <w:basedOn w:val="DefaultParagraphFont"/>
    <w:rsid w:val="00F0391E"/>
  </w:style>
  <w:style w:type="character" w:customStyle="1" w:styleId="Style1CharCharChar">
    <w:name w:val="Style1 Char Char Char"/>
    <w:locked/>
    <w:rsid w:val="00F0391E"/>
  </w:style>
  <w:style w:type="character" w:customStyle="1" w:styleId="provider">
    <w:name w:val="provider"/>
    <w:basedOn w:val="DefaultParagraphFont"/>
    <w:rsid w:val="00F0391E"/>
  </w:style>
  <w:style w:type="character" w:customStyle="1" w:styleId="vitstorybyline">
    <w:name w:val="vitstorybyline"/>
    <w:rsid w:val="00F0391E"/>
  </w:style>
  <w:style w:type="character" w:customStyle="1" w:styleId="yahoobuzzbadge-form">
    <w:name w:val="yahoobuzzbadge-form"/>
    <w:rsid w:val="00F0391E"/>
  </w:style>
  <w:style w:type="character" w:customStyle="1" w:styleId="tickerlinx">
    <w:name w:val="tickerlinx"/>
    <w:rsid w:val="00F0391E"/>
  </w:style>
  <w:style w:type="character" w:customStyle="1" w:styleId="post-timestamp">
    <w:name w:val="post-timestamp"/>
    <w:rsid w:val="00F0391E"/>
  </w:style>
  <w:style w:type="character" w:customStyle="1" w:styleId="month">
    <w:name w:val="month"/>
    <w:rsid w:val="00F0391E"/>
  </w:style>
  <w:style w:type="character" w:customStyle="1" w:styleId="texttitlebigred">
    <w:name w:val="texttitlebigred"/>
    <w:rsid w:val="00F0391E"/>
  </w:style>
  <w:style w:type="character" w:customStyle="1" w:styleId="subtitles">
    <w:name w:val="subtitles"/>
    <w:rsid w:val="00F0391E"/>
  </w:style>
  <w:style w:type="character" w:customStyle="1" w:styleId="CiteCardChar1">
    <w:name w:val="Cite_Card Char1"/>
    <w:rsid w:val="00F0391E"/>
  </w:style>
  <w:style w:type="character" w:customStyle="1" w:styleId="paramv">
    <w:name w:val="paramv"/>
    <w:rsid w:val="00F0391E"/>
  </w:style>
  <w:style w:type="character" w:customStyle="1" w:styleId="symbol">
    <w:name w:val="symbol"/>
    <w:rsid w:val="00F0391E"/>
  </w:style>
  <w:style w:type="character" w:customStyle="1" w:styleId="data">
    <w:name w:val="data"/>
    <w:rsid w:val="00F0391E"/>
  </w:style>
  <w:style w:type="character" w:customStyle="1" w:styleId="pub-date">
    <w:name w:val="pub-date"/>
    <w:rsid w:val="00F0391E"/>
  </w:style>
  <w:style w:type="character" w:customStyle="1" w:styleId="AuthorDateF4">
    <w:name w:val="Author Date (F4)"/>
    <w:rsid w:val="00F0391E"/>
  </w:style>
  <w:style w:type="character" w:customStyle="1" w:styleId="BoldUnderlineF6">
    <w:name w:val="Bold Underline (F6)"/>
    <w:rsid w:val="00F0391E"/>
  </w:style>
  <w:style w:type="character" w:customStyle="1" w:styleId="grouptext">
    <w:name w:val="group_text"/>
    <w:rsid w:val="00F0391E"/>
  </w:style>
  <w:style w:type="character" w:customStyle="1" w:styleId="StyleArial12ptBoldItalic">
    <w:name w:val="Style Arial 12 pt Bold Italic"/>
    <w:rsid w:val="00F0391E"/>
  </w:style>
  <w:style w:type="character" w:customStyle="1" w:styleId="verdana12grey1">
    <w:name w:val="verdana12grey1"/>
    <w:rsid w:val="00F0391E"/>
  </w:style>
  <w:style w:type="character" w:customStyle="1" w:styleId="verdana9grey1a">
    <w:name w:val="verdana9grey1a"/>
    <w:rsid w:val="00F0391E"/>
  </w:style>
  <w:style w:type="character" w:customStyle="1" w:styleId="nn-twttr-share-btn">
    <w:name w:val="nn-twttr-share-btn"/>
    <w:rsid w:val="00F0391E"/>
  </w:style>
  <w:style w:type="character" w:customStyle="1" w:styleId="comment-count">
    <w:name w:val="comment-count"/>
    <w:rsid w:val="00F0391E"/>
  </w:style>
  <w:style w:type="character" w:customStyle="1" w:styleId="comment-count-text">
    <w:name w:val="comment-count-text"/>
    <w:rsid w:val="00F0391E"/>
  </w:style>
  <w:style w:type="character" w:customStyle="1" w:styleId="lightheader">
    <w:name w:val="lightheader"/>
    <w:rsid w:val="00F0391E"/>
  </w:style>
  <w:style w:type="character" w:customStyle="1" w:styleId="CiteCardCharCharCharCharChar">
    <w:name w:val="Cite_Card Char Char Char Char Char"/>
    <w:rsid w:val="00F0391E"/>
  </w:style>
  <w:style w:type="character" w:customStyle="1" w:styleId="CiteCardCharCharCharCharCharChar">
    <w:name w:val="Cite_Card Char Char Char Char Char Char"/>
    <w:rsid w:val="00F0391E"/>
  </w:style>
  <w:style w:type="character" w:customStyle="1" w:styleId="yahoobuzzbadge">
    <w:name w:val="yahoobuzzbadge"/>
    <w:rsid w:val="00F0391E"/>
  </w:style>
  <w:style w:type="character" w:customStyle="1" w:styleId="StrongEmphasis">
    <w:name w:val="Strong Emphasis"/>
    <w:rsid w:val="00F0391E"/>
  </w:style>
  <w:style w:type="character" w:customStyle="1" w:styleId="article-articlebody">
    <w:name w:val="article-articlebody"/>
    <w:basedOn w:val="DefaultParagraphFont"/>
    <w:rsid w:val="00F0391E"/>
  </w:style>
  <w:style w:type="character" w:customStyle="1" w:styleId="pageheader0">
    <w:name w:val="pageheader"/>
    <w:basedOn w:val="DefaultParagraphFont"/>
    <w:rsid w:val="00F0391E"/>
  </w:style>
  <w:style w:type="character" w:customStyle="1" w:styleId="AuthorCharChar">
    <w:name w:val="Author Char Char"/>
    <w:rsid w:val="00F0391E"/>
  </w:style>
  <w:style w:type="character" w:customStyle="1" w:styleId="smallchar0">
    <w:name w:val="smallchar"/>
    <w:basedOn w:val="DefaultParagraphFont"/>
    <w:rsid w:val="00F0391E"/>
  </w:style>
  <w:style w:type="character" w:customStyle="1" w:styleId="Shortcite">
    <w:name w:val="Shortcite"/>
    <w:rsid w:val="00F0391E"/>
  </w:style>
  <w:style w:type="character" w:customStyle="1" w:styleId="address">
    <w:name w:val="address"/>
    <w:rsid w:val="00F0391E"/>
  </w:style>
  <w:style w:type="character" w:customStyle="1" w:styleId="NormalizationChar">
    <w:name w:val="Normalization Char"/>
    <w:rsid w:val="00F0391E"/>
  </w:style>
  <w:style w:type="character" w:customStyle="1" w:styleId="Shrinker">
    <w:name w:val="Shrinker"/>
    <w:rsid w:val="00F0391E"/>
  </w:style>
  <w:style w:type="character" w:customStyle="1" w:styleId="heading2char2">
    <w:name w:val="heading2char"/>
    <w:basedOn w:val="DefaultParagraphFont"/>
    <w:rsid w:val="00F0391E"/>
  </w:style>
  <w:style w:type="character" w:customStyle="1" w:styleId="heading3char10">
    <w:name w:val="heading3char1"/>
    <w:basedOn w:val="DefaultParagraphFont"/>
    <w:rsid w:val="00F0391E"/>
  </w:style>
  <w:style w:type="character" w:customStyle="1" w:styleId="underlinea">
    <w:name w:val="underlinea"/>
    <w:basedOn w:val="DefaultParagraphFont"/>
    <w:rsid w:val="00F0391E"/>
  </w:style>
  <w:style w:type="character" w:customStyle="1" w:styleId="StyleUnderlineChar9pt2">
    <w:name w:val="Style Underline Char + 9 pt2"/>
    <w:rsid w:val="00F0391E"/>
  </w:style>
  <w:style w:type="character" w:customStyle="1" w:styleId="StyleUnderlineChar9ptBold1">
    <w:name w:val="Style Underline Char + 9 pt Bold1"/>
    <w:rsid w:val="00F0391E"/>
  </w:style>
  <w:style w:type="character" w:customStyle="1" w:styleId="FontStyle232">
    <w:name w:val="Font Style232"/>
    <w:uiPriority w:val="99"/>
    <w:rsid w:val="00F0391E"/>
  </w:style>
  <w:style w:type="character" w:customStyle="1" w:styleId="MicroTextCharChar">
    <w:name w:val="MicroText Char Char"/>
    <w:rsid w:val="00F0391E"/>
  </w:style>
  <w:style w:type="character" w:customStyle="1" w:styleId="style61">
    <w:name w:val="style6"/>
    <w:rsid w:val="00F0391E"/>
  </w:style>
  <w:style w:type="character" w:customStyle="1" w:styleId="Title2">
    <w:name w:val="Title2"/>
    <w:basedOn w:val="DefaultParagraphFont"/>
    <w:rsid w:val="00F0391E"/>
  </w:style>
  <w:style w:type="character" w:customStyle="1" w:styleId="pmterms2">
    <w:name w:val="pmterms2"/>
    <w:basedOn w:val="DefaultParagraphFont"/>
    <w:rsid w:val="00F0391E"/>
  </w:style>
  <w:style w:type="character" w:customStyle="1" w:styleId="BoldandUnderlineChar1Char2CharChar">
    <w:name w:val="Bold and Underline Char1 Char2 Char Char"/>
    <w:basedOn w:val="DefaultParagraphFont"/>
    <w:rsid w:val="00F0391E"/>
  </w:style>
  <w:style w:type="character" w:customStyle="1" w:styleId="UnderlineChar1Char1">
    <w:name w:val="Underline Char1 Char1"/>
    <w:basedOn w:val="DefaultParagraphFont"/>
    <w:rsid w:val="00F0391E"/>
  </w:style>
  <w:style w:type="character" w:customStyle="1" w:styleId="featurecontentgray1">
    <w:name w:val="featurecontentgray1"/>
    <w:basedOn w:val="DefaultParagraphFont"/>
    <w:rsid w:val="00F0391E"/>
  </w:style>
  <w:style w:type="character" w:customStyle="1" w:styleId="CardCharCharChar0">
    <w:name w:val="Card Char Char Char"/>
    <w:basedOn w:val="DefaultParagraphFont"/>
    <w:rsid w:val="00F0391E"/>
  </w:style>
  <w:style w:type="character" w:customStyle="1" w:styleId="big1">
    <w:name w:val="big1"/>
    <w:basedOn w:val="DefaultParagraphFont"/>
    <w:rsid w:val="00F0391E"/>
  </w:style>
  <w:style w:type="character" w:customStyle="1" w:styleId="articletitle1">
    <w:name w:val="articletitle1"/>
    <w:basedOn w:val="DefaultParagraphFont"/>
    <w:rsid w:val="00F0391E"/>
  </w:style>
  <w:style w:type="character" w:customStyle="1" w:styleId="prodgeneral">
    <w:name w:val="prodgeneral"/>
    <w:basedOn w:val="DefaultParagraphFont"/>
    <w:rsid w:val="00F0391E"/>
  </w:style>
  <w:style w:type="character" w:customStyle="1" w:styleId="Style10pt">
    <w:name w:val="Style 10 pt"/>
    <w:basedOn w:val="DefaultParagraphFont"/>
    <w:rsid w:val="00F0391E"/>
  </w:style>
  <w:style w:type="character" w:customStyle="1" w:styleId="StyleUnderlineChar0">
    <w:name w:val="Style Underline + Char"/>
    <w:basedOn w:val="DefaultParagraphFont"/>
    <w:rsid w:val="00F0391E"/>
  </w:style>
  <w:style w:type="character" w:customStyle="1" w:styleId="highlightChar">
    <w:name w:val="highlight Char"/>
    <w:basedOn w:val="DefaultParagraphFont"/>
    <w:rsid w:val="00F0391E"/>
  </w:style>
  <w:style w:type="character" w:customStyle="1" w:styleId="OffensiveLanguageChar">
    <w:name w:val="Offensive Language Char"/>
    <w:rsid w:val="00F0391E"/>
  </w:style>
  <w:style w:type="character" w:customStyle="1" w:styleId="yellowfadeinnerspan">
    <w:name w:val="yellowfadeinnerspan"/>
    <w:rsid w:val="00F0391E"/>
  </w:style>
  <w:style w:type="character" w:customStyle="1" w:styleId="ipa">
    <w:name w:val="ipa"/>
    <w:basedOn w:val="DefaultParagraphFont"/>
    <w:rsid w:val="00F0391E"/>
  </w:style>
  <w:style w:type="table" w:customStyle="1" w:styleId="TableGrid11">
    <w:name w:val="Table Grid11"/>
    <w:basedOn w:val="TableNormal"/>
    <w:rsid w:val="00F0391E"/>
    <w:pPr>
      <w:spacing w:after="200" w:line="276" w:lineRule="auto"/>
    </w:pPr>
    <w:rPr>
      <w:kern w:val="0"/>
      <w:sz w:val="22"/>
      <w:szCs w:val="22"/>
      <w14:ligatures w14:val="none"/>
    </w:rPr>
    <w:tblPr/>
  </w:style>
  <w:style w:type="character" w:customStyle="1" w:styleId="StyleciteChar">
    <w:name w:val="Style cite + Char"/>
    <w:basedOn w:val="DefaultParagraphFont"/>
    <w:rsid w:val="00F0391E"/>
  </w:style>
  <w:style w:type="character" w:customStyle="1" w:styleId="DebateUnderlinedChar">
    <w:name w:val="Debate Underlined Char"/>
    <w:locked/>
    <w:rsid w:val="00F0391E"/>
  </w:style>
  <w:style w:type="paragraph" w:customStyle="1" w:styleId="DebateUnderlined">
    <w:name w:val="Debate Underlined"/>
    <w:basedOn w:val="Normal"/>
    <w:next w:val="about"/>
    <w:qFormat/>
    <w:rsid w:val="00F0391E"/>
  </w:style>
  <w:style w:type="character" w:customStyle="1" w:styleId="Card10f2Char">
    <w:name w:val="Card.10.f2 Char"/>
    <w:locked/>
    <w:rsid w:val="00F0391E"/>
  </w:style>
  <w:style w:type="paragraph" w:customStyle="1" w:styleId="Card10f2">
    <w:name w:val="Card.10.f2"/>
    <w:basedOn w:val="Normal"/>
    <w:next w:val="thumbnail"/>
    <w:autoRedefine/>
    <w:qFormat/>
    <w:rsid w:val="00F0391E"/>
  </w:style>
  <w:style w:type="paragraph" w:customStyle="1" w:styleId="BodyText50">
    <w:name w:val="Body Text5"/>
    <w:basedOn w:val="Normal"/>
    <w:next w:val="wallacepara"/>
    <w:qFormat/>
    <w:rsid w:val="00F0391E"/>
  </w:style>
  <w:style w:type="paragraph" w:customStyle="1" w:styleId="user">
    <w:name w:val="user"/>
    <w:basedOn w:val="Normal"/>
    <w:next w:val="morelink"/>
    <w:qFormat/>
    <w:rsid w:val="00F0391E"/>
  </w:style>
  <w:style w:type="paragraph" w:customStyle="1" w:styleId="about">
    <w:name w:val="about"/>
    <w:basedOn w:val="Normal"/>
    <w:next w:val="audiolink"/>
    <w:qFormat/>
    <w:rsid w:val="00F0391E"/>
  </w:style>
  <w:style w:type="paragraph" w:customStyle="1" w:styleId="t6">
    <w:name w:val="t6"/>
    <w:basedOn w:val="Normal"/>
    <w:next w:val="nav1"/>
    <w:qFormat/>
    <w:rsid w:val="00F0391E"/>
  </w:style>
  <w:style w:type="paragraph" w:customStyle="1" w:styleId="thumbnail">
    <w:name w:val="thumbnail"/>
    <w:basedOn w:val="Normal"/>
    <w:next w:val="nav2"/>
    <w:qFormat/>
    <w:rsid w:val="00F0391E"/>
  </w:style>
  <w:style w:type="paragraph" w:customStyle="1" w:styleId="stand-first-alone">
    <w:name w:val="stand-first-alone"/>
    <w:basedOn w:val="Normal"/>
    <w:next w:val="Pa0"/>
    <w:qFormat/>
    <w:rsid w:val="00F0391E"/>
  </w:style>
  <w:style w:type="paragraph" w:customStyle="1" w:styleId="wallacepara">
    <w:name w:val="wallacepara"/>
    <w:basedOn w:val="Normal"/>
    <w:next w:val="CM45"/>
    <w:qFormat/>
    <w:rsid w:val="00F0391E"/>
  </w:style>
  <w:style w:type="paragraph" w:customStyle="1" w:styleId="morelink">
    <w:name w:val="morelink"/>
    <w:basedOn w:val="Normal"/>
    <w:next w:val="CM46"/>
    <w:qFormat/>
    <w:rsid w:val="00F0391E"/>
  </w:style>
  <w:style w:type="paragraph" w:customStyle="1" w:styleId="audiolink">
    <w:name w:val="audiolink"/>
    <w:basedOn w:val="Normal"/>
    <w:next w:val="F4-NormalText"/>
    <w:qFormat/>
    <w:rsid w:val="00F0391E"/>
  </w:style>
  <w:style w:type="paragraph" w:customStyle="1" w:styleId="titlestyle1">
    <w:name w:val="titlestyle1"/>
    <w:basedOn w:val="Normal"/>
    <w:next w:val="FullText"/>
    <w:qFormat/>
    <w:rsid w:val="00F0391E"/>
  </w:style>
  <w:style w:type="paragraph" w:customStyle="1" w:styleId="nav1">
    <w:name w:val="nav1"/>
    <w:basedOn w:val="Normal"/>
    <w:next w:val="TagLine0"/>
    <w:qFormat/>
    <w:rsid w:val="00F0391E"/>
  </w:style>
  <w:style w:type="paragraph" w:customStyle="1" w:styleId="nav2">
    <w:name w:val="nav2"/>
    <w:basedOn w:val="Normal"/>
    <w:qFormat/>
    <w:rsid w:val="00F0391E"/>
  </w:style>
  <w:style w:type="paragraph" w:customStyle="1" w:styleId="CM45">
    <w:name w:val="CM45"/>
    <w:basedOn w:val="Normal"/>
    <w:uiPriority w:val="99"/>
    <w:qFormat/>
    <w:rsid w:val="00F0391E"/>
  </w:style>
  <w:style w:type="paragraph" w:customStyle="1" w:styleId="CM46">
    <w:name w:val="CM46"/>
    <w:basedOn w:val="Normal"/>
    <w:uiPriority w:val="99"/>
    <w:qFormat/>
    <w:rsid w:val="00F0391E"/>
  </w:style>
  <w:style w:type="character" w:customStyle="1" w:styleId="Heading18">
    <w:name w:val="Heading #18_"/>
    <w:basedOn w:val="DefaultParagraphFont"/>
    <w:locked/>
    <w:rsid w:val="00F0391E"/>
  </w:style>
  <w:style w:type="paragraph" w:customStyle="1" w:styleId="Heading180">
    <w:name w:val="Heading #18"/>
    <w:basedOn w:val="Normal"/>
    <w:qFormat/>
    <w:rsid w:val="00F0391E"/>
  </w:style>
  <w:style w:type="character" w:customStyle="1" w:styleId="Picturecaption2">
    <w:name w:val="Picture caption (2)_"/>
    <w:basedOn w:val="DefaultParagraphFont"/>
    <w:locked/>
    <w:rsid w:val="00F0391E"/>
  </w:style>
  <w:style w:type="paragraph" w:customStyle="1" w:styleId="Picturecaption20">
    <w:name w:val="Picture caption (2)"/>
    <w:basedOn w:val="Normal"/>
    <w:qFormat/>
    <w:rsid w:val="00F0391E"/>
  </w:style>
  <w:style w:type="character" w:customStyle="1" w:styleId="Picturecaption">
    <w:name w:val="Picture caption_"/>
    <w:basedOn w:val="DefaultParagraphFont"/>
    <w:locked/>
    <w:rsid w:val="00F0391E"/>
  </w:style>
  <w:style w:type="paragraph" w:customStyle="1" w:styleId="Picturecaption0">
    <w:name w:val="Picture caption"/>
    <w:basedOn w:val="Normal"/>
    <w:qFormat/>
    <w:rsid w:val="00F0391E"/>
  </w:style>
  <w:style w:type="character" w:customStyle="1" w:styleId="Bodytext31">
    <w:name w:val="Body text (31)_"/>
    <w:basedOn w:val="DefaultParagraphFont"/>
    <w:locked/>
    <w:rsid w:val="00F0391E"/>
  </w:style>
  <w:style w:type="paragraph" w:customStyle="1" w:styleId="Bodytext310">
    <w:name w:val="Body text (31)"/>
    <w:basedOn w:val="Normal"/>
    <w:qFormat/>
    <w:rsid w:val="00F0391E"/>
  </w:style>
  <w:style w:type="character" w:customStyle="1" w:styleId="Heading22">
    <w:name w:val="Heading #22_"/>
    <w:basedOn w:val="DefaultParagraphFont"/>
    <w:locked/>
    <w:rsid w:val="00F0391E"/>
  </w:style>
  <w:style w:type="paragraph" w:customStyle="1" w:styleId="Heading220">
    <w:name w:val="Heading #22"/>
    <w:basedOn w:val="Normal"/>
    <w:qFormat/>
    <w:rsid w:val="00F0391E"/>
  </w:style>
  <w:style w:type="character" w:customStyle="1" w:styleId="Bodytext131">
    <w:name w:val="Body text (131)_"/>
    <w:basedOn w:val="DefaultParagraphFont"/>
    <w:locked/>
    <w:rsid w:val="00F0391E"/>
  </w:style>
  <w:style w:type="paragraph" w:customStyle="1" w:styleId="Bodytext1310">
    <w:name w:val="Body text (131)"/>
    <w:basedOn w:val="Normal"/>
    <w:qFormat/>
    <w:rsid w:val="00F0391E"/>
  </w:style>
  <w:style w:type="character" w:customStyle="1" w:styleId="Bodytext140">
    <w:name w:val="Body text (140)_"/>
    <w:basedOn w:val="DefaultParagraphFont"/>
    <w:locked/>
    <w:rsid w:val="00F0391E"/>
  </w:style>
  <w:style w:type="paragraph" w:customStyle="1" w:styleId="Bodytext1400">
    <w:name w:val="Body text (140)"/>
    <w:basedOn w:val="Normal"/>
    <w:qFormat/>
    <w:rsid w:val="00F0391E"/>
  </w:style>
  <w:style w:type="character" w:customStyle="1" w:styleId="Bodytext141">
    <w:name w:val="Body text (141)_"/>
    <w:basedOn w:val="DefaultParagraphFont"/>
    <w:locked/>
    <w:rsid w:val="00F0391E"/>
  </w:style>
  <w:style w:type="paragraph" w:customStyle="1" w:styleId="Bodytext1410">
    <w:name w:val="Body text (141)"/>
    <w:basedOn w:val="Normal"/>
    <w:qFormat/>
    <w:rsid w:val="00F0391E"/>
  </w:style>
  <w:style w:type="character" w:customStyle="1" w:styleId="Tableofcontents20">
    <w:name w:val="Table of contents (20)_"/>
    <w:basedOn w:val="DefaultParagraphFont"/>
    <w:locked/>
    <w:rsid w:val="00F0391E"/>
  </w:style>
  <w:style w:type="paragraph" w:customStyle="1" w:styleId="Tableofcontents200">
    <w:name w:val="Table of contents (20)"/>
    <w:basedOn w:val="Normal"/>
    <w:qFormat/>
    <w:rsid w:val="00F0391E"/>
  </w:style>
  <w:style w:type="character" w:customStyle="1" w:styleId="Tableofcontents21">
    <w:name w:val="Table of contents (21)_"/>
    <w:basedOn w:val="DefaultParagraphFont"/>
    <w:locked/>
    <w:rsid w:val="00F0391E"/>
  </w:style>
  <w:style w:type="paragraph" w:customStyle="1" w:styleId="Tableofcontents210">
    <w:name w:val="Table of contents (21)"/>
    <w:basedOn w:val="Normal"/>
    <w:qFormat/>
    <w:rsid w:val="00F0391E"/>
  </w:style>
  <w:style w:type="character" w:customStyle="1" w:styleId="Tableofcontents22">
    <w:name w:val="Table of contents (22)_"/>
    <w:basedOn w:val="DefaultParagraphFont"/>
    <w:locked/>
    <w:rsid w:val="00F0391E"/>
  </w:style>
  <w:style w:type="paragraph" w:customStyle="1" w:styleId="Tableofcontents220">
    <w:name w:val="Table of contents (22)"/>
    <w:basedOn w:val="Normal"/>
    <w:qFormat/>
    <w:rsid w:val="00F0391E"/>
  </w:style>
  <w:style w:type="character" w:customStyle="1" w:styleId="Bodytext142">
    <w:name w:val="Body text (142)_"/>
    <w:basedOn w:val="DefaultParagraphFont"/>
    <w:locked/>
    <w:rsid w:val="00F0391E"/>
  </w:style>
  <w:style w:type="paragraph" w:customStyle="1" w:styleId="Bodytext1420">
    <w:name w:val="Body text (142)"/>
    <w:basedOn w:val="Normal"/>
    <w:qFormat/>
    <w:rsid w:val="00F0391E"/>
  </w:style>
  <w:style w:type="character" w:customStyle="1" w:styleId="Bodytext143">
    <w:name w:val="Body text (143)_"/>
    <w:basedOn w:val="DefaultParagraphFont"/>
    <w:locked/>
    <w:rsid w:val="00F0391E"/>
  </w:style>
  <w:style w:type="paragraph" w:customStyle="1" w:styleId="Bodytext1430">
    <w:name w:val="Body text (143)"/>
    <w:basedOn w:val="Normal"/>
    <w:qFormat/>
    <w:rsid w:val="00F0391E"/>
  </w:style>
  <w:style w:type="character" w:customStyle="1" w:styleId="Bodytext144Exact">
    <w:name w:val="Body text (144) Exact"/>
    <w:basedOn w:val="DefaultParagraphFont"/>
    <w:locked/>
    <w:rsid w:val="00F0391E"/>
  </w:style>
  <w:style w:type="paragraph" w:customStyle="1" w:styleId="Bodytext144">
    <w:name w:val="Body text (144)"/>
    <w:basedOn w:val="Normal"/>
    <w:qFormat/>
    <w:rsid w:val="00F0391E"/>
  </w:style>
  <w:style w:type="character" w:customStyle="1" w:styleId="Bodytext145Exact">
    <w:name w:val="Body text (145) Exact"/>
    <w:basedOn w:val="DefaultParagraphFont"/>
    <w:locked/>
    <w:rsid w:val="00F0391E"/>
  </w:style>
  <w:style w:type="paragraph" w:customStyle="1" w:styleId="Bodytext145">
    <w:name w:val="Body text (145)"/>
    <w:basedOn w:val="Normal"/>
    <w:qFormat/>
    <w:rsid w:val="00F0391E"/>
  </w:style>
  <w:style w:type="character" w:customStyle="1" w:styleId="Bodytext146">
    <w:name w:val="Body text (146)_"/>
    <w:basedOn w:val="DefaultParagraphFont"/>
    <w:locked/>
    <w:rsid w:val="00F0391E"/>
  </w:style>
  <w:style w:type="paragraph" w:customStyle="1" w:styleId="Bodytext1460">
    <w:name w:val="Body text (146)"/>
    <w:basedOn w:val="Normal"/>
    <w:qFormat/>
    <w:rsid w:val="00F0391E"/>
  </w:style>
  <w:style w:type="character" w:customStyle="1" w:styleId="Heading230">
    <w:name w:val="Heading #23_"/>
    <w:basedOn w:val="DefaultParagraphFont"/>
    <w:locked/>
    <w:rsid w:val="00F0391E"/>
  </w:style>
  <w:style w:type="paragraph" w:customStyle="1" w:styleId="Heading231">
    <w:name w:val="Heading #23"/>
    <w:basedOn w:val="Normal"/>
    <w:qFormat/>
    <w:rsid w:val="00F0391E"/>
  </w:style>
  <w:style w:type="character" w:customStyle="1" w:styleId="Picturecaption36">
    <w:name w:val="Picture caption (36)_"/>
    <w:basedOn w:val="DefaultParagraphFont"/>
    <w:locked/>
    <w:rsid w:val="00F0391E"/>
  </w:style>
  <w:style w:type="paragraph" w:customStyle="1" w:styleId="Picturecaption360">
    <w:name w:val="Picture caption (36)"/>
    <w:basedOn w:val="Normal"/>
    <w:qFormat/>
    <w:rsid w:val="00F0391E"/>
  </w:style>
  <w:style w:type="character" w:customStyle="1" w:styleId="Picturecaption42">
    <w:name w:val="Picture caption (42)_"/>
    <w:basedOn w:val="DefaultParagraphFont"/>
    <w:locked/>
    <w:rsid w:val="00F0391E"/>
  </w:style>
  <w:style w:type="paragraph" w:customStyle="1" w:styleId="Picturecaption420">
    <w:name w:val="Picture caption (42)"/>
    <w:basedOn w:val="Normal"/>
    <w:qFormat/>
    <w:rsid w:val="00F0391E"/>
  </w:style>
  <w:style w:type="character" w:customStyle="1" w:styleId="Bodytext154">
    <w:name w:val="Body text (154)_"/>
    <w:basedOn w:val="DefaultParagraphFont"/>
    <w:locked/>
    <w:rsid w:val="00F0391E"/>
  </w:style>
  <w:style w:type="paragraph" w:customStyle="1" w:styleId="Bodytext1540">
    <w:name w:val="Body text (154)"/>
    <w:basedOn w:val="Normal"/>
    <w:qFormat/>
    <w:rsid w:val="00F0391E"/>
  </w:style>
  <w:style w:type="character" w:customStyle="1" w:styleId="Bodytext155">
    <w:name w:val="Body text (155)_"/>
    <w:basedOn w:val="DefaultParagraphFont"/>
    <w:locked/>
    <w:rsid w:val="00F0391E"/>
  </w:style>
  <w:style w:type="paragraph" w:customStyle="1" w:styleId="Bodytext1550">
    <w:name w:val="Body text (155)"/>
    <w:basedOn w:val="Normal"/>
    <w:qFormat/>
    <w:rsid w:val="00F0391E"/>
  </w:style>
  <w:style w:type="character" w:customStyle="1" w:styleId="Bodytext156">
    <w:name w:val="Body text (156)_"/>
    <w:basedOn w:val="DefaultParagraphFont"/>
    <w:locked/>
    <w:rsid w:val="00F0391E"/>
  </w:style>
  <w:style w:type="paragraph" w:customStyle="1" w:styleId="Bodytext1560">
    <w:name w:val="Body text (156)"/>
    <w:basedOn w:val="Normal"/>
    <w:qFormat/>
    <w:rsid w:val="00F0391E"/>
  </w:style>
  <w:style w:type="character" w:customStyle="1" w:styleId="Bodytext60">
    <w:name w:val="Body text (60)_"/>
    <w:basedOn w:val="DefaultParagraphFont"/>
    <w:locked/>
    <w:rsid w:val="00F0391E"/>
  </w:style>
  <w:style w:type="paragraph" w:customStyle="1" w:styleId="Bodytext600">
    <w:name w:val="Body text (60)"/>
    <w:basedOn w:val="Normal"/>
    <w:qFormat/>
    <w:rsid w:val="00F0391E"/>
  </w:style>
  <w:style w:type="character" w:customStyle="1" w:styleId="Bodytext158">
    <w:name w:val="Body text (158)_"/>
    <w:basedOn w:val="DefaultParagraphFont"/>
    <w:locked/>
    <w:rsid w:val="00F0391E"/>
  </w:style>
  <w:style w:type="paragraph" w:customStyle="1" w:styleId="Bodytext1580">
    <w:name w:val="Body text (158)"/>
    <w:basedOn w:val="Normal"/>
    <w:qFormat/>
    <w:rsid w:val="00F0391E"/>
  </w:style>
  <w:style w:type="character" w:customStyle="1" w:styleId="Bodytext159">
    <w:name w:val="Body text (159)_"/>
    <w:basedOn w:val="DefaultParagraphFont"/>
    <w:locked/>
    <w:rsid w:val="00F0391E"/>
  </w:style>
  <w:style w:type="paragraph" w:customStyle="1" w:styleId="Bodytext1590">
    <w:name w:val="Body text (159)"/>
    <w:basedOn w:val="Normal"/>
    <w:qFormat/>
    <w:rsid w:val="00F0391E"/>
  </w:style>
  <w:style w:type="character" w:customStyle="1" w:styleId="Bodytext160">
    <w:name w:val="Body text (160)_"/>
    <w:basedOn w:val="DefaultParagraphFont"/>
    <w:locked/>
    <w:rsid w:val="00F0391E"/>
  </w:style>
  <w:style w:type="paragraph" w:customStyle="1" w:styleId="Bodytext1600">
    <w:name w:val="Body text (160)"/>
    <w:basedOn w:val="Normal"/>
    <w:qFormat/>
    <w:rsid w:val="00F0391E"/>
  </w:style>
  <w:style w:type="character" w:customStyle="1" w:styleId="Picturecaption4">
    <w:name w:val="Picture caption (4)_"/>
    <w:basedOn w:val="DefaultParagraphFont"/>
    <w:locked/>
    <w:rsid w:val="00F0391E"/>
  </w:style>
  <w:style w:type="paragraph" w:customStyle="1" w:styleId="Picturecaption40">
    <w:name w:val="Picture caption (4)"/>
    <w:basedOn w:val="Normal"/>
    <w:qFormat/>
    <w:rsid w:val="00F0391E"/>
  </w:style>
  <w:style w:type="character" w:customStyle="1" w:styleId="Heading10">
    <w:name w:val="Heading #10_"/>
    <w:basedOn w:val="DefaultParagraphFont"/>
    <w:locked/>
    <w:rsid w:val="00F0391E"/>
  </w:style>
  <w:style w:type="paragraph" w:customStyle="1" w:styleId="Heading100">
    <w:name w:val="Heading #10"/>
    <w:basedOn w:val="Normal"/>
    <w:qFormat/>
    <w:rsid w:val="00F0391E"/>
  </w:style>
  <w:style w:type="character" w:customStyle="1" w:styleId="Picturecaption3">
    <w:name w:val="Picture caption (3)_"/>
    <w:basedOn w:val="DefaultParagraphFont"/>
    <w:locked/>
    <w:rsid w:val="00F0391E"/>
  </w:style>
  <w:style w:type="paragraph" w:customStyle="1" w:styleId="Picturecaption30">
    <w:name w:val="Picture caption (3)"/>
    <w:basedOn w:val="Normal"/>
    <w:qFormat/>
    <w:rsid w:val="00F0391E"/>
  </w:style>
  <w:style w:type="character" w:customStyle="1" w:styleId="Heading13">
    <w:name w:val="Heading #13_"/>
    <w:basedOn w:val="DefaultParagraphFont"/>
    <w:locked/>
    <w:rsid w:val="00F0391E"/>
  </w:style>
  <w:style w:type="paragraph" w:customStyle="1" w:styleId="Heading130">
    <w:name w:val="Heading #13"/>
    <w:basedOn w:val="Normal"/>
    <w:qFormat/>
    <w:rsid w:val="00F0391E"/>
  </w:style>
  <w:style w:type="character" w:customStyle="1" w:styleId="Heading92">
    <w:name w:val="Heading #9 (2)_"/>
    <w:basedOn w:val="DefaultParagraphFont"/>
    <w:locked/>
    <w:rsid w:val="00F0391E"/>
  </w:style>
  <w:style w:type="paragraph" w:customStyle="1" w:styleId="Heading920">
    <w:name w:val="Heading #9 (2)"/>
    <w:basedOn w:val="Normal"/>
    <w:qFormat/>
    <w:rsid w:val="00F0391E"/>
  </w:style>
  <w:style w:type="character" w:customStyle="1" w:styleId="Heading15">
    <w:name w:val="Heading #15_"/>
    <w:basedOn w:val="DefaultParagraphFont"/>
    <w:locked/>
    <w:rsid w:val="00F0391E"/>
  </w:style>
  <w:style w:type="paragraph" w:customStyle="1" w:styleId="Heading150">
    <w:name w:val="Heading #15"/>
    <w:basedOn w:val="Normal"/>
    <w:qFormat/>
    <w:rsid w:val="00F0391E"/>
  </w:style>
  <w:style w:type="character" w:customStyle="1" w:styleId="Bodytext38">
    <w:name w:val="Body text (38)_"/>
    <w:basedOn w:val="DefaultParagraphFont"/>
    <w:locked/>
    <w:rsid w:val="00F0391E"/>
  </w:style>
  <w:style w:type="paragraph" w:customStyle="1" w:styleId="Bodytext380">
    <w:name w:val="Body text (38)"/>
    <w:basedOn w:val="Normal"/>
    <w:qFormat/>
    <w:rsid w:val="00F0391E"/>
  </w:style>
  <w:style w:type="character" w:customStyle="1" w:styleId="Heading17">
    <w:name w:val="Heading #17_"/>
    <w:basedOn w:val="DefaultParagraphFont"/>
    <w:locked/>
    <w:rsid w:val="00F0391E"/>
  </w:style>
  <w:style w:type="paragraph" w:customStyle="1" w:styleId="Heading170">
    <w:name w:val="Heading #17"/>
    <w:basedOn w:val="Normal"/>
    <w:qFormat/>
    <w:rsid w:val="00F0391E"/>
  </w:style>
  <w:style w:type="character" w:customStyle="1" w:styleId="Bodytext97Exact">
    <w:name w:val="Body text (97) Exact"/>
    <w:basedOn w:val="DefaultParagraphFont"/>
    <w:locked/>
    <w:rsid w:val="00F0391E"/>
  </w:style>
  <w:style w:type="paragraph" w:customStyle="1" w:styleId="Bodytext97">
    <w:name w:val="Body text (97)"/>
    <w:basedOn w:val="Normal"/>
    <w:qFormat/>
    <w:rsid w:val="00F0391E"/>
  </w:style>
  <w:style w:type="character" w:customStyle="1" w:styleId="Bodytext42">
    <w:name w:val="Body text (42)_"/>
    <w:basedOn w:val="DefaultParagraphFont"/>
    <w:locked/>
    <w:rsid w:val="00F0391E"/>
  </w:style>
  <w:style w:type="paragraph" w:customStyle="1" w:styleId="Bodytext420">
    <w:name w:val="Body text (42)"/>
    <w:basedOn w:val="Normal"/>
    <w:qFormat/>
    <w:rsid w:val="00F0391E"/>
  </w:style>
  <w:style w:type="character" w:customStyle="1" w:styleId="Picturecaption9">
    <w:name w:val="Picture caption (9)_"/>
    <w:basedOn w:val="DefaultParagraphFont"/>
    <w:locked/>
    <w:rsid w:val="00F0391E"/>
  </w:style>
  <w:style w:type="paragraph" w:customStyle="1" w:styleId="Picturecaption90">
    <w:name w:val="Picture caption (9)"/>
    <w:basedOn w:val="Normal"/>
    <w:qFormat/>
    <w:rsid w:val="00F0391E"/>
  </w:style>
  <w:style w:type="character" w:customStyle="1" w:styleId="Bodytext96Exact">
    <w:name w:val="Body text (96) Exact"/>
    <w:basedOn w:val="DefaultParagraphFont"/>
    <w:locked/>
    <w:rsid w:val="00F0391E"/>
  </w:style>
  <w:style w:type="paragraph" w:customStyle="1" w:styleId="Bodytext96">
    <w:name w:val="Body text (96)"/>
    <w:basedOn w:val="Normal"/>
    <w:qFormat/>
    <w:rsid w:val="00F0391E"/>
  </w:style>
  <w:style w:type="character" w:customStyle="1" w:styleId="Heading142">
    <w:name w:val="Heading #14 (2)_"/>
    <w:basedOn w:val="DefaultParagraphFont"/>
    <w:locked/>
    <w:rsid w:val="00F0391E"/>
  </w:style>
  <w:style w:type="paragraph" w:customStyle="1" w:styleId="Heading1420">
    <w:name w:val="Heading #14 (2)"/>
    <w:basedOn w:val="Normal"/>
    <w:qFormat/>
    <w:rsid w:val="00F0391E"/>
  </w:style>
  <w:style w:type="character" w:customStyle="1" w:styleId="Picturecaption31">
    <w:name w:val="Picture caption (31)_"/>
    <w:basedOn w:val="DefaultParagraphFont"/>
    <w:locked/>
    <w:rsid w:val="00F0391E"/>
  </w:style>
  <w:style w:type="paragraph" w:customStyle="1" w:styleId="Picturecaption310">
    <w:name w:val="Picture caption (31)"/>
    <w:basedOn w:val="Normal"/>
    <w:qFormat/>
    <w:rsid w:val="00F0391E"/>
  </w:style>
  <w:style w:type="character" w:customStyle="1" w:styleId="Picturecaption27">
    <w:name w:val="Picture caption (27)_"/>
    <w:basedOn w:val="DefaultParagraphFont"/>
    <w:locked/>
    <w:rsid w:val="00F0391E"/>
  </w:style>
  <w:style w:type="paragraph" w:customStyle="1" w:styleId="Picturecaption270">
    <w:name w:val="Picture caption (27)"/>
    <w:basedOn w:val="Normal"/>
    <w:qFormat/>
    <w:rsid w:val="00F0391E"/>
  </w:style>
  <w:style w:type="character" w:customStyle="1" w:styleId="Bodytext43Exact">
    <w:name w:val="Body text (43) Exact"/>
    <w:basedOn w:val="DefaultParagraphFont"/>
    <w:locked/>
    <w:rsid w:val="00F0391E"/>
  </w:style>
  <w:style w:type="paragraph" w:customStyle="1" w:styleId="Bodytext43">
    <w:name w:val="Body text (43)"/>
    <w:basedOn w:val="Normal"/>
    <w:qFormat/>
    <w:rsid w:val="00F0391E"/>
  </w:style>
  <w:style w:type="character" w:customStyle="1" w:styleId="Bodytext109">
    <w:name w:val="Body text (109)_"/>
    <w:basedOn w:val="DefaultParagraphFont"/>
    <w:locked/>
    <w:rsid w:val="00F0391E"/>
  </w:style>
  <w:style w:type="paragraph" w:customStyle="1" w:styleId="Bodytext1090">
    <w:name w:val="Body text (109)"/>
    <w:basedOn w:val="Normal"/>
    <w:qFormat/>
    <w:rsid w:val="00F0391E"/>
  </w:style>
  <w:style w:type="character" w:customStyle="1" w:styleId="Bodytext110">
    <w:name w:val="Body text (110)_"/>
    <w:basedOn w:val="DefaultParagraphFont"/>
    <w:locked/>
    <w:rsid w:val="00F0391E"/>
  </w:style>
  <w:style w:type="paragraph" w:customStyle="1" w:styleId="Bodytext1100">
    <w:name w:val="Body text (110)"/>
    <w:basedOn w:val="Normal"/>
    <w:qFormat/>
    <w:rsid w:val="00F0391E"/>
  </w:style>
  <w:style w:type="character" w:customStyle="1" w:styleId="Bodytext111">
    <w:name w:val="Body text (111)_"/>
    <w:basedOn w:val="DefaultParagraphFont"/>
    <w:locked/>
    <w:rsid w:val="00F0391E"/>
  </w:style>
  <w:style w:type="paragraph" w:customStyle="1" w:styleId="Bodytext1110">
    <w:name w:val="Body text (111)"/>
    <w:basedOn w:val="Normal"/>
    <w:qFormat/>
    <w:rsid w:val="00F0391E"/>
  </w:style>
  <w:style w:type="character" w:customStyle="1" w:styleId="Tablecaption7">
    <w:name w:val="Table caption (7)_"/>
    <w:basedOn w:val="DefaultParagraphFont"/>
    <w:locked/>
    <w:rsid w:val="00F0391E"/>
  </w:style>
  <w:style w:type="paragraph" w:customStyle="1" w:styleId="Tablecaption70">
    <w:name w:val="Table caption (7)"/>
    <w:basedOn w:val="Normal"/>
    <w:qFormat/>
    <w:rsid w:val="00F0391E"/>
  </w:style>
  <w:style w:type="character" w:customStyle="1" w:styleId="Bodytext112">
    <w:name w:val="Body text (112)_"/>
    <w:basedOn w:val="DefaultParagraphFont"/>
    <w:locked/>
    <w:rsid w:val="00F0391E"/>
  </w:style>
  <w:style w:type="paragraph" w:customStyle="1" w:styleId="Bodytext1120">
    <w:name w:val="Body text (112)"/>
    <w:basedOn w:val="Normal"/>
    <w:qFormat/>
    <w:rsid w:val="00F0391E"/>
  </w:style>
  <w:style w:type="character" w:customStyle="1" w:styleId="Bodytext113">
    <w:name w:val="Body text (113)_"/>
    <w:basedOn w:val="DefaultParagraphFont"/>
    <w:locked/>
    <w:rsid w:val="00F0391E"/>
  </w:style>
  <w:style w:type="paragraph" w:customStyle="1" w:styleId="Bodytext1130">
    <w:name w:val="Body text (113)"/>
    <w:basedOn w:val="Normal"/>
    <w:qFormat/>
    <w:rsid w:val="00F0391E"/>
  </w:style>
  <w:style w:type="character" w:customStyle="1" w:styleId="Tableofcontents10">
    <w:name w:val="Table of contents (10)_"/>
    <w:basedOn w:val="DefaultParagraphFont"/>
    <w:locked/>
    <w:rsid w:val="00F0391E"/>
  </w:style>
  <w:style w:type="paragraph" w:customStyle="1" w:styleId="Tableofcontents100">
    <w:name w:val="Table of contents (10)"/>
    <w:basedOn w:val="Normal"/>
    <w:qFormat/>
    <w:rsid w:val="00F0391E"/>
  </w:style>
  <w:style w:type="character" w:customStyle="1" w:styleId="Tableofcontents12">
    <w:name w:val="Table of contents (12)_"/>
    <w:basedOn w:val="DefaultParagraphFont"/>
    <w:locked/>
    <w:rsid w:val="00F0391E"/>
  </w:style>
  <w:style w:type="paragraph" w:customStyle="1" w:styleId="Tableofcontents120">
    <w:name w:val="Table of contents (12)"/>
    <w:basedOn w:val="Normal"/>
    <w:qFormat/>
    <w:rsid w:val="00F0391E"/>
  </w:style>
  <w:style w:type="character" w:customStyle="1" w:styleId="Tableofcontents14">
    <w:name w:val="Table of contents (14)_"/>
    <w:basedOn w:val="DefaultParagraphFont"/>
    <w:locked/>
    <w:rsid w:val="00F0391E"/>
  </w:style>
  <w:style w:type="paragraph" w:customStyle="1" w:styleId="Tableofcontents140">
    <w:name w:val="Table of contents (14)"/>
    <w:basedOn w:val="Normal"/>
    <w:qFormat/>
    <w:rsid w:val="00F0391E"/>
  </w:style>
  <w:style w:type="character" w:customStyle="1" w:styleId="Heading162">
    <w:name w:val="Heading #16 (2)_"/>
    <w:basedOn w:val="DefaultParagraphFont"/>
    <w:locked/>
    <w:rsid w:val="00F0391E"/>
  </w:style>
  <w:style w:type="paragraph" w:customStyle="1" w:styleId="Heading1620">
    <w:name w:val="Heading #16 (2)"/>
    <w:basedOn w:val="Normal"/>
    <w:qFormat/>
    <w:rsid w:val="00F0391E"/>
  </w:style>
  <w:style w:type="paragraph" w:customStyle="1" w:styleId="txgreen">
    <w:name w:val="txgreen"/>
    <w:basedOn w:val="Normal"/>
    <w:qFormat/>
    <w:rsid w:val="00F0391E"/>
  </w:style>
  <w:style w:type="paragraph" w:customStyle="1" w:styleId="rtecenter">
    <w:name w:val="rtecenter"/>
    <w:basedOn w:val="Normal"/>
    <w:qFormat/>
    <w:rsid w:val="00F0391E"/>
  </w:style>
  <w:style w:type="character" w:customStyle="1" w:styleId="StyleLatinGaramond9ptUnderline">
    <w:name w:val="Style (Latin) Garamond 9 pt Underline"/>
    <w:rsid w:val="00F0391E"/>
  </w:style>
  <w:style w:type="character" w:customStyle="1" w:styleId="l9">
    <w:name w:val="l9"/>
    <w:basedOn w:val="DefaultParagraphFont"/>
    <w:rsid w:val="00F0391E"/>
  </w:style>
  <w:style w:type="character" w:customStyle="1" w:styleId="l8">
    <w:name w:val="l8"/>
    <w:basedOn w:val="DefaultParagraphFont"/>
    <w:rsid w:val="00F0391E"/>
  </w:style>
  <w:style w:type="character" w:customStyle="1" w:styleId="l6">
    <w:name w:val="l6"/>
    <w:basedOn w:val="DefaultParagraphFont"/>
    <w:rsid w:val="00F0391E"/>
  </w:style>
  <w:style w:type="character" w:customStyle="1" w:styleId="l7">
    <w:name w:val="l7"/>
    <w:basedOn w:val="DefaultParagraphFont"/>
    <w:rsid w:val="00F0391E"/>
  </w:style>
  <w:style w:type="character" w:customStyle="1" w:styleId="ellipsistext">
    <w:name w:val="ellipsis_text"/>
    <w:basedOn w:val="DefaultParagraphFont"/>
    <w:rsid w:val="00F0391E"/>
  </w:style>
  <w:style w:type="character" w:customStyle="1" w:styleId="cite00">
    <w:name w:val="cite0"/>
    <w:rsid w:val="00F0391E"/>
  </w:style>
  <w:style w:type="character" w:customStyle="1" w:styleId="Aunderline1">
    <w:name w:val="Aunderline"/>
    <w:qFormat/>
    <w:rsid w:val="00F0391E"/>
  </w:style>
  <w:style w:type="character" w:customStyle="1" w:styleId="in-top">
    <w:name w:val="in-top"/>
    <w:rsid w:val="00F0391E"/>
  </w:style>
  <w:style w:type="character" w:customStyle="1" w:styleId="nukeled">
    <w:name w:val="nukeled"/>
    <w:rsid w:val="00F0391E"/>
  </w:style>
  <w:style w:type="character" w:customStyle="1" w:styleId="contextlyrelated">
    <w:name w:val="contextly_related"/>
    <w:rsid w:val="00F0391E"/>
  </w:style>
  <w:style w:type="character" w:customStyle="1" w:styleId="in-right">
    <w:name w:val="in-right"/>
    <w:rsid w:val="00F0391E"/>
  </w:style>
  <w:style w:type="character" w:customStyle="1" w:styleId="adtext0">
    <w:name w:val="ad_text"/>
    <w:rsid w:val="00F0391E"/>
  </w:style>
  <w:style w:type="character" w:customStyle="1" w:styleId="linkrow">
    <w:name w:val="link_row"/>
    <w:rsid w:val="00F0391E"/>
  </w:style>
  <w:style w:type="character" w:customStyle="1" w:styleId="revision-date">
    <w:name w:val="revision-date"/>
    <w:rsid w:val="00F0391E"/>
  </w:style>
  <w:style w:type="character" w:customStyle="1" w:styleId="facebook-share">
    <w:name w:val="facebook-share"/>
    <w:rsid w:val="00F0391E"/>
  </w:style>
  <w:style w:type="character" w:customStyle="1" w:styleId="facebook-share-label">
    <w:name w:val="facebook-share-label"/>
    <w:rsid w:val="00F0391E"/>
  </w:style>
  <w:style w:type="character" w:customStyle="1" w:styleId="ata11y">
    <w:name w:val="at_a11y"/>
    <w:rsid w:val="00F0391E"/>
  </w:style>
  <w:style w:type="character" w:customStyle="1" w:styleId="tpk">
    <w:name w:val="tpk"/>
    <w:rsid w:val="00F0391E"/>
  </w:style>
  <w:style w:type="character" w:customStyle="1" w:styleId="A24">
    <w:name w:val="A24"/>
    <w:uiPriority w:val="99"/>
    <w:rsid w:val="00F0391E"/>
  </w:style>
  <w:style w:type="character" w:customStyle="1" w:styleId="A25">
    <w:name w:val="A25"/>
    <w:uiPriority w:val="99"/>
    <w:rsid w:val="00F0391E"/>
  </w:style>
  <w:style w:type="character" w:customStyle="1" w:styleId="Headerorfooter0">
    <w:name w:val="Header or footer_"/>
    <w:basedOn w:val="DefaultParagraphFont"/>
    <w:rsid w:val="00F0391E"/>
  </w:style>
  <w:style w:type="character" w:customStyle="1" w:styleId="Bodytext22">
    <w:name w:val="Body text (2)_"/>
    <w:basedOn w:val="DefaultParagraphFont"/>
    <w:rsid w:val="00F0391E"/>
  </w:style>
  <w:style w:type="character" w:customStyle="1" w:styleId="Bodytext32">
    <w:name w:val="Body text (3)_"/>
    <w:basedOn w:val="DefaultParagraphFont"/>
    <w:rsid w:val="00F0391E"/>
  </w:style>
  <w:style w:type="character" w:customStyle="1" w:styleId="Bodytext31Exact">
    <w:name w:val="Body text (31) Exact"/>
    <w:basedOn w:val="DefaultParagraphFont"/>
    <w:rsid w:val="00F0391E"/>
  </w:style>
  <w:style w:type="character" w:customStyle="1" w:styleId="Bodytext100">
    <w:name w:val="Body text (10)_"/>
    <w:basedOn w:val="DefaultParagraphFont"/>
    <w:link w:val="Bodytext101"/>
    <w:rsid w:val="00F0391E"/>
    <w:rPr>
      <w:shd w:val="clear" w:color="auto" w:fill="FFFFFF"/>
    </w:rPr>
  </w:style>
  <w:style w:type="character" w:customStyle="1" w:styleId="Bodytext33">
    <w:name w:val="Body text (3)"/>
    <w:basedOn w:val="Bodytext3Spacing0ptExact"/>
    <w:rsid w:val="00F0391E"/>
  </w:style>
  <w:style w:type="character" w:customStyle="1" w:styleId="Bodytext46">
    <w:name w:val="Body text (46)_"/>
    <w:basedOn w:val="DefaultParagraphFont"/>
    <w:rsid w:val="00F0391E"/>
  </w:style>
  <w:style w:type="character" w:customStyle="1" w:styleId="Bodytext51">
    <w:name w:val="Body text (51)_"/>
    <w:basedOn w:val="DefaultParagraphFont"/>
    <w:rsid w:val="00F0391E"/>
  </w:style>
  <w:style w:type="character" w:customStyle="1" w:styleId="Bodytext34">
    <w:name w:val="Body text (34)_"/>
    <w:basedOn w:val="DefaultParagraphFont"/>
    <w:rsid w:val="00F0391E"/>
  </w:style>
  <w:style w:type="character" w:customStyle="1" w:styleId="Bodytext3Spacing0ptExact">
    <w:name w:val="Body text (3) + Spacing 0 pt Exact"/>
    <w:rsid w:val="00F0391E"/>
  </w:style>
  <w:style w:type="character" w:customStyle="1" w:styleId="Bodytext82">
    <w:name w:val="Body text (82)_"/>
    <w:basedOn w:val="DefaultParagraphFont"/>
    <w:rsid w:val="00F0391E"/>
  </w:style>
  <w:style w:type="character" w:customStyle="1" w:styleId="PicturecaptionSpacing0ptExact">
    <w:name w:val="Picture caption + Spacing 0 pt Exact"/>
    <w:basedOn w:val="DefaultParagraphFont"/>
    <w:rsid w:val="00F0391E"/>
  </w:style>
  <w:style w:type="character" w:customStyle="1" w:styleId="Tableofcontents13">
    <w:name w:val="Table of contents (13)_"/>
    <w:basedOn w:val="DefaultParagraphFont"/>
    <w:rsid w:val="00F0391E"/>
  </w:style>
  <w:style w:type="character" w:customStyle="1" w:styleId="Bodytext114">
    <w:name w:val="Body text (114)_"/>
    <w:basedOn w:val="DefaultParagraphFont"/>
    <w:rsid w:val="00F0391E"/>
  </w:style>
  <w:style w:type="character" w:customStyle="1" w:styleId="Bodytext115">
    <w:name w:val="Body text (115)_"/>
    <w:basedOn w:val="DefaultParagraphFont"/>
    <w:rsid w:val="00F0391E"/>
  </w:style>
  <w:style w:type="character" w:customStyle="1" w:styleId="Bodytext1150">
    <w:name w:val="Body text (115)"/>
    <w:basedOn w:val="Picturecaption2Spacing0ptExact"/>
    <w:rsid w:val="00F0391E"/>
  </w:style>
  <w:style w:type="character" w:customStyle="1" w:styleId="Bodytext820">
    <w:name w:val="Body text (82)"/>
    <w:rsid w:val="00F0391E"/>
  </w:style>
  <w:style w:type="character" w:customStyle="1" w:styleId="Bodytext102">
    <w:name w:val="Body text (10)"/>
    <w:basedOn w:val="PicturecaptionSpacing0ptExact"/>
    <w:rsid w:val="00F0391E"/>
  </w:style>
  <w:style w:type="character" w:customStyle="1" w:styleId="Bodytext82Spacing0ptExact">
    <w:name w:val="Body text (82) + Spacing 0 pt Exact"/>
    <w:basedOn w:val="Bodytext820"/>
    <w:rsid w:val="00F0391E"/>
  </w:style>
  <w:style w:type="character" w:customStyle="1" w:styleId="Bodytext131Exact">
    <w:name w:val="Body text (131) Exact"/>
    <w:basedOn w:val="DefaultParagraphFont"/>
    <w:rsid w:val="00F0391E"/>
  </w:style>
  <w:style w:type="character" w:customStyle="1" w:styleId="Picturecaption2Spacing0ptExact">
    <w:name w:val="Picture caption (2) + Spacing 0 pt Exact"/>
    <w:basedOn w:val="DefaultParagraphFont"/>
    <w:rsid w:val="00F0391E"/>
  </w:style>
  <w:style w:type="character" w:customStyle="1" w:styleId="Bodytext114Exact">
    <w:name w:val="Body text (114) Exact"/>
    <w:basedOn w:val="Bodytext131Exact"/>
    <w:rsid w:val="00F0391E"/>
  </w:style>
  <w:style w:type="character" w:customStyle="1" w:styleId="Bodytext340">
    <w:name w:val="Body text (34)"/>
    <w:basedOn w:val="BodyText4"/>
    <w:rsid w:val="00F039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F0391E"/>
  </w:style>
  <w:style w:type="character" w:customStyle="1" w:styleId="Bodytext510">
    <w:name w:val="Body text (51)"/>
    <w:basedOn w:val="Bodytext115"/>
    <w:rsid w:val="00F0391E"/>
  </w:style>
  <w:style w:type="character" w:customStyle="1" w:styleId="Bodytext1140">
    <w:name w:val="Body text (114)"/>
    <w:basedOn w:val="Bodytext131Exact"/>
    <w:rsid w:val="00F0391E"/>
  </w:style>
  <w:style w:type="character" w:customStyle="1" w:styleId="Tableofcontents130">
    <w:name w:val="Table of contents (13)"/>
    <w:basedOn w:val="Bodytext82Spacing0ptExact"/>
    <w:rsid w:val="00F0391E"/>
  </w:style>
  <w:style w:type="character" w:customStyle="1" w:styleId="Bodytext460">
    <w:name w:val="Body text (46)"/>
    <w:basedOn w:val="Bodytext114"/>
    <w:rsid w:val="00F0391E"/>
  </w:style>
  <w:style w:type="character" w:customStyle="1" w:styleId="Bodytext46NotBold">
    <w:name w:val="Body text (46) + Not Bold"/>
    <w:basedOn w:val="Bodytext114"/>
    <w:rsid w:val="00F0391E"/>
  </w:style>
  <w:style w:type="character" w:customStyle="1" w:styleId="Bodytext46SegoeUI">
    <w:name w:val="Body text (46) + Segoe UI"/>
    <w:basedOn w:val="Bodytext114"/>
    <w:rsid w:val="00F0391E"/>
  </w:style>
  <w:style w:type="character" w:customStyle="1" w:styleId="Bodytext115Spacing0ptExact">
    <w:name w:val="Body text (115) + Spacing 0 pt Exact"/>
    <w:basedOn w:val="Picturecaption2Spacing0ptExact"/>
    <w:rsid w:val="00F0391E"/>
  </w:style>
  <w:style w:type="character" w:customStyle="1" w:styleId="Picturecaption42SmallCaps">
    <w:name w:val="Picture caption (42) + Small Caps"/>
    <w:basedOn w:val="DefaultParagraphFont"/>
    <w:rsid w:val="00F0391E"/>
  </w:style>
  <w:style w:type="character" w:customStyle="1" w:styleId="Bodytext155Exact">
    <w:name w:val="Body text (155) Exact"/>
    <w:basedOn w:val="DefaultParagraphFont"/>
    <w:rsid w:val="00F0391E"/>
  </w:style>
  <w:style w:type="character" w:customStyle="1" w:styleId="Bodytext157">
    <w:name w:val="Body text (157)_"/>
    <w:basedOn w:val="DefaultParagraphFont"/>
    <w:rsid w:val="00F0391E"/>
  </w:style>
  <w:style w:type="character" w:customStyle="1" w:styleId="Bodytext157Spacing0pt">
    <w:name w:val="Body text (157) + Spacing 0 pt"/>
    <w:basedOn w:val="Bodytext39"/>
    <w:rsid w:val="00F0391E"/>
  </w:style>
  <w:style w:type="character" w:customStyle="1" w:styleId="Bodytext1570">
    <w:name w:val="Body text (157)"/>
    <w:basedOn w:val="Bodytext39"/>
    <w:rsid w:val="00F0391E"/>
  </w:style>
  <w:style w:type="character" w:customStyle="1" w:styleId="Heading2213pt">
    <w:name w:val="Heading #22 + 13 pt"/>
    <w:basedOn w:val="DefaultParagraphFont"/>
    <w:rsid w:val="00F0391E"/>
  </w:style>
  <w:style w:type="character" w:customStyle="1" w:styleId="Heading22125pt">
    <w:name w:val="Heading #22 + 12.5 pt"/>
    <w:basedOn w:val="DefaultParagraphFont"/>
    <w:rsid w:val="00F0391E"/>
  </w:style>
  <w:style w:type="character" w:customStyle="1" w:styleId="Bodytext300">
    <w:name w:val="Body text (30)_"/>
    <w:basedOn w:val="DefaultParagraphFont"/>
    <w:rsid w:val="00F0391E"/>
  </w:style>
  <w:style w:type="character" w:customStyle="1" w:styleId="Bodytext301">
    <w:name w:val="Body text (30)"/>
    <w:basedOn w:val="Bodytext3TimesNewRoman"/>
    <w:rsid w:val="00F0391E"/>
  </w:style>
  <w:style w:type="character" w:customStyle="1" w:styleId="Bodytext39">
    <w:name w:val="Body text (39)_"/>
    <w:basedOn w:val="DefaultParagraphFont"/>
    <w:rsid w:val="00F0391E"/>
  </w:style>
  <w:style w:type="character" w:customStyle="1" w:styleId="Bodytext390">
    <w:name w:val="Body text (39)"/>
    <w:basedOn w:val="BodytextExact"/>
    <w:rsid w:val="00F0391E"/>
  </w:style>
  <w:style w:type="character" w:customStyle="1" w:styleId="Bodytext159Exact">
    <w:name w:val="Body text (159) Exact"/>
    <w:basedOn w:val="DefaultParagraphFont"/>
    <w:rsid w:val="00F0391E"/>
  </w:style>
  <w:style w:type="character" w:customStyle="1" w:styleId="Bodytext60Spacing0pt">
    <w:name w:val="Body text (60) + Spacing 0 pt"/>
    <w:basedOn w:val="DefaultParagraphFont"/>
    <w:rsid w:val="00F0391E"/>
  </w:style>
  <w:style w:type="character" w:customStyle="1" w:styleId="Bodytext3Spacing-1pt">
    <w:name w:val="Body text (3) + Spacing -1 pt"/>
    <w:basedOn w:val="Bodytext3Spacing0ptExact"/>
    <w:rsid w:val="00F0391E"/>
  </w:style>
  <w:style w:type="character" w:customStyle="1" w:styleId="Bodytext3TimesNewRoman">
    <w:name w:val="Body text (3) + Times New Roman"/>
    <w:aliases w:val="11.5 pt"/>
    <w:basedOn w:val="Bodytext3Spacing0ptExact"/>
    <w:rsid w:val="00F0391E"/>
  </w:style>
  <w:style w:type="character" w:customStyle="1" w:styleId="Bodytext2NotBold">
    <w:name w:val="Body text (2) + Not Bold"/>
    <w:basedOn w:val="Bodytext33"/>
    <w:rsid w:val="00F0391E"/>
  </w:style>
  <w:style w:type="character" w:customStyle="1" w:styleId="BodytextExact">
    <w:name w:val="Body text Exact"/>
    <w:basedOn w:val="DefaultParagraphFont"/>
    <w:rsid w:val="00F0391E"/>
  </w:style>
  <w:style w:type="character" w:customStyle="1" w:styleId="Heading13Italic">
    <w:name w:val="Heading #13 + Italic"/>
    <w:basedOn w:val="DefaultParagraphFont"/>
    <w:rsid w:val="00F0391E"/>
  </w:style>
  <w:style w:type="character" w:customStyle="1" w:styleId="Heading92Spacing2pt">
    <w:name w:val="Heading #9 (2) + Spacing 2 pt"/>
    <w:basedOn w:val="DefaultParagraphFont"/>
    <w:rsid w:val="00F0391E"/>
  </w:style>
  <w:style w:type="character" w:customStyle="1" w:styleId="Bodytext38Spacing0pt">
    <w:name w:val="Body text (38) + Spacing 0 pt"/>
    <w:basedOn w:val="DefaultParagraphFont"/>
    <w:rsid w:val="00F0391E"/>
  </w:style>
  <w:style w:type="character" w:customStyle="1" w:styleId="Bodytext42Spacing-1pt">
    <w:name w:val="Body text (42) + Spacing -1 pt"/>
    <w:basedOn w:val="DefaultParagraphFont"/>
    <w:rsid w:val="00F0391E"/>
  </w:style>
  <w:style w:type="character" w:customStyle="1" w:styleId="Bodytext35">
    <w:name w:val="Body text (35)_"/>
    <w:basedOn w:val="DefaultParagraphFont"/>
    <w:rsid w:val="00F0391E"/>
  </w:style>
  <w:style w:type="character" w:customStyle="1" w:styleId="Picturecaption19">
    <w:name w:val="Picture caption (19)_"/>
    <w:basedOn w:val="DefaultParagraphFont"/>
    <w:rsid w:val="00F0391E"/>
  </w:style>
  <w:style w:type="character" w:customStyle="1" w:styleId="Picturecaption9Exact">
    <w:name w:val="Picture caption (9) Exact"/>
    <w:basedOn w:val="DefaultParagraphFont"/>
    <w:rsid w:val="00F0391E"/>
  </w:style>
  <w:style w:type="character" w:customStyle="1" w:styleId="Bodytext87">
    <w:name w:val="Body text (87)_"/>
    <w:basedOn w:val="DefaultParagraphFont"/>
    <w:rsid w:val="00F0391E"/>
  </w:style>
  <w:style w:type="character" w:customStyle="1" w:styleId="Bodytext6">
    <w:name w:val="Body text (6)_"/>
    <w:basedOn w:val="DefaultParagraphFont"/>
    <w:rsid w:val="00F0391E"/>
  </w:style>
  <w:style w:type="character" w:customStyle="1" w:styleId="Heading142SmallCaps">
    <w:name w:val="Heading #14 (2) + Small Caps"/>
    <w:basedOn w:val="DefaultParagraphFont"/>
    <w:rsid w:val="00F0391E"/>
  </w:style>
  <w:style w:type="character" w:customStyle="1" w:styleId="Bodytext350">
    <w:name w:val="Body text (35)"/>
    <w:basedOn w:val="Picturecaption190"/>
    <w:rsid w:val="00F0391E"/>
  </w:style>
  <w:style w:type="character" w:customStyle="1" w:styleId="Picturecaption190">
    <w:name w:val="Picture caption (19)"/>
    <w:basedOn w:val="Picturecaption27Spacing0pt"/>
    <w:rsid w:val="00F0391E"/>
  </w:style>
  <w:style w:type="character" w:customStyle="1" w:styleId="Picturecaption27Spacing0pt">
    <w:name w:val="Picture caption (27) + Spacing 0 pt"/>
    <w:basedOn w:val="DefaultParagraphFont"/>
    <w:rsid w:val="00F0391E"/>
  </w:style>
  <w:style w:type="character" w:customStyle="1" w:styleId="Bodytext43Spacing0ptExact">
    <w:name w:val="Body text (43) + Spacing 0 pt Exact"/>
    <w:basedOn w:val="DefaultParagraphFont"/>
    <w:rsid w:val="00F0391E"/>
  </w:style>
  <w:style w:type="character" w:customStyle="1" w:styleId="Bodytext61">
    <w:name w:val="Body text (6)"/>
    <w:basedOn w:val="Bodytext870"/>
    <w:rsid w:val="00F0391E"/>
  </w:style>
  <w:style w:type="character" w:customStyle="1" w:styleId="Bodytext870">
    <w:name w:val="Body text (87)"/>
    <w:basedOn w:val="DefaultParagraphFont"/>
    <w:rsid w:val="00F0391E"/>
  </w:style>
  <w:style w:type="character" w:customStyle="1" w:styleId="BodytextSegoeUI">
    <w:name w:val="Body text + Segoe UI"/>
    <w:aliases w:val="21.5 pt"/>
    <w:basedOn w:val="DefaultParagraphFont"/>
    <w:rsid w:val="00F0391E"/>
  </w:style>
  <w:style w:type="character" w:customStyle="1" w:styleId="Bodytext68">
    <w:name w:val="Body text (68)_"/>
    <w:basedOn w:val="DefaultParagraphFont"/>
    <w:rsid w:val="00F0391E"/>
  </w:style>
  <w:style w:type="character" w:customStyle="1" w:styleId="Bodytext112SmallCaps">
    <w:name w:val="Body text (112) + Small Caps"/>
    <w:basedOn w:val="DefaultParagraphFont"/>
    <w:rsid w:val="00F0391E"/>
  </w:style>
  <w:style w:type="character" w:customStyle="1" w:styleId="Bodytext680">
    <w:name w:val="Body text (68)"/>
    <w:basedOn w:val="Heading162SmallCaps"/>
    <w:rsid w:val="00F0391E"/>
  </w:style>
  <w:style w:type="character" w:customStyle="1" w:styleId="Tableofcontents11">
    <w:name w:val="Table of contents (11)_"/>
    <w:basedOn w:val="DefaultParagraphFont"/>
    <w:rsid w:val="00F0391E"/>
  </w:style>
  <w:style w:type="character" w:customStyle="1" w:styleId="Tableofcontents110">
    <w:name w:val="Table of contents (11)"/>
    <w:basedOn w:val="article-quote-right"/>
    <w:rsid w:val="00F0391E"/>
  </w:style>
  <w:style w:type="character" w:customStyle="1" w:styleId="Tableofcontents15">
    <w:name w:val="Table of contents (15)_"/>
    <w:basedOn w:val="DefaultParagraphFont"/>
    <w:rsid w:val="00F0391E"/>
  </w:style>
  <w:style w:type="character" w:customStyle="1" w:styleId="Tableofcontents150">
    <w:name w:val="Table of contents (15)"/>
    <w:basedOn w:val="StyleBox12pt"/>
    <w:rsid w:val="00F0391E"/>
    <w:rPr>
      <w:rFonts w:ascii="Georgia" w:hAnsi="Georgia"/>
      <w:b w:val="0"/>
      <w:sz w:val="22"/>
      <w:u w:val="single"/>
      <w:bdr w:val="none" w:sz="0" w:space="0" w:color="auto"/>
    </w:rPr>
  </w:style>
  <w:style w:type="character" w:customStyle="1" w:styleId="Heading162SmallCaps">
    <w:name w:val="Heading #16 (2) + Small Caps"/>
    <w:basedOn w:val="DefaultParagraphFont"/>
    <w:rsid w:val="00F0391E"/>
  </w:style>
  <w:style w:type="character" w:customStyle="1" w:styleId="article-quote-right">
    <w:name w:val="article-quote-right"/>
    <w:basedOn w:val="DefaultParagraphFont"/>
    <w:rsid w:val="00F0391E"/>
  </w:style>
  <w:style w:type="character" w:customStyle="1" w:styleId="commentstext0">
    <w:name w:val="commentstext"/>
    <w:rsid w:val="00F0391E"/>
  </w:style>
  <w:style w:type="character" w:customStyle="1" w:styleId="wikicreatelink">
    <w:name w:val="wikicreatelink"/>
    <w:basedOn w:val="DefaultParagraphFont"/>
    <w:rsid w:val="00F0391E"/>
  </w:style>
  <w:style w:type="character" w:customStyle="1" w:styleId="facebook-share-count">
    <w:name w:val="facebook-share-count"/>
    <w:basedOn w:val="DefaultParagraphFont"/>
    <w:rsid w:val="00F0391E"/>
  </w:style>
  <w:style w:type="character" w:customStyle="1" w:styleId="tickerwrap">
    <w:name w:val="ticker_wrap"/>
    <w:basedOn w:val="DefaultParagraphFont"/>
    <w:rsid w:val="00F0391E"/>
  </w:style>
  <w:style w:type="character" w:customStyle="1" w:styleId="smallcaps0">
    <w:name w:val="small_caps"/>
    <w:basedOn w:val="DefaultParagraphFont"/>
    <w:rsid w:val="00F0391E"/>
  </w:style>
  <w:style w:type="character" w:styleId="HTMLAcronym">
    <w:name w:val="HTML Acronym"/>
    <w:basedOn w:val="DefaultParagraphFont"/>
    <w:uiPriority w:val="99"/>
    <w:unhideWhenUsed/>
    <w:rsid w:val="00F0391E"/>
  </w:style>
  <w:style w:type="paragraph" w:styleId="Index1">
    <w:name w:val="index 1"/>
    <w:basedOn w:val="Normal"/>
    <w:next w:val="Normal"/>
    <w:autoRedefine/>
    <w:uiPriority w:val="99"/>
    <w:unhideWhenUsed/>
    <w:rsid w:val="00F0391E"/>
    <w:pPr>
      <w:ind w:left="220" w:hanging="220"/>
    </w:pPr>
  </w:style>
  <w:style w:type="character" w:customStyle="1" w:styleId="cardunderlineChar0">
    <w:name w:val="card underline Char"/>
    <w:locked/>
    <w:rsid w:val="00F0391E"/>
  </w:style>
  <w:style w:type="paragraph" w:customStyle="1" w:styleId="cardunderline">
    <w:name w:val="card underline"/>
    <w:basedOn w:val="Normal"/>
    <w:next w:val="GAUnderline"/>
    <w:qFormat/>
    <w:rsid w:val="00F0391E"/>
  </w:style>
  <w:style w:type="paragraph" w:customStyle="1" w:styleId="Hat1">
    <w:name w:val="Hat1"/>
    <w:basedOn w:val="Normal"/>
    <w:next w:val="Normal"/>
    <w:qFormat/>
    <w:rsid w:val="00F0391E"/>
  </w:style>
  <w:style w:type="paragraph" w:customStyle="1" w:styleId="post-subtitle">
    <w:name w:val="post-subtitle"/>
    <w:basedOn w:val="Normal"/>
    <w:qFormat/>
    <w:rsid w:val="00F0391E"/>
  </w:style>
  <w:style w:type="paragraph" w:customStyle="1" w:styleId="para">
    <w:name w:val="para"/>
    <w:basedOn w:val="Normal"/>
    <w:next w:val="ReallySamllText"/>
    <w:qFormat/>
    <w:rsid w:val="00F0391E"/>
  </w:style>
  <w:style w:type="paragraph" w:customStyle="1" w:styleId="tagline1">
    <w:name w:val="tagline"/>
    <w:basedOn w:val="Normal"/>
    <w:next w:val="cardCharCharCharCharChar"/>
    <w:qFormat/>
    <w:rsid w:val="00F0391E"/>
  </w:style>
  <w:style w:type="paragraph" w:customStyle="1" w:styleId="Block1">
    <w:name w:val="Block1"/>
    <w:basedOn w:val="Normal"/>
    <w:next w:val="Normal"/>
    <w:uiPriority w:val="3"/>
    <w:qFormat/>
    <w:rsid w:val="00F0391E"/>
  </w:style>
  <w:style w:type="paragraph" w:customStyle="1" w:styleId="TOCHeading1">
    <w:name w:val="TOC Heading1"/>
    <w:basedOn w:val="Heading1"/>
    <w:next w:val="Normal"/>
    <w:uiPriority w:val="39"/>
    <w:qFormat/>
    <w:rsid w:val="00F0391E"/>
    <w:rPr>
      <w:b w:val="0"/>
      <w:bCs/>
      <w:caps/>
    </w:rPr>
  </w:style>
  <w:style w:type="paragraph" w:customStyle="1" w:styleId="NoteLevel11">
    <w:name w:val="Note Level 11"/>
    <w:basedOn w:val="Normal"/>
    <w:next w:val="HeaderFooter"/>
    <w:uiPriority w:val="99"/>
    <w:qFormat/>
    <w:rsid w:val="00F0391E"/>
  </w:style>
  <w:style w:type="paragraph" w:customStyle="1" w:styleId="ReallySamllText">
    <w:name w:val="ReallySamllText"/>
    <w:basedOn w:val="Normal"/>
    <w:next w:val="CardTextUnderlined"/>
    <w:autoRedefine/>
    <w:qFormat/>
    <w:rsid w:val="00F0391E"/>
  </w:style>
  <w:style w:type="paragraph" w:customStyle="1" w:styleId="NormalWeb3">
    <w:name w:val="Normal (Web)3"/>
    <w:basedOn w:val="Normal"/>
    <w:next w:val="CardTagCharChar"/>
    <w:qFormat/>
    <w:rsid w:val="00F0391E"/>
  </w:style>
  <w:style w:type="paragraph" w:customStyle="1" w:styleId="cardCharCharCharCharChar">
    <w:name w:val="card Char Char Char Char Char"/>
    <w:basedOn w:val="Normal"/>
    <w:next w:val="fixed"/>
    <w:qFormat/>
    <w:rsid w:val="00F0391E"/>
  </w:style>
  <w:style w:type="paragraph" w:customStyle="1" w:styleId="TagCiteChar4">
    <w:name w:val="Tag / Cite Char"/>
    <w:basedOn w:val="Normal"/>
    <w:next w:val="textonormal"/>
    <w:qFormat/>
    <w:rsid w:val="00F0391E"/>
  </w:style>
  <w:style w:type="paragraph" w:customStyle="1" w:styleId="PageNumber2">
    <w:name w:val="Page Number2"/>
    <w:basedOn w:val="Normal"/>
    <w:next w:val="Normal"/>
    <w:qFormat/>
    <w:rsid w:val="00F0391E"/>
  </w:style>
  <w:style w:type="paragraph" w:customStyle="1" w:styleId="HeaderFooter">
    <w:name w:val="Header &amp; Footer"/>
    <w:next w:val="ExecutiveSummarytext"/>
    <w:qFormat/>
    <w:rsid w:val="00F0391E"/>
    <w:pPr>
      <w:spacing w:after="200" w:line="276" w:lineRule="auto"/>
    </w:pPr>
    <w:rPr>
      <w:kern w:val="0"/>
      <w:sz w:val="22"/>
      <w:szCs w:val="22"/>
      <w14:ligatures w14:val="none"/>
    </w:rPr>
  </w:style>
  <w:style w:type="paragraph" w:customStyle="1" w:styleId="CardTextSmall0">
    <w:name w:val="Card Text Small"/>
    <w:basedOn w:val="Normal"/>
    <w:qFormat/>
    <w:rsid w:val="00F0391E"/>
  </w:style>
  <w:style w:type="paragraph" w:customStyle="1" w:styleId="CardTextUnderlined">
    <w:name w:val="Card Text Underlined"/>
    <w:basedOn w:val="Normal"/>
    <w:next w:val="NormalUnderline"/>
    <w:qFormat/>
    <w:rsid w:val="00F0391E"/>
  </w:style>
  <w:style w:type="paragraph" w:customStyle="1" w:styleId="HeaderDebate">
    <w:name w:val="Header Debate"/>
    <w:basedOn w:val="Normal"/>
    <w:next w:val="byline1"/>
    <w:qFormat/>
    <w:rsid w:val="00F0391E"/>
  </w:style>
  <w:style w:type="paragraph" w:customStyle="1" w:styleId="NormalWeb1">
    <w:name w:val="Normal (Web)1"/>
    <w:basedOn w:val="Normal"/>
    <w:next w:val="PlaceholderText1"/>
    <w:qFormat/>
    <w:rsid w:val="00F0391E"/>
  </w:style>
  <w:style w:type="paragraph" w:customStyle="1" w:styleId="CardTagCharChar">
    <w:name w:val="Card Tag Char Char"/>
    <w:basedOn w:val="Normal"/>
    <w:next w:val="NoteLevel31"/>
    <w:qFormat/>
    <w:rsid w:val="00F0391E"/>
  </w:style>
  <w:style w:type="paragraph" w:customStyle="1" w:styleId="fixed">
    <w:name w:val="fixed"/>
    <w:basedOn w:val="Normal"/>
    <w:next w:val="NoteLevel41"/>
    <w:qFormat/>
    <w:rsid w:val="00F0391E"/>
  </w:style>
  <w:style w:type="paragraph" w:customStyle="1" w:styleId="textonormal">
    <w:name w:val="textonormal"/>
    <w:basedOn w:val="Normal"/>
    <w:next w:val="NoteLevel51"/>
    <w:qFormat/>
    <w:rsid w:val="00F0391E"/>
  </w:style>
  <w:style w:type="paragraph" w:customStyle="1" w:styleId="ExecutiveSummarytext">
    <w:name w:val="Executive Summary text"/>
    <w:basedOn w:val="Normal"/>
    <w:next w:val="Normal"/>
    <w:qFormat/>
    <w:rsid w:val="00F0391E"/>
  </w:style>
  <w:style w:type="character" w:customStyle="1" w:styleId="NormalUnderlineChar1">
    <w:name w:val="Normal Underline Char1"/>
    <w:locked/>
    <w:rsid w:val="00F0391E"/>
  </w:style>
  <w:style w:type="paragraph" w:customStyle="1" w:styleId="byline1">
    <w:name w:val="byline1"/>
    <w:basedOn w:val="Normal"/>
    <w:qFormat/>
    <w:rsid w:val="00F0391E"/>
  </w:style>
  <w:style w:type="paragraph" w:customStyle="1" w:styleId="PlaceholderText1">
    <w:name w:val="Placeholder Text1"/>
    <w:basedOn w:val="Normal"/>
    <w:next w:val="ImportantText"/>
    <w:qFormat/>
    <w:rsid w:val="00F0391E"/>
  </w:style>
  <w:style w:type="paragraph" w:customStyle="1" w:styleId="NoteLevel31">
    <w:name w:val="Note Level 31"/>
    <w:basedOn w:val="Normal"/>
    <w:qFormat/>
    <w:rsid w:val="00F0391E"/>
  </w:style>
  <w:style w:type="paragraph" w:customStyle="1" w:styleId="NoteLevel41">
    <w:name w:val="Note Level 41"/>
    <w:basedOn w:val="Normal"/>
    <w:next w:val="StyleBodyText11ptBlackUnderline"/>
    <w:qFormat/>
    <w:rsid w:val="00F0391E"/>
  </w:style>
  <w:style w:type="paragraph" w:customStyle="1" w:styleId="NoteLevel51">
    <w:name w:val="Note Level 51"/>
    <w:basedOn w:val="Normal"/>
    <w:qFormat/>
    <w:rsid w:val="00F0391E"/>
  </w:style>
  <w:style w:type="paragraph" w:customStyle="1" w:styleId="NoteLevel61">
    <w:name w:val="Note Level 61"/>
    <w:basedOn w:val="Normal"/>
    <w:next w:val="StyleBodyText11ptBoldBlack"/>
    <w:qFormat/>
    <w:rsid w:val="00F0391E"/>
  </w:style>
  <w:style w:type="paragraph" w:customStyle="1" w:styleId="NoteLevel71">
    <w:name w:val="Note Level 71"/>
    <w:basedOn w:val="Normal"/>
    <w:qFormat/>
    <w:rsid w:val="00F0391E"/>
  </w:style>
  <w:style w:type="paragraph" w:customStyle="1" w:styleId="NoteLevel81">
    <w:name w:val="Note Level 81"/>
    <w:basedOn w:val="Normal"/>
    <w:next w:val="StyletinyBold"/>
    <w:qFormat/>
    <w:rsid w:val="00F0391E"/>
  </w:style>
  <w:style w:type="paragraph" w:customStyle="1" w:styleId="NoteLevel91">
    <w:name w:val="Note Level 91"/>
    <w:basedOn w:val="Normal"/>
    <w:qFormat/>
    <w:rsid w:val="00F0391E"/>
  </w:style>
  <w:style w:type="character" w:customStyle="1" w:styleId="ImportantTextChar">
    <w:name w:val="Important Text Char"/>
    <w:locked/>
    <w:rsid w:val="00F0391E"/>
  </w:style>
  <w:style w:type="paragraph" w:customStyle="1" w:styleId="ImportantText">
    <w:name w:val="Important Text"/>
    <w:basedOn w:val="Normal"/>
    <w:next w:val="Normal"/>
    <w:qFormat/>
    <w:rsid w:val="00F0391E"/>
  </w:style>
  <w:style w:type="character" w:customStyle="1" w:styleId="StyleBodyText11ptBlackUnderlineChar">
    <w:name w:val="Style Body Text + 11 pt Black Underline Char"/>
    <w:locked/>
    <w:rsid w:val="00F0391E"/>
  </w:style>
  <w:style w:type="paragraph" w:customStyle="1" w:styleId="StyleBodyText11ptBlackUnderline">
    <w:name w:val="Style Body Text + 11 pt Black Underline"/>
    <w:basedOn w:val="Normal"/>
    <w:next w:val="ListContents"/>
    <w:qFormat/>
    <w:rsid w:val="00F0391E"/>
  </w:style>
  <w:style w:type="character" w:customStyle="1" w:styleId="StyleBodyText11ptBoldBlackChar">
    <w:name w:val="Style Body Text + 11 pt Bold Black Char"/>
    <w:locked/>
    <w:rsid w:val="00F0391E"/>
  </w:style>
  <w:style w:type="paragraph" w:customStyle="1" w:styleId="StyleBodyText11ptBoldBlack">
    <w:name w:val="Style Body Text + 11 pt Bold Black"/>
    <w:basedOn w:val="Normal"/>
    <w:next w:val="StyleListContents11ptCustomColorRGB353132Underline"/>
    <w:qFormat/>
    <w:rsid w:val="00F0391E"/>
  </w:style>
  <w:style w:type="character" w:customStyle="1" w:styleId="StyletinyBoldChar">
    <w:name w:val="Style tiny + Bold Char"/>
    <w:locked/>
    <w:rsid w:val="00F0391E"/>
  </w:style>
  <w:style w:type="paragraph" w:customStyle="1" w:styleId="StyletinyBold">
    <w:name w:val="Style tiny + Bold"/>
    <w:basedOn w:val="TagF3"/>
    <w:qFormat/>
    <w:rsid w:val="00F0391E"/>
  </w:style>
  <w:style w:type="character" w:customStyle="1" w:styleId="Heading5SizeDownChar">
    <w:name w:val="Heading 5 Size Down Char"/>
    <w:locked/>
    <w:rsid w:val="00F0391E"/>
  </w:style>
  <w:style w:type="character" w:customStyle="1" w:styleId="Normal2BoldChar">
    <w:name w:val="Normal2 + Bold Char"/>
    <w:locked/>
    <w:rsid w:val="00F0391E"/>
  </w:style>
  <w:style w:type="paragraph" w:customStyle="1" w:styleId="Normal2Bold">
    <w:name w:val="Normal2 + Bold"/>
    <w:basedOn w:val="Normal"/>
    <w:next w:val="Unimportant"/>
    <w:qFormat/>
    <w:rsid w:val="00F0391E"/>
  </w:style>
  <w:style w:type="character" w:customStyle="1" w:styleId="ListContentsChar">
    <w:name w:val="List Contents Char"/>
    <w:locked/>
    <w:rsid w:val="00F0391E"/>
  </w:style>
  <w:style w:type="paragraph" w:customStyle="1" w:styleId="ListContents">
    <w:name w:val="List Contents"/>
    <w:basedOn w:val="Normal"/>
    <w:next w:val="Ununderlined"/>
    <w:qFormat/>
    <w:rsid w:val="00F0391E"/>
  </w:style>
  <w:style w:type="character" w:customStyle="1" w:styleId="StyleListContents11ptCustomColorRGB353132UnderlineChar">
    <w:name w:val="Style List Contents + 11 pt Custom Color(RGB(353132)) Underline Char"/>
    <w:locked/>
    <w:rsid w:val="00F0391E"/>
  </w:style>
  <w:style w:type="paragraph" w:customStyle="1" w:styleId="StyleListContents11ptCustomColorRGB353132Underline">
    <w:name w:val="Style List Contents + 11 pt Custom Color(RGB(353132)) Underline"/>
    <w:basedOn w:val="Ununderlined"/>
    <w:qFormat/>
    <w:rsid w:val="00F0391E"/>
    <w:pPr>
      <w:jc w:val="left"/>
    </w:pPr>
    <w:rPr>
      <w:rFonts w:eastAsia="Calibri"/>
      <w:sz w:val="20"/>
    </w:rPr>
  </w:style>
  <w:style w:type="character" w:customStyle="1" w:styleId="UnimportantCharChar">
    <w:name w:val="Unimportant Char Char"/>
    <w:locked/>
    <w:rsid w:val="00F0391E"/>
  </w:style>
  <w:style w:type="paragraph" w:customStyle="1" w:styleId="Unimportant">
    <w:name w:val="Unimportant"/>
    <w:basedOn w:val="Normal"/>
    <w:next w:val="DebateCite"/>
    <w:qFormat/>
    <w:rsid w:val="00F0391E"/>
  </w:style>
  <w:style w:type="paragraph" w:customStyle="1" w:styleId="StyleHeading1Justified">
    <w:name w:val="Style Heading 1 + Justified"/>
    <w:basedOn w:val="Normal"/>
    <w:next w:val="Normal"/>
    <w:qFormat/>
    <w:rsid w:val="00F0391E"/>
  </w:style>
  <w:style w:type="paragraph" w:customStyle="1" w:styleId="textunderline0">
    <w:name w:val="text underline"/>
    <w:basedOn w:val="Normal"/>
    <w:next w:val="Heading4Cite"/>
    <w:autoRedefine/>
    <w:qFormat/>
    <w:rsid w:val="00F0391E"/>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F0391E"/>
  </w:style>
  <w:style w:type="paragraph" w:customStyle="1" w:styleId="DebateTag">
    <w:name w:val="Debate Tag"/>
    <w:basedOn w:val="Normal"/>
    <w:autoRedefine/>
    <w:qFormat/>
    <w:rsid w:val="00F0391E"/>
  </w:style>
  <w:style w:type="paragraph" w:customStyle="1" w:styleId="DebateCite">
    <w:name w:val="Debate Cite"/>
    <w:basedOn w:val="Normal"/>
    <w:next w:val="Normaltag"/>
    <w:autoRedefine/>
    <w:qFormat/>
    <w:rsid w:val="00F0391E"/>
  </w:style>
  <w:style w:type="paragraph" w:customStyle="1" w:styleId="PreformattedText">
    <w:name w:val="Preformatted Text"/>
    <w:basedOn w:val="Normal"/>
    <w:next w:val="Cardnon-underlined"/>
    <w:qFormat/>
    <w:rsid w:val="00F0391E"/>
  </w:style>
  <w:style w:type="paragraph" w:customStyle="1" w:styleId="MaggieTag">
    <w:name w:val="MaggieTag"/>
    <w:basedOn w:val="Heading2"/>
    <w:next w:val="BlockTitle5"/>
    <w:qFormat/>
    <w:rsid w:val="00F0391E"/>
    <w:rPr>
      <w:b w:val="0"/>
      <w:bCs/>
      <w:caps/>
    </w:rPr>
  </w:style>
  <w:style w:type="paragraph" w:customStyle="1" w:styleId="4">
    <w:name w:val="4"/>
    <w:basedOn w:val="Normal"/>
    <w:next w:val="DottedUnderline1"/>
    <w:qFormat/>
    <w:rsid w:val="00F0391E"/>
  </w:style>
  <w:style w:type="paragraph" w:customStyle="1" w:styleId="BlockTitle5">
    <w:name w:val="%Block Title"/>
    <w:basedOn w:val="Heading1"/>
    <w:next w:val="PageNumber4"/>
    <w:qFormat/>
    <w:rsid w:val="00F0391E"/>
    <w:rPr>
      <w:b w:val="0"/>
      <w:bCs/>
      <w:caps/>
    </w:rPr>
  </w:style>
  <w:style w:type="paragraph" w:customStyle="1" w:styleId="ThickUnderline">
    <w:name w:val="ThickUnderline"/>
    <w:qFormat/>
    <w:rsid w:val="00F0391E"/>
    <w:pPr>
      <w:spacing w:after="200" w:line="276" w:lineRule="auto"/>
    </w:pPr>
    <w:rPr>
      <w:kern w:val="0"/>
      <w:sz w:val="22"/>
      <w:szCs w:val="22"/>
      <w14:ligatures w14:val="none"/>
    </w:rPr>
  </w:style>
  <w:style w:type="paragraph" w:customStyle="1" w:styleId="DottedUnderline1">
    <w:name w:val="DottedUnderline"/>
    <w:basedOn w:val="Normal"/>
    <w:qFormat/>
    <w:rsid w:val="00F0391E"/>
  </w:style>
  <w:style w:type="character" w:customStyle="1" w:styleId="Card-UnderlineChar">
    <w:name w:val="Card-Underline Char"/>
    <w:locked/>
    <w:rsid w:val="00F0391E"/>
  </w:style>
  <w:style w:type="paragraph" w:customStyle="1" w:styleId="Card-Underline0">
    <w:name w:val="Card-Underline"/>
    <w:basedOn w:val="Normal"/>
    <w:next w:val="read"/>
    <w:qFormat/>
    <w:rsid w:val="00F0391E"/>
  </w:style>
  <w:style w:type="paragraph" w:customStyle="1" w:styleId="PageNumber3">
    <w:name w:val="Page Number3"/>
    <w:basedOn w:val="Normal"/>
    <w:next w:val="Normal"/>
    <w:qFormat/>
    <w:rsid w:val="00F0391E"/>
  </w:style>
  <w:style w:type="paragraph" w:customStyle="1" w:styleId="PageNumber4">
    <w:name w:val="Page Number4"/>
    <w:basedOn w:val="Normal"/>
    <w:next w:val="Normal"/>
    <w:qFormat/>
    <w:rsid w:val="00F0391E"/>
  </w:style>
  <w:style w:type="paragraph" w:customStyle="1" w:styleId="PageNumber5">
    <w:name w:val="Page Number5"/>
    <w:basedOn w:val="Normal"/>
    <w:next w:val="Normal"/>
    <w:qFormat/>
    <w:rsid w:val="00F0391E"/>
  </w:style>
  <w:style w:type="paragraph" w:customStyle="1" w:styleId="smalltext1">
    <w:name w:val="small text1"/>
    <w:basedOn w:val="Normal"/>
    <w:next w:val="Normal"/>
    <w:uiPriority w:val="4"/>
    <w:qFormat/>
    <w:rsid w:val="00F0391E"/>
  </w:style>
  <w:style w:type="character" w:customStyle="1" w:styleId="CircleChar">
    <w:name w:val="Circle Char"/>
    <w:locked/>
    <w:rsid w:val="00F0391E"/>
  </w:style>
  <w:style w:type="paragraph" w:customStyle="1" w:styleId="PageNumber6">
    <w:name w:val="Page Number6"/>
    <w:basedOn w:val="Normal"/>
    <w:next w:val="Normal"/>
    <w:qFormat/>
    <w:rsid w:val="00F0391E"/>
  </w:style>
  <w:style w:type="paragraph" w:customStyle="1" w:styleId="lastupdated">
    <w:name w:val="lastupdated"/>
    <w:basedOn w:val="Normal"/>
    <w:qFormat/>
    <w:rsid w:val="00F0391E"/>
  </w:style>
  <w:style w:type="paragraph" w:customStyle="1" w:styleId="hn-byline">
    <w:name w:val="hn-byline"/>
    <w:basedOn w:val="Normal"/>
    <w:next w:val="bodyintro"/>
    <w:qFormat/>
    <w:rsid w:val="00F0391E"/>
  </w:style>
  <w:style w:type="paragraph" w:customStyle="1" w:styleId="articleinfo">
    <w:name w:val="articleinfo"/>
    <w:basedOn w:val="Normal"/>
    <w:next w:val="indent"/>
    <w:qFormat/>
    <w:rsid w:val="00F0391E"/>
  </w:style>
  <w:style w:type="character" w:customStyle="1" w:styleId="StyleStyle16ptChar">
    <w:name w:val="Style Style1 + 6 pt Char"/>
    <w:locked/>
    <w:rsid w:val="00F0391E"/>
  </w:style>
  <w:style w:type="paragraph" w:customStyle="1" w:styleId="StyleStyle16pt">
    <w:name w:val="Style Style1 + 6 pt"/>
    <w:basedOn w:val="Normal"/>
    <w:qFormat/>
    <w:rsid w:val="00F0391E"/>
  </w:style>
  <w:style w:type="paragraph" w:customStyle="1" w:styleId="PageNumber7">
    <w:name w:val="Page Number7"/>
    <w:basedOn w:val="Normal"/>
    <w:next w:val="Normal"/>
    <w:qFormat/>
    <w:rsid w:val="00F0391E"/>
  </w:style>
  <w:style w:type="paragraph" w:customStyle="1" w:styleId="OmniPage4">
    <w:name w:val="OmniPage #4"/>
    <w:basedOn w:val="Normal"/>
    <w:qFormat/>
    <w:rsid w:val="00F0391E"/>
  </w:style>
  <w:style w:type="paragraph" w:customStyle="1" w:styleId="OmniPage10">
    <w:name w:val="OmniPage #10"/>
    <w:basedOn w:val="Normal"/>
    <w:qFormat/>
    <w:rsid w:val="00F0391E"/>
  </w:style>
  <w:style w:type="paragraph" w:customStyle="1" w:styleId="PageNumber8">
    <w:name w:val="Page Number8"/>
    <w:basedOn w:val="Normal"/>
    <w:next w:val="Normal"/>
    <w:qFormat/>
    <w:rsid w:val="00F0391E"/>
  </w:style>
  <w:style w:type="paragraph" w:customStyle="1" w:styleId="bodyintro">
    <w:name w:val="bodyintro"/>
    <w:basedOn w:val="Normal"/>
    <w:qFormat/>
    <w:rsid w:val="00F0391E"/>
  </w:style>
  <w:style w:type="character" w:customStyle="1" w:styleId="Style8ptChar">
    <w:name w:val="Style 8 pt Char"/>
    <w:rsid w:val="00F0391E"/>
  </w:style>
  <w:style w:type="character" w:customStyle="1" w:styleId="message-item">
    <w:name w:val="message-item"/>
    <w:rsid w:val="00F0391E"/>
  </w:style>
  <w:style w:type="character" w:customStyle="1" w:styleId="datestamp">
    <w:name w:val="datestamp"/>
    <w:rsid w:val="00F0391E"/>
  </w:style>
  <w:style w:type="character" w:customStyle="1" w:styleId="forenames">
    <w:name w:val="forenames"/>
    <w:rsid w:val="00F0391E"/>
  </w:style>
  <w:style w:type="character" w:customStyle="1" w:styleId="surname">
    <w:name w:val="surname"/>
    <w:rsid w:val="00F0391E"/>
  </w:style>
  <w:style w:type="character" w:customStyle="1" w:styleId="refpreview">
    <w:name w:val="refpreview"/>
    <w:rsid w:val="00F0391E"/>
  </w:style>
  <w:style w:type="character" w:customStyle="1" w:styleId="loose1">
    <w:name w:val="loose1"/>
    <w:rsid w:val="00F0391E"/>
  </w:style>
  <w:style w:type="character" w:customStyle="1" w:styleId="gsa">
    <w:name w:val="gs_a"/>
    <w:rsid w:val="00F0391E"/>
  </w:style>
  <w:style w:type="character" w:customStyle="1" w:styleId="mainarttitle">
    <w:name w:val="mainarttitle"/>
    <w:rsid w:val="00F0391E"/>
  </w:style>
  <w:style w:type="character" w:customStyle="1" w:styleId="mainartauthor">
    <w:name w:val="mainartauthor"/>
    <w:rsid w:val="00F0391E"/>
  </w:style>
  <w:style w:type="character" w:customStyle="1" w:styleId="mainartdate">
    <w:name w:val="mainartdate"/>
    <w:rsid w:val="00F0391E"/>
  </w:style>
  <w:style w:type="character" w:customStyle="1" w:styleId="gsggs">
    <w:name w:val="gs_ggs"/>
    <w:rsid w:val="00F0391E"/>
  </w:style>
  <w:style w:type="character" w:customStyle="1" w:styleId="ahead">
    <w:name w:val="a_head"/>
    <w:rsid w:val="00F0391E"/>
  </w:style>
  <w:style w:type="character" w:customStyle="1" w:styleId="footnote">
    <w:name w:val="footnote"/>
    <w:rsid w:val="00F0391E"/>
  </w:style>
  <w:style w:type="character" w:customStyle="1" w:styleId="docbody">
    <w:name w:val="docbody"/>
    <w:rsid w:val="00F0391E"/>
  </w:style>
  <w:style w:type="character" w:customStyle="1" w:styleId="bwxsm">
    <w:name w:val="b w xsm"/>
    <w:rsid w:val="00F0391E"/>
  </w:style>
  <w:style w:type="character" w:customStyle="1" w:styleId="fstd">
    <w:name w:val="f std"/>
    <w:rsid w:val="00F0391E"/>
  </w:style>
  <w:style w:type="character" w:customStyle="1" w:styleId="bio1">
    <w:name w:val="bio1"/>
    <w:rsid w:val="00F0391E"/>
  </w:style>
  <w:style w:type="character" w:customStyle="1" w:styleId="cardCharCharCharCharCharChar">
    <w:name w:val="card Char Char Char Char Char Char"/>
    <w:rsid w:val="00F0391E"/>
  </w:style>
  <w:style w:type="character" w:customStyle="1" w:styleId="Style24ptBoldUnderlineCenteredCharChar">
    <w:name w:val="Style 24 pt Bold Underline Centered Char Char"/>
    <w:rsid w:val="00F0391E"/>
  </w:style>
  <w:style w:type="character" w:customStyle="1" w:styleId="TagCiteCharChar0">
    <w:name w:val="Tag / Cite Char Char"/>
    <w:rsid w:val="00F0391E"/>
  </w:style>
  <w:style w:type="character" w:customStyle="1" w:styleId="CardTextUnderlinedCharChar">
    <w:name w:val="Card Text Underlined Char Char"/>
    <w:rsid w:val="00F0391E"/>
  </w:style>
  <w:style w:type="character" w:customStyle="1" w:styleId="CardTagCharCharChar">
    <w:name w:val="Card Tag Char Char Char"/>
    <w:rsid w:val="00F0391E"/>
  </w:style>
  <w:style w:type="character" w:customStyle="1" w:styleId="mainbody">
    <w:name w:val="mainbody"/>
    <w:basedOn w:val="DefaultParagraphFont"/>
    <w:rsid w:val="00F0391E"/>
  </w:style>
  <w:style w:type="character" w:customStyle="1" w:styleId="UnderlineStyleChar20">
    <w:name w:val="Underline Style Char2"/>
    <w:rsid w:val="00F0391E"/>
  </w:style>
  <w:style w:type="character" w:customStyle="1" w:styleId="t13">
    <w:name w:val="t13"/>
    <w:basedOn w:val="DefaultParagraphFont"/>
    <w:rsid w:val="00F0391E"/>
  </w:style>
  <w:style w:type="character" w:customStyle="1" w:styleId="CharChar17">
    <w:name w:val="Char Char17"/>
    <w:locked/>
    <w:rsid w:val="00F0391E"/>
  </w:style>
  <w:style w:type="character" w:customStyle="1" w:styleId="ilspan">
    <w:name w:val="il_span"/>
    <w:basedOn w:val="DefaultParagraphFont"/>
    <w:rsid w:val="00F0391E"/>
  </w:style>
  <w:style w:type="character" w:customStyle="1" w:styleId="leftidx1">
    <w:name w:val="leftidx1"/>
    <w:rsid w:val="00F0391E"/>
  </w:style>
  <w:style w:type="character" w:customStyle="1" w:styleId="blue1">
    <w:name w:val="blue1"/>
    <w:rsid w:val="00F0391E"/>
  </w:style>
  <w:style w:type="character" w:customStyle="1" w:styleId="author-link1">
    <w:name w:val="author-link1"/>
    <w:rsid w:val="00F0391E"/>
  </w:style>
  <w:style w:type="character" w:customStyle="1" w:styleId="black1">
    <w:name w:val="black1"/>
    <w:rsid w:val="00F0391E"/>
  </w:style>
  <w:style w:type="character" w:customStyle="1" w:styleId="StyleunderlinedCharBold">
    <w:name w:val="Style underlined Char + Bold"/>
    <w:rsid w:val="00F0391E"/>
  </w:style>
  <w:style w:type="character" w:customStyle="1" w:styleId="CardUnderline0">
    <w:name w:val="Card Underline"/>
    <w:rsid w:val="00F0391E"/>
  </w:style>
  <w:style w:type="character" w:customStyle="1" w:styleId="lingoregion">
    <w:name w:val="lingo_region"/>
    <w:basedOn w:val="DefaultParagraphFont"/>
    <w:rsid w:val="00F0391E"/>
  </w:style>
  <w:style w:type="character" w:customStyle="1" w:styleId="cite1">
    <w:name w:val="%cite"/>
    <w:rsid w:val="00F0391E"/>
  </w:style>
  <w:style w:type="character" w:customStyle="1" w:styleId="Emphasis21">
    <w:name w:val="%Emphasis2"/>
    <w:rsid w:val="00F0391E"/>
  </w:style>
  <w:style w:type="character" w:customStyle="1" w:styleId="AAAcite">
    <w:name w:val="AAAcite"/>
    <w:rsid w:val="00F0391E"/>
  </w:style>
  <w:style w:type="character" w:customStyle="1" w:styleId="tmplheaderlink">
    <w:name w:val="tmplheaderlink"/>
    <w:rsid w:val="00F0391E"/>
  </w:style>
  <w:style w:type="character" w:customStyle="1" w:styleId="role">
    <w:name w:val="role"/>
    <w:rsid w:val="00F0391E"/>
  </w:style>
  <w:style w:type="character" w:customStyle="1" w:styleId="pagination0">
    <w:name w:val="pagination"/>
    <w:basedOn w:val="DefaultParagraphFont"/>
    <w:rsid w:val="00F0391E"/>
  </w:style>
  <w:style w:type="character" w:customStyle="1" w:styleId="doi">
    <w:name w:val="doi"/>
    <w:basedOn w:val="DefaultParagraphFont"/>
    <w:rsid w:val="00F0391E"/>
  </w:style>
  <w:style w:type="character" w:customStyle="1" w:styleId="bodycontents">
    <w:name w:val="bodycontents"/>
    <w:basedOn w:val="DefaultParagraphFont"/>
    <w:rsid w:val="00F0391E"/>
  </w:style>
  <w:style w:type="character" w:customStyle="1" w:styleId="comma">
    <w:name w:val="comma"/>
    <w:basedOn w:val="DefaultParagraphFont"/>
    <w:rsid w:val="00F0391E"/>
  </w:style>
  <w:style w:type="character" w:customStyle="1" w:styleId="pad5right">
    <w:name w:val="pad5right"/>
    <w:basedOn w:val="DefaultParagraphFont"/>
    <w:rsid w:val="00F0391E"/>
  </w:style>
  <w:style w:type="character" w:customStyle="1" w:styleId="divider">
    <w:name w:val="divider"/>
    <w:basedOn w:val="DefaultParagraphFont"/>
    <w:rsid w:val="00F0391E"/>
  </w:style>
  <w:style w:type="character" w:customStyle="1" w:styleId="blogdate">
    <w:name w:val="blogdate"/>
    <w:basedOn w:val="DefaultParagraphFont"/>
    <w:rsid w:val="00F0391E"/>
  </w:style>
  <w:style w:type="character" w:customStyle="1" w:styleId="dot">
    <w:name w:val="dot"/>
    <w:basedOn w:val="DefaultParagraphFont"/>
    <w:rsid w:val="00F0391E"/>
  </w:style>
  <w:style w:type="character" w:customStyle="1" w:styleId="hn-date">
    <w:name w:val="hn-date"/>
    <w:basedOn w:val="DefaultParagraphFont"/>
    <w:rsid w:val="00F0391E"/>
  </w:style>
  <w:style w:type="character" w:customStyle="1" w:styleId="location">
    <w:name w:val="location"/>
    <w:basedOn w:val="DefaultParagraphFont"/>
    <w:rsid w:val="00F0391E"/>
  </w:style>
  <w:style w:type="character" w:customStyle="1" w:styleId="dropcap-letter">
    <w:name w:val="dropcap-letter"/>
    <w:basedOn w:val="DefaultParagraphFont"/>
    <w:rsid w:val="00F0391E"/>
  </w:style>
  <w:style w:type="character" w:customStyle="1" w:styleId="offscreen">
    <w:name w:val="offscreen"/>
    <w:basedOn w:val="DefaultParagraphFont"/>
    <w:rsid w:val="00F0391E"/>
  </w:style>
  <w:style w:type="character" w:customStyle="1" w:styleId="linked-in">
    <w:name w:val="linked-in"/>
    <w:basedOn w:val="DefaultParagraphFont"/>
    <w:rsid w:val="00F0391E"/>
  </w:style>
  <w:style w:type="character" w:customStyle="1" w:styleId="divs">
    <w:name w:val="divs"/>
    <w:basedOn w:val="DefaultParagraphFont"/>
    <w:rsid w:val="00F0391E"/>
  </w:style>
  <w:style w:type="character" w:customStyle="1" w:styleId="h4">
    <w:name w:val="h4"/>
    <w:rsid w:val="00F0391E"/>
  </w:style>
  <w:style w:type="character" w:customStyle="1" w:styleId="postheader">
    <w:name w:val="postheader"/>
    <w:basedOn w:val="DefaultParagraphFont"/>
    <w:rsid w:val="00F0391E"/>
  </w:style>
  <w:style w:type="numbering" w:customStyle="1" w:styleId="1ai1">
    <w:name w:val="1 / a / i1"/>
    <w:rsid w:val="00F0391E"/>
    <w:pPr>
      <w:numPr>
        <w:numId w:val="46"/>
      </w:numPr>
    </w:pPr>
  </w:style>
  <w:style w:type="numbering" w:styleId="1ai">
    <w:name w:val="Outline List 1"/>
    <w:basedOn w:val="NoList"/>
    <w:unhideWhenUsed/>
    <w:rsid w:val="00F0391E"/>
    <w:pPr>
      <w:numPr>
        <w:numId w:val="47"/>
      </w:numPr>
    </w:pPr>
  </w:style>
  <w:style w:type="paragraph" w:styleId="Index2">
    <w:name w:val="index 2"/>
    <w:basedOn w:val="Normal"/>
    <w:next w:val="Normal"/>
    <w:autoRedefine/>
    <w:rsid w:val="00F0391E"/>
    <w:pPr>
      <w:spacing w:after="200" w:line="276" w:lineRule="auto"/>
      <w:ind w:left="400" w:hanging="200"/>
    </w:pPr>
    <w:rPr>
      <w:bCs/>
    </w:rPr>
  </w:style>
  <w:style w:type="paragraph" w:styleId="Index3">
    <w:name w:val="index 3"/>
    <w:basedOn w:val="Normal"/>
    <w:next w:val="Normal"/>
    <w:autoRedefine/>
    <w:rsid w:val="00F0391E"/>
    <w:pPr>
      <w:spacing w:after="200" w:line="276" w:lineRule="auto"/>
      <w:ind w:left="600" w:hanging="200"/>
    </w:pPr>
    <w:rPr>
      <w:bCs/>
    </w:rPr>
  </w:style>
  <w:style w:type="paragraph" w:styleId="Index4">
    <w:name w:val="index 4"/>
    <w:basedOn w:val="Normal"/>
    <w:next w:val="Normal"/>
    <w:autoRedefine/>
    <w:rsid w:val="00F0391E"/>
    <w:pPr>
      <w:spacing w:after="200" w:line="276" w:lineRule="auto"/>
      <w:ind w:left="800" w:hanging="200"/>
    </w:pPr>
    <w:rPr>
      <w:bCs/>
    </w:rPr>
  </w:style>
  <w:style w:type="paragraph" w:styleId="Index5">
    <w:name w:val="index 5"/>
    <w:basedOn w:val="Normal"/>
    <w:next w:val="Normal"/>
    <w:autoRedefine/>
    <w:rsid w:val="00F0391E"/>
    <w:pPr>
      <w:spacing w:after="200" w:line="276" w:lineRule="auto"/>
      <w:ind w:left="1000" w:hanging="200"/>
    </w:pPr>
    <w:rPr>
      <w:bCs/>
    </w:rPr>
  </w:style>
  <w:style w:type="paragraph" w:styleId="Index6">
    <w:name w:val="index 6"/>
    <w:basedOn w:val="Normal"/>
    <w:next w:val="Normal"/>
    <w:autoRedefine/>
    <w:rsid w:val="00F0391E"/>
    <w:pPr>
      <w:spacing w:after="200" w:line="276" w:lineRule="auto"/>
      <w:ind w:left="1200" w:hanging="200"/>
    </w:pPr>
    <w:rPr>
      <w:bCs/>
    </w:rPr>
  </w:style>
  <w:style w:type="paragraph" w:styleId="Index7">
    <w:name w:val="index 7"/>
    <w:basedOn w:val="Normal"/>
    <w:next w:val="Normal"/>
    <w:autoRedefine/>
    <w:rsid w:val="00F0391E"/>
    <w:pPr>
      <w:spacing w:after="200" w:line="276" w:lineRule="auto"/>
      <w:ind w:left="1400" w:hanging="200"/>
    </w:pPr>
    <w:rPr>
      <w:bCs/>
    </w:rPr>
  </w:style>
  <w:style w:type="paragraph" w:styleId="Index8">
    <w:name w:val="index 8"/>
    <w:basedOn w:val="Normal"/>
    <w:next w:val="Normal"/>
    <w:autoRedefine/>
    <w:rsid w:val="00F0391E"/>
    <w:pPr>
      <w:spacing w:after="200" w:line="276" w:lineRule="auto"/>
      <w:ind w:left="1600" w:hanging="200"/>
    </w:pPr>
    <w:rPr>
      <w:bCs/>
    </w:rPr>
  </w:style>
  <w:style w:type="paragraph" w:styleId="Index9">
    <w:name w:val="index 9"/>
    <w:basedOn w:val="Normal"/>
    <w:next w:val="Normal"/>
    <w:autoRedefine/>
    <w:rsid w:val="00F0391E"/>
    <w:pPr>
      <w:spacing w:after="200" w:line="276" w:lineRule="auto"/>
      <w:ind w:left="1800" w:hanging="200"/>
    </w:pPr>
    <w:rPr>
      <w:bCs/>
    </w:rPr>
  </w:style>
  <w:style w:type="paragraph" w:styleId="IndexHeading">
    <w:name w:val="index heading"/>
    <w:basedOn w:val="Normal"/>
    <w:next w:val="Index1"/>
    <w:rsid w:val="00F0391E"/>
    <w:pPr>
      <w:spacing w:after="200" w:line="276" w:lineRule="auto"/>
    </w:pPr>
    <w:rPr>
      <w:bCs/>
    </w:rPr>
  </w:style>
  <w:style w:type="paragraph" w:customStyle="1" w:styleId="Quote20">
    <w:name w:val="Quote2"/>
    <w:basedOn w:val="Default"/>
    <w:next w:val="Default"/>
    <w:qFormat/>
    <w:rsid w:val="00F0391E"/>
    <w:rPr>
      <w:rFonts w:eastAsia="Calibri"/>
      <w:color w:val="auto"/>
      <w:szCs w:val="22"/>
    </w:rPr>
  </w:style>
  <w:style w:type="character" w:customStyle="1" w:styleId="StyleLatinBaskervilleUnderline">
    <w:name w:val="Style (Latin) Baskerville Underline"/>
    <w:rsid w:val="00F0391E"/>
    <w:rPr>
      <w:rFonts w:ascii="Baskerville" w:hAnsi="Baskerville"/>
      <w:sz w:val="26"/>
      <w:u w:val="single"/>
    </w:rPr>
  </w:style>
  <w:style w:type="character" w:customStyle="1" w:styleId="HighlightedUnderlineEmphasis">
    <w:name w:val="Highlighted Underline Emphasis"/>
    <w:rsid w:val="00F0391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F0391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0391E"/>
    <w:rPr>
      <w:b w:val="0"/>
      <w:bCs w:val="0"/>
      <w:sz w:val="22"/>
      <w:u w:val="single"/>
      <w:bdr w:val="none" w:sz="0" w:space="0" w:color="auto"/>
    </w:rPr>
  </w:style>
  <w:style w:type="character" w:customStyle="1" w:styleId="cit-title">
    <w:name w:val="cit-title"/>
    <w:basedOn w:val="DefaultParagraphFont"/>
    <w:rsid w:val="00F0391E"/>
  </w:style>
  <w:style w:type="paragraph" w:customStyle="1" w:styleId="txttitle">
    <w:name w:val="txttitle"/>
    <w:basedOn w:val="Normal"/>
    <w:rsid w:val="00F0391E"/>
    <w:pPr>
      <w:spacing w:before="100" w:beforeAutospacing="1" w:after="100" w:afterAutospacing="1"/>
    </w:pPr>
    <w:rPr>
      <w:sz w:val="24"/>
    </w:rPr>
  </w:style>
  <w:style w:type="character" w:customStyle="1" w:styleId="z3988">
    <w:name w:val="z3988"/>
    <w:basedOn w:val="DefaultParagraphFont"/>
    <w:rsid w:val="00F0391E"/>
  </w:style>
  <w:style w:type="character" w:customStyle="1" w:styleId="nowrap">
    <w:name w:val="nowrap"/>
    <w:basedOn w:val="DefaultParagraphFont"/>
    <w:rsid w:val="00F0391E"/>
  </w:style>
  <w:style w:type="paragraph" w:customStyle="1" w:styleId="SmallCards">
    <w:name w:val="Small Cards"/>
    <w:basedOn w:val="Normal"/>
    <w:link w:val="SmallCardsChar"/>
    <w:autoRedefine/>
    <w:rsid w:val="00F0391E"/>
    <w:rPr>
      <w:rFonts w:eastAsia="Times New Roman"/>
      <w:sz w:val="16"/>
      <w:szCs w:val="20"/>
    </w:rPr>
  </w:style>
  <w:style w:type="character" w:customStyle="1" w:styleId="freeaccess">
    <w:name w:val="freeaccess"/>
    <w:basedOn w:val="DefaultParagraphFont"/>
    <w:rsid w:val="00F0391E"/>
  </w:style>
  <w:style w:type="character" w:customStyle="1" w:styleId="BoxX2">
    <w:name w:val="BoxX2"/>
    <w:qFormat/>
    <w:rsid w:val="00F0391E"/>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F0391E"/>
    <w:rPr>
      <w:rFonts w:ascii="Garamond" w:hAnsi="Garamond" w:hint="default"/>
      <w:sz w:val="16"/>
    </w:rPr>
  </w:style>
  <w:style w:type="paragraph" w:customStyle="1" w:styleId="StyleStyle49pt9">
    <w:name w:val="Style Style4 + 9 pt9"/>
    <w:basedOn w:val="Style4"/>
    <w:link w:val="StyleStyle49pt9Char"/>
    <w:rsid w:val="00F0391E"/>
    <w:pPr>
      <w:numPr>
        <w:numId w:val="0"/>
      </w:numPr>
    </w:pPr>
    <w:rPr>
      <w:rFonts w:ascii="Arial" w:eastAsia="SimSun" w:hAnsi="Arial" w:cs="Calibri"/>
      <w:lang w:eastAsia="zh-CN"/>
    </w:rPr>
  </w:style>
  <w:style w:type="character" w:customStyle="1" w:styleId="StyleStyle49pt9Char">
    <w:name w:val="Style Style4 + 9 pt9 Char"/>
    <w:link w:val="StyleStyle49pt9"/>
    <w:rsid w:val="00F0391E"/>
    <w:rPr>
      <w:rFonts w:ascii="Arial" w:eastAsia="SimSun" w:hAnsi="Arial" w:cs="Calibri"/>
      <w:kern w:val="0"/>
      <w:sz w:val="22"/>
      <w:szCs w:val="22"/>
      <w:u w:val="single"/>
      <w:lang w:eastAsia="zh-CN"/>
      <w14:ligatures w14:val="none"/>
    </w:rPr>
  </w:style>
  <w:style w:type="paragraph" w:customStyle="1" w:styleId="DebateBlocking">
    <w:name w:val="DebateBlocking"/>
    <w:basedOn w:val="Normal"/>
    <w:next w:val="Nothing"/>
    <w:qFormat/>
    <w:rsid w:val="00F0391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F0391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0391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2"/>
    <w:qFormat/>
    <w:rsid w:val="00F0391E"/>
    <w:pPr>
      <w:spacing w:before="100" w:beforeAutospacing="1" w:after="100" w:afterAutospacing="1"/>
    </w:pPr>
    <w:rPr>
      <w:rFonts w:eastAsia="Times New Roman"/>
      <w:sz w:val="24"/>
    </w:rPr>
  </w:style>
  <w:style w:type="paragraph" w:customStyle="1" w:styleId="CiteLittle">
    <w:name w:val="Cite Little"/>
    <w:next w:val="Normal"/>
    <w:qFormat/>
    <w:rsid w:val="00F0391E"/>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F0391E"/>
    <w:rPr>
      <w:rFonts w:ascii="Times New Roman" w:eastAsia="MS Mincho" w:hAnsi="Times New Roman"/>
      <w:b/>
      <w:bCs/>
      <w:u w:val="thick"/>
    </w:rPr>
  </w:style>
  <w:style w:type="character" w:customStyle="1" w:styleId="StyleAsianMSMincho">
    <w:name w:val="Style (Asian) MS Mincho"/>
    <w:rsid w:val="00F0391E"/>
    <w:rPr>
      <w:rFonts w:ascii="Times New Roman" w:eastAsia="MS Mincho" w:hAnsi="Times New Roman"/>
      <w:u w:val="thick"/>
    </w:rPr>
  </w:style>
  <w:style w:type="paragraph" w:customStyle="1" w:styleId="docheader">
    <w:name w:val="doc header"/>
    <w:autoRedefine/>
    <w:qFormat/>
    <w:rsid w:val="00F0391E"/>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F0391E"/>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F0391E"/>
  </w:style>
  <w:style w:type="paragraph" w:customStyle="1" w:styleId="blocorganizer">
    <w:name w:val="bloc organizer"/>
    <w:basedOn w:val="Heading1"/>
    <w:next w:val="bloctitles"/>
    <w:link w:val="blocorganizerChar"/>
    <w:autoRedefine/>
    <w:qFormat/>
    <w:rsid w:val="00F0391E"/>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F0391E"/>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F0391E"/>
    <w:rPr>
      <w:rFonts w:ascii="Times New Roman" w:eastAsia="Times New Roman" w:hAnsi="Times New Roman" w:cs="Calibri"/>
      <w:b/>
      <w:sz w:val="24"/>
      <w:szCs w:val="20"/>
      <w:u w:val="single"/>
    </w:rPr>
  </w:style>
  <w:style w:type="character" w:customStyle="1" w:styleId="tagChar0">
    <w:name w:val="%tag Char"/>
    <w:link w:val="tag"/>
    <w:rsid w:val="00F0391E"/>
    <w:rPr>
      <w:rFonts w:ascii="Garamond" w:eastAsia="Calibri" w:hAnsi="Garamond" w:cs="Calibri"/>
      <w:bCs/>
      <w:kern w:val="0"/>
      <w:sz w:val="18"/>
      <w:szCs w:val="22"/>
      <w14:ligatures w14:val="none"/>
    </w:rPr>
  </w:style>
  <w:style w:type="character" w:customStyle="1" w:styleId="AAAcardChar">
    <w:name w:val="AAAcard Char"/>
    <w:link w:val="AAAcard"/>
    <w:rsid w:val="00F0391E"/>
    <w:rPr>
      <w:rFonts w:ascii="Calibri" w:eastAsia="Times New Roman" w:hAnsi="Calibri" w:cs="Calibri"/>
      <w:kern w:val="0"/>
      <w:sz w:val="22"/>
      <w:szCs w:val="22"/>
      <w14:ligatures w14:val="none"/>
    </w:rPr>
  </w:style>
  <w:style w:type="character" w:customStyle="1" w:styleId="underlineCharChar2">
    <w:name w:val="underline Char Char"/>
    <w:rsid w:val="00F0391E"/>
    <w:rPr>
      <w:rFonts w:ascii="Arial Narrow" w:eastAsia="Times New Roman" w:hAnsi="Arial Narrow" w:cs="Calibri"/>
      <w:sz w:val="24"/>
      <w:u w:val="single"/>
    </w:rPr>
  </w:style>
  <w:style w:type="paragraph" w:customStyle="1" w:styleId="tagstyle1">
    <w:name w:val="tagstyle"/>
    <w:basedOn w:val="Normal"/>
    <w:rsid w:val="00F0391E"/>
    <w:pPr>
      <w:spacing w:before="100" w:beforeAutospacing="1" w:after="100" w:afterAutospacing="1"/>
    </w:pPr>
    <w:rPr>
      <w:rFonts w:eastAsia="Times New Roman"/>
      <w:sz w:val="24"/>
    </w:rPr>
  </w:style>
  <w:style w:type="character" w:customStyle="1" w:styleId="newsstorytitle">
    <w:name w:val="news_story_title"/>
    <w:rsid w:val="00F0391E"/>
  </w:style>
  <w:style w:type="character" w:customStyle="1" w:styleId="yqlink">
    <w:name w:val="yqlink"/>
    <w:rsid w:val="00F0391E"/>
  </w:style>
  <w:style w:type="character" w:customStyle="1" w:styleId="clbody">
    <w:name w:val="clbody"/>
    <w:rsid w:val="00F0391E"/>
  </w:style>
  <w:style w:type="paragraph" w:customStyle="1" w:styleId="Analyticals">
    <w:name w:val="Analyticals"/>
    <w:basedOn w:val="Normal"/>
    <w:rsid w:val="00F0391E"/>
    <w:rPr>
      <w:rFonts w:eastAsia="Times New Roman"/>
      <w:sz w:val="24"/>
    </w:rPr>
  </w:style>
  <w:style w:type="character" w:customStyle="1" w:styleId="norm">
    <w:name w:val="norm"/>
    <w:rsid w:val="00F0391E"/>
  </w:style>
  <w:style w:type="character" w:customStyle="1" w:styleId="boldandunderlinecharcharcharcharcharcharcharcharcharcharcharcharcharcharcharchar0">
    <w:name w:val="boldandunderlinecharcharcharcharcharcharcharcharcharcharcharcharcharcharcharchar"/>
    <w:rsid w:val="00F0391E"/>
  </w:style>
  <w:style w:type="character" w:customStyle="1" w:styleId="underlinecharcharcharcharcharcharcharcharcharcharcharcharcharchar0">
    <w:name w:val="underlinecharcharcharcharcharcharcharcharcharcharcharcharcharchar"/>
    <w:rsid w:val="00F0391E"/>
  </w:style>
  <w:style w:type="character" w:customStyle="1" w:styleId="CharCharCharCharCharChar1Char">
    <w:name w:val="Char Char Char Char Char Char1 Char"/>
    <w:rsid w:val="00F0391E"/>
    <w:rPr>
      <w:rFonts w:ascii="Times New Roman" w:eastAsia="Times New Roman" w:hAnsi="Times New Roman" w:cs="Times New Roman"/>
      <w:b/>
      <w:sz w:val="24"/>
      <w:szCs w:val="24"/>
    </w:rPr>
  </w:style>
  <w:style w:type="character" w:customStyle="1" w:styleId="emphasis22">
    <w:name w:val="emphasis2"/>
    <w:rsid w:val="00F0391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F0391E"/>
    <w:rPr>
      <w:sz w:val="24"/>
      <w:szCs w:val="24"/>
      <w:lang w:val="en-US" w:eastAsia="en-US" w:bidi="ar-SA"/>
    </w:rPr>
  </w:style>
  <w:style w:type="character" w:customStyle="1" w:styleId="NewTag">
    <w:name w:val="NewTag"/>
    <w:uiPriority w:val="1"/>
    <w:qFormat/>
    <w:rsid w:val="00F0391E"/>
    <w:rPr>
      <w:rFonts w:ascii="Georgia" w:hAnsi="Georgia"/>
      <w:b/>
      <w:sz w:val="24"/>
    </w:rPr>
  </w:style>
  <w:style w:type="character" w:customStyle="1" w:styleId="searchtools-record-title">
    <w:name w:val="searchtools-record-title"/>
    <w:basedOn w:val="DefaultParagraphFont"/>
    <w:rsid w:val="00F0391E"/>
  </w:style>
  <w:style w:type="character" w:customStyle="1" w:styleId="rightside">
    <w:name w:val="rightside"/>
    <w:rsid w:val="00F0391E"/>
  </w:style>
  <w:style w:type="character" w:customStyle="1" w:styleId="flourish">
    <w:name w:val="flourish"/>
    <w:rsid w:val="00F0391E"/>
  </w:style>
  <w:style w:type="character" w:customStyle="1" w:styleId="style150">
    <w:name w:val="style150"/>
    <w:rsid w:val="00F0391E"/>
  </w:style>
  <w:style w:type="character" w:customStyle="1" w:styleId="head">
    <w:name w:val="head"/>
    <w:rsid w:val="00F0391E"/>
  </w:style>
  <w:style w:type="character" w:customStyle="1" w:styleId="titletxt">
    <w:name w:val="titletxt"/>
    <w:rsid w:val="00F0391E"/>
  </w:style>
  <w:style w:type="character" w:customStyle="1" w:styleId="colbcopy">
    <w:name w:val="colbcopy"/>
    <w:rsid w:val="00F0391E"/>
  </w:style>
  <w:style w:type="character" w:customStyle="1" w:styleId="hcard">
    <w:name w:val="hcard"/>
    <w:rsid w:val="00F0391E"/>
  </w:style>
  <w:style w:type="table" w:customStyle="1" w:styleId="MediumGrid21">
    <w:name w:val="Medium Grid 21"/>
    <w:basedOn w:val="TableNormal"/>
    <w:next w:val="TableNormal"/>
    <w:uiPriority w:val="68"/>
    <w:rsid w:val="00F0391E"/>
    <w:pPr>
      <w:spacing w:after="0" w:line="240" w:lineRule="auto"/>
    </w:pPr>
    <w:rPr>
      <w:rFonts w:ascii="Calibri Light" w:eastAsia="Times New Roman" w:hAnsi="Calibri Light"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rsid w:val="00F0391E"/>
    <w:rPr>
      <w:rFonts w:ascii="Courier" w:eastAsia="Cambria" w:hAnsi="Courier" w:cs="Arial"/>
      <w:sz w:val="21"/>
      <w:szCs w:val="21"/>
    </w:rPr>
  </w:style>
  <w:style w:type="paragraph" w:customStyle="1" w:styleId="hotroute2">
    <w:name w:val="hotroute"/>
    <w:basedOn w:val="Normal"/>
    <w:qFormat/>
    <w:rsid w:val="00F0391E"/>
    <w:pPr>
      <w:ind w:left="288"/>
    </w:pPr>
  </w:style>
  <w:style w:type="paragraph" w:customStyle="1" w:styleId="DeleteAnalytics">
    <w:name w:val="Delete Analytics"/>
    <w:basedOn w:val="Heading4"/>
    <w:qFormat/>
    <w:rsid w:val="00F0391E"/>
    <w:rPr>
      <w:b w:val="0"/>
      <w:bCs/>
      <w:i/>
      <w:color w:val="800000"/>
    </w:rPr>
  </w:style>
  <w:style w:type="paragraph" w:customStyle="1" w:styleId="ReallyFuckingSmall0">
    <w:name w:val="Really Fucking Small"/>
    <w:basedOn w:val="Normal"/>
    <w:link w:val="ReallyFuckingSmallChar0"/>
    <w:rsid w:val="00F0391E"/>
    <w:pPr>
      <w:ind w:left="144"/>
    </w:pPr>
    <w:rPr>
      <w:rFonts w:eastAsia="Times New Roman"/>
      <w:sz w:val="12"/>
    </w:rPr>
  </w:style>
  <w:style w:type="character" w:customStyle="1" w:styleId="ReallyFuckingSmallChar0">
    <w:name w:val="Really Fucking Small Char"/>
    <w:link w:val="ReallyFuckingSmall0"/>
    <w:rsid w:val="00F0391E"/>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F0391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0391E"/>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F0391E"/>
    <w:rPr>
      <w:rFonts w:ascii="Calibri Light" w:hAnsi="Calibri Light"/>
      <w:b/>
      <w:bCs/>
      <w:sz w:val="16"/>
    </w:rPr>
  </w:style>
  <w:style w:type="character" w:customStyle="1" w:styleId="BlockTitleChar">
    <w:name w:val="%Block Title Char"/>
    <w:rsid w:val="00F0391E"/>
    <w:rPr>
      <w:rFonts w:ascii="Arial" w:eastAsia="Times New Roman" w:hAnsi="Arial" w:cs="Arial"/>
      <w:b/>
      <w:bCs/>
      <w:kern w:val="32"/>
      <w:sz w:val="28"/>
      <w:szCs w:val="32"/>
    </w:rPr>
  </w:style>
  <w:style w:type="character" w:customStyle="1" w:styleId="columntexthead">
    <w:name w:val="columntexthead"/>
    <w:rsid w:val="00F0391E"/>
  </w:style>
  <w:style w:type="character" w:customStyle="1" w:styleId="instruction">
    <w:name w:val="instruction"/>
    <w:rsid w:val="00F0391E"/>
  </w:style>
  <w:style w:type="character" w:customStyle="1" w:styleId="listpipe">
    <w:name w:val="listpipe"/>
    <w:rsid w:val="00F0391E"/>
  </w:style>
  <w:style w:type="character" w:customStyle="1" w:styleId="imagelink">
    <w:name w:val="imagelink"/>
    <w:rsid w:val="00F0391E"/>
  </w:style>
  <w:style w:type="character" w:customStyle="1" w:styleId="leadin">
    <w:name w:val="leadin"/>
    <w:rsid w:val="00F0391E"/>
  </w:style>
  <w:style w:type="character" w:customStyle="1" w:styleId="noticiabyline">
    <w:name w:val="noticia_byline"/>
    <w:rsid w:val="00F0391E"/>
  </w:style>
  <w:style w:type="character" w:customStyle="1" w:styleId="rightnowyahoo">
    <w:name w:val="right_now_yahoo"/>
    <w:rsid w:val="00F0391E"/>
  </w:style>
  <w:style w:type="character" w:customStyle="1" w:styleId="submittedmeta">
    <w:name w:val="submitted meta"/>
    <w:rsid w:val="00F0391E"/>
  </w:style>
  <w:style w:type="character" w:customStyle="1" w:styleId="AAAunderline">
    <w:name w:val="AAAunderline"/>
    <w:qFormat/>
    <w:rsid w:val="00F0391E"/>
    <w:rPr>
      <w:b/>
      <w:u w:val="single"/>
    </w:rPr>
  </w:style>
  <w:style w:type="paragraph" w:customStyle="1" w:styleId="IndexHeader">
    <w:name w:val="Index Header"/>
    <w:basedOn w:val="Normal"/>
    <w:rsid w:val="00F0391E"/>
    <w:pPr>
      <w:ind w:left="-720"/>
      <w:outlineLvl w:val="0"/>
    </w:pPr>
    <w:rPr>
      <w:rFonts w:eastAsia="Times New Roman"/>
      <w:b/>
      <w:bCs/>
      <w:sz w:val="36"/>
      <w:szCs w:val="20"/>
    </w:rPr>
  </w:style>
  <w:style w:type="character" w:customStyle="1" w:styleId="IndexHeaderChar">
    <w:name w:val="Index Header Char"/>
    <w:rsid w:val="00F0391E"/>
    <w:rPr>
      <w:rFonts w:ascii="Times New Roman" w:eastAsia="Times New Roman" w:hAnsi="Times New Roman"/>
      <w:b/>
      <w:bCs/>
      <w:sz w:val="36"/>
    </w:rPr>
  </w:style>
  <w:style w:type="paragraph" w:customStyle="1" w:styleId="CardRead">
    <w:name w:val="Card_Read"/>
    <w:basedOn w:val="Normal"/>
    <w:rsid w:val="00F0391E"/>
    <w:rPr>
      <w:rFonts w:ascii="Times" w:eastAsia="Times" w:hAnsi="Times"/>
      <w:szCs w:val="20"/>
    </w:rPr>
  </w:style>
  <w:style w:type="paragraph" w:customStyle="1" w:styleId="CardNU">
    <w:name w:val="CardNU"/>
    <w:basedOn w:val="Normal"/>
    <w:rsid w:val="00F0391E"/>
    <w:rPr>
      <w:rFonts w:ascii="Times" w:eastAsia="Times" w:hAnsi="Times"/>
      <w:sz w:val="14"/>
      <w:szCs w:val="20"/>
    </w:rPr>
  </w:style>
  <w:style w:type="paragraph" w:customStyle="1" w:styleId="StyleHeading310pt">
    <w:name w:val="Style Heading 3 + 10 pt"/>
    <w:basedOn w:val="Heading3"/>
    <w:rsid w:val="00F0391E"/>
    <w:pPr>
      <w:keepLines w:val="0"/>
      <w:ind w:left="576"/>
    </w:pPr>
    <w:rPr>
      <w:rFonts w:eastAsia="Times New Roman" w:cs="Arial"/>
      <w:caps/>
      <w:sz w:val="20"/>
      <w:szCs w:val="26"/>
    </w:rPr>
  </w:style>
  <w:style w:type="character" w:customStyle="1" w:styleId="StyleHeading310ptChar">
    <w:name w:val="Style Heading 3 + 10 pt Char"/>
    <w:rsid w:val="00F0391E"/>
    <w:rPr>
      <w:rFonts w:ascii="Times New Roman" w:eastAsia="Times New Roman" w:hAnsi="Times New Roman" w:cs="Arial"/>
      <w:b/>
      <w:bCs/>
      <w:sz w:val="26"/>
      <w:szCs w:val="26"/>
    </w:rPr>
  </w:style>
  <w:style w:type="paragraph" w:customStyle="1" w:styleId="Style30">
    <w:name w:val="Style 3"/>
    <w:basedOn w:val="Normal"/>
    <w:rsid w:val="00F0391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F0391E"/>
    <w:pPr>
      <w:spacing w:after="60"/>
    </w:pPr>
    <w:rPr>
      <w:rFonts w:eastAsia="Times New Roman"/>
      <w:sz w:val="18"/>
    </w:rPr>
  </w:style>
  <w:style w:type="paragraph" w:customStyle="1" w:styleId="OmniPage8">
    <w:name w:val="OmniPage #8"/>
    <w:basedOn w:val="Normal"/>
    <w:rsid w:val="00F0391E"/>
    <w:rPr>
      <w:rFonts w:eastAsia="Times New Roman"/>
      <w:color w:val="000000"/>
      <w:szCs w:val="20"/>
    </w:rPr>
  </w:style>
  <w:style w:type="paragraph" w:customStyle="1" w:styleId="OmniPage2">
    <w:name w:val="OmniPage #2"/>
    <w:basedOn w:val="Normal"/>
    <w:rsid w:val="00F0391E"/>
    <w:rPr>
      <w:rFonts w:eastAsia="Times New Roman"/>
      <w:color w:val="000000"/>
      <w:szCs w:val="20"/>
    </w:rPr>
  </w:style>
  <w:style w:type="paragraph" w:customStyle="1" w:styleId="OmniPage6">
    <w:name w:val="OmniPage #6"/>
    <w:basedOn w:val="Normal"/>
    <w:rsid w:val="00F0391E"/>
    <w:rPr>
      <w:rFonts w:eastAsia="Times New Roman"/>
      <w:color w:val="000000"/>
      <w:szCs w:val="20"/>
    </w:rPr>
  </w:style>
  <w:style w:type="paragraph" w:customStyle="1" w:styleId="OmniPage7">
    <w:name w:val="OmniPage #7"/>
    <w:basedOn w:val="Normal"/>
    <w:rsid w:val="00F0391E"/>
    <w:rPr>
      <w:rFonts w:eastAsia="Times New Roman"/>
      <w:color w:val="000000"/>
      <w:szCs w:val="20"/>
    </w:rPr>
  </w:style>
  <w:style w:type="paragraph" w:customStyle="1" w:styleId="OmniPage11">
    <w:name w:val="OmniPage #11"/>
    <w:basedOn w:val="Normal"/>
    <w:rsid w:val="00F0391E"/>
    <w:rPr>
      <w:rFonts w:eastAsia="Times New Roman"/>
      <w:color w:val="000000"/>
      <w:szCs w:val="20"/>
    </w:rPr>
  </w:style>
  <w:style w:type="paragraph" w:customStyle="1" w:styleId="OmniPage12">
    <w:name w:val="OmniPage #12"/>
    <w:basedOn w:val="Normal"/>
    <w:rsid w:val="00F0391E"/>
    <w:rPr>
      <w:rFonts w:eastAsia="Times New Roman"/>
      <w:color w:val="000000"/>
      <w:szCs w:val="20"/>
    </w:rPr>
  </w:style>
  <w:style w:type="paragraph" w:customStyle="1" w:styleId="OmniPage13">
    <w:name w:val="OmniPage #13"/>
    <w:basedOn w:val="Normal"/>
    <w:rsid w:val="00F0391E"/>
    <w:rPr>
      <w:rFonts w:eastAsia="Times New Roman"/>
      <w:color w:val="000000"/>
      <w:szCs w:val="20"/>
    </w:rPr>
  </w:style>
  <w:style w:type="paragraph" w:customStyle="1" w:styleId="OmniPage14">
    <w:name w:val="OmniPage #14"/>
    <w:basedOn w:val="Normal"/>
    <w:rsid w:val="00F0391E"/>
    <w:rPr>
      <w:rFonts w:eastAsia="Times New Roman"/>
      <w:color w:val="000000"/>
      <w:szCs w:val="20"/>
    </w:rPr>
  </w:style>
  <w:style w:type="paragraph" w:customStyle="1" w:styleId="OmniPage15">
    <w:name w:val="OmniPage #15"/>
    <w:basedOn w:val="Normal"/>
    <w:rsid w:val="00F0391E"/>
    <w:rPr>
      <w:rFonts w:eastAsia="Times New Roman"/>
      <w:color w:val="000000"/>
      <w:szCs w:val="20"/>
    </w:rPr>
  </w:style>
  <w:style w:type="paragraph" w:customStyle="1" w:styleId="OmniPage17">
    <w:name w:val="OmniPage #17"/>
    <w:basedOn w:val="Normal"/>
    <w:rsid w:val="00F0391E"/>
    <w:rPr>
      <w:rFonts w:eastAsia="Times New Roman"/>
      <w:color w:val="000000"/>
      <w:szCs w:val="20"/>
    </w:rPr>
  </w:style>
  <w:style w:type="paragraph" w:customStyle="1" w:styleId="OmniPage19">
    <w:name w:val="OmniPage #19"/>
    <w:basedOn w:val="Normal"/>
    <w:rsid w:val="00F0391E"/>
    <w:rPr>
      <w:rFonts w:eastAsia="Times New Roman"/>
      <w:color w:val="000000"/>
      <w:szCs w:val="20"/>
    </w:rPr>
  </w:style>
  <w:style w:type="paragraph" w:customStyle="1" w:styleId="OmniPage20">
    <w:name w:val="OmniPage #20"/>
    <w:basedOn w:val="Normal"/>
    <w:rsid w:val="00F0391E"/>
    <w:rPr>
      <w:rFonts w:eastAsia="Times New Roman"/>
      <w:color w:val="000000"/>
      <w:szCs w:val="20"/>
    </w:rPr>
  </w:style>
  <w:style w:type="paragraph" w:customStyle="1" w:styleId="OmniPage21">
    <w:name w:val="OmniPage #21"/>
    <w:basedOn w:val="Normal"/>
    <w:rsid w:val="00F0391E"/>
    <w:rPr>
      <w:rFonts w:eastAsia="Times New Roman"/>
      <w:color w:val="000000"/>
      <w:szCs w:val="20"/>
    </w:rPr>
  </w:style>
  <w:style w:type="paragraph" w:customStyle="1" w:styleId="OmniPage22">
    <w:name w:val="OmniPage #22"/>
    <w:basedOn w:val="Normal"/>
    <w:rsid w:val="00F0391E"/>
    <w:rPr>
      <w:rFonts w:eastAsia="Times New Roman"/>
      <w:color w:val="000000"/>
      <w:szCs w:val="20"/>
    </w:rPr>
  </w:style>
  <w:style w:type="paragraph" w:customStyle="1" w:styleId="OmniPage25">
    <w:name w:val="OmniPage #25"/>
    <w:basedOn w:val="Normal"/>
    <w:rsid w:val="00F0391E"/>
    <w:rPr>
      <w:rFonts w:eastAsia="Times New Roman"/>
      <w:color w:val="000000"/>
      <w:szCs w:val="20"/>
    </w:rPr>
  </w:style>
  <w:style w:type="paragraph" w:customStyle="1" w:styleId="OmniPage18">
    <w:name w:val="OmniPage #18"/>
    <w:basedOn w:val="Normal"/>
    <w:rsid w:val="00F0391E"/>
    <w:rPr>
      <w:rFonts w:eastAsia="Times New Roman"/>
      <w:color w:val="000000"/>
      <w:szCs w:val="20"/>
    </w:rPr>
  </w:style>
  <w:style w:type="paragraph" w:customStyle="1" w:styleId="OmniPage26">
    <w:name w:val="OmniPage #26"/>
    <w:basedOn w:val="Normal"/>
    <w:rsid w:val="00F0391E"/>
    <w:rPr>
      <w:rFonts w:eastAsia="Times New Roman"/>
      <w:color w:val="000000"/>
      <w:szCs w:val="20"/>
    </w:rPr>
  </w:style>
  <w:style w:type="character" w:customStyle="1" w:styleId="iagsheaderlarge">
    <w:name w:val="iags_header_large"/>
    <w:rsid w:val="00F0391E"/>
  </w:style>
  <w:style w:type="paragraph" w:customStyle="1" w:styleId="OmniPage9">
    <w:name w:val="OmniPage #9"/>
    <w:basedOn w:val="Normal"/>
    <w:rsid w:val="00F0391E"/>
    <w:rPr>
      <w:rFonts w:eastAsia="Times New Roman"/>
      <w:color w:val="000000"/>
      <w:szCs w:val="20"/>
    </w:rPr>
  </w:style>
  <w:style w:type="paragraph" w:customStyle="1" w:styleId="OmniPage5">
    <w:name w:val="OmniPage #5"/>
    <w:basedOn w:val="Normal"/>
    <w:rsid w:val="00F0391E"/>
    <w:rPr>
      <w:rFonts w:eastAsia="Times New Roman"/>
      <w:color w:val="000000"/>
      <w:szCs w:val="20"/>
    </w:rPr>
  </w:style>
  <w:style w:type="character" w:customStyle="1" w:styleId="style12char0">
    <w:name w:val="style12char"/>
    <w:rsid w:val="00F0391E"/>
  </w:style>
  <w:style w:type="character" w:customStyle="1" w:styleId="charchar2">
    <w:name w:val="charchar2"/>
    <w:rsid w:val="00F0391E"/>
  </w:style>
  <w:style w:type="character" w:customStyle="1" w:styleId="style11char0">
    <w:name w:val="style11char"/>
    <w:rsid w:val="00F0391E"/>
  </w:style>
  <w:style w:type="paragraph" w:customStyle="1" w:styleId="CitesandCardText">
    <w:name w:val="Cites and Card Text"/>
    <w:basedOn w:val="Normal"/>
    <w:rsid w:val="00F0391E"/>
    <w:rPr>
      <w:rFonts w:eastAsia="Times New Roman"/>
    </w:rPr>
  </w:style>
  <w:style w:type="paragraph" w:styleId="List2">
    <w:name w:val="List 2"/>
    <w:basedOn w:val="Default"/>
    <w:next w:val="Default"/>
    <w:rsid w:val="00F0391E"/>
    <w:rPr>
      <w:rFonts w:eastAsia="Times New Roman"/>
      <w:color w:val="auto"/>
      <w:szCs w:val="22"/>
    </w:rPr>
  </w:style>
  <w:style w:type="paragraph" w:customStyle="1" w:styleId="Style160">
    <w:name w:val="Style 16"/>
    <w:basedOn w:val="Normal"/>
    <w:rsid w:val="00F0391E"/>
    <w:pPr>
      <w:autoSpaceDE w:val="0"/>
      <w:autoSpaceDN w:val="0"/>
      <w:adjustRightInd w:val="0"/>
    </w:pPr>
    <w:rPr>
      <w:rFonts w:eastAsia="Times New Roman"/>
      <w:sz w:val="24"/>
    </w:rPr>
  </w:style>
  <w:style w:type="paragraph" w:customStyle="1" w:styleId="smalltext2">
    <w:name w:val="smalltext"/>
    <w:basedOn w:val="Normal"/>
    <w:link w:val="smalltextChar0"/>
    <w:rsid w:val="00F0391E"/>
    <w:rPr>
      <w:rFonts w:eastAsia="Times New Roman"/>
      <w:sz w:val="16"/>
    </w:rPr>
  </w:style>
  <w:style w:type="character" w:customStyle="1" w:styleId="smalltextChar0">
    <w:name w:val="smalltext Char"/>
    <w:link w:val="smalltext2"/>
    <w:rsid w:val="00F0391E"/>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rsid w:val="00F0391E"/>
    <w:pPr>
      <w:spacing w:after="120"/>
    </w:pPr>
    <w:rPr>
      <w:rFonts w:eastAsia="Times New Roman"/>
      <w:color w:val="auto"/>
      <w:szCs w:val="22"/>
    </w:rPr>
  </w:style>
  <w:style w:type="paragraph" w:customStyle="1" w:styleId="headingChar">
    <w:name w:val="heading Char"/>
    <w:basedOn w:val="Normal"/>
    <w:rsid w:val="00F0391E"/>
    <w:pPr>
      <w:jc w:val="center"/>
    </w:pPr>
    <w:rPr>
      <w:rFonts w:ascii="Arial Black" w:eastAsia="Times New Roman" w:hAnsi="Arial Black"/>
      <w:b/>
      <w:sz w:val="36"/>
      <w:u w:val="single"/>
    </w:rPr>
  </w:style>
  <w:style w:type="character" w:customStyle="1" w:styleId="boldunderlineCharChar0">
    <w:name w:val="boldunderline Char Char"/>
    <w:rsid w:val="00F0391E"/>
    <w:rPr>
      <w:b/>
      <w:sz w:val="22"/>
      <w:szCs w:val="24"/>
      <w:u w:val="single"/>
      <w:lang w:val="en-US" w:eastAsia="en-US" w:bidi="ar-SA"/>
    </w:rPr>
  </w:style>
  <w:style w:type="paragraph" w:customStyle="1" w:styleId="Bullets-squares">
    <w:name w:val="Bullets - squares"/>
    <w:basedOn w:val="Normal"/>
    <w:next w:val="Normal"/>
    <w:rsid w:val="00F0391E"/>
    <w:pPr>
      <w:numPr>
        <w:numId w:val="48"/>
      </w:numPr>
      <w:tabs>
        <w:tab w:val="clear" w:pos="567"/>
        <w:tab w:val="num" w:pos="1440"/>
      </w:tabs>
      <w:overflowPunct w:val="0"/>
      <w:autoSpaceDE w:val="0"/>
      <w:autoSpaceDN w:val="0"/>
      <w:adjustRightInd w:val="0"/>
      <w:ind w:left="1440" w:hanging="360"/>
      <w:jc w:val="both"/>
      <w:textAlignment w:val="baseline"/>
    </w:pPr>
    <w:rPr>
      <w:rFonts w:eastAsia="Times New Roman"/>
      <w:lang w:val="en-GB"/>
    </w:rPr>
  </w:style>
  <w:style w:type="paragraph" w:customStyle="1" w:styleId="Size8">
    <w:name w:val="Size 8"/>
    <w:link w:val="Size8Char"/>
    <w:rsid w:val="00F0391E"/>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F0391E"/>
    <w:rPr>
      <w:rFonts w:ascii="Times New Roman" w:eastAsia="Times New Roman" w:hAnsi="Times New Roman" w:cs="Times New Roman"/>
      <w:kern w:val="0"/>
      <w:sz w:val="16"/>
      <w:szCs w:val="22"/>
      <w14:ligatures w14:val="none"/>
    </w:rPr>
  </w:style>
  <w:style w:type="paragraph" w:customStyle="1" w:styleId="RegularCite">
    <w:name w:val="Regular Cite"/>
    <w:qFormat/>
    <w:rsid w:val="00F0391E"/>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F0391E"/>
  </w:style>
  <w:style w:type="character" w:customStyle="1" w:styleId="emailstyle26">
    <w:name w:val="emailstyle26"/>
    <w:rsid w:val="00F0391E"/>
  </w:style>
  <w:style w:type="paragraph" w:customStyle="1" w:styleId="context">
    <w:name w:val="context"/>
    <w:basedOn w:val="Normal"/>
    <w:rsid w:val="00F0391E"/>
    <w:pPr>
      <w:spacing w:before="100" w:beforeAutospacing="1" w:after="100" w:afterAutospacing="1"/>
    </w:pPr>
    <w:rPr>
      <w:rFonts w:eastAsia="Times New Roman"/>
      <w:sz w:val="24"/>
    </w:rPr>
  </w:style>
  <w:style w:type="character" w:customStyle="1" w:styleId="sendtofriend">
    <w:name w:val="sendtofriend"/>
    <w:rsid w:val="00F0391E"/>
  </w:style>
  <w:style w:type="character" w:customStyle="1" w:styleId="pagetype">
    <w:name w:val="pagetype"/>
    <w:rsid w:val="00F0391E"/>
  </w:style>
  <w:style w:type="character" w:customStyle="1" w:styleId="byl">
    <w:name w:val="byl"/>
    <w:rsid w:val="00F0391E"/>
  </w:style>
  <w:style w:type="character" w:customStyle="1" w:styleId="byd">
    <w:name w:val="byd"/>
    <w:rsid w:val="00F0391E"/>
  </w:style>
  <w:style w:type="paragraph" w:customStyle="1" w:styleId="Size6">
    <w:name w:val="Size 6"/>
    <w:link w:val="Size6Char"/>
    <w:qFormat/>
    <w:rsid w:val="00F0391E"/>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F0391E"/>
    <w:rPr>
      <w:rFonts w:ascii="Times New Roman" w:eastAsia="Times New Roman" w:hAnsi="Times New Roman" w:cs="Times New Roman"/>
      <w:kern w:val="0"/>
      <w:sz w:val="16"/>
      <w:szCs w:val="22"/>
      <w14:ligatures w14:val="none"/>
    </w:rPr>
  </w:style>
  <w:style w:type="character" w:customStyle="1" w:styleId="underliningchar0">
    <w:name w:val="underliningchar"/>
    <w:rsid w:val="00F0391E"/>
  </w:style>
  <w:style w:type="paragraph" w:customStyle="1" w:styleId="TxBrp11">
    <w:name w:val="TxBr_p11"/>
    <w:basedOn w:val="Normal"/>
    <w:rsid w:val="00F0391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F0391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F0391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F0391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F0391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F0391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F0391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F0391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F0391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F0391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F0391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F0391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F0391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F0391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0391E"/>
    <w:rPr>
      <w:vanish w:val="0"/>
      <w:webHidden w:val="0"/>
      <w:color w:val="999999"/>
      <w:sz w:val="12"/>
      <w:szCs w:val="12"/>
      <w:specVanish/>
    </w:rPr>
  </w:style>
  <w:style w:type="paragraph" w:customStyle="1" w:styleId="CardsFont8pt">
    <w:name w:val="Cards + Font: 8 pt"/>
    <w:basedOn w:val="Normal"/>
    <w:rsid w:val="00F0391E"/>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0391E"/>
    <w:rPr>
      <w:sz w:val="16"/>
    </w:rPr>
  </w:style>
  <w:style w:type="character" w:customStyle="1" w:styleId="TagLineCharChar">
    <w:name w:val="Tag Line Char Char"/>
    <w:rsid w:val="00F0391E"/>
    <w:rPr>
      <w:rFonts w:cs="Arial"/>
      <w:b/>
      <w:bCs/>
      <w:iCs/>
      <w:sz w:val="24"/>
      <w:szCs w:val="28"/>
      <w:lang w:val="en-US" w:eastAsia="en-US" w:bidi="ar-SA"/>
    </w:rPr>
  </w:style>
  <w:style w:type="paragraph" w:customStyle="1" w:styleId="published">
    <w:name w:val="published"/>
    <w:basedOn w:val="Normal"/>
    <w:rsid w:val="00F0391E"/>
    <w:pPr>
      <w:spacing w:before="100" w:beforeAutospacing="1" w:after="100" w:afterAutospacing="1"/>
    </w:pPr>
    <w:rPr>
      <w:rFonts w:eastAsia="Times New Roman"/>
      <w:sz w:val="24"/>
    </w:rPr>
  </w:style>
  <w:style w:type="character" w:customStyle="1" w:styleId="articlecommentcount">
    <w:name w:val="article_comment_count"/>
    <w:rsid w:val="00F0391E"/>
  </w:style>
  <w:style w:type="character" w:customStyle="1" w:styleId="articlerecommendcount">
    <w:name w:val="article_recommend_count"/>
    <w:rsid w:val="00F0391E"/>
  </w:style>
  <w:style w:type="character" w:customStyle="1" w:styleId="normaltext1">
    <w:name w:val="normal_text"/>
    <w:rsid w:val="00F0391E"/>
  </w:style>
  <w:style w:type="paragraph" w:customStyle="1" w:styleId="storytimestamp">
    <w:name w:val="storytimestamp"/>
    <w:basedOn w:val="Normal"/>
    <w:rsid w:val="00F0391E"/>
    <w:pPr>
      <w:spacing w:before="100" w:beforeAutospacing="1" w:after="100" w:afterAutospacing="1"/>
    </w:pPr>
    <w:rPr>
      <w:rFonts w:eastAsia="Times New Roman"/>
      <w:sz w:val="24"/>
    </w:rPr>
  </w:style>
  <w:style w:type="character" w:customStyle="1" w:styleId="story-byline">
    <w:name w:val="story-byline"/>
    <w:rsid w:val="00F0391E"/>
  </w:style>
  <w:style w:type="character" w:customStyle="1" w:styleId="story-titleline">
    <w:name w:val="story-titleline"/>
    <w:rsid w:val="00F0391E"/>
  </w:style>
  <w:style w:type="paragraph" w:styleId="ListBullet2">
    <w:name w:val="List Bullet 2"/>
    <w:basedOn w:val="Normal"/>
    <w:uiPriority w:val="99"/>
    <w:rsid w:val="00F0391E"/>
    <w:pPr>
      <w:tabs>
        <w:tab w:val="num" w:pos="1440"/>
      </w:tabs>
      <w:ind w:left="1440" w:hanging="360"/>
    </w:pPr>
    <w:rPr>
      <w:rFonts w:eastAsia="Times New Roman"/>
      <w:b/>
      <w:sz w:val="24"/>
      <w:szCs w:val="44"/>
    </w:rPr>
  </w:style>
  <w:style w:type="paragraph" w:customStyle="1" w:styleId="Cardnotunderlined0">
    <w:name w:val="Card not underlined"/>
    <w:basedOn w:val="Normal"/>
    <w:rsid w:val="00F0391E"/>
    <w:rPr>
      <w:rFonts w:eastAsia="Times New Roman"/>
      <w:color w:val="000000"/>
      <w:sz w:val="10"/>
    </w:rPr>
  </w:style>
  <w:style w:type="character" w:customStyle="1" w:styleId="UnderlineCardChar1">
    <w:name w:val="Underline Card Char"/>
    <w:rsid w:val="00F0391E"/>
    <w:rPr>
      <w:sz w:val="22"/>
      <w:szCs w:val="24"/>
      <w:u w:val="single"/>
      <w:lang w:val="en-US" w:eastAsia="en-US" w:bidi="ar-SA"/>
    </w:rPr>
  </w:style>
  <w:style w:type="character" w:customStyle="1" w:styleId="SourcesCharChar1">
    <w:name w:val="Sources Char Char1"/>
    <w:rsid w:val="00F0391E"/>
    <w:rPr>
      <w:rFonts w:cs="Arial"/>
      <w:b/>
      <w:bCs/>
      <w:iCs/>
      <w:sz w:val="24"/>
      <w:szCs w:val="28"/>
      <w:lang w:val="en-US" w:eastAsia="en-US" w:bidi="ar-SA"/>
    </w:rPr>
  </w:style>
  <w:style w:type="paragraph" w:customStyle="1" w:styleId="OmniPage3">
    <w:name w:val="OmniPage #3"/>
    <w:basedOn w:val="Normal"/>
    <w:rsid w:val="00F0391E"/>
    <w:rPr>
      <w:rFonts w:eastAsia="Times New Roman"/>
      <w:color w:val="000000"/>
      <w:szCs w:val="20"/>
    </w:rPr>
  </w:style>
  <w:style w:type="paragraph" w:customStyle="1" w:styleId="OmniPage16">
    <w:name w:val="OmniPage #16"/>
    <w:basedOn w:val="Normal"/>
    <w:rsid w:val="00F0391E"/>
    <w:rPr>
      <w:rFonts w:eastAsia="Times New Roman"/>
      <w:color w:val="000000"/>
      <w:szCs w:val="20"/>
    </w:rPr>
  </w:style>
  <w:style w:type="paragraph" w:customStyle="1" w:styleId="OmniPage23">
    <w:name w:val="OmniPage #23"/>
    <w:basedOn w:val="Normal"/>
    <w:rsid w:val="00F0391E"/>
    <w:rPr>
      <w:rFonts w:eastAsia="Times New Roman"/>
      <w:color w:val="000000"/>
      <w:szCs w:val="20"/>
    </w:rPr>
  </w:style>
  <w:style w:type="paragraph" w:customStyle="1" w:styleId="OmniPage24">
    <w:name w:val="OmniPage #24"/>
    <w:basedOn w:val="Normal"/>
    <w:rsid w:val="00F0391E"/>
    <w:rPr>
      <w:rFonts w:eastAsia="Times New Roman"/>
      <w:color w:val="000000"/>
      <w:szCs w:val="20"/>
    </w:rPr>
  </w:style>
  <w:style w:type="paragraph" w:customStyle="1" w:styleId="OmniPage27">
    <w:name w:val="OmniPage #27"/>
    <w:basedOn w:val="Normal"/>
    <w:rsid w:val="00F0391E"/>
    <w:rPr>
      <w:rFonts w:eastAsia="Times New Roman"/>
      <w:color w:val="000000"/>
      <w:szCs w:val="20"/>
    </w:rPr>
  </w:style>
  <w:style w:type="paragraph" w:customStyle="1" w:styleId="OmniPage28">
    <w:name w:val="OmniPage #28"/>
    <w:basedOn w:val="Normal"/>
    <w:rsid w:val="00F0391E"/>
    <w:rPr>
      <w:rFonts w:eastAsia="Times New Roman"/>
      <w:color w:val="000000"/>
      <w:szCs w:val="20"/>
    </w:rPr>
  </w:style>
  <w:style w:type="paragraph" w:customStyle="1" w:styleId="OmniPage29">
    <w:name w:val="OmniPage #29"/>
    <w:basedOn w:val="Normal"/>
    <w:rsid w:val="00F0391E"/>
    <w:rPr>
      <w:rFonts w:eastAsia="Times New Roman"/>
      <w:color w:val="000000"/>
      <w:szCs w:val="20"/>
    </w:rPr>
  </w:style>
  <w:style w:type="paragraph" w:customStyle="1" w:styleId="OmniPage30">
    <w:name w:val="OmniPage #30"/>
    <w:basedOn w:val="Normal"/>
    <w:rsid w:val="00F0391E"/>
    <w:rPr>
      <w:rFonts w:eastAsia="Times New Roman"/>
      <w:color w:val="000000"/>
      <w:szCs w:val="20"/>
    </w:rPr>
  </w:style>
  <w:style w:type="paragraph" w:customStyle="1" w:styleId="OmniPage31">
    <w:name w:val="OmniPage #31"/>
    <w:basedOn w:val="Normal"/>
    <w:rsid w:val="00F0391E"/>
    <w:rPr>
      <w:rFonts w:eastAsia="Times New Roman"/>
      <w:color w:val="000000"/>
      <w:szCs w:val="20"/>
    </w:rPr>
  </w:style>
  <w:style w:type="paragraph" w:customStyle="1" w:styleId="OmniPage32">
    <w:name w:val="OmniPage #32"/>
    <w:basedOn w:val="Normal"/>
    <w:rsid w:val="00F0391E"/>
    <w:rPr>
      <w:rFonts w:eastAsia="Times New Roman"/>
      <w:color w:val="000000"/>
      <w:szCs w:val="20"/>
    </w:rPr>
  </w:style>
  <w:style w:type="paragraph" w:customStyle="1" w:styleId="OmniPage33">
    <w:name w:val="OmniPage #33"/>
    <w:basedOn w:val="Normal"/>
    <w:rsid w:val="00F0391E"/>
    <w:rPr>
      <w:rFonts w:eastAsia="Times New Roman"/>
      <w:color w:val="000000"/>
      <w:szCs w:val="20"/>
    </w:rPr>
  </w:style>
  <w:style w:type="paragraph" w:customStyle="1" w:styleId="OmniPage34">
    <w:name w:val="OmniPage #34"/>
    <w:basedOn w:val="Normal"/>
    <w:rsid w:val="00F0391E"/>
    <w:rPr>
      <w:rFonts w:eastAsia="Times New Roman"/>
      <w:color w:val="000000"/>
      <w:szCs w:val="20"/>
    </w:rPr>
  </w:style>
  <w:style w:type="paragraph" w:customStyle="1" w:styleId="OmniPage35">
    <w:name w:val="OmniPage #35"/>
    <w:basedOn w:val="Normal"/>
    <w:rsid w:val="00F0391E"/>
    <w:rPr>
      <w:rFonts w:eastAsia="Times New Roman"/>
      <w:color w:val="000000"/>
      <w:szCs w:val="20"/>
    </w:rPr>
  </w:style>
  <w:style w:type="paragraph" w:customStyle="1" w:styleId="OmniPage36">
    <w:name w:val="OmniPage #36"/>
    <w:basedOn w:val="Normal"/>
    <w:rsid w:val="00F0391E"/>
    <w:rPr>
      <w:rFonts w:eastAsia="Times New Roman"/>
      <w:color w:val="000000"/>
      <w:szCs w:val="20"/>
    </w:rPr>
  </w:style>
  <w:style w:type="paragraph" w:customStyle="1" w:styleId="OmniPage37">
    <w:name w:val="OmniPage #37"/>
    <w:basedOn w:val="Normal"/>
    <w:rsid w:val="00F0391E"/>
    <w:rPr>
      <w:rFonts w:eastAsia="Times New Roman"/>
      <w:color w:val="000000"/>
      <w:szCs w:val="20"/>
    </w:rPr>
  </w:style>
  <w:style w:type="paragraph" w:customStyle="1" w:styleId="OmniPage38">
    <w:name w:val="OmniPage #38"/>
    <w:basedOn w:val="Normal"/>
    <w:rsid w:val="00F0391E"/>
    <w:rPr>
      <w:rFonts w:eastAsia="Times New Roman"/>
      <w:color w:val="000000"/>
      <w:szCs w:val="20"/>
    </w:rPr>
  </w:style>
  <w:style w:type="paragraph" w:customStyle="1" w:styleId="OmniPage39">
    <w:name w:val="OmniPage #39"/>
    <w:basedOn w:val="Normal"/>
    <w:rsid w:val="00F0391E"/>
    <w:rPr>
      <w:rFonts w:eastAsia="Times New Roman"/>
      <w:color w:val="000000"/>
      <w:szCs w:val="20"/>
    </w:rPr>
  </w:style>
  <w:style w:type="paragraph" w:customStyle="1" w:styleId="OmniPage40">
    <w:name w:val="OmniPage #40"/>
    <w:basedOn w:val="Normal"/>
    <w:rsid w:val="00F0391E"/>
    <w:rPr>
      <w:rFonts w:eastAsia="Times New Roman"/>
      <w:color w:val="000000"/>
      <w:szCs w:val="20"/>
    </w:rPr>
  </w:style>
  <w:style w:type="paragraph" w:customStyle="1" w:styleId="OmniPage41">
    <w:name w:val="OmniPage #41"/>
    <w:basedOn w:val="Normal"/>
    <w:rsid w:val="00F0391E"/>
    <w:rPr>
      <w:rFonts w:eastAsia="Times New Roman"/>
      <w:color w:val="000000"/>
      <w:szCs w:val="20"/>
    </w:rPr>
  </w:style>
  <w:style w:type="paragraph" w:customStyle="1" w:styleId="OmniPage42">
    <w:name w:val="OmniPage #42"/>
    <w:basedOn w:val="Normal"/>
    <w:rsid w:val="00F0391E"/>
    <w:rPr>
      <w:rFonts w:eastAsia="Times New Roman"/>
      <w:color w:val="000000"/>
      <w:szCs w:val="20"/>
    </w:rPr>
  </w:style>
  <w:style w:type="paragraph" w:customStyle="1" w:styleId="OmniPage43">
    <w:name w:val="OmniPage #43"/>
    <w:basedOn w:val="Normal"/>
    <w:rsid w:val="00F0391E"/>
    <w:rPr>
      <w:rFonts w:eastAsia="Times New Roman"/>
      <w:color w:val="000000"/>
      <w:szCs w:val="20"/>
    </w:rPr>
  </w:style>
  <w:style w:type="paragraph" w:customStyle="1" w:styleId="OmniPage44">
    <w:name w:val="OmniPage #44"/>
    <w:basedOn w:val="Normal"/>
    <w:rsid w:val="00F0391E"/>
    <w:rPr>
      <w:rFonts w:eastAsia="Times New Roman"/>
      <w:color w:val="000000"/>
      <w:szCs w:val="20"/>
    </w:rPr>
  </w:style>
  <w:style w:type="paragraph" w:customStyle="1" w:styleId="OmniPage45">
    <w:name w:val="OmniPage #45"/>
    <w:basedOn w:val="Normal"/>
    <w:rsid w:val="00F0391E"/>
    <w:rPr>
      <w:rFonts w:eastAsia="Times New Roman"/>
      <w:color w:val="000000"/>
      <w:szCs w:val="20"/>
    </w:rPr>
  </w:style>
  <w:style w:type="paragraph" w:customStyle="1" w:styleId="OmniPage46">
    <w:name w:val="OmniPage #46"/>
    <w:basedOn w:val="Normal"/>
    <w:rsid w:val="00F0391E"/>
    <w:rPr>
      <w:rFonts w:eastAsia="Times New Roman"/>
      <w:color w:val="000000"/>
      <w:szCs w:val="20"/>
    </w:rPr>
  </w:style>
  <w:style w:type="paragraph" w:customStyle="1" w:styleId="OmniPage47">
    <w:name w:val="OmniPage #47"/>
    <w:basedOn w:val="Normal"/>
    <w:rsid w:val="00F0391E"/>
    <w:rPr>
      <w:rFonts w:eastAsia="Times New Roman"/>
      <w:color w:val="000000"/>
      <w:szCs w:val="20"/>
    </w:rPr>
  </w:style>
  <w:style w:type="paragraph" w:customStyle="1" w:styleId="OmniPage48">
    <w:name w:val="OmniPage #48"/>
    <w:basedOn w:val="Normal"/>
    <w:rsid w:val="00F0391E"/>
    <w:rPr>
      <w:rFonts w:eastAsia="Times New Roman"/>
      <w:color w:val="000000"/>
      <w:szCs w:val="20"/>
    </w:rPr>
  </w:style>
  <w:style w:type="paragraph" w:customStyle="1" w:styleId="OmniPage49">
    <w:name w:val="OmniPage #49"/>
    <w:basedOn w:val="Normal"/>
    <w:rsid w:val="00F0391E"/>
    <w:rPr>
      <w:rFonts w:eastAsia="Times New Roman"/>
      <w:color w:val="000000"/>
      <w:szCs w:val="20"/>
    </w:rPr>
  </w:style>
  <w:style w:type="paragraph" w:customStyle="1" w:styleId="OmniPage50">
    <w:name w:val="OmniPage #50"/>
    <w:basedOn w:val="Normal"/>
    <w:rsid w:val="00F0391E"/>
    <w:rPr>
      <w:rFonts w:eastAsia="Times New Roman"/>
      <w:color w:val="000000"/>
      <w:szCs w:val="20"/>
    </w:rPr>
  </w:style>
  <w:style w:type="paragraph" w:customStyle="1" w:styleId="OmniPage51">
    <w:name w:val="OmniPage #51"/>
    <w:basedOn w:val="Normal"/>
    <w:rsid w:val="00F0391E"/>
    <w:rPr>
      <w:rFonts w:eastAsia="Times New Roman"/>
      <w:color w:val="000000"/>
      <w:szCs w:val="20"/>
    </w:rPr>
  </w:style>
  <w:style w:type="paragraph" w:customStyle="1" w:styleId="OmniPage52">
    <w:name w:val="OmniPage #52"/>
    <w:basedOn w:val="Normal"/>
    <w:rsid w:val="00F0391E"/>
    <w:rPr>
      <w:rFonts w:eastAsia="Times New Roman"/>
      <w:color w:val="000000"/>
      <w:szCs w:val="20"/>
    </w:rPr>
  </w:style>
  <w:style w:type="paragraph" w:customStyle="1" w:styleId="OmniPage53">
    <w:name w:val="OmniPage #53"/>
    <w:basedOn w:val="Normal"/>
    <w:rsid w:val="00F0391E"/>
    <w:rPr>
      <w:rFonts w:eastAsia="Times New Roman"/>
      <w:color w:val="000000"/>
      <w:szCs w:val="20"/>
    </w:rPr>
  </w:style>
  <w:style w:type="paragraph" w:customStyle="1" w:styleId="OmniPage54">
    <w:name w:val="OmniPage #54"/>
    <w:basedOn w:val="Normal"/>
    <w:rsid w:val="00F0391E"/>
    <w:rPr>
      <w:rFonts w:eastAsia="Times New Roman"/>
      <w:color w:val="000000"/>
      <w:szCs w:val="20"/>
    </w:rPr>
  </w:style>
  <w:style w:type="paragraph" w:customStyle="1" w:styleId="OmniPage55">
    <w:name w:val="OmniPage #55"/>
    <w:basedOn w:val="Normal"/>
    <w:rsid w:val="00F0391E"/>
    <w:rPr>
      <w:rFonts w:eastAsia="Times New Roman"/>
      <w:color w:val="000000"/>
      <w:szCs w:val="20"/>
    </w:rPr>
  </w:style>
  <w:style w:type="paragraph" w:customStyle="1" w:styleId="OmniPage56">
    <w:name w:val="OmniPage #56"/>
    <w:basedOn w:val="Normal"/>
    <w:rsid w:val="00F0391E"/>
    <w:rPr>
      <w:rFonts w:eastAsia="Times New Roman"/>
      <w:color w:val="000000"/>
      <w:szCs w:val="20"/>
    </w:rPr>
  </w:style>
  <w:style w:type="paragraph" w:customStyle="1" w:styleId="OmniPage57">
    <w:name w:val="OmniPage #57"/>
    <w:basedOn w:val="Normal"/>
    <w:rsid w:val="00F0391E"/>
    <w:rPr>
      <w:rFonts w:eastAsia="Times New Roman"/>
      <w:color w:val="000000"/>
      <w:szCs w:val="20"/>
    </w:rPr>
  </w:style>
  <w:style w:type="paragraph" w:customStyle="1" w:styleId="OmniPage58">
    <w:name w:val="OmniPage #58"/>
    <w:basedOn w:val="Normal"/>
    <w:rsid w:val="00F0391E"/>
    <w:rPr>
      <w:rFonts w:eastAsia="Times New Roman"/>
      <w:color w:val="000000"/>
      <w:szCs w:val="20"/>
    </w:rPr>
  </w:style>
  <w:style w:type="paragraph" w:customStyle="1" w:styleId="OmniPage59">
    <w:name w:val="OmniPage #59"/>
    <w:basedOn w:val="Normal"/>
    <w:rsid w:val="00F0391E"/>
    <w:rPr>
      <w:rFonts w:eastAsia="Times New Roman"/>
      <w:color w:val="000000"/>
      <w:szCs w:val="20"/>
    </w:rPr>
  </w:style>
  <w:style w:type="paragraph" w:customStyle="1" w:styleId="OmniPage60">
    <w:name w:val="OmniPage #60"/>
    <w:basedOn w:val="Normal"/>
    <w:rsid w:val="00F0391E"/>
    <w:rPr>
      <w:rFonts w:eastAsia="Times New Roman"/>
      <w:color w:val="000000"/>
      <w:szCs w:val="20"/>
    </w:rPr>
  </w:style>
  <w:style w:type="paragraph" w:customStyle="1" w:styleId="OmniPage61">
    <w:name w:val="OmniPage #61"/>
    <w:basedOn w:val="Normal"/>
    <w:rsid w:val="00F0391E"/>
    <w:rPr>
      <w:rFonts w:eastAsia="Times New Roman"/>
      <w:color w:val="000000"/>
      <w:szCs w:val="20"/>
    </w:rPr>
  </w:style>
  <w:style w:type="paragraph" w:customStyle="1" w:styleId="OmniPage62">
    <w:name w:val="OmniPage #62"/>
    <w:basedOn w:val="Normal"/>
    <w:rsid w:val="00F0391E"/>
    <w:rPr>
      <w:rFonts w:eastAsia="Times New Roman"/>
      <w:color w:val="000000"/>
      <w:szCs w:val="20"/>
    </w:rPr>
  </w:style>
  <w:style w:type="paragraph" w:customStyle="1" w:styleId="OmniPage63">
    <w:name w:val="OmniPage #63"/>
    <w:basedOn w:val="Normal"/>
    <w:rsid w:val="00F0391E"/>
    <w:rPr>
      <w:rFonts w:eastAsia="Times New Roman"/>
      <w:color w:val="000000"/>
      <w:szCs w:val="20"/>
    </w:rPr>
  </w:style>
  <w:style w:type="paragraph" w:customStyle="1" w:styleId="OmniPage64">
    <w:name w:val="OmniPage #64"/>
    <w:basedOn w:val="Normal"/>
    <w:rsid w:val="00F0391E"/>
    <w:rPr>
      <w:rFonts w:eastAsia="Times New Roman"/>
      <w:color w:val="000000"/>
      <w:szCs w:val="20"/>
    </w:rPr>
  </w:style>
  <w:style w:type="paragraph" w:customStyle="1" w:styleId="OmniPage65">
    <w:name w:val="OmniPage #65"/>
    <w:basedOn w:val="Normal"/>
    <w:rsid w:val="00F0391E"/>
    <w:rPr>
      <w:rFonts w:eastAsia="Times New Roman"/>
      <w:color w:val="000000"/>
      <w:szCs w:val="20"/>
    </w:rPr>
  </w:style>
  <w:style w:type="paragraph" w:customStyle="1" w:styleId="OmniPage66">
    <w:name w:val="OmniPage #66"/>
    <w:basedOn w:val="Normal"/>
    <w:rsid w:val="00F0391E"/>
    <w:rPr>
      <w:rFonts w:eastAsia="Times New Roman"/>
      <w:color w:val="000000"/>
      <w:szCs w:val="20"/>
    </w:rPr>
  </w:style>
  <w:style w:type="paragraph" w:customStyle="1" w:styleId="OmniPage67">
    <w:name w:val="OmniPage #67"/>
    <w:basedOn w:val="Normal"/>
    <w:rsid w:val="00F0391E"/>
    <w:rPr>
      <w:rFonts w:eastAsia="Times New Roman"/>
      <w:color w:val="000000"/>
      <w:szCs w:val="20"/>
    </w:rPr>
  </w:style>
  <w:style w:type="paragraph" w:customStyle="1" w:styleId="OmniPage68">
    <w:name w:val="OmniPage #68"/>
    <w:basedOn w:val="Normal"/>
    <w:rsid w:val="00F0391E"/>
    <w:rPr>
      <w:rFonts w:eastAsia="Times New Roman"/>
      <w:color w:val="000000"/>
      <w:szCs w:val="20"/>
    </w:rPr>
  </w:style>
  <w:style w:type="paragraph" w:customStyle="1" w:styleId="OmniPage69">
    <w:name w:val="OmniPage #69"/>
    <w:basedOn w:val="Normal"/>
    <w:rsid w:val="00F0391E"/>
    <w:rPr>
      <w:rFonts w:eastAsia="Times New Roman"/>
      <w:color w:val="000000"/>
      <w:szCs w:val="20"/>
    </w:rPr>
  </w:style>
  <w:style w:type="paragraph" w:customStyle="1" w:styleId="OmniPage70">
    <w:name w:val="OmniPage #70"/>
    <w:basedOn w:val="Normal"/>
    <w:rsid w:val="00F0391E"/>
    <w:rPr>
      <w:rFonts w:eastAsia="Times New Roman"/>
      <w:color w:val="000000"/>
      <w:szCs w:val="20"/>
    </w:rPr>
  </w:style>
  <w:style w:type="paragraph" w:customStyle="1" w:styleId="OmniPage71">
    <w:name w:val="OmniPage #71"/>
    <w:basedOn w:val="Normal"/>
    <w:rsid w:val="00F0391E"/>
    <w:rPr>
      <w:rFonts w:eastAsia="Times New Roman"/>
      <w:color w:val="000000"/>
      <w:szCs w:val="20"/>
    </w:rPr>
  </w:style>
  <w:style w:type="table" w:customStyle="1" w:styleId="MediumGrid22">
    <w:name w:val="Medium Grid 22"/>
    <w:basedOn w:val="TableNormal"/>
    <w:uiPriority w:val="68"/>
    <w:rsid w:val="00F0391E"/>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0391E"/>
    <w:rPr>
      <w:rFonts w:ascii="Times New Roman" w:eastAsia="Times New Roman" w:hAnsi="Times New Roman" w:cs="Calibri"/>
      <w:sz w:val="16"/>
      <w:szCs w:val="20"/>
    </w:rPr>
  </w:style>
  <w:style w:type="character" w:customStyle="1" w:styleId="createby">
    <w:name w:val="createby"/>
    <w:rsid w:val="00F0391E"/>
  </w:style>
  <w:style w:type="character" w:customStyle="1" w:styleId="quote-right">
    <w:name w:val="quote-right"/>
    <w:rsid w:val="00F0391E"/>
  </w:style>
  <w:style w:type="character" w:customStyle="1" w:styleId="smallcase">
    <w:name w:val="smallcase"/>
    <w:rsid w:val="00F0391E"/>
  </w:style>
  <w:style w:type="character" w:customStyle="1" w:styleId="ft0">
    <w:name w:val="ft0"/>
    <w:rsid w:val="00F0391E"/>
  </w:style>
  <w:style w:type="character" w:customStyle="1" w:styleId="ft2">
    <w:name w:val="ft2"/>
    <w:rsid w:val="00F0391E"/>
  </w:style>
  <w:style w:type="character" w:customStyle="1" w:styleId="ft3">
    <w:name w:val="ft3"/>
    <w:rsid w:val="00F0391E"/>
  </w:style>
  <w:style w:type="character" w:customStyle="1" w:styleId="StyleTimesNewRoman12ptBold1">
    <w:name w:val="Style Times New Roman 12 pt Bold1"/>
    <w:rsid w:val="00F0391E"/>
    <w:rPr>
      <w:b/>
      <w:bCs/>
      <w:sz w:val="24"/>
    </w:rPr>
  </w:style>
  <w:style w:type="character" w:customStyle="1" w:styleId="CircledChar2">
    <w:name w:val="Circled Char2"/>
    <w:rsid w:val="00F0391E"/>
    <w:rPr>
      <w:rFonts w:eastAsia="MS Mincho"/>
      <w:b/>
      <w:szCs w:val="24"/>
      <w:u w:val="single"/>
      <w:lang w:val="en-US" w:eastAsia="ja-JP" w:bidi="ar-SA"/>
    </w:rPr>
  </w:style>
  <w:style w:type="character" w:customStyle="1" w:styleId="SmallTextChar2">
    <w:name w:val="Small Text Char2"/>
    <w:rsid w:val="00F0391E"/>
    <w:rPr>
      <w:rFonts w:eastAsia="MS Mincho"/>
      <w:sz w:val="15"/>
      <w:szCs w:val="24"/>
      <w:lang w:val="en-US" w:eastAsia="ja-JP" w:bidi="ar-SA"/>
    </w:rPr>
  </w:style>
  <w:style w:type="character" w:customStyle="1" w:styleId="BoldandUnderlineCharCharCharCharChar1">
    <w:name w:val="Bold and Underline Char Char Char Char Char1"/>
    <w:rsid w:val="00F0391E"/>
    <w:rPr>
      <w:b/>
      <w:szCs w:val="24"/>
      <w:u w:val="single"/>
      <w:lang w:val="en-US" w:eastAsia="en-US" w:bidi="ar-SA"/>
    </w:rPr>
  </w:style>
  <w:style w:type="character" w:customStyle="1" w:styleId="SmallCardChar">
    <w:name w:val="Small Card Char"/>
    <w:rsid w:val="00F0391E"/>
    <w:rPr>
      <w:rFonts w:ascii="Palatino Linotype" w:eastAsia="Times New Roman" w:hAnsi="Palatino Linotype"/>
      <w:sz w:val="12"/>
      <w:szCs w:val="24"/>
    </w:rPr>
  </w:style>
  <w:style w:type="character" w:customStyle="1" w:styleId="StyleBoldUnderline10ptBold">
    <w:name w:val="Style Bold Underline + 10 pt Bold"/>
    <w:rsid w:val="00F0391E"/>
    <w:rPr>
      <w:b/>
      <w:bCs/>
      <w:sz w:val="20"/>
      <w:u w:val="thick"/>
    </w:rPr>
  </w:style>
  <w:style w:type="character" w:customStyle="1" w:styleId="PageHeaderChar">
    <w:name w:val="Page Header Char"/>
    <w:link w:val="PageHeader"/>
    <w:rsid w:val="00F0391E"/>
    <w:rPr>
      <w:rFonts w:ascii="Calibri" w:hAnsi="Calibri" w:cs="Calibri"/>
      <w:kern w:val="0"/>
      <w:sz w:val="22"/>
      <w:szCs w:val="22"/>
      <w14:ligatures w14:val="none"/>
    </w:rPr>
  </w:style>
  <w:style w:type="paragraph" w:customStyle="1" w:styleId="NormalNoUnderline">
    <w:name w:val="Normal + No Underline"/>
    <w:basedOn w:val="Normal"/>
    <w:link w:val="NormalNoUnderlineChar"/>
    <w:rsid w:val="00F0391E"/>
    <w:pPr>
      <w:ind w:left="720"/>
    </w:pPr>
    <w:rPr>
      <w:rFonts w:eastAsia="Times New Roman"/>
      <w:sz w:val="12"/>
    </w:rPr>
  </w:style>
  <w:style w:type="character" w:customStyle="1" w:styleId="NormalNoUnderlineChar">
    <w:name w:val="Normal + No Underline Char"/>
    <w:link w:val="NormalNoUnderline"/>
    <w:rsid w:val="00F0391E"/>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F0391E"/>
    <w:rPr>
      <w:rFonts w:eastAsia="SimSun"/>
      <w:b/>
      <w:sz w:val="24"/>
      <w:lang w:eastAsia="zh-CN"/>
    </w:rPr>
  </w:style>
  <w:style w:type="character" w:customStyle="1" w:styleId="TagCiteChar5">
    <w:name w:val="Tag Cite Char"/>
    <w:link w:val="TagCite3"/>
    <w:rsid w:val="00F0391E"/>
    <w:rPr>
      <w:rFonts w:ascii="Calibri" w:eastAsia="SimSun" w:hAnsi="Calibri" w:cs="Calibri"/>
      <w:b/>
      <w:kern w:val="0"/>
      <w:szCs w:val="22"/>
      <w:lang w:eastAsia="zh-CN"/>
      <w14:ligatures w14:val="none"/>
    </w:rPr>
  </w:style>
  <w:style w:type="character" w:customStyle="1" w:styleId="smalllink">
    <w:name w:val="smalllink"/>
    <w:rsid w:val="00F0391E"/>
  </w:style>
  <w:style w:type="character" w:customStyle="1" w:styleId="bighead1">
    <w:name w:val="bighead1"/>
    <w:rsid w:val="00F0391E"/>
    <w:rPr>
      <w:rFonts w:ascii="Verdana" w:hAnsi="Verdana" w:hint="default"/>
      <w:b/>
      <w:bCs/>
      <w:sz w:val="27"/>
      <w:szCs w:val="27"/>
    </w:rPr>
  </w:style>
  <w:style w:type="paragraph" w:customStyle="1" w:styleId="Tiny-WFU">
    <w:name w:val="Tiny-WFU"/>
    <w:basedOn w:val="Normal"/>
    <w:qFormat/>
    <w:rsid w:val="00F0391E"/>
    <w:rPr>
      <w:rFonts w:ascii="Cambria" w:eastAsia="Malgun Gothic" w:hAnsi="Cambria"/>
      <w:sz w:val="12"/>
      <w:lang w:eastAsia="ko-KR"/>
    </w:rPr>
  </w:style>
  <w:style w:type="character" w:customStyle="1" w:styleId="b">
    <w:name w:val="b"/>
    <w:rsid w:val="00F0391E"/>
  </w:style>
  <w:style w:type="character" w:customStyle="1" w:styleId="left-date1">
    <w:name w:val="left-date1"/>
    <w:rsid w:val="00F0391E"/>
    <w:rPr>
      <w:rFonts w:ascii="Verdana" w:hAnsi="Verdana" w:hint="default"/>
      <w:color w:val="666666"/>
      <w:sz w:val="14"/>
      <w:szCs w:val="14"/>
    </w:rPr>
  </w:style>
  <w:style w:type="paragraph" w:customStyle="1" w:styleId="seeall">
    <w:name w:val="seeall"/>
    <w:basedOn w:val="Normal"/>
    <w:rsid w:val="00F0391E"/>
    <w:pPr>
      <w:spacing w:before="100" w:beforeAutospacing="1" w:after="100" w:afterAutospacing="1"/>
    </w:pPr>
    <w:rPr>
      <w:rFonts w:eastAsia="Times New Roman"/>
      <w:sz w:val="24"/>
    </w:rPr>
  </w:style>
  <w:style w:type="character" w:customStyle="1" w:styleId="list-comma">
    <w:name w:val="list-comma"/>
    <w:basedOn w:val="DefaultParagraphFont"/>
    <w:rsid w:val="00F0391E"/>
  </w:style>
  <w:style w:type="character" w:customStyle="1" w:styleId="livefyre-commentcount">
    <w:name w:val="livefyre-commentcount"/>
    <w:basedOn w:val="DefaultParagraphFont"/>
    <w:rsid w:val="00F0391E"/>
  </w:style>
  <w:style w:type="character" w:customStyle="1" w:styleId="rednegchange">
    <w:name w:val="red_neg_change"/>
    <w:basedOn w:val="DefaultParagraphFont"/>
    <w:rsid w:val="00F0391E"/>
  </w:style>
  <w:style w:type="character" w:customStyle="1" w:styleId="wsodqchgshow">
    <w:name w:val="wsodq_chgshow"/>
    <w:basedOn w:val="DefaultParagraphFont"/>
    <w:rsid w:val="00F0391E"/>
  </w:style>
  <w:style w:type="character" w:customStyle="1" w:styleId="greenposchange">
    <w:name w:val="green_pos_change"/>
    <w:basedOn w:val="DefaultParagraphFont"/>
    <w:rsid w:val="00F0391E"/>
  </w:style>
  <w:style w:type="character" w:customStyle="1" w:styleId="image-credit">
    <w:name w:val="image-credit"/>
    <w:basedOn w:val="DefaultParagraphFont"/>
    <w:rsid w:val="00F0391E"/>
  </w:style>
  <w:style w:type="paragraph" w:customStyle="1" w:styleId="gascontcredit">
    <w:name w:val="gas_cont_credit"/>
    <w:basedOn w:val="Normal"/>
    <w:rsid w:val="00F0391E"/>
    <w:pPr>
      <w:spacing w:before="100" w:beforeAutospacing="1" w:after="100" w:afterAutospacing="1"/>
    </w:pPr>
    <w:rPr>
      <w:rFonts w:eastAsia="Times New Roman"/>
      <w:sz w:val="24"/>
    </w:rPr>
  </w:style>
  <w:style w:type="paragraph" w:customStyle="1" w:styleId="endarticle">
    <w:name w:val="endarticle"/>
    <w:basedOn w:val="Normal"/>
    <w:uiPriority w:val="99"/>
    <w:qFormat/>
    <w:rsid w:val="00F0391E"/>
    <w:pPr>
      <w:spacing w:before="100" w:beforeAutospacing="1" w:after="100" w:afterAutospacing="1"/>
    </w:pPr>
    <w:rPr>
      <w:rFonts w:eastAsia="Times New Roman"/>
      <w:sz w:val="24"/>
    </w:rPr>
  </w:style>
  <w:style w:type="paragraph" w:customStyle="1" w:styleId="a-body-text">
    <w:name w:val="a-body-text"/>
    <w:basedOn w:val="Normal"/>
    <w:uiPriority w:val="99"/>
    <w:qFormat/>
    <w:rsid w:val="00F0391E"/>
    <w:pPr>
      <w:spacing w:before="100" w:beforeAutospacing="1" w:after="100" w:afterAutospacing="1"/>
    </w:pPr>
    <w:rPr>
      <w:rFonts w:eastAsia="Times New Roman"/>
      <w:sz w:val="24"/>
    </w:rPr>
  </w:style>
  <w:style w:type="paragraph" w:customStyle="1" w:styleId="obgpara">
    <w:name w:val="obg_para"/>
    <w:basedOn w:val="Normal"/>
    <w:uiPriority w:val="99"/>
    <w:qFormat/>
    <w:rsid w:val="00F0391E"/>
    <w:pPr>
      <w:spacing w:before="100" w:beforeAutospacing="1" w:after="100" w:afterAutospacing="1"/>
    </w:pPr>
    <w:rPr>
      <w:rFonts w:eastAsia="Times New Roman"/>
      <w:sz w:val="24"/>
    </w:rPr>
  </w:style>
  <w:style w:type="character" w:customStyle="1" w:styleId="caption4">
    <w:name w:val="caption4"/>
    <w:basedOn w:val="DefaultParagraphFont"/>
    <w:rsid w:val="00F0391E"/>
  </w:style>
  <w:style w:type="character" w:customStyle="1" w:styleId="honorific-prefix">
    <w:name w:val="honorific-prefix"/>
    <w:basedOn w:val="DefaultParagraphFont"/>
    <w:rsid w:val="00F0391E"/>
  </w:style>
  <w:style w:type="character" w:customStyle="1" w:styleId="given-name">
    <w:name w:val="given-name"/>
    <w:basedOn w:val="DefaultParagraphFont"/>
    <w:rsid w:val="00F0391E"/>
  </w:style>
  <w:style w:type="character" w:customStyle="1" w:styleId="family-name">
    <w:name w:val="family-name"/>
    <w:basedOn w:val="DefaultParagraphFont"/>
    <w:rsid w:val="00F0391E"/>
  </w:style>
  <w:style w:type="character" w:customStyle="1" w:styleId="chead">
    <w:name w:val="chead"/>
    <w:basedOn w:val="DefaultParagraphFont"/>
    <w:rsid w:val="00F0391E"/>
  </w:style>
  <w:style w:type="character" w:customStyle="1" w:styleId="obgcapsstart">
    <w:name w:val="obg_caps_start"/>
    <w:basedOn w:val="DefaultParagraphFont"/>
    <w:rsid w:val="00F0391E"/>
  </w:style>
  <w:style w:type="character" w:customStyle="1" w:styleId="althead">
    <w:name w:val="althead"/>
    <w:basedOn w:val="DefaultParagraphFont"/>
    <w:rsid w:val="00F0391E"/>
  </w:style>
  <w:style w:type="character" w:customStyle="1" w:styleId="arbd1">
    <w:name w:val="arbd1"/>
    <w:basedOn w:val="DefaultParagraphFont"/>
    <w:rsid w:val="00F0391E"/>
  </w:style>
  <w:style w:type="character" w:customStyle="1" w:styleId="unx">
    <w:name w:val="unx"/>
    <w:basedOn w:val="DefaultParagraphFont"/>
    <w:rsid w:val="00F0391E"/>
  </w:style>
  <w:style w:type="character" w:customStyle="1" w:styleId="lrdctph">
    <w:name w:val="lr_dct_ph"/>
    <w:basedOn w:val="DefaultParagraphFont"/>
    <w:rsid w:val="00F0391E"/>
  </w:style>
  <w:style w:type="character" w:customStyle="1" w:styleId="Styleunderline12pt">
    <w:name w:val="Style underline + 12 pt"/>
    <w:rsid w:val="00F0391E"/>
    <w:rPr>
      <w:rFonts w:ascii="Times New Roman" w:hAnsi="Times New Roman"/>
      <w:bCs/>
      <w:sz w:val="20"/>
      <w:u w:val="single"/>
    </w:rPr>
  </w:style>
  <w:style w:type="character" w:customStyle="1" w:styleId="StyleUnderlineChar19pt">
    <w:name w:val="Style Underline Char1 + 9 pt"/>
    <w:basedOn w:val="UnderlineChar1"/>
    <w:rsid w:val="00F0391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0391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0391E"/>
    <w:rPr>
      <w:rFonts w:ascii="Times New Roman" w:hAnsi="Times New Roman"/>
      <w:sz w:val="20"/>
      <w:u w:val="single"/>
      <w:lang w:val="en-US" w:eastAsia="en-US" w:bidi="ar-SA"/>
    </w:rPr>
  </w:style>
  <w:style w:type="paragraph" w:customStyle="1" w:styleId="StyleUnderline9pt10">
    <w:name w:val="Style Underline + 9 pt1"/>
    <w:rsid w:val="00F0391E"/>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F0391E"/>
    <w:rPr>
      <w:sz w:val="20"/>
      <w:u w:val="single"/>
    </w:rPr>
  </w:style>
  <w:style w:type="character" w:customStyle="1" w:styleId="StyleUnderlineChar19pt2">
    <w:name w:val="Style Underline Char1 + 9 pt2"/>
    <w:basedOn w:val="UnderlineChar1"/>
    <w:rsid w:val="00F0391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0391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0391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0391E"/>
    <w:rPr>
      <w:rFonts w:ascii="Times New Roman" w:hAnsi="Times New Roman"/>
      <w:b/>
      <w:bCs/>
      <w:sz w:val="20"/>
      <w:szCs w:val="24"/>
      <w:u w:val="single"/>
      <w:lang w:val="en-US" w:eastAsia="en-US" w:bidi="ar-SA"/>
    </w:rPr>
  </w:style>
  <w:style w:type="character" w:customStyle="1" w:styleId="content">
    <w:name w:val="content"/>
    <w:basedOn w:val="DefaultParagraphFont"/>
    <w:rsid w:val="00F0391E"/>
  </w:style>
  <w:style w:type="character" w:customStyle="1" w:styleId="tagCharCharCharChar0">
    <w:name w:val="tag Char Char Char Char"/>
    <w:uiPriority w:val="99"/>
    <w:rsid w:val="00F0391E"/>
    <w:rPr>
      <w:rFonts w:ascii="Georgia" w:eastAsia="Calibri" w:hAnsi="Georgia" w:cs="Calibri"/>
      <w:b/>
      <w:sz w:val="24"/>
    </w:rPr>
  </w:style>
  <w:style w:type="character" w:customStyle="1" w:styleId="3">
    <w:name w:val="3"/>
    <w:rsid w:val="00F0391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0391E"/>
    <w:rPr>
      <w:rFonts w:cs="Arial"/>
      <w:b/>
      <w:bCs/>
      <w:iCs/>
      <w:szCs w:val="28"/>
      <w:lang w:val="en-US" w:eastAsia="en-US" w:bidi="ar-SA"/>
    </w:rPr>
  </w:style>
  <w:style w:type="paragraph" w:customStyle="1" w:styleId="EmphasisText">
    <w:name w:val="Emphasis Text"/>
    <w:basedOn w:val="UnderlinedText"/>
    <w:link w:val="EmphasisTextChar"/>
    <w:rsid w:val="00F0391E"/>
    <w:pPr>
      <w:jc w:val="left"/>
    </w:pPr>
    <w:rPr>
      <w:rFonts w:ascii="Arial" w:eastAsia="SimSun" w:hAnsi="Arial"/>
      <w:u w:val="single"/>
    </w:rPr>
  </w:style>
  <w:style w:type="character" w:customStyle="1" w:styleId="EmphasisTextChar">
    <w:name w:val="Emphasis Text Char"/>
    <w:link w:val="EmphasisText"/>
    <w:rsid w:val="00F0391E"/>
    <w:rPr>
      <w:rFonts w:ascii="Arial" w:eastAsia="SimSun" w:hAnsi="Arial" w:cs="Calibri"/>
      <w:b/>
      <w:kern w:val="0"/>
      <w:szCs w:val="22"/>
      <w:u w:val="single"/>
      <w14:ligatures w14:val="none"/>
    </w:rPr>
  </w:style>
  <w:style w:type="character" w:customStyle="1" w:styleId="7">
    <w:name w:val="7"/>
    <w:rsid w:val="00F0391E"/>
    <w:rPr>
      <w:rFonts w:cs="Arial"/>
      <w:bCs/>
      <w:sz w:val="20"/>
      <w:u w:val="single"/>
      <w:lang w:val="en-US" w:eastAsia="en-US" w:bidi="ar-SA"/>
    </w:rPr>
  </w:style>
  <w:style w:type="character" w:customStyle="1" w:styleId="StyleUnderlineChar19pt4">
    <w:name w:val="Style Underline Char1 + 9 pt4"/>
    <w:basedOn w:val="UnderlineChar1"/>
    <w:rsid w:val="00F0391E"/>
    <w:rPr>
      <w:rFonts w:ascii="Times New Roman" w:hAnsi="Times New Roman"/>
      <w:sz w:val="20"/>
      <w:szCs w:val="24"/>
      <w:u w:val="single"/>
      <w:lang w:val="en-US" w:eastAsia="en-US" w:bidi="ar-SA"/>
    </w:rPr>
  </w:style>
  <w:style w:type="character" w:customStyle="1" w:styleId="StyleUnderlineChar19ptBold1">
    <w:name w:val="Style Underline Char1 + 9 pt Bold1"/>
    <w:rsid w:val="00F0391E"/>
    <w:rPr>
      <w:rFonts w:ascii="Times New Roman" w:hAnsi="Times New Roman"/>
      <w:b/>
      <w:bCs/>
      <w:sz w:val="20"/>
      <w:szCs w:val="24"/>
      <w:u w:val="single"/>
      <w:lang w:val="en-US" w:eastAsia="en-US" w:bidi="ar-SA"/>
    </w:rPr>
  </w:style>
  <w:style w:type="character" w:customStyle="1" w:styleId="Style9ptUnderline3">
    <w:name w:val="Style 9 pt Underline3"/>
    <w:rsid w:val="00F0391E"/>
    <w:rPr>
      <w:sz w:val="20"/>
      <w:u w:val="single"/>
    </w:rPr>
  </w:style>
  <w:style w:type="character" w:customStyle="1" w:styleId="Style9ptUnderline4">
    <w:name w:val="Style 9 pt Underline4"/>
    <w:rsid w:val="00F0391E"/>
    <w:rPr>
      <w:sz w:val="20"/>
      <w:u w:val="single"/>
    </w:rPr>
  </w:style>
  <w:style w:type="character" w:customStyle="1" w:styleId="Styleunderline9ptBold">
    <w:name w:val="Style underline + 9 pt Bold"/>
    <w:rsid w:val="00F0391E"/>
    <w:rPr>
      <w:b/>
      <w:bCs/>
      <w:sz w:val="20"/>
      <w:u w:val="single"/>
    </w:rPr>
  </w:style>
  <w:style w:type="character" w:customStyle="1" w:styleId="StyleUnderliningChar9ptBold">
    <w:name w:val="Style Underlining Char + 9 pt Bold"/>
    <w:rsid w:val="00F0391E"/>
    <w:rPr>
      <w:rFonts w:ascii="Times New Roman" w:hAnsi="Times New Roman"/>
      <w:b/>
      <w:bCs/>
      <w:sz w:val="20"/>
      <w:szCs w:val="24"/>
      <w:u w:val="single"/>
      <w:lang w:val="en-US" w:eastAsia="en-US" w:bidi="ar-SA"/>
    </w:rPr>
  </w:style>
  <w:style w:type="character" w:customStyle="1" w:styleId="StyleUnderliningChar9pt">
    <w:name w:val="Style Underlining Char + 9 pt"/>
    <w:rsid w:val="00F0391E"/>
    <w:rPr>
      <w:rFonts w:ascii="Times New Roman" w:hAnsi="Times New Roman"/>
      <w:sz w:val="20"/>
      <w:szCs w:val="24"/>
      <w:u w:val="single"/>
      <w:lang w:val="en-US" w:eastAsia="en-US" w:bidi="ar-SA"/>
    </w:rPr>
  </w:style>
  <w:style w:type="character" w:customStyle="1" w:styleId="34">
    <w:name w:val="34"/>
    <w:rsid w:val="00F0391E"/>
    <w:rPr>
      <w:rFonts w:ascii="Times New Roman" w:hAnsi="Times New Roman" w:cs="Arial"/>
      <w:bCs/>
      <w:sz w:val="20"/>
      <w:u w:val="single"/>
      <w:lang w:val="en-US" w:eastAsia="en-US" w:bidi="ar-SA"/>
    </w:rPr>
  </w:style>
  <w:style w:type="character" w:customStyle="1" w:styleId="45">
    <w:name w:val="45"/>
    <w:rsid w:val="00F0391E"/>
    <w:rPr>
      <w:rFonts w:ascii="Times New Roman" w:hAnsi="Times New Roman" w:cs="Arial"/>
      <w:b/>
      <w:bCs/>
      <w:sz w:val="20"/>
      <w:u w:val="single"/>
      <w:lang w:val="en-US" w:eastAsia="en-US" w:bidi="ar-SA"/>
    </w:rPr>
  </w:style>
  <w:style w:type="character" w:customStyle="1" w:styleId="Style9ptUnderline5">
    <w:name w:val="Style 9 pt Underline5"/>
    <w:rsid w:val="00F0391E"/>
    <w:rPr>
      <w:rFonts w:ascii="Times New Roman" w:hAnsi="Times New Roman"/>
      <w:sz w:val="20"/>
      <w:u w:val="single"/>
    </w:rPr>
  </w:style>
  <w:style w:type="character" w:customStyle="1" w:styleId="Style9ptBoldUnderline2">
    <w:name w:val="Style 9 pt Bold Underline2"/>
    <w:rsid w:val="00F0391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0391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F0391E"/>
    <w:pPr>
      <w:numPr>
        <w:numId w:val="0"/>
      </w:numPr>
    </w:pPr>
    <w:rPr>
      <w:rFonts w:ascii="Arial" w:hAnsi="Arial" w:cs="Calibri"/>
      <w:lang w:eastAsia="zh-CN"/>
    </w:rPr>
  </w:style>
  <w:style w:type="character" w:customStyle="1" w:styleId="StyleStyle49pt1Char">
    <w:name w:val="Style Style4 + 9 pt1 Char"/>
    <w:basedOn w:val="Style4Char"/>
    <w:link w:val="StyleStyle49pt1"/>
    <w:rsid w:val="00F0391E"/>
    <w:rPr>
      <w:rFonts w:ascii="Arial" w:eastAsia="Times New Roman" w:hAnsi="Arial" w:cs="Calibri"/>
      <w:kern w:val="0"/>
      <w:sz w:val="22"/>
      <w:szCs w:val="22"/>
      <w:u w:val="single"/>
      <w:lang w:eastAsia="zh-CN"/>
      <w14:ligatures w14:val="none"/>
    </w:rPr>
  </w:style>
  <w:style w:type="paragraph" w:customStyle="1" w:styleId="StyleStyle49ptBold1">
    <w:name w:val="Style Style4 + 9 pt Bold1"/>
    <w:basedOn w:val="Style4"/>
    <w:link w:val="StyleStyle49ptBold1Char"/>
    <w:rsid w:val="00F0391E"/>
    <w:pPr>
      <w:numPr>
        <w:numId w:val="0"/>
      </w:numPr>
    </w:pPr>
    <w:rPr>
      <w:rFonts w:ascii="Arial" w:eastAsia="Calibri" w:hAnsi="Arial" w:cs="Calibri"/>
      <w:b/>
      <w:bCs/>
    </w:rPr>
  </w:style>
  <w:style w:type="character" w:customStyle="1" w:styleId="StyleStyle49ptBold1Char">
    <w:name w:val="Style Style4 + 9 pt Bold1 Char"/>
    <w:link w:val="StyleStyle49ptBold1"/>
    <w:rsid w:val="00F0391E"/>
    <w:rPr>
      <w:rFonts w:ascii="Arial" w:eastAsia="Calibri" w:hAnsi="Arial" w:cs="Calibri"/>
      <w:b/>
      <w:bCs/>
      <w:kern w:val="0"/>
      <w:sz w:val="22"/>
      <w:szCs w:val="22"/>
      <w:u w:val="single"/>
      <w14:ligatures w14:val="none"/>
    </w:rPr>
  </w:style>
  <w:style w:type="paragraph" w:customStyle="1" w:styleId="StyleStyle49pt2">
    <w:name w:val="Style Style4 + 9 pt2"/>
    <w:basedOn w:val="Style4"/>
    <w:link w:val="StyleStyle49pt2Char"/>
    <w:rsid w:val="00F0391E"/>
    <w:pPr>
      <w:numPr>
        <w:numId w:val="0"/>
      </w:numPr>
    </w:pPr>
    <w:rPr>
      <w:rFonts w:ascii="Arial" w:hAnsi="Arial" w:cs="Calibri"/>
      <w:lang w:eastAsia="zh-CN"/>
    </w:rPr>
  </w:style>
  <w:style w:type="character" w:customStyle="1" w:styleId="StyleStyle49pt2Char">
    <w:name w:val="Style Style4 + 9 pt2 Char"/>
    <w:basedOn w:val="Style4Char"/>
    <w:link w:val="StyleStyle49pt2"/>
    <w:rsid w:val="00F0391E"/>
    <w:rPr>
      <w:rFonts w:ascii="Arial" w:eastAsia="Times New Roman" w:hAnsi="Arial" w:cs="Calibri"/>
      <w:kern w:val="0"/>
      <w:sz w:val="22"/>
      <w:szCs w:val="22"/>
      <w:u w:val="single"/>
      <w:lang w:eastAsia="zh-CN"/>
      <w14:ligatures w14:val="none"/>
    </w:rPr>
  </w:style>
  <w:style w:type="paragraph" w:customStyle="1" w:styleId="StyleStyle49ptBold2">
    <w:name w:val="Style Style4 + 9 pt Bold2"/>
    <w:basedOn w:val="Style4"/>
    <w:link w:val="StyleStyle49ptBold2Char"/>
    <w:rsid w:val="00F0391E"/>
    <w:pPr>
      <w:numPr>
        <w:numId w:val="0"/>
      </w:numPr>
    </w:pPr>
    <w:rPr>
      <w:rFonts w:ascii="Arial" w:eastAsia="Calibri" w:hAnsi="Arial" w:cs="Calibri"/>
      <w:b/>
      <w:bCs/>
    </w:rPr>
  </w:style>
  <w:style w:type="character" w:customStyle="1" w:styleId="StyleStyle49ptBold2Char">
    <w:name w:val="Style Style4 + 9 pt Bold2 Char"/>
    <w:link w:val="StyleStyle49ptBold2"/>
    <w:rsid w:val="00F0391E"/>
    <w:rPr>
      <w:rFonts w:ascii="Arial" w:eastAsia="Calibri" w:hAnsi="Arial" w:cs="Calibri"/>
      <w:b/>
      <w:bCs/>
      <w:kern w:val="0"/>
      <w:sz w:val="22"/>
      <w:szCs w:val="22"/>
      <w:u w:val="single"/>
      <w14:ligatures w14:val="none"/>
    </w:rPr>
  </w:style>
  <w:style w:type="character" w:customStyle="1" w:styleId="StyleArialNarrow9pt">
    <w:name w:val="Style Arial Narrow 9 pt"/>
    <w:rsid w:val="00F0391E"/>
    <w:rPr>
      <w:rFonts w:ascii="Times New Roman" w:hAnsi="Times New Roman"/>
      <w:sz w:val="20"/>
    </w:rPr>
  </w:style>
  <w:style w:type="paragraph" w:customStyle="1" w:styleId="CiteBody">
    <w:name w:val="Cite Body"/>
    <w:basedOn w:val="Normal"/>
    <w:link w:val="CiteBodyChar"/>
    <w:qFormat/>
    <w:rsid w:val="00F0391E"/>
    <w:rPr>
      <w:rFonts w:eastAsia="Calibri"/>
      <w:szCs w:val="16"/>
    </w:rPr>
  </w:style>
  <w:style w:type="paragraph" w:customStyle="1" w:styleId="CiteBold">
    <w:name w:val="Cite Bold"/>
    <w:basedOn w:val="CiteBody"/>
    <w:link w:val="CiteBoldChar"/>
    <w:qFormat/>
    <w:rsid w:val="00F0391E"/>
    <w:rPr>
      <w:b/>
    </w:rPr>
  </w:style>
  <w:style w:type="character" w:customStyle="1" w:styleId="CiteBodyChar">
    <w:name w:val="Cite Body Char"/>
    <w:link w:val="CiteBody"/>
    <w:rsid w:val="00F0391E"/>
    <w:rPr>
      <w:rFonts w:ascii="Calibri" w:eastAsia="Calibri" w:hAnsi="Calibri" w:cs="Calibri"/>
      <w:kern w:val="0"/>
      <w:sz w:val="22"/>
      <w:szCs w:val="16"/>
      <w14:ligatures w14:val="none"/>
    </w:rPr>
  </w:style>
  <w:style w:type="character" w:customStyle="1" w:styleId="CiteBoldChar">
    <w:name w:val="Cite Bold Char"/>
    <w:link w:val="CiteBold"/>
    <w:rsid w:val="00F0391E"/>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rsid w:val="00F0391E"/>
    <w:rPr>
      <w:rFonts w:eastAsia="Calibri"/>
      <w:sz w:val="20"/>
      <w:u w:val="single"/>
    </w:rPr>
  </w:style>
  <w:style w:type="character" w:customStyle="1" w:styleId="StyleCardBody11ptUnderlineChar">
    <w:name w:val="Style Card Body + 11 pt Underline Char"/>
    <w:link w:val="StyleCardBody11ptUnderline"/>
    <w:rsid w:val="00F0391E"/>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rsid w:val="00F0391E"/>
    <w:pPr>
      <w:numPr>
        <w:numId w:val="0"/>
      </w:numPr>
    </w:pPr>
    <w:rPr>
      <w:rFonts w:ascii="Arial" w:hAnsi="Arial" w:cs="Calibri"/>
      <w:lang w:eastAsia="zh-CN"/>
    </w:rPr>
  </w:style>
  <w:style w:type="character" w:customStyle="1" w:styleId="StyleStyle49pt4Char">
    <w:name w:val="Style Style4 + 9 pt4 Char"/>
    <w:basedOn w:val="Style4Char"/>
    <w:link w:val="StyleStyle49pt4"/>
    <w:rsid w:val="00F0391E"/>
    <w:rPr>
      <w:rFonts w:ascii="Arial" w:eastAsia="Times New Roman" w:hAnsi="Arial" w:cs="Calibri"/>
      <w:kern w:val="0"/>
      <w:sz w:val="22"/>
      <w:szCs w:val="22"/>
      <w:u w:val="single"/>
      <w:lang w:eastAsia="zh-CN"/>
      <w14:ligatures w14:val="none"/>
    </w:rPr>
  </w:style>
  <w:style w:type="paragraph" w:customStyle="1" w:styleId="StyleStyle49ptBold4">
    <w:name w:val="Style Style4 + 9 pt Bold4"/>
    <w:basedOn w:val="Style4"/>
    <w:link w:val="StyleStyle49ptBold4Char"/>
    <w:rsid w:val="00F0391E"/>
    <w:pPr>
      <w:numPr>
        <w:numId w:val="0"/>
      </w:numPr>
    </w:pPr>
    <w:rPr>
      <w:rFonts w:ascii="Arial" w:eastAsia="Calibri" w:hAnsi="Arial" w:cs="Calibri"/>
      <w:b/>
      <w:bCs/>
    </w:rPr>
  </w:style>
  <w:style w:type="character" w:customStyle="1" w:styleId="StyleStyle49ptBold4Char">
    <w:name w:val="Style Style4 + 9 pt Bold4 Char"/>
    <w:link w:val="StyleStyle49ptBold4"/>
    <w:rsid w:val="00F0391E"/>
    <w:rPr>
      <w:rFonts w:ascii="Arial" w:eastAsia="Calibri" w:hAnsi="Arial" w:cs="Calibri"/>
      <w:b/>
      <w:bCs/>
      <w:kern w:val="0"/>
      <w:sz w:val="22"/>
      <w:szCs w:val="22"/>
      <w:u w:val="single"/>
      <w14:ligatures w14:val="none"/>
    </w:rPr>
  </w:style>
  <w:style w:type="character" w:customStyle="1" w:styleId="StyleUnderlineCharChar9pt2">
    <w:name w:val="Style Underline Char Char + 9 pt2"/>
    <w:basedOn w:val="DefaultParagraphFont"/>
    <w:rsid w:val="00F0391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0391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0391E"/>
    <w:rPr>
      <w:b/>
      <w:bCs/>
      <w:sz w:val="20"/>
      <w:u w:val="single"/>
      <w:bdr w:val="single" w:sz="4" w:space="0" w:color="auto"/>
    </w:rPr>
  </w:style>
  <w:style w:type="character" w:customStyle="1" w:styleId="Style9ptUnderline7">
    <w:name w:val="Style 9 pt Underline7"/>
    <w:rsid w:val="00F0391E"/>
    <w:rPr>
      <w:sz w:val="20"/>
      <w:u w:val="single"/>
    </w:rPr>
  </w:style>
  <w:style w:type="character" w:customStyle="1" w:styleId="Style9ptBoldUnderline3">
    <w:name w:val="Style 9 pt Bold Underline3"/>
    <w:rsid w:val="00F0391E"/>
    <w:rPr>
      <w:b/>
      <w:bCs/>
      <w:sz w:val="20"/>
      <w:u w:val="single"/>
    </w:rPr>
  </w:style>
  <w:style w:type="character" w:customStyle="1" w:styleId="Style9ptUnderline8">
    <w:name w:val="Style 9 pt Underline8"/>
    <w:rsid w:val="00F0391E"/>
    <w:rPr>
      <w:sz w:val="20"/>
      <w:u w:val="single"/>
    </w:rPr>
  </w:style>
  <w:style w:type="paragraph" w:customStyle="1" w:styleId="StyleStyle49pt5">
    <w:name w:val="Style Style4 + 9 pt5"/>
    <w:basedOn w:val="Style4"/>
    <w:link w:val="StyleStyle49pt5Char"/>
    <w:rsid w:val="00F0391E"/>
    <w:pPr>
      <w:numPr>
        <w:numId w:val="0"/>
      </w:numPr>
    </w:pPr>
    <w:rPr>
      <w:rFonts w:ascii="Arial" w:hAnsi="Arial" w:cs="Calibri"/>
      <w:lang w:eastAsia="zh-CN"/>
    </w:rPr>
  </w:style>
  <w:style w:type="character" w:customStyle="1" w:styleId="StyleStyle49pt5Char">
    <w:name w:val="Style Style4 + 9 pt5 Char"/>
    <w:basedOn w:val="Style4Char"/>
    <w:link w:val="StyleStyle49pt5"/>
    <w:rsid w:val="00F0391E"/>
    <w:rPr>
      <w:rFonts w:ascii="Arial" w:eastAsia="Times New Roman" w:hAnsi="Arial" w:cs="Calibri"/>
      <w:kern w:val="0"/>
      <w:sz w:val="22"/>
      <w:szCs w:val="22"/>
      <w:u w:val="single"/>
      <w:lang w:eastAsia="zh-CN"/>
      <w14:ligatures w14:val="none"/>
    </w:rPr>
  </w:style>
  <w:style w:type="character" w:customStyle="1" w:styleId="66">
    <w:name w:val="66"/>
    <w:rsid w:val="00F0391E"/>
    <w:rPr>
      <w:rFonts w:cs="Arial"/>
      <w:bCs/>
      <w:sz w:val="20"/>
      <w:u w:val="single"/>
      <w:lang w:val="en-US" w:eastAsia="en-US" w:bidi="ar-SA"/>
    </w:rPr>
  </w:style>
  <w:style w:type="character" w:customStyle="1" w:styleId="Style9ptUnderline9">
    <w:name w:val="Style 9 pt Underline9"/>
    <w:rsid w:val="00F0391E"/>
    <w:rPr>
      <w:sz w:val="20"/>
      <w:u w:val="single"/>
    </w:rPr>
  </w:style>
  <w:style w:type="paragraph" w:customStyle="1" w:styleId="StyleStyle49ptBold5">
    <w:name w:val="Style Style4 + 9 pt Bold5"/>
    <w:basedOn w:val="Style4"/>
    <w:link w:val="StyleStyle49ptBold5Char"/>
    <w:rsid w:val="00F0391E"/>
    <w:pPr>
      <w:numPr>
        <w:numId w:val="0"/>
      </w:numPr>
    </w:pPr>
    <w:rPr>
      <w:rFonts w:ascii="Arial" w:eastAsia="Calibri" w:hAnsi="Arial" w:cs="Calibri"/>
      <w:b/>
      <w:bCs/>
    </w:rPr>
  </w:style>
  <w:style w:type="character" w:customStyle="1" w:styleId="StyleStyle49ptBold5Char">
    <w:name w:val="Style Style4 + 9 pt Bold5 Char"/>
    <w:link w:val="StyleStyle49ptBold5"/>
    <w:rsid w:val="00F0391E"/>
    <w:rPr>
      <w:rFonts w:ascii="Arial" w:eastAsia="Calibri" w:hAnsi="Arial" w:cs="Calibri"/>
      <w:b/>
      <w:bCs/>
      <w:kern w:val="0"/>
      <w:sz w:val="22"/>
      <w:szCs w:val="22"/>
      <w:u w:val="single"/>
      <w14:ligatures w14:val="none"/>
    </w:rPr>
  </w:style>
  <w:style w:type="character" w:customStyle="1" w:styleId="Style9ptBoldUnderline4">
    <w:name w:val="Style 9 pt Bold Underline4"/>
    <w:rsid w:val="00F0391E"/>
    <w:rPr>
      <w:b/>
      <w:bCs/>
      <w:sz w:val="20"/>
      <w:u w:val="single"/>
    </w:rPr>
  </w:style>
  <w:style w:type="paragraph" w:customStyle="1" w:styleId="StyleStyle49pt7">
    <w:name w:val="Style Style4 + 9 pt7"/>
    <w:basedOn w:val="Style4"/>
    <w:link w:val="StyleStyle49pt7Char"/>
    <w:rsid w:val="00F0391E"/>
    <w:pPr>
      <w:numPr>
        <w:numId w:val="0"/>
      </w:numPr>
    </w:pPr>
    <w:rPr>
      <w:rFonts w:ascii="Arial" w:hAnsi="Arial" w:cs="Calibri"/>
      <w:lang w:eastAsia="zh-CN"/>
    </w:rPr>
  </w:style>
  <w:style w:type="character" w:customStyle="1" w:styleId="StyleStyle49pt7Char">
    <w:name w:val="Style Style4 + 9 pt7 Char"/>
    <w:basedOn w:val="Style4Char"/>
    <w:link w:val="StyleStyle49pt7"/>
    <w:rsid w:val="00F0391E"/>
    <w:rPr>
      <w:rFonts w:ascii="Arial" w:eastAsia="Times New Roman" w:hAnsi="Arial" w:cs="Calibri"/>
      <w:kern w:val="0"/>
      <w:sz w:val="22"/>
      <w:szCs w:val="22"/>
      <w:u w:val="single"/>
      <w:lang w:eastAsia="zh-CN"/>
      <w14:ligatures w14:val="none"/>
    </w:rPr>
  </w:style>
  <w:style w:type="character" w:customStyle="1" w:styleId="titleblue14">
    <w:name w:val="titleblue14"/>
    <w:basedOn w:val="DefaultParagraphFont"/>
    <w:rsid w:val="00F0391E"/>
  </w:style>
  <w:style w:type="paragraph" w:customStyle="1" w:styleId="FONT7">
    <w:name w:val="FONT 7"/>
    <w:qFormat/>
    <w:rsid w:val="00F0391E"/>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rsid w:val="00F0391E"/>
    <w:pPr>
      <w:numPr>
        <w:numId w:val="0"/>
      </w:numPr>
    </w:pPr>
    <w:rPr>
      <w:rFonts w:ascii="Arial" w:eastAsia="Calibri" w:hAnsi="Arial" w:cs="Calibri"/>
    </w:rPr>
  </w:style>
  <w:style w:type="paragraph" w:customStyle="1" w:styleId="StyleHeading2Underline">
    <w:name w:val="Style Heading 2 + Underline"/>
    <w:basedOn w:val="Heading2"/>
    <w:link w:val="StyleHeading2UnderlineChar"/>
    <w:rsid w:val="00F0391E"/>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F0391E"/>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rsid w:val="00F0391E"/>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F0391E"/>
    <w:rPr>
      <w:rFonts w:eastAsia="Calibri"/>
      <w:b/>
      <w:bCs/>
      <w:kern w:val="0"/>
      <w:sz w:val="22"/>
      <w:u w:val="single"/>
      <w14:ligatures w14:val="none"/>
    </w:rPr>
  </w:style>
  <w:style w:type="paragraph" w:customStyle="1" w:styleId="StyleStyle49ptBold6">
    <w:name w:val="Style Style4 + 9 pt Bold6"/>
    <w:basedOn w:val="Style4"/>
    <w:link w:val="StyleStyle49ptBold6Char"/>
    <w:rsid w:val="00F0391E"/>
    <w:pPr>
      <w:numPr>
        <w:numId w:val="0"/>
      </w:numPr>
    </w:pPr>
    <w:rPr>
      <w:rFonts w:ascii="Arial" w:eastAsia="Calibri" w:hAnsi="Arial" w:cs="Calibri"/>
      <w:b/>
      <w:bCs/>
    </w:rPr>
  </w:style>
  <w:style w:type="character" w:customStyle="1" w:styleId="StyleStyle49ptBold6Char">
    <w:name w:val="Style Style4 + 9 pt Bold6 Char"/>
    <w:link w:val="StyleStyle49ptBold6"/>
    <w:rsid w:val="00F0391E"/>
    <w:rPr>
      <w:rFonts w:ascii="Arial" w:eastAsia="Calibri" w:hAnsi="Arial"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rsid w:val="00F0391E"/>
    <w:rPr>
      <w:rFonts w:ascii="Calibri" w:eastAsia="Calibri" w:hAnsi="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0391E"/>
    <w:rPr>
      <w:rFonts w:ascii="Calibri" w:eastAsia="Calibri" w:hAnsi="Calibri" w:cs="Times New Roman"/>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F0391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0391E"/>
    <w:rPr>
      <w:sz w:val="20"/>
      <w:u w:val="single"/>
    </w:rPr>
  </w:style>
  <w:style w:type="paragraph" w:customStyle="1" w:styleId="textboldChar">
    <w:name w:val="text bold Char"/>
    <w:basedOn w:val="Normal"/>
    <w:link w:val="textboldCharChar"/>
    <w:rsid w:val="00F0391E"/>
    <w:pPr>
      <w:ind w:left="720"/>
    </w:pPr>
    <w:rPr>
      <w:rFonts w:eastAsia="Calibri"/>
      <w:b/>
      <w:sz w:val="24"/>
      <w:u w:val="thick"/>
    </w:rPr>
  </w:style>
  <w:style w:type="character" w:customStyle="1" w:styleId="textboldCharChar">
    <w:name w:val="text bold Char Char"/>
    <w:link w:val="textboldChar"/>
    <w:rsid w:val="00F0391E"/>
    <w:rPr>
      <w:rFonts w:ascii="Calibri" w:eastAsia="Calibri" w:hAnsi="Calibri" w:cs="Calibri"/>
      <w:b/>
      <w:kern w:val="0"/>
      <w:szCs w:val="22"/>
      <w:u w:val="thick"/>
      <w14:ligatures w14:val="none"/>
    </w:rPr>
  </w:style>
  <w:style w:type="character" w:customStyle="1" w:styleId="snapnoshots">
    <w:name w:val="snap_noshots"/>
    <w:basedOn w:val="DefaultParagraphFont"/>
    <w:rsid w:val="00F0391E"/>
  </w:style>
  <w:style w:type="character" w:customStyle="1" w:styleId="cnbcsbhdcomp">
    <w:name w:val="cnbc_sbhd_comp"/>
    <w:rsid w:val="00F0391E"/>
  </w:style>
  <w:style w:type="character" w:customStyle="1" w:styleId="blox-headline">
    <w:name w:val="blox-headline"/>
    <w:rsid w:val="00F0391E"/>
  </w:style>
  <w:style w:type="character" w:customStyle="1" w:styleId="Heading2CharCharCharCharCharChar1CharChar">
    <w:name w:val="Heading 2 Char Char Char Char Char Char1 Char Char"/>
    <w:basedOn w:val="DefaultParagraphFont"/>
    <w:uiPriority w:val="99"/>
    <w:rsid w:val="00F0391E"/>
    <w:rPr>
      <w:rFonts w:cs="Arial"/>
      <w:b/>
      <w:bCs/>
      <w:iCs/>
      <w:sz w:val="28"/>
      <w:lang w:val="en-US" w:eastAsia="en-US"/>
    </w:rPr>
  </w:style>
  <w:style w:type="character" w:customStyle="1" w:styleId="postsubtitle">
    <w:name w:val="post_subtitle"/>
    <w:basedOn w:val="DefaultParagraphFont"/>
    <w:rsid w:val="00F0391E"/>
  </w:style>
  <w:style w:type="character" w:customStyle="1" w:styleId="cat-date-line4">
    <w:name w:val="cat-date-line4"/>
    <w:basedOn w:val="DefaultParagraphFont"/>
    <w:rsid w:val="00F0391E"/>
  </w:style>
  <w:style w:type="character" w:customStyle="1" w:styleId="articledate">
    <w:name w:val="articledate"/>
    <w:basedOn w:val="DefaultParagraphFont"/>
    <w:rsid w:val="00F0391E"/>
  </w:style>
  <w:style w:type="character" w:customStyle="1" w:styleId="post-byline">
    <w:name w:val="post-byline"/>
    <w:basedOn w:val="DefaultParagraphFont"/>
    <w:rsid w:val="00F0391E"/>
  </w:style>
  <w:style w:type="character" w:customStyle="1" w:styleId="metadate">
    <w:name w:val="meta_date"/>
    <w:basedOn w:val="DefaultParagraphFont"/>
    <w:rsid w:val="00F0391E"/>
  </w:style>
  <w:style w:type="character" w:customStyle="1" w:styleId="fa">
    <w:name w:val="fa"/>
    <w:basedOn w:val="DefaultParagraphFont"/>
    <w:rsid w:val="00F0391E"/>
  </w:style>
  <w:style w:type="character" w:customStyle="1" w:styleId="longname">
    <w:name w:val="longname"/>
    <w:basedOn w:val="DefaultParagraphFont"/>
    <w:rsid w:val="00F0391E"/>
  </w:style>
  <w:style w:type="character" w:customStyle="1" w:styleId="echocontainer">
    <w:name w:val="echo_container"/>
    <w:basedOn w:val="DefaultParagraphFont"/>
    <w:rsid w:val="00F0391E"/>
  </w:style>
  <w:style w:type="character" w:customStyle="1" w:styleId="comment-display">
    <w:name w:val="comment-display"/>
    <w:basedOn w:val="DefaultParagraphFont"/>
    <w:rsid w:val="00F0391E"/>
  </w:style>
  <w:style w:type="paragraph" w:customStyle="1" w:styleId="comment-count-label">
    <w:name w:val="comment-count-label"/>
    <w:basedOn w:val="Normal"/>
    <w:rsid w:val="00F0391E"/>
    <w:pPr>
      <w:spacing w:before="100" w:beforeAutospacing="1" w:after="100" w:afterAutospacing="1"/>
    </w:pPr>
    <w:rPr>
      <w:rFonts w:ascii="Times" w:hAnsi="Times"/>
      <w:szCs w:val="20"/>
    </w:rPr>
  </w:style>
  <w:style w:type="character" w:customStyle="1" w:styleId="echo-counter">
    <w:name w:val="echo-counter"/>
    <w:basedOn w:val="DefaultParagraphFont"/>
    <w:rsid w:val="00F0391E"/>
  </w:style>
  <w:style w:type="character" w:customStyle="1" w:styleId="discussion-policy">
    <w:name w:val="discussion-policy"/>
    <w:basedOn w:val="DefaultParagraphFont"/>
    <w:rsid w:val="00F0391E"/>
  </w:style>
  <w:style w:type="character" w:customStyle="1" w:styleId="echo-apps-conversations-streamcaption">
    <w:name w:val="echo-apps-conversations-streamcaption"/>
    <w:basedOn w:val="DefaultParagraphFont"/>
    <w:rsid w:val="00F0391E"/>
  </w:style>
  <w:style w:type="character" w:customStyle="1" w:styleId="echo-streamserver-controls-stream-item-text">
    <w:name w:val="echo-streamserver-controls-stream-item-text"/>
    <w:basedOn w:val="DefaultParagraphFont"/>
    <w:rsid w:val="00F0391E"/>
  </w:style>
  <w:style w:type="character" w:customStyle="1" w:styleId="echo-streamserver-controls-facepile-more">
    <w:name w:val="echo-streamserver-controls-facepile-more"/>
    <w:basedOn w:val="DefaultParagraphFont"/>
    <w:rsid w:val="00F0391E"/>
  </w:style>
  <w:style w:type="character" w:customStyle="1" w:styleId="echo-primaryfont">
    <w:name w:val="echo-primaryfont"/>
    <w:basedOn w:val="DefaultParagraphFont"/>
    <w:rsid w:val="00F0391E"/>
  </w:style>
  <w:style w:type="character" w:customStyle="1" w:styleId="section">
    <w:name w:val="section"/>
    <w:basedOn w:val="DefaultParagraphFont"/>
    <w:rsid w:val="00F0391E"/>
  </w:style>
  <w:style w:type="character" w:customStyle="1" w:styleId="wpsr-txt-headline">
    <w:name w:val="wpsr-txt-headline"/>
    <w:basedOn w:val="DefaultParagraphFont"/>
    <w:rsid w:val="00F0391E"/>
  </w:style>
  <w:style w:type="character" w:customStyle="1" w:styleId="asset-metabar-author">
    <w:name w:val="asset-metabar-author"/>
    <w:basedOn w:val="DefaultParagraphFont"/>
    <w:rsid w:val="00F0391E"/>
  </w:style>
  <w:style w:type="character" w:customStyle="1" w:styleId="asset-metabar-time">
    <w:name w:val="asset-metabar-time"/>
    <w:basedOn w:val="DefaultParagraphFont"/>
    <w:rsid w:val="00F0391E"/>
  </w:style>
  <w:style w:type="character" w:customStyle="1" w:styleId="eza-dateline">
    <w:name w:val="eza-dateline"/>
    <w:basedOn w:val="DefaultParagraphFont"/>
    <w:rsid w:val="00F0391E"/>
  </w:style>
  <w:style w:type="character" w:customStyle="1" w:styleId="eza-authors">
    <w:name w:val="eza-authors"/>
    <w:basedOn w:val="DefaultParagraphFont"/>
    <w:rsid w:val="00F0391E"/>
  </w:style>
  <w:style w:type="character" w:customStyle="1" w:styleId="csmstaff">
    <w:name w:val="csm_staff"/>
    <w:basedOn w:val="DefaultParagraphFont"/>
    <w:rsid w:val="00F0391E"/>
  </w:style>
  <w:style w:type="paragraph" w:customStyle="1" w:styleId="mol-para-with-font">
    <w:name w:val="mol-para-with-font"/>
    <w:basedOn w:val="Normal"/>
    <w:rsid w:val="00F0391E"/>
    <w:pPr>
      <w:spacing w:before="100" w:beforeAutospacing="1" w:after="100" w:afterAutospacing="1"/>
    </w:pPr>
    <w:rPr>
      <w:rFonts w:ascii="Times" w:hAnsi="Times"/>
      <w:szCs w:val="20"/>
    </w:rPr>
  </w:style>
  <w:style w:type="character" w:customStyle="1" w:styleId="article-timestamp">
    <w:name w:val="article-timestamp"/>
    <w:basedOn w:val="DefaultParagraphFont"/>
    <w:rsid w:val="00F0391E"/>
  </w:style>
  <w:style w:type="character" w:customStyle="1" w:styleId="byline-text">
    <w:name w:val="byline-text"/>
    <w:basedOn w:val="DefaultParagraphFont"/>
    <w:rsid w:val="00F0391E"/>
  </w:style>
  <w:style w:type="character" w:customStyle="1" w:styleId="itemauthor">
    <w:name w:val="itemauthor"/>
    <w:basedOn w:val="DefaultParagraphFont"/>
    <w:rsid w:val="00F0391E"/>
  </w:style>
  <w:style w:type="character" w:customStyle="1" w:styleId="itemdatecreated">
    <w:name w:val="itemdatecreated"/>
    <w:basedOn w:val="DefaultParagraphFont"/>
    <w:rsid w:val="00F0391E"/>
  </w:style>
  <w:style w:type="character" w:customStyle="1" w:styleId="slug-metadata-note">
    <w:name w:val="slug-metadata-note"/>
    <w:basedOn w:val="DefaultParagraphFont"/>
    <w:rsid w:val="00F0391E"/>
  </w:style>
  <w:style w:type="character" w:customStyle="1" w:styleId="drop-capped">
    <w:name w:val="drop-capped"/>
    <w:basedOn w:val="DefaultParagraphFont"/>
    <w:rsid w:val="00F0391E"/>
  </w:style>
  <w:style w:type="paragraph" w:customStyle="1" w:styleId="articleopinion-standfirst">
    <w:name w:val="articleopinion-standfirst"/>
    <w:basedOn w:val="Normal"/>
    <w:rsid w:val="00F0391E"/>
    <w:pPr>
      <w:spacing w:before="100" w:beforeAutospacing="1" w:after="100" w:afterAutospacing="1"/>
    </w:pPr>
    <w:rPr>
      <w:rFonts w:ascii="Times" w:hAnsi="Times"/>
      <w:szCs w:val="20"/>
    </w:rPr>
  </w:style>
  <w:style w:type="paragraph" w:customStyle="1" w:styleId="snippet">
    <w:name w:val="snippet"/>
    <w:basedOn w:val="Normal"/>
    <w:rsid w:val="00F0391E"/>
    <w:pPr>
      <w:spacing w:before="100" w:beforeAutospacing="1" w:after="100" w:afterAutospacing="1"/>
    </w:pPr>
    <w:rPr>
      <w:rFonts w:ascii="Times" w:hAnsi="Times"/>
      <w:szCs w:val="20"/>
    </w:rPr>
  </w:style>
  <w:style w:type="character" w:customStyle="1" w:styleId="thetitle">
    <w:name w:val="the_title"/>
    <w:basedOn w:val="DefaultParagraphFont"/>
    <w:rsid w:val="00F0391E"/>
  </w:style>
  <w:style w:type="character" w:customStyle="1" w:styleId="rupee">
    <w:name w:val="rupee"/>
    <w:basedOn w:val="DefaultParagraphFont"/>
    <w:rsid w:val="00F0391E"/>
  </w:style>
  <w:style w:type="character" w:customStyle="1" w:styleId="grey1">
    <w:name w:val="grey1"/>
    <w:basedOn w:val="DefaultParagraphFont"/>
    <w:rsid w:val="00F0391E"/>
  </w:style>
  <w:style w:type="paragraph" w:customStyle="1" w:styleId="Pa13">
    <w:name w:val="Pa13"/>
    <w:basedOn w:val="Default"/>
    <w:next w:val="Default"/>
    <w:rsid w:val="00F0391E"/>
    <w:pPr>
      <w:spacing w:line="201" w:lineRule="atLeast"/>
    </w:pPr>
    <w:rPr>
      <w:rFonts w:eastAsia="Times New Roman"/>
      <w:color w:val="auto"/>
      <w:szCs w:val="22"/>
    </w:rPr>
  </w:style>
  <w:style w:type="paragraph" w:customStyle="1" w:styleId="Pa14">
    <w:name w:val="Pa14"/>
    <w:basedOn w:val="Default"/>
    <w:next w:val="Default"/>
    <w:uiPriority w:val="99"/>
    <w:qFormat/>
    <w:rsid w:val="00F0391E"/>
    <w:pPr>
      <w:spacing w:line="241" w:lineRule="atLeast"/>
    </w:pPr>
    <w:rPr>
      <w:rFonts w:eastAsia="Times New Roman"/>
      <w:color w:val="auto"/>
      <w:szCs w:val="22"/>
    </w:rPr>
  </w:style>
  <w:style w:type="paragraph" w:customStyle="1" w:styleId="Pa9">
    <w:name w:val="Pa9"/>
    <w:basedOn w:val="Default"/>
    <w:next w:val="Default"/>
    <w:rsid w:val="00F0391E"/>
    <w:pPr>
      <w:spacing w:line="241" w:lineRule="atLeast"/>
    </w:pPr>
    <w:rPr>
      <w:rFonts w:ascii="Gill Sans" w:eastAsia="Times New Roman" w:hAnsi="Gill Sans"/>
      <w:color w:val="auto"/>
      <w:szCs w:val="22"/>
    </w:rPr>
  </w:style>
  <w:style w:type="character" w:customStyle="1" w:styleId="bureau">
    <w:name w:val="bureau"/>
    <w:basedOn w:val="DefaultParagraphFont"/>
    <w:rsid w:val="00F0391E"/>
  </w:style>
  <w:style w:type="character" w:customStyle="1" w:styleId="reporttitle">
    <w:name w:val="report_title"/>
    <w:basedOn w:val="DefaultParagraphFont"/>
    <w:rsid w:val="00F0391E"/>
  </w:style>
  <w:style w:type="character" w:customStyle="1" w:styleId="documenttype-longreleases">
    <w:name w:val="document_type_-_long_releases"/>
    <w:basedOn w:val="DefaultParagraphFont"/>
    <w:rsid w:val="00F0391E"/>
  </w:style>
  <w:style w:type="character" w:customStyle="1" w:styleId="alt-date">
    <w:name w:val="alt-date"/>
    <w:basedOn w:val="DefaultParagraphFont"/>
    <w:rsid w:val="00F0391E"/>
  </w:style>
  <w:style w:type="character" w:customStyle="1" w:styleId="entry-byline">
    <w:name w:val="entry-byline"/>
    <w:basedOn w:val="DefaultParagraphFont"/>
    <w:rsid w:val="00F0391E"/>
  </w:style>
  <w:style w:type="character" w:customStyle="1" w:styleId="taglinecontrib">
    <w:name w:val="tagline_contrib"/>
    <w:basedOn w:val="DefaultParagraphFont"/>
    <w:rsid w:val="00F0391E"/>
  </w:style>
  <w:style w:type="character" w:customStyle="1" w:styleId="articledate0">
    <w:name w:val="article_date"/>
    <w:basedOn w:val="DefaultParagraphFont"/>
    <w:rsid w:val="00F0391E"/>
  </w:style>
  <w:style w:type="paragraph" w:customStyle="1" w:styleId="hg-daily">
    <w:name w:val="hg-daily"/>
    <w:basedOn w:val="Normal"/>
    <w:rsid w:val="00F0391E"/>
    <w:pPr>
      <w:spacing w:before="100" w:beforeAutospacing="1" w:after="100" w:afterAutospacing="1"/>
    </w:pPr>
    <w:rPr>
      <w:rFonts w:ascii="Times" w:hAnsi="Times"/>
      <w:szCs w:val="20"/>
    </w:rPr>
  </w:style>
  <w:style w:type="character" w:customStyle="1" w:styleId="cit">
    <w:name w:val="cit"/>
    <w:basedOn w:val="DefaultParagraphFont"/>
    <w:rsid w:val="00F0391E"/>
  </w:style>
  <w:style w:type="paragraph" w:customStyle="1" w:styleId="buttonheading">
    <w:name w:val="buttonheading"/>
    <w:basedOn w:val="Normal"/>
    <w:rsid w:val="00F0391E"/>
    <w:pPr>
      <w:spacing w:before="100" w:beforeAutospacing="1" w:after="100" w:afterAutospacing="1"/>
    </w:pPr>
    <w:rPr>
      <w:rFonts w:ascii="Times" w:hAnsi="Times"/>
      <w:szCs w:val="20"/>
    </w:rPr>
  </w:style>
  <w:style w:type="character" w:customStyle="1" w:styleId="createdate">
    <w:name w:val="createdate"/>
    <w:basedOn w:val="DefaultParagraphFont"/>
    <w:rsid w:val="00F0391E"/>
  </w:style>
  <w:style w:type="character" w:customStyle="1" w:styleId="text-label">
    <w:name w:val="text-label"/>
    <w:basedOn w:val="DefaultParagraphFont"/>
    <w:rsid w:val="00F0391E"/>
  </w:style>
  <w:style w:type="paragraph" w:customStyle="1" w:styleId="TOC3Char">
    <w:name w:val="TOC 3 Char"/>
    <w:basedOn w:val="Normal"/>
    <w:next w:val="Normal"/>
    <w:rsid w:val="00F0391E"/>
    <w:rPr>
      <w:rFonts w:eastAsia="Times New Roman"/>
      <w:sz w:val="24"/>
      <w:szCs w:val="20"/>
    </w:rPr>
  </w:style>
  <w:style w:type="paragraph" w:customStyle="1" w:styleId="TOC1Char">
    <w:name w:val="TOC 1 Char"/>
    <w:basedOn w:val="Normal"/>
    <w:next w:val="Normal"/>
    <w:rsid w:val="00F0391E"/>
    <w:rPr>
      <w:rFonts w:eastAsia="Times New Roman"/>
      <w:b/>
      <w:sz w:val="24"/>
      <w:szCs w:val="20"/>
    </w:rPr>
  </w:style>
  <w:style w:type="paragraph" w:customStyle="1" w:styleId="ColorfulGrid-Accent11">
    <w:name w:val="Colorful Grid - Accent 11"/>
    <w:basedOn w:val="Normal"/>
    <w:next w:val="Normal"/>
    <w:uiPriority w:val="29"/>
    <w:qFormat/>
    <w:rsid w:val="00F0391E"/>
    <w:pPr>
      <w:jc w:val="both"/>
    </w:pPr>
    <w:rPr>
      <w:rFonts w:eastAsia="Times New Roman"/>
      <w:i/>
      <w:iCs/>
      <w:color w:val="000000"/>
    </w:rPr>
  </w:style>
  <w:style w:type="character" w:customStyle="1" w:styleId="MediumGrid11">
    <w:name w:val="Medium Grid 11"/>
    <w:uiPriority w:val="99"/>
    <w:rsid w:val="00F0391E"/>
    <w:rPr>
      <w:color w:val="808080"/>
    </w:rPr>
  </w:style>
  <w:style w:type="paragraph" w:customStyle="1" w:styleId="PlaceholderText2">
    <w:name w:val="Placeholder Text2"/>
    <w:basedOn w:val="Normal"/>
    <w:uiPriority w:val="99"/>
    <w:rsid w:val="00F0391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F0391E"/>
    <w:pPr>
      <w:keepNext/>
      <w:tabs>
        <w:tab w:val="num" w:pos="1440"/>
      </w:tabs>
      <w:ind w:left="1800" w:hanging="360"/>
      <w:outlineLvl w:val="2"/>
    </w:pPr>
    <w:rPr>
      <w:rFonts w:eastAsia="MS Gothic"/>
      <w:sz w:val="24"/>
    </w:rPr>
  </w:style>
  <w:style w:type="paragraph" w:customStyle="1" w:styleId="LightList1">
    <w:name w:val="Light List1"/>
    <w:basedOn w:val="Normal"/>
    <w:rsid w:val="00F0391E"/>
    <w:pPr>
      <w:keepNext/>
      <w:tabs>
        <w:tab w:val="num" w:pos="2160"/>
      </w:tabs>
      <w:ind w:left="2520" w:hanging="360"/>
      <w:outlineLvl w:val="3"/>
    </w:pPr>
    <w:rPr>
      <w:rFonts w:eastAsia="MS Gothic"/>
      <w:sz w:val="24"/>
    </w:rPr>
  </w:style>
  <w:style w:type="paragraph" w:customStyle="1" w:styleId="LightGrid1">
    <w:name w:val="Light Grid1"/>
    <w:basedOn w:val="Normal"/>
    <w:rsid w:val="00F0391E"/>
    <w:pPr>
      <w:keepNext/>
      <w:tabs>
        <w:tab w:val="num" w:pos="2880"/>
      </w:tabs>
      <w:ind w:left="3240" w:hanging="360"/>
      <w:outlineLvl w:val="4"/>
    </w:pPr>
    <w:rPr>
      <w:rFonts w:eastAsia="MS Gothic"/>
      <w:sz w:val="24"/>
    </w:rPr>
  </w:style>
  <w:style w:type="paragraph" w:customStyle="1" w:styleId="MediumShading11">
    <w:name w:val="Medium Shading 11"/>
    <w:basedOn w:val="Normal"/>
    <w:rsid w:val="00F0391E"/>
    <w:pPr>
      <w:keepNext/>
      <w:tabs>
        <w:tab w:val="num" w:pos="3600"/>
      </w:tabs>
      <w:ind w:left="3960" w:hanging="360"/>
      <w:outlineLvl w:val="5"/>
    </w:pPr>
    <w:rPr>
      <w:rFonts w:eastAsia="MS Gothic"/>
      <w:sz w:val="24"/>
    </w:rPr>
  </w:style>
  <w:style w:type="paragraph" w:customStyle="1" w:styleId="MediumShading21">
    <w:name w:val="Medium Shading 21"/>
    <w:basedOn w:val="Normal"/>
    <w:rsid w:val="00F0391E"/>
    <w:pPr>
      <w:keepNext/>
      <w:tabs>
        <w:tab w:val="num" w:pos="4320"/>
      </w:tabs>
      <w:ind w:left="4680" w:hanging="360"/>
      <w:outlineLvl w:val="6"/>
    </w:pPr>
    <w:rPr>
      <w:rFonts w:eastAsia="MS Gothic"/>
      <w:sz w:val="24"/>
    </w:rPr>
  </w:style>
  <w:style w:type="paragraph" w:customStyle="1" w:styleId="MediumList11">
    <w:name w:val="Medium List 11"/>
    <w:basedOn w:val="Normal"/>
    <w:rsid w:val="00F0391E"/>
    <w:pPr>
      <w:keepNext/>
      <w:tabs>
        <w:tab w:val="num" w:pos="5040"/>
      </w:tabs>
      <w:ind w:left="5400" w:hanging="360"/>
      <w:outlineLvl w:val="7"/>
    </w:pPr>
    <w:rPr>
      <w:rFonts w:eastAsia="MS Gothic"/>
      <w:sz w:val="24"/>
    </w:rPr>
  </w:style>
  <w:style w:type="paragraph" w:customStyle="1" w:styleId="MediumList21">
    <w:name w:val="Medium List 21"/>
    <w:basedOn w:val="Normal"/>
    <w:rsid w:val="00F0391E"/>
    <w:pPr>
      <w:keepNext/>
      <w:tabs>
        <w:tab w:val="num" w:pos="5760"/>
      </w:tabs>
      <w:ind w:left="6120" w:hanging="360"/>
      <w:outlineLvl w:val="8"/>
    </w:pPr>
    <w:rPr>
      <w:rFonts w:eastAsia="MS Gothic"/>
      <w:sz w:val="24"/>
    </w:rPr>
  </w:style>
  <w:style w:type="paragraph" w:customStyle="1" w:styleId="bylinejb">
    <w:name w:val="bylinejb"/>
    <w:basedOn w:val="Normal"/>
    <w:rsid w:val="00F0391E"/>
    <w:pPr>
      <w:spacing w:before="100" w:beforeAutospacing="1" w:after="100" w:afterAutospacing="1"/>
    </w:pPr>
    <w:rPr>
      <w:rFonts w:ascii="Times" w:hAnsi="Times"/>
      <w:szCs w:val="20"/>
    </w:rPr>
  </w:style>
  <w:style w:type="paragraph" w:customStyle="1" w:styleId="bylineaffiliation">
    <w:name w:val="bylineaffiliation"/>
    <w:basedOn w:val="Normal"/>
    <w:rsid w:val="00F0391E"/>
    <w:pPr>
      <w:spacing w:before="100" w:beforeAutospacing="1" w:after="100" w:afterAutospacing="1"/>
    </w:pPr>
    <w:rPr>
      <w:rFonts w:ascii="Times" w:hAnsi="Times"/>
      <w:szCs w:val="20"/>
    </w:rPr>
  </w:style>
  <w:style w:type="character" w:customStyle="1" w:styleId="apple-tab-span">
    <w:name w:val="apple-tab-span"/>
    <w:basedOn w:val="DefaultParagraphFont"/>
    <w:rsid w:val="00F0391E"/>
  </w:style>
  <w:style w:type="character" w:customStyle="1" w:styleId="s1">
    <w:name w:val="s1"/>
    <w:basedOn w:val="DefaultParagraphFont"/>
    <w:rsid w:val="00F0391E"/>
  </w:style>
  <w:style w:type="character" w:customStyle="1" w:styleId="action-menu-toggled-item">
    <w:name w:val="action-menu-toggled-item"/>
    <w:basedOn w:val="DefaultParagraphFont"/>
    <w:rsid w:val="00F0391E"/>
    <w:rPr>
      <w:rFonts w:ascii="Times New Roman" w:hAnsi="Times New Roman"/>
    </w:rPr>
  </w:style>
  <w:style w:type="character" w:customStyle="1" w:styleId="1Tag">
    <w:name w:val="1) Tag"/>
    <w:rsid w:val="00F0391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0391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0391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0391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0391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F0391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0391E"/>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F0391E"/>
    <w:rPr>
      <w:strike/>
    </w:rPr>
  </w:style>
  <w:style w:type="character" w:customStyle="1" w:styleId="StrikethroughChar">
    <w:name w:val="Strikethrough Char"/>
    <w:basedOn w:val="DefaultParagraphFont"/>
    <w:link w:val="Strikethrough0"/>
    <w:rsid w:val="00F0391E"/>
    <w:rPr>
      <w:rFonts w:ascii="Calibri" w:hAnsi="Calibri" w:cs="Calibri"/>
      <w:strike/>
      <w:kern w:val="0"/>
      <w:sz w:val="22"/>
      <w:szCs w:val="22"/>
      <w14:ligatures w14:val="none"/>
    </w:rPr>
  </w:style>
  <w:style w:type="character" w:customStyle="1" w:styleId="SubtleReference1">
    <w:name w:val="Subtle Reference1"/>
    <w:basedOn w:val="DefaultParagraphFont"/>
    <w:uiPriority w:val="31"/>
    <w:rsid w:val="00F0391E"/>
    <w:rPr>
      <w:smallCaps/>
      <w:color w:val="5A5A5A"/>
    </w:rPr>
  </w:style>
  <w:style w:type="paragraph" w:customStyle="1" w:styleId="StyleCardtagNoSpacing1NoSpacing11NoSpacing2DebateTextRea">
    <w:name w:val="Style CardtagNo Spacing1No Spacing11No Spacing2Debate TextRea..."/>
    <w:basedOn w:val="Normal"/>
    <w:rsid w:val="00F0391E"/>
    <w:rPr>
      <w:bCs/>
      <w:sz w:val="16"/>
    </w:rPr>
  </w:style>
  <w:style w:type="character" w:customStyle="1" w:styleId="BoxBoldUnderline">
    <w:name w:val="Box Bold Underline"/>
    <w:rsid w:val="00F0391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F0391E"/>
    <w:rPr>
      <w:rFonts w:eastAsia="Times New Roman"/>
      <w:sz w:val="24"/>
    </w:rPr>
  </w:style>
  <w:style w:type="character" w:customStyle="1" w:styleId="NormalF6Char">
    <w:name w:val="Normal F6 Char"/>
    <w:link w:val="NormalF6"/>
    <w:rsid w:val="00F0391E"/>
    <w:rPr>
      <w:rFonts w:ascii="Calibri" w:eastAsia="Times New Roman" w:hAnsi="Calibri" w:cs="Calibri"/>
      <w:kern w:val="0"/>
      <w:szCs w:val="22"/>
      <w14:ligatures w14:val="none"/>
    </w:rPr>
  </w:style>
  <w:style w:type="paragraph" w:customStyle="1" w:styleId="TagNew">
    <w:name w:val="Tag New"/>
    <w:qFormat/>
    <w:rsid w:val="00F0391E"/>
    <w:pPr>
      <w:spacing w:after="0" w:line="240" w:lineRule="auto"/>
    </w:pPr>
    <w:rPr>
      <w:rFonts w:ascii="Times New Roman" w:eastAsia="Times New Roman" w:hAnsi="Times New Roman" w:cs="Times New Roman"/>
      <w:b/>
      <w:kern w:val="0"/>
      <w:szCs w:val="20"/>
      <w14:ligatures w14:val="none"/>
    </w:rPr>
  </w:style>
  <w:style w:type="character" w:customStyle="1" w:styleId="moretop">
    <w:name w:val="more_top"/>
    <w:rsid w:val="00F0391E"/>
  </w:style>
  <w:style w:type="paragraph" w:customStyle="1" w:styleId="TagNew0">
    <w:name w:val="Tag_New"/>
    <w:qFormat/>
    <w:rsid w:val="00F0391E"/>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F0391E"/>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rsid w:val="00F0391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F0391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0391E"/>
  </w:style>
  <w:style w:type="character" w:customStyle="1" w:styleId="yshortcutscs4-ndcor">
    <w:name w:val="yshortcuts cs4-ndcor"/>
    <w:rsid w:val="00F0391E"/>
  </w:style>
  <w:style w:type="character" w:customStyle="1" w:styleId="price">
    <w:name w:val="price"/>
    <w:rsid w:val="00F0391E"/>
  </w:style>
  <w:style w:type="character" w:customStyle="1" w:styleId="price-change">
    <w:name w:val="price-change"/>
    <w:rsid w:val="00F0391E"/>
  </w:style>
  <w:style w:type="character" w:customStyle="1" w:styleId="percent-change">
    <w:name w:val="percent-change"/>
    <w:rsid w:val="00F0391E"/>
  </w:style>
  <w:style w:type="character" w:customStyle="1" w:styleId="bibfont">
    <w:name w:val="bibfont"/>
    <w:rsid w:val="00F0391E"/>
    <w:rPr>
      <w:rFonts w:cs="Times New Roman"/>
    </w:rPr>
  </w:style>
  <w:style w:type="paragraph" w:customStyle="1" w:styleId="underlined1">
    <w:name w:val="underlined1"/>
    <w:next w:val="Normal"/>
    <w:autoRedefine/>
    <w:rsid w:val="00F0391E"/>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rsid w:val="00F0391E"/>
    <w:pPr>
      <w:ind w:left="0"/>
    </w:pPr>
    <w:rPr>
      <w:rFonts w:eastAsia="Times New Roman"/>
      <w:b/>
      <w:color w:val="auto"/>
      <w:sz w:val="24"/>
      <w:szCs w:val="24"/>
    </w:rPr>
  </w:style>
  <w:style w:type="character" w:customStyle="1" w:styleId="SourceBoldedChar">
    <w:name w:val="Source Bolded Char"/>
    <w:link w:val="SourceBolded"/>
    <w:rsid w:val="00F0391E"/>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rsid w:val="00F0391E"/>
    <w:rPr>
      <w:rFonts w:eastAsia="Calibri"/>
      <w:sz w:val="16"/>
      <w:szCs w:val="20"/>
      <w:lang w:val="x-none" w:eastAsia="x-none"/>
    </w:rPr>
  </w:style>
  <w:style w:type="character" w:customStyle="1" w:styleId="CardDownSizeChar">
    <w:name w:val="CardDownSize Char"/>
    <w:link w:val="CardDownSize"/>
    <w:rsid w:val="00F0391E"/>
    <w:rPr>
      <w:rFonts w:ascii="Calibri" w:eastAsia="Calibri" w:hAnsi="Calibri" w:cs="Calibri"/>
      <w:kern w:val="0"/>
      <w:sz w:val="16"/>
      <w:szCs w:val="20"/>
      <w:lang w:val="x-none" w:eastAsia="x-none"/>
      <w14:ligatures w14:val="none"/>
    </w:rPr>
  </w:style>
  <w:style w:type="character" w:customStyle="1" w:styleId="sectiontitle">
    <w:name w:val="sectiontitle"/>
    <w:basedOn w:val="DefaultParagraphFont"/>
    <w:rsid w:val="00F0391E"/>
  </w:style>
  <w:style w:type="character" w:customStyle="1" w:styleId="leveluptitle">
    <w:name w:val="leveluptitle"/>
    <w:basedOn w:val="DefaultParagraphFont"/>
    <w:rsid w:val="00F0391E"/>
  </w:style>
  <w:style w:type="character" w:customStyle="1" w:styleId="Irrelevant6fontChar">
    <w:name w:val="Irrelevant (6 font) Char"/>
    <w:basedOn w:val="DefaultParagraphFont"/>
    <w:link w:val="Irrelevant6font"/>
    <w:rsid w:val="00F0391E"/>
    <w:rPr>
      <w:rFonts w:ascii="Calibri" w:eastAsia="Calibri" w:hAnsi="Calibri" w:cs="Calibri"/>
      <w:kern w:val="0"/>
      <w:sz w:val="12"/>
      <w:szCs w:val="12"/>
      <w14:ligatures w14:val="none"/>
    </w:rPr>
  </w:style>
  <w:style w:type="paragraph" w:customStyle="1" w:styleId="Non-NavPanelTag">
    <w:name w:val="Non-Nav Panel Tag"/>
    <w:basedOn w:val="Normal"/>
    <w:qFormat/>
    <w:rsid w:val="00F0391E"/>
    <w:rPr>
      <w:b/>
      <w:sz w:val="26"/>
    </w:rPr>
  </w:style>
  <w:style w:type="character" w:customStyle="1" w:styleId="Hyperlink3">
    <w:name w:val="Hyperlink.3"/>
    <w:basedOn w:val="DefaultParagraphFont"/>
    <w:rsid w:val="00F0391E"/>
    <w:rPr>
      <w:sz w:val="18"/>
      <w:szCs w:val="18"/>
    </w:rPr>
  </w:style>
  <w:style w:type="character" w:customStyle="1" w:styleId="Hyperlink40">
    <w:name w:val="Hyperlink.4"/>
    <w:basedOn w:val="DefaultParagraphFont"/>
    <w:rsid w:val="00F0391E"/>
    <w:rPr>
      <w:sz w:val="18"/>
      <w:szCs w:val="18"/>
    </w:rPr>
  </w:style>
  <w:style w:type="character" w:customStyle="1" w:styleId="SmallCharChar">
    <w:name w:val="Small Char Char"/>
    <w:basedOn w:val="DefaultParagraphFont"/>
    <w:rsid w:val="00F0391E"/>
    <w:rPr>
      <w:sz w:val="17"/>
      <w:szCs w:val="24"/>
      <w:lang w:val="en-US" w:eastAsia="en-US" w:bidi="ar-SA"/>
    </w:rPr>
  </w:style>
  <w:style w:type="paragraph" w:customStyle="1" w:styleId="TagsFutura">
    <w:name w:val="TagsFutura"/>
    <w:basedOn w:val="Normal"/>
    <w:next w:val="Heading3"/>
    <w:rsid w:val="00F0391E"/>
    <w:rPr>
      <w:rFonts w:ascii="Futura" w:eastAsia="Times" w:hAnsi="Futura"/>
      <w:b/>
      <w:caps/>
      <w:sz w:val="18"/>
      <w:szCs w:val="20"/>
    </w:rPr>
  </w:style>
  <w:style w:type="paragraph" w:customStyle="1" w:styleId="DebateTag0">
    <w:name w:val="DebateTag"/>
    <w:basedOn w:val="Normal"/>
    <w:qFormat/>
    <w:rsid w:val="00F0391E"/>
    <w:rPr>
      <w:rFonts w:eastAsia="Calibri"/>
      <w:b/>
    </w:rPr>
  </w:style>
  <w:style w:type="paragraph" w:customStyle="1" w:styleId="StyleHeading4TagNotBold">
    <w:name w:val="Style Heading 4Tag + Not Bold"/>
    <w:basedOn w:val="Heading4"/>
    <w:rsid w:val="00F0391E"/>
    <w:rPr>
      <w:b w:val="0"/>
      <w:i/>
      <w:iCs w:val="0"/>
    </w:rPr>
  </w:style>
  <w:style w:type="paragraph" w:customStyle="1" w:styleId="Aa">
    <w:name w:val="A"/>
    <w:basedOn w:val="Default"/>
    <w:next w:val="Default"/>
    <w:rsid w:val="00F0391E"/>
    <w:rPr>
      <w:rFonts w:eastAsia="Times New Roman"/>
      <w:color w:val="auto"/>
      <w:szCs w:val="22"/>
      <w:lang w:bidi="en-US"/>
    </w:rPr>
  </w:style>
  <w:style w:type="character" w:customStyle="1" w:styleId="ac">
    <w:name w:val="••••"/>
    <w:rsid w:val="00F0391E"/>
    <w:rPr>
      <w:color w:val="000000"/>
    </w:rPr>
  </w:style>
  <w:style w:type="character" w:customStyle="1" w:styleId="UnderlineBox">
    <w:name w:val="Underline + Box"/>
    <w:uiPriority w:val="1"/>
    <w:qFormat/>
    <w:rsid w:val="00F0391E"/>
    <w:rPr>
      <w:rFonts w:ascii="Georgia" w:hAnsi="Georgia"/>
      <w:b w:val="0"/>
      <w:sz w:val="22"/>
      <w:u w:val="single"/>
      <w:bdr w:val="single" w:sz="4" w:space="0" w:color="auto"/>
    </w:rPr>
  </w:style>
  <w:style w:type="character" w:customStyle="1" w:styleId="CharacterStyle14">
    <w:name w:val="Character Style 14"/>
    <w:rsid w:val="00F0391E"/>
    <w:rPr>
      <w:sz w:val="30"/>
      <w:szCs w:val="30"/>
    </w:rPr>
  </w:style>
  <w:style w:type="character" w:customStyle="1" w:styleId="CharacterStyle13">
    <w:name w:val="Character Style 13"/>
    <w:rsid w:val="00F0391E"/>
    <w:rPr>
      <w:i/>
      <w:iCs/>
      <w:sz w:val="17"/>
      <w:szCs w:val="17"/>
    </w:rPr>
  </w:style>
  <w:style w:type="character" w:customStyle="1" w:styleId="a13">
    <w:name w:val="a1"/>
    <w:rsid w:val="00F0391E"/>
    <w:rPr>
      <w:color w:val="008000"/>
    </w:rPr>
  </w:style>
  <w:style w:type="paragraph" w:customStyle="1" w:styleId="Repeatblockheading0">
    <w:name w:val="Repeat block heading"/>
    <w:basedOn w:val="Normal"/>
    <w:rsid w:val="00F0391E"/>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0391E"/>
  </w:style>
  <w:style w:type="character" w:customStyle="1" w:styleId="hps">
    <w:name w:val="hps"/>
    <w:rsid w:val="00F0391E"/>
  </w:style>
  <w:style w:type="paragraph" w:customStyle="1" w:styleId="TashmaHeader2">
    <w:name w:val="Tashma_Header2"/>
    <w:basedOn w:val="Heading2"/>
    <w:uiPriority w:val="99"/>
    <w:qFormat/>
    <w:rsid w:val="00F0391E"/>
    <w:pPr>
      <w:spacing w:after="160"/>
    </w:pPr>
    <w:rPr>
      <w:rFonts w:eastAsia="SimSun" w:cs="Times New Roman"/>
      <w:b w:val="0"/>
      <w:sz w:val="28"/>
    </w:rPr>
  </w:style>
  <w:style w:type="paragraph" w:customStyle="1" w:styleId="TashmaHeading1">
    <w:name w:val="Tashma_Heading1"/>
    <w:basedOn w:val="Heading1"/>
    <w:uiPriority w:val="99"/>
    <w:qFormat/>
    <w:rsid w:val="00F0391E"/>
    <w:pPr>
      <w:spacing w:after="160"/>
    </w:pPr>
    <w:rPr>
      <w:rFonts w:eastAsia="Times New Roman" w:cs="Times New Roman"/>
      <w:b w:val="0"/>
      <w:caps/>
      <w:sz w:val="32"/>
    </w:rPr>
  </w:style>
  <w:style w:type="character" w:customStyle="1" w:styleId="CitationCharCharCharCharCharCharCharChar">
    <w:name w:val="Citation Char Char Char Char Char Char Char Char"/>
    <w:link w:val="CitationCharCharCharCharCharCharChar"/>
    <w:locked/>
    <w:rsid w:val="00F0391E"/>
    <w:rPr>
      <w:rFonts w:cs="Calibri"/>
    </w:rPr>
  </w:style>
  <w:style w:type="paragraph" w:customStyle="1" w:styleId="CitationCharCharCharCharCharCharChar">
    <w:name w:val="Citation Char Char Char Char Char Char Char"/>
    <w:basedOn w:val="Normal"/>
    <w:link w:val="CitationCharCharCharCharCharCharCharChar"/>
    <w:rsid w:val="00F0391E"/>
    <w:pPr>
      <w:ind w:left="1440" w:right="1440"/>
    </w:pPr>
    <w:rPr>
      <w:rFonts w:asciiTheme="minorHAnsi" w:hAnsiTheme="minorHAnsi"/>
      <w:kern w:val="2"/>
      <w:sz w:val="24"/>
      <w:szCs w:val="24"/>
      <w14:ligatures w14:val="standardContextual"/>
    </w:rPr>
  </w:style>
  <w:style w:type="paragraph" w:customStyle="1" w:styleId="pagpag1">
    <w:name w:val="pagpag1"/>
    <w:basedOn w:val="Normal"/>
    <w:qFormat/>
    <w:rsid w:val="00F0391E"/>
    <w:pPr>
      <w:spacing w:before="100" w:beforeAutospacing="1" w:after="100" w:afterAutospacing="1"/>
    </w:pPr>
    <w:rPr>
      <w:rFonts w:eastAsia="Times New Roman"/>
      <w:sz w:val="24"/>
    </w:rPr>
  </w:style>
  <w:style w:type="paragraph" w:customStyle="1" w:styleId="pagpag2">
    <w:name w:val="pagpag2"/>
    <w:basedOn w:val="Normal"/>
    <w:qFormat/>
    <w:rsid w:val="00F0391E"/>
    <w:pPr>
      <w:spacing w:before="100" w:beforeAutospacing="1" w:after="100" w:afterAutospacing="1"/>
    </w:pPr>
    <w:rPr>
      <w:rFonts w:eastAsia="Times New Roman"/>
      <w:sz w:val="24"/>
    </w:rPr>
  </w:style>
  <w:style w:type="paragraph" w:customStyle="1" w:styleId="BodyText311">
    <w:name w:val="Body Text 31"/>
    <w:basedOn w:val="Normal"/>
    <w:next w:val="BodyText30"/>
    <w:unhideWhenUsed/>
    <w:rsid w:val="00F0391E"/>
    <w:pPr>
      <w:spacing w:after="120"/>
    </w:pPr>
    <w:rPr>
      <w:bCs/>
      <w:color w:val="000000"/>
    </w:rPr>
  </w:style>
  <w:style w:type="paragraph" w:customStyle="1" w:styleId="BodyText210">
    <w:name w:val="Body Text 21"/>
    <w:basedOn w:val="Normal"/>
    <w:next w:val="BodyText21"/>
    <w:uiPriority w:val="99"/>
    <w:unhideWhenUsed/>
    <w:rsid w:val="00F0391E"/>
    <w:pPr>
      <w:spacing w:after="120" w:line="480" w:lineRule="auto"/>
    </w:pPr>
    <w:rPr>
      <w:sz w:val="12"/>
    </w:rPr>
  </w:style>
  <w:style w:type="paragraph" w:customStyle="1" w:styleId="BodyTextIndent1">
    <w:name w:val="Body Text Indent1"/>
    <w:basedOn w:val="Normal"/>
    <w:next w:val="BodyTextIndent"/>
    <w:unhideWhenUsed/>
    <w:rsid w:val="00F0391E"/>
    <w:pPr>
      <w:spacing w:after="120"/>
      <w:ind w:left="360"/>
    </w:pPr>
    <w:rPr>
      <w:sz w:val="16"/>
    </w:rPr>
  </w:style>
  <w:style w:type="paragraph" w:customStyle="1" w:styleId="BodyTextIndent31">
    <w:name w:val="Body Text Indent 31"/>
    <w:basedOn w:val="Normal"/>
    <w:next w:val="BodyTextIndent3"/>
    <w:semiHidden/>
    <w:unhideWhenUsed/>
    <w:rsid w:val="00F0391E"/>
    <w:pPr>
      <w:spacing w:after="120"/>
      <w:ind w:left="360"/>
    </w:pPr>
    <w:rPr>
      <w:sz w:val="14"/>
    </w:rPr>
  </w:style>
  <w:style w:type="paragraph" w:customStyle="1" w:styleId="BodyTextIndent21">
    <w:name w:val="Body Text Indent 21"/>
    <w:basedOn w:val="Normal"/>
    <w:next w:val="BodyTextIndent2"/>
    <w:unhideWhenUsed/>
    <w:rsid w:val="00F0391E"/>
    <w:pPr>
      <w:spacing w:after="120" w:line="480" w:lineRule="auto"/>
      <w:ind w:left="360"/>
    </w:pPr>
    <w:rPr>
      <w:sz w:val="16"/>
    </w:rPr>
  </w:style>
  <w:style w:type="character" w:customStyle="1" w:styleId="Caption11">
    <w:name w:val="Caption11"/>
    <w:rsid w:val="00F0391E"/>
  </w:style>
  <w:style w:type="paragraph" w:customStyle="1" w:styleId="z-BottomofForm1">
    <w:name w:val="z-Bottom of Form1"/>
    <w:basedOn w:val="Normal"/>
    <w:next w:val="Normal"/>
    <w:hidden/>
    <w:uiPriority w:val="99"/>
    <w:unhideWhenUsed/>
    <w:rsid w:val="00F0391E"/>
    <w:pPr>
      <w:pBdr>
        <w:top w:val="single" w:sz="6" w:space="1" w:color="auto"/>
      </w:pBdr>
      <w:jc w:val="center"/>
    </w:pPr>
    <w:rPr>
      <w:rFonts w:eastAsia="Times New Roman"/>
      <w:vanish/>
      <w:sz w:val="16"/>
      <w:szCs w:val="16"/>
    </w:rPr>
  </w:style>
  <w:style w:type="paragraph" w:customStyle="1" w:styleId="arcticletext">
    <w:name w:val="arcticle_text"/>
    <w:basedOn w:val="Normal"/>
    <w:rsid w:val="00F0391E"/>
    <w:pPr>
      <w:spacing w:before="100" w:beforeAutospacing="1" w:after="100" w:afterAutospacing="1"/>
    </w:pPr>
    <w:rPr>
      <w:rFonts w:eastAsia="Times New Roman"/>
      <w:sz w:val="24"/>
    </w:rPr>
  </w:style>
  <w:style w:type="paragraph" w:customStyle="1" w:styleId="cptchblock">
    <w:name w:val="cptch_block"/>
    <w:basedOn w:val="Normal"/>
    <w:rsid w:val="00F0391E"/>
    <w:pPr>
      <w:spacing w:before="100" w:beforeAutospacing="1" w:after="100" w:afterAutospacing="1"/>
    </w:pPr>
    <w:rPr>
      <w:rFonts w:eastAsia="Times New Roman"/>
      <w:sz w:val="24"/>
    </w:rPr>
  </w:style>
  <w:style w:type="paragraph" w:customStyle="1" w:styleId="publisheddate">
    <w:name w:val="published_date"/>
    <w:basedOn w:val="Normal"/>
    <w:rsid w:val="00F0391E"/>
    <w:pPr>
      <w:spacing w:before="100" w:beforeAutospacing="1" w:after="100" w:afterAutospacing="1"/>
    </w:pPr>
    <w:rPr>
      <w:rFonts w:eastAsia="Times New Roman"/>
      <w:sz w:val="24"/>
    </w:rPr>
  </w:style>
  <w:style w:type="paragraph" w:customStyle="1" w:styleId="headline-title">
    <w:name w:val="headline-title"/>
    <w:basedOn w:val="Normal"/>
    <w:qFormat/>
    <w:rsid w:val="00F0391E"/>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F0391E"/>
    <w:rPr>
      <w:sz w:val="24"/>
      <w:szCs w:val="24"/>
      <w:u w:val="thick"/>
    </w:rPr>
  </w:style>
  <w:style w:type="character" w:customStyle="1" w:styleId="BodyTextIndentChar2">
    <w:name w:val="Body Text Indent Char2"/>
    <w:basedOn w:val="DefaultParagraphFont"/>
    <w:uiPriority w:val="99"/>
    <w:semiHidden/>
    <w:rsid w:val="00F0391E"/>
    <w:rPr>
      <w:rFonts w:ascii="Georgia" w:hAnsi="Georgia"/>
      <w:sz w:val="22"/>
      <w:szCs w:val="22"/>
    </w:rPr>
  </w:style>
  <w:style w:type="character" w:customStyle="1" w:styleId="BodyText2Char2">
    <w:name w:val="Body Text 2 Char2"/>
    <w:basedOn w:val="DefaultParagraphFont"/>
    <w:uiPriority w:val="99"/>
    <w:semiHidden/>
    <w:rsid w:val="00F0391E"/>
    <w:rPr>
      <w:rFonts w:ascii="Georgia" w:hAnsi="Georgia"/>
      <w:sz w:val="22"/>
      <w:szCs w:val="22"/>
    </w:rPr>
  </w:style>
  <w:style w:type="character" w:customStyle="1" w:styleId="BodyText3Char2">
    <w:name w:val="Body Text 3 Char2"/>
    <w:basedOn w:val="DefaultParagraphFont"/>
    <w:uiPriority w:val="99"/>
    <w:semiHidden/>
    <w:rsid w:val="00F0391E"/>
    <w:rPr>
      <w:rFonts w:ascii="Georgia" w:hAnsi="Georgia"/>
      <w:sz w:val="16"/>
      <w:szCs w:val="16"/>
    </w:rPr>
  </w:style>
  <w:style w:type="character" w:customStyle="1" w:styleId="BodyTextIndent2Char2">
    <w:name w:val="Body Text Indent 2 Char2"/>
    <w:basedOn w:val="DefaultParagraphFont"/>
    <w:uiPriority w:val="99"/>
    <w:semiHidden/>
    <w:rsid w:val="00F0391E"/>
    <w:rPr>
      <w:rFonts w:ascii="Georgia" w:hAnsi="Georgia"/>
      <w:sz w:val="22"/>
      <w:szCs w:val="22"/>
    </w:rPr>
  </w:style>
  <w:style w:type="character" w:customStyle="1" w:styleId="BodyTextIndent3Char2">
    <w:name w:val="Body Text Indent 3 Char2"/>
    <w:basedOn w:val="DefaultParagraphFont"/>
    <w:uiPriority w:val="99"/>
    <w:semiHidden/>
    <w:rsid w:val="00F0391E"/>
    <w:rPr>
      <w:rFonts w:ascii="Georgia" w:hAnsi="Georgia"/>
      <w:sz w:val="16"/>
      <w:szCs w:val="16"/>
    </w:rPr>
  </w:style>
  <w:style w:type="character" w:customStyle="1" w:styleId="z-BottomofFormChar2">
    <w:name w:val="z-Bottom of Form Char2"/>
    <w:basedOn w:val="DefaultParagraphFont"/>
    <w:uiPriority w:val="99"/>
    <w:semiHidden/>
    <w:rsid w:val="00F0391E"/>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F0391E"/>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0391E"/>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rsid w:val="00F0391E"/>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0391E"/>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F0391E"/>
  </w:style>
  <w:style w:type="character" w:customStyle="1" w:styleId="m5686307894942199640gmail-styleunderline">
    <w:name w:val="m_5686307894942199640gmail-styleunderline"/>
    <w:basedOn w:val="DefaultParagraphFont"/>
    <w:rsid w:val="00F0391E"/>
  </w:style>
  <w:style w:type="paragraph" w:customStyle="1" w:styleId="Hyperlink2">
    <w:name w:val="Hyperlink2"/>
    <w:basedOn w:val="Normal"/>
    <w:qFormat/>
    <w:rsid w:val="00F0391E"/>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F0391E"/>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rsid w:val="00F0391E"/>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0391E"/>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F0391E"/>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0391E"/>
    <w:rPr>
      <w:rFonts w:ascii="Times New Roman" w:eastAsia="SimSun" w:hAnsi="Times New Roman" w:cs="Times New Roman"/>
      <w:sz w:val="24"/>
      <w:szCs w:val="24"/>
      <w:lang w:eastAsia="zh-CN"/>
    </w:rPr>
  </w:style>
  <w:style w:type="character" w:customStyle="1" w:styleId="hvr">
    <w:name w:val="hvr"/>
    <w:basedOn w:val="DefaultParagraphFont"/>
    <w:rsid w:val="00F0391E"/>
  </w:style>
  <w:style w:type="character" w:customStyle="1" w:styleId="cardChar20">
    <w:name w:val="card Char2"/>
    <w:basedOn w:val="DefaultParagraphFont"/>
    <w:uiPriority w:val="6"/>
    <w:rsid w:val="00F0391E"/>
    <w:rPr>
      <w:rFonts w:ascii="Times New Roman" w:hAnsi="Times New Roman" w:cs="Calibri"/>
      <w:szCs w:val="20"/>
    </w:rPr>
  </w:style>
  <w:style w:type="paragraph" w:customStyle="1" w:styleId="Pol">
    <w:name w:val="Pol"/>
    <w:basedOn w:val="Heading2"/>
    <w:uiPriority w:val="99"/>
    <w:qFormat/>
    <w:rsid w:val="00F0391E"/>
    <w:rPr>
      <w:b w:val="0"/>
    </w:rPr>
  </w:style>
  <w:style w:type="character" w:customStyle="1" w:styleId="link">
    <w:name w:val="link"/>
    <w:basedOn w:val="DefaultParagraphFont"/>
    <w:rsid w:val="00F0391E"/>
  </w:style>
  <w:style w:type="paragraph" w:customStyle="1" w:styleId="xhead">
    <w:name w:val="xhead"/>
    <w:basedOn w:val="Normal"/>
    <w:uiPriority w:val="99"/>
    <w:qFormat/>
    <w:rsid w:val="00F0391E"/>
    <w:pPr>
      <w:spacing w:before="100" w:beforeAutospacing="1" w:after="100" w:afterAutospacing="1"/>
    </w:pPr>
  </w:style>
  <w:style w:type="paragraph" w:customStyle="1" w:styleId="headlinemeta">
    <w:name w:val="headline_meta"/>
    <w:basedOn w:val="Normal"/>
    <w:uiPriority w:val="99"/>
    <w:qFormat/>
    <w:rsid w:val="00F0391E"/>
    <w:pPr>
      <w:spacing w:before="100" w:beforeAutospacing="1" w:after="100" w:afterAutospacing="1"/>
    </w:pPr>
    <w:rPr>
      <w:rFonts w:ascii="Times" w:hAnsi="Times"/>
      <w:szCs w:val="20"/>
    </w:rPr>
  </w:style>
  <w:style w:type="paragraph" w:customStyle="1" w:styleId="Pa37">
    <w:name w:val="Pa37"/>
    <w:basedOn w:val="Default"/>
    <w:next w:val="Default"/>
    <w:qFormat/>
    <w:rsid w:val="00F0391E"/>
    <w:pPr>
      <w:widowControl w:val="0"/>
      <w:spacing w:line="161" w:lineRule="atLeast"/>
    </w:pPr>
    <w:rPr>
      <w:rFonts w:ascii="Adobe Garamond Pro" w:eastAsia="Times New Roman" w:hAnsi="Adobe Garamond Pro"/>
      <w:color w:val="auto"/>
      <w:sz w:val="20"/>
      <w:szCs w:val="22"/>
    </w:rPr>
  </w:style>
  <w:style w:type="paragraph" w:customStyle="1" w:styleId="Pa23">
    <w:name w:val="Pa23"/>
    <w:basedOn w:val="Default"/>
    <w:next w:val="Default"/>
    <w:uiPriority w:val="99"/>
    <w:qFormat/>
    <w:rsid w:val="00F0391E"/>
    <w:pPr>
      <w:widowControl w:val="0"/>
      <w:spacing w:line="241" w:lineRule="atLeast"/>
    </w:pPr>
    <w:rPr>
      <w:rFonts w:ascii="Adobe Garamond Pro" w:eastAsia="Times New Roman" w:hAnsi="Adobe Garamond Pro"/>
      <w:color w:val="auto"/>
      <w:sz w:val="20"/>
      <w:szCs w:val="22"/>
    </w:rPr>
  </w:style>
  <w:style w:type="paragraph" w:customStyle="1" w:styleId="Pa18">
    <w:name w:val="Pa18"/>
    <w:basedOn w:val="Default"/>
    <w:next w:val="Default"/>
    <w:uiPriority w:val="99"/>
    <w:qFormat/>
    <w:rsid w:val="00F0391E"/>
    <w:pPr>
      <w:widowControl w:val="0"/>
      <w:spacing w:line="241" w:lineRule="atLeast"/>
    </w:pPr>
    <w:rPr>
      <w:rFonts w:ascii="Gill Sans" w:eastAsia="Times New Roman" w:hAnsi="Gill Sans"/>
      <w:color w:val="auto"/>
      <w:sz w:val="20"/>
      <w:szCs w:val="22"/>
    </w:rPr>
  </w:style>
  <w:style w:type="paragraph" w:customStyle="1" w:styleId="Pa36">
    <w:name w:val="Pa36"/>
    <w:basedOn w:val="Default"/>
    <w:next w:val="Default"/>
    <w:uiPriority w:val="99"/>
    <w:qFormat/>
    <w:rsid w:val="00F0391E"/>
    <w:pPr>
      <w:widowControl w:val="0"/>
      <w:spacing w:line="241" w:lineRule="atLeast"/>
    </w:pPr>
    <w:rPr>
      <w:rFonts w:ascii="Gill Sans" w:eastAsia="Times New Roman" w:hAnsi="Gill Sans"/>
      <w:color w:val="auto"/>
      <w:sz w:val="20"/>
      <w:szCs w:val="22"/>
    </w:rPr>
  </w:style>
  <w:style w:type="paragraph" w:customStyle="1" w:styleId="pagpag3">
    <w:name w:val="pagpag3"/>
    <w:basedOn w:val="Normal"/>
    <w:qFormat/>
    <w:rsid w:val="00F0391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0391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0391E"/>
    <w:pPr>
      <w:keepNext/>
      <w:keepLines/>
      <w:pageBreakBefore/>
      <w:spacing w:before="200"/>
      <w:jc w:val="center"/>
      <w:outlineLvl w:val="2"/>
    </w:pPr>
    <w:rPr>
      <w:b/>
      <w:bCs/>
      <w:sz w:val="32"/>
      <w:u w:val="single"/>
    </w:rPr>
  </w:style>
  <w:style w:type="paragraph" w:customStyle="1" w:styleId="Pa16">
    <w:name w:val="Pa16"/>
    <w:basedOn w:val="Default"/>
    <w:next w:val="Default"/>
    <w:uiPriority w:val="99"/>
    <w:qFormat/>
    <w:rsid w:val="00F0391E"/>
    <w:pPr>
      <w:spacing w:line="161" w:lineRule="atLeast"/>
    </w:pPr>
    <w:rPr>
      <w:rFonts w:ascii="Adobe Garamond Pro" w:hAnsi="Adobe Garamond Pro"/>
      <w:color w:val="auto"/>
      <w:sz w:val="20"/>
      <w:szCs w:val="22"/>
    </w:rPr>
  </w:style>
  <w:style w:type="paragraph" w:customStyle="1" w:styleId="wp-media-credit">
    <w:name w:val="wp-media-credit"/>
    <w:basedOn w:val="Normal"/>
    <w:uiPriority w:val="99"/>
    <w:qFormat/>
    <w:rsid w:val="00F0391E"/>
    <w:pPr>
      <w:spacing w:before="100" w:beforeAutospacing="1" w:after="100" w:afterAutospacing="1"/>
    </w:pPr>
  </w:style>
  <w:style w:type="paragraph" w:customStyle="1" w:styleId="Pa22">
    <w:name w:val="Pa2+2"/>
    <w:basedOn w:val="Default"/>
    <w:next w:val="Default"/>
    <w:uiPriority w:val="99"/>
    <w:qFormat/>
    <w:rsid w:val="00F0391E"/>
    <w:pPr>
      <w:spacing w:line="201" w:lineRule="atLeast"/>
    </w:pPr>
    <w:rPr>
      <w:rFonts w:ascii="Helvetica LT Std" w:hAnsi="Helvetica LT Std"/>
      <w:color w:val="auto"/>
      <w:sz w:val="20"/>
      <w:szCs w:val="22"/>
    </w:rPr>
  </w:style>
  <w:style w:type="paragraph" w:customStyle="1" w:styleId="Pa172">
    <w:name w:val="Pa17+2"/>
    <w:basedOn w:val="Default"/>
    <w:next w:val="Default"/>
    <w:uiPriority w:val="99"/>
    <w:qFormat/>
    <w:rsid w:val="00F0391E"/>
    <w:pPr>
      <w:spacing w:line="201" w:lineRule="atLeast"/>
    </w:pPr>
    <w:rPr>
      <w:rFonts w:ascii="Helvetica LT Std" w:hAnsi="Helvetica LT Std"/>
      <w:color w:val="auto"/>
      <w:sz w:val="20"/>
      <w:szCs w:val="22"/>
    </w:rPr>
  </w:style>
  <w:style w:type="paragraph" w:customStyle="1" w:styleId="Number">
    <w:name w:val="Number"/>
    <w:basedOn w:val="Heading2"/>
    <w:qFormat/>
    <w:rsid w:val="00F0391E"/>
    <w:pPr>
      <w:keepLines w:val="0"/>
      <w:tabs>
        <w:tab w:val="left" w:pos="144"/>
        <w:tab w:val="num" w:pos="360"/>
      </w:tabs>
      <w:spacing w:before="240" w:after="240"/>
      <w:ind w:left="360" w:hanging="360"/>
    </w:pPr>
    <w:rPr>
      <w:rFonts w:eastAsia="SimSun" w:cs="Arial"/>
      <w:b w:val="0"/>
      <w:iCs/>
      <w:caps/>
      <w:sz w:val="24"/>
      <w:szCs w:val="28"/>
      <w:lang w:eastAsia="zh-CN"/>
    </w:rPr>
  </w:style>
  <w:style w:type="character" w:customStyle="1" w:styleId="viewstorydateline">
    <w:name w:val="viewstorydateline"/>
    <w:basedOn w:val="DefaultParagraphFont"/>
    <w:rsid w:val="00F0391E"/>
  </w:style>
  <w:style w:type="character" w:customStyle="1" w:styleId="meta-sep">
    <w:name w:val="meta-sep"/>
    <w:basedOn w:val="DefaultParagraphFont"/>
    <w:rsid w:val="00F0391E"/>
  </w:style>
  <w:style w:type="character" w:customStyle="1" w:styleId="A19">
    <w:name w:val="A19"/>
    <w:uiPriority w:val="99"/>
    <w:rsid w:val="00F0391E"/>
    <w:rPr>
      <w:rFonts w:ascii="Georgia" w:hAnsi="Georgia" w:cs="Georgia" w:hint="default"/>
      <w:color w:val="000000"/>
      <w:sz w:val="20"/>
      <w:szCs w:val="20"/>
      <w:u w:val="single"/>
    </w:rPr>
  </w:style>
  <w:style w:type="character" w:customStyle="1" w:styleId="A130">
    <w:name w:val="A13"/>
    <w:rsid w:val="00F0391E"/>
    <w:rPr>
      <w:rFonts w:ascii="Georgia" w:hAnsi="Georgia" w:cs="Georgia" w:hint="default"/>
      <w:color w:val="000000"/>
      <w:sz w:val="11"/>
      <w:szCs w:val="11"/>
    </w:rPr>
  </w:style>
  <w:style w:type="character" w:customStyle="1" w:styleId="ontext">
    <w:name w:val="ontext"/>
    <w:basedOn w:val="DefaultParagraphFont"/>
    <w:rsid w:val="00F0391E"/>
  </w:style>
  <w:style w:type="character" w:customStyle="1" w:styleId="archive-title">
    <w:name w:val="archive-title"/>
    <w:basedOn w:val="DefaultParagraphFont"/>
    <w:rsid w:val="00F0391E"/>
  </w:style>
  <w:style w:type="character" w:customStyle="1" w:styleId="imgleft">
    <w:name w:val="imgleft"/>
    <w:basedOn w:val="DefaultParagraphFont"/>
    <w:rsid w:val="00F0391E"/>
  </w:style>
  <w:style w:type="character" w:customStyle="1" w:styleId="imgcenter">
    <w:name w:val="imgcenter"/>
    <w:basedOn w:val="DefaultParagraphFont"/>
    <w:rsid w:val="00F0391E"/>
  </w:style>
  <w:style w:type="character" w:customStyle="1" w:styleId="A42">
    <w:name w:val="A4+2"/>
    <w:uiPriority w:val="99"/>
    <w:rsid w:val="00F0391E"/>
    <w:rPr>
      <w:rFonts w:ascii="Helvetica LT Std" w:hAnsi="Helvetica LT Std" w:cs="Helvetica LT Std" w:hint="default"/>
      <w:color w:val="000000"/>
      <w:sz w:val="11"/>
      <w:szCs w:val="11"/>
    </w:rPr>
  </w:style>
  <w:style w:type="character" w:customStyle="1" w:styleId="fstitle">
    <w:name w:val="fs_title"/>
    <w:basedOn w:val="DefaultParagraphFont"/>
    <w:rsid w:val="00F0391E"/>
  </w:style>
  <w:style w:type="character" w:customStyle="1" w:styleId="reportbody1">
    <w:name w:val="reportbody1"/>
    <w:basedOn w:val="DefaultParagraphFont"/>
    <w:rsid w:val="00F0391E"/>
    <w:rPr>
      <w:rFonts w:ascii="Tahoma" w:hAnsi="Tahoma" w:cs="Tahoma" w:hint="default"/>
      <w:color w:val="000000"/>
      <w:sz w:val="14"/>
      <w:szCs w:val="14"/>
    </w:rPr>
  </w:style>
  <w:style w:type="character" w:customStyle="1" w:styleId="dateday">
    <w:name w:val="date_day"/>
    <w:basedOn w:val="DefaultParagraphFont"/>
    <w:rsid w:val="00F0391E"/>
  </w:style>
  <w:style w:type="character" w:customStyle="1" w:styleId="datemonth">
    <w:name w:val="date_month"/>
    <w:basedOn w:val="DefaultParagraphFont"/>
    <w:rsid w:val="00F0391E"/>
  </w:style>
  <w:style w:type="character" w:customStyle="1" w:styleId="dateyear">
    <w:name w:val="date_year"/>
    <w:basedOn w:val="DefaultParagraphFont"/>
    <w:rsid w:val="00F0391E"/>
  </w:style>
  <w:style w:type="character" w:customStyle="1" w:styleId="Heading3CharCharCharCharCharChar">
    <w:name w:val="Heading 3 Char Char Char Char Char Char"/>
    <w:basedOn w:val="DefaultParagraphFont"/>
    <w:rsid w:val="00F0391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0391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0391E"/>
    <w:rPr>
      <w:sz w:val="24"/>
      <w:szCs w:val="24"/>
      <w:lang w:val="en-US" w:eastAsia="en-US" w:bidi="ar-SA"/>
    </w:rPr>
  </w:style>
  <w:style w:type="character" w:customStyle="1" w:styleId="insideitro">
    <w:name w:val="insideitro"/>
    <w:basedOn w:val="DefaultParagraphFont"/>
    <w:rsid w:val="00F0391E"/>
  </w:style>
  <w:style w:type="character" w:customStyle="1" w:styleId="wcfont">
    <w:name w:val="wcfont"/>
    <w:basedOn w:val="DefaultParagraphFont"/>
    <w:rsid w:val="00F0391E"/>
  </w:style>
  <w:style w:type="character" w:customStyle="1" w:styleId="qftext">
    <w:name w:val="qftext"/>
    <w:basedOn w:val="DefaultParagraphFont"/>
    <w:rsid w:val="00F0391E"/>
  </w:style>
  <w:style w:type="character" w:customStyle="1" w:styleId="leftidx">
    <w:name w:val="leftidx"/>
    <w:basedOn w:val="DefaultParagraphFont"/>
    <w:rsid w:val="00F0391E"/>
  </w:style>
  <w:style w:type="paragraph" w:customStyle="1" w:styleId="width100">
    <w:name w:val="width100"/>
    <w:basedOn w:val="Normal"/>
    <w:uiPriority w:val="99"/>
    <w:qFormat/>
    <w:rsid w:val="00F0391E"/>
    <w:pPr>
      <w:spacing w:before="100" w:beforeAutospacing="1" w:after="100" w:afterAutospacing="1"/>
    </w:pPr>
  </w:style>
  <w:style w:type="character" w:customStyle="1" w:styleId="eventtitle">
    <w:name w:val="eventtitle"/>
    <w:basedOn w:val="DefaultParagraphFont"/>
    <w:rsid w:val="00F0391E"/>
  </w:style>
  <w:style w:type="character" w:customStyle="1" w:styleId="eventsubtitle">
    <w:name w:val="eventsubtitle"/>
    <w:basedOn w:val="DefaultParagraphFont"/>
    <w:rsid w:val="00F0391E"/>
  </w:style>
  <w:style w:type="character" w:customStyle="1" w:styleId="eventdate">
    <w:name w:val="eventdate"/>
    <w:basedOn w:val="DefaultParagraphFont"/>
    <w:rsid w:val="00F0391E"/>
  </w:style>
  <w:style w:type="character" w:customStyle="1" w:styleId="legend">
    <w:name w:val="legend"/>
    <w:basedOn w:val="DefaultParagraphFont"/>
    <w:rsid w:val="00F0391E"/>
  </w:style>
  <w:style w:type="character" w:customStyle="1" w:styleId="slug-elocation">
    <w:name w:val="slug-elocation"/>
    <w:basedOn w:val="DefaultParagraphFont"/>
    <w:rsid w:val="00F0391E"/>
  </w:style>
  <w:style w:type="character" w:customStyle="1" w:styleId="fu-autorenangabe-fu-beschreibung">
    <w:name w:val="fu-autorenangabe-fu-beschreibung"/>
    <w:rsid w:val="00F0391E"/>
  </w:style>
  <w:style w:type="paragraph" w:customStyle="1" w:styleId="introshadow">
    <w:name w:val="intro_shadow"/>
    <w:basedOn w:val="Normal"/>
    <w:uiPriority w:val="99"/>
    <w:qFormat/>
    <w:rsid w:val="00F0391E"/>
    <w:pPr>
      <w:spacing w:before="100" w:beforeAutospacing="1" w:after="100" w:afterAutospacing="1"/>
    </w:pPr>
  </w:style>
  <w:style w:type="paragraph" w:customStyle="1" w:styleId="articleintro">
    <w:name w:val="articleintro"/>
    <w:basedOn w:val="Normal"/>
    <w:uiPriority w:val="99"/>
    <w:qFormat/>
    <w:rsid w:val="00F0391E"/>
    <w:pPr>
      <w:spacing w:before="100" w:beforeAutospacing="1" w:after="100" w:afterAutospacing="1"/>
    </w:pPr>
  </w:style>
  <w:style w:type="character" w:customStyle="1" w:styleId="commentscontainer">
    <w:name w:val="comments_container"/>
    <w:basedOn w:val="DefaultParagraphFont"/>
    <w:rsid w:val="00F0391E"/>
  </w:style>
  <w:style w:type="paragraph" w:customStyle="1" w:styleId="Caption40">
    <w:name w:val="Caption4"/>
    <w:basedOn w:val="Normal"/>
    <w:uiPriority w:val="99"/>
    <w:qFormat/>
    <w:rsid w:val="00F0391E"/>
    <w:pPr>
      <w:spacing w:before="100" w:beforeAutospacing="1" w:after="100" w:afterAutospacing="1"/>
    </w:pPr>
  </w:style>
  <w:style w:type="paragraph" w:customStyle="1" w:styleId="publishedon">
    <w:name w:val="published_on"/>
    <w:basedOn w:val="Normal"/>
    <w:uiPriority w:val="99"/>
    <w:qFormat/>
    <w:rsid w:val="00F0391E"/>
    <w:pPr>
      <w:spacing w:before="100" w:beforeAutospacing="1" w:after="100" w:afterAutospacing="1"/>
    </w:pPr>
  </w:style>
  <w:style w:type="character" w:customStyle="1" w:styleId="hparticlefooter">
    <w:name w:val="hparticlefooter"/>
    <w:basedOn w:val="DefaultParagraphFont"/>
    <w:rsid w:val="00F0391E"/>
  </w:style>
  <w:style w:type="table" w:customStyle="1" w:styleId="TableGrid2">
    <w:name w:val="Table Grid2"/>
    <w:basedOn w:val="TableNormal"/>
    <w:next w:val="TableGrid"/>
    <w:rsid w:val="00F0391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0391E"/>
  </w:style>
  <w:style w:type="character" w:customStyle="1" w:styleId="BlockCharCharCharCharChar">
    <w:name w:val="Block Char Char Char Char Char"/>
    <w:aliases w:val="Block Char Char Char Char Char Char Char Char,Block Char Char Char Char Char Char Char1"/>
    <w:basedOn w:val="DefaultParagraphFont"/>
    <w:rsid w:val="00F0391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0391E"/>
    <w:rPr>
      <w:b/>
      <w:color w:val="000000"/>
      <w:u w:val="single"/>
    </w:rPr>
  </w:style>
  <w:style w:type="character" w:customStyle="1" w:styleId="CiteEmphasisChar">
    <w:name w:val="Cite/Emphasis Char"/>
    <w:basedOn w:val="DefaultParagraphFont"/>
    <w:link w:val="CiteEmphasis"/>
    <w:rsid w:val="00F0391E"/>
    <w:rPr>
      <w:rFonts w:ascii="Calibri" w:hAnsi="Calibri" w:cs="Calibri"/>
      <w:b/>
      <w:color w:val="000000"/>
      <w:kern w:val="0"/>
      <w:sz w:val="22"/>
      <w:szCs w:val="22"/>
      <w:u w:val="single"/>
      <w14:ligatures w14:val="none"/>
    </w:rPr>
  </w:style>
  <w:style w:type="character" w:customStyle="1" w:styleId="ReadText">
    <w:name w:val="Read Text"/>
    <w:basedOn w:val="DefaultParagraphFont"/>
    <w:rsid w:val="00F0391E"/>
    <w:rPr>
      <w:rFonts w:ascii="Times New Roman" w:hAnsi="Times New Roman"/>
      <w:b/>
      <w:bCs/>
      <w:sz w:val="24"/>
      <w:u w:val="single"/>
    </w:rPr>
  </w:style>
  <w:style w:type="paragraph" w:customStyle="1" w:styleId="Styleunread8pt">
    <w:name w:val="Style unread + 8 pt"/>
    <w:basedOn w:val="Normal"/>
    <w:link w:val="Styleunread8ptChar"/>
    <w:qFormat/>
    <w:rsid w:val="00F0391E"/>
    <w:rPr>
      <w:color w:val="000000"/>
      <w:sz w:val="16"/>
    </w:rPr>
  </w:style>
  <w:style w:type="character" w:customStyle="1" w:styleId="Styleunread8ptChar">
    <w:name w:val="Style unread + 8 pt Char"/>
    <w:basedOn w:val="DefaultParagraphFont"/>
    <w:link w:val="Styleunread8pt"/>
    <w:rsid w:val="00F0391E"/>
    <w:rPr>
      <w:rFonts w:ascii="Calibri" w:hAnsi="Calibri" w:cs="Calibri"/>
      <w:color w:val="000000"/>
      <w:kern w:val="0"/>
      <w:sz w:val="16"/>
      <w:szCs w:val="22"/>
      <w14:ligatures w14:val="none"/>
    </w:rPr>
  </w:style>
  <w:style w:type="character" w:customStyle="1" w:styleId="main">
    <w:name w:val="main"/>
    <w:basedOn w:val="DefaultParagraphFont"/>
    <w:rsid w:val="00F0391E"/>
  </w:style>
  <w:style w:type="character" w:customStyle="1" w:styleId="textunderlineCharChar">
    <w:name w:val="text underline Char Char"/>
    <w:basedOn w:val="DefaultParagraphFont"/>
    <w:rsid w:val="00F0391E"/>
    <w:rPr>
      <w:rFonts w:ascii="Garamond" w:hAnsi="Garamond"/>
      <w:color w:val="000000"/>
      <w:u w:val="single"/>
    </w:rPr>
  </w:style>
  <w:style w:type="paragraph" w:customStyle="1" w:styleId="ekprop-p">
    <w:name w:val="ekprop-p"/>
    <w:basedOn w:val="Normal"/>
    <w:uiPriority w:val="99"/>
    <w:qFormat/>
    <w:rsid w:val="00F0391E"/>
    <w:pPr>
      <w:spacing w:before="100" w:beforeAutospacing="1" w:after="100" w:afterAutospacing="1"/>
    </w:pPr>
    <w:rPr>
      <w:color w:val="58585B"/>
      <w:sz w:val="16"/>
      <w:szCs w:val="16"/>
    </w:rPr>
  </w:style>
  <w:style w:type="paragraph" w:customStyle="1" w:styleId="ShrinkCharChar">
    <w:name w:val="Shrink Char Char"/>
    <w:link w:val="ShrinkCharCharChar"/>
    <w:qFormat/>
    <w:rsid w:val="00F0391E"/>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F0391E"/>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F0391E"/>
    <w:rPr>
      <w:color w:val="000000"/>
      <w:sz w:val="16"/>
    </w:rPr>
  </w:style>
  <w:style w:type="character" w:customStyle="1" w:styleId="SmalltextCharChar">
    <w:name w:val="Smalltext Char Char"/>
    <w:basedOn w:val="DefaultParagraphFont"/>
    <w:link w:val="SmalltextChar1"/>
    <w:rsid w:val="00F0391E"/>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F0391E"/>
    <w:rPr>
      <w:rFonts w:ascii="Georgia" w:hAnsi="Georgia" w:cs="Calibri"/>
      <w:color w:val="000000"/>
      <w:sz w:val="20"/>
      <w:szCs w:val="24"/>
    </w:rPr>
  </w:style>
  <w:style w:type="character" w:customStyle="1" w:styleId="submitted-wrapper">
    <w:name w:val="submitted-wrapper"/>
    <w:basedOn w:val="DefaultParagraphFont"/>
    <w:rsid w:val="00F0391E"/>
  </w:style>
  <w:style w:type="paragraph" w:customStyle="1" w:styleId="CardFormatCharCharCharCharCharChar">
    <w:name w:val="Card Format Char Char Char Char Char Char"/>
    <w:basedOn w:val="Normal"/>
    <w:qFormat/>
    <w:rsid w:val="00F0391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0391E"/>
  </w:style>
  <w:style w:type="character" w:customStyle="1" w:styleId="top-publish">
    <w:name w:val="top-publish"/>
    <w:basedOn w:val="DefaultParagraphFont"/>
    <w:rsid w:val="00F0391E"/>
  </w:style>
  <w:style w:type="character" w:customStyle="1" w:styleId="byline-italic">
    <w:name w:val="byline-italic"/>
    <w:basedOn w:val="DefaultParagraphFont"/>
    <w:rsid w:val="00F0391E"/>
  </w:style>
  <w:style w:type="character" w:customStyle="1" w:styleId="CardUnderlinedCharChar0">
    <w:name w:val="Card Underlined Char Char"/>
    <w:rsid w:val="00F0391E"/>
    <w:rPr>
      <w:rFonts w:ascii="Arial Narrow" w:hAnsi="Arial Narrow"/>
      <w:sz w:val="22"/>
      <w:szCs w:val="24"/>
      <w:u w:val="single"/>
      <w:lang w:val="en-US" w:eastAsia="en-US" w:bidi="ar-SA"/>
    </w:rPr>
  </w:style>
  <w:style w:type="character" w:customStyle="1" w:styleId="gd">
    <w:name w:val="gd"/>
    <w:basedOn w:val="DefaultParagraphFont"/>
    <w:rsid w:val="00F0391E"/>
  </w:style>
  <w:style w:type="character" w:customStyle="1" w:styleId="g3">
    <w:name w:val="g3"/>
    <w:basedOn w:val="DefaultParagraphFont"/>
    <w:rsid w:val="00F0391E"/>
  </w:style>
  <w:style w:type="character" w:customStyle="1" w:styleId="hb">
    <w:name w:val="hb"/>
    <w:basedOn w:val="DefaultParagraphFont"/>
    <w:rsid w:val="00F0391E"/>
  </w:style>
  <w:style w:type="character" w:customStyle="1" w:styleId="g2">
    <w:name w:val="g2"/>
    <w:basedOn w:val="DefaultParagraphFont"/>
    <w:rsid w:val="00F0391E"/>
  </w:style>
  <w:style w:type="character" w:customStyle="1" w:styleId="nameplatehead">
    <w:name w:val="nameplatehead"/>
    <w:basedOn w:val="DefaultParagraphFont"/>
    <w:rsid w:val="00F0391E"/>
  </w:style>
  <w:style w:type="character" w:customStyle="1" w:styleId="nameplatelink">
    <w:name w:val="nameplatelink"/>
    <w:basedOn w:val="DefaultParagraphFont"/>
    <w:rsid w:val="00F0391E"/>
  </w:style>
  <w:style w:type="paragraph" w:customStyle="1" w:styleId="calibre8">
    <w:name w:val="calibre8"/>
    <w:basedOn w:val="Normal"/>
    <w:uiPriority w:val="99"/>
    <w:qFormat/>
    <w:rsid w:val="00F0391E"/>
    <w:pPr>
      <w:spacing w:before="30" w:after="30"/>
      <w:jc w:val="both"/>
    </w:pPr>
    <w:rPr>
      <w:rFonts w:eastAsia="Times New Roman"/>
      <w:sz w:val="17"/>
      <w:szCs w:val="17"/>
    </w:rPr>
  </w:style>
  <w:style w:type="paragraph" w:customStyle="1" w:styleId="paragraph">
    <w:name w:val="paragraph"/>
    <w:basedOn w:val="Normal"/>
    <w:uiPriority w:val="99"/>
    <w:qFormat/>
    <w:rsid w:val="00F0391E"/>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F0391E"/>
  </w:style>
  <w:style w:type="character" w:customStyle="1" w:styleId="djhat-arrow">
    <w:name w:val="djhat-arrow"/>
    <w:basedOn w:val="DefaultParagraphFont"/>
    <w:rsid w:val="00F0391E"/>
  </w:style>
  <w:style w:type="character" w:customStyle="1" w:styleId="mname">
    <w:name w:val="mname"/>
    <w:basedOn w:val="DefaultParagraphFont"/>
    <w:rsid w:val="00F0391E"/>
  </w:style>
  <w:style w:type="character" w:customStyle="1" w:styleId="mvalue">
    <w:name w:val="mvalue"/>
    <w:basedOn w:val="DefaultParagraphFont"/>
    <w:rsid w:val="00F0391E"/>
  </w:style>
  <w:style w:type="character" w:customStyle="1" w:styleId="mchange">
    <w:name w:val="mchange"/>
    <w:basedOn w:val="DefaultParagraphFont"/>
    <w:rsid w:val="00F0391E"/>
  </w:style>
  <w:style w:type="character" w:customStyle="1" w:styleId="categoryaside">
    <w:name w:val="category__aside"/>
    <w:basedOn w:val="DefaultParagraphFont"/>
    <w:rsid w:val="00F0391E"/>
  </w:style>
  <w:style w:type="character" w:customStyle="1" w:styleId="article-breadcrumb-wrapper">
    <w:name w:val="article-breadcrumb-wrapper"/>
    <w:basedOn w:val="DefaultParagraphFont"/>
    <w:rsid w:val="00F0391E"/>
  </w:style>
  <w:style w:type="character" w:customStyle="1" w:styleId="wsj-article-caption-content">
    <w:name w:val="wsj-article-caption-content"/>
    <w:basedOn w:val="DefaultParagraphFont"/>
    <w:rsid w:val="00F0391E"/>
  </w:style>
  <w:style w:type="character" w:customStyle="1" w:styleId="wsj-article-credit">
    <w:name w:val="wsj-article-credit"/>
    <w:basedOn w:val="DefaultParagraphFont"/>
    <w:rsid w:val="00F0391E"/>
  </w:style>
  <w:style w:type="character" w:customStyle="1" w:styleId="wsj-article-credit-tag">
    <w:name w:val="wsj-article-credit-tag"/>
    <w:basedOn w:val="DefaultParagraphFont"/>
    <w:rsid w:val="00F0391E"/>
  </w:style>
  <w:style w:type="character" w:customStyle="1" w:styleId="commentscounticon">
    <w:name w:val="comments_count_icon"/>
    <w:basedOn w:val="DefaultParagraphFont"/>
    <w:rsid w:val="00F0391E"/>
  </w:style>
  <w:style w:type="character" w:customStyle="1" w:styleId="comments-count-word">
    <w:name w:val="comments-count-word"/>
    <w:basedOn w:val="DefaultParagraphFont"/>
    <w:rsid w:val="00F0391E"/>
  </w:style>
  <w:style w:type="character" w:customStyle="1" w:styleId="company-name-type">
    <w:name w:val="company-name-type"/>
    <w:basedOn w:val="DefaultParagraphFont"/>
    <w:rsid w:val="00F0391E"/>
  </w:style>
  <w:style w:type="character" w:customStyle="1" w:styleId="nav-prevnext-lbl">
    <w:name w:val="nav-prevnext-lbl"/>
    <w:basedOn w:val="DefaultParagraphFont"/>
    <w:rsid w:val="00F0391E"/>
  </w:style>
  <w:style w:type="character" w:customStyle="1" w:styleId="nav-prevnext-hed">
    <w:name w:val="nav-prevnext-hed"/>
    <w:basedOn w:val="DefaultParagraphFont"/>
    <w:rsid w:val="00F0391E"/>
  </w:style>
  <w:style w:type="character" w:customStyle="1" w:styleId="readcomments">
    <w:name w:val="readcomments"/>
    <w:basedOn w:val="DefaultParagraphFont"/>
    <w:rsid w:val="00F0391E"/>
  </w:style>
  <w:style w:type="character" w:customStyle="1" w:styleId="selected-edition">
    <w:name w:val="selected-edition"/>
    <w:basedOn w:val="DefaultParagraphFont"/>
    <w:rsid w:val="00F0391E"/>
  </w:style>
  <w:style w:type="character" w:customStyle="1" w:styleId="rotate">
    <w:name w:val="rotate"/>
    <w:basedOn w:val="DefaultParagraphFont"/>
    <w:rsid w:val="00F0391E"/>
  </w:style>
  <w:style w:type="paragraph" w:customStyle="1" w:styleId="column-name">
    <w:name w:val="column-name"/>
    <w:basedOn w:val="Normal"/>
    <w:rsid w:val="00F0391E"/>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F0391E"/>
  </w:style>
  <w:style w:type="character" w:customStyle="1" w:styleId="UnresolvedMention31">
    <w:name w:val="Unresolved Mention31"/>
    <w:basedOn w:val="DefaultParagraphFont"/>
    <w:uiPriority w:val="99"/>
    <w:semiHidden/>
    <w:unhideWhenUsed/>
    <w:rsid w:val="00F0391E"/>
    <w:rPr>
      <w:color w:val="808080"/>
      <w:shd w:val="clear" w:color="auto" w:fill="E6E6E6"/>
    </w:rPr>
  </w:style>
  <w:style w:type="character" w:customStyle="1" w:styleId="m-765514100411602794gmail-style13ptbold">
    <w:name w:val="m_-765514100411602794gmail-style13ptbold"/>
    <w:basedOn w:val="DefaultParagraphFont"/>
    <w:rsid w:val="00F0391E"/>
  </w:style>
  <w:style w:type="character" w:customStyle="1" w:styleId="m-765514100411602794gmail-styleunderline">
    <w:name w:val="m_-765514100411602794gmail-styleunderline"/>
    <w:basedOn w:val="DefaultParagraphFont"/>
    <w:rsid w:val="00F0391E"/>
  </w:style>
  <w:style w:type="character" w:customStyle="1" w:styleId="FontStyle40">
    <w:name w:val="Font Style40"/>
    <w:basedOn w:val="DefaultParagraphFont"/>
    <w:uiPriority w:val="99"/>
    <w:rsid w:val="00F0391E"/>
    <w:rPr>
      <w:rFonts w:ascii="Cambria" w:hAnsi="Cambria" w:cs="Cambria"/>
      <w:i/>
      <w:iCs/>
      <w:sz w:val="22"/>
      <w:szCs w:val="22"/>
    </w:rPr>
  </w:style>
  <w:style w:type="character" w:customStyle="1" w:styleId="FontStyle42">
    <w:name w:val="Font Style42"/>
    <w:basedOn w:val="DefaultParagraphFont"/>
    <w:uiPriority w:val="99"/>
    <w:rsid w:val="00F0391E"/>
    <w:rPr>
      <w:rFonts w:ascii="Cambria" w:hAnsi="Cambria" w:cs="Cambria"/>
      <w:sz w:val="22"/>
      <w:szCs w:val="22"/>
    </w:rPr>
  </w:style>
  <w:style w:type="paragraph" w:customStyle="1" w:styleId="Style17">
    <w:name w:val="Style17"/>
    <w:basedOn w:val="Normal"/>
    <w:uiPriority w:val="99"/>
    <w:rsid w:val="00F0391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F0391E"/>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F0391E"/>
    <w:rPr>
      <w:rFonts w:ascii="Times New Roman" w:hAnsi="Times New Roman" w:cs="Times New Roman"/>
      <w:b/>
      <w:bCs/>
      <w:i/>
      <w:iCs/>
      <w:spacing w:val="-10"/>
      <w:sz w:val="18"/>
      <w:szCs w:val="18"/>
    </w:rPr>
  </w:style>
  <w:style w:type="character" w:customStyle="1" w:styleId="FontStyle370">
    <w:name w:val="Font Style370"/>
    <w:uiPriority w:val="99"/>
    <w:rsid w:val="00F0391E"/>
    <w:rPr>
      <w:rFonts w:ascii="Cambria" w:hAnsi="Cambria" w:cs="Cambria"/>
      <w:b/>
      <w:bCs/>
      <w:spacing w:val="-10"/>
      <w:sz w:val="18"/>
      <w:szCs w:val="18"/>
    </w:rPr>
  </w:style>
  <w:style w:type="character" w:customStyle="1" w:styleId="FontStyle302">
    <w:name w:val="Font Style302"/>
    <w:uiPriority w:val="99"/>
    <w:rsid w:val="00F0391E"/>
    <w:rPr>
      <w:rFonts w:ascii="Times New Roman" w:hAnsi="Times New Roman" w:cs="Times New Roman"/>
      <w:b/>
      <w:bCs/>
      <w:sz w:val="22"/>
      <w:szCs w:val="22"/>
    </w:rPr>
  </w:style>
  <w:style w:type="character" w:customStyle="1" w:styleId="FontStyle347">
    <w:name w:val="Font Style347"/>
    <w:uiPriority w:val="99"/>
    <w:rsid w:val="00F0391E"/>
    <w:rPr>
      <w:rFonts w:ascii="Times New Roman" w:hAnsi="Times New Roman" w:cs="Times New Roman"/>
      <w:b/>
      <w:bCs/>
      <w:spacing w:val="-10"/>
      <w:sz w:val="20"/>
      <w:szCs w:val="20"/>
    </w:rPr>
  </w:style>
  <w:style w:type="paragraph" w:customStyle="1" w:styleId="Style27">
    <w:name w:val="Style27"/>
    <w:basedOn w:val="Normal"/>
    <w:uiPriority w:val="99"/>
    <w:rsid w:val="00F0391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0391E"/>
    <w:rPr>
      <w:rFonts w:ascii="Times New Roman" w:hAnsi="Times New Roman" w:cs="Times New Roman"/>
      <w:spacing w:val="-10"/>
      <w:sz w:val="18"/>
      <w:szCs w:val="18"/>
    </w:rPr>
  </w:style>
  <w:style w:type="character" w:customStyle="1" w:styleId="FontStyle312">
    <w:name w:val="Font Style312"/>
    <w:uiPriority w:val="99"/>
    <w:rsid w:val="00F0391E"/>
    <w:rPr>
      <w:rFonts w:ascii="Times New Roman" w:hAnsi="Times New Roman" w:cs="Times New Roman"/>
      <w:b/>
      <w:bCs/>
      <w:spacing w:val="-10"/>
      <w:sz w:val="16"/>
      <w:szCs w:val="16"/>
    </w:rPr>
  </w:style>
  <w:style w:type="character" w:customStyle="1" w:styleId="FontStyle346">
    <w:name w:val="Font Style346"/>
    <w:uiPriority w:val="99"/>
    <w:rsid w:val="00F0391E"/>
    <w:rPr>
      <w:rFonts w:ascii="Times New Roman" w:hAnsi="Times New Roman" w:cs="Times New Roman"/>
      <w:b/>
      <w:bCs/>
      <w:spacing w:val="-10"/>
      <w:sz w:val="18"/>
      <w:szCs w:val="18"/>
    </w:rPr>
  </w:style>
  <w:style w:type="character" w:customStyle="1" w:styleId="FontStyle330">
    <w:name w:val="Font Style330"/>
    <w:uiPriority w:val="99"/>
    <w:rsid w:val="00F0391E"/>
    <w:rPr>
      <w:rFonts w:ascii="Times New Roman" w:hAnsi="Times New Roman" w:cs="Times New Roman"/>
      <w:b/>
      <w:bCs/>
      <w:sz w:val="16"/>
      <w:szCs w:val="16"/>
    </w:rPr>
  </w:style>
  <w:style w:type="character" w:customStyle="1" w:styleId="FontStyle372">
    <w:name w:val="Font Style372"/>
    <w:uiPriority w:val="99"/>
    <w:rsid w:val="00F0391E"/>
    <w:rPr>
      <w:rFonts w:ascii="Times New Roman" w:hAnsi="Times New Roman" w:cs="Times New Roman"/>
      <w:b/>
      <w:bCs/>
      <w:sz w:val="16"/>
      <w:szCs w:val="16"/>
    </w:rPr>
  </w:style>
  <w:style w:type="paragraph" w:customStyle="1" w:styleId="Style59">
    <w:name w:val="Style59"/>
    <w:basedOn w:val="Normal"/>
    <w:uiPriority w:val="99"/>
    <w:rsid w:val="00F0391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0391E"/>
    <w:rPr>
      <w:rFonts w:ascii="Times New Roman" w:hAnsi="Times New Roman" w:cs="Times New Roman"/>
      <w:b/>
      <w:bCs/>
      <w:i/>
      <w:iCs/>
      <w:sz w:val="16"/>
      <w:szCs w:val="16"/>
    </w:rPr>
  </w:style>
  <w:style w:type="paragraph" w:customStyle="1" w:styleId="Style200">
    <w:name w:val="Style20"/>
    <w:basedOn w:val="Normal"/>
    <w:uiPriority w:val="99"/>
    <w:rsid w:val="00F0391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0391E"/>
    <w:rPr>
      <w:rFonts w:ascii="Times New Roman" w:hAnsi="Times New Roman" w:cs="Times New Roman"/>
      <w:smallCaps/>
      <w:sz w:val="14"/>
      <w:szCs w:val="14"/>
    </w:rPr>
  </w:style>
  <w:style w:type="paragraph" w:customStyle="1" w:styleId="Style89">
    <w:name w:val="Style89"/>
    <w:basedOn w:val="Normal"/>
    <w:uiPriority w:val="99"/>
    <w:rsid w:val="00F0391E"/>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0391E"/>
    <w:rPr>
      <w:rFonts w:ascii="Times New Roman" w:hAnsi="Times New Roman" w:cs="Times New Roman"/>
      <w:b/>
      <w:bCs/>
      <w:spacing w:val="-10"/>
      <w:sz w:val="22"/>
      <w:szCs w:val="22"/>
    </w:rPr>
  </w:style>
  <w:style w:type="character" w:customStyle="1" w:styleId="FontStyle320">
    <w:name w:val="Font Style320"/>
    <w:uiPriority w:val="99"/>
    <w:rsid w:val="00F0391E"/>
    <w:rPr>
      <w:rFonts w:ascii="Times New Roman" w:hAnsi="Times New Roman" w:cs="Times New Roman"/>
      <w:b/>
      <w:bCs/>
      <w:spacing w:val="-10"/>
      <w:sz w:val="22"/>
      <w:szCs w:val="22"/>
    </w:rPr>
  </w:style>
  <w:style w:type="character" w:customStyle="1" w:styleId="FontStyle352">
    <w:name w:val="Font Style352"/>
    <w:uiPriority w:val="99"/>
    <w:rsid w:val="00F0391E"/>
    <w:rPr>
      <w:rFonts w:ascii="Times New Roman" w:hAnsi="Times New Roman" w:cs="Times New Roman"/>
      <w:b/>
      <w:bCs/>
      <w:sz w:val="16"/>
      <w:szCs w:val="16"/>
    </w:rPr>
  </w:style>
  <w:style w:type="character" w:customStyle="1" w:styleId="FontStyle356">
    <w:name w:val="Font Style356"/>
    <w:uiPriority w:val="99"/>
    <w:rsid w:val="00F0391E"/>
    <w:rPr>
      <w:rFonts w:ascii="Times New Roman" w:hAnsi="Times New Roman" w:cs="Times New Roman"/>
      <w:b/>
      <w:bCs/>
      <w:spacing w:val="-10"/>
      <w:sz w:val="22"/>
      <w:szCs w:val="22"/>
    </w:rPr>
  </w:style>
  <w:style w:type="character" w:customStyle="1" w:styleId="FontStyle298">
    <w:name w:val="Font Style298"/>
    <w:uiPriority w:val="99"/>
    <w:rsid w:val="00F0391E"/>
    <w:rPr>
      <w:rFonts w:ascii="Times New Roman" w:hAnsi="Times New Roman" w:cs="Times New Roman"/>
      <w:sz w:val="18"/>
      <w:szCs w:val="18"/>
    </w:rPr>
  </w:style>
  <w:style w:type="character" w:customStyle="1" w:styleId="FontStyle311">
    <w:name w:val="Font Style311"/>
    <w:uiPriority w:val="99"/>
    <w:rsid w:val="00F0391E"/>
    <w:rPr>
      <w:rFonts w:ascii="Times New Roman" w:hAnsi="Times New Roman" w:cs="Times New Roman"/>
      <w:b/>
      <w:bCs/>
      <w:spacing w:val="-10"/>
      <w:sz w:val="18"/>
      <w:szCs w:val="18"/>
    </w:rPr>
  </w:style>
  <w:style w:type="character" w:customStyle="1" w:styleId="FontStyle332">
    <w:name w:val="Font Style332"/>
    <w:uiPriority w:val="99"/>
    <w:rsid w:val="00F0391E"/>
    <w:rPr>
      <w:rFonts w:ascii="Times New Roman" w:hAnsi="Times New Roman" w:cs="Times New Roman"/>
      <w:b/>
      <w:bCs/>
      <w:i/>
      <w:iCs/>
      <w:spacing w:val="-10"/>
      <w:sz w:val="20"/>
      <w:szCs w:val="20"/>
    </w:rPr>
  </w:style>
  <w:style w:type="character" w:customStyle="1" w:styleId="FontStyle371">
    <w:name w:val="Font Style371"/>
    <w:uiPriority w:val="99"/>
    <w:rsid w:val="00F0391E"/>
    <w:rPr>
      <w:rFonts w:ascii="Times New Roman" w:hAnsi="Times New Roman" w:cs="Times New Roman"/>
      <w:sz w:val="16"/>
      <w:szCs w:val="16"/>
    </w:rPr>
  </w:style>
  <w:style w:type="character" w:customStyle="1" w:styleId="FontStyle350">
    <w:name w:val="Font Style350"/>
    <w:uiPriority w:val="99"/>
    <w:rsid w:val="00F0391E"/>
    <w:rPr>
      <w:rFonts w:ascii="Times New Roman" w:hAnsi="Times New Roman" w:cs="Times New Roman"/>
      <w:b/>
      <w:bCs/>
      <w:i/>
      <w:iCs/>
      <w:sz w:val="20"/>
      <w:szCs w:val="20"/>
    </w:rPr>
  </w:style>
  <w:style w:type="paragraph" w:customStyle="1" w:styleId="Style8">
    <w:name w:val="Style8"/>
    <w:basedOn w:val="Normal"/>
    <w:uiPriority w:val="99"/>
    <w:rsid w:val="00F0391E"/>
    <w:pPr>
      <w:widowControl w:val="0"/>
      <w:autoSpaceDE w:val="0"/>
      <w:autoSpaceDN w:val="0"/>
      <w:adjustRightInd w:val="0"/>
    </w:pPr>
    <w:rPr>
      <w:rFonts w:eastAsia="Times New Roman"/>
      <w:sz w:val="24"/>
    </w:rPr>
  </w:style>
  <w:style w:type="character" w:customStyle="1" w:styleId="FontStyle351">
    <w:name w:val="Font Style351"/>
    <w:uiPriority w:val="99"/>
    <w:rsid w:val="00F0391E"/>
    <w:rPr>
      <w:rFonts w:ascii="Times New Roman" w:hAnsi="Times New Roman" w:cs="Times New Roman"/>
      <w:b/>
      <w:bCs/>
      <w:sz w:val="22"/>
      <w:szCs w:val="22"/>
    </w:rPr>
  </w:style>
  <w:style w:type="paragraph" w:customStyle="1" w:styleId="Style130">
    <w:name w:val="Style130"/>
    <w:basedOn w:val="Normal"/>
    <w:uiPriority w:val="99"/>
    <w:rsid w:val="00F0391E"/>
    <w:pPr>
      <w:widowControl w:val="0"/>
      <w:autoSpaceDE w:val="0"/>
      <w:autoSpaceDN w:val="0"/>
      <w:adjustRightInd w:val="0"/>
      <w:jc w:val="both"/>
    </w:pPr>
    <w:rPr>
      <w:rFonts w:eastAsia="Times New Roman"/>
      <w:sz w:val="24"/>
    </w:rPr>
  </w:style>
  <w:style w:type="character" w:customStyle="1" w:styleId="FontStyle369">
    <w:name w:val="Font Style369"/>
    <w:uiPriority w:val="99"/>
    <w:rsid w:val="00F0391E"/>
    <w:rPr>
      <w:rFonts w:ascii="Times New Roman" w:hAnsi="Times New Roman" w:cs="Times New Roman"/>
      <w:b/>
      <w:bCs/>
      <w:spacing w:val="-10"/>
      <w:sz w:val="20"/>
      <w:szCs w:val="20"/>
    </w:rPr>
  </w:style>
  <w:style w:type="character" w:customStyle="1" w:styleId="FontStyle357">
    <w:name w:val="Font Style357"/>
    <w:uiPriority w:val="99"/>
    <w:rsid w:val="00F0391E"/>
    <w:rPr>
      <w:rFonts w:ascii="Times New Roman" w:hAnsi="Times New Roman" w:cs="Times New Roman"/>
      <w:b/>
      <w:bCs/>
      <w:spacing w:val="-10"/>
      <w:sz w:val="22"/>
      <w:szCs w:val="22"/>
    </w:rPr>
  </w:style>
  <w:style w:type="paragraph" w:customStyle="1" w:styleId="Style67">
    <w:name w:val="Style67"/>
    <w:basedOn w:val="Normal"/>
    <w:uiPriority w:val="99"/>
    <w:rsid w:val="00F0391E"/>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0391E"/>
    <w:rPr>
      <w:rFonts w:ascii="Times New Roman" w:hAnsi="Times New Roman" w:cs="Times New Roman"/>
      <w:sz w:val="20"/>
      <w:szCs w:val="20"/>
    </w:rPr>
  </w:style>
  <w:style w:type="character" w:customStyle="1" w:styleId="FontStyle374">
    <w:name w:val="Font Style374"/>
    <w:uiPriority w:val="99"/>
    <w:rsid w:val="00F0391E"/>
    <w:rPr>
      <w:rFonts w:ascii="Times New Roman" w:hAnsi="Times New Roman" w:cs="Times New Roman"/>
      <w:b/>
      <w:bCs/>
      <w:spacing w:val="-10"/>
      <w:sz w:val="22"/>
      <w:szCs w:val="22"/>
    </w:rPr>
  </w:style>
  <w:style w:type="paragraph" w:customStyle="1" w:styleId="Style300">
    <w:name w:val="Style30"/>
    <w:basedOn w:val="Normal"/>
    <w:uiPriority w:val="99"/>
    <w:rsid w:val="00F0391E"/>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0391E"/>
    <w:rPr>
      <w:rFonts w:ascii="Times New Roman" w:hAnsi="Times New Roman" w:cs="Times New Roman"/>
      <w:smallCaps/>
      <w:sz w:val="16"/>
      <w:szCs w:val="16"/>
    </w:rPr>
  </w:style>
  <w:style w:type="paragraph" w:customStyle="1" w:styleId="Style93">
    <w:name w:val="Style93"/>
    <w:basedOn w:val="Normal"/>
    <w:uiPriority w:val="99"/>
    <w:rsid w:val="00F0391E"/>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F0391E"/>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F0391E"/>
    <w:rPr>
      <w:rFonts w:eastAsia="Times New Roman"/>
      <w:b/>
      <w:sz w:val="28"/>
      <w:u w:val="thick"/>
    </w:rPr>
  </w:style>
  <w:style w:type="character" w:customStyle="1" w:styleId="CardsCharCharChar">
    <w:name w:val="Cards Char Char Char"/>
    <w:rsid w:val="00F0391E"/>
    <w:rPr>
      <w:szCs w:val="24"/>
      <w:lang w:val="en-US" w:eastAsia="en-US" w:bidi="ar-SA"/>
    </w:rPr>
  </w:style>
  <w:style w:type="character" w:customStyle="1" w:styleId="CardsCharCharCharChar">
    <w:name w:val="Cards Char Char Char Char"/>
    <w:rsid w:val="00F0391E"/>
    <w:rPr>
      <w:szCs w:val="24"/>
      <w:lang w:val="en-US" w:eastAsia="en-US" w:bidi="ar-SA"/>
    </w:rPr>
  </w:style>
  <w:style w:type="paragraph" w:customStyle="1" w:styleId="NoSpacingCharCharChar">
    <w:name w:val="No Spacing Char Char Char"/>
    <w:next w:val="Normal"/>
    <w:rsid w:val="00F0391E"/>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rsid w:val="00F0391E"/>
    <w:pPr>
      <w:keepLines w:val="0"/>
      <w:spacing w:before="0"/>
    </w:pPr>
    <w:rPr>
      <w:rFonts w:cs="Arial"/>
      <w:b w:val="0"/>
      <w:kern w:val="32"/>
      <w:sz w:val="28"/>
    </w:rPr>
  </w:style>
  <w:style w:type="character" w:customStyle="1" w:styleId="StyleTimesNewRoman">
    <w:name w:val="Style Times New Roman"/>
    <w:rsid w:val="00F0391E"/>
    <w:rPr>
      <w:rFonts w:ascii="Garamond" w:hAnsi="Garamond"/>
    </w:rPr>
  </w:style>
  <w:style w:type="paragraph" w:customStyle="1" w:styleId="INDENTEDPARAGRAPH">
    <w:name w:val="INDENTED PARAGRAPH"/>
    <w:rsid w:val="00F0391E"/>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F0391E"/>
  </w:style>
  <w:style w:type="paragraph" w:customStyle="1" w:styleId="TagChar1CharCharCharChar">
    <w:name w:val="Tag Char1 Char Char Char Char"/>
    <w:basedOn w:val="Normal"/>
    <w:rsid w:val="00F0391E"/>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F0391E"/>
    <w:rPr>
      <w:rFonts w:eastAsia="Times New Roman"/>
      <w:b/>
      <w:sz w:val="24"/>
    </w:rPr>
  </w:style>
  <w:style w:type="paragraph" w:customStyle="1" w:styleId="RepeatHeader0">
    <w:name w:val="Repeat Header"/>
    <w:basedOn w:val="HeaderDebate"/>
    <w:rsid w:val="00F0391E"/>
    <w:pPr>
      <w:jc w:val="center"/>
      <w:outlineLvl w:val="1"/>
    </w:pPr>
    <w:rPr>
      <w:rFonts w:eastAsia="Times New Roman"/>
      <w:b/>
      <w:sz w:val="48"/>
      <w:szCs w:val="48"/>
      <w:u w:val="words"/>
    </w:rPr>
  </w:style>
  <w:style w:type="character" w:customStyle="1" w:styleId="sectionsubtitle">
    <w:name w:val="sectionsubtitle"/>
    <w:basedOn w:val="DefaultParagraphFont"/>
    <w:rsid w:val="00F0391E"/>
  </w:style>
  <w:style w:type="character" w:customStyle="1" w:styleId="EvidenceTag">
    <w:name w:val="Evidence Tag"/>
    <w:rsid w:val="00F0391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0391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0391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0391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0391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0391E"/>
  </w:style>
  <w:style w:type="character" w:customStyle="1" w:styleId="StyleUnderlineUnderlineChar">
    <w:name w:val="Style Underline + Underline Char"/>
    <w:rsid w:val="00F0391E"/>
    <w:rPr>
      <w:rFonts w:ascii="Trebuchet MS" w:hAnsi="Trebuchet MS"/>
      <w:szCs w:val="18"/>
      <w:u w:val="single"/>
      <w:lang w:val="en-US" w:eastAsia="en-US" w:bidi="ar-SA"/>
    </w:rPr>
  </w:style>
  <w:style w:type="paragraph" w:customStyle="1" w:styleId="UnderlineCards">
    <w:name w:val="Underline Cards"/>
    <w:basedOn w:val="Cards"/>
    <w:link w:val="UnderlineCardsChar"/>
    <w:rsid w:val="00F0391E"/>
  </w:style>
  <w:style w:type="character" w:customStyle="1" w:styleId="UnderlineCardsChar">
    <w:name w:val="Underline Cards Char"/>
    <w:link w:val="UnderlineCards"/>
    <w:rsid w:val="00F0391E"/>
    <w:rPr>
      <w:rFonts w:ascii="Times New Roman" w:eastAsia="Times New Roman" w:hAnsi="Times New Roman" w:cs="Times New Roman"/>
      <w:kern w:val="0"/>
      <w:sz w:val="20"/>
      <w14:ligatures w14:val="none"/>
    </w:rPr>
  </w:style>
  <w:style w:type="character" w:customStyle="1" w:styleId="SmallCardsChar">
    <w:name w:val="Small Cards Char"/>
    <w:link w:val="SmallCards"/>
    <w:rsid w:val="00F0391E"/>
    <w:rPr>
      <w:rFonts w:ascii="Calibri" w:eastAsia="Times New Roman" w:hAnsi="Calibri" w:cs="Calibri"/>
      <w:kern w:val="0"/>
      <w:sz w:val="16"/>
      <w:szCs w:val="20"/>
      <w14:ligatures w14:val="none"/>
    </w:rPr>
  </w:style>
  <w:style w:type="paragraph" w:customStyle="1" w:styleId="ReadingCites">
    <w:name w:val="Reading Cites"/>
    <w:basedOn w:val="Normal"/>
    <w:link w:val="ReadingCitesChar"/>
    <w:rsid w:val="00F0391E"/>
    <w:rPr>
      <w:rFonts w:eastAsia="Times New Roman"/>
      <w:b/>
      <w:szCs w:val="20"/>
    </w:rPr>
  </w:style>
  <w:style w:type="character" w:customStyle="1" w:styleId="ReadingCitesChar">
    <w:name w:val="Reading Cites Char"/>
    <w:link w:val="ReadingCites"/>
    <w:rsid w:val="00F0391E"/>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rsid w:val="00F0391E"/>
    <w:pPr>
      <w:keepLines w:val="0"/>
      <w:suppressLineNumbers/>
      <w:suppressAutoHyphens/>
      <w:spacing w:after="120"/>
      <w:outlineLvl w:val="9"/>
    </w:pPr>
    <w:rPr>
      <w:rFonts w:eastAsia="Lucida Sans Unicode" w:cs="Tahoma"/>
      <w:b w:val="0"/>
      <w:sz w:val="24"/>
      <w:lang w:eastAsia="ar-SA"/>
    </w:rPr>
  </w:style>
  <w:style w:type="paragraph" w:customStyle="1" w:styleId="links">
    <w:name w:val="links"/>
    <w:basedOn w:val="Normal"/>
    <w:rsid w:val="00F0391E"/>
    <w:pPr>
      <w:spacing w:before="100" w:beforeAutospacing="1" w:after="100" w:afterAutospacing="1"/>
    </w:pPr>
    <w:rPr>
      <w:rFonts w:eastAsia="Times New Roman"/>
    </w:rPr>
  </w:style>
  <w:style w:type="character" w:customStyle="1" w:styleId="CharacterStyle8">
    <w:name w:val="Character Style 8"/>
    <w:rsid w:val="00F0391E"/>
    <w:rPr>
      <w:sz w:val="22"/>
      <w:szCs w:val="22"/>
    </w:rPr>
  </w:style>
  <w:style w:type="paragraph" w:customStyle="1" w:styleId="Style110">
    <w:name w:val="Style 11"/>
    <w:rsid w:val="00F0391E"/>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rsid w:val="00F0391E"/>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F0391E"/>
    <w:rPr>
      <w:rFonts w:ascii="Arial Narrow" w:hAnsi="Arial Narrow"/>
      <w:color w:val="000000"/>
      <w:sz w:val="22"/>
      <w:szCs w:val="22"/>
      <w:u w:val="single"/>
      <w:lang w:val="en-US" w:eastAsia="en-US" w:bidi="ar-SA"/>
    </w:rPr>
  </w:style>
  <w:style w:type="character" w:customStyle="1" w:styleId="CardText1Char1">
    <w:name w:val="Card Text 1 Char1"/>
    <w:rsid w:val="00F0391E"/>
    <w:rPr>
      <w:rFonts w:ascii="Arial Narrow" w:hAnsi="Arial Narrow"/>
      <w:color w:val="000000"/>
      <w:sz w:val="22"/>
      <w:szCs w:val="22"/>
      <w:u w:val="single"/>
      <w:lang w:val="en-US" w:eastAsia="en-US" w:bidi="ar-SA"/>
    </w:rPr>
  </w:style>
  <w:style w:type="paragraph" w:customStyle="1" w:styleId="Style52">
    <w:name w:val="Style 5"/>
    <w:rsid w:val="00F0391E"/>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F0391E"/>
    <w:rPr>
      <w:rFonts w:ascii="Times New Roman" w:eastAsia="Times" w:hAnsi="Times New Roman" w:cs="Arial"/>
      <w:b/>
      <w:bCs/>
      <w:iCs/>
      <w:noProof/>
      <w:sz w:val="24"/>
      <w:szCs w:val="24"/>
      <w:u w:val="single"/>
      <w:lang w:val="en-US" w:eastAsia="en-US" w:bidi="ar-SA"/>
    </w:rPr>
  </w:style>
  <w:style w:type="character" w:customStyle="1" w:styleId="arttitle1">
    <w:name w:val="arttitle1"/>
    <w:rsid w:val="00F0391E"/>
    <w:rPr>
      <w:b/>
      <w:bCs/>
      <w:color w:val="695B54"/>
    </w:rPr>
  </w:style>
  <w:style w:type="paragraph" w:customStyle="1" w:styleId="Heading11">
    <w:name w:val="Heading 11"/>
    <w:basedOn w:val="Normal"/>
    <w:next w:val="Normal"/>
    <w:rsid w:val="00F0391E"/>
    <w:pPr>
      <w:keepNext/>
      <w:widowControl w:val="0"/>
      <w:suppressAutoHyphens/>
      <w:jc w:val="center"/>
    </w:pPr>
    <w:rPr>
      <w:rFonts w:eastAsia="Tahoma"/>
      <w:b/>
      <w:sz w:val="48"/>
      <w:szCs w:val="32"/>
      <w:u w:val="single"/>
    </w:rPr>
  </w:style>
  <w:style w:type="paragraph" w:customStyle="1" w:styleId="TextHeading">
    <w:name w:val="Text Heading"/>
    <w:basedOn w:val="Heading3"/>
    <w:rsid w:val="00F0391E"/>
    <w:pPr>
      <w:keepLines w:val="0"/>
      <w:spacing w:before="0"/>
    </w:pPr>
    <w:rPr>
      <w:rFonts w:eastAsia="Times New Roman" w:cs="Arial"/>
      <w:b w:val="0"/>
      <w:sz w:val="22"/>
      <w:szCs w:val="26"/>
    </w:rPr>
  </w:style>
  <w:style w:type="character" w:customStyle="1" w:styleId="TextHeadingChar">
    <w:name w:val="Text Heading Char"/>
    <w:rsid w:val="00F0391E"/>
    <w:rPr>
      <w:rFonts w:cs="Arial"/>
      <w:b/>
      <w:bCs/>
      <w:sz w:val="22"/>
      <w:szCs w:val="26"/>
      <w:u w:val="single"/>
      <w:lang w:val="en-US" w:eastAsia="en-US" w:bidi="ar-SA"/>
    </w:rPr>
  </w:style>
  <w:style w:type="character" w:customStyle="1" w:styleId="FootnoteCharacters">
    <w:name w:val="Footnote Characters"/>
    <w:rsid w:val="00F0391E"/>
    <w:rPr>
      <w:vertAlign w:val="superscript"/>
    </w:rPr>
  </w:style>
  <w:style w:type="paragraph" w:customStyle="1" w:styleId="StyleHeading1BlockTitleHeading1Char1ALEXHeadingBrief-He2">
    <w:name w:val="Style Heading 1Block TitleHeading 1 Char1ALEXHeadingBrief - He...2"/>
    <w:basedOn w:val="Heading1"/>
    <w:autoRedefine/>
    <w:rsid w:val="00F0391E"/>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F0391E"/>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F0391E"/>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qFormat/>
    <w:rsid w:val="00F0391E"/>
    <w:rPr>
      <w:rFonts w:ascii="Cambria" w:eastAsia="Cambria" w:hAnsi="Cambria"/>
      <w:b/>
      <w:caps/>
      <w:sz w:val="24"/>
    </w:rPr>
  </w:style>
  <w:style w:type="paragraph" w:customStyle="1" w:styleId="StyleDebateBodyBefore12pt">
    <w:name w:val="Style Debate Body + Before:  12 pt"/>
    <w:basedOn w:val="Normal"/>
    <w:next w:val="Normal"/>
    <w:rsid w:val="00F0391E"/>
    <w:pPr>
      <w:spacing w:before="240"/>
    </w:pPr>
    <w:rPr>
      <w:rFonts w:ascii="Garamond" w:eastAsia="Times New Roman" w:hAnsi="Garamond"/>
      <w:bCs/>
      <w:szCs w:val="20"/>
    </w:rPr>
  </w:style>
  <w:style w:type="paragraph" w:customStyle="1" w:styleId="StyleDebateBodyBefore12pt1">
    <w:name w:val="Style Debate Body + Before:  12 pt1"/>
    <w:basedOn w:val="Normal"/>
    <w:rsid w:val="00F0391E"/>
    <w:pPr>
      <w:spacing w:before="240"/>
    </w:pPr>
    <w:rPr>
      <w:rFonts w:ascii="Garamond" w:eastAsia="Times New Roman" w:hAnsi="Garamond"/>
      <w:bCs/>
      <w:szCs w:val="20"/>
    </w:rPr>
  </w:style>
  <w:style w:type="paragraph" w:customStyle="1" w:styleId="PageNumber11">
    <w:name w:val="Page Number11"/>
    <w:basedOn w:val="Normal"/>
    <w:next w:val="Normal"/>
    <w:rsid w:val="00F0391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0391E"/>
    <w:rPr>
      <w:rFonts w:eastAsia="SimSun" w:cs="Arial"/>
      <w:b/>
      <w:bCs/>
      <w:iCs/>
      <w:sz w:val="24"/>
      <w:szCs w:val="28"/>
      <w:lang w:val="en-US" w:eastAsia="zh-CN" w:bidi="ar-SA"/>
    </w:rPr>
  </w:style>
  <w:style w:type="character" w:customStyle="1" w:styleId="Char31">
    <w:name w:val="Char31"/>
    <w:rsid w:val="00F0391E"/>
    <w:rPr>
      <w:rFonts w:cs="Arial"/>
      <w:bCs/>
      <w:u w:val="thick"/>
      <w:lang w:val="en-US" w:eastAsia="en-US" w:bidi="ar-SA"/>
    </w:rPr>
  </w:style>
  <w:style w:type="paragraph" w:customStyle="1" w:styleId="StyleHeading1Centered">
    <w:name w:val="Style Heading 1 + Centered"/>
    <w:basedOn w:val="Heading1"/>
    <w:rsid w:val="00F0391E"/>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rsid w:val="00F0391E"/>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rsid w:val="00F0391E"/>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F0391E"/>
    <w:pPr>
      <w:spacing w:before="120"/>
    </w:pPr>
    <w:rPr>
      <w:rFonts w:eastAsia="Times New Roman"/>
    </w:rPr>
  </w:style>
  <w:style w:type="character" w:customStyle="1" w:styleId="underliningChar3">
    <w:name w:val="underlining Char"/>
    <w:rsid w:val="00F0391E"/>
    <w:rPr>
      <w:b/>
      <w:szCs w:val="24"/>
      <w:u w:val="single"/>
      <w:lang w:val="en-US" w:eastAsia="en-US" w:bidi="ar-SA"/>
    </w:rPr>
  </w:style>
  <w:style w:type="character" w:customStyle="1" w:styleId="notreadChar">
    <w:name w:val="not read Char"/>
    <w:rsid w:val="00F0391E"/>
    <w:rPr>
      <w:sz w:val="18"/>
      <w:szCs w:val="24"/>
      <w:lang w:val="en-US" w:eastAsia="en-US" w:bidi="ar-SA"/>
    </w:rPr>
  </w:style>
  <w:style w:type="paragraph" w:customStyle="1" w:styleId="StyleStrong10ptNotBold">
    <w:name w:val="Style Strong + 10 pt Not Bold"/>
    <w:basedOn w:val="Normal"/>
    <w:autoRedefine/>
    <w:rsid w:val="00F0391E"/>
    <w:pPr>
      <w:ind w:left="720" w:hanging="360"/>
    </w:pPr>
    <w:rPr>
      <w:rFonts w:eastAsia="Times New Roman"/>
      <w:sz w:val="26"/>
      <w:szCs w:val="26"/>
    </w:rPr>
  </w:style>
  <w:style w:type="character" w:customStyle="1" w:styleId="smallCharChar0">
    <w:name w:val="small Char Char"/>
    <w:rsid w:val="00F0391E"/>
    <w:rPr>
      <w:rFonts w:ascii="Times New Roman" w:eastAsia="Times New Roman" w:hAnsi="Times New Roman" w:cs="Times New Roman"/>
      <w:sz w:val="12"/>
      <w:szCs w:val="16"/>
    </w:rPr>
  </w:style>
  <w:style w:type="character" w:customStyle="1" w:styleId="Undlerine">
    <w:name w:val="Undlerine"/>
    <w:qFormat/>
    <w:rsid w:val="00F0391E"/>
    <w:rPr>
      <w:rFonts w:ascii="Times New Roman" w:hAnsi="Times New Roman"/>
      <w:w w:val="110"/>
      <w:sz w:val="20"/>
      <w:szCs w:val="20"/>
      <w:u w:val="single"/>
      <w:bdr w:val="none" w:sz="0" w:space="0" w:color="auto"/>
      <w:lang w:bidi="he-IL"/>
    </w:rPr>
  </w:style>
  <w:style w:type="character" w:customStyle="1" w:styleId="Boxes">
    <w:name w:val="Boxes"/>
    <w:qFormat/>
    <w:rsid w:val="00F0391E"/>
    <w:rPr>
      <w:rFonts w:ascii="Times New Roman" w:hAnsi="Times New Roman"/>
      <w:sz w:val="20"/>
      <w:u w:val="single"/>
      <w:bdr w:val="single" w:sz="4" w:space="0" w:color="auto"/>
    </w:rPr>
  </w:style>
  <w:style w:type="character" w:customStyle="1" w:styleId="tim">
    <w:name w:val="tim"/>
    <w:qFormat/>
    <w:rsid w:val="00F0391E"/>
    <w:rPr>
      <w:rFonts w:ascii="Times New Roman" w:hAnsi="Times New Roman"/>
      <w:sz w:val="20"/>
      <w:u w:val="single"/>
    </w:rPr>
  </w:style>
  <w:style w:type="character" w:customStyle="1" w:styleId="hl">
    <w:name w:val="hl"/>
    <w:basedOn w:val="DefaultParagraphFont"/>
    <w:rsid w:val="00F0391E"/>
  </w:style>
  <w:style w:type="character" w:customStyle="1" w:styleId="clock1">
    <w:name w:val="clock1"/>
    <w:rsid w:val="00F0391E"/>
    <w:rPr>
      <w:color w:val="B51B1B"/>
    </w:rPr>
  </w:style>
  <w:style w:type="character" w:customStyle="1" w:styleId="smallChar10">
    <w:name w:val="small Char1"/>
    <w:rsid w:val="00F0391E"/>
    <w:rPr>
      <w:sz w:val="12"/>
      <w:szCs w:val="16"/>
      <w:lang w:val="en-US" w:eastAsia="en-US" w:bidi="ar-SA"/>
    </w:rPr>
  </w:style>
  <w:style w:type="character" w:customStyle="1" w:styleId="SmallCardsCharChar">
    <w:name w:val="Small Cards Char Char"/>
    <w:rsid w:val="00F0391E"/>
    <w:rPr>
      <w:sz w:val="14"/>
      <w:szCs w:val="24"/>
      <w:lang w:val="en-US" w:eastAsia="en-US" w:bidi="ar-SA"/>
    </w:rPr>
  </w:style>
  <w:style w:type="paragraph" w:customStyle="1" w:styleId="NormalCards">
    <w:name w:val="Normal Cards"/>
    <w:basedOn w:val="Normal"/>
    <w:rsid w:val="00F0391E"/>
    <w:pPr>
      <w:ind w:left="288"/>
    </w:pPr>
    <w:rPr>
      <w:rFonts w:eastAsia="Times New Roman"/>
    </w:rPr>
  </w:style>
  <w:style w:type="character" w:customStyle="1" w:styleId="iniciales">
    <w:name w:val="iniciales"/>
    <w:basedOn w:val="DefaultParagraphFont"/>
    <w:rsid w:val="00F0391E"/>
  </w:style>
  <w:style w:type="character" w:customStyle="1" w:styleId="Style10ptBoldUnderline">
    <w:name w:val="Style 10 pt Bold Underline"/>
    <w:rsid w:val="00F0391E"/>
    <w:rPr>
      <w:b/>
      <w:bCs/>
      <w:sz w:val="20"/>
      <w:u w:val="single"/>
    </w:rPr>
  </w:style>
  <w:style w:type="paragraph" w:customStyle="1" w:styleId="outdent">
    <w:name w:val="outdent"/>
    <w:basedOn w:val="Normal"/>
    <w:rsid w:val="00F0391E"/>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F0391E"/>
    <w:pPr>
      <w:spacing w:before="100" w:beforeAutospacing="1" w:after="100" w:afterAutospacing="1"/>
    </w:pPr>
    <w:rPr>
      <w:rFonts w:eastAsia="Times New Roman"/>
      <w:sz w:val="24"/>
    </w:rPr>
  </w:style>
  <w:style w:type="paragraph" w:customStyle="1" w:styleId="bulletfollow">
    <w:name w:val="bulletfollow"/>
    <w:basedOn w:val="Normal"/>
    <w:rsid w:val="00F0391E"/>
    <w:pPr>
      <w:spacing w:before="100" w:beforeAutospacing="1" w:after="100" w:afterAutospacing="1"/>
    </w:pPr>
    <w:rPr>
      <w:rFonts w:eastAsia="Times New Roman"/>
      <w:sz w:val="24"/>
    </w:rPr>
  </w:style>
  <w:style w:type="paragraph" w:customStyle="1" w:styleId="bulleted">
    <w:name w:val="bulleted"/>
    <w:basedOn w:val="Normal"/>
    <w:rsid w:val="00F0391E"/>
    <w:pPr>
      <w:spacing w:before="100" w:beforeAutospacing="1" w:after="100" w:afterAutospacing="1"/>
    </w:pPr>
    <w:rPr>
      <w:rFonts w:eastAsia="Times New Roman"/>
      <w:sz w:val="24"/>
    </w:rPr>
  </w:style>
  <w:style w:type="character" w:customStyle="1" w:styleId="UnderlineCardsCharChar">
    <w:name w:val="Underline Cards Char Char"/>
    <w:rsid w:val="00F0391E"/>
    <w:rPr>
      <w:rFonts w:eastAsia="SimSun"/>
      <w:szCs w:val="24"/>
      <w:u w:val="thick"/>
      <w:lang w:val="en-US" w:eastAsia="en-US" w:bidi="ar-SA"/>
    </w:rPr>
  </w:style>
  <w:style w:type="paragraph" w:customStyle="1" w:styleId="authorgroup">
    <w:name w:val="authorgroup"/>
    <w:basedOn w:val="Normal"/>
    <w:rsid w:val="00F0391E"/>
    <w:pPr>
      <w:spacing w:before="100" w:beforeAutospacing="1" w:after="100" w:afterAutospacing="1"/>
    </w:pPr>
    <w:rPr>
      <w:rFonts w:eastAsia="Calibri"/>
      <w:sz w:val="24"/>
    </w:rPr>
  </w:style>
  <w:style w:type="paragraph" w:customStyle="1" w:styleId="affiliation1">
    <w:name w:val="affiliation1"/>
    <w:basedOn w:val="Normal"/>
    <w:rsid w:val="00F0391E"/>
    <w:pPr>
      <w:spacing w:before="100" w:beforeAutospacing="1" w:after="100" w:afterAutospacing="1"/>
    </w:pPr>
    <w:rPr>
      <w:rFonts w:eastAsia="Calibri"/>
      <w:sz w:val="24"/>
    </w:rPr>
  </w:style>
  <w:style w:type="character" w:customStyle="1" w:styleId="smallcapitals">
    <w:name w:val="smallcapitals"/>
    <w:basedOn w:val="DefaultParagraphFont"/>
    <w:rsid w:val="00F0391E"/>
  </w:style>
  <w:style w:type="character" w:customStyle="1" w:styleId="number0">
    <w:name w:val="number"/>
    <w:basedOn w:val="DefaultParagraphFont"/>
    <w:rsid w:val="00F0391E"/>
  </w:style>
  <w:style w:type="character" w:customStyle="1" w:styleId="articlebody1">
    <w:name w:val="articlebody1"/>
    <w:rsid w:val="00F0391E"/>
  </w:style>
  <w:style w:type="character" w:customStyle="1" w:styleId="small1">
    <w:name w:val="small1"/>
    <w:rsid w:val="00F0391E"/>
  </w:style>
  <w:style w:type="character" w:customStyle="1" w:styleId="AuthorDateChar1">
    <w:name w:val="Author/Date Char1"/>
    <w:rsid w:val="00F0391E"/>
    <w:rPr>
      <w:rFonts w:ascii="Calibri" w:eastAsia="Times New Roman" w:hAnsi="Calibri" w:cs="Calibri"/>
      <w:b/>
      <w:sz w:val="24"/>
      <w:szCs w:val="24"/>
      <w:u w:val="single"/>
    </w:rPr>
  </w:style>
  <w:style w:type="character" w:customStyle="1" w:styleId="Normal30">
    <w:name w:val="Normal3"/>
    <w:basedOn w:val="DefaultParagraphFont"/>
    <w:rsid w:val="00F0391E"/>
  </w:style>
  <w:style w:type="paragraph" w:customStyle="1" w:styleId="Heading12">
    <w:name w:val="Heading 12"/>
    <w:basedOn w:val="Normal"/>
    <w:next w:val="Normal"/>
    <w:rsid w:val="00F0391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0391E"/>
  </w:style>
  <w:style w:type="character" w:customStyle="1" w:styleId="m-3583723223135346788gmail-styleunderline">
    <w:name w:val="m_-3583723223135346788gmail-styleunderline"/>
    <w:basedOn w:val="DefaultParagraphFont"/>
    <w:rsid w:val="00F0391E"/>
  </w:style>
  <w:style w:type="character" w:customStyle="1" w:styleId="CardsFont6ptChar5">
    <w:name w:val="Cards + Font: 6 pt Char5"/>
    <w:basedOn w:val="DefaultParagraphFont"/>
    <w:locked/>
    <w:rsid w:val="00F0391E"/>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0391E"/>
  </w:style>
  <w:style w:type="character" w:customStyle="1" w:styleId="m-1146133537900874914m-2819420093854639792gmail-styleunderline">
    <w:name w:val="m_-1146133537900874914m_-2819420093854639792gmail-styleunderline"/>
    <w:basedOn w:val="DefaultParagraphFont"/>
    <w:rsid w:val="00F0391E"/>
  </w:style>
  <w:style w:type="character" w:customStyle="1" w:styleId="a-list-item">
    <w:name w:val="a-list-item"/>
    <w:basedOn w:val="DefaultParagraphFont"/>
    <w:rsid w:val="00F0391E"/>
  </w:style>
  <w:style w:type="character" w:customStyle="1" w:styleId="table-captionlabel">
    <w:name w:val="table-caption__label"/>
    <w:basedOn w:val="DefaultParagraphFont"/>
    <w:rsid w:val="00F0391E"/>
  </w:style>
  <w:style w:type="character" w:customStyle="1" w:styleId="ssit">
    <w:name w:val="ss_it"/>
    <w:basedOn w:val="DefaultParagraphFont"/>
    <w:rsid w:val="00F0391E"/>
  </w:style>
  <w:style w:type="character" w:customStyle="1" w:styleId="sssh">
    <w:name w:val="ss_sh"/>
    <w:basedOn w:val="DefaultParagraphFont"/>
    <w:rsid w:val="00F0391E"/>
  </w:style>
  <w:style w:type="character" w:customStyle="1" w:styleId="latin24compacttimestamp-2v7xiq">
    <w:name w:val="latin24compacttimestamp-2v7xiq"/>
    <w:basedOn w:val="DefaultParagraphFont"/>
    <w:rsid w:val="00F0391E"/>
  </w:style>
  <w:style w:type="character" w:customStyle="1" w:styleId="article-classifiergap">
    <w:name w:val="article-classifier__gap"/>
    <w:basedOn w:val="DefaultParagraphFont"/>
    <w:rsid w:val="00F0391E"/>
  </w:style>
  <w:style w:type="paragraph" w:customStyle="1" w:styleId="standardeinzug">
    <w:name w:val="standardeinzug"/>
    <w:basedOn w:val="Normal"/>
    <w:rsid w:val="00F0391E"/>
    <w:pPr>
      <w:spacing w:before="100" w:beforeAutospacing="1" w:after="100" w:afterAutospacing="1"/>
    </w:pPr>
    <w:rPr>
      <w:rFonts w:ascii="Times New Roman" w:eastAsia="Times New Roman" w:hAnsi="Times New Roman"/>
      <w:sz w:val="24"/>
    </w:rPr>
  </w:style>
  <w:style w:type="character" w:customStyle="1" w:styleId="y2iqfc">
    <w:name w:val="y2iqfc"/>
    <w:basedOn w:val="DefaultParagraphFont"/>
    <w:rsid w:val="00F0391E"/>
  </w:style>
  <w:style w:type="paragraph" w:customStyle="1" w:styleId="paywall">
    <w:name w:val="paywall"/>
    <w:basedOn w:val="Normal"/>
    <w:rsid w:val="00F0391E"/>
    <w:pPr>
      <w:spacing w:before="100" w:beforeAutospacing="1" w:after="100" w:afterAutospacing="1"/>
    </w:pPr>
    <w:rPr>
      <w:rFonts w:ascii="Times New Roman" w:eastAsia="Times New Roman" w:hAnsi="Times New Roman"/>
      <w:sz w:val="24"/>
    </w:rPr>
  </w:style>
  <w:style w:type="character" w:customStyle="1" w:styleId="edited-3sfazf">
    <w:name w:val="edited-3sfazf"/>
    <w:basedOn w:val="DefaultParagraphFont"/>
    <w:rsid w:val="00F0391E"/>
  </w:style>
  <w:style w:type="character" w:customStyle="1" w:styleId="xn-money">
    <w:name w:val="xn-money"/>
    <w:basedOn w:val="DefaultParagraphFont"/>
    <w:rsid w:val="00F0391E"/>
  </w:style>
  <w:style w:type="paragraph" w:customStyle="1" w:styleId="font--body">
    <w:name w:val="font--body"/>
    <w:basedOn w:val="Normal"/>
    <w:rsid w:val="00F0391E"/>
    <w:pPr>
      <w:spacing w:before="100" w:beforeAutospacing="1" w:after="100" w:afterAutospacing="1"/>
    </w:pPr>
    <w:rPr>
      <w:rFonts w:ascii="Times New Roman" w:eastAsia="Times New Roman" w:hAnsi="Times New Roman"/>
      <w:sz w:val="24"/>
    </w:rPr>
  </w:style>
  <w:style w:type="character" w:customStyle="1" w:styleId="word">
    <w:name w:val="word"/>
    <w:basedOn w:val="DefaultParagraphFont"/>
    <w:rsid w:val="00F0391E"/>
  </w:style>
  <w:style w:type="character" w:customStyle="1" w:styleId="whitespace">
    <w:name w:val="whitespace"/>
    <w:basedOn w:val="DefaultParagraphFont"/>
    <w:rsid w:val="00F0391E"/>
  </w:style>
  <w:style w:type="character" w:customStyle="1" w:styleId="ssbf">
    <w:name w:val="ss_bf"/>
    <w:basedOn w:val="DefaultParagraphFont"/>
    <w:rsid w:val="00F0391E"/>
  </w:style>
  <w:style w:type="character" w:customStyle="1" w:styleId="external-linklast-word">
    <w:name w:val="external-link__last-word"/>
    <w:basedOn w:val="DefaultParagraphFont"/>
    <w:rsid w:val="00F0391E"/>
  </w:style>
  <w:style w:type="paragraph" w:customStyle="1" w:styleId="field-item">
    <w:name w:val="field-item"/>
    <w:basedOn w:val="Normal"/>
    <w:rsid w:val="00F0391E"/>
    <w:pPr>
      <w:spacing w:before="100" w:beforeAutospacing="1" w:after="100" w:afterAutospacing="1"/>
    </w:pPr>
    <w:rPr>
      <w:rFonts w:ascii="Times New Roman" w:eastAsia="Times New Roman" w:hAnsi="Times New Roman"/>
      <w:sz w:val="24"/>
    </w:rPr>
  </w:style>
  <w:style w:type="paragraph" w:customStyle="1" w:styleId="Emphasis0">
    <w:name w:val="!!_Emphasis"/>
    <w:basedOn w:val="Normal"/>
    <w:uiPriority w:val="7"/>
    <w:qFormat/>
    <w:rsid w:val="00F0391E"/>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semiHidden/>
    <w:unhideWhenUsed/>
    <w:rsid w:val="00F0391E"/>
    <w:rPr>
      <w:color w:val="605E5C"/>
      <w:shd w:val="clear" w:color="auto" w:fill="E1DFDD"/>
    </w:rPr>
  </w:style>
  <w:style w:type="character" w:customStyle="1" w:styleId="UnresolvedMention6">
    <w:name w:val="Unresolved Mention6"/>
    <w:basedOn w:val="DefaultParagraphFont"/>
    <w:uiPriority w:val="99"/>
    <w:semiHidden/>
    <w:unhideWhenUsed/>
    <w:rsid w:val="00F0391E"/>
    <w:rPr>
      <w:color w:val="605E5C"/>
      <w:shd w:val="clear" w:color="auto" w:fill="E1DFDD"/>
    </w:rPr>
  </w:style>
  <w:style w:type="character" w:customStyle="1" w:styleId="hubidentifier">
    <w:name w:val="hub_identifier"/>
    <w:basedOn w:val="DefaultParagraphFont"/>
    <w:rsid w:val="00F0391E"/>
  </w:style>
  <w:style w:type="paragraph" w:customStyle="1" w:styleId="aufzhlungnormal">
    <w:name w:val="aufzhlungnormal"/>
    <w:basedOn w:val="Normal"/>
    <w:rsid w:val="00F0391E"/>
    <w:pPr>
      <w:spacing w:before="100" w:beforeAutospacing="1" w:after="100" w:afterAutospacing="1"/>
    </w:pPr>
    <w:rPr>
      <w:rFonts w:ascii="Times New Roman" w:eastAsia="Times New Roman" w:hAnsi="Times New Roman"/>
      <w:sz w:val="24"/>
    </w:rPr>
  </w:style>
  <w:style w:type="character" w:customStyle="1" w:styleId="auszeichnungkursiv">
    <w:name w:val="auszeichnungkursiv"/>
    <w:basedOn w:val="DefaultParagraphFont"/>
    <w:rsid w:val="00F0391E"/>
  </w:style>
  <w:style w:type="paragraph" w:customStyle="1" w:styleId="entrefilet">
    <w:name w:val="entrefilet"/>
    <w:basedOn w:val="Normal"/>
    <w:rsid w:val="00F0391E"/>
    <w:pPr>
      <w:spacing w:before="100" w:beforeAutospacing="1" w:after="100" w:afterAutospacing="1"/>
    </w:pPr>
    <w:rPr>
      <w:rFonts w:ascii="Times New Roman" w:eastAsia="Times New Roman" w:hAnsi="Times New Roman"/>
      <w:sz w:val="24"/>
    </w:rPr>
  </w:style>
  <w:style w:type="paragraph" w:customStyle="1" w:styleId="kapitelreferenzkopf">
    <w:name w:val="kapitelreferenzkopf"/>
    <w:basedOn w:val="Normal"/>
    <w:rsid w:val="00F0391E"/>
    <w:pPr>
      <w:spacing w:before="100" w:beforeAutospacing="1" w:after="100" w:afterAutospacing="1"/>
    </w:pPr>
    <w:rPr>
      <w:rFonts w:ascii="Times New Roman" w:eastAsia="Times New Roman" w:hAnsi="Times New Roman"/>
      <w:sz w:val="24"/>
    </w:rPr>
  </w:style>
  <w:style w:type="paragraph" w:customStyle="1" w:styleId="tabberschrift">
    <w:name w:val="tabberschrift"/>
    <w:basedOn w:val="Normal"/>
    <w:rsid w:val="00F0391E"/>
    <w:pPr>
      <w:spacing w:before="100" w:beforeAutospacing="1" w:after="100" w:afterAutospacing="1"/>
    </w:pPr>
    <w:rPr>
      <w:rFonts w:ascii="Times New Roman" w:eastAsia="Times New Roman" w:hAnsi="Times New Roman"/>
      <w:sz w:val="24"/>
    </w:rPr>
  </w:style>
  <w:style w:type="character" w:customStyle="1" w:styleId="tabgrafikformalbezeichnungnr">
    <w:name w:val="tabgrafikformalbezeichnungnr"/>
    <w:basedOn w:val="DefaultParagraphFont"/>
    <w:rsid w:val="00F0391E"/>
  </w:style>
  <w:style w:type="character" w:customStyle="1" w:styleId="m-5621139387307470627gmail-style13ptbold">
    <w:name w:val="m_-5621139387307470627gmail-style13ptbold"/>
    <w:basedOn w:val="DefaultParagraphFont"/>
    <w:rsid w:val="00F0391E"/>
  </w:style>
  <w:style w:type="character" w:customStyle="1" w:styleId="m-5621139387307470627gmail-styleunderline">
    <w:name w:val="m_-5621139387307470627gmail-styleunderline"/>
    <w:basedOn w:val="DefaultParagraphFont"/>
    <w:rsid w:val="00F0391E"/>
  </w:style>
  <w:style w:type="character" w:customStyle="1" w:styleId="m-4930835733434609408gmail-style13ptbold">
    <w:name w:val="m_-4930835733434609408gmail-style13ptbold"/>
    <w:basedOn w:val="DefaultParagraphFont"/>
    <w:rsid w:val="00F0391E"/>
  </w:style>
  <w:style w:type="character" w:customStyle="1" w:styleId="m-4930835733434609408gmail-styleunderline">
    <w:name w:val="m_-4930835733434609408gmail-styleunderline"/>
    <w:basedOn w:val="DefaultParagraphFont"/>
    <w:rsid w:val="00F0391E"/>
  </w:style>
  <w:style w:type="character" w:customStyle="1" w:styleId="m-2456650549122369157gmail-style13ptbold">
    <w:name w:val="m_-2456650549122369157gmail-style13ptbold"/>
    <w:basedOn w:val="DefaultParagraphFont"/>
    <w:rsid w:val="00F0391E"/>
  </w:style>
  <w:style w:type="character" w:customStyle="1" w:styleId="m-2456650549122369157gmail-styleunderline">
    <w:name w:val="m_-2456650549122369157gmail-styleunderline"/>
    <w:basedOn w:val="DefaultParagraphFont"/>
    <w:rsid w:val="00F0391E"/>
  </w:style>
  <w:style w:type="paragraph" w:customStyle="1" w:styleId="Second">
    <w:name w:val="Second"/>
    <w:basedOn w:val="Normal"/>
    <w:rsid w:val="00F0391E"/>
    <w:rPr>
      <w:rFonts w:eastAsia="Calibri"/>
      <w:b/>
      <w:caps/>
      <w:szCs w:val="20"/>
    </w:rPr>
  </w:style>
  <w:style w:type="paragraph" w:customStyle="1" w:styleId="css-axufdj">
    <w:name w:val="css-axufdj"/>
    <w:basedOn w:val="Normal"/>
    <w:rsid w:val="00F0391E"/>
    <w:pPr>
      <w:spacing w:before="100" w:beforeAutospacing="1" w:after="100" w:afterAutospacing="1"/>
    </w:pPr>
    <w:rPr>
      <w:rFonts w:eastAsia="Times New Roman"/>
      <w:sz w:val="24"/>
    </w:rPr>
  </w:style>
  <w:style w:type="character" w:customStyle="1" w:styleId="blocktitleChar0">
    <w:name w:val="block title Char"/>
    <w:locked/>
    <w:rsid w:val="00F0391E"/>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F0391E"/>
    <w:rPr>
      <w:rFonts w:cs="Arial"/>
      <w:b/>
      <w:bCs/>
      <w:iCs/>
      <w:color w:val="000000"/>
      <w:szCs w:val="28"/>
      <w:lang w:val="en-US" w:eastAsia="en-US" w:bidi="ar-SA"/>
    </w:rPr>
  </w:style>
  <w:style w:type="character" w:customStyle="1" w:styleId="costarpage">
    <w:name w:val="co_starpage"/>
    <w:basedOn w:val="DefaultParagraphFont"/>
    <w:rsid w:val="00F0391E"/>
  </w:style>
  <w:style w:type="character" w:customStyle="1" w:styleId="cosearchterm">
    <w:name w:val="co_searchterm"/>
    <w:basedOn w:val="DefaultParagraphFont"/>
    <w:rsid w:val="00F0391E"/>
  </w:style>
  <w:style w:type="character" w:customStyle="1" w:styleId="journalname">
    <w:name w:val="journalname"/>
    <w:rsid w:val="00F0391E"/>
  </w:style>
  <w:style w:type="paragraph" w:customStyle="1" w:styleId="StyleSmallTimesNewRoman11ptBoldThickunderlineBorder1">
    <w:name w:val="Style Small + Times New Roman 11 pt Bold Thick underline Border...1"/>
    <w:link w:val="StyleSmallTimesNewRoman11ptBoldThickunderlineBorder1Char"/>
    <w:rsid w:val="00F0391E"/>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F0391E"/>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rsid w:val="00F0391E"/>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F0391E"/>
    <w:rPr>
      <w:rFonts w:eastAsia="Times New Roman"/>
      <w:b/>
      <w:bCs/>
      <w:kern w:val="0"/>
      <w:sz w:val="22"/>
      <w:u w:val="thick"/>
      <w14:ligatures w14:val="none"/>
    </w:rPr>
  </w:style>
  <w:style w:type="paragraph" w:customStyle="1" w:styleId="StyleSmallTimesNewRoman11pt">
    <w:name w:val="Style Small + Times New Roman 11 pt"/>
    <w:link w:val="StyleSmallTimesNewRoman11ptChar"/>
    <w:rsid w:val="00F0391E"/>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F0391E"/>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rsid w:val="00F0391E"/>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F0391E"/>
    <w:rPr>
      <w:rFonts w:eastAsia="Times New Roman"/>
      <w:kern w:val="0"/>
      <w:sz w:val="22"/>
      <w:u w:val="thick"/>
      <w14:ligatures w14:val="none"/>
    </w:rPr>
  </w:style>
  <w:style w:type="paragraph" w:customStyle="1" w:styleId="article-text">
    <w:name w:val="article-text"/>
    <w:basedOn w:val="Normal"/>
    <w:rsid w:val="00F0391E"/>
    <w:pPr>
      <w:spacing w:before="100" w:beforeAutospacing="1" w:after="100" w:afterAutospacing="1"/>
    </w:pPr>
    <w:rPr>
      <w:rFonts w:eastAsia="Times New Roman"/>
      <w:sz w:val="24"/>
    </w:rPr>
  </w:style>
  <w:style w:type="paragraph" w:customStyle="1" w:styleId="HeaderStyle">
    <w:name w:val="Header Style"/>
    <w:basedOn w:val="Normal"/>
    <w:rsid w:val="00F0391E"/>
    <w:pPr>
      <w:jc w:val="center"/>
    </w:pPr>
    <w:rPr>
      <w:rFonts w:eastAsia="Times New Roman"/>
      <w:b/>
      <w:sz w:val="24"/>
      <w:szCs w:val="20"/>
      <w:u w:val="single"/>
    </w:rPr>
  </w:style>
  <w:style w:type="character" w:customStyle="1" w:styleId="CardChar21">
    <w:name w:val="Card Char2"/>
    <w:basedOn w:val="DefaultParagraphFont"/>
    <w:rsid w:val="00F0391E"/>
    <w:rPr>
      <w:rFonts w:ascii="Times New Roman" w:eastAsia="Times New Roman" w:hAnsi="Times New Roman" w:cs="Times New Roman"/>
      <w:bCs/>
      <w:color w:val="000000"/>
      <w:sz w:val="20"/>
      <w:szCs w:val="20"/>
    </w:rPr>
  </w:style>
  <w:style w:type="character" w:customStyle="1" w:styleId="A17">
    <w:name w:val="A17"/>
    <w:rsid w:val="00F0391E"/>
    <w:rPr>
      <w:rFonts w:cs="Baskerville"/>
      <w:color w:val="000000"/>
      <w:sz w:val="12"/>
      <w:szCs w:val="12"/>
    </w:rPr>
  </w:style>
  <w:style w:type="paragraph" w:customStyle="1" w:styleId="Pa19">
    <w:name w:val="Pa19"/>
    <w:basedOn w:val="Normal"/>
    <w:next w:val="Normal"/>
    <w:rsid w:val="00F0391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F0391E"/>
    <w:pPr>
      <w:autoSpaceDE w:val="0"/>
      <w:autoSpaceDN w:val="0"/>
      <w:adjustRightInd w:val="0"/>
      <w:spacing w:line="441" w:lineRule="atLeast"/>
    </w:pPr>
    <w:rPr>
      <w:rFonts w:ascii="Baskerville" w:eastAsia="Times New Roman" w:hAnsi="Baskerville"/>
      <w:sz w:val="24"/>
    </w:rPr>
  </w:style>
  <w:style w:type="character" w:customStyle="1" w:styleId="A14">
    <w:name w:val="A14"/>
    <w:rsid w:val="00F0391E"/>
    <w:rPr>
      <w:rFonts w:ascii="Frutiger 45 Light" w:hAnsi="Frutiger 45 Light" w:cs="Frutiger 45 Light"/>
      <w:b/>
      <w:bCs/>
      <w:i/>
      <w:iCs/>
      <w:color w:val="000000"/>
      <w:sz w:val="36"/>
      <w:szCs w:val="36"/>
    </w:rPr>
  </w:style>
  <w:style w:type="character" w:customStyle="1" w:styleId="A200">
    <w:name w:val="A20"/>
    <w:rsid w:val="00F0391E"/>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0391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0391E"/>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rsid w:val="00F0391E"/>
    <w:rPr>
      <w:rFonts w:cs="Arial"/>
      <w:b/>
      <w:bCs/>
      <w:sz w:val="24"/>
      <w:szCs w:val="26"/>
      <w:lang w:val="en-US" w:eastAsia="en-US" w:bidi="ar-SA"/>
    </w:rPr>
  </w:style>
  <w:style w:type="character" w:customStyle="1" w:styleId="brief-smalltext0">
    <w:name w:val="brief-smalltext"/>
    <w:basedOn w:val="DefaultParagraphFont"/>
    <w:rsid w:val="00F0391E"/>
  </w:style>
  <w:style w:type="paragraph" w:customStyle="1" w:styleId="Coverintroduction">
    <w:name w:val="Cover introduction"/>
    <w:basedOn w:val="Default"/>
    <w:next w:val="Default"/>
    <w:rsid w:val="00F0391E"/>
    <w:rPr>
      <w:rFonts w:ascii="Arial" w:eastAsia="Times New Roman" w:hAnsi="Arial"/>
      <w:color w:val="auto"/>
      <w:szCs w:val="22"/>
    </w:rPr>
  </w:style>
  <w:style w:type="character" w:customStyle="1" w:styleId="style53">
    <w:name w:val="style5"/>
    <w:basedOn w:val="DefaultParagraphFont"/>
    <w:rsid w:val="00F0391E"/>
  </w:style>
  <w:style w:type="character" w:customStyle="1" w:styleId="TagCharCharCharCharCharChar">
    <w:name w:val="Tag Char Char Char Char Char Char"/>
    <w:rsid w:val="00F0391E"/>
    <w:rPr>
      <w:rFonts w:cs="Arial"/>
      <w:b/>
      <w:bCs/>
      <w:sz w:val="24"/>
      <w:szCs w:val="26"/>
      <w:lang w:val="en-US" w:eastAsia="en-US" w:bidi="ar-SA"/>
    </w:rPr>
  </w:style>
  <w:style w:type="character" w:customStyle="1" w:styleId="pmterms3">
    <w:name w:val="pmterms3"/>
    <w:basedOn w:val="DefaultParagraphFont"/>
    <w:rsid w:val="00F0391E"/>
  </w:style>
  <w:style w:type="character" w:customStyle="1" w:styleId="interiorheadline">
    <w:name w:val="interiorheadline"/>
    <w:basedOn w:val="DefaultParagraphFont"/>
    <w:rsid w:val="00F0391E"/>
  </w:style>
  <w:style w:type="character" w:customStyle="1" w:styleId="Heading31CharCharCharChar1">
    <w:name w:val="Heading 31 Char Char Char Char1"/>
    <w:rsid w:val="00F0391E"/>
    <w:rPr>
      <w:rFonts w:cs="Arial"/>
      <w:b/>
      <w:bCs/>
      <w:sz w:val="24"/>
      <w:szCs w:val="26"/>
      <w:lang w:val="en-US" w:eastAsia="en-US" w:bidi="ar-SA"/>
    </w:rPr>
  </w:style>
  <w:style w:type="character" w:customStyle="1" w:styleId="Heading31CharCharChar">
    <w:name w:val="Heading 31 Char Char Char"/>
    <w:rsid w:val="00F0391E"/>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F0391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0391E"/>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rsid w:val="00F0391E"/>
    <w:rPr>
      <w:rFonts w:eastAsia="MS Mincho"/>
      <w:b/>
      <w:u w:val="single"/>
    </w:rPr>
  </w:style>
  <w:style w:type="character" w:customStyle="1" w:styleId="BoldandUnderlineCharChar1CharChar">
    <w:name w:val="Bold and Underline Char Char1 Char Char"/>
    <w:basedOn w:val="DefaultParagraphFont"/>
    <w:link w:val="BoldandUnderlineCharChar1Char"/>
    <w:rsid w:val="00F0391E"/>
    <w:rPr>
      <w:rFonts w:ascii="Calibri" w:eastAsia="MS Mincho" w:hAnsi="Calibri" w:cs="Calibri"/>
      <w:b/>
      <w:kern w:val="0"/>
      <w:sz w:val="22"/>
      <w:szCs w:val="22"/>
      <w:u w:val="single"/>
      <w14:ligatures w14:val="none"/>
    </w:rPr>
  </w:style>
  <w:style w:type="character" w:customStyle="1" w:styleId="author-bio-box">
    <w:name w:val="author-bio-box"/>
    <w:basedOn w:val="DefaultParagraphFont"/>
    <w:rsid w:val="00F0391E"/>
  </w:style>
  <w:style w:type="character" w:customStyle="1" w:styleId="SubtitleChar2">
    <w:name w:val="Subtitle Char2"/>
    <w:basedOn w:val="DefaultParagraphFont"/>
    <w:uiPriority w:val="11"/>
    <w:rsid w:val="00F0391E"/>
    <w:rPr>
      <w:rFonts w:eastAsia="Times New Roman"/>
      <w:color w:val="5A5A5A"/>
      <w:spacing w:val="15"/>
    </w:rPr>
  </w:style>
  <w:style w:type="paragraph" w:customStyle="1" w:styleId="Tag21">
    <w:name w:val="Tag21"/>
    <w:basedOn w:val="Normal"/>
    <w:qFormat/>
    <w:rsid w:val="00F0391E"/>
    <w:rPr>
      <w:rFonts w:eastAsia="Times New Roman"/>
      <w:b/>
      <w:sz w:val="24"/>
    </w:rPr>
  </w:style>
  <w:style w:type="character" w:customStyle="1" w:styleId="Bodytext10NotItalic">
    <w:name w:val="Body text (10) + Not Italic"/>
    <w:basedOn w:val="Bodytext100"/>
    <w:uiPriority w:val="99"/>
    <w:rsid w:val="00F0391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0391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0391E"/>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F0391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0391E"/>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F0391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0391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0391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F0391E"/>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rsid w:val="00F0391E"/>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1">
    <w:name w:val="Table caption"/>
    <w:basedOn w:val="Normal"/>
    <w:link w:val="Tablecaption0"/>
    <w:uiPriority w:val="99"/>
    <w:rsid w:val="00F0391E"/>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rsid w:val="00F0391E"/>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m1650200246007805466gmail-style13ptbold">
    <w:name w:val="m_1650200246007805466gmail-style13ptbold"/>
    <w:basedOn w:val="DefaultParagraphFont"/>
    <w:rsid w:val="00F0391E"/>
  </w:style>
  <w:style w:type="character" w:customStyle="1" w:styleId="m1650200246007805466gmail-styleunderline">
    <w:name w:val="m_1650200246007805466gmail-styleunderline"/>
    <w:basedOn w:val="DefaultParagraphFont"/>
    <w:rsid w:val="00F0391E"/>
  </w:style>
  <w:style w:type="character" w:customStyle="1" w:styleId="Footnote0">
    <w:name w:val="Footnote_"/>
    <w:basedOn w:val="DefaultParagraphFont"/>
    <w:link w:val="Footnote1"/>
    <w:rsid w:val="00F0391E"/>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F0391E"/>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removeTag">
    <w:name w:val="removeTag"/>
    <w:basedOn w:val="Normal"/>
    <w:link w:val="removeTagChar"/>
    <w:uiPriority w:val="4"/>
    <w:qFormat/>
    <w:rsid w:val="00F0391E"/>
    <w:pPr>
      <w:keepNext/>
      <w:keepLines/>
      <w:spacing w:before="40"/>
      <w:outlineLvl w:val="3"/>
    </w:pPr>
    <w:rPr>
      <w:rFonts w:eastAsia="Times New Roman" w:cs="Times New Roman"/>
      <w:b/>
      <w:iCs/>
      <w:sz w:val="26"/>
    </w:rPr>
  </w:style>
  <w:style w:type="character" w:customStyle="1" w:styleId="removeTagChar">
    <w:name w:val="removeTag Char"/>
    <w:basedOn w:val="DefaultParagraphFont"/>
    <w:link w:val="removeTag"/>
    <w:uiPriority w:val="4"/>
    <w:rsid w:val="00F0391E"/>
    <w:rPr>
      <w:rFonts w:ascii="Calibri" w:eastAsia="Times New Roman" w:hAnsi="Calibri" w:cs="Times New Roman"/>
      <w:b/>
      <w:iCs/>
      <w:kern w:val="0"/>
      <w:sz w:val="26"/>
      <w:szCs w:val="22"/>
      <w14:ligatures w14:val="none"/>
    </w:rPr>
  </w:style>
  <w:style w:type="paragraph" w:customStyle="1" w:styleId="Hide">
    <w:name w:val="Hide"/>
    <w:basedOn w:val="Normal"/>
    <w:autoRedefine/>
    <w:uiPriority w:val="4"/>
    <w:qFormat/>
    <w:rsid w:val="00F0391E"/>
    <w:pPr>
      <w:outlineLvl w:val="3"/>
    </w:pPr>
    <w:rPr>
      <w:b/>
      <w:sz w:val="26"/>
    </w:rPr>
  </w:style>
  <w:style w:type="paragraph" w:customStyle="1" w:styleId="footnotedescription">
    <w:name w:val="footnote description"/>
    <w:next w:val="Normal"/>
    <w:link w:val="footnotedescriptionChar"/>
    <w:hidden/>
    <w:rsid w:val="00F0391E"/>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F0391E"/>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F0391E"/>
    <w:rPr>
      <w:rFonts w:ascii="Times New Roman" w:eastAsia="Times New Roman" w:hAnsi="Times New Roman" w:cs="Times New Roman"/>
      <w:color w:val="000000"/>
      <w:sz w:val="20"/>
      <w:vertAlign w:val="superscript"/>
    </w:rPr>
  </w:style>
  <w:style w:type="table" w:customStyle="1" w:styleId="TableGrid0">
    <w:name w:val="TableGrid"/>
    <w:rsid w:val="00F0391E"/>
    <w:pPr>
      <w:spacing w:after="0" w:line="240" w:lineRule="auto"/>
    </w:pPr>
    <w:rPr>
      <w:rFonts w:eastAsia="Times New Roman"/>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F0391E"/>
    <w:pPr>
      <w:spacing w:before="100" w:beforeAutospacing="1" w:after="100" w:afterAutospacing="1"/>
    </w:pPr>
    <w:rPr>
      <w:rFonts w:ascii="Times New Roman" w:eastAsia="Times New Roman" w:hAnsi="Times New Roman"/>
      <w:sz w:val="24"/>
    </w:rPr>
  </w:style>
  <w:style w:type="character" w:customStyle="1" w:styleId="hs-cta-node">
    <w:name w:val="hs-cta-node"/>
    <w:basedOn w:val="DefaultParagraphFont"/>
    <w:rsid w:val="00F0391E"/>
  </w:style>
  <w:style w:type="character" w:customStyle="1" w:styleId="WarrantChar">
    <w:name w:val="Warrant Char"/>
    <w:basedOn w:val="DefaultParagraphFont"/>
    <w:link w:val="Warrant"/>
    <w:rsid w:val="00F0391E"/>
    <w:rPr>
      <w:rFonts w:ascii="Calibri" w:hAnsi="Calibri" w:cs="Arial"/>
      <w:kern w:val="0"/>
      <w:sz w:val="22"/>
      <w:szCs w:val="22"/>
      <w14:ligatures w14:val="none"/>
    </w:rPr>
  </w:style>
  <w:style w:type="character" w:customStyle="1" w:styleId="image-enlarge">
    <w:name w:val="image-enlarge"/>
    <w:basedOn w:val="DefaultParagraphFont"/>
    <w:rsid w:val="00F0391E"/>
  </w:style>
  <w:style w:type="paragraph" w:customStyle="1" w:styleId="zn-bodyparagraph">
    <w:name w:val="zn-body__paragraph"/>
    <w:basedOn w:val="Normal"/>
    <w:rsid w:val="00F0391E"/>
    <w:pPr>
      <w:spacing w:before="100" w:beforeAutospacing="1" w:after="100" w:afterAutospacing="1"/>
    </w:pPr>
    <w:rPr>
      <w:rFonts w:ascii="Times" w:hAnsi="Times"/>
      <w:sz w:val="20"/>
      <w:szCs w:val="20"/>
    </w:rPr>
  </w:style>
  <w:style w:type="character" w:customStyle="1" w:styleId="teaser">
    <w:name w:val="teaser"/>
    <w:basedOn w:val="DefaultParagraphFont"/>
    <w:rsid w:val="00F0391E"/>
  </w:style>
  <w:style w:type="character" w:customStyle="1" w:styleId="hlfld-contribauthor">
    <w:name w:val="hlfld-contribauthor"/>
    <w:basedOn w:val="DefaultParagraphFont"/>
    <w:rsid w:val="00F0391E"/>
  </w:style>
  <w:style w:type="character" w:customStyle="1" w:styleId="nlmgiven-names">
    <w:name w:val="nlm_given-names"/>
    <w:basedOn w:val="DefaultParagraphFont"/>
    <w:rsid w:val="00F0391E"/>
  </w:style>
  <w:style w:type="character" w:customStyle="1" w:styleId="nlmyear">
    <w:name w:val="nlm_year"/>
    <w:basedOn w:val="DefaultParagraphFont"/>
    <w:rsid w:val="00F0391E"/>
  </w:style>
  <w:style w:type="character" w:customStyle="1" w:styleId="nlmarticle-title">
    <w:name w:val="nlm_article-title"/>
    <w:basedOn w:val="DefaultParagraphFont"/>
    <w:rsid w:val="00F0391E"/>
  </w:style>
  <w:style w:type="character" w:customStyle="1" w:styleId="nlmfpage">
    <w:name w:val="nlm_fpage"/>
    <w:basedOn w:val="DefaultParagraphFont"/>
    <w:rsid w:val="00F0391E"/>
  </w:style>
  <w:style w:type="character" w:customStyle="1" w:styleId="nlmlpage">
    <w:name w:val="nlm_lpage"/>
    <w:basedOn w:val="DefaultParagraphFont"/>
    <w:rsid w:val="00F0391E"/>
  </w:style>
  <w:style w:type="character" w:customStyle="1" w:styleId="ref-links">
    <w:name w:val="ref-links"/>
    <w:basedOn w:val="DefaultParagraphFont"/>
    <w:rsid w:val="00F0391E"/>
  </w:style>
  <w:style w:type="character" w:customStyle="1" w:styleId="xlinks-container">
    <w:name w:val="xlinks-container"/>
    <w:basedOn w:val="DefaultParagraphFont"/>
    <w:rsid w:val="00F0391E"/>
  </w:style>
  <w:style w:type="character" w:customStyle="1" w:styleId="googlescholar-container">
    <w:name w:val="googlescholar-container"/>
    <w:basedOn w:val="DefaultParagraphFont"/>
    <w:rsid w:val="00F0391E"/>
  </w:style>
  <w:style w:type="character" w:customStyle="1" w:styleId="ref-fn-p">
    <w:name w:val="ref-fn-p"/>
    <w:basedOn w:val="DefaultParagraphFont"/>
    <w:rsid w:val="00F0391E"/>
  </w:style>
  <w:style w:type="character" w:customStyle="1" w:styleId="nlmpublisher-loc">
    <w:name w:val="nlm_publisher-loc"/>
    <w:basedOn w:val="DefaultParagraphFont"/>
    <w:rsid w:val="00F0391E"/>
  </w:style>
  <w:style w:type="character" w:customStyle="1" w:styleId="nlmpublisher-name">
    <w:name w:val="nlm_publisher-name"/>
    <w:basedOn w:val="DefaultParagraphFont"/>
    <w:rsid w:val="00F0391E"/>
  </w:style>
  <w:style w:type="paragraph" w:customStyle="1" w:styleId="analytics1">
    <w:name w:val="**analytics"/>
    <w:basedOn w:val="Normal"/>
    <w:link w:val="analyticsChar1"/>
    <w:uiPriority w:val="4"/>
    <w:qFormat/>
    <w:rsid w:val="00F0391E"/>
  </w:style>
  <w:style w:type="character" w:customStyle="1" w:styleId="analyticsChar1">
    <w:name w:val="**analytics Char"/>
    <w:basedOn w:val="DefaultParagraphFont"/>
    <w:link w:val="analytics1"/>
    <w:uiPriority w:val="4"/>
    <w:rsid w:val="00F0391E"/>
    <w:rPr>
      <w:rFonts w:ascii="Calibri" w:hAnsi="Calibri" w:cs="Calibri"/>
      <w:kern w:val="0"/>
      <w:sz w:val="22"/>
      <w:szCs w:val="22"/>
      <w14:ligatures w14:val="none"/>
    </w:rPr>
  </w:style>
  <w:style w:type="character" w:customStyle="1" w:styleId="m113202149284569794gmail-style13ptbold">
    <w:name w:val="m_113202149284569794gmail-style13ptbold"/>
    <w:basedOn w:val="DefaultParagraphFont"/>
    <w:rsid w:val="00F0391E"/>
  </w:style>
  <w:style w:type="character" w:customStyle="1" w:styleId="m113202149284569794gmail-styleunderline">
    <w:name w:val="m_113202149284569794gmail-styleunderline"/>
    <w:basedOn w:val="DefaultParagraphFont"/>
    <w:rsid w:val="00F0391E"/>
  </w:style>
  <w:style w:type="character" w:customStyle="1" w:styleId="m8525170829296705783gmail-style13ptbold">
    <w:name w:val="m_8525170829296705783gmail-style13ptbold"/>
    <w:basedOn w:val="DefaultParagraphFont"/>
    <w:rsid w:val="00F0391E"/>
  </w:style>
  <w:style w:type="character" w:customStyle="1" w:styleId="m8525170829296705783gmail-styleunderline">
    <w:name w:val="m_8525170829296705783gmail-styleunderline"/>
    <w:basedOn w:val="DefaultParagraphFont"/>
    <w:rsid w:val="00F0391E"/>
  </w:style>
  <w:style w:type="character" w:customStyle="1" w:styleId="m-5741597242490756161gmail-field-content">
    <w:name w:val="m_-5741597242490756161gmail-field-content"/>
    <w:basedOn w:val="DefaultParagraphFont"/>
    <w:rsid w:val="00F0391E"/>
  </w:style>
  <w:style w:type="paragraph" w:customStyle="1" w:styleId="FUCKTHISFONT">
    <w:name w:val="FUCK THIS FONT"/>
    <w:basedOn w:val="Normal"/>
    <w:rsid w:val="00F0391E"/>
    <w:pPr>
      <w:autoSpaceDE w:val="0"/>
      <w:autoSpaceDN w:val="0"/>
      <w:adjustRightInd w:val="0"/>
      <w:jc w:val="both"/>
    </w:pPr>
    <w:rPr>
      <w:u w:val="single"/>
    </w:rPr>
  </w:style>
  <w:style w:type="character" w:customStyle="1" w:styleId="CardsFont12ptChar1">
    <w:name w:val="Cards + Font: 12 pt Char1"/>
    <w:rsid w:val="00F0391E"/>
    <w:rPr>
      <w:szCs w:val="24"/>
      <w:u w:val="single"/>
      <w:lang w:val="en-US" w:eastAsia="en-US" w:bidi="ar-SA"/>
    </w:rPr>
  </w:style>
  <w:style w:type="character" w:customStyle="1" w:styleId="hyperlink60">
    <w:name w:val="hyperlink6"/>
    <w:basedOn w:val="DefaultParagraphFont"/>
    <w:rsid w:val="00F0391E"/>
  </w:style>
  <w:style w:type="character" w:customStyle="1" w:styleId="heading2char2charchar">
    <w:name w:val="heading2char2charchar"/>
    <w:basedOn w:val="DefaultParagraphFont"/>
    <w:rsid w:val="00F0391E"/>
  </w:style>
  <w:style w:type="character" w:customStyle="1" w:styleId="heading2char10">
    <w:name w:val="heading2char1"/>
    <w:basedOn w:val="DefaultParagraphFont"/>
    <w:rsid w:val="00F0391E"/>
  </w:style>
  <w:style w:type="character" w:customStyle="1" w:styleId="StyleUnderlineCharTitleCharBold">
    <w:name w:val="Style Underline CharTitle Char + Bold"/>
    <w:basedOn w:val="DefaultParagraphFont"/>
    <w:rsid w:val="00F0391E"/>
    <w:rPr>
      <w:rFonts w:ascii="Garamond" w:hAnsi="Garamond"/>
      <w:b/>
      <w:bCs/>
      <w:color w:val="000000"/>
      <w:sz w:val="22"/>
      <w:szCs w:val="22"/>
    </w:rPr>
  </w:style>
  <w:style w:type="character" w:customStyle="1" w:styleId="bnp-articles-title1">
    <w:name w:val="bnp-articles-title1"/>
    <w:basedOn w:val="DefaultParagraphFont"/>
    <w:rsid w:val="00F0391E"/>
    <w:rPr>
      <w:rFonts w:ascii="Verdana" w:hAnsi="Verdana" w:hint="default"/>
      <w:b/>
      <w:bCs/>
      <w:color w:val="545454"/>
      <w:sz w:val="12"/>
      <w:szCs w:val="12"/>
    </w:rPr>
  </w:style>
  <w:style w:type="character" w:customStyle="1" w:styleId="featuretext">
    <w:name w:val="featuretext"/>
    <w:basedOn w:val="DefaultParagraphFont"/>
    <w:rsid w:val="00F0391E"/>
  </w:style>
  <w:style w:type="character" w:customStyle="1" w:styleId="relatedtext">
    <w:name w:val="related_text"/>
    <w:basedOn w:val="DefaultParagraphFont"/>
    <w:rsid w:val="00F0391E"/>
  </w:style>
  <w:style w:type="character" w:customStyle="1" w:styleId="fullpost">
    <w:name w:val="fullpost"/>
    <w:basedOn w:val="DefaultParagraphFont"/>
    <w:rsid w:val="00F0391E"/>
  </w:style>
  <w:style w:type="character" w:customStyle="1" w:styleId="bcktital">
    <w:name w:val="bcktital"/>
    <w:basedOn w:val="DefaultParagraphFont"/>
    <w:rsid w:val="00F0391E"/>
  </w:style>
  <w:style w:type="character" w:customStyle="1" w:styleId="bcktital0">
    <w:name w:val="bckt_ital"/>
    <w:basedOn w:val="DefaultParagraphFont"/>
    <w:rsid w:val="00F0391E"/>
  </w:style>
  <w:style w:type="character" w:customStyle="1" w:styleId="fwanimclass">
    <w:name w:val="fwanim_class"/>
    <w:basedOn w:val="DefaultParagraphFont"/>
    <w:rsid w:val="00F0391E"/>
  </w:style>
  <w:style w:type="paragraph" w:customStyle="1" w:styleId="DebateUnderline0">
    <w:name w:val="DebateUnderline"/>
    <w:basedOn w:val="DebateNormal"/>
    <w:qFormat/>
    <w:rsid w:val="00F0391E"/>
    <w:rPr>
      <w:rFonts w:ascii="Times New Roman" w:hAnsi="Times New Roman"/>
      <w:sz w:val="24"/>
      <w:szCs w:val="24"/>
      <w:u w:val="single"/>
    </w:rPr>
  </w:style>
  <w:style w:type="character" w:customStyle="1" w:styleId="DebateUnderlineChar">
    <w:name w:val="DebateUnderline Char"/>
    <w:basedOn w:val="DebateNormalChar"/>
    <w:rsid w:val="00F0391E"/>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F0391E"/>
    <w:rPr>
      <w:rFonts w:eastAsia="Calibri"/>
      <w:b/>
      <w:sz w:val="24"/>
      <w:szCs w:val="24"/>
      <w:lang w:val="en-US" w:eastAsia="en-US" w:bidi="ar-SA"/>
    </w:rPr>
  </w:style>
  <w:style w:type="paragraph" w:customStyle="1" w:styleId="DebateHeaderFinal">
    <w:name w:val="DebateHeaderFinal"/>
    <w:basedOn w:val="Heading1"/>
    <w:qFormat/>
    <w:rsid w:val="00F0391E"/>
    <w:pPr>
      <w:spacing w:line="276" w:lineRule="auto"/>
    </w:pPr>
    <w:rPr>
      <w:rFonts w:ascii="Times New Roman" w:eastAsia="Times New Roman" w:hAnsi="Times New Roman" w:cs="Times New Roman"/>
      <w:b w:val="0"/>
      <w:bCs/>
      <w:caps/>
      <w:sz w:val="36"/>
      <w:szCs w:val="36"/>
    </w:rPr>
  </w:style>
  <w:style w:type="character" w:customStyle="1" w:styleId="DebateHeaderFinalChar">
    <w:name w:val="DebateHeaderFinal Char"/>
    <w:rsid w:val="00F0391E"/>
    <w:rPr>
      <w:b/>
      <w:bCs/>
      <w:sz w:val="36"/>
      <w:szCs w:val="36"/>
      <w:u w:val="single"/>
      <w:lang w:val="en-US" w:eastAsia="en-US" w:bidi="ar-SA"/>
    </w:rPr>
  </w:style>
  <w:style w:type="paragraph" w:customStyle="1" w:styleId="HeaderInitial0">
    <w:name w:val="HeaderInitial"/>
    <w:basedOn w:val="Normal"/>
    <w:rsid w:val="00F0391E"/>
    <w:pPr>
      <w:jc w:val="center"/>
      <w:outlineLvl w:val="0"/>
    </w:pPr>
    <w:rPr>
      <w:rFonts w:eastAsia="Calibri"/>
      <w:b/>
      <w:caps/>
      <w:sz w:val="28"/>
    </w:rPr>
  </w:style>
  <w:style w:type="character" w:customStyle="1" w:styleId="FooterChar2">
    <w:name w:val="Footer Char2"/>
    <w:basedOn w:val="DefaultParagraphFont"/>
    <w:uiPriority w:val="99"/>
    <w:rsid w:val="00F0391E"/>
    <w:rPr>
      <w:rFonts w:eastAsia="MS Mincho"/>
      <w:sz w:val="24"/>
      <w:szCs w:val="24"/>
      <w:lang w:val="en-US" w:eastAsia="ja-JP" w:bidi="ar-SA"/>
    </w:rPr>
  </w:style>
  <w:style w:type="character" w:customStyle="1" w:styleId="BalloonTextChar2">
    <w:name w:val="Balloon Text Char2"/>
    <w:basedOn w:val="DefaultParagraphFont"/>
    <w:uiPriority w:val="99"/>
    <w:rsid w:val="00F0391E"/>
    <w:rPr>
      <w:rFonts w:ascii="Tahoma" w:eastAsia="MS Mincho" w:hAnsi="Tahoma" w:cs="Tahoma"/>
      <w:sz w:val="16"/>
      <w:szCs w:val="16"/>
      <w:lang w:val="en-US" w:eastAsia="ja-JP" w:bidi="ar-SA"/>
    </w:rPr>
  </w:style>
  <w:style w:type="paragraph" w:customStyle="1" w:styleId="StyleLinespacingDouble">
    <w:name w:val="Style Line spacing:  Double"/>
    <w:basedOn w:val="Normal"/>
    <w:rsid w:val="00F0391E"/>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F0391E"/>
    <w:rPr>
      <w:rFonts w:ascii="Cambria" w:hAnsi="Cambria"/>
      <w:sz w:val="24"/>
      <w:lang w:val="en-US" w:eastAsia="en-US" w:bidi="ar-SA"/>
    </w:rPr>
  </w:style>
  <w:style w:type="paragraph" w:customStyle="1" w:styleId="Normalspacing">
    <w:name w:val="Normal + spacing"/>
    <w:basedOn w:val="StyleLinespacingDouble"/>
    <w:qFormat/>
    <w:rsid w:val="00F0391E"/>
  </w:style>
  <w:style w:type="character" w:customStyle="1" w:styleId="NormalspacingChar">
    <w:name w:val="Normal + spacing Char"/>
    <w:basedOn w:val="StyleLinespacingDoubleChar"/>
    <w:rsid w:val="00F0391E"/>
    <w:rPr>
      <w:rFonts w:ascii="Cambria" w:hAnsi="Cambria"/>
      <w:sz w:val="24"/>
      <w:lang w:val="en-US" w:eastAsia="en-US" w:bidi="ar-SA"/>
    </w:rPr>
  </w:style>
  <w:style w:type="character" w:customStyle="1" w:styleId="textbold0">
    <w:name w:val="textbold"/>
    <w:basedOn w:val="DefaultParagraphFont"/>
    <w:rsid w:val="00F0391E"/>
  </w:style>
  <w:style w:type="character" w:customStyle="1" w:styleId="textitalics">
    <w:name w:val="textitalics"/>
    <w:basedOn w:val="DefaultParagraphFont"/>
    <w:rsid w:val="00F0391E"/>
  </w:style>
  <w:style w:type="paragraph" w:customStyle="1" w:styleId="lastpar">
    <w:name w:val="lastpar"/>
    <w:basedOn w:val="Normal"/>
    <w:rsid w:val="00F0391E"/>
    <w:pPr>
      <w:spacing w:before="100" w:beforeAutospacing="1" w:after="100" w:afterAutospacing="1"/>
    </w:pPr>
    <w:rPr>
      <w:rFonts w:ascii="Times New Roman" w:eastAsia="Calibri" w:hAnsi="Times New Roman"/>
      <w:sz w:val="24"/>
    </w:rPr>
  </w:style>
  <w:style w:type="table" w:styleId="TableClassic1">
    <w:name w:val="Table Classic 1"/>
    <w:basedOn w:val="TableNormal"/>
    <w:rsid w:val="00F0391E"/>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0391E"/>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F0391E"/>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rsid w:val="00F0391E"/>
    <w:pPr>
      <w:widowControl w:val="0"/>
      <w:suppressLineNumbers/>
      <w:tabs>
        <w:tab w:val="left" w:pos="9450"/>
      </w:tabs>
      <w:suppressAutoHyphens/>
    </w:pPr>
    <w:rPr>
      <w:rFonts w:ascii="Times New Roman" w:eastAsia="Arial Unicode MS" w:hAnsi="Times New Roman"/>
      <w:kern w:val="1"/>
      <w:sz w:val="24"/>
    </w:rPr>
  </w:style>
  <w:style w:type="paragraph" w:customStyle="1" w:styleId="faketag">
    <w:name w:val="fake tag"/>
    <w:basedOn w:val="Heading1"/>
    <w:rsid w:val="00F0391E"/>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rsid w:val="00F0391E"/>
    <w:pPr>
      <w:tabs>
        <w:tab w:val="left" w:pos="9450"/>
      </w:tabs>
      <w:jc w:val="center"/>
    </w:pPr>
    <w:rPr>
      <w:rFonts w:ascii="Verdana" w:eastAsia="Calibri" w:hAnsi="Verdana"/>
      <w:sz w:val="24"/>
    </w:rPr>
  </w:style>
  <w:style w:type="paragraph" w:customStyle="1" w:styleId="heading1fake0">
    <w:name w:val="heading 1 fake"/>
    <w:basedOn w:val="Heading1"/>
    <w:autoRedefine/>
    <w:rsid w:val="00F0391E"/>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rsid w:val="00F0391E"/>
    <w:pPr>
      <w:tabs>
        <w:tab w:val="left" w:pos="9450"/>
      </w:tabs>
    </w:pPr>
    <w:rPr>
      <w:rFonts w:ascii="Times New Roman" w:eastAsia="Calibri" w:hAnsi="Times New Roman"/>
      <w:szCs w:val="20"/>
    </w:rPr>
  </w:style>
  <w:style w:type="character" w:customStyle="1" w:styleId="textCharChar1">
    <w:name w:val="text Char Char1"/>
    <w:basedOn w:val="DefaultParagraphFont"/>
    <w:rsid w:val="00F0391E"/>
    <w:rPr>
      <w:sz w:val="18"/>
      <w:szCs w:val="24"/>
      <w:lang w:val="en-US" w:eastAsia="en-US" w:bidi="ar-SA"/>
    </w:rPr>
  </w:style>
  <w:style w:type="character" w:customStyle="1" w:styleId="text1CharChar">
    <w:name w:val="text1 Char Char"/>
    <w:basedOn w:val="DefaultParagraphFont"/>
    <w:rsid w:val="00F0391E"/>
    <w:rPr>
      <w:lang w:val="en-US" w:eastAsia="en-US" w:bidi="ar-SA"/>
    </w:rPr>
  </w:style>
  <w:style w:type="character" w:customStyle="1" w:styleId="textCharChar">
    <w:name w:val="text Char Char"/>
    <w:basedOn w:val="DefaultParagraphFont"/>
    <w:rsid w:val="00F0391E"/>
    <w:rPr>
      <w:sz w:val="18"/>
      <w:szCs w:val="24"/>
      <w:lang w:val="en-US" w:eastAsia="en-US" w:bidi="ar-SA"/>
    </w:rPr>
  </w:style>
  <w:style w:type="character" w:customStyle="1" w:styleId="normalloose1">
    <w:name w:val="normalloose1"/>
    <w:basedOn w:val="DefaultParagraphFont"/>
    <w:rsid w:val="00F0391E"/>
    <w:rPr>
      <w:sz w:val="20"/>
      <w:szCs w:val="20"/>
    </w:rPr>
  </w:style>
  <w:style w:type="paragraph" w:customStyle="1" w:styleId="printerheadline">
    <w:name w:val="printer_headline"/>
    <w:basedOn w:val="Normal"/>
    <w:rsid w:val="00F0391E"/>
    <w:pPr>
      <w:tabs>
        <w:tab w:val="left" w:pos="9450"/>
      </w:tabs>
      <w:spacing w:before="100" w:beforeAutospacing="1" w:after="100" w:afterAutospacing="1"/>
    </w:pPr>
    <w:rPr>
      <w:rFonts w:ascii="Times New Roman" w:eastAsia="Calibri" w:hAnsi="Times New Roman"/>
      <w:sz w:val="24"/>
    </w:rPr>
  </w:style>
  <w:style w:type="paragraph" w:customStyle="1" w:styleId="help">
    <w:name w:val="help"/>
    <w:basedOn w:val="Normal"/>
    <w:rsid w:val="00F0391E"/>
    <w:pPr>
      <w:tabs>
        <w:tab w:val="left" w:pos="9450"/>
      </w:tabs>
      <w:spacing w:before="100" w:beforeAutospacing="1" w:after="100" w:afterAutospacing="1"/>
    </w:pPr>
    <w:rPr>
      <w:rFonts w:ascii="Times New Roman" w:eastAsia="Calibri" w:hAnsi="Times New Roman"/>
      <w:sz w:val="24"/>
    </w:rPr>
  </w:style>
  <w:style w:type="character" w:customStyle="1" w:styleId="sponsoredadtext">
    <w:name w:val="sponsoredadtext"/>
    <w:basedOn w:val="DefaultParagraphFont"/>
    <w:rsid w:val="00F0391E"/>
  </w:style>
  <w:style w:type="character" w:customStyle="1" w:styleId="georgia">
    <w:name w:val="georgia"/>
    <w:basedOn w:val="DefaultParagraphFont"/>
    <w:rsid w:val="00F0391E"/>
  </w:style>
  <w:style w:type="character" w:customStyle="1" w:styleId="isdefault">
    <w:name w:val="isdefault"/>
    <w:basedOn w:val="DefaultParagraphFont"/>
    <w:rsid w:val="00F0391E"/>
  </w:style>
  <w:style w:type="character" w:customStyle="1" w:styleId="arial">
    <w:name w:val="arial"/>
    <w:basedOn w:val="DefaultParagraphFont"/>
    <w:rsid w:val="00F0391E"/>
  </w:style>
  <w:style w:type="character" w:customStyle="1" w:styleId="pipe">
    <w:name w:val="pipe"/>
    <w:basedOn w:val="DefaultParagraphFont"/>
    <w:rsid w:val="00F0391E"/>
  </w:style>
  <w:style w:type="paragraph" w:customStyle="1" w:styleId="dtlcomment">
    <w:name w:val="dtlcomment"/>
    <w:basedOn w:val="Normal"/>
    <w:rsid w:val="00F0391E"/>
    <w:pPr>
      <w:tabs>
        <w:tab w:val="left" w:pos="9450"/>
      </w:tabs>
      <w:spacing w:before="100" w:beforeAutospacing="1" w:after="100" w:afterAutospacing="1"/>
    </w:pPr>
    <w:rPr>
      <w:rFonts w:ascii="Times New Roman" w:eastAsia="Calibri" w:hAnsi="Times New Roman"/>
      <w:sz w:val="24"/>
    </w:rPr>
  </w:style>
  <w:style w:type="character" w:customStyle="1" w:styleId="writername">
    <w:name w:val="writername"/>
    <w:basedOn w:val="DefaultParagraphFont"/>
    <w:rsid w:val="00F0391E"/>
  </w:style>
  <w:style w:type="character" w:customStyle="1" w:styleId="CharChar18">
    <w:name w:val="Char Char18"/>
    <w:basedOn w:val="DefaultParagraphFont"/>
    <w:rsid w:val="00F0391E"/>
    <w:rPr>
      <w:sz w:val="16"/>
      <w:szCs w:val="24"/>
      <w:lang w:val="en-US" w:eastAsia="en-US" w:bidi="ar-SA"/>
    </w:rPr>
  </w:style>
  <w:style w:type="character" w:customStyle="1" w:styleId="CharChar24">
    <w:name w:val="Char Char24"/>
    <w:basedOn w:val="DefaultParagraphFont"/>
    <w:rsid w:val="00F0391E"/>
    <w:rPr>
      <w:b/>
      <w:bCs/>
      <w:sz w:val="28"/>
      <w:szCs w:val="28"/>
      <w:lang w:val="en-US" w:eastAsia="en-US" w:bidi="ar-SA"/>
    </w:rPr>
  </w:style>
  <w:style w:type="character" w:customStyle="1" w:styleId="ln2">
    <w:name w:val="ln2"/>
    <w:basedOn w:val="DefaultParagraphFont"/>
    <w:rsid w:val="00F0391E"/>
  </w:style>
  <w:style w:type="paragraph" w:customStyle="1" w:styleId="StyleStyle1">
    <w:name w:val="Style Style1 +"/>
    <w:basedOn w:val="Normal"/>
    <w:rsid w:val="00F0391E"/>
    <w:rPr>
      <w:rFonts w:ascii="Times New Roman" w:eastAsia="Calibri" w:hAnsi="Times New Roman"/>
      <w:sz w:val="24"/>
    </w:rPr>
  </w:style>
  <w:style w:type="character" w:customStyle="1" w:styleId="StyleStyle1Char">
    <w:name w:val="Style Style1 + Char"/>
    <w:basedOn w:val="Style1Char"/>
    <w:rsid w:val="00F0391E"/>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F0391E"/>
  </w:style>
  <w:style w:type="character" w:customStyle="1" w:styleId="CharChar16">
    <w:name w:val="Char Char16"/>
    <w:basedOn w:val="DefaultParagraphFont"/>
    <w:rsid w:val="00F0391E"/>
    <w:rPr>
      <w:rFonts w:ascii="Cambria" w:hAnsi="Cambria"/>
      <w:lang w:val="en-US" w:eastAsia="en-US" w:bidi="ar-SA"/>
    </w:rPr>
  </w:style>
  <w:style w:type="character" w:customStyle="1" w:styleId="CharChar15">
    <w:name w:val="Char Char15"/>
    <w:basedOn w:val="CharChar16"/>
    <w:rsid w:val="00F0391E"/>
    <w:rPr>
      <w:rFonts w:ascii="Cambria" w:hAnsi="Cambria"/>
      <w:b/>
      <w:bCs/>
      <w:lang w:val="en-US" w:eastAsia="en-US" w:bidi="ar-SA"/>
    </w:rPr>
  </w:style>
  <w:style w:type="character" w:customStyle="1" w:styleId="CharChar14">
    <w:name w:val="Char Char14"/>
    <w:basedOn w:val="DefaultParagraphFont"/>
    <w:rsid w:val="00F0391E"/>
    <w:rPr>
      <w:rFonts w:ascii="Tahoma" w:hAnsi="Tahoma" w:cs="Tahoma"/>
      <w:sz w:val="16"/>
      <w:szCs w:val="16"/>
      <w:lang w:val="en-US" w:eastAsia="en-US" w:bidi="ar-SA"/>
    </w:rPr>
  </w:style>
  <w:style w:type="character" w:customStyle="1" w:styleId="CharChar13">
    <w:name w:val="Char Char13"/>
    <w:basedOn w:val="DefaultParagraphFont"/>
    <w:rsid w:val="00F0391E"/>
    <w:rPr>
      <w:rFonts w:ascii="Cambria" w:hAnsi="Cambria"/>
      <w:lang w:val="en-US" w:eastAsia="en-US" w:bidi="ar-SA"/>
    </w:rPr>
  </w:style>
  <w:style w:type="paragraph" w:customStyle="1" w:styleId="normalChar1">
    <w:name w:val="normal Char"/>
    <w:basedOn w:val="Normal"/>
    <w:rsid w:val="00F0391E"/>
    <w:rPr>
      <w:rFonts w:ascii="Times New Roman" w:eastAsia="Calibri" w:hAnsi="Times New Roman"/>
    </w:rPr>
  </w:style>
  <w:style w:type="character" w:customStyle="1" w:styleId="cardtextsmallCharChar">
    <w:name w:val="card text small Char Char"/>
    <w:basedOn w:val="DefaultParagraphFont"/>
    <w:rsid w:val="00F0391E"/>
    <w:rPr>
      <w:rFonts w:ascii="Arial Narrow" w:hAnsi="Arial Narrow" w:cs="Times New Roman"/>
      <w:sz w:val="16"/>
    </w:rPr>
  </w:style>
  <w:style w:type="character" w:customStyle="1" w:styleId="TagChar4">
    <w:name w:val="Tag Char4"/>
    <w:basedOn w:val="DefaultParagraphFont"/>
    <w:rsid w:val="00F0391E"/>
    <w:rPr>
      <w:b/>
      <w:sz w:val="26"/>
      <w:szCs w:val="24"/>
      <w:lang w:val="en-US" w:eastAsia="en-US" w:bidi="ar-SA"/>
    </w:rPr>
  </w:style>
  <w:style w:type="paragraph" w:customStyle="1" w:styleId="SmallTextGaramond">
    <w:name w:val="Small Text Garamond"/>
    <w:basedOn w:val="Normal"/>
    <w:rsid w:val="00F0391E"/>
    <w:pPr>
      <w:widowControl w:val="0"/>
      <w:suppressAutoHyphens/>
      <w:contextualSpacing/>
    </w:pPr>
    <w:rPr>
      <w:rFonts w:eastAsia="Calibri"/>
      <w:sz w:val="16"/>
      <w:szCs w:val="18"/>
    </w:rPr>
  </w:style>
  <w:style w:type="paragraph" w:customStyle="1" w:styleId="Taglines">
    <w:name w:val="Taglines"/>
    <w:basedOn w:val="Heading2"/>
    <w:rsid w:val="00F0391E"/>
    <w:pPr>
      <w:widowControl w:val="0"/>
      <w:suppressAutoHyphens/>
      <w:spacing w:before="240"/>
      <w:contextualSpacing/>
    </w:pPr>
    <w:rPr>
      <w:rFonts w:ascii="Times New Roman" w:eastAsia="Calibri" w:hAnsi="Times New Roman" w:cs="Arial"/>
      <w:bCs/>
      <w:iCs/>
      <w:szCs w:val="22"/>
    </w:rPr>
  </w:style>
  <w:style w:type="character" w:customStyle="1" w:styleId="TaglinesChar">
    <w:name w:val="Taglines Char"/>
    <w:basedOn w:val="DefaultParagraphFont"/>
    <w:rsid w:val="00F0391E"/>
    <w:rPr>
      <w:rFonts w:cs="Arial"/>
      <w:bCs/>
      <w:iCs/>
      <w:szCs w:val="22"/>
      <w:lang w:val="en-US" w:eastAsia="en-US" w:bidi="ar-SA"/>
    </w:rPr>
  </w:style>
  <w:style w:type="paragraph" w:customStyle="1" w:styleId="listterm">
    <w:name w:val="listterm"/>
    <w:basedOn w:val="Normal"/>
    <w:rsid w:val="00F0391E"/>
    <w:pPr>
      <w:spacing w:before="100" w:beforeAutospacing="1" w:after="100" w:afterAutospacing="1"/>
    </w:pPr>
    <w:rPr>
      <w:rFonts w:ascii="Times New Roman" w:eastAsia="Calibri" w:hAnsi="Times New Roman"/>
      <w:sz w:val="24"/>
    </w:rPr>
  </w:style>
  <w:style w:type="character" w:customStyle="1" w:styleId="WW8Num2z0">
    <w:name w:val="WW8Num2z0"/>
    <w:rsid w:val="00F0391E"/>
    <w:rPr>
      <w:rFonts w:ascii="Garamond" w:hAnsi="Garamond"/>
    </w:rPr>
  </w:style>
  <w:style w:type="character" w:customStyle="1" w:styleId="WW8Num3z0">
    <w:name w:val="WW8Num3z0"/>
    <w:rsid w:val="00F0391E"/>
    <w:rPr>
      <w:rFonts w:ascii="Garamond" w:hAnsi="Garamond"/>
    </w:rPr>
  </w:style>
  <w:style w:type="character" w:customStyle="1" w:styleId="WW8Num4z1">
    <w:name w:val="WW8Num4z1"/>
    <w:rsid w:val="00F0391E"/>
    <w:rPr>
      <w:rFonts w:ascii="Garamond" w:hAnsi="Garamond"/>
    </w:rPr>
  </w:style>
  <w:style w:type="character" w:customStyle="1" w:styleId="WW8Num5z0">
    <w:name w:val="WW8Num5z0"/>
    <w:rsid w:val="00F0391E"/>
    <w:rPr>
      <w:rFonts w:ascii="Garamond" w:hAnsi="Garamond"/>
    </w:rPr>
  </w:style>
  <w:style w:type="character" w:customStyle="1" w:styleId="WW8Num6z0">
    <w:name w:val="WW8Num6z0"/>
    <w:rsid w:val="00F0391E"/>
    <w:rPr>
      <w:rFonts w:ascii="Symbol" w:hAnsi="Symbol"/>
    </w:rPr>
  </w:style>
  <w:style w:type="character" w:customStyle="1" w:styleId="WW8Num7z0">
    <w:name w:val="WW8Num7z0"/>
    <w:rsid w:val="00F0391E"/>
    <w:rPr>
      <w:rFonts w:ascii="Symbol" w:hAnsi="Symbol"/>
    </w:rPr>
  </w:style>
  <w:style w:type="character" w:customStyle="1" w:styleId="WW8Num8z0">
    <w:name w:val="WW8Num8z0"/>
    <w:rsid w:val="00F0391E"/>
    <w:rPr>
      <w:rFonts w:ascii="Symbol" w:hAnsi="Symbol"/>
    </w:rPr>
  </w:style>
  <w:style w:type="character" w:customStyle="1" w:styleId="WW8Num9z0">
    <w:name w:val="WW8Num9z0"/>
    <w:rsid w:val="00F0391E"/>
    <w:rPr>
      <w:rFonts w:ascii="Symbol" w:hAnsi="Symbol"/>
    </w:rPr>
  </w:style>
  <w:style w:type="character" w:customStyle="1" w:styleId="WW8Num10z0">
    <w:name w:val="WW8Num10z0"/>
    <w:rsid w:val="00F0391E"/>
    <w:rPr>
      <w:rFonts w:ascii="Garamond" w:hAnsi="Garamond"/>
    </w:rPr>
  </w:style>
  <w:style w:type="character" w:customStyle="1" w:styleId="WW8Num11z1">
    <w:name w:val="WW8Num11z1"/>
    <w:rsid w:val="00F0391E"/>
    <w:rPr>
      <w:rFonts w:ascii="Garamond" w:hAnsi="Garamond"/>
    </w:rPr>
  </w:style>
  <w:style w:type="character" w:customStyle="1" w:styleId="Absatz-Standardschriftart">
    <w:name w:val="Absatz-Standardschriftart"/>
    <w:rsid w:val="00F0391E"/>
  </w:style>
  <w:style w:type="character" w:customStyle="1" w:styleId="WW-Absatz-Standardschriftart">
    <w:name w:val="WW-Absatz-Standardschriftart"/>
    <w:rsid w:val="00F0391E"/>
  </w:style>
  <w:style w:type="character" w:customStyle="1" w:styleId="WW-Absatz-Standardschriftart1">
    <w:name w:val="WW-Absatz-Standardschriftart1"/>
    <w:rsid w:val="00F0391E"/>
  </w:style>
  <w:style w:type="character" w:customStyle="1" w:styleId="EndnoteCharacters">
    <w:name w:val="Endnote Characters"/>
    <w:basedOn w:val="DefaultParagraphFont"/>
    <w:rsid w:val="00F0391E"/>
    <w:rPr>
      <w:position w:val="0"/>
      <w:sz w:val="24"/>
      <w:vertAlign w:val="baseline"/>
    </w:rPr>
  </w:style>
  <w:style w:type="character" w:customStyle="1" w:styleId="WW8Num1z0">
    <w:name w:val="WW8Num1z0"/>
    <w:rsid w:val="00F0391E"/>
    <w:rPr>
      <w:rFonts w:ascii="Symbol" w:hAnsi="Symbol"/>
    </w:rPr>
  </w:style>
  <w:style w:type="character" w:customStyle="1" w:styleId="WW8Num1z2">
    <w:name w:val="WW8Num1z2"/>
    <w:rsid w:val="00F0391E"/>
    <w:rPr>
      <w:rFonts w:ascii="Courier New" w:hAnsi="Courier New"/>
    </w:rPr>
  </w:style>
  <w:style w:type="character" w:customStyle="1" w:styleId="WW8Num1z3">
    <w:name w:val="WW8Num1z3"/>
    <w:rsid w:val="00F0391E"/>
    <w:rPr>
      <w:rFonts w:ascii="Wingdings" w:hAnsi="Wingdings"/>
    </w:rPr>
  </w:style>
  <w:style w:type="character" w:customStyle="1" w:styleId="WW8Num11z0">
    <w:name w:val="WW8Num11z0"/>
    <w:rsid w:val="00F0391E"/>
    <w:rPr>
      <w:rFonts w:ascii="Symbol" w:hAnsi="Symbol"/>
    </w:rPr>
  </w:style>
  <w:style w:type="character" w:customStyle="1" w:styleId="WW8Num83z0">
    <w:name w:val="WW8Num83z0"/>
    <w:rsid w:val="00F0391E"/>
    <w:rPr>
      <w:rFonts w:ascii="Symbol" w:hAnsi="Symbol"/>
    </w:rPr>
  </w:style>
  <w:style w:type="character" w:customStyle="1" w:styleId="WW8Num83z1">
    <w:name w:val="WW8Num83z1"/>
    <w:rsid w:val="00F0391E"/>
    <w:rPr>
      <w:rFonts w:ascii="Courier New" w:hAnsi="Courier New"/>
    </w:rPr>
  </w:style>
  <w:style w:type="character" w:customStyle="1" w:styleId="WW8Num83z2">
    <w:name w:val="WW8Num83z2"/>
    <w:rsid w:val="00F0391E"/>
    <w:rPr>
      <w:rFonts w:ascii="Wingdings" w:hAnsi="Wingdings"/>
    </w:rPr>
  </w:style>
  <w:style w:type="character" w:customStyle="1" w:styleId="WW8Num89z0">
    <w:name w:val="WW8Num89z0"/>
    <w:rsid w:val="00F0391E"/>
    <w:rPr>
      <w:rFonts w:ascii="Symbol" w:hAnsi="Symbol"/>
      <w:sz w:val="20"/>
    </w:rPr>
  </w:style>
  <w:style w:type="character" w:customStyle="1" w:styleId="WW8Num90z0">
    <w:name w:val="WW8Num90z0"/>
    <w:rsid w:val="00F0391E"/>
    <w:rPr>
      <w:rFonts w:ascii="Times New Roman" w:eastAsia="Times New Roman" w:hAnsi="Times New Roman" w:cs="Times New Roman"/>
    </w:rPr>
  </w:style>
  <w:style w:type="character" w:customStyle="1" w:styleId="WW8Num92z0">
    <w:name w:val="WW8Num92z0"/>
    <w:rsid w:val="00F0391E"/>
    <w:rPr>
      <w:rFonts w:ascii="Symbol" w:eastAsia="Times New Roman" w:hAnsi="Symbol"/>
    </w:rPr>
  </w:style>
  <w:style w:type="character" w:customStyle="1" w:styleId="WW8Num92z1">
    <w:name w:val="WW8Num92z1"/>
    <w:rsid w:val="00F0391E"/>
    <w:rPr>
      <w:rFonts w:ascii="Courier New" w:hAnsi="Courier New"/>
    </w:rPr>
  </w:style>
  <w:style w:type="character" w:customStyle="1" w:styleId="WW8Num92z2">
    <w:name w:val="WW8Num92z2"/>
    <w:rsid w:val="00F0391E"/>
    <w:rPr>
      <w:rFonts w:ascii="Wingdings" w:hAnsi="Wingdings"/>
    </w:rPr>
  </w:style>
  <w:style w:type="character" w:customStyle="1" w:styleId="WW8Num92z3">
    <w:name w:val="WW8Num92z3"/>
    <w:rsid w:val="00F0391E"/>
    <w:rPr>
      <w:rFonts w:ascii="Symbol" w:hAnsi="Symbol"/>
    </w:rPr>
  </w:style>
  <w:style w:type="character" w:customStyle="1" w:styleId="WW8Num96z0">
    <w:name w:val="WW8Num96z0"/>
    <w:rsid w:val="00F0391E"/>
    <w:rPr>
      <w:rFonts w:ascii="Symbol" w:hAnsi="Symbol"/>
      <w:sz w:val="20"/>
    </w:rPr>
  </w:style>
  <w:style w:type="character" w:customStyle="1" w:styleId="WW8Num96z1">
    <w:name w:val="WW8Num96z1"/>
    <w:rsid w:val="00F0391E"/>
    <w:rPr>
      <w:rFonts w:ascii="Courier New" w:hAnsi="Courier New"/>
      <w:sz w:val="20"/>
    </w:rPr>
  </w:style>
  <w:style w:type="character" w:customStyle="1" w:styleId="WW8Num96z2">
    <w:name w:val="WW8Num96z2"/>
    <w:rsid w:val="00F0391E"/>
    <w:rPr>
      <w:rFonts w:ascii="Wingdings" w:hAnsi="Wingdings"/>
      <w:sz w:val="20"/>
    </w:rPr>
  </w:style>
  <w:style w:type="character" w:customStyle="1" w:styleId="WW8Num103z0">
    <w:name w:val="WW8Num103z0"/>
    <w:rsid w:val="00F0391E"/>
    <w:rPr>
      <w:rFonts w:ascii="Symbol" w:hAnsi="Symbol"/>
      <w:sz w:val="20"/>
    </w:rPr>
  </w:style>
  <w:style w:type="character" w:customStyle="1" w:styleId="WW8Num103z1">
    <w:name w:val="WW8Num103z1"/>
    <w:rsid w:val="00F0391E"/>
    <w:rPr>
      <w:rFonts w:ascii="Courier New" w:hAnsi="Courier New"/>
      <w:sz w:val="20"/>
    </w:rPr>
  </w:style>
  <w:style w:type="character" w:customStyle="1" w:styleId="WW8Num103z2">
    <w:name w:val="WW8Num103z2"/>
    <w:rsid w:val="00F0391E"/>
    <w:rPr>
      <w:rFonts w:ascii="Wingdings" w:hAnsi="Wingdings"/>
      <w:sz w:val="20"/>
    </w:rPr>
  </w:style>
  <w:style w:type="character" w:customStyle="1" w:styleId="WW8Num108z0">
    <w:name w:val="WW8Num108z0"/>
    <w:rsid w:val="00F0391E"/>
    <w:rPr>
      <w:rFonts w:ascii="Symbol" w:hAnsi="Symbol"/>
      <w:sz w:val="20"/>
    </w:rPr>
  </w:style>
  <w:style w:type="character" w:customStyle="1" w:styleId="WW8Num108z1">
    <w:name w:val="WW8Num108z1"/>
    <w:rsid w:val="00F0391E"/>
    <w:rPr>
      <w:rFonts w:ascii="Courier New" w:hAnsi="Courier New"/>
      <w:sz w:val="20"/>
    </w:rPr>
  </w:style>
  <w:style w:type="character" w:customStyle="1" w:styleId="WW8Num108z2">
    <w:name w:val="WW8Num108z2"/>
    <w:rsid w:val="00F0391E"/>
    <w:rPr>
      <w:rFonts w:ascii="Wingdings" w:hAnsi="Wingdings"/>
      <w:sz w:val="20"/>
    </w:rPr>
  </w:style>
  <w:style w:type="character" w:customStyle="1" w:styleId="WW8Num109z0">
    <w:name w:val="WW8Num109z0"/>
    <w:rsid w:val="00F0391E"/>
    <w:rPr>
      <w:rFonts w:ascii="Symbol" w:eastAsia="Times New Roman" w:hAnsi="Symbol"/>
    </w:rPr>
  </w:style>
  <w:style w:type="character" w:customStyle="1" w:styleId="WW8Num109z1">
    <w:name w:val="WW8Num109z1"/>
    <w:rsid w:val="00F0391E"/>
    <w:rPr>
      <w:rFonts w:ascii="Courier New" w:hAnsi="Courier New"/>
    </w:rPr>
  </w:style>
  <w:style w:type="character" w:customStyle="1" w:styleId="WW8Num109z2">
    <w:name w:val="WW8Num109z2"/>
    <w:rsid w:val="00F0391E"/>
    <w:rPr>
      <w:rFonts w:ascii="Wingdings" w:hAnsi="Wingdings"/>
    </w:rPr>
  </w:style>
  <w:style w:type="character" w:customStyle="1" w:styleId="WW8Num109z3">
    <w:name w:val="WW8Num109z3"/>
    <w:rsid w:val="00F0391E"/>
    <w:rPr>
      <w:rFonts w:ascii="Symbol" w:hAnsi="Symbol"/>
    </w:rPr>
  </w:style>
  <w:style w:type="character" w:customStyle="1" w:styleId="WW8Num111z0">
    <w:name w:val="WW8Num111z0"/>
    <w:rsid w:val="00F0391E"/>
    <w:rPr>
      <w:rFonts w:ascii="Symbol" w:hAnsi="Symbol"/>
      <w:sz w:val="20"/>
    </w:rPr>
  </w:style>
  <w:style w:type="character" w:customStyle="1" w:styleId="WW8Num111z1">
    <w:name w:val="WW8Num111z1"/>
    <w:rsid w:val="00F0391E"/>
    <w:rPr>
      <w:rFonts w:ascii="Courier New" w:hAnsi="Courier New"/>
      <w:sz w:val="20"/>
    </w:rPr>
  </w:style>
  <w:style w:type="character" w:customStyle="1" w:styleId="WW8Num111z2">
    <w:name w:val="WW8Num111z2"/>
    <w:rsid w:val="00F0391E"/>
    <w:rPr>
      <w:rFonts w:ascii="Wingdings" w:hAnsi="Wingdings"/>
      <w:sz w:val="20"/>
    </w:rPr>
  </w:style>
  <w:style w:type="character" w:customStyle="1" w:styleId="WW8Num117z0">
    <w:name w:val="WW8Num117z0"/>
    <w:rsid w:val="00F0391E"/>
    <w:rPr>
      <w:rFonts w:ascii="Symbol" w:eastAsia="Times New Roman" w:hAnsi="Symbol"/>
    </w:rPr>
  </w:style>
  <w:style w:type="character" w:customStyle="1" w:styleId="WW8Num117z1">
    <w:name w:val="WW8Num117z1"/>
    <w:rsid w:val="00F0391E"/>
    <w:rPr>
      <w:rFonts w:ascii="Courier New" w:hAnsi="Courier New"/>
    </w:rPr>
  </w:style>
  <w:style w:type="character" w:customStyle="1" w:styleId="WW8Num117z2">
    <w:name w:val="WW8Num117z2"/>
    <w:rsid w:val="00F0391E"/>
    <w:rPr>
      <w:rFonts w:ascii="Wingdings" w:hAnsi="Wingdings"/>
    </w:rPr>
  </w:style>
  <w:style w:type="character" w:customStyle="1" w:styleId="WW8Num117z3">
    <w:name w:val="WW8Num117z3"/>
    <w:rsid w:val="00F0391E"/>
    <w:rPr>
      <w:rFonts w:ascii="Symbol" w:hAnsi="Symbol"/>
    </w:rPr>
  </w:style>
  <w:style w:type="character" w:customStyle="1" w:styleId="WW8Num126z0">
    <w:name w:val="WW8Num126z0"/>
    <w:rsid w:val="00F0391E"/>
    <w:rPr>
      <w:rFonts w:ascii="Symbol" w:eastAsia="SimSun" w:hAnsi="Symbol"/>
    </w:rPr>
  </w:style>
  <w:style w:type="character" w:customStyle="1" w:styleId="WW8Num126z1">
    <w:name w:val="WW8Num126z1"/>
    <w:rsid w:val="00F0391E"/>
    <w:rPr>
      <w:rFonts w:ascii="Courier New" w:hAnsi="Courier New"/>
    </w:rPr>
  </w:style>
  <w:style w:type="character" w:customStyle="1" w:styleId="WW8Num126z2">
    <w:name w:val="WW8Num126z2"/>
    <w:rsid w:val="00F0391E"/>
    <w:rPr>
      <w:rFonts w:ascii="Wingdings" w:hAnsi="Wingdings"/>
    </w:rPr>
  </w:style>
  <w:style w:type="character" w:customStyle="1" w:styleId="WW8Num126z3">
    <w:name w:val="WW8Num126z3"/>
    <w:rsid w:val="00F0391E"/>
    <w:rPr>
      <w:rFonts w:ascii="Symbol" w:hAnsi="Symbol"/>
    </w:rPr>
  </w:style>
  <w:style w:type="character" w:customStyle="1" w:styleId="WW8Num128z0">
    <w:name w:val="WW8Num128z0"/>
    <w:rsid w:val="00F0391E"/>
    <w:rPr>
      <w:rFonts w:ascii="Symbol" w:eastAsia="Times New Roman" w:hAnsi="Symbol"/>
    </w:rPr>
  </w:style>
  <w:style w:type="character" w:customStyle="1" w:styleId="WW8Num128z1">
    <w:name w:val="WW8Num128z1"/>
    <w:rsid w:val="00F0391E"/>
    <w:rPr>
      <w:rFonts w:ascii="Courier New" w:hAnsi="Courier New"/>
    </w:rPr>
  </w:style>
  <w:style w:type="character" w:customStyle="1" w:styleId="WW8Num128z2">
    <w:name w:val="WW8Num128z2"/>
    <w:rsid w:val="00F0391E"/>
    <w:rPr>
      <w:rFonts w:ascii="Wingdings" w:hAnsi="Wingdings"/>
    </w:rPr>
  </w:style>
  <w:style w:type="character" w:customStyle="1" w:styleId="WW8Num128z3">
    <w:name w:val="WW8Num128z3"/>
    <w:rsid w:val="00F0391E"/>
    <w:rPr>
      <w:rFonts w:ascii="Symbol" w:hAnsi="Symbol"/>
    </w:rPr>
  </w:style>
  <w:style w:type="character" w:customStyle="1" w:styleId="WW8Num138z0">
    <w:name w:val="WW8Num138z0"/>
    <w:rsid w:val="00F0391E"/>
    <w:rPr>
      <w:rFonts w:ascii="Times-Italic" w:eastAsia="Times New Roman" w:hAnsi="Times-Italic"/>
    </w:rPr>
  </w:style>
  <w:style w:type="character" w:customStyle="1" w:styleId="WW8Num138z1">
    <w:name w:val="WW8Num138z1"/>
    <w:rsid w:val="00F0391E"/>
    <w:rPr>
      <w:rFonts w:ascii="Courier New" w:hAnsi="Courier New"/>
    </w:rPr>
  </w:style>
  <w:style w:type="character" w:customStyle="1" w:styleId="WW8Num138z2">
    <w:name w:val="WW8Num138z2"/>
    <w:rsid w:val="00F0391E"/>
    <w:rPr>
      <w:rFonts w:ascii="Wingdings" w:hAnsi="Wingdings"/>
    </w:rPr>
  </w:style>
  <w:style w:type="character" w:customStyle="1" w:styleId="WW8Num138z3">
    <w:name w:val="WW8Num138z3"/>
    <w:rsid w:val="00F0391E"/>
    <w:rPr>
      <w:rFonts w:ascii="Symbol" w:hAnsi="Symbol"/>
    </w:rPr>
  </w:style>
  <w:style w:type="character" w:customStyle="1" w:styleId="WW8Num143z0">
    <w:name w:val="WW8Num143z0"/>
    <w:rsid w:val="00F0391E"/>
    <w:rPr>
      <w:rFonts w:ascii="Times New Roman" w:eastAsia="Times New Roman" w:hAnsi="Times New Roman" w:cs="Times New Roman"/>
    </w:rPr>
  </w:style>
  <w:style w:type="character" w:customStyle="1" w:styleId="WW8Num148z0">
    <w:name w:val="WW8Num148z0"/>
    <w:rsid w:val="00F0391E"/>
    <w:rPr>
      <w:rFonts w:ascii="Symbol" w:hAnsi="Symbol"/>
      <w:sz w:val="20"/>
    </w:rPr>
  </w:style>
  <w:style w:type="character" w:customStyle="1" w:styleId="WW8Num148z1">
    <w:name w:val="WW8Num148z1"/>
    <w:rsid w:val="00F0391E"/>
    <w:rPr>
      <w:rFonts w:ascii="Courier New" w:hAnsi="Courier New"/>
      <w:sz w:val="20"/>
    </w:rPr>
  </w:style>
  <w:style w:type="character" w:customStyle="1" w:styleId="WW8Num148z2">
    <w:name w:val="WW8Num148z2"/>
    <w:rsid w:val="00F0391E"/>
    <w:rPr>
      <w:rFonts w:ascii="Wingdings" w:hAnsi="Wingdings"/>
      <w:sz w:val="20"/>
    </w:rPr>
  </w:style>
  <w:style w:type="character" w:customStyle="1" w:styleId="WW8Num151z0">
    <w:name w:val="WW8Num151z0"/>
    <w:rsid w:val="00F0391E"/>
    <w:rPr>
      <w:rFonts w:ascii="Times New Roman" w:eastAsia="Times New Roman" w:hAnsi="Times New Roman" w:cs="Times New Roman"/>
    </w:rPr>
  </w:style>
  <w:style w:type="character" w:customStyle="1" w:styleId="WW8Num152z0">
    <w:name w:val="WW8Num152z0"/>
    <w:rsid w:val="00F0391E"/>
    <w:rPr>
      <w:rFonts w:ascii="Symbol" w:hAnsi="Symbol"/>
      <w:sz w:val="20"/>
    </w:rPr>
  </w:style>
  <w:style w:type="character" w:customStyle="1" w:styleId="WW8Num152z1">
    <w:name w:val="WW8Num152z1"/>
    <w:rsid w:val="00F0391E"/>
    <w:rPr>
      <w:rFonts w:ascii="Courier New" w:hAnsi="Courier New"/>
      <w:sz w:val="20"/>
    </w:rPr>
  </w:style>
  <w:style w:type="character" w:customStyle="1" w:styleId="WW8Num152z2">
    <w:name w:val="WW8Num152z2"/>
    <w:rsid w:val="00F0391E"/>
    <w:rPr>
      <w:rFonts w:ascii="Wingdings" w:hAnsi="Wingdings"/>
      <w:sz w:val="20"/>
    </w:rPr>
  </w:style>
  <w:style w:type="character" w:customStyle="1" w:styleId="WW8Num153z0">
    <w:name w:val="WW8Num153z0"/>
    <w:rsid w:val="00F0391E"/>
    <w:rPr>
      <w:sz w:val="24"/>
    </w:rPr>
  </w:style>
  <w:style w:type="character" w:customStyle="1" w:styleId="WW8Num155z0">
    <w:name w:val="WW8Num155z0"/>
    <w:rsid w:val="00F0391E"/>
    <w:rPr>
      <w:rFonts w:ascii="Times New Roman" w:eastAsia="Times New Roman" w:hAnsi="Times New Roman" w:cs="Times New Roman"/>
    </w:rPr>
  </w:style>
  <w:style w:type="character" w:customStyle="1" w:styleId="WW8Num157z0">
    <w:name w:val="WW8Num157z0"/>
    <w:rsid w:val="00F0391E"/>
    <w:rPr>
      <w:rFonts w:ascii="Symbol" w:hAnsi="Symbol"/>
      <w:sz w:val="20"/>
    </w:rPr>
  </w:style>
  <w:style w:type="character" w:customStyle="1" w:styleId="WW8Num157z1">
    <w:name w:val="WW8Num157z1"/>
    <w:rsid w:val="00F0391E"/>
    <w:rPr>
      <w:rFonts w:ascii="Courier New" w:hAnsi="Courier New"/>
      <w:sz w:val="20"/>
    </w:rPr>
  </w:style>
  <w:style w:type="character" w:customStyle="1" w:styleId="WW8Num157z2">
    <w:name w:val="WW8Num157z2"/>
    <w:rsid w:val="00F0391E"/>
    <w:rPr>
      <w:rFonts w:ascii="Wingdings" w:hAnsi="Wingdings"/>
      <w:sz w:val="20"/>
    </w:rPr>
  </w:style>
  <w:style w:type="character" w:customStyle="1" w:styleId="WW8Num163z0">
    <w:name w:val="WW8Num163z0"/>
    <w:rsid w:val="00F0391E"/>
    <w:rPr>
      <w:rFonts w:ascii="Symbol" w:hAnsi="Symbol"/>
      <w:sz w:val="20"/>
    </w:rPr>
  </w:style>
  <w:style w:type="character" w:customStyle="1" w:styleId="WW8Num163z1">
    <w:name w:val="WW8Num163z1"/>
    <w:rsid w:val="00F0391E"/>
    <w:rPr>
      <w:rFonts w:ascii="Courier New" w:hAnsi="Courier New"/>
      <w:sz w:val="20"/>
    </w:rPr>
  </w:style>
  <w:style w:type="character" w:customStyle="1" w:styleId="WW8Num163z2">
    <w:name w:val="WW8Num163z2"/>
    <w:rsid w:val="00F0391E"/>
    <w:rPr>
      <w:rFonts w:ascii="Wingdings" w:hAnsi="Wingdings"/>
      <w:sz w:val="20"/>
    </w:rPr>
  </w:style>
  <w:style w:type="character" w:customStyle="1" w:styleId="WW8Num170z0">
    <w:name w:val="WW8Num170z0"/>
    <w:rsid w:val="00F0391E"/>
    <w:rPr>
      <w:rFonts w:ascii="Symbol" w:eastAsia="Times New Roman" w:hAnsi="Symbol"/>
    </w:rPr>
  </w:style>
  <w:style w:type="character" w:customStyle="1" w:styleId="WW8Num170z1">
    <w:name w:val="WW8Num170z1"/>
    <w:rsid w:val="00F0391E"/>
    <w:rPr>
      <w:rFonts w:ascii="Courier New" w:hAnsi="Courier New"/>
    </w:rPr>
  </w:style>
  <w:style w:type="character" w:customStyle="1" w:styleId="WW8Num170z2">
    <w:name w:val="WW8Num170z2"/>
    <w:rsid w:val="00F0391E"/>
    <w:rPr>
      <w:rFonts w:ascii="Wingdings" w:hAnsi="Wingdings"/>
    </w:rPr>
  </w:style>
  <w:style w:type="character" w:customStyle="1" w:styleId="WW8Num170z3">
    <w:name w:val="WW8Num170z3"/>
    <w:rsid w:val="00F0391E"/>
    <w:rPr>
      <w:rFonts w:ascii="Symbol" w:hAnsi="Symbol"/>
    </w:rPr>
  </w:style>
  <w:style w:type="character" w:customStyle="1" w:styleId="WW8Num177z0">
    <w:name w:val="WW8Num177z0"/>
    <w:rsid w:val="00F0391E"/>
    <w:rPr>
      <w:rFonts w:ascii="Symbol" w:hAnsi="Symbol"/>
      <w:sz w:val="20"/>
    </w:rPr>
  </w:style>
  <w:style w:type="character" w:customStyle="1" w:styleId="WW8Num177z1">
    <w:name w:val="WW8Num177z1"/>
    <w:rsid w:val="00F0391E"/>
    <w:rPr>
      <w:rFonts w:ascii="Courier New" w:hAnsi="Courier New"/>
      <w:sz w:val="20"/>
    </w:rPr>
  </w:style>
  <w:style w:type="character" w:customStyle="1" w:styleId="WW8Num177z2">
    <w:name w:val="WW8Num177z2"/>
    <w:rsid w:val="00F0391E"/>
    <w:rPr>
      <w:rFonts w:ascii="Wingdings" w:hAnsi="Wingdings"/>
      <w:sz w:val="20"/>
    </w:rPr>
  </w:style>
  <w:style w:type="character" w:customStyle="1" w:styleId="WW8Num181z0">
    <w:name w:val="WW8Num181z0"/>
    <w:rsid w:val="00F0391E"/>
    <w:rPr>
      <w:rFonts w:ascii="Symbol" w:eastAsia="Times New Roman" w:hAnsi="Symbol"/>
    </w:rPr>
  </w:style>
  <w:style w:type="character" w:customStyle="1" w:styleId="WW8Num181z1">
    <w:name w:val="WW8Num181z1"/>
    <w:rsid w:val="00F0391E"/>
    <w:rPr>
      <w:rFonts w:ascii="Courier New" w:hAnsi="Courier New"/>
    </w:rPr>
  </w:style>
  <w:style w:type="character" w:customStyle="1" w:styleId="WW8Num181z2">
    <w:name w:val="WW8Num181z2"/>
    <w:rsid w:val="00F0391E"/>
    <w:rPr>
      <w:rFonts w:ascii="Wingdings" w:hAnsi="Wingdings"/>
    </w:rPr>
  </w:style>
  <w:style w:type="character" w:customStyle="1" w:styleId="WW8Num181z3">
    <w:name w:val="WW8Num181z3"/>
    <w:rsid w:val="00F0391E"/>
    <w:rPr>
      <w:rFonts w:ascii="Symbol" w:hAnsi="Symbol"/>
    </w:rPr>
  </w:style>
  <w:style w:type="character" w:customStyle="1" w:styleId="WW8Num185z0">
    <w:name w:val="WW8Num185z0"/>
    <w:rsid w:val="00F0391E"/>
    <w:rPr>
      <w:rFonts w:ascii="Symbol" w:eastAsia="Times New Roman" w:hAnsi="Symbol"/>
    </w:rPr>
  </w:style>
  <w:style w:type="character" w:customStyle="1" w:styleId="WW8Num185z1">
    <w:name w:val="WW8Num185z1"/>
    <w:rsid w:val="00F0391E"/>
    <w:rPr>
      <w:rFonts w:ascii="Courier New" w:hAnsi="Courier New"/>
    </w:rPr>
  </w:style>
  <w:style w:type="character" w:customStyle="1" w:styleId="WW8Num185z2">
    <w:name w:val="WW8Num185z2"/>
    <w:rsid w:val="00F0391E"/>
    <w:rPr>
      <w:rFonts w:ascii="Wingdings" w:hAnsi="Wingdings"/>
    </w:rPr>
  </w:style>
  <w:style w:type="character" w:customStyle="1" w:styleId="WW8Num185z3">
    <w:name w:val="WW8Num185z3"/>
    <w:rsid w:val="00F0391E"/>
    <w:rPr>
      <w:rFonts w:ascii="Symbol" w:hAnsi="Symbol"/>
    </w:rPr>
  </w:style>
  <w:style w:type="character" w:customStyle="1" w:styleId="WW8Num186z0">
    <w:name w:val="WW8Num186z0"/>
    <w:rsid w:val="00F0391E"/>
    <w:rPr>
      <w:rFonts w:ascii="Symbol" w:hAnsi="Symbol"/>
      <w:sz w:val="20"/>
    </w:rPr>
  </w:style>
  <w:style w:type="character" w:customStyle="1" w:styleId="WW8Num186z1">
    <w:name w:val="WW8Num186z1"/>
    <w:rsid w:val="00F0391E"/>
    <w:rPr>
      <w:rFonts w:ascii="Courier New" w:hAnsi="Courier New"/>
      <w:sz w:val="20"/>
    </w:rPr>
  </w:style>
  <w:style w:type="character" w:customStyle="1" w:styleId="WW8Num186z2">
    <w:name w:val="WW8Num186z2"/>
    <w:rsid w:val="00F0391E"/>
    <w:rPr>
      <w:rFonts w:ascii="Wingdings" w:hAnsi="Wingdings"/>
      <w:sz w:val="20"/>
    </w:rPr>
  </w:style>
  <w:style w:type="character" w:customStyle="1" w:styleId="WW8Num192z0">
    <w:name w:val="WW8Num192z0"/>
    <w:rsid w:val="00F0391E"/>
    <w:rPr>
      <w:rFonts w:ascii="Symbol" w:hAnsi="Symbol"/>
    </w:rPr>
  </w:style>
  <w:style w:type="character" w:customStyle="1" w:styleId="WW8Num192z1">
    <w:name w:val="WW8Num192z1"/>
    <w:rsid w:val="00F0391E"/>
    <w:rPr>
      <w:rFonts w:ascii="Courier New" w:hAnsi="Courier New"/>
    </w:rPr>
  </w:style>
  <w:style w:type="character" w:customStyle="1" w:styleId="WW8Num192z2">
    <w:name w:val="WW8Num192z2"/>
    <w:rsid w:val="00F0391E"/>
    <w:rPr>
      <w:rFonts w:ascii="Wingdings" w:hAnsi="Wingdings"/>
    </w:rPr>
  </w:style>
  <w:style w:type="character" w:customStyle="1" w:styleId="WW8Num194z0">
    <w:name w:val="WW8Num194z0"/>
    <w:rsid w:val="00F0391E"/>
    <w:rPr>
      <w:rFonts w:ascii="Times-Roman" w:eastAsia="Times New Roman" w:hAnsi="Times-Roman"/>
      <w:i w:val="0"/>
    </w:rPr>
  </w:style>
  <w:style w:type="character" w:customStyle="1" w:styleId="WW8Num194z1">
    <w:name w:val="WW8Num194z1"/>
    <w:rsid w:val="00F0391E"/>
    <w:rPr>
      <w:rFonts w:ascii="Courier New" w:hAnsi="Courier New"/>
    </w:rPr>
  </w:style>
  <w:style w:type="character" w:customStyle="1" w:styleId="WW8Num194z2">
    <w:name w:val="WW8Num194z2"/>
    <w:rsid w:val="00F0391E"/>
    <w:rPr>
      <w:rFonts w:ascii="Wingdings" w:hAnsi="Wingdings"/>
    </w:rPr>
  </w:style>
  <w:style w:type="character" w:customStyle="1" w:styleId="WW8Num194z3">
    <w:name w:val="WW8Num194z3"/>
    <w:rsid w:val="00F0391E"/>
    <w:rPr>
      <w:rFonts w:ascii="Symbol" w:hAnsi="Symbol"/>
    </w:rPr>
  </w:style>
  <w:style w:type="character" w:customStyle="1" w:styleId="WW8Num203z0">
    <w:name w:val="WW8Num203z0"/>
    <w:rsid w:val="00F0391E"/>
    <w:rPr>
      <w:rFonts w:ascii="Wingdings" w:eastAsia="Times New Roman" w:hAnsi="Wingdings"/>
    </w:rPr>
  </w:style>
  <w:style w:type="character" w:customStyle="1" w:styleId="WW8Num203z1">
    <w:name w:val="WW8Num203z1"/>
    <w:rsid w:val="00F0391E"/>
    <w:rPr>
      <w:rFonts w:ascii="Courier New" w:hAnsi="Courier New"/>
    </w:rPr>
  </w:style>
  <w:style w:type="character" w:customStyle="1" w:styleId="WW8Num203z2">
    <w:name w:val="WW8Num203z2"/>
    <w:rsid w:val="00F0391E"/>
    <w:rPr>
      <w:rFonts w:ascii="Wingdings" w:hAnsi="Wingdings"/>
    </w:rPr>
  </w:style>
  <w:style w:type="character" w:customStyle="1" w:styleId="WW8Num203z3">
    <w:name w:val="WW8Num203z3"/>
    <w:rsid w:val="00F0391E"/>
    <w:rPr>
      <w:rFonts w:ascii="Symbol" w:hAnsi="Symbol"/>
    </w:rPr>
  </w:style>
  <w:style w:type="character" w:customStyle="1" w:styleId="WW8Num204z1">
    <w:name w:val="WW8Num204z1"/>
    <w:rsid w:val="00F0391E"/>
    <w:rPr>
      <w:b/>
    </w:rPr>
  </w:style>
  <w:style w:type="character" w:customStyle="1" w:styleId="WW8Num206z0">
    <w:name w:val="WW8Num206z0"/>
    <w:rsid w:val="00F0391E"/>
    <w:rPr>
      <w:rFonts w:ascii="Symbol" w:eastAsia="Times New Roman" w:hAnsi="Symbol"/>
    </w:rPr>
  </w:style>
  <w:style w:type="character" w:customStyle="1" w:styleId="WW8Num206z1">
    <w:name w:val="WW8Num206z1"/>
    <w:rsid w:val="00F0391E"/>
    <w:rPr>
      <w:rFonts w:ascii="Courier New" w:hAnsi="Courier New"/>
    </w:rPr>
  </w:style>
  <w:style w:type="character" w:customStyle="1" w:styleId="WW8Num206z2">
    <w:name w:val="WW8Num206z2"/>
    <w:rsid w:val="00F0391E"/>
    <w:rPr>
      <w:rFonts w:ascii="Wingdings" w:hAnsi="Wingdings"/>
    </w:rPr>
  </w:style>
  <w:style w:type="character" w:customStyle="1" w:styleId="WW8Num206z3">
    <w:name w:val="WW8Num206z3"/>
    <w:rsid w:val="00F0391E"/>
    <w:rPr>
      <w:rFonts w:ascii="Symbol" w:hAnsi="Symbol"/>
    </w:rPr>
  </w:style>
  <w:style w:type="character" w:customStyle="1" w:styleId="WW8Num207z0">
    <w:name w:val="WW8Num207z0"/>
    <w:rsid w:val="00F0391E"/>
    <w:rPr>
      <w:rFonts w:ascii="Symbol" w:hAnsi="Symbol"/>
      <w:sz w:val="20"/>
    </w:rPr>
  </w:style>
  <w:style w:type="character" w:customStyle="1" w:styleId="WW8Num213z0">
    <w:name w:val="WW8Num213z0"/>
    <w:rsid w:val="00F0391E"/>
    <w:rPr>
      <w:rFonts w:ascii="Symbol" w:hAnsi="Symbol"/>
      <w:sz w:val="20"/>
    </w:rPr>
  </w:style>
  <w:style w:type="character" w:customStyle="1" w:styleId="WW8Num214z0">
    <w:name w:val="WW8Num214z0"/>
    <w:rsid w:val="00F0391E"/>
    <w:rPr>
      <w:rFonts w:ascii="Symbol" w:hAnsi="Symbol"/>
    </w:rPr>
  </w:style>
  <w:style w:type="character" w:customStyle="1" w:styleId="WW8Num214z1">
    <w:name w:val="WW8Num214z1"/>
    <w:rsid w:val="00F0391E"/>
    <w:rPr>
      <w:rFonts w:ascii="Courier New" w:hAnsi="Courier New"/>
    </w:rPr>
  </w:style>
  <w:style w:type="character" w:customStyle="1" w:styleId="WW8Num220z0">
    <w:name w:val="WW8Num220z0"/>
    <w:rsid w:val="00F0391E"/>
    <w:rPr>
      <w:u w:val="single"/>
    </w:rPr>
  </w:style>
  <w:style w:type="character" w:customStyle="1" w:styleId="WW8Num228z0">
    <w:name w:val="WW8Num228z0"/>
    <w:rsid w:val="00F0391E"/>
    <w:rPr>
      <w:rFonts w:ascii="Symbol" w:hAnsi="Symbol"/>
      <w:sz w:val="20"/>
    </w:rPr>
  </w:style>
  <w:style w:type="character" w:customStyle="1" w:styleId="WW8Num228z1">
    <w:name w:val="WW8Num228z1"/>
    <w:rsid w:val="00F0391E"/>
    <w:rPr>
      <w:rFonts w:ascii="Courier New" w:hAnsi="Courier New"/>
      <w:sz w:val="20"/>
    </w:rPr>
  </w:style>
  <w:style w:type="character" w:customStyle="1" w:styleId="WW8Num228z2">
    <w:name w:val="WW8Num228z2"/>
    <w:rsid w:val="00F0391E"/>
    <w:rPr>
      <w:rFonts w:ascii="Wingdings" w:hAnsi="Wingdings"/>
      <w:sz w:val="20"/>
    </w:rPr>
  </w:style>
  <w:style w:type="character" w:customStyle="1" w:styleId="WW8Num236z0">
    <w:name w:val="WW8Num236z0"/>
    <w:rsid w:val="00F0391E"/>
    <w:rPr>
      <w:rFonts w:ascii="Symbol" w:eastAsia="Times New Roman" w:hAnsi="Symbol"/>
    </w:rPr>
  </w:style>
  <w:style w:type="character" w:customStyle="1" w:styleId="WW8Num236z1">
    <w:name w:val="WW8Num236z1"/>
    <w:rsid w:val="00F0391E"/>
    <w:rPr>
      <w:rFonts w:ascii="Courier New" w:hAnsi="Courier New"/>
    </w:rPr>
  </w:style>
  <w:style w:type="character" w:customStyle="1" w:styleId="WW8Num236z2">
    <w:name w:val="WW8Num236z2"/>
    <w:rsid w:val="00F0391E"/>
    <w:rPr>
      <w:rFonts w:ascii="Wingdings" w:hAnsi="Wingdings"/>
    </w:rPr>
  </w:style>
  <w:style w:type="character" w:customStyle="1" w:styleId="WW8Num236z3">
    <w:name w:val="WW8Num236z3"/>
    <w:rsid w:val="00F0391E"/>
    <w:rPr>
      <w:rFonts w:ascii="Symbol" w:hAnsi="Symbol"/>
    </w:rPr>
  </w:style>
  <w:style w:type="character" w:customStyle="1" w:styleId="WW8Num239z0">
    <w:name w:val="WW8Num239z0"/>
    <w:rsid w:val="00F0391E"/>
    <w:rPr>
      <w:rFonts w:ascii="Times New Roman" w:eastAsia="Times New Roman" w:hAnsi="Times New Roman" w:cs="Times New Roman"/>
    </w:rPr>
  </w:style>
  <w:style w:type="character" w:customStyle="1" w:styleId="WW8Num239z1">
    <w:name w:val="WW8Num239z1"/>
    <w:rsid w:val="00F0391E"/>
    <w:rPr>
      <w:rFonts w:ascii="Courier New" w:hAnsi="Courier New"/>
    </w:rPr>
  </w:style>
  <w:style w:type="character" w:customStyle="1" w:styleId="WW8Num239z2">
    <w:name w:val="WW8Num239z2"/>
    <w:rsid w:val="00F0391E"/>
    <w:rPr>
      <w:rFonts w:ascii="Wingdings" w:hAnsi="Wingdings"/>
    </w:rPr>
  </w:style>
  <w:style w:type="character" w:customStyle="1" w:styleId="WW8Num239z3">
    <w:name w:val="WW8Num239z3"/>
    <w:rsid w:val="00F0391E"/>
    <w:rPr>
      <w:rFonts w:ascii="Symbol" w:hAnsi="Symbol"/>
    </w:rPr>
  </w:style>
  <w:style w:type="character" w:customStyle="1" w:styleId="NumberingSymbols">
    <w:name w:val="Numbering Symbols"/>
    <w:rsid w:val="00F0391E"/>
    <w:rPr>
      <w:rFonts w:ascii="Garamond" w:hAnsi="Garamond"/>
    </w:rPr>
  </w:style>
  <w:style w:type="character" w:customStyle="1" w:styleId="Bullets">
    <w:name w:val="Bullets"/>
    <w:rsid w:val="00F0391E"/>
    <w:rPr>
      <w:rFonts w:ascii="StarSymbol" w:eastAsia="StarSymbol" w:hAnsi="StarSymbol" w:cs="StarSymbol"/>
      <w:sz w:val="18"/>
      <w:szCs w:val="18"/>
    </w:rPr>
  </w:style>
  <w:style w:type="paragraph" w:customStyle="1" w:styleId="NoteLevel1">
    <w:name w:val="Note Level 1"/>
    <w:basedOn w:val="Normal"/>
    <w:rsid w:val="00F0391E"/>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F0391E"/>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F0391E"/>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F0391E"/>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F0391E"/>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F0391E"/>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F0391E"/>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F0391E"/>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F0391E"/>
    <w:pPr>
      <w:suppressAutoHyphens/>
      <w:spacing w:after="120"/>
      <w:contextualSpacing/>
      <w:outlineLvl w:val="9"/>
    </w:pPr>
    <w:rPr>
      <w:rFonts w:eastAsia="Lucida Sans Unicode" w:cs="Tahoma"/>
      <w:b w:val="0"/>
      <w:bCs/>
      <w:caps/>
      <w:sz w:val="21"/>
      <w:szCs w:val="21"/>
      <w:lang w:bidi="en-US"/>
    </w:rPr>
  </w:style>
  <w:style w:type="paragraph" w:customStyle="1" w:styleId="Quotations">
    <w:name w:val="Quotations"/>
    <w:basedOn w:val="Normal"/>
    <w:rsid w:val="00F0391E"/>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F0391E"/>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F0391E"/>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F0391E"/>
  </w:style>
  <w:style w:type="character" w:customStyle="1" w:styleId="quotedtooltip">
    <w:name w:val="quotedtooltip"/>
    <w:basedOn w:val="DefaultParagraphFont"/>
    <w:rsid w:val="00F0391E"/>
  </w:style>
  <w:style w:type="character" w:customStyle="1" w:styleId="quotedtooltipbox">
    <w:name w:val="quotedtooltipbox"/>
    <w:basedOn w:val="DefaultParagraphFont"/>
    <w:rsid w:val="00F0391E"/>
  </w:style>
  <w:style w:type="character" w:customStyle="1" w:styleId="mwlivequotes">
    <w:name w:val="mwlivequotes"/>
    <w:basedOn w:val="DefaultParagraphFont"/>
    <w:rsid w:val="00F0391E"/>
  </w:style>
  <w:style w:type="character" w:customStyle="1" w:styleId="lastlabel">
    <w:name w:val="lastlabel"/>
    <w:basedOn w:val="DefaultParagraphFont"/>
    <w:rsid w:val="00F0391E"/>
  </w:style>
  <w:style w:type="character" w:customStyle="1" w:styleId="lb07">
    <w:name w:val="lb07"/>
    <w:basedOn w:val="DefaultParagraphFont"/>
    <w:rsid w:val="00F0391E"/>
  </w:style>
  <w:style w:type="character" w:customStyle="1" w:styleId="qted">
    <w:name w:val="qted"/>
    <w:basedOn w:val="DefaultParagraphFont"/>
    <w:rsid w:val="00F0391E"/>
  </w:style>
  <w:style w:type="character" w:customStyle="1" w:styleId="t14">
    <w:name w:val="t14"/>
    <w:basedOn w:val="DefaultParagraphFont"/>
    <w:rsid w:val="00F0391E"/>
  </w:style>
  <w:style w:type="paragraph" w:customStyle="1" w:styleId="format-body">
    <w:name w:val="format-body"/>
    <w:basedOn w:val="Normal"/>
    <w:rsid w:val="00F0391E"/>
    <w:pPr>
      <w:spacing w:before="100" w:beforeAutospacing="1" w:after="100" w:afterAutospacing="1"/>
    </w:pPr>
    <w:rPr>
      <w:rFonts w:ascii="Times New Roman" w:eastAsia="Calibri" w:hAnsi="Times New Roman"/>
      <w:sz w:val="24"/>
    </w:rPr>
  </w:style>
  <w:style w:type="character" w:customStyle="1" w:styleId="nfakpe">
    <w:name w:val="nfakpe"/>
    <w:basedOn w:val="DefaultParagraphFont"/>
    <w:rsid w:val="00F0391E"/>
  </w:style>
  <w:style w:type="character" w:customStyle="1" w:styleId="DebateBlockCharChar">
    <w:name w:val="Debate Block Char Char"/>
    <w:basedOn w:val="DefaultParagraphFont"/>
    <w:rsid w:val="00F0391E"/>
    <w:rPr>
      <w:rFonts w:cs="Arial"/>
      <w:b/>
      <w:bCs/>
      <w:kern w:val="32"/>
      <w:sz w:val="36"/>
      <w:szCs w:val="32"/>
      <w:u w:val="single"/>
    </w:rPr>
  </w:style>
  <w:style w:type="character" w:customStyle="1" w:styleId="citsource">
    <w:name w:val="citsource"/>
    <w:basedOn w:val="DefaultParagraphFont"/>
    <w:rsid w:val="00F0391E"/>
  </w:style>
  <w:style w:type="character" w:customStyle="1" w:styleId="sc">
    <w:name w:val="sc"/>
    <w:basedOn w:val="DefaultParagraphFont"/>
    <w:rsid w:val="00F0391E"/>
  </w:style>
  <w:style w:type="character" w:customStyle="1" w:styleId="atime">
    <w:name w:val="atime"/>
    <w:basedOn w:val="DefaultParagraphFont"/>
    <w:rsid w:val="00F0391E"/>
  </w:style>
  <w:style w:type="paragraph" w:customStyle="1" w:styleId="unread">
    <w:name w:val="unread"/>
    <w:basedOn w:val="Normal"/>
    <w:rsid w:val="00F0391E"/>
    <w:rPr>
      <w:rFonts w:ascii="Times New Roman" w:eastAsia="Calibri" w:hAnsi="Times New Roman"/>
    </w:rPr>
  </w:style>
  <w:style w:type="character" w:customStyle="1" w:styleId="unreadChar">
    <w:name w:val="unread Char"/>
    <w:basedOn w:val="DefaultParagraphFont"/>
    <w:rsid w:val="00F0391E"/>
    <w:rPr>
      <w:szCs w:val="24"/>
      <w:lang w:val="en-US" w:eastAsia="en-US" w:bidi="ar-SA"/>
    </w:rPr>
  </w:style>
  <w:style w:type="paragraph" w:customStyle="1" w:styleId="cardunderlined0">
    <w:name w:val="card underlined"/>
    <w:basedOn w:val="Normal"/>
    <w:rsid w:val="00F0391E"/>
    <w:rPr>
      <w:rFonts w:eastAsia="Calibri"/>
      <w:u w:val="single"/>
    </w:rPr>
  </w:style>
  <w:style w:type="character" w:customStyle="1" w:styleId="Internetlink1">
    <w:name w:val="Internet link1"/>
    <w:rsid w:val="00F0391E"/>
    <w:rPr>
      <w:color w:val="000080"/>
      <w:u w:val="single"/>
    </w:rPr>
  </w:style>
  <w:style w:type="character" w:customStyle="1" w:styleId="insideheadline">
    <w:name w:val="insideheadline"/>
    <w:basedOn w:val="DefaultParagraphFont"/>
    <w:rsid w:val="00F0391E"/>
  </w:style>
  <w:style w:type="character" w:customStyle="1" w:styleId="mwlivequotesupdelayed">
    <w:name w:val="mwlivequotes up delayed"/>
    <w:basedOn w:val="DefaultParagraphFont"/>
    <w:rsid w:val="00F0391E"/>
  </w:style>
  <w:style w:type="character" w:customStyle="1" w:styleId="mwlivequotesdowndelayed">
    <w:name w:val="mwlivequotes down delayed"/>
    <w:basedOn w:val="DefaultParagraphFont"/>
    <w:rsid w:val="00F0391E"/>
  </w:style>
  <w:style w:type="character" w:customStyle="1" w:styleId="shirttail">
    <w:name w:val="shirttail"/>
    <w:basedOn w:val="DefaultParagraphFont"/>
    <w:rsid w:val="00F0391E"/>
  </w:style>
  <w:style w:type="character" w:customStyle="1" w:styleId="CardTextCharCharChar">
    <w:name w:val="Card Text Char Char Char"/>
    <w:basedOn w:val="DefaultParagraphFont"/>
    <w:rsid w:val="00F0391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0391E"/>
    <w:rPr>
      <w:rFonts w:ascii="Arial Narrow" w:hAnsi="Arial Narrow"/>
      <w:sz w:val="18"/>
      <w:u w:val="single"/>
    </w:rPr>
  </w:style>
  <w:style w:type="character" w:customStyle="1" w:styleId="UnderlineStyleCharCharChar">
    <w:name w:val="Underline Style Char Char Char"/>
    <w:basedOn w:val="DefaultParagraphFont"/>
    <w:rsid w:val="00F0391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0391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F0391E"/>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F0391E"/>
    <w:rPr>
      <w:rFonts w:ascii="Arial" w:hAnsi="Arial" w:cs="Arial" w:hint="default"/>
      <w:b/>
      <w:bCs/>
      <w:color w:val="990000"/>
      <w:sz w:val="26"/>
      <w:szCs w:val="26"/>
    </w:rPr>
  </w:style>
  <w:style w:type="character" w:customStyle="1" w:styleId="bodytitle1">
    <w:name w:val="bodytitle1"/>
    <w:basedOn w:val="DefaultParagraphFont"/>
    <w:rsid w:val="00F0391E"/>
    <w:rPr>
      <w:rFonts w:ascii="Arial" w:hAnsi="Arial" w:cs="Arial" w:hint="default"/>
      <w:b/>
      <w:bCs/>
      <w:smallCaps w:val="0"/>
      <w:color w:val="000000"/>
      <w:sz w:val="28"/>
      <w:szCs w:val="28"/>
    </w:rPr>
  </w:style>
  <w:style w:type="paragraph" w:customStyle="1" w:styleId="style109">
    <w:name w:val="style109"/>
    <w:basedOn w:val="Normal"/>
    <w:rsid w:val="00F0391E"/>
    <w:pPr>
      <w:spacing w:before="100" w:beforeAutospacing="1" w:after="100" w:afterAutospacing="1"/>
    </w:pPr>
    <w:rPr>
      <w:rFonts w:ascii="Times New Roman" w:eastAsia="Calibri" w:hAnsi="Times New Roman"/>
      <w:sz w:val="24"/>
    </w:rPr>
  </w:style>
  <w:style w:type="paragraph" w:customStyle="1" w:styleId="style1100">
    <w:name w:val="style110"/>
    <w:basedOn w:val="Normal"/>
    <w:rsid w:val="00F0391E"/>
    <w:pPr>
      <w:spacing w:before="100" w:beforeAutospacing="1" w:after="100" w:afterAutospacing="1"/>
    </w:pPr>
    <w:rPr>
      <w:rFonts w:ascii="Times New Roman" w:eastAsia="Calibri" w:hAnsi="Times New Roman"/>
      <w:sz w:val="24"/>
    </w:rPr>
  </w:style>
  <w:style w:type="paragraph" w:customStyle="1" w:styleId="captionpaddingstyle114">
    <w:name w:val="captionpadding style114"/>
    <w:basedOn w:val="Normal"/>
    <w:rsid w:val="00F0391E"/>
    <w:pPr>
      <w:spacing w:before="100" w:beforeAutospacing="1" w:after="100" w:afterAutospacing="1"/>
    </w:pPr>
    <w:rPr>
      <w:rFonts w:ascii="Times New Roman" w:eastAsia="Calibri" w:hAnsi="Times New Roman"/>
      <w:sz w:val="24"/>
    </w:rPr>
  </w:style>
  <w:style w:type="character" w:customStyle="1" w:styleId="captionpaddingstyle1141">
    <w:name w:val="captionpadding style1141"/>
    <w:basedOn w:val="DefaultParagraphFont"/>
    <w:rsid w:val="00F0391E"/>
  </w:style>
  <w:style w:type="character" w:customStyle="1" w:styleId="style114style118">
    <w:name w:val="style114 style118"/>
    <w:basedOn w:val="DefaultParagraphFont"/>
    <w:rsid w:val="00F0391E"/>
  </w:style>
  <w:style w:type="paragraph" w:customStyle="1" w:styleId="mainstorybody">
    <w:name w:val="mainstorybody"/>
    <w:basedOn w:val="Normal"/>
    <w:rsid w:val="00F0391E"/>
    <w:pPr>
      <w:spacing w:before="100" w:beforeAutospacing="1" w:after="100" w:afterAutospacing="1"/>
    </w:pPr>
    <w:rPr>
      <w:rFonts w:ascii="Times New Roman" w:eastAsia="Calibri" w:hAnsi="Times New Roman"/>
      <w:sz w:val="24"/>
    </w:rPr>
  </w:style>
  <w:style w:type="character" w:customStyle="1" w:styleId="hint">
    <w:name w:val="hint"/>
    <w:basedOn w:val="DefaultParagraphFont"/>
    <w:rsid w:val="00F0391E"/>
  </w:style>
  <w:style w:type="character" w:customStyle="1" w:styleId="flw">
    <w:name w:val="flw"/>
    <w:basedOn w:val="DefaultParagraphFont"/>
    <w:rsid w:val="00F0391E"/>
  </w:style>
  <w:style w:type="character" w:customStyle="1" w:styleId="illustration">
    <w:name w:val="illustration"/>
    <w:basedOn w:val="DefaultParagraphFont"/>
    <w:rsid w:val="00F0391E"/>
  </w:style>
  <w:style w:type="paragraph" w:customStyle="1" w:styleId="ga">
    <w:name w:val="ga"/>
    <w:basedOn w:val="Normal"/>
    <w:rsid w:val="00F0391E"/>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F0391E"/>
    <w:rPr>
      <w:rFonts w:ascii="Arial Narrow" w:hAnsi="Arial Narrow"/>
      <w:b/>
      <w:bCs/>
      <w:u w:val="thick"/>
    </w:rPr>
  </w:style>
  <w:style w:type="character" w:customStyle="1" w:styleId="subtitlesarticles1">
    <w:name w:val="subtitles_articles1"/>
    <w:basedOn w:val="DefaultParagraphFont"/>
    <w:rsid w:val="00F0391E"/>
    <w:rPr>
      <w:rFonts w:ascii="Verdana" w:hAnsi="Verdana" w:cs="Times New Roman"/>
      <w:b/>
      <w:bCs/>
      <w:color w:val="000000"/>
      <w:sz w:val="20"/>
      <w:szCs w:val="20"/>
    </w:rPr>
  </w:style>
  <w:style w:type="character" w:customStyle="1" w:styleId="fulstoryreporter">
    <w:name w:val="ful_storyreporter"/>
    <w:basedOn w:val="DefaultParagraphFont"/>
    <w:rsid w:val="00F0391E"/>
  </w:style>
  <w:style w:type="character" w:customStyle="1" w:styleId="editsection">
    <w:name w:val="editsection"/>
    <w:basedOn w:val="DefaultParagraphFont"/>
    <w:rsid w:val="00F0391E"/>
  </w:style>
  <w:style w:type="paragraph" w:customStyle="1" w:styleId="body-indent-60">
    <w:name w:val="body-indent-60"/>
    <w:basedOn w:val="Normal"/>
    <w:rsid w:val="00F0391E"/>
    <w:pPr>
      <w:spacing w:before="100" w:beforeAutospacing="1" w:after="100" w:afterAutospacing="1"/>
    </w:pPr>
    <w:rPr>
      <w:rFonts w:ascii="Times New Roman" w:eastAsia="Calibri" w:hAnsi="Times New Roman"/>
      <w:sz w:val="24"/>
    </w:rPr>
  </w:style>
  <w:style w:type="paragraph" w:customStyle="1" w:styleId="body-indent-60-start">
    <w:name w:val="body-indent-60-start"/>
    <w:basedOn w:val="Normal"/>
    <w:rsid w:val="00F0391E"/>
    <w:pPr>
      <w:spacing w:before="100" w:beforeAutospacing="1" w:after="100" w:afterAutospacing="1"/>
    </w:pPr>
    <w:rPr>
      <w:rFonts w:ascii="Times New Roman" w:eastAsia="Calibri" w:hAnsi="Times New Roman"/>
      <w:sz w:val="24"/>
    </w:rPr>
  </w:style>
  <w:style w:type="character" w:customStyle="1" w:styleId="StyleArial12ptBlack">
    <w:name w:val="Style Arial 12 pt Black"/>
    <w:basedOn w:val="DefaultParagraphFont"/>
    <w:rsid w:val="00F0391E"/>
    <w:rPr>
      <w:rFonts w:ascii="Garamond" w:hAnsi="Garamond"/>
      <w:color w:val="000000"/>
      <w:sz w:val="20"/>
      <w:u w:val="single"/>
    </w:rPr>
  </w:style>
  <w:style w:type="character" w:customStyle="1" w:styleId="StyleArialBlack">
    <w:name w:val="Style Arial Black"/>
    <w:basedOn w:val="DefaultParagraphFont"/>
    <w:rsid w:val="00F0391E"/>
    <w:rPr>
      <w:rFonts w:ascii="Garamond" w:hAnsi="Garamond"/>
      <w:color w:val="000000"/>
      <w:sz w:val="14"/>
    </w:rPr>
  </w:style>
  <w:style w:type="character" w:customStyle="1" w:styleId="debatenormal0">
    <w:name w:val="debatenormal"/>
    <w:rsid w:val="00F0391E"/>
  </w:style>
  <w:style w:type="paragraph" w:customStyle="1" w:styleId="leader">
    <w:name w:val="leader"/>
    <w:basedOn w:val="Normal"/>
    <w:rsid w:val="00F0391E"/>
    <w:pPr>
      <w:spacing w:before="100" w:beforeAutospacing="1" w:after="100" w:afterAutospacing="1"/>
    </w:pPr>
    <w:rPr>
      <w:rFonts w:ascii="Times New Roman" w:eastAsia="Times New Roman" w:hAnsi="Times New Roman"/>
      <w:sz w:val="24"/>
    </w:rPr>
  </w:style>
  <w:style w:type="character" w:customStyle="1" w:styleId="m-9052358230135270655gmail-style13ptbold">
    <w:name w:val="m_-9052358230135270655gmail-style13ptbold"/>
    <w:basedOn w:val="DefaultParagraphFont"/>
    <w:rsid w:val="00F0391E"/>
  </w:style>
  <w:style w:type="character" w:customStyle="1" w:styleId="m-9052358230135270655gmail-styleunderline">
    <w:name w:val="m_-9052358230135270655gmail-styleunderline"/>
    <w:basedOn w:val="DefaultParagraphFont"/>
    <w:rsid w:val="00F0391E"/>
  </w:style>
  <w:style w:type="paragraph" w:customStyle="1" w:styleId="AnalyticsGBN">
    <w:name w:val="AnalyticsGBN"/>
    <w:basedOn w:val="Normal"/>
    <w:link w:val="AnalyticsGBNChar"/>
    <w:autoRedefine/>
    <w:uiPriority w:val="4"/>
    <w:qFormat/>
    <w:rsid w:val="00F0391E"/>
    <w:pPr>
      <w:keepNext/>
      <w:keepLines/>
      <w:spacing w:before="40"/>
      <w:outlineLvl w:val="3"/>
    </w:pPr>
    <w:rPr>
      <w:rFonts w:eastAsia="Times New Roman" w:cs="Times New Roman"/>
      <w:b/>
      <w:iCs/>
      <w:color w:val="7030A0"/>
      <w:sz w:val="26"/>
      <w:szCs w:val="28"/>
    </w:rPr>
  </w:style>
  <w:style w:type="character" w:customStyle="1" w:styleId="AnalyticsGBNChar">
    <w:name w:val="AnalyticsGBN Char"/>
    <w:basedOn w:val="DefaultParagraphFont"/>
    <w:link w:val="AnalyticsGBN"/>
    <w:uiPriority w:val="4"/>
    <w:rsid w:val="00F0391E"/>
    <w:rPr>
      <w:rFonts w:ascii="Calibri" w:eastAsia="Times New Roman" w:hAnsi="Calibri" w:cs="Times New Roman"/>
      <w:b/>
      <w:iCs/>
      <w:color w:val="7030A0"/>
      <w:kern w:val="0"/>
      <w:sz w:val="26"/>
      <w:szCs w:val="28"/>
      <w14:ligatures w14:val="none"/>
    </w:rPr>
  </w:style>
  <w:style w:type="paragraph" w:customStyle="1" w:styleId="first-child">
    <w:name w:val="first-child"/>
    <w:basedOn w:val="Normal"/>
    <w:rsid w:val="00F0391E"/>
    <w:pPr>
      <w:spacing w:before="100" w:beforeAutospacing="1" w:after="100" w:afterAutospacing="1"/>
    </w:pPr>
    <w:rPr>
      <w:rFonts w:ascii="Times New Roman" w:eastAsia="Times New Roman" w:hAnsi="Times New Roman"/>
      <w:sz w:val="24"/>
    </w:rPr>
  </w:style>
  <w:style w:type="paragraph" w:customStyle="1" w:styleId="last-child">
    <w:name w:val="last-child"/>
    <w:basedOn w:val="Normal"/>
    <w:rsid w:val="00F0391E"/>
    <w:pPr>
      <w:spacing w:before="100" w:beforeAutospacing="1" w:after="100" w:afterAutospacing="1"/>
    </w:pPr>
    <w:rPr>
      <w:rFonts w:ascii="Times New Roman" w:eastAsia="Times New Roman" w:hAnsi="Times New Roman"/>
      <w:sz w:val="24"/>
    </w:rPr>
  </w:style>
  <w:style w:type="paragraph" w:customStyle="1" w:styleId="css-158dogj">
    <w:name w:val="css-158dogj"/>
    <w:basedOn w:val="Normal"/>
    <w:rsid w:val="00F0391E"/>
    <w:pPr>
      <w:spacing w:before="100" w:beforeAutospacing="1" w:after="100" w:afterAutospacing="1"/>
    </w:pPr>
    <w:rPr>
      <w:rFonts w:ascii="Times New Roman" w:eastAsia="Times New Roman" w:hAnsi="Times New Roman"/>
      <w:sz w:val="24"/>
    </w:rPr>
  </w:style>
  <w:style w:type="paragraph" w:customStyle="1" w:styleId="articleparagraph">
    <w:name w:val="article__paragraph"/>
    <w:basedOn w:val="Normal"/>
    <w:rsid w:val="00F0391E"/>
    <w:pPr>
      <w:spacing w:before="100" w:beforeAutospacing="1" w:after="100" w:afterAutospacing="1"/>
    </w:pPr>
    <w:rPr>
      <w:rFonts w:ascii="Times New Roman" w:eastAsia="Times New Roman" w:hAnsi="Times New Roman"/>
      <w:sz w:val="24"/>
    </w:rPr>
  </w:style>
  <w:style w:type="character" w:customStyle="1" w:styleId="normaltextrun">
    <w:name w:val="normaltextrun"/>
    <w:basedOn w:val="DefaultParagraphFont"/>
    <w:rsid w:val="00F0391E"/>
  </w:style>
  <w:style w:type="character" w:customStyle="1" w:styleId="eop">
    <w:name w:val="eop"/>
    <w:basedOn w:val="DefaultParagraphFont"/>
    <w:rsid w:val="00F0391E"/>
  </w:style>
  <w:style w:type="character" w:customStyle="1" w:styleId="m5577519854659992616gmail-style13ptbold">
    <w:name w:val="m_5577519854659992616gmail-style13ptbold"/>
    <w:basedOn w:val="DefaultParagraphFont"/>
    <w:rsid w:val="00F0391E"/>
  </w:style>
  <w:style w:type="character" w:customStyle="1" w:styleId="m-4851586476605706605gmail-styleunderline">
    <w:name w:val="m_-4851586476605706605gmail-styleunderline"/>
    <w:basedOn w:val="DefaultParagraphFont"/>
    <w:rsid w:val="00F0391E"/>
  </w:style>
  <w:style w:type="character" w:customStyle="1" w:styleId="m-6803199347737443913gmail-styleunderline">
    <w:name w:val="m_-6803199347737443913gmail-styleunderline"/>
    <w:basedOn w:val="DefaultParagraphFont"/>
    <w:rsid w:val="00F0391E"/>
  </w:style>
  <w:style w:type="character" w:customStyle="1" w:styleId="emoji">
    <w:name w:val="emoji"/>
    <w:basedOn w:val="DefaultParagraphFont"/>
    <w:rsid w:val="00F0391E"/>
  </w:style>
  <w:style w:type="character" w:customStyle="1" w:styleId="n">
    <w:name w:val="n"/>
    <w:rsid w:val="00F0391E"/>
  </w:style>
  <w:style w:type="numbering" w:customStyle="1" w:styleId="NoList11">
    <w:name w:val="No List11"/>
    <w:next w:val="NoList"/>
    <w:uiPriority w:val="99"/>
    <w:semiHidden/>
    <w:unhideWhenUsed/>
    <w:rsid w:val="00F0391E"/>
  </w:style>
  <w:style w:type="numbering" w:customStyle="1" w:styleId="NoList3">
    <w:name w:val="No List3"/>
    <w:next w:val="NoList"/>
    <w:uiPriority w:val="99"/>
    <w:semiHidden/>
    <w:unhideWhenUsed/>
    <w:rsid w:val="00F0391E"/>
  </w:style>
  <w:style w:type="numbering" w:customStyle="1" w:styleId="NoList4">
    <w:name w:val="No List4"/>
    <w:next w:val="NoList"/>
    <w:uiPriority w:val="99"/>
    <w:semiHidden/>
    <w:unhideWhenUsed/>
    <w:rsid w:val="00F0391E"/>
  </w:style>
  <w:style w:type="numbering" w:customStyle="1" w:styleId="NoList5">
    <w:name w:val="No List5"/>
    <w:next w:val="NoList"/>
    <w:uiPriority w:val="99"/>
    <w:semiHidden/>
    <w:unhideWhenUsed/>
    <w:rsid w:val="00F0391E"/>
  </w:style>
  <w:style w:type="numbering" w:customStyle="1" w:styleId="NoList6">
    <w:name w:val="No List6"/>
    <w:next w:val="NoList"/>
    <w:uiPriority w:val="99"/>
    <w:semiHidden/>
    <w:unhideWhenUsed/>
    <w:rsid w:val="00F0391E"/>
  </w:style>
  <w:style w:type="numbering" w:customStyle="1" w:styleId="NoList7">
    <w:name w:val="No List7"/>
    <w:next w:val="NoList"/>
    <w:semiHidden/>
    <w:unhideWhenUsed/>
    <w:rsid w:val="00F0391E"/>
  </w:style>
  <w:style w:type="numbering" w:customStyle="1" w:styleId="NoList111">
    <w:name w:val="No List111"/>
    <w:next w:val="NoList"/>
    <w:uiPriority w:val="99"/>
    <w:semiHidden/>
    <w:unhideWhenUsed/>
    <w:rsid w:val="00F0391E"/>
  </w:style>
  <w:style w:type="numbering" w:customStyle="1" w:styleId="NoList1111">
    <w:name w:val="No List1111"/>
    <w:next w:val="NoList"/>
    <w:uiPriority w:val="99"/>
    <w:semiHidden/>
    <w:unhideWhenUsed/>
    <w:rsid w:val="00F0391E"/>
  </w:style>
  <w:style w:type="numbering" w:customStyle="1" w:styleId="NoList11111">
    <w:name w:val="No List11111"/>
    <w:next w:val="NoList"/>
    <w:uiPriority w:val="99"/>
    <w:semiHidden/>
    <w:unhideWhenUsed/>
    <w:rsid w:val="00F0391E"/>
  </w:style>
  <w:style w:type="numbering" w:customStyle="1" w:styleId="NoList111111">
    <w:name w:val="No List111111"/>
    <w:next w:val="NoList"/>
    <w:uiPriority w:val="99"/>
    <w:semiHidden/>
    <w:unhideWhenUsed/>
    <w:rsid w:val="00F0391E"/>
  </w:style>
  <w:style w:type="numbering" w:customStyle="1" w:styleId="NoList1111111">
    <w:name w:val="No List1111111"/>
    <w:next w:val="NoList"/>
    <w:uiPriority w:val="99"/>
    <w:semiHidden/>
    <w:unhideWhenUsed/>
    <w:rsid w:val="00F0391E"/>
  </w:style>
  <w:style w:type="numbering" w:customStyle="1" w:styleId="NoList11111111">
    <w:name w:val="No List11111111"/>
    <w:next w:val="NoList"/>
    <w:uiPriority w:val="99"/>
    <w:semiHidden/>
    <w:unhideWhenUsed/>
    <w:rsid w:val="00F0391E"/>
  </w:style>
  <w:style w:type="numbering" w:customStyle="1" w:styleId="NoList111111111">
    <w:name w:val="No List111111111"/>
    <w:next w:val="NoList"/>
    <w:uiPriority w:val="99"/>
    <w:semiHidden/>
    <w:unhideWhenUsed/>
    <w:rsid w:val="00F0391E"/>
  </w:style>
  <w:style w:type="numbering" w:customStyle="1" w:styleId="NoList1111111111">
    <w:name w:val="No List1111111111"/>
    <w:next w:val="NoList"/>
    <w:uiPriority w:val="99"/>
    <w:semiHidden/>
    <w:unhideWhenUsed/>
    <w:rsid w:val="00F0391E"/>
  </w:style>
  <w:style w:type="numbering" w:customStyle="1" w:styleId="NoList11111111111">
    <w:name w:val="No List11111111111"/>
    <w:next w:val="NoList"/>
    <w:uiPriority w:val="99"/>
    <w:semiHidden/>
    <w:unhideWhenUsed/>
    <w:rsid w:val="00F0391E"/>
  </w:style>
  <w:style w:type="numbering" w:customStyle="1" w:styleId="NoList111111111111">
    <w:name w:val="No List111111111111"/>
    <w:next w:val="NoList"/>
    <w:uiPriority w:val="99"/>
    <w:semiHidden/>
    <w:unhideWhenUsed/>
    <w:rsid w:val="00F0391E"/>
  </w:style>
  <w:style w:type="numbering" w:customStyle="1" w:styleId="NoList1111111111111">
    <w:name w:val="No List1111111111111"/>
    <w:next w:val="NoList"/>
    <w:uiPriority w:val="99"/>
    <w:semiHidden/>
    <w:unhideWhenUsed/>
    <w:rsid w:val="00F0391E"/>
  </w:style>
  <w:style w:type="numbering" w:customStyle="1" w:styleId="NoList11111111111111">
    <w:name w:val="No List11111111111111"/>
    <w:next w:val="NoList"/>
    <w:uiPriority w:val="99"/>
    <w:semiHidden/>
    <w:unhideWhenUsed/>
    <w:rsid w:val="00F0391E"/>
  </w:style>
  <w:style w:type="numbering" w:customStyle="1" w:styleId="NoList111111111111111">
    <w:name w:val="No List111111111111111"/>
    <w:next w:val="NoList"/>
    <w:uiPriority w:val="99"/>
    <w:semiHidden/>
    <w:unhideWhenUsed/>
    <w:rsid w:val="00F0391E"/>
  </w:style>
  <w:style w:type="numbering" w:customStyle="1" w:styleId="NoList1111111111111111">
    <w:name w:val="No List1111111111111111"/>
    <w:next w:val="NoList"/>
    <w:uiPriority w:val="99"/>
    <w:semiHidden/>
    <w:unhideWhenUsed/>
    <w:rsid w:val="00F0391E"/>
  </w:style>
  <w:style w:type="numbering" w:customStyle="1" w:styleId="NoList11111111111111111">
    <w:name w:val="No List11111111111111111"/>
    <w:next w:val="NoList"/>
    <w:uiPriority w:val="99"/>
    <w:semiHidden/>
    <w:unhideWhenUsed/>
    <w:rsid w:val="00F0391E"/>
  </w:style>
  <w:style w:type="character" w:customStyle="1" w:styleId="m3108068631175614020gmail-style13ptbold">
    <w:name w:val="m_3108068631175614020gmail-style13ptbold"/>
    <w:basedOn w:val="DefaultParagraphFont"/>
    <w:rsid w:val="00F0391E"/>
  </w:style>
  <w:style w:type="character" w:customStyle="1" w:styleId="m3108068631175614020gmail-titlechar">
    <w:name w:val="m_3108068631175614020gmail-titlechar"/>
    <w:basedOn w:val="DefaultParagraphFont"/>
    <w:rsid w:val="00F0391E"/>
  </w:style>
  <w:style w:type="paragraph" w:customStyle="1" w:styleId="8PointFont">
    <w:name w:val="8 Point Font"/>
    <w:next w:val="Normal"/>
    <w:link w:val="8PointFontChar"/>
    <w:qFormat/>
    <w:rsid w:val="00F0391E"/>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F0391E"/>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F0391E"/>
    <w:rPr>
      <w:color w:val="2B579A"/>
      <w:shd w:val="clear" w:color="auto" w:fill="E6E6E6"/>
    </w:rPr>
  </w:style>
  <w:style w:type="character" w:customStyle="1" w:styleId="m-895152127622952443gmail-style13ptbold">
    <w:name w:val="m_-895152127622952443gmail-style13ptbold"/>
    <w:basedOn w:val="DefaultParagraphFont"/>
    <w:rsid w:val="00F0391E"/>
  </w:style>
  <w:style w:type="character" w:customStyle="1" w:styleId="m4133802843404377303gmail-style13ptbold">
    <w:name w:val="m_4133802843404377303gmail-style13ptbold"/>
    <w:basedOn w:val="DefaultParagraphFont"/>
    <w:rsid w:val="00F0391E"/>
  </w:style>
  <w:style w:type="character" w:customStyle="1" w:styleId="m4133802843404377303gmail-styleunderline">
    <w:name w:val="m_4133802843404377303gmail-styleunderline"/>
    <w:basedOn w:val="DefaultParagraphFont"/>
    <w:rsid w:val="00F0391E"/>
  </w:style>
  <w:style w:type="character" w:customStyle="1" w:styleId="m1864609289044096952gmail-style13ptbold">
    <w:name w:val="m_1864609289044096952gmail-style13ptbold"/>
    <w:basedOn w:val="DefaultParagraphFont"/>
    <w:rsid w:val="00F0391E"/>
  </w:style>
  <w:style w:type="character" w:customStyle="1" w:styleId="m-2434640214339110092gmail-style13ptbold">
    <w:name w:val="m_-2434640214339110092gmail-style13ptbold"/>
    <w:basedOn w:val="DefaultParagraphFont"/>
    <w:rsid w:val="00F0391E"/>
  </w:style>
  <w:style w:type="character" w:customStyle="1" w:styleId="m-2434640214339110092gmail-styleunderline">
    <w:name w:val="m_-2434640214339110092gmail-styleunderline"/>
    <w:basedOn w:val="DefaultParagraphFont"/>
    <w:rsid w:val="00F0391E"/>
  </w:style>
  <w:style w:type="character" w:customStyle="1" w:styleId="articlepage-articlebody-firstletter">
    <w:name w:val="articlepage-articlebody-firstletter"/>
    <w:basedOn w:val="DefaultParagraphFont"/>
    <w:rsid w:val="00F0391E"/>
  </w:style>
  <w:style w:type="character" w:customStyle="1" w:styleId="UnresolvedMention32">
    <w:name w:val="Unresolved Mention32"/>
    <w:basedOn w:val="DefaultParagraphFont"/>
    <w:uiPriority w:val="99"/>
    <w:semiHidden/>
    <w:unhideWhenUsed/>
    <w:rsid w:val="00F0391E"/>
    <w:rPr>
      <w:color w:val="605E5C"/>
      <w:shd w:val="clear" w:color="auto" w:fill="E1DFDD"/>
    </w:rPr>
  </w:style>
  <w:style w:type="character" w:customStyle="1" w:styleId="m-268162420547309261gmail-stylestylebold12pt">
    <w:name w:val="m_-268162420547309261gmail-stylestylebold12pt"/>
    <w:basedOn w:val="DefaultParagraphFont"/>
    <w:rsid w:val="00F0391E"/>
  </w:style>
  <w:style w:type="character" w:customStyle="1" w:styleId="m-268162420547309261gmail-styleboldunderline">
    <w:name w:val="m_-268162420547309261gmail-styleboldunderline"/>
    <w:basedOn w:val="DefaultParagraphFont"/>
    <w:rsid w:val="00F0391E"/>
  </w:style>
  <w:style w:type="character" w:customStyle="1" w:styleId="m-3350902899047358468gmail-styleunderline">
    <w:name w:val="m_-3350902899047358468gmail-styleunderline"/>
    <w:basedOn w:val="DefaultParagraphFont"/>
    <w:rsid w:val="00F0391E"/>
  </w:style>
  <w:style w:type="paragraph" w:customStyle="1" w:styleId="Style5pt">
    <w:name w:val="Style 5 pt"/>
    <w:basedOn w:val="Normal"/>
    <w:link w:val="Style5ptChar"/>
    <w:rsid w:val="00F0391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0391E"/>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F0391E"/>
  </w:style>
  <w:style w:type="paragraph" w:customStyle="1" w:styleId="m462447500549623171gmail-msonormal">
    <w:name w:val="m_462447500549623171gmail-msonormal"/>
    <w:basedOn w:val="Normal"/>
    <w:uiPriority w:val="99"/>
    <w:rsid w:val="00F0391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F0391E"/>
  </w:style>
  <w:style w:type="character" w:customStyle="1" w:styleId="arttitle">
    <w:name w:val="art_title"/>
    <w:basedOn w:val="DefaultParagraphFont"/>
    <w:rsid w:val="00F0391E"/>
  </w:style>
  <w:style w:type="character" w:customStyle="1" w:styleId="serialtitle">
    <w:name w:val="serial_title"/>
    <w:basedOn w:val="DefaultParagraphFont"/>
    <w:rsid w:val="00F0391E"/>
  </w:style>
  <w:style w:type="character" w:customStyle="1" w:styleId="volumeissue">
    <w:name w:val="volume_issue"/>
    <w:basedOn w:val="DefaultParagraphFont"/>
    <w:rsid w:val="00F0391E"/>
  </w:style>
  <w:style w:type="character" w:customStyle="1" w:styleId="pagerange">
    <w:name w:val="page_range"/>
    <w:basedOn w:val="DefaultParagraphFont"/>
    <w:rsid w:val="00F0391E"/>
  </w:style>
  <w:style w:type="character" w:customStyle="1" w:styleId="doilink">
    <w:name w:val="doi_link"/>
    <w:basedOn w:val="DefaultParagraphFont"/>
    <w:rsid w:val="00F0391E"/>
  </w:style>
  <w:style w:type="character" w:customStyle="1" w:styleId="headingnumber">
    <w:name w:val="headingnumber"/>
    <w:basedOn w:val="DefaultParagraphFont"/>
    <w:rsid w:val="00F0391E"/>
  </w:style>
  <w:style w:type="character" w:customStyle="1" w:styleId="internalref">
    <w:name w:val="internalref"/>
    <w:basedOn w:val="DefaultParagraphFont"/>
    <w:rsid w:val="00F0391E"/>
  </w:style>
  <w:style w:type="paragraph" w:customStyle="1" w:styleId="Analyitc">
    <w:name w:val="Analyitc"/>
    <w:basedOn w:val="Normal"/>
    <w:uiPriority w:val="4"/>
    <w:qFormat/>
    <w:rsid w:val="00F0391E"/>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F0391E"/>
  </w:style>
  <w:style w:type="character" w:customStyle="1" w:styleId="m-134349766280542120gmail-msohyperlink">
    <w:name w:val="m_-134349766280542120gmail-msohyperlink"/>
    <w:basedOn w:val="DefaultParagraphFont"/>
    <w:rsid w:val="00F0391E"/>
  </w:style>
  <w:style w:type="character" w:customStyle="1" w:styleId="m-134349766280542120gmail-styleunderline">
    <w:name w:val="m_-134349766280542120gmail-styleunderline"/>
    <w:basedOn w:val="DefaultParagraphFont"/>
    <w:rsid w:val="00F0391E"/>
  </w:style>
  <w:style w:type="character" w:customStyle="1" w:styleId="m-134349766280542120gmail-cite">
    <w:name w:val="m_-134349766280542120gmail-cite"/>
    <w:basedOn w:val="DefaultParagraphFont"/>
    <w:rsid w:val="00F0391E"/>
  </w:style>
  <w:style w:type="character" w:customStyle="1" w:styleId="m-134349766280542120gmail-underline">
    <w:name w:val="m_-134349766280542120gmail-underline"/>
    <w:basedOn w:val="DefaultParagraphFont"/>
    <w:rsid w:val="00F0391E"/>
  </w:style>
  <w:style w:type="character" w:customStyle="1" w:styleId="m-134349766280542120gmail-underline0">
    <w:name w:val="m_-134349766280542120gmail-underline0"/>
    <w:basedOn w:val="DefaultParagraphFont"/>
    <w:rsid w:val="00F0391E"/>
  </w:style>
  <w:style w:type="paragraph" w:customStyle="1" w:styleId="element">
    <w:name w:val="element"/>
    <w:basedOn w:val="Normal"/>
    <w:rsid w:val="00F0391E"/>
    <w:pPr>
      <w:spacing w:before="100" w:beforeAutospacing="1" w:after="100" w:afterAutospacing="1"/>
    </w:pPr>
    <w:rPr>
      <w:rFonts w:eastAsia="Times New Roman"/>
      <w:lang w:eastAsia="zh-CN"/>
    </w:rPr>
  </w:style>
  <w:style w:type="paragraph" w:customStyle="1" w:styleId="p3">
    <w:name w:val="p3"/>
    <w:basedOn w:val="Normal"/>
    <w:rsid w:val="00F0391E"/>
    <w:pPr>
      <w:spacing w:before="100" w:beforeAutospacing="1" w:after="100" w:afterAutospacing="1"/>
    </w:pPr>
    <w:rPr>
      <w:rFonts w:eastAsia="Times New Roman"/>
      <w:lang w:eastAsia="zh-CN"/>
    </w:rPr>
  </w:style>
  <w:style w:type="paragraph" w:customStyle="1" w:styleId="p5">
    <w:name w:val="p5"/>
    <w:basedOn w:val="Normal"/>
    <w:rsid w:val="00F0391E"/>
    <w:pPr>
      <w:spacing w:before="100" w:beforeAutospacing="1" w:after="100" w:afterAutospacing="1"/>
    </w:pPr>
    <w:rPr>
      <w:rFonts w:eastAsia="Times New Roman"/>
      <w:lang w:eastAsia="zh-CN"/>
    </w:rPr>
  </w:style>
  <w:style w:type="paragraph" w:customStyle="1" w:styleId="p7">
    <w:name w:val="p7"/>
    <w:basedOn w:val="Normal"/>
    <w:rsid w:val="00F0391E"/>
    <w:pPr>
      <w:spacing w:before="100" w:beforeAutospacing="1" w:after="100" w:afterAutospacing="1"/>
    </w:pPr>
    <w:rPr>
      <w:rFonts w:eastAsia="Times New Roman"/>
      <w:lang w:eastAsia="zh-CN"/>
    </w:rPr>
  </w:style>
  <w:style w:type="paragraph" w:customStyle="1" w:styleId="p9">
    <w:name w:val="p9"/>
    <w:basedOn w:val="Normal"/>
    <w:rsid w:val="00F0391E"/>
    <w:pPr>
      <w:spacing w:before="100" w:beforeAutospacing="1" w:after="100" w:afterAutospacing="1"/>
    </w:pPr>
    <w:rPr>
      <w:rFonts w:eastAsia="Times New Roman"/>
      <w:lang w:eastAsia="zh-CN"/>
    </w:rPr>
  </w:style>
  <w:style w:type="paragraph" w:customStyle="1" w:styleId="p11">
    <w:name w:val="p11"/>
    <w:basedOn w:val="Normal"/>
    <w:rsid w:val="00F0391E"/>
    <w:pPr>
      <w:spacing w:before="100" w:beforeAutospacing="1" w:after="100" w:afterAutospacing="1"/>
    </w:pPr>
    <w:rPr>
      <w:rFonts w:eastAsia="Times New Roman"/>
      <w:lang w:eastAsia="zh-CN"/>
    </w:rPr>
  </w:style>
  <w:style w:type="paragraph" w:customStyle="1" w:styleId="p2">
    <w:name w:val="p2"/>
    <w:basedOn w:val="Normal"/>
    <w:rsid w:val="00F0391E"/>
    <w:pPr>
      <w:spacing w:before="100" w:beforeAutospacing="1" w:after="100" w:afterAutospacing="1"/>
    </w:pPr>
    <w:rPr>
      <w:rFonts w:eastAsia="Times New Roman"/>
      <w:lang w:eastAsia="zh-CN"/>
    </w:rPr>
  </w:style>
  <w:style w:type="paragraph" w:customStyle="1" w:styleId="p4">
    <w:name w:val="p4"/>
    <w:basedOn w:val="Normal"/>
    <w:rsid w:val="00F0391E"/>
    <w:pPr>
      <w:spacing w:before="100" w:beforeAutospacing="1" w:after="100" w:afterAutospacing="1"/>
    </w:pPr>
    <w:rPr>
      <w:rFonts w:eastAsia="Times New Roman"/>
      <w:lang w:eastAsia="zh-CN"/>
    </w:rPr>
  </w:style>
  <w:style w:type="paragraph" w:customStyle="1" w:styleId="p6">
    <w:name w:val="p6"/>
    <w:basedOn w:val="Normal"/>
    <w:rsid w:val="00F0391E"/>
    <w:pPr>
      <w:spacing w:before="100" w:beforeAutospacing="1" w:after="100" w:afterAutospacing="1"/>
    </w:pPr>
    <w:rPr>
      <w:rFonts w:eastAsia="Times New Roman"/>
      <w:lang w:eastAsia="zh-CN"/>
    </w:rPr>
  </w:style>
  <w:style w:type="paragraph" w:customStyle="1" w:styleId="p8">
    <w:name w:val="p8"/>
    <w:basedOn w:val="Normal"/>
    <w:rsid w:val="00F0391E"/>
    <w:pPr>
      <w:spacing w:before="100" w:beforeAutospacing="1" w:after="100" w:afterAutospacing="1"/>
    </w:pPr>
    <w:rPr>
      <w:rFonts w:eastAsia="Times New Roman"/>
      <w:lang w:eastAsia="zh-CN"/>
    </w:rPr>
  </w:style>
  <w:style w:type="paragraph" w:customStyle="1" w:styleId="p10">
    <w:name w:val="p10"/>
    <w:basedOn w:val="Normal"/>
    <w:rsid w:val="00F0391E"/>
    <w:pPr>
      <w:spacing w:before="100" w:beforeAutospacing="1" w:after="100" w:afterAutospacing="1"/>
    </w:pPr>
    <w:rPr>
      <w:rFonts w:eastAsia="Times New Roman"/>
      <w:lang w:eastAsia="zh-CN"/>
    </w:rPr>
  </w:style>
  <w:style w:type="paragraph" w:customStyle="1" w:styleId="p12">
    <w:name w:val="p12"/>
    <w:basedOn w:val="Normal"/>
    <w:rsid w:val="00F0391E"/>
    <w:pPr>
      <w:spacing w:before="100" w:beforeAutospacing="1" w:after="100" w:afterAutospacing="1"/>
    </w:pPr>
    <w:rPr>
      <w:rFonts w:eastAsia="Times New Roman"/>
      <w:lang w:eastAsia="zh-CN"/>
    </w:rPr>
  </w:style>
  <w:style w:type="paragraph" w:customStyle="1" w:styleId="p14">
    <w:name w:val="p14"/>
    <w:basedOn w:val="Normal"/>
    <w:rsid w:val="00F0391E"/>
    <w:pPr>
      <w:spacing w:before="100" w:beforeAutospacing="1" w:after="100" w:afterAutospacing="1"/>
    </w:pPr>
    <w:rPr>
      <w:rFonts w:eastAsia="Times New Roman"/>
      <w:lang w:eastAsia="zh-CN"/>
    </w:rPr>
  </w:style>
  <w:style w:type="paragraph" w:customStyle="1" w:styleId="initial">
    <w:name w:val="initial"/>
    <w:basedOn w:val="Normal"/>
    <w:rsid w:val="00F0391E"/>
    <w:pPr>
      <w:spacing w:before="100" w:beforeAutospacing="1" w:after="100" w:afterAutospacing="1"/>
    </w:pPr>
    <w:rPr>
      <w:rFonts w:eastAsia="Times New Roman"/>
      <w:lang w:eastAsia="zh-CN"/>
    </w:rPr>
  </w:style>
  <w:style w:type="paragraph" w:customStyle="1" w:styleId="speakable-paragraph">
    <w:name w:val="speakable-paragraph"/>
    <w:basedOn w:val="Normal"/>
    <w:rsid w:val="00F0391E"/>
    <w:pPr>
      <w:spacing w:before="100" w:beforeAutospacing="1" w:after="100" w:afterAutospacing="1"/>
    </w:pPr>
    <w:rPr>
      <w:rFonts w:eastAsia="Times New Roman"/>
      <w:lang w:eastAsia="zh-CN"/>
    </w:rPr>
  </w:style>
  <w:style w:type="paragraph" w:customStyle="1" w:styleId="detailsub">
    <w:name w:val="detail__sub"/>
    <w:basedOn w:val="Normal"/>
    <w:rsid w:val="00F0391E"/>
    <w:pPr>
      <w:spacing w:before="100" w:beforeAutospacing="1" w:after="100" w:afterAutospacing="1"/>
    </w:pPr>
    <w:rPr>
      <w:rFonts w:eastAsia="Times New Roman"/>
      <w:lang w:eastAsia="zh-CN"/>
    </w:rPr>
  </w:style>
  <w:style w:type="paragraph" w:customStyle="1" w:styleId="flfc">
    <w:name w:val="flfc"/>
    <w:basedOn w:val="Normal"/>
    <w:rsid w:val="00F0391E"/>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F0391E"/>
  </w:style>
  <w:style w:type="character" w:customStyle="1" w:styleId="m-299895914748161361gmail-styleunderline">
    <w:name w:val="m_-299895914748161361gmail-styleunderline"/>
    <w:basedOn w:val="DefaultParagraphFont"/>
    <w:rsid w:val="00F0391E"/>
  </w:style>
  <w:style w:type="paragraph" w:customStyle="1" w:styleId="counter-paragraph">
    <w:name w:val="counter-paragraph"/>
    <w:basedOn w:val="Normal"/>
    <w:rsid w:val="00F0391E"/>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rsid w:val="00F0391E"/>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F0391E"/>
  </w:style>
  <w:style w:type="paragraph" w:customStyle="1" w:styleId="m-266642551691440061gmail-cards">
    <w:name w:val="m_-266642551691440061gmail-cards"/>
    <w:basedOn w:val="Normal"/>
    <w:rsid w:val="00F0391E"/>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F0391E"/>
  </w:style>
  <w:style w:type="paragraph" w:customStyle="1" w:styleId="listingexcerpt">
    <w:name w:val="listing__excerpt"/>
    <w:basedOn w:val="Normal"/>
    <w:rsid w:val="00F0391E"/>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F0391E"/>
  </w:style>
  <w:style w:type="paragraph" w:customStyle="1" w:styleId="specialbutton">
    <w:name w:val="special__button"/>
    <w:basedOn w:val="Normal"/>
    <w:rsid w:val="00F0391E"/>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F0391E"/>
  </w:style>
  <w:style w:type="character" w:customStyle="1" w:styleId="m7113523068278247331gmail-style13ptbold">
    <w:name w:val="m_7113523068278247331gmail-style13ptbold"/>
    <w:basedOn w:val="DefaultParagraphFont"/>
    <w:rsid w:val="00F0391E"/>
  </w:style>
  <w:style w:type="character" w:customStyle="1" w:styleId="m7113523068278247331gmail-underline">
    <w:name w:val="m_7113523068278247331gmail-underline"/>
    <w:basedOn w:val="DefaultParagraphFont"/>
    <w:rsid w:val="00F0391E"/>
  </w:style>
  <w:style w:type="character" w:customStyle="1" w:styleId="m7113523068278247331gmail-styleunderline">
    <w:name w:val="m_7113523068278247331gmail-styleunderline"/>
    <w:basedOn w:val="DefaultParagraphFont"/>
    <w:rsid w:val="00F0391E"/>
  </w:style>
  <w:style w:type="character" w:customStyle="1" w:styleId="enhanced-reference">
    <w:name w:val="enhanced-reference"/>
    <w:basedOn w:val="DefaultParagraphFont"/>
    <w:rsid w:val="00F0391E"/>
  </w:style>
  <w:style w:type="character" w:customStyle="1" w:styleId="ff1">
    <w:name w:val="ff1"/>
    <w:basedOn w:val="DefaultParagraphFont"/>
    <w:rsid w:val="00F0391E"/>
  </w:style>
  <w:style w:type="character" w:customStyle="1" w:styleId="ff2">
    <w:name w:val="ff2"/>
    <w:basedOn w:val="DefaultParagraphFont"/>
    <w:rsid w:val="00F0391E"/>
  </w:style>
  <w:style w:type="character" w:customStyle="1" w:styleId="display">
    <w:name w:val="display"/>
    <w:basedOn w:val="DefaultParagraphFont"/>
    <w:rsid w:val="00F0391E"/>
  </w:style>
  <w:style w:type="character" w:customStyle="1" w:styleId="m2030095631327626865gmail-style13ptbold">
    <w:name w:val="m_2030095631327626865gmail-style13ptbold"/>
    <w:basedOn w:val="DefaultParagraphFont"/>
    <w:rsid w:val="00F0391E"/>
  </w:style>
  <w:style w:type="character" w:customStyle="1" w:styleId="m2030095631327626865gmail-styleunderline">
    <w:name w:val="m_2030095631327626865gmail-styleunderline"/>
    <w:basedOn w:val="DefaultParagraphFont"/>
    <w:rsid w:val="00F0391E"/>
  </w:style>
  <w:style w:type="paragraph" w:customStyle="1" w:styleId="m4240400669014671728gmail-msonormal">
    <w:name w:val="m_4240400669014671728gmail-msonormal"/>
    <w:basedOn w:val="Normal"/>
    <w:rsid w:val="00F0391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F0391E"/>
  </w:style>
  <w:style w:type="character" w:customStyle="1" w:styleId="tweetinfo-heartstat">
    <w:name w:val="tweetinfo-heartstat"/>
    <w:basedOn w:val="DefaultParagraphFont"/>
    <w:rsid w:val="00F0391E"/>
  </w:style>
  <w:style w:type="character" w:customStyle="1" w:styleId="playbutton-flyout">
    <w:name w:val="playbutton-flyout"/>
    <w:basedOn w:val="DefaultParagraphFont"/>
    <w:rsid w:val="00F0391E"/>
  </w:style>
  <w:style w:type="character" w:customStyle="1" w:styleId="inlinevideo-videolabel">
    <w:name w:val="inlinevideo-videolabel"/>
    <w:basedOn w:val="DefaultParagraphFont"/>
    <w:rsid w:val="00F0391E"/>
  </w:style>
  <w:style w:type="character" w:customStyle="1" w:styleId="inlinevideo-videoduration">
    <w:name w:val="inlinevideo-videoduration"/>
    <w:basedOn w:val="DefaultParagraphFont"/>
    <w:rsid w:val="00F0391E"/>
  </w:style>
  <w:style w:type="numbering" w:customStyle="1" w:styleId="NoList21">
    <w:name w:val="No List21"/>
    <w:next w:val="NoList"/>
    <w:uiPriority w:val="99"/>
    <w:semiHidden/>
    <w:rsid w:val="00F0391E"/>
  </w:style>
  <w:style w:type="character" w:customStyle="1" w:styleId="5yl5">
    <w:name w:val="_5yl5"/>
    <w:basedOn w:val="DefaultParagraphFont"/>
    <w:rsid w:val="00F0391E"/>
  </w:style>
  <w:style w:type="character" w:customStyle="1" w:styleId="balancedheadline">
    <w:name w:val="balancedheadline"/>
    <w:basedOn w:val="DefaultParagraphFont"/>
    <w:rsid w:val="00F0391E"/>
  </w:style>
  <w:style w:type="paragraph" w:customStyle="1" w:styleId="css-xhhu0i">
    <w:name w:val="css-xhhu0i"/>
    <w:basedOn w:val="Normal"/>
    <w:rsid w:val="00F0391E"/>
    <w:pPr>
      <w:spacing w:before="100" w:beforeAutospacing="1" w:after="100" w:afterAutospacing="1"/>
    </w:pPr>
    <w:rPr>
      <w:rFonts w:eastAsia="Times New Roman"/>
    </w:rPr>
  </w:style>
  <w:style w:type="paragraph" w:customStyle="1" w:styleId="fellowname">
    <w:name w:val="fellow__name"/>
    <w:basedOn w:val="Normal"/>
    <w:rsid w:val="00F0391E"/>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F0391E"/>
    <w:rPr>
      <w:color w:val="605E5C"/>
      <w:shd w:val="clear" w:color="auto" w:fill="E1DFDD"/>
    </w:rPr>
  </w:style>
  <w:style w:type="character" w:customStyle="1" w:styleId="UnresolvedMention100">
    <w:name w:val="Unresolved Mention100"/>
    <w:basedOn w:val="DefaultParagraphFont"/>
    <w:uiPriority w:val="99"/>
    <w:semiHidden/>
    <w:unhideWhenUsed/>
    <w:rsid w:val="00F0391E"/>
    <w:rPr>
      <w:color w:val="605E5C"/>
      <w:shd w:val="clear" w:color="auto" w:fill="E1DFDD"/>
    </w:rPr>
  </w:style>
  <w:style w:type="character" w:customStyle="1" w:styleId="UnresolvedMention1000">
    <w:name w:val="Unresolved Mention1000"/>
    <w:basedOn w:val="DefaultParagraphFont"/>
    <w:uiPriority w:val="99"/>
    <w:semiHidden/>
    <w:unhideWhenUsed/>
    <w:rsid w:val="00F0391E"/>
    <w:rPr>
      <w:color w:val="605E5C"/>
      <w:shd w:val="clear" w:color="auto" w:fill="E1DFDD"/>
    </w:rPr>
  </w:style>
  <w:style w:type="character" w:customStyle="1" w:styleId="UnresolvedMention10000">
    <w:name w:val="Unresolved Mention10000"/>
    <w:basedOn w:val="DefaultParagraphFont"/>
    <w:uiPriority w:val="99"/>
    <w:semiHidden/>
    <w:unhideWhenUsed/>
    <w:rsid w:val="00F0391E"/>
    <w:rPr>
      <w:color w:val="605E5C"/>
      <w:shd w:val="clear" w:color="auto" w:fill="E1DFDD"/>
    </w:rPr>
  </w:style>
  <w:style w:type="character" w:customStyle="1" w:styleId="UnresolvedMention100000">
    <w:name w:val="Unresolved Mention100000"/>
    <w:basedOn w:val="DefaultParagraphFont"/>
    <w:uiPriority w:val="99"/>
    <w:semiHidden/>
    <w:unhideWhenUsed/>
    <w:rsid w:val="00F0391E"/>
    <w:rPr>
      <w:color w:val="605E5C"/>
      <w:shd w:val="clear" w:color="auto" w:fill="E1DFDD"/>
    </w:rPr>
  </w:style>
  <w:style w:type="character" w:customStyle="1" w:styleId="UnresolvedMention1000000">
    <w:name w:val="Unresolved Mention1000000"/>
    <w:basedOn w:val="DefaultParagraphFont"/>
    <w:uiPriority w:val="99"/>
    <w:semiHidden/>
    <w:unhideWhenUsed/>
    <w:rsid w:val="00F0391E"/>
    <w:rPr>
      <w:color w:val="605E5C"/>
      <w:shd w:val="clear" w:color="auto" w:fill="E1DFDD"/>
    </w:rPr>
  </w:style>
  <w:style w:type="character" w:customStyle="1" w:styleId="UnresolvedMention10000000">
    <w:name w:val="Unresolved Mention10000000"/>
    <w:basedOn w:val="DefaultParagraphFont"/>
    <w:uiPriority w:val="99"/>
    <w:semiHidden/>
    <w:unhideWhenUsed/>
    <w:rsid w:val="00F0391E"/>
    <w:rPr>
      <w:color w:val="605E5C"/>
      <w:shd w:val="clear" w:color="auto" w:fill="E1DFDD"/>
    </w:rPr>
  </w:style>
  <w:style w:type="character" w:customStyle="1" w:styleId="UnresolvedMention100000000">
    <w:name w:val="Unresolved Mention100000000"/>
    <w:basedOn w:val="DefaultParagraphFont"/>
    <w:uiPriority w:val="99"/>
    <w:semiHidden/>
    <w:unhideWhenUsed/>
    <w:rsid w:val="00F0391E"/>
    <w:rPr>
      <w:color w:val="605E5C"/>
      <w:shd w:val="clear" w:color="auto" w:fill="E1DFDD"/>
    </w:rPr>
  </w:style>
  <w:style w:type="character" w:customStyle="1" w:styleId="UnresolvedMention1000000000">
    <w:name w:val="Unresolved Mention1000000000"/>
    <w:basedOn w:val="DefaultParagraphFont"/>
    <w:uiPriority w:val="99"/>
    <w:semiHidden/>
    <w:unhideWhenUsed/>
    <w:rsid w:val="00F0391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0391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0391E"/>
    <w:rPr>
      <w:color w:val="605E5C"/>
      <w:shd w:val="clear" w:color="auto" w:fill="E1DFDD"/>
    </w:rPr>
  </w:style>
  <w:style w:type="character" w:customStyle="1" w:styleId="m-6639950760076288358gmail-style13ptbold">
    <w:name w:val="m_-6639950760076288358gmail-style13ptbold"/>
    <w:basedOn w:val="DefaultParagraphFont"/>
    <w:rsid w:val="00F0391E"/>
  </w:style>
  <w:style w:type="character" w:customStyle="1" w:styleId="m-6639950760076288358gmail-msohyperlink">
    <w:name w:val="m_-6639950760076288358gmail-msohyperlink"/>
    <w:basedOn w:val="DefaultParagraphFont"/>
    <w:rsid w:val="00F0391E"/>
  </w:style>
  <w:style w:type="character" w:customStyle="1" w:styleId="m-6639950760076288358gmail-m4841727538114946087gmail-styleunderline">
    <w:name w:val="m_-6639950760076288358gmail-m4841727538114946087gmail-styleunderline"/>
    <w:basedOn w:val="DefaultParagraphFont"/>
    <w:rsid w:val="00F0391E"/>
  </w:style>
  <w:style w:type="character" w:customStyle="1" w:styleId="m8998500066486699605gmail-style13ptbold">
    <w:name w:val="m_8998500066486699605gmail-style13ptbold"/>
    <w:basedOn w:val="DefaultParagraphFont"/>
    <w:rsid w:val="00F0391E"/>
  </w:style>
  <w:style w:type="character" w:customStyle="1" w:styleId="m8998500066486699605gmail-styleunderline">
    <w:name w:val="m_8998500066486699605gmail-styleunderline"/>
    <w:basedOn w:val="DefaultParagraphFont"/>
    <w:rsid w:val="00F0391E"/>
  </w:style>
  <w:style w:type="character" w:customStyle="1" w:styleId="QuoteChar2">
    <w:name w:val="Quote Char2"/>
    <w:basedOn w:val="DefaultParagraphFont"/>
    <w:uiPriority w:val="29"/>
    <w:rsid w:val="00F0391E"/>
    <w:rPr>
      <w:rFonts w:ascii="Cambria" w:hAnsi="Cambria" w:cs="Calibri"/>
      <w:i/>
      <w:iCs/>
      <w:color w:val="404040"/>
    </w:rPr>
  </w:style>
  <w:style w:type="character" w:customStyle="1" w:styleId="letter">
    <w:name w:val="letter"/>
    <w:basedOn w:val="DefaultParagraphFont"/>
    <w:rsid w:val="00F0391E"/>
  </w:style>
  <w:style w:type="character" w:customStyle="1" w:styleId="mdash">
    <w:name w:val="mdash"/>
    <w:basedOn w:val="DefaultParagraphFont"/>
    <w:rsid w:val="00F0391E"/>
  </w:style>
  <w:style w:type="character" w:customStyle="1" w:styleId="untext">
    <w:name w:val="untext"/>
    <w:basedOn w:val="DefaultParagraphFont"/>
    <w:rsid w:val="00F0391E"/>
  </w:style>
  <w:style w:type="character" w:customStyle="1" w:styleId="vis">
    <w:name w:val="vis"/>
    <w:basedOn w:val="DefaultParagraphFont"/>
    <w:rsid w:val="00F0391E"/>
  </w:style>
  <w:style w:type="character" w:customStyle="1" w:styleId="ex-sent">
    <w:name w:val="ex-sent"/>
    <w:basedOn w:val="DefaultParagraphFont"/>
    <w:rsid w:val="00F0391E"/>
  </w:style>
  <w:style w:type="character" w:customStyle="1" w:styleId="mwtwi">
    <w:name w:val="mw_t_wi"/>
    <w:basedOn w:val="DefaultParagraphFont"/>
    <w:rsid w:val="00F0391E"/>
  </w:style>
  <w:style w:type="paragraph" w:customStyle="1" w:styleId="marginright">
    <w:name w:val="margin_right"/>
    <w:basedOn w:val="Normal"/>
    <w:rsid w:val="00F0391E"/>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rsid w:val="00F0391E"/>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rsid w:val="00F0391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F0391E"/>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rsid w:val="00F0391E"/>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rsid w:val="00F0391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0391E"/>
  </w:style>
  <w:style w:type="character" w:customStyle="1" w:styleId="paddingrightxxs1">
    <w:name w:val="padding_right_xxs1"/>
    <w:basedOn w:val="DefaultParagraphFont"/>
    <w:rsid w:val="00F0391E"/>
  </w:style>
  <w:style w:type="character" w:customStyle="1" w:styleId="nowrap1">
    <w:name w:val="nowrap1"/>
    <w:basedOn w:val="DefaultParagraphFont"/>
    <w:rsid w:val="00F039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t.com" TargetMode="External"/><Relationship Id="rId13" Type="http://schemas.openxmlformats.org/officeDocument/2006/relationships/hyperlink" Target="https://www.ft.com/content/cfb186c8-22f4-4a82-b262-f4380a5d82b8" TargetMode="External"/><Relationship Id="rId18" Type="http://schemas.openxmlformats.org/officeDocument/2006/relationships/hyperlink" Target="https://discovery.ucl.ac.uk/id/eprint/10157705/3/Dsouza_On%20Acts%20and%20Omissions.pd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ft.com/content/cfb186c8-22f4-4a82-b262-f4380a5d82b8%20//A.Nikkumbh" TargetMode="External"/><Relationship Id="rId12" Type="http://schemas.openxmlformats.org/officeDocument/2006/relationships/hyperlink" Target="https://www.ft.com/tour" TargetMode="External"/><Relationship Id="rId17" Type="http://schemas.openxmlformats.org/officeDocument/2006/relationships/hyperlink" Target="https://www.jstor.org/stable/10.5749/j.cttttwv8%20//" TargetMode="External"/><Relationship Id="rId2" Type="http://schemas.openxmlformats.org/officeDocument/2006/relationships/styles" Target="styles.xml"/><Relationship Id="rId16" Type="http://schemas.openxmlformats.org/officeDocument/2006/relationships/hyperlink" Target="https://www.ncbi.nlm.nih.gov/pmc/articles/PMC6446569/"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grinews-pubs.com/opinion/columnists/2024/07/17/farm-bill-politics-2024-lean-toward-project-2025/%5d---LLP" TargetMode="External"/><Relationship Id="rId11" Type="http://schemas.openxmlformats.org/officeDocument/2006/relationships/hyperlink" Target="mailto:licensing@ft.com" TargetMode="External"/><Relationship Id="rId5" Type="http://schemas.openxmlformats.org/officeDocument/2006/relationships/hyperlink" Target="https://www.supremecourt.gov/DocketPDF/23/23-804/298456/20240123132035555_23-____PetitionForAWritOfCertoriari.pdf" TargetMode="External"/><Relationship Id="rId15" Type="http://schemas.openxmlformats.org/officeDocument/2006/relationships/hyperlink" Target="https://blog.practicalethics.ox.ac.uk/2015/05/moral-agreement-on-saving-the-world/" TargetMode="External"/><Relationship Id="rId10" Type="http://schemas.openxmlformats.org/officeDocument/2006/relationships/hyperlink" Target="https://help.ft.com/help/legal-privacy/copyright/copyright-policy/" TargetMode="External"/><Relationship Id="rId19" Type="http://schemas.openxmlformats.org/officeDocument/2006/relationships/hyperlink" Target="https://www-cambridge-org.proxy.lib.umich.edu/core/services/aop-cambridge-core/content/view/E5755CA745DD0BEF42F612EA027275C9/S0953820800005501a.pdf/could-kant-have-been-a-utilitarian.pdf%20//" TargetMode="External"/><Relationship Id="rId4" Type="http://schemas.openxmlformats.org/officeDocument/2006/relationships/webSettings" Target="webSettings.xml"/><Relationship Id="rId9" Type="http://schemas.openxmlformats.org/officeDocument/2006/relationships/hyperlink" Target="https://help.ft.com/help/legal-privacy/terms-conditions/" TargetMode="External"/><Relationship Id="rId14" Type="http://schemas.openxmlformats.org/officeDocument/2006/relationships/hyperlink" Target="https://www.shareyouressays.com/knowledge/7-important-criticism-against-the-kantian-ethics/113063%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27965</Words>
  <Characters>159403</Characters>
  <Application>Microsoft Office Word</Application>
  <DocSecurity>0</DocSecurity>
  <Lines>1328</Lines>
  <Paragraphs>373</Paragraphs>
  <ScaleCrop>false</ScaleCrop>
  <Company/>
  <LinksUpToDate>false</LinksUpToDate>
  <CharactersWithSpaces>186995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
  <dc:description/>
  <cp:lastModifiedBy>Kurt Fifelski</cp:lastModifiedBy>
  <cp:revision>1</cp:revision>
  <dcterms:created xsi:type="dcterms:W3CDTF">2024-07-25T15:59:00Z</dcterms:created>
  <dcterms:modified xsi:type="dcterms:W3CDTF">2024-07-25T15:59:00Z</dcterms:modified>
</cp:coreProperties>
</file>