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2F70F9" w14:textId="77777777" w:rsidR="00C307D0" w:rsidRPr="00C307D0" w:rsidRDefault="00C307D0" w:rsidP="00C307D0"/>
    <w:p w14:paraId="48738D6F" w14:textId="6059F929" w:rsidR="00BA0CC0" w:rsidRDefault="00BA0CC0" w:rsidP="00BA0CC0">
      <w:pPr>
        <w:pStyle w:val="Heading3"/>
        <w:rPr>
          <w:rFonts w:cs="Times New Roman"/>
        </w:rPr>
      </w:pPr>
      <w:r w:rsidRPr="00BA0CC0">
        <w:rPr>
          <w:rFonts w:cs="Times New Roman"/>
        </w:rPr>
        <w:t>Background</w:t>
      </w:r>
    </w:p>
    <w:p w14:paraId="3926954B" w14:textId="7798C6CB" w:rsidR="00C307D0" w:rsidRDefault="00C307D0" w:rsidP="00C307D0">
      <w:r>
        <w:t xml:space="preserve">Big thanks to Jimmy, Athena, and Alan for working on this. There are many overlapping premises with other </w:t>
      </w:r>
      <w:proofErr w:type="spellStart"/>
      <w:r>
        <w:t>Kritiks</w:t>
      </w:r>
      <w:proofErr w:type="spellEnd"/>
      <w:r>
        <w:t xml:space="preserve"> (and their answers) that have been put out by the camp thus far. </w:t>
      </w:r>
    </w:p>
    <w:p w14:paraId="0BCE7DF2" w14:textId="3B2797CA" w:rsidR="00C307D0" w:rsidRDefault="00C307D0" w:rsidP="00C307D0">
      <w:r>
        <w:t>Gabe Jankovsky (</w:t>
      </w:r>
      <w:hyperlink r:id="rId8" w:history="1">
        <w:r w:rsidRPr="007100CE">
          <w:rPr>
            <w:rStyle w:val="Hyperlink"/>
          </w:rPr>
          <w:t>gabjan@umich.edu</w:t>
        </w:r>
      </w:hyperlink>
      <w:r>
        <w:t>)</w:t>
      </w:r>
    </w:p>
    <w:p w14:paraId="71FB72DD" w14:textId="77777777" w:rsidR="00C307D0" w:rsidRPr="00C307D0" w:rsidRDefault="00C307D0" w:rsidP="00C307D0"/>
    <w:p w14:paraId="1405BF5B" w14:textId="33D4D4A5" w:rsidR="00BA0CC0" w:rsidRPr="00BA0CC0" w:rsidRDefault="00BA0CC0" w:rsidP="00BA0CC0">
      <w:r w:rsidRPr="00BA0CC0">
        <w:t xml:space="preserve">What is the K? Degrowth, deep ecology, race, gender, and more all in one! </w:t>
      </w:r>
      <w:r w:rsidR="004B574A">
        <w:t xml:space="preserve">The 2NR could be anyone or more of those things, or a Fiat K on framework, who knows. </w:t>
      </w:r>
    </w:p>
    <w:p w14:paraId="2F0D553D" w14:textId="77777777" w:rsidR="00BA0CC0" w:rsidRPr="00BA0CC0" w:rsidRDefault="00BA0CC0" w:rsidP="00BA0CC0">
      <w:r w:rsidRPr="00BA0CC0">
        <w:t>What is anthropocentrism?</w:t>
      </w:r>
    </w:p>
    <w:p w14:paraId="2D8BC586" w14:textId="77777777" w:rsidR="00BA0CC0" w:rsidRPr="00BA0CC0" w:rsidRDefault="00BA0CC0" w:rsidP="00BA0CC0">
      <w:pPr>
        <w:pStyle w:val="Heading4"/>
        <w:rPr>
          <w:rFonts w:cs="Times New Roman"/>
        </w:rPr>
      </w:pPr>
      <w:r w:rsidRPr="00BA0CC0">
        <w:rPr>
          <w:rFonts w:cs="Times New Roman"/>
        </w:rPr>
        <w:t>Webster’s definition.</w:t>
      </w:r>
    </w:p>
    <w:p w14:paraId="662580A4" w14:textId="77777777" w:rsidR="00BA0CC0" w:rsidRPr="00BA0CC0" w:rsidRDefault="00BA0CC0" w:rsidP="00BA0CC0">
      <w:r w:rsidRPr="00BA0CC0">
        <w:rPr>
          <w:rStyle w:val="Style13ptBold"/>
        </w:rPr>
        <w:t>Webster’s Dictionary 24</w:t>
      </w:r>
      <w:r w:rsidRPr="00BA0CC0">
        <w:t>, “Definition of ANTHROPOCENTRIC,” 6-24-2024, https://www.merriam-webster.com/dictionary/anthropocentric, Jimmy</w:t>
      </w:r>
    </w:p>
    <w:p w14:paraId="47C5010C" w14:textId="77777777" w:rsidR="00BA0CC0" w:rsidRPr="00BA0CC0" w:rsidRDefault="00BA0CC0" w:rsidP="00BA0CC0">
      <w:pPr>
        <w:rPr>
          <w:sz w:val="16"/>
        </w:rPr>
      </w:pPr>
      <w:r w:rsidRPr="00BA0CC0">
        <w:rPr>
          <w:sz w:val="16"/>
        </w:rPr>
        <w:t xml:space="preserve">1: </w:t>
      </w:r>
      <w:r w:rsidRPr="00BA0CC0">
        <w:rPr>
          <w:rStyle w:val="StyleUnderline"/>
          <w:highlight w:val="cyan"/>
        </w:rPr>
        <w:t xml:space="preserve">considering </w:t>
      </w:r>
      <w:r w:rsidRPr="00BA0CC0">
        <w:rPr>
          <w:rStyle w:val="Emphasis"/>
          <w:highlight w:val="cyan"/>
        </w:rPr>
        <w:t>human</w:t>
      </w:r>
      <w:r w:rsidRPr="00BA0CC0">
        <w:rPr>
          <w:rStyle w:val="Emphasis"/>
        </w:rPr>
        <w:t xml:space="preserve"> being</w:t>
      </w:r>
      <w:r w:rsidRPr="00BA0CC0">
        <w:rPr>
          <w:rStyle w:val="Emphasis"/>
          <w:highlight w:val="cyan"/>
        </w:rPr>
        <w:t>s</w:t>
      </w:r>
      <w:r w:rsidRPr="00BA0CC0">
        <w:rPr>
          <w:sz w:val="16"/>
          <w:highlight w:val="cyan"/>
        </w:rPr>
        <w:t xml:space="preserve"> </w:t>
      </w:r>
      <w:r w:rsidRPr="00BA0CC0">
        <w:rPr>
          <w:rStyle w:val="StyleUnderline"/>
          <w:highlight w:val="cyan"/>
        </w:rPr>
        <w:t>as</w:t>
      </w:r>
      <w:r w:rsidRPr="00BA0CC0">
        <w:rPr>
          <w:rStyle w:val="StyleUnderline"/>
        </w:rPr>
        <w:t xml:space="preserve"> the </w:t>
      </w:r>
      <w:r w:rsidRPr="00BA0CC0">
        <w:rPr>
          <w:rStyle w:val="StyleUnderline"/>
          <w:highlight w:val="cyan"/>
        </w:rPr>
        <w:t xml:space="preserve">most </w:t>
      </w:r>
      <w:r w:rsidRPr="00BA0CC0">
        <w:rPr>
          <w:rStyle w:val="Emphasis"/>
          <w:highlight w:val="cyan"/>
        </w:rPr>
        <w:t>significant</w:t>
      </w:r>
      <w:r w:rsidRPr="00BA0CC0">
        <w:rPr>
          <w:rStyle w:val="Emphasis"/>
        </w:rPr>
        <w:t xml:space="preserve"> entity</w:t>
      </w:r>
      <w:r w:rsidRPr="00BA0CC0">
        <w:rPr>
          <w:sz w:val="16"/>
        </w:rPr>
        <w:t xml:space="preserve"> of the universe</w:t>
      </w:r>
    </w:p>
    <w:p w14:paraId="6BC611A8" w14:textId="77777777" w:rsidR="00BA0CC0" w:rsidRPr="00BA0CC0" w:rsidRDefault="00BA0CC0" w:rsidP="00BA0CC0">
      <w:pPr>
        <w:rPr>
          <w:iCs/>
          <w:u w:val="single"/>
          <w:bdr w:val="single" w:sz="8" w:space="0" w:color="auto"/>
        </w:rPr>
      </w:pPr>
      <w:r w:rsidRPr="00BA0CC0">
        <w:rPr>
          <w:sz w:val="16"/>
        </w:rPr>
        <w:t xml:space="preserve">2: </w:t>
      </w:r>
      <w:r w:rsidRPr="00BA0CC0">
        <w:rPr>
          <w:rStyle w:val="StyleUnderline"/>
          <w:highlight w:val="cyan"/>
        </w:rPr>
        <w:t>interpreting</w:t>
      </w:r>
      <w:r w:rsidRPr="00BA0CC0">
        <w:rPr>
          <w:sz w:val="16"/>
        </w:rPr>
        <w:t xml:space="preserve"> or regarding </w:t>
      </w:r>
      <w:r w:rsidRPr="00BA0CC0">
        <w:rPr>
          <w:rStyle w:val="StyleUnderline"/>
          <w:highlight w:val="cyan"/>
        </w:rPr>
        <w:t xml:space="preserve">the world in terms of </w:t>
      </w:r>
      <w:r w:rsidRPr="00BA0CC0">
        <w:rPr>
          <w:rStyle w:val="Emphasis"/>
          <w:highlight w:val="cyan"/>
        </w:rPr>
        <w:t>human values</w:t>
      </w:r>
      <w:r w:rsidRPr="00BA0CC0">
        <w:rPr>
          <w:rStyle w:val="Emphasis"/>
        </w:rPr>
        <w:t xml:space="preserve"> and experiences</w:t>
      </w:r>
    </w:p>
    <w:p w14:paraId="5ACABEFA" w14:textId="12C99B50" w:rsidR="00BA0CC0" w:rsidRDefault="00BA0CC0" w:rsidP="00BA0CC0">
      <w:r w:rsidRPr="00BA0CC0">
        <w:t xml:space="preserve">The K says that IP perpetuates this, and that this is really, </w:t>
      </w:r>
      <w:proofErr w:type="gramStart"/>
      <w:r w:rsidRPr="00BA0CC0">
        <w:t>really bad</w:t>
      </w:r>
      <w:proofErr w:type="gramEnd"/>
      <w:r w:rsidRPr="00BA0CC0">
        <w:t xml:space="preserve"> and maybe hurts value to life. Read more on the cards to find out. Good luck.</w:t>
      </w:r>
    </w:p>
    <w:p w14:paraId="0DA18B39" w14:textId="4AE3569D" w:rsidR="008C2593" w:rsidRPr="00BA0CC0" w:rsidRDefault="00E87E59" w:rsidP="00BA0CC0">
      <w:r>
        <w:t>Special t</w:t>
      </w:r>
      <w:r w:rsidR="008C2593">
        <w:t>hanks to Athena Chan and Alan Risal for the</w:t>
      </w:r>
      <w:r>
        <w:t xml:space="preserve">ir </w:t>
      </w:r>
      <w:r w:rsidR="008C2593">
        <w:t xml:space="preserve">supplemental work on this file, finding such good cards on a very niche literature base is a difficult task. </w:t>
      </w:r>
    </w:p>
    <w:p w14:paraId="57AB3EC3" w14:textId="5F939B73" w:rsidR="00C307D0" w:rsidRDefault="00BA0CC0" w:rsidP="00BA0CC0">
      <w:r w:rsidRPr="00BA0CC0">
        <w:t xml:space="preserve">- Jimmy Li (Interlake [former], MBA ’26) </w:t>
      </w:r>
    </w:p>
    <w:p w14:paraId="2C665A24" w14:textId="77777777" w:rsidR="00C307D0" w:rsidRPr="00BA0CC0" w:rsidRDefault="00C307D0" w:rsidP="00BA0CC0"/>
    <w:p w14:paraId="29D67419" w14:textId="776F2795" w:rsidR="005D388F" w:rsidRPr="00BA0CC0" w:rsidRDefault="00BA0CC0" w:rsidP="00BA0CC0">
      <w:pPr>
        <w:pStyle w:val="Heading1"/>
        <w:rPr>
          <w:rFonts w:cs="Times New Roman"/>
        </w:rPr>
      </w:pPr>
      <w:r w:rsidRPr="00BA0CC0">
        <w:rPr>
          <w:rFonts w:cs="Times New Roman"/>
        </w:rPr>
        <w:t>Anthropocentrism K---BEJJK</w:t>
      </w:r>
    </w:p>
    <w:p w14:paraId="01BC78FF" w14:textId="67C4DADE" w:rsidR="00BA0CC0" w:rsidRPr="00BA0CC0" w:rsidRDefault="00BA0CC0" w:rsidP="00BA0CC0">
      <w:pPr>
        <w:pStyle w:val="Heading2"/>
        <w:rPr>
          <w:rFonts w:cs="Times New Roman"/>
        </w:rPr>
      </w:pPr>
      <w:r w:rsidRPr="00BA0CC0">
        <w:rPr>
          <w:rFonts w:cs="Times New Roman"/>
        </w:rPr>
        <w:t>1NC</w:t>
      </w:r>
    </w:p>
    <w:p w14:paraId="5CF0DD15" w14:textId="77777777" w:rsidR="00BA0CC0" w:rsidRPr="00BA0CC0" w:rsidRDefault="00BA0CC0" w:rsidP="00BA0CC0">
      <w:pPr>
        <w:pStyle w:val="Heading3"/>
        <w:rPr>
          <w:rFonts w:cs="Times New Roman"/>
        </w:rPr>
      </w:pPr>
      <w:r w:rsidRPr="00BA0CC0">
        <w:rPr>
          <w:rFonts w:cs="Times New Roman"/>
        </w:rPr>
        <w:t>1NC</w:t>
      </w:r>
    </w:p>
    <w:p w14:paraId="1F5E6146" w14:textId="77777777" w:rsidR="00BA0CC0" w:rsidRPr="00BA0CC0" w:rsidRDefault="00BA0CC0" w:rsidP="00BA0CC0">
      <w:r w:rsidRPr="00BA0CC0">
        <w:t xml:space="preserve">Anthropocentrism K </w:t>
      </w:r>
    </w:p>
    <w:p w14:paraId="02C66A76" w14:textId="77777777" w:rsidR="00BA0CC0" w:rsidRPr="00BA0CC0" w:rsidRDefault="00BA0CC0" w:rsidP="00BA0CC0">
      <w:pPr>
        <w:pStyle w:val="Heading4"/>
        <w:rPr>
          <w:rFonts w:cs="Times New Roman"/>
          <w:szCs w:val="26"/>
        </w:rPr>
      </w:pPr>
      <w:r w:rsidRPr="00BA0CC0">
        <w:rPr>
          <w:rFonts w:cs="Times New Roman"/>
          <w:szCs w:val="26"/>
        </w:rPr>
        <w:t xml:space="preserve">The affirmative’s expansion of </w:t>
      </w:r>
      <w:r w:rsidRPr="00BA0CC0">
        <w:rPr>
          <w:rFonts w:cs="Times New Roman"/>
          <w:szCs w:val="26"/>
          <w:u w:val="single"/>
        </w:rPr>
        <w:t>intellectual property rights</w:t>
      </w:r>
      <w:r w:rsidRPr="00BA0CC0">
        <w:rPr>
          <w:rFonts w:cs="Times New Roman"/>
          <w:szCs w:val="26"/>
        </w:rPr>
        <w:t xml:space="preserve"> sustains the </w:t>
      </w:r>
      <w:r w:rsidRPr="00BA0CC0">
        <w:rPr>
          <w:rFonts w:cs="Times New Roman"/>
          <w:szCs w:val="26"/>
          <w:u w:val="single"/>
        </w:rPr>
        <w:t>continued negation</w:t>
      </w:r>
      <w:r w:rsidRPr="00BA0CC0">
        <w:rPr>
          <w:rFonts w:cs="Times New Roman"/>
          <w:szCs w:val="26"/>
        </w:rPr>
        <w:t xml:space="preserve"> of </w:t>
      </w:r>
      <w:r w:rsidRPr="00BA0CC0">
        <w:rPr>
          <w:rFonts w:cs="Times New Roman"/>
          <w:szCs w:val="26"/>
          <w:u w:val="single"/>
        </w:rPr>
        <w:t>environmental rights</w:t>
      </w:r>
      <w:r w:rsidRPr="00BA0CC0">
        <w:rPr>
          <w:rFonts w:cs="Times New Roman"/>
          <w:szCs w:val="26"/>
        </w:rPr>
        <w:t xml:space="preserve"> by treating nature as an instrument for </w:t>
      </w:r>
      <w:r w:rsidRPr="00BA0CC0">
        <w:rPr>
          <w:rFonts w:cs="Times New Roman"/>
          <w:szCs w:val="26"/>
          <w:u w:val="single"/>
        </w:rPr>
        <w:t>human utility</w:t>
      </w:r>
      <w:r w:rsidRPr="00BA0CC0">
        <w:rPr>
          <w:rFonts w:cs="Times New Roman"/>
          <w:szCs w:val="26"/>
        </w:rPr>
        <w:t xml:space="preserve">---this </w:t>
      </w:r>
      <w:r w:rsidRPr="00BA0CC0">
        <w:rPr>
          <w:rFonts w:cs="Times New Roman"/>
          <w:szCs w:val="26"/>
          <w:u w:val="single"/>
        </w:rPr>
        <w:t>legitimizes</w:t>
      </w:r>
      <w:r w:rsidRPr="00BA0CC0">
        <w:rPr>
          <w:rFonts w:cs="Times New Roman"/>
          <w:szCs w:val="26"/>
        </w:rPr>
        <w:t xml:space="preserve"> the expansion of violent </w:t>
      </w:r>
      <w:r w:rsidRPr="00BA0CC0">
        <w:rPr>
          <w:rFonts w:cs="Times New Roman"/>
          <w:szCs w:val="26"/>
          <w:u w:val="single"/>
        </w:rPr>
        <w:t>anthropocentrism</w:t>
      </w:r>
      <w:r w:rsidRPr="00BA0CC0">
        <w:rPr>
          <w:rFonts w:cs="Times New Roman"/>
          <w:szCs w:val="26"/>
        </w:rPr>
        <w:t>.</w:t>
      </w:r>
    </w:p>
    <w:p w14:paraId="10EEF4E8" w14:textId="77777777" w:rsidR="00BA0CC0" w:rsidRPr="00BA0CC0" w:rsidRDefault="00BA0CC0" w:rsidP="00BA0CC0">
      <w:r w:rsidRPr="00BA0CC0">
        <w:t xml:space="preserve">Rosa Maria </w:t>
      </w:r>
      <w:proofErr w:type="spellStart"/>
      <w:r w:rsidRPr="00BA0CC0">
        <w:rPr>
          <w:rStyle w:val="Style13ptBold"/>
          <w:szCs w:val="26"/>
        </w:rPr>
        <w:t>Ballardini</w:t>
      </w:r>
      <w:proofErr w:type="spellEnd"/>
      <w:r w:rsidRPr="00BA0CC0">
        <w:rPr>
          <w:rStyle w:val="Style13ptBold"/>
          <w:szCs w:val="26"/>
        </w:rPr>
        <w:t xml:space="preserve"> 20</w:t>
      </w:r>
      <w:r w:rsidRPr="00BA0CC0">
        <w:t xml:space="preserve">, Senior Lecturer in IP Law at the University of Lapland, Corinna </w:t>
      </w:r>
      <w:proofErr w:type="spellStart"/>
      <w:r w:rsidRPr="00BA0CC0">
        <w:rPr>
          <w:b/>
          <w:bCs/>
        </w:rPr>
        <w:t>Casi</w:t>
      </w:r>
      <w:proofErr w:type="spellEnd"/>
      <w:r w:rsidRPr="00BA0CC0">
        <w:t xml:space="preserve">, Doctoral Candidate in Environmental Ethics at the Discipline of Practical Philosophy, Faculty of Social Sciences, University of Helsinki, “Regulating Nature in Law Following Weak Anthropocentrism: Lessons for Intellectual Property Regimes and Environmental Ethics,” </w:t>
      </w:r>
      <w:proofErr w:type="spellStart"/>
      <w:r w:rsidRPr="00BA0CC0">
        <w:rPr>
          <w:i/>
          <w:iCs/>
        </w:rPr>
        <w:t>Retfærd</w:t>
      </w:r>
      <w:proofErr w:type="spellEnd"/>
      <w:r w:rsidRPr="00BA0CC0">
        <w:t xml:space="preserve">, 167(4), 2020, pg. 17-38, https://researchportal.helsinki.fi/en/publications/regulating-nature-in-law-following-weak-anthropocentrism-lessons-, Jimmy </w:t>
      </w:r>
    </w:p>
    <w:p w14:paraId="3A361910" w14:textId="77777777" w:rsidR="00BA0CC0" w:rsidRPr="00BA0CC0" w:rsidRDefault="00BA0CC0" w:rsidP="00BA0CC0">
      <w:pPr>
        <w:rPr>
          <w:sz w:val="16"/>
        </w:rPr>
      </w:pPr>
      <w:r w:rsidRPr="00BA0CC0">
        <w:rPr>
          <w:sz w:val="16"/>
        </w:rPr>
        <w:t xml:space="preserve">Overall, however, the entire legal system as it currently stands is arguably anthropocentric ‒ indeed, strongly so. Additionally, the needs of humans (whether as natural persons, that is, as human beings, or judicial persons which must be represented by a natural person, that are thus able to promote their own interests) are always the driving force in terms of when and how to regulate activities. This undeniably </w:t>
      </w:r>
      <w:r w:rsidRPr="00BA0CC0">
        <w:rPr>
          <w:rStyle w:val="Emphasis"/>
          <w:highlight w:val="cyan"/>
        </w:rPr>
        <w:t>anthropocentric vision</w:t>
      </w:r>
      <w:r w:rsidRPr="00BA0CC0">
        <w:rPr>
          <w:sz w:val="16"/>
        </w:rPr>
        <w:t xml:space="preserve"> </w:t>
      </w:r>
      <w:r w:rsidRPr="00BA0CC0">
        <w:rPr>
          <w:rStyle w:val="StyleUnderline"/>
        </w:rPr>
        <w:t>in law</w:t>
      </w:r>
      <w:r w:rsidRPr="00BA0CC0">
        <w:rPr>
          <w:sz w:val="16"/>
        </w:rPr>
        <w:t xml:space="preserve"> ‒</w:t>
      </w:r>
      <w:r w:rsidRPr="00BA0CC0">
        <w:rPr>
          <w:sz w:val="16"/>
          <w:szCs w:val="16"/>
        </w:rPr>
        <w:t xml:space="preserve"> </w:t>
      </w:r>
      <w:r w:rsidRPr="00BA0CC0">
        <w:rPr>
          <w:rStyle w:val="StyleUnderline"/>
          <w:highlight w:val="cyan"/>
        </w:rPr>
        <w:t>mean</w:t>
      </w:r>
      <w:r w:rsidRPr="00BA0CC0">
        <w:rPr>
          <w:rStyle w:val="StyleUnderline"/>
        </w:rPr>
        <w:t xml:space="preserve">ing </w:t>
      </w:r>
      <w:r w:rsidRPr="00BA0CC0">
        <w:rPr>
          <w:rStyle w:val="StyleUnderline"/>
          <w:highlight w:val="cyan"/>
        </w:rPr>
        <w:t>that only human</w:t>
      </w:r>
      <w:r w:rsidRPr="00BA0CC0">
        <w:rPr>
          <w:rStyle w:val="StyleUnderline"/>
        </w:rPr>
        <w:t xml:space="preserve"> being</w:t>
      </w:r>
      <w:r w:rsidRPr="00BA0CC0">
        <w:rPr>
          <w:rStyle w:val="StyleUnderline"/>
          <w:highlight w:val="cyan"/>
        </w:rPr>
        <w:t xml:space="preserve">s have </w:t>
      </w:r>
      <w:r w:rsidRPr="00BA0CC0">
        <w:rPr>
          <w:rStyle w:val="Emphasis"/>
          <w:highlight w:val="cyan"/>
        </w:rPr>
        <w:t>intrinsic value</w:t>
      </w:r>
      <w:r w:rsidRPr="00BA0CC0">
        <w:rPr>
          <w:sz w:val="16"/>
          <w:highlight w:val="cyan"/>
        </w:rPr>
        <w:t xml:space="preserve"> </w:t>
      </w:r>
      <w:r w:rsidRPr="00BA0CC0">
        <w:rPr>
          <w:rStyle w:val="StyleUnderline"/>
          <w:highlight w:val="cyan"/>
        </w:rPr>
        <w:t>whereas non-human</w:t>
      </w:r>
      <w:r w:rsidRPr="00BA0CC0">
        <w:rPr>
          <w:rStyle w:val="StyleUnderline"/>
        </w:rPr>
        <w:t xml:space="preserve"> natural entitie</w:t>
      </w:r>
      <w:r w:rsidRPr="00BA0CC0">
        <w:rPr>
          <w:rStyle w:val="StyleUnderline"/>
          <w:highlight w:val="cyan"/>
        </w:rPr>
        <w:t>s possess</w:t>
      </w:r>
      <w:r w:rsidRPr="00BA0CC0">
        <w:rPr>
          <w:rStyle w:val="StyleUnderline"/>
        </w:rPr>
        <w:t xml:space="preserve"> only </w:t>
      </w:r>
      <w:r w:rsidRPr="00BA0CC0">
        <w:rPr>
          <w:rStyle w:val="Emphasis"/>
          <w:highlight w:val="cyan"/>
        </w:rPr>
        <w:t>instrumental value</w:t>
      </w:r>
      <w:r w:rsidRPr="00BA0CC0">
        <w:rPr>
          <w:sz w:val="16"/>
        </w:rPr>
        <w:t xml:space="preserve"> </w:t>
      </w:r>
      <w:r w:rsidRPr="00BA0CC0">
        <w:rPr>
          <w:rStyle w:val="StyleUnderline"/>
        </w:rPr>
        <w:t xml:space="preserve">and so are used as a </w:t>
      </w:r>
      <w:r w:rsidRPr="00BA0CC0">
        <w:rPr>
          <w:rStyle w:val="Emphasis"/>
        </w:rPr>
        <w:t>commodity for human needs</w:t>
      </w:r>
      <w:r w:rsidRPr="00BA0CC0">
        <w:rPr>
          <w:sz w:val="16"/>
        </w:rPr>
        <w:t xml:space="preserve"> ‒ </w:t>
      </w:r>
      <w:r w:rsidRPr="00BA0CC0">
        <w:rPr>
          <w:rStyle w:val="StyleUnderline"/>
        </w:rPr>
        <w:t>is supported by the traditional</w:t>
      </w:r>
      <w:r w:rsidRPr="00BA0CC0">
        <w:rPr>
          <w:sz w:val="16"/>
        </w:rPr>
        <w:t xml:space="preserve"> ‘</w:t>
      </w:r>
      <w:r w:rsidRPr="00BA0CC0">
        <w:rPr>
          <w:rStyle w:val="Emphasis"/>
        </w:rPr>
        <w:t>orthodox</w:t>
      </w:r>
      <w:r w:rsidRPr="00BA0CC0">
        <w:rPr>
          <w:sz w:val="16"/>
        </w:rPr>
        <w:t xml:space="preserve">’ </w:t>
      </w:r>
      <w:r w:rsidRPr="00BA0CC0">
        <w:rPr>
          <w:rStyle w:val="StyleUnderline"/>
        </w:rPr>
        <w:t xml:space="preserve">theory of </w:t>
      </w:r>
      <w:r w:rsidRPr="00BA0CC0">
        <w:rPr>
          <w:rStyle w:val="Emphasis"/>
        </w:rPr>
        <w:t>legal personhood</w:t>
      </w:r>
      <w:r w:rsidRPr="00BA0CC0">
        <w:rPr>
          <w:sz w:val="16"/>
        </w:rPr>
        <w:t xml:space="preserve">, </w:t>
      </w:r>
      <w:r w:rsidRPr="00BA0CC0">
        <w:rPr>
          <w:rStyle w:val="StyleUnderline"/>
        </w:rPr>
        <w:t xml:space="preserve">based on the capacity to hold </w:t>
      </w:r>
      <w:r w:rsidRPr="00BA0CC0">
        <w:rPr>
          <w:rStyle w:val="Emphasis"/>
        </w:rPr>
        <w:t>rights and obligations</w:t>
      </w:r>
      <w:r w:rsidRPr="00BA0CC0">
        <w:rPr>
          <w:sz w:val="16"/>
        </w:rPr>
        <w:t xml:space="preserve">. As Kurki puts it, </w:t>
      </w:r>
      <w:r w:rsidRPr="00BA0CC0">
        <w:rPr>
          <w:rStyle w:val="StyleUnderline"/>
        </w:rPr>
        <w:t xml:space="preserve">the problem with </w:t>
      </w:r>
      <w:r w:rsidRPr="00BA0CC0">
        <w:rPr>
          <w:rStyle w:val="Emphasis"/>
        </w:rPr>
        <w:t>this approach</w:t>
      </w:r>
      <w:r w:rsidRPr="00BA0CC0">
        <w:rPr>
          <w:sz w:val="16"/>
        </w:rPr>
        <w:t xml:space="preserve"> </w:t>
      </w:r>
      <w:r w:rsidRPr="00BA0CC0">
        <w:rPr>
          <w:rStyle w:val="StyleUnderline"/>
        </w:rPr>
        <w:t>is that</w:t>
      </w:r>
      <w:r w:rsidRPr="00BA0CC0">
        <w:rPr>
          <w:sz w:val="16"/>
        </w:rPr>
        <w:t>: “</w:t>
      </w:r>
      <w:r w:rsidRPr="00BA0CC0">
        <w:rPr>
          <w:rStyle w:val="StyleUnderline"/>
        </w:rPr>
        <w:t>The Orthodox view has implications that obscure</w:t>
      </w:r>
      <w:r w:rsidRPr="00BA0CC0">
        <w:rPr>
          <w:sz w:val="16"/>
        </w:rPr>
        <w:t xml:space="preserve"> </w:t>
      </w:r>
      <w:r w:rsidRPr="00BA0CC0">
        <w:rPr>
          <w:rStyle w:val="Emphasis"/>
        </w:rPr>
        <w:t>the need for legal reasoning</w:t>
      </w:r>
      <w:r w:rsidRPr="00BA0CC0">
        <w:rPr>
          <w:sz w:val="16"/>
        </w:rPr>
        <w:t xml:space="preserve"> </w:t>
      </w:r>
      <w:r w:rsidRPr="00BA0CC0">
        <w:rPr>
          <w:rStyle w:val="StyleUnderline"/>
        </w:rPr>
        <w:t>and normative argumentation</w:t>
      </w:r>
      <w:r w:rsidRPr="00BA0CC0">
        <w:rPr>
          <w:sz w:val="16"/>
        </w:rPr>
        <w:t xml:space="preserve">; </w:t>
      </w:r>
      <w:r w:rsidRPr="00BA0CC0">
        <w:rPr>
          <w:rStyle w:val="StyleUnderline"/>
        </w:rPr>
        <w:t>one such implication is that</w:t>
      </w:r>
      <w:r w:rsidRPr="00BA0CC0">
        <w:rPr>
          <w:sz w:val="16"/>
        </w:rPr>
        <w:t xml:space="preserve"> </w:t>
      </w:r>
      <w:r w:rsidRPr="00BA0CC0">
        <w:rPr>
          <w:rStyle w:val="Emphasis"/>
        </w:rPr>
        <w:t>animals do not</w:t>
      </w:r>
      <w:r w:rsidRPr="00BA0CC0">
        <w:rPr>
          <w:sz w:val="16"/>
        </w:rPr>
        <w:t xml:space="preserve">, or cannot, </w:t>
      </w:r>
      <w:r w:rsidRPr="00BA0CC0">
        <w:rPr>
          <w:rStyle w:val="StyleUnderline"/>
        </w:rPr>
        <w:t xml:space="preserve">currently hold </w:t>
      </w:r>
      <w:r w:rsidRPr="00BA0CC0">
        <w:rPr>
          <w:rStyle w:val="Emphasis"/>
        </w:rPr>
        <w:t>legal rights</w:t>
      </w:r>
      <w:r w:rsidRPr="00BA0CC0">
        <w:rPr>
          <w:sz w:val="16"/>
        </w:rPr>
        <w:t xml:space="preserve"> </w:t>
      </w:r>
      <w:r w:rsidRPr="00BA0CC0">
        <w:rPr>
          <w:rStyle w:val="StyleUnderline"/>
        </w:rPr>
        <w:t xml:space="preserve">because they are </w:t>
      </w:r>
      <w:r w:rsidRPr="00BA0CC0">
        <w:rPr>
          <w:rStyle w:val="Emphasis"/>
        </w:rPr>
        <w:t>not legal persons</w:t>
      </w:r>
      <w:r w:rsidRPr="00BA0CC0">
        <w:rPr>
          <w:sz w:val="16"/>
        </w:rPr>
        <w:t>”. 15 The same problem applies in the context of rights for non-human elements of nature in general. At the same time, however, the legal system is flexible since the concept of legal personhood is evolving, rather than static. Therefore, a new concept for legal personhood which might be based, for example, on weak anthropocentrism, is far from unthinkable. Indeed, some legal-philosophical theories have already been presented that might support such a shift. To illustrate: the so-called ‘bundle theory’ presented by Kurki upholds the view that entities may be legal persons without necessarily being subject to rights or exercising any duties.16 This theory proposes that legal per- sonhood comprises a cluster of rights and/or duties depending on the nature and purpose of a particular legal relation17 and that one can be a legal person for some purposes without being a legal person for all purposes. 18 Kurki argues that there are already instances exemplifying the bundle theory within our existing concept of natural legal personhood. For instance, even though individuals with mental disabilities lack (full) legal capacity, they are nevertheless right holders, as stated in the Convention the Rights of Persons with Disabilities. 19 Indeed, other similar theories are currently being forged, especially in view of developments like artificial intelligence. 20</w:t>
      </w:r>
    </w:p>
    <w:p w14:paraId="486C4ECF" w14:textId="77777777" w:rsidR="00BA0CC0" w:rsidRPr="00BA0CC0" w:rsidRDefault="00BA0CC0" w:rsidP="00BA0CC0">
      <w:pPr>
        <w:rPr>
          <w:sz w:val="16"/>
        </w:rPr>
      </w:pPr>
      <w:r w:rsidRPr="00BA0CC0">
        <w:rPr>
          <w:sz w:val="16"/>
        </w:rPr>
        <w:t xml:space="preserve">Yet, at the same time, all </w:t>
      </w:r>
      <w:r w:rsidRPr="00BA0CC0">
        <w:rPr>
          <w:rStyle w:val="Emphasis"/>
          <w:highlight w:val="cyan"/>
        </w:rPr>
        <w:t>natural elements</w:t>
      </w:r>
      <w:r w:rsidRPr="00BA0CC0">
        <w:rPr>
          <w:sz w:val="16"/>
        </w:rPr>
        <w:t xml:space="preserve">, </w:t>
      </w:r>
      <w:r w:rsidRPr="00BA0CC0">
        <w:rPr>
          <w:rStyle w:val="StyleUnderline"/>
        </w:rPr>
        <w:t xml:space="preserve">other </w:t>
      </w:r>
      <w:r w:rsidRPr="00BA0CC0">
        <w:rPr>
          <w:rStyle w:val="Emphasis"/>
        </w:rPr>
        <w:t>than humans</w:t>
      </w:r>
      <w:r w:rsidRPr="00BA0CC0">
        <w:rPr>
          <w:sz w:val="16"/>
        </w:rPr>
        <w:t xml:space="preserve">, </w:t>
      </w:r>
      <w:r w:rsidRPr="00BA0CC0">
        <w:rPr>
          <w:rStyle w:val="StyleUnderline"/>
        </w:rPr>
        <w:t xml:space="preserve">are </w:t>
      </w:r>
      <w:r w:rsidRPr="00BA0CC0">
        <w:rPr>
          <w:rStyle w:val="StyleUnderline"/>
          <w:highlight w:val="cyan"/>
        </w:rPr>
        <w:t>considered</w:t>
      </w:r>
      <w:r w:rsidRPr="00BA0CC0">
        <w:rPr>
          <w:rStyle w:val="StyleUnderline"/>
        </w:rPr>
        <w:t xml:space="preserve"> as </w:t>
      </w:r>
      <w:r w:rsidRPr="00BA0CC0">
        <w:rPr>
          <w:rStyle w:val="Emphasis"/>
          <w:highlight w:val="cyan"/>
        </w:rPr>
        <w:t>non-persons</w:t>
      </w:r>
      <w:r w:rsidRPr="00BA0CC0">
        <w:rPr>
          <w:rStyle w:val="StyleUnderline"/>
          <w:highlight w:val="cyan"/>
        </w:rPr>
        <w:t xml:space="preserve"> and</w:t>
      </w:r>
      <w:r w:rsidRPr="00BA0CC0">
        <w:rPr>
          <w:sz w:val="16"/>
          <w:highlight w:val="cyan"/>
        </w:rPr>
        <w:t xml:space="preserve"> </w:t>
      </w:r>
      <w:r w:rsidRPr="00BA0CC0">
        <w:rPr>
          <w:rStyle w:val="Emphasis"/>
          <w:highlight w:val="cyan"/>
        </w:rPr>
        <w:t>lack legal capacity</w:t>
      </w:r>
      <w:r w:rsidRPr="00BA0CC0">
        <w:rPr>
          <w:sz w:val="16"/>
        </w:rPr>
        <w:t xml:space="preserve">. </w:t>
      </w:r>
      <w:r w:rsidRPr="00BA0CC0">
        <w:rPr>
          <w:rStyle w:val="StyleUnderline"/>
        </w:rPr>
        <w:t xml:space="preserve">As such they have been </w:t>
      </w:r>
      <w:r w:rsidRPr="00BA0CC0">
        <w:rPr>
          <w:rStyle w:val="StyleUnderline"/>
          <w:highlight w:val="cyan"/>
        </w:rPr>
        <w:t>treated as</w:t>
      </w:r>
      <w:r w:rsidRPr="00BA0CC0">
        <w:rPr>
          <w:rStyle w:val="StyleUnderline"/>
        </w:rPr>
        <w:t xml:space="preserve"> </w:t>
      </w:r>
      <w:r w:rsidRPr="00BA0CC0">
        <w:rPr>
          <w:rStyle w:val="Emphasis"/>
        </w:rPr>
        <w:t xml:space="preserve">objects of </w:t>
      </w:r>
      <w:r w:rsidRPr="00BA0CC0">
        <w:rPr>
          <w:rStyle w:val="Emphasis"/>
          <w:highlight w:val="cyan"/>
        </w:rPr>
        <w:t>property</w:t>
      </w:r>
      <w:r w:rsidRPr="00BA0CC0">
        <w:rPr>
          <w:sz w:val="16"/>
        </w:rPr>
        <w:t xml:space="preserve"> to be protected, </w:t>
      </w:r>
      <w:r w:rsidRPr="00BA0CC0">
        <w:rPr>
          <w:rStyle w:val="Emphasis"/>
        </w:rPr>
        <w:t xml:space="preserve">but also </w:t>
      </w:r>
      <w:r w:rsidRPr="00BA0CC0">
        <w:rPr>
          <w:rStyle w:val="Emphasis"/>
          <w:highlight w:val="cyan"/>
        </w:rPr>
        <w:t>owned</w:t>
      </w:r>
      <w:r w:rsidRPr="00BA0CC0">
        <w:rPr>
          <w:sz w:val="16"/>
        </w:rPr>
        <w:t xml:space="preserve">, </w:t>
      </w:r>
      <w:r w:rsidRPr="00BA0CC0">
        <w:rPr>
          <w:rStyle w:val="Emphasis"/>
          <w:highlight w:val="cyan"/>
        </w:rPr>
        <w:t>used</w:t>
      </w:r>
      <w:r w:rsidRPr="00BA0CC0">
        <w:rPr>
          <w:sz w:val="16"/>
        </w:rPr>
        <w:t xml:space="preserve">, </w:t>
      </w:r>
      <w:r w:rsidRPr="00BA0CC0">
        <w:rPr>
          <w:rStyle w:val="Emphasis"/>
          <w:highlight w:val="cyan"/>
        </w:rPr>
        <w:t>and</w:t>
      </w:r>
      <w:r w:rsidRPr="00BA0CC0">
        <w:rPr>
          <w:rStyle w:val="Emphasis"/>
        </w:rPr>
        <w:t xml:space="preserve"> even </w:t>
      </w:r>
      <w:r w:rsidRPr="00BA0CC0">
        <w:rPr>
          <w:rStyle w:val="Emphasis"/>
          <w:highlight w:val="cyan"/>
        </w:rPr>
        <w:t>destroyed</w:t>
      </w:r>
      <w:r w:rsidRPr="00BA0CC0">
        <w:rPr>
          <w:sz w:val="16"/>
        </w:rPr>
        <w:t xml:space="preserve">. This type of </w:t>
      </w:r>
      <w:r w:rsidRPr="00BA0CC0">
        <w:rPr>
          <w:rStyle w:val="StyleUnderline"/>
        </w:rPr>
        <w:t xml:space="preserve">regulatory setting has often led to the interests of </w:t>
      </w:r>
      <w:r w:rsidRPr="00BA0CC0">
        <w:rPr>
          <w:rStyle w:val="Emphasis"/>
        </w:rPr>
        <w:t>recognized legal entities</w:t>
      </w:r>
      <w:r w:rsidRPr="00BA0CC0">
        <w:rPr>
          <w:sz w:val="16"/>
        </w:rPr>
        <w:t xml:space="preserve"> </w:t>
      </w:r>
      <w:r w:rsidRPr="00BA0CC0">
        <w:rPr>
          <w:rStyle w:val="StyleUnderline"/>
        </w:rPr>
        <w:t xml:space="preserve">prevailing over </w:t>
      </w:r>
      <w:r w:rsidRPr="00BA0CC0">
        <w:rPr>
          <w:rStyle w:val="Emphasis"/>
        </w:rPr>
        <w:t>preservation of the natural environment</w:t>
      </w:r>
      <w:r w:rsidRPr="00BA0CC0">
        <w:rPr>
          <w:sz w:val="16"/>
        </w:rPr>
        <w:t xml:space="preserve">. As noted above, this approach is </w:t>
      </w:r>
      <w:r w:rsidRPr="00BA0CC0">
        <w:rPr>
          <w:rStyle w:val="Emphasis"/>
          <w:highlight w:val="cyan"/>
        </w:rPr>
        <w:t>particularly predominant</w:t>
      </w:r>
      <w:r w:rsidRPr="00BA0CC0">
        <w:rPr>
          <w:sz w:val="16"/>
          <w:highlight w:val="cyan"/>
        </w:rPr>
        <w:t xml:space="preserve"> </w:t>
      </w:r>
      <w:r w:rsidRPr="00BA0CC0">
        <w:rPr>
          <w:rStyle w:val="StyleUnderline"/>
          <w:highlight w:val="cyan"/>
        </w:rPr>
        <w:t>in</w:t>
      </w:r>
      <w:r w:rsidRPr="00BA0CC0">
        <w:rPr>
          <w:sz w:val="16"/>
        </w:rPr>
        <w:t xml:space="preserve"> legal </w:t>
      </w:r>
      <w:r w:rsidRPr="00BA0CC0">
        <w:rPr>
          <w:rStyle w:val="StyleUnderline"/>
        </w:rPr>
        <w:t xml:space="preserve">fields regulating </w:t>
      </w:r>
      <w:r w:rsidRPr="00BA0CC0">
        <w:rPr>
          <w:rStyle w:val="Emphasis"/>
        </w:rPr>
        <w:t>private property</w:t>
      </w:r>
      <w:r w:rsidRPr="00BA0CC0">
        <w:rPr>
          <w:sz w:val="16"/>
        </w:rPr>
        <w:t xml:space="preserve">, such as property and </w:t>
      </w:r>
      <w:r w:rsidRPr="00BA0CC0">
        <w:rPr>
          <w:rStyle w:val="Emphasis"/>
        </w:rPr>
        <w:t>intellectual property laws</w:t>
      </w:r>
      <w:r w:rsidRPr="00BA0CC0">
        <w:rPr>
          <w:sz w:val="16"/>
        </w:rPr>
        <w:t xml:space="preserve">, </w:t>
      </w:r>
      <w:r w:rsidRPr="00BA0CC0">
        <w:rPr>
          <w:rStyle w:val="StyleUnderline"/>
        </w:rPr>
        <w:t xml:space="preserve">where </w:t>
      </w:r>
      <w:r w:rsidRPr="00BA0CC0">
        <w:rPr>
          <w:rStyle w:val="Emphasis"/>
        </w:rPr>
        <w:t>non-human natural elements</w:t>
      </w:r>
      <w:r w:rsidRPr="00BA0CC0">
        <w:rPr>
          <w:sz w:val="16"/>
        </w:rPr>
        <w:t xml:space="preserve"> </w:t>
      </w:r>
      <w:r w:rsidRPr="00BA0CC0">
        <w:rPr>
          <w:rStyle w:val="StyleUnderline"/>
        </w:rPr>
        <w:t xml:space="preserve">have been considered as </w:t>
      </w:r>
      <w:r w:rsidRPr="00BA0CC0">
        <w:rPr>
          <w:rStyle w:val="Emphasis"/>
        </w:rPr>
        <w:t>objects of property</w:t>
      </w:r>
      <w:r w:rsidRPr="00BA0CC0">
        <w:rPr>
          <w:sz w:val="16"/>
        </w:rPr>
        <w:t xml:space="preserve"> </w:t>
      </w:r>
      <w:r w:rsidRPr="00BA0CC0">
        <w:rPr>
          <w:rStyle w:val="StyleUnderline"/>
        </w:rPr>
        <w:t xml:space="preserve">owned by natural or </w:t>
      </w:r>
      <w:r w:rsidRPr="00BA0CC0">
        <w:rPr>
          <w:rStyle w:val="Emphasis"/>
        </w:rPr>
        <w:t>judicial persons</w:t>
      </w:r>
      <w:r w:rsidRPr="00BA0CC0">
        <w:rPr>
          <w:sz w:val="16"/>
        </w:rPr>
        <w:t xml:space="preserve"> (i.e. right owners). Next, we will briefly present some concrete examples of how private property </w:t>
      </w:r>
      <w:r w:rsidRPr="00BA0CC0">
        <w:rPr>
          <w:rStyle w:val="StyleUnderline"/>
        </w:rPr>
        <w:t xml:space="preserve">regimes such as </w:t>
      </w:r>
      <w:r w:rsidRPr="00BA0CC0">
        <w:rPr>
          <w:rStyle w:val="Emphasis"/>
          <w:highlight w:val="cyan"/>
        </w:rPr>
        <w:t>IPR</w:t>
      </w:r>
      <w:r w:rsidRPr="00BA0CC0">
        <w:rPr>
          <w:sz w:val="16"/>
        </w:rPr>
        <w:t xml:space="preserve"> </w:t>
      </w:r>
      <w:r w:rsidRPr="00BA0CC0">
        <w:rPr>
          <w:rStyle w:val="StyleUnderline"/>
        </w:rPr>
        <w:t>are</w:t>
      </w:r>
      <w:r w:rsidRPr="00BA0CC0">
        <w:rPr>
          <w:sz w:val="16"/>
        </w:rPr>
        <w:t xml:space="preserve"> currently </w:t>
      </w:r>
      <w:r w:rsidRPr="00BA0CC0">
        <w:rPr>
          <w:rStyle w:val="StyleUnderline"/>
        </w:rPr>
        <w:t xml:space="preserve">strongly anthropocentric and </w:t>
      </w:r>
      <w:r w:rsidRPr="00BA0CC0">
        <w:rPr>
          <w:rStyle w:val="Emphasis"/>
        </w:rPr>
        <w:t>often utilitarian</w:t>
      </w:r>
      <w:r w:rsidRPr="00BA0CC0">
        <w:rPr>
          <w:sz w:val="16"/>
        </w:rPr>
        <w:t xml:space="preserve">, </w:t>
      </w:r>
      <w:r w:rsidRPr="00BA0CC0">
        <w:rPr>
          <w:rStyle w:val="StyleUnderline"/>
          <w:highlight w:val="cyan"/>
        </w:rPr>
        <w:t>where</w:t>
      </w:r>
      <w:r w:rsidRPr="00BA0CC0">
        <w:rPr>
          <w:rStyle w:val="StyleUnderline"/>
        </w:rPr>
        <w:t xml:space="preserve"> the </w:t>
      </w:r>
      <w:r w:rsidRPr="00BA0CC0">
        <w:rPr>
          <w:rStyle w:val="StyleUnderline"/>
          <w:highlight w:val="cyan"/>
        </w:rPr>
        <w:t>emphasis</w:t>
      </w:r>
      <w:r w:rsidRPr="00BA0CC0">
        <w:rPr>
          <w:rStyle w:val="StyleUnderline"/>
        </w:rPr>
        <w:t xml:space="preserve"> has </w:t>
      </w:r>
      <w:r w:rsidRPr="00BA0CC0">
        <w:rPr>
          <w:rStyle w:val="StyleUnderline"/>
          <w:highlight w:val="cyan"/>
        </w:rPr>
        <w:t>lain on</w:t>
      </w:r>
      <w:r w:rsidRPr="00BA0CC0">
        <w:rPr>
          <w:rStyle w:val="StyleUnderline"/>
        </w:rPr>
        <w:t xml:space="preserve"> rather </w:t>
      </w:r>
      <w:r w:rsidRPr="00BA0CC0">
        <w:rPr>
          <w:rStyle w:val="Emphasis"/>
        </w:rPr>
        <w:t xml:space="preserve">straight-forward </w:t>
      </w:r>
      <w:r w:rsidRPr="00BA0CC0">
        <w:rPr>
          <w:rStyle w:val="Emphasis"/>
          <w:highlight w:val="cyan"/>
        </w:rPr>
        <w:t>econ</w:t>
      </w:r>
      <w:r w:rsidRPr="00BA0CC0">
        <w:rPr>
          <w:rStyle w:val="Emphasis"/>
        </w:rPr>
        <w:t xml:space="preserve">omic </w:t>
      </w:r>
      <w:r w:rsidRPr="00BA0CC0">
        <w:rPr>
          <w:rStyle w:val="Emphasis"/>
          <w:highlight w:val="cyan"/>
        </w:rPr>
        <w:t>efficiency</w:t>
      </w:r>
      <w:r w:rsidRPr="00BA0CC0">
        <w:rPr>
          <w:sz w:val="16"/>
        </w:rPr>
        <w:t>.21 This will enable us to discuss the key questions of this article, namely whether there is a need in our legal system to move away from anthropocentrism in order to tackle the environmental problem and why it is desirable to change this setting and enable non-human elements of nature to join the ‘special’ category of legal subjects.</w:t>
      </w:r>
    </w:p>
    <w:p w14:paraId="7E18266C" w14:textId="77777777" w:rsidR="00BA0CC0" w:rsidRPr="00BA0CC0" w:rsidRDefault="00BA0CC0" w:rsidP="00BA0CC0">
      <w:pPr>
        <w:rPr>
          <w:sz w:val="16"/>
        </w:rPr>
      </w:pPr>
      <w:r w:rsidRPr="00BA0CC0">
        <w:rPr>
          <w:sz w:val="16"/>
        </w:rPr>
        <w:t>3. Respecting Non-Human Elements of Nature in Private Property Regimes</w:t>
      </w:r>
    </w:p>
    <w:p w14:paraId="7F870B85" w14:textId="77777777" w:rsidR="00BA0CC0" w:rsidRPr="00BA0CC0" w:rsidRDefault="00BA0CC0" w:rsidP="00BA0CC0">
      <w:pPr>
        <w:rPr>
          <w:sz w:val="16"/>
        </w:rPr>
      </w:pPr>
      <w:r w:rsidRPr="00BA0CC0">
        <w:rPr>
          <w:sz w:val="16"/>
        </w:rPr>
        <w:t xml:space="preserve">As previously mentioned, even though </w:t>
      </w:r>
      <w:r w:rsidRPr="00BA0CC0">
        <w:rPr>
          <w:rStyle w:val="Emphasis"/>
        </w:rPr>
        <w:t>strong anthropocentrism</w:t>
      </w:r>
      <w:r w:rsidRPr="00BA0CC0">
        <w:rPr>
          <w:sz w:val="16"/>
        </w:rPr>
        <w:t xml:space="preserve"> </w:t>
      </w:r>
      <w:r w:rsidRPr="00BA0CC0">
        <w:rPr>
          <w:rStyle w:val="StyleUnderline"/>
        </w:rPr>
        <w:t>is deeply ingrained into</w:t>
      </w:r>
      <w:r w:rsidRPr="00BA0CC0">
        <w:rPr>
          <w:sz w:val="16"/>
        </w:rPr>
        <w:t xml:space="preserve"> </w:t>
      </w:r>
      <w:r w:rsidRPr="00BA0CC0">
        <w:rPr>
          <w:rStyle w:val="Emphasis"/>
        </w:rPr>
        <w:t xml:space="preserve">the legal </w:t>
      </w:r>
      <w:proofErr w:type="gramStart"/>
      <w:r w:rsidRPr="00BA0CC0">
        <w:rPr>
          <w:rStyle w:val="Emphasis"/>
        </w:rPr>
        <w:t>system</w:t>
      </w:r>
      <w:r w:rsidRPr="00BA0CC0">
        <w:rPr>
          <w:sz w:val="16"/>
        </w:rPr>
        <w:t xml:space="preserve"> as a whole, the</w:t>
      </w:r>
      <w:proofErr w:type="gramEnd"/>
      <w:r w:rsidRPr="00BA0CC0">
        <w:rPr>
          <w:sz w:val="16"/>
        </w:rPr>
        <w:t xml:space="preserve"> </w:t>
      </w:r>
      <w:r w:rsidRPr="00BA0CC0">
        <w:rPr>
          <w:rStyle w:val="StyleUnderline"/>
        </w:rPr>
        <w:t>approaches and practices followed in</w:t>
      </w:r>
      <w:r w:rsidRPr="00BA0CC0">
        <w:rPr>
          <w:sz w:val="16"/>
        </w:rPr>
        <w:t xml:space="preserve"> some fields of private law, such as </w:t>
      </w:r>
      <w:r w:rsidRPr="00BA0CC0">
        <w:rPr>
          <w:rStyle w:val="Emphasis"/>
        </w:rPr>
        <w:t>IPR</w:t>
      </w:r>
      <w:r w:rsidRPr="00BA0CC0">
        <w:rPr>
          <w:sz w:val="16"/>
        </w:rPr>
        <w:t xml:space="preserve">, </w:t>
      </w:r>
      <w:r w:rsidRPr="00BA0CC0">
        <w:rPr>
          <w:rStyle w:val="StyleUnderline"/>
        </w:rPr>
        <w:t xml:space="preserve">are </w:t>
      </w:r>
      <w:r w:rsidRPr="00BA0CC0">
        <w:rPr>
          <w:rStyle w:val="Emphasis"/>
        </w:rPr>
        <w:t>particularly prominent</w:t>
      </w:r>
      <w:r w:rsidRPr="00BA0CC0">
        <w:rPr>
          <w:sz w:val="16"/>
        </w:rPr>
        <w:t xml:space="preserve">. </w:t>
      </w:r>
      <w:r w:rsidRPr="00BA0CC0">
        <w:rPr>
          <w:rStyle w:val="Emphasis"/>
        </w:rPr>
        <w:t>I</w:t>
      </w:r>
      <w:r w:rsidRPr="00BA0CC0">
        <w:rPr>
          <w:sz w:val="16"/>
        </w:rPr>
        <w:t xml:space="preserve">ntellectual </w:t>
      </w:r>
      <w:r w:rsidRPr="00BA0CC0">
        <w:rPr>
          <w:rStyle w:val="Emphasis"/>
        </w:rPr>
        <w:t>p</w:t>
      </w:r>
      <w:r w:rsidRPr="00BA0CC0">
        <w:rPr>
          <w:sz w:val="16"/>
        </w:rPr>
        <w:t xml:space="preserve">roperty law </w:t>
      </w:r>
      <w:r w:rsidRPr="00BA0CC0">
        <w:rPr>
          <w:rStyle w:val="StyleUnderline"/>
        </w:rPr>
        <w:t xml:space="preserve">is a field of law that aims at </w:t>
      </w:r>
      <w:r w:rsidRPr="00BA0CC0">
        <w:rPr>
          <w:rStyle w:val="Emphasis"/>
          <w:highlight w:val="cyan"/>
        </w:rPr>
        <w:t>providing incentives</w:t>
      </w:r>
      <w:r w:rsidRPr="00BA0CC0">
        <w:rPr>
          <w:rStyle w:val="StyleUnderline"/>
          <w:highlight w:val="cyan"/>
        </w:rPr>
        <w:t xml:space="preserve"> to foster</w:t>
      </w:r>
      <w:r w:rsidRPr="00BA0CC0">
        <w:rPr>
          <w:rStyle w:val="StyleUnderline"/>
        </w:rPr>
        <w:t xml:space="preserve"> </w:t>
      </w:r>
      <w:r w:rsidRPr="00BA0CC0">
        <w:rPr>
          <w:rStyle w:val="Emphasis"/>
        </w:rPr>
        <w:t xml:space="preserve">innovative and </w:t>
      </w:r>
      <w:r w:rsidRPr="00BA0CC0">
        <w:rPr>
          <w:rStyle w:val="Emphasis"/>
          <w:highlight w:val="cyan"/>
        </w:rPr>
        <w:t>creative activities</w:t>
      </w:r>
      <w:r w:rsidRPr="00BA0CC0">
        <w:rPr>
          <w:sz w:val="16"/>
        </w:rPr>
        <w:t xml:space="preserve"> </w:t>
      </w:r>
      <w:r w:rsidRPr="00BA0CC0">
        <w:rPr>
          <w:rStyle w:val="StyleUnderline"/>
        </w:rPr>
        <w:t xml:space="preserve">by </w:t>
      </w:r>
      <w:r w:rsidRPr="00BA0CC0">
        <w:rPr>
          <w:rStyle w:val="StyleUnderline"/>
          <w:highlight w:val="cyan"/>
        </w:rPr>
        <w:t>awarding</w:t>
      </w:r>
      <w:r w:rsidRPr="00BA0CC0">
        <w:rPr>
          <w:rStyle w:val="StyleUnderline"/>
        </w:rPr>
        <w:t xml:space="preserve"> an </w:t>
      </w:r>
      <w:r w:rsidRPr="00BA0CC0">
        <w:rPr>
          <w:rStyle w:val="Emphasis"/>
        </w:rPr>
        <w:t>exclusive</w:t>
      </w:r>
      <w:r w:rsidRPr="00BA0CC0">
        <w:rPr>
          <w:sz w:val="16"/>
        </w:rPr>
        <w:t xml:space="preserve">, temporary, </w:t>
      </w:r>
      <w:r w:rsidRPr="00BA0CC0">
        <w:rPr>
          <w:rStyle w:val="Emphasis"/>
        </w:rPr>
        <w:t xml:space="preserve">and limited </w:t>
      </w:r>
      <w:r w:rsidRPr="00BA0CC0">
        <w:rPr>
          <w:rStyle w:val="Emphasis"/>
          <w:highlight w:val="cyan"/>
        </w:rPr>
        <w:t>right</w:t>
      </w:r>
      <w:r w:rsidRPr="00BA0CC0">
        <w:rPr>
          <w:sz w:val="16"/>
          <w:highlight w:val="cyan"/>
        </w:rPr>
        <w:t xml:space="preserve"> </w:t>
      </w:r>
      <w:r w:rsidRPr="00BA0CC0">
        <w:rPr>
          <w:rStyle w:val="StyleUnderline"/>
          <w:highlight w:val="cyan"/>
        </w:rPr>
        <w:t>to the creator</w:t>
      </w:r>
      <w:r w:rsidRPr="00BA0CC0">
        <w:rPr>
          <w:rStyle w:val="StyleUnderline"/>
        </w:rPr>
        <w:t xml:space="preserve"> of an artistic work or the inventor of some </w:t>
      </w:r>
      <w:r w:rsidRPr="00BA0CC0">
        <w:rPr>
          <w:rStyle w:val="Emphasis"/>
        </w:rPr>
        <w:t>tech</w:t>
      </w:r>
      <w:r w:rsidRPr="00BA0CC0">
        <w:rPr>
          <w:rStyle w:val="StyleUnderline"/>
        </w:rPr>
        <w:t>nical</w:t>
      </w:r>
      <w:r w:rsidRPr="00BA0CC0">
        <w:rPr>
          <w:sz w:val="16"/>
        </w:rPr>
        <w:t xml:space="preserve"> </w:t>
      </w:r>
      <w:r w:rsidRPr="00BA0CC0">
        <w:rPr>
          <w:rStyle w:val="Emphasis"/>
        </w:rPr>
        <w:t>innovation</w:t>
      </w:r>
      <w:r w:rsidRPr="00BA0CC0">
        <w:rPr>
          <w:sz w:val="16"/>
        </w:rPr>
        <w:t xml:space="preserve">, </w:t>
      </w:r>
      <w:r w:rsidRPr="00BA0CC0">
        <w:rPr>
          <w:rStyle w:val="StyleUnderline"/>
        </w:rPr>
        <w:t xml:space="preserve">while also balancing </w:t>
      </w:r>
      <w:r w:rsidRPr="00BA0CC0">
        <w:rPr>
          <w:rStyle w:val="Emphasis"/>
        </w:rPr>
        <w:t>societal interests</w:t>
      </w:r>
      <w:r w:rsidRPr="00BA0CC0">
        <w:rPr>
          <w:sz w:val="16"/>
        </w:rPr>
        <w:t xml:space="preserve">. By striking the right balance between the interests of innovators and those of the wider public, the IP system aims to build a society in which creativity and innovation can flourish. </w:t>
      </w:r>
    </w:p>
    <w:p w14:paraId="7AD1EB1E" w14:textId="77777777" w:rsidR="00BA0CC0" w:rsidRPr="00BA0CC0" w:rsidRDefault="00BA0CC0" w:rsidP="00BA0CC0">
      <w:pPr>
        <w:rPr>
          <w:sz w:val="16"/>
        </w:rPr>
      </w:pPr>
      <w:r w:rsidRPr="00BA0CC0">
        <w:rPr>
          <w:sz w:val="16"/>
        </w:rPr>
        <w:t xml:space="preserve">It is well known that one of the </w:t>
      </w:r>
      <w:r w:rsidRPr="00BA0CC0">
        <w:rPr>
          <w:rStyle w:val="StyleUnderline"/>
        </w:rPr>
        <w:t xml:space="preserve">biggest </w:t>
      </w:r>
      <w:r w:rsidRPr="00BA0CC0">
        <w:rPr>
          <w:rStyle w:val="Emphasis"/>
        </w:rPr>
        <w:t>societal challenges</w:t>
      </w:r>
      <w:r w:rsidRPr="00BA0CC0">
        <w:rPr>
          <w:rStyle w:val="StyleUnderline"/>
        </w:rPr>
        <w:t xml:space="preserve"> of</w:t>
      </w:r>
      <w:r w:rsidRPr="00BA0CC0">
        <w:rPr>
          <w:sz w:val="16"/>
        </w:rPr>
        <w:t xml:space="preserve"> </w:t>
      </w:r>
      <w:r w:rsidRPr="00BA0CC0">
        <w:rPr>
          <w:rStyle w:val="StyleUnderline"/>
        </w:rPr>
        <w:t xml:space="preserve">today is how to transform our </w:t>
      </w:r>
      <w:r w:rsidRPr="00BA0CC0">
        <w:rPr>
          <w:rStyle w:val="Emphasis"/>
        </w:rPr>
        <w:t>econ</w:t>
      </w:r>
      <w:r w:rsidRPr="00BA0CC0">
        <w:rPr>
          <w:rStyle w:val="StyleUnderline"/>
        </w:rPr>
        <w:t xml:space="preserve">omic and </w:t>
      </w:r>
      <w:r w:rsidRPr="00BA0CC0">
        <w:rPr>
          <w:rStyle w:val="Emphasis"/>
        </w:rPr>
        <w:t>innovation structures</w:t>
      </w:r>
      <w:r w:rsidRPr="00BA0CC0">
        <w:rPr>
          <w:sz w:val="16"/>
        </w:rPr>
        <w:t xml:space="preserve"> </w:t>
      </w:r>
      <w:r w:rsidRPr="00BA0CC0">
        <w:rPr>
          <w:rStyle w:val="StyleUnderline"/>
        </w:rPr>
        <w:t>to more environmentally</w:t>
      </w:r>
      <w:r w:rsidRPr="00BA0CC0">
        <w:rPr>
          <w:sz w:val="16"/>
        </w:rPr>
        <w:t xml:space="preserve"> </w:t>
      </w:r>
      <w:r w:rsidRPr="00BA0CC0">
        <w:rPr>
          <w:rStyle w:val="Emphasis"/>
        </w:rPr>
        <w:t>sustainable ones</w:t>
      </w:r>
      <w:r w:rsidRPr="00BA0CC0">
        <w:rPr>
          <w:sz w:val="16"/>
        </w:rPr>
        <w:t xml:space="preserve">. Notably, Article 10 of the Paris Agreement on Climate Change emphasizes the importance of innovation by stating that: “Accelerating, encouraging and enabling innovation is critical for an effective, long-term global response to climate change […]”.23 Innovation aspects for sustainable development are also emphasized in the United Nations’ 17 sustainable development goals (SDGs) that include aspects such as industry, innovation and infrastructure. In other words, </w:t>
      </w:r>
      <w:r w:rsidRPr="00BA0CC0">
        <w:rPr>
          <w:rStyle w:val="Emphasis"/>
        </w:rPr>
        <w:t>regulation of innovation ecosystems</w:t>
      </w:r>
      <w:r w:rsidRPr="00BA0CC0">
        <w:rPr>
          <w:sz w:val="16"/>
        </w:rPr>
        <w:t xml:space="preserve"> </w:t>
      </w:r>
      <w:r w:rsidRPr="00BA0CC0">
        <w:rPr>
          <w:rStyle w:val="StyleUnderline"/>
        </w:rPr>
        <w:t xml:space="preserve">holds </w:t>
      </w:r>
      <w:r w:rsidRPr="00BA0CC0">
        <w:rPr>
          <w:rStyle w:val="Emphasis"/>
        </w:rPr>
        <w:t>significant potential</w:t>
      </w:r>
      <w:r w:rsidRPr="00BA0CC0">
        <w:rPr>
          <w:sz w:val="16"/>
        </w:rPr>
        <w:t xml:space="preserve"> for </w:t>
      </w:r>
      <w:r w:rsidRPr="00BA0CC0">
        <w:rPr>
          <w:rStyle w:val="StyleUnderline"/>
        </w:rPr>
        <w:t xml:space="preserve">advancing developments that are more </w:t>
      </w:r>
      <w:r w:rsidRPr="00BA0CC0">
        <w:rPr>
          <w:rStyle w:val="Emphasis"/>
        </w:rPr>
        <w:t>respectful of the planet</w:t>
      </w:r>
      <w:r w:rsidRPr="00BA0CC0">
        <w:rPr>
          <w:sz w:val="16"/>
        </w:rPr>
        <w:t xml:space="preserve">. Although neither the Paris Agreement nor the UN SDGs mention IPR explicitly, the </w:t>
      </w:r>
      <w:r w:rsidRPr="00BA0CC0">
        <w:rPr>
          <w:rStyle w:val="Emphasis"/>
        </w:rPr>
        <w:t>link to IP</w:t>
      </w:r>
      <w:r w:rsidRPr="00BA0CC0">
        <w:rPr>
          <w:sz w:val="16"/>
        </w:rPr>
        <w:t xml:space="preserve"> clearly </w:t>
      </w:r>
      <w:r w:rsidRPr="00BA0CC0">
        <w:rPr>
          <w:rStyle w:val="StyleUnderline"/>
        </w:rPr>
        <w:t xml:space="preserve">transpires from the emphasis placed on </w:t>
      </w:r>
      <w:r w:rsidRPr="00BA0CC0">
        <w:rPr>
          <w:rStyle w:val="Emphasis"/>
        </w:rPr>
        <w:t>innovation</w:t>
      </w:r>
      <w:r w:rsidRPr="00BA0CC0">
        <w:rPr>
          <w:rStyle w:val="StyleUnderline"/>
        </w:rPr>
        <w:t>.</w:t>
      </w:r>
    </w:p>
    <w:p w14:paraId="6235DD33" w14:textId="77777777" w:rsidR="00BA0CC0" w:rsidRPr="00BA0CC0" w:rsidRDefault="00BA0CC0" w:rsidP="00BA0CC0">
      <w:pPr>
        <w:rPr>
          <w:sz w:val="16"/>
        </w:rPr>
      </w:pPr>
      <w:r w:rsidRPr="00BA0CC0">
        <w:rPr>
          <w:sz w:val="16"/>
        </w:rPr>
        <w:t>Many national constitutions mention both protection of private property, for example through IPR, and protection of the environment as fundamental rights, even though a link be- tween the two is generally missing, so that the question how to balance them remains largely open.24 Notably, Article 11 of the Treaty on the Functioning of the European Union (TFEU) creates an obligation to integrate sustainable development into all areas of EU legislation, including IP law.25 So, arguably, an environmental integration obligation may hold huge potential as a means of steering the interpretation and application of EU legal instruments that – in one way or the other – affect nature.</w:t>
      </w:r>
    </w:p>
    <w:p w14:paraId="4773DEBE" w14:textId="77777777" w:rsidR="00BA0CC0" w:rsidRPr="00BA0CC0" w:rsidRDefault="00BA0CC0" w:rsidP="00BA0CC0">
      <w:pPr>
        <w:rPr>
          <w:sz w:val="16"/>
        </w:rPr>
      </w:pPr>
      <w:r w:rsidRPr="00BA0CC0">
        <w:rPr>
          <w:sz w:val="16"/>
        </w:rPr>
        <w:t xml:space="preserve">This notwithstanding, however, policy coherence, as well as a holistic and evidence-based approach for achieving sustainability is still needed in several areas of EU law, especially </w:t>
      </w:r>
      <w:r w:rsidRPr="00BA0CC0">
        <w:rPr>
          <w:rStyle w:val="StyleUnderline"/>
          <w:highlight w:val="cyan"/>
        </w:rPr>
        <w:t>in</w:t>
      </w:r>
      <w:r w:rsidRPr="00BA0CC0">
        <w:rPr>
          <w:rStyle w:val="StyleUnderline"/>
        </w:rPr>
        <w:t xml:space="preserve"> property law regimes</w:t>
      </w:r>
      <w:r w:rsidRPr="00BA0CC0">
        <w:rPr>
          <w:sz w:val="16"/>
        </w:rPr>
        <w:t xml:space="preserve"> </w:t>
      </w:r>
      <w:r w:rsidRPr="00BA0CC0">
        <w:rPr>
          <w:rStyle w:val="Emphasis"/>
        </w:rPr>
        <w:t xml:space="preserve">such as </w:t>
      </w:r>
      <w:r w:rsidRPr="00BA0CC0">
        <w:rPr>
          <w:rStyle w:val="Emphasis"/>
          <w:highlight w:val="cyan"/>
        </w:rPr>
        <w:t>IPR</w:t>
      </w:r>
      <w:r w:rsidRPr="00BA0CC0">
        <w:rPr>
          <w:sz w:val="16"/>
        </w:rPr>
        <w:t xml:space="preserve">.26 </w:t>
      </w:r>
      <w:r w:rsidRPr="00BA0CC0">
        <w:rPr>
          <w:rStyle w:val="StyleUnderline"/>
        </w:rPr>
        <w:t>One of the main critiques refers</w:t>
      </w:r>
      <w:r w:rsidRPr="00BA0CC0">
        <w:rPr>
          <w:sz w:val="16"/>
        </w:rPr>
        <w:t xml:space="preserve"> </w:t>
      </w:r>
      <w:r w:rsidRPr="00BA0CC0">
        <w:rPr>
          <w:rStyle w:val="StyleUnderline"/>
        </w:rPr>
        <w:t xml:space="preserve">to the </w:t>
      </w:r>
      <w:r w:rsidRPr="00BA0CC0">
        <w:rPr>
          <w:rStyle w:val="StyleUnderline"/>
          <w:highlight w:val="cyan"/>
        </w:rPr>
        <w:t xml:space="preserve">mainstream focus on </w:t>
      </w:r>
      <w:r w:rsidRPr="00BA0CC0">
        <w:rPr>
          <w:rStyle w:val="Emphasis"/>
          <w:highlight w:val="cyan"/>
        </w:rPr>
        <w:t>incentives and economics</w:t>
      </w:r>
      <w:r w:rsidRPr="00BA0CC0">
        <w:rPr>
          <w:sz w:val="16"/>
        </w:rPr>
        <w:t xml:space="preserve">, </w:t>
      </w:r>
      <w:r w:rsidRPr="00BA0CC0">
        <w:rPr>
          <w:rStyle w:val="StyleUnderline"/>
        </w:rPr>
        <w:t>as well as on</w:t>
      </w:r>
      <w:r w:rsidRPr="00BA0CC0">
        <w:rPr>
          <w:sz w:val="16"/>
        </w:rPr>
        <w:t xml:space="preserve"> ‘</w:t>
      </w:r>
      <w:r w:rsidRPr="00BA0CC0">
        <w:rPr>
          <w:rStyle w:val="Emphasis"/>
          <w:highlight w:val="cyan"/>
        </w:rPr>
        <w:t>strong</w:t>
      </w:r>
      <w:r w:rsidRPr="00BA0CC0">
        <w:rPr>
          <w:sz w:val="16"/>
        </w:rPr>
        <w:t xml:space="preserve">’ </w:t>
      </w:r>
      <w:r w:rsidRPr="00BA0CC0">
        <w:rPr>
          <w:rStyle w:val="StyleUnderline"/>
        </w:rPr>
        <w:t xml:space="preserve">ownership </w:t>
      </w:r>
      <w:r w:rsidRPr="00BA0CC0">
        <w:rPr>
          <w:rStyle w:val="Emphasis"/>
          <w:highlight w:val="cyan"/>
        </w:rPr>
        <w:t>rights</w:t>
      </w:r>
      <w:r w:rsidRPr="00BA0CC0">
        <w:rPr>
          <w:sz w:val="16"/>
        </w:rPr>
        <w:t xml:space="preserve">, </w:t>
      </w:r>
      <w:r w:rsidRPr="00BA0CC0">
        <w:rPr>
          <w:rStyle w:val="StyleUnderline"/>
        </w:rPr>
        <w:t xml:space="preserve">as typically followed </w:t>
      </w:r>
      <w:r w:rsidRPr="00BA0CC0">
        <w:rPr>
          <w:rStyle w:val="StyleUnderline"/>
          <w:highlight w:val="cyan"/>
        </w:rPr>
        <w:t>in</w:t>
      </w:r>
      <w:r w:rsidRPr="00BA0CC0">
        <w:rPr>
          <w:rStyle w:val="StyleUnderline"/>
        </w:rPr>
        <w:t xml:space="preserve"> most </w:t>
      </w:r>
      <w:r w:rsidRPr="00BA0CC0">
        <w:rPr>
          <w:rStyle w:val="Emphasis"/>
          <w:highlight w:val="cyan"/>
        </w:rPr>
        <w:t>Western legal systems</w:t>
      </w:r>
      <w:r w:rsidRPr="00BA0CC0">
        <w:rPr>
          <w:sz w:val="16"/>
        </w:rPr>
        <w:t xml:space="preserve"> like the European Union.</w:t>
      </w:r>
      <w:r w:rsidRPr="00BA0CC0">
        <w:rPr>
          <w:rStyle w:val="StyleUnderline"/>
          <w:sz w:val="16"/>
          <w:szCs w:val="16"/>
          <w:u w:val="none"/>
        </w:rPr>
        <w:t xml:space="preserve">27 </w:t>
      </w:r>
      <w:r w:rsidRPr="00BA0CC0">
        <w:rPr>
          <w:rStyle w:val="StyleUnderline"/>
        </w:rPr>
        <w:t xml:space="preserve">This approach </w:t>
      </w:r>
      <w:r w:rsidRPr="00BA0CC0">
        <w:rPr>
          <w:sz w:val="16"/>
        </w:rPr>
        <w:t xml:space="preserve">‒ </w:t>
      </w:r>
      <w:r w:rsidRPr="00BA0CC0">
        <w:rPr>
          <w:rStyle w:val="StyleUnderline"/>
        </w:rPr>
        <w:t xml:space="preserve">where </w:t>
      </w:r>
      <w:r w:rsidRPr="00BA0CC0">
        <w:rPr>
          <w:rStyle w:val="Emphasis"/>
        </w:rPr>
        <w:t>econ</w:t>
      </w:r>
      <w:r w:rsidRPr="00BA0CC0">
        <w:rPr>
          <w:rStyle w:val="StyleUnderline"/>
        </w:rPr>
        <w:t xml:space="preserve">omic </w:t>
      </w:r>
      <w:r w:rsidRPr="00BA0CC0">
        <w:rPr>
          <w:rStyle w:val="Emphasis"/>
        </w:rPr>
        <w:t xml:space="preserve">and </w:t>
      </w:r>
      <w:r w:rsidRPr="00BA0CC0">
        <w:rPr>
          <w:rStyle w:val="Emphasis"/>
          <w:highlight w:val="cyan"/>
        </w:rPr>
        <w:t>human interests</w:t>
      </w:r>
      <w:r w:rsidRPr="00BA0CC0">
        <w:rPr>
          <w:sz w:val="16"/>
        </w:rPr>
        <w:t xml:space="preserve"> </w:t>
      </w:r>
      <w:r w:rsidRPr="00BA0CC0">
        <w:rPr>
          <w:rStyle w:val="StyleUnderline"/>
        </w:rPr>
        <w:t xml:space="preserve">always </w:t>
      </w:r>
      <w:r w:rsidRPr="00BA0CC0">
        <w:rPr>
          <w:rStyle w:val="Emphasis"/>
        </w:rPr>
        <w:t xml:space="preserve">tend to </w:t>
      </w:r>
      <w:r w:rsidRPr="00BA0CC0">
        <w:rPr>
          <w:rStyle w:val="Emphasis"/>
          <w:highlight w:val="cyan"/>
        </w:rPr>
        <w:t>prevail</w:t>
      </w:r>
      <w:r w:rsidRPr="00BA0CC0">
        <w:rPr>
          <w:sz w:val="16"/>
        </w:rPr>
        <w:t xml:space="preserve"> </w:t>
      </w:r>
      <w:r w:rsidRPr="00BA0CC0">
        <w:t xml:space="preserve">‒ </w:t>
      </w:r>
      <w:r w:rsidRPr="00BA0CC0">
        <w:rPr>
          <w:rStyle w:val="StyleUnderline"/>
        </w:rPr>
        <w:t xml:space="preserve">makes it difficult to use </w:t>
      </w:r>
      <w:r w:rsidRPr="00BA0CC0">
        <w:rPr>
          <w:rStyle w:val="Emphasis"/>
        </w:rPr>
        <w:t>private property regimes</w:t>
      </w:r>
      <w:r w:rsidRPr="00BA0CC0">
        <w:rPr>
          <w:sz w:val="16"/>
        </w:rPr>
        <w:t xml:space="preserve"> </w:t>
      </w:r>
      <w:r w:rsidRPr="00BA0CC0">
        <w:rPr>
          <w:rStyle w:val="StyleUnderline"/>
        </w:rPr>
        <w:t xml:space="preserve">such as </w:t>
      </w:r>
      <w:r w:rsidRPr="00BA0CC0">
        <w:rPr>
          <w:rStyle w:val="Emphasis"/>
        </w:rPr>
        <w:t>IPR</w:t>
      </w:r>
      <w:r w:rsidRPr="00BA0CC0">
        <w:rPr>
          <w:rStyle w:val="StyleUnderline"/>
        </w:rPr>
        <w:t xml:space="preserve"> to pursue</w:t>
      </w:r>
      <w:r w:rsidRPr="00BA0CC0">
        <w:rPr>
          <w:sz w:val="16"/>
        </w:rPr>
        <w:t xml:space="preserve"> </w:t>
      </w:r>
      <w:r w:rsidRPr="00BA0CC0">
        <w:rPr>
          <w:rStyle w:val="Emphasis"/>
        </w:rPr>
        <w:t>the primary goal</w:t>
      </w:r>
      <w:r w:rsidRPr="00BA0CC0">
        <w:rPr>
          <w:rStyle w:val="StyleUnderline"/>
        </w:rPr>
        <w:t xml:space="preserve"> of </w:t>
      </w:r>
      <w:r w:rsidRPr="00BA0CC0">
        <w:rPr>
          <w:rStyle w:val="Emphasis"/>
        </w:rPr>
        <w:t>respecting nature</w:t>
      </w:r>
      <w:r w:rsidRPr="00BA0CC0">
        <w:rPr>
          <w:sz w:val="16"/>
        </w:rPr>
        <w:t xml:space="preserve"> for what it is. </w:t>
      </w:r>
      <w:proofErr w:type="spellStart"/>
      <w:r w:rsidRPr="00BA0CC0">
        <w:rPr>
          <w:sz w:val="16"/>
        </w:rPr>
        <w:t>Ballardini</w:t>
      </w:r>
      <w:proofErr w:type="spellEnd"/>
      <w:r w:rsidRPr="00BA0CC0">
        <w:rPr>
          <w:sz w:val="16"/>
        </w:rPr>
        <w:t xml:space="preserve"> et al. argue that this is but one of the consequences of the key theories currently used in most Western-type legal regimes to justify private property. 28 </w:t>
      </w:r>
      <w:r w:rsidRPr="00BA0CC0">
        <w:rPr>
          <w:rStyle w:val="Emphasis"/>
        </w:rPr>
        <w:t>In IPR</w:t>
      </w:r>
      <w:r w:rsidRPr="00BA0CC0">
        <w:rPr>
          <w:sz w:val="16"/>
        </w:rPr>
        <w:t xml:space="preserve">, for instance, prominent theorists like Fisher argue that </w:t>
      </w:r>
      <w:r w:rsidRPr="00BA0CC0">
        <w:rPr>
          <w:rStyle w:val="Emphasis"/>
        </w:rPr>
        <w:t>IP rights</w:t>
      </w:r>
      <w:r w:rsidRPr="00BA0CC0">
        <w:rPr>
          <w:sz w:val="16"/>
        </w:rPr>
        <w:t xml:space="preserve"> </w:t>
      </w:r>
      <w:r w:rsidRPr="00BA0CC0">
        <w:rPr>
          <w:rStyle w:val="StyleUnderline"/>
        </w:rPr>
        <w:t xml:space="preserve">can be viewed through the following four </w:t>
      </w:r>
      <w:r w:rsidRPr="00BA0CC0">
        <w:rPr>
          <w:rStyle w:val="Emphasis"/>
        </w:rPr>
        <w:t>theoretical lenses</w:t>
      </w:r>
      <w:r w:rsidRPr="00BA0CC0">
        <w:rPr>
          <w:sz w:val="16"/>
        </w:rPr>
        <w:t>:</w:t>
      </w:r>
    </w:p>
    <w:p w14:paraId="43350A79" w14:textId="77777777" w:rsidR="00BA0CC0" w:rsidRPr="00BA0CC0" w:rsidRDefault="00BA0CC0" w:rsidP="00BA0CC0">
      <w:pPr>
        <w:ind w:left="720"/>
        <w:rPr>
          <w:sz w:val="16"/>
        </w:rPr>
      </w:pPr>
      <w:r w:rsidRPr="00BA0CC0">
        <w:rPr>
          <w:sz w:val="16"/>
        </w:rPr>
        <w:t xml:space="preserve">1. </w:t>
      </w:r>
      <w:r w:rsidRPr="00BA0CC0">
        <w:rPr>
          <w:rStyle w:val="Emphasis"/>
        </w:rPr>
        <w:t>Utility theory</w:t>
      </w:r>
      <w:r w:rsidRPr="00BA0CC0">
        <w:rPr>
          <w:sz w:val="16"/>
        </w:rPr>
        <w:t xml:space="preserve"> (or utilitarianism), </w:t>
      </w:r>
      <w:r w:rsidRPr="00BA0CC0">
        <w:rPr>
          <w:rStyle w:val="StyleUnderline"/>
        </w:rPr>
        <w:t>which attempts to maximize</w:t>
      </w:r>
      <w:r w:rsidRPr="00BA0CC0">
        <w:rPr>
          <w:sz w:val="16"/>
        </w:rPr>
        <w:t xml:space="preserve"> </w:t>
      </w:r>
      <w:r w:rsidRPr="00BA0CC0">
        <w:rPr>
          <w:rStyle w:val="Emphasis"/>
        </w:rPr>
        <w:t>net social welfare</w:t>
      </w:r>
      <w:r w:rsidRPr="00BA0CC0">
        <w:rPr>
          <w:sz w:val="16"/>
        </w:rPr>
        <w:t>.</w:t>
      </w:r>
    </w:p>
    <w:p w14:paraId="64DF8990" w14:textId="77777777" w:rsidR="00BA0CC0" w:rsidRPr="00BA0CC0" w:rsidRDefault="00BA0CC0" w:rsidP="00BA0CC0">
      <w:pPr>
        <w:ind w:left="720"/>
        <w:rPr>
          <w:sz w:val="16"/>
        </w:rPr>
      </w:pPr>
      <w:r w:rsidRPr="00BA0CC0">
        <w:rPr>
          <w:sz w:val="16"/>
        </w:rPr>
        <w:t xml:space="preserve">2. </w:t>
      </w:r>
      <w:proofErr w:type="spellStart"/>
      <w:r w:rsidRPr="00BA0CC0">
        <w:rPr>
          <w:rStyle w:val="Emphasis"/>
        </w:rPr>
        <w:t>Labour</w:t>
      </w:r>
      <w:proofErr w:type="spellEnd"/>
      <w:r w:rsidRPr="00BA0CC0">
        <w:rPr>
          <w:rStyle w:val="Emphasis"/>
        </w:rPr>
        <w:t xml:space="preserve"> theory</w:t>
      </w:r>
      <w:r w:rsidRPr="00BA0CC0">
        <w:rPr>
          <w:sz w:val="16"/>
        </w:rPr>
        <w:t xml:space="preserve">, which </w:t>
      </w:r>
      <w:r w:rsidRPr="00BA0CC0">
        <w:rPr>
          <w:rStyle w:val="StyleUnderline"/>
        </w:rPr>
        <w:t xml:space="preserve">recognizes and rewards </w:t>
      </w:r>
      <w:r w:rsidRPr="00BA0CC0">
        <w:rPr>
          <w:rStyle w:val="Emphasis"/>
        </w:rPr>
        <w:t>individuals for their work</w:t>
      </w:r>
      <w:r w:rsidRPr="00BA0CC0">
        <w:rPr>
          <w:sz w:val="16"/>
        </w:rPr>
        <w:t>.</w:t>
      </w:r>
    </w:p>
    <w:p w14:paraId="6EAD4FB2" w14:textId="77777777" w:rsidR="00BA0CC0" w:rsidRPr="00BA0CC0" w:rsidRDefault="00BA0CC0" w:rsidP="00BA0CC0">
      <w:pPr>
        <w:ind w:left="720"/>
        <w:rPr>
          <w:sz w:val="16"/>
        </w:rPr>
      </w:pPr>
      <w:r w:rsidRPr="00BA0CC0">
        <w:rPr>
          <w:sz w:val="16"/>
        </w:rPr>
        <w:t xml:space="preserve">3. </w:t>
      </w:r>
      <w:r w:rsidRPr="00BA0CC0">
        <w:rPr>
          <w:rStyle w:val="Emphasis"/>
        </w:rPr>
        <w:t>Personality theory</w:t>
      </w:r>
      <w:r w:rsidRPr="00BA0CC0">
        <w:rPr>
          <w:sz w:val="16"/>
        </w:rPr>
        <w:t xml:space="preserve">, which </w:t>
      </w:r>
      <w:r w:rsidRPr="00BA0CC0">
        <w:rPr>
          <w:rStyle w:val="StyleUnderline"/>
        </w:rPr>
        <w:t>acknowledges that creativity is a</w:t>
      </w:r>
      <w:r w:rsidRPr="00BA0CC0">
        <w:rPr>
          <w:sz w:val="16"/>
        </w:rPr>
        <w:t xml:space="preserve"> </w:t>
      </w:r>
      <w:r w:rsidRPr="00BA0CC0">
        <w:rPr>
          <w:rStyle w:val="StyleUnderline"/>
        </w:rPr>
        <w:t xml:space="preserve">form of </w:t>
      </w:r>
      <w:r w:rsidRPr="00BA0CC0">
        <w:rPr>
          <w:rStyle w:val="Emphasis"/>
        </w:rPr>
        <w:t>self-expression and selfhood</w:t>
      </w:r>
      <w:r w:rsidRPr="00BA0CC0">
        <w:rPr>
          <w:sz w:val="16"/>
        </w:rPr>
        <w:t>.</w:t>
      </w:r>
    </w:p>
    <w:p w14:paraId="09D75F92" w14:textId="77777777" w:rsidR="00BA0CC0" w:rsidRPr="00BA0CC0" w:rsidRDefault="00BA0CC0" w:rsidP="00BA0CC0">
      <w:pPr>
        <w:ind w:left="720"/>
        <w:rPr>
          <w:sz w:val="16"/>
        </w:rPr>
      </w:pPr>
      <w:r w:rsidRPr="00BA0CC0">
        <w:rPr>
          <w:sz w:val="16"/>
        </w:rPr>
        <w:t xml:space="preserve">4. </w:t>
      </w:r>
      <w:r w:rsidRPr="00BA0CC0">
        <w:rPr>
          <w:rStyle w:val="Emphasis"/>
        </w:rPr>
        <w:t>Social planning theory</w:t>
      </w:r>
      <w:r w:rsidRPr="00BA0CC0">
        <w:rPr>
          <w:sz w:val="16"/>
        </w:rPr>
        <w:t xml:space="preserve">, </w:t>
      </w:r>
      <w:r w:rsidRPr="00BA0CC0">
        <w:rPr>
          <w:rStyle w:val="StyleUnderline"/>
        </w:rPr>
        <w:t>which views property as a good that can be used to build</w:t>
      </w:r>
      <w:r w:rsidRPr="00BA0CC0">
        <w:rPr>
          <w:sz w:val="16"/>
        </w:rPr>
        <w:t xml:space="preserve"> a just and </w:t>
      </w:r>
      <w:r w:rsidRPr="00BA0CC0">
        <w:rPr>
          <w:rStyle w:val="Emphasis"/>
        </w:rPr>
        <w:t>attractive culture</w:t>
      </w:r>
      <w:r w:rsidRPr="00BA0CC0">
        <w:rPr>
          <w:sz w:val="16"/>
        </w:rPr>
        <w:t>. 29</w:t>
      </w:r>
    </w:p>
    <w:p w14:paraId="267A19EA" w14:textId="77777777" w:rsidR="00BA0CC0" w:rsidRPr="00BA0CC0" w:rsidRDefault="00BA0CC0" w:rsidP="00BA0CC0">
      <w:pPr>
        <w:rPr>
          <w:sz w:val="16"/>
        </w:rPr>
      </w:pPr>
      <w:r w:rsidRPr="00BA0CC0">
        <w:rPr>
          <w:sz w:val="16"/>
        </w:rPr>
        <w:t xml:space="preserve">Currently, the </w:t>
      </w:r>
      <w:r w:rsidRPr="00BA0CC0">
        <w:rPr>
          <w:rStyle w:val="StyleUnderline"/>
        </w:rPr>
        <w:t xml:space="preserve">mainstream </w:t>
      </w:r>
      <w:r w:rsidRPr="00BA0CC0">
        <w:rPr>
          <w:rStyle w:val="Emphasis"/>
          <w:highlight w:val="cyan"/>
        </w:rPr>
        <w:t>IP</w:t>
      </w:r>
      <w:r w:rsidRPr="00BA0CC0">
        <w:rPr>
          <w:rStyle w:val="StyleUnderline"/>
        </w:rPr>
        <w:t xml:space="preserve"> system </w:t>
      </w:r>
      <w:r w:rsidRPr="00BA0CC0">
        <w:rPr>
          <w:rStyle w:val="Emphasis"/>
          <w:highlight w:val="cyan"/>
        </w:rPr>
        <w:t>predominantly relies</w:t>
      </w:r>
      <w:r w:rsidRPr="00BA0CC0">
        <w:rPr>
          <w:sz w:val="16"/>
          <w:highlight w:val="cyan"/>
        </w:rPr>
        <w:t xml:space="preserve"> </w:t>
      </w:r>
      <w:r w:rsidRPr="00BA0CC0">
        <w:rPr>
          <w:rStyle w:val="StyleUnderline"/>
          <w:highlight w:val="cyan"/>
        </w:rPr>
        <w:t>on utility theory</w:t>
      </w:r>
      <w:r w:rsidRPr="00BA0CC0">
        <w:rPr>
          <w:sz w:val="16"/>
        </w:rPr>
        <w:t xml:space="preserve">, </w:t>
      </w:r>
      <w:r w:rsidRPr="00BA0CC0">
        <w:rPr>
          <w:rStyle w:val="StyleUnderline"/>
        </w:rPr>
        <w:t xml:space="preserve">which aims to </w:t>
      </w:r>
      <w:r w:rsidRPr="00BA0CC0">
        <w:rPr>
          <w:rStyle w:val="Emphasis"/>
        </w:rPr>
        <w:t>assign to inventors</w:t>
      </w:r>
      <w:r w:rsidRPr="00BA0CC0">
        <w:rPr>
          <w:rStyle w:val="StyleUnderline"/>
        </w:rPr>
        <w:t xml:space="preserve"> and authors</w:t>
      </w:r>
      <w:r w:rsidRPr="00BA0CC0">
        <w:rPr>
          <w:sz w:val="16"/>
        </w:rPr>
        <w:t xml:space="preserve"> </w:t>
      </w:r>
      <w:r w:rsidRPr="00BA0CC0">
        <w:rPr>
          <w:rStyle w:val="Emphasis"/>
        </w:rPr>
        <w:t>exclusive rights</w:t>
      </w:r>
      <w:r w:rsidRPr="00BA0CC0">
        <w:rPr>
          <w:sz w:val="16"/>
        </w:rPr>
        <w:t xml:space="preserve"> ‘</w:t>
      </w:r>
      <w:r w:rsidRPr="00BA0CC0">
        <w:rPr>
          <w:rStyle w:val="Emphasis"/>
        </w:rPr>
        <w:t>sufficient</w:t>
      </w:r>
      <w:r w:rsidRPr="00BA0CC0">
        <w:rPr>
          <w:sz w:val="16"/>
        </w:rPr>
        <w:t xml:space="preserve">’ </w:t>
      </w:r>
      <w:r w:rsidRPr="00BA0CC0">
        <w:rPr>
          <w:rStyle w:val="StyleUnderline"/>
        </w:rPr>
        <w:t>to incentivize them to</w:t>
      </w:r>
      <w:r w:rsidRPr="00BA0CC0">
        <w:rPr>
          <w:sz w:val="16"/>
        </w:rPr>
        <w:t xml:space="preserve"> </w:t>
      </w:r>
      <w:r w:rsidRPr="00BA0CC0">
        <w:rPr>
          <w:rStyle w:val="Emphasis"/>
        </w:rPr>
        <w:t>develop and make available inventions</w:t>
      </w:r>
      <w:r w:rsidRPr="00BA0CC0">
        <w:rPr>
          <w:sz w:val="16"/>
        </w:rPr>
        <w:t xml:space="preserve"> </w:t>
      </w:r>
      <w:r w:rsidRPr="00BA0CC0">
        <w:rPr>
          <w:rStyle w:val="StyleUnderline"/>
        </w:rPr>
        <w:t xml:space="preserve">and works of art that they otherwise would </w:t>
      </w:r>
      <w:r w:rsidRPr="00BA0CC0">
        <w:rPr>
          <w:rStyle w:val="Emphasis"/>
        </w:rPr>
        <w:t>not produce</w:t>
      </w:r>
      <w:r w:rsidRPr="00BA0CC0">
        <w:rPr>
          <w:sz w:val="16"/>
          <w:szCs w:val="16"/>
        </w:rPr>
        <w:t>.30</w:t>
      </w:r>
      <w:r w:rsidRPr="00BA0CC0">
        <w:rPr>
          <w:sz w:val="16"/>
        </w:rPr>
        <w:t xml:space="preserve"> The theory is also currently </w:t>
      </w:r>
      <w:r w:rsidRPr="00BA0CC0">
        <w:rPr>
          <w:rStyle w:val="Emphasis"/>
          <w:highlight w:val="cyan"/>
        </w:rPr>
        <w:t>interpreted and applied</w:t>
      </w:r>
      <w:r w:rsidRPr="00BA0CC0">
        <w:rPr>
          <w:sz w:val="16"/>
        </w:rPr>
        <w:t xml:space="preserve"> </w:t>
      </w:r>
      <w:r w:rsidRPr="00BA0CC0">
        <w:rPr>
          <w:rStyle w:val="StyleUnderline"/>
        </w:rPr>
        <w:t xml:space="preserve">so as </w:t>
      </w:r>
      <w:r w:rsidRPr="00BA0CC0">
        <w:rPr>
          <w:rStyle w:val="StyleUnderline"/>
          <w:highlight w:val="cyan"/>
        </w:rPr>
        <w:t xml:space="preserve">to heavily focus on </w:t>
      </w:r>
      <w:r w:rsidRPr="00BA0CC0">
        <w:rPr>
          <w:rStyle w:val="Emphasis"/>
          <w:highlight w:val="cyan"/>
        </w:rPr>
        <w:t>econ</w:t>
      </w:r>
      <w:r w:rsidRPr="00BA0CC0">
        <w:rPr>
          <w:rStyle w:val="StyleUnderline"/>
        </w:rPr>
        <w:t xml:space="preserve">omic </w:t>
      </w:r>
      <w:r w:rsidRPr="00BA0CC0">
        <w:rPr>
          <w:rStyle w:val="Emphasis"/>
        </w:rPr>
        <w:t>aspects</w:t>
      </w:r>
      <w:r w:rsidRPr="00BA0CC0">
        <w:rPr>
          <w:sz w:val="16"/>
        </w:rPr>
        <w:t xml:space="preserve"> </w:t>
      </w:r>
      <w:r w:rsidRPr="00BA0CC0">
        <w:rPr>
          <w:rStyle w:val="StyleUnderline"/>
        </w:rPr>
        <w:t xml:space="preserve">and </w:t>
      </w:r>
      <w:r w:rsidRPr="00BA0CC0">
        <w:rPr>
          <w:rStyle w:val="Emphasis"/>
          <w:highlight w:val="cyan"/>
        </w:rPr>
        <w:t>incentives</w:t>
      </w:r>
      <w:r w:rsidRPr="00BA0CC0">
        <w:rPr>
          <w:sz w:val="16"/>
        </w:rPr>
        <w:t xml:space="preserve">, </w:t>
      </w:r>
      <w:r w:rsidRPr="00BA0CC0">
        <w:rPr>
          <w:rStyle w:val="StyleUnderline"/>
        </w:rPr>
        <w:t>and</w:t>
      </w:r>
      <w:r w:rsidRPr="00BA0CC0">
        <w:rPr>
          <w:sz w:val="16"/>
        </w:rPr>
        <w:t xml:space="preserve"> </w:t>
      </w:r>
      <w:r w:rsidRPr="00BA0CC0">
        <w:rPr>
          <w:rStyle w:val="StyleUnderline"/>
        </w:rPr>
        <w:t xml:space="preserve">has </w:t>
      </w:r>
      <w:r w:rsidRPr="00BA0CC0">
        <w:rPr>
          <w:rStyle w:val="StyleUnderline"/>
          <w:highlight w:val="cyan"/>
        </w:rPr>
        <w:t>a</w:t>
      </w:r>
      <w:r w:rsidRPr="00BA0CC0">
        <w:rPr>
          <w:rStyle w:val="StyleUnderline"/>
        </w:rPr>
        <w:t xml:space="preserve"> decidedly </w:t>
      </w:r>
      <w:r w:rsidRPr="00BA0CC0">
        <w:rPr>
          <w:rStyle w:val="Emphasis"/>
          <w:highlight w:val="cyan"/>
        </w:rPr>
        <w:t>owner-centric approach</w:t>
      </w:r>
      <w:r w:rsidRPr="00BA0CC0">
        <w:rPr>
          <w:sz w:val="16"/>
        </w:rPr>
        <w:t xml:space="preserve">.31 </w:t>
      </w:r>
      <w:r w:rsidRPr="00BA0CC0">
        <w:rPr>
          <w:rStyle w:val="StyleUnderline"/>
        </w:rPr>
        <w:t>As a consequence</w:t>
      </w:r>
      <w:r w:rsidRPr="00BA0CC0">
        <w:rPr>
          <w:sz w:val="16"/>
        </w:rPr>
        <w:t xml:space="preserve">, all the </w:t>
      </w:r>
      <w:r w:rsidRPr="00BA0CC0">
        <w:rPr>
          <w:rStyle w:val="StyleUnderline"/>
        </w:rPr>
        <w:t xml:space="preserve">requirements needed in order to </w:t>
      </w:r>
      <w:r w:rsidRPr="00BA0CC0">
        <w:rPr>
          <w:rStyle w:val="Emphasis"/>
        </w:rPr>
        <w:t>obtain IPR protection</w:t>
      </w:r>
      <w:r w:rsidRPr="00BA0CC0">
        <w:rPr>
          <w:sz w:val="16"/>
        </w:rPr>
        <w:t xml:space="preserve"> </w:t>
      </w:r>
      <w:r w:rsidRPr="00BA0CC0">
        <w:rPr>
          <w:rStyle w:val="StyleUnderline"/>
        </w:rPr>
        <w:t xml:space="preserve">are interpreted by using an </w:t>
      </w:r>
      <w:r w:rsidRPr="00BA0CC0">
        <w:rPr>
          <w:rStyle w:val="Emphasis"/>
        </w:rPr>
        <w:t>economic incentive-based approach</w:t>
      </w:r>
      <w:r w:rsidRPr="00BA0CC0">
        <w:rPr>
          <w:sz w:val="16"/>
        </w:rPr>
        <w:t xml:space="preserve">, </w:t>
      </w:r>
      <w:r w:rsidRPr="00BA0CC0">
        <w:rPr>
          <w:rStyle w:val="StyleUnderline"/>
        </w:rPr>
        <w:t xml:space="preserve">where </w:t>
      </w:r>
      <w:r w:rsidRPr="00BA0CC0">
        <w:rPr>
          <w:rStyle w:val="Emphasis"/>
          <w:highlight w:val="cyan"/>
        </w:rPr>
        <w:t>only humans</w:t>
      </w:r>
      <w:r w:rsidRPr="00BA0CC0">
        <w:rPr>
          <w:rStyle w:val="StyleUnderline"/>
          <w:highlight w:val="cyan"/>
        </w:rPr>
        <w:t xml:space="preserve"> are considered</w:t>
      </w:r>
      <w:r w:rsidRPr="00BA0CC0">
        <w:rPr>
          <w:sz w:val="16"/>
          <w:highlight w:val="cyan"/>
        </w:rPr>
        <w:t xml:space="preserve"> </w:t>
      </w:r>
      <w:r w:rsidRPr="00BA0CC0">
        <w:rPr>
          <w:rStyle w:val="Emphasis"/>
          <w:highlight w:val="cyan"/>
        </w:rPr>
        <w:t>capable of creating</w:t>
      </w:r>
      <w:r w:rsidRPr="00BA0CC0">
        <w:rPr>
          <w:sz w:val="16"/>
        </w:rPr>
        <w:t xml:space="preserve"> and benefiting from innovations: </w:t>
      </w:r>
      <w:r w:rsidRPr="00BA0CC0">
        <w:rPr>
          <w:rStyle w:val="Emphasis"/>
        </w:rPr>
        <w:t>a strong anthropocentric view</w:t>
      </w:r>
      <w:r w:rsidRPr="00BA0CC0">
        <w:rPr>
          <w:sz w:val="16"/>
        </w:rPr>
        <w:t>. 32</w:t>
      </w:r>
    </w:p>
    <w:p w14:paraId="3540F07D" w14:textId="77777777" w:rsidR="00BA0CC0" w:rsidRPr="00BA0CC0" w:rsidRDefault="00BA0CC0" w:rsidP="00BA0CC0">
      <w:pPr>
        <w:rPr>
          <w:sz w:val="16"/>
        </w:rPr>
      </w:pPr>
      <w:r w:rsidRPr="00BA0CC0">
        <w:rPr>
          <w:sz w:val="16"/>
        </w:rPr>
        <w:t xml:space="preserve">These claims are </w:t>
      </w:r>
      <w:r w:rsidRPr="00BA0CC0">
        <w:rPr>
          <w:rStyle w:val="StyleUnderline"/>
        </w:rPr>
        <w:t>evident on</w:t>
      </w:r>
      <w:r w:rsidRPr="00BA0CC0">
        <w:rPr>
          <w:sz w:val="16"/>
        </w:rPr>
        <w:t xml:space="preserve"> examining two of the key pillars of </w:t>
      </w:r>
      <w:r w:rsidRPr="00BA0CC0">
        <w:rPr>
          <w:rStyle w:val="Emphasis"/>
        </w:rPr>
        <w:t>private law</w:t>
      </w:r>
      <w:r w:rsidRPr="00BA0CC0">
        <w:rPr>
          <w:sz w:val="16"/>
        </w:rPr>
        <w:t xml:space="preserve">, </w:t>
      </w:r>
      <w:r w:rsidRPr="00BA0CC0">
        <w:rPr>
          <w:rStyle w:val="StyleUnderline"/>
        </w:rPr>
        <w:t xml:space="preserve">namely the </w:t>
      </w:r>
      <w:r w:rsidRPr="00BA0CC0">
        <w:rPr>
          <w:rStyle w:val="Emphasis"/>
        </w:rPr>
        <w:t>person</w:t>
      </w:r>
      <w:r w:rsidRPr="00BA0CC0">
        <w:rPr>
          <w:rStyle w:val="StyleUnderline"/>
        </w:rPr>
        <w:t xml:space="preserve"> and the</w:t>
      </w:r>
      <w:r w:rsidRPr="00BA0CC0">
        <w:rPr>
          <w:sz w:val="16"/>
        </w:rPr>
        <w:t xml:space="preserve"> </w:t>
      </w:r>
      <w:r w:rsidRPr="00BA0CC0">
        <w:rPr>
          <w:rStyle w:val="Emphasis"/>
        </w:rPr>
        <w:t>concept of property</w:t>
      </w:r>
      <w:r w:rsidRPr="00BA0CC0">
        <w:rPr>
          <w:sz w:val="16"/>
        </w:rPr>
        <w:t>. 33 In relation to the concept of ‘the person’ (the right holder), the so called ‘monkey selfie dispute’ is particularly illustrative. In this dispute the copyright status of selfies taken by Celebes macaques from a national park in North Sulawesi, Indonesia was questioned. 34 The selfies had been taken using photographic equipment owned by British nature photographer David Slater, who was on a three-day trip to take pictures of a troupe of monkeys. The shooting session lasted thirty minutes and produced hundreds of pictures, three of which were spectacular. Slater promptly published them in the Daily Mail newspaper. Soon Wikimedia Commons and the blog Techdirt picked up these three images, tagging them as being in the public domain. The first dispute in 2014 was between Wikipedia and Slater, who claimed copyright on the images.35 Then in 2015 the People for the Ethical Treatment of Animals sued Slater in a California court on behalf of the monkey, claiming that they had copyright on the selfies. 36 At the end of the day, the disputes were resolved with the judge declaring that the monkey is not an author within the meaning of the U.S. Copyright Act, as non-humans are not capable of producing original works of art under the meaning of copyright law. 37</w:t>
      </w:r>
    </w:p>
    <w:p w14:paraId="1756B405" w14:textId="77777777" w:rsidR="00BA0CC0" w:rsidRPr="00BA0CC0" w:rsidRDefault="00BA0CC0" w:rsidP="00BA0CC0">
      <w:pPr>
        <w:rPr>
          <w:sz w:val="16"/>
        </w:rPr>
      </w:pPr>
      <w:r w:rsidRPr="00BA0CC0">
        <w:rPr>
          <w:sz w:val="16"/>
        </w:rPr>
        <w:t xml:space="preserve">Indeed, </w:t>
      </w:r>
      <w:r w:rsidRPr="00BA0CC0">
        <w:rPr>
          <w:rStyle w:val="StyleUnderline"/>
        </w:rPr>
        <w:t>this decision is ultimately the consequence of the way we currently</w:t>
      </w:r>
      <w:r w:rsidRPr="00BA0CC0">
        <w:rPr>
          <w:sz w:val="16"/>
        </w:rPr>
        <w:t xml:space="preserve"> </w:t>
      </w:r>
      <w:r w:rsidRPr="00BA0CC0">
        <w:rPr>
          <w:rStyle w:val="Emphasis"/>
        </w:rPr>
        <w:t>interpret certain eligibility criteria</w:t>
      </w:r>
      <w:r w:rsidRPr="00BA0CC0">
        <w:rPr>
          <w:sz w:val="16"/>
        </w:rPr>
        <w:t xml:space="preserve"> </w:t>
      </w:r>
      <w:r w:rsidRPr="00BA0CC0">
        <w:rPr>
          <w:rStyle w:val="StyleUnderline"/>
        </w:rPr>
        <w:t>in copyright law</w:t>
      </w:r>
      <w:r w:rsidRPr="00BA0CC0">
        <w:rPr>
          <w:sz w:val="16"/>
        </w:rPr>
        <w:t xml:space="preserve">, </w:t>
      </w:r>
      <w:r w:rsidRPr="00BA0CC0">
        <w:rPr>
          <w:rStyle w:val="StyleUnderline"/>
        </w:rPr>
        <w:t xml:space="preserve">especially the </w:t>
      </w:r>
      <w:r w:rsidRPr="00BA0CC0">
        <w:rPr>
          <w:rStyle w:val="Emphasis"/>
        </w:rPr>
        <w:t>criteria of originality</w:t>
      </w:r>
      <w:r w:rsidRPr="00BA0CC0">
        <w:rPr>
          <w:sz w:val="16"/>
        </w:rPr>
        <w:t xml:space="preserve">. Moreover, this also relates to the fact that </w:t>
      </w:r>
      <w:r w:rsidRPr="00BA0CC0">
        <w:rPr>
          <w:rStyle w:val="StyleUnderline"/>
        </w:rPr>
        <w:t xml:space="preserve">animals like monkeys do not have </w:t>
      </w:r>
      <w:r w:rsidRPr="00BA0CC0">
        <w:rPr>
          <w:rStyle w:val="Emphasis"/>
        </w:rPr>
        <w:t>legal capacity</w:t>
      </w:r>
      <w:r w:rsidRPr="00BA0CC0">
        <w:rPr>
          <w:sz w:val="16"/>
        </w:rPr>
        <w:t xml:space="preserve"> </w:t>
      </w:r>
      <w:r w:rsidRPr="00BA0CC0">
        <w:rPr>
          <w:rStyle w:val="StyleUnderline"/>
        </w:rPr>
        <w:t>since they are</w:t>
      </w:r>
      <w:r w:rsidRPr="00BA0CC0">
        <w:rPr>
          <w:sz w:val="16"/>
        </w:rPr>
        <w:t xml:space="preserve"> ‘</w:t>
      </w:r>
      <w:r w:rsidRPr="00BA0CC0">
        <w:rPr>
          <w:rStyle w:val="Emphasis"/>
        </w:rPr>
        <w:t>non-persons</w:t>
      </w:r>
      <w:r w:rsidRPr="00BA0CC0">
        <w:rPr>
          <w:sz w:val="16"/>
        </w:rPr>
        <w:t xml:space="preserve">’. However, the relevance of this case does not lie only in </w:t>
      </w:r>
      <w:proofErr w:type="gramStart"/>
      <w:r w:rsidRPr="00BA0CC0">
        <w:rPr>
          <w:sz w:val="16"/>
        </w:rPr>
        <w:t>whether or not</w:t>
      </w:r>
      <w:proofErr w:type="gramEnd"/>
      <w:r w:rsidRPr="00BA0CC0">
        <w:rPr>
          <w:sz w:val="16"/>
        </w:rPr>
        <w:t xml:space="preserve"> non-humans should be entitled to IP rights. </w:t>
      </w:r>
      <w:r w:rsidRPr="00BA0CC0">
        <w:rPr>
          <w:rStyle w:val="StyleUnderline"/>
        </w:rPr>
        <w:t>Instead</w:t>
      </w:r>
      <w:r w:rsidRPr="00BA0CC0">
        <w:rPr>
          <w:sz w:val="16"/>
        </w:rPr>
        <w:t xml:space="preserve">, </w:t>
      </w:r>
      <w:r w:rsidRPr="00BA0CC0">
        <w:rPr>
          <w:rStyle w:val="StyleUnderline"/>
        </w:rPr>
        <w:t xml:space="preserve">the case </w:t>
      </w:r>
      <w:r w:rsidRPr="00BA0CC0">
        <w:rPr>
          <w:rStyle w:val="Emphasis"/>
        </w:rPr>
        <w:t xml:space="preserve">sheds light </w:t>
      </w:r>
      <w:r w:rsidRPr="00BA0CC0">
        <w:rPr>
          <w:rStyle w:val="Emphasis"/>
          <w:highlight w:val="cyan"/>
        </w:rPr>
        <w:t>over</w:t>
      </w:r>
      <w:r w:rsidRPr="00BA0CC0">
        <w:rPr>
          <w:sz w:val="16"/>
          <w:highlight w:val="cyan"/>
        </w:rPr>
        <w:t xml:space="preserve"> </w:t>
      </w:r>
      <w:r w:rsidRPr="00BA0CC0">
        <w:rPr>
          <w:rStyle w:val="StyleUnderline"/>
          <w:highlight w:val="cyan"/>
        </w:rPr>
        <w:t>the</w:t>
      </w:r>
      <w:r w:rsidRPr="00BA0CC0">
        <w:rPr>
          <w:rStyle w:val="StyleUnderline"/>
        </w:rPr>
        <w:t xml:space="preserve"> strong anthropocentric and </w:t>
      </w:r>
      <w:r w:rsidRPr="00BA0CC0">
        <w:rPr>
          <w:rStyle w:val="Emphasis"/>
          <w:highlight w:val="cyan"/>
        </w:rPr>
        <w:t>economic focus</w:t>
      </w:r>
      <w:r w:rsidRPr="00BA0CC0">
        <w:rPr>
          <w:sz w:val="16"/>
          <w:highlight w:val="cyan"/>
        </w:rPr>
        <w:t xml:space="preserve"> </w:t>
      </w:r>
      <w:r w:rsidRPr="00BA0CC0">
        <w:rPr>
          <w:rStyle w:val="StyleUnderline"/>
          <w:highlight w:val="cyan"/>
        </w:rPr>
        <w:t>of</w:t>
      </w:r>
      <w:r w:rsidRPr="00BA0CC0">
        <w:rPr>
          <w:sz w:val="16"/>
        </w:rPr>
        <w:t xml:space="preserve"> property systems such as </w:t>
      </w:r>
      <w:r w:rsidRPr="00BA0CC0">
        <w:rPr>
          <w:rStyle w:val="Emphasis"/>
          <w:highlight w:val="cyan"/>
        </w:rPr>
        <w:t>IPR</w:t>
      </w:r>
      <w:r w:rsidRPr="00BA0CC0">
        <w:rPr>
          <w:sz w:val="16"/>
          <w:szCs w:val="16"/>
        </w:rPr>
        <w:t xml:space="preserve">. </w:t>
      </w:r>
      <w:r w:rsidRPr="00BA0CC0">
        <w:rPr>
          <w:sz w:val="16"/>
        </w:rPr>
        <w:t xml:space="preserve">The same approach transpires </w:t>
      </w:r>
      <w:r w:rsidRPr="00BA0CC0">
        <w:rPr>
          <w:rStyle w:val="StyleUnderline"/>
        </w:rPr>
        <w:t xml:space="preserve">when one looks at the </w:t>
      </w:r>
      <w:r w:rsidRPr="00BA0CC0">
        <w:rPr>
          <w:rStyle w:val="Emphasis"/>
        </w:rPr>
        <w:t>pillar of private property</w:t>
      </w:r>
      <w:r w:rsidRPr="00BA0CC0">
        <w:rPr>
          <w:sz w:val="16"/>
        </w:rPr>
        <w:t xml:space="preserve"> </w:t>
      </w:r>
      <w:r w:rsidRPr="00BA0CC0">
        <w:rPr>
          <w:rStyle w:val="StyleUnderline"/>
        </w:rPr>
        <w:t xml:space="preserve">in </w:t>
      </w:r>
      <w:r w:rsidRPr="00BA0CC0">
        <w:rPr>
          <w:rStyle w:val="Emphasis"/>
        </w:rPr>
        <w:t>private law regimes like IP</w:t>
      </w:r>
      <w:r w:rsidRPr="00BA0CC0">
        <w:rPr>
          <w:sz w:val="16"/>
        </w:rPr>
        <w:t xml:space="preserve">. </w:t>
      </w:r>
      <w:r w:rsidRPr="00BA0CC0">
        <w:rPr>
          <w:rStyle w:val="StyleUnderline"/>
        </w:rPr>
        <w:t xml:space="preserve">Main reliance on </w:t>
      </w:r>
      <w:r w:rsidRPr="00BA0CC0">
        <w:rPr>
          <w:rStyle w:val="Emphasis"/>
        </w:rPr>
        <w:t>economic and utilitarian types</w:t>
      </w:r>
      <w:r w:rsidRPr="00BA0CC0">
        <w:rPr>
          <w:sz w:val="16"/>
        </w:rPr>
        <w:t xml:space="preserve"> </w:t>
      </w:r>
      <w:r w:rsidRPr="00BA0CC0">
        <w:rPr>
          <w:rStyle w:val="StyleUnderline"/>
        </w:rPr>
        <w:t xml:space="preserve">of theories has supported the </w:t>
      </w:r>
      <w:r w:rsidRPr="00BA0CC0">
        <w:rPr>
          <w:rStyle w:val="Emphasis"/>
        </w:rPr>
        <w:t>development of practices</w:t>
      </w:r>
      <w:r w:rsidRPr="00BA0CC0">
        <w:rPr>
          <w:rStyle w:val="StyleUnderline"/>
        </w:rPr>
        <w:t xml:space="preserve"> where </w:t>
      </w:r>
      <w:r w:rsidRPr="00BA0CC0">
        <w:rPr>
          <w:rStyle w:val="Emphasis"/>
        </w:rPr>
        <w:t>economic efficiency</w:t>
      </w:r>
      <w:r w:rsidRPr="00BA0CC0">
        <w:rPr>
          <w:rStyle w:val="StyleUnderline"/>
        </w:rPr>
        <w:t xml:space="preserve"> and </w:t>
      </w:r>
      <w:r w:rsidRPr="00BA0CC0">
        <w:rPr>
          <w:rStyle w:val="Emphasis"/>
        </w:rPr>
        <w:t xml:space="preserve">private </w:t>
      </w:r>
      <w:r w:rsidRPr="00BA0CC0">
        <w:rPr>
          <w:rStyle w:val="Emphasis"/>
          <w:highlight w:val="cyan"/>
        </w:rPr>
        <w:t>ownership prevail</w:t>
      </w:r>
      <w:r w:rsidRPr="00BA0CC0">
        <w:rPr>
          <w:sz w:val="16"/>
        </w:rPr>
        <w:t xml:space="preserve">, </w:t>
      </w:r>
      <w:r w:rsidRPr="00BA0CC0">
        <w:rPr>
          <w:rStyle w:val="StyleUnderline"/>
          <w:highlight w:val="cyan"/>
        </w:rPr>
        <w:t>rather than</w:t>
      </w:r>
      <w:r w:rsidRPr="00BA0CC0">
        <w:rPr>
          <w:rStyle w:val="StyleUnderline"/>
        </w:rPr>
        <w:t xml:space="preserve"> other</w:t>
      </w:r>
      <w:r w:rsidRPr="00BA0CC0">
        <w:rPr>
          <w:sz w:val="16"/>
        </w:rPr>
        <w:t xml:space="preserve"> </w:t>
      </w:r>
      <w:r w:rsidRPr="00BA0CC0">
        <w:rPr>
          <w:rStyle w:val="Emphasis"/>
        </w:rPr>
        <w:t>societal values</w:t>
      </w:r>
      <w:r w:rsidRPr="00BA0CC0">
        <w:rPr>
          <w:sz w:val="16"/>
        </w:rPr>
        <w:t xml:space="preserve"> </w:t>
      </w:r>
      <w:r w:rsidRPr="00BA0CC0">
        <w:rPr>
          <w:rStyle w:val="StyleUnderline"/>
        </w:rPr>
        <w:t xml:space="preserve">such as </w:t>
      </w:r>
      <w:r w:rsidRPr="00BA0CC0">
        <w:rPr>
          <w:rStyle w:val="StyleUnderline"/>
          <w:highlight w:val="cyan"/>
        </w:rPr>
        <w:t>respect for the</w:t>
      </w:r>
      <w:r w:rsidRPr="00BA0CC0">
        <w:rPr>
          <w:rStyle w:val="StyleUnderline"/>
        </w:rPr>
        <w:t xml:space="preserve"> </w:t>
      </w:r>
      <w:r w:rsidRPr="00BA0CC0">
        <w:rPr>
          <w:rStyle w:val="Emphasis"/>
        </w:rPr>
        <w:t xml:space="preserve">natural </w:t>
      </w:r>
      <w:r w:rsidRPr="00BA0CC0">
        <w:rPr>
          <w:rStyle w:val="Emphasis"/>
          <w:highlight w:val="cyan"/>
        </w:rPr>
        <w:t>environment</w:t>
      </w:r>
      <w:r w:rsidRPr="00BA0CC0">
        <w:rPr>
          <w:sz w:val="16"/>
        </w:rPr>
        <w:t xml:space="preserve">. </w:t>
      </w:r>
      <w:r w:rsidRPr="00BA0CC0">
        <w:rPr>
          <w:rStyle w:val="StyleUnderline"/>
          <w:highlight w:val="cyan"/>
        </w:rPr>
        <w:t>This disturbs</w:t>
      </w:r>
      <w:r w:rsidRPr="00BA0CC0">
        <w:rPr>
          <w:rStyle w:val="StyleUnderline"/>
        </w:rPr>
        <w:t xml:space="preserve"> the delicate </w:t>
      </w:r>
      <w:r w:rsidRPr="00BA0CC0">
        <w:rPr>
          <w:rStyle w:val="StyleUnderline"/>
          <w:highlight w:val="cyan"/>
        </w:rPr>
        <w:t xml:space="preserve">balance between </w:t>
      </w:r>
      <w:r w:rsidRPr="00BA0CC0">
        <w:rPr>
          <w:rStyle w:val="Emphasis"/>
          <w:highlight w:val="cyan"/>
        </w:rPr>
        <w:t>protection and access</w:t>
      </w:r>
      <w:r w:rsidRPr="00BA0CC0">
        <w:rPr>
          <w:rStyle w:val="Emphasis"/>
        </w:rPr>
        <w:t xml:space="preserve"> to innovations</w:t>
      </w:r>
      <w:r w:rsidRPr="00BA0CC0">
        <w:rPr>
          <w:sz w:val="16"/>
        </w:rPr>
        <w:t xml:space="preserve">.38 </w:t>
      </w:r>
      <w:r w:rsidRPr="00BA0CC0">
        <w:rPr>
          <w:rStyle w:val="StyleUnderline"/>
        </w:rPr>
        <w:t xml:space="preserve">A system that places </w:t>
      </w:r>
      <w:r w:rsidRPr="00BA0CC0">
        <w:rPr>
          <w:rStyle w:val="StyleUnderline"/>
          <w:highlight w:val="cyan"/>
        </w:rPr>
        <w:t>the</w:t>
      </w:r>
      <w:r w:rsidRPr="00BA0CC0">
        <w:rPr>
          <w:rStyle w:val="StyleUnderline"/>
        </w:rPr>
        <w:t xml:space="preserve"> </w:t>
      </w:r>
      <w:r w:rsidRPr="00BA0CC0">
        <w:rPr>
          <w:rStyle w:val="Emphasis"/>
        </w:rPr>
        <w:t xml:space="preserve">economic </w:t>
      </w:r>
      <w:r w:rsidRPr="00BA0CC0">
        <w:rPr>
          <w:rStyle w:val="Emphasis"/>
          <w:highlight w:val="cyan"/>
        </w:rPr>
        <w:t>interests</w:t>
      </w:r>
      <w:r w:rsidRPr="00BA0CC0">
        <w:rPr>
          <w:sz w:val="16"/>
          <w:highlight w:val="cyan"/>
        </w:rPr>
        <w:t xml:space="preserve"> </w:t>
      </w:r>
      <w:r w:rsidRPr="00BA0CC0">
        <w:rPr>
          <w:rStyle w:val="StyleUnderline"/>
          <w:highlight w:val="cyan"/>
        </w:rPr>
        <w:t>of</w:t>
      </w:r>
      <w:r w:rsidRPr="00BA0CC0">
        <w:rPr>
          <w:sz w:val="16"/>
        </w:rPr>
        <w:t xml:space="preserve"> the (</w:t>
      </w:r>
      <w:r w:rsidRPr="00BA0CC0">
        <w:rPr>
          <w:rStyle w:val="Emphasis"/>
          <w:highlight w:val="cyan"/>
        </w:rPr>
        <w:t>human</w:t>
      </w:r>
      <w:r w:rsidRPr="00BA0CC0">
        <w:rPr>
          <w:sz w:val="16"/>
        </w:rPr>
        <w:t xml:space="preserve">) </w:t>
      </w:r>
      <w:r w:rsidRPr="00BA0CC0">
        <w:rPr>
          <w:rStyle w:val="StyleUnderline"/>
        </w:rPr>
        <w:t xml:space="preserve">property </w:t>
      </w:r>
      <w:r w:rsidRPr="00BA0CC0">
        <w:rPr>
          <w:rStyle w:val="StyleUnderline"/>
          <w:highlight w:val="cyan"/>
        </w:rPr>
        <w:t>owner</w:t>
      </w:r>
      <w:r w:rsidRPr="00BA0CC0">
        <w:rPr>
          <w:sz w:val="16"/>
          <w:highlight w:val="cyan"/>
        </w:rPr>
        <w:t xml:space="preserve"> </w:t>
      </w:r>
      <w:r w:rsidRPr="00BA0CC0">
        <w:rPr>
          <w:rStyle w:val="StyleUnderline"/>
          <w:highlight w:val="cyan"/>
        </w:rPr>
        <w:t xml:space="preserve">at the </w:t>
      </w:r>
      <w:proofErr w:type="spellStart"/>
      <w:r w:rsidRPr="00BA0CC0">
        <w:rPr>
          <w:rStyle w:val="StyleUnderline"/>
          <w:highlight w:val="cyan"/>
        </w:rPr>
        <w:t>centre</w:t>
      </w:r>
      <w:proofErr w:type="spellEnd"/>
      <w:r w:rsidRPr="00BA0CC0">
        <w:rPr>
          <w:rStyle w:val="StyleUnderline"/>
        </w:rPr>
        <w:t xml:space="preserve"> and has as </w:t>
      </w:r>
      <w:r w:rsidRPr="00BA0CC0">
        <w:rPr>
          <w:rStyle w:val="Emphasis"/>
        </w:rPr>
        <w:t>its primary</w:t>
      </w:r>
      <w:r w:rsidRPr="00BA0CC0">
        <w:rPr>
          <w:sz w:val="16"/>
        </w:rPr>
        <w:t xml:space="preserve"> </w:t>
      </w:r>
      <w:r w:rsidRPr="00BA0CC0">
        <w:rPr>
          <w:rStyle w:val="StyleUnderline"/>
        </w:rPr>
        <w:t xml:space="preserve">aim that of providing </w:t>
      </w:r>
      <w:r w:rsidRPr="00BA0CC0">
        <w:rPr>
          <w:rStyle w:val="Emphasis"/>
        </w:rPr>
        <w:t>incentives for individuals</w:t>
      </w:r>
      <w:r w:rsidRPr="00BA0CC0">
        <w:rPr>
          <w:sz w:val="16"/>
        </w:rPr>
        <w:t xml:space="preserve">, inevitably </w:t>
      </w:r>
      <w:r w:rsidRPr="00BA0CC0">
        <w:rPr>
          <w:rStyle w:val="StyleUnderline"/>
        </w:rPr>
        <w:t>leads to a framework where</w:t>
      </w:r>
      <w:r w:rsidRPr="00BA0CC0">
        <w:rPr>
          <w:sz w:val="16"/>
        </w:rPr>
        <w:t xml:space="preserve"> ‘</w:t>
      </w:r>
      <w:r w:rsidRPr="00BA0CC0">
        <w:rPr>
          <w:rStyle w:val="Emphasis"/>
        </w:rPr>
        <w:t>strong</w:t>
      </w:r>
      <w:r w:rsidRPr="00BA0CC0">
        <w:rPr>
          <w:sz w:val="16"/>
        </w:rPr>
        <w:t xml:space="preserve">’ </w:t>
      </w:r>
      <w:r w:rsidRPr="00BA0CC0">
        <w:rPr>
          <w:rStyle w:val="StyleUnderline"/>
        </w:rPr>
        <w:t>property rights</w:t>
      </w:r>
      <w:r w:rsidRPr="00BA0CC0">
        <w:rPr>
          <w:sz w:val="16"/>
        </w:rPr>
        <w:t xml:space="preserve"> (usually </w:t>
      </w:r>
      <w:r w:rsidRPr="00BA0CC0">
        <w:rPr>
          <w:rStyle w:val="StyleUnderline"/>
        </w:rPr>
        <w:t xml:space="preserve">tied to </w:t>
      </w:r>
      <w:r w:rsidRPr="00BA0CC0">
        <w:rPr>
          <w:rStyle w:val="Emphasis"/>
        </w:rPr>
        <w:t>profitable outcomes</w:t>
      </w:r>
      <w:r w:rsidRPr="00BA0CC0">
        <w:rPr>
          <w:sz w:val="16"/>
        </w:rPr>
        <w:t xml:space="preserve">) </w:t>
      </w:r>
      <w:r w:rsidRPr="00BA0CC0">
        <w:rPr>
          <w:rStyle w:val="Emphasis"/>
        </w:rPr>
        <w:t>prevail</w:t>
      </w:r>
      <w:r w:rsidRPr="00BA0CC0">
        <w:rPr>
          <w:sz w:val="16"/>
        </w:rPr>
        <w:t xml:space="preserve">, </w:t>
      </w:r>
      <w:r w:rsidRPr="00BA0CC0">
        <w:rPr>
          <w:rStyle w:val="StyleUnderline"/>
        </w:rPr>
        <w:t>while exceptions to those rights</w:t>
      </w:r>
      <w:r w:rsidRPr="00BA0CC0">
        <w:rPr>
          <w:sz w:val="16"/>
        </w:rPr>
        <w:t xml:space="preserve"> </w:t>
      </w:r>
      <w:r w:rsidRPr="00BA0CC0">
        <w:rPr>
          <w:rStyle w:val="Emphasis"/>
        </w:rPr>
        <w:t>are kept to a minimum</w:t>
      </w:r>
      <w:r w:rsidRPr="00BA0CC0">
        <w:rPr>
          <w:sz w:val="16"/>
        </w:rPr>
        <w:t>. In a way</w:t>
      </w:r>
      <w:r w:rsidRPr="00BA0CC0">
        <w:rPr>
          <w:sz w:val="16"/>
          <w:szCs w:val="16"/>
        </w:rPr>
        <w:t xml:space="preserve">, </w:t>
      </w:r>
      <w:r w:rsidRPr="00BA0CC0">
        <w:rPr>
          <w:rStyle w:val="StyleUnderline"/>
        </w:rPr>
        <w:t xml:space="preserve">this system is </w:t>
      </w:r>
      <w:r w:rsidRPr="00BA0CC0">
        <w:rPr>
          <w:rStyle w:val="Emphasis"/>
          <w:highlight w:val="cyan"/>
        </w:rPr>
        <w:t>trapped in its own rules</w:t>
      </w:r>
      <w:r w:rsidRPr="00BA0CC0">
        <w:rPr>
          <w:sz w:val="16"/>
        </w:rPr>
        <w:t xml:space="preserve">, </w:t>
      </w:r>
      <w:r w:rsidRPr="00BA0CC0">
        <w:rPr>
          <w:rStyle w:val="StyleUnderline"/>
          <w:highlight w:val="cyan"/>
        </w:rPr>
        <w:t xml:space="preserve">where profit is </w:t>
      </w:r>
      <w:r w:rsidRPr="00BA0CC0">
        <w:rPr>
          <w:rStyle w:val="Emphasis"/>
          <w:highlight w:val="cyan"/>
        </w:rPr>
        <w:t>the</w:t>
      </w:r>
      <w:r w:rsidRPr="00BA0CC0">
        <w:rPr>
          <w:rStyle w:val="Emphasis"/>
        </w:rPr>
        <w:t xml:space="preserve"> main </w:t>
      </w:r>
      <w:r w:rsidRPr="00BA0CC0">
        <w:rPr>
          <w:rStyle w:val="Emphasis"/>
          <w:highlight w:val="cyan"/>
        </w:rPr>
        <w:t>driver</w:t>
      </w:r>
      <w:r w:rsidRPr="00BA0CC0">
        <w:rPr>
          <w:sz w:val="16"/>
        </w:rPr>
        <w:t xml:space="preserve">, </w:t>
      </w:r>
      <w:r w:rsidRPr="00BA0CC0">
        <w:rPr>
          <w:rStyle w:val="StyleUnderline"/>
          <w:highlight w:val="cyan"/>
        </w:rPr>
        <w:t>while</w:t>
      </w:r>
      <w:r w:rsidRPr="00BA0CC0">
        <w:rPr>
          <w:rStyle w:val="StyleUnderline"/>
        </w:rPr>
        <w:t xml:space="preserve"> respect for </w:t>
      </w:r>
      <w:r w:rsidRPr="00BA0CC0">
        <w:rPr>
          <w:rStyle w:val="StyleUnderline"/>
          <w:highlight w:val="cyan"/>
        </w:rPr>
        <w:t>nature is</w:t>
      </w:r>
      <w:r w:rsidRPr="00BA0CC0">
        <w:rPr>
          <w:sz w:val="16"/>
        </w:rPr>
        <w:t xml:space="preserve"> </w:t>
      </w:r>
      <w:r w:rsidRPr="00BA0CC0">
        <w:rPr>
          <w:rStyle w:val="Emphasis"/>
        </w:rPr>
        <w:t xml:space="preserve">usually </w:t>
      </w:r>
      <w:r w:rsidRPr="00BA0CC0">
        <w:rPr>
          <w:rStyle w:val="Emphasis"/>
          <w:highlight w:val="cyan"/>
        </w:rPr>
        <w:t>ignored</w:t>
      </w:r>
      <w:r w:rsidRPr="00BA0CC0">
        <w:rPr>
          <w:sz w:val="16"/>
        </w:rPr>
        <w:t>.</w:t>
      </w:r>
    </w:p>
    <w:p w14:paraId="7444D7AA" w14:textId="77777777" w:rsidR="00BA0CC0" w:rsidRPr="00BA0CC0" w:rsidRDefault="00BA0CC0" w:rsidP="00BA0CC0">
      <w:pPr>
        <w:pStyle w:val="Heading4"/>
        <w:rPr>
          <w:rStyle w:val="Style13ptBold"/>
          <w:rFonts w:cs="Times New Roman"/>
          <w:szCs w:val="26"/>
        </w:rPr>
      </w:pPr>
      <w:r w:rsidRPr="00BA0CC0">
        <w:rPr>
          <w:rStyle w:val="Style13ptBold"/>
          <w:rFonts w:cs="Times New Roman"/>
          <w:b/>
          <w:bCs w:val="0"/>
          <w:szCs w:val="26"/>
        </w:rPr>
        <w:t xml:space="preserve">Anthropocentric ethics perpetuates a system of </w:t>
      </w:r>
      <w:r w:rsidRPr="00BA0CC0">
        <w:rPr>
          <w:rStyle w:val="Style13ptBold"/>
          <w:rFonts w:cs="Times New Roman"/>
          <w:b/>
          <w:bCs w:val="0"/>
          <w:szCs w:val="26"/>
          <w:u w:val="single"/>
        </w:rPr>
        <w:t>colonial governance</w:t>
      </w:r>
      <w:r w:rsidRPr="00BA0CC0">
        <w:rPr>
          <w:rStyle w:val="Style13ptBold"/>
          <w:rFonts w:cs="Times New Roman"/>
          <w:b/>
          <w:bCs w:val="0"/>
          <w:szCs w:val="26"/>
        </w:rPr>
        <w:t xml:space="preserve"> that causes extinction from </w:t>
      </w:r>
      <w:r w:rsidRPr="00BA0CC0">
        <w:rPr>
          <w:rStyle w:val="Style13ptBold"/>
          <w:rFonts w:cs="Times New Roman"/>
          <w:b/>
          <w:bCs w:val="0"/>
          <w:szCs w:val="26"/>
          <w:u w:val="single"/>
        </w:rPr>
        <w:t>poverty</w:t>
      </w:r>
      <w:r w:rsidRPr="00BA0CC0">
        <w:rPr>
          <w:rStyle w:val="Style13ptBold"/>
          <w:rFonts w:cs="Times New Roman"/>
          <w:b/>
          <w:bCs w:val="0"/>
          <w:szCs w:val="26"/>
        </w:rPr>
        <w:t xml:space="preserve">, </w:t>
      </w:r>
      <w:r w:rsidRPr="00BA0CC0">
        <w:rPr>
          <w:rStyle w:val="Style13ptBold"/>
          <w:rFonts w:cs="Times New Roman"/>
          <w:b/>
          <w:bCs w:val="0"/>
          <w:szCs w:val="26"/>
          <w:u w:val="single"/>
        </w:rPr>
        <w:t>ecological collapse</w:t>
      </w:r>
      <w:r w:rsidRPr="00BA0CC0">
        <w:rPr>
          <w:rStyle w:val="Style13ptBold"/>
          <w:rFonts w:cs="Times New Roman"/>
          <w:b/>
          <w:bCs w:val="0"/>
          <w:szCs w:val="26"/>
        </w:rPr>
        <w:t xml:space="preserve">, and </w:t>
      </w:r>
      <w:r w:rsidRPr="00BA0CC0">
        <w:rPr>
          <w:rStyle w:val="Style13ptBold"/>
          <w:rFonts w:cs="Times New Roman"/>
          <w:b/>
          <w:bCs w:val="0"/>
          <w:szCs w:val="26"/>
          <w:u w:val="single"/>
        </w:rPr>
        <w:t>war</w:t>
      </w:r>
      <w:r w:rsidRPr="00BA0CC0">
        <w:rPr>
          <w:rStyle w:val="Style13ptBold"/>
          <w:rFonts w:cs="Times New Roman"/>
          <w:b/>
          <w:bCs w:val="0"/>
          <w:szCs w:val="26"/>
        </w:rPr>
        <w:t xml:space="preserve">.  </w:t>
      </w:r>
    </w:p>
    <w:p w14:paraId="10128946" w14:textId="77777777" w:rsidR="00BA0CC0" w:rsidRPr="00BA0CC0" w:rsidRDefault="00BA0CC0" w:rsidP="00BA0CC0">
      <w:r w:rsidRPr="00BA0CC0">
        <w:t xml:space="preserve">Michael </w:t>
      </w:r>
      <w:r w:rsidRPr="00BA0CC0">
        <w:rPr>
          <w:rStyle w:val="Style13ptBold"/>
          <w:szCs w:val="26"/>
        </w:rPr>
        <w:t>Zichy 24</w:t>
      </w:r>
      <w:r w:rsidRPr="00BA0CC0">
        <w:t xml:space="preserve">, Professor of Philosophy at the University of Bonn in Germany, “The paradox of Western hegemony of human nature,” </w:t>
      </w:r>
      <w:r w:rsidRPr="00BA0CC0">
        <w:rPr>
          <w:i/>
          <w:iCs/>
        </w:rPr>
        <w:t>Research Outreach</w:t>
      </w:r>
      <w:r w:rsidRPr="00BA0CC0">
        <w:t xml:space="preserve">, 139, 1-23-2024, </w:t>
      </w:r>
      <w:proofErr w:type="spellStart"/>
      <w:r w:rsidRPr="00BA0CC0">
        <w:t>doi</w:t>
      </w:r>
      <w:proofErr w:type="spellEnd"/>
      <w:r w:rsidRPr="00BA0CC0">
        <w:t xml:space="preserve">: 10.32907/RO-139-5702784045, Jimmy </w:t>
      </w:r>
    </w:p>
    <w:p w14:paraId="3229074A" w14:textId="77777777" w:rsidR="00BA0CC0" w:rsidRPr="00BA0CC0" w:rsidRDefault="00BA0CC0" w:rsidP="00BA0CC0">
      <w:pPr>
        <w:rPr>
          <w:sz w:val="16"/>
        </w:rPr>
      </w:pPr>
      <w:r w:rsidRPr="00BA0CC0">
        <w:rPr>
          <w:rStyle w:val="StyleUnderline"/>
        </w:rPr>
        <w:t>The world is experiencing</w:t>
      </w:r>
      <w:r w:rsidRPr="00BA0CC0">
        <w:rPr>
          <w:sz w:val="16"/>
        </w:rPr>
        <w:t xml:space="preserve"> </w:t>
      </w:r>
      <w:r w:rsidRPr="00BA0CC0">
        <w:rPr>
          <w:rStyle w:val="Emphasis"/>
        </w:rPr>
        <w:t>significant environmental challenges</w:t>
      </w:r>
      <w:r w:rsidRPr="00BA0CC0">
        <w:rPr>
          <w:sz w:val="16"/>
        </w:rPr>
        <w:t xml:space="preserve"> </w:t>
      </w:r>
      <w:r w:rsidRPr="00BA0CC0">
        <w:rPr>
          <w:rStyle w:val="StyleUnderline"/>
        </w:rPr>
        <w:t xml:space="preserve">brought about by the </w:t>
      </w:r>
      <w:r w:rsidRPr="00BA0CC0">
        <w:rPr>
          <w:rStyle w:val="Emphasis"/>
        </w:rPr>
        <w:t>humans who inhabit it</w:t>
      </w:r>
      <w:r w:rsidRPr="00BA0CC0">
        <w:rPr>
          <w:sz w:val="16"/>
        </w:rPr>
        <w:t xml:space="preserve">, including </w:t>
      </w:r>
      <w:r w:rsidRPr="00BA0CC0">
        <w:rPr>
          <w:rStyle w:val="Emphasis"/>
          <w:highlight w:val="cyan"/>
        </w:rPr>
        <w:t>climate</w:t>
      </w:r>
      <w:r w:rsidRPr="00BA0CC0">
        <w:rPr>
          <w:rStyle w:val="Emphasis"/>
        </w:rPr>
        <w:t xml:space="preserve"> change</w:t>
      </w:r>
      <w:r w:rsidRPr="00BA0CC0">
        <w:rPr>
          <w:sz w:val="16"/>
        </w:rPr>
        <w:t xml:space="preserve">, </w:t>
      </w:r>
      <w:r w:rsidRPr="00BA0CC0">
        <w:rPr>
          <w:rStyle w:val="Emphasis"/>
          <w:highlight w:val="cyan"/>
        </w:rPr>
        <w:t>biod</w:t>
      </w:r>
      <w:r w:rsidRPr="00BA0CC0">
        <w:rPr>
          <w:rStyle w:val="StyleUnderline"/>
        </w:rPr>
        <w:t>iversity loss</w:t>
      </w:r>
      <w:r w:rsidRPr="00BA0CC0">
        <w:rPr>
          <w:sz w:val="16"/>
        </w:rPr>
        <w:t xml:space="preserve">, and </w:t>
      </w:r>
      <w:r w:rsidRPr="00BA0CC0">
        <w:rPr>
          <w:rStyle w:val="Emphasis"/>
        </w:rPr>
        <w:t xml:space="preserve">environmental </w:t>
      </w:r>
      <w:r w:rsidRPr="00BA0CC0">
        <w:rPr>
          <w:rStyle w:val="Emphasis"/>
          <w:highlight w:val="cyan"/>
        </w:rPr>
        <w:t>pollution</w:t>
      </w:r>
      <w:r w:rsidRPr="00BA0CC0">
        <w:rPr>
          <w:sz w:val="16"/>
        </w:rPr>
        <w:t xml:space="preserve">. </w:t>
      </w:r>
      <w:r w:rsidRPr="00BA0CC0">
        <w:rPr>
          <w:rStyle w:val="Emphasis"/>
        </w:rPr>
        <w:t>Humanity</w:t>
      </w:r>
      <w:r w:rsidRPr="00BA0CC0">
        <w:rPr>
          <w:sz w:val="16"/>
        </w:rPr>
        <w:t xml:space="preserve">, in turn, </w:t>
      </w:r>
      <w:r w:rsidRPr="00BA0CC0">
        <w:rPr>
          <w:rStyle w:val="Emphasis"/>
        </w:rPr>
        <w:t xml:space="preserve">faces challenges around </w:t>
      </w:r>
      <w:r w:rsidRPr="00BA0CC0">
        <w:rPr>
          <w:rStyle w:val="Emphasis"/>
          <w:highlight w:val="cyan"/>
        </w:rPr>
        <w:t>food</w:t>
      </w:r>
      <w:r w:rsidRPr="00BA0CC0">
        <w:rPr>
          <w:sz w:val="16"/>
        </w:rPr>
        <w:t xml:space="preserve">, </w:t>
      </w:r>
      <w:r w:rsidRPr="00BA0CC0">
        <w:rPr>
          <w:rStyle w:val="Emphasis"/>
          <w:highlight w:val="cyan"/>
        </w:rPr>
        <w:t>water</w:t>
      </w:r>
      <w:r w:rsidRPr="00BA0CC0">
        <w:rPr>
          <w:sz w:val="16"/>
        </w:rPr>
        <w:t xml:space="preserve">, and </w:t>
      </w:r>
      <w:r w:rsidRPr="00BA0CC0">
        <w:rPr>
          <w:rStyle w:val="Emphasis"/>
          <w:highlight w:val="cyan"/>
        </w:rPr>
        <w:t>energy insecurity</w:t>
      </w:r>
      <w:r w:rsidRPr="00BA0CC0">
        <w:rPr>
          <w:sz w:val="16"/>
        </w:rPr>
        <w:t xml:space="preserve">, </w:t>
      </w:r>
      <w:r w:rsidRPr="00BA0CC0">
        <w:rPr>
          <w:rStyle w:val="Emphasis"/>
        </w:rPr>
        <w:t xml:space="preserve">poverty and </w:t>
      </w:r>
      <w:r w:rsidRPr="00BA0CC0">
        <w:rPr>
          <w:rStyle w:val="Emphasis"/>
          <w:highlight w:val="cyan"/>
        </w:rPr>
        <w:t>inequality</w:t>
      </w:r>
      <w:r w:rsidRPr="00BA0CC0">
        <w:rPr>
          <w:sz w:val="16"/>
        </w:rPr>
        <w:t xml:space="preserve">, </w:t>
      </w:r>
      <w:r w:rsidRPr="00BA0CC0">
        <w:rPr>
          <w:rStyle w:val="Emphasis"/>
          <w:highlight w:val="cyan"/>
        </w:rPr>
        <w:t>migration</w:t>
      </w:r>
      <w:r w:rsidRPr="00BA0CC0">
        <w:rPr>
          <w:rStyle w:val="Emphasis"/>
        </w:rPr>
        <w:t xml:space="preserve"> and refugees</w:t>
      </w:r>
      <w:r w:rsidRPr="00BA0CC0">
        <w:rPr>
          <w:sz w:val="16"/>
        </w:rPr>
        <w:t xml:space="preserve">, </w:t>
      </w:r>
      <w:r w:rsidRPr="00BA0CC0">
        <w:rPr>
          <w:rStyle w:val="Emphasis"/>
        </w:rPr>
        <w:t>political instability</w:t>
      </w:r>
      <w:r w:rsidRPr="00BA0CC0">
        <w:rPr>
          <w:rStyle w:val="StyleUnderline"/>
        </w:rPr>
        <w:t xml:space="preserve"> and </w:t>
      </w:r>
      <w:r w:rsidRPr="00BA0CC0">
        <w:rPr>
          <w:rStyle w:val="Emphasis"/>
          <w:highlight w:val="cyan"/>
        </w:rPr>
        <w:t>conflicts</w:t>
      </w:r>
      <w:r w:rsidRPr="00BA0CC0">
        <w:rPr>
          <w:sz w:val="16"/>
        </w:rPr>
        <w:t xml:space="preserve">, </w:t>
      </w:r>
      <w:r w:rsidRPr="00BA0CC0">
        <w:rPr>
          <w:rStyle w:val="Emphasis"/>
        </w:rPr>
        <w:t xml:space="preserve">the </w:t>
      </w:r>
      <w:r w:rsidRPr="00BA0CC0">
        <w:rPr>
          <w:rStyle w:val="Emphasis"/>
          <w:highlight w:val="cyan"/>
        </w:rPr>
        <w:t>digital divide</w:t>
      </w:r>
      <w:r w:rsidRPr="00BA0CC0">
        <w:rPr>
          <w:sz w:val="16"/>
        </w:rPr>
        <w:t xml:space="preserve">, and </w:t>
      </w:r>
      <w:r w:rsidRPr="00BA0CC0">
        <w:rPr>
          <w:rStyle w:val="StyleUnderline"/>
        </w:rPr>
        <w:t xml:space="preserve">a </w:t>
      </w:r>
      <w:r w:rsidRPr="00BA0CC0">
        <w:rPr>
          <w:rStyle w:val="Emphasis"/>
        </w:rPr>
        <w:t xml:space="preserve">global </w:t>
      </w:r>
      <w:r w:rsidRPr="00BA0CC0">
        <w:rPr>
          <w:rStyle w:val="Emphasis"/>
          <w:highlight w:val="cyan"/>
        </w:rPr>
        <w:t>health crisis</w:t>
      </w:r>
      <w:r w:rsidRPr="00BA0CC0">
        <w:rPr>
          <w:sz w:val="16"/>
        </w:rPr>
        <w:t xml:space="preserve">. </w:t>
      </w:r>
      <w:r w:rsidRPr="00BA0CC0">
        <w:rPr>
          <w:rStyle w:val="StyleUnderline"/>
        </w:rPr>
        <w:t>Addressing these</w:t>
      </w:r>
      <w:r w:rsidRPr="00BA0CC0">
        <w:rPr>
          <w:sz w:val="16"/>
        </w:rPr>
        <w:t xml:space="preserve"> issues </w:t>
      </w:r>
      <w:r w:rsidRPr="00BA0CC0">
        <w:rPr>
          <w:rStyle w:val="StyleUnderline"/>
        </w:rPr>
        <w:t xml:space="preserve">requires </w:t>
      </w:r>
      <w:r w:rsidRPr="00BA0CC0">
        <w:rPr>
          <w:rStyle w:val="Emphasis"/>
          <w:highlight w:val="cyan"/>
        </w:rPr>
        <w:t>collective action</w:t>
      </w:r>
      <w:r w:rsidRPr="00BA0CC0">
        <w:rPr>
          <w:sz w:val="16"/>
        </w:rPr>
        <w:t xml:space="preserve">. However, </w:t>
      </w:r>
      <w:r w:rsidRPr="00BA0CC0">
        <w:rPr>
          <w:rStyle w:val="StyleUnderline"/>
        </w:rPr>
        <w:t xml:space="preserve">such action </w:t>
      </w:r>
      <w:r w:rsidRPr="00BA0CC0">
        <w:rPr>
          <w:rStyle w:val="StyleUnderline"/>
          <w:highlight w:val="cyan"/>
        </w:rPr>
        <w:t>is hampered by</w:t>
      </w:r>
      <w:r w:rsidRPr="00BA0CC0">
        <w:rPr>
          <w:rStyle w:val="StyleUnderline"/>
        </w:rPr>
        <w:t xml:space="preserve"> a </w:t>
      </w:r>
      <w:r w:rsidRPr="00BA0CC0">
        <w:rPr>
          <w:rStyle w:val="Emphasis"/>
          <w:highlight w:val="cyan"/>
        </w:rPr>
        <w:t>Western</w:t>
      </w:r>
      <w:r w:rsidRPr="00BA0CC0">
        <w:rPr>
          <w:rStyle w:val="Emphasis"/>
        </w:rPr>
        <w:t xml:space="preserve"> hegemony</w:t>
      </w:r>
      <w:r w:rsidRPr="00BA0CC0">
        <w:rPr>
          <w:sz w:val="16"/>
        </w:rPr>
        <w:t xml:space="preserve"> </w:t>
      </w:r>
      <w:r w:rsidRPr="00BA0CC0">
        <w:rPr>
          <w:rStyle w:val="StyleUnderline"/>
        </w:rPr>
        <w:t xml:space="preserve">around the very </w:t>
      </w:r>
      <w:r w:rsidRPr="00BA0CC0">
        <w:rPr>
          <w:rStyle w:val="StyleUnderline"/>
          <w:highlight w:val="cyan"/>
        </w:rPr>
        <w:t>notion of</w:t>
      </w:r>
      <w:r w:rsidRPr="00BA0CC0">
        <w:rPr>
          <w:sz w:val="16"/>
        </w:rPr>
        <w:t xml:space="preserve"> </w:t>
      </w:r>
      <w:r w:rsidRPr="00BA0CC0">
        <w:rPr>
          <w:rStyle w:val="Emphasis"/>
        </w:rPr>
        <w:t xml:space="preserve">what it is to be </w:t>
      </w:r>
      <w:r w:rsidRPr="00BA0CC0">
        <w:rPr>
          <w:rStyle w:val="Emphasis"/>
          <w:highlight w:val="cyan"/>
        </w:rPr>
        <w:t>human</w:t>
      </w:r>
      <w:r w:rsidRPr="00BA0CC0">
        <w:rPr>
          <w:sz w:val="16"/>
        </w:rPr>
        <w:t xml:space="preserve">. </w:t>
      </w:r>
    </w:p>
    <w:p w14:paraId="6B0978F2" w14:textId="77777777" w:rsidR="00BA0CC0" w:rsidRPr="00BA0CC0" w:rsidRDefault="00BA0CC0" w:rsidP="00BA0CC0">
      <w:pPr>
        <w:rPr>
          <w:sz w:val="16"/>
        </w:rPr>
      </w:pPr>
      <w:r w:rsidRPr="00BA0CC0">
        <w:rPr>
          <w:sz w:val="16"/>
        </w:rPr>
        <w:t xml:space="preserve">To a large degree, the West, helped in no small part by its historic economic and political dominance, has shaped ideals of human values and expected the rest of the world to get on board. A leading Austrian philosopher, Dr Michael Zichy, says such ideals, including </w:t>
      </w:r>
      <w:r w:rsidRPr="00BA0CC0">
        <w:rPr>
          <w:rStyle w:val="StyleUnderline"/>
        </w:rPr>
        <w:t xml:space="preserve">Western notions of </w:t>
      </w:r>
      <w:r w:rsidRPr="00BA0CC0">
        <w:rPr>
          <w:rStyle w:val="Emphasis"/>
        </w:rPr>
        <w:t>capitalism</w:t>
      </w:r>
      <w:r w:rsidRPr="00BA0CC0">
        <w:rPr>
          <w:sz w:val="16"/>
        </w:rPr>
        <w:t xml:space="preserve">, </w:t>
      </w:r>
      <w:r w:rsidRPr="00BA0CC0">
        <w:rPr>
          <w:rStyle w:val="StyleUnderline"/>
        </w:rPr>
        <w:t xml:space="preserve">exist in a </w:t>
      </w:r>
      <w:r w:rsidRPr="00BA0CC0">
        <w:rPr>
          <w:rStyle w:val="Emphasis"/>
        </w:rPr>
        <w:t>paradoxical state of constant tension</w:t>
      </w:r>
      <w:r w:rsidRPr="00BA0CC0">
        <w:rPr>
          <w:sz w:val="16"/>
        </w:rPr>
        <w:t xml:space="preserve">, </w:t>
      </w:r>
      <w:r w:rsidRPr="00BA0CC0">
        <w:rPr>
          <w:rStyle w:val="StyleUnderline"/>
        </w:rPr>
        <w:t xml:space="preserve">contribute to the current </w:t>
      </w:r>
      <w:r w:rsidRPr="00BA0CC0">
        <w:rPr>
          <w:rStyle w:val="Emphasis"/>
        </w:rPr>
        <w:t>environmental and social challenges</w:t>
      </w:r>
      <w:r w:rsidRPr="00BA0CC0">
        <w:rPr>
          <w:sz w:val="16"/>
        </w:rPr>
        <w:t xml:space="preserve">, and are </w:t>
      </w:r>
      <w:r w:rsidRPr="00BA0CC0">
        <w:rPr>
          <w:rStyle w:val="StyleUnderline"/>
        </w:rPr>
        <w:t xml:space="preserve">at odds with </w:t>
      </w:r>
      <w:r w:rsidRPr="00BA0CC0">
        <w:rPr>
          <w:rStyle w:val="Emphasis"/>
        </w:rPr>
        <w:t>human values</w:t>
      </w:r>
      <w:r w:rsidRPr="00BA0CC0">
        <w:rPr>
          <w:sz w:val="16"/>
        </w:rPr>
        <w:t xml:space="preserve"> elsewhere in the world. They are thus, at best, incomplete. </w:t>
      </w:r>
      <w:r w:rsidRPr="00BA0CC0">
        <w:rPr>
          <w:rStyle w:val="StyleUnderline"/>
        </w:rPr>
        <w:t xml:space="preserve">If humans hope to </w:t>
      </w:r>
      <w:r w:rsidRPr="00BA0CC0">
        <w:rPr>
          <w:rStyle w:val="Emphasis"/>
        </w:rPr>
        <w:t>address these challenges</w:t>
      </w:r>
      <w:r w:rsidRPr="00BA0CC0">
        <w:rPr>
          <w:rStyle w:val="StyleUnderline"/>
        </w:rPr>
        <w:t xml:space="preserve"> collectively</w:t>
      </w:r>
      <w:r w:rsidRPr="00BA0CC0">
        <w:rPr>
          <w:sz w:val="16"/>
          <w:szCs w:val="16"/>
        </w:rPr>
        <w:t xml:space="preserve">, </w:t>
      </w:r>
      <w:r w:rsidRPr="00BA0CC0">
        <w:rPr>
          <w:rStyle w:val="StyleUnderline"/>
        </w:rPr>
        <w:t xml:space="preserve">they must first agree on </w:t>
      </w:r>
      <w:r w:rsidRPr="00BA0CC0">
        <w:rPr>
          <w:rStyle w:val="Emphasis"/>
        </w:rPr>
        <w:t>what it is to be human</w:t>
      </w:r>
      <w:r w:rsidRPr="00BA0CC0">
        <w:rPr>
          <w:sz w:val="16"/>
        </w:rPr>
        <w:t>.</w:t>
      </w:r>
    </w:p>
    <w:p w14:paraId="6571DEA9" w14:textId="77777777" w:rsidR="00BA0CC0" w:rsidRPr="00BA0CC0" w:rsidRDefault="00BA0CC0" w:rsidP="00BA0CC0">
      <w:pPr>
        <w:rPr>
          <w:sz w:val="16"/>
        </w:rPr>
      </w:pPr>
      <w:r w:rsidRPr="00BA0CC0">
        <w:rPr>
          <w:sz w:val="16"/>
        </w:rPr>
        <w:t xml:space="preserve">Zichy aims to tackle this conundrum. Professor of Philosophy at the University of Bonn, Germany, Zichy is an expert in ethics and philosophical anthropology, </w:t>
      </w:r>
      <w:proofErr w:type="gramStart"/>
      <w:r w:rsidRPr="00BA0CC0">
        <w:rPr>
          <w:sz w:val="16"/>
        </w:rPr>
        <w:t>in particular</w:t>
      </w:r>
      <w:proofErr w:type="gramEnd"/>
      <w:r w:rsidRPr="00BA0CC0">
        <w:rPr>
          <w:sz w:val="16"/>
        </w:rPr>
        <w:t xml:space="preserve"> the theory of different understandings of the human being. The concept may seem self-evident – humans can easily identify other humans – </w:t>
      </w:r>
      <w:r w:rsidRPr="00BA0CC0">
        <w:rPr>
          <w:rStyle w:val="StyleUnderline"/>
        </w:rPr>
        <w:t>but the idea of the human</w:t>
      </w:r>
      <w:r w:rsidRPr="00BA0CC0">
        <w:rPr>
          <w:sz w:val="16"/>
        </w:rPr>
        <w:t xml:space="preserve"> ‘</w:t>
      </w:r>
      <w:r w:rsidRPr="00BA0CC0">
        <w:rPr>
          <w:rStyle w:val="Emphasis"/>
        </w:rPr>
        <w:t>being</w:t>
      </w:r>
      <w:r w:rsidRPr="00BA0CC0">
        <w:rPr>
          <w:sz w:val="16"/>
        </w:rPr>
        <w:t xml:space="preserve">’ </w:t>
      </w:r>
      <w:r w:rsidRPr="00BA0CC0">
        <w:rPr>
          <w:rStyle w:val="StyleUnderline"/>
        </w:rPr>
        <w:t xml:space="preserve">is fraught with </w:t>
      </w:r>
      <w:r w:rsidRPr="00BA0CC0">
        <w:rPr>
          <w:rStyle w:val="Emphasis"/>
        </w:rPr>
        <w:t>debate and deep introspection</w:t>
      </w:r>
      <w:r w:rsidRPr="00BA0CC0">
        <w:rPr>
          <w:sz w:val="16"/>
        </w:rPr>
        <w:t xml:space="preserve">. </w:t>
      </w:r>
      <w:r w:rsidRPr="00BA0CC0">
        <w:rPr>
          <w:rStyle w:val="StyleUnderline"/>
        </w:rPr>
        <w:t>It is also highly political and can steer policies that are arguably</w:t>
      </w:r>
      <w:r w:rsidRPr="00BA0CC0">
        <w:rPr>
          <w:sz w:val="16"/>
        </w:rPr>
        <w:t xml:space="preserve"> ‘</w:t>
      </w:r>
      <w:r w:rsidRPr="00BA0CC0">
        <w:rPr>
          <w:rStyle w:val="Emphasis"/>
        </w:rPr>
        <w:t>inhumane</w:t>
      </w:r>
      <w:r w:rsidRPr="00BA0CC0">
        <w:rPr>
          <w:sz w:val="16"/>
        </w:rPr>
        <w:t xml:space="preserve">’ </w:t>
      </w:r>
      <w:r w:rsidRPr="00BA0CC0">
        <w:rPr>
          <w:rStyle w:val="StyleUnderline"/>
        </w:rPr>
        <w:t xml:space="preserve">but </w:t>
      </w:r>
      <w:r w:rsidRPr="00BA0CC0">
        <w:rPr>
          <w:rStyle w:val="Emphasis"/>
        </w:rPr>
        <w:t>seemingly popular</w:t>
      </w:r>
      <w:r w:rsidRPr="00BA0CC0">
        <w:rPr>
          <w:sz w:val="16"/>
        </w:rPr>
        <w:t xml:space="preserve">. For Zichy, a </w:t>
      </w:r>
      <w:r w:rsidRPr="00BA0CC0">
        <w:rPr>
          <w:rStyle w:val="StyleUnderline"/>
        </w:rPr>
        <w:t xml:space="preserve">Western hegemony exists around </w:t>
      </w:r>
      <w:r w:rsidRPr="00BA0CC0">
        <w:rPr>
          <w:rStyle w:val="Emphasis"/>
        </w:rPr>
        <w:t>what it is to be a human being</w:t>
      </w:r>
      <w:r w:rsidRPr="00BA0CC0">
        <w:rPr>
          <w:sz w:val="16"/>
        </w:rPr>
        <w:t xml:space="preserve">, </w:t>
      </w:r>
      <w:r w:rsidRPr="00BA0CC0">
        <w:rPr>
          <w:rStyle w:val="StyleUnderline"/>
        </w:rPr>
        <w:t xml:space="preserve">and its imperiousness is </w:t>
      </w:r>
      <w:r w:rsidRPr="00BA0CC0">
        <w:rPr>
          <w:rStyle w:val="Emphasis"/>
          <w:highlight w:val="cyan"/>
        </w:rPr>
        <w:t>impeding</w:t>
      </w:r>
      <w:r w:rsidRPr="00BA0CC0">
        <w:rPr>
          <w:rStyle w:val="Emphasis"/>
        </w:rPr>
        <w:t xml:space="preserve"> a </w:t>
      </w:r>
      <w:r w:rsidRPr="00BA0CC0">
        <w:rPr>
          <w:rStyle w:val="Emphasis"/>
          <w:highlight w:val="cyan"/>
        </w:rPr>
        <w:t>global response</w:t>
      </w:r>
      <w:r w:rsidRPr="00BA0CC0">
        <w:rPr>
          <w:sz w:val="16"/>
          <w:highlight w:val="cyan"/>
        </w:rPr>
        <w:t xml:space="preserve"> </w:t>
      </w:r>
      <w:r w:rsidRPr="00BA0CC0">
        <w:rPr>
          <w:rStyle w:val="StyleUnderline"/>
          <w:highlight w:val="cyan"/>
        </w:rPr>
        <w:t>to</w:t>
      </w:r>
      <w:r w:rsidRPr="00BA0CC0">
        <w:rPr>
          <w:rStyle w:val="StyleUnderline"/>
        </w:rPr>
        <w:t xml:space="preserve"> the </w:t>
      </w:r>
      <w:r w:rsidRPr="00BA0CC0">
        <w:rPr>
          <w:rStyle w:val="StyleUnderline"/>
          <w:highlight w:val="cyan"/>
        </w:rPr>
        <w:t>challenges</w:t>
      </w:r>
      <w:r w:rsidRPr="00BA0CC0">
        <w:rPr>
          <w:rStyle w:val="StyleUnderline"/>
        </w:rPr>
        <w:t xml:space="preserve"> </w:t>
      </w:r>
      <w:r w:rsidRPr="00BA0CC0">
        <w:rPr>
          <w:rStyle w:val="Emphasis"/>
        </w:rPr>
        <w:t>we are all facing</w:t>
      </w:r>
      <w:r w:rsidRPr="00BA0CC0">
        <w:rPr>
          <w:sz w:val="16"/>
        </w:rPr>
        <w:t xml:space="preserve">. There’s no quick fix; </w:t>
      </w:r>
      <w:r w:rsidRPr="00BA0CC0">
        <w:rPr>
          <w:rStyle w:val="StyleUnderline"/>
        </w:rPr>
        <w:t xml:space="preserve">this hegemony is </w:t>
      </w:r>
      <w:r w:rsidRPr="00BA0CC0">
        <w:rPr>
          <w:rStyle w:val="Emphasis"/>
        </w:rPr>
        <w:t>deeply embedded</w:t>
      </w:r>
      <w:r w:rsidRPr="00BA0CC0">
        <w:rPr>
          <w:sz w:val="16"/>
        </w:rPr>
        <w:t xml:space="preserve"> – its roots go back hundreds of years.</w:t>
      </w:r>
    </w:p>
    <w:p w14:paraId="5C77F83F" w14:textId="77777777" w:rsidR="00BA0CC0" w:rsidRPr="00BA0CC0" w:rsidRDefault="00BA0CC0" w:rsidP="00BA0CC0">
      <w:pPr>
        <w:rPr>
          <w:sz w:val="16"/>
        </w:rPr>
      </w:pPr>
      <w:r w:rsidRPr="00BA0CC0">
        <w:rPr>
          <w:sz w:val="16"/>
        </w:rPr>
        <w:t>The West as a normative project</w:t>
      </w:r>
    </w:p>
    <w:p w14:paraId="017B7696" w14:textId="77777777" w:rsidR="00BA0CC0" w:rsidRPr="00BA0CC0" w:rsidRDefault="00BA0CC0" w:rsidP="00BA0CC0">
      <w:pPr>
        <w:rPr>
          <w:sz w:val="16"/>
        </w:rPr>
      </w:pPr>
      <w:r w:rsidRPr="00BA0CC0">
        <w:rPr>
          <w:rStyle w:val="StyleUnderline"/>
        </w:rPr>
        <w:t>The concept of</w:t>
      </w:r>
      <w:r w:rsidRPr="00BA0CC0">
        <w:rPr>
          <w:sz w:val="16"/>
        </w:rPr>
        <w:t xml:space="preserve"> ‘</w:t>
      </w:r>
      <w:r w:rsidRPr="00BA0CC0">
        <w:rPr>
          <w:rStyle w:val="Emphasis"/>
        </w:rPr>
        <w:t>the West</w:t>
      </w:r>
      <w:r w:rsidRPr="00BA0CC0">
        <w:rPr>
          <w:sz w:val="16"/>
        </w:rPr>
        <w:t xml:space="preserve">’ </w:t>
      </w:r>
      <w:r w:rsidRPr="00BA0CC0">
        <w:rPr>
          <w:rStyle w:val="StyleUnderline"/>
        </w:rPr>
        <w:t xml:space="preserve">is not </w:t>
      </w:r>
      <w:r w:rsidRPr="00BA0CC0">
        <w:rPr>
          <w:rStyle w:val="Emphasis"/>
        </w:rPr>
        <w:t>purely geographical</w:t>
      </w:r>
      <w:r w:rsidRPr="00BA0CC0">
        <w:rPr>
          <w:sz w:val="16"/>
        </w:rPr>
        <w:t xml:space="preserve">; </w:t>
      </w:r>
      <w:r w:rsidRPr="00BA0CC0">
        <w:rPr>
          <w:rStyle w:val="StyleUnderline"/>
        </w:rPr>
        <w:t>it stretches across</w:t>
      </w:r>
      <w:r w:rsidRPr="00BA0CC0">
        <w:rPr>
          <w:sz w:val="16"/>
        </w:rPr>
        <w:t xml:space="preserve"> parts of </w:t>
      </w:r>
      <w:r w:rsidRPr="00BA0CC0">
        <w:rPr>
          <w:rStyle w:val="Emphasis"/>
        </w:rPr>
        <w:t>the globe</w:t>
      </w:r>
      <w:r w:rsidRPr="00BA0CC0">
        <w:rPr>
          <w:sz w:val="16"/>
        </w:rPr>
        <w:t xml:space="preserve"> and includes Western and Central European states, some Eastern European states, the United States, Canada, Australia, and New Zealand. </w:t>
      </w:r>
      <w:r w:rsidRPr="00BA0CC0">
        <w:rPr>
          <w:rStyle w:val="StyleUnderline"/>
        </w:rPr>
        <w:t>It is also</w:t>
      </w:r>
      <w:r w:rsidRPr="00BA0CC0">
        <w:rPr>
          <w:sz w:val="16"/>
        </w:rPr>
        <w:t xml:space="preserve">, to a degree, </w:t>
      </w:r>
      <w:r w:rsidRPr="00BA0CC0">
        <w:rPr>
          <w:rStyle w:val="Emphasis"/>
        </w:rPr>
        <w:t>organic</w:t>
      </w:r>
      <w:r w:rsidRPr="00BA0CC0">
        <w:rPr>
          <w:sz w:val="16"/>
        </w:rPr>
        <w:t xml:space="preserve">. Zichy invokes the German historian Heinrich August Winkler who describes it </w:t>
      </w:r>
      <w:r w:rsidRPr="00BA0CC0">
        <w:rPr>
          <w:rStyle w:val="StyleUnderline"/>
        </w:rPr>
        <w:t>as a</w:t>
      </w:r>
      <w:r w:rsidRPr="00BA0CC0">
        <w:rPr>
          <w:sz w:val="16"/>
        </w:rPr>
        <w:t xml:space="preserve"> ‘</w:t>
      </w:r>
      <w:r w:rsidRPr="00BA0CC0">
        <w:rPr>
          <w:rStyle w:val="Emphasis"/>
          <w:highlight w:val="cyan"/>
        </w:rPr>
        <w:t>normative</w:t>
      </w:r>
      <w:r w:rsidRPr="00BA0CC0">
        <w:rPr>
          <w:rStyle w:val="Emphasis"/>
        </w:rPr>
        <w:t xml:space="preserve"> project</w:t>
      </w:r>
      <w:r w:rsidRPr="00BA0CC0">
        <w:rPr>
          <w:sz w:val="16"/>
        </w:rPr>
        <w:t>’</w:t>
      </w:r>
      <w:r w:rsidRPr="00BA0CC0">
        <w:rPr>
          <w:sz w:val="16"/>
          <w:szCs w:val="16"/>
        </w:rPr>
        <w:t xml:space="preserve"> </w:t>
      </w:r>
      <w:r w:rsidRPr="00BA0CC0">
        <w:rPr>
          <w:rStyle w:val="StyleUnderline"/>
        </w:rPr>
        <w:t xml:space="preserve">based on specific </w:t>
      </w:r>
      <w:r w:rsidRPr="00BA0CC0">
        <w:rPr>
          <w:rStyle w:val="Emphasis"/>
        </w:rPr>
        <w:t xml:space="preserve">values and </w:t>
      </w:r>
      <w:r w:rsidRPr="00BA0CC0">
        <w:rPr>
          <w:rStyle w:val="Emphasis"/>
          <w:highlight w:val="cyan"/>
        </w:rPr>
        <w:t>standards</w:t>
      </w:r>
      <w:r w:rsidRPr="00BA0CC0">
        <w:rPr>
          <w:sz w:val="16"/>
          <w:highlight w:val="cyan"/>
        </w:rPr>
        <w:t xml:space="preserve"> </w:t>
      </w:r>
      <w:r w:rsidRPr="00BA0CC0">
        <w:rPr>
          <w:rStyle w:val="StyleUnderline"/>
          <w:highlight w:val="cyan"/>
        </w:rPr>
        <w:t>shaped by Christianity</w:t>
      </w:r>
      <w:r w:rsidRPr="00BA0CC0">
        <w:rPr>
          <w:rStyle w:val="StyleUnderline"/>
        </w:rPr>
        <w:t xml:space="preserve"> and expressed in epochal events in </w:t>
      </w:r>
      <w:r w:rsidRPr="00BA0CC0">
        <w:rPr>
          <w:rStyle w:val="Emphasis"/>
        </w:rPr>
        <w:t>European and American history</w:t>
      </w:r>
      <w:r w:rsidRPr="00BA0CC0">
        <w:rPr>
          <w:sz w:val="16"/>
        </w:rPr>
        <w:t xml:space="preserve">, </w:t>
      </w:r>
      <w:r w:rsidRPr="00BA0CC0">
        <w:rPr>
          <w:rStyle w:val="StyleUnderline"/>
        </w:rPr>
        <w:t xml:space="preserve">such as </w:t>
      </w:r>
      <w:r w:rsidRPr="00BA0CC0">
        <w:rPr>
          <w:rStyle w:val="Emphasis"/>
        </w:rPr>
        <w:t xml:space="preserve">the </w:t>
      </w:r>
      <w:r w:rsidRPr="00BA0CC0">
        <w:rPr>
          <w:rStyle w:val="Emphasis"/>
          <w:highlight w:val="cyan"/>
        </w:rPr>
        <w:t>Reformation</w:t>
      </w:r>
      <w:r w:rsidRPr="00BA0CC0">
        <w:rPr>
          <w:sz w:val="16"/>
        </w:rPr>
        <w:t xml:space="preserve">, </w:t>
      </w:r>
      <w:r w:rsidRPr="00BA0CC0">
        <w:rPr>
          <w:rStyle w:val="Emphasis"/>
        </w:rPr>
        <w:t xml:space="preserve">the Age of </w:t>
      </w:r>
      <w:r w:rsidRPr="00BA0CC0">
        <w:rPr>
          <w:rStyle w:val="Emphasis"/>
          <w:highlight w:val="cyan"/>
        </w:rPr>
        <w:t>Enlightenment</w:t>
      </w:r>
      <w:r w:rsidRPr="00BA0CC0">
        <w:rPr>
          <w:sz w:val="16"/>
        </w:rPr>
        <w:t xml:space="preserve">, </w:t>
      </w:r>
      <w:r w:rsidRPr="00BA0CC0">
        <w:rPr>
          <w:rStyle w:val="Emphasis"/>
        </w:rPr>
        <w:t>and the French and American</w:t>
      </w:r>
      <w:r w:rsidRPr="00BA0CC0">
        <w:rPr>
          <w:sz w:val="16"/>
        </w:rPr>
        <w:t xml:space="preserve"> </w:t>
      </w:r>
      <w:r w:rsidRPr="00BA0CC0">
        <w:rPr>
          <w:rStyle w:val="StyleUnderline"/>
        </w:rPr>
        <w:t xml:space="preserve">declarations of </w:t>
      </w:r>
      <w:r w:rsidRPr="00BA0CC0">
        <w:rPr>
          <w:rStyle w:val="Emphasis"/>
        </w:rPr>
        <w:t>human rights</w:t>
      </w:r>
      <w:r w:rsidRPr="00BA0CC0">
        <w:rPr>
          <w:sz w:val="16"/>
        </w:rPr>
        <w:t xml:space="preserve"> in the late 18th century.</w:t>
      </w:r>
    </w:p>
    <w:p w14:paraId="788108F8" w14:textId="77777777" w:rsidR="00BA0CC0" w:rsidRPr="00BA0CC0" w:rsidRDefault="00BA0CC0" w:rsidP="00BA0CC0">
      <w:pPr>
        <w:rPr>
          <w:sz w:val="16"/>
        </w:rPr>
      </w:pPr>
      <w:r w:rsidRPr="00BA0CC0">
        <w:rPr>
          <w:sz w:val="16"/>
        </w:rPr>
        <w:t xml:space="preserve">Notably, </w:t>
      </w:r>
      <w:r w:rsidRPr="00BA0CC0">
        <w:rPr>
          <w:rStyle w:val="StyleUnderline"/>
        </w:rPr>
        <w:t>such events</w:t>
      </w:r>
      <w:r w:rsidRPr="00BA0CC0">
        <w:rPr>
          <w:sz w:val="16"/>
        </w:rPr>
        <w:t xml:space="preserve">, and the values they shaped, </w:t>
      </w:r>
      <w:r w:rsidRPr="00BA0CC0">
        <w:rPr>
          <w:rStyle w:val="StyleUnderline"/>
        </w:rPr>
        <w:t xml:space="preserve">had </w:t>
      </w:r>
      <w:r w:rsidRPr="00BA0CC0">
        <w:rPr>
          <w:rStyle w:val="Emphasis"/>
        </w:rPr>
        <w:t>global consequences</w:t>
      </w:r>
      <w:r w:rsidRPr="00BA0CC0">
        <w:rPr>
          <w:sz w:val="16"/>
        </w:rPr>
        <w:t xml:space="preserve">. These specific, </w:t>
      </w:r>
      <w:r w:rsidRPr="00BA0CC0">
        <w:rPr>
          <w:rStyle w:val="Emphasis"/>
        </w:rPr>
        <w:t>Western values</w:t>
      </w:r>
      <w:r w:rsidRPr="00BA0CC0">
        <w:rPr>
          <w:sz w:val="16"/>
        </w:rPr>
        <w:t xml:space="preserve"> </w:t>
      </w:r>
      <w:r w:rsidRPr="00BA0CC0">
        <w:rPr>
          <w:rStyle w:val="StyleUnderline"/>
        </w:rPr>
        <w:t xml:space="preserve">spread across the world as </w:t>
      </w:r>
      <w:r w:rsidRPr="00BA0CC0">
        <w:rPr>
          <w:sz w:val="16"/>
        </w:rPr>
        <w:t xml:space="preserve">countries like France, England, Spain, Portugal, and later, the United States, </w:t>
      </w:r>
      <w:r w:rsidRPr="00BA0CC0">
        <w:rPr>
          <w:rStyle w:val="StyleUnderline"/>
        </w:rPr>
        <w:t xml:space="preserve">used their </w:t>
      </w:r>
      <w:r w:rsidRPr="00BA0CC0">
        <w:rPr>
          <w:rStyle w:val="Emphasis"/>
        </w:rPr>
        <w:t>economic and military strengths</w:t>
      </w:r>
      <w:r w:rsidRPr="00BA0CC0">
        <w:rPr>
          <w:sz w:val="16"/>
        </w:rPr>
        <w:t xml:space="preserve"> </w:t>
      </w:r>
      <w:r w:rsidRPr="00BA0CC0">
        <w:rPr>
          <w:rStyle w:val="StyleUnderline"/>
        </w:rPr>
        <w:t>to stretch their</w:t>
      </w:r>
      <w:r w:rsidRPr="00BA0CC0">
        <w:rPr>
          <w:sz w:val="16"/>
        </w:rPr>
        <w:t xml:space="preserve"> </w:t>
      </w:r>
      <w:r w:rsidRPr="00BA0CC0">
        <w:rPr>
          <w:rStyle w:val="StyleUnderline"/>
          <w:highlight w:val="cyan"/>
        </w:rPr>
        <w:t>empires</w:t>
      </w:r>
      <w:r w:rsidRPr="00BA0CC0">
        <w:rPr>
          <w:sz w:val="16"/>
        </w:rPr>
        <w:t xml:space="preserve">, </w:t>
      </w:r>
      <w:r w:rsidRPr="00BA0CC0">
        <w:rPr>
          <w:rStyle w:val="Emphasis"/>
          <w:highlight w:val="cyan"/>
        </w:rPr>
        <w:t>subjugating and supplanting</w:t>
      </w:r>
      <w:r w:rsidRPr="00BA0CC0">
        <w:rPr>
          <w:sz w:val="16"/>
        </w:rPr>
        <w:t xml:space="preserve"> </w:t>
      </w:r>
      <w:r w:rsidRPr="00BA0CC0">
        <w:rPr>
          <w:rStyle w:val="StyleUnderline"/>
        </w:rPr>
        <w:t xml:space="preserve">the </w:t>
      </w:r>
      <w:r w:rsidRPr="00BA0CC0">
        <w:rPr>
          <w:rStyle w:val="StyleUnderline"/>
          <w:highlight w:val="cyan"/>
        </w:rPr>
        <w:t>values</w:t>
      </w:r>
      <w:r w:rsidRPr="00BA0CC0">
        <w:rPr>
          <w:rStyle w:val="StyleUnderline"/>
        </w:rPr>
        <w:t xml:space="preserve"> of </w:t>
      </w:r>
      <w:r w:rsidRPr="00BA0CC0">
        <w:rPr>
          <w:rStyle w:val="Emphasis"/>
        </w:rPr>
        <w:t>those they conquered</w:t>
      </w:r>
      <w:r w:rsidRPr="00BA0CC0">
        <w:rPr>
          <w:sz w:val="16"/>
        </w:rPr>
        <w:t>.</w:t>
      </w:r>
    </w:p>
    <w:p w14:paraId="0941FFF2" w14:textId="77777777" w:rsidR="00BA0CC0" w:rsidRPr="00BA0CC0" w:rsidRDefault="00BA0CC0" w:rsidP="00BA0CC0">
      <w:pPr>
        <w:rPr>
          <w:sz w:val="16"/>
        </w:rPr>
      </w:pPr>
      <w:r w:rsidRPr="00BA0CC0">
        <w:rPr>
          <w:sz w:val="16"/>
        </w:rPr>
        <w:t xml:space="preserve">The </w:t>
      </w:r>
      <w:r w:rsidRPr="00BA0CC0">
        <w:rPr>
          <w:rStyle w:val="Emphasis"/>
        </w:rPr>
        <w:t xml:space="preserve">undisguised </w:t>
      </w:r>
      <w:r w:rsidRPr="00BA0CC0">
        <w:rPr>
          <w:rStyle w:val="Emphasis"/>
          <w:highlight w:val="cyan"/>
        </w:rPr>
        <w:t>colonial</w:t>
      </w:r>
      <w:r w:rsidRPr="00BA0CC0">
        <w:rPr>
          <w:rStyle w:val="Emphasis"/>
        </w:rPr>
        <w:t>ism</w:t>
      </w:r>
      <w:r w:rsidRPr="00BA0CC0">
        <w:rPr>
          <w:sz w:val="16"/>
        </w:rPr>
        <w:t xml:space="preserve"> of the last two centuries </w:t>
      </w:r>
      <w:r w:rsidRPr="00BA0CC0">
        <w:rPr>
          <w:rStyle w:val="StyleUnderline"/>
        </w:rPr>
        <w:t>may have seen its days</w:t>
      </w:r>
      <w:r w:rsidRPr="00BA0CC0">
        <w:rPr>
          <w:sz w:val="16"/>
        </w:rPr>
        <w:t xml:space="preserve">, </w:t>
      </w:r>
      <w:r w:rsidRPr="00BA0CC0">
        <w:rPr>
          <w:rStyle w:val="StyleUnderline"/>
        </w:rPr>
        <w:t xml:space="preserve">but the concomitant </w:t>
      </w:r>
      <w:r w:rsidRPr="00BA0CC0">
        <w:rPr>
          <w:rStyle w:val="StyleUnderline"/>
          <w:highlight w:val="cyan"/>
        </w:rPr>
        <w:t xml:space="preserve">values </w:t>
      </w:r>
      <w:r w:rsidRPr="00BA0CC0">
        <w:rPr>
          <w:rStyle w:val="Emphasis"/>
          <w:highlight w:val="cyan"/>
        </w:rPr>
        <w:t>around humanity</w:t>
      </w:r>
      <w:r w:rsidRPr="00BA0CC0">
        <w:rPr>
          <w:sz w:val="16"/>
        </w:rPr>
        <w:t xml:space="preserve"> </w:t>
      </w:r>
      <w:r w:rsidRPr="00BA0CC0">
        <w:rPr>
          <w:rStyle w:val="StyleUnderline"/>
        </w:rPr>
        <w:t>are still evident</w:t>
      </w:r>
      <w:r w:rsidRPr="00BA0CC0">
        <w:rPr>
          <w:sz w:val="16"/>
        </w:rPr>
        <w:t xml:space="preserve"> – </w:t>
      </w:r>
      <w:r w:rsidRPr="00BA0CC0">
        <w:rPr>
          <w:rStyle w:val="StyleUnderline"/>
        </w:rPr>
        <w:t xml:space="preserve">if maybe more </w:t>
      </w:r>
      <w:r w:rsidRPr="00BA0CC0">
        <w:rPr>
          <w:rStyle w:val="StyleUnderline"/>
          <w:highlight w:val="cyan"/>
        </w:rPr>
        <w:t>disguised</w:t>
      </w:r>
      <w:r w:rsidRPr="00BA0CC0">
        <w:rPr>
          <w:sz w:val="16"/>
        </w:rPr>
        <w:t xml:space="preserve"> – </w:t>
      </w:r>
      <w:r w:rsidRPr="00BA0CC0">
        <w:rPr>
          <w:rStyle w:val="StyleUnderline"/>
          <w:highlight w:val="cyan"/>
        </w:rPr>
        <w:t>in</w:t>
      </w:r>
      <w:r w:rsidRPr="00BA0CC0">
        <w:rPr>
          <w:rStyle w:val="StyleUnderline"/>
        </w:rPr>
        <w:t xml:space="preserve"> the </w:t>
      </w:r>
      <w:r w:rsidRPr="00BA0CC0">
        <w:rPr>
          <w:rStyle w:val="StyleUnderline"/>
          <w:highlight w:val="cyan"/>
        </w:rPr>
        <w:t>West’s</w:t>
      </w:r>
      <w:r w:rsidRPr="00BA0CC0">
        <w:rPr>
          <w:rStyle w:val="StyleUnderline"/>
        </w:rPr>
        <w:t xml:space="preserve"> significant </w:t>
      </w:r>
      <w:r w:rsidRPr="00BA0CC0">
        <w:rPr>
          <w:rStyle w:val="Emphasis"/>
        </w:rPr>
        <w:t xml:space="preserve">political and </w:t>
      </w:r>
      <w:r w:rsidRPr="00BA0CC0">
        <w:rPr>
          <w:rStyle w:val="Emphasis"/>
          <w:highlight w:val="cyan"/>
        </w:rPr>
        <w:t>economic heft</w:t>
      </w:r>
      <w:r w:rsidRPr="00BA0CC0">
        <w:rPr>
          <w:sz w:val="16"/>
        </w:rPr>
        <w:t xml:space="preserve">, </w:t>
      </w:r>
      <w:r w:rsidRPr="00BA0CC0">
        <w:rPr>
          <w:rStyle w:val="StyleUnderline"/>
        </w:rPr>
        <w:t xml:space="preserve">powered by </w:t>
      </w:r>
      <w:r w:rsidRPr="00BA0CC0">
        <w:rPr>
          <w:rStyle w:val="Emphasis"/>
        </w:rPr>
        <w:t xml:space="preserve">capitalism and </w:t>
      </w:r>
      <w:proofErr w:type="spellStart"/>
      <w:r w:rsidRPr="00BA0CC0">
        <w:rPr>
          <w:rStyle w:val="Emphasis"/>
        </w:rPr>
        <w:t>globalisation</w:t>
      </w:r>
      <w:proofErr w:type="spellEnd"/>
      <w:r w:rsidRPr="00BA0CC0">
        <w:rPr>
          <w:sz w:val="16"/>
        </w:rPr>
        <w:t xml:space="preserve">. This is important because </w:t>
      </w:r>
      <w:r w:rsidRPr="00BA0CC0">
        <w:rPr>
          <w:rStyle w:val="StyleUnderline"/>
        </w:rPr>
        <w:t>such perceptions about the human</w:t>
      </w:r>
      <w:r w:rsidRPr="00BA0CC0">
        <w:rPr>
          <w:sz w:val="16"/>
        </w:rPr>
        <w:t xml:space="preserve"> </w:t>
      </w:r>
      <w:r w:rsidRPr="00BA0CC0">
        <w:rPr>
          <w:rStyle w:val="Emphasis"/>
        </w:rPr>
        <w:t>shared within a society</w:t>
      </w:r>
      <w:r w:rsidRPr="00BA0CC0">
        <w:rPr>
          <w:sz w:val="16"/>
        </w:rPr>
        <w:t xml:space="preserve"> – Zichy refers to ‘</w:t>
      </w:r>
      <w:proofErr w:type="spellStart"/>
      <w:r w:rsidRPr="00BA0CC0">
        <w:rPr>
          <w:sz w:val="16"/>
        </w:rPr>
        <w:t>Menschenbild</w:t>
      </w:r>
      <w:proofErr w:type="spellEnd"/>
      <w:r w:rsidRPr="00BA0CC0">
        <w:rPr>
          <w:sz w:val="16"/>
        </w:rPr>
        <w:t xml:space="preserve">’ – </w:t>
      </w:r>
      <w:r w:rsidRPr="00BA0CC0">
        <w:rPr>
          <w:rStyle w:val="StyleUnderline"/>
        </w:rPr>
        <w:t xml:space="preserve">determine how humans perceive the world and </w:t>
      </w:r>
      <w:r w:rsidRPr="00BA0CC0">
        <w:rPr>
          <w:rStyle w:val="Emphasis"/>
        </w:rPr>
        <w:t>others within it</w:t>
      </w:r>
      <w:r w:rsidRPr="00BA0CC0">
        <w:rPr>
          <w:sz w:val="16"/>
        </w:rPr>
        <w:t xml:space="preserve">. History holds examples of how, </w:t>
      </w:r>
      <w:r w:rsidRPr="00BA0CC0">
        <w:rPr>
          <w:rStyle w:val="StyleUnderline"/>
        </w:rPr>
        <w:t xml:space="preserve">in its most </w:t>
      </w:r>
      <w:r w:rsidRPr="00BA0CC0">
        <w:rPr>
          <w:rStyle w:val="Emphasis"/>
        </w:rPr>
        <w:t>perverted form</w:t>
      </w:r>
      <w:r w:rsidRPr="00BA0CC0">
        <w:rPr>
          <w:sz w:val="16"/>
        </w:rPr>
        <w:t xml:space="preserve">, </w:t>
      </w:r>
      <w:r w:rsidRPr="00BA0CC0">
        <w:rPr>
          <w:rStyle w:val="StyleUnderline"/>
          <w:highlight w:val="cyan"/>
        </w:rPr>
        <w:t>perceptions about</w:t>
      </w:r>
      <w:r w:rsidRPr="00BA0CC0">
        <w:rPr>
          <w:rStyle w:val="StyleUnderline"/>
        </w:rPr>
        <w:t xml:space="preserve"> </w:t>
      </w:r>
      <w:r w:rsidRPr="00BA0CC0">
        <w:rPr>
          <w:rStyle w:val="Emphasis"/>
        </w:rPr>
        <w:t xml:space="preserve">superior </w:t>
      </w:r>
      <w:r w:rsidRPr="00BA0CC0">
        <w:rPr>
          <w:rStyle w:val="Emphasis"/>
          <w:highlight w:val="cyan"/>
        </w:rPr>
        <w:t>human values</w:t>
      </w:r>
      <w:r w:rsidRPr="00BA0CC0">
        <w:rPr>
          <w:rStyle w:val="Emphasis"/>
        </w:rPr>
        <w:t xml:space="preserve"> and notions of what it is to be human</w:t>
      </w:r>
      <w:r w:rsidRPr="00BA0CC0">
        <w:rPr>
          <w:sz w:val="16"/>
        </w:rPr>
        <w:t xml:space="preserve"> </w:t>
      </w:r>
      <w:r w:rsidRPr="00BA0CC0">
        <w:rPr>
          <w:rStyle w:val="StyleUnderline"/>
        </w:rPr>
        <w:t xml:space="preserve">can </w:t>
      </w:r>
      <w:r w:rsidRPr="00BA0CC0">
        <w:rPr>
          <w:rStyle w:val="StyleUnderline"/>
          <w:highlight w:val="cyan"/>
        </w:rPr>
        <w:t xml:space="preserve">have </w:t>
      </w:r>
      <w:r w:rsidRPr="00BA0CC0">
        <w:rPr>
          <w:rStyle w:val="Emphasis"/>
          <w:highlight w:val="cyan"/>
        </w:rPr>
        <w:t>horrific consequences</w:t>
      </w:r>
      <w:r w:rsidRPr="00BA0CC0">
        <w:rPr>
          <w:sz w:val="16"/>
        </w:rPr>
        <w:t xml:space="preserve"> – witness </w:t>
      </w:r>
      <w:r w:rsidRPr="00BA0CC0">
        <w:rPr>
          <w:rStyle w:val="Emphasis"/>
          <w:highlight w:val="cyan"/>
        </w:rPr>
        <w:t>slavery</w:t>
      </w:r>
      <w:r w:rsidRPr="00BA0CC0">
        <w:rPr>
          <w:sz w:val="16"/>
        </w:rPr>
        <w:t xml:space="preserve">, </w:t>
      </w:r>
      <w:r w:rsidRPr="00BA0CC0">
        <w:rPr>
          <w:rStyle w:val="Emphasis"/>
        </w:rPr>
        <w:t xml:space="preserve">the </w:t>
      </w:r>
      <w:r w:rsidRPr="00BA0CC0">
        <w:rPr>
          <w:rStyle w:val="Emphasis"/>
          <w:highlight w:val="cyan"/>
        </w:rPr>
        <w:t xml:space="preserve">Holocaust </w:t>
      </w:r>
      <w:r w:rsidRPr="00BA0CC0">
        <w:rPr>
          <w:rStyle w:val="StyleUnderline"/>
          <w:highlight w:val="cyan"/>
        </w:rPr>
        <w:t>and</w:t>
      </w:r>
      <w:r w:rsidRPr="00BA0CC0">
        <w:rPr>
          <w:rStyle w:val="StyleUnderline"/>
        </w:rPr>
        <w:t xml:space="preserve"> the </w:t>
      </w:r>
      <w:r w:rsidRPr="00BA0CC0">
        <w:rPr>
          <w:rStyle w:val="Emphasis"/>
          <w:highlight w:val="cyan"/>
        </w:rPr>
        <w:t>Rwandan genocide</w:t>
      </w:r>
      <w:r w:rsidRPr="00BA0CC0">
        <w:rPr>
          <w:sz w:val="16"/>
        </w:rPr>
        <w:t>. Even today, ‘</w:t>
      </w:r>
      <w:proofErr w:type="spellStart"/>
      <w:r w:rsidRPr="00BA0CC0">
        <w:rPr>
          <w:sz w:val="16"/>
        </w:rPr>
        <w:t>Menschenbild</w:t>
      </w:r>
      <w:proofErr w:type="spellEnd"/>
      <w:r w:rsidRPr="00BA0CC0">
        <w:rPr>
          <w:sz w:val="16"/>
        </w:rPr>
        <w:t xml:space="preserve">’ shapes how citizens see refugees wanting to enter their country. More than that, </w:t>
      </w:r>
      <w:r w:rsidRPr="00BA0CC0">
        <w:rPr>
          <w:rStyle w:val="StyleUnderline"/>
        </w:rPr>
        <w:t xml:space="preserve">perceptions of the human being </w:t>
      </w:r>
      <w:r w:rsidRPr="00BA0CC0">
        <w:rPr>
          <w:rStyle w:val="StyleUnderline"/>
          <w:highlight w:val="cyan"/>
        </w:rPr>
        <w:t xml:space="preserve">deeply influence society’s </w:t>
      </w:r>
      <w:r w:rsidRPr="00BA0CC0">
        <w:rPr>
          <w:rStyle w:val="Emphasis"/>
          <w:highlight w:val="cyan"/>
        </w:rPr>
        <w:t>moral</w:t>
      </w:r>
      <w:r w:rsidRPr="00BA0CC0">
        <w:rPr>
          <w:sz w:val="16"/>
        </w:rPr>
        <w:t xml:space="preserve">, </w:t>
      </w:r>
      <w:r w:rsidRPr="00BA0CC0">
        <w:rPr>
          <w:rStyle w:val="Emphasis"/>
          <w:highlight w:val="cyan"/>
        </w:rPr>
        <w:t>legal</w:t>
      </w:r>
      <w:r w:rsidRPr="00BA0CC0">
        <w:rPr>
          <w:sz w:val="16"/>
        </w:rPr>
        <w:t xml:space="preserve">, pedagogical, </w:t>
      </w:r>
      <w:r w:rsidRPr="00BA0CC0">
        <w:rPr>
          <w:rStyle w:val="Emphasis"/>
          <w:highlight w:val="cyan"/>
        </w:rPr>
        <w:t>and political institutions</w:t>
      </w:r>
      <w:r w:rsidRPr="00BA0CC0">
        <w:rPr>
          <w:sz w:val="16"/>
        </w:rPr>
        <w:t xml:space="preserve">, </w:t>
      </w:r>
      <w:r w:rsidRPr="00BA0CC0">
        <w:rPr>
          <w:rStyle w:val="StyleUnderline"/>
          <w:highlight w:val="cyan"/>
        </w:rPr>
        <w:t xml:space="preserve">and how we </w:t>
      </w:r>
      <w:r w:rsidRPr="00BA0CC0">
        <w:rPr>
          <w:rStyle w:val="Emphasis"/>
          <w:highlight w:val="cyan"/>
        </w:rPr>
        <w:t>self-identify</w:t>
      </w:r>
      <w:r w:rsidRPr="00BA0CC0">
        <w:rPr>
          <w:rStyle w:val="Emphasis"/>
        </w:rPr>
        <w:t xml:space="preserve"> as humans</w:t>
      </w:r>
      <w:r w:rsidRPr="00BA0CC0">
        <w:rPr>
          <w:sz w:val="16"/>
        </w:rPr>
        <w:t>.</w:t>
      </w:r>
    </w:p>
    <w:p w14:paraId="44048A81" w14:textId="77777777" w:rsidR="00BA0CC0" w:rsidRPr="00BA0CC0" w:rsidRDefault="00BA0CC0" w:rsidP="00BA0CC0">
      <w:pPr>
        <w:rPr>
          <w:sz w:val="16"/>
        </w:rPr>
      </w:pPr>
      <w:r w:rsidRPr="00BA0CC0">
        <w:rPr>
          <w:sz w:val="16"/>
        </w:rPr>
        <w:t xml:space="preserve">According to Zichy, </w:t>
      </w:r>
      <w:r w:rsidRPr="00BA0CC0">
        <w:rPr>
          <w:rStyle w:val="StyleUnderline"/>
        </w:rPr>
        <w:t xml:space="preserve">there are currently two </w:t>
      </w:r>
      <w:r w:rsidRPr="00BA0CC0">
        <w:rPr>
          <w:rStyle w:val="Emphasis"/>
        </w:rPr>
        <w:t xml:space="preserve">dominant </w:t>
      </w:r>
      <w:proofErr w:type="gramStart"/>
      <w:r w:rsidRPr="00BA0CC0">
        <w:rPr>
          <w:rStyle w:val="Emphasis"/>
        </w:rPr>
        <w:t>human</w:t>
      </w:r>
      <w:proofErr w:type="gramEnd"/>
      <w:r w:rsidRPr="00BA0CC0">
        <w:rPr>
          <w:sz w:val="16"/>
        </w:rPr>
        <w:t xml:space="preserve"> ‘</w:t>
      </w:r>
      <w:r w:rsidRPr="00BA0CC0">
        <w:rPr>
          <w:rStyle w:val="Emphasis"/>
        </w:rPr>
        <w:t>images</w:t>
      </w:r>
      <w:r w:rsidRPr="00BA0CC0">
        <w:rPr>
          <w:sz w:val="16"/>
        </w:rPr>
        <w:t xml:space="preserve">’ </w:t>
      </w:r>
      <w:r w:rsidRPr="00BA0CC0">
        <w:rPr>
          <w:rStyle w:val="StyleUnderline"/>
        </w:rPr>
        <w:t>in the West</w:t>
      </w:r>
      <w:r w:rsidRPr="00BA0CC0">
        <w:rPr>
          <w:sz w:val="16"/>
        </w:rPr>
        <w:t xml:space="preserve">: </w:t>
      </w:r>
      <w:r w:rsidRPr="00BA0CC0">
        <w:rPr>
          <w:rStyle w:val="StyleUnderline"/>
        </w:rPr>
        <w:t xml:space="preserve">a normative </w:t>
      </w:r>
      <w:r w:rsidRPr="00BA0CC0">
        <w:rPr>
          <w:rStyle w:val="Emphasis"/>
        </w:rPr>
        <w:t>human rights image</w:t>
      </w:r>
      <w:r w:rsidRPr="00BA0CC0">
        <w:rPr>
          <w:sz w:val="16"/>
        </w:rPr>
        <w:t xml:space="preserve"> </w:t>
      </w:r>
      <w:r w:rsidRPr="00BA0CC0">
        <w:rPr>
          <w:rStyle w:val="StyleUnderline"/>
        </w:rPr>
        <w:t xml:space="preserve">and a </w:t>
      </w:r>
      <w:r w:rsidRPr="00BA0CC0">
        <w:rPr>
          <w:rStyle w:val="Emphasis"/>
        </w:rPr>
        <w:t>capitalist image</w:t>
      </w:r>
      <w:r w:rsidRPr="00BA0CC0">
        <w:rPr>
          <w:sz w:val="16"/>
        </w:rPr>
        <w:t xml:space="preserve">, and </w:t>
      </w:r>
      <w:r w:rsidRPr="00BA0CC0">
        <w:rPr>
          <w:rStyle w:val="StyleUnderline"/>
        </w:rPr>
        <w:t xml:space="preserve">they exist in something close to a </w:t>
      </w:r>
      <w:r w:rsidRPr="00BA0CC0">
        <w:rPr>
          <w:rStyle w:val="Emphasis"/>
        </w:rPr>
        <w:t>paradoxical state of constant tension</w:t>
      </w:r>
      <w:r w:rsidRPr="00BA0CC0">
        <w:rPr>
          <w:sz w:val="16"/>
        </w:rPr>
        <w:t xml:space="preserve">. As a result, </w:t>
      </w:r>
      <w:r w:rsidRPr="00BA0CC0">
        <w:rPr>
          <w:rStyle w:val="StyleUnderline"/>
        </w:rPr>
        <w:t xml:space="preserve">they are an </w:t>
      </w:r>
      <w:r w:rsidRPr="00BA0CC0">
        <w:rPr>
          <w:rStyle w:val="Emphasis"/>
        </w:rPr>
        <w:t>impedance to any collective response to address significant global challenges</w:t>
      </w:r>
      <w:r w:rsidRPr="00BA0CC0">
        <w:rPr>
          <w:sz w:val="16"/>
        </w:rPr>
        <w:t>.</w:t>
      </w:r>
    </w:p>
    <w:p w14:paraId="7D425B6A" w14:textId="77777777" w:rsidR="00BA0CC0" w:rsidRPr="00BA0CC0" w:rsidRDefault="00BA0CC0" w:rsidP="00BA0CC0">
      <w:pPr>
        <w:rPr>
          <w:sz w:val="16"/>
        </w:rPr>
      </w:pPr>
      <w:r w:rsidRPr="00BA0CC0">
        <w:rPr>
          <w:sz w:val="16"/>
        </w:rPr>
        <w:t>Incongruence of the incontestable</w:t>
      </w:r>
    </w:p>
    <w:p w14:paraId="75B9E891" w14:textId="77777777" w:rsidR="00BA0CC0" w:rsidRPr="00BA0CC0" w:rsidRDefault="00BA0CC0" w:rsidP="00BA0CC0">
      <w:pPr>
        <w:rPr>
          <w:sz w:val="16"/>
        </w:rPr>
      </w:pPr>
      <w:r w:rsidRPr="00BA0CC0">
        <w:rPr>
          <w:rStyle w:val="StyleUnderline"/>
          <w:highlight w:val="cyan"/>
        </w:rPr>
        <w:t>While</w:t>
      </w:r>
      <w:r w:rsidRPr="00BA0CC0">
        <w:rPr>
          <w:sz w:val="16"/>
        </w:rPr>
        <w:t xml:space="preserve"> ‘</w:t>
      </w:r>
      <w:r w:rsidRPr="00BA0CC0">
        <w:rPr>
          <w:rStyle w:val="Emphasis"/>
          <w:highlight w:val="cyan"/>
        </w:rPr>
        <w:t>the West</w:t>
      </w:r>
      <w:r w:rsidRPr="00BA0CC0">
        <w:rPr>
          <w:sz w:val="16"/>
        </w:rPr>
        <w:t xml:space="preserve">’ </w:t>
      </w:r>
      <w:r w:rsidRPr="00BA0CC0">
        <w:rPr>
          <w:rStyle w:val="StyleUnderline"/>
          <w:highlight w:val="cyan"/>
        </w:rPr>
        <w:t xml:space="preserve">is by </w:t>
      </w:r>
      <w:r w:rsidRPr="00BA0CC0">
        <w:rPr>
          <w:rStyle w:val="Emphasis"/>
          <w:highlight w:val="cyan"/>
        </w:rPr>
        <w:t>no means</w:t>
      </w:r>
      <w:r w:rsidRPr="00BA0CC0">
        <w:rPr>
          <w:rStyle w:val="Emphasis"/>
        </w:rPr>
        <w:t xml:space="preserve"> socially </w:t>
      </w:r>
      <w:r w:rsidRPr="00BA0CC0">
        <w:rPr>
          <w:rStyle w:val="Emphasis"/>
          <w:highlight w:val="cyan"/>
        </w:rPr>
        <w:t>homogenous</w:t>
      </w:r>
      <w:r w:rsidRPr="00BA0CC0">
        <w:rPr>
          <w:sz w:val="16"/>
        </w:rPr>
        <w:t xml:space="preserve">, </w:t>
      </w:r>
      <w:r w:rsidRPr="00BA0CC0">
        <w:rPr>
          <w:rStyle w:val="StyleUnderline"/>
        </w:rPr>
        <w:t xml:space="preserve">its </w:t>
      </w:r>
      <w:r w:rsidRPr="00BA0CC0">
        <w:rPr>
          <w:rStyle w:val="StyleUnderline"/>
          <w:highlight w:val="cyan"/>
        </w:rPr>
        <w:t>diversity is threaded</w:t>
      </w:r>
      <w:r w:rsidRPr="00BA0CC0">
        <w:rPr>
          <w:rStyle w:val="StyleUnderline"/>
        </w:rPr>
        <w:t xml:space="preserve"> together </w:t>
      </w:r>
      <w:r w:rsidRPr="00BA0CC0">
        <w:rPr>
          <w:rStyle w:val="StyleUnderline"/>
          <w:highlight w:val="cyan"/>
        </w:rPr>
        <w:t>by</w:t>
      </w:r>
      <w:r w:rsidRPr="00BA0CC0">
        <w:rPr>
          <w:sz w:val="16"/>
        </w:rPr>
        <w:t xml:space="preserve"> </w:t>
      </w:r>
      <w:r w:rsidRPr="00BA0CC0">
        <w:rPr>
          <w:rStyle w:val="Emphasis"/>
        </w:rPr>
        <w:t>a priority on individual human rights</w:t>
      </w:r>
      <w:r w:rsidRPr="00BA0CC0">
        <w:rPr>
          <w:sz w:val="16"/>
        </w:rPr>
        <w:t xml:space="preserve"> – </w:t>
      </w:r>
      <w:r w:rsidRPr="00BA0CC0">
        <w:rPr>
          <w:rStyle w:val="StyleUnderline"/>
        </w:rPr>
        <w:t xml:space="preserve">the understanding that every human is </w:t>
      </w:r>
      <w:r w:rsidRPr="00BA0CC0">
        <w:rPr>
          <w:rStyle w:val="Emphasis"/>
        </w:rPr>
        <w:t>equal and endowed with dignity</w:t>
      </w:r>
      <w:r w:rsidRPr="00BA0CC0">
        <w:rPr>
          <w:sz w:val="16"/>
        </w:rPr>
        <w:t xml:space="preserve">, </w:t>
      </w:r>
      <w:r w:rsidRPr="00BA0CC0">
        <w:rPr>
          <w:rStyle w:val="Emphasis"/>
        </w:rPr>
        <w:t>reason</w:t>
      </w:r>
      <w:r w:rsidRPr="00BA0CC0">
        <w:rPr>
          <w:sz w:val="16"/>
        </w:rPr>
        <w:t xml:space="preserve">, </w:t>
      </w:r>
      <w:r w:rsidRPr="00BA0CC0">
        <w:rPr>
          <w:rStyle w:val="Emphasis"/>
        </w:rPr>
        <w:t>freedom</w:t>
      </w:r>
      <w:r w:rsidRPr="00BA0CC0">
        <w:rPr>
          <w:sz w:val="16"/>
        </w:rPr>
        <w:t xml:space="preserve">, </w:t>
      </w:r>
      <w:r w:rsidRPr="00BA0CC0">
        <w:rPr>
          <w:rStyle w:val="Emphasis"/>
        </w:rPr>
        <w:t>and morality</w:t>
      </w:r>
      <w:r w:rsidRPr="00BA0CC0">
        <w:rPr>
          <w:sz w:val="16"/>
        </w:rPr>
        <w:t xml:space="preserve">. </w:t>
      </w:r>
      <w:r w:rsidRPr="00BA0CC0">
        <w:rPr>
          <w:rStyle w:val="StyleUnderline"/>
        </w:rPr>
        <w:t xml:space="preserve">This </w:t>
      </w:r>
      <w:r w:rsidRPr="00BA0CC0">
        <w:rPr>
          <w:rStyle w:val="Emphasis"/>
        </w:rPr>
        <w:t>normative state</w:t>
      </w:r>
      <w:r w:rsidRPr="00BA0CC0">
        <w:rPr>
          <w:sz w:val="16"/>
        </w:rPr>
        <w:t xml:space="preserve"> </w:t>
      </w:r>
      <w:r w:rsidRPr="00BA0CC0">
        <w:rPr>
          <w:rStyle w:val="StyleUnderline"/>
        </w:rPr>
        <w:t>may sound incontestable</w:t>
      </w:r>
      <w:r w:rsidRPr="00BA0CC0">
        <w:rPr>
          <w:sz w:val="16"/>
        </w:rPr>
        <w:t xml:space="preserve">, and an ideal, </w:t>
      </w:r>
      <w:r w:rsidRPr="00BA0CC0">
        <w:rPr>
          <w:rStyle w:val="StyleUnderline"/>
        </w:rPr>
        <w:t xml:space="preserve">but it differs in some respects from </w:t>
      </w:r>
      <w:r w:rsidRPr="00BA0CC0">
        <w:rPr>
          <w:rStyle w:val="Emphasis"/>
        </w:rPr>
        <w:t>some non-Western and indigenous principles</w:t>
      </w:r>
      <w:r w:rsidRPr="00BA0CC0">
        <w:rPr>
          <w:sz w:val="16"/>
        </w:rPr>
        <w:t xml:space="preserve"> </w:t>
      </w:r>
      <w:r w:rsidRPr="00BA0CC0">
        <w:rPr>
          <w:rStyle w:val="StyleUnderline"/>
        </w:rPr>
        <w:t xml:space="preserve">that </w:t>
      </w:r>
      <w:proofErr w:type="spellStart"/>
      <w:r w:rsidRPr="00BA0CC0">
        <w:rPr>
          <w:rStyle w:val="StyleUnderline"/>
        </w:rPr>
        <w:t>prioritise</w:t>
      </w:r>
      <w:proofErr w:type="spellEnd"/>
      <w:r w:rsidRPr="00BA0CC0">
        <w:rPr>
          <w:rStyle w:val="StyleUnderline"/>
        </w:rPr>
        <w:t xml:space="preserve"> the rights of groups over individuals</w:t>
      </w:r>
      <w:r w:rsidRPr="00BA0CC0">
        <w:rPr>
          <w:sz w:val="16"/>
        </w:rPr>
        <w:t xml:space="preserve">, for good reason. </w:t>
      </w:r>
      <w:proofErr w:type="spellStart"/>
      <w:r w:rsidRPr="00BA0CC0">
        <w:rPr>
          <w:rStyle w:val="StyleUnderline"/>
        </w:rPr>
        <w:t>Prioritising</w:t>
      </w:r>
      <w:proofErr w:type="spellEnd"/>
      <w:r w:rsidRPr="00BA0CC0">
        <w:rPr>
          <w:rStyle w:val="StyleUnderline"/>
        </w:rPr>
        <w:t xml:space="preserve"> </w:t>
      </w:r>
      <w:r w:rsidRPr="00BA0CC0">
        <w:rPr>
          <w:rStyle w:val="Emphasis"/>
        </w:rPr>
        <w:t>individual human rights</w:t>
      </w:r>
      <w:r w:rsidRPr="00BA0CC0">
        <w:rPr>
          <w:sz w:val="16"/>
        </w:rPr>
        <w:t xml:space="preserve">, as Zichy argues, </w:t>
      </w:r>
      <w:r w:rsidRPr="00BA0CC0">
        <w:rPr>
          <w:rStyle w:val="StyleUnderline"/>
        </w:rPr>
        <w:t>makes individuals</w:t>
      </w:r>
      <w:r w:rsidRPr="00BA0CC0">
        <w:rPr>
          <w:sz w:val="16"/>
        </w:rPr>
        <w:t xml:space="preserve"> ‘relatively </w:t>
      </w:r>
      <w:r w:rsidRPr="00BA0CC0">
        <w:rPr>
          <w:rStyle w:val="Emphasis"/>
        </w:rPr>
        <w:t>independent entities</w:t>
      </w:r>
      <w:r w:rsidRPr="00BA0CC0">
        <w:rPr>
          <w:sz w:val="16"/>
        </w:rPr>
        <w:t xml:space="preserve">’ </w:t>
      </w:r>
      <w:r w:rsidRPr="00BA0CC0">
        <w:rPr>
          <w:rStyle w:val="StyleUnderline"/>
        </w:rPr>
        <w:t xml:space="preserve">and allows each </w:t>
      </w:r>
      <w:r w:rsidRPr="00BA0CC0">
        <w:rPr>
          <w:rStyle w:val="Emphasis"/>
        </w:rPr>
        <w:t>individual strong subjective rights</w:t>
      </w:r>
      <w:r w:rsidRPr="00BA0CC0">
        <w:rPr>
          <w:sz w:val="16"/>
        </w:rPr>
        <w:t xml:space="preserve">, </w:t>
      </w:r>
      <w:r w:rsidRPr="00BA0CC0">
        <w:rPr>
          <w:rStyle w:val="StyleUnderline"/>
        </w:rPr>
        <w:t>which they can assert against</w:t>
      </w:r>
      <w:r w:rsidRPr="00BA0CC0">
        <w:rPr>
          <w:sz w:val="16"/>
        </w:rPr>
        <w:t xml:space="preserve"> the state and </w:t>
      </w:r>
      <w:r w:rsidRPr="00BA0CC0">
        <w:rPr>
          <w:rStyle w:val="Emphasis"/>
        </w:rPr>
        <w:t>society</w:t>
      </w:r>
      <w:r w:rsidRPr="00BA0CC0">
        <w:rPr>
          <w:sz w:val="16"/>
        </w:rPr>
        <w:t xml:space="preserve">. For those imbued with a Western sense of human values, </w:t>
      </w:r>
      <w:r w:rsidRPr="00BA0CC0">
        <w:rPr>
          <w:rStyle w:val="StyleUnderline"/>
        </w:rPr>
        <w:t>this may sound incontrovertible</w:t>
      </w:r>
      <w:r w:rsidRPr="00BA0CC0">
        <w:rPr>
          <w:sz w:val="16"/>
        </w:rPr>
        <w:t xml:space="preserve">, but as Zichy points out, </w:t>
      </w:r>
      <w:r w:rsidRPr="00BA0CC0">
        <w:rPr>
          <w:rStyle w:val="StyleUnderline"/>
        </w:rPr>
        <w:t>this focus on individual human rights brings with it</w:t>
      </w:r>
      <w:r w:rsidRPr="00BA0CC0">
        <w:rPr>
          <w:sz w:val="16"/>
        </w:rPr>
        <w:t xml:space="preserve"> ‘</w:t>
      </w:r>
      <w:r w:rsidRPr="00BA0CC0">
        <w:rPr>
          <w:rStyle w:val="StyleUnderline"/>
        </w:rPr>
        <w:t xml:space="preserve">the caveat that the </w:t>
      </w:r>
      <w:r w:rsidRPr="00BA0CC0">
        <w:rPr>
          <w:rStyle w:val="Emphasis"/>
          <w:highlight w:val="cyan"/>
        </w:rPr>
        <w:t>individual</w:t>
      </w:r>
      <w:r w:rsidRPr="00BA0CC0">
        <w:rPr>
          <w:rStyle w:val="StyleUnderline"/>
        </w:rPr>
        <w:t xml:space="preserve"> takes </w:t>
      </w:r>
      <w:r w:rsidRPr="00BA0CC0">
        <w:rPr>
          <w:rStyle w:val="Emphasis"/>
        </w:rPr>
        <w:t xml:space="preserve">precedence </w:t>
      </w:r>
      <w:r w:rsidRPr="00BA0CC0">
        <w:rPr>
          <w:rStyle w:val="Emphasis"/>
          <w:highlight w:val="cyan"/>
        </w:rPr>
        <w:t>over the community</w:t>
      </w:r>
      <w:r w:rsidRPr="00BA0CC0">
        <w:rPr>
          <w:sz w:val="16"/>
        </w:rPr>
        <w:t xml:space="preserve">.’ </w:t>
      </w:r>
    </w:p>
    <w:p w14:paraId="781BF4A3" w14:textId="77777777" w:rsidR="00BA0CC0" w:rsidRPr="00BA0CC0" w:rsidRDefault="00BA0CC0" w:rsidP="00BA0CC0">
      <w:pPr>
        <w:rPr>
          <w:sz w:val="16"/>
        </w:rPr>
      </w:pPr>
      <w:r w:rsidRPr="00BA0CC0">
        <w:rPr>
          <w:sz w:val="16"/>
        </w:rPr>
        <w:t xml:space="preserve">Such </w:t>
      </w:r>
      <w:r w:rsidRPr="00BA0CC0">
        <w:rPr>
          <w:rStyle w:val="StyleUnderline"/>
        </w:rPr>
        <w:t xml:space="preserve">promotion of </w:t>
      </w:r>
      <w:r w:rsidRPr="00BA0CC0">
        <w:rPr>
          <w:rStyle w:val="Emphasis"/>
        </w:rPr>
        <w:t>individual rights</w:t>
      </w:r>
      <w:r w:rsidRPr="00BA0CC0">
        <w:rPr>
          <w:sz w:val="16"/>
        </w:rPr>
        <w:t xml:space="preserve"> </w:t>
      </w:r>
      <w:r w:rsidRPr="00BA0CC0">
        <w:rPr>
          <w:rStyle w:val="StyleUnderline"/>
        </w:rPr>
        <w:t xml:space="preserve">endemic to </w:t>
      </w:r>
      <w:r w:rsidRPr="00BA0CC0">
        <w:rPr>
          <w:rStyle w:val="Emphasis"/>
        </w:rPr>
        <w:t>Western cultures</w:t>
      </w:r>
      <w:r w:rsidRPr="00BA0CC0">
        <w:rPr>
          <w:sz w:val="16"/>
        </w:rPr>
        <w:t xml:space="preserve"> </w:t>
      </w:r>
      <w:r w:rsidRPr="00BA0CC0">
        <w:rPr>
          <w:rStyle w:val="StyleUnderline"/>
        </w:rPr>
        <w:t>clashes with the norms</w:t>
      </w:r>
      <w:r w:rsidRPr="00BA0CC0">
        <w:rPr>
          <w:sz w:val="16"/>
        </w:rPr>
        <w:t xml:space="preserve"> </w:t>
      </w:r>
      <w:r w:rsidRPr="00BA0CC0">
        <w:rPr>
          <w:rStyle w:val="StyleUnderline"/>
        </w:rPr>
        <w:t xml:space="preserve">of </w:t>
      </w:r>
      <w:r w:rsidRPr="00BA0CC0">
        <w:rPr>
          <w:rStyle w:val="Emphasis"/>
        </w:rPr>
        <w:t>collectivist societies</w:t>
      </w:r>
      <w:r w:rsidRPr="00BA0CC0">
        <w:rPr>
          <w:sz w:val="16"/>
        </w:rPr>
        <w:t xml:space="preserve">, such as those in parts of Africa and the East, </w:t>
      </w:r>
      <w:r w:rsidRPr="00BA0CC0">
        <w:rPr>
          <w:rStyle w:val="StyleUnderline"/>
        </w:rPr>
        <w:t xml:space="preserve">where the </w:t>
      </w:r>
      <w:r w:rsidRPr="00BA0CC0">
        <w:rPr>
          <w:rStyle w:val="Emphasis"/>
        </w:rPr>
        <w:t>community</w:t>
      </w:r>
      <w:r w:rsidRPr="00BA0CC0">
        <w:rPr>
          <w:sz w:val="16"/>
          <w:szCs w:val="16"/>
        </w:rPr>
        <w:t xml:space="preserve"> –</w:t>
      </w:r>
      <w:r w:rsidRPr="00BA0CC0">
        <w:rPr>
          <w:sz w:val="16"/>
        </w:rPr>
        <w:t xml:space="preserve"> the family, the clan, the village, </w:t>
      </w:r>
      <w:r w:rsidRPr="00BA0CC0">
        <w:rPr>
          <w:rStyle w:val="Emphasis"/>
        </w:rPr>
        <w:t>and even the state</w:t>
      </w:r>
      <w:r w:rsidRPr="00BA0CC0">
        <w:rPr>
          <w:sz w:val="16"/>
        </w:rPr>
        <w:t xml:space="preserve"> – </w:t>
      </w:r>
      <w:r w:rsidRPr="00BA0CC0">
        <w:rPr>
          <w:rStyle w:val="StyleUnderline"/>
        </w:rPr>
        <w:t xml:space="preserve">takes </w:t>
      </w:r>
      <w:r w:rsidRPr="00BA0CC0">
        <w:rPr>
          <w:rStyle w:val="Emphasis"/>
        </w:rPr>
        <w:t>precedence over the individual</w:t>
      </w:r>
      <w:r w:rsidRPr="00BA0CC0">
        <w:rPr>
          <w:sz w:val="16"/>
        </w:rPr>
        <w:t xml:space="preserve">. </w:t>
      </w:r>
      <w:r w:rsidRPr="00BA0CC0">
        <w:rPr>
          <w:rStyle w:val="StyleUnderline"/>
        </w:rPr>
        <w:t xml:space="preserve">In some countries where the </w:t>
      </w:r>
      <w:r w:rsidRPr="00BA0CC0">
        <w:rPr>
          <w:rStyle w:val="Emphasis"/>
        </w:rPr>
        <w:t>state is non-functional</w:t>
      </w:r>
      <w:r w:rsidRPr="00BA0CC0">
        <w:rPr>
          <w:sz w:val="16"/>
        </w:rPr>
        <w:t xml:space="preserve"> and unable to protect individual rights, </w:t>
      </w:r>
      <w:r w:rsidRPr="00BA0CC0">
        <w:rPr>
          <w:rStyle w:val="StyleUnderline"/>
        </w:rPr>
        <w:t xml:space="preserve">communities actively ensure </w:t>
      </w:r>
      <w:r w:rsidRPr="00BA0CC0">
        <w:rPr>
          <w:rStyle w:val="Emphasis"/>
        </w:rPr>
        <w:t>individual rights are secondary</w:t>
      </w:r>
      <w:r w:rsidRPr="00BA0CC0">
        <w:rPr>
          <w:sz w:val="16"/>
        </w:rPr>
        <w:t xml:space="preserve"> to those of the broader society.</w:t>
      </w:r>
    </w:p>
    <w:p w14:paraId="63851C0E" w14:textId="77777777" w:rsidR="00BA0CC0" w:rsidRPr="00BA0CC0" w:rsidRDefault="00BA0CC0" w:rsidP="00BA0CC0">
      <w:pPr>
        <w:rPr>
          <w:sz w:val="16"/>
        </w:rPr>
      </w:pPr>
      <w:r w:rsidRPr="00BA0CC0">
        <w:rPr>
          <w:sz w:val="16"/>
        </w:rPr>
        <w:t xml:space="preserve">For Zichy, </w:t>
      </w:r>
      <w:r w:rsidRPr="00BA0CC0">
        <w:rPr>
          <w:rStyle w:val="Emphasis"/>
        </w:rPr>
        <w:t>Western hegemony</w:t>
      </w:r>
      <w:r w:rsidRPr="00BA0CC0">
        <w:rPr>
          <w:sz w:val="16"/>
        </w:rPr>
        <w:t xml:space="preserve"> </w:t>
      </w:r>
      <w:r w:rsidRPr="00BA0CC0">
        <w:rPr>
          <w:rStyle w:val="StyleUnderline"/>
        </w:rPr>
        <w:t>around the human image is due to its</w:t>
      </w:r>
      <w:r w:rsidRPr="00BA0CC0">
        <w:rPr>
          <w:sz w:val="16"/>
        </w:rPr>
        <w:t xml:space="preserve"> </w:t>
      </w:r>
      <w:r w:rsidRPr="00BA0CC0">
        <w:rPr>
          <w:rStyle w:val="Emphasis"/>
        </w:rPr>
        <w:t>largely secular nature</w:t>
      </w:r>
      <w:r w:rsidRPr="00BA0CC0">
        <w:rPr>
          <w:sz w:val="16"/>
        </w:rPr>
        <w:t xml:space="preserve">, </w:t>
      </w:r>
      <w:r w:rsidRPr="00BA0CC0">
        <w:rPr>
          <w:rStyle w:val="StyleUnderline"/>
        </w:rPr>
        <w:t xml:space="preserve">which </w:t>
      </w:r>
      <w:r w:rsidRPr="00BA0CC0">
        <w:rPr>
          <w:rStyle w:val="Emphasis"/>
        </w:rPr>
        <w:t>ignores or depreciates</w:t>
      </w:r>
      <w:r w:rsidRPr="00BA0CC0">
        <w:rPr>
          <w:sz w:val="16"/>
        </w:rPr>
        <w:t xml:space="preserve"> </w:t>
      </w:r>
      <w:r w:rsidRPr="00BA0CC0">
        <w:rPr>
          <w:rStyle w:val="StyleUnderline"/>
        </w:rPr>
        <w:t xml:space="preserve">how deeply ingrained religion is in some </w:t>
      </w:r>
      <w:r w:rsidRPr="00BA0CC0">
        <w:rPr>
          <w:rStyle w:val="Emphasis"/>
        </w:rPr>
        <w:t>non-Western cultures</w:t>
      </w:r>
      <w:r w:rsidRPr="00BA0CC0">
        <w:rPr>
          <w:sz w:val="16"/>
        </w:rPr>
        <w:t xml:space="preserve">, </w:t>
      </w:r>
      <w:r w:rsidRPr="00BA0CC0">
        <w:rPr>
          <w:rStyle w:val="StyleUnderline"/>
        </w:rPr>
        <w:t xml:space="preserve">and the assumption that </w:t>
      </w:r>
      <w:r w:rsidRPr="00BA0CC0">
        <w:rPr>
          <w:rStyle w:val="Emphasis"/>
        </w:rPr>
        <w:t>its concept of human nature</w:t>
      </w:r>
      <w:r w:rsidRPr="00BA0CC0">
        <w:rPr>
          <w:sz w:val="16"/>
        </w:rPr>
        <w:t xml:space="preserve"> </w:t>
      </w:r>
      <w:r w:rsidRPr="00BA0CC0">
        <w:rPr>
          <w:rStyle w:val="StyleUnderline"/>
        </w:rPr>
        <w:t xml:space="preserve">is </w:t>
      </w:r>
      <w:r w:rsidRPr="00BA0CC0">
        <w:rPr>
          <w:rStyle w:val="Emphasis"/>
        </w:rPr>
        <w:t>self-evident and therefore universalistic</w:t>
      </w:r>
      <w:r w:rsidRPr="00BA0CC0">
        <w:rPr>
          <w:sz w:val="16"/>
        </w:rPr>
        <w:t xml:space="preserve">. </w:t>
      </w:r>
      <w:r w:rsidRPr="00BA0CC0">
        <w:rPr>
          <w:rStyle w:val="StyleUnderline"/>
        </w:rPr>
        <w:t>This is</w:t>
      </w:r>
      <w:r w:rsidRPr="00BA0CC0">
        <w:rPr>
          <w:sz w:val="16"/>
          <w:szCs w:val="16"/>
        </w:rPr>
        <w:t xml:space="preserve"> </w:t>
      </w:r>
      <w:r w:rsidRPr="00BA0CC0">
        <w:rPr>
          <w:sz w:val="16"/>
        </w:rPr>
        <w:t xml:space="preserve">tantamount to </w:t>
      </w:r>
      <w:r w:rsidRPr="00BA0CC0">
        <w:rPr>
          <w:rStyle w:val="Emphasis"/>
        </w:rPr>
        <w:t>arrogance</w:t>
      </w:r>
      <w:r w:rsidRPr="00BA0CC0">
        <w:rPr>
          <w:sz w:val="16"/>
        </w:rPr>
        <w:t xml:space="preserve">; </w:t>
      </w:r>
      <w:r w:rsidRPr="00BA0CC0">
        <w:rPr>
          <w:rStyle w:val="StyleUnderline"/>
        </w:rPr>
        <w:t xml:space="preserve">it is also </w:t>
      </w:r>
      <w:r w:rsidRPr="00BA0CC0">
        <w:rPr>
          <w:rStyle w:val="Emphasis"/>
        </w:rPr>
        <w:t>anthropocentric</w:t>
      </w:r>
      <w:r w:rsidRPr="00BA0CC0">
        <w:rPr>
          <w:sz w:val="16"/>
        </w:rPr>
        <w:t xml:space="preserve">. </w:t>
      </w:r>
      <w:r w:rsidRPr="00BA0CC0">
        <w:rPr>
          <w:rStyle w:val="StyleUnderline"/>
          <w:highlight w:val="cyan"/>
        </w:rPr>
        <w:t>Placing humans at</w:t>
      </w:r>
      <w:r w:rsidRPr="00BA0CC0">
        <w:rPr>
          <w:rStyle w:val="StyleUnderline"/>
        </w:rPr>
        <w:t xml:space="preserve"> the </w:t>
      </w:r>
      <w:proofErr w:type="spellStart"/>
      <w:r w:rsidRPr="00BA0CC0">
        <w:rPr>
          <w:rStyle w:val="Emphasis"/>
          <w:highlight w:val="cyan"/>
        </w:rPr>
        <w:t>centre</w:t>
      </w:r>
      <w:proofErr w:type="spellEnd"/>
      <w:r w:rsidRPr="00BA0CC0">
        <w:rPr>
          <w:rStyle w:val="Emphasis"/>
          <w:highlight w:val="cyan"/>
        </w:rPr>
        <w:t xml:space="preserve"> of the world</w:t>
      </w:r>
      <w:r w:rsidRPr="00BA0CC0">
        <w:rPr>
          <w:sz w:val="16"/>
        </w:rPr>
        <w:t xml:space="preserve"> </w:t>
      </w:r>
      <w:r w:rsidRPr="00BA0CC0">
        <w:rPr>
          <w:rStyle w:val="StyleUnderline"/>
        </w:rPr>
        <w:t xml:space="preserve">paradoxically </w:t>
      </w:r>
      <w:r w:rsidRPr="00BA0CC0">
        <w:rPr>
          <w:rStyle w:val="Emphasis"/>
          <w:highlight w:val="cyan"/>
        </w:rPr>
        <w:t>separates them</w:t>
      </w:r>
      <w:r w:rsidRPr="00BA0CC0">
        <w:rPr>
          <w:rStyle w:val="StyleUnderline"/>
          <w:highlight w:val="cyan"/>
        </w:rPr>
        <w:t xml:space="preserve"> from it</w:t>
      </w:r>
      <w:r w:rsidRPr="00BA0CC0">
        <w:rPr>
          <w:sz w:val="16"/>
        </w:rPr>
        <w:t xml:space="preserve">, </w:t>
      </w:r>
      <w:r w:rsidRPr="00BA0CC0">
        <w:rPr>
          <w:rStyle w:val="StyleUnderline"/>
        </w:rPr>
        <w:t xml:space="preserve">something </w:t>
      </w:r>
      <w:r w:rsidRPr="00BA0CC0">
        <w:rPr>
          <w:rStyle w:val="StyleUnderline"/>
          <w:highlight w:val="cyan"/>
        </w:rPr>
        <w:t>incompatible with</w:t>
      </w:r>
      <w:r w:rsidRPr="00BA0CC0">
        <w:rPr>
          <w:sz w:val="16"/>
        </w:rPr>
        <w:t xml:space="preserve">, especially, </w:t>
      </w:r>
      <w:r w:rsidRPr="00BA0CC0">
        <w:rPr>
          <w:rStyle w:val="Emphasis"/>
          <w:highlight w:val="cyan"/>
        </w:rPr>
        <w:t>indigenous cultures</w:t>
      </w:r>
      <w:r w:rsidRPr="00BA0CC0">
        <w:rPr>
          <w:sz w:val="16"/>
        </w:rPr>
        <w:t xml:space="preserve"> </w:t>
      </w:r>
      <w:r w:rsidRPr="00BA0CC0">
        <w:rPr>
          <w:rStyle w:val="StyleUnderline"/>
        </w:rPr>
        <w:t xml:space="preserve">that value the </w:t>
      </w:r>
      <w:r w:rsidRPr="00BA0CC0">
        <w:rPr>
          <w:rStyle w:val="Emphasis"/>
        </w:rPr>
        <w:t>connectedness between humans</w:t>
      </w:r>
      <w:r w:rsidRPr="00BA0CC0">
        <w:rPr>
          <w:sz w:val="16"/>
        </w:rPr>
        <w:t xml:space="preserve">, </w:t>
      </w:r>
      <w:r w:rsidRPr="00BA0CC0">
        <w:rPr>
          <w:rStyle w:val="Emphasis"/>
        </w:rPr>
        <w:t>other living creatures</w:t>
      </w:r>
      <w:r w:rsidRPr="00BA0CC0">
        <w:rPr>
          <w:sz w:val="16"/>
        </w:rPr>
        <w:t xml:space="preserve">, </w:t>
      </w:r>
      <w:r w:rsidRPr="00BA0CC0">
        <w:rPr>
          <w:rStyle w:val="Emphasis"/>
        </w:rPr>
        <w:t>and the environment</w:t>
      </w:r>
      <w:r w:rsidRPr="00BA0CC0">
        <w:rPr>
          <w:sz w:val="16"/>
        </w:rPr>
        <w:t xml:space="preserve">. </w:t>
      </w:r>
    </w:p>
    <w:p w14:paraId="04923542" w14:textId="77777777" w:rsidR="00BA0CC0" w:rsidRPr="00BA0CC0" w:rsidRDefault="00BA0CC0" w:rsidP="00BA0CC0">
      <w:pPr>
        <w:rPr>
          <w:sz w:val="16"/>
        </w:rPr>
      </w:pPr>
      <w:r w:rsidRPr="00BA0CC0">
        <w:rPr>
          <w:rStyle w:val="StyleUnderline"/>
        </w:rPr>
        <w:t xml:space="preserve">This </w:t>
      </w:r>
      <w:r w:rsidRPr="00BA0CC0">
        <w:rPr>
          <w:rStyle w:val="Emphasis"/>
          <w:highlight w:val="cyan"/>
        </w:rPr>
        <w:t>anthropocentrism</w:t>
      </w:r>
      <w:r w:rsidRPr="00BA0CC0">
        <w:rPr>
          <w:sz w:val="16"/>
        </w:rPr>
        <w:t xml:space="preserve">, says Zichy, </w:t>
      </w:r>
      <w:r w:rsidRPr="00BA0CC0">
        <w:rPr>
          <w:rStyle w:val="StyleUnderline"/>
        </w:rPr>
        <w:t>has encouraged the West’s</w:t>
      </w:r>
      <w:r w:rsidRPr="00BA0CC0">
        <w:rPr>
          <w:sz w:val="16"/>
        </w:rPr>
        <w:t xml:space="preserve"> ‘</w:t>
      </w:r>
      <w:r w:rsidRPr="00BA0CC0">
        <w:rPr>
          <w:rStyle w:val="Emphasis"/>
        </w:rPr>
        <w:t>instrumental relationship</w:t>
      </w:r>
      <w:r w:rsidRPr="00BA0CC0">
        <w:rPr>
          <w:sz w:val="16"/>
        </w:rPr>
        <w:t xml:space="preserve"> </w:t>
      </w:r>
      <w:r w:rsidRPr="00BA0CC0">
        <w:rPr>
          <w:rStyle w:val="StyleUnderline"/>
        </w:rPr>
        <w:t xml:space="preserve">with </w:t>
      </w:r>
      <w:r w:rsidRPr="00BA0CC0">
        <w:rPr>
          <w:rStyle w:val="Emphasis"/>
        </w:rPr>
        <w:t>nature and the environment</w:t>
      </w:r>
      <w:r w:rsidRPr="00BA0CC0">
        <w:rPr>
          <w:sz w:val="16"/>
        </w:rPr>
        <w:t xml:space="preserve">’ </w:t>
      </w:r>
      <w:r w:rsidRPr="00BA0CC0">
        <w:rPr>
          <w:rStyle w:val="StyleUnderline"/>
        </w:rPr>
        <w:t xml:space="preserve">and </w:t>
      </w:r>
      <w:r w:rsidRPr="00BA0CC0">
        <w:rPr>
          <w:rStyle w:val="StyleUnderline"/>
          <w:highlight w:val="cyan"/>
        </w:rPr>
        <w:t xml:space="preserve">led to the </w:t>
      </w:r>
      <w:r w:rsidRPr="00BA0CC0">
        <w:rPr>
          <w:rStyle w:val="Emphasis"/>
          <w:highlight w:val="cyan"/>
        </w:rPr>
        <w:t>large-scale resource exploitation</w:t>
      </w:r>
      <w:r w:rsidRPr="00BA0CC0">
        <w:rPr>
          <w:sz w:val="16"/>
        </w:rPr>
        <w:t xml:space="preserve"> </w:t>
      </w:r>
      <w:r w:rsidRPr="00BA0CC0">
        <w:rPr>
          <w:rStyle w:val="StyleUnderline"/>
        </w:rPr>
        <w:t>and degradation that has</w:t>
      </w:r>
      <w:r w:rsidRPr="00BA0CC0">
        <w:rPr>
          <w:sz w:val="16"/>
        </w:rPr>
        <w:t xml:space="preserve"> </w:t>
      </w:r>
      <w:r w:rsidRPr="00BA0CC0">
        <w:rPr>
          <w:rStyle w:val="StyleUnderline"/>
        </w:rPr>
        <w:t xml:space="preserve">accelerated </w:t>
      </w:r>
      <w:r w:rsidRPr="00BA0CC0">
        <w:rPr>
          <w:rStyle w:val="Emphasis"/>
        </w:rPr>
        <w:t>biod</w:t>
      </w:r>
      <w:r w:rsidRPr="00BA0CC0">
        <w:rPr>
          <w:rStyle w:val="StyleUnderline"/>
        </w:rPr>
        <w:t>iversity</w:t>
      </w:r>
      <w:r w:rsidRPr="00BA0CC0">
        <w:rPr>
          <w:sz w:val="16"/>
        </w:rPr>
        <w:t xml:space="preserve"> </w:t>
      </w:r>
      <w:r w:rsidRPr="00BA0CC0">
        <w:rPr>
          <w:rStyle w:val="StyleUnderline"/>
        </w:rPr>
        <w:t xml:space="preserve">loss and </w:t>
      </w:r>
      <w:r w:rsidRPr="00BA0CC0">
        <w:rPr>
          <w:rStyle w:val="Emphasis"/>
        </w:rPr>
        <w:t>environmental pollution</w:t>
      </w:r>
      <w:r w:rsidRPr="00BA0CC0">
        <w:rPr>
          <w:sz w:val="16"/>
        </w:rPr>
        <w:t xml:space="preserve"> </w:t>
      </w:r>
      <w:r w:rsidRPr="00BA0CC0">
        <w:rPr>
          <w:rStyle w:val="StyleUnderline"/>
        </w:rPr>
        <w:t xml:space="preserve">and is also evident </w:t>
      </w:r>
      <w:r w:rsidRPr="00BA0CC0">
        <w:rPr>
          <w:rStyle w:val="StyleUnderline"/>
          <w:highlight w:val="cyan"/>
        </w:rPr>
        <w:t>in</w:t>
      </w:r>
      <w:r w:rsidRPr="00BA0CC0">
        <w:rPr>
          <w:rStyle w:val="StyleUnderline"/>
        </w:rPr>
        <w:t xml:space="preserve"> </w:t>
      </w:r>
      <w:r w:rsidRPr="00BA0CC0">
        <w:rPr>
          <w:rStyle w:val="Emphasis"/>
        </w:rPr>
        <w:t>factory farming</w:t>
      </w:r>
      <w:r w:rsidRPr="00BA0CC0">
        <w:rPr>
          <w:rStyle w:val="StyleUnderline"/>
        </w:rPr>
        <w:t xml:space="preserve"> and </w:t>
      </w:r>
      <w:r w:rsidRPr="00BA0CC0">
        <w:rPr>
          <w:rStyle w:val="Emphasis"/>
          <w:highlight w:val="cyan"/>
        </w:rPr>
        <w:t>animal experimentation</w:t>
      </w:r>
      <w:r w:rsidRPr="00BA0CC0">
        <w:rPr>
          <w:sz w:val="16"/>
        </w:rPr>
        <w:t xml:space="preserve">. </w:t>
      </w:r>
      <w:r w:rsidRPr="00BA0CC0">
        <w:rPr>
          <w:rStyle w:val="StyleUnderline"/>
        </w:rPr>
        <w:t xml:space="preserve">The priority of </w:t>
      </w:r>
      <w:r w:rsidRPr="00BA0CC0">
        <w:rPr>
          <w:rStyle w:val="Emphasis"/>
        </w:rPr>
        <w:t>individual human rights</w:t>
      </w:r>
      <w:r w:rsidRPr="00BA0CC0">
        <w:rPr>
          <w:sz w:val="16"/>
        </w:rPr>
        <w:t xml:space="preserve"> </w:t>
      </w:r>
      <w:r w:rsidRPr="00BA0CC0">
        <w:rPr>
          <w:rStyle w:val="StyleUnderline"/>
        </w:rPr>
        <w:t xml:space="preserve">and the </w:t>
      </w:r>
      <w:proofErr w:type="spellStart"/>
      <w:r w:rsidRPr="00BA0CC0">
        <w:rPr>
          <w:rStyle w:val="Emphasis"/>
        </w:rPr>
        <w:t>comodification</w:t>
      </w:r>
      <w:proofErr w:type="spellEnd"/>
      <w:r w:rsidRPr="00BA0CC0">
        <w:rPr>
          <w:rStyle w:val="Emphasis"/>
        </w:rPr>
        <w:t xml:space="preserve"> of our natural environment</w:t>
      </w:r>
      <w:r w:rsidRPr="00BA0CC0">
        <w:rPr>
          <w:sz w:val="16"/>
        </w:rPr>
        <w:t xml:space="preserve"> </w:t>
      </w:r>
      <w:r w:rsidRPr="00BA0CC0">
        <w:rPr>
          <w:rStyle w:val="StyleUnderline"/>
        </w:rPr>
        <w:t>are also tied to the other dominant</w:t>
      </w:r>
      <w:r w:rsidRPr="00BA0CC0">
        <w:rPr>
          <w:sz w:val="16"/>
        </w:rPr>
        <w:t xml:space="preserve"> – </w:t>
      </w:r>
      <w:r w:rsidRPr="00BA0CC0">
        <w:rPr>
          <w:rStyle w:val="Emphasis"/>
        </w:rPr>
        <w:t>the capitalist</w:t>
      </w:r>
      <w:r w:rsidRPr="00BA0CC0">
        <w:rPr>
          <w:sz w:val="16"/>
        </w:rPr>
        <w:t xml:space="preserve"> – </w:t>
      </w:r>
      <w:r w:rsidRPr="00BA0CC0">
        <w:rPr>
          <w:rStyle w:val="Emphasis"/>
        </w:rPr>
        <w:t>Western image</w:t>
      </w:r>
      <w:r w:rsidRPr="00BA0CC0">
        <w:rPr>
          <w:sz w:val="16"/>
        </w:rPr>
        <w:t xml:space="preserve"> </w:t>
      </w:r>
      <w:r w:rsidRPr="00BA0CC0">
        <w:rPr>
          <w:rStyle w:val="StyleUnderline"/>
        </w:rPr>
        <w:t>of what it is to</w:t>
      </w:r>
      <w:r w:rsidRPr="00BA0CC0">
        <w:rPr>
          <w:sz w:val="16"/>
        </w:rPr>
        <w:t xml:space="preserve"> </w:t>
      </w:r>
      <w:r w:rsidRPr="00BA0CC0">
        <w:rPr>
          <w:rStyle w:val="Emphasis"/>
        </w:rPr>
        <w:t>be human</w:t>
      </w:r>
      <w:r w:rsidRPr="00BA0CC0">
        <w:rPr>
          <w:sz w:val="16"/>
        </w:rPr>
        <w:t xml:space="preserve"> – what drives us.</w:t>
      </w:r>
    </w:p>
    <w:p w14:paraId="7811D53A" w14:textId="77777777" w:rsidR="00BA0CC0" w:rsidRPr="00BA0CC0" w:rsidRDefault="00BA0CC0" w:rsidP="00BA0CC0">
      <w:pPr>
        <w:rPr>
          <w:sz w:val="16"/>
        </w:rPr>
      </w:pPr>
      <w:r w:rsidRPr="00BA0CC0">
        <w:rPr>
          <w:sz w:val="16"/>
        </w:rPr>
        <w:t>The capitalist priority</w:t>
      </w:r>
    </w:p>
    <w:p w14:paraId="5F2E115F" w14:textId="77777777" w:rsidR="00BA0CC0" w:rsidRPr="00BA0CC0" w:rsidRDefault="00BA0CC0" w:rsidP="00BA0CC0">
      <w:pPr>
        <w:rPr>
          <w:sz w:val="16"/>
        </w:rPr>
      </w:pPr>
      <w:r w:rsidRPr="00BA0CC0">
        <w:rPr>
          <w:rStyle w:val="Emphasis"/>
        </w:rPr>
        <w:t>Ideals of capitalism</w:t>
      </w:r>
      <w:r w:rsidRPr="00BA0CC0">
        <w:rPr>
          <w:sz w:val="16"/>
        </w:rPr>
        <w:t xml:space="preserve"> </w:t>
      </w:r>
      <w:r w:rsidRPr="00BA0CC0">
        <w:rPr>
          <w:rStyle w:val="StyleUnderline"/>
        </w:rPr>
        <w:t>sit at the core of many</w:t>
      </w:r>
      <w:r w:rsidRPr="00BA0CC0">
        <w:rPr>
          <w:sz w:val="16"/>
        </w:rPr>
        <w:t xml:space="preserve"> </w:t>
      </w:r>
      <w:r w:rsidRPr="00BA0CC0">
        <w:rPr>
          <w:rStyle w:val="Emphasis"/>
        </w:rPr>
        <w:t>Western notions</w:t>
      </w:r>
      <w:r w:rsidRPr="00BA0CC0">
        <w:rPr>
          <w:sz w:val="16"/>
        </w:rPr>
        <w:t xml:space="preserve"> </w:t>
      </w:r>
      <w:r w:rsidRPr="00BA0CC0">
        <w:rPr>
          <w:rStyle w:val="StyleUnderline"/>
        </w:rPr>
        <w:t xml:space="preserve">of what it is </w:t>
      </w:r>
      <w:r w:rsidRPr="00BA0CC0">
        <w:rPr>
          <w:rStyle w:val="Emphasis"/>
        </w:rPr>
        <w:t>to be human</w:t>
      </w:r>
      <w:r w:rsidRPr="00BA0CC0">
        <w:rPr>
          <w:sz w:val="16"/>
        </w:rPr>
        <w:t xml:space="preserve">. </w:t>
      </w:r>
      <w:r w:rsidRPr="00BA0CC0">
        <w:rPr>
          <w:rStyle w:val="StyleUnderline"/>
        </w:rPr>
        <w:t xml:space="preserve">The striving for </w:t>
      </w:r>
      <w:r w:rsidRPr="00BA0CC0">
        <w:rPr>
          <w:rStyle w:val="Emphasis"/>
          <w:highlight w:val="cyan"/>
        </w:rPr>
        <w:t>personal exceptionalism</w:t>
      </w:r>
      <w:r w:rsidRPr="00BA0CC0">
        <w:rPr>
          <w:sz w:val="16"/>
        </w:rPr>
        <w:t xml:space="preserve">, </w:t>
      </w:r>
      <w:r w:rsidRPr="00BA0CC0">
        <w:rPr>
          <w:rStyle w:val="StyleUnderline"/>
        </w:rPr>
        <w:t xml:space="preserve">with the supportive </w:t>
      </w:r>
      <w:r w:rsidRPr="00BA0CC0">
        <w:rPr>
          <w:rStyle w:val="Emphasis"/>
        </w:rPr>
        <w:t>ethical undercurrent</w:t>
      </w:r>
      <w:r w:rsidRPr="00BA0CC0">
        <w:rPr>
          <w:sz w:val="16"/>
        </w:rPr>
        <w:t xml:space="preserve"> </w:t>
      </w:r>
      <w:r w:rsidRPr="00BA0CC0">
        <w:rPr>
          <w:rStyle w:val="StyleUnderline"/>
        </w:rPr>
        <w:t>that this</w:t>
      </w:r>
      <w:r w:rsidRPr="00BA0CC0">
        <w:rPr>
          <w:sz w:val="16"/>
        </w:rPr>
        <w:t xml:space="preserve"> is a good thing and </w:t>
      </w:r>
      <w:r w:rsidRPr="00BA0CC0">
        <w:rPr>
          <w:rStyle w:val="Emphasis"/>
        </w:rPr>
        <w:t>should be encouraged</w:t>
      </w:r>
      <w:r w:rsidRPr="00BA0CC0">
        <w:rPr>
          <w:sz w:val="16"/>
        </w:rPr>
        <w:t xml:space="preserve">, </w:t>
      </w:r>
      <w:r w:rsidRPr="00BA0CC0">
        <w:rPr>
          <w:rStyle w:val="StyleUnderline"/>
        </w:rPr>
        <w:t xml:space="preserve">is tied to </w:t>
      </w:r>
      <w:r w:rsidRPr="00BA0CC0">
        <w:rPr>
          <w:rStyle w:val="Emphasis"/>
        </w:rPr>
        <w:t>values of profit</w:t>
      </w:r>
      <w:r w:rsidRPr="00BA0CC0">
        <w:rPr>
          <w:sz w:val="16"/>
        </w:rPr>
        <w:t xml:space="preserve">. Zichy argues that </w:t>
      </w:r>
      <w:r w:rsidRPr="00BA0CC0">
        <w:rPr>
          <w:rStyle w:val="StyleUnderline"/>
        </w:rPr>
        <w:t>exceptionalism is a virtue unless it</w:t>
      </w:r>
      <w:r w:rsidRPr="00BA0CC0">
        <w:rPr>
          <w:sz w:val="16"/>
        </w:rPr>
        <w:t xml:space="preserve"> </w:t>
      </w:r>
      <w:r w:rsidRPr="00BA0CC0">
        <w:rPr>
          <w:rStyle w:val="Emphasis"/>
        </w:rPr>
        <w:t xml:space="preserve">is at the expense of </w:t>
      </w:r>
      <w:proofErr w:type="gramStart"/>
      <w:r w:rsidRPr="00BA0CC0">
        <w:rPr>
          <w:rStyle w:val="Emphasis"/>
        </w:rPr>
        <w:t>others</w:t>
      </w:r>
      <w:r w:rsidRPr="00BA0CC0">
        <w:rPr>
          <w:sz w:val="16"/>
        </w:rPr>
        <w:t xml:space="preserve">, </w:t>
      </w:r>
      <w:r w:rsidRPr="00BA0CC0">
        <w:rPr>
          <w:rStyle w:val="StyleUnderline"/>
        </w:rPr>
        <w:t>and</w:t>
      </w:r>
      <w:proofErr w:type="gramEnd"/>
      <w:r w:rsidRPr="00BA0CC0">
        <w:rPr>
          <w:rStyle w:val="StyleUnderline"/>
        </w:rPr>
        <w:t xml:space="preserve"> </w:t>
      </w:r>
      <w:r w:rsidRPr="00BA0CC0">
        <w:rPr>
          <w:rStyle w:val="StyleUnderline"/>
          <w:highlight w:val="cyan"/>
        </w:rPr>
        <w:t>promot</w:t>
      </w:r>
      <w:r w:rsidRPr="00BA0CC0">
        <w:rPr>
          <w:rStyle w:val="StyleUnderline"/>
        </w:rPr>
        <w:t>ing</w:t>
      </w:r>
      <w:r w:rsidRPr="00BA0CC0">
        <w:rPr>
          <w:sz w:val="16"/>
        </w:rPr>
        <w:t xml:space="preserve"> (this misguided kind of) </w:t>
      </w:r>
      <w:r w:rsidRPr="00BA0CC0">
        <w:rPr>
          <w:rStyle w:val="Emphasis"/>
        </w:rPr>
        <w:t>personal exceptionalism</w:t>
      </w:r>
      <w:r w:rsidRPr="00BA0CC0">
        <w:rPr>
          <w:sz w:val="16"/>
        </w:rPr>
        <w:t xml:space="preserve"> </w:t>
      </w:r>
      <w:r w:rsidRPr="00BA0CC0">
        <w:rPr>
          <w:rStyle w:val="StyleUnderline"/>
        </w:rPr>
        <w:t>lays the foundation for egoism</w:t>
      </w:r>
      <w:r w:rsidRPr="00BA0CC0">
        <w:rPr>
          <w:sz w:val="16"/>
        </w:rPr>
        <w:t xml:space="preserve">, greed, and the pursuit of fame – arguably </w:t>
      </w:r>
      <w:r w:rsidRPr="00BA0CC0">
        <w:rPr>
          <w:rStyle w:val="Emphasis"/>
        </w:rPr>
        <w:t>morally wrong vices</w:t>
      </w:r>
      <w:r w:rsidRPr="00BA0CC0">
        <w:rPr>
          <w:sz w:val="16"/>
        </w:rPr>
        <w:t>.</w:t>
      </w:r>
    </w:p>
    <w:p w14:paraId="055D5ABB" w14:textId="77777777" w:rsidR="00BA0CC0" w:rsidRPr="00BA0CC0" w:rsidRDefault="00BA0CC0" w:rsidP="00BA0CC0">
      <w:pPr>
        <w:rPr>
          <w:sz w:val="16"/>
        </w:rPr>
      </w:pPr>
      <w:r w:rsidRPr="00BA0CC0">
        <w:rPr>
          <w:rStyle w:val="StyleUnderline"/>
        </w:rPr>
        <w:t xml:space="preserve">Placed within a </w:t>
      </w:r>
      <w:r w:rsidRPr="00BA0CC0">
        <w:rPr>
          <w:rStyle w:val="Emphasis"/>
        </w:rPr>
        <w:t>capitalistic construct</w:t>
      </w:r>
      <w:r w:rsidRPr="00BA0CC0">
        <w:rPr>
          <w:sz w:val="16"/>
        </w:rPr>
        <w:t xml:space="preserve">, </w:t>
      </w:r>
      <w:r w:rsidRPr="00BA0CC0">
        <w:rPr>
          <w:rStyle w:val="StyleUnderline"/>
        </w:rPr>
        <w:t xml:space="preserve">Zichy argues that these vices are a </w:t>
      </w:r>
      <w:r w:rsidRPr="00BA0CC0">
        <w:rPr>
          <w:rStyle w:val="Emphasis"/>
          <w:highlight w:val="cyan"/>
        </w:rPr>
        <w:t>breed</w:t>
      </w:r>
      <w:r w:rsidRPr="00BA0CC0">
        <w:rPr>
          <w:rStyle w:val="Emphasis"/>
        </w:rPr>
        <w:t>ing ground for selfishness</w:t>
      </w:r>
      <w:r w:rsidRPr="00BA0CC0">
        <w:rPr>
          <w:sz w:val="16"/>
        </w:rPr>
        <w:t xml:space="preserve"> </w:t>
      </w:r>
      <w:r w:rsidRPr="00BA0CC0">
        <w:rPr>
          <w:rStyle w:val="StyleUnderline"/>
        </w:rPr>
        <w:t xml:space="preserve">and </w:t>
      </w:r>
      <w:r w:rsidRPr="00BA0CC0">
        <w:rPr>
          <w:rStyle w:val="Emphasis"/>
          <w:highlight w:val="cyan"/>
        </w:rPr>
        <w:t xml:space="preserve">anti-social </w:t>
      </w:r>
      <w:proofErr w:type="spellStart"/>
      <w:r w:rsidRPr="00BA0CC0">
        <w:rPr>
          <w:rStyle w:val="Emphasis"/>
          <w:highlight w:val="cyan"/>
        </w:rPr>
        <w:t>behaviour</w:t>
      </w:r>
      <w:proofErr w:type="spellEnd"/>
      <w:r w:rsidRPr="00BA0CC0">
        <w:rPr>
          <w:sz w:val="16"/>
        </w:rPr>
        <w:t xml:space="preserve"> </w:t>
      </w:r>
      <w:r w:rsidRPr="00BA0CC0">
        <w:rPr>
          <w:rStyle w:val="StyleUnderline"/>
        </w:rPr>
        <w:t xml:space="preserve">in the quest for </w:t>
      </w:r>
      <w:r w:rsidRPr="00BA0CC0">
        <w:rPr>
          <w:rStyle w:val="Emphasis"/>
        </w:rPr>
        <w:t>economic power</w:t>
      </w:r>
      <w:r w:rsidRPr="00BA0CC0">
        <w:rPr>
          <w:sz w:val="16"/>
        </w:rPr>
        <w:t xml:space="preserve"> </w:t>
      </w:r>
      <w:r w:rsidRPr="00BA0CC0">
        <w:rPr>
          <w:rStyle w:val="StyleUnderline"/>
        </w:rPr>
        <w:t>and</w:t>
      </w:r>
      <w:r w:rsidRPr="00BA0CC0">
        <w:rPr>
          <w:sz w:val="16"/>
        </w:rPr>
        <w:t xml:space="preserve">, with it, </w:t>
      </w:r>
      <w:r w:rsidRPr="00BA0CC0">
        <w:rPr>
          <w:rStyle w:val="StyleUnderline"/>
        </w:rPr>
        <w:t xml:space="preserve">feelings of superiority and </w:t>
      </w:r>
      <w:r w:rsidRPr="00BA0CC0">
        <w:rPr>
          <w:rStyle w:val="Emphasis"/>
        </w:rPr>
        <w:t>expectations of rights over others</w:t>
      </w:r>
      <w:r w:rsidRPr="00BA0CC0">
        <w:rPr>
          <w:sz w:val="16"/>
        </w:rPr>
        <w:t xml:space="preserve">. </w:t>
      </w:r>
      <w:r w:rsidRPr="00BA0CC0">
        <w:rPr>
          <w:rStyle w:val="StyleUnderline"/>
        </w:rPr>
        <w:t xml:space="preserve">This is encapsulated </w:t>
      </w:r>
      <w:r w:rsidRPr="00BA0CC0">
        <w:rPr>
          <w:rStyle w:val="StyleUnderline"/>
          <w:highlight w:val="cyan"/>
        </w:rPr>
        <w:t>in the notion</w:t>
      </w:r>
      <w:r w:rsidRPr="00BA0CC0">
        <w:rPr>
          <w:sz w:val="16"/>
          <w:highlight w:val="cyan"/>
        </w:rPr>
        <w:t xml:space="preserve"> </w:t>
      </w:r>
      <w:r w:rsidRPr="00BA0CC0">
        <w:rPr>
          <w:rStyle w:val="Emphasis"/>
          <w:highlight w:val="cyan"/>
        </w:rPr>
        <w:t>of homo economicus</w:t>
      </w:r>
      <w:r w:rsidRPr="00BA0CC0">
        <w:rPr>
          <w:sz w:val="16"/>
        </w:rPr>
        <w:t xml:space="preserve"> – </w:t>
      </w:r>
      <w:r w:rsidRPr="00BA0CC0">
        <w:rPr>
          <w:rStyle w:val="StyleUnderline"/>
          <w:highlight w:val="cyan"/>
        </w:rPr>
        <w:t xml:space="preserve">humans as </w:t>
      </w:r>
      <w:r w:rsidRPr="00BA0CC0">
        <w:rPr>
          <w:rStyle w:val="Emphasis"/>
          <w:highlight w:val="cyan"/>
        </w:rPr>
        <w:t>utility-orientated</w:t>
      </w:r>
      <w:r w:rsidRPr="00BA0CC0">
        <w:rPr>
          <w:sz w:val="16"/>
        </w:rPr>
        <w:t xml:space="preserve"> </w:t>
      </w:r>
      <w:r w:rsidRPr="00BA0CC0">
        <w:rPr>
          <w:rStyle w:val="StyleUnderline"/>
        </w:rPr>
        <w:t xml:space="preserve">and </w:t>
      </w:r>
      <w:r w:rsidRPr="00BA0CC0">
        <w:rPr>
          <w:rStyle w:val="Emphasis"/>
          <w:highlight w:val="cyan"/>
        </w:rPr>
        <w:t>calculating egoists</w:t>
      </w:r>
      <w:r w:rsidRPr="00BA0CC0">
        <w:rPr>
          <w:sz w:val="16"/>
        </w:rPr>
        <w:t>.</w:t>
      </w:r>
    </w:p>
    <w:p w14:paraId="696E7D04" w14:textId="77777777" w:rsidR="00BA0CC0" w:rsidRPr="00BA0CC0" w:rsidRDefault="00BA0CC0" w:rsidP="00BA0CC0">
      <w:pPr>
        <w:rPr>
          <w:sz w:val="16"/>
        </w:rPr>
      </w:pPr>
      <w:r w:rsidRPr="00BA0CC0">
        <w:rPr>
          <w:rStyle w:val="StyleUnderline"/>
        </w:rPr>
        <w:t xml:space="preserve">The </w:t>
      </w:r>
      <w:r w:rsidRPr="00BA0CC0">
        <w:rPr>
          <w:rStyle w:val="Emphasis"/>
        </w:rPr>
        <w:t>capitalist priority</w:t>
      </w:r>
      <w:r w:rsidRPr="00BA0CC0">
        <w:rPr>
          <w:sz w:val="16"/>
        </w:rPr>
        <w:t xml:space="preserve"> </w:t>
      </w:r>
      <w:r w:rsidRPr="00BA0CC0">
        <w:rPr>
          <w:rStyle w:val="StyleUnderline"/>
        </w:rPr>
        <w:t xml:space="preserve">points to a </w:t>
      </w:r>
      <w:r w:rsidRPr="00BA0CC0">
        <w:rPr>
          <w:rStyle w:val="Emphasis"/>
        </w:rPr>
        <w:t>further contradiction</w:t>
      </w:r>
      <w:r w:rsidRPr="00BA0CC0">
        <w:rPr>
          <w:sz w:val="16"/>
        </w:rPr>
        <w:t xml:space="preserve"> </w:t>
      </w:r>
      <w:r w:rsidRPr="00BA0CC0">
        <w:rPr>
          <w:rStyle w:val="StyleUnderline"/>
        </w:rPr>
        <w:t xml:space="preserve">in the Western </w:t>
      </w:r>
      <w:r w:rsidRPr="00BA0CC0">
        <w:rPr>
          <w:rStyle w:val="Emphasis"/>
        </w:rPr>
        <w:t>notions of human values</w:t>
      </w:r>
      <w:r w:rsidRPr="00BA0CC0">
        <w:rPr>
          <w:sz w:val="16"/>
        </w:rPr>
        <w:t xml:space="preserve">: </w:t>
      </w:r>
      <w:r w:rsidRPr="00BA0CC0">
        <w:rPr>
          <w:rStyle w:val="StyleUnderline"/>
        </w:rPr>
        <w:t xml:space="preserve">promoting individual rights within the </w:t>
      </w:r>
      <w:r w:rsidRPr="00BA0CC0">
        <w:rPr>
          <w:rStyle w:val="Emphasis"/>
        </w:rPr>
        <w:t>broader framework of capitalistic ideals</w:t>
      </w:r>
      <w:r w:rsidRPr="00BA0CC0">
        <w:rPr>
          <w:sz w:val="16"/>
        </w:rPr>
        <w:t xml:space="preserve"> </w:t>
      </w:r>
      <w:r w:rsidRPr="00BA0CC0">
        <w:rPr>
          <w:rStyle w:val="StyleUnderline"/>
        </w:rPr>
        <w:t xml:space="preserve">costs wider society by </w:t>
      </w:r>
      <w:r w:rsidRPr="00BA0CC0">
        <w:rPr>
          <w:rStyle w:val="Emphasis"/>
          <w:highlight w:val="cyan"/>
        </w:rPr>
        <w:t>undermining</w:t>
      </w:r>
      <w:r w:rsidRPr="00BA0CC0">
        <w:rPr>
          <w:rStyle w:val="Emphasis"/>
        </w:rPr>
        <w:t xml:space="preserve"> the </w:t>
      </w:r>
      <w:r w:rsidRPr="00BA0CC0">
        <w:rPr>
          <w:rStyle w:val="Emphasis"/>
          <w:highlight w:val="cyan"/>
        </w:rPr>
        <w:t>basic</w:t>
      </w:r>
      <w:r w:rsidRPr="00BA0CC0">
        <w:rPr>
          <w:rStyle w:val="Emphasis"/>
        </w:rPr>
        <w:t xml:space="preserve"> tenets</w:t>
      </w:r>
      <w:r w:rsidRPr="00BA0CC0">
        <w:rPr>
          <w:sz w:val="16"/>
        </w:rPr>
        <w:t xml:space="preserve"> </w:t>
      </w:r>
      <w:r w:rsidRPr="00BA0CC0">
        <w:rPr>
          <w:rStyle w:val="StyleUnderline"/>
        </w:rPr>
        <w:t xml:space="preserve">of those </w:t>
      </w:r>
      <w:r w:rsidRPr="00BA0CC0">
        <w:rPr>
          <w:rStyle w:val="StyleUnderline"/>
          <w:highlight w:val="cyan"/>
        </w:rPr>
        <w:t>rights</w:t>
      </w:r>
      <w:r w:rsidRPr="00BA0CC0">
        <w:rPr>
          <w:sz w:val="16"/>
        </w:rPr>
        <w:t xml:space="preserve">. The normative and capitalist human images prevalent in the West are in a paradoxical state of constant tension. </w:t>
      </w:r>
      <w:r w:rsidRPr="00BA0CC0">
        <w:rPr>
          <w:rStyle w:val="Emphasis"/>
        </w:rPr>
        <w:t xml:space="preserve">Western </w:t>
      </w:r>
      <w:proofErr w:type="spellStart"/>
      <w:r w:rsidRPr="00BA0CC0">
        <w:rPr>
          <w:rStyle w:val="Emphasis"/>
        </w:rPr>
        <w:t>evangelising</w:t>
      </w:r>
      <w:proofErr w:type="spellEnd"/>
      <w:r w:rsidRPr="00BA0CC0">
        <w:rPr>
          <w:rStyle w:val="StyleUnderline"/>
        </w:rPr>
        <w:t xml:space="preserve"> that everyone has equal rights sits uncomfortably next to </w:t>
      </w:r>
      <w:r w:rsidRPr="00BA0CC0">
        <w:rPr>
          <w:rStyle w:val="Emphasis"/>
        </w:rPr>
        <w:t>capitalistic notions</w:t>
      </w:r>
      <w:r w:rsidRPr="00BA0CC0">
        <w:rPr>
          <w:sz w:val="16"/>
        </w:rPr>
        <w:t xml:space="preserve"> </w:t>
      </w:r>
      <w:r w:rsidRPr="00BA0CC0">
        <w:rPr>
          <w:rStyle w:val="StyleUnderline"/>
        </w:rPr>
        <w:t xml:space="preserve">that </w:t>
      </w:r>
      <w:r w:rsidRPr="00BA0CC0">
        <w:rPr>
          <w:rStyle w:val="Emphasis"/>
        </w:rPr>
        <w:t>economic power entitles more rights</w:t>
      </w:r>
      <w:r w:rsidRPr="00BA0CC0">
        <w:rPr>
          <w:sz w:val="16"/>
        </w:rPr>
        <w:t xml:space="preserve">. To paraphrase George Orwell: </w:t>
      </w:r>
      <w:r w:rsidRPr="00BA0CC0">
        <w:rPr>
          <w:rStyle w:val="Emphasis"/>
        </w:rPr>
        <w:t>everyone is equal</w:t>
      </w:r>
      <w:r w:rsidRPr="00BA0CC0">
        <w:rPr>
          <w:sz w:val="16"/>
        </w:rPr>
        <w:t xml:space="preserve">, </w:t>
      </w:r>
      <w:r w:rsidRPr="00BA0CC0">
        <w:rPr>
          <w:rStyle w:val="Emphasis"/>
        </w:rPr>
        <w:t>but some are more equal than others</w:t>
      </w:r>
      <w:r w:rsidRPr="00BA0CC0">
        <w:rPr>
          <w:sz w:val="16"/>
        </w:rPr>
        <w:t>.</w:t>
      </w:r>
    </w:p>
    <w:p w14:paraId="4EBEEE6D" w14:textId="77777777" w:rsidR="00BA0CC0" w:rsidRPr="00BA0CC0" w:rsidRDefault="00BA0CC0" w:rsidP="00BA0CC0">
      <w:pPr>
        <w:rPr>
          <w:sz w:val="16"/>
        </w:rPr>
      </w:pPr>
      <w:r w:rsidRPr="00BA0CC0">
        <w:rPr>
          <w:sz w:val="16"/>
        </w:rPr>
        <w:t xml:space="preserve">Zichy’s question is whether this is a suitable ethical construct and notion of humanity to tackle the significant social and environmental challenges it has largely brought about. Furthermore, </w:t>
      </w:r>
      <w:r w:rsidRPr="00BA0CC0">
        <w:rPr>
          <w:rStyle w:val="Emphasis"/>
        </w:rPr>
        <w:t>Western hegemony</w:t>
      </w:r>
      <w:r w:rsidRPr="00BA0CC0">
        <w:rPr>
          <w:rStyle w:val="StyleUnderline"/>
        </w:rPr>
        <w:t xml:space="preserve"> around what it is to be human</w:t>
      </w:r>
      <w:r w:rsidRPr="00BA0CC0">
        <w:rPr>
          <w:sz w:val="16"/>
        </w:rPr>
        <w:t xml:space="preserve"> </w:t>
      </w:r>
      <w:r w:rsidRPr="00BA0CC0">
        <w:rPr>
          <w:rStyle w:val="StyleUnderline"/>
        </w:rPr>
        <w:t xml:space="preserve">still carries </w:t>
      </w:r>
      <w:r w:rsidRPr="00BA0CC0">
        <w:rPr>
          <w:rStyle w:val="Emphasis"/>
        </w:rPr>
        <w:t>considerable authority</w:t>
      </w:r>
      <w:r w:rsidRPr="00BA0CC0">
        <w:rPr>
          <w:sz w:val="16"/>
        </w:rPr>
        <w:t xml:space="preserve"> within international </w:t>
      </w:r>
      <w:proofErr w:type="spellStart"/>
      <w:r w:rsidRPr="00BA0CC0">
        <w:rPr>
          <w:sz w:val="16"/>
        </w:rPr>
        <w:t>organisations</w:t>
      </w:r>
      <w:proofErr w:type="spellEnd"/>
      <w:r w:rsidRPr="00BA0CC0">
        <w:rPr>
          <w:sz w:val="16"/>
        </w:rPr>
        <w:t xml:space="preserve">, </w:t>
      </w:r>
      <w:r w:rsidRPr="00BA0CC0">
        <w:rPr>
          <w:rStyle w:val="StyleUnderline"/>
        </w:rPr>
        <w:t>but because its dominant images are</w:t>
      </w:r>
      <w:r w:rsidRPr="00BA0CC0">
        <w:rPr>
          <w:sz w:val="16"/>
        </w:rPr>
        <w:t xml:space="preserve"> </w:t>
      </w:r>
      <w:r w:rsidRPr="00BA0CC0">
        <w:rPr>
          <w:rStyle w:val="Emphasis"/>
        </w:rPr>
        <w:t>at times incongruent</w:t>
      </w:r>
      <w:r w:rsidRPr="00BA0CC0">
        <w:rPr>
          <w:sz w:val="16"/>
        </w:rPr>
        <w:t xml:space="preserve"> and in a state of tension, </w:t>
      </w:r>
      <w:r w:rsidRPr="00BA0CC0">
        <w:rPr>
          <w:rStyle w:val="StyleUnderline"/>
        </w:rPr>
        <w:t xml:space="preserve">they can also </w:t>
      </w:r>
      <w:r w:rsidRPr="00BA0CC0">
        <w:rPr>
          <w:rStyle w:val="Emphasis"/>
        </w:rPr>
        <w:t>induce inertia</w:t>
      </w:r>
      <w:r w:rsidRPr="00BA0CC0">
        <w:rPr>
          <w:sz w:val="16"/>
        </w:rPr>
        <w:t xml:space="preserve"> – </w:t>
      </w:r>
      <w:r w:rsidRPr="00BA0CC0">
        <w:rPr>
          <w:rStyle w:val="StyleUnderline"/>
        </w:rPr>
        <w:t xml:space="preserve">something we can ill </w:t>
      </w:r>
      <w:r w:rsidRPr="00BA0CC0">
        <w:rPr>
          <w:rStyle w:val="Emphasis"/>
        </w:rPr>
        <w:t>afford when we need global</w:t>
      </w:r>
      <w:r w:rsidRPr="00BA0CC0">
        <w:rPr>
          <w:sz w:val="16"/>
        </w:rPr>
        <w:t xml:space="preserve">, </w:t>
      </w:r>
      <w:r w:rsidRPr="00BA0CC0">
        <w:rPr>
          <w:rStyle w:val="Emphasis"/>
        </w:rPr>
        <w:t>coordinated action</w:t>
      </w:r>
      <w:r w:rsidRPr="00BA0CC0">
        <w:rPr>
          <w:sz w:val="16"/>
        </w:rPr>
        <w:t>.</w:t>
      </w:r>
    </w:p>
    <w:p w14:paraId="0DCD9BA0" w14:textId="77777777" w:rsidR="00BA0CC0" w:rsidRPr="00BA0CC0" w:rsidRDefault="00BA0CC0" w:rsidP="00BA0CC0">
      <w:pPr>
        <w:rPr>
          <w:sz w:val="16"/>
        </w:rPr>
      </w:pPr>
      <w:r w:rsidRPr="00BA0CC0">
        <w:rPr>
          <w:sz w:val="16"/>
        </w:rPr>
        <w:t>Personal Response</w:t>
      </w:r>
    </w:p>
    <w:p w14:paraId="23D7FC4E" w14:textId="77777777" w:rsidR="00BA0CC0" w:rsidRPr="00BA0CC0" w:rsidRDefault="00BA0CC0" w:rsidP="00BA0CC0">
      <w:pPr>
        <w:rPr>
          <w:sz w:val="16"/>
        </w:rPr>
      </w:pPr>
      <w:r w:rsidRPr="00BA0CC0">
        <w:rPr>
          <w:sz w:val="16"/>
        </w:rPr>
        <w:t>If the Western notion of humanity is incomplete, briefly, how would you describe a more inclusive global understanding of the human being?</w:t>
      </w:r>
    </w:p>
    <w:p w14:paraId="2FF6F223" w14:textId="77777777" w:rsidR="00BA0CC0" w:rsidRPr="00BA0CC0" w:rsidRDefault="00BA0CC0" w:rsidP="00BA0CC0">
      <w:pPr>
        <w:rPr>
          <w:sz w:val="16"/>
        </w:rPr>
      </w:pPr>
      <w:r w:rsidRPr="00BA0CC0">
        <w:rPr>
          <w:rStyle w:val="StyleUnderline"/>
        </w:rPr>
        <w:t xml:space="preserve">A </w:t>
      </w:r>
      <w:r w:rsidRPr="00BA0CC0">
        <w:rPr>
          <w:rStyle w:val="Emphasis"/>
        </w:rPr>
        <w:t>global understanding</w:t>
      </w:r>
      <w:r w:rsidRPr="00BA0CC0">
        <w:rPr>
          <w:sz w:val="16"/>
        </w:rPr>
        <w:t xml:space="preserve"> </w:t>
      </w:r>
      <w:r w:rsidRPr="00BA0CC0">
        <w:rPr>
          <w:rStyle w:val="StyleUnderline"/>
        </w:rPr>
        <w:t xml:space="preserve">of the human being is a </w:t>
      </w:r>
      <w:r w:rsidRPr="00BA0CC0">
        <w:rPr>
          <w:rStyle w:val="Emphasis"/>
        </w:rPr>
        <w:t>work in progress</w:t>
      </w:r>
      <w:r w:rsidRPr="00BA0CC0">
        <w:rPr>
          <w:sz w:val="16"/>
        </w:rPr>
        <w:t xml:space="preserve"> </w:t>
      </w:r>
      <w:r w:rsidRPr="00BA0CC0">
        <w:rPr>
          <w:rStyle w:val="StyleUnderline"/>
        </w:rPr>
        <w:t xml:space="preserve">and a matter of </w:t>
      </w:r>
      <w:r w:rsidRPr="00BA0CC0">
        <w:rPr>
          <w:rStyle w:val="Emphasis"/>
        </w:rPr>
        <w:t>political and cultural debate</w:t>
      </w:r>
      <w:r w:rsidRPr="00BA0CC0">
        <w:rPr>
          <w:sz w:val="16"/>
        </w:rPr>
        <w:t xml:space="preserve"> </w:t>
      </w:r>
      <w:r w:rsidRPr="00BA0CC0">
        <w:rPr>
          <w:rStyle w:val="StyleUnderline"/>
        </w:rPr>
        <w:t xml:space="preserve">which requires a good portion of </w:t>
      </w:r>
      <w:r w:rsidRPr="00BA0CC0">
        <w:rPr>
          <w:rStyle w:val="Emphasis"/>
        </w:rPr>
        <w:t>flexibility and tolerance</w:t>
      </w:r>
      <w:r w:rsidRPr="00BA0CC0">
        <w:rPr>
          <w:sz w:val="16"/>
        </w:rPr>
        <w:t xml:space="preserve"> on all sides. However, </w:t>
      </w:r>
      <w:r w:rsidRPr="00BA0CC0">
        <w:rPr>
          <w:rStyle w:val="StyleUnderline"/>
        </w:rPr>
        <w:t xml:space="preserve">there are some </w:t>
      </w:r>
      <w:r w:rsidRPr="00BA0CC0">
        <w:rPr>
          <w:rStyle w:val="Emphasis"/>
        </w:rPr>
        <w:t>basic tenets</w:t>
      </w:r>
      <w:r w:rsidRPr="00BA0CC0">
        <w:rPr>
          <w:rStyle w:val="StyleUnderline"/>
        </w:rPr>
        <w:t xml:space="preserve"> which</w:t>
      </w:r>
      <w:r w:rsidRPr="00BA0CC0">
        <w:rPr>
          <w:sz w:val="16"/>
        </w:rPr>
        <w:t xml:space="preserve"> </w:t>
      </w:r>
      <w:r w:rsidRPr="00BA0CC0">
        <w:rPr>
          <w:rStyle w:val="StyleUnderline"/>
        </w:rPr>
        <w:t>are preconditions of such a debate and are thus indisputable</w:t>
      </w:r>
      <w:r w:rsidRPr="00BA0CC0">
        <w:rPr>
          <w:sz w:val="16"/>
        </w:rPr>
        <w:t xml:space="preserve">: </w:t>
      </w:r>
      <w:r w:rsidRPr="00BA0CC0">
        <w:rPr>
          <w:rStyle w:val="StyleUnderline"/>
          <w:highlight w:val="cyan"/>
        </w:rPr>
        <w:t xml:space="preserve">the </w:t>
      </w:r>
      <w:r w:rsidRPr="00BA0CC0">
        <w:rPr>
          <w:rStyle w:val="Emphasis"/>
          <w:highlight w:val="cyan"/>
        </w:rPr>
        <w:t>human-rights-based understanding</w:t>
      </w:r>
      <w:r w:rsidRPr="00BA0CC0">
        <w:rPr>
          <w:sz w:val="16"/>
        </w:rPr>
        <w:t xml:space="preserve"> of the human being – the understanding that every human is equal and endowed with dignity, reason, freedom, and morality – </w:t>
      </w:r>
      <w:r w:rsidRPr="00BA0CC0">
        <w:rPr>
          <w:rStyle w:val="StyleUnderline"/>
          <w:highlight w:val="cyan"/>
        </w:rPr>
        <w:t>is now</w:t>
      </w:r>
      <w:r w:rsidRPr="00BA0CC0">
        <w:rPr>
          <w:rStyle w:val="StyleUnderline"/>
        </w:rPr>
        <w:t xml:space="preserve"> as </w:t>
      </w:r>
      <w:r w:rsidRPr="00BA0CC0">
        <w:rPr>
          <w:rStyle w:val="Emphasis"/>
        </w:rPr>
        <w:t xml:space="preserve">ever </w:t>
      </w:r>
      <w:r w:rsidRPr="00BA0CC0">
        <w:rPr>
          <w:rStyle w:val="Emphasis"/>
          <w:highlight w:val="cyan"/>
        </w:rPr>
        <w:t>indispensable</w:t>
      </w:r>
      <w:r w:rsidRPr="00BA0CC0">
        <w:rPr>
          <w:sz w:val="16"/>
        </w:rPr>
        <w:t xml:space="preserve">. However, to </w:t>
      </w:r>
      <w:r w:rsidRPr="00BA0CC0">
        <w:rPr>
          <w:rStyle w:val="Emphasis"/>
        </w:rPr>
        <w:t>limit its concomitant</w:t>
      </w:r>
      <w:r w:rsidRPr="00BA0CC0">
        <w:rPr>
          <w:sz w:val="16"/>
        </w:rPr>
        <w:t xml:space="preserve">, </w:t>
      </w:r>
      <w:r w:rsidRPr="00BA0CC0">
        <w:rPr>
          <w:rStyle w:val="StyleUnderline"/>
        </w:rPr>
        <w:t>potentially dangerous individualism</w:t>
      </w:r>
      <w:r w:rsidRPr="00BA0CC0">
        <w:rPr>
          <w:sz w:val="16"/>
        </w:rPr>
        <w:t xml:space="preserve">, </w:t>
      </w:r>
      <w:r w:rsidRPr="00BA0CC0">
        <w:rPr>
          <w:rStyle w:val="StyleUnderline"/>
        </w:rPr>
        <w:t xml:space="preserve">the existential </w:t>
      </w:r>
      <w:r w:rsidRPr="00BA0CC0">
        <w:rPr>
          <w:rStyle w:val="Emphasis"/>
        </w:rPr>
        <w:t>human embeddedness</w:t>
      </w:r>
      <w:r w:rsidRPr="00BA0CC0">
        <w:rPr>
          <w:sz w:val="16"/>
        </w:rPr>
        <w:t xml:space="preserve"> </w:t>
      </w:r>
      <w:r w:rsidRPr="00BA0CC0">
        <w:rPr>
          <w:rStyle w:val="StyleUnderline"/>
        </w:rPr>
        <w:t xml:space="preserve">into the </w:t>
      </w:r>
      <w:r w:rsidRPr="00BA0CC0">
        <w:rPr>
          <w:rStyle w:val="Emphasis"/>
        </w:rPr>
        <w:t>social and natural world and</w:t>
      </w:r>
      <w:r w:rsidRPr="00BA0CC0">
        <w:rPr>
          <w:sz w:val="16"/>
        </w:rPr>
        <w:t xml:space="preserve">, hand in hand with this, </w:t>
      </w:r>
      <w:r w:rsidRPr="00BA0CC0">
        <w:rPr>
          <w:rStyle w:val="StyleUnderline"/>
        </w:rPr>
        <w:t xml:space="preserve">the </w:t>
      </w:r>
      <w:r w:rsidRPr="00BA0CC0">
        <w:rPr>
          <w:rStyle w:val="Emphasis"/>
        </w:rPr>
        <w:t>human responsibility for it</w:t>
      </w:r>
      <w:r w:rsidRPr="00BA0CC0">
        <w:rPr>
          <w:sz w:val="16"/>
        </w:rPr>
        <w:t xml:space="preserve">, </w:t>
      </w:r>
      <w:r w:rsidRPr="00BA0CC0">
        <w:rPr>
          <w:rStyle w:val="StyleUnderline"/>
        </w:rPr>
        <w:t xml:space="preserve">needs to be </w:t>
      </w:r>
      <w:proofErr w:type="spellStart"/>
      <w:r w:rsidRPr="00BA0CC0">
        <w:rPr>
          <w:rStyle w:val="StyleUnderline"/>
        </w:rPr>
        <w:t>emphasised</w:t>
      </w:r>
      <w:proofErr w:type="spellEnd"/>
      <w:r w:rsidRPr="00BA0CC0">
        <w:rPr>
          <w:sz w:val="16"/>
        </w:rPr>
        <w:t xml:space="preserve">. In particular, </w:t>
      </w:r>
      <w:r w:rsidRPr="00BA0CC0">
        <w:rPr>
          <w:rStyle w:val="StyleUnderline"/>
        </w:rPr>
        <w:t xml:space="preserve">the </w:t>
      </w:r>
      <w:r w:rsidRPr="00BA0CC0">
        <w:rPr>
          <w:rStyle w:val="Emphasis"/>
        </w:rPr>
        <w:t>capitalist values</w:t>
      </w:r>
      <w:r w:rsidRPr="00BA0CC0">
        <w:rPr>
          <w:rStyle w:val="StyleUnderline"/>
        </w:rPr>
        <w:t xml:space="preserve"> must be replaced</w:t>
      </w:r>
      <w:r w:rsidRPr="00BA0CC0">
        <w:rPr>
          <w:sz w:val="16"/>
        </w:rPr>
        <w:t xml:space="preserve">. </w:t>
      </w:r>
      <w:r w:rsidRPr="00BA0CC0">
        <w:rPr>
          <w:rStyle w:val="Emphasis"/>
          <w:highlight w:val="cyan"/>
        </w:rPr>
        <w:t>Instead of</w:t>
      </w:r>
      <w:r w:rsidRPr="00BA0CC0">
        <w:rPr>
          <w:rStyle w:val="Emphasis"/>
        </w:rPr>
        <w:t xml:space="preserve"> fostering egoism</w:t>
      </w:r>
      <w:r w:rsidRPr="00BA0CC0">
        <w:rPr>
          <w:sz w:val="16"/>
        </w:rPr>
        <w:t xml:space="preserve">, </w:t>
      </w:r>
      <w:r w:rsidRPr="00BA0CC0">
        <w:rPr>
          <w:rStyle w:val="StyleUnderline"/>
        </w:rPr>
        <w:t xml:space="preserve">accumulating </w:t>
      </w:r>
      <w:r w:rsidRPr="00BA0CC0">
        <w:rPr>
          <w:rStyle w:val="Emphasis"/>
        </w:rPr>
        <w:t>money and power</w:t>
      </w:r>
      <w:r w:rsidRPr="00BA0CC0">
        <w:rPr>
          <w:sz w:val="16"/>
        </w:rPr>
        <w:t xml:space="preserve">, </w:t>
      </w:r>
      <w:r w:rsidRPr="00BA0CC0">
        <w:rPr>
          <w:rStyle w:val="StyleUnderline"/>
        </w:rPr>
        <w:t xml:space="preserve">and </w:t>
      </w:r>
      <w:r w:rsidRPr="00BA0CC0">
        <w:rPr>
          <w:rStyle w:val="StyleUnderline"/>
          <w:highlight w:val="cyan"/>
        </w:rPr>
        <w:t xml:space="preserve">excessively </w:t>
      </w:r>
      <w:r w:rsidRPr="00BA0CC0">
        <w:rPr>
          <w:rStyle w:val="Emphasis"/>
          <w:highlight w:val="cyan"/>
        </w:rPr>
        <w:t>consuming</w:t>
      </w:r>
      <w:r w:rsidRPr="00BA0CC0">
        <w:rPr>
          <w:rStyle w:val="Emphasis"/>
        </w:rPr>
        <w:t xml:space="preserve"> material goods</w:t>
      </w:r>
      <w:r w:rsidRPr="00BA0CC0">
        <w:rPr>
          <w:sz w:val="16"/>
        </w:rPr>
        <w:t xml:space="preserve">, </w:t>
      </w:r>
      <w:r w:rsidRPr="00BA0CC0">
        <w:rPr>
          <w:rStyle w:val="StyleUnderline"/>
          <w:highlight w:val="cyan"/>
        </w:rPr>
        <w:t xml:space="preserve">cultivating </w:t>
      </w:r>
      <w:r w:rsidRPr="00BA0CC0">
        <w:rPr>
          <w:rStyle w:val="Emphasis"/>
          <w:highlight w:val="cyan"/>
        </w:rPr>
        <w:t>moral and spiritual virtues</w:t>
      </w:r>
      <w:r w:rsidRPr="00BA0CC0">
        <w:rPr>
          <w:sz w:val="16"/>
        </w:rPr>
        <w:t xml:space="preserve">, </w:t>
      </w:r>
      <w:r w:rsidRPr="00BA0CC0">
        <w:rPr>
          <w:rStyle w:val="StyleUnderline"/>
        </w:rPr>
        <w:t xml:space="preserve">accumulating and </w:t>
      </w:r>
      <w:r w:rsidRPr="00BA0CC0">
        <w:rPr>
          <w:rStyle w:val="StyleUnderline"/>
          <w:highlight w:val="cyan"/>
        </w:rPr>
        <w:t>fostering</w:t>
      </w:r>
      <w:r w:rsidRPr="00BA0CC0">
        <w:rPr>
          <w:sz w:val="16"/>
        </w:rPr>
        <w:t xml:space="preserve"> </w:t>
      </w:r>
      <w:r w:rsidRPr="00BA0CC0">
        <w:rPr>
          <w:rStyle w:val="Emphasis"/>
        </w:rPr>
        <w:t>intangible goods</w:t>
      </w:r>
      <w:r w:rsidRPr="00BA0CC0">
        <w:rPr>
          <w:sz w:val="16"/>
        </w:rPr>
        <w:t xml:space="preserve"> </w:t>
      </w:r>
      <w:r w:rsidRPr="00BA0CC0">
        <w:rPr>
          <w:rStyle w:val="StyleUnderline"/>
        </w:rPr>
        <w:t xml:space="preserve">like healthy and </w:t>
      </w:r>
      <w:r w:rsidRPr="00BA0CC0">
        <w:rPr>
          <w:rStyle w:val="Emphasis"/>
        </w:rPr>
        <w:t>caring relations to humans</w:t>
      </w:r>
      <w:r w:rsidRPr="00BA0CC0">
        <w:rPr>
          <w:sz w:val="16"/>
        </w:rPr>
        <w:t xml:space="preserve">, </w:t>
      </w:r>
      <w:r w:rsidRPr="00BA0CC0">
        <w:rPr>
          <w:rStyle w:val="Emphasis"/>
        </w:rPr>
        <w:t>non-human creatures</w:t>
      </w:r>
      <w:r w:rsidRPr="00BA0CC0">
        <w:rPr>
          <w:sz w:val="16"/>
        </w:rPr>
        <w:t xml:space="preserve"> </w:t>
      </w:r>
      <w:r w:rsidRPr="00BA0CC0">
        <w:rPr>
          <w:rStyle w:val="StyleUnderline"/>
        </w:rPr>
        <w:t xml:space="preserve">and </w:t>
      </w:r>
      <w:r w:rsidRPr="00BA0CC0">
        <w:rPr>
          <w:rStyle w:val="StyleUnderline"/>
          <w:highlight w:val="cyan"/>
        </w:rPr>
        <w:t>nature</w:t>
      </w:r>
      <w:r w:rsidRPr="00BA0CC0">
        <w:rPr>
          <w:sz w:val="16"/>
        </w:rPr>
        <w:t xml:space="preserve">, </w:t>
      </w:r>
      <w:r w:rsidRPr="00BA0CC0">
        <w:rPr>
          <w:rStyle w:val="Emphasis"/>
        </w:rPr>
        <w:t>education</w:t>
      </w:r>
      <w:r w:rsidRPr="00BA0CC0">
        <w:rPr>
          <w:sz w:val="16"/>
        </w:rPr>
        <w:t xml:space="preserve">, </w:t>
      </w:r>
      <w:r w:rsidRPr="00BA0CC0">
        <w:rPr>
          <w:rStyle w:val="Emphasis"/>
        </w:rPr>
        <w:t xml:space="preserve">creativity </w:t>
      </w:r>
      <w:r w:rsidRPr="00BA0CC0">
        <w:rPr>
          <w:rStyle w:val="Emphasis"/>
          <w:highlight w:val="cyan"/>
        </w:rPr>
        <w:t>should be valued</w:t>
      </w:r>
      <w:r w:rsidRPr="00BA0CC0">
        <w:rPr>
          <w:sz w:val="16"/>
        </w:rPr>
        <w:t>.</w:t>
      </w:r>
    </w:p>
    <w:p w14:paraId="2FB3EC3A" w14:textId="77777777" w:rsidR="00BA0CC0" w:rsidRPr="00BA0CC0" w:rsidRDefault="00BA0CC0" w:rsidP="00BA0CC0">
      <w:pPr>
        <w:pStyle w:val="Heading4"/>
        <w:rPr>
          <w:rFonts w:cs="Times New Roman"/>
          <w:szCs w:val="26"/>
        </w:rPr>
      </w:pPr>
      <w:r w:rsidRPr="00BA0CC0">
        <w:rPr>
          <w:rFonts w:cs="Times New Roman"/>
          <w:szCs w:val="26"/>
        </w:rPr>
        <w:t xml:space="preserve">Our </w:t>
      </w:r>
      <w:r w:rsidRPr="00BA0CC0">
        <w:rPr>
          <w:rFonts w:cs="Times New Roman"/>
          <w:szCs w:val="26"/>
          <w:u w:val="single"/>
        </w:rPr>
        <w:t>alt</w:t>
      </w:r>
      <w:r w:rsidRPr="00BA0CC0">
        <w:rPr>
          <w:rFonts w:cs="Times New Roman"/>
          <w:szCs w:val="26"/>
        </w:rPr>
        <w:t xml:space="preserve">: </w:t>
      </w:r>
      <w:r w:rsidRPr="00BA0CC0">
        <w:rPr>
          <w:rFonts w:cs="Times New Roman"/>
          <w:szCs w:val="26"/>
          <w:u w:val="single"/>
        </w:rPr>
        <w:t>ecosociocentrism</w:t>
      </w:r>
      <w:r w:rsidRPr="00BA0CC0">
        <w:rPr>
          <w:rFonts w:cs="Times New Roman"/>
          <w:szCs w:val="26"/>
        </w:rPr>
        <w:t xml:space="preserve">. Rather than view humanity as </w:t>
      </w:r>
      <w:r w:rsidRPr="00BA0CC0">
        <w:rPr>
          <w:rFonts w:cs="Times New Roman"/>
          <w:szCs w:val="26"/>
          <w:u w:val="single"/>
        </w:rPr>
        <w:t>superior to</w:t>
      </w:r>
      <w:r w:rsidRPr="00BA0CC0">
        <w:rPr>
          <w:rFonts w:cs="Times New Roman"/>
          <w:szCs w:val="26"/>
        </w:rPr>
        <w:t xml:space="preserve"> nature, view humanity and nature as </w:t>
      </w:r>
      <w:r w:rsidRPr="00BA0CC0">
        <w:rPr>
          <w:rFonts w:cs="Times New Roman"/>
          <w:szCs w:val="26"/>
          <w:u w:val="single"/>
        </w:rPr>
        <w:t>inseparable</w:t>
      </w:r>
      <w:r w:rsidRPr="00BA0CC0">
        <w:rPr>
          <w:rFonts w:cs="Times New Roman"/>
          <w:szCs w:val="26"/>
        </w:rPr>
        <w:t xml:space="preserve">. Rejecting the AFF’s </w:t>
      </w:r>
      <w:r w:rsidRPr="00BA0CC0">
        <w:rPr>
          <w:rFonts w:cs="Times New Roman"/>
          <w:szCs w:val="26"/>
          <w:u w:val="single"/>
        </w:rPr>
        <w:t>egotistic mindset</w:t>
      </w:r>
      <w:r w:rsidRPr="00BA0CC0">
        <w:rPr>
          <w:rFonts w:cs="Times New Roman"/>
          <w:szCs w:val="26"/>
        </w:rPr>
        <w:t xml:space="preserve"> is the only way to solve </w:t>
      </w:r>
      <w:r w:rsidRPr="00BA0CC0">
        <w:rPr>
          <w:rFonts w:cs="Times New Roman"/>
          <w:szCs w:val="26"/>
          <w:u w:val="single"/>
        </w:rPr>
        <w:t>existential planetary destruction</w:t>
      </w:r>
      <w:r w:rsidRPr="00BA0CC0">
        <w:rPr>
          <w:rFonts w:cs="Times New Roman"/>
          <w:szCs w:val="26"/>
        </w:rPr>
        <w:t xml:space="preserve"> and cultivate </w:t>
      </w:r>
      <w:r w:rsidRPr="00BA0CC0">
        <w:rPr>
          <w:rFonts w:cs="Times New Roman"/>
          <w:szCs w:val="26"/>
          <w:u w:val="single"/>
        </w:rPr>
        <w:t>valuable life</w:t>
      </w:r>
      <w:r w:rsidRPr="00BA0CC0">
        <w:rPr>
          <w:rFonts w:cs="Times New Roman"/>
          <w:szCs w:val="26"/>
        </w:rPr>
        <w:t xml:space="preserve"> on Earth. </w:t>
      </w:r>
    </w:p>
    <w:p w14:paraId="247A39CD" w14:textId="77777777" w:rsidR="00BA0CC0" w:rsidRPr="00BA0CC0" w:rsidRDefault="00BA0CC0" w:rsidP="00BA0CC0">
      <w:r w:rsidRPr="00BA0CC0">
        <w:t xml:space="preserve">Gopi </w:t>
      </w:r>
      <w:r w:rsidRPr="00BA0CC0">
        <w:rPr>
          <w:rStyle w:val="Style13ptBold"/>
          <w:szCs w:val="26"/>
        </w:rPr>
        <w:t>Upreti 23</w:t>
      </w:r>
      <w:r w:rsidRPr="00BA0CC0">
        <w:t xml:space="preserve">, Chief Advisor &amp; Coordinator at the Equality Foundation, Senior Data Scientist at ManTech International Corporation, “Ecosociocentrism: The Earth First Paradigm for Sustainable Living,” </w:t>
      </w:r>
      <w:r w:rsidRPr="00BA0CC0">
        <w:rPr>
          <w:i/>
          <w:iCs/>
        </w:rPr>
        <w:t>Ecosociocentrism: The Earth First Paradigm for Sustainable Living</w:t>
      </w:r>
      <w:r w:rsidRPr="00BA0CC0">
        <w:t xml:space="preserve">, 2023, pg. 307-367, https://doi.org/10.1007/978-3-031-41754-2, Jimmy </w:t>
      </w:r>
    </w:p>
    <w:p w14:paraId="000820F4" w14:textId="77777777" w:rsidR="00BA0CC0" w:rsidRPr="00BA0CC0" w:rsidRDefault="00BA0CC0" w:rsidP="00BA0CC0">
      <w:pPr>
        <w:rPr>
          <w:sz w:val="16"/>
        </w:rPr>
      </w:pPr>
      <w:r w:rsidRPr="00BA0CC0">
        <w:rPr>
          <w:rStyle w:val="Emphasis"/>
        </w:rPr>
        <w:t>Ethical pragmatism</w:t>
      </w:r>
      <w:r w:rsidRPr="00BA0CC0">
        <w:rPr>
          <w:sz w:val="16"/>
        </w:rPr>
        <w:t xml:space="preserve">, in my view, </w:t>
      </w:r>
      <w:r w:rsidRPr="00BA0CC0">
        <w:rPr>
          <w:rStyle w:val="StyleUnderline"/>
        </w:rPr>
        <w:t xml:space="preserve">integrates the </w:t>
      </w:r>
      <w:proofErr w:type="spellStart"/>
      <w:r w:rsidRPr="00BA0CC0">
        <w:rPr>
          <w:rStyle w:val="Emphasis"/>
        </w:rPr>
        <w:t>sociosphere</w:t>
      </w:r>
      <w:proofErr w:type="spellEnd"/>
      <w:r w:rsidRPr="00BA0CC0">
        <w:rPr>
          <w:sz w:val="16"/>
        </w:rPr>
        <w:t xml:space="preserve"> (human socioeconomic sphere) </w:t>
      </w:r>
      <w:r w:rsidRPr="00BA0CC0">
        <w:rPr>
          <w:rStyle w:val="Emphasis"/>
        </w:rPr>
        <w:t>and ecosphere</w:t>
      </w:r>
      <w:r w:rsidRPr="00BA0CC0">
        <w:rPr>
          <w:sz w:val="16"/>
        </w:rPr>
        <w:t xml:space="preserve"> (biosphere) and may be given a name which I would like to call “Ecosociocentrism: The Earth First Paradigm.” The ethical view of “</w:t>
      </w:r>
      <w:r w:rsidRPr="00BA0CC0">
        <w:rPr>
          <w:rStyle w:val="Emphasis"/>
          <w:highlight w:val="cyan"/>
        </w:rPr>
        <w:t>Ecosociocentrism</w:t>
      </w:r>
      <w:r w:rsidRPr="00BA0CC0">
        <w:rPr>
          <w:sz w:val="16"/>
        </w:rPr>
        <w:t xml:space="preserve">,” </w:t>
      </w:r>
      <w:r w:rsidRPr="00BA0CC0">
        <w:rPr>
          <w:rStyle w:val="StyleUnderline"/>
        </w:rPr>
        <w:t xml:space="preserve">an </w:t>
      </w:r>
      <w:r w:rsidRPr="00BA0CC0">
        <w:rPr>
          <w:rStyle w:val="Emphasis"/>
        </w:rPr>
        <w:t>alternative paradigm</w:t>
      </w:r>
      <w:r w:rsidRPr="00BA0CC0">
        <w:rPr>
          <w:sz w:val="16"/>
        </w:rPr>
        <w:t xml:space="preserve"> proposed</w:t>
      </w:r>
      <w:r w:rsidRPr="00BA0CC0">
        <w:rPr>
          <w:sz w:val="16"/>
          <w:szCs w:val="16"/>
        </w:rPr>
        <w:t xml:space="preserve"> </w:t>
      </w:r>
      <w:r w:rsidRPr="00BA0CC0">
        <w:rPr>
          <w:rStyle w:val="StyleUnderline"/>
        </w:rPr>
        <w:t>here</w:t>
      </w:r>
      <w:r w:rsidRPr="00BA0CC0">
        <w:rPr>
          <w:sz w:val="16"/>
        </w:rPr>
        <w:t xml:space="preserve"> in this book, </w:t>
      </w:r>
      <w:r w:rsidRPr="00BA0CC0">
        <w:rPr>
          <w:rStyle w:val="StyleUnderline"/>
        </w:rPr>
        <w:t xml:space="preserve">embodies the concept that </w:t>
      </w:r>
      <w:r w:rsidRPr="00BA0CC0">
        <w:rPr>
          <w:rStyle w:val="Emphasis"/>
        </w:rPr>
        <w:t>human response to Nature</w:t>
      </w:r>
      <w:r w:rsidRPr="00BA0CC0">
        <w:rPr>
          <w:sz w:val="16"/>
        </w:rPr>
        <w:t xml:space="preserve"> </w:t>
      </w:r>
      <w:r w:rsidRPr="00BA0CC0">
        <w:rPr>
          <w:rStyle w:val="StyleUnderline"/>
        </w:rPr>
        <w:t xml:space="preserve">must be for the collective needs and </w:t>
      </w:r>
      <w:r w:rsidRPr="00BA0CC0">
        <w:rPr>
          <w:rStyle w:val="Emphasis"/>
        </w:rPr>
        <w:t>interests</w:t>
      </w:r>
      <w:r w:rsidRPr="00BA0CC0">
        <w:rPr>
          <w:rStyle w:val="StyleUnderline"/>
        </w:rPr>
        <w:t xml:space="preserve"> of </w:t>
      </w:r>
      <w:r w:rsidRPr="00BA0CC0">
        <w:rPr>
          <w:rStyle w:val="Emphasis"/>
        </w:rPr>
        <w:t>humans and other beings</w:t>
      </w:r>
      <w:r w:rsidRPr="00BA0CC0">
        <w:rPr>
          <w:sz w:val="16"/>
        </w:rPr>
        <w:t xml:space="preserve">, </w:t>
      </w:r>
      <w:r w:rsidRPr="00BA0CC0">
        <w:rPr>
          <w:rStyle w:val="StyleUnderline"/>
        </w:rPr>
        <w:t xml:space="preserve">maintaining </w:t>
      </w:r>
      <w:r w:rsidRPr="00BA0CC0">
        <w:rPr>
          <w:rStyle w:val="Emphasis"/>
        </w:rPr>
        <w:t>self-organizing creative processes</w:t>
      </w:r>
      <w:r w:rsidRPr="00BA0CC0">
        <w:rPr>
          <w:sz w:val="16"/>
        </w:rPr>
        <w:t xml:space="preserve"> (autopoiesis) </w:t>
      </w:r>
      <w:r w:rsidRPr="00BA0CC0">
        <w:rPr>
          <w:rStyle w:val="StyleUnderline"/>
        </w:rPr>
        <w:t xml:space="preserve">which are </w:t>
      </w:r>
      <w:r w:rsidRPr="00BA0CC0">
        <w:rPr>
          <w:rStyle w:val="Emphasis"/>
        </w:rPr>
        <w:t>intrinsically intertwined in Nature</w:t>
      </w:r>
      <w:r w:rsidRPr="00BA0CC0">
        <w:rPr>
          <w:sz w:val="16"/>
        </w:rPr>
        <w:t xml:space="preserve">. </w:t>
      </w:r>
      <w:r w:rsidRPr="00BA0CC0">
        <w:rPr>
          <w:rStyle w:val="StyleUnderline"/>
        </w:rPr>
        <w:t xml:space="preserve">The </w:t>
      </w:r>
      <w:proofErr w:type="spellStart"/>
      <w:r w:rsidRPr="00BA0CC0">
        <w:rPr>
          <w:rStyle w:val="Emphasis"/>
        </w:rPr>
        <w:t>sociosphere</w:t>
      </w:r>
      <w:proofErr w:type="spellEnd"/>
      <w:r w:rsidRPr="00BA0CC0">
        <w:rPr>
          <w:rStyle w:val="StyleUnderline"/>
        </w:rPr>
        <w:t xml:space="preserve"> and </w:t>
      </w:r>
      <w:r w:rsidRPr="00BA0CC0">
        <w:rPr>
          <w:rStyle w:val="Emphasis"/>
        </w:rPr>
        <w:t>ecosphere</w:t>
      </w:r>
      <w:r w:rsidRPr="00BA0CC0">
        <w:rPr>
          <w:rStyle w:val="StyleUnderline"/>
        </w:rPr>
        <w:t xml:space="preserve"> are </w:t>
      </w:r>
      <w:r w:rsidRPr="00BA0CC0">
        <w:rPr>
          <w:rStyle w:val="Emphasis"/>
        </w:rPr>
        <w:t>inseparable</w:t>
      </w:r>
      <w:r w:rsidRPr="00BA0CC0">
        <w:rPr>
          <w:rStyle w:val="StyleUnderline"/>
        </w:rPr>
        <w:t xml:space="preserve"> and </w:t>
      </w:r>
      <w:r w:rsidRPr="00BA0CC0">
        <w:rPr>
          <w:rStyle w:val="Emphasis"/>
        </w:rPr>
        <w:t>always intertwined</w:t>
      </w:r>
      <w:r w:rsidRPr="00BA0CC0">
        <w:rPr>
          <w:sz w:val="16"/>
        </w:rPr>
        <w:t xml:space="preserve"> </w:t>
      </w:r>
      <w:r w:rsidRPr="00BA0CC0">
        <w:rPr>
          <w:rStyle w:val="StyleUnderline"/>
        </w:rPr>
        <w:t xml:space="preserve">and entangled in a </w:t>
      </w:r>
      <w:r w:rsidRPr="00BA0CC0">
        <w:rPr>
          <w:rStyle w:val="Emphasis"/>
        </w:rPr>
        <w:t>dialectical interactive nexus</w:t>
      </w:r>
      <w:r w:rsidRPr="00BA0CC0">
        <w:rPr>
          <w:sz w:val="16"/>
        </w:rPr>
        <w:t xml:space="preserve">. </w:t>
      </w:r>
      <w:r w:rsidRPr="00BA0CC0">
        <w:rPr>
          <w:rStyle w:val="StyleUnderline"/>
        </w:rPr>
        <w:t xml:space="preserve">A </w:t>
      </w:r>
      <w:r w:rsidRPr="00BA0CC0">
        <w:rPr>
          <w:rStyle w:val="Emphasis"/>
        </w:rPr>
        <w:t>correct understanding of the Nature</w:t>
      </w:r>
      <w:r w:rsidRPr="00BA0CC0">
        <w:rPr>
          <w:sz w:val="16"/>
        </w:rPr>
        <w:t xml:space="preserve"> </w:t>
      </w:r>
      <w:r w:rsidRPr="00BA0CC0">
        <w:rPr>
          <w:rStyle w:val="StyleUnderline"/>
        </w:rPr>
        <w:t xml:space="preserve">of this interaction </w:t>
      </w:r>
      <w:r w:rsidRPr="00BA0CC0">
        <w:rPr>
          <w:rStyle w:val="StyleUnderline"/>
          <w:highlight w:val="cyan"/>
        </w:rPr>
        <w:t xml:space="preserve">is necessary to </w:t>
      </w:r>
      <w:r w:rsidRPr="00BA0CC0">
        <w:rPr>
          <w:rStyle w:val="Emphasis"/>
          <w:highlight w:val="cyan"/>
        </w:rPr>
        <w:t>realize sustainable</w:t>
      </w:r>
      <w:r w:rsidRPr="00BA0CC0">
        <w:rPr>
          <w:rStyle w:val="Emphasis"/>
        </w:rPr>
        <w:t xml:space="preserve"> human </w:t>
      </w:r>
      <w:r w:rsidRPr="00BA0CC0">
        <w:rPr>
          <w:rStyle w:val="Emphasis"/>
          <w:highlight w:val="cyan"/>
        </w:rPr>
        <w:t>development</w:t>
      </w:r>
      <w:r w:rsidRPr="00BA0CC0">
        <w:rPr>
          <w:sz w:val="16"/>
        </w:rPr>
        <w:t xml:space="preserve"> </w:t>
      </w:r>
      <w:r w:rsidRPr="00BA0CC0">
        <w:rPr>
          <w:rStyle w:val="StyleUnderline"/>
        </w:rPr>
        <w:t xml:space="preserve">in the </w:t>
      </w:r>
      <w:proofErr w:type="spellStart"/>
      <w:r w:rsidRPr="00BA0CC0">
        <w:rPr>
          <w:rStyle w:val="Emphasis"/>
        </w:rPr>
        <w:t>sociosphere</w:t>
      </w:r>
      <w:proofErr w:type="spellEnd"/>
      <w:r w:rsidRPr="00BA0CC0">
        <w:rPr>
          <w:rStyle w:val="StyleUnderline"/>
        </w:rPr>
        <w:t xml:space="preserve"> and to</w:t>
      </w:r>
      <w:r w:rsidRPr="00BA0CC0">
        <w:rPr>
          <w:sz w:val="16"/>
        </w:rPr>
        <w:t xml:space="preserve"> </w:t>
      </w:r>
      <w:r w:rsidRPr="00BA0CC0">
        <w:rPr>
          <w:rStyle w:val="StyleUnderline"/>
        </w:rPr>
        <w:t xml:space="preserve">prolong and maintain </w:t>
      </w:r>
      <w:r w:rsidRPr="00BA0CC0">
        <w:rPr>
          <w:rStyle w:val="Emphasis"/>
        </w:rPr>
        <w:t>environmental sustainability</w:t>
      </w:r>
      <w:r w:rsidRPr="00BA0CC0">
        <w:rPr>
          <w:rStyle w:val="StyleUnderline"/>
        </w:rPr>
        <w:t xml:space="preserve"> in the ecosphere</w:t>
      </w:r>
      <w:r w:rsidRPr="00BA0CC0">
        <w:rPr>
          <w:sz w:val="16"/>
        </w:rPr>
        <w:t xml:space="preserve">. A healthy and sustainable relationship between the </w:t>
      </w:r>
      <w:proofErr w:type="spellStart"/>
      <w:r w:rsidRPr="00BA0CC0">
        <w:rPr>
          <w:sz w:val="16"/>
        </w:rPr>
        <w:t>sociosphere</w:t>
      </w:r>
      <w:proofErr w:type="spellEnd"/>
      <w:r w:rsidRPr="00BA0CC0">
        <w:rPr>
          <w:sz w:val="16"/>
        </w:rPr>
        <w:t xml:space="preserve"> </w:t>
      </w:r>
      <w:r w:rsidRPr="00BA0CC0">
        <w:rPr>
          <w:sz w:val="16"/>
          <w:szCs w:val="16"/>
        </w:rPr>
        <w:t>and ecosphere is a prerequisite for sustainable human development and the regenerative biocapacity of the planet Earth. If the present generation fails to seize this exceptional historical moment, the future generation will have no viable choice except to condemn its parent generation for</w:t>
      </w:r>
      <w:r w:rsidRPr="00BA0CC0">
        <w:rPr>
          <w:sz w:val="16"/>
        </w:rPr>
        <w:t xml:space="preserve"> their wrongdoings. Here, it is suggested that </w:t>
      </w:r>
      <w:r w:rsidRPr="00BA0CC0">
        <w:rPr>
          <w:rStyle w:val="StyleUnderline"/>
          <w:highlight w:val="cyan"/>
        </w:rPr>
        <w:t xml:space="preserve">a new </w:t>
      </w:r>
      <w:r w:rsidRPr="00BA0CC0">
        <w:rPr>
          <w:rStyle w:val="Emphasis"/>
          <w:highlight w:val="cyan"/>
        </w:rPr>
        <w:t>ethical paradigm</w:t>
      </w:r>
      <w:r w:rsidRPr="00BA0CC0">
        <w:rPr>
          <w:sz w:val="16"/>
        </w:rPr>
        <w:t xml:space="preserve"> </w:t>
      </w:r>
      <w:r w:rsidRPr="00BA0CC0">
        <w:rPr>
          <w:rStyle w:val="StyleUnderline"/>
        </w:rPr>
        <w:t xml:space="preserve">is </w:t>
      </w:r>
      <w:r w:rsidRPr="00BA0CC0">
        <w:rPr>
          <w:rStyle w:val="StyleUnderline"/>
          <w:highlight w:val="cyan"/>
        </w:rPr>
        <w:t>required</w:t>
      </w:r>
      <w:r w:rsidRPr="00BA0CC0">
        <w:rPr>
          <w:rStyle w:val="StyleUnderline"/>
        </w:rPr>
        <w:t xml:space="preserve"> </w:t>
      </w:r>
      <w:proofErr w:type="gramStart"/>
      <w:r w:rsidRPr="00BA0CC0">
        <w:rPr>
          <w:rStyle w:val="StyleUnderline"/>
        </w:rPr>
        <w:t xml:space="preserve">in order </w:t>
      </w:r>
      <w:r w:rsidRPr="00BA0CC0">
        <w:rPr>
          <w:rStyle w:val="StyleUnderline"/>
          <w:highlight w:val="cyan"/>
        </w:rPr>
        <w:t>to</w:t>
      </w:r>
      <w:proofErr w:type="gramEnd"/>
      <w:r w:rsidRPr="00BA0CC0">
        <w:rPr>
          <w:rStyle w:val="StyleUnderline"/>
          <w:highlight w:val="cyan"/>
        </w:rPr>
        <w:t xml:space="preserve"> reconcile</w:t>
      </w:r>
      <w:r w:rsidRPr="00BA0CC0">
        <w:rPr>
          <w:rStyle w:val="StyleUnderline"/>
        </w:rPr>
        <w:t xml:space="preserve"> </w:t>
      </w:r>
      <w:r w:rsidRPr="00BA0CC0">
        <w:rPr>
          <w:rStyle w:val="Emphasis"/>
        </w:rPr>
        <w:t xml:space="preserve">instrumental and intrinsic </w:t>
      </w:r>
      <w:r w:rsidRPr="00BA0CC0">
        <w:rPr>
          <w:rStyle w:val="Emphasis"/>
          <w:highlight w:val="cyan"/>
        </w:rPr>
        <w:t>values found in Nature</w:t>
      </w:r>
      <w:r w:rsidRPr="00BA0CC0">
        <w:rPr>
          <w:sz w:val="16"/>
        </w:rPr>
        <w:t xml:space="preserve">, </w:t>
      </w:r>
      <w:r w:rsidRPr="00BA0CC0">
        <w:rPr>
          <w:rStyle w:val="StyleUnderline"/>
          <w:highlight w:val="cyan"/>
        </w:rPr>
        <w:t xml:space="preserve">promote </w:t>
      </w:r>
      <w:r w:rsidRPr="00BA0CC0">
        <w:rPr>
          <w:rStyle w:val="Emphasis"/>
          <w:highlight w:val="cyan"/>
        </w:rPr>
        <w:t>eco-civilization globally</w:t>
      </w:r>
      <w:r w:rsidRPr="00BA0CC0">
        <w:rPr>
          <w:sz w:val="16"/>
        </w:rPr>
        <w:t xml:space="preserve">, </w:t>
      </w:r>
      <w:r w:rsidRPr="00BA0CC0">
        <w:rPr>
          <w:rStyle w:val="StyleUnderline"/>
        </w:rPr>
        <w:t xml:space="preserve">and build the groundwork for </w:t>
      </w:r>
      <w:r w:rsidRPr="00BA0CC0">
        <w:rPr>
          <w:rStyle w:val="Emphasis"/>
        </w:rPr>
        <w:t>sustainable development</w:t>
      </w:r>
      <w:r w:rsidRPr="00BA0CC0">
        <w:rPr>
          <w:sz w:val="16"/>
        </w:rPr>
        <w:t xml:space="preserve">. </w:t>
      </w:r>
      <w:r w:rsidRPr="00BA0CC0">
        <w:rPr>
          <w:rStyle w:val="StyleUnderline"/>
        </w:rPr>
        <w:t xml:space="preserve">Ethics undoubtedly plays a significant role in challenging and </w:t>
      </w:r>
      <w:r w:rsidRPr="00BA0CC0">
        <w:rPr>
          <w:rStyle w:val="Emphasis"/>
        </w:rPr>
        <w:t>changing the prevalent social development paradigm</w:t>
      </w:r>
      <w:r w:rsidRPr="00BA0CC0">
        <w:rPr>
          <w:sz w:val="16"/>
        </w:rPr>
        <w:t xml:space="preserve">. </w:t>
      </w:r>
      <w:r w:rsidRPr="00BA0CC0">
        <w:rPr>
          <w:rStyle w:val="StyleUnderline"/>
        </w:rPr>
        <w:t>It is crucial to comprehend</w:t>
      </w:r>
      <w:r w:rsidRPr="00BA0CC0">
        <w:rPr>
          <w:sz w:val="16"/>
        </w:rPr>
        <w:t xml:space="preserve"> </w:t>
      </w:r>
      <w:r w:rsidRPr="00BA0CC0">
        <w:rPr>
          <w:rStyle w:val="Emphasis"/>
          <w:highlight w:val="cyan"/>
        </w:rPr>
        <w:t>how our worldviews</w:t>
      </w:r>
      <w:r w:rsidRPr="00BA0CC0">
        <w:rPr>
          <w:sz w:val="16"/>
        </w:rPr>
        <w:t xml:space="preserve">, which </w:t>
      </w:r>
      <w:r w:rsidRPr="00BA0CC0">
        <w:rPr>
          <w:rStyle w:val="StyleUnderline"/>
          <w:highlight w:val="cyan"/>
        </w:rPr>
        <w:t>serve as</w:t>
      </w:r>
      <w:r w:rsidRPr="00BA0CC0">
        <w:rPr>
          <w:rStyle w:val="StyleUnderline"/>
        </w:rPr>
        <w:t xml:space="preserve"> the </w:t>
      </w:r>
      <w:r w:rsidRPr="00BA0CC0">
        <w:rPr>
          <w:rStyle w:val="StyleUnderline"/>
          <w:highlight w:val="cyan"/>
        </w:rPr>
        <w:t>lens through which we</w:t>
      </w:r>
      <w:r w:rsidRPr="00BA0CC0">
        <w:rPr>
          <w:rStyle w:val="StyleUnderline"/>
        </w:rPr>
        <w:t xml:space="preserve"> see and </w:t>
      </w:r>
      <w:r w:rsidRPr="00BA0CC0">
        <w:rPr>
          <w:rStyle w:val="Emphasis"/>
          <w:highlight w:val="cyan"/>
        </w:rPr>
        <w:t>interpret the</w:t>
      </w:r>
      <w:r w:rsidRPr="00BA0CC0">
        <w:rPr>
          <w:rStyle w:val="Emphasis"/>
        </w:rPr>
        <w:t xml:space="preserve"> external </w:t>
      </w:r>
      <w:r w:rsidRPr="00BA0CC0">
        <w:rPr>
          <w:rStyle w:val="Emphasis"/>
          <w:highlight w:val="cyan"/>
        </w:rPr>
        <w:t>world</w:t>
      </w:r>
      <w:r w:rsidRPr="00BA0CC0">
        <w:rPr>
          <w:sz w:val="16"/>
        </w:rPr>
        <w:t xml:space="preserve">, </w:t>
      </w:r>
      <w:r w:rsidRPr="00BA0CC0">
        <w:rPr>
          <w:rStyle w:val="StyleUnderline"/>
        </w:rPr>
        <w:t xml:space="preserve">influence and form </w:t>
      </w:r>
      <w:r w:rsidRPr="00BA0CC0">
        <w:rPr>
          <w:rStyle w:val="Emphasis"/>
        </w:rPr>
        <w:t>our social and ecological values</w:t>
      </w:r>
      <w:r w:rsidRPr="00BA0CC0">
        <w:rPr>
          <w:sz w:val="16"/>
        </w:rPr>
        <w:t xml:space="preserve">. </w:t>
      </w:r>
      <w:r w:rsidRPr="00BA0CC0">
        <w:rPr>
          <w:rStyle w:val="Emphasis"/>
        </w:rPr>
        <w:t>Our perspective</w:t>
      </w:r>
      <w:r w:rsidRPr="00BA0CC0">
        <w:rPr>
          <w:sz w:val="16"/>
        </w:rPr>
        <w:t xml:space="preserve"> </w:t>
      </w:r>
      <w:r w:rsidRPr="00BA0CC0">
        <w:rPr>
          <w:rStyle w:val="StyleUnderline"/>
        </w:rPr>
        <w:t xml:space="preserve">and </w:t>
      </w:r>
      <w:r w:rsidRPr="00BA0CC0">
        <w:rPr>
          <w:rStyle w:val="Emphasis"/>
        </w:rPr>
        <w:t xml:space="preserve">comprehension of the role of </w:t>
      </w:r>
      <w:r w:rsidRPr="00BA0CC0">
        <w:rPr>
          <w:rStyle w:val="Emphasis"/>
          <w:highlight w:val="cyan"/>
        </w:rPr>
        <w:t>ethics</w:t>
      </w:r>
      <w:r w:rsidRPr="00BA0CC0">
        <w:rPr>
          <w:sz w:val="16"/>
        </w:rPr>
        <w:t xml:space="preserve"> in relation to the problems of development, the environment, and conservation have </w:t>
      </w:r>
      <w:r w:rsidRPr="00BA0CC0">
        <w:rPr>
          <w:rStyle w:val="StyleUnderline"/>
        </w:rPr>
        <w:t xml:space="preserve">been shaped by our </w:t>
      </w:r>
      <w:r w:rsidRPr="00BA0CC0">
        <w:rPr>
          <w:rStyle w:val="Emphasis"/>
        </w:rPr>
        <w:t>worldview</w:t>
      </w:r>
      <w:r w:rsidRPr="00BA0CC0">
        <w:rPr>
          <w:sz w:val="16"/>
        </w:rPr>
        <w:t xml:space="preserve">. </w:t>
      </w:r>
      <w:r w:rsidRPr="00BA0CC0">
        <w:rPr>
          <w:rStyle w:val="StyleUnderline"/>
          <w:highlight w:val="cyan"/>
        </w:rPr>
        <w:t>When comprehended in</w:t>
      </w:r>
      <w:r w:rsidRPr="00BA0CC0">
        <w:rPr>
          <w:sz w:val="16"/>
        </w:rPr>
        <w:t xml:space="preserve"> their </w:t>
      </w:r>
      <w:r w:rsidRPr="00BA0CC0">
        <w:rPr>
          <w:rStyle w:val="Emphasis"/>
          <w:highlight w:val="cyan"/>
        </w:rPr>
        <w:t>right perspective</w:t>
      </w:r>
      <w:r w:rsidRPr="00BA0CC0">
        <w:rPr>
          <w:sz w:val="16"/>
        </w:rPr>
        <w:t xml:space="preserve">, </w:t>
      </w:r>
      <w:r w:rsidRPr="00BA0CC0">
        <w:rPr>
          <w:rStyle w:val="StyleUnderline"/>
          <w:highlight w:val="cyan"/>
        </w:rPr>
        <w:t>facts</w:t>
      </w:r>
      <w:r w:rsidRPr="00BA0CC0">
        <w:rPr>
          <w:rStyle w:val="StyleUnderline"/>
        </w:rPr>
        <w:t xml:space="preserve"> can </w:t>
      </w:r>
      <w:r w:rsidRPr="00BA0CC0">
        <w:rPr>
          <w:rStyle w:val="StyleUnderline"/>
          <w:highlight w:val="cyan"/>
        </w:rPr>
        <w:t xml:space="preserve">transform into </w:t>
      </w:r>
      <w:r w:rsidRPr="00BA0CC0">
        <w:rPr>
          <w:rStyle w:val="Emphasis"/>
          <w:highlight w:val="cyan"/>
        </w:rPr>
        <w:t>values</w:t>
      </w:r>
      <w:r w:rsidRPr="00BA0CC0">
        <w:rPr>
          <w:rStyle w:val="Emphasis"/>
        </w:rPr>
        <w:t xml:space="preserve"> and vice versa</w:t>
      </w:r>
      <w:r w:rsidRPr="00BA0CC0">
        <w:rPr>
          <w:sz w:val="16"/>
        </w:rPr>
        <w:t xml:space="preserve">. For instance, </w:t>
      </w:r>
      <w:r w:rsidRPr="00BA0CC0">
        <w:rPr>
          <w:rStyle w:val="StyleUnderline"/>
        </w:rPr>
        <w:t xml:space="preserve">if we accept the </w:t>
      </w:r>
      <w:r w:rsidRPr="00BA0CC0">
        <w:rPr>
          <w:rStyle w:val="Emphasis"/>
        </w:rPr>
        <w:t>ecological processes</w:t>
      </w:r>
      <w:r w:rsidRPr="00BA0CC0">
        <w:rPr>
          <w:rStyle w:val="StyleUnderline"/>
        </w:rPr>
        <w:t xml:space="preserve"> and </w:t>
      </w:r>
      <w:r w:rsidRPr="00BA0CC0">
        <w:rPr>
          <w:rStyle w:val="Emphasis"/>
        </w:rPr>
        <w:t xml:space="preserve">planetary </w:t>
      </w:r>
      <w:proofErr w:type="gramStart"/>
      <w:r w:rsidRPr="00BA0CC0">
        <w:rPr>
          <w:rStyle w:val="Emphasis"/>
        </w:rPr>
        <w:t>ecosystem‘</w:t>
      </w:r>
      <w:proofErr w:type="gramEnd"/>
      <w:r w:rsidRPr="00BA0CC0">
        <w:rPr>
          <w:rStyle w:val="Emphasis"/>
        </w:rPr>
        <w:t>s</w:t>
      </w:r>
      <w:r w:rsidRPr="00BA0CC0">
        <w:rPr>
          <w:sz w:val="16"/>
        </w:rPr>
        <w:t xml:space="preserve"> </w:t>
      </w:r>
      <w:r w:rsidRPr="00BA0CC0">
        <w:rPr>
          <w:rStyle w:val="StyleUnderline"/>
        </w:rPr>
        <w:t xml:space="preserve">integrity </w:t>
      </w:r>
      <w:r w:rsidRPr="00BA0CC0">
        <w:rPr>
          <w:rStyle w:val="StyleUnderline"/>
          <w:highlight w:val="cyan"/>
        </w:rPr>
        <w:t>as</w:t>
      </w:r>
      <w:r w:rsidRPr="00BA0CC0">
        <w:rPr>
          <w:rStyle w:val="StyleUnderline"/>
        </w:rPr>
        <w:t xml:space="preserve"> facts</w:t>
      </w:r>
      <w:r w:rsidRPr="00BA0CC0">
        <w:rPr>
          <w:sz w:val="16"/>
        </w:rPr>
        <w:t xml:space="preserve"> based on the ecological and scientific knowledge, </w:t>
      </w:r>
      <w:r w:rsidRPr="00BA0CC0">
        <w:rPr>
          <w:rStyle w:val="StyleUnderline"/>
        </w:rPr>
        <w:t>we have so far amassed</w:t>
      </w:r>
      <w:r w:rsidRPr="00BA0CC0">
        <w:rPr>
          <w:sz w:val="16"/>
        </w:rPr>
        <w:t xml:space="preserve">, </w:t>
      </w:r>
      <w:r w:rsidRPr="00BA0CC0">
        <w:rPr>
          <w:rStyle w:val="StyleUnderline"/>
        </w:rPr>
        <w:t>we must unquestionably value</w:t>
      </w:r>
      <w:r w:rsidRPr="00BA0CC0">
        <w:rPr>
          <w:sz w:val="16"/>
        </w:rPr>
        <w:t xml:space="preserve"> </w:t>
      </w:r>
      <w:r w:rsidRPr="00BA0CC0">
        <w:rPr>
          <w:rStyle w:val="Emphasis"/>
        </w:rPr>
        <w:t>these ecological processes</w:t>
      </w:r>
      <w:r w:rsidRPr="00BA0CC0">
        <w:rPr>
          <w:sz w:val="16"/>
        </w:rPr>
        <w:t xml:space="preserve"> </w:t>
      </w:r>
      <w:r w:rsidRPr="00BA0CC0">
        <w:rPr>
          <w:rStyle w:val="StyleUnderline"/>
        </w:rPr>
        <w:t xml:space="preserve">and </w:t>
      </w:r>
      <w:r w:rsidRPr="00BA0CC0">
        <w:rPr>
          <w:rStyle w:val="Emphasis"/>
        </w:rPr>
        <w:t xml:space="preserve">planetary </w:t>
      </w:r>
      <w:r w:rsidRPr="00BA0CC0">
        <w:rPr>
          <w:rStyle w:val="Emphasis"/>
          <w:highlight w:val="cyan"/>
        </w:rPr>
        <w:t>ecosystem</w:t>
      </w:r>
      <w:r w:rsidRPr="00BA0CC0">
        <w:rPr>
          <w:rStyle w:val="Emphasis"/>
        </w:rPr>
        <w:t xml:space="preserve">‘s </w:t>
      </w:r>
      <w:r w:rsidRPr="00BA0CC0">
        <w:rPr>
          <w:rStyle w:val="Emphasis"/>
          <w:highlight w:val="cyan"/>
        </w:rPr>
        <w:t>integrity</w:t>
      </w:r>
      <w:r w:rsidRPr="00BA0CC0">
        <w:rPr>
          <w:sz w:val="16"/>
        </w:rPr>
        <w:t xml:space="preserve"> and, as a result, do our best to preserve or improve these ecological processes and the integrity of the planetary ecosystem. </w:t>
      </w:r>
      <w:r w:rsidRPr="00BA0CC0">
        <w:rPr>
          <w:sz w:val="16"/>
          <w:szCs w:val="16"/>
        </w:rPr>
        <w:t>Ecological processes and the integrity of the planet’s ecosystems here serve to describe both facts and values, and they cannot be distinguished from one another.</w:t>
      </w:r>
    </w:p>
    <w:p w14:paraId="52E4DBF3" w14:textId="77777777" w:rsidR="00BA0CC0" w:rsidRPr="00BA0CC0" w:rsidRDefault="00BA0CC0" w:rsidP="00BA0CC0">
      <w:pPr>
        <w:rPr>
          <w:sz w:val="16"/>
        </w:rPr>
      </w:pPr>
      <w:r w:rsidRPr="00BA0CC0">
        <w:rPr>
          <w:sz w:val="16"/>
        </w:rPr>
        <w:t xml:space="preserve">Stanley and Loy (2016) argue that </w:t>
      </w:r>
      <w:r w:rsidRPr="00BA0CC0">
        <w:rPr>
          <w:rStyle w:val="StyleUnderline"/>
        </w:rPr>
        <w:t xml:space="preserve">there is a link between </w:t>
      </w:r>
      <w:r w:rsidRPr="00BA0CC0">
        <w:rPr>
          <w:rStyle w:val="Emphasis"/>
        </w:rPr>
        <w:t>our affinity with Nature</w:t>
      </w:r>
      <w:r w:rsidRPr="00BA0CC0">
        <w:rPr>
          <w:sz w:val="16"/>
        </w:rPr>
        <w:t xml:space="preserve">, our love of Nature, </w:t>
      </w:r>
      <w:r w:rsidRPr="00BA0CC0">
        <w:rPr>
          <w:rStyle w:val="Emphasis"/>
        </w:rPr>
        <w:t>our profound spiritual experience</w:t>
      </w:r>
      <w:r w:rsidRPr="00BA0CC0">
        <w:rPr>
          <w:rStyle w:val="StyleUnderline"/>
          <w:sz w:val="16"/>
          <w:szCs w:val="16"/>
          <w:u w:val="none"/>
        </w:rPr>
        <w:t xml:space="preserve">, </w:t>
      </w:r>
      <w:r w:rsidRPr="00BA0CC0">
        <w:rPr>
          <w:rStyle w:val="StyleUnderline"/>
        </w:rPr>
        <w:t xml:space="preserve">and our </w:t>
      </w:r>
      <w:r w:rsidRPr="00BA0CC0">
        <w:rPr>
          <w:rStyle w:val="Emphasis"/>
        </w:rPr>
        <w:t>moral senses</w:t>
      </w:r>
      <w:r w:rsidRPr="00BA0CC0">
        <w:rPr>
          <w:sz w:val="16"/>
        </w:rPr>
        <w:t xml:space="preserve">. We cannot ignore our biological evolutionary lineage, which has established that we are human primates and the dominant animal on planet Earth. </w:t>
      </w:r>
      <w:r w:rsidRPr="00BA0CC0">
        <w:rPr>
          <w:rStyle w:val="StyleUnderline"/>
        </w:rPr>
        <w:t xml:space="preserve">We have created a </w:t>
      </w:r>
      <w:r w:rsidRPr="00BA0CC0">
        <w:rPr>
          <w:rStyle w:val="Emphasis"/>
        </w:rPr>
        <w:t>human superstructure</w:t>
      </w:r>
      <w:r w:rsidRPr="00BA0CC0">
        <w:rPr>
          <w:sz w:val="16"/>
        </w:rPr>
        <w:t xml:space="preserve"> (human empire) </w:t>
      </w:r>
      <w:r w:rsidRPr="00BA0CC0">
        <w:rPr>
          <w:rStyle w:val="StyleUnderline"/>
        </w:rPr>
        <w:t xml:space="preserve">that has altered the </w:t>
      </w:r>
      <w:r w:rsidRPr="00BA0CC0">
        <w:rPr>
          <w:rStyle w:val="Emphasis"/>
        </w:rPr>
        <w:t>planet Earth</w:t>
      </w:r>
      <w:r w:rsidRPr="00BA0CC0">
        <w:rPr>
          <w:rStyle w:val="StyleUnderline"/>
        </w:rPr>
        <w:t xml:space="preserve"> so much that the </w:t>
      </w:r>
      <w:r w:rsidRPr="00BA0CC0">
        <w:rPr>
          <w:rStyle w:val="Emphasis"/>
        </w:rPr>
        <w:t>entropy effect</w:t>
      </w:r>
      <w:r w:rsidRPr="00BA0CC0">
        <w:rPr>
          <w:rStyle w:val="StyleUnderline"/>
        </w:rPr>
        <w:t xml:space="preserve"> that has resulted from </w:t>
      </w:r>
      <w:r w:rsidRPr="00BA0CC0">
        <w:rPr>
          <w:rStyle w:val="Emphasis"/>
        </w:rPr>
        <w:t>ecological overshoots</w:t>
      </w:r>
      <w:r w:rsidRPr="00BA0CC0">
        <w:rPr>
          <w:rStyle w:val="StyleUnderline"/>
        </w:rPr>
        <w:t xml:space="preserve"> will pose an </w:t>
      </w:r>
      <w:r w:rsidRPr="00BA0CC0">
        <w:rPr>
          <w:rStyle w:val="Emphasis"/>
        </w:rPr>
        <w:t>existential threat</w:t>
      </w:r>
      <w:r w:rsidRPr="00BA0CC0">
        <w:rPr>
          <w:sz w:val="16"/>
        </w:rPr>
        <w:t xml:space="preserve">. A question that troubles me is: </w:t>
      </w:r>
      <w:r w:rsidRPr="00BA0CC0">
        <w:rPr>
          <w:rStyle w:val="StyleUnderline"/>
        </w:rPr>
        <w:t xml:space="preserve">How can human superstructures continue to exist when the </w:t>
      </w:r>
      <w:r w:rsidRPr="00BA0CC0">
        <w:rPr>
          <w:rStyle w:val="Emphasis"/>
        </w:rPr>
        <w:t>ecological infrastructures</w:t>
      </w:r>
      <w:r w:rsidRPr="00BA0CC0">
        <w:rPr>
          <w:sz w:val="16"/>
        </w:rPr>
        <w:t xml:space="preserve"> (biophysical ecosystem components) </w:t>
      </w:r>
      <w:r w:rsidRPr="00BA0CC0">
        <w:rPr>
          <w:rStyle w:val="StyleUnderline"/>
        </w:rPr>
        <w:t>are being ruptured</w:t>
      </w:r>
      <w:r w:rsidRPr="00BA0CC0">
        <w:rPr>
          <w:sz w:val="16"/>
        </w:rPr>
        <w:t xml:space="preserve">, eroded, </w:t>
      </w:r>
      <w:r w:rsidRPr="00BA0CC0">
        <w:rPr>
          <w:rStyle w:val="Emphasis"/>
        </w:rPr>
        <w:t>and destroyed?</w:t>
      </w:r>
      <w:r w:rsidRPr="00BA0CC0">
        <w:rPr>
          <w:sz w:val="16"/>
        </w:rPr>
        <w:t xml:space="preserve"> </w:t>
      </w:r>
      <w:r w:rsidRPr="00BA0CC0">
        <w:rPr>
          <w:rStyle w:val="StyleUnderline"/>
        </w:rPr>
        <w:t xml:space="preserve">No </w:t>
      </w:r>
      <w:r w:rsidRPr="00BA0CC0">
        <w:rPr>
          <w:rStyle w:val="Emphasis"/>
        </w:rPr>
        <w:t>superstructure can exist when its infrastructures are destroyed</w:t>
      </w:r>
      <w:r w:rsidRPr="00BA0CC0">
        <w:rPr>
          <w:sz w:val="16"/>
        </w:rPr>
        <w:t xml:space="preserve">. Human social superstructures exist on natural infrastructures (ecosystem structures, processes, and services), and it is inconceivable to think that this human superstructure can exist on Nature’s broken and dysfunctional infrastructures. </w:t>
      </w:r>
      <w:r w:rsidRPr="00BA0CC0">
        <w:rPr>
          <w:rStyle w:val="StyleUnderline"/>
        </w:rPr>
        <w:t xml:space="preserve">So long </w:t>
      </w:r>
      <w:r w:rsidRPr="00BA0CC0">
        <w:rPr>
          <w:rStyle w:val="StyleUnderline"/>
          <w:highlight w:val="cyan"/>
        </w:rPr>
        <w:t>as human</w:t>
      </w:r>
      <w:r w:rsidRPr="00BA0CC0">
        <w:rPr>
          <w:sz w:val="16"/>
        </w:rPr>
        <w:t xml:space="preserve"> social, economic, and cultural </w:t>
      </w:r>
      <w:r w:rsidRPr="00BA0CC0">
        <w:rPr>
          <w:rStyle w:val="StyleUnderline"/>
          <w:highlight w:val="cyan"/>
        </w:rPr>
        <w:t>superstructures cultivate</w:t>
      </w:r>
      <w:r w:rsidRPr="00BA0CC0">
        <w:rPr>
          <w:rStyle w:val="StyleUnderline"/>
        </w:rPr>
        <w:t xml:space="preserve"> a </w:t>
      </w:r>
      <w:r w:rsidRPr="00BA0CC0">
        <w:rPr>
          <w:rStyle w:val="Emphasis"/>
          <w:highlight w:val="cyan"/>
        </w:rPr>
        <w:t>harmonious</w:t>
      </w:r>
      <w:r w:rsidRPr="00BA0CC0">
        <w:rPr>
          <w:rStyle w:val="Emphasis"/>
        </w:rPr>
        <w:t xml:space="preserve"> and healthy </w:t>
      </w:r>
      <w:r w:rsidRPr="00BA0CC0">
        <w:rPr>
          <w:rStyle w:val="Emphasis"/>
          <w:highlight w:val="cyan"/>
        </w:rPr>
        <w:t>relationship</w:t>
      </w:r>
      <w:r w:rsidRPr="00BA0CC0">
        <w:rPr>
          <w:rStyle w:val="StyleUnderline"/>
          <w:highlight w:val="cyan"/>
        </w:rPr>
        <w:t xml:space="preserve"> with</w:t>
      </w:r>
      <w:r w:rsidRPr="00BA0CC0">
        <w:rPr>
          <w:rStyle w:val="StyleUnderline"/>
        </w:rPr>
        <w:t xml:space="preserve"> the </w:t>
      </w:r>
      <w:r w:rsidRPr="00BA0CC0">
        <w:rPr>
          <w:rStyle w:val="Emphasis"/>
          <w:highlight w:val="cyan"/>
        </w:rPr>
        <w:t>natur</w:t>
      </w:r>
      <w:r w:rsidRPr="00BA0CC0">
        <w:rPr>
          <w:rStyle w:val="Emphasis"/>
        </w:rPr>
        <w:t>al infrastructures</w:t>
      </w:r>
      <w:r w:rsidRPr="00BA0CC0">
        <w:rPr>
          <w:sz w:val="16"/>
        </w:rPr>
        <w:t xml:space="preserve"> (ecosystem structures, processes, and services), </w:t>
      </w:r>
      <w:r w:rsidRPr="00BA0CC0">
        <w:rPr>
          <w:rStyle w:val="StyleUnderline"/>
          <w:highlight w:val="cyan"/>
        </w:rPr>
        <w:t xml:space="preserve">humanity can </w:t>
      </w:r>
      <w:r w:rsidRPr="00BA0CC0">
        <w:rPr>
          <w:rStyle w:val="Emphasis"/>
          <w:highlight w:val="cyan"/>
        </w:rPr>
        <w:t>prolong</w:t>
      </w:r>
      <w:r w:rsidRPr="00BA0CC0">
        <w:rPr>
          <w:rStyle w:val="Emphasis"/>
        </w:rPr>
        <w:t xml:space="preserve"> its </w:t>
      </w:r>
      <w:r w:rsidRPr="00BA0CC0">
        <w:rPr>
          <w:rStyle w:val="Emphasis"/>
          <w:highlight w:val="cyan"/>
        </w:rPr>
        <w:t>existence</w:t>
      </w:r>
      <w:r w:rsidRPr="00BA0CC0">
        <w:rPr>
          <w:rStyle w:val="Emphasis"/>
        </w:rPr>
        <w:t xml:space="preserve"> on Earth</w:t>
      </w:r>
      <w:r w:rsidRPr="00BA0CC0">
        <w:rPr>
          <w:sz w:val="16"/>
        </w:rPr>
        <w:t>.</w:t>
      </w:r>
    </w:p>
    <w:p w14:paraId="30D6D2AB" w14:textId="77777777" w:rsidR="00BA0CC0" w:rsidRPr="00BA0CC0" w:rsidRDefault="00BA0CC0" w:rsidP="00BA0CC0">
      <w:pPr>
        <w:rPr>
          <w:sz w:val="16"/>
        </w:rPr>
      </w:pPr>
      <w:r w:rsidRPr="00BA0CC0">
        <w:rPr>
          <w:rStyle w:val="StyleUnderline"/>
        </w:rPr>
        <w:t xml:space="preserve">The </w:t>
      </w:r>
      <w:r w:rsidRPr="00BA0CC0">
        <w:rPr>
          <w:rStyle w:val="Emphasis"/>
        </w:rPr>
        <w:t>biophysical system</w:t>
      </w:r>
      <w:r w:rsidRPr="00BA0CC0">
        <w:rPr>
          <w:sz w:val="16"/>
        </w:rPr>
        <w:t xml:space="preserve">, the biome, </w:t>
      </w:r>
      <w:r w:rsidRPr="00BA0CC0">
        <w:rPr>
          <w:rStyle w:val="StyleUnderline"/>
        </w:rPr>
        <w:t xml:space="preserve">and the ecosystems that exist in their </w:t>
      </w:r>
      <w:r w:rsidRPr="00BA0CC0">
        <w:rPr>
          <w:rStyle w:val="Emphasis"/>
        </w:rPr>
        <w:t>manifold facets</w:t>
      </w:r>
      <w:r w:rsidRPr="00BA0CC0">
        <w:rPr>
          <w:rStyle w:val="StyleUnderline"/>
        </w:rPr>
        <w:t xml:space="preserve"> constitute</w:t>
      </w:r>
      <w:r w:rsidRPr="00BA0CC0">
        <w:rPr>
          <w:sz w:val="16"/>
        </w:rPr>
        <w:t xml:space="preserve"> </w:t>
      </w:r>
      <w:r w:rsidRPr="00BA0CC0">
        <w:rPr>
          <w:rStyle w:val="Emphasis"/>
        </w:rPr>
        <w:t xml:space="preserve">the </w:t>
      </w:r>
      <w:r w:rsidRPr="00BA0CC0">
        <w:rPr>
          <w:rStyle w:val="Emphasis"/>
          <w:highlight w:val="cyan"/>
        </w:rPr>
        <w:t xml:space="preserve">complex </w:t>
      </w:r>
      <w:r w:rsidRPr="00BA0CC0">
        <w:rPr>
          <w:rStyle w:val="Emphasis"/>
        </w:rPr>
        <w:t>nexus</w:t>
      </w:r>
      <w:r w:rsidRPr="00BA0CC0">
        <w:rPr>
          <w:sz w:val="16"/>
        </w:rPr>
        <w:t xml:space="preserve"> </w:t>
      </w:r>
      <w:r w:rsidRPr="00BA0CC0">
        <w:rPr>
          <w:rStyle w:val="StyleUnderline"/>
        </w:rPr>
        <w:t xml:space="preserve">and </w:t>
      </w:r>
      <w:r w:rsidRPr="00BA0CC0">
        <w:rPr>
          <w:rStyle w:val="StyleUnderline"/>
          <w:highlight w:val="cyan"/>
        </w:rPr>
        <w:t>web of interdependence</w:t>
      </w:r>
      <w:r w:rsidRPr="00BA0CC0">
        <w:rPr>
          <w:rStyle w:val="StyleUnderline"/>
        </w:rPr>
        <w:t xml:space="preserve"> and interconnectedness that is </w:t>
      </w:r>
      <w:r w:rsidRPr="00BA0CC0">
        <w:rPr>
          <w:rStyle w:val="Emphasis"/>
        </w:rPr>
        <w:t>so central to the existence of living systems</w:t>
      </w:r>
      <w:r w:rsidRPr="00BA0CC0">
        <w:rPr>
          <w:sz w:val="16"/>
        </w:rPr>
        <w:t xml:space="preserve">, </w:t>
      </w:r>
      <w:r w:rsidRPr="00BA0CC0">
        <w:rPr>
          <w:rStyle w:val="StyleUnderline"/>
        </w:rPr>
        <w:t xml:space="preserve">including humans </w:t>
      </w:r>
      <w:r w:rsidRPr="00BA0CC0">
        <w:rPr>
          <w:rStyle w:val="StyleUnderline"/>
          <w:highlight w:val="cyan"/>
        </w:rPr>
        <w:t>must receive</w:t>
      </w:r>
      <w:r w:rsidRPr="00BA0CC0">
        <w:rPr>
          <w:rStyle w:val="StyleUnderline"/>
        </w:rPr>
        <w:t xml:space="preserve"> </w:t>
      </w:r>
      <w:r w:rsidRPr="00BA0CC0">
        <w:rPr>
          <w:rStyle w:val="Emphasis"/>
        </w:rPr>
        <w:t xml:space="preserve">a </w:t>
      </w:r>
      <w:r w:rsidRPr="00BA0CC0">
        <w:rPr>
          <w:rStyle w:val="Emphasis"/>
          <w:highlight w:val="cyan"/>
        </w:rPr>
        <w:t>non-anthropocentric interest</w:t>
      </w:r>
      <w:r w:rsidRPr="00BA0CC0">
        <w:rPr>
          <w:rStyle w:val="StyleUnderline"/>
        </w:rPr>
        <w:t xml:space="preserve"> that</w:t>
      </w:r>
      <w:r w:rsidRPr="00BA0CC0">
        <w:rPr>
          <w:sz w:val="16"/>
        </w:rPr>
        <w:t xml:space="preserve"> </w:t>
      </w:r>
      <w:r w:rsidRPr="00BA0CC0">
        <w:rPr>
          <w:rStyle w:val="StyleUnderline"/>
        </w:rPr>
        <w:t xml:space="preserve">can recognize the </w:t>
      </w:r>
      <w:r w:rsidRPr="00BA0CC0">
        <w:rPr>
          <w:rStyle w:val="Emphasis"/>
        </w:rPr>
        <w:t>intrinsic value of this web of interconnectedness</w:t>
      </w:r>
      <w:r w:rsidRPr="00BA0CC0">
        <w:rPr>
          <w:sz w:val="16"/>
        </w:rPr>
        <w:t xml:space="preserve">. </w:t>
      </w:r>
      <w:r w:rsidRPr="00BA0CC0">
        <w:rPr>
          <w:rStyle w:val="StyleUnderline"/>
        </w:rPr>
        <w:t>Is not humanity better off with the recognition that human beings</w:t>
      </w:r>
      <w:r w:rsidRPr="00BA0CC0">
        <w:rPr>
          <w:sz w:val="16"/>
        </w:rPr>
        <w:t xml:space="preserve"> </w:t>
      </w:r>
      <w:r w:rsidRPr="00BA0CC0">
        <w:rPr>
          <w:rStyle w:val="Emphasis"/>
        </w:rPr>
        <w:t>are integral parts of Nature</w:t>
      </w:r>
      <w:r w:rsidRPr="00BA0CC0">
        <w:rPr>
          <w:sz w:val="16"/>
        </w:rPr>
        <w:t xml:space="preserve"> </w:t>
      </w:r>
      <w:r w:rsidRPr="00BA0CC0">
        <w:rPr>
          <w:rStyle w:val="StyleUnderline"/>
        </w:rPr>
        <w:t xml:space="preserve">just like any </w:t>
      </w:r>
      <w:r w:rsidRPr="00BA0CC0">
        <w:rPr>
          <w:rStyle w:val="Emphasis"/>
        </w:rPr>
        <w:t>other beings</w:t>
      </w:r>
      <w:r w:rsidRPr="00BA0CC0">
        <w:rPr>
          <w:sz w:val="16"/>
        </w:rPr>
        <w:t xml:space="preserve"> and that </w:t>
      </w:r>
      <w:r w:rsidRPr="00BA0CC0">
        <w:rPr>
          <w:rStyle w:val="StyleUnderline"/>
        </w:rPr>
        <w:t xml:space="preserve">the nexus of </w:t>
      </w:r>
      <w:r w:rsidRPr="00BA0CC0">
        <w:rPr>
          <w:rStyle w:val="Emphasis"/>
        </w:rPr>
        <w:t>interdependence and interconnectedness</w:t>
      </w:r>
      <w:r w:rsidRPr="00BA0CC0">
        <w:rPr>
          <w:rStyle w:val="StyleUnderline"/>
        </w:rPr>
        <w:t xml:space="preserve"> is what </w:t>
      </w:r>
      <w:r w:rsidRPr="00BA0CC0">
        <w:rPr>
          <w:rStyle w:val="Emphasis"/>
        </w:rPr>
        <w:t>essentially sustains everything</w:t>
      </w:r>
      <w:r w:rsidRPr="00BA0CC0">
        <w:rPr>
          <w:sz w:val="16"/>
        </w:rPr>
        <w:t xml:space="preserve">, </w:t>
      </w:r>
      <w:r w:rsidRPr="00BA0CC0">
        <w:rPr>
          <w:rStyle w:val="Emphasis"/>
        </w:rPr>
        <w:t>including us</w:t>
      </w:r>
      <w:r w:rsidRPr="00BA0CC0">
        <w:rPr>
          <w:sz w:val="16"/>
        </w:rPr>
        <w:t xml:space="preserve">, and that </w:t>
      </w:r>
      <w:r w:rsidRPr="00BA0CC0">
        <w:rPr>
          <w:rStyle w:val="StyleUnderline"/>
        </w:rPr>
        <w:t xml:space="preserve">the breakdown of </w:t>
      </w:r>
      <w:r w:rsidRPr="00BA0CC0">
        <w:rPr>
          <w:rStyle w:val="Emphasis"/>
        </w:rPr>
        <w:t>this nexus</w:t>
      </w:r>
      <w:r w:rsidRPr="00BA0CC0">
        <w:rPr>
          <w:rStyle w:val="StyleUnderline"/>
        </w:rPr>
        <w:t xml:space="preserve"> will</w:t>
      </w:r>
      <w:r w:rsidRPr="00BA0CC0">
        <w:rPr>
          <w:sz w:val="16"/>
        </w:rPr>
        <w:t xml:space="preserve"> </w:t>
      </w:r>
      <w:r w:rsidRPr="00BA0CC0">
        <w:rPr>
          <w:rStyle w:val="StyleUnderline"/>
        </w:rPr>
        <w:t xml:space="preserve">inevitably endanger </w:t>
      </w:r>
      <w:r w:rsidRPr="00BA0CC0">
        <w:rPr>
          <w:rStyle w:val="Emphasis"/>
        </w:rPr>
        <w:t>our existence</w:t>
      </w:r>
      <w:r w:rsidRPr="00BA0CC0">
        <w:rPr>
          <w:sz w:val="16"/>
        </w:rPr>
        <w:t xml:space="preserve">, the existence of Homo sapiens as a species? </w:t>
      </w:r>
      <w:r w:rsidRPr="00BA0CC0">
        <w:rPr>
          <w:rStyle w:val="StyleUnderline"/>
        </w:rPr>
        <w:t xml:space="preserve">What we need today is </w:t>
      </w:r>
      <w:r w:rsidRPr="00BA0CC0">
        <w:rPr>
          <w:rStyle w:val="Emphasis"/>
          <w:highlight w:val="cyan"/>
        </w:rPr>
        <w:t>the subversion of</w:t>
      </w:r>
      <w:r w:rsidRPr="00BA0CC0">
        <w:rPr>
          <w:rStyle w:val="Emphasis"/>
        </w:rPr>
        <w:t xml:space="preserve"> the </w:t>
      </w:r>
      <w:r w:rsidRPr="00BA0CC0">
        <w:rPr>
          <w:rStyle w:val="Emphasis"/>
          <w:highlight w:val="cyan"/>
        </w:rPr>
        <w:t>hyper-anthropocentric</w:t>
      </w:r>
      <w:r w:rsidRPr="00BA0CC0">
        <w:rPr>
          <w:sz w:val="16"/>
          <w:highlight w:val="cyan"/>
        </w:rPr>
        <w:t xml:space="preserve"> </w:t>
      </w:r>
      <w:r w:rsidRPr="00BA0CC0">
        <w:rPr>
          <w:rStyle w:val="StyleUnderline"/>
          <w:highlight w:val="cyan"/>
        </w:rPr>
        <w:t xml:space="preserve">view that Nature </w:t>
      </w:r>
      <w:r w:rsidRPr="00BA0CC0">
        <w:rPr>
          <w:rStyle w:val="Emphasis"/>
          <w:highlight w:val="cyan"/>
        </w:rPr>
        <w:t>belongs to</w:t>
      </w:r>
      <w:r w:rsidRPr="00BA0CC0">
        <w:rPr>
          <w:sz w:val="16"/>
          <w:szCs w:val="16"/>
        </w:rPr>
        <w:t xml:space="preserve"> </w:t>
      </w:r>
      <w:r w:rsidRPr="00BA0CC0">
        <w:rPr>
          <w:strike/>
          <w:sz w:val="16"/>
          <w:szCs w:val="16"/>
        </w:rPr>
        <w:t>man</w:t>
      </w:r>
      <w:r w:rsidRPr="00BA0CC0">
        <w:rPr>
          <w:sz w:val="16"/>
          <w:szCs w:val="16"/>
        </w:rPr>
        <w:t xml:space="preserve"> [</w:t>
      </w:r>
      <w:r w:rsidRPr="00BA0CC0">
        <w:rPr>
          <w:rStyle w:val="Emphasis"/>
          <w:highlight w:val="cyan"/>
        </w:rPr>
        <w:t>humanity</w:t>
      </w:r>
      <w:r w:rsidRPr="00BA0CC0">
        <w:rPr>
          <w:sz w:val="16"/>
          <w:szCs w:val="16"/>
        </w:rPr>
        <w:t>]</w:t>
      </w:r>
      <w:r w:rsidRPr="00BA0CC0">
        <w:rPr>
          <w:sz w:val="16"/>
        </w:rPr>
        <w:t xml:space="preserve">, </w:t>
      </w:r>
      <w:r w:rsidRPr="00BA0CC0">
        <w:rPr>
          <w:sz w:val="16"/>
          <w:szCs w:val="16"/>
        </w:rPr>
        <w:t xml:space="preserve">and </w:t>
      </w:r>
      <w:r w:rsidRPr="00BA0CC0">
        <w:rPr>
          <w:strike/>
          <w:sz w:val="16"/>
          <w:szCs w:val="16"/>
        </w:rPr>
        <w:t>man</w:t>
      </w:r>
      <w:r w:rsidRPr="00BA0CC0">
        <w:rPr>
          <w:sz w:val="16"/>
          <w:szCs w:val="16"/>
        </w:rPr>
        <w:t xml:space="preserve"> </w:t>
      </w:r>
      <w:r w:rsidRPr="00BA0CC0">
        <w:rPr>
          <w:sz w:val="16"/>
        </w:rPr>
        <w:t>[</w:t>
      </w:r>
      <w:r w:rsidRPr="00BA0CC0">
        <w:rPr>
          <w:rStyle w:val="Emphasis"/>
        </w:rPr>
        <w:t>humanity</w:t>
      </w:r>
      <w:r w:rsidRPr="00BA0CC0">
        <w:rPr>
          <w:sz w:val="16"/>
        </w:rPr>
        <w:t>]</w:t>
      </w:r>
      <w:r w:rsidRPr="00BA0CC0">
        <w:rPr>
          <w:rStyle w:val="Emphasis"/>
        </w:rPr>
        <w:t>is the master of Nature</w:t>
      </w:r>
      <w:r w:rsidRPr="00BA0CC0">
        <w:rPr>
          <w:sz w:val="16"/>
        </w:rPr>
        <w:t xml:space="preserve">. This needs to be </w:t>
      </w:r>
      <w:r w:rsidRPr="00BA0CC0">
        <w:rPr>
          <w:rStyle w:val="StyleUnderline"/>
        </w:rPr>
        <w:t xml:space="preserve">replaced with the view that </w:t>
      </w:r>
      <w:r w:rsidRPr="00BA0CC0">
        <w:rPr>
          <w:rStyle w:val="Emphasis"/>
        </w:rPr>
        <w:t>man is an integral part of Nature</w:t>
      </w:r>
      <w:r w:rsidRPr="00BA0CC0">
        <w:rPr>
          <w:sz w:val="16"/>
        </w:rPr>
        <w:t xml:space="preserve"> just like any other entity </w:t>
      </w:r>
      <w:r w:rsidRPr="00BA0CC0">
        <w:rPr>
          <w:rStyle w:val="StyleUnderline"/>
        </w:rPr>
        <w:t>and should learn to live cultivating a</w:t>
      </w:r>
      <w:r w:rsidRPr="00BA0CC0">
        <w:rPr>
          <w:sz w:val="16"/>
        </w:rPr>
        <w:t xml:space="preserve"> </w:t>
      </w:r>
      <w:r w:rsidRPr="00BA0CC0">
        <w:rPr>
          <w:rStyle w:val="Emphasis"/>
        </w:rPr>
        <w:t>harmonious relationship</w:t>
      </w:r>
      <w:r w:rsidRPr="00BA0CC0">
        <w:rPr>
          <w:sz w:val="16"/>
        </w:rPr>
        <w:t xml:space="preserve"> with Nature. </w:t>
      </w:r>
      <w:r w:rsidRPr="00BA0CC0">
        <w:rPr>
          <w:rStyle w:val="Emphasis"/>
        </w:rPr>
        <w:t>Ecological consciousness</w:t>
      </w:r>
      <w:r w:rsidRPr="00BA0CC0">
        <w:rPr>
          <w:sz w:val="16"/>
        </w:rPr>
        <w:t xml:space="preserve"> </w:t>
      </w:r>
      <w:r w:rsidRPr="00BA0CC0">
        <w:rPr>
          <w:rStyle w:val="StyleUnderline"/>
        </w:rPr>
        <w:t xml:space="preserve">is a continuously evolving process that can </w:t>
      </w:r>
      <w:r w:rsidRPr="00BA0CC0">
        <w:rPr>
          <w:rStyle w:val="Emphasis"/>
        </w:rPr>
        <w:t>liberate us from our ignorance</w:t>
      </w:r>
      <w:r w:rsidRPr="00BA0CC0">
        <w:rPr>
          <w:sz w:val="16"/>
        </w:rPr>
        <w:t xml:space="preserve">, delusions, and misunderstanding of our relationship with Nature. The </w:t>
      </w:r>
      <w:r w:rsidRPr="00BA0CC0">
        <w:rPr>
          <w:rStyle w:val="StyleUnderline"/>
        </w:rPr>
        <w:t xml:space="preserve">convergence of devastating crises from the </w:t>
      </w:r>
      <w:r w:rsidRPr="00BA0CC0">
        <w:rPr>
          <w:rStyle w:val="Emphasis"/>
        </w:rPr>
        <w:t>ecosphere</w:t>
      </w:r>
      <w:r w:rsidRPr="00BA0CC0">
        <w:rPr>
          <w:rStyle w:val="StyleUnderline"/>
        </w:rPr>
        <w:t xml:space="preserve"> and the </w:t>
      </w:r>
      <w:proofErr w:type="spellStart"/>
      <w:r w:rsidRPr="00BA0CC0">
        <w:rPr>
          <w:rStyle w:val="Emphasis"/>
        </w:rPr>
        <w:t>sociosphere</w:t>
      </w:r>
      <w:proofErr w:type="spellEnd"/>
      <w:r w:rsidRPr="00BA0CC0">
        <w:rPr>
          <w:sz w:val="16"/>
        </w:rPr>
        <w:t xml:space="preserve"> </w:t>
      </w:r>
      <w:r w:rsidRPr="00BA0CC0">
        <w:rPr>
          <w:rStyle w:val="StyleUnderline"/>
        </w:rPr>
        <w:t xml:space="preserve">demands nothing less than a </w:t>
      </w:r>
      <w:r w:rsidRPr="00BA0CC0">
        <w:rPr>
          <w:rStyle w:val="Emphasis"/>
        </w:rPr>
        <w:t>bold vision</w:t>
      </w:r>
      <w:r w:rsidRPr="00BA0CC0">
        <w:rPr>
          <w:rStyle w:val="StyleUnderline"/>
        </w:rPr>
        <w:t xml:space="preserve"> of a </w:t>
      </w:r>
      <w:r w:rsidRPr="00BA0CC0">
        <w:rPr>
          <w:rStyle w:val="Emphasis"/>
        </w:rPr>
        <w:t>new development paradigm</w:t>
      </w:r>
      <w:r w:rsidRPr="00BA0CC0">
        <w:rPr>
          <w:sz w:val="16"/>
        </w:rPr>
        <w:t xml:space="preserve"> </w:t>
      </w:r>
      <w:r w:rsidRPr="00BA0CC0">
        <w:rPr>
          <w:rStyle w:val="StyleUnderline"/>
        </w:rPr>
        <w:t xml:space="preserve">guided by </w:t>
      </w:r>
      <w:r w:rsidRPr="00BA0CC0">
        <w:rPr>
          <w:rStyle w:val="Emphasis"/>
        </w:rPr>
        <w:t>ecological wisdom consciousness</w:t>
      </w:r>
      <w:r w:rsidRPr="00BA0CC0">
        <w:rPr>
          <w:sz w:val="16"/>
        </w:rPr>
        <w:t xml:space="preserve"> that envisages a sustainable, healthy, and balanced relationship between the ecosphere and the </w:t>
      </w:r>
      <w:proofErr w:type="spellStart"/>
      <w:r w:rsidRPr="00BA0CC0">
        <w:rPr>
          <w:sz w:val="16"/>
        </w:rPr>
        <w:t>sociosphere</w:t>
      </w:r>
      <w:proofErr w:type="spellEnd"/>
      <w:r w:rsidRPr="00BA0CC0">
        <w:rPr>
          <w:sz w:val="16"/>
        </w:rPr>
        <w:t>, laying the foundation for eco-civilization.</w:t>
      </w:r>
    </w:p>
    <w:p w14:paraId="3C5CC5FC" w14:textId="77777777" w:rsidR="00BA0CC0" w:rsidRPr="00BA0CC0" w:rsidRDefault="00BA0CC0" w:rsidP="00BA0CC0">
      <w:pPr>
        <w:rPr>
          <w:sz w:val="16"/>
        </w:rPr>
      </w:pPr>
      <w:r w:rsidRPr="00BA0CC0">
        <w:rPr>
          <w:sz w:val="16"/>
        </w:rPr>
        <w:t>13.7 Collective Consciousness of Interdependence</w:t>
      </w:r>
    </w:p>
    <w:p w14:paraId="4E24228C" w14:textId="77777777" w:rsidR="00BA0CC0" w:rsidRPr="00BA0CC0" w:rsidRDefault="00BA0CC0" w:rsidP="00BA0CC0">
      <w:pPr>
        <w:rPr>
          <w:sz w:val="16"/>
        </w:rPr>
      </w:pPr>
      <w:r w:rsidRPr="00BA0CC0">
        <w:rPr>
          <w:rStyle w:val="Emphasis"/>
        </w:rPr>
        <w:t>Interdependence</w:t>
      </w:r>
      <w:r w:rsidRPr="00BA0CC0">
        <w:rPr>
          <w:rStyle w:val="StyleUnderline"/>
        </w:rPr>
        <w:t xml:space="preserve"> and </w:t>
      </w:r>
      <w:r w:rsidRPr="00BA0CC0">
        <w:rPr>
          <w:rStyle w:val="Emphasis"/>
        </w:rPr>
        <w:t>interconnectedness</w:t>
      </w:r>
      <w:r w:rsidRPr="00BA0CC0">
        <w:rPr>
          <w:sz w:val="16"/>
        </w:rPr>
        <w:t xml:space="preserve"> </w:t>
      </w:r>
      <w:r w:rsidRPr="00BA0CC0">
        <w:rPr>
          <w:rStyle w:val="StyleUnderline"/>
        </w:rPr>
        <w:t xml:space="preserve">are so pervasive that they exist on </w:t>
      </w:r>
      <w:r w:rsidRPr="00BA0CC0">
        <w:rPr>
          <w:rStyle w:val="Emphasis"/>
        </w:rPr>
        <w:t>all levels of Nature</w:t>
      </w:r>
      <w:r w:rsidRPr="00BA0CC0">
        <w:rPr>
          <w:sz w:val="16"/>
        </w:rPr>
        <w:t xml:space="preserve"> (inanimate, animate, vegetative, and human). </w:t>
      </w:r>
      <w:r w:rsidRPr="00BA0CC0">
        <w:rPr>
          <w:rStyle w:val="StyleUnderline"/>
        </w:rPr>
        <w:t xml:space="preserve">It is inconceivable for </w:t>
      </w:r>
      <w:r w:rsidRPr="00BA0CC0">
        <w:rPr>
          <w:rStyle w:val="Emphasis"/>
        </w:rPr>
        <w:t>humans to be separated</w:t>
      </w:r>
      <w:r w:rsidRPr="00BA0CC0">
        <w:rPr>
          <w:sz w:val="16"/>
        </w:rPr>
        <w:t xml:space="preserve"> </w:t>
      </w:r>
      <w:r w:rsidRPr="00BA0CC0">
        <w:rPr>
          <w:rStyle w:val="StyleUnderline"/>
        </w:rPr>
        <w:t xml:space="preserve">from this </w:t>
      </w:r>
      <w:r w:rsidRPr="00BA0CC0">
        <w:rPr>
          <w:rStyle w:val="Emphasis"/>
        </w:rPr>
        <w:t>interconnectedness and interdependence</w:t>
      </w:r>
      <w:r w:rsidRPr="00BA0CC0">
        <w:rPr>
          <w:sz w:val="16"/>
        </w:rPr>
        <w:t xml:space="preserve">. </w:t>
      </w:r>
      <w:r w:rsidRPr="00BA0CC0">
        <w:rPr>
          <w:rStyle w:val="StyleUnderline"/>
        </w:rPr>
        <w:t xml:space="preserve">Human society is the reflection of this pattern since we are the </w:t>
      </w:r>
      <w:r w:rsidRPr="00BA0CC0">
        <w:rPr>
          <w:rStyle w:val="Emphasis"/>
        </w:rPr>
        <w:t>products of Nature</w:t>
      </w:r>
      <w:r w:rsidRPr="00BA0CC0">
        <w:rPr>
          <w:sz w:val="16"/>
        </w:rPr>
        <w:t xml:space="preserve">. As science advances, </w:t>
      </w:r>
      <w:r w:rsidRPr="00BA0CC0">
        <w:rPr>
          <w:rStyle w:val="StyleUnderline"/>
        </w:rPr>
        <w:t xml:space="preserve">we may discover </w:t>
      </w:r>
      <w:r w:rsidRPr="00BA0CC0">
        <w:rPr>
          <w:rStyle w:val="Emphasis"/>
        </w:rPr>
        <w:t>laws guiding our own development</w:t>
      </w:r>
      <w:r w:rsidRPr="00BA0CC0">
        <w:rPr>
          <w:sz w:val="16"/>
        </w:rPr>
        <w:t xml:space="preserve">, showing how intimately we are interconnected and interdependent with all levels of Nature. The global network of human society is so interconnected and interdependent that it seems impossible for anyone to make any independent motion in this system. Everything is included in this network that shows us the interdependence requiring us to act accordingly. Modern physics tells us the story that an observer of an event taking place either in outer space or within the microcosm brings the observer into that event, which, thus, changes the event itself. Such a phenomenon also testifies to the dependence between various levels, in this case, between humans and the skill levels of Nature. We have discovered this interconnected and interdependent network gradually over the generations, and its very discovery is part of our own development. </w:t>
      </w:r>
      <w:r w:rsidRPr="00BA0CC0">
        <w:rPr>
          <w:rStyle w:val="StyleUnderline"/>
        </w:rPr>
        <w:t xml:space="preserve">We have witnessed a </w:t>
      </w:r>
      <w:r w:rsidRPr="00BA0CC0">
        <w:rPr>
          <w:rStyle w:val="Emphasis"/>
        </w:rPr>
        <w:t>gradual degradation and breakdown</w:t>
      </w:r>
      <w:r w:rsidRPr="00BA0CC0">
        <w:rPr>
          <w:sz w:val="16"/>
        </w:rPr>
        <w:t xml:space="preserve"> </w:t>
      </w:r>
      <w:r w:rsidRPr="00BA0CC0">
        <w:rPr>
          <w:rStyle w:val="StyleUnderline"/>
        </w:rPr>
        <w:t xml:space="preserve">of this </w:t>
      </w:r>
      <w:r w:rsidRPr="00BA0CC0">
        <w:rPr>
          <w:rStyle w:val="Emphasis"/>
        </w:rPr>
        <w:t>interdependence in Nature over</w:t>
      </w:r>
      <w:r w:rsidRPr="00BA0CC0">
        <w:rPr>
          <w:sz w:val="16"/>
        </w:rPr>
        <w:t xml:space="preserve"> </w:t>
      </w:r>
      <w:r w:rsidRPr="00BA0CC0">
        <w:rPr>
          <w:rStyle w:val="StyleUnderline"/>
        </w:rPr>
        <w:t>the last few decades</w:t>
      </w:r>
      <w:r w:rsidRPr="00BA0CC0">
        <w:rPr>
          <w:sz w:val="16"/>
        </w:rPr>
        <w:t xml:space="preserve">, but </w:t>
      </w:r>
      <w:r w:rsidRPr="00BA0CC0">
        <w:rPr>
          <w:rStyle w:val="StyleUnderline"/>
        </w:rPr>
        <w:t xml:space="preserve">we have never critically </w:t>
      </w:r>
      <w:proofErr w:type="gramStart"/>
      <w:r w:rsidRPr="00BA0CC0">
        <w:rPr>
          <w:rStyle w:val="StyleUnderline"/>
        </w:rPr>
        <w:t>looked into</w:t>
      </w:r>
      <w:proofErr w:type="gramEnd"/>
      <w:r w:rsidRPr="00BA0CC0">
        <w:rPr>
          <w:rStyle w:val="StyleUnderline"/>
        </w:rPr>
        <w:t xml:space="preserve"> the </w:t>
      </w:r>
      <w:r w:rsidRPr="00BA0CC0">
        <w:rPr>
          <w:rStyle w:val="Emphasis"/>
        </w:rPr>
        <w:t>resolution of this systemic breakdown in Nature</w:t>
      </w:r>
      <w:r w:rsidRPr="00BA0CC0">
        <w:rPr>
          <w:sz w:val="16"/>
        </w:rPr>
        <w:t xml:space="preserve">. Instead, </w:t>
      </w:r>
      <w:r w:rsidRPr="00BA0CC0">
        <w:rPr>
          <w:rStyle w:val="Emphasis"/>
        </w:rPr>
        <w:t xml:space="preserve">aggressive </w:t>
      </w:r>
      <w:r w:rsidRPr="00BA0CC0">
        <w:rPr>
          <w:rStyle w:val="Emphasis"/>
          <w:highlight w:val="cyan"/>
        </w:rPr>
        <w:t>anthropocentric activities</w:t>
      </w:r>
      <w:r w:rsidRPr="00BA0CC0">
        <w:rPr>
          <w:sz w:val="16"/>
        </w:rPr>
        <w:t xml:space="preserve"> </w:t>
      </w:r>
      <w:r w:rsidRPr="00BA0CC0">
        <w:rPr>
          <w:rStyle w:val="StyleUnderline"/>
        </w:rPr>
        <w:t xml:space="preserve">in the world accelerated this imbalance between </w:t>
      </w:r>
      <w:r w:rsidRPr="00BA0CC0">
        <w:rPr>
          <w:rStyle w:val="Emphasis"/>
        </w:rPr>
        <w:t>humans and Nature</w:t>
      </w:r>
      <w:r w:rsidRPr="00BA0CC0">
        <w:rPr>
          <w:sz w:val="16"/>
        </w:rPr>
        <w:t xml:space="preserve">. </w:t>
      </w:r>
      <w:r w:rsidRPr="00BA0CC0">
        <w:rPr>
          <w:rStyle w:val="StyleUnderline"/>
        </w:rPr>
        <w:t xml:space="preserve">This </w:t>
      </w:r>
      <w:r w:rsidRPr="00BA0CC0">
        <w:rPr>
          <w:rStyle w:val="StyleUnderline"/>
          <w:highlight w:val="cyan"/>
        </w:rPr>
        <w:t>is the cause of</w:t>
      </w:r>
      <w:r w:rsidRPr="00BA0CC0">
        <w:rPr>
          <w:rStyle w:val="StyleUnderline"/>
        </w:rPr>
        <w:t xml:space="preserve"> the </w:t>
      </w:r>
      <w:r w:rsidRPr="00BA0CC0">
        <w:rPr>
          <w:rStyle w:val="Emphasis"/>
        </w:rPr>
        <w:t xml:space="preserve">global </w:t>
      </w:r>
      <w:r w:rsidRPr="00BA0CC0">
        <w:rPr>
          <w:rStyle w:val="Emphasis"/>
          <w:highlight w:val="cyan"/>
        </w:rPr>
        <w:t>crisis</w:t>
      </w:r>
      <w:r w:rsidRPr="00BA0CC0">
        <w:rPr>
          <w:sz w:val="16"/>
        </w:rPr>
        <w:t xml:space="preserve"> </w:t>
      </w:r>
      <w:r w:rsidRPr="00BA0CC0">
        <w:rPr>
          <w:rStyle w:val="StyleUnderline"/>
        </w:rPr>
        <w:t xml:space="preserve">taking place </w:t>
      </w:r>
      <w:r w:rsidRPr="00BA0CC0">
        <w:rPr>
          <w:rStyle w:val="StyleUnderline"/>
          <w:highlight w:val="cyan"/>
        </w:rPr>
        <w:t xml:space="preserve">in </w:t>
      </w:r>
      <w:r w:rsidRPr="00BA0CC0">
        <w:rPr>
          <w:rStyle w:val="Emphasis"/>
          <w:highlight w:val="cyan"/>
        </w:rPr>
        <w:t>every field</w:t>
      </w:r>
      <w:r w:rsidRPr="00BA0CC0">
        <w:rPr>
          <w:rStyle w:val="Emphasis"/>
        </w:rPr>
        <w:t xml:space="preserve"> of human experience</w:t>
      </w:r>
      <w:r w:rsidRPr="00BA0CC0">
        <w:rPr>
          <w:sz w:val="16"/>
        </w:rPr>
        <w:t xml:space="preserve"> today: </w:t>
      </w:r>
      <w:r w:rsidRPr="00BA0CC0">
        <w:rPr>
          <w:rStyle w:val="Emphasis"/>
          <w:highlight w:val="cyan"/>
        </w:rPr>
        <w:t>personally</w:t>
      </w:r>
      <w:r w:rsidRPr="00BA0CC0">
        <w:rPr>
          <w:sz w:val="16"/>
        </w:rPr>
        <w:t xml:space="preserve">, </w:t>
      </w:r>
      <w:r w:rsidRPr="00BA0CC0">
        <w:rPr>
          <w:rStyle w:val="Emphasis"/>
          <w:highlight w:val="cyan"/>
        </w:rPr>
        <w:t>socially</w:t>
      </w:r>
      <w:r w:rsidRPr="00BA0CC0">
        <w:rPr>
          <w:sz w:val="16"/>
        </w:rPr>
        <w:t xml:space="preserve">, </w:t>
      </w:r>
      <w:r w:rsidRPr="00BA0CC0">
        <w:rPr>
          <w:rStyle w:val="Emphasis"/>
          <w:highlight w:val="cyan"/>
        </w:rPr>
        <w:t>globally</w:t>
      </w:r>
      <w:r w:rsidRPr="00BA0CC0">
        <w:rPr>
          <w:sz w:val="16"/>
        </w:rPr>
        <w:t xml:space="preserve">, </w:t>
      </w:r>
      <w:r w:rsidRPr="00BA0CC0">
        <w:rPr>
          <w:rStyle w:val="Emphasis"/>
          <w:highlight w:val="cyan"/>
        </w:rPr>
        <w:t>economically</w:t>
      </w:r>
      <w:r w:rsidRPr="00BA0CC0">
        <w:rPr>
          <w:sz w:val="16"/>
        </w:rPr>
        <w:t xml:space="preserve">, </w:t>
      </w:r>
      <w:r w:rsidRPr="00BA0CC0">
        <w:rPr>
          <w:rStyle w:val="Emphasis"/>
          <w:highlight w:val="cyan"/>
        </w:rPr>
        <w:t>and ecologically</w:t>
      </w:r>
      <w:r w:rsidRPr="00BA0CC0">
        <w:rPr>
          <w:sz w:val="16"/>
        </w:rPr>
        <w:t>.</w:t>
      </w:r>
    </w:p>
    <w:p w14:paraId="5B4E3212" w14:textId="77777777" w:rsidR="00BA0CC0" w:rsidRPr="00BA0CC0" w:rsidRDefault="00BA0CC0" w:rsidP="00BA0CC0">
      <w:pPr>
        <w:rPr>
          <w:sz w:val="16"/>
        </w:rPr>
      </w:pPr>
      <w:r w:rsidRPr="00BA0CC0">
        <w:rPr>
          <w:sz w:val="16"/>
        </w:rPr>
        <w:t xml:space="preserve">For the first time in history, </w:t>
      </w:r>
      <w:r w:rsidRPr="00BA0CC0">
        <w:rPr>
          <w:rStyle w:val="StyleUnderline"/>
          <w:highlight w:val="cyan"/>
        </w:rPr>
        <w:t>we have reached</w:t>
      </w:r>
      <w:r w:rsidRPr="00BA0CC0">
        <w:rPr>
          <w:rStyle w:val="StyleUnderline"/>
        </w:rPr>
        <w:t xml:space="preserve"> a </w:t>
      </w:r>
      <w:r w:rsidRPr="00BA0CC0">
        <w:rPr>
          <w:rStyle w:val="Emphasis"/>
        </w:rPr>
        <w:t xml:space="preserve">multiscale </w:t>
      </w:r>
      <w:r w:rsidRPr="00BA0CC0">
        <w:rPr>
          <w:rStyle w:val="Emphasis"/>
          <w:highlight w:val="cyan"/>
        </w:rPr>
        <w:t>global crisis</w:t>
      </w:r>
      <w:r w:rsidRPr="00BA0CC0">
        <w:rPr>
          <w:sz w:val="16"/>
        </w:rPr>
        <w:t xml:space="preserve">, </w:t>
      </w:r>
      <w:r w:rsidRPr="00BA0CC0">
        <w:rPr>
          <w:rStyle w:val="StyleUnderline"/>
        </w:rPr>
        <w:t>which has intensified</w:t>
      </w:r>
      <w:r w:rsidRPr="00BA0CC0">
        <w:rPr>
          <w:sz w:val="16"/>
        </w:rPr>
        <w:t xml:space="preserve"> over the last few decades. Around 50 years ago, members of the Club of Rome began perceiving an oncoming crisis upon which they published various articles. </w:t>
      </w:r>
      <w:r w:rsidRPr="00BA0CC0">
        <w:rPr>
          <w:rStyle w:val="StyleUnderline"/>
        </w:rPr>
        <w:t xml:space="preserve">The problem is that we have </w:t>
      </w:r>
      <w:proofErr w:type="gramStart"/>
      <w:r w:rsidRPr="00BA0CC0">
        <w:rPr>
          <w:rStyle w:val="StyleUnderline"/>
        </w:rPr>
        <w:t>entered into</w:t>
      </w:r>
      <w:proofErr w:type="gramEnd"/>
      <w:r w:rsidRPr="00BA0CC0">
        <w:rPr>
          <w:rStyle w:val="StyleUnderline"/>
        </w:rPr>
        <w:t xml:space="preserve"> a new</w:t>
      </w:r>
      <w:r w:rsidRPr="00BA0CC0">
        <w:rPr>
          <w:sz w:val="16"/>
        </w:rPr>
        <w:t xml:space="preserve">, </w:t>
      </w:r>
      <w:r w:rsidRPr="00BA0CC0">
        <w:rPr>
          <w:rStyle w:val="Emphasis"/>
        </w:rPr>
        <w:t>interconnected</w:t>
      </w:r>
      <w:r w:rsidRPr="00BA0CC0">
        <w:rPr>
          <w:sz w:val="16"/>
        </w:rPr>
        <w:t xml:space="preserve">, and interdependent </w:t>
      </w:r>
      <w:r w:rsidRPr="00BA0CC0">
        <w:rPr>
          <w:rStyle w:val="StyleUnderline"/>
        </w:rPr>
        <w:t>system</w:t>
      </w:r>
      <w:r w:rsidRPr="00BA0CC0">
        <w:rPr>
          <w:sz w:val="16"/>
        </w:rPr>
        <w:t xml:space="preserve">, </w:t>
      </w:r>
      <w:r w:rsidRPr="00BA0CC0">
        <w:rPr>
          <w:rStyle w:val="StyleUnderline"/>
        </w:rPr>
        <w:t xml:space="preserve">yet we continue to act as the same </w:t>
      </w:r>
      <w:r w:rsidRPr="00BA0CC0">
        <w:rPr>
          <w:rStyle w:val="Emphasis"/>
        </w:rPr>
        <w:t>self-centered beings we were in the past</w:t>
      </w:r>
      <w:r w:rsidRPr="00BA0CC0">
        <w:rPr>
          <w:sz w:val="16"/>
        </w:rPr>
        <w:t xml:space="preserve">, </w:t>
      </w:r>
      <w:r w:rsidRPr="00BA0CC0">
        <w:rPr>
          <w:rStyle w:val="StyleUnderline"/>
        </w:rPr>
        <w:t xml:space="preserve">thus not changing our </w:t>
      </w:r>
      <w:r w:rsidRPr="00BA0CC0">
        <w:rPr>
          <w:rStyle w:val="Emphasis"/>
        </w:rPr>
        <w:t>attitude and behavior</w:t>
      </w:r>
      <w:r w:rsidRPr="00BA0CC0">
        <w:rPr>
          <w:sz w:val="16"/>
        </w:rPr>
        <w:t xml:space="preserve"> </w:t>
      </w:r>
      <w:r w:rsidRPr="00BA0CC0">
        <w:rPr>
          <w:rStyle w:val="StyleUnderline"/>
        </w:rPr>
        <w:t xml:space="preserve">with the new conditions </w:t>
      </w:r>
      <w:r w:rsidRPr="00BA0CC0">
        <w:rPr>
          <w:rStyle w:val="Emphasis"/>
        </w:rPr>
        <w:t>Nature presents to us</w:t>
      </w:r>
      <w:r w:rsidRPr="00BA0CC0">
        <w:rPr>
          <w:sz w:val="16"/>
        </w:rPr>
        <w:t xml:space="preserve">. </w:t>
      </w:r>
      <w:r w:rsidRPr="00BA0CC0">
        <w:rPr>
          <w:rStyle w:val="StyleUnderline"/>
        </w:rPr>
        <w:t>We are living in an era</w:t>
      </w:r>
      <w:r w:rsidRPr="00BA0CC0">
        <w:rPr>
          <w:sz w:val="16"/>
        </w:rPr>
        <w:t xml:space="preserve"> </w:t>
      </w:r>
      <w:r w:rsidRPr="00BA0CC0">
        <w:rPr>
          <w:rStyle w:val="Emphasis"/>
        </w:rPr>
        <w:t>of a great dilemma</w:t>
      </w:r>
      <w:r w:rsidRPr="00BA0CC0">
        <w:rPr>
          <w:sz w:val="16"/>
        </w:rPr>
        <w:t xml:space="preserve">: </w:t>
      </w:r>
      <w:r w:rsidRPr="00BA0CC0">
        <w:rPr>
          <w:rStyle w:val="StyleUnderline"/>
        </w:rPr>
        <w:t>on the one hand</w:t>
      </w:r>
      <w:r w:rsidRPr="00BA0CC0">
        <w:rPr>
          <w:sz w:val="16"/>
        </w:rPr>
        <w:t xml:space="preserve">, </w:t>
      </w:r>
      <w:r w:rsidRPr="00BA0CC0">
        <w:rPr>
          <w:rStyle w:val="StyleUnderline"/>
        </w:rPr>
        <w:t xml:space="preserve">we discover our </w:t>
      </w:r>
      <w:r w:rsidRPr="00BA0CC0">
        <w:rPr>
          <w:rStyle w:val="Emphasis"/>
        </w:rPr>
        <w:t>global interconnectedness</w:t>
      </w:r>
      <w:r w:rsidRPr="00BA0CC0">
        <w:rPr>
          <w:sz w:val="16"/>
        </w:rPr>
        <w:t xml:space="preserve"> </w:t>
      </w:r>
      <w:r w:rsidRPr="00BA0CC0">
        <w:rPr>
          <w:rStyle w:val="StyleUnderline"/>
        </w:rPr>
        <w:t xml:space="preserve">and </w:t>
      </w:r>
      <w:r w:rsidRPr="00BA0CC0">
        <w:rPr>
          <w:rStyle w:val="Emphasis"/>
        </w:rPr>
        <w:t>interdependence</w:t>
      </w:r>
      <w:r w:rsidRPr="00BA0CC0">
        <w:rPr>
          <w:sz w:val="16"/>
        </w:rPr>
        <w:t xml:space="preserve"> more and more, yet on the other hand, </w:t>
      </w:r>
      <w:r w:rsidRPr="00BA0CC0">
        <w:rPr>
          <w:rStyle w:val="StyleUnderline"/>
        </w:rPr>
        <w:t>we fail to understand the implications of this interdependence and</w:t>
      </w:r>
      <w:r w:rsidRPr="00BA0CC0">
        <w:rPr>
          <w:sz w:val="16"/>
        </w:rPr>
        <w:t xml:space="preserve"> </w:t>
      </w:r>
      <w:r w:rsidRPr="00BA0CC0">
        <w:rPr>
          <w:rStyle w:val="Emphasis"/>
        </w:rPr>
        <w:t>interconnectedness</w:t>
      </w:r>
      <w:r w:rsidRPr="00BA0CC0">
        <w:rPr>
          <w:sz w:val="16"/>
        </w:rPr>
        <w:t xml:space="preserve"> </w:t>
      </w:r>
      <w:r w:rsidRPr="00BA0CC0">
        <w:rPr>
          <w:rStyle w:val="StyleUnderline"/>
        </w:rPr>
        <w:t xml:space="preserve">and continue </w:t>
      </w:r>
      <w:r w:rsidRPr="00BA0CC0">
        <w:rPr>
          <w:rStyle w:val="Emphasis"/>
        </w:rPr>
        <w:t>our business-as-usual</w:t>
      </w:r>
      <w:r w:rsidRPr="00BA0CC0">
        <w:rPr>
          <w:sz w:val="16"/>
        </w:rPr>
        <w:t xml:space="preserve"> as if nothing has happened. The question thus arises, how can we begin to match the degree of interconnectedness and interdependence we are revealing in Nature with our attitudinal and behavioral changes? Michael </w:t>
      </w:r>
      <w:proofErr w:type="spellStart"/>
      <w:r w:rsidRPr="00BA0CC0">
        <w:rPr>
          <w:sz w:val="16"/>
        </w:rPr>
        <w:t>Laitman</w:t>
      </w:r>
      <w:proofErr w:type="spellEnd"/>
      <w:r w:rsidRPr="00BA0CC0">
        <w:rPr>
          <w:sz w:val="16"/>
        </w:rPr>
        <w:t xml:space="preserve"> (2006) expresses the view that according to our current developmental point as humans in this system, we are on the animal level of existence, and Nature is pushing us to realize the human level of existence. At the animal level of existence, </w:t>
      </w:r>
      <w:r w:rsidRPr="00BA0CC0">
        <w:rPr>
          <w:rStyle w:val="StyleUnderline"/>
        </w:rPr>
        <w:t xml:space="preserve">we have concerns solely for </w:t>
      </w:r>
      <w:r w:rsidRPr="00BA0CC0">
        <w:rPr>
          <w:rStyle w:val="Emphasis"/>
        </w:rPr>
        <w:t>our own individual selves and bodies</w:t>
      </w:r>
      <w:r w:rsidRPr="00BA0CC0">
        <w:rPr>
          <w:sz w:val="16"/>
        </w:rPr>
        <w:t>. He further states: “</w:t>
      </w:r>
      <w:r w:rsidRPr="00BA0CC0">
        <w:rPr>
          <w:rStyle w:val="StyleUnderline"/>
          <w:highlight w:val="cyan"/>
        </w:rPr>
        <w:t>If we</w:t>
      </w:r>
      <w:r w:rsidRPr="00BA0CC0">
        <w:rPr>
          <w:rStyle w:val="StyleUnderline"/>
        </w:rPr>
        <w:t xml:space="preserve"> could </w:t>
      </w:r>
      <w:r w:rsidRPr="00BA0CC0">
        <w:rPr>
          <w:rStyle w:val="StyleUnderline"/>
          <w:highlight w:val="cyan"/>
        </w:rPr>
        <w:t>shift our concern</w:t>
      </w:r>
      <w:r w:rsidRPr="00BA0CC0">
        <w:rPr>
          <w:rStyle w:val="StyleUnderline"/>
        </w:rPr>
        <w:t xml:space="preserve"> away from our bodies </w:t>
      </w:r>
      <w:r w:rsidRPr="00BA0CC0">
        <w:rPr>
          <w:rStyle w:val="StyleUnderline"/>
          <w:highlight w:val="cyan"/>
        </w:rPr>
        <w:t>to</w:t>
      </w:r>
      <w:r w:rsidRPr="00BA0CC0">
        <w:rPr>
          <w:rStyle w:val="StyleUnderline"/>
        </w:rPr>
        <w:t xml:space="preserve"> </w:t>
      </w:r>
      <w:r w:rsidRPr="00BA0CC0">
        <w:rPr>
          <w:rStyle w:val="Emphasis"/>
        </w:rPr>
        <w:t xml:space="preserve">concern for </w:t>
      </w:r>
      <w:proofErr w:type="gramStart"/>
      <w:r w:rsidRPr="00BA0CC0">
        <w:rPr>
          <w:rStyle w:val="Emphasis"/>
          <w:highlight w:val="cyan"/>
        </w:rPr>
        <w:t>society</w:t>
      </w:r>
      <w:r w:rsidRPr="00BA0CC0">
        <w:rPr>
          <w:rStyle w:val="Emphasis"/>
        </w:rPr>
        <w:t xml:space="preserve"> as a whole</w:t>
      </w:r>
      <w:r w:rsidRPr="00BA0CC0">
        <w:rPr>
          <w:sz w:val="16"/>
        </w:rPr>
        <w:t xml:space="preserve">, </w:t>
      </w:r>
      <w:r w:rsidRPr="00BA0CC0">
        <w:rPr>
          <w:rStyle w:val="StyleUnderline"/>
        </w:rPr>
        <w:t>then</w:t>
      </w:r>
      <w:proofErr w:type="gramEnd"/>
      <w:r w:rsidRPr="00BA0CC0">
        <w:rPr>
          <w:rStyle w:val="StyleUnderline"/>
        </w:rPr>
        <w:t xml:space="preserve"> </w:t>
      </w:r>
      <w:r w:rsidRPr="00BA0CC0">
        <w:rPr>
          <w:rStyle w:val="StyleUnderline"/>
          <w:highlight w:val="cyan"/>
        </w:rPr>
        <w:t>we would discover</w:t>
      </w:r>
      <w:r w:rsidRPr="00BA0CC0">
        <w:rPr>
          <w:rStyle w:val="StyleUnderline"/>
        </w:rPr>
        <w:t xml:space="preserve"> a </w:t>
      </w:r>
      <w:r w:rsidRPr="00BA0CC0">
        <w:rPr>
          <w:rStyle w:val="Emphasis"/>
        </w:rPr>
        <w:t>whole new dimension</w:t>
      </w:r>
      <w:r w:rsidRPr="00BA0CC0">
        <w:rPr>
          <w:sz w:val="16"/>
        </w:rPr>
        <w:t xml:space="preserve"> </w:t>
      </w:r>
      <w:r w:rsidRPr="00BA0CC0">
        <w:rPr>
          <w:rStyle w:val="StyleUnderline"/>
        </w:rPr>
        <w:t xml:space="preserve">of </w:t>
      </w:r>
      <w:r w:rsidRPr="00BA0CC0">
        <w:rPr>
          <w:rStyle w:val="Emphasis"/>
          <w:highlight w:val="cyan"/>
        </w:rPr>
        <w:t>collective wisdom</w:t>
      </w:r>
      <w:r w:rsidRPr="00BA0CC0">
        <w:rPr>
          <w:sz w:val="16"/>
        </w:rPr>
        <w:t xml:space="preserve">, intelligence, attainment, </w:t>
      </w:r>
      <w:r w:rsidRPr="00BA0CC0">
        <w:rPr>
          <w:rStyle w:val="Emphasis"/>
        </w:rPr>
        <w:t>and experience</w:t>
      </w:r>
      <w:r w:rsidRPr="00BA0CC0">
        <w:rPr>
          <w:sz w:val="16"/>
        </w:rPr>
        <w:t xml:space="preserve">, </w:t>
      </w:r>
      <w:r w:rsidRPr="00BA0CC0">
        <w:rPr>
          <w:rStyle w:val="StyleUnderline"/>
          <w:highlight w:val="cyan"/>
        </w:rPr>
        <w:t xml:space="preserve">a </w:t>
      </w:r>
      <w:r w:rsidRPr="00BA0CC0">
        <w:rPr>
          <w:rStyle w:val="Emphasis"/>
          <w:highlight w:val="cyan"/>
        </w:rPr>
        <w:t xml:space="preserve">harmonious </w:t>
      </w:r>
      <w:r w:rsidRPr="00BA0CC0">
        <w:rPr>
          <w:rStyle w:val="Emphasis"/>
        </w:rPr>
        <w:t xml:space="preserve">and happy </w:t>
      </w:r>
      <w:r w:rsidRPr="00BA0CC0">
        <w:rPr>
          <w:rStyle w:val="Emphasis"/>
          <w:highlight w:val="cyan"/>
        </w:rPr>
        <w:t>life</w:t>
      </w:r>
      <w:r w:rsidRPr="00BA0CC0">
        <w:rPr>
          <w:rStyle w:val="Emphasis"/>
        </w:rPr>
        <w:t xml:space="preserve"> in</w:t>
      </w:r>
      <w:r w:rsidRPr="00BA0CC0">
        <w:rPr>
          <w:sz w:val="16"/>
        </w:rPr>
        <w:t xml:space="preserve"> </w:t>
      </w:r>
      <w:r w:rsidRPr="00BA0CC0">
        <w:rPr>
          <w:rStyle w:val="StyleUnderline"/>
        </w:rPr>
        <w:t>balance with Nature</w:t>
      </w:r>
      <w:r w:rsidRPr="00BA0CC0">
        <w:rPr>
          <w:sz w:val="16"/>
        </w:rPr>
        <w:t xml:space="preserve">. </w:t>
      </w:r>
      <w:r w:rsidRPr="00BA0CC0">
        <w:rPr>
          <w:rStyle w:val="StyleUnderline"/>
        </w:rPr>
        <w:t xml:space="preserve">We stand before a </w:t>
      </w:r>
      <w:r w:rsidRPr="00BA0CC0">
        <w:rPr>
          <w:rStyle w:val="Emphasis"/>
          <w:highlight w:val="cyan"/>
        </w:rPr>
        <w:t>consciousness revolution</w:t>
      </w:r>
      <w:r w:rsidRPr="00BA0CC0">
        <w:rPr>
          <w:sz w:val="16"/>
        </w:rPr>
        <w:t xml:space="preserve">, </w:t>
      </w:r>
      <w:r w:rsidRPr="00BA0CC0">
        <w:rPr>
          <w:rStyle w:val="Emphasis"/>
        </w:rPr>
        <w:t>whether we want it or not</w:t>
      </w:r>
      <w:r w:rsidRPr="00BA0CC0">
        <w:rPr>
          <w:sz w:val="16"/>
        </w:rPr>
        <w:t xml:space="preserve">. </w:t>
      </w:r>
      <w:r w:rsidRPr="00BA0CC0">
        <w:rPr>
          <w:rStyle w:val="StyleUnderline"/>
        </w:rPr>
        <w:t>As Consciousness changes</w:t>
      </w:r>
      <w:r w:rsidRPr="00BA0CC0">
        <w:rPr>
          <w:sz w:val="16"/>
        </w:rPr>
        <w:t xml:space="preserve">, </w:t>
      </w:r>
      <w:r w:rsidRPr="00BA0CC0">
        <w:rPr>
          <w:rStyle w:val="StyleUnderline"/>
        </w:rPr>
        <w:t xml:space="preserve">we will </w:t>
      </w:r>
      <w:r w:rsidRPr="00BA0CC0">
        <w:rPr>
          <w:rStyle w:val="Emphasis"/>
        </w:rPr>
        <w:t>perceive/attain the world in a new way</w:t>
      </w:r>
      <w:r w:rsidRPr="00BA0CC0">
        <w:rPr>
          <w:sz w:val="16"/>
        </w:rPr>
        <w:t>.”</w:t>
      </w:r>
    </w:p>
    <w:p w14:paraId="61E3B4E1" w14:textId="77777777" w:rsidR="00BA0CC0" w:rsidRPr="00BA0CC0" w:rsidRDefault="00BA0CC0" w:rsidP="00BA0CC0">
      <w:pPr>
        <w:rPr>
          <w:sz w:val="16"/>
        </w:rPr>
      </w:pPr>
      <w:r w:rsidRPr="00BA0CC0">
        <w:rPr>
          <w:sz w:val="16"/>
        </w:rPr>
        <w:t>The term symbiosis was first used in biology by Heinrich Anton de Barry, a German mycologist, in the year 1879, who described it as the living together of, unlike organisms. Ever since, this term has been used to describe the relationship between two or more species that depend on each other for their survival. The concept of symbiotic relationship has been extended to include the definition which states: “The relationship between two or more different species of organisms who are interdependent on each other for their benefits is known as a symbiotic relation- ship.” Most of the symbiotic relationship activities are associated with food, protection, and reproduction, which form the basis for the survival of the species. As mentioned earlier, symbiosis is the relationship between two or more taxonomic groups of organisms that show dependency on each other. Symbiotic relationships in Nature have evolved over a long evolutionary time through the interaction of the organisms among themselves and with their environment in their constant struggle to survive. In this process of interaction with their environments, species not only modified their environments but also brought modifications in themselves, and their survival strategies resulted from their interaction with the environment (Fig. 13.1).</w:t>
      </w:r>
    </w:p>
    <w:p w14:paraId="779EFB7E" w14:textId="77777777" w:rsidR="00BA0CC0" w:rsidRPr="00BA0CC0" w:rsidRDefault="00BA0CC0" w:rsidP="00BA0CC0">
      <w:pPr>
        <w:rPr>
          <w:sz w:val="16"/>
        </w:rPr>
      </w:pPr>
      <w:r w:rsidRPr="00BA0CC0">
        <w:rPr>
          <w:rStyle w:val="StyleUnderline"/>
        </w:rPr>
        <w:t>How can we build and maintain</w:t>
      </w:r>
      <w:r w:rsidRPr="00BA0CC0">
        <w:rPr>
          <w:sz w:val="16"/>
        </w:rPr>
        <w:t xml:space="preserve"> “</w:t>
      </w:r>
      <w:r w:rsidRPr="00BA0CC0">
        <w:rPr>
          <w:rStyle w:val="Emphasis"/>
        </w:rPr>
        <w:t>social</w:t>
      </w:r>
      <w:r w:rsidRPr="00BA0CC0">
        <w:rPr>
          <w:sz w:val="16"/>
        </w:rPr>
        <w:t>” and “</w:t>
      </w:r>
      <w:r w:rsidRPr="00BA0CC0">
        <w:rPr>
          <w:rStyle w:val="Emphasis"/>
        </w:rPr>
        <w:t>ecological symbiotic niches</w:t>
      </w:r>
      <w:r w:rsidRPr="00BA0CC0">
        <w:rPr>
          <w:sz w:val="16"/>
        </w:rPr>
        <w:t xml:space="preserve">” that </w:t>
      </w:r>
      <w:r w:rsidRPr="00BA0CC0">
        <w:rPr>
          <w:rStyle w:val="StyleUnderline"/>
        </w:rPr>
        <w:t xml:space="preserve">nurture </w:t>
      </w:r>
      <w:r w:rsidRPr="00BA0CC0">
        <w:rPr>
          <w:rStyle w:val="Emphasis"/>
        </w:rPr>
        <w:t>cooperation and compassion</w:t>
      </w:r>
      <w:r w:rsidRPr="00BA0CC0">
        <w:rPr>
          <w:sz w:val="16"/>
        </w:rPr>
        <w:t xml:space="preserve">, and </w:t>
      </w:r>
      <w:r w:rsidRPr="00BA0CC0">
        <w:rPr>
          <w:rStyle w:val="StyleUnderline"/>
        </w:rPr>
        <w:t xml:space="preserve">wisdom that can hold the planetary ecosystem intact and </w:t>
      </w:r>
      <w:r w:rsidRPr="00BA0CC0">
        <w:rPr>
          <w:rStyle w:val="Emphasis"/>
        </w:rPr>
        <w:t>functioning upon which the biotic community</w:t>
      </w:r>
      <w:r w:rsidRPr="00BA0CC0">
        <w:rPr>
          <w:sz w:val="16"/>
        </w:rPr>
        <w:t xml:space="preserve"> </w:t>
      </w:r>
      <w:r w:rsidRPr="00BA0CC0">
        <w:rPr>
          <w:rStyle w:val="StyleUnderline"/>
        </w:rPr>
        <w:t xml:space="preserve">continues to </w:t>
      </w:r>
      <w:r w:rsidRPr="00BA0CC0">
        <w:rPr>
          <w:rStyle w:val="Emphasis"/>
        </w:rPr>
        <w:t>exist and flourish?</w:t>
      </w:r>
      <w:r w:rsidRPr="00BA0CC0">
        <w:rPr>
          <w:sz w:val="16"/>
        </w:rPr>
        <w:t xml:space="preserve"> </w:t>
      </w:r>
      <w:r w:rsidRPr="00BA0CC0">
        <w:rPr>
          <w:rStyle w:val="StyleUnderline"/>
        </w:rPr>
        <w:t xml:space="preserve">The collective emergence of </w:t>
      </w:r>
      <w:r w:rsidRPr="00BA0CC0">
        <w:rPr>
          <w:rStyle w:val="Emphasis"/>
        </w:rPr>
        <w:t>ecological Consciousness</w:t>
      </w:r>
      <w:r w:rsidRPr="00BA0CC0">
        <w:rPr>
          <w:sz w:val="16"/>
        </w:rPr>
        <w:t xml:space="preserve">, perhaps, </w:t>
      </w:r>
      <w:r w:rsidRPr="00BA0CC0">
        <w:rPr>
          <w:rStyle w:val="Emphasis"/>
        </w:rPr>
        <w:t>offers this optimism</w:t>
      </w:r>
      <w:r w:rsidRPr="00BA0CC0">
        <w:rPr>
          <w:sz w:val="16"/>
        </w:rPr>
        <w:t xml:space="preserve">. Enlightened minds like Buddha, ancient Rishis, and Saints have established rich traditions which teach us that it is possible for every human being to elevate their consciousness to a higher level, which I would like to call, </w:t>
      </w:r>
      <w:r w:rsidRPr="00BA0CC0">
        <w:rPr>
          <w:rStyle w:val="StyleUnderline"/>
        </w:rPr>
        <w:t xml:space="preserve">an </w:t>
      </w:r>
      <w:r w:rsidRPr="00BA0CC0">
        <w:rPr>
          <w:rStyle w:val="Emphasis"/>
        </w:rPr>
        <w:t>ecological wisdom consciousness</w:t>
      </w:r>
      <w:r w:rsidRPr="00BA0CC0">
        <w:rPr>
          <w:sz w:val="16"/>
        </w:rPr>
        <w:t xml:space="preserve"> that </w:t>
      </w:r>
      <w:r w:rsidRPr="00BA0CC0">
        <w:rPr>
          <w:rStyle w:val="StyleUnderline"/>
        </w:rPr>
        <w:t xml:space="preserve">makes it possible to </w:t>
      </w:r>
      <w:r w:rsidRPr="00BA0CC0">
        <w:rPr>
          <w:rStyle w:val="Emphasis"/>
          <w:highlight w:val="cyan"/>
        </w:rPr>
        <w:t>change human behavior</w:t>
      </w:r>
      <w:r w:rsidRPr="00BA0CC0">
        <w:rPr>
          <w:sz w:val="16"/>
          <w:highlight w:val="cyan"/>
        </w:rPr>
        <w:t xml:space="preserve"> </w:t>
      </w:r>
      <w:r w:rsidRPr="00BA0CC0">
        <w:rPr>
          <w:rStyle w:val="StyleUnderline"/>
          <w:highlight w:val="cyan"/>
        </w:rPr>
        <w:t>to oneself</w:t>
      </w:r>
      <w:r w:rsidRPr="00BA0CC0">
        <w:rPr>
          <w:rStyle w:val="StyleUnderline"/>
        </w:rPr>
        <w:t xml:space="preserve"> and to the rest in the web of interrelatedness so that we </w:t>
      </w:r>
      <w:r w:rsidRPr="00BA0CC0">
        <w:rPr>
          <w:rStyle w:val="Emphasis"/>
        </w:rPr>
        <w:t xml:space="preserve">can </w:t>
      </w:r>
      <w:r w:rsidRPr="00BA0CC0">
        <w:rPr>
          <w:rStyle w:val="Emphasis"/>
          <w:highlight w:val="cyan"/>
        </w:rPr>
        <w:t>realize the essence of the universal well-being mantra</w:t>
      </w:r>
      <w:r w:rsidRPr="00BA0CC0">
        <w:rPr>
          <w:sz w:val="16"/>
        </w:rPr>
        <w:t xml:space="preserve"> coded in the Sanskrit “</w:t>
      </w:r>
      <w:proofErr w:type="spellStart"/>
      <w:r w:rsidRPr="00BA0CC0">
        <w:rPr>
          <w:sz w:val="16"/>
        </w:rPr>
        <w:t>Basudaiva</w:t>
      </w:r>
      <w:proofErr w:type="spellEnd"/>
      <w:r w:rsidRPr="00BA0CC0">
        <w:rPr>
          <w:sz w:val="16"/>
        </w:rPr>
        <w:t xml:space="preserve"> </w:t>
      </w:r>
      <w:proofErr w:type="spellStart"/>
      <w:r w:rsidRPr="00BA0CC0">
        <w:rPr>
          <w:sz w:val="16"/>
        </w:rPr>
        <w:t>Kutumbakam</w:t>
      </w:r>
      <w:proofErr w:type="spellEnd"/>
      <w:r w:rsidRPr="00BA0CC0">
        <w:rPr>
          <w:sz w:val="16"/>
        </w:rPr>
        <w:t>,” meaning the “</w:t>
      </w:r>
      <w:r w:rsidRPr="00BA0CC0">
        <w:rPr>
          <w:rStyle w:val="Emphasis"/>
          <w:highlight w:val="cyan"/>
        </w:rPr>
        <w:t>Earth is my Family</w:t>
      </w:r>
      <w:r w:rsidRPr="00BA0CC0">
        <w:rPr>
          <w:sz w:val="16"/>
        </w:rPr>
        <w:t xml:space="preserve">.” </w:t>
      </w:r>
      <w:r w:rsidRPr="00BA0CC0">
        <w:rPr>
          <w:rStyle w:val="StyleUnderline"/>
        </w:rPr>
        <w:t xml:space="preserve">Unless human beings are </w:t>
      </w:r>
      <w:r w:rsidRPr="00BA0CC0">
        <w:rPr>
          <w:rStyle w:val="Emphasis"/>
        </w:rPr>
        <w:t>collectively guided</w:t>
      </w:r>
      <w:r w:rsidRPr="00BA0CC0">
        <w:rPr>
          <w:sz w:val="16"/>
        </w:rPr>
        <w:t xml:space="preserve"> </w:t>
      </w:r>
      <w:r w:rsidRPr="00BA0CC0">
        <w:rPr>
          <w:rStyle w:val="StyleUnderline"/>
        </w:rPr>
        <w:t>by an ecological wisdom consciousness</w:t>
      </w:r>
      <w:r w:rsidRPr="00BA0CC0">
        <w:rPr>
          <w:sz w:val="16"/>
        </w:rPr>
        <w:t xml:space="preserve"> </w:t>
      </w:r>
      <w:r w:rsidRPr="00BA0CC0">
        <w:rPr>
          <w:rStyle w:val="Emphasis"/>
        </w:rPr>
        <w:t>at the global level</w:t>
      </w:r>
      <w:r w:rsidRPr="00BA0CC0">
        <w:rPr>
          <w:sz w:val="16"/>
          <w:szCs w:val="16"/>
        </w:rPr>
        <w:t xml:space="preserve">, </w:t>
      </w:r>
      <w:r w:rsidRPr="00BA0CC0">
        <w:rPr>
          <w:sz w:val="16"/>
        </w:rPr>
        <w:t xml:space="preserve">the protection, preservation, and </w:t>
      </w:r>
      <w:r w:rsidRPr="00BA0CC0">
        <w:rPr>
          <w:rStyle w:val="Emphasis"/>
        </w:rPr>
        <w:t>sustainability</w:t>
      </w:r>
      <w:r w:rsidRPr="00BA0CC0">
        <w:rPr>
          <w:sz w:val="16"/>
        </w:rPr>
        <w:t xml:space="preserve"> of the Earth’s systems (planetary ecosystem) </w:t>
      </w:r>
      <w:r w:rsidRPr="00BA0CC0">
        <w:rPr>
          <w:rStyle w:val="StyleUnderline"/>
        </w:rPr>
        <w:t>become a</w:t>
      </w:r>
      <w:r w:rsidRPr="00BA0CC0">
        <w:rPr>
          <w:sz w:val="16"/>
        </w:rPr>
        <w:t xml:space="preserve"> “</w:t>
      </w:r>
      <w:r w:rsidRPr="00BA0CC0">
        <w:rPr>
          <w:rStyle w:val="Emphasis"/>
        </w:rPr>
        <w:t>Sisyphean Myth</w:t>
      </w:r>
      <w:r w:rsidRPr="00BA0CC0">
        <w:rPr>
          <w:sz w:val="16"/>
        </w:rPr>
        <w:t>.”</w:t>
      </w:r>
    </w:p>
    <w:p w14:paraId="29231639" w14:textId="77777777" w:rsidR="00BA0CC0" w:rsidRPr="00BA0CC0" w:rsidRDefault="00BA0CC0" w:rsidP="00BA0CC0">
      <w:pPr>
        <w:rPr>
          <w:b/>
          <w:bCs/>
        </w:rPr>
      </w:pPr>
      <w:r w:rsidRPr="00BA0CC0">
        <w:rPr>
          <w:b/>
          <w:bCs/>
        </w:rPr>
        <w:t xml:space="preserve">&lt;&lt; figure 13.1 omitted &gt;&gt; </w:t>
      </w:r>
    </w:p>
    <w:p w14:paraId="42184F84" w14:textId="77777777" w:rsidR="00BA0CC0" w:rsidRPr="00BA0CC0" w:rsidRDefault="00BA0CC0" w:rsidP="00BA0CC0">
      <w:pPr>
        <w:rPr>
          <w:sz w:val="16"/>
        </w:rPr>
      </w:pPr>
      <w:r w:rsidRPr="00BA0CC0">
        <w:rPr>
          <w:rStyle w:val="StyleUnderline"/>
        </w:rPr>
        <w:t xml:space="preserve">If humanity </w:t>
      </w:r>
      <w:r w:rsidRPr="00BA0CC0">
        <w:rPr>
          <w:rStyle w:val="Emphasis"/>
        </w:rPr>
        <w:t>fails in this mission</w:t>
      </w:r>
      <w:r w:rsidRPr="00BA0CC0">
        <w:rPr>
          <w:sz w:val="16"/>
        </w:rPr>
        <w:t xml:space="preserve">, </w:t>
      </w:r>
      <w:r w:rsidRPr="00BA0CC0">
        <w:rPr>
          <w:rStyle w:val="StyleUnderline"/>
        </w:rPr>
        <w:t>its fate cannot be different from</w:t>
      </w:r>
      <w:r w:rsidRPr="00BA0CC0">
        <w:rPr>
          <w:sz w:val="16"/>
        </w:rPr>
        <w:t xml:space="preserve"> </w:t>
      </w:r>
      <w:r w:rsidRPr="00BA0CC0">
        <w:rPr>
          <w:rStyle w:val="Emphasis"/>
        </w:rPr>
        <w:t>the fate of a leaky boat</w:t>
      </w:r>
      <w:r w:rsidRPr="00BA0CC0">
        <w:rPr>
          <w:sz w:val="16"/>
        </w:rPr>
        <w:t xml:space="preserve"> that is sailing on a stormy sea.</w:t>
      </w:r>
    </w:p>
    <w:p w14:paraId="39AF4761" w14:textId="77777777" w:rsidR="00BA0CC0" w:rsidRPr="00BA0CC0" w:rsidRDefault="00BA0CC0" w:rsidP="00BA0CC0">
      <w:pPr>
        <w:rPr>
          <w:sz w:val="16"/>
        </w:rPr>
      </w:pPr>
      <w:r w:rsidRPr="00BA0CC0">
        <w:rPr>
          <w:sz w:val="16"/>
        </w:rPr>
        <w:t xml:space="preserve">Collective ecological wisdom consciousness of the people can change the direction and behavior of the political institutions and power centers. This </w:t>
      </w:r>
      <w:r w:rsidRPr="00BA0CC0">
        <w:rPr>
          <w:rStyle w:val="Emphasis"/>
        </w:rPr>
        <w:t>collective ecological awakening</w:t>
      </w:r>
      <w:r w:rsidRPr="00BA0CC0">
        <w:rPr>
          <w:sz w:val="16"/>
        </w:rPr>
        <w:t xml:space="preserve"> </w:t>
      </w:r>
      <w:r w:rsidRPr="00BA0CC0">
        <w:rPr>
          <w:rStyle w:val="StyleUnderline"/>
        </w:rPr>
        <w:t xml:space="preserve">must be </w:t>
      </w:r>
      <w:r w:rsidRPr="00BA0CC0">
        <w:rPr>
          <w:rStyle w:val="Emphasis"/>
          <w:highlight w:val="cyan"/>
        </w:rPr>
        <w:t>expressed and translated</w:t>
      </w:r>
      <w:r w:rsidRPr="00BA0CC0">
        <w:rPr>
          <w:sz w:val="16"/>
          <w:highlight w:val="cyan"/>
        </w:rPr>
        <w:t xml:space="preserve"> </w:t>
      </w:r>
      <w:r w:rsidRPr="00BA0CC0">
        <w:rPr>
          <w:rStyle w:val="StyleUnderline"/>
          <w:highlight w:val="cyan"/>
        </w:rPr>
        <w:t>into</w:t>
      </w:r>
      <w:r w:rsidRPr="00BA0CC0">
        <w:rPr>
          <w:rStyle w:val="StyleUnderline"/>
        </w:rPr>
        <w:t xml:space="preserve"> desirable </w:t>
      </w:r>
      <w:r w:rsidRPr="00BA0CC0">
        <w:rPr>
          <w:rStyle w:val="Emphasis"/>
          <w:highlight w:val="cyan"/>
        </w:rPr>
        <w:t>political outcomes</w:t>
      </w:r>
      <w:r w:rsidRPr="00BA0CC0">
        <w:rPr>
          <w:sz w:val="16"/>
        </w:rPr>
        <w:t xml:space="preserve">. </w:t>
      </w:r>
      <w:r w:rsidRPr="00BA0CC0">
        <w:rPr>
          <w:rStyle w:val="StyleUnderline"/>
        </w:rPr>
        <w:t xml:space="preserve">Unless the direction of the </w:t>
      </w:r>
      <w:r w:rsidRPr="00BA0CC0">
        <w:rPr>
          <w:rStyle w:val="Emphasis"/>
        </w:rPr>
        <w:t>political economy of the nation-states</w:t>
      </w:r>
      <w:r w:rsidRPr="00BA0CC0">
        <w:rPr>
          <w:sz w:val="16"/>
        </w:rPr>
        <w:t xml:space="preserve"> </w:t>
      </w:r>
      <w:r w:rsidRPr="00BA0CC0">
        <w:rPr>
          <w:rStyle w:val="StyleUnderline"/>
        </w:rPr>
        <w:t xml:space="preserve">can be oriented to </w:t>
      </w:r>
      <w:r w:rsidRPr="00BA0CC0">
        <w:rPr>
          <w:rStyle w:val="Emphasis"/>
          <w:highlight w:val="cyan"/>
        </w:rPr>
        <w:t>respecting the fundamental laws of ecology</w:t>
      </w:r>
      <w:r w:rsidRPr="00BA0CC0">
        <w:rPr>
          <w:sz w:val="16"/>
        </w:rPr>
        <w:t xml:space="preserve">, the </w:t>
      </w:r>
      <w:r w:rsidRPr="00BA0CC0">
        <w:rPr>
          <w:rStyle w:val="StyleUnderline"/>
        </w:rPr>
        <w:t xml:space="preserve">sustainability of ecosystem and ecosystem services </w:t>
      </w:r>
      <w:r w:rsidRPr="00BA0CC0">
        <w:rPr>
          <w:rStyle w:val="Emphasis"/>
        </w:rPr>
        <w:t>cannot be maintained and prolonged</w:t>
      </w:r>
      <w:r w:rsidRPr="00BA0CC0">
        <w:rPr>
          <w:sz w:val="16"/>
        </w:rPr>
        <w:t xml:space="preserve">. </w:t>
      </w:r>
      <w:r w:rsidRPr="00BA0CC0">
        <w:rPr>
          <w:rStyle w:val="StyleUnderline"/>
        </w:rPr>
        <w:t xml:space="preserve">Unless a new breed of </w:t>
      </w:r>
      <w:r w:rsidRPr="00BA0CC0">
        <w:rPr>
          <w:rStyle w:val="Emphasis"/>
        </w:rPr>
        <w:t>informed and environment-friendly</w:t>
      </w:r>
      <w:r w:rsidRPr="00BA0CC0">
        <w:rPr>
          <w:sz w:val="16"/>
        </w:rPr>
        <w:t xml:space="preserve"> politicians and </w:t>
      </w:r>
      <w:r w:rsidRPr="00BA0CC0">
        <w:rPr>
          <w:rStyle w:val="StyleUnderline"/>
        </w:rPr>
        <w:t xml:space="preserve">managers take over the </w:t>
      </w:r>
      <w:r w:rsidRPr="00BA0CC0">
        <w:rPr>
          <w:rStyle w:val="Emphasis"/>
        </w:rPr>
        <w:t>powerful decision-making institutions</w:t>
      </w:r>
      <w:r w:rsidRPr="00BA0CC0">
        <w:rPr>
          <w:sz w:val="16"/>
        </w:rPr>
        <w:t xml:space="preserve"> </w:t>
      </w:r>
      <w:r w:rsidRPr="00BA0CC0">
        <w:rPr>
          <w:rStyle w:val="StyleUnderline"/>
        </w:rPr>
        <w:t>with a vision of creating</w:t>
      </w:r>
      <w:r w:rsidRPr="00BA0CC0">
        <w:rPr>
          <w:sz w:val="16"/>
        </w:rPr>
        <w:t xml:space="preserve"> </w:t>
      </w:r>
      <w:r w:rsidRPr="00BA0CC0">
        <w:rPr>
          <w:rStyle w:val="Emphasis"/>
        </w:rPr>
        <w:t>a sustainable society</w:t>
      </w:r>
      <w:r w:rsidRPr="00BA0CC0">
        <w:rPr>
          <w:sz w:val="16"/>
        </w:rPr>
        <w:t xml:space="preserve"> in which human behavior is shaped and guided by the rational and conscious efforts of meeting the essential needs of all rather than satisfying the greed and self- aggrandizement of a few, </w:t>
      </w:r>
      <w:r w:rsidRPr="00BA0CC0">
        <w:rPr>
          <w:rStyle w:val="StyleUnderline"/>
        </w:rPr>
        <w:t xml:space="preserve">the planetary ecosystem </w:t>
      </w:r>
      <w:r w:rsidRPr="00BA0CC0">
        <w:rPr>
          <w:rStyle w:val="Emphasis"/>
        </w:rPr>
        <w:t>cannot be protected</w:t>
      </w:r>
      <w:r w:rsidRPr="00BA0CC0">
        <w:rPr>
          <w:sz w:val="16"/>
        </w:rPr>
        <w:t xml:space="preserve">, </w:t>
      </w:r>
      <w:r w:rsidRPr="00BA0CC0">
        <w:rPr>
          <w:rStyle w:val="StyleUnderline"/>
        </w:rPr>
        <w:t xml:space="preserve">and the </w:t>
      </w:r>
      <w:r w:rsidRPr="00BA0CC0">
        <w:rPr>
          <w:rStyle w:val="Emphasis"/>
        </w:rPr>
        <w:t>regenerative capacity of the Earth cannot be maintained</w:t>
      </w:r>
      <w:r w:rsidRPr="00BA0CC0">
        <w:rPr>
          <w:sz w:val="16"/>
        </w:rPr>
        <w:t xml:space="preserve"> let alone talk about the healthy planetary ecosystem.</w:t>
      </w:r>
    </w:p>
    <w:p w14:paraId="14523892" w14:textId="77777777" w:rsidR="00BA0CC0" w:rsidRPr="00BA0CC0" w:rsidRDefault="00BA0CC0" w:rsidP="00BA0CC0">
      <w:r w:rsidRPr="00BA0CC0">
        <w:rPr>
          <w:sz w:val="16"/>
        </w:rPr>
        <w:t xml:space="preserve">The ecological awakening or </w:t>
      </w:r>
      <w:r w:rsidRPr="00BA0CC0">
        <w:rPr>
          <w:rStyle w:val="StyleUnderline"/>
          <w:highlight w:val="cyan"/>
        </w:rPr>
        <w:t xml:space="preserve">consciousness at the </w:t>
      </w:r>
      <w:r w:rsidRPr="00BA0CC0">
        <w:rPr>
          <w:rStyle w:val="Emphasis"/>
          <w:highlight w:val="cyan"/>
        </w:rPr>
        <w:t>grassroots</w:t>
      </w:r>
      <w:r w:rsidRPr="00BA0CC0">
        <w:rPr>
          <w:rStyle w:val="Emphasis"/>
        </w:rPr>
        <w:t xml:space="preserve"> level </w:t>
      </w:r>
      <w:r w:rsidRPr="00BA0CC0">
        <w:rPr>
          <w:rStyle w:val="Emphasis"/>
          <w:highlight w:val="cyan"/>
        </w:rPr>
        <w:t>is</w:t>
      </w:r>
      <w:r w:rsidRPr="00BA0CC0">
        <w:rPr>
          <w:rStyle w:val="Emphasis"/>
        </w:rPr>
        <w:t xml:space="preserve"> </w:t>
      </w:r>
      <w:proofErr w:type="gramStart"/>
      <w:r w:rsidRPr="00BA0CC0">
        <w:rPr>
          <w:rStyle w:val="Emphasis"/>
        </w:rPr>
        <w:t xml:space="preserve">absolutely </w:t>
      </w:r>
      <w:r w:rsidRPr="00BA0CC0">
        <w:rPr>
          <w:rStyle w:val="Emphasis"/>
          <w:highlight w:val="cyan"/>
        </w:rPr>
        <w:t>necessary</w:t>
      </w:r>
      <w:proofErr w:type="gramEnd"/>
      <w:r w:rsidRPr="00BA0CC0">
        <w:rPr>
          <w:sz w:val="16"/>
        </w:rPr>
        <w:t xml:space="preserve"> to change the current scenario of ecological hostility to ecological complaisance. It is pathetically unfortunate to hear environmentally hostile hyperbolic rhetoric from the most powerful political leader (former president Trump) challenging the conclusions of the scientific community that anthropogenic activities have accelerated global warming, impacting climate change all over the world. President Trump’s decision to withdraw from Paris Accord and subsequently relax domestic environmental laws and regulations is not only deplorable but also extremely dangerous in that such hostile and myopic actions push environmental destruction to the extreme. </w:t>
      </w:r>
      <w:r w:rsidRPr="00BA0CC0">
        <w:rPr>
          <w:rStyle w:val="StyleUnderline"/>
          <w:highlight w:val="cyan"/>
        </w:rPr>
        <w:t xml:space="preserve">Humanity has the power to </w:t>
      </w:r>
      <w:r w:rsidRPr="00BA0CC0">
        <w:rPr>
          <w:rStyle w:val="Emphasis"/>
          <w:highlight w:val="cyan"/>
        </w:rPr>
        <w:t>alter</w:t>
      </w:r>
      <w:r w:rsidRPr="00BA0CC0">
        <w:rPr>
          <w:rStyle w:val="Emphasis"/>
        </w:rPr>
        <w:t xml:space="preserve"> present </w:t>
      </w:r>
      <w:r w:rsidRPr="00BA0CC0">
        <w:rPr>
          <w:rStyle w:val="Emphasis"/>
          <w:highlight w:val="cyan"/>
        </w:rPr>
        <w:t>ecologically destructive activities</w:t>
      </w:r>
      <w:r w:rsidRPr="00BA0CC0">
        <w:rPr>
          <w:sz w:val="16"/>
        </w:rPr>
        <w:t xml:space="preserve"> </w:t>
      </w:r>
      <w:r w:rsidRPr="00BA0CC0">
        <w:rPr>
          <w:rStyle w:val="StyleUnderline"/>
        </w:rPr>
        <w:t xml:space="preserve">and direct them to a more sustainable </w:t>
      </w:r>
      <w:r w:rsidRPr="00BA0CC0">
        <w:rPr>
          <w:rStyle w:val="Emphasis"/>
        </w:rPr>
        <w:t>mode of production</w:t>
      </w:r>
      <w:r w:rsidRPr="00BA0CC0">
        <w:rPr>
          <w:sz w:val="16"/>
        </w:rPr>
        <w:t xml:space="preserve">, consumption, and uses. </w:t>
      </w:r>
      <w:r w:rsidRPr="00BA0CC0">
        <w:rPr>
          <w:rStyle w:val="StyleUnderline"/>
        </w:rPr>
        <w:t xml:space="preserve">The </w:t>
      </w:r>
      <w:r w:rsidRPr="00BA0CC0">
        <w:rPr>
          <w:rStyle w:val="Emphasis"/>
        </w:rPr>
        <w:t>new breed of politicians</w:t>
      </w:r>
      <w:r w:rsidRPr="00BA0CC0">
        <w:rPr>
          <w:sz w:val="16"/>
        </w:rPr>
        <w:t xml:space="preserve"> </w:t>
      </w:r>
      <w:r w:rsidRPr="00BA0CC0">
        <w:rPr>
          <w:rStyle w:val="StyleUnderline"/>
        </w:rPr>
        <w:t xml:space="preserve">and managers must </w:t>
      </w:r>
      <w:r w:rsidRPr="00BA0CC0">
        <w:rPr>
          <w:rStyle w:val="Emphasis"/>
        </w:rPr>
        <w:t>cultivate a worldview</w:t>
      </w:r>
      <w:r w:rsidRPr="00BA0CC0">
        <w:rPr>
          <w:rStyle w:val="StyleUnderline"/>
        </w:rPr>
        <w:t xml:space="preserve"> based on the </w:t>
      </w:r>
      <w:r w:rsidRPr="00BA0CC0">
        <w:rPr>
          <w:rStyle w:val="Emphasis"/>
        </w:rPr>
        <w:t>understanding of the natural and social ecology</w:t>
      </w:r>
      <w:r w:rsidRPr="00BA0CC0">
        <w:rPr>
          <w:sz w:val="16"/>
        </w:rPr>
        <w:t xml:space="preserve"> </w:t>
      </w:r>
      <w:r w:rsidRPr="00BA0CC0">
        <w:rPr>
          <w:rStyle w:val="StyleUnderline"/>
        </w:rPr>
        <w:t xml:space="preserve">of </w:t>
      </w:r>
      <w:r w:rsidRPr="00BA0CC0">
        <w:rPr>
          <w:rStyle w:val="Emphasis"/>
        </w:rPr>
        <w:t>interdependence and interconnectedness</w:t>
      </w:r>
      <w:r w:rsidRPr="00BA0CC0">
        <w:rPr>
          <w:sz w:val="16"/>
        </w:rPr>
        <w:t xml:space="preserve">. For this to happen, the </w:t>
      </w:r>
      <w:r w:rsidRPr="00BA0CC0">
        <w:rPr>
          <w:rStyle w:val="StyleUnderline"/>
          <w:highlight w:val="cyan"/>
        </w:rPr>
        <w:t>transition from</w:t>
      </w:r>
      <w:r w:rsidRPr="00BA0CC0">
        <w:rPr>
          <w:rStyle w:val="StyleUnderline"/>
        </w:rPr>
        <w:t xml:space="preserve"> the current </w:t>
      </w:r>
      <w:r w:rsidRPr="00BA0CC0">
        <w:rPr>
          <w:rStyle w:val="Emphasis"/>
          <w:highlight w:val="cyan"/>
        </w:rPr>
        <w:t>egocentric consumer culture</w:t>
      </w:r>
      <w:r w:rsidRPr="00BA0CC0">
        <w:rPr>
          <w:sz w:val="16"/>
          <w:highlight w:val="cyan"/>
        </w:rPr>
        <w:t xml:space="preserve"> </w:t>
      </w:r>
      <w:r w:rsidRPr="00BA0CC0">
        <w:rPr>
          <w:rStyle w:val="StyleUnderline"/>
          <w:highlight w:val="cyan"/>
        </w:rPr>
        <w:t>to</w:t>
      </w:r>
      <w:r w:rsidRPr="00BA0CC0">
        <w:rPr>
          <w:rStyle w:val="StyleUnderline"/>
        </w:rPr>
        <w:t xml:space="preserve"> a culture guided by </w:t>
      </w:r>
      <w:r w:rsidRPr="00BA0CC0">
        <w:rPr>
          <w:rStyle w:val="Emphasis"/>
          <w:highlight w:val="cyan"/>
        </w:rPr>
        <w:t>ecological wisdom</w:t>
      </w:r>
      <w:r w:rsidRPr="00BA0CC0">
        <w:rPr>
          <w:sz w:val="16"/>
        </w:rPr>
        <w:t xml:space="preserve"> consciousness </w:t>
      </w:r>
      <w:r w:rsidRPr="00BA0CC0">
        <w:rPr>
          <w:rStyle w:val="StyleUnderline"/>
        </w:rPr>
        <w:t>is a must as envisioned</w:t>
      </w:r>
      <w:r w:rsidRPr="00BA0CC0">
        <w:rPr>
          <w:sz w:val="16"/>
        </w:rPr>
        <w:t xml:space="preserve"> </w:t>
      </w:r>
      <w:r w:rsidRPr="00BA0CC0">
        <w:rPr>
          <w:rStyle w:val="Emphasis"/>
        </w:rPr>
        <w:t>by Ecosociocentrism</w:t>
      </w:r>
      <w:r w:rsidRPr="00BA0CC0">
        <w:rPr>
          <w:sz w:val="16"/>
          <w:szCs w:val="16"/>
        </w:rPr>
        <w:t xml:space="preserve">: </w:t>
      </w:r>
      <w:r w:rsidRPr="00BA0CC0">
        <w:rPr>
          <w:rStyle w:val="Emphasis"/>
        </w:rPr>
        <w:t>The Earth First Paradigm</w:t>
      </w:r>
      <w:r w:rsidRPr="00BA0CC0">
        <w:rPr>
          <w:sz w:val="16"/>
        </w:rPr>
        <w:t>.</w:t>
      </w:r>
      <w:r w:rsidRPr="00BA0CC0">
        <w:t xml:space="preserve"> </w:t>
      </w:r>
    </w:p>
    <w:p w14:paraId="3150F4D5" w14:textId="77777777" w:rsidR="00BA0CC0" w:rsidRPr="00BA0CC0" w:rsidRDefault="00BA0CC0" w:rsidP="00BA0CC0">
      <w:pPr>
        <w:pStyle w:val="Heading2"/>
        <w:rPr>
          <w:rFonts w:cs="Times New Roman"/>
          <w:szCs w:val="28"/>
        </w:rPr>
      </w:pPr>
      <w:r w:rsidRPr="00BA0CC0">
        <w:rPr>
          <w:rFonts w:cs="Times New Roman"/>
          <w:szCs w:val="28"/>
        </w:rPr>
        <w:t>Impact</w:t>
      </w:r>
    </w:p>
    <w:p w14:paraId="09CD6746" w14:textId="77777777" w:rsidR="00BA0CC0" w:rsidRPr="00BA0CC0" w:rsidRDefault="00BA0CC0" w:rsidP="00BA0CC0">
      <w:pPr>
        <w:pStyle w:val="Heading3"/>
        <w:rPr>
          <w:rFonts w:cs="Times New Roman"/>
        </w:rPr>
      </w:pPr>
      <w:r w:rsidRPr="00BA0CC0">
        <w:rPr>
          <w:rFonts w:cs="Times New Roman"/>
        </w:rPr>
        <w:t>Impact---2NC</w:t>
      </w:r>
    </w:p>
    <w:p w14:paraId="04CBE46D" w14:textId="77777777" w:rsidR="00BA0CC0" w:rsidRPr="00BA0CC0" w:rsidRDefault="00BA0CC0" w:rsidP="00BA0CC0">
      <w:pPr>
        <w:pStyle w:val="Heading4"/>
        <w:rPr>
          <w:rFonts w:cs="Times New Roman"/>
          <w:szCs w:val="26"/>
        </w:rPr>
      </w:pPr>
      <w:r w:rsidRPr="00BA0CC0">
        <w:rPr>
          <w:rFonts w:cs="Times New Roman"/>
          <w:szCs w:val="26"/>
        </w:rPr>
        <w:t xml:space="preserve">Comes </w:t>
      </w:r>
      <w:r w:rsidRPr="00BA0CC0">
        <w:rPr>
          <w:rFonts w:cs="Times New Roman"/>
          <w:szCs w:val="26"/>
          <w:u w:val="single"/>
        </w:rPr>
        <w:t>first</w:t>
      </w:r>
      <w:r w:rsidRPr="00BA0CC0">
        <w:rPr>
          <w:rFonts w:cs="Times New Roman"/>
          <w:szCs w:val="26"/>
        </w:rPr>
        <w:t xml:space="preserve">---it causes in-round </w:t>
      </w:r>
      <w:r w:rsidRPr="00BA0CC0">
        <w:rPr>
          <w:rFonts w:cs="Times New Roman"/>
          <w:szCs w:val="26"/>
          <w:u w:val="single"/>
        </w:rPr>
        <w:t>psychological violence</w:t>
      </w:r>
      <w:r w:rsidRPr="00BA0CC0">
        <w:rPr>
          <w:rFonts w:cs="Times New Roman"/>
          <w:szCs w:val="26"/>
        </w:rPr>
        <w:t xml:space="preserve"> from fear and denial, erodes the </w:t>
      </w:r>
      <w:r w:rsidRPr="00BA0CC0">
        <w:rPr>
          <w:rFonts w:cs="Times New Roman"/>
          <w:szCs w:val="26"/>
          <w:u w:val="single"/>
        </w:rPr>
        <w:t>foundation of ethics</w:t>
      </w:r>
      <w:r w:rsidRPr="00BA0CC0">
        <w:rPr>
          <w:rFonts w:cs="Times New Roman"/>
          <w:szCs w:val="26"/>
        </w:rPr>
        <w:t xml:space="preserve">, </w:t>
      </w:r>
      <w:r w:rsidRPr="00BA0CC0">
        <w:rPr>
          <w:rFonts w:cs="Times New Roman"/>
          <w:szCs w:val="26"/>
          <w:u w:val="single"/>
        </w:rPr>
        <w:t>extinction</w:t>
      </w:r>
      <w:r w:rsidRPr="00BA0CC0">
        <w:rPr>
          <w:rFonts w:cs="Times New Roman"/>
          <w:szCs w:val="26"/>
        </w:rPr>
        <w:t xml:space="preserve"> from apathy towards </w:t>
      </w:r>
      <w:r w:rsidRPr="00BA0CC0">
        <w:rPr>
          <w:rFonts w:cs="Times New Roman"/>
          <w:szCs w:val="26"/>
          <w:u w:val="single"/>
        </w:rPr>
        <w:t>civilizational collapse</w:t>
      </w:r>
      <w:r w:rsidRPr="00BA0CC0">
        <w:rPr>
          <w:rFonts w:cs="Times New Roman"/>
          <w:szCs w:val="26"/>
        </w:rPr>
        <w:t xml:space="preserve">, and denies </w:t>
      </w:r>
      <w:r w:rsidRPr="00BA0CC0">
        <w:rPr>
          <w:rFonts w:cs="Times New Roman"/>
          <w:szCs w:val="26"/>
          <w:u w:val="single"/>
        </w:rPr>
        <w:t>value to life</w:t>
      </w:r>
      <w:r w:rsidRPr="00BA0CC0">
        <w:rPr>
          <w:rFonts w:cs="Times New Roman"/>
          <w:szCs w:val="26"/>
        </w:rPr>
        <w:t xml:space="preserve">. </w:t>
      </w:r>
    </w:p>
    <w:p w14:paraId="1D06DDD3" w14:textId="77777777" w:rsidR="00BA0CC0" w:rsidRPr="00BA0CC0" w:rsidRDefault="00BA0CC0" w:rsidP="00BA0CC0">
      <w:r w:rsidRPr="00BA0CC0">
        <w:t xml:space="preserve">Haydn </w:t>
      </w:r>
      <w:r w:rsidRPr="00BA0CC0">
        <w:rPr>
          <w:rStyle w:val="Style13ptBold"/>
          <w:szCs w:val="26"/>
        </w:rPr>
        <w:t>Washington 21</w:t>
      </w:r>
      <w:r w:rsidRPr="00BA0CC0">
        <w:t xml:space="preserve">, adjunct lecturer at UNSW, John </w:t>
      </w:r>
      <w:r w:rsidRPr="00BA0CC0">
        <w:rPr>
          <w:b/>
          <w:bCs/>
        </w:rPr>
        <w:t>Piccolo</w:t>
      </w:r>
      <w:r w:rsidRPr="00BA0CC0">
        <w:t xml:space="preserve">, Professor at Department of Environmental and Life Sciences, Karlstad University, Erik </w:t>
      </w:r>
      <w:r w:rsidRPr="00BA0CC0">
        <w:rPr>
          <w:b/>
          <w:bCs/>
        </w:rPr>
        <w:t>Gomez-Baggethun</w:t>
      </w:r>
      <w:r w:rsidRPr="00BA0CC0">
        <w:t xml:space="preserve">, Helen </w:t>
      </w:r>
      <w:proofErr w:type="spellStart"/>
      <w:r w:rsidRPr="00BA0CC0">
        <w:rPr>
          <w:b/>
          <w:bCs/>
        </w:rPr>
        <w:t>Kopnina</w:t>
      </w:r>
      <w:proofErr w:type="spellEnd"/>
      <w:r w:rsidRPr="00BA0CC0">
        <w:t xml:space="preserve">, and Heather </w:t>
      </w:r>
      <w:r w:rsidRPr="00BA0CC0">
        <w:rPr>
          <w:b/>
          <w:bCs/>
        </w:rPr>
        <w:t>Alberro</w:t>
      </w:r>
      <w:r w:rsidRPr="00BA0CC0">
        <w:t xml:space="preserve">, “The Trouble with Anthropocentric Hubris, with Examples from Conservation,” </w:t>
      </w:r>
      <w:r w:rsidRPr="00BA0CC0">
        <w:rPr>
          <w:i/>
          <w:iCs/>
        </w:rPr>
        <w:t>Conservation</w:t>
      </w:r>
      <w:r w:rsidRPr="00BA0CC0">
        <w:t>, 1(4), 10-1-2021, pg. 258-298, https://doi.org/10.3390/conservation1040022, Jimmy</w:t>
      </w:r>
    </w:p>
    <w:p w14:paraId="2B78B248" w14:textId="77777777" w:rsidR="00BA0CC0" w:rsidRPr="00BA0CC0" w:rsidRDefault="00BA0CC0" w:rsidP="00BA0CC0">
      <w:pPr>
        <w:rPr>
          <w:sz w:val="16"/>
        </w:rPr>
      </w:pPr>
      <w:proofErr w:type="spellStart"/>
      <w:r w:rsidRPr="00BA0CC0">
        <w:rPr>
          <w:sz w:val="16"/>
        </w:rPr>
        <w:t>Spash</w:t>
      </w:r>
      <w:proofErr w:type="spellEnd"/>
      <w:r w:rsidRPr="00BA0CC0">
        <w:rPr>
          <w:sz w:val="16"/>
        </w:rPr>
        <w:t xml:space="preserve"> and Hache [52] note that in ‘biodiversity economics’ </w:t>
      </w:r>
      <w:r w:rsidRPr="00BA0CC0">
        <w:rPr>
          <w:rStyle w:val="StyleUnderline"/>
        </w:rPr>
        <w:t xml:space="preserve">all concepts of Nature are </w:t>
      </w:r>
      <w:r w:rsidRPr="00BA0CC0">
        <w:rPr>
          <w:rStyle w:val="Emphasis"/>
        </w:rPr>
        <w:t>reduced to capital</w:t>
      </w:r>
      <w:r w:rsidRPr="00BA0CC0">
        <w:rPr>
          <w:sz w:val="16"/>
        </w:rPr>
        <w:t xml:space="preserve">, </w:t>
      </w:r>
      <w:r w:rsidRPr="00BA0CC0">
        <w:rPr>
          <w:rStyle w:val="StyleUnderline"/>
        </w:rPr>
        <w:t xml:space="preserve">and natural capital upholds a purely </w:t>
      </w:r>
      <w:r w:rsidRPr="00BA0CC0">
        <w:rPr>
          <w:rStyle w:val="Emphasis"/>
          <w:highlight w:val="cyan"/>
        </w:rPr>
        <w:t>anthropocentric</w:t>
      </w:r>
      <w:r w:rsidRPr="00BA0CC0">
        <w:rPr>
          <w:rStyle w:val="Emphasis"/>
        </w:rPr>
        <w:t xml:space="preserve"> and </w:t>
      </w:r>
      <w:r w:rsidRPr="00BA0CC0">
        <w:rPr>
          <w:rStyle w:val="Emphasis"/>
          <w:highlight w:val="cyan"/>
        </w:rPr>
        <w:t>utilitarian view</w:t>
      </w:r>
      <w:r w:rsidRPr="00BA0CC0">
        <w:rPr>
          <w:sz w:val="16"/>
        </w:rPr>
        <w:t xml:space="preserve"> of Nature. A recent term developed by some </w:t>
      </w:r>
      <w:proofErr w:type="spellStart"/>
      <w:r w:rsidRPr="00BA0CC0">
        <w:rPr>
          <w:sz w:val="16"/>
        </w:rPr>
        <w:t>neoMarxist</w:t>
      </w:r>
      <w:proofErr w:type="spellEnd"/>
      <w:r w:rsidRPr="00BA0CC0">
        <w:rPr>
          <w:sz w:val="16"/>
        </w:rPr>
        <w:t xml:space="preserve"> writers </w:t>
      </w:r>
      <w:proofErr w:type="gramStart"/>
      <w:r w:rsidRPr="00BA0CC0">
        <w:rPr>
          <w:sz w:val="16"/>
        </w:rPr>
        <w:t>in regard to</w:t>
      </w:r>
      <w:proofErr w:type="gramEnd"/>
      <w:r w:rsidRPr="00BA0CC0">
        <w:rPr>
          <w:sz w:val="16"/>
        </w:rPr>
        <w:t xml:space="preserve"> economic unsustainability is the ‘</w:t>
      </w:r>
      <w:proofErr w:type="spellStart"/>
      <w:r w:rsidRPr="00BA0CC0">
        <w:rPr>
          <w:sz w:val="16"/>
        </w:rPr>
        <w:t>Capitalocene</w:t>
      </w:r>
      <w:proofErr w:type="spellEnd"/>
      <w:r w:rsidRPr="00BA0CC0">
        <w:rPr>
          <w:sz w:val="16"/>
        </w:rPr>
        <w:t xml:space="preserve">’ [63]. </w:t>
      </w:r>
      <w:proofErr w:type="spellStart"/>
      <w:r w:rsidRPr="00BA0CC0">
        <w:rPr>
          <w:sz w:val="16"/>
        </w:rPr>
        <w:t>Roos</w:t>
      </w:r>
      <w:proofErr w:type="spellEnd"/>
      <w:r w:rsidRPr="00BA0CC0">
        <w:rPr>
          <w:sz w:val="16"/>
        </w:rPr>
        <w:t xml:space="preserve"> [64] argues that this is an epoch in which the </w:t>
      </w:r>
      <w:r w:rsidRPr="00BA0CC0">
        <w:rPr>
          <w:rStyle w:val="StyleUnderline"/>
        </w:rPr>
        <w:t xml:space="preserve">capitalist formula </w:t>
      </w:r>
      <w:r w:rsidRPr="00BA0CC0">
        <w:rPr>
          <w:rStyle w:val="StyleUnderline"/>
          <w:highlight w:val="cyan"/>
        </w:rPr>
        <w:t>of</w:t>
      </w:r>
      <w:r w:rsidRPr="00BA0CC0">
        <w:rPr>
          <w:sz w:val="16"/>
        </w:rPr>
        <w:t xml:space="preserve"> “</w:t>
      </w:r>
      <w:r w:rsidRPr="00BA0CC0">
        <w:rPr>
          <w:rStyle w:val="Emphasis"/>
          <w:highlight w:val="cyan"/>
        </w:rPr>
        <w:t>accumulation</w:t>
      </w:r>
      <w:r w:rsidRPr="00BA0CC0">
        <w:rPr>
          <w:rStyle w:val="Emphasis"/>
        </w:rPr>
        <w:t xml:space="preserve"> for accumulation’s sake</w:t>
      </w:r>
      <w:r w:rsidRPr="00BA0CC0">
        <w:rPr>
          <w:sz w:val="16"/>
        </w:rPr>
        <w:t xml:space="preserve">” </w:t>
      </w:r>
      <w:r w:rsidRPr="00BA0CC0">
        <w:rPr>
          <w:rStyle w:val="StyleUnderline"/>
        </w:rPr>
        <w:t xml:space="preserve">has </w:t>
      </w:r>
      <w:proofErr w:type="gramStart"/>
      <w:r w:rsidRPr="00BA0CC0">
        <w:rPr>
          <w:rStyle w:val="StyleUnderline"/>
        </w:rPr>
        <w:t>penetrated into</w:t>
      </w:r>
      <w:proofErr w:type="gramEnd"/>
      <w:r w:rsidRPr="00BA0CC0">
        <w:rPr>
          <w:rStyle w:val="StyleUnderline"/>
        </w:rPr>
        <w:t xml:space="preserve"> </w:t>
      </w:r>
      <w:r w:rsidRPr="00BA0CC0">
        <w:rPr>
          <w:rStyle w:val="Emphasis"/>
        </w:rPr>
        <w:t>every nook and cranny</w:t>
      </w:r>
      <w:r w:rsidRPr="00BA0CC0">
        <w:rPr>
          <w:sz w:val="16"/>
        </w:rPr>
        <w:t xml:space="preserve"> </w:t>
      </w:r>
      <w:r w:rsidRPr="00BA0CC0">
        <w:rPr>
          <w:rStyle w:val="StyleUnderline"/>
        </w:rPr>
        <w:t xml:space="preserve">of the planet’s </w:t>
      </w:r>
      <w:r w:rsidRPr="00BA0CC0">
        <w:rPr>
          <w:rStyle w:val="Emphasis"/>
        </w:rPr>
        <w:t>biophysical environment</w:t>
      </w:r>
      <w:r w:rsidRPr="00BA0CC0">
        <w:rPr>
          <w:sz w:val="16"/>
        </w:rPr>
        <w:t xml:space="preserve">, to the point where the survival of the capitalist system has come to constitute </w:t>
      </w:r>
      <w:r w:rsidRPr="00BA0CC0">
        <w:rPr>
          <w:rStyle w:val="StyleUnderline"/>
          <w:highlight w:val="cyan"/>
        </w:rPr>
        <w:t xml:space="preserve">an </w:t>
      </w:r>
      <w:r w:rsidRPr="00BA0CC0">
        <w:rPr>
          <w:rStyle w:val="Emphasis"/>
          <w:highlight w:val="cyan"/>
        </w:rPr>
        <w:t>existential threat</w:t>
      </w:r>
      <w:r w:rsidRPr="00BA0CC0">
        <w:rPr>
          <w:rStyle w:val="StyleUnderline"/>
          <w:highlight w:val="cyan"/>
        </w:rPr>
        <w:t xml:space="preserve"> to</w:t>
      </w:r>
      <w:r w:rsidRPr="00BA0CC0">
        <w:rPr>
          <w:sz w:val="16"/>
        </w:rPr>
        <w:t xml:space="preserve"> </w:t>
      </w:r>
      <w:r w:rsidRPr="00BA0CC0">
        <w:rPr>
          <w:rStyle w:val="Emphasis"/>
        </w:rPr>
        <w:t xml:space="preserve">the survival of </w:t>
      </w:r>
      <w:r w:rsidRPr="00BA0CC0">
        <w:rPr>
          <w:rStyle w:val="Emphasis"/>
          <w:highlight w:val="cyan"/>
        </w:rPr>
        <w:t>humanity</w:t>
      </w:r>
      <w:r w:rsidRPr="00BA0CC0">
        <w:rPr>
          <w:sz w:val="16"/>
        </w:rPr>
        <w:t xml:space="preserve"> as a whole. </w:t>
      </w:r>
      <w:proofErr w:type="spellStart"/>
      <w:r w:rsidRPr="00BA0CC0">
        <w:rPr>
          <w:sz w:val="16"/>
        </w:rPr>
        <w:t>Roos</w:t>
      </w:r>
      <w:proofErr w:type="spellEnd"/>
      <w:r w:rsidRPr="00BA0CC0">
        <w:rPr>
          <w:sz w:val="16"/>
        </w:rPr>
        <w:t xml:space="preserve"> [64] argues </w:t>
      </w:r>
      <w:r w:rsidRPr="00BA0CC0">
        <w:rPr>
          <w:rStyle w:val="Emphasis"/>
        </w:rPr>
        <w:t>71 percent of global emissions</w:t>
      </w:r>
      <w:r w:rsidRPr="00BA0CC0">
        <w:rPr>
          <w:sz w:val="16"/>
        </w:rPr>
        <w:t xml:space="preserve"> </w:t>
      </w:r>
      <w:r w:rsidRPr="00BA0CC0">
        <w:rPr>
          <w:rStyle w:val="StyleUnderline"/>
        </w:rPr>
        <w:t>can be traced back to the activities</w:t>
      </w:r>
      <w:r w:rsidRPr="00BA0CC0">
        <w:rPr>
          <w:sz w:val="16"/>
        </w:rPr>
        <w:t xml:space="preserve"> </w:t>
      </w:r>
      <w:r w:rsidRPr="00BA0CC0">
        <w:rPr>
          <w:rStyle w:val="Emphasis"/>
        </w:rPr>
        <w:t>of just 100 mega-corporations</w:t>
      </w:r>
      <w:r w:rsidRPr="00BA0CC0">
        <w:rPr>
          <w:sz w:val="16"/>
        </w:rPr>
        <w:t xml:space="preserve">, </w:t>
      </w:r>
      <w:r w:rsidRPr="00BA0CC0">
        <w:rPr>
          <w:rStyle w:val="StyleUnderline"/>
        </w:rPr>
        <w:t xml:space="preserve">and that </w:t>
      </w:r>
      <w:r w:rsidRPr="00BA0CC0">
        <w:rPr>
          <w:rStyle w:val="StyleUnderline"/>
          <w:highlight w:val="cyan"/>
        </w:rPr>
        <w:t xml:space="preserve">unbridled </w:t>
      </w:r>
      <w:r w:rsidRPr="00BA0CC0">
        <w:rPr>
          <w:rStyle w:val="Emphasis"/>
          <w:highlight w:val="cyan"/>
        </w:rPr>
        <w:t>over-accumulation</w:t>
      </w:r>
      <w:r w:rsidRPr="00BA0CC0">
        <w:rPr>
          <w:rStyle w:val="StyleUnderline"/>
        </w:rPr>
        <w:t xml:space="preserve"> has </w:t>
      </w:r>
      <w:r w:rsidRPr="00BA0CC0">
        <w:rPr>
          <w:rStyle w:val="StyleUnderline"/>
          <w:highlight w:val="cyan"/>
        </w:rPr>
        <w:t>brought</w:t>
      </w:r>
      <w:r w:rsidRPr="00BA0CC0">
        <w:rPr>
          <w:rStyle w:val="StyleUnderline"/>
        </w:rPr>
        <w:t xml:space="preserve"> about an</w:t>
      </w:r>
      <w:r w:rsidRPr="00BA0CC0">
        <w:rPr>
          <w:sz w:val="16"/>
        </w:rPr>
        <w:t xml:space="preserve"> ‘</w:t>
      </w:r>
      <w:r w:rsidRPr="00BA0CC0">
        <w:rPr>
          <w:rStyle w:val="Emphasis"/>
          <w:highlight w:val="cyan"/>
        </w:rPr>
        <w:t>irreparable rift</w:t>
      </w:r>
      <w:r w:rsidRPr="00BA0CC0">
        <w:rPr>
          <w:sz w:val="16"/>
        </w:rPr>
        <w:t xml:space="preserve">’ </w:t>
      </w:r>
      <w:r w:rsidRPr="00BA0CC0">
        <w:rPr>
          <w:rStyle w:val="StyleUnderline"/>
        </w:rPr>
        <w:t xml:space="preserve">in the </w:t>
      </w:r>
      <w:r w:rsidRPr="00BA0CC0">
        <w:rPr>
          <w:rStyle w:val="Emphasis"/>
        </w:rPr>
        <w:t>metabolic interaction</w:t>
      </w:r>
      <w:r w:rsidRPr="00BA0CC0">
        <w:rPr>
          <w:sz w:val="16"/>
        </w:rPr>
        <w:t xml:space="preserve"> </w:t>
      </w:r>
      <w:r w:rsidRPr="00BA0CC0">
        <w:rPr>
          <w:rStyle w:val="StyleUnderline"/>
          <w:highlight w:val="cyan"/>
        </w:rPr>
        <w:t>between humanity and</w:t>
      </w:r>
      <w:r w:rsidRPr="00BA0CC0">
        <w:rPr>
          <w:rStyle w:val="StyleUnderline"/>
        </w:rPr>
        <w:t xml:space="preserve"> the rest of </w:t>
      </w:r>
      <w:r w:rsidRPr="00BA0CC0">
        <w:rPr>
          <w:rStyle w:val="Emphasis"/>
          <w:highlight w:val="cyan"/>
        </w:rPr>
        <w:t>Nature</w:t>
      </w:r>
      <w:r w:rsidRPr="00BA0CC0">
        <w:rPr>
          <w:sz w:val="16"/>
        </w:rPr>
        <w:t xml:space="preserve">. Since the advent and spread of capitalism, a profound alienation is seen as increasingly corroding interpersonal relations, wherein </w:t>
      </w:r>
      <w:r w:rsidRPr="00BA0CC0">
        <w:rPr>
          <w:rStyle w:val="Emphasis"/>
          <w:highlight w:val="cyan"/>
        </w:rPr>
        <w:t>people</w:t>
      </w:r>
      <w:r w:rsidRPr="00BA0CC0">
        <w:rPr>
          <w:sz w:val="16"/>
        </w:rPr>
        <w:t xml:space="preserve"> (</w:t>
      </w:r>
      <w:r w:rsidRPr="00BA0CC0">
        <w:rPr>
          <w:rStyle w:val="Emphasis"/>
        </w:rPr>
        <w:t>human and nonhuman</w:t>
      </w:r>
      <w:r w:rsidRPr="00BA0CC0">
        <w:rPr>
          <w:sz w:val="16"/>
        </w:rPr>
        <w:t xml:space="preserve">), </w:t>
      </w:r>
      <w:r w:rsidRPr="00BA0CC0">
        <w:rPr>
          <w:rStyle w:val="Emphasis"/>
          <w:highlight w:val="cyan"/>
        </w:rPr>
        <w:t>places and things</w:t>
      </w:r>
      <w:r w:rsidRPr="00BA0CC0">
        <w:rPr>
          <w:sz w:val="16"/>
          <w:highlight w:val="cyan"/>
        </w:rPr>
        <w:t xml:space="preserve"> </w:t>
      </w:r>
      <w:r w:rsidRPr="00BA0CC0">
        <w:rPr>
          <w:rStyle w:val="StyleUnderline"/>
          <w:highlight w:val="cyan"/>
        </w:rPr>
        <w:t>appear as</w:t>
      </w:r>
      <w:r w:rsidRPr="00BA0CC0">
        <w:rPr>
          <w:rStyle w:val="StyleUnderline"/>
        </w:rPr>
        <w:t xml:space="preserve"> </w:t>
      </w:r>
      <w:r w:rsidRPr="00BA0CC0">
        <w:rPr>
          <w:rStyle w:val="Emphasis"/>
        </w:rPr>
        <w:t xml:space="preserve">mere </w:t>
      </w:r>
      <w:r w:rsidRPr="00BA0CC0">
        <w:rPr>
          <w:rStyle w:val="Emphasis"/>
          <w:highlight w:val="cyan"/>
        </w:rPr>
        <w:t>commodities</w:t>
      </w:r>
      <w:r w:rsidRPr="00BA0CC0">
        <w:rPr>
          <w:rStyle w:val="StyleUnderline"/>
        </w:rPr>
        <w:t xml:space="preserve"> to be traded for a particular exchange value</w:t>
      </w:r>
      <w:r w:rsidRPr="00BA0CC0">
        <w:rPr>
          <w:sz w:val="16"/>
        </w:rPr>
        <w:t xml:space="preserve">. </w:t>
      </w:r>
      <w:r w:rsidRPr="00BA0CC0">
        <w:rPr>
          <w:rStyle w:val="Emphasis"/>
        </w:rPr>
        <w:t xml:space="preserve">Nonhuman </w:t>
      </w:r>
      <w:proofErr w:type="gramStart"/>
      <w:r w:rsidRPr="00BA0CC0">
        <w:rPr>
          <w:rStyle w:val="Emphasis"/>
          <w:highlight w:val="cyan"/>
        </w:rPr>
        <w:t>animals</w:t>
      </w:r>
      <w:r w:rsidRPr="00BA0CC0">
        <w:rPr>
          <w:sz w:val="16"/>
        </w:rPr>
        <w:t xml:space="preserve"> in particular, </w:t>
      </w:r>
      <w:r w:rsidRPr="00BA0CC0">
        <w:rPr>
          <w:rStyle w:val="StyleUnderline"/>
        </w:rPr>
        <w:t>traditionally</w:t>
      </w:r>
      <w:proofErr w:type="gramEnd"/>
      <w:r w:rsidRPr="00BA0CC0">
        <w:rPr>
          <w:rStyle w:val="StyleUnderline"/>
        </w:rPr>
        <w:t xml:space="preserve"> </w:t>
      </w:r>
      <w:r w:rsidRPr="00BA0CC0">
        <w:rPr>
          <w:rStyle w:val="StyleUnderline"/>
          <w:highlight w:val="cyan"/>
        </w:rPr>
        <w:t xml:space="preserve">rendered </w:t>
      </w:r>
      <w:r w:rsidRPr="00BA0CC0">
        <w:rPr>
          <w:rStyle w:val="Emphasis"/>
          <w:highlight w:val="cyan"/>
        </w:rPr>
        <w:t>mute objects</w:t>
      </w:r>
      <w:r w:rsidRPr="00BA0CC0">
        <w:rPr>
          <w:rStyle w:val="Emphasis"/>
        </w:rPr>
        <w:t xml:space="preserve"> devoid of agency and subjectivity</w:t>
      </w:r>
      <w:r w:rsidRPr="00BA0CC0">
        <w:rPr>
          <w:sz w:val="16"/>
        </w:rPr>
        <w:t xml:space="preserve">, </w:t>
      </w:r>
      <w:r w:rsidRPr="00BA0CC0">
        <w:rPr>
          <w:rStyle w:val="StyleUnderline"/>
        </w:rPr>
        <w:t xml:space="preserve">are further reduced to </w:t>
      </w:r>
      <w:r w:rsidRPr="00BA0CC0">
        <w:rPr>
          <w:rStyle w:val="Emphasis"/>
        </w:rPr>
        <w:t>mere living material</w:t>
      </w:r>
      <w:r w:rsidRPr="00BA0CC0">
        <w:rPr>
          <w:sz w:val="16"/>
        </w:rPr>
        <w:t xml:space="preserve"> </w:t>
      </w:r>
      <w:r w:rsidRPr="00BA0CC0">
        <w:rPr>
          <w:rStyle w:val="StyleUnderline"/>
        </w:rPr>
        <w:t>for</w:t>
      </w:r>
      <w:r w:rsidRPr="00BA0CC0">
        <w:rPr>
          <w:sz w:val="16"/>
        </w:rPr>
        <w:t xml:space="preserve"> biotechnological </w:t>
      </w:r>
      <w:r w:rsidRPr="00BA0CC0">
        <w:rPr>
          <w:rStyle w:val="Emphasis"/>
        </w:rPr>
        <w:t>agriculture</w:t>
      </w:r>
      <w:r w:rsidRPr="00BA0CC0">
        <w:rPr>
          <w:sz w:val="16"/>
        </w:rPr>
        <w:t xml:space="preserve">, cosmetic and pharmaceutical industries, </w:t>
      </w:r>
      <w:r w:rsidRPr="00BA0CC0">
        <w:rPr>
          <w:rStyle w:val="Emphasis"/>
        </w:rPr>
        <w:t>and related profit-seeking enterprises</w:t>
      </w:r>
      <w:r w:rsidRPr="00BA0CC0">
        <w:rPr>
          <w:sz w:val="16"/>
        </w:rPr>
        <w:t xml:space="preserve"> [65,66].</w:t>
      </w:r>
    </w:p>
    <w:p w14:paraId="505C4AB3" w14:textId="77777777" w:rsidR="00BA0CC0" w:rsidRPr="00BA0CC0" w:rsidRDefault="00BA0CC0" w:rsidP="00BA0CC0">
      <w:pPr>
        <w:rPr>
          <w:sz w:val="16"/>
        </w:rPr>
      </w:pPr>
      <w:r w:rsidRPr="00BA0CC0">
        <w:rPr>
          <w:sz w:val="16"/>
        </w:rPr>
        <w:t xml:space="preserve">Springer et al. [67] note that neoliberalism is broadly defined as </w:t>
      </w:r>
      <w:r w:rsidRPr="00BA0CC0">
        <w:rPr>
          <w:rStyle w:val="StyleUnderline"/>
        </w:rPr>
        <w:t xml:space="preserve">the </w:t>
      </w:r>
      <w:r w:rsidRPr="00BA0CC0">
        <w:rPr>
          <w:rStyle w:val="StyleUnderline"/>
          <w:highlight w:val="cyan"/>
        </w:rPr>
        <w:t>extension of</w:t>
      </w:r>
      <w:r w:rsidRPr="00BA0CC0">
        <w:rPr>
          <w:rStyle w:val="StyleUnderline"/>
        </w:rPr>
        <w:t xml:space="preserve"> </w:t>
      </w:r>
      <w:r w:rsidRPr="00BA0CC0">
        <w:rPr>
          <w:rStyle w:val="Emphasis"/>
        </w:rPr>
        <w:t xml:space="preserve">competitive </w:t>
      </w:r>
      <w:r w:rsidRPr="00BA0CC0">
        <w:rPr>
          <w:rStyle w:val="Emphasis"/>
          <w:highlight w:val="cyan"/>
        </w:rPr>
        <w:t>markets into all areas of life</w:t>
      </w:r>
      <w:r w:rsidRPr="00BA0CC0">
        <w:rPr>
          <w:sz w:val="16"/>
        </w:rPr>
        <w:t xml:space="preserve">. Washington [10] (p. 71) notes that </w:t>
      </w:r>
      <w:r w:rsidRPr="00BA0CC0">
        <w:rPr>
          <w:rStyle w:val="Emphasis"/>
        </w:rPr>
        <w:t>neolib</w:t>
      </w:r>
      <w:r w:rsidRPr="00BA0CC0">
        <w:rPr>
          <w:rStyle w:val="StyleUnderline"/>
        </w:rPr>
        <w:t>eralism</w:t>
      </w:r>
      <w:r w:rsidRPr="00BA0CC0">
        <w:rPr>
          <w:sz w:val="16"/>
        </w:rPr>
        <w:t>:</w:t>
      </w:r>
    </w:p>
    <w:p w14:paraId="7FAA86FF" w14:textId="77777777" w:rsidR="00BA0CC0" w:rsidRPr="00BA0CC0" w:rsidRDefault="00BA0CC0" w:rsidP="00BA0CC0">
      <w:pPr>
        <w:ind w:left="720"/>
        <w:rPr>
          <w:sz w:val="16"/>
        </w:rPr>
      </w:pPr>
      <w:r w:rsidRPr="00BA0CC0">
        <w:rPr>
          <w:sz w:val="16"/>
        </w:rPr>
        <w:t xml:space="preserve">… </w:t>
      </w:r>
      <w:r w:rsidRPr="00BA0CC0">
        <w:rPr>
          <w:rStyle w:val="Emphasis"/>
          <w:highlight w:val="cyan"/>
        </w:rPr>
        <w:t>privileges</w:t>
      </w:r>
      <w:r w:rsidRPr="00BA0CC0">
        <w:rPr>
          <w:rStyle w:val="Emphasis"/>
        </w:rPr>
        <w:t xml:space="preserve"> the </w:t>
      </w:r>
      <w:r w:rsidRPr="00BA0CC0">
        <w:rPr>
          <w:rStyle w:val="Emphasis"/>
          <w:highlight w:val="cyan"/>
        </w:rPr>
        <w:t>market above ethics</w:t>
      </w:r>
      <w:r w:rsidRPr="00BA0CC0">
        <w:rPr>
          <w:sz w:val="16"/>
        </w:rPr>
        <w:t xml:space="preserve">, </w:t>
      </w:r>
      <w:r w:rsidRPr="00BA0CC0">
        <w:rPr>
          <w:rStyle w:val="Emphasis"/>
          <w:highlight w:val="cyan"/>
        </w:rPr>
        <w:t>above sustainability</w:t>
      </w:r>
      <w:r w:rsidRPr="00BA0CC0">
        <w:rPr>
          <w:sz w:val="16"/>
        </w:rPr>
        <w:t xml:space="preserve">, </w:t>
      </w:r>
      <w:r w:rsidRPr="00BA0CC0">
        <w:rPr>
          <w:rStyle w:val="Emphasis"/>
          <w:highlight w:val="cyan"/>
        </w:rPr>
        <w:t>and</w:t>
      </w:r>
      <w:r w:rsidRPr="00BA0CC0">
        <w:rPr>
          <w:rStyle w:val="Emphasis"/>
        </w:rPr>
        <w:t xml:space="preserve"> indeed</w:t>
      </w:r>
      <w:r w:rsidRPr="00BA0CC0">
        <w:rPr>
          <w:sz w:val="16"/>
        </w:rPr>
        <w:t xml:space="preserve"> … </w:t>
      </w:r>
      <w:r w:rsidRPr="00BA0CC0">
        <w:rPr>
          <w:rStyle w:val="Emphasis"/>
          <w:highlight w:val="cyan"/>
        </w:rPr>
        <w:t>above survival</w:t>
      </w:r>
      <w:r w:rsidRPr="00BA0CC0">
        <w:rPr>
          <w:sz w:val="16"/>
        </w:rPr>
        <w:t xml:space="preserve">. Both the economy and the market are ideas, neither thinks about what is wrong with the world, neither </w:t>
      </w:r>
      <w:proofErr w:type="gramStart"/>
      <w:r w:rsidRPr="00BA0CC0">
        <w:rPr>
          <w:sz w:val="16"/>
        </w:rPr>
        <w:t>cares</w:t>
      </w:r>
      <w:proofErr w:type="gramEnd"/>
      <w:r w:rsidRPr="00BA0CC0">
        <w:rPr>
          <w:sz w:val="16"/>
        </w:rPr>
        <w:t xml:space="preserve"> for society or Nature.</w:t>
      </w:r>
    </w:p>
    <w:p w14:paraId="4C09D9E6" w14:textId="77777777" w:rsidR="00BA0CC0" w:rsidRPr="00BA0CC0" w:rsidRDefault="00BA0CC0" w:rsidP="00BA0CC0">
      <w:pPr>
        <w:rPr>
          <w:sz w:val="16"/>
        </w:rPr>
      </w:pPr>
      <w:r w:rsidRPr="00BA0CC0">
        <w:rPr>
          <w:rStyle w:val="StyleUnderline"/>
        </w:rPr>
        <w:t xml:space="preserve">The culminating </w:t>
      </w:r>
      <w:r w:rsidRPr="00BA0CC0">
        <w:rPr>
          <w:rStyle w:val="Emphasis"/>
        </w:rPr>
        <w:t>convergence of the above socio-historical</w:t>
      </w:r>
      <w:r w:rsidRPr="00BA0CC0">
        <w:rPr>
          <w:sz w:val="16"/>
        </w:rPr>
        <w:t xml:space="preserve"> and intellectual </w:t>
      </w:r>
      <w:r w:rsidRPr="00BA0CC0">
        <w:rPr>
          <w:rStyle w:val="StyleUnderline"/>
        </w:rPr>
        <w:t xml:space="preserve">developments is that </w:t>
      </w:r>
      <w:r w:rsidRPr="00BA0CC0">
        <w:rPr>
          <w:rStyle w:val="Emphasis"/>
        </w:rPr>
        <w:t>modern industrial society</w:t>
      </w:r>
      <w:r w:rsidRPr="00BA0CC0">
        <w:rPr>
          <w:rStyle w:val="StyleUnderline"/>
        </w:rPr>
        <w:t xml:space="preserve"> has become </w:t>
      </w:r>
      <w:r w:rsidRPr="00BA0CC0">
        <w:rPr>
          <w:rStyle w:val="Emphasis"/>
        </w:rPr>
        <w:t>strongly anthropocentric</w:t>
      </w:r>
      <w:r w:rsidRPr="00BA0CC0">
        <w:rPr>
          <w:sz w:val="16"/>
        </w:rPr>
        <w:t>, and this has now been widely globalized.</w:t>
      </w:r>
    </w:p>
    <w:p w14:paraId="30F930BC" w14:textId="77777777" w:rsidR="00BA0CC0" w:rsidRPr="00BA0CC0" w:rsidRDefault="00BA0CC0" w:rsidP="00BA0CC0">
      <w:pPr>
        <w:rPr>
          <w:sz w:val="16"/>
        </w:rPr>
      </w:pPr>
      <w:r w:rsidRPr="00BA0CC0">
        <w:rPr>
          <w:sz w:val="16"/>
        </w:rPr>
        <w:t>5. The Overarching Trouble with Anthropocentrism</w:t>
      </w:r>
    </w:p>
    <w:p w14:paraId="62CF7084" w14:textId="77777777" w:rsidR="00BA0CC0" w:rsidRPr="00BA0CC0" w:rsidRDefault="00BA0CC0" w:rsidP="00BA0CC0">
      <w:pPr>
        <w:rPr>
          <w:sz w:val="16"/>
        </w:rPr>
      </w:pPr>
      <w:r w:rsidRPr="00BA0CC0">
        <w:rPr>
          <w:sz w:val="16"/>
        </w:rPr>
        <w:t xml:space="preserve">The universality and insidious propensities of anthropocentrism in modern industrial society has been attested to by many scholars, e.g., [12,13,15,27,28,45,57,68,69,70,71,72,73]. Its influence in society and academia however is often unacknowledged (see examples later). </w:t>
      </w:r>
      <w:r w:rsidRPr="00BA0CC0">
        <w:rPr>
          <w:rStyle w:val="StyleUnderline"/>
        </w:rPr>
        <w:t>The key troubles</w:t>
      </w:r>
      <w:r w:rsidRPr="00BA0CC0">
        <w:rPr>
          <w:sz w:val="16"/>
        </w:rPr>
        <w:t xml:space="preserve"> with anthropocentrism </w:t>
      </w:r>
      <w:r w:rsidRPr="00BA0CC0">
        <w:rPr>
          <w:rStyle w:val="Emphasis"/>
        </w:rPr>
        <w:t>are</w:t>
      </w:r>
      <w:r w:rsidRPr="00BA0CC0">
        <w:rPr>
          <w:sz w:val="16"/>
        </w:rPr>
        <w:t>:</w:t>
      </w:r>
    </w:p>
    <w:p w14:paraId="4B1C5816" w14:textId="77777777" w:rsidR="00BA0CC0" w:rsidRPr="00BA0CC0" w:rsidRDefault="00BA0CC0" w:rsidP="00BA0CC0">
      <w:pPr>
        <w:ind w:left="720"/>
        <w:rPr>
          <w:sz w:val="16"/>
        </w:rPr>
      </w:pPr>
      <w:r w:rsidRPr="00BA0CC0">
        <w:rPr>
          <w:rStyle w:val="Emphasis"/>
        </w:rPr>
        <w:t xml:space="preserve">Worldview and </w:t>
      </w:r>
      <w:proofErr w:type="gramStart"/>
      <w:r w:rsidRPr="00BA0CC0">
        <w:rPr>
          <w:rStyle w:val="Emphasis"/>
        </w:rPr>
        <w:t>ethics</w:t>
      </w:r>
      <w:r w:rsidRPr="00BA0CC0">
        <w:rPr>
          <w:sz w:val="16"/>
        </w:rPr>
        <w:t>;</w:t>
      </w:r>
      <w:proofErr w:type="gramEnd"/>
    </w:p>
    <w:p w14:paraId="196C1F8F" w14:textId="77777777" w:rsidR="00BA0CC0" w:rsidRPr="00BA0CC0" w:rsidRDefault="00BA0CC0" w:rsidP="00BA0CC0">
      <w:pPr>
        <w:ind w:left="720"/>
        <w:rPr>
          <w:sz w:val="16"/>
        </w:rPr>
      </w:pPr>
      <w:r w:rsidRPr="00BA0CC0">
        <w:rPr>
          <w:sz w:val="16"/>
        </w:rPr>
        <w:t xml:space="preserve">Dualisms, </w:t>
      </w:r>
      <w:r w:rsidRPr="00BA0CC0">
        <w:rPr>
          <w:rStyle w:val="Emphasis"/>
        </w:rPr>
        <w:t>valuation and values</w:t>
      </w:r>
      <w:r w:rsidRPr="00BA0CC0">
        <w:rPr>
          <w:sz w:val="16"/>
        </w:rPr>
        <w:t xml:space="preserve">, </w:t>
      </w:r>
      <w:r w:rsidRPr="00BA0CC0">
        <w:rPr>
          <w:rStyle w:val="StyleUnderline"/>
        </w:rPr>
        <w:t xml:space="preserve">and the </w:t>
      </w:r>
      <w:r w:rsidRPr="00BA0CC0">
        <w:rPr>
          <w:rStyle w:val="Emphasis"/>
        </w:rPr>
        <w:t xml:space="preserve">anthropocentric </w:t>
      </w:r>
      <w:proofErr w:type="gramStart"/>
      <w:r w:rsidRPr="00BA0CC0">
        <w:rPr>
          <w:rStyle w:val="Emphasis"/>
        </w:rPr>
        <w:t>fallacy</w:t>
      </w:r>
      <w:r w:rsidRPr="00BA0CC0">
        <w:rPr>
          <w:sz w:val="16"/>
        </w:rPr>
        <w:t>;</w:t>
      </w:r>
      <w:proofErr w:type="gramEnd"/>
    </w:p>
    <w:p w14:paraId="64036313" w14:textId="77777777" w:rsidR="00BA0CC0" w:rsidRPr="00BA0CC0" w:rsidRDefault="00BA0CC0" w:rsidP="00BA0CC0">
      <w:pPr>
        <w:ind w:left="720"/>
        <w:rPr>
          <w:sz w:val="16"/>
        </w:rPr>
      </w:pPr>
      <w:r w:rsidRPr="00BA0CC0">
        <w:rPr>
          <w:rStyle w:val="Emphasis"/>
        </w:rPr>
        <w:t xml:space="preserve">A psychology of fear and </w:t>
      </w:r>
      <w:proofErr w:type="gramStart"/>
      <w:r w:rsidRPr="00BA0CC0">
        <w:rPr>
          <w:rStyle w:val="Emphasis"/>
        </w:rPr>
        <w:t>denial</w:t>
      </w:r>
      <w:r w:rsidRPr="00BA0CC0">
        <w:rPr>
          <w:sz w:val="16"/>
        </w:rPr>
        <w:t>;</w:t>
      </w:r>
      <w:proofErr w:type="gramEnd"/>
    </w:p>
    <w:p w14:paraId="70FCBD98" w14:textId="77777777" w:rsidR="00BA0CC0" w:rsidRPr="00BA0CC0" w:rsidRDefault="00BA0CC0" w:rsidP="00BA0CC0">
      <w:pPr>
        <w:ind w:left="720"/>
        <w:rPr>
          <w:sz w:val="16"/>
        </w:rPr>
      </w:pPr>
      <w:proofErr w:type="gramStart"/>
      <w:r w:rsidRPr="00BA0CC0">
        <w:rPr>
          <w:sz w:val="16"/>
        </w:rPr>
        <w:t>Ownership;</w:t>
      </w:r>
      <w:proofErr w:type="gramEnd"/>
    </w:p>
    <w:p w14:paraId="2B026D6D" w14:textId="77777777" w:rsidR="00BA0CC0" w:rsidRPr="00BA0CC0" w:rsidRDefault="00BA0CC0" w:rsidP="00BA0CC0">
      <w:pPr>
        <w:ind w:left="720"/>
        <w:rPr>
          <w:sz w:val="16"/>
        </w:rPr>
      </w:pPr>
      <w:r w:rsidRPr="00BA0CC0">
        <w:rPr>
          <w:sz w:val="16"/>
        </w:rPr>
        <w:t>Practicality.</w:t>
      </w:r>
    </w:p>
    <w:p w14:paraId="172CB628" w14:textId="77777777" w:rsidR="00BA0CC0" w:rsidRPr="00BA0CC0" w:rsidRDefault="00BA0CC0" w:rsidP="00BA0CC0">
      <w:pPr>
        <w:rPr>
          <w:sz w:val="16"/>
        </w:rPr>
      </w:pPr>
      <w:r w:rsidRPr="00BA0CC0">
        <w:rPr>
          <w:sz w:val="16"/>
        </w:rPr>
        <w:t xml:space="preserve">The first is discussed below, the others later in the article. </w:t>
      </w:r>
      <w:r w:rsidRPr="00BA0CC0">
        <w:rPr>
          <w:rStyle w:val="StyleUnderline"/>
        </w:rPr>
        <w:t>Anthropocentrism</w:t>
      </w:r>
      <w:r w:rsidRPr="00BA0CC0">
        <w:rPr>
          <w:sz w:val="16"/>
        </w:rPr>
        <w:t>, as a worldview and ethic</w:t>
      </w:r>
      <w:r w:rsidRPr="00BA0CC0">
        <w:rPr>
          <w:sz w:val="16"/>
          <w:szCs w:val="16"/>
        </w:rPr>
        <w:t xml:space="preserve">s, </w:t>
      </w:r>
      <w:r w:rsidRPr="00BA0CC0">
        <w:rPr>
          <w:rStyle w:val="Emphasis"/>
        </w:rPr>
        <w:t>excludes all other species</w:t>
      </w:r>
      <w:r w:rsidRPr="00BA0CC0">
        <w:rPr>
          <w:sz w:val="16"/>
        </w:rPr>
        <w:t xml:space="preserve"> (and all landscapes) </w:t>
      </w:r>
      <w:r w:rsidRPr="00BA0CC0">
        <w:rPr>
          <w:rStyle w:val="StyleUnderline"/>
        </w:rPr>
        <w:t xml:space="preserve">from </w:t>
      </w:r>
      <w:r w:rsidRPr="00BA0CC0">
        <w:rPr>
          <w:rStyle w:val="Emphasis"/>
        </w:rPr>
        <w:t>having moral standing</w:t>
      </w:r>
      <w:r w:rsidRPr="00BA0CC0">
        <w:rPr>
          <w:sz w:val="16"/>
        </w:rPr>
        <w:t xml:space="preserve">. </w:t>
      </w:r>
      <w:r w:rsidRPr="00BA0CC0">
        <w:rPr>
          <w:rStyle w:val="StyleUnderline"/>
        </w:rPr>
        <w:t xml:space="preserve">Nonhuman Nature is seen as having </w:t>
      </w:r>
      <w:r w:rsidRPr="00BA0CC0">
        <w:rPr>
          <w:rStyle w:val="Emphasis"/>
        </w:rPr>
        <w:t>no value</w:t>
      </w:r>
      <w:r w:rsidRPr="00BA0CC0">
        <w:rPr>
          <w:sz w:val="16"/>
        </w:rPr>
        <w:t xml:space="preserve"> </w:t>
      </w:r>
      <w:r w:rsidRPr="00BA0CC0">
        <w:rPr>
          <w:rStyle w:val="StyleUnderline"/>
        </w:rPr>
        <w:t xml:space="preserve">other than being for </w:t>
      </w:r>
      <w:r w:rsidRPr="00BA0CC0">
        <w:rPr>
          <w:rStyle w:val="Emphasis"/>
        </w:rPr>
        <w:t>human use</w:t>
      </w:r>
      <w:r w:rsidRPr="00BA0CC0">
        <w:rPr>
          <w:sz w:val="16"/>
        </w:rPr>
        <w:t xml:space="preserve">. In effect we are meant to believe that </w:t>
      </w:r>
      <w:r w:rsidRPr="00BA0CC0">
        <w:rPr>
          <w:rStyle w:val="StyleUnderline"/>
        </w:rPr>
        <w:t xml:space="preserve">life has evolved on </w:t>
      </w:r>
      <w:r w:rsidRPr="00BA0CC0">
        <w:rPr>
          <w:rStyle w:val="Emphasis"/>
        </w:rPr>
        <w:t>Earth for 3.5 billion years</w:t>
      </w:r>
      <w:r w:rsidRPr="00BA0CC0">
        <w:rPr>
          <w:sz w:val="16"/>
        </w:rPr>
        <w:t xml:space="preserve">, </w:t>
      </w:r>
      <w:r w:rsidRPr="00BA0CC0">
        <w:rPr>
          <w:rStyle w:val="StyleUnderline"/>
        </w:rPr>
        <w:t xml:space="preserve">flowering into an amazingly diverse </w:t>
      </w:r>
      <w:r w:rsidRPr="00BA0CC0">
        <w:rPr>
          <w:rStyle w:val="Emphasis"/>
        </w:rPr>
        <w:t>web of life</w:t>
      </w:r>
      <w:r w:rsidRPr="00BA0CC0">
        <w:rPr>
          <w:sz w:val="16"/>
        </w:rPr>
        <w:t>—</w:t>
      </w:r>
      <w:r w:rsidRPr="00BA0CC0">
        <w:rPr>
          <w:rStyle w:val="StyleUnderline"/>
        </w:rPr>
        <w:t xml:space="preserve">just to become the </w:t>
      </w:r>
      <w:r w:rsidRPr="00BA0CC0">
        <w:rPr>
          <w:rStyle w:val="Emphasis"/>
        </w:rPr>
        <w:t>resource plaything of humanity</w:t>
      </w:r>
      <w:r w:rsidRPr="00BA0CC0">
        <w:rPr>
          <w:sz w:val="16"/>
        </w:rPr>
        <w:t xml:space="preserve">, a species that has existed at most for 500,000 years [13]. </w:t>
      </w:r>
      <w:r w:rsidRPr="00BA0CC0">
        <w:rPr>
          <w:rStyle w:val="Emphasis"/>
        </w:rPr>
        <w:t>Nonhuman Nature</w:t>
      </w:r>
      <w:r w:rsidRPr="00BA0CC0">
        <w:rPr>
          <w:sz w:val="16"/>
        </w:rPr>
        <w:t xml:space="preserve"> </w:t>
      </w:r>
      <w:r w:rsidRPr="00BA0CC0">
        <w:rPr>
          <w:rStyle w:val="StyleUnderline"/>
        </w:rPr>
        <w:t xml:space="preserve">is seen as having </w:t>
      </w:r>
      <w:r w:rsidRPr="00BA0CC0">
        <w:rPr>
          <w:rStyle w:val="Emphasis"/>
        </w:rPr>
        <w:t>no agency</w:t>
      </w:r>
      <w:r w:rsidRPr="00BA0CC0">
        <w:rPr>
          <w:sz w:val="16"/>
        </w:rPr>
        <w:t>, rights or need to be respected [11,13,14]. Crist [26] argues that human supremacy has become so entrenched in society that the wondrous diversity of life is reduced down to just ‘</w:t>
      </w:r>
      <w:proofErr w:type="gramStart"/>
      <w:r w:rsidRPr="00BA0CC0">
        <w:rPr>
          <w:sz w:val="16"/>
        </w:rPr>
        <w:t>resources’</w:t>
      </w:r>
      <w:proofErr w:type="gramEnd"/>
      <w:r w:rsidRPr="00BA0CC0">
        <w:rPr>
          <w:sz w:val="16"/>
        </w:rPr>
        <w:t xml:space="preserve">. Seeing the beauty of the world as just ‘things’ (resources for our use) has thus become normal in modern industrial society. Crist [74] (p. 145) writes that </w:t>
      </w:r>
      <w:r w:rsidRPr="00BA0CC0">
        <w:rPr>
          <w:rStyle w:val="StyleUnderline"/>
        </w:rPr>
        <w:t>the concept of</w:t>
      </w:r>
      <w:r w:rsidRPr="00BA0CC0">
        <w:rPr>
          <w:sz w:val="16"/>
        </w:rPr>
        <w:t xml:space="preserve"> ‘</w:t>
      </w:r>
      <w:r w:rsidRPr="00BA0CC0">
        <w:rPr>
          <w:rStyle w:val="Emphasis"/>
        </w:rPr>
        <w:t>resources</w:t>
      </w:r>
      <w:r w:rsidRPr="00BA0CC0">
        <w:rPr>
          <w:sz w:val="16"/>
        </w:rPr>
        <w:t xml:space="preserve">’ has become: ‘a </w:t>
      </w:r>
      <w:r w:rsidRPr="00BA0CC0">
        <w:rPr>
          <w:rStyle w:val="StyleUnderline"/>
        </w:rPr>
        <w:t xml:space="preserve">gaping wound on </w:t>
      </w:r>
      <w:r w:rsidRPr="00BA0CC0">
        <w:rPr>
          <w:rStyle w:val="Emphasis"/>
        </w:rPr>
        <w:t>the face of language</w:t>
      </w:r>
      <w:r w:rsidRPr="00BA0CC0">
        <w:rPr>
          <w:sz w:val="16"/>
        </w:rPr>
        <w:t xml:space="preserve">’ </w:t>
      </w:r>
      <w:r w:rsidRPr="00BA0CC0">
        <w:rPr>
          <w:rStyle w:val="StyleUnderline"/>
        </w:rPr>
        <w:t xml:space="preserve">and has engraved </w:t>
      </w:r>
      <w:r w:rsidRPr="00BA0CC0">
        <w:rPr>
          <w:rStyle w:val="StyleUnderline"/>
          <w:highlight w:val="cyan"/>
        </w:rPr>
        <w:t xml:space="preserve">the delusion of </w:t>
      </w:r>
      <w:r w:rsidRPr="00BA0CC0">
        <w:rPr>
          <w:rStyle w:val="Emphasis"/>
          <w:highlight w:val="cyan"/>
        </w:rPr>
        <w:t>human supremacy</w:t>
      </w:r>
      <w:r w:rsidRPr="00BA0CC0">
        <w:rPr>
          <w:rStyle w:val="Emphasis"/>
        </w:rPr>
        <w:t xml:space="preserve"> into common sense</w:t>
      </w:r>
      <w:r w:rsidRPr="00BA0CC0">
        <w:rPr>
          <w:sz w:val="16"/>
        </w:rPr>
        <w:t xml:space="preserve">, </w:t>
      </w:r>
      <w:r w:rsidRPr="00BA0CC0">
        <w:rPr>
          <w:rStyle w:val="Emphasis"/>
        </w:rPr>
        <w:t>science and politics</w:t>
      </w:r>
      <w:r w:rsidRPr="00BA0CC0">
        <w:rPr>
          <w:sz w:val="16"/>
        </w:rPr>
        <w:t xml:space="preserve">. She argues that </w:t>
      </w:r>
      <w:r w:rsidRPr="00BA0CC0">
        <w:rPr>
          <w:rStyle w:val="StyleUnderline"/>
        </w:rPr>
        <w:t xml:space="preserve">if we continue to uphold </w:t>
      </w:r>
      <w:r w:rsidRPr="00BA0CC0">
        <w:rPr>
          <w:rStyle w:val="Emphasis"/>
        </w:rPr>
        <w:t>human supremacy</w:t>
      </w:r>
      <w:r w:rsidRPr="00BA0CC0">
        <w:rPr>
          <w:sz w:val="16"/>
        </w:rPr>
        <w:t xml:space="preserve">, </w:t>
      </w:r>
      <w:r w:rsidRPr="00BA0CC0">
        <w:rPr>
          <w:rStyle w:val="Emphasis"/>
        </w:rPr>
        <w:t xml:space="preserve">it </w:t>
      </w:r>
      <w:r w:rsidRPr="00BA0CC0">
        <w:rPr>
          <w:rStyle w:val="Emphasis"/>
          <w:highlight w:val="cyan"/>
        </w:rPr>
        <w:t>will extinguish the possibility of</w:t>
      </w:r>
      <w:r w:rsidRPr="00BA0CC0">
        <w:rPr>
          <w:sz w:val="16"/>
        </w:rPr>
        <w:t>: ‘yet-to-be-imagined (</w:t>
      </w:r>
      <w:r w:rsidRPr="00BA0CC0">
        <w:rPr>
          <w:rStyle w:val="Emphasis"/>
        </w:rPr>
        <w:t>sane</w:t>
      </w:r>
      <w:r w:rsidRPr="00BA0CC0">
        <w:rPr>
          <w:sz w:val="16"/>
        </w:rPr>
        <w:t xml:space="preserve">, </w:t>
      </w:r>
      <w:r w:rsidRPr="00BA0CC0">
        <w:rPr>
          <w:rStyle w:val="Emphasis"/>
          <w:highlight w:val="cyan"/>
        </w:rPr>
        <w:t>harmonious</w:t>
      </w:r>
      <w:r w:rsidRPr="00BA0CC0">
        <w:rPr>
          <w:sz w:val="16"/>
        </w:rPr>
        <w:t xml:space="preserve">, </w:t>
      </w:r>
      <w:r w:rsidRPr="00BA0CC0">
        <w:rPr>
          <w:rStyle w:val="Emphasis"/>
        </w:rPr>
        <w:t>beautiful</w:t>
      </w:r>
      <w:r w:rsidRPr="00BA0CC0">
        <w:rPr>
          <w:sz w:val="16"/>
        </w:rPr>
        <w:t xml:space="preserve">) </w:t>
      </w:r>
      <w:r w:rsidRPr="00BA0CC0">
        <w:rPr>
          <w:rStyle w:val="StyleUnderline"/>
          <w:highlight w:val="cyan"/>
        </w:rPr>
        <w:t xml:space="preserve">ways of </w:t>
      </w:r>
      <w:r w:rsidRPr="00BA0CC0">
        <w:rPr>
          <w:rStyle w:val="Emphasis"/>
          <w:highlight w:val="cyan"/>
        </w:rPr>
        <w:t>being</w:t>
      </w:r>
      <w:r w:rsidRPr="00BA0CC0">
        <w:rPr>
          <w:rStyle w:val="Emphasis"/>
        </w:rPr>
        <w:t xml:space="preserve"> on Earth</w:t>
      </w:r>
      <w:r w:rsidRPr="00BA0CC0">
        <w:rPr>
          <w:sz w:val="16"/>
        </w:rPr>
        <w:t>’ [74] (p. 145). Anthropocentrism is also dominant in much of academia and government [13].</w:t>
      </w:r>
    </w:p>
    <w:p w14:paraId="2954E1EB" w14:textId="77777777" w:rsidR="00BA0CC0" w:rsidRPr="00BA0CC0" w:rsidRDefault="00BA0CC0" w:rsidP="00BA0CC0">
      <w:pPr>
        <w:rPr>
          <w:sz w:val="6"/>
          <w:szCs w:val="6"/>
        </w:rPr>
      </w:pPr>
      <w:r w:rsidRPr="00BA0CC0">
        <w:rPr>
          <w:sz w:val="6"/>
          <w:szCs w:val="6"/>
        </w:rPr>
        <w:t>6. The Trouble with Dualisms, Valuation and Values, and the Anthropocentric Fallacy</w:t>
      </w:r>
    </w:p>
    <w:p w14:paraId="386BAF7E" w14:textId="77777777" w:rsidR="00BA0CC0" w:rsidRPr="00BA0CC0" w:rsidRDefault="00BA0CC0" w:rsidP="00BA0CC0">
      <w:pPr>
        <w:rPr>
          <w:sz w:val="6"/>
          <w:szCs w:val="6"/>
        </w:rPr>
      </w:pPr>
      <w:r w:rsidRPr="00BA0CC0">
        <w:rPr>
          <w:sz w:val="6"/>
          <w:szCs w:val="6"/>
        </w:rPr>
        <w:t>There is a great deal of discussion in academia about ‘dualisms’ (or dichotomies) such as the Nature/human dualism see [13] (pp. 115-9). While seeing humanity as separate from Nature has been spoken of by many scholars as a problem of anthropocentrism, e.g., [1,2,4,39,40,45], it has also been claimed (strangely in our view) that ecocentrism accepts or promotes such a dualism, e.g., [75]. Space does not permit detailed discussion of the human/Nature dualism, but Washington [13] (p. 118) concludes:</w:t>
      </w:r>
    </w:p>
    <w:p w14:paraId="16383451" w14:textId="77777777" w:rsidR="00BA0CC0" w:rsidRPr="00BA0CC0" w:rsidRDefault="00BA0CC0" w:rsidP="00BA0CC0">
      <w:pPr>
        <w:ind w:left="720"/>
        <w:rPr>
          <w:sz w:val="6"/>
          <w:szCs w:val="6"/>
        </w:rPr>
      </w:pPr>
      <w:r w:rsidRPr="00BA0CC0">
        <w:rPr>
          <w:sz w:val="6"/>
          <w:szCs w:val="6"/>
        </w:rPr>
        <w:t xml:space="preserve">The response by Gare [53], Rolston [55], and </w:t>
      </w:r>
      <w:proofErr w:type="spellStart"/>
      <w:r w:rsidRPr="00BA0CC0">
        <w:rPr>
          <w:sz w:val="6"/>
          <w:szCs w:val="6"/>
        </w:rPr>
        <w:t>Plumwood</w:t>
      </w:r>
      <w:proofErr w:type="spellEnd"/>
      <w:r w:rsidRPr="00BA0CC0">
        <w:rPr>
          <w:sz w:val="6"/>
          <w:szCs w:val="6"/>
        </w:rPr>
        <w:t xml:space="preserve"> [29] to this topic seems useful—that humans and their culture are a part of nature, but we are a ‘distinctive’ part. … We need a conception of nature which allows humans to be essentially ‘cultural beings’, while still seeing them as part of, and within, nature [53]. … We can </w:t>
      </w:r>
      <w:proofErr w:type="spellStart"/>
      <w:r w:rsidRPr="00BA0CC0">
        <w:rPr>
          <w:sz w:val="6"/>
          <w:szCs w:val="6"/>
        </w:rPr>
        <w:t>recognise</w:t>
      </w:r>
      <w:proofErr w:type="spellEnd"/>
      <w:r w:rsidRPr="00BA0CC0">
        <w:rPr>
          <w:sz w:val="6"/>
          <w:szCs w:val="6"/>
        </w:rPr>
        <w:t xml:space="preserve"> ‘difference’ without seeking to create dualisms. We can thus continue to use words such as ‘culture’ and ‘nature’, just as we can </w:t>
      </w:r>
      <w:proofErr w:type="spellStart"/>
      <w:r w:rsidRPr="00BA0CC0">
        <w:rPr>
          <w:sz w:val="6"/>
          <w:szCs w:val="6"/>
        </w:rPr>
        <w:t>recognise</w:t>
      </w:r>
      <w:proofErr w:type="spellEnd"/>
      <w:r w:rsidRPr="00BA0CC0">
        <w:rPr>
          <w:sz w:val="6"/>
          <w:szCs w:val="6"/>
        </w:rPr>
        <w:t xml:space="preserve"> that any landscape will be a result of a spectrum of natural and cultural influences [76].</w:t>
      </w:r>
    </w:p>
    <w:p w14:paraId="053BBC1B" w14:textId="77777777" w:rsidR="00BA0CC0" w:rsidRPr="00BA0CC0" w:rsidRDefault="00BA0CC0" w:rsidP="00BA0CC0">
      <w:pPr>
        <w:rPr>
          <w:sz w:val="6"/>
          <w:szCs w:val="6"/>
        </w:rPr>
      </w:pPr>
      <w:r w:rsidRPr="00BA0CC0">
        <w:rPr>
          <w:sz w:val="6"/>
          <w:szCs w:val="6"/>
        </w:rPr>
        <w:t xml:space="preserve">Another thorny issue is values and </w:t>
      </w:r>
      <w:proofErr w:type="gramStart"/>
      <w:r w:rsidRPr="00BA0CC0">
        <w:rPr>
          <w:sz w:val="6"/>
          <w:szCs w:val="6"/>
        </w:rPr>
        <w:t>valuation, and</w:t>
      </w:r>
      <w:proofErr w:type="gramEnd"/>
      <w:r w:rsidRPr="00BA0CC0">
        <w:rPr>
          <w:sz w:val="6"/>
          <w:szCs w:val="6"/>
        </w:rPr>
        <w:t xml:space="preserve"> tends to be </w:t>
      </w:r>
      <w:proofErr w:type="spellStart"/>
      <w:r w:rsidRPr="00BA0CC0">
        <w:rPr>
          <w:sz w:val="6"/>
          <w:szCs w:val="6"/>
        </w:rPr>
        <w:t>parcelled</w:t>
      </w:r>
      <w:proofErr w:type="spellEnd"/>
      <w:r w:rsidRPr="00BA0CC0">
        <w:rPr>
          <w:sz w:val="6"/>
          <w:szCs w:val="6"/>
        </w:rPr>
        <w:t xml:space="preserve"> around: intrinsic value (inherent in Nature); instrumental value (value as a means to acquiring something else); and relational value (relations between humans and Nature). It has been said that by being human: ‘we can only be anthropocentric: we seek our own good, not what we suppose is Nature’s’ [77] (p. 40). Moreover, this is a factually problematic claim since many humans disagree with it. We suggest rather that this is just an ideological statement, not a rational or ethical argument. This proposition, common in the literature on nature valuation (e.g., [21]), has been rejected, and labelled as the ‘anthropocentric fallacy’ [13,22,23,25]. Taylor [78] (p. 67) points out that humans can take an animal’s standpoint: ‘without a trace of anthropocentrism’. Human valuation is done by humans (as we all agree) which makes it anthropogenic (carried out by humans) not necessarily anthropocentric [13]. Human valuation clearly does not have to </w:t>
      </w:r>
      <w:proofErr w:type="spellStart"/>
      <w:r w:rsidRPr="00BA0CC0">
        <w:rPr>
          <w:sz w:val="6"/>
          <w:szCs w:val="6"/>
        </w:rPr>
        <w:t>centre</w:t>
      </w:r>
      <w:proofErr w:type="spellEnd"/>
      <w:r w:rsidRPr="00BA0CC0">
        <w:rPr>
          <w:sz w:val="6"/>
          <w:szCs w:val="6"/>
        </w:rPr>
        <w:t xml:space="preserve"> on </w:t>
      </w:r>
      <w:proofErr w:type="gramStart"/>
      <w:r w:rsidRPr="00BA0CC0">
        <w:rPr>
          <w:sz w:val="6"/>
          <w:szCs w:val="6"/>
        </w:rPr>
        <w:t>ourselves</w:t>
      </w:r>
      <w:proofErr w:type="gramEnd"/>
      <w:r w:rsidRPr="00BA0CC0">
        <w:rPr>
          <w:sz w:val="6"/>
          <w:szCs w:val="6"/>
        </w:rPr>
        <w:t xml:space="preserve"> (only the egoism in modern industrial society assumes this [79]. Humans are quite capable of cultivating an </w:t>
      </w:r>
      <w:proofErr w:type="spellStart"/>
      <w:r w:rsidRPr="00BA0CC0">
        <w:rPr>
          <w:sz w:val="6"/>
          <w:szCs w:val="6"/>
        </w:rPr>
        <w:t>ecocentric</w:t>
      </w:r>
      <w:proofErr w:type="spellEnd"/>
      <w:r w:rsidRPr="00BA0CC0">
        <w:rPr>
          <w:sz w:val="6"/>
          <w:szCs w:val="6"/>
        </w:rPr>
        <w:t xml:space="preserve"> consciousness [21,23,39,40], and </w:t>
      </w:r>
      <w:proofErr w:type="spellStart"/>
      <w:r w:rsidRPr="00BA0CC0">
        <w:rPr>
          <w:sz w:val="6"/>
          <w:szCs w:val="6"/>
        </w:rPr>
        <w:t>recognising</w:t>
      </w:r>
      <w:proofErr w:type="spellEnd"/>
      <w:r w:rsidRPr="00BA0CC0">
        <w:rPr>
          <w:sz w:val="6"/>
          <w:szCs w:val="6"/>
        </w:rPr>
        <w:t xml:space="preserve"> intrinsic value in Nature. </w:t>
      </w:r>
      <w:proofErr w:type="gramStart"/>
      <w:r w:rsidRPr="00BA0CC0">
        <w:rPr>
          <w:sz w:val="6"/>
          <w:szCs w:val="6"/>
        </w:rPr>
        <w:t>Indeed</w:t>
      </w:r>
      <w:proofErr w:type="gramEnd"/>
      <w:r w:rsidRPr="00BA0CC0">
        <w:rPr>
          <w:sz w:val="6"/>
          <w:szCs w:val="6"/>
        </w:rPr>
        <w:t xml:space="preserve"> many Indigenous cultures did (and still do) just that, seeing nonhuman nature as ‘people’ [13,27,80].</w:t>
      </w:r>
    </w:p>
    <w:p w14:paraId="5FABFF85" w14:textId="77777777" w:rsidR="00BA0CC0" w:rsidRPr="00BA0CC0" w:rsidRDefault="00BA0CC0" w:rsidP="00BA0CC0">
      <w:pPr>
        <w:rPr>
          <w:sz w:val="6"/>
          <w:szCs w:val="6"/>
        </w:rPr>
      </w:pPr>
      <w:proofErr w:type="spellStart"/>
      <w:r w:rsidRPr="00BA0CC0">
        <w:rPr>
          <w:sz w:val="6"/>
          <w:szCs w:val="6"/>
        </w:rPr>
        <w:t>Vilkka</w:t>
      </w:r>
      <w:proofErr w:type="spellEnd"/>
      <w:r w:rsidRPr="00BA0CC0">
        <w:rPr>
          <w:sz w:val="6"/>
          <w:szCs w:val="6"/>
        </w:rPr>
        <w:t xml:space="preserve"> [19] discusses the confusion between values and valuers. We evaluate the world as humans, but a distinction must be made between the valuing subject, and the object or content that is valued. The key question is whether we discover value in Nature, value that is already there, or whether it is all our attribution of value. Fox [23] (p. 247) argues that our connectedness means we can scarcely not: ‘care for the unfolding of the world in all its aspects’. Vetlesen [16] (p. 251) maintains that value exists self-evidently in non-human entities, arguing for ‘a realist notion of value—understood as a property of nature, operative in nature’, and that this ‘provides </w:t>
      </w:r>
      <w:proofErr w:type="spellStart"/>
      <w:r w:rsidRPr="00BA0CC0">
        <w:rPr>
          <w:sz w:val="6"/>
          <w:szCs w:val="6"/>
        </w:rPr>
        <w:t>ecophilosophy</w:t>
      </w:r>
      <w:proofErr w:type="spellEnd"/>
      <w:r w:rsidRPr="00BA0CC0">
        <w:rPr>
          <w:sz w:val="6"/>
          <w:szCs w:val="6"/>
        </w:rPr>
        <w:t xml:space="preserve"> with a sorely needed ontological foundation’. Western philosophy has commonly assumed that in finding value, we thereby ‘create’ value [73]. We find stars using a telescope, but the stars—and their values—are arguably as inherently ‘there’ as anything can be [73]. Recently there have been arguments to include ‘relational’ values (values embedded in desirable relationships between nature and people, [81]). Such values can be seen to </w:t>
      </w:r>
      <w:proofErr w:type="gramStart"/>
      <w:r w:rsidRPr="00BA0CC0">
        <w:rPr>
          <w:sz w:val="6"/>
          <w:szCs w:val="6"/>
        </w:rPr>
        <w:t>include:</w:t>
      </w:r>
      <w:proofErr w:type="gramEnd"/>
      <w:r w:rsidRPr="00BA0CC0">
        <w:rPr>
          <w:sz w:val="6"/>
          <w:szCs w:val="6"/>
        </w:rPr>
        <w:t xml:space="preserve"> flourishing, heritage, beauty, self-transformation, sense of place, spirituality, livelihoods, justice, conviviality, care, and kinship [21] (p. 3). They can also be seen as including a ‘sense of wonder’ towards Nature [13] and ‘</w:t>
      </w:r>
      <w:proofErr w:type="spellStart"/>
      <w:r w:rsidRPr="00BA0CC0">
        <w:rPr>
          <w:sz w:val="6"/>
          <w:szCs w:val="6"/>
        </w:rPr>
        <w:t>ecoreciprocity</w:t>
      </w:r>
      <w:proofErr w:type="spellEnd"/>
      <w:r w:rsidRPr="00BA0CC0">
        <w:rPr>
          <w:sz w:val="6"/>
          <w:szCs w:val="6"/>
        </w:rPr>
        <w:t>’ [80]. We thus agree that relational values are important. However, Piccolo [70] points out that some recent conservation articles seem to argue that ‘relational’ values are the most important aspect, e.g., [82,83]. This is discussed further when we consider the IPBES case. As philosopher Holmes Rolston [84] (pp. 118, 120) argues:</w:t>
      </w:r>
    </w:p>
    <w:p w14:paraId="6476757E" w14:textId="77777777" w:rsidR="00BA0CC0" w:rsidRPr="00BA0CC0" w:rsidRDefault="00BA0CC0" w:rsidP="00BA0CC0">
      <w:pPr>
        <w:ind w:left="720"/>
        <w:rPr>
          <w:sz w:val="6"/>
          <w:szCs w:val="6"/>
        </w:rPr>
      </w:pPr>
      <w:r w:rsidRPr="00BA0CC0">
        <w:rPr>
          <w:sz w:val="6"/>
          <w:szCs w:val="6"/>
        </w:rPr>
        <w:t>Some values are already there, discovered not generated by the valuer because the first project here is really the natural object, nature’s project; the principal projecting is nature creating formed integrity. … The theory of anthropogenic intrinsic value needs to give place to a theory of autonomous intrinsic value. … Humans can and ought to see outside their own sector and affirm non-anthropogenic, non-cultural values.</w:t>
      </w:r>
    </w:p>
    <w:p w14:paraId="2F865D5C" w14:textId="77777777" w:rsidR="00BA0CC0" w:rsidRPr="00BA0CC0" w:rsidRDefault="00BA0CC0" w:rsidP="00BA0CC0">
      <w:pPr>
        <w:rPr>
          <w:sz w:val="6"/>
          <w:szCs w:val="6"/>
        </w:rPr>
      </w:pPr>
      <w:r w:rsidRPr="00BA0CC0">
        <w:rPr>
          <w:sz w:val="6"/>
          <w:szCs w:val="6"/>
        </w:rPr>
        <w:t>Washington [13] (p. 65) concludes:</w:t>
      </w:r>
    </w:p>
    <w:p w14:paraId="50B84C31" w14:textId="77777777" w:rsidR="00BA0CC0" w:rsidRPr="00BA0CC0" w:rsidRDefault="00BA0CC0" w:rsidP="00BA0CC0">
      <w:pPr>
        <w:ind w:left="720"/>
        <w:rPr>
          <w:sz w:val="6"/>
          <w:szCs w:val="6"/>
        </w:rPr>
      </w:pPr>
      <w:r w:rsidRPr="00BA0CC0">
        <w:rPr>
          <w:sz w:val="6"/>
          <w:szCs w:val="6"/>
        </w:rPr>
        <w:t xml:space="preserve">Nature is the generator of value, having created so many wondrous and amazing things, including humanity. Through wonder, we engage with the beauty and unique value of different aspects of nature. … </w:t>
      </w:r>
      <w:proofErr w:type="gramStart"/>
      <w:r w:rsidRPr="00BA0CC0">
        <w:rPr>
          <w:sz w:val="6"/>
          <w:szCs w:val="6"/>
        </w:rPr>
        <w:t>All of</w:t>
      </w:r>
      <w:proofErr w:type="gramEnd"/>
      <w:r w:rsidRPr="00BA0CC0">
        <w:rPr>
          <w:sz w:val="6"/>
          <w:szCs w:val="6"/>
        </w:rPr>
        <w:t xml:space="preserve"> our evolutionary kin, plus the geodiversity that forms their homes, have value. How can they not? Only the blinkers and arrogant hubris of strong anthropocentrism cuts people off from a recognition of such intrinsic value, a value that most children understand.</w:t>
      </w:r>
    </w:p>
    <w:p w14:paraId="494FCF5D" w14:textId="77777777" w:rsidR="00BA0CC0" w:rsidRPr="00BA0CC0" w:rsidRDefault="00BA0CC0" w:rsidP="00BA0CC0">
      <w:pPr>
        <w:rPr>
          <w:sz w:val="6"/>
          <w:szCs w:val="6"/>
        </w:rPr>
      </w:pPr>
      <w:r w:rsidRPr="00BA0CC0">
        <w:rPr>
          <w:sz w:val="6"/>
          <w:szCs w:val="6"/>
        </w:rPr>
        <w:t xml:space="preserve">We advocate a need for ‘ethical </w:t>
      </w:r>
      <w:proofErr w:type="spellStart"/>
      <w:r w:rsidRPr="00BA0CC0">
        <w:rPr>
          <w:sz w:val="6"/>
          <w:szCs w:val="6"/>
        </w:rPr>
        <w:t>extensionism</w:t>
      </w:r>
      <w:proofErr w:type="spellEnd"/>
      <w:r w:rsidRPr="00BA0CC0">
        <w:rPr>
          <w:sz w:val="6"/>
          <w:szCs w:val="6"/>
        </w:rPr>
        <w:t>’ in respect to intrinsic value [25,85]. Intrinsic value should be extended from: (1) just humanity; (2) to sentient beings; (3) to all of life; (4) to ecosystems; (5) to geodiversity; (6) to the whole planet [13].</w:t>
      </w:r>
    </w:p>
    <w:p w14:paraId="15D2FB47" w14:textId="77777777" w:rsidR="00BA0CC0" w:rsidRPr="00BA0CC0" w:rsidRDefault="00BA0CC0" w:rsidP="00BA0CC0">
      <w:pPr>
        <w:rPr>
          <w:sz w:val="16"/>
        </w:rPr>
      </w:pPr>
      <w:r w:rsidRPr="00BA0CC0">
        <w:rPr>
          <w:sz w:val="16"/>
        </w:rPr>
        <w:t xml:space="preserve">7. </w:t>
      </w:r>
      <w:r w:rsidRPr="00BA0CC0">
        <w:rPr>
          <w:rStyle w:val="StyleUnderline"/>
        </w:rPr>
        <w:t>The Trouble with</w:t>
      </w:r>
      <w:r w:rsidRPr="00BA0CC0">
        <w:rPr>
          <w:sz w:val="16"/>
        </w:rPr>
        <w:t xml:space="preserve"> the </w:t>
      </w:r>
      <w:r w:rsidRPr="00BA0CC0">
        <w:rPr>
          <w:rStyle w:val="Emphasis"/>
        </w:rPr>
        <w:t>Psychology of Anthropocentrism</w:t>
      </w:r>
      <w:r w:rsidRPr="00BA0CC0">
        <w:rPr>
          <w:sz w:val="16"/>
        </w:rPr>
        <w:t>—Fear and Denial</w:t>
      </w:r>
    </w:p>
    <w:p w14:paraId="59FE9A20" w14:textId="77777777" w:rsidR="00BA0CC0" w:rsidRPr="00BA0CC0" w:rsidRDefault="00BA0CC0" w:rsidP="00BA0CC0">
      <w:pPr>
        <w:rPr>
          <w:sz w:val="16"/>
        </w:rPr>
      </w:pPr>
      <w:r w:rsidRPr="00BA0CC0">
        <w:rPr>
          <w:rStyle w:val="StyleUnderline"/>
        </w:rPr>
        <w:t xml:space="preserve">The </w:t>
      </w:r>
      <w:r w:rsidRPr="00BA0CC0">
        <w:rPr>
          <w:rStyle w:val="Emphasis"/>
        </w:rPr>
        <w:t>dominance of anthropocentrism</w:t>
      </w:r>
      <w:r w:rsidRPr="00BA0CC0">
        <w:rPr>
          <w:sz w:val="16"/>
        </w:rPr>
        <w:t xml:space="preserve"> </w:t>
      </w:r>
      <w:r w:rsidRPr="00BA0CC0">
        <w:rPr>
          <w:rStyle w:val="StyleUnderline"/>
        </w:rPr>
        <w:t>suggests that</w:t>
      </w:r>
      <w:r w:rsidRPr="00BA0CC0">
        <w:rPr>
          <w:sz w:val="16"/>
        </w:rPr>
        <w:t>: ‘</w:t>
      </w:r>
      <w:r w:rsidRPr="00BA0CC0">
        <w:rPr>
          <w:rStyle w:val="StyleUnderline"/>
        </w:rPr>
        <w:t xml:space="preserve">We do not have </w:t>
      </w:r>
      <w:r w:rsidRPr="00BA0CC0">
        <w:rPr>
          <w:rStyle w:val="Emphasis"/>
        </w:rPr>
        <w:t>the idea</w:t>
      </w:r>
      <w:r w:rsidRPr="00BA0CC0">
        <w:rPr>
          <w:sz w:val="16"/>
        </w:rPr>
        <w:t xml:space="preserve">, </w:t>
      </w:r>
      <w:r w:rsidRPr="00BA0CC0">
        <w:rPr>
          <w:rStyle w:val="Emphasis"/>
        </w:rPr>
        <w:t>the idea has us</w:t>
      </w:r>
      <w:r w:rsidRPr="00BA0CC0">
        <w:rPr>
          <w:sz w:val="16"/>
        </w:rPr>
        <w:t xml:space="preserve">’ [86] (p.238). </w:t>
      </w:r>
      <w:r w:rsidRPr="00BA0CC0">
        <w:rPr>
          <w:rStyle w:val="StyleUnderline"/>
        </w:rPr>
        <w:t xml:space="preserve">The psychology of </w:t>
      </w:r>
      <w:r w:rsidRPr="00BA0CC0">
        <w:rPr>
          <w:rStyle w:val="Emphasis"/>
        </w:rPr>
        <w:t>anthropocentrism</w:t>
      </w:r>
      <w:r w:rsidRPr="00BA0CC0">
        <w:rPr>
          <w:rStyle w:val="StyleUnderline"/>
        </w:rPr>
        <w:t xml:space="preserve"> has </w:t>
      </w:r>
      <w:r w:rsidRPr="00BA0CC0">
        <w:rPr>
          <w:rStyle w:val="Emphasis"/>
        </w:rPr>
        <w:t xml:space="preserve">been said to be </w:t>
      </w:r>
      <w:r w:rsidRPr="00BA0CC0">
        <w:rPr>
          <w:rStyle w:val="Emphasis"/>
          <w:highlight w:val="cyan"/>
        </w:rPr>
        <w:t>isolating</w:t>
      </w:r>
      <w:r w:rsidRPr="00BA0CC0">
        <w:rPr>
          <w:sz w:val="16"/>
        </w:rPr>
        <w:t xml:space="preserve">, </w:t>
      </w:r>
      <w:r w:rsidRPr="00BA0CC0">
        <w:rPr>
          <w:rStyle w:val="Emphasis"/>
          <w:highlight w:val="cyan"/>
        </w:rPr>
        <w:t>paranoid</w:t>
      </w:r>
      <w:r w:rsidRPr="00BA0CC0">
        <w:rPr>
          <w:sz w:val="16"/>
        </w:rPr>
        <w:t xml:space="preserve">, </w:t>
      </w:r>
      <w:r w:rsidRPr="00BA0CC0">
        <w:rPr>
          <w:rStyle w:val="Emphasis"/>
          <w:highlight w:val="cyan"/>
        </w:rPr>
        <w:t>fearful and aggressive</w:t>
      </w:r>
      <w:r w:rsidRPr="00BA0CC0">
        <w:rPr>
          <w:sz w:val="16"/>
        </w:rPr>
        <w:t xml:space="preserve"> [13]. </w:t>
      </w:r>
      <w:r w:rsidRPr="00BA0CC0">
        <w:rPr>
          <w:rStyle w:val="StyleUnderline"/>
        </w:rPr>
        <w:t xml:space="preserve">Anthropocentrism </w:t>
      </w:r>
      <w:r w:rsidRPr="00BA0CC0">
        <w:rPr>
          <w:rStyle w:val="Emphasis"/>
        </w:rPr>
        <w:t>is solipsistic</w:t>
      </w:r>
      <w:r w:rsidRPr="00BA0CC0">
        <w:rPr>
          <w:sz w:val="16"/>
        </w:rPr>
        <w:t xml:space="preserve"> (extremely egotistical), </w:t>
      </w:r>
      <w:r w:rsidRPr="00BA0CC0">
        <w:rPr>
          <w:rStyle w:val="StyleUnderline"/>
        </w:rPr>
        <w:t xml:space="preserve">believing that the world </w:t>
      </w:r>
      <w:r w:rsidRPr="00BA0CC0">
        <w:rPr>
          <w:rStyle w:val="Emphasis"/>
        </w:rPr>
        <w:t>revolves about humanity</w:t>
      </w:r>
      <w:r w:rsidRPr="00BA0CC0">
        <w:rPr>
          <w:sz w:val="16"/>
        </w:rPr>
        <w:t xml:space="preserve"> [13]. </w:t>
      </w:r>
      <w:r w:rsidRPr="00BA0CC0">
        <w:rPr>
          <w:rStyle w:val="StyleUnderline"/>
        </w:rPr>
        <w:t xml:space="preserve">This </w:t>
      </w:r>
      <w:r w:rsidRPr="00BA0CC0">
        <w:rPr>
          <w:rStyle w:val="StyleUnderline"/>
          <w:highlight w:val="cyan"/>
        </w:rPr>
        <w:t>arrogance</w:t>
      </w:r>
      <w:r w:rsidRPr="00BA0CC0">
        <w:rPr>
          <w:sz w:val="16"/>
        </w:rPr>
        <w:t xml:space="preserve"> and egotism arguably </w:t>
      </w:r>
      <w:proofErr w:type="gramStart"/>
      <w:r w:rsidRPr="00BA0CC0">
        <w:rPr>
          <w:rStyle w:val="StyleUnderline"/>
          <w:highlight w:val="cyan"/>
        </w:rPr>
        <w:t>isolates</w:t>
      </w:r>
      <w:proofErr w:type="gramEnd"/>
      <w:r w:rsidRPr="00BA0CC0">
        <w:rPr>
          <w:rStyle w:val="StyleUnderline"/>
          <w:highlight w:val="cyan"/>
        </w:rPr>
        <w:t xml:space="preserve"> humanity from the </w:t>
      </w:r>
      <w:r w:rsidRPr="00BA0CC0">
        <w:rPr>
          <w:rStyle w:val="Emphasis"/>
          <w:highlight w:val="cyan"/>
        </w:rPr>
        <w:t>wonder of the living world</w:t>
      </w:r>
      <w:r w:rsidRPr="00BA0CC0">
        <w:rPr>
          <w:sz w:val="16"/>
        </w:rPr>
        <w:t xml:space="preserve">—from which we evolved [13]. Plants and animals are not just ‘resources’ for us, they are our relatives, far and near, on the amazing ‘odyssey of evolution’ we have all been part of [2]. The closing </w:t>
      </w:r>
      <w:proofErr w:type="gramStart"/>
      <w:r w:rsidRPr="00BA0CC0">
        <w:rPr>
          <w:sz w:val="16"/>
        </w:rPr>
        <w:t>off of</w:t>
      </w:r>
      <w:proofErr w:type="gramEnd"/>
      <w:r w:rsidRPr="00BA0CC0">
        <w:rPr>
          <w:sz w:val="16"/>
        </w:rPr>
        <w:t xml:space="preserve"> humanity from the rest of life, and the debasement of </w:t>
      </w:r>
      <w:r w:rsidRPr="00BA0CC0">
        <w:rPr>
          <w:rStyle w:val="StyleUnderline"/>
        </w:rPr>
        <w:t>the living world to become just</w:t>
      </w:r>
      <w:r w:rsidRPr="00BA0CC0">
        <w:rPr>
          <w:sz w:val="16"/>
        </w:rPr>
        <w:t xml:space="preserve"> ‘</w:t>
      </w:r>
      <w:r w:rsidRPr="00BA0CC0">
        <w:rPr>
          <w:rStyle w:val="Emphasis"/>
        </w:rPr>
        <w:t>resources</w:t>
      </w:r>
      <w:r w:rsidRPr="00BA0CC0">
        <w:rPr>
          <w:sz w:val="16"/>
        </w:rPr>
        <w:t xml:space="preserve">’, has placed </w:t>
      </w:r>
      <w:r w:rsidRPr="00BA0CC0">
        <w:rPr>
          <w:rStyle w:val="StyleUnderline"/>
        </w:rPr>
        <w:t xml:space="preserve">humanity in what has been argued is a </w:t>
      </w:r>
      <w:r w:rsidRPr="00BA0CC0">
        <w:rPr>
          <w:rStyle w:val="Emphasis"/>
        </w:rPr>
        <w:t>paranoid situation</w:t>
      </w:r>
      <w:r w:rsidRPr="00BA0CC0">
        <w:rPr>
          <w:sz w:val="16"/>
        </w:rPr>
        <w:t xml:space="preserve"> [13]. </w:t>
      </w:r>
      <w:r w:rsidRPr="00BA0CC0">
        <w:rPr>
          <w:rStyle w:val="StyleUnderline"/>
        </w:rPr>
        <w:t xml:space="preserve">Anthropocentrism encourages us </w:t>
      </w:r>
      <w:r w:rsidRPr="00BA0CC0">
        <w:rPr>
          <w:rStyle w:val="StyleUnderline"/>
          <w:highlight w:val="cyan"/>
        </w:rPr>
        <w:t>to think we are</w:t>
      </w:r>
      <w:r w:rsidRPr="00BA0CC0">
        <w:rPr>
          <w:rStyle w:val="StyleUnderline"/>
        </w:rPr>
        <w:t xml:space="preserve"> the </w:t>
      </w:r>
      <w:r w:rsidRPr="00BA0CC0">
        <w:rPr>
          <w:rStyle w:val="Emphasis"/>
          <w:highlight w:val="cyan"/>
        </w:rPr>
        <w:t>truly privileged</w:t>
      </w:r>
      <w:r w:rsidRPr="00BA0CC0">
        <w:rPr>
          <w:sz w:val="16"/>
        </w:rPr>
        <w:t xml:space="preserve"> ‘</w:t>
      </w:r>
      <w:r w:rsidRPr="00BA0CC0">
        <w:rPr>
          <w:rStyle w:val="Emphasis"/>
        </w:rPr>
        <w:t>top dog</w:t>
      </w:r>
      <w:r w:rsidRPr="00BA0CC0">
        <w:rPr>
          <w:sz w:val="16"/>
        </w:rPr>
        <w:t>’, the ‘</w:t>
      </w:r>
      <w:r w:rsidRPr="00BA0CC0">
        <w:rPr>
          <w:rStyle w:val="Emphasis"/>
          <w:highlight w:val="cyan"/>
        </w:rPr>
        <w:t>Masters of Nature</w:t>
      </w:r>
      <w:r w:rsidRPr="00BA0CC0">
        <w:rPr>
          <w:sz w:val="16"/>
        </w:rPr>
        <w:t xml:space="preserve">’ [13]. </w:t>
      </w:r>
      <w:r w:rsidRPr="00BA0CC0">
        <w:rPr>
          <w:rStyle w:val="Emphasis"/>
        </w:rPr>
        <w:t>Psychological studies</w:t>
      </w:r>
      <w:r w:rsidRPr="00BA0CC0">
        <w:rPr>
          <w:sz w:val="16"/>
        </w:rPr>
        <w:t xml:space="preserve"> </w:t>
      </w:r>
      <w:r w:rsidRPr="00BA0CC0">
        <w:rPr>
          <w:rStyle w:val="StyleUnderline"/>
        </w:rPr>
        <w:t xml:space="preserve">show that those who are </w:t>
      </w:r>
      <w:r w:rsidRPr="00BA0CC0">
        <w:rPr>
          <w:rStyle w:val="Emphasis"/>
        </w:rPr>
        <w:t xml:space="preserve">more </w:t>
      </w:r>
      <w:proofErr w:type="spellStart"/>
      <w:r w:rsidRPr="00BA0CC0">
        <w:rPr>
          <w:rStyle w:val="Emphasis"/>
        </w:rPr>
        <w:t>ecocentric</w:t>
      </w:r>
      <w:proofErr w:type="spellEnd"/>
      <w:r w:rsidRPr="00BA0CC0">
        <w:rPr>
          <w:rStyle w:val="StyleUnderline"/>
        </w:rPr>
        <w:t xml:space="preserve"> are</w:t>
      </w:r>
      <w:r w:rsidRPr="00BA0CC0">
        <w:rPr>
          <w:sz w:val="16"/>
        </w:rPr>
        <w:t xml:space="preserve"> </w:t>
      </w:r>
      <w:r w:rsidRPr="00BA0CC0">
        <w:rPr>
          <w:rStyle w:val="StyleUnderline"/>
        </w:rPr>
        <w:t xml:space="preserve">more likely to act on their </w:t>
      </w:r>
      <w:r w:rsidRPr="00BA0CC0">
        <w:rPr>
          <w:rStyle w:val="Emphasis"/>
        </w:rPr>
        <w:t>pro-environment attitudes</w:t>
      </w:r>
      <w:r w:rsidRPr="00BA0CC0">
        <w:rPr>
          <w:sz w:val="16"/>
        </w:rPr>
        <w:t xml:space="preserve"> </w:t>
      </w:r>
      <w:r w:rsidRPr="00BA0CC0">
        <w:rPr>
          <w:rStyle w:val="StyleUnderline"/>
        </w:rPr>
        <w:t xml:space="preserve">and engage in </w:t>
      </w:r>
      <w:r w:rsidRPr="00BA0CC0">
        <w:rPr>
          <w:rStyle w:val="Emphasis"/>
        </w:rPr>
        <w:t>conserving behaviors</w:t>
      </w:r>
      <w:r w:rsidRPr="00BA0CC0">
        <w:rPr>
          <w:sz w:val="16"/>
        </w:rPr>
        <w:t xml:space="preserve"> [87]. </w:t>
      </w:r>
      <w:proofErr w:type="spellStart"/>
      <w:r w:rsidRPr="00BA0CC0">
        <w:rPr>
          <w:rStyle w:val="StyleUnderline"/>
          <w:highlight w:val="cyan"/>
        </w:rPr>
        <w:t>Anthropocentrics</w:t>
      </w:r>
      <w:proofErr w:type="spellEnd"/>
      <w:r w:rsidRPr="00BA0CC0">
        <w:rPr>
          <w:rStyle w:val="StyleUnderline"/>
          <w:highlight w:val="cyan"/>
        </w:rPr>
        <w:t xml:space="preserve"> showed</w:t>
      </w:r>
      <w:r w:rsidRPr="00BA0CC0">
        <w:rPr>
          <w:rStyle w:val="StyleUnderline"/>
        </w:rPr>
        <w:t xml:space="preserve"> </w:t>
      </w:r>
      <w:r w:rsidRPr="00BA0CC0">
        <w:rPr>
          <w:rStyle w:val="Emphasis"/>
        </w:rPr>
        <w:t xml:space="preserve">more </w:t>
      </w:r>
      <w:r w:rsidRPr="00BA0CC0">
        <w:rPr>
          <w:rStyle w:val="Emphasis"/>
          <w:highlight w:val="cyan"/>
        </w:rPr>
        <w:t>apathy toward the environment</w:t>
      </w:r>
      <w:r w:rsidRPr="00BA0CC0">
        <w:rPr>
          <w:sz w:val="16"/>
        </w:rPr>
        <w:t xml:space="preserve"> and less conserving </w:t>
      </w:r>
      <w:proofErr w:type="spellStart"/>
      <w:r w:rsidRPr="00BA0CC0">
        <w:rPr>
          <w:sz w:val="16"/>
        </w:rPr>
        <w:t>behaviour</w:t>
      </w:r>
      <w:proofErr w:type="spellEnd"/>
      <w:r w:rsidRPr="00BA0CC0">
        <w:rPr>
          <w:sz w:val="16"/>
        </w:rPr>
        <w:t>.</w:t>
      </w:r>
    </w:p>
    <w:p w14:paraId="176B9478" w14:textId="77777777" w:rsidR="00BA0CC0" w:rsidRPr="00BA0CC0" w:rsidRDefault="00BA0CC0" w:rsidP="00BA0CC0">
      <w:pPr>
        <w:rPr>
          <w:sz w:val="16"/>
        </w:rPr>
      </w:pPr>
      <w:r w:rsidRPr="00BA0CC0">
        <w:rPr>
          <w:sz w:val="16"/>
        </w:rPr>
        <w:t xml:space="preserve">Anthropocentrism arguably tends to </w:t>
      </w:r>
      <w:r w:rsidRPr="00BA0CC0">
        <w:rPr>
          <w:rStyle w:val="StyleUnderline"/>
          <w:highlight w:val="cyan"/>
        </w:rPr>
        <w:t>distort</w:t>
      </w:r>
      <w:r w:rsidRPr="00BA0CC0">
        <w:rPr>
          <w:rStyle w:val="StyleUnderline"/>
        </w:rPr>
        <w:t xml:space="preserve"> the wonder of the </w:t>
      </w:r>
      <w:r w:rsidRPr="00BA0CC0">
        <w:rPr>
          <w:rStyle w:val="StyleUnderline"/>
          <w:highlight w:val="cyan"/>
        </w:rPr>
        <w:t>living world</w:t>
      </w:r>
      <w:r w:rsidRPr="00BA0CC0">
        <w:rPr>
          <w:sz w:val="16"/>
          <w:highlight w:val="cyan"/>
        </w:rPr>
        <w:t xml:space="preserve"> </w:t>
      </w:r>
      <w:r w:rsidRPr="00BA0CC0">
        <w:rPr>
          <w:rStyle w:val="Emphasis"/>
          <w:highlight w:val="cyan"/>
        </w:rPr>
        <w:t>into</w:t>
      </w:r>
      <w:r w:rsidRPr="00BA0CC0">
        <w:rPr>
          <w:rStyle w:val="Emphasis"/>
        </w:rPr>
        <w:t xml:space="preserve"> an </w:t>
      </w:r>
      <w:r w:rsidRPr="00BA0CC0">
        <w:rPr>
          <w:rStyle w:val="Emphasis"/>
          <w:highlight w:val="cyan"/>
        </w:rPr>
        <w:t>object of fear</w:t>
      </w:r>
      <w:r w:rsidRPr="00BA0CC0">
        <w:rPr>
          <w:sz w:val="16"/>
        </w:rPr>
        <w:t xml:space="preserve">, </w:t>
      </w:r>
      <w:r w:rsidRPr="00BA0CC0">
        <w:rPr>
          <w:rStyle w:val="Emphasis"/>
          <w:highlight w:val="cyan"/>
        </w:rPr>
        <w:t>even at times</w:t>
      </w:r>
      <w:r w:rsidRPr="00BA0CC0">
        <w:rPr>
          <w:rStyle w:val="Emphasis"/>
        </w:rPr>
        <w:t xml:space="preserve"> an object of </w:t>
      </w:r>
      <w:r w:rsidRPr="00BA0CC0">
        <w:rPr>
          <w:rStyle w:val="Emphasis"/>
          <w:highlight w:val="cyan"/>
        </w:rPr>
        <w:t>hatred</w:t>
      </w:r>
      <w:r w:rsidRPr="00BA0CC0">
        <w:rPr>
          <w:sz w:val="16"/>
        </w:rPr>
        <w:t xml:space="preserve"> [13,88]. It is a truism that </w:t>
      </w:r>
      <w:r w:rsidRPr="00BA0CC0">
        <w:rPr>
          <w:rStyle w:val="StyleUnderline"/>
          <w:highlight w:val="cyan"/>
        </w:rPr>
        <w:t xml:space="preserve">humans tend to </w:t>
      </w:r>
      <w:r w:rsidRPr="00BA0CC0">
        <w:rPr>
          <w:rStyle w:val="Emphasis"/>
          <w:highlight w:val="cyan"/>
        </w:rPr>
        <w:t>destroy</w:t>
      </w:r>
      <w:r w:rsidRPr="00BA0CC0">
        <w:rPr>
          <w:rStyle w:val="Emphasis"/>
        </w:rPr>
        <w:t xml:space="preserve"> what they fear</w:t>
      </w:r>
      <w:r w:rsidRPr="00BA0CC0">
        <w:rPr>
          <w:sz w:val="16"/>
        </w:rPr>
        <w:t xml:space="preserve">. Curry [39] notes that </w:t>
      </w:r>
      <w:r w:rsidRPr="00BA0CC0">
        <w:rPr>
          <w:rStyle w:val="StyleUnderline"/>
        </w:rPr>
        <w:t xml:space="preserve">anthropocentric modernism disenchants reality and </w:t>
      </w:r>
      <w:proofErr w:type="spellStart"/>
      <w:r w:rsidRPr="00BA0CC0">
        <w:rPr>
          <w:rStyle w:val="Emphasis"/>
        </w:rPr>
        <w:t>inanimates</w:t>
      </w:r>
      <w:proofErr w:type="spellEnd"/>
      <w:r w:rsidRPr="00BA0CC0">
        <w:rPr>
          <w:rStyle w:val="Emphasis"/>
        </w:rPr>
        <w:t xml:space="preserve"> Nature</w:t>
      </w:r>
      <w:r w:rsidRPr="00BA0CC0">
        <w:rPr>
          <w:sz w:val="16"/>
        </w:rPr>
        <w:t>. Fear separates a developing child from the full essential benefits of Nature. Fear of traffic, crime, stranger-danger, and of Nature itself [89].</w:t>
      </w:r>
    </w:p>
    <w:p w14:paraId="152B8714" w14:textId="77777777" w:rsidR="00BA0CC0" w:rsidRPr="00BA0CC0" w:rsidRDefault="00BA0CC0" w:rsidP="00BA0CC0">
      <w:pPr>
        <w:rPr>
          <w:sz w:val="16"/>
        </w:rPr>
      </w:pPr>
      <w:r w:rsidRPr="00BA0CC0">
        <w:rPr>
          <w:rStyle w:val="StyleUnderline"/>
        </w:rPr>
        <w:t xml:space="preserve">Humanity has a </w:t>
      </w:r>
      <w:r w:rsidRPr="00BA0CC0">
        <w:rPr>
          <w:rStyle w:val="Emphasis"/>
        </w:rPr>
        <w:t>serious problem</w:t>
      </w:r>
      <w:r w:rsidRPr="00BA0CC0">
        <w:rPr>
          <w:sz w:val="16"/>
        </w:rPr>
        <w:t>—</w:t>
      </w:r>
      <w:r w:rsidRPr="00BA0CC0">
        <w:rPr>
          <w:rStyle w:val="Emphasis"/>
          <w:highlight w:val="cyan"/>
        </w:rPr>
        <w:t>we deny</w:t>
      </w:r>
      <w:r w:rsidRPr="00BA0CC0">
        <w:rPr>
          <w:rStyle w:val="Emphasis"/>
        </w:rPr>
        <w:t xml:space="preserve"> a </w:t>
      </w:r>
      <w:r w:rsidRPr="00BA0CC0">
        <w:rPr>
          <w:rStyle w:val="Emphasis"/>
          <w:highlight w:val="cyan"/>
        </w:rPr>
        <w:t>reality</w:t>
      </w:r>
      <w:r w:rsidRPr="00BA0CC0">
        <w:rPr>
          <w:rStyle w:val="Emphasis"/>
        </w:rPr>
        <w:t xml:space="preserve"> we do not like</w:t>
      </w:r>
      <w:r w:rsidRPr="00BA0CC0">
        <w:rPr>
          <w:sz w:val="16"/>
        </w:rPr>
        <w:t xml:space="preserve">, </w:t>
      </w:r>
      <w:r w:rsidRPr="00BA0CC0">
        <w:rPr>
          <w:rStyle w:val="StyleUnderline"/>
        </w:rPr>
        <w:t xml:space="preserve">as for example </w:t>
      </w:r>
      <w:r w:rsidRPr="00BA0CC0">
        <w:rPr>
          <w:rStyle w:val="Emphasis"/>
        </w:rPr>
        <w:t>catastrophic climate change</w:t>
      </w:r>
      <w:r w:rsidRPr="00BA0CC0">
        <w:rPr>
          <w:sz w:val="16"/>
        </w:rPr>
        <w:t xml:space="preserve"> [90,91]. We deny some things as they force us to ‘confront change’, or are just too painful, or make us afraid. </w:t>
      </w:r>
      <w:r w:rsidRPr="00BA0CC0">
        <w:rPr>
          <w:rStyle w:val="StyleUnderline"/>
        </w:rPr>
        <w:t>Sometimes we cannot see a solution</w:t>
      </w:r>
      <w:r w:rsidRPr="00BA0CC0">
        <w:rPr>
          <w:sz w:val="16"/>
        </w:rPr>
        <w:t xml:space="preserve">, so problems appear unsolvable. Thus, </w:t>
      </w:r>
      <w:r w:rsidRPr="00BA0CC0">
        <w:rPr>
          <w:rStyle w:val="StyleUnderline"/>
        </w:rPr>
        <w:t xml:space="preserve">many of us </w:t>
      </w:r>
      <w:r w:rsidRPr="00BA0CC0">
        <w:rPr>
          <w:rStyle w:val="Emphasis"/>
        </w:rPr>
        <w:t>deny the root cause of the problem</w:t>
      </w:r>
      <w:r w:rsidRPr="00BA0CC0">
        <w:rPr>
          <w:sz w:val="16"/>
        </w:rPr>
        <w:t xml:space="preserve"> [9]. </w:t>
      </w:r>
      <w:proofErr w:type="gramStart"/>
      <w:r w:rsidRPr="00BA0CC0">
        <w:rPr>
          <w:sz w:val="16"/>
        </w:rPr>
        <w:t>Psycho-analysis</w:t>
      </w:r>
      <w:proofErr w:type="gramEnd"/>
      <w:r w:rsidRPr="00BA0CC0">
        <w:rPr>
          <w:sz w:val="16"/>
        </w:rPr>
        <w:t xml:space="preserve"> sees denial as an: ‘</w:t>
      </w:r>
      <w:r w:rsidRPr="00BA0CC0">
        <w:rPr>
          <w:rStyle w:val="StyleUnderline"/>
        </w:rPr>
        <w:t xml:space="preserve">unconscious </w:t>
      </w:r>
      <w:proofErr w:type="spellStart"/>
      <w:r w:rsidRPr="00BA0CC0">
        <w:rPr>
          <w:rStyle w:val="StyleUnderline"/>
        </w:rPr>
        <w:t>defence</w:t>
      </w:r>
      <w:proofErr w:type="spellEnd"/>
      <w:r w:rsidRPr="00BA0CC0">
        <w:rPr>
          <w:rStyle w:val="StyleUnderline"/>
        </w:rPr>
        <w:t xml:space="preserve"> </w:t>
      </w:r>
      <w:r w:rsidRPr="00BA0CC0">
        <w:rPr>
          <w:rStyle w:val="Emphasis"/>
        </w:rPr>
        <w:t>mechanism for coping with guilt</w:t>
      </w:r>
      <w:r w:rsidRPr="00BA0CC0">
        <w:rPr>
          <w:sz w:val="16"/>
        </w:rPr>
        <w:t xml:space="preserve">, </w:t>
      </w:r>
      <w:r w:rsidRPr="00BA0CC0">
        <w:rPr>
          <w:rStyle w:val="Emphasis"/>
        </w:rPr>
        <w:t>anxiety or other disturbing emotions</w:t>
      </w:r>
      <w:r w:rsidRPr="00BA0CC0">
        <w:rPr>
          <w:sz w:val="16"/>
        </w:rPr>
        <w:t xml:space="preserve"> </w:t>
      </w:r>
      <w:r w:rsidRPr="00BA0CC0">
        <w:rPr>
          <w:rStyle w:val="StyleUnderline"/>
        </w:rPr>
        <w:t>aroused by reality</w:t>
      </w:r>
      <w:r w:rsidRPr="00BA0CC0">
        <w:rPr>
          <w:sz w:val="16"/>
        </w:rPr>
        <w:t>’ [92] (p. 5). Sociologist Zerubavel [93] explains that the most public form of denial is ‘silence’, where some things are just not spoken of. In this regard, we note the general academic silence about the need for justice to apply to nonhuman Nature [94,95,96].</w:t>
      </w:r>
    </w:p>
    <w:p w14:paraId="41E9C8AE" w14:textId="77777777" w:rsidR="00BA0CC0" w:rsidRPr="00BA0CC0" w:rsidRDefault="00BA0CC0" w:rsidP="00BA0CC0">
      <w:pPr>
        <w:rPr>
          <w:sz w:val="16"/>
        </w:rPr>
      </w:pPr>
      <w:r w:rsidRPr="00BA0CC0">
        <w:rPr>
          <w:sz w:val="16"/>
        </w:rPr>
        <w:t xml:space="preserve">Accordingly, </w:t>
      </w:r>
      <w:r w:rsidRPr="00BA0CC0">
        <w:rPr>
          <w:rStyle w:val="StyleUnderline"/>
        </w:rPr>
        <w:t xml:space="preserve">denial is a strong part </w:t>
      </w:r>
      <w:r w:rsidRPr="00BA0CC0">
        <w:rPr>
          <w:rStyle w:val="Emphasis"/>
        </w:rPr>
        <w:t>of anthropocentric hubris</w:t>
      </w:r>
      <w:r w:rsidRPr="00BA0CC0">
        <w:rPr>
          <w:sz w:val="16"/>
        </w:rPr>
        <w:t xml:space="preserve">, </w:t>
      </w:r>
      <w:r w:rsidRPr="00BA0CC0">
        <w:rPr>
          <w:rStyle w:val="StyleUnderline"/>
        </w:rPr>
        <w:t xml:space="preserve">and has in effect </w:t>
      </w:r>
      <w:r w:rsidRPr="00BA0CC0">
        <w:rPr>
          <w:rStyle w:val="Emphasis"/>
        </w:rPr>
        <w:t>become a pathology</w:t>
      </w:r>
      <w:r w:rsidRPr="00BA0CC0">
        <w:rPr>
          <w:sz w:val="16"/>
        </w:rPr>
        <w:t xml:space="preserve"> in modern industrial society. Ignoring reality is not aiding humanity, as hiding our heads in the sand is not a survival strategy [13]. </w:t>
      </w:r>
      <w:r w:rsidRPr="00BA0CC0">
        <w:rPr>
          <w:rStyle w:val="StyleUnderline"/>
        </w:rPr>
        <w:t xml:space="preserve">Denial of </w:t>
      </w:r>
      <w:r w:rsidRPr="00BA0CC0">
        <w:rPr>
          <w:rStyle w:val="Emphasis"/>
        </w:rPr>
        <w:t>environmental problems</w:t>
      </w:r>
      <w:r w:rsidRPr="00BA0CC0">
        <w:rPr>
          <w:sz w:val="16"/>
        </w:rPr>
        <w:t xml:space="preserve"> (at the society level) </w:t>
      </w:r>
      <w:r w:rsidRPr="00BA0CC0">
        <w:rPr>
          <w:rStyle w:val="StyleUnderline"/>
          <w:highlight w:val="cyan"/>
        </w:rPr>
        <w:t xml:space="preserve">leads to </w:t>
      </w:r>
      <w:r w:rsidRPr="00BA0CC0">
        <w:rPr>
          <w:rStyle w:val="Emphasis"/>
          <w:highlight w:val="cyan"/>
        </w:rPr>
        <w:t>worsening</w:t>
      </w:r>
      <w:r w:rsidRPr="00BA0CC0">
        <w:rPr>
          <w:rStyle w:val="Emphasis"/>
        </w:rPr>
        <w:t xml:space="preserve"> problems</w:t>
      </w:r>
      <w:r w:rsidRPr="00BA0CC0">
        <w:rPr>
          <w:sz w:val="16"/>
        </w:rPr>
        <w:t xml:space="preserve">, </w:t>
      </w:r>
      <w:r w:rsidRPr="00BA0CC0">
        <w:rPr>
          <w:rStyle w:val="Emphasis"/>
          <w:highlight w:val="cyan"/>
        </w:rPr>
        <w:t>conflict</w:t>
      </w:r>
      <w:r w:rsidRPr="00BA0CC0">
        <w:rPr>
          <w:sz w:val="16"/>
        </w:rPr>
        <w:t xml:space="preserve">, </w:t>
      </w:r>
      <w:r w:rsidRPr="00BA0CC0">
        <w:rPr>
          <w:rStyle w:val="Emphasis"/>
          <w:highlight w:val="cyan"/>
        </w:rPr>
        <w:t>starvation and disease</w:t>
      </w:r>
      <w:r w:rsidRPr="00BA0CC0">
        <w:rPr>
          <w:sz w:val="16"/>
        </w:rPr>
        <w:t xml:space="preserve">, </w:t>
      </w:r>
      <w:r w:rsidRPr="00BA0CC0">
        <w:rPr>
          <w:rStyle w:val="StyleUnderline"/>
        </w:rPr>
        <w:t>and</w:t>
      </w:r>
      <w:r w:rsidRPr="00BA0CC0">
        <w:rPr>
          <w:sz w:val="16"/>
          <w:szCs w:val="16"/>
        </w:rPr>
        <w:t xml:space="preserve"> </w:t>
      </w:r>
      <w:r w:rsidRPr="00BA0CC0">
        <w:rPr>
          <w:sz w:val="16"/>
        </w:rPr>
        <w:t xml:space="preserve">historically to </w:t>
      </w:r>
      <w:r w:rsidRPr="00BA0CC0">
        <w:rPr>
          <w:rStyle w:val="Emphasis"/>
        </w:rPr>
        <w:t xml:space="preserve">the </w:t>
      </w:r>
      <w:r w:rsidRPr="00BA0CC0">
        <w:rPr>
          <w:rStyle w:val="Emphasis"/>
          <w:highlight w:val="cyan"/>
        </w:rPr>
        <w:t xml:space="preserve">collapse of </w:t>
      </w:r>
      <w:proofErr w:type="spellStart"/>
      <w:r w:rsidRPr="00BA0CC0">
        <w:rPr>
          <w:rStyle w:val="Emphasis"/>
          <w:highlight w:val="cyan"/>
        </w:rPr>
        <w:t>civilisations</w:t>
      </w:r>
      <w:proofErr w:type="spellEnd"/>
      <w:r w:rsidRPr="00BA0CC0">
        <w:rPr>
          <w:sz w:val="16"/>
        </w:rPr>
        <w:t xml:space="preserve"> [97]. </w:t>
      </w:r>
      <w:r w:rsidRPr="00BA0CC0">
        <w:rPr>
          <w:rStyle w:val="StyleUnderline"/>
        </w:rPr>
        <w:t xml:space="preserve">Denial can </w:t>
      </w:r>
      <w:r w:rsidRPr="00BA0CC0">
        <w:rPr>
          <w:rStyle w:val="Emphasis"/>
          <w:highlight w:val="cyan"/>
        </w:rPr>
        <w:t>turn off human intelligence</w:t>
      </w:r>
      <w:r w:rsidRPr="00BA0CC0">
        <w:rPr>
          <w:sz w:val="16"/>
        </w:rPr>
        <w:t xml:space="preserve">, </w:t>
      </w:r>
      <w:r w:rsidRPr="00BA0CC0">
        <w:rPr>
          <w:rStyle w:val="Emphasis"/>
          <w:highlight w:val="cyan"/>
        </w:rPr>
        <w:t>imagination</w:t>
      </w:r>
      <w:r w:rsidRPr="00BA0CC0">
        <w:rPr>
          <w:sz w:val="16"/>
        </w:rPr>
        <w:t xml:space="preserve">, </w:t>
      </w:r>
      <w:r w:rsidRPr="00BA0CC0">
        <w:rPr>
          <w:rStyle w:val="Emphasis"/>
          <w:highlight w:val="cyan"/>
        </w:rPr>
        <w:t>creativity and ethics</w:t>
      </w:r>
      <w:r w:rsidRPr="00BA0CC0">
        <w:rPr>
          <w:sz w:val="16"/>
        </w:rPr>
        <w:t xml:space="preserve"> [13]. Yet, </w:t>
      </w:r>
      <w:r w:rsidRPr="00BA0CC0">
        <w:rPr>
          <w:rStyle w:val="StyleUnderline"/>
        </w:rPr>
        <w:t>many people</w:t>
      </w:r>
      <w:r w:rsidRPr="00BA0CC0">
        <w:rPr>
          <w:sz w:val="16"/>
        </w:rPr>
        <w:t xml:space="preserve"> (even some </w:t>
      </w:r>
      <w:r w:rsidRPr="00BA0CC0">
        <w:rPr>
          <w:rStyle w:val="Emphasis"/>
        </w:rPr>
        <w:t>in academia</w:t>
      </w:r>
      <w:r w:rsidRPr="00BA0CC0">
        <w:rPr>
          <w:sz w:val="16"/>
        </w:rPr>
        <w:t xml:space="preserve">) </w:t>
      </w:r>
      <w:r w:rsidRPr="00BA0CC0">
        <w:rPr>
          <w:rStyle w:val="StyleUnderline"/>
        </w:rPr>
        <w:t>still deny</w:t>
      </w:r>
      <w:r w:rsidRPr="00BA0CC0">
        <w:rPr>
          <w:sz w:val="16"/>
        </w:rPr>
        <w:t xml:space="preserve"> both the </w:t>
      </w:r>
      <w:r w:rsidRPr="00BA0CC0">
        <w:rPr>
          <w:rStyle w:val="Emphasis"/>
        </w:rPr>
        <w:t>environmental crisis</w:t>
      </w:r>
      <w:r w:rsidRPr="00BA0CC0">
        <w:rPr>
          <w:rStyle w:val="StyleUnderline"/>
        </w:rPr>
        <w:t xml:space="preserve"> and the need to change modern </w:t>
      </w:r>
      <w:r w:rsidRPr="00BA0CC0">
        <w:rPr>
          <w:rStyle w:val="Emphasis"/>
        </w:rPr>
        <w:t>industrial society’s anthropocentric worldview</w:t>
      </w:r>
      <w:r w:rsidRPr="00BA0CC0">
        <w:rPr>
          <w:sz w:val="16"/>
        </w:rPr>
        <w:t xml:space="preserve">. Indeed, Vetlesen [6] concludes that </w:t>
      </w:r>
      <w:r w:rsidRPr="00BA0CC0">
        <w:rPr>
          <w:rStyle w:val="StyleUnderline"/>
        </w:rPr>
        <w:t>anthropocentrism has led to</w:t>
      </w:r>
      <w:r w:rsidRPr="00BA0CC0">
        <w:rPr>
          <w:sz w:val="16"/>
        </w:rPr>
        <w:t xml:space="preserve"> ‘</w:t>
      </w:r>
      <w:r w:rsidRPr="00BA0CC0">
        <w:rPr>
          <w:rStyle w:val="Emphasis"/>
        </w:rPr>
        <w:t>the denial of nature</w:t>
      </w:r>
      <w:r w:rsidRPr="00BA0CC0">
        <w:rPr>
          <w:sz w:val="16"/>
        </w:rPr>
        <w:t xml:space="preserve">’ </w:t>
      </w:r>
      <w:r w:rsidRPr="00BA0CC0">
        <w:rPr>
          <w:rStyle w:val="StyleUnderline"/>
        </w:rPr>
        <w:t>itself</w:t>
      </w:r>
      <w:r w:rsidRPr="00BA0CC0">
        <w:rPr>
          <w:sz w:val="16"/>
        </w:rPr>
        <w:t>, which is evident in the work of anthropocentric scholars [98,99].</w:t>
      </w:r>
    </w:p>
    <w:p w14:paraId="40C4A0D0" w14:textId="77777777" w:rsidR="00BA0CC0" w:rsidRPr="00BA0CC0" w:rsidRDefault="00BA0CC0" w:rsidP="00BA0CC0">
      <w:pPr>
        <w:pStyle w:val="Heading3"/>
        <w:rPr>
          <w:rFonts w:cs="Times New Roman"/>
        </w:rPr>
      </w:pPr>
      <w:r w:rsidRPr="00BA0CC0">
        <w:rPr>
          <w:rFonts w:cs="Times New Roman"/>
        </w:rPr>
        <w:t>Impact---Framing</w:t>
      </w:r>
    </w:p>
    <w:p w14:paraId="525A3117" w14:textId="77777777" w:rsidR="00BA0CC0" w:rsidRPr="00BA0CC0" w:rsidRDefault="00BA0CC0" w:rsidP="00BA0CC0">
      <w:pPr>
        <w:pStyle w:val="Heading4"/>
        <w:rPr>
          <w:rFonts w:cs="Times New Roman"/>
        </w:rPr>
      </w:pPr>
      <w:r w:rsidRPr="00BA0CC0">
        <w:rPr>
          <w:rFonts w:cs="Times New Roman"/>
        </w:rPr>
        <w:t xml:space="preserve">Err </w:t>
      </w:r>
      <w:r w:rsidRPr="00BA0CC0">
        <w:rPr>
          <w:rFonts w:cs="Times New Roman"/>
          <w:u w:val="single"/>
        </w:rPr>
        <w:t>NEG</w:t>
      </w:r>
      <w:r w:rsidRPr="00BA0CC0">
        <w:rPr>
          <w:rFonts w:cs="Times New Roman"/>
        </w:rPr>
        <w:t xml:space="preserve">. Anthropocentrism inflicts </w:t>
      </w:r>
      <w:r w:rsidRPr="00BA0CC0">
        <w:rPr>
          <w:rFonts w:cs="Times New Roman"/>
          <w:u w:val="single"/>
        </w:rPr>
        <w:t>invisible psychological trauma</w:t>
      </w:r>
      <w:r w:rsidRPr="00BA0CC0">
        <w:rPr>
          <w:rFonts w:cs="Times New Roman"/>
        </w:rPr>
        <w:t xml:space="preserve"> that erodes </w:t>
      </w:r>
      <w:r w:rsidRPr="00BA0CC0">
        <w:rPr>
          <w:rFonts w:cs="Times New Roman"/>
          <w:u w:val="single"/>
        </w:rPr>
        <w:t>ethics itself</w:t>
      </w:r>
      <w:r w:rsidRPr="00BA0CC0">
        <w:rPr>
          <w:rFonts w:cs="Times New Roman"/>
        </w:rPr>
        <w:t xml:space="preserve"> renders </w:t>
      </w:r>
      <w:r w:rsidRPr="00BA0CC0">
        <w:rPr>
          <w:rFonts w:cs="Times New Roman"/>
          <w:u w:val="single"/>
        </w:rPr>
        <w:t>human connections</w:t>
      </w:r>
      <w:r w:rsidRPr="00BA0CC0">
        <w:rPr>
          <w:rFonts w:cs="Times New Roman"/>
        </w:rPr>
        <w:t xml:space="preserve"> impossible. Our impact is </w:t>
      </w:r>
      <w:proofErr w:type="gramStart"/>
      <w:r w:rsidRPr="00BA0CC0">
        <w:rPr>
          <w:rFonts w:cs="Times New Roman"/>
          <w:u w:val="single"/>
        </w:rPr>
        <w:t>linear</w:t>
      </w:r>
      <w:proofErr w:type="gramEnd"/>
      <w:r w:rsidRPr="00BA0CC0">
        <w:rPr>
          <w:rFonts w:cs="Times New Roman"/>
        </w:rPr>
        <w:t xml:space="preserve"> and you should be cognitively biased towards it. </w:t>
      </w:r>
    </w:p>
    <w:p w14:paraId="691A1DEA" w14:textId="77777777" w:rsidR="00BA0CC0" w:rsidRPr="00BA0CC0" w:rsidRDefault="00BA0CC0" w:rsidP="00BA0CC0">
      <w:r w:rsidRPr="00BA0CC0">
        <w:t xml:space="preserve">Haydn </w:t>
      </w:r>
      <w:r w:rsidRPr="00BA0CC0">
        <w:rPr>
          <w:rStyle w:val="Style13ptBold"/>
        </w:rPr>
        <w:t>Washington 18</w:t>
      </w:r>
      <w:r w:rsidRPr="00BA0CC0">
        <w:t xml:space="preserve">, adjunct lecturer at UNSW, “Wonder – helping humanity become whole,” </w:t>
      </w:r>
      <w:r w:rsidRPr="00BA0CC0">
        <w:rPr>
          <w:i/>
          <w:iCs/>
        </w:rPr>
        <w:t>A Sense of Wonder Towards Nature: Healing the Planet through Belonging</w:t>
      </w:r>
      <w:r w:rsidRPr="00BA0CC0">
        <w:t>, 2018, pg. 176-191, https://doi.org/10.4324/9780429490910, Jimmy</w:t>
      </w:r>
    </w:p>
    <w:p w14:paraId="29FA7CB1" w14:textId="77777777" w:rsidR="00BA0CC0" w:rsidRPr="00BA0CC0" w:rsidRDefault="00BA0CC0" w:rsidP="00BA0CC0">
      <w:pPr>
        <w:rPr>
          <w:sz w:val="16"/>
        </w:rPr>
      </w:pPr>
      <w:r w:rsidRPr="00BA0CC0">
        <w:rPr>
          <w:sz w:val="16"/>
        </w:rPr>
        <w:t xml:space="preserve">Returning to the need to become whole, Weber (2016) notes that </w:t>
      </w:r>
      <w:r w:rsidRPr="00BA0CC0">
        <w:rPr>
          <w:rStyle w:val="StyleUnderline"/>
          <w:highlight w:val="cyan"/>
        </w:rPr>
        <w:t>without</w:t>
      </w:r>
      <w:r w:rsidRPr="00BA0CC0">
        <w:rPr>
          <w:rStyle w:val="StyleUnderline"/>
        </w:rPr>
        <w:t xml:space="preserve"> the experience of</w:t>
      </w:r>
      <w:r w:rsidRPr="00BA0CC0">
        <w:rPr>
          <w:sz w:val="16"/>
        </w:rPr>
        <w:t xml:space="preserve"> </w:t>
      </w:r>
      <w:r w:rsidRPr="00BA0CC0">
        <w:rPr>
          <w:rStyle w:val="Emphasis"/>
          <w:highlight w:val="cyan"/>
        </w:rPr>
        <w:t>natur</w:t>
      </w:r>
      <w:r w:rsidRPr="00BA0CC0">
        <w:rPr>
          <w:rStyle w:val="Emphasis"/>
        </w:rPr>
        <w:t>al beauty</w:t>
      </w:r>
      <w:r w:rsidRPr="00BA0CC0">
        <w:rPr>
          <w:sz w:val="16"/>
        </w:rPr>
        <w:t xml:space="preserve"> </w:t>
      </w:r>
      <w:r w:rsidRPr="00BA0CC0">
        <w:rPr>
          <w:rStyle w:val="StyleUnderline"/>
          <w:highlight w:val="cyan"/>
        </w:rPr>
        <w:t>our souls</w:t>
      </w:r>
      <w:r w:rsidRPr="00BA0CC0">
        <w:rPr>
          <w:rStyle w:val="StyleUnderline"/>
        </w:rPr>
        <w:t xml:space="preserve"> are bound to </w:t>
      </w:r>
      <w:r w:rsidRPr="00BA0CC0">
        <w:rPr>
          <w:rStyle w:val="StyleUnderline"/>
          <w:highlight w:val="cyan"/>
        </w:rPr>
        <w:t>lose</w:t>
      </w:r>
      <w:r w:rsidRPr="00BA0CC0">
        <w:rPr>
          <w:rStyle w:val="StyleUnderline"/>
        </w:rPr>
        <w:t xml:space="preserve"> an </w:t>
      </w:r>
      <w:r w:rsidRPr="00BA0CC0">
        <w:rPr>
          <w:rStyle w:val="Emphasis"/>
        </w:rPr>
        <w:t>important part</w:t>
      </w:r>
      <w:r w:rsidRPr="00BA0CC0">
        <w:rPr>
          <w:rStyle w:val="StyleUnderline"/>
        </w:rPr>
        <w:t xml:space="preserve"> of </w:t>
      </w:r>
      <w:r w:rsidRPr="00BA0CC0">
        <w:rPr>
          <w:rStyle w:val="StyleUnderline"/>
          <w:highlight w:val="cyan"/>
        </w:rPr>
        <w:t>their ability to</w:t>
      </w:r>
      <w:r w:rsidRPr="00BA0CC0">
        <w:rPr>
          <w:rStyle w:val="StyleUnderline"/>
        </w:rPr>
        <w:t xml:space="preserve"> grasp</w:t>
      </w:r>
      <w:r w:rsidRPr="00BA0CC0">
        <w:rPr>
          <w:sz w:val="16"/>
        </w:rPr>
        <w:t xml:space="preserve"> </w:t>
      </w:r>
      <w:r w:rsidRPr="00BA0CC0">
        <w:rPr>
          <w:rStyle w:val="Emphasis"/>
        </w:rPr>
        <w:t>what grace means</w:t>
      </w:r>
      <w:r w:rsidRPr="00BA0CC0">
        <w:rPr>
          <w:sz w:val="16"/>
        </w:rPr>
        <w:t xml:space="preserve"> </w:t>
      </w:r>
      <w:r w:rsidRPr="00BA0CC0">
        <w:rPr>
          <w:rStyle w:val="StyleUnderline"/>
        </w:rPr>
        <w:t xml:space="preserve">and to </w:t>
      </w:r>
      <w:r w:rsidRPr="00BA0CC0">
        <w:rPr>
          <w:rStyle w:val="StyleUnderline"/>
          <w:highlight w:val="cyan"/>
        </w:rPr>
        <w:t>act according</w:t>
      </w:r>
      <w:r w:rsidRPr="00BA0CC0">
        <w:rPr>
          <w:sz w:val="16"/>
          <w:highlight w:val="cyan"/>
        </w:rPr>
        <w:t xml:space="preserve"> </w:t>
      </w:r>
      <w:r w:rsidRPr="00BA0CC0">
        <w:rPr>
          <w:rStyle w:val="Emphasis"/>
          <w:highlight w:val="cyan"/>
        </w:rPr>
        <w:t>to</w:t>
      </w:r>
      <w:r w:rsidRPr="00BA0CC0">
        <w:rPr>
          <w:rStyle w:val="Emphasis"/>
        </w:rPr>
        <w:t xml:space="preserve"> that </w:t>
      </w:r>
      <w:r w:rsidRPr="00BA0CC0">
        <w:rPr>
          <w:rStyle w:val="Emphasis"/>
          <w:highlight w:val="cyan"/>
        </w:rPr>
        <w:t>understanding</w:t>
      </w:r>
      <w:r w:rsidRPr="00BA0CC0">
        <w:rPr>
          <w:sz w:val="16"/>
        </w:rPr>
        <w:t xml:space="preserve">. He argues that </w:t>
      </w:r>
      <w:r w:rsidRPr="00BA0CC0">
        <w:rPr>
          <w:rStyle w:val="StyleUnderline"/>
        </w:rPr>
        <w:t xml:space="preserve">there is a crucial and central place in us that </w:t>
      </w:r>
      <w:proofErr w:type="gramStart"/>
      <w:r w:rsidRPr="00BA0CC0">
        <w:rPr>
          <w:rStyle w:val="StyleUnderline"/>
        </w:rPr>
        <w:t xml:space="preserve">is </w:t>
      </w:r>
      <w:r w:rsidRPr="00BA0CC0">
        <w:rPr>
          <w:rStyle w:val="Emphasis"/>
        </w:rPr>
        <w:t>able to</w:t>
      </w:r>
      <w:proofErr w:type="gramEnd"/>
      <w:r w:rsidRPr="00BA0CC0">
        <w:rPr>
          <w:rStyle w:val="Emphasis"/>
        </w:rPr>
        <w:t xml:space="preserve"> blossom</w:t>
      </w:r>
      <w:r w:rsidRPr="00BA0CC0">
        <w:rPr>
          <w:sz w:val="16"/>
        </w:rPr>
        <w:t xml:space="preserve"> </w:t>
      </w:r>
      <w:r w:rsidRPr="00BA0CC0">
        <w:rPr>
          <w:rStyle w:val="StyleUnderline"/>
        </w:rPr>
        <w:t xml:space="preserve">only if connected to the presence of a </w:t>
      </w:r>
      <w:r w:rsidRPr="00BA0CC0">
        <w:rPr>
          <w:rStyle w:val="Emphasis"/>
        </w:rPr>
        <w:t>huge net</w:t>
      </w:r>
      <w:r w:rsidRPr="00BA0CC0">
        <w:rPr>
          <w:sz w:val="16"/>
        </w:rPr>
        <w:t xml:space="preserve"> </w:t>
      </w:r>
      <w:r w:rsidRPr="00BA0CC0">
        <w:rPr>
          <w:rStyle w:val="StyleUnderline"/>
        </w:rPr>
        <w:t>of other beings</w:t>
      </w:r>
      <w:r w:rsidRPr="00BA0CC0">
        <w:rPr>
          <w:sz w:val="16"/>
        </w:rPr>
        <w:t xml:space="preserve"> (and entangled in the give and take of those relationships). He notes (p. 10): ‘But </w:t>
      </w:r>
      <w:r w:rsidRPr="00BA0CC0">
        <w:rPr>
          <w:rStyle w:val="StyleUnderline"/>
          <w:highlight w:val="cyan"/>
        </w:rPr>
        <w:t xml:space="preserve">when the Earth is </w:t>
      </w:r>
      <w:r w:rsidRPr="00BA0CC0">
        <w:rPr>
          <w:rStyle w:val="Emphasis"/>
          <w:highlight w:val="cyan"/>
        </w:rPr>
        <w:t>devoid of other creatures</w:t>
      </w:r>
      <w:r w:rsidRPr="00BA0CC0">
        <w:rPr>
          <w:sz w:val="16"/>
        </w:rPr>
        <w:t xml:space="preserve">, </w:t>
      </w:r>
      <w:r w:rsidRPr="00BA0CC0">
        <w:rPr>
          <w:rStyle w:val="StyleUnderline"/>
        </w:rPr>
        <w:t xml:space="preserve">we will be </w:t>
      </w:r>
      <w:r w:rsidRPr="00BA0CC0">
        <w:rPr>
          <w:rStyle w:val="Emphasis"/>
        </w:rPr>
        <w:t>much lonelier</w:t>
      </w:r>
      <w:r w:rsidRPr="00BA0CC0">
        <w:rPr>
          <w:sz w:val="16"/>
        </w:rPr>
        <w:t xml:space="preserve">. Perhaps then </w:t>
      </w:r>
      <w:r w:rsidRPr="00BA0CC0">
        <w:rPr>
          <w:rStyle w:val="StyleUnderline"/>
          <w:highlight w:val="cyan"/>
        </w:rPr>
        <w:t>we will</w:t>
      </w:r>
      <w:r w:rsidRPr="00BA0CC0">
        <w:rPr>
          <w:rStyle w:val="StyleUnderline"/>
        </w:rPr>
        <w:t xml:space="preserve"> </w:t>
      </w:r>
      <w:proofErr w:type="spellStart"/>
      <w:r w:rsidRPr="00BA0CC0">
        <w:rPr>
          <w:rStyle w:val="StyleUnderline"/>
        </w:rPr>
        <w:t>realise</w:t>
      </w:r>
      <w:proofErr w:type="spellEnd"/>
      <w:r w:rsidRPr="00BA0CC0">
        <w:rPr>
          <w:rStyle w:val="StyleUnderline"/>
        </w:rPr>
        <w:t xml:space="preserve"> that </w:t>
      </w:r>
      <w:r w:rsidRPr="00BA0CC0">
        <w:rPr>
          <w:rStyle w:val="Emphasis"/>
        </w:rPr>
        <w:t xml:space="preserve">we </w:t>
      </w:r>
      <w:r w:rsidRPr="00BA0CC0">
        <w:rPr>
          <w:rStyle w:val="Emphasis"/>
          <w:highlight w:val="cyan"/>
        </w:rPr>
        <w:t>have annihilated</w:t>
      </w:r>
      <w:r w:rsidRPr="00BA0CC0">
        <w:rPr>
          <w:sz w:val="16"/>
        </w:rPr>
        <w:t xml:space="preserve"> </w:t>
      </w:r>
      <w:r w:rsidRPr="00BA0CC0">
        <w:rPr>
          <w:rStyle w:val="StyleUnderline"/>
        </w:rPr>
        <w:t xml:space="preserve">a part of </w:t>
      </w:r>
      <w:r w:rsidRPr="00BA0CC0">
        <w:rPr>
          <w:rStyle w:val="Emphasis"/>
          <w:highlight w:val="cyan"/>
        </w:rPr>
        <w:t>ourselves</w:t>
      </w:r>
      <w:r w:rsidRPr="00BA0CC0">
        <w:rPr>
          <w:sz w:val="16"/>
        </w:rPr>
        <w:t xml:space="preserve">’. Weber argues the </w:t>
      </w:r>
      <w:r w:rsidRPr="00BA0CC0">
        <w:rPr>
          <w:rStyle w:val="StyleUnderline"/>
        </w:rPr>
        <w:t xml:space="preserve">presence of </w:t>
      </w:r>
      <w:r w:rsidRPr="00BA0CC0">
        <w:rPr>
          <w:rStyle w:val="StyleUnderline"/>
          <w:highlight w:val="cyan"/>
        </w:rPr>
        <w:t>nature is necessary for</w:t>
      </w:r>
      <w:r w:rsidRPr="00BA0CC0">
        <w:rPr>
          <w:rStyle w:val="StyleUnderline"/>
        </w:rPr>
        <w:t xml:space="preserve"> the healthy </w:t>
      </w:r>
      <w:r w:rsidRPr="00BA0CC0">
        <w:rPr>
          <w:rStyle w:val="StyleUnderline"/>
          <w:highlight w:val="cyan"/>
        </w:rPr>
        <w:t>development</w:t>
      </w:r>
      <w:r w:rsidRPr="00BA0CC0">
        <w:rPr>
          <w:rStyle w:val="StyleUnderline"/>
        </w:rPr>
        <w:t xml:space="preserve"> of </w:t>
      </w:r>
      <w:r w:rsidRPr="00BA0CC0">
        <w:rPr>
          <w:rStyle w:val="Emphasis"/>
        </w:rPr>
        <w:t>our own self</w:t>
      </w:r>
      <w:r w:rsidRPr="00BA0CC0">
        <w:rPr>
          <w:sz w:val="16"/>
        </w:rPr>
        <w:t xml:space="preserve">. </w:t>
      </w:r>
      <w:r w:rsidRPr="00BA0CC0">
        <w:rPr>
          <w:rStyle w:val="StyleUnderline"/>
        </w:rPr>
        <w:t xml:space="preserve">The relationship between </w:t>
      </w:r>
      <w:proofErr w:type="gramStart"/>
      <w:r w:rsidRPr="00BA0CC0">
        <w:rPr>
          <w:rStyle w:val="StyleUnderline"/>
        </w:rPr>
        <w:t>ourselves</w:t>
      </w:r>
      <w:proofErr w:type="gramEnd"/>
      <w:r w:rsidRPr="00BA0CC0">
        <w:rPr>
          <w:rStyle w:val="StyleUnderline"/>
        </w:rPr>
        <w:t xml:space="preserve"> and other beings is a deep </w:t>
      </w:r>
      <w:r w:rsidRPr="00BA0CC0">
        <w:rPr>
          <w:rStyle w:val="Emphasis"/>
        </w:rPr>
        <w:t>mutual interpenetration</w:t>
      </w:r>
      <w:r w:rsidRPr="00BA0CC0">
        <w:rPr>
          <w:sz w:val="16"/>
        </w:rPr>
        <w:t xml:space="preserve"> </w:t>
      </w:r>
      <w:r w:rsidRPr="00BA0CC0">
        <w:rPr>
          <w:rStyle w:val="StyleUnderline"/>
        </w:rPr>
        <w:t>on a material and symbolic level</w:t>
      </w:r>
      <w:r w:rsidRPr="00BA0CC0">
        <w:rPr>
          <w:sz w:val="16"/>
        </w:rPr>
        <w:t>. Weber (2016: 141) argues:</w:t>
      </w:r>
    </w:p>
    <w:p w14:paraId="098E4E3F" w14:textId="77777777" w:rsidR="00BA0CC0" w:rsidRPr="00BA0CC0" w:rsidRDefault="00BA0CC0" w:rsidP="00BA0CC0">
      <w:pPr>
        <w:ind w:left="720"/>
        <w:rPr>
          <w:sz w:val="16"/>
        </w:rPr>
      </w:pPr>
      <w:r w:rsidRPr="00BA0CC0">
        <w:rPr>
          <w:rStyle w:val="StyleUnderline"/>
          <w:highlight w:val="cyan"/>
        </w:rPr>
        <w:t>The more</w:t>
      </w:r>
      <w:r w:rsidRPr="00BA0CC0">
        <w:rPr>
          <w:rStyle w:val="StyleUnderline"/>
        </w:rPr>
        <w:t xml:space="preserve"> other</w:t>
      </w:r>
      <w:r w:rsidRPr="00BA0CC0">
        <w:rPr>
          <w:rStyle w:val="StyleUnderline"/>
          <w:highlight w:val="cyan"/>
        </w:rPr>
        <w:t xml:space="preserve"> living beings</w:t>
      </w:r>
      <w:r w:rsidRPr="00BA0CC0">
        <w:rPr>
          <w:sz w:val="16"/>
        </w:rPr>
        <w:t xml:space="preserve">, which are not controlled by man, </w:t>
      </w:r>
      <w:r w:rsidRPr="00BA0CC0">
        <w:rPr>
          <w:rStyle w:val="Emphasis"/>
          <w:highlight w:val="cyan"/>
        </w:rPr>
        <w:t>disappear</w:t>
      </w:r>
      <w:r w:rsidRPr="00BA0CC0">
        <w:rPr>
          <w:sz w:val="16"/>
        </w:rPr>
        <w:t xml:space="preserve">, </w:t>
      </w:r>
      <w:r w:rsidRPr="00BA0CC0">
        <w:rPr>
          <w:rStyle w:val="StyleUnderline"/>
          <w:highlight w:val="cyan"/>
        </w:rPr>
        <w:t>the more difficult it will become for us to achieve</w:t>
      </w:r>
      <w:r w:rsidRPr="00BA0CC0">
        <w:rPr>
          <w:rStyle w:val="StyleUnderline"/>
        </w:rPr>
        <w:t xml:space="preserve"> </w:t>
      </w:r>
      <w:r w:rsidRPr="00BA0CC0">
        <w:rPr>
          <w:rStyle w:val="Emphasis"/>
        </w:rPr>
        <w:t xml:space="preserve">individual </w:t>
      </w:r>
      <w:r w:rsidRPr="00BA0CC0">
        <w:rPr>
          <w:rStyle w:val="Emphasis"/>
          <w:highlight w:val="cyan"/>
        </w:rPr>
        <w:t>identity</w:t>
      </w:r>
      <w:r w:rsidRPr="00BA0CC0">
        <w:rPr>
          <w:rStyle w:val="StyleUnderline"/>
        </w:rPr>
        <w:t xml:space="preserve"> that goes beyond </w:t>
      </w:r>
      <w:r w:rsidRPr="00BA0CC0">
        <w:rPr>
          <w:rStyle w:val="Emphasis"/>
        </w:rPr>
        <w:t>functional self-reference</w:t>
      </w:r>
      <w:r w:rsidRPr="00BA0CC0">
        <w:rPr>
          <w:sz w:val="16"/>
        </w:rPr>
        <w:t xml:space="preserve">. </w:t>
      </w:r>
      <w:r w:rsidRPr="00BA0CC0">
        <w:rPr>
          <w:rStyle w:val="StyleUnderline"/>
          <w:highlight w:val="cyan"/>
        </w:rPr>
        <w:t>We are threatened by</w:t>
      </w:r>
      <w:r w:rsidRPr="00BA0CC0">
        <w:rPr>
          <w:sz w:val="16"/>
        </w:rPr>
        <w:t xml:space="preserve"> an </w:t>
      </w:r>
      <w:r w:rsidRPr="00BA0CC0">
        <w:rPr>
          <w:rStyle w:val="Emphasis"/>
        </w:rPr>
        <w:t>unexpected danger</w:t>
      </w:r>
      <w:r w:rsidRPr="00BA0CC0">
        <w:rPr>
          <w:sz w:val="16"/>
        </w:rPr>
        <w:t xml:space="preserve">: </w:t>
      </w:r>
      <w:r w:rsidRPr="00BA0CC0">
        <w:rPr>
          <w:rStyle w:val="Emphasis"/>
          <w:sz w:val="26"/>
          <w:szCs w:val="26"/>
          <w:highlight w:val="cyan"/>
        </w:rPr>
        <w:t>the loss of the possibility to love</w:t>
      </w:r>
      <w:r w:rsidRPr="00BA0CC0">
        <w:rPr>
          <w:sz w:val="16"/>
        </w:rPr>
        <w:t>.</w:t>
      </w:r>
    </w:p>
    <w:p w14:paraId="335C865A" w14:textId="77777777" w:rsidR="00BA0CC0" w:rsidRPr="00BA0CC0" w:rsidRDefault="00BA0CC0" w:rsidP="00BA0CC0">
      <w:pPr>
        <w:rPr>
          <w:sz w:val="16"/>
        </w:rPr>
      </w:pPr>
      <w:r w:rsidRPr="00BA0CC0">
        <w:rPr>
          <w:sz w:val="16"/>
        </w:rPr>
        <w:t xml:space="preserve">Weber (2016) notes </w:t>
      </w:r>
      <w:r w:rsidRPr="00BA0CC0">
        <w:rPr>
          <w:rStyle w:val="StyleUnderline"/>
        </w:rPr>
        <w:t xml:space="preserve">we must be close to </w:t>
      </w:r>
      <w:r w:rsidRPr="00BA0CC0">
        <w:rPr>
          <w:rStyle w:val="Emphasis"/>
        </w:rPr>
        <w:t>other living beings</w:t>
      </w:r>
      <w:r w:rsidRPr="00BA0CC0">
        <w:rPr>
          <w:sz w:val="16"/>
        </w:rPr>
        <w:t xml:space="preserve"> </w:t>
      </w:r>
      <w:proofErr w:type="gramStart"/>
      <w:r w:rsidRPr="00BA0CC0">
        <w:rPr>
          <w:rStyle w:val="StyleUnderline"/>
        </w:rPr>
        <w:t>in order to</w:t>
      </w:r>
      <w:proofErr w:type="gramEnd"/>
      <w:r w:rsidRPr="00BA0CC0">
        <w:rPr>
          <w:rStyle w:val="StyleUnderline"/>
        </w:rPr>
        <w:t xml:space="preserve"> grasp certain</w:t>
      </w:r>
      <w:r w:rsidRPr="00BA0CC0">
        <w:rPr>
          <w:sz w:val="16"/>
        </w:rPr>
        <w:t xml:space="preserve"> </w:t>
      </w:r>
      <w:r w:rsidRPr="00BA0CC0">
        <w:rPr>
          <w:rStyle w:val="Emphasis"/>
        </w:rPr>
        <w:t>depths of our own nature</w:t>
      </w:r>
      <w:r w:rsidRPr="00BA0CC0">
        <w:rPr>
          <w:sz w:val="16"/>
        </w:rPr>
        <w:t xml:space="preserve">. His ‘Third Law of Desire’ states that </w:t>
      </w:r>
      <w:r w:rsidRPr="00BA0CC0">
        <w:rPr>
          <w:rStyle w:val="StyleUnderline"/>
        </w:rPr>
        <w:t xml:space="preserve">only in the mirror of </w:t>
      </w:r>
      <w:r w:rsidRPr="00BA0CC0">
        <w:rPr>
          <w:rStyle w:val="Emphasis"/>
        </w:rPr>
        <w:t>other life</w:t>
      </w:r>
      <w:r w:rsidRPr="00BA0CC0">
        <w:rPr>
          <w:rStyle w:val="StyleUnderline"/>
        </w:rPr>
        <w:t xml:space="preserve"> can we understand</w:t>
      </w:r>
      <w:r w:rsidRPr="00BA0CC0">
        <w:rPr>
          <w:sz w:val="16"/>
        </w:rPr>
        <w:t xml:space="preserve"> </w:t>
      </w:r>
      <w:r w:rsidRPr="00BA0CC0">
        <w:rPr>
          <w:rStyle w:val="Emphasis"/>
        </w:rPr>
        <w:t>our own lives</w:t>
      </w:r>
      <w:r w:rsidRPr="00BA0CC0">
        <w:rPr>
          <w:sz w:val="16"/>
        </w:rPr>
        <w:t xml:space="preserve">. </w:t>
      </w:r>
      <w:r w:rsidRPr="00BA0CC0">
        <w:rPr>
          <w:rStyle w:val="StyleUnderline"/>
        </w:rPr>
        <w:t>Only in the eyes of the other can we become ourselves</w:t>
      </w:r>
      <w:r w:rsidRPr="00BA0CC0">
        <w:rPr>
          <w:sz w:val="16"/>
        </w:rPr>
        <w:t xml:space="preserve">. We need the real presence of the most unknown: The Owl’s mute regard, the silent Newt’s gaze. Only it can unlock the depths in </w:t>
      </w:r>
      <w:proofErr w:type="gramStart"/>
      <w:r w:rsidRPr="00BA0CC0">
        <w:rPr>
          <w:sz w:val="16"/>
        </w:rPr>
        <w:t>ourselves</w:t>
      </w:r>
      <w:proofErr w:type="gramEnd"/>
      <w:r w:rsidRPr="00BA0CC0">
        <w:rPr>
          <w:sz w:val="16"/>
        </w:rPr>
        <w:t xml:space="preserve"> that otherwise would be sealed forever. Weber notes that non-human life is a miracle, a free treasure whose value we can barely imagine. It is ‘an undeserved, unearned gift that falls from above. An embodiment of grace’ (ibid: 33). Hence, </w:t>
      </w:r>
      <w:r w:rsidRPr="00BA0CC0">
        <w:rPr>
          <w:rStyle w:val="StyleUnderline"/>
        </w:rPr>
        <w:t xml:space="preserve">he concludes that </w:t>
      </w:r>
      <w:r w:rsidRPr="00BA0CC0">
        <w:rPr>
          <w:rStyle w:val="Emphasis"/>
          <w:highlight w:val="cyan"/>
        </w:rPr>
        <w:t>any loss of nature</w:t>
      </w:r>
      <w:r w:rsidRPr="00BA0CC0">
        <w:rPr>
          <w:sz w:val="16"/>
          <w:highlight w:val="cyan"/>
        </w:rPr>
        <w:t xml:space="preserve"> </w:t>
      </w:r>
      <w:r w:rsidRPr="00BA0CC0">
        <w:rPr>
          <w:rStyle w:val="StyleUnderline"/>
          <w:highlight w:val="cyan"/>
        </w:rPr>
        <w:t xml:space="preserve">menaces </w:t>
      </w:r>
      <w:r w:rsidRPr="00BA0CC0">
        <w:rPr>
          <w:rStyle w:val="Emphasis"/>
          <w:highlight w:val="cyan"/>
        </w:rPr>
        <w:t>society</w:t>
      </w:r>
      <w:r w:rsidRPr="00BA0CC0">
        <w:rPr>
          <w:sz w:val="16"/>
        </w:rPr>
        <w:t>.</w:t>
      </w:r>
    </w:p>
    <w:p w14:paraId="7F9AFEC3" w14:textId="77777777" w:rsidR="00BA0CC0" w:rsidRPr="00BA0CC0" w:rsidRDefault="00BA0CC0" w:rsidP="00BA0CC0">
      <w:pPr>
        <w:pStyle w:val="Heading3"/>
        <w:rPr>
          <w:rFonts w:cs="Times New Roman"/>
        </w:rPr>
      </w:pPr>
      <w:r w:rsidRPr="00BA0CC0">
        <w:rPr>
          <w:rFonts w:cs="Times New Roman"/>
        </w:rPr>
        <w:t>Impact---V2L</w:t>
      </w:r>
    </w:p>
    <w:p w14:paraId="782C7765" w14:textId="77777777" w:rsidR="00BA0CC0" w:rsidRPr="00BA0CC0" w:rsidRDefault="00BA0CC0" w:rsidP="00BA0CC0">
      <w:pPr>
        <w:pStyle w:val="Heading4"/>
        <w:rPr>
          <w:rFonts w:cs="Times New Roman"/>
        </w:rPr>
      </w:pPr>
      <w:r w:rsidRPr="00BA0CC0">
        <w:rPr>
          <w:rFonts w:cs="Times New Roman"/>
        </w:rPr>
        <w:t xml:space="preserve">Anthropocentrism causes </w:t>
      </w:r>
      <w:r w:rsidRPr="00BA0CC0">
        <w:rPr>
          <w:rFonts w:cs="Times New Roman"/>
          <w:u w:val="single"/>
        </w:rPr>
        <w:t>meta-physical</w:t>
      </w:r>
      <w:r w:rsidRPr="00BA0CC0">
        <w:rPr>
          <w:rFonts w:cs="Times New Roman"/>
        </w:rPr>
        <w:t xml:space="preserve">, </w:t>
      </w:r>
      <w:r w:rsidRPr="00BA0CC0">
        <w:rPr>
          <w:rFonts w:cs="Times New Roman"/>
          <w:u w:val="single"/>
        </w:rPr>
        <w:t>spiritual murder</w:t>
      </w:r>
      <w:r w:rsidRPr="00BA0CC0">
        <w:rPr>
          <w:rFonts w:cs="Times New Roman"/>
        </w:rPr>
        <w:t xml:space="preserve">---categorically reject it. </w:t>
      </w:r>
    </w:p>
    <w:p w14:paraId="5CED67EF" w14:textId="77777777" w:rsidR="00BA0CC0" w:rsidRPr="00BA0CC0" w:rsidRDefault="00BA0CC0" w:rsidP="00BA0CC0">
      <w:r w:rsidRPr="00BA0CC0">
        <w:t xml:space="preserve">Haydn </w:t>
      </w:r>
      <w:r w:rsidRPr="00BA0CC0">
        <w:rPr>
          <w:rStyle w:val="Style13ptBold"/>
        </w:rPr>
        <w:t>Washington 18</w:t>
      </w:r>
      <w:r w:rsidRPr="00BA0CC0">
        <w:t xml:space="preserve">, adjunct lecturer at UNSW, “The great ethical divide – anthropocentrism vs ecocentrism,” </w:t>
      </w:r>
      <w:r w:rsidRPr="00BA0CC0">
        <w:rPr>
          <w:i/>
          <w:iCs/>
        </w:rPr>
        <w:t>A Sense of Wonder Towards Nature: Healing the Planet through Belonging</w:t>
      </w:r>
      <w:r w:rsidRPr="00BA0CC0">
        <w:t>, 2018, pg. 51-73, https://doi.org/10.4324/9780429490910, Jimmy</w:t>
      </w:r>
    </w:p>
    <w:p w14:paraId="1AB91A9C" w14:textId="77777777" w:rsidR="00BA0CC0" w:rsidRPr="00BA0CC0" w:rsidRDefault="00BA0CC0" w:rsidP="00BA0CC0">
      <w:pPr>
        <w:rPr>
          <w:sz w:val="16"/>
        </w:rPr>
      </w:pPr>
      <w:r w:rsidRPr="00BA0CC0">
        <w:rPr>
          <w:sz w:val="16"/>
        </w:rPr>
        <w:t>Rolston (2003: 146) says: ‘</w:t>
      </w:r>
      <w:r w:rsidRPr="00BA0CC0">
        <w:rPr>
          <w:rStyle w:val="StyleUnderline"/>
          <w:highlight w:val="cyan"/>
        </w:rPr>
        <w:t xml:space="preserve">We commit the </w:t>
      </w:r>
      <w:r w:rsidRPr="00BA0CC0">
        <w:rPr>
          <w:rStyle w:val="Emphasis"/>
          <w:highlight w:val="cyan"/>
        </w:rPr>
        <w:t>subjectivist fallacy</w:t>
      </w:r>
      <w:r w:rsidRPr="00BA0CC0">
        <w:rPr>
          <w:sz w:val="16"/>
        </w:rPr>
        <w:t xml:space="preserve"> </w:t>
      </w:r>
      <w:r w:rsidRPr="00BA0CC0">
        <w:rPr>
          <w:rStyle w:val="StyleUnderline"/>
        </w:rPr>
        <w:t xml:space="preserve">if we think </w:t>
      </w:r>
      <w:r w:rsidRPr="00BA0CC0">
        <w:rPr>
          <w:rStyle w:val="Emphasis"/>
        </w:rPr>
        <w:t>all values</w:t>
      </w:r>
      <w:r w:rsidRPr="00BA0CC0">
        <w:rPr>
          <w:sz w:val="16"/>
        </w:rPr>
        <w:t xml:space="preserve"> </w:t>
      </w:r>
      <w:r w:rsidRPr="00BA0CC0">
        <w:rPr>
          <w:rStyle w:val="StyleUnderline"/>
        </w:rPr>
        <w:t xml:space="preserve">lie in </w:t>
      </w:r>
      <w:r w:rsidRPr="00BA0CC0">
        <w:rPr>
          <w:rStyle w:val="Emphasis"/>
        </w:rPr>
        <w:t>subjective experience</w:t>
      </w:r>
      <w:r w:rsidRPr="00BA0CC0">
        <w:rPr>
          <w:sz w:val="16"/>
        </w:rPr>
        <w:t xml:space="preserve">, and worse still, </w:t>
      </w:r>
      <w:r w:rsidRPr="00BA0CC0">
        <w:rPr>
          <w:rStyle w:val="StyleUnderline"/>
        </w:rPr>
        <w:t xml:space="preserve">the </w:t>
      </w:r>
      <w:proofErr w:type="spellStart"/>
      <w:r w:rsidRPr="00BA0CC0">
        <w:rPr>
          <w:rStyle w:val="StyleUnderline"/>
        </w:rPr>
        <w:t>anthropocentrist</w:t>
      </w:r>
      <w:proofErr w:type="spellEnd"/>
      <w:r w:rsidRPr="00BA0CC0">
        <w:rPr>
          <w:rStyle w:val="StyleUnderline"/>
        </w:rPr>
        <w:t xml:space="preserve"> fallacy </w:t>
      </w:r>
      <w:r w:rsidRPr="00BA0CC0">
        <w:rPr>
          <w:rStyle w:val="StyleUnderline"/>
          <w:highlight w:val="cyan"/>
        </w:rPr>
        <w:t xml:space="preserve">if we think </w:t>
      </w:r>
      <w:r w:rsidRPr="00BA0CC0">
        <w:rPr>
          <w:rStyle w:val="Emphasis"/>
          <w:highlight w:val="cyan"/>
        </w:rPr>
        <w:t>all values lie in human options</w:t>
      </w:r>
      <w:r w:rsidRPr="00BA0CC0">
        <w:rPr>
          <w:sz w:val="16"/>
        </w:rPr>
        <w:t xml:space="preserve"> </w:t>
      </w:r>
      <w:r w:rsidRPr="00BA0CC0">
        <w:rPr>
          <w:rStyle w:val="StyleUnderline"/>
        </w:rPr>
        <w:t xml:space="preserve">and </w:t>
      </w:r>
      <w:proofErr w:type="gramStart"/>
      <w:r w:rsidRPr="00BA0CC0">
        <w:rPr>
          <w:rStyle w:val="Emphasis"/>
        </w:rPr>
        <w:t>preferences</w:t>
      </w:r>
      <w:r w:rsidRPr="00BA0CC0">
        <w:rPr>
          <w:sz w:val="16"/>
        </w:rPr>
        <w:t>’</w:t>
      </w:r>
      <w:proofErr w:type="gramEnd"/>
      <w:r w:rsidRPr="00BA0CC0">
        <w:rPr>
          <w:sz w:val="16"/>
        </w:rPr>
        <w:t xml:space="preserve">. </w:t>
      </w:r>
      <w:r w:rsidRPr="00BA0CC0">
        <w:rPr>
          <w:rStyle w:val="StyleUnderline"/>
        </w:rPr>
        <w:t>The theory of</w:t>
      </w:r>
      <w:r w:rsidRPr="00BA0CC0">
        <w:rPr>
          <w:sz w:val="16"/>
        </w:rPr>
        <w:t xml:space="preserve"> autonomous </w:t>
      </w:r>
      <w:r w:rsidRPr="00BA0CC0">
        <w:rPr>
          <w:rStyle w:val="Emphasis"/>
          <w:highlight w:val="cyan"/>
        </w:rPr>
        <w:t>intrinsic value</w:t>
      </w:r>
      <w:r w:rsidRPr="00BA0CC0">
        <w:rPr>
          <w:sz w:val="16"/>
        </w:rPr>
        <w:t xml:space="preserve"> </w:t>
      </w:r>
      <w:r w:rsidRPr="00BA0CC0">
        <w:rPr>
          <w:rStyle w:val="StyleUnderline"/>
        </w:rPr>
        <w:t xml:space="preserve">of nature thus </w:t>
      </w:r>
      <w:r w:rsidRPr="00BA0CC0">
        <w:rPr>
          <w:rStyle w:val="StyleUnderline"/>
          <w:highlight w:val="cyan"/>
        </w:rPr>
        <w:t>frees humanity from</w:t>
      </w:r>
      <w:r w:rsidRPr="00BA0CC0">
        <w:rPr>
          <w:rStyle w:val="StyleUnderline"/>
        </w:rPr>
        <w:t xml:space="preserve"> its </w:t>
      </w:r>
      <w:r w:rsidRPr="00BA0CC0">
        <w:rPr>
          <w:rStyle w:val="Emphasis"/>
          <w:highlight w:val="cyan"/>
        </w:rPr>
        <w:t>anthropocentric obsession</w:t>
      </w:r>
      <w:r w:rsidRPr="00BA0CC0">
        <w:rPr>
          <w:sz w:val="16"/>
        </w:rPr>
        <w:t xml:space="preserve"> that it is all about our valuing. It states clearly that nature has intrinsic value, </w:t>
      </w:r>
      <w:proofErr w:type="gramStart"/>
      <w:r w:rsidRPr="00BA0CC0">
        <w:rPr>
          <w:sz w:val="16"/>
        </w:rPr>
        <w:t>whether or not</w:t>
      </w:r>
      <w:proofErr w:type="gramEnd"/>
      <w:r w:rsidRPr="00BA0CC0">
        <w:rPr>
          <w:sz w:val="16"/>
        </w:rPr>
        <w:t xml:space="preserve"> humans perceive and acknowledge this. Curry (2011) also argues that if </w:t>
      </w:r>
      <w:r w:rsidRPr="00BA0CC0">
        <w:rPr>
          <w:rStyle w:val="StyleUnderline"/>
        </w:rPr>
        <w:t>humans</w:t>
      </w:r>
      <w:r w:rsidRPr="00BA0CC0">
        <w:rPr>
          <w:sz w:val="16"/>
        </w:rPr>
        <w:t xml:space="preserve"> are a part of nature, then they </w:t>
      </w:r>
      <w:r w:rsidRPr="00BA0CC0">
        <w:rPr>
          <w:rStyle w:val="StyleUnderline"/>
        </w:rPr>
        <w:t>share in part nature’s</w:t>
      </w:r>
      <w:r w:rsidRPr="00BA0CC0">
        <w:rPr>
          <w:sz w:val="16"/>
        </w:rPr>
        <w:t xml:space="preserve"> </w:t>
      </w:r>
      <w:r w:rsidRPr="00BA0CC0">
        <w:rPr>
          <w:rStyle w:val="Emphasis"/>
        </w:rPr>
        <w:t>intrinsic value</w:t>
      </w:r>
      <w:r w:rsidRPr="00BA0CC0">
        <w:rPr>
          <w:sz w:val="16"/>
        </w:rPr>
        <w:t xml:space="preserve">. </w:t>
      </w:r>
      <w:proofErr w:type="spellStart"/>
      <w:r w:rsidRPr="00BA0CC0">
        <w:rPr>
          <w:sz w:val="16"/>
        </w:rPr>
        <w:t>Vilkka</w:t>
      </w:r>
      <w:proofErr w:type="spellEnd"/>
      <w:r w:rsidRPr="00BA0CC0">
        <w:rPr>
          <w:sz w:val="16"/>
        </w:rPr>
        <w:t xml:space="preserve"> (1997) notes that natural beauty is a typical example of intrinsic value, valued for its own sake. Beauty is a special kind of value, as people value aesthetic properties without regard to their use value. Beauty in nature is thus </w:t>
      </w:r>
      <w:proofErr w:type="spellStart"/>
      <w:r w:rsidRPr="00BA0CC0">
        <w:rPr>
          <w:sz w:val="16"/>
        </w:rPr>
        <w:t>ecocentric</w:t>
      </w:r>
      <w:proofErr w:type="spellEnd"/>
      <w:r w:rsidRPr="00BA0CC0">
        <w:rPr>
          <w:sz w:val="16"/>
        </w:rPr>
        <w:t>, value-</w:t>
      </w:r>
      <w:proofErr w:type="spellStart"/>
      <w:r w:rsidRPr="00BA0CC0">
        <w:rPr>
          <w:sz w:val="16"/>
        </w:rPr>
        <w:t>centred</w:t>
      </w:r>
      <w:proofErr w:type="spellEnd"/>
      <w:r w:rsidRPr="00BA0CC0">
        <w:rPr>
          <w:sz w:val="16"/>
        </w:rPr>
        <w:t xml:space="preserve"> on nature, yet at the same time is anthropogenic, as it is people that value it. Intrinsic natural beauty is found in nature; people have not created it. </w:t>
      </w:r>
      <w:r w:rsidRPr="00BA0CC0">
        <w:rPr>
          <w:rStyle w:val="Emphasis"/>
        </w:rPr>
        <w:t>Needless destruction</w:t>
      </w:r>
      <w:r w:rsidRPr="00BA0CC0">
        <w:rPr>
          <w:rStyle w:val="StyleUnderline"/>
        </w:rPr>
        <w:t xml:space="preserve"> of natural beauty is </w:t>
      </w:r>
      <w:r w:rsidRPr="00BA0CC0">
        <w:rPr>
          <w:rStyle w:val="Emphasis"/>
        </w:rPr>
        <w:t>thus wrong</w:t>
      </w:r>
      <w:r w:rsidRPr="00BA0CC0">
        <w:rPr>
          <w:sz w:val="16"/>
        </w:rPr>
        <w:t xml:space="preserve">. Beauty and goodness resemble each other, as beautiful states can be said to be ‘good’. Thus, beauty cannot be completely distinguished from what is good (Ibid). Weber (2016) believes that </w:t>
      </w:r>
      <w:r w:rsidRPr="00BA0CC0">
        <w:rPr>
          <w:rStyle w:val="StyleUnderline"/>
          <w:highlight w:val="cyan"/>
        </w:rPr>
        <w:t>without</w:t>
      </w:r>
      <w:r w:rsidRPr="00BA0CC0">
        <w:rPr>
          <w:rStyle w:val="StyleUnderline"/>
        </w:rPr>
        <w:t xml:space="preserve"> the experience of </w:t>
      </w:r>
      <w:r w:rsidRPr="00BA0CC0">
        <w:rPr>
          <w:rStyle w:val="Emphasis"/>
          <w:highlight w:val="cyan"/>
        </w:rPr>
        <w:t>natural beauty</w:t>
      </w:r>
      <w:r w:rsidRPr="00BA0CC0">
        <w:rPr>
          <w:sz w:val="16"/>
        </w:rPr>
        <w:t xml:space="preserve">, </w:t>
      </w:r>
      <w:r w:rsidRPr="00BA0CC0">
        <w:rPr>
          <w:rStyle w:val="StyleUnderline"/>
        </w:rPr>
        <w:t xml:space="preserve">our souls are bound to lose an important </w:t>
      </w:r>
      <w:r w:rsidRPr="00BA0CC0">
        <w:rPr>
          <w:rStyle w:val="Emphasis"/>
        </w:rPr>
        <w:t>part of their ability</w:t>
      </w:r>
      <w:r w:rsidRPr="00BA0CC0">
        <w:rPr>
          <w:sz w:val="16"/>
        </w:rPr>
        <w:t xml:space="preserve"> </w:t>
      </w:r>
      <w:r w:rsidRPr="00BA0CC0">
        <w:rPr>
          <w:rStyle w:val="StyleUnderline"/>
        </w:rPr>
        <w:t xml:space="preserve">to grasp what grace means and to act </w:t>
      </w:r>
      <w:r w:rsidRPr="00BA0CC0">
        <w:rPr>
          <w:rStyle w:val="Emphasis"/>
        </w:rPr>
        <w:t>according to that understanding</w:t>
      </w:r>
      <w:r w:rsidRPr="00BA0CC0">
        <w:rPr>
          <w:sz w:val="16"/>
        </w:rPr>
        <w:t xml:space="preserve">. He concludes that </w:t>
      </w:r>
      <w:r w:rsidRPr="00BA0CC0">
        <w:rPr>
          <w:rStyle w:val="Emphasis"/>
          <w:highlight w:val="cyan"/>
        </w:rPr>
        <w:t>life</w:t>
      </w:r>
      <w:r w:rsidRPr="00BA0CC0">
        <w:rPr>
          <w:sz w:val="16"/>
        </w:rPr>
        <w:t xml:space="preserve">, </w:t>
      </w:r>
      <w:r w:rsidRPr="00BA0CC0">
        <w:rPr>
          <w:rStyle w:val="Emphasis"/>
        </w:rPr>
        <w:t>wilderness</w:t>
      </w:r>
      <w:r w:rsidRPr="00BA0CC0">
        <w:rPr>
          <w:sz w:val="16"/>
        </w:rPr>
        <w:t xml:space="preserve">, </w:t>
      </w:r>
      <w:r w:rsidRPr="00BA0CC0">
        <w:rPr>
          <w:rStyle w:val="Emphasis"/>
          <w:highlight w:val="cyan"/>
        </w:rPr>
        <w:t>biod</w:t>
      </w:r>
      <w:r w:rsidRPr="00BA0CC0">
        <w:rPr>
          <w:rStyle w:val="StyleUnderline"/>
        </w:rPr>
        <w:t>iversity</w:t>
      </w:r>
      <w:r w:rsidRPr="00BA0CC0">
        <w:rPr>
          <w:sz w:val="16"/>
        </w:rPr>
        <w:t xml:space="preserve">, </w:t>
      </w:r>
      <w:r w:rsidRPr="00BA0CC0">
        <w:rPr>
          <w:rStyle w:val="StyleUnderline"/>
        </w:rPr>
        <w:t xml:space="preserve">and beauty </w:t>
      </w:r>
      <w:r w:rsidRPr="00BA0CC0">
        <w:rPr>
          <w:rStyle w:val="StyleUnderline"/>
          <w:highlight w:val="cyan"/>
        </w:rPr>
        <w:t xml:space="preserve">are an </w:t>
      </w:r>
      <w:r w:rsidRPr="00BA0CC0">
        <w:rPr>
          <w:rStyle w:val="Emphasis"/>
          <w:highlight w:val="cyan"/>
        </w:rPr>
        <w:t>interlaced knot</w:t>
      </w:r>
      <w:r w:rsidRPr="00BA0CC0">
        <w:rPr>
          <w:sz w:val="16"/>
        </w:rPr>
        <w:t xml:space="preserve">, </w:t>
      </w:r>
      <w:r w:rsidRPr="00BA0CC0">
        <w:rPr>
          <w:rStyle w:val="StyleUnderline"/>
        </w:rPr>
        <w:t xml:space="preserve">and </w:t>
      </w:r>
      <w:r w:rsidRPr="00BA0CC0">
        <w:rPr>
          <w:rStyle w:val="StyleUnderline"/>
          <w:highlight w:val="cyan"/>
        </w:rPr>
        <w:t xml:space="preserve">when the </w:t>
      </w:r>
      <w:r w:rsidRPr="00BA0CC0">
        <w:rPr>
          <w:rStyle w:val="Emphasis"/>
          <w:highlight w:val="cyan"/>
        </w:rPr>
        <w:t>cord is cut</w:t>
      </w:r>
      <w:r w:rsidRPr="00BA0CC0">
        <w:rPr>
          <w:sz w:val="16"/>
        </w:rPr>
        <w:t xml:space="preserve">, </w:t>
      </w:r>
      <w:r w:rsidRPr="00BA0CC0">
        <w:rPr>
          <w:rStyle w:val="StyleUnderline"/>
        </w:rPr>
        <w:t xml:space="preserve">the </w:t>
      </w:r>
      <w:r w:rsidRPr="00BA0CC0">
        <w:rPr>
          <w:rStyle w:val="StyleUnderline"/>
          <w:highlight w:val="cyan"/>
        </w:rPr>
        <w:t xml:space="preserve">intricacies </w:t>
      </w:r>
      <w:r w:rsidRPr="00BA0CC0">
        <w:rPr>
          <w:rStyle w:val="Emphasis"/>
          <w:highlight w:val="cyan"/>
        </w:rPr>
        <w:t>are lost</w:t>
      </w:r>
      <w:r w:rsidRPr="00BA0CC0">
        <w:rPr>
          <w:sz w:val="16"/>
        </w:rPr>
        <w:t xml:space="preserve">, </w:t>
      </w:r>
      <w:r w:rsidRPr="00BA0CC0">
        <w:rPr>
          <w:rStyle w:val="StyleUnderline"/>
        </w:rPr>
        <w:t>the</w:t>
      </w:r>
      <w:r w:rsidRPr="00BA0CC0">
        <w:rPr>
          <w:sz w:val="16"/>
        </w:rPr>
        <w:t xml:space="preserve"> </w:t>
      </w:r>
      <w:r w:rsidRPr="00BA0CC0">
        <w:rPr>
          <w:rStyle w:val="Emphasis"/>
          <w:highlight w:val="cyan"/>
        </w:rPr>
        <w:t>entire weave</w:t>
      </w:r>
      <w:r w:rsidRPr="00BA0CC0">
        <w:rPr>
          <w:rStyle w:val="StyleUnderline"/>
          <w:highlight w:val="cyan"/>
        </w:rPr>
        <w:t xml:space="preserve"> undone</w:t>
      </w:r>
      <w:r w:rsidRPr="00BA0CC0">
        <w:rPr>
          <w:sz w:val="16"/>
        </w:rPr>
        <w:t>.</w:t>
      </w:r>
    </w:p>
    <w:p w14:paraId="4A3EA3E5" w14:textId="77777777" w:rsidR="00BA0CC0" w:rsidRPr="00BA0CC0" w:rsidRDefault="00BA0CC0" w:rsidP="00BA0CC0">
      <w:pPr>
        <w:pStyle w:val="Heading3"/>
        <w:rPr>
          <w:rFonts w:cs="Times New Roman"/>
        </w:rPr>
      </w:pPr>
      <w:r w:rsidRPr="00BA0CC0">
        <w:rPr>
          <w:rFonts w:cs="Times New Roman"/>
        </w:rPr>
        <w:t>Impact---AT: Extinction O/W</w:t>
      </w:r>
    </w:p>
    <w:p w14:paraId="2182254E" w14:textId="4B1A7C8D" w:rsidR="00BA0CC0" w:rsidRPr="00BA0CC0" w:rsidRDefault="00BA0CC0" w:rsidP="00BA0CC0">
      <w:pPr>
        <w:pStyle w:val="Heading4"/>
        <w:rPr>
          <w:rFonts w:cs="Times New Roman"/>
          <w:szCs w:val="26"/>
        </w:rPr>
      </w:pPr>
      <w:r w:rsidRPr="00BA0CC0">
        <w:rPr>
          <w:rFonts w:cs="Times New Roman"/>
          <w:szCs w:val="26"/>
        </w:rPr>
        <w:t xml:space="preserve">Their use of </w:t>
      </w:r>
      <w:r w:rsidRPr="00BA0CC0">
        <w:rPr>
          <w:rFonts w:cs="Times New Roman"/>
          <w:szCs w:val="26"/>
          <w:u w:val="single"/>
        </w:rPr>
        <w:t>nature</w:t>
      </w:r>
      <w:r w:rsidRPr="00BA0CC0">
        <w:rPr>
          <w:rFonts w:cs="Times New Roman"/>
          <w:szCs w:val="26"/>
        </w:rPr>
        <w:t xml:space="preserve"> </w:t>
      </w:r>
      <w:proofErr w:type="gramStart"/>
      <w:r w:rsidRPr="00BA0CC0">
        <w:rPr>
          <w:rFonts w:cs="Times New Roman"/>
          <w:szCs w:val="26"/>
        </w:rPr>
        <w:t xml:space="preserve">as a </w:t>
      </w:r>
      <w:r w:rsidRPr="00BA0CC0">
        <w:rPr>
          <w:rFonts w:cs="Times New Roman"/>
          <w:szCs w:val="26"/>
          <w:u w:val="single"/>
        </w:rPr>
        <w:t>means to</w:t>
      </w:r>
      <w:proofErr w:type="gramEnd"/>
      <w:r w:rsidRPr="00BA0CC0">
        <w:rPr>
          <w:rFonts w:cs="Times New Roman"/>
          <w:szCs w:val="26"/>
          <w:u w:val="single"/>
        </w:rPr>
        <w:t xml:space="preserve"> an end</w:t>
      </w:r>
      <w:r w:rsidRPr="00BA0CC0">
        <w:rPr>
          <w:rFonts w:cs="Times New Roman"/>
          <w:szCs w:val="26"/>
        </w:rPr>
        <w:t xml:space="preserve"> creates the worst </w:t>
      </w:r>
      <w:r w:rsidRPr="00BA0CC0">
        <w:rPr>
          <w:rFonts w:cs="Times New Roman"/>
          <w:szCs w:val="26"/>
          <w:u w:val="single"/>
        </w:rPr>
        <w:t>negativity utility</w:t>
      </w:r>
      <w:r w:rsidRPr="00BA0CC0">
        <w:rPr>
          <w:rFonts w:cs="Times New Roman"/>
          <w:szCs w:val="26"/>
        </w:rPr>
        <w:t xml:space="preserve"> for </w:t>
      </w:r>
      <w:r w:rsidRPr="00BA0CC0">
        <w:rPr>
          <w:rFonts w:cs="Times New Roman"/>
          <w:szCs w:val="26"/>
          <w:u w:val="single"/>
        </w:rPr>
        <w:t>all life</w:t>
      </w:r>
      <w:r w:rsidRPr="00BA0CC0">
        <w:rPr>
          <w:rFonts w:cs="Times New Roman"/>
          <w:szCs w:val="26"/>
        </w:rPr>
        <w:t xml:space="preserve">, only the alt can create the </w:t>
      </w:r>
      <w:r w:rsidRPr="00BA0CC0">
        <w:rPr>
          <w:rFonts w:cs="Times New Roman"/>
          <w:szCs w:val="26"/>
          <w:u w:val="single"/>
        </w:rPr>
        <w:t>ethical basis</w:t>
      </w:r>
      <w:r w:rsidRPr="00BA0CC0">
        <w:rPr>
          <w:rFonts w:cs="Times New Roman"/>
          <w:szCs w:val="26"/>
        </w:rPr>
        <w:t xml:space="preserve"> for value to human existence. </w:t>
      </w:r>
    </w:p>
    <w:p w14:paraId="18DDEAD8" w14:textId="77777777" w:rsidR="00BA0CC0" w:rsidRPr="00BA0CC0" w:rsidRDefault="00BA0CC0" w:rsidP="00BA0CC0">
      <w:r w:rsidRPr="00BA0CC0">
        <w:t xml:space="preserve">Rubert </w:t>
      </w:r>
      <w:r w:rsidRPr="00BA0CC0">
        <w:rPr>
          <w:rStyle w:val="Style13ptBold"/>
          <w:szCs w:val="26"/>
        </w:rPr>
        <w:t>Read 23</w:t>
      </w:r>
      <w:r w:rsidRPr="00BA0CC0">
        <w:t xml:space="preserve">, academic, Green Party campaigner, former spokesperson for Extinction Rebellion, current director of the Climate Majority Project, Émile P. </w:t>
      </w:r>
      <w:r w:rsidRPr="00BA0CC0">
        <w:rPr>
          <w:b/>
          <w:bCs/>
        </w:rPr>
        <w:t>Torres</w:t>
      </w:r>
      <w:r w:rsidRPr="00BA0CC0">
        <w:t xml:space="preserve">, PhD candidate in philosophy at Leibniz Universität Hannover in Germany, “Radical </w:t>
      </w:r>
      <w:proofErr w:type="spellStart"/>
      <w:r w:rsidRPr="00BA0CC0">
        <w:t>Longtermism</w:t>
      </w:r>
      <w:proofErr w:type="spellEnd"/>
      <w:r w:rsidRPr="00BA0CC0">
        <w:t xml:space="preserve"> and the Seduction of Endless Growth – A Critique of William MacAskill’s ‘What We Owe the Future’,” 9-18-2023, https://rupertread.net/writings/2023/radical-longtermism-and-the-seduction-of-endless-growth-a-critique-of-william-macaskills-what-we-owe-the-future/, Jimmy </w:t>
      </w:r>
    </w:p>
    <w:p w14:paraId="14871B37" w14:textId="77777777" w:rsidR="00BA0CC0" w:rsidRPr="00BA0CC0" w:rsidRDefault="00BA0CC0" w:rsidP="00BA0CC0">
      <w:pPr>
        <w:rPr>
          <w:sz w:val="16"/>
        </w:rPr>
      </w:pPr>
      <w:r w:rsidRPr="00BA0CC0">
        <w:rPr>
          <w:sz w:val="16"/>
        </w:rPr>
        <w:t xml:space="preserve">We’ve argued that </w:t>
      </w:r>
      <w:proofErr w:type="spellStart"/>
      <w:r w:rsidRPr="00BA0CC0">
        <w:rPr>
          <w:sz w:val="16"/>
        </w:rPr>
        <w:t>MacAskillian</w:t>
      </w:r>
      <w:proofErr w:type="spellEnd"/>
      <w:r w:rsidRPr="00BA0CC0">
        <w:rPr>
          <w:sz w:val="16"/>
        </w:rPr>
        <w:t xml:space="preserve"> ‘</w:t>
      </w:r>
      <w:proofErr w:type="spellStart"/>
      <w:r w:rsidRPr="00BA0CC0">
        <w:rPr>
          <w:rStyle w:val="Emphasis"/>
          <w:highlight w:val="cyan"/>
        </w:rPr>
        <w:t>longtermism</w:t>
      </w:r>
      <w:proofErr w:type="spellEnd"/>
      <w:r w:rsidRPr="00BA0CC0">
        <w:rPr>
          <w:sz w:val="16"/>
        </w:rPr>
        <w:t xml:space="preserve">’ </w:t>
      </w:r>
      <w:r w:rsidRPr="00BA0CC0">
        <w:rPr>
          <w:rStyle w:val="StyleUnderline"/>
          <w:highlight w:val="cyan"/>
        </w:rPr>
        <w:t>is</w:t>
      </w:r>
      <w:r w:rsidRPr="00BA0CC0">
        <w:rPr>
          <w:rStyle w:val="StyleUnderline"/>
        </w:rPr>
        <w:t xml:space="preserve"> a </w:t>
      </w:r>
      <w:r w:rsidRPr="00BA0CC0">
        <w:rPr>
          <w:rStyle w:val="Emphasis"/>
          <w:highlight w:val="cyan"/>
        </w:rPr>
        <w:t>dangerous</w:t>
      </w:r>
      <w:r w:rsidRPr="00BA0CC0">
        <w:rPr>
          <w:rStyle w:val="Emphasis"/>
        </w:rPr>
        <w:t xml:space="preserve"> ideology</w:t>
      </w:r>
      <w:r w:rsidRPr="00BA0CC0">
        <w:rPr>
          <w:sz w:val="16"/>
        </w:rPr>
        <w:t xml:space="preserve">, of exactly the form that we don’t need at this moment in history. </w:t>
      </w:r>
      <w:r w:rsidRPr="00BA0CC0">
        <w:rPr>
          <w:rStyle w:val="StyleUnderline"/>
        </w:rPr>
        <w:t xml:space="preserve">What </w:t>
      </w:r>
      <w:r w:rsidRPr="00BA0CC0">
        <w:rPr>
          <w:rStyle w:val="StyleUnderline"/>
          <w:highlight w:val="cyan"/>
        </w:rPr>
        <w:t>we need</w:t>
      </w:r>
      <w:r w:rsidRPr="00BA0CC0">
        <w:rPr>
          <w:rStyle w:val="StyleUnderline"/>
        </w:rPr>
        <w:t xml:space="preserve"> is</w:t>
      </w:r>
      <w:r w:rsidRPr="00BA0CC0">
        <w:rPr>
          <w:sz w:val="16"/>
        </w:rPr>
        <w:t xml:space="preserve">: </w:t>
      </w:r>
      <w:r w:rsidRPr="00BA0CC0">
        <w:rPr>
          <w:rStyle w:val="StyleUnderline"/>
          <w:highlight w:val="cyan"/>
        </w:rPr>
        <w:t>attunement to</w:t>
      </w:r>
      <w:r w:rsidRPr="00BA0CC0">
        <w:rPr>
          <w:sz w:val="16"/>
          <w:highlight w:val="cyan"/>
        </w:rPr>
        <w:t xml:space="preserve"> </w:t>
      </w:r>
      <w:r w:rsidRPr="00BA0CC0">
        <w:rPr>
          <w:rStyle w:val="Emphasis"/>
          <w:highlight w:val="cyan"/>
        </w:rPr>
        <w:t>nature and</w:t>
      </w:r>
      <w:r w:rsidRPr="00BA0CC0">
        <w:rPr>
          <w:rStyle w:val="Emphasis"/>
        </w:rPr>
        <w:t xml:space="preserve"> our animal kin</w:t>
      </w:r>
      <w:r w:rsidRPr="00BA0CC0">
        <w:rPr>
          <w:sz w:val="16"/>
        </w:rPr>
        <w:t xml:space="preserve">, </w:t>
      </w:r>
      <w:r w:rsidRPr="00BA0CC0">
        <w:rPr>
          <w:rStyle w:val="StyleUnderline"/>
        </w:rPr>
        <w:t xml:space="preserve">not </w:t>
      </w:r>
      <w:r w:rsidRPr="00BA0CC0">
        <w:rPr>
          <w:rStyle w:val="Emphasis"/>
        </w:rPr>
        <w:t>estrangement from them</w:t>
      </w:r>
      <w:r w:rsidRPr="00BA0CC0">
        <w:rPr>
          <w:sz w:val="16"/>
        </w:rPr>
        <w:t xml:space="preserve">; </w:t>
      </w:r>
      <w:r w:rsidRPr="00BA0CC0">
        <w:rPr>
          <w:rStyle w:val="Emphasis"/>
          <w:highlight w:val="cyan"/>
        </w:rPr>
        <w:t>humility</w:t>
      </w:r>
      <w:r w:rsidRPr="00BA0CC0">
        <w:rPr>
          <w:sz w:val="16"/>
          <w:szCs w:val="16"/>
        </w:rPr>
        <w:t xml:space="preserve">, </w:t>
      </w:r>
      <w:r w:rsidRPr="00BA0CC0">
        <w:rPr>
          <w:rStyle w:val="StyleUnderline"/>
          <w:highlight w:val="cyan"/>
        </w:rPr>
        <w:t>not growth-obsessed</w:t>
      </w:r>
      <w:r w:rsidRPr="00BA0CC0">
        <w:rPr>
          <w:sz w:val="16"/>
        </w:rPr>
        <w:t xml:space="preserve">, </w:t>
      </w:r>
      <w:r w:rsidRPr="00BA0CC0">
        <w:rPr>
          <w:rStyle w:val="StyleUnderline"/>
        </w:rPr>
        <w:t>technophilic</w:t>
      </w:r>
      <w:r w:rsidRPr="00BA0CC0">
        <w:rPr>
          <w:sz w:val="16"/>
        </w:rPr>
        <w:t xml:space="preserve">, </w:t>
      </w:r>
      <w:r w:rsidRPr="00BA0CC0">
        <w:rPr>
          <w:rStyle w:val="StyleUnderline"/>
        </w:rPr>
        <w:t xml:space="preserve">rocket-fueling of current </w:t>
      </w:r>
      <w:r w:rsidRPr="00BA0CC0">
        <w:rPr>
          <w:rStyle w:val="Emphasis"/>
          <w:highlight w:val="cyan"/>
        </w:rPr>
        <w:t>catastrophic trends</w:t>
      </w:r>
      <w:r w:rsidRPr="00BA0CC0">
        <w:rPr>
          <w:sz w:val="16"/>
        </w:rPr>
        <w:t>; lower birthrates, not higher; and so forth.</w:t>
      </w:r>
    </w:p>
    <w:p w14:paraId="1E2BD00B" w14:textId="77777777" w:rsidR="00BA0CC0" w:rsidRPr="00BA0CC0" w:rsidRDefault="00BA0CC0" w:rsidP="00BA0CC0">
      <w:pPr>
        <w:rPr>
          <w:sz w:val="16"/>
        </w:rPr>
      </w:pPr>
      <w:r w:rsidRPr="00BA0CC0">
        <w:rPr>
          <w:sz w:val="16"/>
        </w:rPr>
        <w:t xml:space="preserve">We end by noting a final, terminal irony about MacAskill’s book. The book is called ‘What We Owe the Future.’ But </w:t>
      </w:r>
      <w:r w:rsidRPr="00BA0CC0">
        <w:rPr>
          <w:rStyle w:val="StyleUnderline"/>
        </w:rPr>
        <w:t>consider the following thought-experiment</w:t>
      </w:r>
      <w:r w:rsidRPr="00BA0CC0">
        <w:rPr>
          <w:sz w:val="16"/>
        </w:rPr>
        <w:t xml:space="preserve">: </w:t>
      </w:r>
      <w:r w:rsidRPr="00BA0CC0">
        <w:rPr>
          <w:rStyle w:val="Emphasis"/>
          <w:highlight w:val="cyan"/>
        </w:rPr>
        <w:t>in World A</w:t>
      </w:r>
      <w:r w:rsidRPr="00BA0CC0">
        <w:rPr>
          <w:sz w:val="16"/>
        </w:rPr>
        <w:t xml:space="preserve">, </w:t>
      </w:r>
      <w:r w:rsidRPr="00BA0CC0">
        <w:rPr>
          <w:rStyle w:val="StyleUnderline"/>
          <w:highlight w:val="cyan"/>
        </w:rPr>
        <w:t xml:space="preserve">20 billion humans </w:t>
      </w:r>
      <w:r w:rsidRPr="00BA0CC0">
        <w:rPr>
          <w:rStyle w:val="Emphasis"/>
          <w:highlight w:val="cyan"/>
        </w:rPr>
        <w:t>live</w:t>
      </w:r>
      <w:r w:rsidRPr="00BA0CC0">
        <w:rPr>
          <w:rStyle w:val="Emphasis"/>
        </w:rPr>
        <w:t xml:space="preserve"> all at once</w:t>
      </w:r>
      <w:r w:rsidRPr="00BA0CC0">
        <w:rPr>
          <w:sz w:val="16"/>
        </w:rPr>
        <w:t xml:space="preserve">, </w:t>
      </w:r>
      <w:r w:rsidRPr="00BA0CC0">
        <w:rPr>
          <w:rStyle w:val="StyleUnderline"/>
          <w:highlight w:val="cyan"/>
        </w:rPr>
        <w:t>trash everything</w:t>
      </w:r>
      <w:r w:rsidRPr="00BA0CC0">
        <w:rPr>
          <w:sz w:val="16"/>
        </w:rPr>
        <w:t xml:space="preserve">, but </w:t>
      </w:r>
      <w:r w:rsidRPr="00BA0CC0">
        <w:rPr>
          <w:rStyle w:val="StyleUnderline"/>
          <w:highlight w:val="cyan"/>
        </w:rPr>
        <w:t>party hard until the end</w:t>
      </w:r>
      <w:r w:rsidRPr="00BA0CC0">
        <w:rPr>
          <w:sz w:val="16"/>
        </w:rPr>
        <w:t xml:space="preserve">. </w:t>
      </w:r>
      <w:r w:rsidRPr="00BA0CC0">
        <w:rPr>
          <w:rStyle w:val="Emphasis"/>
          <w:highlight w:val="cyan"/>
        </w:rPr>
        <w:t>In World B</w:t>
      </w:r>
      <w:r w:rsidRPr="00BA0CC0">
        <w:rPr>
          <w:sz w:val="16"/>
        </w:rPr>
        <w:t xml:space="preserve">, </w:t>
      </w:r>
      <w:r w:rsidRPr="00BA0CC0">
        <w:rPr>
          <w:rStyle w:val="StyleUnderline"/>
          <w:highlight w:val="cyan"/>
        </w:rPr>
        <w:t xml:space="preserve">only </w:t>
      </w:r>
      <w:r w:rsidRPr="00BA0CC0">
        <w:rPr>
          <w:rStyle w:val="Emphasis"/>
          <w:highlight w:val="cyan"/>
        </w:rPr>
        <w:t>1 million exist</w:t>
      </w:r>
      <w:r w:rsidRPr="00BA0CC0">
        <w:rPr>
          <w:rStyle w:val="Emphasis"/>
        </w:rPr>
        <w:t xml:space="preserve"> per generation</w:t>
      </w:r>
      <w:r w:rsidRPr="00BA0CC0">
        <w:rPr>
          <w:sz w:val="16"/>
        </w:rPr>
        <w:t xml:space="preserve">, </w:t>
      </w:r>
      <w:r w:rsidRPr="00BA0CC0">
        <w:rPr>
          <w:rStyle w:val="StyleUnderline"/>
          <w:highlight w:val="cyan"/>
        </w:rPr>
        <w:t>but humanity persists</w:t>
      </w:r>
      <w:r w:rsidRPr="00BA0CC0">
        <w:rPr>
          <w:sz w:val="16"/>
        </w:rPr>
        <w:t xml:space="preserve">, </w:t>
      </w:r>
      <w:r w:rsidRPr="00BA0CC0">
        <w:rPr>
          <w:rStyle w:val="Emphasis"/>
        </w:rPr>
        <w:t>Earth-bound</w:t>
      </w:r>
      <w:r w:rsidRPr="00BA0CC0">
        <w:rPr>
          <w:sz w:val="16"/>
        </w:rPr>
        <w:t xml:space="preserve">, </w:t>
      </w:r>
      <w:r w:rsidRPr="00BA0CC0">
        <w:rPr>
          <w:rStyle w:val="StyleUnderline"/>
        </w:rPr>
        <w:t xml:space="preserve">into the future until a </w:t>
      </w:r>
      <w:r w:rsidRPr="00BA0CC0">
        <w:rPr>
          <w:rStyle w:val="Emphasis"/>
        </w:rPr>
        <w:t>total of 10 billion people have existed</w:t>
      </w:r>
      <w:r w:rsidRPr="00BA0CC0">
        <w:rPr>
          <w:sz w:val="16"/>
        </w:rPr>
        <w:t xml:space="preserve">. Assuming that a generation is 30 years, </w:t>
      </w:r>
      <w:r w:rsidRPr="00BA0CC0">
        <w:rPr>
          <w:rStyle w:val="StyleUnderline"/>
        </w:rPr>
        <w:t xml:space="preserve">this means that people </w:t>
      </w:r>
      <w:r w:rsidRPr="00BA0CC0">
        <w:rPr>
          <w:rStyle w:val="Emphasis"/>
        </w:rPr>
        <w:t>would exist in World B for another 300,000 years</w:t>
      </w:r>
      <w:r w:rsidRPr="00BA0CC0">
        <w:rPr>
          <w:sz w:val="16"/>
        </w:rPr>
        <w:t xml:space="preserve">, </w:t>
      </w:r>
      <w:r w:rsidRPr="00BA0CC0">
        <w:rPr>
          <w:rStyle w:val="StyleUnderline"/>
        </w:rPr>
        <w:t>which is roughly the same amount of time that</w:t>
      </w:r>
      <w:r w:rsidRPr="00BA0CC0">
        <w:rPr>
          <w:sz w:val="16"/>
        </w:rPr>
        <w:t xml:space="preserve"> </w:t>
      </w:r>
      <w:r w:rsidRPr="00BA0CC0">
        <w:rPr>
          <w:rStyle w:val="Emphasis"/>
        </w:rPr>
        <w:t>Homo sapiens has so far existed</w:t>
      </w:r>
      <w:r w:rsidRPr="00BA0CC0">
        <w:rPr>
          <w:sz w:val="16"/>
        </w:rPr>
        <w:t xml:space="preserve">, and 50 times longer than civilization has been around. Hence, </w:t>
      </w:r>
      <w:r w:rsidRPr="00BA0CC0">
        <w:rPr>
          <w:rStyle w:val="StyleUnderline"/>
        </w:rPr>
        <w:t xml:space="preserve">twice as many people exist in </w:t>
      </w:r>
      <w:r w:rsidRPr="00BA0CC0">
        <w:rPr>
          <w:rStyle w:val="Emphasis"/>
        </w:rPr>
        <w:t>World A than World B</w:t>
      </w:r>
      <w:r w:rsidRPr="00BA0CC0">
        <w:rPr>
          <w:sz w:val="16"/>
        </w:rPr>
        <w:t xml:space="preserve">, but </w:t>
      </w:r>
      <w:r w:rsidRPr="00BA0CC0">
        <w:rPr>
          <w:rStyle w:val="StyleUnderline"/>
        </w:rPr>
        <w:t xml:space="preserve">in </w:t>
      </w:r>
      <w:r w:rsidRPr="00BA0CC0">
        <w:rPr>
          <w:rStyle w:val="Emphasis"/>
        </w:rPr>
        <w:t>World A</w:t>
      </w:r>
      <w:r w:rsidRPr="00BA0CC0">
        <w:rPr>
          <w:sz w:val="16"/>
        </w:rPr>
        <w:t xml:space="preserve">, </w:t>
      </w:r>
      <w:r w:rsidRPr="00BA0CC0">
        <w:rPr>
          <w:rStyle w:val="StyleUnderline"/>
        </w:rPr>
        <w:t xml:space="preserve">humanity’s future ends </w:t>
      </w:r>
      <w:r w:rsidRPr="00BA0CC0">
        <w:rPr>
          <w:rStyle w:val="Emphasis"/>
        </w:rPr>
        <w:t>within a lifetime</w:t>
      </w:r>
      <w:r w:rsidRPr="00BA0CC0">
        <w:rPr>
          <w:sz w:val="16"/>
        </w:rPr>
        <w:t xml:space="preserve">, </w:t>
      </w:r>
      <w:r w:rsidRPr="00BA0CC0">
        <w:rPr>
          <w:rStyle w:val="StyleUnderline"/>
        </w:rPr>
        <w:t>while in World B</w:t>
      </w:r>
      <w:r w:rsidRPr="00BA0CC0">
        <w:rPr>
          <w:sz w:val="16"/>
        </w:rPr>
        <w:t xml:space="preserve">, </w:t>
      </w:r>
      <w:r w:rsidRPr="00BA0CC0">
        <w:rPr>
          <w:rStyle w:val="StyleUnderline"/>
        </w:rPr>
        <w:t>humanity’s future extends</w:t>
      </w:r>
      <w:r w:rsidRPr="00BA0CC0">
        <w:rPr>
          <w:sz w:val="16"/>
        </w:rPr>
        <w:t xml:space="preserve"> </w:t>
      </w:r>
      <w:r w:rsidRPr="00BA0CC0">
        <w:rPr>
          <w:rStyle w:val="Emphasis"/>
        </w:rPr>
        <w:t>into the distant future</w:t>
      </w:r>
      <w:r w:rsidRPr="00BA0CC0">
        <w:rPr>
          <w:sz w:val="16"/>
        </w:rPr>
        <w:t>. The question is: would World A be better or worse than World B?</w:t>
      </w:r>
    </w:p>
    <w:p w14:paraId="11D8FF47" w14:textId="77777777" w:rsidR="00BA0CC0" w:rsidRPr="00BA0CC0" w:rsidRDefault="00BA0CC0" w:rsidP="00BA0CC0">
      <w:pPr>
        <w:rPr>
          <w:sz w:val="16"/>
        </w:rPr>
      </w:pPr>
      <w:r w:rsidRPr="00BA0CC0">
        <w:rPr>
          <w:sz w:val="16"/>
        </w:rPr>
        <w:t>‘</w:t>
      </w:r>
      <w:proofErr w:type="spellStart"/>
      <w:r w:rsidRPr="00BA0CC0">
        <w:rPr>
          <w:rStyle w:val="Emphasis"/>
          <w:highlight w:val="cyan"/>
        </w:rPr>
        <w:t>Longtermists</w:t>
      </w:r>
      <w:proofErr w:type="spellEnd"/>
      <w:r w:rsidRPr="00BA0CC0">
        <w:rPr>
          <w:sz w:val="16"/>
        </w:rPr>
        <w:t xml:space="preserve">’ </w:t>
      </w:r>
      <w:r w:rsidRPr="00BA0CC0">
        <w:rPr>
          <w:rStyle w:val="StyleUnderline"/>
        </w:rPr>
        <w:t xml:space="preserve">would </w:t>
      </w:r>
      <w:r w:rsidRPr="00BA0CC0">
        <w:rPr>
          <w:rStyle w:val="Emphasis"/>
        </w:rPr>
        <w:t xml:space="preserve">surely </w:t>
      </w:r>
      <w:r w:rsidRPr="00BA0CC0">
        <w:rPr>
          <w:rStyle w:val="Emphasis"/>
          <w:highlight w:val="cyan"/>
        </w:rPr>
        <w:t>argue</w:t>
      </w:r>
      <w:r w:rsidRPr="00BA0CC0">
        <w:rPr>
          <w:rStyle w:val="Emphasis"/>
        </w:rPr>
        <w:t xml:space="preserve"> that</w:t>
      </w:r>
      <w:r w:rsidRPr="00BA0CC0">
        <w:rPr>
          <w:sz w:val="16"/>
        </w:rPr>
        <w:t xml:space="preserve">, other things being equal, </w:t>
      </w:r>
      <w:r w:rsidRPr="00BA0CC0">
        <w:rPr>
          <w:rStyle w:val="Emphasis"/>
          <w:highlight w:val="cyan"/>
        </w:rPr>
        <w:t>World A is better</w:t>
      </w:r>
      <w:r w:rsidRPr="00BA0CC0">
        <w:rPr>
          <w:sz w:val="16"/>
        </w:rPr>
        <w:t xml:space="preserve">, </w:t>
      </w:r>
      <w:r w:rsidRPr="00BA0CC0">
        <w:rPr>
          <w:rStyle w:val="StyleUnderline"/>
          <w:highlight w:val="cyan"/>
        </w:rPr>
        <w:t>since it would contain more</w:t>
      </w:r>
      <w:r w:rsidRPr="00BA0CC0">
        <w:rPr>
          <w:sz w:val="16"/>
        </w:rPr>
        <w:t xml:space="preserve"> ‘</w:t>
      </w:r>
      <w:r w:rsidRPr="00BA0CC0">
        <w:rPr>
          <w:rStyle w:val="Emphasis"/>
          <w:highlight w:val="cyan"/>
        </w:rPr>
        <w:t>happy</w:t>
      </w:r>
      <w:r w:rsidRPr="00BA0CC0">
        <w:rPr>
          <w:sz w:val="16"/>
        </w:rPr>
        <w:t xml:space="preserve">’ </w:t>
      </w:r>
      <w:r w:rsidRPr="00BA0CC0">
        <w:rPr>
          <w:rStyle w:val="StyleUnderline"/>
          <w:highlight w:val="cyan"/>
        </w:rPr>
        <w:t>people</w:t>
      </w:r>
      <w:r w:rsidRPr="00BA0CC0">
        <w:rPr>
          <w:rStyle w:val="StyleUnderline"/>
        </w:rPr>
        <w:t xml:space="preserve"> and</w:t>
      </w:r>
      <w:r w:rsidRPr="00BA0CC0">
        <w:rPr>
          <w:sz w:val="16"/>
        </w:rPr>
        <w:t xml:space="preserve">, therefore, </w:t>
      </w:r>
      <w:r w:rsidRPr="00BA0CC0">
        <w:rPr>
          <w:rStyle w:val="Emphasis"/>
        </w:rPr>
        <w:t>more total value</w:t>
      </w:r>
      <w:r w:rsidRPr="00BA0CC0">
        <w:rPr>
          <w:sz w:val="16"/>
        </w:rPr>
        <w:t xml:space="preserve">. In contrast, </w:t>
      </w:r>
      <w:r w:rsidRPr="00BA0CC0">
        <w:rPr>
          <w:rStyle w:val="StyleUnderline"/>
        </w:rPr>
        <w:t xml:space="preserve">we claim that </w:t>
      </w:r>
      <w:r w:rsidRPr="00BA0CC0">
        <w:rPr>
          <w:rStyle w:val="Emphasis"/>
        </w:rPr>
        <w:t>World B would be better</w:t>
      </w:r>
      <w:r w:rsidRPr="00BA0CC0">
        <w:rPr>
          <w:sz w:val="16"/>
        </w:rPr>
        <w:t xml:space="preserve">—this is, in our view, </w:t>
      </w:r>
      <w:r w:rsidRPr="00BA0CC0">
        <w:rPr>
          <w:rStyle w:val="StyleUnderline"/>
        </w:rPr>
        <w:t>a more humane</w:t>
      </w:r>
      <w:r w:rsidRPr="00BA0CC0">
        <w:rPr>
          <w:sz w:val="16"/>
        </w:rPr>
        <w:t xml:space="preserve">, </w:t>
      </w:r>
      <w:r w:rsidRPr="00BA0CC0">
        <w:rPr>
          <w:rStyle w:val="StyleUnderline"/>
        </w:rPr>
        <w:t>a</w:t>
      </w:r>
      <w:r w:rsidRPr="00BA0CC0">
        <w:rPr>
          <w:sz w:val="16"/>
        </w:rPr>
        <w:t xml:space="preserve"> </w:t>
      </w:r>
      <w:r w:rsidRPr="00BA0CC0">
        <w:rPr>
          <w:rStyle w:val="Emphasis"/>
        </w:rPr>
        <w:t>more beautiful</w:t>
      </w:r>
      <w:r w:rsidRPr="00BA0CC0">
        <w:rPr>
          <w:sz w:val="16"/>
        </w:rPr>
        <w:t xml:space="preserve">, </w:t>
      </w:r>
      <w:r w:rsidRPr="00BA0CC0">
        <w:rPr>
          <w:rStyle w:val="StyleUnderline"/>
        </w:rPr>
        <w:t xml:space="preserve">a more </w:t>
      </w:r>
      <w:r w:rsidRPr="00BA0CC0">
        <w:rPr>
          <w:rStyle w:val="Emphasis"/>
        </w:rPr>
        <w:t>decent scenario than its alternative</w:t>
      </w:r>
      <w:r w:rsidRPr="00BA0CC0">
        <w:rPr>
          <w:sz w:val="16"/>
        </w:rPr>
        <w:t xml:space="preserve">, </w:t>
      </w:r>
      <w:r w:rsidRPr="00BA0CC0">
        <w:rPr>
          <w:rStyle w:val="StyleUnderline"/>
        </w:rPr>
        <w:t xml:space="preserve">which bears </w:t>
      </w:r>
      <w:r w:rsidRPr="00BA0CC0">
        <w:rPr>
          <w:rStyle w:val="Emphasis"/>
        </w:rPr>
        <w:t>some alarming resemblances</w:t>
      </w:r>
      <w:r w:rsidRPr="00BA0CC0">
        <w:rPr>
          <w:sz w:val="16"/>
        </w:rPr>
        <w:t xml:space="preserve"> </w:t>
      </w:r>
      <w:r w:rsidRPr="00BA0CC0">
        <w:rPr>
          <w:rStyle w:val="StyleUnderline"/>
        </w:rPr>
        <w:t xml:space="preserve">to the way we live </w:t>
      </w:r>
      <w:r w:rsidRPr="00BA0CC0">
        <w:rPr>
          <w:rStyle w:val="Emphasis"/>
        </w:rPr>
        <w:t>right now</w:t>
      </w:r>
      <w:r w:rsidRPr="00BA0CC0">
        <w:rPr>
          <w:sz w:val="16"/>
        </w:rPr>
        <w:t xml:space="preserve">: as Homo </w:t>
      </w:r>
      <w:proofErr w:type="spellStart"/>
      <w:r w:rsidRPr="00BA0CC0">
        <w:rPr>
          <w:sz w:val="16"/>
        </w:rPr>
        <w:t>eversor</w:t>
      </w:r>
      <w:proofErr w:type="spellEnd"/>
      <w:r w:rsidRPr="00BA0CC0">
        <w:rPr>
          <w:sz w:val="16"/>
        </w:rPr>
        <w:t xml:space="preserve">, ‘man’ the endless destroyer. But </w:t>
      </w:r>
      <w:r w:rsidRPr="00BA0CC0">
        <w:rPr>
          <w:rStyle w:val="StyleUnderline"/>
        </w:rPr>
        <w:t xml:space="preserve">MacAskill asks us to be </w:t>
      </w:r>
      <w:r w:rsidRPr="00BA0CC0">
        <w:rPr>
          <w:rStyle w:val="Emphasis"/>
        </w:rPr>
        <w:t>impressed by the sheer weight of numbers</w:t>
      </w:r>
      <w:r w:rsidRPr="00BA0CC0">
        <w:rPr>
          <w:sz w:val="16"/>
        </w:rPr>
        <w:t>. In a forced-choice situation, he would presumably pick World A over World B. Hence, the final irony is that ‘</w:t>
      </w:r>
      <w:proofErr w:type="spellStart"/>
      <w:r w:rsidRPr="00BA0CC0">
        <w:rPr>
          <w:sz w:val="16"/>
        </w:rPr>
        <w:t>longtermists</w:t>
      </w:r>
      <w:proofErr w:type="spellEnd"/>
      <w:r w:rsidRPr="00BA0CC0">
        <w:rPr>
          <w:sz w:val="16"/>
        </w:rPr>
        <w:t xml:space="preserve">’ don’t </w:t>
      </w:r>
      <w:proofErr w:type="gramStart"/>
      <w:r w:rsidRPr="00BA0CC0">
        <w:rPr>
          <w:sz w:val="16"/>
        </w:rPr>
        <w:t>actually care</w:t>
      </w:r>
      <w:proofErr w:type="gramEnd"/>
      <w:r w:rsidRPr="00BA0CC0">
        <w:rPr>
          <w:sz w:val="16"/>
        </w:rPr>
        <w:t xml:space="preserve"> about the future after all. This is the ultimate irony, given the title of his book.</w:t>
      </w:r>
    </w:p>
    <w:p w14:paraId="4CC612FF" w14:textId="77777777" w:rsidR="00BA0CC0" w:rsidRPr="00BA0CC0" w:rsidRDefault="00BA0CC0" w:rsidP="00BA0CC0">
      <w:pPr>
        <w:rPr>
          <w:sz w:val="16"/>
        </w:rPr>
      </w:pPr>
      <w:r w:rsidRPr="00BA0CC0">
        <w:rPr>
          <w:sz w:val="16"/>
        </w:rPr>
        <w:t xml:space="preserve">Caring about </w:t>
      </w:r>
      <w:r w:rsidRPr="00BA0CC0">
        <w:rPr>
          <w:rStyle w:val="StyleUnderline"/>
        </w:rPr>
        <w:t xml:space="preserve">the </w:t>
      </w:r>
      <w:r w:rsidRPr="00BA0CC0">
        <w:rPr>
          <w:rStyle w:val="StyleUnderline"/>
          <w:highlight w:val="cyan"/>
        </w:rPr>
        <w:t>future is more than</w:t>
      </w:r>
      <w:r w:rsidRPr="00BA0CC0">
        <w:rPr>
          <w:rStyle w:val="StyleUnderline"/>
        </w:rPr>
        <w:t xml:space="preserve"> </w:t>
      </w:r>
      <w:r w:rsidRPr="00BA0CC0">
        <w:rPr>
          <w:rStyle w:val="Emphasis"/>
        </w:rPr>
        <w:t xml:space="preserve">wanting to maximize the </w:t>
      </w:r>
      <w:r w:rsidRPr="00BA0CC0">
        <w:rPr>
          <w:rStyle w:val="Emphasis"/>
          <w:highlight w:val="cyan"/>
        </w:rPr>
        <w:t>total human population</w:t>
      </w:r>
      <w:r w:rsidRPr="00BA0CC0">
        <w:rPr>
          <w:sz w:val="16"/>
        </w:rPr>
        <w:t xml:space="preserve">. </w:t>
      </w:r>
      <w:r w:rsidRPr="00BA0CC0">
        <w:rPr>
          <w:rStyle w:val="StyleUnderline"/>
          <w:highlight w:val="cyan"/>
        </w:rPr>
        <w:t xml:space="preserve">It’s about </w:t>
      </w:r>
      <w:r w:rsidRPr="00BA0CC0">
        <w:rPr>
          <w:rStyle w:val="Emphasis"/>
          <w:highlight w:val="cyan"/>
        </w:rPr>
        <w:t>preserving</w:t>
      </w:r>
      <w:r w:rsidRPr="00BA0CC0">
        <w:rPr>
          <w:sz w:val="16"/>
        </w:rPr>
        <w:t xml:space="preserve">, </w:t>
      </w:r>
      <w:r w:rsidRPr="00BA0CC0">
        <w:rPr>
          <w:rStyle w:val="Emphasis"/>
        </w:rPr>
        <w:t>protecting</w:t>
      </w:r>
      <w:r w:rsidRPr="00BA0CC0">
        <w:rPr>
          <w:sz w:val="16"/>
        </w:rPr>
        <w:t xml:space="preserve">, </w:t>
      </w:r>
      <w:r w:rsidRPr="00BA0CC0">
        <w:rPr>
          <w:rStyle w:val="StyleUnderline"/>
        </w:rPr>
        <w:t xml:space="preserve">and </w:t>
      </w:r>
      <w:r w:rsidRPr="00BA0CC0">
        <w:rPr>
          <w:rStyle w:val="Emphasis"/>
        </w:rPr>
        <w:t>sustaining the succession of cohorts</w:t>
      </w:r>
      <w:r w:rsidRPr="00BA0CC0">
        <w:rPr>
          <w:sz w:val="16"/>
        </w:rPr>
        <w:t xml:space="preserve"> </w:t>
      </w:r>
      <w:r w:rsidRPr="00BA0CC0">
        <w:rPr>
          <w:rStyle w:val="StyleUnderline"/>
        </w:rPr>
        <w:t xml:space="preserve">that extends from the </w:t>
      </w:r>
      <w:r w:rsidRPr="00BA0CC0">
        <w:rPr>
          <w:rStyle w:val="Emphasis"/>
        </w:rPr>
        <w:t>distant past</w:t>
      </w:r>
      <w:r w:rsidRPr="00BA0CC0">
        <w:rPr>
          <w:sz w:val="16"/>
        </w:rPr>
        <w:t xml:space="preserve">, </w:t>
      </w:r>
      <w:r w:rsidRPr="00BA0CC0">
        <w:rPr>
          <w:rStyle w:val="Emphasis"/>
        </w:rPr>
        <w:t>through the present</w:t>
      </w:r>
      <w:r w:rsidRPr="00BA0CC0">
        <w:rPr>
          <w:sz w:val="16"/>
        </w:rPr>
        <w:t xml:space="preserve">, </w:t>
      </w:r>
      <w:r w:rsidRPr="00BA0CC0">
        <w:rPr>
          <w:rStyle w:val="StyleUnderline"/>
        </w:rPr>
        <w:t xml:space="preserve">into the </w:t>
      </w:r>
      <w:r w:rsidRPr="00BA0CC0">
        <w:rPr>
          <w:rStyle w:val="Emphasis"/>
        </w:rPr>
        <w:t>indefinite future</w:t>
      </w:r>
      <w:r w:rsidRPr="00BA0CC0">
        <w:rPr>
          <w:sz w:val="16"/>
        </w:rPr>
        <w:t xml:space="preserve">, </w:t>
      </w:r>
      <w:r w:rsidRPr="00BA0CC0">
        <w:rPr>
          <w:rStyle w:val="StyleUnderline"/>
        </w:rPr>
        <w:t xml:space="preserve">and under conditions that favor the </w:t>
      </w:r>
      <w:r w:rsidRPr="00BA0CC0">
        <w:rPr>
          <w:rStyle w:val="Emphasis"/>
          <w:highlight w:val="cyan"/>
        </w:rPr>
        <w:t>flourishing</w:t>
      </w:r>
      <w:r w:rsidRPr="00BA0CC0">
        <w:rPr>
          <w:rStyle w:val="Emphasis"/>
        </w:rPr>
        <w:t xml:space="preserve"> of those who come after us</w:t>
      </w:r>
      <w:r w:rsidRPr="00BA0CC0">
        <w:rPr>
          <w:sz w:val="16"/>
        </w:rPr>
        <w:t xml:space="preserve">—whether </w:t>
      </w:r>
      <w:r w:rsidRPr="00BA0CC0">
        <w:rPr>
          <w:rStyle w:val="Emphasis"/>
        </w:rPr>
        <w:t>human or nonhuman</w:t>
      </w:r>
      <w:r w:rsidRPr="00BA0CC0">
        <w:rPr>
          <w:sz w:val="16"/>
        </w:rPr>
        <w:t xml:space="preserve">. </w:t>
      </w:r>
      <w:r w:rsidRPr="00BA0CC0">
        <w:rPr>
          <w:rStyle w:val="StyleUnderline"/>
          <w:highlight w:val="cyan"/>
        </w:rPr>
        <w:t>People aren’t</w:t>
      </w:r>
      <w:r w:rsidRPr="00BA0CC0">
        <w:rPr>
          <w:rStyle w:val="StyleUnderline"/>
        </w:rPr>
        <w:t xml:space="preserve"> the mere</w:t>
      </w:r>
      <w:r w:rsidRPr="00BA0CC0">
        <w:rPr>
          <w:sz w:val="16"/>
        </w:rPr>
        <w:t xml:space="preserve"> ‘</w:t>
      </w:r>
      <w:r w:rsidRPr="00BA0CC0">
        <w:rPr>
          <w:rStyle w:val="Emphasis"/>
          <w:highlight w:val="cyan"/>
        </w:rPr>
        <w:t>vessels</w:t>
      </w:r>
      <w:r w:rsidRPr="00BA0CC0">
        <w:rPr>
          <w:sz w:val="16"/>
        </w:rPr>
        <w:t xml:space="preserve">’ </w:t>
      </w:r>
      <w:r w:rsidRPr="00BA0CC0">
        <w:rPr>
          <w:rStyle w:val="StyleUnderline"/>
          <w:highlight w:val="cyan"/>
        </w:rPr>
        <w:t>of</w:t>
      </w:r>
      <w:r w:rsidRPr="00BA0CC0">
        <w:rPr>
          <w:sz w:val="16"/>
        </w:rPr>
        <w:t xml:space="preserve"> ‘</w:t>
      </w:r>
      <w:r w:rsidRPr="00BA0CC0">
        <w:rPr>
          <w:rStyle w:val="Emphasis"/>
          <w:highlight w:val="cyan"/>
        </w:rPr>
        <w:t>value</w:t>
      </w:r>
      <w:r w:rsidRPr="00BA0CC0">
        <w:rPr>
          <w:sz w:val="16"/>
        </w:rPr>
        <w:t xml:space="preserve">.’ Rather, </w:t>
      </w:r>
      <w:r w:rsidRPr="00BA0CC0">
        <w:rPr>
          <w:rStyle w:val="StyleUnderline"/>
        </w:rPr>
        <w:t xml:space="preserve">we are one small link in an </w:t>
      </w:r>
      <w:r w:rsidRPr="00BA0CC0">
        <w:rPr>
          <w:rStyle w:val="Emphasis"/>
        </w:rPr>
        <w:t>indefinitely long chain</w:t>
      </w:r>
      <w:r w:rsidRPr="00BA0CC0">
        <w:rPr>
          <w:sz w:val="16"/>
        </w:rPr>
        <w:t xml:space="preserve"> </w:t>
      </w:r>
      <w:r w:rsidRPr="00BA0CC0">
        <w:rPr>
          <w:rStyle w:val="StyleUnderline"/>
        </w:rPr>
        <w:t xml:space="preserve">of </w:t>
      </w:r>
      <w:r w:rsidRPr="00BA0CC0">
        <w:rPr>
          <w:rStyle w:val="Emphasis"/>
        </w:rPr>
        <w:t>being and becoming</w:t>
      </w:r>
      <w:r w:rsidRPr="00BA0CC0">
        <w:rPr>
          <w:sz w:val="16"/>
        </w:rPr>
        <w:t xml:space="preserve">, and </w:t>
      </w:r>
      <w:r w:rsidRPr="00BA0CC0">
        <w:rPr>
          <w:rStyle w:val="StyleUnderline"/>
        </w:rPr>
        <w:t xml:space="preserve">it is our collective </w:t>
      </w:r>
      <w:r w:rsidRPr="00BA0CC0">
        <w:rPr>
          <w:rStyle w:val="Emphasis"/>
        </w:rPr>
        <w:t>parenting of the future</w:t>
      </w:r>
      <w:r w:rsidRPr="00BA0CC0">
        <w:rPr>
          <w:sz w:val="16"/>
        </w:rPr>
        <w:t xml:space="preserve"> </w:t>
      </w:r>
      <w:r w:rsidRPr="00BA0CC0">
        <w:rPr>
          <w:rStyle w:val="StyleUnderline"/>
        </w:rPr>
        <w:t xml:space="preserve">that reveals to us who </w:t>
      </w:r>
      <w:r w:rsidRPr="00BA0CC0">
        <w:rPr>
          <w:rStyle w:val="Emphasis"/>
        </w:rPr>
        <w:t>we really are</w:t>
      </w:r>
      <w:r w:rsidRPr="00BA0CC0">
        <w:rPr>
          <w:sz w:val="16"/>
        </w:rPr>
        <w:t>. Perhaps ‘</w:t>
      </w:r>
      <w:r w:rsidRPr="00BA0CC0">
        <w:rPr>
          <w:rStyle w:val="Emphasis"/>
        </w:rPr>
        <w:t xml:space="preserve">Homo </w:t>
      </w:r>
      <w:proofErr w:type="spellStart"/>
      <w:r w:rsidRPr="00BA0CC0">
        <w:rPr>
          <w:rStyle w:val="Emphasis"/>
        </w:rPr>
        <w:t>curans</w:t>
      </w:r>
      <w:proofErr w:type="spellEnd"/>
      <w:r w:rsidRPr="00BA0CC0">
        <w:rPr>
          <w:sz w:val="16"/>
        </w:rPr>
        <w:t xml:space="preserve">’ is </w:t>
      </w:r>
      <w:r w:rsidRPr="00BA0CC0">
        <w:rPr>
          <w:rStyle w:val="StyleUnderline"/>
        </w:rPr>
        <w:t xml:space="preserve">a good name for what our species </w:t>
      </w:r>
      <w:r w:rsidRPr="00BA0CC0">
        <w:rPr>
          <w:rStyle w:val="Emphasis"/>
        </w:rPr>
        <w:t>should aspire to</w:t>
      </w:r>
      <w:r w:rsidRPr="00BA0CC0">
        <w:rPr>
          <w:sz w:val="16"/>
        </w:rPr>
        <w:t>: the ‘caring human,’ or ‘</w:t>
      </w:r>
      <w:r w:rsidRPr="00BA0CC0">
        <w:rPr>
          <w:rStyle w:val="StyleUnderline"/>
          <w:highlight w:val="cyan"/>
        </w:rPr>
        <w:t xml:space="preserve">humans who are </w:t>
      </w:r>
      <w:r w:rsidRPr="00BA0CC0">
        <w:rPr>
          <w:rStyle w:val="Emphasis"/>
          <w:highlight w:val="cyan"/>
        </w:rPr>
        <w:t>defined by</w:t>
      </w:r>
      <w:r w:rsidRPr="00BA0CC0">
        <w:rPr>
          <w:rStyle w:val="Emphasis"/>
        </w:rPr>
        <w:t xml:space="preserve"> our </w:t>
      </w:r>
      <w:r w:rsidRPr="00BA0CC0">
        <w:rPr>
          <w:rStyle w:val="Emphasis"/>
          <w:highlight w:val="cyan"/>
        </w:rPr>
        <w:t>capacity to care</w:t>
      </w:r>
      <w:r w:rsidRPr="00BA0CC0">
        <w:rPr>
          <w:sz w:val="16"/>
          <w:szCs w:val="16"/>
        </w:rPr>
        <w:t xml:space="preserve">, </w:t>
      </w:r>
      <w:r w:rsidRPr="00BA0CC0">
        <w:rPr>
          <w:rStyle w:val="Emphasis"/>
        </w:rPr>
        <w:t>not just for each other</w:t>
      </w:r>
      <w:r w:rsidRPr="00BA0CC0">
        <w:rPr>
          <w:rStyle w:val="StyleUnderline"/>
        </w:rPr>
        <w:t xml:space="preserve"> right now</w:t>
      </w:r>
      <w:r w:rsidRPr="00BA0CC0">
        <w:rPr>
          <w:sz w:val="16"/>
        </w:rPr>
        <w:t xml:space="preserve">, </w:t>
      </w:r>
      <w:r w:rsidRPr="00BA0CC0">
        <w:rPr>
          <w:rStyle w:val="StyleUnderline"/>
        </w:rPr>
        <w:t>but those who will likely come to</w:t>
      </w:r>
      <w:r w:rsidRPr="00BA0CC0">
        <w:rPr>
          <w:sz w:val="16"/>
        </w:rPr>
        <w:t xml:space="preserve"> </w:t>
      </w:r>
      <w:r w:rsidRPr="00BA0CC0">
        <w:rPr>
          <w:rStyle w:val="Emphasis"/>
        </w:rPr>
        <w:t>exist in the future.</w:t>
      </w:r>
      <w:r w:rsidRPr="00BA0CC0">
        <w:rPr>
          <w:sz w:val="16"/>
        </w:rPr>
        <w:t>’</w:t>
      </w:r>
    </w:p>
    <w:p w14:paraId="65D3900F" w14:textId="77777777" w:rsidR="00BA0CC0" w:rsidRPr="00BA0CC0" w:rsidRDefault="00BA0CC0" w:rsidP="00BA0CC0">
      <w:pPr>
        <w:rPr>
          <w:sz w:val="16"/>
        </w:rPr>
      </w:pPr>
      <w:r w:rsidRPr="00BA0CC0">
        <w:rPr>
          <w:rStyle w:val="StyleUnderline"/>
        </w:rPr>
        <w:t xml:space="preserve">Our </w:t>
      </w:r>
      <w:r w:rsidRPr="00BA0CC0">
        <w:rPr>
          <w:rStyle w:val="StyleUnderline"/>
          <w:highlight w:val="cyan"/>
        </w:rPr>
        <w:t>great task</w:t>
      </w:r>
      <w:r w:rsidRPr="00BA0CC0">
        <w:rPr>
          <w:rStyle w:val="StyleUnderline"/>
        </w:rPr>
        <w:t xml:space="preserve"> as a species </w:t>
      </w:r>
      <w:r w:rsidRPr="00BA0CC0">
        <w:rPr>
          <w:rStyle w:val="StyleUnderline"/>
          <w:highlight w:val="cyan"/>
        </w:rPr>
        <w:t xml:space="preserve">is </w:t>
      </w:r>
      <w:r w:rsidRPr="00BA0CC0">
        <w:rPr>
          <w:rStyle w:val="Emphasis"/>
          <w:highlight w:val="cyan"/>
        </w:rPr>
        <w:t>to act on this imperative</w:t>
      </w:r>
      <w:r w:rsidRPr="00BA0CC0">
        <w:rPr>
          <w:sz w:val="16"/>
        </w:rPr>
        <w:t xml:space="preserve">. </w:t>
      </w:r>
      <w:r w:rsidRPr="00BA0CC0">
        <w:rPr>
          <w:rStyle w:val="StyleUnderline"/>
        </w:rPr>
        <w:t xml:space="preserve">That is what we </w:t>
      </w:r>
      <w:r w:rsidRPr="00BA0CC0">
        <w:rPr>
          <w:rStyle w:val="Emphasis"/>
        </w:rPr>
        <w:t>owe the future</w:t>
      </w:r>
      <w:r w:rsidRPr="00BA0CC0">
        <w:rPr>
          <w:sz w:val="16"/>
        </w:rPr>
        <w:t xml:space="preserve">. </w:t>
      </w:r>
    </w:p>
    <w:p w14:paraId="004A7DF9" w14:textId="77777777" w:rsidR="00BA0CC0" w:rsidRPr="00BA0CC0" w:rsidRDefault="00BA0CC0" w:rsidP="00BA0CC0">
      <w:pPr>
        <w:pStyle w:val="Heading3"/>
        <w:rPr>
          <w:rFonts w:cs="Times New Roman"/>
        </w:rPr>
      </w:pPr>
      <w:r w:rsidRPr="00BA0CC0">
        <w:rPr>
          <w:rFonts w:cs="Times New Roman"/>
        </w:rPr>
        <w:t>Impact---AT: Defense</w:t>
      </w:r>
    </w:p>
    <w:p w14:paraId="44CF69DC" w14:textId="77777777" w:rsidR="00BA0CC0" w:rsidRPr="00BA0CC0" w:rsidRDefault="00BA0CC0" w:rsidP="00BA0CC0">
      <w:pPr>
        <w:pStyle w:val="Heading4"/>
        <w:rPr>
          <w:rFonts w:cs="Times New Roman"/>
        </w:rPr>
      </w:pPr>
      <w:r w:rsidRPr="00BA0CC0">
        <w:rPr>
          <w:rFonts w:cs="Times New Roman"/>
        </w:rPr>
        <w:t xml:space="preserve">Their </w:t>
      </w:r>
      <w:r w:rsidRPr="00BA0CC0">
        <w:rPr>
          <w:rFonts w:cs="Times New Roman"/>
          <w:u w:val="single"/>
        </w:rPr>
        <w:t>impact defense</w:t>
      </w:r>
      <w:r w:rsidRPr="00BA0CC0">
        <w:rPr>
          <w:rFonts w:cs="Times New Roman"/>
        </w:rPr>
        <w:t xml:space="preserve"> is </w:t>
      </w:r>
      <w:r w:rsidRPr="00BA0CC0">
        <w:rPr>
          <w:rFonts w:cs="Times New Roman"/>
          <w:u w:val="single"/>
        </w:rPr>
        <w:t>very literally</w:t>
      </w:r>
      <w:r w:rsidRPr="00BA0CC0">
        <w:rPr>
          <w:rFonts w:cs="Times New Roman"/>
        </w:rPr>
        <w:t xml:space="preserve"> the AFF </w:t>
      </w:r>
      <w:r w:rsidRPr="00BA0CC0">
        <w:rPr>
          <w:rFonts w:cs="Times New Roman"/>
          <w:u w:val="single"/>
        </w:rPr>
        <w:t>burying their heads</w:t>
      </w:r>
      <w:r w:rsidRPr="00BA0CC0">
        <w:rPr>
          <w:rFonts w:cs="Times New Roman"/>
        </w:rPr>
        <w:t xml:space="preserve"> in the sand, that </w:t>
      </w:r>
      <w:r w:rsidRPr="00BA0CC0">
        <w:rPr>
          <w:rFonts w:cs="Times New Roman"/>
          <w:u w:val="single"/>
        </w:rPr>
        <w:t>naturalizes</w:t>
      </w:r>
      <w:r w:rsidRPr="00BA0CC0">
        <w:rPr>
          <w:rFonts w:cs="Times New Roman"/>
        </w:rPr>
        <w:t xml:space="preserve"> environmental denial, which shuts down </w:t>
      </w:r>
      <w:r w:rsidRPr="00BA0CC0">
        <w:rPr>
          <w:rFonts w:cs="Times New Roman"/>
          <w:u w:val="single"/>
        </w:rPr>
        <w:t>collective intelligence</w:t>
      </w:r>
      <w:r w:rsidRPr="00BA0CC0">
        <w:rPr>
          <w:rFonts w:cs="Times New Roman"/>
        </w:rPr>
        <w:t xml:space="preserve"> and </w:t>
      </w:r>
      <w:r w:rsidRPr="00BA0CC0">
        <w:rPr>
          <w:rFonts w:cs="Times New Roman"/>
          <w:u w:val="single"/>
        </w:rPr>
        <w:t>ethics</w:t>
      </w:r>
      <w:r w:rsidRPr="00BA0CC0">
        <w:rPr>
          <w:rFonts w:cs="Times New Roman"/>
        </w:rPr>
        <w:t xml:space="preserve">---extinction. </w:t>
      </w:r>
    </w:p>
    <w:p w14:paraId="641D03CC" w14:textId="77777777" w:rsidR="00BA0CC0" w:rsidRPr="00BA0CC0" w:rsidRDefault="00BA0CC0" w:rsidP="00BA0CC0">
      <w:r w:rsidRPr="00BA0CC0">
        <w:t xml:space="preserve">Haydn </w:t>
      </w:r>
      <w:r w:rsidRPr="00BA0CC0">
        <w:rPr>
          <w:rStyle w:val="Style13ptBold"/>
        </w:rPr>
        <w:t>Washington 18</w:t>
      </w:r>
      <w:r w:rsidRPr="00BA0CC0">
        <w:t xml:space="preserve">, adjunct lecturer at UNSW, “The great ethical divide – anthropocentrism vs ecocentrism,” </w:t>
      </w:r>
      <w:r w:rsidRPr="00BA0CC0">
        <w:rPr>
          <w:i/>
          <w:iCs/>
        </w:rPr>
        <w:t>A Sense of Wonder Towards Nature: Healing the Planet through Belonging</w:t>
      </w:r>
      <w:r w:rsidRPr="00BA0CC0">
        <w:t>, 2018, pg. 51-73, https://doi.org/10.4324/9780429490910, Jimmy</w:t>
      </w:r>
    </w:p>
    <w:p w14:paraId="4827A065" w14:textId="77777777" w:rsidR="00BA0CC0" w:rsidRPr="00BA0CC0" w:rsidRDefault="00BA0CC0" w:rsidP="00BA0CC0">
      <w:pPr>
        <w:rPr>
          <w:sz w:val="16"/>
        </w:rPr>
      </w:pPr>
      <w:r w:rsidRPr="00BA0CC0">
        <w:rPr>
          <w:sz w:val="16"/>
        </w:rPr>
        <w:t xml:space="preserve">Yet </w:t>
      </w:r>
      <w:r w:rsidRPr="00BA0CC0">
        <w:rPr>
          <w:rStyle w:val="StyleUnderline"/>
        </w:rPr>
        <w:t xml:space="preserve">denial is the </w:t>
      </w:r>
      <w:r w:rsidRPr="00BA0CC0">
        <w:rPr>
          <w:rStyle w:val="Emphasis"/>
        </w:rPr>
        <w:t>worst aspect</w:t>
      </w:r>
      <w:r w:rsidRPr="00BA0CC0">
        <w:rPr>
          <w:sz w:val="16"/>
        </w:rPr>
        <w:t xml:space="preserve"> </w:t>
      </w:r>
      <w:r w:rsidRPr="00BA0CC0">
        <w:rPr>
          <w:rStyle w:val="StyleUnderline"/>
        </w:rPr>
        <w:t>of humanity</w:t>
      </w:r>
      <w:r w:rsidRPr="00BA0CC0">
        <w:rPr>
          <w:sz w:val="16"/>
        </w:rPr>
        <w:t xml:space="preserve">, and </w:t>
      </w:r>
      <w:r w:rsidRPr="00BA0CC0">
        <w:rPr>
          <w:rStyle w:val="StyleUnderline"/>
        </w:rPr>
        <w:t xml:space="preserve">today it has in effect </w:t>
      </w:r>
      <w:r w:rsidRPr="00BA0CC0">
        <w:rPr>
          <w:rStyle w:val="Emphasis"/>
        </w:rPr>
        <w:t>become a pathology</w:t>
      </w:r>
      <w:r w:rsidRPr="00BA0CC0">
        <w:rPr>
          <w:sz w:val="16"/>
        </w:rPr>
        <w:t xml:space="preserve">. </w:t>
      </w:r>
      <w:r w:rsidRPr="00BA0CC0">
        <w:rPr>
          <w:rStyle w:val="StyleUnderline"/>
        </w:rPr>
        <w:t>Ignoring reality is not aiding humanity</w:t>
      </w:r>
      <w:r w:rsidRPr="00BA0CC0">
        <w:rPr>
          <w:sz w:val="16"/>
        </w:rPr>
        <w:t xml:space="preserve">; </w:t>
      </w:r>
      <w:r w:rsidRPr="00BA0CC0">
        <w:rPr>
          <w:rStyle w:val="StyleUnderline"/>
          <w:highlight w:val="cyan"/>
        </w:rPr>
        <w:t xml:space="preserve">hiding our </w:t>
      </w:r>
      <w:r w:rsidRPr="00BA0CC0">
        <w:rPr>
          <w:rStyle w:val="Emphasis"/>
          <w:highlight w:val="cyan"/>
        </w:rPr>
        <w:t>heads in the sand</w:t>
      </w:r>
      <w:r w:rsidRPr="00BA0CC0">
        <w:rPr>
          <w:sz w:val="16"/>
          <w:highlight w:val="cyan"/>
        </w:rPr>
        <w:t xml:space="preserve"> </w:t>
      </w:r>
      <w:r w:rsidRPr="00BA0CC0">
        <w:rPr>
          <w:rStyle w:val="StyleUnderline"/>
          <w:highlight w:val="cyan"/>
        </w:rPr>
        <w:t xml:space="preserve">is not a </w:t>
      </w:r>
      <w:r w:rsidRPr="00BA0CC0">
        <w:rPr>
          <w:rStyle w:val="Emphasis"/>
          <w:highlight w:val="cyan"/>
        </w:rPr>
        <w:t>survival strategy</w:t>
      </w:r>
      <w:r w:rsidRPr="00BA0CC0">
        <w:rPr>
          <w:sz w:val="16"/>
        </w:rPr>
        <w:t xml:space="preserve">, quite the opposite (Washington and Cook 2011). Denial (at the society level) </w:t>
      </w:r>
      <w:r w:rsidRPr="00BA0CC0">
        <w:rPr>
          <w:rStyle w:val="StyleUnderline"/>
          <w:highlight w:val="cyan"/>
        </w:rPr>
        <w:t xml:space="preserve">leads to </w:t>
      </w:r>
      <w:r w:rsidRPr="00BA0CC0">
        <w:rPr>
          <w:rStyle w:val="Emphasis"/>
          <w:highlight w:val="cyan"/>
        </w:rPr>
        <w:t>worsen</w:t>
      </w:r>
      <w:r w:rsidRPr="00BA0CC0">
        <w:rPr>
          <w:rStyle w:val="Emphasis"/>
        </w:rPr>
        <w:t xml:space="preserve">ing </w:t>
      </w:r>
      <w:r w:rsidRPr="00BA0CC0">
        <w:rPr>
          <w:rStyle w:val="Emphasis"/>
          <w:highlight w:val="cyan"/>
        </w:rPr>
        <w:t>problems</w:t>
      </w:r>
      <w:r w:rsidRPr="00BA0CC0">
        <w:rPr>
          <w:sz w:val="16"/>
        </w:rPr>
        <w:t xml:space="preserve">, </w:t>
      </w:r>
      <w:r w:rsidRPr="00BA0CC0">
        <w:rPr>
          <w:rStyle w:val="Emphasis"/>
          <w:highlight w:val="cyan"/>
        </w:rPr>
        <w:t>conflict</w:t>
      </w:r>
      <w:r w:rsidRPr="00BA0CC0">
        <w:rPr>
          <w:sz w:val="16"/>
        </w:rPr>
        <w:t xml:space="preserve">, </w:t>
      </w:r>
      <w:r w:rsidRPr="00BA0CC0">
        <w:rPr>
          <w:rStyle w:val="Emphasis"/>
        </w:rPr>
        <w:t>starvation and disease</w:t>
      </w:r>
      <w:r w:rsidRPr="00BA0CC0">
        <w:rPr>
          <w:sz w:val="16"/>
        </w:rPr>
        <w:t xml:space="preserve">, </w:t>
      </w:r>
      <w:r w:rsidRPr="00BA0CC0">
        <w:rPr>
          <w:rStyle w:val="StyleUnderline"/>
          <w:highlight w:val="cyan"/>
        </w:rPr>
        <w:t>and</w:t>
      </w:r>
      <w:r w:rsidRPr="00BA0CC0">
        <w:rPr>
          <w:rStyle w:val="StyleUnderline"/>
        </w:rPr>
        <w:t xml:space="preserve"> in the end to the </w:t>
      </w:r>
      <w:r w:rsidRPr="00BA0CC0">
        <w:rPr>
          <w:rStyle w:val="Emphasis"/>
          <w:highlight w:val="cyan"/>
        </w:rPr>
        <w:t>collapse of civilization</w:t>
      </w:r>
      <w:r w:rsidRPr="00BA0CC0">
        <w:rPr>
          <w:sz w:val="16"/>
        </w:rPr>
        <w:t xml:space="preserve">. This has happened many times before with past </w:t>
      </w:r>
      <w:proofErr w:type="spellStart"/>
      <w:r w:rsidRPr="00BA0CC0">
        <w:rPr>
          <w:sz w:val="16"/>
        </w:rPr>
        <w:t>civilisations</w:t>
      </w:r>
      <w:proofErr w:type="spellEnd"/>
      <w:r w:rsidRPr="00BA0CC0">
        <w:rPr>
          <w:sz w:val="16"/>
        </w:rPr>
        <w:t xml:space="preserve"> (Diamond 2005). </w:t>
      </w:r>
      <w:r w:rsidRPr="00BA0CC0">
        <w:rPr>
          <w:rStyle w:val="StyleUnderline"/>
          <w:highlight w:val="cyan"/>
        </w:rPr>
        <w:t xml:space="preserve">Denial turns off </w:t>
      </w:r>
      <w:r w:rsidRPr="00BA0CC0">
        <w:rPr>
          <w:rStyle w:val="Emphasis"/>
          <w:highlight w:val="cyan"/>
        </w:rPr>
        <w:t>human</w:t>
      </w:r>
      <w:r w:rsidRPr="00BA0CC0">
        <w:rPr>
          <w:rStyle w:val="Emphasis"/>
        </w:rPr>
        <w:t xml:space="preserve"> intelligence</w:t>
      </w:r>
      <w:r w:rsidRPr="00BA0CC0">
        <w:rPr>
          <w:sz w:val="16"/>
        </w:rPr>
        <w:t xml:space="preserve">, </w:t>
      </w:r>
      <w:r w:rsidRPr="00BA0CC0">
        <w:rPr>
          <w:rStyle w:val="Emphasis"/>
        </w:rPr>
        <w:t>imagination</w:t>
      </w:r>
      <w:r w:rsidRPr="00BA0CC0">
        <w:rPr>
          <w:sz w:val="16"/>
        </w:rPr>
        <w:t xml:space="preserve">, </w:t>
      </w:r>
      <w:r w:rsidRPr="00BA0CC0">
        <w:rPr>
          <w:rStyle w:val="Emphasis"/>
        </w:rPr>
        <w:t>creativity</w:t>
      </w:r>
      <w:r w:rsidRPr="00BA0CC0">
        <w:rPr>
          <w:sz w:val="16"/>
        </w:rPr>
        <w:t xml:space="preserve">, </w:t>
      </w:r>
      <w:r w:rsidRPr="00BA0CC0">
        <w:rPr>
          <w:rStyle w:val="Emphasis"/>
        </w:rPr>
        <w:t xml:space="preserve">and </w:t>
      </w:r>
      <w:r w:rsidRPr="00BA0CC0">
        <w:rPr>
          <w:rStyle w:val="Emphasis"/>
          <w:highlight w:val="cyan"/>
        </w:rPr>
        <w:t>ethics</w:t>
      </w:r>
      <w:r w:rsidRPr="00BA0CC0">
        <w:rPr>
          <w:sz w:val="16"/>
        </w:rPr>
        <w:t xml:space="preserve">. Yet many people (indeed some in academia too) still deny both the environmental crisis and the need to change worldview. </w:t>
      </w:r>
      <w:r w:rsidRPr="00BA0CC0">
        <w:rPr>
          <w:rStyle w:val="StyleUnderline"/>
        </w:rPr>
        <w:t xml:space="preserve">Those of us who </w:t>
      </w:r>
      <w:r w:rsidRPr="00BA0CC0">
        <w:rPr>
          <w:rStyle w:val="Emphasis"/>
        </w:rPr>
        <w:t>dare to point this out</w:t>
      </w:r>
      <w:r w:rsidRPr="00BA0CC0">
        <w:rPr>
          <w:sz w:val="16"/>
        </w:rPr>
        <w:t xml:space="preserve"> (and various environmental scholars have done this for many decades) </w:t>
      </w:r>
      <w:r w:rsidRPr="00BA0CC0">
        <w:rPr>
          <w:rStyle w:val="StyleUnderline"/>
        </w:rPr>
        <w:t>are ridiculed</w:t>
      </w:r>
      <w:r w:rsidRPr="00BA0CC0">
        <w:rPr>
          <w:sz w:val="16"/>
        </w:rPr>
        <w:t xml:space="preserve">, </w:t>
      </w:r>
      <w:r w:rsidRPr="00BA0CC0">
        <w:rPr>
          <w:rStyle w:val="StyleUnderline"/>
        </w:rPr>
        <w:t>called</w:t>
      </w:r>
      <w:r w:rsidRPr="00BA0CC0">
        <w:rPr>
          <w:sz w:val="16"/>
        </w:rPr>
        <w:t xml:space="preserve"> ‘</w:t>
      </w:r>
      <w:r w:rsidRPr="00BA0CC0">
        <w:rPr>
          <w:rStyle w:val="Emphasis"/>
        </w:rPr>
        <w:t>prophets of doom</w:t>
      </w:r>
      <w:r w:rsidRPr="00BA0CC0">
        <w:rPr>
          <w:sz w:val="16"/>
        </w:rPr>
        <w:t xml:space="preserve">’ </w:t>
      </w:r>
      <w:r w:rsidRPr="00BA0CC0">
        <w:rPr>
          <w:rStyle w:val="StyleUnderline"/>
        </w:rPr>
        <w:t>or even</w:t>
      </w:r>
      <w:r w:rsidRPr="00BA0CC0">
        <w:rPr>
          <w:sz w:val="16"/>
        </w:rPr>
        <w:t xml:space="preserve"> ‘</w:t>
      </w:r>
      <w:r w:rsidRPr="00BA0CC0">
        <w:rPr>
          <w:rStyle w:val="Emphasis"/>
        </w:rPr>
        <w:t>anti-human</w:t>
      </w:r>
      <w:r w:rsidRPr="00BA0CC0">
        <w:rPr>
          <w:sz w:val="16"/>
        </w:rPr>
        <w:t xml:space="preserve">’. This happened with Malthus, it happened with the team who wrote the ‘Limits to Growth’ (Meadows et al. 1972), it happened with Paul and Anne Ehrlich, and with David Suzuki, and their many eminent books on the environmental crisis (and its solutions, e.g. Ehrlich and Ehrlich 1991; Suzuki 2010). And it continues to happen today, most strongly </w:t>
      </w:r>
      <w:proofErr w:type="gramStart"/>
      <w:r w:rsidRPr="00BA0CC0">
        <w:rPr>
          <w:sz w:val="16"/>
        </w:rPr>
        <w:t>in regard to</w:t>
      </w:r>
      <w:proofErr w:type="gramEnd"/>
      <w:r w:rsidRPr="00BA0CC0">
        <w:rPr>
          <w:sz w:val="16"/>
        </w:rPr>
        <w:t xml:space="preserve"> the climate crisis (Oreskes and Conway 2010; Washington and Cook 2011). </w:t>
      </w:r>
      <w:r w:rsidRPr="00BA0CC0">
        <w:rPr>
          <w:rStyle w:val="Emphasis"/>
          <w:highlight w:val="cyan"/>
        </w:rPr>
        <w:t>Environmental scholars</w:t>
      </w:r>
      <w:r w:rsidRPr="00BA0CC0">
        <w:rPr>
          <w:sz w:val="16"/>
        </w:rPr>
        <w:t xml:space="preserve"> </w:t>
      </w:r>
      <w:r w:rsidRPr="00BA0CC0">
        <w:rPr>
          <w:rStyle w:val="StyleUnderline"/>
        </w:rPr>
        <w:t xml:space="preserve">who dare to </w:t>
      </w:r>
      <w:r w:rsidRPr="00BA0CC0">
        <w:rPr>
          <w:rStyle w:val="Emphasis"/>
        </w:rPr>
        <w:t>point this out</w:t>
      </w:r>
      <w:r w:rsidRPr="00BA0CC0">
        <w:rPr>
          <w:rStyle w:val="StyleUnderline"/>
        </w:rPr>
        <w:t xml:space="preserve"> still</w:t>
      </w:r>
      <w:r w:rsidRPr="00BA0CC0">
        <w:rPr>
          <w:sz w:val="16"/>
        </w:rPr>
        <w:t xml:space="preserve"> </w:t>
      </w:r>
      <w:r w:rsidRPr="00BA0CC0">
        <w:rPr>
          <w:rStyle w:val="StyleUnderline"/>
          <w:highlight w:val="cyan"/>
        </w:rPr>
        <w:t xml:space="preserve">face a </w:t>
      </w:r>
      <w:r w:rsidRPr="00BA0CC0">
        <w:rPr>
          <w:rStyle w:val="Emphasis"/>
          <w:highlight w:val="cyan"/>
        </w:rPr>
        <w:t>barrage of</w:t>
      </w:r>
      <w:r w:rsidRPr="00BA0CC0">
        <w:rPr>
          <w:rStyle w:val="Emphasis"/>
        </w:rPr>
        <w:t xml:space="preserve"> criticism</w:t>
      </w:r>
      <w:r w:rsidRPr="00BA0CC0">
        <w:rPr>
          <w:sz w:val="16"/>
        </w:rPr>
        <w:t xml:space="preserve"> </w:t>
      </w:r>
      <w:r w:rsidRPr="00BA0CC0">
        <w:rPr>
          <w:rStyle w:val="StyleUnderline"/>
        </w:rPr>
        <w:t xml:space="preserve">and </w:t>
      </w:r>
      <w:r w:rsidRPr="00BA0CC0">
        <w:rPr>
          <w:rStyle w:val="Emphasis"/>
          <w:highlight w:val="cyan"/>
        </w:rPr>
        <w:t>denial</w:t>
      </w:r>
      <w:r w:rsidRPr="00BA0CC0">
        <w:rPr>
          <w:sz w:val="16"/>
        </w:rPr>
        <w:t xml:space="preserve">, </w:t>
      </w:r>
      <w:r w:rsidRPr="00BA0CC0">
        <w:rPr>
          <w:rStyle w:val="StyleUnderline"/>
        </w:rPr>
        <w:t xml:space="preserve">sometimes even leading to the </w:t>
      </w:r>
      <w:r w:rsidRPr="00BA0CC0">
        <w:rPr>
          <w:rStyle w:val="Emphasis"/>
        </w:rPr>
        <w:t>loss of their jobs</w:t>
      </w:r>
      <w:r w:rsidRPr="00BA0CC0">
        <w:rPr>
          <w:sz w:val="16"/>
        </w:rPr>
        <w:t xml:space="preserve"> </w:t>
      </w:r>
      <w:r w:rsidRPr="00BA0CC0">
        <w:rPr>
          <w:rStyle w:val="StyleUnderline"/>
        </w:rPr>
        <w:t>in academia</w:t>
      </w:r>
      <w:r w:rsidRPr="00BA0CC0">
        <w:rPr>
          <w:sz w:val="16"/>
        </w:rPr>
        <w:t>.</w:t>
      </w:r>
    </w:p>
    <w:p w14:paraId="33412320" w14:textId="77777777" w:rsidR="00BA0CC0" w:rsidRPr="00BA0CC0" w:rsidRDefault="00BA0CC0" w:rsidP="00BA0CC0">
      <w:pPr>
        <w:rPr>
          <w:sz w:val="16"/>
        </w:rPr>
      </w:pPr>
      <w:r w:rsidRPr="00BA0CC0">
        <w:rPr>
          <w:sz w:val="16"/>
        </w:rPr>
        <w:t xml:space="preserve">However, </w:t>
      </w:r>
      <w:r w:rsidRPr="00BA0CC0">
        <w:rPr>
          <w:rStyle w:val="StyleUnderline"/>
          <w:highlight w:val="cyan"/>
        </w:rPr>
        <w:t xml:space="preserve">anthropocentrism is </w:t>
      </w:r>
      <w:r w:rsidRPr="00BA0CC0">
        <w:rPr>
          <w:rStyle w:val="Emphasis"/>
          <w:highlight w:val="cyan"/>
        </w:rPr>
        <w:t>a worldview</w:t>
      </w:r>
      <w:r w:rsidRPr="00BA0CC0">
        <w:rPr>
          <w:rStyle w:val="StyleUnderline"/>
          <w:highlight w:val="cyan"/>
        </w:rPr>
        <w:t xml:space="preserve"> that</w:t>
      </w:r>
      <w:r w:rsidRPr="00BA0CC0">
        <w:rPr>
          <w:sz w:val="16"/>
          <w:highlight w:val="cyan"/>
        </w:rPr>
        <w:t xml:space="preserve"> </w:t>
      </w:r>
      <w:r w:rsidRPr="00BA0CC0">
        <w:rPr>
          <w:rStyle w:val="Emphasis"/>
          <w:highlight w:val="cyan"/>
        </w:rPr>
        <w:t>leads to</w:t>
      </w:r>
      <w:r w:rsidRPr="00BA0CC0">
        <w:rPr>
          <w:rStyle w:val="Emphasis"/>
        </w:rPr>
        <w:t xml:space="preserve"> paranoia</w:t>
      </w:r>
      <w:r w:rsidRPr="00BA0CC0">
        <w:rPr>
          <w:sz w:val="16"/>
        </w:rPr>
        <w:t xml:space="preserve">, </w:t>
      </w:r>
      <w:r w:rsidRPr="00BA0CC0">
        <w:rPr>
          <w:rStyle w:val="Emphasis"/>
        </w:rPr>
        <w:t>fear</w:t>
      </w:r>
      <w:r w:rsidRPr="00BA0CC0">
        <w:rPr>
          <w:sz w:val="16"/>
        </w:rPr>
        <w:t xml:space="preserve">, </w:t>
      </w:r>
      <w:r w:rsidRPr="00BA0CC0">
        <w:rPr>
          <w:rStyle w:val="Emphasis"/>
        </w:rPr>
        <w:t xml:space="preserve">and </w:t>
      </w:r>
      <w:r w:rsidRPr="00BA0CC0">
        <w:rPr>
          <w:rStyle w:val="Emphasis"/>
          <w:highlight w:val="cyan"/>
        </w:rPr>
        <w:t>denial</w:t>
      </w:r>
      <w:r w:rsidRPr="00BA0CC0">
        <w:rPr>
          <w:sz w:val="16"/>
        </w:rPr>
        <w:t xml:space="preserve"> – hence, it </w:t>
      </w:r>
      <w:r w:rsidRPr="00BA0CC0">
        <w:rPr>
          <w:rStyle w:val="StyleUnderline"/>
        </w:rPr>
        <w:t xml:space="preserve">is not a good thing for </w:t>
      </w:r>
      <w:r w:rsidRPr="00BA0CC0">
        <w:rPr>
          <w:rStyle w:val="Emphasis"/>
        </w:rPr>
        <w:t>us humans</w:t>
      </w:r>
      <w:r w:rsidRPr="00BA0CC0">
        <w:rPr>
          <w:sz w:val="16"/>
        </w:rPr>
        <w:t xml:space="preserve">. </w:t>
      </w:r>
      <w:r w:rsidRPr="00BA0CC0">
        <w:rPr>
          <w:rStyle w:val="StyleUnderline"/>
          <w:highlight w:val="cyan"/>
        </w:rPr>
        <w:t>It doesn’t tap into</w:t>
      </w:r>
      <w:r w:rsidRPr="00BA0CC0">
        <w:rPr>
          <w:rStyle w:val="StyleUnderline"/>
        </w:rPr>
        <w:t xml:space="preserve"> the </w:t>
      </w:r>
      <w:r w:rsidRPr="00BA0CC0">
        <w:rPr>
          <w:rStyle w:val="Emphasis"/>
        </w:rPr>
        <w:t>best of humanity</w:t>
      </w:r>
      <w:r w:rsidRPr="00BA0CC0">
        <w:rPr>
          <w:sz w:val="16"/>
        </w:rPr>
        <w:t xml:space="preserve">, </w:t>
      </w:r>
      <w:r w:rsidRPr="00BA0CC0">
        <w:rPr>
          <w:rStyle w:val="StyleUnderline"/>
        </w:rPr>
        <w:t xml:space="preserve">where we </w:t>
      </w:r>
      <w:r w:rsidRPr="00BA0CC0">
        <w:rPr>
          <w:rStyle w:val="Emphasis"/>
        </w:rPr>
        <w:t xml:space="preserve">accept </w:t>
      </w:r>
      <w:r w:rsidRPr="00BA0CC0">
        <w:rPr>
          <w:rStyle w:val="Emphasis"/>
          <w:highlight w:val="cyan"/>
        </w:rPr>
        <w:t>our problems</w:t>
      </w:r>
      <w:r w:rsidRPr="00BA0CC0">
        <w:rPr>
          <w:sz w:val="16"/>
        </w:rPr>
        <w:t xml:space="preserve">, </w:t>
      </w:r>
      <w:r w:rsidRPr="00BA0CC0">
        <w:rPr>
          <w:rStyle w:val="Emphasis"/>
          <w:highlight w:val="cyan"/>
        </w:rPr>
        <w:t>coop</w:t>
      </w:r>
      <w:r w:rsidRPr="00BA0CC0">
        <w:rPr>
          <w:rStyle w:val="Emphasis"/>
        </w:rPr>
        <w:t>erate</w:t>
      </w:r>
      <w:r w:rsidRPr="00BA0CC0">
        <w:rPr>
          <w:sz w:val="16"/>
        </w:rPr>
        <w:t xml:space="preserve">, </w:t>
      </w:r>
      <w:r w:rsidRPr="00BA0CC0">
        <w:rPr>
          <w:rStyle w:val="StyleUnderline"/>
          <w:highlight w:val="cyan"/>
        </w:rPr>
        <w:t>and work together</w:t>
      </w:r>
      <w:r w:rsidRPr="00BA0CC0">
        <w:rPr>
          <w:sz w:val="16"/>
        </w:rPr>
        <w:t xml:space="preserve"> (which is how we lived successfully as tribal societies, Gowdy 1997). It </w:t>
      </w:r>
      <w:r w:rsidRPr="00BA0CC0">
        <w:rPr>
          <w:rStyle w:val="StyleUnderline"/>
        </w:rPr>
        <w:t>doesn’t spark our imagination and creativity</w:t>
      </w:r>
      <w:r w:rsidRPr="00BA0CC0">
        <w:rPr>
          <w:sz w:val="16"/>
        </w:rPr>
        <w:t xml:space="preserve">, </w:t>
      </w:r>
      <w:r w:rsidRPr="00BA0CC0">
        <w:rPr>
          <w:rStyle w:val="StyleUnderline"/>
        </w:rPr>
        <w:t>and it doesn’t assist our</w:t>
      </w:r>
      <w:r w:rsidRPr="00BA0CC0">
        <w:rPr>
          <w:sz w:val="16"/>
        </w:rPr>
        <w:t xml:space="preserve"> ‘</w:t>
      </w:r>
      <w:r w:rsidRPr="00BA0CC0">
        <w:rPr>
          <w:rStyle w:val="Emphasis"/>
        </w:rPr>
        <w:t>co-intelligence</w:t>
      </w:r>
      <w:r w:rsidRPr="00BA0CC0">
        <w:rPr>
          <w:sz w:val="16"/>
        </w:rPr>
        <w:t xml:space="preserve">’ to solve problems (Atlee 2003). It </w:t>
      </w:r>
      <w:r w:rsidRPr="00BA0CC0">
        <w:rPr>
          <w:rStyle w:val="StyleUnderline"/>
        </w:rPr>
        <w:t xml:space="preserve">most certainly does not teach us wisdom or </w:t>
      </w:r>
      <w:r w:rsidRPr="00BA0CC0">
        <w:rPr>
          <w:rStyle w:val="Emphasis"/>
        </w:rPr>
        <w:t>make us whole psychologically</w:t>
      </w:r>
      <w:r w:rsidRPr="00BA0CC0">
        <w:rPr>
          <w:sz w:val="16"/>
        </w:rPr>
        <w:t xml:space="preserve"> (see Chapter 11). Fisher (2013: 17) says that </w:t>
      </w:r>
      <w:r w:rsidRPr="00BA0CC0">
        <w:rPr>
          <w:rStyle w:val="StyleUnderline"/>
        </w:rPr>
        <w:t xml:space="preserve">eco-psychology proposes an </w:t>
      </w:r>
      <w:r w:rsidRPr="00BA0CC0">
        <w:rPr>
          <w:rStyle w:val="Emphasis"/>
        </w:rPr>
        <w:t>undoing of anthropocentrism</w:t>
      </w:r>
      <w:r w:rsidRPr="00BA0CC0">
        <w:rPr>
          <w:sz w:val="16"/>
        </w:rPr>
        <w:t xml:space="preserve">. He argues </w:t>
      </w:r>
      <w:r w:rsidRPr="00BA0CC0">
        <w:rPr>
          <w:rStyle w:val="StyleUnderline"/>
          <w:highlight w:val="cyan"/>
        </w:rPr>
        <w:t xml:space="preserve">we should </w:t>
      </w:r>
      <w:r w:rsidRPr="00BA0CC0">
        <w:rPr>
          <w:rStyle w:val="Emphasis"/>
          <w:highlight w:val="cyan"/>
        </w:rPr>
        <w:t>reconceive nature</w:t>
      </w:r>
      <w:r w:rsidRPr="00BA0CC0">
        <w:rPr>
          <w:rStyle w:val="StyleUnderline"/>
          <w:highlight w:val="cyan"/>
        </w:rPr>
        <w:t xml:space="preserve"> along</w:t>
      </w:r>
      <w:r w:rsidRPr="00BA0CC0">
        <w:rPr>
          <w:sz w:val="16"/>
          <w:highlight w:val="cyan"/>
        </w:rPr>
        <w:t xml:space="preserve"> </w:t>
      </w:r>
      <w:r w:rsidRPr="00BA0CC0">
        <w:rPr>
          <w:rStyle w:val="Emphasis"/>
          <w:highlight w:val="cyan"/>
        </w:rPr>
        <w:t>less narcissistic lines</w:t>
      </w:r>
      <w:r w:rsidRPr="00BA0CC0">
        <w:rPr>
          <w:sz w:val="16"/>
        </w:rPr>
        <w:t>,</w:t>
      </w:r>
      <w:r w:rsidRPr="00BA0CC0">
        <w:rPr>
          <w:rStyle w:val="StyleUnderline"/>
        </w:rPr>
        <w:t xml:space="preserve"> as a</w:t>
      </w:r>
      <w:r w:rsidRPr="00BA0CC0">
        <w:rPr>
          <w:sz w:val="16"/>
        </w:rPr>
        <w:t xml:space="preserve"> ‘</w:t>
      </w:r>
      <w:r w:rsidRPr="00BA0CC0">
        <w:rPr>
          <w:rStyle w:val="Emphasis"/>
        </w:rPr>
        <w:t>sacred realm of intrinsic worth</w:t>
      </w:r>
      <w:r w:rsidRPr="00BA0CC0">
        <w:rPr>
          <w:sz w:val="16"/>
        </w:rPr>
        <w:t>, and as a world full of vital “others”’ (Ibid).</w:t>
      </w:r>
    </w:p>
    <w:p w14:paraId="64ED53B2" w14:textId="77777777" w:rsidR="00BA0CC0" w:rsidRPr="00BA0CC0" w:rsidRDefault="00BA0CC0" w:rsidP="00BA0CC0">
      <w:pPr>
        <w:pStyle w:val="Heading2"/>
        <w:rPr>
          <w:rFonts w:cs="Times New Roman"/>
          <w:szCs w:val="28"/>
        </w:rPr>
      </w:pPr>
      <w:r w:rsidRPr="00BA0CC0">
        <w:rPr>
          <w:rFonts w:cs="Times New Roman"/>
          <w:szCs w:val="28"/>
        </w:rPr>
        <w:t>Framework</w:t>
      </w:r>
    </w:p>
    <w:p w14:paraId="5EFA108E" w14:textId="77777777" w:rsidR="00BA0CC0" w:rsidRPr="00BA0CC0" w:rsidRDefault="00BA0CC0" w:rsidP="00BA0CC0">
      <w:pPr>
        <w:pStyle w:val="Heading3"/>
        <w:rPr>
          <w:rFonts w:cs="Times New Roman"/>
        </w:rPr>
      </w:pPr>
      <w:r w:rsidRPr="00BA0CC0">
        <w:rPr>
          <w:rFonts w:cs="Times New Roman"/>
        </w:rPr>
        <w:t>Framework---2NC</w:t>
      </w:r>
    </w:p>
    <w:p w14:paraId="712E3EAD" w14:textId="048E94E8" w:rsidR="00BA0CC0" w:rsidRPr="00BA0CC0" w:rsidRDefault="00BA0CC0" w:rsidP="00BA0CC0">
      <w:r w:rsidRPr="00BA0CC0">
        <w:t xml:space="preserve">[C/I, extend 1NC ev on subjectivity shift, etc. – up to you] </w:t>
      </w:r>
    </w:p>
    <w:p w14:paraId="24137F1A" w14:textId="2F764537" w:rsidR="00BA0CC0" w:rsidRPr="00BA0CC0" w:rsidRDefault="00BA0CC0" w:rsidP="00BA0CC0">
      <w:pPr>
        <w:rPr>
          <w:szCs w:val="24"/>
        </w:rPr>
      </w:pPr>
      <w:r w:rsidRPr="00BA0CC0">
        <w:t>These are some useful cards: Upreti 23 is a util</w:t>
      </w:r>
      <w:r w:rsidR="0086370F">
        <w:t>/econ rationality</w:t>
      </w:r>
      <w:r w:rsidRPr="00BA0CC0">
        <w:t xml:space="preserve"> K, </w:t>
      </w:r>
      <w:proofErr w:type="spellStart"/>
      <w:r w:rsidRPr="00BA0CC0">
        <w:t>Voulvoulis</w:t>
      </w:r>
      <w:proofErr w:type="spellEnd"/>
      <w:r w:rsidRPr="00BA0CC0">
        <w:t xml:space="preserve"> is a fiat K that maybe facilitates some interesting alt options, up to you </w:t>
      </w:r>
    </w:p>
    <w:p w14:paraId="16275F1F" w14:textId="6CF348F1" w:rsidR="00BA0CC0" w:rsidRPr="00BA0CC0" w:rsidRDefault="00BA0CC0" w:rsidP="00BA0CC0">
      <w:pPr>
        <w:pStyle w:val="Heading4"/>
        <w:rPr>
          <w:rFonts w:cs="Times New Roman"/>
          <w:szCs w:val="26"/>
        </w:rPr>
      </w:pPr>
      <w:r w:rsidRPr="00BA0CC0">
        <w:rPr>
          <w:rFonts w:cs="Times New Roman"/>
          <w:szCs w:val="26"/>
          <w:u w:val="single"/>
        </w:rPr>
        <w:t>RATIONALITY DA</w:t>
      </w:r>
      <w:r w:rsidRPr="00BA0CC0">
        <w:rPr>
          <w:rFonts w:cs="Times New Roman"/>
          <w:szCs w:val="26"/>
        </w:rPr>
        <w:t xml:space="preserve">. Their attempt to </w:t>
      </w:r>
      <w:r w:rsidRPr="00BA0CC0">
        <w:rPr>
          <w:rFonts w:cs="Times New Roman"/>
          <w:szCs w:val="26"/>
          <w:u w:val="single"/>
        </w:rPr>
        <w:t>frame</w:t>
      </w:r>
      <w:r w:rsidRPr="00BA0CC0">
        <w:rPr>
          <w:rFonts w:cs="Times New Roman"/>
          <w:szCs w:val="26"/>
        </w:rPr>
        <w:t xml:space="preserve"> nature as </w:t>
      </w:r>
      <w:r w:rsidRPr="00BA0CC0">
        <w:rPr>
          <w:rFonts w:cs="Times New Roman"/>
          <w:szCs w:val="26"/>
          <w:u w:val="single"/>
        </w:rPr>
        <w:t>calculable</w:t>
      </w:r>
      <w:r w:rsidRPr="00BA0CC0">
        <w:rPr>
          <w:rFonts w:cs="Times New Roman"/>
          <w:szCs w:val="26"/>
        </w:rPr>
        <w:t xml:space="preserve"> constitutes a Western Cartesian </w:t>
      </w:r>
      <w:r w:rsidRPr="00BA0CC0">
        <w:rPr>
          <w:rFonts w:cs="Times New Roman"/>
          <w:szCs w:val="26"/>
          <w:u w:val="single"/>
        </w:rPr>
        <w:t>paradigm</w:t>
      </w:r>
      <w:r w:rsidRPr="00BA0CC0">
        <w:rPr>
          <w:rFonts w:cs="Times New Roman"/>
          <w:szCs w:val="26"/>
        </w:rPr>
        <w:t xml:space="preserve"> that lapses into violent </w:t>
      </w:r>
      <w:r w:rsidRPr="00BA0CC0">
        <w:rPr>
          <w:rFonts w:cs="Times New Roman"/>
          <w:szCs w:val="26"/>
          <w:u w:val="single"/>
        </w:rPr>
        <w:t>ethical relativism</w:t>
      </w:r>
      <w:r w:rsidRPr="00BA0CC0">
        <w:rPr>
          <w:rFonts w:cs="Times New Roman"/>
          <w:szCs w:val="26"/>
        </w:rPr>
        <w:t xml:space="preserve">---the AFF’s metrics of ‘objectivity’ and ‘probability’ prop up </w:t>
      </w:r>
      <w:r w:rsidRPr="00BA0CC0">
        <w:rPr>
          <w:rFonts w:cs="Times New Roman"/>
          <w:szCs w:val="26"/>
          <w:u w:val="single"/>
        </w:rPr>
        <w:t>accumulative genocide</w:t>
      </w:r>
      <w:r w:rsidRPr="00BA0CC0">
        <w:rPr>
          <w:rFonts w:cs="Times New Roman"/>
          <w:szCs w:val="26"/>
        </w:rPr>
        <w:t xml:space="preserve"> within debate absent </w:t>
      </w:r>
      <w:r w:rsidRPr="00BA0CC0">
        <w:rPr>
          <w:rFonts w:cs="Times New Roman"/>
          <w:szCs w:val="26"/>
          <w:u w:val="single"/>
        </w:rPr>
        <w:t>philosophical interrogation</w:t>
      </w:r>
      <w:r w:rsidRPr="00BA0CC0">
        <w:rPr>
          <w:rFonts w:cs="Times New Roman"/>
          <w:szCs w:val="26"/>
        </w:rPr>
        <w:t xml:space="preserve">. </w:t>
      </w:r>
    </w:p>
    <w:p w14:paraId="7F78EDDE" w14:textId="77777777" w:rsidR="00BA0CC0" w:rsidRPr="00BA0CC0" w:rsidRDefault="00BA0CC0" w:rsidP="00BA0CC0">
      <w:r w:rsidRPr="00BA0CC0">
        <w:t xml:space="preserve">Gopi </w:t>
      </w:r>
      <w:r w:rsidRPr="00BA0CC0">
        <w:rPr>
          <w:rStyle w:val="Style13ptBold"/>
          <w:szCs w:val="26"/>
        </w:rPr>
        <w:t>Upreti 23</w:t>
      </w:r>
      <w:r w:rsidRPr="00BA0CC0">
        <w:t xml:space="preserve">, Chief Advisor &amp; Coordinator at the Equality Foundation, Senior Data Scientist at ManTech International Corporation, “Metaphysics of Dominant Development Paradigm and Its Critique,” </w:t>
      </w:r>
      <w:r w:rsidRPr="00BA0CC0">
        <w:rPr>
          <w:i/>
          <w:iCs/>
        </w:rPr>
        <w:t>Ecosociocentrism: The Earth First Paradigm for Sustainable Living</w:t>
      </w:r>
      <w:r w:rsidRPr="00BA0CC0">
        <w:t>, 2023, pg. 189-216, https://doi.org/10.1007/978-3-031-41754-2, Jimmy</w:t>
      </w:r>
    </w:p>
    <w:p w14:paraId="5D4A5409" w14:textId="77777777" w:rsidR="00BA0CC0" w:rsidRPr="00BA0CC0" w:rsidRDefault="00BA0CC0" w:rsidP="00BA0CC0">
      <w:pPr>
        <w:rPr>
          <w:sz w:val="16"/>
        </w:rPr>
      </w:pPr>
      <w:r w:rsidRPr="00BA0CC0">
        <w:rPr>
          <w:sz w:val="16"/>
        </w:rPr>
        <w:t xml:space="preserve">The </w:t>
      </w:r>
      <w:r w:rsidRPr="00BA0CC0">
        <w:rPr>
          <w:rStyle w:val="Emphasis"/>
          <w:highlight w:val="cyan"/>
        </w:rPr>
        <w:t>Western worldview</w:t>
      </w:r>
      <w:r w:rsidRPr="00BA0CC0">
        <w:rPr>
          <w:sz w:val="16"/>
        </w:rPr>
        <w:t xml:space="preserve"> has </w:t>
      </w:r>
      <w:r w:rsidRPr="00BA0CC0">
        <w:rPr>
          <w:rStyle w:val="StyleUnderline"/>
        </w:rPr>
        <w:t xml:space="preserve">evolved </w:t>
      </w:r>
      <w:r w:rsidRPr="00BA0CC0">
        <w:rPr>
          <w:rStyle w:val="StyleUnderline"/>
          <w:highlight w:val="cyan"/>
        </w:rPr>
        <w:t>from</w:t>
      </w:r>
      <w:r w:rsidRPr="00BA0CC0">
        <w:rPr>
          <w:rStyle w:val="StyleUnderline"/>
        </w:rPr>
        <w:t xml:space="preserve"> the</w:t>
      </w:r>
      <w:r w:rsidRPr="00BA0CC0">
        <w:rPr>
          <w:sz w:val="16"/>
        </w:rPr>
        <w:t xml:space="preserve"> </w:t>
      </w:r>
      <w:r w:rsidRPr="00BA0CC0">
        <w:rPr>
          <w:rStyle w:val="Emphasis"/>
          <w:highlight w:val="cyan"/>
        </w:rPr>
        <w:t>scientific rev</w:t>
      </w:r>
      <w:r w:rsidRPr="00BA0CC0">
        <w:rPr>
          <w:rStyle w:val="Emphasis"/>
        </w:rPr>
        <w:t>olution</w:t>
      </w:r>
      <w:r w:rsidRPr="00BA0CC0">
        <w:rPr>
          <w:sz w:val="16"/>
        </w:rPr>
        <w:t xml:space="preserve"> </w:t>
      </w:r>
      <w:r w:rsidRPr="00BA0CC0">
        <w:rPr>
          <w:rStyle w:val="StyleUnderline"/>
          <w:highlight w:val="cyan"/>
        </w:rPr>
        <w:t>of</w:t>
      </w:r>
      <w:r w:rsidRPr="00BA0CC0">
        <w:rPr>
          <w:rStyle w:val="StyleUnderline"/>
        </w:rPr>
        <w:t xml:space="preserve"> the </w:t>
      </w:r>
      <w:r w:rsidRPr="00BA0CC0">
        <w:rPr>
          <w:rStyle w:val="Emphasis"/>
        </w:rPr>
        <w:t>seventeenth and eighteenth centuries</w:t>
      </w:r>
      <w:r w:rsidRPr="00BA0CC0">
        <w:rPr>
          <w:sz w:val="16"/>
        </w:rPr>
        <w:t xml:space="preserve">. </w:t>
      </w:r>
      <w:r w:rsidRPr="00BA0CC0">
        <w:rPr>
          <w:rStyle w:val="Emphasis"/>
        </w:rPr>
        <w:t>Galileo</w:t>
      </w:r>
      <w:r w:rsidRPr="00BA0CC0">
        <w:rPr>
          <w:sz w:val="16"/>
        </w:rPr>
        <w:t xml:space="preserve">, </w:t>
      </w:r>
      <w:r w:rsidRPr="00BA0CC0">
        <w:rPr>
          <w:rStyle w:val="Emphasis"/>
        </w:rPr>
        <w:t>Bacon</w:t>
      </w:r>
      <w:r w:rsidRPr="00BA0CC0">
        <w:rPr>
          <w:sz w:val="16"/>
        </w:rPr>
        <w:t xml:space="preserve">, </w:t>
      </w:r>
      <w:r w:rsidRPr="00BA0CC0">
        <w:rPr>
          <w:rStyle w:val="Emphasis"/>
          <w:highlight w:val="cyan"/>
        </w:rPr>
        <w:t>Descartes</w:t>
      </w:r>
      <w:r w:rsidRPr="00BA0CC0">
        <w:rPr>
          <w:sz w:val="16"/>
        </w:rPr>
        <w:t xml:space="preserve">, </w:t>
      </w:r>
      <w:r w:rsidRPr="00BA0CC0">
        <w:rPr>
          <w:rStyle w:val="StyleUnderline"/>
        </w:rPr>
        <w:t xml:space="preserve">and </w:t>
      </w:r>
      <w:r w:rsidRPr="00BA0CC0">
        <w:rPr>
          <w:rStyle w:val="Emphasis"/>
          <w:highlight w:val="cyan"/>
        </w:rPr>
        <w:t>Newton</w:t>
      </w:r>
      <w:r w:rsidRPr="00BA0CC0">
        <w:rPr>
          <w:rStyle w:val="Emphasis"/>
        </w:rPr>
        <w:t>’s scientific works</w:t>
      </w:r>
      <w:r w:rsidRPr="00BA0CC0">
        <w:rPr>
          <w:sz w:val="16"/>
        </w:rPr>
        <w:t xml:space="preserve"> </w:t>
      </w:r>
      <w:r w:rsidRPr="00BA0CC0">
        <w:rPr>
          <w:rStyle w:val="StyleUnderline"/>
        </w:rPr>
        <w:t xml:space="preserve">and thought </w:t>
      </w:r>
      <w:r w:rsidRPr="00BA0CC0">
        <w:rPr>
          <w:rStyle w:val="Emphasis"/>
        </w:rPr>
        <w:t>stimulated changes</w:t>
      </w:r>
      <w:r w:rsidRPr="00BA0CC0">
        <w:rPr>
          <w:sz w:val="16"/>
        </w:rPr>
        <w:t xml:space="preserve"> in thought on a grand scale that eclipsed the earlier worldview of the medieval era. </w:t>
      </w:r>
      <w:r w:rsidRPr="00BA0CC0">
        <w:rPr>
          <w:rStyle w:val="StyleUnderline"/>
        </w:rPr>
        <w:t xml:space="preserve">The new </w:t>
      </w:r>
      <w:r w:rsidRPr="00BA0CC0">
        <w:rPr>
          <w:rStyle w:val="Emphasis"/>
        </w:rPr>
        <w:t>scientific worldview</w:t>
      </w:r>
      <w:r w:rsidRPr="00BA0CC0">
        <w:rPr>
          <w:sz w:val="16"/>
        </w:rPr>
        <w:t xml:space="preserve"> </w:t>
      </w:r>
      <w:r w:rsidRPr="00BA0CC0">
        <w:rPr>
          <w:rStyle w:val="StyleUnderline"/>
        </w:rPr>
        <w:t xml:space="preserve">was essentially </w:t>
      </w:r>
      <w:r w:rsidRPr="00BA0CC0">
        <w:rPr>
          <w:rStyle w:val="Emphasis"/>
          <w:highlight w:val="cyan"/>
        </w:rPr>
        <w:t>secular and mechanistic</w:t>
      </w:r>
      <w:r w:rsidRPr="00BA0CC0">
        <w:rPr>
          <w:sz w:val="16"/>
        </w:rPr>
        <w:t xml:space="preserve">, and the methodologies and the principles it advanced were mutually reinforcing. </w:t>
      </w:r>
      <w:r w:rsidRPr="00BA0CC0">
        <w:rPr>
          <w:rStyle w:val="StyleUnderline"/>
        </w:rPr>
        <w:t>This worldview complemented</w:t>
      </w:r>
      <w:r w:rsidRPr="00BA0CC0">
        <w:rPr>
          <w:sz w:val="16"/>
        </w:rPr>
        <w:t xml:space="preserve"> </w:t>
      </w:r>
      <w:r w:rsidRPr="00BA0CC0">
        <w:rPr>
          <w:rStyle w:val="StyleUnderline"/>
        </w:rPr>
        <w:t xml:space="preserve">the growth of </w:t>
      </w:r>
      <w:r w:rsidRPr="00BA0CC0">
        <w:rPr>
          <w:rStyle w:val="Emphasis"/>
        </w:rPr>
        <w:t>capitalism and materialism</w:t>
      </w:r>
      <w:r w:rsidRPr="00BA0CC0">
        <w:rPr>
          <w:rStyle w:val="StyleUnderline"/>
        </w:rPr>
        <w:t>,</w:t>
      </w:r>
      <w:r w:rsidRPr="00BA0CC0">
        <w:rPr>
          <w:sz w:val="16"/>
        </w:rPr>
        <w:t xml:space="preserve"> </w:t>
      </w:r>
      <w:r w:rsidRPr="00BA0CC0">
        <w:rPr>
          <w:rStyle w:val="StyleUnderline"/>
          <w:highlight w:val="cyan"/>
        </w:rPr>
        <w:t xml:space="preserve">forming a </w:t>
      </w:r>
      <w:r w:rsidRPr="00BA0CC0">
        <w:rPr>
          <w:rStyle w:val="Emphasis"/>
          <w:highlight w:val="cyan"/>
        </w:rPr>
        <w:t>cultural nexus</w:t>
      </w:r>
      <w:r w:rsidRPr="00BA0CC0">
        <w:rPr>
          <w:sz w:val="16"/>
        </w:rPr>
        <w:t xml:space="preserve"> </w:t>
      </w:r>
      <w:r w:rsidRPr="00BA0CC0">
        <w:rPr>
          <w:rStyle w:val="StyleUnderline"/>
        </w:rPr>
        <w:t xml:space="preserve">that had </w:t>
      </w:r>
      <w:r w:rsidRPr="00BA0CC0">
        <w:rPr>
          <w:rStyle w:val="Emphasis"/>
        </w:rPr>
        <w:t>far-reaching effects</w:t>
      </w:r>
      <w:r w:rsidRPr="00BA0CC0">
        <w:rPr>
          <w:sz w:val="16"/>
        </w:rPr>
        <w:t xml:space="preserve"> </w:t>
      </w:r>
      <w:r w:rsidRPr="00BA0CC0">
        <w:rPr>
          <w:rStyle w:val="StyleUnderline"/>
        </w:rPr>
        <w:t xml:space="preserve">on the mainstream thought and action of </w:t>
      </w:r>
      <w:r w:rsidRPr="00BA0CC0">
        <w:rPr>
          <w:rStyle w:val="Emphasis"/>
        </w:rPr>
        <w:t>individuals</w:t>
      </w:r>
      <w:r w:rsidRPr="00BA0CC0">
        <w:rPr>
          <w:sz w:val="16"/>
        </w:rPr>
        <w:t xml:space="preserve">, </w:t>
      </w:r>
      <w:r w:rsidRPr="00BA0CC0">
        <w:rPr>
          <w:rStyle w:val="Emphasis"/>
        </w:rPr>
        <w:t>societies</w:t>
      </w:r>
      <w:r w:rsidRPr="00BA0CC0">
        <w:rPr>
          <w:sz w:val="16"/>
        </w:rPr>
        <w:t xml:space="preserve">, </w:t>
      </w:r>
      <w:r w:rsidRPr="00BA0CC0">
        <w:rPr>
          <w:rStyle w:val="StyleUnderline"/>
        </w:rPr>
        <w:t xml:space="preserve">and </w:t>
      </w:r>
      <w:r w:rsidRPr="00BA0CC0">
        <w:rPr>
          <w:rStyle w:val="Emphasis"/>
        </w:rPr>
        <w:t>institutions</w:t>
      </w:r>
      <w:r w:rsidRPr="00BA0CC0">
        <w:rPr>
          <w:sz w:val="16"/>
        </w:rPr>
        <w:t xml:space="preserve"> to the present. </w:t>
      </w:r>
      <w:r w:rsidRPr="00BA0CC0">
        <w:rPr>
          <w:rStyle w:val="StyleUnderline"/>
        </w:rPr>
        <w:t>It became</w:t>
      </w:r>
      <w:r w:rsidRPr="00BA0CC0">
        <w:rPr>
          <w:sz w:val="16"/>
        </w:rPr>
        <w:t xml:space="preserve"> </w:t>
      </w:r>
      <w:r w:rsidRPr="00BA0CC0">
        <w:rPr>
          <w:rStyle w:val="StyleUnderline"/>
        </w:rPr>
        <w:t xml:space="preserve">the </w:t>
      </w:r>
      <w:r w:rsidRPr="00BA0CC0">
        <w:rPr>
          <w:rStyle w:val="Emphasis"/>
        </w:rPr>
        <w:t>dominant consciousness</w:t>
      </w:r>
      <w:r w:rsidRPr="00BA0CC0">
        <w:rPr>
          <w:sz w:val="16"/>
        </w:rPr>
        <w:t xml:space="preserve"> </w:t>
      </w:r>
      <w:r w:rsidRPr="00BA0CC0">
        <w:rPr>
          <w:rStyle w:val="StyleUnderline"/>
        </w:rPr>
        <w:t>in the Western industrial nations</w:t>
      </w:r>
      <w:r w:rsidRPr="00BA0CC0">
        <w:rPr>
          <w:sz w:val="16"/>
        </w:rPr>
        <w:t xml:space="preserve"> and </w:t>
      </w:r>
      <w:r w:rsidRPr="00BA0CC0">
        <w:rPr>
          <w:rStyle w:val="Emphasis"/>
        </w:rPr>
        <w:t>affected science</w:t>
      </w:r>
      <w:r w:rsidRPr="00BA0CC0">
        <w:rPr>
          <w:sz w:val="16"/>
        </w:rPr>
        <w:t xml:space="preserve">, </w:t>
      </w:r>
      <w:r w:rsidRPr="00BA0CC0">
        <w:rPr>
          <w:rStyle w:val="Emphasis"/>
        </w:rPr>
        <w:t>economics</w:t>
      </w:r>
      <w:r w:rsidRPr="00BA0CC0">
        <w:rPr>
          <w:sz w:val="16"/>
        </w:rPr>
        <w:t xml:space="preserve">, </w:t>
      </w:r>
      <w:r w:rsidRPr="00BA0CC0">
        <w:rPr>
          <w:rStyle w:val="Emphasis"/>
        </w:rPr>
        <w:t>politics</w:t>
      </w:r>
      <w:r w:rsidRPr="00BA0CC0">
        <w:rPr>
          <w:sz w:val="16"/>
        </w:rPr>
        <w:t xml:space="preserve">, </w:t>
      </w:r>
      <w:r w:rsidRPr="00BA0CC0">
        <w:rPr>
          <w:rStyle w:val="Emphasis"/>
        </w:rPr>
        <w:t>tech</w:t>
      </w:r>
      <w:r w:rsidRPr="00BA0CC0">
        <w:rPr>
          <w:rStyle w:val="StyleUnderline"/>
        </w:rPr>
        <w:t>nology</w:t>
      </w:r>
      <w:r w:rsidRPr="00BA0CC0">
        <w:rPr>
          <w:sz w:val="16"/>
        </w:rPr>
        <w:t xml:space="preserve">, </w:t>
      </w:r>
      <w:r w:rsidRPr="00BA0CC0">
        <w:rPr>
          <w:rStyle w:val="Emphasis"/>
        </w:rPr>
        <w:t>philosophy</w:t>
      </w:r>
      <w:r w:rsidRPr="00BA0CC0">
        <w:rPr>
          <w:sz w:val="16"/>
        </w:rPr>
        <w:t xml:space="preserve">, </w:t>
      </w:r>
      <w:r w:rsidRPr="00BA0CC0">
        <w:rPr>
          <w:rStyle w:val="Emphasis"/>
        </w:rPr>
        <w:t>art</w:t>
      </w:r>
      <w:r w:rsidRPr="00BA0CC0">
        <w:rPr>
          <w:sz w:val="16"/>
        </w:rPr>
        <w:t xml:space="preserve">, </w:t>
      </w:r>
      <w:r w:rsidRPr="00BA0CC0">
        <w:rPr>
          <w:rStyle w:val="Emphasis"/>
        </w:rPr>
        <w:t>education</w:t>
      </w:r>
      <w:r w:rsidRPr="00BA0CC0">
        <w:rPr>
          <w:sz w:val="16"/>
        </w:rPr>
        <w:t xml:space="preserve">, </w:t>
      </w:r>
      <w:r w:rsidRPr="00BA0CC0">
        <w:rPr>
          <w:rStyle w:val="StyleUnderline"/>
        </w:rPr>
        <w:t xml:space="preserve">and </w:t>
      </w:r>
      <w:r w:rsidRPr="00BA0CC0">
        <w:rPr>
          <w:rStyle w:val="Emphasis"/>
        </w:rPr>
        <w:t>even conservation</w:t>
      </w:r>
      <w:r w:rsidRPr="00BA0CC0">
        <w:rPr>
          <w:sz w:val="16"/>
        </w:rPr>
        <w:t xml:space="preserve"> </w:t>
      </w:r>
      <w:r w:rsidRPr="00BA0CC0">
        <w:rPr>
          <w:rStyle w:val="StyleUnderline"/>
        </w:rPr>
        <w:t xml:space="preserve">and </w:t>
      </w:r>
      <w:r w:rsidRPr="00BA0CC0">
        <w:rPr>
          <w:rStyle w:val="Emphasis"/>
        </w:rPr>
        <w:t>environmental ethics</w:t>
      </w:r>
      <w:r w:rsidRPr="00BA0CC0">
        <w:rPr>
          <w:sz w:val="16"/>
        </w:rPr>
        <w:t xml:space="preserve">; </w:t>
      </w:r>
      <w:r w:rsidRPr="00BA0CC0">
        <w:rPr>
          <w:rStyle w:val="StyleUnderline"/>
        </w:rPr>
        <w:t>all are affected by and</w:t>
      </w:r>
      <w:r w:rsidRPr="00BA0CC0">
        <w:rPr>
          <w:sz w:val="16"/>
        </w:rPr>
        <w:t xml:space="preserve"> </w:t>
      </w:r>
      <w:r w:rsidRPr="00BA0CC0">
        <w:rPr>
          <w:rStyle w:val="StyleUnderline"/>
        </w:rPr>
        <w:t>reflected the</w:t>
      </w:r>
      <w:r w:rsidRPr="00BA0CC0">
        <w:rPr>
          <w:sz w:val="16"/>
        </w:rPr>
        <w:t xml:space="preserve"> beliefs, </w:t>
      </w:r>
      <w:r w:rsidRPr="00BA0CC0">
        <w:rPr>
          <w:rStyle w:val="Emphasis"/>
        </w:rPr>
        <w:t>values</w:t>
      </w:r>
      <w:r w:rsidRPr="00BA0CC0">
        <w:rPr>
          <w:sz w:val="16"/>
        </w:rPr>
        <w:t xml:space="preserve">, and methodologies </w:t>
      </w:r>
      <w:r w:rsidRPr="00BA0CC0">
        <w:rPr>
          <w:rStyle w:val="StyleUnderline"/>
        </w:rPr>
        <w:t>associated with</w:t>
      </w:r>
      <w:r w:rsidRPr="00BA0CC0">
        <w:rPr>
          <w:sz w:val="16"/>
        </w:rPr>
        <w:t xml:space="preserve"> </w:t>
      </w:r>
      <w:r w:rsidRPr="00BA0CC0">
        <w:rPr>
          <w:rStyle w:val="Emphasis"/>
        </w:rPr>
        <w:t>this worldview</w:t>
      </w:r>
      <w:r w:rsidRPr="00BA0CC0">
        <w:rPr>
          <w:sz w:val="16"/>
        </w:rPr>
        <w:t xml:space="preserve">. Though this worldview has been successful in the last 300 years, the </w:t>
      </w:r>
      <w:r w:rsidRPr="00BA0CC0">
        <w:rPr>
          <w:rStyle w:val="Emphasis"/>
          <w:highlight w:val="cyan"/>
        </w:rPr>
        <w:t>major crises</w:t>
      </w:r>
      <w:r w:rsidRPr="00BA0CC0">
        <w:rPr>
          <w:sz w:val="16"/>
          <w:highlight w:val="cyan"/>
        </w:rPr>
        <w:t xml:space="preserve"> </w:t>
      </w:r>
      <w:r w:rsidRPr="00BA0CC0">
        <w:rPr>
          <w:rStyle w:val="StyleUnderline"/>
          <w:highlight w:val="cyan"/>
        </w:rPr>
        <w:t>we</w:t>
      </w:r>
      <w:r w:rsidRPr="00BA0CC0">
        <w:rPr>
          <w:rStyle w:val="StyleUnderline"/>
        </w:rPr>
        <w:t xml:space="preserve"> are </w:t>
      </w:r>
      <w:r w:rsidRPr="00BA0CC0">
        <w:rPr>
          <w:rStyle w:val="Emphasis"/>
          <w:highlight w:val="cyan"/>
        </w:rPr>
        <w:t>witness</w:t>
      </w:r>
      <w:r w:rsidRPr="00BA0CC0">
        <w:rPr>
          <w:rStyle w:val="Emphasis"/>
        </w:rPr>
        <w:t>ing</w:t>
      </w:r>
      <w:r w:rsidRPr="00BA0CC0">
        <w:rPr>
          <w:sz w:val="16"/>
          <w:szCs w:val="16"/>
        </w:rPr>
        <w:t xml:space="preserve"> </w:t>
      </w:r>
      <w:r w:rsidRPr="00BA0CC0">
        <w:rPr>
          <w:sz w:val="16"/>
        </w:rPr>
        <w:t xml:space="preserve">now must be viewed as </w:t>
      </w:r>
      <w:r w:rsidRPr="00BA0CC0">
        <w:rPr>
          <w:rStyle w:val="StyleUnderline"/>
          <w:highlight w:val="cyan"/>
        </w:rPr>
        <w:t>ev</w:t>
      </w:r>
      <w:r w:rsidRPr="00BA0CC0">
        <w:rPr>
          <w:rStyle w:val="StyleUnderline"/>
        </w:rPr>
        <w:t xml:space="preserve">idence </w:t>
      </w:r>
      <w:r w:rsidRPr="00BA0CC0">
        <w:rPr>
          <w:rStyle w:val="StyleUnderline"/>
          <w:highlight w:val="cyan"/>
        </w:rPr>
        <w:t xml:space="preserve">of its </w:t>
      </w:r>
      <w:r w:rsidRPr="00BA0CC0">
        <w:rPr>
          <w:rStyle w:val="Emphasis"/>
          <w:highlight w:val="cyan"/>
        </w:rPr>
        <w:t>fundamental weakness</w:t>
      </w:r>
      <w:r w:rsidRPr="00BA0CC0">
        <w:rPr>
          <w:sz w:val="16"/>
        </w:rPr>
        <w:t xml:space="preserve">. In other words, </w:t>
      </w:r>
      <w:r w:rsidRPr="00BA0CC0">
        <w:rPr>
          <w:rStyle w:val="Emphasis"/>
        </w:rPr>
        <w:t>this worldview</w:t>
      </w:r>
      <w:r w:rsidRPr="00BA0CC0">
        <w:rPr>
          <w:sz w:val="16"/>
        </w:rPr>
        <w:t xml:space="preserve"> </w:t>
      </w:r>
      <w:r w:rsidRPr="00BA0CC0">
        <w:rPr>
          <w:rStyle w:val="StyleUnderline"/>
        </w:rPr>
        <w:t>no longer reflects the</w:t>
      </w:r>
      <w:r w:rsidRPr="00BA0CC0">
        <w:rPr>
          <w:sz w:val="16"/>
        </w:rPr>
        <w:t xml:space="preserve"> </w:t>
      </w:r>
      <w:r w:rsidRPr="00BA0CC0">
        <w:rPr>
          <w:rStyle w:val="Emphasis"/>
        </w:rPr>
        <w:t>adequate model of reality</w:t>
      </w:r>
      <w:r w:rsidRPr="00BA0CC0">
        <w:rPr>
          <w:sz w:val="16"/>
        </w:rPr>
        <w:t xml:space="preserve"> now.</w:t>
      </w:r>
    </w:p>
    <w:p w14:paraId="0786B6D0" w14:textId="77777777" w:rsidR="00BA0CC0" w:rsidRPr="00BA0CC0" w:rsidRDefault="00BA0CC0" w:rsidP="00BA0CC0">
      <w:pPr>
        <w:rPr>
          <w:sz w:val="16"/>
        </w:rPr>
      </w:pPr>
      <w:r w:rsidRPr="00BA0CC0">
        <w:rPr>
          <w:sz w:val="16"/>
        </w:rPr>
        <w:t xml:space="preserve">Two critical characteristics of this worldview are separation and dissociation. </w:t>
      </w:r>
      <w:r w:rsidRPr="00BA0CC0">
        <w:rPr>
          <w:rStyle w:val="Emphasis"/>
        </w:rPr>
        <w:t>Cartesian logic</w:t>
      </w:r>
      <w:r w:rsidRPr="00BA0CC0">
        <w:rPr>
          <w:sz w:val="16"/>
        </w:rPr>
        <w:t xml:space="preserve"> </w:t>
      </w:r>
      <w:r w:rsidRPr="00BA0CC0">
        <w:rPr>
          <w:rStyle w:val="StyleUnderline"/>
        </w:rPr>
        <w:t>laid</w:t>
      </w:r>
      <w:r w:rsidRPr="00BA0CC0">
        <w:rPr>
          <w:sz w:val="16"/>
        </w:rPr>
        <w:t xml:space="preserve"> the </w:t>
      </w:r>
      <w:r w:rsidRPr="00BA0CC0">
        <w:rPr>
          <w:rStyle w:val="StyleUnderline"/>
        </w:rPr>
        <w:t xml:space="preserve">foundation for the </w:t>
      </w:r>
      <w:r w:rsidRPr="00BA0CC0">
        <w:rPr>
          <w:rStyle w:val="Emphasis"/>
        </w:rPr>
        <w:t>scientific paradigm</w:t>
      </w:r>
      <w:r w:rsidRPr="00BA0CC0">
        <w:rPr>
          <w:sz w:val="16"/>
        </w:rPr>
        <w:t xml:space="preserve"> by </w:t>
      </w:r>
      <w:r w:rsidRPr="00BA0CC0">
        <w:rPr>
          <w:rStyle w:val="StyleUnderline"/>
        </w:rPr>
        <w:t xml:space="preserve">differentiating </w:t>
      </w:r>
      <w:r w:rsidRPr="00BA0CC0">
        <w:rPr>
          <w:rStyle w:val="Emphasis"/>
        </w:rPr>
        <w:t>mind and body</w:t>
      </w:r>
      <w:r w:rsidRPr="00BA0CC0">
        <w:rPr>
          <w:sz w:val="16"/>
        </w:rPr>
        <w:t xml:space="preserve">, </w:t>
      </w:r>
      <w:r w:rsidRPr="00BA0CC0">
        <w:rPr>
          <w:rStyle w:val="Emphasis"/>
        </w:rPr>
        <w:t>subject and object</w:t>
      </w:r>
      <w:r w:rsidRPr="00BA0CC0">
        <w:rPr>
          <w:sz w:val="16"/>
        </w:rPr>
        <w:t xml:space="preserve">, value and fact, </w:t>
      </w:r>
      <w:r w:rsidRPr="00BA0CC0">
        <w:rPr>
          <w:rStyle w:val="Emphasis"/>
        </w:rPr>
        <w:t>and spirit and matter</w:t>
      </w:r>
      <w:r w:rsidRPr="00BA0CC0">
        <w:rPr>
          <w:sz w:val="16"/>
        </w:rPr>
        <w:t xml:space="preserve">. These distinctions were necessary to the liberation and flowering of scientific inquiry, as some argue, but the contradiction and schism inherent between these opposites are at the heart of the contemporary crises (Capra, 1999, Bennet, 2002). Most importantly, </w:t>
      </w:r>
      <w:r w:rsidRPr="00BA0CC0">
        <w:rPr>
          <w:rStyle w:val="Emphasis"/>
        </w:rPr>
        <w:t>Cartesian dualism</w:t>
      </w:r>
      <w:r w:rsidRPr="00BA0CC0">
        <w:rPr>
          <w:sz w:val="16"/>
        </w:rPr>
        <w:t xml:space="preserve"> </w:t>
      </w:r>
      <w:r w:rsidRPr="00BA0CC0">
        <w:rPr>
          <w:rStyle w:val="StyleUnderline"/>
        </w:rPr>
        <w:t xml:space="preserve">set </w:t>
      </w:r>
      <w:r w:rsidRPr="00BA0CC0">
        <w:rPr>
          <w:rStyle w:val="StyleUnderline"/>
          <w:highlight w:val="cyan"/>
        </w:rPr>
        <w:t>human beings apart from</w:t>
      </w:r>
      <w:r w:rsidRPr="00BA0CC0">
        <w:rPr>
          <w:rStyle w:val="StyleUnderline"/>
        </w:rPr>
        <w:t xml:space="preserve"> and </w:t>
      </w:r>
      <w:r w:rsidRPr="00BA0CC0">
        <w:rPr>
          <w:rStyle w:val="Emphasis"/>
          <w:highlight w:val="cyan"/>
        </w:rPr>
        <w:t>over Nature</w:t>
      </w:r>
      <w:r w:rsidRPr="00BA0CC0">
        <w:rPr>
          <w:sz w:val="16"/>
        </w:rPr>
        <w:t xml:space="preserve">, thus </w:t>
      </w:r>
      <w:r w:rsidRPr="00BA0CC0">
        <w:rPr>
          <w:rStyle w:val="StyleUnderline"/>
        </w:rPr>
        <w:t xml:space="preserve">defining man’s </w:t>
      </w:r>
      <w:r w:rsidRPr="00BA0CC0">
        <w:rPr>
          <w:rStyle w:val="Emphasis"/>
        </w:rPr>
        <w:t>relationship with Nature</w:t>
      </w:r>
      <w:r w:rsidRPr="00BA0CC0">
        <w:rPr>
          <w:sz w:val="16"/>
        </w:rPr>
        <w:t xml:space="preserve"> </w:t>
      </w:r>
      <w:r w:rsidRPr="00BA0CC0">
        <w:rPr>
          <w:rStyle w:val="StyleUnderline"/>
        </w:rPr>
        <w:t>as being primarily</w:t>
      </w:r>
      <w:r w:rsidRPr="00BA0CC0">
        <w:rPr>
          <w:sz w:val="16"/>
        </w:rPr>
        <w:t xml:space="preserve"> </w:t>
      </w:r>
      <w:r w:rsidRPr="00BA0CC0">
        <w:rPr>
          <w:rStyle w:val="Emphasis"/>
        </w:rPr>
        <w:t>exploitative and manipulative</w:t>
      </w:r>
      <w:r w:rsidRPr="00BA0CC0">
        <w:rPr>
          <w:sz w:val="16"/>
        </w:rPr>
        <w:t xml:space="preserve">. The essence of this Cartesian worldview is humans should be the Masters and the possessors of Nature (Descartes, 1955, 1992). Our worldview has conditioned our perception of the roles of ethics in relation to the environment and its protection or conservation. The </w:t>
      </w:r>
      <w:r w:rsidRPr="00BA0CC0">
        <w:rPr>
          <w:rStyle w:val="Emphasis"/>
          <w:highlight w:val="cyan"/>
        </w:rPr>
        <w:t>positivist</w:t>
      </w:r>
      <w:r w:rsidRPr="00BA0CC0">
        <w:rPr>
          <w:rStyle w:val="Emphasis"/>
        </w:rPr>
        <w:t xml:space="preserve"> influence</w:t>
      </w:r>
      <w:r w:rsidRPr="00BA0CC0">
        <w:rPr>
          <w:sz w:val="16"/>
        </w:rPr>
        <w:t xml:space="preserve"> </w:t>
      </w:r>
      <w:r w:rsidRPr="00BA0CC0">
        <w:rPr>
          <w:rStyle w:val="StyleUnderline"/>
        </w:rPr>
        <w:t xml:space="preserve">of Descartes is </w:t>
      </w:r>
      <w:r w:rsidRPr="00BA0CC0">
        <w:rPr>
          <w:rStyle w:val="Emphasis"/>
        </w:rPr>
        <w:t>so powerful</w:t>
      </w:r>
      <w:r w:rsidRPr="00BA0CC0">
        <w:rPr>
          <w:rStyle w:val="StyleUnderline"/>
        </w:rPr>
        <w:t xml:space="preserve"> that it </w:t>
      </w:r>
      <w:r w:rsidRPr="00BA0CC0">
        <w:rPr>
          <w:rStyle w:val="StyleUnderline"/>
          <w:highlight w:val="cyan"/>
        </w:rPr>
        <w:t>emasculated</w:t>
      </w:r>
      <w:r w:rsidRPr="00BA0CC0">
        <w:rPr>
          <w:rStyle w:val="StyleUnderline"/>
        </w:rPr>
        <w:t xml:space="preserve"> the </w:t>
      </w:r>
      <w:r w:rsidRPr="00BA0CC0">
        <w:rPr>
          <w:rStyle w:val="Emphasis"/>
        </w:rPr>
        <w:t>development of ethical</w:t>
      </w:r>
      <w:r w:rsidRPr="00BA0CC0">
        <w:rPr>
          <w:sz w:val="16"/>
        </w:rPr>
        <w:t xml:space="preserve"> </w:t>
      </w:r>
      <w:r w:rsidRPr="00BA0CC0">
        <w:rPr>
          <w:rStyle w:val="StyleUnderline"/>
        </w:rPr>
        <w:t xml:space="preserve">thought in </w:t>
      </w:r>
      <w:r w:rsidRPr="00BA0CC0">
        <w:rPr>
          <w:rStyle w:val="Emphasis"/>
          <w:highlight w:val="cyan"/>
        </w:rPr>
        <w:t>Western societies</w:t>
      </w:r>
      <w:r w:rsidRPr="00BA0CC0">
        <w:rPr>
          <w:sz w:val="16"/>
        </w:rPr>
        <w:t xml:space="preserve">. Positivists hold that because all value judgments are subjective and unreliable, they do not constitute proper knowledge and, therefore, it is not possible to infer “ought” from “is,” the “prescriptive” (value) from the “descriptive” (fact). This </w:t>
      </w:r>
      <w:r w:rsidRPr="00BA0CC0">
        <w:rPr>
          <w:rStyle w:val="StyleUnderline"/>
        </w:rPr>
        <w:t xml:space="preserve">is the dominant attitude toward the debate on Nature and </w:t>
      </w:r>
      <w:r w:rsidRPr="00BA0CC0">
        <w:rPr>
          <w:rStyle w:val="Emphasis"/>
        </w:rPr>
        <w:t>place of ethics</w:t>
      </w:r>
      <w:r w:rsidRPr="00BA0CC0">
        <w:rPr>
          <w:rStyle w:val="StyleUnderline"/>
        </w:rPr>
        <w:t xml:space="preserve"> in</w:t>
      </w:r>
      <w:r w:rsidRPr="00BA0CC0">
        <w:rPr>
          <w:sz w:val="16"/>
        </w:rPr>
        <w:t xml:space="preserve"> </w:t>
      </w:r>
      <w:r w:rsidRPr="00BA0CC0">
        <w:rPr>
          <w:rStyle w:val="Emphasis"/>
        </w:rPr>
        <w:t>everyday life</w:t>
      </w:r>
      <w:r w:rsidRPr="00BA0CC0">
        <w:rPr>
          <w:sz w:val="16"/>
        </w:rPr>
        <w:t xml:space="preserve">, </w:t>
      </w:r>
      <w:r w:rsidRPr="00BA0CC0">
        <w:rPr>
          <w:rStyle w:val="StyleUnderline"/>
        </w:rPr>
        <w:t xml:space="preserve">including the domain of </w:t>
      </w:r>
      <w:r w:rsidRPr="00BA0CC0">
        <w:rPr>
          <w:rStyle w:val="Emphasis"/>
        </w:rPr>
        <w:t>nature conservation</w:t>
      </w:r>
      <w:r w:rsidRPr="00BA0CC0">
        <w:rPr>
          <w:sz w:val="16"/>
        </w:rPr>
        <w:t xml:space="preserve">. </w:t>
      </w:r>
      <w:r w:rsidRPr="00BA0CC0">
        <w:rPr>
          <w:rStyle w:val="StyleUnderline"/>
        </w:rPr>
        <w:t>The concept of</w:t>
      </w:r>
      <w:r w:rsidRPr="00BA0CC0">
        <w:rPr>
          <w:sz w:val="16"/>
        </w:rPr>
        <w:t xml:space="preserve"> “</w:t>
      </w:r>
      <w:r w:rsidRPr="00BA0CC0">
        <w:rPr>
          <w:rStyle w:val="Emphasis"/>
          <w:highlight w:val="cyan"/>
        </w:rPr>
        <w:t>right</w:t>
      </w:r>
      <w:r w:rsidRPr="00BA0CC0">
        <w:rPr>
          <w:sz w:val="16"/>
        </w:rPr>
        <w:t xml:space="preserve">” </w:t>
      </w:r>
      <w:r w:rsidRPr="00BA0CC0">
        <w:rPr>
          <w:rStyle w:val="StyleUnderline"/>
          <w:highlight w:val="cyan"/>
        </w:rPr>
        <w:t>and</w:t>
      </w:r>
      <w:r w:rsidRPr="00BA0CC0">
        <w:rPr>
          <w:sz w:val="16"/>
        </w:rPr>
        <w:t xml:space="preserve"> “</w:t>
      </w:r>
      <w:r w:rsidRPr="00BA0CC0">
        <w:rPr>
          <w:rStyle w:val="Emphasis"/>
          <w:highlight w:val="cyan"/>
        </w:rPr>
        <w:t>wrong</w:t>
      </w:r>
      <w:r w:rsidRPr="00BA0CC0">
        <w:rPr>
          <w:sz w:val="16"/>
        </w:rPr>
        <w:t xml:space="preserve">” regarding decision-making is </w:t>
      </w:r>
      <w:r w:rsidRPr="00BA0CC0">
        <w:rPr>
          <w:rStyle w:val="StyleUnderline"/>
        </w:rPr>
        <w:t xml:space="preserve">largely </w:t>
      </w:r>
      <w:r w:rsidRPr="00BA0CC0">
        <w:rPr>
          <w:rStyle w:val="Emphasis"/>
          <w:highlight w:val="cyan"/>
        </w:rPr>
        <w:t>considered irrelevant</w:t>
      </w:r>
      <w:r w:rsidRPr="00BA0CC0">
        <w:rPr>
          <w:sz w:val="16"/>
        </w:rPr>
        <w:t xml:space="preserve">. </w:t>
      </w:r>
      <w:r w:rsidRPr="00BA0CC0">
        <w:rPr>
          <w:rStyle w:val="Emphasis"/>
        </w:rPr>
        <w:t>Political</w:t>
      </w:r>
      <w:r w:rsidRPr="00BA0CC0">
        <w:rPr>
          <w:sz w:val="16"/>
        </w:rPr>
        <w:t xml:space="preserve">, </w:t>
      </w:r>
      <w:r w:rsidRPr="00BA0CC0">
        <w:rPr>
          <w:rStyle w:val="Emphasis"/>
        </w:rPr>
        <w:t>econ</w:t>
      </w:r>
      <w:r w:rsidRPr="00BA0CC0">
        <w:rPr>
          <w:rStyle w:val="StyleUnderline"/>
        </w:rPr>
        <w:t>omic</w:t>
      </w:r>
      <w:r w:rsidRPr="00BA0CC0">
        <w:rPr>
          <w:sz w:val="16"/>
        </w:rPr>
        <w:t xml:space="preserve">, </w:t>
      </w:r>
      <w:r w:rsidRPr="00BA0CC0">
        <w:rPr>
          <w:rStyle w:val="Emphasis"/>
        </w:rPr>
        <w:t>commercial</w:t>
      </w:r>
      <w:r w:rsidRPr="00BA0CC0">
        <w:rPr>
          <w:sz w:val="16"/>
        </w:rPr>
        <w:t xml:space="preserve">, </w:t>
      </w:r>
      <w:r w:rsidRPr="00BA0CC0">
        <w:rPr>
          <w:rStyle w:val="StyleUnderline"/>
        </w:rPr>
        <w:t xml:space="preserve">and </w:t>
      </w:r>
      <w:r w:rsidRPr="00BA0CC0">
        <w:rPr>
          <w:rStyle w:val="Emphasis"/>
        </w:rPr>
        <w:t>tech</w:t>
      </w:r>
      <w:r w:rsidRPr="00BA0CC0">
        <w:rPr>
          <w:rStyle w:val="StyleUnderline"/>
        </w:rPr>
        <w:t xml:space="preserve">nological </w:t>
      </w:r>
      <w:r w:rsidRPr="00BA0CC0">
        <w:rPr>
          <w:rStyle w:val="StyleUnderline"/>
          <w:highlight w:val="cyan"/>
        </w:rPr>
        <w:t>decisions are backed by</w:t>
      </w:r>
      <w:r w:rsidRPr="00BA0CC0">
        <w:rPr>
          <w:rStyle w:val="StyleUnderline"/>
        </w:rPr>
        <w:t xml:space="preserve"> an </w:t>
      </w:r>
      <w:r w:rsidRPr="00BA0CC0">
        <w:rPr>
          <w:rStyle w:val="StyleUnderline"/>
          <w:highlight w:val="cyan"/>
        </w:rPr>
        <w:t xml:space="preserve">appeal to </w:t>
      </w:r>
      <w:r w:rsidRPr="00BA0CC0">
        <w:rPr>
          <w:rStyle w:val="Emphasis"/>
          <w:highlight w:val="cyan"/>
        </w:rPr>
        <w:t>objective</w:t>
      </w:r>
      <w:r w:rsidRPr="00BA0CC0">
        <w:rPr>
          <w:rStyle w:val="Emphasis"/>
        </w:rPr>
        <w:t xml:space="preserve"> fact</w:t>
      </w:r>
      <w:r w:rsidRPr="00BA0CC0">
        <w:rPr>
          <w:rStyle w:val="Emphasis"/>
          <w:highlight w:val="cyan"/>
        </w:rPr>
        <w:t>s</w:t>
      </w:r>
      <w:r w:rsidRPr="00BA0CC0">
        <w:rPr>
          <w:sz w:val="16"/>
        </w:rPr>
        <w:t xml:space="preserve">, evidence, </w:t>
      </w:r>
      <w:r w:rsidRPr="00BA0CC0">
        <w:rPr>
          <w:rStyle w:val="Emphasis"/>
          <w:highlight w:val="cyan"/>
        </w:rPr>
        <w:t>and probabilities</w:t>
      </w:r>
      <w:r w:rsidRPr="00BA0CC0">
        <w:rPr>
          <w:sz w:val="16"/>
        </w:rPr>
        <w:t xml:space="preserve"> </w:t>
      </w:r>
      <w:r w:rsidRPr="00BA0CC0">
        <w:rPr>
          <w:rStyle w:val="StyleUnderline"/>
        </w:rPr>
        <w:t xml:space="preserve">which effectively </w:t>
      </w:r>
      <w:r w:rsidRPr="00BA0CC0">
        <w:rPr>
          <w:rStyle w:val="Emphasis"/>
          <w:highlight w:val="cyan"/>
        </w:rPr>
        <w:t>mask the value of justifying ev</w:t>
      </w:r>
      <w:r w:rsidRPr="00BA0CC0">
        <w:rPr>
          <w:rStyle w:val="Emphasis"/>
        </w:rPr>
        <w:t>idence</w:t>
      </w:r>
      <w:r w:rsidRPr="00BA0CC0">
        <w:rPr>
          <w:sz w:val="16"/>
        </w:rPr>
        <w:t xml:space="preserve">. </w:t>
      </w:r>
      <w:r w:rsidRPr="00BA0CC0">
        <w:rPr>
          <w:rStyle w:val="StyleUnderline"/>
        </w:rPr>
        <w:t xml:space="preserve">Where a situation demands that </w:t>
      </w:r>
      <w:r w:rsidRPr="00BA0CC0">
        <w:rPr>
          <w:rStyle w:val="Emphasis"/>
        </w:rPr>
        <w:t>ethical dimensions</w:t>
      </w:r>
      <w:r w:rsidRPr="00BA0CC0">
        <w:rPr>
          <w:sz w:val="16"/>
        </w:rPr>
        <w:t xml:space="preserve"> </w:t>
      </w:r>
      <w:r w:rsidRPr="00BA0CC0">
        <w:rPr>
          <w:rStyle w:val="StyleUnderline"/>
        </w:rPr>
        <w:t>be more overt</w:t>
      </w:r>
      <w:r w:rsidRPr="00BA0CC0">
        <w:rPr>
          <w:sz w:val="16"/>
        </w:rPr>
        <w:t xml:space="preserve">, </w:t>
      </w:r>
      <w:r w:rsidRPr="00BA0CC0">
        <w:rPr>
          <w:rStyle w:val="Emphasis"/>
        </w:rPr>
        <w:t xml:space="preserve">constructive </w:t>
      </w:r>
      <w:r w:rsidRPr="00BA0CC0">
        <w:rPr>
          <w:rStyle w:val="Emphasis"/>
          <w:highlight w:val="cyan"/>
        </w:rPr>
        <w:t>ethical debate</w:t>
      </w:r>
      <w:r w:rsidRPr="00BA0CC0">
        <w:rPr>
          <w:sz w:val="16"/>
        </w:rPr>
        <w:t xml:space="preserve"> can again be </w:t>
      </w:r>
      <w:r w:rsidRPr="00BA0CC0">
        <w:rPr>
          <w:rStyle w:val="StyleUnderline"/>
          <w:highlight w:val="cyan"/>
        </w:rPr>
        <w:t>undermined by</w:t>
      </w:r>
      <w:r w:rsidRPr="00BA0CC0">
        <w:rPr>
          <w:rStyle w:val="StyleUnderline"/>
        </w:rPr>
        <w:t xml:space="preserve"> the </w:t>
      </w:r>
      <w:r w:rsidRPr="00BA0CC0">
        <w:rPr>
          <w:rStyle w:val="Emphasis"/>
        </w:rPr>
        <w:t>effects of positivism</w:t>
      </w:r>
      <w:r w:rsidRPr="00BA0CC0">
        <w:rPr>
          <w:rStyle w:val="StyleUnderline"/>
        </w:rPr>
        <w:t xml:space="preserve"> in the</w:t>
      </w:r>
      <w:r w:rsidRPr="00BA0CC0">
        <w:rPr>
          <w:sz w:val="16"/>
        </w:rPr>
        <w:t xml:space="preserve"> </w:t>
      </w:r>
      <w:r w:rsidRPr="00BA0CC0">
        <w:rPr>
          <w:rStyle w:val="Emphasis"/>
          <w:highlight w:val="cyan"/>
        </w:rPr>
        <w:t>guise of ethical relativism</w:t>
      </w:r>
      <w:r w:rsidRPr="00BA0CC0">
        <w:rPr>
          <w:sz w:val="16"/>
        </w:rPr>
        <w:t xml:space="preserve">. </w:t>
      </w:r>
      <w:r w:rsidRPr="00BA0CC0">
        <w:rPr>
          <w:rStyle w:val="StyleUnderline"/>
        </w:rPr>
        <w:t>No ethical position is held to be</w:t>
      </w:r>
      <w:r w:rsidRPr="00BA0CC0">
        <w:rPr>
          <w:sz w:val="16"/>
        </w:rPr>
        <w:t xml:space="preserve"> </w:t>
      </w:r>
      <w:r w:rsidRPr="00BA0CC0">
        <w:rPr>
          <w:rStyle w:val="Emphasis"/>
        </w:rPr>
        <w:t>necessarily better</w:t>
      </w:r>
      <w:r w:rsidRPr="00BA0CC0">
        <w:rPr>
          <w:sz w:val="16"/>
        </w:rPr>
        <w:t xml:space="preserve"> than another </w:t>
      </w:r>
      <w:r w:rsidRPr="00BA0CC0">
        <w:rPr>
          <w:rStyle w:val="StyleUnderline"/>
        </w:rPr>
        <w:t xml:space="preserve">because they are all </w:t>
      </w:r>
      <w:r w:rsidRPr="00BA0CC0">
        <w:rPr>
          <w:rStyle w:val="Emphasis"/>
        </w:rPr>
        <w:t>essentially subjective</w:t>
      </w:r>
      <w:r w:rsidRPr="00BA0CC0">
        <w:rPr>
          <w:sz w:val="16"/>
        </w:rPr>
        <w:t xml:space="preserve"> </w:t>
      </w:r>
      <w:r w:rsidRPr="00BA0CC0">
        <w:rPr>
          <w:rStyle w:val="StyleUnderline"/>
        </w:rPr>
        <w:t>and</w:t>
      </w:r>
      <w:r w:rsidRPr="00BA0CC0">
        <w:rPr>
          <w:sz w:val="16"/>
        </w:rPr>
        <w:t xml:space="preserve">, therefore, </w:t>
      </w:r>
      <w:r w:rsidRPr="00BA0CC0">
        <w:rPr>
          <w:rStyle w:val="Emphasis"/>
        </w:rPr>
        <w:t>unprovable</w:t>
      </w:r>
      <w:r w:rsidRPr="00BA0CC0">
        <w:rPr>
          <w:sz w:val="16"/>
        </w:rPr>
        <w:t>.</w:t>
      </w:r>
    </w:p>
    <w:p w14:paraId="561FFF5C" w14:textId="77777777" w:rsidR="00BA0CC0" w:rsidRPr="00BA0CC0" w:rsidRDefault="00BA0CC0" w:rsidP="00BA0CC0">
      <w:pPr>
        <w:rPr>
          <w:sz w:val="16"/>
        </w:rPr>
      </w:pPr>
      <w:r w:rsidRPr="00BA0CC0">
        <w:rPr>
          <w:rStyle w:val="Emphasis"/>
          <w:highlight w:val="cyan"/>
        </w:rPr>
        <w:t>Instrumental values</w:t>
      </w:r>
      <w:r w:rsidRPr="00BA0CC0">
        <w:rPr>
          <w:sz w:val="16"/>
        </w:rPr>
        <w:t xml:space="preserve"> </w:t>
      </w:r>
      <w:r w:rsidRPr="00BA0CC0">
        <w:rPr>
          <w:rStyle w:val="StyleUnderline"/>
        </w:rPr>
        <w:t xml:space="preserve">play a </w:t>
      </w:r>
      <w:r w:rsidRPr="00BA0CC0">
        <w:rPr>
          <w:rStyle w:val="Emphasis"/>
        </w:rPr>
        <w:t>predominant role</w:t>
      </w:r>
      <w:r w:rsidRPr="00BA0CC0">
        <w:rPr>
          <w:sz w:val="16"/>
        </w:rPr>
        <w:t xml:space="preserve"> </w:t>
      </w:r>
      <w:r w:rsidRPr="00BA0CC0">
        <w:rPr>
          <w:rStyle w:val="StyleUnderline"/>
        </w:rPr>
        <w:t xml:space="preserve">in </w:t>
      </w:r>
      <w:r w:rsidRPr="00BA0CC0">
        <w:rPr>
          <w:rStyle w:val="Emphasis"/>
        </w:rPr>
        <w:t>Western societies</w:t>
      </w:r>
      <w:r w:rsidRPr="00BA0CC0">
        <w:rPr>
          <w:sz w:val="16"/>
        </w:rPr>
        <w:t xml:space="preserve">. Instrumental values are </w:t>
      </w:r>
      <w:r w:rsidRPr="00BA0CC0">
        <w:rPr>
          <w:rStyle w:val="StyleUnderline"/>
          <w:highlight w:val="cyan"/>
        </w:rPr>
        <w:t xml:space="preserve">concerned </w:t>
      </w:r>
      <w:r w:rsidRPr="00BA0CC0">
        <w:rPr>
          <w:rStyle w:val="Emphasis"/>
          <w:highlight w:val="cyan"/>
        </w:rPr>
        <w:t>with</w:t>
      </w:r>
      <w:r w:rsidRPr="00BA0CC0">
        <w:rPr>
          <w:rStyle w:val="Emphasis"/>
        </w:rPr>
        <w:t xml:space="preserve"> the </w:t>
      </w:r>
      <w:r w:rsidRPr="00BA0CC0">
        <w:rPr>
          <w:rStyle w:val="Emphasis"/>
          <w:highlight w:val="cyan"/>
        </w:rPr>
        <w:t>utility</w:t>
      </w:r>
      <w:r w:rsidRPr="00BA0CC0">
        <w:rPr>
          <w:rStyle w:val="Emphasis"/>
        </w:rPr>
        <w:t xml:space="preserve"> of things</w:t>
      </w:r>
      <w:r w:rsidRPr="00BA0CC0">
        <w:rPr>
          <w:sz w:val="16"/>
        </w:rPr>
        <w:t xml:space="preserve"> as </w:t>
      </w:r>
      <w:r w:rsidRPr="00BA0CC0">
        <w:rPr>
          <w:rStyle w:val="StyleUnderline"/>
          <w:highlight w:val="cyan"/>
        </w:rPr>
        <w:t>opposed to</w:t>
      </w:r>
      <w:r w:rsidRPr="00BA0CC0">
        <w:rPr>
          <w:rStyle w:val="StyleUnderline"/>
        </w:rPr>
        <w:t xml:space="preserve"> their </w:t>
      </w:r>
      <w:r w:rsidRPr="00BA0CC0">
        <w:rPr>
          <w:rStyle w:val="Emphasis"/>
          <w:highlight w:val="cyan"/>
        </w:rPr>
        <w:t>intrinsic values</w:t>
      </w:r>
      <w:r w:rsidRPr="00BA0CC0">
        <w:rPr>
          <w:sz w:val="16"/>
          <w:szCs w:val="16"/>
        </w:rPr>
        <w:t>.</w:t>
      </w:r>
      <w:r w:rsidRPr="00BA0CC0">
        <w:rPr>
          <w:sz w:val="16"/>
        </w:rPr>
        <w:t xml:space="preserve"> This means that </w:t>
      </w:r>
      <w:r w:rsidRPr="00BA0CC0">
        <w:rPr>
          <w:rStyle w:val="Emphasis"/>
        </w:rPr>
        <w:t>persons</w:t>
      </w:r>
      <w:r w:rsidRPr="00BA0CC0">
        <w:rPr>
          <w:sz w:val="16"/>
        </w:rPr>
        <w:t xml:space="preserve">, </w:t>
      </w:r>
      <w:r w:rsidRPr="00BA0CC0">
        <w:rPr>
          <w:rStyle w:val="Emphasis"/>
        </w:rPr>
        <w:t>objects</w:t>
      </w:r>
      <w:r w:rsidRPr="00BA0CC0">
        <w:rPr>
          <w:sz w:val="16"/>
        </w:rPr>
        <w:t xml:space="preserve">, </w:t>
      </w:r>
      <w:r w:rsidRPr="00BA0CC0">
        <w:rPr>
          <w:rStyle w:val="Emphasis"/>
        </w:rPr>
        <w:t>actions</w:t>
      </w:r>
      <w:r w:rsidRPr="00BA0CC0">
        <w:rPr>
          <w:sz w:val="16"/>
        </w:rPr>
        <w:t xml:space="preserve">, </w:t>
      </w:r>
      <w:r w:rsidRPr="00BA0CC0">
        <w:rPr>
          <w:rStyle w:val="StyleUnderline"/>
        </w:rPr>
        <w:t xml:space="preserve">and all </w:t>
      </w:r>
      <w:r w:rsidRPr="00BA0CC0">
        <w:rPr>
          <w:rStyle w:val="Emphasis"/>
        </w:rPr>
        <w:t>aspects of the natural world</w:t>
      </w:r>
      <w:r w:rsidRPr="00BA0CC0">
        <w:rPr>
          <w:sz w:val="16"/>
        </w:rPr>
        <w:t xml:space="preserve"> tend </w:t>
      </w:r>
      <w:r w:rsidRPr="00BA0CC0">
        <w:rPr>
          <w:rStyle w:val="StyleUnderline"/>
        </w:rPr>
        <w:t xml:space="preserve">to be evaluated in terms of </w:t>
      </w:r>
      <w:r w:rsidRPr="00BA0CC0">
        <w:rPr>
          <w:rStyle w:val="Emphasis"/>
        </w:rPr>
        <w:t>their uses</w:t>
      </w:r>
      <w:r w:rsidRPr="00BA0CC0">
        <w:rPr>
          <w:sz w:val="16"/>
        </w:rPr>
        <w:t xml:space="preserve">. Interestingly, </w:t>
      </w:r>
      <w:r w:rsidRPr="00BA0CC0">
        <w:rPr>
          <w:rStyle w:val="Emphasis"/>
        </w:rPr>
        <w:t>instrumental values</w:t>
      </w:r>
      <w:r w:rsidRPr="00BA0CC0">
        <w:rPr>
          <w:sz w:val="16"/>
        </w:rPr>
        <w:t xml:space="preserve"> </w:t>
      </w:r>
      <w:r w:rsidRPr="00BA0CC0">
        <w:rPr>
          <w:rStyle w:val="StyleUnderline"/>
        </w:rPr>
        <w:t xml:space="preserve">are often </w:t>
      </w:r>
      <w:r w:rsidRPr="00BA0CC0">
        <w:rPr>
          <w:rStyle w:val="StyleUnderline"/>
          <w:highlight w:val="cyan"/>
        </w:rPr>
        <w:t>cited in support of</w:t>
      </w:r>
      <w:r w:rsidRPr="00BA0CC0">
        <w:rPr>
          <w:rStyle w:val="StyleUnderline"/>
        </w:rPr>
        <w:t xml:space="preserve"> an </w:t>
      </w:r>
      <w:r w:rsidRPr="00BA0CC0">
        <w:rPr>
          <w:rStyle w:val="Emphasis"/>
        </w:rPr>
        <w:t xml:space="preserve">ethical </w:t>
      </w:r>
      <w:r w:rsidRPr="00BA0CC0">
        <w:rPr>
          <w:rStyle w:val="Emphasis"/>
          <w:highlight w:val="cyan"/>
        </w:rPr>
        <w:t>position</w:t>
      </w:r>
      <w:r w:rsidRPr="00BA0CC0">
        <w:rPr>
          <w:sz w:val="16"/>
        </w:rPr>
        <w:t xml:space="preserve"> </w:t>
      </w:r>
      <w:r w:rsidRPr="00BA0CC0">
        <w:rPr>
          <w:rStyle w:val="StyleUnderline"/>
        </w:rPr>
        <w:t xml:space="preserve">which should also be </w:t>
      </w:r>
      <w:r w:rsidRPr="00BA0CC0">
        <w:rPr>
          <w:rStyle w:val="StyleUnderline"/>
          <w:highlight w:val="cyan"/>
        </w:rPr>
        <w:t>ethically untenable</w:t>
      </w:r>
      <w:r w:rsidRPr="00BA0CC0">
        <w:rPr>
          <w:sz w:val="16"/>
        </w:rPr>
        <w:t xml:space="preserve">. The utility value of a thing is the central premise of the neoclassical economic theory, which is the engine of modern capitalism. </w:t>
      </w:r>
      <w:r w:rsidRPr="00BA0CC0">
        <w:rPr>
          <w:rStyle w:val="StyleUnderline"/>
        </w:rPr>
        <w:t xml:space="preserve">The idea of </w:t>
      </w:r>
      <w:r w:rsidRPr="00BA0CC0">
        <w:rPr>
          <w:rStyle w:val="Emphasis"/>
          <w:highlight w:val="cyan"/>
        </w:rPr>
        <w:t>limitless maximization</w:t>
      </w:r>
      <w:r w:rsidRPr="00BA0CC0">
        <w:rPr>
          <w:sz w:val="16"/>
          <w:highlight w:val="cyan"/>
        </w:rPr>
        <w:t xml:space="preserve"> </w:t>
      </w:r>
      <w:r w:rsidRPr="00BA0CC0">
        <w:rPr>
          <w:rStyle w:val="StyleUnderline"/>
          <w:highlight w:val="cyan"/>
        </w:rPr>
        <w:t>of</w:t>
      </w:r>
      <w:r w:rsidRPr="00BA0CC0">
        <w:rPr>
          <w:rStyle w:val="StyleUnderline"/>
        </w:rPr>
        <w:t xml:space="preserve"> the </w:t>
      </w:r>
      <w:r w:rsidRPr="00BA0CC0">
        <w:rPr>
          <w:rStyle w:val="Emphasis"/>
          <w:highlight w:val="cyan"/>
        </w:rPr>
        <w:t>profit value</w:t>
      </w:r>
      <w:r w:rsidRPr="00BA0CC0">
        <w:rPr>
          <w:sz w:val="16"/>
        </w:rPr>
        <w:t xml:space="preserve"> of a thing </w:t>
      </w:r>
      <w:r w:rsidRPr="00BA0CC0">
        <w:rPr>
          <w:rStyle w:val="StyleUnderline"/>
          <w:highlight w:val="cyan"/>
        </w:rPr>
        <w:t>is</w:t>
      </w:r>
      <w:r w:rsidRPr="00BA0CC0">
        <w:rPr>
          <w:rStyle w:val="StyleUnderline"/>
        </w:rPr>
        <w:t xml:space="preserve"> a key element </w:t>
      </w:r>
      <w:r w:rsidRPr="00BA0CC0">
        <w:rPr>
          <w:rStyle w:val="StyleUnderline"/>
          <w:highlight w:val="cyan"/>
        </w:rPr>
        <w:t>behind</w:t>
      </w:r>
      <w:r w:rsidRPr="00BA0CC0">
        <w:rPr>
          <w:sz w:val="16"/>
        </w:rPr>
        <w:t xml:space="preserve"> capitalism and </w:t>
      </w:r>
      <w:r w:rsidRPr="00BA0CC0">
        <w:rPr>
          <w:rStyle w:val="StyleUnderline"/>
        </w:rPr>
        <w:t xml:space="preserve">much of the </w:t>
      </w:r>
      <w:r w:rsidRPr="00BA0CC0">
        <w:rPr>
          <w:rStyle w:val="StyleUnderline"/>
          <w:highlight w:val="cyan"/>
        </w:rPr>
        <w:t>environmental destruction</w:t>
      </w:r>
      <w:r w:rsidRPr="00BA0CC0">
        <w:rPr>
          <w:rStyle w:val="StyleUnderline"/>
        </w:rPr>
        <w:t xml:space="preserve"> and </w:t>
      </w:r>
      <w:r w:rsidRPr="00BA0CC0">
        <w:rPr>
          <w:rStyle w:val="Emphasis"/>
        </w:rPr>
        <w:t>malpractices</w:t>
      </w:r>
      <w:r w:rsidRPr="00BA0CC0">
        <w:rPr>
          <w:sz w:val="16"/>
        </w:rPr>
        <w:t xml:space="preserve">. Thus, the main argument for conserving a species or ecosystem is its present or future value or economic worth. The </w:t>
      </w:r>
      <w:r w:rsidRPr="00BA0CC0">
        <w:rPr>
          <w:rStyle w:val="StyleUnderline"/>
        </w:rPr>
        <w:t xml:space="preserve">softer instrumental values of </w:t>
      </w:r>
      <w:r w:rsidRPr="00BA0CC0">
        <w:rPr>
          <w:rStyle w:val="Emphasis"/>
        </w:rPr>
        <w:t>aesthetic or spiritual worth</w:t>
      </w:r>
      <w:r w:rsidRPr="00BA0CC0">
        <w:rPr>
          <w:sz w:val="16"/>
        </w:rPr>
        <w:t xml:space="preserve"> </w:t>
      </w:r>
      <w:r w:rsidRPr="00BA0CC0">
        <w:rPr>
          <w:rStyle w:val="StyleUnderline"/>
        </w:rPr>
        <w:t>are a poor second</w:t>
      </w:r>
      <w:r w:rsidRPr="00BA0CC0">
        <w:rPr>
          <w:sz w:val="16"/>
        </w:rPr>
        <w:t xml:space="preserve">, </w:t>
      </w:r>
      <w:r w:rsidRPr="00BA0CC0">
        <w:rPr>
          <w:rStyle w:val="StyleUnderline"/>
        </w:rPr>
        <w:t xml:space="preserve">while conservation of Nature for its own intrinsic worth rarely </w:t>
      </w:r>
      <w:r w:rsidRPr="00BA0CC0">
        <w:rPr>
          <w:rStyle w:val="Emphasis"/>
        </w:rPr>
        <w:t>receives serious consideration</w:t>
      </w:r>
      <w:r w:rsidRPr="00BA0CC0">
        <w:rPr>
          <w:sz w:val="16"/>
        </w:rPr>
        <w:t xml:space="preserve">. </w:t>
      </w:r>
      <w:r w:rsidRPr="00BA0CC0">
        <w:rPr>
          <w:rStyle w:val="StyleUnderline"/>
        </w:rPr>
        <w:t>Although many conservationists</w:t>
      </w:r>
      <w:r w:rsidRPr="00BA0CC0">
        <w:rPr>
          <w:sz w:val="16"/>
        </w:rPr>
        <w:t xml:space="preserve"> </w:t>
      </w:r>
      <w:r w:rsidRPr="00BA0CC0">
        <w:rPr>
          <w:rStyle w:val="StyleUnderline"/>
        </w:rPr>
        <w:t xml:space="preserve">are aware of these </w:t>
      </w:r>
      <w:r w:rsidRPr="00BA0CC0">
        <w:rPr>
          <w:rStyle w:val="Emphasis"/>
        </w:rPr>
        <w:t>broader values</w:t>
      </w:r>
      <w:r w:rsidRPr="00BA0CC0">
        <w:rPr>
          <w:sz w:val="16"/>
        </w:rPr>
        <w:t xml:space="preserve">, </w:t>
      </w:r>
      <w:r w:rsidRPr="00BA0CC0">
        <w:rPr>
          <w:rStyle w:val="StyleUnderline"/>
        </w:rPr>
        <w:t xml:space="preserve">they feel constrained by the accepted </w:t>
      </w:r>
      <w:r w:rsidRPr="00BA0CC0">
        <w:rPr>
          <w:rStyle w:val="Emphasis"/>
        </w:rPr>
        <w:t>parameters of debate</w:t>
      </w:r>
      <w:r w:rsidRPr="00BA0CC0">
        <w:rPr>
          <w:sz w:val="16"/>
        </w:rPr>
        <w:t xml:space="preserve"> </w:t>
      </w:r>
      <w:r w:rsidRPr="00BA0CC0">
        <w:rPr>
          <w:rStyle w:val="StyleUnderline"/>
        </w:rPr>
        <w:t xml:space="preserve">to advance the </w:t>
      </w:r>
      <w:r w:rsidRPr="00BA0CC0">
        <w:rPr>
          <w:rStyle w:val="Emphasis"/>
        </w:rPr>
        <w:t>instrumental ones only</w:t>
      </w:r>
      <w:r w:rsidRPr="00BA0CC0">
        <w:rPr>
          <w:sz w:val="16"/>
        </w:rPr>
        <w:t xml:space="preserve">. They operate in a society where </w:t>
      </w:r>
      <w:r w:rsidRPr="00BA0CC0">
        <w:rPr>
          <w:rStyle w:val="StyleUnderline"/>
          <w:highlight w:val="cyan"/>
        </w:rPr>
        <w:t>ethic</w:t>
      </w:r>
      <w:r w:rsidRPr="00BA0CC0">
        <w:rPr>
          <w:rStyle w:val="StyleUnderline"/>
        </w:rPr>
        <w:t>al consideration</w:t>
      </w:r>
      <w:r w:rsidRPr="00BA0CC0">
        <w:rPr>
          <w:rStyle w:val="StyleUnderline"/>
          <w:highlight w:val="cyan"/>
        </w:rPr>
        <w:t>s</w:t>
      </w:r>
      <w:r w:rsidRPr="00BA0CC0">
        <w:rPr>
          <w:rStyle w:val="StyleUnderline"/>
        </w:rPr>
        <w:t xml:space="preserve"> are </w:t>
      </w:r>
      <w:r w:rsidRPr="00BA0CC0">
        <w:rPr>
          <w:rStyle w:val="StyleUnderline"/>
          <w:highlight w:val="cyan"/>
        </w:rPr>
        <w:t>regarded</w:t>
      </w:r>
      <w:r w:rsidRPr="00BA0CC0">
        <w:rPr>
          <w:sz w:val="16"/>
          <w:highlight w:val="cyan"/>
        </w:rPr>
        <w:t xml:space="preserve"> </w:t>
      </w:r>
      <w:r w:rsidRPr="00BA0CC0">
        <w:rPr>
          <w:rStyle w:val="Emphasis"/>
          <w:highlight w:val="cyan"/>
        </w:rPr>
        <w:t>as</w:t>
      </w:r>
      <w:r w:rsidRPr="00BA0CC0">
        <w:rPr>
          <w:rStyle w:val="Emphasis"/>
        </w:rPr>
        <w:t xml:space="preserve"> a</w:t>
      </w:r>
      <w:r w:rsidRPr="00BA0CC0">
        <w:rPr>
          <w:sz w:val="16"/>
        </w:rPr>
        <w:t xml:space="preserve"> worthy but </w:t>
      </w:r>
      <w:r w:rsidRPr="00BA0CC0">
        <w:rPr>
          <w:rStyle w:val="Emphasis"/>
          <w:highlight w:val="cyan"/>
        </w:rPr>
        <w:t>separate criterion</w:t>
      </w:r>
      <w:r w:rsidRPr="00BA0CC0">
        <w:rPr>
          <w:sz w:val="16"/>
        </w:rPr>
        <w:t xml:space="preserve">, essentially </w:t>
      </w:r>
      <w:r w:rsidRPr="00BA0CC0">
        <w:rPr>
          <w:rStyle w:val="StyleUnderline"/>
        </w:rPr>
        <w:t xml:space="preserve">unrelated to </w:t>
      </w:r>
      <w:r w:rsidRPr="00BA0CC0">
        <w:rPr>
          <w:rStyle w:val="Emphasis"/>
        </w:rPr>
        <w:t>political or econ</w:t>
      </w:r>
      <w:r w:rsidRPr="00BA0CC0">
        <w:rPr>
          <w:rStyle w:val="StyleUnderline"/>
        </w:rPr>
        <w:t>omic criteria</w:t>
      </w:r>
      <w:r w:rsidRPr="00BA0CC0">
        <w:rPr>
          <w:sz w:val="16"/>
        </w:rPr>
        <w:t>. In a trade-off between economics and ethics, the latter is usually dispensable. The conservationists attempt to fight back and reverse this, but the real irony is that they employ arguments based on instrumental values to resist instrumentally advanced forces, which is impossible to fight against.</w:t>
      </w:r>
    </w:p>
    <w:p w14:paraId="2494564C" w14:textId="77777777" w:rsidR="00BA0CC0" w:rsidRPr="00BA0CC0" w:rsidRDefault="00BA0CC0" w:rsidP="00BA0CC0">
      <w:pPr>
        <w:rPr>
          <w:sz w:val="16"/>
        </w:rPr>
      </w:pPr>
      <w:r w:rsidRPr="00BA0CC0">
        <w:rPr>
          <w:sz w:val="16"/>
        </w:rPr>
        <w:t xml:space="preserve">Rational development thinkers and </w:t>
      </w:r>
      <w:r w:rsidRPr="00BA0CC0">
        <w:rPr>
          <w:rStyle w:val="StyleUnderline"/>
        </w:rPr>
        <w:t xml:space="preserve">conservationists display an </w:t>
      </w:r>
      <w:r w:rsidRPr="00BA0CC0">
        <w:rPr>
          <w:rStyle w:val="Emphasis"/>
        </w:rPr>
        <w:t>intuitive feeling that ethics</w:t>
      </w:r>
      <w:r w:rsidRPr="00BA0CC0">
        <w:rPr>
          <w:sz w:val="16"/>
        </w:rPr>
        <w:t xml:space="preserve"> </w:t>
      </w:r>
      <w:r w:rsidRPr="00BA0CC0">
        <w:rPr>
          <w:rStyle w:val="StyleUnderline"/>
        </w:rPr>
        <w:t xml:space="preserve">should be a vital part of </w:t>
      </w:r>
      <w:r w:rsidRPr="00BA0CC0">
        <w:rPr>
          <w:rStyle w:val="Emphasis"/>
        </w:rPr>
        <w:t>the decision-making process</w:t>
      </w:r>
      <w:r w:rsidRPr="00BA0CC0">
        <w:rPr>
          <w:sz w:val="16"/>
        </w:rPr>
        <w:t xml:space="preserve">, including Nature preservation/conservation, but the </w:t>
      </w:r>
      <w:r w:rsidRPr="00BA0CC0">
        <w:rPr>
          <w:rStyle w:val="Emphasis"/>
        </w:rPr>
        <w:t>Western intellectual tradition</w:t>
      </w:r>
      <w:r w:rsidRPr="00BA0CC0">
        <w:rPr>
          <w:sz w:val="16"/>
        </w:rPr>
        <w:t xml:space="preserve"> </w:t>
      </w:r>
      <w:r w:rsidRPr="00BA0CC0">
        <w:rPr>
          <w:rStyle w:val="StyleUnderline"/>
        </w:rPr>
        <w:t xml:space="preserve">based on separation and dissociation simply </w:t>
      </w:r>
      <w:r w:rsidRPr="00BA0CC0">
        <w:rPr>
          <w:rStyle w:val="Emphasis"/>
        </w:rPr>
        <w:t>precludes this possibility</w:t>
      </w:r>
      <w:r w:rsidRPr="00BA0CC0">
        <w:rPr>
          <w:sz w:val="16"/>
        </w:rPr>
        <w:t xml:space="preserve">. </w:t>
      </w:r>
      <w:r w:rsidRPr="00BA0CC0">
        <w:rPr>
          <w:rStyle w:val="StyleUnderline"/>
        </w:rPr>
        <w:t>This is precisely the reason why</w:t>
      </w:r>
      <w:r w:rsidRPr="00BA0CC0">
        <w:rPr>
          <w:sz w:val="16"/>
        </w:rPr>
        <w:t xml:space="preserve"> </w:t>
      </w:r>
      <w:r w:rsidRPr="00BA0CC0">
        <w:rPr>
          <w:rStyle w:val="Emphasis"/>
        </w:rPr>
        <w:t xml:space="preserve">we need </w:t>
      </w:r>
      <w:r w:rsidRPr="00BA0CC0">
        <w:rPr>
          <w:rStyle w:val="Emphasis"/>
          <w:highlight w:val="cyan"/>
        </w:rPr>
        <w:t>a worldview</w:t>
      </w:r>
      <w:r w:rsidRPr="00BA0CC0">
        <w:rPr>
          <w:rStyle w:val="Emphasis"/>
        </w:rPr>
        <w:t xml:space="preserve"> and ethos</w:t>
      </w:r>
      <w:r w:rsidRPr="00BA0CC0">
        <w:rPr>
          <w:rStyle w:val="StyleUnderline"/>
        </w:rPr>
        <w:t xml:space="preserve"> which are </w:t>
      </w:r>
      <w:r w:rsidRPr="00BA0CC0">
        <w:rPr>
          <w:rStyle w:val="StyleUnderline"/>
          <w:highlight w:val="cyan"/>
        </w:rPr>
        <w:t>holistic</w:t>
      </w:r>
      <w:r w:rsidRPr="00BA0CC0">
        <w:rPr>
          <w:rStyle w:val="StyleUnderline"/>
        </w:rPr>
        <w:t xml:space="preserve"> and </w:t>
      </w:r>
      <w:r w:rsidRPr="00BA0CC0">
        <w:rPr>
          <w:rStyle w:val="StyleUnderline"/>
          <w:highlight w:val="cyan"/>
        </w:rPr>
        <w:t>can address</w:t>
      </w:r>
      <w:r w:rsidRPr="00BA0CC0">
        <w:rPr>
          <w:rStyle w:val="StyleUnderline"/>
        </w:rPr>
        <w:t xml:space="preserve"> the </w:t>
      </w:r>
      <w:r w:rsidRPr="00BA0CC0">
        <w:rPr>
          <w:rStyle w:val="Emphasis"/>
          <w:highlight w:val="cyan"/>
        </w:rPr>
        <w:t>environmental challenges</w:t>
      </w:r>
      <w:r w:rsidRPr="00BA0CC0">
        <w:rPr>
          <w:rStyle w:val="StyleUnderline"/>
        </w:rPr>
        <w:t xml:space="preserve"> we are </w:t>
      </w:r>
      <w:r w:rsidRPr="00BA0CC0">
        <w:rPr>
          <w:rStyle w:val="Emphasis"/>
        </w:rPr>
        <w:t>facing today</w:t>
      </w:r>
      <w:r w:rsidRPr="00BA0CC0">
        <w:rPr>
          <w:sz w:val="16"/>
        </w:rPr>
        <w:t xml:space="preserve">. A framework is needed that can </w:t>
      </w:r>
      <w:r w:rsidRPr="00BA0CC0">
        <w:rPr>
          <w:rStyle w:val="StyleUnderline"/>
        </w:rPr>
        <w:t>provide solution to</w:t>
      </w:r>
      <w:r w:rsidRPr="00BA0CC0">
        <w:rPr>
          <w:sz w:val="16"/>
        </w:rPr>
        <w:t xml:space="preserve"> </w:t>
      </w:r>
      <w:r w:rsidRPr="00BA0CC0">
        <w:rPr>
          <w:rStyle w:val="Emphasis"/>
        </w:rPr>
        <w:t>the complex problems</w:t>
      </w:r>
      <w:r w:rsidRPr="00BA0CC0">
        <w:rPr>
          <w:sz w:val="16"/>
        </w:rPr>
        <w:t xml:space="preserve"> </w:t>
      </w:r>
      <w:r w:rsidRPr="00BA0CC0">
        <w:rPr>
          <w:rStyle w:val="StyleUnderline"/>
        </w:rPr>
        <w:t xml:space="preserve">and provide the </w:t>
      </w:r>
      <w:r w:rsidRPr="00BA0CC0">
        <w:rPr>
          <w:rStyle w:val="Emphasis"/>
        </w:rPr>
        <w:t>rational basis</w:t>
      </w:r>
      <w:r w:rsidRPr="00BA0CC0">
        <w:rPr>
          <w:rStyle w:val="StyleUnderline"/>
        </w:rPr>
        <w:t xml:space="preserve"> for a</w:t>
      </w:r>
      <w:r w:rsidRPr="00BA0CC0">
        <w:rPr>
          <w:sz w:val="16"/>
        </w:rPr>
        <w:t xml:space="preserve"> </w:t>
      </w:r>
      <w:r w:rsidRPr="00BA0CC0">
        <w:rPr>
          <w:rStyle w:val="Emphasis"/>
        </w:rPr>
        <w:t>more caring and sustainable world</w:t>
      </w:r>
      <w:r w:rsidRPr="00BA0CC0">
        <w:rPr>
          <w:sz w:val="16"/>
        </w:rPr>
        <w:t>. This framework already exists in the ecological worldview and has been termed a holistic, systemic, and organic view.</w:t>
      </w:r>
    </w:p>
    <w:p w14:paraId="69BF6E55" w14:textId="37F68298" w:rsidR="00BA0CC0" w:rsidRPr="00BA0CC0" w:rsidRDefault="00BA0CC0" w:rsidP="00BA0CC0">
      <w:pPr>
        <w:pStyle w:val="Heading4"/>
        <w:rPr>
          <w:rFonts w:cs="Times New Roman"/>
          <w:szCs w:val="26"/>
        </w:rPr>
      </w:pPr>
      <w:r w:rsidRPr="00BA0CC0">
        <w:rPr>
          <w:rFonts w:cs="Times New Roman"/>
          <w:szCs w:val="26"/>
          <w:u w:val="single"/>
        </w:rPr>
        <w:t>SYSTEMS THINKING DA</w:t>
      </w:r>
      <w:r w:rsidRPr="00BA0CC0">
        <w:rPr>
          <w:rFonts w:cs="Times New Roman"/>
          <w:szCs w:val="26"/>
        </w:rPr>
        <w:t xml:space="preserve">. Interrogating the 1AC’s </w:t>
      </w:r>
      <w:r w:rsidRPr="00BA0CC0">
        <w:rPr>
          <w:rFonts w:cs="Times New Roman"/>
          <w:szCs w:val="26"/>
          <w:u w:val="single"/>
        </w:rPr>
        <w:t>assumptions</w:t>
      </w:r>
      <w:r w:rsidRPr="00BA0CC0">
        <w:rPr>
          <w:rFonts w:cs="Times New Roman"/>
          <w:szCs w:val="26"/>
        </w:rPr>
        <w:t xml:space="preserve"> in relation to the </w:t>
      </w:r>
      <w:r w:rsidRPr="00BA0CC0">
        <w:rPr>
          <w:rFonts w:cs="Times New Roman"/>
          <w:szCs w:val="26"/>
          <w:u w:val="single"/>
        </w:rPr>
        <w:t>environment</w:t>
      </w:r>
      <w:r w:rsidRPr="00BA0CC0">
        <w:rPr>
          <w:rFonts w:cs="Times New Roman"/>
          <w:szCs w:val="26"/>
        </w:rPr>
        <w:t xml:space="preserve"> beyond fiat’s mode of ‘</w:t>
      </w:r>
      <w:r w:rsidRPr="00BA0CC0">
        <w:rPr>
          <w:rFonts w:cs="Times New Roman"/>
          <w:szCs w:val="26"/>
          <w:u w:val="single"/>
        </w:rPr>
        <w:t>wait and see</w:t>
      </w:r>
      <w:r w:rsidRPr="00BA0CC0">
        <w:rPr>
          <w:rFonts w:cs="Times New Roman"/>
          <w:szCs w:val="26"/>
        </w:rPr>
        <w:t xml:space="preserve">’ trains scholars to consider </w:t>
      </w:r>
      <w:r w:rsidRPr="00BA0CC0">
        <w:rPr>
          <w:rFonts w:cs="Times New Roman"/>
          <w:szCs w:val="26"/>
          <w:u w:val="single"/>
        </w:rPr>
        <w:t>policy formation</w:t>
      </w:r>
      <w:r w:rsidRPr="00BA0CC0">
        <w:rPr>
          <w:rFonts w:cs="Times New Roman"/>
          <w:szCs w:val="26"/>
        </w:rPr>
        <w:t xml:space="preserve"> from the </w:t>
      </w:r>
      <w:r w:rsidRPr="00BA0CC0">
        <w:rPr>
          <w:rFonts w:cs="Times New Roman"/>
          <w:szCs w:val="26"/>
          <w:u w:val="single"/>
        </w:rPr>
        <w:t>bottom up</w:t>
      </w:r>
      <w:r w:rsidRPr="00BA0CC0">
        <w:rPr>
          <w:rFonts w:cs="Times New Roman"/>
          <w:szCs w:val="26"/>
        </w:rPr>
        <w:t xml:space="preserve">---that’s necessary to cultivate nuanced </w:t>
      </w:r>
      <w:r w:rsidRPr="00BA0CC0">
        <w:rPr>
          <w:rFonts w:cs="Times New Roman"/>
          <w:szCs w:val="26"/>
          <w:u w:val="single"/>
        </w:rPr>
        <w:t>academic skills</w:t>
      </w:r>
      <w:r w:rsidRPr="00BA0CC0">
        <w:rPr>
          <w:rFonts w:cs="Times New Roman"/>
          <w:szCs w:val="26"/>
        </w:rPr>
        <w:t xml:space="preserve"> to tackle </w:t>
      </w:r>
      <w:r w:rsidRPr="00BA0CC0">
        <w:rPr>
          <w:rFonts w:cs="Times New Roman"/>
          <w:szCs w:val="26"/>
          <w:u w:val="single"/>
        </w:rPr>
        <w:t>ongoing policy failure</w:t>
      </w:r>
      <w:r w:rsidRPr="00BA0CC0">
        <w:rPr>
          <w:rFonts w:cs="Times New Roman"/>
          <w:szCs w:val="26"/>
        </w:rPr>
        <w:t>---</w:t>
      </w:r>
      <w:r w:rsidRPr="00BA0CC0">
        <w:rPr>
          <w:rFonts w:cs="Times New Roman"/>
          <w:szCs w:val="26"/>
          <w:u w:val="single"/>
        </w:rPr>
        <w:t>turns clash</w:t>
      </w:r>
      <w:r w:rsidRPr="00BA0CC0">
        <w:rPr>
          <w:rFonts w:cs="Times New Roman"/>
          <w:szCs w:val="26"/>
        </w:rPr>
        <w:t>.</w:t>
      </w:r>
    </w:p>
    <w:p w14:paraId="6FF8B314" w14:textId="77777777" w:rsidR="00BA0CC0" w:rsidRPr="00BA0CC0" w:rsidRDefault="00BA0CC0" w:rsidP="00BA0CC0">
      <w:r w:rsidRPr="00BA0CC0">
        <w:t xml:space="preserve">Nikolaos </w:t>
      </w:r>
      <w:proofErr w:type="spellStart"/>
      <w:r w:rsidRPr="00BA0CC0">
        <w:rPr>
          <w:rStyle w:val="Style13ptBold"/>
          <w:szCs w:val="26"/>
        </w:rPr>
        <w:t>Voulvoulis</w:t>
      </w:r>
      <w:proofErr w:type="spellEnd"/>
      <w:r w:rsidRPr="00BA0CC0">
        <w:rPr>
          <w:rStyle w:val="Style13ptBold"/>
          <w:szCs w:val="26"/>
        </w:rPr>
        <w:t xml:space="preserve"> 22</w:t>
      </w:r>
      <w:r w:rsidRPr="00BA0CC0">
        <w:t xml:space="preserve">, Professor of Environmental Technology and Deputy Head of Department at the Centre for Environmental Policy at Imperial College, London, Theodoros </w:t>
      </w:r>
      <w:proofErr w:type="spellStart"/>
      <w:r w:rsidRPr="00BA0CC0">
        <w:rPr>
          <w:b/>
          <w:bCs/>
        </w:rPr>
        <w:t>Giakoumis</w:t>
      </w:r>
      <w:proofErr w:type="spellEnd"/>
      <w:r w:rsidRPr="00BA0CC0">
        <w:t xml:space="preserve">, Claire </w:t>
      </w:r>
      <w:r w:rsidRPr="00BA0CC0">
        <w:rPr>
          <w:b/>
          <w:bCs/>
        </w:rPr>
        <w:t>Hunt</w:t>
      </w:r>
      <w:r w:rsidRPr="00BA0CC0">
        <w:t xml:space="preserve">, Vasiliki </w:t>
      </w:r>
      <w:proofErr w:type="spellStart"/>
      <w:r w:rsidRPr="00BA0CC0">
        <w:rPr>
          <w:b/>
          <w:bCs/>
        </w:rPr>
        <w:t>Kioupi</w:t>
      </w:r>
      <w:proofErr w:type="spellEnd"/>
      <w:r w:rsidRPr="00BA0CC0">
        <w:t xml:space="preserve">, </w:t>
      </w:r>
      <w:proofErr w:type="spellStart"/>
      <w:r w:rsidRPr="00BA0CC0">
        <w:t>Kleoniki</w:t>
      </w:r>
      <w:proofErr w:type="spellEnd"/>
      <w:r w:rsidRPr="00BA0CC0">
        <w:t xml:space="preserve"> Natalia </w:t>
      </w:r>
      <w:r w:rsidRPr="00BA0CC0">
        <w:rPr>
          <w:b/>
          <w:bCs/>
        </w:rPr>
        <w:t>Petrou</w:t>
      </w:r>
      <w:r w:rsidRPr="00BA0CC0">
        <w:t xml:space="preserve">, Ioannis </w:t>
      </w:r>
      <w:r w:rsidRPr="00BA0CC0">
        <w:rPr>
          <w:b/>
          <w:bCs/>
        </w:rPr>
        <w:t>Souliotis</w:t>
      </w:r>
      <w:r w:rsidRPr="00BA0CC0">
        <w:t xml:space="preserve">, C. </w:t>
      </w:r>
      <w:r w:rsidRPr="00BA0CC0">
        <w:rPr>
          <w:b/>
          <w:bCs/>
        </w:rPr>
        <w:t>Vaghela</w:t>
      </w:r>
      <w:r w:rsidRPr="00BA0CC0">
        <w:t xml:space="preserve">, Binti Wan </w:t>
      </w:r>
      <w:r w:rsidRPr="00BA0CC0">
        <w:rPr>
          <w:b/>
          <w:bCs/>
        </w:rPr>
        <w:t>Rosely</w:t>
      </w:r>
      <w:r w:rsidRPr="00BA0CC0">
        <w:t xml:space="preserve">, “Systems thinking as a paradigm shift for sustainability transformation,” </w:t>
      </w:r>
      <w:r w:rsidRPr="00BA0CC0">
        <w:rPr>
          <w:i/>
          <w:iCs/>
        </w:rPr>
        <w:t>Global Environmental Change</w:t>
      </w:r>
      <w:r w:rsidRPr="00BA0CC0">
        <w:t>, 75, July 2022, https://doi.org/10.1016/j.gloenvcha.2022.102544, Jimmy</w:t>
      </w:r>
    </w:p>
    <w:p w14:paraId="32FAFE4D" w14:textId="77777777" w:rsidR="00BA0CC0" w:rsidRPr="00BA0CC0" w:rsidRDefault="00BA0CC0" w:rsidP="00BA0CC0">
      <w:pPr>
        <w:rPr>
          <w:sz w:val="16"/>
        </w:rPr>
      </w:pPr>
      <w:r w:rsidRPr="00BA0CC0">
        <w:rPr>
          <w:sz w:val="16"/>
        </w:rPr>
        <w:t>2. The challenge of putting systems thinking into practice</w:t>
      </w:r>
    </w:p>
    <w:p w14:paraId="61FAA983" w14:textId="77777777" w:rsidR="00BA0CC0" w:rsidRPr="00BA0CC0" w:rsidRDefault="00BA0CC0" w:rsidP="00BA0CC0">
      <w:pPr>
        <w:rPr>
          <w:sz w:val="16"/>
        </w:rPr>
      </w:pPr>
      <w:r w:rsidRPr="00BA0CC0">
        <w:rPr>
          <w:sz w:val="16"/>
        </w:rPr>
        <w:t xml:space="preserve">“Competence in systems thinking is implicitly assumed among the population of engineers, policy makers and managers and in fact, most technical people will self-identify as systems thinkers. But </w:t>
      </w:r>
      <w:r w:rsidRPr="00BA0CC0">
        <w:rPr>
          <w:rStyle w:val="Emphasis"/>
        </w:rPr>
        <w:t>systems thinking competencies</w:t>
      </w:r>
      <w:r w:rsidRPr="00BA0CC0">
        <w:rPr>
          <w:sz w:val="16"/>
        </w:rPr>
        <w:t xml:space="preserve"> </w:t>
      </w:r>
      <w:r w:rsidRPr="00BA0CC0">
        <w:rPr>
          <w:rStyle w:val="StyleUnderline"/>
        </w:rPr>
        <w:t>are not as prevalent as</w:t>
      </w:r>
      <w:r w:rsidRPr="00BA0CC0">
        <w:rPr>
          <w:sz w:val="16"/>
        </w:rPr>
        <w:t xml:space="preserve"> these </w:t>
      </w:r>
      <w:r w:rsidRPr="00BA0CC0">
        <w:rPr>
          <w:rStyle w:val="StyleUnderline"/>
        </w:rPr>
        <w:t xml:space="preserve">assertions might </w:t>
      </w:r>
      <w:r w:rsidRPr="00BA0CC0">
        <w:rPr>
          <w:rStyle w:val="Emphasis"/>
        </w:rPr>
        <w:t>lead one to assume</w:t>
      </w:r>
      <w:r w:rsidRPr="00BA0CC0">
        <w:rPr>
          <w:sz w:val="16"/>
        </w:rPr>
        <w:t xml:space="preserve">” (Valerdi and Rouse, 2010). </w:t>
      </w:r>
      <w:r w:rsidRPr="00BA0CC0">
        <w:rPr>
          <w:rStyle w:val="StyleUnderline"/>
        </w:rPr>
        <w:t>Research reveals that</w:t>
      </w:r>
      <w:r w:rsidRPr="00BA0CC0">
        <w:rPr>
          <w:sz w:val="16"/>
        </w:rPr>
        <w:t xml:space="preserve">, currently, </w:t>
      </w:r>
      <w:r w:rsidRPr="00BA0CC0">
        <w:rPr>
          <w:rStyle w:val="Emphasis"/>
          <w:highlight w:val="cyan"/>
        </w:rPr>
        <w:t>education</w:t>
      </w:r>
      <w:r w:rsidRPr="00BA0CC0">
        <w:rPr>
          <w:rStyle w:val="StyleUnderline"/>
          <w:highlight w:val="cyan"/>
        </w:rPr>
        <w:t xml:space="preserve"> does not adequately </w:t>
      </w:r>
      <w:r w:rsidRPr="00BA0CC0">
        <w:rPr>
          <w:rStyle w:val="Emphasis"/>
          <w:highlight w:val="cyan"/>
        </w:rPr>
        <w:t>develop</w:t>
      </w:r>
      <w:r w:rsidRPr="00BA0CC0">
        <w:rPr>
          <w:rStyle w:val="Emphasis"/>
        </w:rPr>
        <w:t xml:space="preserve"> systems </w:t>
      </w:r>
      <w:r w:rsidRPr="00BA0CC0">
        <w:rPr>
          <w:rStyle w:val="Emphasis"/>
          <w:highlight w:val="cyan"/>
        </w:rPr>
        <w:t>thinking</w:t>
      </w:r>
      <w:r w:rsidRPr="00BA0CC0">
        <w:rPr>
          <w:rStyle w:val="Emphasis"/>
        </w:rPr>
        <w:t xml:space="preserve"> competence</w:t>
      </w:r>
      <w:r w:rsidRPr="00BA0CC0">
        <w:rPr>
          <w:rStyle w:val="StyleUnderline"/>
        </w:rPr>
        <w:t xml:space="preserve"> in learners</w:t>
      </w:r>
      <w:r w:rsidRPr="00BA0CC0">
        <w:rPr>
          <w:sz w:val="16"/>
        </w:rPr>
        <w:t xml:space="preserve"> (Palmberg et al., 2017). According to Sterman and Sweeney (2007), </w:t>
      </w:r>
      <w:r w:rsidRPr="00BA0CC0">
        <w:rPr>
          <w:rStyle w:val="StyleUnderline"/>
        </w:rPr>
        <w:t xml:space="preserve">even </w:t>
      </w:r>
      <w:r w:rsidRPr="00BA0CC0">
        <w:rPr>
          <w:rStyle w:val="Emphasis"/>
        </w:rPr>
        <w:t>well-educated people</w:t>
      </w:r>
      <w:r w:rsidRPr="00BA0CC0">
        <w:rPr>
          <w:sz w:val="16"/>
        </w:rPr>
        <w:t xml:space="preserve"> with strong backgrounds in Science, Technology, Engineering and Mathematics (STEM) </w:t>
      </w:r>
      <w:r w:rsidRPr="00BA0CC0">
        <w:rPr>
          <w:rStyle w:val="StyleUnderline"/>
        </w:rPr>
        <w:t xml:space="preserve">do not understand the basic elements of </w:t>
      </w:r>
      <w:r w:rsidRPr="00BA0CC0">
        <w:rPr>
          <w:rStyle w:val="Emphasis"/>
        </w:rPr>
        <w:t>complex dynamic systems</w:t>
      </w:r>
      <w:r w:rsidRPr="00BA0CC0">
        <w:rPr>
          <w:sz w:val="16"/>
        </w:rPr>
        <w:t xml:space="preserve">, including feedback, stocks and flows, time delays, and nonlinearities. </w:t>
      </w:r>
      <w:proofErr w:type="spellStart"/>
      <w:r w:rsidRPr="00BA0CC0">
        <w:rPr>
          <w:sz w:val="16"/>
        </w:rPr>
        <w:t>Plous</w:t>
      </w:r>
      <w:proofErr w:type="spellEnd"/>
      <w:r w:rsidRPr="00BA0CC0">
        <w:rPr>
          <w:sz w:val="16"/>
        </w:rPr>
        <w:t xml:space="preserve"> (1993) showed that simple, </w:t>
      </w:r>
      <w:r w:rsidRPr="00BA0CC0">
        <w:rPr>
          <w:rStyle w:val="Emphasis"/>
          <w:highlight w:val="cyan"/>
        </w:rPr>
        <w:t>linear cause and effect</w:t>
      </w:r>
      <w:r w:rsidRPr="00BA0CC0">
        <w:rPr>
          <w:rStyle w:val="Emphasis"/>
        </w:rPr>
        <w:t xml:space="preserve"> relationships</w:t>
      </w:r>
      <w:r w:rsidRPr="00BA0CC0">
        <w:rPr>
          <w:sz w:val="16"/>
        </w:rPr>
        <w:t xml:space="preserve"> </w:t>
      </w:r>
      <w:r w:rsidRPr="00BA0CC0">
        <w:rPr>
          <w:rStyle w:val="StyleUnderline"/>
        </w:rPr>
        <w:t xml:space="preserve">were used by people to explain phenomena and often when participants found an </w:t>
      </w:r>
      <w:r w:rsidRPr="00BA0CC0">
        <w:rPr>
          <w:rStyle w:val="Emphasis"/>
        </w:rPr>
        <w:t>obvious cause</w:t>
      </w:r>
      <w:r w:rsidRPr="00BA0CC0">
        <w:rPr>
          <w:sz w:val="16"/>
        </w:rPr>
        <w:t xml:space="preserve"> </w:t>
      </w:r>
      <w:r w:rsidRPr="00BA0CC0">
        <w:rPr>
          <w:rStyle w:val="StyleUnderline"/>
        </w:rPr>
        <w:t xml:space="preserve">they </w:t>
      </w:r>
      <w:r w:rsidRPr="00BA0CC0">
        <w:rPr>
          <w:rStyle w:val="Emphasis"/>
          <w:highlight w:val="cyan"/>
        </w:rPr>
        <w:t>stopped the inquiry</w:t>
      </w:r>
      <w:r w:rsidRPr="00BA0CC0">
        <w:rPr>
          <w:rStyle w:val="Emphasis"/>
        </w:rPr>
        <w:t xml:space="preserve"> process</w:t>
      </w:r>
      <w:r w:rsidRPr="00BA0CC0">
        <w:rPr>
          <w:sz w:val="16"/>
        </w:rPr>
        <w:t xml:space="preserve">. </w:t>
      </w:r>
      <w:r w:rsidRPr="00BA0CC0">
        <w:rPr>
          <w:rStyle w:val="Emphasis"/>
        </w:rPr>
        <w:t>Time delays</w:t>
      </w:r>
      <w:r w:rsidRPr="00BA0CC0">
        <w:rPr>
          <w:sz w:val="16"/>
        </w:rPr>
        <w:t xml:space="preserve"> </w:t>
      </w:r>
      <w:r w:rsidRPr="00BA0CC0">
        <w:rPr>
          <w:rStyle w:val="StyleUnderline"/>
        </w:rPr>
        <w:t xml:space="preserve">in systems are </w:t>
      </w:r>
      <w:r w:rsidRPr="00BA0CC0">
        <w:rPr>
          <w:rStyle w:val="Emphasis"/>
        </w:rPr>
        <w:t>also misunderstood</w:t>
      </w:r>
      <w:r w:rsidRPr="00BA0CC0">
        <w:rPr>
          <w:rStyle w:val="StyleUnderline"/>
        </w:rPr>
        <w:t xml:space="preserve"> and this can </w:t>
      </w:r>
      <w:r w:rsidRPr="00BA0CC0">
        <w:rPr>
          <w:rStyle w:val="Emphasis"/>
          <w:highlight w:val="cyan"/>
        </w:rPr>
        <w:t>lead to</w:t>
      </w:r>
      <w:r w:rsidRPr="00BA0CC0">
        <w:rPr>
          <w:rStyle w:val="Emphasis"/>
        </w:rPr>
        <w:t xml:space="preserve"> the justification of</w:t>
      </w:r>
      <w:r w:rsidRPr="00BA0CC0">
        <w:rPr>
          <w:sz w:val="16"/>
        </w:rPr>
        <w:t xml:space="preserve"> ‘</w:t>
      </w:r>
      <w:r w:rsidRPr="00BA0CC0">
        <w:rPr>
          <w:rStyle w:val="Emphasis"/>
          <w:highlight w:val="cyan"/>
        </w:rPr>
        <w:t>wait and see</w:t>
      </w:r>
      <w:r w:rsidRPr="00BA0CC0">
        <w:rPr>
          <w:sz w:val="16"/>
        </w:rPr>
        <w:t xml:space="preserve">’ </w:t>
      </w:r>
      <w:r w:rsidRPr="00BA0CC0">
        <w:rPr>
          <w:rStyle w:val="StyleUnderline"/>
          <w:highlight w:val="cyan"/>
        </w:rPr>
        <w:t>attitudes that</w:t>
      </w:r>
      <w:r w:rsidRPr="00BA0CC0">
        <w:rPr>
          <w:rStyle w:val="StyleUnderline"/>
        </w:rPr>
        <w:t xml:space="preserve"> can </w:t>
      </w:r>
      <w:r w:rsidRPr="00BA0CC0">
        <w:rPr>
          <w:rStyle w:val="Emphasis"/>
          <w:highlight w:val="cyan"/>
        </w:rPr>
        <w:t>exacerbate problems</w:t>
      </w:r>
      <w:r w:rsidRPr="00BA0CC0">
        <w:rPr>
          <w:sz w:val="16"/>
        </w:rPr>
        <w:t xml:space="preserve"> (Sterman, 2000, Buehler et al., 2002, Faro et al., 2010). Systems thinking performance, even among highly educated people, can be poor (Valerdi &amp; Rouse, 2010). </w:t>
      </w:r>
      <w:r w:rsidRPr="00BA0CC0">
        <w:rPr>
          <w:rStyle w:val="StyleUnderline"/>
        </w:rPr>
        <w:t>This has led some to</w:t>
      </w:r>
      <w:r w:rsidRPr="00BA0CC0">
        <w:rPr>
          <w:sz w:val="16"/>
        </w:rPr>
        <w:t xml:space="preserve"> refer to </w:t>
      </w:r>
      <w:r w:rsidRPr="00BA0CC0">
        <w:rPr>
          <w:rStyle w:val="StyleUnderline"/>
          <w:highlight w:val="cyan"/>
        </w:rPr>
        <w:t>a</w:t>
      </w:r>
      <w:r w:rsidRPr="00BA0CC0">
        <w:rPr>
          <w:sz w:val="16"/>
        </w:rPr>
        <w:t xml:space="preserve"> ‘</w:t>
      </w:r>
      <w:r w:rsidRPr="00BA0CC0">
        <w:rPr>
          <w:rStyle w:val="Emphasis"/>
          <w:highlight w:val="cyan"/>
        </w:rPr>
        <w:t>learning crisis</w:t>
      </w:r>
      <w:r w:rsidRPr="00BA0CC0">
        <w:rPr>
          <w:sz w:val="16"/>
        </w:rPr>
        <w:t>’ (</w:t>
      </w:r>
      <w:proofErr w:type="spellStart"/>
      <w:r w:rsidRPr="00BA0CC0">
        <w:rPr>
          <w:sz w:val="16"/>
        </w:rPr>
        <w:t>Ndaruhutse</w:t>
      </w:r>
      <w:proofErr w:type="spellEnd"/>
      <w:r w:rsidRPr="00BA0CC0">
        <w:rPr>
          <w:sz w:val="16"/>
        </w:rPr>
        <w:t xml:space="preserve"> et al., 2019), </w:t>
      </w:r>
      <w:r w:rsidRPr="00BA0CC0">
        <w:rPr>
          <w:rStyle w:val="StyleUnderline"/>
        </w:rPr>
        <w:t xml:space="preserve">with several factors converging to challenge education </w:t>
      </w:r>
      <w:r w:rsidRPr="00BA0CC0">
        <w:rPr>
          <w:rStyle w:val="StyleUnderline"/>
          <w:highlight w:val="cyan"/>
        </w:rPr>
        <w:t>policymakers</w:t>
      </w:r>
      <w:r w:rsidRPr="00BA0CC0">
        <w:rPr>
          <w:rStyle w:val="StyleUnderline"/>
        </w:rPr>
        <w:t xml:space="preserve"> to think in </w:t>
      </w:r>
      <w:r w:rsidRPr="00BA0CC0">
        <w:rPr>
          <w:rStyle w:val="Emphasis"/>
        </w:rPr>
        <w:t>new ways about education provision</w:t>
      </w:r>
      <w:r w:rsidRPr="00BA0CC0">
        <w:rPr>
          <w:sz w:val="16"/>
        </w:rPr>
        <w:t xml:space="preserve">, with systems thinking competences higher up their agenda (Education Commission, 2016, World Bank, 2018, Lannon, 2018). While several authors suggest that </w:t>
      </w:r>
      <w:r w:rsidRPr="00BA0CC0">
        <w:rPr>
          <w:rStyle w:val="StyleUnderline"/>
        </w:rPr>
        <w:t xml:space="preserve">incorporating </w:t>
      </w:r>
      <w:r w:rsidRPr="00BA0CC0">
        <w:rPr>
          <w:rStyle w:val="Emphasis"/>
        </w:rPr>
        <w:t>systems thinking</w:t>
      </w:r>
      <w:r w:rsidRPr="00BA0CC0">
        <w:rPr>
          <w:sz w:val="16"/>
        </w:rPr>
        <w:t xml:space="preserve"> in education </w:t>
      </w:r>
      <w:r w:rsidRPr="00BA0CC0">
        <w:rPr>
          <w:rStyle w:val="StyleUnderline"/>
        </w:rPr>
        <w:t xml:space="preserve">can benefit students to acquire a </w:t>
      </w:r>
      <w:r w:rsidRPr="00BA0CC0">
        <w:rPr>
          <w:rStyle w:val="Emphasis"/>
        </w:rPr>
        <w:t>more holistic view</w:t>
      </w:r>
      <w:r w:rsidRPr="00BA0CC0">
        <w:rPr>
          <w:sz w:val="16"/>
        </w:rPr>
        <w:t xml:space="preserve"> </w:t>
      </w:r>
      <w:r w:rsidRPr="00BA0CC0">
        <w:rPr>
          <w:rStyle w:val="StyleUnderline"/>
        </w:rPr>
        <w:t xml:space="preserve">of </w:t>
      </w:r>
      <w:r w:rsidRPr="00BA0CC0">
        <w:rPr>
          <w:rStyle w:val="Emphasis"/>
        </w:rPr>
        <w:t>sustainability challenges</w:t>
      </w:r>
      <w:r w:rsidRPr="00BA0CC0">
        <w:rPr>
          <w:sz w:val="16"/>
        </w:rPr>
        <w:t xml:space="preserve"> (Hofman-Bergholm, 2018; </w:t>
      </w:r>
      <w:proofErr w:type="spellStart"/>
      <w:r w:rsidRPr="00BA0CC0">
        <w:rPr>
          <w:sz w:val="16"/>
        </w:rPr>
        <w:t>Žalėnienė</w:t>
      </w:r>
      <w:proofErr w:type="spellEnd"/>
      <w:r w:rsidRPr="00BA0CC0">
        <w:rPr>
          <w:sz w:val="16"/>
        </w:rPr>
        <w:t xml:space="preserve"> &amp; Pereira, 2021), in </w:t>
      </w:r>
      <w:proofErr w:type="spellStart"/>
      <w:r w:rsidRPr="00BA0CC0">
        <w:rPr>
          <w:sz w:val="16"/>
        </w:rPr>
        <w:t>programmes</w:t>
      </w:r>
      <w:proofErr w:type="spellEnd"/>
      <w:r w:rsidRPr="00BA0CC0">
        <w:rPr>
          <w:sz w:val="16"/>
        </w:rPr>
        <w:t xml:space="preserve"> where systems thinking competences have been targeted, available evidence as to their effectiveness is varied (Verhoeff et al., 2018, </w:t>
      </w:r>
      <w:proofErr w:type="spellStart"/>
      <w:r w:rsidRPr="00BA0CC0">
        <w:rPr>
          <w:sz w:val="16"/>
        </w:rPr>
        <w:t>Evagorou</w:t>
      </w:r>
      <w:proofErr w:type="spellEnd"/>
      <w:r w:rsidRPr="00BA0CC0">
        <w:rPr>
          <w:sz w:val="16"/>
        </w:rPr>
        <w:t xml:space="preserve"> et al., 2009).</w:t>
      </w:r>
    </w:p>
    <w:p w14:paraId="6845E2C0" w14:textId="77777777" w:rsidR="00BA0CC0" w:rsidRPr="00BA0CC0" w:rsidRDefault="00BA0CC0" w:rsidP="00BA0CC0">
      <w:pPr>
        <w:rPr>
          <w:sz w:val="16"/>
        </w:rPr>
      </w:pPr>
      <w:r w:rsidRPr="00BA0CC0">
        <w:rPr>
          <w:sz w:val="16"/>
        </w:rPr>
        <w:t xml:space="preserve">This means that </w:t>
      </w:r>
      <w:r w:rsidRPr="00BA0CC0">
        <w:rPr>
          <w:rStyle w:val="Emphasis"/>
        </w:rPr>
        <w:t>policy makers</w:t>
      </w:r>
      <w:r w:rsidRPr="00BA0CC0">
        <w:rPr>
          <w:sz w:val="16"/>
        </w:rPr>
        <w:t xml:space="preserve">, </w:t>
      </w:r>
      <w:r w:rsidRPr="00BA0CC0">
        <w:rPr>
          <w:rStyle w:val="StyleUnderline"/>
        </w:rPr>
        <w:t xml:space="preserve">not necessarily trained to look at </w:t>
      </w:r>
      <w:r w:rsidRPr="00BA0CC0">
        <w:rPr>
          <w:rStyle w:val="Emphasis"/>
        </w:rPr>
        <w:t>sustainability challenges</w:t>
      </w:r>
      <w:r w:rsidRPr="00BA0CC0">
        <w:rPr>
          <w:sz w:val="16"/>
        </w:rPr>
        <w:t xml:space="preserve"> holistically or from a systems perspective, </w:t>
      </w:r>
      <w:r w:rsidRPr="00BA0CC0">
        <w:rPr>
          <w:rStyle w:val="StyleUnderline"/>
        </w:rPr>
        <w:t xml:space="preserve">may perceive them through their </w:t>
      </w:r>
      <w:r w:rsidRPr="00BA0CC0">
        <w:rPr>
          <w:rStyle w:val="Emphasis"/>
        </w:rPr>
        <w:t>own disciplinary lens</w:t>
      </w:r>
      <w:r w:rsidRPr="00BA0CC0">
        <w:rPr>
          <w:sz w:val="16"/>
        </w:rPr>
        <w:t xml:space="preserve">, </w:t>
      </w:r>
      <w:r w:rsidRPr="00BA0CC0">
        <w:rPr>
          <w:rStyle w:val="StyleUnderline"/>
        </w:rPr>
        <w:t xml:space="preserve">consequently </w:t>
      </w:r>
      <w:r w:rsidRPr="00BA0CC0">
        <w:rPr>
          <w:rStyle w:val="StyleUnderline"/>
          <w:highlight w:val="cyan"/>
        </w:rPr>
        <w:t>employing strategies</w:t>
      </w:r>
      <w:r w:rsidRPr="00BA0CC0">
        <w:rPr>
          <w:rStyle w:val="StyleUnderline"/>
        </w:rPr>
        <w:t xml:space="preserve"> that are</w:t>
      </w:r>
      <w:r w:rsidRPr="00BA0CC0">
        <w:rPr>
          <w:sz w:val="16"/>
        </w:rPr>
        <w:t xml:space="preserve"> </w:t>
      </w:r>
      <w:r w:rsidRPr="00BA0CC0">
        <w:rPr>
          <w:rStyle w:val="Emphasis"/>
        </w:rPr>
        <w:t xml:space="preserve">isolated and </w:t>
      </w:r>
      <w:r w:rsidRPr="00BA0CC0">
        <w:rPr>
          <w:rStyle w:val="Emphasis"/>
          <w:highlight w:val="cyan"/>
        </w:rPr>
        <w:t>narrowly focused</w:t>
      </w:r>
      <w:r w:rsidRPr="00BA0CC0">
        <w:rPr>
          <w:sz w:val="16"/>
        </w:rPr>
        <w:t xml:space="preserve">. This hypothesis aligns with the current ‘environmental policy’ paradigm with its inherent focus on </w:t>
      </w:r>
      <w:r w:rsidRPr="00BA0CC0">
        <w:rPr>
          <w:rStyle w:val="Emphasis"/>
        </w:rPr>
        <w:t>narrow problem-solving</w:t>
      </w:r>
      <w:r w:rsidRPr="00BA0CC0">
        <w:rPr>
          <w:sz w:val="16"/>
        </w:rPr>
        <w:t xml:space="preserve"> </w:t>
      </w:r>
      <w:r w:rsidRPr="00BA0CC0">
        <w:rPr>
          <w:rStyle w:val="StyleUnderline"/>
        </w:rPr>
        <w:t xml:space="preserve">that seems to </w:t>
      </w:r>
      <w:proofErr w:type="spellStart"/>
      <w:r w:rsidRPr="00BA0CC0">
        <w:rPr>
          <w:rStyle w:val="StyleUnderline"/>
          <w:highlight w:val="cyan"/>
        </w:rPr>
        <w:t>deemphasise</w:t>
      </w:r>
      <w:proofErr w:type="spellEnd"/>
      <w:r w:rsidRPr="00BA0CC0">
        <w:rPr>
          <w:rStyle w:val="StyleUnderline"/>
        </w:rPr>
        <w:t xml:space="preserve"> </w:t>
      </w:r>
      <w:r w:rsidRPr="00BA0CC0">
        <w:rPr>
          <w:rStyle w:val="Emphasis"/>
        </w:rPr>
        <w:t xml:space="preserve">questions of </w:t>
      </w:r>
      <w:r w:rsidRPr="00BA0CC0">
        <w:rPr>
          <w:rStyle w:val="Emphasis"/>
          <w:highlight w:val="cyan"/>
        </w:rPr>
        <w:t>planetary justice</w:t>
      </w:r>
      <w:r w:rsidRPr="00BA0CC0">
        <w:rPr>
          <w:sz w:val="16"/>
          <w:highlight w:val="cyan"/>
        </w:rPr>
        <w:t xml:space="preserve"> </w:t>
      </w:r>
      <w:r w:rsidRPr="00BA0CC0">
        <w:rPr>
          <w:rStyle w:val="StyleUnderline"/>
          <w:highlight w:val="cyan"/>
        </w:rPr>
        <w:t>and</w:t>
      </w:r>
      <w:r w:rsidRPr="00BA0CC0">
        <w:rPr>
          <w:rStyle w:val="StyleUnderline"/>
        </w:rPr>
        <w:t xml:space="preserve"> </w:t>
      </w:r>
      <w:r w:rsidRPr="00BA0CC0">
        <w:rPr>
          <w:rStyle w:val="Emphasis"/>
        </w:rPr>
        <w:t xml:space="preserve">global </w:t>
      </w:r>
      <w:r w:rsidRPr="00BA0CC0">
        <w:rPr>
          <w:rStyle w:val="Emphasis"/>
          <w:highlight w:val="cyan"/>
        </w:rPr>
        <w:t>democracy</w:t>
      </w:r>
      <w:r w:rsidRPr="00BA0CC0">
        <w:rPr>
          <w:sz w:val="16"/>
        </w:rPr>
        <w:t xml:space="preserve"> (Biermann, 2021), and </w:t>
      </w:r>
      <w:r w:rsidRPr="00BA0CC0">
        <w:rPr>
          <w:rStyle w:val="StyleUnderline"/>
          <w:highlight w:val="cyan"/>
        </w:rPr>
        <w:t xml:space="preserve">to </w:t>
      </w:r>
      <w:proofErr w:type="spellStart"/>
      <w:r w:rsidRPr="00BA0CC0">
        <w:rPr>
          <w:rStyle w:val="StyleUnderline"/>
          <w:highlight w:val="cyan"/>
        </w:rPr>
        <w:t>favour</w:t>
      </w:r>
      <w:proofErr w:type="spellEnd"/>
      <w:r w:rsidRPr="00BA0CC0">
        <w:rPr>
          <w:rStyle w:val="StyleUnderline"/>
        </w:rPr>
        <w:t xml:space="preserve"> instead </w:t>
      </w:r>
      <w:r w:rsidRPr="00BA0CC0">
        <w:rPr>
          <w:rStyle w:val="Emphasis"/>
          <w:highlight w:val="cyan"/>
        </w:rPr>
        <w:t>sectoral solutions</w:t>
      </w:r>
      <w:r w:rsidRPr="00BA0CC0">
        <w:rPr>
          <w:sz w:val="16"/>
        </w:rPr>
        <w:t xml:space="preserve">, often developed in silos, that </w:t>
      </w:r>
      <w:r w:rsidRPr="00BA0CC0">
        <w:rPr>
          <w:rStyle w:val="StyleUnderline"/>
        </w:rPr>
        <w:t xml:space="preserve">tend to maintain the </w:t>
      </w:r>
      <w:r w:rsidRPr="00BA0CC0">
        <w:rPr>
          <w:rStyle w:val="Emphasis"/>
        </w:rPr>
        <w:t>status quo</w:t>
      </w:r>
      <w:r w:rsidRPr="00BA0CC0">
        <w:rPr>
          <w:sz w:val="16"/>
        </w:rPr>
        <w:t xml:space="preserve">, </w:t>
      </w:r>
      <w:r w:rsidRPr="00BA0CC0">
        <w:rPr>
          <w:rStyle w:val="StyleUnderline"/>
        </w:rPr>
        <w:t xml:space="preserve">missing opportunities for wide </w:t>
      </w:r>
      <w:r w:rsidRPr="00BA0CC0">
        <w:rPr>
          <w:rStyle w:val="Emphasis"/>
        </w:rPr>
        <w:t>systemic changes</w:t>
      </w:r>
      <w:r w:rsidRPr="00BA0CC0">
        <w:rPr>
          <w:sz w:val="16"/>
        </w:rPr>
        <w:t xml:space="preserve"> (Ramos and Hynes, 2019). </w:t>
      </w:r>
      <w:r w:rsidRPr="00BA0CC0">
        <w:rPr>
          <w:rStyle w:val="StyleUnderline"/>
        </w:rPr>
        <w:t xml:space="preserve">Even </w:t>
      </w:r>
      <w:r w:rsidRPr="00BA0CC0">
        <w:rPr>
          <w:rStyle w:val="Emphasis"/>
        </w:rPr>
        <w:t>well-intentioned legislation</w:t>
      </w:r>
      <w:r w:rsidRPr="00BA0CC0">
        <w:rPr>
          <w:sz w:val="16"/>
        </w:rPr>
        <w:t xml:space="preserve"> aimed at prevention </w:t>
      </w:r>
      <w:r w:rsidRPr="00BA0CC0">
        <w:rPr>
          <w:rStyle w:val="StyleUnderline"/>
        </w:rPr>
        <w:t xml:space="preserve">has been </w:t>
      </w:r>
      <w:r w:rsidRPr="00BA0CC0">
        <w:rPr>
          <w:rStyle w:val="StyleUnderline"/>
          <w:highlight w:val="cyan"/>
        </w:rPr>
        <w:t>careless of</w:t>
      </w:r>
      <w:r w:rsidRPr="00BA0CC0">
        <w:rPr>
          <w:rStyle w:val="StyleUnderline"/>
        </w:rPr>
        <w:t xml:space="preserve"> </w:t>
      </w:r>
      <w:r w:rsidRPr="00BA0CC0">
        <w:rPr>
          <w:rStyle w:val="Emphasis"/>
        </w:rPr>
        <w:t xml:space="preserve">potential </w:t>
      </w:r>
      <w:r w:rsidRPr="00BA0CC0">
        <w:rPr>
          <w:rStyle w:val="Emphasis"/>
          <w:highlight w:val="cyan"/>
        </w:rPr>
        <w:t>alternative impacts</w:t>
      </w:r>
      <w:r w:rsidRPr="00BA0CC0">
        <w:rPr>
          <w:sz w:val="16"/>
        </w:rPr>
        <w:t xml:space="preserve"> (Hunt et al., 2021).</w:t>
      </w:r>
    </w:p>
    <w:p w14:paraId="5C18C99F" w14:textId="77777777" w:rsidR="00BA0CC0" w:rsidRPr="00BA0CC0" w:rsidRDefault="00BA0CC0" w:rsidP="00BA0CC0">
      <w:pPr>
        <w:rPr>
          <w:sz w:val="16"/>
        </w:rPr>
      </w:pPr>
      <w:r w:rsidRPr="00BA0CC0">
        <w:rPr>
          <w:sz w:val="16"/>
        </w:rPr>
        <w:t xml:space="preserve">Systems thinking does not exist as an off-the-shelf tool that can be employed every time we face a complex sustainability challenge. Instead, </w:t>
      </w:r>
      <w:r w:rsidRPr="00BA0CC0">
        <w:rPr>
          <w:rStyle w:val="StyleUnderline"/>
          <w:highlight w:val="cyan"/>
        </w:rPr>
        <w:t xml:space="preserve">understanding how things truly work requires </w:t>
      </w:r>
      <w:r w:rsidRPr="00BA0CC0">
        <w:rPr>
          <w:rStyle w:val="Emphasis"/>
          <w:highlight w:val="cyan"/>
        </w:rPr>
        <w:t>critical</w:t>
      </w:r>
      <w:r w:rsidRPr="00BA0CC0">
        <w:rPr>
          <w:rStyle w:val="Emphasis"/>
        </w:rPr>
        <w:t xml:space="preserve"> and interdisciplinary thinking</w:t>
      </w:r>
      <w:r w:rsidRPr="00BA0CC0">
        <w:rPr>
          <w:sz w:val="16"/>
        </w:rPr>
        <w:t xml:space="preserve">, </w:t>
      </w:r>
      <w:r w:rsidRPr="00BA0CC0">
        <w:rPr>
          <w:rStyle w:val="StyleUnderline"/>
        </w:rPr>
        <w:t xml:space="preserve">the ability to consider multiple </w:t>
      </w:r>
      <w:r w:rsidRPr="00BA0CC0">
        <w:rPr>
          <w:rStyle w:val="Emphasis"/>
        </w:rPr>
        <w:t xml:space="preserve">disciplinary </w:t>
      </w:r>
      <w:r w:rsidRPr="00BA0CC0">
        <w:rPr>
          <w:rStyle w:val="Emphasis"/>
          <w:highlight w:val="cyan"/>
        </w:rPr>
        <w:t>perspectives</w:t>
      </w:r>
      <w:r w:rsidRPr="00BA0CC0">
        <w:rPr>
          <w:sz w:val="16"/>
        </w:rPr>
        <w:t xml:space="preserve">, </w:t>
      </w:r>
      <w:proofErr w:type="spellStart"/>
      <w:r w:rsidRPr="00BA0CC0">
        <w:rPr>
          <w:sz w:val="16"/>
        </w:rPr>
        <w:t>analyse</w:t>
      </w:r>
      <w:proofErr w:type="spellEnd"/>
      <w:r w:rsidRPr="00BA0CC0">
        <w:rPr>
          <w:sz w:val="16"/>
        </w:rPr>
        <w:t xml:space="preserve"> the strengths and weaknesses of those perspectives, </w:t>
      </w:r>
      <w:r w:rsidRPr="00BA0CC0">
        <w:rPr>
          <w:rStyle w:val="StyleUnderline"/>
        </w:rPr>
        <w:t>and integrate their insights to produce a new</w:t>
      </w:r>
      <w:r w:rsidRPr="00BA0CC0">
        <w:rPr>
          <w:sz w:val="16"/>
        </w:rPr>
        <w:t xml:space="preserve">, </w:t>
      </w:r>
      <w:r w:rsidRPr="00BA0CC0">
        <w:rPr>
          <w:rStyle w:val="Emphasis"/>
        </w:rPr>
        <w:t>more comprehensive understanding</w:t>
      </w:r>
      <w:r w:rsidRPr="00BA0CC0">
        <w:rPr>
          <w:sz w:val="16"/>
        </w:rPr>
        <w:t xml:space="preserve"> of sustainability. </w:t>
      </w:r>
      <w:r w:rsidRPr="00BA0CC0">
        <w:rPr>
          <w:rStyle w:val="StyleUnderline"/>
          <w:highlight w:val="cyan"/>
        </w:rPr>
        <w:t xml:space="preserve">By </w:t>
      </w:r>
      <w:r w:rsidRPr="00BA0CC0">
        <w:rPr>
          <w:rStyle w:val="Emphasis"/>
          <w:highlight w:val="cyan"/>
        </w:rPr>
        <w:t>challenging</w:t>
      </w:r>
      <w:r w:rsidRPr="00BA0CC0">
        <w:rPr>
          <w:rStyle w:val="Emphasis"/>
        </w:rPr>
        <w:t xml:space="preserve"> existing </w:t>
      </w:r>
      <w:r w:rsidRPr="00BA0CC0">
        <w:rPr>
          <w:rStyle w:val="Emphasis"/>
          <w:highlight w:val="cyan"/>
        </w:rPr>
        <w:t>assumptions</w:t>
      </w:r>
      <w:r w:rsidRPr="00BA0CC0">
        <w:rPr>
          <w:sz w:val="16"/>
        </w:rPr>
        <w:t xml:space="preserve"> </w:t>
      </w:r>
      <w:r w:rsidRPr="00BA0CC0">
        <w:rPr>
          <w:rStyle w:val="StyleUnderline"/>
        </w:rPr>
        <w:t xml:space="preserve">and potentially </w:t>
      </w:r>
      <w:r w:rsidRPr="00BA0CC0">
        <w:rPr>
          <w:rStyle w:val="StyleUnderline"/>
          <w:highlight w:val="cyan"/>
        </w:rPr>
        <w:t xml:space="preserve">altering </w:t>
      </w:r>
      <w:r w:rsidRPr="00BA0CC0">
        <w:rPr>
          <w:rStyle w:val="Emphasis"/>
          <w:highlight w:val="cyan"/>
        </w:rPr>
        <w:t>boundaries of</w:t>
      </w:r>
      <w:r w:rsidRPr="00BA0CC0">
        <w:rPr>
          <w:rStyle w:val="Emphasis"/>
        </w:rPr>
        <w:t xml:space="preserve"> or between </w:t>
      </w:r>
      <w:r w:rsidRPr="00BA0CC0">
        <w:rPr>
          <w:rStyle w:val="Emphasis"/>
          <w:highlight w:val="cyan"/>
        </w:rPr>
        <w:t>fields</w:t>
      </w:r>
      <w:r w:rsidRPr="00BA0CC0">
        <w:rPr>
          <w:sz w:val="16"/>
        </w:rPr>
        <w:t xml:space="preserve">, </w:t>
      </w:r>
      <w:r w:rsidRPr="00BA0CC0">
        <w:rPr>
          <w:rStyle w:val="StyleUnderline"/>
          <w:highlight w:val="cyan"/>
        </w:rPr>
        <w:t>new ways</w:t>
      </w:r>
      <w:r w:rsidRPr="00BA0CC0">
        <w:rPr>
          <w:rStyle w:val="StyleUnderline"/>
        </w:rPr>
        <w:t xml:space="preserve"> of thinking about </w:t>
      </w:r>
      <w:r w:rsidRPr="00BA0CC0">
        <w:rPr>
          <w:rStyle w:val="Emphasis"/>
        </w:rPr>
        <w:t>complex challenges</w:t>
      </w:r>
      <w:r w:rsidRPr="00BA0CC0">
        <w:rPr>
          <w:sz w:val="16"/>
        </w:rPr>
        <w:t xml:space="preserve"> </w:t>
      </w:r>
      <w:r w:rsidRPr="00BA0CC0">
        <w:rPr>
          <w:rStyle w:val="StyleUnderline"/>
          <w:highlight w:val="cyan"/>
        </w:rPr>
        <w:t>can be introduced</w:t>
      </w:r>
      <w:r w:rsidRPr="00BA0CC0">
        <w:rPr>
          <w:sz w:val="16"/>
        </w:rPr>
        <w:t xml:space="preserve"> (Mathews et al., 2008, Montana-Hoyos and Lemaitre, 2011). “Systems thinking supports interdisciplinarity as a common denominator of generalizable knowledge useful to build a shared thinking space that </w:t>
      </w:r>
      <w:proofErr w:type="gramStart"/>
      <w:r w:rsidRPr="00BA0CC0">
        <w:rPr>
          <w:sz w:val="16"/>
        </w:rPr>
        <w:t>cross-cuts</w:t>
      </w:r>
      <w:proofErr w:type="gramEnd"/>
      <w:r w:rsidRPr="00BA0CC0">
        <w:rPr>
          <w:sz w:val="16"/>
        </w:rPr>
        <w:t xml:space="preserve"> the boundaries of various disciplines” (Barile &amp; Saviano, 2021). It also relies on public engagement with science through intentional, meaningful interactions that provide opportunities for mutual learning between scientists and members of the public (Stave, 2002). “Mutual learning refers not just to the acquisition of knowledge, but also to increased familiarity with a breadth of perspectives, frames, and worldviews” (American Association for the Advancement of Science, n.d.]. </w:t>
      </w:r>
      <w:r w:rsidRPr="00BA0CC0">
        <w:rPr>
          <w:rStyle w:val="StyleUnderline"/>
        </w:rPr>
        <w:t>Getting the public</w:t>
      </w:r>
      <w:r w:rsidRPr="00BA0CC0">
        <w:rPr>
          <w:sz w:val="16"/>
        </w:rPr>
        <w:t xml:space="preserve">, policy makers, industry and scientists </w:t>
      </w:r>
      <w:r w:rsidRPr="00BA0CC0">
        <w:rPr>
          <w:rStyle w:val="StyleUnderline"/>
        </w:rPr>
        <w:t xml:space="preserve">to come </w:t>
      </w:r>
      <w:r w:rsidRPr="00BA0CC0">
        <w:rPr>
          <w:rStyle w:val="StyleUnderline"/>
          <w:highlight w:val="cyan"/>
        </w:rPr>
        <w:t>to a consensus</w:t>
      </w:r>
      <w:r w:rsidRPr="00BA0CC0">
        <w:rPr>
          <w:rStyle w:val="StyleUnderline"/>
        </w:rPr>
        <w:t xml:space="preserve"> in terms of the </w:t>
      </w:r>
      <w:r w:rsidRPr="00BA0CC0">
        <w:rPr>
          <w:rStyle w:val="Emphasis"/>
        </w:rPr>
        <w:t>complex nature of sustainability</w:t>
      </w:r>
      <w:r w:rsidRPr="00BA0CC0">
        <w:rPr>
          <w:sz w:val="16"/>
        </w:rPr>
        <w:t xml:space="preserve"> challenges in order to bring about the necessary system changes </w:t>
      </w:r>
      <w:r w:rsidRPr="00BA0CC0">
        <w:rPr>
          <w:rStyle w:val="StyleUnderline"/>
        </w:rPr>
        <w:t xml:space="preserve">is a process that </w:t>
      </w:r>
      <w:r w:rsidRPr="00BA0CC0">
        <w:rPr>
          <w:rStyle w:val="Emphasis"/>
          <w:highlight w:val="cyan"/>
        </w:rPr>
        <w:t>requires effort and</w:t>
      </w:r>
      <w:r w:rsidRPr="00BA0CC0">
        <w:rPr>
          <w:sz w:val="16"/>
        </w:rPr>
        <w:t xml:space="preserve"> time, particularly as it is increasingly </w:t>
      </w:r>
      <w:proofErr w:type="spellStart"/>
      <w:r w:rsidRPr="00BA0CC0">
        <w:rPr>
          <w:sz w:val="16"/>
        </w:rPr>
        <w:t>recognised</w:t>
      </w:r>
      <w:proofErr w:type="spellEnd"/>
      <w:r w:rsidRPr="00BA0CC0">
        <w:rPr>
          <w:sz w:val="16"/>
        </w:rPr>
        <w:t xml:space="preserve"> that </w:t>
      </w:r>
      <w:r w:rsidRPr="00BA0CC0">
        <w:rPr>
          <w:rStyle w:val="StyleUnderline"/>
        </w:rPr>
        <w:t>a</w:t>
      </w:r>
      <w:r w:rsidRPr="00BA0CC0">
        <w:rPr>
          <w:sz w:val="16"/>
        </w:rPr>
        <w:t xml:space="preserve"> ‘</w:t>
      </w:r>
      <w:r w:rsidRPr="00BA0CC0">
        <w:rPr>
          <w:rStyle w:val="Emphasis"/>
          <w:highlight w:val="cyan"/>
        </w:rPr>
        <w:t>change of mind</w:t>
      </w:r>
      <w:r w:rsidRPr="00BA0CC0">
        <w:rPr>
          <w:sz w:val="16"/>
        </w:rPr>
        <w:t xml:space="preserve">’ </w:t>
      </w:r>
      <w:r w:rsidRPr="00BA0CC0">
        <w:rPr>
          <w:rStyle w:val="StyleUnderline"/>
        </w:rPr>
        <w:t>is required</w:t>
      </w:r>
      <w:r w:rsidRPr="00BA0CC0">
        <w:rPr>
          <w:sz w:val="16"/>
        </w:rPr>
        <w:t xml:space="preserve">, ‘a profound shift of awareness’, </w:t>
      </w:r>
      <w:r w:rsidRPr="00BA0CC0">
        <w:rPr>
          <w:rStyle w:val="StyleUnderline"/>
        </w:rPr>
        <w:t xml:space="preserve">with the changes needed of the </w:t>
      </w:r>
      <w:r w:rsidRPr="00BA0CC0">
        <w:rPr>
          <w:rStyle w:val="Emphasis"/>
        </w:rPr>
        <w:t>transformational level of a paradigm shift</w:t>
      </w:r>
      <w:r w:rsidRPr="00BA0CC0">
        <w:rPr>
          <w:sz w:val="16"/>
        </w:rPr>
        <w:t xml:space="preserve"> (</w:t>
      </w:r>
      <w:proofErr w:type="spellStart"/>
      <w:r w:rsidRPr="00BA0CC0">
        <w:rPr>
          <w:sz w:val="16"/>
        </w:rPr>
        <w:t>Laininen</w:t>
      </w:r>
      <w:proofErr w:type="spellEnd"/>
      <w:r w:rsidRPr="00BA0CC0">
        <w:rPr>
          <w:sz w:val="16"/>
        </w:rPr>
        <w:t>, 2019).</w:t>
      </w:r>
    </w:p>
    <w:p w14:paraId="3DFBCBDA" w14:textId="77777777" w:rsidR="00BA0CC0" w:rsidRPr="00BA0CC0" w:rsidRDefault="00BA0CC0" w:rsidP="00BA0CC0">
      <w:pPr>
        <w:rPr>
          <w:sz w:val="16"/>
        </w:rPr>
      </w:pPr>
      <w:r w:rsidRPr="00BA0CC0">
        <w:rPr>
          <w:sz w:val="16"/>
        </w:rPr>
        <w:t>3. Systems thinking for sustainability transformations as a paradigm shift</w:t>
      </w:r>
    </w:p>
    <w:p w14:paraId="7FC84408" w14:textId="77777777" w:rsidR="00BA0CC0" w:rsidRPr="00BA0CC0" w:rsidRDefault="00BA0CC0" w:rsidP="00BA0CC0">
      <w:pPr>
        <w:rPr>
          <w:sz w:val="16"/>
        </w:rPr>
      </w:pPr>
      <w:r w:rsidRPr="00BA0CC0">
        <w:rPr>
          <w:sz w:val="16"/>
        </w:rPr>
        <w:t>The term ‘</w:t>
      </w:r>
      <w:r w:rsidRPr="00BA0CC0">
        <w:rPr>
          <w:rStyle w:val="Emphasis"/>
          <w:highlight w:val="cyan"/>
        </w:rPr>
        <w:t>paradigm shift</w:t>
      </w:r>
      <w:r w:rsidRPr="00BA0CC0">
        <w:rPr>
          <w:sz w:val="16"/>
        </w:rPr>
        <w:t xml:space="preserve">’ was coined by Kuhn (1962), referring to the shift in science from Newtonian to Einsteinian physics. Kuhn’s work </w:t>
      </w:r>
      <w:r w:rsidRPr="00BA0CC0">
        <w:rPr>
          <w:rStyle w:val="StyleUnderline"/>
        </w:rPr>
        <w:t xml:space="preserve">has since been extensively used to </w:t>
      </w:r>
      <w:r w:rsidRPr="00BA0CC0">
        <w:rPr>
          <w:rStyle w:val="Emphasis"/>
        </w:rPr>
        <w:t>capture system transitions</w:t>
      </w:r>
      <w:r w:rsidRPr="00BA0CC0">
        <w:rPr>
          <w:sz w:val="16"/>
        </w:rPr>
        <w:t xml:space="preserve">, with Hall (1993), for example, using the concept to explore the transition from a Keynesian economic paradigm to a monetarist one. </w:t>
      </w:r>
      <w:r w:rsidRPr="00BA0CC0">
        <w:rPr>
          <w:rStyle w:val="StyleUnderline"/>
        </w:rPr>
        <w:t>Paradigm shift</w:t>
      </w:r>
      <w:r w:rsidRPr="00BA0CC0">
        <w:rPr>
          <w:sz w:val="16"/>
        </w:rPr>
        <w:t xml:space="preserve">, according to both Kuhn and Hall, </w:t>
      </w:r>
      <w:r w:rsidRPr="00BA0CC0">
        <w:rPr>
          <w:rStyle w:val="StyleUnderline"/>
          <w:highlight w:val="cyan"/>
        </w:rPr>
        <w:t>happens when</w:t>
      </w:r>
      <w:r w:rsidRPr="00BA0CC0">
        <w:rPr>
          <w:rStyle w:val="StyleUnderline"/>
        </w:rPr>
        <w:t xml:space="preserve"> the </w:t>
      </w:r>
      <w:r w:rsidRPr="00BA0CC0">
        <w:rPr>
          <w:rStyle w:val="Emphasis"/>
        </w:rPr>
        <w:t xml:space="preserve">anomalies and </w:t>
      </w:r>
      <w:r w:rsidRPr="00BA0CC0">
        <w:rPr>
          <w:rStyle w:val="Emphasis"/>
          <w:highlight w:val="cyan"/>
        </w:rPr>
        <w:t>shortcomings</w:t>
      </w:r>
      <w:r w:rsidRPr="00BA0CC0">
        <w:rPr>
          <w:sz w:val="16"/>
          <w:highlight w:val="cyan"/>
        </w:rPr>
        <w:t xml:space="preserve"> </w:t>
      </w:r>
      <w:r w:rsidRPr="00BA0CC0">
        <w:rPr>
          <w:rStyle w:val="StyleUnderline"/>
          <w:highlight w:val="cyan"/>
        </w:rPr>
        <w:t>of</w:t>
      </w:r>
      <w:r w:rsidRPr="00BA0CC0">
        <w:rPr>
          <w:rStyle w:val="StyleUnderline"/>
        </w:rPr>
        <w:t xml:space="preserve"> the </w:t>
      </w:r>
      <w:r w:rsidRPr="00BA0CC0">
        <w:rPr>
          <w:rStyle w:val="StyleUnderline"/>
          <w:highlight w:val="cyan"/>
        </w:rPr>
        <w:t>current paradigm are</w:t>
      </w:r>
      <w:r w:rsidRPr="00BA0CC0">
        <w:rPr>
          <w:rStyle w:val="StyleUnderline"/>
        </w:rPr>
        <w:t xml:space="preserve"> </w:t>
      </w:r>
      <w:r w:rsidRPr="00BA0CC0">
        <w:rPr>
          <w:rStyle w:val="Emphasis"/>
        </w:rPr>
        <w:t xml:space="preserve">repeatedly </w:t>
      </w:r>
      <w:r w:rsidRPr="00BA0CC0">
        <w:rPr>
          <w:rStyle w:val="Emphasis"/>
          <w:highlight w:val="cyan"/>
        </w:rPr>
        <w:t>pointed out</w:t>
      </w:r>
      <w:r w:rsidRPr="00BA0CC0">
        <w:rPr>
          <w:sz w:val="16"/>
        </w:rPr>
        <w:t xml:space="preserve">; </w:t>
      </w:r>
      <w:r w:rsidRPr="00BA0CC0">
        <w:rPr>
          <w:rStyle w:val="StyleUnderline"/>
        </w:rPr>
        <w:t xml:space="preserve">proponents of the new paradigm </w:t>
      </w:r>
      <w:r w:rsidRPr="00BA0CC0">
        <w:rPr>
          <w:rStyle w:val="Emphasis"/>
        </w:rPr>
        <w:t>speak loudly</w:t>
      </w:r>
      <w:r w:rsidRPr="00BA0CC0">
        <w:rPr>
          <w:rStyle w:val="StyleUnderline"/>
        </w:rPr>
        <w:t xml:space="preserve"> and</w:t>
      </w:r>
      <w:r w:rsidRPr="00BA0CC0">
        <w:rPr>
          <w:sz w:val="16"/>
        </w:rPr>
        <w:t xml:space="preserve"> </w:t>
      </w:r>
      <w:r w:rsidRPr="00BA0CC0">
        <w:rPr>
          <w:rStyle w:val="Emphasis"/>
        </w:rPr>
        <w:t>with assurance</w:t>
      </w:r>
      <w:r w:rsidRPr="00BA0CC0">
        <w:rPr>
          <w:sz w:val="16"/>
        </w:rPr>
        <w:t xml:space="preserve"> </w:t>
      </w:r>
      <w:r w:rsidRPr="00BA0CC0">
        <w:rPr>
          <w:rStyle w:val="StyleUnderline"/>
        </w:rPr>
        <w:t xml:space="preserve">about it and are placed into </w:t>
      </w:r>
      <w:r w:rsidRPr="00BA0CC0">
        <w:rPr>
          <w:rStyle w:val="Emphasis"/>
        </w:rPr>
        <w:t>positions of visibility and power</w:t>
      </w:r>
      <w:r w:rsidRPr="00BA0CC0">
        <w:rPr>
          <w:sz w:val="16"/>
        </w:rPr>
        <w:t xml:space="preserve">; and </w:t>
      </w:r>
      <w:r w:rsidRPr="00BA0CC0">
        <w:rPr>
          <w:rStyle w:val="StyleUnderline"/>
        </w:rPr>
        <w:t xml:space="preserve">energy is focused on </w:t>
      </w:r>
      <w:r w:rsidRPr="00BA0CC0">
        <w:rPr>
          <w:rStyle w:val="Emphasis"/>
        </w:rPr>
        <w:t>converting those people</w:t>
      </w:r>
      <w:r w:rsidRPr="00BA0CC0">
        <w:rPr>
          <w:rStyle w:val="StyleUnderline"/>
        </w:rPr>
        <w:t xml:space="preserve"> who are likely to</w:t>
      </w:r>
      <w:r w:rsidRPr="00BA0CC0">
        <w:rPr>
          <w:sz w:val="16"/>
        </w:rPr>
        <w:t xml:space="preserve"> </w:t>
      </w:r>
      <w:r w:rsidRPr="00BA0CC0">
        <w:rPr>
          <w:rStyle w:val="Emphasis"/>
        </w:rPr>
        <w:t>be open-minded to the change</w:t>
      </w:r>
      <w:r w:rsidRPr="00BA0CC0">
        <w:rPr>
          <w:sz w:val="16"/>
        </w:rPr>
        <w:t xml:space="preserve"> (Ramos and Hynes, 2019).</w:t>
      </w:r>
    </w:p>
    <w:p w14:paraId="40E6DEF1" w14:textId="77777777" w:rsidR="00BA0CC0" w:rsidRPr="00BA0CC0" w:rsidRDefault="00BA0CC0" w:rsidP="00BA0CC0">
      <w:pPr>
        <w:rPr>
          <w:sz w:val="16"/>
        </w:rPr>
      </w:pPr>
      <w:r w:rsidRPr="00BA0CC0">
        <w:rPr>
          <w:sz w:val="16"/>
        </w:rPr>
        <w:t xml:space="preserve">In practice, </w:t>
      </w:r>
      <w:r w:rsidRPr="00BA0CC0">
        <w:rPr>
          <w:rStyle w:val="StyleUnderline"/>
        </w:rPr>
        <w:t xml:space="preserve">the many interlinkages </w:t>
      </w:r>
      <w:r w:rsidRPr="00BA0CC0">
        <w:rPr>
          <w:rStyle w:val="Emphasis"/>
        </w:rPr>
        <w:t>within and between the complex</w:t>
      </w:r>
      <w:r w:rsidRPr="00BA0CC0">
        <w:rPr>
          <w:sz w:val="16"/>
        </w:rPr>
        <w:t xml:space="preserve">, </w:t>
      </w:r>
      <w:r w:rsidRPr="00BA0CC0">
        <w:rPr>
          <w:rStyle w:val="Emphasis"/>
        </w:rPr>
        <w:t>multi-functional systems</w:t>
      </w:r>
      <w:r w:rsidRPr="00BA0CC0">
        <w:rPr>
          <w:sz w:val="16"/>
        </w:rPr>
        <w:t xml:space="preserve"> </w:t>
      </w:r>
      <w:r w:rsidRPr="00BA0CC0">
        <w:rPr>
          <w:rStyle w:val="StyleUnderline"/>
        </w:rPr>
        <w:t xml:space="preserve">behind </w:t>
      </w:r>
      <w:r w:rsidRPr="00BA0CC0">
        <w:rPr>
          <w:rStyle w:val="Emphasis"/>
        </w:rPr>
        <w:t>sustainability challenges</w:t>
      </w:r>
      <w:r w:rsidRPr="00BA0CC0">
        <w:rPr>
          <w:sz w:val="16"/>
        </w:rPr>
        <w:t xml:space="preserve"> </w:t>
      </w:r>
      <w:r w:rsidRPr="00BA0CC0">
        <w:rPr>
          <w:rStyle w:val="StyleUnderline"/>
        </w:rPr>
        <w:t>mean that there are often</w:t>
      </w:r>
      <w:r w:rsidRPr="00BA0CC0">
        <w:rPr>
          <w:sz w:val="16"/>
        </w:rPr>
        <w:t xml:space="preserve"> </w:t>
      </w:r>
      <w:r w:rsidRPr="00BA0CC0">
        <w:rPr>
          <w:rStyle w:val="Emphasis"/>
        </w:rPr>
        <w:t>strong economic</w:t>
      </w:r>
      <w:r w:rsidRPr="00BA0CC0">
        <w:rPr>
          <w:sz w:val="16"/>
        </w:rPr>
        <w:t xml:space="preserve">, </w:t>
      </w:r>
      <w:r w:rsidRPr="00BA0CC0">
        <w:rPr>
          <w:rStyle w:val="Emphasis"/>
        </w:rPr>
        <w:t>social and psychological incentives</w:t>
      </w:r>
      <w:r w:rsidRPr="00BA0CC0">
        <w:rPr>
          <w:sz w:val="16"/>
        </w:rPr>
        <w:t xml:space="preserve"> </w:t>
      </w:r>
      <w:r w:rsidRPr="00BA0CC0">
        <w:rPr>
          <w:rStyle w:val="StyleUnderline"/>
        </w:rPr>
        <w:t>that lock society into</w:t>
      </w:r>
      <w:r w:rsidRPr="00BA0CC0">
        <w:rPr>
          <w:sz w:val="16"/>
        </w:rPr>
        <w:t xml:space="preserve"> </w:t>
      </w:r>
      <w:r w:rsidRPr="00BA0CC0">
        <w:rPr>
          <w:rStyle w:val="Emphasis"/>
        </w:rPr>
        <w:t>its current unsustainable ways</w:t>
      </w:r>
      <w:r w:rsidRPr="00BA0CC0">
        <w:rPr>
          <w:sz w:val="16"/>
        </w:rPr>
        <w:t xml:space="preserve"> (</w:t>
      </w:r>
      <w:proofErr w:type="spellStart"/>
      <w:r w:rsidRPr="00BA0CC0">
        <w:rPr>
          <w:sz w:val="16"/>
        </w:rPr>
        <w:t>Partidário</w:t>
      </w:r>
      <w:proofErr w:type="spellEnd"/>
      <w:r w:rsidRPr="00BA0CC0">
        <w:rPr>
          <w:sz w:val="16"/>
        </w:rPr>
        <w:t xml:space="preserve"> et al., 2010). </w:t>
      </w:r>
      <w:r w:rsidRPr="00BA0CC0">
        <w:rPr>
          <w:rStyle w:val="StyleUnderline"/>
        </w:rPr>
        <w:t>There is therefore an opportunity to</w:t>
      </w:r>
      <w:r w:rsidRPr="00BA0CC0">
        <w:rPr>
          <w:sz w:val="16"/>
        </w:rPr>
        <w:t xml:space="preserve"> </w:t>
      </w:r>
      <w:r w:rsidRPr="00BA0CC0">
        <w:rPr>
          <w:rStyle w:val="Emphasis"/>
        </w:rPr>
        <w:t>influence the evolution of various macro-systems</w:t>
      </w:r>
      <w:r w:rsidRPr="00BA0CC0">
        <w:rPr>
          <w:sz w:val="16"/>
        </w:rPr>
        <w:t xml:space="preserve"> in </w:t>
      </w:r>
      <w:r w:rsidRPr="00BA0CC0">
        <w:rPr>
          <w:rStyle w:val="StyleUnderline"/>
        </w:rPr>
        <w:t>a way that it will change actors</w:t>
      </w:r>
      <w:r w:rsidRPr="00BA0CC0">
        <w:rPr>
          <w:sz w:val="16"/>
        </w:rPr>
        <w:t xml:space="preserve">’ </w:t>
      </w:r>
      <w:proofErr w:type="spellStart"/>
      <w:r w:rsidRPr="00BA0CC0">
        <w:rPr>
          <w:sz w:val="16"/>
        </w:rPr>
        <w:t>behaviour</w:t>
      </w:r>
      <w:proofErr w:type="spellEnd"/>
      <w:r w:rsidRPr="00BA0CC0">
        <w:rPr>
          <w:sz w:val="16"/>
        </w:rPr>
        <w:t xml:space="preserve"> </w:t>
      </w:r>
      <w:proofErr w:type="spellStart"/>
      <w:r w:rsidRPr="00BA0CC0">
        <w:rPr>
          <w:sz w:val="16"/>
        </w:rPr>
        <w:t>favourably</w:t>
      </w:r>
      <w:proofErr w:type="spellEnd"/>
      <w:r w:rsidRPr="00BA0CC0">
        <w:rPr>
          <w:sz w:val="16"/>
        </w:rPr>
        <w:t xml:space="preserve"> (</w:t>
      </w:r>
      <w:proofErr w:type="spellStart"/>
      <w:r w:rsidRPr="00BA0CC0">
        <w:rPr>
          <w:sz w:val="16"/>
        </w:rPr>
        <w:t>Nemecskeri</w:t>
      </w:r>
      <w:proofErr w:type="spellEnd"/>
      <w:r w:rsidRPr="00BA0CC0">
        <w:rPr>
          <w:sz w:val="16"/>
        </w:rPr>
        <w:t xml:space="preserve"> et al., 2008). For example, to effectively mitigate the adverse impacts of current transportation systems, strategies can be devised to manage demand for passengers and freight through various interrelated ways (</w:t>
      </w:r>
      <w:proofErr w:type="spellStart"/>
      <w:r w:rsidRPr="00BA0CC0">
        <w:rPr>
          <w:sz w:val="16"/>
        </w:rPr>
        <w:t>Noussan</w:t>
      </w:r>
      <w:proofErr w:type="spellEnd"/>
      <w:r w:rsidRPr="00BA0CC0">
        <w:rPr>
          <w:sz w:val="16"/>
        </w:rPr>
        <w:t xml:space="preserve"> et al., 2020).</w:t>
      </w:r>
    </w:p>
    <w:p w14:paraId="74039D16" w14:textId="77777777" w:rsidR="00BA0CC0" w:rsidRPr="00BA0CC0" w:rsidRDefault="00BA0CC0" w:rsidP="00BA0CC0">
      <w:pPr>
        <w:rPr>
          <w:sz w:val="16"/>
        </w:rPr>
      </w:pPr>
      <w:r w:rsidRPr="00BA0CC0">
        <w:rPr>
          <w:sz w:val="16"/>
        </w:rPr>
        <w:t xml:space="preserve">Several authors have explained how </w:t>
      </w:r>
      <w:r w:rsidRPr="00BA0CC0">
        <w:rPr>
          <w:rStyle w:val="StyleUnderline"/>
        </w:rPr>
        <w:t xml:space="preserve">mundane patterns of </w:t>
      </w:r>
      <w:r w:rsidRPr="00BA0CC0">
        <w:rPr>
          <w:rStyle w:val="Emphasis"/>
          <w:highlight w:val="cyan"/>
        </w:rPr>
        <w:t>everyday activities</w:t>
      </w:r>
      <w:r w:rsidRPr="00BA0CC0">
        <w:rPr>
          <w:sz w:val="16"/>
        </w:rPr>
        <w:t xml:space="preserve"> </w:t>
      </w:r>
      <w:r w:rsidRPr="00BA0CC0">
        <w:rPr>
          <w:rStyle w:val="StyleUnderline"/>
        </w:rPr>
        <w:t xml:space="preserve">routinely </w:t>
      </w:r>
      <w:r w:rsidRPr="00BA0CC0">
        <w:rPr>
          <w:rStyle w:val="StyleUnderline"/>
          <w:highlight w:val="cyan"/>
        </w:rPr>
        <w:t xml:space="preserve">lock people into </w:t>
      </w:r>
      <w:r w:rsidRPr="00BA0CC0">
        <w:rPr>
          <w:rStyle w:val="Emphasis"/>
          <w:highlight w:val="cyan"/>
        </w:rPr>
        <w:t>unsustainable practices</w:t>
      </w:r>
      <w:r w:rsidRPr="00BA0CC0">
        <w:rPr>
          <w:sz w:val="16"/>
        </w:rPr>
        <w:t xml:space="preserve">, that are difficult to change, even when proven harmful from a planetary and sustainability point of view (Henwood, 2019). </w:t>
      </w:r>
      <w:r w:rsidRPr="00BA0CC0">
        <w:rPr>
          <w:rStyle w:val="StyleUnderline"/>
        </w:rPr>
        <w:t xml:space="preserve">There is widespread acceptance that the </w:t>
      </w:r>
      <w:r w:rsidRPr="00BA0CC0">
        <w:rPr>
          <w:rStyle w:val="Emphasis"/>
        </w:rPr>
        <w:t>challenges of transforming inconspicuous habitual ways</w:t>
      </w:r>
      <w:r w:rsidRPr="00BA0CC0">
        <w:rPr>
          <w:sz w:val="16"/>
        </w:rPr>
        <w:t xml:space="preserve"> of everyday activities need </w:t>
      </w:r>
      <w:r w:rsidRPr="00BA0CC0">
        <w:rPr>
          <w:rStyle w:val="StyleUnderline"/>
        </w:rPr>
        <w:t xml:space="preserve">to reflect the ways in which people </w:t>
      </w:r>
      <w:r w:rsidRPr="00BA0CC0">
        <w:rPr>
          <w:rStyle w:val="Emphasis"/>
        </w:rPr>
        <w:t xml:space="preserve">make their daily lives </w:t>
      </w:r>
      <w:proofErr w:type="gramStart"/>
      <w:r w:rsidRPr="00BA0CC0">
        <w:rPr>
          <w:rStyle w:val="Emphasis"/>
        </w:rPr>
        <w:t>meaningful</w:t>
      </w:r>
      <w:r w:rsidRPr="00BA0CC0">
        <w:rPr>
          <w:sz w:val="16"/>
        </w:rPr>
        <w:t xml:space="preserve">, </w:t>
      </w:r>
      <w:r w:rsidRPr="00BA0CC0">
        <w:rPr>
          <w:rStyle w:val="StyleUnderline"/>
        </w:rPr>
        <w:t>and</w:t>
      </w:r>
      <w:proofErr w:type="gramEnd"/>
      <w:r w:rsidRPr="00BA0CC0">
        <w:rPr>
          <w:rStyle w:val="StyleUnderline"/>
        </w:rPr>
        <w:t xml:space="preserve"> take into consideration </w:t>
      </w:r>
      <w:r w:rsidRPr="00BA0CC0">
        <w:rPr>
          <w:rStyle w:val="Emphasis"/>
        </w:rPr>
        <w:t>lived experiences</w:t>
      </w:r>
      <w:r w:rsidRPr="00BA0CC0">
        <w:rPr>
          <w:sz w:val="16"/>
        </w:rPr>
        <w:t xml:space="preserve"> </w:t>
      </w:r>
      <w:r w:rsidRPr="00BA0CC0">
        <w:rPr>
          <w:rStyle w:val="StyleUnderline"/>
        </w:rPr>
        <w:t>and everyday practices and the ways in which</w:t>
      </w:r>
      <w:r w:rsidRPr="00BA0CC0">
        <w:rPr>
          <w:sz w:val="16"/>
        </w:rPr>
        <w:t xml:space="preserve"> </w:t>
      </w:r>
      <w:r w:rsidRPr="00BA0CC0">
        <w:rPr>
          <w:rStyle w:val="Emphasis"/>
        </w:rPr>
        <w:t xml:space="preserve">they are socially </w:t>
      </w:r>
      <w:proofErr w:type="spellStart"/>
      <w:r w:rsidRPr="00BA0CC0">
        <w:rPr>
          <w:rStyle w:val="Emphasis"/>
        </w:rPr>
        <w:t>organised</w:t>
      </w:r>
      <w:proofErr w:type="spellEnd"/>
      <w:r w:rsidRPr="00BA0CC0">
        <w:rPr>
          <w:sz w:val="16"/>
        </w:rPr>
        <w:t xml:space="preserve"> </w:t>
      </w:r>
      <w:r w:rsidRPr="00BA0CC0">
        <w:rPr>
          <w:rStyle w:val="StyleUnderline"/>
        </w:rPr>
        <w:t xml:space="preserve">and </w:t>
      </w:r>
      <w:r w:rsidRPr="00BA0CC0">
        <w:rPr>
          <w:rStyle w:val="Emphasis"/>
        </w:rPr>
        <w:t>culturally patterned</w:t>
      </w:r>
      <w:r w:rsidRPr="00BA0CC0">
        <w:rPr>
          <w:sz w:val="16"/>
        </w:rPr>
        <w:t xml:space="preserve"> (Henwood et al., 2016). There are also limits to how much a person can deviate from dominant consumerist norms no matter how reflective and concerned they are (Isenhour, 2010). </w:t>
      </w:r>
      <w:r w:rsidRPr="00BA0CC0">
        <w:rPr>
          <w:rStyle w:val="StyleUnderline"/>
        </w:rPr>
        <w:t xml:space="preserve">Much </w:t>
      </w:r>
      <w:r w:rsidRPr="00BA0CC0">
        <w:rPr>
          <w:rStyle w:val="StyleUnderline"/>
          <w:highlight w:val="cyan"/>
        </w:rPr>
        <w:t xml:space="preserve">individual </w:t>
      </w:r>
      <w:proofErr w:type="spellStart"/>
      <w:r w:rsidRPr="00BA0CC0">
        <w:rPr>
          <w:rStyle w:val="StyleUnderline"/>
          <w:highlight w:val="cyan"/>
        </w:rPr>
        <w:t>behaviour</w:t>
      </w:r>
      <w:proofErr w:type="spellEnd"/>
      <w:r w:rsidRPr="00BA0CC0">
        <w:rPr>
          <w:rStyle w:val="StyleUnderline"/>
        </w:rPr>
        <w:t xml:space="preserve"> is </w:t>
      </w:r>
      <w:r w:rsidRPr="00BA0CC0">
        <w:rPr>
          <w:rStyle w:val="StyleUnderline"/>
          <w:highlight w:val="cyan"/>
        </w:rPr>
        <w:t>pre-configured by existing</w:t>
      </w:r>
      <w:r w:rsidRPr="00BA0CC0">
        <w:rPr>
          <w:sz w:val="16"/>
        </w:rPr>
        <w:t xml:space="preserve"> institutions and </w:t>
      </w:r>
      <w:r w:rsidRPr="00BA0CC0">
        <w:rPr>
          <w:rStyle w:val="Emphasis"/>
        </w:rPr>
        <w:t xml:space="preserve">socio-material </w:t>
      </w:r>
      <w:r w:rsidRPr="00BA0CC0">
        <w:rPr>
          <w:rStyle w:val="Emphasis"/>
          <w:highlight w:val="cyan"/>
        </w:rPr>
        <w:t>arrangements</w:t>
      </w:r>
      <w:r w:rsidRPr="00BA0CC0">
        <w:rPr>
          <w:sz w:val="16"/>
        </w:rPr>
        <w:t xml:space="preserve">, </w:t>
      </w:r>
      <w:r w:rsidRPr="00BA0CC0">
        <w:rPr>
          <w:rStyle w:val="StyleUnderline"/>
        </w:rPr>
        <w:t xml:space="preserve">which are structural and must be </w:t>
      </w:r>
      <w:r w:rsidRPr="00BA0CC0">
        <w:rPr>
          <w:rStyle w:val="Emphasis"/>
        </w:rPr>
        <w:t>dealt with collectively</w:t>
      </w:r>
      <w:r w:rsidRPr="00BA0CC0">
        <w:rPr>
          <w:sz w:val="16"/>
        </w:rPr>
        <w:t xml:space="preserve"> (Klintman and Boström, 2015). According to Boström (2020), </w:t>
      </w:r>
      <w:r w:rsidRPr="00BA0CC0">
        <w:rPr>
          <w:rStyle w:val="StyleUnderline"/>
        </w:rPr>
        <w:t xml:space="preserve">the mechanisms at the </w:t>
      </w:r>
      <w:r w:rsidRPr="00BA0CC0">
        <w:rPr>
          <w:rStyle w:val="Emphasis"/>
        </w:rPr>
        <w:t>level of social life</w:t>
      </w:r>
      <w:r w:rsidRPr="00BA0CC0">
        <w:rPr>
          <w:sz w:val="16"/>
        </w:rPr>
        <w:t xml:space="preserve"> </w:t>
      </w:r>
      <w:r w:rsidRPr="00BA0CC0">
        <w:rPr>
          <w:rStyle w:val="StyleUnderline"/>
        </w:rPr>
        <w:t xml:space="preserve">that serve to reproduce </w:t>
      </w:r>
      <w:r w:rsidRPr="00BA0CC0">
        <w:rPr>
          <w:rStyle w:val="Emphasis"/>
        </w:rPr>
        <w:t xml:space="preserve">mass and excess </w:t>
      </w:r>
      <w:r w:rsidRPr="00BA0CC0">
        <w:rPr>
          <w:rStyle w:val="Emphasis"/>
          <w:highlight w:val="cyan"/>
        </w:rPr>
        <w:t>consumption</w:t>
      </w:r>
      <w:r w:rsidRPr="00BA0CC0">
        <w:rPr>
          <w:sz w:val="16"/>
          <w:highlight w:val="cyan"/>
        </w:rPr>
        <w:t xml:space="preserve"> </w:t>
      </w:r>
      <w:r w:rsidRPr="00BA0CC0">
        <w:rPr>
          <w:rStyle w:val="StyleUnderline"/>
          <w:highlight w:val="cyan"/>
        </w:rPr>
        <w:t>must be understood</w:t>
      </w:r>
      <w:r w:rsidRPr="00BA0CC0">
        <w:rPr>
          <w:sz w:val="16"/>
          <w:highlight w:val="cyan"/>
        </w:rPr>
        <w:t xml:space="preserve"> </w:t>
      </w:r>
      <w:r w:rsidRPr="00BA0CC0">
        <w:rPr>
          <w:rStyle w:val="Emphasis"/>
          <w:highlight w:val="cyan"/>
        </w:rPr>
        <w:t>before attempts to change them</w:t>
      </w:r>
      <w:r w:rsidRPr="00BA0CC0">
        <w:rPr>
          <w:sz w:val="16"/>
        </w:rPr>
        <w:t xml:space="preserve"> </w:t>
      </w:r>
      <w:r w:rsidRPr="00BA0CC0">
        <w:rPr>
          <w:rStyle w:val="StyleUnderline"/>
        </w:rPr>
        <w:t xml:space="preserve">to </w:t>
      </w:r>
      <w:r w:rsidRPr="00BA0CC0">
        <w:rPr>
          <w:rStyle w:val="StyleUnderline"/>
          <w:highlight w:val="cyan"/>
        </w:rPr>
        <w:t xml:space="preserve">build </w:t>
      </w:r>
      <w:r w:rsidRPr="00BA0CC0">
        <w:rPr>
          <w:rStyle w:val="Emphasis"/>
          <w:highlight w:val="cyan"/>
        </w:rPr>
        <w:t>bottom-up</w:t>
      </w:r>
      <w:r w:rsidRPr="00BA0CC0">
        <w:rPr>
          <w:rStyle w:val="Emphasis"/>
        </w:rPr>
        <w:t xml:space="preserve"> the transformative </w:t>
      </w:r>
      <w:r w:rsidRPr="00BA0CC0">
        <w:rPr>
          <w:rStyle w:val="Emphasis"/>
          <w:highlight w:val="cyan"/>
        </w:rPr>
        <w:t>learning capacity</w:t>
      </w:r>
      <w:r w:rsidRPr="00BA0CC0">
        <w:rPr>
          <w:sz w:val="16"/>
        </w:rPr>
        <w:t xml:space="preserve"> </w:t>
      </w:r>
      <w:r w:rsidRPr="00BA0CC0">
        <w:rPr>
          <w:rStyle w:val="StyleUnderline"/>
        </w:rPr>
        <w:t xml:space="preserve">needed </w:t>
      </w:r>
      <w:r w:rsidRPr="00BA0CC0">
        <w:rPr>
          <w:rStyle w:val="StyleUnderline"/>
          <w:highlight w:val="cyan"/>
        </w:rPr>
        <w:t>to achieve</w:t>
      </w:r>
      <w:r w:rsidRPr="00BA0CC0">
        <w:rPr>
          <w:rStyle w:val="StyleUnderline"/>
        </w:rPr>
        <w:t xml:space="preserve"> and </w:t>
      </w:r>
      <w:r w:rsidRPr="00BA0CC0">
        <w:rPr>
          <w:rStyle w:val="Emphasis"/>
        </w:rPr>
        <w:t xml:space="preserve">legitimize </w:t>
      </w:r>
      <w:r w:rsidRPr="00BA0CC0">
        <w:rPr>
          <w:rStyle w:val="Emphasis"/>
          <w:highlight w:val="cyan"/>
        </w:rPr>
        <w:t>top-down reformation</w:t>
      </w:r>
      <w:r w:rsidRPr="00BA0CC0">
        <w:rPr>
          <w:sz w:val="16"/>
        </w:rPr>
        <w:t xml:space="preserve"> </w:t>
      </w:r>
      <w:r w:rsidRPr="00BA0CC0">
        <w:rPr>
          <w:rStyle w:val="StyleUnderline"/>
        </w:rPr>
        <w:t xml:space="preserve">or </w:t>
      </w:r>
      <w:r w:rsidRPr="00BA0CC0">
        <w:rPr>
          <w:rStyle w:val="Emphasis"/>
        </w:rPr>
        <w:t>transformation of institutions</w:t>
      </w:r>
      <w:r w:rsidRPr="00BA0CC0">
        <w:rPr>
          <w:sz w:val="16"/>
        </w:rPr>
        <w:t>.</w:t>
      </w:r>
    </w:p>
    <w:p w14:paraId="66AC046C" w14:textId="77777777" w:rsidR="00BA0CC0" w:rsidRPr="00BA0CC0" w:rsidRDefault="00BA0CC0" w:rsidP="00BA0CC0">
      <w:pPr>
        <w:pStyle w:val="Heading2"/>
        <w:rPr>
          <w:rFonts w:cs="Times New Roman"/>
          <w:szCs w:val="28"/>
        </w:rPr>
      </w:pPr>
      <w:r w:rsidRPr="00BA0CC0">
        <w:rPr>
          <w:rFonts w:cs="Times New Roman"/>
          <w:szCs w:val="28"/>
        </w:rPr>
        <w:t>Sustainability</w:t>
      </w:r>
    </w:p>
    <w:p w14:paraId="70329A38" w14:textId="77777777" w:rsidR="00BA0CC0" w:rsidRPr="00BA0CC0" w:rsidRDefault="00BA0CC0" w:rsidP="00BA0CC0">
      <w:pPr>
        <w:pStyle w:val="Heading3"/>
        <w:rPr>
          <w:rFonts w:cs="Times New Roman"/>
        </w:rPr>
      </w:pPr>
      <w:r w:rsidRPr="00BA0CC0">
        <w:rPr>
          <w:rFonts w:cs="Times New Roman"/>
        </w:rPr>
        <w:t>AT: Sustainability---2NC</w:t>
      </w:r>
    </w:p>
    <w:p w14:paraId="74FBAF55" w14:textId="77777777" w:rsidR="00BA0CC0" w:rsidRPr="00BA0CC0" w:rsidRDefault="00BA0CC0" w:rsidP="00BA0CC0">
      <w:pPr>
        <w:pStyle w:val="Heading4"/>
        <w:rPr>
          <w:rFonts w:cs="Times New Roman"/>
        </w:rPr>
      </w:pPr>
      <w:r w:rsidRPr="00BA0CC0">
        <w:rPr>
          <w:rFonts w:cs="Times New Roman"/>
        </w:rPr>
        <w:t xml:space="preserve">Anthropocentric </w:t>
      </w:r>
      <w:r w:rsidRPr="00BA0CC0">
        <w:rPr>
          <w:rFonts w:cs="Times New Roman"/>
          <w:u w:val="single"/>
        </w:rPr>
        <w:t>denial</w:t>
      </w:r>
      <w:r w:rsidRPr="00BA0CC0">
        <w:rPr>
          <w:rFonts w:cs="Times New Roman"/>
        </w:rPr>
        <w:t xml:space="preserve"> of </w:t>
      </w:r>
      <w:r w:rsidRPr="00BA0CC0">
        <w:rPr>
          <w:rFonts w:cs="Times New Roman"/>
          <w:u w:val="single"/>
        </w:rPr>
        <w:t>environmental reality</w:t>
      </w:r>
      <w:r w:rsidRPr="00BA0CC0">
        <w:rPr>
          <w:rFonts w:cs="Times New Roman"/>
        </w:rPr>
        <w:t xml:space="preserve"> means </w:t>
      </w:r>
      <w:r w:rsidRPr="00BA0CC0">
        <w:rPr>
          <w:rFonts w:cs="Times New Roman"/>
          <w:u w:val="single"/>
        </w:rPr>
        <w:t>all</w:t>
      </w:r>
      <w:r w:rsidRPr="00BA0CC0">
        <w:rPr>
          <w:rFonts w:cs="Times New Roman"/>
        </w:rPr>
        <w:t xml:space="preserve"> environmental solutions fail---only </w:t>
      </w:r>
      <w:r w:rsidRPr="00BA0CC0">
        <w:rPr>
          <w:rFonts w:cs="Times New Roman"/>
          <w:u w:val="single"/>
        </w:rPr>
        <w:t>the alt</w:t>
      </w:r>
      <w:r w:rsidRPr="00BA0CC0">
        <w:rPr>
          <w:rFonts w:cs="Times New Roman"/>
        </w:rPr>
        <w:t xml:space="preserve"> has a chance to solve. </w:t>
      </w:r>
    </w:p>
    <w:p w14:paraId="768243B7" w14:textId="77777777" w:rsidR="00BA0CC0" w:rsidRPr="00BA0CC0" w:rsidRDefault="00BA0CC0" w:rsidP="00BA0CC0">
      <w:r w:rsidRPr="00BA0CC0">
        <w:t xml:space="preserve">Haydn </w:t>
      </w:r>
      <w:r w:rsidRPr="00BA0CC0">
        <w:rPr>
          <w:rStyle w:val="Style13ptBold"/>
        </w:rPr>
        <w:t>Washington 18</w:t>
      </w:r>
      <w:r w:rsidRPr="00BA0CC0">
        <w:t xml:space="preserve">, adjunct lecturer at UNSW, “The road back wonder,” </w:t>
      </w:r>
      <w:r w:rsidRPr="00BA0CC0">
        <w:rPr>
          <w:i/>
          <w:iCs/>
        </w:rPr>
        <w:t>A Sense of Wonder Towards Nature: Healing the Planet through Belonging</w:t>
      </w:r>
      <w:r w:rsidRPr="00BA0CC0">
        <w:t>, 2018, pg. 192-210, https://doi.org/10.4324/9780429490910, Jimmy</w:t>
      </w:r>
    </w:p>
    <w:p w14:paraId="7E6CBCC9" w14:textId="77777777" w:rsidR="00BA0CC0" w:rsidRPr="00BA0CC0" w:rsidRDefault="00BA0CC0" w:rsidP="00BA0CC0">
      <w:pPr>
        <w:rPr>
          <w:sz w:val="16"/>
        </w:rPr>
      </w:pPr>
      <w:r w:rsidRPr="00BA0CC0">
        <w:rPr>
          <w:sz w:val="16"/>
        </w:rPr>
        <w:t xml:space="preserve">This is clearly </w:t>
      </w:r>
      <w:r w:rsidRPr="00BA0CC0">
        <w:rPr>
          <w:rStyle w:val="StyleUnderline"/>
        </w:rPr>
        <w:t>the conclusion of</w:t>
      </w:r>
      <w:r w:rsidRPr="00BA0CC0">
        <w:rPr>
          <w:sz w:val="16"/>
        </w:rPr>
        <w:t xml:space="preserve"> </w:t>
      </w:r>
      <w:r w:rsidRPr="00BA0CC0">
        <w:rPr>
          <w:rStyle w:val="StyleUnderline"/>
        </w:rPr>
        <w:t>several</w:t>
      </w:r>
      <w:r w:rsidRPr="00BA0CC0">
        <w:rPr>
          <w:sz w:val="16"/>
        </w:rPr>
        <w:t xml:space="preserve"> other </w:t>
      </w:r>
      <w:r w:rsidRPr="00BA0CC0">
        <w:rPr>
          <w:rStyle w:val="Emphasis"/>
        </w:rPr>
        <w:t>environmental philosophers</w:t>
      </w:r>
      <w:r w:rsidRPr="00BA0CC0">
        <w:rPr>
          <w:sz w:val="16"/>
        </w:rPr>
        <w:t xml:space="preserve"> (e.g. Shepard 1982; </w:t>
      </w:r>
      <w:proofErr w:type="spellStart"/>
      <w:r w:rsidRPr="00BA0CC0">
        <w:rPr>
          <w:sz w:val="16"/>
        </w:rPr>
        <w:t>Evernden</w:t>
      </w:r>
      <w:proofErr w:type="spellEnd"/>
      <w:r w:rsidRPr="00BA0CC0">
        <w:rPr>
          <w:sz w:val="16"/>
        </w:rPr>
        <w:t xml:space="preserve"> 1992; Taylor 2010; Curry 2011; Rolston III 2012; Weber 2016). The fact that </w:t>
      </w:r>
      <w:r w:rsidRPr="00BA0CC0">
        <w:rPr>
          <w:rStyle w:val="Emphasis"/>
        </w:rPr>
        <w:t>Western society</w:t>
      </w:r>
      <w:r w:rsidRPr="00BA0CC0">
        <w:rPr>
          <w:sz w:val="16"/>
        </w:rPr>
        <w:t xml:space="preserve"> has been </w:t>
      </w:r>
      <w:r w:rsidRPr="00BA0CC0">
        <w:rPr>
          <w:rStyle w:val="StyleUnderline"/>
        </w:rPr>
        <w:t>destructive to nature</w:t>
      </w:r>
      <w:r w:rsidRPr="00BA0CC0">
        <w:rPr>
          <w:sz w:val="16"/>
        </w:rPr>
        <w:t xml:space="preserve"> has been </w:t>
      </w:r>
      <w:r w:rsidRPr="00BA0CC0">
        <w:rPr>
          <w:rStyle w:val="StyleUnderline"/>
        </w:rPr>
        <w:t xml:space="preserve">the conclusion of </w:t>
      </w:r>
      <w:r w:rsidRPr="00BA0CC0">
        <w:rPr>
          <w:rStyle w:val="Emphasis"/>
        </w:rPr>
        <w:t>many environmental scientists</w:t>
      </w:r>
      <w:r w:rsidRPr="00BA0CC0">
        <w:rPr>
          <w:sz w:val="16"/>
        </w:rPr>
        <w:t xml:space="preserve">, as summarized in Washington (2015). It is documented by several joint ‘Statements of concern’. For example, in 1992, </w:t>
      </w:r>
      <w:r w:rsidRPr="00BA0CC0">
        <w:rPr>
          <w:rStyle w:val="Emphasis"/>
        </w:rPr>
        <w:t>1,700</w:t>
      </w:r>
      <w:r w:rsidRPr="00BA0CC0">
        <w:rPr>
          <w:sz w:val="16"/>
        </w:rPr>
        <w:t xml:space="preserve"> of the world’s leading scientists </w:t>
      </w:r>
      <w:r w:rsidRPr="00BA0CC0">
        <w:rPr>
          <w:rStyle w:val="StyleUnderline"/>
        </w:rPr>
        <w:t>published a</w:t>
      </w:r>
      <w:r w:rsidRPr="00BA0CC0">
        <w:rPr>
          <w:sz w:val="16"/>
        </w:rPr>
        <w:t xml:space="preserve"> ‘</w:t>
      </w:r>
      <w:r w:rsidRPr="00BA0CC0">
        <w:rPr>
          <w:rStyle w:val="Emphasis"/>
        </w:rPr>
        <w:t>Warning to Humanity</w:t>
      </w:r>
      <w:r w:rsidRPr="00BA0CC0">
        <w:rPr>
          <w:sz w:val="16"/>
        </w:rPr>
        <w:t>’ (UCS 1992) that stated:</w:t>
      </w:r>
    </w:p>
    <w:p w14:paraId="2C936E38" w14:textId="77777777" w:rsidR="00BA0CC0" w:rsidRPr="00BA0CC0" w:rsidRDefault="00BA0CC0" w:rsidP="00BA0CC0">
      <w:pPr>
        <w:ind w:left="720"/>
        <w:rPr>
          <w:sz w:val="16"/>
        </w:rPr>
      </w:pPr>
      <w:r w:rsidRPr="00BA0CC0">
        <w:rPr>
          <w:rStyle w:val="StyleUnderline"/>
          <w:highlight w:val="cyan"/>
        </w:rPr>
        <w:t>Human beings and</w:t>
      </w:r>
      <w:r w:rsidRPr="00BA0CC0">
        <w:rPr>
          <w:rStyle w:val="StyleUnderline"/>
        </w:rPr>
        <w:t xml:space="preserve"> the </w:t>
      </w:r>
      <w:r w:rsidRPr="00BA0CC0">
        <w:rPr>
          <w:rStyle w:val="StyleUnderline"/>
          <w:highlight w:val="cyan"/>
        </w:rPr>
        <w:t>natural world are on</w:t>
      </w:r>
      <w:r w:rsidRPr="00BA0CC0">
        <w:rPr>
          <w:sz w:val="16"/>
        </w:rPr>
        <w:t xml:space="preserve"> </w:t>
      </w:r>
      <w:r w:rsidRPr="00BA0CC0">
        <w:rPr>
          <w:rStyle w:val="Emphasis"/>
        </w:rPr>
        <w:t xml:space="preserve">a </w:t>
      </w:r>
      <w:r w:rsidRPr="00BA0CC0">
        <w:rPr>
          <w:rStyle w:val="Emphasis"/>
          <w:highlight w:val="cyan"/>
        </w:rPr>
        <w:t>collision course</w:t>
      </w:r>
      <w:r w:rsidRPr="00BA0CC0">
        <w:rPr>
          <w:sz w:val="16"/>
        </w:rPr>
        <w:t xml:space="preserve">. </w:t>
      </w:r>
      <w:r w:rsidRPr="00BA0CC0">
        <w:rPr>
          <w:rStyle w:val="Emphasis"/>
        </w:rPr>
        <w:t xml:space="preserve">Human </w:t>
      </w:r>
      <w:r w:rsidRPr="00BA0CC0">
        <w:rPr>
          <w:rStyle w:val="Emphasis"/>
          <w:highlight w:val="cyan"/>
        </w:rPr>
        <w:t>activities</w:t>
      </w:r>
      <w:r w:rsidRPr="00BA0CC0">
        <w:rPr>
          <w:sz w:val="16"/>
          <w:highlight w:val="cyan"/>
        </w:rPr>
        <w:t xml:space="preserve"> </w:t>
      </w:r>
      <w:r w:rsidRPr="00BA0CC0">
        <w:rPr>
          <w:rStyle w:val="StyleUnderline"/>
          <w:highlight w:val="cyan"/>
        </w:rPr>
        <w:t>inflict</w:t>
      </w:r>
      <w:r w:rsidRPr="00BA0CC0">
        <w:rPr>
          <w:rStyle w:val="StyleUnderline"/>
        </w:rPr>
        <w:t xml:space="preserve"> harsh and often </w:t>
      </w:r>
      <w:r w:rsidRPr="00BA0CC0">
        <w:rPr>
          <w:rStyle w:val="Emphasis"/>
          <w:highlight w:val="cyan"/>
        </w:rPr>
        <w:t>irreversible damage</w:t>
      </w:r>
      <w:r w:rsidRPr="00BA0CC0">
        <w:rPr>
          <w:sz w:val="16"/>
        </w:rPr>
        <w:t xml:space="preserve"> on </w:t>
      </w:r>
      <w:r w:rsidRPr="00BA0CC0">
        <w:rPr>
          <w:rStyle w:val="StyleUnderline"/>
        </w:rPr>
        <w:t xml:space="preserve">the environment and </w:t>
      </w:r>
      <w:r w:rsidRPr="00BA0CC0">
        <w:rPr>
          <w:rStyle w:val="StyleUnderline"/>
          <w:highlight w:val="cyan"/>
        </w:rPr>
        <w:t xml:space="preserve">on </w:t>
      </w:r>
      <w:r w:rsidRPr="00BA0CC0">
        <w:rPr>
          <w:rStyle w:val="Emphasis"/>
          <w:highlight w:val="cyan"/>
        </w:rPr>
        <w:t>critical resources</w:t>
      </w:r>
      <w:r w:rsidRPr="00BA0CC0">
        <w:rPr>
          <w:sz w:val="16"/>
        </w:rPr>
        <w:t xml:space="preserve">. </w:t>
      </w:r>
      <w:r w:rsidRPr="00BA0CC0">
        <w:rPr>
          <w:rStyle w:val="StyleUnderline"/>
        </w:rPr>
        <w:t xml:space="preserve">If </w:t>
      </w:r>
      <w:proofErr w:type="gramStart"/>
      <w:r w:rsidRPr="00BA0CC0">
        <w:rPr>
          <w:rStyle w:val="Emphasis"/>
        </w:rPr>
        <w:t>not checked</w:t>
      </w:r>
      <w:r w:rsidRPr="00BA0CC0">
        <w:rPr>
          <w:sz w:val="16"/>
        </w:rPr>
        <w:t>,</w:t>
      </w:r>
      <w:proofErr w:type="gramEnd"/>
      <w:r w:rsidRPr="00BA0CC0">
        <w:rPr>
          <w:sz w:val="16"/>
        </w:rPr>
        <w:t xml:space="preserve"> </w:t>
      </w:r>
      <w:r w:rsidRPr="00BA0CC0">
        <w:rPr>
          <w:rStyle w:val="StyleUnderline"/>
        </w:rPr>
        <w:t xml:space="preserve">many of our </w:t>
      </w:r>
      <w:r w:rsidRPr="00BA0CC0">
        <w:rPr>
          <w:rStyle w:val="Emphasis"/>
        </w:rPr>
        <w:t>current practices</w:t>
      </w:r>
      <w:r w:rsidRPr="00BA0CC0">
        <w:rPr>
          <w:sz w:val="16"/>
        </w:rPr>
        <w:t xml:space="preserve"> </w:t>
      </w:r>
      <w:r w:rsidRPr="00BA0CC0">
        <w:rPr>
          <w:rStyle w:val="StyleUnderline"/>
        </w:rPr>
        <w:t xml:space="preserve">put </w:t>
      </w:r>
      <w:r w:rsidRPr="00BA0CC0">
        <w:rPr>
          <w:rStyle w:val="Emphasis"/>
        </w:rPr>
        <w:t>at serious risk</w:t>
      </w:r>
      <w:r w:rsidRPr="00BA0CC0">
        <w:rPr>
          <w:sz w:val="16"/>
        </w:rPr>
        <w:t xml:space="preserve"> the </w:t>
      </w:r>
      <w:r w:rsidRPr="00BA0CC0">
        <w:rPr>
          <w:rStyle w:val="StyleUnderline"/>
        </w:rPr>
        <w:t xml:space="preserve">future that we wish for </w:t>
      </w:r>
      <w:r w:rsidRPr="00BA0CC0">
        <w:rPr>
          <w:rStyle w:val="Emphasis"/>
        </w:rPr>
        <w:t>human society</w:t>
      </w:r>
      <w:r w:rsidRPr="00BA0CC0">
        <w:rPr>
          <w:sz w:val="16"/>
        </w:rPr>
        <w:t xml:space="preserve"> </w:t>
      </w:r>
      <w:r w:rsidRPr="00BA0CC0">
        <w:rPr>
          <w:rStyle w:val="StyleUnderline"/>
        </w:rPr>
        <w:t xml:space="preserve">and the </w:t>
      </w:r>
      <w:r w:rsidRPr="00BA0CC0">
        <w:rPr>
          <w:rStyle w:val="Emphasis"/>
        </w:rPr>
        <w:t xml:space="preserve">plant </w:t>
      </w:r>
      <w:r w:rsidRPr="00BA0CC0">
        <w:rPr>
          <w:rStyle w:val="StyleUnderline"/>
        </w:rPr>
        <w:t xml:space="preserve">and </w:t>
      </w:r>
      <w:r w:rsidRPr="00BA0CC0">
        <w:rPr>
          <w:rStyle w:val="Emphasis"/>
        </w:rPr>
        <w:t>animal kingdoms</w:t>
      </w:r>
      <w:r w:rsidRPr="00BA0CC0">
        <w:rPr>
          <w:sz w:val="16"/>
        </w:rPr>
        <w:t xml:space="preserve">, and may so </w:t>
      </w:r>
      <w:r w:rsidRPr="00BA0CC0">
        <w:rPr>
          <w:rStyle w:val="StyleUnderline"/>
        </w:rPr>
        <w:t>alter the living world that it will be</w:t>
      </w:r>
      <w:r w:rsidRPr="00BA0CC0">
        <w:rPr>
          <w:sz w:val="16"/>
        </w:rPr>
        <w:t xml:space="preserve"> </w:t>
      </w:r>
      <w:r w:rsidRPr="00BA0CC0">
        <w:rPr>
          <w:rStyle w:val="Emphasis"/>
        </w:rPr>
        <w:t>unable to sustain life</w:t>
      </w:r>
      <w:r w:rsidRPr="00BA0CC0">
        <w:rPr>
          <w:sz w:val="16"/>
        </w:rPr>
        <w:t xml:space="preserve"> in the manner that we know. </w:t>
      </w:r>
      <w:r w:rsidRPr="00BA0CC0">
        <w:rPr>
          <w:rStyle w:val="Emphasis"/>
        </w:rPr>
        <w:t>Fundamental changes</w:t>
      </w:r>
      <w:r w:rsidRPr="00BA0CC0">
        <w:rPr>
          <w:sz w:val="16"/>
        </w:rPr>
        <w:t xml:space="preserve"> </w:t>
      </w:r>
      <w:r w:rsidRPr="00BA0CC0">
        <w:rPr>
          <w:rStyle w:val="StyleUnderline"/>
        </w:rPr>
        <w:t>are urgent</w:t>
      </w:r>
      <w:r w:rsidRPr="00BA0CC0">
        <w:rPr>
          <w:sz w:val="16"/>
        </w:rPr>
        <w:t xml:space="preserve"> </w:t>
      </w:r>
      <w:r w:rsidRPr="00BA0CC0">
        <w:rPr>
          <w:rStyle w:val="StyleUnderline"/>
        </w:rPr>
        <w:t>if we are to avoid the</w:t>
      </w:r>
      <w:r w:rsidRPr="00BA0CC0">
        <w:rPr>
          <w:sz w:val="16"/>
        </w:rPr>
        <w:t xml:space="preserve"> </w:t>
      </w:r>
      <w:r w:rsidRPr="00BA0CC0">
        <w:rPr>
          <w:rStyle w:val="Emphasis"/>
        </w:rPr>
        <w:t>collision</w:t>
      </w:r>
      <w:r w:rsidRPr="00BA0CC0">
        <w:rPr>
          <w:rStyle w:val="StyleUnderline"/>
        </w:rPr>
        <w:t xml:space="preserve"> our </w:t>
      </w:r>
      <w:r w:rsidRPr="00BA0CC0">
        <w:rPr>
          <w:rStyle w:val="Emphasis"/>
        </w:rPr>
        <w:t>present course</w:t>
      </w:r>
      <w:r w:rsidRPr="00BA0CC0">
        <w:rPr>
          <w:sz w:val="16"/>
        </w:rPr>
        <w:t xml:space="preserve"> </w:t>
      </w:r>
      <w:r w:rsidRPr="00BA0CC0">
        <w:rPr>
          <w:rStyle w:val="StyleUnderline"/>
        </w:rPr>
        <w:t>will bring about</w:t>
      </w:r>
      <w:r w:rsidRPr="00BA0CC0">
        <w:rPr>
          <w:sz w:val="16"/>
        </w:rPr>
        <w:t>.</w:t>
      </w:r>
    </w:p>
    <w:p w14:paraId="2EF83648" w14:textId="77777777" w:rsidR="00BA0CC0" w:rsidRPr="00BA0CC0" w:rsidRDefault="00BA0CC0" w:rsidP="00BA0CC0">
      <w:pPr>
        <w:rPr>
          <w:sz w:val="16"/>
        </w:rPr>
      </w:pPr>
      <w:r w:rsidRPr="00BA0CC0">
        <w:rPr>
          <w:sz w:val="16"/>
        </w:rPr>
        <w:t xml:space="preserve">In 2017, over </w:t>
      </w:r>
      <w:r w:rsidRPr="00BA0CC0">
        <w:rPr>
          <w:rStyle w:val="Emphasis"/>
          <w:highlight w:val="cyan"/>
        </w:rPr>
        <w:t>15,000 scientists</w:t>
      </w:r>
      <w:r w:rsidRPr="00BA0CC0">
        <w:rPr>
          <w:sz w:val="16"/>
          <w:highlight w:val="cyan"/>
        </w:rPr>
        <w:t xml:space="preserve"> </w:t>
      </w:r>
      <w:r w:rsidRPr="00BA0CC0">
        <w:rPr>
          <w:rStyle w:val="StyleUnderline"/>
          <w:highlight w:val="cyan"/>
        </w:rPr>
        <w:t>endorsed</w:t>
      </w:r>
      <w:r w:rsidRPr="00BA0CC0">
        <w:rPr>
          <w:rStyle w:val="StyleUnderline"/>
        </w:rPr>
        <w:t xml:space="preserve"> the</w:t>
      </w:r>
      <w:r w:rsidRPr="00BA0CC0">
        <w:rPr>
          <w:sz w:val="16"/>
        </w:rPr>
        <w:t xml:space="preserve"> ‘</w:t>
      </w:r>
      <w:r w:rsidRPr="00BA0CC0">
        <w:rPr>
          <w:rStyle w:val="Emphasis"/>
        </w:rPr>
        <w:t xml:space="preserve">World Scientists </w:t>
      </w:r>
      <w:r w:rsidRPr="00BA0CC0">
        <w:rPr>
          <w:rStyle w:val="Emphasis"/>
          <w:highlight w:val="cyan"/>
        </w:rPr>
        <w:t>Warning</w:t>
      </w:r>
      <w:r w:rsidRPr="00BA0CC0">
        <w:rPr>
          <w:sz w:val="16"/>
        </w:rPr>
        <w:t xml:space="preserve"> to Humanity: A Second Notice’ (AWS 2017), which stated:</w:t>
      </w:r>
    </w:p>
    <w:p w14:paraId="03473D21" w14:textId="77777777" w:rsidR="00BA0CC0" w:rsidRPr="00BA0CC0" w:rsidRDefault="00BA0CC0" w:rsidP="00BA0CC0">
      <w:pPr>
        <w:ind w:left="720"/>
        <w:rPr>
          <w:sz w:val="16"/>
        </w:rPr>
      </w:pPr>
      <w:r w:rsidRPr="00BA0CC0">
        <w:rPr>
          <w:rStyle w:val="StyleUnderline"/>
        </w:rPr>
        <w:t xml:space="preserve">On the </w:t>
      </w:r>
      <w:r w:rsidRPr="00BA0CC0">
        <w:rPr>
          <w:rStyle w:val="Emphasis"/>
        </w:rPr>
        <w:t>twenty-fifth anniversary of their call</w:t>
      </w:r>
      <w:r w:rsidRPr="00BA0CC0">
        <w:rPr>
          <w:sz w:val="16"/>
        </w:rPr>
        <w:t xml:space="preserve">, </w:t>
      </w:r>
      <w:r w:rsidRPr="00BA0CC0">
        <w:rPr>
          <w:rStyle w:val="StyleUnderline"/>
        </w:rPr>
        <w:t xml:space="preserve">we look back at </w:t>
      </w:r>
      <w:r w:rsidRPr="00BA0CC0">
        <w:rPr>
          <w:rStyle w:val="Emphasis"/>
        </w:rPr>
        <w:t>their warning</w:t>
      </w:r>
      <w:r w:rsidRPr="00BA0CC0">
        <w:rPr>
          <w:sz w:val="16"/>
        </w:rPr>
        <w:t xml:space="preserve"> and evaluate the human response by exploring available time-series data. </w:t>
      </w:r>
      <w:r w:rsidRPr="00BA0CC0">
        <w:rPr>
          <w:rStyle w:val="Emphasis"/>
        </w:rPr>
        <w:t>Since 1992</w:t>
      </w:r>
      <w:r w:rsidRPr="00BA0CC0">
        <w:rPr>
          <w:sz w:val="16"/>
        </w:rPr>
        <w:t xml:space="preserve">, </w:t>
      </w:r>
      <w:proofErr w:type="gramStart"/>
      <w:r w:rsidRPr="00BA0CC0">
        <w:rPr>
          <w:sz w:val="16"/>
        </w:rPr>
        <w:t>with the exception of</w:t>
      </w:r>
      <w:proofErr w:type="gramEnd"/>
      <w:r w:rsidRPr="00BA0CC0">
        <w:rPr>
          <w:sz w:val="16"/>
        </w:rPr>
        <w:t xml:space="preserve"> stabilizing the stratospheric ozone layer, </w:t>
      </w:r>
      <w:r w:rsidRPr="00BA0CC0">
        <w:rPr>
          <w:rStyle w:val="StyleUnderline"/>
          <w:highlight w:val="cyan"/>
        </w:rPr>
        <w:t xml:space="preserve">humanity has failed to make </w:t>
      </w:r>
      <w:r w:rsidRPr="00BA0CC0">
        <w:rPr>
          <w:rStyle w:val="Emphasis"/>
          <w:highlight w:val="cyan"/>
        </w:rPr>
        <w:t>sufficient progress</w:t>
      </w:r>
      <w:r w:rsidRPr="00BA0CC0">
        <w:rPr>
          <w:rStyle w:val="StyleUnderline"/>
        </w:rPr>
        <w:t xml:space="preserve"> in generally</w:t>
      </w:r>
      <w:r w:rsidRPr="00BA0CC0">
        <w:rPr>
          <w:sz w:val="16"/>
        </w:rPr>
        <w:t xml:space="preserve"> </w:t>
      </w:r>
      <w:r w:rsidRPr="00BA0CC0">
        <w:rPr>
          <w:rStyle w:val="StyleUnderline"/>
        </w:rPr>
        <w:t xml:space="preserve">solving these </w:t>
      </w:r>
      <w:r w:rsidRPr="00BA0CC0">
        <w:rPr>
          <w:rStyle w:val="Emphasis"/>
        </w:rPr>
        <w:t>foreseen environmental challenges</w:t>
      </w:r>
      <w:r w:rsidRPr="00BA0CC0">
        <w:rPr>
          <w:sz w:val="16"/>
        </w:rPr>
        <w:t xml:space="preserve">, </w:t>
      </w:r>
      <w:r w:rsidRPr="00BA0CC0">
        <w:rPr>
          <w:rStyle w:val="Emphasis"/>
        </w:rPr>
        <w:t>and alarmingly</w:t>
      </w:r>
      <w:r w:rsidRPr="00BA0CC0">
        <w:rPr>
          <w:sz w:val="16"/>
        </w:rPr>
        <w:t xml:space="preserve">, </w:t>
      </w:r>
      <w:r w:rsidRPr="00BA0CC0">
        <w:rPr>
          <w:rStyle w:val="Emphasis"/>
        </w:rPr>
        <w:t>most of them are getting far worse</w:t>
      </w:r>
      <w:r w:rsidRPr="00BA0CC0">
        <w:rPr>
          <w:sz w:val="16"/>
        </w:rPr>
        <w:t>…</w:t>
      </w:r>
    </w:p>
    <w:p w14:paraId="5F00CDB7" w14:textId="77777777" w:rsidR="00BA0CC0" w:rsidRPr="00BA0CC0" w:rsidRDefault="00BA0CC0" w:rsidP="00BA0CC0">
      <w:pPr>
        <w:rPr>
          <w:sz w:val="16"/>
        </w:rPr>
      </w:pPr>
      <w:r w:rsidRPr="00BA0CC0">
        <w:rPr>
          <w:sz w:val="16"/>
        </w:rPr>
        <w:t xml:space="preserve">Indeed, </w:t>
      </w:r>
      <w:r w:rsidRPr="00BA0CC0">
        <w:rPr>
          <w:rStyle w:val="StyleUnderline"/>
        </w:rPr>
        <w:t xml:space="preserve">it is obvious to anyone who </w:t>
      </w:r>
      <w:r w:rsidRPr="00BA0CC0">
        <w:rPr>
          <w:rStyle w:val="Emphasis"/>
        </w:rPr>
        <w:t>researches humanity’s predicament</w:t>
      </w:r>
      <w:r w:rsidRPr="00BA0CC0">
        <w:rPr>
          <w:sz w:val="16"/>
        </w:rPr>
        <w:t xml:space="preserve"> </w:t>
      </w:r>
      <w:r w:rsidRPr="00BA0CC0">
        <w:rPr>
          <w:rStyle w:val="StyleUnderline"/>
        </w:rPr>
        <w:t xml:space="preserve">and the </w:t>
      </w:r>
      <w:r w:rsidRPr="00BA0CC0">
        <w:rPr>
          <w:rStyle w:val="Emphasis"/>
        </w:rPr>
        <w:t>environmental crisis</w:t>
      </w:r>
      <w:r w:rsidRPr="00BA0CC0">
        <w:rPr>
          <w:sz w:val="16"/>
        </w:rPr>
        <w:t>. The Earth-shattering and obvious question is: ‘</w:t>
      </w:r>
      <w:r w:rsidRPr="00BA0CC0">
        <w:rPr>
          <w:rStyle w:val="Emphasis"/>
        </w:rPr>
        <w:t>Why has society not acted?</w:t>
      </w:r>
      <w:r w:rsidRPr="00BA0CC0">
        <w:rPr>
          <w:sz w:val="16"/>
        </w:rPr>
        <w:t xml:space="preserve">’. </w:t>
      </w:r>
      <w:r w:rsidRPr="00BA0CC0">
        <w:rPr>
          <w:rStyle w:val="StyleUnderline"/>
        </w:rPr>
        <w:t xml:space="preserve">We have known </w:t>
      </w:r>
      <w:r w:rsidRPr="00BA0CC0">
        <w:rPr>
          <w:rStyle w:val="Emphasis"/>
        </w:rPr>
        <w:t>the problems</w:t>
      </w:r>
      <w:r w:rsidRPr="00BA0CC0">
        <w:rPr>
          <w:sz w:val="16"/>
        </w:rPr>
        <w:t xml:space="preserve"> – </w:t>
      </w:r>
      <w:r w:rsidRPr="00BA0CC0">
        <w:rPr>
          <w:rStyle w:val="StyleUnderline"/>
        </w:rPr>
        <w:t xml:space="preserve">and most of the </w:t>
      </w:r>
      <w:r w:rsidRPr="00BA0CC0">
        <w:rPr>
          <w:rStyle w:val="Emphasis"/>
        </w:rPr>
        <w:t>needed solutions</w:t>
      </w:r>
      <w:r w:rsidRPr="00BA0CC0">
        <w:rPr>
          <w:sz w:val="16"/>
        </w:rPr>
        <w:t xml:space="preserve"> – </w:t>
      </w:r>
      <w:r w:rsidRPr="00BA0CC0">
        <w:rPr>
          <w:rStyle w:val="StyleUnderline"/>
          <w:highlight w:val="cyan"/>
        </w:rPr>
        <w:t>for over 30 years</w:t>
      </w:r>
      <w:r w:rsidRPr="00BA0CC0">
        <w:rPr>
          <w:sz w:val="16"/>
        </w:rPr>
        <w:t>, as Catton (1982) listed many of them in his book ‘Overshoot’. Indeed Shepard (1982) asks this question on p. 1 of ‘Nature and Madness’: ‘</w:t>
      </w:r>
      <w:r w:rsidRPr="00BA0CC0">
        <w:rPr>
          <w:rStyle w:val="StyleUnderline"/>
        </w:rPr>
        <w:t>Why do</w:t>
      </w:r>
      <w:r w:rsidRPr="00BA0CC0">
        <w:rPr>
          <w:sz w:val="16"/>
        </w:rPr>
        <w:t xml:space="preserve"> </w:t>
      </w:r>
      <w:proofErr w:type="gramStart"/>
      <w:r w:rsidRPr="00BA0CC0">
        <w:rPr>
          <w:strike/>
          <w:sz w:val="16"/>
        </w:rPr>
        <w:t>men</w:t>
      </w:r>
      <w:r w:rsidRPr="00BA0CC0">
        <w:rPr>
          <w:sz w:val="16"/>
        </w:rPr>
        <w:t xml:space="preserve">  [</w:t>
      </w:r>
      <w:proofErr w:type="gramEnd"/>
      <w:r w:rsidRPr="00BA0CC0">
        <w:rPr>
          <w:rStyle w:val="Emphasis"/>
        </w:rPr>
        <w:t>humanity</w:t>
      </w:r>
      <w:r w:rsidRPr="00BA0CC0">
        <w:rPr>
          <w:sz w:val="16"/>
        </w:rPr>
        <w:t xml:space="preserve">] </w:t>
      </w:r>
      <w:r w:rsidRPr="00BA0CC0">
        <w:rPr>
          <w:rStyle w:val="StyleUnderline"/>
        </w:rPr>
        <w:t>persist in destroying</w:t>
      </w:r>
      <w:r w:rsidRPr="00BA0CC0">
        <w:rPr>
          <w:sz w:val="16"/>
        </w:rPr>
        <w:t xml:space="preserve"> </w:t>
      </w:r>
      <w:r w:rsidRPr="00BA0CC0">
        <w:rPr>
          <w:rStyle w:val="Emphasis"/>
        </w:rPr>
        <w:t>their habitat?</w:t>
      </w:r>
      <w:r w:rsidRPr="00BA0CC0">
        <w:rPr>
          <w:sz w:val="16"/>
        </w:rPr>
        <w:t xml:space="preserve">’. Some people like to argue that ‘things are not so bad’, that governments are ‘doing </w:t>
      </w:r>
      <w:proofErr w:type="gramStart"/>
      <w:r w:rsidRPr="00BA0CC0">
        <w:rPr>
          <w:sz w:val="16"/>
        </w:rPr>
        <w:t>things’</w:t>
      </w:r>
      <w:proofErr w:type="gramEnd"/>
      <w:r w:rsidRPr="00BA0CC0">
        <w:rPr>
          <w:sz w:val="16"/>
        </w:rPr>
        <w:t>. However, we should remember the words of Erich Fromm (1976: 8):</w:t>
      </w:r>
    </w:p>
    <w:p w14:paraId="3CE0BE33" w14:textId="77777777" w:rsidR="00BA0CC0" w:rsidRPr="00BA0CC0" w:rsidRDefault="00BA0CC0" w:rsidP="00BA0CC0">
      <w:pPr>
        <w:ind w:left="720"/>
        <w:rPr>
          <w:sz w:val="16"/>
        </w:rPr>
      </w:pPr>
      <w:r w:rsidRPr="00BA0CC0">
        <w:rPr>
          <w:rStyle w:val="StyleUnderline"/>
        </w:rPr>
        <w:t xml:space="preserve">The almost </w:t>
      </w:r>
      <w:r w:rsidRPr="00BA0CC0">
        <w:rPr>
          <w:rStyle w:val="Emphasis"/>
          <w:highlight w:val="cyan"/>
        </w:rPr>
        <w:t>unbelievable fact</w:t>
      </w:r>
      <w:r w:rsidRPr="00BA0CC0">
        <w:rPr>
          <w:sz w:val="16"/>
          <w:highlight w:val="cyan"/>
        </w:rPr>
        <w:t xml:space="preserve"> </w:t>
      </w:r>
      <w:r w:rsidRPr="00BA0CC0">
        <w:rPr>
          <w:rStyle w:val="StyleUnderline"/>
          <w:highlight w:val="cyan"/>
        </w:rPr>
        <w:t>is</w:t>
      </w:r>
      <w:r w:rsidRPr="00BA0CC0">
        <w:rPr>
          <w:rStyle w:val="StyleUnderline"/>
        </w:rPr>
        <w:t xml:space="preserve"> that </w:t>
      </w:r>
      <w:r w:rsidRPr="00BA0CC0">
        <w:rPr>
          <w:rStyle w:val="Emphasis"/>
          <w:highlight w:val="cyan"/>
        </w:rPr>
        <w:t>no serious effort</w:t>
      </w:r>
      <w:r w:rsidRPr="00BA0CC0">
        <w:rPr>
          <w:rStyle w:val="StyleUnderline"/>
          <w:highlight w:val="cyan"/>
        </w:rPr>
        <w:t xml:space="preserve"> is made to avert</w:t>
      </w:r>
      <w:r w:rsidRPr="00BA0CC0">
        <w:rPr>
          <w:rStyle w:val="StyleUnderline"/>
        </w:rPr>
        <w:t xml:space="preserve"> what looks like a </w:t>
      </w:r>
      <w:r w:rsidRPr="00BA0CC0">
        <w:rPr>
          <w:rStyle w:val="Emphasis"/>
          <w:highlight w:val="cyan"/>
        </w:rPr>
        <w:t>final decree of fate</w:t>
      </w:r>
      <w:r w:rsidRPr="00BA0CC0">
        <w:rPr>
          <w:sz w:val="16"/>
        </w:rPr>
        <w:t xml:space="preserve">. </w:t>
      </w:r>
      <w:r w:rsidRPr="00BA0CC0">
        <w:rPr>
          <w:rStyle w:val="StyleUnderline"/>
        </w:rPr>
        <w:t xml:space="preserve">While in our private life nobody except a </w:t>
      </w:r>
      <w:r w:rsidRPr="00BA0CC0">
        <w:rPr>
          <w:rStyle w:val="Emphasis"/>
        </w:rPr>
        <w:t>mad person</w:t>
      </w:r>
      <w:r w:rsidRPr="00BA0CC0">
        <w:rPr>
          <w:sz w:val="16"/>
        </w:rPr>
        <w:t xml:space="preserve"> </w:t>
      </w:r>
      <w:r w:rsidRPr="00BA0CC0">
        <w:rPr>
          <w:rStyle w:val="StyleUnderline"/>
        </w:rPr>
        <w:t xml:space="preserve">would </w:t>
      </w:r>
      <w:r w:rsidRPr="00BA0CC0">
        <w:rPr>
          <w:rStyle w:val="Emphasis"/>
        </w:rPr>
        <w:t>remain passive</w:t>
      </w:r>
      <w:r w:rsidRPr="00BA0CC0">
        <w:rPr>
          <w:sz w:val="16"/>
        </w:rPr>
        <w:t xml:space="preserve"> </w:t>
      </w:r>
      <w:r w:rsidRPr="00BA0CC0">
        <w:rPr>
          <w:rStyle w:val="StyleUnderline"/>
        </w:rPr>
        <w:t>in view of a threat to</w:t>
      </w:r>
      <w:r w:rsidRPr="00BA0CC0">
        <w:rPr>
          <w:sz w:val="16"/>
        </w:rPr>
        <w:t xml:space="preserve"> </w:t>
      </w:r>
      <w:r w:rsidRPr="00BA0CC0">
        <w:rPr>
          <w:strike/>
          <w:sz w:val="16"/>
        </w:rPr>
        <w:t>his</w:t>
      </w:r>
      <w:r w:rsidRPr="00BA0CC0">
        <w:rPr>
          <w:sz w:val="16"/>
        </w:rPr>
        <w:t xml:space="preserve"> [</w:t>
      </w:r>
      <w:r w:rsidRPr="00BA0CC0">
        <w:rPr>
          <w:rStyle w:val="StyleUnderline"/>
        </w:rPr>
        <w:t>their</w:t>
      </w:r>
      <w:r w:rsidRPr="00BA0CC0">
        <w:rPr>
          <w:sz w:val="16"/>
        </w:rPr>
        <w:t xml:space="preserve">] </w:t>
      </w:r>
      <w:r w:rsidRPr="00BA0CC0">
        <w:rPr>
          <w:rStyle w:val="Emphasis"/>
        </w:rPr>
        <w:t>total existence</w:t>
      </w:r>
      <w:r w:rsidRPr="00BA0CC0">
        <w:rPr>
          <w:sz w:val="16"/>
        </w:rPr>
        <w:t xml:space="preserve">, </w:t>
      </w:r>
      <w:r w:rsidRPr="00BA0CC0">
        <w:rPr>
          <w:rStyle w:val="StyleUnderline"/>
        </w:rPr>
        <w:t xml:space="preserve">those who </w:t>
      </w:r>
      <w:proofErr w:type="gramStart"/>
      <w:r w:rsidRPr="00BA0CC0">
        <w:rPr>
          <w:rStyle w:val="StyleUnderline"/>
        </w:rPr>
        <w:t>are in charge of</w:t>
      </w:r>
      <w:proofErr w:type="gramEnd"/>
      <w:r w:rsidRPr="00BA0CC0">
        <w:rPr>
          <w:rStyle w:val="StyleUnderline"/>
        </w:rPr>
        <w:t xml:space="preserve"> </w:t>
      </w:r>
      <w:r w:rsidRPr="00BA0CC0">
        <w:rPr>
          <w:rStyle w:val="Emphasis"/>
        </w:rPr>
        <w:t>public affairs</w:t>
      </w:r>
      <w:r w:rsidRPr="00BA0CC0">
        <w:rPr>
          <w:sz w:val="16"/>
        </w:rPr>
        <w:t xml:space="preserve"> </w:t>
      </w:r>
      <w:r w:rsidRPr="00BA0CC0">
        <w:rPr>
          <w:rStyle w:val="StyleUnderline"/>
        </w:rPr>
        <w:t>do</w:t>
      </w:r>
      <w:r w:rsidRPr="00BA0CC0">
        <w:rPr>
          <w:sz w:val="16"/>
        </w:rPr>
        <w:t xml:space="preserve"> </w:t>
      </w:r>
      <w:r w:rsidRPr="00BA0CC0">
        <w:rPr>
          <w:rStyle w:val="Emphasis"/>
        </w:rPr>
        <w:t>practically nothing</w:t>
      </w:r>
      <w:r w:rsidRPr="00BA0CC0">
        <w:rPr>
          <w:sz w:val="16"/>
        </w:rPr>
        <w:t>, and those who have entrusted their fate to them let them continue to do nothing.</w:t>
      </w:r>
    </w:p>
    <w:p w14:paraId="14ED7768" w14:textId="77777777" w:rsidR="00BA0CC0" w:rsidRPr="00BA0CC0" w:rsidRDefault="00BA0CC0" w:rsidP="00BA0CC0">
      <w:pPr>
        <w:rPr>
          <w:sz w:val="16"/>
        </w:rPr>
      </w:pPr>
      <w:r w:rsidRPr="00BA0CC0">
        <w:rPr>
          <w:sz w:val="16"/>
        </w:rPr>
        <w:t>Fromm (Ibid) goes on to say:</w:t>
      </w:r>
    </w:p>
    <w:p w14:paraId="750A9231" w14:textId="77777777" w:rsidR="00BA0CC0" w:rsidRPr="00BA0CC0" w:rsidRDefault="00BA0CC0" w:rsidP="00BA0CC0">
      <w:pPr>
        <w:rPr>
          <w:sz w:val="16"/>
        </w:rPr>
      </w:pPr>
      <w:r w:rsidRPr="00BA0CC0">
        <w:rPr>
          <w:rStyle w:val="StyleUnderline"/>
        </w:rPr>
        <w:t xml:space="preserve">How is it possible that the </w:t>
      </w:r>
      <w:r w:rsidRPr="00BA0CC0">
        <w:rPr>
          <w:rStyle w:val="Emphasis"/>
        </w:rPr>
        <w:t>strongest of all instincts</w:t>
      </w:r>
      <w:r w:rsidRPr="00BA0CC0">
        <w:rPr>
          <w:sz w:val="16"/>
        </w:rPr>
        <w:t xml:space="preserve">, that </w:t>
      </w:r>
      <w:r w:rsidRPr="00BA0CC0">
        <w:rPr>
          <w:rStyle w:val="Emphasis"/>
        </w:rPr>
        <w:t>for survival</w:t>
      </w:r>
      <w:r w:rsidRPr="00BA0CC0">
        <w:rPr>
          <w:sz w:val="16"/>
        </w:rPr>
        <w:t xml:space="preserve">, </w:t>
      </w:r>
      <w:r w:rsidRPr="00BA0CC0">
        <w:rPr>
          <w:rStyle w:val="StyleUnderline"/>
        </w:rPr>
        <w:t>seems to have ceased to</w:t>
      </w:r>
      <w:r w:rsidRPr="00BA0CC0">
        <w:rPr>
          <w:sz w:val="16"/>
        </w:rPr>
        <w:t xml:space="preserve"> </w:t>
      </w:r>
      <w:r w:rsidRPr="00BA0CC0">
        <w:rPr>
          <w:rStyle w:val="Emphasis"/>
        </w:rPr>
        <w:t>motivate us?</w:t>
      </w:r>
      <w:r w:rsidRPr="00BA0CC0">
        <w:rPr>
          <w:sz w:val="16"/>
        </w:rPr>
        <w:t xml:space="preserve"> </w:t>
      </w:r>
      <w:r w:rsidRPr="00BA0CC0">
        <w:rPr>
          <w:rStyle w:val="StyleUnderline"/>
        </w:rPr>
        <w:t xml:space="preserve">One of the most obvious explanations is that the </w:t>
      </w:r>
      <w:r w:rsidRPr="00BA0CC0">
        <w:rPr>
          <w:rStyle w:val="StyleUnderline"/>
          <w:highlight w:val="cyan"/>
        </w:rPr>
        <w:t xml:space="preserve">leaders </w:t>
      </w:r>
      <w:r w:rsidRPr="00BA0CC0">
        <w:rPr>
          <w:rStyle w:val="Emphasis"/>
          <w:highlight w:val="cyan"/>
        </w:rPr>
        <w:t>undertake</w:t>
      </w:r>
      <w:r w:rsidRPr="00BA0CC0">
        <w:rPr>
          <w:rStyle w:val="Emphasis"/>
        </w:rPr>
        <w:t xml:space="preserve"> many </w:t>
      </w:r>
      <w:r w:rsidRPr="00BA0CC0">
        <w:rPr>
          <w:rStyle w:val="Emphasis"/>
          <w:highlight w:val="cyan"/>
        </w:rPr>
        <w:t>actions</w:t>
      </w:r>
      <w:r w:rsidRPr="00BA0CC0">
        <w:rPr>
          <w:sz w:val="16"/>
          <w:highlight w:val="cyan"/>
        </w:rPr>
        <w:t xml:space="preserve"> </w:t>
      </w:r>
      <w:r w:rsidRPr="00BA0CC0">
        <w:rPr>
          <w:rStyle w:val="StyleUnderline"/>
          <w:highlight w:val="cyan"/>
        </w:rPr>
        <w:t>that</w:t>
      </w:r>
      <w:r w:rsidRPr="00BA0CC0">
        <w:rPr>
          <w:rStyle w:val="StyleUnderline"/>
        </w:rPr>
        <w:t xml:space="preserve"> make it possible for</w:t>
      </w:r>
      <w:r w:rsidRPr="00BA0CC0">
        <w:rPr>
          <w:sz w:val="16"/>
        </w:rPr>
        <w:t xml:space="preserve"> </w:t>
      </w:r>
      <w:r w:rsidRPr="00BA0CC0">
        <w:rPr>
          <w:rStyle w:val="StyleUnderline"/>
        </w:rPr>
        <w:t xml:space="preserve">them to </w:t>
      </w:r>
      <w:r w:rsidRPr="00BA0CC0">
        <w:rPr>
          <w:rStyle w:val="StyleUnderline"/>
          <w:highlight w:val="cyan"/>
        </w:rPr>
        <w:t>pretend they are doing</w:t>
      </w:r>
      <w:r w:rsidRPr="00BA0CC0">
        <w:rPr>
          <w:sz w:val="16"/>
          <w:highlight w:val="cyan"/>
        </w:rPr>
        <w:t xml:space="preserve"> </w:t>
      </w:r>
      <w:r w:rsidRPr="00BA0CC0">
        <w:rPr>
          <w:rStyle w:val="Emphasis"/>
          <w:highlight w:val="cyan"/>
        </w:rPr>
        <w:t>something</w:t>
      </w:r>
      <w:r w:rsidRPr="00BA0CC0">
        <w:rPr>
          <w:rStyle w:val="Emphasis"/>
        </w:rPr>
        <w:t xml:space="preserve"> effective</w:t>
      </w:r>
      <w:r w:rsidRPr="00BA0CC0">
        <w:rPr>
          <w:sz w:val="16"/>
        </w:rPr>
        <w:t xml:space="preserve"> to avoid a catastrophe … </w:t>
      </w:r>
      <w:r w:rsidRPr="00BA0CC0">
        <w:rPr>
          <w:rStyle w:val="StyleUnderline"/>
          <w:highlight w:val="cyan"/>
        </w:rPr>
        <w:t xml:space="preserve">Yet nothing </w:t>
      </w:r>
      <w:r w:rsidRPr="00BA0CC0">
        <w:rPr>
          <w:rStyle w:val="Emphasis"/>
          <w:highlight w:val="cyan"/>
        </w:rPr>
        <w:t>of real importance happens</w:t>
      </w:r>
      <w:r w:rsidRPr="00BA0CC0">
        <w:rPr>
          <w:sz w:val="16"/>
        </w:rPr>
        <w:t xml:space="preserve">; </w:t>
      </w:r>
      <w:r w:rsidRPr="00BA0CC0">
        <w:rPr>
          <w:rStyle w:val="StyleUnderline"/>
        </w:rPr>
        <w:t xml:space="preserve">but both the leaders and the </w:t>
      </w:r>
      <w:proofErr w:type="gramStart"/>
      <w:r w:rsidRPr="00BA0CC0">
        <w:rPr>
          <w:rStyle w:val="StyleUnderline"/>
        </w:rPr>
        <w:t>led</w:t>
      </w:r>
      <w:proofErr w:type="gramEnd"/>
      <w:r w:rsidRPr="00BA0CC0">
        <w:rPr>
          <w:rStyle w:val="StyleUnderline"/>
        </w:rPr>
        <w:t xml:space="preserve"> </w:t>
      </w:r>
      <w:r w:rsidRPr="00BA0CC0">
        <w:rPr>
          <w:rStyle w:val="Emphasis"/>
        </w:rPr>
        <w:t>anaesthetize their consciences</w:t>
      </w:r>
      <w:r w:rsidRPr="00BA0CC0">
        <w:rPr>
          <w:sz w:val="16"/>
        </w:rPr>
        <w:t xml:space="preserve"> and </w:t>
      </w:r>
      <w:r w:rsidRPr="00BA0CC0">
        <w:rPr>
          <w:rStyle w:val="StyleUnderline"/>
        </w:rPr>
        <w:t xml:space="preserve">their </w:t>
      </w:r>
      <w:r w:rsidRPr="00BA0CC0">
        <w:rPr>
          <w:rStyle w:val="Emphasis"/>
        </w:rPr>
        <w:t>wish for survival</w:t>
      </w:r>
      <w:r w:rsidRPr="00BA0CC0">
        <w:rPr>
          <w:rStyle w:val="StyleUnderline"/>
        </w:rPr>
        <w:t xml:space="preserve"> by</w:t>
      </w:r>
      <w:r w:rsidRPr="00BA0CC0">
        <w:rPr>
          <w:sz w:val="16"/>
        </w:rPr>
        <w:t xml:space="preserve"> </w:t>
      </w:r>
      <w:r w:rsidRPr="00BA0CC0">
        <w:rPr>
          <w:rStyle w:val="StyleUnderline"/>
        </w:rPr>
        <w:t xml:space="preserve">giving the </w:t>
      </w:r>
      <w:r w:rsidRPr="00BA0CC0">
        <w:rPr>
          <w:rStyle w:val="Emphasis"/>
        </w:rPr>
        <w:t>appearance of knowing</w:t>
      </w:r>
      <w:r w:rsidRPr="00BA0CC0">
        <w:rPr>
          <w:sz w:val="16"/>
        </w:rPr>
        <w:t xml:space="preserve"> the road and marching in the right direction.</w:t>
      </w:r>
    </w:p>
    <w:p w14:paraId="31975198" w14:textId="77777777" w:rsidR="00BA0CC0" w:rsidRPr="00BA0CC0" w:rsidRDefault="00BA0CC0" w:rsidP="00BA0CC0">
      <w:pPr>
        <w:rPr>
          <w:sz w:val="16"/>
        </w:rPr>
      </w:pPr>
      <w:r w:rsidRPr="00BA0CC0">
        <w:rPr>
          <w:sz w:val="16"/>
        </w:rPr>
        <w:t xml:space="preserve">Other </w:t>
      </w:r>
      <w:r w:rsidRPr="00BA0CC0">
        <w:rPr>
          <w:rStyle w:val="StyleUnderline"/>
        </w:rPr>
        <w:t xml:space="preserve">environmental scholars </w:t>
      </w:r>
      <w:r w:rsidRPr="00BA0CC0">
        <w:rPr>
          <w:rStyle w:val="Emphasis"/>
        </w:rPr>
        <w:t>seem bewildered</w:t>
      </w:r>
      <w:r w:rsidRPr="00BA0CC0">
        <w:rPr>
          <w:sz w:val="16"/>
        </w:rPr>
        <w:t xml:space="preserve"> </w:t>
      </w:r>
      <w:r w:rsidRPr="00BA0CC0">
        <w:rPr>
          <w:rStyle w:val="StyleUnderline"/>
        </w:rPr>
        <w:t xml:space="preserve">that society has not </w:t>
      </w:r>
      <w:proofErr w:type="gramStart"/>
      <w:r w:rsidRPr="00BA0CC0">
        <w:rPr>
          <w:rStyle w:val="Emphasis"/>
        </w:rPr>
        <w:t>taken action</w:t>
      </w:r>
      <w:proofErr w:type="gramEnd"/>
      <w:r w:rsidRPr="00BA0CC0">
        <w:rPr>
          <w:sz w:val="16"/>
        </w:rPr>
        <w:t xml:space="preserve">, </w:t>
      </w:r>
      <w:r w:rsidRPr="00BA0CC0">
        <w:rPr>
          <w:rStyle w:val="StyleUnderline"/>
        </w:rPr>
        <w:t xml:space="preserve">as this is </w:t>
      </w:r>
      <w:r w:rsidRPr="00BA0CC0">
        <w:rPr>
          <w:rStyle w:val="Emphasis"/>
        </w:rPr>
        <w:t>irrational</w:t>
      </w:r>
      <w:r w:rsidRPr="00BA0CC0">
        <w:rPr>
          <w:rStyle w:val="StyleUnderline"/>
        </w:rPr>
        <w:t xml:space="preserve"> and against its </w:t>
      </w:r>
      <w:r w:rsidRPr="00BA0CC0">
        <w:rPr>
          <w:rStyle w:val="Emphasis"/>
        </w:rPr>
        <w:t>own self-interest</w:t>
      </w:r>
      <w:r w:rsidRPr="00BA0CC0">
        <w:rPr>
          <w:sz w:val="16"/>
        </w:rPr>
        <w:t xml:space="preserve"> (see Chapter 11). There is, in fact, good overall agreement amongst many environmental scientists regarding solutions – if we were rational (Brown 2011; Washington 2015). However, after four decades as an environmental scientist, I conclude that </w:t>
      </w:r>
      <w:r w:rsidRPr="00BA0CC0">
        <w:rPr>
          <w:rStyle w:val="StyleUnderline"/>
          <w:highlight w:val="cyan"/>
        </w:rPr>
        <w:t xml:space="preserve">the key problem is </w:t>
      </w:r>
      <w:r w:rsidRPr="00BA0CC0">
        <w:rPr>
          <w:rStyle w:val="Emphasis"/>
          <w:highlight w:val="cyan"/>
        </w:rPr>
        <w:t>denial</w:t>
      </w:r>
      <w:r w:rsidRPr="00BA0CC0">
        <w:rPr>
          <w:sz w:val="16"/>
        </w:rPr>
        <w:t xml:space="preserve">. </w:t>
      </w:r>
      <w:r w:rsidRPr="00BA0CC0">
        <w:rPr>
          <w:rStyle w:val="StyleUnderline"/>
          <w:highlight w:val="cyan"/>
        </w:rPr>
        <w:t xml:space="preserve">Society </w:t>
      </w:r>
      <w:r w:rsidRPr="00BA0CC0">
        <w:rPr>
          <w:rStyle w:val="Emphasis"/>
          <w:highlight w:val="cyan"/>
        </w:rPr>
        <w:t>denies its problems</w:t>
      </w:r>
      <w:r w:rsidRPr="00BA0CC0">
        <w:rPr>
          <w:sz w:val="16"/>
          <w:highlight w:val="cyan"/>
        </w:rPr>
        <w:t xml:space="preserve"> </w:t>
      </w:r>
      <w:r w:rsidRPr="00BA0CC0">
        <w:rPr>
          <w:rStyle w:val="StyleUnderline"/>
          <w:highlight w:val="cyan"/>
        </w:rPr>
        <w:t>and</w:t>
      </w:r>
      <w:r w:rsidRPr="00BA0CC0">
        <w:rPr>
          <w:rStyle w:val="StyleUnderline"/>
        </w:rPr>
        <w:t xml:space="preserve"> hence </w:t>
      </w:r>
      <w:r w:rsidRPr="00BA0CC0">
        <w:rPr>
          <w:rStyle w:val="StyleUnderline"/>
          <w:highlight w:val="cyan"/>
        </w:rPr>
        <w:t xml:space="preserve">fails to </w:t>
      </w:r>
      <w:r w:rsidRPr="00BA0CC0">
        <w:rPr>
          <w:rStyle w:val="Emphasis"/>
          <w:highlight w:val="cyan"/>
        </w:rPr>
        <w:t>put in place effective solutions</w:t>
      </w:r>
      <w:r w:rsidRPr="00BA0CC0">
        <w:rPr>
          <w:sz w:val="16"/>
        </w:rPr>
        <w:t xml:space="preserve"> (Washington 2015, 2017a). </w:t>
      </w:r>
      <w:r w:rsidRPr="00BA0CC0">
        <w:rPr>
          <w:rStyle w:val="StyleUnderline"/>
        </w:rPr>
        <w:t>The next obvious question is</w:t>
      </w:r>
      <w:r w:rsidRPr="00BA0CC0">
        <w:rPr>
          <w:sz w:val="16"/>
        </w:rPr>
        <w:t>: ‘</w:t>
      </w:r>
      <w:r w:rsidRPr="00BA0CC0">
        <w:rPr>
          <w:rStyle w:val="StyleUnderline"/>
        </w:rPr>
        <w:t xml:space="preserve">What is </w:t>
      </w:r>
      <w:r w:rsidRPr="00BA0CC0">
        <w:rPr>
          <w:rStyle w:val="StyleUnderline"/>
          <w:highlight w:val="cyan"/>
        </w:rPr>
        <w:t>the cause of</w:t>
      </w:r>
      <w:r w:rsidRPr="00BA0CC0">
        <w:rPr>
          <w:rStyle w:val="StyleUnderline"/>
        </w:rPr>
        <w:t xml:space="preserve"> </w:t>
      </w:r>
      <w:r w:rsidRPr="00BA0CC0">
        <w:rPr>
          <w:rStyle w:val="Emphasis"/>
        </w:rPr>
        <w:t>that denial?</w:t>
      </w:r>
      <w:r w:rsidRPr="00BA0CC0">
        <w:rPr>
          <w:sz w:val="16"/>
        </w:rPr>
        <w:t xml:space="preserve">’. My reply to this is that </w:t>
      </w:r>
      <w:r w:rsidRPr="00BA0CC0">
        <w:rPr>
          <w:rStyle w:val="StyleUnderline"/>
        </w:rPr>
        <w:t xml:space="preserve">it </w:t>
      </w:r>
      <w:r w:rsidRPr="00BA0CC0">
        <w:rPr>
          <w:rStyle w:val="StyleUnderline"/>
          <w:highlight w:val="cyan"/>
        </w:rPr>
        <w:t xml:space="preserve">lies in society’s </w:t>
      </w:r>
      <w:r w:rsidRPr="00BA0CC0">
        <w:rPr>
          <w:rStyle w:val="Emphasis"/>
          <w:highlight w:val="cyan"/>
        </w:rPr>
        <w:t>worldview</w:t>
      </w:r>
      <w:r w:rsidRPr="00BA0CC0">
        <w:rPr>
          <w:rStyle w:val="Emphasis"/>
        </w:rPr>
        <w:t xml:space="preserve"> and ethics</w:t>
      </w:r>
      <w:r w:rsidRPr="00BA0CC0">
        <w:rPr>
          <w:sz w:val="16"/>
        </w:rPr>
        <w:t xml:space="preserve"> (Washington et al. 2017; Kopnina et al. 2018b). As Chapter 4 shows, </w:t>
      </w:r>
      <w:r w:rsidRPr="00BA0CC0">
        <w:rPr>
          <w:rStyle w:val="Emphasis"/>
          <w:highlight w:val="cyan"/>
        </w:rPr>
        <w:t>anthropocentrism</w:t>
      </w:r>
      <w:r w:rsidRPr="00BA0CC0">
        <w:rPr>
          <w:sz w:val="16"/>
          <w:highlight w:val="cyan"/>
        </w:rPr>
        <w:t xml:space="preserve"> </w:t>
      </w:r>
      <w:r w:rsidRPr="00BA0CC0">
        <w:rPr>
          <w:rStyle w:val="StyleUnderline"/>
          <w:highlight w:val="cyan"/>
        </w:rPr>
        <w:t>is a key problem</w:t>
      </w:r>
      <w:r w:rsidRPr="00BA0CC0">
        <w:rPr>
          <w:rStyle w:val="StyleUnderline"/>
        </w:rPr>
        <w:t xml:space="preserve"> </w:t>
      </w:r>
      <w:r w:rsidRPr="00BA0CC0">
        <w:rPr>
          <w:rStyle w:val="Emphasis"/>
        </w:rPr>
        <w:t>holding us back</w:t>
      </w:r>
      <w:r w:rsidRPr="00BA0CC0">
        <w:rPr>
          <w:sz w:val="16"/>
        </w:rPr>
        <w:t xml:space="preserve"> </w:t>
      </w:r>
      <w:r w:rsidRPr="00BA0CC0">
        <w:rPr>
          <w:rStyle w:val="StyleUnderline"/>
        </w:rPr>
        <w:t>from a worldview where we can undertake the</w:t>
      </w:r>
      <w:r w:rsidRPr="00BA0CC0">
        <w:rPr>
          <w:sz w:val="16"/>
        </w:rPr>
        <w:t xml:space="preserve"> ‘</w:t>
      </w:r>
      <w:r w:rsidRPr="00BA0CC0">
        <w:rPr>
          <w:rStyle w:val="Emphasis"/>
        </w:rPr>
        <w:t>Great Work</w:t>
      </w:r>
      <w:r w:rsidRPr="00BA0CC0">
        <w:rPr>
          <w:sz w:val="16"/>
        </w:rPr>
        <w:t xml:space="preserve">’ </w:t>
      </w:r>
      <w:r w:rsidRPr="00BA0CC0">
        <w:rPr>
          <w:rStyle w:val="StyleUnderline"/>
        </w:rPr>
        <w:t xml:space="preserve">of repairing </w:t>
      </w:r>
      <w:r w:rsidRPr="00BA0CC0">
        <w:rPr>
          <w:rStyle w:val="Emphasis"/>
        </w:rPr>
        <w:t>both the Earth</w:t>
      </w:r>
      <w:r w:rsidRPr="00BA0CC0">
        <w:rPr>
          <w:sz w:val="16"/>
        </w:rPr>
        <w:t xml:space="preserve"> </w:t>
      </w:r>
      <w:r w:rsidRPr="00BA0CC0">
        <w:rPr>
          <w:rStyle w:val="StyleUnderline"/>
        </w:rPr>
        <w:t xml:space="preserve">and our </w:t>
      </w:r>
      <w:r w:rsidRPr="00BA0CC0">
        <w:rPr>
          <w:rStyle w:val="Emphasis"/>
        </w:rPr>
        <w:t>own society</w:t>
      </w:r>
      <w:r w:rsidRPr="00BA0CC0">
        <w:rPr>
          <w:sz w:val="16"/>
        </w:rPr>
        <w:t xml:space="preserve"> (Berry 1999). </w:t>
      </w:r>
      <w:r w:rsidRPr="00BA0CC0">
        <w:rPr>
          <w:rStyle w:val="StyleUnderline"/>
        </w:rPr>
        <w:t xml:space="preserve">How then can we support and encourage </w:t>
      </w:r>
      <w:r w:rsidRPr="00BA0CC0">
        <w:rPr>
          <w:rStyle w:val="Emphasis"/>
        </w:rPr>
        <w:t>ecocentrism?</w:t>
      </w:r>
      <w:r w:rsidRPr="00BA0CC0">
        <w:rPr>
          <w:sz w:val="16"/>
        </w:rPr>
        <w:t xml:space="preserve"> This book argues the </w:t>
      </w:r>
      <w:r w:rsidRPr="00BA0CC0">
        <w:rPr>
          <w:rStyle w:val="StyleUnderline"/>
        </w:rPr>
        <w:t xml:space="preserve">most powerful way to do this is to rejuvenate </w:t>
      </w:r>
      <w:r w:rsidRPr="00BA0CC0">
        <w:rPr>
          <w:rStyle w:val="Emphasis"/>
        </w:rPr>
        <w:t>our sense of wonder</w:t>
      </w:r>
      <w:r w:rsidRPr="00BA0CC0">
        <w:rPr>
          <w:sz w:val="16"/>
        </w:rPr>
        <w:t xml:space="preserve"> </w:t>
      </w:r>
      <w:r w:rsidRPr="00BA0CC0">
        <w:rPr>
          <w:rStyle w:val="StyleUnderline"/>
        </w:rPr>
        <w:t>towards nature</w:t>
      </w:r>
      <w:r w:rsidRPr="00BA0CC0">
        <w:rPr>
          <w:sz w:val="16"/>
        </w:rPr>
        <w:t xml:space="preserve">. Louv (2011: 6) has come to a similar conclusion, noting that </w:t>
      </w:r>
      <w:r w:rsidRPr="00BA0CC0">
        <w:rPr>
          <w:rStyle w:val="StyleUnderline"/>
        </w:rPr>
        <w:t xml:space="preserve">the </w:t>
      </w:r>
      <w:r w:rsidRPr="00BA0CC0">
        <w:rPr>
          <w:rStyle w:val="Emphasis"/>
          <w:highlight w:val="cyan"/>
        </w:rPr>
        <w:t>ongoing destruction</w:t>
      </w:r>
      <w:r w:rsidRPr="00BA0CC0">
        <w:rPr>
          <w:rStyle w:val="StyleUnderline"/>
        </w:rPr>
        <w:t xml:space="preserve"> of nature </w:t>
      </w:r>
      <w:r w:rsidRPr="00BA0CC0">
        <w:rPr>
          <w:rStyle w:val="Emphasis"/>
        </w:rPr>
        <w:t xml:space="preserve">is </w:t>
      </w:r>
      <w:r w:rsidRPr="00BA0CC0">
        <w:rPr>
          <w:rStyle w:val="Emphasis"/>
          <w:highlight w:val="cyan"/>
        </w:rPr>
        <w:t>assured</w:t>
      </w:r>
      <w:r w:rsidRPr="00BA0CC0">
        <w:rPr>
          <w:sz w:val="16"/>
        </w:rPr>
        <w:t xml:space="preserve"> ‘</w:t>
      </w:r>
      <w:r w:rsidRPr="00BA0CC0">
        <w:rPr>
          <w:rStyle w:val="StyleUnderline"/>
          <w:highlight w:val="cyan"/>
        </w:rPr>
        <w:t>without</w:t>
      </w:r>
      <w:r w:rsidRPr="00BA0CC0">
        <w:rPr>
          <w:rStyle w:val="StyleUnderline"/>
        </w:rPr>
        <w:t xml:space="preserve"> a </w:t>
      </w:r>
      <w:r w:rsidRPr="00BA0CC0">
        <w:rPr>
          <w:rStyle w:val="Emphasis"/>
        </w:rPr>
        <w:t xml:space="preserve">human </w:t>
      </w:r>
      <w:r w:rsidRPr="00BA0CC0">
        <w:rPr>
          <w:rStyle w:val="Emphasis"/>
          <w:highlight w:val="cyan"/>
        </w:rPr>
        <w:t>reconnection</w:t>
      </w:r>
      <w:r w:rsidRPr="00BA0CC0">
        <w:rPr>
          <w:rStyle w:val="StyleUnderline"/>
          <w:highlight w:val="cyan"/>
        </w:rPr>
        <w:t xml:space="preserve"> to nature</w:t>
      </w:r>
      <w:r w:rsidRPr="00BA0CC0">
        <w:rPr>
          <w:sz w:val="16"/>
        </w:rPr>
        <w:t>’.</w:t>
      </w:r>
    </w:p>
    <w:p w14:paraId="15220E5C" w14:textId="77777777" w:rsidR="00BA0CC0" w:rsidRPr="00BA0CC0" w:rsidRDefault="00BA0CC0" w:rsidP="00BA0CC0">
      <w:pPr>
        <w:pStyle w:val="Heading3"/>
        <w:rPr>
          <w:rFonts w:cs="Times New Roman"/>
        </w:rPr>
      </w:pPr>
      <w:r w:rsidRPr="00BA0CC0">
        <w:rPr>
          <w:rFonts w:cs="Times New Roman"/>
        </w:rPr>
        <w:t xml:space="preserve">AT: Sustainability---Framing </w:t>
      </w:r>
    </w:p>
    <w:p w14:paraId="568DA69A" w14:textId="77777777" w:rsidR="00BA0CC0" w:rsidRPr="00BA0CC0" w:rsidRDefault="00BA0CC0" w:rsidP="00BA0CC0">
      <w:pPr>
        <w:pStyle w:val="Heading4"/>
        <w:rPr>
          <w:rFonts w:cs="Times New Roman"/>
          <w:szCs w:val="26"/>
        </w:rPr>
      </w:pPr>
      <w:r w:rsidRPr="00BA0CC0">
        <w:rPr>
          <w:rFonts w:cs="Times New Roman"/>
          <w:szCs w:val="26"/>
        </w:rPr>
        <w:t xml:space="preserve">It’s </w:t>
      </w:r>
      <w:proofErr w:type="gramStart"/>
      <w:r w:rsidRPr="00BA0CC0">
        <w:rPr>
          <w:rFonts w:cs="Times New Roman"/>
          <w:szCs w:val="26"/>
          <w:u w:val="single"/>
        </w:rPr>
        <w:t>try</w:t>
      </w:r>
      <w:proofErr w:type="gramEnd"/>
      <w:r w:rsidRPr="00BA0CC0">
        <w:rPr>
          <w:rFonts w:cs="Times New Roman"/>
          <w:szCs w:val="26"/>
          <w:u w:val="single"/>
        </w:rPr>
        <w:t xml:space="preserve"> or die</w:t>
      </w:r>
      <w:r w:rsidRPr="00BA0CC0">
        <w:rPr>
          <w:rFonts w:cs="Times New Roman"/>
          <w:szCs w:val="26"/>
        </w:rPr>
        <w:t xml:space="preserve">---the Anthropocene is </w:t>
      </w:r>
      <w:r w:rsidRPr="00BA0CC0">
        <w:rPr>
          <w:rFonts w:cs="Times New Roman"/>
          <w:szCs w:val="26"/>
          <w:u w:val="single"/>
        </w:rPr>
        <w:t>socially and ecologically</w:t>
      </w:r>
      <w:r w:rsidRPr="00BA0CC0">
        <w:rPr>
          <w:rFonts w:cs="Times New Roman"/>
          <w:szCs w:val="26"/>
        </w:rPr>
        <w:t xml:space="preserve"> unsustainable, only the </w:t>
      </w:r>
      <w:r w:rsidRPr="00BA0CC0">
        <w:rPr>
          <w:rFonts w:cs="Times New Roman"/>
          <w:szCs w:val="26"/>
          <w:u w:val="single"/>
        </w:rPr>
        <w:t>alternative</w:t>
      </w:r>
      <w:r w:rsidRPr="00BA0CC0">
        <w:rPr>
          <w:rFonts w:cs="Times New Roman"/>
          <w:szCs w:val="26"/>
        </w:rPr>
        <w:t xml:space="preserve"> can move humanity towards the </w:t>
      </w:r>
      <w:r w:rsidRPr="00BA0CC0">
        <w:rPr>
          <w:rFonts w:cs="Times New Roman"/>
          <w:szCs w:val="26"/>
          <w:u w:val="single"/>
        </w:rPr>
        <w:t>Ecozoic era</w:t>
      </w:r>
      <w:r w:rsidRPr="00BA0CC0">
        <w:rPr>
          <w:rFonts w:cs="Times New Roman"/>
          <w:szCs w:val="26"/>
        </w:rPr>
        <w:t xml:space="preserve">. </w:t>
      </w:r>
    </w:p>
    <w:p w14:paraId="133D5138" w14:textId="77777777" w:rsidR="00BA0CC0" w:rsidRPr="00BA0CC0" w:rsidRDefault="00BA0CC0" w:rsidP="00BA0CC0">
      <w:r w:rsidRPr="00BA0CC0">
        <w:t xml:space="preserve">Haydn </w:t>
      </w:r>
      <w:r w:rsidRPr="00BA0CC0">
        <w:rPr>
          <w:rStyle w:val="Style13ptBold"/>
          <w:szCs w:val="26"/>
        </w:rPr>
        <w:t>Washington 21</w:t>
      </w:r>
      <w:r w:rsidRPr="00BA0CC0">
        <w:t xml:space="preserve">, adjunct lecturer at UNSW, “Questioning the Assumptions, Sustainability and Ethics of Endless Economic Growth,” </w:t>
      </w:r>
      <w:r w:rsidRPr="00BA0CC0">
        <w:rPr>
          <w:i/>
          <w:iCs/>
        </w:rPr>
        <w:t>Journal of Risk and Financial Management</w:t>
      </w:r>
      <w:r w:rsidRPr="00BA0CC0">
        <w:t>, 14(10), 10-18-2021, pg. 497, https://doi.org/10.3390/jrfm14100497, Jimmy</w:t>
      </w:r>
    </w:p>
    <w:p w14:paraId="32617AB5" w14:textId="77777777" w:rsidR="00BA0CC0" w:rsidRPr="00BA0CC0" w:rsidRDefault="00BA0CC0" w:rsidP="00BA0CC0">
      <w:pPr>
        <w:rPr>
          <w:sz w:val="16"/>
        </w:rPr>
      </w:pPr>
      <w:r w:rsidRPr="00BA0CC0">
        <w:rPr>
          <w:sz w:val="16"/>
        </w:rPr>
        <w:t xml:space="preserve">What of academia? Well, I am a great believer in dialogue—once one has moved past denial. If academia does accept that neoclassical economics is an unsustainable dogma, and that </w:t>
      </w:r>
      <w:r w:rsidRPr="00BA0CC0">
        <w:rPr>
          <w:rStyle w:val="StyleUnderline"/>
        </w:rPr>
        <w:t xml:space="preserve">an </w:t>
      </w:r>
      <w:r w:rsidRPr="00BA0CC0">
        <w:rPr>
          <w:rStyle w:val="Emphasis"/>
          <w:highlight w:val="cyan"/>
        </w:rPr>
        <w:t>endless-growth</w:t>
      </w:r>
      <w:r w:rsidRPr="00BA0CC0">
        <w:rPr>
          <w:rStyle w:val="Emphasis"/>
        </w:rPr>
        <w:t xml:space="preserve"> economy</w:t>
      </w:r>
      <w:r w:rsidRPr="00BA0CC0">
        <w:rPr>
          <w:rStyle w:val="StyleUnderline"/>
        </w:rPr>
        <w:t xml:space="preserve"> based on increasing the population and resource use</w:t>
      </w:r>
      <w:r w:rsidRPr="00BA0CC0">
        <w:rPr>
          <w:sz w:val="16"/>
        </w:rPr>
        <w:t xml:space="preserve"> </w:t>
      </w:r>
      <w:r w:rsidRPr="00BA0CC0">
        <w:rPr>
          <w:rStyle w:val="Emphasis"/>
          <w:highlight w:val="cyan"/>
        </w:rPr>
        <w:t>is not workable</w:t>
      </w:r>
      <w:r w:rsidRPr="00BA0CC0">
        <w:rPr>
          <w:sz w:val="16"/>
        </w:rPr>
        <w:t xml:space="preserve">, then </w:t>
      </w:r>
      <w:r w:rsidRPr="00BA0CC0">
        <w:rPr>
          <w:rStyle w:val="StyleUnderline"/>
        </w:rPr>
        <w:t xml:space="preserve">clearly </w:t>
      </w:r>
      <w:r w:rsidRPr="00BA0CC0">
        <w:rPr>
          <w:rStyle w:val="StyleUnderline"/>
          <w:highlight w:val="cyan"/>
        </w:rPr>
        <w:t xml:space="preserve">there are </w:t>
      </w:r>
      <w:r w:rsidRPr="00BA0CC0">
        <w:rPr>
          <w:rStyle w:val="Emphasis"/>
          <w:highlight w:val="cyan"/>
        </w:rPr>
        <w:t>alternatives</w:t>
      </w:r>
      <w:r w:rsidRPr="00BA0CC0">
        <w:rPr>
          <w:rStyle w:val="Emphasis"/>
        </w:rPr>
        <w:t xml:space="preserve"> out there</w:t>
      </w:r>
      <w:r w:rsidRPr="00BA0CC0">
        <w:rPr>
          <w:sz w:val="16"/>
        </w:rPr>
        <w:t xml:space="preserve">. These </w:t>
      </w:r>
      <w:r w:rsidRPr="00BA0CC0">
        <w:rPr>
          <w:rStyle w:val="StyleUnderline"/>
        </w:rPr>
        <w:t xml:space="preserve">include </w:t>
      </w:r>
      <w:r w:rsidRPr="00BA0CC0">
        <w:rPr>
          <w:rStyle w:val="StyleUnderline"/>
          <w:highlight w:val="cyan"/>
        </w:rPr>
        <w:t>the</w:t>
      </w:r>
      <w:r w:rsidRPr="00BA0CC0">
        <w:rPr>
          <w:sz w:val="16"/>
          <w:highlight w:val="cyan"/>
        </w:rPr>
        <w:t xml:space="preserve"> </w:t>
      </w:r>
      <w:r w:rsidRPr="00BA0CC0">
        <w:rPr>
          <w:rStyle w:val="Emphasis"/>
          <w:highlight w:val="cyan"/>
        </w:rPr>
        <w:t>steady-state economy</w:t>
      </w:r>
      <w:r w:rsidRPr="00BA0CC0">
        <w:rPr>
          <w:sz w:val="16"/>
        </w:rPr>
        <w:t xml:space="preserve">, </w:t>
      </w:r>
      <w:r w:rsidRPr="00BA0CC0">
        <w:rPr>
          <w:rStyle w:val="Emphasis"/>
          <w:highlight w:val="cyan"/>
        </w:rPr>
        <w:t>degrowth</w:t>
      </w:r>
      <w:r w:rsidRPr="00BA0CC0">
        <w:rPr>
          <w:sz w:val="16"/>
        </w:rPr>
        <w:t xml:space="preserve">, </w:t>
      </w:r>
      <w:r w:rsidRPr="00BA0CC0">
        <w:rPr>
          <w:rStyle w:val="Emphasis"/>
        </w:rPr>
        <w:t>social ecological econ</w:t>
      </w:r>
      <w:r w:rsidRPr="00BA0CC0">
        <w:rPr>
          <w:rStyle w:val="StyleUnderline"/>
        </w:rPr>
        <w:t>omics</w:t>
      </w:r>
      <w:r w:rsidRPr="00BA0CC0">
        <w:rPr>
          <w:sz w:val="16"/>
        </w:rPr>
        <w:t xml:space="preserve">, </w:t>
      </w:r>
      <w:r w:rsidRPr="00BA0CC0">
        <w:rPr>
          <w:rStyle w:val="Emphasis"/>
          <w:highlight w:val="cyan"/>
        </w:rPr>
        <w:t>doughnut econ</w:t>
      </w:r>
      <w:r w:rsidRPr="00BA0CC0">
        <w:rPr>
          <w:rStyle w:val="StyleUnderline"/>
        </w:rPr>
        <w:t>omics</w:t>
      </w:r>
      <w:r w:rsidRPr="00BA0CC0">
        <w:rPr>
          <w:sz w:val="16"/>
        </w:rPr>
        <w:t xml:space="preserve">, </w:t>
      </w:r>
      <w:r w:rsidRPr="00BA0CC0">
        <w:rPr>
          <w:rStyle w:val="StyleUnderline"/>
        </w:rPr>
        <w:t xml:space="preserve">and even </w:t>
      </w:r>
      <w:r w:rsidRPr="00BA0CC0">
        <w:rPr>
          <w:rStyle w:val="StyleUnderline"/>
          <w:highlight w:val="cyan"/>
        </w:rPr>
        <w:t xml:space="preserve">the </w:t>
      </w:r>
      <w:r w:rsidRPr="00BA0CC0">
        <w:rPr>
          <w:rStyle w:val="Emphasis"/>
          <w:highlight w:val="cyan"/>
        </w:rPr>
        <w:t>G</w:t>
      </w:r>
      <w:r w:rsidRPr="00BA0CC0">
        <w:rPr>
          <w:sz w:val="16"/>
        </w:rPr>
        <w:t xml:space="preserve">reen </w:t>
      </w:r>
      <w:r w:rsidRPr="00BA0CC0">
        <w:rPr>
          <w:rStyle w:val="Emphasis"/>
          <w:highlight w:val="cyan"/>
        </w:rPr>
        <w:t>N</w:t>
      </w:r>
      <w:r w:rsidRPr="00BA0CC0">
        <w:rPr>
          <w:sz w:val="16"/>
        </w:rPr>
        <w:t xml:space="preserve">ew </w:t>
      </w:r>
      <w:r w:rsidRPr="00BA0CC0">
        <w:rPr>
          <w:rStyle w:val="Emphasis"/>
          <w:highlight w:val="cyan"/>
        </w:rPr>
        <w:t>D</w:t>
      </w:r>
      <w:r w:rsidRPr="00BA0CC0">
        <w:rPr>
          <w:sz w:val="16"/>
        </w:rPr>
        <w:t>eal. There is a possibility of some further growth in GDP in a steady-state economy, but it will not be like the last hundred years of rapid GDP growth; it will perforce, be modest.</w:t>
      </w:r>
    </w:p>
    <w:p w14:paraId="60AD2F6B" w14:textId="77777777" w:rsidR="00BA0CC0" w:rsidRPr="00BA0CC0" w:rsidRDefault="00BA0CC0" w:rsidP="00BA0CC0">
      <w:pPr>
        <w:rPr>
          <w:sz w:val="16"/>
        </w:rPr>
      </w:pPr>
      <w:r w:rsidRPr="00BA0CC0">
        <w:rPr>
          <w:sz w:val="16"/>
        </w:rPr>
        <w:t xml:space="preserve">That means </w:t>
      </w:r>
      <w:r w:rsidRPr="00BA0CC0">
        <w:rPr>
          <w:rStyle w:val="StyleUnderline"/>
        </w:rPr>
        <w:t xml:space="preserve">it is </w:t>
      </w:r>
      <w:r w:rsidRPr="00BA0CC0">
        <w:rPr>
          <w:rStyle w:val="StyleUnderline"/>
          <w:highlight w:val="cyan"/>
        </w:rPr>
        <w:t>time</w:t>
      </w:r>
      <w:r w:rsidRPr="00BA0CC0">
        <w:rPr>
          <w:rStyle w:val="StyleUnderline"/>
        </w:rPr>
        <w:t xml:space="preserve"> for us </w:t>
      </w:r>
      <w:r w:rsidRPr="00BA0CC0">
        <w:rPr>
          <w:rStyle w:val="StyleUnderline"/>
          <w:highlight w:val="cyan"/>
        </w:rPr>
        <w:t>to recognize that</w:t>
      </w:r>
      <w:r w:rsidRPr="00BA0CC0">
        <w:rPr>
          <w:rStyle w:val="StyleUnderline"/>
        </w:rPr>
        <w:t xml:space="preserve"> </w:t>
      </w:r>
      <w:r w:rsidRPr="00BA0CC0">
        <w:rPr>
          <w:rStyle w:val="Emphasis"/>
        </w:rPr>
        <w:t xml:space="preserve">rapid growth in </w:t>
      </w:r>
      <w:r w:rsidRPr="00BA0CC0">
        <w:rPr>
          <w:rStyle w:val="Emphasis"/>
          <w:highlight w:val="cyan"/>
        </w:rPr>
        <w:t>GDP</w:t>
      </w:r>
      <w:r w:rsidRPr="00BA0CC0">
        <w:rPr>
          <w:sz w:val="16"/>
          <w:highlight w:val="cyan"/>
        </w:rPr>
        <w:t xml:space="preserve"> </w:t>
      </w:r>
      <w:r w:rsidRPr="00BA0CC0">
        <w:rPr>
          <w:rStyle w:val="StyleUnderline"/>
          <w:highlight w:val="cyan"/>
        </w:rPr>
        <w:t>is</w:t>
      </w:r>
      <w:r w:rsidRPr="00BA0CC0">
        <w:rPr>
          <w:rStyle w:val="StyleUnderline"/>
        </w:rPr>
        <w:t xml:space="preserve"> a </w:t>
      </w:r>
      <w:r w:rsidRPr="00BA0CC0">
        <w:rPr>
          <w:rStyle w:val="Emphasis"/>
        </w:rPr>
        <w:t xml:space="preserve">thing </w:t>
      </w:r>
      <w:r w:rsidRPr="00BA0CC0">
        <w:rPr>
          <w:rStyle w:val="Emphasis"/>
          <w:highlight w:val="cyan"/>
        </w:rPr>
        <w:t>of the past</w:t>
      </w:r>
      <w:r w:rsidRPr="00BA0CC0">
        <w:rPr>
          <w:sz w:val="16"/>
        </w:rPr>
        <w:t xml:space="preserve">. We need to get used to this. This may be staved off for some time via a Green New Deal and rapid conversion of society to 100% renewable energy (to avoid a rapidly worsening climate crisis). However, this will need to be a transition phase, not a phase of endless and rapid growth in GDP. Slow (or no) GDP growth will be a shock to some in business (and in government), if not perhaps </w:t>
      </w:r>
      <w:proofErr w:type="gramStart"/>
      <w:r w:rsidRPr="00BA0CC0">
        <w:rPr>
          <w:sz w:val="16"/>
        </w:rPr>
        <w:t>to</w:t>
      </w:r>
      <w:proofErr w:type="gramEnd"/>
      <w:r w:rsidRPr="00BA0CC0">
        <w:rPr>
          <w:sz w:val="16"/>
        </w:rPr>
        <w:t xml:space="preserve"> many in society who are looking for a change towards meaningful sustainability (Washington 2015; Crist 2019).</w:t>
      </w:r>
    </w:p>
    <w:p w14:paraId="6F010884" w14:textId="77777777" w:rsidR="00BA0CC0" w:rsidRPr="00BA0CC0" w:rsidRDefault="00BA0CC0" w:rsidP="00BA0CC0">
      <w:pPr>
        <w:rPr>
          <w:sz w:val="16"/>
        </w:rPr>
      </w:pPr>
      <w:r w:rsidRPr="00BA0CC0">
        <w:rPr>
          <w:rStyle w:val="StyleUnderline"/>
        </w:rPr>
        <w:t xml:space="preserve">The </w:t>
      </w:r>
      <w:r w:rsidRPr="00BA0CC0">
        <w:rPr>
          <w:rStyle w:val="Emphasis"/>
        </w:rPr>
        <w:t>alternative will</w:t>
      </w:r>
      <w:r w:rsidRPr="00BA0CC0">
        <w:rPr>
          <w:rStyle w:val="StyleUnderline"/>
        </w:rPr>
        <w:t xml:space="preserve"> of course </w:t>
      </w:r>
      <w:r w:rsidRPr="00BA0CC0">
        <w:rPr>
          <w:rStyle w:val="Emphasis"/>
        </w:rPr>
        <w:t>be</w:t>
      </w:r>
      <w:r w:rsidRPr="00BA0CC0">
        <w:rPr>
          <w:rStyle w:val="StyleUnderline"/>
        </w:rPr>
        <w:t xml:space="preserve"> to keep </w:t>
      </w:r>
      <w:r w:rsidRPr="00BA0CC0">
        <w:rPr>
          <w:rStyle w:val="Emphasis"/>
        </w:rPr>
        <w:t>denying our predicament</w:t>
      </w:r>
      <w:r w:rsidRPr="00BA0CC0">
        <w:rPr>
          <w:sz w:val="16"/>
        </w:rPr>
        <w:t xml:space="preserve"> and stay with an endless growth mantra. GDP will indeed keep growing for some time in this case—</w:t>
      </w:r>
      <w:r w:rsidRPr="00BA0CC0">
        <w:rPr>
          <w:rStyle w:val="StyleUnderline"/>
        </w:rPr>
        <w:t xml:space="preserve">up until the point of </w:t>
      </w:r>
      <w:r w:rsidRPr="00BA0CC0">
        <w:rPr>
          <w:rStyle w:val="Emphasis"/>
        </w:rPr>
        <w:t>ecosystem and societal collapse</w:t>
      </w:r>
      <w:r w:rsidRPr="00BA0CC0">
        <w:rPr>
          <w:sz w:val="16"/>
        </w:rPr>
        <w:t xml:space="preserve">. Given that I do not advocate for collapse, </w:t>
      </w:r>
      <w:proofErr w:type="gramStart"/>
      <w:r w:rsidRPr="00BA0CC0">
        <w:rPr>
          <w:sz w:val="16"/>
        </w:rPr>
        <w:t>clearly</w:t>
      </w:r>
      <w:proofErr w:type="gramEnd"/>
      <w:r w:rsidRPr="00BA0CC0">
        <w:rPr>
          <w:sz w:val="16"/>
        </w:rPr>
        <w:t xml:space="preserve"> I am arguing here for: (1) acceptance of the science; (2) acceptance that the economy must operate within ecological limits; (3) a commitment to ecological ethics; and (4) a willingness to change, to find positive steps towards an ecologically sustainable economy (Washington 2017) and future (Washington 2020a).</w:t>
      </w:r>
    </w:p>
    <w:p w14:paraId="15B09855" w14:textId="77777777" w:rsidR="00BA0CC0" w:rsidRPr="00BA0CC0" w:rsidRDefault="00BA0CC0" w:rsidP="00BA0CC0">
      <w:pPr>
        <w:rPr>
          <w:sz w:val="16"/>
        </w:rPr>
      </w:pPr>
      <w:r w:rsidRPr="00BA0CC0">
        <w:rPr>
          <w:rStyle w:val="StyleUnderline"/>
        </w:rPr>
        <w:t xml:space="preserve">Can humanity </w:t>
      </w:r>
      <w:r w:rsidRPr="00BA0CC0">
        <w:rPr>
          <w:rStyle w:val="Emphasis"/>
        </w:rPr>
        <w:t>do this?</w:t>
      </w:r>
      <w:r w:rsidRPr="00BA0CC0">
        <w:rPr>
          <w:sz w:val="16"/>
        </w:rPr>
        <w:t xml:space="preserve"> </w:t>
      </w:r>
      <w:r w:rsidRPr="00BA0CC0">
        <w:rPr>
          <w:rStyle w:val="StyleUnderline"/>
        </w:rPr>
        <w:t>We have</w:t>
      </w:r>
      <w:r w:rsidRPr="00BA0CC0">
        <w:rPr>
          <w:sz w:val="16"/>
        </w:rPr>
        <w:t xml:space="preserve"> a lot of denial to break through, and </w:t>
      </w:r>
      <w:r w:rsidRPr="00BA0CC0">
        <w:rPr>
          <w:rStyle w:val="StyleUnderline"/>
        </w:rPr>
        <w:t>a need to rapidly change</w:t>
      </w:r>
      <w:r w:rsidRPr="00BA0CC0">
        <w:rPr>
          <w:sz w:val="16"/>
        </w:rPr>
        <w:t xml:space="preserve"> </w:t>
      </w:r>
      <w:r w:rsidRPr="00BA0CC0">
        <w:rPr>
          <w:rStyle w:val="Emphasis"/>
        </w:rPr>
        <w:t>our worldview and ethics</w:t>
      </w:r>
      <w:r w:rsidRPr="00BA0CC0">
        <w:rPr>
          <w:sz w:val="16"/>
        </w:rPr>
        <w:t xml:space="preserve"> (Washington et al. 2021). Will this happen—or will we remain a slave to an endless growth mantra? Whether it </w:t>
      </w:r>
      <w:proofErr w:type="gramStart"/>
      <w:r w:rsidRPr="00BA0CC0">
        <w:rPr>
          <w:sz w:val="16"/>
        </w:rPr>
        <w:t>actually works</w:t>
      </w:r>
      <w:proofErr w:type="gramEnd"/>
      <w:r w:rsidRPr="00BA0CC0">
        <w:rPr>
          <w:sz w:val="16"/>
        </w:rPr>
        <w:t xml:space="preserve"> will be, collectively, up to all of us.</w:t>
      </w:r>
    </w:p>
    <w:p w14:paraId="32D0A968" w14:textId="77777777" w:rsidR="00BA0CC0" w:rsidRPr="00BA0CC0" w:rsidRDefault="00BA0CC0" w:rsidP="00BA0CC0">
      <w:pPr>
        <w:rPr>
          <w:sz w:val="16"/>
        </w:rPr>
      </w:pPr>
      <w:r w:rsidRPr="00BA0CC0">
        <w:rPr>
          <w:sz w:val="16"/>
        </w:rPr>
        <w:t>12. Conclusions</w:t>
      </w:r>
    </w:p>
    <w:p w14:paraId="09FFBAEC" w14:textId="77777777" w:rsidR="00BA0CC0" w:rsidRPr="00BA0CC0" w:rsidRDefault="00BA0CC0" w:rsidP="00BA0CC0">
      <w:pPr>
        <w:rPr>
          <w:sz w:val="16"/>
        </w:rPr>
      </w:pPr>
      <w:r w:rsidRPr="00BA0CC0">
        <w:rPr>
          <w:sz w:val="16"/>
        </w:rPr>
        <w:t>The question I suggest one should really ask is whether sustainable economic growth will in fact be ecologically sustainable (and hence quite modest in scope), or whether society will continue to proceed in denial, and pretend that economic growth is sacrosanct, and must be prioritized and expanded above all things, including an ecologically sustainable future? Many in society (and academia) speak glibly of the ‘green’ and ‘circular’ economies, but these are largely based on the fantasy of absolute decoupling. As such, they are, I argue, part of the denial of the predicament humanity finds itself in—rapidly expanding environmental and climate crises (Washington 2020a). In terms of human survival, a key question we should ask is: ‘can we keep a sustainable biosphere that can support society in the long-term?’. This is a far more important question than asking if we can keep the economy growing forever in terms of GDP. If society is going to operate via a commitment to a mantra of endless economic growth at any cost, then clearly the cost is already far too high, with a million species currently threatened with extinction (IPBES 2019). Our economy must operate within ecological limits if it is to be sustainable in the long term. It has clearly failed to do so over the last century, as neoclassical economics has largely ignored such limits.</w:t>
      </w:r>
    </w:p>
    <w:p w14:paraId="32B2B5CB" w14:textId="77777777" w:rsidR="00BA0CC0" w:rsidRPr="00BA0CC0" w:rsidRDefault="00BA0CC0" w:rsidP="00BA0CC0">
      <w:pPr>
        <w:rPr>
          <w:sz w:val="16"/>
        </w:rPr>
      </w:pPr>
      <w:r w:rsidRPr="00BA0CC0">
        <w:rPr>
          <w:rStyle w:val="StyleUnderline"/>
          <w:highlight w:val="cyan"/>
        </w:rPr>
        <w:t xml:space="preserve">The </w:t>
      </w:r>
      <w:r w:rsidRPr="00BA0CC0">
        <w:rPr>
          <w:rStyle w:val="Emphasis"/>
          <w:highlight w:val="cyan"/>
        </w:rPr>
        <w:t>unsustainability</w:t>
      </w:r>
      <w:r w:rsidRPr="00BA0CC0">
        <w:rPr>
          <w:rStyle w:val="StyleUnderline"/>
          <w:highlight w:val="cyan"/>
        </w:rPr>
        <w:t xml:space="preserve"> of</w:t>
      </w:r>
      <w:r w:rsidRPr="00BA0CC0">
        <w:rPr>
          <w:rStyle w:val="StyleUnderline"/>
        </w:rPr>
        <w:t xml:space="preserve"> </w:t>
      </w:r>
      <w:r w:rsidRPr="00BA0CC0">
        <w:rPr>
          <w:rStyle w:val="Emphasis"/>
        </w:rPr>
        <w:t xml:space="preserve">endless </w:t>
      </w:r>
      <w:r w:rsidRPr="00BA0CC0">
        <w:rPr>
          <w:rStyle w:val="Emphasis"/>
          <w:highlight w:val="cyan"/>
        </w:rPr>
        <w:t>physical growth</w:t>
      </w:r>
      <w:r w:rsidRPr="00BA0CC0">
        <w:rPr>
          <w:sz w:val="16"/>
          <w:highlight w:val="cyan"/>
        </w:rPr>
        <w:t xml:space="preserve"> </w:t>
      </w:r>
      <w:r w:rsidRPr="00BA0CC0">
        <w:rPr>
          <w:rStyle w:val="StyleUnderline"/>
          <w:highlight w:val="cyan"/>
        </w:rPr>
        <w:t xml:space="preserve">is a </w:t>
      </w:r>
      <w:r w:rsidRPr="00BA0CC0">
        <w:rPr>
          <w:rStyle w:val="Emphasis"/>
          <w:highlight w:val="cyan"/>
        </w:rPr>
        <w:t>critical reality</w:t>
      </w:r>
      <w:r w:rsidRPr="00BA0CC0">
        <w:rPr>
          <w:sz w:val="16"/>
        </w:rPr>
        <w:t xml:space="preserve"> </w:t>
      </w:r>
      <w:r w:rsidRPr="00BA0CC0">
        <w:rPr>
          <w:rStyle w:val="StyleUnderline"/>
        </w:rPr>
        <w:t>that society does need to acknowledge and discuss</w:t>
      </w:r>
      <w:r w:rsidRPr="00BA0CC0">
        <w:rPr>
          <w:sz w:val="16"/>
        </w:rPr>
        <w:t xml:space="preserve">. </w:t>
      </w:r>
      <w:r w:rsidRPr="00BA0CC0">
        <w:rPr>
          <w:rStyle w:val="StyleUnderline"/>
        </w:rPr>
        <w:t xml:space="preserve">The </w:t>
      </w:r>
      <w:r w:rsidRPr="00BA0CC0">
        <w:rPr>
          <w:rStyle w:val="Emphasis"/>
        </w:rPr>
        <w:t>ev</w:t>
      </w:r>
      <w:r w:rsidRPr="00BA0CC0">
        <w:rPr>
          <w:rStyle w:val="StyleUnderline"/>
        </w:rPr>
        <w:t>idence is</w:t>
      </w:r>
      <w:r w:rsidRPr="00BA0CC0">
        <w:rPr>
          <w:sz w:val="16"/>
        </w:rPr>
        <w:t xml:space="preserve"> </w:t>
      </w:r>
      <w:r w:rsidRPr="00BA0CC0">
        <w:rPr>
          <w:rStyle w:val="Emphasis"/>
        </w:rPr>
        <w:t>good</w:t>
      </w:r>
      <w:r w:rsidRPr="00BA0CC0">
        <w:rPr>
          <w:rStyle w:val="StyleUnderline"/>
        </w:rPr>
        <w:t xml:space="preserve"> that endless </w:t>
      </w:r>
      <w:r w:rsidRPr="00BA0CC0">
        <w:rPr>
          <w:rStyle w:val="Emphasis"/>
        </w:rPr>
        <w:t>economic growth</w:t>
      </w:r>
      <w:r w:rsidRPr="00BA0CC0">
        <w:rPr>
          <w:rStyle w:val="StyleUnderline"/>
        </w:rPr>
        <w:t xml:space="preserve"> is unsustainable if it relies on </w:t>
      </w:r>
      <w:r w:rsidRPr="00BA0CC0">
        <w:rPr>
          <w:rStyle w:val="Emphasis"/>
        </w:rPr>
        <w:t>expanding the population and resource use</w:t>
      </w:r>
      <w:r w:rsidRPr="00BA0CC0">
        <w:rPr>
          <w:sz w:val="16"/>
        </w:rPr>
        <w:t xml:space="preserve"> (as is currently the case). </w:t>
      </w:r>
      <w:r w:rsidRPr="00BA0CC0">
        <w:rPr>
          <w:rStyle w:val="StyleUnderline"/>
          <w:highlight w:val="cyan"/>
        </w:rPr>
        <w:t>To ignore this</w:t>
      </w:r>
      <w:r w:rsidRPr="00BA0CC0">
        <w:rPr>
          <w:rStyle w:val="StyleUnderline"/>
        </w:rPr>
        <w:t xml:space="preserve"> is </w:t>
      </w:r>
      <w:r w:rsidRPr="00BA0CC0">
        <w:rPr>
          <w:rStyle w:val="Emphasis"/>
          <w:highlight w:val="cyan"/>
        </w:rPr>
        <w:t>irrational and self-destructive</w:t>
      </w:r>
      <w:r w:rsidRPr="00BA0CC0">
        <w:rPr>
          <w:sz w:val="16"/>
        </w:rPr>
        <w:t xml:space="preserve"> (though admittedly society does not always act rationally). </w:t>
      </w:r>
      <w:r w:rsidRPr="00BA0CC0">
        <w:rPr>
          <w:rStyle w:val="Emphasis"/>
        </w:rPr>
        <w:t xml:space="preserve">Ecological </w:t>
      </w:r>
      <w:r w:rsidRPr="00BA0CC0">
        <w:rPr>
          <w:rStyle w:val="Emphasis"/>
          <w:highlight w:val="cyan"/>
        </w:rPr>
        <w:t>limits</w:t>
      </w:r>
      <w:r w:rsidRPr="00BA0CC0">
        <w:rPr>
          <w:rStyle w:val="StyleUnderline"/>
          <w:highlight w:val="cyan"/>
        </w:rPr>
        <w:t xml:space="preserve"> exist</w:t>
      </w:r>
      <w:r w:rsidRPr="00BA0CC0">
        <w:rPr>
          <w:rStyle w:val="StyleUnderline"/>
        </w:rPr>
        <w:t xml:space="preserve"> and have been </w:t>
      </w:r>
      <w:r w:rsidRPr="00BA0CC0">
        <w:rPr>
          <w:rStyle w:val="Emphasis"/>
          <w:highlight w:val="cyan"/>
        </w:rPr>
        <w:t>hugely exceeded</w:t>
      </w:r>
      <w:r w:rsidRPr="00BA0CC0">
        <w:rPr>
          <w:sz w:val="16"/>
        </w:rPr>
        <w:t xml:space="preserve"> (Steffen et al. 2015a; Ripple et al. 2017). Yet, </w:t>
      </w:r>
      <w:r w:rsidRPr="00BA0CC0">
        <w:rPr>
          <w:rStyle w:val="Emphasis"/>
          <w:highlight w:val="cyan"/>
        </w:rPr>
        <w:t>Western society</w:t>
      </w:r>
      <w:r w:rsidRPr="00BA0CC0">
        <w:rPr>
          <w:sz w:val="16"/>
        </w:rPr>
        <w:t xml:space="preserve"> </w:t>
      </w:r>
      <w:r w:rsidRPr="00BA0CC0">
        <w:rPr>
          <w:rStyle w:val="StyleUnderline"/>
        </w:rPr>
        <w:t xml:space="preserve">seemingly </w:t>
      </w:r>
      <w:r w:rsidRPr="00BA0CC0">
        <w:rPr>
          <w:rStyle w:val="StyleUnderline"/>
          <w:highlight w:val="cyan"/>
        </w:rPr>
        <w:t xml:space="preserve">remains locked into the </w:t>
      </w:r>
      <w:r w:rsidRPr="00BA0CC0">
        <w:rPr>
          <w:rStyle w:val="Emphasis"/>
          <w:highlight w:val="cyan"/>
        </w:rPr>
        <w:t>unsustainable mantra</w:t>
      </w:r>
      <w:r w:rsidRPr="00BA0CC0">
        <w:rPr>
          <w:sz w:val="16"/>
        </w:rPr>
        <w:t xml:space="preserve"> of endless growth that has been a chief cause of the environmental crisis. The government and business response to this has been to undertake partial solutions, while at the same time denying the central cause—our addiction to endless growth. The </w:t>
      </w:r>
      <w:r w:rsidRPr="00BA0CC0">
        <w:rPr>
          <w:rStyle w:val="Emphasis"/>
        </w:rPr>
        <w:t>green and circular econ</w:t>
      </w:r>
      <w:r w:rsidRPr="00BA0CC0">
        <w:rPr>
          <w:rStyle w:val="StyleUnderline"/>
        </w:rPr>
        <w:t>omies</w:t>
      </w:r>
      <w:r w:rsidRPr="00BA0CC0">
        <w:rPr>
          <w:sz w:val="16"/>
        </w:rPr>
        <w:t xml:space="preserve"> </w:t>
      </w:r>
      <w:r w:rsidRPr="00BA0CC0">
        <w:rPr>
          <w:rStyle w:val="StyleUnderline"/>
        </w:rPr>
        <w:t>are</w:t>
      </w:r>
      <w:r w:rsidRPr="00BA0CC0">
        <w:rPr>
          <w:sz w:val="16"/>
        </w:rPr>
        <w:t xml:space="preserve">, I believe, such </w:t>
      </w:r>
      <w:r w:rsidRPr="00BA0CC0">
        <w:rPr>
          <w:rStyle w:val="Emphasis"/>
        </w:rPr>
        <w:t>partial solutions</w:t>
      </w:r>
      <w:r w:rsidRPr="00BA0CC0">
        <w:rPr>
          <w:sz w:val="16"/>
        </w:rPr>
        <w:t xml:space="preserve">, as </w:t>
      </w:r>
      <w:r w:rsidRPr="00BA0CC0">
        <w:rPr>
          <w:rStyle w:val="StyleUnderline"/>
        </w:rPr>
        <w:t xml:space="preserve">they describe themselves as </w:t>
      </w:r>
      <w:r w:rsidRPr="00BA0CC0">
        <w:rPr>
          <w:rStyle w:val="Emphasis"/>
        </w:rPr>
        <w:t>engines of more growth</w:t>
      </w:r>
      <w:r w:rsidRPr="00BA0CC0">
        <w:rPr>
          <w:sz w:val="16"/>
        </w:rPr>
        <w:t xml:space="preserve">. </w:t>
      </w:r>
      <w:r w:rsidRPr="00BA0CC0">
        <w:rPr>
          <w:rStyle w:val="StyleUnderline"/>
        </w:rPr>
        <w:t>That is not to say they are</w:t>
      </w:r>
      <w:r w:rsidRPr="00BA0CC0">
        <w:rPr>
          <w:sz w:val="16"/>
        </w:rPr>
        <w:t xml:space="preserve"> </w:t>
      </w:r>
      <w:r w:rsidRPr="00BA0CC0">
        <w:rPr>
          <w:rStyle w:val="Emphasis"/>
        </w:rPr>
        <w:t>not worth doing</w:t>
      </w:r>
      <w:r w:rsidRPr="00BA0CC0">
        <w:rPr>
          <w:sz w:val="16"/>
        </w:rPr>
        <w:t xml:space="preserve"> (as part of the full solution), but they have a key weakness, as they are based on seeking endless growth, rather than on a meaningful approach to reaching ecological sustainability. By contrast to the green and circular economies, few in society and academia promote the steady-state economy, which is </w:t>
      </w:r>
      <w:proofErr w:type="gramStart"/>
      <w:r w:rsidRPr="00BA0CC0">
        <w:rPr>
          <w:sz w:val="16"/>
        </w:rPr>
        <w:t>actually based</w:t>
      </w:r>
      <w:proofErr w:type="gramEnd"/>
      <w:r w:rsidRPr="00BA0CC0">
        <w:rPr>
          <w:sz w:val="16"/>
        </w:rPr>
        <w:t xml:space="preserve"> on sustainability, and an understanding that our economy must operate within the ecological limits of the Earth (Daly 2014; Dietz and O’Neill 2013). Similarly, the SDGs are arguably partial solutions, as they ignore overpopulation and support the idea that economic growth must continue, even if they glibly label this as ‘sustainable’. How such growth can be sustainable when one ignores the population driver of the environmental crisis is not explained (or even seriously discussed). This is clearly a denial of a major status and impact </w:t>
      </w:r>
      <w:proofErr w:type="gramStart"/>
      <w:r w:rsidRPr="00BA0CC0">
        <w:rPr>
          <w:sz w:val="16"/>
        </w:rPr>
        <w:t>in regard to</w:t>
      </w:r>
      <w:proofErr w:type="gramEnd"/>
      <w:r w:rsidRPr="00BA0CC0">
        <w:rPr>
          <w:sz w:val="16"/>
        </w:rPr>
        <w:t xml:space="preserve"> society’s future.</w:t>
      </w:r>
    </w:p>
    <w:p w14:paraId="0CF50038" w14:textId="77777777" w:rsidR="00BA0CC0" w:rsidRPr="00BA0CC0" w:rsidRDefault="00BA0CC0" w:rsidP="00BA0CC0">
      <w:pPr>
        <w:rPr>
          <w:sz w:val="16"/>
        </w:rPr>
      </w:pPr>
      <w:r w:rsidRPr="00BA0CC0">
        <w:rPr>
          <w:rStyle w:val="StyleUnderline"/>
        </w:rPr>
        <w:t xml:space="preserve">Society’s </w:t>
      </w:r>
      <w:r w:rsidRPr="00BA0CC0">
        <w:rPr>
          <w:rStyle w:val="StyleUnderline"/>
          <w:highlight w:val="cyan"/>
        </w:rPr>
        <w:t xml:space="preserve">ability to </w:t>
      </w:r>
      <w:r w:rsidRPr="00BA0CC0">
        <w:rPr>
          <w:rStyle w:val="Emphasis"/>
          <w:highlight w:val="cyan"/>
        </w:rPr>
        <w:t>deny</w:t>
      </w:r>
      <w:r w:rsidRPr="00BA0CC0">
        <w:rPr>
          <w:rStyle w:val="Emphasis"/>
        </w:rPr>
        <w:t xml:space="preserve"> our </w:t>
      </w:r>
      <w:r w:rsidRPr="00BA0CC0">
        <w:rPr>
          <w:rStyle w:val="Emphasis"/>
          <w:highlight w:val="cyan"/>
        </w:rPr>
        <w:t>predicament</w:t>
      </w:r>
      <w:r w:rsidRPr="00BA0CC0">
        <w:rPr>
          <w:sz w:val="16"/>
          <w:highlight w:val="cyan"/>
        </w:rPr>
        <w:t xml:space="preserve"> </w:t>
      </w:r>
      <w:r w:rsidRPr="00BA0CC0">
        <w:rPr>
          <w:rStyle w:val="StyleUnderline"/>
          <w:highlight w:val="cyan"/>
        </w:rPr>
        <w:t>is aided by</w:t>
      </w:r>
      <w:r w:rsidRPr="00BA0CC0">
        <w:rPr>
          <w:rStyle w:val="StyleUnderline"/>
        </w:rPr>
        <w:t xml:space="preserve"> the </w:t>
      </w:r>
      <w:r w:rsidRPr="00BA0CC0">
        <w:rPr>
          <w:rStyle w:val="Emphasis"/>
          <w:highlight w:val="cyan"/>
        </w:rPr>
        <w:t>dominant worldview</w:t>
      </w:r>
      <w:r w:rsidRPr="00BA0CC0">
        <w:rPr>
          <w:sz w:val="16"/>
          <w:highlight w:val="cyan"/>
        </w:rPr>
        <w:t xml:space="preserve"> </w:t>
      </w:r>
      <w:r w:rsidRPr="00BA0CC0">
        <w:rPr>
          <w:rStyle w:val="StyleUnderline"/>
          <w:highlight w:val="cyan"/>
        </w:rPr>
        <w:t xml:space="preserve">of </w:t>
      </w:r>
      <w:r w:rsidRPr="00BA0CC0">
        <w:rPr>
          <w:rStyle w:val="Emphasis"/>
          <w:highlight w:val="cyan"/>
        </w:rPr>
        <w:t>anthropocentric modernism</w:t>
      </w:r>
      <w:r w:rsidRPr="00BA0CC0">
        <w:rPr>
          <w:sz w:val="16"/>
        </w:rPr>
        <w:t xml:space="preserve"> (Washington et al. 2021). Hence, we face a difficult predicament, </w:t>
      </w:r>
      <w:r w:rsidRPr="00BA0CC0">
        <w:rPr>
          <w:rStyle w:val="StyleUnderline"/>
        </w:rPr>
        <w:t xml:space="preserve">for the global </w:t>
      </w:r>
      <w:r w:rsidRPr="00BA0CC0">
        <w:rPr>
          <w:rStyle w:val="Emphasis"/>
        </w:rPr>
        <w:t>anthropocentric experiment</w:t>
      </w:r>
      <w:r w:rsidRPr="00BA0CC0">
        <w:rPr>
          <w:sz w:val="16"/>
        </w:rPr>
        <w:t xml:space="preserve"> </w:t>
      </w:r>
      <w:r w:rsidRPr="00BA0CC0">
        <w:rPr>
          <w:rStyle w:val="StyleUnderline"/>
        </w:rPr>
        <w:t xml:space="preserve">of endless growth has </w:t>
      </w:r>
      <w:r w:rsidRPr="00BA0CC0">
        <w:rPr>
          <w:rStyle w:val="Emphasis"/>
        </w:rPr>
        <w:t>well and truly failed</w:t>
      </w:r>
      <w:r w:rsidRPr="00BA0CC0">
        <w:rPr>
          <w:sz w:val="16"/>
        </w:rPr>
        <w:t xml:space="preserve">, </w:t>
      </w:r>
      <w:r w:rsidRPr="00BA0CC0">
        <w:rPr>
          <w:rStyle w:val="StyleUnderline"/>
        </w:rPr>
        <w:t xml:space="preserve">and </w:t>
      </w:r>
      <w:r w:rsidRPr="00BA0CC0">
        <w:rPr>
          <w:rStyle w:val="Emphasis"/>
        </w:rPr>
        <w:t>destructively so</w:t>
      </w:r>
      <w:r w:rsidRPr="00BA0CC0">
        <w:rPr>
          <w:sz w:val="16"/>
        </w:rPr>
        <w:t xml:space="preserve"> (Ripple et al. 2017; Ceballos et al. 2017; Crist et al. 2017; Washington 2020a). </w:t>
      </w:r>
      <w:r w:rsidRPr="00BA0CC0">
        <w:rPr>
          <w:rStyle w:val="StyleUnderline"/>
        </w:rPr>
        <w:t>We need to change our worldview</w:t>
      </w:r>
      <w:r w:rsidRPr="00BA0CC0">
        <w:rPr>
          <w:sz w:val="16"/>
        </w:rPr>
        <w:t xml:space="preserve"> </w:t>
      </w:r>
      <w:r w:rsidRPr="00BA0CC0">
        <w:rPr>
          <w:rStyle w:val="StyleUnderline"/>
        </w:rPr>
        <w:t xml:space="preserve">from </w:t>
      </w:r>
      <w:r w:rsidRPr="00BA0CC0">
        <w:rPr>
          <w:rStyle w:val="Emphasis"/>
        </w:rPr>
        <w:t>anthro</w:t>
      </w:r>
      <w:r w:rsidRPr="00BA0CC0">
        <w:rPr>
          <w:rStyle w:val="StyleUnderline"/>
        </w:rPr>
        <w:t xml:space="preserve">pocentrism </w:t>
      </w:r>
      <w:r w:rsidRPr="00BA0CC0">
        <w:rPr>
          <w:rStyle w:val="Emphasis"/>
        </w:rPr>
        <w:t>to ecocentrism</w:t>
      </w:r>
      <w:r w:rsidRPr="00BA0CC0">
        <w:rPr>
          <w:sz w:val="16"/>
        </w:rPr>
        <w:t xml:space="preserve"> (Washington et al. 2017; Kopnina et al. 2018a; Taylor et al. 2020).</w:t>
      </w:r>
    </w:p>
    <w:p w14:paraId="2E162528" w14:textId="77777777" w:rsidR="00BA0CC0" w:rsidRPr="00BA0CC0" w:rsidRDefault="00BA0CC0" w:rsidP="00BA0CC0">
      <w:pPr>
        <w:rPr>
          <w:sz w:val="16"/>
        </w:rPr>
      </w:pPr>
      <w:r w:rsidRPr="00BA0CC0">
        <w:rPr>
          <w:rStyle w:val="StyleUnderline"/>
          <w:highlight w:val="cyan"/>
        </w:rPr>
        <w:t xml:space="preserve">Change is </w:t>
      </w:r>
      <w:r w:rsidRPr="00BA0CC0">
        <w:rPr>
          <w:rStyle w:val="Emphasis"/>
          <w:highlight w:val="cyan"/>
        </w:rPr>
        <w:t>not easy</w:t>
      </w:r>
      <w:r w:rsidRPr="00BA0CC0">
        <w:rPr>
          <w:sz w:val="16"/>
        </w:rPr>
        <w:t xml:space="preserve">, </w:t>
      </w:r>
      <w:r w:rsidRPr="00BA0CC0">
        <w:rPr>
          <w:rStyle w:val="StyleUnderline"/>
          <w:highlight w:val="cyan"/>
        </w:rPr>
        <w:t>but</w:t>
      </w:r>
      <w:r w:rsidRPr="00BA0CC0">
        <w:rPr>
          <w:rStyle w:val="StyleUnderline"/>
        </w:rPr>
        <w:t xml:space="preserve"> </w:t>
      </w:r>
      <w:r w:rsidRPr="00BA0CC0">
        <w:rPr>
          <w:rStyle w:val="Emphasis"/>
        </w:rPr>
        <w:t xml:space="preserve">it is </w:t>
      </w:r>
      <w:r w:rsidRPr="00BA0CC0">
        <w:rPr>
          <w:rStyle w:val="Emphasis"/>
          <w:highlight w:val="cyan"/>
        </w:rPr>
        <w:t>possible</w:t>
      </w:r>
      <w:r w:rsidRPr="00BA0CC0">
        <w:rPr>
          <w:sz w:val="16"/>
        </w:rPr>
        <w:t xml:space="preserve">, </w:t>
      </w:r>
      <w:r w:rsidRPr="00BA0CC0">
        <w:rPr>
          <w:rStyle w:val="StyleUnderline"/>
        </w:rPr>
        <w:t xml:space="preserve">but </w:t>
      </w:r>
      <w:r w:rsidRPr="00BA0CC0">
        <w:rPr>
          <w:rStyle w:val="StyleUnderline"/>
          <w:highlight w:val="cyan"/>
        </w:rPr>
        <w:t>only by accepting</w:t>
      </w:r>
      <w:r w:rsidRPr="00BA0CC0">
        <w:rPr>
          <w:rStyle w:val="StyleUnderline"/>
        </w:rPr>
        <w:t xml:space="preserve"> the </w:t>
      </w:r>
      <w:r w:rsidRPr="00BA0CC0">
        <w:rPr>
          <w:rStyle w:val="Emphasis"/>
          <w:highlight w:val="cyan"/>
        </w:rPr>
        <w:t>nature and scale of our predicament</w:t>
      </w:r>
      <w:r w:rsidRPr="00BA0CC0">
        <w:rPr>
          <w:sz w:val="16"/>
        </w:rPr>
        <w:t xml:space="preserve">. </w:t>
      </w:r>
      <w:r w:rsidRPr="00BA0CC0">
        <w:rPr>
          <w:rStyle w:val="StyleUnderline"/>
        </w:rPr>
        <w:t xml:space="preserve">If we break the </w:t>
      </w:r>
      <w:r w:rsidRPr="00BA0CC0">
        <w:rPr>
          <w:rStyle w:val="Emphasis"/>
        </w:rPr>
        <w:t>silence of denial</w:t>
      </w:r>
      <w:r w:rsidRPr="00BA0CC0">
        <w:rPr>
          <w:sz w:val="16"/>
        </w:rPr>
        <w:t xml:space="preserve">, then </w:t>
      </w:r>
      <w:r w:rsidRPr="00BA0CC0">
        <w:rPr>
          <w:rStyle w:val="StyleUnderline"/>
        </w:rPr>
        <w:t xml:space="preserve">everything becomes </w:t>
      </w:r>
      <w:r w:rsidRPr="00BA0CC0">
        <w:rPr>
          <w:rStyle w:val="Emphasis"/>
        </w:rPr>
        <w:t>much easier</w:t>
      </w:r>
      <w:r w:rsidRPr="00BA0CC0">
        <w:rPr>
          <w:sz w:val="16"/>
        </w:rPr>
        <w:t xml:space="preserve">. We can then move to slowing (then stopping and non-coercively reducing) the human population and minimizing resource use via a steady-state economy (Daly 1991, 2014). We could accordingly stop global ecocide, improve social equality, and move to a truly ecologically sustainable future. </w:t>
      </w:r>
      <w:r w:rsidRPr="00BA0CC0">
        <w:rPr>
          <w:rStyle w:val="StyleUnderline"/>
        </w:rPr>
        <w:t xml:space="preserve">A </w:t>
      </w:r>
      <w:r w:rsidRPr="00BA0CC0">
        <w:rPr>
          <w:rStyle w:val="Emphasis"/>
          <w:highlight w:val="cyan"/>
        </w:rPr>
        <w:t>collapsing global ecosystem</w:t>
      </w:r>
      <w:r w:rsidRPr="00BA0CC0">
        <w:rPr>
          <w:sz w:val="16"/>
          <w:highlight w:val="cyan"/>
        </w:rPr>
        <w:t xml:space="preserve"> </w:t>
      </w:r>
      <w:r w:rsidRPr="00BA0CC0">
        <w:rPr>
          <w:rStyle w:val="StyleUnderline"/>
          <w:highlight w:val="cyan"/>
        </w:rPr>
        <w:t>is</w:t>
      </w:r>
      <w:r w:rsidRPr="00BA0CC0">
        <w:rPr>
          <w:rStyle w:val="StyleUnderline"/>
        </w:rPr>
        <w:t xml:space="preserve"> clearly </w:t>
      </w:r>
      <w:r w:rsidRPr="00BA0CC0">
        <w:rPr>
          <w:rStyle w:val="Emphasis"/>
          <w:highlight w:val="cyan"/>
        </w:rPr>
        <w:t>not</w:t>
      </w:r>
      <w:r w:rsidRPr="00BA0CC0">
        <w:rPr>
          <w:rStyle w:val="Emphasis"/>
        </w:rPr>
        <w:t xml:space="preserve"> in </w:t>
      </w:r>
      <w:r w:rsidRPr="00BA0CC0">
        <w:rPr>
          <w:rStyle w:val="Emphasis"/>
          <w:highlight w:val="cyan"/>
        </w:rPr>
        <w:t>anybody’s interests</w:t>
      </w:r>
      <w:r w:rsidRPr="00BA0CC0">
        <w:rPr>
          <w:sz w:val="16"/>
        </w:rPr>
        <w:t xml:space="preserve"> </w:t>
      </w:r>
      <w:r w:rsidRPr="00BA0CC0">
        <w:rPr>
          <w:rStyle w:val="StyleUnderline"/>
        </w:rPr>
        <w:t xml:space="preserve">and is not going to be </w:t>
      </w:r>
      <w:r w:rsidRPr="00BA0CC0">
        <w:rPr>
          <w:sz w:val="16"/>
        </w:rPr>
        <w:t>‘</w:t>
      </w:r>
      <w:r w:rsidRPr="00BA0CC0">
        <w:rPr>
          <w:rStyle w:val="Emphasis"/>
        </w:rPr>
        <w:t>financially sustainable</w:t>
      </w:r>
      <w:r w:rsidRPr="00BA0CC0">
        <w:rPr>
          <w:sz w:val="16"/>
        </w:rPr>
        <w:t xml:space="preserve">’. However, </w:t>
      </w:r>
      <w:r w:rsidRPr="00BA0CC0">
        <w:rPr>
          <w:rStyle w:val="StyleUnderline"/>
        </w:rPr>
        <w:t xml:space="preserve">society could move from </w:t>
      </w:r>
      <w:r w:rsidRPr="00BA0CC0">
        <w:rPr>
          <w:rStyle w:val="Emphasis"/>
        </w:rPr>
        <w:t>the egotistical</w:t>
      </w:r>
      <w:r w:rsidRPr="00BA0CC0">
        <w:rPr>
          <w:sz w:val="16"/>
        </w:rPr>
        <w:t xml:space="preserve"> ‘</w:t>
      </w:r>
      <w:r w:rsidRPr="00BA0CC0">
        <w:rPr>
          <w:rStyle w:val="Emphasis"/>
        </w:rPr>
        <w:t>Anthropocene</w:t>
      </w:r>
      <w:r w:rsidRPr="00BA0CC0">
        <w:rPr>
          <w:sz w:val="16"/>
        </w:rPr>
        <w:t xml:space="preserve">’ (Moore 2013) </w:t>
      </w:r>
      <w:r w:rsidRPr="00BA0CC0">
        <w:rPr>
          <w:rStyle w:val="StyleUnderline"/>
        </w:rPr>
        <w:t>to the start of the sustainable</w:t>
      </w:r>
      <w:r w:rsidRPr="00BA0CC0">
        <w:rPr>
          <w:sz w:val="16"/>
        </w:rPr>
        <w:t xml:space="preserve"> ‘</w:t>
      </w:r>
      <w:r w:rsidRPr="00BA0CC0">
        <w:rPr>
          <w:rStyle w:val="Emphasis"/>
        </w:rPr>
        <w:t>Ecozoic</w:t>
      </w:r>
      <w:r w:rsidRPr="00BA0CC0">
        <w:rPr>
          <w:sz w:val="16"/>
        </w:rPr>
        <w:t xml:space="preserve">’ (Swimme and Berry 1992). </w:t>
      </w:r>
      <w:r w:rsidRPr="00BA0CC0">
        <w:rPr>
          <w:rStyle w:val="StyleUnderline"/>
        </w:rPr>
        <w:t>A worthy vision for today</w:t>
      </w:r>
      <w:r w:rsidRPr="00BA0CC0">
        <w:rPr>
          <w:sz w:val="16"/>
        </w:rPr>
        <w:t xml:space="preserve"> is the ‘Great Work’ (Berry 1999) of Earth repair, </w:t>
      </w:r>
      <w:r w:rsidRPr="00BA0CC0">
        <w:rPr>
          <w:rStyle w:val="StyleUnderline"/>
        </w:rPr>
        <w:t xml:space="preserve">which we can all help </w:t>
      </w:r>
      <w:r w:rsidRPr="00BA0CC0">
        <w:rPr>
          <w:rStyle w:val="Emphasis"/>
        </w:rPr>
        <w:t>bring to reality</w:t>
      </w:r>
      <w:r w:rsidRPr="00BA0CC0">
        <w:rPr>
          <w:sz w:val="16"/>
        </w:rPr>
        <w:t>.</w:t>
      </w:r>
    </w:p>
    <w:p w14:paraId="229C4DF1" w14:textId="77777777" w:rsidR="00BA0CC0" w:rsidRPr="00BA0CC0" w:rsidRDefault="00BA0CC0" w:rsidP="00BA0CC0">
      <w:pPr>
        <w:pStyle w:val="Heading3"/>
        <w:rPr>
          <w:rFonts w:cs="Times New Roman"/>
        </w:rPr>
      </w:pPr>
      <w:r w:rsidRPr="00BA0CC0">
        <w:rPr>
          <w:rFonts w:cs="Times New Roman"/>
        </w:rPr>
        <w:t xml:space="preserve">AT: Sustainability---Decoupling </w:t>
      </w:r>
    </w:p>
    <w:p w14:paraId="6166EB4B" w14:textId="77777777" w:rsidR="00BA0CC0" w:rsidRPr="00BA0CC0" w:rsidRDefault="00BA0CC0" w:rsidP="00BA0CC0">
      <w:pPr>
        <w:pStyle w:val="Heading4"/>
        <w:rPr>
          <w:rFonts w:cs="Times New Roman"/>
          <w:szCs w:val="26"/>
        </w:rPr>
      </w:pPr>
      <w:r w:rsidRPr="00BA0CC0">
        <w:rPr>
          <w:rFonts w:cs="Times New Roman"/>
          <w:szCs w:val="26"/>
        </w:rPr>
        <w:t xml:space="preserve">The mantra of ‘absolute decoupling’ is </w:t>
      </w:r>
      <w:r w:rsidRPr="00BA0CC0">
        <w:rPr>
          <w:rFonts w:cs="Times New Roman"/>
          <w:szCs w:val="26"/>
          <w:u w:val="single"/>
        </w:rPr>
        <w:t>empirically fake</w:t>
      </w:r>
      <w:r w:rsidRPr="00BA0CC0">
        <w:rPr>
          <w:rFonts w:cs="Times New Roman"/>
          <w:szCs w:val="26"/>
        </w:rPr>
        <w:t xml:space="preserve">, perpetuates </w:t>
      </w:r>
      <w:r w:rsidRPr="00BA0CC0">
        <w:rPr>
          <w:rFonts w:cs="Times New Roman"/>
          <w:szCs w:val="26"/>
          <w:u w:val="single"/>
        </w:rPr>
        <w:t>ecological imperialism</w:t>
      </w:r>
      <w:r w:rsidRPr="00BA0CC0">
        <w:rPr>
          <w:rFonts w:cs="Times New Roman"/>
          <w:szCs w:val="26"/>
        </w:rPr>
        <w:t xml:space="preserve">, and is an </w:t>
      </w:r>
      <w:r w:rsidRPr="00BA0CC0">
        <w:rPr>
          <w:rFonts w:cs="Times New Roman"/>
          <w:szCs w:val="26"/>
          <w:u w:val="single"/>
        </w:rPr>
        <w:t>independent link</w:t>
      </w:r>
      <w:r w:rsidRPr="00BA0CC0">
        <w:rPr>
          <w:rFonts w:cs="Times New Roman"/>
          <w:szCs w:val="26"/>
        </w:rPr>
        <w:t xml:space="preserve">. </w:t>
      </w:r>
    </w:p>
    <w:p w14:paraId="445D86CB" w14:textId="77777777" w:rsidR="00BA0CC0" w:rsidRPr="00BA0CC0" w:rsidRDefault="00BA0CC0" w:rsidP="00BA0CC0">
      <w:r w:rsidRPr="00BA0CC0">
        <w:t xml:space="preserve">Haydn </w:t>
      </w:r>
      <w:r w:rsidRPr="00BA0CC0">
        <w:rPr>
          <w:rStyle w:val="Style13ptBold"/>
          <w:szCs w:val="26"/>
        </w:rPr>
        <w:t>Washington 21</w:t>
      </w:r>
      <w:r w:rsidRPr="00BA0CC0">
        <w:t xml:space="preserve">, adjunct lecturer at UNSW, “Questioning the Assumptions, Sustainability and Ethics of Endless Economic Growth,” </w:t>
      </w:r>
      <w:r w:rsidRPr="00BA0CC0">
        <w:rPr>
          <w:i/>
          <w:iCs/>
        </w:rPr>
        <w:t>Journal of Risk and Financial Management</w:t>
      </w:r>
      <w:r w:rsidRPr="00BA0CC0">
        <w:t>, 14(10), 10-18-2021, pg. 497, https://doi.org/10.3390/jrfm14100497, Jimmy</w:t>
      </w:r>
    </w:p>
    <w:p w14:paraId="5308FED3" w14:textId="77777777" w:rsidR="00BA0CC0" w:rsidRPr="00BA0CC0" w:rsidRDefault="00BA0CC0" w:rsidP="00BA0CC0">
      <w:pPr>
        <w:rPr>
          <w:sz w:val="16"/>
        </w:rPr>
      </w:pPr>
      <w:r w:rsidRPr="00BA0CC0">
        <w:rPr>
          <w:sz w:val="16"/>
        </w:rPr>
        <w:t xml:space="preserve"> 7. The Fantasy of Absolute Decoupling</w:t>
      </w:r>
    </w:p>
    <w:p w14:paraId="1B24BFC5" w14:textId="77777777" w:rsidR="00BA0CC0" w:rsidRPr="00BA0CC0" w:rsidRDefault="00BA0CC0" w:rsidP="00BA0CC0">
      <w:pPr>
        <w:rPr>
          <w:sz w:val="16"/>
          <w:szCs w:val="16"/>
        </w:rPr>
      </w:pPr>
      <w:r w:rsidRPr="00BA0CC0">
        <w:rPr>
          <w:sz w:val="16"/>
        </w:rPr>
        <w:t>‘</w:t>
      </w:r>
      <w:r w:rsidRPr="00BA0CC0">
        <w:rPr>
          <w:rStyle w:val="Emphasis"/>
          <w:highlight w:val="cyan"/>
        </w:rPr>
        <w:t>Decoupling</w:t>
      </w:r>
      <w:r w:rsidRPr="00BA0CC0">
        <w:rPr>
          <w:sz w:val="16"/>
        </w:rPr>
        <w:t xml:space="preserve">’ refers to </w:t>
      </w:r>
      <w:r w:rsidRPr="00BA0CC0">
        <w:rPr>
          <w:rStyle w:val="StyleUnderline"/>
        </w:rPr>
        <w:t xml:space="preserve">the idea that an </w:t>
      </w:r>
      <w:r w:rsidRPr="00BA0CC0">
        <w:rPr>
          <w:rStyle w:val="Emphasis"/>
        </w:rPr>
        <w:t>econ</w:t>
      </w:r>
      <w:r w:rsidRPr="00BA0CC0">
        <w:rPr>
          <w:rStyle w:val="StyleUnderline"/>
        </w:rPr>
        <w:t>omy</w:t>
      </w:r>
      <w:r w:rsidRPr="00BA0CC0">
        <w:rPr>
          <w:sz w:val="16"/>
        </w:rPr>
        <w:t xml:space="preserve"> </w:t>
      </w:r>
      <w:r w:rsidRPr="00BA0CC0">
        <w:rPr>
          <w:rStyle w:val="StyleUnderline"/>
        </w:rPr>
        <w:t xml:space="preserve">can continue </w:t>
      </w:r>
      <w:r w:rsidRPr="00BA0CC0">
        <w:rPr>
          <w:rStyle w:val="Emphasis"/>
        </w:rPr>
        <w:t>to increase its output of goods and services</w:t>
      </w:r>
      <w:r w:rsidRPr="00BA0CC0">
        <w:rPr>
          <w:sz w:val="16"/>
        </w:rPr>
        <w:t xml:space="preserve">, </w:t>
      </w:r>
      <w:r w:rsidRPr="00BA0CC0">
        <w:rPr>
          <w:rStyle w:val="StyleUnderline"/>
        </w:rPr>
        <w:t xml:space="preserve">without thereby </w:t>
      </w:r>
      <w:r w:rsidRPr="00BA0CC0">
        <w:rPr>
          <w:rStyle w:val="Emphasis"/>
        </w:rPr>
        <w:t>increasing pressure</w:t>
      </w:r>
      <w:r w:rsidRPr="00BA0CC0">
        <w:rPr>
          <w:sz w:val="16"/>
        </w:rPr>
        <w:t xml:space="preserve"> </w:t>
      </w:r>
      <w:r w:rsidRPr="00BA0CC0">
        <w:rPr>
          <w:rStyle w:val="StyleUnderline"/>
        </w:rPr>
        <w:t xml:space="preserve">on the </w:t>
      </w:r>
      <w:r w:rsidRPr="00BA0CC0">
        <w:rPr>
          <w:rStyle w:val="Emphasis"/>
        </w:rPr>
        <w:t>environment</w:t>
      </w:r>
      <w:r w:rsidRPr="00BA0CC0">
        <w:rPr>
          <w:sz w:val="16"/>
        </w:rPr>
        <w:t xml:space="preserve">—for example, by shifting to renewable energy sources, and using efficiencies to reduce the </w:t>
      </w:r>
      <w:proofErr w:type="gramStart"/>
      <w:r w:rsidRPr="00BA0CC0">
        <w:rPr>
          <w:sz w:val="16"/>
        </w:rPr>
        <w:t>amount</w:t>
      </w:r>
      <w:proofErr w:type="gramEnd"/>
      <w:r w:rsidRPr="00BA0CC0">
        <w:rPr>
          <w:sz w:val="16"/>
        </w:rPr>
        <w:t xml:space="preserve"> of resources and energy consumed (Washington and Kopnina 2018). Reducing the use of energy and materials by society is certainly needed, and some claim we can move to a ‘Factor 5’ strategy and only use 20% of the energy and materials we currently use (von Weizsäcker et al. 2009), whilst still retaining our current quality of life. </w:t>
      </w:r>
      <w:r w:rsidRPr="00BA0CC0">
        <w:rPr>
          <w:rStyle w:val="StyleUnderline"/>
        </w:rPr>
        <w:t xml:space="preserve">The problem with </w:t>
      </w:r>
      <w:r w:rsidRPr="00BA0CC0">
        <w:rPr>
          <w:rStyle w:val="Emphasis"/>
        </w:rPr>
        <w:t>this approach</w:t>
      </w:r>
      <w:r w:rsidRPr="00BA0CC0">
        <w:rPr>
          <w:sz w:val="16"/>
        </w:rPr>
        <w:t xml:space="preserve"> </w:t>
      </w:r>
      <w:r w:rsidRPr="00BA0CC0">
        <w:rPr>
          <w:rStyle w:val="StyleUnderline"/>
        </w:rPr>
        <w:t xml:space="preserve">is that the very concept of decoupling suggests we can keep on </w:t>
      </w:r>
      <w:r w:rsidRPr="00BA0CC0">
        <w:rPr>
          <w:rStyle w:val="Emphasis"/>
        </w:rPr>
        <w:t>growing forever</w:t>
      </w:r>
      <w:r w:rsidRPr="00BA0CC0">
        <w:rPr>
          <w:sz w:val="16"/>
        </w:rPr>
        <w:t xml:space="preserve">. UNEP advocates the ‘green economy’, yet also sees this economy as ‘a new engine of growth’ (UNEP 2011: 2). This combination of ‘green’ and ‘growth’ is </w:t>
      </w:r>
      <w:r w:rsidRPr="00BA0CC0">
        <w:rPr>
          <w:rStyle w:val="StyleUnderline"/>
        </w:rPr>
        <w:t xml:space="preserve">only made plausible by invoking the idea that it </w:t>
      </w:r>
      <w:r w:rsidRPr="00BA0CC0">
        <w:rPr>
          <w:rStyle w:val="Emphasis"/>
        </w:rPr>
        <w:t>is possible</w:t>
      </w:r>
      <w:r w:rsidRPr="00BA0CC0">
        <w:rPr>
          <w:rStyle w:val="StyleUnderline"/>
        </w:rPr>
        <w:t xml:space="preserve"> to </w:t>
      </w:r>
      <w:r w:rsidRPr="00BA0CC0">
        <w:rPr>
          <w:rStyle w:val="Emphasis"/>
        </w:rPr>
        <w:t>completely decouple</w:t>
      </w:r>
      <w:r w:rsidRPr="00BA0CC0">
        <w:rPr>
          <w:sz w:val="16"/>
        </w:rPr>
        <w:t xml:space="preserve"> </w:t>
      </w:r>
      <w:r w:rsidRPr="00BA0CC0">
        <w:rPr>
          <w:rStyle w:val="StyleUnderline"/>
        </w:rPr>
        <w:t xml:space="preserve">economic growth from </w:t>
      </w:r>
      <w:r w:rsidRPr="00BA0CC0">
        <w:rPr>
          <w:rStyle w:val="Emphasis"/>
        </w:rPr>
        <w:t>environmental impacts</w:t>
      </w:r>
      <w:r w:rsidRPr="00BA0CC0">
        <w:rPr>
          <w:sz w:val="16"/>
        </w:rPr>
        <w:t xml:space="preserve">. Similarly, the circular economy supports endless growth, and rationalizes this through supporting decoupling (EMF 2014). Fletcher and </w:t>
      </w:r>
      <w:proofErr w:type="spellStart"/>
      <w:r w:rsidRPr="00BA0CC0">
        <w:rPr>
          <w:sz w:val="16"/>
        </w:rPr>
        <w:t>Rammelt</w:t>
      </w:r>
      <w:proofErr w:type="spellEnd"/>
      <w:r w:rsidRPr="00BA0CC0">
        <w:rPr>
          <w:sz w:val="16"/>
        </w:rPr>
        <w:t xml:space="preserve"> (2017, p. 450) argue that </w:t>
      </w:r>
      <w:r w:rsidRPr="00BA0CC0">
        <w:rPr>
          <w:rStyle w:val="StyleUnderline"/>
        </w:rPr>
        <w:t xml:space="preserve">decoupling </w:t>
      </w:r>
      <w:r w:rsidRPr="00BA0CC0">
        <w:rPr>
          <w:rStyle w:val="StyleUnderline"/>
          <w:highlight w:val="cyan"/>
        </w:rPr>
        <w:t>is a</w:t>
      </w:r>
      <w:r w:rsidRPr="00BA0CC0">
        <w:rPr>
          <w:rStyle w:val="StyleUnderline"/>
          <w:sz w:val="16"/>
          <w:szCs w:val="16"/>
          <w:u w:val="none"/>
        </w:rPr>
        <w:t>:</w:t>
      </w:r>
    </w:p>
    <w:p w14:paraId="6BDD973F" w14:textId="77777777" w:rsidR="00BA0CC0" w:rsidRPr="00BA0CC0" w:rsidRDefault="00BA0CC0" w:rsidP="00BA0CC0">
      <w:pPr>
        <w:ind w:left="720"/>
        <w:rPr>
          <w:sz w:val="16"/>
        </w:rPr>
      </w:pPr>
      <w:r w:rsidRPr="00BA0CC0">
        <w:rPr>
          <w:sz w:val="16"/>
        </w:rPr>
        <w:t>… ‘</w:t>
      </w:r>
      <w:r w:rsidRPr="00BA0CC0">
        <w:rPr>
          <w:rStyle w:val="Emphasis"/>
          <w:highlight w:val="cyan"/>
        </w:rPr>
        <w:t>fantasy</w:t>
      </w:r>
      <w:r w:rsidRPr="00BA0CC0">
        <w:rPr>
          <w:sz w:val="16"/>
        </w:rPr>
        <w:t xml:space="preserve">’ </w:t>
      </w:r>
      <w:r w:rsidRPr="00BA0CC0">
        <w:rPr>
          <w:rStyle w:val="StyleUnderline"/>
          <w:highlight w:val="cyan"/>
        </w:rPr>
        <w:t>that</w:t>
      </w:r>
      <w:r w:rsidRPr="00BA0CC0">
        <w:rPr>
          <w:rStyle w:val="StyleUnderline"/>
        </w:rPr>
        <w:t xml:space="preserve"> functions to </w:t>
      </w:r>
      <w:r w:rsidRPr="00BA0CC0">
        <w:rPr>
          <w:rStyle w:val="StyleUnderline"/>
          <w:highlight w:val="cyan"/>
        </w:rPr>
        <w:t>obfuscate</w:t>
      </w:r>
      <w:r w:rsidRPr="00BA0CC0">
        <w:rPr>
          <w:rStyle w:val="StyleUnderline"/>
        </w:rPr>
        <w:t xml:space="preserve"> </w:t>
      </w:r>
      <w:r w:rsidRPr="00BA0CC0">
        <w:rPr>
          <w:rStyle w:val="Emphasis"/>
        </w:rPr>
        <w:t xml:space="preserve">fundamental </w:t>
      </w:r>
      <w:r w:rsidRPr="00BA0CC0">
        <w:rPr>
          <w:rStyle w:val="Emphasis"/>
          <w:highlight w:val="cyan"/>
        </w:rPr>
        <w:t>tensions</w:t>
      </w:r>
      <w:r w:rsidRPr="00BA0CC0">
        <w:rPr>
          <w:sz w:val="16"/>
          <w:highlight w:val="cyan"/>
        </w:rPr>
        <w:t xml:space="preserve"> </w:t>
      </w:r>
      <w:r w:rsidRPr="00BA0CC0">
        <w:rPr>
          <w:rStyle w:val="StyleUnderline"/>
          <w:highlight w:val="cyan"/>
        </w:rPr>
        <w:t>among</w:t>
      </w:r>
      <w:r w:rsidRPr="00BA0CC0">
        <w:rPr>
          <w:rStyle w:val="StyleUnderline"/>
        </w:rPr>
        <w:t xml:space="preserve"> the goals of </w:t>
      </w:r>
      <w:r w:rsidRPr="00BA0CC0">
        <w:rPr>
          <w:rStyle w:val="Emphasis"/>
          <w:highlight w:val="cyan"/>
        </w:rPr>
        <w:t>poverty alleviation</w:t>
      </w:r>
      <w:r w:rsidRPr="00BA0CC0">
        <w:rPr>
          <w:sz w:val="16"/>
        </w:rPr>
        <w:t xml:space="preserve">, </w:t>
      </w:r>
      <w:r w:rsidRPr="00BA0CC0">
        <w:rPr>
          <w:rStyle w:val="Emphasis"/>
          <w:highlight w:val="cyan"/>
        </w:rPr>
        <w:t>environmental sustainability</w:t>
      </w:r>
      <w:r w:rsidRPr="00BA0CC0">
        <w:rPr>
          <w:sz w:val="16"/>
        </w:rPr>
        <w:t xml:space="preserve">, </w:t>
      </w:r>
      <w:r w:rsidRPr="00BA0CC0">
        <w:rPr>
          <w:rStyle w:val="StyleUnderline"/>
          <w:highlight w:val="cyan"/>
        </w:rPr>
        <w:t xml:space="preserve">and </w:t>
      </w:r>
      <w:r w:rsidRPr="00BA0CC0">
        <w:rPr>
          <w:rStyle w:val="Emphasis"/>
          <w:highlight w:val="cyan"/>
        </w:rPr>
        <w:t>profit</w:t>
      </w:r>
      <w:r w:rsidRPr="00BA0CC0">
        <w:rPr>
          <w:rStyle w:val="Emphasis"/>
        </w:rPr>
        <w:t>able enterprise</w:t>
      </w:r>
      <w:r w:rsidRPr="00BA0CC0">
        <w:rPr>
          <w:sz w:val="16"/>
        </w:rPr>
        <w:t xml:space="preserve"> </w:t>
      </w:r>
      <w:r w:rsidRPr="00BA0CC0">
        <w:rPr>
          <w:rStyle w:val="StyleUnderline"/>
        </w:rPr>
        <w:t xml:space="preserve">that it is intended </w:t>
      </w:r>
      <w:r w:rsidRPr="00BA0CC0">
        <w:rPr>
          <w:rStyle w:val="Emphasis"/>
        </w:rPr>
        <w:t>to reconcile</w:t>
      </w:r>
      <w:r w:rsidRPr="00BA0CC0">
        <w:rPr>
          <w:sz w:val="16"/>
        </w:rPr>
        <w:t xml:space="preserve">. </w:t>
      </w:r>
      <w:r w:rsidRPr="00BA0CC0">
        <w:rPr>
          <w:rStyle w:val="StyleUnderline"/>
        </w:rPr>
        <w:t xml:space="preserve">In </w:t>
      </w:r>
      <w:r w:rsidRPr="00BA0CC0">
        <w:rPr>
          <w:rStyle w:val="Emphasis"/>
        </w:rPr>
        <w:t>this way</w:t>
      </w:r>
      <w:r w:rsidRPr="00BA0CC0">
        <w:rPr>
          <w:sz w:val="16"/>
        </w:rPr>
        <w:t xml:space="preserve">, </w:t>
      </w:r>
      <w:r w:rsidRPr="00BA0CC0">
        <w:rPr>
          <w:rStyle w:val="StyleUnderline"/>
        </w:rPr>
        <w:t xml:space="preserve">decoupling serves to </w:t>
      </w:r>
      <w:r w:rsidRPr="00BA0CC0">
        <w:rPr>
          <w:rStyle w:val="Emphasis"/>
          <w:highlight w:val="cyan"/>
        </w:rPr>
        <w:t>sustain faith</w:t>
      </w:r>
      <w:r w:rsidRPr="00BA0CC0">
        <w:rPr>
          <w:sz w:val="16"/>
          <w:highlight w:val="cyan"/>
        </w:rPr>
        <w:t xml:space="preserve"> </w:t>
      </w:r>
      <w:r w:rsidRPr="00BA0CC0">
        <w:rPr>
          <w:rStyle w:val="StyleUnderline"/>
          <w:highlight w:val="cyan"/>
        </w:rPr>
        <w:t>in</w:t>
      </w:r>
      <w:r w:rsidRPr="00BA0CC0">
        <w:rPr>
          <w:rStyle w:val="StyleUnderline"/>
        </w:rPr>
        <w:t xml:space="preserve"> the possibility of attaining</w:t>
      </w:r>
      <w:r w:rsidRPr="00BA0CC0">
        <w:rPr>
          <w:sz w:val="16"/>
        </w:rPr>
        <w:t xml:space="preserve"> </w:t>
      </w:r>
      <w:r w:rsidRPr="00BA0CC0">
        <w:rPr>
          <w:rStyle w:val="Emphasis"/>
        </w:rPr>
        <w:t>sustainable development</w:t>
      </w:r>
      <w:r w:rsidRPr="00BA0CC0">
        <w:rPr>
          <w:sz w:val="16"/>
        </w:rPr>
        <w:t xml:space="preserve"> </w:t>
      </w:r>
      <w:r w:rsidRPr="00BA0CC0">
        <w:rPr>
          <w:rStyle w:val="StyleUnderline"/>
        </w:rPr>
        <w:t xml:space="preserve">within the context of a </w:t>
      </w:r>
      <w:r w:rsidRPr="00BA0CC0">
        <w:rPr>
          <w:rStyle w:val="Emphasis"/>
          <w:highlight w:val="cyan"/>
        </w:rPr>
        <w:t>neolib</w:t>
      </w:r>
      <w:r w:rsidRPr="00BA0CC0">
        <w:rPr>
          <w:rStyle w:val="StyleUnderline"/>
        </w:rPr>
        <w:t xml:space="preserve">eral capitalist </w:t>
      </w:r>
      <w:r w:rsidRPr="00BA0CC0">
        <w:rPr>
          <w:rStyle w:val="Emphasis"/>
        </w:rPr>
        <w:t>econ</w:t>
      </w:r>
      <w:r w:rsidRPr="00BA0CC0">
        <w:rPr>
          <w:rStyle w:val="StyleUnderline"/>
        </w:rPr>
        <w:t xml:space="preserve">omy that necessitates </w:t>
      </w:r>
      <w:r w:rsidRPr="00BA0CC0">
        <w:rPr>
          <w:rStyle w:val="Emphasis"/>
        </w:rPr>
        <w:t>continual growth</w:t>
      </w:r>
      <w:r w:rsidRPr="00BA0CC0">
        <w:rPr>
          <w:sz w:val="16"/>
        </w:rPr>
        <w:t xml:space="preserve"> to </w:t>
      </w:r>
      <w:r w:rsidRPr="00BA0CC0">
        <w:rPr>
          <w:rStyle w:val="StyleUnderline"/>
        </w:rPr>
        <w:t xml:space="preserve">confront inherent </w:t>
      </w:r>
      <w:r w:rsidRPr="00BA0CC0">
        <w:rPr>
          <w:rStyle w:val="Emphasis"/>
        </w:rPr>
        <w:t>contradictions</w:t>
      </w:r>
      <w:r w:rsidRPr="00BA0CC0">
        <w:rPr>
          <w:sz w:val="16"/>
        </w:rPr>
        <w:t>.</w:t>
      </w:r>
    </w:p>
    <w:p w14:paraId="2F002BF2" w14:textId="77777777" w:rsidR="00BA0CC0" w:rsidRPr="00BA0CC0" w:rsidRDefault="00BA0CC0" w:rsidP="00BA0CC0">
      <w:pPr>
        <w:rPr>
          <w:sz w:val="16"/>
        </w:rPr>
      </w:pPr>
      <w:r w:rsidRPr="00BA0CC0">
        <w:rPr>
          <w:sz w:val="16"/>
        </w:rPr>
        <w:t>They further note (p. 458) that while asserting the necessity of dramatic decoupling for any hope of genuine sustainable development, UNEP simultaneously admits that:</w:t>
      </w:r>
    </w:p>
    <w:p w14:paraId="34A2B7A9" w14:textId="77777777" w:rsidR="00BA0CC0" w:rsidRPr="00BA0CC0" w:rsidRDefault="00BA0CC0" w:rsidP="00BA0CC0">
      <w:pPr>
        <w:ind w:left="720"/>
        <w:rPr>
          <w:sz w:val="16"/>
        </w:rPr>
      </w:pPr>
      <w:r w:rsidRPr="00BA0CC0">
        <w:rPr>
          <w:sz w:val="16"/>
        </w:rPr>
        <w:t xml:space="preserve">(1) there is virtually no evidence that (absolute) decoupling </w:t>
      </w:r>
      <w:proofErr w:type="gramStart"/>
      <w:r w:rsidRPr="00BA0CC0">
        <w:rPr>
          <w:sz w:val="16"/>
        </w:rPr>
        <w:t>works;</w:t>
      </w:r>
      <w:proofErr w:type="gramEnd"/>
    </w:p>
    <w:p w14:paraId="616C9294" w14:textId="77777777" w:rsidR="00BA0CC0" w:rsidRPr="00BA0CC0" w:rsidRDefault="00BA0CC0" w:rsidP="00BA0CC0">
      <w:pPr>
        <w:ind w:left="720"/>
        <w:rPr>
          <w:sz w:val="16"/>
        </w:rPr>
      </w:pPr>
      <w:r w:rsidRPr="00BA0CC0">
        <w:rPr>
          <w:sz w:val="16"/>
        </w:rPr>
        <w:t>(2) the conceptual basis for even imagining its possibility is weak; and</w:t>
      </w:r>
    </w:p>
    <w:p w14:paraId="1D401CD9" w14:textId="77777777" w:rsidR="00BA0CC0" w:rsidRPr="00BA0CC0" w:rsidRDefault="00BA0CC0" w:rsidP="00BA0CC0">
      <w:pPr>
        <w:ind w:left="720"/>
        <w:rPr>
          <w:sz w:val="16"/>
        </w:rPr>
      </w:pPr>
      <w:r w:rsidRPr="00BA0CC0">
        <w:rPr>
          <w:sz w:val="16"/>
        </w:rPr>
        <w:t>(3) even if it were possible, it would be politically infeasible.</w:t>
      </w:r>
    </w:p>
    <w:p w14:paraId="3F9F6595" w14:textId="77777777" w:rsidR="00BA0CC0" w:rsidRPr="00BA0CC0" w:rsidRDefault="00BA0CC0" w:rsidP="00BA0CC0">
      <w:pPr>
        <w:rPr>
          <w:sz w:val="16"/>
        </w:rPr>
      </w:pPr>
      <w:proofErr w:type="spellStart"/>
      <w:r w:rsidRPr="00BA0CC0">
        <w:rPr>
          <w:sz w:val="16"/>
        </w:rPr>
        <w:t>Parrique</w:t>
      </w:r>
      <w:proofErr w:type="spellEnd"/>
      <w:r w:rsidRPr="00BA0CC0">
        <w:rPr>
          <w:sz w:val="16"/>
        </w:rPr>
        <w:t xml:space="preserve"> et al. (2019, p. 4) conclude:</w:t>
      </w:r>
    </w:p>
    <w:p w14:paraId="6108DA2C" w14:textId="77777777" w:rsidR="00BA0CC0" w:rsidRPr="00BA0CC0" w:rsidRDefault="00BA0CC0" w:rsidP="00BA0CC0">
      <w:pPr>
        <w:ind w:left="720"/>
        <w:rPr>
          <w:sz w:val="16"/>
        </w:rPr>
      </w:pPr>
      <w:r w:rsidRPr="00BA0CC0">
        <w:rPr>
          <w:rStyle w:val="StyleUnderline"/>
        </w:rPr>
        <w:t xml:space="preserve">The </w:t>
      </w:r>
      <w:r w:rsidRPr="00BA0CC0">
        <w:rPr>
          <w:rStyle w:val="StyleUnderline"/>
          <w:highlight w:val="cyan"/>
        </w:rPr>
        <w:t xml:space="preserve">validity of the </w:t>
      </w:r>
      <w:r w:rsidRPr="00BA0CC0">
        <w:rPr>
          <w:rStyle w:val="Emphasis"/>
          <w:highlight w:val="cyan"/>
        </w:rPr>
        <w:t>green growth</w:t>
      </w:r>
      <w:r w:rsidRPr="00BA0CC0">
        <w:rPr>
          <w:sz w:val="16"/>
        </w:rPr>
        <w:t xml:space="preserve"> discourse </w:t>
      </w:r>
      <w:r w:rsidRPr="00BA0CC0">
        <w:rPr>
          <w:rStyle w:val="StyleUnderline"/>
          <w:highlight w:val="cyan"/>
        </w:rPr>
        <w:t>relies on</w:t>
      </w:r>
      <w:r w:rsidRPr="00BA0CC0">
        <w:rPr>
          <w:rStyle w:val="StyleUnderline"/>
        </w:rPr>
        <w:t xml:space="preserve"> the assumption of an </w:t>
      </w:r>
      <w:r w:rsidRPr="00BA0CC0">
        <w:rPr>
          <w:rStyle w:val="Emphasis"/>
          <w:highlight w:val="cyan"/>
        </w:rPr>
        <w:t>absolute</w:t>
      </w:r>
      <w:r w:rsidRPr="00BA0CC0">
        <w:rPr>
          <w:sz w:val="16"/>
        </w:rPr>
        <w:t xml:space="preserve">, </w:t>
      </w:r>
      <w:r w:rsidRPr="00BA0CC0">
        <w:rPr>
          <w:rStyle w:val="Emphasis"/>
        </w:rPr>
        <w:t>permanent</w:t>
      </w:r>
      <w:r w:rsidRPr="00BA0CC0">
        <w:rPr>
          <w:sz w:val="16"/>
        </w:rPr>
        <w:t xml:space="preserve">, global, </w:t>
      </w:r>
      <w:r w:rsidRPr="00BA0CC0">
        <w:rPr>
          <w:rStyle w:val="Emphasis"/>
          <w:highlight w:val="cyan"/>
        </w:rPr>
        <w:t>large and fast enough</w:t>
      </w:r>
      <w:r w:rsidRPr="00BA0CC0">
        <w:rPr>
          <w:sz w:val="16"/>
          <w:highlight w:val="cyan"/>
        </w:rPr>
        <w:t xml:space="preserve"> </w:t>
      </w:r>
      <w:r w:rsidRPr="00BA0CC0">
        <w:rPr>
          <w:rStyle w:val="StyleUnderline"/>
          <w:highlight w:val="cyan"/>
        </w:rPr>
        <w:t>decoupling</w:t>
      </w:r>
      <w:r w:rsidRPr="00BA0CC0">
        <w:rPr>
          <w:rStyle w:val="StyleUnderline"/>
        </w:rPr>
        <w:t xml:space="preserve"> of </w:t>
      </w:r>
      <w:r w:rsidRPr="00BA0CC0">
        <w:rPr>
          <w:rStyle w:val="Emphasis"/>
        </w:rPr>
        <w:t>econ</w:t>
      </w:r>
      <w:r w:rsidRPr="00BA0CC0">
        <w:rPr>
          <w:rStyle w:val="StyleUnderline"/>
        </w:rPr>
        <w:t xml:space="preserve">omic </w:t>
      </w:r>
      <w:r w:rsidRPr="00BA0CC0">
        <w:rPr>
          <w:rStyle w:val="Emphasis"/>
        </w:rPr>
        <w:t>growth</w:t>
      </w:r>
      <w:r w:rsidRPr="00BA0CC0">
        <w:rPr>
          <w:rStyle w:val="StyleUnderline"/>
        </w:rPr>
        <w:t xml:space="preserve"> </w:t>
      </w:r>
      <w:r w:rsidRPr="00BA0CC0">
        <w:rPr>
          <w:rStyle w:val="StyleUnderline"/>
          <w:highlight w:val="cyan"/>
        </w:rPr>
        <w:t>from</w:t>
      </w:r>
      <w:r w:rsidRPr="00BA0CC0">
        <w:rPr>
          <w:sz w:val="16"/>
          <w:highlight w:val="cyan"/>
        </w:rPr>
        <w:t xml:space="preserve"> </w:t>
      </w:r>
      <w:r w:rsidRPr="00BA0CC0">
        <w:rPr>
          <w:rStyle w:val="StyleUnderline"/>
          <w:highlight w:val="cyan"/>
        </w:rPr>
        <w:t>all critical</w:t>
      </w:r>
      <w:r w:rsidRPr="00BA0CC0">
        <w:rPr>
          <w:rStyle w:val="StyleUnderline"/>
        </w:rPr>
        <w:t xml:space="preserve"> </w:t>
      </w:r>
      <w:r w:rsidRPr="00BA0CC0">
        <w:rPr>
          <w:rStyle w:val="Emphasis"/>
        </w:rPr>
        <w:t xml:space="preserve">environmental </w:t>
      </w:r>
      <w:r w:rsidRPr="00BA0CC0">
        <w:rPr>
          <w:rStyle w:val="Emphasis"/>
          <w:highlight w:val="cyan"/>
        </w:rPr>
        <w:t>pressures</w:t>
      </w:r>
      <w:r w:rsidRPr="00BA0CC0">
        <w:rPr>
          <w:sz w:val="16"/>
        </w:rPr>
        <w:t xml:space="preserve">. The literature reviewed clearly shows that </w:t>
      </w:r>
      <w:r w:rsidRPr="00BA0CC0">
        <w:rPr>
          <w:rStyle w:val="StyleUnderline"/>
        </w:rPr>
        <w:t xml:space="preserve">there is </w:t>
      </w:r>
      <w:r w:rsidRPr="00BA0CC0">
        <w:rPr>
          <w:rStyle w:val="StyleUnderline"/>
          <w:highlight w:val="cyan"/>
        </w:rPr>
        <w:t xml:space="preserve">no </w:t>
      </w:r>
      <w:r w:rsidRPr="00BA0CC0">
        <w:rPr>
          <w:rStyle w:val="Emphasis"/>
          <w:highlight w:val="cyan"/>
        </w:rPr>
        <w:t>empirical ev</w:t>
      </w:r>
      <w:r w:rsidRPr="00BA0CC0">
        <w:rPr>
          <w:rStyle w:val="StyleUnderline"/>
        </w:rPr>
        <w:t>idence</w:t>
      </w:r>
      <w:r w:rsidRPr="00BA0CC0">
        <w:rPr>
          <w:sz w:val="16"/>
        </w:rPr>
        <w:t xml:space="preserve"> </w:t>
      </w:r>
      <w:r w:rsidRPr="00BA0CC0">
        <w:rPr>
          <w:rStyle w:val="StyleUnderline"/>
          <w:highlight w:val="cyan"/>
        </w:rPr>
        <w:t>for such</w:t>
      </w:r>
      <w:r w:rsidRPr="00BA0CC0">
        <w:rPr>
          <w:rStyle w:val="StyleUnderline"/>
        </w:rPr>
        <w:t xml:space="preserve"> a </w:t>
      </w:r>
      <w:r w:rsidRPr="00BA0CC0">
        <w:rPr>
          <w:rStyle w:val="StyleUnderline"/>
          <w:highlight w:val="cyan"/>
        </w:rPr>
        <w:t>decoupling</w:t>
      </w:r>
      <w:r w:rsidRPr="00BA0CC0">
        <w:rPr>
          <w:rStyle w:val="StyleUnderline"/>
        </w:rPr>
        <w:t xml:space="preserve"> </w:t>
      </w:r>
      <w:r w:rsidRPr="00BA0CC0">
        <w:rPr>
          <w:rStyle w:val="Emphasis"/>
        </w:rPr>
        <w:t>currently happening</w:t>
      </w:r>
      <w:r w:rsidRPr="00BA0CC0">
        <w:rPr>
          <w:sz w:val="16"/>
        </w:rPr>
        <w:t>. (their emphasis)</w:t>
      </w:r>
    </w:p>
    <w:p w14:paraId="2BA6AA0B" w14:textId="77777777" w:rsidR="00BA0CC0" w:rsidRPr="00BA0CC0" w:rsidRDefault="00BA0CC0" w:rsidP="00BA0CC0">
      <w:pPr>
        <w:rPr>
          <w:sz w:val="16"/>
        </w:rPr>
      </w:pPr>
      <w:r w:rsidRPr="00BA0CC0">
        <w:rPr>
          <w:sz w:val="16"/>
        </w:rPr>
        <w:t xml:space="preserve">Ward et al. (2016) </w:t>
      </w:r>
      <w:proofErr w:type="gramStart"/>
      <w:r w:rsidRPr="00BA0CC0">
        <w:rPr>
          <w:sz w:val="16"/>
        </w:rPr>
        <w:t>conclude</w:t>
      </w:r>
      <w:proofErr w:type="gramEnd"/>
      <w:r w:rsidRPr="00BA0CC0">
        <w:rPr>
          <w:sz w:val="16"/>
        </w:rPr>
        <w:t xml:space="preserve"> that:</w:t>
      </w:r>
    </w:p>
    <w:p w14:paraId="33D63C97" w14:textId="77777777" w:rsidR="00BA0CC0" w:rsidRPr="00BA0CC0" w:rsidRDefault="00BA0CC0" w:rsidP="00BA0CC0">
      <w:pPr>
        <w:ind w:left="720"/>
        <w:rPr>
          <w:sz w:val="16"/>
        </w:rPr>
      </w:pPr>
      <w:r w:rsidRPr="00BA0CC0">
        <w:rPr>
          <w:rStyle w:val="StyleUnderline"/>
        </w:rPr>
        <w:t xml:space="preserve">It is therefore misleading to </w:t>
      </w:r>
      <w:r w:rsidRPr="00BA0CC0">
        <w:rPr>
          <w:rStyle w:val="Emphasis"/>
        </w:rPr>
        <w:t>develop growth-oriented policy</w:t>
      </w:r>
      <w:r w:rsidRPr="00BA0CC0">
        <w:rPr>
          <w:sz w:val="16"/>
        </w:rPr>
        <w:t xml:space="preserve"> </w:t>
      </w:r>
      <w:r w:rsidRPr="00BA0CC0">
        <w:rPr>
          <w:rStyle w:val="StyleUnderline"/>
        </w:rPr>
        <w:t xml:space="preserve">around the expectation that </w:t>
      </w:r>
      <w:r w:rsidRPr="00BA0CC0">
        <w:rPr>
          <w:rStyle w:val="Emphasis"/>
        </w:rPr>
        <w:t>decoupling is possible.</w:t>
      </w:r>
      <w:r w:rsidRPr="00BA0CC0">
        <w:rPr>
          <w:sz w:val="16"/>
        </w:rPr>
        <w:t xml:space="preserve"> We also note that </w:t>
      </w:r>
      <w:r w:rsidRPr="00BA0CC0">
        <w:rPr>
          <w:rStyle w:val="StyleUnderline"/>
        </w:rPr>
        <w:t xml:space="preserve">GDP is </w:t>
      </w:r>
      <w:r w:rsidRPr="00BA0CC0">
        <w:rPr>
          <w:rStyle w:val="Emphasis"/>
        </w:rPr>
        <w:t>increasingly seen</w:t>
      </w:r>
      <w:r w:rsidRPr="00BA0CC0">
        <w:rPr>
          <w:sz w:val="16"/>
        </w:rPr>
        <w:t xml:space="preserve"> </w:t>
      </w:r>
      <w:r w:rsidRPr="00BA0CC0">
        <w:rPr>
          <w:rStyle w:val="StyleUnderline"/>
        </w:rPr>
        <w:t xml:space="preserve">as a poor proxy for </w:t>
      </w:r>
      <w:r w:rsidRPr="00BA0CC0">
        <w:rPr>
          <w:rStyle w:val="Emphasis"/>
        </w:rPr>
        <w:t>societal wellbeing</w:t>
      </w:r>
      <w:r w:rsidRPr="00BA0CC0">
        <w:rPr>
          <w:sz w:val="16"/>
        </w:rPr>
        <w:t>. GDP growth is therefore a questionable societal goal.</w:t>
      </w:r>
    </w:p>
    <w:p w14:paraId="3CDF4978" w14:textId="77777777" w:rsidR="00BA0CC0" w:rsidRPr="00BA0CC0" w:rsidRDefault="00BA0CC0" w:rsidP="00BA0CC0">
      <w:pPr>
        <w:rPr>
          <w:sz w:val="16"/>
        </w:rPr>
      </w:pPr>
      <w:r w:rsidRPr="00BA0CC0">
        <w:rPr>
          <w:sz w:val="16"/>
        </w:rPr>
        <w:t xml:space="preserve">It is worth observing that some </w:t>
      </w:r>
      <w:r w:rsidRPr="00BA0CC0">
        <w:rPr>
          <w:rStyle w:val="StyleUnderline"/>
        </w:rPr>
        <w:t>papers that speak of</w:t>
      </w:r>
      <w:r w:rsidRPr="00BA0CC0">
        <w:rPr>
          <w:sz w:val="16"/>
        </w:rPr>
        <w:t xml:space="preserve"> ‘</w:t>
      </w:r>
      <w:r w:rsidRPr="00BA0CC0">
        <w:rPr>
          <w:rStyle w:val="Emphasis"/>
        </w:rPr>
        <w:t>absolute decoupling</w:t>
      </w:r>
      <w:r w:rsidRPr="00BA0CC0">
        <w:rPr>
          <w:sz w:val="16"/>
        </w:rPr>
        <w:t xml:space="preserve">’ </w:t>
      </w:r>
      <w:r w:rsidRPr="00BA0CC0">
        <w:rPr>
          <w:rStyle w:val="StyleUnderline"/>
        </w:rPr>
        <w:t xml:space="preserve">in fact show only </w:t>
      </w:r>
      <w:r w:rsidRPr="00BA0CC0">
        <w:rPr>
          <w:rStyle w:val="Emphasis"/>
        </w:rPr>
        <w:t>relative decoupling</w:t>
      </w:r>
      <w:r w:rsidRPr="00BA0CC0">
        <w:rPr>
          <w:sz w:val="16"/>
        </w:rPr>
        <w:t xml:space="preserve"> (e.g., Shuai et al. 2019).</w:t>
      </w:r>
    </w:p>
    <w:p w14:paraId="5D12478D" w14:textId="77777777" w:rsidR="00BA0CC0" w:rsidRPr="00BA0CC0" w:rsidRDefault="00BA0CC0" w:rsidP="00BA0CC0">
      <w:pPr>
        <w:rPr>
          <w:sz w:val="16"/>
        </w:rPr>
      </w:pPr>
      <w:r w:rsidRPr="00BA0CC0">
        <w:rPr>
          <w:rStyle w:val="StyleUnderline"/>
        </w:rPr>
        <w:t xml:space="preserve">How successful </w:t>
      </w:r>
      <w:r w:rsidRPr="00BA0CC0">
        <w:rPr>
          <w:rStyle w:val="Emphasis"/>
        </w:rPr>
        <w:t>have we been</w:t>
      </w:r>
      <w:r w:rsidRPr="00BA0CC0">
        <w:rPr>
          <w:sz w:val="16"/>
        </w:rPr>
        <w:t xml:space="preserve"> in decoupling</w:t>
      </w:r>
      <w:r w:rsidRPr="00BA0CC0">
        <w:rPr>
          <w:rStyle w:val="Emphasis"/>
        </w:rPr>
        <w:t>?</w:t>
      </w:r>
      <w:r w:rsidRPr="00BA0CC0">
        <w:rPr>
          <w:sz w:val="16"/>
        </w:rPr>
        <w:t xml:space="preserve"> Some </w:t>
      </w:r>
      <w:r w:rsidRPr="00BA0CC0">
        <w:rPr>
          <w:rStyle w:val="Emphasis"/>
          <w:highlight w:val="cyan"/>
        </w:rPr>
        <w:t>modest decoupling</w:t>
      </w:r>
      <w:r w:rsidRPr="00BA0CC0">
        <w:rPr>
          <w:sz w:val="16"/>
        </w:rPr>
        <w:t xml:space="preserve"> </w:t>
      </w:r>
      <w:r w:rsidRPr="00BA0CC0">
        <w:rPr>
          <w:rStyle w:val="StyleUnderline"/>
        </w:rPr>
        <w:t xml:space="preserve">of </w:t>
      </w:r>
      <w:r w:rsidRPr="00BA0CC0">
        <w:rPr>
          <w:rStyle w:val="Emphasis"/>
        </w:rPr>
        <w:t>material flows</w:t>
      </w:r>
      <w:r w:rsidRPr="00BA0CC0">
        <w:rPr>
          <w:rStyle w:val="StyleUnderline"/>
        </w:rPr>
        <w:t xml:space="preserve"> </w:t>
      </w:r>
      <w:r w:rsidRPr="00BA0CC0">
        <w:rPr>
          <w:rStyle w:val="StyleUnderline"/>
          <w:highlight w:val="cyan"/>
        </w:rPr>
        <w:t>occurred</w:t>
      </w:r>
      <w:r w:rsidRPr="00BA0CC0">
        <w:rPr>
          <w:rStyle w:val="StyleUnderline"/>
        </w:rPr>
        <w:t xml:space="preserve"> from the mid-1970s to the mid-1990s</w:t>
      </w:r>
      <w:r w:rsidRPr="00BA0CC0">
        <w:rPr>
          <w:sz w:val="16"/>
        </w:rPr>
        <w:t xml:space="preserve">, </w:t>
      </w:r>
      <w:r w:rsidRPr="00BA0CC0">
        <w:rPr>
          <w:rStyle w:val="StyleUnderline"/>
          <w:highlight w:val="cyan"/>
        </w:rPr>
        <w:t>but</w:t>
      </w:r>
      <w:r w:rsidRPr="00BA0CC0">
        <w:rPr>
          <w:sz w:val="16"/>
          <w:highlight w:val="cyan"/>
        </w:rPr>
        <w:t xml:space="preserve"> </w:t>
      </w:r>
      <w:r w:rsidRPr="00BA0CC0">
        <w:rPr>
          <w:rStyle w:val="Emphasis"/>
          <w:highlight w:val="cyan"/>
        </w:rPr>
        <w:t>total material throughput</w:t>
      </w:r>
      <w:r w:rsidRPr="00BA0CC0">
        <w:rPr>
          <w:sz w:val="16"/>
        </w:rPr>
        <w:t xml:space="preserve"> </w:t>
      </w:r>
      <w:r w:rsidRPr="00BA0CC0">
        <w:rPr>
          <w:rStyle w:val="StyleUnderline"/>
        </w:rPr>
        <w:t xml:space="preserve">in the </w:t>
      </w:r>
      <w:r w:rsidRPr="00BA0CC0">
        <w:rPr>
          <w:rStyle w:val="Emphasis"/>
        </w:rPr>
        <w:t>global econ</w:t>
      </w:r>
      <w:r w:rsidRPr="00BA0CC0">
        <w:rPr>
          <w:rStyle w:val="StyleUnderline"/>
        </w:rPr>
        <w:t xml:space="preserve">omy </w:t>
      </w:r>
      <w:r w:rsidRPr="00BA0CC0">
        <w:rPr>
          <w:rStyle w:val="Emphasis"/>
          <w:highlight w:val="cyan"/>
        </w:rPr>
        <w:t>still increased</w:t>
      </w:r>
      <w:r w:rsidRPr="00BA0CC0">
        <w:rPr>
          <w:sz w:val="16"/>
        </w:rPr>
        <w:t xml:space="preserve"> (Flavin 2010). Victor and Jackson (2015) note that </w:t>
      </w:r>
      <w:r w:rsidRPr="00BA0CC0">
        <w:rPr>
          <w:rStyle w:val="StyleUnderline"/>
        </w:rPr>
        <w:t>while there has been some</w:t>
      </w:r>
      <w:r w:rsidRPr="00BA0CC0">
        <w:rPr>
          <w:sz w:val="16"/>
        </w:rPr>
        <w:t xml:space="preserve"> ‘</w:t>
      </w:r>
      <w:r w:rsidRPr="00BA0CC0">
        <w:rPr>
          <w:rStyle w:val="Emphasis"/>
        </w:rPr>
        <w:t>relative decoupling</w:t>
      </w:r>
      <w:r w:rsidRPr="00BA0CC0">
        <w:rPr>
          <w:sz w:val="16"/>
        </w:rPr>
        <w:t xml:space="preserve">’, </w:t>
      </w:r>
      <w:r w:rsidRPr="00BA0CC0">
        <w:rPr>
          <w:rStyle w:val="StyleUnderline"/>
        </w:rPr>
        <w:t xml:space="preserve">any serious </w:t>
      </w:r>
      <w:r w:rsidRPr="00BA0CC0">
        <w:rPr>
          <w:rStyle w:val="Emphasis"/>
        </w:rPr>
        <w:t>absolute decoupling</w:t>
      </w:r>
      <w:r w:rsidRPr="00BA0CC0">
        <w:rPr>
          <w:sz w:val="16"/>
        </w:rPr>
        <w:t xml:space="preserve"> </w:t>
      </w:r>
      <w:r w:rsidRPr="00BA0CC0">
        <w:rPr>
          <w:rStyle w:val="StyleUnderline"/>
        </w:rPr>
        <w:t>is not evident.</w:t>
      </w:r>
      <w:r w:rsidRPr="00BA0CC0">
        <w:rPr>
          <w:sz w:val="16"/>
        </w:rPr>
        <w:t xml:space="preserve"> At best, as Victor (2008) notes, </w:t>
      </w:r>
      <w:r w:rsidRPr="00BA0CC0">
        <w:rPr>
          <w:rStyle w:val="StyleUnderline"/>
          <w:highlight w:val="cyan"/>
        </w:rPr>
        <w:t>attempts at decoupling</w:t>
      </w:r>
      <w:r w:rsidRPr="00BA0CC0">
        <w:rPr>
          <w:sz w:val="16"/>
          <w:highlight w:val="cyan"/>
        </w:rPr>
        <w:t xml:space="preserve"> </w:t>
      </w:r>
      <w:r w:rsidRPr="00BA0CC0">
        <w:rPr>
          <w:rStyle w:val="Emphasis"/>
          <w:highlight w:val="cyan"/>
        </w:rPr>
        <w:t>slow down</w:t>
      </w:r>
      <w:r w:rsidRPr="00BA0CC0">
        <w:rPr>
          <w:sz w:val="16"/>
          <w:highlight w:val="cyan"/>
        </w:rPr>
        <w:t xml:space="preserve"> </w:t>
      </w:r>
      <w:r w:rsidRPr="00BA0CC0">
        <w:rPr>
          <w:rStyle w:val="StyleUnderline"/>
          <w:highlight w:val="cyan"/>
        </w:rPr>
        <w:t xml:space="preserve">the rate at which </w:t>
      </w:r>
      <w:r w:rsidRPr="00BA0CC0">
        <w:rPr>
          <w:rStyle w:val="Emphasis"/>
          <w:highlight w:val="cyan"/>
        </w:rPr>
        <w:t>things get worse</w:t>
      </w:r>
      <w:r w:rsidRPr="00BA0CC0">
        <w:rPr>
          <w:sz w:val="16"/>
        </w:rPr>
        <w:t xml:space="preserve">, </w:t>
      </w:r>
      <w:r w:rsidRPr="00BA0CC0">
        <w:rPr>
          <w:rStyle w:val="StyleUnderline"/>
          <w:highlight w:val="cyan"/>
        </w:rPr>
        <w:t xml:space="preserve">but do not </w:t>
      </w:r>
      <w:r w:rsidRPr="00BA0CC0">
        <w:rPr>
          <w:rStyle w:val="Emphasis"/>
          <w:highlight w:val="cyan"/>
        </w:rPr>
        <w:t>turn them around</w:t>
      </w:r>
      <w:r w:rsidRPr="00BA0CC0">
        <w:rPr>
          <w:sz w:val="16"/>
        </w:rPr>
        <w:t xml:space="preserve">. Perhaps </w:t>
      </w:r>
      <w:r w:rsidRPr="00BA0CC0">
        <w:rPr>
          <w:rStyle w:val="StyleUnderline"/>
        </w:rPr>
        <w:t xml:space="preserve">the </w:t>
      </w:r>
      <w:r w:rsidRPr="00BA0CC0">
        <w:rPr>
          <w:rStyle w:val="Emphasis"/>
        </w:rPr>
        <w:t>most rigorous study</w:t>
      </w:r>
      <w:r w:rsidRPr="00BA0CC0">
        <w:rPr>
          <w:sz w:val="16"/>
        </w:rPr>
        <w:t xml:space="preserve"> </w:t>
      </w:r>
      <w:r w:rsidRPr="00BA0CC0">
        <w:rPr>
          <w:rStyle w:val="StyleUnderline"/>
        </w:rPr>
        <w:t xml:space="preserve">of </w:t>
      </w:r>
      <w:r w:rsidRPr="00BA0CC0">
        <w:rPr>
          <w:rStyle w:val="Emphasis"/>
        </w:rPr>
        <w:t>835 articles</w:t>
      </w:r>
      <w:r w:rsidRPr="00BA0CC0">
        <w:rPr>
          <w:sz w:val="16"/>
        </w:rPr>
        <w:t xml:space="preserve"> </w:t>
      </w:r>
      <w:r w:rsidRPr="00BA0CC0">
        <w:rPr>
          <w:rStyle w:val="StyleUnderline"/>
        </w:rPr>
        <w:t>on decoupling</w:t>
      </w:r>
      <w:r w:rsidRPr="00BA0CC0">
        <w:rPr>
          <w:sz w:val="16"/>
        </w:rPr>
        <w:t xml:space="preserve"> is by Haberl et al. (2020), which </w:t>
      </w:r>
      <w:r w:rsidRPr="00BA0CC0">
        <w:rPr>
          <w:rStyle w:val="StyleUnderline"/>
        </w:rPr>
        <w:t>concluded that</w:t>
      </w:r>
      <w:r w:rsidRPr="00BA0CC0">
        <w:rPr>
          <w:sz w:val="16"/>
        </w:rPr>
        <w:t>:</w:t>
      </w:r>
    </w:p>
    <w:p w14:paraId="214FC697" w14:textId="77777777" w:rsidR="00BA0CC0" w:rsidRPr="00BA0CC0" w:rsidRDefault="00BA0CC0" w:rsidP="00BA0CC0">
      <w:pPr>
        <w:ind w:left="720"/>
        <w:rPr>
          <w:sz w:val="16"/>
        </w:rPr>
      </w:pPr>
      <w:r w:rsidRPr="00BA0CC0">
        <w:rPr>
          <w:sz w:val="16"/>
        </w:rPr>
        <w:t xml:space="preserve">… </w:t>
      </w:r>
      <w:r w:rsidRPr="00BA0CC0">
        <w:rPr>
          <w:rStyle w:val="StyleUnderline"/>
        </w:rPr>
        <w:t xml:space="preserve">large rapid </w:t>
      </w:r>
      <w:r w:rsidRPr="00BA0CC0">
        <w:rPr>
          <w:rStyle w:val="Emphasis"/>
        </w:rPr>
        <w:t>absolute reductions</w:t>
      </w:r>
      <w:r w:rsidRPr="00BA0CC0">
        <w:rPr>
          <w:sz w:val="16"/>
        </w:rPr>
        <w:t xml:space="preserve"> </w:t>
      </w:r>
      <w:r w:rsidRPr="00BA0CC0">
        <w:rPr>
          <w:rStyle w:val="StyleUnderline"/>
        </w:rPr>
        <w:t xml:space="preserve">of resource use and </w:t>
      </w:r>
      <w:r w:rsidRPr="00BA0CC0">
        <w:rPr>
          <w:rStyle w:val="Emphasis"/>
        </w:rPr>
        <w:t>GHG emissions</w:t>
      </w:r>
      <w:r w:rsidRPr="00BA0CC0">
        <w:rPr>
          <w:sz w:val="16"/>
        </w:rPr>
        <w:t xml:space="preserve"> </w:t>
      </w:r>
      <w:r w:rsidRPr="00BA0CC0">
        <w:rPr>
          <w:rStyle w:val="StyleUnderline"/>
        </w:rPr>
        <w:t xml:space="preserve">cannot be achieved through observed </w:t>
      </w:r>
      <w:r w:rsidRPr="00BA0CC0">
        <w:rPr>
          <w:rStyle w:val="Emphasis"/>
        </w:rPr>
        <w:t>decoupling rates</w:t>
      </w:r>
      <w:r w:rsidRPr="00BA0CC0">
        <w:rPr>
          <w:sz w:val="16"/>
        </w:rPr>
        <w:t xml:space="preserve">, hence </w:t>
      </w:r>
      <w:r w:rsidRPr="00BA0CC0">
        <w:rPr>
          <w:rStyle w:val="StyleUnderline"/>
        </w:rPr>
        <w:t>decoupling needs to be complemented</w:t>
      </w:r>
      <w:r w:rsidRPr="00BA0CC0">
        <w:rPr>
          <w:sz w:val="16"/>
        </w:rPr>
        <w:t xml:space="preserve"> </w:t>
      </w:r>
      <w:r w:rsidRPr="00BA0CC0">
        <w:rPr>
          <w:rStyle w:val="StyleUnderline"/>
        </w:rPr>
        <w:t xml:space="preserve">by </w:t>
      </w:r>
      <w:r w:rsidRPr="00BA0CC0">
        <w:rPr>
          <w:rStyle w:val="Emphasis"/>
        </w:rPr>
        <w:t>sufficiency-oriented strategies</w:t>
      </w:r>
      <w:r w:rsidRPr="00BA0CC0">
        <w:rPr>
          <w:sz w:val="16"/>
        </w:rPr>
        <w:t xml:space="preserve"> </w:t>
      </w:r>
      <w:r w:rsidRPr="00BA0CC0">
        <w:rPr>
          <w:rStyle w:val="StyleUnderline"/>
        </w:rPr>
        <w:t xml:space="preserve">and </w:t>
      </w:r>
      <w:r w:rsidRPr="00BA0CC0">
        <w:rPr>
          <w:rStyle w:val="Emphasis"/>
        </w:rPr>
        <w:t>strict enforcement</w:t>
      </w:r>
      <w:r w:rsidRPr="00BA0CC0">
        <w:rPr>
          <w:sz w:val="16"/>
        </w:rPr>
        <w:t xml:space="preserve"> of absolute reduction targets.</w:t>
      </w:r>
    </w:p>
    <w:p w14:paraId="0C824495" w14:textId="77777777" w:rsidR="00BA0CC0" w:rsidRPr="00BA0CC0" w:rsidRDefault="00BA0CC0" w:rsidP="00BA0CC0">
      <w:pPr>
        <w:rPr>
          <w:sz w:val="16"/>
        </w:rPr>
      </w:pPr>
      <w:r w:rsidRPr="00BA0CC0">
        <w:rPr>
          <w:sz w:val="16"/>
        </w:rPr>
        <w:t xml:space="preserve">Accordingly, I believe </w:t>
      </w:r>
      <w:r w:rsidRPr="00BA0CC0">
        <w:rPr>
          <w:rStyle w:val="StyleUnderline"/>
        </w:rPr>
        <w:t xml:space="preserve">we should be </w:t>
      </w:r>
      <w:r w:rsidRPr="00BA0CC0">
        <w:rPr>
          <w:rStyle w:val="Emphasis"/>
        </w:rPr>
        <w:t xml:space="preserve">circumspect </w:t>
      </w:r>
      <w:proofErr w:type="gramStart"/>
      <w:r w:rsidRPr="00BA0CC0">
        <w:rPr>
          <w:rStyle w:val="Emphasis"/>
        </w:rPr>
        <w:t>in regard to</w:t>
      </w:r>
      <w:proofErr w:type="gramEnd"/>
      <w:r w:rsidRPr="00BA0CC0">
        <w:rPr>
          <w:rStyle w:val="Emphasis"/>
        </w:rPr>
        <w:t xml:space="preserve"> talk of 100% or </w:t>
      </w:r>
      <w:r w:rsidRPr="00BA0CC0">
        <w:rPr>
          <w:rStyle w:val="Emphasis"/>
          <w:highlight w:val="cyan"/>
        </w:rPr>
        <w:t>absolute decoupling</w:t>
      </w:r>
      <w:r w:rsidRPr="00BA0CC0">
        <w:rPr>
          <w:sz w:val="16"/>
        </w:rPr>
        <w:t xml:space="preserve">, as it </w:t>
      </w:r>
      <w:r w:rsidRPr="00BA0CC0">
        <w:rPr>
          <w:rStyle w:val="StyleUnderline"/>
        </w:rPr>
        <w:t xml:space="preserve">may be merely a </w:t>
      </w:r>
      <w:r w:rsidRPr="00BA0CC0">
        <w:rPr>
          <w:rStyle w:val="StyleUnderline"/>
          <w:highlight w:val="cyan"/>
        </w:rPr>
        <w:t xml:space="preserve">form of </w:t>
      </w:r>
      <w:r w:rsidRPr="00BA0CC0">
        <w:rPr>
          <w:rStyle w:val="Emphasis"/>
          <w:highlight w:val="cyan"/>
        </w:rPr>
        <w:t>wishful thinking</w:t>
      </w:r>
      <w:r w:rsidRPr="00BA0CC0">
        <w:rPr>
          <w:sz w:val="16"/>
        </w:rPr>
        <w:t xml:space="preserve">, </w:t>
      </w:r>
      <w:r w:rsidRPr="00BA0CC0">
        <w:rPr>
          <w:rStyle w:val="StyleUnderline"/>
        </w:rPr>
        <w:t xml:space="preserve">one </w:t>
      </w:r>
      <w:r w:rsidRPr="00BA0CC0">
        <w:rPr>
          <w:rStyle w:val="StyleUnderline"/>
          <w:highlight w:val="cyan"/>
        </w:rPr>
        <w:t>that allows</w:t>
      </w:r>
      <w:r w:rsidRPr="00BA0CC0">
        <w:rPr>
          <w:sz w:val="16"/>
        </w:rPr>
        <w:t xml:space="preserve"> ‘</w:t>
      </w:r>
      <w:r w:rsidRPr="00BA0CC0">
        <w:rPr>
          <w:rStyle w:val="Emphasis"/>
          <w:highlight w:val="cyan"/>
        </w:rPr>
        <w:t>business-as-usual</w:t>
      </w:r>
      <w:r w:rsidRPr="00BA0CC0">
        <w:rPr>
          <w:sz w:val="16"/>
        </w:rPr>
        <w:t xml:space="preserve">’ </w:t>
      </w:r>
      <w:r w:rsidRPr="00BA0CC0">
        <w:rPr>
          <w:rStyle w:val="StyleUnderline"/>
        </w:rPr>
        <w:t xml:space="preserve">growth </w:t>
      </w:r>
      <w:r w:rsidRPr="00BA0CC0">
        <w:rPr>
          <w:rStyle w:val="StyleUnderline"/>
          <w:highlight w:val="cyan"/>
        </w:rPr>
        <w:t>to continue</w:t>
      </w:r>
      <w:r w:rsidRPr="00BA0CC0">
        <w:rPr>
          <w:sz w:val="16"/>
        </w:rPr>
        <w:t xml:space="preserve">. Indeed, </w:t>
      </w:r>
      <w:r w:rsidRPr="00BA0CC0">
        <w:rPr>
          <w:rStyle w:val="StyleUnderline"/>
        </w:rPr>
        <w:t xml:space="preserve">focusing our attention on the idea </w:t>
      </w:r>
      <w:r w:rsidRPr="00BA0CC0">
        <w:rPr>
          <w:rStyle w:val="Emphasis"/>
        </w:rPr>
        <w:t>of decoupling</w:t>
      </w:r>
      <w:r w:rsidRPr="00BA0CC0">
        <w:rPr>
          <w:sz w:val="16"/>
        </w:rPr>
        <w:t xml:space="preserve"> </w:t>
      </w:r>
      <w:r w:rsidRPr="00BA0CC0">
        <w:rPr>
          <w:rStyle w:val="StyleUnderline"/>
        </w:rPr>
        <w:t>runs the risk</w:t>
      </w:r>
      <w:r w:rsidRPr="00BA0CC0">
        <w:rPr>
          <w:sz w:val="16"/>
        </w:rPr>
        <w:t xml:space="preserve"> </w:t>
      </w:r>
      <w:r w:rsidRPr="00BA0CC0">
        <w:rPr>
          <w:rStyle w:val="StyleUnderline"/>
        </w:rPr>
        <w:t>of becoming</w:t>
      </w:r>
      <w:r w:rsidRPr="00BA0CC0">
        <w:rPr>
          <w:sz w:val="16"/>
        </w:rPr>
        <w:t xml:space="preserve"> part of the </w:t>
      </w:r>
      <w:r w:rsidRPr="00BA0CC0">
        <w:rPr>
          <w:rStyle w:val="StyleUnderline"/>
        </w:rPr>
        <w:t xml:space="preserve">denial of the </w:t>
      </w:r>
      <w:r w:rsidRPr="00BA0CC0">
        <w:rPr>
          <w:rStyle w:val="Emphasis"/>
        </w:rPr>
        <w:t>unsustainability of endless growth</w:t>
      </w:r>
      <w:r w:rsidRPr="00BA0CC0">
        <w:rPr>
          <w:sz w:val="16"/>
        </w:rPr>
        <w:t xml:space="preserve"> on a finite planet (Fletcher and </w:t>
      </w:r>
      <w:proofErr w:type="spellStart"/>
      <w:r w:rsidRPr="00BA0CC0">
        <w:rPr>
          <w:sz w:val="16"/>
        </w:rPr>
        <w:t>Rammelt</w:t>
      </w:r>
      <w:proofErr w:type="spellEnd"/>
      <w:r w:rsidRPr="00BA0CC0">
        <w:rPr>
          <w:sz w:val="16"/>
        </w:rPr>
        <w:t xml:space="preserve"> 2017; Washington and Kopnina 2018).</w:t>
      </w:r>
    </w:p>
    <w:p w14:paraId="7C8DC4AB" w14:textId="77777777" w:rsidR="00BA0CC0" w:rsidRPr="00BA0CC0" w:rsidRDefault="00BA0CC0" w:rsidP="00BA0CC0">
      <w:pPr>
        <w:pStyle w:val="Heading3"/>
        <w:rPr>
          <w:rFonts w:cs="Times New Roman"/>
        </w:rPr>
      </w:pPr>
      <w:r w:rsidRPr="00BA0CC0">
        <w:rPr>
          <w:rFonts w:cs="Times New Roman"/>
        </w:rPr>
        <w:t>AT: Sustainability---SDGs</w:t>
      </w:r>
    </w:p>
    <w:p w14:paraId="65BECB54" w14:textId="77777777" w:rsidR="00BA0CC0" w:rsidRPr="00BA0CC0" w:rsidRDefault="00BA0CC0" w:rsidP="00BA0CC0">
      <w:pPr>
        <w:pStyle w:val="Heading4"/>
        <w:rPr>
          <w:rFonts w:cs="Times New Roman"/>
          <w:szCs w:val="26"/>
        </w:rPr>
      </w:pPr>
      <w:r w:rsidRPr="00BA0CC0">
        <w:rPr>
          <w:rFonts w:cs="Times New Roman"/>
          <w:szCs w:val="26"/>
        </w:rPr>
        <w:t xml:space="preserve">SDGs </w:t>
      </w:r>
      <w:r w:rsidRPr="00BA0CC0">
        <w:rPr>
          <w:rFonts w:cs="Times New Roman"/>
          <w:szCs w:val="26"/>
          <w:u w:val="single"/>
        </w:rPr>
        <w:t>can’t be achieved</w:t>
      </w:r>
      <w:r w:rsidRPr="00BA0CC0">
        <w:rPr>
          <w:rFonts w:cs="Times New Roman"/>
          <w:szCs w:val="26"/>
        </w:rPr>
        <w:t xml:space="preserve"> under the AFF and perpetuates </w:t>
      </w:r>
      <w:r w:rsidRPr="00BA0CC0">
        <w:rPr>
          <w:rFonts w:cs="Times New Roman"/>
          <w:szCs w:val="26"/>
          <w:u w:val="single"/>
        </w:rPr>
        <w:t>anthropocentrism</w:t>
      </w:r>
      <w:r w:rsidRPr="00BA0CC0">
        <w:rPr>
          <w:rFonts w:cs="Times New Roman"/>
          <w:szCs w:val="26"/>
        </w:rPr>
        <w:t xml:space="preserve">. </w:t>
      </w:r>
    </w:p>
    <w:p w14:paraId="638B556B" w14:textId="77777777" w:rsidR="00BA0CC0" w:rsidRPr="00BA0CC0" w:rsidRDefault="00BA0CC0" w:rsidP="00BA0CC0">
      <w:r w:rsidRPr="00BA0CC0">
        <w:t xml:space="preserve">Haydn </w:t>
      </w:r>
      <w:r w:rsidRPr="00BA0CC0">
        <w:rPr>
          <w:rStyle w:val="Style13ptBold"/>
          <w:szCs w:val="26"/>
        </w:rPr>
        <w:t>Washington 21</w:t>
      </w:r>
      <w:r w:rsidRPr="00BA0CC0">
        <w:t xml:space="preserve">, adjunct lecturer at UNSW, “Questioning the Assumptions, Sustainability and Ethics of Endless Economic Growth,” </w:t>
      </w:r>
      <w:r w:rsidRPr="00BA0CC0">
        <w:rPr>
          <w:i/>
          <w:iCs/>
        </w:rPr>
        <w:t>Journal of Risk and Financial Management</w:t>
      </w:r>
      <w:r w:rsidRPr="00BA0CC0">
        <w:t>, 14(10), 10-18-2021, pg. 497, https://doi.org/10.3390/jrfm14100497, Jimmy</w:t>
      </w:r>
    </w:p>
    <w:p w14:paraId="7358C608" w14:textId="77777777" w:rsidR="00BA0CC0" w:rsidRPr="00BA0CC0" w:rsidRDefault="00BA0CC0" w:rsidP="00BA0CC0">
      <w:pPr>
        <w:rPr>
          <w:sz w:val="16"/>
        </w:rPr>
      </w:pPr>
      <w:r w:rsidRPr="00BA0CC0">
        <w:rPr>
          <w:sz w:val="16"/>
        </w:rPr>
        <w:t>The UN Sustainable Development Goals (</w:t>
      </w:r>
      <w:r w:rsidRPr="00BA0CC0">
        <w:rPr>
          <w:rStyle w:val="Emphasis"/>
          <w:highlight w:val="cyan"/>
        </w:rPr>
        <w:t>SDGs</w:t>
      </w:r>
      <w:r w:rsidRPr="00BA0CC0">
        <w:rPr>
          <w:sz w:val="16"/>
        </w:rPr>
        <w:t xml:space="preserve">) </w:t>
      </w:r>
      <w:r w:rsidRPr="00BA0CC0">
        <w:rPr>
          <w:rStyle w:val="StyleUnderline"/>
          <w:highlight w:val="cyan"/>
        </w:rPr>
        <w:t>fail to acknowledge</w:t>
      </w:r>
      <w:r w:rsidRPr="00BA0CC0">
        <w:rPr>
          <w:rStyle w:val="StyleUnderline"/>
        </w:rPr>
        <w:t xml:space="preserve"> that </w:t>
      </w:r>
      <w:r w:rsidRPr="00BA0CC0">
        <w:rPr>
          <w:rStyle w:val="Emphasis"/>
          <w:highlight w:val="cyan"/>
        </w:rPr>
        <w:t>endless growth</w:t>
      </w:r>
      <w:r w:rsidRPr="00BA0CC0">
        <w:rPr>
          <w:rStyle w:val="StyleUnderline"/>
          <w:highlight w:val="cyan"/>
        </w:rPr>
        <w:t xml:space="preserve"> is impossible</w:t>
      </w:r>
      <w:r w:rsidRPr="00BA0CC0">
        <w:rPr>
          <w:sz w:val="16"/>
        </w:rPr>
        <w:t xml:space="preserve">, </w:t>
      </w:r>
      <w:r w:rsidRPr="00BA0CC0">
        <w:rPr>
          <w:rStyle w:val="StyleUnderline"/>
        </w:rPr>
        <w:t xml:space="preserve">and its pursuit </w:t>
      </w:r>
      <w:r w:rsidRPr="00BA0CC0">
        <w:rPr>
          <w:rStyle w:val="Emphasis"/>
        </w:rPr>
        <w:t>fundamentally unsustainable</w:t>
      </w:r>
      <w:r w:rsidRPr="00BA0CC0">
        <w:rPr>
          <w:sz w:val="16"/>
        </w:rPr>
        <w:t xml:space="preserve"> (Kopnina 2016, 2020), and are arguably failing to create transformational change (Deighton 2019). The UN oversaw the development of the Sustainable Development Goals (SDGs) as discussed by Higgs (2020). The SDGs in Goal 8 state: ‘Promote sustained, inclusive and sustainable economic growth’. However, despite the UN being heavily involved in studies that acknowledge that society has exceeded ecological limits (e.g., MEA 2005; Kumar 2010), Goal 8 of the </w:t>
      </w:r>
      <w:r w:rsidRPr="00BA0CC0">
        <w:rPr>
          <w:rStyle w:val="Emphasis"/>
        </w:rPr>
        <w:t>SDGs</w:t>
      </w:r>
      <w:r w:rsidRPr="00BA0CC0">
        <w:rPr>
          <w:sz w:val="16"/>
        </w:rPr>
        <w:t xml:space="preserve"> </w:t>
      </w:r>
      <w:r w:rsidRPr="00BA0CC0">
        <w:rPr>
          <w:rStyle w:val="StyleUnderline"/>
          <w:highlight w:val="cyan"/>
        </w:rPr>
        <w:t>continues to argue for</w:t>
      </w:r>
      <w:r w:rsidRPr="00BA0CC0">
        <w:rPr>
          <w:rStyle w:val="StyleUnderline"/>
        </w:rPr>
        <w:t xml:space="preserve"> a </w:t>
      </w:r>
      <w:r w:rsidRPr="00BA0CC0">
        <w:rPr>
          <w:rStyle w:val="Emphasis"/>
          <w:highlight w:val="cyan"/>
        </w:rPr>
        <w:t>sustained growth</w:t>
      </w:r>
      <w:r w:rsidRPr="00BA0CC0">
        <w:rPr>
          <w:sz w:val="16"/>
        </w:rPr>
        <w:t xml:space="preserve"> </w:t>
      </w:r>
      <w:r w:rsidRPr="00BA0CC0">
        <w:rPr>
          <w:rStyle w:val="StyleUnderline"/>
        </w:rPr>
        <w:t xml:space="preserve">that is </w:t>
      </w:r>
      <w:r w:rsidRPr="00BA0CC0">
        <w:rPr>
          <w:rStyle w:val="StyleUnderline"/>
          <w:highlight w:val="cyan"/>
        </w:rPr>
        <w:t>portrayed as</w:t>
      </w:r>
      <w:r w:rsidRPr="00BA0CC0">
        <w:rPr>
          <w:rStyle w:val="StyleUnderline"/>
        </w:rPr>
        <w:t xml:space="preserve"> being</w:t>
      </w:r>
      <w:r w:rsidRPr="00BA0CC0">
        <w:rPr>
          <w:sz w:val="16"/>
        </w:rPr>
        <w:t xml:space="preserve"> ‘</w:t>
      </w:r>
      <w:r w:rsidRPr="00BA0CC0">
        <w:rPr>
          <w:rStyle w:val="Emphasis"/>
          <w:highlight w:val="cyan"/>
        </w:rPr>
        <w:t>sustainable</w:t>
      </w:r>
      <w:r w:rsidRPr="00BA0CC0">
        <w:rPr>
          <w:sz w:val="16"/>
        </w:rPr>
        <w:t>’</w:t>
      </w:r>
      <w:r w:rsidRPr="00BA0CC0">
        <w:rPr>
          <w:rStyle w:val="StyleUnderline"/>
        </w:rPr>
        <w:t>. It is also planned to be</w:t>
      </w:r>
      <w:r w:rsidRPr="00BA0CC0">
        <w:rPr>
          <w:sz w:val="16"/>
        </w:rPr>
        <w:t xml:space="preserve"> ‘</w:t>
      </w:r>
      <w:r w:rsidRPr="00BA0CC0">
        <w:rPr>
          <w:rStyle w:val="Emphasis"/>
        </w:rPr>
        <w:t>inclusive</w:t>
      </w:r>
      <w:r w:rsidRPr="00BA0CC0">
        <w:rPr>
          <w:sz w:val="16"/>
        </w:rPr>
        <w:t xml:space="preserve">’, </w:t>
      </w:r>
      <w:r w:rsidRPr="00BA0CC0">
        <w:rPr>
          <w:rStyle w:val="StyleUnderline"/>
        </w:rPr>
        <w:t>though presumably</w:t>
      </w:r>
      <w:r w:rsidRPr="00BA0CC0">
        <w:rPr>
          <w:sz w:val="16"/>
        </w:rPr>
        <w:t xml:space="preserve"> (</w:t>
      </w:r>
      <w:r w:rsidRPr="00BA0CC0">
        <w:rPr>
          <w:rStyle w:val="Emphasis"/>
        </w:rPr>
        <w:t>ethically</w:t>
      </w:r>
      <w:r w:rsidRPr="00BA0CC0">
        <w:rPr>
          <w:sz w:val="16"/>
        </w:rPr>
        <w:t xml:space="preserve">) </w:t>
      </w:r>
      <w:r w:rsidRPr="00BA0CC0">
        <w:rPr>
          <w:rStyle w:val="StyleUnderline"/>
        </w:rPr>
        <w:t xml:space="preserve">this is just for </w:t>
      </w:r>
      <w:r w:rsidRPr="00BA0CC0">
        <w:rPr>
          <w:rStyle w:val="Emphasis"/>
        </w:rPr>
        <w:t>humanity</w:t>
      </w:r>
      <w:r w:rsidRPr="00BA0CC0">
        <w:rPr>
          <w:sz w:val="16"/>
        </w:rPr>
        <w:t xml:space="preserve">, </w:t>
      </w:r>
      <w:r w:rsidRPr="00BA0CC0">
        <w:rPr>
          <w:rStyle w:val="StyleUnderline"/>
        </w:rPr>
        <w:t xml:space="preserve">as the </w:t>
      </w:r>
      <w:r w:rsidRPr="00BA0CC0">
        <w:rPr>
          <w:rStyle w:val="Emphasis"/>
        </w:rPr>
        <w:t>nonhuman world</w:t>
      </w:r>
      <w:r w:rsidRPr="00BA0CC0">
        <w:rPr>
          <w:rStyle w:val="StyleUnderline"/>
        </w:rPr>
        <w:t xml:space="preserve"> is in</w:t>
      </w:r>
      <w:r w:rsidRPr="00BA0CC0">
        <w:rPr>
          <w:sz w:val="16"/>
        </w:rPr>
        <w:t xml:space="preserve"> </w:t>
      </w:r>
      <w:r w:rsidRPr="00BA0CC0">
        <w:rPr>
          <w:rStyle w:val="StyleUnderline"/>
        </w:rPr>
        <w:t xml:space="preserve">the process of </w:t>
      </w:r>
      <w:r w:rsidRPr="00BA0CC0">
        <w:rPr>
          <w:rStyle w:val="Emphasis"/>
        </w:rPr>
        <w:t>ecological collapse</w:t>
      </w:r>
      <w:r w:rsidRPr="00BA0CC0">
        <w:rPr>
          <w:sz w:val="16"/>
        </w:rPr>
        <w:t xml:space="preserve"> (</w:t>
      </w:r>
      <w:proofErr w:type="spellStart"/>
      <w:r w:rsidRPr="00BA0CC0">
        <w:rPr>
          <w:sz w:val="16"/>
        </w:rPr>
        <w:t>Wijkman</w:t>
      </w:r>
      <w:proofErr w:type="spellEnd"/>
      <w:r w:rsidRPr="00BA0CC0">
        <w:rPr>
          <w:sz w:val="16"/>
        </w:rPr>
        <w:t xml:space="preserve"> and Rockstrom 2012; Crist et al. 2017; Ripple et al. 2017) </w:t>
      </w:r>
      <w:r w:rsidRPr="00BA0CC0">
        <w:rPr>
          <w:rStyle w:val="StyleUnderline"/>
        </w:rPr>
        <w:t xml:space="preserve">due to the accelerating </w:t>
      </w:r>
      <w:r w:rsidRPr="00BA0CC0">
        <w:rPr>
          <w:rStyle w:val="Emphasis"/>
        </w:rPr>
        <w:t>environmental crisis</w:t>
      </w:r>
      <w:r w:rsidRPr="00BA0CC0">
        <w:rPr>
          <w:sz w:val="16"/>
        </w:rPr>
        <w:t xml:space="preserve"> caused in large part by society’s endless growth mantra (Daly 1991, 1996, 2014; Dietz and O’Neill 2013; Raworth 2017). Notably, the SDGs fail to discuss the key problem of overpopulation and argue quite glibly for ‘no poverty’ (Goal 1) and ‘Zero hunger’ (Goal 2). However, </w:t>
      </w:r>
      <w:r w:rsidRPr="00BA0CC0">
        <w:rPr>
          <w:rStyle w:val="StyleUnderline"/>
          <w:highlight w:val="cyan"/>
        </w:rPr>
        <w:t>how these are to be achieved is</w:t>
      </w:r>
      <w:r w:rsidRPr="00BA0CC0">
        <w:rPr>
          <w:sz w:val="16"/>
          <w:highlight w:val="cyan"/>
        </w:rPr>
        <w:t xml:space="preserve"> </w:t>
      </w:r>
      <w:r w:rsidRPr="00BA0CC0">
        <w:rPr>
          <w:rStyle w:val="Emphasis"/>
          <w:highlight w:val="cyan"/>
        </w:rPr>
        <w:t>not</w:t>
      </w:r>
      <w:r w:rsidRPr="00BA0CC0">
        <w:rPr>
          <w:rStyle w:val="Emphasis"/>
        </w:rPr>
        <w:t xml:space="preserve"> really </w:t>
      </w:r>
      <w:r w:rsidRPr="00BA0CC0">
        <w:rPr>
          <w:rStyle w:val="Emphasis"/>
          <w:highlight w:val="cyan"/>
        </w:rPr>
        <w:t>stated</w:t>
      </w:r>
      <w:r w:rsidRPr="00BA0CC0">
        <w:rPr>
          <w:sz w:val="16"/>
        </w:rPr>
        <w:t xml:space="preserve">, </w:t>
      </w:r>
      <w:r w:rsidRPr="00BA0CC0">
        <w:rPr>
          <w:rStyle w:val="StyleUnderline"/>
        </w:rPr>
        <w:t xml:space="preserve">as an increasing </w:t>
      </w:r>
      <w:r w:rsidRPr="00BA0CC0">
        <w:rPr>
          <w:rStyle w:val="Emphasis"/>
        </w:rPr>
        <w:t>population and consumption</w:t>
      </w:r>
      <w:r w:rsidRPr="00BA0CC0">
        <w:rPr>
          <w:rStyle w:val="StyleUnderline"/>
        </w:rPr>
        <w:t xml:space="preserve"> of resources is </w:t>
      </w:r>
      <w:r w:rsidRPr="00BA0CC0">
        <w:rPr>
          <w:rStyle w:val="Emphasis"/>
        </w:rPr>
        <w:t>degrading the Nature</w:t>
      </w:r>
      <w:r w:rsidRPr="00BA0CC0">
        <w:rPr>
          <w:rStyle w:val="StyleUnderline"/>
        </w:rPr>
        <w:t xml:space="preserve"> that society is </w:t>
      </w:r>
      <w:r w:rsidRPr="00BA0CC0">
        <w:rPr>
          <w:rStyle w:val="Emphasis"/>
        </w:rPr>
        <w:t>fundamentally reliant on</w:t>
      </w:r>
      <w:r w:rsidRPr="00BA0CC0">
        <w:rPr>
          <w:sz w:val="16"/>
        </w:rPr>
        <w:t xml:space="preserve"> (Washington 2013; Crist et al. 2017).</w:t>
      </w:r>
    </w:p>
    <w:p w14:paraId="2FB20AC8" w14:textId="77777777" w:rsidR="00BA0CC0" w:rsidRPr="00BA0CC0" w:rsidRDefault="00BA0CC0" w:rsidP="00BA0CC0">
      <w:pPr>
        <w:rPr>
          <w:sz w:val="16"/>
        </w:rPr>
      </w:pPr>
      <w:r w:rsidRPr="00BA0CC0">
        <w:rPr>
          <w:sz w:val="16"/>
        </w:rPr>
        <w:t xml:space="preserve">There are thus </w:t>
      </w:r>
      <w:r w:rsidRPr="00BA0CC0">
        <w:rPr>
          <w:rStyle w:val="StyleUnderline"/>
          <w:highlight w:val="cyan"/>
        </w:rPr>
        <w:t>good grounds for questioning</w:t>
      </w:r>
      <w:r w:rsidRPr="00BA0CC0">
        <w:rPr>
          <w:rStyle w:val="StyleUnderline"/>
        </w:rPr>
        <w:t xml:space="preserve"> whether</w:t>
      </w:r>
      <w:r w:rsidRPr="00BA0CC0">
        <w:rPr>
          <w:sz w:val="16"/>
        </w:rPr>
        <w:t xml:space="preserve"> </w:t>
      </w:r>
      <w:r w:rsidRPr="00BA0CC0">
        <w:rPr>
          <w:rStyle w:val="StyleUnderline"/>
        </w:rPr>
        <w:t xml:space="preserve">the </w:t>
      </w:r>
      <w:r w:rsidRPr="00BA0CC0">
        <w:rPr>
          <w:rStyle w:val="Emphasis"/>
          <w:highlight w:val="cyan"/>
        </w:rPr>
        <w:t>SDGs</w:t>
      </w:r>
      <w:r w:rsidRPr="00BA0CC0">
        <w:rPr>
          <w:rStyle w:val="StyleUnderline"/>
        </w:rPr>
        <w:t xml:space="preserve"> are </w:t>
      </w:r>
      <w:r w:rsidRPr="00BA0CC0">
        <w:rPr>
          <w:rStyle w:val="Emphasis"/>
        </w:rPr>
        <w:t>in fact</w:t>
      </w:r>
      <w:r w:rsidRPr="00BA0CC0">
        <w:rPr>
          <w:sz w:val="16"/>
        </w:rPr>
        <w:t xml:space="preserve"> ecologically ‘</w:t>
      </w:r>
      <w:r w:rsidRPr="00BA0CC0">
        <w:rPr>
          <w:rStyle w:val="Emphasis"/>
        </w:rPr>
        <w:t>sustainable</w:t>
      </w:r>
      <w:r w:rsidRPr="00BA0CC0">
        <w:rPr>
          <w:sz w:val="16"/>
        </w:rPr>
        <w:t xml:space="preserve">’ (Kopnina 2016, 2020). </w:t>
      </w:r>
      <w:r w:rsidRPr="00BA0CC0">
        <w:rPr>
          <w:rStyle w:val="StyleUnderline"/>
        </w:rPr>
        <w:t xml:space="preserve">Many of the SDGs are </w:t>
      </w:r>
      <w:r w:rsidRPr="00BA0CC0">
        <w:rPr>
          <w:rStyle w:val="Emphasis"/>
        </w:rPr>
        <w:t>praiseworthy</w:t>
      </w:r>
      <w:r w:rsidRPr="00BA0CC0">
        <w:rPr>
          <w:sz w:val="16"/>
        </w:rPr>
        <w:t xml:space="preserve">, </w:t>
      </w:r>
      <w:r w:rsidRPr="00BA0CC0">
        <w:rPr>
          <w:rStyle w:val="StyleUnderline"/>
        </w:rPr>
        <w:t>but are they</w:t>
      </w:r>
      <w:r w:rsidRPr="00BA0CC0">
        <w:rPr>
          <w:sz w:val="16"/>
        </w:rPr>
        <w:t xml:space="preserve"> in fact practical </w:t>
      </w:r>
      <w:r w:rsidRPr="00BA0CC0">
        <w:rPr>
          <w:rStyle w:val="StyleUnderline"/>
        </w:rPr>
        <w:t xml:space="preserve">solutions when </w:t>
      </w:r>
      <w:r w:rsidRPr="00BA0CC0">
        <w:rPr>
          <w:rStyle w:val="StyleUnderline"/>
          <w:highlight w:val="cyan"/>
        </w:rPr>
        <w:t xml:space="preserve">they ignore </w:t>
      </w:r>
      <w:r w:rsidRPr="00BA0CC0">
        <w:rPr>
          <w:rStyle w:val="Emphasis"/>
          <w:highlight w:val="cyan"/>
        </w:rPr>
        <w:t>overpopulation</w:t>
      </w:r>
      <w:r w:rsidRPr="00BA0CC0">
        <w:rPr>
          <w:sz w:val="16"/>
        </w:rPr>
        <w:t xml:space="preserve">, </w:t>
      </w:r>
      <w:r w:rsidRPr="00BA0CC0">
        <w:rPr>
          <w:rStyle w:val="StyleUnderline"/>
        </w:rPr>
        <w:t xml:space="preserve">and support a </w:t>
      </w:r>
      <w:r w:rsidRPr="00BA0CC0">
        <w:rPr>
          <w:rStyle w:val="Emphasis"/>
        </w:rPr>
        <w:t>continually growing economy?</w:t>
      </w:r>
      <w:r w:rsidRPr="00BA0CC0">
        <w:rPr>
          <w:sz w:val="16"/>
        </w:rPr>
        <w:t xml:space="preserve"> Similarly, </w:t>
      </w:r>
      <w:r w:rsidRPr="00BA0CC0">
        <w:rPr>
          <w:rStyle w:val="StyleUnderline"/>
        </w:rPr>
        <w:t xml:space="preserve">the </w:t>
      </w:r>
      <w:r w:rsidRPr="00BA0CC0">
        <w:rPr>
          <w:rStyle w:val="Emphasis"/>
        </w:rPr>
        <w:t>SDGs</w:t>
      </w:r>
      <w:r w:rsidRPr="00BA0CC0">
        <w:rPr>
          <w:rStyle w:val="StyleUnderline"/>
        </w:rPr>
        <w:t xml:space="preserve"> argue for</w:t>
      </w:r>
      <w:r w:rsidRPr="00BA0CC0">
        <w:rPr>
          <w:sz w:val="16"/>
        </w:rPr>
        <w:t xml:space="preserve"> ‘</w:t>
      </w:r>
      <w:r w:rsidRPr="00BA0CC0">
        <w:rPr>
          <w:rStyle w:val="Emphasis"/>
        </w:rPr>
        <w:t>Reduced inequalities</w:t>
      </w:r>
      <w:r w:rsidRPr="00BA0CC0">
        <w:rPr>
          <w:sz w:val="16"/>
        </w:rPr>
        <w:t xml:space="preserve">’ (Goal 10) </w:t>
      </w:r>
      <w:r w:rsidRPr="00BA0CC0">
        <w:rPr>
          <w:rStyle w:val="StyleUnderline"/>
        </w:rPr>
        <w:t>when in fact the</w:t>
      </w:r>
      <w:r w:rsidRPr="00BA0CC0">
        <w:rPr>
          <w:sz w:val="16"/>
        </w:rPr>
        <w:t xml:space="preserve"> </w:t>
      </w:r>
      <w:r w:rsidRPr="00BA0CC0">
        <w:rPr>
          <w:rStyle w:val="Emphasis"/>
        </w:rPr>
        <w:t>current</w:t>
      </w:r>
      <w:r w:rsidRPr="00BA0CC0">
        <w:rPr>
          <w:sz w:val="16"/>
        </w:rPr>
        <w:t xml:space="preserve"> neoclassical and </w:t>
      </w:r>
      <w:r w:rsidRPr="00BA0CC0">
        <w:rPr>
          <w:rStyle w:val="Emphasis"/>
        </w:rPr>
        <w:t>neoliberal</w:t>
      </w:r>
      <w:r w:rsidRPr="00BA0CC0">
        <w:rPr>
          <w:rStyle w:val="StyleUnderline"/>
        </w:rPr>
        <w:t xml:space="preserve"> growth economy</w:t>
      </w:r>
      <w:r w:rsidRPr="00BA0CC0">
        <w:rPr>
          <w:sz w:val="16"/>
        </w:rPr>
        <w:t xml:space="preserve"> </w:t>
      </w:r>
      <w:r w:rsidRPr="00BA0CC0">
        <w:rPr>
          <w:rStyle w:val="StyleUnderline"/>
        </w:rPr>
        <w:t>is causing increasing</w:t>
      </w:r>
      <w:r w:rsidRPr="00BA0CC0">
        <w:rPr>
          <w:sz w:val="16"/>
        </w:rPr>
        <w:t xml:space="preserve"> </w:t>
      </w:r>
      <w:r w:rsidRPr="00BA0CC0">
        <w:rPr>
          <w:rStyle w:val="Emphasis"/>
        </w:rPr>
        <w:t>inequalities</w:t>
      </w:r>
      <w:r w:rsidRPr="00BA0CC0">
        <w:rPr>
          <w:sz w:val="16"/>
          <w:szCs w:val="16"/>
        </w:rPr>
        <w:t xml:space="preserve"> </w:t>
      </w:r>
      <w:r w:rsidRPr="00BA0CC0">
        <w:rPr>
          <w:sz w:val="16"/>
        </w:rPr>
        <w:t xml:space="preserve">(Wilkinson and Pickett 2010; Piketty 2014). Horton (2014), </w:t>
      </w:r>
      <w:r w:rsidRPr="00BA0CC0">
        <w:rPr>
          <w:rStyle w:val="StyleUnderline"/>
        </w:rPr>
        <w:t>speaking about health and</w:t>
      </w:r>
      <w:r w:rsidRPr="00BA0CC0">
        <w:rPr>
          <w:sz w:val="16"/>
        </w:rPr>
        <w:t xml:space="preserve"> sustainability </w:t>
      </w:r>
      <w:r w:rsidRPr="00BA0CC0">
        <w:rPr>
          <w:rStyle w:val="Emphasis"/>
        </w:rPr>
        <w:t>issues</w:t>
      </w:r>
      <w:r w:rsidRPr="00BA0CC0">
        <w:rPr>
          <w:sz w:val="16"/>
        </w:rPr>
        <w:t>, argues:</w:t>
      </w:r>
    </w:p>
    <w:p w14:paraId="5C546775" w14:textId="77777777" w:rsidR="00BA0CC0" w:rsidRPr="00BA0CC0" w:rsidRDefault="00BA0CC0" w:rsidP="00BA0CC0">
      <w:pPr>
        <w:ind w:left="720"/>
        <w:rPr>
          <w:sz w:val="16"/>
        </w:rPr>
      </w:pPr>
      <w:r w:rsidRPr="00BA0CC0">
        <w:rPr>
          <w:rStyle w:val="StyleUnderline"/>
        </w:rPr>
        <w:t xml:space="preserve">The SDGs are </w:t>
      </w:r>
      <w:r w:rsidRPr="00BA0CC0">
        <w:rPr>
          <w:rStyle w:val="Emphasis"/>
          <w:highlight w:val="cyan"/>
        </w:rPr>
        <w:t>fairy tales</w:t>
      </w:r>
      <w:r w:rsidRPr="00BA0CC0">
        <w:rPr>
          <w:sz w:val="16"/>
        </w:rPr>
        <w:t xml:space="preserve">, </w:t>
      </w:r>
      <w:r w:rsidRPr="00BA0CC0">
        <w:rPr>
          <w:rStyle w:val="StyleUnderline"/>
          <w:highlight w:val="cyan"/>
        </w:rPr>
        <w:t>dressed in</w:t>
      </w:r>
      <w:r w:rsidRPr="00BA0CC0">
        <w:rPr>
          <w:rStyle w:val="StyleUnderline"/>
        </w:rPr>
        <w:t xml:space="preserve"> the bureaucratese</w:t>
      </w:r>
      <w:r w:rsidRPr="00BA0CC0">
        <w:rPr>
          <w:sz w:val="16"/>
        </w:rPr>
        <w:t xml:space="preserve"> </w:t>
      </w:r>
      <w:r w:rsidRPr="00BA0CC0">
        <w:rPr>
          <w:rStyle w:val="StyleUnderline"/>
        </w:rPr>
        <w:t xml:space="preserve">of </w:t>
      </w:r>
      <w:r w:rsidRPr="00BA0CC0">
        <w:rPr>
          <w:rStyle w:val="Emphasis"/>
        </w:rPr>
        <w:t xml:space="preserve">intergovernmental </w:t>
      </w:r>
      <w:r w:rsidRPr="00BA0CC0">
        <w:rPr>
          <w:rStyle w:val="Emphasis"/>
          <w:highlight w:val="cyan"/>
        </w:rPr>
        <w:t>narcissism</w:t>
      </w:r>
      <w:r w:rsidRPr="00BA0CC0">
        <w:rPr>
          <w:sz w:val="16"/>
        </w:rPr>
        <w:t xml:space="preserve">, </w:t>
      </w:r>
      <w:r w:rsidRPr="00BA0CC0">
        <w:rPr>
          <w:rStyle w:val="StyleUnderline"/>
          <w:highlight w:val="cyan"/>
        </w:rPr>
        <w:t>adorned with</w:t>
      </w:r>
      <w:r w:rsidRPr="00BA0CC0">
        <w:rPr>
          <w:sz w:val="16"/>
        </w:rPr>
        <w:t xml:space="preserve"> the robes of </w:t>
      </w:r>
      <w:r w:rsidRPr="00BA0CC0">
        <w:rPr>
          <w:rStyle w:val="Emphasis"/>
        </w:rPr>
        <w:t>multilateral paralysis</w:t>
      </w:r>
      <w:r w:rsidRPr="00BA0CC0">
        <w:rPr>
          <w:sz w:val="16"/>
        </w:rPr>
        <w:t xml:space="preserve">, and </w:t>
      </w:r>
      <w:r w:rsidRPr="00BA0CC0">
        <w:rPr>
          <w:rStyle w:val="StyleUnderline"/>
        </w:rPr>
        <w:t xml:space="preserve">poisoned by the acid of </w:t>
      </w:r>
      <w:r w:rsidRPr="00BA0CC0">
        <w:rPr>
          <w:rStyle w:val="Emphasis"/>
          <w:highlight w:val="cyan"/>
        </w:rPr>
        <w:t>nation-state failure</w:t>
      </w:r>
      <w:r w:rsidRPr="00BA0CC0">
        <w:rPr>
          <w:sz w:val="16"/>
        </w:rPr>
        <w:t>.</w:t>
      </w:r>
    </w:p>
    <w:p w14:paraId="2D11D450" w14:textId="77777777" w:rsidR="00BA0CC0" w:rsidRPr="00BA0CC0" w:rsidRDefault="00BA0CC0" w:rsidP="00BA0CC0">
      <w:pPr>
        <w:rPr>
          <w:sz w:val="16"/>
        </w:rPr>
      </w:pPr>
      <w:r w:rsidRPr="00BA0CC0">
        <w:rPr>
          <w:sz w:val="16"/>
        </w:rPr>
        <w:t>It has also been argued in a Nature editorial that it is time to revise the SDGs and that one priority: ‘is to decouple the SDGs from economic-growth targets’ (Nature 2020).</w:t>
      </w:r>
    </w:p>
    <w:p w14:paraId="200ACE9E" w14:textId="77777777" w:rsidR="00BA0CC0" w:rsidRPr="00BA0CC0" w:rsidRDefault="00BA0CC0" w:rsidP="00BA0CC0">
      <w:pPr>
        <w:rPr>
          <w:sz w:val="16"/>
        </w:rPr>
      </w:pPr>
      <w:r w:rsidRPr="00BA0CC0">
        <w:rPr>
          <w:sz w:val="16"/>
        </w:rPr>
        <w:t xml:space="preserve">The </w:t>
      </w:r>
      <w:r w:rsidRPr="00BA0CC0">
        <w:rPr>
          <w:rStyle w:val="Emphasis"/>
        </w:rPr>
        <w:t>SDGs</w:t>
      </w:r>
      <w:r w:rsidRPr="00BA0CC0">
        <w:rPr>
          <w:rStyle w:val="StyleUnderline"/>
        </w:rPr>
        <w:t xml:space="preserve"> are thus arguably partly </w:t>
      </w:r>
      <w:r w:rsidRPr="00BA0CC0">
        <w:rPr>
          <w:rStyle w:val="Emphasis"/>
          <w:highlight w:val="cyan"/>
        </w:rPr>
        <w:t>based on denial</w:t>
      </w:r>
      <w:r w:rsidRPr="00BA0CC0">
        <w:rPr>
          <w:sz w:val="16"/>
        </w:rPr>
        <w:t xml:space="preserve"> (</w:t>
      </w:r>
      <w:r w:rsidRPr="00BA0CC0">
        <w:rPr>
          <w:rStyle w:val="StyleUnderline"/>
          <w:highlight w:val="cyan"/>
        </w:rPr>
        <w:t xml:space="preserve">rather </w:t>
      </w:r>
      <w:r w:rsidRPr="00BA0CC0">
        <w:rPr>
          <w:rStyle w:val="Emphasis"/>
          <w:highlight w:val="cyan"/>
        </w:rPr>
        <w:t>than</w:t>
      </w:r>
      <w:r w:rsidRPr="00BA0CC0">
        <w:rPr>
          <w:rStyle w:val="Emphasis"/>
        </w:rPr>
        <w:t xml:space="preserve"> an </w:t>
      </w:r>
      <w:r w:rsidRPr="00BA0CC0">
        <w:rPr>
          <w:rStyle w:val="Emphasis"/>
          <w:highlight w:val="cyan"/>
        </w:rPr>
        <w:t>acceptance</w:t>
      </w:r>
      <w:r w:rsidRPr="00BA0CC0">
        <w:rPr>
          <w:sz w:val="16"/>
        </w:rPr>
        <w:t xml:space="preserve">) </w:t>
      </w:r>
      <w:r w:rsidRPr="00BA0CC0">
        <w:rPr>
          <w:rStyle w:val="StyleUnderline"/>
          <w:highlight w:val="cyan"/>
        </w:rPr>
        <w:t xml:space="preserve">of </w:t>
      </w:r>
      <w:r w:rsidRPr="00BA0CC0">
        <w:rPr>
          <w:rStyle w:val="Emphasis"/>
          <w:highlight w:val="cyan"/>
        </w:rPr>
        <w:t>environmental reality</w:t>
      </w:r>
      <w:r w:rsidRPr="00BA0CC0">
        <w:rPr>
          <w:sz w:val="16"/>
        </w:rPr>
        <w:t xml:space="preserve"> (Washington 2020b). </w:t>
      </w:r>
      <w:r w:rsidRPr="00BA0CC0">
        <w:rPr>
          <w:rStyle w:val="StyleUnderline"/>
        </w:rPr>
        <w:t>This remains a major obstacle to society</w:t>
      </w:r>
      <w:r w:rsidRPr="00BA0CC0">
        <w:rPr>
          <w:sz w:val="16"/>
        </w:rPr>
        <w:t xml:space="preserve"> </w:t>
      </w:r>
      <w:r w:rsidRPr="00BA0CC0">
        <w:rPr>
          <w:rStyle w:val="StyleUnderline"/>
        </w:rPr>
        <w:t xml:space="preserve">reaching an </w:t>
      </w:r>
      <w:r w:rsidRPr="00BA0CC0">
        <w:rPr>
          <w:rStyle w:val="Emphasis"/>
        </w:rPr>
        <w:t>ecologically sustainable future</w:t>
      </w:r>
      <w:r w:rsidRPr="00BA0CC0">
        <w:rPr>
          <w:sz w:val="16"/>
        </w:rPr>
        <w:t xml:space="preserve"> when the United Nations and many governments (and academics) seek to fulfill goals that are not, in fact, ecologically sustainable.</w:t>
      </w:r>
    </w:p>
    <w:p w14:paraId="59A536CC" w14:textId="77777777" w:rsidR="00BA0CC0" w:rsidRPr="00BA0CC0" w:rsidRDefault="00BA0CC0" w:rsidP="00BA0CC0">
      <w:pPr>
        <w:pStyle w:val="Heading2"/>
        <w:rPr>
          <w:rFonts w:cs="Times New Roman"/>
          <w:szCs w:val="28"/>
        </w:rPr>
      </w:pPr>
      <w:r w:rsidRPr="00BA0CC0">
        <w:rPr>
          <w:rFonts w:cs="Times New Roman"/>
          <w:szCs w:val="28"/>
        </w:rPr>
        <w:t>Link</w:t>
      </w:r>
    </w:p>
    <w:p w14:paraId="3234212D" w14:textId="77777777" w:rsidR="00BA0CC0" w:rsidRPr="00BA0CC0" w:rsidRDefault="00BA0CC0" w:rsidP="00BA0CC0">
      <w:pPr>
        <w:pStyle w:val="Heading3"/>
        <w:rPr>
          <w:rFonts w:cs="Times New Roman"/>
        </w:rPr>
      </w:pPr>
      <w:r w:rsidRPr="00BA0CC0">
        <w:rPr>
          <w:rFonts w:cs="Times New Roman"/>
        </w:rPr>
        <w:t xml:space="preserve">AT: Perm: Do Both---2NC </w:t>
      </w:r>
    </w:p>
    <w:p w14:paraId="14E998DC" w14:textId="35DF4F31" w:rsidR="00BA0CC0" w:rsidRPr="00BA0CC0" w:rsidRDefault="00BA0CC0" w:rsidP="00BA0CC0">
      <w:pPr>
        <w:pStyle w:val="Heading4"/>
        <w:rPr>
          <w:rFonts w:cs="Times New Roman"/>
          <w:szCs w:val="26"/>
        </w:rPr>
      </w:pPr>
      <w:r w:rsidRPr="00BA0CC0">
        <w:rPr>
          <w:rFonts w:cs="Times New Roman"/>
          <w:szCs w:val="26"/>
        </w:rPr>
        <w:t xml:space="preserve">Their attempt to </w:t>
      </w:r>
      <w:r w:rsidRPr="00BA0CC0">
        <w:rPr>
          <w:rFonts w:cs="Times New Roman"/>
          <w:szCs w:val="26"/>
          <w:u w:val="single"/>
        </w:rPr>
        <w:t>re-define anthropocentrism</w:t>
      </w:r>
      <w:r w:rsidRPr="00BA0CC0">
        <w:rPr>
          <w:rFonts w:cs="Times New Roman"/>
          <w:szCs w:val="26"/>
        </w:rPr>
        <w:t xml:space="preserve"> into [</w:t>
      </w:r>
      <w:r w:rsidRPr="00BA0CC0">
        <w:rPr>
          <w:rFonts w:cs="Times New Roman"/>
          <w:szCs w:val="26"/>
          <w:u w:val="single"/>
        </w:rPr>
        <w:t>2AC language</w:t>
      </w:r>
      <w:r w:rsidRPr="00BA0CC0">
        <w:rPr>
          <w:rFonts w:cs="Times New Roman"/>
          <w:szCs w:val="26"/>
        </w:rPr>
        <w:t xml:space="preserve">] is a </w:t>
      </w:r>
      <w:r w:rsidRPr="00BA0CC0">
        <w:rPr>
          <w:rFonts w:cs="Times New Roman"/>
          <w:szCs w:val="26"/>
          <w:u w:val="single"/>
        </w:rPr>
        <w:t>sleight of hand</w:t>
      </w:r>
      <w:r w:rsidRPr="00BA0CC0">
        <w:rPr>
          <w:rFonts w:cs="Times New Roman"/>
          <w:szCs w:val="26"/>
        </w:rPr>
        <w:t xml:space="preserve"> that </w:t>
      </w:r>
      <w:r w:rsidRPr="00BA0CC0">
        <w:rPr>
          <w:rFonts w:cs="Times New Roman"/>
          <w:szCs w:val="26"/>
          <w:u w:val="single"/>
        </w:rPr>
        <w:t>obscures innate violence</w:t>
      </w:r>
      <w:r w:rsidRPr="00BA0CC0">
        <w:rPr>
          <w:rFonts w:cs="Times New Roman"/>
          <w:szCs w:val="26"/>
        </w:rPr>
        <w:t xml:space="preserve"> within the </w:t>
      </w:r>
      <w:r w:rsidRPr="00BA0CC0">
        <w:rPr>
          <w:rFonts w:cs="Times New Roman"/>
          <w:szCs w:val="26"/>
          <w:u w:val="single"/>
        </w:rPr>
        <w:t>1AC</w:t>
      </w:r>
      <w:r w:rsidRPr="00BA0CC0">
        <w:rPr>
          <w:rFonts w:cs="Times New Roman"/>
          <w:szCs w:val="26"/>
        </w:rPr>
        <w:t xml:space="preserve">---instead, you should </w:t>
      </w:r>
      <w:r w:rsidRPr="00BA0CC0">
        <w:rPr>
          <w:rFonts w:cs="Times New Roman"/>
          <w:szCs w:val="26"/>
          <w:u w:val="single"/>
        </w:rPr>
        <w:t>ethically refuse</w:t>
      </w:r>
      <w:r w:rsidRPr="00BA0CC0">
        <w:rPr>
          <w:rFonts w:cs="Times New Roman"/>
          <w:szCs w:val="26"/>
        </w:rPr>
        <w:t xml:space="preserve"> every instance of attempting to commodify the world. </w:t>
      </w:r>
    </w:p>
    <w:p w14:paraId="6099FDC5" w14:textId="77777777" w:rsidR="00BA0CC0" w:rsidRPr="00BA0CC0" w:rsidRDefault="00BA0CC0" w:rsidP="00BA0CC0">
      <w:r w:rsidRPr="00BA0CC0">
        <w:t xml:space="preserve">Helen </w:t>
      </w:r>
      <w:r w:rsidRPr="00BA0CC0">
        <w:rPr>
          <w:rStyle w:val="Style13ptBold"/>
          <w:szCs w:val="26"/>
        </w:rPr>
        <w:t>Kopnina 18</w:t>
      </w:r>
      <w:r w:rsidRPr="00BA0CC0">
        <w:t xml:space="preserve">, Assistant Professor of Environmental Anthropology at Institute of Cultural Anthropology and Development Sociology, Leiden University and Coordinator and Lecturer at The Hague University of Applied Science, Haydn </w:t>
      </w:r>
      <w:r w:rsidRPr="00BA0CC0">
        <w:rPr>
          <w:b/>
          <w:bCs/>
        </w:rPr>
        <w:t>Washington</w:t>
      </w:r>
      <w:r w:rsidRPr="00BA0CC0">
        <w:t xml:space="preserve">, adjunct lecturer at UNSW, Bron </w:t>
      </w:r>
      <w:r w:rsidRPr="00BA0CC0">
        <w:rPr>
          <w:b/>
          <w:bCs/>
        </w:rPr>
        <w:t>Taylor</w:t>
      </w:r>
      <w:r w:rsidRPr="00BA0CC0">
        <w:t xml:space="preserve">, Professor of Religion &amp; Nature at the University of Florida, John J </w:t>
      </w:r>
      <w:r w:rsidRPr="00BA0CC0">
        <w:rPr>
          <w:b/>
          <w:bCs/>
        </w:rPr>
        <w:t>Piccolo</w:t>
      </w:r>
      <w:r w:rsidRPr="00BA0CC0">
        <w:t xml:space="preserve">, Professor at Department of Environmental and Life Sciences, Karlstad University, “Anthropocentrism: More than Just a Misunderstood Problem,” </w:t>
      </w:r>
      <w:r w:rsidRPr="00BA0CC0">
        <w:rPr>
          <w:i/>
          <w:iCs/>
        </w:rPr>
        <w:t>Journal of Agricultural and Environmental Ethics</w:t>
      </w:r>
      <w:r w:rsidRPr="00BA0CC0">
        <w:t>, 31, 1-18-2018, pg. 109-127, https://doi.org/10.1007/s10806-018-9711-1, Jimmy</w:t>
      </w:r>
    </w:p>
    <w:p w14:paraId="0EA96435" w14:textId="77777777" w:rsidR="00BA0CC0" w:rsidRPr="00BA0CC0" w:rsidRDefault="00BA0CC0" w:rsidP="00BA0CC0">
      <w:pPr>
        <w:rPr>
          <w:sz w:val="16"/>
        </w:rPr>
      </w:pPr>
      <w:r w:rsidRPr="00BA0CC0">
        <w:rPr>
          <w:sz w:val="16"/>
        </w:rPr>
        <w:t xml:space="preserve">We have highlighted herein </w:t>
      </w:r>
      <w:r w:rsidRPr="00BA0CC0">
        <w:rPr>
          <w:rStyle w:val="StyleUnderline"/>
        </w:rPr>
        <w:t xml:space="preserve">the battle of </w:t>
      </w:r>
      <w:r w:rsidRPr="00BA0CC0">
        <w:rPr>
          <w:rStyle w:val="Emphasis"/>
        </w:rPr>
        <w:t>worldviews</w:t>
      </w:r>
      <w:r w:rsidRPr="00BA0CC0">
        <w:rPr>
          <w:sz w:val="16"/>
        </w:rPr>
        <w:t xml:space="preserve"> between anthropocentrism and ecocentrism. Is value limited to humanity or does it reside in the rest of life also? </w:t>
      </w:r>
      <w:r w:rsidRPr="00BA0CC0">
        <w:rPr>
          <w:rStyle w:val="StyleUnderline"/>
        </w:rPr>
        <w:t xml:space="preserve">Hayward and others </w:t>
      </w:r>
      <w:r w:rsidRPr="00BA0CC0">
        <w:rPr>
          <w:rStyle w:val="Emphasis"/>
        </w:rPr>
        <w:t>side-step this fundamental question</w:t>
      </w:r>
      <w:r w:rsidRPr="00BA0CC0">
        <w:rPr>
          <w:sz w:val="16"/>
        </w:rPr>
        <w:t xml:space="preserve"> </w:t>
      </w:r>
      <w:r w:rsidRPr="00BA0CC0">
        <w:rPr>
          <w:rStyle w:val="StyleUnderline"/>
        </w:rPr>
        <w:t xml:space="preserve">by </w:t>
      </w:r>
      <w:r w:rsidRPr="00BA0CC0">
        <w:rPr>
          <w:rStyle w:val="StyleUnderline"/>
          <w:highlight w:val="cyan"/>
        </w:rPr>
        <w:t xml:space="preserve">redefining </w:t>
      </w:r>
      <w:r w:rsidRPr="00BA0CC0">
        <w:rPr>
          <w:rStyle w:val="Emphasis"/>
          <w:highlight w:val="cyan"/>
        </w:rPr>
        <w:t>anthropocentrism</w:t>
      </w:r>
      <w:r w:rsidRPr="00BA0CC0">
        <w:rPr>
          <w:rStyle w:val="StyleUnderline"/>
          <w:highlight w:val="cyan"/>
        </w:rPr>
        <w:t xml:space="preserve"> from</w:t>
      </w:r>
      <w:r w:rsidRPr="00BA0CC0">
        <w:rPr>
          <w:rStyle w:val="StyleUnderline"/>
        </w:rPr>
        <w:t xml:space="preserve"> an ideology that </w:t>
      </w:r>
      <w:r w:rsidRPr="00BA0CC0">
        <w:rPr>
          <w:rStyle w:val="Emphasis"/>
        </w:rPr>
        <w:t xml:space="preserve">considers </w:t>
      </w:r>
      <w:r w:rsidRPr="00BA0CC0">
        <w:rPr>
          <w:rStyle w:val="Emphasis"/>
          <w:highlight w:val="cyan"/>
        </w:rPr>
        <w:t>human beings</w:t>
      </w:r>
      <w:r w:rsidRPr="00BA0CC0">
        <w:rPr>
          <w:sz w:val="16"/>
          <w:highlight w:val="cyan"/>
        </w:rPr>
        <w:t xml:space="preserve"> </w:t>
      </w:r>
      <w:r w:rsidRPr="00BA0CC0">
        <w:rPr>
          <w:rStyle w:val="StyleUnderline"/>
          <w:highlight w:val="cyan"/>
        </w:rPr>
        <w:t>to</w:t>
      </w:r>
      <w:r w:rsidRPr="00BA0CC0">
        <w:rPr>
          <w:rStyle w:val="StyleUnderline"/>
        </w:rPr>
        <w:t xml:space="preserve"> be the most </w:t>
      </w:r>
      <w:r w:rsidRPr="00BA0CC0">
        <w:rPr>
          <w:rStyle w:val="Emphasis"/>
        </w:rPr>
        <w:t>significant entity of the universe</w:t>
      </w:r>
      <w:r w:rsidRPr="00BA0CC0">
        <w:rPr>
          <w:sz w:val="16"/>
        </w:rPr>
        <w:t xml:space="preserve">, </w:t>
      </w:r>
      <w:r w:rsidRPr="00BA0CC0">
        <w:rPr>
          <w:rStyle w:val="StyleUnderline"/>
        </w:rPr>
        <w:t xml:space="preserve">to a general </w:t>
      </w:r>
      <w:r w:rsidRPr="00BA0CC0">
        <w:rPr>
          <w:rStyle w:val="Emphasis"/>
          <w:highlight w:val="cyan"/>
        </w:rPr>
        <w:t>compassion</w:t>
      </w:r>
      <w:r w:rsidRPr="00BA0CC0">
        <w:rPr>
          <w:rStyle w:val="Emphasis"/>
        </w:rPr>
        <w:t xml:space="preserve"> and humane caring</w:t>
      </w:r>
      <w:r w:rsidRPr="00BA0CC0">
        <w:rPr>
          <w:sz w:val="16"/>
        </w:rPr>
        <w:t xml:space="preserve"> for people. </w:t>
      </w:r>
      <w:r w:rsidRPr="00BA0CC0">
        <w:rPr>
          <w:rStyle w:val="StyleUnderline"/>
        </w:rPr>
        <w:t xml:space="preserve">This </w:t>
      </w:r>
      <w:r w:rsidRPr="00BA0CC0">
        <w:rPr>
          <w:rStyle w:val="StyleUnderline"/>
          <w:highlight w:val="cyan"/>
        </w:rPr>
        <w:t>is a</w:t>
      </w:r>
      <w:r w:rsidRPr="00BA0CC0">
        <w:rPr>
          <w:rStyle w:val="StyleUnderline"/>
        </w:rPr>
        <w:t xml:space="preserve"> </w:t>
      </w:r>
      <w:r w:rsidRPr="00BA0CC0">
        <w:rPr>
          <w:rStyle w:val="Emphasis"/>
        </w:rPr>
        <w:t xml:space="preserve">total </w:t>
      </w:r>
      <w:r w:rsidRPr="00BA0CC0">
        <w:rPr>
          <w:rStyle w:val="Emphasis"/>
          <w:highlight w:val="cyan"/>
        </w:rPr>
        <w:t>eclipse of meaning</w:t>
      </w:r>
      <w:r w:rsidRPr="00BA0CC0">
        <w:rPr>
          <w:sz w:val="16"/>
        </w:rPr>
        <w:t xml:space="preserve">. Hayward is not talking about the same thing as those who </w:t>
      </w:r>
      <w:proofErr w:type="spellStart"/>
      <w:r w:rsidRPr="00BA0CC0">
        <w:rPr>
          <w:sz w:val="16"/>
        </w:rPr>
        <w:t>criticise</w:t>
      </w:r>
      <w:proofErr w:type="spellEnd"/>
      <w:r w:rsidRPr="00BA0CC0">
        <w:rPr>
          <w:sz w:val="16"/>
        </w:rPr>
        <w:t xml:space="preserve"> anthropocentrism as being focused just on </w:t>
      </w:r>
      <w:proofErr w:type="gramStart"/>
      <w:r w:rsidRPr="00BA0CC0">
        <w:rPr>
          <w:sz w:val="16"/>
        </w:rPr>
        <w:t>ourselves</w:t>
      </w:r>
      <w:proofErr w:type="gramEnd"/>
      <w:r w:rsidRPr="00BA0CC0">
        <w:rPr>
          <w:sz w:val="16"/>
        </w:rPr>
        <w:t xml:space="preserve">. As such, </w:t>
      </w:r>
      <w:r w:rsidRPr="00BA0CC0">
        <w:rPr>
          <w:rStyle w:val="StyleUnderline"/>
        </w:rPr>
        <w:t xml:space="preserve">attempts </w:t>
      </w:r>
      <w:r w:rsidRPr="00BA0CC0">
        <w:rPr>
          <w:rStyle w:val="StyleUnderline"/>
          <w:highlight w:val="cyan"/>
        </w:rPr>
        <w:t xml:space="preserve">to </w:t>
      </w:r>
      <w:r w:rsidRPr="00BA0CC0">
        <w:rPr>
          <w:rStyle w:val="Emphasis"/>
          <w:highlight w:val="cyan"/>
        </w:rPr>
        <w:t>rehabilitate anthro</w:t>
      </w:r>
      <w:r w:rsidRPr="00BA0CC0">
        <w:rPr>
          <w:rStyle w:val="Emphasis"/>
        </w:rPr>
        <w:t>pocentrism</w:t>
      </w:r>
      <w:r w:rsidRPr="00BA0CC0">
        <w:rPr>
          <w:sz w:val="16"/>
        </w:rPr>
        <w:t xml:space="preserve"> </w:t>
      </w:r>
      <w:r w:rsidRPr="00BA0CC0">
        <w:rPr>
          <w:rStyle w:val="StyleUnderline"/>
        </w:rPr>
        <w:t>using</w:t>
      </w:r>
      <w:r w:rsidRPr="00BA0CC0">
        <w:rPr>
          <w:sz w:val="16"/>
        </w:rPr>
        <w:t xml:space="preserve"> this totally </w:t>
      </w:r>
      <w:r w:rsidRPr="00BA0CC0">
        <w:rPr>
          <w:rStyle w:val="Emphasis"/>
        </w:rPr>
        <w:t>different definition</w:t>
      </w:r>
      <w:r w:rsidRPr="00BA0CC0">
        <w:rPr>
          <w:rStyle w:val="StyleUnderline"/>
        </w:rPr>
        <w:t xml:space="preserve"> are </w:t>
      </w:r>
      <w:r w:rsidRPr="00BA0CC0">
        <w:rPr>
          <w:rStyle w:val="StyleUnderline"/>
          <w:highlight w:val="cyan"/>
        </w:rPr>
        <w:t>a</w:t>
      </w:r>
      <w:r w:rsidRPr="00BA0CC0">
        <w:rPr>
          <w:sz w:val="16"/>
        </w:rPr>
        <w:t xml:space="preserve"> ‘</w:t>
      </w:r>
      <w:r w:rsidRPr="00BA0CC0">
        <w:rPr>
          <w:rStyle w:val="Emphasis"/>
          <w:highlight w:val="cyan"/>
        </w:rPr>
        <w:t>sleight of hand</w:t>
      </w:r>
      <w:r w:rsidRPr="00BA0CC0">
        <w:rPr>
          <w:sz w:val="16"/>
        </w:rPr>
        <w:t xml:space="preserve">’ </w:t>
      </w:r>
      <w:r w:rsidRPr="00BA0CC0">
        <w:rPr>
          <w:rStyle w:val="StyleUnderline"/>
          <w:highlight w:val="cyan"/>
        </w:rPr>
        <w:t xml:space="preserve">to </w:t>
      </w:r>
      <w:r w:rsidRPr="00BA0CC0">
        <w:rPr>
          <w:rStyle w:val="Emphasis"/>
          <w:highlight w:val="cyan"/>
        </w:rPr>
        <w:t>confuse the public</w:t>
      </w:r>
      <w:r w:rsidRPr="00BA0CC0">
        <w:rPr>
          <w:sz w:val="16"/>
        </w:rPr>
        <w:t xml:space="preserve">. </w:t>
      </w:r>
      <w:r w:rsidRPr="00BA0CC0">
        <w:rPr>
          <w:rStyle w:val="StyleUnderline"/>
        </w:rPr>
        <w:t xml:space="preserve">What </w:t>
      </w:r>
      <w:r w:rsidRPr="00BA0CC0">
        <w:rPr>
          <w:rStyle w:val="Emphasis"/>
          <w:highlight w:val="cyan"/>
        </w:rPr>
        <w:t>we face as a society</w:t>
      </w:r>
      <w:r w:rsidRPr="00BA0CC0">
        <w:rPr>
          <w:sz w:val="16"/>
        </w:rPr>
        <w:t xml:space="preserve"> </w:t>
      </w:r>
      <w:r w:rsidRPr="00BA0CC0">
        <w:rPr>
          <w:rStyle w:val="StyleUnderline"/>
        </w:rPr>
        <w:t xml:space="preserve">is </w:t>
      </w:r>
      <w:r w:rsidRPr="00BA0CC0">
        <w:rPr>
          <w:rStyle w:val="StyleUnderline"/>
          <w:highlight w:val="cyan"/>
        </w:rPr>
        <w:t>deciding whether we want to insist</w:t>
      </w:r>
      <w:r w:rsidRPr="00BA0CC0">
        <w:rPr>
          <w:rStyle w:val="StyleUnderline"/>
        </w:rPr>
        <w:t xml:space="preserve"> that </w:t>
      </w:r>
      <w:r w:rsidRPr="00BA0CC0">
        <w:rPr>
          <w:rStyle w:val="Emphasis"/>
          <w:highlight w:val="cyan"/>
        </w:rPr>
        <w:t>all value and ethics</w:t>
      </w:r>
      <w:r w:rsidRPr="00BA0CC0">
        <w:rPr>
          <w:sz w:val="16"/>
        </w:rPr>
        <w:t xml:space="preserve"> </w:t>
      </w:r>
      <w:r w:rsidRPr="00BA0CC0">
        <w:rPr>
          <w:rStyle w:val="StyleUnderline"/>
        </w:rPr>
        <w:t xml:space="preserve">is </w:t>
      </w:r>
      <w:r w:rsidRPr="00BA0CC0">
        <w:rPr>
          <w:rStyle w:val="StyleUnderline"/>
          <w:highlight w:val="cyan"/>
        </w:rPr>
        <w:t>limited to humanity</w:t>
      </w:r>
      <w:r w:rsidRPr="00BA0CC0">
        <w:rPr>
          <w:sz w:val="16"/>
        </w:rPr>
        <w:t xml:space="preserve">, </w:t>
      </w:r>
      <w:r w:rsidRPr="00BA0CC0">
        <w:rPr>
          <w:rStyle w:val="StyleUnderline"/>
          <w:highlight w:val="cyan"/>
        </w:rPr>
        <w:t>or whether value</w:t>
      </w:r>
      <w:r w:rsidRPr="00BA0CC0">
        <w:rPr>
          <w:rStyle w:val="StyleUnderline"/>
        </w:rPr>
        <w:t xml:space="preserve"> and </w:t>
      </w:r>
      <w:r w:rsidRPr="00BA0CC0">
        <w:rPr>
          <w:rStyle w:val="Emphasis"/>
        </w:rPr>
        <w:t xml:space="preserve">ethics </w:t>
      </w:r>
      <w:r w:rsidRPr="00BA0CC0">
        <w:rPr>
          <w:rStyle w:val="Emphasis"/>
          <w:highlight w:val="cyan"/>
        </w:rPr>
        <w:t>lie in</w:t>
      </w:r>
      <w:r w:rsidRPr="00BA0CC0">
        <w:rPr>
          <w:rStyle w:val="Emphasis"/>
        </w:rPr>
        <w:t xml:space="preserve"> the rest of </w:t>
      </w:r>
      <w:r w:rsidRPr="00BA0CC0">
        <w:rPr>
          <w:rStyle w:val="Emphasis"/>
          <w:highlight w:val="cyan"/>
        </w:rPr>
        <w:t>life on Earth</w:t>
      </w:r>
      <w:r w:rsidRPr="00BA0CC0">
        <w:rPr>
          <w:sz w:val="16"/>
        </w:rPr>
        <w:t xml:space="preserve">, </w:t>
      </w:r>
      <w:r w:rsidRPr="00BA0CC0">
        <w:rPr>
          <w:rStyle w:val="StyleUnderline"/>
        </w:rPr>
        <w:t>as ecocentrism maintains</w:t>
      </w:r>
      <w:r w:rsidRPr="00BA0CC0">
        <w:rPr>
          <w:sz w:val="16"/>
        </w:rPr>
        <w:t xml:space="preserve">. </w:t>
      </w:r>
      <w:r w:rsidRPr="00BA0CC0">
        <w:rPr>
          <w:rStyle w:val="StyleUnderline"/>
        </w:rPr>
        <w:t xml:space="preserve">Anthropocentrism </w:t>
      </w:r>
      <w:r w:rsidRPr="00BA0CC0">
        <w:rPr>
          <w:rStyle w:val="Emphasis"/>
        </w:rPr>
        <w:t>as an ideology</w:t>
      </w:r>
      <w:r w:rsidRPr="00BA0CC0">
        <w:rPr>
          <w:sz w:val="16"/>
        </w:rPr>
        <w:t xml:space="preserve"> </w:t>
      </w:r>
      <w:r w:rsidRPr="00BA0CC0">
        <w:rPr>
          <w:rStyle w:val="StyleUnderline"/>
        </w:rPr>
        <w:t xml:space="preserve">is </w:t>
      </w:r>
      <w:r w:rsidRPr="00BA0CC0">
        <w:rPr>
          <w:rStyle w:val="Emphasis"/>
        </w:rPr>
        <w:t>egotistical and solipsistic</w:t>
      </w:r>
      <w:r w:rsidRPr="00BA0CC0">
        <w:rPr>
          <w:sz w:val="16"/>
        </w:rPr>
        <w:t xml:space="preserve">, </w:t>
      </w:r>
      <w:r w:rsidRPr="00BA0CC0">
        <w:rPr>
          <w:rStyle w:val="StyleUnderline"/>
        </w:rPr>
        <w:t xml:space="preserve">obsessed </w:t>
      </w:r>
      <w:r w:rsidRPr="00BA0CC0">
        <w:rPr>
          <w:rStyle w:val="Emphasis"/>
        </w:rPr>
        <w:t>only with humans</w:t>
      </w:r>
      <w:r w:rsidRPr="00BA0CC0">
        <w:rPr>
          <w:sz w:val="16"/>
        </w:rPr>
        <w:t xml:space="preserve">. Yet </w:t>
      </w:r>
      <w:r w:rsidRPr="00BA0CC0">
        <w:rPr>
          <w:rStyle w:val="StyleUnderline"/>
        </w:rPr>
        <w:t xml:space="preserve">humans </w:t>
      </w:r>
      <w:proofErr w:type="gramStart"/>
      <w:r w:rsidRPr="00BA0CC0">
        <w:rPr>
          <w:rStyle w:val="StyleUnderline"/>
        </w:rPr>
        <w:t>actually do</w:t>
      </w:r>
      <w:proofErr w:type="gramEnd"/>
      <w:r w:rsidRPr="00BA0CC0">
        <w:rPr>
          <w:rStyle w:val="StyleUnderline"/>
        </w:rPr>
        <w:t xml:space="preserve"> love </w:t>
      </w:r>
      <w:r w:rsidRPr="00BA0CC0">
        <w:rPr>
          <w:rStyle w:val="Emphasis"/>
        </w:rPr>
        <w:t>animals</w:t>
      </w:r>
      <w:r w:rsidRPr="00BA0CC0">
        <w:rPr>
          <w:sz w:val="16"/>
        </w:rPr>
        <w:t xml:space="preserve">, </w:t>
      </w:r>
      <w:r w:rsidRPr="00BA0CC0">
        <w:rPr>
          <w:rStyle w:val="Emphasis"/>
        </w:rPr>
        <w:t>trees</w:t>
      </w:r>
      <w:r w:rsidRPr="00BA0CC0">
        <w:rPr>
          <w:sz w:val="16"/>
        </w:rPr>
        <w:t xml:space="preserve">, </w:t>
      </w:r>
      <w:r w:rsidRPr="00BA0CC0">
        <w:rPr>
          <w:rStyle w:val="Emphasis"/>
        </w:rPr>
        <w:t>rivers and landscapes</w:t>
      </w:r>
      <w:r w:rsidRPr="00BA0CC0">
        <w:rPr>
          <w:sz w:val="16"/>
        </w:rPr>
        <w:t xml:space="preserve">, </w:t>
      </w:r>
      <w:r w:rsidRPr="00BA0CC0">
        <w:rPr>
          <w:rStyle w:val="StyleUnderline"/>
        </w:rPr>
        <w:t xml:space="preserve">and many </w:t>
      </w:r>
      <w:r w:rsidRPr="00BA0CC0">
        <w:rPr>
          <w:rStyle w:val="Emphasis"/>
        </w:rPr>
        <w:t>indigenous cultures</w:t>
      </w:r>
      <w:r w:rsidRPr="00BA0CC0">
        <w:rPr>
          <w:sz w:val="16"/>
        </w:rPr>
        <w:t xml:space="preserve"> </w:t>
      </w:r>
      <w:r w:rsidRPr="00BA0CC0">
        <w:rPr>
          <w:rStyle w:val="StyleUnderline"/>
        </w:rPr>
        <w:t xml:space="preserve">attributed </w:t>
      </w:r>
      <w:r w:rsidRPr="00BA0CC0">
        <w:rPr>
          <w:rStyle w:val="Emphasis"/>
        </w:rPr>
        <w:t>value and respect to them</w:t>
      </w:r>
      <w:r w:rsidRPr="00BA0CC0">
        <w:rPr>
          <w:sz w:val="16"/>
        </w:rPr>
        <w:t xml:space="preserve"> (Knudtson and Suzuki 1992). </w:t>
      </w:r>
      <w:r w:rsidRPr="00BA0CC0">
        <w:rPr>
          <w:rStyle w:val="Emphasis"/>
        </w:rPr>
        <w:t>Anthropocentrism</w:t>
      </w:r>
      <w:r w:rsidRPr="00BA0CC0">
        <w:rPr>
          <w:rStyle w:val="StyleUnderline"/>
        </w:rPr>
        <w:t xml:space="preserve"> is clearly a </w:t>
      </w:r>
      <w:r w:rsidRPr="00BA0CC0">
        <w:rPr>
          <w:rStyle w:val="Emphasis"/>
        </w:rPr>
        <w:t>significant driver</w:t>
      </w:r>
      <w:r w:rsidRPr="00BA0CC0">
        <w:rPr>
          <w:sz w:val="16"/>
        </w:rPr>
        <w:t xml:space="preserve"> </w:t>
      </w:r>
      <w:r w:rsidRPr="00BA0CC0">
        <w:rPr>
          <w:rStyle w:val="StyleUnderline"/>
        </w:rPr>
        <w:t xml:space="preserve">of </w:t>
      </w:r>
      <w:r w:rsidRPr="00BA0CC0">
        <w:rPr>
          <w:rStyle w:val="Emphasis"/>
        </w:rPr>
        <w:t>ecocide and the environmental</w:t>
      </w:r>
      <w:r w:rsidRPr="00BA0CC0">
        <w:rPr>
          <w:sz w:val="16"/>
        </w:rPr>
        <w:t xml:space="preserve"> crisis, </w:t>
      </w:r>
      <w:r w:rsidRPr="00BA0CC0">
        <w:rPr>
          <w:rStyle w:val="StyleUnderline"/>
        </w:rPr>
        <w:t xml:space="preserve">for </w:t>
      </w:r>
      <w:r w:rsidRPr="00BA0CC0">
        <w:rPr>
          <w:rStyle w:val="StyleUnderline"/>
          <w:highlight w:val="cyan"/>
        </w:rPr>
        <w:t>society</w:t>
      </w:r>
      <w:r w:rsidRPr="00BA0CC0">
        <w:rPr>
          <w:rStyle w:val="StyleUnderline"/>
        </w:rPr>
        <w:t xml:space="preserve"> has been </w:t>
      </w:r>
      <w:r w:rsidRPr="00BA0CC0">
        <w:rPr>
          <w:rStyle w:val="StyleUnderline"/>
          <w:highlight w:val="cyan"/>
        </w:rPr>
        <w:t>madly pursuing</w:t>
      </w:r>
      <w:r w:rsidRPr="00BA0CC0">
        <w:rPr>
          <w:rStyle w:val="StyleUnderline"/>
        </w:rPr>
        <w:t xml:space="preserve"> project</w:t>
      </w:r>
      <w:r w:rsidRPr="00BA0CC0">
        <w:rPr>
          <w:sz w:val="16"/>
        </w:rPr>
        <w:t xml:space="preserve"> ‘</w:t>
      </w:r>
      <w:r w:rsidRPr="00BA0CC0">
        <w:rPr>
          <w:rStyle w:val="Emphasis"/>
          <w:highlight w:val="cyan"/>
        </w:rPr>
        <w:t>human planet</w:t>
      </w:r>
      <w:r w:rsidRPr="00BA0CC0">
        <w:rPr>
          <w:sz w:val="16"/>
        </w:rPr>
        <w:t xml:space="preserve">’ </w:t>
      </w:r>
      <w:r w:rsidRPr="00BA0CC0">
        <w:rPr>
          <w:rStyle w:val="StyleUnderline"/>
          <w:highlight w:val="cyan"/>
        </w:rPr>
        <w:t>without considering</w:t>
      </w:r>
      <w:r w:rsidRPr="00BA0CC0">
        <w:rPr>
          <w:rStyle w:val="StyleUnderline"/>
        </w:rPr>
        <w:t xml:space="preserve"> that </w:t>
      </w:r>
      <w:r w:rsidRPr="00BA0CC0">
        <w:rPr>
          <w:rStyle w:val="Emphasis"/>
          <w:highlight w:val="cyan"/>
        </w:rPr>
        <w:t>humanity is</w:t>
      </w:r>
      <w:r w:rsidRPr="00BA0CC0">
        <w:rPr>
          <w:sz w:val="16"/>
        </w:rPr>
        <w:t xml:space="preserve"> (in the end) </w:t>
      </w:r>
      <w:r w:rsidRPr="00BA0CC0">
        <w:rPr>
          <w:rStyle w:val="Emphasis"/>
        </w:rPr>
        <w:t xml:space="preserve">fully </w:t>
      </w:r>
      <w:r w:rsidRPr="00BA0CC0">
        <w:rPr>
          <w:rStyle w:val="Emphasis"/>
          <w:highlight w:val="cyan"/>
        </w:rPr>
        <w:t>dependent</w:t>
      </w:r>
      <w:r w:rsidRPr="00BA0CC0">
        <w:rPr>
          <w:sz w:val="16"/>
          <w:highlight w:val="cyan"/>
        </w:rPr>
        <w:t xml:space="preserve"> </w:t>
      </w:r>
      <w:r w:rsidRPr="00BA0CC0">
        <w:rPr>
          <w:rStyle w:val="StyleUnderline"/>
          <w:highlight w:val="cyan"/>
        </w:rPr>
        <w:t>on nature</w:t>
      </w:r>
      <w:r w:rsidRPr="00BA0CC0">
        <w:rPr>
          <w:sz w:val="16"/>
        </w:rPr>
        <w:t xml:space="preserve"> (Washington 2013). </w:t>
      </w:r>
      <w:r w:rsidRPr="00BA0CC0">
        <w:rPr>
          <w:rStyle w:val="Emphasis"/>
        </w:rPr>
        <w:t>Anthropocentrism</w:t>
      </w:r>
      <w:r w:rsidRPr="00BA0CC0">
        <w:rPr>
          <w:rStyle w:val="StyleUnderline"/>
        </w:rPr>
        <w:t xml:space="preserve"> cannot lead</w:t>
      </w:r>
      <w:r w:rsidRPr="00BA0CC0">
        <w:rPr>
          <w:sz w:val="16"/>
        </w:rPr>
        <w:t xml:space="preserve"> us </w:t>
      </w:r>
      <w:r w:rsidRPr="00BA0CC0">
        <w:rPr>
          <w:rStyle w:val="Emphasis"/>
        </w:rPr>
        <w:t>to a sustainable future</w:t>
      </w:r>
      <w:r w:rsidRPr="00BA0CC0">
        <w:rPr>
          <w:sz w:val="16"/>
        </w:rPr>
        <w:t xml:space="preserve">. </w:t>
      </w:r>
      <w:r w:rsidRPr="00BA0CC0">
        <w:rPr>
          <w:rStyle w:val="Emphasis"/>
        </w:rPr>
        <w:t>Ecocentrism</w:t>
      </w:r>
      <w:r w:rsidRPr="00BA0CC0">
        <w:rPr>
          <w:sz w:val="16"/>
        </w:rPr>
        <w:t xml:space="preserve">, in contrast, </w:t>
      </w:r>
      <w:r w:rsidRPr="00BA0CC0">
        <w:rPr>
          <w:rStyle w:val="StyleUnderline"/>
        </w:rPr>
        <w:t xml:space="preserve">accepts that we </w:t>
      </w:r>
      <w:r w:rsidRPr="00BA0CC0">
        <w:rPr>
          <w:rStyle w:val="Emphasis"/>
        </w:rPr>
        <w:t>are part of nature</w:t>
      </w:r>
      <w:r w:rsidRPr="00BA0CC0">
        <w:rPr>
          <w:sz w:val="16"/>
        </w:rPr>
        <w:t xml:space="preserve">, and have a responsibility to respect the web of life and </w:t>
      </w:r>
      <w:r w:rsidRPr="00BA0CC0">
        <w:rPr>
          <w:rStyle w:val="StyleUnderline"/>
        </w:rPr>
        <w:t xml:space="preserve">heal the damage caused by the </w:t>
      </w:r>
      <w:r w:rsidRPr="00BA0CC0">
        <w:rPr>
          <w:rStyle w:val="Emphasis"/>
        </w:rPr>
        <w:t>ideological dominance</w:t>
      </w:r>
      <w:r w:rsidRPr="00BA0CC0">
        <w:rPr>
          <w:sz w:val="16"/>
        </w:rPr>
        <w:t xml:space="preserve"> </w:t>
      </w:r>
      <w:r w:rsidRPr="00BA0CC0">
        <w:rPr>
          <w:rStyle w:val="StyleUnderline"/>
        </w:rPr>
        <w:t>of anthropocentrism</w:t>
      </w:r>
      <w:r w:rsidRPr="00BA0CC0">
        <w:rPr>
          <w:rStyle w:val="StyleUnderline"/>
          <w:sz w:val="16"/>
          <w:szCs w:val="16"/>
          <w:u w:val="none"/>
        </w:rPr>
        <w:t xml:space="preserve"> </w:t>
      </w:r>
      <w:r w:rsidRPr="00BA0CC0">
        <w:rPr>
          <w:sz w:val="16"/>
        </w:rPr>
        <w:t>(Washington et al. 2017a, b).</w:t>
      </w:r>
    </w:p>
    <w:p w14:paraId="30D6A3F8" w14:textId="77777777" w:rsidR="00BA0CC0" w:rsidRPr="00BA0CC0" w:rsidRDefault="00BA0CC0" w:rsidP="00BA0CC0">
      <w:pPr>
        <w:pStyle w:val="Heading3"/>
        <w:rPr>
          <w:rFonts w:cs="Times New Roman"/>
        </w:rPr>
      </w:pPr>
      <w:r w:rsidRPr="00BA0CC0">
        <w:rPr>
          <w:rFonts w:cs="Times New Roman"/>
        </w:rPr>
        <w:t>AT: Perm: Do Both---Ext</w:t>
      </w:r>
    </w:p>
    <w:p w14:paraId="355D20DC" w14:textId="77777777" w:rsidR="00BA0CC0" w:rsidRPr="00BA0CC0" w:rsidRDefault="00BA0CC0" w:rsidP="00BA0CC0">
      <w:pPr>
        <w:pStyle w:val="Heading4"/>
        <w:rPr>
          <w:rFonts w:cs="Times New Roman"/>
        </w:rPr>
      </w:pPr>
      <w:r w:rsidRPr="00BA0CC0">
        <w:rPr>
          <w:rFonts w:cs="Times New Roman"/>
        </w:rPr>
        <w:t xml:space="preserve">Reject their pragmatism---an </w:t>
      </w:r>
      <w:r w:rsidRPr="00BA0CC0">
        <w:rPr>
          <w:rFonts w:cs="Times New Roman"/>
          <w:u w:val="single"/>
        </w:rPr>
        <w:t>epistemological revolution</w:t>
      </w:r>
      <w:r w:rsidRPr="00BA0CC0">
        <w:rPr>
          <w:rFonts w:cs="Times New Roman"/>
        </w:rPr>
        <w:t xml:space="preserve"> is a pre-requisite. </w:t>
      </w:r>
    </w:p>
    <w:p w14:paraId="50C26180" w14:textId="77777777" w:rsidR="00BA0CC0" w:rsidRPr="00BA0CC0" w:rsidRDefault="00BA0CC0" w:rsidP="00BA0CC0">
      <w:r w:rsidRPr="00BA0CC0">
        <w:t xml:space="preserve">Helen </w:t>
      </w:r>
      <w:r w:rsidRPr="00BA0CC0">
        <w:rPr>
          <w:rStyle w:val="Style13ptBold"/>
          <w:szCs w:val="26"/>
        </w:rPr>
        <w:t>Kopnina 18</w:t>
      </w:r>
      <w:r w:rsidRPr="00BA0CC0">
        <w:t xml:space="preserve">, Assistant Professor of Environmental Anthropology at Institute of Cultural Anthropology and Development Sociology, Leiden University and Coordinator and Lecturer at The Hague University of Applied Science, Haydn </w:t>
      </w:r>
      <w:r w:rsidRPr="00BA0CC0">
        <w:rPr>
          <w:b/>
          <w:bCs/>
        </w:rPr>
        <w:t>Washington</w:t>
      </w:r>
      <w:r w:rsidRPr="00BA0CC0">
        <w:t xml:space="preserve">, adjunct lecturer at UNSW, Bron </w:t>
      </w:r>
      <w:r w:rsidRPr="00BA0CC0">
        <w:rPr>
          <w:b/>
          <w:bCs/>
        </w:rPr>
        <w:t>Taylor</w:t>
      </w:r>
      <w:r w:rsidRPr="00BA0CC0">
        <w:t xml:space="preserve">, Professor of Religion &amp; Nature at the University of Florida, John J </w:t>
      </w:r>
      <w:r w:rsidRPr="00BA0CC0">
        <w:rPr>
          <w:b/>
          <w:bCs/>
        </w:rPr>
        <w:t>Piccolo</w:t>
      </w:r>
      <w:r w:rsidRPr="00BA0CC0">
        <w:t xml:space="preserve">, Professor at Department of Environmental and Life Sciences, Karlstad University, “Anthropocentrism: More than Just a Misunderstood Problem,” </w:t>
      </w:r>
      <w:r w:rsidRPr="00BA0CC0">
        <w:rPr>
          <w:i/>
          <w:iCs/>
        </w:rPr>
        <w:t>Journal of Agricultural and Environmental Ethics</w:t>
      </w:r>
      <w:r w:rsidRPr="00BA0CC0">
        <w:t>, 31, 1-18-2018, pg. 109-127, https://doi.org/10.1007/s10806-018-9711-1, Jimmy</w:t>
      </w:r>
    </w:p>
    <w:p w14:paraId="4C235393" w14:textId="77777777" w:rsidR="00BA0CC0" w:rsidRPr="00BA0CC0" w:rsidRDefault="00BA0CC0" w:rsidP="00BA0CC0">
      <w:pPr>
        <w:rPr>
          <w:sz w:val="16"/>
        </w:rPr>
      </w:pPr>
      <w:r w:rsidRPr="00BA0CC0">
        <w:rPr>
          <w:sz w:val="16"/>
        </w:rPr>
        <w:t xml:space="preserve">Third, the convergence theory (Norton 1984) supports </w:t>
      </w:r>
      <w:r w:rsidRPr="00BA0CC0">
        <w:rPr>
          <w:rStyle w:val="Emphasis"/>
        </w:rPr>
        <w:t>shallow ecology</w:t>
      </w:r>
      <w:r w:rsidRPr="00BA0CC0">
        <w:rPr>
          <w:sz w:val="16"/>
        </w:rPr>
        <w:t xml:space="preserve"> </w:t>
      </w:r>
      <w:r w:rsidRPr="00BA0CC0">
        <w:rPr>
          <w:rStyle w:val="StyleUnderline"/>
        </w:rPr>
        <w:t xml:space="preserve">or </w:t>
      </w:r>
      <w:r w:rsidRPr="00BA0CC0">
        <w:rPr>
          <w:rStyle w:val="Emphasis"/>
        </w:rPr>
        <w:t>protection of nature for human sake</w:t>
      </w:r>
      <w:r w:rsidRPr="00BA0CC0">
        <w:rPr>
          <w:sz w:val="16"/>
        </w:rPr>
        <w:t xml:space="preserve"> (Naess 1973) and is often </w:t>
      </w:r>
      <w:r w:rsidRPr="00BA0CC0">
        <w:rPr>
          <w:rStyle w:val="StyleUnderline"/>
        </w:rPr>
        <w:t>associated with</w:t>
      </w:r>
      <w:r w:rsidRPr="00BA0CC0">
        <w:rPr>
          <w:sz w:val="16"/>
        </w:rPr>
        <w:t xml:space="preserve"> </w:t>
      </w:r>
      <w:r w:rsidRPr="00BA0CC0">
        <w:rPr>
          <w:rStyle w:val="Emphasis"/>
        </w:rPr>
        <w:t>strong anthropocentrism</w:t>
      </w:r>
      <w:r w:rsidRPr="00BA0CC0">
        <w:rPr>
          <w:sz w:val="16"/>
        </w:rPr>
        <w:t xml:space="preserve"> </w:t>
      </w:r>
      <w:r w:rsidRPr="00BA0CC0">
        <w:rPr>
          <w:rStyle w:val="StyleUnderline"/>
        </w:rPr>
        <w:t xml:space="preserve">or </w:t>
      </w:r>
      <w:r w:rsidRPr="00BA0CC0">
        <w:rPr>
          <w:rStyle w:val="Emphasis"/>
        </w:rPr>
        <w:t>pragmatic environmental ethics</w:t>
      </w:r>
      <w:r w:rsidRPr="00BA0CC0">
        <w:rPr>
          <w:sz w:val="16"/>
        </w:rPr>
        <w:t xml:space="preserve">. Pragmatic ethics </w:t>
      </w:r>
      <w:proofErr w:type="gramStart"/>
      <w:r w:rsidRPr="00BA0CC0">
        <w:rPr>
          <w:sz w:val="16"/>
        </w:rPr>
        <w:t xml:space="preserve">is </w:t>
      </w:r>
      <w:r w:rsidRPr="00BA0CC0">
        <w:rPr>
          <w:rStyle w:val="StyleUnderline"/>
        </w:rPr>
        <w:t>based on the assumption</w:t>
      </w:r>
      <w:proofErr w:type="gramEnd"/>
      <w:r w:rsidRPr="00BA0CC0">
        <w:rPr>
          <w:rStyle w:val="StyleUnderline"/>
        </w:rPr>
        <w:t xml:space="preserve"> that </w:t>
      </w:r>
      <w:r w:rsidRPr="00BA0CC0">
        <w:rPr>
          <w:rStyle w:val="Emphasis"/>
        </w:rPr>
        <w:t xml:space="preserve">anthropocentric or </w:t>
      </w:r>
      <w:proofErr w:type="spellStart"/>
      <w:r w:rsidRPr="00BA0CC0">
        <w:rPr>
          <w:rStyle w:val="Emphasis"/>
        </w:rPr>
        <w:t>ecocentric</w:t>
      </w:r>
      <w:proofErr w:type="spellEnd"/>
      <w:r w:rsidRPr="00BA0CC0">
        <w:rPr>
          <w:rStyle w:val="Emphasis"/>
        </w:rPr>
        <w:t xml:space="preserve"> motivations</w:t>
      </w:r>
      <w:r w:rsidRPr="00BA0CC0">
        <w:rPr>
          <w:sz w:val="16"/>
        </w:rPr>
        <w:t xml:space="preserve"> </w:t>
      </w:r>
      <w:r w:rsidRPr="00BA0CC0">
        <w:rPr>
          <w:rStyle w:val="StyleUnderline"/>
        </w:rPr>
        <w:t xml:space="preserve">achieve </w:t>
      </w:r>
      <w:r w:rsidRPr="00BA0CC0">
        <w:rPr>
          <w:rStyle w:val="Emphasis"/>
        </w:rPr>
        <w:t>the same ends</w:t>
      </w:r>
      <w:r w:rsidRPr="00BA0CC0">
        <w:rPr>
          <w:sz w:val="16"/>
        </w:rPr>
        <w:t>, for example as in the case of fighting pollution threatening human health (e.g. Norton 1984; Weston 1985; Grey 1993).</w:t>
      </w:r>
    </w:p>
    <w:p w14:paraId="024A13B6" w14:textId="77777777" w:rsidR="00BA0CC0" w:rsidRPr="00BA0CC0" w:rsidRDefault="00BA0CC0" w:rsidP="00BA0CC0">
      <w:pPr>
        <w:rPr>
          <w:sz w:val="16"/>
        </w:rPr>
      </w:pPr>
      <w:proofErr w:type="spellStart"/>
      <w:r w:rsidRPr="00BA0CC0">
        <w:rPr>
          <w:rStyle w:val="StyleUnderline"/>
        </w:rPr>
        <w:t>Ecocentric</w:t>
      </w:r>
      <w:proofErr w:type="spellEnd"/>
      <w:r w:rsidRPr="00BA0CC0">
        <w:rPr>
          <w:rStyle w:val="StyleUnderline"/>
        </w:rPr>
        <w:t xml:space="preserve"> writers </w:t>
      </w:r>
      <w:r w:rsidRPr="00BA0CC0">
        <w:rPr>
          <w:rStyle w:val="Emphasis"/>
        </w:rPr>
        <w:t>would disagree with Hayward that</w:t>
      </w:r>
      <w:r w:rsidRPr="00BA0CC0">
        <w:rPr>
          <w:sz w:val="16"/>
        </w:rPr>
        <w:t>: “</w:t>
      </w:r>
      <w:r w:rsidRPr="00BA0CC0">
        <w:rPr>
          <w:rStyle w:val="StyleUnderline"/>
        </w:rPr>
        <w:t>the best</w:t>
      </w:r>
      <w:r w:rsidRPr="00BA0CC0">
        <w:rPr>
          <w:sz w:val="16"/>
        </w:rPr>
        <w:t xml:space="preserve">, if not only, </w:t>
      </w:r>
      <w:r w:rsidRPr="00BA0CC0">
        <w:rPr>
          <w:rStyle w:val="StyleUnderline"/>
        </w:rPr>
        <w:t>reason for preserving eco-systemic relations is precisely that they constitute the</w:t>
      </w:r>
      <w:r w:rsidRPr="00BA0CC0">
        <w:rPr>
          <w:sz w:val="16"/>
        </w:rPr>
        <w:t xml:space="preserve"> ‘</w:t>
      </w:r>
      <w:r w:rsidRPr="00BA0CC0">
        <w:rPr>
          <w:rStyle w:val="Emphasis"/>
        </w:rPr>
        <w:t>life-support system</w:t>
      </w:r>
      <w:r w:rsidRPr="00BA0CC0">
        <w:rPr>
          <w:sz w:val="16"/>
        </w:rPr>
        <w:t xml:space="preserve">’ </w:t>
      </w:r>
      <w:r w:rsidRPr="00BA0CC0">
        <w:rPr>
          <w:rStyle w:val="StyleUnderline"/>
        </w:rPr>
        <w:t>for humans</w:t>
      </w:r>
      <w:r w:rsidRPr="00BA0CC0">
        <w:rPr>
          <w:sz w:val="16"/>
        </w:rPr>
        <w:t xml:space="preserve">” (p. 60). </w:t>
      </w:r>
      <w:r w:rsidRPr="00BA0CC0">
        <w:rPr>
          <w:rStyle w:val="StyleUnderline"/>
        </w:rPr>
        <w:t xml:space="preserve">While an </w:t>
      </w:r>
      <w:r w:rsidRPr="00BA0CC0">
        <w:rPr>
          <w:rStyle w:val="Emphasis"/>
        </w:rPr>
        <w:t>anthropocentric motivation</w:t>
      </w:r>
      <w:r w:rsidRPr="00BA0CC0">
        <w:rPr>
          <w:sz w:val="16"/>
        </w:rPr>
        <w:t xml:space="preserve"> can </w:t>
      </w:r>
      <w:r w:rsidRPr="00BA0CC0">
        <w:rPr>
          <w:rStyle w:val="StyleUnderline"/>
        </w:rPr>
        <w:t xml:space="preserve">produce </w:t>
      </w:r>
      <w:proofErr w:type="gramStart"/>
      <w:r w:rsidRPr="00BA0CC0">
        <w:rPr>
          <w:rStyle w:val="Emphasis"/>
        </w:rPr>
        <w:t>environmentally-positive</w:t>
      </w:r>
      <w:proofErr w:type="gramEnd"/>
      <w:r w:rsidRPr="00BA0CC0">
        <w:rPr>
          <w:rStyle w:val="Emphasis"/>
        </w:rPr>
        <w:t xml:space="preserve"> outcomes</w:t>
      </w:r>
      <w:r w:rsidRPr="00BA0CC0">
        <w:rPr>
          <w:sz w:val="16"/>
        </w:rPr>
        <w:t xml:space="preserve"> in situations where both humans and environment are negatively affected, </w:t>
      </w:r>
      <w:r w:rsidRPr="00BA0CC0">
        <w:rPr>
          <w:rStyle w:val="StyleUnderline"/>
        </w:rPr>
        <w:t xml:space="preserve">anthropocentrism does not </w:t>
      </w:r>
      <w:r w:rsidRPr="00BA0CC0">
        <w:rPr>
          <w:rStyle w:val="Emphasis"/>
        </w:rPr>
        <w:t>protect nonhumans</w:t>
      </w:r>
      <w:r w:rsidRPr="00BA0CC0">
        <w:rPr>
          <w:sz w:val="16"/>
        </w:rPr>
        <w:t xml:space="preserve"> </w:t>
      </w:r>
      <w:r w:rsidRPr="00BA0CC0">
        <w:rPr>
          <w:rStyle w:val="Emphasis"/>
        </w:rPr>
        <w:t>without utilitarian value</w:t>
      </w:r>
      <w:r w:rsidRPr="00BA0CC0">
        <w:rPr>
          <w:sz w:val="16"/>
        </w:rPr>
        <w:t xml:space="preserve"> (Katz 1999), </w:t>
      </w:r>
      <w:r w:rsidRPr="00BA0CC0">
        <w:rPr>
          <w:rStyle w:val="StyleUnderline"/>
        </w:rPr>
        <w:t>nor safeguard</w:t>
      </w:r>
      <w:r w:rsidRPr="00BA0CC0">
        <w:rPr>
          <w:sz w:val="16"/>
        </w:rPr>
        <w:t xml:space="preserve"> </w:t>
      </w:r>
      <w:r w:rsidRPr="00BA0CC0">
        <w:rPr>
          <w:rStyle w:val="Emphasis"/>
        </w:rPr>
        <w:t>animal welfare</w:t>
      </w:r>
      <w:r w:rsidRPr="00BA0CC0">
        <w:rPr>
          <w:sz w:val="16"/>
        </w:rPr>
        <w:t xml:space="preserve"> (Singer 1977). In fact, the loss of some biodiversity does not affect humanity (at least not yet), </w:t>
      </w:r>
      <w:r w:rsidRPr="00BA0CC0">
        <w:rPr>
          <w:rStyle w:val="StyleUnderline"/>
        </w:rPr>
        <w:t xml:space="preserve">as evidenced by </w:t>
      </w:r>
      <w:r w:rsidRPr="00BA0CC0">
        <w:rPr>
          <w:rStyle w:val="Emphasis"/>
        </w:rPr>
        <w:t>mass extinctions</w:t>
      </w:r>
      <w:r w:rsidRPr="00BA0CC0">
        <w:rPr>
          <w:sz w:val="16"/>
        </w:rPr>
        <w:t xml:space="preserve"> (Crist 2015). Also, </w:t>
      </w:r>
      <w:r w:rsidRPr="00BA0CC0">
        <w:rPr>
          <w:rStyle w:val="Emphasis"/>
        </w:rPr>
        <w:t>utilitarian approaches</w:t>
      </w:r>
      <w:r w:rsidRPr="00BA0CC0">
        <w:rPr>
          <w:sz w:val="16"/>
        </w:rPr>
        <w:t xml:space="preserve"> </w:t>
      </w:r>
      <w:r w:rsidRPr="00BA0CC0">
        <w:rPr>
          <w:rStyle w:val="StyleUnderline"/>
        </w:rPr>
        <w:t>presume that we know the</w:t>
      </w:r>
      <w:r w:rsidRPr="00BA0CC0">
        <w:rPr>
          <w:sz w:val="16"/>
        </w:rPr>
        <w:t xml:space="preserve"> </w:t>
      </w:r>
      <w:r w:rsidRPr="00BA0CC0">
        <w:rPr>
          <w:rStyle w:val="Emphasis"/>
        </w:rPr>
        <w:t>long-term effect of disappearance</w:t>
      </w:r>
      <w:r w:rsidRPr="00BA0CC0">
        <w:rPr>
          <w:sz w:val="16"/>
        </w:rPr>
        <w:t xml:space="preserve"> </w:t>
      </w:r>
      <w:r w:rsidRPr="00BA0CC0">
        <w:rPr>
          <w:rStyle w:val="StyleUnderline"/>
        </w:rPr>
        <w:t xml:space="preserve">of keystone species necessary for </w:t>
      </w:r>
      <w:r w:rsidRPr="00BA0CC0">
        <w:rPr>
          <w:rStyle w:val="Emphasis"/>
        </w:rPr>
        <w:t>our survival</w:t>
      </w:r>
      <w:r w:rsidRPr="00BA0CC0">
        <w:rPr>
          <w:sz w:val="16"/>
        </w:rPr>
        <w:t xml:space="preserve">—however, </w:t>
      </w:r>
      <w:r w:rsidRPr="00BA0CC0">
        <w:rPr>
          <w:rStyle w:val="StyleUnderline"/>
        </w:rPr>
        <w:t>what keystone species</w:t>
      </w:r>
      <w:r w:rsidRPr="00BA0CC0">
        <w:rPr>
          <w:sz w:val="16"/>
        </w:rPr>
        <w:t xml:space="preserve"> </w:t>
      </w:r>
      <w:r w:rsidRPr="00BA0CC0">
        <w:rPr>
          <w:rStyle w:val="Emphasis"/>
        </w:rPr>
        <w:t>should be saved</w:t>
      </w:r>
      <w:r w:rsidRPr="00BA0CC0">
        <w:rPr>
          <w:sz w:val="16"/>
        </w:rPr>
        <w:t xml:space="preserve"> </w:t>
      </w:r>
      <w:r w:rsidRPr="00BA0CC0">
        <w:rPr>
          <w:rStyle w:val="StyleUnderline"/>
        </w:rPr>
        <w:t xml:space="preserve">is in fact </w:t>
      </w:r>
      <w:r w:rsidRPr="00BA0CC0">
        <w:rPr>
          <w:rStyle w:val="Emphasis"/>
        </w:rPr>
        <w:t>unknown</w:t>
      </w:r>
      <w:r w:rsidRPr="00BA0CC0">
        <w:rPr>
          <w:sz w:val="16"/>
        </w:rPr>
        <w:t xml:space="preserve"> </w:t>
      </w:r>
      <w:r w:rsidRPr="00BA0CC0">
        <w:rPr>
          <w:rStyle w:val="StyleUnderline"/>
        </w:rPr>
        <w:t xml:space="preserve">and is </w:t>
      </w:r>
      <w:r w:rsidRPr="00BA0CC0">
        <w:rPr>
          <w:rStyle w:val="Emphasis"/>
        </w:rPr>
        <w:t>likely to remain</w:t>
      </w:r>
      <w:r w:rsidRPr="00BA0CC0">
        <w:rPr>
          <w:sz w:val="16"/>
        </w:rPr>
        <w:t xml:space="preserve"> so (Washington 2013). What allows pragmatic ethicists to rehabilitate anthropocentrism, as a basis of an environmental ethic, is their own rejection of the intrinsic value of nature (Noss 1992; Katz 1999; Mathews 2016). </w:t>
      </w:r>
      <w:r w:rsidRPr="00BA0CC0">
        <w:rPr>
          <w:rStyle w:val="StyleUnderline"/>
        </w:rPr>
        <w:t xml:space="preserve">By rejecting </w:t>
      </w:r>
      <w:r w:rsidRPr="00BA0CC0">
        <w:rPr>
          <w:rStyle w:val="Emphasis"/>
        </w:rPr>
        <w:t>intrinsic value</w:t>
      </w:r>
      <w:r w:rsidRPr="00BA0CC0">
        <w:rPr>
          <w:sz w:val="16"/>
        </w:rPr>
        <w:t xml:space="preserve">, </w:t>
      </w:r>
      <w:r w:rsidRPr="00BA0CC0">
        <w:rPr>
          <w:rStyle w:val="Emphasis"/>
        </w:rPr>
        <w:t>environmental protection</w:t>
      </w:r>
      <w:r w:rsidRPr="00BA0CC0">
        <w:rPr>
          <w:rStyle w:val="StyleUnderline"/>
        </w:rPr>
        <w:t xml:space="preserve"> is enacted</w:t>
      </w:r>
      <w:r w:rsidRPr="00BA0CC0">
        <w:rPr>
          <w:sz w:val="16"/>
        </w:rPr>
        <w:t xml:space="preserve"> </w:t>
      </w:r>
      <w:r w:rsidRPr="00BA0CC0">
        <w:rPr>
          <w:rStyle w:val="StyleUnderline"/>
        </w:rPr>
        <w:t xml:space="preserve">only to the extent needed for </w:t>
      </w:r>
      <w:r w:rsidRPr="00BA0CC0">
        <w:rPr>
          <w:rStyle w:val="Emphasis"/>
        </w:rPr>
        <w:t>human well-being</w:t>
      </w:r>
      <w:r w:rsidRPr="00BA0CC0">
        <w:rPr>
          <w:sz w:val="16"/>
        </w:rPr>
        <w:t xml:space="preserve">, and a human environmental right subjugates all other needs, interests and values of nature to those of humanity (Bisgould 2008; </w:t>
      </w:r>
      <w:proofErr w:type="spellStart"/>
      <w:r w:rsidRPr="00BA0CC0">
        <w:rPr>
          <w:sz w:val="16"/>
        </w:rPr>
        <w:t>Borràs</w:t>
      </w:r>
      <w:proofErr w:type="spellEnd"/>
      <w:r w:rsidRPr="00BA0CC0">
        <w:rPr>
          <w:sz w:val="16"/>
        </w:rPr>
        <w:t xml:space="preserve"> 2016).</w:t>
      </w:r>
    </w:p>
    <w:p w14:paraId="6EE2D068" w14:textId="77777777" w:rsidR="00BA0CC0" w:rsidRPr="00BA0CC0" w:rsidRDefault="00BA0CC0" w:rsidP="00BA0CC0">
      <w:pPr>
        <w:rPr>
          <w:sz w:val="16"/>
        </w:rPr>
      </w:pPr>
      <w:r w:rsidRPr="00BA0CC0">
        <w:rPr>
          <w:sz w:val="16"/>
        </w:rPr>
        <w:t xml:space="preserve">Thus, </w:t>
      </w:r>
      <w:proofErr w:type="spellStart"/>
      <w:r w:rsidRPr="00BA0CC0">
        <w:rPr>
          <w:sz w:val="16"/>
        </w:rPr>
        <w:t>ecocentric</w:t>
      </w:r>
      <w:proofErr w:type="spellEnd"/>
      <w:r w:rsidRPr="00BA0CC0">
        <w:rPr>
          <w:sz w:val="16"/>
        </w:rPr>
        <w:t xml:space="preserve"> scholars have argued that </w:t>
      </w:r>
      <w:r w:rsidRPr="00BA0CC0">
        <w:rPr>
          <w:rStyle w:val="Emphasis"/>
        </w:rPr>
        <w:t>non-anthropocentrism</w:t>
      </w:r>
      <w:r w:rsidRPr="00BA0CC0">
        <w:rPr>
          <w:sz w:val="16"/>
        </w:rPr>
        <w:t xml:space="preserve"> </w:t>
      </w:r>
      <w:r w:rsidRPr="00BA0CC0">
        <w:rPr>
          <w:rStyle w:val="StyleUnderline"/>
        </w:rPr>
        <w:t xml:space="preserve">is </w:t>
      </w:r>
      <w:r w:rsidRPr="00BA0CC0">
        <w:rPr>
          <w:rStyle w:val="Emphasis"/>
        </w:rPr>
        <w:t>necessary</w:t>
      </w:r>
      <w:r w:rsidRPr="00BA0CC0">
        <w:rPr>
          <w:rStyle w:val="StyleUnderline"/>
        </w:rPr>
        <w:t xml:space="preserve"> to counter the accelerating threats to environmental elements that do not directly </w:t>
      </w:r>
      <w:r w:rsidRPr="00BA0CC0">
        <w:rPr>
          <w:rStyle w:val="Emphasis"/>
        </w:rPr>
        <w:t>contribute to human welfare</w:t>
      </w:r>
      <w:r w:rsidRPr="00BA0CC0">
        <w:rPr>
          <w:sz w:val="16"/>
        </w:rPr>
        <w:t xml:space="preserve"> (e.g. Quinn et al. 2016</w:t>
      </w:r>
      <w:r w:rsidRPr="00BA0CC0">
        <w:rPr>
          <w:sz w:val="16"/>
          <w:szCs w:val="16"/>
        </w:rPr>
        <w:t xml:space="preserve">). </w:t>
      </w:r>
      <w:r w:rsidRPr="00BA0CC0">
        <w:rPr>
          <w:rStyle w:val="Emphasis"/>
        </w:rPr>
        <w:t>Anthropocentric motivation</w:t>
      </w:r>
      <w:r w:rsidRPr="00BA0CC0">
        <w:rPr>
          <w:sz w:val="16"/>
        </w:rPr>
        <w:t xml:space="preserve"> </w:t>
      </w:r>
      <w:r w:rsidRPr="00BA0CC0">
        <w:rPr>
          <w:rStyle w:val="StyleUnderline"/>
        </w:rPr>
        <w:t xml:space="preserve">is </w:t>
      </w:r>
      <w:r w:rsidRPr="00BA0CC0">
        <w:rPr>
          <w:rStyle w:val="Emphasis"/>
        </w:rPr>
        <w:t>not enough</w:t>
      </w:r>
      <w:r w:rsidRPr="00BA0CC0">
        <w:rPr>
          <w:sz w:val="16"/>
        </w:rPr>
        <w:t xml:space="preserve">. UNGA (1982) calls for non-wasteful use of natural resources and observes that humanity benefits from healthy ecological processes and biological diversity. </w:t>
      </w:r>
      <w:r w:rsidRPr="00BA0CC0">
        <w:rPr>
          <w:rStyle w:val="Emphasis"/>
        </w:rPr>
        <w:t>However</w:t>
      </w:r>
      <w:r w:rsidRPr="00BA0CC0">
        <w:rPr>
          <w:sz w:val="16"/>
        </w:rPr>
        <w:t xml:space="preserve">, this, essentially, </w:t>
      </w:r>
      <w:r w:rsidRPr="00BA0CC0">
        <w:rPr>
          <w:rStyle w:val="StyleUnderline"/>
        </w:rPr>
        <w:t xml:space="preserve">is still an </w:t>
      </w:r>
      <w:r w:rsidRPr="00BA0CC0">
        <w:rPr>
          <w:rStyle w:val="Emphasis"/>
        </w:rPr>
        <w:t>anthropocentric position</w:t>
      </w:r>
      <w:r w:rsidRPr="00BA0CC0">
        <w:rPr>
          <w:sz w:val="16"/>
        </w:rPr>
        <w:t xml:space="preserve"> </w:t>
      </w:r>
      <w:r w:rsidRPr="00BA0CC0">
        <w:rPr>
          <w:rStyle w:val="StyleUnderline"/>
        </w:rPr>
        <w:t xml:space="preserve">that sees nature </w:t>
      </w:r>
      <w:r w:rsidRPr="00BA0CC0">
        <w:rPr>
          <w:rStyle w:val="Emphasis"/>
        </w:rPr>
        <w:t>as a resource</w:t>
      </w:r>
      <w:r w:rsidRPr="00BA0CC0">
        <w:rPr>
          <w:sz w:val="16"/>
        </w:rPr>
        <w:t xml:space="preserve"> </w:t>
      </w:r>
      <w:r w:rsidRPr="00BA0CC0">
        <w:rPr>
          <w:rStyle w:val="StyleUnderline"/>
        </w:rPr>
        <w:t xml:space="preserve">where </w:t>
      </w:r>
      <w:r w:rsidRPr="00BA0CC0">
        <w:rPr>
          <w:rStyle w:val="Emphasis"/>
        </w:rPr>
        <w:t>protection extends</w:t>
      </w:r>
      <w:r w:rsidRPr="00BA0CC0">
        <w:rPr>
          <w:sz w:val="16"/>
        </w:rPr>
        <w:t xml:space="preserve"> </w:t>
      </w:r>
      <w:r w:rsidRPr="00BA0CC0">
        <w:rPr>
          <w:rStyle w:val="StyleUnderline"/>
        </w:rPr>
        <w:t>only to the</w:t>
      </w:r>
      <w:r w:rsidRPr="00BA0CC0">
        <w:rPr>
          <w:sz w:val="16"/>
        </w:rPr>
        <w:t xml:space="preserve"> ‘</w:t>
      </w:r>
      <w:r w:rsidRPr="00BA0CC0">
        <w:rPr>
          <w:rStyle w:val="Emphasis"/>
        </w:rPr>
        <w:t>critical natural capital</w:t>
      </w:r>
      <w:r w:rsidRPr="00BA0CC0">
        <w:rPr>
          <w:sz w:val="16"/>
        </w:rPr>
        <w:t xml:space="preserve">’ (Ekins et al. 2003) </w:t>
      </w:r>
      <w:r w:rsidRPr="00BA0CC0">
        <w:rPr>
          <w:rStyle w:val="StyleUnderline"/>
        </w:rPr>
        <w:t>needed for societ</w:t>
      </w:r>
      <w:r w:rsidRPr="00BA0CC0">
        <w:rPr>
          <w:sz w:val="16"/>
        </w:rPr>
        <w:t>y—</w:t>
      </w:r>
      <w:r w:rsidRPr="00BA0CC0">
        <w:rPr>
          <w:rStyle w:val="StyleUnderline"/>
        </w:rPr>
        <w:t xml:space="preserve">not the </w:t>
      </w:r>
      <w:r w:rsidRPr="00BA0CC0">
        <w:rPr>
          <w:rStyle w:val="Emphasis"/>
        </w:rPr>
        <w:t>rest of nature</w:t>
      </w:r>
      <w:r w:rsidRPr="00BA0CC0">
        <w:rPr>
          <w:sz w:val="16"/>
        </w:rPr>
        <w:t xml:space="preserve">. </w:t>
      </w:r>
      <w:r w:rsidRPr="00BA0CC0">
        <w:rPr>
          <w:rStyle w:val="Emphasis"/>
        </w:rPr>
        <w:t>This argument</w:t>
      </w:r>
      <w:r w:rsidRPr="00BA0CC0">
        <w:rPr>
          <w:sz w:val="16"/>
        </w:rPr>
        <w:t xml:space="preserve">, in fact, </w:t>
      </w:r>
      <w:r w:rsidRPr="00BA0CC0">
        <w:rPr>
          <w:rStyle w:val="StyleUnderline"/>
        </w:rPr>
        <w:t>is at the root of the concept</w:t>
      </w:r>
      <w:r w:rsidRPr="00BA0CC0">
        <w:rPr>
          <w:sz w:val="16"/>
        </w:rPr>
        <w:t xml:space="preserve"> </w:t>
      </w:r>
      <w:r w:rsidRPr="00BA0CC0">
        <w:rPr>
          <w:rStyle w:val="Emphasis"/>
        </w:rPr>
        <w:t>of ecosystem services</w:t>
      </w:r>
      <w:r w:rsidRPr="00BA0CC0">
        <w:rPr>
          <w:sz w:val="16"/>
        </w:rPr>
        <w:t xml:space="preserve"> (MEA 2005), which has now become a dominant paradigm in ecology and conservation literature, and a driving force for governmental and NGO conservation. </w:t>
      </w:r>
      <w:r w:rsidRPr="00BA0CC0">
        <w:rPr>
          <w:rStyle w:val="StyleUnderline"/>
        </w:rPr>
        <w:t xml:space="preserve">The </w:t>
      </w:r>
      <w:r w:rsidRPr="00BA0CC0">
        <w:rPr>
          <w:rStyle w:val="Emphasis"/>
        </w:rPr>
        <w:t>ecosystem services</w:t>
      </w:r>
      <w:r w:rsidRPr="00BA0CC0">
        <w:rPr>
          <w:rStyle w:val="StyleUnderline"/>
        </w:rPr>
        <w:t xml:space="preserve"> approach</w:t>
      </w:r>
      <w:r w:rsidRPr="00BA0CC0">
        <w:rPr>
          <w:sz w:val="16"/>
        </w:rPr>
        <w:t xml:space="preserve"> </w:t>
      </w:r>
      <w:r w:rsidRPr="00BA0CC0">
        <w:rPr>
          <w:rStyle w:val="StyleUnderline"/>
        </w:rPr>
        <w:t xml:space="preserve">however </w:t>
      </w:r>
      <w:r w:rsidRPr="00BA0CC0">
        <w:rPr>
          <w:rStyle w:val="Emphasis"/>
        </w:rPr>
        <w:t>remains anthropocentric</w:t>
      </w:r>
      <w:r w:rsidRPr="00BA0CC0">
        <w:rPr>
          <w:sz w:val="16"/>
        </w:rPr>
        <w:t xml:space="preserve">, </w:t>
      </w:r>
      <w:r w:rsidRPr="00BA0CC0">
        <w:rPr>
          <w:rStyle w:val="StyleUnderline"/>
        </w:rPr>
        <w:t xml:space="preserve">as it focuses on only </w:t>
      </w:r>
      <w:r w:rsidRPr="00BA0CC0">
        <w:rPr>
          <w:rStyle w:val="Emphasis"/>
        </w:rPr>
        <w:t>benefits for people</w:t>
      </w:r>
      <w:r w:rsidRPr="00BA0CC0">
        <w:rPr>
          <w:sz w:val="16"/>
        </w:rPr>
        <w:t xml:space="preserve"> (Norton 1984; Washington 2015).</w:t>
      </w:r>
    </w:p>
    <w:p w14:paraId="0E6214D5" w14:textId="77777777" w:rsidR="00BA0CC0" w:rsidRPr="00BA0CC0" w:rsidRDefault="00BA0CC0" w:rsidP="00BA0CC0">
      <w:pPr>
        <w:rPr>
          <w:sz w:val="16"/>
        </w:rPr>
      </w:pPr>
      <w:proofErr w:type="spellStart"/>
      <w:r w:rsidRPr="00BA0CC0">
        <w:rPr>
          <w:sz w:val="16"/>
        </w:rPr>
        <w:t>Unga</w:t>
      </w:r>
      <w:proofErr w:type="spellEnd"/>
      <w:r w:rsidRPr="00BA0CC0">
        <w:rPr>
          <w:sz w:val="16"/>
        </w:rPr>
        <w:t xml:space="preserve"> (1982) also states that </w:t>
      </w:r>
      <w:r w:rsidRPr="00BA0CC0">
        <w:rPr>
          <w:rStyle w:val="Emphasis"/>
        </w:rPr>
        <w:t>every form of life</w:t>
      </w:r>
      <w:r w:rsidRPr="00BA0CC0">
        <w:rPr>
          <w:rStyle w:val="StyleUnderline"/>
        </w:rPr>
        <w:t xml:space="preserve"> warrants</w:t>
      </w:r>
      <w:r w:rsidRPr="00BA0CC0">
        <w:rPr>
          <w:sz w:val="16"/>
        </w:rPr>
        <w:t xml:space="preserve"> </w:t>
      </w:r>
      <w:r w:rsidRPr="00BA0CC0">
        <w:rPr>
          <w:rStyle w:val="StyleUnderline"/>
        </w:rPr>
        <w:t>respect</w:t>
      </w:r>
      <w:r w:rsidRPr="00BA0CC0">
        <w:rPr>
          <w:sz w:val="16"/>
        </w:rPr>
        <w:t xml:space="preserve"> “</w:t>
      </w:r>
      <w:r w:rsidRPr="00BA0CC0">
        <w:rPr>
          <w:rStyle w:val="Emphasis"/>
        </w:rPr>
        <w:t>regardless of its worth to man</w:t>
      </w:r>
      <w:r w:rsidRPr="00BA0CC0">
        <w:rPr>
          <w:sz w:val="16"/>
        </w:rPr>
        <w:t xml:space="preserve">”, and </w:t>
      </w:r>
      <w:r w:rsidRPr="00BA0CC0">
        <w:rPr>
          <w:rStyle w:val="StyleUnderline"/>
        </w:rPr>
        <w:t xml:space="preserve">that </w:t>
      </w:r>
      <w:proofErr w:type="gramStart"/>
      <w:r w:rsidRPr="00BA0CC0">
        <w:rPr>
          <w:rStyle w:val="StyleUnderline"/>
        </w:rPr>
        <w:t>according</w:t>
      </w:r>
      <w:proofErr w:type="gramEnd"/>
      <w:r w:rsidRPr="00BA0CC0">
        <w:rPr>
          <w:rStyle w:val="StyleUnderline"/>
        </w:rPr>
        <w:t xml:space="preserve"> such respect requires us to be</w:t>
      </w:r>
      <w:r w:rsidRPr="00BA0CC0">
        <w:rPr>
          <w:sz w:val="16"/>
        </w:rPr>
        <w:t xml:space="preserve"> “</w:t>
      </w:r>
      <w:r w:rsidRPr="00BA0CC0">
        <w:rPr>
          <w:rStyle w:val="StyleUnderline"/>
        </w:rPr>
        <w:t xml:space="preserve">guided by a </w:t>
      </w:r>
      <w:r w:rsidRPr="00BA0CC0">
        <w:rPr>
          <w:rStyle w:val="Emphasis"/>
        </w:rPr>
        <w:t>moral code of actio</w:t>
      </w:r>
      <w:r w:rsidRPr="00BA0CC0">
        <w:rPr>
          <w:sz w:val="16"/>
        </w:rPr>
        <w:t xml:space="preserve">n” (in Sykes 2016). </w:t>
      </w:r>
      <w:r w:rsidRPr="00BA0CC0">
        <w:rPr>
          <w:rStyle w:val="StyleUnderline"/>
        </w:rPr>
        <w:t xml:space="preserve">This </w:t>
      </w:r>
      <w:r w:rsidRPr="00BA0CC0">
        <w:rPr>
          <w:rStyle w:val="Emphasis"/>
        </w:rPr>
        <w:t>moral code of action</w:t>
      </w:r>
      <w:r w:rsidRPr="00BA0CC0">
        <w:rPr>
          <w:rStyle w:val="StyleUnderline"/>
        </w:rPr>
        <w:t xml:space="preserve"> is not likely to be instructed by the </w:t>
      </w:r>
      <w:r w:rsidRPr="00BA0CC0">
        <w:rPr>
          <w:rStyle w:val="Emphasis"/>
        </w:rPr>
        <w:t>same thinking</w:t>
      </w:r>
      <w:r w:rsidRPr="00BA0CC0">
        <w:rPr>
          <w:sz w:val="16"/>
        </w:rPr>
        <w:t xml:space="preserve"> </w:t>
      </w:r>
      <w:r w:rsidRPr="00BA0CC0">
        <w:rPr>
          <w:rStyle w:val="StyleUnderline"/>
        </w:rPr>
        <w:t xml:space="preserve">that produced </w:t>
      </w:r>
      <w:r w:rsidRPr="00BA0CC0">
        <w:rPr>
          <w:rStyle w:val="Emphasis"/>
        </w:rPr>
        <w:t>anthropocentrism</w:t>
      </w:r>
      <w:r w:rsidRPr="00BA0CC0">
        <w:rPr>
          <w:sz w:val="16"/>
        </w:rPr>
        <w:t xml:space="preserve"> as a dominant ideology in the first place. </w:t>
      </w:r>
      <w:r w:rsidRPr="00BA0CC0">
        <w:rPr>
          <w:rStyle w:val="StyleUnderline"/>
        </w:rPr>
        <w:t>To recall the famous quote by</w:t>
      </w:r>
      <w:r w:rsidRPr="00BA0CC0">
        <w:rPr>
          <w:sz w:val="16"/>
        </w:rPr>
        <w:t xml:space="preserve"> </w:t>
      </w:r>
      <w:r w:rsidRPr="00BA0CC0">
        <w:rPr>
          <w:rStyle w:val="Emphasis"/>
        </w:rPr>
        <w:t>Albert Einstein</w:t>
      </w:r>
      <w:r w:rsidRPr="00BA0CC0">
        <w:rPr>
          <w:sz w:val="16"/>
        </w:rPr>
        <w:t>: “</w:t>
      </w:r>
      <w:r w:rsidRPr="00BA0CC0">
        <w:rPr>
          <w:rStyle w:val="StyleUnderline"/>
        </w:rPr>
        <w:t xml:space="preserve">We cannot </w:t>
      </w:r>
      <w:r w:rsidRPr="00BA0CC0">
        <w:rPr>
          <w:rStyle w:val="Emphasis"/>
        </w:rPr>
        <w:t>solve our problems</w:t>
      </w:r>
      <w:r w:rsidRPr="00BA0CC0">
        <w:rPr>
          <w:sz w:val="16"/>
        </w:rPr>
        <w:t xml:space="preserve"> </w:t>
      </w:r>
      <w:r w:rsidRPr="00BA0CC0">
        <w:rPr>
          <w:rStyle w:val="StyleUnderline"/>
        </w:rPr>
        <w:t xml:space="preserve">with the </w:t>
      </w:r>
      <w:r w:rsidRPr="00BA0CC0">
        <w:rPr>
          <w:rStyle w:val="Emphasis"/>
        </w:rPr>
        <w:t>same thinking</w:t>
      </w:r>
      <w:r w:rsidRPr="00BA0CC0">
        <w:rPr>
          <w:sz w:val="16"/>
        </w:rPr>
        <w:t xml:space="preserve"> </w:t>
      </w:r>
      <w:r w:rsidRPr="00BA0CC0">
        <w:rPr>
          <w:rStyle w:val="StyleUnderline"/>
        </w:rPr>
        <w:t xml:space="preserve">we used when we </w:t>
      </w:r>
      <w:r w:rsidRPr="00BA0CC0">
        <w:rPr>
          <w:rStyle w:val="Emphasis"/>
        </w:rPr>
        <w:t>created them</w:t>
      </w:r>
      <w:r w:rsidRPr="00BA0CC0">
        <w:rPr>
          <w:sz w:val="16"/>
        </w:rPr>
        <w:t xml:space="preserve">”. </w:t>
      </w:r>
      <w:r w:rsidRPr="00BA0CC0">
        <w:rPr>
          <w:rStyle w:val="StyleUnderline"/>
        </w:rPr>
        <w:t xml:space="preserve">Anthropocentrism does not </w:t>
      </w:r>
      <w:r w:rsidRPr="00BA0CC0">
        <w:rPr>
          <w:rStyle w:val="Emphasis"/>
        </w:rPr>
        <w:t>allow for the possibility</w:t>
      </w:r>
      <w:r w:rsidRPr="00BA0CC0">
        <w:rPr>
          <w:sz w:val="16"/>
        </w:rPr>
        <w:t xml:space="preserve"> </w:t>
      </w:r>
      <w:r w:rsidRPr="00BA0CC0">
        <w:rPr>
          <w:rStyle w:val="StyleUnderline"/>
        </w:rPr>
        <w:t xml:space="preserve">of </w:t>
      </w:r>
      <w:r w:rsidRPr="00BA0CC0">
        <w:rPr>
          <w:rStyle w:val="Emphasis"/>
        </w:rPr>
        <w:t>radical change</w:t>
      </w:r>
      <w:r w:rsidRPr="00BA0CC0">
        <w:rPr>
          <w:sz w:val="16"/>
        </w:rPr>
        <w:t xml:space="preserve"> similar to those that have ended </w:t>
      </w:r>
      <w:proofErr w:type="gramStart"/>
      <w:r w:rsidRPr="00BA0CC0">
        <w:rPr>
          <w:sz w:val="16"/>
        </w:rPr>
        <w:t>slavery, and</w:t>
      </w:r>
      <w:proofErr w:type="gramEnd"/>
      <w:r w:rsidRPr="00BA0CC0">
        <w:rPr>
          <w:sz w:val="16"/>
        </w:rPr>
        <w:t xml:space="preserve"> led to rights for women and ethnic minorities. </w:t>
      </w:r>
      <w:r w:rsidRPr="00BA0CC0">
        <w:rPr>
          <w:rStyle w:val="StyleUnderline"/>
        </w:rPr>
        <w:t xml:space="preserve">While the most </w:t>
      </w:r>
      <w:r w:rsidRPr="00BA0CC0">
        <w:rPr>
          <w:rStyle w:val="Emphasis"/>
        </w:rPr>
        <w:t>promising hope</w:t>
      </w:r>
      <w:r w:rsidRPr="00BA0CC0">
        <w:rPr>
          <w:rStyle w:val="StyleUnderline"/>
        </w:rPr>
        <w:t xml:space="preserve"> for</w:t>
      </w:r>
      <w:r w:rsidRPr="00BA0CC0">
        <w:rPr>
          <w:sz w:val="16"/>
        </w:rPr>
        <w:t xml:space="preserve"> </w:t>
      </w:r>
      <w:r w:rsidRPr="00BA0CC0">
        <w:rPr>
          <w:rStyle w:val="Emphasis"/>
        </w:rPr>
        <w:t>maintaining significant biodiversity</w:t>
      </w:r>
      <w:r w:rsidRPr="00BA0CC0">
        <w:rPr>
          <w:sz w:val="16"/>
        </w:rPr>
        <w:t xml:space="preserve"> </w:t>
      </w:r>
      <w:r w:rsidRPr="00BA0CC0">
        <w:rPr>
          <w:rStyle w:val="StyleUnderline"/>
        </w:rPr>
        <w:t>under our prevailing value system has been said to be</w:t>
      </w:r>
      <w:r w:rsidRPr="00BA0CC0">
        <w:rPr>
          <w:sz w:val="16"/>
        </w:rPr>
        <w:t xml:space="preserve"> </w:t>
      </w:r>
      <w:proofErr w:type="gramStart"/>
      <w:r w:rsidRPr="00BA0CC0">
        <w:rPr>
          <w:sz w:val="16"/>
        </w:rPr>
        <w:t>ecologically -enlightened</w:t>
      </w:r>
      <w:proofErr w:type="gramEnd"/>
      <w:r w:rsidRPr="00BA0CC0">
        <w:rPr>
          <w:sz w:val="16"/>
        </w:rPr>
        <w:t xml:space="preserve"> </w:t>
      </w:r>
      <w:r w:rsidRPr="00BA0CC0">
        <w:rPr>
          <w:rStyle w:val="Emphasis"/>
        </w:rPr>
        <w:t>self-interest</w:t>
      </w:r>
      <w:r w:rsidRPr="00BA0CC0">
        <w:rPr>
          <w:sz w:val="16"/>
        </w:rPr>
        <w:t xml:space="preserve">, it </w:t>
      </w:r>
      <w:r w:rsidRPr="00BA0CC0">
        <w:rPr>
          <w:rStyle w:val="StyleUnderline"/>
        </w:rPr>
        <w:t xml:space="preserve">holds no ground if there </w:t>
      </w:r>
      <w:r w:rsidRPr="00BA0CC0">
        <w:rPr>
          <w:rStyle w:val="Emphasis"/>
        </w:rPr>
        <w:t>are risks</w:t>
      </w:r>
      <w:r w:rsidRPr="00BA0CC0">
        <w:rPr>
          <w:sz w:val="16"/>
        </w:rPr>
        <w:t xml:space="preserve">, </w:t>
      </w:r>
      <w:r w:rsidRPr="00BA0CC0">
        <w:rPr>
          <w:rStyle w:val="StyleUnderline"/>
        </w:rPr>
        <w:t xml:space="preserve">and when exclusive </w:t>
      </w:r>
      <w:r w:rsidRPr="00BA0CC0">
        <w:rPr>
          <w:rStyle w:val="Emphasis"/>
        </w:rPr>
        <w:t>self-interest promises</w:t>
      </w:r>
      <w:r w:rsidRPr="00BA0CC0">
        <w:rPr>
          <w:sz w:val="16"/>
        </w:rPr>
        <w:t xml:space="preserve"> </w:t>
      </w:r>
      <w:r w:rsidRPr="00BA0CC0">
        <w:rPr>
          <w:rStyle w:val="StyleUnderline"/>
        </w:rPr>
        <w:t>a</w:t>
      </w:r>
      <w:r w:rsidRPr="00BA0CC0">
        <w:rPr>
          <w:sz w:val="16"/>
        </w:rPr>
        <w:t xml:space="preserve"> ‘</w:t>
      </w:r>
      <w:r w:rsidRPr="00BA0CC0">
        <w:rPr>
          <w:rStyle w:val="Emphasis"/>
        </w:rPr>
        <w:t>bigger pay off</w:t>
      </w:r>
      <w:r w:rsidRPr="00BA0CC0">
        <w:rPr>
          <w:sz w:val="16"/>
        </w:rPr>
        <w:t xml:space="preserve">’ (Rees 2008: 89). As Washington (2015) argues, if </w:t>
      </w:r>
      <w:r w:rsidRPr="00BA0CC0">
        <w:rPr>
          <w:rStyle w:val="StyleUnderline"/>
        </w:rPr>
        <w:t xml:space="preserve">instead we were to shift to </w:t>
      </w:r>
      <w:proofErr w:type="spellStart"/>
      <w:r w:rsidRPr="00BA0CC0">
        <w:rPr>
          <w:rStyle w:val="Emphasis"/>
        </w:rPr>
        <w:t>ecocentric</w:t>
      </w:r>
      <w:proofErr w:type="spellEnd"/>
      <w:r w:rsidRPr="00BA0CC0">
        <w:rPr>
          <w:rStyle w:val="Emphasis"/>
        </w:rPr>
        <w:t xml:space="preserve"> values</w:t>
      </w:r>
      <w:r w:rsidRPr="00BA0CC0">
        <w:rPr>
          <w:sz w:val="16"/>
        </w:rPr>
        <w:t xml:space="preserve">, </w:t>
      </w:r>
      <w:r w:rsidRPr="00BA0CC0">
        <w:rPr>
          <w:rStyle w:val="StyleUnderline"/>
        </w:rPr>
        <w:t>nature’s survival would be</w:t>
      </w:r>
      <w:r w:rsidRPr="00BA0CC0">
        <w:rPr>
          <w:sz w:val="16"/>
        </w:rPr>
        <w:t xml:space="preserve"> </w:t>
      </w:r>
      <w:r w:rsidRPr="00BA0CC0">
        <w:rPr>
          <w:rStyle w:val="Emphasis"/>
        </w:rPr>
        <w:t>ensured even more effectively</w:t>
      </w:r>
      <w:r w:rsidRPr="00BA0CC0">
        <w:rPr>
          <w:sz w:val="16"/>
        </w:rPr>
        <w:t xml:space="preserve">, </w:t>
      </w:r>
      <w:r w:rsidRPr="00BA0CC0">
        <w:rPr>
          <w:rStyle w:val="StyleUnderline"/>
        </w:rPr>
        <w:t xml:space="preserve">along with the </w:t>
      </w:r>
      <w:r w:rsidRPr="00BA0CC0">
        <w:rPr>
          <w:rStyle w:val="Emphasis"/>
        </w:rPr>
        <w:t>ecosystem services</w:t>
      </w:r>
      <w:r w:rsidRPr="00BA0CC0">
        <w:rPr>
          <w:sz w:val="16"/>
        </w:rPr>
        <w:t xml:space="preserve"> </w:t>
      </w:r>
      <w:r w:rsidRPr="00BA0CC0">
        <w:rPr>
          <w:rStyle w:val="StyleUnderline"/>
        </w:rPr>
        <w:t xml:space="preserve">humanity </w:t>
      </w:r>
      <w:r w:rsidRPr="00BA0CC0">
        <w:rPr>
          <w:rStyle w:val="Emphasis"/>
        </w:rPr>
        <w:t>depends on</w:t>
      </w:r>
      <w:r w:rsidRPr="00BA0CC0">
        <w:rPr>
          <w:sz w:val="16"/>
        </w:rPr>
        <w:t>.</w:t>
      </w:r>
    </w:p>
    <w:p w14:paraId="432D8C62" w14:textId="2820D539" w:rsidR="00BA0CC0" w:rsidRPr="00BA0CC0" w:rsidRDefault="00BA0CC0" w:rsidP="00BA0CC0">
      <w:pPr>
        <w:pStyle w:val="Heading3"/>
        <w:rPr>
          <w:rFonts w:cs="Times New Roman"/>
        </w:rPr>
      </w:pPr>
      <w:r w:rsidRPr="00BA0CC0">
        <w:rPr>
          <w:rFonts w:cs="Times New Roman"/>
        </w:rPr>
        <w:t>Link---2NC</w:t>
      </w:r>
    </w:p>
    <w:p w14:paraId="456F7361" w14:textId="77777777" w:rsidR="00BA0CC0" w:rsidRPr="00BA0CC0" w:rsidRDefault="00BA0CC0" w:rsidP="00BA0CC0">
      <w:pPr>
        <w:pStyle w:val="Heading4"/>
        <w:rPr>
          <w:rFonts w:cs="Times New Roman"/>
          <w:szCs w:val="26"/>
        </w:rPr>
      </w:pPr>
      <w:r w:rsidRPr="00BA0CC0">
        <w:rPr>
          <w:rFonts w:cs="Times New Roman"/>
          <w:szCs w:val="26"/>
        </w:rPr>
        <w:t xml:space="preserve">The notion that humans are </w:t>
      </w:r>
      <w:r w:rsidRPr="00BA0CC0">
        <w:rPr>
          <w:rFonts w:cs="Times New Roman"/>
          <w:szCs w:val="26"/>
          <w:u w:val="single"/>
        </w:rPr>
        <w:t>inventors</w:t>
      </w:r>
      <w:r w:rsidRPr="00BA0CC0">
        <w:rPr>
          <w:rFonts w:cs="Times New Roman"/>
          <w:szCs w:val="26"/>
        </w:rPr>
        <w:t xml:space="preserve"> in </w:t>
      </w:r>
      <w:r w:rsidRPr="00BA0CC0">
        <w:rPr>
          <w:rFonts w:cs="Times New Roman"/>
          <w:szCs w:val="26"/>
          <w:u w:val="single"/>
        </w:rPr>
        <w:t>service of humanity</w:t>
      </w:r>
      <w:r w:rsidRPr="00BA0CC0">
        <w:rPr>
          <w:rFonts w:cs="Times New Roman"/>
          <w:szCs w:val="26"/>
        </w:rPr>
        <w:t xml:space="preserve"> is a </w:t>
      </w:r>
      <w:r w:rsidRPr="00BA0CC0">
        <w:rPr>
          <w:rFonts w:cs="Times New Roman"/>
          <w:szCs w:val="26"/>
          <w:u w:val="single"/>
        </w:rPr>
        <w:t>Western construct</w:t>
      </w:r>
      <w:r w:rsidRPr="00BA0CC0">
        <w:rPr>
          <w:rFonts w:cs="Times New Roman"/>
          <w:szCs w:val="26"/>
        </w:rPr>
        <w:t xml:space="preserve"> that fuels </w:t>
      </w:r>
      <w:r w:rsidRPr="00BA0CC0">
        <w:rPr>
          <w:rFonts w:cs="Times New Roman"/>
          <w:szCs w:val="26"/>
          <w:u w:val="single"/>
        </w:rPr>
        <w:t>reckless profiteering</w:t>
      </w:r>
      <w:r w:rsidRPr="00BA0CC0">
        <w:rPr>
          <w:rFonts w:cs="Times New Roman"/>
          <w:szCs w:val="26"/>
        </w:rPr>
        <w:t xml:space="preserve">, </w:t>
      </w:r>
      <w:r w:rsidRPr="00BA0CC0">
        <w:rPr>
          <w:rFonts w:cs="Times New Roman"/>
          <w:szCs w:val="26"/>
          <w:u w:val="single"/>
        </w:rPr>
        <w:t>ecological destruction</w:t>
      </w:r>
      <w:r w:rsidRPr="00BA0CC0">
        <w:rPr>
          <w:rFonts w:cs="Times New Roman"/>
          <w:szCs w:val="26"/>
        </w:rPr>
        <w:t xml:space="preserve">, and </w:t>
      </w:r>
      <w:r w:rsidRPr="00BA0CC0">
        <w:rPr>
          <w:rFonts w:cs="Times New Roman"/>
          <w:szCs w:val="26"/>
          <w:u w:val="single"/>
        </w:rPr>
        <w:t>delusional policy failure</w:t>
      </w:r>
      <w:r w:rsidRPr="00BA0CC0">
        <w:rPr>
          <w:rFonts w:cs="Times New Roman"/>
          <w:szCs w:val="26"/>
        </w:rPr>
        <w:t xml:space="preserve">. </w:t>
      </w:r>
    </w:p>
    <w:p w14:paraId="5FAA19AB" w14:textId="77777777" w:rsidR="00BA0CC0" w:rsidRPr="00BA0CC0" w:rsidRDefault="00BA0CC0" w:rsidP="00BA0CC0">
      <w:r w:rsidRPr="00BA0CC0">
        <w:t xml:space="preserve">Gopi </w:t>
      </w:r>
      <w:r w:rsidRPr="00BA0CC0">
        <w:rPr>
          <w:rStyle w:val="Style13ptBold"/>
          <w:szCs w:val="26"/>
        </w:rPr>
        <w:t>Upreti 23</w:t>
      </w:r>
      <w:r w:rsidRPr="00BA0CC0">
        <w:t xml:space="preserve">, Chief Advisor &amp; Coordinator at the Equality Foundation, Senior Data Scientist at ManTech International Corporation, “Environmental Ethics, Nature Conservation, and Sustainable Development,” </w:t>
      </w:r>
      <w:r w:rsidRPr="00BA0CC0">
        <w:rPr>
          <w:i/>
          <w:iCs/>
        </w:rPr>
        <w:t>Ecosociocentrism: The Earth First Paradigm for Sustainable Living</w:t>
      </w:r>
      <w:r w:rsidRPr="00BA0CC0">
        <w:t>, 2023, pg. 217-251, https://doi.org/10.1007/978-3-031-41754-2, Jimmy</w:t>
      </w:r>
    </w:p>
    <w:p w14:paraId="1BA78F43" w14:textId="77777777" w:rsidR="00BA0CC0" w:rsidRPr="00BA0CC0" w:rsidRDefault="00BA0CC0" w:rsidP="00BA0CC0">
      <w:pPr>
        <w:rPr>
          <w:sz w:val="16"/>
        </w:rPr>
      </w:pPr>
      <w:r w:rsidRPr="00BA0CC0">
        <w:rPr>
          <w:sz w:val="16"/>
        </w:rPr>
        <w:t xml:space="preserve">It is </w:t>
      </w:r>
      <w:r w:rsidRPr="00BA0CC0">
        <w:rPr>
          <w:rStyle w:val="StyleUnderline"/>
        </w:rPr>
        <w:t xml:space="preserve">absurd to </w:t>
      </w:r>
      <w:r w:rsidRPr="00BA0CC0">
        <w:rPr>
          <w:rStyle w:val="Emphasis"/>
        </w:rPr>
        <w:t>talk about sustainability</w:t>
      </w:r>
      <w:r w:rsidRPr="00BA0CC0">
        <w:rPr>
          <w:sz w:val="16"/>
        </w:rPr>
        <w:t xml:space="preserve"> </w:t>
      </w:r>
      <w:r w:rsidRPr="00BA0CC0">
        <w:rPr>
          <w:rStyle w:val="StyleUnderline"/>
        </w:rPr>
        <w:t xml:space="preserve">without trying to </w:t>
      </w:r>
      <w:r w:rsidRPr="00BA0CC0">
        <w:rPr>
          <w:rStyle w:val="Emphasis"/>
        </w:rPr>
        <w:t>understand the foundation</w:t>
      </w:r>
      <w:r w:rsidRPr="00BA0CC0">
        <w:rPr>
          <w:sz w:val="16"/>
        </w:rPr>
        <w:t xml:space="preserve"> </w:t>
      </w:r>
      <w:r w:rsidRPr="00BA0CC0">
        <w:rPr>
          <w:rStyle w:val="StyleUnderline"/>
        </w:rPr>
        <w:t>of</w:t>
      </w:r>
      <w:r w:rsidRPr="00BA0CC0">
        <w:rPr>
          <w:sz w:val="16"/>
        </w:rPr>
        <w:t xml:space="preserve"> sustainability which is </w:t>
      </w:r>
      <w:r w:rsidRPr="00BA0CC0">
        <w:rPr>
          <w:rStyle w:val="Emphasis"/>
        </w:rPr>
        <w:t>environmental sustainability</w:t>
      </w:r>
      <w:r w:rsidRPr="00BA0CC0">
        <w:rPr>
          <w:sz w:val="16"/>
        </w:rPr>
        <w:t xml:space="preserve">. </w:t>
      </w:r>
      <w:r w:rsidRPr="00BA0CC0">
        <w:rPr>
          <w:rStyle w:val="StyleUnderline"/>
        </w:rPr>
        <w:t xml:space="preserve">We cannot have a </w:t>
      </w:r>
      <w:r w:rsidRPr="00BA0CC0">
        <w:rPr>
          <w:rStyle w:val="Emphasis"/>
        </w:rPr>
        <w:t>meaningful discourse</w:t>
      </w:r>
      <w:r w:rsidRPr="00BA0CC0">
        <w:rPr>
          <w:sz w:val="16"/>
        </w:rPr>
        <w:t xml:space="preserve"> </w:t>
      </w:r>
      <w:r w:rsidRPr="00BA0CC0">
        <w:rPr>
          <w:rStyle w:val="StyleUnderline"/>
        </w:rPr>
        <w:t>on sustainable development apparently</w:t>
      </w:r>
      <w:r w:rsidRPr="00BA0CC0">
        <w:rPr>
          <w:sz w:val="16"/>
        </w:rPr>
        <w:t xml:space="preserve"> </w:t>
      </w:r>
      <w:r w:rsidRPr="00BA0CC0">
        <w:rPr>
          <w:rStyle w:val="Emphasis"/>
        </w:rPr>
        <w:t>with no substantive discussion</w:t>
      </w:r>
      <w:r w:rsidRPr="00BA0CC0">
        <w:rPr>
          <w:sz w:val="16"/>
        </w:rPr>
        <w:t xml:space="preserve"> </w:t>
      </w:r>
      <w:r w:rsidRPr="00BA0CC0">
        <w:rPr>
          <w:rStyle w:val="StyleUnderline"/>
        </w:rPr>
        <w:t>on</w:t>
      </w:r>
      <w:r w:rsidRPr="00BA0CC0">
        <w:rPr>
          <w:sz w:val="16"/>
        </w:rPr>
        <w:t xml:space="preserve"> the </w:t>
      </w:r>
      <w:r w:rsidRPr="00BA0CC0">
        <w:rPr>
          <w:rStyle w:val="Emphasis"/>
        </w:rPr>
        <w:t>foundational principles and components</w:t>
      </w:r>
      <w:r w:rsidRPr="00BA0CC0">
        <w:rPr>
          <w:sz w:val="16"/>
        </w:rPr>
        <w:t xml:space="preserve"> of the sustainability. </w:t>
      </w:r>
      <w:r w:rsidRPr="00BA0CC0">
        <w:rPr>
          <w:rStyle w:val="StyleUnderline"/>
          <w:highlight w:val="cyan"/>
        </w:rPr>
        <w:t>When we do not have</w:t>
      </w:r>
      <w:r w:rsidRPr="00BA0CC0">
        <w:rPr>
          <w:rStyle w:val="StyleUnderline"/>
        </w:rPr>
        <w:t xml:space="preserve"> </w:t>
      </w:r>
      <w:r w:rsidRPr="00BA0CC0">
        <w:rPr>
          <w:rStyle w:val="Emphasis"/>
        </w:rPr>
        <w:t xml:space="preserve">the </w:t>
      </w:r>
      <w:r w:rsidRPr="00BA0CC0">
        <w:rPr>
          <w:rStyle w:val="Emphasis"/>
          <w:highlight w:val="cyan"/>
        </w:rPr>
        <w:t>proper understanding</w:t>
      </w:r>
      <w:r w:rsidRPr="00BA0CC0">
        <w:rPr>
          <w:sz w:val="16"/>
          <w:highlight w:val="cyan"/>
        </w:rPr>
        <w:t xml:space="preserve"> </w:t>
      </w:r>
      <w:r w:rsidRPr="00BA0CC0">
        <w:rPr>
          <w:rStyle w:val="StyleUnderline"/>
          <w:highlight w:val="cyan"/>
        </w:rPr>
        <w:t>of</w:t>
      </w:r>
      <w:r w:rsidRPr="00BA0CC0">
        <w:rPr>
          <w:rStyle w:val="StyleUnderline"/>
        </w:rPr>
        <w:t xml:space="preserve"> what </w:t>
      </w:r>
      <w:r w:rsidRPr="00BA0CC0">
        <w:rPr>
          <w:rStyle w:val="Emphasis"/>
        </w:rPr>
        <w:t xml:space="preserve">sustains </w:t>
      </w:r>
      <w:r w:rsidRPr="00BA0CC0">
        <w:rPr>
          <w:rStyle w:val="Emphasis"/>
          <w:highlight w:val="cyan"/>
        </w:rPr>
        <w:t>human existence</w:t>
      </w:r>
      <w:r w:rsidRPr="00BA0CC0">
        <w:rPr>
          <w:sz w:val="16"/>
        </w:rPr>
        <w:t xml:space="preserve">, the use of </w:t>
      </w:r>
      <w:r w:rsidRPr="00BA0CC0">
        <w:rPr>
          <w:rStyle w:val="Emphasis"/>
          <w:highlight w:val="cyan"/>
        </w:rPr>
        <w:t>sustainable development</w:t>
      </w:r>
      <w:r w:rsidRPr="00BA0CC0">
        <w:rPr>
          <w:sz w:val="16"/>
        </w:rPr>
        <w:t xml:space="preserve"> phrase and sustainability talk simply </w:t>
      </w:r>
      <w:r w:rsidRPr="00BA0CC0">
        <w:rPr>
          <w:rStyle w:val="StyleUnderline"/>
          <w:highlight w:val="cyan"/>
        </w:rPr>
        <w:t>becomes</w:t>
      </w:r>
      <w:r w:rsidRPr="00BA0CC0">
        <w:rPr>
          <w:rStyle w:val="StyleUnderline"/>
        </w:rPr>
        <w:t xml:space="preserve"> an </w:t>
      </w:r>
      <w:r w:rsidRPr="00BA0CC0">
        <w:rPr>
          <w:rStyle w:val="Emphasis"/>
          <w:highlight w:val="cyan"/>
        </w:rPr>
        <w:t>empty rhetoric</w:t>
      </w:r>
      <w:r w:rsidRPr="00BA0CC0">
        <w:rPr>
          <w:sz w:val="16"/>
        </w:rPr>
        <w:t xml:space="preserve">. </w:t>
      </w:r>
      <w:r w:rsidRPr="00BA0CC0">
        <w:rPr>
          <w:rStyle w:val="StyleUnderline"/>
        </w:rPr>
        <w:t xml:space="preserve">The magnitude of </w:t>
      </w:r>
      <w:r w:rsidRPr="00BA0CC0">
        <w:rPr>
          <w:rStyle w:val="Emphasis"/>
        </w:rPr>
        <w:t>environmental problems</w:t>
      </w:r>
      <w:r w:rsidRPr="00BA0CC0">
        <w:rPr>
          <w:sz w:val="16"/>
        </w:rPr>
        <w:t xml:space="preserve">, the </w:t>
      </w:r>
      <w:r w:rsidRPr="00BA0CC0">
        <w:rPr>
          <w:rStyle w:val="Emphasis"/>
        </w:rPr>
        <w:t>disruption in the planetary ecosystem</w:t>
      </w:r>
      <w:r w:rsidRPr="00BA0CC0">
        <w:rPr>
          <w:sz w:val="16"/>
        </w:rPr>
        <w:t xml:space="preserve">, </w:t>
      </w:r>
      <w:r w:rsidRPr="00BA0CC0">
        <w:rPr>
          <w:rStyle w:val="Emphasis"/>
        </w:rPr>
        <w:t>global warming</w:t>
      </w:r>
      <w:r w:rsidRPr="00BA0CC0">
        <w:rPr>
          <w:sz w:val="16"/>
        </w:rPr>
        <w:t xml:space="preserve">, </w:t>
      </w:r>
      <w:r w:rsidRPr="00BA0CC0">
        <w:rPr>
          <w:rStyle w:val="StyleUnderline"/>
        </w:rPr>
        <w:t xml:space="preserve">and the </w:t>
      </w:r>
      <w:r w:rsidRPr="00BA0CC0">
        <w:rPr>
          <w:rStyle w:val="Emphasis"/>
        </w:rPr>
        <w:t>climate change</w:t>
      </w:r>
      <w:r w:rsidRPr="00BA0CC0">
        <w:rPr>
          <w:sz w:val="16"/>
        </w:rPr>
        <w:t xml:space="preserve"> </w:t>
      </w:r>
      <w:r w:rsidRPr="00BA0CC0">
        <w:rPr>
          <w:rStyle w:val="StyleUnderline"/>
        </w:rPr>
        <w:t xml:space="preserve">and their </w:t>
      </w:r>
      <w:r w:rsidRPr="00BA0CC0">
        <w:rPr>
          <w:rStyle w:val="Emphasis"/>
        </w:rPr>
        <w:t>catastrophic consequences</w:t>
      </w:r>
      <w:r w:rsidRPr="00BA0CC0">
        <w:rPr>
          <w:rStyle w:val="StyleUnderline"/>
        </w:rPr>
        <w:t xml:space="preserve"> warrant a </w:t>
      </w:r>
      <w:r w:rsidRPr="00BA0CC0">
        <w:rPr>
          <w:rStyle w:val="Emphasis"/>
        </w:rPr>
        <w:t>global gestalt</w:t>
      </w:r>
      <w:r w:rsidRPr="00BA0CC0">
        <w:rPr>
          <w:sz w:val="16"/>
        </w:rPr>
        <w:t xml:space="preserve"> approach to deal with this existential threat. </w:t>
      </w:r>
      <w:r w:rsidRPr="00BA0CC0">
        <w:rPr>
          <w:rStyle w:val="StyleUnderline"/>
        </w:rPr>
        <w:t>Time is running out</w:t>
      </w:r>
      <w:r w:rsidRPr="00BA0CC0">
        <w:rPr>
          <w:sz w:val="16"/>
        </w:rPr>
        <w:t xml:space="preserve"> </w:t>
      </w:r>
      <w:r w:rsidRPr="00BA0CC0">
        <w:rPr>
          <w:rStyle w:val="Emphasis"/>
        </w:rPr>
        <w:t>much more quickly</w:t>
      </w:r>
      <w:r w:rsidRPr="00BA0CC0">
        <w:rPr>
          <w:sz w:val="16"/>
        </w:rPr>
        <w:t xml:space="preserve"> </w:t>
      </w:r>
      <w:r w:rsidRPr="00BA0CC0">
        <w:rPr>
          <w:rStyle w:val="StyleUnderline"/>
        </w:rPr>
        <w:t xml:space="preserve">than the realization </w:t>
      </w:r>
      <w:r w:rsidRPr="00BA0CC0">
        <w:rPr>
          <w:rStyle w:val="Emphasis"/>
        </w:rPr>
        <w:t>by the ruling elites</w:t>
      </w:r>
      <w:r w:rsidRPr="00BA0CC0">
        <w:rPr>
          <w:sz w:val="16"/>
        </w:rPr>
        <w:t xml:space="preserve">, </w:t>
      </w:r>
      <w:r w:rsidRPr="00BA0CC0">
        <w:rPr>
          <w:rStyle w:val="Emphasis"/>
        </w:rPr>
        <w:t>political</w:t>
      </w:r>
      <w:r w:rsidRPr="00BA0CC0">
        <w:rPr>
          <w:sz w:val="16"/>
        </w:rPr>
        <w:t xml:space="preserve">, </w:t>
      </w:r>
      <w:r w:rsidRPr="00BA0CC0">
        <w:rPr>
          <w:rStyle w:val="Emphasis"/>
        </w:rPr>
        <w:t>corporates</w:t>
      </w:r>
      <w:r w:rsidRPr="00BA0CC0">
        <w:rPr>
          <w:sz w:val="16"/>
        </w:rPr>
        <w:t xml:space="preserve">, </w:t>
      </w:r>
      <w:r w:rsidRPr="00BA0CC0">
        <w:rPr>
          <w:rStyle w:val="StyleUnderline"/>
        </w:rPr>
        <w:t xml:space="preserve">and </w:t>
      </w:r>
      <w:r w:rsidRPr="00BA0CC0">
        <w:rPr>
          <w:rStyle w:val="Emphasis"/>
        </w:rPr>
        <w:t>institutional power centers</w:t>
      </w:r>
      <w:r w:rsidRPr="00BA0CC0">
        <w:rPr>
          <w:sz w:val="16"/>
        </w:rPr>
        <w:t xml:space="preserve">. A recent article in the New York Times by Paul Krugman (2022) alarmed us: “The fact that the </w:t>
      </w:r>
      <w:r w:rsidRPr="00BA0CC0">
        <w:rPr>
          <w:rStyle w:val="Emphasis"/>
        </w:rPr>
        <w:t>planet</w:t>
      </w:r>
      <w:r w:rsidRPr="00BA0CC0">
        <w:rPr>
          <w:rStyle w:val="StyleUnderline"/>
        </w:rPr>
        <w:t xml:space="preserve"> is changing faster than </w:t>
      </w:r>
      <w:r w:rsidRPr="00BA0CC0">
        <w:rPr>
          <w:rStyle w:val="Emphasis"/>
        </w:rPr>
        <w:t>even pessimists expected</w:t>
      </w:r>
      <w:r w:rsidRPr="00BA0CC0">
        <w:rPr>
          <w:sz w:val="16"/>
        </w:rPr>
        <w:t>: ice caps are shrinking, arid zones spreading at a terrifying rate. And according to number of recent studies, catastrophe—</w:t>
      </w:r>
      <w:r w:rsidRPr="00BA0CC0">
        <w:rPr>
          <w:rStyle w:val="StyleUnderline"/>
        </w:rPr>
        <w:t>a rise in temperature so large</w:t>
      </w:r>
      <w:r w:rsidRPr="00BA0CC0">
        <w:rPr>
          <w:sz w:val="16"/>
        </w:rPr>
        <w:t xml:space="preserve"> </w:t>
      </w:r>
      <w:r w:rsidRPr="00BA0CC0">
        <w:rPr>
          <w:rStyle w:val="Emphasis"/>
        </w:rPr>
        <w:t>as to be almost unthinkable</w:t>
      </w:r>
      <w:r w:rsidRPr="00BA0CC0">
        <w:rPr>
          <w:sz w:val="16"/>
        </w:rPr>
        <w:t>—</w:t>
      </w:r>
      <w:r w:rsidRPr="00BA0CC0">
        <w:rPr>
          <w:rStyle w:val="StyleUnderline"/>
        </w:rPr>
        <w:t xml:space="preserve">can no longer be considered a </w:t>
      </w:r>
      <w:r w:rsidRPr="00BA0CC0">
        <w:rPr>
          <w:rStyle w:val="Emphasis"/>
        </w:rPr>
        <w:t>mere possibility</w:t>
      </w:r>
      <w:r w:rsidRPr="00BA0CC0">
        <w:rPr>
          <w:sz w:val="16"/>
        </w:rPr>
        <w:t>. It is, instead, the most likely outcome if we continue along our present course.”</w:t>
      </w:r>
    </w:p>
    <w:p w14:paraId="062FC487" w14:textId="77777777" w:rsidR="00BA0CC0" w:rsidRPr="00BA0CC0" w:rsidRDefault="00BA0CC0" w:rsidP="00BA0CC0">
      <w:pPr>
        <w:rPr>
          <w:sz w:val="16"/>
        </w:rPr>
      </w:pPr>
      <w:r w:rsidRPr="00BA0CC0">
        <w:rPr>
          <w:sz w:val="16"/>
        </w:rPr>
        <w:t xml:space="preserve">The </w:t>
      </w:r>
      <w:r w:rsidRPr="00BA0CC0">
        <w:rPr>
          <w:rStyle w:val="Emphasis"/>
        </w:rPr>
        <w:t>policy measures</w:t>
      </w:r>
      <w:r w:rsidRPr="00BA0CC0">
        <w:rPr>
          <w:sz w:val="16"/>
        </w:rPr>
        <w:t xml:space="preserve"> </w:t>
      </w:r>
      <w:r w:rsidRPr="00BA0CC0">
        <w:rPr>
          <w:rStyle w:val="StyleUnderline"/>
        </w:rPr>
        <w:t xml:space="preserve">undertaken by the </w:t>
      </w:r>
      <w:r w:rsidRPr="00BA0CC0">
        <w:rPr>
          <w:rStyle w:val="Emphasis"/>
        </w:rPr>
        <w:t>world governments</w:t>
      </w:r>
      <w:r w:rsidRPr="00BA0CC0">
        <w:rPr>
          <w:sz w:val="16"/>
        </w:rPr>
        <w:t xml:space="preserve">, United Nations, and international development agencies in response to the global warming, climate change, and reduction in carbon emission </w:t>
      </w:r>
      <w:r w:rsidRPr="00BA0CC0">
        <w:rPr>
          <w:rStyle w:val="StyleUnderline"/>
        </w:rPr>
        <w:t xml:space="preserve">have proven to be </w:t>
      </w:r>
      <w:r w:rsidRPr="00BA0CC0">
        <w:rPr>
          <w:rStyle w:val="Emphasis"/>
        </w:rPr>
        <w:t>cosmetic and ineffective</w:t>
      </w:r>
      <w:r w:rsidRPr="00BA0CC0">
        <w:rPr>
          <w:sz w:val="16"/>
        </w:rPr>
        <w:t xml:space="preserve">, </w:t>
      </w:r>
      <w:r w:rsidRPr="00BA0CC0">
        <w:rPr>
          <w:rStyle w:val="StyleUnderline"/>
        </w:rPr>
        <w:t xml:space="preserve">and their </w:t>
      </w:r>
      <w:r w:rsidRPr="00BA0CC0">
        <w:rPr>
          <w:rStyle w:val="Emphasis"/>
        </w:rPr>
        <w:t>net effects are questionable</w:t>
      </w:r>
      <w:r w:rsidRPr="00BA0CC0">
        <w:rPr>
          <w:sz w:val="16"/>
        </w:rPr>
        <w:t xml:space="preserve">. The </w:t>
      </w:r>
      <w:r w:rsidRPr="00BA0CC0">
        <w:rPr>
          <w:rStyle w:val="Emphasis"/>
        </w:rPr>
        <w:t>global protocols</w:t>
      </w:r>
      <w:r w:rsidRPr="00BA0CC0">
        <w:rPr>
          <w:rStyle w:val="StyleUnderline"/>
        </w:rPr>
        <w:t xml:space="preserve"> they have proposed </w:t>
      </w:r>
      <w:r w:rsidRPr="00BA0CC0">
        <w:rPr>
          <w:rStyle w:val="Emphasis"/>
        </w:rPr>
        <w:t>can only delude us</w:t>
      </w:r>
      <w:r w:rsidRPr="00BA0CC0">
        <w:rPr>
          <w:sz w:val="16"/>
        </w:rPr>
        <w:t xml:space="preserve"> into thinking and making us believe that they are taking responsible action, but </w:t>
      </w:r>
      <w:r w:rsidRPr="00BA0CC0">
        <w:rPr>
          <w:rStyle w:val="StyleUnderline"/>
        </w:rPr>
        <w:t>on the contrary</w:t>
      </w:r>
      <w:r w:rsidRPr="00BA0CC0">
        <w:rPr>
          <w:sz w:val="16"/>
        </w:rPr>
        <w:t xml:space="preserve"> (to the business as usual), </w:t>
      </w:r>
      <w:r w:rsidRPr="00BA0CC0">
        <w:rPr>
          <w:rStyle w:val="StyleUnderline"/>
        </w:rPr>
        <w:t xml:space="preserve">there is even more competition to </w:t>
      </w:r>
      <w:r w:rsidRPr="00BA0CC0">
        <w:rPr>
          <w:rStyle w:val="Emphasis"/>
        </w:rPr>
        <w:t>extract more resources</w:t>
      </w:r>
      <w:r w:rsidRPr="00BA0CC0">
        <w:rPr>
          <w:sz w:val="16"/>
        </w:rPr>
        <w:t xml:space="preserve"> </w:t>
      </w:r>
      <w:r w:rsidRPr="00BA0CC0">
        <w:rPr>
          <w:rStyle w:val="StyleUnderline"/>
        </w:rPr>
        <w:t xml:space="preserve">for wealth accumulation from </w:t>
      </w:r>
      <w:r w:rsidRPr="00BA0CC0">
        <w:rPr>
          <w:rStyle w:val="Emphasis"/>
        </w:rPr>
        <w:t>already degraded planetary ecosystems</w:t>
      </w:r>
      <w:r w:rsidRPr="00BA0CC0">
        <w:rPr>
          <w:sz w:val="16"/>
        </w:rPr>
        <w:t xml:space="preserve">. </w:t>
      </w:r>
      <w:r w:rsidRPr="00BA0CC0">
        <w:rPr>
          <w:rStyle w:val="StyleUnderline"/>
        </w:rPr>
        <w:t xml:space="preserve">The </w:t>
      </w:r>
      <w:r w:rsidRPr="00BA0CC0">
        <w:rPr>
          <w:rStyle w:val="Emphasis"/>
        </w:rPr>
        <w:t>biggest predicament</w:t>
      </w:r>
      <w:r w:rsidRPr="00BA0CC0">
        <w:rPr>
          <w:sz w:val="16"/>
        </w:rPr>
        <w:t xml:space="preserve"> of the current development approach </w:t>
      </w:r>
      <w:r w:rsidRPr="00BA0CC0">
        <w:rPr>
          <w:rStyle w:val="StyleUnderline"/>
        </w:rPr>
        <w:t xml:space="preserve">is even a </w:t>
      </w:r>
      <w:r w:rsidRPr="00BA0CC0">
        <w:rPr>
          <w:rStyle w:val="Emphasis"/>
        </w:rPr>
        <w:t>deeper</w:t>
      </w:r>
      <w:r w:rsidRPr="00BA0CC0">
        <w:rPr>
          <w:rStyle w:val="StyleUnderline"/>
        </w:rPr>
        <w:t xml:space="preserve"> delusion and the </w:t>
      </w:r>
      <w:r w:rsidRPr="00BA0CC0">
        <w:rPr>
          <w:rStyle w:val="StyleUnderline"/>
          <w:highlight w:val="cyan"/>
        </w:rPr>
        <w:t>false notion that humanity can avoid</w:t>
      </w:r>
      <w:r w:rsidRPr="00BA0CC0">
        <w:rPr>
          <w:rStyle w:val="StyleUnderline"/>
        </w:rPr>
        <w:t xml:space="preserve"> </w:t>
      </w:r>
      <w:r w:rsidRPr="00BA0CC0">
        <w:rPr>
          <w:rStyle w:val="Emphasis"/>
        </w:rPr>
        <w:t xml:space="preserve">environmental </w:t>
      </w:r>
      <w:r w:rsidRPr="00BA0CC0">
        <w:rPr>
          <w:rStyle w:val="Emphasis"/>
          <w:highlight w:val="cyan"/>
        </w:rPr>
        <w:t>catastrophe</w:t>
      </w:r>
      <w:r w:rsidRPr="00BA0CC0">
        <w:rPr>
          <w:rStyle w:val="StyleUnderline"/>
          <w:highlight w:val="cyan"/>
        </w:rPr>
        <w:t xml:space="preserve"> without understanding</w:t>
      </w:r>
      <w:r w:rsidRPr="00BA0CC0">
        <w:rPr>
          <w:rStyle w:val="StyleUnderline"/>
        </w:rPr>
        <w:t xml:space="preserve"> its </w:t>
      </w:r>
      <w:r w:rsidRPr="00BA0CC0">
        <w:rPr>
          <w:rStyle w:val="Emphasis"/>
        </w:rPr>
        <w:t>root cause</w:t>
      </w:r>
      <w:r w:rsidRPr="00BA0CC0">
        <w:rPr>
          <w:sz w:val="16"/>
        </w:rPr>
        <w:t xml:space="preserve">, </w:t>
      </w:r>
      <w:r w:rsidRPr="00BA0CC0">
        <w:rPr>
          <w:rStyle w:val="Emphasis"/>
        </w:rPr>
        <w:t xml:space="preserve">the </w:t>
      </w:r>
      <w:r w:rsidRPr="00BA0CC0">
        <w:rPr>
          <w:rStyle w:val="Emphasis"/>
          <w:highlight w:val="cyan"/>
        </w:rPr>
        <w:t>egocentric consumerism</w:t>
      </w:r>
      <w:r w:rsidRPr="00BA0CC0">
        <w:rPr>
          <w:sz w:val="16"/>
        </w:rPr>
        <w:t xml:space="preserve">. The </w:t>
      </w:r>
      <w:r w:rsidRPr="00BA0CC0">
        <w:rPr>
          <w:rStyle w:val="StyleUnderline"/>
        </w:rPr>
        <w:t xml:space="preserve">change in </w:t>
      </w:r>
      <w:r w:rsidRPr="00BA0CC0">
        <w:rPr>
          <w:rStyle w:val="Emphasis"/>
        </w:rPr>
        <w:t>human consumption patterns</w:t>
      </w:r>
      <w:r w:rsidRPr="00BA0CC0">
        <w:rPr>
          <w:sz w:val="16"/>
        </w:rPr>
        <w:t xml:space="preserve"> </w:t>
      </w:r>
      <w:r w:rsidRPr="00BA0CC0">
        <w:rPr>
          <w:rStyle w:val="StyleUnderline"/>
        </w:rPr>
        <w:t xml:space="preserve">cannot come by itself without change in </w:t>
      </w:r>
      <w:r w:rsidRPr="00BA0CC0">
        <w:rPr>
          <w:rStyle w:val="Emphasis"/>
        </w:rPr>
        <w:t>human behavioral patterns</w:t>
      </w:r>
      <w:r w:rsidRPr="00BA0CC0">
        <w:rPr>
          <w:rStyle w:val="StyleUnderline"/>
        </w:rPr>
        <w:t xml:space="preserve"> for which change in </w:t>
      </w:r>
      <w:r w:rsidRPr="00BA0CC0">
        <w:rPr>
          <w:rStyle w:val="Emphasis"/>
        </w:rPr>
        <w:t>human consciousness is necessary</w:t>
      </w:r>
      <w:r w:rsidRPr="00BA0CC0">
        <w:rPr>
          <w:sz w:val="16"/>
        </w:rPr>
        <w:t xml:space="preserve"> to effect the real change.</w:t>
      </w:r>
    </w:p>
    <w:p w14:paraId="71931195" w14:textId="77777777" w:rsidR="00BA0CC0" w:rsidRPr="00BA0CC0" w:rsidRDefault="00BA0CC0" w:rsidP="00BA0CC0">
      <w:pPr>
        <w:rPr>
          <w:sz w:val="16"/>
        </w:rPr>
      </w:pPr>
      <w:r w:rsidRPr="00BA0CC0">
        <w:rPr>
          <w:sz w:val="16"/>
        </w:rPr>
        <w:t xml:space="preserve">We all know that the </w:t>
      </w:r>
      <w:r w:rsidRPr="00BA0CC0">
        <w:rPr>
          <w:rStyle w:val="Emphasis"/>
        </w:rPr>
        <w:t>underlying cause</w:t>
      </w:r>
      <w:r w:rsidRPr="00BA0CC0">
        <w:rPr>
          <w:sz w:val="16"/>
        </w:rPr>
        <w:t xml:space="preserve"> </w:t>
      </w:r>
      <w:r w:rsidRPr="00BA0CC0">
        <w:rPr>
          <w:rStyle w:val="StyleUnderline"/>
        </w:rPr>
        <w:t xml:space="preserve">of the present </w:t>
      </w:r>
      <w:r w:rsidRPr="00BA0CC0">
        <w:rPr>
          <w:rStyle w:val="Emphasis"/>
        </w:rPr>
        <w:t>ecological crisis</w:t>
      </w:r>
      <w:r w:rsidRPr="00BA0CC0">
        <w:rPr>
          <w:sz w:val="16"/>
        </w:rPr>
        <w:t xml:space="preserve"> </w:t>
      </w:r>
      <w:r w:rsidRPr="00BA0CC0">
        <w:rPr>
          <w:rStyle w:val="StyleUnderline"/>
        </w:rPr>
        <w:t xml:space="preserve">has resulted from the </w:t>
      </w:r>
      <w:r w:rsidRPr="00BA0CC0">
        <w:rPr>
          <w:rStyle w:val="Emphasis"/>
        </w:rPr>
        <w:t>destruction of the planetary ecosystem</w:t>
      </w:r>
      <w:r w:rsidRPr="00BA0CC0">
        <w:rPr>
          <w:sz w:val="16"/>
        </w:rPr>
        <w:t xml:space="preserve"> </w:t>
      </w:r>
      <w:r w:rsidRPr="00BA0CC0">
        <w:rPr>
          <w:rStyle w:val="StyleUnderline"/>
        </w:rPr>
        <w:t xml:space="preserve">by </w:t>
      </w:r>
      <w:r w:rsidRPr="00BA0CC0">
        <w:rPr>
          <w:rStyle w:val="Emphasis"/>
        </w:rPr>
        <w:t>industrial pollution</w:t>
      </w:r>
      <w:r w:rsidRPr="00BA0CC0">
        <w:rPr>
          <w:sz w:val="16"/>
        </w:rPr>
        <w:t xml:space="preserve">, </w:t>
      </w:r>
      <w:r w:rsidRPr="00BA0CC0">
        <w:rPr>
          <w:rStyle w:val="Emphasis"/>
        </w:rPr>
        <w:t>unsustainable mining</w:t>
      </w:r>
      <w:r w:rsidRPr="00BA0CC0">
        <w:rPr>
          <w:sz w:val="16"/>
        </w:rPr>
        <w:t xml:space="preserve">, and </w:t>
      </w:r>
      <w:r w:rsidRPr="00BA0CC0">
        <w:rPr>
          <w:rStyle w:val="Emphasis"/>
        </w:rPr>
        <w:t>extraction of resources</w:t>
      </w:r>
      <w:r w:rsidRPr="00BA0CC0">
        <w:rPr>
          <w:sz w:val="16"/>
        </w:rPr>
        <w:t xml:space="preserve"> from ocean, terrestrial ecosystems, </w:t>
      </w:r>
      <w:r w:rsidRPr="00BA0CC0">
        <w:rPr>
          <w:rStyle w:val="Emphasis"/>
        </w:rPr>
        <w:t>and biosphere</w:t>
      </w:r>
      <w:r w:rsidRPr="00BA0CC0">
        <w:rPr>
          <w:sz w:val="16"/>
        </w:rPr>
        <w:t xml:space="preserve">. </w:t>
      </w:r>
      <w:r w:rsidRPr="00BA0CC0">
        <w:rPr>
          <w:rStyle w:val="StyleUnderline"/>
        </w:rPr>
        <w:t xml:space="preserve">This happened because of </w:t>
      </w:r>
      <w:r w:rsidRPr="00BA0CC0">
        <w:rPr>
          <w:rStyle w:val="Emphasis"/>
        </w:rPr>
        <w:t>human desire to accumulate</w:t>
      </w:r>
      <w:r w:rsidRPr="00BA0CC0">
        <w:rPr>
          <w:sz w:val="16"/>
        </w:rPr>
        <w:t xml:space="preserve"> </w:t>
      </w:r>
      <w:r w:rsidRPr="00BA0CC0">
        <w:rPr>
          <w:rStyle w:val="StyleUnderline"/>
        </w:rPr>
        <w:t xml:space="preserve">wealth and </w:t>
      </w:r>
      <w:r w:rsidRPr="00BA0CC0">
        <w:rPr>
          <w:rStyle w:val="Emphasis"/>
        </w:rPr>
        <w:t>excessive material possession</w:t>
      </w:r>
      <w:r w:rsidRPr="00BA0CC0">
        <w:rPr>
          <w:sz w:val="16"/>
        </w:rPr>
        <w:t xml:space="preserve"> </w:t>
      </w:r>
      <w:r w:rsidRPr="00BA0CC0">
        <w:rPr>
          <w:rStyle w:val="StyleUnderline"/>
        </w:rPr>
        <w:t>propelled by human greed and</w:t>
      </w:r>
      <w:r w:rsidRPr="00BA0CC0">
        <w:rPr>
          <w:sz w:val="16"/>
        </w:rPr>
        <w:t xml:space="preserve"> the ecologically </w:t>
      </w:r>
      <w:r w:rsidRPr="00BA0CC0">
        <w:rPr>
          <w:rStyle w:val="Emphasis"/>
        </w:rPr>
        <w:t>hostile consumerism</w:t>
      </w:r>
      <w:r w:rsidRPr="00BA0CC0">
        <w:rPr>
          <w:sz w:val="16"/>
        </w:rPr>
        <w:t xml:space="preserve">. We know that </w:t>
      </w:r>
      <w:r w:rsidRPr="00BA0CC0">
        <w:rPr>
          <w:rStyle w:val="StyleUnderline"/>
          <w:highlight w:val="cyan"/>
        </w:rPr>
        <w:t xml:space="preserve">at the root of </w:t>
      </w:r>
      <w:r w:rsidRPr="00BA0CC0">
        <w:rPr>
          <w:rStyle w:val="Emphasis"/>
          <w:highlight w:val="cyan"/>
        </w:rPr>
        <w:t>this paradox</w:t>
      </w:r>
      <w:r w:rsidRPr="00BA0CC0">
        <w:rPr>
          <w:sz w:val="16"/>
          <w:highlight w:val="cyan"/>
        </w:rPr>
        <w:t xml:space="preserve"> </w:t>
      </w:r>
      <w:r w:rsidRPr="00BA0CC0">
        <w:rPr>
          <w:rStyle w:val="StyleUnderline"/>
          <w:highlight w:val="cyan"/>
        </w:rPr>
        <w:t>is the</w:t>
      </w:r>
      <w:r w:rsidRPr="00BA0CC0">
        <w:rPr>
          <w:rStyle w:val="StyleUnderline"/>
        </w:rPr>
        <w:t xml:space="preserve"> human </w:t>
      </w:r>
      <w:r w:rsidRPr="00BA0CC0">
        <w:rPr>
          <w:rStyle w:val="Emphasis"/>
          <w:highlight w:val="cyan"/>
        </w:rPr>
        <w:t>treatment of</w:t>
      </w:r>
      <w:r w:rsidRPr="00BA0CC0">
        <w:rPr>
          <w:rStyle w:val="Emphasis"/>
        </w:rPr>
        <w:t xml:space="preserve"> the </w:t>
      </w:r>
      <w:r w:rsidRPr="00BA0CC0">
        <w:rPr>
          <w:rStyle w:val="Emphasis"/>
          <w:highlight w:val="cyan"/>
        </w:rPr>
        <w:t>Nature</w:t>
      </w:r>
      <w:r w:rsidRPr="00BA0CC0">
        <w:rPr>
          <w:sz w:val="16"/>
        </w:rPr>
        <w:t xml:space="preserve"> (environment) </w:t>
      </w:r>
      <w:r w:rsidRPr="00BA0CC0">
        <w:rPr>
          <w:rStyle w:val="StyleUnderline"/>
          <w:highlight w:val="cyan"/>
        </w:rPr>
        <w:t xml:space="preserve">with utter </w:t>
      </w:r>
      <w:r w:rsidRPr="00BA0CC0">
        <w:rPr>
          <w:rStyle w:val="Emphasis"/>
          <w:highlight w:val="cyan"/>
        </w:rPr>
        <w:t>disregard</w:t>
      </w:r>
      <w:r w:rsidRPr="00BA0CC0">
        <w:rPr>
          <w:rStyle w:val="Emphasis"/>
        </w:rPr>
        <w:t xml:space="preserve"> and disrespect</w:t>
      </w:r>
      <w:r w:rsidRPr="00BA0CC0">
        <w:rPr>
          <w:sz w:val="16"/>
        </w:rPr>
        <w:t xml:space="preserve"> </w:t>
      </w:r>
      <w:r w:rsidRPr="00BA0CC0">
        <w:rPr>
          <w:rStyle w:val="StyleUnderline"/>
          <w:highlight w:val="cyan"/>
        </w:rPr>
        <w:t>as</w:t>
      </w:r>
      <w:r w:rsidRPr="00BA0CC0">
        <w:rPr>
          <w:rStyle w:val="StyleUnderline"/>
        </w:rPr>
        <w:t xml:space="preserve"> if it is </w:t>
      </w:r>
      <w:r w:rsidRPr="00BA0CC0">
        <w:rPr>
          <w:rStyle w:val="Emphasis"/>
          <w:highlight w:val="cyan"/>
        </w:rPr>
        <w:t>an object</w:t>
      </w:r>
      <w:r w:rsidRPr="00BA0CC0">
        <w:rPr>
          <w:sz w:val="16"/>
        </w:rPr>
        <w:t xml:space="preserve"> </w:t>
      </w:r>
      <w:r w:rsidRPr="00BA0CC0">
        <w:rPr>
          <w:rStyle w:val="StyleUnderline"/>
        </w:rPr>
        <w:t xml:space="preserve">only </w:t>
      </w:r>
      <w:r w:rsidRPr="00BA0CC0">
        <w:rPr>
          <w:rStyle w:val="StyleUnderline"/>
          <w:highlight w:val="cyan"/>
        </w:rPr>
        <w:t>to be exploited</w:t>
      </w:r>
      <w:r w:rsidRPr="00BA0CC0">
        <w:rPr>
          <w:rStyle w:val="StyleUnderline"/>
        </w:rPr>
        <w:t xml:space="preserve"> and humanity has no </w:t>
      </w:r>
      <w:r w:rsidRPr="00BA0CC0">
        <w:rPr>
          <w:rStyle w:val="Emphasis"/>
        </w:rPr>
        <w:t>existential relational</w:t>
      </w:r>
      <w:r w:rsidRPr="00BA0CC0">
        <w:rPr>
          <w:sz w:val="16"/>
        </w:rPr>
        <w:t xml:space="preserve"> connection </w:t>
      </w:r>
      <w:r w:rsidRPr="00BA0CC0">
        <w:rPr>
          <w:rStyle w:val="StyleUnderline"/>
        </w:rPr>
        <w:t>with it</w:t>
      </w:r>
      <w:r w:rsidRPr="00BA0CC0">
        <w:rPr>
          <w:sz w:val="16"/>
        </w:rPr>
        <w:t xml:space="preserve">. This </w:t>
      </w:r>
      <w:r w:rsidRPr="00BA0CC0">
        <w:rPr>
          <w:rStyle w:val="Emphasis"/>
        </w:rPr>
        <w:t>dangerous perception</w:t>
      </w:r>
      <w:r w:rsidRPr="00BA0CC0">
        <w:rPr>
          <w:sz w:val="16"/>
        </w:rPr>
        <w:t xml:space="preserve"> </w:t>
      </w:r>
      <w:r w:rsidRPr="00BA0CC0">
        <w:rPr>
          <w:rStyle w:val="StyleUnderline"/>
        </w:rPr>
        <w:t xml:space="preserve">is the product of a </w:t>
      </w:r>
      <w:r w:rsidRPr="00BA0CC0">
        <w:rPr>
          <w:rStyle w:val="Emphasis"/>
        </w:rPr>
        <w:t>human consciousness</w:t>
      </w:r>
      <w:r w:rsidRPr="00BA0CC0">
        <w:rPr>
          <w:rStyle w:val="StyleUnderline"/>
        </w:rPr>
        <w:t xml:space="preserve"> planted </w:t>
      </w:r>
      <w:r w:rsidRPr="00BA0CC0">
        <w:rPr>
          <w:rStyle w:val="StyleUnderline"/>
          <w:highlight w:val="cyan"/>
        </w:rPr>
        <w:t xml:space="preserve">by </w:t>
      </w:r>
      <w:r w:rsidRPr="00BA0CC0">
        <w:rPr>
          <w:rStyle w:val="Emphasis"/>
          <w:highlight w:val="cyan"/>
        </w:rPr>
        <w:t>neolib</w:t>
      </w:r>
      <w:r w:rsidRPr="00BA0CC0">
        <w:rPr>
          <w:rStyle w:val="StyleUnderline"/>
        </w:rPr>
        <w:t xml:space="preserve">eral </w:t>
      </w:r>
      <w:r w:rsidRPr="00BA0CC0">
        <w:rPr>
          <w:rStyle w:val="Emphasis"/>
          <w:highlight w:val="cyan"/>
        </w:rPr>
        <w:t>market</w:t>
      </w:r>
      <w:r w:rsidRPr="00BA0CC0">
        <w:rPr>
          <w:rStyle w:val="Emphasis"/>
        </w:rPr>
        <w:t xml:space="preserve"> capitalism</w:t>
      </w:r>
      <w:r w:rsidRPr="00BA0CC0">
        <w:rPr>
          <w:sz w:val="16"/>
        </w:rPr>
        <w:t xml:space="preserve"> that is totally </w:t>
      </w:r>
      <w:r w:rsidRPr="00BA0CC0">
        <w:rPr>
          <w:rStyle w:val="StyleUnderline"/>
        </w:rPr>
        <w:t xml:space="preserve">divorced from the humanity’s </w:t>
      </w:r>
      <w:r w:rsidRPr="00BA0CC0">
        <w:rPr>
          <w:rStyle w:val="Emphasis"/>
        </w:rPr>
        <w:t>organic interconnectedness</w:t>
      </w:r>
      <w:r w:rsidRPr="00BA0CC0">
        <w:rPr>
          <w:sz w:val="16"/>
        </w:rPr>
        <w:t xml:space="preserve"> </w:t>
      </w:r>
      <w:r w:rsidRPr="00BA0CC0">
        <w:rPr>
          <w:rStyle w:val="StyleUnderline"/>
        </w:rPr>
        <w:t>with natural world</w:t>
      </w:r>
      <w:r w:rsidRPr="00BA0CC0">
        <w:rPr>
          <w:sz w:val="16"/>
        </w:rPr>
        <w:t xml:space="preserve"> and has originated </w:t>
      </w:r>
      <w:r w:rsidRPr="00BA0CC0">
        <w:rPr>
          <w:rStyle w:val="StyleUnderline"/>
        </w:rPr>
        <w:t>from the false notion that humans</w:t>
      </w:r>
      <w:r w:rsidRPr="00BA0CC0">
        <w:rPr>
          <w:sz w:val="16"/>
        </w:rPr>
        <w:t xml:space="preserve"> </w:t>
      </w:r>
      <w:r w:rsidRPr="00BA0CC0">
        <w:rPr>
          <w:rStyle w:val="Emphasis"/>
        </w:rPr>
        <w:t>are separate from Nature</w:t>
      </w:r>
      <w:r w:rsidRPr="00BA0CC0">
        <w:rPr>
          <w:sz w:val="16"/>
        </w:rPr>
        <w:t xml:space="preserve">, </w:t>
      </w:r>
      <w:r w:rsidRPr="00BA0CC0">
        <w:rPr>
          <w:rStyle w:val="StyleUnderline"/>
        </w:rPr>
        <w:t xml:space="preserve">and they can do </w:t>
      </w:r>
      <w:r w:rsidRPr="00BA0CC0">
        <w:rPr>
          <w:rStyle w:val="Emphasis"/>
        </w:rPr>
        <w:t>anything with it</w:t>
      </w:r>
      <w:r w:rsidRPr="00BA0CC0">
        <w:rPr>
          <w:sz w:val="16"/>
        </w:rPr>
        <w:t xml:space="preserve"> as they want. This attitude is pervasive among human population that live in big urban environment metropolitan cities, whereas </w:t>
      </w:r>
      <w:r w:rsidRPr="00BA0CC0">
        <w:rPr>
          <w:rStyle w:val="StyleUnderline"/>
        </w:rPr>
        <w:t xml:space="preserve">such attitude is </w:t>
      </w:r>
      <w:r w:rsidRPr="00BA0CC0">
        <w:rPr>
          <w:rStyle w:val="Emphasis"/>
        </w:rPr>
        <w:t>unthinkable to indigenous people</w:t>
      </w:r>
      <w:r w:rsidRPr="00BA0CC0">
        <w:rPr>
          <w:sz w:val="16"/>
        </w:rPr>
        <w:t xml:space="preserve"> </w:t>
      </w:r>
      <w:r w:rsidRPr="00BA0CC0">
        <w:rPr>
          <w:rStyle w:val="StyleUnderline"/>
        </w:rPr>
        <w:t xml:space="preserve">living in the proximity of the </w:t>
      </w:r>
      <w:r w:rsidRPr="00BA0CC0">
        <w:rPr>
          <w:rStyle w:val="Emphasis"/>
        </w:rPr>
        <w:t>natural world</w:t>
      </w:r>
      <w:r w:rsidRPr="00BA0CC0">
        <w:rPr>
          <w:sz w:val="16"/>
          <w:szCs w:val="16"/>
        </w:rPr>
        <w:t>.</w:t>
      </w:r>
      <w:r w:rsidRPr="00BA0CC0">
        <w:rPr>
          <w:sz w:val="16"/>
        </w:rPr>
        <w:t xml:space="preserve"> </w:t>
      </w:r>
      <w:r w:rsidRPr="00BA0CC0">
        <w:rPr>
          <w:rStyle w:val="StyleUnderline"/>
        </w:rPr>
        <w:t xml:space="preserve">Their culture is enriched with </w:t>
      </w:r>
      <w:r w:rsidRPr="00BA0CC0">
        <w:rPr>
          <w:rStyle w:val="Emphasis"/>
        </w:rPr>
        <w:t>values and respects</w:t>
      </w:r>
      <w:r w:rsidRPr="00BA0CC0">
        <w:rPr>
          <w:sz w:val="16"/>
        </w:rPr>
        <w:t xml:space="preserve"> </w:t>
      </w:r>
      <w:r w:rsidRPr="00BA0CC0">
        <w:rPr>
          <w:rStyle w:val="StyleUnderline"/>
        </w:rPr>
        <w:t>for the natural world</w:t>
      </w:r>
      <w:r w:rsidRPr="00BA0CC0">
        <w:rPr>
          <w:sz w:val="16"/>
        </w:rPr>
        <w:t xml:space="preserve">. </w:t>
      </w:r>
      <w:r w:rsidRPr="00BA0CC0">
        <w:rPr>
          <w:rStyle w:val="StyleUnderline"/>
          <w:highlight w:val="cyan"/>
        </w:rPr>
        <w:t xml:space="preserve">Following </w:t>
      </w:r>
      <w:r w:rsidRPr="00BA0CC0">
        <w:rPr>
          <w:rStyle w:val="Emphasis"/>
          <w:highlight w:val="cyan"/>
        </w:rPr>
        <w:t>Industrial Rev</w:t>
      </w:r>
      <w:r w:rsidRPr="00BA0CC0">
        <w:rPr>
          <w:rStyle w:val="Emphasis"/>
        </w:rPr>
        <w:t>olution</w:t>
      </w:r>
      <w:r w:rsidRPr="00BA0CC0">
        <w:rPr>
          <w:sz w:val="16"/>
        </w:rPr>
        <w:t xml:space="preserve">, </w:t>
      </w:r>
      <w:r w:rsidRPr="00BA0CC0">
        <w:rPr>
          <w:rStyle w:val="Emphasis"/>
          <w:highlight w:val="cyan"/>
        </w:rPr>
        <w:t>Western consciousness</w:t>
      </w:r>
      <w:r w:rsidRPr="00BA0CC0">
        <w:rPr>
          <w:sz w:val="16"/>
          <w:highlight w:val="cyan"/>
        </w:rPr>
        <w:t xml:space="preserve"> </w:t>
      </w:r>
      <w:r w:rsidRPr="00BA0CC0">
        <w:rPr>
          <w:rStyle w:val="StyleUnderline"/>
          <w:highlight w:val="cyan"/>
        </w:rPr>
        <w:t>evolved through</w:t>
      </w:r>
      <w:r w:rsidRPr="00BA0CC0">
        <w:rPr>
          <w:rStyle w:val="StyleUnderline"/>
        </w:rPr>
        <w:t xml:space="preserve"> mechanistic </w:t>
      </w:r>
      <w:r w:rsidRPr="00BA0CC0">
        <w:rPr>
          <w:rStyle w:val="Emphasis"/>
          <w:highlight w:val="cyan"/>
        </w:rPr>
        <w:t>scientific reasoning</w:t>
      </w:r>
      <w:r w:rsidRPr="00BA0CC0">
        <w:rPr>
          <w:sz w:val="16"/>
        </w:rPr>
        <w:t xml:space="preserve"> </w:t>
      </w:r>
      <w:r w:rsidRPr="00BA0CC0">
        <w:rPr>
          <w:rStyle w:val="StyleUnderline"/>
        </w:rPr>
        <w:t xml:space="preserve">that treated </w:t>
      </w:r>
      <w:r w:rsidRPr="00BA0CC0">
        <w:rPr>
          <w:rStyle w:val="Emphasis"/>
        </w:rPr>
        <w:t>natural world</w:t>
      </w:r>
      <w:r w:rsidRPr="00BA0CC0">
        <w:rPr>
          <w:sz w:val="16"/>
        </w:rPr>
        <w:t xml:space="preserve"> </w:t>
      </w:r>
      <w:r w:rsidRPr="00BA0CC0">
        <w:rPr>
          <w:rStyle w:val="StyleUnderline"/>
        </w:rPr>
        <w:t xml:space="preserve">as a </w:t>
      </w:r>
      <w:r w:rsidRPr="00BA0CC0">
        <w:rPr>
          <w:rStyle w:val="Emphasis"/>
        </w:rPr>
        <w:t>mere object</w:t>
      </w:r>
      <w:r w:rsidRPr="00BA0CC0">
        <w:rPr>
          <w:sz w:val="16"/>
        </w:rPr>
        <w:t xml:space="preserve">, and </w:t>
      </w:r>
      <w:r w:rsidRPr="00BA0CC0">
        <w:rPr>
          <w:rStyle w:val="StyleUnderline"/>
        </w:rPr>
        <w:t xml:space="preserve">the </w:t>
      </w:r>
      <w:r w:rsidRPr="00BA0CC0">
        <w:rPr>
          <w:rStyle w:val="StyleUnderline"/>
          <w:highlight w:val="cyan"/>
        </w:rPr>
        <w:t>purpose of human enterprise was to</w:t>
      </w:r>
      <w:r w:rsidRPr="00BA0CC0">
        <w:rPr>
          <w:sz w:val="16"/>
          <w:highlight w:val="cyan"/>
        </w:rPr>
        <w:t xml:space="preserve"> </w:t>
      </w:r>
      <w:r w:rsidRPr="00BA0CC0">
        <w:rPr>
          <w:rStyle w:val="Emphasis"/>
          <w:sz w:val="28"/>
          <w:szCs w:val="28"/>
          <w:highlight w:val="cyan"/>
        </w:rPr>
        <w:t>invent tools</w:t>
      </w:r>
      <w:r w:rsidRPr="00BA0CC0">
        <w:rPr>
          <w:sz w:val="16"/>
        </w:rPr>
        <w:t xml:space="preserve">, </w:t>
      </w:r>
      <w:r w:rsidRPr="00BA0CC0">
        <w:rPr>
          <w:rStyle w:val="Emphasis"/>
          <w:sz w:val="28"/>
          <w:szCs w:val="28"/>
          <w:highlight w:val="cyan"/>
        </w:rPr>
        <w:t>discover and master</w:t>
      </w:r>
      <w:r w:rsidRPr="00BA0CC0">
        <w:rPr>
          <w:rStyle w:val="Emphasis"/>
          <w:sz w:val="28"/>
          <w:szCs w:val="28"/>
        </w:rPr>
        <w:t xml:space="preserve"> the </w:t>
      </w:r>
      <w:r w:rsidRPr="00BA0CC0">
        <w:rPr>
          <w:rStyle w:val="Emphasis"/>
          <w:sz w:val="28"/>
          <w:szCs w:val="28"/>
          <w:highlight w:val="cyan"/>
        </w:rPr>
        <w:t>natural laws</w:t>
      </w:r>
      <w:r w:rsidRPr="00BA0CC0">
        <w:rPr>
          <w:sz w:val="16"/>
        </w:rPr>
        <w:t xml:space="preserve">, </w:t>
      </w:r>
      <w:r w:rsidRPr="00BA0CC0">
        <w:rPr>
          <w:rStyle w:val="StyleUnderline"/>
          <w:highlight w:val="cyan"/>
        </w:rPr>
        <w:t xml:space="preserve">and </w:t>
      </w:r>
      <w:r w:rsidRPr="00BA0CC0">
        <w:rPr>
          <w:rStyle w:val="Emphasis"/>
          <w:sz w:val="28"/>
          <w:szCs w:val="28"/>
          <w:highlight w:val="cyan"/>
        </w:rPr>
        <w:t>ultimately conquer</w:t>
      </w:r>
      <w:r w:rsidRPr="00BA0CC0">
        <w:rPr>
          <w:rStyle w:val="Emphasis"/>
          <w:sz w:val="28"/>
          <w:szCs w:val="28"/>
        </w:rPr>
        <w:t xml:space="preserve"> the </w:t>
      </w:r>
      <w:r w:rsidRPr="00BA0CC0">
        <w:rPr>
          <w:rStyle w:val="Emphasis"/>
          <w:sz w:val="28"/>
          <w:szCs w:val="28"/>
          <w:highlight w:val="cyan"/>
        </w:rPr>
        <w:t>Nature and subject it to</w:t>
      </w:r>
      <w:r w:rsidRPr="00BA0CC0">
        <w:rPr>
          <w:rStyle w:val="Emphasis"/>
          <w:sz w:val="28"/>
          <w:szCs w:val="28"/>
        </w:rPr>
        <w:t xml:space="preserve"> the service of </w:t>
      </w:r>
      <w:r w:rsidRPr="00BA0CC0">
        <w:rPr>
          <w:rStyle w:val="Emphasis"/>
          <w:sz w:val="28"/>
          <w:szCs w:val="28"/>
          <w:highlight w:val="cyan"/>
        </w:rPr>
        <w:t>humanity</w:t>
      </w:r>
      <w:r w:rsidRPr="00BA0CC0">
        <w:rPr>
          <w:sz w:val="16"/>
        </w:rPr>
        <w:t xml:space="preserve">. This </w:t>
      </w:r>
      <w:r w:rsidRPr="00BA0CC0">
        <w:rPr>
          <w:rStyle w:val="Emphasis"/>
          <w:highlight w:val="cyan"/>
        </w:rPr>
        <w:t>egocentric attitude</w:t>
      </w:r>
      <w:r w:rsidRPr="00BA0CC0">
        <w:rPr>
          <w:sz w:val="16"/>
        </w:rPr>
        <w:t xml:space="preserve"> coupled with the mercantile </w:t>
      </w:r>
      <w:r w:rsidRPr="00BA0CC0">
        <w:rPr>
          <w:rStyle w:val="Emphasis"/>
        </w:rPr>
        <w:t>cap</w:t>
      </w:r>
      <w:r w:rsidRPr="00BA0CC0">
        <w:rPr>
          <w:rStyle w:val="StyleUnderline"/>
        </w:rPr>
        <w:t xml:space="preserve">italism </w:t>
      </w:r>
      <w:r w:rsidRPr="00BA0CC0">
        <w:rPr>
          <w:rStyle w:val="StyleUnderline"/>
          <w:highlight w:val="cyan"/>
        </w:rPr>
        <w:t>propelled</w:t>
      </w:r>
      <w:r w:rsidRPr="00BA0CC0">
        <w:rPr>
          <w:rStyle w:val="StyleUnderline"/>
        </w:rPr>
        <w:t xml:space="preserve"> by </w:t>
      </w:r>
      <w:r w:rsidRPr="00BA0CC0">
        <w:rPr>
          <w:rStyle w:val="Emphasis"/>
          <w:highlight w:val="cyan"/>
        </w:rPr>
        <w:t>reckless profiteering</w:t>
      </w:r>
      <w:r w:rsidRPr="00BA0CC0">
        <w:rPr>
          <w:rStyle w:val="StyleUnderline"/>
        </w:rPr>
        <w:t xml:space="preserve"> and </w:t>
      </w:r>
      <w:r w:rsidRPr="00BA0CC0">
        <w:rPr>
          <w:rStyle w:val="Emphasis"/>
        </w:rPr>
        <w:t>modern consumerism</w:t>
      </w:r>
      <w:r w:rsidRPr="00BA0CC0">
        <w:rPr>
          <w:sz w:val="16"/>
        </w:rPr>
        <w:t xml:space="preserve"> </w:t>
      </w:r>
      <w:r w:rsidRPr="00BA0CC0">
        <w:rPr>
          <w:rStyle w:val="StyleUnderline"/>
          <w:highlight w:val="cyan"/>
        </w:rPr>
        <w:t>became</w:t>
      </w:r>
      <w:r w:rsidRPr="00BA0CC0">
        <w:rPr>
          <w:rStyle w:val="StyleUnderline"/>
        </w:rPr>
        <w:t xml:space="preserve"> the </w:t>
      </w:r>
      <w:r w:rsidRPr="00BA0CC0">
        <w:rPr>
          <w:rStyle w:val="StyleUnderline"/>
          <w:highlight w:val="cyan"/>
        </w:rPr>
        <w:t xml:space="preserve">dominant </w:t>
      </w:r>
      <w:r w:rsidRPr="00BA0CC0">
        <w:rPr>
          <w:rStyle w:val="Emphasis"/>
          <w:highlight w:val="cyan"/>
        </w:rPr>
        <w:t>social consciousness</w:t>
      </w:r>
      <w:r w:rsidRPr="00BA0CC0">
        <w:rPr>
          <w:sz w:val="16"/>
        </w:rPr>
        <w:t xml:space="preserve"> </w:t>
      </w:r>
      <w:r w:rsidRPr="00BA0CC0">
        <w:rPr>
          <w:rStyle w:val="StyleUnderline"/>
        </w:rPr>
        <w:t xml:space="preserve">that guided the </w:t>
      </w:r>
      <w:r w:rsidRPr="00BA0CC0">
        <w:rPr>
          <w:rStyle w:val="Emphasis"/>
        </w:rPr>
        <w:t>scientific research</w:t>
      </w:r>
      <w:r w:rsidRPr="00BA0CC0">
        <w:rPr>
          <w:sz w:val="16"/>
        </w:rPr>
        <w:t xml:space="preserve"> and development of destructive technologies. The </w:t>
      </w:r>
      <w:r w:rsidRPr="00BA0CC0">
        <w:rPr>
          <w:rStyle w:val="Emphasis"/>
          <w:highlight w:val="cyan"/>
        </w:rPr>
        <w:t>reductionistic approach</w:t>
      </w:r>
      <w:r w:rsidRPr="00BA0CC0">
        <w:rPr>
          <w:sz w:val="16"/>
        </w:rPr>
        <w:t xml:space="preserve"> in science </w:t>
      </w:r>
      <w:r w:rsidRPr="00BA0CC0">
        <w:rPr>
          <w:rStyle w:val="StyleUnderline"/>
        </w:rPr>
        <w:t xml:space="preserve">not only </w:t>
      </w:r>
      <w:r w:rsidRPr="00BA0CC0">
        <w:rPr>
          <w:rStyle w:val="Emphasis"/>
          <w:highlight w:val="cyan"/>
        </w:rPr>
        <w:t>undermined</w:t>
      </w:r>
      <w:r w:rsidRPr="00BA0CC0">
        <w:rPr>
          <w:rStyle w:val="Emphasis"/>
        </w:rPr>
        <w:t xml:space="preserve"> the interdependence and </w:t>
      </w:r>
      <w:r w:rsidRPr="00BA0CC0">
        <w:rPr>
          <w:rStyle w:val="Emphasis"/>
          <w:highlight w:val="cyan"/>
        </w:rPr>
        <w:t>interconnectedness</w:t>
      </w:r>
      <w:r w:rsidRPr="00BA0CC0">
        <w:rPr>
          <w:rStyle w:val="Emphasis"/>
        </w:rPr>
        <w:t xml:space="preserve"> of human social system</w:t>
      </w:r>
      <w:r w:rsidRPr="00BA0CC0">
        <w:rPr>
          <w:sz w:val="16"/>
        </w:rPr>
        <w:t xml:space="preserve"> </w:t>
      </w:r>
      <w:r w:rsidRPr="00BA0CC0">
        <w:rPr>
          <w:rStyle w:val="StyleUnderline"/>
          <w:highlight w:val="cyan"/>
        </w:rPr>
        <w:t>with biophysical</w:t>
      </w:r>
      <w:r w:rsidRPr="00BA0CC0">
        <w:rPr>
          <w:rStyle w:val="StyleUnderline"/>
        </w:rPr>
        <w:t xml:space="preserve"> natural </w:t>
      </w:r>
      <w:r w:rsidRPr="00BA0CC0">
        <w:rPr>
          <w:rStyle w:val="StyleUnderline"/>
          <w:highlight w:val="cyan"/>
        </w:rPr>
        <w:t>system</w:t>
      </w:r>
      <w:r w:rsidRPr="00BA0CC0">
        <w:rPr>
          <w:sz w:val="16"/>
        </w:rPr>
        <w:t xml:space="preserve"> </w:t>
      </w:r>
      <w:r w:rsidRPr="00BA0CC0">
        <w:rPr>
          <w:rStyle w:val="StyleUnderline"/>
        </w:rPr>
        <w:t>but</w:t>
      </w:r>
      <w:r w:rsidRPr="00BA0CC0">
        <w:rPr>
          <w:sz w:val="16"/>
        </w:rPr>
        <w:t xml:space="preserve"> also </w:t>
      </w:r>
      <w:r w:rsidRPr="00BA0CC0">
        <w:rPr>
          <w:rStyle w:val="StyleUnderline"/>
        </w:rPr>
        <w:t xml:space="preserve">caused the </w:t>
      </w:r>
      <w:r w:rsidRPr="00BA0CC0">
        <w:rPr>
          <w:rStyle w:val="Emphasis"/>
        </w:rPr>
        <w:t>degradation of natural system</w:t>
      </w:r>
      <w:r w:rsidRPr="00BA0CC0">
        <w:rPr>
          <w:sz w:val="16"/>
        </w:rPr>
        <w:t>.</w:t>
      </w:r>
    </w:p>
    <w:p w14:paraId="32167738" w14:textId="77777777" w:rsidR="00BA0CC0" w:rsidRPr="00BA0CC0" w:rsidRDefault="00BA0CC0" w:rsidP="00BA0CC0">
      <w:pPr>
        <w:pStyle w:val="Heading3"/>
        <w:rPr>
          <w:rFonts w:cs="Times New Roman"/>
        </w:rPr>
      </w:pPr>
      <w:r w:rsidRPr="00BA0CC0">
        <w:rPr>
          <w:rFonts w:cs="Times New Roman"/>
        </w:rPr>
        <w:t>Link---AI</w:t>
      </w:r>
    </w:p>
    <w:p w14:paraId="22E85D03" w14:textId="77777777" w:rsidR="00BA0CC0" w:rsidRPr="00BA0CC0" w:rsidRDefault="00BA0CC0" w:rsidP="00BA0CC0">
      <w:pPr>
        <w:pStyle w:val="Heading4"/>
        <w:rPr>
          <w:rFonts w:cs="Times New Roman"/>
          <w:szCs w:val="26"/>
        </w:rPr>
      </w:pPr>
      <w:r w:rsidRPr="00BA0CC0">
        <w:rPr>
          <w:rFonts w:cs="Times New Roman"/>
          <w:szCs w:val="26"/>
        </w:rPr>
        <w:t xml:space="preserve">The AFF’s </w:t>
      </w:r>
      <w:r w:rsidRPr="00BA0CC0">
        <w:rPr>
          <w:rFonts w:cs="Times New Roman"/>
          <w:szCs w:val="26"/>
          <w:u w:val="single"/>
        </w:rPr>
        <w:t>validation</w:t>
      </w:r>
      <w:r w:rsidRPr="00BA0CC0">
        <w:rPr>
          <w:rFonts w:cs="Times New Roman"/>
          <w:szCs w:val="26"/>
        </w:rPr>
        <w:t xml:space="preserve"> of AI as a servant to </w:t>
      </w:r>
      <w:r w:rsidRPr="00BA0CC0">
        <w:rPr>
          <w:rFonts w:cs="Times New Roman"/>
          <w:szCs w:val="26"/>
          <w:u w:val="single"/>
        </w:rPr>
        <w:t>human domination</w:t>
      </w:r>
      <w:r w:rsidRPr="00BA0CC0">
        <w:rPr>
          <w:rFonts w:cs="Times New Roman"/>
          <w:szCs w:val="26"/>
        </w:rPr>
        <w:t xml:space="preserve"> perpetuates </w:t>
      </w:r>
      <w:r w:rsidRPr="00BA0CC0">
        <w:rPr>
          <w:rFonts w:cs="Times New Roman"/>
          <w:szCs w:val="26"/>
          <w:u w:val="single"/>
        </w:rPr>
        <w:t>exploitation</w:t>
      </w:r>
      <w:r w:rsidRPr="00BA0CC0">
        <w:rPr>
          <w:rFonts w:cs="Times New Roman"/>
          <w:szCs w:val="26"/>
        </w:rPr>
        <w:t xml:space="preserve"> and technological </w:t>
      </w:r>
      <w:r w:rsidRPr="00BA0CC0">
        <w:rPr>
          <w:rFonts w:cs="Times New Roman"/>
          <w:szCs w:val="26"/>
          <w:u w:val="single"/>
        </w:rPr>
        <w:t>failure</w:t>
      </w:r>
      <w:r w:rsidRPr="00BA0CC0">
        <w:rPr>
          <w:rFonts w:cs="Times New Roman"/>
          <w:szCs w:val="26"/>
        </w:rPr>
        <w:t xml:space="preserve">. BUT the </w:t>
      </w:r>
      <w:r w:rsidRPr="00BA0CC0">
        <w:rPr>
          <w:rFonts w:cs="Times New Roman"/>
          <w:szCs w:val="26"/>
          <w:u w:val="single"/>
        </w:rPr>
        <w:t>alt solves</w:t>
      </w:r>
      <w:r w:rsidRPr="00BA0CC0">
        <w:rPr>
          <w:rFonts w:cs="Times New Roman"/>
          <w:szCs w:val="26"/>
        </w:rPr>
        <w:t xml:space="preserve"> through an </w:t>
      </w:r>
      <w:r w:rsidRPr="00BA0CC0">
        <w:rPr>
          <w:rFonts w:cs="Times New Roman"/>
          <w:szCs w:val="26"/>
          <w:u w:val="single"/>
        </w:rPr>
        <w:t>eco-centric orientation</w:t>
      </w:r>
      <w:r w:rsidRPr="00BA0CC0">
        <w:rPr>
          <w:rFonts w:cs="Times New Roman"/>
          <w:szCs w:val="26"/>
        </w:rPr>
        <w:t xml:space="preserve"> to AI.  </w:t>
      </w:r>
    </w:p>
    <w:p w14:paraId="4745025F" w14:textId="77777777" w:rsidR="00BA0CC0" w:rsidRPr="00BA0CC0" w:rsidRDefault="00BA0CC0" w:rsidP="00BA0CC0">
      <w:r w:rsidRPr="00BA0CC0">
        <w:t xml:space="preserve">Didem </w:t>
      </w:r>
      <w:proofErr w:type="spellStart"/>
      <w:r w:rsidRPr="00BA0CC0">
        <w:t>Gürdür</w:t>
      </w:r>
      <w:proofErr w:type="spellEnd"/>
      <w:r w:rsidRPr="00BA0CC0">
        <w:t xml:space="preserve"> </w:t>
      </w:r>
      <w:r w:rsidRPr="00BA0CC0">
        <w:rPr>
          <w:rStyle w:val="Style13ptBold"/>
          <w:szCs w:val="26"/>
        </w:rPr>
        <w:t>Broo 24</w:t>
      </w:r>
      <w:r w:rsidRPr="00BA0CC0">
        <w:t xml:space="preserve">, research associate at the University of Cambridge, Ph.D. in mechatronics from KTH Royal Institute of Technology, Joshua C. </w:t>
      </w:r>
      <w:r w:rsidRPr="00BA0CC0">
        <w:rPr>
          <w:b/>
          <w:bCs/>
        </w:rPr>
        <w:t>Gellers</w:t>
      </w:r>
      <w:r w:rsidRPr="00BA0CC0">
        <w:t xml:space="preserve">, Henrik Skaug </w:t>
      </w:r>
      <w:r w:rsidRPr="00BA0CC0">
        <w:rPr>
          <w:b/>
          <w:bCs/>
        </w:rPr>
        <w:t>Sætra</w:t>
      </w:r>
      <w:r w:rsidRPr="00BA0CC0">
        <w:t>, “Re-imagining intelligent machines in an anthropocentric-</w:t>
      </w:r>
      <w:proofErr w:type="spellStart"/>
      <w:r w:rsidRPr="00BA0CC0">
        <w:t>ecocentric</w:t>
      </w:r>
      <w:proofErr w:type="spellEnd"/>
      <w:r w:rsidRPr="00BA0CC0">
        <w:t xml:space="preserve"> continuum: The case for </w:t>
      </w:r>
      <w:proofErr w:type="spellStart"/>
      <w:r w:rsidRPr="00BA0CC0">
        <w:t>ecocentric</w:t>
      </w:r>
      <w:proofErr w:type="spellEnd"/>
      <w:r w:rsidRPr="00BA0CC0">
        <w:t xml:space="preserve"> intelligent machines,” </w:t>
      </w:r>
      <w:r w:rsidRPr="00BA0CC0">
        <w:rPr>
          <w:i/>
          <w:iCs/>
        </w:rPr>
        <w:t>Journal of Industrial Information Integration</w:t>
      </w:r>
      <w:r w:rsidRPr="00BA0CC0">
        <w:t>, 41, September 2024, https://doi.org/10.1016/j.jii.2024.100636, Jimmy</w:t>
      </w:r>
    </w:p>
    <w:p w14:paraId="3D78DEE3" w14:textId="77777777" w:rsidR="00BA0CC0" w:rsidRPr="00BA0CC0" w:rsidRDefault="00BA0CC0" w:rsidP="00BA0CC0">
      <w:pPr>
        <w:rPr>
          <w:sz w:val="16"/>
        </w:rPr>
      </w:pPr>
      <w:r w:rsidRPr="00BA0CC0">
        <w:rPr>
          <w:sz w:val="16"/>
        </w:rPr>
        <w:t xml:space="preserve">At a philosophical level, </w:t>
      </w:r>
      <w:r w:rsidRPr="00BA0CC0">
        <w:rPr>
          <w:rStyle w:val="Emphasis"/>
        </w:rPr>
        <w:t xml:space="preserve">intelligent </w:t>
      </w:r>
      <w:r w:rsidRPr="00BA0CC0">
        <w:rPr>
          <w:rStyle w:val="Emphasis"/>
          <w:highlight w:val="cyan"/>
        </w:rPr>
        <w:t>machines</w:t>
      </w:r>
      <w:r w:rsidRPr="00BA0CC0">
        <w:rPr>
          <w:sz w:val="16"/>
          <w:highlight w:val="cyan"/>
        </w:rPr>
        <w:t xml:space="preserve"> </w:t>
      </w:r>
      <w:r w:rsidRPr="00BA0CC0">
        <w:rPr>
          <w:rStyle w:val="StyleUnderline"/>
          <w:highlight w:val="cyan"/>
        </w:rPr>
        <w:t>built</w:t>
      </w:r>
      <w:r w:rsidRPr="00BA0CC0">
        <w:rPr>
          <w:rStyle w:val="StyleUnderline"/>
        </w:rPr>
        <w:t xml:space="preserve"> explicitly </w:t>
      </w:r>
      <w:r w:rsidRPr="00BA0CC0">
        <w:rPr>
          <w:rStyle w:val="StyleUnderline"/>
          <w:highlight w:val="cyan"/>
        </w:rPr>
        <w:t>for</w:t>
      </w:r>
      <w:r w:rsidRPr="00BA0CC0">
        <w:rPr>
          <w:sz w:val="16"/>
          <w:highlight w:val="cyan"/>
        </w:rPr>
        <w:t xml:space="preserve"> </w:t>
      </w:r>
      <w:r w:rsidRPr="00BA0CC0">
        <w:rPr>
          <w:rStyle w:val="Emphasis"/>
          <w:highlight w:val="cyan"/>
        </w:rPr>
        <w:t>human</w:t>
      </w:r>
      <w:r w:rsidRPr="00BA0CC0">
        <w:rPr>
          <w:rStyle w:val="Emphasis"/>
        </w:rPr>
        <w:t xml:space="preserve"> use</w:t>
      </w:r>
      <w:r w:rsidRPr="00BA0CC0">
        <w:rPr>
          <w:sz w:val="16"/>
        </w:rPr>
        <w:t xml:space="preserve">, enjoyment, </w:t>
      </w:r>
      <w:r w:rsidRPr="00BA0CC0">
        <w:rPr>
          <w:rStyle w:val="StyleUnderline"/>
        </w:rPr>
        <w:t xml:space="preserve">and </w:t>
      </w:r>
      <w:r w:rsidRPr="00BA0CC0">
        <w:rPr>
          <w:rStyle w:val="Emphasis"/>
          <w:highlight w:val="cyan"/>
        </w:rPr>
        <w:t>dominance</w:t>
      </w:r>
      <w:r w:rsidRPr="00BA0CC0">
        <w:rPr>
          <w:sz w:val="16"/>
          <w:highlight w:val="cyan"/>
        </w:rPr>
        <w:t xml:space="preserve"> </w:t>
      </w:r>
      <w:r w:rsidRPr="00BA0CC0">
        <w:rPr>
          <w:rStyle w:val="StyleUnderline"/>
          <w:highlight w:val="cyan"/>
        </w:rPr>
        <w:t>perpetuate</w:t>
      </w:r>
      <w:r w:rsidRPr="00BA0CC0">
        <w:rPr>
          <w:rStyle w:val="StyleUnderline"/>
        </w:rPr>
        <w:t xml:space="preserve"> the </w:t>
      </w:r>
      <w:r w:rsidRPr="00BA0CC0">
        <w:rPr>
          <w:rStyle w:val="StyleUnderline"/>
          <w:highlight w:val="cyan"/>
        </w:rPr>
        <w:t>dangerous conceit that</w:t>
      </w:r>
      <w:r w:rsidRPr="00BA0CC0">
        <w:rPr>
          <w:rStyle w:val="StyleUnderline"/>
        </w:rPr>
        <w:t xml:space="preserve"> the </w:t>
      </w:r>
      <w:r w:rsidRPr="00BA0CC0">
        <w:rPr>
          <w:rStyle w:val="Emphasis"/>
          <w:highlight w:val="cyan"/>
        </w:rPr>
        <w:t>natural world</w:t>
      </w:r>
      <w:r w:rsidRPr="00BA0CC0">
        <w:rPr>
          <w:sz w:val="16"/>
          <w:highlight w:val="cyan"/>
        </w:rPr>
        <w:t xml:space="preserve"> </w:t>
      </w:r>
      <w:r w:rsidRPr="00BA0CC0">
        <w:rPr>
          <w:rStyle w:val="StyleUnderline"/>
          <w:highlight w:val="cyan"/>
        </w:rPr>
        <w:t>exists</w:t>
      </w:r>
      <w:r w:rsidRPr="00BA0CC0">
        <w:rPr>
          <w:rStyle w:val="StyleUnderline"/>
        </w:rPr>
        <w:t xml:space="preserve"> solely </w:t>
      </w:r>
      <w:r w:rsidRPr="00BA0CC0">
        <w:rPr>
          <w:rStyle w:val="StyleUnderline"/>
          <w:highlight w:val="cyan"/>
        </w:rPr>
        <w:t>for</w:t>
      </w:r>
      <w:r w:rsidRPr="00BA0CC0">
        <w:rPr>
          <w:rStyle w:val="StyleUnderline"/>
        </w:rPr>
        <w:t xml:space="preserve"> </w:t>
      </w:r>
      <w:r w:rsidRPr="00BA0CC0">
        <w:rPr>
          <w:rStyle w:val="Emphasis"/>
        </w:rPr>
        <w:t>Homo sapiens'</w:t>
      </w:r>
      <w:r w:rsidRPr="00BA0CC0">
        <w:rPr>
          <w:sz w:val="16"/>
        </w:rPr>
        <w:t xml:space="preserve"> </w:t>
      </w:r>
      <w:r w:rsidRPr="00BA0CC0">
        <w:rPr>
          <w:rStyle w:val="StyleUnderline"/>
          <w:highlight w:val="cyan"/>
        </w:rPr>
        <w:t>exploitation</w:t>
      </w:r>
      <w:r w:rsidRPr="00BA0CC0">
        <w:rPr>
          <w:sz w:val="16"/>
        </w:rPr>
        <w:t xml:space="preserve">, </w:t>
      </w:r>
      <w:r w:rsidRPr="00BA0CC0">
        <w:rPr>
          <w:rStyle w:val="StyleUnderline"/>
          <w:highlight w:val="cyan"/>
        </w:rPr>
        <w:t>devoid of</w:t>
      </w:r>
      <w:r w:rsidRPr="00BA0CC0">
        <w:rPr>
          <w:rStyle w:val="StyleUnderline"/>
        </w:rPr>
        <w:t xml:space="preserve"> </w:t>
      </w:r>
      <w:r w:rsidRPr="00BA0CC0">
        <w:rPr>
          <w:rStyle w:val="Emphasis"/>
        </w:rPr>
        <w:t>any inherent worth</w:t>
      </w:r>
      <w:r w:rsidRPr="00BA0CC0">
        <w:rPr>
          <w:sz w:val="16"/>
        </w:rPr>
        <w:t xml:space="preserve"> </w:t>
      </w:r>
      <w:r w:rsidRPr="00BA0CC0">
        <w:rPr>
          <w:rStyle w:val="StyleUnderline"/>
        </w:rPr>
        <w:t xml:space="preserve">or </w:t>
      </w:r>
      <w:r w:rsidRPr="00BA0CC0">
        <w:rPr>
          <w:rStyle w:val="StyleUnderline"/>
          <w:highlight w:val="cyan"/>
        </w:rPr>
        <w:t>rights</w:t>
      </w:r>
      <w:r w:rsidRPr="00BA0CC0">
        <w:rPr>
          <w:sz w:val="16"/>
        </w:rPr>
        <w:t xml:space="preserve">. </w:t>
      </w:r>
      <w:r w:rsidRPr="00BA0CC0">
        <w:rPr>
          <w:rStyle w:val="Emphasis"/>
        </w:rPr>
        <w:t>Anthropomorphic robots</w:t>
      </w:r>
      <w:r w:rsidRPr="00BA0CC0">
        <w:rPr>
          <w:sz w:val="16"/>
        </w:rPr>
        <w:t xml:space="preserve"> that </w:t>
      </w:r>
      <w:r w:rsidRPr="00BA0CC0">
        <w:rPr>
          <w:rStyle w:val="StyleUnderline"/>
        </w:rPr>
        <w:t>cater to our whims provide</w:t>
      </w:r>
      <w:r w:rsidRPr="00BA0CC0">
        <w:rPr>
          <w:sz w:val="16"/>
        </w:rPr>
        <w:t xml:space="preserve"> </w:t>
      </w:r>
      <w:r w:rsidRPr="00BA0CC0">
        <w:rPr>
          <w:rStyle w:val="Emphasis"/>
        </w:rPr>
        <w:t>constant validation</w:t>
      </w:r>
      <w:r w:rsidRPr="00BA0CC0">
        <w:rPr>
          <w:sz w:val="16"/>
        </w:rPr>
        <w:t xml:space="preserve"> </w:t>
      </w:r>
      <w:r w:rsidRPr="00BA0CC0">
        <w:rPr>
          <w:rStyle w:val="StyleUnderline"/>
        </w:rPr>
        <w:t xml:space="preserve">for our </w:t>
      </w:r>
      <w:r w:rsidRPr="00BA0CC0">
        <w:rPr>
          <w:rStyle w:val="Emphasis"/>
        </w:rPr>
        <w:t>self-appointed supremacy</w:t>
      </w:r>
      <w:r w:rsidRPr="00BA0CC0">
        <w:rPr>
          <w:sz w:val="16"/>
        </w:rPr>
        <w:t xml:space="preserve"> over nature, </w:t>
      </w:r>
      <w:r w:rsidRPr="00BA0CC0">
        <w:rPr>
          <w:rStyle w:val="StyleUnderline"/>
        </w:rPr>
        <w:t>blinding us to the need for</w:t>
      </w:r>
      <w:r w:rsidRPr="00BA0CC0">
        <w:rPr>
          <w:sz w:val="16"/>
        </w:rPr>
        <w:t xml:space="preserve"> </w:t>
      </w:r>
      <w:r w:rsidRPr="00BA0CC0">
        <w:rPr>
          <w:rStyle w:val="Emphasis"/>
        </w:rPr>
        <w:t>ecological humility</w:t>
      </w:r>
      <w:r w:rsidRPr="00BA0CC0">
        <w:rPr>
          <w:sz w:val="16"/>
        </w:rPr>
        <w:t xml:space="preserve">. </w:t>
      </w:r>
      <w:r w:rsidRPr="00BA0CC0">
        <w:rPr>
          <w:rStyle w:val="StyleUnderline"/>
        </w:rPr>
        <w:t xml:space="preserve">They </w:t>
      </w:r>
      <w:r w:rsidRPr="00BA0CC0">
        <w:rPr>
          <w:rStyle w:val="Emphasis"/>
        </w:rPr>
        <w:t>reinforce the idea</w:t>
      </w:r>
      <w:r w:rsidRPr="00BA0CC0">
        <w:rPr>
          <w:rStyle w:val="StyleUnderline"/>
        </w:rPr>
        <w:t xml:space="preserve"> that</w:t>
      </w:r>
      <w:r w:rsidRPr="00BA0CC0">
        <w:rPr>
          <w:sz w:val="16"/>
        </w:rPr>
        <w:t xml:space="preserve"> </w:t>
      </w:r>
      <w:r w:rsidRPr="00BA0CC0">
        <w:rPr>
          <w:rStyle w:val="Emphasis"/>
        </w:rPr>
        <w:t>the nonhuman environment</w:t>
      </w:r>
      <w:r w:rsidRPr="00BA0CC0">
        <w:rPr>
          <w:sz w:val="16"/>
        </w:rPr>
        <w:t xml:space="preserve"> </w:t>
      </w:r>
      <w:r w:rsidRPr="00BA0CC0">
        <w:rPr>
          <w:rStyle w:val="StyleUnderline"/>
        </w:rPr>
        <w:t xml:space="preserve">is merely instrumental to </w:t>
      </w:r>
      <w:r w:rsidRPr="00BA0CC0">
        <w:rPr>
          <w:rStyle w:val="Emphasis"/>
        </w:rPr>
        <w:t>transient human ends</w:t>
      </w:r>
      <w:r w:rsidRPr="00BA0CC0">
        <w:rPr>
          <w:sz w:val="16"/>
        </w:rPr>
        <w:t xml:space="preserve">, </w:t>
      </w:r>
      <w:r w:rsidRPr="00BA0CC0">
        <w:rPr>
          <w:rStyle w:val="StyleUnderline"/>
        </w:rPr>
        <w:t xml:space="preserve">rather than being of </w:t>
      </w:r>
      <w:r w:rsidRPr="00BA0CC0">
        <w:rPr>
          <w:rStyle w:val="Emphasis"/>
        </w:rPr>
        <w:t>intrinsic value</w:t>
      </w:r>
      <w:r w:rsidRPr="00BA0CC0">
        <w:rPr>
          <w:sz w:val="16"/>
        </w:rPr>
        <w:t xml:space="preserve"> [67]. This is exemplified by the ancient automatic servant inventions of Philon, which centered human interests. It persists even in contemporary robot designs, like KUKA's robot “Famulus" - Latin for “servant” [55] which maintains anthropocentric framings. </w:t>
      </w:r>
      <w:r w:rsidRPr="00BA0CC0">
        <w:rPr>
          <w:rStyle w:val="StyleUnderline"/>
        </w:rPr>
        <w:t xml:space="preserve">The continuous </w:t>
      </w:r>
      <w:r w:rsidRPr="00BA0CC0">
        <w:rPr>
          <w:rStyle w:val="Emphasis"/>
        </w:rPr>
        <w:t xml:space="preserve">positioning of nature </w:t>
      </w:r>
      <w:proofErr w:type="gramStart"/>
      <w:r w:rsidRPr="00BA0CC0">
        <w:rPr>
          <w:rStyle w:val="Emphasis"/>
        </w:rPr>
        <w:t>as a means to</w:t>
      </w:r>
      <w:proofErr w:type="gramEnd"/>
      <w:r w:rsidRPr="00BA0CC0">
        <w:rPr>
          <w:rStyle w:val="Emphasis"/>
        </w:rPr>
        <w:t xml:space="preserve"> human ends</w:t>
      </w:r>
      <w:r w:rsidRPr="00BA0CC0">
        <w:rPr>
          <w:sz w:val="16"/>
        </w:rPr>
        <w:t xml:space="preserve">, </w:t>
      </w:r>
      <w:r w:rsidRPr="00BA0CC0">
        <w:rPr>
          <w:rStyle w:val="StyleUnderline"/>
        </w:rPr>
        <w:t>rather than an entity of</w:t>
      </w:r>
      <w:r w:rsidRPr="00BA0CC0">
        <w:rPr>
          <w:sz w:val="16"/>
        </w:rPr>
        <w:t xml:space="preserve"> </w:t>
      </w:r>
      <w:r w:rsidRPr="00BA0CC0">
        <w:rPr>
          <w:rStyle w:val="Emphasis"/>
        </w:rPr>
        <w:t>intrinsic value</w:t>
      </w:r>
      <w:r w:rsidRPr="00BA0CC0">
        <w:rPr>
          <w:sz w:val="16"/>
        </w:rPr>
        <w:t xml:space="preserve">, </w:t>
      </w:r>
      <w:r w:rsidRPr="00BA0CC0">
        <w:rPr>
          <w:rStyle w:val="StyleUnderline"/>
        </w:rPr>
        <w:t>is enabled and reinforced</w:t>
      </w:r>
      <w:r w:rsidRPr="00BA0CC0">
        <w:rPr>
          <w:sz w:val="16"/>
        </w:rPr>
        <w:t xml:space="preserve"> </w:t>
      </w:r>
      <w:r w:rsidRPr="00BA0CC0">
        <w:rPr>
          <w:rStyle w:val="StyleUnderline"/>
        </w:rPr>
        <w:t>by</w:t>
      </w:r>
      <w:r w:rsidRPr="00BA0CC0">
        <w:rPr>
          <w:sz w:val="16"/>
        </w:rPr>
        <w:t xml:space="preserve"> </w:t>
      </w:r>
      <w:r w:rsidRPr="00BA0CC0">
        <w:rPr>
          <w:rStyle w:val="Emphasis"/>
        </w:rPr>
        <w:t>intelligent machines</w:t>
      </w:r>
      <w:r w:rsidRPr="00BA0CC0">
        <w:rPr>
          <w:sz w:val="16"/>
        </w:rPr>
        <w:t xml:space="preserve"> </w:t>
      </w:r>
      <w:r w:rsidRPr="00BA0CC0">
        <w:rPr>
          <w:rStyle w:val="StyleUnderline"/>
        </w:rPr>
        <w:t xml:space="preserve">engineered for </w:t>
      </w:r>
      <w:r w:rsidRPr="00BA0CC0">
        <w:rPr>
          <w:rStyle w:val="Emphasis"/>
        </w:rPr>
        <w:t>anthropocentric utility</w:t>
      </w:r>
      <w:r w:rsidRPr="00BA0CC0">
        <w:rPr>
          <w:sz w:val="16"/>
        </w:rPr>
        <w:t>.</w:t>
      </w:r>
    </w:p>
    <w:p w14:paraId="610B8547" w14:textId="77777777" w:rsidR="00BA0CC0" w:rsidRPr="00BA0CC0" w:rsidRDefault="00BA0CC0" w:rsidP="00BA0CC0">
      <w:pPr>
        <w:rPr>
          <w:sz w:val="16"/>
        </w:rPr>
      </w:pPr>
      <w:r w:rsidRPr="00BA0CC0">
        <w:rPr>
          <w:rStyle w:val="Emphasis"/>
        </w:rPr>
        <w:t>Psychologically</w:t>
      </w:r>
      <w:r w:rsidRPr="00BA0CC0">
        <w:rPr>
          <w:sz w:val="16"/>
        </w:rPr>
        <w:t xml:space="preserve">, </w:t>
      </w:r>
      <w:r w:rsidRPr="00BA0CC0">
        <w:rPr>
          <w:rStyle w:val="Emphasis"/>
        </w:rPr>
        <w:t xml:space="preserve">anthropomorphic </w:t>
      </w:r>
      <w:r w:rsidRPr="00BA0CC0">
        <w:rPr>
          <w:rStyle w:val="Emphasis"/>
          <w:highlight w:val="cyan"/>
        </w:rPr>
        <w:t>artifacts</w:t>
      </w:r>
      <w:r w:rsidRPr="00BA0CC0">
        <w:rPr>
          <w:sz w:val="16"/>
        </w:rPr>
        <w:t xml:space="preserve"> </w:t>
      </w:r>
      <w:r w:rsidRPr="00BA0CC0">
        <w:rPr>
          <w:rStyle w:val="StyleUnderline"/>
        </w:rPr>
        <w:t xml:space="preserve">that reflect </w:t>
      </w:r>
      <w:r w:rsidRPr="00BA0CC0">
        <w:rPr>
          <w:rStyle w:val="Emphasis"/>
        </w:rPr>
        <w:t>our likeness</w:t>
      </w:r>
      <w:r w:rsidRPr="00BA0CC0">
        <w:rPr>
          <w:sz w:val="16"/>
        </w:rPr>
        <w:t xml:space="preserve"> </w:t>
      </w:r>
      <w:r w:rsidRPr="00BA0CC0">
        <w:rPr>
          <w:rStyle w:val="StyleUnderline"/>
        </w:rPr>
        <w:t xml:space="preserve">back to us </w:t>
      </w:r>
      <w:r w:rsidRPr="00BA0CC0">
        <w:rPr>
          <w:rStyle w:val="StyleUnderline"/>
          <w:highlight w:val="cyan"/>
        </w:rPr>
        <w:t>distort</w:t>
      </w:r>
      <w:r w:rsidRPr="00BA0CC0">
        <w:rPr>
          <w:rStyle w:val="StyleUnderline"/>
        </w:rPr>
        <w:t xml:space="preserve"> </w:t>
      </w:r>
      <w:r w:rsidRPr="00BA0CC0">
        <w:rPr>
          <w:rStyle w:val="Emphasis"/>
        </w:rPr>
        <w:t xml:space="preserve">our </w:t>
      </w:r>
      <w:r w:rsidRPr="00BA0CC0">
        <w:rPr>
          <w:rStyle w:val="Emphasis"/>
          <w:highlight w:val="cyan"/>
        </w:rPr>
        <w:t>self-understanding</w:t>
      </w:r>
      <w:r w:rsidRPr="00BA0CC0">
        <w:rPr>
          <w:sz w:val="16"/>
        </w:rPr>
        <w:t xml:space="preserve"> </w:t>
      </w:r>
      <w:r w:rsidRPr="00BA0CC0">
        <w:rPr>
          <w:rStyle w:val="StyleUnderline"/>
        </w:rPr>
        <w:t>in concerning ways</w:t>
      </w:r>
      <w:r w:rsidRPr="00BA0CC0">
        <w:rPr>
          <w:sz w:val="16"/>
        </w:rPr>
        <w:t xml:space="preserve"> [68]. </w:t>
      </w:r>
      <w:r w:rsidRPr="00BA0CC0">
        <w:rPr>
          <w:rStyle w:val="StyleUnderline"/>
        </w:rPr>
        <w:t xml:space="preserve">As </w:t>
      </w:r>
      <w:r w:rsidRPr="00BA0CC0">
        <w:rPr>
          <w:rStyle w:val="Emphasis"/>
        </w:rPr>
        <w:t>AI assistants</w:t>
      </w:r>
      <w:r w:rsidRPr="00BA0CC0">
        <w:rPr>
          <w:sz w:val="16"/>
        </w:rPr>
        <w:t xml:space="preserve"> </w:t>
      </w:r>
      <w:r w:rsidRPr="00BA0CC0">
        <w:rPr>
          <w:rStyle w:val="StyleUnderline"/>
        </w:rPr>
        <w:t xml:space="preserve">and </w:t>
      </w:r>
      <w:r w:rsidRPr="00BA0CC0">
        <w:rPr>
          <w:rStyle w:val="Emphasis"/>
        </w:rPr>
        <w:t>similar entities</w:t>
      </w:r>
      <w:r w:rsidRPr="00BA0CC0">
        <w:rPr>
          <w:sz w:val="16"/>
        </w:rPr>
        <w:t xml:space="preserve"> </w:t>
      </w:r>
      <w:r w:rsidRPr="00BA0CC0">
        <w:rPr>
          <w:rStyle w:val="StyleUnderline"/>
        </w:rPr>
        <w:t xml:space="preserve">grow </w:t>
      </w:r>
      <w:r w:rsidRPr="00BA0CC0">
        <w:rPr>
          <w:rStyle w:val="Emphasis"/>
        </w:rPr>
        <w:t>more humanlike</w:t>
      </w:r>
      <w:r w:rsidRPr="00BA0CC0">
        <w:rPr>
          <w:sz w:val="16"/>
        </w:rPr>
        <w:t xml:space="preserve"> in form and behavior, </w:t>
      </w:r>
      <w:r w:rsidRPr="00BA0CC0">
        <w:rPr>
          <w:rStyle w:val="StyleUnderline"/>
        </w:rPr>
        <w:t xml:space="preserve">we are </w:t>
      </w:r>
      <w:r w:rsidRPr="00BA0CC0">
        <w:rPr>
          <w:rStyle w:val="StyleUnderline"/>
          <w:highlight w:val="cyan"/>
        </w:rPr>
        <w:t>lulled into</w:t>
      </w:r>
      <w:r w:rsidRPr="00BA0CC0">
        <w:rPr>
          <w:rStyle w:val="StyleUnderline"/>
        </w:rPr>
        <w:t xml:space="preserve"> the </w:t>
      </w:r>
      <w:r w:rsidRPr="00BA0CC0">
        <w:rPr>
          <w:rStyle w:val="StyleUnderline"/>
          <w:highlight w:val="cyan"/>
        </w:rPr>
        <w:t>illusion that they</w:t>
      </w:r>
      <w:r w:rsidRPr="00BA0CC0">
        <w:rPr>
          <w:rStyle w:val="StyleUnderline"/>
        </w:rPr>
        <w:t xml:space="preserve"> might </w:t>
      </w:r>
      <w:r w:rsidRPr="00BA0CC0">
        <w:rPr>
          <w:rStyle w:val="Emphasis"/>
          <w:highlight w:val="cyan"/>
        </w:rPr>
        <w:t>possess consciousness</w:t>
      </w:r>
      <w:r w:rsidRPr="00BA0CC0">
        <w:rPr>
          <w:sz w:val="16"/>
        </w:rPr>
        <w:t xml:space="preserve">, which may </w:t>
      </w:r>
      <w:r w:rsidRPr="00BA0CC0">
        <w:rPr>
          <w:rStyle w:val="StyleUnderline"/>
          <w:highlight w:val="cyan"/>
        </w:rPr>
        <w:t xml:space="preserve">result in </w:t>
      </w:r>
      <w:r w:rsidRPr="00BA0CC0">
        <w:rPr>
          <w:rStyle w:val="Emphasis"/>
          <w:highlight w:val="cyan"/>
        </w:rPr>
        <w:t>conflicts</w:t>
      </w:r>
      <w:r w:rsidRPr="00BA0CC0">
        <w:rPr>
          <w:rStyle w:val="Emphasis"/>
        </w:rPr>
        <w:t xml:space="preserve"> or behaviors</w:t>
      </w:r>
      <w:r w:rsidRPr="00BA0CC0">
        <w:rPr>
          <w:rStyle w:val="StyleUnderline"/>
        </w:rPr>
        <w:t xml:space="preserve"> that cause</w:t>
      </w:r>
      <w:r w:rsidRPr="00BA0CC0">
        <w:rPr>
          <w:sz w:val="16"/>
        </w:rPr>
        <w:t xml:space="preserve"> </w:t>
      </w:r>
      <w:r w:rsidRPr="00BA0CC0">
        <w:rPr>
          <w:rStyle w:val="Emphasis"/>
        </w:rPr>
        <w:t>harm to humans</w:t>
      </w:r>
      <w:r w:rsidRPr="00BA0CC0">
        <w:rPr>
          <w:sz w:val="16"/>
        </w:rPr>
        <w:t xml:space="preserve"> or others. For instance, many [65,69,70] have criticized the development of sex robots on these and similar grounds and agree that the anthropocentric machines </w:t>
      </w:r>
      <w:proofErr w:type="gramStart"/>
      <w:r w:rsidRPr="00BA0CC0">
        <w:rPr>
          <w:sz w:val="16"/>
        </w:rPr>
        <w:t>fosters</w:t>
      </w:r>
      <w:proofErr w:type="gramEnd"/>
      <w:r w:rsidRPr="00BA0CC0">
        <w:rPr>
          <w:sz w:val="16"/>
        </w:rPr>
        <w:t xml:space="preserve"> an empathy gap between humanity and nature. </w:t>
      </w:r>
      <w:r w:rsidRPr="00BA0CC0">
        <w:rPr>
          <w:rStyle w:val="StyleUnderline"/>
        </w:rPr>
        <w:t>The more we bond with</w:t>
      </w:r>
      <w:r w:rsidRPr="00BA0CC0">
        <w:rPr>
          <w:sz w:val="16"/>
        </w:rPr>
        <w:t xml:space="preserve"> </w:t>
      </w:r>
      <w:r w:rsidRPr="00BA0CC0">
        <w:rPr>
          <w:rStyle w:val="Emphasis"/>
        </w:rPr>
        <w:t>anthropomorphic machines</w:t>
      </w:r>
      <w:r w:rsidRPr="00BA0CC0">
        <w:rPr>
          <w:sz w:val="16"/>
        </w:rPr>
        <w:t xml:space="preserve">, </w:t>
      </w:r>
      <w:r w:rsidRPr="00BA0CC0">
        <w:rPr>
          <w:rStyle w:val="StyleUnderline"/>
        </w:rPr>
        <w:t xml:space="preserve">the more </w:t>
      </w:r>
      <w:r w:rsidRPr="00BA0CC0">
        <w:rPr>
          <w:rStyle w:val="StyleUnderline"/>
          <w:highlight w:val="cyan"/>
        </w:rPr>
        <w:t>we</w:t>
      </w:r>
      <w:r w:rsidRPr="00BA0CC0">
        <w:rPr>
          <w:rStyle w:val="StyleUnderline"/>
        </w:rPr>
        <w:t xml:space="preserve"> may </w:t>
      </w:r>
      <w:r w:rsidRPr="00BA0CC0">
        <w:rPr>
          <w:rStyle w:val="StyleUnderline"/>
          <w:highlight w:val="cyan"/>
        </w:rPr>
        <w:t>detach from</w:t>
      </w:r>
      <w:r w:rsidRPr="00BA0CC0">
        <w:rPr>
          <w:sz w:val="16"/>
          <w:highlight w:val="cyan"/>
        </w:rPr>
        <w:t xml:space="preserve"> </w:t>
      </w:r>
      <w:r w:rsidRPr="00BA0CC0">
        <w:rPr>
          <w:rStyle w:val="Emphasis"/>
          <w:highlight w:val="cyan"/>
        </w:rPr>
        <w:t>living systems</w:t>
      </w:r>
      <w:r w:rsidRPr="00BA0CC0">
        <w:rPr>
          <w:sz w:val="16"/>
        </w:rPr>
        <w:t xml:space="preserve">. </w:t>
      </w:r>
      <w:r w:rsidRPr="00BA0CC0">
        <w:rPr>
          <w:rStyle w:val="StyleUnderline"/>
        </w:rPr>
        <w:t>It encourages</w:t>
      </w:r>
      <w:r w:rsidRPr="00BA0CC0">
        <w:rPr>
          <w:sz w:val="16"/>
        </w:rPr>
        <w:t xml:space="preserve"> </w:t>
      </w:r>
      <w:r w:rsidRPr="00BA0CC0">
        <w:rPr>
          <w:rStyle w:val="Emphasis"/>
        </w:rPr>
        <w:t>second-guessing machine intentions</w:t>
      </w:r>
      <w:r w:rsidRPr="00BA0CC0">
        <w:rPr>
          <w:sz w:val="16"/>
        </w:rPr>
        <w:t xml:space="preserve"> as if they were human, </w:t>
      </w:r>
      <w:r w:rsidRPr="00BA0CC0">
        <w:rPr>
          <w:rStyle w:val="StyleUnderline"/>
        </w:rPr>
        <w:t xml:space="preserve">leading to </w:t>
      </w:r>
      <w:r w:rsidRPr="00BA0CC0">
        <w:rPr>
          <w:rStyle w:val="Emphasis"/>
        </w:rPr>
        <w:t>misplaced blame or anger</w:t>
      </w:r>
      <w:r w:rsidRPr="00BA0CC0">
        <w:rPr>
          <w:sz w:val="16"/>
        </w:rPr>
        <w:t xml:space="preserve">. </w:t>
      </w:r>
      <w:r w:rsidRPr="00BA0CC0">
        <w:rPr>
          <w:rStyle w:val="StyleUnderline"/>
        </w:rPr>
        <w:t>Unrealistic expectations complicate</w:t>
      </w:r>
      <w:r w:rsidRPr="00BA0CC0">
        <w:rPr>
          <w:sz w:val="16"/>
        </w:rPr>
        <w:t xml:space="preserve"> </w:t>
      </w:r>
      <w:r w:rsidRPr="00BA0CC0">
        <w:rPr>
          <w:rStyle w:val="Emphasis"/>
        </w:rPr>
        <w:t>human-machine relations</w:t>
      </w:r>
      <w:r w:rsidRPr="00BA0CC0">
        <w:rPr>
          <w:sz w:val="16"/>
        </w:rPr>
        <w:t xml:space="preserve">. It treats the nonhuman world as instrumental means rather than living ends, </w:t>
      </w:r>
      <w:r w:rsidRPr="00BA0CC0">
        <w:rPr>
          <w:rStyle w:val="StyleUnderline"/>
          <w:highlight w:val="cyan"/>
        </w:rPr>
        <w:t>weakening</w:t>
      </w:r>
      <w:r w:rsidRPr="00BA0CC0">
        <w:rPr>
          <w:rStyle w:val="StyleUnderline"/>
        </w:rPr>
        <w:t xml:space="preserve"> </w:t>
      </w:r>
      <w:r w:rsidRPr="00BA0CC0">
        <w:rPr>
          <w:rStyle w:val="Emphasis"/>
        </w:rPr>
        <w:t xml:space="preserve">our </w:t>
      </w:r>
      <w:r w:rsidRPr="00BA0CC0">
        <w:rPr>
          <w:rStyle w:val="Emphasis"/>
          <w:highlight w:val="cyan"/>
        </w:rPr>
        <w:t>altruism</w:t>
      </w:r>
      <w:r w:rsidRPr="00BA0CC0">
        <w:rPr>
          <w:sz w:val="16"/>
          <w:highlight w:val="cyan"/>
        </w:rPr>
        <w:t xml:space="preserve"> </w:t>
      </w:r>
      <w:r w:rsidRPr="00BA0CC0">
        <w:rPr>
          <w:rStyle w:val="StyleUnderline"/>
          <w:highlight w:val="cyan"/>
        </w:rPr>
        <w:t xml:space="preserve">toward other </w:t>
      </w:r>
      <w:r w:rsidRPr="00BA0CC0">
        <w:rPr>
          <w:rStyle w:val="Emphasis"/>
          <w:highlight w:val="cyan"/>
        </w:rPr>
        <w:t>creatures</w:t>
      </w:r>
      <w:r w:rsidRPr="00BA0CC0">
        <w:rPr>
          <w:rStyle w:val="Emphasis"/>
        </w:rPr>
        <w:t xml:space="preserve"> and habitats</w:t>
      </w:r>
      <w:r w:rsidRPr="00BA0CC0">
        <w:rPr>
          <w:sz w:val="16"/>
        </w:rPr>
        <w:t>. In short, making intelligent machines look like humans could cause people to act in ways that subvert human interests.</w:t>
      </w:r>
    </w:p>
    <w:p w14:paraId="1204D454" w14:textId="77777777" w:rsidR="00BA0CC0" w:rsidRPr="00BA0CC0" w:rsidRDefault="00BA0CC0" w:rsidP="00BA0CC0">
      <w:pPr>
        <w:rPr>
          <w:sz w:val="16"/>
        </w:rPr>
      </w:pPr>
      <w:r w:rsidRPr="00BA0CC0">
        <w:rPr>
          <w:sz w:val="16"/>
        </w:rPr>
        <w:t xml:space="preserve">Environmentally, </w:t>
      </w:r>
      <w:r w:rsidRPr="00BA0CC0">
        <w:rPr>
          <w:rStyle w:val="StyleUnderline"/>
        </w:rPr>
        <w:t>the multiplication of our</w:t>
      </w:r>
      <w:r w:rsidRPr="00BA0CC0">
        <w:rPr>
          <w:sz w:val="16"/>
        </w:rPr>
        <w:t xml:space="preserve"> </w:t>
      </w:r>
      <w:r w:rsidRPr="00BA0CC0">
        <w:rPr>
          <w:rStyle w:val="Emphasis"/>
          <w:highlight w:val="cyan"/>
        </w:rPr>
        <w:t>anthropocentric servants</w:t>
      </w:r>
      <w:r w:rsidRPr="00BA0CC0">
        <w:rPr>
          <w:sz w:val="16"/>
          <w:highlight w:val="cyan"/>
        </w:rPr>
        <w:t xml:space="preserve"> </w:t>
      </w:r>
      <w:r w:rsidRPr="00BA0CC0">
        <w:rPr>
          <w:rStyle w:val="StyleUnderline"/>
          <w:highlight w:val="cyan"/>
        </w:rPr>
        <w:t xml:space="preserve">enables escalating </w:t>
      </w:r>
      <w:r w:rsidRPr="00BA0CC0">
        <w:rPr>
          <w:rStyle w:val="Emphasis"/>
          <w:highlight w:val="cyan"/>
        </w:rPr>
        <w:t>eco</w:t>
      </w:r>
      <w:r w:rsidRPr="00BA0CC0">
        <w:rPr>
          <w:rStyle w:val="Emphasis"/>
        </w:rPr>
        <w:t xml:space="preserve">logical </w:t>
      </w:r>
      <w:r w:rsidRPr="00BA0CC0">
        <w:rPr>
          <w:rStyle w:val="Emphasis"/>
          <w:highlight w:val="cyan"/>
        </w:rPr>
        <w:t>devastation</w:t>
      </w:r>
      <w:r w:rsidRPr="00BA0CC0">
        <w:rPr>
          <w:sz w:val="16"/>
        </w:rPr>
        <w:t xml:space="preserve">, </w:t>
      </w:r>
      <w:r w:rsidRPr="00BA0CC0">
        <w:rPr>
          <w:rStyle w:val="StyleUnderline"/>
        </w:rPr>
        <w:t xml:space="preserve">allowing us to indulge our </w:t>
      </w:r>
      <w:r w:rsidRPr="00BA0CC0">
        <w:rPr>
          <w:rStyle w:val="Emphasis"/>
          <w:highlight w:val="cyan"/>
        </w:rPr>
        <w:t>unsustainable appetites</w:t>
      </w:r>
      <w:r w:rsidRPr="00BA0CC0">
        <w:rPr>
          <w:sz w:val="16"/>
        </w:rPr>
        <w:t xml:space="preserve">. </w:t>
      </w:r>
      <w:r w:rsidRPr="00BA0CC0">
        <w:rPr>
          <w:rStyle w:val="StyleUnderline"/>
        </w:rPr>
        <w:t>From</w:t>
      </w:r>
      <w:r w:rsidRPr="00BA0CC0">
        <w:rPr>
          <w:sz w:val="16"/>
        </w:rPr>
        <w:t xml:space="preserve"> </w:t>
      </w:r>
      <w:r w:rsidRPr="00BA0CC0">
        <w:rPr>
          <w:rStyle w:val="Emphasis"/>
          <w:highlight w:val="cyan"/>
        </w:rPr>
        <w:t>self-driving auto</w:t>
      </w:r>
      <w:r w:rsidRPr="00BA0CC0">
        <w:rPr>
          <w:rStyle w:val="Emphasis"/>
        </w:rPr>
        <w:t>mobile</w:t>
      </w:r>
      <w:r w:rsidRPr="00BA0CC0">
        <w:rPr>
          <w:rStyle w:val="Emphasis"/>
          <w:highlight w:val="cyan"/>
        </w:rPr>
        <w:t>s</w:t>
      </w:r>
      <w:r w:rsidRPr="00BA0CC0">
        <w:rPr>
          <w:sz w:val="16"/>
        </w:rPr>
        <w:t xml:space="preserve"> </w:t>
      </w:r>
      <w:r w:rsidRPr="00BA0CC0">
        <w:rPr>
          <w:rStyle w:val="StyleUnderline"/>
        </w:rPr>
        <w:t xml:space="preserve">to </w:t>
      </w:r>
      <w:r w:rsidRPr="00BA0CC0">
        <w:rPr>
          <w:rStyle w:val="StyleUnderline"/>
          <w:highlight w:val="cyan"/>
        </w:rPr>
        <w:t>humanoid robots</w:t>
      </w:r>
      <w:r w:rsidRPr="00BA0CC0">
        <w:rPr>
          <w:sz w:val="16"/>
        </w:rPr>
        <w:t xml:space="preserve"> </w:t>
      </w:r>
      <w:r w:rsidRPr="00BA0CC0">
        <w:rPr>
          <w:rStyle w:val="StyleUnderline"/>
        </w:rPr>
        <w:t>that autonomously</w:t>
      </w:r>
      <w:r w:rsidRPr="00BA0CC0">
        <w:rPr>
          <w:sz w:val="16"/>
        </w:rPr>
        <w:t xml:space="preserve"> </w:t>
      </w:r>
      <w:r w:rsidRPr="00BA0CC0">
        <w:rPr>
          <w:rStyle w:val="Emphasis"/>
        </w:rPr>
        <w:t>fulfill our material desires</w:t>
      </w:r>
      <w:r w:rsidRPr="00BA0CC0">
        <w:rPr>
          <w:sz w:val="16"/>
        </w:rPr>
        <w:t xml:space="preserve">, the </w:t>
      </w:r>
      <w:r w:rsidRPr="00BA0CC0">
        <w:rPr>
          <w:rStyle w:val="Emphasis"/>
        </w:rPr>
        <w:t>human-centered approach</w:t>
      </w:r>
      <w:r w:rsidRPr="00BA0CC0">
        <w:rPr>
          <w:sz w:val="16"/>
        </w:rPr>
        <w:t xml:space="preserve"> </w:t>
      </w:r>
      <w:r w:rsidRPr="00BA0CC0">
        <w:rPr>
          <w:rStyle w:val="StyleUnderline"/>
          <w:highlight w:val="cyan"/>
        </w:rPr>
        <w:t>intensifies the damage</w:t>
      </w:r>
      <w:r w:rsidRPr="00BA0CC0">
        <w:rPr>
          <w:rStyle w:val="StyleUnderline"/>
        </w:rPr>
        <w:t xml:space="preserve"> that</w:t>
      </w:r>
      <w:r w:rsidRPr="00BA0CC0">
        <w:rPr>
          <w:sz w:val="16"/>
        </w:rPr>
        <w:t xml:space="preserve"> </w:t>
      </w:r>
      <w:r w:rsidRPr="00BA0CC0">
        <w:rPr>
          <w:rStyle w:val="Emphasis"/>
          <w:highlight w:val="cyan"/>
        </w:rPr>
        <w:t>tech</w:t>
      </w:r>
      <w:r w:rsidRPr="00BA0CC0">
        <w:rPr>
          <w:rStyle w:val="StyleUnderline"/>
        </w:rPr>
        <w:t xml:space="preserve">nologies </w:t>
      </w:r>
      <w:r w:rsidRPr="00BA0CC0">
        <w:rPr>
          <w:rStyle w:val="StyleUnderline"/>
          <w:highlight w:val="cyan"/>
        </w:rPr>
        <w:t>may cause</w:t>
      </w:r>
      <w:r w:rsidRPr="00BA0CC0">
        <w:rPr>
          <w:sz w:val="16"/>
        </w:rPr>
        <w:t xml:space="preserve">. </w:t>
      </w:r>
      <w:r w:rsidRPr="00BA0CC0">
        <w:rPr>
          <w:rStyle w:val="StyleUnderline"/>
        </w:rPr>
        <w:t xml:space="preserve">It </w:t>
      </w:r>
      <w:r w:rsidRPr="00BA0CC0">
        <w:rPr>
          <w:rStyle w:val="Emphasis"/>
        </w:rPr>
        <w:t>anesthetizes</w:t>
      </w:r>
      <w:r w:rsidRPr="00BA0CC0">
        <w:rPr>
          <w:sz w:val="16"/>
        </w:rPr>
        <w:t xml:space="preserve"> </w:t>
      </w:r>
      <w:r w:rsidRPr="00BA0CC0">
        <w:rPr>
          <w:rStyle w:val="StyleUnderline"/>
        </w:rPr>
        <w:t xml:space="preserve">our conscience and delays </w:t>
      </w:r>
      <w:r w:rsidRPr="00BA0CC0">
        <w:rPr>
          <w:rStyle w:val="Emphasis"/>
        </w:rPr>
        <w:t>important actions</w:t>
      </w:r>
      <w:r w:rsidRPr="00BA0CC0">
        <w:rPr>
          <w:sz w:val="16"/>
        </w:rPr>
        <w:t xml:space="preserve"> on rising concerns such as climate change. Furthermore, anthropocentric design choices foster our sense of separation from, rather than deep integration with, natural life and the intricate social relationships in which we are enmeshed. </w:t>
      </w:r>
      <w:r w:rsidRPr="00BA0CC0">
        <w:rPr>
          <w:rStyle w:val="StyleUnderline"/>
        </w:rPr>
        <w:t>As such</w:t>
      </w:r>
      <w:r w:rsidRPr="00BA0CC0">
        <w:rPr>
          <w:sz w:val="16"/>
        </w:rPr>
        <w:t xml:space="preserve">, </w:t>
      </w:r>
      <w:r w:rsidRPr="00BA0CC0">
        <w:rPr>
          <w:rStyle w:val="StyleUnderline"/>
          <w:highlight w:val="cyan"/>
        </w:rPr>
        <w:t xml:space="preserve">they </w:t>
      </w:r>
      <w:r w:rsidRPr="00BA0CC0">
        <w:rPr>
          <w:rStyle w:val="Emphasis"/>
          <w:highlight w:val="cyan"/>
        </w:rPr>
        <w:t>propagate</w:t>
      </w:r>
      <w:r w:rsidRPr="00BA0CC0">
        <w:rPr>
          <w:sz w:val="16"/>
        </w:rPr>
        <w:t xml:space="preserve"> an </w:t>
      </w:r>
      <w:r w:rsidRPr="00BA0CC0">
        <w:rPr>
          <w:rStyle w:val="StyleUnderline"/>
          <w:highlight w:val="cyan"/>
        </w:rPr>
        <w:t xml:space="preserve">alienation </w:t>
      </w:r>
      <w:r w:rsidRPr="00BA0CC0">
        <w:rPr>
          <w:rStyle w:val="Emphasis"/>
          <w:highlight w:val="cyan"/>
        </w:rPr>
        <w:t>from nature</w:t>
      </w:r>
      <w:r w:rsidRPr="00BA0CC0">
        <w:rPr>
          <w:sz w:val="16"/>
        </w:rPr>
        <w:t xml:space="preserve"> </w:t>
      </w:r>
      <w:r w:rsidRPr="00BA0CC0">
        <w:rPr>
          <w:rStyle w:val="StyleUnderline"/>
        </w:rPr>
        <w:t xml:space="preserve">that risks numbing our empathy towards </w:t>
      </w:r>
      <w:r w:rsidRPr="00BA0CC0">
        <w:rPr>
          <w:rStyle w:val="Emphasis"/>
        </w:rPr>
        <w:t>threatened ecosystems</w:t>
      </w:r>
      <w:r w:rsidRPr="00BA0CC0">
        <w:rPr>
          <w:sz w:val="16"/>
        </w:rPr>
        <w:t>.</w:t>
      </w:r>
    </w:p>
    <w:p w14:paraId="5E5264B1" w14:textId="77777777" w:rsidR="00BA0CC0" w:rsidRPr="00BA0CC0" w:rsidRDefault="00BA0CC0" w:rsidP="00BA0CC0">
      <w:pPr>
        <w:rPr>
          <w:sz w:val="16"/>
        </w:rPr>
      </w:pPr>
      <w:r w:rsidRPr="00BA0CC0">
        <w:rPr>
          <w:rStyle w:val="Emphasis"/>
        </w:rPr>
        <w:t>Industry 5.0</w:t>
      </w:r>
      <w:r w:rsidRPr="00BA0CC0">
        <w:rPr>
          <w:sz w:val="16"/>
        </w:rPr>
        <w:t xml:space="preserve"> has been </w:t>
      </w:r>
      <w:r w:rsidRPr="00BA0CC0">
        <w:rPr>
          <w:rStyle w:val="StyleUnderline"/>
        </w:rPr>
        <w:t xml:space="preserve">put forth as the </w:t>
      </w:r>
      <w:r w:rsidRPr="00BA0CC0">
        <w:rPr>
          <w:rStyle w:val="Emphasis"/>
        </w:rPr>
        <w:t>next evolutionary phase</w:t>
      </w:r>
      <w:r w:rsidRPr="00BA0CC0">
        <w:rPr>
          <w:sz w:val="16"/>
        </w:rPr>
        <w:t xml:space="preserve"> </w:t>
      </w:r>
      <w:r w:rsidRPr="00BA0CC0">
        <w:rPr>
          <w:rStyle w:val="StyleUnderline"/>
        </w:rPr>
        <w:t xml:space="preserve">of industrial and </w:t>
      </w:r>
      <w:r w:rsidRPr="00BA0CC0">
        <w:rPr>
          <w:rStyle w:val="Emphasis"/>
        </w:rPr>
        <w:t>tech</w:t>
      </w:r>
      <w:r w:rsidRPr="00BA0CC0">
        <w:rPr>
          <w:rStyle w:val="StyleUnderline"/>
        </w:rPr>
        <w:t>nological advancement</w:t>
      </w:r>
      <w:r w:rsidRPr="00BA0CC0">
        <w:rPr>
          <w:sz w:val="16"/>
        </w:rPr>
        <w:t xml:space="preserve">, building upon the cyber-physical systems integration promised by Industry 4.0. While Industry 4.0 focused predominantly on automating and digitizing manufacturing through advanced computerization, Industry 5.0, also known as Society 5.0, aims to leverage these technological capabilities to solve pressing social problems [3]. </w:t>
      </w:r>
      <w:r w:rsidRPr="00BA0CC0">
        <w:rPr>
          <w:rStyle w:val="StyleUnderline"/>
        </w:rPr>
        <w:t xml:space="preserve">The capabilities developed in the name of optimized production are now intended to directly tackle </w:t>
      </w:r>
      <w:r w:rsidRPr="00BA0CC0">
        <w:rPr>
          <w:rStyle w:val="Emphasis"/>
        </w:rPr>
        <w:t>challenges like inequality</w:t>
      </w:r>
      <w:r w:rsidRPr="00BA0CC0">
        <w:rPr>
          <w:sz w:val="16"/>
        </w:rPr>
        <w:t xml:space="preserve">, </w:t>
      </w:r>
      <w:r w:rsidRPr="00BA0CC0">
        <w:rPr>
          <w:rStyle w:val="Emphasis"/>
        </w:rPr>
        <w:t>climate change</w:t>
      </w:r>
      <w:r w:rsidRPr="00BA0CC0">
        <w:rPr>
          <w:sz w:val="16"/>
        </w:rPr>
        <w:t xml:space="preserve">, education gaps, </w:t>
      </w:r>
      <w:r w:rsidRPr="00BA0CC0">
        <w:rPr>
          <w:rStyle w:val="Emphasis"/>
        </w:rPr>
        <w:t>and healthcare access</w:t>
      </w:r>
      <w:r w:rsidRPr="00BA0CC0">
        <w:rPr>
          <w:sz w:val="16"/>
        </w:rPr>
        <w:t xml:space="preserve">. Industry 5.0 seeks convergence between economic goals and social values which involves using the same technologies and approaches to further problems. </w:t>
      </w:r>
      <w:r w:rsidRPr="00BA0CC0">
        <w:rPr>
          <w:rStyle w:val="Emphasis"/>
        </w:rPr>
        <w:t>However</w:t>
      </w:r>
      <w:r w:rsidRPr="00BA0CC0">
        <w:rPr>
          <w:sz w:val="16"/>
        </w:rPr>
        <w:t xml:space="preserve">, as we have explored, </w:t>
      </w:r>
      <w:r w:rsidRPr="00BA0CC0">
        <w:rPr>
          <w:rStyle w:val="Emphasis"/>
        </w:rPr>
        <w:t xml:space="preserve">the </w:t>
      </w:r>
      <w:r w:rsidRPr="00BA0CC0">
        <w:rPr>
          <w:rStyle w:val="Emphasis"/>
          <w:highlight w:val="cyan"/>
        </w:rPr>
        <w:t>unchecked prolif</w:t>
      </w:r>
      <w:r w:rsidRPr="00BA0CC0">
        <w:rPr>
          <w:rStyle w:val="StyleUnderline"/>
        </w:rPr>
        <w:t>eration</w:t>
      </w:r>
      <w:r w:rsidRPr="00BA0CC0">
        <w:rPr>
          <w:sz w:val="16"/>
        </w:rPr>
        <w:t xml:space="preserve"> of </w:t>
      </w:r>
      <w:r w:rsidRPr="00BA0CC0">
        <w:rPr>
          <w:rStyle w:val="StyleUnderline"/>
        </w:rPr>
        <w:t xml:space="preserve">anthropocentric </w:t>
      </w:r>
      <w:r w:rsidRPr="00BA0CC0">
        <w:rPr>
          <w:rStyle w:val="Emphasis"/>
        </w:rPr>
        <w:t>intelligent machines</w:t>
      </w:r>
      <w:r w:rsidRPr="00BA0CC0">
        <w:rPr>
          <w:sz w:val="16"/>
        </w:rPr>
        <w:t xml:space="preserve"> </w:t>
      </w:r>
      <w:r w:rsidRPr="00BA0CC0">
        <w:rPr>
          <w:rStyle w:val="StyleUnderline"/>
          <w:highlight w:val="cyan"/>
        </w:rPr>
        <w:t xml:space="preserve">risks exacerbating </w:t>
      </w:r>
      <w:r w:rsidRPr="00BA0CC0">
        <w:rPr>
          <w:rStyle w:val="Emphasis"/>
          <w:highlight w:val="cyan"/>
        </w:rPr>
        <w:t>ecological destruction</w:t>
      </w:r>
      <w:r w:rsidRPr="00BA0CC0">
        <w:rPr>
          <w:sz w:val="16"/>
        </w:rPr>
        <w:t xml:space="preserve"> </w:t>
      </w:r>
      <w:r w:rsidRPr="00BA0CC0">
        <w:rPr>
          <w:rStyle w:val="StyleUnderline"/>
        </w:rPr>
        <w:t xml:space="preserve">and human </w:t>
      </w:r>
      <w:r w:rsidRPr="00BA0CC0">
        <w:rPr>
          <w:rStyle w:val="Emphasis"/>
        </w:rPr>
        <w:t>alienation from nature</w:t>
      </w:r>
      <w:r w:rsidRPr="00BA0CC0">
        <w:rPr>
          <w:sz w:val="16"/>
        </w:rPr>
        <w:t xml:space="preserve">. </w:t>
      </w:r>
      <w:r w:rsidRPr="00BA0CC0">
        <w:rPr>
          <w:rStyle w:val="StyleUnderline"/>
        </w:rPr>
        <w:t>Therefore</w:t>
      </w:r>
      <w:r w:rsidRPr="00BA0CC0">
        <w:rPr>
          <w:sz w:val="16"/>
        </w:rPr>
        <w:t xml:space="preserve">, a </w:t>
      </w:r>
      <w:r w:rsidRPr="00BA0CC0">
        <w:rPr>
          <w:rStyle w:val="Emphasis"/>
        </w:rPr>
        <w:t>truly harmonious Society 5.0</w:t>
      </w:r>
      <w:r w:rsidRPr="00BA0CC0">
        <w:rPr>
          <w:sz w:val="16"/>
        </w:rPr>
        <w:t xml:space="preserve"> </w:t>
      </w:r>
      <w:r w:rsidRPr="00BA0CC0">
        <w:rPr>
          <w:rStyle w:val="StyleUnderline"/>
        </w:rPr>
        <w:t xml:space="preserve">must move </w:t>
      </w:r>
      <w:r w:rsidRPr="00BA0CC0">
        <w:rPr>
          <w:rStyle w:val="Emphasis"/>
        </w:rPr>
        <w:t>beyond human-centered design</w:t>
      </w:r>
      <w:r w:rsidRPr="00BA0CC0">
        <w:rPr>
          <w:sz w:val="16"/>
        </w:rPr>
        <w:t xml:space="preserve"> </w:t>
      </w:r>
      <w:r w:rsidRPr="00BA0CC0">
        <w:rPr>
          <w:rStyle w:val="StyleUnderline"/>
        </w:rPr>
        <w:t>approaches toward</w:t>
      </w:r>
      <w:r w:rsidRPr="00BA0CC0">
        <w:rPr>
          <w:sz w:val="16"/>
        </w:rPr>
        <w:t xml:space="preserve"> </w:t>
      </w:r>
      <w:r w:rsidRPr="00BA0CC0">
        <w:rPr>
          <w:rStyle w:val="Emphasis"/>
        </w:rPr>
        <w:t xml:space="preserve">an </w:t>
      </w:r>
      <w:proofErr w:type="spellStart"/>
      <w:r w:rsidRPr="00BA0CC0">
        <w:rPr>
          <w:rStyle w:val="Emphasis"/>
        </w:rPr>
        <w:t>ecocentric</w:t>
      </w:r>
      <w:proofErr w:type="spellEnd"/>
      <w:r w:rsidRPr="00BA0CC0">
        <w:rPr>
          <w:rStyle w:val="Emphasis"/>
        </w:rPr>
        <w:t xml:space="preserve"> orientation</w:t>
      </w:r>
      <w:r w:rsidRPr="00BA0CC0">
        <w:rPr>
          <w:sz w:val="16"/>
        </w:rPr>
        <w:t xml:space="preserve"> </w:t>
      </w:r>
      <w:r w:rsidRPr="00BA0CC0">
        <w:rPr>
          <w:rStyle w:val="StyleUnderline"/>
        </w:rPr>
        <w:t xml:space="preserve">that promotes technology </w:t>
      </w:r>
      <w:r w:rsidRPr="00BA0CC0">
        <w:rPr>
          <w:rStyle w:val="Emphasis"/>
        </w:rPr>
        <w:t>in service of all life</w:t>
      </w:r>
      <w:r w:rsidRPr="00BA0CC0">
        <w:rPr>
          <w:sz w:val="16"/>
        </w:rPr>
        <w:t>.</w:t>
      </w:r>
    </w:p>
    <w:p w14:paraId="19EDD3C3" w14:textId="77777777" w:rsidR="00BA0CC0" w:rsidRPr="00BA0CC0" w:rsidRDefault="00BA0CC0" w:rsidP="00BA0CC0">
      <w:pPr>
        <w:rPr>
          <w:sz w:val="16"/>
        </w:rPr>
      </w:pPr>
      <w:r w:rsidRPr="00BA0CC0">
        <w:rPr>
          <w:rStyle w:val="StyleUnderline"/>
          <w:highlight w:val="cyan"/>
        </w:rPr>
        <w:t xml:space="preserve">Replacing </w:t>
      </w:r>
      <w:r w:rsidRPr="00BA0CC0">
        <w:rPr>
          <w:rStyle w:val="Emphasis"/>
          <w:highlight w:val="cyan"/>
        </w:rPr>
        <w:t>anthropocentric priorities</w:t>
      </w:r>
      <w:r w:rsidRPr="00BA0CC0">
        <w:rPr>
          <w:sz w:val="16"/>
          <w:highlight w:val="cyan"/>
        </w:rPr>
        <w:t xml:space="preserve"> </w:t>
      </w:r>
      <w:r w:rsidRPr="00BA0CC0">
        <w:rPr>
          <w:rStyle w:val="StyleUnderline"/>
          <w:highlight w:val="cyan"/>
        </w:rPr>
        <w:t xml:space="preserve">with </w:t>
      </w:r>
      <w:proofErr w:type="spellStart"/>
      <w:r w:rsidRPr="00BA0CC0">
        <w:rPr>
          <w:rStyle w:val="Emphasis"/>
          <w:highlight w:val="cyan"/>
        </w:rPr>
        <w:t>ecocentric</w:t>
      </w:r>
      <w:proofErr w:type="spellEnd"/>
      <w:r w:rsidRPr="00BA0CC0">
        <w:rPr>
          <w:rStyle w:val="Emphasis"/>
        </w:rPr>
        <w:t xml:space="preserve"> ones</w:t>
      </w:r>
      <w:r w:rsidRPr="00BA0CC0">
        <w:rPr>
          <w:sz w:val="16"/>
        </w:rPr>
        <w:t xml:space="preserve"> </w:t>
      </w:r>
      <w:r w:rsidRPr="00BA0CC0">
        <w:rPr>
          <w:rStyle w:val="StyleUnderline"/>
          <w:highlight w:val="cyan"/>
        </w:rPr>
        <w:t>signals</w:t>
      </w:r>
      <w:r w:rsidRPr="00BA0CC0">
        <w:rPr>
          <w:rStyle w:val="StyleUnderline"/>
        </w:rPr>
        <w:t xml:space="preserve"> a </w:t>
      </w:r>
      <w:r w:rsidRPr="00BA0CC0">
        <w:rPr>
          <w:rStyle w:val="StyleUnderline"/>
          <w:highlight w:val="cyan"/>
        </w:rPr>
        <w:t>philosophical shift</w:t>
      </w:r>
      <w:r w:rsidRPr="00BA0CC0">
        <w:rPr>
          <w:rStyle w:val="StyleUnderline"/>
        </w:rPr>
        <w:t xml:space="preserve"> that </w:t>
      </w:r>
      <w:r w:rsidRPr="00BA0CC0">
        <w:rPr>
          <w:rStyle w:val="Emphasis"/>
        </w:rPr>
        <w:t>aligns with the underlying goals of Industry 5.0</w:t>
      </w:r>
      <w:r w:rsidRPr="00BA0CC0">
        <w:rPr>
          <w:sz w:val="16"/>
        </w:rPr>
        <w:t xml:space="preserve">. Creating intelligent machines that </w:t>
      </w:r>
      <w:r w:rsidRPr="00BA0CC0">
        <w:rPr>
          <w:rStyle w:val="StyleUnderline"/>
        </w:rPr>
        <w:t xml:space="preserve">enrich our shared environment and stabilize </w:t>
      </w:r>
      <w:r w:rsidRPr="00BA0CC0">
        <w:rPr>
          <w:rStyle w:val="Emphasis"/>
        </w:rPr>
        <w:t>threatened ecosystems</w:t>
      </w:r>
      <w:r w:rsidRPr="00BA0CC0">
        <w:rPr>
          <w:sz w:val="16"/>
        </w:rPr>
        <w:t xml:space="preserve"> </w:t>
      </w:r>
      <w:r w:rsidRPr="00BA0CC0">
        <w:rPr>
          <w:rStyle w:val="StyleUnderline"/>
        </w:rPr>
        <w:t xml:space="preserve">would significantly contribute to </w:t>
      </w:r>
      <w:r w:rsidRPr="00BA0CC0">
        <w:rPr>
          <w:rStyle w:val="StyleUnderline"/>
          <w:highlight w:val="cyan"/>
        </w:rPr>
        <w:t xml:space="preserve">solving </w:t>
      </w:r>
      <w:r w:rsidRPr="00BA0CC0">
        <w:rPr>
          <w:rStyle w:val="Emphasis"/>
          <w:highlight w:val="cyan"/>
        </w:rPr>
        <w:t>major</w:t>
      </w:r>
      <w:r w:rsidRPr="00BA0CC0">
        <w:rPr>
          <w:rStyle w:val="Emphasis"/>
        </w:rPr>
        <w:t xml:space="preserve"> societal </w:t>
      </w:r>
      <w:r w:rsidRPr="00BA0CC0">
        <w:rPr>
          <w:rStyle w:val="Emphasis"/>
          <w:highlight w:val="cyan"/>
        </w:rPr>
        <w:t>challenges</w:t>
      </w:r>
      <w:r w:rsidRPr="00BA0CC0">
        <w:rPr>
          <w:sz w:val="16"/>
        </w:rPr>
        <w:t xml:space="preserve"> like climate change, pollution, and biodiversity loss. This does not mean, however, that human interests will be deliberately harmed or ignored. On the contrary, </w:t>
      </w:r>
      <w:r w:rsidRPr="00BA0CC0">
        <w:rPr>
          <w:rStyle w:val="StyleUnderline"/>
        </w:rPr>
        <w:t xml:space="preserve">pursuing </w:t>
      </w:r>
      <w:proofErr w:type="spellStart"/>
      <w:r w:rsidRPr="00BA0CC0">
        <w:rPr>
          <w:rStyle w:val="Emphasis"/>
        </w:rPr>
        <w:t>ecocentric</w:t>
      </w:r>
      <w:proofErr w:type="spellEnd"/>
      <w:r w:rsidRPr="00BA0CC0">
        <w:rPr>
          <w:rStyle w:val="Emphasis"/>
        </w:rPr>
        <w:t xml:space="preserve"> technology</w:t>
      </w:r>
      <w:r w:rsidRPr="00BA0CC0">
        <w:rPr>
          <w:rStyle w:val="StyleUnderline"/>
        </w:rPr>
        <w:t xml:space="preserve"> design would also </w:t>
      </w:r>
      <w:r w:rsidRPr="00BA0CC0">
        <w:rPr>
          <w:rStyle w:val="StyleUnderline"/>
          <w:highlight w:val="cyan"/>
        </w:rPr>
        <w:t>foster</w:t>
      </w:r>
      <w:r w:rsidRPr="00BA0CC0">
        <w:rPr>
          <w:rStyle w:val="StyleUnderline"/>
        </w:rPr>
        <w:t xml:space="preserve"> a </w:t>
      </w:r>
      <w:r w:rsidRPr="00BA0CC0">
        <w:rPr>
          <w:rStyle w:val="Emphasis"/>
        </w:rPr>
        <w:t xml:space="preserve">renewed </w:t>
      </w:r>
      <w:r w:rsidRPr="00BA0CC0">
        <w:rPr>
          <w:rStyle w:val="Emphasis"/>
          <w:highlight w:val="cyan"/>
        </w:rPr>
        <w:t>sense of human belonging</w:t>
      </w:r>
      <w:r w:rsidRPr="00BA0CC0">
        <w:rPr>
          <w:sz w:val="16"/>
        </w:rPr>
        <w:t xml:space="preserve"> </w:t>
      </w:r>
      <w:r w:rsidRPr="00BA0CC0">
        <w:rPr>
          <w:rStyle w:val="StyleUnderline"/>
        </w:rPr>
        <w:t>within nature</w:t>
      </w:r>
      <w:r w:rsidRPr="00BA0CC0">
        <w:rPr>
          <w:sz w:val="16"/>
        </w:rPr>
        <w:t xml:space="preserve">, addressing issues of purpose and loneliness. Intelligent machines that </w:t>
      </w:r>
      <w:r w:rsidRPr="00BA0CC0">
        <w:rPr>
          <w:rStyle w:val="StyleUnderline"/>
        </w:rPr>
        <w:t xml:space="preserve">promote </w:t>
      </w:r>
      <w:r w:rsidRPr="00BA0CC0">
        <w:rPr>
          <w:rStyle w:val="Emphasis"/>
        </w:rPr>
        <w:t>ecological health</w:t>
      </w:r>
      <w:r w:rsidRPr="00BA0CC0">
        <w:rPr>
          <w:sz w:val="16"/>
        </w:rPr>
        <w:t xml:space="preserve"> could help </w:t>
      </w:r>
      <w:r w:rsidRPr="00BA0CC0">
        <w:rPr>
          <w:rStyle w:val="StyleUnderline"/>
        </w:rPr>
        <w:t xml:space="preserve">restore balance to disrupted </w:t>
      </w:r>
      <w:r w:rsidRPr="00BA0CC0">
        <w:rPr>
          <w:rStyle w:val="Emphasis"/>
        </w:rPr>
        <w:t>biotic networks</w:t>
      </w:r>
      <w:r w:rsidRPr="00BA0CC0">
        <w:rPr>
          <w:sz w:val="16"/>
        </w:rPr>
        <w:t xml:space="preserve">, </w:t>
      </w:r>
      <w:r w:rsidRPr="00BA0CC0">
        <w:rPr>
          <w:rStyle w:val="StyleUnderline"/>
        </w:rPr>
        <w:t xml:space="preserve">allowing both human and </w:t>
      </w:r>
      <w:r w:rsidRPr="00BA0CC0">
        <w:rPr>
          <w:rStyle w:val="Emphasis"/>
        </w:rPr>
        <w:t>more-than-human communities</w:t>
      </w:r>
      <w:r w:rsidRPr="00BA0CC0">
        <w:rPr>
          <w:sz w:val="16"/>
        </w:rPr>
        <w:t xml:space="preserve"> </w:t>
      </w:r>
      <w:r w:rsidRPr="00BA0CC0">
        <w:rPr>
          <w:rStyle w:val="StyleUnderline"/>
        </w:rPr>
        <w:t>to thrive</w:t>
      </w:r>
      <w:r w:rsidRPr="00BA0CC0">
        <w:rPr>
          <w:sz w:val="16"/>
        </w:rPr>
        <w:t xml:space="preserve"> in synergy.</w:t>
      </w:r>
    </w:p>
    <w:p w14:paraId="53E1A42C" w14:textId="77777777" w:rsidR="00BA0CC0" w:rsidRPr="00BA0CC0" w:rsidRDefault="00BA0CC0" w:rsidP="00BA0CC0">
      <w:pPr>
        <w:rPr>
          <w:sz w:val="16"/>
        </w:rPr>
      </w:pPr>
      <w:r w:rsidRPr="00BA0CC0">
        <w:rPr>
          <w:sz w:val="16"/>
        </w:rPr>
        <w:t xml:space="preserve">While </w:t>
      </w:r>
      <w:r w:rsidRPr="00BA0CC0">
        <w:rPr>
          <w:rStyle w:val="Emphasis"/>
        </w:rPr>
        <w:t>anthropocentric machines</w:t>
      </w:r>
      <w:r w:rsidRPr="00BA0CC0">
        <w:rPr>
          <w:sz w:val="16"/>
        </w:rPr>
        <w:t xml:space="preserve"> have undoubtedly revolutionized various aspects of human life, they also animate valid concerns regarding their impact on society and the environment. By </w:t>
      </w:r>
      <w:r w:rsidRPr="00BA0CC0">
        <w:rPr>
          <w:rStyle w:val="StyleUnderline"/>
        </w:rPr>
        <w:t xml:space="preserve">encouraging </w:t>
      </w:r>
      <w:r w:rsidRPr="00BA0CC0">
        <w:rPr>
          <w:rStyle w:val="Emphasis"/>
        </w:rPr>
        <w:t>human-centric perspectives</w:t>
      </w:r>
      <w:r w:rsidRPr="00BA0CC0">
        <w:rPr>
          <w:sz w:val="16"/>
        </w:rPr>
        <w:t xml:space="preserve">, </w:t>
      </w:r>
      <w:r w:rsidRPr="00BA0CC0">
        <w:rPr>
          <w:rStyle w:val="StyleUnderline"/>
        </w:rPr>
        <w:t xml:space="preserve">fostering unsustainable </w:t>
      </w:r>
      <w:r w:rsidRPr="00BA0CC0">
        <w:rPr>
          <w:rStyle w:val="Emphasis"/>
        </w:rPr>
        <w:t>consumption patterns</w:t>
      </w:r>
      <w:r w:rsidRPr="00BA0CC0">
        <w:rPr>
          <w:sz w:val="16"/>
        </w:rPr>
        <w:t xml:space="preserve">, and </w:t>
      </w:r>
      <w:r w:rsidRPr="00BA0CC0">
        <w:rPr>
          <w:rStyle w:val="StyleUnderline"/>
        </w:rPr>
        <w:t xml:space="preserve">shaping </w:t>
      </w:r>
      <w:r w:rsidRPr="00BA0CC0">
        <w:rPr>
          <w:rStyle w:val="Emphasis"/>
        </w:rPr>
        <w:t>our self-images</w:t>
      </w:r>
      <w:r w:rsidRPr="00BA0CC0">
        <w:rPr>
          <w:sz w:val="16"/>
        </w:rPr>
        <w:t xml:space="preserve"> </w:t>
      </w:r>
      <w:r w:rsidRPr="00BA0CC0">
        <w:rPr>
          <w:rStyle w:val="StyleUnderline"/>
        </w:rPr>
        <w:t xml:space="preserve">and </w:t>
      </w:r>
      <w:r w:rsidRPr="00BA0CC0">
        <w:rPr>
          <w:rStyle w:val="Emphasis"/>
        </w:rPr>
        <w:t>interactions with others</w:t>
      </w:r>
      <w:r w:rsidRPr="00BA0CC0">
        <w:rPr>
          <w:sz w:val="16"/>
        </w:rPr>
        <w:t xml:space="preserve">, </w:t>
      </w:r>
      <w:r w:rsidRPr="00BA0CC0">
        <w:rPr>
          <w:rStyle w:val="StyleUnderline"/>
        </w:rPr>
        <w:t xml:space="preserve">these machines may intensify </w:t>
      </w:r>
      <w:r w:rsidRPr="00BA0CC0">
        <w:rPr>
          <w:rStyle w:val="Emphasis"/>
        </w:rPr>
        <w:t>detrimental relationships</w:t>
      </w:r>
      <w:r w:rsidRPr="00BA0CC0">
        <w:rPr>
          <w:sz w:val="16"/>
        </w:rPr>
        <w:t xml:space="preserve"> </w:t>
      </w:r>
      <w:r w:rsidRPr="00BA0CC0">
        <w:rPr>
          <w:rStyle w:val="StyleUnderline"/>
        </w:rPr>
        <w:t>with our environments</w:t>
      </w:r>
      <w:r w:rsidRPr="00BA0CC0">
        <w:rPr>
          <w:sz w:val="16"/>
        </w:rPr>
        <w:t xml:space="preserve">. As we continue to develop and integrate intelligent technologies, it becomes imperative to strike a balance that fosters a more </w:t>
      </w:r>
      <w:proofErr w:type="spellStart"/>
      <w:r w:rsidRPr="00BA0CC0">
        <w:rPr>
          <w:sz w:val="16"/>
        </w:rPr>
        <w:t>ecocentric</w:t>
      </w:r>
      <w:proofErr w:type="spellEnd"/>
      <w:r w:rsidRPr="00BA0CC0">
        <w:rPr>
          <w:sz w:val="16"/>
        </w:rPr>
        <w:t xml:space="preserve"> approach–one that considers the well-being of both humanity and the planet, recognizing the intrinsic value of all living beings and the interconnectedness of our world.</w:t>
      </w:r>
    </w:p>
    <w:p w14:paraId="12641F01" w14:textId="77777777" w:rsidR="00BA0CC0" w:rsidRPr="00BA0CC0" w:rsidRDefault="00BA0CC0" w:rsidP="00BA0CC0">
      <w:pPr>
        <w:rPr>
          <w:sz w:val="16"/>
        </w:rPr>
      </w:pPr>
      <w:r w:rsidRPr="00BA0CC0">
        <w:rPr>
          <w:sz w:val="16"/>
        </w:rPr>
        <w:t xml:space="preserve">In essence, </w:t>
      </w:r>
      <w:r w:rsidRPr="00BA0CC0">
        <w:rPr>
          <w:rStyle w:val="StyleUnderline"/>
        </w:rPr>
        <w:t xml:space="preserve">whereas the </w:t>
      </w:r>
      <w:r w:rsidRPr="00BA0CC0">
        <w:rPr>
          <w:rStyle w:val="Emphasis"/>
        </w:rPr>
        <w:t>anthropocentric design</w:t>
      </w:r>
      <w:r w:rsidRPr="00BA0CC0">
        <w:rPr>
          <w:sz w:val="16"/>
        </w:rPr>
        <w:t xml:space="preserve"> </w:t>
      </w:r>
      <w:r w:rsidRPr="00BA0CC0">
        <w:rPr>
          <w:rStyle w:val="StyleUnderline"/>
        </w:rPr>
        <w:t xml:space="preserve">of </w:t>
      </w:r>
      <w:r w:rsidRPr="00BA0CC0">
        <w:rPr>
          <w:rStyle w:val="Emphasis"/>
        </w:rPr>
        <w:t>intelligent machines</w:t>
      </w:r>
      <w:r w:rsidRPr="00BA0CC0">
        <w:rPr>
          <w:sz w:val="16"/>
        </w:rPr>
        <w:t xml:space="preserve"> </w:t>
      </w:r>
      <w:r w:rsidRPr="00BA0CC0">
        <w:rPr>
          <w:rStyle w:val="StyleUnderline"/>
        </w:rPr>
        <w:t>myopically focuses solely on</w:t>
      </w:r>
      <w:r w:rsidRPr="00BA0CC0">
        <w:rPr>
          <w:sz w:val="16"/>
        </w:rPr>
        <w:t xml:space="preserve"> </w:t>
      </w:r>
      <w:r w:rsidRPr="00BA0CC0">
        <w:rPr>
          <w:rStyle w:val="Emphasis"/>
        </w:rPr>
        <w:t>human interests</w:t>
      </w:r>
      <w:r w:rsidRPr="00BA0CC0">
        <w:rPr>
          <w:sz w:val="16"/>
        </w:rPr>
        <w:t xml:space="preserve"> (to the minimization and erosion of others’), </w:t>
      </w:r>
      <w:r w:rsidRPr="00BA0CC0">
        <w:rPr>
          <w:rStyle w:val="StyleUnderline"/>
          <w:highlight w:val="cyan"/>
        </w:rPr>
        <w:t>adopting a wider</w:t>
      </w:r>
      <w:r w:rsidRPr="00BA0CC0">
        <w:rPr>
          <w:rStyle w:val="StyleUnderline"/>
        </w:rPr>
        <w:t xml:space="preserve"> </w:t>
      </w:r>
      <w:proofErr w:type="spellStart"/>
      <w:r w:rsidRPr="00BA0CC0">
        <w:rPr>
          <w:rStyle w:val="Emphasis"/>
        </w:rPr>
        <w:t>ecocentric</w:t>
      </w:r>
      <w:proofErr w:type="spellEnd"/>
      <w:r w:rsidRPr="00BA0CC0">
        <w:rPr>
          <w:rStyle w:val="Emphasis"/>
        </w:rPr>
        <w:t xml:space="preserve"> </w:t>
      </w:r>
      <w:r w:rsidRPr="00BA0CC0">
        <w:rPr>
          <w:rStyle w:val="Emphasis"/>
          <w:highlight w:val="cyan"/>
        </w:rPr>
        <w:t>perspective</w:t>
      </w:r>
      <w:r w:rsidRPr="00BA0CC0">
        <w:rPr>
          <w:sz w:val="16"/>
        </w:rPr>
        <w:t xml:space="preserve"> </w:t>
      </w:r>
      <w:r w:rsidRPr="00BA0CC0">
        <w:rPr>
          <w:rStyle w:val="StyleUnderline"/>
        </w:rPr>
        <w:t xml:space="preserve">may </w:t>
      </w:r>
      <w:r w:rsidRPr="00BA0CC0">
        <w:rPr>
          <w:rStyle w:val="StyleUnderline"/>
          <w:highlight w:val="cyan"/>
        </w:rPr>
        <w:t>serve to benefit</w:t>
      </w:r>
      <w:r w:rsidRPr="00BA0CC0">
        <w:rPr>
          <w:rStyle w:val="StyleUnderline"/>
        </w:rPr>
        <w:t xml:space="preserve"> both </w:t>
      </w:r>
      <w:r w:rsidRPr="00BA0CC0">
        <w:rPr>
          <w:rStyle w:val="Emphasis"/>
        </w:rPr>
        <w:t xml:space="preserve">humans and </w:t>
      </w:r>
      <w:r w:rsidRPr="00BA0CC0">
        <w:rPr>
          <w:rStyle w:val="Emphasis"/>
          <w:highlight w:val="cyan"/>
        </w:rPr>
        <w:t>nature</w:t>
      </w:r>
      <w:r w:rsidRPr="00BA0CC0">
        <w:rPr>
          <w:sz w:val="16"/>
        </w:rPr>
        <w:t xml:space="preserve">. To sustain the existence of a range of lifeforms and allow nature to flourish, we must cultivate fundamentally </w:t>
      </w:r>
      <w:proofErr w:type="spellStart"/>
      <w:r w:rsidRPr="00BA0CC0">
        <w:rPr>
          <w:sz w:val="16"/>
        </w:rPr>
        <w:t>ecocentric</w:t>
      </w:r>
      <w:proofErr w:type="spellEnd"/>
      <w:r w:rsidRPr="00BA0CC0">
        <w:rPr>
          <w:sz w:val="16"/>
        </w:rPr>
        <w:t xml:space="preserve"> machine designs that enrich, rather than vitiate, our planet's ecosystems. </w:t>
      </w:r>
      <w:r w:rsidRPr="00BA0CC0">
        <w:rPr>
          <w:rStyle w:val="StyleUnderline"/>
        </w:rPr>
        <w:t xml:space="preserve">This </w:t>
      </w:r>
      <w:r w:rsidRPr="00BA0CC0">
        <w:rPr>
          <w:rStyle w:val="StyleUnderline"/>
          <w:highlight w:val="cyan"/>
        </w:rPr>
        <w:t xml:space="preserve">requires a </w:t>
      </w:r>
      <w:r w:rsidRPr="00BA0CC0">
        <w:rPr>
          <w:rStyle w:val="Emphasis"/>
          <w:highlight w:val="cyan"/>
        </w:rPr>
        <w:t>profound mindset shift</w:t>
      </w:r>
      <w:r w:rsidRPr="00BA0CC0">
        <w:rPr>
          <w:sz w:val="16"/>
        </w:rPr>
        <w:t>–</w:t>
      </w:r>
      <w:r w:rsidRPr="00BA0CC0">
        <w:rPr>
          <w:rStyle w:val="StyleUnderline"/>
          <w:highlight w:val="cyan"/>
        </w:rPr>
        <w:t>prioritizing eco</w:t>
      </w:r>
      <w:r w:rsidRPr="00BA0CC0">
        <w:rPr>
          <w:rStyle w:val="StyleUnderline"/>
        </w:rPr>
        <w:t xml:space="preserve">logical </w:t>
      </w:r>
      <w:r w:rsidRPr="00BA0CC0">
        <w:rPr>
          <w:rStyle w:val="StyleUnderline"/>
          <w:highlight w:val="cyan"/>
        </w:rPr>
        <w:t xml:space="preserve">wholeness </w:t>
      </w:r>
      <w:r w:rsidRPr="00BA0CC0">
        <w:rPr>
          <w:rStyle w:val="Emphasis"/>
          <w:highlight w:val="cyan"/>
        </w:rPr>
        <w:t>instead of human supremacy</w:t>
      </w:r>
      <w:r w:rsidRPr="00BA0CC0">
        <w:rPr>
          <w:sz w:val="16"/>
        </w:rPr>
        <w:t xml:space="preserve">. </w:t>
      </w:r>
      <w:r w:rsidRPr="00BA0CC0">
        <w:rPr>
          <w:rStyle w:val="StyleUnderline"/>
        </w:rPr>
        <w:t xml:space="preserve">It means </w:t>
      </w:r>
      <w:r w:rsidRPr="00BA0CC0">
        <w:rPr>
          <w:rStyle w:val="StyleUnderline"/>
          <w:highlight w:val="cyan"/>
        </w:rPr>
        <w:t xml:space="preserve">designing </w:t>
      </w:r>
      <w:r w:rsidRPr="00BA0CC0">
        <w:rPr>
          <w:rStyle w:val="Emphasis"/>
          <w:highlight w:val="cyan"/>
        </w:rPr>
        <w:t>intelligent systems</w:t>
      </w:r>
      <w:r w:rsidRPr="00BA0CC0">
        <w:rPr>
          <w:sz w:val="16"/>
        </w:rPr>
        <w:t xml:space="preserve"> </w:t>
      </w:r>
      <w:r w:rsidRPr="00BA0CC0">
        <w:rPr>
          <w:rStyle w:val="StyleUnderline"/>
        </w:rPr>
        <w:t xml:space="preserve">that </w:t>
      </w:r>
      <w:r w:rsidRPr="00BA0CC0">
        <w:rPr>
          <w:rStyle w:val="Emphasis"/>
        </w:rPr>
        <w:t xml:space="preserve">serve </w:t>
      </w:r>
      <w:r w:rsidRPr="00BA0CC0">
        <w:rPr>
          <w:rStyle w:val="Emphasis"/>
          <w:highlight w:val="cyan"/>
        </w:rPr>
        <w:t>to stabilize</w:t>
      </w:r>
      <w:r w:rsidRPr="00BA0CC0">
        <w:rPr>
          <w:sz w:val="16"/>
        </w:rPr>
        <w:t xml:space="preserve">, </w:t>
      </w:r>
      <w:r w:rsidRPr="00BA0CC0">
        <w:rPr>
          <w:rStyle w:val="StyleUnderline"/>
        </w:rPr>
        <w:t>rather than disrupt</w:t>
      </w:r>
      <w:r w:rsidRPr="00BA0CC0">
        <w:rPr>
          <w:sz w:val="16"/>
        </w:rPr>
        <w:t xml:space="preserve">, </w:t>
      </w:r>
      <w:r w:rsidRPr="00BA0CC0">
        <w:rPr>
          <w:rStyle w:val="StyleUnderline"/>
        </w:rPr>
        <w:t xml:space="preserve">the </w:t>
      </w:r>
      <w:r w:rsidRPr="00BA0CC0">
        <w:rPr>
          <w:rStyle w:val="Emphasis"/>
          <w:highlight w:val="cyan"/>
        </w:rPr>
        <w:t>biotic networks</w:t>
      </w:r>
      <w:r w:rsidRPr="00BA0CC0">
        <w:rPr>
          <w:sz w:val="16"/>
        </w:rPr>
        <w:t xml:space="preserve"> </w:t>
      </w:r>
      <w:r w:rsidRPr="00BA0CC0">
        <w:rPr>
          <w:rStyle w:val="StyleUnderline"/>
        </w:rPr>
        <w:t xml:space="preserve">from which </w:t>
      </w:r>
      <w:r w:rsidRPr="00BA0CC0">
        <w:rPr>
          <w:rStyle w:val="Emphasis"/>
        </w:rPr>
        <w:t>we have arisen</w:t>
      </w:r>
      <w:r w:rsidRPr="00BA0CC0">
        <w:rPr>
          <w:sz w:val="16"/>
        </w:rPr>
        <w:t xml:space="preserve"> </w:t>
      </w:r>
      <w:r w:rsidRPr="00BA0CC0">
        <w:rPr>
          <w:rStyle w:val="StyleUnderline"/>
        </w:rPr>
        <w:t xml:space="preserve">and upon </w:t>
      </w:r>
      <w:r w:rsidRPr="00BA0CC0">
        <w:rPr>
          <w:rStyle w:val="Emphasis"/>
        </w:rPr>
        <w:t>which we depend</w:t>
      </w:r>
      <w:r w:rsidRPr="00BA0CC0">
        <w:rPr>
          <w:sz w:val="16"/>
        </w:rPr>
        <w:t xml:space="preserve">. </w:t>
      </w:r>
      <w:r w:rsidRPr="00BA0CC0">
        <w:rPr>
          <w:rStyle w:val="StyleUnderline"/>
        </w:rPr>
        <w:t xml:space="preserve">Recognizing the </w:t>
      </w:r>
      <w:r w:rsidRPr="00BA0CC0">
        <w:rPr>
          <w:rStyle w:val="Emphasis"/>
        </w:rPr>
        <w:t>profound pitfalls</w:t>
      </w:r>
      <w:r w:rsidRPr="00BA0CC0">
        <w:rPr>
          <w:rStyle w:val="StyleUnderline"/>
        </w:rPr>
        <w:t xml:space="preserve"> of </w:t>
      </w:r>
      <w:r w:rsidRPr="00BA0CC0">
        <w:rPr>
          <w:rStyle w:val="Emphasis"/>
        </w:rPr>
        <w:t>extreme anthropocentrism</w:t>
      </w:r>
      <w:r w:rsidRPr="00BA0CC0">
        <w:rPr>
          <w:sz w:val="16"/>
        </w:rPr>
        <w:t xml:space="preserve">, </w:t>
      </w:r>
      <w:r w:rsidRPr="00BA0CC0">
        <w:rPr>
          <w:rStyle w:val="StyleUnderline"/>
          <w:highlight w:val="cyan"/>
        </w:rPr>
        <w:t>we must</w:t>
      </w:r>
      <w:r w:rsidRPr="00BA0CC0">
        <w:rPr>
          <w:rStyle w:val="StyleUnderline"/>
        </w:rPr>
        <w:t xml:space="preserve"> start to </w:t>
      </w:r>
      <w:r w:rsidRPr="00BA0CC0">
        <w:rPr>
          <w:rStyle w:val="StyleUnderline"/>
          <w:highlight w:val="cyan"/>
        </w:rPr>
        <w:t>envision</w:t>
      </w:r>
      <w:r w:rsidRPr="00BA0CC0">
        <w:rPr>
          <w:sz w:val="16"/>
          <w:highlight w:val="cyan"/>
        </w:rPr>
        <w:t xml:space="preserve"> </w:t>
      </w:r>
      <w:r w:rsidRPr="00BA0CC0">
        <w:rPr>
          <w:rStyle w:val="Emphasis"/>
          <w:highlight w:val="cyan"/>
        </w:rPr>
        <w:t>tech</w:t>
      </w:r>
      <w:r w:rsidRPr="00BA0CC0">
        <w:rPr>
          <w:rStyle w:val="StyleUnderline"/>
        </w:rPr>
        <w:t xml:space="preserve">nologies </w:t>
      </w:r>
      <w:r w:rsidRPr="00BA0CC0">
        <w:rPr>
          <w:rStyle w:val="StyleUnderline"/>
          <w:highlight w:val="cyan"/>
        </w:rPr>
        <w:t>harmoniously</w:t>
      </w:r>
      <w:r w:rsidRPr="00BA0CC0">
        <w:rPr>
          <w:sz w:val="16"/>
          <w:highlight w:val="cyan"/>
        </w:rPr>
        <w:t xml:space="preserve"> </w:t>
      </w:r>
      <w:r w:rsidRPr="00BA0CC0">
        <w:rPr>
          <w:rStyle w:val="Emphasis"/>
          <w:highlight w:val="cyan"/>
        </w:rPr>
        <w:t>embedded within</w:t>
      </w:r>
      <w:r w:rsidRPr="00BA0CC0">
        <w:rPr>
          <w:sz w:val="16"/>
        </w:rPr>
        <w:t xml:space="preserve">, </w:t>
      </w:r>
      <w:r w:rsidRPr="00BA0CC0">
        <w:rPr>
          <w:rStyle w:val="StyleUnderline"/>
        </w:rPr>
        <w:t xml:space="preserve">rather than extracted from and </w:t>
      </w:r>
      <w:r w:rsidRPr="00BA0CC0">
        <w:rPr>
          <w:rStyle w:val="Emphasis"/>
        </w:rPr>
        <w:t>destructive toward</w:t>
      </w:r>
      <w:r w:rsidRPr="00BA0CC0">
        <w:rPr>
          <w:sz w:val="16"/>
        </w:rPr>
        <w:t xml:space="preserve">, the existing </w:t>
      </w:r>
      <w:r w:rsidRPr="00BA0CC0">
        <w:rPr>
          <w:rStyle w:val="Emphasis"/>
        </w:rPr>
        <w:t xml:space="preserve">natural </w:t>
      </w:r>
      <w:r w:rsidRPr="00BA0CC0">
        <w:rPr>
          <w:rStyle w:val="Emphasis"/>
          <w:highlight w:val="cyan"/>
        </w:rPr>
        <w:t>ecosystems</w:t>
      </w:r>
      <w:r w:rsidRPr="00BA0CC0">
        <w:rPr>
          <w:sz w:val="16"/>
        </w:rPr>
        <w:t>.</w:t>
      </w:r>
    </w:p>
    <w:p w14:paraId="341D1E70" w14:textId="77777777" w:rsidR="00BA0CC0" w:rsidRPr="00BA0CC0" w:rsidRDefault="00BA0CC0" w:rsidP="00BA0CC0">
      <w:pPr>
        <w:pStyle w:val="Heading4"/>
        <w:rPr>
          <w:rFonts w:cs="Times New Roman"/>
          <w:bCs/>
        </w:rPr>
      </w:pPr>
      <w:r w:rsidRPr="00BA0CC0">
        <w:rPr>
          <w:rFonts w:cs="Times New Roman"/>
          <w:bCs/>
        </w:rPr>
        <w:t xml:space="preserve">AI disproportionately exemplifies </w:t>
      </w:r>
      <w:proofErr w:type="spellStart"/>
      <w:r w:rsidRPr="00BA0CC0">
        <w:rPr>
          <w:rFonts w:cs="Times New Roman"/>
          <w:bCs/>
        </w:rPr>
        <w:t>speciesist</w:t>
      </w:r>
      <w:proofErr w:type="spellEnd"/>
      <w:r w:rsidRPr="00BA0CC0">
        <w:rPr>
          <w:rFonts w:cs="Times New Roman"/>
          <w:bCs/>
        </w:rPr>
        <w:t xml:space="preserve"> bias, entrenching systematic beliefs in human superiority and harming them. Independently, IPR perpetuates this system.</w:t>
      </w:r>
    </w:p>
    <w:p w14:paraId="5C258980" w14:textId="77777777" w:rsidR="00BA0CC0" w:rsidRPr="00BA0CC0" w:rsidRDefault="00BA0CC0" w:rsidP="00BA0CC0">
      <w:pPr>
        <w:rPr>
          <w:color w:val="000000"/>
        </w:rPr>
      </w:pPr>
      <w:r w:rsidRPr="00BA0CC0">
        <w:rPr>
          <w:rStyle w:val="Style13ptBold"/>
        </w:rPr>
        <w:t>Brown ’24</w:t>
      </w:r>
      <w:r w:rsidRPr="00BA0CC0">
        <w:t xml:space="preserve"> [Frank Brown; Unitarian University Animal Ministry (UUAM) journalist; “</w:t>
      </w:r>
      <w:proofErr w:type="spellStart"/>
      <w:r w:rsidRPr="00BA0CC0">
        <w:rPr>
          <w:color w:val="000000"/>
        </w:rPr>
        <w:t>Speciesist</w:t>
      </w:r>
      <w:proofErr w:type="spellEnd"/>
      <w:r w:rsidRPr="00BA0CC0">
        <w:rPr>
          <w:color w:val="000000"/>
        </w:rPr>
        <w:t xml:space="preserve"> Bias in AI: An Overlooked Threat to Animals”; </w:t>
      </w:r>
      <w:r w:rsidRPr="00BA0CC0">
        <w:t xml:space="preserve">Unitarian University Animal Ministry (UUAM); 3-25-2024; </w:t>
      </w:r>
      <w:hyperlink r:id="rId9" w:history="1">
        <w:r w:rsidRPr="00BA0CC0">
          <w:rPr>
            <w:rStyle w:val="Hyperlink"/>
          </w:rPr>
          <w:t>https://www.uuam.org/blog/aiandanimals;</w:t>
        </w:r>
      </w:hyperlink>
      <w:r w:rsidRPr="00BA0CC0">
        <w:t xml:space="preserve"> accessed 7-5-2024 // </w:t>
      </w:r>
      <w:proofErr w:type="spellStart"/>
      <w:r w:rsidRPr="00BA0CC0">
        <w:t>achan</w:t>
      </w:r>
      <w:proofErr w:type="spellEnd"/>
      <w:r w:rsidRPr="00BA0CC0">
        <w:t>]</w:t>
      </w:r>
    </w:p>
    <w:p w14:paraId="2718D309" w14:textId="77777777" w:rsidR="00BA0CC0" w:rsidRPr="00BA0CC0" w:rsidRDefault="00BA0CC0" w:rsidP="00BA0CC0">
      <w:pPr>
        <w:rPr>
          <w:sz w:val="16"/>
        </w:rPr>
      </w:pPr>
      <w:r w:rsidRPr="00BA0CC0">
        <w:rPr>
          <w:sz w:val="16"/>
        </w:rPr>
        <w:t xml:space="preserve">Introduction Artificial Intelligence (AI) permeates our lives, revolutionizing how we interact with technology and data. Its potential for good and evil is jaw-dropping. </w:t>
      </w:r>
      <w:r w:rsidRPr="00BA0CC0">
        <w:rPr>
          <w:u w:val="single"/>
        </w:rPr>
        <w:t>One widely known threat of AI is</w:t>
      </w:r>
      <w:r w:rsidRPr="00BA0CC0">
        <w:rPr>
          <w:sz w:val="16"/>
        </w:rPr>
        <w:t xml:space="preserve"> its systemic absorption of </w:t>
      </w:r>
      <w:r w:rsidRPr="00BA0CC0">
        <w:rPr>
          <w:u w:val="single"/>
        </w:rPr>
        <w:t>race, gender and ethnic biases,</w:t>
      </w:r>
      <w:r w:rsidRPr="00BA0CC0">
        <w:rPr>
          <w:sz w:val="16"/>
        </w:rPr>
        <w:t xml:space="preserve"> explicit and implicit, against humans. Tech companies have attempted — some would say aggressively, some half-heartedly — to mitigate those biases. However, until the last couple of years, </w:t>
      </w:r>
      <w:r w:rsidRPr="00BA0CC0">
        <w:rPr>
          <w:u w:val="single"/>
        </w:rPr>
        <w:t>little attention has been paid to</w:t>
      </w:r>
      <w:r w:rsidRPr="00BA0CC0">
        <w:rPr>
          <w:sz w:val="16"/>
        </w:rPr>
        <w:t xml:space="preserve"> another bias embedded in AI: </w:t>
      </w:r>
      <w:r w:rsidRPr="00BA0CC0">
        <w:rPr>
          <w:u w:val="single"/>
        </w:rPr>
        <w:t>bias against animals or</w:t>
      </w:r>
      <w:r w:rsidRPr="00BA0CC0">
        <w:rPr>
          <w:sz w:val="16"/>
        </w:rPr>
        <w:t>, as it is now commonly called, "</w:t>
      </w:r>
      <w:proofErr w:type="spellStart"/>
      <w:r w:rsidRPr="00BA0CC0">
        <w:rPr>
          <w:u w:val="single"/>
        </w:rPr>
        <w:t>speciesist</w:t>
      </w:r>
      <w:proofErr w:type="spellEnd"/>
      <w:r w:rsidRPr="00BA0CC0">
        <w:rPr>
          <w:u w:val="single"/>
        </w:rPr>
        <w:t xml:space="preserve"> bias</w:t>
      </w:r>
      <w:r w:rsidRPr="00BA0CC0">
        <w:rPr>
          <w:sz w:val="16"/>
        </w:rPr>
        <w:t xml:space="preserve">." Fortunately, a vanguard of animal rights and welfare scholars have now shed light on it and the potential harm it has unleashed. Understanding and rooting out or at least chipping away that bias is crucial to better protecting animal welfare and rights. As a community resolved to "protect Earth and all beings from exploitation" and steeped in the danger of biases, Unitarian Universalists are well-positioned to join that effort. How does </w:t>
      </w:r>
      <w:proofErr w:type="spellStart"/>
      <w:r w:rsidRPr="00BA0CC0">
        <w:rPr>
          <w:sz w:val="16"/>
        </w:rPr>
        <w:t>speciesist</w:t>
      </w:r>
      <w:proofErr w:type="spellEnd"/>
      <w:r w:rsidRPr="00BA0CC0">
        <w:rPr>
          <w:sz w:val="16"/>
        </w:rPr>
        <w:t xml:space="preserve"> bias infect AI? </w:t>
      </w:r>
      <w:proofErr w:type="spellStart"/>
      <w:r w:rsidRPr="00BA0CC0">
        <w:rPr>
          <w:u w:val="single"/>
        </w:rPr>
        <w:t>Speciesist</w:t>
      </w:r>
      <w:proofErr w:type="spellEnd"/>
      <w:r w:rsidRPr="00BA0CC0">
        <w:rPr>
          <w:u w:val="single"/>
        </w:rPr>
        <w:t xml:space="preserve"> bias infects AI in</w:t>
      </w:r>
      <w:r w:rsidRPr="00BA0CC0">
        <w:rPr>
          <w:sz w:val="16"/>
        </w:rPr>
        <w:t xml:space="preserve"> two primary ways: </w:t>
      </w:r>
      <w:r w:rsidRPr="00BA0CC0">
        <w:rPr>
          <w:u w:val="single"/>
        </w:rPr>
        <w:t>data bias and algorithmic bias</w:t>
      </w:r>
      <w:r w:rsidRPr="00BA0CC0">
        <w:rPr>
          <w:sz w:val="16"/>
        </w:rPr>
        <w:t xml:space="preserve">. Data bias refers to </w:t>
      </w:r>
      <w:r w:rsidRPr="00BA0CC0">
        <w:rPr>
          <w:u w:val="single"/>
        </w:rPr>
        <w:t>prejudiced or unfair results of AI systems aris</w:t>
      </w:r>
      <w:r w:rsidRPr="00BA0CC0">
        <w:rPr>
          <w:sz w:val="16"/>
        </w:rPr>
        <w:t xml:space="preserve">ing </w:t>
      </w:r>
      <w:r w:rsidRPr="00BA0CC0">
        <w:rPr>
          <w:u w:val="single"/>
        </w:rPr>
        <w:t>from the data they were "fed"</w:t>
      </w:r>
      <w:r w:rsidRPr="00BA0CC0">
        <w:rPr>
          <w:sz w:val="16"/>
        </w:rPr>
        <w:t xml:space="preserve"> or trained on. AI systems learn from data. The </w:t>
      </w:r>
      <w:r w:rsidRPr="00BA0CC0">
        <w:rPr>
          <w:u w:val="single"/>
        </w:rPr>
        <w:t>data shapes their ability to recognize patterns and make predictions</w:t>
      </w:r>
      <w:r w:rsidRPr="00BA0CC0">
        <w:rPr>
          <w:sz w:val="16"/>
        </w:rPr>
        <w:t xml:space="preserve">. Unfortunately, that </w:t>
      </w:r>
      <w:r w:rsidRPr="00BA0CC0">
        <w:rPr>
          <w:u w:val="single"/>
        </w:rPr>
        <w:t>data</w:t>
      </w:r>
      <w:r w:rsidRPr="00BA0CC0">
        <w:rPr>
          <w:sz w:val="16"/>
        </w:rPr>
        <w:t xml:space="preserve"> often </w:t>
      </w:r>
      <w:r w:rsidRPr="00BA0CC0">
        <w:rPr>
          <w:u w:val="single"/>
        </w:rPr>
        <w:t>reflects societal biases, including animal-related</w:t>
      </w:r>
      <w:r w:rsidRPr="00BA0CC0">
        <w:rPr>
          <w:sz w:val="16"/>
        </w:rPr>
        <w:t xml:space="preserve"> ones. When </w:t>
      </w:r>
      <w:r w:rsidRPr="00BA0CC0">
        <w:rPr>
          <w:u w:val="single"/>
        </w:rPr>
        <w:t>AI</w:t>
      </w:r>
      <w:r w:rsidRPr="00BA0CC0">
        <w:rPr>
          <w:sz w:val="16"/>
        </w:rPr>
        <w:t xml:space="preserve"> systems are trained on biased animal data, they can learn and </w:t>
      </w:r>
      <w:r w:rsidRPr="00BA0CC0">
        <w:rPr>
          <w:u w:val="single"/>
        </w:rPr>
        <w:t>perpetuate these biases</w:t>
      </w:r>
      <w:r w:rsidRPr="00BA0CC0">
        <w:rPr>
          <w:sz w:val="16"/>
        </w:rPr>
        <w:t xml:space="preserve">. </w:t>
      </w:r>
      <w:r w:rsidRPr="00BA0CC0">
        <w:rPr>
          <w:u w:val="single"/>
        </w:rPr>
        <w:t>Algorithmic bias arises</w:t>
      </w:r>
      <w:r w:rsidRPr="00BA0CC0">
        <w:rPr>
          <w:sz w:val="16"/>
        </w:rPr>
        <w:t xml:space="preserve"> not from biased data but </w:t>
      </w:r>
      <w:r w:rsidRPr="00BA0CC0">
        <w:rPr>
          <w:u w:val="single"/>
        </w:rPr>
        <w:t>from how AI systems are designed, programmed, and instructed</w:t>
      </w:r>
      <w:r w:rsidRPr="00BA0CC0">
        <w:rPr>
          <w:sz w:val="16"/>
        </w:rPr>
        <w:t xml:space="preserve">. </w:t>
      </w:r>
      <w:r w:rsidRPr="00BA0CC0">
        <w:rPr>
          <w:u w:val="single"/>
        </w:rPr>
        <w:t>Data bias and algorithmic bias</w:t>
      </w:r>
      <w:r w:rsidRPr="00BA0CC0">
        <w:rPr>
          <w:sz w:val="16"/>
        </w:rPr>
        <w:t xml:space="preserve"> can </w:t>
      </w:r>
      <w:r w:rsidRPr="00BA0CC0">
        <w:rPr>
          <w:u w:val="single"/>
        </w:rPr>
        <w:t xml:space="preserve">work in tandem, teaching, reinforcing, and amplifying </w:t>
      </w:r>
      <w:proofErr w:type="spellStart"/>
      <w:r w:rsidRPr="00BA0CC0">
        <w:rPr>
          <w:u w:val="single"/>
        </w:rPr>
        <w:t>speciesist</w:t>
      </w:r>
      <w:proofErr w:type="spellEnd"/>
      <w:r w:rsidRPr="00BA0CC0">
        <w:rPr>
          <w:u w:val="single"/>
        </w:rPr>
        <w:t xml:space="preserve"> views and actions</w:t>
      </w:r>
      <w:r w:rsidRPr="00BA0CC0">
        <w:rPr>
          <w:sz w:val="16"/>
        </w:rPr>
        <w:t xml:space="preserve">. </w:t>
      </w:r>
      <w:r w:rsidRPr="00BA0CC0">
        <w:rPr>
          <w:u w:val="single"/>
        </w:rPr>
        <w:t>Detecting bias can</w:t>
      </w:r>
      <w:r w:rsidRPr="00BA0CC0">
        <w:rPr>
          <w:sz w:val="16"/>
        </w:rPr>
        <w:t xml:space="preserve"> sometimes </w:t>
      </w:r>
      <w:r w:rsidRPr="00BA0CC0">
        <w:rPr>
          <w:u w:val="single"/>
        </w:rPr>
        <w:t>be difficult because tech companies are</w:t>
      </w:r>
      <w:r w:rsidRPr="00BA0CC0">
        <w:rPr>
          <w:sz w:val="16"/>
        </w:rPr>
        <w:t xml:space="preserve"> often </w:t>
      </w:r>
      <w:r w:rsidRPr="00BA0CC0">
        <w:rPr>
          <w:u w:val="single"/>
        </w:rPr>
        <w:t>secretive about their data</w:t>
      </w:r>
      <w:r w:rsidRPr="00BA0CC0">
        <w:rPr>
          <w:sz w:val="16"/>
        </w:rPr>
        <w:t xml:space="preserve"> feeds and algorithms </w:t>
      </w:r>
      <w:r w:rsidRPr="00BA0CC0">
        <w:rPr>
          <w:b/>
          <w:bCs/>
          <w:u w:val="single"/>
        </w:rPr>
        <w:t xml:space="preserve">to protect their intellectual property rights </w:t>
      </w:r>
      <w:r w:rsidRPr="00BA0CC0">
        <w:rPr>
          <w:u w:val="single"/>
        </w:rPr>
        <w:t>and avoid bias scrutiny</w:t>
      </w:r>
      <w:r w:rsidRPr="00BA0CC0">
        <w:rPr>
          <w:sz w:val="16"/>
        </w:rPr>
        <w:t xml:space="preserve">. Moreover, </w:t>
      </w:r>
      <w:r w:rsidRPr="00BA0CC0">
        <w:rPr>
          <w:u w:val="single"/>
        </w:rPr>
        <w:t>AI systems are</w:t>
      </w:r>
      <w:r w:rsidRPr="00BA0CC0">
        <w:rPr>
          <w:sz w:val="16"/>
        </w:rPr>
        <w:t xml:space="preserve">, to some extent, </w:t>
      </w:r>
      <w:r w:rsidRPr="00BA0CC0">
        <w:rPr>
          <w:u w:val="single"/>
        </w:rPr>
        <w:t>inherently impenetrable and enigmatic black boxes</w:t>
      </w:r>
      <w:r w:rsidRPr="00BA0CC0">
        <w:rPr>
          <w:sz w:val="16"/>
        </w:rPr>
        <w:t xml:space="preserve">. Which AI tools exhibit </w:t>
      </w:r>
      <w:proofErr w:type="spellStart"/>
      <w:r w:rsidRPr="00BA0CC0">
        <w:rPr>
          <w:sz w:val="16"/>
        </w:rPr>
        <w:t>speciesist</w:t>
      </w:r>
      <w:proofErr w:type="spellEnd"/>
      <w:r w:rsidRPr="00BA0CC0">
        <w:rPr>
          <w:sz w:val="16"/>
        </w:rPr>
        <w:t xml:space="preserve"> bias? </w:t>
      </w:r>
      <w:r w:rsidRPr="00BA0CC0">
        <w:rPr>
          <w:u w:val="single"/>
        </w:rPr>
        <w:t>Language models</w:t>
      </w:r>
      <w:r w:rsidRPr="00BA0CC0">
        <w:rPr>
          <w:sz w:val="16"/>
        </w:rPr>
        <w:t xml:space="preserve"> (like ChatGPT) </w:t>
      </w:r>
      <w:r w:rsidRPr="00BA0CC0">
        <w:rPr>
          <w:u w:val="single"/>
        </w:rPr>
        <w:t>and image</w:t>
      </w:r>
      <w:r w:rsidRPr="00BA0CC0">
        <w:rPr>
          <w:sz w:val="16"/>
        </w:rPr>
        <w:t xml:space="preserve"> recognition, recommender, and image creation </w:t>
      </w:r>
      <w:r w:rsidRPr="00BA0CC0">
        <w:rPr>
          <w:u w:val="single"/>
        </w:rPr>
        <w:t>systems</w:t>
      </w:r>
      <w:r w:rsidRPr="00BA0CC0">
        <w:rPr>
          <w:sz w:val="16"/>
        </w:rPr>
        <w:t xml:space="preserve"> all </w:t>
      </w:r>
      <w:r w:rsidRPr="00BA0CC0">
        <w:rPr>
          <w:u w:val="single"/>
        </w:rPr>
        <w:t xml:space="preserve">exhibit </w:t>
      </w:r>
      <w:proofErr w:type="spellStart"/>
      <w:r w:rsidRPr="00BA0CC0">
        <w:rPr>
          <w:u w:val="single"/>
        </w:rPr>
        <w:t>speciesist</w:t>
      </w:r>
      <w:proofErr w:type="spellEnd"/>
      <w:r w:rsidRPr="00BA0CC0">
        <w:rPr>
          <w:u w:val="single"/>
        </w:rPr>
        <w:t xml:space="preserve"> bias</w:t>
      </w:r>
      <w:r w:rsidRPr="00BA0CC0">
        <w:rPr>
          <w:sz w:val="16"/>
        </w:rPr>
        <w:t xml:space="preserve">. </w:t>
      </w:r>
      <w:r w:rsidRPr="00BA0CC0">
        <w:rPr>
          <w:u w:val="single"/>
        </w:rPr>
        <w:t>Language models</w:t>
      </w:r>
      <w:r w:rsidRPr="00BA0CC0">
        <w:rPr>
          <w:sz w:val="16"/>
        </w:rPr>
        <w:t xml:space="preserve">, including natural language processing models and chatbots, do so by </w:t>
      </w:r>
      <w:r w:rsidRPr="00BA0CC0">
        <w:rPr>
          <w:u w:val="single"/>
        </w:rPr>
        <w:t>associat</w:t>
      </w:r>
      <w:r w:rsidRPr="00BA0CC0">
        <w:rPr>
          <w:sz w:val="16"/>
        </w:rPr>
        <w:t xml:space="preserve">ing certain </w:t>
      </w:r>
      <w:r w:rsidRPr="00BA0CC0">
        <w:rPr>
          <w:u w:val="single"/>
        </w:rPr>
        <w:t>animals with negative connotations and perpetuating stereotypes</w:t>
      </w:r>
      <w:r w:rsidRPr="00BA0CC0">
        <w:rPr>
          <w:sz w:val="16"/>
        </w:rPr>
        <w:t xml:space="preserve">. For instance, </w:t>
      </w:r>
      <w:r w:rsidRPr="00BA0CC0">
        <w:rPr>
          <w:u w:val="single"/>
        </w:rPr>
        <w:t>language models</w:t>
      </w:r>
      <w:r w:rsidRPr="00BA0CC0">
        <w:rPr>
          <w:sz w:val="16"/>
        </w:rPr>
        <w:t xml:space="preserve"> may </w:t>
      </w:r>
      <w:r w:rsidRPr="00BA0CC0">
        <w:rPr>
          <w:u w:val="single"/>
        </w:rPr>
        <w:t>assign adjectives</w:t>
      </w:r>
      <w:r w:rsidRPr="00BA0CC0">
        <w:rPr>
          <w:sz w:val="16"/>
        </w:rPr>
        <w:t xml:space="preserve"> to farmed animals </w:t>
      </w:r>
      <w:r w:rsidRPr="00BA0CC0">
        <w:rPr>
          <w:u w:val="single"/>
        </w:rPr>
        <w:t>that imply lower mental capabilities</w:t>
      </w:r>
      <w:r w:rsidRPr="00BA0CC0">
        <w:rPr>
          <w:sz w:val="16"/>
        </w:rPr>
        <w:t xml:space="preserve">, normalizing stereotypes and </w:t>
      </w:r>
      <w:r w:rsidRPr="00BA0CC0">
        <w:rPr>
          <w:u w:val="single"/>
        </w:rPr>
        <w:t>hardening discriminatory views</w:t>
      </w:r>
      <w:r w:rsidRPr="00BA0CC0">
        <w:rPr>
          <w:sz w:val="16"/>
        </w:rPr>
        <w:t xml:space="preserve">. </w:t>
      </w:r>
      <w:r w:rsidRPr="00BA0CC0">
        <w:rPr>
          <w:u w:val="single"/>
        </w:rPr>
        <w:t>In one study, farm</w:t>
      </w:r>
      <w:r w:rsidRPr="00BA0CC0">
        <w:rPr>
          <w:sz w:val="16"/>
        </w:rPr>
        <w:t xml:space="preserve">ed </w:t>
      </w:r>
      <w:r w:rsidRPr="00BA0CC0">
        <w:rPr>
          <w:u w:val="single"/>
        </w:rPr>
        <w:t>animals were predominantly associated with negative terms like "</w:t>
      </w:r>
      <w:r w:rsidRPr="00BA0CC0">
        <w:rPr>
          <w:b/>
          <w:bCs/>
          <w:u w:val="single"/>
        </w:rPr>
        <w:t>ugly</w:t>
      </w:r>
      <w:r w:rsidRPr="00BA0CC0">
        <w:rPr>
          <w:u w:val="single"/>
        </w:rPr>
        <w:t>" and "</w:t>
      </w:r>
      <w:r w:rsidRPr="00BA0CC0">
        <w:rPr>
          <w:b/>
          <w:bCs/>
          <w:u w:val="single"/>
        </w:rPr>
        <w:t>primitive</w:t>
      </w:r>
      <w:r w:rsidRPr="00BA0CC0">
        <w:rPr>
          <w:u w:val="single"/>
        </w:rPr>
        <w:t>."</w:t>
      </w:r>
      <w:r w:rsidRPr="00BA0CC0">
        <w:rPr>
          <w:sz w:val="16"/>
        </w:rPr>
        <w:t xml:space="preserve"> </w:t>
      </w:r>
      <w:r w:rsidRPr="00BA0CC0">
        <w:rPr>
          <w:u w:val="single"/>
        </w:rPr>
        <w:t>AI image</w:t>
      </w:r>
      <w:r w:rsidRPr="00BA0CC0">
        <w:rPr>
          <w:sz w:val="16"/>
        </w:rPr>
        <w:t xml:space="preserve"> recognition </w:t>
      </w:r>
      <w:r w:rsidRPr="00BA0CC0">
        <w:rPr>
          <w:u w:val="single"/>
        </w:rPr>
        <w:t>systems</w:t>
      </w:r>
      <w:r w:rsidRPr="00BA0CC0">
        <w:rPr>
          <w:sz w:val="16"/>
        </w:rPr>
        <w:t xml:space="preserve"> are not only used to recognize human faces. They are also used in many contexts to recognize animal images in datasets. For example, you might search the internet for pictures of pregnant farmed pigs. Datasets trained on </w:t>
      </w:r>
      <w:proofErr w:type="spellStart"/>
      <w:r w:rsidRPr="00BA0CC0">
        <w:rPr>
          <w:sz w:val="16"/>
        </w:rPr>
        <w:t>speciesist</w:t>
      </w:r>
      <w:proofErr w:type="spellEnd"/>
      <w:r w:rsidRPr="00BA0CC0">
        <w:rPr>
          <w:sz w:val="16"/>
        </w:rPr>
        <w:t xml:space="preserve"> data </w:t>
      </w:r>
      <w:r w:rsidRPr="00BA0CC0">
        <w:rPr>
          <w:u w:val="single"/>
        </w:rPr>
        <w:t xml:space="preserve">will </w:t>
      </w:r>
      <w:r w:rsidRPr="00BA0CC0">
        <w:rPr>
          <w:sz w:val="16"/>
        </w:rPr>
        <w:t>more</w:t>
      </w:r>
      <w:r w:rsidRPr="00BA0CC0">
        <w:rPr>
          <w:u w:val="single"/>
        </w:rPr>
        <w:t xml:space="preserve"> </w:t>
      </w:r>
      <w:r w:rsidRPr="00BA0CC0">
        <w:rPr>
          <w:sz w:val="16"/>
        </w:rPr>
        <w:t>likely</w:t>
      </w:r>
      <w:r w:rsidRPr="00BA0CC0">
        <w:rPr>
          <w:u w:val="single"/>
        </w:rPr>
        <w:t xml:space="preserve"> recognize</w:t>
      </w:r>
      <w:r w:rsidRPr="00BA0CC0">
        <w:rPr>
          <w:sz w:val="16"/>
        </w:rPr>
        <w:t xml:space="preserve"> and return images of </w:t>
      </w:r>
      <w:r w:rsidRPr="00BA0CC0">
        <w:rPr>
          <w:u w:val="single"/>
        </w:rPr>
        <w:t>free-range mother pigs than ones in gestation crates</w:t>
      </w:r>
      <w:r w:rsidRPr="00BA0CC0">
        <w:rPr>
          <w:sz w:val="16"/>
        </w:rPr>
        <w:t xml:space="preserve">. </w:t>
      </w:r>
      <w:r w:rsidRPr="00BA0CC0">
        <w:rPr>
          <w:u w:val="single"/>
        </w:rPr>
        <w:t>Other</w:t>
      </w:r>
      <w:r w:rsidRPr="00BA0CC0">
        <w:rPr>
          <w:sz w:val="16"/>
        </w:rPr>
        <w:t xml:space="preserve"> </w:t>
      </w:r>
      <w:proofErr w:type="spellStart"/>
      <w:r w:rsidRPr="00BA0CC0">
        <w:rPr>
          <w:sz w:val="16"/>
        </w:rPr>
        <w:t>speciesist</w:t>
      </w:r>
      <w:proofErr w:type="spellEnd"/>
      <w:r w:rsidRPr="00BA0CC0">
        <w:rPr>
          <w:sz w:val="16"/>
        </w:rPr>
        <w:t xml:space="preserve"> </w:t>
      </w:r>
      <w:r w:rsidRPr="00BA0CC0">
        <w:rPr>
          <w:u w:val="single"/>
        </w:rPr>
        <w:t>datasets</w:t>
      </w:r>
      <w:r w:rsidRPr="00BA0CC0">
        <w:rPr>
          <w:sz w:val="16"/>
        </w:rPr>
        <w:t xml:space="preserve"> may be more likely to </w:t>
      </w:r>
      <w:r w:rsidRPr="00BA0CC0">
        <w:rPr>
          <w:u w:val="single"/>
        </w:rPr>
        <w:t>recognize and return images of humans than animals, leading to animal underrepresentation</w:t>
      </w:r>
      <w:r w:rsidRPr="00BA0CC0">
        <w:rPr>
          <w:sz w:val="16"/>
        </w:rPr>
        <w:t xml:space="preserve">. Yet </w:t>
      </w:r>
      <w:r w:rsidRPr="00BA0CC0">
        <w:rPr>
          <w:u w:val="single"/>
        </w:rPr>
        <w:t>other datasets</w:t>
      </w:r>
      <w:r w:rsidRPr="00BA0CC0">
        <w:rPr>
          <w:sz w:val="16"/>
        </w:rPr>
        <w:t xml:space="preserve"> infected with </w:t>
      </w:r>
      <w:proofErr w:type="spellStart"/>
      <w:r w:rsidRPr="00BA0CC0">
        <w:rPr>
          <w:sz w:val="16"/>
        </w:rPr>
        <w:t>speciesist</w:t>
      </w:r>
      <w:proofErr w:type="spellEnd"/>
      <w:r w:rsidRPr="00BA0CC0">
        <w:rPr>
          <w:sz w:val="16"/>
        </w:rPr>
        <w:t xml:space="preserve"> data </w:t>
      </w:r>
      <w:r w:rsidRPr="00BA0CC0">
        <w:rPr>
          <w:u w:val="single"/>
        </w:rPr>
        <w:t>may be more likely to recognize and return images of charismatic or iconic animals</w:t>
      </w:r>
      <w:r w:rsidRPr="00BA0CC0">
        <w:rPr>
          <w:sz w:val="16"/>
        </w:rPr>
        <w:t xml:space="preserve">, such as lions or elephants, </w:t>
      </w:r>
      <w:r w:rsidRPr="00BA0CC0">
        <w:rPr>
          <w:u w:val="single"/>
        </w:rPr>
        <w:t>than less visually appealing or lesser-known species, entrenching a</w:t>
      </w:r>
      <w:r w:rsidRPr="00BA0CC0">
        <w:rPr>
          <w:sz w:val="16"/>
        </w:rPr>
        <w:t xml:space="preserve"> perceived </w:t>
      </w:r>
      <w:r w:rsidRPr="00BA0CC0">
        <w:rPr>
          <w:u w:val="single"/>
        </w:rPr>
        <w:t xml:space="preserve">digital pecking order based on </w:t>
      </w:r>
      <w:r w:rsidRPr="00BA0CC0">
        <w:rPr>
          <w:b/>
          <w:bCs/>
          <w:u w:val="single"/>
        </w:rPr>
        <w:t>aesthetics rather than intrinsic worth</w:t>
      </w:r>
      <w:r w:rsidRPr="00BA0CC0">
        <w:rPr>
          <w:sz w:val="16"/>
        </w:rPr>
        <w:t xml:space="preserve">. AI recommender systems are powered by machine learning algorithms that analyze oodles of data to suggest products, services, and content. They consider our purchase histories, browsing habits, demographic information and more. </w:t>
      </w:r>
      <w:r w:rsidRPr="00BA0CC0">
        <w:rPr>
          <w:u w:val="single"/>
        </w:rPr>
        <w:t xml:space="preserve">AI recommender systems </w:t>
      </w:r>
      <w:r w:rsidRPr="00BA0CC0">
        <w:rPr>
          <w:sz w:val="16"/>
        </w:rPr>
        <w:t xml:space="preserve">can be information silos of species bias by, for instance, </w:t>
      </w:r>
      <w:r w:rsidRPr="00BA0CC0">
        <w:rPr>
          <w:u w:val="single"/>
        </w:rPr>
        <w:t>consistently prioritiz</w:t>
      </w:r>
      <w:r w:rsidRPr="00BA0CC0">
        <w:rPr>
          <w:sz w:val="16"/>
        </w:rPr>
        <w:t xml:space="preserve">ing </w:t>
      </w:r>
      <w:r w:rsidRPr="00BA0CC0">
        <w:rPr>
          <w:u w:val="single"/>
        </w:rPr>
        <w:t>restaurants serving meat over vegan or vegetarian restaurants and</w:t>
      </w:r>
      <w:r w:rsidRPr="00BA0CC0">
        <w:rPr>
          <w:sz w:val="16"/>
        </w:rPr>
        <w:t xml:space="preserve"> generally recommending </w:t>
      </w:r>
      <w:r w:rsidRPr="00BA0CC0">
        <w:rPr>
          <w:u w:val="single"/>
        </w:rPr>
        <w:t>leather or fur clothing rather than cruelty-free or vegan alternatives</w:t>
      </w:r>
      <w:r w:rsidRPr="00BA0CC0">
        <w:rPr>
          <w:sz w:val="16"/>
        </w:rPr>
        <w:t xml:space="preserve">. </w:t>
      </w:r>
      <w:r w:rsidRPr="00BA0CC0">
        <w:rPr>
          <w:u w:val="single"/>
        </w:rPr>
        <w:t>Image creation systems</w:t>
      </w:r>
      <w:r w:rsidRPr="00BA0CC0">
        <w:rPr>
          <w:sz w:val="16"/>
        </w:rPr>
        <w:t xml:space="preserve"> display species bias in several ways. For example, AI datasets that train image creation systems </w:t>
      </w:r>
      <w:r w:rsidRPr="00BA0CC0">
        <w:rPr>
          <w:u w:val="single"/>
        </w:rPr>
        <w:t>contain more images of domesticated animals</w:t>
      </w:r>
      <w:r w:rsidRPr="00BA0CC0">
        <w:rPr>
          <w:sz w:val="16"/>
        </w:rPr>
        <w:t xml:space="preserve"> like cats, dogs, and horses </w:t>
      </w:r>
      <w:r w:rsidRPr="00BA0CC0">
        <w:rPr>
          <w:u w:val="single"/>
        </w:rPr>
        <w:t>than</w:t>
      </w:r>
      <w:r w:rsidRPr="00BA0CC0">
        <w:rPr>
          <w:sz w:val="16"/>
        </w:rPr>
        <w:t xml:space="preserve"> images of many types of </w:t>
      </w:r>
      <w:r w:rsidRPr="00BA0CC0">
        <w:rPr>
          <w:u w:val="single"/>
        </w:rPr>
        <w:t>wildlife</w:t>
      </w:r>
      <w:r w:rsidRPr="00BA0CC0">
        <w:rPr>
          <w:sz w:val="16"/>
        </w:rPr>
        <w:t xml:space="preserve">. </w:t>
      </w:r>
      <w:r w:rsidRPr="00BA0CC0">
        <w:rPr>
          <w:u w:val="single"/>
        </w:rPr>
        <w:t>They</w:t>
      </w:r>
      <w:r w:rsidRPr="00BA0CC0">
        <w:rPr>
          <w:sz w:val="16"/>
        </w:rPr>
        <w:t xml:space="preserve"> also </w:t>
      </w:r>
      <w:r w:rsidRPr="00BA0CC0">
        <w:rPr>
          <w:u w:val="single"/>
        </w:rPr>
        <w:t xml:space="preserve">contain many </w:t>
      </w:r>
      <w:r w:rsidRPr="00BA0CC0">
        <w:rPr>
          <w:sz w:val="16"/>
        </w:rPr>
        <w:t>more</w:t>
      </w:r>
      <w:r w:rsidRPr="00BA0CC0">
        <w:rPr>
          <w:u w:val="single"/>
        </w:rPr>
        <w:t xml:space="preserve"> images of farmed animals that portray them in that role than as sentient beings with intrinsic worth</w:t>
      </w:r>
      <w:r w:rsidRPr="00BA0CC0">
        <w:rPr>
          <w:sz w:val="16"/>
        </w:rPr>
        <w:t xml:space="preserve">. These </w:t>
      </w:r>
      <w:proofErr w:type="spellStart"/>
      <w:r w:rsidRPr="00BA0CC0">
        <w:rPr>
          <w:sz w:val="16"/>
        </w:rPr>
        <w:t>speciesist</w:t>
      </w:r>
      <w:proofErr w:type="spellEnd"/>
      <w:r w:rsidRPr="00BA0CC0">
        <w:rPr>
          <w:sz w:val="16"/>
        </w:rPr>
        <w:t xml:space="preserve"> disparities in AI are the result of our own </w:t>
      </w:r>
      <w:proofErr w:type="spellStart"/>
      <w:r w:rsidRPr="00BA0CC0">
        <w:rPr>
          <w:sz w:val="16"/>
        </w:rPr>
        <w:t>speciesist</w:t>
      </w:r>
      <w:proofErr w:type="spellEnd"/>
      <w:r w:rsidRPr="00BA0CC0">
        <w:rPr>
          <w:sz w:val="16"/>
        </w:rPr>
        <w:t xml:space="preserve"> biases and further reinforce them. How does AI's </w:t>
      </w:r>
      <w:proofErr w:type="spellStart"/>
      <w:r w:rsidRPr="00BA0CC0">
        <w:rPr>
          <w:sz w:val="16"/>
        </w:rPr>
        <w:t>speciesist</w:t>
      </w:r>
      <w:proofErr w:type="spellEnd"/>
      <w:r w:rsidRPr="00BA0CC0">
        <w:rPr>
          <w:sz w:val="16"/>
        </w:rPr>
        <w:t xml:space="preserve"> bias impact animals? </w:t>
      </w:r>
      <w:r w:rsidRPr="00BA0CC0">
        <w:rPr>
          <w:u w:val="single"/>
        </w:rPr>
        <w:t xml:space="preserve">AI's </w:t>
      </w:r>
      <w:proofErr w:type="spellStart"/>
      <w:r w:rsidRPr="00BA0CC0">
        <w:rPr>
          <w:u w:val="single"/>
        </w:rPr>
        <w:t>speciesist</w:t>
      </w:r>
      <w:proofErr w:type="spellEnd"/>
      <w:r w:rsidRPr="00BA0CC0">
        <w:rPr>
          <w:u w:val="single"/>
        </w:rPr>
        <w:t xml:space="preserve"> bias has </w:t>
      </w:r>
      <w:r w:rsidRPr="00BA0CC0">
        <w:rPr>
          <w:b/>
          <w:bCs/>
          <w:u w:val="single"/>
        </w:rPr>
        <w:t>widespread and far-reaching consequences</w:t>
      </w:r>
      <w:r w:rsidRPr="00BA0CC0">
        <w:rPr>
          <w:u w:val="single"/>
        </w:rPr>
        <w:t xml:space="preserve"> for animals</w:t>
      </w:r>
      <w:r w:rsidRPr="00BA0CC0">
        <w:rPr>
          <w:sz w:val="16"/>
        </w:rPr>
        <w:t xml:space="preserve">. It includes </w:t>
      </w:r>
      <w:r w:rsidRPr="00BA0CC0">
        <w:rPr>
          <w:u w:val="single"/>
        </w:rPr>
        <w:t>solidifying beliefs in human superiority and hierarchical animal worth</w:t>
      </w:r>
      <w:r w:rsidRPr="00BA0CC0">
        <w:rPr>
          <w:sz w:val="16"/>
        </w:rPr>
        <w:t xml:space="preserve">—that is, pet worth over farmed animals and wildlife and </w:t>
      </w:r>
      <w:r w:rsidRPr="00BA0CC0">
        <w:rPr>
          <w:u w:val="single"/>
        </w:rPr>
        <w:t>the worth of certain wildlife over others</w:t>
      </w:r>
      <w:r w:rsidRPr="00BA0CC0">
        <w:rPr>
          <w:sz w:val="16"/>
        </w:rPr>
        <w:t xml:space="preserve">. </w:t>
      </w:r>
      <w:r w:rsidRPr="00BA0CC0">
        <w:rPr>
          <w:u w:val="single"/>
        </w:rPr>
        <w:t>It</w:t>
      </w:r>
      <w:r w:rsidRPr="00BA0CC0">
        <w:rPr>
          <w:sz w:val="16"/>
        </w:rPr>
        <w:t xml:space="preserve"> also bolsters </w:t>
      </w:r>
      <w:r w:rsidRPr="00BA0CC0">
        <w:rPr>
          <w:u w:val="single"/>
        </w:rPr>
        <w:t>views</w:t>
      </w:r>
      <w:r w:rsidRPr="00BA0CC0">
        <w:rPr>
          <w:sz w:val="16"/>
        </w:rPr>
        <w:t xml:space="preserve"> of </w:t>
      </w:r>
      <w:r w:rsidRPr="00BA0CC0">
        <w:rPr>
          <w:u w:val="single"/>
        </w:rPr>
        <w:t>animals as less than sentient beings and property subject to human dominion</w:t>
      </w:r>
      <w:r w:rsidRPr="00BA0CC0">
        <w:rPr>
          <w:sz w:val="16"/>
        </w:rPr>
        <w:t xml:space="preserve">. </w:t>
      </w:r>
      <w:r w:rsidRPr="00BA0CC0">
        <w:rPr>
          <w:u w:val="single"/>
        </w:rPr>
        <w:t>These convictions fuel systemic injustice against animals in</w:t>
      </w:r>
      <w:r w:rsidRPr="00BA0CC0">
        <w:rPr>
          <w:sz w:val="16"/>
        </w:rPr>
        <w:t xml:space="preserve"> numerous </w:t>
      </w:r>
      <w:r w:rsidRPr="00BA0CC0">
        <w:rPr>
          <w:u w:val="single"/>
        </w:rPr>
        <w:t>areas, including consumer choices, factory farming, wildlife management, research, and entertainment</w:t>
      </w:r>
      <w:r w:rsidRPr="00BA0CC0">
        <w:rPr>
          <w:sz w:val="16"/>
        </w:rPr>
        <w:t>.</w:t>
      </w:r>
    </w:p>
    <w:p w14:paraId="7E64CA72" w14:textId="77777777" w:rsidR="00BA0CC0" w:rsidRPr="00BA0CC0" w:rsidRDefault="00BA0CC0" w:rsidP="00BA0CC0"/>
    <w:p w14:paraId="5A850A07" w14:textId="4C3BC810" w:rsidR="00BA0CC0" w:rsidRPr="00BA0CC0" w:rsidRDefault="00BA0CC0" w:rsidP="00BA0CC0">
      <w:pPr>
        <w:pStyle w:val="Heading3"/>
        <w:rPr>
          <w:rFonts w:cs="Times New Roman"/>
          <w:bCs/>
        </w:rPr>
      </w:pPr>
      <w:r w:rsidRPr="00BA0CC0">
        <w:rPr>
          <w:rFonts w:cs="Times New Roman"/>
          <w:bCs/>
        </w:rPr>
        <w:t>Link---Ag Patents</w:t>
      </w:r>
    </w:p>
    <w:p w14:paraId="3CDEA6F4" w14:textId="77777777" w:rsidR="00BA0CC0" w:rsidRPr="00BA0CC0" w:rsidRDefault="00BA0CC0" w:rsidP="00BA0CC0">
      <w:pPr>
        <w:pStyle w:val="Heading4"/>
        <w:rPr>
          <w:rFonts w:cs="Times New Roman"/>
          <w:bCs/>
        </w:rPr>
      </w:pPr>
      <w:r w:rsidRPr="00BA0CC0">
        <w:rPr>
          <w:rFonts w:cs="Times New Roman"/>
          <w:bCs/>
        </w:rPr>
        <w:t>Ag IPR contributes to anthropogenic ecological destruction</w:t>
      </w:r>
    </w:p>
    <w:p w14:paraId="44B7B482" w14:textId="77777777" w:rsidR="00BA0CC0" w:rsidRPr="00BA0CC0" w:rsidRDefault="00BA0CC0" w:rsidP="00BA0CC0">
      <w:r w:rsidRPr="00BA0CC0">
        <w:rPr>
          <w:rStyle w:val="Style13ptBold"/>
        </w:rPr>
        <w:t>Cunningham ’14</w:t>
      </w:r>
      <w:r w:rsidRPr="00BA0CC0">
        <w:t xml:space="preserve"> [Robert Cunningham; Dean and Head of Curtin Law School, National Law Lead of the Digital Finance Cooperative Research Centre, director of the Australian Pro Bono Centre, </w:t>
      </w:r>
      <w:r w:rsidRPr="00BA0CC0">
        <w:rPr>
          <w:color w:val="333333"/>
        </w:rPr>
        <w:t>P</w:t>
      </w:r>
      <w:r w:rsidRPr="00BA0CC0">
        <w:t xml:space="preserve">hD from the Australian National University, Master of Laws, Bachelor of Laws, Bachelor of Business, and Graduate Certificate of Legal Practice from University of Technology Sydney; “Information Environmentalism; Edward Elgar Publishing Limited; November2014; </w:t>
      </w:r>
      <w:hyperlink r:id="rId10" w:history="1">
        <w:r w:rsidRPr="00BA0CC0">
          <w:rPr>
            <w:rStyle w:val="Hyperlink"/>
          </w:rPr>
          <w:t>https://tile.loc.gov/storage-services/master/gdc/gdcebookspublic/20/20/71/80/14/2020718014/2020718014.pdf</w:t>
        </w:r>
      </w:hyperlink>
      <w:r w:rsidRPr="00BA0CC0">
        <w:t xml:space="preserve">; accessed 7-2-2024 // </w:t>
      </w:r>
      <w:proofErr w:type="spellStart"/>
      <w:r w:rsidRPr="00BA0CC0">
        <w:t>achan</w:t>
      </w:r>
      <w:proofErr w:type="spellEnd"/>
      <w:r w:rsidRPr="00BA0CC0">
        <w:t>]</w:t>
      </w:r>
    </w:p>
    <w:p w14:paraId="5694BF35" w14:textId="77777777" w:rsidR="00BA0CC0" w:rsidRPr="00BA0CC0" w:rsidRDefault="00BA0CC0" w:rsidP="00BA0CC0">
      <w:pPr>
        <w:rPr>
          <w:sz w:val="16"/>
        </w:rPr>
      </w:pPr>
      <w:r w:rsidRPr="00BA0CC0">
        <w:rPr>
          <w:sz w:val="16"/>
        </w:rPr>
        <w:t xml:space="preserve">Thinking about agriculture, which is coincidentally highly related to </w:t>
      </w:r>
      <w:r w:rsidRPr="00BA0CC0">
        <w:rPr>
          <w:b/>
          <w:bCs/>
          <w:u w:val="single"/>
        </w:rPr>
        <w:t>IPRs such as patents and plant breeding rights</w:t>
      </w:r>
      <w:r w:rsidRPr="00BA0CC0">
        <w:rPr>
          <w:sz w:val="16"/>
        </w:rPr>
        <w:t xml:space="preserve">, is one method of </w:t>
      </w:r>
      <w:proofErr w:type="spellStart"/>
      <w:r w:rsidRPr="00BA0CC0">
        <w:rPr>
          <w:u w:val="single"/>
        </w:rPr>
        <w:t>conceptualising</w:t>
      </w:r>
      <w:proofErr w:type="spellEnd"/>
      <w:r w:rsidRPr="00BA0CC0">
        <w:rPr>
          <w:u w:val="single"/>
        </w:rPr>
        <w:t xml:space="preserve"> </w:t>
      </w:r>
      <w:r w:rsidRPr="00BA0CC0">
        <w:rPr>
          <w:sz w:val="16"/>
        </w:rPr>
        <w:t>the significance of</w:t>
      </w:r>
      <w:r w:rsidRPr="00BA0CC0">
        <w:rPr>
          <w:sz w:val="16"/>
          <w:u w:val="single"/>
        </w:rPr>
        <w:t xml:space="preserve"> </w:t>
      </w:r>
      <w:r w:rsidRPr="00BA0CC0">
        <w:rPr>
          <w:u w:val="single"/>
        </w:rPr>
        <w:t>diversity within social systems such as the information environment</w:t>
      </w:r>
      <w:r w:rsidRPr="00BA0CC0">
        <w:rPr>
          <w:sz w:val="16"/>
        </w:rPr>
        <w:t xml:space="preserve">.75 As Carson underscored in Silent Spring, </w:t>
      </w:r>
      <w:r w:rsidRPr="00BA0CC0">
        <w:rPr>
          <w:u w:val="single"/>
        </w:rPr>
        <w:t>prior to modern intensification of agriculture the farmer generally had few insect problems</w:t>
      </w:r>
      <w:r w:rsidRPr="00BA0CC0">
        <w:rPr>
          <w:sz w:val="16"/>
        </w:rPr>
        <w:t xml:space="preserve">.76 </w:t>
      </w:r>
      <w:r w:rsidRPr="00BA0CC0">
        <w:rPr>
          <w:u w:val="single"/>
        </w:rPr>
        <w:t>As agriculture intensified the general inclination was to move towards single-crop farming whereby large tracts of land were dedicated to the one type of crop</w:t>
      </w:r>
      <w:r w:rsidRPr="00BA0CC0">
        <w:rPr>
          <w:sz w:val="16"/>
        </w:rPr>
        <w:t xml:space="preserve">. From an ecological perspective </w:t>
      </w:r>
      <w:r w:rsidRPr="00BA0CC0">
        <w:rPr>
          <w:u w:val="single"/>
        </w:rPr>
        <w:t>this trend is problematic</w:t>
      </w:r>
      <w:r w:rsidRPr="00BA0CC0">
        <w:rPr>
          <w:sz w:val="16"/>
        </w:rPr>
        <w:t xml:space="preserve"> in that nature has historically gone to great trouble to introduce significant diversity into natural landscapes. </w:t>
      </w:r>
      <w:r w:rsidRPr="00BA0CC0">
        <w:rPr>
          <w:u w:val="single"/>
        </w:rPr>
        <w:t xml:space="preserve">By </w:t>
      </w:r>
      <w:proofErr w:type="spellStart"/>
      <w:r w:rsidRPr="00BA0CC0">
        <w:rPr>
          <w:b/>
          <w:bCs/>
          <w:u w:val="single"/>
        </w:rPr>
        <w:t>homogenising</w:t>
      </w:r>
      <w:proofErr w:type="spellEnd"/>
      <w:r w:rsidRPr="00BA0CC0">
        <w:rPr>
          <w:b/>
          <w:bCs/>
          <w:u w:val="single"/>
        </w:rPr>
        <w:t xml:space="preserve"> nature</w:t>
      </w:r>
      <w:r w:rsidRPr="00BA0CC0">
        <w:rPr>
          <w:u w:val="single"/>
        </w:rPr>
        <w:t xml:space="preserve"> through agricultural practices humans have</w:t>
      </w:r>
      <w:r w:rsidRPr="00BA0CC0">
        <w:rPr>
          <w:sz w:val="16"/>
        </w:rPr>
        <w:t xml:space="preserve"> either consciously or unconsciously set about </w:t>
      </w:r>
      <w:r w:rsidRPr="00BA0CC0">
        <w:rPr>
          <w:b/>
          <w:bCs/>
          <w:u w:val="single"/>
        </w:rPr>
        <w:t>undermining the ‘built-in checks and balances</w:t>
      </w:r>
      <w:r w:rsidRPr="00BA0CC0">
        <w:rPr>
          <w:u w:val="single"/>
        </w:rPr>
        <w:t xml:space="preserve"> by which nature holds the species within bounds</w:t>
      </w:r>
      <w:r w:rsidRPr="00BA0CC0">
        <w:rPr>
          <w:sz w:val="16"/>
        </w:rPr>
        <w:t xml:space="preserve">’.77 Carson explained: </w:t>
      </w:r>
      <w:r w:rsidRPr="00BA0CC0">
        <w:rPr>
          <w:u w:val="single"/>
        </w:rPr>
        <w:t>One important natural check is a limit on the amount of suitable habitat for each species.</w:t>
      </w:r>
      <w:r w:rsidRPr="00BA0CC0">
        <w:rPr>
          <w:sz w:val="16"/>
        </w:rPr>
        <w:t xml:space="preserve"> Obviously then, </w:t>
      </w:r>
      <w:r w:rsidRPr="00BA0CC0">
        <w:rPr>
          <w:u w:val="single"/>
        </w:rPr>
        <w:t>an insect that lives on wheat can build up its population to much higher levels on a farm devoted to wheat</w:t>
      </w:r>
      <w:r w:rsidRPr="00BA0CC0">
        <w:rPr>
          <w:sz w:val="16"/>
        </w:rPr>
        <w:t xml:space="preserve"> than on one in which wheat is intermingled with other crops to which the insect is not adapted.78 Useful insights in relation to diversity can also be garnered from mature ecosystems such as the Appalachian forests. One of the features of such ecosystems is that </w:t>
      </w:r>
      <w:r w:rsidRPr="00BA0CC0">
        <w:rPr>
          <w:u w:val="single"/>
        </w:rPr>
        <w:t xml:space="preserve">high level of diversity leads to high levels of </w:t>
      </w:r>
      <w:proofErr w:type="spellStart"/>
      <w:r w:rsidRPr="00BA0CC0">
        <w:rPr>
          <w:u w:val="single"/>
        </w:rPr>
        <w:t>organisation</w:t>
      </w:r>
      <w:proofErr w:type="spellEnd"/>
      <w:r w:rsidRPr="00BA0CC0">
        <w:rPr>
          <w:u w:val="single"/>
        </w:rPr>
        <w:t>, which</w:t>
      </w:r>
      <w:r w:rsidRPr="00BA0CC0">
        <w:rPr>
          <w:sz w:val="16"/>
        </w:rPr>
        <w:t xml:space="preserve"> in turn </w:t>
      </w:r>
      <w:proofErr w:type="spellStart"/>
      <w:r w:rsidRPr="00BA0CC0">
        <w:rPr>
          <w:u w:val="single"/>
        </w:rPr>
        <w:t>minimises</w:t>
      </w:r>
      <w:proofErr w:type="spellEnd"/>
      <w:r w:rsidRPr="00BA0CC0">
        <w:rPr>
          <w:u w:val="single"/>
        </w:rPr>
        <w:t xml:space="preserve"> entropy</w:t>
      </w:r>
      <w:r w:rsidRPr="00BA0CC0">
        <w:rPr>
          <w:sz w:val="16"/>
        </w:rPr>
        <w:t xml:space="preserve"> within the system.79 Because </w:t>
      </w:r>
      <w:r w:rsidRPr="00BA0CC0">
        <w:rPr>
          <w:u w:val="single"/>
        </w:rPr>
        <w:t>mature ecosystems</w:t>
      </w:r>
      <w:r w:rsidRPr="00BA0CC0">
        <w:rPr>
          <w:sz w:val="16"/>
        </w:rPr>
        <w:t xml:space="preserve"> contain an abundance of species, more niches within the system are occupied. </w:t>
      </w:r>
      <w:proofErr w:type="gramStart"/>
      <w:r w:rsidRPr="00BA0CC0">
        <w:rPr>
          <w:sz w:val="16"/>
        </w:rPr>
        <w:t>Therefore</w:t>
      </w:r>
      <w:proofErr w:type="gramEnd"/>
      <w:r w:rsidRPr="00BA0CC0">
        <w:rPr>
          <w:sz w:val="16"/>
        </w:rPr>
        <w:t xml:space="preserve"> the system as a whole </w:t>
      </w:r>
      <w:r w:rsidRPr="00BA0CC0">
        <w:rPr>
          <w:u w:val="single"/>
        </w:rPr>
        <w:t>has</w:t>
      </w:r>
      <w:r w:rsidRPr="00BA0CC0">
        <w:rPr>
          <w:sz w:val="16"/>
        </w:rPr>
        <w:t xml:space="preserve"> a </w:t>
      </w:r>
      <w:r w:rsidRPr="00BA0CC0">
        <w:rPr>
          <w:u w:val="single"/>
        </w:rPr>
        <w:t xml:space="preserve">greater capacity </w:t>
      </w:r>
      <w:r w:rsidRPr="00BA0CC0">
        <w:rPr>
          <w:sz w:val="16"/>
        </w:rPr>
        <w:t xml:space="preserve">when contrasted with immature ecosystems </w:t>
      </w:r>
      <w:r w:rsidRPr="00BA0CC0">
        <w:rPr>
          <w:u w:val="single"/>
        </w:rPr>
        <w:t>to ‘capture matter and slow down energy dissipation</w:t>
      </w:r>
      <w:r w:rsidRPr="00BA0CC0">
        <w:rPr>
          <w:sz w:val="16"/>
        </w:rPr>
        <w:t xml:space="preserve">’.80 In this sense there is a strong nexus between diversity and stability. </w:t>
      </w:r>
      <w:r w:rsidRPr="00BA0CC0">
        <w:rPr>
          <w:u w:val="single"/>
        </w:rPr>
        <w:t>Diverse systems</w:t>
      </w:r>
      <w:r w:rsidRPr="00BA0CC0">
        <w:rPr>
          <w:sz w:val="16"/>
        </w:rPr>
        <w:t xml:space="preserve"> inherently </w:t>
      </w:r>
      <w:r w:rsidRPr="00BA0CC0">
        <w:rPr>
          <w:u w:val="single"/>
        </w:rPr>
        <w:t>contain greater resilience</w:t>
      </w:r>
      <w:r w:rsidRPr="00BA0CC0">
        <w:rPr>
          <w:sz w:val="16"/>
        </w:rPr>
        <w:t xml:space="preserve"> in the event of changing environmental influences. That is, the correlation between diversity and stability implies a high level of </w:t>
      </w:r>
      <w:proofErr w:type="spellStart"/>
      <w:r w:rsidRPr="00BA0CC0">
        <w:rPr>
          <w:sz w:val="16"/>
        </w:rPr>
        <w:t>organisational</w:t>
      </w:r>
      <w:proofErr w:type="spellEnd"/>
      <w:r w:rsidRPr="00BA0CC0">
        <w:rPr>
          <w:sz w:val="16"/>
        </w:rPr>
        <w:t xml:space="preserve"> efficiency and a tendency towards temporal equilibrium.81 There are various methods of incorporating understandings of diversity within social systems. For </w:t>
      </w:r>
      <w:proofErr w:type="gramStart"/>
      <w:r w:rsidRPr="00BA0CC0">
        <w:rPr>
          <w:sz w:val="16"/>
        </w:rPr>
        <w:t>example</w:t>
      </w:r>
      <w:proofErr w:type="gramEnd"/>
      <w:r w:rsidRPr="00BA0CC0">
        <w:rPr>
          <w:sz w:val="16"/>
        </w:rPr>
        <w:t xml:space="preserve"> in the economic domain the principle of diversity manifests to some extent within competition policy, which generally looks </w:t>
      </w:r>
      <w:proofErr w:type="spellStart"/>
      <w:r w:rsidRPr="00BA0CC0">
        <w:rPr>
          <w:sz w:val="16"/>
        </w:rPr>
        <w:t>disfavourably</w:t>
      </w:r>
      <w:proofErr w:type="spellEnd"/>
      <w:r w:rsidRPr="00BA0CC0">
        <w:rPr>
          <w:sz w:val="16"/>
        </w:rPr>
        <w:t xml:space="preserve"> upon economic </w:t>
      </w:r>
      <w:proofErr w:type="spellStart"/>
      <w:r w:rsidRPr="00BA0CC0">
        <w:rPr>
          <w:sz w:val="16"/>
        </w:rPr>
        <w:t>organisation</w:t>
      </w:r>
      <w:proofErr w:type="spellEnd"/>
      <w:r w:rsidRPr="00BA0CC0">
        <w:rPr>
          <w:sz w:val="16"/>
        </w:rPr>
        <w:t xml:space="preserve"> that </w:t>
      </w:r>
      <w:proofErr w:type="spellStart"/>
      <w:r w:rsidRPr="00BA0CC0">
        <w:rPr>
          <w:sz w:val="16"/>
        </w:rPr>
        <w:t>homogenises</w:t>
      </w:r>
      <w:proofErr w:type="spellEnd"/>
      <w:r w:rsidRPr="00BA0CC0">
        <w:rPr>
          <w:sz w:val="16"/>
        </w:rPr>
        <w:t xml:space="preserve"> rather than diversifies. However, the question remains: </w:t>
      </w:r>
      <w:r w:rsidRPr="00BA0CC0">
        <w:rPr>
          <w:u w:val="single"/>
        </w:rPr>
        <w:t>how does this discussion of diversity relate specifically to the information environment</w:t>
      </w:r>
      <w:r w:rsidRPr="00BA0CC0">
        <w:rPr>
          <w:sz w:val="16"/>
        </w:rPr>
        <w:t xml:space="preserve">? Based on the understanding that monoculture within agriculture facilitates </w:t>
      </w:r>
      <w:proofErr w:type="spellStart"/>
      <w:r w:rsidRPr="00BA0CC0">
        <w:rPr>
          <w:sz w:val="16"/>
        </w:rPr>
        <w:t>homogenisation</w:t>
      </w:r>
      <w:proofErr w:type="spellEnd"/>
      <w:r w:rsidRPr="00BA0CC0">
        <w:rPr>
          <w:sz w:val="16"/>
        </w:rPr>
        <w:t xml:space="preserve">, the key query with respect to diversity is whether IPRs have a similar effect in relation to the information environment.82 The discussion in Part I concerning the </w:t>
      </w:r>
      <w:proofErr w:type="spellStart"/>
      <w:r w:rsidRPr="00BA0CC0">
        <w:rPr>
          <w:sz w:val="16"/>
        </w:rPr>
        <w:t>internalisation</w:t>
      </w:r>
      <w:proofErr w:type="spellEnd"/>
      <w:r w:rsidRPr="00BA0CC0">
        <w:rPr>
          <w:sz w:val="16"/>
        </w:rPr>
        <w:t xml:space="preserve"> of positive externalities through IPRs, and more specifically the monopolistic characteristics of IPRs, highlights that there is some cause for concern in this respect. The crux is that </w:t>
      </w:r>
      <w:r w:rsidRPr="00BA0CC0">
        <w:rPr>
          <w:u w:val="single"/>
        </w:rPr>
        <w:t xml:space="preserve">although </w:t>
      </w:r>
      <w:r w:rsidRPr="00BA0CC0">
        <w:rPr>
          <w:b/>
          <w:bCs/>
          <w:u w:val="single"/>
        </w:rPr>
        <w:t>efficiency is seductive</w:t>
      </w:r>
      <w:r w:rsidRPr="00BA0CC0">
        <w:rPr>
          <w:sz w:val="16"/>
        </w:rPr>
        <w:t xml:space="preserve">, especially </w:t>
      </w:r>
      <w:r w:rsidRPr="00BA0CC0">
        <w:rPr>
          <w:u w:val="single"/>
        </w:rPr>
        <w:t>in the short term</w:t>
      </w:r>
      <w:r w:rsidRPr="00BA0CC0">
        <w:rPr>
          <w:sz w:val="16"/>
        </w:rPr>
        <w:t>, ecology underscores that</w:t>
      </w:r>
      <w:r w:rsidRPr="00BA0CC0">
        <w:rPr>
          <w:u w:val="single"/>
        </w:rPr>
        <w:t xml:space="preserve"> the more one seeks to </w:t>
      </w:r>
      <w:proofErr w:type="spellStart"/>
      <w:r w:rsidRPr="00BA0CC0">
        <w:rPr>
          <w:u w:val="single"/>
        </w:rPr>
        <w:t>optimise</w:t>
      </w:r>
      <w:proofErr w:type="spellEnd"/>
      <w:r w:rsidRPr="00BA0CC0">
        <w:rPr>
          <w:u w:val="single"/>
        </w:rPr>
        <w:t xml:space="preserve"> elements of a complex system</w:t>
      </w:r>
      <w:r w:rsidRPr="00BA0CC0">
        <w:rPr>
          <w:sz w:val="16"/>
        </w:rPr>
        <w:t xml:space="preserve">, whether that system relates to nature or social systems such as the information environment, </w:t>
      </w:r>
      <w:r w:rsidRPr="00BA0CC0">
        <w:rPr>
          <w:u w:val="single"/>
        </w:rPr>
        <w:t>the less resilient the</w:t>
      </w:r>
      <w:r w:rsidRPr="00BA0CC0">
        <w:rPr>
          <w:sz w:val="16"/>
        </w:rPr>
        <w:t xml:space="preserve"> relevant </w:t>
      </w:r>
      <w:r w:rsidRPr="00BA0CC0">
        <w:rPr>
          <w:u w:val="single"/>
        </w:rPr>
        <w:t>system becomes</w:t>
      </w:r>
      <w:r w:rsidRPr="00BA0CC0">
        <w:rPr>
          <w:sz w:val="16"/>
        </w:rPr>
        <w:t xml:space="preserve">.83 </w:t>
      </w:r>
      <w:r w:rsidRPr="00BA0CC0">
        <w:rPr>
          <w:u w:val="single"/>
        </w:rPr>
        <w:t xml:space="preserve">The drive for an ‘efficient optimal state outcome’ leaves a system vulnerable to </w:t>
      </w:r>
      <w:r w:rsidRPr="00BA0CC0">
        <w:rPr>
          <w:b/>
          <w:bCs/>
          <w:u w:val="single"/>
        </w:rPr>
        <w:t>shocks and disturbances</w:t>
      </w:r>
      <w:r w:rsidRPr="00BA0CC0">
        <w:rPr>
          <w:sz w:val="16"/>
        </w:rPr>
        <w:t>.84 It is for this reason that Gunderson and Holling in their exposition of cycle phases of systems state: ‘</w:t>
      </w:r>
      <w:r w:rsidRPr="00BA0CC0">
        <w:rPr>
          <w:u w:val="single"/>
        </w:rPr>
        <w:t>the cost of efficiency is a loss in flexibility’</w:t>
      </w:r>
      <w:r w:rsidRPr="00BA0CC0">
        <w:rPr>
          <w:sz w:val="16"/>
        </w:rPr>
        <w:t xml:space="preserve">.85 Although their conclusion may initially seem counterintuitive – efficiency is almost always perceived as a positive characteristic – it is the central deduction of numerous studies that have sought to explore how </w:t>
      </w:r>
      <w:proofErr w:type="spellStart"/>
      <w:r w:rsidRPr="00BA0CC0">
        <w:rPr>
          <w:sz w:val="16"/>
        </w:rPr>
        <w:t>socialecological</w:t>
      </w:r>
      <w:proofErr w:type="spellEnd"/>
      <w:r w:rsidRPr="00BA0CC0">
        <w:rPr>
          <w:sz w:val="16"/>
        </w:rPr>
        <w:t xml:space="preserve"> systems transform over time.86 If </w:t>
      </w:r>
      <w:r w:rsidRPr="00BA0CC0">
        <w:rPr>
          <w:u w:val="single"/>
        </w:rPr>
        <w:t>ecology teaches</w:t>
      </w:r>
      <w:r w:rsidRPr="00BA0CC0">
        <w:rPr>
          <w:sz w:val="16"/>
        </w:rPr>
        <w:t xml:space="preserve"> nothing else it is </w:t>
      </w:r>
      <w:r w:rsidRPr="00BA0CC0">
        <w:rPr>
          <w:u w:val="single"/>
        </w:rPr>
        <w:t>that uniformity and homogeneity are ultimately unstable</w:t>
      </w:r>
      <w:r w:rsidRPr="00BA0CC0">
        <w:rPr>
          <w:sz w:val="16"/>
        </w:rPr>
        <w:t xml:space="preserve"> in the long term.87 To reinforce the point, </w:t>
      </w:r>
      <w:r w:rsidRPr="00BA0CC0">
        <w:rPr>
          <w:u w:val="single"/>
        </w:rPr>
        <w:t xml:space="preserve">the fixation of IPRs on </w:t>
      </w:r>
      <w:proofErr w:type="spellStart"/>
      <w:r w:rsidRPr="00BA0CC0">
        <w:rPr>
          <w:u w:val="single"/>
        </w:rPr>
        <w:t>internalising</w:t>
      </w:r>
      <w:proofErr w:type="spellEnd"/>
      <w:r w:rsidRPr="00BA0CC0">
        <w:rPr>
          <w:u w:val="single"/>
        </w:rPr>
        <w:t xml:space="preserve"> positive externalities</w:t>
      </w:r>
      <w:r w:rsidRPr="00BA0CC0">
        <w:rPr>
          <w:sz w:val="16"/>
        </w:rPr>
        <w:t xml:space="preserve">, alongside the monopolistic characteristics of IPRs, </w:t>
      </w:r>
      <w:r w:rsidRPr="00BA0CC0">
        <w:rPr>
          <w:u w:val="single"/>
        </w:rPr>
        <w:t xml:space="preserve">implies that </w:t>
      </w:r>
      <w:r w:rsidRPr="00BA0CC0">
        <w:rPr>
          <w:b/>
          <w:bCs/>
          <w:u w:val="single"/>
        </w:rPr>
        <w:t>IPRs may be seeking an efficient optimal state outcome that</w:t>
      </w:r>
      <w:r w:rsidRPr="00BA0CC0">
        <w:rPr>
          <w:sz w:val="16"/>
        </w:rPr>
        <w:t xml:space="preserve"> will </w:t>
      </w:r>
      <w:r w:rsidRPr="00BA0CC0">
        <w:rPr>
          <w:b/>
          <w:bCs/>
          <w:u w:val="single"/>
        </w:rPr>
        <w:t>undermine resilience and foster inefficiency and instability</w:t>
      </w:r>
      <w:r w:rsidRPr="00BA0CC0">
        <w:rPr>
          <w:sz w:val="16"/>
        </w:rPr>
        <w:t xml:space="preserve"> over time.</w:t>
      </w:r>
    </w:p>
    <w:p w14:paraId="546440C2" w14:textId="13C7A68A" w:rsidR="00BA0CC0" w:rsidRPr="00BA0CC0" w:rsidRDefault="00BA0CC0" w:rsidP="00BA0CC0">
      <w:pPr>
        <w:pStyle w:val="Heading3"/>
        <w:rPr>
          <w:rFonts w:cs="Times New Roman"/>
        </w:rPr>
      </w:pPr>
      <w:r w:rsidRPr="00BA0CC0">
        <w:rPr>
          <w:rFonts w:cs="Times New Roman"/>
          <w:b w:val="0"/>
        </w:rPr>
        <w:t>Link---Biotech</w:t>
      </w:r>
    </w:p>
    <w:p w14:paraId="251546D8" w14:textId="77777777" w:rsidR="00BA0CC0" w:rsidRPr="00BA0CC0" w:rsidRDefault="00BA0CC0" w:rsidP="00BA0CC0">
      <w:pPr>
        <w:pStyle w:val="Heading4"/>
        <w:rPr>
          <w:rFonts w:cs="Times New Roman"/>
          <w:bCs/>
        </w:rPr>
      </w:pPr>
      <w:r w:rsidRPr="00BA0CC0">
        <w:rPr>
          <w:rFonts w:cs="Times New Roman"/>
          <w:bCs/>
        </w:rPr>
        <w:t>Genetic engineering, legal welfare, and util justify animal suffering</w:t>
      </w:r>
    </w:p>
    <w:p w14:paraId="3C4B8351" w14:textId="77777777" w:rsidR="00BA0CC0" w:rsidRPr="00BA0CC0" w:rsidRDefault="00BA0CC0" w:rsidP="00BA0CC0">
      <w:pPr>
        <w:pStyle w:val="ListParagraph"/>
        <w:numPr>
          <w:ilvl w:val="0"/>
          <w:numId w:val="45"/>
        </w:numPr>
        <w:rPr>
          <w:rFonts w:ascii="Times New Roman" w:hAnsi="Times New Roman" w:cs="Times New Roman"/>
        </w:rPr>
      </w:pPr>
      <w:r w:rsidRPr="00BA0CC0">
        <w:rPr>
          <w:rFonts w:ascii="Times New Roman" w:hAnsi="Times New Roman" w:cs="Times New Roman"/>
        </w:rPr>
        <w:t>Util and legal welfarism bad</w:t>
      </w:r>
    </w:p>
    <w:p w14:paraId="37F992C4" w14:textId="77777777" w:rsidR="00BA0CC0" w:rsidRPr="00BA0CC0" w:rsidRDefault="00BA0CC0" w:rsidP="00BA0CC0">
      <w:r w:rsidRPr="00BA0CC0">
        <w:rPr>
          <w:rStyle w:val="Style13ptBold"/>
        </w:rPr>
        <w:t>Albrecht ‘2K</w:t>
      </w:r>
      <w:r w:rsidRPr="00BA0CC0">
        <w:t xml:space="preserve"> [Michelle K Albrecht; J.D., Whittier College of Law, summa cum laude, 1999; BA., University of San Diego, cum laude; “Genetic Engineering of Domestic Animals: Human Prerogative or Animal Cruelty?”; Animal Law Review Volume 6 Issue 1; 2000; </w:t>
      </w:r>
      <w:hyperlink r:id="rId11" w:history="1">
        <w:r w:rsidRPr="00BA0CC0">
          <w:rPr>
            <w:rStyle w:val="Hyperlink"/>
          </w:rPr>
          <w:t>https://law.lclark.edu/live/files/26612-06malbrecht</w:t>
        </w:r>
      </w:hyperlink>
      <w:r w:rsidRPr="00BA0CC0">
        <w:t xml:space="preserve">; accessed 7-2-2024 // </w:t>
      </w:r>
      <w:proofErr w:type="spellStart"/>
      <w:r w:rsidRPr="00BA0CC0">
        <w:t>achan</w:t>
      </w:r>
      <w:proofErr w:type="spellEnd"/>
      <w:r w:rsidRPr="00BA0CC0">
        <w:t>]</w:t>
      </w:r>
    </w:p>
    <w:p w14:paraId="7C8048F5" w14:textId="77777777" w:rsidR="00BA0CC0" w:rsidRPr="00BA0CC0" w:rsidRDefault="00BA0CC0" w:rsidP="00BA0CC0">
      <w:pPr>
        <w:rPr>
          <w:sz w:val="16"/>
        </w:rPr>
      </w:pPr>
      <w:r w:rsidRPr="00BA0CC0">
        <w:rPr>
          <w:sz w:val="16"/>
        </w:rPr>
        <w:t xml:space="preserve">I. INTRODUCTION </w:t>
      </w:r>
      <w:r w:rsidRPr="00BA0CC0">
        <w:rPr>
          <w:u w:val="single"/>
        </w:rPr>
        <w:t xml:space="preserve">Humans have been manipulating animals through </w:t>
      </w:r>
      <w:r w:rsidRPr="00BA0CC0">
        <w:rPr>
          <w:sz w:val="16"/>
        </w:rPr>
        <w:t xml:space="preserve">the use of selective breeding and </w:t>
      </w:r>
      <w:r w:rsidRPr="00BA0CC0">
        <w:rPr>
          <w:u w:val="single"/>
        </w:rPr>
        <w:t>genetic engineering</w:t>
      </w:r>
      <w:r w:rsidRPr="00BA0CC0">
        <w:rPr>
          <w:sz w:val="16"/>
        </w:rPr>
        <w:t xml:space="preserve"> for over one-hundred thousand years.2 Selective breeding for specific traits has produced virtually every known breed of domestic animal in existence today.3 "In animals, genetic mutations are created to reduce disease, and otherwise improve health or increase weight."4 Unfortunately, many of these </w:t>
      </w:r>
      <w:r w:rsidRPr="00BA0CC0">
        <w:rPr>
          <w:u w:val="single"/>
        </w:rPr>
        <w:t>mutations have resulted in the development of uncomfortable and painful traits</w:t>
      </w:r>
      <w:r w:rsidRPr="00BA0CC0">
        <w:rPr>
          <w:sz w:val="16"/>
        </w:rPr>
        <w:t xml:space="preserve"> in domestic animals.5 </w:t>
      </w:r>
      <w:r w:rsidRPr="00BA0CC0">
        <w:rPr>
          <w:u w:val="single"/>
        </w:rPr>
        <w:t>Exploitation of these animals has continued due to the notion that animals are property and do not have rights</w:t>
      </w:r>
      <w:r w:rsidRPr="00BA0CC0">
        <w:rPr>
          <w:sz w:val="16"/>
        </w:rPr>
        <w:t>. 6 "While the efforts of the animal rights movement have produced some minor gains in the legal status of animals... [</w:t>
      </w:r>
      <w:r w:rsidRPr="00BA0CC0">
        <w:rPr>
          <w:u w:val="single"/>
        </w:rPr>
        <w:t>animals] remain legally unrecognized and unprotected</w:t>
      </w:r>
      <w:r w:rsidRPr="00BA0CC0">
        <w:rPr>
          <w:sz w:val="16"/>
        </w:rPr>
        <w:t xml:space="preserve">."7 This Comment discusses whether selective breeding and the genetic engineering of domestic animals violates California's anti-cruelty statute. Section II discusses the development of the property status for animals and their current legal status in the United States, concluding with the historical development of anti-cruelty statutes. Section III discusses California's anti-cruelty provisions and the judicial interpretation of their application. Section IV outlines the history of selective breeding and the development of the genetic engineering of domestic animals. Further, examples of animals that have been bred to exhibit painful traits are analyzed </w:t>
      </w:r>
      <w:proofErr w:type="gramStart"/>
      <w:r w:rsidRPr="00BA0CC0">
        <w:rPr>
          <w:sz w:val="16"/>
        </w:rPr>
        <w:t>in light of</w:t>
      </w:r>
      <w:proofErr w:type="gramEnd"/>
      <w:r w:rsidRPr="00BA0CC0">
        <w:rPr>
          <w:sz w:val="16"/>
        </w:rPr>
        <w:t xml:space="preserve"> California's anti-cruelty statute. Section V suggests reforms in selective breeding and genetic engineering that would better protect animals. Finally, Section VI explains the problems of selective breeding and concludes that a new solution needs to be implemented to save animals from further suffering. II. THE DEVELOPMENT OF LEGAL PROTECTIONS FOR ANIMALS Virtually </w:t>
      </w:r>
      <w:r w:rsidRPr="00BA0CC0">
        <w:rPr>
          <w:b/>
          <w:bCs/>
          <w:u w:val="single"/>
        </w:rPr>
        <w:t xml:space="preserve">all uses of animals </w:t>
      </w:r>
      <w:r w:rsidRPr="00BA0CC0">
        <w:rPr>
          <w:u w:val="single"/>
        </w:rPr>
        <w:t>that produce</w:t>
      </w:r>
      <w:r w:rsidRPr="00BA0CC0">
        <w:rPr>
          <w:b/>
          <w:bCs/>
          <w:u w:val="single"/>
        </w:rPr>
        <w:t xml:space="preserve"> </w:t>
      </w:r>
      <w:r w:rsidRPr="00BA0CC0">
        <w:rPr>
          <w:u w:val="single"/>
        </w:rPr>
        <w:t>some</w:t>
      </w:r>
      <w:r w:rsidRPr="00BA0CC0">
        <w:rPr>
          <w:b/>
          <w:bCs/>
          <w:u w:val="single"/>
        </w:rPr>
        <w:t xml:space="preserve"> benefit to humans </w:t>
      </w:r>
      <w:r w:rsidRPr="00BA0CC0">
        <w:rPr>
          <w:u w:val="single"/>
        </w:rPr>
        <w:t xml:space="preserve">are </w:t>
      </w:r>
      <w:r w:rsidRPr="00BA0CC0">
        <w:rPr>
          <w:sz w:val="16"/>
        </w:rPr>
        <w:t>regarded as</w:t>
      </w:r>
      <w:r w:rsidRPr="00BA0CC0">
        <w:rPr>
          <w:b/>
          <w:bCs/>
          <w:sz w:val="16"/>
          <w:u w:val="single"/>
        </w:rPr>
        <w:t xml:space="preserve"> </w:t>
      </w:r>
      <w:r w:rsidRPr="00BA0CC0">
        <w:rPr>
          <w:b/>
          <w:bCs/>
          <w:u w:val="single"/>
        </w:rPr>
        <w:t>legitimate</w:t>
      </w:r>
      <w:r w:rsidRPr="00BA0CC0">
        <w:rPr>
          <w:sz w:val="16"/>
        </w:rPr>
        <w:t xml:space="preserve">.8 Currently, </w:t>
      </w:r>
      <w:r w:rsidRPr="00BA0CC0">
        <w:rPr>
          <w:u w:val="single"/>
        </w:rPr>
        <w:t xml:space="preserve">animals are considered </w:t>
      </w:r>
      <w:r w:rsidRPr="00BA0CC0">
        <w:rPr>
          <w:b/>
          <w:bCs/>
          <w:u w:val="single"/>
        </w:rPr>
        <w:t>mere entities</w:t>
      </w:r>
      <w:r w:rsidRPr="00BA0CC0">
        <w:rPr>
          <w:u w:val="single"/>
        </w:rPr>
        <w:t xml:space="preserve"> and the </w:t>
      </w:r>
      <w:r w:rsidRPr="00BA0CC0">
        <w:rPr>
          <w:b/>
          <w:bCs/>
          <w:u w:val="single"/>
        </w:rPr>
        <w:t>property of humans</w:t>
      </w:r>
      <w:r w:rsidRPr="00BA0CC0">
        <w:rPr>
          <w:sz w:val="16"/>
        </w:rPr>
        <w:t xml:space="preserve">. As entities, </w:t>
      </w:r>
      <w:r w:rsidRPr="00BA0CC0">
        <w:rPr>
          <w:u w:val="single"/>
        </w:rPr>
        <w:t>they do not have legal rights</w:t>
      </w:r>
      <w:r w:rsidRPr="00BA0CC0">
        <w:rPr>
          <w:sz w:val="16"/>
        </w:rPr>
        <w:t xml:space="preserve">.9 Therefore, </w:t>
      </w:r>
      <w:r w:rsidRPr="00BA0CC0">
        <w:rPr>
          <w:u w:val="single"/>
        </w:rPr>
        <w:t>animals cannot be adequately protected by our legal system</w:t>
      </w:r>
      <w:r w:rsidRPr="00BA0CC0">
        <w:rPr>
          <w:sz w:val="16"/>
        </w:rPr>
        <w:t xml:space="preserve">. 10 </w:t>
      </w:r>
      <w:r w:rsidRPr="00BA0CC0">
        <w:rPr>
          <w:u w:val="single"/>
        </w:rPr>
        <w:t xml:space="preserve">Lacking the fundamental rights to life and freedom from cruel and inhumane treatment, the </w:t>
      </w:r>
      <w:r w:rsidRPr="00BA0CC0">
        <w:rPr>
          <w:b/>
          <w:bCs/>
          <w:u w:val="single"/>
        </w:rPr>
        <w:t>only</w:t>
      </w:r>
      <w:r w:rsidRPr="00BA0CC0">
        <w:rPr>
          <w:u w:val="single"/>
        </w:rPr>
        <w:t xml:space="preserve"> applicable requirement is that animals not be wasted or made to suffer in the absence of a </w:t>
      </w:r>
      <w:r w:rsidRPr="00BA0CC0">
        <w:rPr>
          <w:b/>
          <w:bCs/>
          <w:u w:val="single"/>
        </w:rPr>
        <w:t>legitimate social benefit</w:t>
      </w:r>
      <w:r w:rsidRPr="00BA0CC0">
        <w:rPr>
          <w:sz w:val="16"/>
        </w:rPr>
        <w:t xml:space="preserve">. 1 </w:t>
      </w:r>
      <w:r w:rsidRPr="00BA0CC0">
        <w:rPr>
          <w:u w:val="single"/>
        </w:rPr>
        <w:t>This status allows humans to sell their animals, eat or kill them, and use them for entertainment</w:t>
      </w:r>
      <w:r w:rsidRPr="00BA0CC0">
        <w:rPr>
          <w:sz w:val="16"/>
        </w:rPr>
        <w:t xml:space="preserve"> purposes. 12 As a result, </w:t>
      </w:r>
      <w:r w:rsidRPr="00BA0CC0">
        <w:rPr>
          <w:u w:val="single"/>
        </w:rPr>
        <w:t xml:space="preserve">animals are </w:t>
      </w:r>
      <w:r w:rsidRPr="00BA0CC0">
        <w:rPr>
          <w:b/>
          <w:bCs/>
          <w:u w:val="single"/>
        </w:rPr>
        <w:t>enslaved, restrained, mutilated, tortured, and killed</w:t>
      </w:r>
      <w:r w:rsidRPr="00BA0CC0">
        <w:rPr>
          <w:u w:val="single"/>
        </w:rPr>
        <w:t xml:space="preserve"> with the </w:t>
      </w:r>
      <w:r w:rsidRPr="00BA0CC0">
        <w:rPr>
          <w:b/>
          <w:bCs/>
          <w:u w:val="single"/>
        </w:rPr>
        <w:t>support of our justice system</w:t>
      </w:r>
      <w:r w:rsidRPr="00BA0CC0">
        <w:rPr>
          <w:sz w:val="16"/>
        </w:rPr>
        <w:t xml:space="preserve">.13 </w:t>
      </w:r>
      <w:r w:rsidRPr="00BA0CC0">
        <w:rPr>
          <w:u w:val="single"/>
        </w:rPr>
        <w:t xml:space="preserve">These conditions exist in slaughterhouses, factory farms, breeding projects, and through </w:t>
      </w:r>
      <w:r w:rsidRPr="00BA0CC0">
        <w:rPr>
          <w:b/>
          <w:bCs/>
          <w:u w:val="single"/>
        </w:rPr>
        <w:t>genetic engineering</w:t>
      </w:r>
      <w:r w:rsidRPr="00BA0CC0">
        <w:rPr>
          <w:sz w:val="16"/>
        </w:rPr>
        <w:t xml:space="preserve">. More specifically, the current prevailing attitude towards animals can be explained through the theory of legal welfarism. Legal welfarism is the concept that </w:t>
      </w:r>
      <w:r w:rsidRPr="00BA0CC0">
        <w:rPr>
          <w:u w:val="single"/>
        </w:rPr>
        <w:t xml:space="preserve">animals, as human property, may be used by humans </w:t>
      </w:r>
      <w:proofErr w:type="gramStart"/>
      <w:r w:rsidRPr="00BA0CC0">
        <w:rPr>
          <w:u w:val="single"/>
        </w:rPr>
        <w:t>as a means to</w:t>
      </w:r>
      <w:proofErr w:type="gramEnd"/>
      <w:r w:rsidRPr="00BA0CC0">
        <w:rPr>
          <w:u w:val="single"/>
        </w:rPr>
        <w:t xml:space="preserve"> an end</w:t>
      </w:r>
      <w:r w:rsidRPr="00BA0CC0">
        <w:rPr>
          <w:sz w:val="16"/>
        </w:rPr>
        <w:t xml:space="preserve">, so long as this exploitation does not result in the infliction of "'unnecessary pain,' suffering or death." 14 According to this theory, </w:t>
      </w:r>
      <w:r w:rsidRPr="00BA0CC0">
        <w:rPr>
          <w:u w:val="single"/>
        </w:rPr>
        <w:t>in order to determine what constitutes humane treatment</w:t>
      </w:r>
      <w:r w:rsidRPr="00BA0CC0">
        <w:rPr>
          <w:sz w:val="16"/>
        </w:rPr>
        <w:t xml:space="preserve"> and unnecessary suffering, </w:t>
      </w:r>
      <w:r w:rsidRPr="00BA0CC0">
        <w:rPr>
          <w:u w:val="single"/>
        </w:rPr>
        <w:t>human interests must be balanced against those of animals</w:t>
      </w:r>
      <w:r w:rsidRPr="00BA0CC0">
        <w:rPr>
          <w:sz w:val="16"/>
        </w:rPr>
        <w:t xml:space="preserve">. 15 Consequently, </w:t>
      </w:r>
      <w:r w:rsidRPr="00BA0CC0">
        <w:rPr>
          <w:u w:val="single"/>
        </w:rPr>
        <w:t xml:space="preserve">an </w:t>
      </w:r>
      <w:r w:rsidRPr="00BA0CC0">
        <w:rPr>
          <w:b/>
          <w:bCs/>
          <w:u w:val="single"/>
        </w:rPr>
        <w:t>animal's value</w:t>
      </w:r>
      <w:r w:rsidRPr="00BA0CC0">
        <w:rPr>
          <w:u w:val="single"/>
        </w:rPr>
        <w:t xml:space="preserve"> is measured in terms of its reasonable and </w:t>
      </w:r>
      <w:r w:rsidRPr="00BA0CC0">
        <w:rPr>
          <w:b/>
          <w:bCs/>
          <w:u w:val="single"/>
        </w:rPr>
        <w:t>efficient use to humans</w:t>
      </w:r>
      <w:r w:rsidRPr="00BA0CC0">
        <w:rPr>
          <w:sz w:val="16"/>
        </w:rPr>
        <w:t xml:space="preserve">,' 6 and </w:t>
      </w:r>
      <w:r w:rsidRPr="00BA0CC0">
        <w:rPr>
          <w:u w:val="single"/>
        </w:rPr>
        <w:t>not in terms of the animal's self-interest or inherent value</w:t>
      </w:r>
      <w:r w:rsidRPr="00BA0CC0">
        <w:rPr>
          <w:sz w:val="16"/>
        </w:rPr>
        <w:t xml:space="preserve">. 17 Another legal theory affecting the legal status of animals is classical utilitarianism. Utilitarianism aspires to create the greatest happiness for the greatest number of people.' 8 Within this theory, </w:t>
      </w:r>
      <w:r w:rsidRPr="00BA0CC0">
        <w:rPr>
          <w:u w:val="single"/>
        </w:rPr>
        <w:t>animals only serve to enhance human happiness</w:t>
      </w:r>
      <w:r w:rsidRPr="00BA0CC0">
        <w:rPr>
          <w:sz w:val="16"/>
        </w:rPr>
        <w:t xml:space="preserve">. 19 Although the </w:t>
      </w:r>
      <w:r w:rsidRPr="00BA0CC0">
        <w:rPr>
          <w:u w:val="single"/>
        </w:rPr>
        <w:t xml:space="preserve">theories of </w:t>
      </w:r>
      <w:r w:rsidRPr="00BA0CC0">
        <w:rPr>
          <w:b/>
          <w:bCs/>
          <w:u w:val="single"/>
        </w:rPr>
        <w:t>legal welfarism and classical utilitarianism</w:t>
      </w:r>
      <w:r w:rsidRPr="00BA0CC0">
        <w:rPr>
          <w:u w:val="single"/>
        </w:rPr>
        <w:t xml:space="preserve"> share</w:t>
      </w:r>
      <w:r w:rsidRPr="00BA0CC0">
        <w:rPr>
          <w:sz w:val="16"/>
        </w:rPr>
        <w:t xml:space="preserve"> the premise that humans are of paramount importance, the result of their</w:t>
      </w:r>
      <w:r w:rsidRPr="00BA0CC0">
        <w:rPr>
          <w:sz w:val="16"/>
          <w:u w:val="single"/>
        </w:rPr>
        <w:t xml:space="preserve"> </w:t>
      </w:r>
      <w:r w:rsidRPr="00BA0CC0">
        <w:rPr>
          <w:u w:val="single"/>
        </w:rPr>
        <w:t>treatment towards animals</w:t>
      </w:r>
      <w:r w:rsidRPr="00BA0CC0">
        <w:rPr>
          <w:sz w:val="16"/>
        </w:rPr>
        <w:t xml:space="preserve"> is very different. </w:t>
      </w:r>
      <w:r w:rsidRPr="00BA0CC0">
        <w:rPr>
          <w:u w:val="single"/>
        </w:rPr>
        <w:t>Legal welfarism advocates using animals to the extent of their usefulness</w:t>
      </w:r>
      <w:r w:rsidRPr="00BA0CC0">
        <w:rPr>
          <w:sz w:val="16"/>
        </w:rPr>
        <w:t xml:space="preserve">. </w:t>
      </w:r>
      <w:proofErr w:type="gramStart"/>
      <w:r w:rsidRPr="00BA0CC0">
        <w:rPr>
          <w:sz w:val="16"/>
        </w:rPr>
        <w:t>Whereas,</w:t>
      </w:r>
      <w:proofErr w:type="gramEnd"/>
      <w:r w:rsidRPr="00BA0CC0">
        <w:rPr>
          <w:sz w:val="16"/>
        </w:rPr>
        <w:t xml:space="preserve"> classical </w:t>
      </w:r>
      <w:r w:rsidRPr="00BA0CC0">
        <w:rPr>
          <w:u w:val="single"/>
        </w:rPr>
        <w:t>utilitarianism supports the protection of animals against cruelty "because such cruelty might affect the nature of humans</w:t>
      </w:r>
      <w:r w:rsidRPr="00BA0CC0">
        <w:rPr>
          <w:sz w:val="16"/>
        </w:rPr>
        <w:t xml:space="preserve"> and thereby change the way humans deal with each other."20 With these theories forming the basis of human beliefs about the values of animals, it is not surprising that </w:t>
      </w:r>
      <w:r w:rsidRPr="00BA0CC0">
        <w:rPr>
          <w:u w:val="single"/>
        </w:rPr>
        <w:t>the common law has not recognized cruelty to animals as an offense</w:t>
      </w:r>
      <w:r w:rsidRPr="00BA0CC0">
        <w:rPr>
          <w:sz w:val="16"/>
        </w:rPr>
        <w:t xml:space="preserve">. 2 1 Only through state anticruelty statutes are the concerns about the use and treatment of animals addressed. Prior to these anti-cruelty statutes, animals were only protected "through statutory prohibitions of malicious mischief and trespass." 2 2 </w:t>
      </w:r>
      <w:r w:rsidRPr="00BA0CC0">
        <w:rPr>
          <w:u w:val="single"/>
        </w:rPr>
        <w:t>Malicious mischief</w:t>
      </w:r>
      <w:r w:rsidRPr="00BA0CC0">
        <w:rPr>
          <w:sz w:val="16"/>
        </w:rPr>
        <w:t xml:space="preserve"> generally </w:t>
      </w:r>
      <w:r w:rsidRPr="00BA0CC0">
        <w:rPr>
          <w:u w:val="single"/>
        </w:rPr>
        <w:t>required that the act include malice towards the owner of the</w:t>
      </w:r>
      <w:r w:rsidRPr="00BA0CC0">
        <w:rPr>
          <w:sz w:val="16"/>
        </w:rPr>
        <w:t xml:space="preserve"> harmed </w:t>
      </w:r>
      <w:r w:rsidRPr="00BA0CC0">
        <w:rPr>
          <w:u w:val="single"/>
        </w:rPr>
        <w:t>animal, not just towards the animal</w:t>
      </w:r>
      <w:r w:rsidRPr="00BA0CC0">
        <w:rPr>
          <w:sz w:val="16"/>
        </w:rPr>
        <w:t xml:space="preserve">.2 3 "Today, however, most jurisdictions have enacted statutes which make it a criminal offense to treat an animal with cruelty."2 4 </w:t>
      </w:r>
      <w:r w:rsidRPr="00BA0CC0">
        <w:rPr>
          <w:u w:val="single"/>
        </w:rPr>
        <w:t>Anti-cruelty statutes</w:t>
      </w:r>
      <w:r w:rsidRPr="00BA0CC0">
        <w:rPr>
          <w:sz w:val="16"/>
        </w:rPr>
        <w:t xml:space="preserve"> typically define the type of animal it protects and the scope of the protection, including "the conduct prohibited, the mental state of the actor, and the penalty."2 5 Despite the seeming interest in protecting animals, the driving force behind the enactment of these laws </w:t>
      </w:r>
      <w:r w:rsidRPr="00BA0CC0">
        <w:rPr>
          <w:u w:val="single"/>
        </w:rPr>
        <w:t>is an extension of the legal theories of welfarism and utilitarianism</w:t>
      </w:r>
      <w:r w:rsidRPr="00BA0CC0">
        <w:rPr>
          <w:sz w:val="16"/>
        </w:rPr>
        <w:t xml:space="preserve">-to preserve a moral society.2 6 Accordingly, anti-cruelty </w:t>
      </w:r>
      <w:r w:rsidRPr="00BA0CC0">
        <w:rPr>
          <w:u w:val="single"/>
        </w:rPr>
        <w:t>statutes</w:t>
      </w:r>
      <w:r w:rsidRPr="00BA0CC0">
        <w:rPr>
          <w:sz w:val="16"/>
        </w:rPr>
        <w:t xml:space="preserve"> are still "designed to prevent 'unnecessary' suffering, and </w:t>
      </w:r>
      <w:r w:rsidRPr="00BA0CC0">
        <w:rPr>
          <w:u w:val="single"/>
        </w:rPr>
        <w:t>do not create.. . 'rights' for [ I animals</w:t>
      </w:r>
      <w:r w:rsidRPr="00BA0CC0">
        <w:rPr>
          <w:sz w:val="16"/>
        </w:rPr>
        <w:t>."27 Similarly, even though the effect of anti-cruelty laws may limit a property owner's treatment of an animal, property rights remain the paramount basis to determine an animal's protections under the law.28 Since these statutes are "not intended to unreasonably interfere with a [person's] use or enjoyment of [ I animals, [ I not every act which causes pain and suffering to the animal is prohibited."29</w:t>
      </w:r>
    </w:p>
    <w:p w14:paraId="260615DF" w14:textId="1784E723" w:rsidR="00BA0CC0" w:rsidRPr="00BA0CC0" w:rsidRDefault="00BA0CC0" w:rsidP="00BA0CC0">
      <w:pPr>
        <w:pStyle w:val="Heading3"/>
        <w:rPr>
          <w:rFonts w:cs="Times New Roman"/>
        </w:rPr>
      </w:pPr>
      <w:r w:rsidRPr="00BA0CC0">
        <w:rPr>
          <w:rFonts w:cs="Times New Roman"/>
        </w:rPr>
        <w:t>Link---Biotech Patents / PERA</w:t>
      </w:r>
    </w:p>
    <w:p w14:paraId="5281E1CE" w14:textId="77777777" w:rsidR="00BA0CC0" w:rsidRPr="00BA0CC0" w:rsidRDefault="00BA0CC0" w:rsidP="00BA0CC0">
      <w:pPr>
        <w:pStyle w:val="Heading4"/>
        <w:rPr>
          <w:rFonts w:cs="Times New Roman"/>
          <w:szCs w:val="26"/>
        </w:rPr>
      </w:pPr>
      <w:r w:rsidRPr="00BA0CC0">
        <w:rPr>
          <w:rFonts w:cs="Times New Roman"/>
          <w:szCs w:val="26"/>
        </w:rPr>
        <w:t xml:space="preserve">Integrating </w:t>
      </w:r>
      <w:r w:rsidRPr="00BA0CC0">
        <w:rPr>
          <w:rFonts w:cs="Times New Roman"/>
          <w:szCs w:val="26"/>
          <w:u w:val="single"/>
        </w:rPr>
        <w:t>biotechnology</w:t>
      </w:r>
      <w:r w:rsidRPr="00BA0CC0">
        <w:rPr>
          <w:rFonts w:cs="Times New Roman"/>
          <w:szCs w:val="26"/>
        </w:rPr>
        <w:t xml:space="preserve"> into the patent system reinforces </w:t>
      </w:r>
      <w:r w:rsidRPr="00BA0CC0">
        <w:rPr>
          <w:rFonts w:cs="Times New Roman"/>
          <w:szCs w:val="26"/>
          <w:u w:val="single"/>
        </w:rPr>
        <w:t>anthropocentric domination</w:t>
      </w:r>
      <w:r w:rsidRPr="00BA0CC0">
        <w:rPr>
          <w:rFonts w:cs="Times New Roman"/>
          <w:szCs w:val="26"/>
        </w:rPr>
        <w:t xml:space="preserve">. Rejecting the </w:t>
      </w:r>
      <w:r w:rsidRPr="00BA0CC0">
        <w:rPr>
          <w:rFonts w:cs="Times New Roman"/>
          <w:szCs w:val="26"/>
          <w:u w:val="single"/>
        </w:rPr>
        <w:t>1AC</w:t>
      </w:r>
      <w:r w:rsidRPr="00BA0CC0">
        <w:rPr>
          <w:rFonts w:cs="Times New Roman"/>
          <w:szCs w:val="26"/>
        </w:rPr>
        <w:t xml:space="preserve"> is a </w:t>
      </w:r>
      <w:r w:rsidRPr="00BA0CC0">
        <w:rPr>
          <w:rFonts w:cs="Times New Roman"/>
          <w:szCs w:val="26"/>
          <w:u w:val="single"/>
        </w:rPr>
        <w:t>pre-requisite</w:t>
      </w:r>
      <w:r w:rsidRPr="00BA0CC0">
        <w:rPr>
          <w:rFonts w:cs="Times New Roman"/>
          <w:szCs w:val="26"/>
        </w:rPr>
        <w:t xml:space="preserve"> for effective, </w:t>
      </w:r>
      <w:r w:rsidRPr="00BA0CC0">
        <w:rPr>
          <w:rFonts w:cs="Times New Roman"/>
          <w:szCs w:val="26"/>
          <w:u w:val="single"/>
        </w:rPr>
        <w:t>ethical use</w:t>
      </w:r>
      <w:r w:rsidRPr="00BA0CC0">
        <w:rPr>
          <w:rFonts w:cs="Times New Roman"/>
          <w:szCs w:val="26"/>
        </w:rPr>
        <w:t xml:space="preserve"> of technology in relation to nature.  </w:t>
      </w:r>
    </w:p>
    <w:p w14:paraId="5BC074D9" w14:textId="77777777" w:rsidR="00BA0CC0" w:rsidRPr="00BA0CC0" w:rsidRDefault="00BA0CC0" w:rsidP="00BA0CC0">
      <w:r w:rsidRPr="00BA0CC0">
        <w:t xml:space="preserve">Ned </w:t>
      </w:r>
      <w:r w:rsidRPr="00BA0CC0">
        <w:rPr>
          <w:rStyle w:val="Style13ptBold"/>
          <w:szCs w:val="26"/>
        </w:rPr>
        <w:t>Hettinger 95</w:t>
      </w:r>
      <w:r w:rsidRPr="00BA0CC0">
        <w:t xml:space="preserve">, Professor Emeritus, College of Charleston, “Patenting life: biotechnology, intellectual property, and environmental ethics,” </w:t>
      </w:r>
      <w:r w:rsidRPr="00BA0CC0">
        <w:rPr>
          <w:i/>
          <w:iCs/>
        </w:rPr>
        <w:t>Boston Coll Environmental Aff Law Rev</w:t>
      </w:r>
      <w:r w:rsidRPr="00BA0CC0">
        <w:t>, 22(2), 1995 Winter, pg. 267-305, PMID: 11656671, Jimmy</w:t>
      </w:r>
    </w:p>
    <w:p w14:paraId="014FA0F2" w14:textId="77777777" w:rsidR="00BA0CC0" w:rsidRPr="00BA0CC0" w:rsidRDefault="00BA0CC0" w:rsidP="00BA0CC0">
      <w:pPr>
        <w:rPr>
          <w:sz w:val="16"/>
        </w:rPr>
      </w:pPr>
      <w:r w:rsidRPr="00BA0CC0">
        <w:rPr>
          <w:rStyle w:val="StyleUnderline"/>
          <w:highlight w:val="cyan"/>
        </w:rPr>
        <w:t>Treating</w:t>
      </w:r>
      <w:r w:rsidRPr="00BA0CC0">
        <w:rPr>
          <w:rStyle w:val="StyleUnderline"/>
        </w:rPr>
        <w:t xml:space="preserve"> </w:t>
      </w:r>
      <w:proofErr w:type="gramStart"/>
      <w:r w:rsidRPr="00BA0CC0">
        <w:rPr>
          <w:rStyle w:val="Emphasis"/>
        </w:rPr>
        <w:t>genetically-altered</w:t>
      </w:r>
      <w:proofErr w:type="gramEnd"/>
      <w:r w:rsidRPr="00BA0CC0">
        <w:rPr>
          <w:rStyle w:val="Emphasis"/>
        </w:rPr>
        <w:t xml:space="preserve"> </w:t>
      </w:r>
      <w:r w:rsidRPr="00BA0CC0">
        <w:rPr>
          <w:rStyle w:val="Emphasis"/>
          <w:highlight w:val="cyan"/>
        </w:rPr>
        <w:t>organisms</w:t>
      </w:r>
      <w:r w:rsidRPr="00BA0CC0">
        <w:rPr>
          <w:sz w:val="16"/>
        </w:rPr>
        <w:t xml:space="preserve"> </w:t>
      </w:r>
      <w:r w:rsidRPr="00BA0CC0">
        <w:rPr>
          <w:rStyle w:val="StyleUnderline"/>
        </w:rPr>
        <w:t xml:space="preserve">and </w:t>
      </w:r>
      <w:r w:rsidRPr="00BA0CC0">
        <w:rPr>
          <w:rStyle w:val="Emphasis"/>
        </w:rPr>
        <w:t xml:space="preserve">genes </w:t>
      </w:r>
      <w:r w:rsidRPr="00BA0CC0">
        <w:rPr>
          <w:rStyle w:val="Emphasis"/>
          <w:highlight w:val="cyan"/>
        </w:rPr>
        <w:t>as patentable</w:t>
      </w:r>
      <w:r w:rsidRPr="00BA0CC0">
        <w:rPr>
          <w:sz w:val="16"/>
        </w:rPr>
        <w:t xml:space="preserve"> </w:t>
      </w:r>
      <w:r w:rsidRPr="00BA0CC0">
        <w:rPr>
          <w:rStyle w:val="StyleUnderline"/>
        </w:rPr>
        <w:t xml:space="preserve">inventions </w:t>
      </w:r>
      <w:r w:rsidRPr="00BA0CC0">
        <w:rPr>
          <w:rStyle w:val="StyleUnderline"/>
          <w:highlight w:val="cyan"/>
        </w:rPr>
        <w:t>manifests</w:t>
      </w:r>
      <w:r w:rsidRPr="00BA0CC0">
        <w:rPr>
          <w:rStyle w:val="StyleUnderline"/>
        </w:rPr>
        <w:t xml:space="preserve"> the</w:t>
      </w:r>
      <w:r w:rsidRPr="00BA0CC0">
        <w:rPr>
          <w:sz w:val="16"/>
        </w:rPr>
        <w:t xml:space="preserve"> </w:t>
      </w:r>
      <w:r w:rsidRPr="00BA0CC0">
        <w:rPr>
          <w:rStyle w:val="Emphasis"/>
        </w:rPr>
        <w:t xml:space="preserve">same </w:t>
      </w:r>
      <w:r w:rsidRPr="00BA0CC0">
        <w:rPr>
          <w:rStyle w:val="Emphasis"/>
          <w:highlight w:val="cyan"/>
        </w:rPr>
        <w:t>vices</w:t>
      </w:r>
      <w:r w:rsidRPr="00BA0CC0">
        <w:rPr>
          <w:sz w:val="16"/>
          <w:highlight w:val="cyan"/>
        </w:rPr>
        <w:t xml:space="preserve"> </w:t>
      </w:r>
      <w:r w:rsidRPr="00BA0CC0">
        <w:rPr>
          <w:rStyle w:val="StyleUnderline"/>
          <w:highlight w:val="cyan"/>
        </w:rPr>
        <w:t>that brought us to</w:t>
      </w:r>
      <w:r w:rsidRPr="00BA0CC0">
        <w:rPr>
          <w:rStyle w:val="StyleUnderline"/>
        </w:rPr>
        <w:t xml:space="preserve"> the </w:t>
      </w:r>
      <w:r w:rsidRPr="00BA0CC0">
        <w:rPr>
          <w:rStyle w:val="Emphasis"/>
          <w:highlight w:val="cyan"/>
        </w:rPr>
        <w:t>degraded</w:t>
      </w:r>
      <w:r w:rsidRPr="00BA0CC0">
        <w:rPr>
          <w:rStyle w:val="StyleUnderline"/>
        </w:rPr>
        <w:t xml:space="preserve"> and</w:t>
      </w:r>
      <w:r w:rsidRPr="00BA0CC0">
        <w:rPr>
          <w:sz w:val="16"/>
        </w:rPr>
        <w:t xml:space="preserve"> </w:t>
      </w:r>
      <w:r w:rsidRPr="00BA0CC0">
        <w:rPr>
          <w:rStyle w:val="Emphasis"/>
        </w:rPr>
        <w:t xml:space="preserve">impoverished </w:t>
      </w:r>
      <w:r w:rsidRPr="00BA0CC0">
        <w:rPr>
          <w:rStyle w:val="Emphasis"/>
          <w:highlight w:val="cyan"/>
        </w:rPr>
        <w:t>condition</w:t>
      </w:r>
      <w:r w:rsidRPr="00BA0CC0">
        <w:rPr>
          <w:rStyle w:val="StyleUnderline"/>
          <w:highlight w:val="cyan"/>
        </w:rPr>
        <w:t xml:space="preserve"> of the </w:t>
      </w:r>
      <w:r w:rsidRPr="00BA0CC0">
        <w:rPr>
          <w:rStyle w:val="Emphasis"/>
          <w:highlight w:val="cyan"/>
        </w:rPr>
        <w:t>natural world</w:t>
      </w:r>
      <w:r w:rsidRPr="00BA0CC0">
        <w:rPr>
          <w:rStyle w:val="StyleUnderline"/>
        </w:rPr>
        <w:t xml:space="preserve"> that</w:t>
      </w:r>
      <w:r w:rsidRPr="00BA0CC0">
        <w:rPr>
          <w:sz w:val="16"/>
        </w:rPr>
        <w:t xml:space="preserve"> </w:t>
      </w:r>
      <w:r w:rsidRPr="00BA0CC0">
        <w:rPr>
          <w:rStyle w:val="StyleUnderline"/>
        </w:rPr>
        <w:t>exists today</w:t>
      </w:r>
      <w:r w:rsidRPr="00BA0CC0">
        <w:rPr>
          <w:sz w:val="16"/>
        </w:rPr>
        <w:t xml:space="preserve">. </w:t>
      </w:r>
      <w:r w:rsidRPr="00BA0CC0">
        <w:rPr>
          <w:rStyle w:val="StyleUnderline"/>
        </w:rPr>
        <w:t xml:space="preserve">Our </w:t>
      </w:r>
      <w:r w:rsidRPr="00BA0CC0">
        <w:rPr>
          <w:rStyle w:val="Emphasis"/>
          <w:highlight w:val="cyan"/>
        </w:rPr>
        <w:t>selfish anthropocentrism</w:t>
      </w:r>
      <w:r w:rsidRPr="00BA0CC0">
        <w:rPr>
          <w:sz w:val="16"/>
        </w:rPr>
        <w:t xml:space="preserve"> </w:t>
      </w:r>
      <w:r w:rsidRPr="00BA0CC0">
        <w:rPr>
          <w:rStyle w:val="StyleUnderline"/>
        </w:rPr>
        <w:t xml:space="preserve">is </w:t>
      </w:r>
      <w:r w:rsidRPr="00BA0CC0">
        <w:rPr>
          <w:rStyle w:val="StyleUnderline"/>
          <w:highlight w:val="cyan"/>
        </w:rPr>
        <w:t xml:space="preserve">on display when </w:t>
      </w:r>
      <w:r w:rsidRPr="00BA0CC0">
        <w:rPr>
          <w:rStyle w:val="Emphasis"/>
          <w:highlight w:val="cyan"/>
        </w:rPr>
        <w:t>patenting</w:t>
      </w:r>
      <w:r w:rsidRPr="00BA0CC0">
        <w:rPr>
          <w:rStyle w:val="Emphasis"/>
        </w:rPr>
        <w:t xml:space="preserve"> microbes</w:t>
      </w:r>
      <w:r w:rsidRPr="00BA0CC0">
        <w:rPr>
          <w:sz w:val="16"/>
        </w:rPr>
        <w:t xml:space="preserve">, </w:t>
      </w:r>
      <w:r w:rsidRPr="00BA0CC0">
        <w:rPr>
          <w:rStyle w:val="Emphasis"/>
        </w:rPr>
        <w:t>plants</w:t>
      </w:r>
      <w:r w:rsidRPr="00BA0CC0">
        <w:rPr>
          <w:sz w:val="16"/>
        </w:rPr>
        <w:t xml:space="preserve">, </w:t>
      </w:r>
      <w:r w:rsidRPr="00BA0CC0">
        <w:rPr>
          <w:rStyle w:val="Emphasis"/>
        </w:rPr>
        <w:t xml:space="preserve">and </w:t>
      </w:r>
      <w:r w:rsidRPr="00BA0CC0">
        <w:rPr>
          <w:rStyle w:val="Emphasis"/>
          <w:highlight w:val="cyan"/>
        </w:rPr>
        <w:t>animals</w:t>
      </w:r>
      <w:r w:rsidRPr="00BA0CC0">
        <w:rPr>
          <w:sz w:val="16"/>
        </w:rPr>
        <w:t xml:space="preserve"> </w:t>
      </w:r>
      <w:r w:rsidRPr="00BA0CC0">
        <w:rPr>
          <w:rStyle w:val="StyleUnderline"/>
        </w:rPr>
        <w:t xml:space="preserve">is </w:t>
      </w:r>
      <w:r w:rsidRPr="00BA0CC0">
        <w:rPr>
          <w:rStyle w:val="StyleUnderline"/>
          <w:highlight w:val="cyan"/>
        </w:rPr>
        <w:t>thought to raise</w:t>
      </w:r>
      <w:r w:rsidRPr="00BA0CC0">
        <w:rPr>
          <w:sz w:val="16"/>
          <w:highlight w:val="cyan"/>
        </w:rPr>
        <w:t xml:space="preserve"> </w:t>
      </w:r>
      <w:r w:rsidRPr="00BA0CC0">
        <w:rPr>
          <w:rStyle w:val="Emphasis"/>
          <w:highlight w:val="cyan"/>
        </w:rPr>
        <w:t>no moral issues</w:t>
      </w:r>
      <w:r w:rsidRPr="00BA0CC0">
        <w:rPr>
          <w:sz w:val="16"/>
        </w:rPr>
        <w:t xml:space="preserve">, </w:t>
      </w:r>
      <w:r w:rsidRPr="00BA0CC0">
        <w:rPr>
          <w:rStyle w:val="StyleUnderline"/>
        </w:rPr>
        <w:t xml:space="preserve">while the patenting of types of </w:t>
      </w:r>
      <w:r w:rsidRPr="00BA0CC0">
        <w:rPr>
          <w:rStyle w:val="Emphasis"/>
        </w:rPr>
        <w:t>humans</w:t>
      </w:r>
      <w:r w:rsidRPr="00BA0CC0">
        <w:rPr>
          <w:sz w:val="16"/>
        </w:rPr>
        <w:t>-</w:t>
      </w:r>
      <w:r w:rsidRPr="00BA0CC0">
        <w:rPr>
          <w:rStyle w:val="StyleUnderline"/>
        </w:rPr>
        <w:t xml:space="preserve">including </w:t>
      </w:r>
      <w:r w:rsidRPr="00BA0CC0">
        <w:rPr>
          <w:rStyle w:val="Emphasis"/>
        </w:rPr>
        <w:t>human</w:t>
      </w:r>
      <w:r w:rsidRPr="00BA0CC0">
        <w:rPr>
          <w:sz w:val="16"/>
        </w:rPr>
        <w:t>-</w:t>
      </w:r>
      <w:r w:rsidRPr="00BA0CC0">
        <w:rPr>
          <w:rStyle w:val="Emphasis"/>
        </w:rPr>
        <w:t>animal hybrids</w:t>
      </w:r>
      <w:r w:rsidRPr="00BA0CC0">
        <w:rPr>
          <w:sz w:val="16"/>
        </w:rPr>
        <w:t>-</w:t>
      </w:r>
      <w:r w:rsidRPr="00BA0CC0">
        <w:rPr>
          <w:rStyle w:val="StyleUnderline"/>
        </w:rPr>
        <w:t xml:space="preserve">is considered </w:t>
      </w:r>
      <w:r w:rsidRPr="00BA0CC0">
        <w:rPr>
          <w:rStyle w:val="Emphasis"/>
        </w:rPr>
        <w:t>unthinkable</w:t>
      </w:r>
      <w:r w:rsidRPr="00BA0CC0">
        <w:rPr>
          <w:sz w:val="16"/>
        </w:rPr>
        <w:t xml:space="preserve">. </w:t>
      </w:r>
      <w:r w:rsidRPr="00BA0CC0">
        <w:rPr>
          <w:rStyle w:val="StyleUnderline"/>
        </w:rPr>
        <w:t xml:space="preserve">This </w:t>
      </w:r>
      <w:r w:rsidRPr="00BA0CC0">
        <w:rPr>
          <w:rStyle w:val="StyleUnderline"/>
          <w:highlight w:val="cyan"/>
        </w:rPr>
        <w:t>social policy carries</w:t>
      </w:r>
      <w:r w:rsidRPr="00BA0CC0">
        <w:rPr>
          <w:rStyle w:val="StyleUnderline"/>
        </w:rPr>
        <w:t xml:space="preserve"> on the </w:t>
      </w:r>
      <w:r w:rsidRPr="00BA0CC0">
        <w:rPr>
          <w:rStyle w:val="Emphasis"/>
          <w:highlight w:val="cyan"/>
        </w:rPr>
        <w:t>tradition of human possession</w:t>
      </w:r>
      <w:r w:rsidRPr="00BA0CC0">
        <w:rPr>
          <w:sz w:val="16"/>
        </w:rPr>
        <w:t xml:space="preserve">, </w:t>
      </w:r>
      <w:r w:rsidRPr="00BA0CC0">
        <w:rPr>
          <w:rStyle w:val="Emphasis"/>
          <w:highlight w:val="cyan"/>
        </w:rPr>
        <w:t>mastery</w:t>
      </w:r>
      <w:r w:rsidRPr="00BA0CC0">
        <w:rPr>
          <w:sz w:val="16"/>
        </w:rPr>
        <w:t xml:space="preserve">, </w:t>
      </w:r>
      <w:r w:rsidRPr="00BA0CC0">
        <w:rPr>
          <w:rStyle w:val="Emphasis"/>
        </w:rPr>
        <w:t>manipulation</w:t>
      </w:r>
      <w:r w:rsidRPr="00BA0CC0">
        <w:rPr>
          <w:sz w:val="16"/>
        </w:rPr>
        <w:t xml:space="preserve">, </w:t>
      </w:r>
      <w:r w:rsidRPr="00BA0CC0">
        <w:rPr>
          <w:rStyle w:val="StyleUnderline"/>
          <w:highlight w:val="cyan"/>
        </w:rPr>
        <w:t xml:space="preserve">and </w:t>
      </w:r>
      <w:r w:rsidRPr="00BA0CC0">
        <w:rPr>
          <w:rStyle w:val="Emphasis"/>
          <w:highlight w:val="cyan"/>
        </w:rPr>
        <w:t>domination</w:t>
      </w:r>
      <w:r w:rsidRPr="00BA0CC0">
        <w:rPr>
          <w:rStyle w:val="Emphasis"/>
        </w:rPr>
        <w:t xml:space="preserve"> of nature</w:t>
      </w:r>
      <w:r w:rsidRPr="00BA0CC0">
        <w:rPr>
          <w:sz w:val="16"/>
        </w:rPr>
        <w:t xml:space="preserve">. </w:t>
      </w:r>
      <w:r w:rsidRPr="00BA0CC0">
        <w:rPr>
          <w:rStyle w:val="StyleUnderline"/>
        </w:rPr>
        <w:t xml:space="preserve">It </w:t>
      </w:r>
      <w:r w:rsidRPr="00BA0CC0">
        <w:rPr>
          <w:rStyle w:val="Emphasis"/>
          <w:highlight w:val="cyan"/>
        </w:rPr>
        <w:t>perpetuates</w:t>
      </w:r>
      <w:r w:rsidRPr="00BA0CC0">
        <w:rPr>
          <w:sz w:val="16"/>
        </w:rPr>
        <w:t xml:space="preserve"> </w:t>
      </w:r>
      <w:r w:rsidRPr="00BA0CC0">
        <w:rPr>
          <w:rStyle w:val="StyleUnderline"/>
        </w:rPr>
        <w:t xml:space="preserve">our conception </w:t>
      </w:r>
      <w:r w:rsidRPr="00BA0CC0">
        <w:rPr>
          <w:rStyle w:val="Emphasis"/>
        </w:rPr>
        <w:t xml:space="preserve">of </w:t>
      </w:r>
      <w:r w:rsidRPr="00BA0CC0">
        <w:rPr>
          <w:rStyle w:val="Emphasis"/>
          <w:highlight w:val="cyan"/>
        </w:rPr>
        <w:t>ourselves</w:t>
      </w:r>
      <w:r w:rsidRPr="00BA0CC0">
        <w:rPr>
          <w:sz w:val="16"/>
          <w:highlight w:val="cyan"/>
        </w:rPr>
        <w:t xml:space="preserve"> </w:t>
      </w:r>
      <w:r w:rsidRPr="00BA0CC0">
        <w:rPr>
          <w:rStyle w:val="StyleUnderline"/>
          <w:highlight w:val="cyan"/>
        </w:rPr>
        <w:t>as conquerors</w:t>
      </w:r>
      <w:r w:rsidRPr="00BA0CC0">
        <w:rPr>
          <w:rStyle w:val="StyleUnderline"/>
        </w:rPr>
        <w:t xml:space="preserve"> of the</w:t>
      </w:r>
      <w:r w:rsidRPr="00BA0CC0">
        <w:rPr>
          <w:sz w:val="16"/>
        </w:rPr>
        <w:t xml:space="preserve"> </w:t>
      </w:r>
      <w:r w:rsidRPr="00BA0CC0">
        <w:rPr>
          <w:rStyle w:val="Emphasis"/>
        </w:rPr>
        <w:t>land community</w:t>
      </w:r>
      <w:r w:rsidRPr="00BA0CC0">
        <w:rPr>
          <w:sz w:val="16"/>
        </w:rPr>
        <w:t xml:space="preserve">, </w:t>
      </w:r>
      <w:r w:rsidRPr="00BA0CC0">
        <w:rPr>
          <w:rStyle w:val="StyleUnderline"/>
        </w:rPr>
        <w:t>instead of helping us become</w:t>
      </w:r>
      <w:r w:rsidRPr="00BA0CC0">
        <w:rPr>
          <w:sz w:val="16"/>
        </w:rPr>
        <w:t xml:space="preserve"> plain </w:t>
      </w:r>
      <w:r w:rsidRPr="00BA0CC0">
        <w:rPr>
          <w:rStyle w:val="StyleUnderline"/>
        </w:rPr>
        <w:t xml:space="preserve">members and citizens of </w:t>
      </w:r>
      <w:r w:rsidRPr="00BA0CC0">
        <w:rPr>
          <w:rStyle w:val="Emphasis"/>
        </w:rPr>
        <w:t>that community</w:t>
      </w:r>
      <w:r w:rsidRPr="00BA0CC0">
        <w:rPr>
          <w:sz w:val="16"/>
          <w:szCs w:val="16"/>
        </w:rPr>
        <w:t xml:space="preserve">. </w:t>
      </w:r>
      <w:r w:rsidRPr="00BA0CC0">
        <w:rPr>
          <w:rStyle w:val="StyleUnderline"/>
          <w:highlight w:val="cyan"/>
        </w:rPr>
        <w:t>If we want to change</w:t>
      </w:r>
      <w:r w:rsidRPr="00BA0CC0">
        <w:rPr>
          <w:sz w:val="16"/>
          <w:highlight w:val="cyan"/>
        </w:rPr>
        <w:t xml:space="preserve"> </w:t>
      </w:r>
      <w:r w:rsidRPr="00BA0CC0">
        <w:rPr>
          <w:rStyle w:val="Emphasis"/>
          <w:highlight w:val="cyan"/>
        </w:rPr>
        <w:t>how we think</w:t>
      </w:r>
      <w:r w:rsidRPr="00BA0CC0">
        <w:rPr>
          <w:sz w:val="16"/>
        </w:rPr>
        <w:t xml:space="preserve"> about other living beings and to heal our relationship </w:t>
      </w:r>
      <w:r w:rsidRPr="00BA0CC0">
        <w:rPr>
          <w:rStyle w:val="Emphasis"/>
        </w:rPr>
        <w:t>with the earth</w:t>
      </w:r>
      <w:r w:rsidRPr="00BA0CC0">
        <w:rPr>
          <w:sz w:val="16"/>
        </w:rPr>
        <w:t xml:space="preserve">, </w:t>
      </w:r>
      <w:r w:rsidRPr="00BA0CC0">
        <w:rPr>
          <w:rStyle w:val="StyleUnderline"/>
        </w:rPr>
        <w:t xml:space="preserve">these </w:t>
      </w:r>
      <w:proofErr w:type="spellStart"/>
      <w:r w:rsidRPr="00BA0CC0">
        <w:rPr>
          <w:rStyle w:val="StyleUnderline"/>
          <w:highlight w:val="cyan"/>
        </w:rPr>
        <w:t>biopatents</w:t>
      </w:r>
      <w:proofErr w:type="spellEnd"/>
      <w:r w:rsidRPr="00BA0CC0">
        <w:rPr>
          <w:rStyle w:val="StyleUnderline"/>
          <w:highlight w:val="cyan"/>
        </w:rPr>
        <w:t xml:space="preserve"> will </w:t>
      </w:r>
      <w:r w:rsidRPr="00BA0CC0">
        <w:rPr>
          <w:rStyle w:val="Emphasis"/>
          <w:highlight w:val="cyan"/>
        </w:rPr>
        <w:t>get in the way</w:t>
      </w:r>
      <w:r w:rsidRPr="00BA0CC0">
        <w:rPr>
          <w:sz w:val="16"/>
        </w:rPr>
        <w:t>.</w:t>
      </w:r>
    </w:p>
    <w:p w14:paraId="66DE1DE8" w14:textId="77777777" w:rsidR="00BA0CC0" w:rsidRPr="00BA0CC0" w:rsidRDefault="00BA0CC0" w:rsidP="00BA0CC0">
      <w:pPr>
        <w:rPr>
          <w:sz w:val="16"/>
        </w:rPr>
      </w:pPr>
      <w:r w:rsidRPr="00BA0CC0">
        <w:rPr>
          <w:rStyle w:val="Emphasis"/>
          <w:highlight w:val="cyan"/>
        </w:rPr>
        <w:t>Tech</w:t>
      </w:r>
      <w:r w:rsidRPr="00BA0CC0">
        <w:rPr>
          <w:rStyle w:val="StyleUnderline"/>
        </w:rPr>
        <w:t>nology is a lens through</w:t>
      </w:r>
      <w:r w:rsidRPr="00BA0CC0">
        <w:rPr>
          <w:sz w:val="16"/>
        </w:rPr>
        <w:t xml:space="preserve"> </w:t>
      </w:r>
      <w:r w:rsidRPr="00BA0CC0">
        <w:rPr>
          <w:rStyle w:val="Emphasis"/>
        </w:rPr>
        <w:t>which we see the world</w:t>
      </w:r>
      <w:r w:rsidRPr="00BA0CC0">
        <w:rPr>
          <w:sz w:val="16"/>
        </w:rPr>
        <w:t xml:space="preserve">. </w:t>
      </w:r>
      <w:r w:rsidRPr="00BA0CC0">
        <w:rPr>
          <w:rStyle w:val="Emphasis"/>
        </w:rPr>
        <w:t>Biotech</w:t>
      </w:r>
      <w:r w:rsidRPr="00BA0CC0">
        <w:rPr>
          <w:rStyle w:val="StyleUnderline"/>
        </w:rPr>
        <w:t>nology</w:t>
      </w:r>
      <w:r w:rsidRPr="00BA0CC0">
        <w:rPr>
          <w:sz w:val="16"/>
        </w:rPr>
        <w:t>-both old and new-</w:t>
      </w:r>
      <w:r w:rsidRPr="00BA0CC0">
        <w:rPr>
          <w:rStyle w:val="StyleUnderline"/>
        </w:rPr>
        <w:t xml:space="preserve">can and has </w:t>
      </w:r>
      <w:r w:rsidRPr="00BA0CC0">
        <w:rPr>
          <w:rStyle w:val="StyleUnderline"/>
          <w:highlight w:val="cyan"/>
        </w:rPr>
        <w:t xml:space="preserve">changed our </w:t>
      </w:r>
      <w:r w:rsidRPr="00BA0CC0">
        <w:rPr>
          <w:rStyle w:val="Emphasis"/>
          <w:highlight w:val="cyan"/>
        </w:rPr>
        <w:t>understanding of ourselves</w:t>
      </w:r>
      <w:r w:rsidRPr="00BA0CC0">
        <w:rPr>
          <w:sz w:val="16"/>
        </w:rPr>
        <w:t xml:space="preserve">, nature, </w:t>
      </w:r>
      <w:r w:rsidRPr="00BA0CC0">
        <w:rPr>
          <w:rStyle w:val="Emphasis"/>
          <w:highlight w:val="cyan"/>
        </w:rPr>
        <w:t>and</w:t>
      </w:r>
      <w:r w:rsidRPr="00BA0CC0">
        <w:rPr>
          <w:rStyle w:val="Emphasis"/>
        </w:rPr>
        <w:t xml:space="preserve"> our place in </w:t>
      </w:r>
      <w:r w:rsidRPr="00BA0CC0">
        <w:rPr>
          <w:rStyle w:val="Emphasis"/>
          <w:highlight w:val="cyan"/>
        </w:rPr>
        <w:t>nature</w:t>
      </w:r>
      <w:r w:rsidRPr="00BA0CC0">
        <w:rPr>
          <w:sz w:val="16"/>
        </w:rPr>
        <w:t xml:space="preserve">. </w:t>
      </w:r>
      <w:r w:rsidRPr="00BA0CC0">
        <w:rPr>
          <w:rStyle w:val="StyleUnderline"/>
        </w:rPr>
        <w:t xml:space="preserve">Biotechnology is not </w:t>
      </w:r>
      <w:r w:rsidRPr="00BA0CC0">
        <w:rPr>
          <w:rStyle w:val="Emphasis"/>
        </w:rPr>
        <w:t>simply another mechanical or chemical procedure</w:t>
      </w:r>
      <w:r w:rsidRPr="00BA0CC0">
        <w:rPr>
          <w:sz w:val="16"/>
        </w:rPr>
        <w:t xml:space="preserve"> aimed at making the world better for us. </w:t>
      </w:r>
      <w:r w:rsidRPr="00BA0CC0">
        <w:rPr>
          <w:rStyle w:val="StyleUnderline"/>
        </w:rPr>
        <w:t xml:space="preserve">With </w:t>
      </w:r>
      <w:r w:rsidRPr="00BA0CC0">
        <w:rPr>
          <w:rStyle w:val="Emphasis"/>
        </w:rPr>
        <w:t>biotech</w:t>
      </w:r>
      <w:r w:rsidRPr="00BA0CC0">
        <w:rPr>
          <w:rStyle w:val="StyleUnderline"/>
        </w:rPr>
        <w:t>nology</w:t>
      </w:r>
      <w:r w:rsidRPr="00BA0CC0">
        <w:rPr>
          <w:sz w:val="16"/>
        </w:rPr>
        <w:t xml:space="preserve">, </w:t>
      </w:r>
      <w:r w:rsidRPr="00BA0CC0">
        <w:rPr>
          <w:rStyle w:val="StyleUnderline"/>
        </w:rPr>
        <w:t>we are not</w:t>
      </w:r>
      <w:r w:rsidRPr="00BA0CC0">
        <w:rPr>
          <w:sz w:val="16"/>
        </w:rPr>
        <w:t xml:space="preserve"> </w:t>
      </w:r>
      <w:r w:rsidRPr="00BA0CC0">
        <w:rPr>
          <w:rStyle w:val="Emphasis"/>
        </w:rPr>
        <w:t>reshaping matter</w:t>
      </w:r>
      <w:r w:rsidRPr="00BA0CC0">
        <w:rPr>
          <w:sz w:val="16"/>
        </w:rPr>
        <w:t xml:space="preserve">, </w:t>
      </w:r>
      <w:r w:rsidRPr="00BA0CC0">
        <w:rPr>
          <w:rStyle w:val="StyleUnderline"/>
        </w:rPr>
        <w:t>but</w:t>
      </w:r>
      <w:r w:rsidRPr="00BA0CC0">
        <w:rPr>
          <w:sz w:val="16"/>
        </w:rPr>
        <w:t xml:space="preserve"> </w:t>
      </w:r>
      <w:r w:rsidRPr="00BA0CC0">
        <w:rPr>
          <w:rStyle w:val="Emphasis"/>
        </w:rPr>
        <w:t>harnessing life</w:t>
      </w:r>
      <w:r w:rsidRPr="00BA0CC0">
        <w:rPr>
          <w:sz w:val="16"/>
        </w:rPr>
        <w:t xml:space="preserve">. We take a </w:t>
      </w:r>
      <w:proofErr w:type="gramStart"/>
      <w:r w:rsidRPr="00BA0CC0">
        <w:rPr>
          <w:sz w:val="16"/>
        </w:rPr>
        <w:t>3,500 million year old</w:t>
      </w:r>
      <w:proofErr w:type="gramEnd"/>
      <w:r w:rsidRPr="00BA0CC0">
        <w:rPr>
          <w:sz w:val="16"/>
        </w:rPr>
        <w:t xml:space="preserve"> process that shaped our existence and the existence of every other organism on the planet and restructure it for our benefit. </w:t>
      </w:r>
      <w:r w:rsidRPr="00BA0CC0">
        <w:rPr>
          <w:rStyle w:val="StyleUnderline"/>
          <w:highlight w:val="cyan"/>
        </w:rPr>
        <w:t>We need</w:t>
      </w:r>
      <w:r w:rsidRPr="00BA0CC0">
        <w:rPr>
          <w:rStyle w:val="StyleUnderline"/>
        </w:rPr>
        <w:t xml:space="preserve"> a more thoughtful</w:t>
      </w:r>
      <w:r w:rsidRPr="00BA0CC0">
        <w:rPr>
          <w:sz w:val="16"/>
        </w:rPr>
        <w:t xml:space="preserve"> </w:t>
      </w:r>
      <w:r w:rsidRPr="00BA0CC0">
        <w:rPr>
          <w:rStyle w:val="Emphasis"/>
        </w:rPr>
        <w:t>conceptualization</w:t>
      </w:r>
      <w:r w:rsidRPr="00BA0CC0">
        <w:rPr>
          <w:sz w:val="16"/>
        </w:rPr>
        <w:t xml:space="preserve"> of this technology </w:t>
      </w:r>
      <w:r w:rsidRPr="00BA0CC0">
        <w:rPr>
          <w:rStyle w:val="StyleUnderline"/>
        </w:rPr>
        <w:t>and</w:t>
      </w:r>
      <w:r w:rsidRPr="00BA0CC0">
        <w:rPr>
          <w:sz w:val="16"/>
        </w:rPr>
        <w:t xml:space="preserve"> </w:t>
      </w:r>
      <w:r w:rsidRPr="00BA0CC0">
        <w:rPr>
          <w:rStyle w:val="StyleUnderline"/>
        </w:rPr>
        <w:t xml:space="preserve">more </w:t>
      </w:r>
      <w:r w:rsidRPr="00BA0CC0">
        <w:rPr>
          <w:rStyle w:val="Emphasis"/>
          <w:highlight w:val="cyan"/>
        </w:rPr>
        <w:t>careful control</w:t>
      </w:r>
      <w:r w:rsidRPr="00BA0CC0">
        <w:rPr>
          <w:sz w:val="16"/>
        </w:rPr>
        <w:t xml:space="preserve"> </w:t>
      </w:r>
      <w:r w:rsidRPr="00BA0CC0">
        <w:rPr>
          <w:rStyle w:val="StyleUnderline"/>
        </w:rPr>
        <w:t>over its development and use than</w:t>
      </w:r>
      <w:r w:rsidRPr="00BA0CC0">
        <w:rPr>
          <w:sz w:val="16"/>
        </w:rPr>
        <w:t xml:space="preserve"> </w:t>
      </w:r>
      <w:r w:rsidRPr="00BA0CC0">
        <w:rPr>
          <w:rStyle w:val="StyleUnderline"/>
        </w:rPr>
        <w:t xml:space="preserve">is allowed by </w:t>
      </w:r>
      <w:proofErr w:type="gramStart"/>
      <w:r w:rsidRPr="00BA0CC0">
        <w:rPr>
          <w:rStyle w:val="Emphasis"/>
        </w:rPr>
        <w:t>gung ho</w:t>
      </w:r>
      <w:proofErr w:type="gramEnd"/>
      <w:r w:rsidRPr="00BA0CC0">
        <w:rPr>
          <w:rStyle w:val="Emphasis"/>
        </w:rPr>
        <w:t xml:space="preserve"> </w:t>
      </w:r>
      <w:proofErr w:type="spellStart"/>
      <w:r w:rsidRPr="00BA0CC0">
        <w:rPr>
          <w:rStyle w:val="Emphasis"/>
        </w:rPr>
        <w:t>biopatent</w:t>
      </w:r>
      <w:proofErr w:type="spellEnd"/>
      <w:r w:rsidRPr="00BA0CC0">
        <w:rPr>
          <w:rStyle w:val="Emphasis"/>
        </w:rPr>
        <w:t xml:space="preserve"> policies</w:t>
      </w:r>
      <w:r w:rsidRPr="00BA0CC0">
        <w:rPr>
          <w:sz w:val="16"/>
        </w:rPr>
        <w:t>.</w:t>
      </w:r>
    </w:p>
    <w:p w14:paraId="722E3DBF" w14:textId="77777777" w:rsidR="00BA0CC0" w:rsidRPr="00BA0CC0" w:rsidRDefault="00BA0CC0" w:rsidP="00BA0CC0">
      <w:pPr>
        <w:rPr>
          <w:sz w:val="16"/>
        </w:rPr>
      </w:pPr>
      <w:r w:rsidRPr="00BA0CC0">
        <w:rPr>
          <w:rStyle w:val="Emphasis"/>
        </w:rPr>
        <w:t>Biotech</w:t>
      </w:r>
      <w:r w:rsidRPr="00BA0CC0">
        <w:rPr>
          <w:rStyle w:val="StyleUnderline"/>
        </w:rPr>
        <w:t xml:space="preserve">nology does </w:t>
      </w:r>
      <w:r w:rsidRPr="00BA0CC0">
        <w:rPr>
          <w:rStyle w:val="Emphasis"/>
        </w:rPr>
        <w:t>offer promise</w:t>
      </w:r>
      <w:r w:rsidRPr="00BA0CC0">
        <w:rPr>
          <w:sz w:val="16"/>
        </w:rPr>
        <w:t xml:space="preserve"> </w:t>
      </w:r>
      <w:r w:rsidRPr="00BA0CC0">
        <w:rPr>
          <w:rStyle w:val="StyleUnderline"/>
        </w:rPr>
        <w:t xml:space="preserve">and </w:t>
      </w:r>
      <w:r w:rsidRPr="00BA0CC0">
        <w:rPr>
          <w:rStyle w:val="Emphasis"/>
        </w:rPr>
        <w:t>hope</w:t>
      </w:r>
      <w:r w:rsidRPr="00BA0CC0">
        <w:rPr>
          <w:sz w:val="16"/>
        </w:rPr>
        <w:t xml:space="preserve"> </w:t>
      </w:r>
      <w:r w:rsidRPr="00BA0CC0">
        <w:rPr>
          <w:rStyle w:val="StyleUnderline"/>
        </w:rPr>
        <w:t xml:space="preserve">for </w:t>
      </w:r>
      <w:r w:rsidRPr="00BA0CC0">
        <w:rPr>
          <w:rStyle w:val="Emphasis"/>
        </w:rPr>
        <w:t>bettering human life</w:t>
      </w:r>
      <w:r w:rsidRPr="00BA0CC0">
        <w:rPr>
          <w:sz w:val="16"/>
        </w:rPr>
        <w:t xml:space="preserve"> </w:t>
      </w:r>
      <w:r w:rsidRPr="00BA0CC0">
        <w:rPr>
          <w:rStyle w:val="StyleUnderline"/>
        </w:rPr>
        <w:t xml:space="preserve">and perhaps </w:t>
      </w:r>
      <w:r w:rsidRPr="00BA0CC0">
        <w:rPr>
          <w:rStyle w:val="Emphasis"/>
        </w:rPr>
        <w:t>other life</w:t>
      </w:r>
      <w:r w:rsidRPr="00BA0CC0">
        <w:rPr>
          <w:rStyle w:val="StyleUnderline"/>
        </w:rPr>
        <w:t xml:space="preserve"> as well</w:t>
      </w:r>
      <w:r w:rsidRPr="00BA0CC0">
        <w:rPr>
          <w:sz w:val="16"/>
        </w:rPr>
        <w:t xml:space="preserve">. </w:t>
      </w:r>
      <w:r w:rsidRPr="00BA0CC0">
        <w:rPr>
          <w:rStyle w:val="StyleUnderline"/>
          <w:highlight w:val="cyan"/>
        </w:rPr>
        <w:t xml:space="preserve">Opposing </w:t>
      </w:r>
      <w:proofErr w:type="spellStart"/>
      <w:r w:rsidRPr="00BA0CC0">
        <w:rPr>
          <w:rStyle w:val="Emphasis"/>
          <w:highlight w:val="cyan"/>
        </w:rPr>
        <w:t>biopatents</w:t>
      </w:r>
      <w:proofErr w:type="spellEnd"/>
      <w:r w:rsidRPr="00BA0CC0">
        <w:rPr>
          <w:sz w:val="16"/>
          <w:highlight w:val="cyan"/>
        </w:rPr>
        <w:t xml:space="preserve"> </w:t>
      </w:r>
      <w:r w:rsidRPr="00BA0CC0">
        <w:rPr>
          <w:rStyle w:val="StyleUnderline"/>
          <w:highlight w:val="cyan"/>
        </w:rPr>
        <w:t xml:space="preserve">does not entail </w:t>
      </w:r>
      <w:r w:rsidRPr="00BA0CC0">
        <w:rPr>
          <w:rStyle w:val="Emphasis"/>
          <w:highlight w:val="cyan"/>
        </w:rPr>
        <w:t>opposing biotech</w:t>
      </w:r>
      <w:r w:rsidRPr="00BA0CC0">
        <w:rPr>
          <w:rStyle w:val="StyleUnderline"/>
        </w:rPr>
        <w:t>nology</w:t>
      </w:r>
      <w:r w:rsidRPr="00BA0CC0">
        <w:rPr>
          <w:sz w:val="16"/>
        </w:rPr>
        <w:t xml:space="preserve">. </w:t>
      </w:r>
      <w:r w:rsidRPr="00BA0CC0">
        <w:rPr>
          <w:rStyle w:val="StyleUnderline"/>
        </w:rPr>
        <w:t xml:space="preserve">Organism and gene </w:t>
      </w:r>
      <w:r w:rsidRPr="00BA0CC0">
        <w:rPr>
          <w:rStyle w:val="StyleUnderline"/>
          <w:highlight w:val="cyan"/>
        </w:rPr>
        <w:t>patents should</w:t>
      </w:r>
      <w:r w:rsidRPr="00BA0CC0">
        <w:rPr>
          <w:sz w:val="16"/>
          <w:highlight w:val="cyan"/>
        </w:rPr>
        <w:t xml:space="preserve"> </w:t>
      </w:r>
      <w:r w:rsidRPr="00BA0CC0">
        <w:rPr>
          <w:rStyle w:val="StyleUnderline"/>
          <w:highlight w:val="cyan"/>
        </w:rPr>
        <w:t xml:space="preserve">be resisted not </w:t>
      </w:r>
      <w:r w:rsidRPr="00BA0CC0">
        <w:rPr>
          <w:rStyle w:val="Emphasis"/>
          <w:highlight w:val="cyan"/>
        </w:rPr>
        <w:t>because biotech</w:t>
      </w:r>
      <w:r w:rsidRPr="00BA0CC0">
        <w:rPr>
          <w:rStyle w:val="StyleUnderline"/>
        </w:rPr>
        <w:t>nology</w:t>
      </w:r>
      <w:r w:rsidRPr="00BA0CC0">
        <w:rPr>
          <w:sz w:val="16"/>
        </w:rPr>
        <w:t xml:space="preserve"> </w:t>
      </w:r>
      <w:r w:rsidRPr="00BA0CC0">
        <w:rPr>
          <w:rStyle w:val="StyleUnderline"/>
          <w:highlight w:val="cyan"/>
        </w:rPr>
        <w:t>should</w:t>
      </w:r>
      <w:r w:rsidRPr="00BA0CC0">
        <w:rPr>
          <w:rStyle w:val="StyleUnderline"/>
        </w:rPr>
        <w:t xml:space="preserve"> be </w:t>
      </w:r>
      <w:r w:rsidRPr="00BA0CC0">
        <w:rPr>
          <w:rStyle w:val="Emphasis"/>
        </w:rPr>
        <w:t>resisted</w:t>
      </w:r>
      <w:r w:rsidRPr="00BA0CC0">
        <w:rPr>
          <w:sz w:val="16"/>
        </w:rPr>
        <w:t xml:space="preserve">, </w:t>
      </w:r>
      <w:r w:rsidRPr="00BA0CC0">
        <w:rPr>
          <w:rStyle w:val="StyleUnderline"/>
        </w:rPr>
        <w:t>but rather because these</w:t>
      </w:r>
      <w:r w:rsidRPr="00BA0CC0">
        <w:rPr>
          <w:sz w:val="16"/>
        </w:rPr>
        <w:t xml:space="preserve"> </w:t>
      </w:r>
      <w:proofErr w:type="spellStart"/>
      <w:r w:rsidRPr="00BA0CC0">
        <w:rPr>
          <w:rStyle w:val="Emphasis"/>
          <w:highlight w:val="cyan"/>
        </w:rPr>
        <w:t>biopatents</w:t>
      </w:r>
      <w:proofErr w:type="spellEnd"/>
      <w:r w:rsidRPr="00BA0CC0">
        <w:rPr>
          <w:sz w:val="16"/>
          <w:highlight w:val="cyan"/>
        </w:rPr>
        <w:t xml:space="preserve"> </w:t>
      </w:r>
      <w:r w:rsidRPr="00BA0CC0">
        <w:rPr>
          <w:rStyle w:val="StyleUnderline"/>
          <w:highlight w:val="cyan"/>
        </w:rPr>
        <w:t>are</w:t>
      </w:r>
      <w:r w:rsidRPr="00BA0CC0">
        <w:rPr>
          <w:sz w:val="16"/>
        </w:rPr>
        <w:t xml:space="preserve"> a </w:t>
      </w:r>
      <w:r w:rsidRPr="00BA0CC0">
        <w:rPr>
          <w:rStyle w:val="Emphasis"/>
          <w:highlight w:val="cyan"/>
        </w:rPr>
        <w:t>morally dangerous</w:t>
      </w:r>
      <w:r w:rsidRPr="00BA0CC0">
        <w:rPr>
          <w:sz w:val="16"/>
        </w:rPr>
        <w:t xml:space="preserve"> </w:t>
      </w:r>
      <w:r w:rsidRPr="00BA0CC0">
        <w:rPr>
          <w:rStyle w:val="StyleUnderline"/>
        </w:rPr>
        <w:t xml:space="preserve">and inappropriate </w:t>
      </w:r>
      <w:r w:rsidRPr="00BA0CC0">
        <w:rPr>
          <w:rStyle w:val="StyleUnderline"/>
          <w:highlight w:val="cyan"/>
        </w:rPr>
        <w:t>way</w:t>
      </w:r>
      <w:r w:rsidRPr="00BA0CC0">
        <w:rPr>
          <w:sz w:val="16"/>
          <w:highlight w:val="cyan"/>
        </w:rPr>
        <w:t xml:space="preserve"> </w:t>
      </w:r>
      <w:r w:rsidRPr="00BA0CC0">
        <w:rPr>
          <w:rStyle w:val="StyleUnderline"/>
          <w:highlight w:val="cyan"/>
        </w:rPr>
        <w:t>of</w:t>
      </w:r>
      <w:r w:rsidRPr="00BA0CC0">
        <w:rPr>
          <w:sz w:val="16"/>
          <w:highlight w:val="cyan"/>
        </w:rPr>
        <w:t xml:space="preserve"> </w:t>
      </w:r>
      <w:r w:rsidRPr="00BA0CC0">
        <w:rPr>
          <w:rStyle w:val="Emphasis"/>
          <w:highlight w:val="cyan"/>
        </w:rPr>
        <w:t>thinking</w:t>
      </w:r>
      <w:r w:rsidRPr="00BA0CC0">
        <w:rPr>
          <w:sz w:val="16"/>
        </w:rPr>
        <w:t xml:space="preserve"> about and </w:t>
      </w:r>
      <w:r w:rsidRPr="00BA0CC0">
        <w:rPr>
          <w:rStyle w:val="StyleUnderline"/>
        </w:rPr>
        <w:t xml:space="preserve">encouraging </w:t>
      </w:r>
      <w:r w:rsidRPr="00BA0CC0">
        <w:rPr>
          <w:rStyle w:val="Emphasis"/>
        </w:rPr>
        <w:t>biotech</w:t>
      </w:r>
      <w:r w:rsidRPr="00BA0CC0">
        <w:rPr>
          <w:rStyle w:val="StyleUnderline"/>
        </w:rPr>
        <w:t>nology</w:t>
      </w:r>
      <w:r w:rsidRPr="00BA0CC0">
        <w:rPr>
          <w:sz w:val="16"/>
        </w:rPr>
        <w:t>.</w:t>
      </w:r>
    </w:p>
    <w:p w14:paraId="13D4B0D8" w14:textId="77777777" w:rsidR="00BA0CC0" w:rsidRPr="00BA0CC0" w:rsidRDefault="00BA0CC0" w:rsidP="00BA0CC0">
      <w:pPr>
        <w:pStyle w:val="Heading4"/>
        <w:rPr>
          <w:rFonts w:cs="Times New Roman"/>
          <w:bCs/>
        </w:rPr>
      </w:pPr>
      <w:r w:rsidRPr="00BA0CC0">
        <w:rPr>
          <w:rFonts w:cs="Times New Roman"/>
          <w:bCs/>
        </w:rPr>
        <w:t xml:space="preserve">Biotech patents and experiments </w:t>
      </w:r>
      <w:r w:rsidRPr="00BA0CC0">
        <w:rPr>
          <w:rFonts w:cs="Times New Roman"/>
          <w:b w:val="0"/>
        </w:rPr>
        <w:t>[especially PERA allowing gene patenting]</w:t>
      </w:r>
      <w:r w:rsidRPr="00BA0CC0">
        <w:rPr>
          <w:rFonts w:cs="Times New Roman"/>
          <w:bCs/>
        </w:rPr>
        <w:t xml:space="preserve"> encourage anthropogenic animal suffering that culminates in extinction from disease and ecosystem collapse</w:t>
      </w:r>
    </w:p>
    <w:p w14:paraId="619103F7" w14:textId="77777777" w:rsidR="00BA0CC0" w:rsidRPr="00BA0CC0" w:rsidRDefault="00BA0CC0" w:rsidP="00BA0CC0">
      <w:pPr>
        <w:pStyle w:val="ListParagraph"/>
        <w:numPr>
          <w:ilvl w:val="0"/>
          <w:numId w:val="45"/>
        </w:numPr>
        <w:rPr>
          <w:rFonts w:ascii="Times New Roman" w:hAnsi="Times New Roman" w:cs="Times New Roman"/>
        </w:rPr>
      </w:pPr>
      <w:r w:rsidRPr="00BA0CC0">
        <w:rPr>
          <w:rFonts w:ascii="Times New Roman" w:hAnsi="Times New Roman" w:cs="Times New Roman"/>
        </w:rPr>
        <w:t xml:space="preserve">De-extinction and genetic modification </w:t>
      </w:r>
      <w:proofErr w:type="gramStart"/>
      <w:r w:rsidRPr="00BA0CC0">
        <w:rPr>
          <w:rFonts w:ascii="Times New Roman" w:hAnsi="Times New Roman" w:cs="Times New Roman"/>
        </w:rPr>
        <w:t>is</w:t>
      </w:r>
      <w:proofErr w:type="gramEnd"/>
      <w:r w:rsidRPr="00BA0CC0">
        <w:rPr>
          <w:rFonts w:ascii="Times New Roman" w:hAnsi="Times New Roman" w:cs="Times New Roman"/>
        </w:rPr>
        <w:t xml:space="preserve"> very ethically terrible – invasive, animal ethics, destroy current ecosystems, </w:t>
      </w:r>
      <w:proofErr w:type="spellStart"/>
      <w:r w:rsidRPr="00BA0CC0">
        <w:rPr>
          <w:rFonts w:ascii="Times New Roman" w:hAnsi="Times New Roman" w:cs="Times New Roman"/>
        </w:rPr>
        <w:t>etc</w:t>
      </w:r>
      <w:proofErr w:type="spellEnd"/>
    </w:p>
    <w:p w14:paraId="13520F19" w14:textId="77777777" w:rsidR="00BA0CC0" w:rsidRPr="00BA0CC0" w:rsidRDefault="00BA0CC0" w:rsidP="00BA0CC0">
      <w:pPr>
        <w:pStyle w:val="ListParagraph"/>
        <w:numPr>
          <w:ilvl w:val="0"/>
          <w:numId w:val="45"/>
        </w:numPr>
        <w:rPr>
          <w:rFonts w:ascii="Times New Roman" w:hAnsi="Times New Roman" w:cs="Times New Roman"/>
        </w:rPr>
      </w:pPr>
      <w:r w:rsidRPr="00BA0CC0">
        <w:rPr>
          <w:rFonts w:ascii="Times New Roman" w:hAnsi="Times New Roman" w:cs="Times New Roman"/>
        </w:rPr>
        <w:t xml:space="preserve">Patent law is questionable – could spin into saying patent law </w:t>
      </w:r>
      <w:proofErr w:type="gramStart"/>
      <w:r w:rsidRPr="00BA0CC0">
        <w:rPr>
          <w:rFonts w:ascii="Times New Roman" w:hAnsi="Times New Roman" w:cs="Times New Roman"/>
        </w:rPr>
        <w:t>as a whole encourages</w:t>
      </w:r>
      <w:proofErr w:type="gramEnd"/>
      <w:r w:rsidRPr="00BA0CC0">
        <w:rPr>
          <w:rFonts w:ascii="Times New Roman" w:hAnsi="Times New Roman" w:cs="Times New Roman"/>
        </w:rPr>
        <w:t xml:space="preserve"> genetic modification and gives scientists more money to fund genetic modification or overturning PERA decreases uncertainty in whether patent law applies to genetic modification</w:t>
      </w:r>
    </w:p>
    <w:p w14:paraId="4E19E8EE" w14:textId="77777777" w:rsidR="00BA0CC0" w:rsidRPr="00BA0CC0" w:rsidRDefault="00BA0CC0" w:rsidP="00BA0CC0">
      <w:pPr>
        <w:pStyle w:val="ListParagraph"/>
        <w:numPr>
          <w:ilvl w:val="0"/>
          <w:numId w:val="45"/>
        </w:numPr>
        <w:rPr>
          <w:rFonts w:ascii="Times New Roman" w:hAnsi="Times New Roman" w:cs="Times New Roman"/>
        </w:rPr>
      </w:pPr>
      <w:r w:rsidRPr="00BA0CC0">
        <w:rPr>
          <w:rFonts w:ascii="Times New Roman" w:hAnsi="Times New Roman" w:cs="Times New Roman"/>
        </w:rPr>
        <w:t>Impacts: animal ethics, ecosystem collapse, disease</w:t>
      </w:r>
    </w:p>
    <w:p w14:paraId="5309CACD" w14:textId="77777777" w:rsidR="00BA0CC0" w:rsidRPr="00BA0CC0" w:rsidRDefault="00BA0CC0" w:rsidP="00BA0CC0">
      <w:r w:rsidRPr="00BA0CC0">
        <w:rPr>
          <w:rStyle w:val="Style13ptBold"/>
        </w:rPr>
        <w:t>Hovden ’23</w:t>
      </w:r>
      <w:r w:rsidRPr="00BA0CC0">
        <w:t xml:space="preserve"> [Kacey Hovden; environmental justice staff attorney at New Mexico environmental law center, JD from Lewis &amp; Clark Law School; “Bringing Dinosaurs Back: the Moral and Legal Consequences”; Animal Law Review Volume 29 Issue 2; 1-1-2023; </w:t>
      </w:r>
      <w:hyperlink r:id="rId12" w:history="1">
        <w:r w:rsidRPr="00BA0CC0">
          <w:rPr>
            <w:rStyle w:val="Hyperlink"/>
          </w:rPr>
          <w:t>https://law.lclark.edu/live/files/35186-292-005</w:t>
        </w:r>
      </w:hyperlink>
      <w:r w:rsidRPr="00BA0CC0">
        <w:t xml:space="preserve">; accessed 7-2-2024 // </w:t>
      </w:r>
      <w:proofErr w:type="spellStart"/>
      <w:r w:rsidRPr="00BA0CC0">
        <w:t>achan</w:t>
      </w:r>
      <w:proofErr w:type="spellEnd"/>
      <w:r w:rsidRPr="00BA0CC0">
        <w:t>]</w:t>
      </w:r>
    </w:p>
    <w:p w14:paraId="39B5FA3B" w14:textId="77777777" w:rsidR="00BA0CC0" w:rsidRPr="00BA0CC0" w:rsidRDefault="00BA0CC0" w:rsidP="00BA0CC0">
      <w:pPr>
        <w:rPr>
          <w:sz w:val="16"/>
        </w:rPr>
      </w:pPr>
      <w:r w:rsidRPr="00BA0CC0">
        <w:rPr>
          <w:sz w:val="16"/>
        </w:rPr>
        <w:t xml:space="preserve">A. The Ethics of Genetic Modification There are three primary methods of de-extinction: </w:t>
      </w:r>
      <w:r w:rsidRPr="00BA0CC0">
        <w:rPr>
          <w:u w:val="single"/>
        </w:rPr>
        <w:t>reverse engineering, genetic engineering, and cloning.</w:t>
      </w:r>
      <w:r w:rsidRPr="00BA0CC0">
        <w:rPr>
          <w:sz w:val="16"/>
        </w:rPr>
        <w:t xml:space="preserve">50 Reverse engineering, previously briefly discussed,51 </w:t>
      </w:r>
      <w:r w:rsidRPr="00BA0CC0">
        <w:rPr>
          <w:u w:val="single"/>
        </w:rPr>
        <w:t>uses a “living species</w:t>
      </w:r>
      <w:r w:rsidRPr="00BA0CC0">
        <w:rPr>
          <w:sz w:val="16"/>
        </w:rPr>
        <w:t xml:space="preserve"> that is genetically similar to the extinct species [</w:t>
      </w:r>
      <w:r w:rsidRPr="00BA0CC0">
        <w:rPr>
          <w:u w:val="single"/>
        </w:rPr>
        <w:t>to</w:t>
      </w:r>
      <w:r w:rsidRPr="00BA0CC0">
        <w:rPr>
          <w:sz w:val="16"/>
        </w:rPr>
        <w:t xml:space="preserve">] selectively </w:t>
      </w:r>
      <w:r w:rsidRPr="00BA0CC0">
        <w:rPr>
          <w:u w:val="single"/>
        </w:rPr>
        <w:t>breed it for traits of</w:t>
      </w:r>
      <w:r w:rsidRPr="00BA0CC0">
        <w:rPr>
          <w:sz w:val="16"/>
        </w:rPr>
        <w:t xml:space="preserve"> the now-</w:t>
      </w:r>
      <w:r w:rsidRPr="00BA0CC0">
        <w:rPr>
          <w:u w:val="single"/>
        </w:rPr>
        <w:t>extinct species</w:t>
      </w:r>
      <w:r w:rsidRPr="00BA0CC0">
        <w:rPr>
          <w:sz w:val="16"/>
        </w:rPr>
        <w:t>.”52 Genetic engineering and cloning both require viable DNA or cell nuclei from the extinct species, which is likely nonexistent in the case of dinosaurs.53 Thus, reverse engineering, which uses birds as the genetically similar living species, is the current primary method in researchers’ attempts to resurrect dinosaurs.54 Birds evolved from dinosaurs and still have similar DNA and behavioral traits to their prehistoric ancestors; birds, like dinosaurs, hunt with their talons, display extravagant feathers in mating practices, and rely on advanced senses of sight and smell to navigate their surroundings.55 As Dr. Horner and other proponents of de-extinction argue, genetically modifying birds to resemble their dinosaur ancestors raises no more moral concerns than other types of genetic modification because “[b]</w:t>
      </w:r>
      <w:proofErr w:type="spellStart"/>
      <w:r w:rsidRPr="00BA0CC0">
        <w:rPr>
          <w:sz w:val="16"/>
        </w:rPr>
        <w:t>irds</w:t>
      </w:r>
      <w:proofErr w:type="spellEnd"/>
      <w:r w:rsidRPr="00BA0CC0">
        <w:rPr>
          <w:sz w:val="16"/>
        </w:rPr>
        <w:t xml:space="preserve"> are dinosaurs, so technically we’re making a dinosaur out of a dinosaur.”56 However, the process behind “making a dinosaur out of a dinosaur” is not as simple and painless as it sounds. </w:t>
      </w:r>
      <w:r w:rsidRPr="00BA0CC0">
        <w:rPr>
          <w:u w:val="single"/>
        </w:rPr>
        <w:t>Genetic modification experiments</w:t>
      </w:r>
      <w:r w:rsidRPr="00BA0CC0">
        <w:rPr>
          <w:sz w:val="16"/>
        </w:rPr>
        <w:t xml:space="preserve"> typically </w:t>
      </w:r>
      <w:r w:rsidRPr="00BA0CC0">
        <w:rPr>
          <w:u w:val="single"/>
        </w:rPr>
        <w:t xml:space="preserve">require a large amount of </w:t>
      </w:r>
      <w:r w:rsidRPr="00BA0CC0">
        <w:rPr>
          <w:b/>
          <w:bCs/>
          <w:u w:val="single"/>
        </w:rPr>
        <w:t>animal ‘test subjects’ to undergo incredibly invasive procedures</w:t>
      </w:r>
      <w:r w:rsidRPr="00BA0CC0">
        <w:rPr>
          <w:sz w:val="16"/>
        </w:rPr>
        <w:t xml:space="preserve">.57 </w:t>
      </w:r>
      <w:r w:rsidRPr="00BA0CC0">
        <w:rPr>
          <w:u w:val="single"/>
        </w:rPr>
        <w:t>Invasive surgical procedures, such as vasectomies and surgical embryo transfers, are common</w:t>
      </w:r>
      <w:r w:rsidRPr="00BA0CC0">
        <w:rPr>
          <w:sz w:val="16"/>
        </w:rPr>
        <w:t xml:space="preserve">.58 While the technology behind genetic engineering is advancing, these </w:t>
      </w:r>
      <w:r w:rsidRPr="00BA0CC0">
        <w:rPr>
          <w:u w:val="single"/>
        </w:rPr>
        <w:t>techniques</w:t>
      </w:r>
      <w:r w:rsidRPr="00BA0CC0">
        <w:rPr>
          <w:sz w:val="16"/>
        </w:rPr>
        <w:t xml:space="preserve"> are currently “relatively inefficient,” </w:t>
      </w:r>
      <w:r w:rsidRPr="00BA0CC0">
        <w:rPr>
          <w:u w:val="single"/>
        </w:rPr>
        <w:t>causing an excessive amount of animals to undergo these procedures to effectuate a successful result</w:t>
      </w:r>
      <w:r w:rsidRPr="00BA0CC0">
        <w:rPr>
          <w:sz w:val="16"/>
        </w:rPr>
        <w:t xml:space="preserve">.59 For example, </w:t>
      </w:r>
      <w:r w:rsidRPr="00BA0CC0">
        <w:rPr>
          <w:u w:val="single"/>
        </w:rPr>
        <w:t>surrogate animals implanted with genetically engineered embryos typically do not result in a successful pregnancy</w:t>
      </w:r>
      <w:r w:rsidRPr="00BA0CC0">
        <w:rPr>
          <w:sz w:val="16"/>
        </w:rPr>
        <w:t>, and</w:t>
      </w:r>
      <w:r w:rsidRPr="00BA0CC0">
        <w:rPr>
          <w:sz w:val="14"/>
        </w:rPr>
        <w:t xml:space="preserve"> </w:t>
      </w:r>
      <w:r w:rsidRPr="00BA0CC0">
        <w:rPr>
          <w:sz w:val="16"/>
        </w:rPr>
        <w:t xml:space="preserve">if they do, less than a third of the offspring carry the desired genetic alteration.60 Thus, </w:t>
      </w:r>
      <w:r w:rsidRPr="00BA0CC0">
        <w:rPr>
          <w:u w:val="single"/>
        </w:rPr>
        <w:t xml:space="preserve">invasive, and </w:t>
      </w:r>
      <w:r w:rsidRPr="00BA0CC0">
        <w:rPr>
          <w:sz w:val="16"/>
        </w:rPr>
        <w:t>often</w:t>
      </w:r>
      <w:r w:rsidRPr="00BA0CC0">
        <w:rPr>
          <w:sz w:val="16"/>
          <w:u w:val="single"/>
        </w:rPr>
        <w:t xml:space="preserve"> </w:t>
      </w:r>
      <w:r w:rsidRPr="00BA0CC0">
        <w:rPr>
          <w:b/>
          <w:bCs/>
          <w:u w:val="single"/>
        </w:rPr>
        <w:t>harmful, genetic modification experiments are conducted</w:t>
      </w:r>
      <w:r w:rsidRPr="00BA0CC0">
        <w:rPr>
          <w:u w:val="single"/>
        </w:rPr>
        <w:t xml:space="preserve"> on a vast number of animals in order to ‘perfect’ the technique and achieve the desired result, causing a</w:t>
      </w:r>
      <w:r w:rsidRPr="00BA0CC0">
        <w:rPr>
          <w:b/>
          <w:bCs/>
          <w:u w:val="single"/>
        </w:rPr>
        <w:t xml:space="preserve"> mass exploitation of animals</w:t>
      </w:r>
      <w:r w:rsidRPr="00BA0CC0">
        <w:rPr>
          <w:sz w:val="16"/>
        </w:rPr>
        <w:t xml:space="preserve">.61 Furthermore, these </w:t>
      </w:r>
      <w:r w:rsidRPr="00BA0CC0">
        <w:rPr>
          <w:b/>
          <w:bCs/>
          <w:u w:val="single"/>
        </w:rPr>
        <w:t>manipulative experiments for the benefit of human interests require a disregard of the intrinsic value of an animal and their rights</w:t>
      </w:r>
      <w:r w:rsidRPr="00BA0CC0">
        <w:rPr>
          <w:sz w:val="16"/>
        </w:rPr>
        <w:t xml:space="preserve">.62 The concept of </w:t>
      </w:r>
      <w:r w:rsidRPr="00BA0CC0">
        <w:rPr>
          <w:u w:val="single"/>
        </w:rPr>
        <w:t>the intrinsic values of living beings is</w:t>
      </w:r>
      <w:r w:rsidRPr="00BA0CC0">
        <w:rPr>
          <w:sz w:val="16"/>
        </w:rPr>
        <w:t xml:space="preserve"> not new: the early philosopher Aristotle defined it as “telos,” or </w:t>
      </w:r>
      <w:r w:rsidRPr="00BA0CC0">
        <w:rPr>
          <w:u w:val="single"/>
        </w:rPr>
        <w:t>the ultimate reason, essence, and purpose for each living thing’s natural existence</w:t>
      </w:r>
      <w:r w:rsidRPr="00BA0CC0">
        <w:rPr>
          <w:sz w:val="16"/>
        </w:rPr>
        <w:t xml:space="preserve">.63 Aristotle recognized that </w:t>
      </w:r>
      <w:r w:rsidRPr="00BA0CC0">
        <w:rPr>
          <w:u w:val="single"/>
        </w:rPr>
        <w:t>telos extends beyond humankind and applies to animals</w:t>
      </w:r>
      <w:r w:rsidRPr="00BA0CC0">
        <w:rPr>
          <w:sz w:val="16"/>
        </w:rPr>
        <w:t xml:space="preserve"> as well.64 Bernard Rollin, an American philosopher and professor at Colorado State University,65 describes telos in relation to </w:t>
      </w:r>
      <w:r w:rsidRPr="00BA0CC0">
        <w:rPr>
          <w:u w:val="single"/>
        </w:rPr>
        <w:t xml:space="preserve">animal ethics </w:t>
      </w:r>
      <w:r w:rsidRPr="00BA0CC0">
        <w:rPr>
          <w:sz w:val="16"/>
        </w:rPr>
        <w:t xml:space="preserve">as “at root a moral notion, both because it is morally motivated and because it </w:t>
      </w:r>
      <w:r w:rsidRPr="00BA0CC0">
        <w:rPr>
          <w:u w:val="single"/>
        </w:rPr>
        <w:t>contains the notion of what</w:t>
      </w:r>
      <w:r w:rsidRPr="00BA0CC0">
        <w:rPr>
          <w:sz w:val="16"/>
        </w:rPr>
        <w:t xml:space="preserve"> about an animal </w:t>
      </w:r>
      <w:r w:rsidRPr="00BA0CC0">
        <w:rPr>
          <w:u w:val="single"/>
        </w:rPr>
        <w:t>we ought to</w:t>
      </w:r>
      <w:r w:rsidRPr="00BA0CC0">
        <w:rPr>
          <w:sz w:val="16"/>
        </w:rPr>
        <w:t xml:space="preserve"> at least try to </w:t>
      </w:r>
      <w:r w:rsidRPr="00BA0CC0">
        <w:rPr>
          <w:u w:val="single"/>
        </w:rPr>
        <w:t>respect</w:t>
      </w:r>
      <w:r w:rsidRPr="00BA0CC0">
        <w:rPr>
          <w:sz w:val="16"/>
        </w:rPr>
        <w:t xml:space="preserve"> and accommodate.”66 Interests thus “flow” from an animal’s telos, </w:t>
      </w:r>
      <w:r w:rsidRPr="00BA0CC0">
        <w:rPr>
          <w:u w:val="single"/>
        </w:rPr>
        <w:t>such as maintaining the animal’s integrity and dignity</w:t>
      </w:r>
      <w:r w:rsidRPr="00BA0CC0">
        <w:rPr>
          <w:sz w:val="16"/>
        </w:rPr>
        <w:t xml:space="preserve">.67 The </w:t>
      </w:r>
      <w:r w:rsidRPr="00BA0CC0">
        <w:rPr>
          <w:u w:val="single"/>
        </w:rPr>
        <w:t>genetic modification of animals to serve purely human interests negatively affects an animal’s telos and infringes upon an animal’s inherent integrity and dignity</w:t>
      </w:r>
      <w:r w:rsidRPr="00BA0CC0">
        <w:rPr>
          <w:sz w:val="16"/>
        </w:rPr>
        <w:t xml:space="preserve">.68 This principle has been legally recognized by the Switzerland Constitution, which requires the “dignity of creation” to be respected in genetic engineering projects.69 </w:t>
      </w:r>
      <w:r w:rsidRPr="00BA0CC0">
        <w:rPr>
          <w:u w:val="single"/>
        </w:rPr>
        <w:t>Disrespect to the dignity of creation can include any intervention in appearance, degradation, or excessive instrumentalization</w:t>
      </w:r>
      <w:r w:rsidRPr="00BA0CC0">
        <w:rPr>
          <w:sz w:val="16"/>
        </w:rPr>
        <w:t xml:space="preserve">.70 Thus, </w:t>
      </w:r>
      <w:r w:rsidRPr="00BA0CC0">
        <w:rPr>
          <w:u w:val="single"/>
        </w:rPr>
        <w:t>to genetically modify birds to possess dinosaur characteristics</w:t>
      </w:r>
      <w:r w:rsidRPr="00BA0CC0">
        <w:rPr>
          <w:sz w:val="16"/>
        </w:rPr>
        <w:t xml:space="preserve">, such as an alligator tail and sharp teeth, </w:t>
      </w:r>
      <w:r w:rsidRPr="00BA0CC0">
        <w:rPr>
          <w:u w:val="single"/>
        </w:rPr>
        <w:t>would conflict with birds’ telos and disrespect their inherent value and dignity</w:t>
      </w:r>
      <w:r w:rsidRPr="00BA0CC0">
        <w:rPr>
          <w:sz w:val="16"/>
        </w:rPr>
        <w:t xml:space="preserve">.71 </w:t>
      </w:r>
      <w:r w:rsidRPr="00BA0CC0">
        <w:rPr>
          <w:u w:val="single"/>
        </w:rPr>
        <w:t>Proponents of genetic modification and de-extinction</w:t>
      </w:r>
      <w:r w:rsidRPr="00BA0CC0">
        <w:rPr>
          <w:sz w:val="16"/>
        </w:rPr>
        <w:t xml:space="preserve">, however, </w:t>
      </w:r>
      <w:r w:rsidRPr="00BA0CC0">
        <w:rPr>
          <w:u w:val="single"/>
        </w:rPr>
        <w:t>argue that any potential ethical complications are outweighed by the technological advancements, scientific knowledge, and benefits to the medical community</w:t>
      </w:r>
      <w:r w:rsidRPr="00BA0CC0">
        <w:rPr>
          <w:sz w:val="16"/>
        </w:rPr>
        <w:t xml:space="preserve"> such research provides.72 De-extinction science offers insight into evolution and mass extinction events, which scientists say is needed in the face of climate change today, with extinction rates as high as those in the Cretaceous Period.73 Further, dinosaur de-extinction projects, like the </w:t>
      </w:r>
      <w:proofErr w:type="spellStart"/>
      <w:r w:rsidRPr="00BA0CC0">
        <w:rPr>
          <w:sz w:val="16"/>
        </w:rPr>
        <w:t>dinochicken</w:t>
      </w:r>
      <w:proofErr w:type="spellEnd"/>
      <w:r w:rsidRPr="00BA0CC0">
        <w:rPr>
          <w:sz w:val="16"/>
        </w:rPr>
        <w:t xml:space="preserve"> project, provide valuable research into spinal cord growth and development, as genetically modifying a tail onto a chicken involves promoting the growth of the spinal cord.74 Learning “what prompts and stops tail growth,” scientists argue, could lead to medical advancements relating to spinal cord birth defects.75 Proponents of dinosaur de-extinction believe the genetic modification of birds is “awaken[</w:t>
      </w:r>
      <w:proofErr w:type="spellStart"/>
      <w:r w:rsidRPr="00BA0CC0">
        <w:rPr>
          <w:sz w:val="16"/>
        </w:rPr>
        <w:t>ing</w:t>
      </w:r>
      <w:proofErr w:type="spellEnd"/>
      <w:r w:rsidRPr="00BA0CC0">
        <w:rPr>
          <w:sz w:val="16"/>
        </w:rPr>
        <w:t xml:space="preserve">] the dinosaur within,” while also providing significant knowledge and technological advancements to the scientific and medical communities.76 However, </w:t>
      </w:r>
      <w:r w:rsidRPr="00BA0CC0">
        <w:rPr>
          <w:b/>
          <w:bCs/>
          <w:u w:val="single"/>
        </w:rPr>
        <w:t>in comparison to the cruel and harmful effects of genetic modification experiments, these benefits are minute</w:t>
      </w:r>
      <w:r w:rsidRPr="00BA0CC0">
        <w:rPr>
          <w:sz w:val="16"/>
        </w:rPr>
        <w:t xml:space="preserve">. B. Submersion into Today’s Ecosystems The </w:t>
      </w:r>
      <w:r w:rsidRPr="00BA0CC0">
        <w:rPr>
          <w:u w:val="single"/>
        </w:rPr>
        <w:t>reintroduction</w:t>
      </w:r>
      <w:r w:rsidRPr="00BA0CC0">
        <w:rPr>
          <w:sz w:val="16"/>
        </w:rPr>
        <w:t xml:space="preserve"> of dinosaurs </w:t>
      </w:r>
      <w:r w:rsidRPr="00BA0CC0">
        <w:rPr>
          <w:u w:val="single"/>
        </w:rPr>
        <w:t>into today’s world raises significant moral questions about</w:t>
      </w:r>
      <w:r w:rsidRPr="00BA0CC0">
        <w:rPr>
          <w:sz w:val="16"/>
        </w:rPr>
        <w:t xml:space="preserve"> the potentially resurrected dinosaurs’ </w:t>
      </w:r>
      <w:r w:rsidRPr="00BA0CC0">
        <w:rPr>
          <w:u w:val="single"/>
        </w:rPr>
        <w:t>wellbeing</w:t>
      </w:r>
      <w:r w:rsidRPr="00BA0CC0">
        <w:rPr>
          <w:sz w:val="16"/>
        </w:rPr>
        <w:t xml:space="preserve">. Steve </w:t>
      </w:r>
      <w:proofErr w:type="spellStart"/>
      <w:r w:rsidRPr="00BA0CC0">
        <w:rPr>
          <w:sz w:val="16"/>
        </w:rPr>
        <w:t>Brusatte</w:t>
      </w:r>
      <w:proofErr w:type="spellEnd"/>
      <w:r w:rsidRPr="00BA0CC0">
        <w:rPr>
          <w:sz w:val="16"/>
        </w:rPr>
        <w:t xml:space="preserve">, a paleontologist at the University of Edinburgh, believes </w:t>
      </w:r>
      <w:r w:rsidRPr="00BA0CC0">
        <w:rPr>
          <w:u w:val="single"/>
        </w:rPr>
        <w:t>bringing back dinosaurs would “simply be cruel</w:t>
      </w:r>
      <w:r w:rsidRPr="00BA0CC0">
        <w:rPr>
          <w:sz w:val="16"/>
        </w:rPr>
        <w:t xml:space="preserve">.”77 If, in the future, technology sufficiently advanced to clone or genetically engineer dinosaurs like the Tyrannosaurus Rex or Triceratops, </w:t>
      </w:r>
      <w:proofErr w:type="spellStart"/>
      <w:r w:rsidRPr="00BA0CC0">
        <w:rPr>
          <w:sz w:val="16"/>
        </w:rPr>
        <w:t>Brusatte</w:t>
      </w:r>
      <w:proofErr w:type="spellEnd"/>
      <w:r w:rsidRPr="00BA0CC0">
        <w:rPr>
          <w:sz w:val="16"/>
        </w:rPr>
        <w:t xml:space="preserve"> argues </w:t>
      </w:r>
      <w:r w:rsidRPr="00BA0CC0">
        <w:rPr>
          <w:u w:val="single"/>
        </w:rPr>
        <w:t>these</w:t>
      </w:r>
      <w:r w:rsidRPr="00BA0CC0">
        <w:rPr>
          <w:sz w:val="16"/>
        </w:rPr>
        <w:t xml:space="preserve"> dinosaurs </w:t>
      </w:r>
      <w:r w:rsidRPr="00BA0CC0">
        <w:rPr>
          <w:u w:val="single"/>
        </w:rPr>
        <w:t>would be subjected to an unfamiliar and uninhabitable environment</w:t>
      </w:r>
      <w:r w:rsidRPr="00BA0CC0">
        <w:rPr>
          <w:sz w:val="16"/>
        </w:rPr>
        <w:t xml:space="preserve">.78 The dinosaurs lived in a constantly warming climate, where average global temperatures were 4° C higher than </w:t>
      </w:r>
      <w:proofErr w:type="spellStart"/>
      <w:r w:rsidRPr="00BA0CC0">
        <w:rPr>
          <w:sz w:val="16"/>
        </w:rPr>
        <w:t>to day’s</w:t>
      </w:r>
      <w:proofErr w:type="spellEnd"/>
      <w:r w:rsidRPr="00BA0CC0">
        <w:rPr>
          <w:sz w:val="16"/>
        </w:rPr>
        <w:t xml:space="preserve"> global temperatures, and varied little between high and low latitudes.79 Ice caps were nonexistent, oceans were stagnant and extended further onto land, and ocean temperatures averaged at 14° C higher than today’s global ocean temperatures.80 </w:t>
      </w:r>
      <w:r w:rsidRPr="00BA0CC0">
        <w:rPr>
          <w:u w:val="single"/>
        </w:rPr>
        <w:t>Dinosaurs</w:t>
      </w:r>
      <w:r w:rsidRPr="00BA0CC0">
        <w:rPr>
          <w:sz w:val="16"/>
        </w:rPr>
        <w:t xml:space="preserve">, </w:t>
      </w:r>
      <w:proofErr w:type="spellStart"/>
      <w:r w:rsidRPr="00BA0CC0">
        <w:rPr>
          <w:sz w:val="16"/>
        </w:rPr>
        <w:t>Brusatte</w:t>
      </w:r>
      <w:proofErr w:type="spellEnd"/>
      <w:r w:rsidRPr="00BA0CC0">
        <w:rPr>
          <w:sz w:val="16"/>
        </w:rPr>
        <w:t xml:space="preserve"> argues, </w:t>
      </w:r>
      <w:r w:rsidRPr="00BA0CC0">
        <w:rPr>
          <w:u w:val="single"/>
        </w:rPr>
        <w:t>would struggle to even breathe in the modern world</w:t>
      </w:r>
      <w:r w:rsidRPr="00BA0CC0">
        <w:rPr>
          <w:sz w:val="16"/>
        </w:rPr>
        <w:t xml:space="preserve">.81 The dinosaur age experienced rising oxygen levels in its atmosphere, reaching a peak of 30%.82 In comparison, today’s oxygen level is 21%.83 Carbon dioxide levels during the dinosaur age were also considerably higher, over four times higher than today.84 As a result, vegetation was also different, with grasslands and flowers just beginning to evolve.85 Susannah Maidment, senior researcher at the Department of Earth Sciences at the Natural History Museum, argues the </w:t>
      </w:r>
      <w:r w:rsidRPr="00BA0CC0">
        <w:rPr>
          <w:u w:val="single"/>
        </w:rPr>
        <w:t>difference in vegetation would be detrimental</w:t>
      </w:r>
      <w:r w:rsidRPr="00BA0CC0">
        <w:rPr>
          <w:sz w:val="16"/>
        </w:rPr>
        <w:t xml:space="preserve"> to herbivores like the Stegosaurus, whose primary diet consisted of plants that went extinct “hundreds of millions of years ago.”86 Introducing dinosaurs into today’s ecosystems would thrust them into unfamiliar habitats with a climate, atmosphere, and food chain unsuitable to support them. </w:t>
      </w:r>
      <w:r w:rsidRPr="00BA0CC0">
        <w:rPr>
          <w:u w:val="single"/>
        </w:rPr>
        <w:t>The likely alternative would be to place cloned, or genetically modified species</w:t>
      </w:r>
      <w:r w:rsidRPr="00BA0CC0">
        <w:rPr>
          <w:sz w:val="16"/>
        </w:rPr>
        <w:t xml:space="preserve"> like the </w:t>
      </w:r>
      <w:proofErr w:type="spellStart"/>
      <w:r w:rsidRPr="00BA0CC0">
        <w:rPr>
          <w:sz w:val="16"/>
        </w:rPr>
        <w:t>dinochicken</w:t>
      </w:r>
      <w:proofErr w:type="spellEnd"/>
      <w:r w:rsidRPr="00BA0CC0">
        <w:rPr>
          <w:sz w:val="16"/>
        </w:rPr>
        <w:t xml:space="preserve">, </w:t>
      </w:r>
      <w:r w:rsidRPr="00BA0CC0">
        <w:rPr>
          <w:u w:val="single"/>
        </w:rPr>
        <w:t>into zoo-like enclosures</w:t>
      </w:r>
      <w:r w:rsidRPr="00BA0CC0">
        <w:rPr>
          <w:sz w:val="16"/>
        </w:rPr>
        <w:t xml:space="preserve">, as depicted in Jurassic Park, 87 </w:t>
      </w:r>
      <w:r w:rsidRPr="00BA0CC0">
        <w:rPr>
          <w:u w:val="single"/>
        </w:rPr>
        <w:t>which raises even more ethical concerns</w:t>
      </w:r>
      <w:r w:rsidRPr="00BA0CC0">
        <w:rPr>
          <w:sz w:val="16"/>
        </w:rPr>
        <w:t xml:space="preserve">. </w:t>
      </w:r>
      <w:r w:rsidRPr="00BA0CC0">
        <w:rPr>
          <w:u w:val="single"/>
        </w:rPr>
        <w:t xml:space="preserve">Zoos strip animals of their natural habitats, </w:t>
      </w:r>
      <w:r w:rsidRPr="00BA0CC0">
        <w:rPr>
          <w:sz w:val="16"/>
        </w:rPr>
        <w:t>often</w:t>
      </w:r>
      <w:r w:rsidRPr="00BA0CC0">
        <w:rPr>
          <w:u w:val="single"/>
        </w:rPr>
        <w:t xml:space="preserve"> placing them in enclosures without adequate space, force animals to be consistently exposed to other species, and deprive many animals of their natural societal structure and necessary intraspecies companionship</w:t>
      </w:r>
      <w:r w:rsidRPr="00BA0CC0">
        <w:rPr>
          <w:sz w:val="16"/>
        </w:rPr>
        <w:t xml:space="preserve">.88 The </w:t>
      </w:r>
      <w:r w:rsidRPr="00BA0CC0">
        <w:rPr>
          <w:u w:val="single"/>
        </w:rPr>
        <w:t>unnatural captivity</w:t>
      </w:r>
      <w:r w:rsidRPr="00BA0CC0">
        <w:rPr>
          <w:sz w:val="16"/>
        </w:rPr>
        <w:t xml:space="preserve"> enshrined in zoos </w:t>
      </w:r>
      <w:r w:rsidRPr="00BA0CC0">
        <w:rPr>
          <w:u w:val="single"/>
        </w:rPr>
        <w:t xml:space="preserve">has led to many </w:t>
      </w:r>
      <w:r w:rsidRPr="00BA0CC0">
        <w:rPr>
          <w:b/>
          <w:bCs/>
          <w:u w:val="single"/>
        </w:rPr>
        <w:t>species developing “</w:t>
      </w:r>
      <w:proofErr w:type="spellStart"/>
      <w:r w:rsidRPr="00BA0CC0">
        <w:rPr>
          <w:b/>
          <w:bCs/>
          <w:u w:val="single"/>
        </w:rPr>
        <w:t>zoochosis</w:t>
      </w:r>
      <w:proofErr w:type="spellEnd"/>
      <w:r w:rsidRPr="00BA0CC0">
        <w:rPr>
          <w:b/>
          <w:bCs/>
          <w:u w:val="single"/>
        </w:rPr>
        <w:t>,” a mental illness causing captive animals to behave abnormally</w:t>
      </w:r>
      <w:r w:rsidRPr="00BA0CC0">
        <w:rPr>
          <w:sz w:val="16"/>
        </w:rPr>
        <w:t xml:space="preserve"> and, often times, </w:t>
      </w:r>
      <w:r w:rsidRPr="00BA0CC0">
        <w:rPr>
          <w:u w:val="single"/>
        </w:rPr>
        <w:t>to their own detriment</w:t>
      </w:r>
      <w:r w:rsidRPr="00BA0CC0">
        <w:rPr>
          <w:sz w:val="16"/>
        </w:rPr>
        <w:t xml:space="preserve">.89 Dinosaurs would likely experience the same fate if placed in captivity because of their ecologically similar social and behavioral patterns with today’s zoo animals.90 In regard to adequate enclosure sizes, </w:t>
      </w:r>
      <w:r w:rsidRPr="00BA0CC0">
        <w:rPr>
          <w:u w:val="single"/>
        </w:rPr>
        <w:t>aviaries within zoos</w:t>
      </w:r>
      <w:r w:rsidRPr="00BA0CC0">
        <w:rPr>
          <w:sz w:val="16"/>
        </w:rPr>
        <w:t xml:space="preserve">, for example, </w:t>
      </w:r>
      <w:r w:rsidRPr="00BA0CC0">
        <w:rPr>
          <w:u w:val="single"/>
        </w:rPr>
        <w:t xml:space="preserve">do not provide enough space for birds to fly for </w:t>
      </w:r>
      <w:r w:rsidRPr="00BA0CC0">
        <w:rPr>
          <w:sz w:val="16"/>
        </w:rPr>
        <w:t xml:space="preserve">more than “a few seconds” at a time, or even </w:t>
      </w:r>
      <w:r w:rsidRPr="00BA0CC0">
        <w:rPr>
          <w:u w:val="single"/>
        </w:rPr>
        <w:t>at all</w:t>
      </w:r>
      <w:r w:rsidRPr="00BA0CC0">
        <w:rPr>
          <w:sz w:val="16"/>
        </w:rPr>
        <w:t xml:space="preserve">.91 </w:t>
      </w:r>
      <w:r w:rsidRPr="00BA0CC0">
        <w:rPr>
          <w:u w:val="single"/>
        </w:rPr>
        <w:t>Most species of birds</w:t>
      </w:r>
      <w:r w:rsidRPr="00BA0CC0">
        <w:rPr>
          <w:sz w:val="16"/>
        </w:rPr>
        <w:t xml:space="preserve">, however, </w:t>
      </w:r>
      <w:r w:rsidRPr="00BA0CC0">
        <w:rPr>
          <w:u w:val="single"/>
        </w:rPr>
        <w:t>fly several miles a day</w:t>
      </w:r>
      <w:r w:rsidRPr="00BA0CC0">
        <w:rPr>
          <w:sz w:val="16"/>
        </w:rPr>
        <w:t xml:space="preserve">; migratory birds typically fly anywhere from 15 to 600 miles in a day.92 In comparison, studies of flying dinosaurs’ fossils, like Pterosaurs, revealed flight ranges between 8,000 and 12,000 miles.93 Thus, the “short bursts” of flight that aviaries provide is inadequate to support the range and amount of flights birds and flying dinosaurs inherently need.94 </w:t>
      </w:r>
      <w:r w:rsidRPr="00BA0CC0">
        <w:rPr>
          <w:u w:val="single"/>
        </w:rPr>
        <w:t>By being placed in zoos, some animals are also constantly exposed to their historical predators through sight, smell, and/or sound</w:t>
      </w:r>
      <w:r w:rsidRPr="00BA0CC0">
        <w:rPr>
          <w:sz w:val="16"/>
        </w:rPr>
        <w:t xml:space="preserve">.95 </w:t>
      </w:r>
      <w:r w:rsidRPr="00BA0CC0">
        <w:rPr>
          <w:u w:val="single"/>
        </w:rPr>
        <w:t>Constant exposure to historical predators leads to persistent stress in captive prey species, causing abnormal changes in behavior and physiology</w:t>
      </w:r>
      <w:r w:rsidRPr="00BA0CC0">
        <w:rPr>
          <w:sz w:val="16"/>
        </w:rPr>
        <w:t xml:space="preserve">.96 For example, </w:t>
      </w:r>
      <w:r w:rsidRPr="00BA0CC0">
        <w:rPr>
          <w:u w:val="single"/>
        </w:rPr>
        <w:t xml:space="preserve">prey species </w:t>
      </w:r>
      <w:r w:rsidRPr="00BA0CC0">
        <w:rPr>
          <w:sz w:val="16"/>
        </w:rPr>
        <w:t>like rats, voles, spotted frogs, crayfish, beavers, hedgehogs, cotton-top tamarins, and elk</w:t>
      </w:r>
      <w:r w:rsidRPr="00BA0CC0">
        <w:rPr>
          <w:u w:val="single"/>
        </w:rPr>
        <w:t xml:space="preserve"> can experience heightened plasma levels of stress hormones, higher blood pressure, more frequent defensive behavior, and long-term changes in anxiety</w:t>
      </w:r>
      <w:r w:rsidRPr="00BA0CC0">
        <w:rPr>
          <w:sz w:val="16"/>
        </w:rPr>
        <w:t xml:space="preserve">-like behavior from consistent exposure to their respective historical predators’ odors in captive conditions.97 Similarly, dinosaur prey species like the Triceratops would likely be exposed to a potential historical predator, the Tyrannosaurus Rex, in a zoo-like system.98 As a result, the Triceratops, much like beavers and rats, would likely experience heightened levels of stress and abnormal changes in behavior.99 </w:t>
      </w:r>
      <w:r w:rsidRPr="00BA0CC0">
        <w:rPr>
          <w:u w:val="single"/>
        </w:rPr>
        <w:t>The hindrance of natural herd behavior and social isolation in captive species</w:t>
      </w:r>
      <w:r w:rsidRPr="00BA0CC0">
        <w:rPr>
          <w:sz w:val="16"/>
        </w:rPr>
        <w:t xml:space="preserve"> also </w:t>
      </w:r>
      <w:r w:rsidRPr="00BA0CC0">
        <w:rPr>
          <w:u w:val="single"/>
        </w:rPr>
        <w:t>induces increased stress levels and detrimentally alters animals’ behaviors</w:t>
      </w:r>
      <w:r w:rsidRPr="00BA0CC0">
        <w:rPr>
          <w:sz w:val="16"/>
        </w:rPr>
        <w:t xml:space="preserve">.100 </w:t>
      </w:r>
      <w:r w:rsidRPr="00BA0CC0">
        <w:rPr>
          <w:u w:val="single"/>
        </w:rPr>
        <w:t>Elephants</w:t>
      </w:r>
      <w:r w:rsidRPr="00BA0CC0">
        <w:rPr>
          <w:sz w:val="16"/>
        </w:rPr>
        <w:t xml:space="preserve">, for example, </w:t>
      </w:r>
      <w:r w:rsidRPr="00BA0CC0">
        <w:rPr>
          <w:u w:val="single"/>
        </w:rPr>
        <w:t>are a socially complex species that often exist in herds, and</w:t>
      </w:r>
      <w:r w:rsidRPr="00BA0CC0">
        <w:rPr>
          <w:sz w:val="16"/>
        </w:rPr>
        <w:t xml:space="preserve"> have been recorded to </w:t>
      </w:r>
      <w:r w:rsidRPr="00BA0CC0">
        <w:rPr>
          <w:u w:val="single"/>
        </w:rPr>
        <w:t>form social bonds, greet, and play with one another in the wild</w:t>
      </w:r>
      <w:r w:rsidRPr="00BA0CC0">
        <w:rPr>
          <w:sz w:val="16"/>
        </w:rPr>
        <w:t xml:space="preserve">.101 However, multiple </w:t>
      </w:r>
      <w:r w:rsidRPr="00BA0CC0">
        <w:rPr>
          <w:u w:val="single"/>
        </w:rPr>
        <w:t>zoos</w:t>
      </w:r>
      <w:r w:rsidRPr="00BA0CC0">
        <w:rPr>
          <w:sz w:val="16"/>
        </w:rPr>
        <w:t xml:space="preserve"> have been reported to </w:t>
      </w:r>
      <w:r w:rsidRPr="00BA0CC0">
        <w:rPr>
          <w:u w:val="single"/>
        </w:rPr>
        <w:t>split up captive elephant families, fail to maintain the minimum number of elephants required in an enclosure, or hold elephants in complete isolation</w:t>
      </w:r>
      <w:r w:rsidRPr="00BA0CC0">
        <w:rPr>
          <w:sz w:val="16"/>
        </w:rPr>
        <w:t xml:space="preserve">.102 As a result, </w:t>
      </w:r>
      <w:r w:rsidRPr="00BA0CC0">
        <w:rPr>
          <w:u w:val="single"/>
        </w:rPr>
        <w:t>captive elephants generally maintain shorter lifespans than their wild counterparts and experience severe psychological effects</w:t>
      </w:r>
      <w:r w:rsidRPr="00BA0CC0">
        <w:rPr>
          <w:sz w:val="16"/>
        </w:rPr>
        <w:t xml:space="preserve">, like distress, repetitive behaviors, and increased aggression.103 Captive dinosaurs with similar social needs and herding behaviors, like the Deinonychus, could experience similar effects if placed in zoos.104 Thus, zoos are not an ethical alternative to introducing dinosaurs into today’s ecosystems, and both would negatively impact dinosaurs’ quality of life. C. Affecting Existing Ecosystems </w:t>
      </w:r>
      <w:r w:rsidRPr="00BA0CC0">
        <w:rPr>
          <w:u w:val="single"/>
        </w:rPr>
        <w:t>The reintroduction of</w:t>
      </w:r>
      <w:r w:rsidRPr="00BA0CC0">
        <w:rPr>
          <w:sz w:val="16"/>
        </w:rPr>
        <w:t xml:space="preserve"> dinosaurs, or </w:t>
      </w:r>
      <w:r w:rsidRPr="00BA0CC0">
        <w:rPr>
          <w:b/>
          <w:bCs/>
          <w:u w:val="single"/>
        </w:rPr>
        <w:t>genetically modified species</w:t>
      </w:r>
      <w:r w:rsidRPr="00BA0CC0">
        <w:rPr>
          <w:sz w:val="16"/>
        </w:rPr>
        <w:t xml:space="preserve"> resembling and behaving like dinosaurs, </w:t>
      </w:r>
      <w:r w:rsidRPr="00BA0CC0">
        <w:rPr>
          <w:u w:val="single"/>
        </w:rPr>
        <w:t>into today’s ecosystems</w:t>
      </w:r>
      <w:r w:rsidRPr="00BA0CC0">
        <w:rPr>
          <w:sz w:val="16"/>
        </w:rPr>
        <w:t xml:space="preserve"> may </w:t>
      </w:r>
      <w:r w:rsidRPr="00BA0CC0">
        <w:rPr>
          <w:u w:val="single"/>
        </w:rPr>
        <w:t>negatively impact existing species and their environments</w:t>
      </w:r>
      <w:r w:rsidRPr="00BA0CC0">
        <w:rPr>
          <w:sz w:val="16"/>
        </w:rPr>
        <w:t xml:space="preserve">.105 There is a strong chance </w:t>
      </w:r>
      <w:r w:rsidRPr="00BA0CC0">
        <w:rPr>
          <w:u w:val="single"/>
        </w:rPr>
        <w:t xml:space="preserve">dinosaurs would </w:t>
      </w:r>
      <w:r w:rsidRPr="00BA0CC0">
        <w:rPr>
          <w:b/>
          <w:bCs/>
          <w:u w:val="single"/>
        </w:rPr>
        <w:t>act as invasive species</w:t>
      </w:r>
      <w:r w:rsidRPr="00BA0CC0">
        <w:rPr>
          <w:sz w:val="16"/>
        </w:rPr>
        <w:t xml:space="preserve">, a prevalent issue in today’s world already.106 Invasive species are non-native species to a region </w:t>
      </w:r>
      <w:r w:rsidRPr="00BA0CC0">
        <w:rPr>
          <w:u w:val="single"/>
        </w:rPr>
        <w:t>that cause</w:t>
      </w:r>
      <w:r w:rsidRPr="00BA0CC0">
        <w:rPr>
          <w:sz w:val="16"/>
        </w:rPr>
        <w:t xml:space="preserve">, or will likely cause, </w:t>
      </w:r>
      <w:r w:rsidRPr="00BA0CC0">
        <w:rPr>
          <w:u w:val="single"/>
        </w:rPr>
        <w:t>environmental harm</w:t>
      </w:r>
      <w:r w:rsidRPr="00BA0CC0">
        <w:rPr>
          <w:sz w:val="16"/>
        </w:rPr>
        <w:t xml:space="preserve">.107 </w:t>
      </w:r>
      <w:r w:rsidRPr="00BA0CC0">
        <w:rPr>
          <w:u w:val="single"/>
        </w:rPr>
        <w:t>Invasive species</w:t>
      </w:r>
      <w:r w:rsidRPr="00BA0CC0">
        <w:rPr>
          <w:sz w:val="16"/>
        </w:rPr>
        <w:t xml:space="preserve"> tend to </w:t>
      </w:r>
      <w:r w:rsidRPr="00BA0CC0">
        <w:rPr>
          <w:u w:val="single"/>
        </w:rPr>
        <w:t>overcome their host environment because they outcompete native species for food and lack natural predators in that environment</w:t>
      </w:r>
      <w:r w:rsidRPr="00BA0CC0">
        <w:rPr>
          <w:sz w:val="16"/>
        </w:rPr>
        <w:t>.108 For example, the bighead and silver carp are invasive fish species within the Missouri River that outcompete listed native fish species, like the paddlefish, for plankton due to their faster feeding cycle.109 Another example is the b</w:t>
      </w:r>
      <w:r w:rsidRPr="00BA0CC0">
        <w:rPr>
          <w:u w:val="single"/>
        </w:rPr>
        <w:t>rown tree snakes’ invasion into Guam</w:t>
      </w:r>
      <w:r w:rsidRPr="00BA0CC0">
        <w:rPr>
          <w:sz w:val="16"/>
        </w:rPr>
        <w:t xml:space="preserve">.110 The snakes entered the island with no natural predators, causing the population to increase substantially without any form of control.111 As a result, the snakes </w:t>
      </w:r>
      <w:r w:rsidRPr="00BA0CC0">
        <w:rPr>
          <w:u w:val="single"/>
        </w:rPr>
        <w:t>over-hunted Guam’s native bird species, causing nine of the eleven forest-dwelling species of birds to go extinct.</w:t>
      </w:r>
      <w:r w:rsidRPr="00BA0CC0">
        <w:rPr>
          <w:sz w:val="16"/>
        </w:rPr>
        <w:t xml:space="preserve">112 </w:t>
      </w:r>
      <w:r w:rsidRPr="00BA0CC0">
        <w:rPr>
          <w:b/>
          <w:bCs/>
          <w:u w:val="single"/>
        </w:rPr>
        <w:t>Invasive species</w:t>
      </w:r>
      <w:r w:rsidRPr="00BA0CC0">
        <w:rPr>
          <w:sz w:val="16"/>
        </w:rPr>
        <w:t xml:space="preserve"> tend to not only threaten or </w:t>
      </w:r>
      <w:r w:rsidRPr="00BA0CC0">
        <w:rPr>
          <w:b/>
          <w:bCs/>
          <w:u w:val="single"/>
        </w:rPr>
        <w:t>completely eradicate native species, but also destroy local vegetation and habitat</w:t>
      </w:r>
      <w:r w:rsidRPr="00BA0CC0">
        <w:rPr>
          <w:sz w:val="16"/>
        </w:rPr>
        <w:t xml:space="preserve">.113 A prime example of this phenomenon is the </w:t>
      </w:r>
      <w:r w:rsidRPr="00BA0CC0">
        <w:rPr>
          <w:u w:val="single"/>
        </w:rPr>
        <w:t>nutria</w:t>
      </w:r>
      <w:r w:rsidRPr="00BA0CC0">
        <w:rPr>
          <w:sz w:val="16"/>
        </w:rPr>
        <w:t xml:space="preserve">, invasive to North America, which </w:t>
      </w:r>
      <w:r w:rsidRPr="00BA0CC0">
        <w:rPr>
          <w:u w:val="single"/>
        </w:rPr>
        <w:t>have destroyed wetland ecosystems</w:t>
      </w:r>
      <w:r w:rsidRPr="00BA0CC0">
        <w:rPr>
          <w:sz w:val="16"/>
        </w:rPr>
        <w:t xml:space="preserve"> as a result of their extensive consumption of wetland grasses.114 If introduced into today’s ecosystems, dinosaurs would likely act similarly to those invasive species. A Velociraptor—or a genetically modified and evolved animal similar to it, such as the </w:t>
      </w:r>
      <w:proofErr w:type="spellStart"/>
      <w:r w:rsidRPr="00BA0CC0">
        <w:rPr>
          <w:sz w:val="16"/>
        </w:rPr>
        <w:t>dinochicken</w:t>
      </w:r>
      <w:proofErr w:type="spellEnd"/>
      <w:r w:rsidRPr="00BA0CC0">
        <w:rPr>
          <w:sz w:val="16"/>
        </w:rPr>
        <w:t xml:space="preserve">— could run at speeds of up to forty miles per hour, similar to speeds of today’s hyena.115 Hyenas reign as one of Africa’s top predators with little competition due to their speed; excellent eyesight and hearing; and pack-hunting strategies.116 Likewise, studies of Velociraptor fossils have concluded that Velociraptors, although only as tall as the modern-day turkey, thrived as small carnivores due to their speed, excellent senses of sight and smell, and pack-hunting strategies.117 Due to these characteristics, a dinosaur like the Velociraptor would likely exist similarly to the hyena as a top predator in today’s world, and may outcompete similar carnivores for food.118 Further, a de-extinct Velociraptor could lead to the eradication of small prey species like the black-footed ferret and piping plover, species already threatened or endangered due, in part, to over-predation by coyotes.119 Dinosaurs would likely become invasive species, rising to the top of the food chain in several of today’s ecosystems, much like the Tyrannosaurus Rex did in its time,120 resulting in harm to current existing species and the environment. As </w:t>
      </w:r>
      <w:r w:rsidRPr="00BA0CC0">
        <w:rPr>
          <w:b/>
          <w:bCs/>
          <w:u w:val="single"/>
        </w:rPr>
        <w:t>invasive species</w:t>
      </w:r>
      <w:r w:rsidRPr="00BA0CC0">
        <w:rPr>
          <w:sz w:val="16"/>
        </w:rPr>
        <w:t xml:space="preserve">, dinosaurs would </w:t>
      </w:r>
      <w:r w:rsidRPr="00BA0CC0">
        <w:rPr>
          <w:b/>
          <w:bCs/>
          <w:u w:val="single"/>
        </w:rPr>
        <w:t>also</w:t>
      </w:r>
      <w:r w:rsidRPr="00BA0CC0">
        <w:rPr>
          <w:sz w:val="16"/>
        </w:rPr>
        <w:t xml:space="preserve"> pose the risk of </w:t>
      </w:r>
      <w:r w:rsidRPr="00BA0CC0">
        <w:rPr>
          <w:b/>
          <w:bCs/>
          <w:u w:val="single"/>
        </w:rPr>
        <w:t>carrying deadly diseases</w:t>
      </w:r>
      <w:r w:rsidRPr="00BA0CC0">
        <w:rPr>
          <w:sz w:val="16"/>
        </w:rPr>
        <w:t xml:space="preserve">.121 The introduction and spread of diseases by invasive species is common, as </w:t>
      </w:r>
      <w:r w:rsidRPr="00BA0CC0">
        <w:rPr>
          <w:u w:val="single"/>
        </w:rPr>
        <w:t>invasive species may carry unfamiliar viruses, bacteria, or other microorganisms</w:t>
      </w:r>
      <w:r w:rsidRPr="00BA0CC0">
        <w:rPr>
          <w:sz w:val="16"/>
        </w:rPr>
        <w:t xml:space="preserve">, and serve as “vector species.”122 In the UK, for example, gray squirrels have become the predominant squirrel species, despite being invasive, because the species transmitted the deadly squirrel pox virus to the native, and once most-common, red squirrels.123 Similarly, signal crayfish from North America have placed the UK’s white-clawed crayfish at high risk of extinction due to the spread of crayfish plague, which is transmitted through the water and does not affect signal crayfish, but affects white-clawed crayfish.124 Dinosaurs, as a </w:t>
      </w:r>
      <w:r w:rsidRPr="00BA0CC0">
        <w:rPr>
          <w:u w:val="single"/>
        </w:rPr>
        <w:t>de-extinct species, may carry or develop viruses or bacteria uncommon in today’s environment and</w:t>
      </w:r>
      <w:r w:rsidRPr="00BA0CC0">
        <w:rPr>
          <w:sz w:val="16"/>
        </w:rPr>
        <w:t xml:space="preserve">, following introduction into an ecosystem, </w:t>
      </w:r>
      <w:r w:rsidRPr="00BA0CC0">
        <w:rPr>
          <w:u w:val="single"/>
        </w:rPr>
        <w:t>may spread a disease to existing species that lack natural biological defenses to it</w:t>
      </w:r>
      <w:r w:rsidRPr="00BA0CC0">
        <w:rPr>
          <w:sz w:val="16"/>
        </w:rPr>
        <w:t xml:space="preserve">.125 Proponents of de-extinction argue that the resurrection of extinct species could potentially help restore threatened or damaged ecosystems.126 For example, bringing back mammoths—or mammoth-like creatures—to the Arctic tundra may help recreate the steppe ecosystem dwindling today.127 The permafrost of the tundra, which stores massive amounts of carbon from dead vegetation, is melting at increasing rates due to climate change.128 As such, the permafrost’s carbon stores are at risk of releasing more than twice the current amount of carbon dioxide in the atmosphere.129 The reintroduction of mammoths could potentially prevent the permafrost from melting, as the mammoths’ trampling of mosses, shrubs, as well as snow cover and their uprooting of trees could insulate the permafrost and slow its thaw.130 Dinosaurs could stand to potentially provide similar ecosystem services, as they functioned similarly to today’s mammals in shaping and adapting to their environment.131 However, </w:t>
      </w:r>
      <w:r w:rsidRPr="00BA0CC0">
        <w:rPr>
          <w:u w:val="single"/>
        </w:rPr>
        <w:t>it is difficult to predict whether de-extinct species would resume their former roles in an ecosystem</w:t>
      </w:r>
      <w:r w:rsidRPr="00BA0CC0">
        <w:rPr>
          <w:sz w:val="16"/>
        </w:rPr>
        <w:t xml:space="preserve"> wholly foreign to them, as </w:t>
      </w:r>
      <w:r w:rsidRPr="00BA0CC0">
        <w:rPr>
          <w:u w:val="single"/>
        </w:rPr>
        <w:t>research on biological invasions notes the unpredictability of newly introduced species’ impacts on the environment</w:t>
      </w:r>
      <w:r w:rsidRPr="00BA0CC0">
        <w:rPr>
          <w:sz w:val="16"/>
        </w:rPr>
        <w:t xml:space="preserve">.132 Ultimately, </w:t>
      </w:r>
      <w:r w:rsidRPr="00BA0CC0">
        <w:rPr>
          <w:u w:val="single"/>
        </w:rPr>
        <w:t>the negative effects of introducing extinct species</w:t>
      </w:r>
      <w:r w:rsidRPr="00BA0CC0">
        <w:rPr>
          <w:sz w:val="16"/>
        </w:rPr>
        <w:t xml:space="preserve"> like dinosaurs </w:t>
      </w:r>
      <w:r w:rsidRPr="00BA0CC0">
        <w:rPr>
          <w:u w:val="single"/>
        </w:rPr>
        <w:t>into today’s ecosystems would likely outweigh any potential benefits</w:t>
      </w:r>
      <w:r w:rsidRPr="00BA0CC0">
        <w:rPr>
          <w:sz w:val="16"/>
        </w:rPr>
        <w:t xml:space="preserve">, as dinosaurs would likely become invasive species </w:t>
      </w:r>
      <w:r w:rsidRPr="00BA0CC0">
        <w:rPr>
          <w:u w:val="single"/>
        </w:rPr>
        <w:t>and further harm existing species and the environment</w:t>
      </w:r>
      <w:r w:rsidRPr="00BA0CC0">
        <w:rPr>
          <w:sz w:val="16"/>
        </w:rPr>
        <w:t xml:space="preserve">. IV. Legal Implications Bringing dinosaurs back from extinction also creates significant legal implications, including whether de-extinct dinosaur species would be listed as threatened or endangered under the Endangered Species Act (ESA).133 The National Environment Policy Act (NEPA)134 may also apply if </w:t>
      </w:r>
      <w:r w:rsidRPr="00BA0CC0">
        <w:rPr>
          <w:u w:val="single"/>
        </w:rPr>
        <w:t>de-extinction</w:t>
      </w:r>
      <w:r w:rsidRPr="00BA0CC0">
        <w:rPr>
          <w:sz w:val="16"/>
        </w:rPr>
        <w:t xml:space="preserve"> projects are considered major federal actions.135 The resurrection of dinosaurs may even </w:t>
      </w:r>
      <w:r w:rsidRPr="00BA0CC0">
        <w:rPr>
          <w:b/>
          <w:bCs/>
          <w:u w:val="single"/>
        </w:rPr>
        <w:t>implicate patent law</w:t>
      </w:r>
      <w:r w:rsidRPr="00BA0CC0">
        <w:rPr>
          <w:sz w:val="16"/>
        </w:rPr>
        <w:t xml:space="preserve">.136 By re-entering the world, dinosaurs will necessarily have a presence in the legal system. The dinosaurs and the </w:t>
      </w:r>
      <w:r w:rsidRPr="00BA0CC0">
        <w:rPr>
          <w:u w:val="single"/>
        </w:rPr>
        <w:t>scientists</w:t>
      </w:r>
      <w:r w:rsidRPr="00BA0CC0">
        <w:rPr>
          <w:sz w:val="16"/>
        </w:rPr>
        <w:t xml:space="preserve"> behind their de-extinction </w:t>
      </w:r>
      <w:r w:rsidRPr="00BA0CC0">
        <w:rPr>
          <w:u w:val="single"/>
        </w:rPr>
        <w:t>will</w:t>
      </w:r>
      <w:r w:rsidRPr="00BA0CC0">
        <w:rPr>
          <w:sz w:val="16"/>
        </w:rPr>
        <w:t xml:space="preserve"> potentially </w:t>
      </w:r>
      <w:r w:rsidRPr="00BA0CC0">
        <w:rPr>
          <w:u w:val="single"/>
        </w:rPr>
        <w:t>require protections</w:t>
      </w:r>
      <w:r w:rsidRPr="00BA0CC0">
        <w:rPr>
          <w:sz w:val="16"/>
        </w:rPr>
        <w:t xml:space="preserve">, and navigating these statutes will not be without difficulties. </w:t>
      </w:r>
      <w:r w:rsidRPr="00BA0CC0">
        <w:rPr>
          <w:sz w:val="6"/>
          <w:szCs w:val="6"/>
        </w:rPr>
        <w:t xml:space="preserve">The ESA establishes a regulatory protection scheme for species “in danger of extinction throughout all or a significant portion of its range,” or that are “likely to become endangered within the foreseeable future.”137 Typically, this applies to existing species </w:t>
      </w:r>
      <w:proofErr w:type="gramStart"/>
      <w:r w:rsidRPr="00BA0CC0">
        <w:rPr>
          <w:sz w:val="6"/>
          <w:szCs w:val="6"/>
        </w:rPr>
        <w:t>in order to</w:t>
      </w:r>
      <w:proofErr w:type="gramEnd"/>
      <w:r w:rsidRPr="00BA0CC0">
        <w:rPr>
          <w:sz w:val="6"/>
          <w:szCs w:val="6"/>
        </w:rPr>
        <w:t xml:space="preserve"> prevent their extinction;138 on its face, the ESA does not appear to apply to resurrected species like dinosaurs. However, the ESA includes a provision for reintroducing eradicated, endangered species to a region,139 which could potentially apply to resurrected species.140 Under this provision, “experimental populations” of species may be released if the Secretary of the Interior determines that the respective population is necessary for the conservation of the species.141 The Secretary may also deem an experimental population “essential” to the continued existence of the species.142 If deemed essential, the species is then listed as “threatened” under the ESA and afforded protection from “takes” and major federal actions that may significantly jeopardize the species’ existence or adversely modify their critical habitat.143 This ESA provision could be applied to dinosaurs because dinosaurs would be the “sole representatives” of an extinct species and “essential” to the continued existence of the species.144 However, if genetically modified dinosaurs like the </w:t>
      </w:r>
      <w:proofErr w:type="spellStart"/>
      <w:r w:rsidRPr="00BA0CC0">
        <w:rPr>
          <w:sz w:val="6"/>
          <w:szCs w:val="6"/>
        </w:rPr>
        <w:t>dinochicken</w:t>
      </w:r>
      <w:proofErr w:type="spellEnd"/>
      <w:r w:rsidRPr="00BA0CC0">
        <w:rPr>
          <w:sz w:val="6"/>
          <w:szCs w:val="6"/>
        </w:rPr>
        <w:t xml:space="preserve"> are considered members of a living species modified to resemble an extinct relative—in the </w:t>
      </w:r>
      <w:proofErr w:type="spellStart"/>
      <w:r w:rsidRPr="00BA0CC0">
        <w:rPr>
          <w:sz w:val="6"/>
          <w:szCs w:val="6"/>
        </w:rPr>
        <w:t>dinochicken’s</w:t>
      </w:r>
      <w:proofErr w:type="spellEnd"/>
      <w:r w:rsidRPr="00BA0CC0">
        <w:rPr>
          <w:sz w:val="6"/>
          <w:szCs w:val="6"/>
        </w:rPr>
        <w:t xml:space="preserve"> case, the living species would be a chicken—the species may be considered non-essential for the existing species’ survival and consequently not afforded ESA protection.145 It is unclear whether a modified dinosaur like the </w:t>
      </w:r>
      <w:proofErr w:type="spellStart"/>
      <w:r w:rsidRPr="00BA0CC0">
        <w:rPr>
          <w:sz w:val="6"/>
          <w:szCs w:val="6"/>
        </w:rPr>
        <w:t>dinochicken</w:t>
      </w:r>
      <w:proofErr w:type="spellEnd"/>
      <w:r w:rsidRPr="00BA0CC0">
        <w:rPr>
          <w:sz w:val="6"/>
          <w:szCs w:val="6"/>
        </w:rPr>
        <w:t xml:space="preserve"> would actually be afforded any protection under the ESA. NEPA applies to major federal actions “significantly affecting the quality of the human environment,” and requires extensive environmental analyses of the action to take a “hard look” at the environmental impacts of the action.146 If a federal agency determines an action will have a significant environmental impact, the agency must complete an Environmental Impact Statement (EIS).147 An EIS is a detailed report that includes any unavoidable adverse effects, available alternatives, a comparison between the short-term environmental usage and long-term productivity, and any “irreversible and irretrievable commitments of resources which would be involved in the proposed action should it be implemented.”148 As such, “NEPA review would be required for a de-extinction project that is federally funded, undertaken at a federal laboratory or breeding facility, or is intended to release and attempt reestablishment of the species on federal land.”149 However, the application of NEPA to de-extinction projects presents significant issues due to the unpredictable implications of reintroducing a long-extinct species.150 Accurately predicting potential impacts of resurrecting an extinct species requires significant knowledge on the characteristics, behavior, and background of the extinct species when it existed.151</w:t>
      </w:r>
      <w:r w:rsidRPr="00BA0CC0">
        <w:rPr>
          <w:sz w:val="16"/>
        </w:rPr>
        <w:t xml:space="preserve"> </w:t>
      </w:r>
      <w:r w:rsidRPr="00BA0CC0">
        <w:rPr>
          <w:u w:val="single"/>
        </w:rPr>
        <w:t>The best information available about the characteristics and behaviors of species that went extinct</w:t>
      </w:r>
      <w:r w:rsidRPr="00BA0CC0">
        <w:rPr>
          <w:sz w:val="16"/>
        </w:rPr>
        <w:t xml:space="preserve"> within the last century, like the passenger pigeon, </w:t>
      </w:r>
      <w:r w:rsidRPr="00BA0CC0">
        <w:rPr>
          <w:u w:val="single"/>
        </w:rPr>
        <w:t>is lacking and likely insufficient</w:t>
      </w:r>
      <w:r w:rsidRPr="00BA0CC0">
        <w:rPr>
          <w:sz w:val="16"/>
        </w:rPr>
        <w:t xml:space="preserve">, especially in comparison to what is known about more recently dwindling species, like the condor.152 Considering this, </w:t>
      </w:r>
      <w:r w:rsidRPr="00BA0CC0">
        <w:rPr>
          <w:u w:val="single"/>
        </w:rPr>
        <w:t>it is unlikely that scientists possess adequate information</w:t>
      </w:r>
      <w:r w:rsidRPr="00BA0CC0">
        <w:rPr>
          <w:sz w:val="16"/>
        </w:rPr>
        <w:t xml:space="preserve"> about dinosaurs, who went extinct millions of years ago, </w:t>
      </w:r>
      <w:r w:rsidRPr="00BA0CC0">
        <w:rPr>
          <w:u w:val="single"/>
        </w:rPr>
        <w:t>to accurately predict the impact of their resurrection</w:t>
      </w:r>
      <w:r w:rsidRPr="00BA0CC0">
        <w:rPr>
          <w:sz w:val="16"/>
        </w:rPr>
        <w:t xml:space="preserve">.153 </w:t>
      </w:r>
      <w:r w:rsidRPr="00BA0CC0">
        <w:rPr>
          <w:u w:val="single"/>
        </w:rPr>
        <w:t>De-extinct species</w:t>
      </w:r>
      <w:r w:rsidRPr="00BA0CC0">
        <w:rPr>
          <w:sz w:val="16"/>
        </w:rPr>
        <w:t xml:space="preserve"> that are </w:t>
      </w:r>
      <w:r w:rsidRPr="00BA0CC0">
        <w:rPr>
          <w:u w:val="single"/>
        </w:rPr>
        <w:t>recreated through genetic modification</w:t>
      </w:r>
      <w:r w:rsidRPr="00BA0CC0">
        <w:rPr>
          <w:sz w:val="16"/>
        </w:rPr>
        <w:t xml:space="preserve">, like the </w:t>
      </w:r>
      <w:proofErr w:type="spellStart"/>
      <w:r w:rsidRPr="00BA0CC0">
        <w:rPr>
          <w:sz w:val="16"/>
        </w:rPr>
        <w:t>dinochicken</w:t>
      </w:r>
      <w:proofErr w:type="spellEnd"/>
      <w:r w:rsidRPr="00BA0CC0">
        <w:rPr>
          <w:sz w:val="16"/>
        </w:rPr>
        <w:t xml:space="preserve">, are not true replications of the extinct species scientists have studied, but </w:t>
      </w:r>
      <w:r w:rsidRPr="00BA0CC0">
        <w:rPr>
          <w:u w:val="single"/>
        </w:rPr>
        <w:t>are instead a wholly new species</w:t>
      </w:r>
      <w:r w:rsidRPr="00BA0CC0">
        <w:rPr>
          <w:sz w:val="16"/>
        </w:rPr>
        <w:t xml:space="preserve">.154 Completing an EIS for such a de-extinction project would be incredibly difficult because of the lack of accurate information available on the resurrected species’ behavior, its interactions with other species, and how it may impact the ecosystem.155 </w:t>
      </w:r>
      <w:r w:rsidRPr="00BA0CC0">
        <w:rPr>
          <w:b/>
          <w:bCs/>
          <w:u w:val="single"/>
        </w:rPr>
        <w:t>Scientists</w:t>
      </w:r>
      <w:r w:rsidRPr="00BA0CC0">
        <w:rPr>
          <w:sz w:val="16"/>
        </w:rPr>
        <w:t xml:space="preserve"> involved in de-extinction projects </w:t>
      </w:r>
      <w:r w:rsidRPr="00BA0CC0">
        <w:rPr>
          <w:u w:val="single"/>
        </w:rPr>
        <w:t xml:space="preserve">may also be interested in </w:t>
      </w:r>
      <w:r w:rsidRPr="00BA0CC0">
        <w:rPr>
          <w:b/>
          <w:bCs/>
          <w:u w:val="single"/>
        </w:rPr>
        <w:t>patenting their recreations in order to gain “exclusive rights to exhibit resurrected species” and</w:t>
      </w:r>
      <w:r w:rsidRPr="00BA0CC0">
        <w:rPr>
          <w:sz w:val="16"/>
        </w:rPr>
        <w:t xml:space="preserve"> recover expenses to potentially </w:t>
      </w:r>
      <w:r w:rsidRPr="00BA0CC0">
        <w:rPr>
          <w:b/>
          <w:bCs/>
          <w:u w:val="single"/>
        </w:rPr>
        <w:t>fund more de-extinction projects</w:t>
      </w:r>
      <w:r w:rsidRPr="00BA0CC0">
        <w:rPr>
          <w:sz w:val="16"/>
        </w:rPr>
        <w:t xml:space="preserve">.156 However, applying patent law to the resurrection of dinosaurs is challenging because </w:t>
      </w:r>
      <w:r w:rsidRPr="00BA0CC0">
        <w:rPr>
          <w:u w:val="single"/>
        </w:rPr>
        <w:t>the ability to patent becomes dependent on whether a resurrected dinosaur is considered a “natural phenomenon” or a “</w:t>
      </w:r>
      <w:proofErr w:type="spellStart"/>
      <w:r w:rsidRPr="00BA0CC0">
        <w:rPr>
          <w:u w:val="single"/>
        </w:rPr>
        <w:t>nonnaturally</w:t>
      </w:r>
      <w:proofErr w:type="spellEnd"/>
      <w:r w:rsidRPr="00BA0CC0">
        <w:rPr>
          <w:u w:val="single"/>
        </w:rPr>
        <w:t xml:space="preserve"> occurring manufacture.</w:t>
      </w:r>
      <w:r w:rsidRPr="00BA0CC0">
        <w:rPr>
          <w:sz w:val="16"/>
        </w:rPr>
        <w:t xml:space="preserve">”157 Patents may be granted whenever an individual invents or discovers “any new and useful process, machine, manufacture, or composition of matter, or any new and useful improvement thereof.”158 The U.S. Supreme Court has found explicit congressional intent that </w:t>
      </w:r>
      <w:r w:rsidRPr="00BA0CC0">
        <w:rPr>
          <w:b/>
          <w:bCs/>
          <w:u w:val="single"/>
        </w:rPr>
        <w:t>patent law possesses</w:t>
      </w:r>
      <w:r w:rsidRPr="00BA0CC0">
        <w:rPr>
          <w:u w:val="single"/>
        </w:rPr>
        <w:t xml:space="preserve"> a broad scope, with </w:t>
      </w:r>
      <w:r w:rsidRPr="00BA0CC0">
        <w:rPr>
          <w:b/>
          <w:bCs/>
          <w:u w:val="single"/>
        </w:rPr>
        <w:t>the potential to patent “anything under the sun</w:t>
      </w:r>
      <w:r w:rsidRPr="00BA0CC0">
        <w:rPr>
          <w:sz w:val="16"/>
        </w:rPr>
        <w:t xml:space="preserve"> that is made by man.”159 </w:t>
      </w:r>
      <w:r w:rsidRPr="00BA0CC0">
        <w:rPr>
          <w:u w:val="single"/>
        </w:rPr>
        <w:t>The Court has recognized genetically engineered bacteria to be patentable,160 as well as scientifically modified gene sequences</w:t>
      </w:r>
      <w:r w:rsidRPr="00BA0CC0">
        <w:rPr>
          <w:sz w:val="16"/>
        </w:rPr>
        <w:t xml:space="preserve">.161 Additionally, </w:t>
      </w:r>
      <w:r w:rsidRPr="00BA0CC0">
        <w:rPr>
          <w:u w:val="single"/>
        </w:rPr>
        <w:t>the Court has exempted creating a new product from a naturally occurring material in a lab from being classified as “a product of nature</w:t>
      </w:r>
      <w:r w:rsidRPr="00BA0CC0">
        <w:rPr>
          <w:sz w:val="16"/>
        </w:rPr>
        <w:t xml:space="preserve">.”162 The Court has also stated that naturally occurring gene sequences, and their natural derivative products, are not patentable.163 Applying these patent law principles to the resurrection of dinosaurs, it is unclear whether scientists could patent their de-extinct dinosaurs. On one hand, dinosaurs were “products of nature” with “naturally occurring” gene sequences.164 Dinosaurs were a group of animals belonging to the taxonomical group classification, Archosaurs, which today’s crocodiles and birds also belong.165 Thus, the resurrection of dinosaurs could be considered a “natural [ ] product” and therefore unpatentable.166 On the other hand, </w:t>
      </w:r>
      <w:r w:rsidRPr="00BA0CC0">
        <w:rPr>
          <w:u w:val="single"/>
        </w:rPr>
        <w:t>de-extinction projects</w:t>
      </w:r>
      <w:r w:rsidRPr="00BA0CC0">
        <w:rPr>
          <w:sz w:val="16"/>
        </w:rPr>
        <w:t xml:space="preserve"> like the </w:t>
      </w:r>
      <w:proofErr w:type="spellStart"/>
      <w:r w:rsidRPr="00BA0CC0">
        <w:rPr>
          <w:sz w:val="16"/>
        </w:rPr>
        <w:t>dinochicken</w:t>
      </w:r>
      <w:proofErr w:type="spellEnd"/>
      <w:r w:rsidRPr="00BA0CC0">
        <w:rPr>
          <w:sz w:val="16"/>
        </w:rPr>
        <w:t xml:space="preserve"> </w:t>
      </w:r>
      <w:r w:rsidRPr="00BA0CC0">
        <w:rPr>
          <w:u w:val="single"/>
        </w:rPr>
        <w:t xml:space="preserve">involve </w:t>
      </w:r>
      <w:r w:rsidRPr="00BA0CC0">
        <w:rPr>
          <w:b/>
          <w:bCs/>
          <w:u w:val="single"/>
        </w:rPr>
        <w:t>artificially modifying gene sequences</w:t>
      </w:r>
      <w:r w:rsidRPr="00BA0CC0">
        <w:rPr>
          <w:u w:val="single"/>
        </w:rPr>
        <w:t xml:space="preserve"> </w:t>
      </w:r>
      <w:r w:rsidRPr="00BA0CC0">
        <w:rPr>
          <w:sz w:val="16"/>
        </w:rPr>
        <w:t xml:space="preserve">to create an animal resembling a dinosaur.167 Following this logic, </w:t>
      </w:r>
      <w:r w:rsidRPr="00BA0CC0">
        <w:rPr>
          <w:u w:val="single"/>
        </w:rPr>
        <w:t>the final product of a</w:t>
      </w:r>
      <w:r w:rsidRPr="00BA0CC0">
        <w:rPr>
          <w:sz w:val="16"/>
        </w:rPr>
        <w:t xml:space="preserve"> dinosaur </w:t>
      </w:r>
      <w:r w:rsidRPr="00BA0CC0">
        <w:rPr>
          <w:u w:val="single"/>
        </w:rPr>
        <w:t xml:space="preserve">de-extinction project </w:t>
      </w:r>
      <w:r w:rsidRPr="00BA0CC0">
        <w:rPr>
          <w:b/>
          <w:bCs/>
          <w:u w:val="single"/>
        </w:rPr>
        <w:t>could be considered a wholly new species that is a “product of human ingenuity</w:t>
      </w:r>
      <w:r w:rsidRPr="00BA0CC0">
        <w:rPr>
          <w:sz w:val="16"/>
        </w:rPr>
        <w:t xml:space="preserve">.”168 The resurrected dinosaurs could be considered new creations in a lab, thereby </w:t>
      </w:r>
      <w:r w:rsidRPr="00BA0CC0">
        <w:rPr>
          <w:u w:val="single"/>
        </w:rPr>
        <w:t>exempting them from the classification as “product[s] of nature</w:t>
      </w:r>
      <w:r w:rsidRPr="00BA0CC0">
        <w:rPr>
          <w:sz w:val="16"/>
        </w:rPr>
        <w:t xml:space="preserve">.”169 If this is the case, </w:t>
      </w:r>
      <w:r w:rsidRPr="00BA0CC0">
        <w:rPr>
          <w:u w:val="single"/>
        </w:rPr>
        <w:t>scientists could patent</w:t>
      </w:r>
      <w:r w:rsidRPr="00BA0CC0">
        <w:rPr>
          <w:sz w:val="16"/>
        </w:rPr>
        <w:t xml:space="preserve"> dinosaurs resulting from their </w:t>
      </w:r>
      <w:r w:rsidRPr="00BA0CC0">
        <w:rPr>
          <w:u w:val="single"/>
        </w:rPr>
        <w:t>de-extinction projects</w:t>
      </w:r>
      <w:r w:rsidRPr="00BA0CC0">
        <w:rPr>
          <w:sz w:val="16"/>
        </w:rPr>
        <w:t xml:space="preserve">. Whether scientists could patent resurrected dinosaurs ultimately involves a determination of whether de-extinct dinosaurs are natural living beings, or the product of laboratory experiments, </w:t>
      </w:r>
      <w:r w:rsidRPr="00BA0CC0">
        <w:rPr>
          <w:u w:val="single"/>
        </w:rPr>
        <w:t xml:space="preserve">a difficult </w:t>
      </w:r>
      <w:r w:rsidRPr="00BA0CC0">
        <w:rPr>
          <w:b/>
          <w:bCs/>
          <w:u w:val="single"/>
        </w:rPr>
        <w:t>decision</w:t>
      </w:r>
      <w:r w:rsidRPr="00BA0CC0">
        <w:rPr>
          <w:u w:val="single"/>
        </w:rPr>
        <w:t xml:space="preserve"> that</w:t>
      </w:r>
      <w:r w:rsidRPr="00BA0CC0">
        <w:rPr>
          <w:sz w:val="16"/>
        </w:rPr>
        <w:t xml:space="preserve"> potentially </w:t>
      </w:r>
      <w:r w:rsidRPr="00BA0CC0">
        <w:rPr>
          <w:b/>
          <w:bCs/>
          <w:u w:val="single"/>
        </w:rPr>
        <w:t>objectifies animals further in a legal system that has historically re fused to recognize the inherent value, rights, and ‘personhood’ of animals</w:t>
      </w:r>
      <w:r w:rsidRPr="00BA0CC0">
        <w:rPr>
          <w:u w:val="single"/>
        </w:rPr>
        <w:t>.</w:t>
      </w:r>
      <w:r w:rsidRPr="00BA0CC0">
        <w:rPr>
          <w:sz w:val="16"/>
        </w:rPr>
        <w:t>170 The de-extinction of dinosaurs creates complications in several bodies of law, in large part due to a general uncertainty of what these de-extinct dinosaurs ‘are’ and how they will act.</w:t>
      </w:r>
    </w:p>
    <w:p w14:paraId="154D8885" w14:textId="77777777" w:rsidR="00BA0CC0" w:rsidRPr="00BA0CC0" w:rsidRDefault="00BA0CC0" w:rsidP="00BA0CC0">
      <w:pPr>
        <w:pStyle w:val="Heading4"/>
        <w:rPr>
          <w:rFonts w:cs="Times New Roman"/>
          <w:bCs/>
        </w:rPr>
      </w:pPr>
      <w:r w:rsidRPr="00BA0CC0">
        <w:rPr>
          <w:rFonts w:cs="Times New Roman"/>
          <w:bCs/>
        </w:rPr>
        <w:t xml:space="preserve">Empirics prove court-ruled animal patenting induces suffering. Independently, the nonobvious and novel requirements for biotech patents perpetuates cruel, anthropogenic manipulation of animals for profit. </w:t>
      </w:r>
      <w:r w:rsidRPr="00BA0CC0">
        <w:rPr>
          <w:rFonts w:cs="Times New Roman"/>
          <w:b w:val="0"/>
        </w:rPr>
        <w:t>PERA would only broaden eligibility of biotech in Section 101.</w:t>
      </w:r>
    </w:p>
    <w:p w14:paraId="5A7B1D0C" w14:textId="77777777" w:rsidR="00BA0CC0" w:rsidRPr="00BA0CC0" w:rsidRDefault="00BA0CC0" w:rsidP="00BA0CC0">
      <w:r w:rsidRPr="00BA0CC0">
        <w:rPr>
          <w:rStyle w:val="Style13ptBold"/>
        </w:rPr>
        <w:t>McGovern ’97</w:t>
      </w:r>
      <w:r w:rsidRPr="00BA0CC0">
        <w:t xml:space="preserve"> [Matthew McGovern; law teacher at Villanova University Charles Widger School of Law, J.D. from University of Maryland; “Biotechnology and the Patenting of Living Organisms; Animal Law Review Volume 3 Issue 1; 1-1-1997; </w:t>
      </w:r>
      <w:hyperlink r:id="rId13" w:history="1">
        <w:r w:rsidRPr="00BA0CC0">
          <w:rPr>
            <w:rStyle w:val="Hyperlink"/>
          </w:rPr>
          <w:t>https://law.lclark.edu/live/files/26664-03o-mcgovern</w:t>
        </w:r>
      </w:hyperlink>
      <w:r w:rsidRPr="00BA0CC0">
        <w:t xml:space="preserve">; accessed 7-5-2024 // </w:t>
      </w:r>
      <w:proofErr w:type="spellStart"/>
      <w:r w:rsidRPr="00BA0CC0">
        <w:t>achan</w:t>
      </w:r>
      <w:proofErr w:type="spellEnd"/>
      <w:r w:rsidRPr="00BA0CC0">
        <w:t>]</w:t>
      </w:r>
    </w:p>
    <w:p w14:paraId="4016412E" w14:textId="77777777" w:rsidR="00BA0CC0" w:rsidRPr="00BA0CC0" w:rsidRDefault="00BA0CC0" w:rsidP="00BA0CC0">
      <w:pPr>
        <w:rPr>
          <w:sz w:val="16"/>
        </w:rPr>
      </w:pPr>
      <w:r w:rsidRPr="00BA0CC0">
        <w:rPr>
          <w:sz w:val="10"/>
          <w:szCs w:val="10"/>
        </w:rPr>
        <w:t>Before 1980 the PTO refused to grant patent rights in a living creature without regard to the amount of bioengineering involved in its production.8 The federal courts often relied on the "products of nature" doctrine and the Plant Patent Acts of 1930 and 1970 as bases for rejecting patent claims covering living organisms.9 The "products of nature" doctrine 10 is based on the premise that things which are produced by, and found in, the natural world cannot be patentable because they are not new; for example, these products cannot satisfy the novelty requirement of 35 U.S.C. § 102.11 Furthermore, the PTO argued that the enactment of the Plant Patent Acts evidenced Congressional intent to exclude living things other than plants from patentability. 12 As well, the United States Court of Customs and Patent Appeals (C.C.P.A.) argued that if living things had been patentable before the enactment of the Plant Patent Acts these statutes would be meaningless.' 3</w:t>
      </w:r>
      <w:r w:rsidRPr="00BA0CC0">
        <w:rPr>
          <w:sz w:val="16"/>
        </w:rPr>
        <w:t xml:space="preserve"> All this changed, however, with the United States Supreme Court's decision </w:t>
      </w:r>
      <w:r w:rsidRPr="00BA0CC0">
        <w:rPr>
          <w:u w:val="single"/>
        </w:rPr>
        <w:t>in Diamond v. Chakrabarty</w:t>
      </w:r>
      <w:r w:rsidRPr="00BA0CC0">
        <w:rPr>
          <w:sz w:val="16"/>
        </w:rPr>
        <w:t xml:space="preserve">.14 </w:t>
      </w:r>
      <w:r w:rsidRPr="00BA0CC0">
        <w:rPr>
          <w:u w:val="single"/>
        </w:rPr>
        <w:t>Chakrabarty sought to patent</w:t>
      </w:r>
      <w:r w:rsidRPr="00BA0CC0">
        <w:rPr>
          <w:sz w:val="16"/>
        </w:rPr>
        <w:t xml:space="preserve"> a species of </w:t>
      </w:r>
      <w:r w:rsidRPr="00BA0CC0">
        <w:rPr>
          <w:u w:val="single"/>
        </w:rPr>
        <w:t>bacteria capable of degrading crude oil</w:t>
      </w:r>
      <w:r w:rsidRPr="00BA0CC0">
        <w:rPr>
          <w:sz w:val="16"/>
        </w:rPr>
        <w:t xml:space="preserve"> more efficiently and to a greater extent than any other bacteria known to exist.15 </w:t>
      </w:r>
      <w:r w:rsidRPr="00BA0CC0">
        <w:rPr>
          <w:u w:val="single"/>
        </w:rPr>
        <w:t>He altered a species of</w:t>
      </w:r>
      <w:r w:rsidRPr="00BA0CC0">
        <w:rPr>
          <w:sz w:val="16"/>
        </w:rPr>
        <w:t xml:space="preserve"> Pseudomonas </w:t>
      </w:r>
      <w:r w:rsidRPr="00BA0CC0">
        <w:rPr>
          <w:u w:val="single"/>
        </w:rPr>
        <w:t>bacteria to give it the ability to metabolize</w:t>
      </w:r>
      <w:r w:rsidRPr="00BA0CC0">
        <w:rPr>
          <w:sz w:val="16"/>
        </w:rPr>
        <w:t xml:space="preserve"> several components of </w:t>
      </w:r>
      <w:r w:rsidRPr="00BA0CC0">
        <w:rPr>
          <w:u w:val="single"/>
        </w:rPr>
        <w:t xml:space="preserve">crude </w:t>
      </w:r>
      <w:proofErr w:type="spellStart"/>
      <w:r w:rsidRPr="00BA0CC0">
        <w:rPr>
          <w:u w:val="single"/>
        </w:rPr>
        <w:t>oiL</w:t>
      </w:r>
      <w:proofErr w:type="spellEnd"/>
      <w:r w:rsidRPr="00BA0CC0">
        <w:rPr>
          <w:sz w:val="16"/>
        </w:rPr>
        <w:t xml:space="preserve">' o Before such alteration the micro-organism proved completely incapable of metabolizing oil.' 7 Thus, Chakrabarty's work created a bacterium with new qualities. </w:t>
      </w:r>
      <w:r w:rsidRPr="00BA0CC0">
        <w:rPr>
          <w:u w:val="single"/>
        </w:rPr>
        <w:t>He sought patent protection for</w:t>
      </w:r>
      <w:r w:rsidRPr="00BA0CC0">
        <w:rPr>
          <w:sz w:val="16"/>
        </w:rPr>
        <w:t xml:space="preserve"> three elements: </w:t>
      </w:r>
      <w:r w:rsidRPr="00BA0CC0">
        <w:rPr>
          <w:u w:val="single"/>
        </w:rPr>
        <w:t>the bacterium</w:t>
      </w:r>
      <w:r w:rsidRPr="00BA0CC0">
        <w:rPr>
          <w:sz w:val="16"/>
        </w:rPr>
        <w:t xml:space="preserve"> itself, the process of producing the bacterium, and the combination product of the bacterium and a carrier material, such as straw, which could float on water.'8 The patent examiner rejected only the first of these claims disallowing it on two grounds: 1) the bacterium was a "product of nature," and 2) living things are unpatentable subject matter.19 After the C.C.P.A. held in favor of </w:t>
      </w:r>
      <w:proofErr w:type="spellStart"/>
      <w:r w:rsidRPr="00BA0CC0">
        <w:rPr>
          <w:sz w:val="16"/>
        </w:rPr>
        <w:t>Chalrabarty</w:t>
      </w:r>
      <w:proofErr w:type="spellEnd"/>
      <w:r w:rsidRPr="00BA0CC0">
        <w:rPr>
          <w:sz w:val="16"/>
        </w:rPr>
        <w:t xml:space="preserve">, </w:t>
      </w:r>
      <w:r w:rsidRPr="00BA0CC0">
        <w:rPr>
          <w:u w:val="single"/>
        </w:rPr>
        <w:t>the Supreme Court</w:t>
      </w:r>
      <w:r w:rsidRPr="00BA0CC0">
        <w:rPr>
          <w:sz w:val="16"/>
        </w:rPr>
        <w:t xml:space="preserve"> granted certiorari to rule on the dispute.20 Chief Justice Burger, writing for a five-justice majority, stated the issue narrowly. Rather than approach the dispute as a question of the patentability of living organisms, he defined the controversy as whether Chakrabarty's invention "[c]</w:t>
      </w:r>
      <w:proofErr w:type="spellStart"/>
      <w:r w:rsidRPr="00BA0CC0">
        <w:rPr>
          <w:sz w:val="16"/>
        </w:rPr>
        <w:t>onstitute</w:t>
      </w:r>
      <w:proofErr w:type="spellEnd"/>
      <w:r w:rsidRPr="00BA0CC0">
        <w:rPr>
          <w:sz w:val="16"/>
        </w:rPr>
        <w:t xml:space="preserve">[d] a 'manufacture' or a 'composition of matter' within the meaning of the statute."2' Before deciding the issue, Justice Burger admonished the lower courts not to "read into the patent laws limitations and conditions which the legislature has not expressed. 2 2 Echoing the legislative history from the patent statute of 1952, Justice Burger </w:t>
      </w:r>
      <w:r w:rsidRPr="00BA0CC0">
        <w:rPr>
          <w:u w:val="single"/>
        </w:rPr>
        <w:t>stated that "Congress intended statutory subject matter to include anything under the sun that is made by man</w:t>
      </w:r>
      <w:r w:rsidRPr="00BA0CC0">
        <w:rPr>
          <w:sz w:val="16"/>
        </w:rPr>
        <w:t xml:space="preserve">."23 </w:t>
      </w:r>
      <w:r w:rsidRPr="00BA0CC0">
        <w:rPr>
          <w:u w:val="single"/>
        </w:rPr>
        <w:t>This</w:t>
      </w:r>
      <w:r w:rsidRPr="00BA0CC0">
        <w:rPr>
          <w:sz w:val="16"/>
        </w:rPr>
        <w:t xml:space="preserve"> broad </w:t>
      </w:r>
      <w:r w:rsidRPr="00BA0CC0">
        <w:rPr>
          <w:u w:val="single"/>
        </w:rPr>
        <w:t>interpretation</w:t>
      </w:r>
      <w:r w:rsidRPr="00BA0CC0">
        <w:rPr>
          <w:sz w:val="16"/>
        </w:rPr>
        <w:t xml:space="preserve"> of the universe of patentable subject matter </w:t>
      </w:r>
      <w:r w:rsidRPr="00BA0CC0">
        <w:rPr>
          <w:u w:val="single"/>
        </w:rPr>
        <w:t xml:space="preserve">includes </w:t>
      </w:r>
      <w:r w:rsidRPr="00BA0CC0">
        <w:rPr>
          <w:sz w:val="16"/>
        </w:rPr>
        <w:t xml:space="preserve">new bacterium such as the one invented by Chakrabarty.24 The Court rejected the argument that the Plant Patent Acts demonstrate Congressional intent to withhold patentability from </w:t>
      </w:r>
      <w:r w:rsidRPr="00BA0CC0">
        <w:rPr>
          <w:u w:val="single"/>
        </w:rPr>
        <w:t>all living things</w:t>
      </w:r>
      <w:r w:rsidRPr="00BA0CC0">
        <w:rPr>
          <w:sz w:val="16"/>
        </w:rPr>
        <w:t xml:space="preserve"> except plants.25 </w:t>
      </w:r>
      <w:r w:rsidRPr="00BA0CC0">
        <w:rPr>
          <w:sz w:val="10"/>
          <w:szCs w:val="10"/>
        </w:rPr>
        <w:t xml:space="preserve">After examining the legislative history of the Plant Variety Protection Act of 1970 the Court found no persuasive evidence of such an intent by Congress.26 In addition, the court was undeterred by the fact that Congress could not have contemplated the ability to create new living organisms in the laboratory when the patent statute was enacted.2 7 "This Court has frequently observed that a statute is not to be confined to the 'particular application[s] contemplated by the legislators.'" 28 One striking aspect of the majority opinion in Chakrabarty is its length. In just sixteen pages the Supreme Court ruled on this issue of first impression, interpreting a federal law with far-reaching implications for both business and science.29 The earlier decision of the C.C.P.A., affirmed by the Supreme Court's Chakrabarty decision, offers a more detailed contemplation of the arguments involved.3 0 The C.C.P.A. consolidated Chakrabarty's case with the claims of Malcolm Bergy.3 1 Bergy sought patent rights in a purified culture of a micro-organism known as Streptomyces vellosus.3 2 The PTO rejected </w:t>
      </w:r>
      <w:proofErr w:type="spellStart"/>
      <w:r w:rsidRPr="00BA0CC0">
        <w:rPr>
          <w:sz w:val="10"/>
          <w:szCs w:val="10"/>
        </w:rPr>
        <w:t>Bergy's</w:t>
      </w:r>
      <w:proofErr w:type="spellEnd"/>
      <w:r w:rsidRPr="00BA0CC0">
        <w:rPr>
          <w:sz w:val="10"/>
          <w:szCs w:val="10"/>
        </w:rPr>
        <w:t xml:space="preserve"> claim to the micro-organism itself, but allowed claims to the process of preparing an antibiotic by utilizing the purified culture of Streptomyces </w:t>
      </w:r>
      <w:proofErr w:type="spellStart"/>
      <w:r w:rsidRPr="00BA0CC0">
        <w:rPr>
          <w:sz w:val="10"/>
          <w:szCs w:val="10"/>
        </w:rPr>
        <w:t>vellosus</w:t>
      </w:r>
      <w:proofErr w:type="spellEnd"/>
      <w:r w:rsidRPr="00BA0CC0">
        <w:rPr>
          <w:sz w:val="10"/>
          <w:szCs w:val="10"/>
        </w:rPr>
        <w:t>. Thus, the C.C.P.A. found that the cases of both Chakrabarty and Bergy involved the "same single question of law."</w:t>
      </w:r>
      <w:proofErr w:type="spellStart"/>
      <w:r w:rsidRPr="00BA0CC0">
        <w:rPr>
          <w:sz w:val="10"/>
          <w:szCs w:val="10"/>
        </w:rPr>
        <w:t>sI</w:t>
      </w:r>
      <w:proofErr w:type="spellEnd"/>
      <w:r w:rsidRPr="00BA0CC0">
        <w:rPr>
          <w:sz w:val="10"/>
          <w:szCs w:val="10"/>
        </w:rPr>
        <w:t xml:space="preserve"> In its decision, the C.C.P.A. first addressed the question of whether Congress intended to include within the universe of patentable subject matter the unforeseeable products of technology.34 The court answered: To insist on specific Congressional foresight in construing § 101 would be the very antithesis of the Constitutional and Congressional purpose of stimulating the creation of new technologies-by their very nature unforeseeable-and their progressive development .... The present recital of categories in [35 U.S.C.] § </w:t>
      </w:r>
      <w:proofErr w:type="gramStart"/>
      <w:r w:rsidRPr="00BA0CC0">
        <w:rPr>
          <w:sz w:val="10"/>
          <w:szCs w:val="10"/>
        </w:rPr>
        <w:t>101,...</w:t>
      </w:r>
      <w:proofErr w:type="gramEnd"/>
      <w:r w:rsidRPr="00BA0CC0">
        <w:rPr>
          <w:sz w:val="10"/>
          <w:szCs w:val="10"/>
        </w:rPr>
        <w:t xml:space="preserve"> has been the same ever since the Patent Act of 1793, .... For the nearly 200 years since, those words have been liberally construed to include the most diverse range imaginable of unforeseen developments in technology.3 5 After setting forth the reasons for a broad interpretation of patentable subject matter, the C.C.P.A. considered whether to treat living and nonliving subject matter differently under the patent statute.</w:t>
      </w:r>
      <w:r w:rsidRPr="00BA0CC0">
        <w:rPr>
          <w:sz w:val="16"/>
        </w:rPr>
        <w:t xml:space="preserve"> </w:t>
      </w:r>
      <w:r w:rsidRPr="00BA0CC0">
        <w:rPr>
          <w:u w:val="single"/>
        </w:rPr>
        <w:t>The Court noted that</w:t>
      </w:r>
      <w:r w:rsidRPr="00BA0CC0">
        <w:rPr>
          <w:sz w:val="16"/>
        </w:rPr>
        <w:t xml:space="preserve"> throughout history, </w:t>
      </w:r>
      <w:r w:rsidRPr="00BA0CC0">
        <w:rPr>
          <w:u w:val="single"/>
        </w:rPr>
        <w:t>humans employed processes utilizing live microorganisms in the production of bread, cheese, wine, and other products</w:t>
      </w:r>
      <w:r w:rsidRPr="00BA0CC0">
        <w:rPr>
          <w:sz w:val="16"/>
        </w:rPr>
        <w:t xml:space="preserve">?3 6 In addition, the Court noted that </w:t>
      </w:r>
      <w:r w:rsidRPr="00BA0CC0">
        <w:rPr>
          <w:u w:val="single"/>
        </w:rPr>
        <w:t>the chemical industry also has a long history of using micro-organisms</w:t>
      </w:r>
      <w:r w:rsidRPr="00BA0CC0">
        <w:rPr>
          <w:sz w:val="16"/>
        </w:rPr>
        <w:t>. 3 7 Furthermore, the Court stated, "</w:t>
      </w:r>
      <w:r w:rsidRPr="00BA0CC0">
        <w:rPr>
          <w:u w:val="single"/>
        </w:rPr>
        <w:t xml:space="preserve">In fact, we see no </w:t>
      </w:r>
      <w:r w:rsidRPr="00BA0CC0">
        <w:rPr>
          <w:sz w:val="16"/>
        </w:rPr>
        <w:t>legally significant</w:t>
      </w:r>
      <w:r w:rsidRPr="00BA0CC0">
        <w:rPr>
          <w:u w:val="single"/>
        </w:rPr>
        <w:t xml:space="preserve"> difference between</w:t>
      </w:r>
      <w:r w:rsidRPr="00BA0CC0">
        <w:rPr>
          <w:sz w:val="16"/>
        </w:rPr>
        <w:t xml:space="preserve"> active </w:t>
      </w:r>
      <w:r w:rsidRPr="00BA0CC0">
        <w:rPr>
          <w:u w:val="single"/>
        </w:rPr>
        <w:t>chemicals which are classified as 'dead</w:t>
      </w:r>
      <w:proofErr w:type="gramStart"/>
      <w:r w:rsidRPr="00BA0CC0">
        <w:rPr>
          <w:u w:val="single"/>
        </w:rPr>
        <w:t>'</w:t>
      </w:r>
      <w:proofErr w:type="gramEnd"/>
      <w:r w:rsidRPr="00BA0CC0">
        <w:rPr>
          <w:u w:val="single"/>
        </w:rPr>
        <w:t xml:space="preserve"> and organisms used for their chemical reactions</w:t>
      </w:r>
      <w:r w:rsidRPr="00BA0CC0">
        <w:rPr>
          <w:sz w:val="16"/>
        </w:rPr>
        <w:t xml:space="preserve"> which take place </w:t>
      </w:r>
      <w:r w:rsidRPr="00BA0CC0">
        <w:rPr>
          <w:u w:val="single"/>
        </w:rPr>
        <w:t>because they are 'alive</w:t>
      </w:r>
      <w:r w:rsidRPr="00BA0CC0">
        <w:rPr>
          <w:sz w:val="16"/>
        </w:rPr>
        <w:t xml:space="preserve">.' Life is largely chemistry. We think the purposes underlying </w:t>
      </w:r>
      <w:r w:rsidRPr="00BA0CC0">
        <w:rPr>
          <w:u w:val="single"/>
        </w:rPr>
        <w:t>the patent system</w:t>
      </w:r>
      <w:r w:rsidRPr="00BA0CC0">
        <w:rPr>
          <w:sz w:val="16"/>
        </w:rPr>
        <w:t xml:space="preserve"> require us to </w:t>
      </w:r>
      <w:r w:rsidRPr="00BA0CC0">
        <w:rPr>
          <w:u w:val="single"/>
        </w:rPr>
        <w:t>include micro-organisms and cultures within the terms 'manufacture' and 'composition, of matter'</w:t>
      </w:r>
      <w:r w:rsidRPr="00BA0CC0">
        <w:rPr>
          <w:sz w:val="16"/>
        </w:rPr>
        <w:t xml:space="preserve"> in § 101."-8 </w:t>
      </w:r>
      <w:r w:rsidRPr="00BA0CC0">
        <w:rPr>
          <w:u w:val="single"/>
        </w:rPr>
        <w:t xml:space="preserve">The </w:t>
      </w:r>
      <w:r w:rsidRPr="00BA0CC0">
        <w:rPr>
          <w:sz w:val="16"/>
        </w:rPr>
        <w:t>foregoing</w:t>
      </w:r>
      <w:r w:rsidRPr="00BA0CC0">
        <w:rPr>
          <w:u w:val="single"/>
        </w:rPr>
        <w:t xml:space="preserve"> passage appears as a bold assertion rather than reasoned analysis</w:t>
      </w:r>
      <w:r w:rsidRPr="00BA0CC0">
        <w:rPr>
          <w:sz w:val="16"/>
        </w:rPr>
        <w:t xml:space="preserve">. </w:t>
      </w:r>
      <w:r w:rsidRPr="00BA0CC0">
        <w:rPr>
          <w:u w:val="single"/>
        </w:rPr>
        <w:t>Why do the purposes underlying the patent system demand that living organisms be patentable</w:t>
      </w:r>
      <w:r w:rsidRPr="00BA0CC0">
        <w:rPr>
          <w:sz w:val="16"/>
        </w:rPr>
        <w:t xml:space="preserve">? And </w:t>
      </w:r>
      <w:r w:rsidRPr="00BA0CC0">
        <w:rPr>
          <w:u w:val="single"/>
        </w:rPr>
        <w:t>how many statutory interpretations can be premised on</w:t>
      </w:r>
      <w:r w:rsidRPr="00BA0CC0">
        <w:rPr>
          <w:sz w:val="16"/>
        </w:rPr>
        <w:t xml:space="preserve"> the truism that "</w:t>
      </w:r>
      <w:r w:rsidRPr="00BA0CC0">
        <w:rPr>
          <w:u w:val="single"/>
        </w:rPr>
        <w:t>life is largely chemistry?</w:t>
      </w:r>
      <w:r w:rsidRPr="00BA0CC0">
        <w:rPr>
          <w:sz w:val="16"/>
        </w:rPr>
        <w:t xml:space="preserve">" The decision leaves these questions unanswered. The C.C.P.A. went on to address the PTO's arguments against patentability for living organisms. According to the C.C.PA, the PTO's basis for excluding living organisms from the universe of patentable subject matter derived from the misinterpretation of dicta in two cases, Guaranty Trust Co. of New York v. Union Solvents Coip.,39 and In re Mancy.4 0 Union Solvents involved a dispute over a patent for a fermentation process utilizing bacteria.4 1 While the court held in favor of the patentability of the process, some question exists as to whether the court would have supported the patentability of a claim to the bacteria used in the fermentation process. The PTO focused on the following passage of the C.C.P.A.'s decision: "Were the patent for bacteria per se, a different situation would be presented. </w:t>
      </w:r>
      <w:proofErr w:type="gramStart"/>
      <w:r w:rsidRPr="00BA0CC0">
        <w:rPr>
          <w:sz w:val="16"/>
        </w:rPr>
        <w:t>.As</w:t>
      </w:r>
      <w:proofErr w:type="gramEnd"/>
      <w:r w:rsidRPr="00BA0CC0">
        <w:rPr>
          <w:sz w:val="16"/>
        </w:rPr>
        <w:t xml:space="preserve"> before stated, the patent is not for bacteria per se. It is for a fermentation process employing bacteria. Undoubtedly there is patentable subject-matter in the invention."42 The PTO, in its 1977 Bergy decision, interpreted this language to allow the patenting of processes employing bacteria, but not the patenting of the bacteria itself.43 However, in the view of the C.C.P.A. in the Bergy-Chakrabarty decision, the above quoted passage "is a trite observation of minimal magnitude as precedent dealing with a non-issue on which no opinion was expressed."44 The C.C.P.A found more pertinent the fact that the Union Solvents decision supported the disputed issue, patentability of the process claim. </w:t>
      </w:r>
      <w:r w:rsidRPr="00BA0CC0">
        <w:rPr>
          <w:u w:val="single"/>
        </w:rPr>
        <w:t xml:space="preserve">The Court said </w:t>
      </w:r>
      <w:r w:rsidRPr="00BA0CC0">
        <w:rPr>
          <w:sz w:val="16"/>
        </w:rPr>
        <w:t xml:space="preserve">that </w:t>
      </w:r>
      <w:r w:rsidRPr="00BA0CC0">
        <w:rPr>
          <w:u w:val="single"/>
        </w:rPr>
        <w:t xml:space="preserve">it would be illogical to allow "process" patents but not "manufacture" or "composition </w:t>
      </w:r>
      <w:proofErr w:type="spellStart"/>
      <w:r w:rsidRPr="00BA0CC0">
        <w:rPr>
          <w:u w:val="single"/>
        </w:rPr>
        <w:t>of'matter</w:t>
      </w:r>
      <w:proofErr w:type="spellEnd"/>
      <w:r w:rsidRPr="00BA0CC0">
        <w:rPr>
          <w:u w:val="single"/>
        </w:rPr>
        <w:t>" patents in</w:t>
      </w:r>
      <w:r w:rsidRPr="00BA0CC0">
        <w:rPr>
          <w:sz w:val="16"/>
        </w:rPr>
        <w:t xml:space="preserve"> situations involving </w:t>
      </w:r>
      <w:r w:rsidRPr="00BA0CC0">
        <w:rPr>
          <w:u w:val="single"/>
        </w:rPr>
        <w:t>living organisms</w:t>
      </w:r>
      <w:r w:rsidRPr="00BA0CC0">
        <w:rPr>
          <w:sz w:val="16"/>
        </w:rPr>
        <w:t xml:space="preserve">. 45 However, there exist many instances where processes are patentable, but the separate components used in the processes, in and of themselves, lack patentability.4 6 </w:t>
      </w:r>
      <w:r w:rsidRPr="00BA0CC0">
        <w:rPr>
          <w:u w:val="single"/>
        </w:rPr>
        <w:t>In</w:t>
      </w:r>
      <w:r w:rsidRPr="00BA0CC0">
        <w:rPr>
          <w:sz w:val="16"/>
        </w:rPr>
        <w:t xml:space="preserve"> re Mancy involved a </w:t>
      </w:r>
      <w:r w:rsidRPr="00BA0CC0">
        <w:rPr>
          <w:u w:val="single"/>
        </w:rPr>
        <w:t>controversy over</w:t>
      </w:r>
      <w:r w:rsidRPr="00BA0CC0">
        <w:rPr>
          <w:sz w:val="16"/>
        </w:rPr>
        <w:t xml:space="preserve"> the patentability of a process for manufacturing </w:t>
      </w:r>
      <w:r w:rsidRPr="00BA0CC0">
        <w:rPr>
          <w:u w:val="single"/>
        </w:rPr>
        <w:t>an antibiotic from a micro-organism</w:t>
      </w:r>
      <w:r w:rsidRPr="00BA0CC0">
        <w:rPr>
          <w:sz w:val="16"/>
        </w:rPr>
        <w:t xml:space="preserve"> known as Streptomyces bifurcus.47 Again </w:t>
      </w:r>
      <w:r w:rsidRPr="00BA0CC0">
        <w:rPr>
          <w:u w:val="single"/>
        </w:rPr>
        <w:t>the C.C.P.A. held the process patentable</w:t>
      </w:r>
      <w:r w:rsidRPr="00BA0CC0">
        <w:rPr>
          <w:sz w:val="16"/>
        </w:rPr>
        <w:t xml:space="preserve"> and again the PTO focused on statements regarding the patentability of the bacteria itself.as </w:t>
      </w:r>
      <w:r w:rsidRPr="00BA0CC0">
        <w:rPr>
          <w:sz w:val="10"/>
          <w:szCs w:val="10"/>
        </w:rPr>
        <w:t xml:space="preserve">The C.C.P.A. stated: Here appellants not only have no allowed claim to the novel strain of Streptomyces used in their process but would, we presume (without deciding), be unable to obtain such a claim because the strain, while new in the sense that it is not shown by any art of record, is, as we understand it, a 'product of nature.' 4 9 The PTO interpreted this language as a manifestation of the C.C.P.A.'s presumption that all bacteria lack patentability because as living creatures they are "products of nature."50 To the contrary, however, the </w:t>
      </w:r>
      <w:proofErr w:type="spellStart"/>
      <w:r w:rsidRPr="00BA0CC0">
        <w:rPr>
          <w:sz w:val="10"/>
          <w:szCs w:val="10"/>
        </w:rPr>
        <w:t>BergyChakrabarty</w:t>
      </w:r>
      <w:proofErr w:type="spellEnd"/>
      <w:r w:rsidRPr="00BA0CC0">
        <w:rPr>
          <w:sz w:val="10"/>
          <w:szCs w:val="10"/>
        </w:rPr>
        <w:t xml:space="preserve"> Court explained that the quoted passage referred to the C.C.P.A.'s belief that the bacteria at issue simply lacked novelty.51 "[W]e now make it explicit that the thought underlying our presumption that Mancy could not have obtained a claim to the strain of microorganism he had described was simply that it lacked novelty."5 2 It seems curious, however, that the judges on the C.C.P.A. in 1931 called Mancy's bacteria a "novel strain" while purporting to believe that it lacked novelty for purposes of the patent statute. Finally, the Bergy-Chakrabarty Court addressed the surplusage argument based on the Plant Patent statutes. The PTO argued that the Plant Patent Acts of 1930s and 1970 54 would be completely unnecessary if section 101 of the patent statute already included living organisms within the scope of patentable subject matter.5 5 The C.C.P.A., however, found this reasoning unpersuasive.56 Neither the Congress that enacted the Plant Variety Protection Act of 1930, nor the Congress that enacted the Plant Patent Act of 1970, was responsible for the enactment of 35 U.S.C. § 101 which defines the scope of patentable subject matter.57 The C.C.PA. believed that the PTO erred when it looked to the legislative history of the Plant Patent Act for Congressional intent. s They quoted the Supreme Court's language in unrelated cases: "[</w:t>
      </w:r>
      <w:proofErr w:type="spellStart"/>
      <w:r w:rsidRPr="00BA0CC0">
        <w:rPr>
          <w:sz w:val="10"/>
          <w:szCs w:val="10"/>
        </w:rPr>
        <w:t>Tihe</w:t>
      </w:r>
      <w:proofErr w:type="spellEnd"/>
      <w:r w:rsidRPr="00BA0CC0">
        <w:rPr>
          <w:sz w:val="10"/>
          <w:szCs w:val="10"/>
        </w:rPr>
        <w:t xml:space="preserve"> views of a subsequent Congress form a hazardous basis for inferring the intent of an earlier one.", 5 9 This last statement appears result-oriented when considered in combination with what the C.C.P-A. said about its confidence in its own knowledge of the presumption residing in the minds of the C.C.P.A judges of 1931. Yet these inconsistencies do not jeopardize the soundness of the C.C.P.A.'s ultimate decision in Bergy-Chakrabarty. The last piece of evidence mentioned in favor of the patentability of living organisms saves the C.C.P.A.'s majority decision from error. Quoting from a student paper in a legal journal, the C.C.PA noted that in the past the PTO granted patents on cultures of yeasts (including one granted to Louis Pasteur in 1873) and bacteria.60 Without an act of Congress, living organisms, once patentable, do not lose that status. Furthermore, the fact that Congress acquiesced in the earlier patent grants undercuts any argument suggesting legislative hostility to the patentability of microorganisms.</w:t>
      </w:r>
      <w:r w:rsidRPr="00BA0CC0">
        <w:rPr>
          <w:sz w:val="16"/>
        </w:rPr>
        <w:t xml:space="preserve"> Whatever the merits of the C.C.P.A.'s decision, </w:t>
      </w:r>
      <w:r w:rsidRPr="00BA0CC0">
        <w:rPr>
          <w:u w:val="single"/>
        </w:rPr>
        <w:t>the Supreme Court</w:t>
      </w:r>
      <w:r w:rsidRPr="00BA0CC0">
        <w:rPr>
          <w:sz w:val="16"/>
        </w:rPr>
        <w:t xml:space="preserve"> affirmed.61 In 1987 the PTO Board of Patent Appeals and Interferences (BPAI) </w:t>
      </w:r>
      <w:r w:rsidRPr="00BA0CC0">
        <w:rPr>
          <w:u w:val="single"/>
        </w:rPr>
        <w:t>faced claims covering polyploid Pacific Oysters</w:t>
      </w:r>
      <w:r w:rsidRPr="00BA0CC0">
        <w:rPr>
          <w:sz w:val="16"/>
        </w:rPr>
        <w:t xml:space="preserve"> in the case of Ex </w:t>
      </w:r>
      <w:proofErr w:type="spellStart"/>
      <w:r w:rsidRPr="00BA0CC0">
        <w:rPr>
          <w:sz w:val="16"/>
        </w:rPr>
        <w:t>parte</w:t>
      </w:r>
      <w:proofErr w:type="spellEnd"/>
      <w:r w:rsidRPr="00BA0CC0">
        <w:rPr>
          <w:sz w:val="16"/>
        </w:rPr>
        <w:t xml:space="preserve"> Al/</w:t>
      </w:r>
      <w:proofErr w:type="spellStart"/>
      <w:r w:rsidRPr="00BA0CC0">
        <w:rPr>
          <w:sz w:val="16"/>
        </w:rPr>
        <w:t>en</w:t>
      </w:r>
      <w:proofErr w:type="spellEnd"/>
      <w:r w:rsidRPr="00BA0CC0">
        <w:rPr>
          <w:sz w:val="16"/>
        </w:rPr>
        <w:t>. 62 The term "polyploid" refers to the fact that the oysters in -question possess more than the normal two sets of chromosomes. 63 In this case the oysters covered by the patent claims were "</w:t>
      </w:r>
      <w:proofErr w:type="gramStart"/>
      <w:r w:rsidRPr="00BA0CC0">
        <w:rPr>
          <w:sz w:val="16"/>
        </w:rPr>
        <w:t>triploid!-</w:t>
      </w:r>
      <w:proofErr w:type="gramEnd"/>
      <w:r w:rsidRPr="00BA0CC0">
        <w:rPr>
          <w:sz w:val="16"/>
        </w:rPr>
        <w:t xml:space="preserve">they had three sets of chromosomes. 64 Here again </w:t>
      </w:r>
      <w:r w:rsidRPr="00BA0CC0">
        <w:rPr>
          <w:u w:val="single"/>
        </w:rPr>
        <w:t>the patent examiner rejected the inventor's claims</w:t>
      </w:r>
      <w:r w:rsidRPr="00BA0CC0">
        <w:rPr>
          <w:sz w:val="16"/>
        </w:rPr>
        <w:t xml:space="preserve">, 65 </w:t>
      </w:r>
      <w:r w:rsidRPr="00BA0CC0">
        <w:rPr>
          <w:u w:val="single"/>
        </w:rPr>
        <w:t>because</w:t>
      </w:r>
      <w:r w:rsidRPr="00BA0CC0">
        <w:rPr>
          <w:sz w:val="16"/>
        </w:rPr>
        <w:t xml:space="preserve"> living organisms such as oysters lacked patentability.66 In addition, </w:t>
      </w:r>
      <w:r w:rsidRPr="00BA0CC0">
        <w:rPr>
          <w:u w:val="single"/>
        </w:rPr>
        <w:t>the examiner found the oysters to be "obvious"</w:t>
      </w:r>
      <w:r w:rsidRPr="00BA0CC0">
        <w:rPr>
          <w:sz w:val="16"/>
        </w:rPr>
        <w:t xml:space="preserve"> in light of an earlier publication discussing the "induction of polyploidy in oysters as a way to increase growth."67 The BPAI agreed with the examiner that the invention, in light of the publication, failed to meet "non-obvious" criteria.68 However, the BPAI's opinion repudiated the examiner's, contention that living oysters lack patentability. 69 Citing the Supreme Court's Chakrabarty decision, </w:t>
      </w:r>
      <w:r w:rsidRPr="00BA0CC0">
        <w:rPr>
          <w:u w:val="single"/>
        </w:rPr>
        <w:t>the BPAI held that man-made living organisms do qualify as patentable subject matter</w:t>
      </w:r>
      <w:r w:rsidRPr="00BA0CC0">
        <w:rPr>
          <w:sz w:val="16"/>
        </w:rPr>
        <w:t>.70 Regarding the oysters at issue in the case, the BPAI noted: "[</w:t>
      </w:r>
      <w:r w:rsidRPr="00BA0CC0">
        <w:rPr>
          <w:u w:val="single"/>
        </w:rPr>
        <w:t>T]he examiner has presented no evidence that the claimed polyploid oysters occur naturally without the intervention of man</w:t>
      </w:r>
      <w:r w:rsidRPr="00BA0CC0">
        <w:rPr>
          <w:sz w:val="16"/>
        </w:rPr>
        <w:t xml:space="preserve"> .... . .. Here the BPAI's reasoning could be characterized as the "reverse products of nature" doctrine. Because the oysters were not found to occur </w:t>
      </w:r>
      <w:proofErr w:type="gramStart"/>
      <w:r w:rsidRPr="00BA0CC0">
        <w:rPr>
          <w:sz w:val="16"/>
        </w:rPr>
        <w:t>naturally</w:t>
      </w:r>
      <w:proofErr w:type="gramEnd"/>
      <w:r w:rsidRPr="00BA0CC0">
        <w:rPr>
          <w:sz w:val="16"/>
        </w:rPr>
        <w:t xml:space="preserve"> they were, therefore, novel. Ultimately the oysters failed to meet the non-obviousness requirement of section 103.72 The important point remains that </w:t>
      </w:r>
      <w:r w:rsidRPr="00BA0CC0">
        <w:rPr>
          <w:u w:val="single"/>
        </w:rPr>
        <w:t>the basis of the rejection rests on a requirement other than lack of novelty</w:t>
      </w:r>
      <w:r w:rsidRPr="00BA0CC0">
        <w:rPr>
          <w:sz w:val="16"/>
        </w:rPr>
        <w:t xml:space="preserve">.73 B. Position of the PTO Shortly after the BPAI handed down its decision in Ex </w:t>
      </w:r>
      <w:proofErr w:type="spellStart"/>
      <w:r w:rsidRPr="00BA0CC0">
        <w:rPr>
          <w:sz w:val="16"/>
        </w:rPr>
        <w:t>parte</w:t>
      </w:r>
      <w:proofErr w:type="spellEnd"/>
      <w:r w:rsidRPr="00BA0CC0">
        <w:rPr>
          <w:sz w:val="16"/>
        </w:rPr>
        <w:t xml:space="preserve"> Allen, the PTO released a notice expressing its intent to comply with the Supreme Court's holding in Chakrabarty: "</w:t>
      </w:r>
      <w:r w:rsidRPr="00BA0CC0">
        <w:rPr>
          <w:u w:val="single"/>
        </w:rPr>
        <w:t>The Patent and Trademark Office</w:t>
      </w:r>
      <w:r w:rsidRPr="00BA0CC0">
        <w:rPr>
          <w:sz w:val="16"/>
        </w:rPr>
        <w:t xml:space="preserve"> now </w:t>
      </w:r>
      <w:r w:rsidRPr="00BA0CC0">
        <w:rPr>
          <w:u w:val="single"/>
        </w:rPr>
        <w:t>considers non-naturally occurring non-human multicellular living organisms, including animals, to be patentable subject matter within</w:t>
      </w:r>
      <w:r w:rsidRPr="00BA0CC0">
        <w:rPr>
          <w:sz w:val="16"/>
        </w:rPr>
        <w:t xml:space="preserve"> the scope of 35 U.S.C. </w:t>
      </w:r>
      <w:r w:rsidRPr="00BA0CC0">
        <w:rPr>
          <w:u w:val="single"/>
        </w:rPr>
        <w:t>[§] 101</w:t>
      </w:r>
      <w:r w:rsidRPr="00BA0CC0">
        <w:rPr>
          <w:sz w:val="16"/>
        </w:rPr>
        <w:t xml:space="preserve">. A claim directed to or including within its scope a human being will not </w:t>
      </w:r>
      <w:proofErr w:type="gramStart"/>
      <w:r w:rsidRPr="00BA0CC0">
        <w:rPr>
          <w:sz w:val="16"/>
        </w:rPr>
        <w:t>be considered to be</w:t>
      </w:r>
      <w:proofErr w:type="gramEnd"/>
      <w:r w:rsidRPr="00BA0CC0">
        <w:rPr>
          <w:sz w:val="16"/>
        </w:rPr>
        <w:t xml:space="preserve"> patentable subject matter within 35 U.S.C. [§] 101. 74 </w:t>
      </w:r>
      <w:r w:rsidRPr="00BA0CC0">
        <w:rPr>
          <w:u w:val="single"/>
        </w:rPr>
        <w:t>This ruling</w:t>
      </w:r>
      <w:r w:rsidRPr="00BA0CC0">
        <w:rPr>
          <w:sz w:val="16"/>
        </w:rPr>
        <w:t xml:space="preserve"> arrived fortuitously for co-inventors Philip Leder and Timothy Stewart who were </w:t>
      </w:r>
      <w:r w:rsidRPr="00BA0CC0">
        <w:rPr>
          <w:u w:val="single"/>
        </w:rPr>
        <w:t>awarded the first patent for a genetically engineered mouse</w:t>
      </w:r>
      <w:r w:rsidRPr="00BA0CC0">
        <w:rPr>
          <w:sz w:val="16"/>
        </w:rPr>
        <w:t xml:space="preserve"> in 1988. 7 r The PTO assigned the patent to Harvard76 and the subject of the patent became </w:t>
      </w:r>
      <w:proofErr w:type="spellStart"/>
      <w:r w:rsidRPr="00BA0CC0">
        <w:rPr>
          <w:sz w:val="16"/>
        </w:rPr>
        <w:t>lmown</w:t>
      </w:r>
      <w:proofErr w:type="spellEnd"/>
      <w:r w:rsidRPr="00BA0CC0">
        <w:rPr>
          <w:sz w:val="16"/>
        </w:rPr>
        <w:t xml:space="preserve"> as the "Harvard mouse."77 While an embryo, </w:t>
      </w:r>
      <w:r w:rsidRPr="00BA0CC0">
        <w:rPr>
          <w:u w:val="single"/>
        </w:rPr>
        <w:t>alteration of the mouse's genetic material made it highly susceptible to</w:t>
      </w:r>
      <w:r w:rsidRPr="00BA0CC0">
        <w:rPr>
          <w:sz w:val="16"/>
        </w:rPr>
        <w:t xml:space="preserve"> the development of cancerous tumors.78 </w:t>
      </w:r>
      <w:r w:rsidRPr="00BA0CC0">
        <w:rPr>
          <w:u w:val="single"/>
        </w:rPr>
        <w:t>The offspring of this mouse also carried</w:t>
      </w:r>
      <w:r w:rsidRPr="00BA0CC0">
        <w:rPr>
          <w:sz w:val="16"/>
        </w:rPr>
        <w:t xml:space="preserve"> the </w:t>
      </w:r>
      <w:r w:rsidRPr="00BA0CC0">
        <w:rPr>
          <w:u w:val="single"/>
        </w:rPr>
        <w:t>extra sensitivity</w:t>
      </w:r>
      <w:r w:rsidRPr="00BA0CC0">
        <w:rPr>
          <w:sz w:val="16"/>
        </w:rPr>
        <w:t xml:space="preserve"> to cancer.7 Possible </w:t>
      </w:r>
      <w:r w:rsidRPr="00BA0CC0">
        <w:rPr>
          <w:u w:val="single"/>
        </w:rPr>
        <w:t>uses of the mice included testing</w:t>
      </w:r>
      <w:r w:rsidRPr="00BA0CC0">
        <w:rPr>
          <w:sz w:val="16"/>
        </w:rPr>
        <w:t xml:space="preserve"> potential </w:t>
      </w:r>
      <w:r w:rsidRPr="00BA0CC0">
        <w:rPr>
          <w:u w:val="single"/>
        </w:rPr>
        <w:t>carcinogens</w:t>
      </w:r>
      <w:r w:rsidRPr="00BA0CC0">
        <w:rPr>
          <w:sz w:val="16"/>
        </w:rPr>
        <w:t xml:space="preserve"> and evaluating the therapeutic effect of certain materials thought to protect against cancer.80 Commentators observed that the PTO defined the patent grant covering the Harvard mouse in broad terms.8' The patent abstract described the invention as "[a]transgenic non-human eukaryotic animal whose germ cells and somatic cells contain an activated oncogene sequence introduced into the animal, or an ancestor of the animal, at an embryonic stage s2 Thus, </w:t>
      </w:r>
      <w:r w:rsidRPr="00BA0CC0">
        <w:rPr>
          <w:u w:val="single"/>
        </w:rPr>
        <w:t>the Harvard patent</w:t>
      </w:r>
      <w:r w:rsidRPr="00BA0CC0">
        <w:rPr>
          <w:sz w:val="16"/>
        </w:rPr>
        <w:t xml:space="preserve"> presumably </w:t>
      </w:r>
      <w:r w:rsidRPr="00BA0CC0">
        <w:rPr>
          <w:u w:val="single"/>
        </w:rPr>
        <w:t>gave the patent-holder exclusive rights over</w:t>
      </w:r>
      <w:r w:rsidRPr="00BA0CC0">
        <w:rPr>
          <w:sz w:val="16"/>
        </w:rPr>
        <w:t xml:space="preserve"> other similarly </w:t>
      </w:r>
      <w:r w:rsidRPr="00BA0CC0">
        <w:rPr>
          <w:u w:val="single"/>
        </w:rPr>
        <w:t>genetically engineered</w:t>
      </w:r>
      <w:r w:rsidRPr="00BA0CC0">
        <w:rPr>
          <w:sz w:val="16"/>
        </w:rPr>
        <w:t xml:space="preserve"> non-human </w:t>
      </w:r>
      <w:r w:rsidRPr="00BA0CC0">
        <w:rPr>
          <w:u w:val="single"/>
        </w:rPr>
        <w:t>animals</w:t>
      </w:r>
      <w:r w:rsidRPr="00BA0CC0">
        <w:rPr>
          <w:sz w:val="16"/>
        </w:rPr>
        <w:t xml:space="preserve">.83 In contrast to the Harvard mouse patent, however, more recent patents on transgenic animals grant more narrow coverage. "The patents issued subsequent to the Harvard patent have been limited to the laboratory-produced examples set forth in the specification and to the specific animals used. " 84 Neither Congress nor the Judiciary officially express any opinion regarding the validity and appropriateness of the Harvard mouse patent, or the animal patents which follow it. However, the opponents of animal patenting angled to make their voices heard. After the PTO granted the Harvard mouse patent, </w:t>
      </w:r>
      <w:r w:rsidRPr="00BA0CC0">
        <w:rPr>
          <w:u w:val="single"/>
        </w:rPr>
        <w:t>the Animal Legal Defense Fund (ALDF) sought judicial review</w:t>
      </w:r>
      <w:r w:rsidRPr="00BA0CC0">
        <w:rPr>
          <w:sz w:val="16"/>
        </w:rPr>
        <w:t xml:space="preserve"> of the PTO rule allowing patent claims to non-naturally occurring non-human multicellular living organisms including animals.8 , ALDF argued that the promulgation of this rule violated the Administrative Procedure Act (APA) rendering it invalid.86 They believed that the rule was of a legislative rather than interpretive nature.87 Thus, ALDF contended that the APA's formal rule-making procedures required the PTO to engage in notice and comment prior to promulgation88 Unfortunately for ALDF</w:t>
      </w:r>
      <w:r w:rsidRPr="00BA0CC0">
        <w:rPr>
          <w:u w:val="single"/>
        </w:rPr>
        <w:t xml:space="preserve">, the federal courts dismissed the case </w:t>
      </w:r>
      <w:r w:rsidRPr="00BA0CC0">
        <w:rPr>
          <w:sz w:val="16"/>
        </w:rPr>
        <w:t xml:space="preserve">for lack of standing before reaching the merits of their claims.89 C. Congressional Inaction Despite several attempts, </w:t>
      </w:r>
      <w:r w:rsidRPr="00BA0CC0">
        <w:rPr>
          <w:u w:val="single"/>
        </w:rPr>
        <w:t>legislation altering the status of animal patentability failed to pass</w:t>
      </w:r>
      <w:r w:rsidRPr="00BA0CC0">
        <w:rPr>
          <w:sz w:val="16"/>
        </w:rPr>
        <w:t xml:space="preserve"> in either house of Congress. The most recent attempt occurred during the 102nd Congress, when Senator Mark Hatfield of Oregon and Congressman Benjamin Cardin of Maryland introduced bills S. 1291 and H.R. 4989 in their respective houses.90 The bills called for a five year moratorium on the issuance of animal patents.91 It was suggested that the PTO deliberately waited a few years between the grant of the first animal patent to Harvard University in 1988 and the issuance of subsequent animal patents beginning in 1992 in order to give Congress ample time to respond. 92 Lack of Congressional response altering or clarifying section 101 of the patent statute seems to support the interpretation of the Supreme Court and the PTO.</w:t>
      </w:r>
    </w:p>
    <w:p w14:paraId="7303C657" w14:textId="77777777" w:rsidR="00BA0CC0" w:rsidRPr="00BA0CC0" w:rsidRDefault="00BA0CC0" w:rsidP="00BA0CC0">
      <w:pPr>
        <w:pStyle w:val="Heading3"/>
        <w:rPr>
          <w:rFonts w:cs="Times New Roman"/>
        </w:rPr>
      </w:pPr>
      <w:r w:rsidRPr="00BA0CC0">
        <w:rPr>
          <w:rFonts w:cs="Times New Roman"/>
        </w:rPr>
        <w:t xml:space="preserve">Link---Innovation </w:t>
      </w:r>
    </w:p>
    <w:p w14:paraId="72DCDE7B" w14:textId="77777777" w:rsidR="00BA0CC0" w:rsidRPr="00BA0CC0" w:rsidRDefault="00BA0CC0" w:rsidP="00BA0CC0">
      <w:pPr>
        <w:pStyle w:val="Heading4"/>
        <w:rPr>
          <w:rFonts w:cs="Times New Roman"/>
          <w:szCs w:val="26"/>
        </w:rPr>
      </w:pPr>
      <w:r w:rsidRPr="00BA0CC0">
        <w:rPr>
          <w:rFonts w:cs="Times New Roman"/>
          <w:szCs w:val="26"/>
        </w:rPr>
        <w:t xml:space="preserve">Attempting to </w:t>
      </w:r>
      <w:r w:rsidRPr="00BA0CC0">
        <w:rPr>
          <w:rFonts w:cs="Times New Roman"/>
          <w:szCs w:val="26"/>
          <w:u w:val="single"/>
        </w:rPr>
        <w:t>frame innovation</w:t>
      </w:r>
      <w:r w:rsidRPr="00BA0CC0">
        <w:rPr>
          <w:rFonts w:cs="Times New Roman"/>
          <w:szCs w:val="26"/>
        </w:rPr>
        <w:t xml:space="preserve"> as the solution to humanity’s </w:t>
      </w:r>
      <w:r w:rsidRPr="00BA0CC0">
        <w:rPr>
          <w:rFonts w:cs="Times New Roman"/>
          <w:szCs w:val="26"/>
          <w:u w:val="single"/>
        </w:rPr>
        <w:t>socio-ecological crisis</w:t>
      </w:r>
      <w:r w:rsidRPr="00BA0CC0">
        <w:rPr>
          <w:rFonts w:cs="Times New Roman"/>
          <w:szCs w:val="26"/>
        </w:rPr>
        <w:t xml:space="preserve"> creates an instrumental moral hazard that renders </w:t>
      </w:r>
      <w:r w:rsidRPr="00BA0CC0">
        <w:rPr>
          <w:rFonts w:cs="Times New Roman"/>
          <w:szCs w:val="26"/>
          <w:u w:val="single"/>
        </w:rPr>
        <w:t>ecological collapse</w:t>
      </w:r>
      <w:r w:rsidRPr="00BA0CC0">
        <w:rPr>
          <w:rFonts w:cs="Times New Roman"/>
          <w:szCs w:val="26"/>
        </w:rPr>
        <w:t xml:space="preserve"> and </w:t>
      </w:r>
      <w:r w:rsidRPr="00BA0CC0">
        <w:rPr>
          <w:rFonts w:cs="Times New Roman"/>
          <w:szCs w:val="26"/>
          <w:u w:val="single"/>
        </w:rPr>
        <w:t>exploitation</w:t>
      </w:r>
      <w:r w:rsidRPr="00BA0CC0">
        <w:rPr>
          <w:rFonts w:cs="Times New Roman"/>
          <w:szCs w:val="26"/>
        </w:rPr>
        <w:t xml:space="preserve"> inevitable. </w:t>
      </w:r>
    </w:p>
    <w:p w14:paraId="1E4FFDA9" w14:textId="77777777" w:rsidR="00BA0CC0" w:rsidRPr="00BA0CC0" w:rsidRDefault="00BA0CC0" w:rsidP="00BA0CC0">
      <w:r w:rsidRPr="00BA0CC0">
        <w:t xml:space="preserve">Gopi </w:t>
      </w:r>
      <w:r w:rsidRPr="00BA0CC0">
        <w:rPr>
          <w:rStyle w:val="Style13ptBold"/>
          <w:szCs w:val="26"/>
        </w:rPr>
        <w:t>Upreti 23</w:t>
      </w:r>
      <w:r w:rsidRPr="00BA0CC0">
        <w:t xml:space="preserve">, Chief Advisor &amp; Coordinator at the Equality Foundation, Senior Data Scientist at ManTech International Corporation, “Metaphysics of Dominant Development Paradigm and Its Critique,” </w:t>
      </w:r>
      <w:r w:rsidRPr="00BA0CC0">
        <w:rPr>
          <w:i/>
          <w:iCs/>
        </w:rPr>
        <w:t>Ecosociocentrism: The Earth First Paradigm for Sustainable Living</w:t>
      </w:r>
      <w:r w:rsidRPr="00BA0CC0">
        <w:t>, 2023, pg. 189-216, https://doi.org/10.1007/978-3-031-41754-2, Jimmy</w:t>
      </w:r>
    </w:p>
    <w:p w14:paraId="7DC3024D" w14:textId="77777777" w:rsidR="00BA0CC0" w:rsidRPr="00BA0CC0" w:rsidRDefault="00BA0CC0" w:rsidP="00BA0CC0">
      <w:pPr>
        <w:rPr>
          <w:sz w:val="16"/>
        </w:rPr>
      </w:pPr>
      <w:r w:rsidRPr="00BA0CC0">
        <w:rPr>
          <w:rStyle w:val="StyleUnderline"/>
        </w:rPr>
        <w:t xml:space="preserve">A paradigm is a </w:t>
      </w:r>
      <w:r w:rsidRPr="00BA0CC0">
        <w:rPr>
          <w:rStyle w:val="Emphasis"/>
        </w:rPr>
        <w:t>description of the worldview</w:t>
      </w:r>
      <w:r w:rsidRPr="00BA0CC0">
        <w:rPr>
          <w:sz w:val="16"/>
        </w:rPr>
        <w:t xml:space="preserve">, </w:t>
      </w:r>
      <w:r w:rsidRPr="00BA0CC0">
        <w:rPr>
          <w:rStyle w:val="StyleUnderline"/>
        </w:rPr>
        <w:t xml:space="preserve">the </w:t>
      </w:r>
      <w:r w:rsidRPr="00BA0CC0">
        <w:rPr>
          <w:rStyle w:val="Emphasis"/>
        </w:rPr>
        <w:t>collections of beliefs</w:t>
      </w:r>
      <w:r w:rsidRPr="00BA0CC0">
        <w:rPr>
          <w:sz w:val="16"/>
        </w:rPr>
        <w:t xml:space="preserve">, </w:t>
      </w:r>
      <w:r w:rsidRPr="00BA0CC0">
        <w:rPr>
          <w:rStyle w:val="Emphasis"/>
        </w:rPr>
        <w:t>values</w:t>
      </w:r>
      <w:r w:rsidRPr="00BA0CC0">
        <w:rPr>
          <w:sz w:val="16"/>
        </w:rPr>
        <w:t xml:space="preserve">, </w:t>
      </w:r>
      <w:r w:rsidRPr="00BA0CC0">
        <w:rPr>
          <w:rStyle w:val="Emphasis"/>
        </w:rPr>
        <w:t>norms</w:t>
      </w:r>
      <w:r w:rsidRPr="00BA0CC0">
        <w:rPr>
          <w:sz w:val="16"/>
        </w:rPr>
        <w:t xml:space="preserve">, </w:t>
      </w:r>
      <w:r w:rsidRPr="00BA0CC0">
        <w:rPr>
          <w:rStyle w:val="StyleUnderline"/>
        </w:rPr>
        <w:t>and habits which</w:t>
      </w:r>
      <w:r w:rsidRPr="00BA0CC0">
        <w:rPr>
          <w:sz w:val="16"/>
        </w:rPr>
        <w:t xml:space="preserve"> </w:t>
      </w:r>
      <w:r w:rsidRPr="00BA0CC0">
        <w:rPr>
          <w:rStyle w:val="StyleUnderline"/>
        </w:rPr>
        <w:t xml:space="preserve">form the </w:t>
      </w:r>
      <w:r w:rsidRPr="00BA0CC0">
        <w:rPr>
          <w:rStyle w:val="Emphasis"/>
        </w:rPr>
        <w:t>frame of reference</w:t>
      </w:r>
      <w:r w:rsidRPr="00BA0CC0">
        <w:rPr>
          <w:sz w:val="16"/>
        </w:rPr>
        <w:t xml:space="preserve"> </w:t>
      </w:r>
      <w:r w:rsidRPr="00BA0CC0">
        <w:rPr>
          <w:rStyle w:val="StyleUnderline"/>
        </w:rPr>
        <w:t xml:space="preserve">for the perception and interpretation of the </w:t>
      </w:r>
      <w:r w:rsidRPr="00BA0CC0">
        <w:rPr>
          <w:rStyle w:val="Emphasis"/>
        </w:rPr>
        <w:t>worldly phenomena</w:t>
      </w:r>
      <w:r w:rsidRPr="00BA0CC0">
        <w:rPr>
          <w:sz w:val="16"/>
        </w:rPr>
        <w:t xml:space="preserve">. </w:t>
      </w:r>
      <w:r w:rsidRPr="00BA0CC0">
        <w:rPr>
          <w:rStyle w:val="StyleUnderline"/>
        </w:rPr>
        <w:t>A</w:t>
      </w:r>
      <w:r w:rsidRPr="00BA0CC0">
        <w:rPr>
          <w:sz w:val="16"/>
        </w:rPr>
        <w:t xml:space="preserve"> </w:t>
      </w:r>
      <w:r w:rsidRPr="00BA0CC0">
        <w:rPr>
          <w:rStyle w:val="Emphasis"/>
        </w:rPr>
        <w:t>dominant paradigm</w:t>
      </w:r>
      <w:r w:rsidRPr="00BA0CC0">
        <w:rPr>
          <w:sz w:val="16"/>
        </w:rPr>
        <w:t xml:space="preserve"> </w:t>
      </w:r>
      <w:r w:rsidRPr="00BA0CC0">
        <w:rPr>
          <w:rStyle w:val="StyleUnderline"/>
        </w:rPr>
        <w:t>is the</w:t>
      </w:r>
      <w:r w:rsidRPr="00BA0CC0">
        <w:rPr>
          <w:sz w:val="16"/>
        </w:rPr>
        <w:t xml:space="preserve"> </w:t>
      </w:r>
      <w:r w:rsidRPr="00BA0CC0">
        <w:rPr>
          <w:rStyle w:val="Emphasis"/>
        </w:rPr>
        <w:t>mental image</w:t>
      </w:r>
      <w:r w:rsidRPr="00BA0CC0">
        <w:rPr>
          <w:sz w:val="16"/>
        </w:rPr>
        <w:t xml:space="preserve"> </w:t>
      </w:r>
      <w:r w:rsidRPr="00BA0CC0">
        <w:rPr>
          <w:rStyle w:val="StyleUnderline"/>
        </w:rPr>
        <w:t xml:space="preserve">of the </w:t>
      </w:r>
      <w:r w:rsidRPr="00BA0CC0">
        <w:rPr>
          <w:rStyle w:val="Emphasis"/>
        </w:rPr>
        <w:t>social reality</w:t>
      </w:r>
      <w:r w:rsidRPr="00BA0CC0">
        <w:rPr>
          <w:sz w:val="16"/>
        </w:rPr>
        <w:t xml:space="preserve"> </w:t>
      </w:r>
      <w:r w:rsidRPr="00BA0CC0">
        <w:rPr>
          <w:rStyle w:val="StyleUnderline"/>
        </w:rPr>
        <w:t xml:space="preserve">that </w:t>
      </w:r>
      <w:r w:rsidRPr="00BA0CC0">
        <w:rPr>
          <w:rStyle w:val="Emphasis"/>
        </w:rPr>
        <w:t>guides expectations</w:t>
      </w:r>
      <w:r w:rsidRPr="00BA0CC0">
        <w:rPr>
          <w:rStyle w:val="StyleUnderline"/>
        </w:rPr>
        <w:t xml:space="preserve"> and </w:t>
      </w:r>
      <w:r w:rsidRPr="00BA0CC0">
        <w:rPr>
          <w:rStyle w:val="Emphasis"/>
        </w:rPr>
        <w:t>human behavior</w:t>
      </w:r>
      <w:r w:rsidRPr="00BA0CC0">
        <w:rPr>
          <w:sz w:val="16"/>
        </w:rPr>
        <w:t xml:space="preserve"> in a society. The </w:t>
      </w:r>
      <w:r w:rsidRPr="00BA0CC0">
        <w:rPr>
          <w:rStyle w:val="StyleUnderline"/>
        </w:rPr>
        <w:t>current dominant paradigm</w:t>
      </w:r>
      <w:r w:rsidRPr="00BA0CC0">
        <w:rPr>
          <w:sz w:val="16"/>
        </w:rPr>
        <w:t xml:space="preserve"> </w:t>
      </w:r>
      <w:r w:rsidRPr="00BA0CC0">
        <w:rPr>
          <w:rStyle w:val="StyleUnderline"/>
        </w:rPr>
        <w:t>of the world is the belief that</w:t>
      </w:r>
      <w:r w:rsidRPr="00BA0CC0">
        <w:rPr>
          <w:sz w:val="16"/>
        </w:rPr>
        <w:t xml:space="preserve"> “</w:t>
      </w:r>
      <w:r w:rsidRPr="00BA0CC0">
        <w:rPr>
          <w:rStyle w:val="Emphasis"/>
        </w:rPr>
        <w:t>economic growth</w:t>
      </w:r>
      <w:r w:rsidRPr="00BA0CC0">
        <w:rPr>
          <w:sz w:val="16"/>
        </w:rPr>
        <w:t xml:space="preserve">,” </w:t>
      </w:r>
      <w:r w:rsidRPr="00BA0CC0">
        <w:rPr>
          <w:rStyle w:val="StyleUnderline"/>
        </w:rPr>
        <w:t xml:space="preserve">as measured by </w:t>
      </w:r>
      <w:r w:rsidRPr="00BA0CC0">
        <w:rPr>
          <w:rStyle w:val="Emphasis"/>
        </w:rPr>
        <w:t>GDP/GNP</w:t>
      </w:r>
      <w:r w:rsidRPr="00BA0CC0">
        <w:rPr>
          <w:sz w:val="16"/>
        </w:rPr>
        <w:t xml:space="preserve">, </w:t>
      </w:r>
      <w:r w:rsidRPr="00BA0CC0">
        <w:rPr>
          <w:rStyle w:val="StyleUnderline"/>
        </w:rPr>
        <w:t xml:space="preserve">is a </w:t>
      </w:r>
      <w:r w:rsidRPr="00BA0CC0">
        <w:rPr>
          <w:rStyle w:val="Emphasis"/>
        </w:rPr>
        <w:t>measure of progress</w:t>
      </w:r>
      <w:r w:rsidRPr="00BA0CC0">
        <w:rPr>
          <w:sz w:val="16"/>
        </w:rPr>
        <w:t xml:space="preserve">, </w:t>
      </w:r>
      <w:r w:rsidRPr="00BA0CC0">
        <w:rPr>
          <w:rStyle w:val="StyleUnderline"/>
          <w:highlight w:val="cyan"/>
        </w:rPr>
        <w:t xml:space="preserve">the belief that </w:t>
      </w:r>
      <w:r w:rsidRPr="00BA0CC0">
        <w:rPr>
          <w:rStyle w:val="Emphasis"/>
          <w:highlight w:val="cyan"/>
        </w:rPr>
        <w:t>tech</w:t>
      </w:r>
      <w:r w:rsidRPr="00BA0CC0">
        <w:rPr>
          <w:rStyle w:val="StyleUnderline"/>
        </w:rPr>
        <w:t>nology</w:t>
      </w:r>
      <w:r w:rsidRPr="00BA0CC0">
        <w:rPr>
          <w:sz w:val="16"/>
        </w:rPr>
        <w:t xml:space="preserve"> </w:t>
      </w:r>
      <w:r w:rsidRPr="00BA0CC0">
        <w:rPr>
          <w:rStyle w:val="StyleUnderline"/>
        </w:rPr>
        <w:t xml:space="preserve">can </w:t>
      </w:r>
      <w:r w:rsidRPr="00BA0CC0">
        <w:rPr>
          <w:rStyle w:val="StyleUnderline"/>
          <w:highlight w:val="cyan"/>
        </w:rPr>
        <w:t xml:space="preserve">solve </w:t>
      </w:r>
      <w:r w:rsidRPr="00BA0CC0">
        <w:rPr>
          <w:rStyle w:val="Emphasis"/>
          <w:highlight w:val="cyan"/>
        </w:rPr>
        <w:t>our problems</w:t>
      </w:r>
      <w:r w:rsidRPr="00BA0CC0">
        <w:rPr>
          <w:sz w:val="16"/>
        </w:rPr>
        <w:t xml:space="preserve"> (Devall, 2001). </w:t>
      </w:r>
      <w:r w:rsidRPr="00BA0CC0">
        <w:rPr>
          <w:rStyle w:val="StyleUnderline"/>
        </w:rPr>
        <w:t xml:space="preserve">This paradigm </w:t>
      </w:r>
      <w:r w:rsidRPr="00BA0CC0">
        <w:rPr>
          <w:rStyle w:val="Emphasis"/>
          <w:highlight w:val="cyan"/>
        </w:rPr>
        <w:t>treats Nature</w:t>
      </w:r>
      <w:r w:rsidRPr="00BA0CC0">
        <w:rPr>
          <w:sz w:val="16"/>
          <w:highlight w:val="cyan"/>
        </w:rPr>
        <w:t xml:space="preserve"> </w:t>
      </w:r>
      <w:r w:rsidRPr="00BA0CC0">
        <w:rPr>
          <w:rStyle w:val="StyleUnderline"/>
          <w:highlight w:val="cyan"/>
        </w:rPr>
        <w:t>as</w:t>
      </w:r>
      <w:r w:rsidRPr="00BA0CC0">
        <w:rPr>
          <w:rStyle w:val="StyleUnderline"/>
        </w:rPr>
        <w:t xml:space="preserve"> only the </w:t>
      </w:r>
      <w:r w:rsidRPr="00BA0CC0">
        <w:rPr>
          <w:rStyle w:val="Emphasis"/>
          <w:highlight w:val="cyan"/>
        </w:rPr>
        <w:t>storehouse of resources</w:t>
      </w:r>
      <w:r w:rsidRPr="00BA0CC0">
        <w:rPr>
          <w:sz w:val="16"/>
        </w:rPr>
        <w:t xml:space="preserve"> that need </w:t>
      </w:r>
      <w:r w:rsidRPr="00BA0CC0">
        <w:rPr>
          <w:rStyle w:val="StyleUnderline"/>
        </w:rPr>
        <w:t>to be exploited to satisfy the</w:t>
      </w:r>
      <w:r w:rsidRPr="00BA0CC0">
        <w:rPr>
          <w:sz w:val="16"/>
        </w:rPr>
        <w:t xml:space="preserve"> ever-increasing demands of </w:t>
      </w:r>
      <w:r w:rsidRPr="00BA0CC0">
        <w:rPr>
          <w:rStyle w:val="Emphasis"/>
        </w:rPr>
        <w:t>humans</w:t>
      </w:r>
      <w:r w:rsidRPr="00BA0CC0">
        <w:rPr>
          <w:sz w:val="16"/>
          <w:szCs w:val="16"/>
        </w:rPr>
        <w:t>.</w:t>
      </w:r>
      <w:r w:rsidRPr="00BA0CC0">
        <w:rPr>
          <w:sz w:val="16"/>
        </w:rPr>
        <w:t xml:space="preserve"> </w:t>
      </w:r>
      <w:r w:rsidRPr="00BA0CC0">
        <w:rPr>
          <w:rStyle w:val="StyleUnderline"/>
        </w:rPr>
        <w:t xml:space="preserve">This paradigm </w:t>
      </w:r>
      <w:r w:rsidRPr="00BA0CC0">
        <w:rPr>
          <w:rStyle w:val="StyleUnderline"/>
          <w:highlight w:val="cyan"/>
        </w:rPr>
        <w:t xml:space="preserve">directs the development of </w:t>
      </w:r>
      <w:r w:rsidRPr="00BA0CC0">
        <w:rPr>
          <w:rStyle w:val="Emphasis"/>
          <w:highlight w:val="cyan"/>
        </w:rPr>
        <w:t>science and tech</w:t>
      </w:r>
      <w:r w:rsidRPr="00BA0CC0">
        <w:rPr>
          <w:rStyle w:val="StyleUnderline"/>
        </w:rPr>
        <w:t>nology</w:t>
      </w:r>
      <w:r w:rsidRPr="00BA0CC0">
        <w:rPr>
          <w:sz w:val="16"/>
        </w:rPr>
        <w:t xml:space="preserve"> </w:t>
      </w:r>
      <w:r w:rsidRPr="00BA0CC0">
        <w:rPr>
          <w:rStyle w:val="Emphasis"/>
          <w:highlight w:val="cyan"/>
        </w:rPr>
        <w:t>for</w:t>
      </w:r>
      <w:r w:rsidRPr="00BA0CC0">
        <w:rPr>
          <w:rStyle w:val="Emphasis"/>
        </w:rPr>
        <w:t xml:space="preserve"> the domination</w:t>
      </w:r>
      <w:r w:rsidRPr="00BA0CC0">
        <w:rPr>
          <w:sz w:val="16"/>
        </w:rPr>
        <w:t xml:space="preserve">, </w:t>
      </w:r>
      <w:r w:rsidRPr="00BA0CC0">
        <w:rPr>
          <w:rStyle w:val="Emphasis"/>
        </w:rPr>
        <w:t>mastery</w:t>
      </w:r>
      <w:r w:rsidRPr="00BA0CC0">
        <w:rPr>
          <w:sz w:val="16"/>
        </w:rPr>
        <w:t xml:space="preserve">, </w:t>
      </w:r>
      <w:r w:rsidRPr="00BA0CC0">
        <w:rPr>
          <w:rStyle w:val="StyleUnderline"/>
        </w:rPr>
        <w:t xml:space="preserve">and </w:t>
      </w:r>
      <w:r w:rsidRPr="00BA0CC0">
        <w:rPr>
          <w:rStyle w:val="StyleUnderline"/>
          <w:highlight w:val="cyan"/>
        </w:rPr>
        <w:t xml:space="preserve">control of </w:t>
      </w:r>
      <w:r w:rsidRPr="00BA0CC0">
        <w:rPr>
          <w:rStyle w:val="Emphasis"/>
          <w:highlight w:val="cyan"/>
        </w:rPr>
        <w:t>natural processes</w:t>
      </w:r>
      <w:r w:rsidRPr="00BA0CC0">
        <w:rPr>
          <w:sz w:val="16"/>
        </w:rPr>
        <w:t xml:space="preserve">. It has been pointed out by scholars and thinkers </w:t>
      </w:r>
      <w:r w:rsidRPr="00BA0CC0">
        <w:rPr>
          <w:rStyle w:val="StyleUnderline"/>
        </w:rPr>
        <w:t>from ancient times</w:t>
      </w:r>
      <w:r w:rsidRPr="00BA0CC0">
        <w:rPr>
          <w:sz w:val="16"/>
        </w:rPr>
        <w:t xml:space="preserve"> that </w:t>
      </w:r>
      <w:r w:rsidRPr="00BA0CC0">
        <w:rPr>
          <w:rStyle w:val="StyleUnderline"/>
        </w:rPr>
        <w:t xml:space="preserve">there exists a faulty </w:t>
      </w:r>
      <w:r w:rsidRPr="00BA0CC0">
        <w:rPr>
          <w:rStyle w:val="Emphasis"/>
        </w:rPr>
        <w:t>human attitude</w:t>
      </w:r>
      <w:r w:rsidRPr="00BA0CC0">
        <w:rPr>
          <w:sz w:val="16"/>
        </w:rPr>
        <w:t xml:space="preserve"> </w:t>
      </w:r>
      <w:r w:rsidRPr="00BA0CC0">
        <w:rPr>
          <w:rStyle w:val="StyleUnderline"/>
        </w:rPr>
        <w:t xml:space="preserve">toward </w:t>
      </w:r>
      <w:r w:rsidRPr="00BA0CC0">
        <w:rPr>
          <w:rStyle w:val="Emphasis"/>
        </w:rPr>
        <w:t>treating and understanding</w:t>
      </w:r>
      <w:r w:rsidRPr="00BA0CC0">
        <w:rPr>
          <w:sz w:val="16"/>
        </w:rPr>
        <w:t xml:space="preserve"> </w:t>
      </w:r>
      <w:r w:rsidRPr="00BA0CC0">
        <w:rPr>
          <w:rStyle w:val="StyleUnderline"/>
        </w:rPr>
        <w:t>Nature</w:t>
      </w:r>
      <w:r w:rsidRPr="00BA0CC0">
        <w:rPr>
          <w:sz w:val="16"/>
        </w:rPr>
        <w:t xml:space="preserve">. </w:t>
      </w:r>
      <w:r w:rsidRPr="00BA0CC0">
        <w:rPr>
          <w:rStyle w:val="StyleUnderline"/>
        </w:rPr>
        <w:t>The current development</w:t>
      </w:r>
      <w:r w:rsidRPr="00BA0CC0">
        <w:rPr>
          <w:sz w:val="16"/>
        </w:rPr>
        <w:t xml:space="preserve"> paradigm has been </w:t>
      </w:r>
      <w:r w:rsidRPr="00BA0CC0">
        <w:rPr>
          <w:rStyle w:val="StyleUnderline"/>
        </w:rPr>
        <w:t xml:space="preserve">aptly </w:t>
      </w:r>
      <w:r w:rsidRPr="00BA0CC0">
        <w:rPr>
          <w:rStyle w:val="StyleUnderline"/>
          <w:highlight w:val="cyan"/>
        </w:rPr>
        <w:t>characterized by</w:t>
      </w:r>
      <w:r w:rsidRPr="00BA0CC0">
        <w:rPr>
          <w:sz w:val="16"/>
        </w:rPr>
        <w:t xml:space="preserve"> the </w:t>
      </w:r>
      <w:r w:rsidRPr="00BA0CC0">
        <w:rPr>
          <w:rStyle w:val="Emphasis"/>
        </w:rPr>
        <w:t>metaphysics of dominance</w:t>
      </w:r>
      <w:r w:rsidRPr="00BA0CC0">
        <w:rPr>
          <w:sz w:val="16"/>
        </w:rPr>
        <w:t xml:space="preserve"> and mastery over Nature, </w:t>
      </w:r>
      <w:r w:rsidRPr="00BA0CC0">
        <w:rPr>
          <w:rStyle w:val="StyleUnderline"/>
        </w:rPr>
        <w:t xml:space="preserve">as Nature is an </w:t>
      </w:r>
      <w:r w:rsidRPr="00BA0CC0">
        <w:rPr>
          <w:rStyle w:val="Emphasis"/>
        </w:rPr>
        <w:t>external inert object</w:t>
      </w:r>
      <w:r w:rsidRPr="00BA0CC0">
        <w:rPr>
          <w:sz w:val="16"/>
        </w:rPr>
        <w:t xml:space="preserve"> </w:t>
      </w:r>
      <w:r w:rsidRPr="00BA0CC0">
        <w:rPr>
          <w:rStyle w:val="StyleUnderline"/>
        </w:rPr>
        <w:t>that must be subdued</w:t>
      </w:r>
      <w:r w:rsidRPr="00BA0CC0">
        <w:rPr>
          <w:sz w:val="16"/>
        </w:rPr>
        <w:t xml:space="preserve">, exploited, manipulated, </w:t>
      </w:r>
      <w:r w:rsidRPr="00BA0CC0">
        <w:rPr>
          <w:rStyle w:val="Emphasis"/>
        </w:rPr>
        <w:t>and controlled</w:t>
      </w:r>
      <w:r w:rsidRPr="00BA0CC0">
        <w:rPr>
          <w:sz w:val="16"/>
        </w:rPr>
        <w:t xml:space="preserve"> for human purposes (Upreti, 1994; Berry, 1999; Raskin, 2002; Tucker, 2007). Michael Bonnet (2017) succinctly postulated the essence of this paradigm: “</w:t>
      </w:r>
      <w:r w:rsidRPr="00BA0CC0">
        <w:rPr>
          <w:rStyle w:val="Emphasis"/>
          <w:highlight w:val="cyan"/>
        </w:rPr>
        <w:t>Western worldview</w:t>
      </w:r>
      <w:r w:rsidRPr="00BA0CC0">
        <w:rPr>
          <w:sz w:val="16"/>
        </w:rPr>
        <w:t xml:space="preserve"> </w:t>
      </w:r>
      <w:r w:rsidRPr="00BA0CC0">
        <w:rPr>
          <w:rStyle w:val="StyleUnderline"/>
        </w:rPr>
        <w:t xml:space="preserve">frames issues in terms that are </w:t>
      </w:r>
      <w:r w:rsidRPr="00BA0CC0">
        <w:rPr>
          <w:rStyle w:val="Emphasis"/>
        </w:rPr>
        <w:t xml:space="preserve">deeply human </w:t>
      </w:r>
      <w:proofErr w:type="spellStart"/>
      <w:r w:rsidRPr="00BA0CC0">
        <w:rPr>
          <w:rStyle w:val="Emphasis"/>
        </w:rPr>
        <w:t>centred</w:t>
      </w:r>
      <w:proofErr w:type="spellEnd"/>
      <w:r w:rsidRPr="00BA0CC0">
        <w:rPr>
          <w:rStyle w:val="StyleUnderline"/>
        </w:rPr>
        <w:t xml:space="preserve"> and</w:t>
      </w:r>
      <w:r w:rsidRPr="00BA0CC0">
        <w:rPr>
          <w:sz w:val="16"/>
        </w:rPr>
        <w:t xml:space="preserve"> </w:t>
      </w:r>
      <w:r w:rsidRPr="00BA0CC0">
        <w:rPr>
          <w:rStyle w:val="Emphasis"/>
        </w:rPr>
        <w:t>manipulative</w:t>
      </w:r>
      <w:r w:rsidRPr="00BA0CC0">
        <w:rPr>
          <w:sz w:val="16"/>
        </w:rPr>
        <w:t xml:space="preserve"> </w:t>
      </w:r>
      <w:r w:rsidRPr="00BA0CC0">
        <w:rPr>
          <w:rStyle w:val="StyleUnderline"/>
          <w:highlight w:val="cyan"/>
        </w:rPr>
        <w:t>with</w:t>
      </w:r>
      <w:r w:rsidRPr="00BA0CC0">
        <w:rPr>
          <w:rStyle w:val="StyleUnderline"/>
        </w:rPr>
        <w:t xml:space="preserve"> </w:t>
      </w:r>
      <w:r w:rsidRPr="00BA0CC0">
        <w:rPr>
          <w:rStyle w:val="Emphasis"/>
        </w:rPr>
        <w:t xml:space="preserve">underlying </w:t>
      </w:r>
      <w:r w:rsidRPr="00BA0CC0">
        <w:rPr>
          <w:rStyle w:val="Emphasis"/>
          <w:highlight w:val="cyan"/>
        </w:rPr>
        <w:t>presumption</w:t>
      </w:r>
      <w:r w:rsidRPr="00BA0CC0">
        <w:rPr>
          <w:rStyle w:val="StyleUnderline"/>
          <w:highlight w:val="cyan"/>
        </w:rPr>
        <w:t xml:space="preserve"> that everything is to be understood in terms of</w:t>
      </w:r>
      <w:r w:rsidRPr="00BA0CC0">
        <w:rPr>
          <w:rStyle w:val="StyleUnderline"/>
        </w:rPr>
        <w:t xml:space="preserve"> how it can be brought to </w:t>
      </w:r>
      <w:r w:rsidRPr="00BA0CC0">
        <w:rPr>
          <w:rStyle w:val="Emphasis"/>
        </w:rPr>
        <w:t xml:space="preserve">serve </w:t>
      </w:r>
      <w:r w:rsidRPr="00BA0CC0">
        <w:rPr>
          <w:rStyle w:val="Emphasis"/>
          <w:highlight w:val="cyan"/>
        </w:rPr>
        <w:t>the human</w:t>
      </w:r>
      <w:r w:rsidRPr="00BA0CC0">
        <w:rPr>
          <w:sz w:val="16"/>
        </w:rPr>
        <w:t xml:space="preserve"> will alone: </w:t>
      </w:r>
      <w:r w:rsidRPr="00BA0CC0">
        <w:rPr>
          <w:rStyle w:val="StyleUnderline"/>
        </w:rPr>
        <w:t>the purposes that</w:t>
      </w:r>
      <w:r w:rsidRPr="00BA0CC0">
        <w:rPr>
          <w:sz w:val="16"/>
        </w:rPr>
        <w:t xml:space="preserve"> </w:t>
      </w:r>
      <w:r w:rsidRPr="00BA0CC0">
        <w:rPr>
          <w:rStyle w:val="Emphasis"/>
        </w:rPr>
        <w:t>humans give to themselves</w:t>
      </w:r>
      <w:r w:rsidRPr="00BA0CC0">
        <w:rPr>
          <w:sz w:val="16"/>
        </w:rPr>
        <w:t xml:space="preserve">, </w:t>
      </w:r>
      <w:r w:rsidRPr="00BA0CC0">
        <w:rPr>
          <w:rStyle w:val="StyleUnderline"/>
        </w:rPr>
        <w:t xml:space="preserve">increasingly detached from </w:t>
      </w:r>
      <w:r w:rsidRPr="00BA0CC0">
        <w:rPr>
          <w:rStyle w:val="Emphasis"/>
        </w:rPr>
        <w:t>any sensibility</w:t>
      </w:r>
      <w:r w:rsidRPr="00BA0CC0">
        <w:rPr>
          <w:sz w:val="16"/>
        </w:rPr>
        <w:t xml:space="preserve"> </w:t>
      </w:r>
      <w:r w:rsidRPr="00BA0CC0">
        <w:rPr>
          <w:rStyle w:val="StyleUnderline"/>
        </w:rPr>
        <w:t xml:space="preserve">of any </w:t>
      </w:r>
      <w:r w:rsidRPr="00BA0CC0">
        <w:rPr>
          <w:rStyle w:val="Emphasis"/>
        </w:rPr>
        <w:t>other source of value</w:t>
      </w:r>
      <w:r w:rsidRPr="00BA0CC0">
        <w:rPr>
          <w:sz w:val="16"/>
        </w:rPr>
        <w:t xml:space="preserve"> </w:t>
      </w:r>
      <w:r w:rsidRPr="00BA0CC0">
        <w:rPr>
          <w:rStyle w:val="StyleUnderline"/>
        </w:rPr>
        <w:t xml:space="preserve">and in which ultimately the </w:t>
      </w:r>
      <w:r w:rsidRPr="00BA0CC0">
        <w:rPr>
          <w:rStyle w:val="Emphasis"/>
        </w:rPr>
        <w:t>desire for mastery</w:t>
      </w:r>
      <w:r w:rsidRPr="00BA0CC0">
        <w:rPr>
          <w:sz w:val="16"/>
        </w:rPr>
        <w:t xml:space="preserve"> </w:t>
      </w:r>
      <w:r w:rsidRPr="00BA0CC0">
        <w:rPr>
          <w:rStyle w:val="StyleUnderline"/>
        </w:rPr>
        <w:t xml:space="preserve">comes to </w:t>
      </w:r>
      <w:r w:rsidRPr="00BA0CC0">
        <w:rPr>
          <w:rStyle w:val="Emphasis"/>
        </w:rPr>
        <w:t>reign supreme</w:t>
      </w:r>
      <w:r w:rsidRPr="00BA0CC0">
        <w:rPr>
          <w:sz w:val="16"/>
        </w:rPr>
        <w:t xml:space="preserve"> </w:t>
      </w:r>
      <w:r w:rsidRPr="00BA0CC0">
        <w:rPr>
          <w:rStyle w:val="StyleUnderline"/>
        </w:rPr>
        <w:t>and everything</w:t>
      </w:r>
      <w:r w:rsidRPr="00BA0CC0">
        <w:rPr>
          <w:sz w:val="16"/>
        </w:rPr>
        <w:t xml:space="preserve"> </w:t>
      </w:r>
      <w:r w:rsidRPr="00BA0CC0">
        <w:rPr>
          <w:rStyle w:val="Emphasis"/>
        </w:rPr>
        <w:t>must be brought</w:t>
      </w:r>
      <w:r w:rsidRPr="00BA0CC0">
        <w:rPr>
          <w:sz w:val="16"/>
        </w:rPr>
        <w:t xml:space="preserve"> </w:t>
      </w:r>
      <w:r w:rsidRPr="00BA0CC0">
        <w:rPr>
          <w:rStyle w:val="StyleUnderline"/>
        </w:rPr>
        <w:t xml:space="preserve">to order in </w:t>
      </w:r>
      <w:r w:rsidRPr="00BA0CC0">
        <w:rPr>
          <w:rStyle w:val="Emphasis"/>
        </w:rPr>
        <w:t>its service</w:t>
      </w:r>
      <w:r w:rsidRPr="00BA0CC0">
        <w:rPr>
          <w:sz w:val="16"/>
        </w:rPr>
        <w:t xml:space="preserve">.” As one can see under the aegis of this hyper anthropocentrism, </w:t>
      </w:r>
      <w:r w:rsidRPr="00BA0CC0">
        <w:rPr>
          <w:rStyle w:val="Emphasis"/>
          <w:sz w:val="24"/>
          <w:szCs w:val="24"/>
          <w:highlight w:val="cyan"/>
        </w:rPr>
        <w:t>all values</w:t>
      </w:r>
      <w:r w:rsidRPr="00BA0CC0">
        <w:rPr>
          <w:rStyle w:val="Emphasis"/>
          <w:sz w:val="24"/>
          <w:szCs w:val="24"/>
        </w:rPr>
        <w:t xml:space="preserve"> become </w:t>
      </w:r>
      <w:r w:rsidRPr="00BA0CC0">
        <w:rPr>
          <w:rStyle w:val="Emphasis"/>
          <w:sz w:val="24"/>
          <w:szCs w:val="24"/>
          <w:highlight w:val="cyan"/>
        </w:rPr>
        <w:t>instrumental</w:t>
      </w:r>
      <w:r w:rsidRPr="00BA0CC0">
        <w:rPr>
          <w:sz w:val="16"/>
        </w:rPr>
        <w:t xml:space="preserve">, and the world, </w:t>
      </w:r>
      <w:r w:rsidRPr="00BA0CC0">
        <w:rPr>
          <w:rStyle w:val="StyleUnderline"/>
        </w:rPr>
        <w:t xml:space="preserve">including the </w:t>
      </w:r>
      <w:r w:rsidRPr="00BA0CC0">
        <w:rPr>
          <w:rStyle w:val="Emphasis"/>
        </w:rPr>
        <w:t>ecosphere/biosphere</w:t>
      </w:r>
      <w:r w:rsidRPr="00BA0CC0">
        <w:rPr>
          <w:sz w:val="16"/>
        </w:rPr>
        <w:t xml:space="preserve"> (planetary ecosystem), </w:t>
      </w:r>
      <w:r w:rsidRPr="00BA0CC0">
        <w:rPr>
          <w:rStyle w:val="StyleUnderline"/>
        </w:rPr>
        <w:t xml:space="preserve">becomes nothing </w:t>
      </w:r>
      <w:r w:rsidRPr="00BA0CC0">
        <w:rPr>
          <w:rStyle w:val="Emphasis"/>
        </w:rPr>
        <w:t>more than a resource</w:t>
      </w:r>
      <w:r w:rsidRPr="00BA0CC0">
        <w:rPr>
          <w:sz w:val="16"/>
        </w:rPr>
        <w:t xml:space="preserve"> to be exploited and consumed. </w:t>
      </w:r>
      <w:r w:rsidRPr="00BA0CC0">
        <w:rPr>
          <w:rStyle w:val="StyleUnderline"/>
        </w:rPr>
        <w:t xml:space="preserve">This </w:t>
      </w:r>
      <w:r w:rsidRPr="00BA0CC0">
        <w:rPr>
          <w:rStyle w:val="Emphasis"/>
        </w:rPr>
        <w:t>motive</w:t>
      </w:r>
      <w:r w:rsidRPr="00BA0CC0">
        <w:rPr>
          <w:rStyle w:val="StyleUnderline"/>
        </w:rPr>
        <w:t xml:space="preserve"> and its increasing dominance have been </w:t>
      </w:r>
      <w:r w:rsidRPr="00BA0CC0">
        <w:rPr>
          <w:rStyle w:val="StyleUnderline"/>
          <w:highlight w:val="cyan"/>
        </w:rPr>
        <w:t>spurred by</w:t>
      </w:r>
      <w:r w:rsidRPr="00BA0CC0">
        <w:rPr>
          <w:rStyle w:val="StyleUnderline"/>
        </w:rPr>
        <w:t xml:space="preserve"> the </w:t>
      </w:r>
      <w:r w:rsidRPr="00BA0CC0">
        <w:rPr>
          <w:rStyle w:val="Emphasis"/>
        </w:rPr>
        <w:t xml:space="preserve">growth of </w:t>
      </w:r>
      <w:r w:rsidRPr="00BA0CC0">
        <w:rPr>
          <w:rStyle w:val="Emphasis"/>
          <w:highlight w:val="cyan"/>
        </w:rPr>
        <w:t>tech</w:t>
      </w:r>
      <w:r w:rsidRPr="00BA0CC0">
        <w:rPr>
          <w:rStyle w:val="StyleUnderline"/>
        </w:rPr>
        <w:t xml:space="preserve">nological </w:t>
      </w:r>
      <w:r w:rsidRPr="00BA0CC0">
        <w:rPr>
          <w:rStyle w:val="StyleUnderline"/>
          <w:highlight w:val="cyan"/>
        </w:rPr>
        <w:t>power</w:t>
      </w:r>
      <w:r w:rsidRPr="00BA0CC0">
        <w:rPr>
          <w:sz w:val="16"/>
        </w:rPr>
        <w:t xml:space="preserve">. </w:t>
      </w:r>
      <w:r w:rsidRPr="00BA0CC0">
        <w:rPr>
          <w:rStyle w:val="StyleUnderline"/>
        </w:rPr>
        <w:t>This</w:t>
      </w:r>
      <w:r w:rsidRPr="00BA0CC0">
        <w:rPr>
          <w:sz w:val="16"/>
        </w:rPr>
        <w:t xml:space="preserve">, in effect, </w:t>
      </w:r>
      <w:r w:rsidRPr="00BA0CC0">
        <w:rPr>
          <w:rStyle w:val="StyleUnderline"/>
        </w:rPr>
        <w:t xml:space="preserve">led </w:t>
      </w:r>
      <w:r w:rsidRPr="00BA0CC0">
        <w:rPr>
          <w:rStyle w:val="StyleUnderline"/>
          <w:highlight w:val="cyan"/>
        </w:rPr>
        <w:t>to discard all moral constraints</w:t>
      </w:r>
      <w:r w:rsidRPr="00BA0CC0">
        <w:rPr>
          <w:rStyle w:val="StyleUnderline"/>
        </w:rPr>
        <w:t xml:space="preserve"> and has </w:t>
      </w:r>
      <w:r w:rsidRPr="00BA0CC0">
        <w:rPr>
          <w:rStyle w:val="StyleUnderline"/>
          <w:highlight w:val="cyan"/>
        </w:rPr>
        <w:t>expressed</w:t>
      </w:r>
      <w:r w:rsidRPr="00BA0CC0">
        <w:rPr>
          <w:rStyle w:val="StyleUnderline"/>
        </w:rPr>
        <w:t xml:space="preserve"> itself </w:t>
      </w:r>
      <w:r w:rsidRPr="00BA0CC0">
        <w:rPr>
          <w:rStyle w:val="StyleUnderline"/>
          <w:highlight w:val="cyan"/>
        </w:rPr>
        <w:t>in</w:t>
      </w:r>
      <w:r w:rsidRPr="00BA0CC0">
        <w:rPr>
          <w:rStyle w:val="StyleUnderline"/>
        </w:rPr>
        <w:t xml:space="preserve"> the </w:t>
      </w:r>
      <w:r w:rsidRPr="00BA0CC0">
        <w:rPr>
          <w:rStyle w:val="Emphasis"/>
        </w:rPr>
        <w:t xml:space="preserve">burgeoning of </w:t>
      </w:r>
      <w:r w:rsidRPr="00BA0CC0">
        <w:rPr>
          <w:rStyle w:val="Emphasis"/>
          <w:highlight w:val="cyan"/>
        </w:rPr>
        <w:t>egocentric consumerism</w:t>
      </w:r>
      <w:r w:rsidRPr="00BA0CC0">
        <w:rPr>
          <w:sz w:val="16"/>
        </w:rPr>
        <w:t xml:space="preserve"> </w:t>
      </w:r>
      <w:r w:rsidRPr="00BA0CC0">
        <w:rPr>
          <w:rStyle w:val="StyleUnderline"/>
        </w:rPr>
        <w:t xml:space="preserve">that has </w:t>
      </w:r>
      <w:r w:rsidRPr="00BA0CC0">
        <w:rPr>
          <w:rStyle w:val="Emphasis"/>
        </w:rPr>
        <w:t>completely ruptured</w:t>
      </w:r>
      <w:r w:rsidRPr="00BA0CC0">
        <w:rPr>
          <w:sz w:val="16"/>
        </w:rPr>
        <w:t xml:space="preserve"> our </w:t>
      </w:r>
      <w:r w:rsidRPr="00BA0CC0">
        <w:rPr>
          <w:rStyle w:val="StyleUnderline"/>
        </w:rPr>
        <w:t xml:space="preserve">relationship </w:t>
      </w:r>
      <w:r w:rsidRPr="00BA0CC0">
        <w:rPr>
          <w:rStyle w:val="Emphasis"/>
        </w:rPr>
        <w:t>with Nature</w:t>
      </w:r>
      <w:r w:rsidRPr="00BA0CC0">
        <w:rPr>
          <w:sz w:val="16"/>
        </w:rPr>
        <w:t>.</w:t>
      </w:r>
    </w:p>
    <w:p w14:paraId="3D3C2FDF" w14:textId="77777777" w:rsidR="00BA0CC0" w:rsidRPr="00BA0CC0" w:rsidRDefault="00BA0CC0" w:rsidP="00BA0CC0">
      <w:pPr>
        <w:rPr>
          <w:sz w:val="16"/>
        </w:rPr>
      </w:pPr>
      <w:r w:rsidRPr="00BA0CC0">
        <w:rPr>
          <w:sz w:val="16"/>
        </w:rPr>
        <w:t xml:space="preserve">In the constant interaction with Nature, </w:t>
      </w:r>
      <w:r w:rsidRPr="00BA0CC0">
        <w:rPr>
          <w:rStyle w:val="StyleUnderline"/>
        </w:rPr>
        <w:t>humans have adopted</w:t>
      </w:r>
      <w:r w:rsidRPr="00BA0CC0">
        <w:rPr>
          <w:sz w:val="16"/>
        </w:rPr>
        <w:t xml:space="preserve"> the unilateral, </w:t>
      </w:r>
      <w:r w:rsidRPr="00BA0CC0">
        <w:rPr>
          <w:rStyle w:val="Emphasis"/>
        </w:rPr>
        <w:t>one-directional modification</w:t>
      </w:r>
      <w:r w:rsidRPr="00BA0CC0">
        <w:rPr>
          <w:sz w:val="16"/>
        </w:rPr>
        <w:t xml:space="preserve"> of Nature and seldom thought of modifying their own behavior to adjust their relationship with the environment or Nature. </w:t>
      </w:r>
      <w:r w:rsidRPr="00BA0CC0">
        <w:rPr>
          <w:rStyle w:val="StyleUnderline"/>
          <w:highlight w:val="cyan"/>
        </w:rPr>
        <w:t>To gain mastery over Nature</w:t>
      </w:r>
      <w:r w:rsidRPr="00BA0CC0">
        <w:rPr>
          <w:sz w:val="16"/>
        </w:rPr>
        <w:t xml:space="preserve">, </w:t>
      </w:r>
      <w:r w:rsidRPr="00BA0CC0">
        <w:rPr>
          <w:rStyle w:val="StyleUnderline"/>
        </w:rPr>
        <w:t xml:space="preserve">with the use of </w:t>
      </w:r>
      <w:r w:rsidRPr="00BA0CC0">
        <w:rPr>
          <w:rStyle w:val="Emphasis"/>
        </w:rPr>
        <w:t>science and tech</w:t>
      </w:r>
      <w:r w:rsidRPr="00BA0CC0">
        <w:rPr>
          <w:rStyle w:val="StyleUnderline"/>
        </w:rPr>
        <w:t>nological power</w:t>
      </w:r>
      <w:r w:rsidRPr="00BA0CC0">
        <w:rPr>
          <w:sz w:val="16"/>
        </w:rPr>
        <w:t xml:space="preserve">, the </w:t>
      </w:r>
      <w:r w:rsidRPr="00BA0CC0">
        <w:rPr>
          <w:rStyle w:val="StyleUnderline"/>
        </w:rPr>
        <w:t xml:space="preserve">multinational </w:t>
      </w:r>
      <w:r w:rsidRPr="00BA0CC0">
        <w:rPr>
          <w:rStyle w:val="Emphasis"/>
        </w:rPr>
        <w:t>fossils fuels</w:t>
      </w:r>
      <w:r w:rsidRPr="00BA0CC0">
        <w:rPr>
          <w:sz w:val="16"/>
        </w:rPr>
        <w:t xml:space="preserve"> and </w:t>
      </w:r>
      <w:r w:rsidRPr="00BA0CC0">
        <w:rPr>
          <w:rStyle w:val="StyleUnderline"/>
        </w:rPr>
        <w:t xml:space="preserve">lumber companies have been mining and </w:t>
      </w:r>
      <w:r w:rsidRPr="00BA0CC0">
        <w:rPr>
          <w:rStyle w:val="Emphasis"/>
          <w:highlight w:val="cyan"/>
        </w:rPr>
        <w:t>extracting everything</w:t>
      </w:r>
      <w:r w:rsidRPr="00BA0CC0">
        <w:rPr>
          <w:sz w:val="16"/>
        </w:rPr>
        <w:t xml:space="preserve"> </w:t>
      </w:r>
      <w:r w:rsidRPr="00BA0CC0">
        <w:rPr>
          <w:rStyle w:val="StyleUnderline"/>
        </w:rPr>
        <w:t xml:space="preserve">that was there in </w:t>
      </w:r>
      <w:r w:rsidRPr="00BA0CC0">
        <w:rPr>
          <w:rStyle w:val="StyleUnderline"/>
          <w:highlight w:val="cyan"/>
        </w:rPr>
        <w:t xml:space="preserve">the </w:t>
      </w:r>
      <w:r w:rsidRPr="00BA0CC0">
        <w:rPr>
          <w:rStyle w:val="Emphasis"/>
          <w:highlight w:val="cyan"/>
        </w:rPr>
        <w:t>ocean</w:t>
      </w:r>
      <w:r w:rsidRPr="00BA0CC0">
        <w:rPr>
          <w:sz w:val="16"/>
        </w:rPr>
        <w:t xml:space="preserve">, </w:t>
      </w:r>
      <w:r w:rsidRPr="00BA0CC0">
        <w:rPr>
          <w:rStyle w:val="Emphasis"/>
          <w:highlight w:val="cyan"/>
        </w:rPr>
        <w:t>mountains</w:t>
      </w:r>
      <w:r w:rsidRPr="00BA0CC0">
        <w:rPr>
          <w:sz w:val="16"/>
        </w:rPr>
        <w:t xml:space="preserve">, </w:t>
      </w:r>
      <w:r w:rsidRPr="00BA0CC0">
        <w:rPr>
          <w:rStyle w:val="Emphasis"/>
        </w:rPr>
        <w:t xml:space="preserve">terrestrial </w:t>
      </w:r>
      <w:r w:rsidRPr="00BA0CC0">
        <w:rPr>
          <w:rStyle w:val="Emphasis"/>
          <w:highlight w:val="cyan"/>
        </w:rPr>
        <w:t>landscapes</w:t>
      </w:r>
      <w:r w:rsidRPr="00BA0CC0">
        <w:rPr>
          <w:sz w:val="16"/>
        </w:rPr>
        <w:t xml:space="preserve">, </w:t>
      </w:r>
      <w:r w:rsidRPr="00BA0CC0">
        <w:rPr>
          <w:rStyle w:val="Emphasis"/>
        </w:rPr>
        <w:t>tropical rainforests</w:t>
      </w:r>
      <w:r w:rsidRPr="00BA0CC0">
        <w:rPr>
          <w:sz w:val="16"/>
        </w:rPr>
        <w:t xml:space="preserve">, </w:t>
      </w:r>
      <w:r w:rsidRPr="00BA0CC0">
        <w:rPr>
          <w:rStyle w:val="StyleUnderline"/>
        </w:rPr>
        <w:t xml:space="preserve">and </w:t>
      </w:r>
      <w:r w:rsidRPr="00BA0CC0">
        <w:rPr>
          <w:rStyle w:val="Emphasis"/>
        </w:rPr>
        <w:t>arctic region</w:t>
      </w:r>
      <w:r w:rsidRPr="00BA0CC0">
        <w:rPr>
          <w:rStyle w:val="StyleUnderline"/>
        </w:rPr>
        <w:t xml:space="preserve"> so</w:t>
      </w:r>
      <w:r w:rsidRPr="00BA0CC0">
        <w:rPr>
          <w:sz w:val="16"/>
        </w:rPr>
        <w:t xml:space="preserve"> </w:t>
      </w:r>
      <w:r w:rsidRPr="00BA0CC0">
        <w:rPr>
          <w:rStyle w:val="StyleUnderline"/>
        </w:rPr>
        <w:t xml:space="preserve">much so that the </w:t>
      </w:r>
      <w:r w:rsidRPr="00BA0CC0">
        <w:rPr>
          <w:rStyle w:val="Emphasis"/>
          <w:highlight w:val="cyan"/>
        </w:rPr>
        <w:t>regenerative processes</w:t>
      </w:r>
      <w:r w:rsidRPr="00BA0CC0">
        <w:rPr>
          <w:sz w:val="16"/>
        </w:rPr>
        <w:t xml:space="preserve"> </w:t>
      </w:r>
      <w:r w:rsidRPr="00BA0CC0">
        <w:rPr>
          <w:rStyle w:val="StyleUnderline"/>
        </w:rPr>
        <w:t xml:space="preserve">of Nature have </w:t>
      </w:r>
      <w:r w:rsidRPr="00BA0CC0">
        <w:rPr>
          <w:rStyle w:val="Emphasis"/>
          <w:highlight w:val="cyan"/>
        </w:rPr>
        <w:t>broken down</w:t>
      </w:r>
      <w:r w:rsidRPr="00BA0CC0">
        <w:rPr>
          <w:sz w:val="16"/>
        </w:rPr>
        <w:t xml:space="preserve"> pushing the planetary ecosystem toward degradation and desertification. Acceleration of drought all over the world, drying of rivers and rapid melting of snow from the mountains and arctic region, global warming, erratic hydrological cycles, and climate change are just the symptoms of an ailing planet. The tempo of the planetary degradation and breakdown is accelerating every day and night with the ever-increasing aggressive anthropocentric idiosyncrasy pushing human civilization closer to the doomsday. It is this aggressive anthropocentrism that has led to the current environmental crises and unpleasant human entanglement with Nature.</w:t>
      </w:r>
    </w:p>
    <w:p w14:paraId="49054711" w14:textId="77777777" w:rsidR="00BA0CC0" w:rsidRPr="00BA0CC0" w:rsidRDefault="00BA0CC0" w:rsidP="00BA0CC0">
      <w:pPr>
        <w:rPr>
          <w:sz w:val="16"/>
        </w:rPr>
      </w:pPr>
      <w:r w:rsidRPr="00BA0CC0">
        <w:rPr>
          <w:rStyle w:val="StyleUnderline"/>
        </w:rPr>
        <w:t xml:space="preserve">The </w:t>
      </w:r>
      <w:r w:rsidRPr="00BA0CC0">
        <w:rPr>
          <w:rStyle w:val="Emphasis"/>
        </w:rPr>
        <w:t>biggest problem</w:t>
      </w:r>
      <w:r w:rsidRPr="00BA0CC0">
        <w:rPr>
          <w:sz w:val="16"/>
        </w:rPr>
        <w:t xml:space="preserve"> </w:t>
      </w:r>
      <w:r w:rsidRPr="00BA0CC0">
        <w:rPr>
          <w:rStyle w:val="StyleUnderline"/>
        </w:rPr>
        <w:t>of</w:t>
      </w:r>
      <w:r w:rsidRPr="00BA0CC0">
        <w:rPr>
          <w:sz w:val="16"/>
        </w:rPr>
        <w:t xml:space="preserve"> this </w:t>
      </w:r>
      <w:r w:rsidRPr="00BA0CC0">
        <w:rPr>
          <w:rStyle w:val="Emphasis"/>
        </w:rPr>
        <w:t>aggressive anthropocentrism</w:t>
      </w:r>
      <w:r w:rsidRPr="00BA0CC0">
        <w:rPr>
          <w:sz w:val="16"/>
        </w:rPr>
        <w:t xml:space="preserve"> </w:t>
      </w:r>
      <w:r w:rsidRPr="00BA0CC0">
        <w:rPr>
          <w:rStyle w:val="StyleUnderline"/>
        </w:rPr>
        <w:t xml:space="preserve">lies in viewing </w:t>
      </w:r>
      <w:r w:rsidRPr="00BA0CC0">
        <w:rPr>
          <w:rStyle w:val="Emphasis"/>
        </w:rPr>
        <w:t>everything in Nature</w:t>
      </w:r>
      <w:r w:rsidRPr="00BA0CC0">
        <w:rPr>
          <w:sz w:val="16"/>
        </w:rPr>
        <w:t xml:space="preserve"> </w:t>
      </w:r>
      <w:r w:rsidRPr="00BA0CC0">
        <w:rPr>
          <w:rStyle w:val="StyleUnderline"/>
        </w:rPr>
        <w:t xml:space="preserve">as a resource to be exploited for profits and </w:t>
      </w:r>
      <w:r w:rsidRPr="00BA0CC0">
        <w:rPr>
          <w:rStyle w:val="Emphasis"/>
        </w:rPr>
        <w:t>material possession</w:t>
      </w:r>
      <w:r w:rsidRPr="00BA0CC0">
        <w:rPr>
          <w:sz w:val="16"/>
        </w:rPr>
        <w:t xml:space="preserve">, </w:t>
      </w:r>
      <w:r w:rsidRPr="00BA0CC0">
        <w:rPr>
          <w:rStyle w:val="StyleUnderline"/>
        </w:rPr>
        <w:t>utterly disregarding</w:t>
      </w:r>
      <w:r w:rsidRPr="00BA0CC0">
        <w:rPr>
          <w:sz w:val="16"/>
        </w:rPr>
        <w:t xml:space="preserve"> </w:t>
      </w:r>
      <w:r w:rsidRPr="00BA0CC0">
        <w:rPr>
          <w:rStyle w:val="StyleUnderline"/>
        </w:rPr>
        <w:t xml:space="preserve">the </w:t>
      </w:r>
      <w:r w:rsidRPr="00BA0CC0">
        <w:rPr>
          <w:rStyle w:val="Emphasis"/>
        </w:rPr>
        <w:t>creative and regenerative</w:t>
      </w:r>
      <w:r w:rsidRPr="00BA0CC0">
        <w:rPr>
          <w:sz w:val="16"/>
        </w:rPr>
        <w:t xml:space="preserve"> </w:t>
      </w:r>
      <w:r w:rsidRPr="00BA0CC0">
        <w:rPr>
          <w:rStyle w:val="StyleUnderline"/>
        </w:rPr>
        <w:t xml:space="preserve">processes of </w:t>
      </w:r>
      <w:r w:rsidRPr="00BA0CC0">
        <w:rPr>
          <w:rStyle w:val="Emphasis"/>
        </w:rPr>
        <w:t>Nature</w:t>
      </w:r>
      <w:r w:rsidRPr="00BA0CC0">
        <w:rPr>
          <w:sz w:val="16"/>
        </w:rPr>
        <w:t xml:space="preserve">. It can be </w:t>
      </w:r>
      <w:r w:rsidRPr="00BA0CC0">
        <w:rPr>
          <w:rStyle w:val="StyleUnderline"/>
        </w:rPr>
        <w:t xml:space="preserve">seen from the </w:t>
      </w:r>
      <w:r w:rsidRPr="00BA0CC0">
        <w:rPr>
          <w:rStyle w:val="Emphasis"/>
        </w:rPr>
        <w:t>lack of understanding</w:t>
      </w:r>
      <w:r w:rsidRPr="00BA0CC0">
        <w:rPr>
          <w:sz w:val="16"/>
        </w:rPr>
        <w:t xml:space="preserve"> </w:t>
      </w:r>
      <w:r w:rsidRPr="00BA0CC0">
        <w:rPr>
          <w:rStyle w:val="StyleUnderline"/>
        </w:rPr>
        <w:t xml:space="preserve">of humanity’s </w:t>
      </w:r>
      <w:r w:rsidRPr="00BA0CC0">
        <w:rPr>
          <w:rStyle w:val="Emphasis"/>
        </w:rPr>
        <w:t>dependence</w:t>
      </w:r>
      <w:r w:rsidRPr="00BA0CC0">
        <w:rPr>
          <w:sz w:val="16"/>
        </w:rPr>
        <w:t xml:space="preserve"> </w:t>
      </w:r>
      <w:r w:rsidRPr="00BA0CC0">
        <w:rPr>
          <w:rStyle w:val="StyleUnderline"/>
        </w:rPr>
        <w:t xml:space="preserve">and </w:t>
      </w:r>
      <w:r w:rsidRPr="00BA0CC0">
        <w:rPr>
          <w:rStyle w:val="Emphasis"/>
        </w:rPr>
        <w:t>interconnectedness</w:t>
      </w:r>
      <w:r w:rsidRPr="00BA0CC0">
        <w:rPr>
          <w:sz w:val="16"/>
        </w:rPr>
        <w:t xml:space="preserve"> </w:t>
      </w:r>
      <w:r w:rsidRPr="00BA0CC0">
        <w:rPr>
          <w:rStyle w:val="StyleUnderline"/>
        </w:rPr>
        <w:t>with Nature’s</w:t>
      </w:r>
      <w:r w:rsidRPr="00BA0CC0">
        <w:rPr>
          <w:sz w:val="16"/>
        </w:rPr>
        <w:t xml:space="preserve"> </w:t>
      </w:r>
      <w:r w:rsidRPr="00BA0CC0">
        <w:rPr>
          <w:rStyle w:val="Emphasis"/>
        </w:rPr>
        <w:t>integrity and stability</w:t>
      </w:r>
      <w:r w:rsidRPr="00BA0CC0">
        <w:rPr>
          <w:sz w:val="16"/>
        </w:rPr>
        <w:t xml:space="preserve">, consequently </w:t>
      </w:r>
      <w:r w:rsidRPr="00BA0CC0">
        <w:rPr>
          <w:rStyle w:val="StyleUnderline"/>
        </w:rPr>
        <w:t>resulting in</w:t>
      </w:r>
      <w:r w:rsidRPr="00BA0CC0">
        <w:rPr>
          <w:sz w:val="16"/>
        </w:rPr>
        <w:t xml:space="preserve"> a </w:t>
      </w:r>
      <w:r w:rsidRPr="00BA0CC0">
        <w:rPr>
          <w:rStyle w:val="Emphasis"/>
        </w:rPr>
        <w:t>faulty perception</w:t>
      </w:r>
      <w:r w:rsidRPr="00BA0CC0">
        <w:rPr>
          <w:sz w:val="16"/>
        </w:rPr>
        <w:t xml:space="preserve"> </w:t>
      </w:r>
      <w:r w:rsidRPr="00BA0CC0">
        <w:rPr>
          <w:rStyle w:val="StyleUnderline"/>
        </w:rPr>
        <w:t xml:space="preserve">and </w:t>
      </w:r>
      <w:r w:rsidRPr="00BA0CC0">
        <w:rPr>
          <w:rStyle w:val="Emphasis"/>
        </w:rPr>
        <w:t>understanding</w:t>
      </w:r>
      <w:r w:rsidRPr="00BA0CC0">
        <w:rPr>
          <w:sz w:val="16"/>
        </w:rPr>
        <w:t xml:space="preserve"> </w:t>
      </w:r>
      <w:r w:rsidRPr="00BA0CC0">
        <w:rPr>
          <w:rStyle w:val="StyleUnderline"/>
        </w:rPr>
        <w:t xml:space="preserve">of the world in </w:t>
      </w:r>
      <w:r w:rsidRPr="00BA0CC0">
        <w:rPr>
          <w:rStyle w:val="Emphasis"/>
        </w:rPr>
        <w:t>which we are embedded</w:t>
      </w:r>
      <w:r w:rsidRPr="00BA0CC0">
        <w:rPr>
          <w:sz w:val="16"/>
        </w:rPr>
        <w:t xml:space="preserve">. This, in effect, </w:t>
      </w:r>
      <w:r w:rsidRPr="00BA0CC0">
        <w:rPr>
          <w:rStyle w:val="StyleUnderline"/>
          <w:highlight w:val="cyan"/>
        </w:rPr>
        <w:t xml:space="preserve">vitiated </w:t>
      </w:r>
      <w:r w:rsidRPr="00BA0CC0">
        <w:rPr>
          <w:rStyle w:val="Emphasis"/>
          <w:highlight w:val="cyan"/>
        </w:rPr>
        <w:t>rational decision-making</w:t>
      </w:r>
      <w:r w:rsidRPr="00BA0CC0">
        <w:rPr>
          <w:sz w:val="16"/>
        </w:rPr>
        <w:t xml:space="preserve">, </w:t>
      </w:r>
      <w:r w:rsidRPr="00BA0CC0">
        <w:rPr>
          <w:rStyle w:val="StyleUnderline"/>
          <w:highlight w:val="cyan"/>
        </w:rPr>
        <w:t>inevitably lead</w:t>
      </w:r>
      <w:r w:rsidRPr="00BA0CC0">
        <w:rPr>
          <w:rStyle w:val="StyleUnderline"/>
        </w:rPr>
        <w:t xml:space="preserve">ing </w:t>
      </w:r>
      <w:r w:rsidRPr="00BA0CC0">
        <w:rPr>
          <w:rStyle w:val="StyleUnderline"/>
          <w:highlight w:val="cyan"/>
        </w:rPr>
        <w:t xml:space="preserve">to </w:t>
      </w:r>
      <w:r w:rsidRPr="00BA0CC0">
        <w:rPr>
          <w:rStyle w:val="Emphasis"/>
          <w:highlight w:val="cyan"/>
        </w:rPr>
        <w:t>deleterious consequences</w:t>
      </w:r>
      <w:r w:rsidRPr="00BA0CC0">
        <w:rPr>
          <w:sz w:val="16"/>
        </w:rPr>
        <w:t xml:space="preserve"> </w:t>
      </w:r>
      <w:r w:rsidRPr="00BA0CC0">
        <w:rPr>
          <w:rStyle w:val="StyleUnderline"/>
        </w:rPr>
        <w:t xml:space="preserve">as manifested </w:t>
      </w:r>
      <w:r w:rsidRPr="00BA0CC0">
        <w:rPr>
          <w:rStyle w:val="StyleUnderline"/>
          <w:highlight w:val="cyan"/>
        </w:rPr>
        <w:t>in</w:t>
      </w:r>
      <w:r w:rsidRPr="00BA0CC0">
        <w:rPr>
          <w:rStyle w:val="StyleUnderline"/>
        </w:rPr>
        <w:t xml:space="preserve"> today’s</w:t>
      </w:r>
      <w:r w:rsidRPr="00BA0CC0">
        <w:rPr>
          <w:sz w:val="16"/>
        </w:rPr>
        <w:t xml:space="preserve"> </w:t>
      </w:r>
      <w:r w:rsidRPr="00BA0CC0">
        <w:rPr>
          <w:rStyle w:val="Emphasis"/>
          <w:highlight w:val="cyan"/>
        </w:rPr>
        <w:t>environmental</w:t>
      </w:r>
      <w:r w:rsidRPr="00BA0CC0">
        <w:rPr>
          <w:sz w:val="16"/>
        </w:rPr>
        <w:t xml:space="preserve">, </w:t>
      </w:r>
      <w:r w:rsidRPr="00BA0CC0">
        <w:rPr>
          <w:rStyle w:val="Emphasis"/>
          <w:highlight w:val="cyan"/>
        </w:rPr>
        <w:t>climate</w:t>
      </w:r>
      <w:r w:rsidRPr="00BA0CC0">
        <w:rPr>
          <w:sz w:val="16"/>
        </w:rPr>
        <w:t xml:space="preserve">, </w:t>
      </w:r>
      <w:r w:rsidRPr="00BA0CC0">
        <w:rPr>
          <w:rStyle w:val="Emphasis"/>
          <w:highlight w:val="cyan"/>
        </w:rPr>
        <w:t>and social crises</w:t>
      </w:r>
      <w:r w:rsidRPr="00BA0CC0">
        <w:rPr>
          <w:sz w:val="16"/>
        </w:rPr>
        <w:t xml:space="preserve">. It </w:t>
      </w:r>
      <w:r w:rsidRPr="00BA0CC0">
        <w:rPr>
          <w:rStyle w:val="StyleUnderline"/>
        </w:rPr>
        <w:t>can</w:t>
      </w:r>
      <w:r w:rsidRPr="00BA0CC0">
        <w:rPr>
          <w:rStyle w:val="StyleUnderline"/>
          <w:highlight w:val="cyan"/>
        </w:rPr>
        <w:t>not</w:t>
      </w:r>
      <w:r w:rsidRPr="00BA0CC0">
        <w:rPr>
          <w:rStyle w:val="StyleUnderline"/>
        </w:rPr>
        <w:t xml:space="preserve"> be </w:t>
      </w:r>
      <w:r w:rsidRPr="00BA0CC0">
        <w:rPr>
          <w:rStyle w:val="StyleUnderline"/>
          <w:highlight w:val="cyan"/>
        </w:rPr>
        <w:t>simply</w:t>
      </w:r>
      <w:r w:rsidRPr="00BA0CC0">
        <w:rPr>
          <w:rStyle w:val="StyleUnderline"/>
        </w:rPr>
        <w:t xml:space="preserve"> dismissed</w:t>
      </w:r>
      <w:r w:rsidRPr="00BA0CC0">
        <w:rPr>
          <w:sz w:val="16"/>
        </w:rPr>
        <w:t xml:space="preserve"> </w:t>
      </w:r>
      <w:r w:rsidRPr="00BA0CC0">
        <w:rPr>
          <w:rStyle w:val="StyleUnderline"/>
        </w:rPr>
        <w:t>as</w:t>
      </w:r>
      <w:r w:rsidRPr="00BA0CC0">
        <w:rPr>
          <w:sz w:val="16"/>
        </w:rPr>
        <w:t xml:space="preserve"> </w:t>
      </w:r>
      <w:r w:rsidRPr="00BA0CC0">
        <w:rPr>
          <w:rStyle w:val="Emphasis"/>
          <w:highlight w:val="cyan"/>
        </w:rPr>
        <w:t>unintended outcomes</w:t>
      </w:r>
      <w:r w:rsidRPr="00BA0CC0">
        <w:rPr>
          <w:sz w:val="16"/>
        </w:rPr>
        <w:t xml:space="preserve"> of human interventions in Nature even after having clearly demonstrated by </w:t>
      </w:r>
      <w:proofErr w:type="gramStart"/>
      <w:r w:rsidRPr="00BA0CC0">
        <w:rPr>
          <w:sz w:val="16"/>
        </w:rPr>
        <w:t>myriad</w:t>
      </w:r>
      <w:proofErr w:type="gramEnd"/>
      <w:r w:rsidRPr="00BA0CC0">
        <w:rPr>
          <w:sz w:val="16"/>
        </w:rPr>
        <w:t xml:space="preserve"> of scientific studies that humanity’s ecological footprints have already gone far beyond the regenerative capacity of the planetary Earth’s ecosystem. The policies of powerful oligarchic governments like the United States, EU, Brazil, China, India, and powerful corporate conglomerates of the world have not changed, and the business as usual continues. This continued decimation of the natural world (fauna and flora, habitats, and ecosystems), fossil fuels mining, deforestation, and industrial fishing that destroy the sea floor demonstrate very well how (even after when deleterious consequences are well known) narrow short-term interests of material possessions and profit-making prevail over the long-term sustainability and survivability of humanity. As it can be seen from the slaughter of 60 million North American buffalo population to less than 500 in a period of a few decades. How can this be regarded as the right thing to do? Only with the mindset that regards Nature as a disposable resource having no inherent intrinsic value could allow such slaughter as a legitimate action.</w:t>
      </w:r>
    </w:p>
    <w:p w14:paraId="6A8434D5" w14:textId="77777777" w:rsidR="00BA0CC0" w:rsidRPr="00BA0CC0" w:rsidRDefault="00BA0CC0" w:rsidP="00BA0CC0">
      <w:pPr>
        <w:rPr>
          <w:sz w:val="16"/>
        </w:rPr>
      </w:pPr>
      <w:r w:rsidRPr="00BA0CC0">
        <w:rPr>
          <w:rStyle w:val="StyleUnderline"/>
        </w:rPr>
        <w:t xml:space="preserve">The most </w:t>
      </w:r>
      <w:r w:rsidRPr="00BA0CC0">
        <w:rPr>
          <w:rStyle w:val="Emphasis"/>
        </w:rPr>
        <w:t>pervasive expression</w:t>
      </w:r>
      <w:r w:rsidRPr="00BA0CC0">
        <w:rPr>
          <w:sz w:val="16"/>
        </w:rPr>
        <w:t xml:space="preserve"> </w:t>
      </w:r>
      <w:r w:rsidRPr="00BA0CC0">
        <w:rPr>
          <w:rStyle w:val="StyleUnderline"/>
        </w:rPr>
        <w:t xml:space="preserve">of the </w:t>
      </w:r>
      <w:r w:rsidRPr="00BA0CC0">
        <w:rPr>
          <w:rStyle w:val="Emphasis"/>
        </w:rPr>
        <w:t>underlying attitude</w:t>
      </w:r>
      <w:r w:rsidRPr="00BA0CC0">
        <w:rPr>
          <w:sz w:val="16"/>
        </w:rPr>
        <w:t xml:space="preserve"> </w:t>
      </w:r>
      <w:r w:rsidRPr="00BA0CC0">
        <w:rPr>
          <w:rStyle w:val="StyleUnderline"/>
        </w:rPr>
        <w:t xml:space="preserve">of this worldview has </w:t>
      </w:r>
      <w:r w:rsidRPr="00BA0CC0">
        <w:rPr>
          <w:rStyle w:val="Emphasis"/>
        </w:rPr>
        <w:t>exhibited in the strength</w:t>
      </w:r>
      <w:r w:rsidRPr="00BA0CC0">
        <w:rPr>
          <w:sz w:val="16"/>
        </w:rPr>
        <w:t xml:space="preserve"> </w:t>
      </w:r>
      <w:r w:rsidRPr="00BA0CC0">
        <w:rPr>
          <w:rStyle w:val="StyleUnderline"/>
        </w:rPr>
        <w:t xml:space="preserve">and the character of the </w:t>
      </w:r>
      <w:r w:rsidRPr="00BA0CC0">
        <w:rPr>
          <w:rStyle w:val="Emphasis"/>
        </w:rPr>
        <w:t>consumerist economic motives</w:t>
      </w:r>
      <w:r w:rsidRPr="00BA0CC0">
        <w:rPr>
          <w:sz w:val="16"/>
        </w:rPr>
        <w:t xml:space="preserve"> </w:t>
      </w:r>
      <w:r w:rsidRPr="00BA0CC0">
        <w:rPr>
          <w:rStyle w:val="StyleUnderline"/>
        </w:rPr>
        <w:t>that have dominated</w:t>
      </w:r>
      <w:r w:rsidRPr="00BA0CC0">
        <w:rPr>
          <w:sz w:val="16"/>
        </w:rPr>
        <w:t xml:space="preserve"> </w:t>
      </w:r>
      <w:r w:rsidRPr="00BA0CC0">
        <w:rPr>
          <w:rStyle w:val="Emphasis"/>
        </w:rPr>
        <w:t>Western society</w:t>
      </w:r>
      <w:r w:rsidRPr="00BA0CC0">
        <w:rPr>
          <w:sz w:val="16"/>
        </w:rPr>
        <w:t xml:space="preserve"> and have </w:t>
      </w:r>
      <w:r w:rsidRPr="00BA0CC0">
        <w:rPr>
          <w:rStyle w:val="Emphasis"/>
        </w:rPr>
        <w:t>become increasingly globalized</w:t>
      </w:r>
      <w:r w:rsidRPr="00BA0CC0">
        <w:rPr>
          <w:sz w:val="16"/>
        </w:rPr>
        <w:t xml:space="preserve">. The </w:t>
      </w:r>
      <w:r w:rsidRPr="00BA0CC0">
        <w:rPr>
          <w:rStyle w:val="StyleUnderline"/>
        </w:rPr>
        <w:t xml:space="preserve">commodification </w:t>
      </w:r>
      <w:r w:rsidRPr="00BA0CC0">
        <w:rPr>
          <w:rStyle w:val="Emphasis"/>
        </w:rPr>
        <w:t>of everything</w:t>
      </w:r>
      <w:r w:rsidRPr="00BA0CC0">
        <w:rPr>
          <w:sz w:val="16"/>
        </w:rPr>
        <w:t xml:space="preserve"> </w:t>
      </w:r>
      <w:r w:rsidRPr="00BA0CC0">
        <w:rPr>
          <w:rStyle w:val="StyleUnderline"/>
        </w:rPr>
        <w:t>consisting of natural</w:t>
      </w:r>
      <w:r w:rsidRPr="00BA0CC0">
        <w:rPr>
          <w:sz w:val="16"/>
        </w:rPr>
        <w:t xml:space="preserve">, social, </w:t>
      </w:r>
      <w:r w:rsidRPr="00BA0CC0">
        <w:rPr>
          <w:rStyle w:val="StyleUnderline"/>
        </w:rPr>
        <w:t>and human capitals</w:t>
      </w:r>
      <w:r w:rsidRPr="00BA0CC0">
        <w:rPr>
          <w:sz w:val="16"/>
        </w:rPr>
        <w:t xml:space="preserve"> </w:t>
      </w:r>
      <w:r w:rsidRPr="00BA0CC0">
        <w:rPr>
          <w:rStyle w:val="StyleUnderline"/>
        </w:rPr>
        <w:t xml:space="preserve">with the sole </w:t>
      </w:r>
      <w:r w:rsidRPr="00BA0CC0">
        <w:rPr>
          <w:rStyle w:val="Emphasis"/>
        </w:rPr>
        <w:t>purpose of profiteering</w:t>
      </w:r>
      <w:r w:rsidRPr="00BA0CC0">
        <w:rPr>
          <w:rStyle w:val="StyleUnderline"/>
        </w:rPr>
        <w:t xml:space="preserve"> to satisfy </w:t>
      </w:r>
      <w:r w:rsidRPr="00BA0CC0">
        <w:rPr>
          <w:rStyle w:val="Emphasis"/>
        </w:rPr>
        <w:t>human greed</w:t>
      </w:r>
      <w:r w:rsidRPr="00BA0CC0">
        <w:rPr>
          <w:sz w:val="16"/>
        </w:rPr>
        <w:t xml:space="preserve"> is </w:t>
      </w:r>
      <w:r w:rsidRPr="00BA0CC0">
        <w:rPr>
          <w:rStyle w:val="StyleUnderline"/>
        </w:rPr>
        <w:t>the clear expression of</w:t>
      </w:r>
      <w:r w:rsidRPr="00BA0CC0">
        <w:rPr>
          <w:sz w:val="16"/>
        </w:rPr>
        <w:t xml:space="preserve"> </w:t>
      </w:r>
      <w:r w:rsidRPr="00BA0CC0">
        <w:rPr>
          <w:rStyle w:val="Emphasis"/>
        </w:rPr>
        <w:t>the motive</w:t>
      </w:r>
      <w:r w:rsidRPr="00BA0CC0">
        <w:rPr>
          <w:sz w:val="16"/>
        </w:rPr>
        <w:t xml:space="preserve"> of this mastery (Durning, 1992; Bonnett, 2017; Berry, 1999; Raskin, 2002; Mathews, 1989; Carson, 1962; Nash, 1989). </w:t>
      </w:r>
      <w:r w:rsidRPr="00BA0CC0">
        <w:rPr>
          <w:rStyle w:val="StyleUnderline"/>
        </w:rPr>
        <w:t>Such egocentric attitude</w:t>
      </w:r>
      <w:r w:rsidRPr="00BA0CC0">
        <w:rPr>
          <w:sz w:val="16"/>
        </w:rPr>
        <w:t xml:space="preserve"> and frame of mind </w:t>
      </w:r>
      <w:r w:rsidRPr="00BA0CC0">
        <w:rPr>
          <w:rStyle w:val="StyleUnderline"/>
        </w:rPr>
        <w:t xml:space="preserve">remain immune to the </w:t>
      </w:r>
      <w:r w:rsidRPr="00BA0CC0">
        <w:rPr>
          <w:rStyle w:val="Emphasis"/>
        </w:rPr>
        <w:t>holistic understanding</w:t>
      </w:r>
      <w:r w:rsidRPr="00BA0CC0">
        <w:rPr>
          <w:sz w:val="16"/>
        </w:rPr>
        <w:t xml:space="preserve"> </w:t>
      </w:r>
      <w:r w:rsidRPr="00BA0CC0">
        <w:rPr>
          <w:rStyle w:val="StyleUnderline"/>
        </w:rPr>
        <w:t>of the natural world</w:t>
      </w:r>
      <w:r w:rsidRPr="00BA0CC0">
        <w:rPr>
          <w:sz w:val="16"/>
        </w:rPr>
        <w:t xml:space="preserve">, </w:t>
      </w:r>
      <w:r w:rsidRPr="00BA0CC0">
        <w:rPr>
          <w:rStyle w:val="StyleUnderline"/>
        </w:rPr>
        <w:t xml:space="preserve">and Nature simply </w:t>
      </w:r>
      <w:r w:rsidRPr="00BA0CC0">
        <w:rPr>
          <w:rStyle w:val="Emphasis"/>
        </w:rPr>
        <w:t>continues</w:t>
      </w:r>
      <w:r w:rsidRPr="00BA0CC0">
        <w:rPr>
          <w:sz w:val="16"/>
        </w:rPr>
        <w:t xml:space="preserve"> </w:t>
      </w:r>
      <w:r w:rsidRPr="00BA0CC0">
        <w:rPr>
          <w:rStyle w:val="StyleUnderline"/>
        </w:rPr>
        <w:t xml:space="preserve">to be a </w:t>
      </w:r>
      <w:r w:rsidRPr="00BA0CC0">
        <w:rPr>
          <w:rStyle w:val="Emphasis"/>
        </w:rPr>
        <w:t>pure resource</w:t>
      </w:r>
      <w:r w:rsidRPr="00BA0CC0">
        <w:rPr>
          <w:sz w:val="16"/>
        </w:rPr>
        <w:t xml:space="preserve"> </w:t>
      </w:r>
      <w:r w:rsidRPr="00BA0CC0">
        <w:rPr>
          <w:rStyle w:val="StyleUnderline"/>
        </w:rPr>
        <w:t xml:space="preserve">for </w:t>
      </w:r>
      <w:r w:rsidRPr="00BA0CC0">
        <w:rPr>
          <w:rStyle w:val="Emphasis"/>
        </w:rPr>
        <w:t>human consumption</w:t>
      </w:r>
      <w:r w:rsidRPr="00BA0CC0">
        <w:rPr>
          <w:sz w:val="16"/>
        </w:rPr>
        <w:t xml:space="preserve">. </w:t>
      </w:r>
      <w:r w:rsidRPr="00BA0CC0">
        <w:rPr>
          <w:rStyle w:val="StyleUnderline"/>
        </w:rPr>
        <w:t xml:space="preserve">This </w:t>
      </w:r>
      <w:r w:rsidRPr="00BA0CC0">
        <w:rPr>
          <w:rStyle w:val="Emphasis"/>
          <w:highlight w:val="cyan"/>
        </w:rPr>
        <w:t>aggressive instrumentalism</w:t>
      </w:r>
      <w:r w:rsidRPr="00BA0CC0">
        <w:rPr>
          <w:sz w:val="16"/>
        </w:rPr>
        <w:t xml:space="preserve"> </w:t>
      </w:r>
      <w:r w:rsidRPr="00BA0CC0">
        <w:rPr>
          <w:rStyle w:val="StyleUnderline"/>
        </w:rPr>
        <w:t xml:space="preserve">propelled by </w:t>
      </w:r>
      <w:r w:rsidRPr="00BA0CC0">
        <w:rPr>
          <w:rStyle w:val="Emphasis"/>
        </w:rPr>
        <w:t>human greed</w:t>
      </w:r>
      <w:r w:rsidRPr="00BA0CC0">
        <w:rPr>
          <w:sz w:val="16"/>
        </w:rPr>
        <w:t xml:space="preserve"> </w:t>
      </w:r>
      <w:r w:rsidRPr="00BA0CC0">
        <w:rPr>
          <w:rStyle w:val="StyleUnderline"/>
        </w:rPr>
        <w:t xml:space="preserve">has not </w:t>
      </w:r>
      <w:r w:rsidRPr="00BA0CC0">
        <w:rPr>
          <w:rStyle w:val="Emphasis"/>
        </w:rPr>
        <w:t xml:space="preserve">only </w:t>
      </w:r>
      <w:r w:rsidRPr="00BA0CC0">
        <w:rPr>
          <w:rStyle w:val="Emphasis"/>
          <w:highlight w:val="cyan"/>
        </w:rPr>
        <w:t>subverted</w:t>
      </w:r>
      <w:r w:rsidRPr="00BA0CC0">
        <w:rPr>
          <w:sz w:val="16"/>
        </w:rPr>
        <w:t xml:space="preserve"> </w:t>
      </w:r>
      <w:r w:rsidRPr="00BA0CC0">
        <w:rPr>
          <w:rStyle w:val="StyleUnderline"/>
        </w:rPr>
        <w:t xml:space="preserve">the subtle </w:t>
      </w:r>
      <w:r w:rsidRPr="00BA0CC0">
        <w:rPr>
          <w:rStyle w:val="Emphasis"/>
        </w:rPr>
        <w:t>natural creative and resilient processes</w:t>
      </w:r>
      <w:r w:rsidRPr="00BA0CC0">
        <w:rPr>
          <w:sz w:val="16"/>
        </w:rPr>
        <w:t xml:space="preserve"> </w:t>
      </w:r>
      <w:r w:rsidRPr="00BA0CC0">
        <w:rPr>
          <w:rStyle w:val="StyleUnderline"/>
        </w:rPr>
        <w:t xml:space="preserve">and </w:t>
      </w:r>
      <w:r w:rsidRPr="00BA0CC0">
        <w:rPr>
          <w:rStyle w:val="Emphasis"/>
          <w:highlight w:val="cyan"/>
        </w:rPr>
        <w:t>delicate equilibrium</w:t>
      </w:r>
      <w:r w:rsidRPr="00BA0CC0">
        <w:rPr>
          <w:rStyle w:val="StyleUnderline"/>
        </w:rPr>
        <w:t xml:space="preserve"> in which </w:t>
      </w:r>
      <w:r w:rsidRPr="00BA0CC0">
        <w:rPr>
          <w:rStyle w:val="Emphasis"/>
        </w:rPr>
        <w:t>human existence</w:t>
      </w:r>
      <w:r w:rsidRPr="00BA0CC0">
        <w:rPr>
          <w:sz w:val="16"/>
        </w:rPr>
        <w:t xml:space="preserve"> </w:t>
      </w:r>
      <w:r w:rsidRPr="00BA0CC0">
        <w:rPr>
          <w:rStyle w:val="StyleUnderline"/>
        </w:rPr>
        <w:t>is embedded bu</w:t>
      </w:r>
      <w:r w:rsidRPr="00BA0CC0">
        <w:rPr>
          <w:sz w:val="16"/>
        </w:rPr>
        <w:t xml:space="preserve">t has also ignored and </w:t>
      </w:r>
      <w:r w:rsidRPr="00BA0CC0">
        <w:rPr>
          <w:rStyle w:val="StyleUnderline"/>
        </w:rPr>
        <w:t xml:space="preserve">demeaned the receptive </w:t>
      </w:r>
      <w:r w:rsidRPr="00BA0CC0">
        <w:rPr>
          <w:rStyle w:val="Emphasis"/>
        </w:rPr>
        <w:t>frame of minds</w:t>
      </w:r>
      <w:r w:rsidRPr="00BA0CC0">
        <w:rPr>
          <w:sz w:val="16"/>
        </w:rPr>
        <w:t xml:space="preserve"> </w:t>
      </w:r>
      <w:r w:rsidRPr="00BA0CC0">
        <w:rPr>
          <w:rStyle w:val="StyleUnderline"/>
        </w:rPr>
        <w:t>that attempt to reason why humanity’s existence</w:t>
      </w:r>
      <w:r w:rsidRPr="00BA0CC0">
        <w:rPr>
          <w:sz w:val="16"/>
        </w:rPr>
        <w:t xml:space="preserve"> itself </w:t>
      </w:r>
      <w:r w:rsidRPr="00BA0CC0">
        <w:rPr>
          <w:rStyle w:val="StyleUnderline"/>
        </w:rPr>
        <w:t xml:space="preserve">has been </w:t>
      </w:r>
      <w:r w:rsidRPr="00BA0CC0">
        <w:rPr>
          <w:rStyle w:val="Emphasis"/>
        </w:rPr>
        <w:t>entangled</w:t>
      </w:r>
      <w:r w:rsidRPr="00BA0CC0">
        <w:rPr>
          <w:sz w:val="16"/>
        </w:rPr>
        <w:t xml:space="preserve"> with this delicate natural equilibrium.</w:t>
      </w:r>
    </w:p>
    <w:p w14:paraId="6CEBD187" w14:textId="77777777" w:rsidR="00BA0CC0" w:rsidRPr="00BA0CC0" w:rsidRDefault="00BA0CC0" w:rsidP="00BA0CC0">
      <w:pPr>
        <w:rPr>
          <w:sz w:val="16"/>
        </w:rPr>
      </w:pPr>
      <w:r w:rsidRPr="00BA0CC0">
        <w:rPr>
          <w:sz w:val="16"/>
        </w:rPr>
        <w:t xml:space="preserve">It is in this sense that the </w:t>
      </w:r>
      <w:r w:rsidRPr="00BA0CC0">
        <w:rPr>
          <w:rStyle w:val="StyleUnderline"/>
        </w:rPr>
        <w:t xml:space="preserve">metaphysics of the </w:t>
      </w:r>
      <w:r w:rsidRPr="00BA0CC0">
        <w:rPr>
          <w:rStyle w:val="Emphasis"/>
        </w:rPr>
        <w:t>prevailing paradigm</w:t>
      </w:r>
      <w:r w:rsidRPr="00BA0CC0">
        <w:rPr>
          <w:sz w:val="16"/>
        </w:rPr>
        <w:t xml:space="preserve"> (the paradigm of the mastery of nature) has </w:t>
      </w:r>
      <w:r w:rsidRPr="00BA0CC0">
        <w:rPr>
          <w:rStyle w:val="StyleUnderline"/>
          <w:highlight w:val="cyan"/>
        </w:rPr>
        <w:t xml:space="preserve">installed a </w:t>
      </w:r>
      <w:r w:rsidRPr="00BA0CC0">
        <w:rPr>
          <w:rStyle w:val="Emphasis"/>
          <w:highlight w:val="cyan"/>
        </w:rPr>
        <w:t>faulty worldview</w:t>
      </w:r>
      <w:r w:rsidRPr="00BA0CC0">
        <w:rPr>
          <w:sz w:val="16"/>
          <w:highlight w:val="cyan"/>
        </w:rPr>
        <w:t xml:space="preserve"> </w:t>
      </w:r>
      <w:r w:rsidRPr="00BA0CC0">
        <w:rPr>
          <w:rStyle w:val="StyleUnderline"/>
          <w:highlight w:val="cyan"/>
        </w:rPr>
        <w:t xml:space="preserve">that inherently and </w:t>
      </w:r>
      <w:r w:rsidRPr="00BA0CC0">
        <w:rPr>
          <w:rStyle w:val="Emphasis"/>
          <w:highlight w:val="cyan"/>
        </w:rPr>
        <w:t>unconsciously</w:t>
      </w:r>
      <w:r w:rsidRPr="00BA0CC0">
        <w:rPr>
          <w:rStyle w:val="Emphasis"/>
        </w:rPr>
        <w:t xml:space="preserve"> works</w:t>
      </w:r>
      <w:r w:rsidRPr="00BA0CC0">
        <w:rPr>
          <w:sz w:val="16"/>
        </w:rPr>
        <w:t xml:space="preserve"> </w:t>
      </w:r>
      <w:r w:rsidRPr="00BA0CC0">
        <w:rPr>
          <w:rStyle w:val="StyleUnderline"/>
        </w:rPr>
        <w:t xml:space="preserve">to </w:t>
      </w:r>
      <w:r w:rsidRPr="00BA0CC0">
        <w:rPr>
          <w:rStyle w:val="StyleUnderline"/>
          <w:highlight w:val="cyan"/>
        </w:rPr>
        <w:t xml:space="preserve">exclude anything that </w:t>
      </w:r>
      <w:r w:rsidRPr="00BA0CC0">
        <w:rPr>
          <w:rStyle w:val="Emphasis"/>
          <w:highlight w:val="cyan"/>
        </w:rPr>
        <w:t>lies beyond</w:t>
      </w:r>
      <w:r w:rsidRPr="00BA0CC0">
        <w:rPr>
          <w:rStyle w:val="Emphasis"/>
        </w:rPr>
        <w:t xml:space="preserve"> its purview</w:t>
      </w:r>
      <w:r w:rsidRPr="00BA0CC0">
        <w:rPr>
          <w:sz w:val="16"/>
        </w:rPr>
        <w:t xml:space="preserve"> (</w:t>
      </w:r>
      <w:r w:rsidRPr="00BA0CC0">
        <w:rPr>
          <w:rStyle w:val="Emphasis"/>
          <w:highlight w:val="cyan"/>
        </w:rPr>
        <w:t>particularly</w:t>
      </w:r>
      <w:r w:rsidRPr="00BA0CC0">
        <w:rPr>
          <w:rStyle w:val="Emphasis"/>
        </w:rPr>
        <w:t xml:space="preserve"> any sources of </w:t>
      </w:r>
      <w:r w:rsidRPr="00BA0CC0">
        <w:rPr>
          <w:rStyle w:val="Emphasis"/>
          <w:highlight w:val="cyan"/>
        </w:rPr>
        <w:t>intrinsic values</w:t>
      </w:r>
      <w:r w:rsidRPr="00BA0CC0">
        <w:rPr>
          <w:sz w:val="16"/>
        </w:rPr>
        <w:t xml:space="preserve">) </w:t>
      </w:r>
      <w:r w:rsidRPr="00BA0CC0">
        <w:rPr>
          <w:rStyle w:val="StyleUnderline"/>
          <w:highlight w:val="cyan"/>
        </w:rPr>
        <w:t xml:space="preserve">that transcend </w:t>
      </w:r>
      <w:r w:rsidRPr="00BA0CC0">
        <w:rPr>
          <w:rStyle w:val="Emphasis"/>
          <w:highlight w:val="cyan"/>
        </w:rPr>
        <w:t>human will</w:t>
      </w:r>
      <w:r w:rsidRPr="00BA0CC0">
        <w:rPr>
          <w:rStyle w:val="Emphasis"/>
        </w:rPr>
        <w:t xml:space="preserve"> and</w:t>
      </w:r>
      <w:r w:rsidRPr="00BA0CC0">
        <w:rPr>
          <w:sz w:val="16"/>
        </w:rPr>
        <w:t xml:space="preserve">, thus, </w:t>
      </w:r>
      <w:r w:rsidRPr="00BA0CC0">
        <w:rPr>
          <w:rStyle w:val="StyleUnderline"/>
        </w:rPr>
        <w:t>portraying nature</w:t>
      </w:r>
      <w:r w:rsidRPr="00BA0CC0">
        <w:rPr>
          <w:sz w:val="16"/>
        </w:rPr>
        <w:t xml:space="preserve"> as </w:t>
      </w:r>
      <w:r w:rsidRPr="00BA0CC0">
        <w:rPr>
          <w:rStyle w:val="Emphasis"/>
        </w:rPr>
        <w:t>a quasi-mechanical world</w:t>
      </w:r>
      <w:r w:rsidRPr="00BA0CC0">
        <w:rPr>
          <w:sz w:val="16"/>
        </w:rPr>
        <w:t xml:space="preserve"> that can be controlled and mastered. With such a worldview, </w:t>
      </w:r>
      <w:r w:rsidRPr="00BA0CC0">
        <w:rPr>
          <w:rStyle w:val="StyleUnderline"/>
        </w:rPr>
        <w:t xml:space="preserve">it becomes </w:t>
      </w:r>
      <w:r w:rsidRPr="00BA0CC0">
        <w:rPr>
          <w:rStyle w:val="Emphasis"/>
        </w:rPr>
        <w:t>increasingly difficult</w:t>
      </w:r>
      <w:r w:rsidRPr="00BA0CC0">
        <w:rPr>
          <w:sz w:val="16"/>
        </w:rPr>
        <w:t xml:space="preserve"> to </w:t>
      </w:r>
      <w:r w:rsidRPr="00BA0CC0">
        <w:rPr>
          <w:rStyle w:val="StyleUnderline"/>
        </w:rPr>
        <w:t xml:space="preserve">address the environmental and social crisis humanity is </w:t>
      </w:r>
      <w:r w:rsidRPr="00BA0CC0">
        <w:rPr>
          <w:rStyle w:val="Emphasis"/>
        </w:rPr>
        <w:t>facing today</w:t>
      </w:r>
      <w:r w:rsidRPr="00BA0CC0">
        <w:rPr>
          <w:sz w:val="16"/>
        </w:rPr>
        <w:t xml:space="preserve">. </w:t>
      </w:r>
      <w:r w:rsidRPr="00BA0CC0">
        <w:rPr>
          <w:rStyle w:val="StyleUnderline"/>
        </w:rPr>
        <w:t>When Nature</w:t>
      </w:r>
      <w:r w:rsidRPr="00BA0CC0">
        <w:rPr>
          <w:sz w:val="16"/>
        </w:rPr>
        <w:t xml:space="preserve"> </w:t>
      </w:r>
      <w:r w:rsidRPr="00BA0CC0">
        <w:rPr>
          <w:rStyle w:val="StyleUnderline"/>
        </w:rPr>
        <w:t xml:space="preserve">is perceived as purely </w:t>
      </w:r>
      <w:r w:rsidRPr="00BA0CC0">
        <w:rPr>
          <w:rStyle w:val="Emphasis"/>
        </w:rPr>
        <w:t>an object</w:t>
      </w:r>
      <w:r w:rsidRPr="00BA0CC0">
        <w:rPr>
          <w:sz w:val="16"/>
        </w:rPr>
        <w:t xml:space="preserve"> of resource to be exploited </w:t>
      </w:r>
      <w:r w:rsidRPr="00BA0CC0">
        <w:rPr>
          <w:rStyle w:val="StyleUnderline"/>
        </w:rPr>
        <w:t xml:space="preserve">and not as a creative and </w:t>
      </w:r>
      <w:r w:rsidRPr="00BA0CC0">
        <w:rPr>
          <w:rStyle w:val="Emphasis"/>
        </w:rPr>
        <w:t>regenerative process</w:t>
      </w:r>
      <w:r w:rsidRPr="00BA0CC0">
        <w:rPr>
          <w:sz w:val="16"/>
        </w:rPr>
        <w:t xml:space="preserve">, </w:t>
      </w:r>
      <w:r w:rsidRPr="00BA0CC0">
        <w:rPr>
          <w:rStyle w:val="StyleUnderline"/>
        </w:rPr>
        <w:t xml:space="preserve">any </w:t>
      </w:r>
      <w:r w:rsidRPr="00BA0CC0">
        <w:rPr>
          <w:rStyle w:val="StyleUnderline"/>
          <w:highlight w:val="cyan"/>
        </w:rPr>
        <w:t xml:space="preserve">adverse consequences of </w:t>
      </w:r>
      <w:r w:rsidRPr="00BA0CC0">
        <w:rPr>
          <w:rStyle w:val="Emphasis"/>
          <w:highlight w:val="cyan"/>
        </w:rPr>
        <w:t>exploiting</w:t>
      </w:r>
      <w:r w:rsidRPr="00BA0CC0">
        <w:rPr>
          <w:rStyle w:val="Emphasis"/>
        </w:rPr>
        <w:t xml:space="preserve"> it</w:t>
      </w:r>
      <w:r w:rsidRPr="00BA0CC0">
        <w:rPr>
          <w:rStyle w:val="StyleUnderline"/>
        </w:rPr>
        <w:t xml:space="preserve"> may</w:t>
      </w:r>
      <w:r w:rsidRPr="00BA0CC0">
        <w:rPr>
          <w:sz w:val="16"/>
        </w:rPr>
        <w:t xml:space="preserve"> </w:t>
      </w:r>
      <w:r w:rsidRPr="00BA0CC0">
        <w:rPr>
          <w:rStyle w:val="StyleUnderline"/>
          <w:highlight w:val="cyan"/>
        </w:rPr>
        <w:t>appear simply as</w:t>
      </w:r>
      <w:r w:rsidRPr="00BA0CC0">
        <w:rPr>
          <w:rStyle w:val="StyleUnderline"/>
        </w:rPr>
        <w:t xml:space="preserve"> </w:t>
      </w:r>
      <w:r w:rsidRPr="00BA0CC0">
        <w:rPr>
          <w:rStyle w:val="Emphasis"/>
        </w:rPr>
        <w:t xml:space="preserve">needing </w:t>
      </w:r>
      <w:r w:rsidRPr="00BA0CC0">
        <w:rPr>
          <w:rStyle w:val="Emphasis"/>
          <w:highlight w:val="cyan"/>
        </w:rPr>
        <w:t>to be fixed</w:t>
      </w:r>
      <w:r w:rsidRPr="00BA0CC0">
        <w:rPr>
          <w:sz w:val="16"/>
          <w:highlight w:val="cyan"/>
        </w:rPr>
        <w:t xml:space="preserve"> </w:t>
      </w:r>
      <w:r w:rsidRPr="00BA0CC0">
        <w:rPr>
          <w:rStyle w:val="StyleUnderline"/>
          <w:highlight w:val="cyan"/>
        </w:rPr>
        <w:t>by</w:t>
      </w:r>
      <w:r w:rsidRPr="00BA0CC0">
        <w:rPr>
          <w:rStyle w:val="StyleUnderline"/>
        </w:rPr>
        <w:t xml:space="preserve"> either current or </w:t>
      </w:r>
      <w:r w:rsidRPr="00BA0CC0">
        <w:rPr>
          <w:rStyle w:val="Emphasis"/>
        </w:rPr>
        <w:t xml:space="preserve">future </w:t>
      </w:r>
      <w:r w:rsidRPr="00BA0CC0">
        <w:rPr>
          <w:rStyle w:val="Emphasis"/>
          <w:highlight w:val="cyan"/>
        </w:rPr>
        <w:t>tech</w:t>
      </w:r>
      <w:r w:rsidRPr="00BA0CC0">
        <w:rPr>
          <w:rStyle w:val="StyleUnderline"/>
        </w:rPr>
        <w:t>nologies</w:t>
      </w:r>
      <w:r w:rsidRPr="00BA0CC0">
        <w:rPr>
          <w:sz w:val="16"/>
        </w:rPr>
        <w:t>. This worldview does not recognize the fact that the environmental and social crisis originates from excessive human desires and will to possess but rather sees Nature as an adversary that poses resistance to human will and desires.</w:t>
      </w:r>
    </w:p>
    <w:p w14:paraId="1B12FA94" w14:textId="77777777" w:rsidR="00BA0CC0" w:rsidRPr="00BA0CC0" w:rsidRDefault="00BA0CC0" w:rsidP="00BA0CC0">
      <w:pPr>
        <w:pStyle w:val="Heading3"/>
        <w:rPr>
          <w:rFonts w:cs="Times New Roman"/>
        </w:rPr>
      </w:pPr>
      <w:r w:rsidRPr="00BA0CC0">
        <w:rPr>
          <w:rFonts w:cs="Times New Roman"/>
        </w:rPr>
        <w:t>Link---Innovation---Ext</w:t>
      </w:r>
    </w:p>
    <w:p w14:paraId="4223CD77" w14:textId="77777777" w:rsidR="00BA0CC0" w:rsidRPr="00BA0CC0" w:rsidRDefault="00BA0CC0" w:rsidP="00BA0CC0">
      <w:pPr>
        <w:pStyle w:val="Heading4"/>
        <w:rPr>
          <w:rFonts w:cs="Times New Roman"/>
          <w:bCs/>
          <w:lang w:eastAsia="zh-CN"/>
        </w:rPr>
      </w:pPr>
      <w:r w:rsidRPr="00BA0CC0">
        <w:rPr>
          <w:rFonts w:cs="Times New Roman"/>
          <w:bCs/>
          <w:lang w:eastAsia="zh-CN"/>
        </w:rPr>
        <w:t xml:space="preserve">Discourses and rhetoric’s of techno-scientism involves emboldening the epistemological binary through a mode of othering---reinscribing the animal ontology into a “tool” used as the ultimate military weapon. </w:t>
      </w:r>
    </w:p>
    <w:p w14:paraId="728E35EE" w14:textId="77777777" w:rsidR="00BA0CC0" w:rsidRPr="00BA0CC0" w:rsidRDefault="00BA0CC0" w:rsidP="00BA0CC0">
      <w:pPr>
        <w:spacing w:after="0" w:line="240" w:lineRule="auto"/>
        <w:rPr>
          <w:rFonts w:eastAsia="Times New Roman"/>
          <w:sz w:val="18"/>
          <w:szCs w:val="18"/>
          <w:lang w:eastAsia="zh-CN"/>
        </w:rPr>
      </w:pPr>
      <w:r w:rsidRPr="00BA0CC0">
        <w:rPr>
          <w:rStyle w:val="Style13ptBold"/>
        </w:rPr>
        <w:t>Salter 15</w:t>
      </w:r>
      <w:r w:rsidRPr="00BA0CC0">
        <w:rPr>
          <w:rFonts w:eastAsia="Times New Roman"/>
          <w:b/>
          <w:bCs/>
          <w:lang w:eastAsia="zh-CN"/>
        </w:rPr>
        <w:t xml:space="preserve"> </w:t>
      </w:r>
      <w:r w:rsidRPr="00BA0CC0">
        <w:rPr>
          <w:rFonts w:eastAsia="Times New Roman"/>
          <w:sz w:val="18"/>
          <w:szCs w:val="18"/>
          <w:lang w:eastAsia="zh-CN"/>
        </w:rPr>
        <w:t>[Colin Salter, "Animals and War: Anthropocentrism and Technoscience", 2015, Springer, https://link.springer.com/article/10.1007/s11569-014-0217-7#citeas, Accessed 06/28/2024]//ALANR]</w:t>
      </w:r>
    </w:p>
    <w:p w14:paraId="54B7D449" w14:textId="77777777" w:rsidR="00BA0CC0" w:rsidRPr="00BA0CC0" w:rsidRDefault="00BA0CC0" w:rsidP="00BA0CC0">
      <w:pPr>
        <w:spacing w:after="0" w:line="240" w:lineRule="auto"/>
        <w:rPr>
          <w:rFonts w:eastAsia="Times New Roman"/>
          <w:lang w:eastAsia="zh-CN"/>
        </w:rPr>
      </w:pPr>
    </w:p>
    <w:p w14:paraId="2B57D2DB" w14:textId="77777777" w:rsidR="00BA0CC0" w:rsidRPr="00BA0CC0" w:rsidRDefault="00BA0CC0" w:rsidP="00BA0CC0">
      <w:pPr>
        <w:rPr>
          <w:sz w:val="16"/>
        </w:rPr>
      </w:pPr>
      <w:r w:rsidRPr="00BA0CC0">
        <w:rPr>
          <w:u w:val="single"/>
        </w:rPr>
        <w:t xml:space="preserve"> In this paper, </w:t>
      </w:r>
      <w:r w:rsidRPr="00BA0CC0">
        <w:rPr>
          <w:highlight w:val="cyan"/>
          <w:u w:val="single"/>
        </w:rPr>
        <w:t>the notion of technoscience is used to refer to co-produced practices of science</w:t>
      </w:r>
      <w:r w:rsidRPr="00BA0CC0">
        <w:rPr>
          <w:u w:val="single"/>
        </w:rPr>
        <w:t xml:space="preserve"> and technology as discourse</w:t>
      </w:r>
      <w:r w:rsidRPr="00BA0CC0">
        <w:rPr>
          <w:sz w:val="16"/>
        </w:rPr>
        <w:t xml:space="preserve">. The sociopolitical context in which such discourse-practices are situated is located as central (if often </w:t>
      </w:r>
      <w:proofErr w:type="spellStart"/>
      <w:r w:rsidRPr="00BA0CC0">
        <w:rPr>
          <w:sz w:val="16"/>
        </w:rPr>
        <w:t>nonconsidered</w:t>
      </w:r>
      <w:proofErr w:type="spellEnd"/>
      <w:r w:rsidRPr="00BA0CC0">
        <w:rPr>
          <w:sz w:val="16"/>
        </w:rPr>
        <w:t>) and performative</w:t>
      </w:r>
      <w:r w:rsidRPr="00BA0CC0">
        <w:rPr>
          <w:highlight w:val="cyan"/>
          <w:u w:val="single"/>
        </w:rPr>
        <w:t>. In this context, performative refers to technoscience as discourse (re)constituting the practices of technoscience</w:t>
      </w:r>
      <w:r w:rsidRPr="00BA0CC0">
        <w:rPr>
          <w:u w:val="single"/>
        </w:rPr>
        <w:t xml:space="preserve"> itself. In other words, </w:t>
      </w:r>
      <w:r w:rsidRPr="00BA0CC0">
        <w:rPr>
          <w:highlight w:val="cyan"/>
          <w:u w:val="single"/>
        </w:rPr>
        <w:t>discourse on science and technology (epistemologically and ontologically) reinforces</w:t>
      </w:r>
      <w:r w:rsidRPr="00BA0CC0">
        <w:rPr>
          <w:u w:val="single"/>
        </w:rPr>
        <w:t xml:space="preserve">, reinterprets and perpetuates </w:t>
      </w:r>
      <w:r w:rsidRPr="00BA0CC0">
        <w:rPr>
          <w:highlight w:val="cyan"/>
          <w:u w:val="single"/>
        </w:rPr>
        <w:t>specific</w:t>
      </w:r>
      <w:r w:rsidRPr="00BA0CC0">
        <w:rPr>
          <w:u w:val="single"/>
        </w:rPr>
        <w:t xml:space="preserve"> understandings and </w:t>
      </w:r>
      <w:r w:rsidRPr="00BA0CC0">
        <w:rPr>
          <w:highlight w:val="cyan"/>
          <w:u w:val="single"/>
        </w:rPr>
        <w:t>knowledge production practices</w:t>
      </w:r>
      <w:r w:rsidRPr="00BA0CC0">
        <w:rPr>
          <w:sz w:val="16"/>
        </w:rPr>
        <w:t>. More specifically, technologies (and technological discourse) developed for hybridization and the creation of cybernetic organisms—amalgams of the biological and (nano)technical—are foundational elements of the sociopolitical context this paper engages with. [</w:t>
      </w:r>
      <w:proofErr w:type="gramStart"/>
      <w:r w:rsidRPr="00BA0CC0">
        <w:rPr>
          <w:sz w:val="16"/>
        </w:rPr>
        <w:t>…]</w:t>
      </w:r>
      <w:r w:rsidRPr="00BA0CC0">
        <w:rPr>
          <w:b/>
          <w:bCs/>
          <w:highlight w:val="cyan"/>
          <w:u w:val="single"/>
        </w:rPr>
        <w:t>A</w:t>
      </w:r>
      <w:proofErr w:type="gramEnd"/>
      <w:r w:rsidRPr="00BA0CC0">
        <w:rPr>
          <w:b/>
          <w:bCs/>
          <w:highlight w:val="cyan"/>
          <w:u w:val="single"/>
        </w:rPr>
        <w:t xml:space="preserve"> key element in the construction of the human-other animal dualism is the process of othering</w:t>
      </w:r>
      <w:r w:rsidRPr="00BA0CC0">
        <w:rPr>
          <w:sz w:val="16"/>
        </w:rPr>
        <w:t xml:space="preserve"> (see [36], pp. 2–3). </w:t>
      </w:r>
      <w:r w:rsidRPr="00BA0CC0">
        <w:rPr>
          <w:b/>
          <w:bCs/>
          <w:highlight w:val="cyan"/>
          <w:u w:val="single"/>
        </w:rPr>
        <w:t>Other animals are positioned individually, as species</w:t>
      </w:r>
      <w:r w:rsidRPr="00BA0CC0">
        <w:rPr>
          <w:b/>
          <w:bCs/>
          <w:u w:val="single"/>
        </w:rPr>
        <w:t xml:space="preserve"> and across species, </w:t>
      </w:r>
      <w:r w:rsidRPr="00BA0CC0">
        <w:rPr>
          <w:b/>
          <w:bCs/>
          <w:highlight w:val="cyan"/>
          <w:u w:val="single"/>
        </w:rPr>
        <w:t>as absent referents</w:t>
      </w:r>
      <w:r w:rsidRPr="00BA0CC0">
        <w:rPr>
          <w:sz w:val="16"/>
          <w:highlight w:val="cyan"/>
        </w:rPr>
        <w:t xml:space="preserve">. </w:t>
      </w:r>
      <w:r w:rsidRPr="00BA0CC0">
        <w:rPr>
          <w:highlight w:val="cyan"/>
          <w:u w:val="single"/>
        </w:rPr>
        <w:t>Subjects are made into objects</w:t>
      </w:r>
      <w:r w:rsidRPr="00BA0CC0">
        <w:rPr>
          <w:u w:val="single"/>
        </w:rPr>
        <w:t xml:space="preserve"> through an anthropocentric </w:t>
      </w:r>
      <w:proofErr w:type="spellStart"/>
      <w:r w:rsidRPr="00BA0CC0">
        <w:rPr>
          <w:u w:val="single"/>
        </w:rPr>
        <w:t>deontologizing</w:t>
      </w:r>
      <w:proofErr w:type="spellEnd"/>
      <w:r w:rsidRPr="00BA0CC0">
        <w:rPr>
          <w:u w:val="single"/>
        </w:rPr>
        <w:t xml:space="preserve"> (see [1], p. 29). The process is </w:t>
      </w:r>
      <w:r w:rsidRPr="00BA0CC0">
        <w:rPr>
          <w:highlight w:val="cyan"/>
          <w:u w:val="single"/>
        </w:rPr>
        <w:t>rooted in a ‘logic which</w:t>
      </w:r>
      <w:r w:rsidRPr="00BA0CC0">
        <w:rPr>
          <w:u w:val="single"/>
        </w:rPr>
        <w:t xml:space="preserve"> </w:t>
      </w:r>
      <w:r w:rsidRPr="00BA0CC0">
        <w:rPr>
          <w:highlight w:val="cyan"/>
          <w:u w:val="single"/>
        </w:rPr>
        <w:t>reproduces the human-animal</w:t>
      </w:r>
      <w:r w:rsidRPr="00BA0CC0">
        <w:rPr>
          <w:u w:val="single"/>
        </w:rPr>
        <w:t xml:space="preserve"> </w:t>
      </w:r>
      <w:r w:rsidRPr="00BA0CC0">
        <w:rPr>
          <w:highlight w:val="cyan"/>
          <w:u w:val="single"/>
        </w:rPr>
        <w:t>divide</w:t>
      </w:r>
      <w:r w:rsidRPr="00BA0CC0">
        <w:rPr>
          <w:u w:val="single"/>
        </w:rPr>
        <w:t xml:space="preserve"> and the characterization of “the” animal as “the” other </w:t>
      </w:r>
      <w:r w:rsidRPr="00BA0CC0">
        <w:rPr>
          <w:highlight w:val="cyan"/>
          <w:u w:val="single"/>
        </w:rPr>
        <w:t>through a</w:t>
      </w:r>
      <w:r w:rsidRPr="00BA0CC0">
        <w:rPr>
          <w:u w:val="single"/>
        </w:rPr>
        <w:t xml:space="preserve"> </w:t>
      </w:r>
      <w:r w:rsidRPr="00BA0CC0">
        <w:rPr>
          <w:highlight w:val="cyan"/>
          <w:u w:val="single"/>
        </w:rPr>
        <w:t>hierarchy of</w:t>
      </w:r>
      <w:r w:rsidRPr="00BA0CC0">
        <w:rPr>
          <w:sz w:val="16"/>
        </w:rPr>
        <w:t xml:space="preserve"> beings </w:t>
      </w:r>
      <w:r w:rsidRPr="00BA0CC0">
        <w:rPr>
          <w:b/>
          <w:bCs/>
          <w:u w:val="single"/>
        </w:rPr>
        <w:t xml:space="preserve">along </w:t>
      </w:r>
      <w:proofErr w:type="gramStart"/>
      <w:r w:rsidRPr="00BA0CC0">
        <w:rPr>
          <w:b/>
          <w:bCs/>
          <w:highlight w:val="cyan"/>
          <w:u w:val="single"/>
        </w:rPr>
        <w:t>particular cognitive</w:t>
      </w:r>
      <w:proofErr w:type="gramEnd"/>
      <w:r w:rsidRPr="00BA0CC0">
        <w:rPr>
          <w:b/>
          <w:bCs/>
          <w:highlight w:val="cyan"/>
          <w:u w:val="single"/>
        </w:rPr>
        <w:t xml:space="preserve"> abilities’</w:t>
      </w:r>
      <w:r w:rsidRPr="00BA0CC0">
        <w:rPr>
          <w:sz w:val="16"/>
        </w:rPr>
        <w:t xml:space="preserve"> ([13], p. 72). The process is both anthropocentric and </w:t>
      </w:r>
      <w:proofErr w:type="spellStart"/>
      <w:r w:rsidRPr="00BA0CC0">
        <w:rPr>
          <w:sz w:val="16"/>
        </w:rPr>
        <w:t>speciesist</w:t>
      </w:r>
      <w:proofErr w:type="spellEnd"/>
      <w:r w:rsidRPr="00BA0CC0">
        <w:rPr>
          <w:sz w:val="16"/>
        </w:rPr>
        <w:t xml:space="preserve">. It is anthropocentric in that traits considered of human value are central. </w:t>
      </w:r>
      <w:r w:rsidRPr="00BA0CC0">
        <w:rPr>
          <w:b/>
          <w:bCs/>
          <w:highlight w:val="cyan"/>
          <w:u w:val="single"/>
        </w:rPr>
        <w:t xml:space="preserve">It is </w:t>
      </w:r>
      <w:proofErr w:type="spellStart"/>
      <w:r w:rsidRPr="00BA0CC0">
        <w:rPr>
          <w:b/>
          <w:bCs/>
          <w:highlight w:val="cyan"/>
          <w:u w:val="single"/>
        </w:rPr>
        <w:t>speciesist</w:t>
      </w:r>
      <w:proofErr w:type="spellEnd"/>
      <w:r w:rsidRPr="00BA0CC0">
        <w:rPr>
          <w:b/>
          <w:bCs/>
          <w:u w:val="single"/>
        </w:rPr>
        <w:t xml:space="preserve"> given how these traits are prioritized in the construction of hierarchy, and subsequent (different) values are afforded along species lines</w:t>
      </w:r>
      <w:r w:rsidRPr="00BA0CC0">
        <w:rPr>
          <w:sz w:val="16"/>
        </w:rPr>
        <w:t xml:space="preserve"> (see [40]). Such values are contextual and </w:t>
      </w:r>
      <w:proofErr w:type="gramStart"/>
      <w:r w:rsidRPr="00BA0CC0">
        <w:rPr>
          <w:sz w:val="16"/>
        </w:rPr>
        <w:t>ever-shifting</w:t>
      </w:r>
      <w:proofErr w:type="gramEnd"/>
      <w:r w:rsidRPr="00BA0CC0">
        <w:rPr>
          <w:sz w:val="16"/>
        </w:rPr>
        <w:t>. By way of example, insects are viewed quite differently, as are cows, to species such as dogs and cats, whales and dolphins (in the west</w:t>
      </w:r>
      <w:r w:rsidRPr="00BA0CC0">
        <w:rPr>
          <w:b/>
          <w:bCs/>
          <w:u w:val="single"/>
        </w:rPr>
        <w:t xml:space="preserve">). </w:t>
      </w:r>
      <w:r w:rsidRPr="00BA0CC0">
        <w:rPr>
          <w:b/>
          <w:bCs/>
          <w:highlight w:val="cyan"/>
          <w:u w:val="single"/>
        </w:rPr>
        <w:t>The potential of insects as tools and weapons of war is at the cutting edge of military technoscienc</w:t>
      </w:r>
      <w:r w:rsidRPr="00BA0CC0">
        <w:rPr>
          <w:b/>
          <w:bCs/>
          <w:u w:val="single"/>
        </w:rPr>
        <w:t>e, of biotechnology, neurotechnology and neuroscience</w:t>
      </w:r>
      <w:r w:rsidRPr="00BA0CC0">
        <w:rPr>
          <w:b/>
          <w:bCs/>
          <w:highlight w:val="cyan"/>
          <w:u w:val="single"/>
        </w:rPr>
        <w:t>. As biologically ‘simpler’ organisms, they are the focus of</w:t>
      </w:r>
      <w:r w:rsidRPr="00BA0CC0">
        <w:rPr>
          <w:b/>
          <w:bCs/>
          <w:u w:val="single"/>
        </w:rPr>
        <w:t xml:space="preserve"> early </w:t>
      </w:r>
      <w:r w:rsidRPr="00BA0CC0">
        <w:rPr>
          <w:b/>
          <w:bCs/>
          <w:highlight w:val="cyan"/>
          <w:u w:val="single"/>
        </w:rPr>
        <w:t>research</w:t>
      </w:r>
      <w:r w:rsidRPr="00BA0CC0">
        <w:rPr>
          <w:b/>
          <w:bCs/>
          <w:u w:val="single"/>
        </w:rPr>
        <w:t xml:space="preserve"> and testing</w:t>
      </w:r>
      <w:r w:rsidRPr="00BA0CC0">
        <w:rPr>
          <w:sz w:val="16"/>
        </w:rPr>
        <w:t xml:space="preserve">, laying the groundwork for future systematic body manipulation and remaking of other more biologically ‘complex’ species. Proposed and actual research on the use of other animals is framed in specific terms, clearly locating the sociopolitical context of technoscientific discourse. </w:t>
      </w:r>
      <w:r w:rsidRPr="00BA0CC0">
        <w:rPr>
          <w:b/>
          <w:bCs/>
          <w:u w:val="single"/>
        </w:rPr>
        <w:t xml:space="preserve">As Dodd notes, </w:t>
      </w:r>
      <w:proofErr w:type="gramStart"/>
      <w:r w:rsidRPr="00BA0CC0">
        <w:rPr>
          <w:b/>
          <w:bCs/>
          <w:u w:val="single"/>
        </w:rPr>
        <w:t>For</w:t>
      </w:r>
      <w:proofErr w:type="gramEnd"/>
      <w:r w:rsidRPr="00BA0CC0">
        <w:rPr>
          <w:b/>
          <w:bCs/>
          <w:u w:val="single"/>
        </w:rPr>
        <w:t xml:space="preserve"> readers unfamiliar with DoD [US Department of Defense] documents but well-acquainted with contemporary critical literature about animals</w:t>
      </w:r>
      <w:r w:rsidRPr="00BA0CC0">
        <w:rPr>
          <w:sz w:val="16"/>
        </w:rPr>
        <w:t xml:space="preserve">, the language will appear abrupt and notably devoid of ethical considerations; this is representative of the ways in which such projects tend to be described within the military-industrial community ([11], p. 159). </w:t>
      </w:r>
      <w:r w:rsidRPr="00BA0CC0">
        <w:rPr>
          <w:b/>
          <w:bCs/>
          <w:u w:val="single"/>
        </w:rPr>
        <w:t xml:space="preserve">The language </w:t>
      </w:r>
      <w:r w:rsidRPr="00BA0CC0">
        <w:rPr>
          <w:b/>
          <w:bCs/>
          <w:highlight w:val="cyan"/>
          <w:u w:val="single"/>
        </w:rPr>
        <w:t>Dodd refers to</w:t>
      </w:r>
      <w:r w:rsidRPr="00BA0CC0">
        <w:rPr>
          <w:b/>
          <w:bCs/>
          <w:u w:val="single"/>
        </w:rPr>
        <w:t xml:space="preserve"> is clear in </w:t>
      </w:r>
      <w:r w:rsidRPr="00BA0CC0">
        <w:rPr>
          <w:b/>
          <w:bCs/>
          <w:highlight w:val="cyan"/>
          <w:u w:val="single"/>
        </w:rPr>
        <w:t>DARPA’s first information brief seeking proposals for ‘controlled biological systems’</w:t>
      </w:r>
      <w:r w:rsidRPr="00BA0CC0">
        <w:rPr>
          <w:b/>
          <w:bCs/>
          <w:u w:val="single"/>
        </w:rPr>
        <w:t xml:space="preserve"> </w:t>
      </w:r>
      <w:r w:rsidRPr="00BA0CC0">
        <w:rPr>
          <w:sz w:val="16"/>
        </w:rPr>
        <w:t xml:space="preserve">([24], p. 537): </w:t>
      </w:r>
      <w:r w:rsidRPr="00BA0CC0">
        <w:rPr>
          <w:b/>
          <w:bCs/>
          <w:u w:val="single"/>
        </w:rPr>
        <w:t xml:space="preserve">The Defense Advanced Research Projects Agency </w:t>
      </w:r>
      <w:r w:rsidRPr="00BA0CC0">
        <w:rPr>
          <w:b/>
          <w:bCs/>
          <w:highlight w:val="cyan"/>
          <w:u w:val="single"/>
        </w:rPr>
        <w:t xml:space="preserve">(DARPA) is soliciting research proposals </w:t>
      </w:r>
      <w:proofErr w:type="gramStart"/>
      <w:r w:rsidRPr="00BA0CC0">
        <w:rPr>
          <w:b/>
          <w:bCs/>
          <w:highlight w:val="cyan"/>
          <w:u w:val="single"/>
        </w:rPr>
        <w:t>in</w:t>
      </w:r>
      <w:r w:rsidRPr="00BA0CC0">
        <w:rPr>
          <w:b/>
          <w:bCs/>
          <w:u w:val="single"/>
        </w:rPr>
        <w:t xml:space="preserve"> the area of</w:t>
      </w:r>
      <w:proofErr w:type="gramEnd"/>
      <w:r w:rsidRPr="00BA0CC0">
        <w:rPr>
          <w:b/>
          <w:bCs/>
          <w:u w:val="single"/>
        </w:rPr>
        <w:t xml:space="preserve"> Hybrid Insect MEMS [</w:t>
      </w:r>
      <w:r w:rsidRPr="00BA0CC0">
        <w:rPr>
          <w:b/>
          <w:bCs/>
          <w:highlight w:val="cyan"/>
          <w:u w:val="single"/>
        </w:rPr>
        <w:t>micro electrical mechanical systems</w:t>
      </w:r>
      <w:r w:rsidRPr="00BA0CC0">
        <w:rPr>
          <w:sz w:val="16"/>
        </w:rPr>
        <w:t xml:space="preserve">, HI-MEMS]. </w:t>
      </w:r>
      <w:r w:rsidRPr="00BA0CC0">
        <w:rPr>
          <w:b/>
          <w:bCs/>
          <w:u w:val="single"/>
        </w:rPr>
        <w:t>Proposed research should investigate innovative approaches that enable revolutionary advances in science, devices or systems</w:t>
      </w:r>
      <w:r w:rsidRPr="00BA0CC0">
        <w:rPr>
          <w:sz w:val="16"/>
        </w:rPr>
        <w:t>. Specifically excluded is research, which primarily results in evolutionary improvement upon existing state-of-the-art</w:t>
      </w:r>
      <w:r w:rsidRPr="00BA0CC0">
        <w:rPr>
          <w:b/>
          <w:bCs/>
          <w:szCs w:val="36"/>
          <w:highlight w:val="cyan"/>
          <w:u w:val="single"/>
        </w:rPr>
        <w:t>. DARPA seeks</w:t>
      </w:r>
      <w:r w:rsidRPr="00BA0CC0">
        <w:rPr>
          <w:b/>
          <w:bCs/>
          <w:szCs w:val="36"/>
          <w:u w:val="single"/>
        </w:rPr>
        <w:t xml:space="preserve"> innovative proposals</w:t>
      </w:r>
      <w:r w:rsidRPr="00BA0CC0">
        <w:rPr>
          <w:b/>
          <w:bCs/>
          <w:szCs w:val="36"/>
          <w:highlight w:val="cyan"/>
          <w:u w:val="single"/>
        </w:rPr>
        <w:t xml:space="preserve"> to develop technology to create insect-cyborgs</w:t>
      </w:r>
      <w:r w:rsidRPr="00BA0CC0">
        <w:rPr>
          <w:sz w:val="16"/>
        </w:rPr>
        <w:t xml:space="preserve">, possibly enabled by intimately integrating microsystems within insects, during their early stages of metamorphoses. </w:t>
      </w:r>
      <w:r w:rsidRPr="00BA0CC0">
        <w:rPr>
          <w:u w:val="single"/>
        </w:rPr>
        <w:t>The healing processes from one metamorphic stage to the next stage are expected to yield more reliable bio-electromechanical interface to insects,</w:t>
      </w:r>
      <w:r w:rsidRPr="00BA0CC0">
        <w:rPr>
          <w:sz w:val="16"/>
        </w:rPr>
        <w:t xml:space="preserve"> as compared to adhesively bonded systems to adult insects. Once these platforms are integrated, various microsystem payloads can be mounted on the platforms with the goal of controlling insect locomotion, sense local environment, and scavenge power. </w:t>
      </w:r>
      <w:r w:rsidRPr="00BA0CC0">
        <w:rPr>
          <w:highlight w:val="cyan"/>
          <w:u w:val="single"/>
        </w:rPr>
        <w:t>Multidisciplinary</w:t>
      </w:r>
      <w:r w:rsidRPr="00BA0CC0">
        <w:rPr>
          <w:u w:val="single"/>
        </w:rPr>
        <w:t xml:space="preserve"> teams of </w:t>
      </w:r>
      <w:r w:rsidRPr="00BA0CC0">
        <w:rPr>
          <w:highlight w:val="cyan"/>
          <w:u w:val="single"/>
        </w:rPr>
        <w:t>engineers,</w:t>
      </w:r>
      <w:r w:rsidRPr="00BA0CC0">
        <w:rPr>
          <w:u w:val="single"/>
        </w:rPr>
        <w:t xml:space="preserve"> physicists, and biologists </w:t>
      </w:r>
      <w:r w:rsidRPr="00BA0CC0">
        <w:rPr>
          <w:highlight w:val="cyan"/>
          <w:u w:val="single"/>
        </w:rPr>
        <w:t>are expected to</w:t>
      </w:r>
      <w:r w:rsidRPr="00BA0CC0">
        <w:rPr>
          <w:u w:val="single"/>
        </w:rPr>
        <w:t xml:space="preserve"> work together to </w:t>
      </w:r>
      <w:r w:rsidRPr="00BA0CC0">
        <w:rPr>
          <w:highlight w:val="cyan"/>
          <w:u w:val="single"/>
        </w:rPr>
        <w:t>develop new technologies</w:t>
      </w:r>
      <w:r w:rsidRPr="00BA0CC0">
        <w:rPr>
          <w:u w:val="single"/>
        </w:rPr>
        <w:t xml:space="preserve"> </w:t>
      </w:r>
      <w:r w:rsidRPr="00BA0CC0">
        <w:rPr>
          <w:highlight w:val="cyan"/>
          <w:u w:val="single"/>
        </w:rPr>
        <w:t>utilizing insect biology,</w:t>
      </w:r>
      <w:r w:rsidRPr="00BA0CC0">
        <w:rPr>
          <w:u w:val="single"/>
        </w:rPr>
        <w:t xml:space="preserve"> while developing foundations for the new field of insect cyborg engineering</w:t>
      </w:r>
      <w:r w:rsidRPr="00BA0CC0">
        <w:rPr>
          <w:sz w:val="16"/>
        </w:rPr>
        <w:t xml:space="preserve"> [23]. Implicit is the augmentation and amplification of the biological with nanotechnology, to “</w:t>
      </w:r>
      <w:r w:rsidRPr="00BA0CC0">
        <w:rPr>
          <w:highlight w:val="cyan"/>
          <w:u w:val="single"/>
        </w:rPr>
        <w:t>integrate living and nonliving components</w:t>
      </w:r>
      <w:r w:rsidRPr="00BA0CC0">
        <w:rPr>
          <w:u w:val="single"/>
        </w:rPr>
        <w:t xml:space="preserve"> for novel device applications”.</w:t>
      </w:r>
      <w:r w:rsidRPr="00BA0CC0">
        <w:rPr>
          <w:sz w:val="16"/>
        </w:rPr>
        <w:t xml:space="preserve"> In other words, the (further) instrumentalization of life for military ends ([24], p. 537). </w:t>
      </w:r>
      <w:r w:rsidRPr="00BA0CC0">
        <w:rPr>
          <w:b/>
          <w:bCs/>
          <w:highlight w:val="cyan"/>
          <w:u w:val="single"/>
        </w:rPr>
        <w:t>Whereas the biological is clearly a key ‘component</w:t>
      </w:r>
      <w:proofErr w:type="gramStart"/>
      <w:r w:rsidRPr="00BA0CC0">
        <w:rPr>
          <w:b/>
          <w:bCs/>
          <w:highlight w:val="cyan"/>
          <w:u w:val="single"/>
        </w:rPr>
        <w:t>’</w:t>
      </w:r>
      <w:r w:rsidRPr="00BA0CC0">
        <w:rPr>
          <w:b/>
          <w:bCs/>
          <w:u w:val="single"/>
        </w:rPr>
        <w:t>, and</w:t>
      </w:r>
      <w:proofErr w:type="gramEnd"/>
      <w:r w:rsidRPr="00BA0CC0">
        <w:rPr>
          <w:b/>
          <w:bCs/>
          <w:u w:val="single"/>
        </w:rPr>
        <w:t xml:space="preserve"> supersedes current human technologies (including </w:t>
      </w:r>
      <w:proofErr w:type="spellStart"/>
      <w:r w:rsidRPr="00BA0CC0">
        <w:rPr>
          <w:b/>
          <w:bCs/>
          <w:u w:val="single"/>
        </w:rPr>
        <w:t>biomimesis</w:t>
      </w:r>
      <w:proofErr w:type="spellEnd"/>
      <w:r w:rsidRPr="00BA0CC0">
        <w:rPr>
          <w:b/>
          <w:bCs/>
          <w:u w:val="single"/>
        </w:rPr>
        <w:t>: attempts to copy, and seek design influence from, biological systems for military and other purposes), there is both an absence of any ethical considerations and reference to the biological as more than an object</w:t>
      </w:r>
      <w:r w:rsidRPr="00BA0CC0">
        <w:rPr>
          <w:sz w:val="16"/>
        </w:rPr>
        <w:t xml:space="preserve">. The individual animals are absent referents, reduced to mere biological stages, evolutionary traits and components with specific and significant military potential. </w:t>
      </w:r>
      <w:r w:rsidRPr="00BA0CC0">
        <w:rPr>
          <w:u w:val="single"/>
        </w:rPr>
        <w:t xml:space="preserve">Such potential is currently beyond the scope of cutting-edge (nonbiological) MEMS. Further, </w:t>
      </w:r>
      <w:r w:rsidRPr="00BA0CC0">
        <w:rPr>
          <w:highlight w:val="cyan"/>
          <w:u w:val="single"/>
        </w:rPr>
        <w:t>it is clearly assumed that the biological</w:t>
      </w:r>
      <w:r w:rsidRPr="00BA0CC0">
        <w:rPr>
          <w:u w:val="single"/>
        </w:rPr>
        <w:t xml:space="preserve">, the natural, </w:t>
      </w:r>
      <w:r w:rsidRPr="00BA0CC0">
        <w:rPr>
          <w:highlight w:val="cyan"/>
          <w:u w:val="single"/>
        </w:rPr>
        <w:t>can be</w:t>
      </w:r>
      <w:r w:rsidRPr="00BA0CC0">
        <w:rPr>
          <w:u w:val="single"/>
        </w:rPr>
        <w:t xml:space="preserve"> </w:t>
      </w:r>
      <w:r w:rsidRPr="00BA0CC0">
        <w:rPr>
          <w:highlight w:val="cyan"/>
          <w:u w:val="single"/>
        </w:rPr>
        <w:t>improved in an</w:t>
      </w:r>
      <w:r w:rsidRPr="00BA0CC0">
        <w:rPr>
          <w:u w:val="single"/>
        </w:rPr>
        <w:t xml:space="preserve"> unquestioned </w:t>
      </w:r>
      <w:r w:rsidRPr="00BA0CC0">
        <w:rPr>
          <w:highlight w:val="cyan"/>
          <w:u w:val="single"/>
        </w:rPr>
        <w:t>anthropocentric sense</w:t>
      </w:r>
      <w:r w:rsidRPr="00BA0CC0">
        <w:rPr>
          <w:u w:val="single"/>
        </w:rPr>
        <w:t>. The desired potential to ‘scavenge’, as a key goal</w:t>
      </w:r>
      <w:r w:rsidRPr="00BA0CC0">
        <w:rPr>
          <w:sz w:val="16"/>
        </w:rPr>
        <w:t xml:space="preserve"> of the HI-MEMS </w:t>
      </w:r>
      <w:proofErr w:type="spellStart"/>
      <w:r w:rsidRPr="00BA0CC0">
        <w:rPr>
          <w:sz w:val="16"/>
        </w:rPr>
        <w:t>programme</w:t>
      </w:r>
      <w:proofErr w:type="spellEnd"/>
      <w:r w:rsidRPr="00BA0CC0">
        <w:rPr>
          <w:sz w:val="16"/>
        </w:rPr>
        <w:t>, is aptly described by Charles Zerner as parasitic: another example of humanity sucking the life out of a militarized nature for anthropocentric ends ([52], p. 300). As dystopian as Zerner’s metaphor may be</w:t>
      </w:r>
      <w:r w:rsidRPr="00BA0CC0">
        <w:rPr>
          <w:u w:val="single"/>
        </w:rPr>
        <w:t xml:space="preserve">, we can recall Nibert’s identification of </w:t>
      </w:r>
      <w:r w:rsidRPr="00BA0CC0">
        <w:rPr>
          <w:highlight w:val="cyan"/>
          <w:u w:val="single"/>
        </w:rPr>
        <w:t>animal agriculture</w:t>
      </w:r>
      <w:r w:rsidRPr="00BA0CC0">
        <w:rPr>
          <w:u w:val="single"/>
        </w:rPr>
        <w:t xml:space="preserve"> as a precursor and </w:t>
      </w:r>
      <w:r w:rsidRPr="00BA0CC0">
        <w:rPr>
          <w:highlight w:val="cyan"/>
          <w:u w:val="single"/>
        </w:rPr>
        <w:t>essential for militarism</w:t>
      </w:r>
      <w:r w:rsidRPr="00BA0CC0">
        <w:rPr>
          <w:u w:val="single"/>
        </w:rPr>
        <w:t xml:space="preserve"> </w:t>
      </w:r>
      <w:r w:rsidRPr="00BA0CC0">
        <w:rPr>
          <w:b/>
          <w:bCs/>
          <w:highlight w:val="cyan"/>
          <w:u w:val="single"/>
        </w:rPr>
        <w:t>and a precondition</w:t>
      </w:r>
      <w:r w:rsidRPr="00BA0CC0">
        <w:rPr>
          <w:b/>
          <w:bCs/>
          <w:u w:val="single"/>
        </w:rPr>
        <w:t xml:space="preserve"> </w:t>
      </w:r>
      <w:r w:rsidRPr="00BA0CC0">
        <w:rPr>
          <w:b/>
          <w:bCs/>
          <w:highlight w:val="cyan"/>
          <w:u w:val="single"/>
        </w:rPr>
        <w:t>for</w:t>
      </w:r>
      <w:r w:rsidRPr="00BA0CC0">
        <w:rPr>
          <w:b/>
          <w:bCs/>
          <w:u w:val="single"/>
        </w:rPr>
        <w:t xml:space="preserve"> the engendering of </w:t>
      </w:r>
      <w:r w:rsidRPr="00BA0CC0">
        <w:rPr>
          <w:b/>
          <w:bCs/>
          <w:highlight w:val="cyan"/>
          <w:u w:val="single"/>
        </w:rPr>
        <w:t>large-scale societal violence</w:t>
      </w:r>
      <w:r w:rsidRPr="00BA0CC0">
        <w:rPr>
          <w:sz w:val="16"/>
        </w:rPr>
        <w:t xml:space="preserve"> [28]. The creation of ‘smart’ insects, or </w:t>
      </w:r>
      <w:proofErr w:type="spellStart"/>
      <w:r w:rsidRPr="00BA0CC0">
        <w:rPr>
          <w:sz w:val="16"/>
        </w:rPr>
        <w:t>cybugs</w:t>
      </w:r>
      <w:proofErr w:type="spellEnd"/>
      <w:r w:rsidRPr="00BA0CC0">
        <w:rPr>
          <w:sz w:val="16"/>
        </w:rPr>
        <w:t xml:space="preserve">, is part of what Zerner describes as the design of ‘stealth nature’. </w:t>
      </w:r>
      <w:r w:rsidRPr="00BA0CC0">
        <w:rPr>
          <w:u w:val="single"/>
        </w:rPr>
        <w:t xml:space="preserve">A stealth nature is ‘a nature that surveils, that itself is hidden in plain </w:t>
      </w:r>
      <w:proofErr w:type="spellStart"/>
      <w:r w:rsidRPr="00BA0CC0">
        <w:rPr>
          <w:u w:val="single"/>
        </w:rPr>
        <w:t>site</w:t>
      </w:r>
      <w:proofErr w:type="spellEnd"/>
      <w:r w:rsidRPr="00BA0CC0">
        <w:rPr>
          <w:u w:val="single"/>
        </w:rPr>
        <w:t>, camouflaged by and through its everyday form’</w:t>
      </w:r>
      <w:r w:rsidRPr="00BA0CC0">
        <w:rPr>
          <w:sz w:val="16"/>
        </w:rPr>
        <w:t xml:space="preserve"> ([52], p. 317). An interesting juxtaposition emerges. The qualities of </w:t>
      </w:r>
      <w:proofErr w:type="gramStart"/>
      <w:r w:rsidRPr="00BA0CC0">
        <w:rPr>
          <w:sz w:val="16"/>
        </w:rPr>
        <w:t>particular species</w:t>
      </w:r>
      <w:proofErr w:type="gramEnd"/>
      <w:r w:rsidRPr="00BA0CC0">
        <w:rPr>
          <w:sz w:val="16"/>
        </w:rPr>
        <w:t xml:space="preserve">, in many ways superior to human abilities in the specific context of militarism and human warfare, are deemed useful. </w:t>
      </w:r>
      <w:r w:rsidRPr="00BA0CC0">
        <w:rPr>
          <w:b/>
          <w:bCs/>
          <w:highlight w:val="cyan"/>
          <w:u w:val="single"/>
        </w:rPr>
        <w:t>Weaponization of</w:t>
      </w:r>
      <w:r w:rsidRPr="00BA0CC0">
        <w:rPr>
          <w:b/>
          <w:bCs/>
          <w:u w:val="single"/>
        </w:rPr>
        <w:t xml:space="preserve"> </w:t>
      </w:r>
      <w:r w:rsidRPr="00BA0CC0">
        <w:rPr>
          <w:b/>
          <w:bCs/>
          <w:highlight w:val="cyan"/>
          <w:u w:val="single"/>
        </w:rPr>
        <w:t>other animals renders the constructed</w:t>
      </w:r>
      <w:r w:rsidRPr="00BA0CC0">
        <w:rPr>
          <w:b/>
          <w:bCs/>
          <w:u w:val="single"/>
        </w:rPr>
        <w:t xml:space="preserve"> ‘</w:t>
      </w:r>
      <w:r w:rsidRPr="00BA0CC0">
        <w:rPr>
          <w:b/>
          <w:bCs/>
          <w:highlight w:val="cyan"/>
          <w:u w:val="single"/>
        </w:rPr>
        <w:t>hierarchy of beings’ unquestioned</w:t>
      </w:r>
      <w:r w:rsidRPr="00BA0CC0">
        <w:rPr>
          <w:b/>
          <w:bCs/>
          <w:u w:val="single"/>
        </w:rPr>
        <w:t>.</w:t>
      </w:r>
      <w:r w:rsidRPr="00BA0CC0">
        <w:rPr>
          <w:sz w:val="16"/>
        </w:rPr>
        <w:t xml:space="preserve"> By way of example, ‘in order to create a cyborg, one must begin by </w:t>
      </w:r>
      <w:proofErr w:type="spellStart"/>
      <w:r w:rsidRPr="00BA0CC0">
        <w:rPr>
          <w:sz w:val="16"/>
        </w:rPr>
        <w:t>conceptualising</w:t>
      </w:r>
      <w:proofErr w:type="spellEnd"/>
      <w:r w:rsidRPr="00BA0CC0">
        <w:rPr>
          <w:sz w:val="16"/>
        </w:rPr>
        <w:t xml:space="preserve"> the organism as a kind of machine’, as technology ([11], p. 155). It is through seeing an animal as machine-like that we </w:t>
      </w:r>
      <w:proofErr w:type="gramStart"/>
      <w:r w:rsidRPr="00BA0CC0">
        <w:rPr>
          <w:sz w:val="16"/>
        </w:rPr>
        <w:t>are able to</w:t>
      </w:r>
      <w:proofErr w:type="gramEnd"/>
      <w:r w:rsidRPr="00BA0CC0">
        <w:rPr>
          <w:sz w:val="16"/>
        </w:rPr>
        <w:t xml:space="preserve"> view it as (in some ways) superior without destabilizing humanity’s self-appointed position of mastery. </w:t>
      </w:r>
      <w:r w:rsidRPr="00BA0CC0">
        <w:rPr>
          <w:b/>
          <w:bCs/>
          <w:u w:val="single"/>
        </w:rPr>
        <w:t xml:space="preserve">In ‘Ecologies of empire: </w:t>
      </w:r>
      <w:r w:rsidRPr="00BA0CC0">
        <w:rPr>
          <w:b/>
          <w:bCs/>
          <w:highlight w:val="cyan"/>
          <w:u w:val="single"/>
        </w:rPr>
        <w:t>on the new uses of the honeybee’</w:t>
      </w:r>
      <w:r w:rsidRPr="00BA0CC0">
        <w:rPr>
          <w:b/>
          <w:bCs/>
          <w:u w:val="single"/>
        </w:rPr>
        <w:t>, Jake Kosek confronts the history of the ‘modern honeybee… through the labyrinth of the military-industrial complex’</w:t>
      </w:r>
      <w:r w:rsidRPr="00BA0CC0">
        <w:rPr>
          <w:sz w:val="16"/>
        </w:rPr>
        <w:t xml:space="preserve">. In particular, he focuses on how it ‘has been </w:t>
      </w:r>
      <w:r w:rsidRPr="00BA0CC0">
        <w:rPr>
          <w:b/>
          <w:bCs/>
          <w:szCs w:val="36"/>
          <w:highlight w:val="cyan"/>
          <w:u w:val="single"/>
        </w:rPr>
        <w:t>remade as a military technology and strategic resource for the battlefield’</w:t>
      </w:r>
      <w:r w:rsidRPr="00BA0CC0">
        <w:rPr>
          <w:szCs w:val="36"/>
        </w:rPr>
        <w:t xml:space="preserve"> </w:t>
      </w:r>
      <w:r w:rsidRPr="00BA0CC0">
        <w:rPr>
          <w:sz w:val="16"/>
        </w:rPr>
        <w:t xml:space="preserve">([22], p. 651). For example, through their deployment ‘as efficient and effective homeland security detective devices’ (Stealthy Insect Sensor Project Team, quoted in ibid, p. 656). A 1944 article in Popular Science described the honeybee as ‘far more important to both war industry and our food supply than most people realize’ ([43], p. 98.). An underlying theme, central to current approaches to remaking, the </w:t>
      </w:r>
      <w:proofErr w:type="spellStart"/>
      <w:r w:rsidRPr="00BA0CC0">
        <w:rPr>
          <w:sz w:val="16"/>
        </w:rPr>
        <w:t>militarisation</w:t>
      </w:r>
      <w:proofErr w:type="spellEnd"/>
      <w:r w:rsidRPr="00BA0CC0">
        <w:rPr>
          <w:sz w:val="16"/>
        </w:rPr>
        <w:t xml:space="preserve"> of other species, was clearly stated:</w:t>
      </w:r>
    </w:p>
    <w:p w14:paraId="6340E955" w14:textId="463B1916" w:rsidR="00BA0CC0" w:rsidRPr="00BA0CC0" w:rsidRDefault="00BA0CC0" w:rsidP="00BA0CC0">
      <w:pPr>
        <w:pStyle w:val="Heading4"/>
        <w:rPr>
          <w:rFonts w:cs="Times New Roman"/>
          <w:bCs/>
        </w:rPr>
      </w:pPr>
      <w:r w:rsidRPr="00BA0CC0">
        <w:rPr>
          <w:rFonts w:cs="Times New Roman"/>
          <w:bCs/>
        </w:rPr>
        <w:t xml:space="preserve">The dualistic structure of technological development places animals at the frontline against structural violence. It begins with animals. </w:t>
      </w:r>
    </w:p>
    <w:p w14:paraId="4C44508C" w14:textId="77777777" w:rsidR="00BA0CC0" w:rsidRPr="00BA0CC0" w:rsidRDefault="00BA0CC0" w:rsidP="00BA0CC0">
      <w:pPr>
        <w:pStyle w:val="fonts"/>
        <w:spacing w:before="0" w:beforeAutospacing="0" w:after="0" w:afterAutospacing="0"/>
        <w:rPr>
          <w:sz w:val="18"/>
          <w:szCs w:val="18"/>
        </w:rPr>
      </w:pPr>
      <w:r w:rsidRPr="00BA0CC0">
        <w:rPr>
          <w:rStyle w:val="Style13ptBold"/>
          <w:rFonts w:eastAsiaTheme="majorEastAsia"/>
        </w:rPr>
        <w:t>Salter 13</w:t>
      </w:r>
      <w:r w:rsidRPr="00BA0CC0">
        <w:rPr>
          <w:rStyle w:val="Strong"/>
          <w:rFonts w:eastAsiaTheme="majorEastAsia"/>
          <w:sz w:val="22"/>
          <w:szCs w:val="22"/>
        </w:rPr>
        <w:t xml:space="preserve"> </w:t>
      </w:r>
      <w:r w:rsidRPr="00BA0CC0">
        <w:rPr>
          <w:sz w:val="18"/>
          <w:szCs w:val="18"/>
        </w:rPr>
        <w:t>[Colin Salter, "Animals and War: Confronting the Military- Animal Industrial Complex", 2013, Lexington Books, https://www.google.com/books/edition/Animals_and_War/279nAgAAQBAJ?hl=en&amp;gbpv=0] //ALANR</w:t>
      </w:r>
    </w:p>
    <w:p w14:paraId="73D2EF8F" w14:textId="77777777" w:rsidR="00BA0CC0" w:rsidRPr="00BA0CC0" w:rsidRDefault="00BA0CC0" w:rsidP="00BA0CC0">
      <w:pPr>
        <w:pStyle w:val="fonts"/>
        <w:spacing w:before="0" w:beforeAutospacing="0" w:after="0" w:afterAutospacing="0"/>
        <w:rPr>
          <w:sz w:val="18"/>
          <w:szCs w:val="18"/>
        </w:rPr>
      </w:pPr>
    </w:p>
    <w:p w14:paraId="7E3D45F2" w14:textId="77777777" w:rsidR="00BA0CC0" w:rsidRPr="00BA0CC0" w:rsidRDefault="00BA0CC0" w:rsidP="00BA0CC0">
      <w:pPr>
        <w:rPr>
          <w:u w:val="single"/>
        </w:rPr>
      </w:pPr>
      <w:r w:rsidRPr="00BA0CC0">
        <w:rPr>
          <w:sz w:val="14"/>
        </w:rPr>
        <w:t xml:space="preserve">At its core, this volume is about peace in both its negative and positive conceptions. </w:t>
      </w:r>
      <w:r w:rsidRPr="00BA0CC0">
        <w:rPr>
          <w:u w:val="single"/>
        </w:rPr>
        <w:t>To put it simply, negative peace is the absence of war,</w:t>
      </w:r>
      <w:r w:rsidRPr="00BA0CC0">
        <w:rPr>
          <w:sz w:val="14"/>
        </w:rPr>
        <w:t xml:space="preserve"> of violent conflict. Positive peace, on the other hand, is a broader, progressive and affirmative vision of the world we want to see, and how we can live that change (Galtung &amp; Jacobsen, 2000). </w:t>
      </w:r>
      <w:r w:rsidRPr="00BA0CC0">
        <w:rPr>
          <w:u w:val="single"/>
        </w:rPr>
        <w:t>A vision of positive peace is one that embraces conflict:</w:t>
      </w:r>
      <w:r w:rsidRPr="00BA0CC0">
        <w:rPr>
          <w:sz w:val="14"/>
        </w:rPr>
        <w:t xml:space="preserve"> an embrace of the idea that conflict happens for a reason. Conflict has the potential to facilitate inclusive and transformative change, change rooted in an understanding of peace as justice. Conflict transformation is an ongoing and long-term process in which those enmeshed in a conflict come together, working toward building healthy relationships and communities. Conflict transformation is not about resolution. There is no endpoint. A central element of conflict transformation is a rejection of limited, and most-often superficial, attempts by a third party to impose "solutions" on parties to a conflict. </w:t>
      </w:r>
      <w:r w:rsidRPr="00BA0CC0">
        <w:rPr>
          <w:highlight w:val="cyan"/>
          <w:u w:val="single"/>
        </w:rPr>
        <w:t>In seeking to highlight the exploitation of nonhuman animals as tools of war for human ends</w:t>
      </w:r>
      <w:r w:rsidRPr="00BA0CC0">
        <w:rPr>
          <w:sz w:val="14"/>
        </w:rPr>
        <w:t xml:space="preserve">, on human terms and at the whim of </w:t>
      </w:r>
      <w:r w:rsidRPr="00BA0CC0">
        <w:rPr>
          <w:highlight w:val="cyan"/>
          <w:u w:val="single"/>
        </w:rPr>
        <w:t>anthropocentric</w:t>
      </w:r>
      <w:r w:rsidRPr="00BA0CC0">
        <w:rPr>
          <w:u w:val="single"/>
        </w:rPr>
        <w:t xml:space="preserve">, </w:t>
      </w:r>
      <w:proofErr w:type="spellStart"/>
      <w:r w:rsidRPr="00BA0CC0">
        <w:rPr>
          <w:u w:val="single"/>
        </w:rPr>
        <w:t>speciesist</w:t>
      </w:r>
      <w:proofErr w:type="spellEnd"/>
      <w:r w:rsidRPr="00BA0CC0">
        <w:rPr>
          <w:u w:val="single"/>
        </w:rPr>
        <w:t xml:space="preserve"> and human chauvinist notions</w:t>
      </w:r>
      <w:r w:rsidRPr="00BA0CC0">
        <w:rPr>
          <w:sz w:val="14"/>
        </w:rPr>
        <w:t xml:space="preserve">, this volume forms an interjection into the discourse of war. What is provided is another layer of critical intervention, another set of voices that are more than antiwar. The chapters included here expand on the critique of the military-industrial complex in relation to the broader animal industrial complex—a concept first introduced by Barbara Noske in 1989, suggesting a military-animal industrial complex. </w:t>
      </w:r>
      <w:r w:rsidRPr="00BA0CC0">
        <w:rPr>
          <w:u w:val="single"/>
        </w:rPr>
        <w:t>Use and extension-refinement of Noske's concept-which identifies permeable and dynamic boundaries in the ways and means through which nonhuman animals are exploited for profit</w:t>
      </w:r>
      <w:r w:rsidRPr="00BA0CC0">
        <w:rPr>
          <w:sz w:val="14"/>
        </w:rPr>
        <w:t xml:space="preserve">—in </w:t>
      </w:r>
      <w:r w:rsidRPr="00BA0CC0">
        <w:rPr>
          <w:u w:val="single"/>
        </w:rPr>
        <w:t>this</w:t>
      </w:r>
      <w:r w:rsidRPr="00BA0CC0">
        <w:rPr>
          <w:sz w:val="14"/>
        </w:rPr>
        <w:t xml:space="preserve"> volume </w:t>
      </w:r>
      <w:r w:rsidRPr="00BA0CC0">
        <w:rPr>
          <w:highlight w:val="cyan"/>
          <w:u w:val="single"/>
        </w:rPr>
        <w:t>seeks to move</w:t>
      </w:r>
      <w:r w:rsidRPr="00BA0CC0">
        <w:rPr>
          <w:u w:val="single"/>
        </w:rPr>
        <w:t xml:space="preserve"> </w:t>
      </w:r>
      <w:r w:rsidRPr="00BA0CC0">
        <w:rPr>
          <w:highlight w:val="cyan"/>
          <w:u w:val="single"/>
        </w:rPr>
        <w:t>beyond monolithic and "almost rhetorical" reference in critical discourse</w:t>
      </w:r>
      <w:r w:rsidRPr="00BA0CC0">
        <w:rPr>
          <w:u w:val="single"/>
        </w:rPr>
        <w:t>, identifying specific aspects of "the myriad complexity of the multiple relations, actors, technologies and identities that may be said to comprise the complex"</w:t>
      </w:r>
      <w:r w:rsidRPr="00BA0CC0">
        <w:rPr>
          <w:sz w:val="14"/>
        </w:rPr>
        <w:t xml:space="preserve"> (Twine, 2012, p. 15). In seeking to increase engagement with Noske's concept, </w:t>
      </w:r>
      <w:r w:rsidRPr="00BA0CC0">
        <w:rPr>
          <w:u w:val="single"/>
        </w:rPr>
        <w:t>Richard Twine</w:t>
      </w:r>
      <w:r w:rsidRPr="00BA0CC0">
        <w:rPr>
          <w:sz w:val="14"/>
        </w:rPr>
        <w:t xml:space="preserve"> (2012) has </w:t>
      </w:r>
      <w:r w:rsidRPr="00BA0CC0">
        <w:rPr>
          <w:u w:val="single"/>
        </w:rPr>
        <w:t>offered "</w:t>
      </w:r>
      <w:r w:rsidRPr="00BA0CC0">
        <w:rPr>
          <w:highlight w:val="cyan"/>
          <w:u w:val="single"/>
        </w:rPr>
        <w:t>an initial basic and succinct definition"</w:t>
      </w:r>
      <w:r w:rsidRPr="00BA0CC0">
        <w:rPr>
          <w:sz w:val="14"/>
          <w:highlight w:val="cyan"/>
        </w:rPr>
        <w:t xml:space="preserve"> </w:t>
      </w:r>
      <w:r w:rsidRPr="00BA0CC0">
        <w:rPr>
          <w:highlight w:val="cyan"/>
          <w:u w:val="single"/>
        </w:rPr>
        <w:t>of the animal industrial complex</w:t>
      </w:r>
      <w:r w:rsidRPr="00BA0CC0">
        <w:rPr>
          <w:sz w:val="14"/>
        </w:rPr>
        <w:t xml:space="preserve"> (with the agriculture placed in brackets to express his specific interests</w:t>
      </w:r>
      <w:r w:rsidRPr="00BA0CC0">
        <w:rPr>
          <w:u w:val="single"/>
        </w:rPr>
        <w:t>) as: a partly opaque and multiple set of networks and relationships between the corporate</w:t>
      </w:r>
      <w:r w:rsidRPr="00BA0CC0">
        <w:rPr>
          <w:sz w:val="14"/>
        </w:rPr>
        <w:t xml:space="preserve"> (agricultural) </w:t>
      </w:r>
      <w:r w:rsidRPr="00BA0CC0">
        <w:rPr>
          <w:u w:val="single"/>
        </w:rPr>
        <w:t>sector, governments, and public and private science.</w:t>
      </w:r>
      <w:r w:rsidRPr="00BA0CC0">
        <w:rPr>
          <w:sz w:val="14"/>
        </w:rPr>
        <w:t xml:space="preserve"> </w:t>
      </w:r>
      <w:r w:rsidRPr="00BA0CC0">
        <w:rPr>
          <w:u w:val="single"/>
        </w:rPr>
        <w:t>With</w:t>
      </w:r>
      <w:r w:rsidRPr="00BA0CC0">
        <w:rPr>
          <w:sz w:val="14"/>
        </w:rPr>
        <w:t xml:space="preserve"> economic, </w:t>
      </w:r>
      <w:r w:rsidRPr="00BA0CC0">
        <w:rPr>
          <w:u w:val="single"/>
        </w:rPr>
        <w:t xml:space="preserve">cultural, social and affective </w:t>
      </w:r>
      <w:r w:rsidRPr="00BA0CC0">
        <w:rPr>
          <w:highlight w:val="cyan"/>
          <w:u w:val="single"/>
        </w:rPr>
        <w:t>dimensions it encompasses an extensive range of practices, technologies</w:t>
      </w:r>
      <w:r w:rsidRPr="00BA0CC0">
        <w:rPr>
          <w:u w:val="single"/>
        </w:rPr>
        <w:t>, images, identities and markets</w:t>
      </w:r>
      <w:r w:rsidRPr="00BA0CC0">
        <w:rPr>
          <w:sz w:val="14"/>
        </w:rPr>
        <w:t xml:space="preserve"> (p. 23). In challenging the intersection of the military-industrial and animal industrial complexes, </w:t>
      </w:r>
      <w:r w:rsidRPr="00BA0CC0">
        <w:rPr>
          <w:u w:val="single"/>
        </w:rPr>
        <w:t>the arguments presented here are critical of pro-war</w:t>
      </w:r>
      <w:r w:rsidRPr="00BA0CC0">
        <w:rPr>
          <w:sz w:val="14"/>
        </w:rPr>
        <w:t xml:space="preserve"> and negative peace narratives, alongside those that may be considered as promoting a form of positive peace, albeit without addressing the nonhuman animal question.'? In many ways</w:t>
      </w:r>
      <w:r w:rsidRPr="00BA0CC0">
        <w:rPr>
          <w:u w:val="single"/>
        </w:rPr>
        <w:t xml:space="preserve">, this volume provides a number of tools for strategic peacebuilding, exposing questions central to self- and </w:t>
      </w:r>
      <w:proofErr w:type="gramStart"/>
      <w:r w:rsidRPr="00BA0CC0">
        <w:rPr>
          <w:u w:val="single"/>
        </w:rPr>
        <w:t>societal-transformation</w:t>
      </w:r>
      <w:proofErr w:type="gramEnd"/>
      <w:r w:rsidRPr="00BA0CC0">
        <w:rPr>
          <w:u w:val="single"/>
        </w:rPr>
        <w:t xml:space="preserve"> toward a more just society. </w:t>
      </w:r>
      <w:r w:rsidRPr="00BA0CC0">
        <w:rPr>
          <w:highlight w:val="cyan"/>
          <w:u w:val="single"/>
        </w:rPr>
        <w:t>Nonhuman animals have had a forced role in human warfare,</w:t>
      </w:r>
      <w:r w:rsidRPr="00BA0CC0">
        <w:rPr>
          <w:u w:val="single"/>
        </w:rPr>
        <w:t xml:space="preserve"> as with most human-centered activities, for millennia</w:t>
      </w:r>
      <w:r w:rsidRPr="00BA0CC0">
        <w:rPr>
          <w:sz w:val="14"/>
        </w:rPr>
        <w:t xml:space="preserve">. </w:t>
      </w:r>
      <w:r w:rsidRPr="00BA0CC0">
        <w:rPr>
          <w:u w:val="single"/>
        </w:rPr>
        <w:t>With a focus on the nonhuman animal question, this book diverges from many critical works on war</w:t>
      </w:r>
      <w:r w:rsidRPr="00BA0CC0">
        <w:rPr>
          <w:sz w:val="14"/>
        </w:rPr>
        <w:t xml:space="preserve">: the causes of war are not explicitly engaged with here. What are highlighted are some of the horrors in our collective histories, and a possible future seeking to build negative peace as a foundation from which a positive peace can emerge. A central premise of this book is </w:t>
      </w:r>
      <w:r w:rsidRPr="00BA0CC0">
        <w:rPr>
          <w:u w:val="single"/>
        </w:rPr>
        <w:t>that a vision of a peaceful world is just on one in which there is total liberation: a world where one's gender, ability, sexuality, body, intellect and species are not used to dictate how they are considered</w:t>
      </w:r>
      <w:r w:rsidRPr="00BA0CC0">
        <w:rPr>
          <w:sz w:val="14"/>
        </w:rPr>
        <w:t xml:space="preserve">. </w:t>
      </w:r>
      <w:r w:rsidRPr="00BA0CC0">
        <w:rPr>
          <w:b/>
          <w:bCs/>
          <w:highlight w:val="cyan"/>
          <w:u w:val="single"/>
        </w:rPr>
        <w:t>The ontological dualism in the distinction between human and animal is exposed and rejected as a falsehood</w:t>
      </w:r>
      <w:r w:rsidRPr="00BA0CC0">
        <w:rPr>
          <w:sz w:val="14"/>
        </w:rPr>
        <w:t>. This is a world free of structural violence, which is exploitation and violence embedded in the very fabric of a society, where systems, institutions, policies or cultural beliefs can and do meet the needs and rights of some at the expense of others (</w:t>
      </w:r>
      <w:proofErr w:type="spellStart"/>
      <w:r w:rsidRPr="00BA0CC0">
        <w:rPr>
          <w:sz w:val="14"/>
        </w:rPr>
        <w:t>Schirch</w:t>
      </w:r>
      <w:proofErr w:type="spellEnd"/>
      <w:r w:rsidRPr="00BA0CC0">
        <w:rPr>
          <w:sz w:val="14"/>
        </w:rPr>
        <w:t>, 2004) 3 Animals and War</w:t>
      </w:r>
      <w:r w:rsidRPr="00BA0CC0">
        <w:rPr>
          <w:sz w:val="14"/>
          <w:highlight w:val="cyan"/>
        </w:rPr>
        <w:t xml:space="preserve">: </w:t>
      </w:r>
      <w:r w:rsidRPr="00BA0CC0">
        <w:rPr>
          <w:b/>
          <w:bCs/>
          <w:highlight w:val="cyan"/>
          <w:u w:val="single"/>
        </w:rPr>
        <w:t>Dismantling the Military-Animal Industrial Complex</w:t>
      </w:r>
      <w:r w:rsidRPr="00BA0CC0">
        <w:rPr>
          <w:b/>
          <w:bCs/>
          <w:u w:val="single"/>
        </w:rPr>
        <w:t xml:space="preserve"> explicitly </w:t>
      </w:r>
      <w:r w:rsidRPr="00BA0CC0">
        <w:rPr>
          <w:b/>
          <w:bCs/>
          <w:highlight w:val="cyan"/>
          <w:u w:val="single"/>
        </w:rPr>
        <w:t>draws attention to the</w:t>
      </w:r>
      <w:r w:rsidRPr="00BA0CC0">
        <w:rPr>
          <w:b/>
          <w:bCs/>
          <w:u w:val="single"/>
        </w:rPr>
        <w:t xml:space="preserve"> </w:t>
      </w:r>
      <w:r w:rsidRPr="00BA0CC0">
        <w:rPr>
          <w:b/>
          <w:bCs/>
          <w:highlight w:val="cyan"/>
          <w:u w:val="single"/>
        </w:rPr>
        <w:t>species boundary</w:t>
      </w:r>
      <w:r w:rsidRPr="00BA0CC0">
        <w:rPr>
          <w:b/>
          <w:bCs/>
          <w:u w:val="single"/>
        </w:rPr>
        <w:t xml:space="preserve">, to the ongoing implications of ideologies of </w:t>
      </w:r>
      <w:proofErr w:type="spellStart"/>
      <w:r w:rsidRPr="00BA0CC0">
        <w:rPr>
          <w:b/>
          <w:bCs/>
          <w:u w:val="single"/>
        </w:rPr>
        <w:t>dominionism</w:t>
      </w:r>
      <w:proofErr w:type="spellEnd"/>
      <w:r w:rsidRPr="00BA0CC0">
        <w:rPr>
          <w:b/>
          <w:bCs/>
          <w:u w:val="single"/>
        </w:rPr>
        <w:t xml:space="preserve"> (speciesism and human chauvinism) </w:t>
      </w:r>
      <w:r w:rsidRPr="00BA0CC0">
        <w:rPr>
          <w:b/>
          <w:bCs/>
          <w:highlight w:val="cyan"/>
          <w:u w:val="single"/>
        </w:rPr>
        <w:t>which enable systematic (structural and direct) violence to be perpetrated against nonhuman animals</w:t>
      </w:r>
      <w:r w:rsidRPr="00BA0CC0">
        <w:rPr>
          <w:b/>
          <w:bCs/>
          <w:u w:val="single"/>
        </w:rPr>
        <w:t>, to the benefit of the human at the expense of all others.</w:t>
      </w:r>
      <w:r w:rsidRPr="00BA0CC0">
        <w:rPr>
          <w:sz w:val="14"/>
        </w:rPr>
        <w:t xml:space="preserve"> Benefit here is a little dubious a term, as in war there is often little or limited benefit (beyond that to the military-industrial complex). </w:t>
      </w:r>
      <w:r w:rsidRPr="00BA0CC0">
        <w:rPr>
          <w:u w:val="single"/>
        </w:rPr>
        <w:t>A fundamental aspect of war is dehumanization, the relational construction of someone as other</w:t>
      </w:r>
      <w:r w:rsidRPr="00BA0CC0">
        <w:rPr>
          <w:sz w:val="14"/>
        </w:rPr>
        <w:t xml:space="preserve">. Othering has a long history that </w:t>
      </w:r>
      <w:r w:rsidRPr="00BA0CC0">
        <w:rPr>
          <w:u w:val="single"/>
        </w:rPr>
        <w:t>extends beyond traditional conceptions of warfar</w:t>
      </w:r>
      <w:r w:rsidRPr="00BA0CC0">
        <w:rPr>
          <w:sz w:val="14"/>
        </w:rPr>
        <w:t xml:space="preserve">e, being central to colonial imperialism, imperialism more generally, some religious doctrines, capitalist economic frameworks and the social world shaped </w:t>
      </w:r>
      <w:proofErr w:type="spellStart"/>
      <w:r w:rsidRPr="00BA0CC0">
        <w:rPr>
          <w:sz w:val="14"/>
        </w:rPr>
        <w:t>biopolitically</w:t>
      </w:r>
      <w:proofErr w:type="spellEnd"/>
      <w:r w:rsidRPr="00BA0CC0">
        <w:rPr>
          <w:sz w:val="14"/>
        </w:rPr>
        <w:t xml:space="preserve"> in various ways by some and all of these (Foucault, 1988). </w:t>
      </w:r>
      <w:r w:rsidRPr="00BA0CC0">
        <w:rPr>
          <w:u w:val="single"/>
        </w:rPr>
        <w:t xml:space="preserve">We use the term biopolitics here to refer to the politics of the body </w:t>
      </w:r>
      <w:r w:rsidRPr="00BA0CC0">
        <w:t>and the politics of the social: the social construction of the biophysical self and its implications. To be positioned as the other is to be marginalized as less-than-human, an absent referent, be it based on the color of one's skin, their class, culture, religious persuasion, moral values or more simply their geographic circumstance</w:t>
      </w:r>
      <w:r w:rsidRPr="00BA0CC0">
        <w:rPr>
          <w:u w:val="single"/>
        </w:rPr>
        <w:t xml:space="preserve">.* </w:t>
      </w:r>
      <w:r w:rsidRPr="00BA0CC0">
        <w:rPr>
          <w:highlight w:val="cyan"/>
          <w:u w:val="single"/>
        </w:rPr>
        <w:t>This is often akin to positioning the other as closer to nature</w:t>
      </w:r>
      <w:r w:rsidRPr="00BA0CC0">
        <w:rPr>
          <w:sz w:val="14"/>
          <w:highlight w:val="cyan"/>
        </w:rPr>
        <w:t xml:space="preserve">, </w:t>
      </w:r>
      <w:r w:rsidRPr="00BA0CC0">
        <w:rPr>
          <w:highlight w:val="cyan"/>
          <w:u w:val="single"/>
        </w:rPr>
        <w:t>as we have seen in the history of colonialism and,</w:t>
      </w:r>
      <w:r w:rsidRPr="00BA0CC0">
        <w:rPr>
          <w:u w:val="single"/>
        </w:rPr>
        <w:t xml:space="preserve"> albeit at times differently, </w:t>
      </w:r>
      <w:r w:rsidRPr="00BA0CC0">
        <w:rPr>
          <w:highlight w:val="cyan"/>
          <w:u w:val="single"/>
        </w:rPr>
        <w:t>patriarchy</w:t>
      </w:r>
      <w:r w:rsidRPr="00BA0CC0">
        <w:rPr>
          <w:u w:val="single"/>
        </w:rPr>
        <w:t xml:space="preserve"> </w:t>
      </w:r>
      <w:r w:rsidRPr="00BA0CC0">
        <w:rPr>
          <w:sz w:val="14"/>
        </w:rPr>
        <w:t>(</w:t>
      </w:r>
      <w:proofErr w:type="spellStart"/>
      <w:r w:rsidRPr="00BA0CC0">
        <w:rPr>
          <w:sz w:val="14"/>
        </w:rPr>
        <w:t>Plumwood</w:t>
      </w:r>
      <w:proofErr w:type="spellEnd"/>
      <w:r w:rsidRPr="00BA0CC0">
        <w:rPr>
          <w:sz w:val="14"/>
        </w:rPr>
        <w:t xml:space="preserve">, 1993). In being closer to nature, one is positioned as animal-like in a derogatory sense. </w:t>
      </w:r>
      <w:r w:rsidRPr="00BA0CC0">
        <w:rPr>
          <w:highlight w:val="cyan"/>
          <w:u w:val="single"/>
        </w:rPr>
        <w:t>Such dualistic positioning</w:t>
      </w:r>
      <w:r w:rsidRPr="00BA0CC0">
        <w:rPr>
          <w:u w:val="single"/>
        </w:rPr>
        <w:t xml:space="preserve"> enables different treatment, </w:t>
      </w:r>
      <w:r w:rsidRPr="00BA0CC0">
        <w:rPr>
          <w:highlight w:val="cyan"/>
          <w:u w:val="single"/>
        </w:rPr>
        <w:t>a different moral relationship that is counter to a mutually beneficial relationship</w:t>
      </w:r>
      <w:r w:rsidRPr="00BA0CC0">
        <w:rPr>
          <w:u w:val="single"/>
        </w:rPr>
        <w:t>,</w:t>
      </w:r>
      <w:r w:rsidRPr="00BA0CC0">
        <w:rPr>
          <w:sz w:val="14"/>
        </w:rPr>
        <w:t xml:space="preserve"> a positive peace. In embracing difference, there is an implicit </w:t>
      </w:r>
      <w:r w:rsidRPr="00BA0CC0">
        <w:rPr>
          <w:u w:val="single"/>
        </w:rPr>
        <w:t>and explicit rejection of implied negative connotations</w:t>
      </w:r>
      <w:r w:rsidRPr="00BA0CC0">
        <w:rPr>
          <w:sz w:val="14"/>
        </w:rPr>
        <w:t xml:space="preserve">-rooted in and emerging from species hierarchy constructed on (selective) self-validating human characteristics—as false. Contributors to Animals and War embrace that we are all animals, </w:t>
      </w:r>
      <w:r w:rsidRPr="00BA0CC0">
        <w:rPr>
          <w:highlight w:val="cyan"/>
          <w:u w:val="single"/>
        </w:rPr>
        <w:t>that humans</w:t>
      </w:r>
      <w:r w:rsidRPr="00BA0CC0">
        <w:rPr>
          <w:u w:val="single"/>
        </w:rPr>
        <w:t xml:space="preserve"> </w:t>
      </w:r>
      <w:r w:rsidRPr="00BA0CC0">
        <w:rPr>
          <w:sz w:val="14"/>
        </w:rPr>
        <w:t xml:space="preserve">are part of the natural world: </w:t>
      </w:r>
      <w:r w:rsidRPr="00BA0CC0">
        <w:rPr>
          <w:u w:val="single"/>
        </w:rPr>
        <w:t xml:space="preserve">one part and not separate from ecosystems </w:t>
      </w:r>
      <w:r w:rsidRPr="00BA0CC0">
        <w:rPr>
          <w:sz w:val="14"/>
        </w:rPr>
        <w:t xml:space="preserve">however we act counter to ecological integrity. </w:t>
      </w:r>
      <w:r w:rsidRPr="00BA0CC0">
        <w:rPr>
          <w:highlight w:val="cyan"/>
          <w:u w:val="single"/>
        </w:rPr>
        <w:t>In envisioning positive peace and a means to work toward this</w:t>
      </w:r>
      <w:r w:rsidRPr="00BA0CC0">
        <w:rPr>
          <w:sz w:val="14"/>
        </w:rPr>
        <w:t xml:space="preserve">, rejection of such constructed hierarchies with an embrace of diversity and connectedness is a foundation from which total liberation can emerge. </w:t>
      </w:r>
      <w:r w:rsidRPr="00BA0CC0">
        <w:rPr>
          <w:u w:val="single"/>
        </w:rPr>
        <w:t xml:space="preserve">This is an essential cornerstone for a positive peace-based existence. </w:t>
      </w:r>
      <w:r w:rsidRPr="00BA0CC0">
        <w:rPr>
          <w:sz w:val="14"/>
        </w:rPr>
        <w:t xml:space="preserve">In extending the critique of the military-industrial complex, we delineate and </w:t>
      </w:r>
      <w:r w:rsidRPr="00BA0CC0">
        <w:rPr>
          <w:u w:val="single"/>
        </w:rPr>
        <w:t xml:space="preserve">position a framework for engaging with and challenging past, present and potential future exploitation of nonhuman animals </w:t>
      </w:r>
      <w:r w:rsidRPr="00BA0CC0">
        <w:rPr>
          <w:sz w:val="14"/>
        </w:rPr>
        <w:t xml:space="preserve">in warfare. </w:t>
      </w:r>
      <w:r w:rsidRPr="00BA0CC0">
        <w:rPr>
          <w:highlight w:val="cyan"/>
          <w:u w:val="single"/>
        </w:rPr>
        <w:t>The implications</w:t>
      </w:r>
      <w:r w:rsidRPr="00BA0CC0">
        <w:rPr>
          <w:u w:val="single"/>
        </w:rPr>
        <w:t xml:space="preserve"> are substantively more </w:t>
      </w:r>
      <w:proofErr w:type="gramStart"/>
      <w:r w:rsidRPr="00BA0CC0">
        <w:rPr>
          <w:u w:val="single"/>
        </w:rPr>
        <w:t>far-reaching, and</w:t>
      </w:r>
      <w:proofErr w:type="gramEnd"/>
      <w:r w:rsidRPr="00BA0CC0">
        <w:rPr>
          <w:u w:val="single"/>
        </w:rPr>
        <w:t xml:space="preserve"> </w:t>
      </w:r>
      <w:r w:rsidRPr="00BA0CC0">
        <w:rPr>
          <w:highlight w:val="cyan"/>
          <w:u w:val="single"/>
        </w:rPr>
        <w:t>challenge the very fabric of entrenched structural violence in society today.</w:t>
      </w:r>
      <w:r w:rsidRPr="00BA0CC0">
        <w:rPr>
          <w:u w:val="single"/>
        </w:rPr>
        <w:t xml:space="preserve"> </w:t>
      </w:r>
      <w:r w:rsidRPr="00BA0CC0">
        <w:rPr>
          <w:sz w:val="14"/>
        </w:rPr>
        <w:t xml:space="preserve">The use of nonhuman animals for human ends is </w:t>
      </w:r>
      <w:proofErr w:type="spellStart"/>
      <w:proofErr w:type="gramStart"/>
      <w:r w:rsidRPr="00BA0CC0">
        <w:rPr>
          <w:sz w:val="14"/>
        </w:rPr>
        <w:t>speciesist</w:t>
      </w:r>
      <w:proofErr w:type="spellEnd"/>
      <w:r w:rsidRPr="00BA0CC0">
        <w:rPr>
          <w:sz w:val="14"/>
        </w:rPr>
        <w:t>, and</w:t>
      </w:r>
      <w:proofErr w:type="gramEnd"/>
      <w:r w:rsidRPr="00BA0CC0">
        <w:rPr>
          <w:sz w:val="14"/>
        </w:rPr>
        <w:t xml:space="preserve"> rooted in human chauvinism. </w:t>
      </w:r>
      <w:r w:rsidRPr="00BA0CC0">
        <w:rPr>
          <w:u w:val="single"/>
        </w:rPr>
        <w:t>Widespread exploitation of the nonhuman animal is a central feature of the animal industrial complex.</w:t>
      </w:r>
    </w:p>
    <w:p w14:paraId="0FB13EA4" w14:textId="77777777" w:rsidR="00BA0CC0" w:rsidRPr="00BA0CC0" w:rsidRDefault="00BA0CC0" w:rsidP="00BA0CC0">
      <w:pPr>
        <w:rPr>
          <w:u w:val="single"/>
        </w:rPr>
      </w:pPr>
    </w:p>
    <w:p w14:paraId="1DBCD872" w14:textId="77777777" w:rsidR="00BA0CC0" w:rsidRPr="00BA0CC0" w:rsidRDefault="00BA0CC0" w:rsidP="00BA0CC0">
      <w:pPr>
        <w:pStyle w:val="Heading4"/>
        <w:rPr>
          <w:rFonts w:cs="Times New Roman"/>
        </w:rPr>
      </w:pPr>
      <w:r w:rsidRPr="00BA0CC0">
        <w:rPr>
          <w:rFonts w:cs="Times New Roman"/>
          <w:b w:val="0"/>
        </w:rPr>
        <w:t xml:space="preserve">**The 1AC’s techno fetishism is a moral hazard --- placing cruelly optimistic faith into contrived institutions </w:t>
      </w:r>
    </w:p>
    <w:p w14:paraId="70C85019" w14:textId="77777777" w:rsidR="00BA0CC0" w:rsidRPr="00BA0CC0" w:rsidRDefault="00BA0CC0" w:rsidP="00BA0CC0">
      <w:pPr>
        <w:rPr>
          <w:sz w:val="16"/>
          <w:szCs w:val="16"/>
        </w:rPr>
      </w:pPr>
      <w:proofErr w:type="spellStart"/>
      <w:r w:rsidRPr="00BA0CC0">
        <w:rPr>
          <w:rStyle w:val="Style13ptBold"/>
        </w:rPr>
        <w:t>Plumwood</w:t>
      </w:r>
      <w:proofErr w:type="spellEnd"/>
      <w:r w:rsidRPr="00BA0CC0">
        <w:rPr>
          <w:rStyle w:val="Style13ptBold"/>
        </w:rPr>
        <w:t xml:space="preserve"> 2</w:t>
      </w:r>
      <w:r w:rsidRPr="00BA0CC0">
        <w:t xml:space="preserve"> </w:t>
      </w:r>
      <w:r w:rsidRPr="00BA0CC0">
        <w:rPr>
          <w:sz w:val="16"/>
          <w:szCs w:val="16"/>
        </w:rPr>
        <w:t xml:space="preserve">[Val, Australian Research Council Fellow at the University of Sydney. Environmental Culture: The ecological crisis of reason, Val </w:t>
      </w:r>
      <w:proofErr w:type="spellStart"/>
      <w:r w:rsidRPr="00BA0CC0">
        <w:rPr>
          <w:sz w:val="16"/>
          <w:szCs w:val="16"/>
        </w:rPr>
        <w:t>Plumwood</w:t>
      </w:r>
      <w:proofErr w:type="spellEnd"/>
      <w:r w:rsidRPr="00BA0CC0">
        <w:rPr>
          <w:sz w:val="16"/>
          <w:szCs w:val="16"/>
        </w:rPr>
        <w:t xml:space="preserve"> was an Australian philosopher and ecofeminist known for her work on anthropocentrism, pg. 6-8 Accessed: 7/12/16] //ALANRISAL</w:t>
      </w:r>
    </w:p>
    <w:p w14:paraId="4FB5C23F" w14:textId="77777777" w:rsidR="00BA0CC0" w:rsidRPr="00BA0CC0" w:rsidRDefault="00BA0CC0" w:rsidP="00BA0CC0">
      <w:pPr>
        <w:rPr>
          <w:sz w:val="16"/>
          <w:szCs w:val="24"/>
        </w:rPr>
      </w:pPr>
      <w:r w:rsidRPr="00BA0CC0">
        <w:rPr>
          <w:sz w:val="24"/>
          <w:szCs w:val="24"/>
          <w:u w:val="single"/>
        </w:rPr>
        <w:t xml:space="preserve">The role of </w:t>
      </w:r>
      <w:r w:rsidRPr="00BA0CC0">
        <w:rPr>
          <w:sz w:val="24"/>
          <w:szCs w:val="24"/>
          <w:highlight w:val="cyan"/>
          <w:u w:val="single"/>
        </w:rPr>
        <w:t>the dominant narrative of reason in framing the crisis</w:t>
      </w:r>
      <w:r w:rsidRPr="00BA0CC0">
        <w:rPr>
          <w:sz w:val="24"/>
          <w:szCs w:val="24"/>
          <w:u w:val="single"/>
        </w:rPr>
        <w:t xml:space="preserve"> is rarely able to emerge clearly because it is so pervasive,</w:t>
      </w:r>
      <w:r w:rsidRPr="00BA0CC0">
        <w:rPr>
          <w:sz w:val="16"/>
          <w:szCs w:val="24"/>
        </w:rPr>
        <w:t xml:space="preserve"> as much taken for granted as part of the framework of our thought as the air we breathe. </w:t>
      </w:r>
      <w:r w:rsidRPr="00BA0CC0">
        <w:rPr>
          <w:sz w:val="24"/>
          <w:szCs w:val="24"/>
          <w:u w:val="single"/>
        </w:rPr>
        <w:t>Familiar explanations of ecological failure are themselves framed in terms of that same cultural narrative</w:t>
      </w:r>
      <w:r w:rsidRPr="00BA0CC0">
        <w:rPr>
          <w:sz w:val="16"/>
          <w:szCs w:val="24"/>
        </w:rPr>
        <w:t xml:space="preserve">, whose culmination we see in the global economic regimes that threaten the biosphere. </w:t>
      </w:r>
      <w:proofErr w:type="gramStart"/>
      <w:r w:rsidRPr="00BA0CC0">
        <w:rPr>
          <w:sz w:val="24"/>
          <w:szCs w:val="24"/>
          <w:highlight w:val="cyan"/>
          <w:u w:val="single"/>
        </w:rPr>
        <w:t>Thus</w:t>
      </w:r>
      <w:proofErr w:type="gramEnd"/>
      <w:r w:rsidRPr="00BA0CC0">
        <w:rPr>
          <w:sz w:val="24"/>
          <w:szCs w:val="24"/>
          <w:highlight w:val="cyan"/>
          <w:u w:val="single"/>
        </w:rPr>
        <w:t xml:space="preserve"> current environmental thinking</w:t>
      </w:r>
      <w:r w:rsidRPr="00BA0CC0">
        <w:rPr>
          <w:sz w:val="24"/>
          <w:szCs w:val="24"/>
          <w:u w:val="single"/>
        </w:rPr>
        <w:t xml:space="preserve"> tends to gives us a choice of naturalistic versus rationalistic explanations and nostrums.</w:t>
      </w:r>
      <w:r w:rsidRPr="00BA0CC0">
        <w:rPr>
          <w:sz w:val="16"/>
          <w:szCs w:val="24"/>
        </w:rPr>
        <w:t xml:space="preserve"> According to the naturalistic version of the dominant narrative, the blame for our plight should be allocated in the usual place, to the symbolically-female, nature side of the </w:t>
      </w:r>
      <w:proofErr w:type="spellStart"/>
      <w:r w:rsidRPr="00BA0CC0">
        <w:rPr>
          <w:sz w:val="24"/>
          <w:szCs w:val="24"/>
          <w:u w:val="single"/>
        </w:rPr>
        <w:t>hyperseparated</w:t>
      </w:r>
      <w:proofErr w:type="spellEnd"/>
      <w:r w:rsidRPr="00BA0CC0">
        <w:rPr>
          <w:sz w:val="24"/>
          <w:szCs w:val="24"/>
          <w:u w:val="single"/>
        </w:rPr>
        <w:t xml:space="preserve"> and warring pair, </w:t>
      </w:r>
      <w:r w:rsidRPr="00BA0CC0">
        <w:rPr>
          <w:sz w:val="24"/>
          <w:szCs w:val="24"/>
          <w:highlight w:val="cyan"/>
          <w:u w:val="single"/>
        </w:rPr>
        <w:t>reason versus nature. It is fundamentally nature</w:t>
      </w:r>
      <w:r w:rsidRPr="00BA0CC0">
        <w:rPr>
          <w:sz w:val="24"/>
          <w:szCs w:val="24"/>
          <w:u w:val="single"/>
        </w:rPr>
        <w:t>, perhaps as our ‘natural’ human selfishness or greed,</w:t>
      </w:r>
      <w:r w:rsidRPr="00BA0CC0">
        <w:rPr>
          <w:sz w:val="16"/>
          <w:szCs w:val="24"/>
        </w:rPr>
        <w:t xml:space="preserve"> or as our animality and blind instinct to breed,2 which has led us astray ecologically. And it is reason intensified that will be our hero and </w:t>
      </w:r>
      <w:proofErr w:type="spellStart"/>
      <w:r w:rsidRPr="00BA0CC0">
        <w:rPr>
          <w:sz w:val="16"/>
          <w:szCs w:val="24"/>
        </w:rPr>
        <w:t>saviour</w:t>
      </w:r>
      <w:proofErr w:type="spellEnd"/>
      <w:r w:rsidRPr="00BA0CC0">
        <w:rPr>
          <w:sz w:val="16"/>
          <w:szCs w:val="24"/>
        </w:rPr>
        <w:t xml:space="preserve">, in the form of more science, new technology, a still more unconstrained market, rational restraints on numbers and consumption, or </w:t>
      </w:r>
      <w:proofErr w:type="gramStart"/>
      <w:r w:rsidRPr="00BA0CC0">
        <w:rPr>
          <w:sz w:val="16"/>
          <w:szCs w:val="24"/>
        </w:rPr>
        <w:t>all of</w:t>
      </w:r>
      <w:proofErr w:type="gramEnd"/>
      <w:r w:rsidRPr="00BA0CC0">
        <w:rPr>
          <w:sz w:val="16"/>
          <w:szCs w:val="24"/>
        </w:rPr>
        <w:t xml:space="preserve"> these together. </w:t>
      </w:r>
      <w:r w:rsidRPr="00BA0CC0">
        <w:rPr>
          <w:sz w:val="24"/>
          <w:szCs w:val="24"/>
          <w:highlight w:val="cyan"/>
          <w:u w:val="single"/>
        </w:rPr>
        <w:t>But while we remain trapped within this dominant narrative</w:t>
      </w:r>
      <w:r w:rsidRPr="00BA0CC0">
        <w:rPr>
          <w:sz w:val="24"/>
          <w:szCs w:val="24"/>
          <w:u w:val="single"/>
        </w:rPr>
        <w:t xml:space="preserve"> of heroic reason </w:t>
      </w:r>
      <w:r w:rsidRPr="00BA0CC0">
        <w:rPr>
          <w:sz w:val="24"/>
          <w:szCs w:val="24"/>
          <w:highlight w:val="cyan"/>
          <w:u w:val="single"/>
        </w:rPr>
        <w:t>mastering blind nature there is little hope</w:t>
      </w:r>
      <w:r w:rsidRPr="00BA0CC0">
        <w:rPr>
          <w:sz w:val="24"/>
          <w:szCs w:val="24"/>
          <w:u w:val="single"/>
        </w:rPr>
        <w:t xml:space="preserve"> for us.</w:t>
      </w:r>
      <w:r w:rsidRPr="00BA0CC0">
        <w:rPr>
          <w:sz w:val="16"/>
          <w:szCs w:val="24"/>
        </w:rPr>
        <w:t xml:space="preserve"> For the narrative itself and its leading characters are a key part of the problem, </w:t>
      </w:r>
      <w:r w:rsidRPr="00BA0CC0">
        <w:rPr>
          <w:sz w:val="24"/>
          <w:szCs w:val="24"/>
          <w:highlight w:val="cyan"/>
          <w:u w:val="single"/>
        </w:rPr>
        <w:t xml:space="preserve">leading us to reproduce </w:t>
      </w:r>
      <w:r w:rsidRPr="00BA0CC0">
        <w:rPr>
          <w:sz w:val="24"/>
          <w:szCs w:val="24"/>
          <w:u w:val="single"/>
        </w:rPr>
        <w:t xml:space="preserve">continually the same </w:t>
      </w:r>
      <w:r w:rsidRPr="00BA0CC0">
        <w:rPr>
          <w:sz w:val="24"/>
          <w:szCs w:val="24"/>
          <w:highlight w:val="cyan"/>
          <w:u w:val="single"/>
        </w:rPr>
        <w:t>elements of failure</w:t>
      </w:r>
      <w:r w:rsidRPr="00BA0CC0">
        <w:rPr>
          <w:sz w:val="16"/>
          <w:szCs w:val="24"/>
        </w:rPr>
        <w:t xml:space="preserve"> – including the arrogance and ecological blindness of the dominant culture – </w:t>
      </w:r>
      <w:r w:rsidRPr="00BA0CC0">
        <w:rPr>
          <w:sz w:val="24"/>
          <w:szCs w:val="24"/>
          <w:u w:val="single"/>
        </w:rPr>
        <w:t>even while we seek desperately for solutions within it.</w:t>
      </w:r>
      <w:r w:rsidRPr="00BA0CC0">
        <w:rPr>
          <w:sz w:val="16"/>
          <w:szCs w:val="24"/>
        </w:rPr>
        <w:t xml:space="preserve"> </w:t>
      </w:r>
      <w:r w:rsidRPr="00BA0CC0">
        <w:rPr>
          <w:sz w:val="24"/>
          <w:szCs w:val="24"/>
          <w:highlight w:val="cyan"/>
          <w:u w:val="single"/>
        </w:rPr>
        <w:t>Reason in the form of scientific</w:t>
      </w:r>
      <w:r w:rsidRPr="00BA0CC0">
        <w:rPr>
          <w:sz w:val="24"/>
          <w:szCs w:val="24"/>
          <w:u w:val="single"/>
        </w:rPr>
        <w:t xml:space="preserve"> or technical fix also </w:t>
      </w:r>
      <w:r w:rsidRPr="00BA0CC0">
        <w:rPr>
          <w:sz w:val="24"/>
          <w:szCs w:val="24"/>
          <w:highlight w:val="cyan"/>
          <w:u w:val="single"/>
        </w:rPr>
        <w:t>plays the hero</w:t>
      </w:r>
      <w:r w:rsidRPr="00BA0CC0">
        <w:rPr>
          <w:sz w:val="24"/>
          <w:szCs w:val="24"/>
          <w:u w:val="single"/>
        </w:rPr>
        <w:t xml:space="preserve"> in some alternative rationalistic and techno-optimist scenarios</w:t>
      </w:r>
      <w:r w:rsidRPr="00BA0CC0">
        <w:rPr>
          <w:sz w:val="16"/>
          <w:szCs w:val="24"/>
          <w:highlight w:val="cyan"/>
        </w:rPr>
        <w:t xml:space="preserve">. </w:t>
      </w:r>
      <w:r w:rsidRPr="00BA0CC0">
        <w:rPr>
          <w:sz w:val="24"/>
          <w:szCs w:val="24"/>
          <w:highlight w:val="cyan"/>
          <w:u w:val="single"/>
        </w:rPr>
        <w:t>Science will save us,</w:t>
      </w:r>
      <w:r w:rsidRPr="00BA0CC0">
        <w:rPr>
          <w:sz w:val="24"/>
          <w:szCs w:val="24"/>
          <w:u w:val="single"/>
        </w:rPr>
        <w:t xml:space="preserve"> provided we do not lose our nerve or our faith in techno-reason and our will to continue along our current path</w:t>
      </w:r>
      <w:r w:rsidRPr="00BA0CC0">
        <w:rPr>
          <w:sz w:val="16"/>
          <w:szCs w:val="24"/>
        </w:rPr>
        <w:t>, however precarious it may seem</w:t>
      </w:r>
      <w:r w:rsidRPr="00BA0CC0">
        <w:rPr>
          <w:sz w:val="24"/>
          <w:szCs w:val="24"/>
          <w:u w:val="single"/>
        </w:rPr>
        <w:t xml:space="preserve">. This </w:t>
      </w:r>
      <w:r w:rsidRPr="00BA0CC0">
        <w:rPr>
          <w:sz w:val="24"/>
          <w:szCs w:val="24"/>
          <w:highlight w:val="cyan"/>
          <w:u w:val="single"/>
        </w:rPr>
        <w:t>is the scientific equivalent of</w:t>
      </w:r>
      <w:r w:rsidRPr="00BA0CC0">
        <w:rPr>
          <w:sz w:val="24"/>
          <w:szCs w:val="24"/>
          <w:u w:val="single"/>
        </w:rPr>
        <w:t xml:space="preserve"> </w:t>
      </w:r>
      <w:r w:rsidRPr="00BA0CC0">
        <w:rPr>
          <w:sz w:val="16"/>
          <w:szCs w:val="24"/>
        </w:rPr>
        <w:t xml:space="preserve">saying that </w:t>
      </w:r>
      <w:r w:rsidRPr="00BA0CC0">
        <w:rPr>
          <w:sz w:val="24"/>
          <w:szCs w:val="44"/>
          <w:highlight w:val="cyan"/>
          <w:u w:val="single"/>
        </w:rPr>
        <w:t>a</w:t>
      </w:r>
      <w:r w:rsidRPr="00BA0CC0">
        <w:rPr>
          <w:sz w:val="24"/>
          <w:szCs w:val="24"/>
          <w:highlight w:val="cyan"/>
          <w:u w:val="single"/>
        </w:rPr>
        <w:t>ll will be well if the edicts of the market are applied</w:t>
      </w:r>
      <w:r w:rsidRPr="00BA0CC0">
        <w:rPr>
          <w:sz w:val="24"/>
          <w:szCs w:val="24"/>
          <w:u w:val="single"/>
        </w:rPr>
        <w:t xml:space="preserve"> with even more severity.</w:t>
      </w:r>
      <w:r w:rsidRPr="00BA0CC0">
        <w:rPr>
          <w:sz w:val="16"/>
          <w:szCs w:val="24"/>
        </w:rPr>
        <w:t xml:space="preserve"> It is less than rational because it does not take due account of the possibility of being wrong, as any fully rational position must. </w:t>
      </w:r>
      <w:r w:rsidRPr="00BA0CC0">
        <w:rPr>
          <w:sz w:val="24"/>
          <w:szCs w:val="24"/>
          <w:u w:val="single"/>
        </w:rPr>
        <w:t>In another variation, it is reason in the form of the market economy and technology that will solve the problem itself</w:t>
      </w:r>
      <w:r w:rsidRPr="00BA0CC0">
        <w:rPr>
          <w:sz w:val="16"/>
          <w:szCs w:val="24"/>
        </w:rPr>
        <w:t xml:space="preserve">, </w:t>
      </w:r>
      <w:r w:rsidRPr="00BA0CC0">
        <w:rPr>
          <w:sz w:val="24"/>
          <w:szCs w:val="24"/>
          <w:u w:val="single"/>
        </w:rPr>
        <w:t>perhaps by new discoveries,</w:t>
      </w:r>
      <w:r w:rsidRPr="00BA0CC0">
        <w:rPr>
          <w:sz w:val="16"/>
          <w:szCs w:val="24"/>
        </w:rPr>
        <w:t xml:space="preserve"> perhaps by bringing about ‘natural capitalism’, </w:t>
      </w:r>
      <w:r w:rsidRPr="00BA0CC0">
        <w:rPr>
          <w:sz w:val="24"/>
          <w:szCs w:val="24"/>
          <w:highlight w:val="cyan"/>
          <w:u w:val="single"/>
        </w:rPr>
        <w:t>which is set to save the day through voluntarily ‘</w:t>
      </w:r>
      <w:proofErr w:type="spellStart"/>
      <w:r w:rsidRPr="00BA0CC0">
        <w:rPr>
          <w:sz w:val="24"/>
          <w:szCs w:val="24"/>
          <w:highlight w:val="cyan"/>
          <w:u w:val="single"/>
        </w:rPr>
        <w:t>dematerialising</w:t>
      </w:r>
      <w:proofErr w:type="spellEnd"/>
      <w:r w:rsidRPr="00BA0CC0">
        <w:rPr>
          <w:sz w:val="24"/>
          <w:szCs w:val="24"/>
          <w:u w:val="single"/>
        </w:rPr>
        <w:t xml:space="preserve"> </w:t>
      </w:r>
      <w:r w:rsidRPr="00BA0CC0">
        <w:rPr>
          <w:sz w:val="16"/>
          <w:szCs w:val="24"/>
        </w:rPr>
        <w:t xml:space="preserve">the </w:t>
      </w:r>
      <w:r w:rsidRPr="00BA0CC0">
        <w:rPr>
          <w:sz w:val="16"/>
          <w:szCs w:val="24"/>
          <w:highlight w:val="cyan"/>
        </w:rPr>
        <w:t xml:space="preserve">economy’ </w:t>
      </w:r>
      <w:r w:rsidRPr="00BA0CC0">
        <w:rPr>
          <w:sz w:val="24"/>
          <w:szCs w:val="24"/>
          <w:highlight w:val="cyan"/>
          <w:u w:val="single"/>
        </w:rPr>
        <w:t>and producing</w:t>
      </w:r>
      <w:r w:rsidRPr="00BA0CC0">
        <w:rPr>
          <w:sz w:val="24"/>
          <w:szCs w:val="24"/>
          <w:u w:val="single"/>
        </w:rPr>
        <w:t xml:space="preserve"> wonders of technological innovation such as </w:t>
      </w:r>
      <w:r w:rsidRPr="00BA0CC0">
        <w:rPr>
          <w:sz w:val="24"/>
          <w:szCs w:val="24"/>
          <w:highlight w:val="cyan"/>
          <w:u w:val="single"/>
        </w:rPr>
        <w:t>the hypercar</w:t>
      </w:r>
      <w:r w:rsidRPr="00BA0CC0">
        <w:rPr>
          <w:sz w:val="16"/>
          <w:szCs w:val="24"/>
        </w:rPr>
        <w:t xml:space="preserve">.4 The idea of a more energy efficient economy creating more employment with less materials is highly relevant to any improvement, and to ending overconsumption. But </w:t>
      </w:r>
      <w:r w:rsidRPr="00BA0CC0">
        <w:rPr>
          <w:sz w:val="24"/>
          <w:szCs w:val="24"/>
          <w:u w:val="single"/>
        </w:rPr>
        <w:t>only a certain range of problems are touched by this ‘</w:t>
      </w:r>
      <w:proofErr w:type="spellStart"/>
      <w:r w:rsidRPr="00BA0CC0">
        <w:rPr>
          <w:sz w:val="24"/>
          <w:szCs w:val="24"/>
          <w:u w:val="single"/>
        </w:rPr>
        <w:t>dematerialisation</w:t>
      </w:r>
      <w:proofErr w:type="spellEnd"/>
      <w:r w:rsidRPr="00BA0CC0">
        <w:rPr>
          <w:sz w:val="24"/>
          <w:szCs w:val="24"/>
          <w:u w:val="single"/>
        </w:rPr>
        <w:t xml:space="preserve">’ </w:t>
      </w:r>
      <w:r w:rsidRPr="00BA0CC0">
        <w:rPr>
          <w:sz w:val="16"/>
          <w:szCs w:val="24"/>
        </w:rPr>
        <w:t xml:space="preserve">solution. The term ‘natural’ in </w:t>
      </w:r>
      <w:r w:rsidRPr="00BA0CC0">
        <w:rPr>
          <w:sz w:val="24"/>
          <w:szCs w:val="24"/>
          <w:u w:val="single"/>
        </w:rPr>
        <w:t>‘</w:t>
      </w:r>
      <w:r w:rsidRPr="00BA0CC0">
        <w:rPr>
          <w:sz w:val="24"/>
          <w:szCs w:val="24"/>
          <w:highlight w:val="cyan"/>
          <w:u w:val="single"/>
        </w:rPr>
        <w:t>natural capitalism’ is meant to indicate</w:t>
      </w:r>
      <w:r w:rsidRPr="00BA0CC0">
        <w:rPr>
          <w:sz w:val="24"/>
          <w:szCs w:val="24"/>
          <w:u w:val="single"/>
        </w:rPr>
        <w:t xml:space="preserve"> both the movement of capitalism to l</w:t>
      </w:r>
      <w:r w:rsidRPr="00BA0CC0">
        <w:rPr>
          <w:sz w:val="24"/>
          <w:szCs w:val="24"/>
          <w:highlight w:val="cyan"/>
          <w:u w:val="single"/>
        </w:rPr>
        <w:t>ess wasteful technology</w:t>
      </w:r>
      <w:r w:rsidRPr="00BA0CC0">
        <w:rPr>
          <w:sz w:val="24"/>
          <w:szCs w:val="24"/>
          <w:u w:val="single"/>
        </w:rPr>
        <w:t xml:space="preserve"> and its moving in that direction ‘naturally’, </w:t>
      </w:r>
      <w:r w:rsidRPr="00BA0CC0">
        <w:rPr>
          <w:sz w:val="24"/>
          <w:szCs w:val="24"/>
          <w:highlight w:val="cyan"/>
          <w:u w:val="single"/>
        </w:rPr>
        <w:t>without</w:t>
      </w:r>
      <w:r w:rsidRPr="00BA0CC0">
        <w:rPr>
          <w:sz w:val="24"/>
          <w:szCs w:val="24"/>
          <w:u w:val="single"/>
        </w:rPr>
        <w:t xml:space="preserve"> political </w:t>
      </w:r>
      <w:r w:rsidRPr="00BA0CC0">
        <w:rPr>
          <w:sz w:val="24"/>
          <w:szCs w:val="24"/>
          <w:highlight w:val="cyan"/>
          <w:u w:val="single"/>
        </w:rPr>
        <w:t>effort</w:t>
      </w:r>
      <w:r w:rsidRPr="00BA0CC0">
        <w:rPr>
          <w:sz w:val="24"/>
          <w:szCs w:val="24"/>
          <w:u w:val="single"/>
        </w:rPr>
        <w:t xml:space="preserve">, which is carefully </w:t>
      </w:r>
      <w:r w:rsidRPr="00BA0CC0">
        <w:rPr>
          <w:sz w:val="16"/>
          <w:szCs w:val="24"/>
        </w:rPr>
        <w:t xml:space="preserve">discounted by proponents of Natural Capitalism. </w:t>
      </w:r>
      <w:r w:rsidRPr="00BA0CC0">
        <w:rPr>
          <w:sz w:val="24"/>
          <w:szCs w:val="24"/>
          <w:u w:val="single"/>
        </w:rPr>
        <w:t>But does it seem likely that global capitalism will take such a direction of its own volition when to date its unhampered movement has taken it in precisely the opposite direction</w:t>
      </w:r>
      <w:r w:rsidRPr="00BA0CC0">
        <w:rPr>
          <w:sz w:val="16"/>
          <w:szCs w:val="24"/>
        </w:rPr>
        <w:t xml:space="preserve">, to shedding </w:t>
      </w:r>
      <w:proofErr w:type="spellStart"/>
      <w:r w:rsidRPr="00BA0CC0">
        <w:rPr>
          <w:sz w:val="16"/>
          <w:szCs w:val="24"/>
        </w:rPr>
        <w:t>labour</w:t>
      </w:r>
      <w:proofErr w:type="spellEnd"/>
      <w:r w:rsidRPr="00BA0CC0">
        <w:rPr>
          <w:sz w:val="16"/>
          <w:szCs w:val="24"/>
        </w:rPr>
        <w:t xml:space="preserve"> at the expense of increasing materials and energy throughput? The social forces that could or would make ‘natural capitalism’ take a benign direction of this kind when it is basically unaccountable remain unexplained; ‘natural capitalism’ is a deus ex machina. </w:t>
      </w:r>
      <w:r w:rsidRPr="00BA0CC0">
        <w:rPr>
          <w:sz w:val="24"/>
          <w:szCs w:val="24"/>
          <w:u w:val="single"/>
        </w:rPr>
        <w:t>Increasing corporate embeddedness and responsibility is certainly not the way the rationality of capitalism</w:t>
      </w:r>
      <w:r w:rsidRPr="00BA0CC0">
        <w:rPr>
          <w:sz w:val="16"/>
          <w:szCs w:val="24"/>
        </w:rPr>
        <w:t xml:space="preserve"> is going; to assume that it is, that no political and democratic effort will be required to move it in a different direction, is either politically naive or culpably misleading. To the extent that he is ‘rational’, the corporate hero of the </w:t>
      </w:r>
      <w:proofErr w:type="spellStart"/>
      <w:r w:rsidRPr="00BA0CC0">
        <w:rPr>
          <w:sz w:val="16"/>
          <w:szCs w:val="24"/>
        </w:rPr>
        <w:t>disembedded</w:t>
      </w:r>
      <w:proofErr w:type="spellEnd"/>
      <w:r w:rsidRPr="00BA0CC0">
        <w:rPr>
          <w:sz w:val="16"/>
          <w:szCs w:val="24"/>
        </w:rPr>
        <w:t xml:space="preserve"> market locates his operation on a barge in cyberspace, </w:t>
      </w:r>
      <w:r w:rsidRPr="00BA0CC0">
        <w:rPr>
          <w:sz w:val="24"/>
          <w:szCs w:val="24"/>
          <w:u w:val="single"/>
        </w:rPr>
        <w:t xml:space="preserve">searching for sufficiently ruthless or desperate localities that will </w:t>
      </w:r>
      <w:proofErr w:type="spellStart"/>
      <w:r w:rsidRPr="00BA0CC0">
        <w:rPr>
          <w:sz w:val="24"/>
          <w:szCs w:val="24"/>
          <w:u w:val="single"/>
        </w:rPr>
        <w:t>minimise</w:t>
      </w:r>
      <w:proofErr w:type="spellEnd"/>
      <w:r w:rsidRPr="00BA0CC0">
        <w:rPr>
          <w:sz w:val="24"/>
          <w:szCs w:val="24"/>
          <w:u w:val="single"/>
        </w:rPr>
        <w:t xml:space="preserve"> his costs,</w:t>
      </w:r>
      <w:r w:rsidRPr="00BA0CC0">
        <w:rPr>
          <w:sz w:val="16"/>
          <w:szCs w:val="24"/>
        </w:rPr>
        <w:t xml:space="preserve"> including allegiance, responsibilities, materials and wages. A </w:t>
      </w:r>
      <w:proofErr w:type="spellStart"/>
      <w:r w:rsidRPr="00BA0CC0">
        <w:rPr>
          <w:sz w:val="16"/>
          <w:szCs w:val="24"/>
        </w:rPr>
        <w:t>prioritised</w:t>
      </w:r>
      <w:proofErr w:type="spellEnd"/>
      <w:r w:rsidRPr="00BA0CC0">
        <w:rPr>
          <w:sz w:val="16"/>
          <w:szCs w:val="24"/>
        </w:rPr>
        <w:t xml:space="preserve"> and increasingly </w:t>
      </w:r>
      <w:proofErr w:type="spellStart"/>
      <w:r w:rsidRPr="00BA0CC0">
        <w:rPr>
          <w:sz w:val="16"/>
          <w:szCs w:val="24"/>
        </w:rPr>
        <w:t>disembedded</w:t>
      </w:r>
      <w:proofErr w:type="spellEnd"/>
      <w:r w:rsidRPr="00BA0CC0">
        <w:rPr>
          <w:sz w:val="16"/>
          <w:szCs w:val="24"/>
        </w:rPr>
        <w:t xml:space="preserve"> global market is rapidly stripping away any social or ecological embeddedness that has been achieved through centuries of democratic struggle in the national economies, using the relentless engine of global competition. </w:t>
      </w:r>
      <w:r w:rsidRPr="00BA0CC0">
        <w:rPr>
          <w:sz w:val="24"/>
          <w:szCs w:val="24"/>
          <w:u w:val="single"/>
        </w:rPr>
        <w:t>To the extent that it negates the need for systematic action or deeper rethinking</w:t>
      </w:r>
      <w:r w:rsidRPr="00BA0CC0">
        <w:rPr>
          <w:sz w:val="16"/>
          <w:szCs w:val="24"/>
        </w:rPr>
        <w:t xml:space="preserve">, relying on ‘natural’ capitalism to arrive and save us simply delays addressing the basic problems, which are not primarily technological but social, political and cultural-symbolic. Capitalism is going green ‘naturally’, Lovins et al. suggest, because greater efficiency in materials and energy is in its own interests. But capitalism must surely be divided on this score, since such a reduction is not in the interests of materials and energy producers, a big proportion of the corporate cast and some of the most powerful. In Natural Capitalism, efficiency in energy and materials is presented as the whole answer when in fact it is only a portion of the answer. </w:t>
      </w:r>
      <w:r w:rsidRPr="00BA0CC0">
        <w:rPr>
          <w:sz w:val="24"/>
          <w:szCs w:val="24"/>
          <w:highlight w:val="cyan"/>
          <w:u w:val="single"/>
        </w:rPr>
        <w:t>I</w:t>
      </w:r>
      <w:r w:rsidRPr="00BA0CC0">
        <w:rPr>
          <w:sz w:val="24"/>
          <w:szCs w:val="24"/>
          <w:u w:val="single"/>
        </w:rPr>
        <w:t xml:space="preserve">f we used a fraction of the </w:t>
      </w:r>
      <w:proofErr w:type="gramStart"/>
      <w:r w:rsidRPr="00BA0CC0">
        <w:rPr>
          <w:sz w:val="24"/>
          <w:szCs w:val="24"/>
          <w:u w:val="single"/>
        </w:rPr>
        <w:t>resources</w:t>
      </w:r>
      <w:proofErr w:type="gramEnd"/>
      <w:r w:rsidRPr="00BA0CC0">
        <w:rPr>
          <w:sz w:val="24"/>
          <w:szCs w:val="24"/>
          <w:u w:val="single"/>
        </w:rPr>
        <w:t xml:space="preserve"> we currently use to build hyper-efficient solar-powered trawlers or bulldozers that continue to strip what is left in the oceans and forests, the biosphere could still be seriously damaged</w:t>
      </w:r>
      <w:r w:rsidRPr="00BA0CC0">
        <w:rPr>
          <w:sz w:val="16"/>
          <w:szCs w:val="24"/>
        </w:rPr>
        <w:t>. More materials-efficient technologies can be used to destroy nature more efficiently, especially where there is no deeper recognition of limits or of our dependency on healthy ecological systems</w:t>
      </w:r>
      <w:r w:rsidRPr="00BA0CC0">
        <w:rPr>
          <w:sz w:val="24"/>
          <w:szCs w:val="24"/>
          <w:u w:val="single"/>
        </w:rPr>
        <w:t>. It can meet human needs with less, it is true, but it is not human need the rationalist economy deals with but effective market demand, which can always be increased.</w:t>
      </w:r>
      <w:r w:rsidRPr="00BA0CC0">
        <w:rPr>
          <w:sz w:val="16"/>
          <w:szCs w:val="24"/>
        </w:rPr>
        <w:t xml:space="preserve"> Greater materials efficiency, as a technical fix, can stretch ecological limits, but it is not a substitute for the cultural process of </w:t>
      </w:r>
      <w:proofErr w:type="spellStart"/>
      <w:r w:rsidRPr="00BA0CC0">
        <w:rPr>
          <w:sz w:val="16"/>
          <w:szCs w:val="24"/>
        </w:rPr>
        <w:t>recognising</w:t>
      </w:r>
      <w:proofErr w:type="spellEnd"/>
      <w:r w:rsidRPr="00BA0CC0">
        <w:rPr>
          <w:sz w:val="16"/>
          <w:szCs w:val="24"/>
        </w:rPr>
        <w:t xml:space="preserve"> those limits, nor will it necessarily contribute to that process. ‘</w:t>
      </w:r>
      <w:r w:rsidRPr="00BA0CC0">
        <w:rPr>
          <w:b/>
          <w:bCs/>
          <w:sz w:val="24"/>
          <w:szCs w:val="24"/>
          <w:highlight w:val="cyan"/>
          <w:u w:val="single"/>
        </w:rPr>
        <w:t>Natural capitalism’ will deliver some useful innovations,</w:t>
      </w:r>
      <w:r w:rsidRPr="00BA0CC0">
        <w:rPr>
          <w:b/>
          <w:bCs/>
          <w:sz w:val="24"/>
          <w:szCs w:val="24"/>
          <w:u w:val="single"/>
        </w:rPr>
        <w:t xml:space="preserve"> b</w:t>
      </w:r>
      <w:r w:rsidRPr="00BA0CC0">
        <w:rPr>
          <w:b/>
          <w:bCs/>
          <w:sz w:val="24"/>
          <w:szCs w:val="24"/>
          <w:highlight w:val="cyan"/>
          <w:u w:val="single"/>
        </w:rPr>
        <w:t xml:space="preserve">ut what </w:t>
      </w:r>
      <w:proofErr w:type="spellStart"/>
      <w:r w:rsidRPr="00BA0CC0">
        <w:rPr>
          <w:b/>
          <w:bCs/>
          <w:sz w:val="24"/>
          <w:szCs w:val="24"/>
          <w:highlight w:val="cyan"/>
          <w:u w:val="single"/>
        </w:rPr>
        <w:t>ratiogenic</w:t>
      </w:r>
      <w:proofErr w:type="spellEnd"/>
      <w:r w:rsidRPr="00BA0CC0">
        <w:rPr>
          <w:b/>
          <w:bCs/>
          <w:sz w:val="24"/>
          <w:szCs w:val="24"/>
          <w:highlight w:val="cyan"/>
          <w:u w:val="single"/>
        </w:rPr>
        <w:t xml:space="preserve"> monsters</w:t>
      </w:r>
      <w:r w:rsidRPr="00BA0CC0">
        <w:rPr>
          <w:b/>
          <w:bCs/>
          <w:sz w:val="24"/>
          <w:szCs w:val="24"/>
          <w:u w:val="single"/>
        </w:rPr>
        <w:t xml:space="preserve">, </w:t>
      </w:r>
      <w:r w:rsidRPr="00BA0CC0">
        <w:rPr>
          <w:b/>
          <w:bCs/>
          <w:sz w:val="24"/>
          <w:szCs w:val="24"/>
          <w:highlight w:val="cyan"/>
          <w:u w:val="single"/>
        </w:rPr>
        <w:t>Frankenstein species</w:t>
      </w:r>
      <w:r w:rsidRPr="00BA0CC0">
        <w:rPr>
          <w:b/>
          <w:bCs/>
          <w:sz w:val="24"/>
          <w:szCs w:val="24"/>
          <w:u w:val="single"/>
        </w:rPr>
        <w:t xml:space="preserve"> </w:t>
      </w:r>
      <w:r w:rsidRPr="00BA0CC0">
        <w:rPr>
          <w:b/>
          <w:bCs/>
          <w:sz w:val="24"/>
          <w:szCs w:val="24"/>
          <w:highlight w:val="cyan"/>
          <w:u w:val="single"/>
        </w:rPr>
        <w:t>and</w:t>
      </w:r>
      <w:r w:rsidRPr="00BA0CC0">
        <w:rPr>
          <w:b/>
          <w:bCs/>
          <w:sz w:val="24"/>
          <w:szCs w:val="24"/>
          <w:u w:val="single"/>
        </w:rPr>
        <w:t xml:space="preserve"> other </w:t>
      </w:r>
      <w:r w:rsidRPr="00BA0CC0">
        <w:rPr>
          <w:b/>
          <w:bCs/>
          <w:sz w:val="24"/>
          <w:szCs w:val="24"/>
          <w:highlight w:val="cyan"/>
          <w:u w:val="single"/>
        </w:rPr>
        <w:t>negative innovations</w:t>
      </w:r>
      <w:r w:rsidRPr="00BA0CC0">
        <w:rPr>
          <w:b/>
          <w:bCs/>
          <w:sz w:val="24"/>
          <w:szCs w:val="24"/>
          <w:u w:val="single"/>
        </w:rPr>
        <w:t xml:space="preserve"> will also be created </w:t>
      </w:r>
      <w:r w:rsidRPr="00BA0CC0">
        <w:rPr>
          <w:b/>
          <w:bCs/>
          <w:sz w:val="24"/>
          <w:szCs w:val="24"/>
          <w:highlight w:val="cyan"/>
          <w:u w:val="single"/>
        </w:rPr>
        <w:t>through the system’s</w:t>
      </w:r>
      <w:r w:rsidRPr="00BA0CC0">
        <w:rPr>
          <w:b/>
          <w:bCs/>
          <w:sz w:val="24"/>
          <w:szCs w:val="24"/>
          <w:u w:val="single"/>
        </w:rPr>
        <w:t xml:space="preserve"> relentless </w:t>
      </w:r>
      <w:r w:rsidRPr="00BA0CC0">
        <w:rPr>
          <w:b/>
          <w:bCs/>
          <w:sz w:val="24"/>
          <w:szCs w:val="24"/>
          <w:highlight w:val="cyan"/>
          <w:u w:val="single"/>
        </w:rPr>
        <w:t>drive to substitute</w:t>
      </w:r>
      <w:r w:rsidRPr="00BA0CC0">
        <w:rPr>
          <w:b/>
          <w:bCs/>
          <w:sz w:val="24"/>
          <w:szCs w:val="24"/>
          <w:u w:val="single"/>
        </w:rPr>
        <w:t xml:space="preserve"> </w:t>
      </w:r>
      <w:r w:rsidRPr="00BA0CC0">
        <w:rPr>
          <w:b/>
          <w:bCs/>
          <w:sz w:val="24"/>
          <w:szCs w:val="24"/>
          <w:highlight w:val="cyan"/>
          <w:u w:val="single"/>
        </w:rPr>
        <w:t>speed</w:t>
      </w:r>
      <w:r w:rsidRPr="00BA0CC0">
        <w:rPr>
          <w:b/>
          <w:bCs/>
          <w:sz w:val="24"/>
          <w:szCs w:val="24"/>
          <w:u w:val="single"/>
        </w:rPr>
        <w:t xml:space="preserve"> </w:t>
      </w:r>
      <w:r w:rsidRPr="00BA0CC0">
        <w:rPr>
          <w:b/>
          <w:bCs/>
          <w:sz w:val="24"/>
          <w:szCs w:val="24"/>
          <w:highlight w:val="cyan"/>
          <w:u w:val="single"/>
        </w:rPr>
        <w:t>and</w:t>
      </w:r>
      <w:r w:rsidRPr="00BA0CC0">
        <w:rPr>
          <w:b/>
          <w:bCs/>
          <w:sz w:val="24"/>
          <w:szCs w:val="24"/>
          <w:u w:val="single"/>
        </w:rPr>
        <w:t xml:space="preserve"> spatial </w:t>
      </w:r>
      <w:r w:rsidRPr="00BA0CC0">
        <w:rPr>
          <w:b/>
          <w:bCs/>
          <w:sz w:val="24"/>
          <w:szCs w:val="24"/>
          <w:highlight w:val="cyan"/>
          <w:u w:val="single"/>
        </w:rPr>
        <w:t>expansion for</w:t>
      </w:r>
      <w:r w:rsidRPr="00BA0CC0">
        <w:rPr>
          <w:b/>
          <w:bCs/>
          <w:sz w:val="24"/>
          <w:szCs w:val="24"/>
          <w:u w:val="single"/>
        </w:rPr>
        <w:t xml:space="preserve"> </w:t>
      </w:r>
      <w:r w:rsidRPr="00BA0CC0">
        <w:rPr>
          <w:b/>
          <w:bCs/>
          <w:sz w:val="24"/>
          <w:szCs w:val="24"/>
          <w:highlight w:val="cyan"/>
          <w:u w:val="single"/>
        </w:rPr>
        <w:t>reproduction time</w:t>
      </w:r>
      <w:r w:rsidRPr="00BA0CC0">
        <w:rPr>
          <w:sz w:val="16"/>
          <w:szCs w:val="24"/>
        </w:rPr>
        <w:t xml:space="preserve"> (as Teresa Brennan has so brilliantly explained),5 and to replace naturally occurring entities by </w:t>
      </w:r>
      <w:r w:rsidRPr="00BA0CC0">
        <w:rPr>
          <w:b/>
          <w:bCs/>
          <w:sz w:val="24"/>
          <w:szCs w:val="24"/>
          <w:u w:val="single"/>
        </w:rPr>
        <w:t>rationally engineered substitutes that are designed as market ‘equivalents’ but that have non-equivalent ecologically disruptive properties</w:t>
      </w:r>
      <w:r w:rsidRPr="00BA0CC0">
        <w:rPr>
          <w:sz w:val="16"/>
          <w:szCs w:val="24"/>
        </w:rPr>
        <w:t xml:space="preserve"> that do not register in the economic system? In an alternative version of the techno-optimist fantasy more </w:t>
      </w:r>
      <w:proofErr w:type="spellStart"/>
      <w:r w:rsidRPr="00BA0CC0">
        <w:rPr>
          <w:sz w:val="16"/>
          <w:szCs w:val="24"/>
        </w:rPr>
        <w:t>favourable</w:t>
      </w:r>
      <w:proofErr w:type="spellEnd"/>
      <w:r w:rsidRPr="00BA0CC0">
        <w:rPr>
          <w:sz w:val="16"/>
          <w:szCs w:val="24"/>
        </w:rPr>
        <w:t xml:space="preserve"> to state intervention, it is administrative reason that will rescue us. A benign covey of neutral policy makers and economic experts will manipulate ‘economic instruments’ in the interests of our long-term survival, easing capitalism gently into a </w:t>
      </w:r>
      <w:proofErr w:type="spellStart"/>
      <w:r w:rsidRPr="00BA0CC0">
        <w:rPr>
          <w:sz w:val="16"/>
          <w:szCs w:val="24"/>
        </w:rPr>
        <w:t>dematerialisation</w:t>
      </w:r>
      <w:proofErr w:type="spellEnd"/>
      <w:r w:rsidRPr="00BA0CC0">
        <w:rPr>
          <w:sz w:val="16"/>
          <w:szCs w:val="24"/>
        </w:rPr>
        <w:t xml:space="preserve"> act through regulations and ‘best practice’ standards, while a passive, consenting citizenry waits patiently for this rational economic nobility to save the day.6 Poll results showing strong and continuing public concern about the environment are cited to allay any fears about the potentially undemocratic character of this kind of solution. The same elite culture and developmentalist rationality that led us into the mess, it is assumed, will lead us right out again, without the need for any other substantial change. </w:t>
      </w:r>
      <w:r w:rsidRPr="00BA0CC0">
        <w:rPr>
          <w:sz w:val="24"/>
          <w:szCs w:val="24"/>
          <w:u w:val="single"/>
        </w:rPr>
        <w:t xml:space="preserve">As in the imaginatively limited kind of science fiction that depicts a depressingly familiar range of social relationships in highly unfamiliar planetary settings, </w:t>
      </w:r>
      <w:r w:rsidRPr="00BA0CC0">
        <w:rPr>
          <w:highlight w:val="cyan"/>
          <w:u w:val="single"/>
        </w:rPr>
        <w:t>nothing outside technology itself is really envisaged as changing</w:t>
      </w:r>
      <w:r w:rsidRPr="00BA0CC0">
        <w:rPr>
          <w:sz w:val="13"/>
          <w:szCs w:val="21"/>
        </w:rPr>
        <w:t xml:space="preserve">. </w:t>
      </w:r>
      <w:r w:rsidRPr="00BA0CC0">
        <w:rPr>
          <w:b/>
          <w:bCs/>
          <w:sz w:val="16"/>
          <w:szCs w:val="16"/>
          <w:highlight w:val="cyan"/>
          <w:u w:val="single"/>
        </w:rPr>
        <w:t>The assumption that the political will can come out of nowhere to establish ecologically benign technology</w:t>
      </w:r>
      <w:r w:rsidRPr="00BA0CC0">
        <w:rPr>
          <w:b/>
          <w:bCs/>
          <w:sz w:val="16"/>
          <w:szCs w:val="16"/>
          <w:u w:val="single"/>
        </w:rPr>
        <w:t xml:space="preserve"> regimes </w:t>
      </w:r>
      <w:r w:rsidRPr="00BA0CC0">
        <w:rPr>
          <w:b/>
          <w:bCs/>
          <w:sz w:val="16"/>
          <w:szCs w:val="16"/>
          <w:highlight w:val="cyan"/>
          <w:u w:val="single"/>
        </w:rPr>
        <w:t>by administrative fiat fails to consider that technology in the context of its larger culture</w:t>
      </w:r>
      <w:r w:rsidRPr="00BA0CC0">
        <w:rPr>
          <w:b/>
          <w:bCs/>
          <w:sz w:val="13"/>
          <w:szCs w:val="13"/>
          <w:u w:val="single"/>
        </w:rPr>
        <w:t>,</w:t>
      </w:r>
      <w:r w:rsidRPr="00BA0CC0">
        <w:rPr>
          <w:b/>
          <w:bCs/>
          <w:sz w:val="24"/>
          <w:szCs w:val="24"/>
          <w:u w:val="single"/>
        </w:rPr>
        <w:t xml:space="preserve"> or to ask the key question: in what political and social circumstances could such solutions be stable and effective</w:t>
      </w:r>
      <w:r w:rsidRPr="00BA0CC0">
        <w:rPr>
          <w:sz w:val="16"/>
          <w:szCs w:val="24"/>
        </w:rPr>
        <w:t xml:space="preserve">?7 </w:t>
      </w:r>
      <w:r w:rsidRPr="00BA0CC0">
        <w:rPr>
          <w:sz w:val="24"/>
          <w:szCs w:val="24"/>
          <w:highlight w:val="cyan"/>
          <w:u w:val="single"/>
        </w:rPr>
        <w:t xml:space="preserve">Technofix solutions make no attempt to rethink </w:t>
      </w:r>
      <w:r w:rsidRPr="00BA0CC0">
        <w:rPr>
          <w:sz w:val="24"/>
          <w:szCs w:val="24"/>
          <w:u w:val="single"/>
        </w:rPr>
        <w:t xml:space="preserve">human culture, </w:t>
      </w:r>
      <w:r w:rsidRPr="00BA0CC0">
        <w:rPr>
          <w:sz w:val="24"/>
          <w:szCs w:val="24"/>
          <w:highlight w:val="cyan"/>
          <w:u w:val="single"/>
        </w:rPr>
        <w:t>dominant lifestyles</w:t>
      </w:r>
      <w:r w:rsidRPr="00BA0CC0">
        <w:rPr>
          <w:sz w:val="24"/>
          <w:szCs w:val="24"/>
          <w:u w:val="single"/>
        </w:rPr>
        <w:t xml:space="preserve"> and demands on nature, i</w:t>
      </w:r>
      <w:r w:rsidRPr="00BA0CC0">
        <w:rPr>
          <w:sz w:val="16"/>
          <w:szCs w:val="24"/>
        </w:rPr>
        <w:t xml:space="preserve">ndeed </w:t>
      </w:r>
      <w:r w:rsidRPr="00BA0CC0">
        <w:rPr>
          <w:b/>
          <w:bCs/>
          <w:sz w:val="24"/>
          <w:szCs w:val="24"/>
          <w:highlight w:val="cyan"/>
          <w:u w:val="single"/>
        </w:rPr>
        <w:t>they tend to assume that these are unchangeable</w:t>
      </w:r>
      <w:r w:rsidRPr="00BA0CC0">
        <w:rPr>
          <w:sz w:val="16"/>
          <w:szCs w:val="24"/>
        </w:rPr>
        <w:t xml:space="preserve">. They aim rather to meet these demands more efficiently through </w:t>
      </w:r>
      <w:r w:rsidRPr="00BA0CC0">
        <w:rPr>
          <w:b/>
          <w:bCs/>
          <w:sz w:val="24"/>
          <w:szCs w:val="24"/>
          <w:u w:val="single"/>
        </w:rPr>
        <w:t>smarter technology, deliberately bracketing political and cultural reflection</w:t>
      </w:r>
      <w:r w:rsidRPr="00BA0CC0">
        <w:rPr>
          <w:sz w:val="16"/>
          <w:szCs w:val="24"/>
        </w:rPr>
        <w:t xml:space="preserve"> and admissions of failure</w:t>
      </w:r>
      <w:proofErr w:type="gramStart"/>
      <w:r w:rsidRPr="00BA0CC0">
        <w:rPr>
          <w:sz w:val="16"/>
          <w:szCs w:val="24"/>
        </w:rPr>
        <w:t>8 .</w:t>
      </w:r>
      <w:proofErr w:type="gramEnd"/>
      <w:r w:rsidRPr="00BA0CC0">
        <w:rPr>
          <w:sz w:val="16"/>
          <w:szCs w:val="24"/>
        </w:rPr>
        <w:t xml:space="preserve"> But we did not just stumble by some freak technological accident into the ecological mess we have made, and</w:t>
      </w:r>
      <w:r w:rsidRPr="00BA0CC0">
        <w:rPr>
          <w:b/>
          <w:bCs/>
          <w:sz w:val="24"/>
          <w:szCs w:val="24"/>
          <w:u w:val="single"/>
        </w:rPr>
        <w:t xml:space="preserve"> it will take more than a few bright boys and better toys to get us out of it</w:t>
      </w:r>
      <w:r w:rsidRPr="00BA0CC0">
        <w:rPr>
          <w:sz w:val="16"/>
          <w:szCs w:val="24"/>
        </w:rPr>
        <w:t>. Our current debacle is the fruit of a human- and reason-</w:t>
      </w:r>
      <w:proofErr w:type="spellStart"/>
      <w:r w:rsidRPr="00BA0CC0">
        <w:rPr>
          <w:sz w:val="16"/>
          <w:szCs w:val="24"/>
        </w:rPr>
        <w:t>centred</w:t>
      </w:r>
      <w:proofErr w:type="spellEnd"/>
      <w:r w:rsidRPr="00BA0CC0">
        <w:rPr>
          <w:sz w:val="16"/>
          <w:szCs w:val="24"/>
        </w:rPr>
        <w:t xml:space="preserve"> culture that is at least a couple of millennia old</w:t>
      </w:r>
      <w:r w:rsidRPr="00BA0CC0">
        <w:rPr>
          <w:sz w:val="24"/>
          <w:szCs w:val="24"/>
          <w:u w:val="single"/>
        </w:rPr>
        <w:t xml:space="preserve">, </w:t>
      </w:r>
      <w:r w:rsidRPr="00BA0CC0">
        <w:rPr>
          <w:sz w:val="24"/>
          <w:szCs w:val="24"/>
          <w:highlight w:val="cyan"/>
          <w:u w:val="single"/>
        </w:rPr>
        <w:t>whose contrived blindness to ecological relationships is the fundamental condition underlying</w:t>
      </w:r>
      <w:r w:rsidRPr="00BA0CC0">
        <w:rPr>
          <w:sz w:val="24"/>
          <w:szCs w:val="24"/>
          <w:u w:val="single"/>
        </w:rPr>
        <w:t xml:space="preserve"> our destructive and </w:t>
      </w:r>
      <w:r w:rsidRPr="00BA0CC0">
        <w:rPr>
          <w:sz w:val="24"/>
          <w:szCs w:val="24"/>
          <w:highlight w:val="cyan"/>
          <w:u w:val="single"/>
        </w:rPr>
        <w:t>insensitive technology</w:t>
      </w:r>
      <w:r w:rsidRPr="00BA0CC0">
        <w:rPr>
          <w:sz w:val="24"/>
          <w:szCs w:val="24"/>
          <w:u w:val="single"/>
        </w:rPr>
        <w:t xml:space="preserve"> </w:t>
      </w:r>
      <w:r w:rsidRPr="00BA0CC0">
        <w:rPr>
          <w:sz w:val="16"/>
          <w:szCs w:val="24"/>
        </w:rPr>
        <w:t xml:space="preserve">and </w:t>
      </w:r>
      <w:proofErr w:type="spellStart"/>
      <w:r w:rsidRPr="00BA0CC0">
        <w:rPr>
          <w:sz w:val="16"/>
          <w:szCs w:val="24"/>
        </w:rPr>
        <w:t>behaviour</w:t>
      </w:r>
      <w:proofErr w:type="spellEnd"/>
      <w:r w:rsidRPr="00BA0CC0">
        <w:rPr>
          <w:sz w:val="16"/>
          <w:szCs w:val="24"/>
        </w:rPr>
        <w:t xml:space="preserve">. To counter these factors, </w:t>
      </w:r>
      <w:r w:rsidRPr="00BA0CC0">
        <w:rPr>
          <w:szCs w:val="40"/>
          <w:highlight w:val="cyan"/>
          <w:u w:val="single"/>
        </w:rPr>
        <w:t>we need a deep</w:t>
      </w:r>
      <w:r w:rsidRPr="00BA0CC0">
        <w:rPr>
          <w:szCs w:val="40"/>
          <w:u w:val="single"/>
        </w:rPr>
        <w:t xml:space="preserve"> and comprehensive restructuring of culture that </w:t>
      </w:r>
      <w:r w:rsidRPr="00BA0CC0">
        <w:rPr>
          <w:szCs w:val="40"/>
          <w:highlight w:val="cyan"/>
          <w:u w:val="single"/>
        </w:rPr>
        <w:t xml:space="preserve">rethinks and </w:t>
      </w:r>
      <w:proofErr w:type="gramStart"/>
      <w:r w:rsidRPr="00BA0CC0">
        <w:rPr>
          <w:szCs w:val="40"/>
          <w:highlight w:val="cyan"/>
          <w:u w:val="single"/>
        </w:rPr>
        <w:t>reworks</w:t>
      </w:r>
      <w:proofErr w:type="gramEnd"/>
      <w:r w:rsidRPr="00BA0CC0">
        <w:rPr>
          <w:szCs w:val="40"/>
          <w:highlight w:val="cyan"/>
          <w:u w:val="single"/>
        </w:rPr>
        <w:t xml:space="preserve"> human locations</w:t>
      </w:r>
      <w:r w:rsidRPr="00BA0CC0">
        <w:rPr>
          <w:szCs w:val="40"/>
          <w:u w:val="single"/>
        </w:rPr>
        <w:t xml:space="preserve"> and relations </w:t>
      </w:r>
      <w:r w:rsidRPr="00BA0CC0">
        <w:rPr>
          <w:szCs w:val="40"/>
          <w:highlight w:val="cyan"/>
          <w:u w:val="single"/>
        </w:rPr>
        <w:t>to nature all the way down</w:t>
      </w:r>
      <w:r w:rsidRPr="00BA0CC0">
        <w:rPr>
          <w:szCs w:val="40"/>
          <w:u w:val="single"/>
        </w:rPr>
        <w:t>.</w:t>
      </w:r>
      <w:r w:rsidRPr="00BA0CC0">
        <w:rPr>
          <w:sz w:val="16"/>
          <w:szCs w:val="24"/>
        </w:rPr>
        <w:t xml:space="preserve"> Reason can certainly play a role in this rethinking, but it must be a fully self-critical form of reason that does not flinch from examining its own role in the crisis. </w:t>
      </w:r>
    </w:p>
    <w:p w14:paraId="2DD21571" w14:textId="77777777" w:rsidR="00BA0CC0" w:rsidRPr="00BA0CC0" w:rsidRDefault="00BA0CC0" w:rsidP="00BA0CC0">
      <w:pPr>
        <w:pStyle w:val="Heading3"/>
        <w:rPr>
          <w:rFonts w:cs="Times New Roman"/>
        </w:rPr>
      </w:pPr>
      <w:r w:rsidRPr="00BA0CC0">
        <w:rPr>
          <w:rFonts w:cs="Times New Roman"/>
        </w:rPr>
        <w:t xml:space="preserve">Link---Legalism / Personhood  </w:t>
      </w:r>
    </w:p>
    <w:p w14:paraId="6F8D4B04" w14:textId="77777777" w:rsidR="00BA0CC0" w:rsidRPr="00BA0CC0" w:rsidRDefault="00BA0CC0" w:rsidP="00BA0CC0">
      <w:pPr>
        <w:pStyle w:val="Heading4"/>
        <w:rPr>
          <w:rFonts w:cs="Times New Roman"/>
        </w:rPr>
      </w:pPr>
      <w:r w:rsidRPr="00BA0CC0">
        <w:rPr>
          <w:rFonts w:cs="Times New Roman"/>
        </w:rPr>
        <w:t xml:space="preserve">The </w:t>
      </w:r>
      <w:r w:rsidRPr="00BA0CC0">
        <w:rPr>
          <w:rFonts w:cs="Times New Roman"/>
          <w:u w:val="single"/>
        </w:rPr>
        <w:t>foundational construct</w:t>
      </w:r>
      <w:r w:rsidRPr="00BA0CC0">
        <w:rPr>
          <w:rFonts w:cs="Times New Roman"/>
        </w:rPr>
        <w:t xml:space="preserve"> of the 1AC animates </w:t>
      </w:r>
      <w:r w:rsidRPr="00BA0CC0">
        <w:rPr>
          <w:rFonts w:cs="Times New Roman"/>
          <w:u w:val="single"/>
        </w:rPr>
        <w:t>Eurocentric onto-epistemology</w:t>
      </w:r>
      <w:r w:rsidRPr="00BA0CC0">
        <w:rPr>
          <w:rFonts w:cs="Times New Roman"/>
        </w:rPr>
        <w:t xml:space="preserve">. The ‘subject-at-center’ of </w:t>
      </w:r>
      <w:r w:rsidRPr="00BA0CC0">
        <w:rPr>
          <w:rFonts w:cs="Times New Roman"/>
          <w:u w:val="single"/>
        </w:rPr>
        <w:t>debates</w:t>
      </w:r>
      <w:r w:rsidRPr="00BA0CC0">
        <w:rPr>
          <w:rFonts w:cs="Times New Roman"/>
        </w:rPr>
        <w:t xml:space="preserve"> over </w:t>
      </w:r>
      <w:r w:rsidRPr="00BA0CC0">
        <w:rPr>
          <w:rFonts w:cs="Times New Roman"/>
          <w:u w:val="single"/>
        </w:rPr>
        <w:t>intellectual property</w:t>
      </w:r>
      <w:r w:rsidRPr="00BA0CC0">
        <w:rPr>
          <w:rFonts w:cs="Times New Roman"/>
        </w:rPr>
        <w:t xml:space="preserve"> is thus the </w:t>
      </w:r>
      <w:r w:rsidRPr="00BA0CC0">
        <w:rPr>
          <w:rFonts w:cs="Times New Roman"/>
          <w:u w:val="single"/>
        </w:rPr>
        <w:t>white</w:t>
      </w:r>
      <w:r w:rsidRPr="00BA0CC0">
        <w:rPr>
          <w:rFonts w:cs="Times New Roman"/>
        </w:rPr>
        <w:t xml:space="preserve">, </w:t>
      </w:r>
      <w:r w:rsidRPr="00BA0CC0">
        <w:rPr>
          <w:rFonts w:cs="Times New Roman"/>
          <w:u w:val="single"/>
        </w:rPr>
        <w:t>property owning</w:t>
      </w:r>
      <w:r w:rsidRPr="00BA0CC0">
        <w:rPr>
          <w:rFonts w:cs="Times New Roman"/>
        </w:rPr>
        <w:t xml:space="preserve">, </w:t>
      </w:r>
      <w:r w:rsidRPr="00BA0CC0">
        <w:rPr>
          <w:rFonts w:cs="Times New Roman"/>
          <w:u w:val="single"/>
        </w:rPr>
        <w:t>juridical man</w:t>
      </w:r>
      <w:r w:rsidRPr="00BA0CC0">
        <w:rPr>
          <w:rFonts w:cs="Times New Roman"/>
        </w:rPr>
        <w:t xml:space="preserve">, whose </w:t>
      </w:r>
      <w:r w:rsidRPr="00BA0CC0">
        <w:rPr>
          <w:rFonts w:cs="Times New Roman"/>
          <w:u w:val="single"/>
        </w:rPr>
        <w:t>supposed neutrality</w:t>
      </w:r>
      <w:r w:rsidRPr="00BA0CC0">
        <w:rPr>
          <w:rFonts w:cs="Times New Roman"/>
        </w:rPr>
        <w:t xml:space="preserve"> functions as a vector of </w:t>
      </w:r>
      <w:r w:rsidRPr="00BA0CC0">
        <w:rPr>
          <w:rFonts w:cs="Times New Roman"/>
          <w:u w:val="single"/>
        </w:rPr>
        <w:t>anthropocentric oppression</w:t>
      </w:r>
      <w:r w:rsidRPr="00BA0CC0">
        <w:rPr>
          <w:rFonts w:cs="Times New Roman"/>
        </w:rPr>
        <w:t xml:space="preserve"> against the </w:t>
      </w:r>
      <w:r w:rsidRPr="00BA0CC0">
        <w:rPr>
          <w:rFonts w:cs="Times New Roman"/>
          <w:u w:val="single"/>
        </w:rPr>
        <w:t>racialized</w:t>
      </w:r>
      <w:r w:rsidRPr="00BA0CC0">
        <w:rPr>
          <w:rFonts w:cs="Times New Roman"/>
        </w:rPr>
        <w:t xml:space="preserve">, </w:t>
      </w:r>
      <w:r w:rsidRPr="00BA0CC0">
        <w:rPr>
          <w:rFonts w:cs="Times New Roman"/>
          <w:u w:val="single"/>
        </w:rPr>
        <w:t>gendered</w:t>
      </w:r>
      <w:r w:rsidRPr="00BA0CC0">
        <w:rPr>
          <w:rFonts w:cs="Times New Roman"/>
        </w:rPr>
        <w:t xml:space="preserve">, and </w:t>
      </w:r>
      <w:r w:rsidRPr="00BA0CC0">
        <w:rPr>
          <w:rFonts w:cs="Times New Roman"/>
          <w:u w:val="single"/>
        </w:rPr>
        <w:t>non-human bodies</w:t>
      </w:r>
      <w:r w:rsidRPr="00BA0CC0">
        <w:rPr>
          <w:rFonts w:cs="Times New Roman"/>
        </w:rPr>
        <w:t xml:space="preserve">. </w:t>
      </w:r>
    </w:p>
    <w:p w14:paraId="1A83D6C9" w14:textId="77777777" w:rsidR="00BA0CC0" w:rsidRPr="00BA0CC0" w:rsidRDefault="00BA0CC0" w:rsidP="00BA0CC0">
      <w:r w:rsidRPr="00BA0CC0">
        <w:t xml:space="preserve">Anna </w:t>
      </w:r>
      <w:r w:rsidRPr="00BA0CC0">
        <w:rPr>
          <w:rStyle w:val="Style13ptBold"/>
        </w:rPr>
        <w:t>Grear 23</w:t>
      </w:r>
      <w:r w:rsidRPr="00BA0CC0">
        <w:t xml:space="preserve">, Professor of Law at Cardiff University, “International Law, Legal Anthropocentrism, and Facing the Planetary,” </w:t>
      </w:r>
      <w:r w:rsidRPr="00BA0CC0">
        <w:rPr>
          <w:i/>
          <w:iCs/>
        </w:rPr>
        <w:t>The Routledge Handbook of International Law and Anthropocentrism</w:t>
      </w:r>
      <w:r w:rsidRPr="00BA0CC0">
        <w:t>, 2023, pg. 165-182, ISBN: 9781003201120, Jimmy</w:t>
      </w:r>
    </w:p>
    <w:p w14:paraId="4ED39A16" w14:textId="77777777" w:rsidR="00BA0CC0" w:rsidRPr="00BA0CC0" w:rsidRDefault="00BA0CC0" w:rsidP="00BA0CC0">
      <w:pPr>
        <w:rPr>
          <w:sz w:val="16"/>
        </w:rPr>
      </w:pPr>
      <w:r w:rsidRPr="00BA0CC0">
        <w:rPr>
          <w:sz w:val="16"/>
        </w:rPr>
        <w:t>Legal Anthropocentrism</w:t>
      </w:r>
    </w:p>
    <w:p w14:paraId="26CB1942" w14:textId="77777777" w:rsidR="00BA0CC0" w:rsidRPr="00BA0CC0" w:rsidRDefault="00BA0CC0" w:rsidP="00BA0CC0">
      <w:pPr>
        <w:rPr>
          <w:sz w:val="16"/>
        </w:rPr>
      </w:pPr>
      <w:r w:rsidRPr="00BA0CC0">
        <w:rPr>
          <w:rStyle w:val="Emphasis"/>
          <w:highlight w:val="cyan"/>
        </w:rPr>
        <w:t>Legal anthropocentrism</w:t>
      </w:r>
      <w:r w:rsidRPr="00BA0CC0">
        <w:rPr>
          <w:sz w:val="16"/>
        </w:rPr>
        <w:t xml:space="preserve"> </w:t>
      </w:r>
      <w:r w:rsidRPr="00BA0CC0">
        <w:rPr>
          <w:rStyle w:val="StyleUnderline"/>
        </w:rPr>
        <w:t xml:space="preserve">rests on binary </w:t>
      </w:r>
      <w:r w:rsidRPr="00BA0CC0">
        <w:rPr>
          <w:rStyle w:val="Emphasis"/>
        </w:rPr>
        <w:t>subject–object relations</w:t>
      </w:r>
      <w:r w:rsidRPr="00BA0CC0">
        <w:rPr>
          <w:sz w:val="16"/>
        </w:rPr>
        <w:t xml:space="preserve"> </w:t>
      </w:r>
      <w:r w:rsidRPr="00BA0CC0">
        <w:rPr>
          <w:rStyle w:val="StyleUnderline"/>
          <w:highlight w:val="cyan"/>
        </w:rPr>
        <w:t xml:space="preserve">central to law’s </w:t>
      </w:r>
      <w:r w:rsidRPr="00BA0CC0">
        <w:rPr>
          <w:rStyle w:val="Emphasis"/>
          <w:highlight w:val="cyan"/>
        </w:rPr>
        <w:t>onto-epistemic foundations</w:t>
      </w:r>
      <w:r w:rsidRPr="00BA0CC0">
        <w:rPr>
          <w:sz w:val="16"/>
        </w:rPr>
        <w:t xml:space="preserve">.4 </w:t>
      </w:r>
      <w:r w:rsidRPr="00BA0CC0">
        <w:rPr>
          <w:rStyle w:val="StyleUnderline"/>
        </w:rPr>
        <w:t>These subject–object relations</w:t>
      </w:r>
      <w:r w:rsidRPr="00BA0CC0">
        <w:rPr>
          <w:sz w:val="16"/>
        </w:rPr>
        <w:t xml:space="preserve"> – which </w:t>
      </w:r>
      <w:r w:rsidRPr="00BA0CC0">
        <w:rPr>
          <w:rStyle w:val="StyleUnderline"/>
        </w:rPr>
        <w:t xml:space="preserve">radically </w:t>
      </w:r>
      <w:r w:rsidRPr="00BA0CC0">
        <w:rPr>
          <w:rStyle w:val="Emphasis"/>
        </w:rPr>
        <w:t>objectify body</w:t>
      </w:r>
      <w:r w:rsidRPr="00BA0CC0">
        <w:rPr>
          <w:sz w:val="16"/>
        </w:rPr>
        <w:t xml:space="preserve">, </w:t>
      </w:r>
      <w:r w:rsidRPr="00BA0CC0">
        <w:rPr>
          <w:rStyle w:val="Emphasis"/>
        </w:rPr>
        <w:t>nature and world</w:t>
      </w:r>
      <w:r w:rsidRPr="00BA0CC0">
        <w:rPr>
          <w:sz w:val="16"/>
        </w:rPr>
        <w:t xml:space="preserve"> – have ongoing traction for law, </w:t>
      </w:r>
      <w:r w:rsidRPr="00BA0CC0">
        <w:rPr>
          <w:rStyle w:val="StyleUnderline"/>
        </w:rPr>
        <w:t xml:space="preserve">and it is their </w:t>
      </w:r>
      <w:r w:rsidRPr="00BA0CC0">
        <w:rPr>
          <w:rStyle w:val="Emphasis"/>
        </w:rPr>
        <w:t>very persistence</w:t>
      </w:r>
      <w:r w:rsidRPr="00BA0CC0">
        <w:rPr>
          <w:sz w:val="16"/>
        </w:rPr>
        <w:t xml:space="preserve"> (and their apparent power as plausibility structures for capitalist accumulative logics based on the objectification of nature (Nibert, 2002; Ibrahim, 2007) that, </w:t>
      </w:r>
      <w:r w:rsidRPr="00BA0CC0">
        <w:rPr>
          <w:rStyle w:val="StyleUnderline"/>
        </w:rPr>
        <w:t>to an important extent</w:t>
      </w:r>
      <w:r w:rsidRPr="00BA0CC0">
        <w:rPr>
          <w:sz w:val="16"/>
        </w:rPr>
        <w:t xml:space="preserve">, </w:t>
      </w:r>
      <w:r w:rsidRPr="00BA0CC0">
        <w:rPr>
          <w:rStyle w:val="StyleUnderline"/>
        </w:rPr>
        <w:t xml:space="preserve">explains the </w:t>
      </w:r>
      <w:r w:rsidRPr="00BA0CC0">
        <w:rPr>
          <w:rStyle w:val="Emphasis"/>
        </w:rPr>
        <w:t>eco-social destructiveness</w:t>
      </w:r>
      <w:r w:rsidRPr="00BA0CC0">
        <w:rPr>
          <w:sz w:val="16"/>
        </w:rPr>
        <w:t xml:space="preserve"> </w:t>
      </w:r>
      <w:r w:rsidRPr="00BA0CC0">
        <w:rPr>
          <w:rStyle w:val="StyleUnderline"/>
        </w:rPr>
        <w:t xml:space="preserve">of </w:t>
      </w:r>
      <w:r w:rsidRPr="00BA0CC0">
        <w:rPr>
          <w:rStyle w:val="Emphasis"/>
        </w:rPr>
        <w:t>legal anthropocentrism</w:t>
      </w:r>
      <w:r w:rsidRPr="00BA0CC0">
        <w:rPr>
          <w:sz w:val="16"/>
        </w:rPr>
        <w:t>.</w:t>
      </w:r>
    </w:p>
    <w:p w14:paraId="5894B598" w14:textId="77777777" w:rsidR="00BA0CC0" w:rsidRPr="00BA0CC0" w:rsidRDefault="00BA0CC0" w:rsidP="00BA0CC0">
      <w:pPr>
        <w:rPr>
          <w:sz w:val="16"/>
        </w:rPr>
      </w:pPr>
      <w:r w:rsidRPr="00BA0CC0">
        <w:rPr>
          <w:sz w:val="16"/>
        </w:rPr>
        <w:t xml:space="preserve">Putting the matter more explicitly, </w:t>
      </w:r>
      <w:r w:rsidRPr="00BA0CC0">
        <w:rPr>
          <w:rStyle w:val="Emphasis"/>
        </w:rPr>
        <w:t>legal anthropocentrism</w:t>
      </w:r>
      <w:r w:rsidRPr="00BA0CC0">
        <w:rPr>
          <w:sz w:val="16"/>
        </w:rPr>
        <w:t xml:space="preserve"> </w:t>
      </w:r>
      <w:r w:rsidRPr="00BA0CC0">
        <w:rPr>
          <w:rStyle w:val="StyleUnderline"/>
        </w:rPr>
        <w:t xml:space="preserve">ultimately mediates the </w:t>
      </w:r>
      <w:r w:rsidRPr="00BA0CC0">
        <w:rPr>
          <w:rStyle w:val="Emphasis"/>
          <w:highlight w:val="cyan"/>
        </w:rPr>
        <w:t>juridical dominance</w:t>
      </w:r>
      <w:r w:rsidRPr="00BA0CC0">
        <w:rPr>
          <w:sz w:val="16"/>
        </w:rPr>
        <w:t xml:space="preserve"> – </w:t>
      </w:r>
      <w:r w:rsidRPr="00BA0CC0">
        <w:rPr>
          <w:rStyle w:val="StyleUnderline"/>
        </w:rPr>
        <w:t xml:space="preserve">and </w:t>
      </w:r>
      <w:r w:rsidRPr="00BA0CC0">
        <w:rPr>
          <w:rStyle w:val="Emphasis"/>
        </w:rPr>
        <w:t>appropriative interests</w:t>
      </w:r>
      <w:r w:rsidRPr="00BA0CC0">
        <w:rPr>
          <w:sz w:val="16"/>
        </w:rPr>
        <w:t xml:space="preserve"> – </w:t>
      </w:r>
      <w:r w:rsidRPr="00BA0CC0">
        <w:rPr>
          <w:rStyle w:val="StyleUnderline"/>
          <w:highlight w:val="cyan"/>
        </w:rPr>
        <w:t xml:space="preserve">of the </w:t>
      </w:r>
      <w:proofErr w:type="spellStart"/>
      <w:r w:rsidRPr="00BA0CC0">
        <w:rPr>
          <w:rStyle w:val="Emphasis"/>
          <w:highlight w:val="cyan"/>
        </w:rPr>
        <w:t>idealised</w:t>
      </w:r>
      <w:proofErr w:type="spellEnd"/>
      <w:r w:rsidRPr="00BA0CC0">
        <w:rPr>
          <w:rStyle w:val="Emphasis"/>
          <w:highlight w:val="cyan"/>
        </w:rPr>
        <w:t xml:space="preserve"> white</w:t>
      </w:r>
      <w:r w:rsidRPr="00BA0CC0">
        <w:rPr>
          <w:sz w:val="16"/>
        </w:rPr>
        <w:t xml:space="preserve">, </w:t>
      </w:r>
      <w:r w:rsidRPr="00BA0CC0">
        <w:rPr>
          <w:rStyle w:val="Emphasis"/>
          <w:highlight w:val="cyan"/>
        </w:rPr>
        <w:t>property-owning</w:t>
      </w:r>
      <w:r w:rsidRPr="00BA0CC0">
        <w:rPr>
          <w:sz w:val="16"/>
          <w:highlight w:val="cyan"/>
        </w:rPr>
        <w:t xml:space="preserve"> </w:t>
      </w:r>
      <w:r w:rsidRPr="00BA0CC0">
        <w:rPr>
          <w:rStyle w:val="StyleUnderline"/>
          <w:highlight w:val="cyan"/>
        </w:rPr>
        <w:t>European male</w:t>
      </w:r>
      <w:r w:rsidRPr="00BA0CC0">
        <w:rPr>
          <w:rStyle w:val="StyleUnderline"/>
        </w:rPr>
        <w:t xml:space="preserve"> </w:t>
      </w:r>
      <w:r w:rsidRPr="00BA0CC0">
        <w:rPr>
          <w:rStyle w:val="Emphasis"/>
        </w:rPr>
        <w:t>template of law’s</w:t>
      </w:r>
      <w:r w:rsidRPr="00BA0CC0">
        <w:rPr>
          <w:sz w:val="16"/>
        </w:rPr>
        <w:t xml:space="preserve"> </w:t>
      </w:r>
      <w:r w:rsidRPr="00BA0CC0">
        <w:rPr>
          <w:rStyle w:val="StyleUnderline"/>
        </w:rPr>
        <w:t>central actor.</w:t>
      </w:r>
      <w:r w:rsidRPr="00BA0CC0">
        <w:rPr>
          <w:sz w:val="16"/>
        </w:rPr>
        <w:t xml:space="preserve">5 </w:t>
      </w:r>
      <w:r w:rsidRPr="00BA0CC0">
        <w:rPr>
          <w:rStyle w:val="StyleUnderline"/>
        </w:rPr>
        <w:t xml:space="preserve">Law’s notion of the fully </w:t>
      </w:r>
      <w:r w:rsidRPr="00BA0CC0">
        <w:rPr>
          <w:rStyle w:val="Emphasis"/>
        </w:rPr>
        <w:t>agentic person</w:t>
      </w:r>
      <w:r w:rsidRPr="00BA0CC0">
        <w:rPr>
          <w:sz w:val="16"/>
        </w:rPr>
        <w:t xml:space="preserve">6 – </w:t>
      </w:r>
      <w:r w:rsidRPr="00BA0CC0">
        <w:rPr>
          <w:rStyle w:val="StyleUnderline"/>
        </w:rPr>
        <w:t xml:space="preserve">and its related </w:t>
      </w:r>
      <w:r w:rsidRPr="00BA0CC0">
        <w:rPr>
          <w:rStyle w:val="Emphasis"/>
        </w:rPr>
        <w:t>conception of the</w:t>
      </w:r>
      <w:r w:rsidRPr="00BA0CC0">
        <w:rPr>
          <w:sz w:val="16"/>
        </w:rPr>
        <w:t xml:space="preserve"> ‘</w:t>
      </w:r>
      <w:r w:rsidRPr="00BA0CC0">
        <w:rPr>
          <w:rStyle w:val="Emphasis"/>
        </w:rPr>
        <w:t>human</w:t>
      </w:r>
      <w:r w:rsidRPr="00BA0CC0">
        <w:rPr>
          <w:sz w:val="16"/>
        </w:rPr>
        <w:t xml:space="preserve">’ – </w:t>
      </w:r>
      <w:r w:rsidRPr="00BA0CC0">
        <w:rPr>
          <w:rStyle w:val="StyleUnderline"/>
        </w:rPr>
        <w:t xml:space="preserve">are </w:t>
      </w:r>
      <w:r w:rsidRPr="00BA0CC0">
        <w:rPr>
          <w:rStyle w:val="Emphasis"/>
        </w:rPr>
        <w:t>decisively shaped</w:t>
      </w:r>
      <w:r w:rsidRPr="00BA0CC0">
        <w:rPr>
          <w:sz w:val="16"/>
        </w:rPr>
        <w:t xml:space="preserve">, not </w:t>
      </w:r>
      <w:r w:rsidRPr="00BA0CC0">
        <w:rPr>
          <w:rStyle w:val="StyleUnderline"/>
        </w:rPr>
        <w:t>only by property-</w:t>
      </w:r>
      <w:proofErr w:type="spellStart"/>
      <w:r w:rsidRPr="00BA0CC0">
        <w:rPr>
          <w:rStyle w:val="StyleUnderline"/>
        </w:rPr>
        <w:t>centred</w:t>
      </w:r>
      <w:proofErr w:type="spellEnd"/>
      <w:r w:rsidRPr="00BA0CC0">
        <w:rPr>
          <w:rStyle w:val="StyleUnderline"/>
        </w:rPr>
        <w:t xml:space="preserve"> liberal </w:t>
      </w:r>
      <w:r w:rsidRPr="00BA0CC0">
        <w:rPr>
          <w:rStyle w:val="Emphasis"/>
        </w:rPr>
        <w:t>capitalist law’s</w:t>
      </w:r>
      <w:r w:rsidRPr="00BA0CC0">
        <w:rPr>
          <w:rStyle w:val="StyleUnderline"/>
        </w:rPr>
        <w:t xml:space="preserve"> ideological priorities but also by its underlying</w:t>
      </w:r>
      <w:r w:rsidRPr="00BA0CC0">
        <w:rPr>
          <w:sz w:val="16"/>
        </w:rPr>
        <w:t xml:space="preserve"> </w:t>
      </w:r>
      <w:r w:rsidRPr="00BA0CC0">
        <w:rPr>
          <w:rStyle w:val="Emphasis"/>
        </w:rPr>
        <w:t>Eurocentric onto-epistemology</w:t>
      </w:r>
      <w:r w:rsidRPr="00BA0CC0">
        <w:rPr>
          <w:sz w:val="16"/>
        </w:rPr>
        <w:t xml:space="preserve"> (Davies and </w:t>
      </w:r>
      <w:proofErr w:type="spellStart"/>
      <w:r w:rsidRPr="00BA0CC0">
        <w:rPr>
          <w:sz w:val="16"/>
        </w:rPr>
        <w:t>Naffine</w:t>
      </w:r>
      <w:proofErr w:type="spellEnd"/>
      <w:r w:rsidRPr="00BA0CC0">
        <w:rPr>
          <w:sz w:val="16"/>
        </w:rPr>
        <w:t xml:space="preserve">, 2001). </w:t>
      </w:r>
      <w:r w:rsidRPr="00BA0CC0">
        <w:rPr>
          <w:rStyle w:val="Emphasis"/>
        </w:rPr>
        <w:t>Law</w:t>
      </w:r>
      <w:r w:rsidRPr="00BA0CC0">
        <w:rPr>
          <w:sz w:val="16"/>
        </w:rPr>
        <w:t xml:space="preserve">, in other words, </w:t>
      </w:r>
      <w:r w:rsidRPr="00BA0CC0">
        <w:rPr>
          <w:rStyle w:val="StyleUnderline"/>
        </w:rPr>
        <w:t>rotates persistently</w:t>
      </w:r>
      <w:r w:rsidRPr="00BA0CC0">
        <w:rPr>
          <w:sz w:val="16"/>
        </w:rPr>
        <w:t xml:space="preserve"> – and despite resistance and </w:t>
      </w:r>
      <w:proofErr w:type="spellStart"/>
      <w:r w:rsidRPr="00BA0CC0">
        <w:rPr>
          <w:sz w:val="16"/>
        </w:rPr>
        <w:t>coun</w:t>
      </w:r>
      <w:proofErr w:type="spellEnd"/>
      <w:r w:rsidRPr="00BA0CC0">
        <w:rPr>
          <w:sz w:val="16"/>
        </w:rPr>
        <w:t xml:space="preserve">- </w:t>
      </w:r>
      <w:proofErr w:type="spellStart"/>
      <w:r w:rsidRPr="00BA0CC0">
        <w:rPr>
          <w:sz w:val="16"/>
        </w:rPr>
        <w:t>ter</w:t>
      </w:r>
      <w:proofErr w:type="spellEnd"/>
      <w:r w:rsidRPr="00BA0CC0">
        <w:rPr>
          <w:sz w:val="16"/>
        </w:rPr>
        <w:t xml:space="preserve">-movements to this very reality and its implications – </w:t>
      </w:r>
      <w:r w:rsidRPr="00BA0CC0">
        <w:rPr>
          <w:rStyle w:val="StyleUnderline"/>
        </w:rPr>
        <w:t xml:space="preserve">around the </w:t>
      </w:r>
      <w:r w:rsidRPr="00BA0CC0">
        <w:rPr>
          <w:rStyle w:val="Emphasis"/>
        </w:rPr>
        <w:t>subject-at-the-</w:t>
      </w:r>
      <w:proofErr w:type="spellStart"/>
      <w:r w:rsidRPr="00BA0CC0">
        <w:rPr>
          <w:rStyle w:val="Emphasis"/>
        </w:rPr>
        <w:t>centre</w:t>
      </w:r>
      <w:proofErr w:type="spellEnd"/>
      <w:r w:rsidRPr="00BA0CC0">
        <w:rPr>
          <w:rStyle w:val="StyleUnderline"/>
        </w:rPr>
        <w:t xml:space="preserve"> for which/whom </w:t>
      </w:r>
      <w:r w:rsidRPr="00BA0CC0">
        <w:rPr>
          <w:rStyle w:val="Emphasis"/>
        </w:rPr>
        <w:t>all other life forms</w:t>
      </w:r>
      <w:r w:rsidRPr="00BA0CC0">
        <w:rPr>
          <w:sz w:val="16"/>
        </w:rPr>
        <w:t xml:space="preserve"> (and the world itself) </w:t>
      </w:r>
      <w:r w:rsidRPr="00BA0CC0">
        <w:rPr>
          <w:rStyle w:val="StyleUnderline"/>
        </w:rPr>
        <w:t xml:space="preserve">exist as </w:t>
      </w:r>
      <w:r w:rsidRPr="00BA0CC0">
        <w:rPr>
          <w:rStyle w:val="Emphasis"/>
        </w:rPr>
        <w:t>objects and/or quasi-objects</w:t>
      </w:r>
      <w:r w:rsidRPr="00BA0CC0">
        <w:rPr>
          <w:sz w:val="16"/>
        </w:rPr>
        <w:t xml:space="preserve">. </w:t>
      </w:r>
      <w:r w:rsidRPr="00BA0CC0">
        <w:rPr>
          <w:rStyle w:val="StyleUnderline"/>
        </w:rPr>
        <w:t xml:space="preserve">The submerged contours of </w:t>
      </w:r>
      <w:r w:rsidRPr="00BA0CC0">
        <w:rPr>
          <w:rStyle w:val="Emphasis"/>
        </w:rPr>
        <w:t>law’s central subject</w:t>
      </w:r>
      <w:r w:rsidRPr="00BA0CC0">
        <w:rPr>
          <w:sz w:val="16"/>
        </w:rPr>
        <w:t xml:space="preserve"> </w:t>
      </w:r>
      <w:r w:rsidRPr="00BA0CC0">
        <w:rPr>
          <w:rStyle w:val="StyleUnderline"/>
        </w:rPr>
        <w:t xml:space="preserve">provide a </w:t>
      </w:r>
      <w:r w:rsidRPr="00BA0CC0">
        <w:rPr>
          <w:rStyle w:val="Emphasis"/>
        </w:rPr>
        <w:t>quasi-clandestine template</w:t>
      </w:r>
      <w:r w:rsidRPr="00BA0CC0">
        <w:rPr>
          <w:sz w:val="16"/>
        </w:rPr>
        <w:t xml:space="preserve"> </w:t>
      </w:r>
      <w:r w:rsidRPr="00BA0CC0">
        <w:rPr>
          <w:rStyle w:val="StyleUnderline"/>
        </w:rPr>
        <w:t xml:space="preserve">structuring contemporary </w:t>
      </w:r>
      <w:r w:rsidRPr="00BA0CC0">
        <w:rPr>
          <w:rStyle w:val="Emphasis"/>
        </w:rPr>
        <w:t>juridical relations</w:t>
      </w:r>
      <w:r w:rsidRPr="00BA0CC0">
        <w:rPr>
          <w:sz w:val="16"/>
        </w:rPr>
        <w:t xml:space="preserve"> – </w:t>
      </w:r>
      <w:r w:rsidRPr="00BA0CC0">
        <w:rPr>
          <w:rStyle w:val="StyleUnderline"/>
        </w:rPr>
        <w:t>including</w:t>
      </w:r>
      <w:r w:rsidRPr="00BA0CC0">
        <w:rPr>
          <w:sz w:val="16"/>
        </w:rPr>
        <w:t xml:space="preserve"> (and perhaps especially) </w:t>
      </w:r>
      <w:r w:rsidRPr="00BA0CC0">
        <w:rPr>
          <w:rStyle w:val="StyleUnderline"/>
        </w:rPr>
        <w:t xml:space="preserve">in their </w:t>
      </w:r>
      <w:r w:rsidRPr="00BA0CC0">
        <w:rPr>
          <w:rStyle w:val="Emphasis"/>
        </w:rPr>
        <w:t>neolibe</w:t>
      </w:r>
      <w:r w:rsidRPr="00BA0CC0">
        <w:rPr>
          <w:rStyle w:val="StyleUnderline"/>
        </w:rPr>
        <w:t>ral configurations</w:t>
      </w:r>
      <w:r w:rsidRPr="00BA0CC0">
        <w:rPr>
          <w:sz w:val="16"/>
        </w:rPr>
        <w:t xml:space="preserve"> (Blanco and Grear, 2019).</w:t>
      </w:r>
    </w:p>
    <w:p w14:paraId="5C076009" w14:textId="77777777" w:rsidR="00BA0CC0" w:rsidRPr="00BA0CC0" w:rsidRDefault="00BA0CC0" w:rsidP="00BA0CC0">
      <w:pPr>
        <w:rPr>
          <w:sz w:val="16"/>
        </w:rPr>
      </w:pPr>
      <w:r w:rsidRPr="00BA0CC0">
        <w:rPr>
          <w:rStyle w:val="StyleUnderline"/>
        </w:rPr>
        <w:t xml:space="preserve">The </w:t>
      </w:r>
      <w:r w:rsidRPr="00BA0CC0">
        <w:rPr>
          <w:rStyle w:val="Emphasis"/>
        </w:rPr>
        <w:t>precise contours</w:t>
      </w:r>
      <w:r w:rsidRPr="00BA0CC0">
        <w:rPr>
          <w:sz w:val="16"/>
        </w:rPr>
        <w:t xml:space="preserve"> </w:t>
      </w:r>
      <w:r w:rsidRPr="00BA0CC0">
        <w:rPr>
          <w:rStyle w:val="StyleUnderline"/>
        </w:rPr>
        <w:t xml:space="preserve">of this </w:t>
      </w:r>
      <w:r w:rsidRPr="00BA0CC0">
        <w:rPr>
          <w:rStyle w:val="Emphasis"/>
        </w:rPr>
        <w:t xml:space="preserve">subject </w:t>
      </w:r>
      <w:r w:rsidRPr="00BA0CC0">
        <w:rPr>
          <w:rStyle w:val="Emphasis"/>
          <w:highlight w:val="cyan"/>
        </w:rPr>
        <w:t>emerge</w:t>
      </w:r>
      <w:r w:rsidRPr="00BA0CC0">
        <w:rPr>
          <w:sz w:val="16"/>
        </w:rPr>
        <w:t xml:space="preserve"> </w:t>
      </w:r>
      <w:r w:rsidRPr="00BA0CC0">
        <w:rPr>
          <w:rStyle w:val="StyleUnderline"/>
        </w:rPr>
        <w:t xml:space="preserve">most clearly </w:t>
      </w:r>
      <w:r w:rsidRPr="00BA0CC0">
        <w:rPr>
          <w:rStyle w:val="StyleUnderline"/>
          <w:highlight w:val="cyan"/>
        </w:rPr>
        <w:t>from</w:t>
      </w:r>
      <w:r w:rsidRPr="00BA0CC0">
        <w:rPr>
          <w:rStyle w:val="StyleUnderline"/>
        </w:rPr>
        <w:t xml:space="preserve"> </w:t>
      </w:r>
      <w:r w:rsidRPr="00BA0CC0">
        <w:rPr>
          <w:rStyle w:val="Emphasis"/>
        </w:rPr>
        <w:t>critical legal scholarship</w:t>
      </w:r>
      <w:r w:rsidRPr="00BA0CC0">
        <w:rPr>
          <w:sz w:val="16"/>
        </w:rPr>
        <w:t xml:space="preserve"> </w:t>
      </w:r>
      <w:r w:rsidRPr="00BA0CC0">
        <w:rPr>
          <w:rStyle w:val="StyleUnderline"/>
        </w:rPr>
        <w:t xml:space="preserve">exposing </w:t>
      </w:r>
      <w:r w:rsidRPr="00BA0CC0">
        <w:rPr>
          <w:rStyle w:val="Emphasis"/>
        </w:rPr>
        <w:t xml:space="preserve">the </w:t>
      </w:r>
      <w:r w:rsidRPr="00BA0CC0">
        <w:rPr>
          <w:rStyle w:val="Emphasis"/>
          <w:highlight w:val="cyan"/>
        </w:rPr>
        <w:t>closures</w:t>
      </w:r>
      <w:r w:rsidRPr="00BA0CC0">
        <w:rPr>
          <w:sz w:val="16"/>
        </w:rPr>
        <w:t xml:space="preserve">, </w:t>
      </w:r>
      <w:r w:rsidRPr="00BA0CC0">
        <w:rPr>
          <w:rStyle w:val="Emphasis"/>
          <w:highlight w:val="cyan"/>
        </w:rPr>
        <w:t>exclusions</w:t>
      </w:r>
      <w:r w:rsidRPr="00BA0CC0">
        <w:rPr>
          <w:sz w:val="16"/>
        </w:rPr>
        <w:t xml:space="preserve">, </w:t>
      </w:r>
      <w:proofErr w:type="spellStart"/>
      <w:r w:rsidRPr="00BA0CC0">
        <w:rPr>
          <w:rStyle w:val="Emphasis"/>
          <w:highlight w:val="cyan"/>
        </w:rPr>
        <w:t>marginalisations</w:t>
      </w:r>
      <w:proofErr w:type="spellEnd"/>
      <w:r w:rsidRPr="00BA0CC0">
        <w:rPr>
          <w:rStyle w:val="StyleUnderline"/>
          <w:highlight w:val="cyan"/>
        </w:rPr>
        <w:t xml:space="preserve"> and</w:t>
      </w:r>
      <w:r w:rsidRPr="00BA0CC0">
        <w:rPr>
          <w:rStyle w:val="StyleUnderline"/>
        </w:rPr>
        <w:t xml:space="preserve"> long-standing </w:t>
      </w:r>
      <w:r w:rsidRPr="00BA0CC0">
        <w:rPr>
          <w:rStyle w:val="StyleUnderline"/>
          <w:highlight w:val="cyan"/>
        </w:rPr>
        <w:t>patterns</w:t>
      </w:r>
      <w:r w:rsidRPr="00BA0CC0">
        <w:rPr>
          <w:sz w:val="16"/>
          <w:highlight w:val="cyan"/>
        </w:rPr>
        <w:t xml:space="preserve"> </w:t>
      </w:r>
      <w:r w:rsidRPr="00BA0CC0">
        <w:rPr>
          <w:rStyle w:val="StyleUnderline"/>
          <w:highlight w:val="cyan"/>
        </w:rPr>
        <w:t xml:space="preserve">of </w:t>
      </w:r>
      <w:r w:rsidRPr="00BA0CC0">
        <w:rPr>
          <w:rStyle w:val="Emphasis"/>
          <w:highlight w:val="cyan"/>
        </w:rPr>
        <w:t>slow violence</w:t>
      </w:r>
      <w:r w:rsidRPr="00BA0CC0">
        <w:rPr>
          <w:sz w:val="16"/>
        </w:rPr>
        <w:t xml:space="preserve"> (Nixon, 2011) </w:t>
      </w:r>
      <w:r w:rsidRPr="00BA0CC0">
        <w:rPr>
          <w:rStyle w:val="StyleUnderline"/>
          <w:highlight w:val="cyan"/>
        </w:rPr>
        <w:t>performed by</w:t>
      </w:r>
      <w:r w:rsidRPr="00BA0CC0">
        <w:rPr>
          <w:sz w:val="16"/>
          <w:highlight w:val="cyan"/>
        </w:rPr>
        <w:t xml:space="preserve"> </w:t>
      </w:r>
      <w:r w:rsidRPr="00BA0CC0">
        <w:rPr>
          <w:rStyle w:val="Emphasis"/>
          <w:highlight w:val="cyan"/>
        </w:rPr>
        <w:t>structures of</w:t>
      </w:r>
      <w:r w:rsidRPr="00BA0CC0">
        <w:rPr>
          <w:rStyle w:val="Emphasis"/>
        </w:rPr>
        <w:t xml:space="preserve"> its </w:t>
      </w:r>
      <w:r w:rsidRPr="00BA0CC0">
        <w:rPr>
          <w:rStyle w:val="Emphasis"/>
          <w:highlight w:val="cyan"/>
        </w:rPr>
        <w:t>privilege</w:t>
      </w:r>
      <w:r w:rsidRPr="00BA0CC0">
        <w:rPr>
          <w:sz w:val="16"/>
        </w:rPr>
        <w:t xml:space="preserve"> </w:t>
      </w:r>
      <w:r w:rsidRPr="00BA0CC0">
        <w:rPr>
          <w:rStyle w:val="StyleUnderline"/>
        </w:rPr>
        <w:t xml:space="preserve">under the </w:t>
      </w:r>
      <w:r w:rsidRPr="00BA0CC0">
        <w:rPr>
          <w:rStyle w:val="Emphasis"/>
        </w:rPr>
        <w:t>cover of law</w:t>
      </w:r>
      <w:r w:rsidRPr="00BA0CC0">
        <w:rPr>
          <w:sz w:val="16"/>
        </w:rPr>
        <w:t xml:space="preserve">. In 2015, in ‘Deconstructing Anthropos’, I argued that there are ‘dense continuities between the Anthropocene and the patterned imposition of </w:t>
      </w:r>
      <w:proofErr w:type="gramStart"/>
      <w:r w:rsidRPr="00BA0CC0">
        <w:rPr>
          <w:sz w:val="16"/>
        </w:rPr>
        <w:t>hierarchies</w:t>
      </w:r>
      <w:proofErr w:type="gramEnd"/>
      <w:r w:rsidRPr="00BA0CC0">
        <w:rPr>
          <w:sz w:val="16"/>
        </w:rPr>
        <w:t xml:space="preserve"> operative within the “anthropocentrism” of law’ (Grear, 2015, p. 227). I argued then, as now, that </w:t>
      </w:r>
      <w:r w:rsidRPr="00BA0CC0">
        <w:rPr>
          <w:rStyle w:val="StyleUnderline"/>
        </w:rPr>
        <w:t>these patterns reflect the dominance of this</w:t>
      </w:r>
      <w:r w:rsidRPr="00BA0CC0">
        <w:rPr>
          <w:sz w:val="16"/>
        </w:rPr>
        <w:t xml:space="preserve"> ‘</w:t>
      </w:r>
      <w:r w:rsidRPr="00BA0CC0">
        <w:rPr>
          <w:rStyle w:val="StyleUnderline"/>
        </w:rPr>
        <w:t>systemically privileged juridical</w:t>
      </w:r>
      <w:r w:rsidRPr="00BA0CC0">
        <w:rPr>
          <w:sz w:val="16"/>
        </w:rPr>
        <w:t xml:space="preserve"> “</w:t>
      </w:r>
      <w:r w:rsidRPr="00BA0CC0">
        <w:rPr>
          <w:rStyle w:val="Emphasis"/>
        </w:rPr>
        <w:t>human</w:t>
      </w:r>
      <w:r w:rsidRPr="00BA0CC0">
        <w:rPr>
          <w:sz w:val="16"/>
        </w:rPr>
        <w:t xml:space="preserve">” </w:t>
      </w:r>
      <w:r w:rsidRPr="00BA0CC0">
        <w:rPr>
          <w:rStyle w:val="StyleUnderline"/>
        </w:rPr>
        <w:t xml:space="preserve">subject whose </w:t>
      </w:r>
      <w:r w:rsidRPr="00BA0CC0">
        <w:rPr>
          <w:rStyle w:val="Emphasis"/>
        </w:rPr>
        <w:t>persistence subtends</w:t>
      </w:r>
      <w:r w:rsidRPr="00BA0CC0">
        <w:rPr>
          <w:sz w:val="16"/>
        </w:rPr>
        <w:t xml:space="preserve"> – </w:t>
      </w:r>
      <w:r w:rsidRPr="00BA0CC0">
        <w:rPr>
          <w:rStyle w:val="StyleUnderline"/>
        </w:rPr>
        <w:t xml:space="preserve">to a significant and </w:t>
      </w:r>
      <w:r w:rsidRPr="00BA0CC0">
        <w:rPr>
          <w:rStyle w:val="Emphasis"/>
        </w:rPr>
        <w:t>continuing extent</w:t>
      </w:r>
      <w:r w:rsidRPr="00BA0CC0">
        <w:rPr>
          <w:sz w:val="16"/>
        </w:rPr>
        <w:t xml:space="preserve"> – </w:t>
      </w:r>
      <w:r w:rsidRPr="00BA0CC0">
        <w:rPr>
          <w:rStyle w:val="StyleUnderline"/>
        </w:rPr>
        <w:t xml:space="preserve">the </w:t>
      </w:r>
      <w:r w:rsidRPr="00BA0CC0">
        <w:rPr>
          <w:rStyle w:val="Emphasis"/>
        </w:rPr>
        <w:t>neolib</w:t>
      </w:r>
      <w:r w:rsidRPr="00BA0CC0">
        <w:rPr>
          <w:rStyle w:val="StyleUnderline"/>
        </w:rPr>
        <w:t xml:space="preserve">eral </w:t>
      </w:r>
      <w:r w:rsidRPr="00BA0CC0">
        <w:rPr>
          <w:rStyle w:val="Emphasis"/>
        </w:rPr>
        <w:t>global order</w:t>
      </w:r>
      <w:r w:rsidRPr="00BA0CC0">
        <w:rPr>
          <w:sz w:val="16"/>
        </w:rPr>
        <w:t xml:space="preserve"> as a whole’ (Grear, 2015, p. 227), and that both the ‘</w:t>
      </w:r>
      <w:r w:rsidRPr="00BA0CC0">
        <w:rPr>
          <w:rStyle w:val="StyleUnderline"/>
          <w:highlight w:val="cyan"/>
        </w:rPr>
        <w:t>genesis of</w:t>
      </w:r>
      <w:r w:rsidRPr="00BA0CC0">
        <w:rPr>
          <w:rStyle w:val="StyleUnderline"/>
        </w:rPr>
        <w:t xml:space="preserve"> the </w:t>
      </w:r>
      <w:r w:rsidRPr="00BA0CC0">
        <w:rPr>
          <w:rStyle w:val="Emphasis"/>
          <w:highlight w:val="cyan"/>
        </w:rPr>
        <w:t>Anthropocene predicament</w:t>
      </w:r>
      <w:r w:rsidRPr="00BA0CC0">
        <w:rPr>
          <w:sz w:val="16"/>
        </w:rPr>
        <w:t xml:space="preserve"> </w:t>
      </w:r>
      <w:r w:rsidRPr="00BA0CC0">
        <w:rPr>
          <w:rStyle w:val="StyleUnderline"/>
        </w:rPr>
        <w:t>and the tilted foundations</w:t>
      </w:r>
      <w:r w:rsidRPr="00BA0CC0">
        <w:rPr>
          <w:sz w:val="16"/>
        </w:rPr>
        <w:t xml:space="preserve"> </w:t>
      </w:r>
      <w:r w:rsidRPr="00BA0CC0">
        <w:rPr>
          <w:rStyle w:val="StyleUnderline"/>
        </w:rPr>
        <w:t xml:space="preserve">of </w:t>
      </w:r>
      <w:r w:rsidRPr="00BA0CC0">
        <w:rPr>
          <w:rStyle w:val="Emphasis"/>
        </w:rPr>
        <w:t>international law can</w:t>
      </w:r>
      <w:r w:rsidRPr="00BA0CC0">
        <w:rPr>
          <w:sz w:val="16"/>
        </w:rPr>
        <w:t xml:space="preserve"> be related to [this juridical] … </w:t>
      </w:r>
      <w:r w:rsidRPr="00BA0CC0">
        <w:rPr>
          <w:rStyle w:val="StyleUnderline"/>
        </w:rPr>
        <w:t>construct of a paradigmatic</w:t>
      </w:r>
      <w:r w:rsidRPr="00BA0CC0">
        <w:rPr>
          <w:sz w:val="16"/>
        </w:rPr>
        <w:t xml:space="preserve"> “</w:t>
      </w:r>
      <w:r w:rsidRPr="00BA0CC0">
        <w:rPr>
          <w:rStyle w:val="Emphasis"/>
        </w:rPr>
        <w:t>rational human subject</w:t>
      </w:r>
      <w:r w:rsidRPr="00BA0CC0">
        <w:rPr>
          <w:sz w:val="16"/>
        </w:rPr>
        <w:t>”’ (Grear, 2015, p. 230).</w:t>
      </w:r>
    </w:p>
    <w:p w14:paraId="21FC0E9D" w14:textId="77777777" w:rsidR="00BA0CC0" w:rsidRPr="00BA0CC0" w:rsidRDefault="00BA0CC0" w:rsidP="00BA0CC0">
      <w:pPr>
        <w:rPr>
          <w:sz w:val="16"/>
        </w:rPr>
      </w:pPr>
      <w:r w:rsidRPr="00BA0CC0">
        <w:rPr>
          <w:rStyle w:val="StyleUnderline"/>
        </w:rPr>
        <w:t xml:space="preserve">Despite the </w:t>
      </w:r>
      <w:r w:rsidRPr="00BA0CC0">
        <w:rPr>
          <w:rStyle w:val="Emphasis"/>
        </w:rPr>
        <w:t>increasing implausibility</w:t>
      </w:r>
      <w:r w:rsidRPr="00BA0CC0">
        <w:rPr>
          <w:sz w:val="16"/>
        </w:rPr>
        <w:t xml:space="preserve"> </w:t>
      </w:r>
      <w:r w:rsidRPr="00BA0CC0">
        <w:rPr>
          <w:rStyle w:val="StyleUnderline"/>
        </w:rPr>
        <w:t>of</w:t>
      </w:r>
      <w:r w:rsidRPr="00BA0CC0">
        <w:rPr>
          <w:sz w:val="16"/>
        </w:rPr>
        <w:t xml:space="preserve"> this subject’s underlying broadly </w:t>
      </w:r>
      <w:r w:rsidRPr="00BA0CC0">
        <w:rPr>
          <w:rStyle w:val="Emphasis"/>
        </w:rPr>
        <w:t>Cartesian subject–object relations</w:t>
      </w:r>
      <w:r w:rsidRPr="00BA0CC0">
        <w:rPr>
          <w:sz w:val="16"/>
        </w:rPr>
        <w:t xml:space="preserve">, </w:t>
      </w:r>
      <w:r w:rsidRPr="00BA0CC0">
        <w:rPr>
          <w:rStyle w:val="StyleUnderline"/>
        </w:rPr>
        <w:t xml:space="preserve">the </w:t>
      </w:r>
      <w:r w:rsidRPr="00BA0CC0">
        <w:rPr>
          <w:rStyle w:val="Emphasis"/>
        </w:rPr>
        <w:t>juridical order</w:t>
      </w:r>
      <w:r w:rsidRPr="00BA0CC0">
        <w:rPr>
          <w:sz w:val="16"/>
        </w:rPr>
        <w:t xml:space="preserve"> </w:t>
      </w:r>
      <w:r w:rsidRPr="00BA0CC0">
        <w:rPr>
          <w:rStyle w:val="StyleUnderline"/>
        </w:rPr>
        <w:t xml:space="preserve">remains </w:t>
      </w:r>
      <w:r w:rsidRPr="00BA0CC0">
        <w:rPr>
          <w:rStyle w:val="Emphasis"/>
          <w:highlight w:val="cyan"/>
        </w:rPr>
        <w:t>structurally committed</w:t>
      </w:r>
      <w:r w:rsidRPr="00BA0CC0">
        <w:rPr>
          <w:sz w:val="16"/>
          <w:highlight w:val="cyan"/>
        </w:rPr>
        <w:t xml:space="preserve"> </w:t>
      </w:r>
      <w:r w:rsidRPr="00BA0CC0">
        <w:rPr>
          <w:rStyle w:val="StyleUnderline"/>
          <w:highlight w:val="cyan"/>
        </w:rPr>
        <w:t>to</w:t>
      </w:r>
      <w:r w:rsidRPr="00BA0CC0">
        <w:rPr>
          <w:rStyle w:val="StyleUnderline"/>
        </w:rPr>
        <w:t xml:space="preserve"> a fundamental </w:t>
      </w:r>
      <w:r w:rsidRPr="00BA0CC0">
        <w:rPr>
          <w:rStyle w:val="StyleUnderline"/>
          <w:highlight w:val="cyan"/>
        </w:rPr>
        <w:t>dichotomy between</w:t>
      </w:r>
      <w:r w:rsidRPr="00BA0CC0">
        <w:rPr>
          <w:rStyle w:val="StyleUnderline"/>
        </w:rPr>
        <w:t xml:space="preserve"> a </w:t>
      </w:r>
      <w:r w:rsidRPr="00BA0CC0">
        <w:rPr>
          <w:rStyle w:val="Emphasis"/>
        </w:rPr>
        <w:t>central</w:t>
      </w:r>
      <w:r w:rsidRPr="00BA0CC0">
        <w:rPr>
          <w:sz w:val="16"/>
        </w:rPr>
        <w:t xml:space="preserve"> (and fully agentic, </w:t>
      </w:r>
      <w:r w:rsidRPr="00BA0CC0">
        <w:rPr>
          <w:rStyle w:val="StyleUnderline"/>
          <w:highlight w:val="cyan"/>
        </w:rPr>
        <w:t>rational</w:t>
      </w:r>
      <w:r w:rsidRPr="00BA0CC0">
        <w:rPr>
          <w:sz w:val="16"/>
        </w:rPr>
        <w:t>) ‘</w:t>
      </w:r>
      <w:r w:rsidRPr="00BA0CC0">
        <w:rPr>
          <w:rStyle w:val="Emphasis"/>
          <w:highlight w:val="cyan"/>
        </w:rPr>
        <w:t>actor</w:t>
      </w:r>
      <w:r w:rsidRPr="00BA0CC0">
        <w:rPr>
          <w:sz w:val="16"/>
        </w:rPr>
        <w:t xml:space="preserve">’ (‘hu/man’) </w:t>
      </w:r>
      <w:r w:rsidRPr="00BA0CC0">
        <w:rPr>
          <w:rStyle w:val="StyleUnderline"/>
          <w:highlight w:val="cyan"/>
        </w:rPr>
        <w:t>and</w:t>
      </w:r>
      <w:r w:rsidRPr="00BA0CC0">
        <w:rPr>
          <w:rStyle w:val="StyleUnderline"/>
        </w:rPr>
        <w:t xml:space="preserve"> an</w:t>
      </w:r>
      <w:r w:rsidRPr="00BA0CC0">
        <w:rPr>
          <w:sz w:val="16"/>
        </w:rPr>
        <w:t xml:space="preserve"> ‘</w:t>
      </w:r>
      <w:r w:rsidRPr="00BA0CC0">
        <w:rPr>
          <w:rStyle w:val="Emphasis"/>
          <w:highlight w:val="cyan"/>
        </w:rPr>
        <w:t>acted upon</w:t>
      </w:r>
      <w:r w:rsidRPr="00BA0CC0">
        <w:rPr>
          <w:sz w:val="16"/>
        </w:rPr>
        <w:t>’ (</w:t>
      </w:r>
      <w:r w:rsidRPr="00BA0CC0">
        <w:rPr>
          <w:rStyle w:val="StyleUnderline"/>
          <w:highlight w:val="cyan"/>
        </w:rPr>
        <w:t>world</w:t>
      </w:r>
      <w:r w:rsidRPr="00BA0CC0">
        <w:rPr>
          <w:sz w:val="16"/>
        </w:rPr>
        <w:t xml:space="preserve">) (Halewood, 1996; Ibrahim, 2007). </w:t>
      </w:r>
      <w:r w:rsidRPr="00BA0CC0">
        <w:rPr>
          <w:rStyle w:val="StyleUnderline"/>
        </w:rPr>
        <w:t xml:space="preserve">The </w:t>
      </w:r>
      <w:r w:rsidRPr="00BA0CC0">
        <w:rPr>
          <w:rStyle w:val="Emphasis"/>
        </w:rPr>
        <w:t>subject–object</w:t>
      </w:r>
      <w:r w:rsidRPr="00BA0CC0">
        <w:rPr>
          <w:sz w:val="16"/>
        </w:rPr>
        <w:t xml:space="preserve"> </w:t>
      </w:r>
      <w:r w:rsidRPr="00BA0CC0">
        <w:rPr>
          <w:rStyle w:val="StyleUnderline"/>
        </w:rPr>
        <w:t xml:space="preserve">split at the heart of legal onto-epistemology is far </w:t>
      </w:r>
      <w:r w:rsidRPr="00BA0CC0">
        <w:rPr>
          <w:rStyle w:val="Emphasis"/>
        </w:rPr>
        <w:t>from neutral</w:t>
      </w:r>
      <w:r w:rsidRPr="00BA0CC0">
        <w:rPr>
          <w:sz w:val="16"/>
        </w:rPr>
        <w:t xml:space="preserve">. </w:t>
      </w:r>
      <w:r w:rsidRPr="00BA0CC0">
        <w:rPr>
          <w:rStyle w:val="StyleUnderline"/>
        </w:rPr>
        <w:t xml:space="preserve">It is not </w:t>
      </w:r>
      <w:r w:rsidRPr="00BA0CC0">
        <w:rPr>
          <w:sz w:val="16"/>
        </w:rPr>
        <w:t>‘</w:t>
      </w:r>
      <w:r w:rsidRPr="00BA0CC0">
        <w:rPr>
          <w:rStyle w:val="Emphasis"/>
        </w:rPr>
        <w:t>humanity</w:t>
      </w:r>
      <w:r w:rsidRPr="00BA0CC0">
        <w:rPr>
          <w:sz w:val="16"/>
        </w:rPr>
        <w:t xml:space="preserve">’ </w:t>
      </w:r>
      <w:r w:rsidRPr="00BA0CC0">
        <w:rPr>
          <w:rStyle w:val="StyleUnderline"/>
        </w:rPr>
        <w:t xml:space="preserve">in any substantively </w:t>
      </w:r>
      <w:r w:rsidRPr="00BA0CC0">
        <w:rPr>
          <w:rStyle w:val="Emphasis"/>
        </w:rPr>
        <w:t>inclusive sense</w:t>
      </w:r>
      <w:r w:rsidRPr="00BA0CC0">
        <w:rPr>
          <w:rStyle w:val="StyleUnderline"/>
        </w:rPr>
        <w:t xml:space="preserve"> that</w:t>
      </w:r>
      <w:r w:rsidRPr="00BA0CC0">
        <w:rPr>
          <w:sz w:val="16"/>
        </w:rPr>
        <w:t xml:space="preserve"> </w:t>
      </w:r>
      <w:r w:rsidRPr="00BA0CC0">
        <w:rPr>
          <w:rStyle w:val="StyleUnderline"/>
        </w:rPr>
        <w:t xml:space="preserve">stands as law’s </w:t>
      </w:r>
      <w:r w:rsidRPr="00BA0CC0">
        <w:rPr>
          <w:rStyle w:val="Emphasis"/>
        </w:rPr>
        <w:t>subject-at the-</w:t>
      </w:r>
      <w:proofErr w:type="spellStart"/>
      <w:r w:rsidRPr="00BA0CC0">
        <w:rPr>
          <w:rStyle w:val="Emphasis"/>
        </w:rPr>
        <w:t>centre</w:t>
      </w:r>
      <w:proofErr w:type="spellEnd"/>
      <w:r w:rsidRPr="00BA0CC0">
        <w:rPr>
          <w:sz w:val="16"/>
        </w:rPr>
        <w:t xml:space="preserve">, notwithstanding either the subject’s alleged universalism or its putatively species-referent ‘anthropocentrism’ (Grear, 2015). Indeed, </w:t>
      </w:r>
      <w:r w:rsidRPr="00BA0CC0">
        <w:rPr>
          <w:rStyle w:val="StyleUnderline"/>
        </w:rPr>
        <w:t xml:space="preserve">the subject’s </w:t>
      </w:r>
      <w:r w:rsidRPr="00BA0CC0">
        <w:rPr>
          <w:rStyle w:val="Emphasis"/>
        </w:rPr>
        <w:t>problematic particularity</w:t>
      </w:r>
      <w:r w:rsidRPr="00BA0CC0">
        <w:rPr>
          <w:sz w:val="16"/>
        </w:rPr>
        <w:t xml:space="preserve"> </w:t>
      </w:r>
      <w:r w:rsidRPr="00BA0CC0">
        <w:rPr>
          <w:rStyle w:val="StyleUnderline"/>
        </w:rPr>
        <w:t>is thoroughly exposed by multiple critiques of the exclusions of the</w:t>
      </w:r>
      <w:r w:rsidRPr="00BA0CC0">
        <w:rPr>
          <w:sz w:val="16"/>
        </w:rPr>
        <w:t xml:space="preserve"> ‘</w:t>
      </w:r>
      <w:r w:rsidRPr="00BA0CC0">
        <w:rPr>
          <w:rStyle w:val="Emphasis"/>
        </w:rPr>
        <w:t>human</w:t>
      </w:r>
      <w:r w:rsidRPr="00BA0CC0">
        <w:rPr>
          <w:sz w:val="16"/>
        </w:rPr>
        <w:t xml:space="preserve">’ </w:t>
      </w:r>
      <w:r w:rsidRPr="00BA0CC0">
        <w:rPr>
          <w:rStyle w:val="StyleUnderline"/>
        </w:rPr>
        <w:t>in law</w:t>
      </w:r>
      <w:r w:rsidRPr="00BA0CC0">
        <w:rPr>
          <w:sz w:val="16"/>
        </w:rPr>
        <w:t xml:space="preserve"> (</w:t>
      </w:r>
      <w:proofErr w:type="spellStart"/>
      <w:r w:rsidRPr="00BA0CC0">
        <w:rPr>
          <w:sz w:val="16"/>
        </w:rPr>
        <w:t>includ</w:t>
      </w:r>
      <w:proofErr w:type="spellEnd"/>
      <w:r w:rsidRPr="00BA0CC0">
        <w:rPr>
          <w:sz w:val="16"/>
        </w:rPr>
        <w:t xml:space="preserve">- </w:t>
      </w:r>
      <w:proofErr w:type="spellStart"/>
      <w:r w:rsidRPr="00BA0CC0">
        <w:rPr>
          <w:sz w:val="16"/>
        </w:rPr>
        <w:t>ing</w:t>
      </w:r>
      <w:proofErr w:type="spellEnd"/>
      <w:r w:rsidRPr="00BA0CC0">
        <w:rPr>
          <w:sz w:val="16"/>
        </w:rPr>
        <w:t xml:space="preserve"> of the universal of international human rights law (Otto, 2005; Kapur, 2006; Matua, 2001)) </w:t>
      </w:r>
      <w:r w:rsidRPr="00BA0CC0">
        <w:rPr>
          <w:rStyle w:val="StyleUnderline"/>
        </w:rPr>
        <w:t>and by related critiques</w:t>
      </w:r>
      <w:r w:rsidRPr="00BA0CC0">
        <w:rPr>
          <w:sz w:val="16"/>
        </w:rPr>
        <w:t xml:space="preserve"> </w:t>
      </w:r>
      <w:r w:rsidRPr="00BA0CC0">
        <w:rPr>
          <w:rStyle w:val="StyleUnderline"/>
        </w:rPr>
        <w:t xml:space="preserve">of </w:t>
      </w:r>
      <w:r w:rsidRPr="00BA0CC0">
        <w:rPr>
          <w:rStyle w:val="StyleUnderline"/>
          <w:highlight w:val="cyan"/>
        </w:rPr>
        <w:t xml:space="preserve">the </w:t>
      </w:r>
      <w:r w:rsidRPr="00BA0CC0">
        <w:rPr>
          <w:rStyle w:val="Emphasis"/>
          <w:highlight w:val="cyan"/>
        </w:rPr>
        <w:t>objectified</w:t>
      </w:r>
      <w:r w:rsidRPr="00BA0CC0">
        <w:rPr>
          <w:sz w:val="16"/>
          <w:szCs w:val="16"/>
        </w:rPr>
        <w:t xml:space="preserve"> </w:t>
      </w:r>
      <w:r w:rsidRPr="00BA0CC0">
        <w:rPr>
          <w:sz w:val="16"/>
        </w:rPr>
        <w:t>‘</w:t>
      </w:r>
      <w:r w:rsidRPr="00BA0CC0">
        <w:rPr>
          <w:rStyle w:val="Emphasis"/>
          <w:highlight w:val="cyan"/>
        </w:rPr>
        <w:t>nature</w:t>
      </w:r>
      <w:r w:rsidRPr="00BA0CC0">
        <w:rPr>
          <w:sz w:val="16"/>
        </w:rPr>
        <w:t xml:space="preserve">’ </w:t>
      </w:r>
      <w:r w:rsidRPr="00BA0CC0">
        <w:rPr>
          <w:rStyle w:val="StyleUnderline"/>
          <w:highlight w:val="cyan"/>
        </w:rPr>
        <w:t>reduced to</w:t>
      </w:r>
      <w:r w:rsidRPr="00BA0CC0">
        <w:rPr>
          <w:sz w:val="16"/>
        </w:rPr>
        <w:t xml:space="preserve"> ‘</w:t>
      </w:r>
      <w:r w:rsidRPr="00BA0CC0">
        <w:rPr>
          <w:rStyle w:val="Emphasis"/>
          <w:highlight w:val="cyan"/>
        </w:rPr>
        <w:t>environment</w:t>
      </w:r>
      <w:r w:rsidRPr="00BA0CC0">
        <w:rPr>
          <w:sz w:val="16"/>
        </w:rPr>
        <w:t>’ in international environmental law (</w:t>
      </w:r>
      <w:proofErr w:type="spellStart"/>
      <w:r w:rsidRPr="00BA0CC0">
        <w:rPr>
          <w:sz w:val="16"/>
        </w:rPr>
        <w:t>Philippopoulos</w:t>
      </w:r>
      <w:proofErr w:type="spellEnd"/>
      <w:r w:rsidRPr="00BA0CC0">
        <w:rPr>
          <w:sz w:val="16"/>
        </w:rPr>
        <w:t xml:space="preserve">-Mihalopoulos, 2011; Code, 2006). </w:t>
      </w:r>
      <w:r w:rsidRPr="00BA0CC0">
        <w:rPr>
          <w:rStyle w:val="Emphasis"/>
        </w:rPr>
        <w:t>Legal anthropocentrism</w:t>
      </w:r>
      <w:r w:rsidRPr="00BA0CC0">
        <w:rPr>
          <w:sz w:val="16"/>
        </w:rPr>
        <w:t xml:space="preserve"> is </w:t>
      </w:r>
      <w:r w:rsidRPr="00BA0CC0">
        <w:rPr>
          <w:rStyle w:val="StyleUnderline"/>
          <w:highlight w:val="cyan"/>
        </w:rPr>
        <w:t xml:space="preserve">unmistakably </w:t>
      </w:r>
      <w:r w:rsidRPr="00BA0CC0">
        <w:rPr>
          <w:rStyle w:val="Emphasis"/>
          <w:highlight w:val="cyan"/>
        </w:rPr>
        <w:t>gendered and raced</w:t>
      </w:r>
      <w:r w:rsidRPr="00BA0CC0">
        <w:rPr>
          <w:sz w:val="16"/>
        </w:rPr>
        <w:t xml:space="preserve"> </w:t>
      </w:r>
      <w:r w:rsidRPr="00BA0CC0">
        <w:rPr>
          <w:rStyle w:val="StyleUnderline"/>
        </w:rPr>
        <w:t xml:space="preserve">and </w:t>
      </w:r>
      <w:r w:rsidRPr="00BA0CC0">
        <w:rPr>
          <w:rStyle w:val="StyleUnderline"/>
          <w:highlight w:val="cyan"/>
        </w:rPr>
        <w:t>assumes</w:t>
      </w:r>
      <w:r w:rsidRPr="00BA0CC0">
        <w:rPr>
          <w:rStyle w:val="StyleUnderline"/>
        </w:rPr>
        <w:t xml:space="preserve"> an impossibly </w:t>
      </w:r>
      <w:r w:rsidRPr="00BA0CC0">
        <w:rPr>
          <w:rStyle w:val="Emphasis"/>
          <w:highlight w:val="cyan"/>
        </w:rPr>
        <w:t>disembodied subject</w:t>
      </w:r>
      <w:r w:rsidRPr="00BA0CC0">
        <w:rPr>
          <w:sz w:val="16"/>
        </w:rPr>
        <w:t xml:space="preserve"> – </w:t>
      </w:r>
      <w:r w:rsidRPr="00BA0CC0">
        <w:rPr>
          <w:rStyle w:val="StyleUnderline"/>
        </w:rPr>
        <w:t xml:space="preserve">a </w:t>
      </w:r>
      <w:r w:rsidRPr="00BA0CC0">
        <w:rPr>
          <w:rStyle w:val="Emphasis"/>
        </w:rPr>
        <w:t>complex convergence</w:t>
      </w:r>
      <w:r w:rsidRPr="00BA0CC0">
        <w:rPr>
          <w:rStyle w:val="StyleUnderline"/>
        </w:rPr>
        <w:t xml:space="preserve"> </w:t>
      </w:r>
      <w:r w:rsidRPr="00BA0CC0">
        <w:rPr>
          <w:rStyle w:val="StyleUnderline"/>
          <w:highlight w:val="cyan"/>
        </w:rPr>
        <w:t>between</w:t>
      </w:r>
      <w:r w:rsidRPr="00BA0CC0">
        <w:rPr>
          <w:sz w:val="16"/>
        </w:rPr>
        <w:t xml:space="preserve"> </w:t>
      </w:r>
      <w:r w:rsidRPr="00BA0CC0">
        <w:rPr>
          <w:rStyle w:val="StyleUnderline"/>
        </w:rPr>
        <w:t xml:space="preserve">the </w:t>
      </w:r>
      <w:r w:rsidRPr="00BA0CC0">
        <w:rPr>
          <w:rStyle w:val="Emphasis"/>
          <w:highlight w:val="cyan"/>
        </w:rPr>
        <w:t>Cartesian cogito</w:t>
      </w:r>
      <w:r w:rsidRPr="00BA0CC0">
        <w:rPr>
          <w:rStyle w:val="StyleUnderline"/>
          <w:highlight w:val="cyan"/>
        </w:rPr>
        <w:t xml:space="preserve"> and</w:t>
      </w:r>
      <w:r w:rsidRPr="00BA0CC0">
        <w:rPr>
          <w:sz w:val="16"/>
        </w:rPr>
        <w:t xml:space="preserve"> </w:t>
      </w:r>
      <w:r w:rsidRPr="00BA0CC0">
        <w:rPr>
          <w:rStyle w:val="StyleUnderline"/>
        </w:rPr>
        <w:t xml:space="preserve">the </w:t>
      </w:r>
      <w:r w:rsidRPr="00BA0CC0">
        <w:rPr>
          <w:rStyle w:val="Emphasis"/>
          <w:highlight w:val="cyan"/>
        </w:rPr>
        <w:t>Kantian moral reasoner</w:t>
      </w:r>
      <w:r w:rsidRPr="00BA0CC0">
        <w:rPr>
          <w:sz w:val="16"/>
        </w:rPr>
        <w:t xml:space="preserve"> (Halewood, 1996). The cogito forms the ‘epistemological Panopticon’ (Jung, 2007, p. 239)7 for which all else, including the human body, exists as res extensa, while Kantian moral agency can have ‘nothing whatsoever to do with the body’ (Richardson, 2000, p. 128). And while many other disciplines have rejected such onto-epistemic reductivism, </w:t>
      </w:r>
      <w:r w:rsidRPr="00BA0CC0">
        <w:rPr>
          <w:rStyle w:val="StyleUnderline"/>
        </w:rPr>
        <w:t>for law</w:t>
      </w:r>
      <w:r w:rsidRPr="00BA0CC0">
        <w:rPr>
          <w:sz w:val="16"/>
        </w:rPr>
        <w:t xml:space="preserve">, </w:t>
      </w:r>
      <w:r w:rsidRPr="00BA0CC0">
        <w:rPr>
          <w:rStyle w:val="StyleUnderline"/>
        </w:rPr>
        <w:t xml:space="preserve">the </w:t>
      </w:r>
      <w:r w:rsidRPr="00BA0CC0">
        <w:rPr>
          <w:rStyle w:val="Emphasis"/>
        </w:rPr>
        <w:t>subject-at-the-</w:t>
      </w:r>
      <w:proofErr w:type="spellStart"/>
      <w:r w:rsidRPr="00BA0CC0">
        <w:rPr>
          <w:rStyle w:val="Emphasis"/>
        </w:rPr>
        <w:t>centre</w:t>
      </w:r>
      <w:proofErr w:type="spellEnd"/>
      <w:r w:rsidRPr="00BA0CC0">
        <w:rPr>
          <w:sz w:val="16"/>
        </w:rPr>
        <w:t xml:space="preserve"> </w:t>
      </w:r>
      <w:r w:rsidRPr="00BA0CC0">
        <w:rPr>
          <w:rStyle w:val="StyleUnderline"/>
        </w:rPr>
        <w:t>remains</w:t>
      </w:r>
      <w:r w:rsidRPr="00BA0CC0">
        <w:rPr>
          <w:sz w:val="16"/>
        </w:rPr>
        <w:t xml:space="preserve">, </w:t>
      </w:r>
      <w:r w:rsidRPr="00BA0CC0">
        <w:rPr>
          <w:rStyle w:val="StyleUnderline"/>
        </w:rPr>
        <w:t>like the cogito itself</w:t>
      </w:r>
      <w:r w:rsidRPr="00BA0CC0">
        <w:rPr>
          <w:sz w:val="16"/>
        </w:rPr>
        <w:t xml:space="preserve">, </w:t>
      </w:r>
      <w:r w:rsidRPr="00BA0CC0">
        <w:rPr>
          <w:rStyle w:val="StyleUnderline"/>
        </w:rPr>
        <w:t>a dominant</w:t>
      </w:r>
      <w:r w:rsidRPr="00BA0CC0">
        <w:rPr>
          <w:sz w:val="16"/>
        </w:rPr>
        <w:t xml:space="preserve"> ‘</w:t>
      </w:r>
      <w:r w:rsidRPr="00BA0CC0">
        <w:rPr>
          <w:rStyle w:val="Emphasis"/>
        </w:rPr>
        <w:t>canonical institution</w:t>
      </w:r>
      <w:r w:rsidRPr="00BA0CC0">
        <w:rPr>
          <w:sz w:val="16"/>
        </w:rPr>
        <w:t xml:space="preserve">’, </w:t>
      </w:r>
      <w:r w:rsidRPr="00BA0CC0">
        <w:rPr>
          <w:rStyle w:val="StyleUnderline"/>
        </w:rPr>
        <w:t>which is</w:t>
      </w:r>
      <w:r w:rsidRPr="00BA0CC0">
        <w:rPr>
          <w:sz w:val="16"/>
        </w:rPr>
        <w:t xml:space="preserve"> ‘</w:t>
      </w:r>
      <w:r w:rsidRPr="00BA0CC0">
        <w:rPr>
          <w:rStyle w:val="StyleUnderline"/>
        </w:rPr>
        <w:t xml:space="preserve">by </w:t>
      </w:r>
      <w:r w:rsidRPr="00BA0CC0">
        <w:rPr>
          <w:rStyle w:val="Emphasis"/>
        </w:rPr>
        <w:t>necessity disembodied</w:t>
      </w:r>
      <w:r w:rsidRPr="00BA0CC0">
        <w:rPr>
          <w:sz w:val="16"/>
        </w:rPr>
        <w:t xml:space="preserve">, </w:t>
      </w:r>
      <w:r w:rsidRPr="00BA0CC0">
        <w:rPr>
          <w:rStyle w:val="Emphasis"/>
        </w:rPr>
        <w:t>monological</w:t>
      </w:r>
      <w:r w:rsidRPr="00BA0CC0">
        <w:rPr>
          <w:sz w:val="16"/>
        </w:rPr>
        <w:t>/</w:t>
      </w:r>
      <w:r w:rsidRPr="00BA0CC0">
        <w:rPr>
          <w:rStyle w:val="Emphasis"/>
        </w:rPr>
        <w:t xml:space="preserve">narcissistic and </w:t>
      </w:r>
      <w:proofErr w:type="spellStart"/>
      <w:r w:rsidRPr="00BA0CC0">
        <w:rPr>
          <w:rStyle w:val="Emphasis"/>
        </w:rPr>
        <w:t>ocularcentric</w:t>
      </w:r>
      <w:proofErr w:type="spellEnd"/>
      <w:r w:rsidRPr="00BA0CC0">
        <w:rPr>
          <w:sz w:val="16"/>
        </w:rPr>
        <w:t>’ (Jung, 2007, p. 239). Law’s subject-at-the-</w:t>
      </w:r>
      <w:proofErr w:type="spellStart"/>
      <w:r w:rsidRPr="00BA0CC0">
        <w:rPr>
          <w:sz w:val="16"/>
        </w:rPr>
        <w:t>centre</w:t>
      </w:r>
      <w:proofErr w:type="spellEnd"/>
      <w:r w:rsidRPr="00BA0CC0">
        <w:rPr>
          <w:sz w:val="16"/>
        </w:rPr>
        <w:t xml:space="preserve"> is thus a quintessentially (and impossibly) disembodied knower – </w:t>
      </w:r>
      <w:r w:rsidRPr="00BA0CC0">
        <w:rPr>
          <w:rStyle w:val="StyleUnderline"/>
        </w:rPr>
        <w:t xml:space="preserve">the </w:t>
      </w:r>
      <w:r w:rsidRPr="00BA0CC0">
        <w:rPr>
          <w:rStyle w:val="StyleUnderline"/>
          <w:highlight w:val="cyan"/>
        </w:rPr>
        <w:t>epistemological</w:t>
      </w:r>
      <w:r w:rsidRPr="00BA0CC0">
        <w:rPr>
          <w:sz w:val="16"/>
        </w:rPr>
        <w:t xml:space="preserve"> </w:t>
      </w:r>
      <w:r w:rsidRPr="00BA0CC0">
        <w:rPr>
          <w:rStyle w:val="Emphasis"/>
        </w:rPr>
        <w:t xml:space="preserve">master </w:t>
      </w:r>
      <w:r w:rsidRPr="00BA0CC0">
        <w:rPr>
          <w:rStyle w:val="Emphasis"/>
          <w:highlight w:val="cyan"/>
        </w:rPr>
        <w:t>viewer</w:t>
      </w:r>
      <w:r w:rsidRPr="00BA0CC0">
        <w:rPr>
          <w:sz w:val="16"/>
        </w:rPr>
        <w:t xml:space="preserve">, </w:t>
      </w:r>
      <w:r w:rsidRPr="00BA0CC0">
        <w:rPr>
          <w:rStyle w:val="StyleUnderline"/>
        </w:rPr>
        <w:t>the</w:t>
      </w:r>
      <w:r w:rsidRPr="00BA0CC0">
        <w:rPr>
          <w:sz w:val="16"/>
        </w:rPr>
        <w:t xml:space="preserve"> ‘</w:t>
      </w:r>
      <w:r w:rsidRPr="00BA0CC0">
        <w:rPr>
          <w:rStyle w:val="Emphasis"/>
          <w:highlight w:val="cyan"/>
        </w:rPr>
        <w:t>eye in the sky</w:t>
      </w:r>
      <w:r w:rsidRPr="00BA0CC0">
        <w:rPr>
          <w:sz w:val="16"/>
        </w:rPr>
        <w:t xml:space="preserve">’, </w:t>
      </w:r>
      <w:r w:rsidRPr="00BA0CC0">
        <w:rPr>
          <w:rStyle w:val="StyleUnderline"/>
        </w:rPr>
        <w:t xml:space="preserve">the possessor </w:t>
      </w:r>
      <w:r w:rsidRPr="00BA0CC0">
        <w:rPr>
          <w:rStyle w:val="StyleUnderline"/>
          <w:highlight w:val="cyan"/>
        </w:rPr>
        <w:t>of an</w:t>
      </w:r>
      <w:r w:rsidRPr="00BA0CC0">
        <w:rPr>
          <w:sz w:val="16"/>
        </w:rPr>
        <w:t xml:space="preserve"> ‘</w:t>
      </w:r>
      <w:r w:rsidRPr="00BA0CC0">
        <w:rPr>
          <w:rStyle w:val="Emphasis"/>
          <w:highlight w:val="cyan"/>
        </w:rPr>
        <w:t>objective</w:t>
      </w:r>
      <w:r w:rsidRPr="00BA0CC0">
        <w:rPr>
          <w:sz w:val="16"/>
        </w:rPr>
        <w:t>’ ‘</w:t>
      </w:r>
      <w:r w:rsidRPr="00BA0CC0">
        <w:rPr>
          <w:rStyle w:val="Emphasis"/>
          <w:highlight w:val="cyan"/>
        </w:rPr>
        <w:t>view from nowhere</w:t>
      </w:r>
      <w:r w:rsidRPr="00BA0CC0">
        <w:rPr>
          <w:sz w:val="16"/>
        </w:rPr>
        <w:t xml:space="preserve">’ – </w:t>
      </w:r>
      <w:r w:rsidRPr="00BA0CC0">
        <w:rPr>
          <w:rStyle w:val="StyleUnderline"/>
        </w:rPr>
        <w:t xml:space="preserve">who </w:t>
      </w:r>
      <w:r w:rsidRPr="00BA0CC0">
        <w:rPr>
          <w:rStyle w:val="StyleUnderline"/>
          <w:highlight w:val="cyan"/>
        </w:rPr>
        <w:t>through</w:t>
      </w:r>
      <w:r w:rsidRPr="00BA0CC0">
        <w:rPr>
          <w:sz w:val="16"/>
        </w:rPr>
        <w:t xml:space="preserve"> ‘</w:t>
      </w:r>
      <w:r w:rsidRPr="00BA0CC0">
        <w:rPr>
          <w:rStyle w:val="Emphasis"/>
        </w:rPr>
        <w:t>his</w:t>
      </w:r>
      <w:r w:rsidRPr="00BA0CC0">
        <w:rPr>
          <w:sz w:val="16"/>
        </w:rPr>
        <w:t xml:space="preserve">’ </w:t>
      </w:r>
      <w:r w:rsidRPr="00BA0CC0">
        <w:rPr>
          <w:rStyle w:val="StyleUnderline"/>
          <w:highlight w:val="cyan"/>
        </w:rPr>
        <w:t xml:space="preserve">supreme </w:t>
      </w:r>
      <w:r w:rsidRPr="00BA0CC0">
        <w:rPr>
          <w:rStyle w:val="Emphasis"/>
          <w:highlight w:val="cyan"/>
        </w:rPr>
        <w:t>rationality</w:t>
      </w:r>
      <w:r w:rsidRPr="00BA0CC0">
        <w:rPr>
          <w:sz w:val="16"/>
        </w:rPr>
        <w:t xml:space="preserve"> </w:t>
      </w:r>
      <w:r w:rsidRPr="00BA0CC0">
        <w:rPr>
          <w:rStyle w:val="StyleUnderline"/>
        </w:rPr>
        <w:t>and</w:t>
      </w:r>
      <w:r w:rsidRPr="00BA0CC0">
        <w:rPr>
          <w:sz w:val="16"/>
        </w:rPr>
        <w:t xml:space="preserve"> by force of ‘his’ </w:t>
      </w:r>
      <w:r w:rsidRPr="00BA0CC0">
        <w:rPr>
          <w:rStyle w:val="Emphasis"/>
        </w:rPr>
        <w:t>rational will</w:t>
      </w:r>
      <w:r w:rsidRPr="00BA0CC0">
        <w:rPr>
          <w:sz w:val="16"/>
        </w:rPr>
        <w:t xml:space="preserve">, </w:t>
      </w:r>
      <w:r w:rsidRPr="00BA0CC0">
        <w:rPr>
          <w:rStyle w:val="StyleUnderline"/>
          <w:highlight w:val="cyan"/>
        </w:rPr>
        <w:t xml:space="preserve">acts </w:t>
      </w:r>
      <w:r w:rsidRPr="00BA0CC0">
        <w:rPr>
          <w:rStyle w:val="Emphasis"/>
          <w:highlight w:val="cyan"/>
        </w:rPr>
        <w:t>upon the world</w:t>
      </w:r>
      <w:r w:rsidRPr="00BA0CC0">
        <w:rPr>
          <w:sz w:val="16"/>
        </w:rPr>
        <w:t xml:space="preserve"> </w:t>
      </w:r>
      <w:r w:rsidRPr="00BA0CC0">
        <w:rPr>
          <w:rStyle w:val="StyleUnderline"/>
        </w:rPr>
        <w:t>as the objectified field for the operation of</w:t>
      </w:r>
      <w:r w:rsidRPr="00BA0CC0">
        <w:rPr>
          <w:sz w:val="16"/>
        </w:rPr>
        <w:t xml:space="preserve"> ‘his’ </w:t>
      </w:r>
      <w:r w:rsidRPr="00BA0CC0">
        <w:rPr>
          <w:rStyle w:val="Emphasis"/>
        </w:rPr>
        <w:t>unrivalled agency</w:t>
      </w:r>
      <w:r w:rsidRPr="00BA0CC0">
        <w:rPr>
          <w:sz w:val="16"/>
        </w:rPr>
        <w:t xml:space="preserve"> (Adelman, 2015). </w:t>
      </w:r>
      <w:r w:rsidRPr="00BA0CC0">
        <w:rPr>
          <w:rStyle w:val="StyleUnderline"/>
        </w:rPr>
        <w:t xml:space="preserve">Social and political </w:t>
      </w:r>
      <w:r w:rsidRPr="00BA0CC0">
        <w:rPr>
          <w:rStyle w:val="StyleUnderline"/>
          <w:highlight w:val="cyan"/>
        </w:rPr>
        <w:t>struggles for</w:t>
      </w:r>
      <w:r w:rsidRPr="00BA0CC0">
        <w:rPr>
          <w:sz w:val="16"/>
          <w:highlight w:val="cyan"/>
        </w:rPr>
        <w:t xml:space="preserve"> </w:t>
      </w:r>
      <w:r w:rsidRPr="00BA0CC0">
        <w:rPr>
          <w:rStyle w:val="Emphasis"/>
          <w:highlight w:val="cyan"/>
        </w:rPr>
        <w:t>legal recognition</w:t>
      </w:r>
      <w:r w:rsidRPr="00BA0CC0">
        <w:rPr>
          <w:sz w:val="16"/>
          <w:highlight w:val="cyan"/>
        </w:rPr>
        <w:t xml:space="preserve"> </w:t>
      </w:r>
      <w:r w:rsidRPr="00BA0CC0">
        <w:rPr>
          <w:rStyle w:val="StyleUnderline"/>
          <w:highlight w:val="cyan"/>
        </w:rPr>
        <w:t>betray</w:t>
      </w:r>
      <w:r w:rsidRPr="00BA0CC0">
        <w:rPr>
          <w:rStyle w:val="StyleUnderline"/>
        </w:rPr>
        <w:t xml:space="preserve"> the multiple </w:t>
      </w:r>
      <w:r w:rsidRPr="00BA0CC0">
        <w:rPr>
          <w:rStyle w:val="StyleUnderline"/>
          <w:highlight w:val="cyan"/>
        </w:rPr>
        <w:t xml:space="preserve">lived patterns of </w:t>
      </w:r>
      <w:r w:rsidRPr="00BA0CC0">
        <w:rPr>
          <w:rStyle w:val="Emphasis"/>
          <w:highlight w:val="cyan"/>
        </w:rPr>
        <w:t>alienation</w:t>
      </w:r>
      <w:r w:rsidRPr="00BA0CC0">
        <w:rPr>
          <w:rStyle w:val="Emphasis"/>
        </w:rPr>
        <w:t>/othering</w:t>
      </w:r>
      <w:r w:rsidRPr="00BA0CC0">
        <w:rPr>
          <w:sz w:val="16"/>
        </w:rPr>
        <w:t xml:space="preserve"> – the </w:t>
      </w:r>
      <w:r w:rsidRPr="00BA0CC0">
        <w:rPr>
          <w:rStyle w:val="StyleUnderline"/>
        </w:rPr>
        <w:t>matrices of material and semiotic violence</w:t>
      </w:r>
      <w:r w:rsidRPr="00BA0CC0">
        <w:rPr>
          <w:sz w:val="16"/>
        </w:rPr>
        <w:t xml:space="preserve"> – </w:t>
      </w:r>
      <w:r w:rsidRPr="00BA0CC0">
        <w:rPr>
          <w:rStyle w:val="StyleUnderline"/>
          <w:highlight w:val="cyan"/>
        </w:rPr>
        <w:t>produced by</w:t>
      </w:r>
      <w:r w:rsidRPr="00BA0CC0">
        <w:rPr>
          <w:rStyle w:val="StyleUnderline"/>
        </w:rPr>
        <w:t xml:space="preserve"> law’s </w:t>
      </w:r>
      <w:r w:rsidRPr="00BA0CC0">
        <w:rPr>
          <w:rStyle w:val="Emphasis"/>
        </w:rPr>
        <w:t>privileging of this</w:t>
      </w:r>
      <w:r w:rsidRPr="00BA0CC0">
        <w:rPr>
          <w:sz w:val="16"/>
        </w:rPr>
        <w:t xml:space="preserve">, </w:t>
      </w:r>
      <w:r w:rsidRPr="00BA0CC0">
        <w:rPr>
          <w:rStyle w:val="StyleUnderline"/>
        </w:rPr>
        <w:t>the only subject thought perfectly to embody the disembodied</w:t>
      </w:r>
      <w:r w:rsidRPr="00BA0CC0">
        <w:rPr>
          <w:sz w:val="16"/>
        </w:rPr>
        <w:t xml:space="preserve"> ‘</w:t>
      </w:r>
      <w:r w:rsidRPr="00BA0CC0">
        <w:rPr>
          <w:rStyle w:val="Emphasis"/>
        </w:rPr>
        <w:t>rational</w:t>
      </w:r>
      <w:r w:rsidRPr="00BA0CC0">
        <w:rPr>
          <w:sz w:val="16"/>
        </w:rPr>
        <w:t xml:space="preserve">’ </w:t>
      </w:r>
      <w:r w:rsidRPr="00BA0CC0">
        <w:rPr>
          <w:rStyle w:val="StyleUnderline"/>
        </w:rPr>
        <w:t>master actor</w:t>
      </w:r>
      <w:r w:rsidRPr="00BA0CC0">
        <w:rPr>
          <w:sz w:val="16"/>
        </w:rPr>
        <w:t xml:space="preserve"> (</w:t>
      </w:r>
      <w:proofErr w:type="spellStart"/>
      <w:r w:rsidRPr="00BA0CC0">
        <w:rPr>
          <w:sz w:val="16"/>
        </w:rPr>
        <w:t>Naffine</w:t>
      </w:r>
      <w:proofErr w:type="spellEnd"/>
      <w:r w:rsidRPr="00BA0CC0">
        <w:rPr>
          <w:sz w:val="16"/>
        </w:rPr>
        <w:t xml:space="preserve">, 2003; Grear, 2013): </w:t>
      </w:r>
      <w:r w:rsidRPr="00BA0CC0">
        <w:rPr>
          <w:rStyle w:val="StyleUnderline"/>
          <w:highlight w:val="cyan"/>
        </w:rPr>
        <w:t>the classical</w:t>
      </w:r>
      <w:r w:rsidRPr="00BA0CC0">
        <w:rPr>
          <w:sz w:val="16"/>
        </w:rPr>
        <w:t xml:space="preserve"> (social) </w:t>
      </w:r>
      <w:r w:rsidRPr="00BA0CC0">
        <w:rPr>
          <w:rStyle w:val="StyleUnderline"/>
          <w:highlight w:val="cyan"/>
        </w:rPr>
        <w:t xml:space="preserve">contractor </w:t>
      </w:r>
      <w:r w:rsidRPr="00BA0CC0">
        <w:rPr>
          <w:rStyle w:val="StyleUnderline"/>
        </w:rPr>
        <w:t xml:space="preserve">and </w:t>
      </w:r>
      <w:r w:rsidRPr="00BA0CC0">
        <w:rPr>
          <w:rStyle w:val="StyleUnderline"/>
          <w:highlight w:val="cyan"/>
        </w:rPr>
        <w:t xml:space="preserve">quintessential </w:t>
      </w:r>
      <w:r w:rsidRPr="00BA0CC0">
        <w:rPr>
          <w:rStyle w:val="Emphasis"/>
          <w:highlight w:val="cyan"/>
        </w:rPr>
        <w:t>citizen-owner of property</w:t>
      </w:r>
      <w:r w:rsidRPr="00BA0CC0">
        <w:rPr>
          <w:sz w:val="16"/>
        </w:rPr>
        <w:t xml:space="preserve"> (</w:t>
      </w:r>
      <w:proofErr w:type="spellStart"/>
      <w:r w:rsidRPr="00BA0CC0">
        <w:rPr>
          <w:sz w:val="16"/>
        </w:rPr>
        <w:t>Naffine</w:t>
      </w:r>
      <w:proofErr w:type="spellEnd"/>
      <w:r w:rsidRPr="00BA0CC0">
        <w:rPr>
          <w:sz w:val="16"/>
        </w:rPr>
        <w:t xml:space="preserve">, 2001; </w:t>
      </w:r>
      <w:proofErr w:type="spellStart"/>
      <w:r w:rsidRPr="00BA0CC0">
        <w:rPr>
          <w:sz w:val="16"/>
        </w:rPr>
        <w:t>Naffine</w:t>
      </w:r>
      <w:proofErr w:type="spellEnd"/>
      <w:r w:rsidRPr="00BA0CC0">
        <w:rPr>
          <w:sz w:val="16"/>
        </w:rPr>
        <w:t xml:space="preserve">, 2003). This subject primarily </w:t>
      </w:r>
      <w:proofErr w:type="spellStart"/>
      <w:r w:rsidRPr="00BA0CC0">
        <w:rPr>
          <w:sz w:val="16"/>
        </w:rPr>
        <w:t>materialises</w:t>
      </w:r>
      <w:proofErr w:type="spellEnd"/>
      <w:r w:rsidRPr="00BA0CC0">
        <w:rPr>
          <w:sz w:val="16"/>
        </w:rPr>
        <w:t xml:space="preserve"> ‘his’ will territorially (</w:t>
      </w:r>
      <w:proofErr w:type="spellStart"/>
      <w:r w:rsidRPr="00BA0CC0">
        <w:rPr>
          <w:sz w:val="16"/>
        </w:rPr>
        <w:t>Nedelsky</w:t>
      </w:r>
      <w:proofErr w:type="spellEnd"/>
      <w:r w:rsidRPr="00BA0CC0">
        <w:rPr>
          <w:sz w:val="16"/>
        </w:rPr>
        <w:t>, 1990; Green, 1998) in the extensa of ‘his’ land as a mode of civic attachment expressing ‘his’ fealty to both polity and nation (Green, 1998, p. 252).8 ‘</w:t>
      </w:r>
      <w:r w:rsidRPr="00BA0CC0">
        <w:rPr>
          <w:rStyle w:val="Emphasis"/>
        </w:rPr>
        <w:t>He</w:t>
      </w:r>
      <w:r w:rsidRPr="00BA0CC0">
        <w:rPr>
          <w:sz w:val="16"/>
        </w:rPr>
        <w:t xml:space="preserve">’ is, moreover, </w:t>
      </w:r>
      <w:r w:rsidRPr="00BA0CC0">
        <w:rPr>
          <w:rStyle w:val="StyleUnderline"/>
          <w:highlight w:val="cyan"/>
        </w:rPr>
        <w:t>systemically advantaged by</w:t>
      </w:r>
      <w:r w:rsidRPr="00BA0CC0">
        <w:rPr>
          <w:rStyle w:val="StyleUnderline"/>
        </w:rPr>
        <w:t xml:space="preserve"> a </w:t>
      </w:r>
      <w:r w:rsidRPr="00BA0CC0">
        <w:rPr>
          <w:rStyle w:val="Emphasis"/>
        </w:rPr>
        <w:t>juridical order in</w:t>
      </w:r>
      <w:r w:rsidRPr="00BA0CC0">
        <w:rPr>
          <w:sz w:val="16"/>
        </w:rPr>
        <w:t xml:space="preserve"> </w:t>
      </w:r>
      <w:r w:rsidRPr="00BA0CC0">
        <w:rPr>
          <w:rStyle w:val="StyleUnderline"/>
        </w:rPr>
        <w:t xml:space="preserve">which </w:t>
      </w:r>
      <w:r w:rsidRPr="00BA0CC0">
        <w:rPr>
          <w:rStyle w:val="StyleUnderline"/>
          <w:highlight w:val="cyan"/>
        </w:rPr>
        <w:t>liberal</w:t>
      </w:r>
      <w:r w:rsidRPr="00BA0CC0">
        <w:rPr>
          <w:sz w:val="16"/>
          <w:szCs w:val="16"/>
        </w:rPr>
        <w:t xml:space="preserve"> </w:t>
      </w:r>
      <w:r w:rsidRPr="00BA0CC0">
        <w:rPr>
          <w:sz w:val="16"/>
        </w:rPr>
        <w:t>‘</w:t>
      </w:r>
      <w:r w:rsidRPr="00BA0CC0">
        <w:rPr>
          <w:rStyle w:val="Emphasis"/>
          <w:highlight w:val="cyan"/>
        </w:rPr>
        <w:t>neutrality</w:t>
      </w:r>
      <w:r w:rsidRPr="00BA0CC0">
        <w:rPr>
          <w:sz w:val="16"/>
        </w:rPr>
        <w:t xml:space="preserve">’ </w:t>
      </w:r>
      <w:r w:rsidRPr="00BA0CC0">
        <w:rPr>
          <w:rStyle w:val="StyleUnderline"/>
        </w:rPr>
        <w:t xml:space="preserve">itself functions </w:t>
      </w:r>
      <w:r w:rsidRPr="00BA0CC0">
        <w:rPr>
          <w:rStyle w:val="StyleUnderline"/>
          <w:highlight w:val="cyan"/>
        </w:rPr>
        <w:t>as a mode of power</w:t>
      </w:r>
      <w:r w:rsidRPr="00BA0CC0">
        <w:rPr>
          <w:sz w:val="16"/>
        </w:rPr>
        <w:t xml:space="preserve">.9 </w:t>
      </w:r>
      <w:r w:rsidRPr="00BA0CC0">
        <w:rPr>
          <w:rStyle w:val="Emphasis"/>
        </w:rPr>
        <w:t>Legal anthropocentrism</w:t>
      </w:r>
      <w:r w:rsidRPr="00BA0CC0">
        <w:rPr>
          <w:sz w:val="16"/>
        </w:rPr>
        <w:t xml:space="preserve"> – which ‘</w:t>
      </w:r>
      <w:proofErr w:type="spellStart"/>
      <w:r w:rsidRPr="00BA0CC0">
        <w:rPr>
          <w:rStyle w:val="StyleUnderline"/>
        </w:rPr>
        <w:t>centres</w:t>
      </w:r>
      <w:proofErr w:type="spellEnd"/>
      <w:r w:rsidRPr="00BA0CC0">
        <w:rPr>
          <w:sz w:val="16"/>
        </w:rPr>
        <w:t xml:space="preserve">’ around </w:t>
      </w:r>
      <w:r w:rsidRPr="00BA0CC0">
        <w:rPr>
          <w:rStyle w:val="StyleUnderline"/>
        </w:rPr>
        <w:t>this</w:t>
      </w:r>
      <w:r w:rsidRPr="00BA0CC0">
        <w:rPr>
          <w:sz w:val="16"/>
        </w:rPr>
        <w:t xml:space="preserve"> ‘</w:t>
      </w:r>
      <w:proofErr w:type="spellStart"/>
      <w:r w:rsidRPr="00BA0CC0">
        <w:rPr>
          <w:rStyle w:val="Emphasis"/>
        </w:rPr>
        <w:t>anthropos</w:t>
      </w:r>
      <w:proofErr w:type="spellEnd"/>
      <w:r w:rsidRPr="00BA0CC0">
        <w:rPr>
          <w:sz w:val="16"/>
        </w:rPr>
        <w:t xml:space="preserve">’ – is </w:t>
      </w:r>
      <w:r w:rsidRPr="00BA0CC0">
        <w:rPr>
          <w:rStyle w:val="StyleUnderline"/>
        </w:rPr>
        <w:t>thus deeply complicit</w:t>
      </w:r>
      <w:r w:rsidRPr="00BA0CC0">
        <w:rPr>
          <w:sz w:val="16"/>
        </w:rPr>
        <w:t xml:space="preserve"> </w:t>
      </w:r>
      <w:r w:rsidRPr="00BA0CC0">
        <w:rPr>
          <w:rStyle w:val="StyleUnderline"/>
        </w:rPr>
        <w:t>in</w:t>
      </w:r>
      <w:r w:rsidRPr="00BA0CC0">
        <w:rPr>
          <w:sz w:val="16"/>
        </w:rPr>
        <w:t xml:space="preserve"> the production of multiple, </w:t>
      </w:r>
      <w:r w:rsidRPr="00BA0CC0">
        <w:rPr>
          <w:rStyle w:val="Emphasis"/>
        </w:rPr>
        <w:t>networked</w:t>
      </w:r>
      <w:r w:rsidRPr="00BA0CC0">
        <w:rPr>
          <w:sz w:val="16"/>
        </w:rPr>
        <w:t xml:space="preserve">, </w:t>
      </w:r>
      <w:r w:rsidRPr="00BA0CC0">
        <w:rPr>
          <w:rStyle w:val="Emphasis"/>
        </w:rPr>
        <w:t>mutually reinforcing</w:t>
      </w:r>
      <w:r w:rsidRPr="00BA0CC0">
        <w:rPr>
          <w:sz w:val="16"/>
        </w:rPr>
        <w:t xml:space="preserve"> </w:t>
      </w:r>
      <w:r w:rsidRPr="00BA0CC0">
        <w:rPr>
          <w:rStyle w:val="StyleUnderline"/>
        </w:rPr>
        <w:t>vectors of oppression</w:t>
      </w:r>
      <w:r w:rsidRPr="00BA0CC0">
        <w:rPr>
          <w:sz w:val="16"/>
          <w:szCs w:val="16"/>
        </w:rPr>
        <w:t>.</w:t>
      </w:r>
      <w:r w:rsidRPr="00BA0CC0">
        <w:rPr>
          <w:sz w:val="16"/>
        </w:rPr>
        <w:t xml:space="preserve">10 Historically, </w:t>
      </w:r>
      <w:r w:rsidRPr="00BA0CC0">
        <w:rPr>
          <w:rStyle w:val="StyleUnderline"/>
        </w:rPr>
        <w:t xml:space="preserve">the </w:t>
      </w:r>
      <w:r w:rsidRPr="00BA0CC0">
        <w:rPr>
          <w:rStyle w:val="StyleUnderline"/>
          <w:highlight w:val="cyan"/>
        </w:rPr>
        <w:t>hierarchies fundamental</w:t>
      </w:r>
      <w:r w:rsidRPr="00BA0CC0">
        <w:rPr>
          <w:sz w:val="16"/>
          <w:highlight w:val="cyan"/>
        </w:rPr>
        <w:t xml:space="preserve"> </w:t>
      </w:r>
      <w:r w:rsidRPr="00BA0CC0">
        <w:rPr>
          <w:rStyle w:val="StyleUnderline"/>
          <w:highlight w:val="cyan"/>
        </w:rPr>
        <w:t>to</w:t>
      </w:r>
      <w:r w:rsidRPr="00BA0CC0">
        <w:rPr>
          <w:rStyle w:val="StyleUnderline"/>
        </w:rPr>
        <w:t xml:space="preserve"> law’s </w:t>
      </w:r>
      <w:r w:rsidRPr="00BA0CC0">
        <w:rPr>
          <w:rStyle w:val="Emphasis"/>
        </w:rPr>
        <w:t>subject-at-the-</w:t>
      </w:r>
      <w:proofErr w:type="spellStart"/>
      <w:r w:rsidRPr="00BA0CC0">
        <w:rPr>
          <w:rStyle w:val="Emphasis"/>
        </w:rPr>
        <w:t>centre</w:t>
      </w:r>
      <w:proofErr w:type="spellEnd"/>
      <w:r w:rsidRPr="00BA0CC0">
        <w:rPr>
          <w:sz w:val="16"/>
        </w:rPr>
        <w:t xml:space="preserve">, </w:t>
      </w:r>
      <w:r w:rsidRPr="00BA0CC0">
        <w:rPr>
          <w:rStyle w:val="StyleUnderline"/>
        </w:rPr>
        <w:t xml:space="preserve">expressed in the </w:t>
      </w:r>
      <w:r w:rsidRPr="00BA0CC0">
        <w:rPr>
          <w:rStyle w:val="Emphasis"/>
        </w:rPr>
        <w:t>public dominance</w:t>
      </w:r>
      <w:r w:rsidRPr="00BA0CC0">
        <w:rPr>
          <w:sz w:val="16"/>
        </w:rPr>
        <w:t xml:space="preserve"> </w:t>
      </w:r>
      <w:r w:rsidRPr="00BA0CC0">
        <w:rPr>
          <w:rStyle w:val="StyleUnderline"/>
        </w:rPr>
        <w:t>of white</w:t>
      </w:r>
      <w:r w:rsidRPr="00BA0CC0">
        <w:rPr>
          <w:sz w:val="16"/>
        </w:rPr>
        <w:t xml:space="preserve">, </w:t>
      </w:r>
      <w:r w:rsidRPr="00BA0CC0">
        <w:rPr>
          <w:rStyle w:val="StyleUnderline"/>
        </w:rPr>
        <w:t xml:space="preserve">property-owning </w:t>
      </w:r>
      <w:r w:rsidRPr="00BA0CC0">
        <w:rPr>
          <w:rStyle w:val="Emphasis"/>
          <w:highlight w:val="cyan"/>
        </w:rPr>
        <w:t>European men</w:t>
      </w:r>
      <w:r w:rsidRPr="00BA0CC0">
        <w:rPr>
          <w:sz w:val="16"/>
        </w:rPr>
        <w:t xml:space="preserve"> ‘</w:t>
      </w:r>
      <w:r w:rsidRPr="00BA0CC0">
        <w:rPr>
          <w:rStyle w:val="Emphasis"/>
        </w:rPr>
        <w:t>at home</w:t>
      </w:r>
      <w:r w:rsidRPr="00BA0CC0">
        <w:rPr>
          <w:sz w:val="16"/>
        </w:rPr>
        <w:t xml:space="preserve">’ (including over European women (Pateman, 1989)), were also expressed by the automatic </w:t>
      </w:r>
      <w:proofErr w:type="spellStart"/>
      <w:r w:rsidRPr="00BA0CC0">
        <w:rPr>
          <w:sz w:val="16"/>
        </w:rPr>
        <w:t>civilisational</w:t>
      </w:r>
      <w:proofErr w:type="spellEnd"/>
      <w:r w:rsidRPr="00BA0CC0">
        <w:rPr>
          <w:sz w:val="16"/>
        </w:rPr>
        <w:t xml:space="preserve"> priority assumed to belong to such men ‘abroad’, where gendered, </w:t>
      </w:r>
      <w:proofErr w:type="spellStart"/>
      <w:r w:rsidRPr="00BA0CC0">
        <w:rPr>
          <w:sz w:val="16"/>
        </w:rPr>
        <w:t>rac</w:t>
      </w:r>
      <w:proofErr w:type="spellEnd"/>
      <w:r w:rsidRPr="00BA0CC0">
        <w:rPr>
          <w:sz w:val="16"/>
        </w:rPr>
        <w:t xml:space="preserve">- </w:t>
      </w:r>
      <w:proofErr w:type="spellStart"/>
      <w:r w:rsidRPr="00BA0CC0">
        <w:rPr>
          <w:sz w:val="16"/>
        </w:rPr>
        <w:t>ist</w:t>
      </w:r>
      <w:proofErr w:type="spellEnd"/>
      <w:r w:rsidRPr="00BA0CC0">
        <w:rPr>
          <w:sz w:val="16"/>
        </w:rPr>
        <w:t>, class hierarchies legitimated the dispossession of Indigenous peoples and ‘</w:t>
      </w:r>
      <w:proofErr w:type="spellStart"/>
      <w:r w:rsidRPr="00BA0CC0">
        <w:rPr>
          <w:sz w:val="16"/>
        </w:rPr>
        <w:t>authorised</w:t>
      </w:r>
      <w:proofErr w:type="spellEnd"/>
      <w:r w:rsidRPr="00BA0CC0">
        <w:rPr>
          <w:sz w:val="16"/>
        </w:rPr>
        <w:t>’ the European colonial priority that remains structurally central to the contemporary international legal order (</w:t>
      </w:r>
      <w:proofErr w:type="spellStart"/>
      <w:r w:rsidRPr="00BA0CC0">
        <w:rPr>
          <w:sz w:val="16"/>
        </w:rPr>
        <w:t>Anghie</w:t>
      </w:r>
      <w:proofErr w:type="spellEnd"/>
      <w:r w:rsidRPr="00BA0CC0">
        <w:rPr>
          <w:sz w:val="16"/>
        </w:rPr>
        <w:t xml:space="preserve">, 2005; Quijano, 2007). Indeed, </w:t>
      </w:r>
      <w:r w:rsidRPr="00BA0CC0">
        <w:rPr>
          <w:rStyle w:val="StyleUnderline"/>
        </w:rPr>
        <w:t xml:space="preserve">the </w:t>
      </w:r>
      <w:r w:rsidRPr="00BA0CC0">
        <w:rPr>
          <w:rStyle w:val="StyleUnderline"/>
          <w:highlight w:val="cyan"/>
        </w:rPr>
        <w:t>very notion of</w:t>
      </w:r>
      <w:r w:rsidRPr="00BA0CC0">
        <w:rPr>
          <w:rStyle w:val="StyleUnderline"/>
        </w:rPr>
        <w:t xml:space="preserve"> world</w:t>
      </w:r>
      <w:r w:rsidRPr="00BA0CC0">
        <w:rPr>
          <w:sz w:val="16"/>
        </w:rPr>
        <w:t xml:space="preserve"> ‘</w:t>
      </w:r>
      <w:r w:rsidRPr="00BA0CC0">
        <w:rPr>
          <w:rStyle w:val="Emphasis"/>
          <w:highlight w:val="cyan"/>
        </w:rPr>
        <w:t>progress/history</w:t>
      </w:r>
      <w:r w:rsidRPr="00BA0CC0">
        <w:rPr>
          <w:sz w:val="16"/>
        </w:rPr>
        <w:t xml:space="preserve">’ </w:t>
      </w:r>
      <w:r w:rsidRPr="00BA0CC0">
        <w:rPr>
          <w:rStyle w:val="StyleUnderline"/>
        </w:rPr>
        <w:t>has a</w:t>
      </w:r>
      <w:r w:rsidRPr="00BA0CC0">
        <w:rPr>
          <w:sz w:val="16"/>
        </w:rPr>
        <w:t xml:space="preserve"> ‘</w:t>
      </w:r>
      <w:r w:rsidRPr="00BA0CC0">
        <w:rPr>
          <w:rStyle w:val="Emphasis"/>
        </w:rPr>
        <w:t>first in Europe</w:t>
      </w:r>
      <w:r w:rsidRPr="00BA0CC0">
        <w:rPr>
          <w:sz w:val="16"/>
        </w:rPr>
        <w:t xml:space="preserve">, </w:t>
      </w:r>
      <w:r w:rsidRPr="00BA0CC0">
        <w:rPr>
          <w:rStyle w:val="Emphasis"/>
        </w:rPr>
        <w:t>then elsewhere</w:t>
      </w:r>
      <w:r w:rsidRPr="00BA0CC0">
        <w:rPr>
          <w:sz w:val="16"/>
        </w:rPr>
        <w:t xml:space="preserve">’ </w:t>
      </w:r>
      <w:r w:rsidRPr="00BA0CC0">
        <w:rPr>
          <w:rStyle w:val="StyleUnderline"/>
        </w:rPr>
        <w:t>structure</w:t>
      </w:r>
      <w:r w:rsidRPr="00BA0CC0">
        <w:rPr>
          <w:sz w:val="16"/>
        </w:rPr>
        <w:t xml:space="preserve"> (Chakrabarty, 2007, p. 7), and </w:t>
      </w:r>
      <w:r w:rsidRPr="00BA0CC0">
        <w:rPr>
          <w:rStyle w:val="StyleUnderline"/>
        </w:rPr>
        <w:t xml:space="preserve">the historical priority of law’s </w:t>
      </w:r>
      <w:r w:rsidRPr="00BA0CC0">
        <w:rPr>
          <w:rStyle w:val="Emphasis"/>
        </w:rPr>
        <w:t>subject-at-the-</w:t>
      </w:r>
      <w:proofErr w:type="spellStart"/>
      <w:r w:rsidRPr="00BA0CC0">
        <w:rPr>
          <w:rStyle w:val="Emphasis"/>
        </w:rPr>
        <w:t>centre</w:t>
      </w:r>
      <w:proofErr w:type="spellEnd"/>
      <w:r w:rsidRPr="00BA0CC0">
        <w:rPr>
          <w:sz w:val="16"/>
        </w:rPr>
        <w:t xml:space="preserve"> </w:t>
      </w:r>
      <w:r w:rsidRPr="00BA0CC0">
        <w:rPr>
          <w:rStyle w:val="StyleUnderline"/>
          <w:highlight w:val="cyan"/>
        </w:rPr>
        <w:t>and the</w:t>
      </w:r>
      <w:r w:rsidRPr="00BA0CC0">
        <w:rPr>
          <w:sz w:val="16"/>
        </w:rPr>
        <w:t xml:space="preserve"> ‘</w:t>
      </w:r>
      <w:proofErr w:type="spellStart"/>
      <w:r w:rsidRPr="00BA0CC0">
        <w:rPr>
          <w:rStyle w:val="Emphasis"/>
          <w:highlight w:val="cyan"/>
        </w:rPr>
        <w:t>civilising</w:t>
      </w:r>
      <w:proofErr w:type="spellEnd"/>
      <w:r w:rsidRPr="00BA0CC0">
        <w:rPr>
          <w:sz w:val="16"/>
        </w:rPr>
        <w:t xml:space="preserve">’ </w:t>
      </w:r>
      <w:r w:rsidRPr="00BA0CC0">
        <w:rPr>
          <w:rStyle w:val="StyleUnderline"/>
          <w:highlight w:val="cyan"/>
        </w:rPr>
        <w:t>mission of European</w:t>
      </w:r>
      <w:r w:rsidRPr="00BA0CC0">
        <w:rPr>
          <w:rStyle w:val="StyleUnderline"/>
        </w:rPr>
        <w:t xml:space="preserve"> international</w:t>
      </w:r>
      <w:r w:rsidRPr="00BA0CC0">
        <w:rPr>
          <w:sz w:val="16"/>
        </w:rPr>
        <w:t xml:space="preserve"> </w:t>
      </w:r>
      <w:r w:rsidRPr="00BA0CC0">
        <w:rPr>
          <w:rStyle w:val="Emphasis"/>
          <w:highlight w:val="cyan"/>
        </w:rPr>
        <w:t>legal doctrines</w:t>
      </w:r>
      <w:r w:rsidRPr="00BA0CC0">
        <w:rPr>
          <w:sz w:val="16"/>
        </w:rPr>
        <w:t xml:space="preserve"> </w:t>
      </w:r>
      <w:r w:rsidRPr="00BA0CC0">
        <w:rPr>
          <w:rStyle w:val="StyleUnderline"/>
        </w:rPr>
        <w:t>are twin expressions of</w:t>
      </w:r>
      <w:r w:rsidRPr="00BA0CC0">
        <w:rPr>
          <w:sz w:val="16"/>
        </w:rPr>
        <w:t xml:space="preserve"> Eurocentric </w:t>
      </w:r>
      <w:r w:rsidRPr="00BA0CC0">
        <w:rPr>
          <w:rStyle w:val="Emphasis"/>
        </w:rPr>
        <w:t>juridical rationalism</w:t>
      </w:r>
      <w:r w:rsidRPr="00BA0CC0">
        <w:rPr>
          <w:sz w:val="16"/>
        </w:rPr>
        <w:t xml:space="preserve"> (Quijano, 2007).</w:t>
      </w:r>
    </w:p>
    <w:p w14:paraId="5DC9729A" w14:textId="77777777" w:rsidR="00BA0CC0" w:rsidRPr="00BA0CC0" w:rsidRDefault="00BA0CC0" w:rsidP="00BA0CC0">
      <w:pPr>
        <w:pStyle w:val="Heading3"/>
        <w:rPr>
          <w:rFonts w:cs="Times New Roman"/>
        </w:rPr>
      </w:pPr>
      <w:r w:rsidRPr="00BA0CC0">
        <w:rPr>
          <w:rFonts w:cs="Times New Roman"/>
        </w:rPr>
        <w:t xml:space="preserve">Link---Long-termism </w:t>
      </w:r>
    </w:p>
    <w:p w14:paraId="143E686C" w14:textId="77777777" w:rsidR="00BA0CC0" w:rsidRPr="00BA0CC0" w:rsidRDefault="00BA0CC0" w:rsidP="00BA0CC0">
      <w:pPr>
        <w:pStyle w:val="Heading4"/>
        <w:rPr>
          <w:rFonts w:cs="Times New Roman"/>
          <w:szCs w:val="26"/>
        </w:rPr>
      </w:pPr>
      <w:r w:rsidRPr="00BA0CC0">
        <w:rPr>
          <w:rFonts w:cs="Times New Roman"/>
          <w:szCs w:val="26"/>
        </w:rPr>
        <w:t xml:space="preserve">Their frame of </w:t>
      </w:r>
      <w:r w:rsidRPr="00BA0CC0">
        <w:rPr>
          <w:rFonts w:cs="Times New Roman"/>
          <w:szCs w:val="26"/>
          <w:u w:val="single"/>
        </w:rPr>
        <w:t>existential risk reduction</w:t>
      </w:r>
      <w:r w:rsidRPr="00BA0CC0">
        <w:rPr>
          <w:rFonts w:cs="Times New Roman"/>
          <w:szCs w:val="26"/>
        </w:rPr>
        <w:t xml:space="preserve"> and preserving humanity’s ‘long-term future’ through [space colonization] creates a delusional </w:t>
      </w:r>
      <w:r w:rsidRPr="00BA0CC0">
        <w:rPr>
          <w:rFonts w:cs="Times New Roman"/>
          <w:szCs w:val="26"/>
          <w:u w:val="single"/>
        </w:rPr>
        <w:t>technophilic fantasy</w:t>
      </w:r>
      <w:r w:rsidRPr="00BA0CC0">
        <w:rPr>
          <w:rFonts w:cs="Times New Roman"/>
          <w:szCs w:val="26"/>
        </w:rPr>
        <w:t xml:space="preserve"> of </w:t>
      </w:r>
      <w:r w:rsidRPr="00BA0CC0">
        <w:rPr>
          <w:rFonts w:cs="Times New Roman"/>
          <w:szCs w:val="26"/>
          <w:u w:val="single"/>
        </w:rPr>
        <w:t>environmental subjugation</w:t>
      </w:r>
      <w:r w:rsidRPr="00BA0CC0">
        <w:rPr>
          <w:rFonts w:cs="Times New Roman"/>
          <w:szCs w:val="26"/>
        </w:rPr>
        <w:t xml:space="preserve"> that </w:t>
      </w:r>
      <w:r w:rsidRPr="00BA0CC0">
        <w:rPr>
          <w:rFonts w:cs="Times New Roman"/>
          <w:szCs w:val="26"/>
          <w:u w:val="single"/>
        </w:rPr>
        <w:t>deletes value to life</w:t>
      </w:r>
      <w:r w:rsidRPr="00BA0CC0">
        <w:rPr>
          <w:rFonts w:cs="Times New Roman"/>
          <w:szCs w:val="26"/>
        </w:rPr>
        <w:t xml:space="preserve"> and creates a </w:t>
      </w:r>
      <w:r w:rsidRPr="00BA0CC0">
        <w:rPr>
          <w:rFonts w:cs="Times New Roman"/>
          <w:szCs w:val="26"/>
          <w:u w:val="single"/>
        </w:rPr>
        <w:t>self-perpetuated collapse</w:t>
      </w:r>
      <w:r w:rsidRPr="00BA0CC0">
        <w:rPr>
          <w:rFonts w:cs="Times New Roman"/>
          <w:szCs w:val="26"/>
        </w:rPr>
        <w:t xml:space="preserve">. </w:t>
      </w:r>
    </w:p>
    <w:p w14:paraId="3938AEFB" w14:textId="77777777" w:rsidR="00BA0CC0" w:rsidRPr="00BA0CC0" w:rsidRDefault="00BA0CC0" w:rsidP="00BA0CC0">
      <w:r w:rsidRPr="00BA0CC0">
        <w:t xml:space="preserve">Rubert </w:t>
      </w:r>
      <w:r w:rsidRPr="00BA0CC0">
        <w:rPr>
          <w:rStyle w:val="Style13ptBold"/>
          <w:szCs w:val="26"/>
        </w:rPr>
        <w:t>Read 23</w:t>
      </w:r>
      <w:r w:rsidRPr="00BA0CC0">
        <w:t xml:space="preserve">, academic, Green Party campaigner, former spokesperson for Extinction Rebellion, current director of the Climate Majority Project, Émile P. </w:t>
      </w:r>
      <w:r w:rsidRPr="00BA0CC0">
        <w:rPr>
          <w:b/>
          <w:bCs/>
        </w:rPr>
        <w:t>Torres</w:t>
      </w:r>
      <w:r w:rsidRPr="00BA0CC0">
        <w:t xml:space="preserve">, PhD candidate in philosophy at Leibniz Universität Hannover in Germany, “Radical </w:t>
      </w:r>
      <w:proofErr w:type="spellStart"/>
      <w:r w:rsidRPr="00BA0CC0">
        <w:t>Longtermism</w:t>
      </w:r>
      <w:proofErr w:type="spellEnd"/>
      <w:r w:rsidRPr="00BA0CC0">
        <w:t xml:space="preserve"> and the Seduction of Endless Growth – A Critique of William MacAskill’s ‘What We Owe the Future’,” 9-18-2023, https://rupertread.net/writings/2023/radical-longtermism-and-the-seduction-of-endless-growth-a-critique-of-william-macaskills-what-we-owe-the-future/, Jimmy </w:t>
      </w:r>
    </w:p>
    <w:p w14:paraId="4E9DB26B" w14:textId="77777777" w:rsidR="00BA0CC0" w:rsidRPr="00BA0CC0" w:rsidRDefault="00BA0CC0" w:rsidP="00BA0CC0">
      <w:pPr>
        <w:rPr>
          <w:sz w:val="16"/>
        </w:rPr>
      </w:pPr>
      <w:r w:rsidRPr="00BA0CC0">
        <w:rPr>
          <w:sz w:val="16"/>
        </w:rPr>
        <w:t xml:space="preserve">MacAskill at least sounds vaguely green-friendly when he argues that we should transition to renewable resources as soon as possible, leaving as much coal and oil in the ground as we can. However, his </w:t>
      </w:r>
      <w:r w:rsidRPr="00BA0CC0">
        <w:rPr>
          <w:rStyle w:val="StyleUnderline"/>
        </w:rPr>
        <w:t xml:space="preserve">key argument for this </w:t>
      </w:r>
      <w:r w:rsidRPr="00BA0CC0">
        <w:rPr>
          <w:rStyle w:val="Emphasis"/>
        </w:rPr>
        <w:t>makes one shudder</w:t>
      </w:r>
      <w:r w:rsidRPr="00BA0CC0">
        <w:rPr>
          <w:rStyle w:val="StyleUnderline"/>
          <w:sz w:val="16"/>
          <w:szCs w:val="16"/>
          <w:u w:val="none"/>
        </w:rPr>
        <w:t xml:space="preserve">: </w:t>
      </w:r>
      <w:r w:rsidRPr="00BA0CC0">
        <w:rPr>
          <w:rStyle w:val="StyleUnderline"/>
        </w:rPr>
        <w:t>since what ultimately matters for</w:t>
      </w:r>
      <w:r w:rsidRPr="00BA0CC0">
        <w:rPr>
          <w:sz w:val="16"/>
        </w:rPr>
        <w:t xml:space="preserve"> ‘</w:t>
      </w:r>
      <w:proofErr w:type="spellStart"/>
      <w:r w:rsidRPr="00BA0CC0">
        <w:rPr>
          <w:rStyle w:val="Emphasis"/>
          <w:highlight w:val="cyan"/>
        </w:rPr>
        <w:t>longtermists</w:t>
      </w:r>
      <w:proofErr w:type="spellEnd"/>
      <w:r w:rsidRPr="00BA0CC0">
        <w:rPr>
          <w:sz w:val="16"/>
        </w:rPr>
        <w:t xml:space="preserve">’ </w:t>
      </w:r>
      <w:r w:rsidRPr="00BA0CC0">
        <w:rPr>
          <w:rStyle w:val="StyleUnderline"/>
        </w:rPr>
        <w:t>is maximizing</w:t>
      </w:r>
      <w:r w:rsidRPr="00BA0CC0">
        <w:rPr>
          <w:sz w:val="16"/>
        </w:rPr>
        <w:t xml:space="preserve"> ‘</w:t>
      </w:r>
      <w:r w:rsidRPr="00BA0CC0">
        <w:rPr>
          <w:rStyle w:val="Emphasis"/>
          <w:highlight w:val="cyan"/>
        </w:rPr>
        <w:t>value</w:t>
      </w:r>
      <w:r w:rsidRPr="00BA0CC0">
        <w:rPr>
          <w:sz w:val="16"/>
        </w:rPr>
        <w:t xml:space="preserve">’ — </w:t>
      </w:r>
      <w:r w:rsidRPr="00BA0CC0">
        <w:rPr>
          <w:rStyle w:val="StyleUnderline"/>
        </w:rPr>
        <w:t xml:space="preserve">which </w:t>
      </w:r>
      <w:r w:rsidRPr="00BA0CC0">
        <w:rPr>
          <w:rStyle w:val="StyleUnderline"/>
          <w:highlight w:val="cyan"/>
        </w:rPr>
        <w:t>means</w:t>
      </w:r>
      <w:r w:rsidRPr="00BA0CC0">
        <w:rPr>
          <w:rStyle w:val="StyleUnderline"/>
        </w:rPr>
        <w:t xml:space="preserve"> </w:t>
      </w:r>
      <w:r w:rsidRPr="00BA0CC0">
        <w:rPr>
          <w:rStyle w:val="Emphasis"/>
        </w:rPr>
        <w:t>increasing the human population</w:t>
      </w:r>
      <w:r w:rsidRPr="00BA0CC0">
        <w:rPr>
          <w:sz w:val="16"/>
        </w:rPr>
        <w:t xml:space="preserve"> to the limits, </w:t>
      </w:r>
      <w:r w:rsidRPr="00BA0CC0">
        <w:rPr>
          <w:rStyle w:val="StyleUnderline"/>
        </w:rPr>
        <w:t xml:space="preserve">not just by </w:t>
      </w:r>
      <w:r w:rsidRPr="00BA0CC0">
        <w:rPr>
          <w:rStyle w:val="Emphasis"/>
          <w:highlight w:val="cyan"/>
        </w:rPr>
        <w:t>having more children</w:t>
      </w:r>
      <w:r w:rsidRPr="00BA0CC0">
        <w:rPr>
          <w:sz w:val="16"/>
        </w:rPr>
        <w:t xml:space="preserve"> </w:t>
      </w:r>
      <w:r w:rsidRPr="00BA0CC0">
        <w:rPr>
          <w:rStyle w:val="StyleUnderline"/>
        </w:rPr>
        <w:t xml:space="preserve">now but by </w:t>
      </w:r>
      <w:r w:rsidRPr="00BA0CC0">
        <w:rPr>
          <w:rStyle w:val="Emphasis"/>
          <w:highlight w:val="cyan"/>
        </w:rPr>
        <w:t>colonizing space</w:t>
      </w:r>
      <w:r w:rsidRPr="00BA0CC0">
        <w:rPr>
          <w:sz w:val="16"/>
        </w:rPr>
        <w:t xml:space="preserve">, </w:t>
      </w:r>
      <w:r w:rsidRPr="00BA0CC0">
        <w:rPr>
          <w:rStyle w:val="Emphasis"/>
          <w:highlight w:val="cyan"/>
        </w:rPr>
        <w:t>plundering the cosmos</w:t>
      </w:r>
      <w:r w:rsidRPr="00BA0CC0">
        <w:rPr>
          <w:sz w:val="16"/>
        </w:rPr>
        <w:t xml:space="preserve">, </w:t>
      </w:r>
      <w:r w:rsidRPr="00BA0CC0">
        <w:rPr>
          <w:rStyle w:val="StyleUnderline"/>
          <w:highlight w:val="cyan"/>
        </w:rPr>
        <w:t>and</w:t>
      </w:r>
      <w:r w:rsidRPr="00BA0CC0">
        <w:rPr>
          <w:sz w:val="16"/>
        </w:rPr>
        <w:t xml:space="preserve"> even </w:t>
      </w:r>
      <w:r w:rsidRPr="00BA0CC0">
        <w:rPr>
          <w:rStyle w:val="Emphasis"/>
        </w:rPr>
        <w:t xml:space="preserve">building </w:t>
      </w:r>
      <w:r w:rsidRPr="00BA0CC0">
        <w:rPr>
          <w:rStyle w:val="Emphasis"/>
          <w:highlight w:val="cyan"/>
        </w:rPr>
        <w:t>vast computer simulations</w:t>
      </w:r>
      <w:r w:rsidRPr="00BA0CC0">
        <w:rPr>
          <w:rStyle w:val="Emphasis"/>
        </w:rPr>
        <w:t xml:space="preserve"> in which trillions of digital people could live</w:t>
      </w:r>
      <w:r w:rsidRPr="00BA0CC0">
        <w:rPr>
          <w:sz w:val="16"/>
        </w:rPr>
        <w:t>—</w:t>
      </w:r>
      <w:r w:rsidRPr="00BA0CC0">
        <w:rPr>
          <w:rStyle w:val="StyleUnderline"/>
        </w:rPr>
        <w:t xml:space="preserve">MacAskill comes to a </w:t>
      </w:r>
      <w:r w:rsidRPr="00BA0CC0">
        <w:rPr>
          <w:rStyle w:val="Emphasis"/>
        </w:rPr>
        <w:t>startling conclusion</w:t>
      </w:r>
      <w:r w:rsidRPr="00BA0CC0">
        <w:rPr>
          <w:sz w:val="16"/>
        </w:rPr>
        <w:t xml:space="preserve">: </w:t>
      </w:r>
      <w:r w:rsidRPr="00BA0CC0">
        <w:rPr>
          <w:rStyle w:val="StyleUnderline"/>
        </w:rPr>
        <w:t xml:space="preserve">if we burn up all the </w:t>
      </w:r>
      <w:r w:rsidRPr="00BA0CC0">
        <w:rPr>
          <w:rStyle w:val="Emphasis"/>
        </w:rPr>
        <w:t>fossil fuels today</w:t>
      </w:r>
      <w:r w:rsidRPr="00BA0CC0">
        <w:rPr>
          <w:sz w:val="16"/>
        </w:rPr>
        <w:t xml:space="preserve">, </w:t>
      </w:r>
      <w:r w:rsidRPr="00BA0CC0">
        <w:rPr>
          <w:rStyle w:val="StyleUnderline"/>
        </w:rPr>
        <w:t xml:space="preserve">we’ll have nothing to </w:t>
      </w:r>
      <w:r w:rsidRPr="00BA0CC0">
        <w:rPr>
          <w:rStyle w:val="Emphasis"/>
        </w:rPr>
        <w:t>burn up later</w:t>
      </w:r>
      <w:r w:rsidRPr="00BA0CC0">
        <w:rPr>
          <w:sz w:val="16"/>
        </w:rPr>
        <w:t xml:space="preserve"> if civilization collapses, that is, to rebuild our civilization by passing through another fossil-fueled Industrial Revolution. That is: to </w:t>
      </w:r>
      <w:r w:rsidRPr="00BA0CC0">
        <w:rPr>
          <w:rStyle w:val="StyleUnderline"/>
        </w:rPr>
        <w:t>repeat the pattern that</w:t>
      </w:r>
      <w:r w:rsidRPr="00BA0CC0">
        <w:rPr>
          <w:sz w:val="16"/>
        </w:rPr>
        <w:t xml:space="preserve"> (</w:t>
      </w:r>
      <w:r w:rsidRPr="00BA0CC0">
        <w:rPr>
          <w:rStyle w:val="Emphasis"/>
        </w:rPr>
        <w:t>in his own scenario!</w:t>
      </w:r>
      <w:r w:rsidRPr="00BA0CC0">
        <w:rPr>
          <w:sz w:val="16"/>
        </w:rPr>
        <w:t xml:space="preserve">) </w:t>
      </w:r>
      <w:r w:rsidRPr="00BA0CC0">
        <w:rPr>
          <w:rStyle w:val="StyleUnderline"/>
        </w:rPr>
        <w:t xml:space="preserve">will have </w:t>
      </w:r>
      <w:r w:rsidRPr="00BA0CC0">
        <w:rPr>
          <w:rStyle w:val="Emphasis"/>
        </w:rPr>
        <w:t>led to collapse</w:t>
      </w:r>
      <w:r w:rsidRPr="00BA0CC0">
        <w:rPr>
          <w:sz w:val="16"/>
        </w:rPr>
        <w:t xml:space="preserve">. In his words, ‘there is a significant chance that we will continue to burn coal and other fossil fuels for a long time. If so, we would use up a resource that might be crucial for recovery after the collapse of </w:t>
      </w:r>
      <w:proofErr w:type="spellStart"/>
      <w:r w:rsidRPr="00BA0CC0">
        <w:rPr>
          <w:sz w:val="16"/>
        </w:rPr>
        <w:t>civilisation</w:t>
      </w:r>
      <w:proofErr w:type="spellEnd"/>
      <w:r w:rsidRPr="00BA0CC0">
        <w:rPr>
          <w:sz w:val="16"/>
        </w:rPr>
        <w:t>.’ He thus advocates, in effect, making the very same colossal mistakes again that we’ve made in the past century or more, which has led us to the brink of mass ecocide and, therefore, mass-suicide. He says that he wants us to live a long, long time, but not, it seems, to learn very much along the way. ‘</w:t>
      </w:r>
      <w:proofErr w:type="spellStart"/>
      <w:r w:rsidRPr="00BA0CC0">
        <w:rPr>
          <w:rStyle w:val="Emphasis"/>
        </w:rPr>
        <w:t>Longtermism</w:t>
      </w:r>
      <w:proofErr w:type="spellEnd"/>
      <w:r w:rsidRPr="00BA0CC0">
        <w:rPr>
          <w:sz w:val="16"/>
        </w:rPr>
        <w:t xml:space="preserve">,’ we venture to say, </w:t>
      </w:r>
      <w:r w:rsidRPr="00BA0CC0">
        <w:rPr>
          <w:rStyle w:val="StyleUnderline"/>
        </w:rPr>
        <w:t xml:space="preserve">is </w:t>
      </w:r>
      <w:proofErr w:type="gramStart"/>
      <w:r w:rsidRPr="00BA0CC0">
        <w:rPr>
          <w:rStyle w:val="StyleUnderline"/>
        </w:rPr>
        <w:t xml:space="preserve">actually </w:t>
      </w:r>
      <w:r w:rsidRPr="00BA0CC0">
        <w:rPr>
          <w:rStyle w:val="Emphasis"/>
        </w:rPr>
        <w:t>pretty</w:t>
      </w:r>
      <w:proofErr w:type="gramEnd"/>
      <w:r w:rsidRPr="00BA0CC0">
        <w:rPr>
          <w:rStyle w:val="Emphasis"/>
        </w:rPr>
        <w:t xml:space="preserve"> short-sighted</w:t>
      </w:r>
      <w:r w:rsidRPr="00BA0CC0">
        <w:rPr>
          <w:sz w:val="16"/>
        </w:rPr>
        <w:t>.</w:t>
      </w:r>
    </w:p>
    <w:p w14:paraId="12D2878B" w14:textId="77777777" w:rsidR="00BA0CC0" w:rsidRPr="00BA0CC0" w:rsidRDefault="00BA0CC0" w:rsidP="00BA0CC0">
      <w:pPr>
        <w:rPr>
          <w:sz w:val="16"/>
        </w:rPr>
      </w:pPr>
      <w:r w:rsidRPr="00BA0CC0">
        <w:rPr>
          <w:sz w:val="16"/>
        </w:rPr>
        <w:t xml:space="preserve">Though </w:t>
      </w:r>
      <w:r w:rsidRPr="00BA0CC0">
        <w:rPr>
          <w:rStyle w:val="StyleUnderline"/>
        </w:rPr>
        <w:t>MacAskill</w:t>
      </w:r>
      <w:r w:rsidRPr="00BA0CC0">
        <w:rPr>
          <w:sz w:val="16"/>
        </w:rPr>
        <w:t xml:space="preserve"> makes a great show of having been well-advised and considering everything, he completely </w:t>
      </w:r>
      <w:r w:rsidRPr="00BA0CC0">
        <w:rPr>
          <w:rStyle w:val="StyleUnderline"/>
        </w:rPr>
        <w:t xml:space="preserve">ignores vast literatures and traditions that offer </w:t>
      </w:r>
      <w:r w:rsidRPr="00BA0CC0">
        <w:rPr>
          <w:rStyle w:val="Emphasis"/>
        </w:rPr>
        <w:t>serious challenges to conventional</w:t>
      </w:r>
      <w:r w:rsidRPr="00BA0CC0">
        <w:rPr>
          <w:sz w:val="16"/>
        </w:rPr>
        <w:t xml:space="preserve"> ‘</w:t>
      </w:r>
      <w:r w:rsidRPr="00BA0CC0">
        <w:rPr>
          <w:rStyle w:val="Emphasis"/>
        </w:rPr>
        <w:t>wisdom</w:t>
      </w:r>
      <w:r w:rsidRPr="00BA0CC0">
        <w:rPr>
          <w:sz w:val="16"/>
        </w:rPr>
        <w:t xml:space="preserve">’ </w:t>
      </w:r>
      <w:r w:rsidRPr="00BA0CC0">
        <w:rPr>
          <w:rStyle w:val="StyleUnderline"/>
        </w:rPr>
        <w:t>about growth</w:t>
      </w:r>
      <w:r w:rsidRPr="00BA0CC0">
        <w:rPr>
          <w:sz w:val="16"/>
        </w:rPr>
        <w:t xml:space="preserve">, development, </w:t>
      </w:r>
      <w:r w:rsidRPr="00BA0CC0">
        <w:rPr>
          <w:rStyle w:val="StyleUnderline"/>
        </w:rPr>
        <w:t>and the environment</w:t>
      </w:r>
      <w:r w:rsidRPr="00BA0CC0">
        <w:rPr>
          <w:sz w:val="16"/>
        </w:rPr>
        <w:t xml:space="preserve">. </w:t>
      </w:r>
      <w:r w:rsidRPr="00BA0CC0">
        <w:rPr>
          <w:rStyle w:val="StyleUnderline"/>
        </w:rPr>
        <w:t xml:space="preserve">He </w:t>
      </w:r>
      <w:r w:rsidRPr="00BA0CC0">
        <w:rPr>
          <w:rStyle w:val="StyleUnderline"/>
          <w:highlight w:val="cyan"/>
        </w:rPr>
        <w:t>assumes that</w:t>
      </w:r>
      <w:r w:rsidRPr="00BA0CC0">
        <w:rPr>
          <w:rStyle w:val="StyleUnderline"/>
        </w:rPr>
        <w:t xml:space="preserve"> </w:t>
      </w:r>
      <w:r w:rsidRPr="00BA0CC0">
        <w:rPr>
          <w:rStyle w:val="Emphasis"/>
        </w:rPr>
        <w:t xml:space="preserve">further </w:t>
      </w:r>
      <w:r w:rsidRPr="00BA0CC0">
        <w:rPr>
          <w:rStyle w:val="Emphasis"/>
          <w:highlight w:val="cyan"/>
        </w:rPr>
        <w:t>economic development</w:t>
      </w:r>
      <w:r w:rsidRPr="00BA0CC0">
        <w:rPr>
          <w:sz w:val="16"/>
        </w:rPr>
        <w:t>—</w:t>
      </w:r>
      <w:r w:rsidRPr="00BA0CC0">
        <w:rPr>
          <w:rStyle w:val="StyleUnderline"/>
        </w:rPr>
        <w:t>a</w:t>
      </w:r>
      <w:r w:rsidRPr="00BA0CC0">
        <w:rPr>
          <w:sz w:val="16"/>
        </w:rPr>
        <w:t xml:space="preserve"> </w:t>
      </w:r>
      <w:r w:rsidRPr="00BA0CC0">
        <w:rPr>
          <w:rStyle w:val="Emphasis"/>
        </w:rPr>
        <w:t>controversial way</w:t>
      </w:r>
      <w:r w:rsidRPr="00BA0CC0">
        <w:rPr>
          <w:rStyle w:val="StyleUnderline"/>
        </w:rPr>
        <w:t xml:space="preserve"> of seeking </w:t>
      </w:r>
      <w:r w:rsidRPr="00BA0CC0">
        <w:rPr>
          <w:rStyle w:val="StyleUnderline"/>
          <w:highlight w:val="cyan"/>
        </w:rPr>
        <w:t>to extend</w:t>
      </w:r>
      <w:r w:rsidRPr="00BA0CC0">
        <w:rPr>
          <w:sz w:val="16"/>
          <w:highlight w:val="cyan"/>
        </w:rPr>
        <w:t xml:space="preserve"> </w:t>
      </w:r>
      <w:r w:rsidRPr="00BA0CC0">
        <w:rPr>
          <w:rStyle w:val="Emphasis"/>
          <w:highlight w:val="cyan"/>
        </w:rPr>
        <w:t>Western hegemony</w:t>
      </w:r>
      <w:r w:rsidRPr="00BA0CC0">
        <w:rPr>
          <w:sz w:val="16"/>
        </w:rPr>
        <w:t xml:space="preserve"> and industrial growthism, launched covertly by the Truman administration literally to capitalize on the vacuum and opportunity created by World War II—</w:t>
      </w:r>
      <w:r w:rsidRPr="00BA0CC0">
        <w:rPr>
          <w:rStyle w:val="StyleUnderline"/>
          <w:highlight w:val="cyan"/>
        </w:rPr>
        <w:t>is</w:t>
      </w:r>
      <w:r w:rsidRPr="00BA0CC0">
        <w:rPr>
          <w:rStyle w:val="StyleUnderline"/>
        </w:rPr>
        <w:t xml:space="preserve"> obviously </w:t>
      </w:r>
      <w:r w:rsidRPr="00BA0CC0">
        <w:rPr>
          <w:rStyle w:val="StyleUnderline"/>
          <w:highlight w:val="cyan"/>
        </w:rPr>
        <w:t xml:space="preserve">right and that there is </w:t>
      </w:r>
      <w:r w:rsidRPr="00BA0CC0">
        <w:rPr>
          <w:rStyle w:val="Emphasis"/>
          <w:highlight w:val="cyan"/>
        </w:rPr>
        <w:t>no alt</w:t>
      </w:r>
      <w:r w:rsidRPr="00BA0CC0">
        <w:rPr>
          <w:rStyle w:val="Emphasis"/>
        </w:rPr>
        <w:t>ernative to it</w:t>
      </w:r>
      <w:r w:rsidRPr="00BA0CC0">
        <w:rPr>
          <w:sz w:val="16"/>
        </w:rPr>
        <w:t xml:space="preserve">. </w:t>
      </w:r>
      <w:r w:rsidRPr="00BA0CC0">
        <w:rPr>
          <w:rStyle w:val="StyleUnderline"/>
        </w:rPr>
        <w:t xml:space="preserve">This is an </w:t>
      </w:r>
      <w:r w:rsidRPr="00BA0CC0">
        <w:rPr>
          <w:rStyle w:val="Emphasis"/>
        </w:rPr>
        <w:t>extremely narrow view</w:t>
      </w:r>
      <w:r w:rsidRPr="00BA0CC0">
        <w:rPr>
          <w:sz w:val="16"/>
          <w:szCs w:val="16"/>
        </w:rPr>
        <w:t xml:space="preserve">, </w:t>
      </w:r>
      <w:r w:rsidRPr="00BA0CC0">
        <w:rPr>
          <w:rStyle w:val="StyleUnderline"/>
        </w:rPr>
        <w:t xml:space="preserve">taking for granted the </w:t>
      </w:r>
      <w:r w:rsidRPr="00BA0CC0">
        <w:rPr>
          <w:rStyle w:val="Emphasis"/>
        </w:rPr>
        <w:t>rightness of societal structures</w:t>
      </w:r>
      <w:r w:rsidRPr="00BA0CC0">
        <w:rPr>
          <w:sz w:val="16"/>
        </w:rPr>
        <w:t xml:space="preserve"> basically like our own.</w:t>
      </w:r>
    </w:p>
    <w:p w14:paraId="31A69CB7" w14:textId="77777777" w:rsidR="00BA0CC0" w:rsidRPr="00BA0CC0" w:rsidRDefault="00BA0CC0" w:rsidP="00BA0CC0">
      <w:pPr>
        <w:rPr>
          <w:sz w:val="16"/>
        </w:rPr>
      </w:pPr>
      <w:r w:rsidRPr="00BA0CC0">
        <w:rPr>
          <w:sz w:val="16"/>
        </w:rPr>
        <w:t>***</w:t>
      </w:r>
    </w:p>
    <w:p w14:paraId="5FD6DB51" w14:textId="77777777" w:rsidR="00BA0CC0" w:rsidRPr="00BA0CC0" w:rsidRDefault="00BA0CC0" w:rsidP="00BA0CC0">
      <w:pPr>
        <w:rPr>
          <w:sz w:val="16"/>
        </w:rPr>
      </w:pPr>
      <w:r w:rsidRPr="00BA0CC0">
        <w:rPr>
          <w:sz w:val="16"/>
        </w:rPr>
        <w:t xml:space="preserve">This observation also extends our claim that MacAskill repeatedly says things that sound bold but are </w:t>
      </w:r>
      <w:proofErr w:type="gramStart"/>
      <w:r w:rsidRPr="00BA0CC0">
        <w:rPr>
          <w:sz w:val="16"/>
        </w:rPr>
        <w:t>actually tedious</w:t>
      </w:r>
      <w:proofErr w:type="gramEnd"/>
      <w:r w:rsidRPr="00BA0CC0">
        <w:rPr>
          <w:sz w:val="16"/>
        </w:rPr>
        <w:t xml:space="preserve">, covert re-workings of crude assumptions underlying our (failing) civilization. He actually reinforces something his book vigorously warns about: the danger of ‘lock-in,’ whereby the space of future possibilities for civilization and humanity is constrained by some fundamental values that we can change </w:t>
      </w:r>
      <w:proofErr w:type="gramStart"/>
      <w:r w:rsidRPr="00BA0CC0">
        <w:rPr>
          <w:sz w:val="16"/>
        </w:rPr>
        <w:t>today, but</w:t>
      </w:r>
      <w:proofErr w:type="gramEnd"/>
      <w:r w:rsidRPr="00BA0CC0">
        <w:rPr>
          <w:sz w:val="16"/>
        </w:rPr>
        <w:t xml:space="preserve"> might not be able to in the future. </w:t>
      </w:r>
      <w:r w:rsidRPr="00BA0CC0">
        <w:rPr>
          <w:rStyle w:val="StyleUnderline"/>
        </w:rPr>
        <w:t xml:space="preserve">MacAskill’s </w:t>
      </w:r>
      <w:r w:rsidRPr="00BA0CC0">
        <w:rPr>
          <w:rStyle w:val="Emphasis"/>
        </w:rPr>
        <w:t>own thinking</w:t>
      </w:r>
      <w:r w:rsidRPr="00BA0CC0">
        <w:rPr>
          <w:sz w:val="16"/>
        </w:rPr>
        <w:t xml:space="preserve"> </w:t>
      </w:r>
      <w:r w:rsidRPr="00BA0CC0">
        <w:rPr>
          <w:rStyle w:val="StyleUnderline"/>
        </w:rPr>
        <w:t xml:space="preserve">about development and related issues </w:t>
      </w:r>
      <w:r w:rsidRPr="00BA0CC0">
        <w:rPr>
          <w:rStyle w:val="Emphasis"/>
        </w:rPr>
        <w:t>exhibits tendencies</w:t>
      </w:r>
      <w:r w:rsidRPr="00BA0CC0">
        <w:rPr>
          <w:sz w:val="16"/>
        </w:rPr>
        <w:t xml:space="preserve">, </w:t>
      </w:r>
      <w:r w:rsidRPr="00BA0CC0">
        <w:rPr>
          <w:rStyle w:val="StyleUnderline"/>
        </w:rPr>
        <w:t xml:space="preserve">of the </w:t>
      </w:r>
      <w:r w:rsidRPr="00BA0CC0">
        <w:rPr>
          <w:rStyle w:val="Emphasis"/>
        </w:rPr>
        <w:t>highest order</w:t>
      </w:r>
      <w:r w:rsidRPr="00BA0CC0">
        <w:rPr>
          <w:sz w:val="16"/>
        </w:rPr>
        <w:t xml:space="preserve">, </w:t>
      </w:r>
      <w:r w:rsidRPr="00BA0CC0">
        <w:rPr>
          <w:rStyle w:val="StyleUnderline"/>
        </w:rPr>
        <w:t xml:space="preserve">toward locking-in values that could </w:t>
      </w:r>
      <w:r w:rsidRPr="00BA0CC0">
        <w:rPr>
          <w:rStyle w:val="Emphasis"/>
        </w:rPr>
        <w:t>seriously impact humanity’s future</w:t>
      </w:r>
      <w:r w:rsidRPr="00BA0CC0">
        <w:rPr>
          <w:sz w:val="16"/>
        </w:rPr>
        <w:t xml:space="preserve"> over the coming millennia in profoundly negative ways.</w:t>
      </w:r>
    </w:p>
    <w:p w14:paraId="50A88D2A" w14:textId="77777777" w:rsidR="00BA0CC0" w:rsidRPr="00BA0CC0" w:rsidRDefault="00BA0CC0" w:rsidP="00BA0CC0">
      <w:pPr>
        <w:rPr>
          <w:sz w:val="16"/>
        </w:rPr>
      </w:pPr>
      <w:r w:rsidRPr="00BA0CC0">
        <w:rPr>
          <w:sz w:val="16"/>
        </w:rPr>
        <w:t xml:space="preserve">Another example of this tendency is his </w:t>
      </w:r>
      <w:r w:rsidRPr="00BA0CC0">
        <w:rPr>
          <w:rStyle w:val="Emphasis"/>
          <w:highlight w:val="cyan"/>
        </w:rPr>
        <w:t xml:space="preserve">relentless </w:t>
      </w:r>
      <w:proofErr w:type="spellStart"/>
      <w:r w:rsidRPr="00BA0CC0">
        <w:rPr>
          <w:rStyle w:val="Emphasis"/>
          <w:highlight w:val="cyan"/>
        </w:rPr>
        <w:t>technophilia</w:t>
      </w:r>
      <w:proofErr w:type="spellEnd"/>
      <w:r w:rsidRPr="00BA0CC0">
        <w:rPr>
          <w:sz w:val="16"/>
        </w:rPr>
        <w:t xml:space="preserve">, </w:t>
      </w:r>
      <w:r w:rsidRPr="00BA0CC0">
        <w:rPr>
          <w:rStyle w:val="StyleUnderline"/>
        </w:rPr>
        <w:t xml:space="preserve">the convenient and </w:t>
      </w:r>
      <w:r w:rsidRPr="00BA0CC0">
        <w:rPr>
          <w:rStyle w:val="Emphasis"/>
        </w:rPr>
        <w:t>shallow assumption that</w:t>
      </w:r>
      <w:r w:rsidRPr="00BA0CC0">
        <w:rPr>
          <w:sz w:val="16"/>
        </w:rPr>
        <w:t xml:space="preserve">, </w:t>
      </w:r>
      <w:r w:rsidRPr="00BA0CC0">
        <w:rPr>
          <w:rStyle w:val="StyleUnderline"/>
        </w:rPr>
        <w:t>whatever the problem happens to be</w:t>
      </w:r>
      <w:r w:rsidRPr="00BA0CC0">
        <w:rPr>
          <w:sz w:val="16"/>
        </w:rPr>
        <w:t xml:space="preserve">, </w:t>
      </w:r>
      <w:r w:rsidRPr="00BA0CC0">
        <w:rPr>
          <w:rStyle w:val="StyleUnderline"/>
        </w:rPr>
        <w:t>the solution is always</w:t>
      </w:r>
      <w:r w:rsidRPr="00BA0CC0">
        <w:rPr>
          <w:sz w:val="16"/>
        </w:rPr>
        <w:t xml:space="preserve"> ‘</w:t>
      </w:r>
      <w:r w:rsidRPr="00BA0CC0">
        <w:rPr>
          <w:rStyle w:val="StyleUnderline"/>
        </w:rPr>
        <w:t xml:space="preserve">more </w:t>
      </w:r>
      <w:r w:rsidRPr="00BA0CC0">
        <w:rPr>
          <w:rStyle w:val="Emphasis"/>
        </w:rPr>
        <w:t>tech</w:t>
      </w:r>
      <w:r w:rsidRPr="00BA0CC0">
        <w:rPr>
          <w:rStyle w:val="StyleUnderline"/>
        </w:rPr>
        <w:t>nology</w:t>
      </w:r>
      <w:r w:rsidRPr="00BA0CC0">
        <w:rPr>
          <w:sz w:val="16"/>
        </w:rPr>
        <w:t>’—i.e., a ‘techno-fix.’</w:t>
      </w:r>
    </w:p>
    <w:p w14:paraId="6D3C5CD2" w14:textId="77777777" w:rsidR="00BA0CC0" w:rsidRPr="00BA0CC0" w:rsidRDefault="00BA0CC0" w:rsidP="00BA0CC0">
      <w:pPr>
        <w:rPr>
          <w:sz w:val="16"/>
        </w:rPr>
      </w:pPr>
      <w:r w:rsidRPr="00BA0CC0">
        <w:rPr>
          <w:sz w:val="16"/>
        </w:rPr>
        <w:t xml:space="preserve">MacAskill </w:t>
      </w:r>
      <w:r w:rsidRPr="00BA0CC0">
        <w:rPr>
          <w:rStyle w:val="StyleUnderline"/>
        </w:rPr>
        <w:t xml:space="preserve">appears to </w:t>
      </w:r>
      <w:r w:rsidRPr="00BA0CC0">
        <w:rPr>
          <w:rStyle w:val="StyleUnderline"/>
          <w:highlight w:val="cyan"/>
        </w:rPr>
        <w:t>favor an outdated conception of</w:t>
      </w:r>
      <w:r w:rsidRPr="00BA0CC0">
        <w:rPr>
          <w:rStyle w:val="StyleUnderline"/>
        </w:rPr>
        <w:t xml:space="preserve"> </w:t>
      </w:r>
      <w:r w:rsidRPr="00BA0CC0">
        <w:rPr>
          <w:rStyle w:val="Emphasis"/>
        </w:rPr>
        <w:t xml:space="preserve">human </w:t>
      </w:r>
      <w:r w:rsidRPr="00BA0CC0">
        <w:rPr>
          <w:rStyle w:val="Emphasis"/>
          <w:highlight w:val="cyan"/>
        </w:rPr>
        <w:t>knowledge</w:t>
      </w:r>
      <w:r w:rsidRPr="00BA0CC0">
        <w:rPr>
          <w:sz w:val="16"/>
        </w:rPr>
        <w:t xml:space="preserve"> </w:t>
      </w:r>
      <w:r w:rsidRPr="00BA0CC0">
        <w:rPr>
          <w:rStyle w:val="StyleUnderline"/>
        </w:rPr>
        <w:t xml:space="preserve">as </w:t>
      </w:r>
      <w:r w:rsidRPr="00BA0CC0">
        <w:rPr>
          <w:rStyle w:val="StyleUnderline"/>
          <w:highlight w:val="cyan"/>
        </w:rPr>
        <w:t>inherently connected to</w:t>
      </w:r>
      <w:r w:rsidRPr="00BA0CC0">
        <w:rPr>
          <w:rStyle w:val="StyleUnderline"/>
        </w:rPr>
        <w:t xml:space="preserve"> the </w:t>
      </w:r>
      <w:r w:rsidRPr="00BA0CC0">
        <w:rPr>
          <w:rStyle w:val="Emphasis"/>
          <w:highlight w:val="cyan"/>
        </w:rPr>
        <w:t>subjugation and control of natural</w:t>
      </w:r>
      <w:r w:rsidRPr="00BA0CC0">
        <w:rPr>
          <w:rStyle w:val="Emphasis"/>
        </w:rPr>
        <w:t xml:space="preserve"> processes</w:t>
      </w:r>
      <w:r w:rsidRPr="00BA0CC0">
        <w:rPr>
          <w:sz w:val="16"/>
        </w:rPr>
        <w:t xml:space="preserve">, </w:t>
      </w:r>
      <w:r w:rsidRPr="00BA0CC0">
        <w:rPr>
          <w:rStyle w:val="StyleUnderline"/>
        </w:rPr>
        <w:t xml:space="preserve">of which he strongly </w:t>
      </w:r>
      <w:r w:rsidRPr="00BA0CC0">
        <w:rPr>
          <w:rStyle w:val="Emphasis"/>
        </w:rPr>
        <w:t>favors the maximization</w:t>
      </w:r>
      <w:r w:rsidRPr="00BA0CC0">
        <w:rPr>
          <w:sz w:val="16"/>
        </w:rPr>
        <w:t xml:space="preserve">. He doesn’t notice that </w:t>
      </w:r>
      <w:r w:rsidRPr="00BA0CC0">
        <w:rPr>
          <w:rStyle w:val="StyleUnderline"/>
        </w:rPr>
        <w:t>our very attempt to control the natural world</w:t>
      </w:r>
      <w:r w:rsidRPr="00BA0CC0">
        <w:rPr>
          <w:sz w:val="16"/>
        </w:rPr>
        <w:t>, over the last several centuries—the repeated endeavor to ‘conquer’ or ‘subdue’ nature, as Francis Bacon put it—</w:t>
      </w:r>
      <w:r w:rsidRPr="00BA0CC0">
        <w:rPr>
          <w:rStyle w:val="StyleUnderline"/>
        </w:rPr>
        <w:t xml:space="preserve">has tipped us into a situation where </w:t>
      </w:r>
      <w:r w:rsidRPr="00BA0CC0">
        <w:rPr>
          <w:rStyle w:val="Emphasis"/>
        </w:rPr>
        <w:t>key planetary systems</w:t>
      </w:r>
      <w:r w:rsidRPr="00BA0CC0">
        <w:rPr>
          <w:sz w:val="16"/>
        </w:rPr>
        <w:t xml:space="preserve"> </w:t>
      </w:r>
      <w:r w:rsidRPr="00BA0CC0">
        <w:rPr>
          <w:rStyle w:val="StyleUnderline"/>
        </w:rPr>
        <w:t>are</w:t>
      </w:r>
      <w:r w:rsidRPr="00BA0CC0">
        <w:rPr>
          <w:sz w:val="16"/>
          <w:szCs w:val="16"/>
        </w:rPr>
        <w:t xml:space="preserve"> </w:t>
      </w:r>
      <w:r w:rsidRPr="00BA0CC0">
        <w:rPr>
          <w:sz w:val="16"/>
        </w:rPr>
        <w:t>‘</w:t>
      </w:r>
      <w:r w:rsidRPr="00BA0CC0">
        <w:rPr>
          <w:rStyle w:val="Emphasis"/>
        </w:rPr>
        <w:t>out of control</w:t>
      </w:r>
      <w:r w:rsidRPr="00BA0CC0">
        <w:rPr>
          <w:sz w:val="16"/>
        </w:rPr>
        <w:t xml:space="preserve">,’ </w:t>
      </w:r>
      <w:r w:rsidRPr="00BA0CC0">
        <w:rPr>
          <w:rStyle w:val="StyleUnderline"/>
        </w:rPr>
        <w:t xml:space="preserve">where we have passed </w:t>
      </w:r>
      <w:r w:rsidRPr="00BA0CC0">
        <w:rPr>
          <w:rStyle w:val="Emphasis"/>
        </w:rPr>
        <w:t>six of nine planetary boundaries</w:t>
      </w:r>
      <w:r w:rsidRPr="00BA0CC0">
        <w:rPr>
          <w:sz w:val="16"/>
        </w:rPr>
        <w:t xml:space="preserve"> </w:t>
      </w:r>
      <w:r w:rsidRPr="00BA0CC0">
        <w:rPr>
          <w:rStyle w:val="StyleUnderline"/>
        </w:rPr>
        <w:t>that demarcate a</w:t>
      </w:r>
      <w:r w:rsidRPr="00BA0CC0">
        <w:rPr>
          <w:sz w:val="16"/>
        </w:rPr>
        <w:t xml:space="preserve"> ‘</w:t>
      </w:r>
      <w:r w:rsidRPr="00BA0CC0">
        <w:rPr>
          <w:rStyle w:val="Emphasis"/>
        </w:rPr>
        <w:t>safe operating space</w:t>
      </w:r>
      <w:r w:rsidRPr="00BA0CC0">
        <w:rPr>
          <w:sz w:val="16"/>
        </w:rPr>
        <w:t xml:space="preserve"> for humanity,’ </w:t>
      </w:r>
      <w:r w:rsidRPr="00BA0CC0">
        <w:rPr>
          <w:rStyle w:val="StyleUnderline"/>
        </w:rPr>
        <w:t xml:space="preserve">are on course to pass </w:t>
      </w:r>
      <w:r w:rsidRPr="00BA0CC0">
        <w:rPr>
          <w:rStyle w:val="Emphasis"/>
        </w:rPr>
        <w:t>two of the remaining three</w:t>
      </w:r>
      <w:r w:rsidRPr="00BA0CC0">
        <w:rPr>
          <w:sz w:val="16"/>
        </w:rPr>
        <w:t xml:space="preserve">, and </w:t>
      </w:r>
      <w:r w:rsidRPr="00BA0CC0">
        <w:rPr>
          <w:rStyle w:val="StyleUnderline"/>
        </w:rPr>
        <w:t xml:space="preserve">appear to have disrupted </w:t>
      </w:r>
      <w:r w:rsidRPr="00BA0CC0">
        <w:rPr>
          <w:rStyle w:val="Emphasis"/>
        </w:rPr>
        <w:t>the planet’s climate</w:t>
      </w:r>
      <w:r w:rsidRPr="00BA0CC0">
        <w:rPr>
          <w:sz w:val="16"/>
        </w:rPr>
        <w:t xml:space="preserve"> </w:t>
      </w:r>
      <w:r w:rsidRPr="00BA0CC0">
        <w:rPr>
          <w:rStyle w:val="StyleUnderline"/>
        </w:rPr>
        <w:t xml:space="preserve">in a way that </w:t>
      </w:r>
      <w:r w:rsidRPr="00BA0CC0">
        <w:rPr>
          <w:rStyle w:val="Emphasis"/>
        </w:rPr>
        <w:t>will not be reversible</w:t>
      </w:r>
      <w:r w:rsidRPr="00BA0CC0">
        <w:rPr>
          <w:sz w:val="16"/>
        </w:rPr>
        <w:t xml:space="preserve">. Based on the logic of precaution (which is entirely alien to the maximization-mindset), </w:t>
      </w:r>
      <w:r w:rsidRPr="00BA0CC0">
        <w:rPr>
          <w:rStyle w:val="StyleUnderline"/>
        </w:rPr>
        <w:t xml:space="preserve">we ought to be more impressed by </w:t>
      </w:r>
      <w:r w:rsidRPr="00BA0CC0">
        <w:rPr>
          <w:rStyle w:val="Emphasis"/>
        </w:rPr>
        <w:t>what we have been</w:t>
      </w:r>
      <w:r w:rsidRPr="00BA0CC0">
        <w:rPr>
          <w:sz w:val="16"/>
        </w:rPr>
        <w:t xml:space="preserve">, and currently </w:t>
      </w:r>
      <w:r w:rsidRPr="00BA0CC0">
        <w:rPr>
          <w:rStyle w:val="StyleUnderline"/>
        </w:rPr>
        <w:t>are, ignorant of than by what we know</w:t>
      </w:r>
      <w:r w:rsidRPr="00BA0CC0">
        <w:rPr>
          <w:sz w:val="16"/>
        </w:rPr>
        <w:t xml:space="preserve">. That is to say: </w:t>
      </w:r>
      <w:r w:rsidRPr="00BA0CC0">
        <w:rPr>
          <w:rStyle w:val="StyleUnderline"/>
          <w:highlight w:val="cyan"/>
        </w:rPr>
        <w:t xml:space="preserve">we ought to be more </w:t>
      </w:r>
      <w:r w:rsidRPr="00BA0CC0">
        <w:rPr>
          <w:rStyle w:val="Emphasis"/>
          <w:highlight w:val="cyan"/>
        </w:rPr>
        <w:t>epistemically humble</w:t>
      </w:r>
      <w:r w:rsidRPr="00BA0CC0">
        <w:rPr>
          <w:sz w:val="16"/>
        </w:rPr>
        <w:t xml:space="preserve"> (and much more than MacAskill is). </w:t>
      </w:r>
      <w:r w:rsidRPr="00BA0CC0">
        <w:rPr>
          <w:rStyle w:val="StyleUnderline"/>
        </w:rPr>
        <w:t xml:space="preserve">We </w:t>
      </w:r>
      <w:r w:rsidRPr="00BA0CC0">
        <w:rPr>
          <w:rStyle w:val="Emphasis"/>
        </w:rPr>
        <w:t xml:space="preserve">ought to </w:t>
      </w:r>
      <w:r w:rsidRPr="00BA0CC0">
        <w:rPr>
          <w:rStyle w:val="Emphasis"/>
          <w:highlight w:val="cyan"/>
        </w:rPr>
        <w:t>accept</w:t>
      </w:r>
      <w:r w:rsidRPr="00BA0CC0">
        <w:rPr>
          <w:rStyle w:val="StyleUnderline"/>
          <w:highlight w:val="cyan"/>
        </w:rPr>
        <w:t xml:space="preserve"> that we are living in a world</w:t>
      </w:r>
      <w:r w:rsidRPr="00BA0CC0">
        <w:rPr>
          <w:rStyle w:val="StyleUnderline"/>
        </w:rPr>
        <w:t xml:space="preserve"> that </w:t>
      </w:r>
      <w:r w:rsidRPr="00BA0CC0">
        <w:rPr>
          <w:rStyle w:val="Emphasis"/>
          <w:highlight w:val="cyan"/>
        </w:rPr>
        <w:t>we may never fully understand</w:t>
      </w:r>
      <w:r w:rsidRPr="00BA0CC0">
        <w:rPr>
          <w:sz w:val="16"/>
        </w:rPr>
        <w:t xml:space="preserve">, </w:t>
      </w:r>
      <w:r w:rsidRPr="00BA0CC0">
        <w:rPr>
          <w:rStyle w:val="Emphasis"/>
        </w:rPr>
        <w:t>let alone control</w:t>
      </w:r>
      <w:r w:rsidRPr="00BA0CC0">
        <w:rPr>
          <w:sz w:val="16"/>
        </w:rPr>
        <w:t xml:space="preserve">. We ought to act </w:t>
      </w:r>
      <w:proofErr w:type="gramStart"/>
      <w:r w:rsidRPr="00BA0CC0">
        <w:rPr>
          <w:sz w:val="16"/>
        </w:rPr>
        <w:t>so as to</w:t>
      </w:r>
      <w:proofErr w:type="gramEnd"/>
      <w:r w:rsidRPr="00BA0CC0">
        <w:rPr>
          <w:sz w:val="16"/>
        </w:rPr>
        <w:t xml:space="preserve"> stay safe in such a world</w:t>
      </w:r>
      <w:r w:rsidRPr="00BA0CC0">
        <w:rPr>
          <w:sz w:val="16"/>
          <w:szCs w:val="16"/>
        </w:rPr>
        <w:t xml:space="preserve">. </w:t>
      </w:r>
      <w:r w:rsidRPr="00BA0CC0">
        <w:rPr>
          <w:rStyle w:val="StyleUnderline"/>
        </w:rPr>
        <w:t xml:space="preserve">And we ought to seriously </w:t>
      </w:r>
      <w:r w:rsidRPr="00BA0CC0">
        <w:rPr>
          <w:rStyle w:val="Emphasis"/>
        </w:rPr>
        <w:t>consider the possibility</w:t>
      </w:r>
      <w:r w:rsidRPr="00BA0CC0">
        <w:rPr>
          <w:sz w:val="16"/>
        </w:rPr>
        <w:t>—in our view, the actuality—</w:t>
      </w:r>
      <w:r w:rsidRPr="00BA0CC0">
        <w:rPr>
          <w:rStyle w:val="StyleUnderline"/>
        </w:rPr>
        <w:t>that the very endeavor to control nature has</w:t>
      </w:r>
      <w:r w:rsidRPr="00BA0CC0">
        <w:rPr>
          <w:sz w:val="16"/>
        </w:rPr>
        <w:t xml:space="preserve"> </w:t>
      </w:r>
      <w:r w:rsidRPr="00BA0CC0">
        <w:rPr>
          <w:rStyle w:val="Emphasis"/>
        </w:rPr>
        <w:t>caused blowback</w:t>
      </w:r>
      <w:r w:rsidRPr="00BA0CC0">
        <w:rPr>
          <w:sz w:val="16"/>
        </w:rPr>
        <w:t xml:space="preserve">. </w:t>
      </w:r>
      <w:r w:rsidRPr="00BA0CC0">
        <w:rPr>
          <w:rStyle w:val="StyleUnderline"/>
          <w:highlight w:val="cyan"/>
        </w:rPr>
        <w:t xml:space="preserve">We have </w:t>
      </w:r>
      <w:r w:rsidRPr="00BA0CC0">
        <w:rPr>
          <w:rStyle w:val="Emphasis"/>
          <w:highlight w:val="cyan"/>
        </w:rPr>
        <w:t>pushed systems</w:t>
      </w:r>
      <w:r w:rsidRPr="00BA0CC0">
        <w:rPr>
          <w:sz w:val="16"/>
        </w:rPr>
        <w:t xml:space="preserve"> that </w:t>
      </w:r>
      <w:r w:rsidRPr="00BA0CC0">
        <w:rPr>
          <w:rStyle w:val="StyleUnderline"/>
        </w:rPr>
        <w:t>we do not understand</w:t>
      </w:r>
      <w:r w:rsidRPr="00BA0CC0">
        <w:rPr>
          <w:sz w:val="16"/>
        </w:rPr>
        <w:t xml:space="preserve"> </w:t>
      </w:r>
      <w:r w:rsidRPr="00BA0CC0">
        <w:rPr>
          <w:rStyle w:val="Emphasis"/>
          <w:highlight w:val="cyan"/>
        </w:rPr>
        <w:t>into unstable states</w:t>
      </w:r>
      <w:r w:rsidRPr="00BA0CC0">
        <w:rPr>
          <w:sz w:val="16"/>
        </w:rPr>
        <w:t xml:space="preserve">, </w:t>
      </w:r>
      <w:r w:rsidRPr="00BA0CC0">
        <w:rPr>
          <w:rStyle w:val="StyleUnderline"/>
        </w:rPr>
        <w:t>by perturbing them without</w:t>
      </w:r>
      <w:r w:rsidRPr="00BA0CC0">
        <w:rPr>
          <w:sz w:val="16"/>
        </w:rPr>
        <w:t xml:space="preserve"> </w:t>
      </w:r>
      <w:r w:rsidRPr="00BA0CC0">
        <w:rPr>
          <w:rStyle w:val="Emphasis"/>
        </w:rPr>
        <w:t>even realizing</w:t>
      </w:r>
      <w:r w:rsidRPr="00BA0CC0">
        <w:rPr>
          <w:sz w:val="16"/>
        </w:rPr>
        <w:t xml:space="preserve"> what we are doing. </w:t>
      </w:r>
      <w:r w:rsidRPr="00BA0CC0">
        <w:rPr>
          <w:rStyle w:val="StyleUnderline"/>
        </w:rPr>
        <w:t>This is obvious in relation to</w:t>
      </w:r>
      <w:r w:rsidRPr="00BA0CC0">
        <w:rPr>
          <w:sz w:val="16"/>
        </w:rPr>
        <w:t xml:space="preserve"> </w:t>
      </w:r>
      <w:r w:rsidRPr="00BA0CC0">
        <w:rPr>
          <w:rStyle w:val="Emphasis"/>
        </w:rPr>
        <w:t xml:space="preserve">the climate </w:t>
      </w:r>
      <w:proofErr w:type="gramStart"/>
      <w:r w:rsidRPr="00BA0CC0">
        <w:rPr>
          <w:rStyle w:val="Emphasis"/>
        </w:rPr>
        <w:t>system</w:t>
      </w:r>
      <w:r w:rsidRPr="00BA0CC0">
        <w:rPr>
          <w:sz w:val="16"/>
        </w:rPr>
        <w:t>, but</w:t>
      </w:r>
      <w:proofErr w:type="gramEnd"/>
      <w:r w:rsidRPr="00BA0CC0">
        <w:rPr>
          <w:sz w:val="16"/>
        </w:rPr>
        <w:t xml:space="preserve"> has actually happened and </w:t>
      </w:r>
      <w:r w:rsidRPr="00BA0CC0">
        <w:rPr>
          <w:rStyle w:val="StyleUnderline"/>
        </w:rPr>
        <w:t>continues to happen to a significant extent</w:t>
      </w:r>
      <w:r w:rsidRPr="00BA0CC0">
        <w:rPr>
          <w:sz w:val="16"/>
        </w:rPr>
        <w:t xml:space="preserve"> </w:t>
      </w:r>
      <w:r w:rsidRPr="00BA0CC0">
        <w:rPr>
          <w:rStyle w:val="Emphasis"/>
        </w:rPr>
        <w:t>across a range of planetary boundaries</w:t>
      </w:r>
      <w:r w:rsidRPr="00BA0CC0">
        <w:rPr>
          <w:sz w:val="16"/>
        </w:rPr>
        <w:t xml:space="preserve">, very strikingly with regard to </w:t>
      </w:r>
      <w:r w:rsidRPr="00BA0CC0">
        <w:rPr>
          <w:rStyle w:val="Emphasis"/>
          <w:highlight w:val="cyan"/>
        </w:rPr>
        <w:t>ocean acidification</w:t>
      </w:r>
      <w:r w:rsidRPr="00BA0CC0">
        <w:rPr>
          <w:sz w:val="16"/>
        </w:rPr>
        <w:t xml:space="preserve">, </w:t>
      </w:r>
      <w:r w:rsidRPr="00BA0CC0">
        <w:rPr>
          <w:rStyle w:val="Emphasis"/>
          <w:highlight w:val="cyan"/>
        </w:rPr>
        <w:t>plastic pollution</w:t>
      </w:r>
      <w:r w:rsidRPr="00BA0CC0">
        <w:rPr>
          <w:sz w:val="16"/>
        </w:rPr>
        <w:t>, and the creation of novel entities (such as ‘</w:t>
      </w:r>
      <w:r w:rsidRPr="00BA0CC0">
        <w:rPr>
          <w:rStyle w:val="Emphasis"/>
          <w:highlight w:val="cyan"/>
        </w:rPr>
        <w:t>forever chemicals</w:t>
      </w:r>
      <w:r w:rsidRPr="00BA0CC0">
        <w:rPr>
          <w:sz w:val="16"/>
        </w:rPr>
        <w:t>’).</w:t>
      </w:r>
    </w:p>
    <w:p w14:paraId="3FC1D8F4" w14:textId="77777777" w:rsidR="00BA0CC0" w:rsidRPr="00BA0CC0" w:rsidRDefault="00BA0CC0" w:rsidP="00BA0CC0">
      <w:pPr>
        <w:rPr>
          <w:sz w:val="16"/>
        </w:rPr>
      </w:pPr>
      <w:r w:rsidRPr="00BA0CC0">
        <w:rPr>
          <w:sz w:val="16"/>
        </w:rPr>
        <w:t xml:space="preserve">Furthermore, surely a philosopher should be able to see that </w:t>
      </w:r>
      <w:r w:rsidRPr="00BA0CC0">
        <w:rPr>
          <w:rStyle w:val="StyleUnderline"/>
        </w:rPr>
        <w:t>it is not</w:t>
      </w:r>
      <w:r w:rsidRPr="00BA0CC0">
        <w:rPr>
          <w:sz w:val="16"/>
        </w:rPr>
        <w:t xml:space="preserve">, in the final analysis, </w:t>
      </w:r>
      <w:r w:rsidRPr="00BA0CC0">
        <w:rPr>
          <w:rStyle w:val="Emphasis"/>
        </w:rPr>
        <w:t>any knowledge</w:t>
      </w:r>
      <w:r w:rsidRPr="00BA0CC0">
        <w:rPr>
          <w:sz w:val="16"/>
        </w:rPr>
        <w:t>—let alone ‘information’—</w:t>
      </w:r>
      <w:r w:rsidRPr="00BA0CC0">
        <w:rPr>
          <w:rStyle w:val="StyleUnderline"/>
        </w:rPr>
        <w:t xml:space="preserve">that we are </w:t>
      </w:r>
      <w:r w:rsidRPr="00BA0CC0">
        <w:rPr>
          <w:rStyle w:val="Emphasis"/>
        </w:rPr>
        <w:t>most crucially lacking</w:t>
      </w:r>
      <w:r w:rsidRPr="00BA0CC0">
        <w:rPr>
          <w:sz w:val="16"/>
        </w:rPr>
        <w:t xml:space="preserve">. It is, in Hannah Arendt’s sense, reason that we need more of, where Arendt understood ‘reason’ in terms of meaning rather than cognition or information. </w:t>
      </w:r>
      <w:r w:rsidRPr="00BA0CC0">
        <w:rPr>
          <w:rStyle w:val="StyleUnderline"/>
          <w:highlight w:val="cyan"/>
        </w:rPr>
        <w:t>When one</w:t>
      </w:r>
      <w:r w:rsidRPr="00BA0CC0">
        <w:rPr>
          <w:rStyle w:val="StyleUnderline"/>
        </w:rPr>
        <w:t xml:space="preserve"> starts to </w:t>
      </w:r>
      <w:r w:rsidRPr="00BA0CC0">
        <w:rPr>
          <w:rStyle w:val="StyleUnderline"/>
          <w:highlight w:val="cyan"/>
        </w:rPr>
        <w:t>face</w:t>
      </w:r>
      <w:r w:rsidRPr="00BA0CC0">
        <w:rPr>
          <w:rStyle w:val="StyleUnderline"/>
        </w:rPr>
        <w:t xml:space="preserve"> up to the </w:t>
      </w:r>
      <w:r w:rsidRPr="00BA0CC0">
        <w:rPr>
          <w:rStyle w:val="Emphasis"/>
          <w:highlight w:val="cyan"/>
        </w:rPr>
        <w:t>devastating truth</w:t>
      </w:r>
      <w:r w:rsidRPr="00BA0CC0">
        <w:rPr>
          <w:rStyle w:val="StyleUnderline"/>
          <w:sz w:val="16"/>
          <w:szCs w:val="16"/>
          <w:highlight w:val="cyan"/>
          <w:u w:val="none"/>
        </w:rPr>
        <w:t xml:space="preserve"> </w:t>
      </w:r>
      <w:r w:rsidRPr="00BA0CC0">
        <w:rPr>
          <w:rStyle w:val="StyleUnderline"/>
          <w:highlight w:val="cyan"/>
        </w:rPr>
        <w:t>about</w:t>
      </w:r>
      <w:r w:rsidRPr="00BA0CC0">
        <w:rPr>
          <w:rStyle w:val="StyleUnderline"/>
        </w:rPr>
        <w:t xml:space="preserve"> our </w:t>
      </w:r>
      <w:r w:rsidRPr="00BA0CC0">
        <w:rPr>
          <w:rStyle w:val="Emphasis"/>
        </w:rPr>
        <w:t>civilization’s</w:t>
      </w:r>
      <w:r w:rsidRPr="00BA0CC0">
        <w:rPr>
          <w:sz w:val="16"/>
        </w:rPr>
        <w:t xml:space="preserve"> (catastrophic) </w:t>
      </w:r>
      <w:r w:rsidRPr="00BA0CC0">
        <w:rPr>
          <w:rStyle w:val="StyleUnderline"/>
          <w:highlight w:val="cyan"/>
        </w:rPr>
        <w:t>impact on the</w:t>
      </w:r>
      <w:r w:rsidRPr="00BA0CC0">
        <w:rPr>
          <w:sz w:val="16"/>
          <w:highlight w:val="cyan"/>
        </w:rPr>
        <w:t xml:space="preserve"> </w:t>
      </w:r>
      <w:r w:rsidRPr="00BA0CC0">
        <w:rPr>
          <w:rStyle w:val="Emphasis"/>
          <w:highlight w:val="cyan"/>
        </w:rPr>
        <w:t>natural world</w:t>
      </w:r>
      <w:r w:rsidRPr="00BA0CC0">
        <w:rPr>
          <w:sz w:val="16"/>
        </w:rPr>
        <w:t xml:space="preserve">, upon which we depend for our wellbeing and survival, </w:t>
      </w:r>
      <w:r w:rsidRPr="00BA0CC0">
        <w:rPr>
          <w:rStyle w:val="Emphasis"/>
        </w:rPr>
        <w:t xml:space="preserve">culminating </w:t>
      </w:r>
      <w:r w:rsidRPr="00BA0CC0">
        <w:rPr>
          <w:rStyle w:val="StyleUnderline"/>
        </w:rPr>
        <w:t xml:space="preserve">at present in the </w:t>
      </w:r>
      <w:r w:rsidRPr="00BA0CC0">
        <w:rPr>
          <w:rStyle w:val="Emphasis"/>
        </w:rPr>
        <w:t>terrifying reality</w:t>
      </w:r>
      <w:r w:rsidRPr="00BA0CC0">
        <w:rPr>
          <w:sz w:val="16"/>
        </w:rPr>
        <w:t xml:space="preserve"> </w:t>
      </w:r>
      <w:r w:rsidRPr="00BA0CC0">
        <w:rPr>
          <w:rStyle w:val="StyleUnderline"/>
        </w:rPr>
        <w:t xml:space="preserve">of incipient </w:t>
      </w:r>
      <w:r w:rsidRPr="00BA0CC0">
        <w:rPr>
          <w:rStyle w:val="Emphasis"/>
        </w:rPr>
        <w:t>climate breakdown</w:t>
      </w:r>
      <w:r w:rsidRPr="00BA0CC0">
        <w:rPr>
          <w:sz w:val="16"/>
        </w:rPr>
        <w:t xml:space="preserve">, </w:t>
      </w:r>
      <w:r w:rsidRPr="00BA0CC0">
        <w:rPr>
          <w:rStyle w:val="StyleUnderline"/>
        </w:rPr>
        <w:t xml:space="preserve">what one typically encounters is a </w:t>
      </w:r>
      <w:r w:rsidRPr="00BA0CC0">
        <w:rPr>
          <w:rStyle w:val="Emphasis"/>
        </w:rPr>
        <w:t>crisis of meaning</w:t>
      </w:r>
      <w:r w:rsidRPr="00BA0CC0">
        <w:rPr>
          <w:sz w:val="16"/>
        </w:rPr>
        <w:t xml:space="preserve">. </w:t>
      </w:r>
      <w:r w:rsidRPr="00BA0CC0">
        <w:rPr>
          <w:rStyle w:val="StyleUnderline"/>
        </w:rPr>
        <w:t xml:space="preserve">One’s </w:t>
      </w:r>
      <w:r w:rsidRPr="00BA0CC0">
        <w:rPr>
          <w:rStyle w:val="StyleUnderline"/>
          <w:highlight w:val="cyan"/>
        </w:rPr>
        <w:t>life</w:t>
      </w:r>
      <w:r w:rsidRPr="00BA0CC0">
        <w:rPr>
          <w:rStyle w:val="StyleUnderline"/>
        </w:rPr>
        <w:t xml:space="preserve"> may </w:t>
      </w:r>
      <w:r w:rsidRPr="00BA0CC0">
        <w:rPr>
          <w:rStyle w:val="Emphasis"/>
          <w:highlight w:val="cyan"/>
        </w:rPr>
        <w:t>seem pointless</w:t>
      </w:r>
      <w:r w:rsidRPr="00BA0CC0">
        <w:rPr>
          <w:sz w:val="16"/>
        </w:rPr>
        <w:t xml:space="preserve">, </w:t>
      </w:r>
      <w:r w:rsidRPr="00BA0CC0">
        <w:rPr>
          <w:rStyle w:val="Emphasis"/>
        </w:rPr>
        <w:t xml:space="preserve">one’s </w:t>
      </w:r>
      <w:proofErr w:type="gramStart"/>
      <w:r w:rsidRPr="00BA0CC0">
        <w:rPr>
          <w:rStyle w:val="Emphasis"/>
        </w:rPr>
        <w:t>future plans</w:t>
      </w:r>
      <w:proofErr w:type="gramEnd"/>
      <w:r w:rsidRPr="00BA0CC0">
        <w:rPr>
          <w:rStyle w:val="Emphasis"/>
        </w:rPr>
        <w:t xml:space="preserve"> rudderless</w:t>
      </w:r>
      <w:r w:rsidRPr="00BA0CC0">
        <w:rPr>
          <w:sz w:val="16"/>
        </w:rPr>
        <w:t xml:space="preserve">. One is forced to reassess comfortable assumptions about how change can best be catalyzed. How can we navigate that cultural crisis of meaning? </w:t>
      </w:r>
      <w:r w:rsidRPr="00BA0CC0">
        <w:rPr>
          <w:rStyle w:val="StyleUnderline"/>
          <w:highlight w:val="cyan"/>
        </w:rPr>
        <w:t xml:space="preserve">What is the </w:t>
      </w:r>
      <w:r w:rsidRPr="00BA0CC0">
        <w:rPr>
          <w:rStyle w:val="Emphasis"/>
          <w:highlight w:val="cyan"/>
        </w:rPr>
        <w:t>existential horizon</w:t>
      </w:r>
      <w:r w:rsidRPr="00BA0CC0">
        <w:rPr>
          <w:rStyle w:val="StyleUnderline"/>
          <w:highlight w:val="cyan"/>
        </w:rPr>
        <w:t xml:space="preserve"> of</w:t>
      </w:r>
      <w:r w:rsidRPr="00BA0CC0">
        <w:rPr>
          <w:rStyle w:val="StyleUnderline"/>
        </w:rPr>
        <w:t xml:space="preserve"> our positioning as thinkers in </w:t>
      </w:r>
      <w:r w:rsidRPr="00BA0CC0">
        <w:rPr>
          <w:rStyle w:val="StyleUnderline"/>
          <w:highlight w:val="cyan"/>
        </w:rPr>
        <w:t xml:space="preserve">a civilization that is </w:t>
      </w:r>
      <w:r w:rsidRPr="00BA0CC0">
        <w:rPr>
          <w:rStyle w:val="Emphasis"/>
          <w:highlight w:val="cyan"/>
        </w:rPr>
        <w:t>not</w:t>
      </w:r>
      <w:r w:rsidRPr="00BA0CC0">
        <w:rPr>
          <w:rStyle w:val="Emphasis"/>
        </w:rPr>
        <w:t xml:space="preserve"> long for </w:t>
      </w:r>
      <w:r w:rsidRPr="00BA0CC0">
        <w:rPr>
          <w:rStyle w:val="Emphasis"/>
          <w:highlight w:val="cyan"/>
        </w:rPr>
        <w:t>this world?</w:t>
      </w:r>
      <w:r w:rsidRPr="00BA0CC0">
        <w:rPr>
          <w:sz w:val="16"/>
        </w:rPr>
        <w:t xml:space="preserve"> </w:t>
      </w:r>
      <w:r w:rsidRPr="00BA0CC0">
        <w:rPr>
          <w:rStyle w:val="StyleUnderline"/>
        </w:rPr>
        <w:t>None of these questions surface</w:t>
      </w:r>
      <w:r w:rsidRPr="00BA0CC0">
        <w:rPr>
          <w:sz w:val="16"/>
        </w:rPr>
        <w:t xml:space="preserve"> in MacAskill’s book. There is </w:t>
      </w:r>
      <w:proofErr w:type="gramStart"/>
      <w:r w:rsidRPr="00BA0CC0">
        <w:rPr>
          <w:sz w:val="16"/>
        </w:rPr>
        <w:t>actually little</w:t>
      </w:r>
      <w:proofErr w:type="gramEnd"/>
      <w:r w:rsidRPr="00BA0CC0">
        <w:rPr>
          <w:sz w:val="16"/>
        </w:rPr>
        <w:t xml:space="preserve"> or no sense, throughout most of his book, of life having meaning – no real sense of struggle, or depth (or beauty).</w:t>
      </w:r>
    </w:p>
    <w:p w14:paraId="0AACDB71" w14:textId="77777777" w:rsidR="00BA0CC0" w:rsidRPr="00BA0CC0" w:rsidRDefault="00BA0CC0" w:rsidP="00BA0CC0">
      <w:pPr>
        <w:rPr>
          <w:sz w:val="16"/>
        </w:rPr>
      </w:pPr>
      <w:r w:rsidRPr="00BA0CC0">
        <w:rPr>
          <w:rStyle w:val="StyleUnderline"/>
        </w:rPr>
        <w:t xml:space="preserve">The problem is that MacAskill just </w:t>
      </w:r>
      <w:r w:rsidRPr="00BA0CC0">
        <w:rPr>
          <w:rStyle w:val="Emphasis"/>
        </w:rPr>
        <w:t>doesn’t generally consider</w:t>
      </w:r>
      <w:r w:rsidRPr="00BA0CC0">
        <w:rPr>
          <w:sz w:val="16"/>
        </w:rPr>
        <w:t xml:space="preserve"> what ought to be the philosopher’s prerogative: </w:t>
      </w:r>
      <w:r w:rsidRPr="00BA0CC0">
        <w:rPr>
          <w:rStyle w:val="StyleUnderline"/>
        </w:rPr>
        <w:t xml:space="preserve">reflecting on the </w:t>
      </w:r>
      <w:r w:rsidRPr="00BA0CC0">
        <w:rPr>
          <w:rStyle w:val="Emphasis"/>
        </w:rPr>
        <w:t>meaning of life</w:t>
      </w:r>
      <w:r w:rsidRPr="00BA0CC0">
        <w:rPr>
          <w:sz w:val="16"/>
        </w:rPr>
        <w:t xml:space="preserve">. </w:t>
      </w:r>
      <w:r w:rsidRPr="00BA0CC0">
        <w:rPr>
          <w:rStyle w:val="StyleUnderline"/>
        </w:rPr>
        <w:t xml:space="preserve">A </w:t>
      </w:r>
      <w:r w:rsidRPr="00BA0CC0">
        <w:rPr>
          <w:rStyle w:val="StyleUnderline"/>
          <w:highlight w:val="cyan"/>
        </w:rPr>
        <w:t xml:space="preserve">life that </w:t>
      </w:r>
      <w:r w:rsidRPr="00BA0CC0">
        <w:rPr>
          <w:rStyle w:val="Emphasis"/>
          <w:highlight w:val="cyan"/>
        </w:rPr>
        <w:t>merely seeks</w:t>
      </w:r>
      <w:r w:rsidRPr="00BA0CC0">
        <w:rPr>
          <w:rStyle w:val="StyleUnderline"/>
          <w:highlight w:val="cyan"/>
        </w:rPr>
        <w:t xml:space="preserve"> to</w:t>
      </w:r>
      <w:r w:rsidRPr="00BA0CC0">
        <w:rPr>
          <w:rStyle w:val="StyleUnderline"/>
        </w:rPr>
        <w:t xml:space="preserve"> </w:t>
      </w:r>
      <w:r w:rsidRPr="00BA0CC0">
        <w:rPr>
          <w:rStyle w:val="Emphasis"/>
        </w:rPr>
        <w:t xml:space="preserve">perpetuate itself and to mindlessly </w:t>
      </w:r>
      <w:r w:rsidRPr="00BA0CC0">
        <w:rPr>
          <w:rStyle w:val="Emphasis"/>
          <w:highlight w:val="cyan"/>
        </w:rPr>
        <w:t>expand</w:t>
      </w:r>
      <w:r w:rsidRPr="00BA0CC0">
        <w:rPr>
          <w:sz w:val="16"/>
        </w:rPr>
        <w:t xml:space="preserve">, plunder, subdue, </w:t>
      </w:r>
      <w:r w:rsidRPr="00BA0CC0">
        <w:rPr>
          <w:rStyle w:val="Emphasis"/>
          <w:highlight w:val="cyan"/>
        </w:rPr>
        <w:t>and maximize</w:t>
      </w:r>
      <w:r w:rsidRPr="00BA0CC0">
        <w:rPr>
          <w:sz w:val="16"/>
        </w:rPr>
        <w:t xml:space="preserve">, </w:t>
      </w:r>
      <w:r w:rsidRPr="00BA0CC0">
        <w:rPr>
          <w:rStyle w:val="Emphasis"/>
          <w:highlight w:val="cyan"/>
        </w:rPr>
        <w:t>without concern for</w:t>
      </w:r>
      <w:r w:rsidRPr="00BA0CC0">
        <w:rPr>
          <w:rStyle w:val="Emphasis"/>
        </w:rPr>
        <w:t xml:space="preserve"> any </w:t>
      </w:r>
      <w:r w:rsidRPr="00BA0CC0">
        <w:rPr>
          <w:rStyle w:val="Emphasis"/>
          <w:highlight w:val="cyan"/>
        </w:rPr>
        <w:t>deeper meaning</w:t>
      </w:r>
      <w:r w:rsidRPr="00BA0CC0">
        <w:rPr>
          <w:sz w:val="16"/>
        </w:rPr>
        <w:t xml:space="preserve">, </w:t>
      </w:r>
      <w:r w:rsidRPr="00BA0CC0">
        <w:rPr>
          <w:rStyle w:val="Emphasis"/>
          <w:highlight w:val="cyan"/>
        </w:rPr>
        <w:t>is no life</w:t>
      </w:r>
      <w:r w:rsidRPr="00BA0CC0">
        <w:rPr>
          <w:rStyle w:val="Emphasis"/>
        </w:rPr>
        <w:t xml:space="preserve"> at all</w:t>
      </w:r>
      <w:r w:rsidRPr="00BA0CC0">
        <w:rPr>
          <w:sz w:val="16"/>
        </w:rPr>
        <w:t>.</w:t>
      </w:r>
    </w:p>
    <w:p w14:paraId="246B2684" w14:textId="77777777" w:rsidR="00BA0CC0" w:rsidRPr="00BA0CC0" w:rsidRDefault="00BA0CC0" w:rsidP="00BA0CC0">
      <w:pPr>
        <w:rPr>
          <w:sz w:val="16"/>
        </w:rPr>
      </w:pPr>
      <w:r w:rsidRPr="00BA0CC0">
        <w:rPr>
          <w:sz w:val="16"/>
        </w:rPr>
        <w:t>‘</w:t>
      </w:r>
      <w:proofErr w:type="spellStart"/>
      <w:r w:rsidRPr="00BA0CC0">
        <w:rPr>
          <w:rStyle w:val="Emphasis"/>
        </w:rPr>
        <w:t>Longtermists</w:t>
      </w:r>
      <w:proofErr w:type="spellEnd"/>
      <w:r w:rsidRPr="00BA0CC0">
        <w:rPr>
          <w:sz w:val="16"/>
        </w:rPr>
        <w:t xml:space="preserve">’ </w:t>
      </w:r>
      <w:r w:rsidRPr="00BA0CC0">
        <w:rPr>
          <w:rStyle w:val="StyleUnderline"/>
        </w:rPr>
        <w:t>are preoccupied with</w:t>
      </w:r>
      <w:r w:rsidRPr="00BA0CC0">
        <w:rPr>
          <w:sz w:val="16"/>
        </w:rPr>
        <w:t xml:space="preserve"> ‘existential threats’ (‘</w:t>
      </w:r>
      <w:r w:rsidRPr="00BA0CC0">
        <w:rPr>
          <w:rStyle w:val="Emphasis"/>
        </w:rPr>
        <w:t>x-risks</w:t>
      </w:r>
      <w:r w:rsidRPr="00BA0CC0">
        <w:rPr>
          <w:sz w:val="16"/>
        </w:rPr>
        <w:t xml:space="preserve">’ for short), </w:t>
      </w:r>
      <w:r w:rsidRPr="00BA0CC0">
        <w:rPr>
          <w:rStyle w:val="StyleUnderline"/>
        </w:rPr>
        <w:t xml:space="preserve">but if </w:t>
      </w:r>
      <w:r w:rsidRPr="00BA0CC0">
        <w:rPr>
          <w:rStyle w:val="Emphasis"/>
        </w:rPr>
        <w:t>existence is pointless</w:t>
      </w:r>
      <w:r w:rsidRPr="00BA0CC0">
        <w:rPr>
          <w:sz w:val="16"/>
        </w:rPr>
        <w:t xml:space="preserve">, </w:t>
      </w:r>
      <w:r w:rsidRPr="00BA0CC0">
        <w:rPr>
          <w:rStyle w:val="StyleUnderline"/>
        </w:rPr>
        <w:t xml:space="preserve">it’s </w:t>
      </w:r>
      <w:r w:rsidRPr="00BA0CC0">
        <w:rPr>
          <w:rStyle w:val="Emphasis"/>
        </w:rPr>
        <w:t>hard to see</w:t>
      </w:r>
      <w:r w:rsidRPr="00BA0CC0">
        <w:rPr>
          <w:rStyle w:val="StyleUnderline"/>
        </w:rPr>
        <w:t xml:space="preserve"> how such threats matter</w:t>
      </w:r>
      <w:r w:rsidRPr="00BA0CC0">
        <w:rPr>
          <w:sz w:val="16"/>
        </w:rPr>
        <w:t>—at least in the sense of ‘existential’ that one encounters, for instance, in the existentialists (such as Sartre, Camus, and Beauvoir).</w:t>
      </w:r>
    </w:p>
    <w:p w14:paraId="3DB14CBA" w14:textId="77777777" w:rsidR="00BA0CC0" w:rsidRPr="00BA0CC0" w:rsidRDefault="00BA0CC0" w:rsidP="00BA0CC0">
      <w:pPr>
        <w:rPr>
          <w:sz w:val="16"/>
        </w:rPr>
      </w:pPr>
      <w:r w:rsidRPr="00BA0CC0">
        <w:rPr>
          <w:sz w:val="16"/>
        </w:rPr>
        <w:t xml:space="preserve">Of course, </w:t>
      </w:r>
      <w:r w:rsidRPr="00BA0CC0">
        <w:rPr>
          <w:rStyle w:val="StyleUnderline"/>
        </w:rPr>
        <w:t xml:space="preserve">one </w:t>
      </w:r>
      <w:r w:rsidRPr="00BA0CC0">
        <w:rPr>
          <w:rStyle w:val="Emphasis"/>
        </w:rPr>
        <w:t>crucial reason</w:t>
      </w:r>
      <w:r w:rsidRPr="00BA0CC0">
        <w:rPr>
          <w:rStyle w:val="StyleUnderline"/>
        </w:rPr>
        <w:t xml:space="preserve"> for</w:t>
      </w:r>
      <w:r w:rsidRPr="00BA0CC0">
        <w:rPr>
          <w:sz w:val="16"/>
        </w:rPr>
        <w:t xml:space="preserve"> MacAskill’s </w:t>
      </w:r>
      <w:r w:rsidRPr="00BA0CC0">
        <w:rPr>
          <w:rStyle w:val="StyleUnderline"/>
          <w:highlight w:val="cyan"/>
        </w:rPr>
        <w:t xml:space="preserve">failure to take </w:t>
      </w:r>
      <w:r w:rsidRPr="00BA0CC0">
        <w:rPr>
          <w:rStyle w:val="Emphasis"/>
          <w:highlight w:val="cyan"/>
        </w:rPr>
        <w:t>actual existential threats</w:t>
      </w:r>
      <w:r w:rsidRPr="00BA0CC0">
        <w:rPr>
          <w:rStyle w:val="StyleUnderline"/>
        </w:rPr>
        <w:t xml:space="preserve"> to civilization</w:t>
      </w:r>
      <w:r w:rsidRPr="00BA0CC0">
        <w:rPr>
          <w:sz w:val="16"/>
        </w:rPr>
        <w:t xml:space="preserve"> (</w:t>
      </w:r>
      <w:r w:rsidRPr="00BA0CC0">
        <w:rPr>
          <w:rStyle w:val="StyleUnderline"/>
        </w:rPr>
        <w:t xml:space="preserve">such as </w:t>
      </w:r>
      <w:r w:rsidRPr="00BA0CC0">
        <w:rPr>
          <w:rStyle w:val="Emphasis"/>
        </w:rPr>
        <w:t>climate degradation</w:t>
      </w:r>
      <w:r w:rsidRPr="00BA0CC0">
        <w:rPr>
          <w:sz w:val="16"/>
        </w:rPr>
        <w:t xml:space="preserve">) </w:t>
      </w:r>
      <w:r w:rsidRPr="00BA0CC0">
        <w:rPr>
          <w:rStyle w:val="Emphasis"/>
          <w:highlight w:val="cyan"/>
        </w:rPr>
        <w:t>seriously</w:t>
      </w:r>
      <w:r w:rsidRPr="00BA0CC0">
        <w:rPr>
          <w:sz w:val="16"/>
        </w:rPr>
        <w:t xml:space="preserve">, let alone their </w:t>
      </w:r>
      <w:proofErr w:type="spellStart"/>
      <w:r w:rsidRPr="00BA0CC0">
        <w:rPr>
          <w:sz w:val="16"/>
        </w:rPr>
        <w:t>existentialdimension</w:t>
      </w:r>
      <w:proofErr w:type="spellEnd"/>
      <w:r w:rsidRPr="00BA0CC0">
        <w:rPr>
          <w:sz w:val="16"/>
        </w:rPr>
        <w:t xml:space="preserve">, </w:t>
      </w:r>
      <w:r w:rsidRPr="00BA0CC0">
        <w:rPr>
          <w:rStyle w:val="StyleUnderline"/>
          <w:highlight w:val="cyan"/>
        </w:rPr>
        <w:t>is</w:t>
      </w:r>
      <w:r w:rsidRPr="00BA0CC0">
        <w:rPr>
          <w:rStyle w:val="StyleUnderline"/>
        </w:rPr>
        <w:t xml:space="preserve"> that he continues </w:t>
      </w:r>
      <w:r w:rsidRPr="00BA0CC0">
        <w:rPr>
          <w:rStyle w:val="Emphasis"/>
          <w:highlight w:val="cyan"/>
        </w:rPr>
        <w:t>chronically</w:t>
      </w:r>
      <w:r w:rsidRPr="00BA0CC0">
        <w:rPr>
          <w:rStyle w:val="Emphasis"/>
        </w:rPr>
        <w:t xml:space="preserve"> to </w:t>
      </w:r>
      <w:r w:rsidRPr="00BA0CC0">
        <w:rPr>
          <w:rStyle w:val="Emphasis"/>
          <w:highlight w:val="cyan"/>
        </w:rPr>
        <w:t>underestimate</w:t>
      </w:r>
      <w:r w:rsidRPr="00BA0CC0">
        <w:rPr>
          <w:rStyle w:val="StyleUnderline"/>
          <w:highlight w:val="cyan"/>
        </w:rPr>
        <w:t xml:space="preserve"> the danger posed by</w:t>
      </w:r>
      <w:r w:rsidRPr="00BA0CC0">
        <w:rPr>
          <w:rStyle w:val="StyleUnderline"/>
        </w:rPr>
        <w:t xml:space="preserve"> </w:t>
      </w:r>
      <w:r w:rsidRPr="00BA0CC0">
        <w:rPr>
          <w:rStyle w:val="Emphasis"/>
        </w:rPr>
        <w:t xml:space="preserve">climate and </w:t>
      </w:r>
      <w:r w:rsidRPr="00BA0CC0">
        <w:rPr>
          <w:rStyle w:val="Emphasis"/>
          <w:highlight w:val="cyan"/>
        </w:rPr>
        <w:t>ecological breakdown</w:t>
      </w:r>
      <w:r w:rsidRPr="00BA0CC0">
        <w:rPr>
          <w:sz w:val="16"/>
        </w:rPr>
        <w:t xml:space="preserve"> to our species—</w:t>
      </w:r>
      <w:r w:rsidRPr="00BA0CC0">
        <w:rPr>
          <w:rStyle w:val="Emphasis"/>
        </w:rPr>
        <w:t>and others!</w:t>
      </w:r>
      <w:r w:rsidRPr="00BA0CC0">
        <w:rPr>
          <w:sz w:val="16"/>
        </w:rPr>
        <w:t xml:space="preserve"> He </w:t>
      </w:r>
      <w:r w:rsidRPr="00BA0CC0">
        <w:rPr>
          <w:rStyle w:val="StyleUnderline"/>
        </w:rPr>
        <w:t>naively believes that life</w:t>
      </w:r>
      <w:r w:rsidRPr="00BA0CC0">
        <w:rPr>
          <w:sz w:val="16"/>
        </w:rPr>
        <w:t xml:space="preserve"> will ‘</w:t>
      </w:r>
      <w:r w:rsidRPr="00BA0CC0">
        <w:rPr>
          <w:rStyle w:val="Emphasis"/>
        </w:rPr>
        <w:t>go on getting better</w:t>
      </w:r>
      <w:r w:rsidRPr="00BA0CC0">
        <w:rPr>
          <w:sz w:val="16"/>
        </w:rPr>
        <w:t xml:space="preserve">,’ and that by 2100 the average person will be five times richer than today. </w:t>
      </w:r>
      <w:r w:rsidRPr="00BA0CC0">
        <w:rPr>
          <w:rStyle w:val="StyleUnderline"/>
        </w:rPr>
        <w:t>This ignores multiple studies and approaches suggesting that</w:t>
      </w:r>
      <w:proofErr w:type="gramStart"/>
      <w:r w:rsidRPr="00BA0CC0">
        <w:rPr>
          <w:sz w:val="16"/>
        </w:rPr>
        <w:t xml:space="preserve">, in reality, </w:t>
      </w:r>
      <w:r w:rsidRPr="00BA0CC0">
        <w:rPr>
          <w:rStyle w:val="StyleUnderline"/>
          <w:highlight w:val="cyan"/>
        </w:rPr>
        <w:t>we</w:t>
      </w:r>
      <w:proofErr w:type="gramEnd"/>
      <w:r w:rsidRPr="00BA0CC0">
        <w:rPr>
          <w:rStyle w:val="StyleUnderline"/>
          <w:highlight w:val="cyan"/>
        </w:rPr>
        <w:t xml:space="preserve"> may</w:t>
      </w:r>
      <w:r w:rsidRPr="00BA0CC0">
        <w:rPr>
          <w:rStyle w:val="StyleUnderline"/>
        </w:rPr>
        <w:t xml:space="preserve"> well </w:t>
      </w:r>
      <w:r w:rsidRPr="00BA0CC0">
        <w:rPr>
          <w:rStyle w:val="StyleUnderline"/>
          <w:highlight w:val="cyan"/>
        </w:rPr>
        <w:t>be on the cusp of</w:t>
      </w:r>
      <w:r w:rsidRPr="00BA0CC0">
        <w:rPr>
          <w:sz w:val="16"/>
          <w:highlight w:val="cyan"/>
        </w:rPr>
        <w:t xml:space="preserve"> </w:t>
      </w:r>
      <w:r w:rsidRPr="00BA0CC0">
        <w:rPr>
          <w:rStyle w:val="Emphasis"/>
        </w:rPr>
        <w:t>crashing human civilization</w:t>
      </w:r>
      <w:r w:rsidRPr="00BA0CC0">
        <w:rPr>
          <w:sz w:val="16"/>
        </w:rPr>
        <w:t xml:space="preserve">, and that </w:t>
      </w:r>
      <w:r w:rsidRPr="00BA0CC0">
        <w:rPr>
          <w:rStyle w:val="Emphasis"/>
        </w:rPr>
        <w:t>continuing as we are doing</w:t>
      </w:r>
      <w:r w:rsidRPr="00BA0CC0">
        <w:rPr>
          <w:sz w:val="16"/>
        </w:rPr>
        <w:t>—</w:t>
      </w:r>
      <w:r w:rsidRPr="00BA0CC0">
        <w:rPr>
          <w:rStyle w:val="StyleUnderline"/>
        </w:rPr>
        <w:t>which is what MacAskill favors</w:t>
      </w:r>
      <w:r w:rsidRPr="00BA0CC0">
        <w:rPr>
          <w:sz w:val="16"/>
        </w:rPr>
        <w:t xml:space="preserve">, </w:t>
      </w:r>
      <w:r w:rsidRPr="00BA0CC0">
        <w:rPr>
          <w:rStyle w:val="Emphasis"/>
        </w:rPr>
        <w:t>only on steroids</w:t>
      </w:r>
      <w:r w:rsidRPr="00BA0CC0">
        <w:rPr>
          <w:sz w:val="16"/>
        </w:rPr>
        <w:t>—</w:t>
      </w:r>
      <w:r w:rsidRPr="00BA0CC0">
        <w:rPr>
          <w:rStyle w:val="StyleUnderline"/>
        </w:rPr>
        <w:t xml:space="preserve">is incompatible with avoiding </w:t>
      </w:r>
      <w:r w:rsidRPr="00BA0CC0">
        <w:rPr>
          <w:rStyle w:val="Emphasis"/>
        </w:rPr>
        <w:t>societal collapse</w:t>
      </w:r>
      <w:r w:rsidRPr="00BA0CC0">
        <w:rPr>
          <w:sz w:val="16"/>
        </w:rPr>
        <w:t>.</w:t>
      </w:r>
    </w:p>
    <w:p w14:paraId="55D94CF1" w14:textId="77777777" w:rsidR="00BA0CC0" w:rsidRPr="00BA0CC0" w:rsidRDefault="00BA0CC0" w:rsidP="00BA0CC0">
      <w:pPr>
        <w:rPr>
          <w:sz w:val="16"/>
        </w:rPr>
      </w:pPr>
      <w:r w:rsidRPr="00BA0CC0">
        <w:rPr>
          <w:sz w:val="16"/>
        </w:rPr>
        <w:t>***</w:t>
      </w:r>
    </w:p>
    <w:p w14:paraId="0C699D6F" w14:textId="77777777" w:rsidR="00BA0CC0" w:rsidRPr="00BA0CC0" w:rsidRDefault="00BA0CC0" w:rsidP="00BA0CC0">
      <w:pPr>
        <w:rPr>
          <w:sz w:val="16"/>
        </w:rPr>
      </w:pPr>
      <w:r w:rsidRPr="00BA0CC0">
        <w:rPr>
          <w:rStyle w:val="StyleUnderline"/>
        </w:rPr>
        <w:t xml:space="preserve">We are </w:t>
      </w:r>
      <w:r w:rsidRPr="00BA0CC0">
        <w:rPr>
          <w:rStyle w:val="Emphasis"/>
        </w:rPr>
        <w:t>worried</w:t>
      </w:r>
      <w:r w:rsidRPr="00BA0CC0">
        <w:rPr>
          <w:rStyle w:val="StyleUnderline"/>
        </w:rPr>
        <w:t xml:space="preserve"> about the rise of </w:t>
      </w:r>
      <w:r w:rsidRPr="00BA0CC0">
        <w:rPr>
          <w:rStyle w:val="Emphasis"/>
        </w:rPr>
        <w:t>so-called</w:t>
      </w:r>
      <w:r w:rsidRPr="00BA0CC0">
        <w:rPr>
          <w:sz w:val="16"/>
        </w:rPr>
        <w:t xml:space="preserve"> ‘</w:t>
      </w:r>
      <w:proofErr w:type="spellStart"/>
      <w:r w:rsidRPr="00BA0CC0">
        <w:rPr>
          <w:rStyle w:val="Emphasis"/>
        </w:rPr>
        <w:t>longtermism</w:t>
      </w:r>
      <w:proofErr w:type="spellEnd"/>
      <w:r w:rsidRPr="00BA0CC0">
        <w:rPr>
          <w:sz w:val="16"/>
        </w:rPr>
        <w:t xml:space="preserve">’ </w:t>
      </w:r>
      <w:r w:rsidRPr="00BA0CC0">
        <w:rPr>
          <w:rStyle w:val="StyleUnderline"/>
        </w:rPr>
        <w:t xml:space="preserve">precisely </w:t>
      </w:r>
      <w:r w:rsidRPr="00BA0CC0">
        <w:rPr>
          <w:rStyle w:val="Emphasis"/>
        </w:rPr>
        <w:t>because</w:t>
      </w:r>
      <w:r w:rsidRPr="00BA0CC0">
        <w:rPr>
          <w:rStyle w:val="StyleUnderline"/>
          <w:sz w:val="16"/>
          <w:szCs w:val="16"/>
          <w:u w:val="none"/>
        </w:rPr>
        <w:t xml:space="preserve"> </w:t>
      </w:r>
      <w:r w:rsidRPr="00BA0CC0">
        <w:rPr>
          <w:rStyle w:val="StyleUnderline"/>
        </w:rPr>
        <w:t xml:space="preserve">we care about the </w:t>
      </w:r>
      <w:r w:rsidRPr="00BA0CC0">
        <w:rPr>
          <w:rStyle w:val="Emphasis"/>
        </w:rPr>
        <w:t>long-term future</w:t>
      </w:r>
      <w:r w:rsidRPr="00BA0CC0">
        <w:rPr>
          <w:sz w:val="16"/>
        </w:rPr>
        <w:t xml:space="preserve"> </w:t>
      </w:r>
      <w:r w:rsidRPr="00BA0CC0">
        <w:rPr>
          <w:rStyle w:val="StyleUnderline"/>
        </w:rPr>
        <w:t>of humanity</w:t>
      </w:r>
      <w:r w:rsidRPr="00BA0CC0">
        <w:rPr>
          <w:sz w:val="16"/>
        </w:rPr>
        <w:t xml:space="preserve">. Indeed, we care about the long-term future of all living beings of the natural world, in which we are just one of millions of species. </w:t>
      </w:r>
      <w:r w:rsidRPr="00BA0CC0">
        <w:rPr>
          <w:rStyle w:val="Emphasis"/>
        </w:rPr>
        <w:t>MacAskill</w:t>
      </w:r>
      <w:r w:rsidRPr="00BA0CC0">
        <w:rPr>
          <w:rStyle w:val="StyleUnderline"/>
        </w:rPr>
        <w:t xml:space="preserve"> seems </w:t>
      </w:r>
      <w:r w:rsidRPr="00BA0CC0">
        <w:rPr>
          <w:rStyle w:val="StyleUnderline"/>
          <w:highlight w:val="cyan"/>
        </w:rPr>
        <w:t>to view</w:t>
      </w:r>
      <w:r w:rsidRPr="00BA0CC0">
        <w:rPr>
          <w:rStyle w:val="StyleUnderline"/>
        </w:rPr>
        <w:t xml:space="preserve"> other creatures</w:t>
      </w:r>
      <w:r w:rsidRPr="00BA0CC0">
        <w:rPr>
          <w:sz w:val="16"/>
        </w:rPr>
        <w:t xml:space="preserve">, </w:t>
      </w:r>
      <w:r w:rsidRPr="00BA0CC0">
        <w:rPr>
          <w:rStyle w:val="Emphasis"/>
          <w:highlight w:val="cyan"/>
        </w:rPr>
        <w:t>ecosystems</w:t>
      </w:r>
      <w:r w:rsidRPr="00BA0CC0">
        <w:rPr>
          <w:sz w:val="16"/>
        </w:rPr>
        <w:t xml:space="preserve">, </w:t>
      </w:r>
      <w:r w:rsidRPr="00BA0CC0">
        <w:rPr>
          <w:rStyle w:val="StyleUnderline"/>
        </w:rPr>
        <w:t>and so on</w:t>
      </w:r>
      <w:r w:rsidRPr="00BA0CC0">
        <w:rPr>
          <w:sz w:val="16"/>
        </w:rPr>
        <w:t xml:space="preserve">, </w:t>
      </w:r>
      <w:r w:rsidRPr="00BA0CC0">
        <w:rPr>
          <w:rStyle w:val="StyleUnderline"/>
          <w:highlight w:val="cyan"/>
        </w:rPr>
        <w:t>in</w:t>
      </w:r>
      <w:r w:rsidRPr="00BA0CC0">
        <w:rPr>
          <w:sz w:val="16"/>
          <w:highlight w:val="cyan"/>
        </w:rPr>
        <w:t xml:space="preserve"> </w:t>
      </w:r>
      <w:r w:rsidRPr="00BA0CC0">
        <w:rPr>
          <w:rStyle w:val="Emphasis"/>
          <w:highlight w:val="cyan"/>
        </w:rPr>
        <w:t>purely instrumental terms</w:t>
      </w:r>
      <w:r w:rsidRPr="00BA0CC0">
        <w:rPr>
          <w:sz w:val="16"/>
        </w:rPr>
        <w:t xml:space="preserve">. And, if he ever tips into thinking of them in intrinsic terms, as when he briefly considers the worth of animals’ lives for their own sake, he </w:t>
      </w:r>
      <w:r w:rsidRPr="00BA0CC0">
        <w:rPr>
          <w:rStyle w:val="Emphasis"/>
          <w:highlight w:val="cyan"/>
        </w:rPr>
        <w:t>judges their lives to be worse than nothing</w:t>
      </w:r>
      <w:r w:rsidRPr="00BA0CC0">
        <w:rPr>
          <w:sz w:val="16"/>
        </w:rPr>
        <w:t xml:space="preserve">. He envisions </w:t>
      </w:r>
      <w:r w:rsidRPr="00BA0CC0">
        <w:rPr>
          <w:rStyle w:val="Emphasis"/>
        </w:rPr>
        <w:t>total domestication</w:t>
      </w:r>
      <w:r w:rsidRPr="00BA0CC0">
        <w:rPr>
          <w:rStyle w:val="StyleUnderline"/>
        </w:rPr>
        <w:t xml:space="preserve"> as the </w:t>
      </w:r>
      <w:r w:rsidRPr="00BA0CC0">
        <w:rPr>
          <w:rStyle w:val="Emphasis"/>
        </w:rPr>
        <w:t>future of nature</w:t>
      </w:r>
      <w:r w:rsidRPr="00BA0CC0">
        <w:rPr>
          <w:sz w:val="16"/>
        </w:rPr>
        <w:t xml:space="preserve">, </w:t>
      </w:r>
      <w:r w:rsidRPr="00BA0CC0">
        <w:rPr>
          <w:rStyle w:val="StyleUnderline"/>
          <w:highlight w:val="cyan"/>
        </w:rPr>
        <w:t>a</w:t>
      </w:r>
      <w:r w:rsidRPr="00BA0CC0">
        <w:rPr>
          <w:sz w:val="16"/>
          <w:highlight w:val="cyan"/>
        </w:rPr>
        <w:t xml:space="preserve"> </w:t>
      </w:r>
      <w:r w:rsidRPr="00BA0CC0">
        <w:rPr>
          <w:rStyle w:val="StyleUnderline"/>
          <w:highlight w:val="cyan"/>
        </w:rPr>
        <w:t xml:space="preserve">fantasy of </w:t>
      </w:r>
      <w:r w:rsidRPr="00BA0CC0">
        <w:rPr>
          <w:rStyle w:val="Emphasis"/>
          <w:highlight w:val="cyan"/>
        </w:rPr>
        <w:t>complete human dominion</w:t>
      </w:r>
      <w:r w:rsidRPr="00BA0CC0">
        <w:rPr>
          <w:rStyle w:val="StyleUnderline"/>
        </w:rPr>
        <w:t xml:space="preserve"> over the biosphere</w:t>
      </w:r>
      <w:r w:rsidRPr="00BA0CC0">
        <w:rPr>
          <w:sz w:val="16"/>
        </w:rPr>
        <w:t xml:space="preserve">, </w:t>
      </w:r>
      <w:r w:rsidRPr="00BA0CC0">
        <w:rPr>
          <w:rStyle w:val="StyleUnderline"/>
        </w:rPr>
        <w:t>which comports with the</w:t>
      </w:r>
      <w:r w:rsidRPr="00BA0CC0">
        <w:rPr>
          <w:sz w:val="16"/>
        </w:rPr>
        <w:t xml:space="preserve"> ‘</w:t>
      </w:r>
      <w:proofErr w:type="spellStart"/>
      <w:r w:rsidRPr="00BA0CC0">
        <w:rPr>
          <w:rStyle w:val="Emphasis"/>
        </w:rPr>
        <w:t>longtermist</w:t>
      </w:r>
      <w:proofErr w:type="spellEnd"/>
      <w:r w:rsidRPr="00BA0CC0">
        <w:rPr>
          <w:sz w:val="16"/>
        </w:rPr>
        <w:t xml:space="preserve">’ </w:t>
      </w:r>
      <w:r w:rsidRPr="00BA0CC0">
        <w:rPr>
          <w:rStyle w:val="StyleUnderline"/>
        </w:rPr>
        <w:t xml:space="preserve">fantasy </w:t>
      </w:r>
      <w:r w:rsidRPr="00BA0CC0">
        <w:rPr>
          <w:rStyle w:val="StyleUnderline"/>
          <w:highlight w:val="cyan"/>
        </w:rPr>
        <w:t>of</w:t>
      </w:r>
      <w:r w:rsidRPr="00BA0CC0">
        <w:rPr>
          <w:sz w:val="16"/>
        </w:rPr>
        <w:t xml:space="preserve"> ‘</w:t>
      </w:r>
      <w:r w:rsidRPr="00BA0CC0">
        <w:rPr>
          <w:rStyle w:val="Emphasis"/>
          <w:highlight w:val="cyan"/>
        </w:rPr>
        <w:t>tech</w:t>
      </w:r>
      <w:r w:rsidRPr="00BA0CC0">
        <w:rPr>
          <w:rStyle w:val="StyleUnderline"/>
        </w:rPr>
        <w:t xml:space="preserve">nological </w:t>
      </w:r>
      <w:r w:rsidRPr="00BA0CC0">
        <w:rPr>
          <w:rStyle w:val="Emphasis"/>
          <w:highlight w:val="cyan"/>
        </w:rPr>
        <w:t>maturity</w:t>
      </w:r>
      <w:r w:rsidRPr="00BA0CC0">
        <w:rPr>
          <w:sz w:val="16"/>
        </w:rPr>
        <w:t xml:space="preserve">,’ which MacAskill’s Oxford colleague Nick Bostrom defines as the total subjugation of nature and maximization of economic productivity to the physical limits. </w:t>
      </w:r>
      <w:r w:rsidRPr="00BA0CC0">
        <w:rPr>
          <w:rStyle w:val="StyleUnderline"/>
        </w:rPr>
        <w:t>We call this a</w:t>
      </w:r>
      <w:r w:rsidRPr="00BA0CC0">
        <w:rPr>
          <w:sz w:val="16"/>
        </w:rPr>
        <w:t xml:space="preserve"> ‘</w:t>
      </w:r>
      <w:r w:rsidRPr="00BA0CC0">
        <w:rPr>
          <w:rStyle w:val="Emphasis"/>
        </w:rPr>
        <w:t>fantasy</w:t>
      </w:r>
      <w:r w:rsidRPr="00BA0CC0">
        <w:rPr>
          <w:sz w:val="16"/>
        </w:rPr>
        <w:t xml:space="preserve">’ </w:t>
      </w:r>
      <w:r w:rsidRPr="00BA0CC0">
        <w:rPr>
          <w:rStyle w:val="StyleUnderline"/>
        </w:rPr>
        <w:t xml:space="preserve">because the </w:t>
      </w:r>
      <w:r w:rsidRPr="00BA0CC0">
        <w:rPr>
          <w:rStyle w:val="Emphasis"/>
        </w:rPr>
        <w:t>very effort</w:t>
      </w:r>
      <w:r w:rsidRPr="00BA0CC0">
        <w:rPr>
          <w:rStyle w:val="StyleUnderline"/>
        </w:rPr>
        <w:t xml:space="preserve"> to achieve dominion </w:t>
      </w:r>
      <w:r w:rsidRPr="00BA0CC0">
        <w:rPr>
          <w:rStyle w:val="Emphasis"/>
          <w:highlight w:val="cyan"/>
        </w:rPr>
        <w:t>systematically backfires</w:t>
      </w:r>
      <w:r w:rsidRPr="00BA0CC0">
        <w:rPr>
          <w:sz w:val="16"/>
        </w:rPr>
        <w:t xml:space="preserve">. </w:t>
      </w:r>
      <w:r w:rsidRPr="00BA0CC0">
        <w:rPr>
          <w:rStyle w:val="StyleUnderline"/>
          <w:highlight w:val="cyan"/>
        </w:rPr>
        <w:t>The best way to ensure a</w:t>
      </w:r>
      <w:r w:rsidRPr="00BA0CC0">
        <w:rPr>
          <w:sz w:val="16"/>
          <w:highlight w:val="cyan"/>
        </w:rPr>
        <w:t xml:space="preserve"> </w:t>
      </w:r>
      <w:r w:rsidRPr="00BA0CC0">
        <w:rPr>
          <w:rStyle w:val="Emphasis"/>
          <w:highlight w:val="cyan"/>
        </w:rPr>
        <w:t>long-term future</w:t>
      </w:r>
      <w:r w:rsidRPr="00BA0CC0">
        <w:rPr>
          <w:sz w:val="16"/>
        </w:rPr>
        <w:t xml:space="preserve"> </w:t>
      </w:r>
      <w:r w:rsidRPr="00BA0CC0">
        <w:rPr>
          <w:rStyle w:val="StyleUnderline"/>
        </w:rPr>
        <w:t xml:space="preserve">for our descendants and our kin </w:t>
      </w:r>
      <w:r w:rsidRPr="00BA0CC0">
        <w:rPr>
          <w:rStyle w:val="StyleUnderline"/>
          <w:highlight w:val="cyan"/>
        </w:rPr>
        <w:t xml:space="preserve">is to </w:t>
      </w:r>
      <w:r w:rsidRPr="00BA0CC0">
        <w:rPr>
          <w:rStyle w:val="Emphasis"/>
          <w:highlight w:val="cyan"/>
        </w:rPr>
        <w:t>reduce our impact</w:t>
      </w:r>
      <w:r w:rsidRPr="00BA0CC0">
        <w:rPr>
          <w:sz w:val="16"/>
        </w:rPr>
        <w:t xml:space="preserve"> </w:t>
      </w:r>
      <w:r w:rsidRPr="00BA0CC0">
        <w:rPr>
          <w:rStyle w:val="StyleUnderline"/>
        </w:rPr>
        <w:t>upon the biosphere</w:t>
      </w:r>
      <w:r w:rsidRPr="00BA0CC0">
        <w:rPr>
          <w:sz w:val="16"/>
        </w:rPr>
        <w:t xml:space="preserve"> to a tolerable level, </w:t>
      </w:r>
      <w:r w:rsidRPr="00BA0CC0">
        <w:rPr>
          <w:rStyle w:val="StyleUnderline"/>
          <w:highlight w:val="cyan"/>
        </w:rPr>
        <w:t xml:space="preserve">not to </w:t>
      </w:r>
      <w:r w:rsidRPr="00BA0CC0">
        <w:rPr>
          <w:rStyle w:val="Emphasis"/>
          <w:highlight w:val="cyan"/>
        </w:rPr>
        <w:t>endlessly increase</w:t>
      </w:r>
      <w:r w:rsidRPr="00BA0CC0">
        <w:rPr>
          <w:rStyle w:val="StyleUnderline"/>
        </w:rPr>
        <w:t xml:space="preserve"> it</w:t>
      </w:r>
      <w:r w:rsidRPr="00BA0CC0">
        <w:rPr>
          <w:sz w:val="16"/>
        </w:rPr>
        <w:t>.</w:t>
      </w:r>
    </w:p>
    <w:p w14:paraId="4AC963AC" w14:textId="77777777" w:rsidR="00BA0CC0" w:rsidRPr="00BA0CC0" w:rsidRDefault="00BA0CC0" w:rsidP="00BA0CC0">
      <w:pPr>
        <w:rPr>
          <w:sz w:val="16"/>
        </w:rPr>
      </w:pPr>
      <w:r w:rsidRPr="00BA0CC0">
        <w:rPr>
          <w:sz w:val="16"/>
        </w:rPr>
        <w:t xml:space="preserve">It is </w:t>
      </w:r>
      <w:r w:rsidRPr="00BA0CC0">
        <w:rPr>
          <w:rStyle w:val="Emphasis"/>
        </w:rPr>
        <w:t>unfortunate</w:t>
      </w:r>
      <w:r w:rsidRPr="00BA0CC0">
        <w:rPr>
          <w:rStyle w:val="StyleUnderline"/>
        </w:rPr>
        <w:t xml:space="preserve"> that the name</w:t>
      </w:r>
      <w:r w:rsidRPr="00BA0CC0">
        <w:rPr>
          <w:sz w:val="16"/>
        </w:rPr>
        <w:t xml:space="preserve"> ‘</w:t>
      </w:r>
      <w:proofErr w:type="spellStart"/>
      <w:r w:rsidRPr="00BA0CC0">
        <w:rPr>
          <w:rStyle w:val="Emphasis"/>
        </w:rPr>
        <w:t>longtermism</w:t>
      </w:r>
      <w:proofErr w:type="spellEnd"/>
      <w:r w:rsidRPr="00BA0CC0">
        <w:rPr>
          <w:sz w:val="16"/>
        </w:rPr>
        <w:t xml:space="preserve">’ </w:t>
      </w:r>
      <w:r w:rsidRPr="00BA0CC0">
        <w:rPr>
          <w:rStyle w:val="StyleUnderline"/>
        </w:rPr>
        <w:t xml:space="preserve">has been </w:t>
      </w:r>
      <w:r w:rsidRPr="00BA0CC0">
        <w:rPr>
          <w:rStyle w:val="Emphasis"/>
        </w:rPr>
        <w:t>appropriated</w:t>
      </w:r>
      <w:r w:rsidRPr="00BA0CC0">
        <w:rPr>
          <w:rStyle w:val="StyleUnderline"/>
        </w:rPr>
        <w:t xml:space="preserve"> by</w:t>
      </w:r>
      <w:r w:rsidRPr="00BA0CC0">
        <w:rPr>
          <w:sz w:val="16"/>
        </w:rPr>
        <w:t xml:space="preserve"> </w:t>
      </w:r>
      <w:r w:rsidRPr="00BA0CC0">
        <w:rPr>
          <w:rStyle w:val="Emphasis"/>
        </w:rPr>
        <w:t>a short-sighted</w:t>
      </w:r>
      <w:r w:rsidRPr="00BA0CC0">
        <w:rPr>
          <w:sz w:val="16"/>
        </w:rPr>
        <w:t xml:space="preserve">, </w:t>
      </w:r>
      <w:r w:rsidRPr="00BA0CC0">
        <w:rPr>
          <w:rStyle w:val="Emphasis"/>
        </w:rPr>
        <w:t>reckless ideology</w:t>
      </w:r>
      <w:r w:rsidRPr="00BA0CC0">
        <w:rPr>
          <w:sz w:val="16"/>
        </w:rPr>
        <w:t xml:space="preserve">. </w:t>
      </w:r>
    </w:p>
    <w:p w14:paraId="2B0187BD" w14:textId="77777777" w:rsidR="00BA0CC0" w:rsidRPr="00BA0CC0" w:rsidRDefault="00BA0CC0" w:rsidP="00BA0CC0">
      <w:pPr>
        <w:pStyle w:val="Heading3"/>
        <w:rPr>
          <w:rFonts w:cs="Times New Roman"/>
        </w:rPr>
      </w:pPr>
      <w:r w:rsidRPr="00BA0CC0">
        <w:rPr>
          <w:rFonts w:cs="Times New Roman"/>
        </w:rPr>
        <w:t>Link---Nation-states / Realism</w:t>
      </w:r>
    </w:p>
    <w:p w14:paraId="74C137B9" w14:textId="77777777" w:rsidR="00BA0CC0" w:rsidRPr="00BA0CC0" w:rsidRDefault="00BA0CC0" w:rsidP="00BA0CC0">
      <w:pPr>
        <w:pStyle w:val="Heading4"/>
        <w:rPr>
          <w:rFonts w:cs="Times New Roman"/>
        </w:rPr>
      </w:pPr>
      <w:r w:rsidRPr="00BA0CC0">
        <w:rPr>
          <w:rFonts w:cs="Times New Roman"/>
        </w:rPr>
        <w:t xml:space="preserve">[Team’s] frame of </w:t>
      </w:r>
      <w:r w:rsidRPr="00BA0CC0">
        <w:rPr>
          <w:rFonts w:cs="Times New Roman"/>
          <w:u w:val="single"/>
        </w:rPr>
        <w:t>international anarchy</w:t>
      </w:r>
      <w:r w:rsidRPr="00BA0CC0">
        <w:rPr>
          <w:rFonts w:cs="Times New Roman"/>
        </w:rPr>
        <w:t xml:space="preserve"> within a system of </w:t>
      </w:r>
      <w:r w:rsidRPr="00BA0CC0">
        <w:rPr>
          <w:rFonts w:cs="Times New Roman"/>
          <w:u w:val="single"/>
        </w:rPr>
        <w:t>sovereign states</w:t>
      </w:r>
      <w:r w:rsidRPr="00BA0CC0">
        <w:rPr>
          <w:rFonts w:cs="Times New Roman"/>
        </w:rPr>
        <w:t xml:space="preserve"> animates the </w:t>
      </w:r>
      <w:r w:rsidRPr="00BA0CC0">
        <w:rPr>
          <w:rFonts w:cs="Times New Roman"/>
          <w:u w:val="single"/>
        </w:rPr>
        <w:t>anthropocentric notion</w:t>
      </w:r>
      <w:r w:rsidRPr="00BA0CC0">
        <w:rPr>
          <w:rFonts w:cs="Times New Roman"/>
        </w:rPr>
        <w:t xml:space="preserve"> of the ‘</w:t>
      </w:r>
      <w:r w:rsidRPr="00BA0CC0">
        <w:rPr>
          <w:rFonts w:cs="Times New Roman"/>
          <w:u w:val="single"/>
        </w:rPr>
        <w:t>sovereign prince</w:t>
      </w:r>
      <w:r w:rsidRPr="00BA0CC0">
        <w:rPr>
          <w:rFonts w:cs="Times New Roman"/>
        </w:rPr>
        <w:t xml:space="preserve">’, a </w:t>
      </w:r>
      <w:r w:rsidRPr="00BA0CC0">
        <w:rPr>
          <w:rFonts w:cs="Times New Roman"/>
          <w:u w:val="single"/>
        </w:rPr>
        <w:t>territory-possessing</w:t>
      </w:r>
      <w:r w:rsidRPr="00BA0CC0">
        <w:rPr>
          <w:rFonts w:cs="Times New Roman"/>
        </w:rPr>
        <w:t xml:space="preserve">, </w:t>
      </w:r>
      <w:r w:rsidRPr="00BA0CC0">
        <w:rPr>
          <w:rFonts w:cs="Times New Roman"/>
          <w:u w:val="single"/>
        </w:rPr>
        <w:t>white</w:t>
      </w:r>
      <w:r w:rsidRPr="00BA0CC0">
        <w:rPr>
          <w:rFonts w:cs="Times New Roman"/>
        </w:rPr>
        <w:t xml:space="preserve">, </w:t>
      </w:r>
      <w:r w:rsidRPr="00BA0CC0">
        <w:rPr>
          <w:rFonts w:cs="Times New Roman"/>
          <w:u w:val="single"/>
        </w:rPr>
        <w:t>masculine subject</w:t>
      </w:r>
      <w:r w:rsidRPr="00BA0CC0">
        <w:rPr>
          <w:rFonts w:cs="Times New Roman"/>
        </w:rPr>
        <w:t xml:space="preserve"> whose </w:t>
      </w:r>
      <w:r w:rsidRPr="00BA0CC0">
        <w:rPr>
          <w:rFonts w:cs="Times New Roman"/>
          <w:u w:val="single"/>
        </w:rPr>
        <w:t>legal authority</w:t>
      </w:r>
      <w:r w:rsidRPr="00BA0CC0">
        <w:rPr>
          <w:rFonts w:cs="Times New Roman"/>
        </w:rPr>
        <w:t xml:space="preserve"> legitimizes the </w:t>
      </w:r>
      <w:r w:rsidRPr="00BA0CC0">
        <w:rPr>
          <w:rFonts w:cs="Times New Roman"/>
          <w:u w:val="single"/>
        </w:rPr>
        <w:t>subordination</w:t>
      </w:r>
      <w:r w:rsidRPr="00BA0CC0">
        <w:rPr>
          <w:rFonts w:cs="Times New Roman"/>
        </w:rPr>
        <w:t xml:space="preserve"> of </w:t>
      </w:r>
      <w:r w:rsidRPr="00BA0CC0">
        <w:rPr>
          <w:rFonts w:cs="Times New Roman"/>
          <w:u w:val="single"/>
        </w:rPr>
        <w:t>non-dominant humans</w:t>
      </w:r>
      <w:r w:rsidRPr="00BA0CC0">
        <w:rPr>
          <w:rFonts w:cs="Times New Roman"/>
        </w:rPr>
        <w:t xml:space="preserve">, </w:t>
      </w:r>
      <w:r w:rsidRPr="00BA0CC0">
        <w:rPr>
          <w:rFonts w:cs="Times New Roman"/>
          <w:u w:val="single"/>
        </w:rPr>
        <w:t>animals</w:t>
      </w:r>
      <w:r w:rsidRPr="00BA0CC0">
        <w:rPr>
          <w:rFonts w:cs="Times New Roman"/>
        </w:rPr>
        <w:t xml:space="preserve">, and </w:t>
      </w:r>
      <w:r w:rsidRPr="00BA0CC0">
        <w:rPr>
          <w:rFonts w:cs="Times New Roman"/>
          <w:u w:val="single"/>
        </w:rPr>
        <w:t>eco-systems</w:t>
      </w:r>
      <w:r w:rsidRPr="00BA0CC0">
        <w:rPr>
          <w:rFonts w:cs="Times New Roman"/>
        </w:rPr>
        <w:t xml:space="preserve">. </w:t>
      </w:r>
    </w:p>
    <w:p w14:paraId="33839AC9" w14:textId="77777777" w:rsidR="00BA0CC0" w:rsidRPr="00BA0CC0" w:rsidRDefault="00BA0CC0" w:rsidP="00BA0CC0">
      <w:r w:rsidRPr="00BA0CC0">
        <w:t xml:space="preserve">Anna </w:t>
      </w:r>
      <w:r w:rsidRPr="00BA0CC0">
        <w:rPr>
          <w:rStyle w:val="Style13ptBold"/>
        </w:rPr>
        <w:t>Grear 23</w:t>
      </w:r>
      <w:r w:rsidRPr="00BA0CC0">
        <w:t xml:space="preserve">, Professor of Law at Cardiff University, “International Law, Legal Anthropocentrism, and Facing the Planetary,” </w:t>
      </w:r>
      <w:r w:rsidRPr="00BA0CC0">
        <w:rPr>
          <w:i/>
          <w:iCs/>
        </w:rPr>
        <w:t>The Routledge Handbook of International Law and Anthropocentrism</w:t>
      </w:r>
      <w:r w:rsidRPr="00BA0CC0">
        <w:t>, 2023, pg. 165-182, ISBN: 9781003201120, Jimmy</w:t>
      </w:r>
    </w:p>
    <w:p w14:paraId="5AD5DE1F" w14:textId="77777777" w:rsidR="00BA0CC0" w:rsidRPr="00BA0CC0" w:rsidRDefault="00BA0CC0" w:rsidP="00BA0CC0">
      <w:pPr>
        <w:rPr>
          <w:sz w:val="16"/>
        </w:rPr>
      </w:pPr>
      <w:r w:rsidRPr="00BA0CC0">
        <w:rPr>
          <w:sz w:val="16"/>
        </w:rPr>
        <w:t xml:space="preserve">Ultimately, </w:t>
      </w:r>
      <w:r w:rsidRPr="00BA0CC0">
        <w:rPr>
          <w:rStyle w:val="StyleUnderline"/>
        </w:rPr>
        <w:t xml:space="preserve">it comes as </w:t>
      </w:r>
      <w:r w:rsidRPr="00BA0CC0">
        <w:rPr>
          <w:rStyle w:val="Emphasis"/>
        </w:rPr>
        <w:t>no surprise</w:t>
      </w:r>
      <w:r w:rsidRPr="00BA0CC0">
        <w:rPr>
          <w:sz w:val="16"/>
        </w:rPr>
        <w:t xml:space="preserve"> </w:t>
      </w:r>
      <w:r w:rsidRPr="00BA0CC0">
        <w:rPr>
          <w:rStyle w:val="StyleUnderline"/>
        </w:rPr>
        <w:t>that the objectifications</w:t>
      </w:r>
      <w:r w:rsidRPr="00BA0CC0">
        <w:rPr>
          <w:sz w:val="16"/>
        </w:rPr>
        <w:t xml:space="preserve"> </w:t>
      </w:r>
      <w:r w:rsidRPr="00BA0CC0">
        <w:rPr>
          <w:rStyle w:val="StyleUnderline"/>
        </w:rPr>
        <w:t xml:space="preserve">enacted by </w:t>
      </w:r>
      <w:r w:rsidRPr="00BA0CC0">
        <w:rPr>
          <w:rStyle w:val="Emphasis"/>
          <w:highlight w:val="cyan"/>
        </w:rPr>
        <w:t>legal anthropocentrism</w:t>
      </w:r>
      <w:r w:rsidRPr="00BA0CC0">
        <w:rPr>
          <w:sz w:val="16"/>
        </w:rPr>
        <w:t xml:space="preserve"> </w:t>
      </w:r>
      <w:r w:rsidRPr="00BA0CC0">
        <w:rPr>
          <w:rStyle w:val="StyleUnderline"/>
        </w:rPr>
        <w:t xml:space="preserve">continue to subtend oppressive </w:t>
      </w:r>
      <w:r w:rsidRPr="00BA0CC0">
        <w:rPr>
          <w:rStyle w:val="Emphasis"/>
        </w:rPr>
        <w:t>colonial constructions</w:t>
      </w:r>
      <w:r w:rsidRPr="00BA0CC0">
        <w:rPr>
          <w:sz w:val="16"/>
        </w:rPr>
        <w:t xml:space="preserve"> </w:t>
      </w:r>
      <w:r w:rsidRPr="00BA0CC0">
        <w:rPr>
          <w:rStyle w:val="StyleUnderline"/>
          <w:highlight w:val="cyan"/>
        </w:rPr>
        <w:t>legitimat</w:t>
      </w:r>
      <w:r w:rsidRPr="00BA0CC0">
        <w:rPr>
          <w:rStyle w:val="StyleUnderline"/>
        </w:rPr>
        <w:t xml:space="preserve">ing the </w:t>
      </w:r>
      <w:r w:rsidRPr="00BA0CC0">
        <w:rPr>
          <w:rStyle w:val="StyleUnderline"/>
          <w:highlight w:val="cyan"/>
        </w:rPr>
        <w:t>subordination</w:t>
      </w:r>
      <w:r w:rsidRPr="00BA0CC0">
        <w:rPr>
          <w:rStyle w:val="StyleUnderline"/>
        </w:rPr>
        <w:t xml:space="preserve"> of </w:t>
      </w:r>
      <w:r w:rsidRPr="00BA0CC0">
        <w:rPr>
          <w:rStyle w:val="Emphasis"/>
        </w:rPr>
        <w:t>non-dominant humans</w:t>
      </w:r>
      <w:r w:rsidRPr="00BA0CC0">
        <w:rPr>
          <w:sz w:val="16"/>
        </w:rPr>
        <w:t xml:space="preserve"> </w:t>
      </w:r>
      <w:r w:rsidRPr="00BA0CC0">
        <w:rPr>
          <w:rStyle w:val="StyleUnderline"/>
        </w:rPr>
        <w:t xml:space="preserve">and </w:t>
      </w:r>
      <w:r w:rsidRPr="00BA0CC0">
        <w:rPr>
          <w:rStyle w:val="Emphasis"/>
        </w:rPr>
        <w:t xml:space="preserve">non-human </w:t>
      </w:r>
      <w:r w:rsidRPr="00BA0CC0">
        <w:rPr>
          <w:rStyle w:val="Emphasis"/>
          <w:highlight w:val="cyan"/>
        </w:rPr>
        <w:t>animals</w:t>
      </w:r>
      <w:r w:rsidRPr="00BA0CC0">
        <w:rPr>
          <w:sz w:val="16"/>
        </w:rPr>
        <w:t xml:space="preserve"> </w:t>
      </w:r>
      <w:r w:rsidRPr="00BA0CC0">
        <w:rPr>
          <w:rStyle w:val="StyleUnderline"/>
        </w:rPr>
        <w:t xml:space="preserve">and the </w:t>
      </w:r>
      <w:r w:rsidRPr="00BA0CC0">
        <w:rPr>
          <w:rStyle w:val="Emphasis"/>
        </w:rPr>
        <w:t xml:space="preserve">plunder of </w:t>
      </w:r>
      <w:r w:rsidRPr="00BA0CC0">
        <w:rPr>
          <w:rStyle w:val="Emphasis"/>
          <w:highlight w:val="cyan"/>
        </w:rPr>
        <w:t>eco-systems</w:t>
      </w:r>
      <w:r w:rsidRPr="00BA0CC0">
        <w:rPr>
          <w:sz w:val="16"/>
        </w:rPr>
        <w:t xml:space="preserve"> (Nibert, 2002; Ibrahim, 2007; Koch, 2012). </w:t>
      </w:r>
      <w:r w:rsidRPr="00BA0CC0">
        <w:rPr>
          <w:rStyle w:val="StyleUnderline"/>
        </w:rPr>
        <w:t>Given the pervasive influence</w:t>
      </w:r>
      <w:r w:rsidRPr="00BA0CC0">
        <w:rPr>
          <w:sz w:val="16"/>
        </w:rPr>
        <w:t xml:space="preserve"> </w:t>
      </w:r>
      <w:r w:rsidRPr="00BA0CC0">
        <w:rPr>
          <w:rStyle w:val="Emphasis"/>
        </w:rPr>
        <w:t>of the subject-at-the-</w:t>
      </w:r>
      <w:proofErr w:type="spellStart"/>
      <w:r w:rsidRPr="00BA0CC0">
        <w:rPr>
          <w:rStyle w:val="Emphasis"/>
        </w:rPr>
        <w:t>centre</w:t>
      </w:r>
      <w:proofErr w:type="spellEnd"/>
      <w:r w:rsidRPr="00BA0CC0">
        <w:rPr>
          <w:sz w:val="16"/>
        </w:rPr>
        <w:t xml:space="preserve">, it is also no surprise </w:t>
      </w:r>
      <w:r w:rsidRPr="00BA0CC0">
        <w:rPr>
          <w:rStyle w:val="StyleUnderline"/>
        </w:rPr>
        <w:t xml:space="preserve">that </w:t>
      </w:r>
      <w:r w:rsidRPr="00BA0CC0">
        <w:rPr>
          <w:rStyle w:val="Emphasis"/>
        </w:rPr>
        <w:t xml:space="preserve">traditional </w:t>
      </w:r>
      <w:r w:rsidRPr="00BA0CC0">
        <w:rPr>
          <w:rStyle w:val="Emphasis"/>
          <w:highlight w:val="cyan"/>
        </w:rPr>
        <w:t>notions</w:t>
      </w:r>
      <w:r w:rsidRPr="00BA0CC0">
        <w:rPr>
          <w:sz w:val="16"/>
          <w:highlight w:val="cyan"/>
        </w:rPr>
        <w:t xml:space="preserve"> </w:t>
      </w:r>
      <w:r w:rsidRPr="00BA0CC0">
        <w:rPr>
          <w:rStyle w:val="StyleUnderline"/>
          <w:highlight w:val="cyan"/>
        </w:rPr>
        <w:t xml:space="preserve">of </w:t>
      </w:r>
      <w:r w:rsidRPr="00BA0CC0">
        <w:rPr>
          <w:rStyle w:val="Emphasis"/>
          <w:highlight w:val="cyan"/>
        </w:rPr>
        <w:t>the state</w:t>
      </w:r>
      <w:r w:rsidRPr="00BA0CC0">
        <w:rPr>
          <w:rStyle w:val="Emphasis"/>
        </w:rPr>
        <w:t xml:space="preserve"> should</w:t>
      </w:r>
      <w:r w:rsidRPr="00BA0CC0">
        <w:rPr>
          <w:sz w:val="16"/>
        </w:rPr>
        <w:t xml:space="preserve"> </w:t>
      </w:r>
      <w:r w:rsidRPr="00BA0CC0">
        <w:rPr>
          <w:rStyle w:val="StyleUnderline"/>
          <w:highlight w:val="cyan"/>
        </w:rPr>
        <w:t>reflect</w:t>
      </w:r>
      <w:r w:rsidRPr="00BA0CC0">
        <w:rPr>
          <w:rStyle w:val="StyleUnderline"/>
        </w:rPr>
        <w:t xml:space="preserve"> some of the </w:t>
      </w:r>
      <w:r w:rsidRPr="00BA0CC0">
        <w:rPr>
          <w:rStyle w:val="Emphasis"/>
        </w:rPr>
        <w:t>self-same ideological vectors</w:t>
      </w:r>
      <w:r w:rsidRPr="00BA0CC0">
        <w:rPr>
          <w:sz w:val="16"/>
        </w:rPr>
        <w:t xml:space="preserve"> </w:t>
      </w:r>
      <w:r w:rsidRPr="00BA0CC0">
        <w:rPr>
          <w:rStyle w:val="StyleUnderline"/>
        </w:rPr>
        <w:t xml:space="preserve">and </w:t>
      </w:r>
      <w:r w:rsidRPr="00BA0CC0">
        <w:rPr>
          <w:rStyle w:val="Emphasis"/>
          <w:highlight w:val="cyan"/>
        </w:rPr>
        <w:t>onto-epistemic assumptions</w:t>
      </w:r>
      <w:r w:rsidRPr="00BA0CC0">
        <w:rPr>
          <w:sz w:val="16"/>
        </w:rPr>
        <w:t>.</w:t>
      </w:r>
    </w:p>
    <w:p w14:paraId="59B72194" w14:textId="77777777" w:rsidR="00BA0CC0" w:rsidRPr="00BA0CC0" w:rsidRDefault="00BA0CC0" w:rsidP="00BA0CC0">
      <w:pPr>
        <w:rPr>
          <w:sz w:val="16"/>
        </w:rPr>
      </w:pPr>
      <w:r w:rsidRPr="00BA0CC0">
        <w:rPr>
          <w:sz w:val="16"/>
        </w:rPr>
        <w:t xml:space="preserve">Not only were </w:t>
      </w:r>
      <w:r w:rsidRPr="00BA0CC0">
        <w:rPr>
          <w:rStyle w:val="Emphasis"/>
          <w:highlight w:val="cyan"/>
        </w:rPr>
        <w:t>national citizenship</w:t>
      </w:r>
      <w:r w:rsidRPr="00BA0CC0">
        <w:rPr>
          <w:sz w:val="16"/>
          <w:highlight w:val="cyan"/>
        </w:rPr>
        <w:t xml:space="preserve"> </w:t>
      </w:r>
      <w:r w:rsidRPr="00BA0CC0">
        <w:rPr>
          <w:rStyle w:val="StyleUnderline"/>
          <w:highlight w:val="cyan"/>
        </w:rPr>
        <w:t>and</w:t>
      </w:r>
      <w:r w:rsidRPr="00BA0CC0">
        <w:rPr>
          <w:sz w:val="16"/>
          <w:szCs w:val="16"/>
        </w:rPr>
        <w:t xml:space="preserve"> </w:t>
      </w:r>
      <w:r w:rsidRPr="00BA0CC0">
        <w:rPr>
          <w:sz w:val="16"/>
        </w:rPr>
        <w:t xml:space="preserve">the </w:t>
      </w:r>
      <w:r w:rsidRPr="00BA0CC0">
        <w:rPr>
          <w:rStyle w:val="Emphasis"/>
          <w:highlight w:val="cyan"/>
        </w:rPr>
        <w:t>right to vote</w:t>
      </w:r>
      <w:r w:rsidRPr="00BA0CC0">
        <w:rPr>
          <w:sz w:val="16"/>
        </w:rPr>
        <w:t xml:space="preserve"> </w:t>
      </w:r>
      <w:r w:rsidRPr="00BA0CC0">
        <w:rPr>
          <w:rStyle w:val="StyleUnderline"/>
        </w:rPr>
        <w:t xml:space="preserve">once archetypically </w:t>
      </w:r>
      <w:r w:rsidRPr="00BA0CC0">
        <w:rPr>
          <w:rStyle w:val="StyleUnderline"/>
          <w:highlight w:val="cyan"/>
        </w:rPr>
        <w:t>tied to</w:t>
      </w:r>
      <w:r w:rsidRPr="00BA0CC0">
        <w:rPr>
          <w:rStyle w:val="StyleUnderline"/>
        </w:rPr>
        <w:t xml:space="preserve"> the power of </w:t>
      </w:r>
      <w:r w:rsidRPr="00BA0CC0">
        <w:rPr>
          <w:rStyle w:val="Emphasis"/>
          <w:highlight w:val="cyan"/>
        </w:rPr>
        <w:t>European property-owning men</w:t>
      </w:r>
      <w:r w:rsidRPr="00BA0CC0">
        <w:rPr>
          <w:sz w:val="16"/>
        </w:rPr>
        <w:t xml:space="preserve">,11 but </w:t>
      </w:r>
      <w:r w:rsidRPr="00BA0CC0">
        <w:rPr>
          <w:rStyle w:val="StyleUnderline"/>
        </w:rPr>
        <w:t xml:space="preserve">the </w:t>
      </w:r>
      <w:r w:rsidRPr="00BA0CC0">
        <w:rPr>
          <w:rStyle w:val="StyleUnderline"/>
          <w:highlight w:val="cyan"/>
        </w:rPr>
        <w:t>construct of</w:t>
      </w:r>
      <w:r w:rsidRPr="00BA0CC0">
        <w:rPr>
          <w:rStyle w:val="StyleUnderline"/>
        </w:rPr>
        <w:t xml:space="preserve"> the </w:t>
      </w:r>
      <w:r w:rsidRPr="00BA0CC0">
        <w:rPr>
          <w:rStyle w:val="Emphasis"/>
          <w:highlight w:val="cyan"/>
        </w:rPr>
        <w:t>nation state</w:t>
      </w:r>
      <w:r w:rsidRPr="00BA0CC0">
        <w:rPr>
          <w:sz w:val="16"/>
          <w:highlight w:val="cyan"/>
        </w:rPr>
        <w:t xml:space="preserve"> </w:t>
      </w:r>
      <w:r w:rsidRPr="00BA0CC0">
        <w:rPr>
          <w:rStyle w:val="StyleUnderline"/>
          <w:highlight w:val="cyan"/>
        </w:rPr>
        <w:t>as</w:t>
      </w:r>
      <w:r w:rsidRPr="00BA0CC0">
        <w:rPr>
          <w:rStyle w:val="StyleUnderline"/>
        </w:rPr>
        <w:t xml:space="preserve"> a </w:t>
      </w:r>
      <w:r w:rsidRPr="00BA0CC0">
        <w:rPr>
          <w:rStyle w:val="StyleUnderline"/>
          <w:highlight w:val="cyan"/>
        </w:rPr>
        <w:t>legal person replicates</w:t>
      </w:r>
      <w:r w:rsidRPr="00BA0CC0">
        <w:rPr>
          <w:sz w:val="16"/>
        </w:rPr>
        <w:t xml:space="preserve"> (albeit complexly) </w:t>
      </w:r>
      <w:r w:rsidRPr="00BA0CC0">
        <w:rPr>
          <w:rStyle w:val="Emphasis"/>
        </w:rPr>
        <w:t xml:space="preserve">the </w:t>
      </w:r>
      <w:r w:rsidRPr="00BA0CC0">
        <w:rPr>
          <w:rStyle w:val="Emphasis"/>
          <w:highlight w:val="cyan"/>
        </w:rPr>
        <w:t>subject-at-the-</w:t>
      </w:r>
      <w:proofErr w:type="spellStart"/>
      <w:r w:rsidRPr="00BA0CC0">
        <w:rPr>
          <w:rStyle w:val="Emphasis"/>
          <w:highlight w:val="cyan"/>
        </w:rPr>
        <w:t>centre</w:t>
      </w:r>
      <w:proofErr w:type="spellEnd"/>
      <w:r w:rsidRPr="00BA0CC0">
        <w:rPr>
          <w:sz w:val="16"/>
        </w:rPr>
        <w:t>. While, as Knop points out, ‘States are not like individuals in the significant respect that they are not unified beings, they are not irreducible units of analysis’ (Knop, 1993, p. 320), there remains ‘plenty of room for … examining, in Kirsti McClure’s words, “the complicity between the sovereign subject and the sovereign state in modern political theory”’ (</w:t>
      </w:r>
      <w:proofErr w:type="spellStart"/>
      <w:r w:rsidRPr="00BA0CC0">
        <w:rPr>
          <w:sz w:val="16"/>
        </w:rPr>
        <w:t>Elshtain</w:t>
      </w:r>
      <w:proofErr w:type="spellEnd"/>
      <w:r w:rsidRPr="00BA0CC0">
        <w:rPr>
          <w:sz w:val="16"/>
        </w:rPr>
        <w:t>, 1991, p. 1375).</w:t>
      </w:r>
    </w:p>
    <w:p w14:paraId="61900E32" w14:textId="77777777" w:rsidR="00BA0CC0" w:rsidRPr="00BA0CC0" w:rsidRDefault="00BA0CC0" w:rsidP="00BA0CC0">
      <w:pPr>
        <w:rPr>
          <w:sz w:val="16"/>
        </w:rPr>
      </w:pPr>
      <w:r w:rsidRPr="00BA0CC0">
        <w:rPr>
          <w:sz w:val="16"/>
        </w:rPr>
        <w:t>The traditional foundations of international law are emphatically European and pervasively Eurocentric (</w:t>
      </w:r>
      <w:proofErr w:type="spellStart"/>
      <w:r w:rsidRPr="00BA0CC0">
        <w:rPr>
          <w:sz w:val="16"/>
        </w:rPr>
        <w:t>Anghie</w:t>
      </w:r>
      <w:proofErr w:type="spellEnd"/>
      <w:r w:rsidRPr="00BA0CC0">
        <w:rPr>
          <w:sz w:val="16"/>
        </w:rPr>
        <w:t xml:space="preserve">, 2005; Quijano, 2007). As a systematic body of rules (as is well known), international law has its intellectual roots in the work of Hugo Grotius, whose De Jure Belli ac Pacis (1625) became ‘the foundation for all later developments in the field of international law [and] … remains the intellectual font of international law as currently conceived’ (Bethlehem, 2014, p. 13). </w:t>
      </w:r>
      <w:r w:rsidRPr="00BA0CC0">
        <w:rPr>
          <w:rStyle w:val="StyleUnderline"/>
          <w:highlight w:val="cyan"/>
        </w:rPr>
        <w:t>At the heart of</w:t>
      </w:r>
      <w:r w:rsidRPr="00BA0CC0">
        <w:rPr>
          <w:rStyle w:val="StyleUnderline"/>
        </w:rPr>
        <w:t xml:space="preserve"> the </w:t>
      </w:r>
      <w:r w:rsidRPr="00BA0CC0">
        <w:rPr>
          <w:rStyle w:val="Emphasis"/>
        </w:rPr>
        <w:t xml:space="preserve">dominant </w:t>
      </w:r>
      <w:r w:rsidRPr="00BA0CC0">
        <w:rPr>
          <w:rStyle w:val="Emphasis"/>
          <w:highlight w:val="cyan"/>
        </w:rPr>
        <w:t>imaginary</w:t>
      </w:r>
      <w:r w:rsidRPr="00BA0CC0">
        <w:rPr>
          <w:sz w:val="16"/>
        </w:rPr>
        <w:t xml:space="preserve"> </w:t>
      </w:r>
      <w:r w:rsidRPr="00BA0CC0">
        <w:rPr>
          <w:rStyle w:val="StyleUnderline"/>
        </w:rPr>
        <w:t xml:space="preserve">of </w:t>
      </w:r>
      <w:r w:rsidRPr="00BA0CC0">
        <w:rPr>
          <w:rStyle w:val="Emphasis"/>
        </w:rPr>
        <w:t>international law</w:t>
      </w:r>
      <w:r w:rsidRPr="00BA0CC0">
        <w:rPr>
          <w:sz w:val="16"/>
        </w:rPr>
        <w:t xml:space="preserve"> </w:t>
      </w:r>
      <w:r w:rsidRPr="00BA0CC0">
        <w:rPr>
          <w:rStyle w:val="StyleUnderline"/>
          <w:highlight w:val="cyan"/>
        </w:rPr>
        <w:t>stands</w:t>
      </w:r>
      <w:r w:rsidRPr="00BA0CC0">
        <w:rPr>
          <w:rStyle w:val="StyleUnderline"/>
        </w:rPr>
        <w:t xml:space="preserve"> the</w:t>
      </w:r>
      <w:r w:rsidRPr="00BA0CC0">
        <w:rPr>
          <w:sz w:val="16"/>
        </w:rPr>
        <w:t xml:space="preserve"> ‘</w:t>
      </w:r>
      <w:r w:rsidRPr="00BA0CC0">
        <w:rPr>
          <w:rStyle w:val="Emphasis"/>
          <w:highlight w:val="cyan"/>
        </w:rPr>
        <w:t>sovereign prince</w:t>
      </w:r>
      <w:r w:rsidRPr="00BA0CC0">
        <w:rPr>
          <w:sz w:val="16"/>
        </w:rPr>
        <w:t xml:space="preserve">’, </w:t>
      </w:r>
      <w:r w:rsidRPr="00BA0CC0">
        <w:rPr>
          <w:rStyle w:val="StyleUnderline"/>
          <w:highlight w:val="cyan"/>
        </w:rPr>
        <w:t xml:space="preserve">the </w:t>
      </w:r>
      <w:proofErr w:type="spellStart"/>
      <w:r w:rsidRPr="00BA0CC0">
        <w:rPr>
          <w:rStyle w:val="Emphasis"/>
          <w:highlight w:val="cyan"/>
        </w:rPr>
        <w:t>idealised</w:t>
      </w:r>
      <w:proofErr w:type="spellEnd"/>
      <w:r w:rsidRPr="00BA0CC0">
        <w:rPr>
          <w:rStyle w:val="Emphasis"/>
        </w:rPr>
        <w:t xml:space="preserve"> projection</w:t>
      </w:r>
      <w:r w:rsidRPr="00BA0CC0">
        <w:rPr>
          <w:sz w:val="16"/>
        </w:rPr>
        <w:t xml:space="preserve"> </w:t>
      </w:r>
      <w:r w:rsidRPr="00BA0CC0">
        <w:rPr>
          <w:rStyle w:val="StyleUnderline"/>
        </w:rPr>
        <w:t xml:space="preserve">of a </w:t>
      </w:r>
      <w:r w:rsidRPr="00BA0CC0">
        <w:rPr>
          <w:rStyle w:val="Emphasis"/>
        </w:rPr>
        <w:t>bounded</w:t>
      </w:r>
      <w:r w:rsidRPr="00BA0CC0">
        <w:rPr>
          <w:sz w:val="16"/>
        </w:rPr>
        <w:t xml:space="preserve">, </w:t>
      </w:r>
      <w:r w:rsidRPr="00BA0CC0">
        <w:rPr>
          <w:rStyle w:val="Emphasis"/>
          <w:highlight w:val="cyan"/>
        </w:rPr>
        <w:t>territory-possessing</w:t>
      </w:r>
      <w:r w:rsidRPr="00BA0CC0">
        <w:rPr>
          <w:sz w:val="16"/>
        </w:rPr>
        <w:t xml:space="preserve">, </w:t>
      </w:r>
      <w:r w:rsidRPr="00BA0CC0">
        <w:rPr>
          <w:rStyle w:val="Emphasis"/>
          <w:highlight w:val="cyan"/>
        </w:rPr>
        <w:t>masculine subject</w:t>
      </w:r>
      <w:r w:rsidRPr="00BA0CC0">
        <w:rPr>
          <w:sz w:val="16"/>
        </w:rPr>
        <w:t xml:space="preserve">. </w:t>
      </w:r>
      <w:r w:rsidRPr="00BA0CC0">
        <w:rPr>
          <w:rStyle w:val="StyleUnderline"/>
        </w:rPr>
        <w:t xml:space="preserve">The </w:t>
      </w:r>
      <w:r w:rsidRPr="00BA0CC0">
        <w:rPr>
          <w:rStyle w:val="Emphasis"/>
        </w:rPr>
        <w:t>parallel development</w:t>
      </w:r>
      <w:r w:rsidRPr="00BA0CC0">
        <w:rPr>
          <w:sz w:val="16"/>
        </w:rPr>
        <w:t xml:space="preserve"> (alongside the theories of Grotius) </w:t>
      </w:r>
      <w:r w:rsidRPr="00BA0CC0">
        <w:rPr>
          <w:rStyle w:val="StyleUnderline"/>
        </w:rPr>
        <w:t xml:space="preserve">of the early </w:t>
      </w:r>
      <w:r w:rsidRPr="00BA0CC0">
        <w:rPr>
          <w:rStyle w:val="Emphasis"/>
        </w:rPr>
        <w:t>international peace treaties</w:t>
      </w:r>
      <w:r w:rsidRPr="00BA0CC0">
        <w:rPr>
          <w:sz w:val="16"/>
        </w:rPr>
        <w:t>, Bethlehem notes, ‘</w:t>
      </w:r>
      <w:r w:rsidRPr="00BA0CC0">
        <w:rPr>
          <w:rStyle w:val="StyleUnderline"/>
        </w:rPr>
        <w:t xml:space="preserve">resulted in </w:t>
      </w:r>
      <w:r w:rsidRPr="00BA0CC0">
        <w:rPr>
          <w:rStyle w:val="StyleUnderline"/>
          <w:highlight w:val="cyan"/>
        </w:rPr>
        <w:t xml:space="preserve">the </w:t>
      </w:r>
      <w:r w:rsidRPr="00BA0CC0">
        <w:rPr>
          <w:rStyle w:val="Emphasis"/>
          <w:highlight w:val="cyan"/>
        </w:rPr>
        <w:t>recognition of</w:t>
      </w:r>
      <w:r w:rsidRPr="00BA0CC0">
        <w:rPr>
          <w:rStyle w:val="Emphasis"/>
        </w:rPr>
        <w:t xml:space="preserve"> the </w:t>
      </w:r>
      <w:r w:rsidRPr="00BA0CC0">
        <w:rPr>
          <w:rStyle w:val="Emphasis"/>
          <w:highlight w:val="cyan"/>
        </w:rPr>
        <w:t>rights</w:t>
      </w:r>
      <w:r w:rsidRPr="00BA0CC0">
        <w:rPr>
          <w:sz w:val="16"/>
          <w:highlight w:val="cyan"/>
        </w:rPr>
        <w:t xml:space="preserve"> </w:t>
      </w:r>
      <w:r w:rsidRPr="00BA0CC0">
        <w:rPr>
          <w:rStyle w:val="StyleUnderline"/>
          <w:highlight w:val="cyan"/>
        </w:rPr>
        <w:t>of</w:t>
      </w:r>
      <w:r w:rsidRPr="00BA0CC0">
        <w:rPr>
          <w:rStyle w:val="StyleUnderline"/>
        </w:rPr>
        <w:t xml:space="preserve"> each </w:t>
      </w:r>
      <w:r w:rsidRPr="00BA0CC0">
        <w:rPr>
          <w:rStyle w:val="StyleUnderline"/>
          <w:highlight w:val="cyan"/>
        </w:rPr>
        <w:t>sovereign prince</w:t>
      </w:r>
      <w:r w:rsidRPr="00BA0CC0">
        <w:rPr>
          <w:sz w:val="16"/>
        </w:rPr>
        <w:t xml:space="preserve"> </w:t>
      </w:r>
      <w:r w:rsidRPr="00BA0CC0">
        <w:rPr>
          <w:rStyle w:val="StyleUnderline"/>
        </w:rPr>
        <w:t xml:space="preserve">to determine the </w:t>
      </w:r>
      <w:r w:rsidRPr="00BA0CC0">
        <w:rPr>
          <w:rStyle w:val="Emphasis"/>
        </w:rPr>
        <w:t>internal elements</w:t>
      </w:r>
      <w:r w:rsidRPr="00BA0CC0">
        <w:rPr>
          <w:sz w:val="16"/>
        </w:rPr>
        <w:t xml:space="preserve"> </w:t>
      </w:r>
      <w:r w:rsidRPr="00BA0CC0">
        <w:rPr>
          <w:rStyle w:val="StyleUnderline"/>
        </w:rPr>
        <w:t>of his state</w:t>
      </w:r>
      <w:r w:rsidRPr="00BA0CC0">
        <w:rPr>
          <w:sz w:val="16"/>
        </w:rPr>
        <w:t>’: ‘</w:t>
      </w:r>
      <w:r w:rsidRPr="00BA0CC0">
        <w:rPr>
          <w:rStyle w:val="StyleUnderline"/>
        </w:rPr>
        <w:t xml:space="preserve">And so was </w:t>
      </w:r>
      <w:r w:rsidRPr="00BA0CC0">
        <w:rPr>
          <w:rStyle w:val="StyleUnderline"/>
          <w:highlight w:val="cyan"/>
        </w:rPr>
        <w:t xml:space="preserve">born the </w:t>
      </w:r>
      <w:r w:rsidRPr="00BA0CC0">
        <w:rPr>
          <w:rStyle w:val="Emphasis"/>
          <w:highlight w:val="cyan"/>
        </w:rPr>
        <w:t>Westphalian system</w:t>
      </w:r>
      <w:r w:rsidRPr="00BA0CC0">
        <w:rPr>
          <w:sz w:val="16"/>
          <w:highlight w:val="cyan"/>
        </w:rPr>
        <w:t xml:space="preserve"> </w:t>
      </w:r>
      <w:r w:rsidRPr="00BA0CC0">
        <w:rPr>
          <w:rStyle w:val="StyleUnderline"/>
          <w:highlight w:val="cyan"/>
        </w:rPr>
        <w:t>of</w:t>
      </w:r>
      <w:r w:rsidRPr="00BA0CC0">
        <w:rPr>
          <w:sz w:val="16"/>
          <w:szCs w:val="16"/>
        </w:rPr>
        <w:t xml:space="preserve"> </w:t>
      </w:r>
      <w:r w:rsidRPr="00BA0CC0">
        <w:rPr>
          <w:sz w:val="16"/>
        </w:rPr>
        <w:t xml:space="preserve">inter-state law – a system of </w:t>
      </w:r>
      <w:r w:rsidRPr="00BA0CC0">
        <w:rPr>
          <w:rStyle w:val="StyleUnderline"/>
        </w:rPr>
        <w:t xml:space="preserve">competing and interacting </w:t>
      </w:r>
      <w:r w:rsidRPr="00BA0CC0">
        <w:rPr>
          <w:rStyle w:val="Emphasis"/>
          <w:highlight w:val="cyan"/>
        </w:rPr>
        <w:t>sovereign entities</w:t>
      </w:r>
      <w:r w:rsidRPr="00BA0CC0">
        <w:rPr>
          <w:sz w:val="16"/>
        </w:rPr>
        <w:t xml:space="preserve"> </w:t>
      </w:r>
      <w:r w:rsidRPr="00BA0CC0">
        <w:rPr>
          <w:rStyle w:val="StyleUnderline"/>
        </w:rPr>
        <w:t xml:space="preserve">whose </w:t>
      </w:r>
      <w:r w:rsidRPr="00BA0CC0">
        <w:rPr>
          <w:rStyle w:val="Emphasis"/>
        </w:rPr>
        <w:t>discourse and interaction</w:t>
      </w:r>
      <w:r w:rsidRPr="00BA0CC0">
        <w:rPr>
          <w:sz w:val="16"/>
        </w:rPr>
        <w:t xml:space="preserve"> </w:t>
      </w:r>
      <w:r w:rsidRPr="00BA0CC0">
        <w:rPr>
          <w:rStyle w:val="StyleUnderline"/>
        </w:rPr>
        <w:t xml:space="preserve">was to be </w:t>
      </w:r>
      <w:r w:rsidRPr="00BA0CC0">
        <w:rPr>
          <w:rStyle w:val="Emphasis"/>
        </w:rPr>
        <w:t>regulated by law</w:t>
      </w:r>
      <w:r w:rsidRPr="00BA0CC0">
        <w:rPr>
          <w:sz w:val="16"/>
        </w:rPr>
        <w:t xml:space="preserve">’ (Bethlehem, 2014, p. 13). It is </w:t>
      </w:r>
      <w:r w:rsidRPr="00BA0CC0">
        <w:rPr>
          <w:rStyle w:val="StyleUnderline"/>
        </w:rPr>
        <w:t xml:space="preserve">not difficult to discern a </w:t>
      </w:r>
      <w:r w:rsidRPr="00BA0CC0">
        <w:rPr>
          <w:rStyle w:val="Emphasis"/>
          <w:highlight w:val="cyan"/>
        </w:rPr>
        <w:t>continuity</w:t>
      </w:r>
      <w:r w:rsidRPr="00BA0CC0">
        <w:rPr>
          <w:rStyle w:val="Emphasis"/>
        </w:rPr>
        <w:t xml:space="preserve"> here</w:t>
      </w:r>
      <w:r w:rsidRPr="00BA0CC0">
        <w:rPr>
          <w:sz w:val="16"/>
        </w:rPr>
        <w:t xml:space="preserve"> </w:t>
      </w:r>
      <w:r w:rsidRPr="00BA0CC0">
        <w:rPr>
          <w:rStyle w:val="StyleUnderline"/>
          <w:highlight w:val="cyan"/>
        </w:rPr>
        <w:t>between</w:t>
      </w:r>
      <w:r w:rsidRPr="00BA0CC0">
        <w:rPr>
          <w:rStyle w:val="StyleUnderline"/>
        </w:rPr>
        <w:t xml:space="preserve"> the bounded</w:t>
      </w:r>
      <w:r w:rsidRPr="00BA0CC0">
        <w:rPr>
          <w:sz w:val="16"/>
        </w:rPr>
        <w:t xml:space="preserve">, </w:t>
      </w:r>
      <w:r w:rsidRPr="00BA0CC0">
        <w:rPr>
          <w:rStyle w:val="Emphasis"/>
        </w:rPr>
        <w:t>sovereign</w:t>
      </w:r>
      <w:r w:rsidRPr="00BA0CC0">
        <w:rPr>
          <w:sz w:val="16"/>
        </w:rPr>
        <w:t xml:space="preserve">, </w:t>
      </w:r>
      <w:r w:rsidRPr="00BA0CC0">
        <w:rPr>
          <w:rStyle w:val="Emphasis"/>
        </w:rPr>
        <w:t xml:space="preserve">masterful </w:t>
      </w:r>
      <w:r w:rsidRPr="00BA0CC0">
        <w:rPr>
          <w:rStyle w:val="Emphasis"/>
          <w:highlight w:val="cyan"/>
        </w:rPr>
        <w:t>masculine subject</w:t>
      </w:r>
      <w:r w:rsidRPr="00BA0CC0">
        <w:rPr>
          <w:sz w:val="16"/>
          <w:highlight w:val="cyan"/>
        </w:rPr>
        <w:t xml:space="preserve"> </w:t>
      </w:r>
      <w:r w:rsidRPr="00BA0CC0">
        <w:rPr>
          <w:rStyle w:val="StyleUnderline"/>
          <w:highlight w:val="cyan"/>
        </w:rPr>
        <w:t xml:space="preserve">whose citizenship is </w:t>
      </w:r>
      <w:r w:rsidRPr="00BA0CC0">
        <w:rPr>
          <w:rStyle w:val="Emphasis"/>
          <w:highlight w:val="cyan"/>
        </w:rPr>
        <w:t>imbricated with</w:t>
      </w:r>
      <w:r w:rsidRPr="00BA0CC0">
        <w:rPr>
          <w:rStyle w:val="Emphasis"/>
        </w:rPr>
        <w:t xml:space="preserve"> his stake</w:t>
      </w:r>
      <w:r w:rsidRPr="00BA0CC0">
        <w:rPr>
          <w:sz w:val="16"/>
        </w:rPr>
        <w:t xml:space="preserve"> </w:t>
      </w:r>
      <w:r w:rsidRPr="00BA0CC0">
        <w:rPr>
          <w:rStyle w:val="StyleUnderline"/>
        </w:rPr>
        <w:t xml:space="preserve">in the </w:t>
      </w:r>
      <w:r w:rsidRPr="00BA0CC0">
        <w:rPr>
          <w:rStyle w:val="StyleUnderline"/>
          <w:highlight w:val="cyan"/>
        </w:rPr>
        <w:t>land of the nation and the</w:t>
      </w:r>
      <w:r w:rsidRPr="00BA0CC0">
        <w:rPr>
          <w:rStyle w:val="StyleUnderline"/>
        </w:rPr>
        <w:t xml:space="preserve"> sovereign</w:t>
      </w:r>
      <w:r w:rsidRPr="00BA0CC0">
        <w:rPr>
          <w:sz w:val="16"/>
        </w:rPr>
        <w:t xml:space="preserve">, territory-controlling </w:t>
      </w:r>
      <w:r w:rsidRPr="00BA0CC0">
        <w:rPr>
          <w:rStyle w:val="StyleUnderline"/>
          <w:highlight w:val="cyan"/>
        </w:rPr>
        <w:t>state</w:t>
      </w:r>
      <w:r w:rsidRPr="00BA0CC0">
        <w:rPr>
          <w:rStyle w:val="StyleUnderline"/>
        </w:rPr>
        <w:t xml:space="preserve"> itself as an </w:t>
      </w:r>
      <w:r w:rsidRPr="00BA0CC0">
        <w:rPr>
          <w:rStyle w:val="Emphasis"/>
        </w:rPr>
        <w:t>emanation of the will</w:t>
      </w:r>
      <w:r w:rsidRPr="00BA0CC0">
        <w:rPr>
          <w:sz w:val="16"/>
        </w:rPr>
        <w:t xml:space="preserve"> </w:t>
      </w:r>
      <w:r w:rsidRPr="00BA0CC0">
        <w:rPr>
          <w:rStyle w:val="StyleUnderline"/>
        </w:rPr>
        <w:t>of the</w:t>
      </w:r>
      <w:r w:rsidRPr="00BA0CC0">
        <w:rPr>
          <w:sz w:val="16"/>
        </w:rPr>
        <w:t xml:space="preserve"> national </w:t>
      </w:r>
      <w:r w:rsidRPr="00BA0CC0">
        <w:rPr>
          <w:rStyle w:val="Emphasis"/>
        </w:rPr>
        <w:t>sovereign prince</w:t>
      </w:r>
      <w:r w:rsidRPr="00BA0CC0">
        <w:rPr>
          <w:sz w:val="16"/>
        </w:rPr>
        <w:t>.</w:t>
      </w:r>
    </w:p>
    <w:p w14:paraId="6E7D6F6D" w14:textId="77777777" w:rsidR="00BA0CC0" w:rsidRPr="00BA0CC0" w:rsidRDefault="00BA0CC0" w:rsidP="00BA0CC0">
      <w:pPr>
        <w:rPr>
          <w:sz w:val="16"/>
        </w:rPr>
      </w:pPr>
      <w:r w:rsidRPr="00BA0CC0">
        <w:rPr>
          <w:sz w:val="16"/>
        </w:rPr>
        <w:t xml:space="preserve">Wendt underlines </w:t>
      </w:r>
      <w:r w:rsidRPr="00BA0CC0">
        <w:rPr>
          <w:rStyle w:val="StyleUnderline"/>
        </w:rPr>
        <w:t xml:space="preserve">the pervasive </w:t>
      </w:r>
      <w:r w:rsidRPr="00BA0CC0">
        <w:rPr>
          <w:rStyle w:val="Emphasis"/>
          <w:highlight w:val="cyan"/>
        </w:rPr>
        <w:t>anthropomorphism</w:t>
      </w:r>
      <w:r w:rsidRPr="00BA0CC0">
        <w:rPr>
          <w:sz w:val="16"/>
        </w:rPr>
        <w:t xml:space="preserve"> </w:t>
      </w:r>
      <w:r w:rsidRPr="00BA0CC0">
        <w:rPr>
          <w:rStyle w:val="StyleUnderline"/>
        </w:rPr>
        <w:t xml:space="preserve">in the conception </w:t>
      </w:r>
      <w:r w:rsidRPr="00BA0CC0">
        <w:rPr>
          <w:rStyle w:val="Emphasis"/>
          <w:highlight w:val="cyan"/>
        </w:rPr>
        <w:t>of the state</w:t>
      </w:r>
      <w:r w:rsidRPr="00BA0CC0">
        <w:rPr>
          <w:sz w:val="16"/>
        </w:rPr>
        <w:t xml:space="preserve"> when he points out that ‘[</w:t>
      </w:r>
      <w:r w:rsidRPr="00BA0CC0">
        <w:rPr>
          <w:rStyle w:val="StyleUnderline"/>
        </w:rPr>
        <w:t>t</w:t>
      </w:r>
      <w:r w:rsidRPr="00BA0CC0">
        <w:rPr>
          <w:sz w:val="16"/>
        </w:rPr>
        <w:t>]</w:t>
      </w:r>
      <w:r w:rsidRPr="00BA0CC0">
        <w:rPr>
          <w:rStyle w:val="StyleUnderline"/>
        </w:rPr>
        <w:t>o</w:t>
      </w:r>
      <w:r w:rsidRPr="00BA0CC0">
        <w:rPr>
          <w:sz w:val="16"/>
        </w:rPr>
        <w:t xml:space="preserve"> </w:t>
      </w:r>
      <w:r w:rsidRPr="00BA0CC0">
        <w:rPr>
          <w:rStyle w:val="StyleUnderline"/>
        </w:rPr>
        <w:t>say that states are</w:t>
      </w:r>
      <w:r w:rsidRPr="00BA0CC0">
        <w:rPr>
          <w:sz w:val="16"/>
        </w:rPr>
        <w:t xml:space="preserve"> “</w:t>
      </w:r>
      <w:r w:rsidRPr="00BA0CC0">
        <w:rPr>
          <w:rStyle w:val="Emphasis"/>
        </w:rPr>
        <w:t>actors</w:t>
      </w:r>
      <w:r w:rsidRPr="00BA0CC0">
        <w:rPr>
          <w:sz w:val="16"/>
        </w:rPr>
        <w:t xml:space="preserve">” </w:t>
      </w:r>
      <w:r w:rsidRPr="00BA0CC0">
        <w:rPr>
          <w:rStyle w:val="StyleUnderline"/>
        </w:rPr>
        <w:t>or</w:t>
      </w:r>
      <w:r w:rsidRPr="00BA0CC0">
        <w:rPr>
          <w:sz w:val="16"/>
        </w:rPr>
        <w:t xml:space="preserve"> “</w:t>
      </w:r>
      <w:r w:rsidRPr="00BA0CC0">
        <w:rPr>
          <w:rStyle w:val="Emphasis"/>
        </w:rPr>
        <w:t>persons</w:t>
      </w:r>
      <w:r w:rsidRPr="00BA0CC0">
        <w:rPr>
          <w:sz w:val="16"/>
        </w:rPr>
        <w:t xml:space="preserve">” </w:t>
      </w:r>
      <w:r w:rsidRPr="00BA0CC0">
        <w:rPr>
          <w:rStyle w:val="StyleUnderline"/>
        </w:rPr>
        <w:t xml:space="preserve">is to </w:t>
      </w:r>
      <w:r w:rsidRPr="00BA0CC0">
        <w:rPr>
          <w:rStyle w:val="StyleUnderline"/>
          <w:highlight w:val="cyan"/>
        </w:rPr>
        <w:t>attribute to them</w:t>
      </w:r>
      <w:r w:rsidRPr="00BA0CC0">
        <w:rPr>
          <w:rStyle w:val="StyleUnderline"/>
        </w:rPr>
        <w:t xml:space="preserve"> properties we associate first with </w:t>
      </w:r>
      <w:r w:rsidRPr="00BA0CC0">
        <w:rPr>
          <w:rStyle w:val="Emphasis"/>
        </w:rPr>
        <w:t>human beings</w:t>
      </w:r>
      <w:r w:rsidRPr="00BA0CC0">
        <w:rPr>
          <w:sz w:val="16"/>
        </w:rPr>
        <w:t xml:space="preserve"> – </w:t>
      </w:r>
      <w:r w:rsidRPr="00BA0CC0">
        <w:rPr>
          <w:rStyle w:val="Emphasis"/>
          <w:highlight w:val="cyan"/>
        </w:rPr>
        <w:t>rationality</w:t>
      </w:r>
      <w:r w:rsidRPr="00BA0CC0">
        <w:rPr>
          <w:sz w:val="16"/>
        </w:rPr>
        <w:t xml:space="preserve">, </w:t>
      </w:r>
      <w:r w:rsidRPr="00BA0CC0">
        <w:rPr>
          <w:rStyle w:val="Emphasis"/>
          <w:highlight w:val="cyan"/>
        </w:rPr>
        <w:t>identities</w:t>
      </w:r>
      <w:r w:rsidRPr="00BA0CC0">
        <w:rPr>
          <w:sz w:val="16"/>
        </w:rPr>
        <w:t xml:space="preserve">, </w:t>
      </w:r>
      <w:r w:rsidRPr="00BA0CC0">
        <w:rPr>
          <w:rStyle w:val="Emphasis"/>
          <w:highlight w:val="cyan"/>
        </w:rPr>
        <w:t>interests</w:t>
      </w:r>
      <w:r w:rsidRPr="00BA0CC0">
        <w:rPr>
          <w:sz w:val="16"/>
        </w:rPr>
        <w:t xml:space="preserve">, </w:t>
      </w:r>
      <w:r w:rsidRPr="00BA0CC0">
        <w:rPr>
          <w:rStyle w:val="Emphasis"/>
        </w:rPr>
        <w:t>beliefs and so on</w:t>
      </w:r>
      <w:r w:rsidRPr="00BA0CC0">
        <w:rPr>
          <w:sz w:val="16"/>
        </w:rPr>
        <w:t>’ (Wendt, 2004, p. 289). These attributions, moreover, are ubiquitous:</w:t>
      </w:r>
    </w:p>
    <w:p w14:paraId="5D288B94" w14:textId="77777777" w:rsidR="00BA0CC0" w:rsidRPr="00BA0CC0" w:rsidRDefault="00BA0CC0" w:rsidP="00BA0CC0">
      <w:pPr>
        <w:ind w:left="720"/>
        <w:rPr>
          <w:sz w:val="16"/>
        </w:rPr>
      </w:pPr>
      <w:r w:rsidRPr="00BA0CC0">
        <w:rPr>
          <w:sz w:val="16"/>
        </w:rPr>
        <w:t xml:space="preserve">They are found in the work of realists, liberals, institutionalists, Marxists, constructivists, </w:t>
      </w:r>
      <w:proofErr w:type="spellStart"/>
      <w:r w:rsidRPr="00BA0CC0">
        <w:rPr>
          <w:sz w:val="16"/>
        </w:rPr>
        <w:t>behaviouralists</w:t>
      </w:r>
      <w:proofErr w:type="spellEnd"/>
      <w:r w:rsidRPr="00BA0CC0">
        <w:rPr>
          <w:sz w:val="16"/>
        </w:rPr>
        <w:t xml:space="preserve">, feminists, postmodernists, international lawyers, and almost everyone in between. To be sure, </w:t>
      </w:r>
      <w:r w:rsidRPr="00BA0CC0">
        <w:rPr>
          <w:rStyle w:val="StyleUnderline"/>
        </w:rPr>
        <w:t xml:space="preserve">scholars disagree about </w:t>
      </w:r>
      <w:r w:rsidRPr="00BA0CC0">
        <w:rPr>
          <w:rStyle w:val="Emphasis"/>
        </w:rPr>
        <w:t>which properties</w:t>
      </w:r>
      <w:r w:rsidRPr="00BA0CC0">
        <w:rPr>
          <w:sz w:val="16"/>
        </w:rPr>
        <w:t xml:space="preserve"> of persons </w:t>
      </w:r>
      <w:r w:rsidRPr="00BA0CC0">
        <w:rPr>
          <w:rStyle w:val="StyleUnderline"/>
        </w:rPr>
        <w:t xml:space="preserve">should be </w:t>
      </w:r>
      <w:r w:rsidRPr="00BA0CC0">
        <w:rPr>
          <w:rStyle w:val="Emphasis"/>
        </w:rPr>
        <w:t>ascribed to states</w:t>
      </w:r>
      <w:r w:rsidRPr="00BA0CC0">
        <w:rPr>
          <w:sz w:val="16"/>
        </w:rPr>
        <w:t xml:space="preserve">, how important state persons are relative to other corporate persons like MNCs or NGOs, whether state persons are a good thing, and whether ‘failed’ states can or should be persons at all. </w:t>
      </w:r>
      <w:r w:rsidRPr="00BA0CC0">
        <w:rPr>
          <w:rStyle w:val="StyleUnderline"/>
        </w:rPr>
        <w:t xml:space="preserve">But </w:t>
      </w:r>
      <w:r w:rsidRPr="00BA0CC0">
        <w:rPr>
          <w:rStyle w:val="Emphasis"/>
        </w:rPr>
        <w:t>all this discussion</w:t>
      </w:r>
      <w:r w:rsidRPr="00BA0CC0">
        <w:rPr>
          <w:rStyle w:val="StyleUnderline"/>
        </w:rPr>
        <w:t xml:space="preserve"> assumes</w:t>
      </w:r>
      <w:r w:rsidRPr="00BA0CC0">
        <w:rPr>
          <w:sz w:val="16"/>
        </w:rPr>
        <w:t xml:space="preserve"> that </w:t>
      </w:r>
      <w:r w:rsidRPr="00BA0CC0">
        <w:rPr>
          <w:rStyle w:val="StyleUnderline"/>
        </w:rPr>
        <w:t xml:space="preserve">the idea </w:t>
      </w:r>
      <w:r w:rsidRPr="00BA0CC0">
        <w:rPr>
          <w:rStyle w:val="StyleUnderline"/>
          <w:highlight w:val="cyan"/>
        </w:rPr>
        <w:t xml:space="preserve">of </w:t>
      </w:r>
      <w:r w:rsidRPr="00BA0CC0">
        <w:rPr>
          <w:rStyle w:val="Emphasis"/>
          <w:highlight w:val="cyan"/>
        </w:rPr>
        <w:t>state personhood</w:t>
      </w:r>
      <w:r w:rsidRPr="00BA0CC0">
        <w:rPr>
          <w:rStyle w:val="StyleUnderline"/>
        </w:rPr>
        <w:t xml:space="preserve"> is meaningful and </w:t>
      </w:r>
      <w:r w:rsidRPr="00BA0CC0">
        <w:rPr>
          <w:rStyle w:val="StyleUnderline"/>
          <w:highlight w:val="cyan"/>
        </w:rPr>
        <w:t>at</w:t>
      </w:r>
      <w:r w:rsidRPr="00BA0CC0">
        <w:rPr>
          <w:rStyle w:val="StyleUnderline"/>
        </w:rPr>
        <w:t xml:space="preserve"> </w:t>
      </w:r>
      <w:r w:rsidRPr="00BA0CC0">
        <w:rPr>
          <w:rStyle w:val="Emphasis"/>
        </w:rPr>
        <w:t xml:space="preserve">some </w:t>
      </w:r>
      <w:r w:rsidRPr="00BA0CC0">
        <w:rPr>
          <w:rStyle w:val="Emphasis"/>
          <w:highlight w:val="cyan"/>
        </w:rPr>
        <w:t>fundamental level</w:t>
      </w:r>
      <w:r w:rsidRPr="00BA0CC0">
        <w:rPr>
          <w:sz w:val="16"/>
        </w:rPr>
        <w:t xml:space="preserve"> makes sense. In a field in which almost everything is contested, </w:t>
      </w:r>
      <w:r w:rsidRPr="00BA0CC0">
        <w:rPr>
          <w:rStyle w:val="StyleUnderline"/>
        </w:rPr>
        <w:t xml:space="preserve">this seems to be </w:t>
      </w:r>
      <w:r w:rsidRPr="00BA0CC0">
        <w:rPr>
          <w:rStyle w:val="Emphasis"/>
        </w:rPr>
        <w:t>one thing</w:t>
      </w:r>
      <w:r w:rsidRPr="00BA0CC0">
        <w:rPr>
          <w:sz w:val="16"/>
        </w:rPr>
        <w:t xml:space="preserve"> on </w:t>
      </w:r>
      <w:r w:rsidRPr="00BA0CC0">
        <w:rPr>
          <w:rStyle w:val="StyleUnderline"/>
        </w:rPr>
        <w:t>which almost all of us agree</w:t>
      </w:r>
      <w:r w:rsidRPr="00BA0CC0">
        <w:rPr>
          <w:sz w:val="16"/>
        </w:rPr>
        <w:t>.</w:t>
      </w:r>
    </w:p>
    <w:p w14:paraId="777F84A7" w14:textId="77777777" w:rsidR="00BA0CC0" w:rsidRPr="00BA0CC0" w:rsidRDefault="00BA0CC0" w:rsidP="00BA0CC0">
      <w:pPr>
        <w:ind w:firstLine="720"/>
        <w:rPr>
          <w:sz w:val="16"/>
        </w:rPr>
      </w:pPr>
      <w:r w:rsidRPr="00BA0CC0">
        <w:rPr>
          <w:sz w:val="16"/>
        </w:rPr>
        <w:t>(Wendt, 2004, p. 289)</w:t>
      </w:r>
    </w:p>
    <w:p w14:paraId="7210FD57" w14:textId="77777777" w:rsidR="00BA0CC0" w:rsidRPr="00BA0CC0" w:rsidRDefault="00BA0CC0" w:rsidP="00BA0CC0">
      <w:pPr>
        <w:rPr>
          <w:sz w:val="16"/>
        </w:rPr>
      </w:pPr>
      <w:r w:rsidRPr="00BA0CC0">
        <w:rPr>
          <w:rStyle w:val="StyleUnderline"/>
        </w:rPr>
        <w:t xml:space="preserve">The </w:t>
      </w:r>
      <w:r w:rsidRPr="00BA0CC0">
        <w:rPr>
          <w:rStyle w:val="Emphasis"/>
          <w:highlight w:val="cyan"/>
        </w:rPr>
        <w:t>ubiquitous</w:t>
      </w:r>
      <w:r w:rsidRPr="00BA0CC0">
        <w:rPr>
          <w:rStyle w:val="Emphasis"/>
        </w:rPr>
        <w:t xml:space="preserve"> nature</w:t>
      </w:r>
      <w:r w:rsidRPr="00BA0CC0">
        <w:rPr>
          <w:sz w:val="16"/>
        </w:rPr>
        <w:t xml:space="preserve"> </w:t>
      </w:r>
      <w:r w:rsidRPr="00BA0CC0">
        <w:rPr>
          <w:rStyle w:val="StyleUnderline"/>
        </w:rPr>
        <w:t xml:space="preserve">of </w:t>
      </w:r>
      <w:r w:rsidRPr="00BA0CC0">
        <w:rPr>
          <w:rStyle w:val="Emphasis"/>
        </w:rPr>
        <w:t>these attributions</w:t>
      </w:r>
      <w:r w:rsidRPr="00BA0CC0">
        <w:rPr>
          <w:sz w:val="16"/>
        </w:rPr>
        <w:t xml:space="preserve"> </w:t>
      </w:r>
      <w:r w:rsidRPr="00BA0CC0">
        <w:rPr>
          <w:rStyle w:val="StyleUnderline"/>
        </w:rPr>
        <w:t xml:space="preserve">and </w:t>
      </w:r>
      <w:r w:rsidRPr="00BA0CC0">
        <w:rPr>
          <w:rStyle w:val="Emphasis"/>
          <w:highlight w:val="cyan"/>
        </w:rPr>
        <w:t>assumptions</w:t>
      </w:r>
      <w:r w:rsidRPr="00BA0CC0">
        <w:rPr>
          <w:rStyle w:val="StyleUnderline"/>
          <w:highlight w:val="cyan"/>
        </w:rPr>
        <w:t xml:space="preserve"> underlines</w:t>
      </w:r>
      <w:r w:rsidRPr="00BA0CC0">
        <w:rPr>
          <w:rStyle w:val="StyleUnderline"/>
        </w:rPr>
        <w:t xml:space="preserve"> the </w:t>
      </w:r>
      <w:r w:rsidRPr="00BA0CC0">
        <w:rPr>
          <w:rStyle w:val="Emphasis"/>
        </w:rPr>
        <w:t>depth and centrality</w:t>
      </w:r>
      <w:r w:rsidRPr="00BA0CC0">
        <w:rPr>
          <w:sz w:val="16"/>
        </w:rPr>
        <w:t xml:space="preserve"> </w:t>
      </w:r>
      <w:r w:rsidRPr="00BA0CC0">
        <w:rPr>
          <w:rStyle w:val="StyleUnderline"/>
        </w:rPr>
        <w:t>of the construct of the</w:t>
      </w:r>
      <w:r w:rsidRPr="00BA0CC0">
        <w:rPr>
          <w:sz w:val="16"/>
        </w:rPr>
        <w:t xml:space="preserve"> ‘</w:t>
      </w:r>
      <w:r w:rsidRPr="00BA0CC0">
        <w:rPr>
          <w:rStyle w:val="Emphasis"/>
        </w:rPr>
        <w:t>person</w:t>
      </w:r>
      <w:r w:rsidRPr="00BA0CC0">
        <w:rPr>
          <w:sz w:val="16"/>
        </w:rPr>
        <w:t xml:space="preserve">’ </w:t>
      </w:r>
      <w:r w:rsidRPr="00BA0CC0">
        <w:rPr>
          <w:rStyle w:val="StyleUnderline"/>
        </w:rPr>
        <w:t>in law</w:t>
      </w:r>
      <w:r w:rsidRPr="00BA0CC0">
        <w:rPr>
          <w:sz w:val="16"/>
        </w:rPr>
        <w:t xml:space="preserve">. Meanwhile, </w:t>
      </w:r>
      <w:r w:rsidRPr="00BA0CC0">
        <w:rPr>
          <w:rStyle w:val="StyleUnderline"/>
        </w:rPr>
        <w:t xml:space="preserve">the </w:t>
      </w:r>
      <w:r w:rsidRPr="00BA0CC0">
        <w:rPr>
          <w:rStyle w:val="Emphasis"/>
        </w:rPr>
        <w:t>sheer adhesiveness</w:t>
      </w:r>
      <w:r w:rsidRPr="00BA0CC0">
        <w:rPr>
          <w:sz w:val="16"/>
        </w:rPr>
        <w:t xml:space="preserve"> </w:t>
      </w:r>
      <w:r w:rsidRPr="00BA0CC0">
        <w:rPr>
          <w:rStyle w:val="StyleUnderline"/>
        </w:rPr>
        <w:t xml:space="preserve">of the </w:t>
      </w:r>
      <w:r w:rsidRPr="00BA0CC0">
        <w:rPr>
          <w:rStyle w:val="StyleUnderline"/>
          <w:highlight w:val="cyan"/>
        </w:rPr>
        <w:t xml:space="preserve">Eurocentric </w:t>
      </w:r>
      <w:r w:rsidRPr="00BA0CC0">
        <w:rPr>
          <w:rStyle w:val="Emphasis"/>
          <w:highlight w:val="cyan"/>
        </w:rPr>
        <w:t>subject–object relations</w:t>
      </w:r>
      <w:r w:rsidRPr="00BA0CC0">
        <w:rPr>
          <w:sz w:val="16"/>
        </w:rPr>
        <w:t xml:space="preserve"> </w:t>
      </w:r>
      <w:r w:rsidRPr="00BA0CC0">
        <w:rPr>
          <w:rStyle w:val="StyleUnderline"/>
        </w:rPr>
        <w:t xml:space="preserve">underwriting law’s </w:t>
      </w:r>
      <w:r w:rsidRPr="00BA0CC0">
        <w:rPr>
          <w:rStyle w:val="Emphasis"/>
        </w:rPr>
        <w:t>central notion</w:t>
      </w:r>
      <w:r w:rsidRPr="00BA0CC0">
        <w:rPr>
          <w:sz w:val="16"/>
        </w:rPr>
        <w:t xml:space="preserve"> </w:t>
      </w:r>
      <w:r w:rsidRPr="00BA0CC0">
        <w:rPr>
          <w:rStyle w:val="StyleUnderline"/>
        </w:rPr>
        <w:t xml:space="preserve">of the person means that it is the </w:t>
      </w:r>
      <w:r w:rsidRPr="00BA0CC0">
        <w:rPr>
          <w:rStyle w:val="Emphasis"/>
        </w:rPr>
        <w:t>European template</w:t>
      </w:r>
      <w:r w:rsidRPr="00BA0CC0">
        <w:rPr>
          <w:sz w:val="16"/>
        </w:rPr>
        <w:t xml:space="preserve"> </w:t>
      </w:r>
      <w:r w:rsidRPr="00BA0CC0">
        <w:rPr>
          <w:rStyle w:val="StyleUnderline"/>
        </w:rPr>
        <w:t>of the rational</w:t>
      </w:r>
      <w:r w:rsidRPr="00BA0CC0">
        <w:rPr>
          <w:sz w:val="16"/>
        </w:rPr>
        <w:t xml:space="preserve">, </w:t>
      </w:r>
      <w:r w:rsidRPr="00BA0CC0">
        <w:rPr>
          <w:rStyle w:val="StyleUnderline"/>
        </w:rPr>
        <w:t>contract-making</w:t>
      </w:r>
      <w:r w:rsidRPr="00BA0CC0">
        <w:rPr>
          <w:sz w:val="16"/>
        </w:rPr>
        <w:t xml:space="preserve"> ‘</w:t>
      </w:r>
      <w:r w:rsidRPr="00BA0CC0">
        <w:rPr>
          <w:rStyle w:val="Emphasis"/>
        </w:rPr>
        <w:t>man</w:t>
      </w:r>
      <w:r w:rsidRPr="00BA0CC0">
        <w:rPr>
          <w:sz w:val="16"/>
        </w:rPr>
        <w:t xml:space="preserve">’ </w:t>
      </w:r>
      <w:r w:rsidRPr="00BA0CC0">
        <w:rPr>
          <w:rStyle w:val="StyleUnderline"/>
        </w:rPr>
        <w:t xml:space="preserve">that provides its </w:t>
      </w:r>
      <w:r w:rsidRPr="00BA0CC0">
        <w:rPr>
          <w:rStyle w:val="Emphasis"/>
        </w:rPr>
        <w:t>ultimate instantiation</w:t>
      </w:r>
      <w:r w:rsidRPr="00BA0CC0">
        <w:rPr>
          <w:sz w:val="16"/>
        </w:rPr>
        <w:t xml:space="preserve">, howsoever imagined, </w:t>
      </w:r>
      <w:r w:rsidRPr="00BA0CC0">
        <w:rPr>
          <w:rStyle w:val="StyleUnderline"/>
        </w:rPr>
        <w:t xml:space="preserve">even if the continuity </w:t>
      </w:r>
      <w:r w:rsidRPr="00BA0CC0">
        <w:rPr>
          <w:rStyle w:val="Emphasis"/>
        </w:rPr>
        <w:t>between the individual</w:t>
      </w:r>
      <w:r w:rsidRPr="00BA0CC0">
        <w:rPr>
          <w:sz w:val="16"/>
        </w:rPr>
        <w:t xml:space="preserve"> </w:t>
      </w:r>
      <w:r w:rsidRPr="00BA0CC0">
        <w:rPr>
          <w:rStyle w:val="StyleUnderline"/>
        </w:rPr>
        <w:t xml:space="preserve">and the </w:t>
      </w:r>
      <w:r w:rsidRPr="00BA0CC0">
        <w:rPr>
          <w:rStyle w:val="Emphasis"/>
        </w:rPr>
        <w:t>sovereign state</w:t>
      </w:r>
      <w:r w:rsidRPr="00BA0CC0">
        <w:rPr>
          <w:sz w:val="16"/>
        </w:rPr>
        <w:t xml:space="preserve"> </w:t>
      </w:r>
      <w:r w:rsidRPr="00BA0CC0">
        <w:rPr>
          <w:rStyle w:val="StyleUnderline"/>
        </w:rPr>
        <w:t>is not straightforward</w:t>
      </w:r>
      <w:r w:rsidRPr="00BA0CC0">
        <w:rPr>
          <w:sz w:val="16"/>
        </w:rPr>
        <w:t xml:space="preserve">. </w:t>
      </w:r>
      <w:r w:rsidRPr="00BA0CC0">
        <w:rPr>
          <w:rStyle w:val="StyleUnderline"/>
        </w:rPr>
        <w:t xml:space="preserve">The </w:t>
      </w:r>
      <w:r w:rsidRPr="00BA0CC0">
        <w:rPr>
          <w:rStyle w:val="Emphasis"/>
        </w:rPr>
        <w:t>nation state</w:t>
      </w:r>
      <w:r w:rsidRPr="00BA0CC0">
        <w:rPr>
          <w:sz w:val="16"/>
        </w:rPr>
        <w:t xml:space="preserve"> – as the prime international legal person – </w:t>
      </w:r>
      <w:r w:rsidRPr="00BA0CC0">
        <w:rPr>
          <w:rStyle w:val="StyleUnderline"/>
        </w:rPr>
        <w:t xml:space="preserve">instantiates in its </w:t>
      </w:r>
      <w:r w:rsidRPr="00BA0CC0">
        <w:rPr>
          <w:rStyle w:val="Emphasis"/>
        </w:rPr>
        <w:t>own unique way</w:t>
      </w:r>
      <w:r w:rsidRPr="00BA0CC0">
        <w:rPr>
          <w:sz w:val="16"/>
        </w:rPr>
        <w:t xml:space="preserve"> </w:t>
      </w:r>
      <w:r w:rsidRPr="00BA0CC0">
        <w:rPr>
          <w:rStyle w:val="StyleUnderline"/>
        </w:rPr>
        <w:t>these underlying commitments</w:t>
      </w:r>
      <w:r w:rsidRPr="00BA0CC0">
        <w:rPr>
          <w:sz w:val="16"/>
        </w:rPr>
        <w:t xml:space="preserve"> – not least because the ‘individual and the collective (e.g. the state) Self are (philosophically) intertwined [and </w:t>
      </w:r>
      <w:proofErr w:type="gramStart"/>
      <w:r w:rsidRPr="00BA0CC0">
        <w:rPr>
          <w:sz w:val="16"/>
        </w:rPr>
        <w:t>t]his</w:t>
      </w:r>
      <w:proofErr w:type="gramEnd"/>
      <w:r w:rsidRPr="00BA0CC0">
        <w:rPr>
          <w:sz w:val="16"/>
        </w:rPr>
        <w:t xml:space="preserve"> is self-evident [in the way in which] the individualist, subjectivist perspective </w:t>
      </w:r>
      <w:r w:rsidRPr="00BA0CC0">
        <w:rPr>
          <w:rStyle w:val="StyleUnderline"/>
        </w:rPr>
        <w:t xml:space="preserve">has marked the </w:t>
      </w:r>
      <w:r w:rsidRPr="00BA0CC0">
        <w:rPr>
          <w:rStyle w:val="Emphasis"/>
        </w:rPr>
        <w:t>deep structure</w:t>
      </w:r>
      <w:r w:rsidRPr="00BA0CC0">
        <w:rPr>
          <w:sz w:val="16"/>
        </w:rPr>
        <w:t xml:space="preserve"> </w:t>
      </w:r>
      <w:r w:rsidRPr="00BA0CC0">
        <w:rPr>
          <w:rStyle w:val="StyleUnderline"/>
        </w:rPr>
        <w:t xml:space="preserve">of </w:t>
      </w:r>
      <w:r w:rsidRPr="00BA0CC0">
        <w:rPr>
          <w:rStyle w:val="Emphasis"/>
        </w:rPr>
        <w:t>international law</w:t>
      </w:r>
      <w:r w:rsidRPr="00BA0CC0">
        <w:rPr>
          <w:sz w:val="16"/>
        </w:rPr>
        <w:t xml:space="preserve">’ (Nijman, 2007, p. 26). </w:t>
      </w:r>
      <w:r w:rsidRPr="00BA0CC0">
        <w:rPr>
          <w:rStyle w:val="StyleUnderline"/>
        </w:rPr>
        <w:t xml:space="preserve">It is </w:t>
      </w:r>
      <w:r w:rsidRPr="00BA0CC0">
        <w:rPr>
          <w:rStyle w:val="Emphasis"/>
        </w:rPr>
        <w:t>entirely unsurprising</w:t>
      </w:r>
      <w:r w:rsidRPr="00BA0CC0">
        <w:rPr>
          <w:sz w:val="16"/>
        </w:rPr>
        <w:t>, then, when all is said and done, that ‘</w:t>
      </w:r>
      <w:r w:rsidRPr="00BA0CC0">
        <w:rPr>
          <w:rStyle w:val="StyleUnderline"/>
        </w:rPr>
        <w:t xml:space="preserve">the international doctrine of </w:t>
      </w:r>
      <w:r w:rsidRPr="00BA0CC0">
        <w:rPr>
          <w:rStyle w:val="Emphasis"/>
          <w:highlight w:val="cyan"/>
        </w:rPr>
        <w:t>State sovereignty</w:t>
      </w:r>
      <w:r w:rsidRPr="00BA0CC0">
        <w:rPr>
          <w:sz w:val="16"/>
          <w:highlight w:val="cyan"/>
        </w:rPr>
        <w:t xml:space="preserve"> </w:t>
      </w:r>
      <w:r w:rsidRPr="00BA0CC0">
        <w:rPr>
          <w:rStyle w:val="StyleUnderline"/>
          <w:highlight w:val="cyan"/>
        </w:rPr>
        <w:t>bears</w:t>
      </w:r>
      <w:r w:rsidRPr="00BA0CC0">
        <w:rPr>
          <w:rStyle w:val="StyleUnderline"/>
        </w:rPr>
        <w:t xml:space="preserve"> an </w:t>
      </w:r>
      <w:r w:rsidRPr="00BA0CC0">
        <w:rPr>
          <w:rStyle w:val="Emphasis"/>
          <w:highlight w:val="cyan"/>
        </w:rPr>
        <w:t>obvious resemblance</w:t>
      </w:r>
      <w:r w:rsidRPr="00BA0CC0">
        <w:rPr>
          <w:rStyle w:val="StyleUnderline"/>
          <w:highlight w:val="cyan"/>
        </w:rPr>
        <w:t xml:space="preserve"> to</w:t>
      </w:r>
      <w:r w:rsidRPr="00BA0CC0">
        <w:rPr>
          <w:rStyle w:val="StyleUnderline"/>
        </w:rPr>
        <w:t xml:space="preserve"> the</w:t>
      </w:r>
      <w:r w:rsidRPr="00BA0CC0">
        <w:rPr>
          <w:sz w:val="16"/>
        </w:rPr>
        <w:t xml:space="preserve"> </w:t>
      </w:r>
      <w:r w:rsidRPr="00BA0CC0">
        <w:rPr>
          <w:rStyle w:val="Emphasis"/>
          <w:highlight w:val="cyan"/>
        </w:rPr>
        <w:t>domestic-liberal doctrine</w:t>
      </w:r>
      <w:r w:rsidRPr="00BA0CC0">
        <w:rPr>
          <w:sz w:val="16"/>
          <w:highlight w:val="cyan"/>
        </w:rPr>
        <w:t xml:space="preserve"> </w:t>
      </w:r>
      <w:r w:rsidRPr="00BA0CC0">
        <w:rPr>
          <w:rStyle w:val="StyleUnderline"/>
          <w:highlight w:val="cyan"/>
        </w:rPr>
        <w:t>of individual liberty</w:t>
      </w:r>
      <w:r w:rsidRPr="00BA0CC0">
        <w:rPr>
          <w:sz w:val="16"/>
        </w:rPr>
        <w:t>’ (</w:t>
      </w:r>
      <w:proofErr w:type="spellStart"/>
      <w:r w:rsidRPr="00BA0CC0">
        <w:rPr>
          <w:sz w:val="16"/>
        </w:rPr>
        <w:t>Koskenniemi</w:t>
      </w:r>
      <w:proofErr w:type="spellEnd"/>
      <w:r w:rsidRPr="00BA0CC0">
        <w:rPr>
          <w:sz w:val="16"/>
        </w:rPr>
        <w:t>, 2005, p. 224).</w:t>
      </w:r>
    </w:p>
    <w:p w14:paraId="10D3EA6B" w14:textId="77777777" w:rsidR="00BA0CC0" w:rsidRPr="00BA0CC0" w:rsidRDefault="00BA0CC0" w:rsidP="00BA0CC0">
      <w:pPr>
        <w:rPr>
          <w:sz w:val="16"/>
        </w:rPr>
      </w:pPr>
      <w:r w:rsidRPr="00BA0CC0">
        <w:rPr>
          <w:rStyle w:val="StyleUnderline"/>
        </w:rPr>
        <w:t xml:space="preserve">The state as a </w:t>
      </w:r>
      <w:r w:rsidRPr="00BA0CC0">
        <w:rPr>
          <w:rStyle w:val="Emphasis"/>
        </w:rPr>
        <w:t>legal person</w:t>
      </w:r>
      <w:r w:rsidRPr="00BA0CC0">
        <w:rPr>
          <w:sz w:val="16"/>
        </w:rPr>
        <w:t xml:space="preserve"> ultimately </w:t>
      </w:r>
      <w:r w:rsidRPr="00BA0CC0">
        <w:rPr>
          <w:rStyle w:val="StyleUnderline"/>
        </w:rPr>
        <w:t xml:space="preserve">reflects the assumptions of the </w:t>
      </w:r>
      <w:r w:rsidRPr="00BA0CC0">
        <w:rPr>
          <w:rStyle w:val="Emphasis"/>
        </w:rPr>
        <w:t>Eurocentric juridical order</w:t>
      </w:r>
      <w:r w:rsidRPr="00BA0CC0">
        <w:rPr>
          <w:sz w:val="16"/>
        </w:rPr>
        <w:t xml:space="preserve">, </w:t>
      </w:r>
      <w:r w:rsidRPr="00BA0CC0">
        <w:rPr>
          <w:rStyle w:val="StyleUnderline"/>
        </w:rPr>
        <w:t xml:space="preserve">which is ultimately an assemblage built upon </w:t>
      </w:r>
      <w:r w:rsidRPr="00BA0CC0">
        <w:rPr>
          <w:rStyle w:val="StyleUnderline"/>
          <w:highlight w:val="cyan"/>
        </w:rPr>
        <w:t>an order of</w:t>
      </w:r>
      <w:r w:rsidRPr="00BA0CC0">
        <w:rPr>
          <w:rStyle w:val="StyleUnderline"/>
        </w:rPr>
        <w:t xml:space="preserve"> overt </w:t>
      </w:r>
      <w:r w:rsidRPr="00BA0CC0">
        <w:rPr>
          <w:rStyle w:val="Emphasis"/>
        </w:rPr>
        <w:t xml:space="preserve">and </w:t>
      </w:r>
      <w:r w:rsidRPr="00BA0CC0">
        <w:rPr>
          <w:rStyle w:val="Emphasis"/>
          <w:highlight w:val="cyan"/>
        </w:rPr>
        <w:t>covert privilege granted</w:t>
      </w:r>
      <w:r w:rsidRPr="00BA0CC0">
        <w:rPr>
          <w:sz w:val="16"/>
          <w:highlight w:val="cyan"/>
        </w:rPr>
        <w:t xml:space="preserve"> </w:t>
      </w:r>
      <w:r w:rsidRPr="00BA0CC0">
        <w:rPr>
          <w:rStyle w:val="StyleUnderline"/>
          <w:highlight w:val="cyan"/>
        </w:rPr>
        <w:t xml:space="preserve">to the rationalistic </w:t>
      </w:r>
      <w:r w:rsidRPr="00BA0CC0">
        <w:rPr>
          <w:rStyle w:val="Emphasis"/>
          <w:highlight w:val="cyan"/>
        </w:rPr>
        <w:t>white male</w:t>
      </w:r>
      <w:r w:rsidRPr="00BA0CC0">
        <w:rPr>
          <w:rStyle w:val="Emphasis"/>
        </w:rPr>
        <w:t xml:space="preserve"> property-owning actor</w:t>
      </w:r>
      <w:r w:rsidRPr="00BA0CC0">
        <w:rPr>
          <w:sz w:val="16"/>
        </w:rPr>
        <w:t xml:space="preserve"> long </w:t>
      </w:r>
      <w:r w:rsidRPr="00BA0CC0">
        <w:rPr>
          <w:rStyle w:val="StyleUnderline"/>
        </w:rPr>
        <w:t>central to European law</w:t>
      </w:r>
      <w:r w:rsidRPr="00BA0CC0">
        <w:rPr>
          <w:sz w:val="16"/>
        </w:rPr>
        <w:t>, politics, economics and philosophy (Halewood, 1996).12 If the entire phenomenon of ‘political modernity’ (namely the rule by modern institutions of the state, bureaucracy and capitalist enterprise) is, as Chakrabarty has argued, impossible to think of anywhere in the world without invoking certain categories and concepts the genealogies of which go deep into the intellectual traditions of Europe (Chakrabarty, 2007, p. 4), then it is inevitable that the subject-at-the-</w:t>
      </w:r>
      <w:proofErr w:type="spellStart"/>
      <w:r w:rsidRPr="00BA0CC0">
        <w:rPr>
          <w:sz w:val="16"/>
        </w:rPr>
        <w:t>centre</w:t>
      </w:r>
      <w:proofErr w:type="spellEnd"/>
      <w:r w:rsidRPr="00BA0CC0">
        <w:rPr>
          <w:sz w:val="16"/>
        </w:rPr>
        <w:t xml:space="preserve"> – mediated by the centrality of the ‘person’ for European law and political philosophy – conditions the deep structure of international law – including its notion of the state as a corporate person.</w:t>
      </w:r>
    </w:p>
    <w:p w14:paraId="2CD4CF6F" w14:textId="77777777" w:rsidR="00BA0CC0" w:rsidRPr="00BA0CC0" w:rsidRDefault="00BA0CC0" w:rsidP="00BA0CC0">
      <w:pPr>
        <w:pStyle w:val="Heading3"/>
        <w:rPr>
          <w:rFonts w:cs="Times New Roman"/>
        </w:rPr>
      </w:pPr>
      <w:r w:rsidRPr="00BA0CC0">
        <w:rPr>
          <w:rFonts w:cs="Times New Roman"/>
        </w:rPr>
        <w:t>Link---Neo-classical Economics</w:t>
      </w:r>
    </w:p>
    <w:p w14:paraId="7B269084" w14:textId="77777777" w:rsidR="00BA0CC0" w:rsidRPr="00BA0CC0" w:rsidRDefault="00BA0CC0" w:rsidP="00BA0CC0">
      <w:pPr>
        <w:pStyle w:val="Heading4"/>
        <w:rPr>
          <w:rFonts w:cs="Times New Roman"/>
          <w:szCs w:val="26"/>
        </w:rPr>
      </w:pPr>
      <w:r w:rsidRPr="00BA0CC0">
        <w:rPr>
          <w:rFonts w:cs="Times New Roman"/>
          <w:szCs w:val="26"/>
        </w:rPr>
        <w:t xml:space="preserve">Neo-classical economics is </w:t>
      </w:r>
      <w:r w:rsidRPr="00BA0CC0">
        <w:rPr>
          <w:rFonts w:cs="Times New Roman"/>
          <w:szCs w:val="26"/>
          <w:u w:val="single"/>
        </w:rPr>
        <w:t>profoundly anthropocentric</w:t>
      </w:r>
      <w:r w:rsidRPr="00BA0CC0">
        <w:rPr>
          <w:rFonts w:cs="Times New Roman"/>
          <w:szCs w:val="26"/>
        </w:rPr>
        <w:t xml:space="preserve">. There are </w:t>
      </w:r>
      <w:r w:rsidRPr="00BA0CC0">
        <w:rPr>
          <w:rFonts w:cs="Times New Roman"/>
          <w:szCs w:val="26"/>
          <w:u w:val="single"/>
        </w:rPr>
        <w:t>7 links</w:t>
      </w:r>
      <w:r w:rsidRPr="00BA0CC0">
        <w:rPr>
          <w:rFonts w:cs="Times New Roman"/>
          <w:szCs w:val="26"/>
        </w:rPr>
        <w:t xml:space="preserve">---dropping </w:t>
      </w:r>
      <w:r w:rsidRPr="00BA0CC0">
        <w:rPr>
          <w:rFonts w:cs="Times New Roman"/>
          <w:szCs w:val="26"/>
          <w:u w:val="single"/>
        </w:rPr>
        <w:t>one</w:t>
      </w:r>
      <w:r w:rsidRPr="00BA0CC0">
        <w:rPr>
          <w:rFonts w:cs="Times New Roman"/>
          <w:szCs w:val="26"/>
        </w:rPr>
        <w:t xml:space="preserve"> means the AFF </w:t>
      </w:r>
      <w:r w:rsidRPr="00BA0CC0">
        <w:rPr>
          <w:rFonts w:cs="Times New Roman"/>
          <w:szCs w:val="26"/>
          <w:u w:val="single"/>
        </w:rPr>
        <w:t>ensures extinction</w:t>
      </w:r>
      <w:r w:rsidRPr="00BA0CC0">
        <w:rPr>
          <w:rFonts w:cs="Times New Roman"/>
          <w:szCs w:val="26"/>
        </w:rPr>
        <w:t>.</w:t>
      </w:r>
    </w:p>
    <w:p w14:paraId="118304D4" w14:textId="77777777" w:rsidR="00BA0CC0" w:rsidRPr="00BA0CC0" w:rsidRDefault="00BA0CC0" w:rsidP="00BA0CC0">
      <w:r w:rsidRPr="00BA0CC0">
        <w:t xml:space="preserve">Haydn </w:t>
      </w:r>
      <w:r w:rsidRPr="00BA0CC0">
        <w:rPr>
          <w:rStyle w:val="Style13ptBold"/>
          <w:szCs w:val="26"/>
        </w:rPr>
        <w:t>Washington 21</w:t>
      </w:r>
      <w:r w:rsidRPr="00BA0CC0">
        <w:t xml:space="preserve">, adjunct lecturer at UNSW, “Questioning the Assumptions, Sustainability and Ethics of Endless Economic Growth,” </w:t>
      </w:r>
      <w:r w:rsidRPr="00BA0CC0">
        <w:rPr>
          <w:i/>
          <w:iCs/>
        </w:rPr>
        <w:t>Journal of Risk and Financial Management</w:t>
      </w:r>
      <w:r w:rsidRPr="00BA0CC0">
        <w:t>, 14(10), 10-18-2021, pg. 497, https://doi.org/10.3390/jrfm14100497, Jimmy</w:t>
      </w:r>
    </w:p>
    <w:p w14:paraId="6A5CE9A4" w14:textId="77777777" w:rsidR="00BA0CC0" w:rsidRPr="00BA0CC0" w:rsidRDefault="00BA0CC0" w:rsidP="00BA0CC0">
      <w:pPr>
        <w:rPr>
          <w:sz w:val="16"/>
        </w:rPr>
      </w:pPr>
      <w:r w:rsidRPr="00BA0CC0">
        <w:rPr>
          <w:sz w:val="16"/>
        </w:rPr>
        <w:t xml:space="preserve">A </w:t>
      </w:r>
      <w:r w:rsidRPr="00BA0CC0">
        <w:rPr>
          <w:rStyle w:val="StyleUnderline"/>
        </w:rPr>
        <w:t xml:space="preserve">key tenet of </w:t>
      </w:r>
      <w:r w:rsidRPr="00BA0CC0">
        <w:rPr>
          <w:rStyle w:val="Emphasis"/>
        </w:rPr>
        <w:t>neoclassical econ</w:t>
      </w:r>
      <w:r w:rsidRPr="00BA0CC0">
        <w:rPr>
          <w:rStyle w:val="StyleUnderline"/>
        </w:rPr>
        <w:t>omics</w:t>
      </w:r>
      <w:r w:rsidRPr="00BA0CC0">
        <w:rPr>
          <w:sz w:val="16"/>
        </w:rPr>
        <w:t xml:space="preserve"> </w:t>
      </w:r>
      <w:r w:rsidRPr="00BA0CC0">
        <w:rPr>
          <w:rStyle w:val="StyleUnderline"/>
        </w:rPr>
        <w:t xml:space="preserve">is </w:t>
      </w:r>
      <w:r w:rsidRPr="00BA0CC0">
        <w:rPr>
          <w:rStyle w:val="Emphasis"/>
        </w:rPr>
        <w:t>endless growth</w:t>
      </w:r>
      <w:r w:rsidRPr="00BA0CC0">
        <w:rPr>
          <w:sz w:val="16"/>
        </w:rPr>
        <w:t xml:space="preserve"> (Daly 1991, 1996, 2014); however, </w:t>
      </w:r>
      <w:r w:rsidRPr="00BA0CC0">
        <w:rPr>
          <w:rStyle w:val="StyleUnderline"/>
        </w:rPr>
        <w:t xml:space="preserve">the assumptions of neoclassical economics deserve to be </w:t>
      </w:r>
      <w:r w:rsidRPr="00BA0CC0">
        <w:rPr>
          <w:rStyle w:val="Emphasis"/>
        </w:rPr>
        <w:t>closely examined</w:t>
      </w:r>
      <w:r w:rsidRPr="00BA0CC0">
        <w:rPr>
          <w:sz w:val="16"/>
        </w:rPr>
        <w:t xml:space="preserve">. </w:t>
      </w:r>
      <w:r w:rsidRPr="00BA0CC0">
        <w:rPr>
          <w:rStyle w:val="StyleUnderline"/>
        </w:rPr>
        <w:t>In modern industrial</w:t>
      </w:r>
      <w:r w:rsidRPr="00BA0CC0">
        <w:rPr>
          <w:sz w:val="16"/>
        </w:rPr>
        <w:t xml:space="preserve"> (aka </w:t>
      </w:r>
      <w:r w:rsidRPr="00BA0CC0">
        <w:rPr>
          <w:rStyle w:val="Emphasis"/>
          <w:highlight w:val="cyan"/>
        </w:rPr>
        <w:t>Western</w:t>
      </w:r>
      <w:r w:rsidRPr="00BA0CC0">
        <w:rPr>
          <w:sz w:val="16"/>
        </w:rPr>
        <w:t xml:space="preserve">) </w:t>
      </w:r>
      <w:r w:rsidRPr="00BA0CC0">
        <w:rPr>
          <w:rStyle w:val="StyleUnderline"/>
        </w:rPr>
        <w:t>society</w:t>
      </w:r>
      <w:r w:rsidRPr="00BA0CC0">
        <w:rPr>
          <w:sz w:val="16"/>
        </w:rPr>
        <w:t xml:space="preserve">, </w:t>
      </w:r>
      <w:r w:rsidRPr="00BA0CC0">
        <w:rPr>
          <w:rStyle w:val="StyleUnderline"/>
        </w:rPr>
        <w:t xml:space="preserve">we are generally told that </w:t>
      </w:r>
      <w:r w:rsidRPr="00BA0CC0">
        <w:rPr>
          <w:rStyle w:val="Emphasis"/>
        </w:rPr>
        <w:t>economic growth</w:t>
      </w:r>
      <w:r w:rsidRPr="00BA0CC0">
        <w:rPr>
          <w:sz w:val="16"/>
        </w:rPr>
        <w:t xml:space="preserve"> </w:t>
      </w:r>
      <w:r w:rsidRPr="00BA0CC0">
        <w:rPr>
          <w:rStyle w:val="StyleUnderline"/>
        </w:rPr>
        <w:t>is</w:t>
      </w:r>
      <w:r w:rsidRPr="00BA0CC0">
        <w:rPr>
          <w:sz w:val="16"/>
        </w:rPr>
        <w:t xml:space="preserve"> ‘</w:t>
      </w:r>
      <w:r w:rsidRPr="00BA0CC0">
        <w:rPr>
          <w:rStyle w:val="Emphasis"/>
        </w:rPr>
        <w:t>always good</w:t>
      </w:r>
      <w:r w:rsidRPr="00BA0CC0">
        <w:rPr>
          <w:sz w:val="16"/>
        </w:rPr>
        <w:t xml:space="preserve">’ and should be our key goal. </w:t>
      </w:r>
      <w:r w:rsidRPr="00BA0CC0">
        <w:rPr>
          <w:rStyle w:val="StyleUnderline"/>
        </w:rPr>
        <w:t>However</w:t>
      </w:r>
      <w:r w:rsidRPr="00BA0CC0">
        <w:rPr>
          <w:sz w:val="16"/>
        </w:rPr>
        <w:t xml:space="preserve">, </w:t>
      </w:r>
      <w:r w:rsidRPr="00BA0CC0">
        <w:rPr>
          <w:rStyle w:val="Emphasis"/>
        </w:rPr>
        <w:t>in Nature</w:t>
      </w:r>
      <w:r w:rsidRPr="00BA0CC0">
        <w:rPr>
          <w:sz w:val="16"/>
        </w:rPr>
        <w:t xml:space="preserve">, apart from entropy, </w:t>
      </w:r>
      <w:r w:rsidRPr="00BA0CC0">
        <w:rPr>
          <w:rStyle w:val="StyleUnderline"/>
        </w:rPr>
        <w:t xml:space="preserve">nothing </w:t>
      </w:r>
      <w:r w:rsidRPr="00BA0CC0">
        <w:rPr>
          <w:rStyle w:val="Emphasis"/>
        </w:rPr>
        <w:t>grows forever</w:t>
      </w:r>
      <w:r w:rsidRPr="00BA0CC0">
        <w:rPr>
          <w:sz w:val="16"/>
        </w:rPr>
        <w:t xml:space="preserve">. As Daly (1991) notes, </w:t>
      </w:r>
      <w:r w:rsidRPr="00BA0CC0">
        <w:rPr>
          <w:rStyle w:val="StyleUnderline"/>
        </w:rPr>
        <w:t>the verb</w:t>
      </w:r>
      <w:r w:rsidRPr="00BA0CC0">
        <w:rPr>
          <w:sz w:val="16"/>
        </w:rPr>
        <w:t xml:space="preserve"> ‘</w:t>
      </w:r>
      <w:r w:rsidRPr="00BA0CC0">
        <w:rPr>
          <w:rStyle w:val="Emphasis"/>
        </w:rPr>
        <w:t>to grow</w:t>
      </w:r>
      <w:r w:rsidRPr="00BA0CC0">
        <w:rPr>
          <w:sz w:val="16"/>
        </w:rPr>
        <w:t xml:space="preserve">’ </w:t>
      </w:r>
      <w:r w:rsidRPr="00BA0CC0">
        <w:rPr>
          <w:rStyle w:val="StyleUnderline"/>
        </w:rPr>
        <w:t xml:space="preserve">has </w:t>
      </w:r>
      <w:r w:rsidRPr="00BA0CC0">
        <w:rPr>
          <w:rStyle w:val="Emphasis"/>
        </w:rPr>
        <w:t>become twisted</w:t>
      </w:r>
      <w:r w:rsidRPr="00BA0CC0">
        <w:rPr>
          <w:sz w:val="16"/>
        </w:rPr>
        <w:t xml:space="preserve">; </w:t>
      </w:r>
      <w:r w:rsidRPr="00BA0CC0">
        <w:rPr>
          <w:rStyle w:val="StyleUnderline"/>
        </w:rPr>
        <w:t>we have forgotten its original meaning</w:t>
      </w:r>
      <w:r w:rsidRPr="00BA0CC0">
        <w:rPr>
          <w:sz w:val="16"/>
        </w:rPr>
        <w:t xml:space="preserve">: to spring up and ‘develop to maturity’. That is, in Nature, </w:t>
      </w:r>
      <w:r w:rsidRPr="00BA0CC0">
        <w:rPr>
          <w:rStyle w:val="StyleUnderline"/>
        </w:rPr>
        <w:t xml:space="preserve">growth gives </w:t>
      </w:r>
      <w:r w:rsidRPr="00BA0CC0">
        <w:rPr>
          <w:rStyle w:val="Emphasis"/>
        </w:rPr>
        <w:t>way to maturity</w:t>
      </w:r>
      <w:r w:rsidRPr="00BA0CC0">
        <w:rPr>
          <w:sz w:val="16"/>
        </w:rPr>
        <w:t xml:space="preserve">, </w:t>
      </w:r>
      <w:r w:rsidRPr="00BA0CC0">
        <w:rPr>
          <w:rStyle w:val="StyleUnderline"/>
        </w:rPr>
        <w:t xml:space="preserve">a </w:t>
      </w:r>
      <w:r w:rsidRPr="00BA0CC0">
        <w:rPr>
          <w:rStyle w:val="Emphasis"/>
        </w:rPr>
        <w:t>steady state</w:t>
      </w:r>
      <w:r w:rsidRPr="00BA0CC0">
        <w:rPr>
          <w:sz w:val="16"/>
        </w:rPr>
        <w:t xml:space="preserve">. </w:t>
      </w:r>
      <w:r w:rsidRPr="00BA0CC0">
        <w:rPr>
          <w:rStyle w:val="StyleUnderline"/>
        </w:rPr>
        <w:t xml:space="preserve">To grow beyond a certain point </w:t>
      </w:r>
      <w:r w:rsidRPr="00BA0CC0">
        <w:rPr>
          <w:rStyle w:val="Emphasis"/>
        </w:rPr>
        <w:t>can be disastrous</w:t>
      </w:r>
      <w:r w:rsidRPr="00BA0CC0">
        <w:rPr>
          <w:sz w:val="16"/>
        </w:rPr>
        <w:t xml:space="preserve">; indeed, </w:t>
      </w:r>
      <w:r w:rsidRPr="00BA0CC0">
        <w:rPr>
          <w:rStyle w:val="StyleUnderline"/>
        </w:rPr>
        <w:t xml:space="preserve">the </w:t>
      </w:r>
      <w:r w:rsidRPr="00BA0CC0">
        <w:rPr>
          <w:rStyle w:val="Emphasis"/>
        </w:rPr>
        <w:t>environmental indicators</w:t>
      </w:r>
      <w:r w:rsidRPr="00BA0CC0">
        <w:rPr>
          <w:sz w:val="16"/>
        </w:rPr>
        <w:t xml:space="preserve"> </w:t>
      </w:r>
      <w:r w:rsidRPr="00BA0CC0">
        <w:rPr>
          <w:rStyle w:val="StyleUnderline"/>
        </w:rPr>
        <w:t xml:space="preserve">above show that this has </w:t>
      </w:r>
      <w:r w:rsidRPr="00BA0CC0">
        <w:rPr>
          <w:rStyle w:val="Emphasis"/>
        </w:rPr>
        <w:t>clearly been the case</w:t>
      </w:r>
      <w:r w:rsidRPr="00BA0CC0">
        <w:rPr>
          <w:sz w:val="16"/>
        </w:rPr>
        <w:t xml:space="preserve"> (Washington and Kopnina 2018). Drawing on the work of the ecological economist Herman Daly (1991, 1996, 2014) over several decades, Washington (2014) summarized the </w:t>
      </w:r>
      <w:r w:rsidRPr="00BA0CC0">
        <w:rPr>
          <w:rStyle w:val="StyleUnderline"/>
          <w:highlight w:val="cyan"/>
        </w:rPr>
        <w:t>assumptions of</w:t>
      </w:r>
      <w:r w:rsidRPr="00BA0CC0">
        <w:rPr>
          <w:sz w:val="16"/>
          <w:highlight w:val="cyan"/>
        </w:rPr>
        <w:t xml:space="preserve"> </w:t>
      </w:r>
      <w:r w:rsidRPr="00BA0CC0">
        <w:rPr>
          <w:rStyle w:val="Emphasis"/>
          <w:highlight w:val="cyan"/>
        </w:rPr>
        <w:t>neoclassical econ</w:t>
      </w:r>
      <w:r w:rsidRPr="00BA0CC0">
        <w:rPr>
          <w:rStyle w:val="Emphasis"/>
        </w:rPr>
        <w:t>omics</w:t>
      </w:r>
      <w:r w:rsidRPr="00BA0CC0">
        <w:rPr>
          <w:rStyle w:val="StyleUnderline"/>
        </w:rPr>
        <w:t xml:space="preserve"> as</w:t>
      </w:r>
      <w:r w:rsidRPr="00BA0CC0">
        <w:rPr>
          <w:sz w:val="16"/>
        </w:rPr>
        <w:t xml:space="preserve"> </w:t>
      </w:r>
      <w:r w:rsidRPr="00BA0CC0">
        <w:rPr>
          <w:rStyle w:val="StyleUnderline"/>
        </w:rPr>
        <w:t>follows</w:t>
      </w:r>
      <w:r w:rsidRPr="00BA0CC0">
        <w:rPr>
          <w:sz w:val="16"/>
        </w:rPr>
        <w:t>:</w:t>
      </w:r>
    </w:p>
    <w:p w14:paraId="097C345D" w14:textId="77777777" w:rsidR="00BA0CC0" w:rsidRPr="00BA0CC0" w:rsidRDefault="00BA0CC0" w:rsidP="00BA0CC0">
      <w:pPr>
        <w:ind w:firstLine="720"/>
        <w:rPr>
          <w:sz w:val="16"/>
        </w:rPr>
      </w:pPr>
      <w:r w:rsidRPr="00BA0CC0">
        <w:rPr>
          <w:sz w:val="16"/>
        </w:rPr>
        <w:t>(</w:t>
      </w:r>
      <w:r w:rsidRPr="00BA0CC0">
        <w:rPr>
          <w:rStyle w:val="Emphasis"/>
        </w:rPr>
        <w:t>1</w:t>
      </w:r>
      <w:r w:rsidRPr="00BA0CC0">
        <w:rPr>
          <w:sz w:val="16"/>
        </w:rPr>
        <w:t xml:space="preserve">) </w:t>
      </w:r>
      <w:r w:rsidRPr="00BA0CC0">
        <w:rPr>
          <w:rStyle w:val="StyleUnderline"/>
          <w:highlight w:val="cyan"/>
        </w:rPr>
        <w:t xml:space="preserve">Strong </w:t>
      </w:r>
      <w:r w:rsidRPr="00BA0CC0">
        <w:rPr>
          <w:rStyle w:val="Emphasis"/>
          <w:highlight w:val="cyan"/>
        </w:rPr>
        <w:t>anthro</w:t>
      </w:r>
      <w:r w:rsidRPr="00BA0CC0">
        <w:rPr>
          <w:rStyle w:val="Emphasis"/>
        </w:rPr>
        <w:t>pocentrism</w:t>
      </w:r>
      <w:r w:rsidRPr="00BA0CC0">
        <w:rPr>
          <w:sz w:val="16"/>
        </w:rPr>
        <w:t xml:space="preserve">. </w:t>
      </w:r>
      <w:r w:rsidRPr="00BA0CC0">
        <w:rPr>
          <w:rStyle w:val="StyleUnderline"/>
          <w:highlight w:val="cyan"/>
        </w:rPr>
        <w:t>Nature is seen as</w:t>
      </w:r>
      <w:r w:rsidRPr="00BA0CC0">
        <w:rPr>
          <w:sz w:val="16"/>
        </w:rPr>
        <w:t xml:space="preserve"> ‘</w:t>
      </w:r>
      <w:r w:rsidRPr="00BA0CC0">
        <w:rPr>
          <w:rStyle w:val="Emphasis"/>
          <w:highlight w:val="cyan"/>
        </w:rPr>
        <w:t>just a resource</w:t>
      </w:r>
      <w:r w:rsidRPr="00BA0CC0">
        <w:rPr>
          <w:sz w:val="16"/>
        </w:rPr>
        <w:t>’ (Washington et al. 2021).</w:t>
      </w:r>
    </w:p>
    <w:p w14:paraId="7CF189F4" w14:textId="77777777" w:rsidR="00BA0CC0" w:rsidRPr="00BA0CC0" w:rsidRDefault="00BA0CC0" w:rsidP="00BA0CC0">
      <w:pPr>
        <w:ind w:left="720"/>
        <w:rPr>
          <w:sz w:val="16"/>
        </w:rPr>
      </w:pPr>
      <w:r w:rsidRPr="00BA0CC0">
        <w:rPr>
          <w:sz w:val="16"/>
        </w:rPr>
        <w:t>(</w:t>
      </w:r>
      <w:r w:rsidRPr="00BA0CC0">
        <w:rPr>
          <w:rStyle w:val="Emphasis"/>
        </w:rPr>
        <w:t>2</w:t>
      </w:r>
      <w:r w:rsidRPr="00BA0CC0">
        <w:rPr>
          <w:sz w:val="16"/>
        </w:rPr>
        <w:t xml:space="preserve">) </w:t>
      </w:r>
      <w:r w:rsidRPr="00BA0CC0">
        <w:rPr>
          <w:rStyle w:val="StyleUnderline"/>
          <w:highlight w:val="cyan"/>
        </w:rPr>
        <w:t>The idea that the</w:t>
      </w:r>
      <w:r w:rsidRPr="00BA0CC0">
        <w:rPr>
          <w:sz w:val="16"/>
        </w:rPr>
        <w:t xml:space="preserve"> ‘</w:t>
      </w:r>
      <w:r w:rsidRPr="00BA0CC0">
        <w:rPr>
          <w:rStyle w:val="Emphasis"/>
          <w:highlight w:val="cyan"/>
        </w:rPr>
        <w:t>invisible hand</w:t>
      </w:r>
      <w:r w:rsidRPr="00BA0CC0">
        <w:rPr>
          <w:sz w:val="16"/>
        </w:rPr>
        <w:t xml:space="preserve">’ </w:t>
      </w:r>
      <w:r w:rsidRPr="00BA0CC0">
        <w:rPr>
          <w:rStyle w:val="StyleUnderline"/>
          <w:highlight w:val="cyan"/>
        </w:rPr>
        <w:t xml:space="preserve">of the </w:t>
      </w:r>
      <w:r w:rsidRPr="00BA0CC0">
        <w:rPr>
          <w:rStyle w:val="Emphasis"/>
          <w:highlight w:val="cyan"/>
        </w:rPr>
        <w:t>free market</w:t>
      </w:r>
      <w:r w:rsidRPr="00BA0CC0">
        <w:rPr>
          <w:sz w:val="16"/>
          <w:highlight w:val="cyan"/>
        </w:rPr>
        <w:t xml:space="preserve"> </w:t>
      </w:r>
      <w:r w:rsidRPr="00BA0CC0">
        <w:rPr>
          <w:rStyle w:val="StyleUnderline"/>
          <w:highlight w:val="cyan"/>
        </w:rPr>
        <w:t>will control all</w:t>
      </w:r>
      <w:r w:rsidRPr="00BA0CC0">
        <w:rPr>
          <w:rStyle w:val="StyleUnderline"/>
        </w:rPr>
        <w:t xml:space="preserve"> that is needed for </w:t>
      </w:r>
      <w:r w:rsidRPr="00BA0CC0">
        <w:rPr>
          <w:rStyle w:val="Emphasis"/>
          <w:highlight w:val="cyan"/>
        </w:rPr>
        <w:t>human benefit</w:t>
      </w:r>
      <w:r w:rsidRPr="00BA0CC0">
        <w:rPr>
          <w:sz w:val="16"/>
        </w:rPr>
        <w:t xml:space="preserve"> (Daly 1991). </w:t>
      </w:r>
      <w:r w:rsidRPr="00BA0CC0">
        <w:rPr>
          <w:rStyle w:val="StyleUnderline"/>
        </w:rPr>
        <w:t>This is a key</w:t>
      </w:r>
      <w:r w:rsidRPr="00BA0CC0">
        <w:rPr>
          <w:sz w:val="16"/>
        </w:rPr>
        <w:t xml:space="preserve"> ‘</w:t>
      </w:r>
      <w:r w:rsidRPr="00BA0CC0">
        <w:rPr>
          <w:rStyle w:val="Emphasis"/>
        </w:rPr>
        <w:t>given truth</w:t>
      </w:r>
      <w:r w:rsidRPr="00BA0CC0">
        <w:rPr>
          <w:sz w:val="16"/>
        </w:rPr>
        <w:t xml:space="preserve">’ </w:t>
      </w:r>
      <w:r w:rsidRPr="00BA0CC0">
        <w:rPr>
          <w:rStyle w:val="StyleUnderline"/>
        </w:rPr>
        <w:t xml:space="preserve">of </w:t>
      </w:r>
      <w:r w:rsidRPr="00BA0CC0">
        <w:rPr>
          <w:rStyle w:val="Emphasis"/>
        </w:rPr>
        <w:t>neoclassical economics</w:t>
      </w:r>
      <w:r w:rsidRPr="00BA0CC0">
        <w:rPr>
          <w:sz w:val="16"/>
        </w:rPr>
        <w:t xml:space="preserve"> </w:t>
      </w:r>
      <w:r w:rsidRPr="00BA0CC0">
        <w:rPr>
          <w:rStyle w:val="StyleUnderline"/>
        </w:rPr>
        <w:t>and has</w:t>
      </w:r>
      <w:r w:rsidRPr="00BA0CC0">
        <w:rPr>
          <w:sz w:val="16"/>
        </w:rPr>
        <w:t xml:space="preserve"> </w:t>
      </w:r>
      <w:r w:rsidRPr="00BA0CC0">
        <w:rPr>
          <w:rStyle w:val="StyleUnderline"/>
        </w:rPr>
        <w:t>become</w:t>
      </w:r>
      <w:r w:rsidRPr="00BA0CC0">
        <w:rPr>
          <w:sz w:val="16"/>
        </w:rPr>
        <w:t xml:space="preserve"> almost </w:t>
      </w:r>
      <w:r w:rsidRPr="00BA0CC0">
        <w:rPr>
          <w:rStyle w:val="Emphasis"/>
        </w:rPr>
        <w:t>a religion</w:t>
      </w:r>
      <w:r w:rsidRPr="00BA0CC0">
        <w:rPr>
          <w:sz w:val="16"/>
        </w:rPr>
        <w:t xml:space="preserve"> (Daly 2008).</w:t>
      </w:r>
    </w:p>
    <w:p w14:paraId="5946625B" w14:textId="77777777" w:rsidR="00BA0CC0" w:rsidRPr="00BA0CC0" w:rsidRDefault="00BA0CC0" w:rsidP="00BA0CC0">
      <w:pPr>
        <w:ind w:left="720"/>
        <w:rPr>
          <w:sz w:val="16"/>
        </w:rPr>
      </w:pPr>
      <w:r w:rsidRPr="00BA0CC0">
        <w:rPr>
          <w:sz w:val="16"/>
        </w:rPr>
        <w:t>(</w:t>
      </w:r>
      <w:r w:rsidRPr="00BA0CC0">
        <w:rPr>
          <w:rStyle w:val="Emphasis"/>
        </w:rPr>
        <w:t>3</w:t>
      </w:r>
      <w:r w:rsidRPr="00BA0CC0">
        <w:rPr>
          <w:sz w:val="16"/>
        </w:rPr>
        <w:t xml:space="preserve">) </w:t>
      </w:r>
      <w:r w:rsidRPr="00BA0CC0">
        <w:rPr>
          <w:rStyle w:val="StyleUnderline"/>
        </w:rPr>
        <w:t xml:space="preserve">The idea </w:t>
      </w:r>
      <w:r w:rsidRPr="00BA0CC0">
        <w:rPr>
          <w:rStyle w:val="StyleUnderline"/>
          <w:highlight w:val="cyan"/>
        </w:rPr>
        <w:t xml:space="preserve">that the </w:t>
      </w:r>
      <w:r w:rsidRPr="00BA0CC0">
        <w:rPr>
          <w:rStyle w:val="Emphasis"/>
          <w:highlight w:val="cyan"/>
        </w:rPr>
        <w:t>econ</w:t>
      </w:r>
      <w:r w:rsidRPr="00BA0CC0">
        <w:rPr>
          <w:rStyle w:val="StyleUnderline"/>
        </w:rPr>
        <w:t xml:space="preserve">omy </w:t>
      </w:r>
      <w:r w:rsidRPr="00BA0CC0">
        <w:rPr>
          <w:rStyle w:val="StyleUnderline"/>
          <w:highlight w:val="cyan"/>
        </w:rPr>
        <w:t xml:space="preserve">can </w:t>
      </w:r>
      <w:r w:rsidRPr="00BA0CC0">
        <w:rPr>
          <w:rStyle w:val="Emphasis"/>
          <w:highlight w:val="cyan"/>
        </w:rPr>
        <w:t>grow forever</w:t>
      </w:r>
      <w:r w:rsidRPr="00BA0CC0">
        <w:rPr>
          <w:sz w:val="16"/>
        </w:rPr>
        <w:t xml:space="preserve"> </w:t>
      </w:r>
      <w:r w:rsidRPr="00BA0CC0">
        <w:rPr>
          <w:rStyle w:val="StyleUnderline"/>
        </w:rPr>
        <w:t xml:space="preserve">in terms of </w:t>
      </w:r>
      <w:r w:rsidRPr="00BA0CC0">
        <w:rPr>
          <w:rStyle w:val="Emphasis"/>
        </w:rPr>
        <w:t>continually rising GDP</w:t>
      </w:r>
      <w:r w:rsidRPr="00BA0CC0">
        <w:rPr>
          <w:sz w:val="16"/>
        </w:rPr>
        <w:t>, which has increased by an astounding 25-fold over the last century (Dietz and O’Neill 2013).</w:t>
      </w:r>
    </w:p>
    <w:p w14:paraId="7C381BB1" w14:textId="77777777" w:rsidR="00BA0CC0" w:rsidRPr="00BA0CC0" w:rsidRDefault="00BA0CC0" w:rsidP="00BA0CC0">
      <w:pPr>
        <w:ind w:left="720"/>
        <w:rPr>
          <w:sz w:val="16"/>
        </w:rPr>
      </w:pPr>
      <w:r w:rsidRPr="00BA0CC0">
        <w:rPr>
          <w:sz w:val="16"/>
        </w:rPr>
        <w:t>(</w:t>
      </w:r>
      <w:r w:rsidRPr="00BA0CC0">
        <w:rPr>
          <w:rStyle w:val="Emphasis"/>
        </w:rPr>
        <w:t>4</w:t>
      </w:r>
      <w:r w:rsidRPr="00BA0CC0">
        <w:rPr>
          <w:sz w:val="16"/>
        </w:rPr>
        <w:t xml:space="preserve">) The </w:t>
      </w:r>
      <w:r w:rsidRPr="00BA0CC0">
        <w:rPr>
          <w:rStyle w:val="StyleUnderline"/>
          <w:highlight w:val="cyan"/>
        </w:rPr>
        <w:t>refusal to accept</w:t>
      </w:r>
      <w:r w:rsidRPr="00BA0CC0">
        <w:rPr>
          <w:rStyle w:val="StyleUnderline"/>
        </w:rPr>
        <w:t xml:space="preserve"> any </w:t>
      </w:r>
      <w:r w:rsidRPr="00BA0CC0">
        <w:rPr>
          <w:rStyle w:val="Emphasis"/>
          <w:highlight w:val="cyan"/>
        </w:rPr>
        <w:t>biophysical limits</w:t>
      </w:r>
      <w:r w:rsidRPr="00BA0CC0">
        <w:rPr>
          <w:sz w:val="16"/>
        </w:rPr>
        <w:t xml:space="preserve"> </w:t>
      </w:r>
      <w:r w:rsidRPr="00BA0CC0">
        <w:rPr>
          <w:rStyle w:val="StyleUnderline"/>
        </w:rPr>
        <w:t>to growth</w:t>
      </w:r>
      <w:r w:rsidRPr="00BA0CC0">
        <w:rPr>
          <w:sz w:val="16"/>
        </w:rPr>
        <w:t>; for, when classical economics was developed, limits were distant (Daly 1991).</w:t>
      </w:r>
    </w:p>
    <w:p w14:paraId="0F8B3EF4" w14:textId="77777777" w:rsidR="00BA0CC0" w:rsidRPr="00BA0CC0" w:rsidRDefault="00BA0CC0" w:rsidP="00BA0CC0">
      <w:pPr>
        <w:ind w:left="720"/>
        <w:rPr>
          <w:sz w:val="16"/>
        </w:rPr>
      </w:pPr>
      <w:r w:rsidRPr="00BA0CC0">
        <w:rPr>
          <w:sz w:val="16"/>
        </w:rPr>
        <w:t>(</w:t>
      </w:r>
      <w:r w:rsidRPr="00BA0CC0">
        <w:rPr>
          <w:rStyle w:val="Emphasis"/>
        </w:rPr>
        <w:t>5</w:t>
      </w:r>
      <w:r w:rsidRPr="00BA0CC0">
        <w:rPr>
          <w:sz w:val="16"/>
        </w:rPr>
        <w:t xml:space="preserve">) </w:t>
      </w:r>
      <w:r w:rsidRPr="00BA0CC0">
        <w:rPr>
          <w:rStyle w:val="StyleUnderline"/>
        </w:rPr>
        <w:t xml:space="preserve">A </w:t>
      </w:r>
      <w:r w:rsidRPr="00BA0CC0">
        <w:rPr>
          <w:rStyle w:val="Emphasis"/>
          <w:highlight w:val="cyan"/>
        </w:rPr>
        <w:t>circular theory</w:t>
      </w:r>
      <w:r w:rsidRPr="00BA0CC0">
        <w:rPr>
          <w:rStyle w:val="StyleUnderline"/>
        </w:rPr>
        <w:t xml:space="preserve"> of</w:t>
      </w:r>
      <w:r w:rsidRPr="00BA0CC0">
        <w:rPr>
          <w:sz w:val="16"/>
        </w:rPr>
        <w:t xml:space="preserve"> </w:t>
      </w:r>
      <w:r w:rsidRPr="00BA0CC0">
        <w:rPr>
          <w:rStyle w:val="StyleUnderline"/>
        </w:rPr>
        <w:t xml:space="preserve">production </w:t>
      </w:r>
      <w:r w:rsidRPr="00BA0CC0">
        <w:rPr>
          <w:rStyle w:val="Emphasis"/>
        </w:rPr>
        <w:t>causing consumption</w:t>
      </w:r>
      <w:r w:rsidRPr="00BA0CC0">
        <w:rPr>
          <w:sz w:val="16"/>
        </w:rPr>
        <w:t xml:space="preserve"> </w:t>
      </w:r>
      <w:r w:rsidRPr="00BA0CC0">
        <w:rPr>
          <w:rStyle w:val="StyleUnderline"/>
        </w:rPr>
        <w:t>that causes production in</w:t>
      </w:r>
      <w:r w:rsidRPr="00BA0CC0">
        <w:rPr>
          <w:sz w:val="16"/>
        </w:rPr>
        <w:t xml:space="preserve"> </w:t>
      </w:r>
      <w:r w:rsidRPr="00BA0CC0">
        <w:rPr>
          <w:rStyle w:val="Emphasis"/>
        </w:rPr>
        <w:t>a never-ending cycle</w:t>
      </w:r>
      <w:r w:rsidRPr="00BA0CC0">
        <w:rPr>
          <w:sz w:val="16"/>
        </w:rPr>
        <w:t xml:space="preserve">. Real production and consumption, however, are in no way circular (Daly 1991). </w:t>
      </w:r>
    </w:p>
    <w:p w14:paraId="6BFACE9C" w14:textId="77777777" w:rsidR="00BA0CC0" w:rsidRPr="00BA0CC0" w:rsidRDefault="00BA0CC0" w:rsidP="00BA0CC0">
      <w:pPr>
        <w:ind w:left="720"/>
        <w:rPr>
          <w:sz w:val="16"/>
        </w:rPr>
      </w:pPr>
      <w:r w:rsidRPr="00BA0CC0">
        <w:rPr>
          <w:sz w:val="16"/>
        </w:rPr>
        <w:t>(</w:t>
      </w:r>
      <w:r w:rsidRPr="00BA0CC0">
        <w:rPr>
          <w:rStyle w:val="Emphasis"/>
        </w:rPr>
        <w:t>6</w:t>
      </w:r>
      <w:r w:rsidRPr="00BA0CC0">
        <w:rPr>
          <w:sz w:val="16"/>
        </w:rPr>
        <w:t xml:space="preserve">) </w:t>
      </w:r>
      <w:r w:rsidRPr="00BA0CC0">
        <w:rPr>
          <w:rStyle w:val="Emphasis"/>
          <w:highlight w:val="cyan"/>
        </w:rPr>
        <w:t>Environmental damage</w:t>
      </w:r>
      <w:r w:rsidRPr="00BA0CC0">
        <w:rPr>
          <w:sz w:val="16"/>
        </w:rPr>
        <w:t xml:space="preserve"> </w:t>
      </w:r>
      <w:r w:rsidRPr="00BA0CC0">
        <w:rPr>
          <w:rStyle w:val="StyleUnderline"/>
        </w:rPr>
        <w:t xml:space="preserve">is </w:t>
      </w:r>
      <w:r w:rsidRPr="00BA0CC0">
        <w:rPr>
          <w:rStyle w:val="StyleUnderline"/>
          <w:highlight w:val="cyan"/>
        </w:rPr>
        <w:t>merely an</w:t>
      </w:r>
      <w:r w:rsidRPr="00BA0CC0">
        <w:rPr>
          <w:sz w:val="16"/>
        </w:rPr>
        <w:t xml:space="preserve"> ‘</w:t>
      </w:r>
      <w:r w:rsidRPr="00BA0CC0">
        <w:rPr>
          <w:rStyle w:val="Emphasis"/>
          <w:highlight w:val="cyan"/>
        </w:rPr>
        <w:t>externality</w:t>
      </w:r>
      <w:r w:rsidRPr="00BA0CC0">
        <w:rPr>
          <w:sz w:val="16"/>
        </w:rPr>
        <w:t xml:space="preserve">’, </w:t>
      </w:r>
      <w:r w:rsidRPr="00BA0CC0">
        <w:rPr>
          <w:rStyle w:val="StyleUnderline"/>
        </w:rPr>
        <w:t xml:space="preserve">a </w:t>
      </w:r>
      <w:r w:rsidRPr="00BA0CC0">
        <w:rPr>
          <w:rStyle w:val="Emphasis"/>
        </w:rPr>
        <w:t>spillover effect</w:t>
      </w:r>
      <w:r w:rsidRPr="00BA0CC0">
        <w:rPr>
          <w:sz w:val="16"/>
        </w:rPr>
        <w:t xml:space="preserve"> of market transactions, </w:t>
      </w:r>
      <w:r w:rsidRPr="00BA0CC0">
        <w:rPr>
          <w:rStyle w:val="StyleUnderline"/>
        </w:rPr>
        <w:t xml:space="preserve">and worth only </w:t>
      </w:r>
      <w:r w:rsidRPr="00BA0CC0">
        <w:rPr>
          <w:rStyle w:val="Emphasis"/>
        </w:rPr>
        <w:t>peripheral attention</w:t>
      </w:r>
      <w:r w:rsidRPr="00BA0CC0">
        <w:rPr>
          <w:sz w:val="16"/>
        </w:rPr>
        <w:t xml:space="preserve"> (Daly and Cobb 1994).</w:t>
      </w:r>
    </w:p>
    <w:p w14:paraId="0FD52AD0" w14:textId="77777777" w:rsidR="00BA0CC0" w:rsidRPr="00BA0CC0" w:rsidRDefault="00BA0CC0" w:rsidP="00BA0CC0">
      <w:pPr>
        <w:ind w:left="720"/>
        <w:rPr>
          <w:sz w:val="16"/>
        </w:rPr>
      </w:pPr>
      <w:r w:rsidRPr="00BA0CC0">
        <w:rPr>
          <w:sz w:val="16"/>
        </w:rPr>
        <w:t>(</w:t>
      </w:r>
      <w:r w:rsidRPr="00BA0CC0">
        <w:rPr>
          <w:rStyle w:val="Emphasis"/>
        </w:rPr>
        <w:t>7</w:t>
      </w:r>
      <w:r w:rsidRPr="00BA0CC0">
        <w:rPr>
          <w:sz w:val="16"/>
        </w:rPr>
        <w:t xml:space="preserve">) </w:t>
      </w:r>
      <w:r w:rsidRPr="00BA0CC0">
        <w:rPr>
          <w:rStyle w:val="StyleUnderline"/>
          <w:highlight w:val="cyan"/>
        </w:rPr>
        <w:t>All</w:t>
      </w:r>
      <w:r w:rsidRPr="00BA0CC0">
        <w:rPr>
          <w:rStyle w:val="StyleUnderline"/>
        </w:rPr>
        <w:t xml:space="preserve"> forms of </w:t>
      </w:r>
      <w:r w:rsidRPr="00BA0CC0">
        <w:rPr>
          <w:rStyle w:val="StyleUnderline"/>
          <w:highlight w:val="cyan"/>
        </w:rPr>
        <w:t>capital</w:t>
      </w:r>
      <w:r w:rsidRPr="00BA0CC0">
        <w:rPr>
          <w:rStyle w:val="StyleUnderline"/>
        </w:rPr>
        <w:t xml:space="preserve"> can </w:t>
      </w:r>
      <w:r w:rsidRPr="00BA0CC0">
        <w:rPr>
          <w:rStyle w:val="Emphasis"/>
        </w:rPr>
        <w:t xml:space="preserve">be </w:t>
      </w:r>
      <w:r w:rsidRPr="00BA0CC0">
        <w:rPr>
          <w:rStyle w:val="Emphasis"/>
          <w:highlight w:val="cyan"/>
        </w:rPr>
        <w:t>substituted</w:t>
      </w:r>
      <w:r w:rsidRPr="00BA0CC0">
        <w:rPr>
          <w:sz w:val="16"/>
        </w:rPr>
        <w:t xml:space="preserve">; </w:t>
      </w:r>
      <w:r w:rsidRPr="00BA0CC0">
        <w:rPr>
          <w:rStyle w:val="Emphasis"/>
        </w:rPr>
        <w:t>thus</w:t>
      </w:r>
      <w:r w:rsidRPr="00BA0CC0">
        <w:rPr>
          <w:sz w:val="16"/>
        </w:rPr>
        <w:t xml:space="preserve">, </w:t>
      </w:r>
      <w:r w:rsidRPr="00BA0CC0">
        <w:rPr>
          <w:rStyle w:val="StyleUnderline"/>
        </w:rPr>
        <w:t>human capital can be substituted</w:t>
      </w:r>
      <w:r w:rsidRPr="00BA0CC0">
        <w:rPr>
          <w:sz w:val="16"/>
        </w:rPr>
        <w:t xml:space="preserve"> </w:t>
      </w:r>
      <w:r w:rsidRPr="00BA0CC0">
        <w:rPr>
          <w:rStyle w:val="Emphasis"/>
        </w:rPr>
        <w:t>for natural capital</w:t>
      </w:r>
      <w:r w:rsidRPr="00BA0CC0">
        <w:rPr>
          <w:sz w:val="16"/>
        </w:rPr>
        <w:t xml:space="preserve"> (this is ‘</w:t>
      </w:r>
      <w:r w:rsidRPr="00BA0CC0">
        <w:rPr>
          <w:rStyle w:val="Emphasis"/>
        </w:rPr>
        <w:t>weak sustainability</w:t>
      </w:r>
      <w:r w:rsidRPr="00BA0CC0">
        <w:rPr>
          <w:sz w:val="16"/>
        </w:rPr>
        <w:t xml:space="preserve">’, Daly and Cobb 1994). </w:t>
      </w:r>
      <w:r w:rsidRPr="00BA0CC0">
        <w:rPr>
          <w:rStyle w:val="StyleUnderline"/>
        </w:rPr>
        <w:t xml:space="preserve">This assumes that </w:t>
      </w:r>
      <w:r w:rsidRPr="00BA0CC0">
        <w:rPr>
          <w:rStyle w:val="Emphasis"/>
        </w:rPr>
        <w:t>money</w:t>
      </w:r>
      <w:r w:rsidRPr="00BA0CC0">
        <w:rPr>
          <w:rStyle w:val="StyleUnderline"/>
        </w:rPr>
        <w:t xml:space="preserve"> can</w:t>
      </w:r>
      <w:r w:rsidRPr="00BA0CC0">
        <w:rPr>
          <w:sz w:val="16"/>
        </w:rPr>
        <w:t xml:space="preserve"> </w:t>
      </w:r>
      <w:r w:rsidRPr="00BA0CC0">
        <w:rPr>
          <w:rStyle w:val="StyleUnderline"/>
        </w:rPr>
        <w:t xml:space="preserve">replace essential </w:t>
      </w:r>
      <w:r w:rsidRPr="00BA0CC0">
        <w:rPr>
          <w:rStyle w:val="Emphasis"/>
        </w:rPr>
        <w:t>ecosystem services</w:t>
      </w:r>
      <w:r w:rsidRPr="00BA0CC0">
        <w:rPr>
          <w:sz w:val="16"/>
        </w:rPr>
        <w:t xml:space="preserve"> that support human society.</w:t>
      </w:r>
    </w:p>
    <w:p w14:paraId="7FD83604" w14:textId="77777777" w:rsidR="00BA0CC0" w:rsidRPr="00BA0CC0" w:rsidRDefault="00BA0CC0" w:rsidP="00BA0CC0">
      <w:pPr>
        <w:rPr>
          <w:sz w:val="16"/>
        </w:rPr>
      </w:pPr>
      <w:r w:rsidRPr="00BA0CC0">
        <w:rPr>
          <w:sz w:val="16"/>
        </w:rPr>
        <w:t xml:space="preserve">Assumption 1 is </w:t>
      </w:r>
      <w:r w:rsidRPr="00BA0CC0">
        <w:rPr>
          <w:rStyle w:val="StyleUnderline"/>
        </w:rPr>
        <w:t xml:space="preserve">based on an </w:t>
      </w:r>
      <w:r w:rsidRPr="00BA0CC0">
        <w:rPr>
          <w:rStyle w:val="Emphasis"/>
        </w:rPr>
        <w:t>anthropocentric worldview</w:t>
      </w:r>
      <w:r w:rsidRPr="00BA0CC0">
        <w:rPr>
          <w:rStyle w:val="StyleUnderline"/>
        </w:rPr>
        <w:t xml:space="preserve"> that asserts that Nature has no </w:t>
      </w:r>
      <w:r w:rsidRPr="00BA0CC0">
        <w:rPr>
          <w:rStyle w:val="Emphasis"/>
        </w:rPr>
        <w:t>intrinsic value</w:t>
      </w:r>
      <w:r w:rsidRPr="00BA0CC0">
        <w:rPr>
          <w:sz w:val="16"/>
        </w:rPr>
        <w:t xml:space="preserve"> (Rolston 2012). Assumptions 2–8 are </w:t>
      </w:r>
      <w:r w:rsidRPr="00BA0CC0">
        <w:rPr>
          <w:rStyle w:val="StyleUnderline"/>
        </w:rPr>
        <w:t>ideological in nature</w:t>
      </w:r>
      <w:r w:rsidRPr="00BA0CC0">
        <w:rPr>
          <w:sz w:val="16"/>
        </w:rPr>
        <w:t xml:space="preserve">, part of </w:t>
      </w:r>
      <w:r w:rsidRPr="00BA0CC0">
        <w:rPr>
          <w:rStyle w:val="StyleUnderline"/>
          <w:highlight w:val="cyan"/>
        </w:rPr>
        <w:t xml:space="preserve">a </w:t>
      </w:r>
      <w:r w:rsidRPr="00BA0CC0">
        <w:rPr>
          <w:rStyle w:val="Emphasis"/>
          <w:highlight w:val="cyan"/>
        </w:rPr>
        <w:t>denial of reality</w:t>
      </w:r>
      <w:r w:rsidRPr="00BA0CC0">
        <w:rPr>
          <w:sz w:val="16"/>
        </w:rPr>
        <w:t xml:space="preserve">, and </w:t>
      </w:r>
      <w:r w:rsidRPr="00BA0CC0">
        <w:rPr>
          <w:rStyle w:val="StyleUnderline"/>
        </w:rPr>
        <w:t xml:space="preserve">they </w:t>
      </w:r>
      <w:proofErr w:type="gramStart"/>
      <w:r w:rsidRPr="00BA0CC0">
        <w:rPr>
          <w:rStyle w:val="StyleUnderline"/>
        </w:rPr>
        <w:t xml:space="preserve">actually </w:t>
      </w:r>
      <w:r w:rsidRPr="00BA0CC0">
        <w:rPr>
          <w:rStyle w:val="StyleUnderline"/>
          <w:highlight w:val="cyan"/>
        </w:rPr>
        <w:t>break</w:t>
      </w:r>
      <w:proofErr w:type="gramEnd"/>
      <w:r w:rsidRPr="00BA0CC0">
        <w:rPr>
          <w:rStyle w:val="StyleUnderline"/>
        </w:rPr>
        <w:t xml:space="preserve"> the </w:t>
      </w:r>
      <w:r w:rsidRPr="00BA0CC0">
        <w:rPr>
          <w:rStyle w:val="StyleUnderline"/>
          <w:highlight w:val="cyan"/>
        </w:rPr>
        <w:t xml:space="preserve">laws of </w:t>
      </w:r>
      <w:r w:rsidRPr="00BA0CC0">
        <w:rPr>
          <w:rStyle w:val="Emphasis"/>
          <w:highlight w:val="cyan"/>
        </w:rPr>
        <w:t>thermodynamics</w:t>
      </w:r>
      <w:r w:rsidRPr="00BA0CC0">
        <w:rPr>
          <w:sz w:val="16"/>
        </w:rPr>
        <w:t xml:space="preserve">. Assumption 1 is thus unethical, while Assumptions 2–8 are </w:t>
      </w:r>
      <w:proofErr w:type="gramStart"/>
      <w:r w:rsidRPr="00BA0CC0">
        <w:rPr>
          <w:sz w:val="16"/>
        </w:rPr>
        <w:t>actually irrational</w:t>
      </w:r>
      <w:proofErr w:type="gramEnd"/>
      <w:r w:rsidRPr="00BA0CC0">
        <w:rPr>
          <w:sz w:val="16"/>
        </w:rPr>
        <w:t xml:space="preserve"> as they deny physical laws and ecological limits (especially Assumptions 4 and 8) (Washington 2014). Yet, </w:t>
      </w:r>
      <w:r w:rsidRPr="00BA0CC0">
        <w:rPr>
          <w:rStyle w:val="StyleUnderline"/>
        </w:rPr>
        <w:t xml:space="preserve">these remain the </w:t>
      </w:r>
      <w:r w:rsidRPr="00BA0CC0">
        <w:rPr>
          <w:rStyle w:val="StyleUnderline"/>
          <w:highlight w:val="cyan"/>
        </w:rPr>
        <w:t>assumptions</w:t>
      </w:r>
      <w:r w:rsidRPr="00BA0CC0">
        <w:rPr>
          <w:rStyle w:val="StyleUnderline"/>
        </w:rPr>
        <w:t xml:space="preserve"> that arguably </w:t>
      </w:r>
      <w:r w:rsidRPr="00BA0CC0">
        <w:rPr>
          <w:rStyle w:val="Emphasis"/>
        </w:rPr>
        <w:t xml:space="preserve">still </w:t>
      </w:r>
      <w:r w:rsidRPr="00BA0CC0">
        <w:rPr>
          <w:rStyle w:val="Emphasis"/>
          <w:highlight w:val="cyan"/>
        </w:rPr>
        <w:t>underpin</w:t>
      </w:r>
      <w:r w:rsidRPr="00BA0CC0">
        <w:rPr>
          <w:sz w:val="16"/>
        </w:rPr>
        <w:t xml:space="preserve"> </w:t>
      </w:r>
      <w:r w:rsidRPr="00BA0CC0">
        <w:rPr>
          <w:rStyle w:val="StyleUnderline"/>
        </w:rPr>
        <w:t xml:space="preserve">the </w:t>
      </w:r>
      <w:r w:rsidRPr="00BA0CC0">
        <w:rPr>
          <w:rStyle w:val="Emphasis"/>
          <w:highlight w:val="cyan"/>
        </w:rPr>
        <w:t>dominant neoclassical econ</w:t>
      </w:r>
      <w:r w:rsidRPr="00BA0CC0">
        <w:rPr>
          <w:rStyle w:val="StyleUnderline"/>
        </w:rPr>
        <w:t xml:space="preserve">omic </w:t>
      </w:r>
      <w:r w:rsidRPr="00BA0CC0">
        <w:rPr>
          <w:rStyle w:val="Emphasis"/>
          <w:highlight w:val="cyan"/>
        </w:rPr>
        <w:t>synthesis</w:t>
      </w:r>
      <w:r w:rsidRPr="00BA0CC0">
        <w:rPr>
          <w:sz w:val="16"/>
        </w:rPr>
        <w:t xml:space="preserve"> </w:t>
      </w:r>
      <w:r w:rsidRPr="00BA0CC0">
        <w:rPr>
          <w:rStyle w:val="StyleUnderline"/>
        </w:rPr>
        <w:t>today</w:t>
      </w:r>
      <w:r w:rsidRPr="00BA0CC0">
        <w:rPr>
          <w:sz w:val="16"/>
        </w:rPr>
        <w:t xml:space="preserve"> (Ibid). </w:t>
      </w:r>
      <w:r w:rsidRPr="00BA0CC0">
        <w:rPr>
          <w:rStyle w:val="StyleUnderline"/>
        </w:rPr>
        <w:t xml:space="preserve">Such assumptions are not </w:t>
      </w:r>
      <w:r w:rsidRPr="00BA0CC0">
        <w:rPr>
          <w:rStyle w:val="Emphasis"/>
        </w:rPr>
        <w:t>ecologically or ethically</w:t>
      </w:r>
      <w:r w:rsidRPr="00BA0CC0">
        <w:rPr>
          <w:sz w:val="16"/>
        </w:rPr>
        <w:t xml:space="preserve"> </w:t>
      </w:r>
      <w:r w:rsidRPr="00BA0CC0">
        <w:rPr>
          <w:rStyle w:val="StyleUnderline"/>
        </w:rPr>
        <w:t>sustainable</w:t>
      </w:r>
      <w:r w:rsidRPr="00BA0CC0">
        <w:rPr>
          <w:sz w:val="16"/>
        </w:rPr>
        <w:t xml:space="preserve">. Arguably, </w:t>
      </w:r>
      <w:r w:rsidRPr="00BA0CC0">
        <w:rPr>
          <w:rStyle w:val="StyleUnderline"/>
          <w:highlight w:val="cyan"/>
        </w:rPr>
        <w:t>this is why we</w:t>
      </w:r>
      <w:r w:rsidRPr="00BA0CC0">
        <w:rPr>
          <w:rStyle w:val="StyleUnderline"/>
        </w:rPr>
        <w:t xml:space="preserve"> now </w:t>
      </w:r>
      <w:r w:rsidRPr="00BA0CC0">
        <w:rPr>
          <w:rStyle w:val="StyleUnderline"/>
          <w:highlight w:val="cyan"/>
        </w:rPr>
        <w:t>have</w:t>
      </w:r>
      <w:r w:rsidRPr="00BA0CC0">
        <w:rPr>
          <w:sz w:val="16"/>
        </w:rPr>
        <w:t xml:space="preserve"> </w:t>
      </w:r>
      <w:r w:rsidRPr="00BA0CC0">
        <w:rPr>
          <w:rStyle w:val="Emphasis"/>
        </w:rPr>
        <w:t xml:space="preserve">an </w:t>
      </w:r>
      <w:r w:rsidRPr="00BA0CC0">
        <w:rPr>
          <w:rStyle w:val="Emphasis"/>
          <w:highlight w:val="cyan"/>
        </w:rPr>
        <w:t>environmental crisis</w:t>
      </w:r>
      <w:r w:rsidRPr="00BA0CC0">
        <w:rPr>
          <w:sz w:val="16"/>
        </w:rPr>
        <w:t>.</w:t>
      </w:r>
    </w:p>
    <w:p w14:paraId="249D2A18" w14:textId="77777777" w:rsidR="00BA0CC0" w:rsidRPr="00BA0CC0" w:rsidRDefault="00BA0CC0" w:rsidP="00BA0CC0">
      <w:pPr>
        <w:pStyle w:val="Heading3"/>
        <w:rPr>
          <w:rFonts w:cs="Times New Roman"/>
        </w:rPr>
      </w:pPr>
      <w:r w:rsidRPr="00BA0CC0">
        <w:rPr>
          <w:rFonts w:cs="Times New Roman"/>
        </w:rPr>
        <w:t xml:space="preserve">Link---TRIPs / IEL </w:t>
      </w:r>
    </w:p>
    <w:p w14:paraId="3C64B143" w14:textId="77777777" w:rsidR="00BA0CC0" w:rsidRPr="00BA0CC0" w:rsidRDefault="00BA0CC0" w:rsidP="00BA0CC0">
      <w:pPr>
        <w:pStyle w:val="Heading4"/>
        <w:rPr>
          <w:rFonts w:cs="Times New Roman"/>
        </w:rPr>
      </w:pPr>
      <w:r w:rsidRPr="00BA0CC0">
        <w:rPr>
          <w:rFonts w:cs="Times New Roman"/>
        </w:rPr>
        <w:t xml:space="preserve">International economic law animates European transnational corporatism---that </w:t>
      </w:r>
      <w:r w:rsidRPr="00BA0CC0">
        <w:rPr>
          <w:rFonts w:cs="Times New Roman"/>
          <w:u w:val="single"/>
        </w:rPr>
        <w:t>otherizes</w:t>
      </w:r>
      <w:r w:rsidRPr="00BA0CC0">
        <w:rPr>
          <w:rFonts w:cs="Times New Roman"/>
        </w:rPr>
        <w:t xml:space="preserve"> the </w:t>
      </w:r>
      <w:r w:rsidRPr="00BA0CC0">
        <w:rPr>
          <w:rFonts w:cs="Times New Roman"/>
          <w:u w:val="single"/>
        </w:rPr>
        <w:t>non-human</w:t>
      </w:r>
      <w:r w:rsidRPr="00BA0CC0">
        <w:rPr>
          <w:rFonts w:cs="Times New Roman"/>
        </w:rPr>
        <w:t xml:space="preserve"> and the </w:t>
      </w:r>
      <w:r w:rsidRPr="00BA0CC0">
        <w:rPr>
          <w:rFonts w:cs="Times New Roman"/>
          <w:u w:val="single"/>
        </w:rPr>
        <w:t>Global South</w:t>
      </w:r>
      <w:r w:rsidRPr="00BA0CC0">
        <w:rPr>
          <w:rFonts w:cs="Times New Roman"/>
        </w:rPr>
        <w:t xml:space="preserve"> thru </w:t>
      </w:r>
      <w:r w:rsidRPr="00BA0CC0">
        <w:rPr>
          <w:rFonts w:cs="Times New Roman"/>
          <w:u w:val="single"/>
        </w:rPr>
        <w:t>violent objectification</w:t>
      </w:r>
      <w:r w:rsidRPr="00BA0CC0">
        <w:rPr>
          <w:rFonts w:cs="Times New Roman"/>
        </w:rPr>
        <w:t xml:space="preserve">, </w:t>
      </w:r>
      <w:r w:rsidRPr="00BA0CC0">
        <w:rPr>
          <w:rFonts w:cs="Times New Roman"/>
          <w:u w:val="single"/>
        </w:rPr>
        <w:t>extraction</w:t>
      </w:r>
      <w:r w:rsidRPr="00BA0CC0">
        <w:rPr>
          <w:rFonts w:cs="Times New Roman"/>
        </w:rPr>
        <w:t xml:space="preserve">, and </w:t>
      </w:r>
      <w:r w:rsidRPr="00BA0CC0">
        <w:rPr>
          <w:rFonts w:cs="Times New Roman"/>
          <w:u w:val="single"/>
        </w:rPr>
        <w:t>austerity</w:t>
      </w:r>
      <w:r w:rsidRPr="00BA0CC0">
        <w:rPr>
          <w:rFonts w:cs="Times New Roman"/>
        </w:rPr>
        <w:t>.</w:t>
      </w:r>
    </w:p>
    <w:p w14:paraId="7DF1294F" w14:textId="77777777" w:rsidR="00BA0CC0" w:rsidRPr="00BA0CC0" w:rsidRDefault="00BA0CC0" w:rsidP="00BA0CC0">
      <w:r w:rsidRPr="00BA0CC0">
        <w:t xml:space="preserve">Anna </w:t>
      </w:r>
      <w:r w:rsidRPr="00BA0CC0">
        <w:rPr>
          <w:rStyle w:val="Style13ptBold"/>
        </w:rPr>
        <w:t>Grear 23</w:t>
      </w:r>
      <w:r w:rsidRPr="00BA0CC0">
        <w:t xml:space="preserve">, Professor of Law at Cardiff University, “International Law, Legal Anthropocentrism, and Facing the Planetary,” </w:t>
      </w:r>
      <w:r w:rsidRPr="00BA0CC0">
        <w:rPr>
          <w:i/>
          <w:iCs/>
        </w:rPr>
        <w:t>The Routledge Handbook of International Law and Anthropocentrism</w:t>
      </w:r>
      <w:r w:rsidRPr="00BA0CC0">
        <w:t xml:space="preserve">, 2023, pg. 165-182, ISBN: 9781003201120, Jimmy *TNC = transnational corporation </w:t>
      </w:r>
    </w:p>
    <w:p w14:paraId="27CAB0F7" w14:textId="77777777" w:rsidR="00BA0CC0" w:rsidRPr="00BA0CC0" w:rsidRDefault="00BA0CC0" w:rsidP="00BA0CC0">
      <w:pPr>
        <w:rPr>
          <w:sz w:val="16"/>
        </w:rPr>
      </w:pPr>
      <w:r w:rsidRPr="00BA0CC0">
        <w:rPr>
          <w:rStyle w:val="Emphasis"/>
          <w:highlight w:val="cyan"/>
        </w:rPr>
        <w:t>Legal anthropocentrism</w:t>
      </w:r>
      <w:r w:rsidRPr="00BA0CC0">
        <w:rPr>
          <w:sz w:val="16"/>
        </w:rPr>
        <w:t xml:space="preserve"> also </w:t>
      </w:r>
      <w:r w:rsidRPr="00BA0CC0">
        <w:rPr>
          <w:rStyle w:val="StyleUnderline"/>
          <w:highlight w:val="cyan"/>
        </w:rPr>
        <w:t>underwrites</w:t>
      </w:r>
      <w:r w:rsidRPr="00BA0CC0">
        <w:rPr>
          <w:rStyle w:val="StyleUnderline"/>
        </w:rPr>
        <w:t xml:space="preserve"> </w:t>
      </w:r>
      <w:r w:rsidRPr="00BA0CC0">
        <w:rPr>
          <w:rStyle w:val="Emphasis"/>
        </w:rPr>
        <w:t xml:space="preserve">European </w:t>
      </w:r>
      <w:r w:rsidRPr="00BA0CC0">
        <w:rPr>
          <w:rStyle w:val="Emphasis"/>
          <w:highlight w:val="cyan"/>
        </w:rPr>
        <w:t>coloniality</w:t>
      </w:r>
      <w:r w:rsidRPr="00BA0CC0">
        <w:rPr>
          <w:sz w:val="16"/>
        </w:rPr>
        <w:t xml:space="preserve">, </w:t>
      </w:r>
      <w:r w:rsidRPr="00BA0CC0">
        <w:rPr>
          <w:rStyle w:val="StyleUnderline"/>
        </w:rPr>
        <w:t xml:space="preserve">which has further </w:t>
      </w:r>
      <w:r w:rsidRPr="00BA0CC0">
        <w:rPr>
          <w:rStyle w:val="Emphasis"/>
        </w:rPr>
        <w:t>significant implications</w:t>
      </w:r>
      <w:r w:rsidRPr="00BA0CC0">
        <w:rPr>
          <w:sz w:val="16"/>
        </w:rPr>
        <w:t xml:space="preserve"> </w:t>
      </w:r>
      <w:r w:rsidRPr="00BA0CC0">
        <w:rPr>
          <w:rStyle w:val="StyleUnderline"/>
        </w:rPr>
        <w:t xml:space="preserve">for the way in which the </w:t>
      </w:r>
      <w:r w:rsidRPr="00BA0CC0">
        <w:rPr>
          <w:rStyle w:val="Emphasis"/>
        </w:rPr>
        <w:t>anthropocentrism</w:t>
      </w:r>
      <w:r w:rsidRPr="00BA0CC0">
        <w:rPr>
          <w:sz w:val="16"/>
        </w:rPr>
        <w:t xml:space="preserve"> </w:t>
      </w:r>
      <w:r w:rsidRPr="00BA0CC0">
        <w:rPr>
          <w:rStyle w:val="StyleUnderline"/>
        </w:rPr>
        <w:t xml:space="preserve">of </w:t>
      </w:r>
      <w:r w:rsidRPr="00BA0CC0">
        <w:rPr>
          <w:rStyle w:val="Emphasis"/>
        </w:rPr>
        <w:t>international law</w:t>
      </w:r>
      <w:r w:rsidRPr="00BA0CC0">
        <w:rPr>
          <w:sz w:val="16"/>
        </w:rPr>
        <w:t xml:space="preserve"> is </w:t>
      </w:r>
      <w:r w:rsidRPr="00BA0CC0">
        <w:rPr>
          <w:rStyle w:val="StyleUnderline"/>
        </w:rPr>
        <w:t xml:space="preserve">inexorably tilted towards the structural privilege of the </w:t>
      </w:r>
      <w:r w:rsidRPr="00BA0CC0">
        <w:rPr>
          <w:rStyle w:val="Emphasis"/>
        </w:rPr>
        <w:t>global North</w:t>
      </w:r>
      <w:r w:rsidRPr="00BA0CC0">
        <w:rPr>
          <w:sz w:val="16"/>
        </w:rPr>
        <w:t xml:space="preserve"> </w:t>
      </w:r>
      <w:r w:rsidRPr="00BA0CC0">
        <w:rPr>
          <w:rStyle w:val="StyleUnderline"/>
        </w:rPr>
        <w:t xml:space="preserve">over the </w:t>
      </w:r>
      <w:r w:rsidRPr="00BA0CC0">
        <w:rPr>
          <w:rStyle w:val="Emphasis"/>
        </w:rPr>
        <w:t>global South</w:t>
      </w:r>
      <w:r w:rsidRPr="00BA0CC0">
        <w:rPr>
          <w:sz w:val="16"/>
        </w:rPr>
        <w:t xml:space="preserve">. Legal anthropocentrism, in short, is inexorably Eurocentric, and </w:t>
      </w:r>
      <w:proofErr w:type="spellStart"/>
      <w:r w:rsidRPr="00BA0CC0">
        <w:rPr>
          <w:sz w:val="16"/>
        </w:rPr>
        <w:t>Esmeir</w:t>
      </w:r>
      <w:proofErr w:type="spellEnd"/>
      <w:r w:rsidRPr="00BA0CC0">
        <w:rPr>
          <w:sz w:val="16"/>
        </w:rPr>
        <w:t xml:space="preserve"> has noted (2012, p. 1) how exclusory the notion of the Eurocentric ‘universal’ imported into the juridical template of the person is by pointing out that </w:t>
      </w:r>
      <w:r w:rsidRPr="00BA0CC0">
        <w:rPr>
          <w:rStyle w:val="StyleUnderline"/>
        </w:rPr>
        <w:t xml:space="preserve">a </w:t>
      </w:r>
      <w:r w:rsidRPr="00BA0CC0">
        <w:rPr>
          <w:sz w:val="16"/>
        </w:rPr>
        <w:t>‘</w:t>
      </w:r>
      <w:r w:rsidRPr="00BA0CC0">
        <w:rPr>
          <w:rStyle w:val="Emphasis"/>
        </w:rPr>
        <w:t>central tenet</w:t>
      </w:r>
      <w:r w:rsidRPr="00BA0CC0">
        <w:rPr>
          <w:sz w:val="16"/>
        </w:rPr>
        <w:t xml:space="preserve"> of </w:t>
      </w:r>
      <w:r w:rsidRPr="00BA0CC0">
        <w:rPr>
          <w:rStyle w:val="StyleUnderline"/>
        </w:rPr>
        <w:t xml:space="preserve">the anticolonial tradition locates the power of colonialism </w:t>
      </w:r>
      <w:r w:rsidRPr="00BA0CC0">
        <w:rPr>
          <w:rStyle w:val="StyleUnderline"/>
          <w:highlight w:val="cyan"/>
        </w:rPr>
        <w:t>in the</w:t>
      </w:r>
      <w:r w:rsidRPr="00BA0CC0">
        <w:rPr>
          <w:rStyle w:val="StyleUnderline"/>
        </w:rPr>
        <w:t xml:space="preserve"> exclusion of </w:t>
      </w:r>
      <w:r w:rsidRPr="00BA0CC0">
        <w:rPr>
          <w:rStyle w:val="Emphasis"/>
        </w:rPr>
        <w:t>the colonized</w:t>
      </w:r>
      <w:r w:rsidRPr="00BA0CC0">
        <w:rPr>
          <w:sz w:val="16"/>
        </w:rPr>
        <w:t xml:space="preserve"> </w:t>
      </w:r>
      <w:r w:rsidRPr="00BA0CC0">
        <w:rPr>
          <w:rStyle w:val="StyleUnderline"/>
        </w:rPr>
        <w:t xml:space="preserve">from the </w:t>
      </w:r>
      <w:r w:rsidRPr="00BA0CC0">
        <w:rPr>
          <w:rStyle w:val="StyleUnderline"/>
          <w:highlight w:val="cyan"/>
        </w:rPr>
        <w:t>realm of</w:t>
      </w:r>
      <w:r w:rsidRPr="00BA0CC0">
        <w:rPr>
          <w:sz w:val="16"/>
        </w:rPr>
        <w:t xml:space="preserve"> “</w:t>
      </w:r>
      <w:r w:rsidRPr="00BA0CC0">
        <w:rPr>
          <w:rStyle w:val="Emphasis"/>
          <w:highlight w:val="cyan"/>
        </w:rPr>
        <w:t>universal humanity</w:t>
      </w:r>
      <w:r w:rsidRPr="00BA0CC0">
        <w:rPr>
          <w:sz w:val="16"/>
        </w:rPr>
        <w:t>,” in their “</w:t>
      </w:r>
      <w:proofErr w:type="spellStart"/>
      <w:r w:rsidRPr="00BA0CC0">
        <w:rPr>
          <w:sz w:val="16"/>
        </w:rPr>
        <w:t>thingification</w:t>
      </w:r>
      <w:proofErr w:type="spellEnd"/>
      <w:r w:rsidRPr="00BA0CC0">
        <w:rPr>
          <w:sz w:val="16"/>
        </w:rPr>
        <w:t>”’ (</w:t>
      </w:r>
      <w:proofErr w:type="spellStart"/>
      <w:r w:rsidRPr="00BA0CC0">
        <w:rPr>
          <w:sz w:val="16"/>
        </w:rPr>
        <w:t>Esmeir</w:t>
      </w:r>
      <w:proofErr w:type="spellEnd"/>
      <w:r w:rsidRPr="00BA0CC0">
        <w:rPr>
          <w:sz w:val="16"/>
        </w:rPr>
        <w:t xml:space="preserve">, 2012, p. 1). And – inevitably – accompanying this reduction of the </w:t>
      </w:r>
      <w:proofErr w:type="spellStart"/>
      <w:r w:rsidRPr="00BA0CC0">
        <w:rPr>
          <w:sz w:val="16"/>
        </w:rPr>
        <w:t>colonised</w:t>
      </w:r>
      <w:proofErr w:type="spellEnd"/>
      <w:r w:rsidRPr="00BA0CC0">
        <w:rPr>
          <w:sz w:val="16"/>
        </w:rPr>
        <w:t xml:space="preserve"> to quasi-objects is the plunder of their equally reductively conceived ‘natural resources’. Simons has noted that </w:t>
      </w:r>
      <w:r w:rsidRPr="00BA0CC0">
        <w:rPr>
          <w:rStyle w:val="StyleUnderline"/>
        </w:rPr>
        <w:t>the entire</w:t>
      </w:r>
      <w:r w:rsidRPr="00BA0CC0">
        <w:rPr>
          <w:sz w:val="16"/>
        </w:rPr>
        <w:t xml:space="preserve"> ‘</w:t>
      </w:r>
      <w:r w:rsidRPr="00BA0CC0">
        <w:rPr>
          <w:rStyle w:val="StyleUnderline"/>
        </w:rPr>
        <w:t xml:space="preserve">underlying purpose of </w:t>
      </w:r>
      <w:r w:rsidRPr="00BA0CC0">
        <w:rPr>
          <w:rStyle w:val="Emphasis"/>
        </w:rPr>
        <w:t>international law</w:t>
      </w:r>
      <w:r w:rsidRPr="00BA0CC0">
        <w:rPr>
          <w:rStyle w:val="StyleUnderline"/>
        </w:rPr>
        <w:t xml:space="preserve"> that was developed in the context of the </w:t>
      </w:r>
      <w:r w:rsidRPr="00BA0CC0">
        <w:rPr>
          <w:rStyle w:val="Emphasis"/>
        </w:rPr>
        <w:t>colonial and postcolonial</w:t>
      </w:r>
      <w:r w:rsidRPr="00BA0CC0">
        <w:rPr>
          <w:sz w:val="16"/>
        </w:rPr>
        <w:t xml:space="preserve"> </w:t>
      </w:r>
      <w:r w:rsidRPr="00BA0CC0">
        <w:rPr>
          <w:rStyle w:val="StyleUnderline"/>
        </w:rPr>
        <w:t xml:space="preserve">eras was precisely </w:t>
      </w:r>
      <w:r w:rsidRPr="00BA0CC0">
        <w:rPr>
          <w:rStyle w:val="Emphasis"/>
        </w:rPr>
        <w:t>the promotion</w:t>
      </w:r>
      <w:r w:rsidRPr="00BA0CC0">
        <w:rPr>
          <w:rStyle w:val="StyleUnderline"/>
        </w:rPr>
        <w:t xml:space="preserve"> and protection</w:t>
      </w:r>
      <w:r w:rsidRPr="00BA0CC0">
        <w:rPr>
          <w:sz w:val="16"/>
        </w:rPr>
        <w:t xml:space="preserve"> </w:t>
      </w:r>
      <w:r w:rsidRPr="00BA0CC0">
        <w:rPr>
          <w:rStyle w:val="StyleUnderline"/>
        </w:rPr>
        <w:t xml:space="preserve">of </w:t>
      </w:r>
      <w:r w:rsidRPr="00BA0CC0">
        <w:rPr>
          <w:rStyle w:val="Emphasis"/>
        </w:rPr>
        <w:t>econ</w:t>
      </w:r>
      <w:r w:rsidRPr="00BA0CC0">
        <w:rPr>
          <w:rStyle w:val="StyleUnderline"/>
        </w:rPr>
        <w:t xml:space="preserve">omic </w:t>
      </w:r>
      <w:r w:rsidRPr="00BA0CC0">
        <w:rPr>
          <w:rStyle w:val="Emphasis"/>
        </w:rPr>
        <w:t>interests</w:t>
      </w:r>
      <w:r w:rsidRPr="00BA0CC0">
        <w:rPr>
          <w:sz w:val="16"/>
        </w:rPr>
        <w:t xml:space="preserve"> </w:t>
      </w:r>
      <w:r w:rsidRPr="00BA0CC0">
        <w:rPr>
          <w:rStyle w:val="StyleUnderline"/>
        </w:rPr>
        <w:t>of the Nort</w:t>
      </w:r>
      <w:r w:rsidRPr="00BA0CC0">
        <w:rPr>
          <w:sz w:val="16"/>
        </w:rPr>
        <w:t>h’ (Simons, 2012, p. 21) and that:</w:t>
      </w:r>
    </w:p>
    <w:p w14:paraId="25F3B18C" w14:textId="77777777" w:rsidR="00BA0CC0" w:rsidRPr="00BA0CC0" w:rsidRDefault="00BA0CC0" w:rsidP="00BA0CC0">
      <w:pPr>
        <w:ind w:left="720"/>
        <w:rPr>
          <w:sz w:val="16"/>
        </w:rPr>
      </w:pPr>
      <w:r w:rsidRPr="00BA0CC0">
        <w:rPr>
          <w:rStyle w:val="StyleUnderline"/>
        </w:rPr>
        <w:t xml:space="preserve">as newly independent states emerged from </w:t>
      </w:r>
      <w:r w:rsidRPr="00BA0CC0">
        <w:rPr>
          <w:rStyle w:val="Emphasis"/>
        </w:rPr>
        <w:t>colonial rule</w:t>
      </w:r>
      <w:r w:rsidRPr="00BA0CC0">
        <w:rPr>
          <w:sz w:val="16"/>
        </w:rPr>
        <w:t xml:space="preserve"> </w:t>
      </w:r>
      <w:r w:rsidRPr="00BA0CC0">
        <w:rPr>
          <w:rStyle w:val="StyleUnderline"/>
        </w:rPr>
        <w:t xml:space="preserve">as </w:t>
      </w:r>
      <w:r w:rsidRPr="00BA0CC0">
        <w:rPr>
          <w:rStyle w:val="Emphasis"/>
        </w:rPr>
        <w:t>sovereign entities</w:t>
      </w:r>
      <w:r w:rsidRPr="00BA0CC0">
        <w:rPr>
          <w:sz w:val="16"/>
        </w:rPr>
        <w:t xml:space="preserve"> </w:t>
      </w:r>
      <w:r w:rsidRPr="00BA0CC0">
        <w:rPr>
          <w:rStyle w:val="StyleUnderline"/>
        </w:rPr>
        <w:t xml:space="preserve">and attempted to assert their </w:t>
      </w:r>
      <w:r w:rsidRPr="00BA0CC0">
        <w:rPr>
          <w:rStyle w:val="Emphasis"/>
        </w:rPr>
        <w:t>sovereignty and establish control</w:t>
      </w:r>
      <w:r w:rsidRPr="00BA0CC0">
        <w:rPr>
          <w:sz w:val="16"/>
        </w:rPr>
        <w:t xml:space="preserve"> over their natural resources, </w:t>
      </w:r>
      <w:r w:rsidRPr="00BA0CC0">
        <w:rPr>
          <w:rStyle w:val="Emphasis"/>
        </w:rPr>
        <w:t>Northern states</w:t>
      </w:r>
      <w:r w:rsidRPr="00BA0CC0">
        <w:rPr>
          <w:sz w:val="16"/>
        </w:rPr>
        <w:t xml:space="preserve"> </w:t>
      </w:r>
      <w:r w:rsidRPr="00BA0CC0">
        <w:rPr>
          <w:rStyle w:val="StyleUnderline"/>
        </w:rPr>
        <w:t xml:space="preserve">responded using </w:t>
      </w:r>
      <w:r w:rsidRPr="00BA0CC0">
        <w:rPr>
          <w:rStyle w:val="Emphasis"/>
          <w:highlight w:val="cyan"/>
        </w:rPr>
        <w:t>legal doctrines</w:t>
      </w:r>
      <w:r w:rsidRPr="00BA0CC0">
        <w:rPr>
          <w:sz w:val="16"/>
        </w:rPr>
        <w:t xml:space="preserve"> </w:t>
      </w:r>
      <w:r w:rsidRPr="00BA0CC0">
        <w:rPr>
          <w:rStyle w:val="StyleUnderline"/>
        </w:rPr>
        <w:t xml:space="preserve">such as </w:t>
      </w:r>
      <w:r w:rsidRPr="00BA0CC0">
        <w:rPr>
          <w:rStyle w:val="Emphasis"/>
        </w:rPr>
        <w:t>state succession</w:t>
      </w:r>
      <w:r w:rsidRPr="00BA0CC0">
        <w:rPr>
          <w:sz w:val="16"/>
        </w:rPr>
        <w:t xml:space="preserve">, </w:t>
      </w:r>
      <w:r w:rsidRPr="00BA0CC0">
        <w:rPr>
          <w:rStyle w:val="Emphasis"/>
        </w:rPr>
        <w:t>acquired rights</w:t>
      </w:r>
      <w:r w:rsidRPr="00BA0CC0">
        <w:rPr>
          <w:sz w:val="16"/>
        </w:rPr>
        <w:t xml:space="preserve">, </w:t>
      </w:r>
      <w:r w:rsidRPr="00BA0CC0">
        <w:rPr>
          <w:rStyle w:val="Emphasis"/>
        </w:rPr>
        <w:t>contracts and consent</w:t>
      </w:r>
      <w:r w:rsidRPr="00BA0CC0">
        <w:rPr>
          <w:sz w:val="16"/>
        </w:rPr>
        <w:t xml:space="preserve"> </w:t>
      </w:r>
      <w:r w:rsidRPr="00BA0CC0">
        <w:rPr>
          <w:rStyle w:val="StyleUnderline"/>
        </w:rPr>
        <w:t xml:space="preserve">to </w:t>
      </w:r>
      <w:r w:rsidRPr="00BA0CC0">
        <w:rPr>
          <w:rStyle w:val="StyleUnderline"/>
          <w:highlight w:val="cyan"/>
        </w:rPr>
        <w:t>protect</w:t>
      </w:r>
      <w:r w:rsidRPr="00BA0CC0">
        <w:rPr>
          <w:rStyle w:val="StyleUnderline"/>
        </w:rPr>
        <w:t xml:space="preserve"> the </w:t>
      </w:r>
      <w:r w:rsidRPr="00BA0CC0">
        <w:rPr>
          <w:rStyle w:val="StyleUnderline"/>
          <w:highlight w:val="cyan"/>
        </w:rPr>
        <w:t>interests</w:t>
      </w:r>
      <w:r w:rsidRPr="00BA0CC0">
        <w:rPr>
          <w:sz w:val="16"/>
          <w:highlight w:val="cyan"/>
        </w:rPr>
        <w:t xml:space="preserve"> </w:t>
      </w:r>
      <w:r w:rsidRPr="00BA0CC0">
        <w:rPr>
          <w:rStyle w:val="StyleUnderline"/>
          <w:highlight w:val="cyan"/>
        </w:rPr>
        <w:t>of</w:t>
      </w:r>
      <w:r w:rsidRPr="00BA0CC0">
        <w:rPr>
          <w:rStyle w:val="StyleUnderline"/>
        </w:rPr>
        <w:t xml:space="preserve"> their </w:t>
      </w:r>
      <w:r w:rsidRPr="00BA0CC0">
        <w:rPr>
          <w:rStyle w:val="Emphasis"/>
          <w:highlight w:val="cyan"/>
        </w:rPr>
        <w:t>corporate nationals</w:t>
      </w:r>
      <w:r w:rsidRPr="00BA0CC0">
        <w:rPr>
          <w:sz w:val="16"/>
        </w:rPr>
        <w:t xml:space="preserve"> in these states </w:t>
      </w:r>
      <w:r w:rsidRPr="00BA0CC0">
        <w:rPr>
          <w:rStyle w:val="StyleUnderline"/>
        </w:rPr>
        <w:t xml:space="preserve">and </w:t>
      </w:r>
      <w:r w:rsidRPr="00BA0CC0">
        <w:rPr>
          <w:rStyle w:val="StyleUnderline"/>
          <w:highlight w:val="cyan"/>
        </w:rPr>
        <w:t>to resist</w:t>
      </w:r>
      <w:r w:rsidRPr="00BA0CC0">
        <w:rPr>
          <w:rStyle w:val="StyleUnderline"/>
        </w:rPr>
        <w:t xml:space="preserve"> the </w:t>
      </w:r>
      <w:r w:rsidRPr="00BA0CC0">
        <w:rPr>
          <w:rStyle w:val="StyleUnderline"/>
          <w:highlight w:val="cyan"/>
        </w:rPr>
        <w:t>attempts b</w:t>
      </w:r>
      <w:r w:rsidRPr="00BA0CC0">
        <w:rPr>
          <w:rStyle w:val="StyleUnderline"/>
        </w:rPr>
        <w:t xml:space="preserve">y </w:t>
      </w:r>
      <w:r w:rsidRPr="00BA0CC0">
        <w:rPr>
          <w:rStyle w:val="Emphasis"/>
        </w:rPr>
        <w:t xml:space="preserve">these </w:t>
      </w:r>
      <w:r w:rsidRPr="00BA0CC0">
        <w:rPr>
          <w:rStyle w:val="Emphasis"/>
          <w:highlight w:val="cyan"/>
        </w:rPr>
        <w:t>new</w:t>
      </w:r>
      <w:r w:rsidRPr="00BA0CC0">
        <w:rPr>
          <w:rStyle w:val="Emphasis"/>
        </w:rPr>
        <w:t xml:space="preserve"> sovereign </w:t>
      </w:r>
      <w:r w:rsidRPr="00BA0CC0">
        <w:rPr>
          <w:rStyle w:val="Emphasis"/>
          <w:highlight w:val="cyan"/>
        </w:rPr>
        <w:t>actors</w:t>
      </w:r>
      <w:r w:rsidRPr="00BA0CC0">
        <w:rPr>
          <w:sz w:val="16"/>
          <w:highlight w:val="cyan"/>
        </w:rPr>
        <w:t xml:space="preserve"> </w:t>
      </w:r>
      <w:r w:rsidRPr="00BA0CC0">
        <w:rPr>
          <w:rStyle w:val="StyleUnderline"/>
          <w:highlight w:val="cyan"/>
        </w:rPr>
        <w:t>to establish a new</w:t>
      </w:r>
      <w:r w:rsidRPr="00BA0CC0">
        <w:rPr>
          <w:rStyle w:val="StyleUnderline"/>
        </w:rPr>
        <w:t xml:space="preserve"> </w:t>
      </w:r>
      <w:r w:rsidRPr="00BA0CC0">
        <w:rPr>
          <w:rStyle w:val="Emphasis"/>
        </w:rPr>
        <w:t xml:space="preserve">international economic </w:t>
      </w:r>
      <w:r w:rsidRPr="00BA0CC0">
        <w:rPr>
          <w:rStyle w:val="Emphasis"/>
          <w:highlight w:val="cyan"/>
        </w:rPr>
        <w:t>order</w:t>
      </w:r>
      <w:r w:rsidRPr="00BA0CC0">
        <w:rPr>
          <w:sz w:val="16"/>
        </w:rPr>
        <w:t xml:space="preserve"> which included their own sovereignty over their natural resources.13</w:t>
      </w:r>
    </w:p>
    <w:p w14:paraId="10EF1C15" w14:textId="77777777" w:rsidR="00BA0CC0" w:rsidRPr="00BA0CC0" w:rsidRDefault="00BA0CC0" w:rsidP="00BA0CC0">
      <w:pPr>
        <w:ind w:firstLine="720"/>
        <w:rPr>
          <w:sz w:val="16"/>
        </w:rPr>
      </w:pPr>
      <w:r w:rsidRPr="00BA0CC0">
        <w:rPr>
          <w:sz w:val="16"/>
        </w:rPr>
        <w:t>(Simons, 2012, p. 21)</w:t>
      </w:r>
    </w:p>
    <w:p w14:paraId="40150B66" w14:textId="77777777" w:rsidR="00BA0CC0" w:rsidRPr="00BA0CC0" w:rsidRDefault="00BA0CC0" w:rsidP="00BA0CC0">
      <w:pPr>
        <w:rPr>
          <w:sz w:val="16"/>
        </w:rPr>
      </w:pPr>
      <w:r w:rsidRPr="00BA0CC0">
        <w:rPr>
          <w:rStyle w:val="Emphasis"/>
        </w:rPr>
        <w:t>Nor</w:t>
      </w:r>
      <w:r w:rsidRPr="00BA0CC0">
        <w:rPr>
          <w:rStyle w:val="StyleUnderline"/>
        </w:rPr>
        <w:t xml:space="preserve"> did these patterns </w:t>
      </w:r>
      <w:r w:rsidRPr="00BA0CC0">
        <w:rPr>
          <w:rStyle w:val="Emphasis"/>
        </w:rPr>
        <w:t>disappear</w:t>
      </w:r>
      <w:r w:rsidRPr="00BA0CC0">
        <w:rPr>
          <w:sz w:val="16"/>
        </w:rPr>
        <w:t xml:space="preserve"> </w:t>
      </w:r>
      <w:r w:rsidRPr="00BA0CC0">
        <w:rPr>
          <w:rStyle w:val="StyleUnderline"/>
        </w:rPr>
        <w:t>with</w:t>
      </w:r>
      <w:r w:rsidRPr="00BA0CC0">
        <w:rPr>
          <w:sz w:val="16"/>
        </w:rPr>
        <w:t xml:space="preserve"> the emergence of the ‘</w:t>
      </w:r>
      <w:r w:rsidRPr="00BA0CC0">
        <w:rPr>
          <w:rStyle w:val="Emphasis"/>
        </w:rPr>
        <w:t>post</w:t>
      </w:r>
      <w:r w:rsidRPr="00BA0CC0">
        <w:rPr>
          <w:sz w:val="16"/>
        </w:rPr>
        <w:t>’</w:t>
      </w:r>
      <w:r w:rsidRPr="00BA0CC0">
        <w:rPr>
          <w:rStyle w:val="StyleUnderline"/>
        </w:rPr>
        <w:t xml:space="preserve">-colonial </w:t>
      </w:r>
      <w:r w:rsidRPr="00BA0CC0">
        <w:rPr>
          <w:rStyle w:val="Emphasis"/>
        </w:rPr>
        <w:t>international legal order</w:t>
      </w:r>
      <w:r w:rsidRPr="00BA0CC0">
        <w:rPr>
          <w:sz w:val="16"/>
        </w:rPr>
        <w:t xml:space="preserve">. If anything, </w:t>
      </w:r>
      <w:r w:rsidRPr="00BA0CC0">
        <w:rPr>
          <w:rStyle w:val="Emphasis"/>
          <w:highlight w:val="cyan"/>
        </w:rPr>
        <w:t>capitalist colonial ambition</w:t>
      </w:r>
      <w:r w:rsidRPr="00BA0CC0">
        <w:rPr>
          <w:sz w:val="16"/>
        </w:rPr>
        <w:t xml:space="preserve"> </w:t>
      </w:r>
      <w:r w:rsidRPr="00BA0CC0">
        <w:rPr>
          <w:rStyle w:val="StyleUnderline"/>
        </w:rPr>
        <w:t xml:space="preserve">merely </w:t>
      </w:r>
      <w:r w:rsidRPr="00BA0CC0">
        <w:rPr>
          <w:rStyle w:val="StyleUnderline"/>
          <w:highlight w:val="cyan"/>
        </w:rPr>
        <w:t>shape-shifted into</w:t>
      </w:r>
      <w:r w:rsidRPr="00BA0CC0">
        <w:rPr>
          <w:rStyle w:val="StyleUnderline"/>
        </w:rPr>
        <w:t xml:space="preserve"> more complex </w:t>
      </w:r>
      <w:r w:rsidRPr="00BA0CC0">
        <w:rPr>
          <w:rStyle w:val="Emphasis"/>
          <w:highlight w:val="cyan"/>
        </w:rPr>
        <w:t>imperial dynamics</w:t>
      </w:r>
      <w:r w:rsidRPr="00BA0CC0">
        <w:rPr>
          <w:sz w:val="16"/>
        </w:rPr>
        <w:t xml:space="preserve"> </w:t>
      </w:r>
      <w:r w:rsidRPr="00BA0CC0">
        <w:rPr>
          <w:rStyle w:val="StyleUnderline"/>
        </w:rPr>
        <w:t>and formations</w:t>
      </w:r>
      <w:r w:rsidRPr="00BA0CC0">
        <w:rPr>
          <w:sz w:val="16"/>
        </w:rPr>
        <w:t xml:space="preserve"> (Quijano, 2007). As Wood notes:</w:t>
      </w:r>
    </w:p>
    <w:p w14:paraId="0263239F" w14:textId="77777777" w:rsidR="00BA0CC0" w:rsidRPr="00BA0CC0" w:rsidRDefault="00BA0CC0" w:rsidP="00BA0CC0">
      <w:pPr>
        <w:ind w:left="720"/>
        <w:rPr>
          <w:sz w:val="16"/>
        </w:rPr>
      </w:pPr>
      <w:r w:rsidRPr="00BA0CC0">
        <w:rPr>
          <w:sz w:val="16"/>
        </w:rPr>
        <w:t xml:space="preserve">capitalism is distinctive among all social forms precisely in its capacity to </w:t>
      </w:r>
      <w:r w:rsidRPr="00BA0CC0">
        <w:rPr>
          <w:rStyle w:val="StyleUnderline"/>
        </w:rPr>
        <w:t>assert its domination</w:t>
      </w:r>
      <w:r w:rsidRPr="00BA0CC0">
        <w:rPr>
          <w:sz w:val="16"/>
        </w:rPr>
        <w:t xml:space="preserve"> </w:t>
      </w:r>
      <w:r w:rsidRPr="00BA0CC0">
        <w:rPr>
          <w:rStyle w:val="StyleUnderline"/>
        </w:rPr>
        <w:t xml:space="preserve">by purely </w:t>
      </w:r>
      <w:r w:rsidRPr="00BA0CC0">
        <w:rPr>
          <w:rStyle w:val="Emphasis"/>
        </w:rPr>
        <w:t>economic means</w:t>
      </w:r>
      <w:r w:rsidRPr="00BA0CC0">
        <w:rPr>
          <w:sz w:val="16"/>
        </w:rPr>
        <w:t xml:space="preserve"> … capital’s </w:t>
      </w:r>
      <w:r w:rsidRPr="00BA0CC0">
        <w:rPr>
          <w:rStyle w:val="StyleUnderline"/>
        </w:rPr>
        <w:t xml:space="preserve">drive for relentless </w:t>
      </w:r>
      <w:proofErr w:type="spellStart"/>
      <w:r w:rsidRPr="00BA0CC0">
        <w:rPr>
          <w:rStyle w:val="StyleUnderline"/>
        </w:rPr>
        <w:t>self expansion</w:t>
      </w:r>
      <w:proofErr w:type="spellEnd"/>
      <w:r w:rsidRPr="00BA0CC0">
        <w:rPr>
          <w:rStyle w:val="StyleUnderline"/>
        </w:rPr>
        <w:t xml:space="preserve"> depends on this</w:t>
      </w:r>
      <w:r w:rsidRPr="00BA0CC0">
        <w:rPr>
          <w:sz w:val="16"/>
        </w:rPr>
        <w:t xml:space="preserve"> </w:t>
      </w:r>
      <w:r w:rsidRPr="00BA0CC0">
        <w:rPr>
          <w:rStyle w:val="Emphasis"/>
        </w:rPr>
        <w:t>unique capacity</w:t>
      </w:r>
      <w:r w:rsidRPr="00BA0CC0">
        <w:rPr>
          <w:sz w:val="16"/>
        </w:rPr>
        <w:t xml:space="preserve">, which applies not only to class relations between capital and </w:t>
      </w:r>
      <w:proofErr w:type="spellStart"/>
      <w:r w:rsidRPr="00BA0CC0">
        <w:rPr>
          <w:sz w:val="16"/>
        </w:rPr>
        <w:t>labour</w:t>
      </w:r>
      <w:proofErr w:type="spellEnd"/>
      <w:r w:rsidRPr="00BA0CC0">
        <w:rPr>
          <w:sz w:val="16"/>
        </w:rPr>
        <w:t xml:space="preserve"> but also to relations between imperial and subordinate states.</w:t>
      </w:r>
    </w:p>
    <w:p w14:paraId="305A3CE4" w14:textId="77777777" w:rsidR="00BA0CC0" w:rsidRPr="00BA0CC0" w:rsidRDefault="00BA0CC0" w:rsidP="00BA0CC0">
      <w:pPr>
        <w:ind w:left="720"/>
        <w:rPr>
          <w:sz w:val="16"/>
        </w:rPr>
      </w:pPr>
      <w:r w:rsidRPr="00BA0CC0">
        <w:rPr>
          <w:sz w:val="16"/>
        </w:rPr>
        <w:t>(Wood, 2005, p. 12)</w:t>
      </w:r>
    </w:p>
    <w:p w14:paraId="10DEBE2A" w14:textId="77777777" w:rsidR="00BA0CC0" w:rsidRPr="00BA0CC0" w:rsidRDefault="00BA0CC0" w:rsidP="00BA0CC0">
      <w:pPr>
        <w:rPr>
          <w:sz w:val="16"/>
        </w:rPr>
      </w:pPr>
      <w:r w:rsidRPr="00BA0CC0">
        <w:rPr>
          <w:rStyle w:val="StyleUnderline"/>
        </w:rPr>
        <w:t xml:space="preserve">This </w:t>
      </w:r>
      <w:r w:rsidRPr="00BA0CC0">
        <w:rPr>
          <w:rStyle w:val="Emphasis"/>
        </w:rPr>
        <w:t xml:space="preserve">imperialistic </w:t>
      </w:r>
      <w:proofErr w:type="gramStart"/>
      <w:r w:rsidRPr="00BA0CC0">
        <w:rPr>
          <w:rStyle w:val="Emphasis"/>
        </w:rPr>
        <w:t>shape-shifting</w:t>
      </w:r>
      <w:proofErr w:type="gramEnd"/>
      <w:r w:rsidRPr="00BA0CC0">
        <w:rPr>
          <w:sz w:val="16"/>
        </w:rPr>
        <w:t xml:space="preserve"> </w:t>
      </w:r>
      <w:r w:rsidRPr="00BA0CC0">
        <w:rPr>
          <w:rStyle w:val="StyleUnderline"/>
        </w:rPr>
        <w:t>was</w:t>
      </w:r>
      <w:r w:rsidRPr="00BA0CC0">
        <w:rPr>
          <w:sz w:val="16"/>
        </w:rPr>
        <w:t xml:space="preserve">, and remains, </w:t>
      </w:r>
      <w:r w:rsidRPr="00BA0CC0">
        <w:rPr>
          <w:rStyle w:val="Emphasis"/>
        </w:rPr>
        <w:t>juridically mediated</w:t>
      </w:r>
      <w:r w:rsidRPr="00BA0CC0">
        <w:rPr>
          <w:sz w:val="16"/>
        </w:rPr>
        <w:t xml:space="preserve">. </w:t>
      </w:r>
      <w:r w:rsidRPr="00BA0CC0">
        <w:rPr>
          <w:rStyle w:val="StyleUnderline"/>
        </w:rPr>
        <w:t>The</w:t>
      </w:r>
      <w:r w:rsidRPr="00BA0CC0">
        <w:rPr>
          <w:sz w:val="16"/>
        </w:rPr>
        <w:t xml:space="preserve"> entire </w:t>
      </w:r>
      <w:r w:rsidRPr="00BA0CC0">
        <w:rPr>
          <w:rStyle w:val="Emphasis"/>
        </w:rPr>
        <w:t>international legal order</w:t>
      </w:r>
      <w:r w:rsidRPr="00BA0CC0">
        <w:rPr>
          <w:sz w:val="16"/>
        </w:rPr>
        <w:t xml:space="preserve">, </w:t>
      </w:r>
      <w:r w:rsidRPr="00BA0CC0">
        <w:rPr>
          <w:rStyle w:val="StyleUnderline"/>
        </w:rPr>
        <w:t xml:space="preserve">despite geopolitical shifts and </w:t>
      </w:r>
      <w:r w:rsidRPr="00BA0CC0">
        <w:rPr>
          <w:rStyle w:val="Emphasis"/>
        </w:rPr>
        <w:t>changing dynamics</w:t>
      </w:r>
      <w:r w:rsidRPr="00BA0CC0">
        <w:rPr>
          <w:sz w:val="16"/>
        </w:rPr>
        <w:t xml:space="preserve">,14 </w:t>
      </w:r>
      <w:r w:rsidRPr="00BA0CC0">
        <w:rPr>
          <w:rStyle w:val="StyleUnderline"/>
        </w:rPr>
        <w:t>remains</w:t>
      </w:r>
      <w:r w:rsidRPr="00BA0CC0">
        <w:rPr>
          <w:sz w:val="16"/>
        </w:rPr>
        <w:t xml:space="preserve"> complexly </w:t>
      </w:r>
      <w:r w:rsidRPr="00BA0CC0">
        <w:rPr>
          <w:rStyle w:val="StyleUnderline"/>
          <w:highlight w:val="cyan"/>
        </w:rPr>
        <w:t>legible as</w:t>
      </w:r>
      <w:r w:rsidRPr="00BA0CC0">
        <w:rPr>
          <w:rStyle w:val="StyleUnderline"/>
        </w:rPr>
        <w:t xml:space="preserve"> a </w:t>
      </w:r>
      <w:r w:rsidRPr="00BA0CC0">
        <w:rPr>
          <w:rStyle w:val="StyleUnderline"/>
          <w:highlight w:val="cyan"/>
        </w:rPr>
        <w:t xml:space="preserve">Eurocentric </w:t>
      </w:r>
      <w:r w:rsidRPr="00BA0CC0">
        <w:rPr>
          <w:rStyle w:val="Emphasis"/>
          <w:highlight w:val="cyan"/>
        </w:rPr>
        <w:t>juridical assemblage</w:t>
      </w:r>
      <w:r w:rsidRPr="00BA0CC0">
        <w:rPr>
          <w:sz w:val="16"/>
        </w:rPr>
        <w:t xml:space="preserve"> </w:t>
      </w:r>
      <w:r w:rsidRPr="00BA0CC0">
        <w:rPr>
          <w:rStyle w:val="StyleUnderline"/>
        </w:rPr>
        <w:t xml:space="preserve">structurally dedicated to the privilege of the </w:t>
      </w:r>
      <w:r w:rsidRPr="00BA0CC0">
        <w:rPr>
          <w:rStyle w:val="Emphasis"/>
        </w:rPr>
        <w:t>global North</w:t>
      </w:r>
      <w:r w:rsidRPr="00BA0CC0">
        <w:rPr>
          <w:sz w:val="16"/>
        </w:rPr>
        <w:t xml:space="preserve">. Appropriative dynamics taking the form of blatant ‘grabs’ of global South ‘natural resources’ (McMichael, 2012; Corson and MacDonald, 2012), and more insidious </w:t>
      </w:r>
      <w:proofErr w:type="spellStart"/>
      <w:r w:rsidRPr="00BA0CC0">
        <w:rPr>
          <w:sz w:val="16"/>
        </w:rPr>
        <w:t>practises</w:t>
      </w:r>
      <w:proofErr w:type="spellEnd"/>
      <w:r w:rsidRPr="00BA0CC0">
        <w:rPr>
          <w:sz w:val="16"/>
        </w:rPr>
        <w:t xml:space="preserve"> of ‘appropriation by spoilation’ (Pottage, 2019), continue apace and have, if anything, </w:t>
      </w:r>
      <w:r w:rsidRPr="00BA0CC0">
        <w:rPr>
          <w:rStyle w:val="StyleUnderline"/>
        </w:rPr>
        <w:t>intensified with</w:t>
      </w:r>
      <w:r w:rsidRPr="00BA0CC0">
        <w:rPr>
          <w:sz w:val="16"/>
        </w:rPr>
        <w:t xml:space="preserve"> the later </w:t>
      </w:r>
      <w:r w:rsidRPr="00BA0CC0">
        <w:rPr>
          <w:rStyle w:val="StyleUnderline"/>
        </w:rPr>
        <w:t xml:space="preserve">entrance of </w:t>
      </w:r>
      <w:r w:rsidRPr="00BA0CC0">
        <w:rPr>
          <w:rStyle w:val="Emphasis"/>
        </w:rPr>
        <w:t>China</w:t>
      </w:r>
      <w:r w:rsidRPr="00BA0CC0">
        <w:rPr>
          <w:sz w:val="16"/>
        </w:rPr>
        <w:t xml:space="preserve">, </w:t>
      </w:r>
      <w:r w:rsidRPr="00BA0CC0">
        <w:rPr>
          <w:rStyle w:val="Emphasis"/>
        </w:rPr>
        <w:t>India</w:t>
      </w:r>
      <w:r w:rsidRPr="00BA0CC0">
        <w:rPr>
          <w:sz w:val="16"/>
        </w:rPr>
        <w:t xml:space="preserve">, </w:t>
      </w:r>
      <w:r w:rsidRPr="00BA0CC0">
        <w:rPr>
          <w:rStyle w:val="Emphasis"/>
        </w:rPr>
        <w:t>Russia and Brazil</w:t>
      </w:r>
      <w:r w:rsidRPr="00BA0CC0">
        <w:rPr>
          <w:sz w:val="16"/>
        </w:rPr>
        <w:t xml:space="preserve"> </w:t>
      </w:r>
      <w:r w:rsidRPr="00BA0CC0">
        <w:rPr>
          <w:rStyle w:val="StyleUnderline"/>
        </w:rPr>
        <w:t>into the capitalist geo-</w:t>
      </w:r>
      <w:r w:rsidRPr="00BA0CC0">
        <w:rPr>
          <w:rStyle w:val="Emphasis"/>
        </w:rPr>
        <w:t>econ</w:t>
      </w:r>
      <w:r w:rsidRPr="00BA0CC0">
        <w:rPr>
          <w:rStyle w:val="StyleUnderline"/>
        </w:rPr>
        <w:t>omy</w:t>
      </w:r>
      <w:r w:rsidRPr="00BA0CC0">
        <w:rPr>
          <w:sz w:val="16"/>
        </w:rPr>
        <w:t xml:space="preserve"> (Connolly, 2017, </w:t>
      </w:r>
      <w:proofErr w:type="spellStart"/>
      <w:r w:rsidRPr="00BA0CC0">
        <w:rPr>
          <w:sz w:val="16"/>
        </w:rPr>
        <w:t>ch.</w:t>
      </w:r>
      <w:proofErr w:type="spellEnd"/>
      <w:r w:rsidRPr="00BA0CC0">
        <w:rPr>
          <w:sz w:val="16"/>
        </w:rPr>
        <w:t xml:space="preserve"> 5). All the while, the subject-at-the-</w:t>
      </w:r>
      <w:proofErr w:type="spellStart"/>
      <w:r w:rsidRPr="00BA0CC0">
        <w:rPr>
          <w:sz w:val="16"/>
        </w:rPr>
        <w:t>centre</w:t>
      </w:r>
      <w:proofErr w:type="spellEnd"/>
      <w:r w:rsidRPr="00BA0CC0">
        <w:rPr>
          <w:sz w:val="16"/>
        </w:rPr>
        <w:t xml:space="preserve"> underwrites, in multiple ways, patterns of ongoing eco-violence and violation (both ‘slow’ and more episodic). </w:t>
      </w:r>
      <w:r w:rsidRPr="00BA0CC0">
        <w:rPr>
          <w:rStyle w:val="Emphasis"/>
        </w:rPr>
        <w:t xml:space="preserve">European/Westphalian </w:t>
      </w:r>
      <w:r w:rsidRPr="00BA0CC0">
        <w:rPr>
          <w:rStyle w:val="Emphasis"/>
          <w:highlight w:val="cyan"/>
        </w:rPr>
        <w:t>constructs</w:t>
      </w:r>
      <w:r w:rsidRPr="00BA0CC0">
        <w:rPr>
          <w:sz w:val="16"/>
          <w:highlight w:val="cyan"/>
        </w:rPr>
        <w:t xml:space="preserve"> </w:t>
      </w:r>
      <w:r w:rsidRPr="00BA0CC0">
        <w:rPr>
          <w:rStyle w:val="StyleUnderline"/>
          <w:highlight w:val="cyan"/>
        </w:rPr>
        <w:t>of possession</w:t>
      </w:r>
      <w:r w:rsidRPr="00BA0CC0">
        <w:rPr>
          <w:sz w:val="16"/>
        </w:rPr>
        <w:t xml:space="preserve">, </w:t>
      </w:r>
      <w:r w:rsidRPr="00BA0CC0">
        <w:rPr>
          <w:rStyle w:val="Emphasis"/>
        </w:rPr>
        <w:t>territorial control</w:t>
      </w:r>
      <w:r w:rsidRPr="00BA0CC0">
        <w:rPr>
          <w:sz w:val="16"/>
        </w:rPr>
        <w:t xml:space="preserve"> </w:t>
      </w:r>
      <w:r w:rsidRPr="00BA0CC0">
        <w:rPr>
          <w:rStyle w:val="StyleUnderline"/>
          <w:highlight w:val="cyan"/>
        </w:rPr>
        <w:t>and</w:t>
      </w:r>
      <w:r w:rsidRPr="00BA0CC0">
        <w:rPr>
          <w:rStyle w:val="StyleUnderline"/>
        </w:rPr>
        <w:t xml:space="preserve"> notions of </w:t>
      </w:r>
      <w:r w:rsidRPr="00BA0CC0">
        <w:rPr>
          <w:rStyle w:val="Emphasis"/>
          <w:highlight w:val="cyan"/>
        </w:rPr>
        <w:t>sovereignty</w:t>
      </w:r>
      <w:r w:rsidRPr="00BA0CC0">
        <w:rPr>
          <w:rStyle w:val="StyleUnderline"/>
          <w:highlight w:val="cyan"/>
        </w:rPr>
        <w:t xml:space="preserve"> continue to </w:t>
      </w:r>
      <w:r w:rsidRPr="00BA0CC0">
        <w:rPr>
          <w:rStyle w:val="Emphasis"/>
          <w:highlight w:val="cyan"/>
        </w:rPr>
        <w:t>dominate</w:t>
      </w:r>
      <w:r w:rsidRPr="00BA0CC0">
        <w:rPr>
          <w:rStyle w:val="Emphasis"/>
        </w:rPr>
        <w:t xml:space="preserve"> the </w:t>
      </w:r>
      <w:r w:rsidRPr="00BA0CC0">
        <w:rPr>
          <w:rStyle w:val="Emphasis"/>
          <w:highlight w:val="cyan"/>
        </w:rPr>
        <w:t>working assumptions</w:t>
      </w:r>
      <w:r w:rsidRPr="00BA0CC0">
        <w:rPr>
          <w:sz w:val="16"/>
        </w:rPr>
        <w:t xml:space="preserve"> </w:t>
      </w:r>
      <w:r w:rsidRPr="00BA0CC0">
        <w:rPr>
          <w:rStyle w:val="StyleUnderline"/>
        </w:rPr>
        <w:t xml:space="preserve">of international </w:t>
      </w:r>
      <w:r w:rsidRPr="00BA0CC0">
        <w:rPr>
          <w:rStyle w:val="Emphasis"/>
        </w:rPr>
        <w:t>legal order</w:t>
      </w:r>
      <w:r w:rsidRPr="00BA0CC0">
        <w:rPr>
          <w:sz w:val="16"/>
        </w:rPr>
        <w:t xml:space="preserve"> – </w:t>
      </w:r>
      <w:r w:rsidRPr="00BA0CC0">
        <w:rPr>
          <w:rStyle w:val="StyleUnderline"/>
        </w:rPr>
        <w:t xml:space="preserve">thoroughly shaped by the onto-epistemology of </w:t>
      </w:r>
      <w:r w:rsidRPr="00BA0CC0">
        <w:rPr>
          <w:rStyle w:val="Emphasis"/>
        </w:rPr>
        <w:t>legal anthropocentrism</w:t>
      </w:r>
      <w:r w:rsidRPr="00BA0CC0">
        <w:rPr>
          <w:sz w:val="16"/>
        </w:rPr>
        <w:t xml:space="preserve">. </w:t>
      </w:r>
      <w:r w:rsidRPr="00BA0CC0">
        <w:rPr>
          <w:rStyle w:val="StyleUnderline"/>
        </w:rPr>
        <w:t xml:space="preserve">Law’s underlying </w:t>
      </w:r>
      <w:r w:rsidRPr="00BA0CC0">
        <w:rPr>
          <w:rStyle w:val="Emphasis"/>
        </w:rPr>
        <w:t>subject–object relations persist</w:t>
      </w:r>
      <w:r w:rsidRPr="00BA0CC0">
        <w:rPr>
          <w:sz w:val="16"/>
        </w:rPr>
        <w:t xml:space="preserve">, </w:t>
      </w:r>
      <w:r w:rsidRPr="00BA0CC0">
        <w:rPr>
          <w:rStyle w:val="StyleUnderline"/>
        </w:rPr>
        <w:t xml:space="preserve">as do its nested </w:t>
      </w:r>
      <w:r w:rsidRPr="00BA0CC0">
        <w:rPr>
          <w:rStyle w:val="Emphasis"/>
        </w:rPr>
        <w:t>associative binaries</w:t>
      </w:r>
      <w:r w:rsidRPr="00BA0CC0">
        <w:rPr>
          <w:sz w:val="16"/>
        </w:rPr>
        <w:t xml:space="preserve"> (</w:t>
      </w:r>
      <w:r w:rsidRPr="00BA0CC0">
        <w:rPr>
          <w:rStyle w:val="Emphasis"/>
        </w:rPr>
        <w:t>person/property</w:t>
      </w:r>
      <w:r w:rsidRPr="00BA0CC0">
        <w:rPr>
          <w:sz w:val="16"/>
        </w:rPr>
        <w:t xml:space="preserve">; </w:t>
      </w:r>
      <w:r w:rsidRPr="00BA0CC0">
        <w:rPr>
          <w:rStyle w:val="Emphasis"/>
        </w:rPr>
        <w:t>owner/owned</w:t>
      </w:r>
      <w:r w:rsidRPr="00BA0CC0">
        <w:rPr>
          <w:sz w:val="16"/>
        </w:rPr>
        <w:t xml:space="preserve">; </w:t>
      </w:r>
      <w:r w:rsidRPr="00BA0CC0">
        <w:rPr>
          <w:rStyle w:val="Emphasis"/>
        </w:rPr>
        <w:t>rationality/emotion</w:t>
      </w:r>
      <w:r w:rsidRPr="00BA0CC0">
        <w:rPr>
          <w:sz w:val="16"/>
        </w:rPr>
        <w:t xml:space="preserve">; </w:t>
      </w:r>
      <w:proofErr w:type="spellStart"/>
      <w:r w:rsidRPr="00BA0CC0">
        <w:rPr>
          <w:rStyle w:val="Emphasis"/>
        </w:rPr>
        <w:t>civilised</w:t>
      </w:r>
      <w:proofErr w:type="spellEnd"/>
      <w:r w:rsidRPr="00BA0CC0">
        <w:rPr>
          <w:rStyle w:val="Emphasis"/>
        </w:rPr>
        <w:t>/primitive</w:t>
      </w:r>
      <w:r w:rsidRPr="00BA0CC0">
        <w:rPr>
          <w:sz w:val="16"/>
        </w:rPr>
        <w:t xml:space="preserve">; </w:t>
      </w:r>
      <w:r w:rsidRPr="00BA0CC0">
        <w:rPr>
          <w:rStyle w:val="Emphasis"/>
        </w:rPr>
        <w:t>culture/ nature</w:t>
      </w:r>
      <w:r w:rsidRPr="00BA0CC0">
        <w:rPr>
          <w:sz w:val="16"/>
        </w:rPr>
        <w:t xml:space="preserve">; action/passivity </w:t>
      </w:r>
      <w:r w:rsidRPr="00BA0CC0">
        <w:rPr>
          <w:rStyle w:val="StyleUnderline"/>
        </w:rPr>
        <w:t>and so forth</w:t>
      </w:r>
      <w:r w:rsidRPr="00BA0CC0">
        <w:rPr>
          <w:sz w:val="16"/>
        </w:rPr>
        <w:t xml:space="preserve">), </w:t>
      </w:r>
      <w:r w:rsidRPr="00BA0CC0">
        <w:rPr>
          <w:rStyle w:val="StyleUnderline"/>
        </w:rPr>
        <w:t xml:space="preserve">which consistently privilege the </w:t>
      </w:r>
      <w:r w:rsidRPr="00BA0CC0">
        <w:rPr>
          <w:rStyle w:val="Emphasis"/>
        </w:rPr>
        <w:t>same central referent</w:t>
      </w:r>
      <w:r w:rsidRPr="00BA0CC0">
        <w:rPr>
          <w:sz w:val="16"/>
        </w:rPr>
        <w:t xml:space="preserve"> </w:t>
      </w:r>
      <w:r w:rsidRPr="00BA0CC0">
        <w:rPr>
          <w:rStyle w:val="StyleUnderline"/>
        </w:rPr>
        <w:t xml:space="preserve">and </w:t>
      </w:r>
      <w:r w:rsidRPr="00BA0CC0">
        <w:rPr>
          <w:rStyle w:val="Emphasis"/>
        </w:rPr>
        <w:t>master agent</w:t>
      </w:r>
      <w:r w:rsidRPr="00BA0CC0">
        <w:rPr>
          <w:sz w:val="16"/>
        </w:rPr>
        <w:t xml:space="preserve"> </w:t>
      </w:r>
      <w:r w:rsidRPr="00BA0CC0">
        <w:rPr>
          <w:rStyle w:val="StyleUnderline"/>
        </w:rPr>
        <w:t xml:space="preserve">while maintaining </w:t>
      </w:r>
      <w:r w:rsidRPr="00BA0CC0">
        <w:rPr>
          <w:rStyle w:val="Emphasis"/>
        </w:rPr>
        <w:t>an entire universe</w:t>
      </w:r>
      <w:r w:rsidRPr="00BA0CC0">
        <w:rPr>
          <w:sz w:val="16"/>
        </w:rPr>
        <w:t xml:space="preserve"> </w:t>
      </w:r>
      <w:r w:rsidRPr="00BA0CC0">
        <w:rPr>
          <w:rStyle w:val="StyleUnderline"/>
        </w:rPr>
        <w:t>of</w:t>
      </w:r>
      <w:r w:rsidRPr="00BA0CC0">
        <w:rPr>
          <w:sz w:val="16"/>
        </w:rPr>
        <w:t xml:space="preserve"> ‘</w:t>
      </w:r>
      <w:r w:rsidRPr="00BA0CC0">
        <w:rPr>
          <w:rStyle w:val="Emphasis"/>
        </w:rPr>
        <w:t>others</w:t>
      </w:r>
      <w:r w:rsidRPr="00BA0CC0">
        <w:rPr>
          <w:sz w:val="16"/>
        </w:rPr>
        <w:t>’ constructed as marginal/complexly objectified.</w:t>
      </w:r>
    </w:p>
    <w:p w14:paraId="4C3218BD" w14:textId="77777777" w:rsidR="00BA0CC0" w:rsidRPr="00BA0CC0" w:rsidRDefault="00BA0CC0" w:rsidP="00BA0CC0">
      <w:pPr>
        <w:rPr>
          <w:sz w:val="16"/>
        </w:rPr>
      </w:pPr>
      <w:r w:rsidRPr="00BA0CC0">
        <w:rPr>
          <w:rStyle w:val="StyleUnderline"/>
        </w:rPr>
        <w:t xml:space="preserve">A </w:t>
      </w:r>
      <w:r w:rsidRPr="00BA0CC0">
        <w:rPr>
          <w:rStyle w:val="Emphasis"/>
        </w:rPr>
        <w:t>centrally important iteration</w:t>
      </w:r>
      <w:r w:rsidRPr="00BA0CC0">
        <w:rPr>
          <w:sz w:val="16"/>
        </w:rPr>
        <w:t xml:space="preserve"> </w:t>
      </w:r>
      <w:r w:rsidRPr="00BA0CC0">
        <w:rPr>
          <w:rStyle w:val="StyleUnderline"/>
        </w:rPr>
        <w:t>of these patterns emerges in the</w:t>
      </w:r>
      <w:r w:rsidRPr="00BA0CC0">
        <w:rPr>
          <w:sz w:val="16"/>
        </w:rPr>
        <w:t xml:space="preserve"> </w:t>
      </w:r>
      <w:r w:rsidRPr="00BA0CC0">
        <w:rPr>
          <w:rStyle w:val="StyleUnderline"/>
        </w:rPr>
        <w:t xml:space="preserve">form </w:t>
      </w:r>
      <w:r w:rsidRPr="00BA0CC0">
        <w:rPr>
          <w:rStyle w:val="Emphasis"/>
        </w:rPr>
        <w:t xml:space="preserve">and power of </w:t>
      </w:r>
      <w:r w:rsidRPr="00BA0CC0">
        <w:rPr>
          <w:rStyle w:val="Emphasis"/>
          <w:highlight w:val="cyan"/>
        </w:rPr>
        <w:t>the TNC</w:t>
      </w:r>
      <w:r w:rsidRPr="00BA0CC0">
        <w:rPr>
          <w:sz w:val="16"/>
        </w:rPr>
        <w:t xml:space="preserve">. The early TNC </w:t>
      </w:r>
      <w:r w:rsidRPr="00BA0CC0">
        <w:rPr>
          <w:rStyle w:val="StyleUnderline"/>
          <w:highlight w:val="cyan"/>
        </w:rPr>
        <w:t>was the</w:t>
      </w:r>
      <w:r w:rsidRPr="00BA0CC0">
        <w:rPr>
          <w:rStyle w:val="StyleUnderline"/>
        </w:rPr>
        <w:t xml:space="preserve"> main juridical </w:t>
      </w:r>
      <w:r w:rsidRPr="00BA0CC0">
        <w:rPr>
          <w:rStyle w:val="StyleUnderline"/>
          <w:highlight w:val="cyan"/>
        </w:rPr>
        <w:t>mechanism for</w:t>
      </w:r>
      <w:r w:rsidRPr="00BA0CC0">
        <w:rPr>
          <w:rStyle w:val="StyleUnderline"/>
        </w:rPr>
        <w:t xml:space="preserve"> European mercantile </w:t>
      </w:r>
      <w:r w:rsidRPr="00BA0CC0">
        <w:rPr>
          <w:rStyle w:val="Emphasis"/>
        </w:rPr>
        <w:t>colonial appropriation</w:t>
      </w:r>
      <w:r w:rsidRPr="00BA0CC0">
        <w:rPr>
          <w:sz w:val="16"/>
        </w:rPr>
        <w:t xml:space="preserve"> from the 16th century onwards (MacLean, 2004), and its centrality to capitalist colonialism is such that although</w:t>
      </w:r>
    </w:p>
    <w:p w14:paraId="38EBEF71" w14:textId="77777777" w:rsidR="00BA0CC0" w:rsidRPr="00BA0CC0" w:rsidRDefault="00BA0CC0" w:rsidP="00BA0CC0">
      <w:pPr>
        <w:ind w:left="720"/>
        <w:rPr>
          <w:sz w:val="16"/>
        </w:rPr>
      </w:pPr>
      <w:r w:rsidRPr="00BA0CC0">
        <w:rPr>
          <w:sz w:val="16"/>
        </w:rPr>
        <w:t>[a] basic history of international law might treat the East India Company’s rule over most of the Indian peninsula from 1757 as an aberration – […] it was merely the most conspicuous case of the basic forms of English and early French colonial expansion. (</w:t>
      </w:r>
      <w:proofErr w:type="spellStart"/>
      <w:r w:rsidRPr="00BA0CC0">
        <w:rPr>
          <w:sz w:val="16"/>
        </w:rPr>
        <w:t>Koskenniemi</w:t>
      </w:r>
      <w:proofErr w:type="spellEnd"/>
      <w:r w:rsidRPr="00BA0CC0">
        <w:rPr>
          <w:sz w:val="16"/>
        </w:rPr>
        <w:t>, 2016, p. 109)</w:t>
      </w:r>
    </w:p>
    <w:p w14:paraId="4E4D814A" w14:textId="77777777" w:rsidR="00BA0CC0" w:rsidRPr="00BA0CC0" w:rsidRDefault="00BA0CC0" w:rsidP="00BA0CC0">
      <w:pPr>
        <w:rPr>
          <w:sz w:val="16"/>
        </w:rPr>
      </w:pPr>
      <w:r w:rsidRPr="00BA0CC0">
        <w:rPr>
          <w:rStyle w:val="Emphasis"/>
          <w:highlight w:val="cyan"/>
        </w:rPr>
        <w:t>Legal anthropocentrism</w:t>
      </w:r>
      <w:r w:rsidRPr="00BA0CC0">
        <w:rPr>
          <w:sz w:val="16"/>
        </w:rPr>
        <w:t xml:space="preserve"> </w:t>
      </w:r>
      <w:r w:rsidRPr="00BA0CC0">
        <w:rPr>
          <w:rStyle w:val="StyleUnderline"/>
        </w:rPr>
        <w:t xml:space="preserve">is thus not only key to </w:t>
      </w:r>
      <w:r w:rsidRPr="00BA0CC0">
        <w:rPr>
          <w:rStyle w:val="Emphasis"/>
        </w:rPr>
        <w:t>continuities between</w:t>
      </w:r>
      <w:r w:rsidRPr="00BA0CC0">
        <w:rPr>
          <w:sz w:val="16"/>
        </w:rPr>
        <w:t xml:space="preserve"> </w:t>
      </w:r>
      <w:r w:rsidRPr="00BA0CC0">
        <w:rPr>
          <w:rStyle w:val="StyleUnderline"/>
        </w:rPr>
        <w:t xml:space="preserve">the </w:t>
      </w:r>
      <w:r w:rsidRPr="00BA0CC0">
        <w:rPr>
          <w:rStyle w:val="Emphasis"/>
        </w:rPr>
        <w:t>liberal legal actor</w:t>
      </w:r>
      <w:r w:rsidRPr="00BA0CC0">
        <w:rPr>
          <w:sz w:val="16"/>
        </w:rPr>
        <w:t xml:space="preserve"> </w:t>
      </w:r>
      <w:r w:rsidRPr="00BA0CC0">
        <w:rPr>
          <w:rStyle w:val="StyleUnderline"/>
        </w:rPr>
        <w:t xml:space="preserve">and the </w:t>
      </w:r>
      <w:r w:rsidRPr="00BA0CC0">
        <w:rPr>
          <w:rStyle w:val="Emphasis"/>
        </w:rPr>
        <w:t>nation state but</w:t>
      </w:r>
      <w:r w:rsidRPr="00BA0CC0">
        <w:rPr>
          <w:sz w:val="16"/>
        </w:rPr>
        <w:t xml:space="preserve"> </w:t>
      </w:r>
      <w:r w:rsidRPr="00BA0CC0">
        <w:rPr>
          <w:rStyle w:val="StyleUnderline"/>
        </w:rPr>
        <w:t xml:space="preserve">is also key to </w:t>
      </w:r>
      <w:r w:rsidRPr="00BA0CC0">
        <w:rPr>
          <w:rStyle w:val="Emphasis"/>
          <w:highlight w:val="cyan"/>
        </w:rPr>
        <w:t>geographies of injustice</w:t>
      </w:r>
      <w:r w:rsidRPr="00BA0CC0">
        <w:rPr>
          <w:rStyle w:val="StyleUnderline"/>
          <w:highlight w:val="cyan"/>
        </w:rPr>
        <w:t xml:space="preserve"> </w:t>
      </w:r>
      <w:proofErr w:type="spellStart"/>
      <w:r w:rsidRPr="00BA0CC0">
        <w:rPr>
          <w:rStyle w:val="StyleUnderline"/>
          <w:highlight w:val="cyan"/>
        </w:rPr>
        <w:t>operationalised</w:t>
      </w:r>
      <w:proofErr w:type="spellEnd"/>
      <w:r w:rsidRPr="00BA0CC0">
        <w:rPr>
          <w:sz w:val="16"/>
          <w:highlight w:val="cyan"/>
        </w:rPr>
        <w:t xml:space="preserve"> </w:t>
      </w:r>
      <w:r w:rsidRPr="00BA0CC0">
        <w:rPr>
          <w:rStyle w:val="StyleUnderline"/>
          <w:highlight w:val="cyan"/>
        </w:rPr>
        <w:t>through</w:t>
      </w:r>
      <w:r w:rsidRPr="00BA0CC0">
        <w:rPr>
          <w:rStyle w:val="StyleUnderline"/>
        </w:rPr>
        <w:t xml:space="preserve"> </w:t>
      </w:r>
      <w:r w:rsidRPr="00BA0CC0">
        <w:rPr>
          <w:rStyle w:val="Emphasis"/>
        </w:rPr>
        <w:t xml:space="preserve">corporate </w:t>
      </w:r>
      <w:r w:rsidRPr="00BA0CC0">
        <w:rPr>
          <w:rStyle w:val="Emphasis"/>
          <w:highlight w:val="cyan"/>
        </w:rPr>
        <w:t>legal personhood</w:t>
      </w:r>
      <w:r w:rsidRPr="00BA0CC0">
        <w:rPr>
          <w:sz w:val="16"/>
        </w:rPr>
        <w:t xml:space="preserve"> from the earliest phases of European colonialism. Corporate legal personhood was </w:t>
      </w:r>
      <w:r w:rsidRPr="00BA0CC0">
        <w:rPr>
          <w:rStyle w:val="StyleUnderline"/>
        </w:rPr>
        <w:t>operatively central to the</w:t>
      </w:r>
      <w:r w:rsidRPr="00BA0CC0">
        <w:rPr>
          <w:sz w:val="16"/>
        </w:rPr>
        <w:t xml:space="preserve"> ‘</w:t>
      </w:r>
      <w:proofErr w:type="spellStart"/>
      <w:r w:rsidRPr="00BA0CC0">
        <w:rPr>
          <w:rStyle w:val="Emphasis"/>
        </w:rPr>
        <w:t>authorised</w:t>
      </w:r>
      <w:proofErr w:type="spellEnd"/>
      <w:r w:rsidRPr="00BA0CC0">
        <w:rPr>
          <w:sz w:val="16"/>
        </w:rPr>
        <w:t xml:space="preserve">’ </w:t>
      </w:r>
      <w:r w:rsidRPr="00BA0CC0">
        <w:rPr>
          <w:rStyle w:val="StyleUnderline"/>
        </w:rPr>
        <w:t>injustices enacted in service of the</w:t>
      </w:r>
      <w:r w:rsidRPr="00BA0CC0">
        <w:rPr>
          <w:sz w:val="16"/>
        </w:rPr>
        <w:t xml:space="preserve"> ‘</w:t>
      </w:r>
      <w:r w:rsidRPr="00BA0CC0">
        <w:rPr>
          <w:rStyle w:val="Emphasis"/>
        </w:rPr>
        <w:t>man</w:t>
      </w:r>
      <w:r w:rsidRPr="00BA0CC0">
        <w:rPr>
          <w:sz w:val="16"/>
        </w:rPr>
        <w:t>’</w:t>
      </w:r>
      <w:proofErr w:type="gramStart"/>
      <w:r w:rsidRPr="00BA0CC0">
        <w:rPr>
          <w:sz w:val="16"/>
        </w:rPr>
        <w:t>/‘</w:t>
      </w:r>
      <w:proofErr w:type="gramEnd"/>
      <w:r w:rsidRPr="00BA0CC0">
        <w:rPr>
          <w:rStyle w:val="Emphasis"/>
        </w:rPr>
        <w:t>human</w:t>
      </w:r>
      <w:r w:rsidRPr="00BA0CC0">
        <w:rPr>
          <w:sz w:val="16"/>
        </w:rPr>
        <w:t xml:space="preserve">’ </w:t>
      </w:r>
      <w:r w:rsidRPr="00BA0CC0">
        <w:rPr>
          <w:rStyle w:val="StyleUnderline"/>
        </w:rPr>
        <w:t xml:space="preserve">underlying the </w:t>
      </w:r>
      <w:r w:rsidRPr="00BA0CC0">
        <w:rPr>
          <w:rStyle w:val="Emphasis"/>
        </w:rPr>
        <w:t>legal order</w:t>
      </w:r>
      <w:r w:rsidRPr="00BA0CC0">
        <w:rPr>
          <w:sz w:val="16"/>
        </w:rPr>
        <w:t xml:space="preserve">, </w:t>
      </w:r>
      <w:r w:rsidRPr="00BA0CC0">
        <w:rPr>
          <w:rStyle w:val="StyleUnderline"/>
        </w:rPr>
        <w:t>while</w:t>
      </w:r>
      <w:r w:rsidRPr="00BA0CC0">
        <w:rPr>
          <w:sz w:val="16"/>
        </w:rPr>
        <w:t xml:space="preserve"> its </w:t>
      </w:r>
      <w:r w:rsidRPr="00BA0CC0">
        <w:rPr>
          <w:rStyle w:val="StyleUnderline"/>
        </w:rPr>
        <w:t xml:space="preserve">systematic </w:t>
      </w:r>
      <w:r w:rsidRPr="00BA0CC0">
        <w:rPr>
          <w:sz w:val="16"/>
        </w:rPr>
        <w:t>‘</w:t>
      </w:r>
      <w:r w:rsidRPr="00BA0CC0">
        <w:rPr>
          <w:rStyle w:val="Emphasis"/>
        </w:rPr>
        <w:t>otherings</w:t>
      </w:r>
      <w:r w:rsidRPr="00BA0CC0">
        <w:rPr>
          <w:sz w:val="16"/>
        </w:rPr>
        <w:t xml:space="preserve">’ </w:t>
      </w:r>
      <w:r w:rsidRPr="00BA0CC0">
        <w:rPr>
          <w:rStyle w:val="StyleUnderline"/>
        </w:rPr>
        <w:t xml:space="preserve">included </w:t>
      </w:r>
      <w:r w:rsidRPr="00BA0CC0">
        <w:rPr>
          <w:rStyle w:val="Emphasis"/>
        </w:rPr>
        <w:t xml:space="preserve">the </w:t>
      </w:r>
      <w:proofErr w:type="spellStart"/>
      <w:r w:rsidRPr="00BA0CC0">
        <w:rPr>
          <w:rStyle w:val="Emphasis"/>
        </w:rPr>
        <w:t>feminisation</w:t>
      </w:r>
      <w:proofErr w:type="spellEnd"/>
      <w:r w:rsidRPr="00BA0CC0">
        <w:rPr>
          <w:sz w:val="16"/>
        </w:rPr>
        <w:t>/</w:t>
      </w:r>
      <w:r w:rsidRPr="00BA0CC0">
        <w:rPr>
          <w:rStyle w:val="Emphasis"/>
        </w:rPr>
        <w:t>objectification</w:t>
      </w:r>
      <w:r w:rsidRPr="00BA0CC0">
        <w:rPr>
          <w:sz w:val="16"/>
        </w:rPr>
        <w:t xml:space="preserve"> </w:t>
      </w:r>
      <w:r w:rsidRPr="00BA0CC0">
        <w:rPr>
          <w:rStyle w:val="StyleUnderline"/>
        </w:rPr>
        <w:t xml:space="preserve">of nature and of </w:t>
      </w:r>
      <w:r w:rsidRPr="00BA0CC0">
        <w:rPr>
          <w:rStyle w:val="Emphasis"/>
        </w:rPr>
        <w:t>non-white</w:t>
      </w:r>
      <w:r w:rsidRPr="00BA0CC0">
        <w:rPr>
          <w:sz w:val="16"/>
        </w:rPr>
        <w:t>, non-</w:t>
      </w:r>
      <w:r w:rsidRPr="00BA0CC0">
        <w:rPr>
          <w:rStyle w:val="Emphasis"/>
        </w:rPr>
        <w:t>dominant peoples</w:t>
      </w:r>
      <w:r w:rsidRPr="00BA0CC0">
        <w:rPr>
          <w:sz w:val="16"/>
        </w:rPr>
        <w:t xml:space="preserve"> alike (</w:t>
      </w:r>
      <w:proofErr w:type="spellStart"/>
      <w:r w:rsidRPr="00BA0CC0">
        <w:rPr>
          <w:sz w:val="16"/>
        </w:rPr>
        <w:t>Plumwood</w:t>
      </w:r>
      <w:proofErr w:type="spellEnd"/>
      <w:r w:rsidRPr="00BA0CC0">
        <w:rPr>
          <w:sz w:val="16"/>
        </w:rPr>
        <w:t>, 1993). As noted above, ‘</w:t>
      </w:r>
      <w:proofErr w:type="spellStart"/>
      <w:r w:rsidRPr="00BA0CC0">
        <w:rPr>
          <w:rStyle w:val="Emphasis"/>
        </w:rPr>
        <w:t>thingification</w:t>
      </w:r>
      <w:proofErr w:type="spellEnd"/>
      <w:r w:rsidRPr="00BA0CC0">
        <w:rPr>
          <w:sz w:val="16"/>
        </w:rPr>
        <w:t>’</w:t>
      </w:r>
      <w:r w:rsidRPr="00BA0CC0">
        <w:rPr>
          <w:rStyle w:val="Emphasis"/>
        </w:rPr>
        <w:t>/objectification</w:t>
      </w:r>
      <w:r w:rsidRPr="00BA0CC0">
        <w:rPr>
          <w:sz w:val="16"/>
        </w:rPr>
        <w:t xml:space="preserve"> </w:t>
      </w:r>
      <w:r w:rsidRPr="00BA0CC0">
        <w:rPr>
          <w:rStyle w:val="StyleUnderline"/>
        </w:rPr>
        <w:t xml:space="preserve">was central to the </w:t>
      </w:r>
      <w:r w:rsidRPr="00BA0CC0">
        <w:rPr>
          <w:rStyle w:val="Emphasis"/>
        </w:rPr>
        <w:t xml:space="preserve">exclusion of the </w:t>
      </w:r>
      <w:proofErr w:type="spellStart"/>
      <w:r w:rsidRPr="00BA0CC0">
        <w:rPr>
          <w:rStyle w:val="Emphasis"/>
        </w:rPr>
        <w:t>colonised</w:t>
      </w:r>
      <w:proofErr w:type="spellEnd"/>
      <w:r w:rsidRPr="00BA0CC0">
        <w:rPr>
          <w:sz w:val="16"/>
        </w:rPr>
        <w:t xml:space="preserve"> </w:t>
      </w:r>
      <w:r w:rsidRPr="00BA0CC0">
        <w:rPr>
          <w:rStyle w:val="StyleUnderline"/>
        </w:rPr>
        <w:t xml:space="preserve">from </w:t>
      </w:r>
      <w:r w:rsidRPr="00BA0CC0">
        <w:rPr>
          <w:sz w:val="16"/>
        </w:rPr>
        <w:t>‘</w:t>
      </w:r>
      <w:r w:rsidRPr="00BA0CC0">
        <w:rPr>
          <w:rStyle w:val="Emphasis"/>
        </w:rPr>
        <w:t>universal humanity</w:t>
      </w:r>
      <w:r w:rsidRPr="00BA0CC0">
        <w:rPr>
          <w:sz w:val="16"/>
        </w:rPr>
        <w:t>’ (</w:t>
      </w:r>
      <w:proofErr w:type="spellStart"/>
      <w:r w:rsidRPr="00BA0CC0">
        <w:rPr>
          <w:sz w:val="16"/>
        </w:rPr>
        <w:t>Esmeir</w:t>
      </w:r>
      <w:proofErr w:type="spellEnd"/>
      <w:r w:rsidRPr="00BA0CC0">
        <w:rPr>
          <w:sz w:val="16"/>
        </w:rPr>
        <w:t xml:space="preserve">, 2012, p. 1), a </w:t>
      </w:r>
      <w:r w:rsidRPr="00BA0CC0">
        <w:rPr>
          <w:rStyle w:val="StyleUnderline"/>
        </w:rPr>
        <w:t xml:space="preserve">move which is </w:t>
      </w:r>
      <w:r w:rsidRPr="00BA0CC0">
        <w:rPr>
          <w:rStyle w:val="Emphasis"/>
        </w:rPr>
        <w:t>entirely predictable</w:t>
      </w:r>
      <w:r w:rsidRPr="00BA0CC0">
        <w:rPr>
          <w:sz w:val="16"/>
        </w:rPr>
        <w:t xml:space="preserve"> once legal anthropocentrism stands fully exposed.</w:t>
      </w:r>
    </w:p>
    <w:p w14:paraId="0E65D96A" w14:textId="77777777" w:rsidR="00BA0CC0" w:rsidRPr="00BA0CC0" w:rsidRDefault="00BA0CC0" w:rsidP="00BA0CC0">
      <w:pPr>
        <w:rPr>
          <w:sz w:val="16"/>
        </w:rPr>
      </w:pPr>
      <w:r w:rsidRPr="00BA0CC0">
        <w:rPr>
          <w:sz w:val="16"/>
        </w:rPr>
        <w:t>Just as predictable is the fact that the corporation, the ‘</w:t>
      </w:r>
      <w:r w:rsidRPr="00BA0CC0">
        <w:rPr>
          <w:rStyle w:val="Emphasis"/>
          <w:highlight w:val="cyan"/>
        </w:rPr>
        <w:t>personification of capital</w:t>
      </w:r>
      <w:r w:rsidRPr="00BA0CC0">
        <w:rPr>
          <w:sz w:val="16"/>
        </w:rPr>
        <w:t>’ (</w:t>
      </w:r>
      <w:proofErr w:type="spellStart"/>
      <w:r w:rsidRPr="00BA0CC0">
        <w:rPr>
          <w:sz w:val="16"/>
        </w:rPr>
        <w:t>Neocleous</w:t>
      </w:r>
      <w:proofErr w:type="spellEnd"/>
      <w:r w:rsidRPr="00BA0CC0">
        <w:rPr>
          <w:sz w:val="16"/>
        </w:rPr>
        <w:t xml:space="preserve">, 2003), </w:t>
      </w:r>
      <w:r w:rsidRPr="00BA0CC0">
        <w:rPr>
          <w:rStyle w:val="StyleUnderline"/>
          <w:highlight w:val="cyan"/>
        </w:rPr>
        <w:t>rests on</w:t>
      </w:r>
      <w:r w:rsidRPr="00BA0CC0">
        <w:rPr>
          <w:rStyle w:val="StyleUnderline"/>
        </w:rPr>
        <w:t xml:space="preserve"> the self-same </w:t>
      </w:r>
      <w:r w:rsidRPr="00BA0CC0">
        <w:rPr>
          <w:rStyle w:val="StyleUnderline"/>
          <w:highlight w:val="cyan"/>
        </w:rPr>
        <w:t xml:space="preserve">underlying </w:t>
      </w:r>
      <w:proofErr w:type="spellStart"/>
      <w:r w:rsidRPr="00BA0CC0">
        <w:rPr>
          <w:rStyle w:val="StyleUnderline"/>
          <w:highlight w:val="cyan"/>
        </w:rPr>
        <w:t>idealisation</w:t>
      </w:r>
      <w:proofErr w:type="spellEnd"/>
      <w:r w:rsidRPr="00BA0CC0">
        <w:rPr>
          <w:rStyle w:val="StyleUnderline"/>
          <w:highlight w:val="cyan"/>
        </w:rPr>
        <w:t xml:space="preserve"> of</w:t>
      </w:r>
      <w:r w:rsidRPr="00BA0CC0">
        <w:rPr>
          <w:rStyle w:val="StyleUnderline"/>
        </w:rPr>
        <w:t xml:space="preserve"> the </w:t>
      </w:r>
      <w:r w:rsidRPr="00BA0CC0">
        <w:rPr>
          <w:rStyle w:val="Emphasis"/>
          <w:highlight w:val="cyan"/>
        </w:rPr>
        <w:t>European subject-at-the-</w:t>
      </w:r>
      <w:proofErr w:type="spellStart"/>
      <w:r w:rsidRPr="00BA0CC0">
        <w:rPr>
          <w:rStyle w:val="Emphasis"/>
          <w:highlight w:val="cyan"/>
        </w:rPr>
        <w:t>centre</w:t>
      </w:r>
      <w:proofErr w:type="spellEnd"/>
      <w:r w:rsidRPr="00BA0CC0">
        <w:rPr>
          <w:sz w:val="16"/>
        </w:rPr>
        <w:t xml:space="preserve"> </w:t>
      </w:r>
      <w:r w:rsidRPr="00BA0CC0">
        <w:rPr>
          <w:rStyle w:val="StyleUnderline"/>
        </w:rPr>
        <w:t xml:space="preserve">and is an almost </w:t>
      </w:r>
      <w:r w:rsidRPr="00BA0CC0">
        <w:rPr>
          <w:rStyle w:val="Emphasis"/>
        </w:rPr>
        <w:t>seamless expression</w:t>
      </w:r>
      <w:r w:rsidRPr="00BA0CC0">
        <w:rPr>
          <w:sz w:val="16"/>
        </w:rPr>
        <w:t xml:space="preserve"> </w:t>
      </w:r>
      <w:r w:rsidRPr="00BA0CC0">
        <w:rPr>
          <w:rStyle w:val="StyleUnderline"/>
        </w:rPr>
        <w:t>of disembodied</w:t>
      </w:r>
      <w:r w:rsidRPr="00BA0CC0">
        <w:rPr>
          <w:sz w:val="16"/>
        </w:rPr>
        <w:t xml:space="preserve">, rationalistic, appropriative, raced, </w:t>
      </w:r>
      <w:r w:rsidRPr="00BA0CC0">
        <w:rPr>
          <w:rStyle w:val="Emphasis"/>
        </w:rPr>
        <w:t>masculine power</w:t>
      </w:r>
      <w:r w:rsidRPr="00BA0CC0">
        <w:rPr>
          <w:sz w:val="16"/>
        </w:rPr>
        <w:t xml:space="preserve">.15 </w:t>
      </w:r>
      <w:r w:rsidRPr="00BA0CC0">
        <w:rPr>
          <w:rStyle w:val="StyleUnderline"/>
        </w:rPr>
        <w:t xml:space="preserve">Like that </w:t>
      </w:r>
      <w:r w:rsidRPr="00BA0CC0">
        <w:rPr>
          <w:rStyle w:val="Emphasis"/>
        </w:rPr>
        <w:t>other corporation</w:t>
      </w:r>
      <w:r w:rsidRPr="00BA0CC0">
        <w:rPr>
          <w:sz w:val="16"/>
        </w:rPr>
        <w:t xml:space="preserve">, </w:t>
      </w:r>
      <w:r w:rsidRPr="00BA0CC0">
        <w:rPr>
          <w:rStyle w:val="Emphasis"/>
        </w:rPr>
        <w:t>the state</w:t>
      </w:r>
      <w:r w:rsidRPr="00BA0CC0">
        <w:rPr>
          <w:sz w:val="16"/>
        </w:rPr>
        <w:t xml:space="preserve">, </w:t>
      </w:r>
      <w:r w:rsidRPr="00BA0CC0">
        <w:rPr>
          <w:rStyle w:val="StyleUnderline"/>
        </w:rPr>
        <w:t xml:space="preserve">the capitalist </w:t>
      </w:r>
      <w:r w:rsidRPr="00BA0CC0">
        <w:rPr>
          <w:rStyle w:val="Emphasis"/>
        </w:rPr>
        <w:t>business corporation</w:t>
      </w:r>
      <w:r w:rsidRPr="00BA0CC0">
        <w:rPr>
          <w:sz w:val="16"/>
        </w:rPr>
        <w:t xml:space="preserve"> </w:t>
      </w:r>
      <w:r w:rsidRPr="00BA0CC0">
        <w:rPr>
          <w:rStyle w:val="StyleUnderline"/>
        </w:rPr>
        <w:t>idiosyncratically embodies the subject-at-the-</w:t>
      </w:r>
      <w:proofErr w:type="spellStart"/>
      <w:r w:rsidRPr="00BA0CC0">
        <w:rPr>
          <w:rStyle w:val="StyleUnderline"/>
        </w:rPr>
        <w:t>centre</w:t>
      </w:r>
      <w:proofErr w:type="spellEnd"/>
      <w:r w:rsidRPr="00BA0CC0">
        <w:rPr>
          <w:sz w:val="16"/>
        </w:rPr>
        <w:t xml:space="preserve"> </w:t>
      </w:r>
      <w:r w:rsidRPr="00BA0CC0">
        <w:rPr>
          <w:rStyle w:val="Emphasis"/>
        </w:rPr>
        <w:t>writ large</w:t>
      </w:r>
      <w:r w:rsidRPr="00BA0CC0">
        <w:rPr>
          <w:sz w:val="16"/>
        </w:rPr>
        <w:t xml:space="preserve">: the corporation was, at decisive points in its origins and development, </w:t>
      </w:r>
      <w:r w:rsidRPr="00BA0CC0">
        <w:rPr>
          <w:rStyle w:val="StyleUnderline"/>
        </w:rPr>
        <w:t>emphatically Euro-masculine</w:t>
      </w:r>
      <w:r w:rsidRPr="00BA0CC0">
        <w:rPr>
          <w:sz w:val="16"/>
        </w:rPr>
        <w:t xml:space="preserve"> (Lahey and Salter, 1985, p. 555) </w:t>
      </w:r>
      <w:r w:rsidRPr="00BA0CC0">
        <w:rPr>
          <w:rStyle w:val="Emphasis"/>
        </w:rPr>
        <w:t xml:space="preserve">and </w:t>
      </w:r>
      <w:proofErr w:type="spellStart"/>
      <w:r w:rsidRPr="00BA0CC0">
        <w:rPr>
          <w:rStyle w:val="Emphasis"/>
        </w:rPr>
        <w:t>unmistakeably</w:t>
      </w:r>
      <w:proofErr w:type="spellEnd"/>
      <w:r w:rsidRPr="00BA0CC0">
        <w:rPr>
          <w:rStyle w:val="Emphasis"/>
        </w:rPr>
        <w:t xml:space="preserve"> white</w:t>
      </w:r>
      <w:r w:rsidRPr="00BA0CC0">
        <w:rPr>
          <w:sz w:val="16"/>
        </w:rPr>
        <w:t>.16 As Lahey and Salter (1985) point out ‘</w:t>
      </w:r>
      <w:r w:rsidRPr="00BA0CC0">
        <w:rPr>
          <w:rStyle w:val="StyleUnderline"/>
        </w:rPr>
        <w:t xml:space="preserve">the business corporation is </w:t>
      </w:r>
      <w:r w:rsidRPr="00BA0CC0">
        <w:rPr>
          <w:rStyle w:val="StyleUnderline"/>
          <w:highlight w:val="cyan"/>
        </w:rPr>
        <w:t>a perfection of</w:t>
      </w:r>
      <w:r w:rsidRPr="00BA0CC0">
        <w:rPr>
          <w:rStyle w:val="StyleUnderline"/>
        </w:rPr>
        <w:t xml:space="preserve"> the </w:t>
      </w:r>
      <w:r w:rsidRPr="00BA0CC0">
        <w:rPr>
          <w:rStyle w:val="Emphasis"/>
          <w:highlight w:val="cyan"/>
        </w:rPr>
        <w:t>masculinist vision of self</w:t>
      </w:r>
      <w:r w:rsidRPr="00BA0CC0">
        <w:rPr>
          <w:sz w:val="16"/>
        </w:rPr>
        <w:t xml:space="preserve"> – </w:t>
      </w:r>
      <w:r w:rsidRPr="00BA0CC0">
        <w:rPr>
          <w:rStyle w:val="Emphasis"/>
          <w:highlight w:val="cyan"/>
        </w:rPr>
        <w:t>existence as property</w:t>
      </w:r>
      <w:r w:rsidRPr="00BA0CC0">
        <w:rPr>
          <w:sz w:val="16"/>
        </w:rPr>
        <w:t xml:space="preserve">, </w:t>
      </w:r>
      <w:r w:rsidRPr="00BA0CC0">
        <w:rPr>
          <w:rStyle w:val="StyleUnderline"/>
        </w:rPr>
        <w:t xml:space="preserve">separation of </w:t>
      </w:r>
      <w:r w:rsidRPr="00BA0CC0">
        <w:rPr>
          <w:rStyle w:val="Emphasis"/>
        </w:rPr>
        <w:t>accountability and enjoyment</w:t>
      </w:r>
      <w:r w:rsidRPr="00BA0CC0">
        <w:rPr>
          <w:sz w:val="16"/>
        </w:rPr>
        <w:t xml:space="preserve">, </w:t>
      </w:r>
      <w:r w:rsidRPr="00BA0CC0">
        <w:rPr>
          <w:rStyle w:val="StyleUnderline"/>
        </w:rPr>
        <w:t xml:space="preserve">abstract rules </w:t>
      </w:r>
      <w:r w:rsidRPr="00BA0CC0">
        <w:rPr>
          <w:rStyle w:val="Emphasis"/>
        </w:rPr>
        <w:t>as justice</w:t>
      </w:r>
      <w:r w:rsidRPr="00BA0CC0">
        <w:rPr>
          <w:sz w:val="16"/>
        </w:rPr>
        <w:t xml:space="preserve">, </w:t>
      </w:r>
      <w:r w:rsidRPr="00BA0CC0">
        <w:rPr>
          <w:rStyle w:val="StyleUnderline"/>
        </w:rPr>
        <w:t xml:space="preserve">domination as </w:t>
      </w:r>
      <w:r w:rsidRPr="00BA0CC0">
        <w:rPr>
          <w:rStyle w:val="Emphasis"/>
        </w:rPr>
        <w:t>ownership</w:t>
      </w:r>
      <w:r w:rsidRPr="00BA0CC0">
        <w:rPr>
          <w:sz w:val="16"/>
        </w:rPr>
        <w:t>’ (Lahey and Salter, 1985, p. 555). Moreover, the ‘</w:t>
      </w:r>
      <w:r w:rsidRPr="00BA0CC0">
        <w:rPr>
          <w:rStyle w:val="StyleUnderline"/>
        </w:rPr>
        <w:t>corporate legal form</w:t>
      </w:r>
      <w:r w:rsidRPr="00BA0CC0">
        <w:rPr>
          <w:sz w:val="16"/>
        </w:rPr>
        <w:t xml:space="preserve"> </w:t>
      </w:r>
      <w:r w:rsidRPr="00BA0CC0">
        <w:rPr>
          <w:rStyle w:val="StyleUnderline"/>
        </w:rPr>
        <w:t xml:space="preserve">… perfects and </w:t>
      </w:r>
      <w:r w:rsidRPr="00BA0CC0">
        <w:rPr>
          <w:rStyle w:val="Emphasis"/>
        </w:rPr>
        <w:t>depoliticizes domination</w:t>
      </w:r>
      <w:r w:rsidRPr="00BA0CC0">
        <w:rPr>
          <w:sz w:val="16"/>
        </w:rPr>
        <w:t xml:space="preserve">’ (Lahey and Salter, 1985, p. 555), </w:t>
      </w:r>
      <w:r w:rsidRPr="00BA0CC0">
        <w:rPr>
          <w:rStyle w:val="StyleUnderline"/>
        </w:rPr>
        <w:t xml:space="preserve">as does </w:t>
      </w:r>
      <w:r w:rsidRPr="00BA0CC0">
        <w:rPr>
          <w:rStyle w:val="Emphasis"/>
        </w:rPr>
        <w:t>juridical personhood</w:t>
      </w:r>
      <w:r w:rsidRPr="00BA0CC0">
        <w:rPr>
          <w:sz w:val="16"/>
        </w:rPr>
        <w:t xml:space="preserve"> </w:t>
      </w:r>
      <w:r w:rsidRPr="00BA0CC0">
        <w:rPr>
          <w:rStyle w:val="StyleUnderline"/>
        </w:rPr>
        <w:t>more generally</w:t>
      </w:r>
      <w:r w:rsidRPr="00BA0CC0">
        <w:rPr>
          <w:sz w:val="16"/>
        </w:rPr>
        <w:t xml:space="preserve">. </w:t>
      </w:r>
      <w:r w:rsidRPr="00BA0CC0">
        <w:rPr>
          <w:rStyle w:val="Emphasis"/>
        </w:rPr>
        <w:t>Juridical personhood</w:t>
      </w:r>
      <w:r w:rsidRPr="00BA0CC0">
        <w:rPr>
          <w:sz w:val="16"/>
        </w:rPr>
        <w:t xml:space="preserve">, in this light, </w:t>
      </w:r>
      <w:r w:rsidRPr="00BA0CC0">
        <w:rPr>
          <w:rStyle w:val="StyleUnderline"/>
        </w:rPr>
        <w:t xml:space="preserve">emerges as a </w:t>
      </w:r>
      <w:r w:rsidRPr="00BA0CC0">
        <w:rPr>
          <w:rStyle w:val="Emphasis"/>
        </w:rPr>
        <w:t>central mechanism</w:t>
      </w:r>
      <w:r w:rsidRPr="00BA0CC0">
        <w:rPr>
          <w:sz w:val="16"/>
        </w:rPr>
        <w:t xml:space="preserve"> </w:t>
      </w:r>
      <w:r w:rsidRPr="00BA0CC0">
        <w:rPr>
          <w:rStyle w:val="StyleUnderline"/>
        </w:rPr>
        <w:t xml:space="preserve">of </w:t>
      </w:r>
      <w:r w:rsidRPr="00BA0CC0">
        <w:rPr>
          <w:rStyle w:val="Emphasis"/>
        </w:rPr>
        <w:t>juridical privilege</w:t>
      </w:r>
      <w:r w:rsidRPr="00BA0CC0">
        <w:rPr>
          <w:sz w:val="16"/>
        </w:rPr>
        <w:t xml:space="preserve"> </w:t>
      </w:r>
      <w:r w:rsidRPr="00BA0CC0">
        <w:rPr>
          <w:rStyle w:val="StyleUnderline"/>
        </w:rPr>
        <w:t xml:space="preserve">and </w:t>
      </w:r>
      <w:r w:rsidRPr="00BA0CC0">
        <w:rPr>
          <w:rStyle w:val="Emphasis"/>
        </w:rPr>
        <w:t>marginalisation</w:t>
      </w:r>
      <w:r w:rsidRPr="00BA0CC0">
        <w:rPr>
          <w:sz w:val="16"/>
        </w:rPr>
        <w:t xml:space="preserve">,17 </w:t>
      </w:r>
      <w:r w:rsidRPr="00BA0CC0">
        <w:rPr>
          <w:rStyle w:val="StyleUnderline"/>
        </w:rPr>
        <w:t xml:space="preserve">a mutable </w:t>
      </w:r>
      <w:r w:rsidRPr="00BA0CC0">
        <w:rPr>
          <w:rStyle w:val="Emphasis"/>
        </w:rPr>
        <w:t>ideological tool</w:t>
      </w:r>
      <w:r w:rsidRPr="00BA0CC0">
        <w:rPr>
          <w:sz w:val="16"/>
        </w:rPr>
        <w:t xml:space="preserve"> </w:t>
      </w:r>
      <w:r w:rsidRPr="00BA0CC0">
        <w:rPr>
          <w:rStyle w:val="StyleUnderline"/>
        </w:rPr>
        <w:t xml:space="preserve">for </w:t>
      </w:r>
      <w:r w:rsidRPr="00BA0CC0">
        <w:rPr>
          <w:rStyle w:val="Emphasis"/>
        </w:rPr>
        <w:t>law’s mediation</w:t>
      </w:r>
      <w:r w:rsidRPr="00BA0CC0">
        <w:rPr>
          <w:sz w:val="16"/>
        </w:rPr>
        <w:t xml:space="preserve"> (and even ‘justification’) </w:t>
      </w:r>
      <w:r w:rsidRPr="00BA0CC0">
        <w:rPr>
          <w:rStyle w:val="StyleUnderline"/>
        </w:rPr>
        <w:t xml:space="preserve">of </w:t>
      </w:r>
      <w:r w:rsidRPr="00BA0CC0">
        <w:rPr>
          <w:rStyle w:val="Emphasis"/>
        </w:rPr>
        <w:t>uneven power relations</w:t>
      </w:r>
      <w:r w:rsidRPr="00BA0CC0">
        <w:rPr>
          <w:sz w:val="16"/>
        </w:rPr>
        <w:t xml:space="preserve"> (Blanco and Grear, 2019). It is not then, any surprise, that the template of </w:t>
      </w:r>
      <w:proofErr w:type="spellStart"/>
      <w:r w:rsidRPr="00BA0CC0">
        <w:rPr>
          <w:sz w:val="16"/>
        </w:rPr>
        <w:t>anthropos</w:t>
      </w:r>
      <w:proofErr w:type="spellEnd"/>
      <w:r w:rsidRPr="00BA0CC0">
        <w:rPr>
          <w:sz w:val="16"/>
        </w:rPr>
        <w:t xml:space="preserve"> as ‘Man’ (the subject- at-the-</w:t>
      </w:r>
      <w:proofErr w:type="spellStart"/>
      <w:r w:rsidRPr="00BA0CC0">
        <w:rPr>
          <w:sz w:val="16"/>
        </w:rPr>
        <w:t>centre</w:t>
      </w:r>
      <w:proofErr w:type="spellEnd"/>
      <w:r w:rsidRPr="00BA0CC0">
        <w:rPr>
          <w:sz w:val="16"/>
        </w:rPr>
        <w:t xml:space="preserve">) conditions legal personhood as a mechanism for the privileging of capitalist </w:t>
      </w:r>
      <w:proofErr w:type="spellStart"/>
      <w:r w:rsidRPr="00BA0CC0">
        <w:rPr>
          <w:sz w:val="16"/>
        </w:rPr>
        <w:t>cor</w:t>
      </w:r>
      <w:proofErr w:type="spellEnd"/>
      <w:r w:rsidRPr="00BA0CC0">
        <w:rPr>
          <w:sz w:val="16"/>
        </w:rPr>
        <w:t xml:space="preserve">- </w:t>
      </w:r>
      <w:proofErr w:type="spellStart"/>
      <w:r w:rsidRPr="00BA0CC0">
        <w:rPr>
          <w:sz w:val="16"/>
        </w:rPr>
        <w:t>porations</w:t>
      </w:r>
      <w:proofErr w:type="spellEnd"/>
      <w:r w:rsidRPr="00BA0CC0">
        <w:rPr>
          <w:sz w:val="16"/>
        </w:rPr>
        <w:t xml:space="preserve"> in ways that increasingly infiltrate orders of rights originally granted to human beings (Grear, 2010; Harding, Kohl, and Salmon, 2008).</w:t>
      </w:r>
    </w:p>
    <w:p w14:paraId="74526FB3" w14:textId="77777777" w:rsidR="00BA0CC0" w:rsidRPr="00BA0CC0" w:rsidRDefault="00BA0CC0" w:rsidP="00BA0CC0">
      <w:pPr>
        <w:rPr>
          <w:sz w:val="16"/>
        </w:rPr>
      </w:pPr>
      <w:r w:rsidRPr="00BA0CC0">
        <w:rPr>
          <w:rStyle w:val="StyleUnderline"/>
        </w:rPr>
        <w:t xml:space="preserve">From the very </w:t>
      </w:r>
      <w:r w:rsidRPr="00BA0CC0">
        <w:rPr>
          <w:rStyle w:val="Emphasis"/>
        </w:rPr>
        <w:t>earliest periods</w:t>
      </w:r>
      <w:r w:rsidRPr="00BA0CC0">
        <w:rPr>
          <w:sz w:val="16"/>
        </w:rPr>
        <w:t xml:space="preserve"> </w:t>
      </w:r>
      <w:r w:rsidRPr="00BA0CC0">
        <w:rPr>
          <w:rStyle w:val="StyleUnderline"/>
        </w:rPr>
        <w:t xml:space="preserve">of </w:t>
      </w:r>
      <w:r w:rsidRPr="00BA0CC0">
        <w:rPr>
          <w:sz w:val="16"/>
        </w:rPr>
        <w:t xml:space="preserve">European </w:t>
      </w:r>
      <w:r w:rsidRPr="00BA0CC0">
        <w:rPr>
          <w:rStyle w:val="Emphasis"/>
        </w:rPr>
        <w:t>colonial appropriation</w:t>
      </w:r>
      <w:r w:rsidRPr="00BA0CC0">
        <w:rPr>
          <w:sz w:val="16"/>
        </w:rPr>
        <w:t xml:space="preserve">, </w:t>
      </w:r>
      <w:r w:rsidRPr="00BA0CC0">
        <w:rPr>
          <w:rStyle w:val="StyleUnderline"/>
        </w:rPr>
        <w:t xml:space="preserve">the TNC was </w:t>
      </w:r>
      <w:r w:rsidRPr="00BA0CC0">
        <w:rPr>
          <w:rStyle w:val="Emphasis"/>
        </w:rPr>
        <w:t>frequently deployed</w:t>
      </w:r>
      <w:r w:rsidRPr="00BA0CC0">
        <w:rPr>
          <w:sz w:val="16"/>
        </w:rPr>
        <w:t xml:space="preserve"> as </w:t>
      </w:r>
      <w:r w:rsidRPr="00BA0CC0">
        <w:rPr>
          <w:rStyle w:val="StyleUnderline"/>
        </w:rPr>
        <w:t xml:space="preserve">the formal juridical </w:t>
      </w:r>
      <w:r w:rsidRPr="00BA0CC0">
        <w:rPr>
          <w:rStyle w:val="Emphasis"/>
        </w:rPr>
        <w:t>arm of trade as appropriation</w:t>
      </w:r>
      <w:r w:rsidRPr="00BA0CC0">
        <w:rPr>
          <w:sz w:val="16"/>
        </w:rPr>
        <w:t xml:space="preserve">, </w:t>
      </w:r>
      <w:r w:rsidRPr="00BA0CC0">
        <w:rPr>
          <w:rStyle w:val="StyleUnderline"/>
          <w:highlight w:val="cyan"/>
        </w:rPr>
        <w:t>enabling European</w:t>
      </w:r>
      <w:r w:rsidRPr="00BA0CC0">
        <w:rPr>
          <w:rStyle w:val="StyleUnderline"/>
        </w:rPr>
        <w:t xml:space="preserve"> state</w:t>
      </w:r>
      <w:r w:rsidRPr="00BA0CC0">
        <w:rPr>
          <w:rStyle w:val="StyleUnderline"/>
          <w:highlight w:val="cyan"/>
        </w:rPr>
        <w:t xml:space="preserve">s to </w:t>
      </w:r>
      <w:r w:rsidRPr="00BA0CC0">
        <w:rPr>
          <w:rStyle w:val="Emphasis"/>
          <w:highlight w:val="cyan"/>
        </w:rPr>
        <w:t xml:space="preserve">plunder the </w:t>
      </w:r>
      <w:proofErr w:type="spellStart"/>
      <w:r w:rsidRPr="00BA0CC0">
        <w:rPr>
          <w:rStyle w:val="Emphasis"/>
          <w:highlight w:val="cyan"/>
        </w:rPr>
        <w:t>colonised</w:t>
      </w:r>
      <w:proofErr w:type="spellEnd"/>
      <w:r w:rsidRPr="00BA0CC0">
        <w:rPr>
          <w:sz w:val="16"/>
        </w:rPr>
        <w:t xml:space="preserve"> world </w:t>
      </w:r>
      <w:r w:rsidRPr="00BA0CC0">
        <w:rPr>
          <w:rStyle w:val="StyleUnderline"/>
          <w:highlight w:val="cyan"/>
        </w:rPr>
        <w:t>while simultaneously</w:t>
      </w:r>
      <w:r w:rsidRPr="00BA0CC0">
        <w:rPr>
          <w:rStyle w:val="StyleUnderline"/>
        </w:rPr>
        <w:t xml:space="preserve"> </w:t>
      </w:r>
      <w:r w:rsidRPr="00BA0CC0">
        <w:rPr>
          <w:rStyle w:val="Emphasis"/>
        </w:rPr>
        <w:t>allowing capitalists</w:t>
      </w:r>
      <w:r w:rsidRPr="00BA0CC0">
        <w:rPr>
          <w:sz w:val="16"/>
        </w:rPr>
        <w:t xml:space="preserve"> </w:t>
      </w:r>
      <w:r w:rsidRPr="00BA0CC0">
        <w:rPr>
          <w:rStyle w:val="StyleUnderline"/>
        </w:rPr>
        <w:t xml:space="preserve">to </w:t>
      </w:r>
      <w:r w:rsidRPr="00BA0CC0">
        <w:rPr>
          <w:rStyle w:val="StyleUnderline"/>
          <w:highlight w:val="cyan"/>
        </w:rPr>
        <w:t>evade accountability</w:t>
      </w:r>
      <w:r w:rsidRPr="00BA0CC0">
        <w:rPr>
          <w:rStyle w:val="StyleUnderline"/>
        </w:rPr>
        <w:t xml:space="preserve"> for their </w:t>
      </w:r>
      <w:r w:rsidRPr="00BA0CC0">
        <w:rPr>
          <w:rStyle w:val="Emphasis"/>
        </w:rPr>
        <w:t>predatory actions</w:t>
      </w:r>
      <w:r w:rsidRPr="00BA0CC0">
        <w:rPr>
          <w:sz w:val="16"/>
        </w:rPr>
        <w:t xml:space="preserve">. These dynamics marked mercantile colonialism from very early on: addressing the notorious Dutch East India Company of 1602, for example, Dangerman and </w:t>
      </w:r>
      <w:proofErr w:type="spellStart"/>
      <w:r w:rsidRPr="00BA0CC0">
        <w:rPr>
          <w:sz w:val="16"/>
        </w:rPr>
        <w:t>Schellnhuber</w:t>
      </w:r>
      <w:proofErr w:type="spellEnd"/>
      <w:r w:rsidRPr="00BA0CC0">
        <w:rPr>
          <w:sz w:val="16"/>
        </w:rPr>
        <w:t xml:space="preserve"> point out that:</w:t>
      </w:r>
    </w:p>
    <w:p w14:paraId="19942F13" w14:textId="77777777" w:rsidR="00BA0CC0" w:rsidRPr="00BA0CC0" w:rsidRDefault="00BA0CC0" w:rsidP="00BA0CC0">
      <w:pPr>
        <w:ind w:left="720"/>
        <w:rPr>
          <w:sz w:val="16"/>
        </w:rPr>
      </w:pPr>
      <w:r w:rsidRPr="00BA0CC0">
        <w:rPr>
          <w:sz w:val="16"/>
        </w:rPr>
        <w:t xml:space="preserve">Its owners neither wished nor expected to be confronted with the legal consequences of the actions and omissions of the economic entity in which they invested. In fact, they were not supposed to bear these consequences – these were colonial times. In an era when Europeans were discovering the existence of entire continents, the world appeared to have an endlessly receding horizon, and the indigenous people of the colonies were not necessarily considered important, let alone equal … Then and now, companies serve as legal vehicles for generating immediate profits for shareholders and allowing investors to reap the benefits of expansion … without being confronted by the consequences of such harvesting dynamics. (Dangerman and </w:t>
      </w:r>
      <w:proofErr w:type="spellStart"/>
      <w:r w:rsidRPr="00BA0CC0">
        <w:rPr>
          <w:sz w:val="16"/>
        </w:rPr>
        <w:t>Schellnhuber</w:t>
      </w:r>
      <w:proofErr w:type="spellEnd"/>
      <w:r w:rsidRPr="00BA0CC0">
        <w:rPr>
          <w:sz w:val="16"/>
        </w:rPr>
        <w:t>, 2013, E556)</w:t>
      </w:r>
    </w:p>
    <w:p w14:paraId="64DEA7EB" w14:textId="77777777" w:rsidR="00BA0CC0" w:rsidRPr="00BA0CC0" w:rsidRDefault="00BA0CC0" w:rsidP="00BA0CC0">
      <w:pPr>
        <w:rPr>
          <w:sz w:val="16"/>
        </w:rPr>
      </w:pPr>
      <w:r w:rsidRPr="00BA0CC0">
        <w:rPr>
          <w:sz w:val="16"/>
        </w:rPr>
        <w:t>McLean (2004, p. 364) reaches the related conclusion that ‘</w:t>
      </w:r>
      <w:r w:rsidRPr="00BA0CC0">
        <w:rPr>
          <w:rStyle w:val="StyleUnderline"/>
        </w:rPr>
        <w:t xml:space="preserve">the history of </w:t>
      </w:r>
      <w:r w:rsidRPr="00BA0CC0">
        <w:rPr>
          <w:rStyle w:val="Emphasis"/>
        </w:rPr>
        <w:t>colonial expansion</w:t>
      </w:r>
      <w:r w:rsidRPr="00BA0CC0">
        <w:rPr>
          <w:sz w:val="16"/>
        </w:rPr>
        <w:t xml:space="preserve"> </w:t>
      </w:r>
      <w:r w:rsidRPr="00BA0CC0">
        <w:rPr>
          <w:rStyle w:val="StyleUnderline"/>
        </w:rPr>
        <w:t>is</w:t>
      </w:r>
      <w:r w:rsidRPr="00BA0CC0">
        <w:rPr>
          <w:sz w:val="16"/>
        </w:rPr>
        <w:t xml:space="preserve"> [also] </w:t>
      </w:r>
      <w:r w:rsidRPr="00BA0CC0">
        <w:rPr>
          <w:rStyle w:val="StyleUnderline"/>
        </w:rPr>
        <w:t>a history of the corporate form</w:t>
      </w:r>
      <w:r w:rsidRPr="00BA0CC0">
        <w:rPr>
          <w:sz w:val="16"/>
        </w:rPr>
        <w:t xml:space="preserve">’. </w:t>
      </w:r>
      <w:r w:rsidRPr="00BA0CC0">
        <w:rPr>
          <w:rStyle w:val="StyleUnderline"/>
        </w:rPr>
        <w:t>The TNC is</w:t>
      </w:r>
      <w:r w:rsidRPr="00BA0CC0">
        <w:rPr>
          <w:sz w:val="16"/>
        </w:rPr>
        <w:t xml:space="preserve">, </w:t>
      </w:r>
      <w:r w:rsidRPr="00BA0CC0">
        <w:rPr>
          <w:rStyle w:val="StyleUnderline"/>
        </w:rPr>
        <w:t xml:space="preserve">in </w:t>
      </w:r>
      <w:r w:rsidRPr="00BA0CC0">
        <w:rPr>
          <w:rStyle w:val="Emphasis"/>
        </w:rPr>
        <w:t>important ways</w:t>
      </w:r>
      <w:r w:rsidRPr="00BA0CC0">
        <w:rPr>
          <w:sz w:val="16"/>
        </w:rPr>
        <w:t xml:space="preserve">, </w:t>
      </w:r>
      <w:r w:rsidRPr="00BA0CC0">
        <w:rPr>
          <w:rStyle w:val="StyleUnderline"/>
          <w:highlight w:val="cyan"/>
        </w:rPr>
        <w:t>the ultimate instantiation of</w:t>
      </w:r>
      <w:r w:rsidRPr="00BA0CC0">
        <w:rPr>
          <w:rStyle w:val="StyleUnderline"/>
        </w:rPr>
        <w:t xml:space="preserve"> the</w:t>
      </w:r>
      <w:r w:rsidRPr="00BA0CC0">
        <w:rPr>
          <w:sz w:val="16"/>
        </w:rPr>
        <w:t xml:space="preserve"> </w:t>
      </w:r>
      <w:r w:rsidRPr="00BA0CC0">
        <w:rPr>
          <w:rStyle w:val="Emphasis"/>
        </w:rPr>
        <w:t xml:space="preserve">disembodied European </w:t>
      </w:r>
      <w:r w:rsidRPr="00BA0CC0">
        <w:rPr>
          <w:rStyle w:val="Emphasis"/>
          <w:highlight w:val="cyan"/>
        </w:rPr>
        <w:t>masculinist trope</w:t>
      </w:r>
      <w:r w:rsidRPr="00BA0CC0">
        <w:rPr>
          <w:rStyle w:val="StyleUnderline"/>
        </w:rPr>
        <w:t xml:space="preserve"> of the </w:t>
      </w:r>
      <w:r w:rsidRPr="00BA0CC0">
        <w:rPr>
          <w:rStyle w:val="Emphasis"/>
        </w:rPr>
        <w:t>juridical subject</w:t>
      </w:r>
      <w:r w:rsidRPr="00BA0CC0">
        <w:rPr>
          <w:sz w:val="16"/>
        </w:rPr>
        <w:t xml:space="preserve"> – the ultimate colonizing force for the imperium of capital – </w:t>
      </w:r>
      <w:r w:rsidRPr="00BA0CC0">
        <w:rPr>
          <w:rStyle w:val="StyleUnderline"/>
        </w:rPr>
        <w:t xml:space="preserve">the perfected </w:t>
      </w:r>
      <w:r w:rsidRPr="00BA0CC0">
        <w:rPr>
          <w:rStyle w:val="Emphasis"/>
        </w:rPr>
        <w:t>appropriative mechanism</w:t>
      </w:r>
      <w:r w:rsidRPr="00BA0CC0">
        <w:rPr>
          <w:sz w:val="16"/>
        </w:rPr>
        <w:t xml:space="preserve"> </w:t>
      </w:r>
      <w:r w:rsidRPr="00BA0CC0">
        <w:rPr>
          <w:rStyle w:val="StyleUnderline"/>
        </w:rPr>
        <w:t xml:space="preserve">of </w:t>
      </w:r>
      <w:r w:rsidRPr="00BA0CC0">
        <w:rPr>
          <w:rStyle w:val="Emphasis"/>
        </w:rPr>
        <w:t>legal anthropocentrism</w:t>
      </w:r>
      <w:r w:rsidRPr="00BA0CC0">
        <w:rPr>
          <w:sz w:val="16"/>
        </w:rPr>
        <w:t xml:space="preserve"> </w:t>
      </w:r>
      <w:r w:rsidRPr="00BA0CC0">
        <w:rPr>
          <w:rStyle w:val="StyleUnderline"/>
        </w:rPr>
        <w:t>and its orders of othering</w:t>
      </w:r>
      <w:r w:rsidRPr="00BA0CC0">
        <w:rPr>
          <w:sz w:val="16"/>
        </w:rPr>
        <w:t xml:space="preserve">. </w:t>
      </w:r>
      <w:r w:rsidRPr="00BA0CC0">
        <w:rPr>
          <w:rStyle w:val="Emphasis"/>
        </w:rPr>
        <w:t>Contemporary patterns</w:t>
      </w:r>
      <w:r w:rsidRPr="00BA0CC0">
        <w:rPr>
          <w:sz w:val="16"/>
        </w:rPr>
        <w:t xml:space="preserve"> </w:t>
      </w:r>
      <w:r w:rsidRPr="00BA0CC0">
        <w:rPr>
          <w:rStyle w:val="StyleUnderline"/>
        </w:rPr>
        <w:t xml:space="preserve">of TNC dominance </w:t>
      </w:r>
      <w:r w:rsidRPr="00BA0CC0">
        <w:rPr>
          <w:rStyle w:val="Emphasis"/>
        </w:rPr>
        <w:t>rely</w:t>
      </w:r>
      <w:r w:rsidRPr="00BA0CC0">
        <w:rPr>
          <w:sz w:val="16"/>
        </w:rPr>
        <w:t xml:space="preserve">, </w:t>
      </w:r>
      <w:r w:rsidRPr="00BA0CC0">
        <w:rPr>
          <w:rStyle w:val="Emphasis"/>
        </w:rPr>
        <w:t>inevitably</w:t>
      </w:r>
      <w:r w:rsidRPr="00BA0CC0">
        <w:rPr>
          <w:sz w:val="16"/>
        </w:rPr>
        <w:t xml:space="preserve">, </w:t>
      </w:r>
      <w:r w:rsidRPr="00BA0CC0">
        <w:rPr>
          <w:rStyle w:val="StyleUnderline"/>
        </w:rPr>
        <w:t xml:space="preserve">on the self-same </w:t>
      </w:r>
      <w:r w:rsidRPr="00BA0CC0">
        <w:rPr>
          <w:rStyle w:val="Emphasis"/>
        </w:rPr>
        <w:t>subject–object/person–property binary</w:t>
      </w:r>
      <w:r w:rsidRPr="00BA0CC0">
        <w:rPr>
          <w:sz w:val="16"/>
        </w:rPr>
        <w:t xml:space="preserve">, and </w:t>
      </w:r>
      <w:r w:rsidRPr="00BA0CC0">
        <w:rPr>
          <w:rStyle w:val="StyleUnderline"/>
        </w:rPr>
        <w:t xml:space="preserve">the </w:t>
      </w:r>
      <w:r w:rsidRPr="00BA0CC0">
        <w:rPr>
          <w:rStyle w:val="Emphasis"/>
        </w:rPr>
        <w:t>international order</w:t>
      </w:r>
      <w:r w:rsidRPr="00BA0CC0">
        <w:rPr>
          <w:sz w:val="16"/>
        </w:rPr>
        <w:t xml:space="preserve"> still </w:t>
      </w:r>
      <w:r w:rsidRPr="00BA0CC0">
        <w:rPr>
          <w:rStyle w:val="StyleUnderline"/>
        </w:rPr>
        <w:t xml:space="preserve">inevitably assumes </w:t>
      </w:r>
      <w:r w:rsidRPr="00BA0CC0">
        <w:rPr>
          <w:rStyle w:val="Emphasis"/>
        </w:rPr>
        <w:t>the subject-at-the-</w:t>
      </w:r>
      <w:proofErr w:type="spellStart"/>
      <w:r w:rsidRPr="00BA0CC0">
        <w:rPr>
          <w:rStyle w:val="Emphasis"/>
        </w:rPr>
        <w:t>centre</w:t>
      </w:r>
      <w:proofErr w:type="spellEnd"/>
      <w:r w:rsidRPr="00BA0CC0">
        <w:rPr>
          <w:sz w:val="16"/>
        </w:rPr>
        <w:t xml:space="preserve"> </w:t>
      </w:r>
      <w:r w:rsidRPr="00BA0CC0">
        <w:rPr>
          <w:rStyle w:val="StyleUnderline"/>
        </w:rPr>
        <w:t>as an anthropocentric</w:t>
      </w:r>
      <w:r w:rsidRPr="00BA0CC0">
        <w:rPr>
          <w:sz w:val="16"/>
        </w:rPr>
        <w:t xml:space="preserve"> </w:t>
      </w:r>
      <w:r w:rsidRPr="00BA0CC0">
        <w:rPr>
          <w:rStyle w:val="Emphasis"/>
        </w:rPr>
        <w:t>legal assemblage</w:t>
      </w:r>
      <w:r w:rsidRPr="00BA0CC0">
        <w:rPr>
          <w:sz w:val="16"/>
        </w:rPr>
        <w:t xml:space="preserve"> </w:t>
      </w:r>
      <w:r w:rsidRPr="00BA0CC0">
        <w:rPr>
          <w:rStyle w:val="StyleUnderline"/>
        </w:rPr>
        <w:t xml:space="preserve">serving neo-colonial capitalist </w:t>
      </w:r>
      <w:r w:rsidRPr="00BA0CC0">
        <w:rPr>
          <w:rStyle w:val="Emphasis"/>
        </w:rPr>
        <w:t>governance strategies</w:t>
      </w:r>
      <w:r w:rsidRPr="00BA0CC0">
        <w:rPr>
          <w:sz w:val="16"/>
        </w:rPr>
        <w:t xml:space="preserve">. Accordingly, </w:t>
      </w:r>
      <w:r w:rsidRPr="00BA0CC0">
        <w:rPr>
          <w:rStyle w:val="StyleUnderline"/>
        </w:rPr>
        <w:t xml:space="preserve">when we speak of </w:t>
      </w:r>
      <w:r w:rsidRPr="00BA0CC0">
        <w:rPr>
          <w:rStyle w:val="Emphasis"/>
          <w:highlight w:val="cyan"/>
        </w:rPr>
        <w:t>legal anthropocentrism</w:t>
      </w:r>
      <w:r w:rsidRPr="00BA0CC0">
        <w:rPr>
          <w:sz w:val="16"/>
          <w:highlight w:val="cyan"/>
        </w:rPr>
        <w:t xml:space="preserve"> </w:t>
      </w:r>
      <w:r w:rsidRPr="00BA0CC0">
        <w:rPr>
          <w:rStyle w:val="StyleUnderline"/>
          <w:highlight w:val="cyan"/>
        </w:rPr>
        <w:t xml:space="preserve">in </w:t>
      </w:r>
      <w:r w:rsidRPr="00BA0CC0">
        <w:rPr>
          <w:rStyle w:val="Emphasis"/>
          <w:highlight w:val="cyan"/>
        </w:rPr>
        <w:t>international law</w:t>
      </w:r>
      <w:r w:rsidRPr="00BA0CC0">
        <w:rPr>
          <w:sz w:val="16"/>
        </w:rPr>
        <w:t xml:space="preserve">, we speak </w:t>
      </w:r>
      <w:r w:rsidRPr="00BA0CC0">
        <w:rPr>
          <w:rStyle w:val="StyleUnderline"/>
        </w:rPr>
        <w:t>of a complex</w:t>
      </w:r>
      <w:r w:rsidRPr="00BA0CC0">
        <w:rPr>
          <w:sz w:val="16"/>
          <w:szCs w:val="16"/>
        </w:rPr>
        <w:t xml:space="preserve">, </w:t>
      </w:r>
      <w:r w:rsidRPr="00BA0CC0">
        <w:rPr>
          <w:rStyle w:val="StyleUnderline"/>
        </w:rPr>
        <w:t xml:space="preserve">intransigent nexus of convergent </w:t>
      </w:r>
      <w:proofErr w:type="spellStart"/>
      <w:r w:rsidRPr="00BA0CC0">
        <w:rPr>
          <w:rStyle w:val="Emphasis"/>
        </w:rPr>
        <w:t>materio</w:t>
      </w:r>
      <w:proofErr w:type="spellEnd"/>
      <w:r w:rsidRPr="00BA0CC0">
        <w:rPr>
          <w:rStyle w:val="Emphasis"/>
        </w:rPr>
        <w:t>-semiotic structures</w:t>
      </w:r>
      <w:r w:rsidRPr="00BA0CC0">
        <w:rPr>
          <w:sz w:val="16"/>
        </w:rPr>
        <w:t xml:space="preserve"> </w:t>
      </w:r>
      <w:r w:rsidRPr="00BA0CC0">
        <w:rPr>
          <w:rStyle w:val="StyleUnderline"/>
          <w:highlight w:val="cyan"/>
        </w:rPr>
        <w:t xml:space="preserve">serving </w:t>
      </w:r>
      <w:r w:rsidRPr="00BA0CC0">
        <w:rPr>
          <w:rStyle w:val="Emphasis"/>
          <w:highlight w:val="cyan"/>
        </w:rPr>
        <w:t xml:space="preserve">well-rehearsed </w:t>
      </w:r>
      <w:proofErr w:type="spellStart"/>
      <w:r w:rsidRPr="00BA0CC0">
        <w:rPr>
          <w:rStyle w:val="Emphasis"/>
          <w:highlight w:val="cyan"/>
        </w:rPr>
        <w:t>practises</w:t>
      </w:r>
      <w:proofErr w:type="spellEnd"/>
      <w:r w:rsidRPr="00BA0CC0">
        <w:rPr>
          <w:sz w:val="16"/>
        </w:rPr>
        <w:t xml:space="preserve"> </w:t>
      </w:r>
      <w:r w:rsidRPr="00BA0CC0">
        <w:rPr>
          <w:rStyle w:val="StyleUnderline"/>
        </w:rPr>
        <w:t xml:space="preserve">of </w:t>
      </w:r>
      <w:r w:rsidRPr="00BA0CC0">
        <w:rPr>
          <w:rStyle w:val="Emphasis"/>
          <w:highlight w:val="cyan"/>
        </w:rPr>
        <w:t>privilege and oppression</w:t>
      </w:r>
      <w:r w:rsidRPr="00BA0CC0">
        <w:rPr>
          <w:sz w:val="16"/>
        </w:rPr>
        <w:t xml:space="preserve"> fundamentally </w:t>
      </w:r>
      <w:r w:rsidRPr="00BA0CC0">
        <w:rPr>
          <w:rStyle w:val="StyleUnderline"/>
        </w:rPr>
        <w:t>dependent on</w:t>
      </w:r>
      <w:r w:rsidRPr="00BA0CC0">
        <w:rPr>
          <w:sz w:val="16"/>
        </w:rPr>
        <w:t xml:space="preserve"> (</w:t>
      </w:r>
      <w:r w:rsidRPr="00BA0CC0">
        <w:rPr>
          <w:rStyle w:val="Emphasis"/>
        </w:rPr>
        <w:t>racist</w:t>
      </w:r>
      <w:r w:rsidRPr="00BA0CC0">
        <w:rPr>
          <w:sz w:val="16"/>
        </w:rPr>
        <w:t xml:space="preserve">) </w:t>
      </w:r>
      <w:r w:rsidRPr="00BA0CC0">
        <w:rPr>
          <w:rStyle w:val="Emphasis"/>
        </w:rPr>
        <w:t>patriarchy</w:t>
      </w:r>
      <w:r w:rsidRPr="00BA0CC0">
        <w:rPr>
          <w:sz w:val="16"/>
        </w:rPr>
        <w:t xml:space="preserve">, </w:t>
      </w:r>
      <w:r w:rsidRPr="00BA0CC0">
        <w:rPr>
          <w:rStyle w:val="Emphasis"/>
        </w:rPr>
        <w:t>coloniality and capitalism</w:t>
      </w:r>
      <w:r w:rsidRPr="00BA0CC0">
        <w:rPr>
          <w:sz w:val="16"/>
        </w:rPr>
        <w:t xml:space="preserve"> combined.</w:t>
      </w:r>
    </w:p>
    <w:p w14:paraId="4CDCCF2B" w14:textId="77777777" w:rsidR="00BA0CC0" w:rsidRPr="00BA0CC0" w:rsidRDefault="00BA0CC0" w:rsidP="00BA0CC0">
      <w:pPr>
        <w:rPr>
          <w:sz w:val="16"/>
        </w:rPr>
      </w:pPr>
      <w:r w:rsidRPr="00BA0CC0">
        <w:rPr>
          <w:rStyle w:val="StyleUnderline"/>
        </w:rPr>
        <w:t>These patterns</w:t>
      </w:r>
      <w:r w:rsidRPr="00BA0CC0">
        <w:rPr>
          <w:sz w:val="16"/>
        </w:rPr>
        <w:t xml:space="preserve">, if anything, </w:t>
      </w:r>
      <w:r w:rsidRPr="00BA0CC0">
        <w:rPr>
          <w:rStyle w:val="StyleUnderline"/>
        </w:rPr>
        <w:t xml:space="preserve">intensify under </w:t>
      </w:r>
      <w:r w:rsidRPr="00BA0CC0">
        <w:rPr>
          <w:rStyle w:val="Emphasis"/>
        </w:rPr>
        <w:t>contemporary neoliberalism</w:t>
      </w:r>
      <w:r w:rsidRPr="00BA0CC0">
        <w:rPr>
          <w:sz w:val="16"/>
        </w:rPr>
        <w:t xml:space="preserve"> </w:t>
      </w:r>
      <w:r w:rsidRPr="00BA0CC0">
        <w:rPr>
          <w:rStyle w:val="StyleUnderline"/>
        </w:rPr>
        <w:t xml:space="preserve">and the rise of </w:t>
      </w:r>
      <w:r w:rsidRPr="00BA0CC0">
        <w:rPr>
          <w:rStyle w:val="Emphasis"/>
        </w:rPr>
        <w:t>US imperialism</w:t>
      </w:r>
      <w:r w:rsidRPr="00BA0CC0">
        <w:rPr>
          <w:sz w:val="16"/>
        </w:rPr>
        <w:t xml:space="preserve">: </w:t>
      </w:r>
      <w:r w:rsidRPr="00BA0CC0">
        <w:rPr>
          <w:rStyle w:val="StyleUnderline"/>
        </w:rPr>
        <w:t xml:space="preserve">the global dominance of </w:t>
      </w:r>
      <w:r w:rsidRPr="00BA0CC0">
        <w:rPr>
          <w:rStyle w:val="Emphasis"/>
        </w:rPr>
        <w:t>the TNC remains</w:t>
      </w:r>
      <w:r w:rsidRPr="00BA0CC0">
        <w:rPr>
          <w:sz w:val="16"/>
        </w:rPr>
        <w:t xml:space="preserve"> </w:t>
      </w:r>
      <w:r w:rsidRPr="00BA0CC0">
        <w:rPr>
          <w:rStyle w:val="StyleUnderline"/>
        </w:rPr>
        <w:t>and</w:t>
      </w:r>
      <w:r w:rsidRPr="00BA0CC0">
        <w:rPr>
          <w:sz w:val="16"/>
        </w:rPr>
        <w:t xml:space="preserve">, if anything, </w:t>
      </w:r>
      <w:r w:rsidRPr="00BA0CC0">
        <w:rPr>
          <w:rStyle w:val="StyleUnderline"/>
        </w:rPr>
        <w:t xml:space="preserve">has gained </w:t>
      </w:r>
      <w:r w:rsidRPr="00BA0CC0">
        <w:rPr>
          <w:rStyle w:val="Emphasis"/>
        </w:rPr>
        <w:t>greater potency</w:t>
      </w:r>
      <w:r w:rsidRPr="00BA0CC0">
        <w:rPr>
          <w:rStyle w:val="StyleUnderline"/>
        </w:rPr>
        <w:t xml:space="preserve"> as a mechanism for ensuring</w:t>
      </w:r>
      <w:r w:rsidRPr="00BA0CC0">
        <w:rPr>
          <w:sz w:val="16"/>
        </w:rPr>
        <w:t xml:space="preserve"> </w:t>
      </w:r>
      <w:r w:rsidRPr="00BA0CC0">
        <w:rPr>
          <w:rStyle w:val="StyleUnderline"/>
        </w:rPr>
        <w:t xml:space="preserve">the priority of </w:t>
      </w:r>
      <w:r w:rsidRPr="00BA0CC0">
        <w:rPr>
          <w:rStyle w:val="Emphasis"/>
        </w:rPr>
        <w:t>capitalist rights of property</w:t>
      </w:r>
      <w:r w:rsidRPr="00BA0CC0">
        <w:rPr>
          <w:sz w:val="16"/>
        </w:rPr>
        <w:t xml:space="preserve"> </w:t>
      </w:r>
      <w:r w:rsidRPr="00BA0CC0">
        <w:rPr>
          <w:rStyle w:val="StyleUnderline"/>
        </w:rPr>
        <w:t xml:space="preserve">and </w:t>
      </w:r>
      <w:r w:rsidRPr="00BA0CC0">
        <w:rPr>
          <w:rStyle w:val="Emphasis"/>
          <w:highlight w:val="cyan"/>
        </w:rPr>
        <w:t>patterns of appropriation</w:t>
      </w:r>
      <w:r w:rsidRPr="00BA0CC0">
        <w:rPr>
          <w:sz w:val="16"/>
          <w:highlight w:val="cyan"/>
        </w:rPr>
        <w:t xml:space="preserve"> </w:t>
      </w:r>
      <w:r w:rsidRPr="00BA0CC0">
        <w:rPr>
          <w:rStyle w:val="StyleUnderline"/>
          <w:highlight w:val="cyan"/>
        </w:rPr>
        <w:t>privileged by</w:t>
      </w:r>
      <w:r w:rsidRPr="00BA0CC0">
        <w:rPr>
          <w:rStyle w:val="StyleUnderline"/>
        </w:rPr>
        <w:t xml:space="preserve"> highly uneven </w:t>
      </w:r>
      <w:r w:rsidRPr="00BA0CC0">
        <w:rPr>
          <w:rStyle w:val="Emphasis"/>
          <w:highlight w:val="cyan"/>
        </w:rPr>
        <w:t>structural dynamics</w:t>
      </w:r>
      <w:r w:rsidRPr="00BA0CC0">
        <w:rPr>
          <w:sz w:val="16"/>
          <w:highlight w:val="cyan"/>
        </w:rPr>
        <w:t xml:space="preserve"> </w:t>
      </w:r>
      <w:r w:rsidRPr="00BA0CC0">
        <w:rPr>
          <w:rStyle w:val="StyleUnderline"/>
          <w:highlight w:val="cyan"/>
        </w:rPr>
        <w:t>between</w:t>
      </w:r>
      <w:r w:rsidRPr="00BA0CC0">
        <w:rPr>
          <w:rStyle w:val="StyleUnderline"/>
        </w:rPr>
        <w:t xml:space="preserve"> global </w:t>
      </w:r>
      <w:r w:rsidRPr="00BA0CC0">
        <w:rPr>
          <w:rStyle w:val="Emphasis"/>
          <w:highlight w:val="cyan"/>
        </w:rPr>
        <w:t>North and South</w:t>
      </w:r>
      <w:r w:rsidRPr="00BA0CC0">
        <w:rPr>
          <w:sz w:val="16"/>
        </w:rPr>
        <w:t xml:space="preserve">. </w:t>
      </w:r>
      <w:r w:rsidRPr="00BA0CC0">
        <w:rPr>
          <w:rStyle w:val="Emphasis"/>
        </w:rPr>
        <w:t>Legal anthropocentrism</w:t>
      </w:r>
      <w:r w:rsidRPr="00BA0CC0">
        <w:rPr>
          <w:sz w:val="16"/>
        </w:rPr>
        <w:t xml:space="preserve"> – and the power it mediates – also </w:t>
      </w:r>
      <w:r w:rsidRPr="00BA0CC0">
        <w:rPr>
          <w:rStyle w:val="StyleUnderline"/>
        </w:rPr>
        <w:t>explains the</w:t>
      </w:r>
      <w:r w:rsidRPr="00BA0CC0">
        <w:rPr>
          <w:sz w:val="16"/>
        </w:rPr>
        <w:t xml:space="preserve"> </w:t>
      </w:r>
      <w:r w:rsidRPr="00BA0CC0">
        <w:rPr>
          <w:rStyle w:val="StyleUnderline"/>
        </w:rPr>
        <w:t>inevitability with which business corporations have</w:t>
      </w:r>
      <w:r w:rsidRPr="00BA0CC0">
        <w:rPr>
          <w:sz w:val="16"/>
        </w:rPr>
        <w:t xml:space="preserve"> </w:t>
      </w:r>
      <w:r w:rsidRPr="00BA0CC0">
        <w:rPr>
          <w:rStyle w:val="Emphasis"/>
        </w:rPr>
        <w:t>expanded</w:t>
      </w:r>
      <w:r w:rsidRPr="00BA0CC0">
        <w:rPr>
          <w:sz w:val="16"/>
        </w:rPr>
        <w:t xml:space="preserve"> ‘</w:t>
      </w:r>
      <w:r w:rsidRPr="00BA0CC0">
        <w:rPr>
          <w:rStyle w:val="Emphasis"/>
        </w:rPr>
        <w:t>corporate legal humanity</w:t>
      </w:r>
      <w:r w:rsidRPr="00BA0CC0">
        <w:rPr>
          <w:sz w:val="16"/>
        </w:rPr>
        <w:t xml:space="preserve">’ (Grear, 2010) </w:t>
      </w:r>
      <w:r w:rsidRPr="00BA0CC0">
        <w:rPr>
          <w:rStyle w:val="StyleUnderline"/>
        </w:rPr>
        <w:t>through the accretion of rights</w:t>
      </w:r>
      <w:r w:rsidRPr="00BA0CC0">
        <w:rPr>
          <w:sz w:val="16"/>
        </w:rPr>
        <w:t xml:space="preserve"> </w:t>
      </w:r>
      <w:r w:rsidRPr="00BA0CC0">
        <w:rPr>
          <w:rStyle w:val="StyleUnderline"/>
        </w:rPr>
        <w:t xml:space="preserve">originally reserved for </w:t>
      </w:r>
      <w:r w:rsidRPr="00BA0CC0">
        <w:rPr>
          <w:rStyle w:val="Emphasis"/>
        </w:rPr>
        <w:t>European male property owners</w:t>
      </w:r>
      <w:r w:rsidRPr="00BA0CC0">
        <w:rPr>
          <w:sz w:val="16"/>
        </w:rPr>
        <w:t xml:space="preserve"> and then granted (incompletely) to formerly excluded human groups (Mayer, 1990). Such is the </w:t>
      </w:r>
      <w:proofErr w:type="spellStart"/>
      <w:r w:rsidRPr="00BA0CC0">
        <w:rPr>
          <w:sz w:val="16"/>
        </w:rPr>
        <w:t>inexo</w:t>
      </w:r>
      <w:proofErr w:type="spellEnd"/>
      <w:r w:rsidRPr="00BA0CC0">
        <w:rPr>
          <w:sz w:val="16"/>
        </w:rPr>
        <w:t xml:space="preserve">- </w:t>
      </w:r>
      <w:proofErr w:type="spellStart"/>
      <w:r w:rsidRPr="00BA0CC0">
        <w:rPr>
          <w:sz w:val="16"/>
        </w:rPr>
        <w:t>rability</w:t>
      </w:r>
      <w:proofErr w:type="spellEnd"/>
      <w:r w:rsidRPr="00BA0CC0">
        <w:rPr>
          <w:sz w:val="16"/>
        </w:rPr>
        <w:t xml:space="preserve"> of this dynamic that even international human rights law stands </w:t>
      </w:r>
      <w:proofErr w:type="spellStart"/>
      <w:r w:rsidRPr="00BA0CC0">
        <w:rPr>
          <w:sz w:val="16"/>
        </w:rPr>
        <w:t>colonised</w:t>
      </w:r>
      <w:proofErr w:type="spellEnd"/>
      <w:r w:rsidRPr="00BA0CC0">
        <w:rPr>
          <w:sz w:val="16"/>
        </w:rPr>
        <w:t xml:space="preserve"> by TNCs and their structural priority (Baxi, 2006; Emberland, 2006; Grear, 2010; Harding, Kohl, and Salmon, 2008). Neoliberalism’s ‘new global constitutionalism’ (Gill, 1995; Gill, 2002; Gill and Cutler, 2014) amounts to a de facto global constitution for corporate capital (Gill, 1995; Gill, 2002; Schneiderman, 2000), and </w:t>
      </w:r>
      <w:r w:rsidRPr="00BA0CC0">
        <w:rPr>
          <w:rStyle w:val="Emphasis"/>
        </w:rPr>
        <w:t>TNC dominance</w:t>
      </w:r>
      <w:r w:rsidRPr="00BA0CC0">
        <w:rPr>
          <w:sz w:val="16"/>
        </w:rPr>
        <w:t xml:space="preserve">, the </w:t>
      </w:r>
      <w:r w:rsidRPr="00BA0CC0">
        <w:rPr>
          <w:rStyle w:val="StyleUnderline"/>
        </w:rPr>
        <w:t xml:space="preserve">defining characteristic of contemporary </w:t>
      </w:r>
      <w:proofErr w:type="spellStart"/>
      <w:r w:rsidRPr="00BA0CC0">
        <w:rPr>
          <w:rStyle w:val="StyleUnderline"/>
        </w:rPr>
        <w:t>globalisation</w:t>
      </w:r>
      <w:proofErr w:type="spellEnd"/>
      <w:r w:rsidRPr="00BA0CC0">
        <w:rPr>
          <w:sz w:val="16"/>
        </w:rPr>
        <w:t xml:space="preserve"> (Shamir, 2005, p. 92), </w:t>
      </w:r>
      <w:r w:rsidRPr="00BA0CC0">
        <w:rPr>
          <w:rStyle w:val="StyleUnderline"/>
        </w:rPr>
        <w:t xml:space="preserve">means that TNCs </w:t>
      </w:r>
      <w:r w:rsidRPr="00BA0CC0">
        <w:rPr>
          <w:rStyle w:val="Emphasis"/>
        </w:rPr>
        <w:t>benefit extensively</w:t>
      </w:r>
      <w:r w:rsidRPr="00BA0CC0">
        <w:rPr>
          <w:sz w:val="16"/>
        </w:rPr>
        <w:t xml:space="preserve"> </w:t>
      </w:r>
      <w:r w:rsidRPr="00BA0CC0">
        <w:rPr>
          <w:rStyle w:val="StyleUnderline"/>
        </w:rPr>
        <w:t xml:space="preserve">from a neoliberal regime of </w:t>
      </w:r>
      <w:r w:rsidRPr="00BA0CC0">
        <w:rPr>
          <w:rStyle w:val="Emphasis"/>
        </w:rPr>
        <w:t>trade-related</w:t>
      </w:r>
      <w:r w:rsidRPr="00BA0CC0">
        <w:rPr>
          <w:sz w:val="16"/>
        </w:rPr>
        <w:t xml:space="preserve">, </w:t>
      </w:r>
      <w:r w:rsidRPr="00BA0CC0">
        <w:rPr>
          <w:rStyle w:val="Emphasis"/>
        </w:rPr>
        <w:t>market-friendly human rights</w:t>
      </w:r>
      <w:r w:rsidRPr="00BA0CC0">
        <w:rPr>
          <w:sz w:val="16"/>
        </w:rPr>
        <w:t xml:space="preserve"> (Baxi, 2006) </w:t>
      </w:r>
      <w:r w:rsidRPr="00BA0CC0">
        <w:rPr>
          <w:rStyle w:val="StyleUnderline"/>
        </w:rPr>
        <w:t>while</w:t>
      </w:r>
      <w:r w:rsidRPr="00BA0CC0">
        <w:rPr>
          <w:sz w:val="16"/>
        </w:rPr>
        <w:t xml:space="preserve"> still </w:t>
      </w:r>
      <w:r w:rsidRPr="00BA0CC0">
        <w:rPr>
          <w:rStyle w:val="StyleUnderline"/>
        </w:rPr>
        <w:t xml:space="preserve">taking </w:t>
      </w:r>
      <w:r w:rsidRPr="00BA0CC0">
        <w:rPr>
          <w:rStyle w:val="Emphasis"/>
        </w:rPr>
        <w:t>full advantage</w:t>
      </w:r>
      <w:r w:rsidRPr="00BA0CC0">
        <w:rPr>
          <w:sz w:val="16"/>
        </w:rPr>
        <w:t xml:space="preserve"> of an extensive power </w:t>
      </w:r>
      <w:r w:rsidRPr="00BA0CC0">
        <w:rPr>
          <w:rStyle w:val="StyleUnderline"/>
        </w:rPr>
        <w:t>to evade accountability</w:t>
      </w:r>
      <w:r w:rsidRPr="00BA0CC0">
        <w:rPr>
          <w:sz w:val="16"/>
        </w:rPr>
        <w:t>.</w:t>
      </w:r>
    </w:p>
    <w:p w14:paraId="4E047492" w14:textId="77777777" w:rsidR="00BA0CC0" w:rsidRPr="00BA0CC0" w:rsidRDefault="00BA0CC0" w:rsidP="00BA0CC0">
      <w:pPr>
        <w:rPr>
          <w:sz w:val="16"/>
        </w:rPr>
      </w:pPr>
      <w:r w:rsidRPr="00BA0CC0">
        <w:rPr>
          <w:rStyle w:val="StyleUnderline"/>
        </w:rPr>
        <w:t xml:space="preserve">The underlying </w:t>
      </w:r>
      <w:r w:rsidRPr="00BA0CC0">
        <w:rPr>
          <w:rStyle w:val="Emphasis"/>
        </w:rPr>
        <w:t>onto-epistemology</w:t>
      </w:r>
      <w:r w:rsidRPr="00BA0CC0">
        <w:rPr>
          <w:sz w:val="16"/>
        </w:rPr>
        <w:t xml:space="preserve"> of legal anthropocentrism, if anything, </w:t>
      </w:r>
      <w:r w:rsidRPr="00BA0CC0">
        <w:rPr>
          <w:rStyle w:val="StyleUnderline"/>
        </w:rPr>
        <w:t xml:space="preserve">has intensified </w:t>
      </w:r>
      <w:r w:rsidRPr="00BA0CC0">
        <w:rPr>
          <w:rStyle w:val="Emphasis"/>
        </w:rPr>
        <w:t>its destructiveness</w:t>
      </w:r>
      <w:r w:rsidRPr="00BA0CC0">
        <w:rPr>
          <w:sz w:val="16"/>
        </w:rPr>
        <w:t>, and:</w:t>
      </w:r>
    </w:p>
    <w:p w14:paraId="1BF8D79D" w14:textId="77777777" w:rsidR="00BA0CC0" w:rsidRPr="00BA0CC0" w:rsidRDefault="00BA0CC0" w:rsidP="00BA0CC0">
      <w:pPr>
        <w:ind w:left="720"/>
        <w:rPr>
          <w:sz w:val="16"/>
        </w:rPr>
      </w:pPr>
      <w:r w:rsidRPr="00BA0CC0">
        <w:rPr>
          <w:sz w:val="16"/>
        </w:rPr>
        <w:t xml:space="preserve">old dichotomies [continue to] shape the operations of the new more complex systems of domination. </w:t>
      </w:r>
      <w:proofErr w:type="gramStart"/>
      <w:r w:rsidRPr="00BA0CC0">
        <w:rPr>
          <w:sz w:val="16"/>
        </w:rPr>
        <w:t>That is to say, they</w:t>
      </w:r>
      <w:proofErr w:type="gramEnd"/>
      <w:r w:rsidRPr="00BA0CC0">
        <w:rPr>
          <w:sz w:val="16"/>
        </w:rPr>
        <w:t xml:space="preserve"> mediate those systems, reflecting the uneven geography that is one of globalization’s most widely remarked features. Indeed, [as] Hardt and Negri observe … ‘</w:t>
      </w:r>
      <w:r w:rsidRPr="00BA0CC0">
        <w:rPr>
          <w:rStyle w:val="StyleUnderline"/>
        </w:rPr>
        <w:t xml:space="preserve">the </w:t>
      </w:r>
      <w:r w:rsidRPr="00BA0CC0">
        <w:rPr>
          <w:rStyle w:val="Emphasis"/>
          <w:highlight w:val="cyan"/>
        </w:rPr>
        <w:t>geographical</w:t>
      </w:r>
      <w:r w:rsidRPr="00BA0CC0">
        <w:rPr>
          <w:rStyle w:val="Emphasis"/>
        </w:rPr>
        <w:t xml:space="preserve"> and racial </w:t>
      </w:r>
      <w:r w:rsidRPr="00BA0CC0">
        <w:rPr>
          <w:rStyle w:val="Emphasis"/>
          <w:highlight w:val="cyan"/>
        </w:rPr>
        <w:t>lines</w:t>
      </w:r>
      <w:r w:rsidRPr="00BA0CC0">
        <w:rPr>
          <w:rStyle w:val="StyleUnderline"/>
          <w:highlight w:val="cyan"/>
        </w:rPr>
        <w:t xml:space="preserve"> of oppression</w:t>
      </w:r>
      <w:r w:rsidRPr="00BA0CC0">
        <w:rPr>
          <w:sz w:val="16"/>
        </w:rPr>
        <w:t xml:space="preserve"> and </w:t>
      </w:r>
      <w:r w:rsidRPr="00BA0CC0">
        <w:rPr>
          <w:rStyle w:val="StyleUnderline"/>
        </w:rPr>
        <w:t xml:space="preserve">exploitation that were established during the era of </w:t>
      </w:r>
      <w:r w:rsidRPr="00BA0CC0">
        <w:rPr>
          <w:rStyle w:val="Emphasis"/>
        </w:rPr>
        <w:t>colonialism and imperialism</w:t>
      </w:r>
      <w:r w:rsidRPr="00BA0CC0">
        <w:rPr>
          <w:sz w:val="16"/>
        </w:rPr>
        <w:t xml:space="preserve"> </w:t>
      </w:r>
      <w:r w:rsidRPr="00BA0CC0">
        <w:rPr>
          <w:rStyle w:val="StyleUnderline"/>
        </w:rPr>
        <w:t xml:space="preserve">have in many respects </w:t>
      </w:r>
      <w:r w:rsidRPr="00BA0CC0">
        <w:rPr>
          <w:rStyle w:val="Emphasis"/>
        </w:rPr>
        <w:t>not declined</w:t>
      </w:r>
      <w:r w:rsidRPr="00BA0CC0">
        <w:rPr>
          <w:sz w:val="16"/>
        </w:rPr>
        <w:t xml:space="preserve"> </w:t>
      </w:r>
      <w:r w:rsidRPr="00BA0CC0">
        <w:rPr>
          <w:rStyle w:val="StyleUnderline"/>
        </w:rPr>
        <w:t xml:space="preserve">but instead </w:t>
      </w:r>
      <w:r w:rsidRPr="00BA0CC0">
        <w:rPr>
          <w:rStyle w:val="Emphasis"/>
          <w:highlight w:val="cyan"/>
        </w:rPr>
        <w:t>increased exponentially</w:t>
      </w:r>
      <w:r w:rsidRPr="00BA0CC0">
        <w:rPr>
          <w:sz w:val="16"/>
        </w:rPr>
        <w:t>’.</w:t>
      </w:r>
    </w:p>
    <w:p w14:paraId="34745BF5" w14:textId="77777777" w:rsidR="00BA0CC0" w:rsidRPr="00BA0CC0" w:rsidRDefault="00BA0CC0" w:rsidP="00BA0CC0">
      <w:pPr>
        <w:ind w:firstLine="720"/>
        <w:rPr>
          <w:sz w:val="16"/>
        </w:rPr>
      </w:pPr>
      <w:r w:rsidRPr="00BA0CC0">
        <w:rPr>
          <w:sz w:val="16"/>
        </w:rPr>
        <w:t>(Marks, 2003, p. 464)</w:t>
      </w:r>
    </w:p>
    <w:p w14:paraId="6EF88923" w14:textId="77777777" w:rsidR="00BA0CC0" w:rsidRPr="00BA0CC0" w:rsidRDefault="00BA0CC0" w:rsidP="00BA0CC0">
      <w:pPr>
        <w:rPr>
          <w:sz w:val="16"/>
        </w:rPr>
      </w:pPr>
      <w:r w:rsidRPr="00BA0CC0">
        <w:rPr>
          <w:rStyle w:val="Emphasis"/>
        </w:rPr>
        <w:t>Neolib</w:t>
      </w:r>
      <w:r w:rsidRPr="00BA0CC0">
        <w:rPr>
          <w:rStyle w:val="StyleUnderline"/>
        </w:rPr>
        <w:t>eralism</w:t>
      </w:r>
      <w:r w:rsidRPr="00BA0CC0">
        <w:rPr>
          <w:sz w:val="16"/>
        </w:rPr>
        <w:t xml:space="preserve">, capitalism’s contemporary imperium, </w:t>
      </w:r>
      <w:r w:rsidRPr="00BA0CC0">
        <w:rPr>
          <w:rStyle w:val="StyleUnderline"/>
        </w:rPr>
        <w:t xml:space="preserve">operates </w:t>
      </w:r>
      <w:r w:rsidRPr="00BA0CC0">
        <w:rPr>
          <w:rStyle w:val="StyleUnderline"/>
          <w:highlight w:val="cyan"/>
        </w:rPr>
        <w:t xml:space="preserve">a form of </w:t>
      </w:r>
      <w:r w:rsidRPr="00BA0CC0">
        <w:rPr>
          <w:rStyle w:val="Emphasis"/>
          <w:highlight w:val="cyan"/>
        </w:rPr>
        <w:t>monetary authoritarianism</w:t>
      </w:r>
      <w:r w:rsidRPr="00BA0CC0">
        <w:rPr>
          <w:sz w:val="16"/>
          <w:highlight w:val="cyan"/>
        </w:rPr>
        <w:t xml:space="preserve"> </w:t>
      </w:r>
      <w:proofErr w:type="spellStart"/>
      <w:r w:rsidRPr="00BA0CC0">
        <w:rPr>
          <w:rStyle w:val="StyleUnderline"/>
          <w:highlight w:val="cyan"/>
        </w:rPr>
        <w:t>operationalised</w:t>
      </w:r>
      <w:proofErr w:type="spellEnd"/>
      <w:r w:rsidRPr="00BA0CC0">
        <w:rPr>
          <w:rStyle w:val="StyleUnderline"/>
          <w:highlight w:val="cyan"/>
        </w:rPr>
        <w:t xml:space="preserve"> by</w:t>
      </w:r>
      <w:r w:rsidRPr="00BA0CC0">
        <w:rPr>
          <w:rStyle w:val="StyleUnderline"/>
        </w:rPr>
        <w:t xml:space="preserve"> punitive </w:t>
      </w:r>
      <w:r w:rsidRPr="00BA0CC0">
        <w:rPr>
          <w:rStyle w:val="Emphasis"/>
          <w:highlight w:val="cyan"/>
        </w:rPr>
        <w:t>austerity</w:t>
      </w:r>
      <w:r w:rsidRPr="00BA0CC0">
        <w:rPr>
          <w:sz w:val="16"/>
        </w:rPr>
        <w:t xml:space="preserve">, </w:t>
      </w:r>
      <w:r w:rsidRPr="00BA0CC0">
        <w:rPr>
          <w:rStyle w:val="StyleUnderline"/>
        </w:rPr>
        <w:t>made especially dangerous by</w:t>
      </w:r>
      <w:r w:rsidRPr="00BA0CC0">
        <w:rPr>
          <w:sz w:val="16"/>
        </w:rPr>
        <w:t xml:space="preserve"> neoliberalism’s ‘</w:t>
      </w:r>
      <w:r w:rsidRPr="00BA0CC0">
        <w:rPr>
          <w:rStyle w:val="Emphasis"/>
        </w:rPr>
        <w:t>obliteration of the ceiling on inequality</w:t>
      </w:r>
      <w:r w:rsidRPr="00BA0CC0">
        <w:rPr>
          <w:sz w:val="16"/>
        </w:rPr>
        <w:t>’ (</w:t>
      </w:r>
      <w:proofErr w:type="spellStart"/>
      <w:r w:rsidRPr="00BA0CC0">
        <w:rPr>
          <w:sz w:val="16"/>
        </w:rPr>
        <w:t>Moyn</w:t>
      </w:r>
      <w:proofErr w:type="spellEnd"/>
      <w:r w:rsidRPr="00BA0CC0">
        <w:rPr>
          <w:sz w:val="16"/>
        </w:rPr>
        <w:t xml:space="preserve">, 2015, p. 149) </w:t>
      </w:r>
      <w:r w:rsidRPr="00BA0CC0">
        <w:rPr>
          <w:rStyle w:val="StyleUnderline"/>
        </w:rPr>
        <w:t xml:space="preserve">in the service of transnational </w:t>
      </w:r>
      <w:r w:rsidRPr="00BA0CC0">
        <w:rPr>
          <w:rStyle w:val="Emphasis"/>
        </w:rPr>
        <w:t>capitalist power</w:t>
      </w:r>
      <w:r w:rsidRPr="00BA0CC0">
        <w:rPr>
          <w:sz w:val="16"/>
        </w:rPr>
        <w:t xml:space="preserve">.18 Meanwhile, </w:t>
      </w:r>
      <w:r w:rsidRPr="00BA0CC0">
        <w:rPr>
          <w:rStyle w:val="StyleUnderline"/>
        </w:rPr>
        <w:t>the precarity generated by such</w:t>
      </w:r>
      <w:r w:rsidRPr="00BA0CC0">
        <w:rPr>
          <w:sz w:val="16"/>
        </w:rPr>
        <w:t xml:space="preserve"> </w:t>
      </w:r>
      <w:r w:rsidRPr="00BA0CC0">
        <w:rPr>
          <w:rStyle w:val="Emphasis"/>
        </w:rPr>
        <w:t>systemic injustices</w:t>
      </w:r>
      <w:r w:rsidRPr="00BA0CC0">
        <w:rPr>
          <w:sz w:val="16"/>
        </w:rPr>
        <w:t xml:space="preserve"> </w:t>
      </w:r>
      <w:r w:rsidRPr="00BA0CC0">
        <w:rPr>
          <w:rStyle w:val="StyleUnderline"/>
        </w:rPr>
        <w:t xml:space="preserve">foment multiple fear-based </w:t>
      </w:r>
      <w:r w:rsidRPr="00BA0CC0">
        <w:rPr>
          <w:rStyle w:val="StyleUnderline"/>
          <w:highlight w:val="cyan"/>
        </w:rPr>
        <w:t>dynamics of</w:t>
      </w:r>
      <w:r w:rsidRPr="00BA0CC0">
        <w:rPr>
          <w:sz w:val="16"/>
          <w:szCs w:val="16"/>
        </w:rPr>
        <w:t xml:space="preserve"> </w:t>
      </w:r>
      <w:r w:rsidRPr="00BA0CC0">
        <w:rPr>
          <w:sz w:val="16"/>
        </w:rPr>
        <w:t>‘</w:t>
      </w:r>
      <w:r w:rsidRPr="00BA0CC0">
        <w:rPr>
          <w:rStyle w:val="Emphasis"/>
          <w:highlight w:val="cyan"/>
        </w:rPr>
        <w:t>othering</w:t>
      </w:r>
      <w:r w:rsidRPr="00BA0CC0">
        <w:rPr>
          <w:sz w:val="16"/>
        </w:rPr>
        <w:t xml:space="preserve">’, increasingly </w:t>
      </w:r>
      <w:r w:rsidRPr="00BA0CC0">
        <w:rPr>
          <w:rStyle w:val="StyleUnderline"/>
          <w:highlight w:val="cyan"/>
        </w:rPr>
        <w:t>reflected in</w:t>
      </w:r>
      <w:r w:rsidRPr="00BA0CC0">
        <w:rPr>
          <w:sz w:val="16"/>
        </w:rPr>
        <w:t xml:space="preserve"> ‘</w:t>
      </w:r>
      <w:r w:rsidRPr="00BA0CC0">
        <w:rPr>
          <w:rStyle w:val="Emphasis"/>
          <w:highlight w:val="cyan"/>
        </w:rPr>
        <w:t>tough immigration</w:t>
      </w:r>
      <w:r w:rsidRPr="00BA0CC0">
        <w:rPr>
          <w:rStyle w:val="Emphasis"/>
        </w:rPr>
        <w:t xml:space="preserve"> and asylum policies</w:t>
      </w:r>
      <w:r w:rsidRPr="00BA0CC0">
        <w:rPr>
          <w:sz w:val="16"/>
        </w:rPr>
        <w:t xml:space="preserve"> [</w:t>
      </w:r>
      <w:r w:rsidRPr="00BA0CC0">
        <w:rPr>
          <w:rStyle w:val="StyleUnderline"/>
        </w:rPr>
        <w:t>capitulating to</w:t>
      </w:r>
      <w:r w:rsidRPr="00BA0CC0">
        <w:rPr>
          <w:sz w:val="16"/>
        </w:rPr>
        <w:t xml:space="preserve">] … </w:t>
      </w:r>
      <w:r w:rsidRPr="00BA0CC0">
        <w:rPr>
          <w:rStyle w:val="StyleUnderline"/>
        </w:rPr>
        <w:t xml:space="preserve">a potent mixture of social and </w:t>
      </w:r>
      <w:r w:rsidRPr="00BA0CC0">
        <w:rPr>
          <w:rStyle w:val="Emphasis"/>
          <w:highlight w:val="cyan"/>
        </w:rPr>
        <w:t>economic dislocation</w:t>
      </w:r>
      <w:r w:rsidRPr="00BA0CC0">
        <w:rPr>
          <w:sz w:val="16"/>
        </w:rPr>
        <w:t xml:space="preserve">, </w:t>
      </w:r>
      <w:r w:rsidRPr="00BA0CC0">
        <w:rPr>
          <w:rStyle w:val="Emphasis"/>
        </w:rPr>
        <w:t>phy</w:t>
      </w:r>
      <w:r w:rsidRPr="00BA0CC0">
        <w:rPr>
          <w:rStyle w:val="Emphasis"/>
          <w:highlight w:val="cyan"/>
        </w:rPr>
        <w:t>sical risks</w:t>
      </w:r>
      <w:r w:rsidRPr="00BA0CC0">
        <w:rPr>
          <w:sz w:val="16"/>
        </w:rPr>
        <w:t xml:space="preserve">, </w:t>
      </w:r>
      <w:r w:rsidRPr="00BA0CC0">
        <w:rPr>
          <w:rStyle w:val="Emphasis"/>
          <w:highlight w:val="cyan"/>
        </w:rPr>
        <w:t>racism and xenophobia</w:t>
      </w:r>
      <w:r w:rsidRPr="00BA0CC0">
        <w:rPr>
          <w:sz w:val="16"/>
        </w:rPr>
        <w:t xml:space="preserve">’ (Gill, 1998, p. 6). </w:t>
      </w:r>
      <w:r w:rsidRPr="00BA0CC0">
        <w:rPr>
          <w:rStyle w:val="StyleUnderline"/>
        </w:rPr>
        <w:t>These forces and developments simply deepen</w:t>
      </w:r>
      <w:r w:rsidRPr="00BA0CC0">
        <w:rPr>
          <w:sz w:val="16"/>
        </w:rPr>
        <w:t xml:space="preserve"> the sense in which the relentless </w:t>
      </w:r>
      <w:proofErr w:type="spellStart"/>
      <w:r w:rsidRPr="00BA0CC0">
        <w:rPr>
          <w:sz w:val="16"/>
        </w:rPr>
        <w:t>prioritisation</w:t>
      </w:r>
      <w:proofErr w:type="spellEnd"/>
      <w:r w:rsidRPr="00BA0CC0">
        <w:rPr>
          <w:sz w:val="16"/>
        </w:rPr>
        <w:t xml:space="preserve"> of law’s ‘</w:t>
      </w:r>
      <w:r w:rsidRPr="00BA0CC0">
        <w:rPr>
          <w:rStyle w:val="Emphasis"/>
        </w:rPr>
        <w:t>subject-at-the-</w:t>
      </w:r>
      <w:proofErr w:type="spellStart"/>
      <w:r w:rsidRPr="00BA0CC0">
        <w:rPr>
          <w:rStyle w:val="Emphasis"/>
        </w:rPr>
        <w:t>centre</w:t>
      </w:r>
      <w:proofErr w:type="spellEnd"/>
      <w:r w:rsidRPr="00BA0CC0">
        <w:rPr>
          <w:sz w:val="16"/>
        </w:rPr>
        <w:t xml:space="preserve">’ persists </w:t>
      </w:r>
      <w:r w:rsidRPr="00BA0CC0">
        <w:rPr>
          <w:rStyle w:val="StyleUnderline"/>
        </w:rPr>
        <w:t xml:space="preserve">and continues to </w:t>
      </w:r>
      <w:r w:rsidRPr="00BA0CC0">
        <w:rPr>
          <w:rStyle w:val="StyleUnderline"/>
          <w:highlight w:val="cyan"/>
        </w:rPr>
        <w:t>threaten the</w:t>
      </w:r>
      <w:r w:rsidRPr="00BA0CC0">
        <w:rPr>
          <w:rStyle w:val="StyleUnderline"/>
        </w:rPr>
        <w:t xml:space="preserve"> </w:t>
      </w:r>
      <w:r w:rsidRPr="00BA0CC0">
        <w:rPr>
          <w:rStyle w:val="Emphasis"/>
        </w:rPr>
        <w:t xml:space="preserve">future </w:t>
      </w:r>
      <w:r w:rsidRPr="00BA0CC0">
        <w:rPr>
          <w:rStyle w:val="Emphasis"/>
          <w:highlight w:val="cyan"/>
        </w:rPr>
        <w:t>survival of multiple living beings and systems</w:t>
      </w:r>
      <w:r w:rsidRPr="00BA0CC0">
        <w:rPr>
          <w:rStyle w:val="StyleUnderline"/>
        </w:rPr>
        <w:t xml:space="preserve"> in the </w:t>
      </w:r>
      <w:r w:rsidRPr="00BA0CC0">
        <w:rPr>
          <w:rStyle w:val="Emphasis"/>
        </w:rPr>
        <w:t>risk-laden Anthropocene</w:t>
      </w:r>
      <w:r w:rsidRPr="00BA0CC0">
        <w:rPr>
          <w:sz w:val="16"/>
        </w:rPr>
        <w:t>.</w:t>
      </w:r>
    </w:p>
    <w:p w14:paraId="4FB1FA53" w14:textId="77777777" w:rsidR="00BA0CC0" w:rsidRPr="00BA0CC0" w:rsidRDefault="00BA0CC0" w:rsidP="00BA0CC0">
      <w:pPr>
        <w:pStyle w:val="Heading3"/>
        <w:rPr>
          <w:rFonts w:cs="Times New Roman"/>
        </w:rPr>
      </w:pPr>
      <w:r w:rsidRPr="00BA0CC0">
        <w:rPr>
          <w:rFonts w:cs="Times New Roman"/>
        </w:rPr>
        <w:t>Link---AT: Droz / Scapegoating</w:t>
      </w:r>
    </w:p>
    <w:p w14:paraId="79DD30AB" w14:textId="77777777" w:rsidR="00BA0CC0" w:rsidRPr="00BA0CC0" w:rsidRDefault="00BA0CC0" w:rsidP="00BA0CC0">
      <w:pPr>
        <w:pStyle w:val="Heading4"/>
        <w:rPr>
          <w:rFonts w:cs="Times New Roman"/>
          <w:szCs w:val="26"/>
        </w:rPr>
      </w:pPr>
      <w:r w:rsidRPr="00BA0CC0">
        <w:rPr>
          <w:rFonts w:cs="Times New Roman"/>
          <w:szCs w:val="26"/>
        </w:rPr>
        <w:t xml:space="preserve">They are the </w:t>
      </w:r>
      <w:r w:rsidRPr="00BA0CC0">
        <w:rPr>
          <w:rFonts w:cs="Times New Roman"/>
          <w:szCs w:val="26"/>
          <w:u w:val="single"/>
        </w:rPr>
        <w:t>real scapegoaters</w:t>
      </w:r>
      <w:r w:rsidRPr="00BA0CC0">
        <w:rPr>
          <w:rFonts w:cs="Times New Roman"/>
          <w:szCs w:val="26"/>
        </w:rPr>
        <w:t xml:space="preserve">! Attempting to blame </w:t>
      </w:r>
      <w:r w:rsidRPr="00BA0CC0">
        <w:rPr>
          <w:rFonts w:cs="Times New Roman"/>
          <w:szCs w:val="26"/>
          <w:u w:val="single"/>
        </w:rPr>
        <w:t>critical ecology</w:t>
      </w:r>
      <w:r w:rsidRPr="00BA0CC0">
        <w:rPr>
          <w:rFonts w:cs="Times New Roman"/>
          <w:szCs w:val="26"/>
        </w:rPr>
        <w:t xml:space="preserve"> and </w:t>
      </w:r>
      <w:r w:rsidRPr="00BA0CC0">
        <w:rPr>
          <w:rFonts w:cs="Times New Roman"/>
          <w:szCs w:val="26"/>
          <w:u w:val="single"/>
        </w:rPr>
        <w:t>Indigenous studies</w:t>
      </w:r>
      <w:r w:rsidRPr="00BA0CC0">
        <w:rPr>
          <w:rFonts w:cs="Times New Roman"/>
          <w:szCs w:val="26"/>
        </w:rPr>
        <w:t xml:space="preserve"> for association with colonial structures is </w:t>
      </w:r>
      <w:r w:rsidRPr="00BA0CC0">
        <w:rPr>
          <w:rFonts w:cs="Times New Roman"/>
          <w:szCs w:val="26"/>
          <w:u w:val="single"/>
        </w:rPr>
        <w:t>essentialist</w:t>
      </w:r>
      <w:r w:rsidRPr="00BA0CC0">
        <w:rPr>
          <w:rFonts w:cs="Times New Roman"/>
          <w:szCs w:val="26"/>
        </w:rPr>
        <w:t xml:space="preserve">. The AFF is an example of </w:t>
      </w:r>
      <w:r w:rsidRPr="00BA0CC0">
        <w:rPr>
          <w:rFonts w:cs="Times New Roman"/>
          <w:szCs w:val="26"/>
          <w:u w:val="single"/>
        </w:rPr>
        <w:t>harmful anthropocentrism</w:t>
      </w:r>
      <w:r w:rsidRPr="00BA0CC0">
        <w:rPr>
          <w:rFonts w:cs="Times New Roman"/>
          <w:szCs w:val="26"/>
        </w:rPr>
        <w:t xml:space="preserve"> which we’ve </w:t>
      </w:r>
      <w:r w:rsidRPr="00BA0CC0">
        <w:rPr>
          <w:rFonts w:cs="Times New Roman"/>
          <w:szCs w:val="26"/>
          <w:u w:val="single"/>
        </w:rPr>
        <w:t>accurately criticized</w:t>
      </w:r>
      <w:r w:rsidRPr="00BA0CC0">
        <w:rPr>
          <w:rFonts w:cs="Times New Roman"/>
          <w:szCs w:val="26"/>
        </w:rPr>
        <w:t xml:space="preserve">. </w:t>
      </w:r>
    </w:p>
    <w:p w14:paraId="35A10D41" w14:textId="77777777" w:rsidR="00BA0CC0" w:rsidRPr="00BA0CC0" w:rsidRDefault="00BA0CC0" w:rsidP="00BA0CC0">
      <w:r w:rsidRPr="00BA0CC0">
        <w:t xml:space="preserve">Haydn </w:t>
      </w:r>
      <w:r w:rsidRPr="00BA0CC0">
        <w:rPr>
          <w:rStyle w:val="Style13ptBold"/>
          <w:szCs w:val="26"/>
        </w:rPr>
        <w:t>Washington 24</w:t>
      </w:r>
      <w:r w:rsidRPr="00BA0CC0">
        <w:t xml:space="preserve">, adjunct lecturer at UNSW, John J. </w:t>
      </w:r>
      <w:r w:rsidRPr="00BA0CC0">
        <w:rPr>
          <w:b/>
          <w:bCs/>
        </w:rPr>
        <w:t>Piccolo</w:t>
      </w:r>
      <w:r w:rsidRPr="00BA0CC0">
        <w:t xml:space="preserve">, Professor at Department of Environmental and Life Sciences, Karlstad University, Helen </w:t>
      </w:r>
      <w:r w:rsidRPr="00BA0CC0">
        <w:rPr>
          <w:b/>
          <w:bCs/>
        </w:rPr>
        <w:t>Kopnina</w:t>
      </w:r>
      <w:r w:rsidRPr="00BA0CC0">
        <w:t xml:space="preserve">, Fergus O'Leary </w:t>
      </w:r>
      <w:r w:rsidRPr="00BA0CC0">
        <w:rPr>
          <w:b/>
          <w:bCs/>
        </w:rPr>
        <w:t>Simpson</w:t>
      </w:r>
      <w:r w:rsidRPr="00BA0CC0">
        <w:t xml:space="preserve">, “Ecological and social justice should proceed hand-in-hand in conservation,” </w:t>
      </w:r>
      <w:r w:rsidRPr="00BA0CC0">
        <w:rPr>
          <w:i/>
          <w:iCs/>
        </w:rPr>
        <w:t>Biological Conservation</w:t>
      </w:r>
      <w:r w:rsidRPr="00BA0CC0">
        <w:t>, 290, 2-1-2024, https://doi.org/10.1016/j.biocon.2024.110456, Jimmy</w:t>
      </w:r>
    </w:p>
    <w:p w14:paraId="7E863746" w14:textId="77777777" w:rsidR="00BA0CC0" w:rsidRPr="00BA0CC0" w:rsidRDefault="00BA0CC0" w:rsidP="00BA0CC0">
      <w:pPr>
        <w:rPr>
          <w:sz w:val="16"/>
        </w:rPr>
      </w:pPr>
      <w:r w:rsidRPr="00BA0CC0">
        <w:rPr>
          <w:sz w:val="16"/>
        </w:rPr>
        <w:t>4.1. Infighting within the conservation community - diverting attention away from the problem?</w:t>
      </w:r>
    </w:p>
    <w:p w14:paraId="7E036F43" w14:textId="77777777" w:rsidR="00BA0CC0" w:rsidRPr="00BA0CC0" w:rsidRDefault="00BA0CC0" w:rsidP="00BA0CC0">
      <w:pPr>
        <w:rPr>
          <w:sz w:val="16"/>
        </w:rPr>
      </w:pPr>
      <w:r w:rsidRPr="00BA0CC0">
        <w:rPr>
          <w:rStyle w:val="StyleUnderline"/>
        </w:rPr>
        <w:t xml:space="preserve">Virtually </w:t>
      </w:r>
      <w:r w:rsidRPr="00BA0CC0">
        <w:rPr>
          <w:rStyle w:val="Emphasis"/>
        </w:rPr>
        <w:t>all academics</w:t>
      </w:r>
      <w:r w:rsidRPr="00BA0CC0">
        <w:rPr>
          <w:sz w:val="16"/>
        </w:rPr>
        <w:t xml:space="preserve"> </w:t>
      </w:r>
      <w:r w:rsidRPr="00BA0CC0">
        <w:rPr>
          <w:rStyle w:val="StyleUnderline"/>
        </w:rPr>
        <w:t xml:space="preserve">in the </w:t>
      </w:r>
      <w:r w:rsidRPr="00BA0CC0">
        <w:rPr>
          <w:rStyle w:val="Emphasis"/>
        </w:rPr>
        <w:t>Global North</w:t>
      </w:r>
      <w:r w:rsidRPr="00BA0CC0">
        <w:rPr>
          <w:sz w:val="16"/>
        </w:rPr>
        <w:t xml:space="preserve"> (</w:t>
      </w:r>
      <w:r w:rsidRPr="00BA0CC0">
        <w:rPr>
          <w:rStyle w:val="StyleUnderline"/>
        </w:rPr>
        <w:t xml:space="preserve">the authors of </w:t>
      </w:r>
      <w:r w:rsidRPr="00BA0CC0">
        <w:rPr>
          <w:rStyle w:val="Emphasis"/>
        </w:rPr>
        <w:t>this article</w:t>
      </w:r>
      <w:r w:rsidRPr="00BA0CC0">
        <w:rPr>
          <w:sz w:val="16"/>
        </w:rPr>
        <w:t xml:space="preserve"> </w:t>
      </w:r>
      <w:r w:rsidRPr="00BA0CC0">
        <w:rPr>
          <w:rStyle w:val="StyleUnderline"/>
        </w:rPr>
        <w:t>included</w:t>
      </w:r>
      <w:r w:rsidRPr="00BA0CC0">
        <w:rPr>
          <w:sz w:val="16"/>
        </w:rPr>
        <w:t xml:space="preserve">) have </w:t>
      </w:r>
      <w:r w:rsidRPr="00BA0CC0">
        <w:rPr>
          <w:rStyle w:val="StyleUnderline"/>
        </w:rPr>
        <w:t xml:space="preserve">inherited </w:t>
      </w:r>
      <w:r w:rsidRPr="00BA0CC0">
        <w:rPr>
          <w:rStyle w:val="Emphasis"/>
        </w:rPr>
        <w:t>relatively affluent</w:t>
      </w:r>
      <w:r w:rsidRPr="00BA0CC0">
        <w:rPr>
          <w:rStyle w:val="StyleUnderline"/>
        </w:rPr>
        <w:t xml:space="preserve"> lifestyles and </w:t>
      </w:r>
      <w:r w:rsidRPr="00BA0CC0">
        <w:rPr>
          <w:rStyle w:val="Emphasis"/>
        </w:rPr>
        <w:t>personal possibilities</w:t>
      </w:r>
      <w:r w:rsidRPr="00BA0CC0">
        <w:rPr>
          <w:sz w:val="16"/>
        </w:rPr>
        <w:t xml:space="preserve"> </w:t>
      </w:r>
      <w:r w:rsidRPr="00BA0CC0">
        <w:rPr>
          <w:rStyle w:val="StyleUnderline"/>
        </w:rPr>
        <w:t xml:space="preserve">unknown to </w:t>
      </w:r>
      <w:r w:rsidRPr="00BA0CC0">
        <w:rPr>
          <w:rStyle w:val="Emphasis"/>
        </w:rPr>
        <w:t>past gen</w:t>
      </w:r>
      <w:r w:rsidRPr="00BA0CC0">
        <w:rPr>
          <w:rStyle w:val="StyleUnderline"/>
        </w:rPr>
        <w:t>eration</w:t>
      </w:r>
      <w:r w:rsidRPr="00BA0CC0">
        <w:rPr>
          <w:rStyle w:val="Emphasis"/>
        </w:rPr>
        <w:t>s</w:t>
      </w:r>
      <w:r w:rsidRPr="00BA0CC0">
        <w:rPr>
          <w:sz w:val="16"/>
        </w:rPr>
        <w:t xml:space="preserve">, </w:t>
      </w:r>
      <w:r w:rsidRPr="00BA0CC0">
        <w:rPr>
          <w:rStyle w:val="StyleUnderline"/>
        </w:rPr>
        <w:t xml:space="preserve">and </w:t>
      </w:r>
      <w:r w:rsidRPr="00BA0CC0">
        <w:rPr>
          <w:rStyle w:val="Emphasis"/>
        </w:rPr>
        <w:t>still out of reach</w:t>
      </w:r>
      <w:r w:rsidRPr="00BA0CC0">
        <w:rPr>
          <w:rStyle w:val="StyleUnderline"/>
        </w:rPr>
        <w:t xml:space="preserve"> to </w:t>
      </w:r>
      <w:r w:rsidRPr="00BA0CC0">
        <w:rPr>
          <w:rStyle w:val="Emphasis"/>
        </w:rPr>
        <w:t>many people</w:t>
      </w:r>
      <w:r w:rsidRPr="00BA0CC0">
        <w:rPr>
          <w:sz w:val="16"/>
        </w:rPr>
        <w:t xml:space="preserve"> around the world. </w:t>
      </w:r>
      <w:r w:rsidRPr="00BA0CC0">
        <w:rPr>
          <w:rStyle w:val="Emphasis"/>
        </w:rPr>
        <w:t>Environmental footprint methodologies</w:t>
      </w:r>
      <w:r w:rsidRPr="00BA0CC0">
        <w:rPr>
          <w:sz w:val="16"/>
        </w:rPr>
        <w:t xml:space="preserve"> and Earth Overshoot metrics, for instance, although not without flaws, </w:t>
      </w:r>
      <w:r w:rsidRPr="00BA0CC0">
        <w:rPr>
          <w:rStyle w:val="StyleUnderline"/>
        </w:rPr>
        <w:t xml:space="preserve">clearly demonstrate how the </w:t>
      </w:r>
      <w:r w:rsidRPr="00BA0CC0">
        <w:rPr>
          <w:rStyle w:val="Emphasis"/>
        </w:rPr>
        <w:t>econ</w:t>
      </w:r>
      <w:r w:rsidRPr="00BA0CC0">
        <w:rPr>
          <w:rStyle w:val="StyleUnderline"/>
        </w:rPr>
        <w:t xml:space="preserve">omic </w:t>
      </w:r>
      <w:r w:rsidRPr="00BA0CC0">
        <w:rPr>
          <w:rStyle w:val="Emphasis"/>
        </w:rPr>
        <w:t>privileges</w:t>
      </w:r>
      <w:r w:rsidRPr="00BA0CC0">
        <w:rPr>
          <w:sz w:val="16"/>
        </w:rPr>
        <w:t xml:space="preserve"> </w:t>
      </w:r>
      <w:r w:rsidRPr="00BA0CC0">
        <w:rPr>
          <w:rStyle w:val="StyleUnderline"/>
        </w:rPr>
        <w:t xml:space="preserve">and material comforts of the </w:t>
      </w:r>
      <w:r w:rsidRPr="00BA0CC0">
        <w:rPr>
          <w:rStyle w:val="Emphasis"/>
        </w:rPr>
        <w:t>wealthy nations</w:t>
      </w:r>
      <w:r w:rsidRPr="00BA0CC0">
        <w:rPr>
          <w:sz w:val="16"/>
        </w:rPr>
        <w:t xml:space="preserve"> </w:t>
      </w:r>
      <w:r w:rsidRPr="00BA0CC0">
        <w:rPr>
          <w:rStyle w:val="StyleUnderline"/>
        </w:rPr>
        <w:t xml:space="preserve">entail a </w:t>
      </w:r>
      <w:proofErr w:type="gramStart"/>
      <w:r w:rsidRPr="00BA0CC0">
        <w:rPr>
          <w:rStyle w:val="Emphasis"/>
        </w:rPr>
        <w:t>disproportional appropriations</w:t>
      </w:r>
      <w:r w:rsidRPr="00BA0CC0">
        <w:rPr>
          <w:sz w:val="16"/>
        </w:rPr>
        <w:t xml:space="preserve"> </w:t>
      </w:r>
      <w:r w:rsidRPr="00BA0CC0">
        <w:rPr>
          <w:rStyle w:val="StyleUnderline"/>
        </w:rPr>
        <w:t xml:space="preserve">of the global </w:t>
      </w:r>
      <w:r w:rsidRPr="00BA0CC0">
        <w:rPr>
          <w:rStyle w:val="Emphasis"/>
        </w:rPr>
        <w:t>environmental commons</w:t>
      </w:r>
      <w:proofErr w:type="gramEnd"/>
      <w:r w:rsidRPr="00BA0CC0">
        <w:rPr>
          <w:sz w:val="16"/>
        </w:rPr>
        <w:t xml:space="preserve"> (Fanning et al., 2022). The </w:t>
      </w:r>
      <w:r w:rsidRPr="00BA0CC0">
        <w:rPr>
          <w:rStyle w:val="Emphasis"/>
        </w:rPr>
        <w:t>very universities</w:t>
      </w:r>
      <w:r w:rsidRPr="00BA0CC0">
        <w:rPr>
          <w:sz w:val="16"/>
        </w:rPr>
        <w:t xml:space="preserve"> </w:t>
      </w:r>
      <w:r w:rsidRPr="00BA0CC0">
        <w:rPr>
          <w:rStyle w:val="StyleUnderline"/>
        </w:rPr>
        <w:t xml:space="preserve">in which </w:t>
      </w:r>
      <w:r w:rsidRPr="00BA0CC0">
        <w:rPr>
          <w:rStyle w:val="Emphasis"/>
        </w:rPr>
        <w:t>we sit</w:t>
      </w:r>
      <w:r w:rsidRPr="00BA0CC0">
        <w:rPr>
          <w:sz w:val="16"/>
        </w:rPr>
        <w:t xml:space="preserve">, </w:t>
      </w:r>
      <w:r w:rsidRPr="00BA0CC0">
        <w:rPr>
          <w:rStyle w:val="StyleUnderline"/>
        </w:rPr>
        <w:t>and the sciences which</w:t>
      </w:r>
      <w:r w:rsidRPr="00BA0CC0">
        <w:rPr>
          <w:sz w:val="16"/>
        </w:rPr>
        <w:t xml:space="preserve"> </w:t>
      </w:r>
      <w:r w:rsidRPr="00BA0CC0">
        <w:rPr>
          <w:rStyle w:val="Emphasis"/>
        </w:rPr>
        <w:t>we study</w:t>
      </w:r>
      <w:r w:rsidRPr="00BA0CC0">
        <w:rPr>
          <w:sz w:val="16"/>
        </w:rPr>
        <w:t xml:space="preserve">, </w:t>
      </w:r>
      <w:r w:rsidRPr="00BA0CC0">
        <w:rPr>
          <w:rStyle w:val="StyleUnderline"/>
        </w:rPr>
        <w:t xml:space="preserve">are built upon a history of </w:t>
      </w:r>
      <w:r w:rsidRPr="00BA0CC0">
        <w:rPr>
          <w:rStyle w:val="Emphasis"/>
        </w:rPr>
        <w:t>past social</w:t>
      </w:r>
      <w:r w:rsidRPr="00BA0CC0">
        <w:rPr>
          <w:rStyle w:val="StyleUnderline"/>
        </w:rPr>
        <w:t xml:space="preserve"> and </w:t>
      </w:r>
      <w:r w:rsidRPr="00BA0CC0">
        <w:rPr>
          <w:rStyle w:val="Emphasis"/>
        </w:rPr>
        <w:t>ecological injustices</w:t>
      </w:r>
      <w:r w:rsidRPr="00BA0CC0">
        <w:rPr>
          <w:sz w:val="16"/>
        </w:rPr>
        <w:t xml:space="preserve"> and exploitations. </w:t>
      </w:r>
      <w:r w:rsidRPr="00BA0CC0">
        <w:rPr>
          <w:rStyle w:val="StyleUnderline"/>
        </w:rPr>
        <w:t xml:space="preserve">We believe our </w:t>
      </w:r>
      <w:r w:rsidRPr="00BA0CC0">
        <w:rPr>
          <w:rStyle w:val="Emphasis"/>
          <w:highlight w:val="cyan"/>
        </w:rPr>
        <w:t>academic</w:t>
      </w:r>
      <w:r w:rsidRPr="00BA0CC0">
        <w:rPr>
          <w:rStyle w:val="Emphasis"/>
        </w:rPr>
        <w:t xml:space="preserve"> colleague</w:t>
      </w:r>
      <w:r w:rsidRPr="00BA0CC0">
        <w:rPr>
          <w:rStyle w:val="Emphasis"/>
          <w:highlight w:val="cyan"/>
        </w:rPr>
        <w:t>s</w:t>
      </w:r>
      <w:r w:rsidRPr="00BA0CC0">
        <w:rPr>
          <w:sz w:val="16"/>
          <w:highlight w:val="cyan"/>
        </w:rPr>
        <w:t xml:space="preserve"> </w:t>
      </w:r>
      <w:r w:rsidRPr="00BA0CC0">
        <w:rPr>
          <w:rStyle w:val="StyleUnderline"/>
          <w:highlight w:val="cyan"/>
        </w:rPr>
        <w:t xml:space="preserve">who promote the </w:t>
      </w:r>
      <w:r w:rsidRPr="00BA0CC0">
        <w:rPr>
          <w:rStyle w:val="Emphasis"/>
          <w:highlight w:val="cyan"/>
        </w:rPr>
        <w:t>decol</w:t>
      </w:r>
      <w:r w:rsidRPr="00BA0CC0">
        <w:rPr>
          <w:rStyle w:val="StyleUnderline"/>
        </w:rPr>
        <w:t>onization</w:t>
      </w:r>
      <w:r w:rsidRPr="00BA0CC0">
        <w:rPr>
          <w:sz w:val="16"/>
        </w:rPr>
        <w:t xml:space="preserve"> of conservation as a </w:t>
      </w:r>
      <w:r w:rsidRPr="00BA0CC0">
        <w:rPr>
          <w:rStyle w:val="StyleUnderline"/>
        </w:rPr>
        <w:t xml:space="preserve">panacea </w:t>
      </w:r>
      <w:r w:rsidRPr="00BA0CC0">
        <w:rPr>
          <w:rStyle w:val="StyleUnderline"/>
          <w:highlight w:val="cyan"/>
        </w:rPr>
        <w:t xml:space="preserve">may </w:t>
      </w:r>
      <w:r w:rsidRPr="00BA0CC0">
        <w:rPr>
          <w:rStyle w:val="Emphasis"/>
          <w:highlight w:val="cyan"/>
        </w:rPr>
        <w:t>divert attention</w:t>
      </w:r>
      <w:r w:rsidRPr="00BA0CC0">
        <w:rPr>
          <w:rStyle w:val="StyleUnderline"/>
        </w:rPr>
        <w:t xml:space="preserve"> away </w:t>
      </w:r>
      <w:r w:rsidRPr="00BA0CC0">
        <w:rPr>
          <w:rStyle w:val="StyleUnderline"/>
          <w:highlight w:val="cyan"/>
        </w:rPr>
        <w:t>from</w:t>
      </w:r>
      <w:r w:rsidRPr="00BA0CC0">
        <w:rPr>
          <w:rStyle w:val="StyleUnderline"/>
        </w:rPr>
        <w:t xml:space="preserve"> the </w:t>
      </w:r>
      <w:r w:rsidRPr="00BA0CC0">
        <w:rPr>
          <w:rStyle w:val="Emphasis"/>
          <w:highlight w:val="cyan"/>
        </w:rPr>
        <w:t>true causes of injustice</w:t>
      </w:r>
      <w:r w:rsidRPr="00BA0CC0">
        <w:rPr>
          <w:sz w:val="16"/>
        </w:rPr>
        <w:t xml:space="preserve">: </w:t>
      </w:r>
      <w:r w:rsidRPr="00BA0CC0">
        <w:rPr>
          <w:rStyle w:val="Emphasis"/>
        </w:rPr>
        <w:t>e.g.</w:t>
      </w:r>
      <w:r w:rsidRPr="00BA0CC0">
        <w:rPr>
          <w:sz w:val="16"/>
        </w:rPr>
        <w:t xml:space="preserve">, the spread of </w:t>
      </w:r>
      <w:r w:rsidRPr="00BA0CC0">
        <w:rPr>
          <w:rStyle w:val="Emphasis"/>
          <w:highlight w:val="cyan"/>
        </w:rPr>
        <w:t>consumerist lifestyles</w:t>
      </w:r>
      <w:r w:rsidRPr="00BA0CC0">
        <w:rPr>
          <w:sz w:val="16"/>
        </w:rPr>
        <w:t xml:space="preserve">, </w:t>
      </w:r>
      <w:r w:rsidRPr="00BA0CC0">
        <w:rPr>
          <w:rStyle w:val="Emphasis"/>
          <w:highlight w:val="cyan"/>
        </w:rPr>
        <w:t>growth-dependent econ</w:t>
      </w:r>
      <w:r w:rsidRPr="00BA0CC0">
        <w:rPr>
          <w:rStyle w:val="StyleUnderline"/>
        </w:rPr>
        <w:t>omies</w:t>
      </w:r>
      <w:r w:rsidRPr="00BA0CC0">
        <w:rPr>
          <w:sz w:val="16"/>
        </w:rPr>
        <w:t xml:space="preserve"> </w:t>
      </w:r>
      <w:r w:rsidRPr="00BA0CC0">
        <w:rPr>
          <w:rStyle w:val="StyleUnderline"/>
        </w:rPr>
        <w:t xml:space="preserve">and extractive </w:t>
      </w:r>
      <w:r w:rsidRPr="00BA0CC0">
        <w:rPr>
          <w:rStyle w:val="Emphasis"/>
          <w:highlight w:val="cyan"/>
        </w:rPr>
        <w:t>commodity frontiers</w:t>
      </w:r>
      <w:r w:rsidRPr="00BA0CC0">
        <w:rPr>
          <w:sz w:val="16"/>
        </w:rPr>
        <w:t xml:space="preserve"> since the colonial era (Martinez-Alier et al., 2010; Scheidel et al., 2023). As a result, </w:t>
      </w:r>
      <w:r w:rsidRPr="00BA0CC0">
        <w:rPr>
          <w:rStyle w:val="StyleUnderline"/>
          <w:highlight w:val="cyan"/>
        </w:rPr>
        <w:t>conservationists</w:t>
      </w:r>
      <w:r w:rsidRPr="00BA0CC0">
        <w:rPr>
          <w:rStyle w:val="StyleUnderline"/>
        </w:rPr>
        <w:t xml:space="preserve"> are </w:t>
      </w:r>
      <w:r w:rsidRPr="00BA0CC0">
        <w:rPr>
          <w:rStyle w:val="StyleUnderline"/>
          <w:highlight w:val="cyan"/>
        </w:rPr>
        <w:t>blamed for</w:t>
      </w:r>
      <w:r w:rsidRPr="00BA0CC0">
        <w:rPr>
          <w:sz w:val="16"/>
          <w:highlight w:val="cyan"/>
        </w:rPr>
        <w:t xml:space="preserve"> </w:t>
      </w:r>
      <w:r w:rsidRPr="00BA0CC0">
        <w:rPr>
          <w:rStyle w:val="Emphasis"/>
          <w:highlight w:val="cyan"/>
        </w:rPr>
        <w:t>structural forces</w:t>
      </w:r>
      <w:r w:rsidRPr="00BA0CC0">
        <w:rPr>
          <w:sz w:val="16"/>
          <w:highlight w:val="cyan"/>
        </w:rPr>
        <w:t xml:space="preserve"> </w:t>
      </w:r>
      <w:r w:rsidRPr="00BA0CC0">
        <w:rPr>
          <w:rStyle w:val="StyleUnderline"/>
          <w:highlight w:val="cyan"/>
        </w:rPr>
        <w:t>for which they bear little responsibility</w:t>
      </w:r>
      <w:r w:rsidRPr="00BA0CC0">
        <w:rPr>
          <w:rStyle w:val="StyleUnderline"/>
        </w:rPr>
        <w:t xml:space="preserve"> and over</w:t>
      </w:r>
      <w:r w:rsidRPr="00BA0CC0">
        <w:rPr>
          <w:sz w:val="16"/>
        </w:rPr>
        <w:t xml:space="preserve"> </w:t>
      </w:r>
      <w:r w:rsidRPr="00BA0CC0">
        <w:rPr>
          <w:rStyle w:val="StyleUnderline"/>
        </w:rPr>
        <w:t xml:space="preserve">which they have but </w:t>
      </w:r>
      <w:r w:rsidRPr="00BA0CC0">
        <w:rPr>
          <w:rStyle w:val="Emphasis"/>
        </w:rPr>
        <w:t>marginal control</w:t>
      </w:r>
      <w:r w:rsidRPr="00BA0CC0">
        <w:rPr>
          <w:sz w:val="16"/>
        </w:rPr>
        <w:t>.</w:t>
      </w:r>
    </w:p>
    <w:p w14:paraId="64D060D6" w14:textId="77777777" w:rsidR="00BA0CC0" w:rsidRPr="00BA0CC0" w:rsidRDefault="00BA0CC0" w:rsidP="00BA0CC0">
      <w:pPr>
        <w:rPr>
          <w:sz w:val="16"/>
        </w:rPr>
      </w:pPr>
      <w:r w:rsidRPr="00BA0CC0">
        <w:rPr>
          <w:rStyle w:val="StyleUnderline"/>
        </w:rPr>
        <w:t xml:space="preserve">Neither conservation science nor </w:t>
      </w:r>
      <w:r w:rsidRPr="00BA0CC0">
        <w:rPr>
          <w:rStyle w:val="Emphasis"/>
        </w:rPr>
        <w:t>modern conservation</w:t>
      </w:r>
      <w:r w:rsidRPr="00BA0CC0">
        <w:rPr>
          <w:sz w:val="16"/>
        </w:rPr>
        <w:t xml:space="preserve"> in practice </w:t>
      </w:r>
      <w:r w:rsidRPr="00BA0CC0">
        <w:rPr>
          <w:rStyle w:val="StyleUnderline"/>
        </w:rPr>
        <w:t xml:space="preserve">can be </w:t>
      </w:r>
      <w:r w:rsidRPr="00BA0CC0">
        <w:rPr>
          <w:rStyle w:val="Emphasis"/>
        </w:rPr>
        <w:t>held accountable</w:t>
      </w:r>
      <w:r w:rsidRPr="00BA0CC0">
        <w:rPr>
          <w:sz w:val="16"/>
        </w:rPr>
        <w:t xml:space="preserve"> </w:t>
      </w:r>
      <w:r w:rsidRPr="00BA0CC0">
        <w:rPr>
          <w:rStyle w:val="StyleUnderline"/>
        </w:rPr>
        <w:t>for</w:t>
      </w:r>
      <w:r w:rsidRPr="00BA0CC0">
        <w:rPr>
          <w:sz w:val="16"/>
        </w:rPr>
        <w:t xml:space="preserve"> (colonizing) processes of </w:t>
      </w:r>
      <w:proofErr w:type="spellStart"/>
      <w:r w:rsidRPr="00BA0CC0">
        <w:rPr>
          <w:rStyle w:val="Emphasis"/>
        </w:rPr>
        <w:t>extractivism</w:t>
      </w:r>
      <w:proofErr w:type="spellEnd"/>
      <w:r w:rsidRPr="00BA0CC0">
        <w:rPr>
          <w:sz w:val="16"/>
        </w:rPr>
        <w:t xml:space="preserve">, </w:t>
      </w:r>
      <w:r w:rsidRPr="00BA0CC0">
        <w:rPr>
          <w:rStyle w:val="Emphasis"/>
        </w:rPr>
        <w:t>consumerism</w:t>
      </w:r>
      <w:r w:rsidRPr="00BA0CC0">
        <w:rPr>
          <w:sz w:val="16"/>
        </w:rPr>
        <w:t xml:space="preserve">, </w:t>
      </w:r>
      <w:r w:rsidRPr="00BA0CC0">
        <w:rPr>
          <w:rStyle w:val="StyleUnderline"/>
        </w:rPr>
        <w:t xml:space="preserve">and </w:t>
      </w:r>
      <w:r w:rsidRPr="00BA0CC0">
        <w:rPr>
          <w:rStyle w:val="Emphasis"/>
        </w:rPr>
        <w:t>industrial growth</w:t>
      </w:r>
      <w:r w:rsidRPr="00BA0CC0">
        <w:rPr>
          <w:sz w:val="16"/>
        </w:rPr>
        <w:t xml:space="preserve"> that are fueling unsustainable development. </w:t>
      </w:r>
      <w:r w:rsidRPr="00BA0CC0">
        <w:rPr>
          <w:rStyle w:val="StyleUnderline"/>
        </w:rPr>
        <w:t xml:space="preserve">Although we understand the </w:t>
      </w:r>
      <w:r w:rsidRPr="00BA0CC0">
        <w:rPr>
          <w:rStyle w:val="Emphasis"/>
        </w:rPr>
        <w:t xml:space="preserve">temptation </w:t>
      </w:r>
      <w:r w:rsidRPr="00BA0CC0">
        <w:rPr>
          <w:rStyle w:val="Emphasis"/>
          <w:highlight w:val="cyan"/>
        </w:rPr>
        <w:t>to engage in hyperbolic statements</w:t>
      </w:r>
      <w:r w:rsidRPr="00BA0CC0">
        <w:rPr>
          <w:sz w:val="16"/>
          <w:highlight w:val="cyan"/>
        </w:rPr>
        <w:t xml:space="preserve"> </w:t>
      </w:r>
      <w:r w:rsidRPr="00BA0CC0">
        <w:rPr>
          <w:rStyle w:val="StyleUnderline"/>
          <w:highlight w:val="cyan"/>
        </w:rPr>
        <w:t>that</w:t>
      </w:r>
      <w:r w:rsidRPr="00BA0CC0">
        <w:rPr>
          <w:rStyle w:val="StyleUnderline"/>
        </w:rPr>
        <w:t xml:space="preserve"> inextricably </w:t>
      </w:r>
      <w:r w:rsidRPr="00BA0CC0">
        <w:rPr>
          <w:rStyle w:val="StyleUnderline"/>
          <w:highlight w:val="cyan"/>
        </w:rPr>
        <w:t>link</w:t>
      </w:r>
      <w:r w:rsidRPr="00BA0CC0">
        <w:rPr>
          <w:sz w:val="16"/>
          <w:highlight w:val="cyan"/>
        </w:rPr>
        <w:t xml:space="preserve"> </w:t>
      </w:r>
      <w:r w:rsidRPr="00BA0CC0">
        <w:rPr>
          <w:rStyle w:val="Emphasis"/>
          <w:highlight w:val="cyan"/>
        </w:rPr>
        <w:t>conservation with colonization</w:t>
      </w:r>
      <w:r w:rsidRPr="00BA0CC0">
        <w:rPr>
          <w:sz w:val="16"/>
        </w:rPr>
        <w:t xml:space="preserve"> (see Dawson et al., 2023; </w:t>
      </w:r>
      <w:proofErr w:type="spellStart"/>
      <w:r w:rsidRPr="00BA0CC0">
        <w:rPr>
          <w:sz w:val="16"/>
        </w:rPr>
        <w:t>Trisos</w:t>
      </w:r>
      <w:proofErr w:type="spellEnd"/>
      <w:r w:rsidRPr="00BA0CC0">
        <w:rPr>
          <w:sz w:val="16"/>
        </w:rPr>
        <w:t xml:space="preserve"> et al., 2021) </w:t>
      </w:r>
      <w:r w:rsidRPr="00BA0CC0">
        <w:rPr>
          <w:rStyle w:val="StyleUnderline"/>
        </w:rPr>
        <w:t xml:space="preserve">in order to </w:t>
      </w:r>
      <w:r w:rsidRPr="00BA0CC0">
        <w:rPr>
          <w:rStyle w:val="Emphasis"/>
        </w:rPr>
        <w:t>gain traction</w:t>
      </w:r>
      <w:r w:rsidRPr="00BA0CC0">
        <w:rPr>
          <w:sz w:val="16"/>
        </w:rPr>
        <w:t xml:space="preserve"> in a world populated by humans with only finite moral attention, </w:t>
      </w:r>
      <w:r w:rsidRPr="00BA0CC0">
        <w:rPr>
          <w:rStyle w:val="StyleUnderline"/>
        </w:rPr>
        <w:t>these statements have the effect</w:t>
      </w:r>
      <w:r w:rsidRPr="00BA0CC0">
        <w:rPr>
          <w:sz w:val="16"/>
        </w:rPr>
        <w:t xml:space="preserve"> </w:t>
      </w:r>
      <w:r w:rsidRPr="00BA0CC0">
        <w:rPr>
          <w:rStyle w:val="StyleUnderline"/>
        </w:rPr>
        <w:t xml:space="preserve">of </w:t>
      </w:r>
      <w:r w:rsidRPr="00BA0CC0">
        <w:rPr>
          <w:rStyle w:val="Emphasis"/>
        </w:rPr>
        <w:t>diverting attention</w:t>
      </w:r>
      <w:r w:rsidRPr="00BA0CC0">
        <w:rPr>
          <w:sz w:val="16"/>
        </w:rPr>
        <w:t xml:space="preserve"> </w:t>
      </w:r>
      <w:r w:rsidRPr="00BA0CC0">
        <w:rPr>
          <w:rStyle w:val="StyleUnderline"/>
        </w:rPr>
        <w:t xml:space="preserve">from the true causes of injustice and </w:t>
      </w:r>
      <w:r w:rsidRPr="00BA0CC0">
        <w:rPr>
          <w:rStyle w:val="Emphasis"/>
        </w:rPr>
        <w:t>environmental degradation</w:t>
      </w:r>
      <w:r w:rsidRPr="00BA0CC0">
        <w:rPr>
          <w:sz w:val="16"/>
        </w:rPr>
        <w:t xml:space="preserve">, as well as from finding meaningful solutions to those problems (see Section 5.1). Furthermore, </w:t>
      </w:r>
      <w:r w:rsidRPr="00BA0CC0">
        <w:rPr>
          <w:rStyle w:val="StyleUnderline"/>
          <w:highlight w:val="cyan"/>
        </w:rPr>
        <w:t>opportunities for collaboration</w:t>
      </w:r>
      <w:r w:rsidRPr="00BA0CC0">
        <w:rPr>
          <w:rStyle w:val="StyleUnderline"/>
        </w:rPr>
        <w:t xml:space="preserve"> between</w:t>
      </w:r>
      <w:r w:rsidRPr="00BA0CC0">
        <w:rPr>
          <w:sz w:val="16"/>
        </w:rPr>
        <w:t xml:space="preserve"> </w:t>
      </w:r>
      <w:r w:rsidRPr="00BA0CC0">
        <w:rPr>
          <w:rStyle w:val="Emphasis"/>
        </w:rPr>
        <w:t>critical social scientists</w:t>
      </w:r>
      <w:r w:rsidRPr="00BA0CC0">
        <w:rPr>
          <w:sz w:val="16"/>
        </w:rPr>
        <w:t xml:space="preserve">, </w:t>
      </w:r>
      <w:r w:rsidRPr="00BA0CC0">
        <w:rPr>
          <w:rStyle w:val="StyleUnderline"/>
        </w:rPr>
        <w:t xml:space="preserve">such as </w:t>
      </w:r>
      <w:r w:rsidRPr="00BA0CC0">
        <w:rPr>
          <w:rStyle w:val="Emphasis"/>
        </w:rPr>
        <w:t>political ecologists</w:t>
      </w:r>
      <w:r w:rsidRPr="00BA0CC0">
        <w:rPr>
          <w:rStyle w:val="StyleUnderline"/>
        </w:rPr>
        <w:t xml:space="preserve"> and </w:t>
      </w:r>
      <w:r w:rsidRPr="00BA0CC0">
        <w:rPr>
          <w:rStyle w:val="Emphasis"/>
        </w:rPr>
        <w:t>anthropologists</w:t>
      </w:r>
      <w:r w:rsidRPr="00BA0CC0">
        <w:rPr>
          <w:sz w:val="16"/>
        </w:rPr>
        <w:t xml:space="preserve">, and conservation scientists, including conservation biologists, around their vastly similar interests and concerns </w:t>
      </w:r>
      <w:r w:rsidRPr="00BA0CC0">
        <w:rPr>
          <w:rStyle w:val="Emphasis"/>
          <w:highlight w:val="cyan"/>
        </w:rPr>
        <w:t>are tragically lost</w:t>
      </w:r>
      <w:r w:rsidRPr="00BA0CC0">
        <w:rPr>
          <w:sz w:val="16"/>
        </w:rPr>
        <w:t>.</w:t>
      </w:r>
    </w:p>
    <w:p w14:paraId="291FE98E" w14:textId="77777777" w:rsidR="00BA0CC0" w:rsidRPr="00BA0CC0" w:rsidRDefault="00BA0CC0" w:rsidP="00BA0CC0">
      <w:pPr>
        <w:rPr>
          <w:sz w:val="16"/>
        </w:rPr>
      </w:pPr>
      <w:r w:rsidRPr="00BA0CC0">
        <w:rPr>
          <w:sz w:val="16"/>
        </w:rPr>
        <w:t>4.2. From poachers and conservationists to global inequalities</w:t>
      </w:r>
    </w:p>
    <w:p w14:paraId="484FB112" w14:textId="77777777" w:rsidR="00BA0CC0" w:rsidRPr="00BA0CC0" w:rsidRDefault="00BA0CC0" w:rsidP="00BA0CC0">
      <w:pPr>
        <w:rPr>
          <w:sz w:val="16"/>
        </w:rPr>
      </w:pPr>
      <w:r w:rsidRPr="00BA0CC0">
        <w:rPr>
          <w:rStyle w:val="StyleUnderline"/>
          <w:highlight w:val="cyan"/>
        </w:rPr>
        <w:t xml:space="preserve">While </w:t>
      </w:r>
      <w:r w:rsidRPr="00BA0CC0">
        <w:rPr>
          <w:rStyle w:val="Emphasis"/>
          <w:highlight w:val="cyan"/>
        </w:rPr>
        <w:t>good points</w:t>
      </w:r>
      <w:r w:rsidRPr="00BA0CC0">
        <w:rPr>
          <w:sz w:val="16"/>
          <w:highlight w:val="cyan"/>
        </w:rPr>
        <w:t xml:space="preserve"> </w:t>
      </w:r>
      <w:r w:rsidRPr="00BA0CC0">
        <w:rPr>
          <w:rStyle w:val="StyleUnderline"/>
          <w:highlight w:val="cyan"/>
        </w:rPr>
        <w:t>have been made regarding</w:t>
      </w:r>
      <w:r w:rsidRPr="00BA0CC0">
        <w:rPr>
          <w:rStyle w:val="StyleUnderline"/>
        </w:rPr>
        <w:t xml:space="preserve"> the myth of the ecologically</w:t>
      </w:r>
      <w:r w:rsidRPr="00BA0CC0">
        <w:rPr>
          <w:sz w:val="16"/>
        </w:rPr>
        <w:t xml:space="preserve"> </w:t>
      </w:r>
      <w:r w:rsidRPr="00BA0CC0">
        <w:rPr>
          <w:rStyle w:val="Emphasis"/>
          <w:highlight w:val="cyan"/>
        </w:rPr>
        <w:t>Noble Savage</w:t>
      </w:r>
      <w:r w:rsidRPr="00BA0CC0">
        <w:rPr>
          <w:sz w:val="16"/>
          <w:highlight w:val="cyan"/>
        </w:rPr>
        <w:t xml:space="preserve"> </w:t>
      </w:r>
      <w:r w:rsidRPr="00BA0CC0">
        <w:rPr>
          <w:rStyle w:val="StyleUnderline"/>
          <w:highlight w:val="cyan"/>
        </w:rPr>
        <w:t>and</w:t>
      </w:r>
      <w:r w:rsidRPr="00BA0CC0">
        <w:rPr>
          <w:rStyle w:val="StyleUnderline"/>
        </w:rPr>
        <w:t xml:space="preserve"> the romanticization of </w:t>
      </w:r>
      <w:r w:rsidRPr="00BA0CC0">
        <w:rPr>
          <w:rStyle w:val="Emphasis"/>
          <w:highlight w:val="cyan"/>
        </w:rPr>
        <w:t>indigenous</w:t>
      </w:r>
      <w:r w:rsidRPr="00BA0CC0">
        <w:rPr>
          <w:rStyle w:val="Emphasis"/>
        </w:rPr>
        <w:t xml:space="preserve"> and local </w:t>
      </w:r>
      <w:r w:rsidRPr="00BA0CC0">
        <w:rPr>
          <w:rStyle w:val="Emphasis"/>
          <w:highlight w:val="cyan"/>
        </w:rPr>
        <w:t>communities</w:t>
      </w:r>
      <w:r w:rsidRPr="00BA0CC0">
        <w:rPr>
          <w:sz w:val="16"/>
        </w:rPr>
        <w:t xml:space="preserve"> (Redford, 1991), </w:t>
      </w:r>
      <w:r w:rsidRPr="00BA0CC0">
        <w:rPr>
          <w:rStyle w:val="StyleUnderline"/>
          <w:highlight w:val="cyan"/>
        </w:rPr>
        <w:t>framing them as</w:t>
      </w:r>
      <w:r w:rsidRPr="00BA0CC0">
        <w:rPr>
          <w:rStyle w:val="StyleUnderline"/>
        </w:rPr>
        <w:t xml:space="preserve"> </w:t>
      </w:r>
      <w:r w:rsidRPr="00BA0CC0">
        <w:rPr>
          <w:rStyle w:val="Emphasis"/>
        </w:rPr>
        <w:t xml:space="preserve">major </w:t>
      </w:r>
      <w:r w:rsidRPr="00BA0CC0">
        <w:rPr>
          <w:rStyle w:val="Emphasis"/>
          <w:highlight w:val="cyan"/>
        </w:rPr>
        <w:t>drivers</w:t>
      </w:r>
      <w:r w:rsidRPr="00BA0CC0">
        <w:rPr>
          <w:sz w:val="16"/>
          <w:highlight w:val="cyan"/>
        </w:rPr>
        <w:t xml:space="preserve"> </w:t>
      </w:r>
      <w:r w:rsidRPr="00BA0CC0">
        <w:rPr>
          <w:rStyle w:val="StyleUnderline"/>
          <w:highlight w:val="cyan"/>
        </w:rPr>
        <w:t>of</w:t>
      </w:r>
      <w:r w:rsidRPr="00BA0CC0">
        <w:rPr>
          <w:rStyle w:val="StyleUnderline"/>
        </w:rPr>
        <w:t xml:space="preserve"> global </w:t>
      </w:r>
      <w:r w:rsidRPr="00BA0CC0">
        <w:rPr>
          <w:rStyle w:val="StyleUnderline"/>
          <w:highlight w:val="cyan"/>
        </w:rPr>
        <w:t>environmental degradation is</w:t>
      </w:r>
      <w:r w:rsidRPr="00BA0CC0">
        <w:rPr>
          <w:rStyle w:val="StyleUnderline"/>
        </w:rPr>
        <w:t xml:space="preserve"> </w:t>
      </w:r>
      <w:r w:rsidRPr="00BA0CC0">
        <w:rPr>
          <w:rStyle w:val="Emphasis"/>
        </w:rPr>
        <w:t xml:space="preserve">entirely </w:t>
      </w:r>
      <w:r w:rsidRPr="00BA0CC0">
        <w:rPr>
          <w:rStyle w:val="Emphasis"/>
          <w:highlight w:val="cyan"/>
        </w:rPr>
        <w:t>misleading</w:t>
      </w:r>
      <w:r w:rsidRPr="00BA0CC0">
        <w:rPr>
          <w:sz w:val="16"/>
        </w:rPr>
        <w:t xml:space="preserve">. Just as many </w:t>
      </w:r>
      <w:r w:rsidRPr="00BA0CC0">
        <w:rPr>
          <w:rStyle w:val="StyleUnderline"/>
        </w:rPr>
        <w:t xml:space="preserve">exponents of the need to </w:t>
      </w:r>
      <w:r w:rsidRPr="00BA0CC0">
        <w:rPr>
          <w:rStyle w:val="Emphasis"/>
        </w:rPr>
        <w:t>decolonize conservation</w:t>
      </w:r>
      <w:r w:rsidRPr="00BA0CC0">
        <w:rPr>
          <w:sz w:val="16"/>
        </w:rPr>
        <w:t xml:space="preserve"> </w:t>
      </w:r>
      <w:r w:rsidRPr="00BA0CC0">
        <w:rPr>
          <w:rStyle w:val="StyleUnderline"/>
        </w:rPr>
        <w:t xml:space="preserve">miss the point by putting </w:t>
      </w:r>
      <w:r w:rsidRPr="00BA0CC0">
        <w:rPr>
          <w:rStyle w:val="Emphasis"/>
        </w:rPr>
        <w:t>conservation scientists</w:t>
      </w:r>
      <w:r w:rsidRPr="00BA0CC0">
        <w:rPr>
          <w:sz w:val="16"/>
        </w:rPr>
        <w:t xml:space="preserve"> and organizations </w:t>
      </w:r>
      <w:r w:rsidRPr="00BA0CC0">
        <w:rPr>
          <w:rStyle w:val="StyleUnderline"/>
        </w:rPr>
        <w:t xml:space="preserve">at the center of </w:t>
      </w:r>
      <w:r w:rsidRPr="00BA0CC0">
        <w:rPr>
          <w:rStyle w:val="Emphasis"/>
        </w:rPr>
        <w:t>their criticism</w:t>
      </w:r>
      <w:r w:rsidRPr="00BA0CC0">
        <w:rPr>
          <w:sz w:val="16"/>
        </w:rPr>
        <w:t xml:space="preserve"> (see Dawson et al., 2023), so do the conservationists who characterize Indigenous communities as ‘forest destroyers’ (see examples in Forsyth and Walker, 2011). </w:t>
      </w:r>
      <w:proofErr w:type="gramStart"/>
      <w:r w:rsidRPr="00BA0CC0">
        <w:rPr>
          <w:rStyle w:val="StyleUnderline"/>
        </w:rPr>
        <w:t>Both of these</w:t>
      </w:r>
      <w:proofErr w:type="gramEnd"/>
      <w:r w:rsidRPr="00BA0CC0">
        <w:rPr>
          <w:rStyle w:val="StyleUnderline"/>
        </w:rPr>
        <w:t xml:space="preserve"> perspectives </w:t>
      </w:r>
      <w:r w:rsidRPr="00BA0CC0">
        <w:rPr>
          <w:rStyle w:val="Emphasis"/>
        </w:rPr>
        <w:t>fail to appreciate</w:t>
      </w:r>
      <w:r w:rsidRPr="00BA0CC0">
        <w:rPr>
          <w:sz w:val="16"/>
        </w:rPr>
        <w:t xml:space="preserve"> </w:t>
      </w:r>
      <w:r w:rsidRPr="00BA0CC0">
        <w:rPr>
          <w:rStyle w:val="StyleUnderline"/>
        </w:rPr>
        <w:t xml:space="preserve">how the </w:t>
      </w:r>
      <w:r w:rsidRPr="00BA0CC0">
        <w:rPr>
          <w:rStyle w:val="Emphasis"/>
        </w:rPr>
        <w:t>metabolic patterns</w:t>
      </w:r>
      <w:r w:rsidRPr="00BA0CC0">
        <w:rPr>
          <w:sz w:val="16"/>
        </w:rPr>
        <w:t xml:space="preserve"> </w:t>
      </w:r>
      <w:r w:rsidRPr="00BA0CC0">
        <w:rPr>
          <w:rStyle w:val="StyleUnderline"/>
        </w:rPr>
        <w:t>of growth-based societies</w:t>
      </w:r>
      <w:r w:rsidRPr="00BA0CC0">
        <w:rPr>
          <w:sz w:val="16"/>
        </w:rPr>
        <w:t xml:space="preserve"> (promoted by states allied with corporate power and enjoyed by wealthy elites at the expense of the poor) </w:t>
      </w:r>
      <w:r w:rsidRPr="00BA0CC0">
        <w:rPr>
          <w:rStyle w:val="StyleUnderline"/>
        </w:rPr>
        <w:t xml:space="preserve">are the </w:t>
      </w:r>
      <w:r w:rsidRPr="00BA0CC0">
        <w:rPr>
          <w:rStyle w:val="Emphasis"/>
        </w:rPr>
        <w:t>heart of the problem</w:t>
      </w:r>
      <w:r w:rsidRPr="00BA0CC0">
        <w:rPr>
          <w:sz w:val="16"/>
        </w:rPr>
        <w:t>. We ignore this reality at our peril.</w:t>
      </w:r>
    </w:p>
    <w:p w14:paraId="3448DA21" w14:textId="77777777" w:rsidR="00BA0CC0" w:rsidRPr="00BA0CC0" w:rsidRDefault="00BA0CC0" w:rsidP="00BA0CC0">
      <w:pPr>
        <w:rPr>
          <w:sz w:val="16"/>
        </w:rPr>
      </w:pPr>
      <w:r w:rsidRPr="00BA0CC0">
        <w:rPr>
          <w:sz w:val="16"/>
        </w:rPr>
        <w:t xml:space="preserve">Recent research has shown that a focus on site-level biodiversity impacts is ill-equipped to address the disproportionate role of (often distant) inequalities in global biodiversity collapse (Carmenta et al., 2023). Increased growth of production and consumption in certain parts of the world (typically by advanced economies in the Global North) leads to increased energy usage and raw material extraction, hastening land use change, resource depletion, climate change, and biodiversity loss (often in the Global South) (Otero et al., 2020). Economic growth in advanced countries is essentially predicated on a significant appropriation of resources and labor from less advanced nations in the Global South. Hickel et al. (2022: 1) estimate that between 1990 and 2015 the drain of unequal exchange from the South to the North amounted to $242 trillion, which represents about a quarter of Northern GDP. </w:t>
      </w:r>
      <w:r w:rsidRPr="00BA0CC0">
        <w:rPr>
          <w:rStyle w:val="StyleUnderline"/>
          <w:highlight w:val="cyan"/>
        </w:rPr>
        <w:t>The main enemies</w:t>
      </w:r>
      <w:r w:rsidRPr="00BA0CC0">
        <w:rPr>
          <w:rStyle w:val="StyleUnderline"/>
        </w:rPr>
        <w:t xml:space="preserve"> of </w:t>
      </w:r>
      <w:r w:rsidRPr="00BA0CC0">
        <w:rPr>
          <w:rStyle w:val="Emphasis"/>
        </w:rPr>
        <w:t>social and ecological justice</w:t>
      </w:r>
      <w:r w:rsidRPr="00BA0CC0">
        <w:rPr>
          <w:rStyle w:val="StyleUnderline"/>
        </w:rPr>
        <w:t xml:space="preserve"> </w:t>
      </w:r>
      <w:r w:rsidRPr="00BA0CC0">
        <w:rPr>
          <w:rStyle w:val="StyleUnderline"/>
          <w:highlight w:val="cyan"/>
        </w:rPr>
        <w:t>are</w:t>
      </w:r>
      <w:r w:rsidRPr="00BA0CC0">
        <w:rPr>
          <w:sz w:val="16"/>
        </w:rPr>
        <w:t xml:space="preserve"> </w:t>
      </w:r>
      <w:r w:rsidRPr="00BA0CC0">
        <w:rPr>
          <w:rStyle w:val="StyleUnderline"/>
        </w:rPr>
        <w:t xml:space="preserve">therefore neither </w:t>
      </w:r>
      <w:r w:rsidRPr="00BA0CC0">
        <w:rPr>
          <w:rStyle w:val="Emphasis"/>
        </w:rPr>
        <w:t>conservationists nor Indigenous or rural peoples</w:t>
      </w:r>
      <w:r w:rsidRPr="00BA0CC0">
        <w:rPr>
          <w:sz w:val="16"/>
        </w:rPr>
        <w:t xml:space="preserve"> </w:t>
      </w:r>
      <w:r w:rsidRPr="00BA0CC0">
        <w:rPr>
          <w:rStyle w:val="StyleUnderline"/>
        </w:rPr>
        <w:t>that lead frugal lives</w:t>
      </w:r>
      <w:r w:rsidRPr="00BA0CC0">
        <w:rPr>
          <w:sz w:val="16"/>
        </w:rPr>
        <w:t xml:space="preserve"> (even if often by social condition rather than choice) </w:t>
      </w:r>
      <w:r w:rsidRPr="00BA0CC0">
        <w:rPr>
          <w:rStyle w:val="StyleUnderline"/>
        </w:rPr>
        <w:t xml:space="preserve">in </w:t>
      </w:r>
      <w:r w:rsidRPr="00BA0CC0">
        <w:rPr>
          <w:rStyle w:val="Emphasis"/>
        </w:rPr>
        <w:t>biod</w:t>
      </w:r>
      <w:r w:rsidRPr="00BA0CC0">
        <w:rPr>
          <w:rStyle w:val="StyleUnderline"/>
        </w:rPr>
        <w:t>iversity-</w:t>
      </w:r>
      <w:r w:rsidRPr="00BA0CC0">
        <w:rPr>
          <w:rStyle w:val="Emphasis"/>
        </w:rPr>
        <w:t>rich areas</w:t>
      </w:r>
      <w:r w:rsidRPr="00BA0CC0">
        <w:rPr>
          <w:sz w:val="16"/>
        </w:rPr>
        <w:t xml:space="preserve">, </w:t>
      </w:r>
      <w:r w:rsidRPr="00BA0CC0">
        <w:rPr>
          <w:rStyle w:val="StyleUnderline"/>
        </w:rPr>
        <w:t xml:space="preserve">but a </w:t>
      </w:r>
      <w:r w:rsidRPr="00BA0CC0">
        <w:rPr>
          <w:rStyle w:val="Emphasis"/>
          <w:highlight w:val="cyan"/>
        </w:rPr>
        <w:t>global econ</w:t>
      </w:r>
      <w:r w:rsidRPr="00BA0CC0">
        <w:rPr>
          <w:rStyle w:val="StyleUnderline"/>
        </w:rPr>
        <w:t xml:space="preserve">omic </w:t>
      </w:r>
      <w:r w:rsidRPr="00BA0CC0">
        <w:rPr>
          <w:rStyle w:val="Emphasis"/>
          <w:highlight w:val="cyan"/>
        </w:rPr>
        <w:t>system</w:t>
      </w:r>
      <w:r w:rsidRPr="00BA0CC0">
        <w:rPr>
          <w:rStyle w:val="StyleUnderline"/>
          <w:highlight w:val="cyan"/>
        </w:rPr>
        <w:t xml:space="preserve"> based</w:t>
      </w:r>
      <w:r w:rsidRPr="00BA0CC0">
        <w:rPr>
          <w:sz w:val="16"/>
          <w:highlight w:val="cyan"/>
        </w:rPr>
        <w:t xml:space="preserve"> </w:t>
      </w:r>
      <w:r w:rsidRPr="00BA0CC0">
        <w:rPr>
          <w:rStyle w:val="StyleUnderline"/>
          <w:highlight w:val="cyan"/>
        </w:rPr>
        <w:t>on</w:t>
      </w:r>
      <w:r w:rsidRPr="00BA0CC0">
        <w:rPr>
          <w:sz w:val="16"/>
          <w:szCs w:val="16"/>
        </w:rPr>
        <w:t xml:space="preserve"> </w:t>
      </w:r>
      <w:r w:rsidRPr="00BA0CC0">
        <w:rPr>
          <w:sz w:val="16"/>
        </w:rPr>
        <w:t xml:space="preserve">endless growth, </w:t>
      </w:r>
      <w:r w:rsidRPr="00BA0CC0">
        <w:rPr>
          <w:rStyle w:val="StyleUnderline"/>
        </w:rPr>
        <w:t xml:space="preserve">the </w:t>
      </w:r>
      <w:r w:rsidRPr="00BA0CC0">
        <w:rPr>
          <w:rStyle w:val="StyleUnderline"/>
          <w:highlight w:val="cyan"/>
        </w:rPr>
        <w:t>appropriation of</w:t>
      </w:r>
      <w:r w:rsidRPr="00BA0CC0">
        <w:rPr>
          <w:rStyle w:val="StyleUnderline"/>
        </w:rPr>
        <w:t xml:space="preserve"> </w:t>
      </w:r>
      <w:r w:rsidRPr="00BA0CC0">
        <w:rPr>
          <w:rStyle w:val="Emphasis"/>
        </w:rPr>
        <w:t xml:space="preserve">disproportionate amounts of </w:t>
      </w:r>
      <w:r w:rsidRPr="00BA0CC0">
        <w:rPr>
          <w:rStyle w:val="Emphasis"/>
          <w:highlight w:val="cyan"/>
        </w:rPr>
        <w:t>nature</w:t>
      </w:r>
      <w:r w:rsidRPr="00BA0CC0">
        <w:rPr>
          <w:sz w:val="16"/>
        </w:rPr>
        <w:t xml:space="preserve">, and </w:t>
      </w:r>
      <w:r w:rsidRPr="00BA0CC0">
        <w:rPr>
          <w:rStyle w:val="StyleUnderline"/>
        </w:rPr>
        <w:t xml:space="preserve">the </w:t>
      </w:r>
      <w:r w:rsidRPr="00BA0CC0">
        <w:rPr>
          <w:rStyle w:val="StyleUnderline"/>
          <w:highlight w:val="cyan"/>
        </w:rPr>
        <w:t>perpetuation of</w:t>
      </w:r>
      <w:r w:rsidRPr="00BA0CC0">
        <w:rPr>
          <w:rStyle w:val="StyleUnderline"/>
        </w:rPr>
        <w:t xml:space="preserve"> </w:t>
      </w:r>
      <w:r w:rsidRPr="00BA0CC0">
        <w:rPr>
          <w:rStyle w:val="Emphasis"/>
        </w:rPr>
        <w:t xml:space="preserve">extreme </w:t>
      </w:r>
      <w:r w:rsidRPr="00BA0CC0">
        <w:rPr>
          <w:rStyle w:val="Emphasis"/>
          <w:highlight w:val="cyan"/>
        </w:rPr>
        <w:t>inequalities</w:t>
      </w:r>
      <w:r w:rsidRPr="00BA0CC0">
        <w:rPr>
          <w:sz w:val="16"/>
        </w:rPr>
        <w:t xml:space="preserve"> between nations</w:t>
      </w:r>
      <w:r w:rsidRPr="00BA0CC0">
        <w:rPr>
          <w:sz w:val="16"/>
          <w:szCs w:val="16"/>
        </w:rPr>
        <w:t xml:space="preserve">, </w:t>
      </w:r>
      <w:r w:rsidRPr="00BA0CC0">
        <w:rPr>
          <w:rStyle w:val="Emphasis"/>
        </w:rPr>
        <w:t>regions and peoples</w:t>
      </w:r>
      <w:r w:rsidRPr="00BA0CC0">
        <w:rPr>
          <w:sz w:val="16"/>
        </w:rPr>
        <w:t>.</w:t>
      </w:r>
    </w:p>
    <w:p w14:paraId="69E4EE9D" w14:textId="77777777" w:rsidR="00BA0CC0" w:rsidRPr="00BA0CC0" w:rsidRDefault="00BA0CC0" w:rsidP="00BA0CC0">
      <w:pPr>
        <w:pStyle w:val="Heading3"/>
        <w:rPr>
          <w:rFonts w:cs="Times New Roman"/>
        </w:rPr>
      </w:pPr>
      <w:r w:rsidRPr="00BA0CC0">
        <w:rPr>
          <w:rFonts w:cs="Times New Roman"/>
        </w:rPr>
        <w:t xml:space="preserve">Link---AT: Essentialist </w:t>
      </w:r>
    </w:p>
    <w:p w14:paraId="0EA2F9F2" w14:textId="77777777" w:rsidR="00BA0CC0" w:rsidRPr="00BA0CC0" w:rsidRDefault="00BA0CC0" w:rsidP="00BA0CC0">
      <w:pPr>
        <w:pStyle w:val="Analytics-Jimmy"/>
        <w:rPr>
          <w:rFonts w:cs="Times New Roman"/>
          <w:szCs w:val="26"/>
        </w:rPr>
      </w:pPr>
      <w:r w:rsidRPr="00BA0CC0">
        <w:rPr>
          <w:rFonts w:cs="Times New Roman"/>
          <w:szCs w:val="26"/>
        </w:rPr>
        <w:t xml:space="preserve">1. Our link is </w:t>
      </w:r>
      <w:r w:rsidRPr="00BA0CC0">
        <w:rPr>
          <w:rFonts w:cs="Times New Roman"/>
          <w:szCs w:val="26"/>
          <w:u w:val="single"/>
        </w:rPr>
        <w:t>not essentialist</w:t>
      </w:r>
      <w:r w:rsidRPr="00BA0CC0">
        <w:rPr>
          <w:rFonts w:cs="Times New Roman"/>
          <w:szCs w:val="26"/>
        </w:rPr>
        <w:t xml:space="preserve">. It </w:t>
      </w:r>
      <w:r w:rsidRPr="00BA0CC0">
        <w:rPr>
          <w:rFonts w:cs="Times New Roman"/>
          <w:szCs w:val="26"/>
          <w:u w:val="single"/>
        </w:rPr>
        <w:t>does not</w:t>
      </w:r>
      <w:r w:rsidRPr="00BA0CC0">
        <w:rPr>
          <w:rFonts w:cs="Times New Roman"/>
          <w:szCs w:val="26"/>
        </w:rPr>
        <w:t xml:space="preserve"> say that all of humanity is at fault, BUT rather that the 1AC’s economic paradigm is a common characteristic of Western colonial Anthropocentrism, which exploits the environment and creates </w:t>
      </w:r>
      <w:r w:rsidRPr="00BA0CC0">
        <w:rPr>
          <w:rFonts w:cs="Times New Roman"/>
          <w:szCs w:val="26"/>
          <w:u w:val="single"/>
        </w:rPr>
        <w:t>destructive warfare</w:t>
      </w:r>
      <w:r w:rsidRPr="00BA0CC0">
        <w:rPr>
          <w:rFonts w:cs="Times New Roman"/>
          <w:szCs w:val="26"/>
        </w:rPr>
        <w:t xml:space="preserve"> that </w:t>
      </w:r>
      <w:proofErr w:type="gramStart"/>
      <w:r w:rsidRPr="00BA0CC0">
        <w:rPr>
          <w:rFonts w:cs="Times New Roman"/>
          <w:szCs w:val="26"/>
          <w:u w:val="single"/>
        </w:rPr>
        <w:t>lead</w:t>
      </w:r>
      <w:proofErr w:type="gramEnd"/>
      <w:r w:rsidRPr="00BA0CC0">
        <w:rPr>
          <w:rFonts w:cs="Times New Roman"/>
          <w:szCs w:val="26"/>
          <w:u w:val="single"/>
        </w:rPr>
        <w:t xml:space="preserve"> to extinction</w:t>
      </w:r>
      <w:r w:rsidRPr="00BA0CC0">
        <w:rPr>
          <w:rFonts w:cs="Times New Roman"/>
          <w:szCs w:val="26"/>
        </w:rPr>
        <w:t xml:space="preserve">---that’s Zichy. </w:t>
      </w:r>
    </w:p>
    <w:p w14:paraId="1D5B6486" w14:textId="77777777" w:rsidR="00BA0CC0" w:rsidRPr="00BA0CC0" w:rsidRDefault="00BA0CC0" w:rsidP="00BA0CC0">
      <w:pPr>
        <w:pStyle w:val="Analytics-Jimmy"/>
        <w:rPr>
          <w:rFonts w:cs="Times New Roman"/>
          <w:szCs w:val="26"/>
        </w:rPr>
      </w:pPr>
      <w:r w:rsidRPr="00BA0CC0">
        <w:rPr>
          <w:rFonts w:cs="Times New Roman"/>
          <w:szCs w:val="26"/>
        </w:rPr>
        <w:t xml:space="preserve">2. To win </w:t>
      </w:r>
      <w:r w:rsidRPr="00BA0CC0">
        <w:rPr>
          <w:rFonts w:cs="Times New Roman"/>
          <w:szCs w:val="26"/>
          <w:u w:val="single"/>
        </w:rPr>
        <w:t>this argument</w:t>
      </w:r>
      <w:r w:rsidRPr="00BA0CC0">
        <w:rPr>
          <w:rFonts w:cs="Times New Roman"/>
          <w:szCs w:val="26"/>
        </w:rPr>
        <w:t xml:space="preserve">, they need to beat the </w:t>
      </w:r>
      <w:r w:rsidRPr="00BA0CC0">
        <w:rPr>
          <w:rFonts w:cs="Times New Roman"/>
          <w:szCs w:val="26"/>
          <w:u w:val="single"/>
        </w:rPr>
        <w:t>substance of our links</w:t>
      </w:r>
      <w:r w:rsidRPr="00BA0CC0">
        <w:rPr>
          <w:rFonts w:cs="Times New Roman"/>
          <w:szCs w:val="26"/>
        </w:rPr>
        <w:t xml:space="preserve">! </w:t>
      </w:r>
    </w:p>
    <w:p w14:paraId="562C3794" w14:textId="77777777" w:rsidR="00BA0CC0" w:rsidRPr="00BA0CC0" w:rsidRDefault="00BA0CC0" w:rsidP="00BA0CC0">
      <w:pPr>
        <w:pStyle w:val="Heading3"/>
        <w:rPr>
          <w:rFonts w:cs="Times New Roman"/>
        </w:rPr>
      </w:pPr>
      <w:r w:rsidRPr="00BA0CC0">
        <w:rPr>
          <w:rFonts w:cs="Times New Roman"/>
        </w:rPr>
        <w:t>Link---AT: Turn</w:t>
      </w:r>
    </w:p>
    <w:p w14:paraId="795D0CDE" w14:textId="77777777" w:rsidR="00BA0CC0" w:rsidRPr="00BA0CC0" w:rsidRDefault="00BA0CC0" w:rsidP="00BA0CC0">
      <w:pPr>
        <w:pStyle w:val="Heading4"/>
        <w:rPr>
          <w:rFonts w:cs="Times New Roman"/>
          <w:szCs w:val="26"/>
        </w:rPr>
      </w:pPr>
      <w:r w:rsidRPr="00BA0CC0">
        <w:rPr>
          <w:rFonts w:cs="Times New Roman"/>
          <w:szCs w:val="26"/>
        </w:rPr>
        <w:t xml:space="preserve">No turns. Their attempt to </w:t>
      </w:r>
      <w:r w:rsidRPr="00BA0CC0">
        <w:rPr>
          <w:rFonts w:cs="Times New Roman"/>
          <w:szCs w:val="26"/>
          <w:u w:val="single"/>
        </w:rPr>
        <w:t>redeem IP</w:t>
      </w:r>
      <w:r w:rsidRPr="00BA0CC0">
        <w:rPr>
          <w:rFonts w:cs="Times New Roman"/>
          <w:szCs w:val="26"/>
        </w:rPr>
        <w:t xml:space="preserve"> fails and replicates </w:t>
      </w:r>
      <w:r w:rsidRPr="00BA0CC0">
        <w:rPr>
          <w:rFonts w:cs="Times New Roman"/>
          <w:szCs w:val="26"/>
          <w:u w:val="single"/>
        </w:rPr>
        <w:t>anthropocentric</w:t>
      </w:r>
      <w:r w:rsidRPr="00BA0CC0">
        <w:rPr>
          <w:rFonts w:cs="Times New Roman"/>
          <w:szCs w:val="26"/>
        </w:rPr>
        <w:t xml:space="preserve"> colonial violence. </w:t>
      </w:r>
    </w:p>
    <w:p w14:paraId="01C39444" w14:textId="77777777" w:rsidR="00BA0CC0" w:rsidRPr="00BA0CC0" w:rsidRDefault="00BA0CC0" w:rsidP="00BA0CC0">
      <w:r w:rsidRPr="00BA0CC0">
        <w:t xml:space="preserve">Roger </w:t>
      </w:r>
      <w:r w:rsidRPr="00BA0CC0">
        <w:rPr>
          <w:rStyle w:val="Style13ptBold"/>
          <w:szCs w:val="26"/>
        </w:rPr>
        <w:t xml:space="preserve">Merino </w:t>
      </w:r>
      <w:proofErr w:type="gramStart"/>
      <w:r w:rsidRPr="00BA0CC0">
        <w:rPr>
          <w:rStyle w:val="Style13ptBold"/>
          <w:szCs w:val="26"/>
        </w:rPr>
        <w:t>23</w:t>
      </w:r>
      <w:r w:rsidRPr="00BA0CC0">
        <w:t>,  Research</w:t>
      </w:r>
      <w:proofErr w:type="gramEnd"/>
      <w:r w:rsidRPr="00BA0CC0">
        <w:t xml:space="preserve"> Professor and Head of the Academic Department of the Graduate School at the Universidad del </w:t>
      </w:r>
      <w:proofErr w:type="spellStart"/>
      <w:r w:rsidRPr="00BA0CC0">
        <w:t>Pacífico</w:t>
      </w:r>
      <w:proofErr w:type="spellEnd"/>
      <w:r w:rsidRPr="00BA0CC0">
        <w:t xml:space="preserve">, “Indigenous Knowledge and International (Anthropocentric) Law: The Politics of Thinking from (and for) Another World,” </w:t>
      </w:r>
      <w:r w:rsidRPr="00BA0CC0">
        <w:rPr>
          <w:i/>
          <w:iCs/>
        </w:rPr>
        <w:t>The Routledge Handbook of International Law and Anthropocentrism</w:t>
      </w:r>
      <w:r w:rsidRPr="00BA0CC0">
        <w:t>, 2023, pg. 198-204, ISBN: 9781003201120, Jimmy</w:t>
      </w:r>
    </w:p>
    <w:p w14:paraId="471BB2AB" w14:textId="77777777" w:rsidR="00BA0CC0" w:rsidRPr="00BA0CC0" w:rsidRDefault="00BA0CC0" w:rsidP="00BA0CC0">
      <w:pPr>
        <w:rPr>
          <w:sz w:val="16"/>
        </w:rPr>
      </w:pPr>
      <w:r w:rsidRPr="00BA0CC0">
        <w:rPr>
          <w:sz w:val="16"/>
        </w:rPr>
        <w:t xml:space="preserve">Other scholars, however, have highlighted how </w:t>
      </w:r>
      <w:r w:rsidRPr="00BA0CC0">
        <w:rPr>
          <w:rStyle w:val="Emphasis"/>
          <w:highlight w:val="cyan"/>
        </w:rPr>
        <w:t>IP law</w:t>
      </w:r>
      <w:r w:rsidRPr="00BA0CC0">
        <w:rPr>
          <w:sz w:val="16"/>
          <w:highlight w:val="cyan"/>
        </w:rPr>
        <w:t xml:space="preserve"> </w:t>
      </w:r>
      <w:r w:rsidRPr="00BA0CC0">
        <w:rPr>
          <w:rStyle w:val="StyleUnderline"/>
          <w:highlight w:val="cyan"/>
        </w:rPr>
        <w:t xml:space="preserve">is </w:t>
      </w:r>
      <w:r w:rsidRPr="00BA0CC0">
        <w:rPr>
          <w:rStyle w:val="Emphasis"/>
          <w:highlight w:val="cyan"/>
        </w:rPr>
        <w:t>ill-suited</w:t>
      </w:r>
      <w:r w:rsidRPr="00BA0CC0">
        <w:rPr>
          <w:sz w:val="16"/>
          <w:highlight w:val="cyan"/>
        </w:rPr>
        <w:t xml:space="preserve"> </w:t>
      </w:r>
      <w:r w:rsidRPr="00BA0CC0">
        <w:rPr>
          <w:rStyle w:val="StyleUnderline"/>
          <w:highlight w:val="cyan"/>
        </w:rPr>
        <w:t>to</w:t>
      </w:r>
      <w:r w:rsidRPr="00BA0CC0">
        <w:rPr>
          <w:sz w:val="16"/>
        </w:rPr>
        <w:t xml:space="preserve"> apply to </w:t>
      </w:r>
      <w:r w:rsidRPr="00BA0CC0">
        <w:rPr>
          <w:rStyle w:val="Emphasis"/>
        </w:rPr>
        <w:t xml:space="preserve">Indigenous </w:t>
      </w:r>
      <w:r w:rsidRPr="00BA0CC0">
        <w:rPr>
          <w:rStyle w:val="Emphasis"/>
          <w:highlight w:val="cyan"/>
        </w:rPr>
        <w:t>cultures</w:t>
      </w:r>
      <w:r w:rsidRPr="00BA0CC0">
        <w:rPr>
          <w:sz w:val="16"/>
        </w:rPr>
        <w:t xml:space="preserve"> (Brown, 2003). First, </w:t>
      </w:r>
      <w:r w:rsidRPr="00BA0CC0">
        <w:rPr>
          <w:rStyle w:val="StyleUnderline"/>
        </w:rPr>
        <w:t xml:space="preserve">IP protection is based on the </w:t>
      </w:r>
      <w:r w:rsidRPr="00BA0CC0">
        <w:rPr>
          <w:rStyle w:val="Emphasis"/>
        </w:rPr>
        <w:t>lifetime of the person</w:t>
      </w:r>
      <w:r w:rsidRPr="00BA0CC0">
        <w:rPr>
          <w:sz w:val="16"/>
        </w:rPr>
        <w:t xml:space="preserve"> </w:t>
      </w:r>
      <w:r w:rsidRPr="00BA0CC0">
        <w:rPr>
          <w:rStyle w:val="StyleUnderline"/>
        </w:rPr>
        <w:t xml:space="preserve">who has put an idea in </w:t>
      </w:r>
      <w:r w:rsidRPr="00BA0CC0">
        <w:rPr>
          <w:rStyle w:val="Emphasis"/>
        </w:rPr>
        <w:t>tangible form</w:t>
      </w:r>
      <w:r w:rsidRPr="00BA0CC0">
        <w:rPr>
          <w:sz w:val="16"/>
        </w:rPr>
        <w:t xml:space="preserve">, whereas </w:t>
      </w:r>
      <w:r w:rsidRPr="00BA0CC0">
        <w:rPr>
          <w:rStyle w:val="StyleUnderline"/>
        </w:rPr>
        <w:t xml:space="preserve">Indigenous groups see aspects of their culture as being </w:t>
      </w:r>
      <w:r w:rsidRPr="00BA0CC0">
        <w:rPr>
          <w:rStyle w:val="Emphasis"/>
        </w:rPr>
        <w:t>owned by the group</w:t>
      </w:r>
      <w:r w:rsidRPr="00BA0CC0">
        <w:rPr>
          <w:sz w:val="16"/>
        </w:rPr>
        <w:t xml:space="preserve"> (Kennedy and </w:t>
      </w:r>
      <w:proofErr w:type="spellStart"/>
      <w:r w:rsidRPr="00BA0CC0">
        <w:rPr>
          <w:sz w:val="16"/>
        </w:rPr>
        <w:t>Laczniak</w:t>
      </w:r>
      <w:proofErr w:type="spellEnd"/>
      <w:r w:rsidRPr="00BA0CC0">
        <w:rPr>
          <w:sz w:val="16"/>
        </w:rPr>
        <w:t xml:space="preserve">, 2014). </w:t>
      </w:r>
      <w:r w:rsidRPr="00BA0CC0">
        <w:rPr>
          <w:rStyle w:val="StyleUnderline"/>
        </w:rPr>
        <w:t>Second</w:t>
      </w:r>
      <w:r w:rsidRPr="00BA0CC0">
        <w:rPr>
          <w:sz w:val="16"/>
        </w:rPr>
        <w:t xml:space="preserve">, </w:t>
      </w:r>
      <w:r w:rsidRPr="00BA0CC0">
        <w:rPr>
          <w:rStyle w:val="Emphasis"/>
        </w:rPr>
        <w:t>the IP system’s</w:t>
      </w:r>
      <w:r w:rsidRPr="00BA0CC0">
        <w:rPr>
          <w:sz w:val="16"/>
        </w:rPr>
        <w:t xml:space="preserve"> </w:t>
      </w:r>
      <w:r w:rsidRPr="00BA0CC0">
        <w:rPr>
          <w:rStyle w:val="StyleUnderline"/>
        </w:rPr>
        <w:t xml:space="preserve">concept of the public domain as the </w:t>
      </w:r>
      <w:r w:rsidRPr="00BA0CC0">
        <w:rPr>
          <w:rStyle w:val="Emphasis"/>
        </w:rPr>
        <w:t>last recipient</w:t>
      </w:r>
      <w:r w:rsidRPr="00BA0CC0">
        <w:rPr>
          <w:sz w:val="16"/>
        </w:rPr>
        <w:t xml:space="preserve"> </w:t>
      </w:r>
      <w:r w:rsidRPr="00BA0CC0">
        <w:rPr>
          <w:rStyle w:val="StyleUnderline"/>
        </w:rPr>
        <w:t xml:space="preserve">of </w:t>
      </w:r>
      <w:r w:rsidRPr="00BA0CC0">
        <w:rPr>
          <w:rStyle w:val="Emphasis"/>
        </w:rPr>
        <w:t>all knowledge</w:t>
      </w:r>
      <w:r w:rsidRPr="00BA0CC0">
        <w:rPr>
          <w:rStyle w:val="StyleUnderline"/>
        </w:rPr>
        <w:t xml:space="preserve"> requires</w:t>
      </w:r>
      <w:r w:rsidRPr="00BA0CC0">
        <w:rPr>
          <w:sz w:val="16"/>
        </w:rPr>
        <w:t xml:space="preserve"> </w:t>
      </w:r>
      <w:r w:rsidRPr="00BA0CC0">
        <w:rPr>
          <w:rStyle w:val="StyleUnderline"/>
        </w:rPr>
        <w:t>time-period limitations for</w:t>
      </w:r>
      <w:r w:rsidRPr="00BA0CC0">
        <w:rPr>
          <w:sz w:val="16"/>
        </w:rPr>
        <w:t xml:space="preserve"> </w:t>
      </w:r>
      <w:r w:rsidRPr="00BA0CC0">
        <w:rPr>
          <w:rStyle w:val="Emphasis"/>
        </w:rPr>
        <w:t>IP</w:t>
      </w:r>
      <w:r w:rsidRPr="00BA0CC0">
        <w:rPr>
          <w:sz w:val="16"/>
        </w:rPr>
        <w:t xml:space="preserve">. </w:t>
      </w:r>
      <w:r w:rsidRPr="00BA0CC0">
        <w:rPr>
          <w:rStyle w:val="StyleUnderline"/>
        </w:rPr>
        <w:t xml:space="preserve">From </w:t>
      </w:r>
      <w:r w:rsidRPr="00BA0CC0">
        <w:rPr>
          <w:rStyle w:val="Emphasis"/>
        </w:rPr>
        <w:t>Indigenous perspectives</w:t>
      </w:r>
      <w:r w:rsidRPr="00BA0CC0">
        <w:rPr>
          <w:sz w:val="16"/>
        </w:rPr>
        <w:t xml:space="preserve">, by contrast, </w:t>
      </w:r>
      <w:r w:rsidRPr="00BA0CC0">
        <w:rPr>
          <w:rStyle w:val="StyleUnderline"/>
        </w:rPr>
        <w:t xml:space="preserve">certain </w:t>
      </w:r>
      <w:r w:rsidRPr="00BA0CC0">
        <w:rPr>
          <w:rStyle w:val="Emphasis"/>
        </w:rPr>
        <w:t>aspects of IK are</w:t>
      </w:r>
      <w:r w:rsidRPr="00BA0CC0">
        <w:rPr>
          <w:rStyle w:val="StyleUnderline"/>
        </w:rPr>
        <w:t xml:space="preserve"> not intended</w:t>
      </w:r>
      <w:r w:rsidRPr="00BA0CC0">
        <w:rPr>
          <w:sz w:val="16"/>
        </w:rPr>
        <w:t xml:space="preserve"> </w:t>
      </w:r>
      <w:r w:rsidRPr="00BA0CC0">
        <w:rPr>
          <w:rStyle w:val="StyleUnderline"/>
        </w:rPr>
        <w:t>for a specific period</w:t>
      </w:r>
      <w:r w:rsidRPr="00BA0CC0">
        <w:rPr>
          <w:sz w:val="16"/>
        </w:rPr>
        <w:t xml:space="preserve"> </w:t>
      </w:r>
      <w:r w:rsidRPr="00BA0CC0">
        <w:rPr>
          <w:rStyle w:val="StyleUnderline"/>
        </w:rPr>
        <w:t xml:space="preserve">but are conceived as </w:t>
      </w:r>
      <w:r w:rsidRPr="00BA0CC0">
        <w:rPr>
          <w:rStyle w:val="Emphasis"/>
        </w:rPr>
        <w:t>pertaining to the group in perpetuity</w:t>
      </w:r>
      <w:r w:rsidRPr="00BA0CC0">
        <w:rPr>
          <w:sz w:val="16"/>
        </w:rPr>
        <w:t xml:space="preserve"> (for example, sacred ceremonies, stories, prayers, and songs, among other things) (Younging, 2015). Thus, IP and Indigenous governance systems solve access problems in different ways. In the former, exclusivity of use offsets the limited duration of exclusivity, while in the latter case, the fact that the rights are unlimited in time offsets the sharing of these rights with others (Drahos and Frankel, 2012). </w:t>
      </w:r>
      <w:r w:rsidRPr="00BA0CC0">
        <w:rPr>
          <w:rStyle w:val="Emphasis"/>
        </w:rPr>
        <w:t>Third</w:t>
      </w:r>
      <w:r w:rsidRPr="00BA0CC0">
        <w:rPr>
          <w:sz w:val="16"/>
        </w:rPr>
        <w:t xml:space="preserve">, </w:t>
      </w:r>
      <w:r w:rsidRPr="00BA0CC0">
        <w:rPr>
          <w:rStyle w:val="StyleUnderline"/>
        </w:rPr>
        <w:t xml:space="preserve">the </w:t>
      </w:r>
      <w:r w:rsidRPr="00BA0CC0">
        <w:rPr>
          <w:rStyle w:val="Emphasis"/>
        </w:rPr>
        <w:t>inappropriate use</w:t>
      </w:r>
      <w:r w:rsidRPr="00BA0CC0">
        <w:rPr>
          <w:rStyle w:val="StyleUnderline"/>
        </w:rPr>
        <w:t xml:space="preserve"> of sacred </w:t>
      </w:r>
      <w:r w:rsidRPr="00BA0CC0">
        <w:rPr>
          <w:rStyle w:val="Emphasis"/>
        </w:rPr>
        <w:t>cultural artifacts</w:t>
      </w:r>
      <w:r w:rsidRPr="00BA0CC0">
        <w:rPr>
          <w:sz w:val="16"/>
        </w:rPr>
        <w:t xml:space="preserve">, symbols, or designs </w:t>
      </w:r>
      <w:r w:rsidRPr="00BA0CC0">
        <w:rPr>
          <w:rStyle w:val="StyleUnderline"/>
        </w:rPr>
        <w:t xml:space="preserve">may not cause financial loss but can cause </w:t>
      </w:r>
      <w:r w:rsidRPr="00BA0CC0">
        <w:rPr>
          <w:rStyle w:val="Emphasis"/>
        </w:rPr>
        <w:t>considerable offence</w:t>
      </w:r>
      <w:r w:rsidRPr="00BA0CC0">
        <w:rPr>
          <w:rStyle w:val="StyleUnderline"/>
        </w:rPr>
        <w:t xml:space="preserve"> to the </w:t>
      </w:r>
      <w:r w:rsidRPr="00BA0CC0">
        <w:rPr>
          <w:rStyle w:val="Emphasis"/>
        </w:rPr>
        <w:t>relevant community</w:t>
      </w:r>
      <w:r w:rsidRPr="00BA0CC0">
        <w:rPr>
          <w:sz w:val="16"/>
        </w:rPr>
        <w:t xml:space="preserve"> (Anderson, 2015). Fourth, </w:t>
      </w:r>
      <w:r w:rsidRPr="00BA0CC0">
        <w:rPr>
          <w:rStyle w:val="StyleUnderline"/>
        </w:rPr>
        <w:t>IP and IK derive from different sources</w:t>
      </w:r>
      <w:r w:rsidRPr="00BA0CC0">
        <w:rPr>
          <w:sz w:val="16"/>
        </w:rPr>
        <w:t xml:space="preserve">. </w:t>
      </w:r>
      <w:r w:rsidRPr="00BA0CC0">
        <w:rPr>
          <w:rStyle w:val="Emphasis"/>
        </w:rPr>
        <w:t>Commercial claims</w:t>
      </w:r>
      <w:r w:rsidRPr="00BA0CC0">
        <w:rPr>
          <w:sz w:val="16"/>
        </w:rPr>
        <w:t xml:space="preserve"> </w:t>
      </w:r>
      <w:r w:rsidRPr="00BA0CC0">
        <w:rPr>
          <w:rStyle w:val="StyleUnderline"/>
        </w:rPr>
        <w:t xml:space="preserve">to </w:t>
      </w:r>
      <w:r w:rsidRPr="00BA0CC0">
        <w:rPr>
          <w:rStyle w:val="Emphasis"/>
        </w:rPr>
        <w:t>i</w:t>
      </w:r>
      <w:r w:rsidRPr="00BA0CC0">
        <w:rPr>
          <w:rStyle w:val="StyleUnderline"/>
        </w:rPr>
        <w:t xml:space="preserve">ntellectual </w:t>
      </w:r>
      <w:r w:rsidRPr="00BA0CC0">
        <w:rPr>
          <w:rStyle w:val="Emphasis"/>
        </w:rPr>
        <w:t>p</w:t>
      </w:r>
      <w:r w:rsidRPr="00BA0CC0">
        <w:rPr>
          <w:rStyle w:val="StyleUnderline"/>
        </w:rPr>
        <w:t>roperty</w:t>
      </w:r>
      <w:r w:rsidRPr="00BA0CC0">
        <w:rPr>
          <w:sz w:val="16"/>
        </w:rPr>
        <w:t xml:space="preserve"> </w:t>
      </w:r>
      <w:r w:rsidRPr="00BA0CC0">
        <w:rPr>
          <w:rStyle w:val="StyleUnderline"/>
        </w:rPr>
        <w:t xml:space="preserve">seek to serve </w:t>
      </w:r>
      <w:r w:rsidRPr="00BA0CC0">
        <w:rPr>
          <w:rStyle w:val="Emphasis"/>
        </w:rPr>
        <w:t>financial interests</w:t>
      </w:r>
      <w:r w:rsidRPr="00BA0CC0">
        <w:rPr>
          <w:sz w:val="16"/>
        </w:rPr>
        <w:t xml:space="preserve">. </w:t>
      </w:r>
      <w:r w:rsidRPr="00BA0CC0">
        <w:rPr>
          <w:rStyle w:val="Emphasis"/>
        </w:rPr>
        <w:t>Legal protection</w:t>
      </w:r>
      <w:r w:rsidRPr="00BA0CC0">
        <w:rPr>
          <w:sz w:val="16"/>
        </w:rPr>
        <w:t xml:space="preserve"> for certain aspects of Indigenous cultures </w:t>
      </w:r>
      <w:r w:rsidRPr="00BA0CC0">
        <w:rPr>
          <w:rStyle w:val="StyleUnderline"/>
        </w:rPr>
        <w:t xml:space="preserve">is grounded in the principle of </w:t>
      </w:r>
      <w:r w:rsidRPr="00BA0CC0">
        <w:rPr>
          <w:rStyle w:val="Emphasis"/>
        </w:rPr>
        <w:t>self-determination</w:t>
      </w:r>
      <w:r w:rsidRPr="00BA0CC0">
        <w:rPr>
          <w:sz w:val="16"/>
        </w:rPr>
        <w:t xml:space="preserve"> and the need to ensure cultural survival. Then, some Indigenous claims to IP protection can be conceived as a partial form of reparations for past wrongs (Graham and </w:t>
      </w:r>
      <w:proofErr w:type="spellStart"/>
      <w:r w:rsidRPr="00BA0CC0">
        <w:rPr>
          <w:sz w:val="16"/>
        </w:rPr>
        <w:t>McJohn</w:t>
      </w:r>
      <w:proofErr w:type="spellEnd"/>
      <w:r w:rsidRPr="00BA0CC0">
        <w:rPr>
          <w:sz w:val="16"/>
        </w:rPr>
        <w:t xml:space="preserve">, 2005). Fifth, IK is not simply about owning an asset for protection and compensation. Indigenous nations are demanding to be </w:t>
      </w:r>
      <w:proofErr w:type="spellStart"/>
      <w:r w:rsidRPr="00BA0CC0">
        <w:rPr>
          <w:sz w:val="16"/>
        </w:rPr>
        <w:t>recognised</w:t>
      </w:r>
      <w:proofErr w:type="spellEnd"/>
      <w:r w:rsidRPr="00BA0CC0">
        <w:rPr>
          <w:sz w:val="16"/>
        </w:rPr>
        <w:t xml:space="preserve"> as custodians, owners, and nurturers of knowledge that is valuable within and beyond Indigenous contexts (Anderson, 2010)</w:t>
      </w:r>
    </w:p>
    <w:p w14:paraId="0CA22C48" w14:textId="77777777" w:rsidR="00BA0CC0" w:rsidRPr="00BA0CC0" w:rsidRDefault="00BA0CC0" w:rsidP="00BA0CC0">
      <w:pPr>
        <w:rPr>
          <w:sz w:val="16"/>
        </w:rPr>
      </w:pPr>
      <w:r w:rsidRPr="00BA0CC0">
        <w:rPr>
          <w:sz w:val="16"/>
        </w:rPr>
        <w:t xml:space="preserve">In sum, as </w:t>
      </w:r>
      <w:r w:rsidRPr="00BA0CC0">
        <w:rPr>
          <w:rStyle w:val="StyleUnderline"/>
        </w:rPr>
        <w:t xml:space="preserve">conventional </w:t>
      </w:r>
      <w:r w:rsidRPr="00BA0CC0">
        <w:rPr>
          <w:rStyle w:val="Emphasis"/>
        </w:rPr>
        <w:t xml:space="preserve">IP </w:t>
      </w:r>
      <w:r w:rsidRPr="00BA0CC0">
        <w:rPr>
          <w:rStyle w:val="Emphasis"/>
          <w:highlight w:val="cyan"/>
        </w:rPr>
        <w:t>rights systems</w:t>
      </w:r>
      <w:r w:rsidRPr="00BA0CC0">
        <w:rPr>
          <w:sz w:val="16"/>
        </w:rPr>
        <w:t xml:space="preserve">, </w:t>
      </w:r>
      <w:r w:rsidRPr="00BA0CC0">
        <w:rPr>
          <w:rStyle w:val="Emphasis"/>
        </w:rPr>
        <w:t>such as copyright</w:t>
      </w:r>
      <w:r w:rsidRPr="00BA0CC0">
        <w:rPr>
          <w:sz w:val="16"/>
        </w:rPr>
        <w:t xml:space="preserve">, </w:t>
      </w:r>
      <w:r w:rsidRPr="00BA0CC0">
        <w:rPr>
          <w:rStyle w:val="Emphasis"/>
        </w:rPr>
        <w:t>patent</w:t>
      </w:r>
      <w:r w:rsidRPr="00BA0CC0">
        <w:rPr>
          <w:sz w:val="16"/>
        </w:rPr>
        <w:t xml:space="preserve">, </w:t>
      </w:r>
      <w:r w:rsidRPr="00BA0CC0">
        <w:rPr>
          <w:rStyle w:val="Emphasis"/>
        </w:rPr>
        <w:t>and trademark</w:t>
      </w:r>
      <w:r w:rsidRPr="00BA0CC0">
        <w:rPr>
          <w:sz w:val="16"/>
        </w:rPr>
        <w:t xml:space="preserve">, </w:t>
      </w:r>
      <w:r w:rsidRPr="00BA0CC0">
        <w:rPr>
          <w:rStyle w:val="StyleUnderline"/>
          <w:highlight w:val="cyan"/>
        </w:rPr>
        <w:t xml:space="preserve">have limitations in providing adequate </w:t>
      </w:r>
      <w:r w:rsidRPr="00BA0CC0">
        <w:rPr>
          <w:rStyle w:val="Emphasis"/>
          <w:highlight w:val="cyan"/>
        </w:rPr>
        <w:t>recognition</w:t>
      </w:r>
      <w:r w:rsidRPr="00BA0CC0">
        <w:rPr>
          <w:rStyle w:val="Emphasis"/>
        </w:rPr>
        <w:t xml:space="preserve"> and protection</w:t>
      </w:r>
      <w:r w:rsidRPr="00BA0CC0">
        <w:rPr>
          <w:sz w:val="16"/>
        </w:rPr>
        <w:t xml:space="preserve"> for IK, there are proposals to establish a sui generis system of protection designed by Indigenous </w:t>
      </w:r>
      <w:proofErr w:type="spellStart"/>
      <w:r w:rsidRPr="00BA0CC0">
        <w:rPr>
          <w:sz w:val="16"/>
        </w:rPr>
        <w:t>organisations</w:t>
      </w:r>
      <w:proofErr w:type="spellEnd"/>
      <w:r w:rsidRPr="00BA0CC0">
        <w:rPr>
          <w:sz w:val="16"/>
        </w:rPr>
        <w:t xml:space="preserve"> themselves at international and national levels (Karanja, 2016; Younging, 2015; Anderson, 2010), or to </w:t>
      </w:r>
      <w:proofErr w:type="spellStart"/>
      <w:r w:rsidRPr="00BA0CC0">
        <w:rPr>
          <w:sz w:val="16"/>
        </w:rPr>
        <w:t>emphasise</w:t>
      </w:r>
      <w:proofErr w:type="spellEnd"/>
      <w:r w:rsidRPr="00BA0CC0">
        <w:rPr>
          <w:sz w:val="16"/>
        </w:rPr>
        <w:t xml:space="preserve"> on-the-ground negotiations based on mutual dignity (Brown, 2003), or to design an integrated mode in which IP rights, land rights, and customary laws intersect, considering that Indigenous innovation is cosmologically linked to land rather than to laboratories (Drahos and Frankel, 2012).</w:t>
      </w:r>
    </w:p>
    <w:p w14:paraId="44898EB0" w14:textId="77777777" w:rsidR="00BA0CC0" w:rsidRPr="00BA0CC0" w:rsidRDefault="00BA0CC0" w:rsidP="00BA0CC0">
      <w:pPr>
        <w:rPr>
          <w:sz w:val="16"/>
        </w:rPr>
      </w:pPr>
      <w:r w:rsidRPr="00BA0CC0">
        <w:rPr>
          <w:sz w:val="16"/>
        </w:rPr>
        <w:t xml:space="preserve">These </w:t>
      </w:r>
      <w:r w:rsidRPr="00BA0CC0">
        <w:rPr>
          <w:rStyle w:val="StyleUnderline"/>
        </w:rPr>
        <w:t xml:space="preserve">proposals seek to challenge </w:t>
      </w:r>
      <w:r w:rsidRPr="00BA0CC0">
        <w:rPr>
          <w:rStyle w:val="Emphasis"/>
        </w:rPr>
        <w:t>Western legal traditions</w:t>
      </w:r>
      <w:r w:rsidRPr="00BA0CC0">
        <w:rPr>
          <w:sz w:val="16"/>
        </w:rPr>
        <w:t xml:space="preserve"> </w:t>
      </w:r>
      <w:r w:rsidRPr="00BA0CC0">
        <w:rPr>
          <w:rStyle w:val="StyleUnderline"/>
        </w:rPr>
        <w:t xml:space="preserve">but often end </w:t>
      </w:r>
      <w:r w:rsidRPr="00BA0CC0">
        <w:rPr>
          <w:rStyle w:val="Emphasis"/>
        </w:rPr>
        <w:t>trapped in property arrangements</w:t>
      </w:r>
      <w:r w:rsidRPr="00BA0CC0">
        <w:rPr>
          <w:sz w:val="16"/>
        </w:rPr>
        <w:t xml:space="preserve">. </w:t>
      </w:r>
      <w:r w:rsidRPr="00BA0CC0">
        <w:rPr>
          <w:rStyle w:val="StyleUnderline"/>
        </w:rPr>
        <w:t>For example</w:t>
      </w:r>
      <w:r w:rsidRPr="00BA0CC0">
        <w:rPr>
          <w:sz w:val="16"/>
        </w:rPr>
        <w:t xml:space="preserve">, </w:t>
      </w:r>
      <w:r w:rsidRPr="00BA0CC0">
        <w:rPr>
          <w:rStyle w:val="StyleUnderline"/>
        </w:rPr>
        <w:t>in Australia</w:t>
      </w:r>
      <w:r w:rsidRPr="00BA0CC0">
        <w:rPr>
          <w:sz w:val="16"/>
        </w:rPr>
        <w:t xml:space="preserve">, </w:t>
      </w:r>
      <w:r w:rsidRPr="00BA0CC0">
        <w:rPr>
          <w:rStyle w:val="StyleUnderline"/>
        </w:rPr>
        <w:t xml:space="preserve">the High Court </w:t>
      </w:r>
      <w:proofErr w:type="spellStart"/>
      <w:r w:rsidRPr="00BA0CC0">
        <w:rPr>
          <w:rStyle w:val="Emphasis"/>
        </w:rPr>
        <w:t>recognised</w:t>
      </w:r>
      <w:proofErr w:type="spellEnd"/>
      <w:r w:rsidRPr="00BA0CC0">
        <w:rPr>
          <w:rStyle w:val="Emphasis"/>
        </w:rPr>
        <w:t xml:space="preserve"> the spiritual dimension</w:t>
      </w:r>
      <w:r w:rsidRPr="00BA0CC0">
        <w:rPr>
          <w:sz w:val="16"/>
        </w:rPr>
        <w:t xml:space="preserve"> </w:t>
      </w:r>
      <w:r w:rsidRPr="00BA0CC0">
        <w:rPr>
          <w:rStyle w:val="StyleUnderline"/>
        </w:rPr>
        <w:t xml:space="preserve">of </w:t>
      </w:r>
      <w:r w:rsidRPr="00BA0CC0">
        <w:rPr>
          <w:sz w:val="16"/>
        </w:rPr>
        <w:t>‘</w:t>
      </w:r>
      <w:r w:rsidRPr="00BA0CC0">
        <w:rPr>
          <w:rStyle w:val="StyleUnderline"/>
        </w:rPr>
        <w:t>Aboriginal</w:t>
      </w:r>
      <w:r w:rsidRPr="00BA0CC0">
        <w:rPr>
          <w:sz w:val="16"/>
        </w:rPr>
        <w:t xml:space="preserve"> </w:t>
      </w:r>
      <w:r w:rsidRPr="00BA0CC0">
        <w:rPr>
          <w:rStyle w:val="Emphasis"/>
        </w:rPr>
        <w:t>native title</w:t>
      </w:r>
      <w:r w:rsidRPr="00BA0CC0">
        <w:rPr>
          <w:sz w:val="16"/>
        </w:rPr>
        <w:t xml:space="preserve">’ </w:t>
      </w:r>
      <w:r w:rsidRPr="00BA0CC0">
        <w:rPr>
          <w:rStyle w:val="StyleUnderline"/>
        </w:rPr>
        <w:t xml:space="preserve">but has also </w:t>
      </w:r>
      <w:r w:rsidRPr="00BA0CC0">
        <w:rPr>
          <w:rStyle w:val="Emphasis"/>
        </w:rPr>
        <w:t>made it clear</w:t>
      </w:r>
      <w:r w:rsidRPr="00BA0CC0">
        <w:rPr>
          <w:sz w:val="16"/>
        </w:rPr>
        <w:t xml:space="preserve"> </w:t>
      </w:r>
      <w:r w:rsidRPr="00BA0CC0">
        <w:rPr>
          <w:rStyle w:val="StyleUnderline"/>
        </w:rPr>
        <w:t xml:space="preserve">that native title rights </w:t>
      </w:r>
      <w:r w:rsidRPr="00BA0CC0">
        <w:rPr>
          <w:rStyle w:val="Emphasis"/>
        </w:rPr>
        <w:t>do not constitute</w:t>
      </w:r>
      <w:r w:rsidRPr="00BA0CC0">
        <w:rPr>
          <w:sz w:val="16"/>
        </w:rPr>
        <w:t xml:space="preserve"> </w:t>
      </w:r>
      <w:r w:rsidRPr="00BA0CC0">
        <w:rPr>
          <w:rStyle w:val="StyleUnderline"/>
        </w:rPr>
        <w:t xml:space="preserve">a </w:t>
      </w:r>
      <w:r w:rsidRPr="00BA0CC0">
        <w:rPr>
          <w:rStyle w:val="Emphasis"/>
        </w:rPr>
        <w:t>separate system</w:t>
      </w:r>
      <w:r w:rsidRPr="00BA0CC0">
        <w:rPr>
          <w:sz w:val="16"/>
        </w:rPr>
        <w:t xml:space="preserve"> of IP for the control of IK. Although native title is not an </w:t>
      </w:r>
      <w:proofErr w:type="spellStart"/>
      <w:r w:rsidRPr="00BA0CC0">
        <w:rPr>
          <w:sz w:val="16"/>
        </w:rPr>
        <w:t>institu</w:t>
      </w:r>
      <w:proofErr w:type="spellEnd"/>
      <w:r w:rsidRPr="00BA0CC0">
        <w:rPr>
          <w:sz w:val="16"/>
        </w:rPr>
        <w:t xml:space="preserve">- </w:t>
      </w:r>
      <w:proofErr w:type="spellStart"/>
      <w:r w:rsidRPr="00BA0CC0">
        <w:rPr>
          <w:sz w:val="16"/>
        </w:rPr>
        <w:t>tion</w:t>
      </w:r>
      <w:proofErr w:type="spellEnd"/>
      <w:r w:rsidRPr="00BA0CC0">
        <w:rPr>
          <w:sz w:val="16"/>
        </w:rPr>
        <w:t xml:space="preserve"> of the common law, its interpretive evolution takes place within the basic structure of Australia’s statutory property institutions (Drahos and Frankel, 2012). In sum, </w:t>
      </w:r>
      <w:r w:rsidRPr="00BA0CC0">
        <w:rPr>
          <w:rStyle w:val="StyleUnderline"/>
          <w:highlight w:val="cyan"/>
        </w:rPr>
        <w:t xml:space="preserve">current </w:t>
      </w:r>
      <w:r w:rsidRPr="00BA0CC0">
        <w:rPr>
          <w:rStyle w:val="Emphasis"/>
          <w:highlight w:val="cyan"/>
        </w:rPr>
        <w:t>legal arrangements</w:t>
      </w:r>
      <w:r w:rsidRPr="00BA0CC0">
        <w:rPr>
          <w:rStyle w:val="Emphasis"/>
        </w:rPr>
        <w:t xml:space="preserve"> of IP</w:t>
      </w:r>
      <w:r w:rsidRPr="00BA0CC0">
        <w:rPr>
          <w:sz w:val="16"/>
        </w:rPr>
        <w:t xml:space="preserve"> are </w:t>
      </w:r>
      <w:r w:rsidRPr="00BA0CC0">
        <w:rPr>
          <w:rStyle w:val="StyleUnderline"/>
        </w:rPr>
        <w:t xml:space="preserve">not sufficient because they </w:t>
      </w:r>
      <w:r w:rsidRPr="00BA0CC0">
        <w:rPr>
          <w:rStyle w:val="StyleUnderline"/>
          <w:highlight w:val="cyan"/>
        </w:rPr>
        <w:t xml:space="preserve">neglect Indigenous </w:t>
      </w:r>
      <w:r w:rsidRPr="00BA0CC0">
        <w:rPr>
          <w:rStyle w:val="Emphasis"/>
          <w:highlight w:val="cyan"/>
        </w:rPr>
        <w:t>self-determination</w:t>
      </w:r>
      <w:r w:rsidRPr="00BA0CC0">
        <w:rPr>
          <w:sz w:val="16"/>
        </w:rPr>
        <w:t xml:space="preserve"> (Eimer, 2020) and </w:t>
      </w:r>
      <w:r w:rsidRPr="00BA0CC0">
        <w:rPr>
          <w:rStyle w:val="StyleUnderline"/>
          <w:highlight w:val="cyan"/>
        </w:rPr>
        <w:t>perpetuate</w:t>
      </w:r>
      <w:r w:rsidRPr="00BA0CC0">
        <w:rPr>
          <w:rStyle w:val="StyleUnderline"/>
        </w:rPr>
        <w:t xml:space="preserve"> the colonial </w:t>
      </w:r>
      <w:r w:rsidRPr="00BA0CC0">
        <w:rPr>
          <w:rStyle w:val="StyleUnderline"/>
          <w:highlight w:val="cyan"/>
        </w:rPr>
        <w:t xml:space="preserve">mentality </w:t>
      </w:r>
      <w:r w:rsidRPr="00BA0CC0">
        <w:rPr>
          <w:rStyle w:val="Emphasis"/>
          <w:highlight w:val="cyan"/>
        </w:rPr>
        <w:t>per which Indigenous peoples</w:t>
      </w:r>
      <w:r w:rsidRPr="00BA0CC0">
        <w:rPr>
          <w:sz w:val="16"/>
          <w:highlight w:val="cyan"/>
        </w:rPr>
        <w:t xml:space="preserve"> </w:t>
      </w:r>
      <w:r w:rsidRPr="00BA0CC0">
        <w:rPr>
          <w:rStyle w:val="StyleUnderline"/>
          <w:highlight w:val="cyan"/>
        </w:rPr>
        <w:t>have no</w:t>
      </w:r>
      <w:r w:rsidRPr="00BA0CC0">
        <w:rPr>
          <w:rStyle w:val="StyleUnderline"/>
        </w:rPr>
        <w:t xml:space="preserve"> autochthonous and </w:t>
      </w:r>
      <w:r w:rsidRPr="00BA0CC0">
        <w:rPr>
          <w:rStyle w:val="Emphasis"/>
          <w:highlight w:val="cyan"/>
        </w:rPr>
        <w:t>effective legal regimes</w:t>
      </w:r>
      <w:r w:rsidRPr="00BA0CC0">
        <w:rPr>
          <w:sz w:val="16"/>
        </w:rPr>
        <w:t xml:space="preserve"> </w:t>
      </w:r>
      <w:r w:rsidRPr="00BA0CC0">
        <w:rPr>
          <w:rStyle w:val="StyleUnderline"/>
        </w:rPr>
        <w:t>to diffuse</w:t>
      </w:r>
      <w:r w:rsidRPr="00BA0CC0">
        <w:rPr>
          <w:sz w:val="16"/>
        </w:rPr>
        <w:t xml:space="preserve">, transfer, exchange, </w:t>
      </w:r>
      <w:r w:rsidRPr="00BA0CC0">
        <w:rPr>
          <w:rStyle w:val="Emphasis"/>
          <w:highlight w:val="cyan"/>
        </w:rPr>
        <w:t>and innovate knowledge</w:t>
      </w:r>
      <w:r w:rsidRPr="00BA0CC0">
        <w:rPr>
          <w:sz w:val="16"/>
        </w:rPr>
        <w:t xml:space="preserve"> (Tharakan, 2015), </w:t>
      </w:r>
      <w:r w:rsidRPr="00BA0CC0">
        <w:rPr>
          <w:rStyle w:val="StyleUnderline"/>
          <w:highlight w:val="cyan"/>
        </w:rPr>
        <w:t xml:space="preserve">merely </w:t>
      </w:r>
      <w:r w:rsidRPr="00BA0CC0">
        <w:rPr>
          <w:rStyle w:val="Emphasis"/>
          <w:highlight w:val="cyan"/>
        </w:rPr>
        <w:t>regimes</w:t>
      </w:r>
      <w:r w:rsidRPr="00BA0CC0">
        <w:rPr>
          <w:sz w:val="16"/>
          <w:highlight w:val="cyan"/>
        </w:rPr>
        <w:t xml:space="preserve"> </w:t>
      </w:r>
      <w:r w:rsidRPr="00BA0CC0">
        <w:rPr>
          <w:rStyle w:val="StyleUnderline"/>
          <w:highlight w:val="cyan"/>
        </w:rPr>
        <w:t>that need to be</w:t>
      </w:r>
      <w:r w:rsidRPr="00BA0CC0">
        <w:rPr>
          <w:rStyle w:val="StyleUnderline"/>
        </w:rPr>
        <w:t xml:space="preserve"> </w:t>
      </w:r>
      <w:r w:rsidRPr="00BA0CC0">
        <w:rPr>
          <w:rStyle w:val="Emphasis"/>
        </w:rPr>
        <w:t xml:space="preserve">translated and </w:t>
      </w:r>
      <w:r w:rsidRPr="00BA0CC0">
        <w:rPr>
          <w:rStyle w:val="Emphasis"/>
          <w:highlight w:val="cyan"/>
        </w:rPr>
        <w:t>incorporated</w:t>
      </w:r>
      <w:r w:rsidRPr="00BA0CC0">
        <w:rPr>
          <w:sz w:val="16"/>
          <w:highlight w:val="cyan"/>
        </w:rPr>
        <w:t xml:space="preserve"> </w:t>
      </w:r>
      <w:r w:rsidRPr="00BA0CC0">
        <w:rPr>
          <w:rStyle w:val="StyleUnderline"/>
          <w:highlight w:val="cyan"/>
        </w:rPr>
        <w:t>into</w:t>
      </w:r>
      <w:r w:rsidRPr="00BA0CC0">
        <w:rPr>
          <w:rStyle w:val="StyleUnderline"/>
        </w:rPr>
        <w:t xml:space="preserve"> the </w:t>
      </w:r>
      <w:r w:rsidRPr="00BA0CC0">
        <w:rPr>
          <w:rStyle w:val="Emphasis"/>
          <w:highlight w:val="cyan"/>
        </w:rPr>
        <w:t>Western legal episteme</w:t>
      </w:r>
      <w:r w:rsidRPr="00BA0CC0">
        <w:rPr>
          <w:sz w:val="16"/>
        </w:rPr>
        <w:t xml:space="preserve">. In this way, </w:t>
      </w:r>
      <w:r w:rsidRPr="00BA0CC0">
        <w:rPr>
          <w:rStyle w:val="StyleUnderline"/>
          <w:highlight w:val="cyan"/>
        </w:rPr>
        <w:t>IP reaffirms</w:t>
      </w:r>
      <w:r w:rsidRPr="00BA0CC0">
        <w:rPr>
          <w:rStyle w:val="StyleUnderline"/>
        </w:rPr>
        <w:t xml:space="preserve"> its ethnocentrism but also its</w:t>
      </w:r>
      <w:r w:rsidRPr="00BA0CC0">
        <w:rPr>
          <w:sz w:val="16"/>
        </w:rPr>
        <w:t xml:space="preserve"> </w:t>
      </w:r>
      <w:r w:rsidRPr="00BA0CC0">
        <w:rPr>
          <w:rStyle w:val="Emphasis"/>
          <w:sz w:val="24"/>
          <w:szCs w:val="24"/>
          <w:highlight w:val="cyan"/>
        </w:rPr>
        <w:t>anthropocentrism</w:t>
      </w:r>
      <w:r w:rsidRPr="00BA0CC0">
        <w:rPr>
          <w:sz w:val="16"/>
        </w:rPr>
        <w:t xml:space="preserve">. </w:t>
      </w:r>
      <w:r w:rsidRPr="00BA0CC0">
        <w:rPr>
          <w:rStyle w:val="StyleUnderline"/>
          <w:highlight w:val="cyan"/>
        </w:rPr>
        <w:t xml:space="preserve">By being unable to </w:t>
      </w:r>
      <w:r w:rsidRPr="00BA0CC0">
        <w:rPr>
          <w:rStyle w:val="Emphasis"/>
          <w:highlight w:val="cyan"/>
        </w:rPr>
        <w:t>incorporate</w:t>
      </w:r>
      <w:r w:rsidRPr="00BA0CC0">
        <w:rPr>
          <w:rStyle w:val="Emphasis"/>
        </w:rPr>
        <w:t xml:space="preserve"> IK</w:t>
      </w:r>
      <w:r w:rsidRPr="00BA0CC0">
        <w:rPr>
          <w:sz w:val="16"/>
        </w:rPr>
        <w:t xml:space="preserve"> </w:t>
      </w:r>
      <w:r w:rsidRPr="00BA0CC0">
        <w:rPr>
          <w:rStyle w:val="StyleUnderline"/>
        </w:rPr>
        <w:t xml:space="preserve">in </w:t>
      </w:r>
      <w:r w:rsidRPr="00BA0CC0">
        <w:rPr>
          <w:rStyle w:val="Emphasis"/>
        </w:rPr>
        <w:t>all its dimensions</w:t>
      </w:r>
      <w:r w:rsidRPr="00BA0CC0">
        <w:rPr>
          <w:sz w:val="16"/>
        </w:rPr>
        <w:t xml:space="preserve">, </w:t>
      </w:r>
      <w:r w:rsidRPr="00BA0CC0">
        <w:rPr>
          <w:rStyle w:val="Emphasis"/>
          <w:highlight w:val="cyan"/>
        </w:rPr>
        <w:t>non-anthropocentric</w:t>
      </w:r>
      <w:r w:rsidRPr="00BA0CC0">
        <w:rPr>
          <w:rStyle w:val="StyleUnderline"/>
        </w:rPr>
        <w:t xml:space="preserve"> aspects of IK are </w:t>
      </w:r>
      <w:r w:rsidRPr="00BA0CC0">
        <w:rPr>
          <w:rStyle w:val="Emphasis"/>
        </w:rPr>
        <w:t>excluded from</w:t>
      </w:r>
      <w:r w:rsidRPr="00BA0CC0">
        <w:rPr>
          <w:sz w:val="16"/>
        </w:rPr>
        <w:t xml:space="preserve"> </w:t>
      </w:r>
      <w:r w:rsidRPr="00BA0CC0">
        <w:rPr>
          <w:rStyle w:val="StyleUnderline"/>
        </w:rPr>
        <w:t xml:space="preserve">current </w:t>
      </w:r>
      <w:r w:rsidRPr="00BA0CC0">
        <w:rPr>
          <w:rStyle w:val="StyleUnderline"/>
          <w:highlight w:val="cyan"/>
        </w:rPr>
        <w:t>arrangements</w:t>
      </w:r>
      <w:r w:rsidRPr="00BA0CC0">
        <w:rPr>
          <w:sz w:val="16"/>
        </w:rPr>
        <w:t>. This operation is also reproduced in the field of international environmental law.</w:t>
      </w:r>
    </w:p>
    <w:p w14:paraId="6C33C92E" w14:textId="77777777" w:rsidR="00BA0CC0" w:rsidRPr="00BA0CC0" w:rsidRDefault="00BA0CC0" w:rsidP="00BA0CC0">
      <w:pPr>
        <w:pStyle w:val="Heading2"/>
        <w:rPr>
          <w:rFonts w:cs="Times New Roman"/>
          <w:szCs w:val="28"/>
        </w:rPr>
      </w:pPr>
      <w:r w:rsidRPr="00BA0CC0">
        <w:rPr>
          <w:rFonts w:cs="Times New Roman"/>
          <w:szCs w:val="28"/>
        </w:rPr>
        <w:t>AT: Anthro Good</w:t>
      </w:r>
    </w:p>
    <w:p w14:paraId="19B9E259" w14:textId="77777777" w:rsidR="00BA0CC0" w:rsidRPr="00BA0CC0" w:rsidRDefault="00BA0CC0" w:rsidP="00BA0CC0">
      <w:pPr>
        <w:pStyle w:val="Heading3"/>
        <w:rPr>
          <w:rFonts w:cs="Times New Roman"/>
        </w:rPr>
      </w:pPr>
      <w:r w:rsidRPr="00BA0CC0">
        <w:rPr>
          <w:rFonts w:cs="Times New Roman"/>
        </w:rPr>
        <w:t xml:space="preserve">AT: Anthro Good---2NC </w:t>
      </w:r>
    </w:p>
    <w:p w14:paraId="0B2D34E5" w14:textId="77777777" w:rsidR="00BA0CC0" w:rsidRPr="00BA0CC0" w:rsidRDefault="00BA0CC0" w:rsidP="00BA0CC0">
      <w:pPr>
        <w:pStyle w:val="Heading4"/>
        <w:rPr>
          <w:rFonts w:cs="Times New Roman"/>
        </w:rPr>
      </w:pPr>
      <w:r w:rsidRPr="00BA0CC0">
        <w:rPr>
          <w:rFonts w:cs="Times New Roman"/>
        </w:rPr>
        <w:t xml:space="preserve">Framing issue---they have </w:t>
      </w:r>
      <w:r w:rsidRPr="00BA0CC0">
        <w:rPr>
          <w:rFonts w:cs="Times New Roman"/>
          <w:u w:val="single"/>
        </w:rPr>
        <w:t>misunderstood</w:t>
      </w:r>
      <w:r w:rsidRPr="00BA0CC0">
        <w:rPr>
          <w:rFonts w:cs="Times New Roman"/>
        </w:rPr>
        <w:t xml:space="preserve"> our critique of anthropocentrism. </w:t>
      </w:r>
      <w:r w:rsidRPr="00BA0CC0">
        <w:rPr>
          <w:rFonts w:cs="Times New Roman"/>
          <w:u w:val="single"/>
        </w:rPr>
        <w:t>Every AFF argument</w:t>
      </w:r>
      <w:r w:rsidRPr="00BA0CC0">
        <w:rPr>
          <w:rFonts w:cs="Times New Roman"/>
        </w:rPr>
        <w:t xml:space="preserve"> assumes </w:t>
      </w:r>
      <w:r w:rsidRPr="00BA0CC0">
        <w:rPr>
          <w:rFonts w:cs="Times New Roman"/>
          <w:u w:val="single"/>
        </w:rPr>
        <w:t>rational</w:t>
      </w:r>
      <w:r w:rsidRPr="00BA0CC0">
        <w:rPr>
          <w:rFonts w:cs="Times New Roman"/>
        </w:rPr>
        <w:t xml:space="preserve">, </w:t>
      </w:r>
      <w:r w:rsidRPr="00BA0CC0">
        <w:rPr>
          <w:rFonts w:cs="Times New Roman"/>
          <w:u w:val="single"/>
        </w:rPr>
        <w:t>empathetical human beings</w:t>
      </w:r>
      <w:r w:rsidRPr="00BA0CC0">
        <w:rPr>
          <w:rFonts w:cs="Times New Roman"/>
        </w:rPr>
        <w:t xml:space="preserve"> capable of </w:t>
      </w:r>
      <w:r w:rsidRPr="00BA0CC0">
        <w:rPr>
          <w:rFonts w:cs="Times New Roman"/>
          <w:u w:val="single"/>
        </w:rPr>
        <w:t>fully understanding</w:t>
      </w:r>
      <w:r w:rsidRPr="00BA0CC0">
        <w:rPr>
          <w:rFonts w:cs="Times New Roman"/>
        </w:rPr>
        <w:t xml:space="preserve"> of nature---that indefinitely delays </w:t>
      </w:r>
      <w:r w:rsidRPr="00BA0CC0">
        <w:rPr>
          <w:rFonts w:cs="Times New Roman"/>
          <w:u w:val="single"/>
        </w:rPr>
        <w:t>effective action</w:t>
      </w:r>
      <w:r w:rsidRPr="00BA0CC0">
        <w:rPr>
          <w:rFonts w:cs="Times New Roman"/>
        </w:rPr>
        <w:t xml:space="preserve"> and results in </w:t>
      </w:r>
      <w:r w:rsidRPr="00BA0CC0">
        <w:rPr>
          <w:rFonts w:cs="Times New Roman"/>
          <w:u w:val="single"/>
        </w:rPr>
        <w:t>invisible ecocide</w:t>
      </w:r>
      <w:r w:rsidRPr="00BA0CC0">
        <w:rPr>
          <w:rFonts w:cs="Times New Roman"/>
        </w:rPr>
        <w:t xml:space="preserve"> that culminates in </w:t>
      </w:r>
      <w:r w:rsidRPr="00BA0CC0">
        <w:rPr>
          <w:rFonts w:cs="Times New Roman"/>
          <w:u w:val="single"/>
        </w:rPr>
        <w:t>extinction</w:t>
      </w:r>
      <w:r w:rsidRPr="00BA0CC0">
        <w:rPr>
          <w:rFonts w:cs="Times New Roman"/>
        </w:rPr>
        <w:t xml:space="preserve">. </w:t>
      </w:r>
    </w:p>
    <w:p w14:paraId="6052F062" w14:textId="77777777" w:rsidR="00BA0CC0" w:rsidRPr="00BA0CC0" w:rsidRDefault="00BA0CC0" w:rsidP="00BA0CC0">
      <w:r w:rsidRPr="00BA0CC0">
        <w:t xml:space="preserve">Helen </w:t>
      </w:r>
      <w:r w:rsidRPr="00BA0CC0">
        <w:rPr>
          <w:rStyle w:val="Style13ptBold"/>
          <w:szCs w:val="26"/>
        </w:rPr>
        <w:t>Kopnina 18</w:t>
      </w:r>
      <w:r w:rsidRPr="00BA0CC0">
        <w:t xml:space="preserve">, Assistant Professor of Environmental Anthropology at Institute of Cultural Anthropology and Development Sociology, Leiden University, Coordinator and Lecturer at The Hague University of Applied Science, Haydn </w:t>
      </w:r>
      <w:r w:rsidRPr="00BA0CC0">
        <w:rPr>
          <w:b/>
          <w:bCs/>
        </w:rPr>
        <w:t>Washington</w:t>
      </w:r>
      <w:r w:rsidRPr="00BA0CC0">
        <w:t xml:space="preserve">, adjunct lecturer at UNSW, Bron </w:t>
      </w:r>
      <w:r w:rsidRPr="00BA0CC0">
        <w:rPr>
          <w:b/>
          <w:bCs/>
        </w:rPr>
        <w:t>Taylor</w:t>
      </w:r>
      <w:r w:rsidRPr="00BA0CC0">
        <w:t xml:space="preserve">, Professor of Religion &amp; Nature at the University of Florida, John J </w:t>
      </w:r>
      <w:r w:rsidRPr="00BA0CC0">
        <w:rPr>
          <w:b/>
          <w:bCs/>
        </w:rPr>
        <w:t>Piccolo</w:t>
      </w:r>
      <w:r w:rsidRPr="00BA0CC0">
        <w:t xml:space="preserve">, Professor at Department of Environmental and Life Sciences, Karlstad University, “Anthropocentrism: More than Just a Misunderstood Problem,” </w:t>
      </w:r>
      <w:r w:rsidRPr="00BA0CC0">
        <w:rPr>
          <w:i/>
          <w:iCs/>
        </w:rPr>
        <w:t>Journal of Agricultural and Environmental Ethics</w:t>
      </w:r>
      <w:r w:rsidRPr="00BA0CC0">
        <w:t>, 31, 1-18-2018, pg. 109-127, https://doi.org/10.1007/s10806-018-9711-1, Jimmy</w:t>
      </w:r>
    </w:p>
    <w:p w14:paraId="68DCCC78" w14:textId="77777777" w:rsidR="00BA0CC0" w:rsidRPr="00BA0CC0" w:rsidRDefault="00BA0CC0" w:rsidP="00BA0CC0">
      <w:pPr>
        <w:rPr>
          <w:sz w:val="16"/>
        </w:rPr>
      </w:pPr>
      <w:r w:rsidRPr="00BA0CC0">
        <w:rPr>
          <w:rStyle w:val="Emphasis"/>
          <w:highlight w:val="cyan"/>
        </w:rPr>
        <w:t>Anthropocentrism</w:t>
      </w:r>
      <w:r w:rsidRPr="00BA0CC0">
        <w:rPr>
          <w:sz w:val="16"/>
        </w:rPr>
        <w:t xml:space="preserve">, in its original connotation in environmental ethics, </w:t>
      </w:r>
      <w:r w:rsidRPr="00BA0CC0">
        <w:rPr>
          <w:rStyle w:val="StyleUnderline"/>
        </w:rPr>
        <w:t xml:space="preserve">is </w:t>
      </w:r>
      <w:r w:rsidRPr="00BA0CC0">
        <w:rPr>
          <w:rStyle w:val="StyleUnderline"/>
          <w:highlight w:val="cyan"/>
        </w:rPr>
        <w:t xml:space="preserve">the belief that value is </w:t>
      </w:r>
      <w:r w:rsidRPr="00BA0CC0">
        <w:rPr>
          <w:rStyle w:val="Emphasis"/>
          <w:highlight w:val="cyan"/>
        </w:rPr>
        <w:t>human-</w:t>
      </w:r>
      <w:proofErr w:type="spellStart"/>
      <w:r w:rsidRPr="00BA0CC0">
        <w:rPr>
          <w:rStyle w:val="Emphasis"/>
          <w:highlight w:val="cyan"/>
        </w:rPr>
        <w:t>centred</w:t>
      </w:r>
      <w:proofErr w:type="spellEnd"/>
      <w:r w:rsidRPr="00BA0CC0">
        <w:rPr>
          <w:sz w:val="16"/>
        </w:rPr>
        <w:t xml:space="preserve"> </w:t>
      </w:r>
      <w:r w:rsidRPr="00BA0CC0">
        <w:rPr>
          <w:rStyle w:val="StyleUnderline"/>
        </w:rPr>
        <w:t xml:space="preserve">and that all other beings are means </w:t>
      </w:r>
      <w:r w:rsidRPr="00BA0CC0">
        <w:rPr>
          <w:rStyle w:val="Emphasis"/>
        </w:rPr>
        <w:t>to human ends</w:t>
      </w:r>
      <w:r w:rsidRPr="00BA0CC0">
        <w:rPr>
          <w:sz w:val="16"/>
        </w:rPr>
        <w:t xml:space="preserve">. </w:t>
      </w:r>
      <w:proofErr w:type="gramStart"/>
      <w:r w:rsidRPr="00BA0CC0">
        <w:rPr>
          <w:sz w:val="16"/>
        </w:rPr>
        <w:t>Environmentally -concerned</w:t>
      </w:r>
      <w:proofErr w:type="gramEnd"/>
      <w:r w:rsidRPr="00BA0CC0">
        <w:rPr>
          <w:sz w:val="16"/>
        </w:rPr>
        <w:t xml:space="preserve"> authors have argued that anthropocentrism is ethically wrong and at the root of ecological crises. </w:t>
      </w:r>
      <w:r w:rsidRPr="00BA0CC0">
        <w:rPr>
          <w:rStyle w:val="StyleUnderline"/>
          <w:highlight w:val="cyan"/>
        </w:rPr>
        <w:t>Some</w:t>
      </w:r>
      <w:r w:rsidRPr="00BA0CC0">
        <w:rPr>
          <w:rStyle w:val="StyleUnderline"/>
        </w:rPr>
        <w:t xml:space="preserve"> </w:t>
      </w:r>
      <w:r w:rsidRPr="00BA0CC0">
        <w:rPr>
          <w:rStyle w:val="Emphasis"/>
        </w:rPr>
        <w:t>environmental ethicists</w:t>
      </w:r>
      <w:r w:rsidRPr="00BA0CC0">
        <w:rPr>
          <w:sz w:val="16"/>
        </w:rPr>
        <w:t xml:space="preserve"> </w:t>
      </w:r>
      <w:r w:rsidRPr="00BA0CC0">
        <w:rPr>
          <w:rStyle w:val="Emphasis"/>
          <w:highlight w:val="cyan"/>
        </w:rPr>
        <w:t>argue</w:t>
      </w:r>
      <w:r w:rsidRPr="00BA0CC0">
        <w:rPr>
          <w:sz w:val="16"/>
          <w:szCs w:val="16"/>
        </w:rPr>
        <w:t>,</w:t>
      </w:r>
      <w:r w:rsidRPr="00BA0CC0">
        <w:rPr>
          <w:sz w:val="16"/>
        </w:rPr>
        <w:t xml:space="preserve"> however, </w:t>
      </w:r>
      <w:r w:rsidRPr="00BA0CC0">
        <w:rPr>
          <w:rStyle w:val="StyleUnderline"/>
        </w:rPr>
        <w:t xml:space="preserve">that </w:t>
      </w:r>
      <w:r w:rsidRPr="00BA0CC0">
        <w:rPr>
          <w:rStyle w:val="Emphasis"/>
          <w:highlight w:val="cyan"/>
        </w:rPr>
        <w:t>critics of anthropocentrism</w:t>
      </w:r>
      <w:r w:rsidRPr="00BA0CC0">
        <w:rPr>
          <w:sz w:val="16"/>
          <w:highlight w:val="cyan"/>
        </w:rPr>
        <w:t xml:space="preserve"> </w:t>
      </w:r>
      <w:r w:rsidRPr="00BA0CC0">
        <w:rPr>
          <w:rStyle w:val="StyleUnderline"/>
          <w:highlight w:val="cyan"/>
        </w:rPr>
        <w:t xml:space="preserve">are </w:t>
      </w:r>
      <w:r w:rsidRPr="00BA0CC0">
        <w:rPr>
          <w:rStyle w:val="Emphasis"/>
          <w:highlight w:val="cyan"/>
        </w:rPr>
        <w:t>misguided</w:t>
      </w:r>
      <w:r w:rsidRPr="00BA0CC0">
        <w:rPr>
          <w:rStyle w:val="Emphasis"/>
        </w:rPr>
        <w:t xml:space="preserve"> or even misanthropic</w:t>
      </w:r>
      <w:r w:rsidRPr="00BA0CC0">
        <w:rPr>
          <w:sz w:val="16"/>
        </w:rPr>
        <w:t xml:space="preserve">. </w:t>
      </w:r>
      <w:r w:rsidRPr="00BA0CC0">
        <w:rPr>
          <w:rStyle w:val="StyleUnderline"/>
        </w:rPr>
        <w:t>They contend</w:t>
      </w:r>
      <w:r w:rsidRPr="00BA0CC0">
        <w:rPr>
          <w:sz w:val="16"/>
        </w:rPr>
        <w:t xml:space="preserve">: </w:t>
      </w:r>
      <w:r w:rsidRPr="00BA0CC0">
        <w:rPr>
          <w:rStyle w:val="StyleUnderline"/>
        </w:rPr>
        <w:t xml:space="preserve">first that criticism of anthropocentrism can be </w:t>
      </w:r>
      <w:r w:rsidRPr="00BA0CC0">
        <w:rPr>
          <w:rStyle w:val="Emphasis"/>
        </w:rPr>
        <w:t>counterproductive</w:t>
      </w:r>
      <w:r w:rsidRPr="00BA0CC0">
        <w:rPr>
          <w:sz w:val="16"/>
        </w:rPr>
        <w:t xml:space="preserve"> </w:t>
      </w:r>
      <w:r w:rsidRPr="00BA0CC0">
        <w:rPr>
          <w:rStyle w:val="StyleUnderline"/>
        </w:rPr>
        <w:t xml:space="preserve">and misleading by failing to distinguish between legitimate and illegitimate </w:t>
      </w:r>
      <w:r w:rsidRPr="00BA0CC0">
        <w:rPr>
          <w:rStyle w:val="Emphasis"/>
        </w:rPr>
        <w:t>human interests</w:t>
      </w:r>
      <w:r w:rsidRPr="00BA0CC0">
        <w:rPr>
          <w:sz w:val="16"/>
        </w:rPr>
        <w:t xml:space="preserve">. </w:t>
      </w:r>
      <w:r w:rsidRPr="00BA0CC0">
        <w:rPr>
          <w:rStyle w:val="Emphasis"/>
        </w:rPr>
        <w:t>Second</w:t>
      </w:r>
      <w:r w:rsidRPr="00BA0CC0">
        <w:rPr>
          <w:sz w:val="16"/>
        </w:rPr>
        <w:t xml:space="preserve">, </w:t>
      </w:r>
      <w:r w:rsidRPr="00BA0CC0">
        <w:rPr>
          <w:rStyle w:val="StyleUnderline"/>
        </w:rPr>
        <w:t xml:space="preserve">that humans </w:t>
      </w:r>
      <w:r w:rsidRPr="00BA0CC0">
        <w:rPr>
          <w:rStyle w:val="Emphasis"/>
        </w:rPr>
        <w:t>differ greatly</w:t>
      </w:r>
      <w:r w:rsidRPr="00BA0CC0">
        <w:rPr>
          <w:sz w:val="16"/>
        </w:rPr>
        <w:t xml:space="preserve"> in their environmental impacts, and </w:t>
      </w:r>
      <w:r w:rsidRPr="00BA0CC0">
        <w:rPr>
          <w:rStyle w:val="StyleUnderline"/>
        </w:rPr>
        <w:t>consequentl</w:t>
      </w:r>
      <w:r w:rsidRPr="00BA0CC0">
        <w:rPr>
          <w:sz w:val="16"/>
        </w:rPr>
        <w:t xml:space="preserve">y, </w:t>
      </w:r>
      <w:r w:rsidRPr="00BA0CC0">
        <w:rPr>
          <w:rStyle w:val="Emphasis"/>
        </w:rPr>
        <w:t>addressing human inequalities</w:t>
      </w:r>
      <w:r w:rsidRPr="00BA0CC0">
        <w:rPr>
          <w:sz w:val="16"/>
        </w:rPr>
        <w:t xml:space="preserve"> </w:t>
      </w:r>
      <w:r w:rsidRPr="00BA0CC0">
        <w:rPr>
          <w:rStyle w:val="StyleUnderline"/>
        </w:rPr>
        <w:t>should be a precondition</w:t>
      </w:r>
      <w:r w:rsidRPr="00BA0CC0">
        <w:rPr>
          <w:sz w:val="16"/>
        </w:rPr>
        <w:t xml:space="preserve"> for environmental protection. </w:t>
      </w:r>
      <w:r w:rsidRPr="00BA0CC0">
        <w:rPr>
          <w:rStyle w:val="Emphasis"/>
        </w:rPr>
        <w:t>Third</w:t>
      </w:r>
      <w:r w:rsidRPr="00BA0CC0">
        <w:rPr>
          <w:sz w:val="16"/>
        </w:rPr>
        <w:t xml:space="preserve">, </w:t>
      </w:r>
      <w:r w:rsidRPr="00BA0CC0">
        <w:rPr>
          <w:rStyle w:val="StyleUnderline"/>
        </w:rPr>
        <w:t>since ecosystems constitute the</w:t>
      </w:r>
      <w:r w:rsidRPr="00BA0CC0">
        <w:rPr>
          <w:sz w:val="16"/>
        </w:rPr>
        <w:t xml:space="preserve"> “</w:t>
      </w:r>
      <w:r w:rsidRPr="00BA0CC0">
        <w:rPr>
          <w:rStyle w:val="Emphasis"/>
        </w:rPr>
        <w:t>life-support system</w:t>
      </w:r>
      <w:r w:rsidRPr="00BA0CC0">
        <w:rPr>
          <w:sz w:val="16"/>
        </w:rPr>
        <w:t xml:space="preserve">” for humans, </w:t>
      </w:r>
      <w:r w:rsidRPr="00BA0CC0">
        <w:rPr>
          <w:rStyle w:val="StyleUnderline"/>
        </w:rPr>
        <w:t>anthropocentrism can and should be</w:t>
      </w:r>
      <w:r w:rsidRPr="00BA0CC0">
        <w:rPr>
          <w:sz w:val="16"/>
        </w:rPr>
        <w:t xml:space="preserve"> </w:t>
      </w:r>
      <w:r w:rsidRPr="00BA0CC0">
        <w:rPr>
          <w:rStyle w:val="Emphasis"/>
        </w:rPr>
        <w:t>a powerful motivation</w:t>
      </w:r>
      <w:r w:rsidRPr="00BA0CC0">
        <w:rPr>
          <w:sz w:val="16"/>
        </w:rPr>
        <w:t xml:space="preserve"> for environmental protection. Fourth, human self-love is not only natural but helpful as a starting point for loving others, including nonhumans. Herein we analyze such arguments, agreeing with parts of them while advancing four </w:t>
      </w:r>
      <w:proofErr w:type="gramStart"/>
      <w:r w:rsidRPr="00BA0CC0">
        <w:rPr>
          <w:sz w:val="16"/>
        </w:rPr>
        <w:t>counter-arguments</w:t>
      </w:r>
      <w:proofErr w:type="gramEnd"/>
      <w:r w:rsidRPr="00BA0CC0">
        <w:rPr>
          <w:sz w:val="16"/>
        </w:rPr>
        <w:t xml:space="preserve">. </w:t>
      </w:r>
      <w:r w:rsidRPr="00BA0CC0">
        <w:rPr>
          <w:rStyle w:val="StyleUnderline"/>
        </w:rPr>
        <w:t>First</w:t>
      </w:r>
      <w:r w:rsidRPr="00BA0CC0">
        <w:rPr>
          <w:sz w:val="16"/>
        </w:rPr>
        <w:t xml:space="preserve">, </w:t>
      </w:r>
      <w:r w:rsidRPr="00BA0CC0">
        <w:rPr>
          <w:rStyle w:val="StyleUnderline"/>
          <w:highlight w:val="cyan"/>
        </w:rPr>
        <w:t>redefining</w:t>
      </w:r>
      <w:r w:rsidRPr="00BA0CC0">
        <w:rPr>
          <w:rStyle w:val="StyleUnderline"/>
        </w:rPr>
        <w:t xml:space="preserve"> the term </w:t>
      </w:r>
      <w:r w:rsidRPr="00BA0CC0">
        <w:rPr>
          <w:rStyle w:val="StyleUnderline"/>
          <w:highlight w:val="cyan"/>
        </w:rPr>
        <w:t>anthropocentrism</w:t>
      </w:r>
      <w:r w:rsidRPr="00BA0CC0">
        <w:rPr>
          <w:rStyle w:val="StyleUnderline"/>
        </w:rPr>
        <w:t xml:space="preserve"> seems to be an attempt to </w:t>
      </w:r>
      <w:r w:rsidRPr="00BA0CC0">
        <w:rPr>
          <w:rStyle w:val="Emphasis"/>
          <w:highlight w:val="cyan"/>
        </w:rPr>
        <w:t>ignore behavior</w:t>
      </w:r>
      <w:r w:rsidRPr="00BA0CC0">
        <w:rPr>
          <w:sz w:val="16"/>
          <w:highlight w:val="cyan"/>
        </w:rPr>
        <w:t xml:space="preserve"> </w:t>
      </w:r>
      <w:r w:rsidRPr="00BA0CC0">
        <w:rPr>
          <w:rStyle w:val="StyleUnderline"/>
          <w:highlight w:val="cyan"/>
        </w:rPr>
        <w:t xml:space="preserve">in which humans </w:t>
      </w:r>
      <w:r w:rsidRPr="00BA0CC0">
        <w:rPr>
          <w:rStyle w:val="Emphasis"/>
          <w:highlight w:val="cyan"/>
        </w:rPr>
        <w:t>focus on themselves</w:t>
      </w:r>
      <w:r w:rsidRPr="00BA0CC0">
        <w:rPr>
          <w:sz w:val="16"/>
          <w:highlight w:val="cyan"/>
        </w:rPr>
        <w:t xml:space="preserve"> </w:t>
      </w:r>
      <w:r w:rsidRPr="00BA0CC0">
        <w:rPr>
          <w:rStyle w:val="StyleUnderline"/>
          <w:highlight w:val="cyan"/>
        </w:rPr>
        <w:t>at</w:t>
      </w:r>
      <w:r w:rsidRPr="00BA0CC0">
        <w:rPr>
          <w:rStyle w:val="StyleUnderline"/>
        </w:rPr>
        <w:t xml:space="preserve"> the </w:t>
      </w:r>
      <w:r w:rsidRPr="00BA0CC0">
        <w:rPr>
          <w:rStyle w:val="Emphasis"/>
          <w:highlight w:val="cyan"/>
        </w:rPr>
        <w:t>risk of the planet</w:t>
      </w:r>
      <w:r w:rsidRPr="00BA0CC0">
        <w:rPr>
          <w:sz w:val="16"/>
        </w:rPr>
        <w:t xml:space="preserve">. </w:t>
      </w:r>
      <w:r w:rsidRPr="00BA0CC0">
        <w:rPr>
          <w:rStyle w:val="Emphasis"/>
        </w:rPr>
        <w:t>Second</w:t>
      </w:r>
      <w:r w:rsidRPr="00BA0CC0">
        <w:rPr>
          <w:sz w:val="16"/>
        </w:rPr>
        <w:t xml:space="preserve">, </w:t>
      </w:r>
      <w:r w:rsidRPr="00BA0CC0">
        <w:rPr>
          <w:rStyle w:val="StyleUnderline"/>
        </w:rPr>
        <w:t>if addressing human inequalities</w:t>
      </w:r>
      <w:r w:rsidRPr="00BA0CC0">
        <w:rPr>
          <w:sz w:val="16"/>
        </w:rPr>
        <w:t xml:space="preserve"> </w:t>
      </w:r>
      <w:r w:rsidRPr="00BA0CC0">
        <w:rPr>
          <w:rStyle w:val="Emphasis"/>
        </w:rPr>
        <w:t>is a precondition</w:t>
      </w:r>
      <w:r w:rsidRPr="00BA0CC0">
        <w:rPr>
          <w:sz w:val="16"/>
        </w:rPr>
        <w:t xml:space="preserve"> for environmental protection, </w:t>
      </w:r>
      <w:r w:rsidRPr="00BA0CC0">
        <w:rPr>
          <w:rStyle w:val="Emphasis"/>
          <w:highlight w:val="cyan"/>
        </w:rPr>
        <w:t>biodiversity protection</w:t>
      </w:r>
      <w:r w:rsidRPr="00BA0CC0">
        <w:rPr>
          <w:sz w:val="16"/>
          <w:highlight w:val="cyan"/>
        </w:rPr>
        <w:t xml:space="preserve"> </w:t>
      </w:r>
      <w:r w:rsidRPr="00BA0CC0">
        <w:rPr>
          <w:rStyle w:val="StyleUnderline"/>
          <w:highlight w:val="cyan"/>
        </w:rPr>
        <w:t>will remain out of</w:t>
      </w:r>
      <w:r w:rsidRPr="00BA0CC0">
        <w:rPr>
          <w:rStyle w:val="StyleUnderline"/>
        </w:rPr>
        <w:t xml:space="preserve"> the scope of ethical </w:t>
      </w:r>
      <w:r w:rsidRPr="00BA0CC0">
        <w:rPr>
          <w:rStyle w:val="StyleUnderline"/>
          <w:highlight w:val="cyan"/>
        </w:rPr>
        <w:t xml:space="preserve">consideration for an </w:t>
      </w:r>
      <w:r w:rsidRPr="00BA0CC0">
        <w:rPr>
          <w:rStyle w:val="Emphasis"/>
          <w:highlight w:val="cyan"/>
        </w:rPr>
        <w:t xml:space="preserve">indefinite </w:t>
      </w:r>
      <w:proofErr w:type="gramStart"/>
      <w:r w:rsidRPr="00BA0CC0">
        <w:rPr>
          <w:rStyle w:val="Emphasis"/>
          <w:highlight w:val="cyan"/>
        </w:rPr>
        <w:t>period</w:t>
      </w:r>
      <w:r w:rsidRPr="00BA0CC0">
        <w:rPr>
          <w:rStyle w:val="Emphasis"/>
        </w:rPr>
        <w:t xml:space="preserve"> of time</w:t>
      </w:r>
      <w:proofErr w:type="gramEnd"/>
      <w:r w:rsidRPr="00BA0CC0">
        <w:rPr>
          <w:sz w:val="16"/>
        </w:rPr>
        <w:t xml:space="preserve">. </w:t>
      </w:r>
      <w:r w:rsidRPr="00BA0CC0">
        <w:rPr>
          <w:rStyle w:val="Emphasis"/>
        </w:rPr>
        <w:t>Third</w:t>
      </w:r>
      <w:r w:rsidRPr="00BA0CC0">
        <w:rPr>
          <w:sz w:val="16"/>
        </w:rPr>
        <w:t xml:space="preserve">, </w:t>
      </w:r>
      <w:r w:rsidRPr="00BA0CC0">
        <w:rPr>
          <w:rStyle w:val="StyleUnderline"/>
          <w:highlight w:val="cyan"/>
        </w:rPr>
        <w:t>anthropocentric motivations</w:t>
      </w:r>
      <w:r w:rsidRPr="00BA0CC0">
        <w:rPr>
          <w:sz w:val="16"/>
          <w:highlight w:val="cyan"/>
        </w:rPr>
        <w:t xml:space="preserve"> </w:t>
      </w:r>
      <w:r w:rsidRPr="00BA0CC0">
        <w:rPr>
          <w:rStyle w:val="StyleUnderline"/>
          <w:highlight w:val="cyan"/>
        </w:rPr>
        <w:t>can only make</w:t>
      </w:r>
      <w:r w:rsidRPr="00BA0CC0">
        <w:rPr>
          <w:rStyle w:val="StyleUnderline"/>
        </w:rPr>
        <w:t xml:space="preserve"> a </w:t>
      </w:r>
      <w:r w:rsidRPr="00BA0CC0">
        <w:rPr>
          <w:rStyle w:val="Emphasis"/>
        </w:rPr>
        <w:t xml:space="preserve">positive </w:t>
      </w:r>
      <w:r w:rsidRPr="00BA0CC0">
        <w:rPr>
          <w:rStyle w:val="Emphasis"/>
          <w:highlight w:val="cyan"/>
        </w:rPr>
        <w:t>contribution</w:t>
      </w:r>
      <w:r w:rsidRPr="00BA0CC0">
        <w:rPr>
          <w:sz w:val="16"/>
          <w:highlight w:val="cyan"/>
        </w:rPr>
        <w:t xml:space="preserve"> </w:t>
      </w:r>
      <w:r w:rsidRPr="00BA0CC0">
        <w:rPr>
          <w:rStyle w:val="StyleUnderline"/>
          <w:highlight w:val="cyan"/>
        </w:rPr>
        <w:t>to the environment in situati</w:t>
      </w:r>
      <w:r w:rsidRPr="00BA0CC0">
        <w:rPr>
          <w:rStyle w:val="StyleUnderline"/>
        </w:rPr>
        <w:t xml:space="preserve">ons </w:t>
      </w:r>
      <w:r w:rsidRPr="00BA0CC0">
        <w:rPr>
          <w:rStyle w:val="StyleUnderline"/>
          <w:highlight w:val="cyan"/>
        </w:rPr>
        <w:t>where</w:t>
      </w:r>
      <w:r w:rsidRPr="00BA0CC0">
        <w:rPr>
          <w:rStyle w:val="StyleUnderline"/>
        </w:rPr>
        <w:t xml:space="preserve"> humans </w:t>
      </w:r>
      <w:r w:rsidRPr="00BA0CC0">
        <w:rPr>
          <w:rStyle w:val="StyleUnderline"/>
          <w:highlight w:val="cyan"/>
        </w:rPr>
        <w:t>are conscious of a</w:t>
      </w:r>
      <w:r w:rsidRPr="00BA0CC0">
        <w:rPr>
          <w:rStyle w:val="StyleUnderline"/>
        </w:rPr>
        <w:t xml:space="preserve"> </w:t>
      </w:r>
      <w:r w:rsidRPr="00BA0CC0">
        <w:rPr>
          <w:rStyle w:val="Emphasis"/>
        </w:rPr>
        <w:t xml:space="preserve">direct </w:t>
      </w:r>
      <w:r w:rsidRPr="00BA0CC0">
        <w:rPr>
          <w:rStyle w:val="Emphasis"/>
          <w:highlight w:val="cyan"/>
        </w:rPr>
        <w:t>benefit</w:t>
      </w:r>
      <w:r w:rsidRPr="00BA0CC0">
        <w:rPr>
          <w:sz w:val="16"/>
        </w:rPr>
        <w:t xml:space="preserve"> to themselves. </w:t>
      </w:r>
      <w:r w:rsidRPr="00BA0CC0">
        <w:rPr>
          <w:rStyle w:val="Emphasis"/>
        </w:rPr>
        <w:t>Fourth</w:t>
      </w:r>
      <w:r w:rsidRPr="00BA0CC0">
        <w:rPr>
          <w:sz w:val="16"/>
        </w:rPr>
        <w:t>, ‘</w:t>
      </w:r>
      <w:r w:rsidRPr="00BA0CC0">
        <w:rPr>
          <w:rStyle w:val="Emphasis"/>
        </w:rPr>
        <w:t>self-love</w:t>
      </w:r>
      <w:r w:rsidRPr="00BA0CC0">
        <w:rPr>
          <w:sz w:val="16"/>
        </w:rPr>
        <w:t xml:space="preserve">’ </w:t>
      </w:r>
      <w:r w:rsidRPr="00BA0CC0">
        <w:rPr>
          <w:rStyle w:val="StyleUnderline"/>
        </w:rPr>
        <w:t xml:space="preserve">alone is an inadequate basis for </w:t>
      </w:r>
      <w:r w:rsidRPr="00BA0CC0">
        <w:rPr>
          <w:rStyle w:val="Emphasis"/>
        </w:rPr>
        <w:t>environmental concern</w:t>
      </w:r>
      <w:r w:rsidRPr="00BA0CC0">
        <w:rPr>
          <w:sz w:val="16"/>
        </w:rPr>
        <w:t xml:space="preserve"> and action. We also explore the question of agency, shared responsibility, and </w:t>
      </w:r>
      <w:r w:rsidRPr="00BA0CC0">
        <w:rPr>
          <w:rStyle w:val="StyleUnderline"/>
          <w:highlight w:val="cyan"/>
        </w:rPr>
        <w:t xml:space="preserve">a </w:t>
      </w:r>
      <w:r w:rsidRPr="00BA0CC0">
        <w:rPr>
          <w:rStyle w:val="Emphasis"/>
          <w:highlight w:val="cyan"/>
        </w:rPr>
        <w:t>fair</w:t>
      </w:r>
      <w:r w:rsidRPr="00BA0CC0">
        <w:rPr>
          <w:rStyle w:val="Emphasis"/>
        </w:rPr>
        <w:t xml:space="preserve"> attribution</w:t>
      </w:r>
      <w:r w:rsidRPr="00BA0CC0">
        <w:rPr>
          <w:rStyle w:val="StyleUnderline"/>
        </w:rPr>
        <w:t xml:space="preserve"> of </w:t>
      </w:r>
      <w:r w:rsidRPr="00BA0CC0">
        <w:rPr>
          <w:rStyle w:val="StyleUnderline"/>
          <w:highlight w:val="cyan"/>
        </w:rPr>
        <w:t xml:space="preserve">blame for our </w:t>
      </w:r>
      <w:r w:rsidRPr="00BA0CC0">
        <w:rPr>
          <w:rStyle w:val="Emphasis"/>
          <w:highlight w:val="cyan"/>
        </w:rPr>
        <w:t>environmental predicaments</w:t>
      </w:r>
      <w:r w:rsidRPr="00BA0CC0">
        <w:rPr>
          <w:sz w:val="16"/>
        </w:rPr>
        <w:t>.</w:t>
      </w:r>
    </w:p>
    <w:p w14:paraId="69E926E7" w14:textId="4C1E2C43" w:rsidR="00BA0CC0" w:rsidRPr="00BA0CC0" w:rsidRDefault="00BA0CC0" w:rsidP="00BA0CC0">
      <w:pPr>
        <w:pStyle w:val="Heading3"/>
        <w:rPr>
          <w:rFonts w:cs="Times New Roman"/>
          <w:bCs/>
        </w:rPr>
      </w:pPr>
      <w:r w:rsidRPr="00BA0CC0">
        <w:rPr>
          <w:rFonts w:cs="Times New Roman"/>
          <w:bCs/>
        </w:rPr>
        <w:t xml:space="preserve">AT: Anthro Good---Disease </w:t>
      </w:r>
    </w:p>
    <w:p w14:paraId="308655B8" w14:textId="3C94D817" w:rsidR="00BA0CC0" w:rsidRPr="00BA0CC0" w:rsidRDefault="00BA0CC0" w:rsidP="00BA0CC0">
      <w:pPr>
        <w:pStyle w:val="Heading4"/>
        <w:rPr>
          <w:rFonts w:cs="Times New Roman"/>
          <w:bCs/>
        </w:rPr>
      </w:pPr>
      <w:r w:rsidRPr="00BA0CC0">
        <w:rPr>
          <w:rFonts w:cs="Times New Roman"/>
          <w:bCs/>
        </w:rPr>
        <w:t>Anthropocentric pharma fails.</w:t>
      </w:r>
    </w:p>
    <w:p w14:paraId="2C93399A" w14:textId="77777777" w:rsidR="00BA0CC0" w:rsidRPr="00BA0CC0" w:rsidRDefault="00BA0CC0" w:rsidP="00BA0CC0">
      <w:r w:rsidRPr="00BA0CC0">
        <w:rPr>
          <w:rStyle w:val="Style13ptBold"/>
        </w:rPr>
        <w:t>Singer &amp; Locke ’23</w:t>
      </w:r>
      <w:r w:rsidRPr="00BA0CC0">
        <w:t xml:space="preserve"> [Mikalah Singer; Public Policy Manager at Center for Contemporary Sciences, JD, Certificate in Animal Law and, L.L.M. in Environmental, Natural Resources, and Energy Law from Lewis &amp; Clark Law School; Paul Locke; environmental health scientist and attorney, MPH from Yale School of Medicine and a DrPH from Johns Hopkins Bloomberg School of Public Health, graduate of Vanderbilt University School of Law; “Better Science, Fewer Animals: Catalyzing NIH Grant Making to Improve Biomedical Research and Meet Societal Goals”; Animal Law Review Volume 29 Issue 1; 1-1-2023; </w:t>
      </w:r>
    </w:p>
    <w:p w14:paraId="2715A6E8" w14:textId="77777777" w:rsidR="00BA0CC0" w:rsidRPr="00BA0CC0" w:rsidRDefault="00BA0CC0" w:rsidP="00BA0CC0">
      <w:pPr>
        <w:rPr>
          <w:sz w:val="16"/>
        </w:rPr>
      </w:pPr>
      <w:r w:rsidRPr="00BA0CC0">
        <w:rPr>
          <w:sz w:val="16"/>
        </w:rPr>
        <w:t xml:space="preserve">According to NIH, the March 17, 2021, FOA looks at the development of animal models to “encourage innovative research to develop, characterize, and improve animal models . . . to better understand human health and disease.”132 </w:t>
      </w:r>
      <w:r w:rsidRPr="00BA0CC0">
        <w:rPr>
          <w:u w:val="single"/>
        </w:rPr>
        <w:t>Studies have shown that animal models have limitations in predicting certain human health issues and diseases such cancer</w:t>
      </w:r>
      <w:r w:rsidRPr="00BA0CC0">
        <w:rPr>
          <w:sz w:val="16"/>
        </w:rPr>
        <w:t xml:space="preserve">.133 For example, a study looking at animal models and clinical trials for cancer noted that </w:t>
      </w:r>
      <w:r w:rsidRPr="00BA0CC0">
        <w:rPr>
          <w:u w:val="single"/>
        </w:rPr>
        <w:t>the rate of successful translation from animal models to clinical trials for cancer is less than eight percent</w:t>
      </w:r>
      <w:r w:rsidRPr="00BA0CC0">
        <w:rPr>
          <w:sz w:val="16"/>
        </w:rPr>
        <w:t xml:space="preserve">.134 The same study suggested that this failure rate is likely related to the </w:t>
      </w:r>
      <w:r w:rsidRPr="00BA0CC0">
        <w:rPr>
          <w:u w:val="single"/>
        </w:rPr>
        <w:t>animal models not accurately mimicking the human disease conditions</w:t>
      </w:r>
      <w:r w:rsidRPr="00BA0CC0">
        <w:rPr>
          <w:sz w:val="16"/>
        </w:rPr>
        <w:t xml:space="preserve">.135 Rather than direct applicants to funding opportunities for the development of new animal models, </w:t>
      </w:r>
      <w:r w:rsidRPr="00BA0CC0">
        <w:rPr>
          <w:u w:val="single"/>
        </w:rPr>
        <w:t>NIH should</w:t>
      </w:r>
      <w:r w:rsidRPr="00BA0CC0">
        <w:rPr>
          <w:sz w:val="16"/>
        </w:rPr>
        <w:t xml:space="preserve"> both </w:t>
      </w:r>
      <w:r w:rsidRPr="00BA0CC0">
        <w:rPr>
          <w:u w:val="single"/>
        </w:rPr>
        <w:t>create</w:t>
      </w:r>
      <w:r w:rsidRPr="00BA0CC0">
        <w:rPr>
          <w:sz w:val="16"/>
        </w:rPr>
        <w:t xml:space="preserve"> opportunities for funding and direct applicants to these new FOAs for </w:t>
      </w:r>
      <w:r w:rsidRPr="00BA0CC0">
        <w:rPr>
          <w:u w:val="single"/>
        </w:rPr>
        <w:t>alternative models</w:t>
      </w:r>
      <w:r w:rsidRPr="00BA0CC0">
        <w:rPr>
          <w:sz w:val="16"/>
        </w:rPr>
        <w:t>.</w:t>
      </w:r>
    </w:p>
    <w:p w14:paraId="799D14DF" w14:textId="77777777" w:rsidR="00BA0CC0" w:rsidRPr="00BA0CC0" w:rsidRDefault="00BA0CC0" w:rsidP="00BA0CC0">
      <w:pPr>
        <w:pStyle w:val="Heading3"/>
        <w:rPr>
          <w:rFonts w:cs="Times New Roman"/>
        </w:rPr>
      </w:pPr>
      <w:r w:rsidRPr="00BA0CC0">
        <w:rPr>
          <w:rFonts w:cs="Times New Roman"/>
        </w:rPr>
        <w:t>AT: Anthro Good---Community / Empathy</w:t>
      </w:r>
    </w:p>
    <w:p w14:paraId="3D37B663" w14:textId="3D07031B" w:rsidR="00BA0CC0" w:rsidRPr="00BA0CC0" w:rsidRDefault="00BA0CC0" w:rsidP="00BA0CC0">
      <w:pPr>
        <w:pStyle w:val="Heading4"/>
        <w:rPr>
          <w:rFonts w:cs="Times New Roman"/>
          <w:szCs w:val="26"/>
        </w:rPr>
      </w:pPr>
      <w:r w:rsidRPr="00BA0CC0">
        <w:rPr>
          <w:rFonts w:cs="Times New Roman"/>
          <w:szCs w:val="26"/>
        </w:rPr>
        <w:t xml:space="preserve">Anthropocentrism </w:t>
      </w:r>
      <w:r w:rsidRPr="00BA0CC0">
        <w:rPr>
          <w:rFonts w:cs="Times New Roman"/>
          <w:szCs w:val="26"/>
          <w:u w:val="single"/>
        </w:rPr>
        <w:t>isn’t empathetic</w:t>
      </w:r>
      <w:r w:rsidRPr="00BA0CC0">
        <w:rPr>
          <w:rFonts w:cs="Times New Roman"/>
          <w:szCs w:val="26"/>
        </w:rPr>
        <w:t xml:space="preserve">, BUT </w:t>
      </w:r>
      <w:r w:rsidRPr="00BA0CC0">
        <w:rPr>
          <w:rFonts w:cs="Times New Roman"/>
          <w:szCs w:val="26"/>
          <w:u w:val="single"/>
        </w:rPr>
        <w:t>pretending</w:t>
      </w:r>
      <w:r w:rsidRPr="00BA0CC0">
        <w:rPr>
          <w:rFonts w:cs="Times New Roman"/>
          <w:szCs w:val="26"/>
        </w:rPr>
        <w:t xml:space="preserve"> it is </w:t>
      </w:r>
      <w:proofErr w:type="gramStart"/>
      <w:r w:rsidRPr="00BA0CC0">
        <w:rPr>
          <w:rFonts w:cs="Times New Roman"/>
          <w:szCs w:val="26"/>
        </w:rPr>
        <w:t>perpetuates</w:t>
      </w:r>
      <w:proofErr w:type="gramEnd"/>
      <w:r w:rsidRPr="00BA0CC0">
        <w:rPr>
          <w:rFonts w:cs="Times New Roman"/>
          <w:szCs w:val="26"/>
        </w:rPr>
        <w:t xml:space="preserve"> </w:t>
      </w:r>
      <w:r w:rsidRPr="00BA0CC0">
        <w:rPr>
          <w:rFonts w:cs="Times New Roman"/>
          <w:szCs w:val="26"/>
          <w:u w:val="single"/>
        </w:rPr>
        <w:t>violence</w:t>
      </w:r>
      <w:r w:rsidRPr="00BA0CC0">
        <w:rPr>
          <w:rFonts w:cs="Times New Roman"/>
          <w:szCs w:val="26"/>
        </w:rPr>
        <w:t xml:space="preserve"> and justifies </w:t>
      </w:r>
      <w:r w:rsidRPr="00BA0CC0">
        <w:rPr>
          <w:rFonts w:cs="Times New Roman"/>
          <w:szCs w:val="26"/>
          <w:u w:val="single"/>
        </w:rPr>
        <w:t>genocide</w:t>
      </w:r>
      <w:r w:rsidRPr="00BA0CC0">
        <w:rPr>
          <w:rFonts w:cs="Times New Roman"/>
          <w:szCs w:val="26"/>
        </w:rPr>
        <w:t xml:space="preserve">. </w:t>
      </w:r>
    </w:p>
    <w:p w14:paraId="1D5CBA8D" w14:textId="77777777" w:rsidR="00BA0CC0" w:rsidRPr="00BA0CC0" w:rsidRDefault="00BA0CC0" w:rsidP="00BA0CC0">
      <w:r w:rsidRPr="00BA0CC0">
        <w:t xml:space="preserve">Helen </w:t>
      </w:r>
      <w:r w:rsidRPr="00BA0CC0">
        <w:rPr>
          <w:rStyle w:val="Style13ptBold"/>
          <w:szCs w:val="26"/>
        </w:rPr>
        <w:t>Kopnina 18</w:t>
      </w:r>
      <w:r w:rsidRPr="00BA0CC0">
        <w:t xml:space="preserve">, Assistant Professor of Environmental Anthropology at Institute of Cultural Anthropology and Development Sociology, Leiden University and Coordinator and Lecturer at The Hague University of Applied Science, Haydn </w:t>
      </w:r>
      <w:r w:rsidRPr="00BA0CC0">
        <w:rPr>
          <w:b/>
          <w:bCs/>
        </w:rPr>
        <w:t>Washington</w:t>
      </w:r>
      <w:r w:rsidRPr="00BA0CC0">
        <w:t xml:space="preserve">, adjunct lecturer at UNSW, Bron </w:t>
      </w:r>
      <w:r w:rsidRPr="00BA0CC0">
        <w:rPr>
          <w:b/>
          <w:bCs/>
        </w:rPr>
        <w:t>Taylor</w:t>
      </w:r>
      <w:r w:rsidRPr="00BA0CC0">
        <w:t xml:space="preserve">, Professor of Religion &amp; Nature at the University of Florida, John J </w:t>
      </w:r>
      <w:r w:rsidRPr="00BA0CC0">
        <w:rPr>
          <w:b/>
          <w:bCs/>
        </w:rPr>
        <w:t>Piccolo</w:t>
      </w:r>
      <w:r w:rsidRPr="00BA0CC0">
        <w:t xml:space="preserve">, Professor at Department of Environmental and Life Sciences, Karlstad University, “Anthropocentrism: More than Just a Misunderstood Problem,” </w:t>
      </w:r>
      <w:r w:rsidRPr="00BA0CC0">
        <w:rPr>
          <w:i/>
          <w:iCs/>
        </w:rPr>
        <w:t>Journal of Agricultural and Environmental Ethics</w:t>
      </w:r>
      <w:r w:rsidRPr="00BA0CC0">
        <w:t>, 31, 1-18-2018, pg. 109-127, https://doi.org/10.1007/s10806-018-9711-1, Jimmy</w:t>
      </w:r>
    </w:p>
    <w:p w14:paraId="096D6AC0" w14:textId="77777777" w:rsidR="00BA0CC0" w:rsidRPr="00BA0CC0" w:rsidRDefault="00BA0CC0" w:rsidP="00BA0CC0">
      <w:pPr>
        <w:rPr>
          <w:sz w:val="16"/>
        </w:rPr>
      </w:pPr>
      <w:r w:rsidRPr="00BA0CC0">
        <w:rPr>
          <w:rStyle w:val="StyleUnderline"/>
        </w:rPr>
        <w:t>We agree</w:t>
      </w:r>
      <w:r w:rsidRPr="00BA0CC0">
        <w:rPr>
          <w:sz w:val="16"/>
        </w:rPr>
        <w:t xml:space="preserve"> with Hayward that </w:t>
      </w:r>
      <w:r w:rsidRPr="00BA0CC0">
        <w:rPr>
          <w:rStyle w:val="StyleUnderline"/>
          <w:highlight w:val="cyan"/>
        </w:rPr>
        <w:t xml:space="preserve">being </w:t>
      </w:r>
      <w:r w:rsidRPr="00BA0CC0">
        <w:rPr>
          <w:rStyle w:val="Emphasis"/>
          <w:highlight w:val="cyan"/>
        </w:rPr>
        <w:t>humane and showing compassion</w:t>
      </w:r>
      <w:r w:rsidRPr="00BA0CC0">
        <w:rPr>
          <w:sz w:val="16"/>
          <w:highlight w:val="cyan"/>
        </w:rPr>
        <w:t xml:space="preserve"> </w:t>
      </w:r>
      <w:r w:rsidRPr="00BA0CC0">
        <w:rPr>
          <w:rStyle w:val="StyleUnderline"/>
          <w:highlight w:val="cyan"/>
        </w:rPr>
        <w:t>to</w:t>
      </w:r>
      <w:r w:rsidRPr="00BA0CC0">
        <w:rPr>
          <w:rStyle w:val="StyleUnderline"/>
        </w:rPr>
        <w:t xml:space="preserve"> our </w:t>
      </w:r>
      <w:r w:rsidRPr="00BA0CC0">
        <w:rPr>
          <w:rStyle w:val="Emphasis"/>
        </w:rPr>
        <w:t xml:space="preserve">fellow </w:t>
      </w:r>
      <w:r w:rsidRPr="00BA0CC0">
        <w:rPr>
          <w:rStyle w:val="Emphasis"/>
          <w:highlight w:val="cyan"/>
        </w:rPr>
        <w:t>humans</w:t>
      </w:r>
      <w:r w:rsidRPr="00BA0CC0">
        <w:rPr>
          <w:sz w:val="16"/>
          <w:highlight w:val="cyan"/>
        </w:rPr>
        <w:t xml:space="preserve"> </w:t>
      </w:r>
      <w:r w:rsidRPr="00BA0CC0">
        <w:rPr>
          <w:rStyle w:val="StyleUnderline"/>
          <w:highlight w:val="cyan"/>
        </w:rPr>
        <w:t>is</w:t>
      </w:r>
      <w:r w:rsidRPr="00BA0CC0">
        <w:rPr>
          <w:rStyle w:val="StyleUnderline"/>
        </w:rPr>
        <w:t xml:space="preserve"> a </w:t>
      </w:r>
      <w:r w:rsidRPr="00BA0CC0">
        <w:rPr>
          <w:rStyle w:val="StyleUnderline"/>
          <w:highlight w:val="cyan"/>
        </w:rPr>
        <w:t>good</w:t>
      </w:r>
      <w:r w:rsidRPr="00BA0CC0">
        <w:rPr>
          <w:rStyle w:val="StyleUnderline"/>
        </w:rPr>
        <w:t xml:space="preserve"> thing</w:t>
      </w:r>
      <w:r w:rsidRPr="00BA0CC0">
        <w:rPr>
          <w:sz w:val="16"/>
        </w:rPr>
        <w:t xml:space="preserve">. However, we argue that </w:t>
      </w:r>
      <w:r w:rsidRPr="00BA0CC0">
        <w:rPr>
          <w:rStyle w:val="StyleUnderline"/>
          <w:highlight w:val="cyan"/>
        </w:rPr>
        <w:t>this is not</w:t>
      </w:r>
      <w:r w:rsidRPr="00BA0CC0">
        <w:rPr>
          <w:sz w:val="16"/>
        </w:rPr>
        <w:t xml:space="preserve"> the meaning of </w:t>
      </w:r>
      <w:r w:rsidRPr="00BA0CC0">
        <w:rPr>
          <w:rStyle w:val="Emphasis"/>
          <w:highlight w:val="cyan"/>
        </w:rPr>
        <w:t>anthropocentrism</w:t>
      </w:r>
      <w:r w:rsidRPr="00BA0CC0">
        <w:rPr>
          <w:sz w:val="16"/>
        </w:rPr>
        <w:t xml:space="preserve">, and that </w:t>
      </w:r>
      <w:r w:rsidRPr="00BA0CC0">
        <w:rPr>
          <w:rStyle w:val="StyleUnderline"/>
          <w:highlight w:val="cyan"/>
        </w:rPr>
        <w:t xml:space="preserve">such usage </w:t>
      </w:r>
      <w:r w:rsidRPr="00BA0CC0">
        <w:rPr>
          <w:rStyle w:val="Emphasis"/>
          <w:highlight w:val="cyan"/>
        </w:rPr>
        <w:t>distorts</w:t>
      </w:r>
      <w:r w:rsidRPr="00BA0CC0">
        <w:rPr>
          <w:rStyle w:val="Emphasis"/>
        </w:rPr>
        <w:t xml:space="preserve"> the </w:t>
      </w:r>
      <w:r w:rsidRPr="00BA0CC0">
        <w:rPr>
          <w:rStyle w:val="Emphasis"/>
          <w:highlight w:val="cyan"/>
        </w:rPr>
        <w:t>common meaning</w:t>
      </w:r>
      <w:r w:rsidRPr="00BA0CC0">
        <w:rPr>
          <w:sz w:val="16"/>
        </w:rPr>
        <w:t xml:space="preserve"> </w:t>
      </w:r>
      <w:r w:rsidRPr="00BA0CC0">
        <w:rPr>
          <w:rStyle w:val="StyleUnderline"/>
        </w:rPr>
        <w:t>by defining a new</w:t>
      </w:r>
      <w:r w:rsidRPr="00BA0CC0">
        <w:rPr>
          <w:sz w:val="16"/>
        </w:rPr>
        <w:t xml:space="preserve"> ‘</w:t>
      </w:r>
      <w:r w:rsidRPr="00BA0CC0">
        <w:rPr>
          <w:rStyle w:val="Emphasis"/>
        </w:rPr>
        <w:t>innocent</w:t>
      </w:r>
      <w:r w:rsidRPr="00BA0CC0">
        <w:rPr>
          <w:sz w:val="16"/>
        </w:rPr>
        <w:t xml:space="preserve">’ </w:t>
      </w:r>
      <w:r w:rsidRPr="00BA0CC0">
        <w:rPr>
          <w:rStyle w:val="StyleUnderline"/>
        </w:rPr>
        <w:t>meaning</w:t>
      </w:r>
      <w:r w:rsidRPr="00BA0CC0">
        <w:rPr>
          <w:sz w:val="16"/>
        </w:rPr>
        <w:t xml:space="preserve">. </w:t>
      </w:r>
      <w:r w:rsidRPr="00BA0CC0">
        <w:rPr>
          <w:rStyle w:val="StyleUnderline"/>
        </w:rPr>
        <w:t xml:space="preserve">It is a </w:t>
      </w:r>
      <w:r w:rsidRPr="00BA0CC0">
        <w:rPr>
          <w:rStyle w:val="Emphasis"/>
        </w:rPr>
        <w:t>biological fact</w:t>
      </w:r>
      <w:r w:rsidRPr="00BA0CC0">
        <w:rPr>
          <w:rStyle w:val="StyleUnderline"/>
        </w:rPr>
        <w:t xml:space="preserve"> that all animals</w:t>
      </w:r>
      <w:r w:rsidRPr="00BA0CC0">
        <w:rPr>
          <w:sz w:val="16"/>
        </w:rPr>
        <w:t xml:space="preserve">, </w:t>
      </w:r>
      <w:r w:rsidRPr="00BA0CC0">
        <w:rPr>
          <w:rStyle w:val="Emphasis"/>
        </w:rPr>
        <w:t>evolutionarily</w:t>
      </w:r>
      <w:r w:rsidRPr="00BA0CC0">
        <w:rPr>
          <w:sz w:val="16"/>
        </w:rPr>
        <w:t xml:space="preserve">, </w:t>
      </w:r>
      <w:r w:rsidRPr="00BA0CC0">
        <w:rPr>
          <w:rStyle w:val="StyleUnderline"/>
        </w:rPr>
        <w:t xml:space="preserve">are concerned with </w:t>
      </w:r>
      <w:r w:rsidRPr="00BA0CC0">
        <w:rPr>
          <w:rStyle w:val="Emphasis"/>
        </w:rPr>
        <w:t>survival of their own species</w:t>
      </w:r>
      <w:r w:rsidRPr="00BA0CC0">
        <w:rPr>
          <w:sz w:val="16"/>
        </w:rPr>
        <w:t xml:space="preserve">. There is nothing wrong with that. Indeed, </w:t>
      </w:r>
      <w:r w:rsidRPr="00BA0CC0">
        <w:rPr>
          <w:rStyle w:val="StyleUnderline"/>
        </w:rPr>
        <w:t xml:space="preserve">a degree of human activism is a </w:t>
      </w:r>
      <w:r w:rsidRPr="00BA0CC0">
        <w:rPr>
          <w:rStyle w:val="Emphasis"/>
        </w:rPr>
        <w:t>necessary part of environmental protection</w:t>
      </w:r>
      <w:r w:rsidRPr="00BA0CC0">
        <w:rPr>
          <w:sz w:val="16"/>
        </w:rPr>
        <w:t xml:space="preserve">, </w:t>
      </w:r>
      <w:r w:rsidRPr="00BA0CC0">
        <w:rPr>
          <w:rStyle w:val="StyleUnderline"/>
        </w:rPr>
        <w:t xml:space="preserve">not because humanity is at the </w:t>
      </w:r>
      <w:proofErr w:type="spellStart"/>
      <w:r w:rsidRPr="00BA0CC0">
        <w:rPr>
          <w:rStyle w:val="Emphasis"/>
        </w:rPr>
        <w:t>centre</w:t>
      </w:r>
      <w:proofErr w:type="spellEnd"/>
      <w:r w:rsidRPr="00BA0CC0">
        <w:rPr>
          <w:rStyle w:val="Emphasis"/>
        </w:rPr>
        <w:t xml:space="preserve"> of the biosphere</w:t>
      </w:r>
      <w:r w:rsidRPr="00BA0CC0">
        <w:rPr>
          <w:sz w:val="16"/>
        </w:rPr>
        <w:t xml:space="preserve">, </w:t>
      </w:r>
      <w:r w:rsidRPr="00BA0CC0">
        <w:rPr>
          <w:rStyle w:val="StyleUnderline"/>
        </w:rPr>
        <w:t>but because humanity</w:t>
      </w:r>
      <w:r w:rsidRPr="00BA0CC0">
        <w:rPr>
          <w:sz w:val="16"/>
        </w:rPr>
        <w:t xml:space="preserve"> </w:t>
      </w:r>
      <w:r w:rsidRPr="00BA0CC0">
        <w:rPr>
          <w:rStyle w:val="StyleUnderline"/>
        </w:rPr>
        <w:t xml:space="preserve">is the only species which </w:t>
      </w:r>
      <w:r w:rsidRPr="00BA0CC0">
        <w:rPr>
          <w:rStyle w:val="Emphasis"/>
        </w:rPr>
        <w:t>possesses the consciousness</w:t>
      </w:r>
      <w:r w:rsidRPr="00BA0CC0">
        <w:rPr>
          <w:sz w:val="16"/>
        </w:rPr>
        <w:t xml:space="preserve"> to</w:t>
      </w:r>
      <w:r w:rsidRPr="00BA0CC0">
        <w:rPr>
          <w:rStyle w:val="StyleUnderline"/>
        </w:rPr>
        <w:t xml:space="preserve"> recognize the </w:t>
      </w:r>
      <w:r w:rsidRPr="00BA0CC0">
        <w:rPr>
          <w:rStyle w:val="Emphasis"/>
        </w:rPr>
        <w:t>morality of rights</w:t>
      </w:r>
      <w:r w:rsidRPr="00BA0CC0">
        <w:rPr>
          <w:sz w:val="16"/>
        </w:rPr>
        <w:t xml:space="preserve">. </w:t>
      </w:r>
      <w:r w:rsidRPr="00BA0CC0">
        <w:rPr>
          <w:rStyle w:val="StyleUnderline"/>
        </w:rPr>
        <w:t xml:space="preserve">Thinking about </w:t>
      </w:r>
      <w:r w:rsidRPr="00BA0CC0">
        <w:rPr>
          <w:rStyle w:val="Emphasis"/>
        </w:rPr>
        <w:t xml:space="preserve">values by humans </w:t>
      </w:r>
      <w:r w:rsidRPr="00BA0CC0">
        <w:rPr>
          <w:rStyle w:val="StyleUnderline"/>
        </w:rPr>
        <w:t>is</w:t>
      </w:r>
      <w:r w:rsidRPr="00BA0CC0">
        <w:rPr>
          <w:sz w:val="16"/>
        </w:rPr>
        <w:t xml:space="preserve"> clearly </w:t>
      </w:r>
      <w:r w:rsidRPr="00BA0CC0">
        <w:rPr>
          <w:rStyle w:val="Emphasis"/>
        </w:rPr>
        <w:t>anthropogenic</w:t>
      </w:r>
      <w:r w:rsidRPr="00BA0CC0">
        <w:rPr>
          <w:sz w:val="16"/>
        </w:rPr>
        <w:t xml:space="preserve"> (</w:t>
      </w:r>
      <w:r w:rsidRPr="00BA0CC0">
        <w:rPr>
          <w:rStyle w:val="StyleUnderline"/>
        </w:rPr>
        <w:t xml:space="preserve">caused </w:t>
      </w:r>
      <w:r w:rsidRPr="00BA0CC0">
        <w:rPr>
          <w:rStyle w:val="Emphasis"/>
        </w:rPr>
        <w:t>by humans</w:t>
      </w:r>
      <w:r w:rsidRPr="00BA0CC0">
        <w:rPr>
          <w:sz w:val="16"/>
        </w:rPr>
        <w:t xml:space="preserve">), but it </w:t>
      </w:r>
      <w:r w:rsidRPr="00BA0CC0">
        <w:rPr>
          <w:rStyle w:val="StyleUnderline"/>
        </w:rPr>
        <w:t xml:space="preserve">does not </w:t>
      </w:r>
      <w:r w:rsidRPr="00BA0CC0">
        <w:rPr>
          <w:rStyle w:val="Emphasis"/>
        </w:rPr>
        <w:t>have to be anthropocentric</w:t>
      </w:r>
      <w:r w:rsidRPr="00BA0CC0">
        <w:rPr>
          <w:sz w:val="16"/>
        </w:rPr>
        <w:t xml:space="preserve">. By extension, </w:t>
      </w:r>
      <w:r w:rsidRPr="00BA0CC0">
        <w:rPr>
          <w:rStyle w:val="StyleUnderline"/>
        </w:rPr>
        <w:t>the moral duty towards</w:t>
      </w:r>
      <w:r w:rsidRPr="00BA0CC0">
        <w:rPr>
          <w:sz w:val="16"/>
        </w:rPr>
        <w:t xml:space="preserve"> </w:t>
      </w:r>
      <w:r w:rsidRPr="00BA0CC0">
        <w:rPr>
          <w:rStyle w:val="Emphasis"/>
        </w:rPr>
        <w:t>fellow humans</w:t>
      </w:r>
      <w:r w:rsidRPr="00BA0CC0">
        <w:rPr>
          <w:sz w:val="16"/>
        </w:rPr>
        <w:t xml:space="preserve"> can be seen (</w:t>
      </w:r>
      <w:r w:rsidRPr="00BA0CC0">
        <w:rPr>
          <w:rStyle w:val="StyleUnderline"/>
        </w:rPr>
        <w:t xml:space="preserve">through </w:t>
      </w:r>
      <w:proofErr w:type="spellStart"/>
      <w:r w:rsidRPr="00BA0CC0">
        <w:rPr>
          <w:rStyle w:val="Emphasis"/>
        </w:rPr>
        <w:t>ecocentric</w:t>
      </w:r>
      <w:proofErr w:type="spellEnd"/>
      <w:r w:rsidRPr="00BA0CC0">
        <w:rPr>
          <w:rStyle w:val="Emphasis"/>
        </w:rPr>
        <w:t xml:space="preserve"> lenses</w:t>
      </w:r>
      <w:r w:rsidRPr="00BA0CC0">
        <w:rPr>
          <w:sz w:val="16"/>
        </w:rPr>
        <w:t xml:space="preserve">) </w:t>
      </w:r>
      <w:r w:rsidRPr="00BA0CC0">
        <w:rPr>
          <w:rStyle w:val="StyleUnderline"/>
        </w:rPr>
        <w:t>as inseparable from the moral duty to offer</w:t>
      </w:r>
      <w:r w:rsidRPr="00BA0CC0">
        <w:rPr>
          <w:sz w:val="16"/>
        </w:rPr>
        <w:t xml:space="preserve"> </w:t>
      </w:r>
      <w:r w:rsidRPr="00BA0CC0">
        <w:rPr>
          <w:rStyle w:val="Emphasis"/>
        </w:rPr>
        <w:t>environmental protection</w:t>
      </w:r>
      <w:r w:rsidRPr="00BA0CC0">
        <w:rPr>
          <w:sz w:val="16"/>
        </w:rPr>
        <w:t xml:space="preserve"> (</w:t>
      </w:r>
      <w:proofErr w:type="spellStart"/>
      <w:r w:rsidRPr="00BA0CC0">
        <w:rPr>
          <w:sz w:val="16"/>
        </w:rPr>
        <w:t>Borràs</w:t>
      </w:r>
      <w:proofErr w:type="spellEnd"/>
      <w:r w:rsidRPr="00BA0CC0">
        <w:rPr>
          <w:sz w:val="16"/>
        </w:rPr>
        <w:t xml:space="preserve"> 2016).</w:t>
      </w:r>
    </w:p>
    <w:p w14:paraId="45A4EBB7" w14:textId="77777777" w:rsidR="00BA0CC0" w:rsidRPr="00BA0CC0" w:rsidRDefault="00BA0CC0" w:rsidP="00BA0CC0">
      <w:pPr>
        <w:rPr>
          <w:sz w:val="16"/>
        </w:rPr>
      </w:pPr>
      <w:r w:rsidRPr="00BA0CC0">
        <w:rPr>
          <w:sz w:val="16"/>
        </w:rPr>
        <w:t xml:space="preserve">Indeed, </w:t>
      </w:r>
      <w:r w:rsidRPr="00BA0CC0">
        <w:rPr>
          <w:rStyle w:val="StyleUnderline"/>
          <w:highlight w:val="cyan"/>
        </w:rPr>
        <w:t>considering</w:t>
      </w:r>
      <w:r w:rsidRPr="00BA0CC0">
        <w:rPr>
          <w:rStyle w:val="StyleUnderline"/>
        </w:rPr>
        <w:t xml:space="preserve"> that </w:t>
      </w:r>
      <w:r w:rsidRPr="00BA0CC0">
        <w:rPr>
          <w:rStyle w:val="StyleUnderline"/>
          <w:highlight w:val="cyan"/>
        </w:rPr>
        <w:t>continuous advocacy</w:t>
      </w:r>
      <w:r w:rsidRPr="00BA0CC0">
        <w:rPr>
          <w:rStyle w:val="StyleUnderline"/>
        </w:rPr>
        <w:t xml:space="preserve"> is </w:t>
      </w:r>
      <w:r w:rsidRPr="00BA0CC0">
        <w:rPr>
          <w:rStyle w:val="StyleUnderline"/>
          <w:highlight w:val="cyan"/>
        </w:rPr>
        <w:t>needed</w:t>
      </w:r>
      <w:r w:rsidRPr="00BA0CC0">
        <w:rPr>
          <w:sz w:val="16"/>
          <w:highlight w:val="cyan"/>
        </w:rPr>
        <w:t xml:space="preserve"> </w:t>
      </w:r>
      <w:r w:rsidRPr="00BA0CC0">
        <w:rPr>
          <w:rStyle w:val="Emphasis"/>
          <w:highlight w:val="cyan"/>
        </w:rPr>
        <w:t>to represent non-humans</w:t>
      </w:r>
      <w:r w:rsidRPr="00BA0CC0">
        <w:rPr>
          <w:sz w:val="16"/>
        </w:rPr>
        <w:t xml:space="preserve"> (who will never speak for themselves), </w:t>
      </w:r>
      <w:r w:rsidRPr="00BA0CC0">
        <w:rPr>
          <w:rStyle w:val="StyleUnderline"/>
        </w:rPr>
        <w:t xml:space="preserve">development of a </w:t>
      </w:r>
      <w:r w:rsidRPr="00BA0CC0">
        <w:rPr>
          <w:rStyle w:val="Emphasis"/>
        </w:rPr>
        <w:t>post-racial</w:t>
      </w:r>
      <w:r w:rsidRPr="00BA0CC0">
        <w:rPr>
          <w:sz w:val="16"/>
        </w:rPr>
        <w:t xml:space="preserve">, </w:t>
      </w:r>
      <w:r w:rsidRPr="00BA0CC0">
        <w:rPr>
          <w:rStyle w:val="Emphasis"/>
        </w:rPr>
        <w:t>post-gender</w:t>
      </w:r>
      <w:r w:rsidRPr="00BA0CC0">
        <w:rPr>
          <w:sz w:val="16"/>
        </w:rPr>
        <w:t xml:space="preserve">, </w:t>
      </w:r>
      <w:r w:rsidRPr="00BA0CC0">
        <w:rPr>
          <w:rStyle w:val="Emphasis"/>
        </w:rPr>
        <w:t>post-class collective</w:t>
      </w:r>
      <w:r w:rsidRPr="00BA0CC0">
        <w:rPr>
          <w:sz w:val="16"/>
        </w:rPr>
        <w:t xml:space="preserve"> </w:t>
      </w:r>
      <w:r w:rsidRPr="00BA0CC0">
        <w:rPr>
          <w:rStyle w:val="StyleUnderline"/>
        </w:rPr>
        <w:t xml:space="preserve">responsibility for </w:t>
      </w:r>
      <w:r w:rsidRPr="00BA0CC0">
        <w:rPr>
          <w:rStyle w:val="Emphasis"/>
        </w:rPr>
        <w:t>other species is necessary</w:t>
      </w:r>
      <w:r w:rsidRPr="00BA0CC0">
        <w:rPr>
          <w:sz w:val="16"/>
        </w:rPr>
        <w:t xml:space="preserve"> (Abram et al. 2016). </w:t>
      </w:r>
      <w:r w:rsidRPr="00BA0CC0">
        <w:rPr>
          <w:rStyle w:val="Emphasis"/>
          <w:highlight w:val="cyan"/>
        </w:rPr>
        <w:t>Human identity</w:t>
      </w:r>
      <w:r w:rsidRPr="00BA0CC0">
        <w:rPr>
          <w:sz w:val="16"/>
          <w:highlight w:val="cyan"/>
        </w:rPr>
        <w:t xml:space="preserve"> </w:t>
      </w:r>
      <w:r w:rsidRPr="00BA0CC0">
        <w:rPr>
          <w:rStyle w:val="StyleUnderline"/>
          <w:highlight w:val="cyan"/>
        </w:rPr>
        <w:t>is not served by anthropocentrism</w:t>
      </w:r>
      <w:r w:rsidRPr="00BA0CC0">
        <w:rPr>
          <w:sz w:val="16"/>
          <w:highlight w:val="cyan"/>
        </w:rPr>
        <w:t xml:space="preserve"> </w:t>
      </w:r>
      <w:r w:rsidRPr="00BA0CC0">
        <w:rPr>
          <w:rStyle w:val="Emphasis"/>
          <w:highlight w:val="cyan"/>
        </w:rPr>
        <w:t>but profoundly demeaned</w:t>
      </w:r>
      <w:r w:rsidRPr="00BA0CC0">
        <w:rPr>
          <w:rStyle w:val="Emphasis"/>
        </w:rPr>
        <w:t xml:space="preserve"> by it</w:t>
      </w:r>
      <w:r w:rsidRPr="00BA0CC0">
        <w:rPr>
          <w:sz w:val="16"/>
        </w:rPr>
        <w:t>—</w:t>
      </w:r>
      <w:r w:rsidRPr="00BA0CC0">
        <w:rPr>
          <w:rStyle w:val="StyleUnderline"/>
        </w:rPr>
        <w:t xml:space="preserve">and </w:t>
      </w:r>
      <w:r w:rsidRPr="00BA0CC0">
        <w:rPr>
          <w:rStyle w:val="StyleUnderline"/>
          <w:highlight w:val="cyan"/>
        </w:rPr>
        <w:t>will not be absolved of it by</w:t>
      </w:r>
      <w:r w:rsidRPr="00BA0CC0">
        <w:rPr>
          <w:rStyle w:val="StyleUnderline"/>
        </w:rPr>
        <w:t xml:space="preserve"> </w:t>
      </w:r>
      <w:r w:rsidRPr="00BA0CC0">
        <w:rPr>
          <w:rStyle w:val="Emphasis"/>
        </w:rPr>
        <w:t xml:space="preserve">merely </w:t>
      </w:r>
      <w:r w:rsidRPr="00BA0CC0">
        <w:rPr>
          <w:rStyle w:val="Emphasis"/>
          <w:highlight w:val="cyan"/>
        </w:rPr>
        <w:t>abandoning</w:t>
      </w:r>
      <w:r w:rsidRPr="00BA0CC0">
        <w:rPr>
          <w:sz w:val="16"/>
          <w:highlight w:val="cyan"/>
        </w:rPr>
        <w:t xml:space="preserve"> </w:t>
      </w:r>
      <w:r w:rsidRPr="00BA0CC0">
        <w:rPr>
          <w:rStyle w:val="StyleUnderline"/>
          <w:highlight w:val="cyan"/>
        </w:rPr>
        <w:t>the term</w:t>
      </w:r>
      <w:r w:rsidRPr="00BA0CC0">
        <w:rPr>
          <w:rStyle w:val="StyleUnderline"/>
        </w:rPr>
        <w:t xml:space="preserve"> anthropocentrism</w:t>
      </w:r>
      <w:r w:rsidRPr="00BA0CC0">
        <w:rPr>
          <w:sz w:val="16"/>
        </w:rPr>
        <w:t xml:space="preserve"> </w:t>
      </w:r>
      <w:r w:rsidRPr="00BA0CC0">
        <w:rPr>
          <w:rStyle w:val="StyleUnderline"/>
          <w:highlight w:val="cyan"/>
        </w:rPr>
        <w:t>or</w:t>
      </w:r>
      <w:r w:rsidRPr="00BA0CC0">
        <w:rPr>
          <w:sz w:val="16"/>
        </w:rPr>
        <w:t xml:space="preserve"> by </w:t>
      </w:r>
      <w:r w:rsidRPr="00BA0CC0">
        <w:rPr>
          <w:rStyle w:val="Emphasis"/>
          <w:highlight w:val="cyan"/>
        </w:rPr>
        <w:t>distorting its meaning</w:t>
      </w:r>
      <w:r w:rsidRPr="00BA0CC0">
        <w:rPr>
          <w:sz w:val="16"/>
        </w:rPr>
        <w:t xml:space="preserve"> as Hayward does. </w:t>
      </w:r>
      <w:r w:rsidRPr="00BA0CC0">
        <w:rPr>
          <w:rStyle w:val="Emphasis"/>
          <w:highlight w:val="cyan"/>
        </w:rPr>
        <w:t>Ecocentrism</w:t>
      </w:r>
      <w:r w:rsidRPr="00BA0CC0">
        <w:rPr>
          <w:rStyle w:val="StyleUnderline"/>
          <w:highlight w:val="cyan"/>
        </w:rPr>
        <w:t xml:space="preserve"> will foster</w:t>
      </w:r>
      <w:r w:rsidRPr="00BA0CC0">
        <w:rPr>
          <w:rStyle w:val="StyleUnderline"/>
        </w:rPr>
        <w:t xml:space="preserve"> a </w:t>
      </w:r>
      <w:r w:rsidRPr="00BA0CC0">
        <w:rPr>
          <w:rStyle w:val="StyleUnderline"/>
          <w:highlight w:val="cyan"/>
        </w:rPr>
        <w:t>new human identity</w:t>
      </w:r>
      <w:r w:rsidRPr="00BA0CC0">
        <w:rPr>
          <w:sz w:val="16"/>
        </w:rPr>
        <w:t>—</w:t>
      </w:r>
      <w:r w:rsidRPr="00BA0CC0">
        <w:rPr>
          <w:rStyle w:val="Emphasis"/>
        </w:rPr>
        <w:t>not short-sighted and insatiable</w:t>
      </w:r>
      <w:r w:rsidRPr="00BA0CC0">
        <w:rPr>
          <w:sz w:val="16"/>
        </w:rPr>
        <w:t xml:space="preserve"> </w:t>
      </w:r>
      <w:r w:rsidRPr="00BA0CC0">
        <w:rPr>
          <w:rStyle w:val="StyleUnderline"/>
        </w:rPr>
        <w:t xml:space="preserve">but </w:t>
      </w:r>
      <w:r w:rsidRPr="00BA0CC0">
        <w:rPr>
          <w:rStyle w:val="StyleUnderline"/>
          <w:highlight w:val="cyan"/>
        </w:rPr>
        <w:t>grateful</w:t>
      </w:r>
      <w:r w:rsidRPr="00BA0CC0">
        <w:rPr>
          <w:sz w:val="16"/>
        </w:rPr>
        <w:t xml:space="preserve">, caring, </w:t>
      </w:r>
      <w:r w:rsidRPr="00BA0CC0">
        <w:rPr>
          <w:rStyle w:val="StyleUnderline"/>
        </w:rPr>
        <w:t xml:space="preserve">and in </w:t>
      </w:r>
      <w:r w:rsidRPr="00BA0CC0">
        <w:rPr>
          <w:rStyle w:val="StyleUnderline"/>
          <w:highlight w:val="cyan"/>
        </w:rPr>
        <w:t>awe of life and</w:t>
      </w:r>
      <w:r w:rsidRPr="00BA0CC0">
        <w:rPr>
          <w:rStyle w:val="StyleUnderline"/>
        </w:rPr>
        <w:t xml:space="preserve"> part of </w:t>
      </w:r>
      <w:r w:rsidRPr="00BA0CC0">
        <w:rPr>
          <w:rStyle w:val="Emphasis"/>
        </w:rPr>
        <w:t xml:space="preserve">greater </w:t>
      </w:r>
      <w:r w:rsidRPr="00BA0CC0">
        <w:rPr>
          <w:rStyle w:val="Emphasis"/>
          <w:highlight w:val="cyan"/>
        </w:rPr>
        <w:t>planetary existence</w:t>
      </w:r>
      <w:r w:rsidRPr="00BA0CC0">
        <w:rPr>
          <w:sz w:val="16"/>
        </w:rPr>
        <w:t xml:space="preserve"> (Rolston 2012; Crist 2016). Simultaneously, </w:t>
      </w:r>
      <w:r w:rsidRPr="00BA0CC0">
        <w:rPr>
          <w:rStyle w:val="StyleUnderline"/>
        </w:rPr>
        <w:t>ecocentrism can serve to undermine</w:t>
      </w:r>
      <w:r w:rsidRPr="00BA0CC0">
        <w:rPr>
          <w:sz w:val="16"/>
        </w:rPr>
        <w:t xml:space="preserve"> what Kidner (2014) has argued is </w:t>
      </w:r>
      <w:r w:rsidRPr="00BA0CC0">
        <w:rPr>
          <w:rStyle w:val="StyleUnderline"/>
        </w:rPr>
        <w:t xml:space="preserve">an even greater enemy than </w:t>
      </w:r>
      <w:r w:rsidRPr="00BA0CC0">
        <w:rPr>
          <w:rStyle w:val="Emphasis"/>
        </w:rPr>
        <w:t>anthropocentrism</w:t>
      </w:r>
      <w:r w:rsidRPr="00BA0CC0">
        <w:rPr>
          <w:sz w:val="16"/>
        </w:rPr>
        <w:t>—</w:t>
      </w:r>
      <w:r w:rsidRPr="00BA0CC0">
        <w:rPr>
          <w:rStyle w:val="StyleUnderline"/>
        </w:rPr>
        <w:t>the hegemonic ideology of</w:t>
      </w:r>
      <w:r w:rsidRPr="00BA0CC0">
        <w:rPr>
          <w:sz w:val="16"/>
        </w:rPr>
        <w:t xml:space="preserve"> </w:t>
      </w:r>
      <w:proofErr w:type="spellStart"/>
      <w:r w:rsidRPr="00BA0CC0">
        <w:rPr>
          <w:rStyle w:val="Emphasis"/>
        </w:rPr>
        <w:t>industrocentrism</w:t>
      </w:r>
      <w:proofErr w:type="spellEnd"/>
      <w:r w:rsidRPr="00BA0CC0">
        <w:rPr>
          <w:sz w:val="16"/>
        </w:rPr>
        <w:t>.</w:t>
      </w:r>
    </w:p>
    <w:p w14:paraId="62F3AC83" w14:textId="77777777" w:rsidR="00BA0CC0" w:rsidRPr="00BA0CC0" w:rsidRDefault="00BA0CC0" w:rsidP="00BA0CC0">
      <w:pPr>
        <w:pStyle w:val="Heading3"/>
        <w:rPr>
          <w:rFonts w:cs="Times New Roman"/>
        </w:rPr>
      </w:pPr>
      <w:r w:rsidRPr="00BA0CC0">
        <w:rPr>
          <w:rFonts w:cs="Times New Roman"/>
        </w:rPr>
        <w:t>AT: Anthro Good---Environment</w:t>
      </w:r>
    </w:p>
    <w:p w14:paraId="392E000C" w14:textId="77777777" w:rsidR="00BA0CC0" w:rsidRPr="00BA0CC0" w:rsidRDefault="00BA0CC0" w:rsidP="00BA0CC0">
      <w:pPr>
        <w:pStyle w:val="Heading4"/>
        <w:rPr>
          <w:rFonts w:cs="Times New Roman"/>
        </w:rPr>
      </w:pPr>
      <w:r w:rsidRPr="00BA0CC0">
        <w:rPr>
          <w:rFonts w:cs="Times New Roman"/>
        </w:rPr>
        <w:t>Anthropocentrism isn’t ‘environmental care’…</w:t>
      </w:r>
    </w:p>
    <w:p w14:paraId="34C499C3" w14:textId="77777777" w:rsidR="00BA0CC0" w:rsidRPr="00BA0CC0" w:rsidRDefault="00BA0CC0" w:rsidP="00BA0CC0">
      <w:r w:rsidRPr="00BA0CC0">
        <w:t xml:space="preserve">Haydn </w:t>
      </w:r>
      <w:r w:rsidRPr="00BA0CC0">
        <w:rPr>
          <w:rStyle w:val="Style13ptBold"/>
        </w:rPr>
        <w:t>Washington 18</w:t>
      </w:r>
      <w:r w:rsidRPr="00BA0CC0">
        <w:t xml:space="preserve">, adjunct lecturer at UNSW, “The great ethical divide – anthropocentrism vs ecocentrism,” </w:t>
      </w:r>
      <w:r w:rsidRPr="00BA0CC0">
        <w:rPr>
          <w:i/>
          <w:iCs/>
        </w:rPr>
        <w:t>A Sense of Wonder Towards Nature: Healing the Planet through Belonging</w:t>
      </w:r>
      <w:r w:rsidRPr="00BA0CC0">
        <w:t>, 2018, pg. 51-73, https://doi.org/10.4324/9780429490910, Jimmy</w:t>
      </w:r>
    </w:p>
    <w:p w14:paraId="754B99AA" w14:textId="77777777" w:rsidR="00BA0CC0" w:rsidRPr="00BA0CC0" w:rsidRDefault="00BA0CC0" w:rsidP="00BA0CC0">
      <w:pPr>
        <w:rPr>
          <w:sz w:val="16"/>
        </w:rPr>
      </w:pPr>
      <w:r w:rsidRPr="00BA0CC0">
        <w:rPr>
          <w:sz w:val="16"/>
        </w:rPr>
        <w:t xml:space="preserve">Now quite </w:t>
      </w:r>
      <w:r w:rsidRPr="00BA0CC0">
        <w:rPr>
          <w:rStyle w:val="StyleUnderline"/>
        </w:rPr>
        <w:t xml:space="preserve">a few in academia insist that </w:t>
      </w:r>
      <w:r w:rsidRPr="00BA0CC0">
        <w:rPr>
          <w:rStyle w:val="Emphasis"/>
        </w:rPr>
        <w:t>society does not</w:t>
      </w:r>
      <w:r w:rsidRPr="00BA0CC0">
        <w:rPr>
          <w:sz w:val="16"/>
        </w:rPr>
        <w:t xml:space="preserve"> </w:t>
      </w:r>
      <w:r w:rsidRPr="00BA0CC0">
        <w:rPr>
          <w:rStyle w:val="StyleUnderline"/>
        </w:rPr>
        <w:t xml:space="preserve">have to change its </w:t>
      </w:r>
      <w:r w:rsidRPr="00BA0CC0">
        <w:rPr>
          <w:rStyle w:val="Emphasis"/>
        </w:rPr>
        <w:t>worldview</w:t>
      </w:r>
      <w:r w:rsidRPr="00BA0CC0">
        <w:rPr>
          <w:sz w:val="16"/>
        </w:rPr>
        <w:t xml:space="preserve"> (e.g. Norton 1984). For example, Dodds et al. (2015: 49) state: ‘Nor do we find that a shift in societal values is required’ to become sustainable. </w:t>
      </w:r>
      <w:r w:rsidRPr="00BA0CC0">
        <w:rPr>
          <w:rStyle w:val="StyleUnderline"/>
        </w:rPr>
        <w:t xml:space="preserve">They thus </w:t>
      </w:r>
      <w:r w:rsidRPr="00BA0CC0">
        <w:rPr>
          <w:rStyle w:val="Emphasis"/>
        </w:rPr>
        <w:t>implicitly accept</w:t>
      </w:r>
      <w:r w:rsidRPr="00BA0CC0">
        <w:rPr>
          <w:sz w:val="16"/>
        </w:rPr>
        <w:t xml:space="preserve"> </w:t>
      </w:r>
      <w:r w:rsidRPr="00BA0CC0">
        <w:rPr>
          <w:rStyle w:val="StyleUnderline"/>
        </w:rPr>
        <w:t xml:space="preserve">the </w:t>
      </w:r>
      <w:r w:rsidRPr="00BA0CC0">
        <w:rPr>
          <w:rStyle w:val="Emphasis"/>
        </w:rPr>
        <w:t>anthropocentrism and modernism</w:t>
      </w:r>
      <w:r w:rsidRPr="00BA0CC0">
        <w:rPr>
          <w:sz w:val="16"/>
        </w:rPr>
        <w:t xml:space="preserve"> </w:t>
      </w:r>
      <w:r w:rsidRPr="00BA0CC0">
        <w:rPr>
          <w:rStyle w:val="StyleUnderline"/>
        </w:rPr>
        <w:t xml:space="preserve">that have created the </w:t>
      </w:r>
      <w:r w:rsidRPr="00BA0CC0">
        <w:rPr>
          <w:rStyle w:val="Emphasis"/>
        </w:rPr>
        <w:t>environmental crisis</w:t>
      </w:r>
      <w:r w:rsidRPr="00BA0CC0">
        <w:rPr>
          <w:sz w:val="16"/>
        </w:rPr>
        <w:t xml:space="preserve"> (Washington 2015). </w:t>
      </w:r>
      <w:r w:rsidRPr="00BA0CC0">
        <w:rPr>
          <w:rStyle w:val="StyleUnderline"/>
          <w:highlight w:val="cyan"/>
        </w:rPr>
        <w:t xml:space="preserve">We need to ask whether anthropocentrism </w:t>
      </w:r>
      <w:r w:rsidRPr="00BA0CC0">
        <w:rPr>
          <w:rStyle w:val="Emphasis"/>
          <w:highlight w:val="cyan"/>
        </w:rPr>
        <w:t>is</w:t>
      </w:r>
      <w:r w:rsidRPr="00BA0CC0">
        <w:rPr>
          <w:rStyle w:val="Emphasis"/>
        </w:rPr>
        <w:t xml:space="preserve"> in fact </w:t>
      </w:r>
      <w:r w:rsidRPr="00BA0CC0">
        <w:rPr>
          <w:rStyle w:val="Emphasis"/>
          <w:highlight w:val="cyan"/>
        </w:rPr>
        <w:t>practicable</w:t>
      </w:r>
      <w:r w:rsidRPr="00BA0CC0">
        <w:rPr>
          <w:sz w:val="16"/>
        </w:rPr>
        <w:t xml:space="preserve">. </w:t>
      </w:r>
      <w:r w:rsidRPr="00BA0CC0">
        <w:rPr>
          <w:rStyle w:val="StyleUnderline"/>
          <w:highlight w:val="cyan"/>
        </w:rPr>
        <w:t>The problem is</w:t>
      </w:r>
      <w:r w:rsidRPr="00BA0CC0">
        <w:rPr>
          <w:rStyle w:val="StyleUnderline"/>
        </w:rPr>
        <w:t xml:space="preserve"> </w:t>
      </w:r>
      <w:r w:rsidRPr="00BA0CC0">
        <w:rPr>
          <w:rStyle w:val="StyleUnderline"/>
          <w:highlight w:val="cyan"/>
        </w:rPr>
        <w:t xml:space="preserve">humanity has </w:t>
      </w:r>
      <w:proofErr w:type="gramStart"/>
      <w:r w:rsidRPr="00BA0CC0">
        <w:rPr>
          <w:rStyle w:val="Emphasis"/>
          <w:highlight w:val="cyan"/>
        </w:rPr>
        <w:t>obligate</w:t>
      </w:r>
      <w:proofErr w:type="gramEnd"/>
      <w:r w:rsidRPr="00BA0CC0">
        <w:rPr>
          <w:rStyle w:val="Emphasis"/>
          <w:highlight w:val="cyan"/>
        </w:rPr>
        <w:t xml:space="preserve"> dependence</w:t>
      </w:r>
      <w:r w:rsidRPr="00BA0CC0">
        <w:rPr>
          <w:sz w:val="16"/>
        </w:rPr>
        <w:t xml:space="preserve"> </w:t>
      </w:r>
      <w:r w:rsidRPr="00BA0CC0">
        <w:rPr>
          <w:rStyle w:val="StyleUnderline"/>
        </w:rPr>
        <w:t xml:space="preserve">on nature </w:t>
      </w:r>
      <w:r w:rsidRPr="00BA0CC0">
        <w:rPr>
          <w:rStyle w:val="Emphasis"/>
        </w:rPr>
        <w:t>to survive</w:t>
      </w:r>
      <w:r w:rsidRPr="00BA0CC0">
        <w:rPr>
          <w:sz w:val="16"/>
        </w:rPr>
        <w:t xml:space="preserve">. </w:t>
      </w:r>
      <w:r w:rsidRPr="00BA0CC0">
        <w:rPr>
          <w:rStyle w:val="StyleUnderline"/>
        </w:rPr>
        <w:t xml:space="preserve">For all </w:t>
      </w:r>
      <w:r w:rsidRPr="00BA0CC0">
        <w:rPr>
          <w:rStyle w:val="Emphasis"/>
        </w:rPr>
        <w:t>our vaunted intelligence and creativity</w:t>
      </w:r>
      <w:r w:rsidRPr="00BA0CC0">
        <w:rPr>
          <w:sz w:val="16"/>
        </w:rPr>
        <w:t xml:space="preserve">, </w:t>
      </w:r>
      <w:r w:rsidRPr="00BA0CC0">
        <w:rPr>
          <w:rStyle w:val="Emphasis"/>
        </w:rPr>
        <w:t>the food we eat</w:t>
      </w:r>
      <w:r w:rsidRPr="00BA0CC0">
        <w:rPr>
          <w:sz w:val="16"/>
        </w:rPr>
        <w:t xml:space="preserve">, </w:t>
      </w:r>
      <w:r w:rsidRPr="00BA0CC0">
        <w:rPr>
          <w:rStyle w:val="Emphasis"/>
        </w:rPr>
        <w:t>the water we drink</w:t>
      </w:r>
      <w:r w:rsidRPr="00BA0CC0">
        <w:rPr>
          <w:sz w:val="16"/>
        </w:rPr>
        <w:t xml:space="preserve">, </w:t>
      </w:r>
      <w:r w:rsidRPr="00BA0CC0">
        <w:rPr>
          <w:rStyle w:val="StyleUnderline"/>
        </w:rPr>
        <w:t xml:space="preserve">and the </w:t>
      </w:r>
      <w:r w:rsidRPr="00BA0CC0">
        <w:rPr>
          <w:rStyle w:val="Emphasis"/>
        </w:rPr>
        <w:t>air we breathe</w:t>
      </w:r>
      <w:r w:rsidRPr="00BA0CC0">
        <w:rPr>
          <w:sz w:val="16"/>
        </w:rPr>
        <w:t xml:space="preserve"> </w:t>
      </w:r>
      <w:r w:rsidRPr="00BA0CC0">
        <w:rPr>
          <w:rStyle w:val="StyleUnderline"/>
        </w:rPr>
        <w:t xml:space="preserve">all come to us </w:t>
      </w:r>
      <w:r w:rsidRPr="00BA0CC0">
        <w:rPr>
          <w:rStyle w:val="Emphasis"/>
        </w:rPr>
        <w:t>from nature</w:t>
      </w:r>
      <w:r w:rsidRPr="00BA0CC0">
        <w:rPr>
          <w:sz w:val="16"/>
        </w:rPr>
        <w:t xml:space="preserve">, </w:t>
      </w:r>
      <w:r w:rsidRPr="00BA0CC0">
        <w:rPr>
          <w:rStyle w:val="StyleUnderline"/>
        </w:rPr>
        <w:t xml:space="preserve">which also cycles the nutrients in </w:t>
      </w:r>
      <w:r w:rsidRPr="00BA0CC0">
        <w:rPr>
          <w:rStyle w:val="Emphasis"/>
        </w:rPr>
        <w:t>our crops</w:t>
      </w:r>
      <w:r w:rsidRPr="00BA0CC0">
        <w:rPr>
          <w:rStyle w:val="StyleUnderline"/>
        </w:rPr>
        <w:t xml:space="preserve"> and provides</w:t>
      </w:r>
      <w:r w:rsidRPr="00BA0CC0">
        <w:rPr>
          <w:sz w:val="16"/>
        </w:rPr>
        <w:t xml:space="preserve"> </w:t>
      </w:r>
      <w:r w:rsidRPr="00BA0CC0">
        <w:rPr>
          <w:rStyle w:val="StyleUnderline"/>
        </w:rPr>
        <w:t xml:space="preserve">all the other </w:t>
      </w:r>
      <w:r w:rsidRPr="00BA0CC0">
        <w:rPr>
          <w:rStyle w:val="Emphasis"/>
        </w:rPr>
        <w:t>myriad ecosystem services</w:t>
      </w:r>
      <w:r w:rsidRPr="00BA0CC0">
        <w:rPr>
          <w:sz w:val="16"/>
        </w:rPr>
        <w:t xml:space="preserve"> </w:t>
      </w:r>
      <w:r w:rsidRPr="00BA0CC0">
        <w:rPr>
          <w:rStyle w:val="StyleUnderline"/>
        </w:rPr>
        <w:t xml:space="preserve">that society </w:t>
      </w:r>
      <w:r w:rsidRPr="00BA0CC0">
        <w:rPr>
          <w:rStyle w:val="Emphasis"/>
        </w:rPr>
        <w:t>must have</w:t>
      </w:r>
      <w:r w:rsidRPr="00BA0CC0">
        <w:rPr>
          <w:sz w:val="16"/>
        </w:rPr>
        <w:t xml:space="preserve"> (MEA 2005; Washington 2013). </w:t>
      </w:r>
      <w:proofErr w:type="spellStart"/>
      <w:r w:rsidRPr="00BA0CC0">
        <w:rPr>
          <w:sz w:val="16"/>
        </w:rPr>
        <w:t>Vilkka</w:t>
      </w:r>
      <w:proofErr w:type="spellEnd"/>
      <w:r w:rsidRPr="00BA0CC0">
        <w:rPr>
          <w:sz w:val="16"/>
        </w:rPr>
        <w:t xml:space="preserve"> (1997) observes that </w:t>
      </w:r>
      <w:r w:rsidRPr="00BA0CC0">
        <w:rPr>
          <w:rStyle w:val="StyleUnderline"/>
        </w:rPr>
        <w:t xml:space="preserve">living in what society seems to think is </w:t>
      </w:r>
      <w:r w:rsidRPr="00BA0CC0">
        <w:rPr>
          <w:rStyle w:val="Emphasis"/>
        </w:rPr>
        <w:t>a Regnum hominis</w:t>
      </w:r>
      <w:r w:rsidRPr="00BA0CC0">
        <w:rPr>
          <w:sz w:val="16"/>
        </w:rPr>
        <w:t xml:space="preserve"> (‘</w:t>
      </w:r>
      <w:r w:rsidRPr="00BA0CC0">
        <w:rPr>
          <w:rStyle w:val="Emphasis"/>
        </w:rPr>
        <w:t>Reign of Human</w:t>
      </w:r>
      <w:r w:rsidRPr="00BA0CC0">
        <w:rPr>
          <w:sz w:val="16"/>
        </w:rPr>
        <w:t xml:space="preserve">s’) </w:t>
      </w:r>
      <w:r w:rsidRPr="00BA0CC0">
        <w:rPr>
          <w:rStyle w:val="StyleUnderline"/>
        </w:rPr>
        <w:t xml:space="preserve">seems impossible </w:t>
      </w:r>
      <w:r w:rsidRPr="00BA0CC0">
        <w:rPr>
          <w:rStyle w:val="Emphasis"/>
        </w:rPr>
        <w:t>practically</w:t>
      </w:r>
      <w:r w:rsidRPr="00BA0CC0">
        <w:rPr>
          <w:sz w:val="16"/>
        </w:rPr>
        <w:t xml:space="preserve">. </w:t>
      </w:r>
      <w:r w:rsidRPr="00BA0CC0">
        <w:rPr>
          <w:rStyle w:val="StyleUnderline"/>
        </w:rPr>
        <w:t xml:space="preserve">For the continuity of human life demands we </w:t>
      </w:r>
      <w:r w:rsidRPr="00BA0CC0">
        <w:rPr>
          <w:rStyle w:val="Emphasis"/>
        </w:rPr>
        <w:t xml:space="preserve">live in the Regnum </w:t>
      </w:r>
      <w:proofErr w:type="spellStart"/>
      <w:r w:rsidRPr="00BA0CC0">
        <w:rPr>
          <w:rStyle w:val="Emphasis"/>
        </w:rPr>
        <w:t>bioticum</w:t>
      </w:r>
      <w:proofErr w:type="spellEnd"/>
      <w:r w:rsidRPr="00BA0CC0">
        <w:rPr>
          <w:sz w:val="16"/>
        </w:rPr>
        <w:t xml:space="preserve"> (‘Reign of Biology’). </w:t>
      </w:r>
      <w:r w:rsidRPr="00BA0CC0">
        <w:rPr>
          <w:rStyle w:val="StyleUnderline"/>
          <w:highlight w:val="cyan"/>
        </w:rPr>
        <w:t>We need to live in</w:t>
      </w:r>
      <w:r w:rsidRPr="00BA0CC0">
        <w:rPr>
          <w:rStyle w:val="StyleUnderline"/>
        </w:rPr>
        <w:t xml:space="preserve"> the real </w:t>
      </w:r>
      <w:r w:rsidRPr="00BA0CC0">
        <w:rPr>
          <w:rStyle w:val="StyleUnderline"/>
          <w:highlight w:val="cyan"/>
        </w:rPr>
        <w:t>ecological world that</w:t>
      </w:r>
      <w:r w:rsidRPr="00BA0CC0">
        <w:rPr>
          <w:sz w:val="16"/>
          <w:highlight w:val="cyan"/>
        </w:rPr>
        <w:t xml:space="preserve"> </w:t>
      </w:r>
      <w:r w:rsidRPr="00BA0CC0">
        <w:rPr>
          <w:rStyle w:val="Emphasis"/>
          <w:highlight w:val="cyan"/>
        </w:rPr>
        <w:t>supports humanity</w:t>
      </w:r>
      <w:r w:rsidRPr="00BA0CC0">
        <w:rPr>
          <w:sz w:val="16"/>
        </w:rPr>
        <w:t xml:space="preserve">. </w:t>
      </w:r>
      <w:r w:rsidRPr="00BA0CC0">
        <w:rPr>
          <w:rStyle w:val="StyleUnderline"/>
          <w:highlight w:val="cyan"/>
        </w:rPr>
        <w:t xml:space="preserve">That means respecting </w:t>
      </w:r>
      <w:r w:rsidRPr="00BA0CC0">
        <w:rPr>
          <w:rStyle w:val="Emphasis"/>
          <w:highlight w:val="cyan"/>
        </w:rPr>
        <w:t>ecological limits</w:t>
      </w:r>
      <w:r w:rsidRPr="00BA0CC0">
        <w:rPr>
          <w:sz w:val="16"/>
        </w:rPr>
        <w:t xml:space="preserve">, </w:t>
      </w:r>
      <w:r w:rsidRPr="00BA0CC0">
        <w:rPr>
          <w:rStyle w:val="StyleUnderline"/>
        </w:rPr>
        <w:t>many of which we have</w:t>
      </w:r>
      <w:r w:rsidRPr="00BA0CC0">
        <w:rPr>
          <w:sz w:val="16"/>
        </w:rPr>
        <w:t xml:space="preserve"> </w:t>
      </w:r>
      <w:r w:rsidRPr="00BA0CC0">
        <w:rPr>
          <w:rStyle w:val="Emphasis"/>
        </w:rPr>
        <w:t>already exceeded</w:t>
      </w:r>
      <w:r w:rsidRPr="00BA0CC0">
        <w:rPr>
          <w:sz w:val="16"/>
        </w:rPr>
        <w:t xml:space="preserve"> (MEA 2005; Kumar 2010; </w:t>
      </w:r>
      <w:proofErr w:type="spellStart"/>
      <w:r w:rsidRPr="00BA0CC0">
        <w:rPr>
          <w:sz w:val="16"/>
        </w:rPr>
        <w:t>Wijkman</w:t>
      </w:r>
      <w:proofErr w:type="spellEnd"/>
      <w:r w:rsidRPr="00BA0CC0">
        <w:rPr>
          <w:sz w:val="16"/>
        </w:rPr>
        <w:t xml:space="preserve"> and Rockstrom 2012; Steffen et al. 2015; GFN 2018).</w:t>
      </w:r>
    </w:p>
    <w:p w14:paraId="70530810" w14:textId="77777777" w:rsidR="00BA0CC0" w:rsidRPr="00BA0CC0" w:rsidRDefault="00BA0CC0" w:rsidP="00BA0CC0">
      <w:pPr>
        <w:rPr>
          <w:sz w:val="16"/>
        </w:rPr>
      </w:pPr>
      <w:r w:rsidRPr="00BA0CC0">
        <w:rPr>
          <w:rStyle w:val="StyleUnderline"/>
        </w:rPr>
        <w:t xml:space="preserve">The well-being of nature </w:t>
      </w:r>
      <w:r w:rsidRPr="00BA0CC0">
        <w:rPr>
          <w:rStyle w:val="Emphasis"/>
        </w:rPr>
        <w:t>preserves us</w:t>
      </w:r>
      <w:r w:rsidRPr="00BA0CC0">
        <w:rPr>
          <w:sz w:val="16"/>
        </w:rPr>
        <w:t xml:space="preserve">; </w:t>
      </w:r>
      <w:r w:rsidRPr="00BA0CC0">
        <w:rPr>
          <w:rStyle w:val="StyleUnderline"/>
        </w:rPr>
        <w:t xml:space="preserve">hence we do not </w:t>
      </w:r>
      <w:r w:rsidRPr="00BA0CC0">
        <w:rPr>
          <w:rStyle w:val="Emphasis"/>
        </w:rPr>
        <w:t>behave reasonably</w:t>
      </w:r>
      <w:r w:rsidRPr="00BA0CC0">
        <w:rPr>
          <w:sz w:val="16"/>
        </w:rPr>
        <w:t xml:space="preserve"> </w:t>
      </w:r>
      <w:r w:rsidRPr="00BA0CC0">
        <w:rPr>
          <w:rStyle w:val="StyleUnderline"/>
        </w:rPr>
        <w:t xml:space="preserve">if we harm nature or </w:t>
      </w:r>
      <w:r w:rsidRPr="00BA0CC0">
        <w:rPr>
          <w:rStyle w:val="Emphasis"/>
        </w:rPr>
        <w:t>decrease biodiversity</w:t>
      </w:r>
      <w:r w:rsidRPr="00BA0CC0">
        <w:rPr>
          <w:sz w:val="16"/>
        </w:rPr>
        <w:t xml:space="preserve"> (</w:t>
      </w:r>
      <w:proofErr w:type="spellStart"/>
      <w:r w:rsidRPr="00BA0CC0">
        <w:rPr>
          <w:sz w:val="16"/>
        </w:rPr>
        <w:t>Vilkka</w:t>
      </w:r>
      <w:proofErr w:type="spellEnd"/>
      <w:r w:rsidRPr="00BA0CC0">
        <w:rPr>
          <w:sz w:val="16"/>
        </w:rPr>
        <w:t xml:space="preserve"> 1997). </w:t>
      </w:r>
      <w:r w:rsidRPr="00BA0CC0">
        <w:rPr>
          <w:rStyle w:val="StyleUnderline"/>
        </w:rPr>
        <w:t xml:space="preserve">Yet we are doing both at an </w:t>
      </w:r>
      <w:r w:rsidRPr="00BA0CC0">
        <w:rPr>
          <w:rStyle w:val="Emphasis"/>
        </w:rPr>
        <w:t>accelerating rate</w:t>
      </w:r>
      <w:r w:rsidRPr="00BA0CC0">
        <w:rPr>
          <w:sz w:val="16"/>
          <w:szCs w:val="16"/>
        </w:rPr>
        <w:t>,</w:t>
      </w:r>
      <w:r w:rsidRPr="00BA0CC0">
        <w:rPr>
          <w:sz w:val="16"/>
        </w:rPr>
        <w:t xml:space="preserve"> and </w:t>
      </w:r>
      <w:r w:rsidRPr="00BA0CC0">
        <w:rPr>
          <w:rStyle w:val="StyleUnderline"/>
          <w:highlight w:val="cyan"/>
        </w:rPr>
        <w:t xml:space="preserve">it is </w:t>
      </w:r>
      <w:r w:rsidRPr="00BA0CC0">
        <w:rPr>
          <w:rStyle w:val="Emphasis"/>
          <w:highlight w:val="cyan"/>
        </w:rPr>
        <w:t>neither reasonable</w:t>
      </w:r>
      <w:r w:rsidRPr="00BA0CC0">
        <w:rPr>
          <w:sz w:val="16"/>
        </w:rPr>
        <w:t xml:space="preserve">, </w:t>
      </w:r>
      <w:r w:rsidRPr="00BA0CC0">
        <w:rPr>
          <w:rStyle w:val="StyleUnderline"/>
          <w:highlight w:val="cyan"/>
        </w:rPr>
        <w:t xml:space="preserve">nor in humanity’s </w:t>
      </w:r>
      <w:r w:rsidRPr="00BA0CC0">
        <w:rPr>
          <w:rStyle w:val="Emphasis"/>
          <w:highlight w:val="cyan"/>
        </w:rPr>
        <w:t>long-term interests</w:t>
      </w:r>
      <w:r w:rsidRPr="00BA0CC0">
        <w:rPr>
          <w:sz w:val="16"/>
        </w:rPr>
        <w:t xml:space="preserve"> (Washington 2013). </w:t>
      </w:r>
      <w:r w:rsidRPr="00BA0CC0">
        <w:rPr>
          <w:rStyle w:val="StyleUnderline"/>
          <w:highlight w:val="cyan"/>
        </w:rPr>
        <w:t xml:space="preserve">Given that anthropocentrism </w:t>
      </w:r>
      <w:r w:rsidRPr="00BA0CC0">
        <w:rPr>
          <w:rStyle w:val="Emphasis"/>
          <w:highlight w:val="cyan"/>
        </w:rPr>
        <w:t>encourages us</w:t>
      </w:r>
      <w:r w:rsidRPr="00BA0CC0">
        <w:rPr>
          <w:sz w:val="16"/>
          <w:highlight w:val="cyan"/>
        </w:rPr>
        <w:t xml:space="preserve"> </w:t>
      </w:r>
      <w:r w:rsidRPr="00BA0CC0">
        <w:rPr>
          <w:rStyle w:val="StyleUnderline"/>
          <w:highlight w:val="cyan"/>
        </w:rPr>
        <w:t xml:space="preserve">to </w:t>
      </w:r>
      <w:r w:rsidRPr="00BA0CC0">
        <w:rPr>
          <w:rStyle w:val="Emphasis"/>
          <w:highlight w:val="cyan"/>
        </w:rPr>
        <w:t>live unsustainably</w:t>
      </w:r>
      <w:r w:rsidRPr="00BA0CC0">
        <w:rPr>
          <w:sz w:val="16"/>
        </w:rPr>
        <w:t xml:space="preserve"> </w:t>
      </w:r>
      <w:r w:rsidRPr="00BA0CC0">
        <w:rPr>
          <w:rStyle w:val="StyleUnderline"/>
        </w:rPr>
        <w:t xml:space="preserve">by ignoring </w:t>
      </w:r>
      <w:r w:rsidRPr="00BA0CC0">
        <w:rPr>
          <w:rStyle w:val="Emphasis"/>
        </w:rPr>
        <w:t>ecological limits</w:t>
      </w:r>
      <w:r w:rsidRPr="00BA0CC0">
        <w:rPr>
          <w:sz w:val="16"/>
        </w:rPr>
        <w:t xml:space="preserve">, thus degrading the very ecosystems that support us, it is </w:t>
      </w:r>
      <w:proofErr w:type="gramStart"/>
      <w:r w:rsidRPr="00BA0CC0">
        <w:rPr>
          <w:sz w:val="16"/>
        </w:rPr>
        <w:t>actually an</w:t>
      </w:r>
      <w:proofErr w:type="gramEnd"/>
      <w:r w:rsidRPr="00BA0CC0">
        <w:rPr>
          <w:sz w:val="16"/>
        </w:rPr>
        <w:t xml:space="preserve"> impractical and unworkable ideology – a dead end. </w:t>
      </w:r>
      <w:r w:rsidRPr="00BA0CC0">
        <w:rPr>
          <w:rStyle w:val="StyleUnderline"/>
          <w:highlight w:val="cyan"/>
        </w:rPr>
        <w:t>If we are interested in</w:t>
      </w:r>
      <w:r w:rsidRPr="00BA0CC0">
        <w:rPr>
          <w:rStyle w:val="StyleUnderline"/>
        </w:rPr>
        <w:t xml:space="preserve"> the </w:t>
      </w:r>
      <w:r w:rsidRPr="00BA0CC0">
        <w:rPr>
          <w:rStyle w:val="Emphasis"/>
          <w:highlight w:val="cyan"/>
        </w:rPr>
        <w:t>long-term well-being</w:t>
      </w:r>
      <w:r w:rsidRPr="00BA0CC0">
        <w:rPr>
          <w:sz w:val="16"/>
        </w:rPr>
        <w:t xml:space="preserve"> </w:t>
      </w:r>
      <w:r w:rsidRPr="00BA0CC0">
        <w:rPr>
          <w:rStyle w:val="StyleUnderline"/>
        </w:rPr>
        <w:t>of humanity</w:t>
      </w:r>
      <w:r w:rsidRPr="00BA0CC0">
        <w:rPr>
          <w:sz w:val="16"/>
        </w:rPr>
        <w:t xml:space="preserve">, </w:t>
      </w:r>
      <w:r w:rsidRPr="00BA0CC0">
        <w:rPr>
          <w:rStyle w:val="StyleUnderline"/>
        </w:rPr>
        <w:t xml:space="preserve">then we </w:t>
      </w:r>
      <w:r w:rsidRPr="00BA0CC0">
        <w:rPr>
          <w:rStyle w:val="StyleUnderline"/>
          <w:highlight w:val="cyan"/>
        </w:rPr>
        <w:t>must be interested in</w:t>
      </w:r>
      <w:r w:rsidRPr="00BA0CC0">
        <w:rPr>
          <w:sz w:val="16"/>
          <w:highlight w:val="cyan"/>
        </w:rPr>
        <w:t xml:space="preserve"> </w:t>
      </w:r>
      <w:r w:rsidRPr="00BA0CC0">
        <w:rPr>
          <w:rStyle w:val="StyleUnderline"/>
          <w:highlight w:val="cyan"/>
        </w:rPr>
        <w:t xml:space="preserve">the </w:t>
      </w:r>
      <w:r w:rsidRPr="00BA0CC0">
        <w:rPr>
          <w:rStyle w:val="Emphasis"/>
          <w:highlight w:val="cyan"/>
        </w:rPr>
        <w:t>long-term well-being</w:t>
      </w:r>
      <w:r w:rsidRPr="00BA0CC0">
        <w:rPr>
          <w:sz w:val="16"/>
          <w:highlight w:val="cyan"/>
        </w:rPr>
        <w:t xml:space="preserve"> </w:t>
      </w:r>
      <w:r w:rsidRPr="00BA0CC0">
        <w:rPr>
          <w:rStyle w:val="StyleUnderline"/>
          <w:highlight w:val="cyan"/>
        </w:rPr>
        <w:t>of nature</w:t>
      </w:r>
      <w:r w:rsidRPr="00BA0CC0">
        <w:rPr>
          <w:sz w:val="16"/>
        </w:rPr>
        <w:t xml:space="preserve">. Thus, </w:t>
      </w:r>
      <w:r w:rsidRPr="00BA0CC0">
        <w:rPr>
          <w:rStyle w:val="StyleUnderline"/>
          <w:highlight w:val="cyan"/>
        </w:rPr>
        <w:t>respect for nature is</w:t>
      </w:r>
      <w:r w:rsidRPr="00BA0CC0">
        <w:rPr>
          <w:rStyle w:val="StyleUnderline"/>
        </w:rPr>
        <w:t xml:space="preserve"> a </w:t>
      </w:r>
      <w:r w:rsidRPr="00BA0CC0">
        <w:rPr>
          <w:rStyle w:val="Emphasis"/>
          <w:highlight w:val="cyan"/>
        </w:rPr>
        <w:t>necessary and essential</w:t>
      </w:r>
      <w:r w:rsidRPr="00BA0CC0">
        <w:rPr>
          <w:rStyle w:val="Emphasis"/>
        </w:rPr>
        <w:t xml:space="preserve"> thing</w:t>
      </w:r>
      <w:r w:rsidRPr="00BA0CC0">
        <w:rPr>
          <w:sz w:val="16"/>
        </w:rPr>
        <w:t xml:space="preserve">, yet </w:t>
      </w:r>
      <w:r w:rsidRPr="00BA0CC0">
        <w:rPr>
          <w:rStyle w:val="StyleUnderline"/>
        </w:rPr>
        <w:t xml:space="preserve">anthropocentrism </w:t>
      </w:r>
      <w:r w:rsidRPr="00BA0CC0">
        <w:rPr>
          <w:rStyle w:val="Emphasis"/>
        </w:rPr>
        <w:t>denies and rejects this</w:t>
      </w:r>
      <w:r w:rsidRPr="00BA0CC0">
        <w:rPr>
          <w:sz w:val="16"/>
        </w:rPr>
        <w:t xml:space="preserve">, </w:t>
      </w:r>
      <w:r w:rsidRPr="00BA0CC0">
        <w:rPr>
          <w:rStyle w:val="StyleUnderline"/>
        </w:rPr>
        <w:t>as nature is stereotyped</w:t>
      </w:r>
      <w:r w:rsidRPr="00BA0CC0">
        <w:rPr>
          <w:sz w:val="16"/>
        </w:rPr>
        <w:t xml:space="preserve"> </w:t>
      </w:r>
      <w:r w:rsidRPr="00BA0CC0">
        <w:rPr>
          <w:rStyle w:val="StyleUnderline"/>
        </w:rPr>
        <w:t xml:space="preserve">as merely </w:t>
      </w:r>
      <w:r w:rsidRPr="00BA0CC0">
        <w:rPr>
          <w:rStyle w:val="Emphasis"/>
        </w:rPr>
        <w:t>something to be used as humans see fit</w:t>
      </w:r>
      <w:r w:rsidRPr="00BA0CC0">
        <w:rPr>
          <w:sz w:val="16"/>
        </w:rPr>
        <w:t>. Anthro</w:t>
      </w:r>
      <w:r w:rsidRPr="00BA0CC0">
        <w:rPr>
          <w:rStyle w:val="StyleUnderline"/>
        </w:rPr>
        <w:t xml:space="preserve">- </w:t>
      </w:r>
      <w:proofErr w:type="spellStart"/>
      <w:r w:rsidRPr="00BA0CC0">
        <w:rPr>
          <w:rStyle w:val="StyleUnderline"/>
        </w:rPr>
        <w:t>pocentrism</w:t>
      </w:r>
      <w:proofErr w:type="spellEnd"/>
      <w:r w:rsidRPr="00BA0CC0">
        <w:rPr>
          <w:rStyle w:val="StyleUnderline"/>
        </w:rPr>
        <w:t xml:space="preserve"> does not respect nature</w:t>
      </w:r>
      <w:r w:rsidRPr="00BA0CC0">
        <w:rPr>
          <w:sz w:val="16"/>
        </w:rPr>
        <w:t xml:space="preserve"> – </w:t>
      </w:r>
      <w:r w:rsidRPr="00BA0CC0">
        <w:rPr>
          <w:rStyle w:val="Emphasis"/>
        </w:rPr>
        <w:t>in fact it denigrates it</w:t>
      </w:r>
      <w:r w:rsidRPr="00BA0CC0">
        <w:rPr>
          <w:sz w:val="16"/>
        </w:rPr>
        <w:t>.</w:t>
      </w:r>
    </w:p>
    <w:p w14:paraId="3C695103" w14:textId="77777777" w:rsidR="00BA0CC0" w:rsidRPr="00BA0CC0" w:rsidRDefault="00BA0CC0" w:rsidP="00BA0CC0">
      <w:pPr>
        <w:pStyle w:val="Heading3"/>
        <w:rPr>
          <w:rFonts w:cs="Times New Roman"/>
        </w:rPr>
      </w:pPr>
      <w:r w:rsidRPr="00BA0CC0">
        <w:rPr>
          <w:rFonts w:cs="Times New Roman"/>
        </w:rPr>
        <w:t xml:space="preserve">AT: Anthro Good---Util / Rationality Good </w:t>
      </w:r>
    </w:p>
    <w:p w14:paraId="2F55BC07" w14:textId="77777777" w:rsidR="00BA0CC0" w:rsidRPr="00BA0CC0" w:rsidRDefault="00BA0CC0" w:rsidP="00BA0CC0">
      <w:pPr>
        <w:pStyle w:val="Heading4"/>
        <w:rPr>
          <w:rFonts w:cs="Times New Roman"/>
        </w:rPr>
      </w:pPr>
      <w:r w:rsidRPr="00BA0CC0">
        <w:rPr>
          <w:rFonts w:cs="Times New Roman"/>
        </w:rPr>
        <w:t xml:space="preserve">The K is an </w:t>
      </w:r>
      <w:r w:rsidRPr="00BA0CC0">
        <w:rPr>
          <w:rFonts w:cs="Times New Roman"/>
          <w:u w:val="single"/>
        </w:rPr>
        <w:t>impact turn</w:t>
      </w:r>
      <w:r w:rsidRPr="00BA0CC0">
        <w:rPr>
          <w:rFonts w:cs="Times New Roman"/>
        </w:rPr>
        <w:t xml:space="preserve">. Humans are </w:t>
      </w:r>
      <w:r w:rsidRPr="00BA0CC0">
        <w:rPr>
          <w:rFonts w:cs="Times New Roman"/>
          <w:u w:val="single"/>
        </w:rPr>
        <w:t xml:space="preserve">inherently </w:t>
      </w:r>
      <w:proofErr w:type="gramStart"/>
      <w:r w:rsidRPr="00BA0CC0">
        <w:rPr>
          <w:rFonts w:cs="Times New Roman"/>
          <w:u w:val="single"/>
        </w:rPr>
        <w:t>irrational</w:t>
      </w:r>
      <w:proofErr w:type="gramEnd"/>
      <w:r w:rsidRPr="00BA0CC0">
        <w:rPr>
          <w:rFonts w:cs="Times New Roman"/>
        </w:rPr>
        <w:t xml:space="preserve"> and nature is </w:t>
      </w:r>
      <w:r w:rsidRPr="00BA0CC0">
        <w:rPr>
          <w:rFonts w:cs="Times New Roman"/>
          <w:u w:val="single"/>
        </w:rPr>
        <w:t>incalculable</w:t>
      </w:r>
      <w:r w:rsidRPr="00BA0CC0">
        <w:rPr>
          <w:rFonts w:cs="Times New Roman"/>
        </w:rPr>
        <w:t>---attempting to determine what species is ‘</w:t>
      </w:r>
      <w:r w:rsidRPr="00BA0CC0">
        <w:rPr>
          <w:rFonts w:cs="Times New Roman"/>
          <w:u w:val="single"/>
        </w:rPr>
        <w:t>good</w:t>
      </w:r>
      <w:r w:rsidRPr="00BA0CC0">
        <w:rPr>
          <w:rFonts w:cs="Times New Roman"/>
        </w:rPr>
        <w:t>’ or ‘</w:t>
      </w:r>
      <w:r w:rsidRPr="00BA0CC0">
        <w:rPr>
          <w:rFonts w:cs="Times New Roman"/>
          <w:u w:val="single"/>
        </w:rPr>
        <w:t>bad</w:t>
      </w:r>
      <w:r w:rsidRPr="00BA0CC0">
        <w:rPr>
          <w:rFonts w:cs="Times New Roman"/>
        </w:rPr>
        <w:t xml:space="preserve">’ is a form of </w:t>
      </w:r>
      <w:r w:rsidRPr="00BA0CC0">
        <w:rPr>
          <w:rFonts w:cs="Times New Roman"/>
          <w:u w:val="single"/>
        </w:rPr>
        <w:t>arrogance</w:t>
      </w:r>
      <w:r w:rsidRPr="00BA0CC0">
        <w:rPr>
          <w:rFonts w:cs="Times New Roman"/>
        </w:rPr>
        <w:t xml:space="preserve"> that lapses into </w:t>
      </w:r>
      <w:r w:rsidRPr="00BA0CC0">
        <w:rPr>
          <w:rFonts w:cs="Times New Roman"/>
          <w:u w:val="single"/>
        </w:rPr>
        <w:t>selfishness</w:t>
      </w:r>
      <w:r w:rsidRPr="00BA0CC0">
        <w:rPr>
          <w:rFonts w:cs="Times New Roman"/>
        </w:rPr>
        <w:t xml:space="preserve"> and </w:t>
      </w:r>
      <w:r w:rsidRPr="00BA0CC0">
        <w:rPr>
          <w:rFonts w:cs="Times New Roman"/>
          <w:u w:val="single"/>
        </w:rPr>
        <w:t>causes extinction</w:t>
      </w:r>
      <w:r w:rsidRPr="00BA0CC0">
        <w:rPr>
          <w:rFonts w:cs="Times New Roman"/>
        </w:rPr>
        <w:t xml:space="preserve">. The alt’s </w:t>
      </w:r>
      <w:r w:rsidRPr="00BA0CC0">
        <w:rPr>
          <w:rFonts w:cs="Times New Roman"/>
          <w:u w:val="single"/>
        </w:rPr>
        <w:t>ethical approach</w:t>
      </w:r>
      <w:r w:rsidRPr="00BA0CC0">
        <w:rPr>
          <w:rFonts w:cs="Times New Roman"/>
        </w:rPr>
        <w:t xml:space="preserve"> is </w:t>
      </w:r>
      <w:r w:rsidRPr="00BA0CC0">
        <w:rPr>
          <w:rFonts w:cs="Times New Roman"/>
          <w:u w:val="single"/>
        </w:rPr>
        <w:t>comparatively more effective</w:t>
      </w:r>
      <w:r w:rsidRPr="00BA0CC0">
        <w:rPr>
          <w:rFonts w:cs="Times New Roman"/>
        </w:rPr>
        <w:t xml:space="preserve">. </w:t>
      </w:r>
    </w:p>
    <w:p w14:paraId="071B2D84" w14:textId="77777777" w:rsidR="00BA0CC0" w:rsidRPr="00BA0CC0" w:rsidRDefault="00BA0CC0" w:rsidP="00BA0CC0">
      <w:r w:rsidRPr="00BA0CC0">
        <w:t xml:space="preserve">Haydn </w:t>
      </w:r>
      <w:r w:rsidRPr="00BA0CC0">
        <w:rPr>
          <w:rStyle w:val="Style13ptBold"/>
        </w:rPr>
        <w:t>Washington 18</w:t>
      </w:r>
      <w:r w:rsidRPr="00BA0CC0">
        <w:t xml:space="preserve">, adjunct lecturer at UNSW, “Wonder – helping humanity become whole,” </w:t>
      </w:r>
      <w:r w:rsidRPr="00BA0CC0">
        <w:rPr>
          <w:i/>
          <w:iCs/>
        </w:rPr>
        <w:t>A Sense of Wonder Towards Nature: Healing the Planet through Belonging</w:t>
      </w:r>
      <w:r w:rsidRPr="00BA0CC0">
        <w:t>, 2018, pg. 176-191, https://doi.org/10.4324/9780429490910, Jimmy</w:t>
      </w:r>
    </w:p>
    <w:p w14:paraId="38ADD3AE" w14:textId="77777777" w:rsidR="00BA0CC0" w:rsidRPr="00BA0CC0" w:rsidRDefault="00BA0CC0" w:rsidP="00BA0CC0">
      <w:pPr>
        <w:rPr>
          <w:sz w:val="16"/>
        </w:rPr>
      </w:pPr>
      <w:r w:rsidRPr="00BA0CC0">
        <w:rPr>
          <w:sz w:val="16"/>
        </w:rPr>
        <w:t xml:space="preserve">We need an ecological ethic not based on enlightened human self-interest (Curry 2011). </w:t>
      </w:r>
      <w:r w:rsidRPr="00BA0CC0">
        <w:rPr>
          <w:rStyle w:val="StyleUnderline"/>
        </w:rPr>
        <w:t xml:space="preserve">The problem </w:t>
      </w:r>
      <w:r w:rsidRPr="00BA0CC0">
        <w:rPr>
          <w:rStyle w:val="Emphasis"/>
        </w:rPr>
        <w:t xml:space="preserve">with </w:t>
      </w:r>
      <w:r w:rsidRPr="00BA0CC0">
        <w:rPr>
          <w:rStyle w:val="Emphasis"/>
          <w:highlight w:val="cyan"/>
        </w:rPr>
        <w:t>self-interest</w:t>
      </w:r>
      <w:r w:rsidRPr="00BA0CC0">
        <w:rPr>
          <w:sz w:val="16"/>
        </w:rPr>
        <w:t xml:space="preserve">, as Midgley (1997: 94) noted, </w:t>
      </w:r>
      <w:r w:rsidRPr="00BA0CC0">
        <w:rPr>
          <w:rStyle w:val="StyleUnderline"/>
        </w:rPr>
        <w:t>is that it is</w:t>
      </w:r>
      <w:r w:rsidRPr="00BA0CC0">
        <w:rPr>
          <w:sz w:val="16"/>
        </w:rPr>
        <w:t xml:space="preserve"> ‘</w:t>
      </w:r>
      <w:r w:rsidRPr="00BA0CC0">
        <w:rPr>
          <w:rStyle w:val="StyleUnderline"/>
        </w:rPr>
        <w:t>by its nature</w:t>
      </w:r>
      <w:r w:rsidRPr="00BA0CC0">
        <w:rPr>
          <w:sz w:val="16"/>
        </w:rPr>
        <w:t xml:space="preserve"> </w:t>
      </w:r>
      <w:r w:rsidRPr="00BA0CC0">
        <w:rPr>
          <w:rStyle w:val="StyleUnderline"/>
        </w:rPr>
        <w:t xml:space="preserve">rather </w:t>
      </w:r>
      <w:r w:rsidRPr="00BA0CC0">
        <w:rPr>
          <w:rStyle w:val="Emphasis"/>
        </w:rPr>
        <w:t>unenlightened</w:t>
      </w:r>
      <w:r w:rsidRPr="00BA0CC0">
        <w:rPr>
          <w:sz w:val="16"/>
        </w:rPr>
        <w:t xml:space="preserve"> </w:t>
      </w:r>
      <w:r w:rsidRPr="00BA0CC0">
        <w:rPr>
          <w:rStyle w:val="StyleUnderline"/>
        </w:rPr>
        <w:t xml:space="preserve">and </w:t>
      </w:r>
      <w:r w:rsidRPr="00BA0CC0">
        <w:rPr>
          <w:rStyle w:val="Emphasis"/>
        </w:rPr>
        <w:t>hard to enlighten</w:t>
      </w:r>
      <w:r w:rsidRPr="00BA0CC0">
        <w:rPr>
          <w:sz w:val="16"/>
        </w:rPr>
        <w:t xml:space="preserve">’. </w:t>
      </w:r>
      <w:r w:rsidRPr="00BA0CC0">
        <w:rPr>
          <w:rStyle w:val="StyleUnderline"/>
        </w:rPr>
        <w:t xml:space="preserve">Ethics that is only concerned with </w:t>
      </w:r>
      <w:r w:rsidRPr="00BA0CC0">
        <w:rPr>
          <w:rStyle w:val="Emphasis"/>
        </w:rPr>
        <w:t>humans</w:t>
      </w:r>
      <w:r w:rsidRPr="00BA0CC0">
        <w:rPr>
          <w:sz w:val="16"/>
        </w:rPr>
        <w:t xml:space="preserve"> </w:t>
      </w:r>
      <w:r w:rsidRPr="00BA0CC0">
        <w:rPr>
          <w:rStyle w:val="StyleUnderline"/>
          <w:highlight w:val="cyan"/>
        </w:rPr>
        <w:t>encourages</w:t>
      </w:r>
      <w:r w:rsidRPr="00BA0CC0">
        <w:rPr>
          <w:sz w:val="16"/>
        </w:rPr>
        <w:t xml:space="preserve"> ‘</w:t>
      </w:r>
      <w:r w:rsidRPr="00BA0CC0">
        <w:rPr>
          <w:rStyle w:val="Emphasis"/>
          <w:highlight w:val="cyan"/>
        </w:rPr>
        <w:t>limited sympathies</w:t>
      </w:r>
      <w:r w:rsidRPr="00BA0CC0">
        <w:rPr>
          <w:sz w:val="16"/>
        </w:rPr>
        <w:t xml:space="preserve">, </w:t>
      </w:r>
      <w:r w:rsidRPr="00BA0CC0">
        <w:rPr>
          <w:rStyle w:val="Emphasis"/>
          <w:highlight w:val="cyan"/>
        </w:rPr>
        <w:t>short-termism and greed</w:t>
      </w:r>
      <w:r w:rsidRPr="00BA0CC0">
        <w:rPr>
          <w:sz w:val="16"/>
        </w:rPr>
        <w:t xml:space="preserve">’, rather than counteracting this (Curry 2011: 3). </w:t>
      </w:r>
      <w:r w:rsidRPr="00BA0CC0">
        <w:rPr>
          <w:rStyle w:val="StyleUnderline"/>
          <w:highlight w:val="cyan"/>
        </w:rPr>
        <w:t>It</w:t>
      </w:r>
      <w:r w:rsidRPr="00BA0CC0">
        <w:rPr>
          <w:sz w:val="16"/>
        </w:rPr>
        <w:t xml:space="preserve"> also </w:t>
      </w:r>
      <w:r w:rsidRPr="00BA0CC0">
        <w:rPr>
          <w:rStyle w:val="StyleUnderline"/>
          <w:highlight w:val="cyan"/>
        </w:rPr>
        <w:t>denies</w:t>
      </w:r>
      <w:r w:rsidRPr="00BA0CC0">
        <w:rPr>
          <w:sz w:val="16"/>
        </w:rPr>
        <w:t xml:space="preserve"> any </w:t>
      </w:r>
      <w:r w:rsidRPr="00BA0CC0">
        <w:rPr>
          <w:rStyle w:val="Emphasis"/>
          <w:highlight w:val="cyan"/>
        </w:rPr>
        <w:t>responsibility</w:t>
      </w:r>
      <w:r w:rsidRPr="00BA0CC0">
        <w:rPr>
          <w:sz w:val="16"/>
          <w:highlight w:val="cyan"/>
        </w:rPr>
        <w:t xml:space="preserve"> </w:t>
      </w:r>
      <w:r w:rsidRPr="00BA0CC0">
        <w:rPr>
          <w:rStyle w:val="StyleUnderline"/>
          <w:highlight w:val="cyan"/>
        </w:rPr>
        <w:t>for</w:t>
      </w:r>
      <w:r w:rsidRPr="00BA0CC0">
        <w:rPr>
          <w:rStyle w:val="StyleUnderline"/>
        </w:rPr>
        <w:t xml:space="preserve"> the </w:t>
      </w:r>
      <w:r w:rsidRPr="00BA0CC0">
        <w:rPr>
          <w:rStyle w:val="StyleUnderline"/>
          <w:highlight w:val="cyan"/>
        </w:rPr>
        <w:t xml:space="preserve">effects of </w:t>
      </w:r>
      <w:r w:rsidRPr="00BA0CC0">
        <w:rPr>
          <w:rStyle w:val="Emphasis"/>
          <w:highlight w:val="cyan"/>
        </w:rPr>
        <w:t xml:space="preserve">our </w:t>
      </w:r>
      <w:proofErr w:type="spellStart"/>
      <w:r w:rsidRPr="00BA0CC0">
        <w:rPr>
          <w:rStyle w:val="Emphasis"/>
          <w:highlight w:val="cyan"/>
        </w:rPr>
        <w:t>behaviour</w:t>
      </w:r>
      <w:proofErr w:type="spellEnd"/>
      <w:r w:rsidRPr="00BA0CC0">
        <w:rPr>
          <w:sz w:val="16"/>
          <w:highlight w:val="cyan"/>
        </w:rPr>
        <w:t xml:space="preserve"> </w:t>
      </w:r>
      <w:r w:rsidRPr="00BA0CC0">
        <w:rPr>
          <w:rStyle w:val="StyleUnderline"/>
          <w:highlight w:val="cyan"/>
        </w:rPr>
        <w:t>on</w:t>
      </w:r>
      <w:r w:rsidRPr="00BA0CC0">
        <w:rPr>
          <w:sz w:val="16"/>
        </w:rPr>
        <w:t xml:space="preserve"> the </w:t>
      </w:r>
      <w:r w:rsidRPr="00BA0CC0">
        <w:rPr>
          <w:rStyle w:val="StyleUnderline"/>
          <w:highlight w:val="cyan"/>
        </w:rPr>
        <w:t>millions</w:t>
      </w:r>
      <w:r w:rsidRPr="00BA0CC0">
        <w:rPr>
          <w:rStyle w:val="StyleUnderline"/>
        </w:rPr>
        <w:t xml:space="preserve"> of </w:t>
      </w:r>
      <w:r w:rsidRPr="00BA0CC0">
        <w:rPr>
          <w:rStyle w:val="Emphasis"/>
        </w:rPr>
        <w:t>other species</w:t>
      </w:r>
      <w:r w:rsidRPr="00BA0CC0">
        <w:rPr>
          <w:sz w:val="16"/>
        </w:rPr>
        <w:t xml:space="preserve"> and </w:t>
      </w:r>
      <w:r w:rsidRPr="00BA0CC0">
        <w:rPr>
          <w:rStyle w:val="StyleUnderline"/>
        </w:rPr>
        <w:t>living individuals with whom</w:t>
      </w:r>
      <w:r w:rsidRPr="00BA0CC0">
        <w:rPr>
          <w:sz w:val="16"/>
        </w:rPr>
        <w:t xml:space="preserve"> </w:t>
      </w:r>
      <w:r w:rsidRPr="00BA0CC0">
        <w:rPr>
          <w:rStyle w:val="Emphasis"/>
        </w:rPr>
        <w:t>we share the Earth</w:t>
      </w:r>
      <w:r w:rsidRPr="00BA0CC0">
        <w:rPr>
          <w:sz w:val="16"/>
        </w:rPr>
        <w:t xml:space="preserve">. First, Curry argues that </w:t>
      </w:r>
      <w:r w:rsidRPr="00BA0CC0">
        <w:rPr>
          <w:rStyle w:val="Emphasis"/>
          <w:highlight w:val="cyan"/>
        </w:rPr>
        <w:t>non-human nature</w:t>
      </w:r>
      <w:r w:rsidRPr="00BA0CC0">
        <w:rPr>
          <w:sz w:val="16"/>
          <w:highlight w:val="cyan"/>
        </w:rPr>
        <w:t xml:space="preserve"> </w:t>
      </w:r>
      <w:r w:rsidRPr="00BA0CC0">
        <w:rPr>
          <w:rStyle w:val="StyleUnderline"/>
          <w:highlight w:val="cyan"/>
        </w:rPr>
        <w:t>deserves</w:t>
      </w:r>
      <w:r w:rsidRPr="00BA0CC0">
        <w:rPr>
          <w:rStyle w:val="StyleUnderline"/>
        </w:rPr>
        <w:t xml:space="preserve"> as </w:t>
      </w:r>
      <w:r w:rsidRPr="00BA0CC0">
        <w:rPr>
          <w:rStyle w:val="Emphasis"/>
          <w:highlight w:val="cyan"/>
        </w:rPr>
        <w:t>serious moral consideration</w:t>
      </w:r>
      <w:r w:rsidRPr="00BA0CC0">
        <w:rPr>
          <w:sz w:val="16"/>
        </w:rPr>
        <w:t xml:space="preserve"> </w:t>
      </w:r>
      <w:r w:rsidRPr="00BA0CC0">
        <w:rPr>
          <w:rStyle w:val="StyleUnderline"/>
        </w:rPr>
        <w:t xml:space="preserve">as do </w:t>
      </w:r>
      <w:r w:rsidRPr="00BA0CC0">
        <w:rPr>
          <w:rStyle w:val="Emphasis"/>
        </w:rPr>
        <w:t>humans</w:t>
      </w:r>
      <w:r w:rsidRPr="00BA0CC0">
        <w:rPr>
          <w:sz w:val="16"/>
        </w:rPr>
        <w:t xml:space="preserve">. Second, </w:t>
      </w:r>
      <w:r w:rsidRPr="00BA0CC0">
        <w:rPr>
          <w:rStyle w:val="StyleUnderline"/>
        </w:rPr>
        <w:t xml:space="preserve">unless nature </w:t>
      </w:r>
      <w:r w:rsidRPr="00BA0CC0">
        <w:rPr>
          <w:rStyle w:val="Emphasis"/>
        </w:rPr>
        <w:t>gets such consideration</w:t>
      </w:r>
      <w:r w:rsidRPr="00BA0CC0">
        <w:rPr>
          <w:sz w:val="16"/>
        </w:rPr>
        <w:t xml:space="preserve">, he feels that </w:t>
      </w:r>
      <w:r w:rsidRPr="00BA0CC0">
        <w:rPr>
          <w:rStyle w:val="StyleUnderline"/>
        </w:rPr>
        <w:t xml:space="preserve">its richest and most </w:t>
      </w:r>
      <w:r w:rsidRPr="00BA0CC0">
        <w:rPr>
          <w:rStyle w:val="Emphasis"/>
        </w:rPr>
        <w:t>wonderful</w:t>
      </w:r>
      <w:r w:rsidRPr="00BA0CC0">
        <w:rPr>
          <w:rStyle w:val="StyleUnderline"/>
        </w:rPr>
        <w:t xml:space="preserve"> places are unlikely</w:t>
      </w:r>
      <w:r w:rsidRPr="00BA0CC0">
        <w:rPr>
          <w:sz w:val="16"/>
        </w:rPr>
        <w:t xml:space="preserve"> (as a direct result of our self-centeredness) </w:t>
      </w:r>
      <w:r w:rsidRPr="00BA0CC0">
        <w:rPr>
          <w:rStyle w:val="StyleUnderline"/>
        </w:rPr>
        <w:t xml:space="preserve">to survive </w:t>
      </w:r>
      <w:r w:rsidRPr="00BA0CC0">
        <w:rPr>
          <w:rStyle w:val="Emphasis"/>
        </w:rPr>
        <w:t>this century</w:t>
      </w:r>
      <w:r w:rsidRPr="00BA0CC0">
        <w:rPr>
          <w:sz w:val="16"/>
        </w:rPr>
        <w:t xml:space="preserve">, a huge moral crime. Indeed, Curry (2011: 14) concludes that ‘as long as human needs are our only concern, we shall fail both ourselves and the rest of life’. It has been said that </w:t>
      </w:r>
      <w:r w:rsidRPr="00BA0CC0">
        <w:rPr>
          <w:rStyle w:val="StyleUnderline"/>
        </w:rPr>
        <w:t xml:space="preserve">the most </w:t>
      </w:r>
      <w:r w:rsidRPr="00BA0CC0">
        <w:rPr>
          <w:rStyle w:val="Emphasis"/>
        </w:rPr>
        <w:t>promising hope</w:t>
      </w:r>
      <w:r w:rsidRPr="00BA0CC0">
        <w:rPr>
          <w:rStyle w:val="StyleUnderline"/>
        </w:rPr>
        <w:t xml:space="preserve"> for maintaining</w:t>
      </w:r>
      <w:r w:rsidRPr="00BA0CC0">
        <w:rPr>
          <w:sz w:val="16"/>
        </w:rPr>
        <w:t xml:space="preserve"> significant </w:t>
      </w:r>
      <w:r w:rsidRPr="00BA0CC0">
        <w:rPr>
          <w:rStyle w:val="Emphasis"/>
        </w:rPr>
        <w:t>biod</w:t>
      </w:r>
      <w:r w:rsidRPr="00BA0CC0">
        <w:rPr>
          <w:rStyle w:val="StyleUnderline"/>
        </w:rPr>
        <w:t>iversity</w:t>
      </w:r>
      <w:r w:rsidRPr="00BA0CC0">
        <w:rPr>
          <w:sz w:val="16"/>
        </w:rPr>
        <w:t xml:space="preserve"> (and the experience of nature) </w:t>
      </w:r>
      <w:r w:rsidRPr="00BA0CC0">
        <w:rPr>
          <w:rStyle w:val="StyleUnderline"/>
        </w:rPr>
        <w:t>under our prevailing value system is</w:t>
      </w:r>
      <w:r w:rsidRPr="00BA0CC0">
        <w:rPr>
          <w:sz w:val="16"/>
        </w:rPr>
        <w:t xml:space="preserve"> ‘</w:t>
      </w:r>
      <w:r w:rsidRPr="00BA0CC0">
        <w:rPr>
          <w:rStyle w:val="Emphasis"/>
        </w:rPr>
        <w:t xml:space="preserve">ecologically </w:t>
      </w:r>
      <w:r w:rsidRPr="00BA0CC0">
        <w:rPr>
          <w:rStyle w:val="Emphasis"/>
          <w:highlight w:val="cyan"/>
        </w:rPr>
        <w:t>enlightened self-interest</w:t>
      </w:r>
      <w:r w:rsidRPr="00BA0CC0">
        <w:rPr>
          <w:sz w:val="16"/>
        </w:rPr>
        <w:t xml:space="preserve">’ (Wackernagel and Rees 1996). However, one of those authors (Rees 2008: 89) later concluded that </w:t>
      </w:r>
      <w:r w:rsidRPr="00BA0CC0">
        <w:rPr>
          <w:rStyle w:val="StyleUnderline"/>
        </w:rPr>
        <w:t xml:space="preserve">even </w:t>
      </w:r>
      <w:r w:rsidRPr="00BA0CC0">
        <w:rPr>
          <w:rStyle w:val="Emphasis"/>
        </w:rPr>
        <w:t>mutual self-interest</w:t>
      </w:r>
      <w:r w:rsidRPr="00BA0CC0">
        <w:rPr>
          <w:sz w:val="16"/>
        </w:rPr>
        <w:t xml:space="preserve"> </w:t>
      </w:r>
      <w:r w:rsidRPr="00BA0CC0">
        <w:rPr>
          <w:rStyle w:val="StyleUnderline"/>
          <w:highlight w:val="cyan"/>
        </w:rPr>
        <w:t xml:space="preserve">holds </w:t>
      </w:r>
      <w:r w:rsidRPr="00BA0CC0">
        <w:rPr>
          <w:rStyle w:val="Emphasis"/>
          <w:highlight w:val="cyan"/>
        </w:rPr>
        <w:t>no ground</w:t>
      </w:r>
      <w:r w:rsidRPr="00BA0CC0">
        <w:rPr>
          <w:rStyle w:val="StyleUnderline"/>
        </w:rPr>
        <w:t xml:space="preserve"> if</w:t>
      </w:r>
      <w:r w:rsidRPr="00BA0CC0">
        <w:rPr>
          <w:sz w:val="16"/>
        </w:rPr>
        <w:t xml:space="preserve"> </w:t>
      </w:r>
      <w:r w:rsidRPr="00BA0CC0">
        <w:rPr>
          <w:rStyle w:val="StyleUnderline"/>
        </w:rPr>
        <w:t xml:space="preserve">there are risks and when exclusive </w:t>
      </w:r>
      <w:r w:rsidRPr="00BA0CC0">
        <w:rPr>
          <w:rStyle w:val="Emphasis"/>
        </w:rPr>
        <w:t>self-interest</w:t>
      </w:r>
      <w:r w:rsidRPr="00BA0CC0">
        <w:rPr>
          <w:rStyle w:val="StyleUnderline"/>
        </w:rPr>
        <w:t xml:space="preserve"> promises</w:t>
      </w:r>
      <w:r w:rsidRPr="00BA0CC0">
        <w:rPr>
          <w:sz w:val="16"/>
        </w:rPr>
        <w:t xml:space="preserve"> </w:t>
      </w:r>
      <w:r w:rsidRPr="00BA0CC0">
        <w:rPr>
          <w:rStyle w:val="StyleUnderline"/>
        </w:rPr>
        <w:t>a</w:t>
      </w:r>
      <w:r w:rsidRPr="00BA0CC0">
        <w:rPr>
          <w:sz w:val="16"/>
        </w:rPr>
        <w:t xml:space="preserve"> ‘</w:t>
      </w:r>
      <w:r w:rsidRPr="00BA0CC0">
        <w:rPr>
          <w:rStyle w:val="Emphasis"/>
        </w:rPr>
        <w:t>bigger pay off</w:t>
      </w:r>
      <w:r w:rsidRPr="00BA0CC0">
        <w:rPr>
          <w:sz w:val="16"/>
        </w:rPr>
        <w:t xml:space="preserve">’. Curry believes </w:t>
      </w:r>
      <w:r w:rsidRPr="00BA0CC0">
        <w:rPr>
          <w:rStyle w:val="StyleUnderline"/>
          <w:highlight w:val="cyan"/>
        </w:rPr>
        <w:t>there is a trap into which</w:t>
      </w:r>
      <w:r w:rsidRPr="00BA0CC0">
        <w:rPr>
          <w:sz w:val="16"/>
        </w:rPr>
        <w:t xml:space="preserve"> </w:t>
      </w:r>
      <w:r w:rsidRPr="00BA0CC0">
        <w:rPr>
          <w:rStyle w:val="Emphasis"/>
        </w:rPr>
        <w:t>modern environmentalism</w:t>
      </w:r>
      <w:r w:rsidRPr="00BA0CC0">
        <w:rPr>
          <w:sz w:val="16"/>
        </w:rPr>
        <w:t xml:space="preserve"> </w:t>
      </w:r>
      <w:r w:rsidRPr="00BA0CC0">
        <w:rPr>
          <w:rStyle w:val="StyleUnderline"/>
        </w:rPr>
        <w:t>has fallen</w:t>
      </w:r>
      <w:r w:rsidRPr="00BA0CC0">
        <w:rPr>
          <w:sz w:val="16"/>
        </w:rPr>
        <w:t xml:space="preserve">, </w:t>
      </w:r>
      <w:r w:rsidRPr="00BA0CC0">
        <w:rPr>
          <w:rStyle w:val="StyleUnderline"/>
        </w:rPr>
        <w:t>which is basing all its arguments</w:t>
      </w:r>
      <w:r w:rsidRPr="00BA0CC0">
        <w:rPr>
          <w:sz w:val="16"/>
        </w:rPr>
        <w:t xml:space="preserve"> </w:t>
      </w:r>
      <w:r w:rsidRPr="00BA0CC0">
        <w:rPr>
          <w:rStyle w:val="Emphasis"/>
        </w:rPr>
        <w:t>on enlightened self-interest</w:t>
      </w:r>
      <w:r w:rsidRPr="00BA0CC0">
        <w:rPr>
          <w:sz w:val="16"/>
        </w:rPr>
        <w:t xml:space="preserve">. </w:t>
      </w:r>
      <w:r w:rsidRPr="00BA0CC0">
        <w:rPr>
          <w:rStyle w:val="StyleUnderline"/>
        </w:rPr>
        <w:t>By doing this</w:t>
      </w:r>
      <w:r w:rsidRPr="00BA0CC0">
        <w:rPr>
          <w:sz w:val="16"/>
        </w:rPr>
        <w:t xml:space="preserve">, </w:t>
      </w:r>
      <w:r w:rsidRPr="00BA0CC0">
        <w:rPr>
          <w:rStyle w:val="Emphasis"/>
          <w:highlight w:val="cyan"/>
        </w:rPr>
        <w:t>environmentalists</w:t>
      </w:r>
      <w:r w:rsidRPr="00BA0CC0">
        <w:rPr>
          <w:rStyle w:val="StyleUnderline"/>
          <w:highlight w:val="cyan"/>
        </w:rPr>
        <w:t xml:space="preserve"> have</w:t>
      </w:r>
      <w:r w:rsidRPr="00BA0CC0">
        <w:rPr>
          <w:sz w:val="16"/>
        </w:rPr>
        <w:t xml:space="preserve"> ‘</w:t>
      </w:r>
      <w:r w:rsidRPr="00BA0CC0">
        <w:rPr>
          <w:rStyle w:val="StyleUnderline"/>
          <w:highlight w:val="cyan"/>
        </w:rPr>
        <w:t>ensured their own failure</w:t>
      </w:r>
      <w:r w:rsidRPr="00BA0CC0">
        <w:rPr>
          <w:rStyle w:val="StyleUnderline"/>
        </w:rPr>
        <w:t xml:space="preserve"> whenever self-interest</w:t>
      </w:r>
      <w:r w:rsidRPr="00BA0CC0">
        <w:rPr>
          <w:sz w:val="16"/>
        </w:rPr>
        <w:t xml:space="preserve"> </w:t>
      </w:r>
      <w:r w:rsidRPr="00BA0CC0">
        <w:rPr>
          <w:rStyle w:val="StyleUnderline"/>
        </w:rPr>
        <w:t xml:space="preserve">can be perceived as </w:t>
      </w:r>
      <w:r w:rsidRPr="00BA0CC0">
        <w:rPr>
          <w:rStyle w:val="Emphasis"/>
        </w:rPr>
        <w:t>lying elsewhere</w:t>
      </w:r>
      <w:r w:rsidRPr="00BA0CC0">
        <w:rPr>
          <w:sz w:val="16"/>
        </w:rPr>
        <w:t>’ (</w:t>
      </w:r>
      <w:proofErr w:type="spellStart"/>
      <w:r w:rsidRPr="00BA0CC0">
        <w:rPr>
          <w:sz w:val="16"/>
        </w:rPr>
        <w:t>Evernden</w:t>
      </w:r>
      <w:proofErr w:type="spellEnd"/>
      <w:r w:rsidRPr="00BA0CC0">
        <w:rPr>
          <w:sz w:val="16"/>
        </w:rPr>
        <w:t xml:space="preserve"> 1985: 10).</w:t>
      </w:r>
    </w:p>
    <w:p w14:paraId="7F9E92EC" w14:textId="77777777" w:rsidR="00BA0CC0" w:rsidRPr="00BA0CC0" w:rsidRDefault="00BA0CC0" w:rsidP="00BA0CC0">
      <w:pPr>
        <w:rPr>
          <w:sz w:val="16"/>
        </w:rPr>
      </w:pPr>
      <w:r w:rsidRPr="00BA0CC0">
        <w:rPr>
          <w:sz w:val="16"/>
        </w:rPr>
        <w:t xml:space="preserve">The kind of </w:t>
      </w:r>
      <w:r w:rsidRPr="00BA0CC0">
        <w:rPr>
          <w:rStyle w:val="StyleUnderline"/>
        </w:rPr>
        <w:t>realism that is called</w:t>
      </w:r>
      <w:r w:rsidRPr="00BA0CC0">
        <w:rPr>
          <w:sz w:val="16"/>
        </w:rPr>
        <w:t xml:space="preserve"> ‘</w:t>
      </w:r>
      <w:r w:rsidRPr="00BA0CC0">
        <w:rPr>
          <w:rStyle w:val="Emphasis"/>
        </w:rPr>
        <w:t>enlightened self-interest</w:t>
      </w:r>
      <w:r w:rsidRPr="00BA0CC0">
        <w:rPr>
          <w:sz w:val="16"/>
        </w:rPr>
        <w:t xml:space="preserve">’ </w:t>
      </w:r>
      <w:r w:rsidRPr="00BA0CC0">
        <w:rPr>
          <w:rStyle w:val="StyleUnderline"/>
        </w:rPr>
        <w:t>is not enough</w:t>
      </w:r>
      <w:r w:rsidRPr="00BA0CC0">
        <w:rPr>
          <w:sz w:val="16"/>
        </w:rPr>
        <w:t xml:space="preserve">. Hence, I agree with Caldwell’s (1990) conclusion that </w:t>
      </w:r>
      <w:r w:rsidRPr="00BA0CC0">
        <w:rPr>
          <w:rStyle w:val="StyleUnderline"/>
        </w:rPr>
        <w:t xml:space="preserve">individual self-interest alone will </w:t>
      </w:r>
      <w:r w:rsidRPr="00BA0CC0">
        <w:rPr>
          <w:rStyle w:val="Emphasis"/>
        </w:rPr>
        <w:t>never save the world</w:t>
      </w:r>
      <w:r w:rsidRPr="00BA0CC0">
        <w:rPr>
          <w:sz w:val="16"/>
        </w:rPr>
        <w:t xml:space="preserve">. </w:t>
      </w:r>
      <w:r w:rsidRPr="00BA0CC0">
        <w:rPr>
          <w:rStyle w:val="StyleUnderline"/>
        </w:rPr>
        <w:t xml:space="preserve">Even in </w:t>
      </w:r>
      <w:r w:rsidRPr="00BA0CC0">
        <w:rPr>
          <w:rStyle w:val="Emphasis"/>
        </w:rPr>
        <w:t>terms of sustainability</w:t>
      </w:r>
      <w:r w:rsidRPr="00BA0CC0">
        <w:rPr>
          <w:sz w:val="16"/>
        </w:rPr>
        <w:t>, the term ‘</w:t>
      </w:r>
      <w:r w:rsidRPr="00BA0CC0">
        <w:rPr>
          <w:rStyle w:val="Emphasis"/>
          <w:highlight w:val="cyan"/>
        </w:rPr>
        <w:t>eco-efficiency</w:t>
      </w:r>
      <w:r w:rsidRPr="00BA0CC0">
        <w:rPr>
          <w:sz w:val="16"/>
        </w:rPr>
        <w:t xml:space="preserve">’ is </w:t>
      </w:r>
      <w:r w:rsidRPr="00BA0CC0">
        <w:rPr>
          <w:rStyle w:val="StyleUnderline"/>
          <w:highlight w:val="cyan"/>
        </w:rPr>
        <w:t>grounded in the belief</w:t>
      </w:r>
      <w:r w:rsidRPr="00BA0CC0">
        <w:rPr>
          <w:rStyle w:val="StyleUnderline"/>
        </w:rPr>
        <w:t xml:space="preserve"> in the ability </w:t>
      </w:r>
      <w:r w:rsidRPr="00BA0CC0">
        <w:rPr>
          <w:rStyle w:val="StyleUnderline"/>
          <w:highlight w:val="cyan"/>
        </w:rPr>
        <w:t xml:space="preserve">to solve problems by </w:t>
      </w:r>
      <w:r w:rsidRPr="00BA0CC0">
        <w:rPr>
          <w:rStyle w:val="Emphasis"/>
          <w:highlight w:val="cyan"/>
        </w:rPr>
        <w:t>tech</w:t>
      </w:r>
      <w:r w:rsidRPr="00BA0CC0">
        <w:rPr>
          <w:rStyle w:val="StyleUnderline"/>
        </w:rPr>
        <w:t>nological</w:t>
      </w:r>
      <w:r w:rsidRPr="00BA0CC0">
        <w:rPr>
          <w:sz w:val="16"/>
        </w:rPr>
        <w:t xml:space="preserve"> </w:t>
      </w:r>
      <w:r w:rsidRPr="00BA0CC0">
        <w:rPr>
          <w:rStyle w:val="Emphasis"/>
        </w:rPr>
        <w:t>advancement</w:t>
      </w:r>
      <w:r w:rsidRPr="00BA0CC0">
        <w:rPr>
          <w:sz w:val="16"/>
        </w:rPr>
        <w:t xml:space="preserve">. It argues that </w:t>
      </w:r>
      <w:proofErr w:type="gramStart"/>
      <w:r w:rsidRPr="00BA0CC0">
        <w:rPr>
          <w:sz w:val="16"/>
        </w:rPr>
        <w:t>on the basis of</w:t>
      </w:r>
      <w:proofErr w:type="gramEnd"/>
      <w:r w:rsidRPr="00BA0CC0">
        <w:rPr>
          <w:sz w:val="16"/>
        </w:rPr>
        <w:t xml:space="preserve"> ‘enlightened self-interest’, where supposedly the economy and ecology can be </w:t>
      </w:r>
      <w:proofErr w:type="spellStart"/>
      <w:r w:rsidRPr="00BA0CC0">
        <w:rPr>
          <w:sz w:val="16"/>
        </w:rPr>
        <w:t>favourably</w:t>
      </w:r>
      <w:proofErr w:type="spellEnd"/>
      <w:r w:rsidRPr="00BA0CC0">
        <w:rPr>
          <w:sz w:val="16"/>
        </w:rPr>
        <w:t xml:space="preserve"> combined (Ayres and Simonis 1994). </w:t>
      </w:r>
      <w:r w:rsidRPr="00BA0CC0">
        <w:rPr>
          <w:rStyle w:val="StyleUnderline"/>
        </w:rPr>
        <w:t xml:space="preserve">Yet </w:t>
      </w:r>
      <w:r w:rsidRPr="00BA0CC0">
        <w:rPr>
          <w:rStyle w:val="Emphasis"/>
        </w:rPr>
        <w:t>three decades after</w:t>
      </w:r>
      <w:r w:rsidRPr="00BA0CC0">
        <w:rPr>
          <w:sz w:val="16"/>
        </w:rPr>
        <w:t xml:space="preserve"> ‘Our Common Future’ came out (WCED 1987), </w:t>
      </w:r>
      <w:r w:rsidRPr="00BA0CC0">
        <w:rPr>
          <w:rStyle w:val="StyleUnderline"/>
        </w:rPr>
        <w:t xml:space="preserve">beliefs such as this </w:t>
      </w:r>
      <w:r w:rsidRPr="00BA0CC0">
        <w:rPr>
          <w:rStyle w:val="StyleUnderline"/>
          <w:highlight w:val="cyan"/>
        </w:rPr>
        <w:t>have led to society being</w:t>
      </w:r>
      <w:r w:rsidRPr="00BA0CC0">
        <w:rPr>
          <w:sz w:val="16"/>
          <w:highlight w:val="cyan"/>
        </w:rPr>
        <w:t xml:space="preserve"> </w:t>
      </w:r>
      <w:r w:rsidRPr="00BA0CC0">
        <w:rPr>
          <w:rStyle w:val="Emphasis"/>
          <w:highlight w:val="cyan"/>
        </w:rPr>
        <w:t>less sustainable</w:t>
      </w:r>
      <w:r w:rsidRPr="00BA0CC0">
        <w:rPr>
          <w:sz w:val="16"/>
        </w:rPr>
        <w:t xml:space="preserve"> than when it was written (Washington 2015).</w:t>
      </w:r>
    </w:p>
    <w:p w14:paraId="01776A57" w14:textId="77777777" w:rsidR="00BA0CC0" w:rsidRPr="00BA0CC0" w:rsidRDefault="00BA0CC0" w:rsidP="00BA0CC0">
      <w:pPr>
        <w:rPr>
          <w:sz w:val="16"/>
        </w:rPr>
      </w:pPr>
      <w:r w:rsidRPr="00BA0CC0">
        <w:rPr>
          <w:sz w:val="16"/>
        </w:rPr>
        <w:t xml:space="preserve">We can see that many </w:t>
      </w:r>
      <w:proofErr w:type="spellStart"/>
      <w:r w:rsidRPr="00BA0CC0">
        <w:rPr>
          <w:rStyle w:val="Emphasis"/>
        </w:rPr>
        <w:t>anthropocentrists</w:t>
      </w:r>
      <w:proofErr w:type="spellEnd"/>
      <w:r w:rsidRPr="00BA0CC0">
        <w:rPr>
          <w:sz w:val="16"/>
        </w:rPr>
        <w:t xml:space="preserve"> (and even some </w:t>
      </w:r>
      <w:proofErr w:type="spellStart"/>
      <w:r w:rsidRPr="00BA0CC0">
        <w:rPr>
          <w:sz w:val="16"/>
        </w:rPr>
        <w:t>ecocentrists</w:t>
      </w:r>
      <w:proofErr w:type="spellEnd"/>
      <w:r w:rsidRPr="00BA0CC0">
        <w:rPr>
          <w:sz w:val="16"/>
        </w:rPr>
        <w:t xml:space="preserve">) </w:t>
      </w:r>
      <w:proofErr w:type="gramStart"/>
      <w:r w:rsidRPr="00BA0CC0">
        <w:rPr>
          <w:sz w:val="16"/>
        </w:rPr>
        <w:t>actually do</w:t>
      </w:r>
      <w:proofErr w:type="gramEnd"/>
      <w:r w:rsidRPr="00BA0CC0">
        <w:rPr>
          <w:sz w:val="16"/>
        </w:rPr>
        <w:t xml:space="preserve"> </w:t>
      </w:r>
      <w:r w:rsidRPr="00BA0CC0">
        <w:rPr>
          <w:rStyle w:val="StyleUnderline"/>
        </w:rPr>
        <w:t xml:space="preserve">argue that we can save the natural world on the basis that humanity is a </w:t>
      </w:r>
      <w:r w:rsidRPr="00BA0CC0">
        <w:rPr>
          <w:rStyle w:val="Emphasis"/>
        </w:rPr>
        <w:t>rational species</w:t>
      </w:r>
      <w:r w:rsidRPr="00BA0CC0">
        <w:rPr>
          <w:sz w:val="16"/>
        </w:rPr>
        <w:t xml:space="preserve">, </w:t>
      </w:r>
      <w:r w:rsidRPr="00BA0CC0">
        <w:rPr>
          <w:rStyle w:val="StyleUnderline"/>
        </w:rPr>
        <w:t>one who looks after its own</w:t>
      </w:r>
      <w:r w:rsidRPr="00BA0CC0">
        <w:rPr>
          <w:sz w:val="16"/>
        </w:rPr>
        <w:t xml:space="preserve"> </w:t>
      </w:r>
      <w:r w:rsidRPr="00BA0CC0">
        <w:rPr>
          <w:rStyle w:val="Emphasis"/>
        </w:rPr>
        <w:t>enlightened self-interest</w:t>
      </w:r>
      <w:r w:rsidRPr="00BA0CC0">
        <w:rPr>
          <w:sz w:val="16"/>
        </w:rPr>
        <w:t xml:space="preserve">. </w:t>
      </w:r>
      <w:r w:rsidRPr="00BA0CC0">
        <w:rPr>
          <w:rStyle w:val="StyleUnderline"/>
        </w:rPr>
        <w:t>However</w:t>
      </w:r>
      <w:r w:rsidRPr="00BA0CC0">
        <w:rPr>
          <w:sz w:val="16"/>
        </w:rPr>
        <w:t xml:space="preserve">, </w:t>
      </w:r>
      <w:r w:rsidRPr="00BA0CC0">
        <w:rPr>
          <w:rStyle w:val="StyleUnderline"/>
        </w:rPr>
        <w:t xml:space="preserve">given that we often operate as if we </w:t>
      </w:r>
      <w:r w:rsidRPr="00BA0CC0">
        <w:rPr>
          <w:rStyle w:val="Emphasis"/>
        </w:rPr>
        <w:t xml:space="preserve">are Homo </w:t>
      </w:r>
      <w:proofErr w:type="spellStart"/>
      <w:r w:rsidRPr="00BA0CC0">
        <w:rPr>
          <w:rStyle w:val="Emphasis"/>
        </w:rPr>
        <w:t>denialensis</w:t>
      </w:r>
      <w:proofErr w:type="spellEnd"/>
      <w:r w:rsidRPr="00BA0CC0">
        <w:rPr>
          <w:sz w:val="16"/>
        </w:rPr>
        <w:t xml:space="preserve"> (Washington 2015), </w:t>
      </w:r>
      <w:r w:rsidRPr="00BA0CC0">
        <w:rPr>
          <w:rStyle w:val="StyleUnderline"/>
          <w:highlight w:val="cyan"/>
        </w:rPr>
        <w:t>we do not</w:t>
      </w:r>
      <w:r w:rsidRPr="00BA0CC0">
        <w:rPr>
          <w:sz w:val="16"/>
        </w:rPr>
        <w:t xml:space="preserve"> in fact </w:t>
      </w:r>
      <w:r w:rsidRPr="00BA0CC0">
        <w:rPr>
          <w:rStyle w:val="StyleUnderline"/>
          <w:highlight w:val="cyan"/>
        </w:rPr>
        <w:t>operate</w:t>
      </w:r>
      <w:r w:rsidRPr="00BA0CC0">
        <w:rPr>
          <w:sz w:val="16"/>
        </w:rPr>
        <w:t xml:space="preserve"> ‘</w:t>
      </w:r>
      <w:r w:rsidRPr="00BA0CC0">
        <w:rPr>
          <w:rStyle w:val="Emphasis"/>
          <w:highlight w:val="cyan"/>
        </w:rPr>
        <w:t>rationally</w:t>
      </w:r>
      <w:r w:rsidRPr="00BA0CC0">
        <w:rPr>
          <w:sz w:val="16"/>
        </w:rPr>
        <w:t xml:space="preserve">’. Apart from the problem that </w:t>
      </w:r>
      <w:r w:rsidRPr="00BA0CC0">
        <w:rPr>
          <w:rStyle w:val="Emphasis"/>
          <w:highlight w:val="cyan"/>
        </w:rPr>
        <w:t>self-interest</w:t>
      </w:r>
      <w:r w:rsidRPr="00BA0CC0">
        <w:rPr>
          <w:sz w:val="16"/>
          <w:highlight w:val="cyan"/>
        </w:rPr>
        <w:t xml:space="preserve"> </w:t>
      </w:r>
      <w:r w:rsidRPr="00BA0CC0">
        <w:rPr>
          <w:rStyle w:val="StyleUnderline"/>
          <w:highlight w:val="cyan"/>
        </w:rPr>
        <w:t>does not operate as</w:t>
      </w:r>
      <w:r w:rsidRPr="00BA0CC0">
        <w:rPr>
          <w:sz w:val="16"/>
        </w:rPr>
        <w:t xml:space="preserve"> a </w:t>
      </w:r>
      <w:r w:rsidRPr="00BA0CC0">
        <w:rPr>
          <w:rStyle w:val="Emphasis"/>
          <w:highlight w:val="cyan"/>
        </w:rPr>
        <w:t>sufficient motivator</w:t>
      </w:r>
      <w:r w:rsidRPr="00BA0CC0">
        <w:rPr>
          <w:sz w:val="16"/>
        </w:rPr>
        <w:t xml:space="preserve"> </w:t>
      </w:r>
      <w:r w:rsidRPr="00BA0CC0">
        <w:rPr>
          <w:rStyle w:val="StyleUnderline"/>
        </w:rPr>
        <w:t>for</w:t>
      </w:r>
      <w:r w:rsidRPr="00BA0CC0">
        <w:rPr>
          <w:sz w:val="16"/>
        </w:rPr>
        <w:t xml:space="preserve"> real </w:t>
      </w:r>
      <w:r w:rsidRPr="00BA0CC0">
        <w:rPr>
          <w:rStyle w:val="Emphasis"/>
        </w:rPr>
        <w:t>action</w:t>
      </w:r>
      <w:r w:rsidRPr="00BA0CC0">
        <w:rPr>
          <w:sz w:val="16"/>
        </w:rPr>
        <w:t xml:space="preserve">, the other problem is that </w:t>
      </w:r>
      <w:r w:rsidRPr="00BA0CC0">
        <w:rPr>
          <w:rStyle w:val="Emphasis"/>
        </w:rPr>
        <w:t>even if humanity</w:t>
      </w:r>
      <w:r w:rsidRPr="00BA0CC0">
        <w:rPr>
          <w:sz w:val="16"/>
        </w:rPr>
        <w:t xml:space="preserve"> </w:t>
      </w:r>
      <w:r w:rsidRPr="00BA0CC0">
        <w:rPr>
          <w:rStyle w:val="StyleUnderline"/>
        </w:rPr>
        <w:t>were to operate in</w:t>
      </w:r>
      <w:r w:rsidRPr="00BA0CC0">
        <w:rPr>
          <w:sz w:val="16"/>
        </w:rPr>
        <w:t xml:space="preserve"> its own ‘</w:t>
      </w:r>
      <w:r w:rsidRPr="00BA0CC0">
        <w:rPr>
          <w:rStyle w:val="Emphasis"/>
        </w:rPr>
        <w:t>self-interest</w:t>
      </w:r>
      <w:r w:rsidRPr="00BA0CC0">
        <w:rPr>
          <w:sz w:val="16"/>
        </w:rPr>
        <w:t xml:space="preserve">’ </w:t>
      </w:r>
      <w:r w:rsidRPr="00BA0CC0">
        <w:rPr>
          <w:rStyle w:val="Emphasis"/>
        </w:rPr>
        <w:t>ecologically</w:t>
      </w:r>
      <w:r w:rsidRPr="00BA0CC0">
        <w:rPr>
          <w:sz w:val="16"/>
        </w:rPr>
        <w:t xml:space="preserve">, </w:t>
      </w:r>
      <w:r w:rsidRPr="00BA0CC0">
        <w:rPr>
          <w:rStyle w:val="StyleUnderline"/>
        </w:rPr>
        <w:t xml:space="preserve">we do not </w:t>
      </w:r>
      <w:r w:rsidRPr="00BA0CC0">
        <w:rPr>
          <w:rStyle w:val="Emphasis"/>
        </w:rPr>
        <w:t>actually know</w:t>
      </w:r>
      <w:r w:rsidRPr="00BA0CC0">
        <w:rPr>
          <w:sz w:val="16"/>
        </w:rPr>
        <w:t xml:space="preserve"> </w:t>
      </w:r>
      <w:r w:rsidRPr="00BA0CC0">
        <w:rPr>
          <w:rStyle w:val="StyleUnderline"/>
        </w:rPr>
        <w:t>what this is</w:t>
      </w:r>
      <w:r w:rsidRPr="00BA0CC0">
        <w:rPr>
          <w:sz w:val="16"/>
        </w:rPr>
        <w:t xml:space="preserve">. </w:t>
      </w:r>
      <w:r w:rsidRPr="00BA0CC0">
        <w:rPr>
          <w:rStyle w:val="StyleUnderline"/>
        </w:rPr>
        <w:t xml:space="preserve">Humans are </w:t>
      </w:r>
      <w:r w:rsidRPr="00BA0CC0">
        <w:rPr>
          <w:rStyle w:val="Emphasis"/>
        </w:rPr>
        <w:t>fully reliant</w:t>
      </w:r>
      <w:r w:rsidRPr="00BA0CC0">
        <w:rPr>
          <w:sz w:val="16"/>
        </w:rPr>
        <w:t xml:space="preserve"> </w:t>
      </w:r>
      <w:r w:rsidRPr="00BA0CC0">
        <w:rPr>
          <w:rStyle w:val="StyleUnderline"/>
        </w:rPr>
        <w:t>on nature</w:t>
      </w:r>
      <w:r w:rsidRPr="00BA0CC0">
        <w:rPr>
          <w:sz w:val="16"/>
        </w:rPr>
        <w:t xml:space="preserve"> </w:t>
      </w:r>
      <w:r w:rsidRPr="00BA0CC0">
        <w:rPr>
          <w:rStyle w:val="StyleUnderline"/>
        </w:rPr>
        <w:t>to maintain</w:t>
      </w:r>
      <w:r w:rsidRPr="00BA0CC0">
        <w:rPr>
          <w:sz w:val="16"/>
        </w:rPr>
        <w:t xml:space="preserve"> the </w:t>
      </w:r>
      <w:r w:rsidRPr="00BA0CC0">
        <w:rPr>
          <w:rStyle w:val="StyleUnderline"/>
        </w:rPr>
        <w:t>ecosystem services</w:t>
      </w:r>
      <w:r w:rsidRPr="00BA0CC0">
        <w:rPr>
          <w:sz w:val="16"/>
        </w:rPr>
        <w:t xml:space="preserve"> that support society, </w:t>
      </w:r>
      <w:r w:rsidRPr="00BA0CC0">
        <w:rPr>
          <w:rStyle w:val="Emphasis"/>
          <w:sz w:val="24"/>
          <w:szCs w:val="24"/>
        </w:rPr>
        <w:t xml:space="preserve">yet </w:t>
      </w:r>
      <w:r w:rsidRPr="00BA0CC0">
        <w:rPr>
          <w:rStyle w:val="Emphasis"/>
          <w:sz w:val="24"/>
          <w:szCs w:val="24"/>
          <w:highlight w:val="cyan"/>
        </w:rPr>
        <w:t>we do not know exactly what species we need to</w:t>
      </w:r>
      <w:r w:rsidRPr="00BA0CC0">
        <w:rPr>
          <w:rStyle w:val="Emphasis"/>
          <w:sz w:val="24"/>
          <w:szCs w:val="24"/>
        </w:rPr>
        <w:t xml:space="preserve"> keep </w:t>
      </w:r>
      <w:proofErr w:type="gramStart"/>
      <w:r w:rsidRPr="00BA0CC0">
        <w:rPr>
          <w:rStyle w:val="Emphasis"/>
          <w:sz w:val="24"/>
          <w:szCs w:val="24"/>
        </w:rPr>
        <w:t>in order to</w:t>
      </w:r>
      <w:proofErr w:type="gramEnd"/>
      <w:r w:rsidRPr="00BA0CC0">
        <w:rPr>
          <w:rStyle w:val="Emphasis"/>
          <w:sz w:val="24"/>
          <w:szCs w:val="24"/>
        </w:rPr>
        <w:t xml:space="preserve"> </w:t>
      </w:r>
      <w:r w:rsidRPr="00BA0CC0">
        <w:rPr>
          <w:rStyle w:val="Emphasis"/>
          <w:sz w:val="24"/>
          <w:szCs w:val="24"/>
          <w:highlight w:val="cyan"/>
        </w:rPr>
        <w:t>maintain essential ecosystem</w:t>
      </w:r>
      <w:r w:rsidRPr="00BA0CC0">
        <w:rPr>
          <w:rStyle w:val="Emphasis"/>
          <w:sz w:val="24"/>
          <w:szCs w:val="24"/>
        </w:rPr>
        <w:t xml:space="preserve"> service</w:t>
      </w:r>
      <w:r w:rsidRPr="00BA0CC0">
        <w:rPr>
          <w:rStyle w:val="Emphasis"/>
          <w:sz w:val="24"/>
          <w:szCs w:val="24"/>
          <w:highlight w:val="cyan"/>
        </w:rPr>
        <w:t>s</w:t>
      </w:r>
      <w:r w:rsidRPr="00BA0CC0">
        <w:rPr>
          <w:sz w:val="16"/>
        </w:rPr>
        <w:t xml:space="preserve">. </w:t>
      </w:r>
      <w:r w:rsidRPr="00BA0CC0">
        <w:rPr>
          <w:rStyle w:val="StyleUnderline"/>
        </w:rPr>
        <w:t xml:space="preserve">The preservation of </w:t>
      </w:r>
      <w:r w:rsidRPr="00BA0CC0">
        <w:rPr>
          <w:rStyle w:val="Emphasis"/>
        </w:rPr>
        <w:t>biophysical assets</w:t>
      </w:r>
      <w:r w:rsidRPr="00BA0CC0">
        <w:rPr>
          <w:sz w:val="16"/>
        </w:rPr>
        <w:t xml:space="preserve"> </w:t>
      </w:r>
      <w:r w:rsidRPr="00BA0CC0">
        <w:rPr>
          <w:rStyle w:val="StyleUnderline"/>
        </w:rPr>
        <w:t>essential to humanity</w:t>
      </w:r>
      <w:r w:rsidRPr="00BA0CC0">
        <w:rPr>
          <w:sz w:val="16"/>
        </w:rPr>
        <w:t xml:space="preserve"> </w:t>
      </w:r>
      <w:r w:rsidRPr="00BA0CC0">
        <w:rPr>
          <w:rStyle w:val="StyleUnderline"/>
        </w:rPr>
        <w:t xml:space="preserve">requires the protection of </w:t>
      </w:r>
      <w:r w:rsidRPr="00BA0CC0">
        <w:rPr>
          <w:rStyle w:val="Emphasis"/>
        </w:rPr>
        <w:t>whole ecosystems</w:t>
      </w:r>
      <w:r w:rsidRPr="00BA0CC0">
        <w:rPr>
          <w:sz w:val="16"/>
        </w:rPr>
        <w:t xml:space="preserve"> </w:t>
      </w:r>
      <w:r w:rsidRPr="00BA0CC0">
        <w:rPr>
          <w:rStyle w:val="StyleUnderline"/>
        </w:rPr>
        <w:t>and thousands of</w:t>
      </w:r>
      <w:r w:rsidRPr="00BA0CC0">
        <w:rPr>
          <w:sz w:val="16"/>
        </w:rPr>
        <w:t xml:space="preserve"> ‘</w:t>
      </w:r>
      <w:r w:rsidRPr="00BA0CC0">
        <w:rPr>
          <w:rStyle w:val="Emphasis"/>
        </w:rPr>
        <w:t xml:space="preserve">keystone </w:t>
      </w:r>
      <w:proofErr w:type="gramStart"/>
      <w:r w:rsidRPr="00BA0CC0">
        <w:rPr>
          <w:rStyle w:val="Emphasis"/>
        </w:rPr>
        <w:t>species</w:t>
      </w:r>
      <w:r w:rsidRPr="00BA0CC0">
        <w:rPr>
          <w:sz w:val="16"/>
        </w:rPr>
        <w:t>’</w:t>
      </w:r>
      <w:proofErr w:type="gramEnd"/>
      <w:r w:rsidRPr="00BA0CC0">
        <w:rPr>
          <w:sz w:val="16"/>
        </w:rPr>
        <w:t xml:space="preserve">. These have more effect on how energy moves through a food web than other species and even determine what other species are present in an ecosystem. </w:t>
      </w:r>
      <w:r w:rsidRPr="00BA0CC0">
        <w:rPr>
          <w:rStyle w:val="StyleUnderline"/>
        </w:rPr>
        <w:t>Take away</w:t>
      </w:r>
      <w:r w:rsidRPr="00BA0CC0">
        <w:rPr>
          <w:sz w:val="16"/>
        </w:rPr>
        <w:t xml:space="preserve"> </w:t>
      </w:r>
      <w:r w:rsidRPr="00BA0CC0">
        <w:rPr>
          <w:rStyle w:val="Emphasis"/>
        </w:rPr>
        <w:t>keystone species</w:t>
      </w:r>
      <w:r w:rsidRPr="00BA0CC0">
        <w:rPr>
          <w:sz w:val="16"/>
        </w:rPr>
        <w:t xml:space="preserve"> </w:t>
      </w:r>
      <w:r w:rsidRPr="00BA0CC0">
        <w:rPr>
          <w:rStyle w:val="StyleUnderline"/>
        </w:rPr>
        <w:t xml:space="preserve">and the </w:t>
      </w:r>
      <w:r w:rsidRPr="00BA0CC0">
        <w:rPr>
          <w:rStyle w:val="Emphasis"/>
        </w:rPr>
        <w:t>whole ecosystem can change</w:t>
      </w:r>
      <w:r w:rsidRPr="00BA0CC0">
        <w:rPr>
          <w:sz w:val="16"/>
        </w:rPr>
        <w:t xml:space="preserve">. The problem is that </w:t>
      </w:r>
      <w:r w:rsidRPr="00BA0CC0">
        <w:rPr>
          <w:rStyle w:val="StyleUnderline"/>
          <w:highlight w:val="cyan"/>
        </w:rPr>
        <w:t>we do not know all</w:t>
      </w:r>
      <w:r w:rsidRPr="00BA0CC0">
        <w:rPr>
          <w:rStyle w:val="StyleUnderline"/>
        </w:rPr>
        <w:t xml:space="preserve"> these </w:t>
      </w:r>
      <w:r w:rsidRPr="00BA0CC0">
        <w:rPr>
          <w:rStyle w:val="StyleUnderline"/>
          <w:highlight w:val="cyan"/>
        </w:rPr>
        <w:t>keystone species and</w:t>
      </w:r>
      <w:r w:rsidRPr="00BA0CC0">
        <w:rPr>
          <w:rStyle w:val="StyleUnderline"/>
        </w:rPr>
        <w:t xml:space="preserve"> </w:t>
      </w:r>
      <w:r w:rsidRPr="00BA0CC0">
        <w:rPr>
          <w:rStyle w:val="Emphasis"/>
        </w:rPr>
        <w:t xml:space="preserve">possibly </w:t>
      </w:r>
      <w:r w:rsidRPr="00BA0CC0">
        <w:rPr>
          <w:rStyle w:val="Emphasis"/>
          <w:highlight w:val="cyan"/>
        </w:rPr>
        <w:t>never will</w:t>
      </w:r>
      <w:r w:rsidRPr="00BA0CC0">
        <w:rPr>
          <w:sz w:val="16"/>
        </w:rPr>
        <w:t xml:space="preserve"> (Washington 2013). </w:t>
      </w:r>
      <w:r w:rsidRPr="00BA0CC0">
        <w:rPr>
          <w:rStyle w:val="StyleUnderline"/>
          <w:highlight w:val="cyan"/>
        </w:rPr>
        <w:t>Given</w:t>
      </w:r>
      <w:r w:rsidRPr="00BA0CC0">
        <w:rPr>
          <w:rStyle w:val="StyleUnderline"/>
        </w:rPr>
        <w:t xml:space="preserve"> the</w:t>
      </w:r>
      <w:r w:rsidRPr="00BA0CC0">
        <w:rPr>
          <w:sz w:val="16"/>
        </w:rPr>
        <w:t xml:space="preserve"> ‘</w:t>
      </w:r>
      <w:r w:rsidRPr="00BA0CC0">
        <w:rPr>
          <w:rStyle w:val="Emphasis"/>
          <w:highlight w:val="cyan"/>
        </w:rPr>
        <w:t>radical uncertainty</w:t>
      </w:r>
      <w:r w:rsidRPr="00BA0CC0">
        <w:rPr>
          <w:sz w:val="16"/>
        </w:rPr>
        <w:t xml:space="preserve">’ (Kumar 2010: 38) around where the tipping points are where ecosystems collapse, </w:t>
      </w:r>
      <w:r w:rsidRPr="00BA0CC0">
        <w:rPr>
          <w:rStyle w:val="StyleUnderline"/>
          <w:highlight w:val="cyan"/>
        </w:rPr>
        <w:t>we need to apply</w:t>
      </w:r>
      <w:r w:rsidRPr="00BA0CC0">
        <w:rPr>
          <w:sz w:val="16"/>
        </w:rPr>
        <w:t xml:space="preserve"> the ‘</w:t>
      </w:r>
      <w:r w:rsidRPr="00BA0CC0">
        <w:rPr>
          <w:rStyle w:val="Emphasis"/>
          <w:highlight w:val="cyan"/>
        </w:rPr>
        <w:t>Precautionary Principle</w:t>
      </w:r>
      <w:r w:rsidRPr="00BA0CC0">
        <w:rPr>
          <w:sz w:val="16"/>
        </w:rPr>
        <w:t xml:space="preserve">’ </w:t>
      </w:r>
      <w:r w:rsidRPr="00BA0CC0">
        <w:rPr>
          <w:rStyle w:val="StyleUnderline"/>
        </w:rPr>
        <w:t>as to how we interact</w:t>
      </w:r>
      <w:r w:rsidRPr="00BA0CC0">
        <w:rPr>
          <w:sz w:val="16"/>
        </w:rPr>
        <w:t xml:space="preserve"> </w:t>
      </w:r>
      <w:r w:rsidRPr="00BA0CC0">
        <w:rPr>
          <w:rStyle w:val="Emphasis"/>
        </w:rPr>
        <w:t>with nature</w:t>
      </w:r>
      <w:r w:rsidRPr="00BA0CC0">
        <w:rPr>
          <w:sz w:val="16"/>
        </w:rPr>
        <w:t xml:space="preserve">. </w:t>
      </w:r>
      <w:r w:rsidRPr="00BA0CC0">
        <w:rPr>
          <w:rStyle w:val="StyleUnderline"/>
        </w:rPr>
        <w:t xml:space="preserve">This goes </w:t>
      </w:r>
      <w:r w:rsidRPr="00BA0CC0">
        <w:rPr>
          <w:rStyle w:val="Emphasis"/>
        </w:rPr>
        <w:t>beyond self-interest</w:t>
      </w:r>
      <w:r w:rsidRPr="00BA0CC0">
        <w:rPr>
          <w:rStyle w:val="StyleUnderline"/>
        </w:rPr>
        <w:t xml:space="preserve"> based just</w:t>
      </w:r>
      <w:r w:rsidRPr="00BA0CC0">
        <w:rPr>
          <w:sz w:val="16"/>
        </w:rPr>
        <w:t xml:space="preserve"> </w:t>
      </w:r>
      <w:r w:rsidRPr="00BA0CC0">
        <w:rPr>
          <w:rStyle w:val="Emphasis"/>
        </w:rPr>
        <w:t>on what we know</w:t>
      </w:r>
      <w:r w:rsidRPr="00BA0CC0">
        <w:rPr>
          <w:sz w:val="16"/>
        </w:rPr>
        <w:t>. Sadly, the Precautionary Principle seems now to be increasingly given only ‘lip service’ in society.</w:t>
      </w:r>
    </w:p>
    <w:p w14:paraId="5D372FCB" w14:textId="77777777" w:rsidR="00BA0CC0" w:rsidRPr="00BA0CC0" w:rsidRDefault="00BA0CC0" w:rsidP="00BA0CC0">
      <w:pPr>
        <w:rPr>
          <w:sz w:val="16"/>
        </w:rPr>
      </w:pPr>
      <w:r w:rsidRPr="00BA0CC0">
        <w:rPr>
          <w:sz w:val="16"/>
        </w:rPr>
        <w:t>Without the deep experience of nature, Chawla (in Louv 2005: 98) says: ‘</w:t>
      </w:r>
      <w:r w:rsidRPr="00BA0CC0">
        <w:rPr>
          <w:rStyle w:val="StyleUnderline"/>
          <w:highlight w:val="cyan"/>
        </w:rPr>
        <w:t xml:space="preserve">We forget </w:t>
      </w:r>
      <w:r w:rsidRPr="00BA0CC0">
        <w:rPr>
          <w:rStyle w:val="Emphasis"/>
          <w:highlight w:val="cyan"/>
        </w:rPr>
        <w:t>our place</w:t>
      </w:r>
      <w:r w:rsidRPr="00BA0CC0">
        <w:rPr>
          <w:sz w:val="16"/>
        </w:rPr>
        <w:t xml:space="preserve">; </w:t>
      </w:r>
      <w:r w:rsidRPr="00BA0CC0">
        <w:rPr>
          <w:rStyle w:val="StyleUnderline"/>
        </w:rPr>
        <w:t xml:space="preserve">we forget that fabric </w:t>
      </w:r>
      <w:r w:rsidRPr="00BA0CC0">
        <w:rPr>
          <w:rStyle w:val="StyleUnderline"/>
          <w:highlight w:val="cyan"/>
        </w:rPr>
        <w:t>on which our lives depend</w:t>
      </w:r>
      <w:r w:rsidRPr="00BA0CC0">
        <w:rPr>
          <w:sz w:val="16"/>
        </w:rPr>
        <w:t xml:space="preserve">’. </w:t>
      </w:r>
      <w:r w:rsidRPr="00BA0CC0">
        <w:rPr>
          <w:rStyle w:val="StyleUnderline"/>
        </w:rPr>
        <w:t xml:space="preserve">If we abandoned </w:t>
      </w:r>
      <w:r w:rsidRPr="00BA0CC0">
        <w:rPr>
          <w:rStyle w:val="Emphasis"/>
        </w:rPr>
        <w:t>anthropocentrism</w:t>
      </w:r>
      <w:r w:rsidRPr="00BA0CC0">
        <w:rPr>
          <w:sz w:val="16"/>
        </w:rPr>
        <w:t xml:space="preserve"> </w:t>
      </w:r>
      <w:r w:rsidRPr="00BA0CC0">
        <w:rPr>
          <w:rStyle w:val="StyleUnderline"/>
        </w:rPr>
        <w:t xml:space="preserve">and adopted an </w:t>
      </w:r>
      <w:proofErr w:type="spellStart"/>
      <w:r w:rsidRPr="00BA0CC0">
        <w:rPr>
          <w:rStyle w:val="Emphasis"/>
        </w:rPr>
        <w:t>ecocentric</w:t>
      </w:r>
      <w:proofErr w:type="spellEnd"/>
      <w:r w:rsidRPr="00BA0CC0">
        <w:rPr>
          <w:rStyle w:val="Emphasis"/>
        </w:rPr>
        <w:t xml:space="preserve"> worldview</w:t>
      </w:r>
      <w:r w:rsidRPr="00BA0CC0">
        <w:rPr>
          <w:sz w:val="16"/>
        </w:rPr>
        <w:t xml:space="preserve"> that respects nature, then </w:t>
      </w:r>
      <w:r w:rsidRPr="00BA0CC0">
        <w:rPr>
          <w:rStyle w:val="StyleUnderline"/>
        </w:rPr>
        <w:t xml:space="preserve">nature’s survival would be ensured </w:t>
      </w:r>
      <w:r w:rsidRPr="00BA0CC0">
        <w:rPr>
          <w:rStyle w:val="Emphasis"/>
        </w:rPr>
        <w:t>far more effectively</w:t>
      </w:r>
      <w:r w:rsidRPr="00BA0CC0">
        <w:rPr>
          <w:sz w:val="16"/>
        </w:rPr>
        <w:t xml:space="preserve">, </w:t>
      </w:r>
      <w:r w:rsidRPr="00BA0CC0">
        <w:rPr>
          <w:rStyle w:val="StyleUnderline"/>
        </w:rPr>
        <w:t>along with</w:t>
      </w:r>
      <w:r w:rsidRPr="00BA0CC0">
        <w:rPr>
          <w:sz w:val="16"/>
        </w:rPr>
        <w:t xml:space="preserve"> the </w:t>
      </w:r>
      <w:r w:rsidRPr="00BA0CC0">
        <w:rPr>
          <w:rStyle w:val="Emphasis"/>
        </w:rPr>
        <w:t>ecosystem services</w:t>
      </w:r>
      <w:r w:rsidRPr="00BA0CC0">
        <w:rPr>
          <w:sz w:val="16"/>
        </w:rPr>
        <w:t xml:space="preserve"> </w:t>
      </w:r>
      <w:r w:rsidRPr="00BA0CC0">
        <w:rPr>
          <w:rStyle w:val="StyleUnderline"/>
        </w:rPr>
        <w:t>that society depends on</w:t>
      </w:r>
      <w:r w:rsidRPr="00BA0CC0">
        <w:rPr>
          <w:sz w:val="16"/>
        </w:rPr>
        <w:t xml:space="preserve">. So, </w:t>
      </w:r>
      <w:r w:rsidRPr="00BA0CC0">
        <w:rPr>
          <w:rStyle w:val="StyleUnderline"/>
          <w:highlight w:val="cyan"/>
        </w:rPr>
        <w:t>anthropocentrism is clearly not</w:t>
      </w:r>
      <w:r w:rsidRPr="00BA0CC0">
        <w:rPr>
          <w:rStyle w:val="StyleUnderline"/>
        </w:rPr>
        <w:t xml:space="preserve"> in humanity’s </w:t>
      </w:r>
      <w:r w:rsidRPr="00BA0CC0">
        <w:rPr>
          <w:rStyle w:val="Emphasis"/>
          <w:highlight w:val="cyan"/>
        </w:rPr>
        <w:t>long-term interests</w:t>
      </w:r>
      <w:r w:rsidRPr="00BA0CC0">
        <w:rPr>
          <w:sz w:val="16"/>
        </w:rPr>
        <w:t xml:space="preserve">, </w:t>
      </w:r>
      <w:r w:rsidRPr="00BA0CC0">
        <w:rPr>
          <w:rStyle w:val="StyleUnderline"/>
        </w:rPr>
        <w:t xml:space="preserve">as </w:t>
      </w:r>
      <w:r w:rsidRPr="00BA0CC0">
        <w:rPr>
          <w:rStyle w:val="StyleUnderline"/>
          <w:highlight w:val="cyan"/>
        </w:rPr>
        <w:t>it encourages</w:t>
      </w:r>
      <w:r w:rsidRPr="00BA0CC0">
        <w:rPr>
          <w:rStyle w:val="StyleUnderline"/>
        </w:rPr>
        <w:t xml:space="preserve"> the idea of</w:t>
      </w:r>
      <w:r w:rsidRPr="00BA0CC0">
        <w:rPr>
          <w:sz w:val="16"/>
        </w:rPr>
        <w:t xml:space="preserve"> ‘</w:t>
      </w:r>
      <w:r w:rsidRPr="00BA0CC0">
        <w:rPr>
          <w:rStyle w:val="Emphasis"/>
          <w:highlight w:val="cyan"/>
        </w:rPr>
        <w:t>human mastery</w:t>
      </w:r>
      <w:r w:rsidRPr="00BA0CC0">
        <w:rPr>
          <w:sz w:val="16"/>
        </w:rPr>
        <w:t xml:space="preserve">’ and exploitation, </w:t>
      </w:r>
      <w:r w:rsidRPr="00BA0CC0">
        <w:rPr>
          <w:rStyle w:val="StyleUnderline"/>
        </w:rPr>
        <w:t xml:space="preserve">which is </w:t>
      </w:r>
      <w:r w:rsidRPr="00BA0CC0">
        <w:rPr>
          <w:rStyle w:val="StyleUnderline"/>
          <w:highlight w:val="cyan"/>
        </w:rPr>
        <w:t>the key cause of</w:t>
      </w:r>
      <w:r w:rsidRPr="00BA0CC0">
        <w:rPr>
          <w:rStyle w:val="StyleUnderline"/>
        </w:rPr>
        <w:t xml:space="preserve"> the </w:t>
      </w:r>
      <w:r w:rsidRPr="00BA0CC0">
        <w:rPr>
          <w:rStyle w:val="Emphasis"/>
          <w:highlight w:val="cyan"/>
        </w:rPr>
        <w:t>environmental crisis</w:t>
      </w:r>
      <w:r w:rsidRPr="00BA0CC0">
        <w:rPr>
          <w:sz w:val="16"/>
        </w:rPr>
        <w:t>.</w:t>
      </w:r>
    </w:p>
    <w:p w14:paraId="1889735D" w14:textId="7E916479" w:rsidR="00BA0CC0" w:rsidRPr="00BA0CC0" w:rsidRDefault="00BA0CC0" w:rsidP="00BA0CC0">
      <w:pPr>
        <w:pStyle w:val="Heading4"/>
        <w:rPr>
          <w:rFonts w:cs="Times New Roman"/>
          <w:bCs/>
        </w:rPr>
      </w:pPr>
      <w:r w:rsidRPr="00BA0CC0">
        <w:rPr>
          <w:rFonts w:cs="Times New Roman"/>
          <w:bCs/>
        </w:rPr>
        <w:t xml:space="preserve">Environmental rationalism regenerates patriarchal epistemics surrounding nature, causes environmental degradation and the endless oppression of non-humans. </w:t>
      </w:r>
    </w:p>
    <w:p w14:paraId="6C1B73D9" w14:textId="77777777" w:rsidR="00BA0CC0" w:rsidRPr="00BA0CC0" w:rsidRDefault="00BA0CC0" w:rsidP="00BA0CC0">
      <w:proofErr w:type="spellStart"/>
      <w:r w:rsidRPr="00BA0CC0">
        <w:rPr>
          <w:rStyle w:val="Style13ptBold"/>
        </w:rPr>
        <w:t>Plumwood</w:t>
      </w:r>
      <w:proofErr w:type="spellEnd"/>
      <w:r w:rsidRPr="00BA0CC0">
        <w:rPr>
          <w:rStyle w:val="Style13ptBold"/>
        </w:rPr>
        <w:t xml:space="preserve"> 2</w:t>
      </w:r>
      <w:r w:rsidRPr="00BA0CC0">
        <w:t xml:space="preserve"> (Val, Australian Research Council Fellow at the University of Sydney [Environmental Culture: The ecological crisis of reason] pg. 18 Accessed: 7/10/16]//ALANR</w:t>
      </w:r>
    </w:p>
    <w:p w14:paraId="2F0064A3" w14:textId="331486D9" w:rsidR="00BA0CC0" w:rsidRPr="00BA0CC0" w:rsidRDefault="00BA0CC0" w:rsidP="00BA0CC0">
      <w:pPr>
        <w:rPr>
          <w:sz w:val="16"/>
        </w:rPr>
      </w:pPr>
      <w:r w:rsidRPr="00BA0CC0">
        <w:rPr>
          <w:sz w:val="16"/>
        </w:rPr>
        <w:t xml:space="preserve">But </w:t>
      </w:r>
      <w:proofErr w:type="gramStart"/>
      <w:r w:rsidRPr="00BA0CC0">
        <w:rPr>
          <w:sz w:val="16"/>
        </w:rPr>
        <w:t>thus</w:t>
      </w:r>
      <w:proofErr w:type="gramEnd"/>
      <w:r w:rsidRPr="00BA0CC0">
        <w:rPr>
          <w:sz w:val="16"/>
        </w:rPr>
        <w:t xml:space="preserve"> to indict rationalist inﬂuence on the dominant forms of rationality is not to embrace its polar opposite of irrationalism, rejecting reason in all its forms, or to indict the exercise of reason itself as a faculty. </w:t>
      </w:r>
      <w:r w:rsidRPr="00BA0CC0">
        <w:rPr>
          <w:rStyle w:val="StyleUnderline"/>
          <w:highlight w:val="cyan"/>
        </w:rPr>
        <w:t>Rationalism is not the same as reason</w:t>
      </w:r>
      <w:r w:rsidRPr="00BA0CC0">
        <w:rPr>
          <w:rStyle w:val="StyleUnderline"/>
        </w:rPr>
        <w:t xml:space="preserve">, just as </w:t>
      </w:r>
      <w:r w:rsidRPr="00BA0CC0">
        <w:rPr>
          <w:rStyle w:val="StyleUnderline"/>
          <w:highlight w:val="cyan"/>
        </w:rPr>
        <w:t>scientism is not the same as science</w:t>
      </w:r>
      <w:r w:rsidRPr="00BA0CC0">
        <w:rPr>
          <w:sz w:val="16"/>
        </w:rPr>
        <w:t xml:space="preserve">,5 </w:t>
      </w:r>
      <w:r w:rsidRPr="00BA0CC0">
        <w:rPr>
          <w:rStyle w:val="StyleUnderline"/>
        </w:rPr>
        <w:t>although rationalism has shaped our understanding of both reason and science</w:t>
      </w:r>
      <w:r w:rsidRPr="00BA0CC0">
        <w:rPr>
          <w:sz w:val="16"/>
        </w:rPr>
        <w:t xml:space="preserve">, in the same way that scientism shapes the understanding, practice and agenda of science. </w:t>
      </w:r>
      <w:r w:rsidRPr="00BA0CC0">
        <w:rPr>
          <w:rStyle w:val="StyleUnderline"/>
        </w:rPr>
        <w:t>R</w:t>
      </w:r>
      <w:r w:rsidRPr="00BA0CC0">
        <w:rPr>
          <w:rStyle w:val="StyleUnderline"/>
          <w:highlight w:val="cyan"/>
        </w:rPr>
        <w:t>ather rationalism is a doctrine about reason, its place at the apex of human life</w:t>
      </w:r>
      <w:r w:rsidRPr="00BA0CC0">
        <w:rPr>
          <w:rStyle w:val="StyleUnderline"/>
        </w:rPr>
        <w:t xml:space="preserve">, and the practice of oppositional construction in relation to its ‘others’, especially the body and nature, </w:t>
      </w:r>
      <w:r w:rsidRPr="00BA0CC0">
        <w:rPr>
          <w:sz w:val="16"/>
        </w:rPr>
        <w:t>which are simultaneously relied upon but disavowed or taken for granted</w:t>
      </w:r>
      <w:r w:rsidRPr="00BA0CC0">
        <w:rPr>
          <w:rStyle w:val="StyleUnderline"/>
        </w:rPr>
        <w:t xml:space="preserve">. </w:t>
      </w:r>
      <w:r w:rsidRPr="00BA0CC0">
        <w:rPr>
          <w:rStyle w:val="StyleUnderline"/>
          <w:highlight w:val="cyan"/>
        </w:rPr>
        <w:t xml:space="preserve">Rationalism constructs dominant forms of rationality in terms of monological ways of </w:t>
      </w:r>
      <w:proofErr w:type="spellStart"/>
      <w:r w:rsidRPr="00BA0CC0">
        <w:rPr>
          <w:rStyle w:val="StyleUnderline"/>
          <w:highlight w:val="cyan"/>
        </w:rPr>
        <w:t>organising</w:t>
      </w:r>
      <w:proofErr w:type="spellEnd"/>
      <w:r w:rsidRPr="00BA0CC0">
        <w:rPr>
          <w:sz w:val="16"/>
          <w:highlight w:val="cyan"/>
        </w:rPr>
        <w:t xml:space="preserve"> </w:t>
      </w:r>
      <w:r w:rsidRPr="00BA0CC0">
        <w:rPr>
          <w:sz w:val="16"/>
        </w:rPr>
        <w:t xml:space="preserve">and exercising reason in the global free market that do not allow </w:t>
      </w:r>
      <w:r w:rsidRPr="00BA0CC0">
        <w:rPr>
          <w:rStyle w:val="StyleUnderline"/>
        </w:rPr>
        <w:t xml:space="preserve">the </w:t>
      </w:r>
      <w:r w:rsidRPr="00BA0CC0">
        <w:rPr>
          <w:rStyle w:val="StyleUnderline"/>
          <w:highlight w:val="cyan"/>
        </w:rPr>
        <w:t xml:space="preserve">non-human others </w:t>
      </w:r>
      <w:r w:rsidRPr="00BA0CC0">
        <w:rPr>
          <w:rStyle w:val="StyleUnderline"/>
        </w:rPr>
        <w:t>of the earth</w:t>
      </w:r>
      <w:r w:rsidRPr="00BA0CC0">
        <w:rPr>
          <w:sz w:val="16"/>
        </w:rPr>
        <w:t xml:space="preserve"> enough access to the earth’s natural wealth to survive</w:t>
      </w:r>
      <w:r w:rsidRPr="00BA0CC0">
        <w:rPr>
          <w:rStyle w:val="StyleUnderline"/>
        </w:rPr>
        <w:t>. T</w:t>
      </w:r>
      <w:r w:rsidRPr="00BA0CC0">
        <w:rPr>
          <w:rStyle w:val="StyleUnderline"/>
          <w:highlight w:val="cyan"/>
        </w:rPr>
        <w:t xml:space="preserve">hese dominant rationalist forms of rationality not only doom the non-human world, </w:t>
      </w:r>
      <w:proofErr w:type="gramStart"/>
      <w:r w:rsidRPr="00BA0CC0">
        <w:rPr>
          <w:rStyle w:val="StyleUnderline"/>
          <w:highlight w:val="cyan"/>
        </w:rPr>
        <w:t>they will</w:t>
      </w:r>
      <w:proofErr w:type="gramEnd"/>
      <w:r w:rsidRPr="00BA0CC0">
        <w:rPr>
          <w:rStyle w:val="StyleUnderline"/>
          <w:highlight w:val="cyan"/>
        </w:rPr>
        <w:t xml:space="preserve"> leave humans themselves little chance of survival</w:t>
      </w:r>
      <w:r w:rsidRPr="00BA0CC0">
        <w:rPr>
          <w:rStyle w:val="StyleUnderline"/>
        </w:rPr>
        <w:t xml:space="preserve"> if they continue on their present course.</w:t>
      </w:r>
      <w:r w:rsidRPr="00BA0CC0">
        <w:rPr>
          <w:sz w:val="16"/>
        </w:rPr>
        <w:t xml:space="preserve"> Faced with the decline and disruption of the non-human sphere, and its likely spillover into our own species decline, we are entitled to conclude that rationalist rationality is irrational, in the sense that it is maladapted to the environment it depends on. To say this though is not to withdraw hope, because these distorted forms of reason are not the only kind, and an analysis of their failures can help us challenge and change them. </w:t>
      </w:r>
      <w:r w:rsidRPr="00BA0CC0">
        <w:rPr>
          <w:sz w:val="16"/>
          <w:highlight w:val="cyan"/>
        </w:rPr>
        <w:t xml:space="preserve">If </w:t>
      </w:r>
      <w:r w:rsidRPr="00BA0CC0">
        <w:rPr>
          <w:rStyle w:val="StyleUnderline"/>
          <w:highlight w:val="cyan"/>
        </w:rPr>
        <w:t>forms of rationality that treat the earth as plunder, previously perhaps part of the conditions for ‘successful’ w</w:t>
      </w:r>
      <w:r w:rsidRPr="00BA0CC0">
        <w:rPr>
          <w:rStyle w:val="StyleUnderline"/>
        </w:rPr>
        <w:t xml:space="preserve">estern domination of the planet, </w:t>
      </w:r>
      <w:r w:rsidRPr="00BA0CC0">
        <w:rPr>
          <w:rStyle w:val="StyleUnderline"/>
          <w:highlight w:val="cyan"/>
        </w:rPr>
        <w:t>have become a danger to us and to the rest of the inhabitants of the earth</w:t>
      </w:r>
      <w:r w:rsidRPr="00BA0CC0">
        <w:rPr>
          <w:sz w:val="16"/>
        </w:rPr>
        <w:t xml:space="preserve">, we need to seek out </w:t>
      </w:r>
      <w:r w:rsidRPr="00BA0CC0">
        <w:rPr>
          <w:rStyle w:val="StyleUnderline"/>
        </w:rPr>
        <w:t xml:space="preserve">higher order forms of reason that can reﬂect critically on these failures and develop new forms. </w:t>
      </w:r>
      <w:r w:rsidRPr="00BA0CC0">
        <w:rPr>
          <w:rStyle w:val="StyleUnderline"/>
          <w:highlight w:val="cyan"/>
        </w:rPr>
        <w:t xml:space="preserve">These will be ecologically sensitive forms of rationality </w:t>
      </w:r>
      <w:r w:rsidRPr="00BA0CC0">
        <w:rPr>
          <w:rStyle w:val="StyleUnderline"/>
        </w:rPr>
        <w:t xml:space="preserve">that judge what currently passes for reason by the standards of ecological success or failure, among other things. </w:t>
      </w:r>
      <w:r w:rsidRPr="00BA0CC0">
        <w:rPr>
          <w:rStyle w:val="StyleUnderline"/>
          <w:highlight w:val="cyan"/>
        </w:rPr>
        <w:t xml:space="preserve">In choosing thus, </w:t>
      </w:r>
      <w:r w:rsidRPr="00BA0CC0">
        <w:rPr>
          <w:sz w:val="16"/>
        </w:rPr>
        <w:t xml:space="preserve">we would not be acting irrationally; in the light of our fully ecological embodiment as human animals, </w:t>
      </w:r>
      <w:r w:rsidRPr="00BA0CC0">
        <w:rPr>
          <w:rStyle w:val="StyleUnderline"/>
          <w:highlight w:val="cyan"/>
        </w:rPr>
        <w:t xml:space="preserve">our critical and corrective </w:t>
      </w:r>
      <w:proofErr w:type="spellStart"/>
      <w:r w:rsidRPr="00BA0CC0">
        <w:rPr>
          <w:rStyle w:val="StyleUnderline"/>
          <w:highlight w:val="cyan"/>
        </w:rPr>
        <w:t>behaviour</w:t>
      </w:r>
      <w:proofErr w:type="spellEnd"/>
      <w:r w:rsidRPr="00BA0CC0">
        <w:rPr>
          <w:rStyle w:val="StyleUnderline"/>
          <w:highlight w:val="cyan"/>
        </w:rPr>
        <w:t xml:space="preserve"> would be more and not less rational</w:t>
      </w:r>
      <w:r w:rsidRPr="00BA0CC0">
        <w:rPr>
          <w:sz w:val="16"/>
        </w:rPr>
        <w:t xml:space="preserve">. </w:t>
      </w:r>
    </w:p>
    <w:p w14:paraId="3D2180AE" w14:textId="7959A164" w:rsidR="00BA0CC0" w:rsidRPr="00BA0CC0" w:rsidRDefault="00BA0CC0" w:rsidP="00BA0CC0">
      <w:pPr>
        <w:pStyle w:val="Heading4"/>
        <w:rPr>
          <w:rFonts w:cs="Times New Roman"/>
          <w:bCs/>
        </w:rPr>
      </w:pPr>
      <w:r w:rsidRPr="00BA0CC0">
        <w:rPr>
          <w:rFonts w:cs="Times New Roman"/>
          <w:bCs/>
        </w:rPr>
        <w:t xml:space="preserve">It feeds “hyperbolized” perceptions of autonomy, returning to the squo of human exploitation. </w:t>
      </w:r>
    </w:p>
    <w:p w14:paraId="49526748" w14:textId="77777777" w:rsidR="00BA0CC0" w:rsidRPr="00BA0CC0" w:rsidRDefault="00BA0CC0" w:rsidP="00BA0CC0">
      <w:pPr>
        <w:rPr>
          <w:sz w:val="18"/>
          <w:szCs w:val="24"/>
        </w:rPr>
      </w:pPr>
      <w:proofErr w:type="spellStart"/>
      <w:r w:rsidRPr="00BA0CC0">
        <w:rPr>
          <w:rStyle w:val="Style13ptBold"/>
        </w:rPr>
        <w:t>Plumwood</w:t>
      </w:r>
      <w:proofErr w:type="spellEnd"/>
      <w:r w:rsidRPr="00BA0CC0">
        <w:rPr>
          <w:rStyle w:val="Style13ptBold"/>
        </w:rPr>
        <w:t xml:space="preserve"> 2</w:t>
      </w:r>
      <w:r w:rsidRPr="00BA0CC0">
        <w:t xml:space="preserve"> </w:t>
      </w:r>
      <w:r w:rsidRPr="00BA0CC0">
        <w:rPr>
          <w:sz w:val="16"/>
          <w:szCs w:val="16"/>
        </w:rPr>
        <w:t xml:space="preserve">[Val, Australian Research Council Fellow at the University of Sydney. Environmental Culture: The ecological crisis of reason, Val </w:t>
      </w:r>
      <w:proofErr w:type="spellStart"/>
      <w:r w:rsidRPr="00BA0CC0">
        <w:rPr>
          <w:sz w:val="16"/>
          <w:szCs w:val="16"/>
        </w:rPr>
        <w:t>Plumwood</w:t>
      </w:r>
      <w:proofErr w:type="spellEnd"/>
      <w:r w:rsidRPr="00BA0CC0">
        <w:rPr>
          <w:sz w:val="16"/>
          <w:szCs w:val="16"/>
        </w:rPr>
        <w:t xml:space="preserve"> was an Australian philosopher and ecofeminist known for her work on anthropocentrism, pg. 108-109 Accessed: 7/12/16] //ALANR</w:t>
      </w:r>
      <w:r w:rsidRPr="00BA0CC0">
        <w:rPr>
          <w:sz w:val="18"/>
          <w:szCs w:val="24"/>
        </w:rPr>
        <w:t xml:space="preserve"> </w:t>
      </w:r>
    </w:p>
    <w:p w14:paraId="09181879" w14:textId="24BAF34D" w:rsidR="00BA0CC0" w:rsidRPr="00BA0CC0" w:rsidRDefault="00BA0CC0" w:rsidP="00BA0CC0">
      <w:pPr>
        <w:rPr>
          <w:sz w:val="24"/>
          <w:u w:val="single"/>
        </w:rPr>
      </w:pPr>
      <w:r w:rsidRPr="00BA0CC0">
        <w:rPr>
          <w:sz w:val="18"/>
          <w:szCs w:val="24"/>
        </w:rPr>
        <w:t xml:space="preserve">These </w:t>
      </w:r>
      <w:r w:rsidRPr="00BA0CC0">
        <w:rPr>
          <w:rStyle w:val="StyleUnderline"/>
          <w:sz w:val="24"/>
          <w:highlight w:val="cyan"/>
        </w:rPr>
        <w:t>two features of human/nature dualism</w:t>
      </w:r>
      <w:r w:rsidRPr="00BA0CC0">
        <w:rPr>
          <w:rStyle w:val="StyleUnderline"/>
          <w:sz w:val="24"/>
        </w:rPr>
        <w:t xml:space="preserve">, </w:t>
      </w:r>
      <w:r w:rsidRPr="00BA0CC0">
        <w:rPr>
          <w:rStyle w:val="StyleUnderline"/>
          <w:sz w:val="24"/>
          <w:highlight w:val="cyan"/>
        </w:rPr>
        <w:t xml:space="preserve">radical exclusion and </w:t>
      </w:r>
      <w:proofErr w:type="spellStart"/>
      <w:r w:rsidRPr="00BA0CC0">
        <w:rPr>
          <w:rStyle w:val="StyleUnderline"/>
          <w:sz w:val="24"/>
          <w:highlight w:val="cyan"/>
        </w:rPr>
        <w:t>homogenisation</w:t>
      </w:r>
      <w:proofErr w:type="spellEnd"/>
      <w:r w:rsidRPr="00BA0CC0">
        <w:rPr>
          <w:rStyle w:val="StyleUnderline"/>
          <w:sz w:val="24"/>
          <w:highlight w:val="cyan"/>
        </w:rPr>
        <w:t>, work together to produce in anthropocentric culture</w:t>
      </w:r>
      <w:r w:rsidRPr="00BA0CC0">
        <w:rPr>
          <w:sz w:val="18"/>
          <w:szCs w:val="24"/>
          <w:highlight w:val="cyan"/>
        </w:rPr>
        <w:t xml:space="preserve"> </w:t>
      </w:r>
      <w:r w:rsidRPr="00BA0CC0">
        <w:rPr>
          <w:sz w:val="18"/>
          <w:szCs w:val="24"/>
        </w:rPr>
        <w:t xml:space="preserve">a </w:t>
      </w:r>
      <w:proofErr w:type="spellStart"/>
      <w:r w:rsidRPr="00BA0CC0">
        <w:rPr>
          <w:sz w:val="18"/>
          <w:szCs w:val="24"/>
        </w:rPr>
        <w:t>polarised</w:t>
      </w:r>
      <w:proofErr w:type="spellEnd"/>
      <w:r w:rsidRPr="00BA0CC0">
        <w:rPr>
          <w:sz w:val="18"/>
          <w:szCs w:val="24"/>
        </w:rPr>
        <w:t xml:space="preserve"> understanding in which the human and non-human spheres correspond to two quite different substances or orders of being in the world. In the mechanistic model, these orders are thought of as minds and machines. Backgrounding, denial Nature is represented as inessential and massively denied as the unconsidered background to technological society. Since </w:t>
      </w:r>
      <w:r w:rsidRPr="00BA0CC0">
        <w:rPr>
          <w:rStyle w:val="StyleUnderline"/>
          <w:sz w:val="24"/>
        </w:rPr>
        <w:t>anthropocentric culture sees non-human nature as a basically inessential constituent of the universe, nature’s needs are systematically omitted from account and consideration in decision-making</w:t>
      </w:r>
      <w:r w:rsidRPr="00BA0CC0">
        <w:rPr>
          <w:rStyle w:val="StyleUnderline"/>
          <w:sz w:val="24"/>
          <w:highlight w:val="cyan"/>
        </w:rPr>
        <w:t>. Dependency on nature is denied, systematically</w:t>
      </w:r>
      <w:r w:rsidRPr="00BA0CC0">
        <w:rPr>
          <w:rStyle w:val="StyleUnderline"/>
          <w:sz w:val="24"/>
        </w:rPr>
        <w:t xml:space="preserve">, so that nature’s order, resistance and </w:t>
      </w:r>
      <w:r w:rsidRPr="00BA0CC0">
        <w:rPr>
          <w:rStyle w:val="StyleUnderline"/>
          <w:sz w:val="24"/>
          <w:highlight w:val="cyan"/>
        </w:rPr>
        <w:t xml:space="preserve">survival requirements are not perceived as imposing a limit </w:t>
      </w:r>
      <w:r w:rsidRPr="00BA0CC0">
        <w:rPr>
          <w:rStyle w:val="StyleUnderline"/>
          <w:sz w:val="24"/>
        </w:rPr>
        <w:t>on human goals or enterprises.</w:t>
      </w:r>
      <w:r w:rsidRPr="00BA0CC0">
        <w:rPr>
          <w:sz w:val="18"/>
          <w:szCs w:val="24"/>
        </w:rPr>
        <w:t xml:space="preserve"> For example, crucial biospheric and other services provided by nature and the limits they might impose on human projects are not considered in accounting or decision making. </w:t>
      </w:r>
      <w:r w:rsidRPr="00BA0CC0">
        <w:rPr>
          <w:rStyle w:val="StyleUnderline"/>
          <w:sz w:val="24"/>
          <w:highlight w:val="cyan"/>
        </w:rPr>
        <w:t xml:space="preserve">We only pay attention to them after disaster </w:t>
      </w:r>
      <w:r w:rsidRPr="00BA0CC0">
        <w:rPr>
          <w:rStyle w:val="StyleUnderline"/>
          <w:sz w:val="24"/>
        </w:rPr>
        <w:t xml:space="preserve">occurs, and then only to restore the status quo, to ﬁx things up. Where we cannot quite forget how dependent on nature we really are, </w:t>
      </w:r>
      <w:r w:rsidRPr="00BA0CC0">
        <w:rPr>
          <w:rStyle w:val="StyleUnderline"/>
          <w:sz w:val="24"/>
          <w:highlight w:val="cyan"/>
        </w:rPr>
        <w:t>dependency appears as a source of anxiety</w:t>
      </w:r>
      <w:r w:rsidRPr="00BA0CC0">
        <w:rPr>
          <w:rStyle w:val="StyleUnderline"/>
          <w:sz w:val="24"/>
        </w:rPr>
        <w:t xml:space="preserve"> and threat, or as a further technological problem to be overcome.</w:t>
      </w:r>
      <w:r w:rsidRPr="00BA0CC0">
        <w:rPr>
          <w:sz w:val="18"/>
          <w:szCs w:val="24"/>
        </w:rPr>
        <w:t xml:space="preserve"> As we have seen in Chapter 1, </w:t>
      </w:r>
      <w:r w:rsidRPr="00BA0CC0">
        <w:rPr>
          <w:rStyle w:val="StyleUnderline"/>
          <w:sz w:val="24"/>
          <w:highlight w:val="cyan"/>
        </w:rPr>
        <w:t xml:space="preserve">hegemonic accounts of human agency </w:t>
      </w:r>
      <w:r w:rsidRPr="00BA0CC0">
        <w:rPr>
          <w:rStyle w:val="StyleUnderline"/>
          <w:sz w:val="24"/>
        </w:rPr>
        <w:t xml:space="preserve">that background nature as a collaborative co-agency </w:t>
      </w:r>
      <w:r w:rsidRPr="00BA0CC0">
        <w:rPr>
          <w:rStyle w:val="StyleUnderline"/>
          <w:sz w:val="24"/>
          <w:highlight w:val="cyan"/>
        </w:rPr>
        <w:t xml:space="preserve">feed </w:t>
      </w:r>
      <w:proofErr w:type="spellStart"/>
      <w:r w:rsidRPr="00BA0CC0">
        <w:rPr>
          <w:rStyle w:val="StyleUnderline"/>
          <w:sz w:val="24"/>
          <w:highlight w:val="cyan"/>
        </w:rPr>
        <w:t>hyperbolised</w:t>
      </w:r>
      <w:proofErr w:type="spellEnd"/>
      <w:r w:rsidRPr="00BA0CC0">
        <w:rPr>
          <w:rStyle w:val="StyleUnderline"/>
          <w:sz w:val="24"/>
          <w:highlight w:val="cyan"/>
        </w:rPr>
        <w:t xml:space="preserve"> concepts of human autonomy </w:t>
      </w:r>
      <w:r w:rsidRPr="00BA0CC0">
        <w:rPr>
          <w:rStyle w:val="StyleUnderline"/>
          <w:sz w:val="24"/>
        </w:rPr>
        <w:t>and independence of nature.</w:t>
      </w:r>
    </w:p>
    <w:p w14:paraId="293174B0" w14:textId="77777777" w:rsidR="00BA0CC0" w:rsidRPr="00BA0CC0" w:rsidRDefault="00BA0CC0" w:rsidP="00BA0CC0">
      <w:pPr>
        <w:pStyle w:val="Heading3"/>
        <w:rPr>
          <w:rFonts w:cs="Times New Roman"/>
        </w:rPr>
      </w:pPr>
      <w:r w:rsidRPr="00BA0CC0">
        <w:rPr>
          <w:rFonts w:cs="Times New Roman"/>
        </w:rPr>
        <w:t>AT: Anthro Good---Self-Love / Humans First</w:t>
      </w:r>
    </w:p>
    <w:p w14:paraId="69563F21" w14:textId="77777777" w:rsidR="00BA0CC0" w:rsidRPr="00BA0CC0" w:rsidRDefault="00BA0CC0" w:rsidP="00BA0CC0">
      <w:pPr>
        <w:pStyle w:val="Heading4"/>
        <w:rPr>
          <w:rFonts w:cs="Times New Roman"/>
          <w:szCs w:val="26"/>
        </w:rPr>
      </w:pPr>
      <w:r w:rsidRPr="00BA0CC0">
        <w:rPr>
          <w:rFonts w:cs="Times New Roman"/>
          <w:szCs w:val="26"/>
        </w:rPr>
        <w:t xml:space="preserve">Their argument that human life is a </w:t>
      </w:r>
      <w:r w:rsidRPr="00BA0CC0">
        <w:rPr>
          <w:rFonts w:cs="Times New Roman"/>
          <w:szCs w:val="26"/>
          <w:u w:val="single"/>
        </w:rPr>
        <w:t>pre-requisite</w:t>
      </w:r>
      <w:r w:rsidRPr="00BA0CC0">
        <w:rPr>
          <w:rFonts w:cs="Times New Roman"/>
          <w:szCs w:val="26"/>
        </w:rPr>
        <w:t xml:space="preserve"> to value drives a ‘</w:t>
      </w:r>
      <w:proofErr w:type="gramStart"/>
      <w:r w:rsidRPr="00BA0CC0">
        <w:rPr>
          <w:rFonts w:cs="Times New Roman"/>
          <w:szCs w:val="26"/>
        </w:rPr>
        <w:t>spoiled-child</w:t>
      </w:r>
      <w:proofErr w:type="gramEnd"/>
      <w:r w:rsidRPr="00BA0CC0">
        <w:rPr>
          <w:rFonts w:cs="Times New Roman"/>
          <w:szCs w:val="26"/>
        </w:rPr>
        <w:t xml:space="preserve">’ psychology that condemns </w:t>
      </w:r>
      <w:r w:rsidRPr="00BA0CC0">
        <w:rPr>
          <w:rFonts w:cs="Times New Roman"/>
          <w:szCs w:val="26"/>
          <w:u w:val="single"/>
        </w:rPr>
        <w:t>billions to death</w:t>
      </w:r>
      <w:r w:rsidRPr="00BA0CC0">
        <w:rPr>
          <w:rFonts w:cs="Times New Roman"/>
          <w:szCs w:val="26"/>
        </w:rPr>
        <w:t xml:space="preserve">. </w:t>
      </w:r>
    </w:p>
    <w:p w14:paraId="2CC0C1DC" w14:textId="77777777" w:rsidR="00BA0CC0" w:rsidRPr="00BA0CC0" w:rsidRDefault="00BA0CC0" w:rsidP="00BA0CC0">
      <w:r w:rsidRPr="00BA0CC0">
        <w:t xml:space="preserve">Helen </w:t>
      </w:r>
      <w:r w:rsidRPr="00BA0CC0">
        <w:rPr>
          <w:rStyle w:val="Style13ptBold"/>
          <w:szCs w:val="26"/>
        </w:rPr>
        <w:t>Kopnina 18</w:t>
      </w:r>
      <w:r w:rsidRPr="00BA0CC0">
        <w:t xml:space="preserve">, Assistant Professor of Environmental Anthropology at Institute of Cultural Anthropology and Development Sociology, Leiden University, Coordinator and Lecturer at The Hague University of Applied Science, Haydn </w:t>
      </w:r>
      <w:r w:rsidRPr="00BA0CC0">
        <w:rPr>
          <w:b/>
          <w:bCs/>
        </w:rPr>
        <w:t>Washington</w:t>
      </w:r>
      <w:r w:rsidRPr="00BA0CC0">
        <w:t xml:space="preserve">, adjunct lecturer at UNSW, Bron </w:t>
      </w:r>
      <w:r w:rsidRPr="00BA0CC0">
        <w:rPr>
          <w:b/>
          <w:bCs/>
        </w:rPr>
        <w:t>Taylor</w:t>
      </w:r>
      <w:r w:rsidRPr="00BA0CC0">
        <w:t xml:space="preserve">, Professor of Religion &amp; Nature at the University of Florida, John J </w:t>
      </w:r>
      <w:r w:rsidRPr="00BA0CC0">
        <w:rPr>
          <w:b/>
          <w:bCs/>
        </w:rPr>
        <w:t>Piccolo</w:t>
      </w:r>
      <w:r w:rsidRPr="00BA0CC0">
        <w:t xml:space="preserve">, Professor at Department of Environmental and Life Sciences, Karlstad University, “Anthropocentrism: More than Just a Misunderstood Problem,” </w:t>
      </w:r>
      <w:r w:rsidRPr="00BA0CC0">
        <w:rPr>
          <w:i/>
          <w:iCs/>
        </w:rPr>
        <w:t>Journal of Agricultural and Environmental Ethics</w:t>
      </w:r>
      <w:r w:rsidRPr="00BA0CC0">
        <w:t>, 31, 1-18-2018, pg. 109-127, https://doi.org/10.1007/s10806-018-9711-1, Jimmy</w:t>
      </w:r>
    </w:p>
    <w:p w14:paraId="79D9EBD6" w14:textId="77777777" w:rsidR="00BA0CC0" w:rsidRPr="00BA0CC0" w:rsidRDefault="00BA0CC0" w:rsidP="00BA0CC0">
      <w:pPr>
        <w:rPr>
          <w:sz w:val="16"/>
        </w:rPr>
      </w:pPr>
      <w:r w:rsidRPr="00BA0CC0">
        <w:rPr>
          <w:sz w:val="16"/>
        </w:rPr>
        <w:t xml:space="preserve">We should be </w:t>
      </w:r>
      <w:r w:rsidRPr="00BA0CC0">
        <w:rPr>
          <w:rStyle w:val="Emphasis"/>
          <w:highlight w:val="cyan"/>
        </w:rPr>
        <w:t>cautious</w:t>
      </w:r>
      <w:r w:rsidRPr="00BA0CC0">
        <w:rPr>
          <w:sz w:val="16"/>
          <w:highlight w:val="cyan"/>
        </w:rPr>
        <w:t xml:space="preserve"> </w:t>
      </w:r>
      <w:r w:rsidRPr="00BA0CC0">
        <w:rPr>
          <w:rStyle w:val="StyleUnderline"/>
          <w:highlight w:val="cyan"/>
        </w:rPr>
        <w:t>to assume</w:t>
      </w:r>
      <w:r w:rsidRPr="00BA0CC0">
        <w:rPr>
          <w:rStyle w:val="StyleUnderline"/>
        </w:rPr>
        <w:t xml:space="preserve"> that</w:t>
      </w:r>
      <w:r w:rsidRPr="00BA0CC0">
        <w:rPr>
          <w:sz w:val="16"/>
        </w:rPr>
        <w:t xml:space="preserve"> ‘</w:t>
      </w:r>
      <w:r w:rsidRPr="00BA0CC0">
        <w:rPr>
          <w:rStyle w:val="Emphasis"/>
          <w:highlight w:val="cyan"/>
        </w:rPr>
        <w:t>self-love</w:t>
      </w:r>
      <w:r w:rsidRPr="00BA0CC0">
        <w:rPr>
          <w:sz w:val="16"/>
        </w:rPr>
        <w:t xml:space="preserve"> can be </w:t>
      </w:r>
      <w:r w:rsidRPr="00BA0CC0">
        <w:rPr>
          <w:rStyle w:val="StyleUnderline"/>
        </w:rPr>
        <w:t xml:space="preserve">considered </w:t>
      </w:r>
      <w:r w:rsidRPr="00BA0CC0">
        <w:rPr>
          <w:rStyle w:val="StyleUnderline"/>
          <w:highlight w:val="cyan"/>
        </w:rPr>
        <w:t xml:space="preserve">a </w:t>
      </w:r>
      <w:r w:rsidRPr="00BA0CC0">
        <w:rPr>
          <w:rStyle w:val="Emphasis"/>
          <w:highlight w:val="cyan"/>
        </w:rPr>
        <w:t>precondition of loving others</w:t>
      </w:r>
      <w:r w:rsidRPr="00BA0CC0">
        <w:rPr>
          <w:sz w:val="16"/>
        </w:rPr>
        <w:t xml:space="preserve">’ (Hayward 1997) </w:t>
      </w:r>
      <w:r w:rsidRPr="00BA0CC0">
        <w:rPr>
          <w:rStyle w:val="StyleUnderline"/>
        </w:rPr>
        <w:t xml:space="preserve">as sometimes </w:t>
      </w:r>
      <w:r w:rsidRPr="00BA0CC0">
        <w:rPr>
          <w:rStyle w:val="StyleUnderline"/>
          <w:highlight w:val="cyan"/>
        </w:rPr>
        <w:t xml:space="preserve">in </w:t>
      </w:r>
      <w:r w:rsidRPr="00BA0CC0">
        <w:rPr>
          <w:rStyle w:val="Emphasis"/>
          <w:highlight w:val="cyan"/>
        </w:rPr>
        <w:t>consumer-oriented</w:t>
      </w:r>
      <w:r w:rsidRPr="00BA0CC0">
        <w:rPr>
          <w:rStyle w:val="StyleUnderline"/>
        </w:rPr>
        <w:t xml:space="preserve"> and </w:t>
      </w:r>
      <w:r w:rsidRPr="00BA0CC0">
        <w:rPr>
          <w:rStyle w:val="Emphasis"/>
        </w:rPr>
        <w:t xml:space="preserve">often </w:t>
      </w:r>
      <w:r w:rsidRPr="00BA0CC0">
        <w:rPr>
          <w:rStyle w:val="Emphasis"/>
          <w:highlight w:val="cyan"/>
        </w:rPr>
        <w:t>narcissistic societies</w:t>
      </w:r>
      <w:r w:rsidRPr="00BA0CC0">
        <w:rPr>
          <w:sz w:val="16"/>
        </w:rPr>
        <w:t xml:space="preserve">, </w:t>
      </w:r>
      <w:r w:rsidRPr="00BA0CC0">
        <w:rPr>
          <w:rStyle w:val="Emphasis"/>
        </w:rPr>
        <w:t>self-love</w:t>
      </w:r>
      <w:r w:rsidRPr="00BA0CC0">
        <w:rPr>
          <w:rStyle w:val="StyleUnderline"/>
        </w:rPr>
        <w:t xml:space="preserve"> often happens</w:t>
      </w:r>
      <w:r w:rsidRPr="00BA0CC0">
        <w:rPr>
          <w:sz w:val="16"/>
        </w:rPr>
        <w:t xml:space="preserve"> </w:t>
      </w:r>
      <w:r w:rsidRPr="00BA0CC0">
        <w:rPr>
          <w:rStyle w:val="Emphasis"/>
        </w:rPr>
        <w:t>to be the goal in and of itself</w:t>
      </w:r>
      <w:r w:rsidRPr="00BA0CC0">
        <w:rPr>
          <w:sz w:val="16"/>
        </w:rPr>
        <w:t xml:space="preserve"> (Carnegie 2004). </w:t>
      </w:r>
      <w:r w:rsidRPr="00BA0CC0">
        <w:rPr>
          <w:rStyle w:val="StyleUnderline"/>
        </w:rPr>
        <w:t xml:space="preserve">While it is </w:t>
      </w:r>
      <w:r w:rsidRPr="00BA0CC0">
        <w:rPr>
          <w:rStyle w:val="Emphasis"/>
        </w:rPr>
        <w:t>presently fashionable</w:t>
      </w:r>
      <w:r w:rsidRPr="00BA0CC0">
        <w:rPr>
          <w:sz w:val="16"/>
        </w:rPr>
        <w:t xml:space="preserve"> </w:t>
      </w:r>
      <w:r w:rsidRPr="00BA0CC0">
        <w:rPr>
          <w:rStyle w:val="StyleUnderline"/>
        </w:rPr>
        <w:t xml:space="preserve">in wealthy </w:t>
      </w:r>
      <w:r w:rsidRPr="00BA0CC0">
        <w:rPr>
          <w:rStyle w:val="Emphasis"/>
        </w:rPr>
        <w:t>neolib</w:t>
      </w:r>
      <w:r w:rsidRPr="00BA0CC0">
        <w:rPr>
          <w:rStyle w:val="StyleUnderline"/>
        </w:rPr>
        <w:t>eral societies</w:t>
      </w:r>
      <w:r w:rsidRPr="00BA0CC0">
        <w:rPr>
          <w:sz w:val="16"/>
        </w:rPr>
        <w:t xml:space="preserve"> </w:t>
      </w:r>
      <w:r w:rsidRPr="00BA0CC0">
        <w:rPr>
          <w:rStyle w:val="StyleUnderline"/>
        </w:rPr>
        <w:t xml:space="preserve">to </w:t>
      </w:r>
      <w:r w:rsidRPr="00BA0CC0">
        <w:rPr>
          <w:rStyle w:val="Emphasis"/>
        </w:rPr>
        <w:t>raise individualism</w:t>
      </w:r>
      <w:r w:rsidRPr="00BA0CC0">
        <w:rPr>
          <w:sz w:val="16"/>
        </w:rPr>
        <w:t xml:space="preserve"> </w:t>
      </w:r>
      <w:r w:rsidRPr="00BA0CC0">
        <w:rPr>
          <w:rStyle w:val="StyleUnderline"/>
        </w:rPr>
        <w:t xml:space="preserve">and personal freedom to the level of an </w:t>
      </w:r>
      <w:r w:rsidRPr="00BA0CC0">
        <w:rPr>
          <w:rStyle w:val="Emphasis"/>
        </w:rPr>
        <w:t>intrinsic good</w:t>
      </w:r>
      <w:r w:rsidRPr="00BA0CC0">
        <w:rPr>
          <w:sz w:val="16"/>
        </w:rPr>
        <w:t xml:space="preserve">, </w:t>
      </w:r>
      <w:r w:rsidRPr="00BA0CC0">
        <w:rPr>
          <w:rStyle w:val="Emphasis"/>
        </w:rPr>
        <w:t>self-loving people</w:t>
      </w:r>
      <w:r w:rsidRPr="00BA0CC0">
        <w:rPr>
          <w:sz w:val="16"/>
        </w:rPr>
        <w:t xml:space="preserve"> </w:t>
      </w:r>
      <w:r w:rsidRPr="00BA0CC0">
        <w:rPr>
          <w:rStyle w:val="StyleUnderline"/>
        </w:rPr>
        <w:t xml:space="preserve">do not </w:t>
      </w:r>
      <w:r w:rsidRPr="00BA0CC0">
        <w:rPr>
          <w:rStyle w:val="Emphasis"/>
        </w:rPr>
        <w:t>necessarily care</w:t>
      </w:r>
      <w:r w:rsidRPr="00BA0CC0">
        <w:rPr>
          <w:sz w:val="16"/>
        </w:rPr>
        <w:t xml:space="preserve"> </w:t>
      </w:r>
      <w:r w:rsidRPr="00BA0CC0">
        <w:rPr>
          <w:rStyle w:val="StyleUnderline"/>
        </w:rPr>
        <w:t xml:space="preserve">more </w:t>
      </w:r>
      <w:r w:rsidRPr="00BA0CC0">
        <w:rPr>
          <w:rStyle w:val="Emphasis"/>
        </w:rPr>
        <w:t>about others</w:t>
      </w:r>
      <w:r w:rsidRPr="00BA0CC0">
        <w:rPr>
          <w:sz w:val="16"/>
        </w:rPr>
        <w:t xml:space="preserve">—humans or animals (Pearce 2002). In fact, </w:t>
      </w:r>
      <w:r w:rsidRPr="00BA0CC0">
        <w:rPr>
          <w:rStyle w:val="StyleUnderline"/>
        </w:rPr>
        <w:t xml:space="preserve">the </w:t>
      </w:r>
      <w:r w:rsidRPr="00BA0CC0">
        <w:rPr>
          <w:rStyle w:val="Emphasis"/>
          <w:highlight w:val="cyan"/>
        </w:rPr>
        <w:t>self-love fetish</w:t>
      </w:r>
      <w:r w:rsidRPr="00BA0CC0">
        <w:rPr>
          <w:rStyle w:val="StyleUnderline"/>
          <w:highlight w:val="cyan"/>
        </w:rPr>
        <w:t xml:space="preserve"> in</w:t>
      </w:r>
      <w:r w:rsidRPr="00BA0CC0">
        <w:rPr>
          <w:rStyle w:val="StyleUnderline"/>
        </w:rPr>
        <w:t xml:space="preserve"> the </w:t>
      </w:r>
      <w:r w:rsidRPr="00BA0CC0">
        <w:rPr>
          <w:rStyle w:val="Emphasis"/>
          <w:highlight w:val="cyan"/>
        </w:rPr>
        <w:t>Western</w:t>
      </w:r>
      <w:r w:rsidRPr="00BA0CC0">
        <w:rPr>
          <w:rStyle w:val="Emphasis"/>
        </w:rPr>
        <w:t xml:space="preserve"> consumer </w:t>
      </w:r>
      <w:r w:rsidRPr="00BA0CC0">
        <w:rPr>
          <w:rStyle w:val="Emphasis"/>
          <w:highlight w:val="cyan"/>
        </w:rPr>
        <w:t>society</w:t>
      </w:r>
      <w:r w:rsidRPr="00BA0CC0">
        <w:rPr>
          <w:sz w:val="16"/>
        </w:rPr>
        <w:t xml:space="preserve"> </w:t>
      </w:r>
      <w:r w:rsidRPr="00BA0CC0">
        <w:rPr>
          <w:rStyle w:val="StyleUnderline"/>
        </w:rPr>
        <w:t xml:space="preserve">may </w:t>
      </w:r>
      <w:r w:rsidRPr="00BA0CC0">
        <w:rPr>
          <w:rStyle w:val="StyleUnderline"/>
          <w:highlight w:val="cyan"/>
        </w:rPr>
        <w:t xml:space="preserve">preclude </w:t>
      </w:r>
      <w:r w:rsidRPr="00BA0CC0">
        <w:rPr>
          <w:rStyle w:val="Emphasis"/>
          <w:highlight w:val="cyan"/>
        </w:rPr>
        <w:t>collective action</w:t>
      </w:r>
      <w:r w:rsidRPr="00BA0CC0">
        <w:rPr>
          <w:sz w:val="16"/>
        </w:rPr>
        <w:t xml:space="preserve">, </w:t>
      </w:r>
      <w:r w:rsidRPr="00BA0CC0">
        <w:rPr>
          <w:rStyle w:val="Emphasis"/>
          <w:highlight w:val="cyan"/>
        </w:rPr>
        <w:t>individual sacrifice</w:t>
      </w:r>
      <w:r w:rsidRPr="00BA0CC0">
        <w:rPr>
          <w:sz w:val="16"/>
        </w:rPr>
        <w:t xml:space="preserve">, </w:t>
      </w:r>
      <w:r w:rsidRPr="00BA0CC0">
        <w:rPr>
          <w:rStyle w:val="StyleUnderline"/>
          <w:highlight w:val="cyan"/>
        </w:rPr>
        <w:t>and</w:t>
      </w:r>
      <w:r w:rsidRPr="00BA0CC0">
        <w:rPr>
          <w:rStyle w:val="StyleUnderline"/>
        </w:rPr>
        <w:t xml:space="preserve"> </w:t>
      </w:r>
      <w:r w:rsidRPr="00BA0CC0">
        <w:rPr>
          <w:rStyle w:val="Emphasis"/>
        </w:rPr>
        <w:t>most importantly</w:t>
      </w:r>
      <w:r w:rsidRPr="00BA0CC0">
        <w:rPr>
          <w:sz w:val="16"/>
        </w:rPr>
        <w:t xml:space="preserve">, </w:t>
      </w:r>
      <w:r w:rsidRPr="00BA0CC0">
        <w:rPr>
          <w:rStyle w:val="StyleUnderline"/>
        </w:rPr>
        <w:t xml:space="preserve">the </w:t>
      </w:r>
      <w:r w:rsidRPr="00BA0CC0">
        <w:rPr>
          <w:rStyle w:val="StyleUnderline"/>
          <w:highlight w:val="cyan"/>
        </w:rPr>
        <w:t>altruism t</w:t>
      </w:r>
      <w:r w:rsidRPr="00BA0CC0">
        <w:rPr>
          <w:rStyle w:val="StyleUnderline"/>
        </w:rPr>
        <w:t xml:space="preserve">hat the </w:t>
      </w:r>
      <w:r w:rsidRPr="00BA0CC0">
        <w:rPr>
          <w:rStyle w:val="Emphasis"/>
          <w:highlight w:val="cyan"/>
        </w:rPr>
        <w:t>dire environmental conditions</w:t>
      </w:r>
      <w:r w:rsidRPr="00BA0CC0">
        <w:rPr>
          <w:sz w:val="16"/>
          <w:highlight w:val="cyan"/>
        </w:rPr>
        <w:t xml:space="preserve"> </w:t>
      </w:r>
      <w:r w:rsidRPr="00BA0CC0">
        <w:rPr>
          <w:rStyle w:val="StyleUnderline"/>
          <w:highlight w:val="cyan"/>
        </w:rPr>
        <w:t>require</w:t>
      </w:r>
      <w:r w:rsidRPr="00BA0CC0">
        <w:rPr>
          <w:sz w:val="16"/>
          <w:szCs w:val="16"/>
        </w:rPr>
        <w:t xml:space="preserve"> </w:t>
      </w:r>
      <w:r w:rsidRPr="00BA0CC0">
        <w:rPr>
          <w:sz w:val="16"/>
        </w:rPr>
        <w:t xml:space="preserve">(Carnegie 2004). Orr (2013, p. 287) discusses governance for sustainability, and notes that </w:t>
      </w:r>
      <w:r w:rsidRPr="00BA0CC0">
        <w:rPr>
          <w:rStyle w:val="StyleUnderline"/>
        </w:rPr>
        <w:t xml:space="preserve">democracies are </w:t>
      </w:r>
      <w:r w:rsidRPr="00BA0CC0">
        <w:rPr>
          <w:rStyle w:val="StyleUnderline"/>
          <w:highlight w:val="cyan"/>
        </w:rPr>
        <w:t>prone to</w:t>
      </w:r>
      <w:r w:rsidRPr="00BA0CC0">
        <w:rPr>
          <w:sz w:val="16"/>
        </w:rPr>
        <w:t xml:space="preserve"> ‘</w:t>
      </w:r>
      <w:r w:rsidRPr="00BA0CC0">
        <w:rPr>
          <w:rStyle w:val="Emphasis"/>
          <w:highlight w:val="cyan"/>
        </w:rPr>
        <w:t>spoiled child psychology</w:t>
      </w:r>
      <w:r w:rsidRPr="00BA0CC0">
        <w:rPr>
          <w:sz w:val="16"/>
        </w:rPr>
        <w:t xml:space="preserve">’, </w:t>
      </w:r>
      <w:r w:rsidRPr="00BA0CC0">
        <w:rPr>
          <w:rStyle w:val="StyleUnderline"/>
        </w:rPr>
        <w:t>which involves contempt for many realities</w:t>
      </w:r>
      <w:r w:rsidRPr="00BA0CC0">
        <w:rPr>
          <w:sz w:val="16"/>
        </w:rPr>
        <w:t>.</w:t>
      </w:r>
    </w:p>
    <w:p w14:paraId="3839658E" w14:textId="77777777" w:rsidR="00BA0CC0" w:rsidRPr="00BA0CC0" w:rsidRDefault="00BA0CC0" w:rsidP="00BA0CC0">
      <w:pPr>
        <w:rPr>
          <w:sz w:val="16"/>
        </w:rPr>
      </w:pPr>
      <w:r w:rsidRPr="00BA0CC0">
        <w:rPr>
          <w:sz w:val="16"/>
        </w:rPr>
        <w:t xml:space="preserve">Besides, </w:t>
      </w:r>
      <w:r w:rsidRPr="00BA0CC0">
        <w:rPr>
          <w:rStyle w:val="StyleUnderline"/>
        </w:rPr>
        <w:t xml:space="preserve">even if ideally humanity can be at peace </w:t>
      </w:r>
      <w:r w:rsidRPr="00BA0CC0">
        <w:rPr>
          <w:rStyle w:val="Emphasis"/>
        </w:rPr>
        <w:t>with itself and harmonious</w:t>
      </w:r>
      <w:r w:rsidRPr="00BA0CC0">
        <w:rPr>
          <w:sz w:val="16"/>
        </w:rPr>
        <w:t xml:space="preserve"> (which as Hayward himself notes, </w:t>
      </w:r>
      <w:r w:rsidRPr="00BA0CC0">
        <w:rPr>
          <w:rStyle w:val="Emphasis"/>
        </w:rPr>
        <w:t>it is not</w:t>
      </w:r>
      <w:r w:rsidRPr="00BA0CC0">
        <w:rPr>
          <w:sz w:val="16"/>
        </w:rPr>
        <w:t xml:space="preserve">), </w:t>
      </w:r>
      <w:r w:rsidRPr="00BA0CC0">
        <w:rPr>
          <w:rStyle w:val="StyleUnderline"/>
        </w:rPr>
        <w:t xml:space="preserve">this does not mean that it will be </w:t>
      </w:r>
      <w:r w:rsidRPr="00BA0CC0">
        <w:rPr>
          <w:rStyle w:val="Emphasis"/>
        </w:rPr>
        <w:t>collectively biophilic</w:t>
      </w:r>
      <w:r w:rsidRPr="00BA0CC0">
        <w:rPr>
          <w:sz w:val="16"/>
        </w:rPr>
        <w:t>—some people will be, some not (Taylor 2010; Kopnina 2015). While some cultures respect (holy) cows or worship trees (Sponsel 2014), other communities can be cruel to animals and indifferent to this-worldly environmental concerns (Taylor 2010, 2013; Taylor et al. 2016). Learning to ‘love’ or respect one’s own tribe does not mean loving animals (or sacred forests and places). This ethnographic example is instructive:</w:t>
      </w:r>
    </w:p>
    <w:p w14:paraId="0CF9D952" w14:textId="77777777" w:rsidR="00BA0CC0" w:rsidRPr="00BA0CC0" w:rsidRDefault="00BA0CC0" w:rsidP="00BA0CC0">
      <w:pPr>
        <w:ind w:left="720"/>
        <w:rPr>
          <w:sz w:val="16"/>
        </w:rPr>
      </w:pPr>
      <w:r w:rsidRPr="00BA0CC0">
        <w:rPr>
          <w:rStyle w:val="StyleUnderline"/>
        </w:rPr>
        <w:t xml:space="preserve">Should </w:t>
      </w:r>
      <w:r w:rsidRPr="00BA0CC0">
        <w:rPr>
          <w:rStyle w:val="Emphasis"/>
        </w:rPr>
        <w:t>Aboriginal communities</w:t>
      </w:r>
      <w:r w:rsidRPr="00BA0CC0">
        <w:rPr>
          <w:rStyle w:val="StyleUnderline"/>
        </w:rPr>
        <w:t xml:space="preserve"> in</w:t>
      </w:r>
      <w:r w:rsidRPr="00BA0CC0">
        <w:rPr>
          <w:sz w:val="16"/>
        </w:rPr>
        <w:t xml:space="preserve"> </w:t>
      </w:r>
      <w:r w:rsidRPr="00BA0CC0">
        <w:rPr>
          <w:rStyle w:val="StyleUnderline"/>
        </w:rPr>
        <w:t>Australia have the</w:t>
      </w:r>
      <w:r w:rsidRPr="00BA0CC0">
        <w:rPr>
          <w:sz w:val="16"/>
        </w:rPr>
        <w:t xml:space="preserve"> ‘</w:t>
      </w:r>
      <w:r w:rsidRPr="00BA0CC0">
        <w:rPr>
          <w:rStyle w:val="Emphasis"/>
        </w:rPr>
        <w:t>right</w:t>
      </w:r>
      <w:r w:rsidRPr="00BA0CC0">
        <w:rPr>
          <w:sz w:val="16"/>
        </w:rPr>
        <w:t xml:space="preserve">’ </w:t>
      </w:r>
      <w:r w:rsidRPr="00BA0CC0">
        <w:rPr>
          <w:rStyle w:val="StyleUnderline"/>
        </w:rPr>
        <w:t>to adapt their traditional practices to</w:t>
      </w:r>
      <w:r w:rsidRPr="00BA0CC0">
        <w:rPr>
          <w:sz w:val="16"/>
        </w:rPr>
        <w:t xml:space="preserve"> </w:t>
      </w:r>
      <w:r w:rsidRPr="00BA0CC0">
        <w:rPr>
          <w:rStyle w:val="Emphasis"/>
        </w:rPr>
        <w:t>shoot rather than spear wallabies</w:t>
      </w:r>
      <w:r w:rsidRPr="00BA0CC0">
        <w:rPr>
          <w:sz w:val="16"/>
        </w:rPr>
        <w:t xml:space="preserve">, </w:t>
      </w:r>
      <w:r w:rsidRPr="00BA0CC0">
        <w:rPr>
          <w:rStyle w:val="StyleUnderline"/>
        </w:rPr>
        <w:t xml:space="preserve">to the point that the </w:t>
      </w:r>
      <w:r w:rsidRPr="00BA0CC0">
        <w:rPr>
          <w:rStyle w:val="Emphasis"/>
        </w:rPr>
        <w:t>once plentiful population</w:t>
      </w:r>
      <w:r w:rsidRPr="00BA0CC0">
        <w:rPr>
          <w:sz w:val="16"/>
        </w:rPr>
        <w:t xml:space="preserve"> of wallabies in Cape York </w:t>
      </w:r>
      <w:r w:rsidRPr="00BA0CC0">
        <w:rPr>
          <w:rStyle w:val="StyleUnderline"/>
        </w:rPr>
        <w:t xml:space="preserve">has dwindled </w:t>
      </w:r>
      <w:r w:rsidRPr="00BA0CC0">
        <w:rPr>
          <w:rStyle w:val="Emphasis"/>
        </w:rPr>
        <w:t>to critical levels?</w:t>
      </w:r>
      <w:r w:rsidRPr="00BA0CC0">
        <w:rPr>
          <w:sz w:val="16"/>
        </w:rPr>
        <w:t xml:space="preserve"> The complexities of the issue surfaced at a meeting between Aboriginal elders and representatives of the Queensland National Parks service, while legislation was being tabled to prevent hunting in Australia’s national parks. One of the elders, Colin Lawrence, referred to the history of settlement in the area. In the early 1900s, a European </w:t>
      </w:r>
      <w:proofErr w:type="spellStart"/>
      <w:r w:rsidRPr="00BA0CC0">
        <w:rPr>
          <w:sz w:val="16"/>
        </w:rPr>
        <w:t>grazier</w:t>
      </w:r>
      <w:proofErr w:type="spellEnd"/>
      <w:r w:rsidRPr="00BA0CC0">
        <w:rPr>
          <w:sz w:val="16"/>
        </w:rPr>
        <w:t xml:space="preserve"> had shot </w:t>
      </w:r>
      <w:proofErr w:type="gramStart"/>
      <w:r w:rsidRPr="00BA0CC0">
        <w:rPr>
          <w:sz w:val="16"/>
        </w:rPr>
        <w:t>a number of</w:t>
      </w:r>
      <w:proofErr w:type="gramEnd"/>
      <w:r w:rsidRPr="00BA0CC0">
        <w:rPr>
          <w:sz w:val="16"/>
        </w:rPr>
        <w:t xml:space="preserve"> Aboriginal people until being speared by one of their leaders, now regarded as a local hero. The </w:t>
      </w:r>
      <w:proofErr w:type="spellStart"/>
      <w:r w:rsidRPr="00BA0CC0">
        <w:rPr>
          <w:sz w:val="16"/>
        </w:rPr>
        <w:t>grazier</w:t>
      </w:r>
      <w:proofErr w:type="spellEnd"/>
      <w:r w:rsidRPr="00BA0CC0">
        <w:rPr>
          <w:sz w:val="16"/>
        </w:rPr>
        <w:t xml:space="preserve"> had shot Aboriginal people ‘like dogs’, said Lawrence pointedly, ‘and now you want to tell us we can’t even shoot a wallaby!’ (field notes 1991 in Strang 2017: 275).</w:t>
      </w:r>
    </w:p>
    <w:p w14:paraId="6812E55F" w14:textId="77777777" w:rsidR="00BA0CC0" w:rsidRPr="00BA0CC0" w:rsidRDefault="00BA0CC0" w:rsidP="00BA0CC0">
      <w:pPr>
        <w:rPr>
          <w:sz w:val="16"/>
        </w:rPr>
      </w:pPr>
      <w:r w:rsidRPr="00BA0CC0">
        <w:rPr>
          <w:rStyle w:val="StyleUnderline"/>
        </w:rPr>
        <w:t xml:space="preserve">Clearly Aborigines </w:t>
      </w:r>
      <w:r w:rsidRPr="00BA0CC0">
        <w:rPr>
          <w:rStyle w:val="Emphasis"/>
        </w:rPr>
        <w:t>no longer want to use spears</w:t>
      </w:r>
      <w:r w:rsidRPr="00BA0CC0">
        <w:rPr>
          <w:sz w:val="16"/>
        </w:rPr>
        <w:t xml:space="preserve"> (and other traditional hunting tools) as they have been ‘</w:t>
      </w:r>
      <w:proofErr w:type="spellStart"/>
      <w:r w:rsidRPr="00BA0CC0">
        <w:rPr>
          <w:sz w:val="16"/>
        </w:rPr>
        <w:t>Westernised</w:t>
      </w:r>
      <w:proofErr w:type="spellEnd"/>
      <w:r w:rsidRPr="00BA0CC0">
        <w:rPr>
          <w:sz w:val="16"/>
        </w:rPr>
        <w:t>’ into Australian society. Yet ‘</w:t>
      </w:r>
      <w:r w:rsidRPr="00BA0CC0">
        <w:rPr>
          <w:rStyle w:val="Emphasis"/>
        </w:rPr>
        <w:t>traditional hunting practice</w:t>
      </w:r>
      <w:r w:rsidRPr="00BA0CC0">
        <w:rPr>
          <w:sz w:val="16"/>
        </w:rPr>
        <w:t xml:space="preserve">’ </w:t>
      </w:r>
      <w:r w:rsidRPr="00BA0CC0">
        <w:rPr>
          <w:rStyle w:val="StyleUnderline"/>
        </w:rPr>
        <w:t>seems to be praised</w:t>
      </w:r>
      <w:r w:rsidRPr="00BA0CC0">
        <w:rPr>
          <w:sz w:val="16"/>
        </w:rPr>
        <w:t xml:space="preserve">, </w:t>
      </w:r>
      <w:r w:rsidRPr="00BA0CC0">
        <w:rPr>
          <w:rStyle w:val="StyleUnderline"/>
        </w:rPr>
        <w:t xml:space="preserve">without any realization that hunting in reserves no longer occurs in </w:t>
      </w:r>
      <w:proofErr w:type="gramStart"/>
      <w:r w:rsidRPr="00BA0CC0">
        <w:rPr>
          <w:rStyle w:val="Emphasis"/>
        </w:rPr>
        <w:t>ecologically-sustainable</w:t>
      </w:r>
      <w:proofErr w:type="gramEnd"/>
      <w:r w:rsidRPr="00BA0CC0">
        <w:rPr>
          <w:sz w:val="16"/>
        </w:rPr>
        <w:t xml:space="preserve"> ways. More generally, </w:t>
      </w:r>
      <w:r w:rsidRPr="00BA0CC0">
        <w:rPr>
          <w:rStyle w:val="StyleUnderline"/>
          <w:highlight w:val="cyan"/>
        </w:rPr>
        <w:t>when humanity</w:t>
      </w:r>
      <w:r w:rsidRPr="00BA0CC0">
        <w:rPr>
          <w:sz w:val="16"/>
        </w:rPr>
        <w:t xml:space="preserve"> ‘</w:t>
      </w:r>
      <w:r w:rsidRPr="00BA0CC0">
        <w:rPr>
          <w:rStyle w:val="Emphasis"/>
          <w:highlight w:val="cyan"/>
        </w:rPr>
        <w:t>loves itself</w:t>
      </w:r>
      <w:r w:rsidRPr="00BA0CC0">
        <w:rPr>
          <w:sz w:val="16"/>
        </w:rPr>
        <w:t xml:space="preserve">’, </w:t>
      </w:r>
      <w:r w:rsidRPr="00BA0CC0">
        <w:rPr>
          <w:rStyle w:val="StyleUnderline"/>
          <w:highlight w:val="cyan"/>
        </w:rPr>
        <w:t>this does not mean that it does so by</w:t>
      </w:r>
      <w:r w:rsidRPr="00BA0CC0">
        <w:rPr>
          <w:rStyle w:val="StyleUnderline"/>
        </w:rPr>
        <w:t xml:space="preserve"> also </w:t>
      </w:r>
      <w:r w:rsidRPr="00BA0CC0">
        <w:rPr>
          <w:rStyle w:val="Emphasis"/>
          <w:highlight w:val="cyan"/>
        </w:rPr>
        <w:t>respecting nonhumans</w:t>
      </w:r>
      <w:r w:rsidRPr="00BA0CC0">
        <w:rPr>
          <w:sz w:val="16"/>
        </w:rPr>
        <w:t xml:space="preserve">. </w:t>
      </w:r>
      <w:r w:rsidRPr="00BA0CC0">
        <w:rPr>
          <w:rStyle w:val="StyleUnderline"/>
        </w:rPr>
        <w:t xml:space="preserve">This is not to imply that </w:t>
      </w:r>
      <w:r w:rsidRPr="00BA0CC0">
        <w:rPr>
          <w:rStyle w:val="Emphasis"/>
        </w:rPr>
        <w:t>killing animals</w:t>
      </w:r>
      <w:r w:rsidRPr="00BA0CC0">
        <w:rPr>
          <w:sz w:val="16"/>
        </w:rPr>
        <w:t xml:space="preserve"> (especially for food) </w:t>
      </w:r>
      <w:r w:rsidRPr="00BA0CC0">
        <w:rPr>
          <w:rStyle w:val="StyleUnderline"/>
        </w:rPr>
        <w:t>is wrong</w:t>
      </w:r>
      <w:r w:rsidRPr="00BA0CC0">
        <w:rPr>
          <w:sz w:val="16"/>
        </w:rPr>
        <w:t xml:space="preserve">. </w:t>
      </w:r>
      <w:r w:rsidRPr="00BA0CC0">
        <w:rPr>
          <w:rStyle w:val="StyleUnderline"/>
        </w:rPr>
        <w:t>This does not follow from ecocentrism</w:t>
      </w:r>
      <w:r w:rsidRPr="00BA0CC0">
        <w:rPr>
          <w:sz w:val="16"/>
        </w:rPr>
        <w:t xml:space="preserve">, </w:t>
      </w:r>
      <w:r w:rsidRPr="00BA0CC0">
        <w:rPr>
          <w:rStyle w:val="StyleUnderline"/>
        </w:rPr>
        <w:t>for which it is the</w:t>
      </w:r>
      <w:r w:rsidRPr="00BA0CC0">
        <w:rPr>
          <w:sz w:val="16"/>
        </w:rPr>
        <w:t xml:space="preserve"> ‘</w:t>
      </w:r>
      <w:r w:rsidRPr="00BA0CC0">
        <w:rPr>
          <w:rStyle w:val="Emphasis"/>
        </w:rPr>
        <w:t>good of the environmental system</w:t>
      </w:r>
      <w:r w:rsidRPr="00BA0CC0">
        <w:rPr>
          <w:sz w:val="16"/>
        </w:rPr>
        <w:t xml:space="preserve">’ </w:t>
      </w:r>
      <w:r w:rsidRPr="00BA0CC0">
        <w:rPr>
          <w:rStyle w:val="StyleUnderline"/>
        </w:rPr>
        <w:t xml:space="preserve">that is the </w:t>
      </w:r>
      <w:r w:rsidRPr="00BA0CC0">
        <w:rPr>
          <w:rStyle w:val="Emphasis"/>
        </w:rPr>
        <w:t>axial value</w:t>
      </w:r>
      <w:r w:rsidRPr="00BA0CC0">
        <w:rPr>
          <w:sz w:val="16"/>
        </w:rPr>
        <w:t>.</w:t>
      </w:r>
    </w:p>
    <w:p w14:paraId="37F64B66" w14:textId="77777777" w:rsidR="00BA0CC0" w:rsidRPr="00BA0CC0" w:rsidRDefault="00BA0CC0" w:rsidP="00BA0CC0">
      <w:pPr>
        <w:rPr>
          <w:sz w:val="16"/>
        </w:rPr>
      </w:pPr>
      <w:r w:rsidRPr="00BA0CC0">
        <w:rPr>
          <w:rStyle w:val="StyleUnderline"/>
        </w:rPr>
        <w:t xml:space="preserve">Even though some individuals </w:t>
      </w:r>
      <w:r w:rsidRPr="00BA0CC0">
        <w:rPr>
          <w:rStyle w:val="Emphasis"/>
        </w:rPr>
        <w:t>might</w:t>
      </w:r>
      <w:r w:rsidRPr="00BA0CC0">
        <w:rPr>
          <w:sz w:val="16"/>
        </w:rPr>
        <w:t xml:space="preserve"> ‘</w:t>
      </w:r>
      <w:r w:rsidRPr="00BA0CC0">
        <w:rPr>
          <w:rStyle w:val="Emphasis"/>
        </w:rPr>
        <w:t>love</w:t>
      </w:r>
      <w:r w:rsidRPr="00BA0CC0">
        <w:rPr>
          <w:sz w:val="16"/>
        </w:rPr>
        <w:t xml:space="preserve">’ </w:t>
      </w:r>
      <w:r w:rsidRPr="00BA0CC0">
        <w:rPr>
          <w:rStyle w:val="StyleUnderline"/>
        </w:rPr>
        <w:t>animals</w:t>
      </w:r>
      <w:r w:rsidRPr="00BA0CC0">
        <w:rPr>
          <w:sz w:val="16"/>
        </w:rPr>
        <w:t xml:space="preserve">, </w:t>
      </w:r>
      <w:r w:rsidRPr="00BA0CC0">
        <w:rPr>
          <w:rStyle w:val="StyleUnderline"/>
        </w:rPr>
        <w:t xml:space="preserve">there is an </w:t>
      </w:r>
      <w:r w:rsidRPr="00BA0CC0">
        <w:rPr>
          <w:rStyle w:val="Emphasis"/>
        </w:rPr>
        <w:t>increasing proportional difference</w:t>
      </w:r>
      <w:r w:rsidRPr="00BA0CC0">
        <w:rPr>
          <w:sz w:val="16"/>
        </w:rPr>
        <w:t xml:space="preserve"> between </w:t>
      </w:r>
      <w:r w:rsidRPr="00BA0CC0">
        <w:rPr>
          <w:rStyle w:val="StyleUnderline"/>
        </w:rPr>
        <w:t xml:space="preserve">the number of people on this </w:t>
      </w:r>
      <w:r w:rsidRPr="00BA0CC0">
        <w:rPr>
          <w:rStyle w:val="Emphasis"/>
        </w:rPr>
        <w:t>Earth</w:t>
      </w:r>
      <w:r w:rsidRPr="00BA0CC0">
        <w:rPr>
          <w:rStyle w:val="StyleUnderline"/>
        </w:rPr>
        <w:t xml:space="preserve"> and the number of nonhumans </w:t>
      </w:r>
      <w:r w:rsidRPr="00BA0CC0">
        <w:rPr>
          <w:rStyle w:val="Emphasis"/>
        </w:rPr>
        <w:t>outside of food and medical industries</w:t>
      </w:r>
      <w:r w:rsidRPr="00BA0CC0">
        <w:rPr>
          <w:sz w:val="16"/>
        </w:rPr>
        <w:t>. ‘</w:t>
      </w:r>
      <w:r w:rsidRPr="00BA0CC0">
        <w:rPr>
          <w:rStyle w:val="Emphasis"/>
          <w:highlight w:val="cyan"/>
        </w:rPr>
        <w:t>Self-love</w:t>
      </w:r>
      <w:r w:rsidRPr="00BA0CC0">
        <w:rPr>
          <w:sz w:val="16"/>
        </w:rPr>
        <w:t xml:space="preserve">’ </w:t>
      </w:r>
      <w:r w:rsidRPr="00BA0CC0">
        <w:rPr>
          <w:rStyle w:val="StyleUnderline"/>
          <w:highlight w:val="cyan"/>
        </w:rPr>
        <w:t>cannot address how</w:t>
      </w:r>
      <w:r w:rsidRPr="00BA0CC0">
        <w:rPr>
          <w:rStyle w:val="StyleUnderline"/>
        </w:rPr>
        <w:t xml:space="preserve"> the food and medical </w:t>
      </w:r>
      <w:r w:rsidRPr="00BA0CC0">
        <w:rPr>
          <w:rStyle w:val="StyleUnderline"/>
          <w:highlight w:val="cyan"/>
        </w:rPr>
        <w:t xml:space="preserve">industries have evolved to </w:t>
      </w:r>
      <w:r w:rsidRPr="00BA0CC0">
        <w:rPr>
          <w:rStyle w:val="Emphasis"/>
          <w:highlight w:val="cyan"/>
        </w:rPr>
        <w:t>serve us at</w:t>
      </w:r>
      <w:r w:rsidRPr="00BA0CC0">
        <w:rPr>
          <w:rStyle w:val="Emphasis"/>
        </w:rPr>
        <w:t xml:space="preserve"> the </w:t>
      </w:r>
      <w:r w:rsidRPr="00BA0CC0">
        <w:rPr>
          <w:rStyle w:val="Emphasis"/>
          <w:highlight w:val="cyan"/>
        </w:rPr>
        <w:t>expense of billions of other</w:t>
      </w:r>
      <w:r w:rsidRPr="00BA0CC0">
        <w:rPr>
          <w:rStyle w:val="Emphasis"/>
        </w:rPr>
        <w:t xml:space="preserve"> specie</w:t>
      </w:r>
      <w:r w:rsidRPr="00BA0CC0">
        <w:rPr>
          <w:rStyle w:val="Emphasis"/>
          <w:highlight w:val="cyan"/>
        </w:rPr>
        <w:t>s</w:t>
      </w:r>
      <w:r w:rsidRPr="00BA0CC0">
        <w:rPr>
          <w:sz w:val="16"/>
        </w:rPr>
        <w:t xml:space="preserve"> without the protection of law.</w:t>
      </w:r>
    </w:p>
    <w:p w14:paraId="7EB75261" w14:textId="77777777" w:rsidR="00BA0CC0" w:rsidRPr="00BA0CC0" w:rsidRDefault="00BA0CC0" w:rsidP="00BA0CC0">
      <w:pPr>
        <w:pStyle w:val="Heading3"/>
        <w:rPr>
          <w:rFonts w:cs="Times New Roman"/>
        </w:rPr>
      </w:pPr>
      <w:r w:rsidRPr="00BA0CC0">
        <w:rPr>
          <w:rFonts w:cs="Times New Roman"/>
        </w:rPr>
        <w:t xml:space="preserve">AT: Anthro Good---Liberalism Good </w:t>
      </w:r>
    </w:p>
    <w:p w14:paraId="59E05AA2" w14:textId="77777777" w:rsidR="00BA0CC0" w:rsidRPr="00BA0CC0" w:rsidRDefault="00BA0CC0" w:rsidP="00BA0CC0">
      <w:pPr>
        <w:pStyle w:val="Analytics-Jimmy"/>
        <w:rPr>
          <w:rFonts w:cs="Times New Roman"/>
          <w:szCs w:val="26"/>
        </w:rPr>
      </w:pPr>
      <w:r w:rsidRPr="00BA0CC0">
        <w:rPr>
          <w:rFonts w:cs="Times New Roman"/>
          <w:szCs w:val="26"/>
        </w:rPr>
        <w:t xml:space="preserve">1. No </w:t>
      </w:r>
      <w:r w:rsidRPr="00BA0CC0">
        <w:rPr>
          <w:rFonts w:cs="Times New Roman"/>
          <w:szCs w:val="26"/>
          <w:u w:val="single"/>
        </w:rPr>
        <w:t>link</w:t>
      </w:r>
      <w:r w:rsidRPr="00BA0CC0">
        <w:rPr>
          <w:rFonts w:cs="Times New Roman"/>
          <w:szCs w:val="26"/>
        </w:rPr>
        <w:t xml:space="preserve">. The alt does not entail a rejection of liberal principles for marginalized emancipation </w:t>
      </w:r>
      <w:r w:rsidRPr="00BA0CC0">
        <w:rPr>
          <w:rFonts w:cs="Times New Roman"/>
          <w:szCs w:val="26"/>
          <w:u w:val="single"/>
        </w:rPr>
        <w:t>wholesale</w:t>
      </w:r>
      <w:r w:rsidRPr="00BA0CC0">
        <w:rPr>
          <w:rFonts w:cs="Times New Roman"/>
          <w:szCs w:val="26"/>
        </w:rPr>
        <w:t xml:space="preserve">. Rather, it </w:t>
      </w:r>
      <w:proofErr w:type="gramStart"/>
      <w:r w:rsidRPr="00BA0CC0">
        <w:rPr>
          <w:rFonts w:cs="Times New Roman"/>
          <w:szCs w:val="26"/>
        </w:rPr>
        <w:t>reject</w:t>
      </w:r>
      <w:proofErr w:type="gramEnd"/>
      <w:r w:rsidRPr="00BA0CC0">
        <w:rPr>
          <w:rFonts w:cs="Times New Roman"/>
          <w:szCs w:val="26"/>
        </w:rPr>
        <w:t xml:space="preserve"> Western, </w:t>
      </w:r>
      <w:r w:rsidRPr="00BA0CC0">
        <w:rPr>
          <w:rFonts w:cs="Times New Roman"/>
          <w:szCs w:val="26"/>
          <w:u w:val="single"/>
        </w:rPr>
        <w:t>anthropocentric liberalism</w:t>
      </w:r>
      <w:r w:rsidRPr="00BA0CC0">
        <w:rPr>
          <w:rFonts w:cs="Times New Roman"/>
          <w:szCs w:val="26"/>
        </w:rPr>
        <w:t xml:space="preserve"> within the 1AC.</w:t>
      </w:r>
    </w:p>
    <w:p w14:paraId="0F01DB63" w14:textId="77777777" w:rsidR="00BA0CC0" w:rsidRPr="00BA0CC0" w:rsidRDefault="00BA0CC0" w:rsidP="00BA0CC0">
      <w:pPr>
        <w:pStyle w:val="Analytics-Jimmy"/>
        <w:rPr>
          <w:rFonts w:cs="Times New Roman"/>
          <w:szCs w:val="26"/>
        </w:rPr>
      </w:pPr>
      <w:r w:rsidRPr="00BA0CC0">
        <w:rPr>
          <w:rFonts w:cs="Times New Roman"/>
          <w:szCs w:val="26"/>
        </w:rPr>
        <w:t xml:space="preserve">2. Western liberalism is </w:t>
      </w:r>
      <w:r w:rsidRPr="00BA0CC0">
        <w:rPr>
          <w:rFonts w:cs="Times New Roman"/>
          <w:szCs w:val="26"/>
          <w:u w:val="single"/>
        </w:rPr>
        <w:t>unsustainable</w:t>
      </w:r>
      <w:r w:rsidRPr="00BA0CC0">
        <w:rPr>
          <w:rFonts w:cs="Times New Roman"/>
          <w:szCs w:val="26"/>
        </w:rPr>
        <w:t xml:space="preserve">. It perpetuates </w:t>
      </w:r>
      <w:r w:rsidRPr="00BA0CC0">
        <w:rPr>
          <w:rFonts w:cs="Times New Roman"/>
          <w:szCs w:val="26"/>
          <w:u w:val="single"/>
        </w:rPr>
        <w:t>imperialism</w:t>
      </w:r>
      <w:r w:rsidRPr="00BA0CC0">
        <w:rPr>
          <w:rFonts w:cs="Times New Roman"/>
          <w:szCs w:val="26"/>
        </w:rPr>
        <w:t xml:space="preserve">, </w:t>
      </w:r>
      <w:r w:rsidRPr="00BA0CC0">
        <w:rPr>
          <w:rFonts w:cs="Times New Roman"/>
          <w:szCs w:val="26"/>
          <w:u w:val="single"/>
        </w:rPr>
        <w:t>ecological destruction</w:t>
      </w:r>
      <w:r w:rsidRPr="00BA0CC0">
        <w:rPr>
          <w:rFonts w:cs="Times New Roman"/>
          <w:szCs w:val="26"/>
        </w:rPr>
        <w:t xml:space="preserve">, and </w:t>
      </w:r>
      <w:r w:rsidRPr="00BA0CC0">
        <w:rPr>
          <w:rFonts w:cs="Times New Roman"/>
          <w:szCs w:val="26"/>
          <w:u w:val="single"/>
        </w:rPr>
        <w:t>inequality</w:t>
      </w:r>
      <w:r w:rsidRPr="00BA0CC0">
        <w:rPr>
          <w:rFonts w:cs="Times New Roman"/>
          <w:szCs w:val="26"/>
        </w:rPr>
        <w:t xml:space="preserve">, which culminates in </w:t>
      </w:r>
      <w:r w:rsidRPr="00BA0CC0">
        <w:rPr>
          <w:rFonts w:cs="Times New Roman"/>
          <w:szCs w:val="26"/>
          <w:u w:val="single"/>
        </w:rPr>
        <w:t>planetary destruction</w:t>
      </w:r>
      <w:r w:rsidRPr="00BA0CC0">
        <w:rPr>
          <w:rFonts w:cs="Times New Roman"/>
          <w:szCs w:val="26"/>
        </w:rPr>
        <w:t xml:space="preserve">---that’s Zichy. </w:t>
      </w:r>
    </w:p>
    <w:p w14:paraId="554A12F8" w14:textId="77777777" w:rsidR="00BA0CC0" w:rsidRPr="00BA0CC0" w:rsidRDefault="00BA0CC0" w:rsidP="00BA0CC0">
      <w:pPr>
        <w:pStyle w:val="Heading4"/>
        <w:rPr>
          <w:rFonts w:cs="Times New Roman"/>
          <w:szCs w:val="26"/>
        </w:rPr>
      </w:pPr>
      <w:r w:rsidRPr="00BA0CC0">
        <w:rPr>
          <w:rFonts w:cs="Times New Roman"/>
          <w:szCs w:val="26"/>
        </w:rPr>
        <w:t xml:space="preserve">3. </w:t>
      </w:r>
      <w:proofErr w:type="gramStart"/>
      <w:r w:rsidRPr="00BA0CC0">
        <w:rPr>
          <w:rFonts w:cs="Times New Roman"/>
          <w:szCs w:val="26"/>
        </w:rPr>
        <w:t>AND,</w:t>
      </w:r>
      <w:proofErr w:type="gramEnd"/>
      <w:r w:rsidRPr="00BA0CC0">
        <w:rPr>
          <w:rFonts w:cs="Times New Roman"/>
          <w:szCs w:val="26"/>
        </w:rPr>
        <w:t xml:space="preserve"> it’s not a </w:t>
      </w:r>
      <w:r w:rsidRPr="00BA0CC0">
        <w:rPr>
          <w:rFonts w:cs="Times New Roman"/>
          <w:szCs w:val="26"/>
          <w:u w:val="single"/>
        </w:rPr>
        <w:t>justification</w:t>
      </w:r>
      <w:r w:rsidRPr="00BA0CC0">
        <w:rPr>
          <w:rFonts w:cs="Times New Roman"/>
          <w:szCs w:val="26"/>
        </w:rPr>
        <w:t xml:space="preserve"> for the AFF. If it is, it perpetuates </w:t>
      </w:r>
      <w:r w:rsidRPr="00BA0CC0">
        <w:rPr>
          <w:rFonts w:cs="Times New Roman"/>
          <w:szCs w:val="26"/>
          <w:u w:val="single"/>
        </w:rPr>
        <w:t>violent colonialism</w:t>
      </w:r>
      <w:r w:rsidRPr="00BA0CC0">
        <w:rPr>
          <w:rFonts w:cs="Times New Roman"/>
          <w:szCs w:val="26"/>
        </w:rPr>
        <w:t xml:space="preserve"> both </w:t>
      </w:r>
      <w:r w:rsidRPr="00BA0CC0">
        <w:rPr>
          <w:rFonts w:cs="Times New Roman"/>
          <w:szCs w:val="26"/>
          <w:u w:val="single"/>
        </w:rPr>
        <w:t>within and outside</w:t>
      </w:r>
      <w:r w:rsidRPr="00BA0CC0">
        <w:rPr>
          <w:rFonts w:cs="Times New Roman"/>
          <w:szCs w:val="26"/>
        </w:rPr>
        <w:t xml:space="preserve"> of debate.  </w:t>
      </w:r>
    </w:p>
    <w:p w14:paraId="15C6A22B" w14:textId="77777777" w:rsidR="00BA0CC0" w:rsidRPr="00BA0CC0" w:rsidRDefault="00BA0CC0" w:rsidP="00BA0CC0">
      <w:r w:rsidRPr="00BA0CC0">
        <w:t xml:space="preserve">Anjali </w:t>
      </w:r>
      <w:r w:rsidRPr="00BA0CC0">
        <w:rPr>
          <w:rStyle w:val="Style13ptBold"/>
          <w:szCs w:val="26"/>
        </w:rPr>
        <w:t>Vats 21</w:t>
      </w:r>
      <w:r w:rsidRPr="00BA0CC0">
        <w:t xml:space="preserve">, Associate Professor of Law at the University of Pittsburgh School of Law, Mohan J. </w:t>
      </w:r>
      <w:r w:rsidRPr="00BA0CC0">
        <w:rPr>
          <w:b/>
          <w:bCs/>
        </w:rPr>
        <w:t>Dutta</w:t>
      </w:r>
      <w:r w:rsidRPr="00BA0CC0">
        <w:t xml:space="preserve">, Dean's Chair Professor of Communication at Massey University, “Locating freedom of speech in an era of global white nationalism,” </w:t>
      </w:r>
      <w:r w:rsidRPr="00BA0CC0">
        <w:rPr>
          <w:i/>
          <w:iCs/>
        </w:rPr>
        <w:t>First Amendment Studies</w:t>
      </w:r>
      <w:r w:rsidRPr="00BA0CC0">
        <w:t xml:space="preserve">, 54(2), 3-1-2021, pg. 156-180, https://doi.org/10.1080/21689725.2020.1838843, Jimmy </w:t>
      </w:r>
    </w:p>
    <w:p w14:paraId="0047F895" w14:textId="77777777" w:rsidR="00BA0CC0" w:rsidRPr="00BA0CC0" w:rsidRDefault="00BA0CC0" w:rsidP="00BA0CC0">
      <w:pPr>
        <w:rPr>
          <w:sz w:val="16"/>
        </w:rPr>
      </w:pPr>
      <w:r w:rsidRPr="00BA0CC0">
        <w:rPr>
          <w:rStyle w:val="StyleUnderline"/>
          <w:highlight w:val="cyan"/>
        </w:rPr>
        <w:t>Liberalism</w:t>
      </w:r>
      <w:r w:rsidRPr="00BA0CC0">
        <w:rPr>
          <w:rStyle w:val="StyleUnderline"/>
        </w:rPr>
        <w:t xml:space="preserve"> emerged from the </w:t>
      </w:r>
      <w:r w:rsidRPr="00BA0CC0">
        <w:rPr>
          <w:rStyle w:val="Emphasis"/>
        </w:rPr>
        <w:t>heart of the Empire</w:t>
      </w:r>
      <w:r w:rsidRPr="00BA0CC0">
        <w:rPr>
          <w:sz w:val="16"/>
        </w:rPr>
        <w:t xml:space="preserve">, </w:t>
      </w:r>
      <w:r w:rsidRPr="00BA0CC0">
        <w:rPr>
          <w:rStyle w:val="StyleUnderline"/>
        </w:rPr>
        <w:t xml:space="preserve">by </w:t>
      </w:r>
      <w:r w:rsidRPr="00BA0CC0">
        <w:rPr>
          <w:rStyle w:val="StyleUnderline"/>
          <w:highlight w:val="cyan"/>
        </w:rPr>
        <w:t>mark</w:t>
      </w:r>
      <w:r w:rsidRPr="00BA0CC0">
        <w:rPr>
          <w:rStyle w:val="StyleUnderline"/>
        </w:rPr>
        <w:t xml:space="preserve">ing </w:t>
      </w:r>
      <w:r w:rsidRPr="00BA0CC0">
        <w:rPr>
          <w:rStyle w:val="Emphasis"/>
          <w:highlight w:val="cyan"/>
        </w:rPr>
        <w:t>colonized</w:t>
      </w:r>
      <w:r w:rsidRPr="00BA0CC0">
        <w:rPr>
          <w:rStyle w:val="Emphasis"/>
        </w:rPr>
        <w:t xml:space="preserve"> and enslaved</w:t>
      </w:r>
      <w:r w:rsidRPr="00BA0CC0">
        <w:rPr>
          <w:sz w:val="16"/>
        </w:rPr>
        <w:t xml:space="preserve"> </w:t>
      </w:r>
      <w:r w:rsidRPr="00BA0CC0">
        <w:rPr>
          <w:rStyle w:val="StyleUnderline"/>
        </w:rPr>
        <w:t xml:space="preserve">peoples </w:t>
      </w:r>
      <w:r w:rsidRPr="00BA0CC0">
        <w:rPr>
          <w:rStyle w:val="StyleUnderline"/>
          <w:highlight w:val="cyan"/>
        </w:rPr>
        <w:t>as savages who needed to be</w:t>
      </w:r>
      <w:r w:rsidRPr="00BA0CC0">
        <w:rPr>
          <w:sz w:val="16"/>
        </w:rPr>
        <w:t xml:space="preserve"> “</w:t>
      </w:r>
      <w:r w:rsidRPr="00BA0CC0">
        <w:rPr>
          <w:rStyle w:val="Emphasis"/>
          <w:highlight w:val="cyan"/>
        </w:rPr>
        <w:t>civilized</w:t>
      </w:r>
      <w:r w:rsidRPr="00BA0CC0">
        <w:rPr>
          <w:sz w:val="16"/>
        </w:rPr>
        <w:t xml:space="preserve">.” </w:t>
      </w:r>
      <w:r w:rsidRPr="00BA0CC0">
        <w:rPr>
          <w:rStyle w:val="StyleUnderline"/>
        </w:rPr>
        <w:t xml:space="preserve">The </w:t>
      </w:r>
      <w:r w:rsidRPr="00BA0CC0">
        <w:rPr>
          <w:rStyle w:val="Emphasis"/>
        </w:rPr>
        <w:t>civilizing project</w:t>
      </w:r>
      <w:r w:rsidRPr="00BA0CC0">
        <w:rPr>
          <w:sz w:val="16"/>
        </w:rPr>
        <w:t xml:space="preserve"> </w:t>
      </w:r>
      <w:r w:rsidRPr="00BA0CC0">
        <w:rPr>
          <w:rStyle w:val="StyleUnderline"/>
        </w:rPr>
        <w:t xml:space="preserve">was fundamental to </w:t>
      </w:r>
      <w:r w:rsidRPr="00BA0CC0">
        <w:rPr>
          <w:rStyle w:val="Emphasis"/>
        </w:rPr>
        <w:t>white liberalism</w:t>
      </w:r>
      <w:r w:rsidRPr="00BA0CC0">
        <w:rPr>
          <w:sz w:val="16"/>
        </w:rPr>
        <w:t xml:space="preserve">, not incidental to it. Indeed, the </w:t>
      </w:r>
      <w:r w:rsidRPr="00BA0CC0">
        <w:rPr>
          <w:rStyle w:val="StyleUnderline"/>
        </w:rPr>
        <w:t>civilized could only be defined in reference to their opposites</w:t>
      </w:r>
      <w:r w:rsidRPr="00BA0CC0">
        <w:rPr>
          <w:sz w:val="16"/>
        </w:rPr>
        <w:t xml:space="preserve">, </w:t>
      </w:r>
      <w:r w:rsidRPr="00BA0CC0">
        <w:rPr>
          <w:rStyle w:val="StyleUnderline"/>
        </w:rPr>
        <w:t xml:space="preserve">through the hegemonic lenses and </w:t>
      </w:r>
      <w:r w:rsidRPr="00BA0CC0">
        <w:rPr>
          <w:rStyle w:val="Emphasis"/>
        </w:rPr>
        <w:t>structures of whiteness</w:t>
      </w:r>
      <w:r w:rsidRPr="00BA0CC0">
        <w:rPr>
          <w:sz w:val="16"/>
        </w:rPr>
        <w:t xml:space="preserve">. </w:t>
      </w:r>
      <w:r w:rsidRPr="00BA0CC0">
        <w:rPr>
          <w:rStyle w:val="StyleUnderline"/>
        </w:rPr>
        <w:t xml:space="preserve">Meditating on the imperial roots of the </w:t>
      </w:r>
      <w:r w:rsidRPr="00BA0CC0">
        <w:rPr>
          <w:rStyle w:val="Emphasis"/>
        </w:rPr>
        <w:t>liberal framework</w:t>
      </w:r>
      <w:r w:rsidRPr="00BA0CC0">
        <w:rPr>
          <w:sz w:val="16"/>
        </w:rPr>
        <w:t xml:space="preserve">, Robert Darnton writes (2001): </w:t>
      </w:r>
    </w:p>
    <w:p w14:paraId="64181F01" w14:textId="77777777" w:rsidR="00BA0CC0" w:rsidRPr="00BA0CC0" w:rsidRDefault="00BA0CC0" w:rsidP="00BA0CC0">
      <w:pPr>
        <w:ind w:left="720"/>
        <w:rPr>
          <w:sz w:val="16"/>
        </w:rPr>
      </w:pPr>
      <w:r w:rsidRPr="00BA0CC0">
        <w:rPr>
          <w:sz w:val="16"/>
        </w:rPr>
        <w:t xml:space="preserve">Many rulers genuinely cared for the welfare of the natives. Lord Bentinck, governor general from 1828 to 1835, did not simply seek to maximize power by abolishing suttee or even by admitting Indians in the East India Company. Nor did his advisor, Thomas Babington </w:t>
      </w:r>
      <w:proofErr w:type="spellStart"/>
      <w:r w:rsidRPr="00BA0CC0">
        <w:rPr>
          <w:sz w:val="16"/>
        </w:rPr>
        <w:t>Macaualay</w:t>
      </w:r>
      <w:proofErr w:type="spellEnd"/>
      <w:r w:rsidRPr="00BA0CC0">
        <w:rPr>
          <w:sz w:val="16"/>
        </w:rPr>
        <w:t xml:space="preserve">, design an educational system to be conducted in English for an Indian elite merely </w:t>
      </w:r>
      <w:proofErr w:type="gramStart"/>
      <w:r w:rsidRPr="00BA0CC0">
        <w:rPr>
          <w:sz w:val="16"/>
        </w:rPr>
        <w:t>in order to</w:t>
      </w:r>
      <w:proofErr w:type="gramEnd"/>
      <w:r w:rsidRPr="00BA0CC0">
        <w:rPr>
          <w:sz w:val="16"/>
        </w:rPr>
        <w:t xml:space="preserve"> make the bureaucracy more efficient. They believed in the liberal principle of promoting happiness. In fact, the father and grandfather of liberalism, John Stuart Mill and James Mill, developed that principle into a philosophy while working for the East India Company. J. S. Mill’s testimony about the Company to the House of Lords anticipated his manifesto of liberalism, On Liberalism. And Mill’s biographer, John Morley, tried to translate that philosophy into government policy 50 years later while serving as Secretary of State for India.Footnote69</w:t>
      </w:r>
    </w:p>
    <w:p w14:paraId="0C6A5005" w14:textId="77777777" w:rsidR="00BA0CC0" w:rsidRPr="00BA0CC0" w:rsidRDefault="00BA0CC0" w:rsidP="00BA0CC0">
      <w:pPr>
        <w:rPr>
          <w:sz w:val="16"/>
        </w:rPr>
      </w:pPr>
      <w:r w:rsidRPr="00BA0CC0">
        <w:rPr>
          <w:rStyle w:val="StyleUnderline"/>
        </w:rPr>
        <w:t xml:space="preserve">Locating the origins of liberalism in the violent </w:t>
      </w:r>
      <w:r w:rsidRPr="00BA0CC0">
        <w:rPr>
          <w:rStyle w:val="Emphasis"/>
        </w:rPr>
        <w:t>architecture of the colonial project</w:t>
      </w:r>
      <w:r w:rsidRPr="00BA0CC0">
        <w:rPr>
          <w:sz w:val="16"/>
        </w:rPr>
        <w:t xml:space="preserve"> </w:t>
      </w:r>
      <w:r w:rsidRPr="00BA0CC0">
        <w:rPr>
          <w:rStyle w:val="StyleUnderline"/>
        </w:rPr>
        <w:t xml:space="preserve">of the British Empire speaks directly to the </w:t>
      </w:r>
      <w:r w:rsidRPr="00BA0CC0">
        <w:rPr>
          <w:rStyle w:val="Emphasis"/>
        </w:rPr>
        <w:t>whiteness of liberalism</w:t>
      </w:r>
      <w:r w:rsidRPr="00BA0CC0">
        <w:rPr>
          <w:sz w:val="16"/>
        </w:rPr>
        <w:t xml:space="preserve">, </w:t>
      </w:r>
      <w:r w:rsidRPr="00BA0CC0">
        <w:rPr>
          <w:rStyle w:val="StyleUnderline"/>
        </w:rPr>
        <w:t xml:space="preserve">a political philosophy </w:t>
      </w:r>
      <w:r w:rsidRPr="00BA0CC0">
        <w:rPr>
          <w:rStyle w:val="StyleUnderline"/>
          <w:highlight w:val="cyan"/>
        </w:rPr>
        <w:t xml:space="preserve">held up as </w:t>
      </w:r>
      <w:r w:rsidRPr="00BA0CC0">
        <w:rPr>
          <w:rStyle w:val="Emphasis"/>
          <w:highlight w:val="cyan"/>
        </w:rPr>
        <w:t>promoting</w:t>
      </w:r>
      <w:r w:rsidRPr="00BA0CC0">
        <w:rPr>
          <w:rStyle w:val="Emphasis"/>
        </w:rPr>
        <w:t xml:space="preserve"> happiness and </w:t>
      </w:r>
      <w:r w:rsidRPr="00BA0CC0">
        <w:rPr>
          <w:rStyle w:val="Emphasis"/>
          <w:highlight w:val="cyan"/>
        </w:rPr>
        <w:t>progress</w:t>
      </w:r>
      <w:r w:rsidRPr="00BA0CC0">
        <w:rPr>
          <w:rStyle w:val="Emphasis"/>
        </w:rPr>
        <w:t xml:space="preserve"> among colonized peoples</w:t>
      </w:r>
      <w:r w:rsidRPr="00BA0CC0">
        <w:rPr>
          <w:sz w:val="16"/>
        </w:rPr>
        <w:t xml:space="preserve">. </w:t>
      </w:r>
      <w:r w:rsidRPr="00BA0CC0">
        <w:rPr>
          <w:rStyle w:val="StyleUnderline"/>
        </w:rPr>
        <w:t>Liberalism offered</w:t>
      </w:r>
      <w:r w:rsidRPr="00BA0CC0">
        <w:rPr>
          <w:sz w:val="16"/>
        </w:rPr>
        <w:t xml:space="preserve"> </w:t>
      </w:r>
      <w:r w:rsidRPr="00BA0CC0">
        <w:rPr>
          <w:rStyle w:val="StyleUnderline"/>
          <w:highlight w:val="cyan"/>
        </w:rPr>
        <w:t>a</w:t>
      </w:r>
      <w:r w:rsidRPr="00BA0CC0">
        <w:rPr>
          <w:sz w:val="16"/>
        </w:rPr>
        <w:t xml:space="preserve"> necessary </w:t>
      </w:r>
      <w:r w:rsidRPr="00BA0CC0">
        <w:rPr>
          <w:rStyle w:val="Emphasis"/>
          <w:highlight w:val="cyan"/>
        </w:rPr>
        <w:t>utilitarian ideology</w:t>
      </w:r>
      <w:r w:rsidRPr="00BA0CC0">
        <w:rPr>
          <w:sz w:val="16"/>
        </w:rPr>
        <w:t xml:space="preserve"> </w:t>
      </w:r>
      <w:r w:rsidRPr="00BA0CC0">
        <w:rPr>
          <w:rStyle w:val="StyleUnderline"/>
        </w:rPr>
        <w:t>for colonial expansion</w:t>
      </w:r>
      <w:r w:rsidRPr="00BA0CC0">
        <w:rPr>
          <w:sz w:val="16"/>
        </w:rPr>
        <w:t xml:space="preserve">, </w:t>
      </w:r>
      <w:r w:rsidRPr="00BA0CC0">
        <w:rPr>
          <w:rStyle w:val="StyleUnderline"/>
          <w:highlight w:val="cyan"/>
        </w:rPr>
        <w:t xml:space="preserve">giving credibility to </w:t>
      </w:r>
      <w:r w:rsidRPr="00BA0CC0">
        <w:rPr>
          <w:rStyle w:val="Emphasis"/>
          <w:highlight w:val="cyan"/>
        </w:rPr>
        <w:t>colonial</w:t>
      </w:r>
      <w:r w:rsidRPr="00BA0CC0">
        <w:rPr>
          <w:rStyle w:val="Emphasis"/>
        </w:rPr>
        <w:t xml:space="preserve"> techniques</w:t>
      </w:r>
      <w:r w:rsidRPr="00BA0CC0">
        <w:rPr>
          <w:sz w:val="16"/>
        </w:rPr>
        <w:t xml:space="preserve"> of </w:t>
      </w:r>
      <w:r w:rsidRPr="00BA0CC0">
        <w:rPr>
          <w:rStyle w:val="StyleUnderline"/>
        </w:rPr>
        <w:t xml:space="preserve">repression and methods of </w:t>
      </w:r>
      <w:r w:rsidRPr="00BA0CC0">
        <w:rPr>
          <w:rStyle w:val="StyleUnderline"/>
          <w:highlight w:val="cyan"/>
        </w:rPr>
        <w:t>discipline</w:t>
      </w:r>
      <w:r w:rsidRPr="00BA0CC0">
        <w:rPr>
          <w:sz w:val="16"/>
        </w:rPr>
        <w:t xml:space="preserve">. </w:t>
      </w:r>
      <w:r w:rsidRPr="00BA0CC0">
        <w:rPr>
          <w:rStyle w:val="StyleUnderline"/>
        </w:rPr>
        <w:t>It</w:t>
      </w:r>
      <w:r w:rsidRPr="00BA0CC0">
        <w:rPr>
          <w:sz w:val="16"/>
        </w:rPr>
        <w:t xml:space="preserve"> </w:t>
      </w:r>
      <w:r w:rsidRPr="00BA0CC0">
        <w:rPr>
          <w:rStyle w:val="StyleUnderline"/>
        </w:rPr>
        <w:t xml:space="preserve">worked </w:t>
      </w:r>
      <w:r w:rsidRPr="00BA0CC0">
        <w:rPr>
          <w:rStyle w:val="StyleUnderline"/>
          <w:highlight w:val="cyan"/>
        </w:rPr>
        <w:t>to uphold</w:t>
      </w:r>
      <w:r w:rsidRPr="00BA0CC0">
        <w:rPr>
          <w:rStyle w:val="StyleUnderline"/>
        </w:rPr>
        <w:t xml:space="preserve"> and perpetuate the </w:t>
      </w:r>
      <w:r w:rsidRPr="00BA0CC0">
        <w:rPr>
          <w:rStyle w:val="Emphasis"/>
        </w:rPr>
        <w:t>commercial interests of the white</w:t>
      </w:r>
      <w:r w:rsidRPr="00BA0CC0">
        <w:rPr>
          <w:sz w:val="16"/>
        </w:rPr>
        <w:t xml:space="preserve">, </w:t>
      </w:r>
      <w:r w:rsidRPr="00BA0CC0">
        <w:rPr>
          <w:rStyle w:val="Emphasis"/>
        </w:rPr>
        <w:t>Northern European</w:t>
      </w:r>
      <w:r w:rsidRPr="00BA0CC0">
        <w:rPr>
          <w:sz w:val="16"/>
        </w:rPr>
        <w:t xml:space="preserve"> </w:t>
      </w:r>
      <w:r w:rsidRPr="00BA0CC0">
        <w:rPr>
          <w:rStyle w:val="StyleUnderline"/>
        </w:rPr>
        <w:t>in the colony</w:t>
      </w:r>
      <w:r w:rsidRPr="00BA0CC0">
        <w:rPr>
          <w:sz w:val="16"/>
        </w:rPr>
        <w:t xml:space="preserve">, </w:t>
      </w:r>
      <w:r w:rsidRPr="00BA0CC0">
        <w:rPr>
          <w:rStyle w:val="StyleUnderline"/>
        </w:rPr>
        <w:t>expanding the reach of the market as</w:t>
      </w:r>
      <w:r w:rsidRPr="00BA0CC0">
        <w:rPr>
          <w:sz w:val="16"/>
        </w:rPr>
        <w:t xml:space="preserve"> </w:t>
      </w:r>
      <w:r w:rsidRPr="00BA0CC0">
        <w:rPr>
          <w:rStyle w:val="Emphasis"/>
        </w:rPr>
        <w:t xml:space="preserve">a </w:t>
      </w:r>
      <w:r w:rsidRPr="00BA0CC0">
        <w:rPr>
          <w:rStyle w:val="Emphasis"/>
          <w:highlight w:val="cyan"/>
        </w:rPr>
        <w:t>civilizing mission</w:t>
      </w:r>
      <w:r w:rsidRPr="00BA0CC0">
        <w:rPr>
          <w:sz w:val="16"/>
        </w:rPr>
        <w:t xml:space="preserve"> and </w:t>
      </w:r>
      <w:r w:rsidRPr="00BA0CC0">
        <w:rPr>
          <w:rStyle w:val="StyleUnderline"/>
        </w:rPr>
        <w:t xml:space="preserve">acquiring stolen land and resources as </w:t>
      </w:r>
      <w:r w:rsidRPr="00BA0CC0">
        <w:rPr>
          <w:rStyle w:val="Emphasis"/>
        </w:rPr>
        <w:t>property of the colonizer</w:t>
      </w:r>
      <w:r w:rsidRPr="00BA0CC0">
        <w:rPr>
          <w:sz w:val="16"/>
        </w:rPr>
        <w:t xml:space="preserve">.Footnote70 In this sense, </w:t>
      </w:r>
      <w:r w:rsidRPr="00BA0CC0">
        <w:rPr>
          <w:rStyle w:val="StyleUnderline"/>
        </w:rPr>
        <w:t>liberalism served as the schema that organized</w:t>
      </w:r>
      <w:r w:rsidRPr="00BA0CC0">
        <w:rPr>
          <w:sz w:val="16"/>
        </w:rPr>
        <w:t xml:space="preserve"> </w:t>
      </w:r>
      <w:r w:rsidRPr="00BA0CC0">
        <w:rPr>
          <w:rStyle w:val="Emphasis"/>
        </w:rPr>
        <w:t>cultural values</w:t>
      </w:r>
      <w:r w:rsidRPr="00BA0CC0">
        <w:rPr>
          <w:sz w:val="16"/>
        </w:rPr>
        <w:t xml:space="preserve"> </w:t>
      </w:r>
      <w:r w:rsidRPr="00BA0CC0">
        <w:rPr>
          <w:rStyle w:val="StyleUnderline"/>
        </w:rPr>
        <w:t>in hierarchy</w:t>
      </w:r>
      <w:r w:rsidRPr="00BA0CC0">
        <w:rPr>
          <w:sz w:val="16"/>
        </w:rPr>
        <w:t xml:space="preserve">, </w:t>
      </w:r>
      <w:r w:rsidRPr="00BA0CC0">
        <w:rPr>
          <w:rStyle w:val="StyleUnderline"/>
        </w:rPr>
        <w:t xml:space="preserve">identifying </w:t>
      </w:r>
      <w:r w:rsidRPr="00BA0CC0">
        <w:rPr>
          <w:rStyle w:val="Emphasis"/>
        </w:rPr>
        <w:t>white culture</w:t>
      </w:r>
      <w:r w:rsidRPr="00BA0CC0">
        <w:rPr>
          <w:sz w:val="16"/>
        </w:rPr>
        <w:t xml:space="preserve"> </w:t>
      </w:r>
      <w:r w:rsidRPr="00BA0CC0">
        <w:rPr>
          <w:rStyle w:val="StyleUnderline"/>
        </w:rPr>
        <w:t>as superior</w:t>
      </w:r>
      <w:r w:rsidRPr="00BA0CC0">
        <w:rPr>
          <w:sz w:val="16"/>
        </w:rPr>
        <w:t xml:space="preserve">, </w:t>
      </w:r>
      <w:r w:rsidRPr="00BA0CC0">
        <w:rPr>
          <w:rStyle w:val="StyleUnderline"/>
        </w:rPr>
        <w:t xml:space="preserve">and </w:t>
      </w:r>
      <w:r w:rsidRPr="00BA0CC0">
        <w:rPr>
          <w:rStyle w:val="StyleUnderline"/>
          <w:highlight w:val="cyan"/>
        </w:rPr>
        <w:t>giving legitimacy to</w:t>
      </w:r>
      <w:r w:rsidRPr="00BA0CC0">
        <w:rPr>
          <w:rStyle w:val="StyleUnderline"/>
        </w:rPr>
        <w:t xml:space="preserve"> the </w:t>
      </w:r>
      <w:r w:rsidRPr="00BA0CC0">
        <w:rPr>
          <w:rStyle w:val="StyleUnderline"/>
          <w:highlight w:val="cyan"/>
        </w:rPr>
        <w:t>instruments of violence posited</w:t>
      </w:r>
      <w:r w:rsidRPr="00BA0CC0">
        <w:rPr>
          <w:rStyle w:val="StyleUnderline"/>
        </w:rPr>
        <w:t xml:space="preserve"> as </w:t>
      </w:r>
      <w:r w:rsidRPr="00BA0CC0">
        <w:rPr>
          <w:rStyle w:val="StyleUnderline"/>
          <w:highlight w:val="cyan"/>
        </w:rPr>
        <w:t xml:space="preserve">necessary to </w:t>
      </w:r>
      <w:r w:rsidRPr="00BA0CC0">
        <w:rPr>
          <w:rStyle w:val="Emphasis"/>
          <w:highlight w:val="cyan"/>
        </w:rPr>
        <w:t>civilize the savage</w:t>
      </w:r>
      <w:r w:rsidRPr="00BA0CC0">
        <w:rPr>
          <w:sz w:val="16"/>
        </w:rPr>
        <w:t xml:space="preserve">.Footnote71 </w:t>
      </w:r>
      <w:r w:rsidRPr="00BA0CC0">
        <w:rPr>
          <w:rStyle w:val="Emphasis"/>
        </w:rPr>
        <w:t>Even as</w:t>
      </w:r>
      <w:r w:rsidRPr="00BA0CC0">
        <w:rPr>
          <w:rStyle w:val="StyleUnderline"/>
        </w:rPr>
        <w:t xml:space="preserve"> proponents of liberalism were</w:t>
      </w:r>
      <w:r w:rsidRPr="00BA0CC0">
        <w:rPr>
          <w:sz w:val="16"/>
        </w:rPr>
        <w:t xml:space="preserve"> </w:t>
      </w:r>
      <w:r w:rsidRPr="00BA0CC0">
        <w:rPr>
          <w:rStyle w:val="StyleUnderline"/>
        </w:rPr>
        <w:t xml:space="preserve">developing the concepts of </w:t>
      </w:r>
      <w:r w:rsidRPr="00BA0CC0">
        <w:rPr>
          <w:rStyle w:val="Emphasis"/>
        </w:rPr>
        <w:t>freedom of assembly</w:t>
      </w:r>
      <w:r w:rsidRPr="00BA0CC0">
        <w:rPr>
          <w:sz w:val="16"/>
        </w:rPr>
        <w:t xml:space="preserve">, freedom of speech, and freedom of press, </w:t>
      </w:r>
      <w:r w:rsidRPr="00BA0CC0">
        <w:rPr>
          <w:rStyle w:val="StyleUnderline"/>
        </w:rPr>
        <w:t xml:space="preserve">they were also </w:t>
      </w:r>
      <w:r w:rsidRPr="00BA0CC0">
        <w:rPr>
          <w:rStyle w:val="StyleUnderline"/>
          <w:highlight w:val="cyan"/>
        </w:rPr>
        <w:t xml:space="preserve">legitimizing </w:t>
      </w:r>
      <w:r w:rsidRPr="00BA0CC0">
        <w:rPr>
          <w:rStyle w:val="StyleUnderline"/>
        </w:rPr>
        <w:t xml:space="preserve">the </w:t>
      </w:r>
      <w:r w:rsidRPr="00BA0CC0">
        <w:rPr>
          <w:rStyle w:val="Emphasis"/>
        </w:rPr>
        <w:t>suppression of anti-colonial speech</w:t>
      </w:r>
      <w:r w:rsidRPr="00BA0CC0">
        <w:rPr>
          <w:sz w:val="16"/>
        </w:rPr>
        <w:t xml:space="preserve">, </w:t>
      </w:r>
      <w:r w:rsidRPr="00BA0CC0">
        <w:rPr>
          <w:rStyle w:val="Emphasis"/>
        </w:rPr>
        <w:t>discipline of anti-colonial resistance</w:t>
      </w:r>
      <w:r w:rsidRPr="00BA0CC0">
        <w:rPr>
          <w:sz w:val="16"/>
        </w:rPr>
        <w:t xml:space="preserve">, </w:t>
      </w:r>
      <w:r w:rsidRPr="00BA0CC0">
        <w:rPr>
          <w:rStyle w:val="StyleUnderline"/>
        </w:rPr>
        <w:t xml:space="preserve">and </w:t>
      </w:r>
      <w:r w:rsidRPr="00BA0CC0">
        <w:rPr>
          <w:rStyle w:val="StyleUnderline"/>
          <w:highlight w:val="cyan"/>
        </w:rPr>
        <w:t>repression of</w:t>
      </w:r>
      <w:r w:rsidRPr="00BA0CC0">
        <w:rPr>
          <w:sz w:val="16"/>
        </w:rPr>
        <w:t xml:space="preserve"> </w:t>
      </w:r>
      <w:r w:rsidRPr="00BA0CC0">
        <w:rPr>
          <w:rStyle w:val="Emphasis"/>
        </w:rPr>
        <w:t xml:space="preserve">anti-colonial </w:t>
      </w:r>
      <w:r w:rsidRPr="00BA0CC0">
        <w:rPr>
          <w:rStyle w:val="Emphasis"/>
          <w:highlight w:val="cyan"/>
        </w:rPr>
        <w:t>organizing</w:t>
      </w:r>
      <w:r w:rsidRPr="00BA0CC0">
        <w:rPr>
          <w:sz w:val="16"/>
        </w:rPr>
        <w:t xml:space="preserve">. </w:t>
      </w:r>
      <w:r w:rsidRPr="00BA0CC0">
        <w:rPr>
          <w:rStyle w:val="StyleUnderline"/>
        </w:rPr>
        <w:t xml:space="preserve">An ideological apparatus of whiteness that </w:t>
      </w:r>
      <w:r w:rsidRPr="00BA0CC0">
        <w:rPr>
          <w:rStyle w:val="Emphasis"/>
          <w:highlight w:val="cyan"/>
        </w:rPr>
        <w:t>packaged liberalism</w:t>
      </w:r>
      <w:r w:rsidRPr="00BA0CC0">
        <w:rPr>
          <w:sz w:val="16"/>
          <w:highlight w:val="cyan"/>
        </w:rPr>
        <w:t xml:space="preserve"> </w:t>
      </w:r>
      <w:r w:rsidRPr="00BA0CC0">
        <w:rPr>
          <w:rStyle w:val="StyleUnderline"/>
          <w:highlight w:val="cyan"/>
        </w:rPr>
        <w:t>with</w:t>
      </w:r>
      <w:r w:rsidRPr="00BA0CC0">
        <w:rPr>
          <w:rStyle w:val="StyleUnderline"/>
        </w:rPr>
        <w:t xml:space="preserve"> the civilizing </w:t>
      </w:r>
      <w:r w:rsidRPr="00BA0CC0">
        <w:rPr>
          <w:rStyle w:val="Emphasis"/>
        </w:rPr>
        <w:t xml:space="preserve">narrative of </w:t>
      </w:r>
      <w:r w:rsidRPr="00BA0CC0">
        <w:rPr>
          <w:rStyle w:val="Emphasis"/>
          <w:highlight w:val="cyan"/>
        </w:rPr>
        <w:t>modernization</w:t>
      </w:r>
      <w:r w:rsidRPr="00BA0CC0">
        <w:rPr>
          <w:rStyle w:val="StyleUnderline"/>
        </w:rPr>
        <w:t xml:space="preserve"> was</w:t>
      </w:r>
      <w:r w:rsidRPr="00BA0CC0">
        <w:rPr>
          <w:sz w:val="16"/>
        </w:rPr>
        <w:t xml:space="preserve"> </w:t>
      </w:r>
      <w:r w:rsidRPr="00BA0CC0">
        <w:rPr>
          <w:rStyle w:val="Emphasis"/>
          <w:highlight w:val="cyan"/>
        </w:rPr>
        <w:t>essential to colonial expansion</w:t>
      </w:r>
      <w:r w:rsidRPr="00BA0CC0">
        <w:rPr>
          <w:sz w:val="16"/>
        </w:rPr>
        <w:t xml:space="preserve">. White </w:t>
      </w:r>
      <w:r w:rsidRPr="00BA0CC0">
        <w:rPr>
          <w:rStyle w:val="StyleUnderline"/>
        </w:rPr>
        <w:t xml:space="preserve">liberalism set up the </w:t>
      </w:r>
      <w:r w:rsidRPr="00BA0CC0">
        <w:rPr>
          <w:rStyle w:val="Emphasis"/>
          <w:highlight w:val="cyan"/>
        </w:rPr>
        <w:t>cognitive framework</w:t>
      </w:r>
      <w:r w:rsidRPr="00BA0CC0">
        <w:rPr>
          <w:sz w:val="16"/>
          <w:highlight w:val="cyan"/>
        </w:rPr>
        <w:t xml:space="preserve"> </w:t>
      </w:r>
      <w:r w:rsidRPr="00BA0CC0">
        <w:rPr>
          <w:rStyle w:val="StyleUnderline"/>
          <w:highlight w:val="cyan"/>
        </w:rPr>
        <w:t>in which colonial theft</w:t>
      </w:r>
      <w:r w:rsidRPr="00BA0CC0">
        <w:rPr>
          <w:sz w:val="16"/>
        </w:rPr>
        <w:t xml:space="preserve">, violence, exploitation, </w:t>
      </w:r>
      <w:r w:rsidRPr="00BA0CC0">
        <w:rPr>
          <w:rStyle w:val="Emphasis"/>
        </w:rPr>
        <w:t>and oppression</w:t>
      </w:r>
      <w:r w:rsidRPr="00BA0CC0">
        <w:rPr>
          <w:sz w:val="16"/>
        </w:rPr>
        <w:t xml:space="preserve"> </w:t>
      </w:r>
      <w:r w:rsidRPr="00BA0CC0">
        <w:rPr>
          <w:rStyle w:val="StyleUnderline"/>
          <w:highlight w:val="cyan"/>
        </w:rPr>
        <w:t>were ethical</w:t>
      </w:r>
      <w:r w:rsidRPr="00BA0CC0">
        <w:rPr>
          <w:rStyle w:val="StyleUnderline"/>
        </w:rPr>
        <w:t xml:space="preserve"> because they were</w:t>
      </w:r>
      <w:r w:rsidRPr="00BA0CC0">
        <w:rPr>
          <w:sz w:val="16"/>
        </w:rPr>
        <w:t xml:space="preserve"> “</w:t>
      </w:r>
      <w:r w:rsidRPr="00BA0CC0">
        <w:rPr>
          <w:rStyle w:val="Emphasis"/>
        </w:rPr>
        <w:t>communicatively inverted</w:t>
      </w:r>
      <w:r w:rsidRPr="00BA0CC0">
        <w:rPr>
          <w:sz w:val="16"/>
        </w:rPr>
        <w:t xml:space="preserve">” or “materiality turned on [their heads,]” as benevolence and civilizational </w:t>
      </w:r>
      <w:proofErr w:type="gramStart"/>
      <w:r w:rsidRPr="00BA0CC0">
        <w:rPr>
          <w:sz w:val="16"/>
        </w:rPr>
        <w:t>gift.Footnote</w:t>
      </w:r>
      <w:proofErr w:type="gramEnd"/>
      <w:r w:rsidRPr="00BA0CC0">
        <w:rPr>
          <w:sz w:val="16"/>
        </w:rPr>
        <w:t>72</w:t>
      </w:r>
    </w:p>
    <w:p w14:paraId="658C8BD5" w14:textId="77777777" w:rsidR="00BA0CC0" w:rsidRPr="00BA0CC0" w:rsidRDefault="00BA0CC0" w:rsidP="00BA0CC0">
      <w:pPr>
        <w:rPr>
          <w:sz w:val="16"/>
        </w:rPr>
      </w:pPr>
      <w:r w:rsidRPr="00BA0CC0">
        <w:rPr>
          <w:rStyle w:val="StyleUnderline"/>
        </w:rPr>
        <w:t xml:space="preserve">This relationship between the </w:t>
      </w:r>
      <w:r w:rsidRPr="00BA0CC0">
        <w:rPr>
          <w:rStyle w:val="Emphasis"/>
        </w:rPr>
        <w:t>civilizing project of liberalism</w:t>
      </w:r>
      <w:r w:rsidRPr="00BA0CC0">
        <w:rPr>
          <w:sz w:val="16"/>
        </w:rPr>
        <w:t xml:space="preserve"> </w:t>
      </w:r>
      <w:r w:rsidRPr="00BA0CC0">
        <w:rPr>
          <w:rStyle w:val="StyleUnderline"/>
        </w:rPr>
        <w:t xml:space="preserve">and colonial expansion through land occupation and management is </w:t>
      </w:r>
      <w:r w:rsidRPr="00BA0CC0">
        <w:rPr>
          <w:rStyle w:val="StyleUnderline"/>
          <w:highlight w:val="cyan"/>
        </w:rPr>
        <w:t>evident</w:t>
      </w:r>
      <w:r w:rsidRPr="00BA0CC0">
        <w:rPr>
          <w:sz w:val="16"/>
          <w:highlight w:val="cyan"/>
        </w:rPr>
        <w:t xml:space="preserve"> </w:t>
      </w:r>
      <w:r w:rsidRPr="00BA0CC0">
        <w:rPr>
          <w:rStyle w:val="StyleUnderline"/>
          <w:highlight w:val="cyan"/>
        </w:rPr>
        <w:t>in</w:t>
      </w:r>
      <w:r w:rsidRPr="00BA0CC0">
        <w:rPr>
          <w:rStyle w:val="StyleUnderline"/>
        </w:rPr>
        <w:t xml:space="preserve"> the vast </w:t>
      </w:r>
      <w:r w:rsidRPr="00BA0CC0">
        <w:rPr>
          <w:rStyle w:val="Emphasis"/>
          <w:highlight w:val="cyan"/>
        </w:rPr>
        <w:t>acquisition of Indigenous land</w:t>
      </w:r>
      <w:r w:rsidRPr="00BA0CC0">
        <w:rPr>
          <w:sz w:val="16"/>
        </w:rPr>
        <w:t xml:space="preserve"> by </w:t>
      </w:r>
      <w:r w:rsidRPr="00BA0CC0">
        <w:rPr>
          <w:rStyle w:val="StyleUnderline"/>
        </w:rPr>
        <w:t xml:space="preserve">Northern Europeans through the </w:t>
      </w:r>
      <w:r w:rsidRPr="00BA0CC0">
        <w:rPr>
          <w:rStyle w:val="Emphasis"/>
        </w:rPr>
        <w:t>deployment of treaties</w:t>
      </w:r>
      <w:r w:rsidRPr="00BA0CC0">
        <w:rPr>
          <w:sz w:val="16"/>
        </w:rPr>
        <w:t xml:space="preserve">.Footnote73 The </w:t>
      </w:r>
      <w:r w:rsidRPr="00BA0CC0">
        <w:rPr>
          <w:rStyle w:val="StyleUnderline"/>
          <w:highlight w:val="cyan"/>
        </w:rPr>
        <w:t xml:space="preserve">treaties operated as </w:t>
      </w:r>
      <w:r w:rsidRPr="00BA0CC0">
        <w:rPr>
          <w:rStyle w:val="Emphasis"/>
          <w:highlight w:val="cyan"/>
        </w:rPr>
        <w:t>instruments of violence</w:t>
      </w:r>
      <w:r w:rsidRPr="00BA0CC0">
        <w:rPr>
          <w:sz w:val="16"/>
        </w:rPr>
        <w:t xml:space="preserve">, </w:t>
      </w:r>
      <w:r w:rsidRPr="00BA0CC0">
        <w:rPr>
          <w:rStyle w:val="StyleUnderline"/>
        </w:rPr>
        <w:t xml:space="preserve">by alienating </w:t>
      </w:r>
      <w:r w:rsidRPr="00BA0CC0">
        <w:rPr>
          <w:rStyle w:val="Emphasis"/>
        </w:rPr>
        <w:t>Indigenous communities</w:t>
      </w:r>
      <w:r w:rsidRPr="00BA0CC0">
        <w:rPr>
          <w:sz w:val="16"/>
        </w:rPr>
        <w:t xml:space="preserve"> </w:t>
      </w:r>
      <w:r w:rsidRPr="00BA0CC0">
        <w:rPr>
          <w:rStyle w:val="StyleUnderline"/>
        </w:rPr>
        <w:t xml:space="preserve">from the land they lived on and bringing expanses of Indigenous land </w:t>
      </w:r>
      <w:r w:rsidRPr="00BA0CC0">
        <w:rPr>
          <w:rStyle w:val="Emphasis"/>
        </w:rPr>
        <w:t>under the control</w:t>
      </w:r>
      <w:r w:rsidRPr="00BA0CC0">
        <w:rPr>
          <w:sz w:val="16"/>
        </w:rPr>
        <w:t xml:space="preserve"> </w:t>
      </w:r>
      <w:r w:rsidRPr="00BA0CC0">
        <w:rPr>
          <w:rStyle w:val="StyleUnderline"/>
        </w:rPr>
        <w:t>of speculative capitalism</w:t>
      </w:r>
      <w:r w:rsidRPr="00BA0CC0">
        <w:rPr>
          <w:sz w:val="16"/>
        </w:rPr>
        <w:t xml:space="preserve">.Footnote74 </w:t>
      </w:r>
      <w:r w:rsidRPr="00BA0CC0">
        <w:rPr>
          <w:rStyle w:val="Emphasis"/>
          <w:highlight w:val="cyan"/>
        </w:rPr>
        <w:t>Liberal philosophies</w:t>
      </w:r>
      <w:r w:rsidRPr="00BA0CC0">
        <w:rPr>
          <w:sz w:val="16"/>
        </w:rPr>
        <w:t xml:space="preserve">, </w:t>
      </w:r>
      <w:r w:rsidRPr="00BA0CC0">
        <w:rPr>
          <w:rStyle w:val="StyleUnderline"/>
        </w:rPr>
        <w:t>originating with</w:t>
      </w:r>
      <w:r w:rsidRPr="00BA0CC0">
        <w:rPr>
          <w:sz w:val="16"/>
        </w:rPr>
        <w:t xml:space="preserve"> </w:t>
      </w:r>
      <w:r w:rsidRPr="00BA0CC0">
        <w:rPr>
          <w:rStyle w:val="Emphasis"/>
        </w:rPr>
        <w:t>white men</w:t>
      </w:r>
      <w:r w:rsidRPr="00BA0CC0">
        <w:rPr>
          <w:sz w:val="16"/>
        </w:rPr>
        <w:t xml:space="preserve"> </w:t>
      </w:r>
      <w:r w:rsidRPr="00BA0CC0">
        <w:rPr>
          <w:rStyle w:val="StyleUnderline"/>
        </w:rPr>
        <w:t>like</w:t>
      </w:r>
      <w:r w:rsidRPr="00BA0CC0">
        <w:rPr>
          <w:sz w:val="16"/>
        </w:rPr>
        <w:t xml:space="preserve"> Thomas </w:t>
      </w:r>
      <w:r w:rsidRPr="00BA0CC0">
        <w:rPr>
          <w:rStyle w:val="Emphasis"/>
        </w:rPr>
        <w:t>Hobbes</w:t>
      </w:r>
      <w:r w:rsidRPr="00BA0CC0">
        <w:rPr>
          <w:sz w:val="16"/>
        </w:rPr>
        <w:t xml:space="preserve"> </w:t>
      </w:r>
      <w:r w:rsidRPr="00BA0CC0">
        <w:rPr>
          <w:rStyle w:val="StyleUnderline"/>
        </w:rPr>
        <w:t>and</w:t>
      </w:r>
      <w:r w:rsidRPr="00BA0CC0">
        <w:rPr>
          <w:sz w:val="16"/>
        </w:rPr>
        <w:t xml:space="preserve"> John </w:t>
      </w:r>
      <w:r w:rsidRPr="00BA0CC0">
        <w:rPr>
          <w:rStyle w:val="Emphasis"/>
        </w:rPr>
        <w:t>Locke</w:t>
      </w:r>
      <w:r w:rsidRPr="00BA0CC0">
        <w:rPr>
          <w:sz w:val="16"/>
        </w:rPr>
        <w:t xml:space="preserve">, </w:t>
      </w:r>
      <w:r w:rsidRPr="00BA0CC0">
        <w:rPr>
          <w:rStyle w:val="StyleUnderline"/>
          <w:highlight w:val="cyan"/>
        </w:rPr>
        <w:t>worked as necessary instruments in</w:t>
      </w:r>
      <w:r w:rsidRPr="00BA0CC0">
        <w:rPr>
          <w:rStyle w:val="StyleUnderline"/>
        </w:rPr>
        <w:t xml:space="preserve"> the expansion of </w:t>
      </w:r>
      <w:r w:rsidRPr="00BA0CC0">
        <w:rPr>
          <w:rStyle w:val="Emphasis"/>
          <w:highlight w:val="cyan"/>
        </w:rPr>
        <w:t>white supremacist power</w:t>
      </w:r>
      <w:r w:rsidRPr="00BA0CC0">
        <w:rPr>
          <w:sz w:val="16"/>
        </w:rPr>
        <w:t xml:space="preserve"> and control, </w:t>
      </w:r>
      <w:r w:rsidRPr="00BA0CC0">
        <w:rPr>
          <w:rStyle w:val="StyleUnderline"/>
        </w:rPr>
        <w:t>particularly when intertwined with ideologies that</w:t>
      </w:r>
      <w:r w:rsidRPr="00BA0CC0">
        <w:rPr>
          <w:sz w:val="16"/>
        </w:rPr>
        <w:t xml:space="preserve"> </w:t>
      </w:r>
      <w:r w:rsidRPr="00BA0CC0">
        <w:rPr>
          <w:rStyle w:val="Emphasis"/>
        </w:rPr>
        <w:t>constructed land as private property</w:t>
      </w:r>
      <w:r w:rsidRPr="00BA0CC0">
        <w:rPr>
          <w:sz w:val="16"/>
        </w:rPr>
        <w:t xml:space="preserve">. The </w:t>
      </w:r>
      <w:r w:rsidRPr="00BA0CC0">
        <w:rPr>
          <w:rStyle w:val="StyleUnderline"/>
        </w:rPr>
        <w:t xml:space="preserve">Lockean construction of land as property to be </w:t>
      </w:r>
      <w:r w:rsidRPr="00BA0CC0">
        <w:rPr>
          <w:rStyle w:val="Emphasis"/>
        </w:rPr>
        <w:t>improved through human labor</w:t>
      </w:r>
      <w:r w:rsidRPr="00BA0CC0">
        <w:rPr>
          <w:sz w:val="16"/>
        </w:rPr>
        <w:t xml:space="preserve"> </w:t>
      </w:r>
      <w:r w:rsidRPr="00BA0CC0">
        <w:rPr>
          <w:rStyle w:val="StyleUnderline"/>
        </w:rPr>
        <w:t>and turned into a site of extraction</w:t>
      </w:r>
      <w:r w:rsidRPr="00BA0CC0">
        <w:rPr>
          <w:sz w:val="16"/>
        </w:rPr>
        <w:t xml:space="preserve">, for instance, </w:t>
      </w:r>
      <w:r w:rsidRPr="00BA0CC0">
        <w:rPr>
          <w:rStyle w:val="StyleUnderline"/>
        </w:rPr>
        <w:t>reflects both</w:t>
      </w:r>
      <w:r w:rsidRPr="00BA0CC0">
        <w:rPr>
          <w:sz w:val="16"/>
        </w:rPr>
        <w:t xml:space="preserve"> the </w:t>
      </w:r>
      <w:r w:rsidRPr="00BA0CC0">
        <w:rPr>
          <w:rStyle w:val="Emphasis"/>
        </w:rPr>
        <w:t>whiteness of liberalism</w:t>
      </w:r>
      <w:r w:rsidRPr="00BA0CC0">
        <w:rPr>
          <w:sz w:val="16"/>
        </w:rPr>
        <w:t xml:space="preserve"> </w:t>
      </w:r>
      <w:r w:rsidRPr="00BA0CC0">
        <w:rPr>
          <w:rStyle w:val="StyleUnderline"/>
        </w:rPr>
        <w:t>and</w:t>
      </w:r>
      <w:r w:rsidRPr="00BA0CC0">
        <w:rPr>
          <w:sz w:val="16"/>
        </w:rPr>
        <w:t xml:space="preserve"> its deep enmeshment with the </w:t>
      </w:r>
      <w:r w:rsidRPr="00BA0CC0">
        <w:rPr>
          <w:rStyle w:val="Emphasis"/>
        </w:rPr>
        <w:t>justification of colonial expansion</w:t>
      </w:r>
      <w:r w:rsidRPr="00BA0CC0">
        <w:rPr>
          <w:sz w:val="16"/>
        </w:rPr>
        <w:t xml:space="preserve">. By attaching market value to Indigenous territories, white colonizers perpetuated the uniquely Northern European philosophy of land as site of improvement, while passing the latter off as universal civilizational value. In many cases, </w:t>
      </w:r>
      <w:r w:rsidRPr="00BA0CC0">
        <w:rPr>
          <w:rStyle w:val="StyleUnderline"/>
        </w:rPr>
        <w:t xml:space="preserve">liberal philosophies of property </w:t>
      </w:r>
      <w:r w:rsidRPr="00BA0CC0">
        <w:rPr>
          <w:rStyle w:val="StyleUnderline"/>
          <w:highlight w:val="cyan"/>
        </w:rPr>
        <w:t xml:space="preserve">marked </w:t>
      </w:r>
      <w:r w:rsidRPr="00BA0CC0">
        <w:rPr>
          <w:rStyle w:val="Emphasis"/>
          <w:highlight w:val="cyan"/>
        </w:rPr>
        <w:t>Indigenous</w:t>
      </w:r>
      <w:r w:rsidRPr="00BA0CC0">
        <w:rPr>
          <w:rStyle w:val="Emphasis"/>
        </w:rPr>
        <w:t xml:space="preserve"> and tribal lands</w:t>
      </w:r>
      <w:r w:rsidRPr="00BA0CC0">
        <w:rPr>
          <w:sz w:val="16"/>
        </w:rPr>
        <w:t xml:space="preserve"> </w:t>
      </w:r>
      <w:r w:rsidRPr="00BA0CC0">
        <w:rPr>
          <w:rStyle w:val="Emphasis"/>
          <w:highlight w:val="cyan"/>
        </w:rPr>
        <w:t>as valueless and barren</w:t>
      </w:r>
      <w:r w:rsidRPr="00BA0CC0">
        <w:rPr>
          <w:sz w:val="16"/>
        </w:rPr>
        <w:t xml:space="preserve">, </w:t>
      </w:r>
      <w:r w:rsidRPr="00BA0CC0">
        <w:rPr>
          <w:rStyle w:val="StyleUnderline"/>
          <w:highlight w:val="cyan"/>
        </w:rPr>
        <w:t>unless</w:t>
      </w:r>
      <w:r w:rsidRPr="00BA0CC0">
        <w:rPr>
          <w:rStyle w:val="StyleUnderline"/>
        </w:rPr>
        <w:t xml:space="preserve"> successfully </w:t>
      </w:r>
      <w:r w:rsidRPr="00BA0CC0">
        <w:rPr>
          <w:rStyle w:val="StyleUnderline"/>
          <w:highlight w:val="cyan"/>
        </w:rPr>
        <w:t xml:space="preserve">incorporated into </w:t>
      </w:r>
      <w:r w:rsidRPr="00BA0CC0">
        <w:rPr>
          <w:rStyle w:val="Emphasis"/>
          <w:highlight w:val="cyan"/>
        </w:rPr>
        <w:t>networks of white labor</w:t>
      </w:r>
      <w:r w:rsidRPr="00BA0CC0">
        <w:rPr>
          <w:rStyle w:val="Emphasis"/>
        </w:rPr>
        <w:t xml:space="preserve"> and capital</w:t>
      </w:r>
      <w:r w:rsidRPr="00BA0CC0">
        <w:rPr>
          <w:sz w:val="16"/>
        </w:rPr>
        <w:t xml:space="preserve">. </w:t>
      </w:r>
      <w:r w:rsidRPr="00BA0CC0">
        <w:rPr>
          <w:rStyle w:val="StyleUnderline"/>
        </w:rPr>
        <w:t xml:space="preserve">Whiteness as liberalism </w:t>
      </w:r>
      <w:r w:rsidRPr="00BA0CC0">
        <w:rPr>
          <w:rStyle w:val="Emphasis"/>
        </w:rPr>
        <w:t>brought civilization</w:t>
      </w:r>
      <w:r w:rsidRPr="00BA0CC0">
        <w:rPr>
          <w:rStyle w:val="StyleUnderline"/>
          <w:sz w:val="16"/>
          <w:szCs w:val="16"/>
          <w:u w:val="none"/>
        </w:rPr>
        <w:t xml:space="preserve">, </w:t>
      </w:r>
      <w:r w:rsidRPr="00BA0CC0">
        <w:rPr>
          <w:rStyle w:val="StyleUnderline"/>
          <w:highlight w:val="cyan"/>
        </w:rPr>
        <w:t>turning Indigenous lands into</w:t>
      </w:r>
      <w:r w:rsidRPr="00BA0CC0">
        <w:rPr>
          <w:rStyle w:val="StyleUnderline"/>
        </w:rPr>
        <w:t xml:space="preserve"> a </w:t>
      </w:r>
      <w:r w:rsidRPr="00BA0CC0">
        <w:rPr>
          <w:rStyle w:val="Emphasis"/>
        </w:rPr>
        <w:t xml:space="preserve">source of </w:t>
      </w:r>
      <w:proofErr w:type="gramStart"/>
      <w:r w:rsidRPr="00BA0CC0">
        <w:rPr>
          <w:rStyle w:val="Emphasis"/>
          <w:highlight w:val="cyan"/>
        </w:rPr>
        <w:t>progress</w:t>
      </w:r>
      <w:r w:rsidRPr="00BA0CC0">
        <w:rPr>
          <w:sz w:val="16"/>
        </w:rPr>
        <w:t>.Footnote</w:t>
      </w:r>
      <w:proofErr w:type="gramEnd"/>
      <w:r w:rsidRPr="00BA0CC0">
        <w:rPr>
          <w:sz w:val="16"/>
        </w:rPr>
        <w:t xml:space="preserve">75 </w:t>
      </w:r>
      <w:r w:rsidRPr="00BA0CC0">
        <w:rPr>
          <w:rStyle w:val="StyleUnderline"/>
        </w:rPr>
        <w:t xml:space="preserve">Indigenous peoples were framed as the </w:t>
      </w:r>
      <w:r w:rsidRPr="00BA0CC0">
        <w:rPr>
          <w:rStyle w:val="Emphasis"/>
        </w:rPr>
        <w:t>backdrop for white liberalism’s civilizing mission</w:t>
      </w:r>
      <w:r w:rsidRPr="00BA0CC0">
        <w:rPr>
          <w:sz w:val="16"/>
        </w:rPr>
        <w:t>, with white culture operating as the tool of violence integral to founding the US.Footnote76</w:t>
      </w:r>
    </w:p>
    <w:p w14:paraId="5BDD572C" w14:textId="77777777" w:rsidR="00BA0CC0" w:rsidRPr="00BA0CC0" w:rsidRDefault="00BA0CC0" w:rsidP="00BA0CC0">
      <w:pPr>
        <w:rPr>
          <w:sz w:val="16"/>
        </w:rPr>
      </w:pPr>
      <w:r w:rsidRPr="00BA0CC0">
        <w:rPr>
          <w:sz w:val="16"/>
        </w:rPr>
        <w:t xml:space="preserve">Historically then, </w:t>
      </w:r>
      <w:r w:rsidRPr="00BA0CC0">
        <w:rPr>
          <w:rStyle w:val="StyleUnderline"/>
        </w:rPr>
        <w:t xml:space="preserve">white liberal </w:t>
      </w:r>
      <w:r w:rsidRPr="00BA0CC0">
        <w:rPr>
          <w:rStyle w:val="StyleUnderline"/>
          <w:highlight w:val="cyan"/>
        </w:rPr>
        <w:t>articulations of</w:t>
      </w:r>
      <w:r w:rsidRPr="00BA0CC0">
        <w:rPr>
          <w:rStyle w:val="StyleUnderline"/>
        </w:rPr>
        <w:t xml:space="preserve"> </w:t>
      </w:r>
      <w:r w:rsidRPr="00BA0CC0">
        <w:rPr>
          <w:rStyle w:val="Emphasis"/>
        </w:rPr>
        <w:t xml:space="preserve">freedom and </w:t>
      </w:r>
      <w:r w:rsidRPr="00BA0CC0">
        <w:rPr>
          <w:rStyle w:val="Emphasis"/>
          <w:highlight w:val="cyan"/>
        </w:rPr>
        <w:t>liberty</w:t>
      </w:r>
      <w:r w:rsidRPr="00BA0CC0">
        <w:rPr>
          <w:rStyle w:val="StyleUnderline"/>
          <w:highlight w:val="cyan"/>
        </w:rPr>
        <w:t xml:space="preserve"> are constituted</w:t>
      </w:r>
      <w:r w:rsidRPr="00BA0CC0">
        <w:rPr>
          <w:sz w:val="16"/>
          <w:highlight w:val="cyan"/>
        </w:rPr>
        <w:t xml:space="preserve"> </w:t>
      </w:r>
      <w:r w:rsidRPr="00BA0CC0">
        <w:rPr>
          <w:rStyle w:val="StyleUnderline"/>
          <w:highlight w:val="cyan"/>
        </w:rPr>
        <w:t>within</w:t>
      </w:r>
      <w:r w:rsidRPr="00BA0CC0">
        <w:rPr>
          <w:rStyle w:val="StyleUnderline"/>
        </w:rPr>
        <w:t xml:space="preserve"> the </w:t>
      </w:r>
      <w:r w:rsidRPr="00BA0CC0">
        <w:rPr>
          <w:rStyle w:val="StyleUnderline"/>
          <w:highlight w:val="cyan"/>
        </w:rPr>
        <w:t xml:space="preserve">organizing processes of </w:t>
      </w:r>
      <w:r w:rsidRPr="00BA0CC0">
        <w:rPr>
          <w:rStyle w:val="Emphasis"/>
          <w:highlight w:val="cyan"/>
        </w:rPr>
        <w:t>colonialism</w:t>
      </w:r>
      <w:r w:rsidRPr="00BA0CC0">
        <w:rPr>
          <w:rStyle w:val="Emphasis"/>
        </w:rPr>
        <w:t xml:space="preserve"> and slavery</w:t>
      </w:r>
      <w:r w:rsidRPr="00BA0CC0">
        <w:rPr>
          <w:sz w:val="16"/>
        </w:rPr>
        <w:t xml:space="preserve">.Footnote77 </w:t>
      </w:r>
      <w:r w:rsidRPr="00BA0CC0">
        <w:rPr>
          <w:rStyle w:val="StyleUnderline"/>
        </w:rPr>
        <w:t xml:space="preserve">They are </w:t>
      </w:r>
      <w:r w:rsidRPr="00BA0CC0">
        <w:rPr>
          <w:rStyle w:val="StyleUnderline"/>
          <w:highlight w:val="cyan"/>
        </w:rPr>
        <w:t>built on</w:t>
      </w:r>
      <w:r w:rsidRPr="00BA0CC0">
        <w:rPr>
          <w:rStyle w:val="StyleUnderline"/>
        </w:rPr>
        <w:t xml:space="preserve"> the </w:t>
      </w:r>
      <w:r w:rsidRPr="00BA0CC0">
        <w:rPr>
          <w:rStyle w:val="StyleUnderline"/>
          <w:highlight w:val="cyan"/>
        </w:rPr>
        <w:t xml:space="preserve">denial of </w:t>
      </w:r>
      <w:r w:rsidRPr="00BA0CC0">
        <w:rPr>
          <w:rStyle w:val="Emphasis"/>
          <w:highlight w:val="cyan"/>
        </w:rPr>
        <w:t>fundamental</w:t>
      </w:r>
      <w:r w:rsidRPr="00BA0CC0">
        <w:rPr>
          <w:rStyle w:val="Emphasis"/>
        </w:rPr>
        <w:t xml:space="preserve"> freedoms and </w:t>
      </w:r>
      <w:r w:rsidRPr="00BA0CC0">
        <w:rPr>
          <w:rStyle w:val="Emphasis"/>
          <w:highlight w:val="cyan"/>
        </w:rPr>
        <w:t>liberties</w:t>
      </w:r>
      <w:r w:rsidRPr="00BA0CC0">
        <w:rPr>
          <w:sz w:val="16"/>
          <w:highlight w:val="cyan"/>
        </w:rPr>
        <w:t xml:space="preserve"> </w:t>
      </w:r>
      <w:r w:rsidRPr="00BA0CC0">
        <w:rPr>
          <w:rStyle w:val="StyleUnderline"/>
          <w:highlight w:val="cyan"/>
        </w:rPr>
        <w:t>to colonized peoples</w:t>
      </w:r>
      <w:r w:rsidRPr="00BA0CC0">
        <w:rPr>
          <w:rStyle w:val="StyleUnderline"/>
        </w:rPr>
        <w:t xml:space="preserve"> and enslaved persons stolen and </w:t>
      </w:r>
      <w:r w:rsidRPr="00BA0CC0">
        <w:rPr>
          <w:rStyle w:val="Emphasis"/>
        </w:rPr>
        <w:t>indentured from colonized land</w:t>
      </w:r>
      <w:r w:rsidRPr="00BA0CC0">
        <w:rPr>
          <w:sz w:val="16"/>
        </w:rPr>
        <w:t xml:space="preserve"> </w:t>
      </w:r>
      <w:r w:rsidRPr="00BA0CC0">
        <w:rPr>
          <w:rStyle w:val="StyleUnderline"/>
        </w:rPr>
        <w:t>to perform the labor that propelled the proliferation and</w:t>
      </w:r>
      <w:r w:rsidRPr="00BA0CC0">
        <w:rPr>
          <w:sz w:val="16"/>
        </w:rPr>
        <w:t xml:space="preserve"> </w:t>
      </w:r>
      <w:r w:rsidRPr="00BA0CC0">
        <w:rPr>
          <w:rStyle w:val="Emphasis"/>
        </w:rPr>
        <w:t>reproduction of white capital</w:t>
      </w:r>
      <w:r w:rsidRPr="00BA0CC0">
        <w:rPr>
          <w:sz w:val="16"/>
        </w:rPr>
        <w:t xml:space="preserve">.Footnote78 </w:t>
      </w:r>
      <w:r w:rsidRPr="00BA0CC0">
        <w:rPr>
          <w:rStyle w:val="StyleUnderline"/>
        </w:rPr>
        <w:t xml:space="preserve">White capital has historically been </w:t>
      </w:r>
      <w:r w:rsidRPr="00BA0CC0">
        <w:rPr>
          <w:rStyle w:val="Emphasis"/>
        </w:rPr>
        <w:t>deeply implicated</w:t>
      </w:r>
      <w:r w:rsidRPr="00BA0CC0">
        <w:rPr>
          <w:sz w:val="16"/>
        </w:rPr>
        <w:t xml:space="preserve"> </w:t>
      </w:r>
      <w:r w:rsidRPr="00BA0CC0">
        <w:rPr>
          <w:rStyle w:val="StyleUnderline"/>
        </w:rPr>
        <w:t>in colonialism</w:t>
      </w:r>
      <w:r w:rsidRPr="00BA0CC0">
        <w:rPr>
          <w:sz w:val="16"/>
        </w:rPr>
        <w:t xml:space="preserve">, both </w:t>
      </w:r>
      <w:r w:rsidRPr="00BA0CC0">
        <w:rPr>
          <w:rStyle w:val="StyleUnderline"/>
        </w:rPr>
        <w:t xml:space="preserve">transacting in </w:t>
      </w:r>
      <w:r w:rsidRPr="00BA0CC0">
        <w:rPr>
          <w:rStyle w:val="Emphasis"/>
        </w:rPr>
        <w:t>markets for slaves</w:t>
      </w:r>
      <w:r w:rsidRPr="00BA0CC0">
        <w:rPr>
          <w:rStyle w:val="Emphasis"/>
          <w:bCs/>
          <w:sz w:val="16"/>
          <w:szCs w:val="16"/>
          <w:u w:val="none"/>
        </w:rPr>
        <w:t>,</w:t>
      </w:r>
      <w:r w:rsidRPr="00BA0CC0">
        <w:rPr>
          <w:sz w:val="16"/>
        </w:rPr>
        <w:t xml:space="preserve"> and drawing on slave labor to drive the market. </w:t>
      </w:r>
      <w:r w:rsidRPr="00BA0CC0">
        <w:rPr>
          <w:rStyle w:val="Emphasis"/>
        </w:rPr>
        <w:t>Stolen land and stolen bodies</w:t>
      </w:r>
      <w:r w:rsidRPr="00BA0CC0">
        <w:rPr>
          <w:sz w:val="16"/>
        </w:rPr>
        <w:t xml:space="preserve"> </w:t>
      </w:r>
      <w:r w:rsidRPr="00BA0CC0">
        <w:rPr>
          <w:rStyle w:val="StyleUnderline"/>
        </w:rPr>
        <w:t>formed the infrastructures of</w:t>
      </w:r>
      <w:r w:rsidRPr="00BA0CC0">
        <w:rPr>
          <w:sz w:val="16"/>
        </w:rPr>
        <w:t xml:space="preserve"> </w:t>
      </w:r>
      <w:r w:rsidRPr="00BA0CC0">
        <w:rPr>
          <w:rStyle w:val="Emphasis"/>
        </w:rPr>
        <w:t>white capital</w:t>
      </w:r>
      <w:r w:rsidRPr="00BA0CC0">
        <w:rPr>
          <w:sz w:val="16"/>
        </w:rPr>
        <w:t xml:space="preserve">. </w:t>
      </w:r>
      <w:r w:rsidRPr="00BA0CC0">
        <w:rPr>
          <w:rStyle w:val="Emphasis"/>
        </w:rPr>
        <w:t>The liberal project</w:t>
      </w:r>
      <w:r w:rsidRPr="00BA0CC0">
        <w:rPr>
          <w:sz w:val="16"/>
        </w:rPr>
        <w:t xml:space="preserve">, with its origins in </w:t>
      </w:r>
      <w:r w:rsidRPr="00BA0CC0">
        <w:rPr>
          <w:rStyle w:val="StyleUnderline"/>
        </w:rPr>
        <w:t xml:space="preserve">protecting the </w:t>
      </w:r>
      <w:r w:rsidRPr="00BA0CC0">
        <w:rPr>
          <w:rStyle w:val="Emphasis"/>
        </w:rPr>
        <w:t>interests of capital</w:t>
      </w:r>
      <w:r w:rsidRPr="00BA0CC0">
        <w:rPr>
          <w:sz w:val="16"/>
        </w:rPr>
        <w:t xml:space="preserve">, </w:t>
      </w:r>
      <w:r w:rsidRPr="00BA0CC0">
        <w:rPr>
          <w:rStyle w:val="StyleUnderline"/>
        </w:rPr>
        <w:t>is</w:t>
      </w:r>
      <w:r w:rsidRPr="00BA0CC0">
        <w:rPr>
          <w:sz w:val="16"/>
        </w:rPr>
        <w:t xml:space="preserve"> thus </w:t>
      </w:r>
      <w:r w:rsidRPr="00BA0CC0">
        <w:rPr>
          <w:rStyle w:val="StyleUnderline"/>
        </w:rPr>
        <w:t xml:space="preserve">always already imbricated in the </w:t>
      </w:r>
      <w:r w:rsidRPr="00BA0CC0">
        <w:rPr>
          <w:rStyle w:val="Emphasis"/>
        </w:rPr>
        <w:t>politics of colonialism</w:t>
      </w:r>
      <w:r w:rsidRPr="00BA0CC0">
        <w:rPr>
          <w:sz w:val="16"/>
        </w:rPr>
        <w:t xml:space="preserve">. The property bearing subject, replete with the freedom to assemble, freedom to express himself, and freedom to participate in the market is the white owner of property. Whiteness turns to property ownership as the basis of claims to freedoms, and this forms its infrastructure of </w:t>
      </w:r>
      <w:proofErr w:type="gramStart"/>
      <w:r w:rsidRPr="00BA0CC0">
        <w:rPr>
          <w:sz w:val="16"/>
        </w:rPr>
        <w:t>violence.Footnote</w:t>
      </w:r>
      <w:proofErr w:type="gramEnd"/>
      <w:r w:rsidRPr="00BA0CC0">
        <w:rPr>
          <w:sz w:val="16"/>
        </w:rPr>
        <w:t xml:space="preserve">79 </w:t>
      </w:r>
      <w:r w:rsidRPr="00BA0CC0">
        <w:rPr>
          <w:rStyle w:val="StyleUnderline"/>
        </w:rPr>
        <w:t xml:space="preserve">Turning the bodies and labor of enslaved </w:t>
      </w:r>
      <w:r w:rsidRPr="00BA0CC0">
        <w:rPr>
          <w:rStyle w:val="Emphasis"/>
        </w:rPr>
        <w:t>peoples into property</w:t>
      </w:r>
      <w:r w:rsidRPr="00BA0CC0">
        <w:rPr>
          <w:sz w:val="16"/>
        </w:rPr>
        <w:t xml:space="preserve"> </w:t>
      </w:r>
      <w:r w:rsidRPr="00BA0CC0">
        <w:rPr>
          <w:rStyle w:val="StyleUnderline"/>
        </w:rPr>
        <w:t xml:space="preserve">produced the racist </w:t>
      </w:r>
      <w:r w:rsidRPr="00BA0CC0">
        <w:rPr>
          <w:rStyle w:val="Emphasis"/>
        </w:rPr>
        <w:t>architectures of liberalism</w:t>
      </w:r>
      <w:r w:rsidRPr="00BA0CC0">
        <w:rPr>
          <w:sz w:val="16"/>
        </w:rPr>
        <w:t xml:space="preserve">, </w:t>
      </w:r>
      <w:r w:rsidRPr="00BA0CC0">
        <w:rPr>
          <w:rStyle w:val="StyleUnderline"/>
          <w:highlight w:val="cyan"/>
        </w:rPr>
        <w:t>a</w:t>
      </w:r>
      <w:r w:rsidRPr="00BA0CC0">
        <w:rPr>
          <w:rStyle w:val="StyleUnderline"/>
        </w:rPr>
        <w:t xml:space="preserve">n elaborate civilizational </w:t>
      </w:r>
      <w:r w:rsidRPr="00BA0CC0">
        <w:rPr>
          <w:rStyle w:val="StyleUnderline"/>
          <w:highlight w:val="cyan"/>
        </w:rPr>
        <w:t>theory for articulating</w:t>
      </w:r>
      <w:r w:rsidRPr="00BA0CC0">
        <w:rPr>
          <w:rStyle w:val="StyleUnderline"/>
        </w:rPr>
        <w:t xml:space="preserve"> </w:t>
      </w:r>
      <w:r w:rsidRPr="00BA0CC0">
        <w:rPr>
          <w:rStyle w:val="Emphasis"/>
        </w:rPr>
        <w:t xml:space="preserve">individual </w:t>
      </w:r>
      <w:r w:rsidRPr="00BA0CC0">
        <w:rPr>
          <w:rStyle w:val="Emphasis"/>
          <w:highlight w:val="cyan"/>
        </w:rPr>
        <w:t>rights</w:t>
      </w:r>
      <w:r w:rsidRPr="00BA0CC0">
        <w:rPr>
          <w:sz w:val="16"/>
        </w:rPr>
        <w:t xml:space="preserve">, that </w:t>
      </w:r>
      <w:r w:rsidRPr="00BA0CC0">
        <w:rPr>
          <w:rStyle w:val="Emphasis"/>
          <w:highlight w:val="cyan"/>
        </w:rPr>
        <w:t>tautologically justified</w:t>
      </w:r>
      <w:r w:rsidRPr="00BA0CC0">
        <w:rPr>
          <w:sz w:val="16"/>
        </w:rPr>
        <w:t xml:space="preserve"> its own </w:t>
      </w:r>
      <w:r w:rsidRPr="00BA0CC0">
        <w:rPr>
          <w:rStyle w:val="StyleUnderline"/>
          <w:highlight w:val="cyan"/>
        </w:rPr>
        <w:t xml:space="preserve">violence against </w:t>
      </w:r>
      <w:r w:rsidRPr="00BA0CC0">
        <w:rPr>
          <w:rStyle w:val="Emphasis"/>
          <w:highlight w:val="cyan"/>
        </w:rPr>
        <w:t>colonized</w:t>
      </w:r>
      <w:r w:rsidRPr="00BA0CC0">
        <w:rPr>
          <w:rStyle w:val="Emphasis"/>
        </w:rPr>
        <w:t xml:space="preserve"> subjects</w:t>
      </w:r>
      <w:r w:rsidRPr="00BA0CC0">
        <w:rPr>
          <w:sz w:val="16"/>
        </w:rPr>
        <w:t>.</w:t>
      </w:r>
    </w:p>
    <w:p w14:paraId="5566294C" w14:textId="77777777" w:rsidR="00BA0CC0" w:rsidRPr="00BA0CC0" w:rsidRDefault="00BA0CC0" w:rsidP="00BA0CC0">
      <w:pPr>
        <w:rPr>
          <w:sz w:val="16"/>
        </w:rPr>
      </w:pPr>
      <w:r w:rsidRPr="00BA0CC0">
        <w:rPr>
          <w:sz w:val="16"/>
        </w:rPr>
        <w:t xml:space="preserve">Here, we argue that inherent to the </w:t>
      </w:r>
      <w:r w:rsidRPr="00BA0CC0">
        <w:rPr>
          <w:rStyle w:val="StyleUnderline"/>
        </w:rPr>
        <w:t>production of liberalism is</w:t>
      </w:r>
      <w:r w:rsidRPr="00BA0CC0">
        <w:rPr>
          <w:sz w:val="16"/>
        </w:rPr>
        <w:t xml:space="preserve"> the previously discussed communicative inversion, turning on its head of materiality, </w:t>
      </w:r>
      <w:r w:rsidRPr="00BA0CC0">
        <w:rPr>
          <w:rStyle w:val="Emphasis"/>
        </w:rPr>
        <w:t xml:space="preserve">of the violence of </w:t>
      </w:r>
      <w:proofErr w:type="gramStart"/>
      <w:r w:rsidRPr="00BA0CC0">
        <w:rPr>
          <w:rStyle w:val="Emphasis"/>
        </w:rPr>
        <w:t>whiteness</w:t>
      </w:r>
      <w:r w:rsidRPr="00BA0CC0">
        <w:rPr>
          <w:sz w:val="16"/>
        </w:rPr>
        <w:t>.Footnote</w:t>
      </w:r>
      <w:proofErr w:type="gramEnd"/>
      <w:r w:rsidRPr="00BA0CC0">
        <w:rPr>
          <w:sz w:val="16"/>
        </w:rPr>
        <w:t>80 “</w:t>
      </w:r>
      <w:r w:rsidRPr="00BA0CC0">
        <w:rPr>
          <w:rStyle w:val="Emphasis"/>
          <w:highlight w:val="cyan"/>
        </w:rPr>
        <w:t>Freedom</w:t>
      </w:r>
      <w:r w:rsidRPr="00BA0CC0">
        <w:rPr>
          <w:sz w:val="16"/>
        </w:rPr>
        <w:t xml:space="preserve">,” in the purview of colonial whiteness, </w:t>
      </w:r>
      <w:r w:rsidRPr="00BA0CC0">
        <w:rPr>
          <w:rStyle w:val="StyleUnderline"/>
          <w:highlight w:val="cyan"/>
        </w:rPr>
        <w:t>is fortified by</w:t>
      </w:r>
      <w:r w:rsidRPr="00BA0CC0">
        <w:rPr>
          <w:rStyle w:val="StyleUnderline"/>
        </w:rPr>
        <w:t xml:space="preserve"> the </w:t>
      </w:r>
      <w:r w:rsidRPr="00BA0CC0">
        <w:rPr>
          <w:rStyle w:val="StyleUnderline"/>
          <w:highlight w:val="cyan"/>
        </w:rPr>
        <w:t xml:space="preserve">erasure of the </w:t>
      </w:r>
      <w:r w:rsidRPr="00BA0CC0">
        <w:rPr>
          <w:rStyle w:val="Emphasis"/>
          <w:highlight w:val="cyan"/>
        </w:rPr>
        <w:t>freedoms of colonized peoples</w:t>
      </w:r>
      <w:r w:rsidRPr="00BA0CC0">
        <w:rPr>
          <w:rStyle w:val="Emphasis"/>
        </w:rPr>
        <w:t xml:space="preserve"> and slaves</w:t>
      </w:r>
      <w:r w:rsidRPr="00BA0CC0">
        <w:rPr>
          <w:sz w:val="16"/>
        </w:rPr>
        <w:t xml:space="preserve">. This </w:t>
      </w:r>
      <w:r w:rsidRPr="00BA0CC0">
        <w:rPr>
          <w:rStyle w:val="StyleUnderline"/>
        </w:rPr>
        <w:t xml:space="preserve">freedom is </w:t>
      </w:r>
      <w:r w:rsidRPr="00BA0CC0">
        <w:rPr>
          <w:rStyle w:val="StyleUnderline"/>
          <w:highlight w:val="cyan"/>
        </w:rPr>
        <w:t>articulated in</w:t>
      </w:r>
      <w:r w:rsidRPr="00BA0CC0">
        <w:rPr>
          <w:rStyle w:val="StyleUnderline"/>
        </w:rPr>
        <w:t xml:space="preserve"> the </w:t>
      </w:r>
      <w:r w:rsidRPr="00BA0CC0">
        <w:rPr>
          <w:rStyle w:val="Emphasis"/>
          <w:highlight w:val="cyan"/>
        </w:rPr>
        <w:t>language of Christianity</w:t>
      </w:r>
      <w:r w:rsidRPr="00BA0CC0">
        <w:rPr>
          <w:sz w:val="16"/>
        </w:rPr>
        <w:t xml:space="preserve">, </w:t>
      </w:r>
      <w:r w:rsidRPr="00BA0CC0">
        <w:rPr>
          <w:rStyle w:val="StyleUnderline"/>
          <w:highlight w:val="cyan"/>
        </w:rPr>
        <w:t>with the white</w:t>
      </w:r>
      <w:r w:rsidRPr="00BA0CC0">
        <w:rPr>
          <w:rStyle w:val="StyleUnderline"/>
        </w:rPr>
        <w:t xml:space="preserve"> civilized </w:t>
      </w:r>
      <w:r w:rsidRPr="00BA0CC0">
        <w:rPr>
          <w:rStyle w:val="StyleUnderline"/>
          <w:highlight w:val="cyan"/>
        </w:rPr>
        <w:t xml:space="preserve">subject </w:t>
      </w:r>
      <w:r w:rsidRPr="00BA0CC0">
        <w:rPr>
          <w:rStyle w:val="Emphasis"/>
          <w:highlight w:val="cyan"/>
        </w:rPr>
        <w:t>ordained by God</w:t>
      </w:r>
      <w:r w:rsidRPr="00BA0CC0">
        <w:rPr>
          <w:rStyle w:val="StyleUnderline"/>
        </w:rPr>
        <w:t xml:space="preserve"> to</w:t>
      </w:r>
      <w:r w:rsidRPr="00BA0CC0">
        <w:rPr>
          <w:sz w:val="16"/>
        </w:rPr>
        <w:t xml:space="preserve"> </w:t>
      </w:r>
      <w:r w:rsidRPr="00BA0CC0">
        <w:rPr>
          <w:rStyle w:val="StyleUnderline"/>
        </w:rPr>
        <w:t xml:space="preserve">perform his labor to turn </w:t>
      </w:r>
      <w:r w:rsidRPr="00BA0CC0">
        <w:rPr>
          <w:rStyle w:val="Emphasis"/>
        </w:rPr>
        <w:t>land into a resource</w:t>
      </w:r>
      <w:r w:rsidRPr="00BA0CC0">
        <w:rPr>
          <w:rStyle w:val="StyleUnderline"/>
        </w:rPr>
        <w:t xml:space="preserve"> for capitalist expansion</w:t>
      </w:r>
      <w:r w:rsidRPr="00BA0CC0">
        <w:rPr>
          <w:sz w:val="16"/>
        </w:rPr>
        <w:t xml:space="preserve">.Footnote81 </w:t>
      </w:r>
      <w:r w:rsidRPr="00BA0CC0">
        <w:rPr>
          <w:rStyle w:val="Emphasis"/>
        </w:rPr>
        <w:t>Colonized peoples</w:t>
      </w:r>
      <w:r w:rsidRPr="00BA0CC0">
        <w:rPr>
          <w:sz w:val="16"/>
        </w:rPr>
        <w:t xml:space="preserve">, constructed in this ideology as savages and barbarians, </w:t>
      </w:r>
      <w:r w:rsidRPr="00BA0CC0">
        <w:rPr>
          <w:rStyle w:val="StyleUnderline"/>
        </w:rPr>
        <w:t xml:space="preserve">were the targets of </w:t>
      </w:r>
      <w:r w:rsidRPr="00BA0CC0">
        <w:rPr>
          <w:rStyle w:val="Emphasis"/>
        </w:rPr>
        <w:t>massacres and genocides</w:t>
      </w:r>
      <w:r w:rsidRPr="00BA0CC0">
        <w:rPr>
          <w:sz w:val="16"/>
        </w:rPr>
        <w:t xml:space="preserve">, </w:t>
      </w:r>
      <w:r w:rsidRPr="00BA0CC0">
        <w:rPr>
          <w:rStyle w:val="StyleUnderline"/>
        </w:rPr>
        <w:t>legitimized through the projection of market expansion as the</w:t>
      </w:r>
      <w:r w:rsidRPr="00BA0CC0">
        <w:rPr>
          <w:sz w:val="16"/>
        </w:rPr>
        <w:t xml:space="preserve"> </w:t>
      </w:r>
      <w:r w:rsidRPr="00BA0CC0">
        <w:rPr>
          <w:rStyle w:val="Emphasis"/>
        </w:rPr>
        <w:t>civilizing mission</w:t>
      </w:r>
      <w:r w:rsidRPr="00BA0CC0">
        <w:rPr>
          <w:sz w:val="16"/>
        </w:rPr>
        <w:t xml:space="preserve">.Footnote82 In this way, the Catholic Church anchored liberalism and colonialism, with its claims to white personhood and people of color </w:t>
      </w:r>
      <w:proofErr w:type="spellStart"/>
      <w:r w:rsidRPr="00BA0CC0">
        <w:rPr>
          <w:sz w:val="16"/>
        </w:rPr>
        <w:t>nonpersonhood</w:t>
      </w:r>
      <w:proofErr w:type="spellEnd"/>
      <w:r w:rsidRPr="00BA0CC0">
        <w:rPr>
          <w:sz w:val="16"/>
        </w:rPr>
        <w:t>.</w:t>
      </w:r>
    </w:p>
    <w:p w14:paraId="4B4B1B2E" w14:textId="77777777" w:rsidR="00BA0CC0" w:rsidRPr="00BA0CC0" w:rsidRDefault="00BA0CC0" w:rsidP="00BA0CC0">
      <w:pPr>
        <w:rPr>
          <w:sz w:val="16"/>
        </w:rPr>
      </w:pPr>
      <w:r w:rsidRPr="00BA0CC0">
        <w:rPr>
          <w:rStyle w:val="StyleUnderline"/>
          <w:highlight w:val="cyan"/>
        </w:rPr>
        <w:t>To establish</w:t>
      </w:r>
      <w:r w:rsidRPr="00BA0CC0">
        <w:rPr>
          <w:sz w:val="16"/>
        </w:rPr>
        <w:t xml:space="preserve"> the </w:t>
      </w:r>
      <w:r w:rsidRPr="00BA0CC0">
        <w:rPr>
          <w:rStyle w:val="Emphasis"/>
        </w:rPr>
        <w:t xml:space="preserve">infrastructures of </w:t>
      </w:r>
      <w:r w:rsidRPr="00BA0CC0">
        <w:rPr>
          <w:rStyle w:val="Emphasis"/>
          <w:highlight w:val="cyan"/>
        </w:rPr>
        <w:t>freedom</w:t>
      </w:r>
      <w:r w:rsidRPr="00BA0CC0">
        <w:rPr>
          <w:sz w:val="16"/>
        </w:rPr>
        <w:t xml:space="preserve"> and markets in the Empire, </w:t>
      </w:r>
      <w:r w:rsidRPr="00BA0CC0">
        <w:rPr>
          <w:rStyle w:val="Emphasis"/>
          <w:highlight w:val="cyan"/>
        </w:rPr>
        <w:t>colonial powers engineered</w:t>
      </w:r>
      <w:r w:rsidRPr="00BA0CC0">
        <w:rPr>
          <w:rStyle w:val="StyleUnderline"/>
        </w:rPr>
        <w:t xml:space="preserve"> and deployed</w:t>
      </w:r>
      <w:r w:rsidRPr="00BA0CC0">
        <w:rPr>
          <w:sz w:val="16"/>
        </w:rPr>
        <w:t xml:space="preserve"> a wide array of techniques of </w:t>
      </w:r>
      <w:r w:rsidRPr="00BA0CC0">
        <w:rPr>
          <w:rStyle w:val="Emphasis"/>
        </w:rPr>
        <w:t>surveillance</w:t>
      </w:r>
      <w:r w:rsidRPr="00BA0CC0">
        <w:rPr>
          <w:sz w:val="16"/>
        </w:rPr>
        <w:t xml:space="preserve">, </w:t>
      </w:r>
      <w:r w:rsidRPr="00BA0CC0">
        <w:rPr>
          <w:rStyle w:val="Emphasis"/>
          <w:highlight w:val="cyan"/>
        </w:rPr>
        <w:t>discipline</w:t>
      </w:r>
      <w:r w:rsidRPr="00BA0CC0">
        <w:rPr>
          <w:sz w:val="16"/>
        </w:rPr>
        <w:t xml:space="preserve">, </w:t>
      </w:r>
      <w:r w:rsidRPr="00BA0CC0">
        <w:rPr>
          <w:rStyle w:val="Emphasis"/>
        </w:rPr>
        <w:t>violence</w:t>
      </w:r>
      <w:r w:rsidRPr="00BA0CC0">
        <w:rPr>
          <w:sz w:val="16"/>
        </w:rPr>
        <w:t xml:space="preserve">, </w:t>
      </w:r>
      <w:r w:rsidRPr="00BA0CC0">
        <w:rPr>
          <w:rStyle w:val="Emphasis"/>
          <w:highlight w:val="cyan"/>
        </w:rPr>
        <w:t>and cruelty</w:t>
      </w:r>
      <w:r w:rsidRPr="00BA0CC0">
        <w:rPr>
          <w:sz w:val="16"/>
        </w:rPr>
        <w:t xml:space="preserve">, </w:t>
      </w:r>
      <w:r w:rsidRPr="00BA0CC0">
        <w:rPr>
          <w:rStyle w:val="StyleUnderline"/>
        </w:rPr>
        <w:t xml:space="preserve">which were frequently entangled </w:t>
      </w:r>
      <w:r w:rsidRPr="00BA0CC0">
        <w:rPr>
          <w:rStyle w:val="Emphasis"/>
        </w:rPr>
        <w:t>with religion</w:t>
      </w:r>
      <w:r w:rsidRPr="00BA0CC0">
        <w:rPr>
          <w:sz w:val="16"/>
        </w:rPr>
        <w:t xml:space="preserve">. </w:t>
      </w:r>
      <w:r w:rsidRPr="00BA0CC0">
        <w:rPr>
          <w:rStyle w:val="StyleUnderline"/>
        </w:rPr>
        <w:t xml:space="preserve">Consider for instance the elaborate </w:t>
      </w:r>
      <w:r w:rsidRPr="00BA0CC0">
        <w:rPr>
          <w:rStyle w:val="Emphasis"/>
        </w:rPr>
        <w:t>sedition acts</w:t>
      </w:r>
      <w:r w:rsidRPr="00BA0CC0">
        <w:rPr>
          <w:rStyle w:val="StyleUnderline"/>
        </w:rPr>
        <w:t xml:space="preserve"> enacted by the British Empire</w:t>
      </w:r>
      <w:r w:rsidRPr="00BA0CC0">
        <w:rPr>
          <w:sz w:val="16"/>
        </w:rPr>
        <w:t xml:space="preserve"> in </w:t>
      </w:r>
      <w:r w:rsidRPr="00BA0CC0">
        <w:rPr>
          <w:rStyle w:val="StyleUnderline"/>
        </w:rPr>
        <w:t xml:space="preserve">its colonies to </w:t>
      </w:r>
      <w:r w:rsidRPr="00BA0CC0">
        <w:rPr>
          <w:rStyle w:val="Emphasis"/>
        </w:rPr>
        <w:t>discipline colonized people</w:t>
      </w:r>
      <w:r w:rsidRPr="00BA0CC0">
        <w:rPr>
          <w:sz w:val="16"/>
        </w:rPr>
        <w:t xml:space="preserve"> </w:t>
      </w:r>
      <w:r w:rsidRPr="00BA0CC0">
        <w:rPr>
          <w:rStyle w:val="StyleUnderline"/>
        </w:rPr>
        <w:t>expressing their fundamental right to freedom</w:t>
      </w:r>
      <w:r w:rsidRPr="00BA0CC0">
        <w:rPr>
          <w:sz w:val="16"/>
        </w:rPr>
        <w:t xml:space="preserve">. In the wake of the Sepoy Mutiny and peasant uprisings in India in 1857–1858, the British introduced the Press and Registration of Books Acts of 1867.Footnote83 </w:t>
      </w:r>
      <w:proofErr w:type="gramStart"/>
      <w:r w:rsidRPr="00BA0CC0">
        <w:rPr>
          <w:sz w:val="16"/>
        </w:rPr>
        <w:t>The</w:t>
      </w:r>
      <w:proofErr w:type="gramEnd"/>
      <w:r w:rsidRPr="00BA0CC0">
        <w:rPr>
          <w:sz w:val="16"/>
        </w:rPr>
        <w:t xml:space="preserve"> Act of 1867 was explicitly crafted to surveil and control dissent against British colonizers.</w:t>
      </w:r>
    </w:p>
    <w:p w14:paraId="1B5E93FF" w14:textId="77777777" w:rsidR="00BA0CC0" w:rsidRPr="00BA0CC0" w:rsidRDefault="00BA0CC0" w:rsidP="00BA0CC0">
      <w:pPr>
        <w:rPr>
          <w:sz w:val="16"/>
        </w:rPr>
      </w:pPr>
      <w:r w:rsidRPr="00BA0CC0">
        <w:rPr>
          <w:sz w:val="16"/>
        </w:rPr>
        <w:t xml:space="preserve">In colonized India in 1919, a crowd of unarmed people, mostly peasants and workers, were protesting the Rowlatt Act (hereinafter “the Act”), an oppressive British sedition act, at Jallianwala Bagh, a public </w:t>
      </w:r>
      <w:proofErr w:type="gramStart"/>
      <w:r w:rsidRPr="00BA0CC0">
        <w:rPr>
          <w:sz w:val="16"/>
        </w:rPr>
        <w:t>park.Footnote</w:t>
      </w:r>
      <w:proofErr w:type="gramEnd"/>
      <w:r w:rsidRPr="00BA0CC0">
        <w:rPr>
          <w:sz w:val="16"/>
        </w:rPr>
        <w:t xml:space="preserve">84 The Rowlatt Act allowed the British to target those individuals suspected of seditious activities, with expeditious judicial trial and no right of appeal. It placed power in the hands of the Governor-General, who could initiate appeals based on the advice of local governments. The Act thereby consolidated power in the hands of local governments, who were permitted to arrest people under suspicion alone and prolong the detention of those already in prison, as well as restrict the movement of “suspicious” individuals and order them to abstain from specific actions. In what became the Jallianwala Bagh massacre, General Reginald Dyer, of the British Army, ordered his soldiers to close all the exits out of the park, and without warning to the between 5000 and 20,000 protestors who had gathered to disperse. He then ordered his soldiers to open fire on the protesting crowd. The soldiers kept firing until they ran out of ammunition, resulting in one of the largest and bloodiest incidents of mass slaughter of protestors in </w:t>
      </w:r>
      <w:proofErr w:type="gramStart"/>
      <w:r w:rsidRPr="00BA0CC0">
        <w:rPr>
          <w:sz w:val="16"/>
        </w:rPr>
        <w:t>history.Footnote</w:t>
      </w:r>
      <w:proofErr w:type="gramEnd"/>
      <w:r w:rsidRPr="00BA0CC0">
        <w:rPr>
          <w:sz w:val="16"/>
        </w:rPr>
        <w:t xml:space="preserve">85 Responding to the Jallianwala Bagh massacre – or what is referred to in public discourse as the Amritsar massacre - the white liberal literary icon, Rudyard Kipling is frequently quoted as calling Dyer “the man who saved India.” In his response justifying the violence, Dyer noted: </w:t>
      </w:r>
    </w:p>
    <w:p w14:paraId="166060C6" w14:textId="77777777" w:rsidR="00BA0CC0" w:rsidRPr="00BA0CC0" w:rsidRDefault="00BA0CC0" w:rsidP="00BA0CC0">
      <w:pPr>
        <w:ind w:left="720"/>
        <w:rPr>
          <w:sz w:val="16"/>
        </w:rPr>
      </w:pPr>
      <w:r w:rsidRPr="00BA0CC0">
        <w:rPr>
          <w:sz w:val="16"/>
        </w:rPr>
        <w:t>I fired and continued to fire until the crowd dispersed, and I consider this is the least amount of firing which would produce the necessary moral and widespread effect it was my duty to produce if I was to justify my action. If more troops had been at hand, the casualties would have been greater in proportion. It was no longer a question of merely dispersing the crowd, but one of producing a sufficient moral effect from a military point of view not only on those present but more especially throughout the Punjab. There could be no question of undue severity</w:t>
      </w:r>
      <w:proofErr w:type="gramStart"/>
      <w:r w:rsidRPr="00BA0CC0">
        <w:rPr>
          <w:sz w:val="16"/>
        </w:rPr>
        <w:t>.”Footnote</w:t>
      </w:r>
      <w:proofErr w:type="gramEnd"/>
      <w:r w:rsidRPr="00BA0CC0">
        <w:rPr>
          <w:sz w:val="16"/>
        </w:rPr>
        <w:t>86</w:t>
      </w:r>
    </w:p>
    <w:p w14:paraId="0A6D5C2E" w14:textId="77777777" w:rsidR="00BA0CC0" w:rsidRPr="00BA0CC0" w:rsidRDefault="00BA0CC0" w:rsidP="00BA0CC0">
      <w:pPr>
        <w:rPr>
          <w:sz w:val="16"/>
        </w:rPr>
      </w:pPr>
      <w:r w:rsidRPr="00BA0CC0">
        <w:rPr>
          <w:rStyle w:val="StyleUnderline"/>
          <w:highlight w:val="cyan"/>
        </w:rPr>
        <w:t>Integral to</w:t>
      </w:r>
      <w:r w:rsidRPr="00BA0CC0">
        <w:rPr>
          <w:rStyle w:val="StyleUnderline"/>
        </w:rPr>
        <w:t xml:space="preserve"> the deployment of </w:t>
      </w:r>
      <w:r w:rsidRPr="00BA0CC0">
        <w:rPr>
          <w:rStyle w:val="Emphasis"/>
          <w:highlight w:val="cyan"/>
        </w:rPr>
        <w:t>colonial violence</w:t>
      </w:r>
      <w:r w:rsidRPr="00BA0CC0">
        <w:rPr>
          <w:sz w:val="16"/>
          <w:highlight w:val="cyan"/>
        </w:rPr>
        <w:t xml:space="preserve"> </w:t>
      </w:r>
      <w:r w:rsidRPr="00BA0CC0">
        <w:rPr>
          <w:rStyle w:val="StyleUnderline"/>
          <w:highlight w:val="cyan"/>
        </w:rPr>
        <w:t>is</w:t>
      </w:r>
      <w:r w:rsidRPr="00BA0CC0">
        <w:rPr>
          <w:rStyle w:val="StyleUnderline"/>
        </w:rPr>
        <w:t xml:space="preserve"> the </w:t>
      </w:r>
      <w:r w:rsidRPr="00BA0CC0">
        <w:rPr>
          <w:rStyle w:val="StyleUnderline"/>
          <w:highlight w:val="cyan"/>
        </w:rPr>
        <w:t>construction of the colonized</w:t>
      </w:r>
      <w:r w:rsidRPr="00BA0CC0">
        <w:rPr>
          <w:rStyle w:val="StyleUnderline"/>
        </w:rPr>
        <w:t xml:space="preserve"> peoples </w:t>
      </w:r>
      <w:r w:rsidRPr="00BA0CC0">
        <w:rPr>
          <w:rStyle w:val="StyleUnderline"/>
          <w:highlight w:val="cyan"/>
        </w:rPr>
        <w:t xml:space="preserve">as </w:t>
      </w:r>
      <w:r w:rsidRPr="00BA0CC0">
        <w:rPr>
          <w:rStyle w:val="Emphasis"/>
          <w:highlight w:val="cyan"/>
        </w:rPr>
        <w:t xml:space="preserve">threats to </w:t>
      </w:r>
      <w:proofErr w:type="gramStart"/>
      <w:r w:rsidRPr="00BA0CC0">
        <w:rPr>
          <w:rStyle w:val="Emphasis"/>
          <w:highlight w:val="cyan"/>
        </w:rPr>
        <w:t>security</w:t>
      </w:r>
      <w:r w:rsidRPr="00BA0CC0">
        <w:rPr>
          <w:sz w:val="16"/>
        </w:rPr>
        <w:t>.Footnote</w:t>
      </w:r>
      <w:proofErr w:type="gramEnd"/>
      <w:r w:rsidRPr="00BA0CC0">
        <w:rPr>
          <w:sz w:val="16"/>
        </w:rPr>
        <w:t xml:space="preserve">87 In this passage, </w:t>
      </w:r>
      <w:r w:rsidRPr="00BA0CC0">
        <w:rPr>
          <w:rStyle w:val="StyleUnderline"/>
        </w:rPr>
        <w:t>Dyer produces a communicative inversion</w:t>
      </w:r>
      <w:r w:rsidRPr="00BA0CC0">
        <w:rPr>
          <w:sz w:val="16"/>
        </w:rPr>
        <w:t xml:space="preserve">, a </w:t>
      </w:r>
      <w:r w:rsidRPr="00BA0CC0">
        <w:rPr>
          <w:rStyle w:val="StyleUnderline"/>
        </w:rPr>
        <w:t xml:space="preserve">necessary tool in justifying the </w:t>
      </w:r>
      <w:r w:rsidRPr="00BA0CC0">
        <w:rPr>
          <w:rStyle w:val="Emphasis"/>
        </w:rPr>
        <w:t>violence of colonialism</w:t>
      </w:r>
      <w:r w:rsidRPr="00BA0CC0">
        <w:rPr>
          <w:sz w:val="16"/>
        </w:rPr>
        <w:t xml:space="preserve">, </w:t>
      </w:r>
      <w:r w:rsidRPr="00BA0CC0">
        <w:rPr>
          <w:rStyle w:val="StyleUnderline"/>
        </w:rPr>
        <w:t xml:space="preserve">by projecting British </w:t>
      </w:r>
      <w:r w:rsidRPr="00BA0CC0">
        <w:rPr>
          <w:rStyle w:val="Emphasis"/>
        </w:rPr>
        <w:t>colonial pedagogy</w:t>
      </w:r>
      <w:r w:rsidRPr="00BA0CC0">
        <w:rPr>
          <w:sz w:val="16"/>
        </w:rPr>
        <w:t xml:space="preserve"> </w:t>
      </w:r>
      <w:r w:rsidRPr="00BA0CC0">
        <w:rPr>
          <w:rStyle w:val="StyleUnderline"/>
        </w:rPr>
        <w:t>onto the protesters challenging the Act</w:t>
      </w:r>
      <w:r w:rsidRPr="00BA0CC0">
        <w:rPr>
          <w:sz w:val="16"/>
        </w:rPr>
        <w:t>. We note that the “</w:t>
      </w:r>
      <w:r w:rsidRPr="00BA0CC0">
        <w:rPr>
          <w:rStyle w:val="Emphasis"/>
        </w:rPr>
        <w:t>moral effect</w:t>
      </w:r>
      <w:r w:rsidRPr="00BA0CC0">
        <w:rPr>
          <w:sz w:val="16"/>
        </w:rPr>
        <w:t xml:space="preserve">” he sought </w:t>
      </w:r>
      <w:r w:rsidRPr="00BA0CC0">
        <w:rPr>
          <w:rStyle w:val="StyleUnderline"/>
        </w:rPr>
        <w:t xml:space="preserve">to convey </w:t>
      </w:r>
      <w:proofErr w:type="gramStart"/>
      <w:r w:rsidRPr="00BA0CC0">
        <w:rPr>
          <w:rStyle w:val="StyleUnderline"/>
        </w:rPr>
        <w:t>through the use of</w:t>
      </w:r>
      <w:proofErr w:type="gramEnd"/>
      <w:r w:rsidRPr="00BA0CC0">
        <w:rPr>
          <w:rStyle w:val="StyleUnderline"/>
        </w:rPr>
        <w:t xml:space="preserve"> violence is constitutive</w:t>
      </w:r>
      <w:r w:rsidRPr="00BA0CC0">
        <w:rPr>
          <w:sz w:val="16"/>
        </w:rPr>
        <w:t xml:space="preserve"> </w:t>
      </w:r>
      <w:r w:rsidRPr="00BA0CC0">
        <w:rPr>
          <w:rStyle w:val="Emphasis"/>
        </w:rPr>
        <w:t>of the whiteness</w:t>
      </w:r>
      <w:r w:rsidRPr="00BA0CC0">
        <w:rPr>
          <w:sz w:val="16"/>
        </w:rPr>
        <w:t xml:space="preserve"> </w:t>
      </w:r>
      <w:r w:rsidRPr="00BA0CC0">
        <w:rPr>
          <w:rStyle w:val="StyleUnderline"/>
        </w:rPr>
        <w:t>of the liberal project</w:t>
      </w:r>
      <w:r w:rsidRPr="00BA0CC0">
        <w:rPr>
          <w:sz w:val="16"/>
        </w:rPr>
        <w:t xml:space="preserve">. </w:t>
      </w:r>
      <w:r w:rsidRPr="00BA0CC0">
        <w:rPr>
          <w:rStyle w:val="Emphasis"/>
          <w:highlight w:val="cyan"/>
        </w:rPr>
        <w:t>The savage</w:t>
      </w:r>
      <w:r w:rsidRPr="00BA0CC0">
        <w:rPr>
          <w:sz w:val="16"/>
        </w:rPr>
        <w:t xml:space="preserve">, as the subject of the colony, </w:t>
      </w:r>
      <w:r w:rsidRPr="00BA0CC0">
        <w:rPr>
          <w:rStyle w:val="StyleUnderline"/>
          <w:highlight w:val="cyan"/>
        </w:rPr>
        <w:t>is a threat to</w:t>
      </w:r>
      <w:r w:rsidRPr="00BA0CC0">
        <w:rPr>
          <w:rStyle w:val="StyleUnderline"/>
        </w:rPr>
        <w:t xml:space="preserve"> </w:t>
      </w:r>
      <w:r w:rsidRPr="00BA0CC0">
        <w:rPr>
          <w:rStyle w:val="Emphasis"/>
        </w:rPr>
        <w:t xml:space="preserve">colonial </w:t>
      </w:r>
      <w:r w:rsidRPr="00BA0CC0">
        <w:rPr>
          <w:rStyle w:val="Emphasis"/>
          <w:highlight w:val="cyan"/>
        </w:rPr>
        <w:t>morality</w:t>
      </w:r>
      <w:r w:rsidRPr="00BA0CC0">
        <w:rPr>
          <w:sz w:val="16"/>
        </w:rPr>
        <w:t xml:space="preserve"> and the assembly to </w:t>
      </w:r>
      <w:r w:rsidRPr="00BA0CC0">
        <w:rPr>
          <w:rStyle w:val="StyleUnderline"/>
        </w:rPr>
        <w:t>protest the Act</w:t>
      </w:r>
      <w:r w:rsidRPr="00BA0CC0">
        <w:rPr>
          <w:sz w:val="16"/>
        </w:rPr>
        <w:t xml:space="preserve"> </w:t>
      </w:r>
      <w:r w:rsidRPr="00BA0CC0">
        <w:rPr>
          <w:rStyle w:val="StyleUnderline"/>
        </w:rPr>
        <w:t xml:space="preserve">is an immoral gathering that calls for </w:t>
      </w:r>
      <w:r w:rsidRPr="00BA0CC0">
        <w:rPr>
          <w:rStyle w:val="Emphasis"/>
        </w:rPr>
        <w:t>colonial violence as an instrument of suppression</w:t>
      </w:r>
      <w:r w:rsidRPr="00BA0CC0">
        <w:rPr>
          <w:sz w:val="16"/>
        </w:rPr>
        <w:t xml:space="preserve">. </w:t>
      </w:r>
      <w:r w:rsidRPr="00BA0CC0">
        <w:rPr>
          <w:rStyle w:val="StyleUnderline"/>
          <w:highlight w:val="cyan"/>
        </w:rPr>
        <w:t>Morality in whiteness is the right</w:t>
      </w:r>
      <w:r w:rsidRPr="00BA0CC0">
        <w:rPr>
          <w:rStyle w:val="StyleUnderline"/>
        </w:rPr>
        <w:t xml:space="preserve"> of the </w:t>
      </w:r>
      <w:r w:rsidRPr="00BA0CC0">
        <w:rPr>
          <w:rStyle w:val="Emphasis"/>
        </w:rPr>
        <w:t>colonizer to deploy violence</w:t>
      </w:r>
      <w:r w:rsidRPr="00BA0CC0">
        <w:rPr>
          <w:sz w:val="16"/>
        </w:rPr>
        <w:t xml:space="preserve"> </w:t>
      </w:r>
      <w:r w:rsidRPr="00BA0CC0">
        <w:rPr>
          <w:rStyle w:val="StyleUnderline"/>
        </w:rPr>
        <w:t xml:space="preserve">and oppression </w:t>
      </w:r>
      <w:r w:rsidRPr="00BA0CC0">
        <w:rPr>
          <w:rStyle w:val="StyleUnderline"/>
          <w:highlight w:val="cyan"/>
        </w:rPr>
        <w:t xml:space="preserve">to silence </w:t>
      </w:r>
      <w:r w:rsidRPr="00BA0CC0">
        <w:rPr>
          <w:rStyle w:val="Emphasis"/>
          <w:highlight w:val="cyan"/>
        </w:rPr>
        <w:t>decolonial claims</w:t>
      </w:r>
      <w:r w:rsidRPr="00BA0CC0">
        <w:rPr>
          <w:sz w:val="16"/>
        </w:rPr>
        <w:t xml:space="preserve"> to sovereignty</w:t>
      </w:r>
      <w:r w:rsidRPr="00BA0CC0">
        <w:rPr>
          <w:rStyle w:val="StyleUnderline"/>
          <w:sz w:val="16"/>
          <w:szCs w:val="16"/>
          <w:u w:val="none"/>
        </w:rPr>
        <w:t xml:space="preserve">. </w:t>
      </w:r>
      <w:r w:rsidRPr="00BA0CC0">
        <w:rPr>
          <w:rStyle w:val="StyleUnderline"/>
        </w:rPr>
        <w:t xml:space="preserve">The principle that the </w:t>
      </w:r>
      <w:r w:rsidRPr="00BA0CC0">
        <w:rPr>
          <w:rStyle w:val="Emphasis"/>
          <w:highlight w:val="cyan"/>
        </w:rPr>
        <w:t>colonized subject is unfit to enjoy</w:t>
      </w:r>
      <w:r w:rsidRPr="00BA0CC0">
        <w:rPr>
          <w:sz w:val="16"/>
        </w:rPr>
        <w:t xml:space="preserve"> </w:t>
      </w:r>
      <w:r w:rsidRPr="00BA0CC0">
        <w:rPr>
          <w:rStyle w:val="StyleUnderline"/>
        </w:rPr>
        <w:t xml:space="preserve">the </w:t>
      </w:r>
      <w:r w:rsidRPr="00BA0CC0">
        <w:rPr>
          <w:rStyle w:val="StyleUnderline"/>
          <w:highlight w:val="cyan"/>
        </w:rPr>
        <w:t xml:space="preserve">liberties enjoyed by </w:t>
      </w:r>
      <w:r w:rsidRPr="00BA0CC0">
        <w:rPr>
          <w:rStyle w:val="Emphasis"/>
          <w:highlight w:val="cyan"/>
        </w:rPr>
        <w:t>white citizens</w:t>
      </w:r>
      <w:r w:rsidRPr="00BA0CC0">
        <w:rPr>
          <w:rStyle w:val="Emphasis"/>
        </w:rPr>
        <w:t xml:space="preserve"> of the Empire</w:t>
      </w:r>
      <w:r w:rsidRPr="00BA0CC0">
        <w:rPr>
          <w:sz w:val="16"/>
        </w:rPr>
        <w:t xml:space="preserve"> </w:t>
      </w:r>
      <w:r w:rsidRPr="00BA0CC0">
        <w:rPr>
          <w:rStyle w:val="StyleUnderline"/>
        </w:rPr>
        <w:t xml:space="preserve">forms the </w:t>
      </w:r>
      <w:r w:rsidRPr="00BA0CC0">
        <w:rPr>
          <w:rStyle w:val="Emphasis"/>
        </w:rPr>
        <w:t>core of liberalism</w:t>
      </w:r>
      <w:r w:rsidRPr="00BA0CC0">
        <w:rPr>
          <w:sz w:val="16"/>
        </w:rPr>
        <w:t xml:space="preserve">. Moreover, </w:t>
      </w:r>
      <w:r w:rsidRPr="00BA0CC0">
        <w:rPr>
          <w:rStyle w:val="StyleUnderline"/>
        </w:rPr>
        <w:t xml:space="preserve">the participation of the </w:t>
      </w:r>
      <w:r w:rsidRPr="00BA0CC0">
        <w:rPr>
          <w:rStyle w:val="Emphasis"/>
          <w:highlight w:val="cyan"/>
        </w:rPr>
        <w:t>colonized subject</w:t>
      </w:r>
      <w:r w:rsidRPr="00BA0CC0">
        <w:rPr>
          <w:sz w:val="16"/>
        </w:rPr>
        <w:t xml:space="preserve"> in </w:t>
      </w:r>
      <w:r w:rsidRPr="00BA0CC0">
        <w:rPr>
          <w:rStyle w:val="StyleUnderline"/>
        </w:rPr>
        <w:t xml:space="preserve">expressing the </w:t>
      </w:r>
      <w:r w:rsidRPr="00BA0CC0">
        <w:rPr>
          <w:rStyle w:val="Emphasis"/>
        </w:rPr>
        <w:t>mere</w:t>
      </w:r>
      <w:r w:rsidRPr="00BA0CC0">
        <w:rPr>
          <w:sz w:val="16"/>
        </w:rPr>
        <w:t xml:space="preserve"> desire for liberty, or even the mere </w:t>
      </w:r>
      <w:r w:rsidRPr="00BA0CC0">
        <w:rPr>
          <w:rStyle w:val="Emphasis"/>
        </w:rPr>
        <w:t>freedom to exist</w:t>
      </w:r>
      <w:r w:rsidRPr="00BA0CC0">
        <w:rPr>
          <w:sz w:val="16"/>
        </w:rPr>
        <w:t xml:space="preserve">, </w:t>
      </w:r>
      <w:r w:rsidRPr="00BA0CC0">
        <w:rPr>
          <w:rStyle w:val="StyleUnderline"/>
        </w:rPr>
        <w:t>is immoral</w:t>
      </w:r>
      <w:r w:rsidRPr="00BA0CC0">
        <w:rPr>
          <w:sz w:val="16"/>
        </w:rPr>
        <w:t xml:space="preserve">, and </w:t>
      </w:r>
      <w:r w:rsidRPr="00BA0CC0">
        <w:rPr>
          <w:rStyle w:val="StyleUnderline"/>
        </w:rPr>
        <w:t xml:space="preserve">is therefore the </w:t>
      </w:r>
      <w:r w:rsidRPr="00BA0CC0">
        <w:rPr>
          <w:rStyle w:val="StyleUnderline"/>
          <w:highlight w:val="cyan"/>
        </w:rPr>
        <w:t>target of</w:t>
      </w:r>
      <w:r w:rsidRPr="00BA0CC0">
        <w:rPr>
          <w:rStyle w:val="StyleUnderline"/>
        </w:rPr>
        <w:t xml:space="preserve"> </w:t>
      </w:r>
      <w:r w:rsidRPr="00BA0CC0">
        <w:rPr>
          <w:rStyle w:val="Emphasis"/>
        </w:rPr>
        <w:t xml:space="preserve">techniques of </w:t>
      </w:r>
      <w:r w:rsidRPr="00BA0CC0">
        <w:rPr>
          <w:rStyle w:val="Emphasis"/>
          <w:highlight w:val="cyan"/>
        </w:rPr>
        <w:t>disciplining and violence</w:t>
      </w:r>
      <w:r w:rsidRPr="00BA0CC0">
        <w:rPr>
          <w:sz w:val="16"/>
        </w:rPr>
        <w:t xml:space="preserve">. </w:t>
      </w:r>
      <w:r w:rsidRPr="00BA0CC0">
        <w:rPr>
          <w:rStyle w:val="StyleUnderline"/>
        </w:rPr>
        <w:t>The colonized subject is</w:t>
      </w:r>
      <w:r w:rsidRPr="00BA0CC0">
        <w:rPr>
          <w:sz w:val="16"/>
        </w:rPr>
        <w:t xml:space="preserve"> thus </w:t>
      </w:r>
      <w:r w:rsidRPr="00BA0CC0">
        <w:rPr>
          <w:rStyle w:val="StyleUnderline"/>
        </w:rPr>
        <w:t xml:space="preserve">punished for </w:t>
      </w:r>
      <w:r w:rsidRPr="00BA0CC0">
        <w:rPr>
          <w:rStyle w:val="Emphasis"/>
        </w:rPr>
        <w:t>colonial incivility</w:t>
      </w:r>
      <w:r w:rsidRPr="00BA0CC0">
        <w:rPr>
          <w:sz w:val="16"/>
        </w:rPr>
        <w:t xml:space="preserve"> defined by Empire.</w:t>
      </w:r>
    </w:p>
    <w:p w14:paraId="207618CB" w14:textId="77777777" w:rsidR="00BA0CC0" w:rsidRPr="00BA0CC0" w:rsidRDefault="00BA0CC0" w:rsidP="00BA0CC0">
      <w:pPr>
        <w:rPr>
          <w:sz w:val="16"/>
        </w:rPr>
      </w:pPr>
      <w:r w:rsidRPr="00BA0CC0">
        <w:rPr>
          <w:sz w:val="16"/>
        </w:rPr>
        <w:t xml:space="preserve">As articulated in the previous section in the context of US histories of freedom of speech, </w:t>
      </w:r>
      <w:r w:rsidRPr="00BA0CC0">
        <w:rPr>
          <w:rStyle w:val="StyleUnderline"/>
        </w:rPr>
        <w:t xml:space="preserve">the </w:t>
      </w:r>
      <w:r w:rsidRPr="00BA0CC0">
        <w:rPr>
          <w:rStyle w:val="StyleUnderline"/>
          <w:highlight w:val="cyan"/>
        </w:rPr>
        <w:t xml:space="preserve">depiction of </w:t>
      </w:r>
      <w:r w:rsidRPr="00BA0CC0">
        <w:rPr>
          <w:rStyle w:val="Emphasis"/>
          <w:highlight w:val="cyan"/>
        </w:rPr>
        <w:t>colonized peoples</w:t>
      </w:r>
      <w:r w:rsidRPr="00BA0CC0">
        <w:rPr>
          <w:rStyle w:val="StyleUnderline"/>
          <w:highlight w:val="cyan"/>
        </w:rPr>
        <w:t xml:space="preserve"> as</w:t>
      </w:r>
      <w:r w:rsidRPr="00BA0CC0">
        <w:rPr>
          <w:sz w:val="16"/>
          <w:highlight w:val="cyan"/>
        </w:rPr>
        <w:t xml:space="preserve"> </w:t>
      </w:r>
      <w:r w:rsidRPr="00BA0CC0">
        <w:rPr>
          <w:rStyle w:val="Emphasis"/>
          <w:highlight w:val="cyan"/>
        </w:rPr>
        <w:t>less than human</w:t>
      </w:r>
      <w:r w:rsidRPr="00BA0CC0">
        <w:rPr>
          <w:sz w:val="16"/>
        </w:rPr>
        <w:t xml:space="preserve"> </w:t>
      </w:r>
      <w:r w:rsidRPr="00BA0CC0">
        <w:rPr>
          <w:rStyle w:val="StyleUnderline"/>
        </w:rPr>
        <w:t>is necessary for perpetuating systems of white capital and colonial oppression</w:t>
      </w:r>
      <w:r w:rsidRPr="00BA0CC0">
        <w:rPr>
          <w:sz w:val="16"/>
        </w:rPr>
        <w:t xml:space="preserve">. </w:t>
      </w:r>
      <w:r w:rsidRPr="00BA0CC0">
        <w:rPr>
          <w:rStyle w:val="StyleUnderline"/>
        </w:rPr>
        <w:t xml:space="preserve">The history of </w:t>
      </w:r>
      <w:r w:rsidRPr="00BA0CC0">
        <w:rPr>
          <w:rStyle w:val="Emphasis"/>
        </w:rPr>
        <w:t>modern colonialism</w:t>
      </w:r>
      <w:r w:rsidRPr="00BA0CC0">
        <w:rPr>
          <w:sz w:val="16"/>
        </w:rPr>
        <w:t xml:space="preserve"> </w:t>
      </w:r>
      <w:r w:rsidRPr="00BA0CC0">
        <w:rPr>
          <w:rStyle w:val="StyleUnderline"/>
        </w:rPr>
        <w:t xml:space="preserve">is </w:t>
      </w:r>
      <w:r w:rsidRPr="00BA0CC0">
        <w:rPr>
          <w:rStyle w:val="StyleUnderline"/>
          <w:highlight w:val="cyan"/>
        </w:rPr>
        <w:t>rife with instances of the colonizer’s suppression amid struggles for</w:t>
      </w:r>
      <w:r w:rsidRPr="00BA0CC0">
        <w:rPr>
          <w:rStyle w:val="StyleUnderline"/>
        </w:rPr>
        <w:t xml:space="preserve"> the </w:t>
      </w:r>
      <w:proofErr w:type="spellStart"/>
      <w:r w:rsidRPr="00BA0CC0">
        <w:rPr>
          <w:rStyle w:val="Emphasis"/>
          <w:highlight w:val="cyan"/>
        </w:rPr>
        <w:t>colonized’s</w:t>
      </w:r>
      <w:proofErr w:type="spellEnd"/>
      <w:r w:rsidRPr="00BA0CC0">
        <w:rPr>
          <w:rStyle w:val="Emphasis"/>
          <w:highlight w:val="cyan"/>
        </w:rPr>
        <w:t xml:space="preserve"> resistance</w:t>
      </w:r>
      <w:r w:rsidRPr="00BA0CC0">
        <w:rPr>
          <w:sz w:val="16"/>
        </w:rPr>
        <w:t xml:space="preserve">. For instance, </w:t>
      </w:r>
      <w:r w:rsidRPr="00BA0CC0">
        <w:rPr>
          <w:rStyle w:val="StyleUnderline"/>
        </w:rPr>
        <w:t xml:space="preserve">the depiction of </w:t>
      </w:r>
      <w:r w:rsidRPr="00BA0CC0">
        <w:rPr>
          <w:rStyle w:val="Emphasis"/>
        </w:rPr>
        <w:t>the slave as a threat</w:t>
      </w:r>
      <w:r w:rsidRPr="00BA0CC0">
        <w:rPr>
          <w:sz w:val="16"/>
        </w:rPr>
        <w:t xml:space="preserve"> </w:t>
      </w:r>
      <w:r w:rsidRPr="00BA0CC0">
        <w:rPr>
          <w:rStyle w:val="StyleUnderline"/>
        </w:rPr>
        <w:t xml:space="preserve">to liberty worked to justify strategies of </w:t>
      </w:r>
      <w:r w:rsidRPr="00BA0CC0">
        <w:rPr>
          <w:rStyle w:val="Emphasis"/>
        </w:rPr>
        <w:t xml:space="preserve">violence targeting the </w:t>
      </w:r>
      <w:proofErr w:type="gramStart"/>
      <w:r w:rsidRPr="00BA0CC0">
        <w:rPr>
          <w:rStyle w:val="Emphasis"/>
        </w:rPr>
        <w:t>slave</w:t>
      </w:r>
      <w:r w:rsidRPr="00BA0CC0">
        <w:rPr>
          <w:sz w:val="16"/>
        </w:rPr>
        <w:t>.Footnote</w:t>
      </w:r>
      <w:proofErr w:type="gramEnd"/>
      <w:r w:rsidRPr="00BA0CC0">
        <w:rPr>
          <w:sz w:val="16"/>
        </w:rPr>
        <w:t xml:space="preserve">88 The slave as savage </w:t>
      </w:r>
      <w:r w:rsidRPr="00BA0CC0">
        <w:rPr>
          <w:rStyle w:val="StyleUnderline"/>
        </w:rPr>
        <w:t>in white colonial thought is</w:t>
      </w:r>
      <w:r w:rsidRPr="00BA0CC0">
        <w:rPr>
          <w:sz w:val="16"/>
        </w:rPr>
        <w:t xml:space="preserve"> “</w:t>
      </w:r>
      <w:r w:rsidRPr="00BA0CC0">
        <w:rPr>
          <w:rStyle w:val="Emphasis"/>
        </w:rPr>
        <w:t>less than human</w:t>
      </w:r>
      <w:r w:rsidRPr="00BA0CC0">
        <w:rPr>
          <w:sz w:val="16"/>
        </w:rPr>
        <w:t xml:space="preserve">” </w:t>
      </w:r>
      <w:r w:rsidRPr="00BA0CC0">
        <w:rPr>
          <w:rStyle w:val="StyleUnderline"/>
        </w:rPr>
        <w:t xml:space="preserve">and therefore outside of the realm of </w:t>
      </w:r>
      <w:r w:rsidRPr="00BA0CC0">
        <w:rPr>
          <w:rStyle w:val="Emphasis"/>
        </w:rPr>
        <w:t>laying claims to liberty</w:t>
      </w:r>
      <w:r w:rsidRPr="00BA0CC0">
        <w:rPr>
          <w:sz w:val="16"/>
        </w:rPr>
        <w:t xml:space="preserve">. </w:t>
      </w:r>
      <w:r w:rsidRPr="00BA0CC0">
        <w:rPr>
          <w:rStyle w:val="StyleUnderline"/>
        </w:rPr>
        <w:t xml:space="preserve">The construction of </w:t>
      </w:r>
      <w:r w:rsidRPr="00BA0CC0">
        <w:rPr>
          <w:rStyle w:val="Emphasis"/>
        </w:rPr>
        <w:t>the slave as property</w:t>
      </w:r>
      <w:r w:rsidRPr="00BA0CC0">
        <w:rPr>
          <w:rStyle w:val="StyleUnderline"/>
        </w:rPr>
        <w:t xml:space="preserve"> owned</w:t>
      </w:r>
      <w:r w:rsidRPr="00BA0CC0">
        <w:rPr>
          <w:sz w:val="16"/>
        </w:rPr>
        <w:t xml:space="preserve"> </w:t>
      </w:r>
      <w:r w:rsidRPr="00BA0CC0">
        <w:rPr>
          <w:rStyle w:val="Emphasis"/>
        </w:rPr>
        <w:t>by the white colonial master</w:t>
      </w:r>
      <w:r w:rsidRPr="00BA0CC0">
        <w:rPr>
          <w:sz w:val="16"/>
        </w:rPr>
        <w:t xml:space="preserve"> </w:t>
      </w:r>
      <w:r w:rsidRPr="00BA0CC0">
        <w:rPr>
          <w:rStyle w:val="StyleUnderline"/>
        </w:rPr>
        <w:t xml:space="preserve">is integral to the </w:t>
      </w:r>
      <w:r w:rsidRPr="00BA0CC0">
        <w:rPr>
          <w:rStyle w:val="Emphasis"/>
        </w:rPr>
        <w:t>violence of whiteness</w:t>
      </w:r>
      <w:r w:rsidRPr="00BA0CC0">
        <w:rPr>
          <w:sz w:val="16"/>
        </w:rPr>
        <w:t xml:space="preserve"> over the body of the slave. The white proponents of liberal principles in the American, British, and Dutch discursive spheres were slave owners, offering elaborate principles justifying the discipline and violence imposed on the slave. The whiteness of First Amendment scholarship systematically obfuscates and erases these colonial histories, validating notions of freedom of speech and freedom of assembly as universal progressive markers. The practices of freedom and liberty are deeply incorporated into infrastructures of white capital to provide the necessary resources for laying claims to freedom. Manu Karuka historicizes this connection through Citizens United v. FEC (2010), by demonstrating how the acquisition of property and corporate shareholder status came to be mutually constitutive in the </w:t>
      </w:r>
      <w:proofErr w:type="gramStart"/>
      <w:r w:rsidRPr="00BA0CC0">
        <w:rPr>
          <w:sz w:val="16"/>
        </w:rPr>
        <w:t>US.Footnote</w:t>
      </w:r>
      <w:proofErr w:type="gramEnd"/>
      <w:r w:rsidRPr="00BA0CC0">
        <w:rPr>
          <w:sz w:val="16"/>
        </w:rPr>
        <w:t xml:space="preserve">89 To be white was to have the ability to acquire property but also rights, by and through corporations. </w:t>
      </w:r>
      <w:r w:rsidRPr="00BA0CC0">
        <w:rPr>
          <w:rStyle w:val="StyleUnderline"/>
        </w:rPr>
        <w:t>Within Empire</w:t>
      </w:r>
      <w:r w:rsidRPr="00BA0CC0">
        <w:rPr>
          <w:sz w:val="16"/>
        </w:rPr>
        <w:t xml:space="preserve">, </w:t>
      </w:r>
      <w:r w:rsidRPr="00BA0CC0">
        <w:rPr>
          <w:rStyle w:val="StyleUnderline"/>
          <w:highlight w:val="cyan"/>
        </w:rPr>
        <w:t>the right to private property</w:t>
      </w:r>
      <w:r w:rsidRPr="00BA0CC0">
        <w:rPr>
          <w:rStyle w:val="StyleUnderline"/>
        </w:rPr>
        <w:t xml:space="preserve"> that serves as the </w:t>
      </w:r>
      <w:r w:rsidRPr="00BA0CC0">
        <w:rPr>
          <w:rStyle w:val="Emphasis"/>
        </w:rPr>
        <w:t>cornerstone of freedom</w:t>
      </w:r>
      <w:r w:rsidRPr="00BA0CC0">
        <w:rPr>
          <w:sz w:val="16"/>
        </w:rPr>
        <w:t xml:space="preserve"> works </w:t>
      </w:r>
      <w:r w:rsidRPr="00BA0CC0">
        <w:rPr>
          <w:rStyle w:val="StyleUnderline"/>
          <w:highlight w:val="cyan"/>
        </w:rPr>
        <w:t>through</w:t>
      </w:r>
      <w:r w:rsidRPr="00BA0CC0">
        <w:rPr>
          <w:rStyle w:val="StyleUnderline"/>
        </w:rPr>
        <w:t xml:space="preserve"> the </w:t>
      </w:r>
      <w:r w:rsidRPr="00BA0CC0">
        <w:rPr>
          <w:rStyle w:val="StyleUnderline"/>
          <w:highlight w:val="cyan"/>
        </w:rPr>
        <w:t>disenfranchisement of</w:t>
      </w:r>
      <w:r w:rsidRPr="00BA0CC0">
        <w:rPr>
          <w:rStyle w:val="StyleUnderline"/>
        </w:rPr>
        <w:t xml:space="preserve"> the proletariat</w:t>
      </w:r>
      <w:r w:rsidRPr="00BA0CC0">
        <w:rPr>
          <w:sz w:val="16"/>
        </w:rPr>
        <w:t xml:space="preserve">, </w:t>
      </w:r>
      <w:r w:rsidRPr="00BA0CC0">
        <w:rPr>
          <w:rStyle w:val="Emphasis"/>
        </w:rPr>
        <w:t>the slave</w:t>
      </w:r>
      <w:r w:rsidRPr="00BA0CC0">
        <w:rPr>
          <w:sz w:val="16"/>
        </w:rPr>
        <w:t xml:space="preserve">, </w:t>
      </w:r>
      <w:r w:rsidRPr="00BA0CC0">
        <w:rPr>
          <w:rStyle w:val="Emphasis"/>
        </w:rPr>
        <w:t xml:space="preserve">and </w:t>
      </w:r>
      <w:r w:rsidRPr="00BA0CC0">
        <w:rPr>
          <w:rStyle w:val="Emphasis"/>
          <w:highlight w:val="cyan"/>
        </w:rPr>
        <w:t>the colonized</w:t>
      </w:r>
      <w:r w:rsidRPr="00BA0CC0">
        <w:rPr>
          <w:sz w:val="16"/>
        </w:rPr>
        <w:t xml:space="preserve"> “</w:t>
      </w:r>
      <w:r w:rsidRPr="00BA0CC0">
        <w:rPr>
          <w:rStyle w:val="Emphasis"/>
          <w:highlight w:val="cyan"/>
        </w:rPr>
        <w:t>other</w:t>
      </w:r>
      <w:r w:rsidRPr="00BA0CC0">
        <w:rPr>
          <w:sz w:val="16"/>
        </w:rPr>
        <w:t>.”</w:t>
      </w:r>
    </w:p>
    <w:p w14:paraId="6DA1F38B" w14:textId="77777777" w:rsidR="00BA0CC0" w:rsidRPr="00BA0CC0" w:rsidRDefault="00BA0CC0" w:rsidP="00BA0CC0">
      <w:pPr>
        <w:rPr>
          <w:sz w:val="16"/>
        </w:rPr>
      </w:pPr>
      <w:r w:rsidRPr="00BA0CC0">
        <w:rPr>
          <w:rStyle w:val="StyleUnderline"/>
        </w:rPr>
        <w:t xml:space="preserve">The </w:t>
      </w:r>
      <w:r w:rsidRPr="00BA0CC0">
        <w:rPr>
          <w:rStyle w:val="Emphasis"/>
          <w:highlight w:val="cyan"/>
        </w:rPr>
        <w:t>colonial framework of obfuscation</w:t>
      </w:r>
      <w:r w:rsidRPr="00BA0CC0">
        <w:rPr>
          <w:rStyle w:val="StyleUnderline"/>
        </w:rPr>
        <w:t xml:space="preserve"> and erasure</w:t>
      </w:r>
      <w:r w:rsidRPr="00BA0CC0">
        <w:rPr>
          <w:sz w:val="16"/>
        </w:rPr>
        <w:t xml:space="preserve"> </w:t>
      </w:r>
      <w:r w:rsidRPr="00BA0CC0">
        <w:rPr>
          <w:rStyle w:val="StyleUnderline"/>
          <w:highlight w:val="cyan"/>
        </w:rPr>
        <w:t>finds continuity in</w:t>
      </w:r>
      <w:r w:rsidRPr="00BA0CC0">
        <w:rPr>
          <w:rStyle w:val="StyleUnderline"/>
        </w:rPr>
        <w:t xml:space="preserve"> the </w:t>
      </w:r>
      <w:r w:rsidRPr="00BA0CC0">
        <w:rPr>
          <w:rStyle w:val="Emphasis"/>
        </w:rPr>
        <w:t>colonial-era sedition laws</w:t>
      </w:r>
      <w:r w:rsidRPr="00BA0CC0">
        <w:rPr>
          <w:rStyle w:val="StyleUnderline"/>
        </w:rPr>
        <w:t xml:space="preserve"> that circulate</w:t>
      </w:r>
      <w:r w:rsidRPr="00BA0CC0">
        <w:rPr>
          <w:sz w:val="16"/>
        </w:rPr>
        <w:t xml:space="preserve"> </w:t>
      </w:r>
      <w:r w:rsidRPr="00BA0CC0">
        <w:rPr>
          <w:rStyle w:val="StyleUnderline"/>
        </w:rPr>
        <w:t xml:space="preserve">in </w:t>
      </w:r>
      <w:r w:rsidRPr="00BA0CC0">
        <w:rPr>
          <w:rStyle w:val="Emphasis"/>
          <w:highlight w:val="cyan"/>
        </w:rPr>
        <w:t>postcolonial societies</w:t>
      </w:r>
      <w:r w:rsidRPr="00BA0CC0">
        <w:rPr>
          <w:sz w:val="16"/>
        </w:rPr>
        <w:t xml:space="preserve">. </w:t>
      </w:r>
      <w:r w:rsidRPr="00BA0CC0">
        <w:rPr>
          <w:rStyle w:val="StyleUnderline"/>
        </w:rPr>
        <w:t xml:space="preserve">These </w:t>
      </w:r>
      <w:r w:rsidRPr="00BA0CC0">
        <w:rPr>
          <w:rStyle w:val="Emphasis"/>
        </w:rPr>
        <w:t>sedition laws</w:t>
      </w:r>
      <w:r w:rsidRPr="00BA0CC0">
        <w:rPr>
          <w:sz w:val="16"/>
        </w:rPr>
        <w:t xml:space="preserve"> </w:t>
      </w:r>
      <w:r w:rsidRPr="00BA0CC0">
        <w:rPr>
          <w:rStyle w:val="StyleUnderline"/>
        </w:rPr>
        <w:t xml:space="preserve">are often deployed to consolidate the reach of the </w:t>
      </w:r>
      <w:r w:rsidRPr="00BA0CC0">
        <w:rPr>
          <w:rStyle w:val="Emphasis"/>
        </w:rPr>
        <w:t>capitalist free market</w:t>
      </w:r>
      <w:r w:rsidRPr="00BA0CC0">
        <w:rPr>
          <w:sz w:val="16"/>
        </w:rPr>
        <w:t xml:space="preserve"> </w:t>
      </w:r>
      <w:r w:rsidRPr="00BA0CC0">
        <w:rPr>
          <w:rStyle w:val="StyleUnderline"/>
        </w:rPr>
        <w:t xml:space="preserve">while </w:t>
      </w:r>
      <w:r w:rsidRPr="00BA0CC0">
        <w:rPr>
          <w:sz w:val="16"/>
        </w:rPr>
        <w:t xml:space="preserve">at the same time </w:t>
      </w:r>
      <w:r w:rsidRPr="00BA0CC0">
        <w:rPr>
          <w:rStyle w:val="StyleUnderline"/>
        </w:rPr>
        <w:t xml:space="preserve">disciplining sites of </w:t>
      </w:r>
      <w:r w:rsidRPr="00BA0CC0">
        <w:rPr>
          <w:rStyle w:val="Emphasis"/>
        </w:rPr>
        <w:t>dissent and protest</w:t>
      </w:r>
      <w:r w:rsidRPr="00BA0CC0">
        <w:rPr>
          <w:sz w:val="16"/>
        </w:rPr>
        <w:t xml:space="preserve">. In India for instance, the colonial era sedition law is organized </w:t>
      </w:r>
      <w:r w:rsidRPr="00BA0CC0">
        <w:rPr>
          <w:rStyle w:val="Emphasis"/>
        </w:rPr>
        <w:t>to mark struggles</w:t>
      </w:r>
      <w:r w:rsidRPr="00BA0CC0">
        <w:rPr>
          <w:rStyle w:val="StyleUnderline"/>
        </w:rPr>
        <w:t xml:space="preserve"> against the large-scale corporate land grab as </w:t>
      </w:r>
      <w:r w:rsidRPr="00BA0CC0">
        <w:rPr>
          <w:rStyle w:val="Emphasis"/>
        </w:rPr>
        <w:t>anti-national</w:t>
      </w:r>
      <w:r w:rsidRPr="00BA0CC0">
        <w:rPr>
          <w:sz w:val="16"/>
        </w:rPr>
        <w:t xml:space="preserve">. The widespread marking of academics and activists as Maoists seeking to dismantle the state order is reminiscent of the architecture of surveillance and discipline under British colonialism, continuous with the colonial tools of sedition. </w:t>
      </w:r>
      <w:r w:rsidRPr="00BA0CC0">
        <w:rPr>
          <w:rStyle w:val="StyleUnderline"/>
        </w:rPr>
        <w:t xml:space="preserve">The trope of the </w:t>
      </w:r>
      <w:r w:rsidRPr="00BA0CC0">
        <w:rPr>
          <w:rStyle w:val="Emphasis"/>
        </w:rPr>
        <w:t>anti-national protester</w:t>
      </w:r>
      <w:r w:rsidRPr="00BA0CC0">
        <w:rPr>
          <w:sz w:val="16"/>
        </w:rPr>
        <w:t xml:space="preserve"> </w:t>
      </w:r>
      <w:r w:rsidRPr="00BA0CC0">
        <w:rPr>
          <w:rStyle w:val="StyleUnderline"/>
        </w:rPr>
        <w:t xml:space="preserve">is catalyzed to silence voices that are critical of the state’s role in </w:t>
      </w:r>
      <w:r w:rsidRPr="00BA0CC0">
        <w:rPr>
          <w:rStyle w:val="Emphasis"/>
        </w:rPr>
        <w:t>organizing violence</w:t>
      </w:r>
      <w:r w:rsidRPr="00BA0CC0">
        <w:rPr>
          <w:sz w:val="16"/>
        </w:rPr>
        <w:t xml:space="preserve">, </w:t>
      </w:r>
      <w:r w:rsidRPr="00BA0CC0">
        <w:rPr>
          <w:rStyle w:val="Emphasis"/>
        </w:rPr>
        <w:t>displacement</w:t>
      </w:r>
      <w:r w:rsidRPr="00BA0CC0">
        <w:rPr>
          <w:sz w:val="16"/>
        </w:rPr>
        <w:t xml:space="preserve">, </w:t>
      </w:r>
      <w:r w:rsidRPr="00BA0CC0">
        <w:rPr>
          <w:rStyle w:val="Emphasis"/>
        </w:rPr>
        <w:t>and expulsion</w:t>
      </w:r>
      <w:r w:rsidRPr="00BA0CC0">
        <w:rPr>
          <w:sz w:val="16"/>
        </w:rPr>
        <w:t xml:space="preserve">. </w:t>
      </w:r>
      <w:r w:rsidRPr="00BA0CC0">
        <w:rPr>
          <w:rStyle w:val="StyleUnderline"/>
        </w:rPr>
        <w:t xml:space="preserve">The </w:t>
      </w:r>
      <w:r w:rsidRPr="00BA0CC0">
        <w:rPr>
          <w:rStyle w:val="Emphasis"/>
        </w:rPr>
        <w:t>alienation and disenfranchisement</w:t>
      </w:r>
      <w:r w:rsidRPr="00BA0CC0">
        <w:rPr>
          <w:sz w:val="16"/>
        </w:rPr>
        <w:t xml:space="preserve"> </w:t>
      </w:r>
      <w:r w:rsidRPr="00BA0CC0">
        <w:rPr>
          <w:rStyle w:val="StyleUnderline"/>
        </w:rPr>
        <w:t xml:space="preserve">of </w:t>
      </w:r>
      <w:proofErr w:type="spellStart"/>
      <w:r w:rsidRPr="00BA0CC0">
        <w:rPr>
          <w:rStyle w:val="StyleUnderline"/>
        </w:rPr>
        <w:t>adivasi</w:t>
      </w:r>
      <w:proofErr w:type="spellEnd"/>
      <w:r w:rsidRPr="00BA0CC0">
        <w:rPr>
          <w:sz w:val="16"/>
        </w:rPr>
        <w:t xml:space="preserve"> (Indigenous) </w:t>
      </w:r>
      <w:r w:rsidRPr="00BA0CC0">
        <w:rPr>
          <w:rStyle w:val="StyleUnderline"/>
        </w:rPr>
        <w:t xml:space="preserve">people is orchestrated through the </w:t>
      </w:r>
      <w:r w:rsidRPr="00BA0CC0">
        <w:rPr>
          <w:rStyle w:val="Emphasis"/>
        </w:rPr>
        <w:t>deployment of colonial sedition laws</w:t>
      </w:r>
      <w:r w:rsidRPr="00BA0CC0">
        <w:rPr>
          <w:sz w:val="16"/>
        </w:rPr>
        <w:t xml:space="preserve">. </w:t>
      </w:r>
      <w:r w:rsidRPr="00BA0CC0">
        <w:rPr>
          <w:rStyle w:val="StyleUnderline"/>
        </w:rPr>
        <w:t xml:space="preserve">By labeling </w:t>
      </w:r>
      <w:r w:rsidRPr="00BA0CC0">
        <w:rPr>
          <w:rStyle w:val="Emphasis"/>
        </w:rPr>
        <w:t>Indigenous organizing</w:t>
      </w:r>
      <w:r w:rsidRPr="00BA0CC0">
        <w:rPr>
          <w:rStyle w:val="StyleUnderline"/>
        </w:rPr>
        <w:t xml:space="preserve"> as</w:t>
      </w:r>
      <w:r w:rsidRPr="00BA0CC0">
        <w:rPr>
          <w:sz w:val="16"/>
        </w:rPr>
        <w:t xml:space="preserve"> </w:t>
      </w:r>
      <w:r w:rsidRPr="00BA0CC0">
        <w:rPr>
          <w:rStyle w:val="Emphasis"/>
        </w:rPr>
        <w:t>Maoist</w:t>
      </w:r>
      <w:r w:rsidRPr="00BA0CC0">
        <w:rPr>
          <w:sz w:val="16"/>
        </w:rPr>
        <w:t xml:space="preserve">, </w:t>
      </w:r>
      <w:r w:rsidRPr="00BA0CC0">
        <w:rPr>
          <w:rStyle w:val="StyleUnderline"/>
        </w:rPr>
        <w:t xml:space="preserve">the Indian </w:t>
      </w:r>
      <w:r w:rsidRPr="00BA0CC0">
        <w:rPr>
          <w:rStyle w:val="Emphasis"/>
        </w:rPr>
        <w:t>nationalist state</w:t>
      </w:r>
      <w:r w:rsidRPr="00BA0CC0">
        <w:rPr>
          <w:rStyle w:val="StyleUnderline"/>
        </w:rPr>
        <w:t xml:space="preserve"> justifies</w:t>
      </w:r>
      <w:r w:rsidRPr="00BA0CC0">
        <w:rPr>
          <w:sz w:val="16"/>
        </w:rPr>
        <w:t xml:space="preserve"> </w:t>
      </w:r>
      <w:r w:rsidRPr="00BA0CC0">
        <w:rPr>
          <w:rStyle w:val="Emphasis"/>
        </w:rPr>
        <w:t>inflicting violence</w:t>
      </w:r>
      <w:r w:rsidRPr="00BA0CC0">
        <w:rPr>
          <w:sz w:val="16"/>
        </w:rPr>
        <w:t xml:space="preserve">, in order </w:t>
      </w:r>
      <w:r w:rsidRPr="00BA0CC0">
        <w:rPr>
          <w:rStyle w:val="StyleUnderline"/>
        </w:rPr>
        <w:t xml:space="preserve">to acquire land for </w:t>
      </w:r>
      <w:r w:rsidRPr="00BA0CC0">
        <w:rPr>
          <w:rStyle w:val="Emphasis"/>
        </w:rPr>
        <w:t>capitalist expansion</w:t>
      </w:r>
      <w:r w:rsidRPr="00BA0CC0">
        <w:rPr>
          <w:sz w:val="16"/>
        </w:rPr>
        <w:t xml:space="preserve"> and to expand the extractive zones of capital articulated by colonialism and </w:t>
      </w:r>
      <w:proofErr w:type="gramStart"/>
      <w:r w:rsidRPr="00BA0CC0">
        <w:rPr>
          <w:sz w:val="16"/>
        </w:rPr>
        <w:t>liberalism.Footnote</w:t>
      </w:r>
      <w:proofErr w:type="gramEnd"/>
      <w:r w:rsidRPr="00BA0CC0">
        <w:rPr>
          <w:sz w:val="16"/>
        </w:rPr>
        <w:t>90</w:t>
      </w:r>
    </w:p>
    <w:p w14:paraId="7909067E" w14:textId="77777777" w:rsidR="00BA0CC0" w:rsidRPr="00BA0CC0" w:rsidRDefault="00BA0CC0" w:rsidP="00BA0CC0">
      <w:pPr>
        <w:rPr>
          <w:sz w:val="16"/>
        </w:rPr>
      </w:pPr>
      <w:r w:rsidRPr="00BA0CC0">
        <w:rPr>
          <w:sz w:val="16"/>
        </w:rPr>
        <w:t xml:space="preserve">Most recently, Hindutva forces propelling the neofascist politics of the ruling </w:t>
      </w:r>
      <w:proofErr w:type="spellStart"/>
      <w:r w:rsidRPr="00BA0CC0">
        <w:rPr>
          <w:sz w:val="16"/>
        </w:rPr>
        <w:t>Bharatiya</w:t>
      </w:r>
      <w:proofErr w:type="spellEnd"/>
      <w:r w:rsidRPr="00BA0CC0">
        <w:rPr>
          <w:sz w:val="16"/>
        </w:rPr>
        <w:t xml:space="preserve"> Janata Party (“BJP”) and organizing the Indian state into a majoritarian one through the active alienation and disenfranchisement of Muslims are silencing dissent in ways reminiscent of colonial methods through the Unlawful Activities Prevention Act (“UAPA”).Footnote91 Students protesting the climate of hate in universities have been labeled anti-national and jailed,Footnote92 while those protesting caste violence have been labeled Maoist and jailed.Footnote93 The ongoing oppressions carried out by the settler colonial Indian state in Kashmir similarly work through the production of a fictitious, racialized security threat, invoking colonial era practices of interrogation and imprisonment to attack opposition voices.Footnote94 Entire regimes of imprisonment without due process are held up by the projection of the threat to democracy, immersed in a wide array of bureaucratic processes, paperwork, and techniques of interrogation onto people of color.Footnote95</w:t>
      </w:r>
    </w:p>
    <w:p w14:paraId="6A4AF84C" w14:textId="77777777" w:rsidR="00BA0CC0" w:rsidRPr="00BA0CC0" w:rsidRDefault="00BA0CC0" w:rsidP="00BA0CC0">
      <w:pPr>
        <w:rPr>
          <w:sz w:val="16"/>
        </w:rPr>
      </w:pPr>
      <w:r w:rsidRPr="00BA0CC0">
        <w:rPr>
          <w:sz w:val="16"/>
        </w:rPr>
        <w:t xml:space="preserve">Similarly, Singapore’s colonial era sedition law serves as a powerful tool for silencing dissent against the authoritarian excesses of the extreme neoliberal state. The sedition law that was integral to the silencing of anti-colonial struggles in British India finds continuity in the strategies of the ruling People’s Action Party.Footnote96 Regimes of discipline target worker organizing </w:t>
      </w:r>
      <w:proofErr w:type="gramStart"/>
      <w:r w:rsidRPr="00BA0CC0">
        <w:rPr>
          <w:sz w:val="16"/>
        </w:rPr>
        <w:t>in order to</w:t>
      </w:r>
      <w:proofErr w:type="gramEnd"/>
      <w:r w:rsidRPr="00BA0CC0">
        <w:rPr>
          <w:sz w:val="16"/>
        </w:rPr>
        <w:t xml:space="preserve"> ensure the unfettered expansion of the global free market. In Singapore, white liberalism and violent authoritarianism collide, in a manner that evokes colonial era violence, in the guise of protecting the state.</w:t>
      </w:r>
    </w:p>
    <w:p w14:paraId="5924646F" w14:textId="77777777" w:rsidR="00BA0CC0" w:rsidRPr="00BA0CC0" w:rsidRDefault="00BA0CC0" w:rsidP="00BA0CC0">
      <w:pPr>
        <w:rPr>
          <w:sz w:val="16"/>
        </w:rPr>
      </w:pPr>
      <w:r w:rsidRPr="00BA0CC0">
        <w:rPr>
          <w:sz w:val="16"/>
        </w:rPr>
        <w:t xml:space="preserve">In contrast, </w:t>
      </w:r>
      <w:r w:rsidRPr="00BA0CC0">
        <w:rPr>
          <w:rStyle w:val="StyleUnderline"/>
        </w:rPr>
        <w:t xml:space="preserve">in settler colonial states such as </w:t>
      </w:r>
      <w:r w:rsidRPr="00BA0CC0">
        <w:rPr>
          <w:rStyle w:val="Emphasis"/>
        </w:rPr>
        <w:t>Aotearoa New Zealand</w:t>
      </w:r>
      <w:r w:rsidRPr="00BA0CC0">
        <w:rPr>
          <w:sz w:val="16"/>
        </w:rPr>
        <w:t xml:space="preserve">, </w:t>
      </w:r>
      <w:r w:rsidRPr="00BA0CC0">
        <w:rPr>
          <w:rStyle w:val="StyleUnderline"/>
        </w:rPr>
        <w:t xml:space="preserve">the </w:t>
      </w:r>
      <w:r w:rsidRPr="00BA0CC0">
        <w:rPr>
          <w:rStyle w:val="Emphasis"/>
          <w:highlight w:val="cyan"/>
        </w:rPr>
        <w:t>whiteness</w:t>
      </w:r>
      <w:r w:rsidRPr="00BA0CC0">
        <w:rPr>
          <w:rStyle w:val="Emphasis"/>
        </w:rPr>
        <w:t xml:space="preserve"> of the Crown</w:t>
      </w:r>
      <w:r w:rsidRPr="00BA0CC0">
        <w:rPr>
          <w:sz w:val="16"/>
        </w:rPr>
        <w:t xml:space="preserve"> </w:t>
      </w:r>
      <w:r w:rsidRPr="00BA0CC0">
        <w:rPr>
          <w:rStyle w:val="StyleUnderline"/>
          <w:highlight w:val="cyan"/>
        </w:rPr>
        <w:t>is sanitized</w:t>
      </w:r>
      <w:r w:rsidRPr="00BA0CC0">
        <w:rPr>
          <w:rStyle w:val="StyleUnderline"/>
        </w:rPr>
        <w:t xml:space="preserve"> and perpetuated </w:t>
      </w:r>
      <w:r w:rsidRPr="00BA0CC0">
        <w:rPr>
          <w:rStyle w:val="StyleUnderline"/>
          <w:highlight w:val="cyan"/>
        </w:rPr>
        <w:t xml:space="preserve">through </w:t>
      </w:r>
      <w:r w:rsidRPr="00BA0CC0">
        <w:rPr>
          <w:rStyle w:val="Emphasis"/>
          <w:highlight w:val="cyan"/>
        </w:rPr>
        <w:t>claims to universal equality</w:t>
      </w:r>
      <w:r w:rsidRPr="00BA0CC0">
        <w:rPr>
          <w:sz w:val="16"/>
          <w:highlight w:val="cyan"/>
        </w:rPr>
        <w:t xml:space="preserve"> </w:t>
      </w:r>
      <w:r w:rsidRPr="00BA0CC0">
        <w:rPr>
          <w:rStyle w:val="StyleUnderline"/>
          <w:highlight w:val="cyan"/>
        </w:rPr>
        <w:t>that actively erase</w:t>
      </w:r>
      <w:r w:rsidRPr="00BA0CC0">
        <w:rPr>
          <w:rStyle w:val="StyleUnderline"/>
        </w:rPr>
        <w:t xml:space="preserve"> the </w:t>
      </w:r>
      <w:r w:rsidRPr="00BA0CC0">
        <w:rPr>
          <w:rStyle w:val="Emphasis"/>
          <w:highlight w:val="cyan"/>
        </w:rPr>
        <w:t>histories of violence</w:t>
      </w:r>
      <w:r w:rsidRPr="00BA0CC0">
        <w:rPr>
          <w:rStyle w:val="StyleUnderline"/>
        </w:rPr>
        <w:t xml:space="preserve"> against Māori peoples</w:t>
      </w:r>
      <w:r w:rsidRPr="00BA0CC0">
        <w:rPr>
          <w:sz w:val="16"/>
        </w:rPr>
        <w:t xml:space="preserve"> </w:t>
      </w:r>
      <w:r w:rsidRPr="00BA0CC0">
        <w:rPr>
          <w:rStyle w:val="StyleUnderline"/>
        </w:rPr>
        <w:t xml:space="preserve">and </w:t>
      </w:r>
      <w:r w:rsidRPr="00BA0CC0">
        <w:rPr>
          <w:rStyle w:val="Emphasis"/>
        </w:rPr>
        <w:t>ongoing inequalities</w:t>
      </w:r>
      <w:r w:rsidRPr="00BA0CC0">
        <w:rPr>
          <w:sz w:val="16"/>
        </w:rPr>
        <w:t xml:space="preserve"> attached to settler colonial occupation.Footnote97 </w:t>
      </w:r>
      <w:r w:rsidRPr="00BA0CC0">
        <w:rPr>
          <w:rStyle w:val="Emphasis"/>
        </w:rPr>
        <w:t>Racist lobbying groups</w:t>
      </w:r>
      <w:r w:rsidRPr="00BA0CC0">
        <w:rPr>
          <w:sz w:val="16"/>
        </w:rPr>
        <w:t xml:space="preserve">, such as Hobson’s Pledge, </w:t>
      </w:r>
      <w:r w:rsidRPr="00BA0CC0">
        <w:rPr>
          <w:rStyle w:val="StyleUnderline"/>
        </w:rPr>
        <w:t xml:space="preserve">historically </w:t>
      </w:r>
      <w:r w:rsidRPr="00BA0CC0">
        <w:rPr>
          <w:rStyle w:val="StyleUnderline"/>
          <w:highlight w:val="cyan"/>
        </w:rPr>
        <w:t>mobilized under the slogan of</w:t>
      </w:r>
      <w:r w:rsidRPr="00BA0CC0">
        <w:rPr>
          <w:sz w:val="16"/>
        </w:rPr>
        <w:t xml:space="preserve"> “</w:t>
      </w:r>
      <w:r w:rsidRPr="00BA0CC0">
        <w:rPr>
          <w:rStyle w:val="Emphasis"/>
          <w:highlight w:val="cyan"/>
        </w:rPr>
        <w:t>moving forward as one</w:t>
      </w:r>
      <w:r w:rsidRPr="00BA0CC0">
        <w:rPr>
          <w:sz w:val="16"/>
        </w:rPr>
        <w:t xml:space="preserve">” </w:t>
      </w:r>
      <w:r w:rsidRPr="00BA0CC0">
        <w:rPr>
          <w:rStyle w:val="StyleUnderline"/>
          <w:highlight w:val="cyan"/>
        </w:rPr>
        <w:t>while also actively erasing Māori experiences with</w:t>
      </w:r>
      <w:r w:rsidRPr="00BA0CC0">
        <w:rPr>
          <w:rStyle w:val="StyleUnderline"/>
        </w:rPr>
        <w:t xml:space="preserve"> historical</w:t>
      </w:r>
      <w:r w:rsidRPr="00BA0CC0">
        <w:rPr>
          <w:sz w:val="16"/>
        </w:rPr>
        <w:t xml:space="preserve"> </w:t>
      </w:r>
      <w:r w:rsidRPr="00BA0CC0">
        <w:rPr>
          <w:rStyle w:val="StyleUnderline"/>
        </w:rPr>
        <w:t xml:space="preserve">and </w:t>
      </w:r>
      <w:r w:rsidRPr="00BA0CC0">
        <w:rPr>
          <w:rStyle w:val="Emphasis"/>
          <w:highlight w:val="cyan"/>
        </w:rPr>
        <w:t>contemporary realities</w:t>
      </w:r>
      <w:r w:rsidRPr="00BA0CC0">
        <w:rPr>
          <w:rStyle w:val="Emphasis"/>
        </w:rPr>
        <w:t xml:space="preserve"> of colonial occupation</w:t>
      </w:r>
      <w:r w:rsidRPr="00BA0CC0">
        <w:rPr>
          <w:sz w:val="16"/>
        </w:rPr>
        <w:t xml:space="preserve">, </w:t>
      </w:r>
      <w:r w:rsidRPr="00BA0CC0">
        <w:rPr>
          <w:rStyle w:val="Emphasis"/>
        </w:rPr>
        <w:t>genocides</w:t>
      </w:r>
      <w:r w:rsidRPr="00BA0CC0">
        <w:rPr>
          <w:sz w:val="16"/>
        </w:rPr>
        <w:t xml:space="preserve">, rapes, </w:t>
      </w:r>
      <w:r w:rsidRPr="00BA0CC0">
        <w:rPr>
          <w:rStyle w:val="Emphasis"/>
        </w:rPr>
        <w:t>and violence</w:t>
      </w:r>
      <w:r w:rsidRPr="00BA0CC0">
        <w:rPr>
          <w:sz w:val="16"/>
        </w:rPr>
        <w:t xml:space="preserve">. </w:t>
      </w:r>
      <w:r w:rsidRPr="00BA0CC0">
        <w:rPr>
          <w:rStyle w:val="StyleUnderline"/>
        </w:rPr>
        <w:t>Their claims to</w:t>
      </w:r>
      <w:r w:rsidRPr="00BA0CC0">
        <w:rPr>
          <w:sz w:val="16"/>
        </w:rPr>
        <w:t xml:space="preserve"> “</w:t>
      </w:r>
      <w:r w:rsidRPr="00BA0CC0">
        <w:rPr>
          <w:rStyle w:val="Emphasis"/>
        </w:rPr>
        <w:t>freedom of expression</w:t>
      </w:r>
      <w:r w:rsidRPr="00BA0CC0">
        <w:rPr>
          <w:sz w:val="16"/>
        </w:rPr>
        <w:t xml:space="preserve">” </w:t>
      </w:r>
      <w:r w:rsidRPr="00BA0CC0">
        <w:rPr>
          <w:rStyle w:val="StyleUnderline"/>
        </w:rPr>
        <w:t xml:space="preserve">actively perpetuated </w:t>
      </w:r>
      <w:r w:rsidRPr="00BA0CC0">
        <w:rPr>
          <w:rStyle w:val="Emphasis"/>
        </w:rPr>
        <w:t>white supremacist tropes</w:t>
      </w:r>
      <w:r w:rsidRPr="00BA0CC0">
        <w:rPr>
          <w:sz w:val="16"/>
        </w:rPr>
        <w:t xml:space="preserve"> </w:t>
      </w:r>
      <w:r w:rsidRPr="00BA0CC0">
        <w:rPr>
          <w:rStyle w:val="StyleUnderline"/>
        </w:rPr>
        <w:t>and further marginalization</w:t>
      </w:r>
      <w:r w:rsidRPr="00BA0CC0">
        <w:rPr>
          <w:sz w:val="16"/>
        </w:rPr>
        <w:t xml:space="preserve"> of Māori. Their </w:t>
      </w:r>
      <w:r w:rsidRPr="00BA0CC0">
        <w:rPr>
          <w:rStyle w:val="StyleUnderline"/>
        </w:rPr>
        <w:t xml:space="preserve">gestures toward free speech were merely a way of producing </w:t>
      </w:r>
      <w:r w:rsidRPr="00BA0CC0">
        <w:rPr>
          <w:rStyle w:val="Emphasis"/>
        </w:rPr>
        <w:t>racial divisions</w:t>
      </w:r>
      <w:r w:rsidRPr="00BA0CC0">
        <w:rPr>
          <w:sz w:val="16"/>
        </w:rPr>
        <w:t xml:space="preserve"> </w:t>
      </w:r>
      <w:r w:rsidRPr="00BA0CC0">
        <w:rPr>
          <w:rStyle w:val="StyleUnderline"/>
        </w:rPr>
        <w:t xml:space="preserve">that further </w:t>
      </w:r>
      <w:r w:rsidRPr="00BA0CC0">
        <w:rPr>
          <w:rStyle w:val="Emphasis"/>
        </w:rPr>
        <w:t>harm the Māori</w:t>
      </w:r>
      <w:r w:rsidRPr="00BA0CC0">
        <w:rPr>
          <w:sz w:val="16"/>
        </w:rPr>
        <w:t xml:space="preserve"> and grabbing </w:t>
      </w:r>
      <w:proofErr w:type="gramStart"/>
      <w:r w:rsidRPr="00BA0CC0">
        <w:rPr>
          <w:sz w:val="16"/>
        </w:rPr>
        <w:t>power.Footnote</w:t>
      </w:r>
      <w:proofErr w:type="gramEnd"/>
      <w:r w:rsidRPr="00BA0CC0">
        <w:rPr>
          <w:sz w:val="16"/>
        </w:rPr>
        <w:t>98 Read together, these three examples of anti-colonial sedition laws demonstrate how freedom of speech and related rights are weaponized in former colonies and settler colonies, in order to suppress dialogue, not produce equality.</w:t>
      </w:r>
    </w:p>
    <w:p w14:paraId="642DD495" w14:textId="77777777" w:rsidR="00BA0CC0" w:rsidRPr="00BA0CC0" w:rsidRDefault="00BA0CC0" w:rsidP="00BA0CC0">
      <w:pPr>
        <w:rPr>
          <w:sz w:val="16"/>
        </w:rPr>
      </w:pPr>
      <w:r w:rsidRPr="00BA0CC0">
        <w:rPr>
          <w:rStyle w:val="StyleUnderline"/>
        </w:rPr>
        <w:t xml:space="preserve">Underlying the </w:t>
      </w:r>
      <w:r w:rsidRPr="00BA0CC0">
        <w:rPr>
          <w:rStyle w:val="Emphasis"/>
        </w:rPr>
        <w:t>violent implementation</w:t>
      </w:r>
      <w:r w:rsidRPr="00BA0CC0">
        <w:rPr>
          <w:rStyle w:val="StyleUnderline"/>
        </w:rPr>
        <w:t xml:space="preserve"> of </w:t>
      </w:r>
      <w:r w:rsidRPr="00BA0CC0">
        <w:rPr>
          <w:rStyle w:val="Emphasis"/>
        </w:rPr>
        <w:t>freedom of speech</w:t>
      </w:r>
      <w:r w:rsidRPr="00BA0CC0">
        <w:rPr>
          <w:sz w:val="16"/>
        </w:rPr>
        <w:t xml:space="preserve"> </w:t>
      </w:r>
      <w:r w:rsidRPr="00BA0CC0">
        <w:rPr>
          <w:rStyle w:val="StyleUnderline"/>
        </w:rPr>
        <w:t>and related rights in the context of sedition laws is</w:t>
      </w:r>
      <w:r w:rsidRPr="00BA0CC0">
        <w:rPr>
          <w:sz w:val="16"/>
        </w:rPr>
        <w:t xml:space="preserve"> </w:t>
      </w:r>
      <w:r w:rsidRPr="00BA0CC0">
        <w:rPr>
          <w:rStyle w:val="Emphasis"/>
        </w:rPr>
        <w:t>the concept of civility</w:t>
      </w:r>
      <w:r w:rsidRPr="00BA0CC0">
        <w:rPr>
          <w:sz w:val="16"/>
        </w:rPr>
        <w:t xml:space="preserve">, </w:t>
      </w:r>
      <w:r w:rsidRPr="00BA0CC0">
        <w:rPr>
          <w:rStyle w:val="StyleUnderline"/>
        </w:rPr>
        <w:t xml:space="preserve">which is </w:t>
      </w:r>
      <w:r w:rsidRPr="00BA0CC0">
        <w:rPr>
          <w:rStyle w:val="Emphasis"/>
        </w:rPr>
        <w:t xml:space="preserve">deeply intertwined </w:t>
      </w:r>
      <w:r w:rsidRPr="00BA0CC0">
        <w:rPr>
          <w:rStyle w:val="StyleUnderline"/>
        </w:rPr>
        <w:t>with colonialism</w:t>
      </w:r>
      <w:r w:rsidRPr="00BA0CC0">
        <w:rPr>
          <w:sz w:val="16"/>
        </w:rPr>
        <w:t xml:space="preserve">. </w:t>
      </w:r>
      <w:r w:rsidRPr="00BA0CC0">
        <w:rPr>
          <w:rStyle w:val="StyleUnderline"/>
        </w:rPr>
        <w:t xml:space="preserve">Civility in </w:t>
      </w:r>
      <w:r w:rsidRPr="00BA0CC0">
        <w:rPr>
          <w:rStyle w:val="Emphasis"/>
        </w:rPr>
        <w:t>white liberal contexts</w:t>
      </w:r>
      <w:r w:rsidRPr="00BA0CC0">
        <w:rPr>
          <w:rStyle w:val="StyleUnderline"/>
        </w:rPr>
        <w:t xml:space="preserve"> functions</w:t>
      </w:r>
      <w:r w:rsidRPr="00BA0CC0">
        <w:rPr>
          <w:sz w:val="16"/>
        </w:rPr>
        <w:t xml:space="preserve"> </w:t>
      </w:r>
      <w:r w:rsidRPr="00BA0CC0">
        <w:rPr>
          <w:rStyle w:val="StyleUnderline"/>
        </w:rPr>
        <w:t xml:space="preserve">as part of the </w:t>
      </w:r>
      <w:r w:rsidRPr="00BA0CC0">
        <w:rPr>
          <w:rStyle w:val="Emphasis"/>
        </w:rPr>
        <w:t>civilizing mission</w:t>
      </w:r>
      <w:r w:rsidRPr="00BA0CC0">
        <w:rPr>
          <w:sz w:val="16"/>
        </w:rPr>
        <w:t xml:space="preserve">, </w:t>
      </w:r>
      <w:r w:rsidRPr="00BA0CC0">
        <w:rPr>
          <w:rStyle w:val="StyleUnderline"/>
        </w:rPr>
        <w:t xml:space="preserve">as a tool to secure private property from the </w:t>
      </w:r>
      <w:r w:rsidRPr="00BA0CC0">
        <w:rPr>
          <w:rStyle w:val="Emphasis"/>
        </w:rPr>
        <w:t>colonized subject</w:t>
      </w:r>
      <w:r w:rsidRPr="00BA0CC0">
        <w:rPr>
          <w:sz w:val="16"/>
        </w:rPr>
        <w:t xml:space="preserve">. In other words, </w:t>
      </w:r>
      <w:r w:rsidRPr="00BA0CC0">
        <w:rPr>
          <w:rStyle w:val="StyleUnderline"/>
          <w:highlight w:val="cyan"/>
        </w:rPr>
        <w:t>claims to</w:t>
      </w:r>
      <w:r w:rsidRPr="00BA0CC0">
        <w:rPr>
          <w:sz w:val="16"/>
        </w:rPr>
        <w:t xml:space="preserve"> “</w:t>
      </w:r>
      <w:r w:rsidRPr="00BA0CC0">
        <w:rPr>
          <w:rStyle w:val="Emphasis"/>
          <w:highlight w:val="cyan"/>
        </w:rPr>
        <w:t>freedom</w:t>
      </w:r>
      <w:r w:rsidRPr="00BA0CC0">
        <w:rPr>
          <w:rStyle w:val="StyleUnderline"/>
          <w:sz w:val="16"/>
          <w:szCs w:val="16"/>
          <w:u w:val="none"/>
        </w:rPr>
        <w:t xml:space="preserve">” </w:t>
      </w:r>
      <w:r w:rsidRPr="00BA0CC0">
        <w:rPr>
          <w:rStyle w:val="StyleUnderline"/>
        </w:rPr>
        <w:t xml:space="preserve">in the context of white liberal civility and </w:t>
      </w:r>
      <w:r w:rsidRPr="00BA0CC0">
        <w:rPr>
          <w:rStyle w:val="Emphasis"/>
        </w:rPr>
        <w:t>white civil society</w:t>
      </w:r>
      <w:r w:rsidRPr="00BA0CC0">
        <w:rPr>
          <w:sz w:val="16"/>
        </w:rPr>
        <w:t xml:space="preserve"> </w:t>
      </w:r>
      <w:r w:rsidRPr="00BA0CC0">
        <w:rPr>
          <w:rStyle w:val="StyleUnderline"/>
        </w:rPr>
        <w:t xml:space="preserve">are </w:t>
      </w:r>
      <w:r w:rsidRPr="00BA0CC0">
        <w:rPr>
          <w:rStyle w:val="StyleUnderline"/>
          <w:highlight w:val="cyan"/>
        </w:rPr>
        <w:t>intertwined with</w:t>
      </w:r>
      <w:r w:rsidRPr="00BA0CC0">
        <w:rPr>
          <w:rStyle w:val="StyleUnderline"/>
        </w:rPr>
        <w:t xml:space="preserve"> the occupation of </w:t>
      </w:r>
      <w:r w:rsidRPr="00BA0CC0">
        <w:rPr>
          <w:rStyle w:val="Emphasis"/>
        </w:rPr>
        <w:t>Indigenous territories</w:t>
      </w:r>
      <w:r w:rsidRPr="00BA0CC0">
        <w:rPr>
          <w:sz w:val="16"/>
        </w:rPr>
        <w:t xml:space="preserve"> </w:t>
      </w:r>
      <w:r w:rsidRPr="00BA0CC0">
        <w:rPr>
          <w:rStyle w:val="StyleUnderline"/>
        </w:rPr>
        <w:t xml:space="preserve">and the </w:t>
      </w:r>
      <w:r w:rsidRPr="00BA0CC0">
        <w:rPr>
          <w:rStyle w:val="StyleUnderline"/>
          <w:highlight w:val="cyan"/>
        </w:rPr>
        <w:t xml:space="preserve">dispossession </w:t>
      </w:r>
      <w:r w:rsidRPr="00BA0CC0">
        <w:rPr>
          <w:rStyle w:val="Emphasis"/>
          <w:highlight w:val="cyan"/>
        </w:rPr>
        <w:t>of Indigenous peoples</w:t>
      </w:r>
      <w:r w:rsidRPr="00BA0CC0">
        <w:rPr>
          <w:sz w:val="16"/>
        </w:rPr>
        <w:t xml:space="preserve">, </w:t>
      </w:r>
      <w:r w:rsidRPr="00BA0CC0">
        <w:rPr>
          <w:rStyle w:val="StyleUnderline"/>
          <w:highlight w:val="cyan"/>
        </w:rPr>
        <w:t xml:space="preserve">mediated through </w:t>
      </w:r>
      <w:r w:rsidRPr="00BA0CC0">
        <w:rPr>
          <w:rStyle w:val="Emphasis"/>
          <w:highlight w:val="cyan"/>
        </w:rPr>
        <w:t>economic markets</w:t>
      </w:r>
      <w:r w:rsidRPr="00BA0CC0">
        <w:rPr>
          <w:sz w:val="16"/>
        </w:rPr>
        <w:t xml:space="preserve">. Here, the </w:t>
      </w:r>
      <w:r w:rsidRPr="00BA0CC0">
        <w:rPr>
          <w:rStyle w:val="StyleUnderline"/>
        </w:rPr>
        <w:t xml:space="preserve">market itself is constructed </w:t>
      </w:r>
      <w:r w:rsidRPr="00BA0CC0">
        <w:rPr>
          <w:rStyle w:val="StyleUnderline"/>
          <w:highlight w:val="cyan"/>
        </w:rPr>
        <w:t xml:space="preserve">through </w:t>
      </w:r>
      <w:r w:rsidRPr="00BA0CC0">
        <w:rPr>
          <w:rStyle w:val="Emphasis"/>
          <w:highlight w:val="cyan"/>
        </w:rPr>
        <w:t>principles of white capital</w:t>
      </w:r>
      <w:r w:rsidRPr="00BA0CC0">
        <w:rPr>
          <w:sz w:val="16"/>
        </w:rPr>
        <w:t xml:space="preserve">. This is partly because </w:t>
      </w:r>
      <w:r w:rsidRPr="00BA0CC0">
        <w:rPr>
          <w:rStyle w:val="StyleUnderline"/>
          <w:highlight w:val="cyan"/>
        </w:rPr>
        <w:t>inherent</w:t>
      </w:r>
      <w:r w:rsidRPr="00BA0CC0">
        <w:rPr>
          <w:rStyle w:val="StyleUnderline"/>
        </w:rPr>
        <w:t xml:space="preserve"> in the idea of the market </w:t>
      </w:r>
      <w:r w:rsidRPr="00BA0CC0">
        <w:rPr>
          <w:rStyle w:val="StyleUnderline"/>
          <w:highlight w:val="cyan"/>
        </w:rPr>
        <w:t xml:space="preserve">is a </w:t>
      </w:r>
      <w:r w:rsidRPr="00BA0CC0">
        <w:rPr>
          <w:rStyle w:val="Emphasis"/>
          <w:highlight w:val="cyan"/>
        </w:rPr>
        <w:t>white neoliberal hunger for resources</w:t>
      </w:r>
      <w:r w:rsidRPr="00BA0CC0">
        <w:rPr>
          <w:sz w:val="16"/>
        </w:rPr>
        <w:t xml:space="preserve">, </w:t>
      </w:r>
      <w:r w:rsidRPr="00BA0CC0">
        <w:rPr>
          <w:rStyle w:val="StyleUnderline"/>
        </w:rPr>
        <w:t>through colonial</w:t>
      </w:r>
      <w:r w:rsidRPr="00BA0CC0">
        <w:rPr>
          <w:sz w:val="16"/>
        </w:rPr>
        <w:t xml:space="preserve"> means such as </w:t>
      </w:r>
      <w:r w:rsidRPr="00BA0CC0">
        <w:rPr>
          <w:rStyle w:val="Emphasis"/>
        </w:rPr>
        <w:t>dispossession</w:t>
      </w:r>
      <w:r w:rsidRPr="00BA0CC0">
        <w:rPr>
          <w:sz w:val="16"/>
        </w:rPr>
        <w:t xml:space="preserve">, </w:t>
      </w:r>
      <w:r w:rsidRPr="00BA0CC0">
        <w:rPr>
          <w:rStyle w:val="Emphasis"/>
        </w:rPr>
        <w:t>alienation</w:t>
      </w:r>
      <w:r w:rsidRPr="00BA0CC0">
        <w:rPr>
          <w:sz w:val="16"/>
        </w:rPr>
        <w:t xml:space="preserve">, </w:t>
      </w:r>
      <w:r w:rsidRPr="00BA0CC0">
        <w:rPr>
          <w:rStyle w:val="Emphasis"/>
        </w:rPr>
        <w:t>and extraction</w:t>
      </w:r>
      <w:r w:rsidRPr="00BA0CC0">
        <w:rPr>
          <w:sz w:val="16"/>
        </w:rPr>
        <w:t xml:space="preserve">.Footnote99 It is also because </w:t>
      </w:r>
      <w:r w:rsidRPr="00BA0CC0">
        <w:rPr>
          <w:rStyle w:val="StyleUnderline"/>
        </w:rPr>
        <w:t xml:space="preserve">civil society historically played a vital role in the </w:t>
      </w:r>
      <w:r w:rsidRPr="00BA0CC0">
        <w:rPr>
          <w:rStyle w:val="Emphasis"/>
        </w:rPr>
        <w:t>ownership and management</w:t>
      </w:r>
      <w:r w:rsidRPr="00BA0CC0">
        <w:rPr>
          <w:sz w:val="16"/>
        </w:rPr>
        <w:t xml:space="preserve"> </w:t>
      </w:r>
      <w:r w:rsidRPr="00BA0CC0">
        <w:rPr>
          <w:rStyle w:val="StyleUnderline"/>
        </w:rPr>
        <w:t>of colonized peoples</w:t>
      </w:r>
      <w:r w:rsidRPr="00BA0CC0">
        <w:rPr>
          <w:sz w:val="16"/>
        </w:rPr>
        <w:t xml:space="preserve">, </w:t>
      </w:r>
      <w:r w:rsidRPr="00BA0CC0">
        <w:rPr>
          <w:rStyle w:val="StyleUnderline"/>
        </w:rPr>
        <w:t xml:space="preserve">serving to both discipline and civilize them in the techniques of </w:t>
      </w:r>
      <w:r w:rsidRPr="00BA0CC0">
        <w:rPr>
          <w:rStyle w:val="Emphasis"/>
        </w:rPr>
        <w:t>democratic civility</w:t>
      </w:r>
      <w:r w:rsidRPr="00BA0CC0">
        <w:rPr>
          <w:sz w:val="16"/>
        </w:rPr>
        <w:t xml:space="preserve">.Footnote100 </w:t>
      </w:r>
      <w:r w:rsidRPr="00BA0CC0">
        <w:rPr>
          <w:rStyle w:val="Emphasis"/>
          <w:highlight w:val="cyan"/>
        </w:rPr>
        <w:t>Civic participation</w:t>
      </w:r>
      <w:r w:rsidRPr="00BA0CC0">
        <w:rPr>
          <w:sz w:val="16"/>
        </w:rPr>
        <w:t xml:space="preserve">, constructed in the ideology of the market, and taught through civil society </w:t>
      </w:r>
      <w:r w:rsidRPr="00BA0CC0">
        <w:rPr>
          <w:rStyle w:val="StyleUnderline"/>
          <w:highlight w:val="cyan"/>
        </w:rPr>
        <w:t>replicates the power of whiteness by justifying colonial practices</w:t>
      </w:r>
      <w:r w:rsidRPr="00BA0CC0">
        <w:rPr>
          <w:sz w:val="16"/>
        </w:rPr>
        <w:t>.</w:t>
      </w:r>
    </w:p>
    <w:p w14:paraId="4D41454D" w14:textId="77777777" w:rsidR="00BA0CC0" w:rsidRPr="00BA0CC0" w:rsidRDefault="00BA0CC0" w:rsidP="00BA0CC0">
      <w:pPr>
        <w:rPr>
          <w:sz w:val="16"/>
        </w:rPr>
      </w:pPr>
      <w:r w:rsidRPr="00BA0CC0">
        <w:rPr>
          <w:rStyle w:val="StyleUnderline"/>
        </w:rPr>
        <w:t xml:space="preserve">The </w:t>
      </w:r>
      <w:r w:rsidRPr="00BA0CC0">
        <w:rPr>
          <w:rStyle w:val="Emphasis"/>
          <w:highlight w:val="cyan"/>
        </w:rPr>
        <w:t>politics of civility play</w:t>
      </w:r>
      <w:r w:rsidRPr="00BA0CC0">
        <w:rPr>
          <w:sz w:val="16"/>
          <w:highlight w:val="cyan"/>
        </w:rPr>
        <w:t xml:space="preserve"> </w:t>
      </w:r>
      <w:r w:rsidRPr="00BA0CC0">
        <w:rPr>
          <w:rStyle w:val="StyleUnderline"/>
          <w:highlight w:val="cyan"/>
        </w:rPr>
        <w:t>out in</w:t>
      </w:r>
      <w:r w:rsidRPr="00BA0CC0">
        <w:rPr>
          <w:sz w:val="16"/>
        </w:rPr>
        <w:t xml:space="preserve"> many spaces, including </w:t>
      </w:r>
      <w:r w:rsidRPr="00BA0CC0">
        <w:rPr>
          <w:rStyle w:val="Emphasis"/>
          <w:highlight w:val="cyan"/>
        </w:rPr>
        <w:t>academia</w:t>
      </w:r>
      <w:r w:rsidRPr="00BA0CC0">
        <w:rPr>
          <w:rStyle w:val="Emphasis"/>
        </w:rPr>
        <w:t xml:space="preserve"> itself</w:t>
      </w:r>
      <w:r w:rsidRPr="00BA0CC0">
        <w:rPr>
          <w:sz w:val="16"/>
        </w:rPr>
        <w:t xml:space="preserve">. </w:t>
      </w:r>
      <w:r w:rsidRPr="00BA0CC0">
        <w:rPr>
          <w:rStyle w:val="StyleUnderline"/>
        </w:rPr>
        <w:t>Consider</w:t>
      </w:r>
      <w:r w:rsidRPr="00BA0CC0">
        <w:rPr>
          <w:sz w:val="16"/>
        </w:rPr>
        <w:t xml:space="preserve">, for instance, the frequent criticisms of those who express </w:t>
      </w:r>
      <w:r w:rsidRPr="00BA0CC0">
        <w:rPr>
          <w:rStyle w:val="Emphasis"/>
        </w:rPr>
        <w:t>solidarity with Palestinians</w:t>
      </w:r>
      <w:r w:rsidRPr="00BA0CC0">
        <w:rPr>
          <w:sz w:val="16"/>
        </w:rPr>
        <w:t xml:space="preserve"> against Israeli occupation, which are often communicatively inverted as efforts to protect free speech. </w:t>
      </w:r>
      <w:r w:rsidRPr="00BA0CC0">
        <w:rPr>
          <w:rStyle w:val="StyleUnderline"/>
        </w:rPr>
        <w:t xml:space="preserve">The </w:t>
      </w:r>
      <w:r w:rsidRPr="00BA0CC0">
        <w:rPr>
          <w:rStyle w:val="StyleUnderline"/>
          <w:highlight w:val="cyan"/>
        </w:rPr>
        <w:t xml:space="preserve">trope of civility is deployed by </w:t>
      </w:r>
      <w:r w:rsidRPr="00BA0CC0">
        <w:rPr>
          <w:rStyle w:val="Emphasis"/>
          <w:highlight w:val="cyan"/>
        </w:rPr>
        <w:t>colonizing</w:t>
      </w:r>
      <w:r w:rsidRPr="00BA0CC0">
        <w:rPr>
          <w:rStyle w:val="Emphasis"/>
        </w:rPr>
        <w:t xml:space="preserve"> forces</w:t>
      </w:r>
      <w:r w:rsidRPr="00BA0CC0">
        <w:rPr>
          <w:sz w:val="16"/>
        </w:rPr>
        <w:t xml:space="preserve"> – in this case, sometimes </w:t>
      </w:r>
      <w:r w:rsidRPr="00BA0CC0">
        <w:rPr>
          <w:rStyle w:val="Emphasis"/>
        </w:rPr>
        <w:t>across racial lines</w:t>
      </w:r>
      <w:r w:rsidRPr="00BA0CC0">
        <w:rPr>
          <w:sz w:val="16"/>
        </w:rPr>
        <w:t xml:space="preserve"> – </w:t>
      </w:r>
      <w:r w:rsidRPr="00BA0CC0">
        <w:rPr>
          <w:rStyle w:val="StyleUnderline"/>
          <w:highlight w:val="cyan"/>
        </w:rPr>
        <w:t>as a tool to mark</w:t>
      </w:r>
      <w:r w:rsidRPr="00BA0CC0">
        <w:rPr>
          <w:rStyle w:val="StyleUnderline"/>
        </w:rPr>
        <w:t xml:space="preserve"> the </w:t>
      </w:r>
      <w:r w:rsidRPr="00BA0CC0">
        <w:rPr>
          <w:rStyle w:val="StyleUnderline"/>
          <w:highlight w:val="cyan"/>
        </w:rPr>
        <w:t xml:space="preserve">limits to </w:t>
      </w:r>
      <w:r w:rsidRPr="00BA0CC0">
        <w:rPr>
          <w:rStyle w:val="Emphasis"/>
          <w:highlight w:val="cyan"/>
        </w:rPr>
        <w:t>appropriate democratic speech</w:t>
      </w:r>
      <w:r w:rsidRPr="00BA0CC0">
        <w:rPr>
          <w:rStyle w:val="StyleUnderline"/>
        </w:rPr>
        <w:t xml:space="preserve"> and</w:t>
      </w:r>
      <w:r w:rsidRPr="00BA0CC0">
        <w:rPr>
          <w:sz w:val="16"/>
        </w:rPr>
        <w:t xml:space="preserve"> </w:t>
      </w:r>
      <w:r w:rsidRPr="00BA0CC0">
        <w:rPr>
          <w:rStyle w:val="StyleUnderline"/>
        </w:rPr>
        <w:t xml:space="preserve">thereby </w:t>
      </w:r>
      <w:r w:rsidRPr="00BA0CC0">
        <w:rPr>
          <w:rStyle w:val="StyleUnderline"/>
          <w:highlight w:val="cyan"/>
        </w:rPr>
        <w:t xml:space="preserve">label </w:t>
      </w:r>
      <w:r w:rsidRPr="00BA0CC0">
        <w:rPr>
          <w:rStyle w:val="Emphasis"/>
          <w:highlight w:val="cyan"/>
        </w:rPr>
        <w:t>anti-colonial voices</w:t>
      </w:r>
      <w:r w:rsidRPr="00BA0CC0">
        <w:rPr>
          <w:rStyle w:val="StyleUnderline"/>
          <w:highlight w:val="cyan"/>
        </w:rPr>
        <w:t xml:space="preserve"> as extremist</w:t>
      </w:r>
      <w:r w:rsidRPr="00BA0CC0">
        <w:rPr>
          <w:sz w:val="16"/>
        </w:rPr>
        <w:t xml:space="preserve">. Rana Jaleel describes the </w:t>
      </w:r>
      <w:r w:rsidRPr="00BA0CC0">
        <w:rPr>
          <w:rStyle w:val="StyleUnderline"/>
          <w:highlight w:val="cyan"/>
        </w:rPr>
        <w:t>fear and anxiety</w:t>
      </w:r>
      <w:r w:rsidRPr="00BA0CC0">
        <w:rPr>
          <w:rStyle w:val="StyleUnderline"/>
        </w:rPr>
        <w:t xml:space="preserve"> that </w:t>
      </w:r>
      <w:r w:rsidRPr="00BA0CC0">
        <w:rPr>
          <w:rStyle w:val="StyleUnderline"/>
          <w:highlight w:val="cyan"/>
        </w:rPr>
        <w:t>surrounds</w:t>
      </w:r>
      <w:r w:rsidRPr="00BA0CC0">
        <w:rPr>
          <w:rStyle w:val="StyleUnderline"/>
        </w:rPr>
        <w:t xml:space="preserve"> conversations on </w:t>
      </w:r>
      <w:r w:rsidRPr="00BA0CC0">
        <w:rPr>
          <w:rStyle w:val="Emphasis"/>
          <w:highlight w:val="cyan"/>
        </w:rPr>
        <w:t>Israel-Palestine</w:t>
      </w:r>
      <w:r w:rsidRPr="00BA0CC0">
        <w:rPr>
          <w:sz w:val="16"/>
        </w:rPr>
        <w:t>. She writes that when she outs herself as someone who teaches about Palestine, she receives one of two responses: “that’s brave; I avoid it like the plague” and “you are going to get in trouble</w:t>
      </w:r>
      <w:proofErr w:type="gramStart"/>
      <w:r w:rsidRPr="00BA0CC0">
        <w:rPr>
          <w:sz w:val="16"/>
        </w:rPr>
        <w:t>.”Footnote</w:t>
      </w:r>
      <w:proofErr w:type="gramEnd"/>
      <w:r w:rsidRPr="00BA0CC0">
        <w:rPr>
          <w:sz w:val="16"/>
        </w:rPr>
        <w:t>101 “But teaching Palestine is not about bravery or troublemaking,” she continues. “</w:t>
      </w:r>
      <w:r w:rsidRPr="00BA0CC0">
        <w:rPr>
          <w:rStyle w:val="StyleUnderline"/>
        </w:rPr>
        <w:t xml:space="preserve">It is about </w:t>
      </w:r>
      <w:r w:rsidRPr="00BA0CC0">
        <w:rPr>
          <w:rStyle w:val="Emphasis"/>
        </w:rPr>
        <w:t>academic freedom</w:t>
      </w:r>
      <w:r w:rsidRPr="00BA0CC0">
        <w:rPr>
          <w:sz w:val="16"/>
        </w:rPr>
        <w:t xml:space="preserve"> – </w:t>
      </w:r>
      <w:r w:rsidRPr="00BA0CC0">
        <w:rPr>
          <w:rStyle w:val="StyleUnderline"/>
        </w:rPr>
        <w:t xml:space="preserve">about the ability to </w:t>
      </w:r>
      <w:r w:rsidRPr="00BA0CC0">
        <w:rPr>
          <w:rStyle w:val="Emphasis"/>
        </w:rPr>
        <w:t>conduct research</w:t>
      </w:r>
      <w:r w:rsidRPr="00BA0CC0">
        <w:rPr>
          <w:rStyle w:val="StyleUnderline"/>
        </w:rPr>
        <w:t xml:space="preserve"> and teach about a topic of global import without undue constraint</w:t>
      </w:r>
      <w:proofErr w:type="gramStart"/>
      <w:r w:rsidRPr="00BA0CC0">
        <w:rPr>
          <w:sz w:val="16"/>
        </w:rPr>
        <w:t>.”Footnote</w:t>
      </w:r>
      <w:proofErr w:type="gramEnd"/>
      <w:r w:rsidRPr="00BA0CC0">
        <w:rPr>
          <w:sz w:val="16"/>
        </w:rPr>
        <w:t>102</w:t>
      </w:r>
    </w:p>
    <w:p w14:paraId="5C0C6766" w14:textId="77777777" w:rsidR="00BA0CC0" w:rsidRPr="00BA0CC0" w:rsidRDefault="00BA0CC0" w:rsidP="00BA0CC0">
      <w:pPr>
        <w:rPr>
          <w:sz w:val="16"/>
        </w:rPr>
      </w:pPr>
      <w:r w:rsidRPr="00BA0CC0">
        <w:rPr>
          <w:sz w:val="16"/>
        </w:rPr>
        <w:t xml:space="preserve">Jaleel expresses deep concern about the hypocrisy of those who oppose Boycott, Divestment, Sanctions (“BDS”) moves against Israel while espousing free speech principles. She describes how claims of antisemitism are weaponized by organizations such as Canary Mission in a manner that, at best, chills free speech and, at worst, actively stifles </w:t>
      </w:r>
      <w:proofErr w:type="gramStart"/>
      <w:r w:rsidRPr="00BA0CC0">
        <w:rPr>
          <w:sz w:val="16"/>
        </w:rPr>
        <w:t>dissent.Footnote</w:t>
      </w:r>
      <w:proofErr w:type="gramEnd"/>
      <w:r w:rsidRPr="00BA0CC0">
        <w:rPr>
          <w:sz w:val="16"/>
        </w:rPr>
        <w:t>103 Grappling with the historically complex and rich conversations around Palestine is important. However, as the pushback against academics including Saida Grundy, Johnny Eric Williams, Mark Lamont Hill, Reshmi Dutt-</w:t>
      </w:r>
      <w:proofErr w:type="spellStart"/>
      <w:r w:rsidRPr="00BA0CC0">
        <w:rPr>
          <w:sz w:val="16"/>
        </w:rPr>
        <w:t>Ballerstadt</w:t>
      </w:r>
      <w:proofErr w:type="spellEnd"/>
      <w:r w:rsidRPr="00BA0CC0">
        <w:rPr>
          <w:sz w:val="16"/>
        </w:rPr>
        <w:t xml:space="preserve">, Priyamvada Gopal, Steven Salaita, and others demonstrates, the marketplace of ideas does not operate equally in all </w:t>
      </w:r>
      <w:proofErr w:type="gramStart"/>
      <w:r w:rsidRPr="00BA0CC0">
        <w:rPr>
          <w:sz w:val="16"/>
        </w:rPr>
        <w:t>circumstances.Footnote</w:t>
      </w:r>
      <w:proofErr w:type="gramEnd"/>
      <w:r w:rsidRPr="00BA0CC0">
        <w:rPr>
          <w:sz w:val="16"/>
        </w:rPr>
        <w:t xml:space="preserve">104 Across campuses globally, the trope of civility is used to manage even Palestinian critics of Israeli settler colonialism. We contend that marking critics of settler colonialism as extremists in as many cases as possible aids in the settler colonial project and makes it considerably more difficult to make any claims about Palestinian freedom.Footnote105 While we have serious doubts about the efficacy and ethics of a marketplace of ideas that is operating optimally, we find such a marketplace of ideas completely unworkable when claims by the colonized are chilled due to fears of incivility. A number of scholars have taken up these very issues in First Amendment Studies, through critiques of civility and constraints on scholarly free </w:t>
      </w:r>
      <w:proofErr w:type="gramStart"/>
      <w:r w:rsidRPr="00BA0CC0">
        <w:rPr>
          <w:sz w:val="16"/>
        </w:rPr>
        <w:t>speech.Footnote</w:t>
      </w:r>
      <w:proofErr w:type="gramEnd"/>
      <w:r w:rsidRPr="00BA0CC0">
        <w:rPr>
          <w:sz w:val="16"/>
        </w:rPr>
        <w:t>106 We wish to see them and others continue to do so, especially in light of calls for “unity.”</w:t>
      </w:r>
    </w:p>
    <w:p w14:paraId="62E79862" w14:textId="77777777" w:rsidR="00BA0CC0" w:rsidRPr="00BA0CC0" w:rsidRDefault="00BA0CC0" w:rsidP="00BA0CC0">
      <w:pPr>
        <w:rPr>
          <w:sz w:val="16"/>
        </w:rPr>
      </w:pPr>
      <w:r w:rsidRPr="00BA0CC0">
        <w:rPr>
          <w:sz w:val="16"/>
        </w:rPr>
        <w:t xml:space="preserve">These complex problems of free speech, race, and colonialism require equally nuanced redress. Drawing on a culture-centered approach (“CCA”), we suggest that turning to lessons emergent from anti-colonial resistance practices would be useful in conceptualizing a decolonial reading of freedom of speech and all that it </w:t>
      </w:r>
      <w:proofErr w:type="gramStart"/>
      <w:r w:rsidRPr="00BA0CC0">
        <w:rPr>
          <w:sz w:val="16"/>
        </w:rPr>
        <w:t>entails.Footnote</w:t>
      </w:r>
      <w:proofErr w:type="gramEnd"/>
      <w:r w:rsidRPr="00BA0CC0">
        <w:rPr>
          <w:sz w:val="16"/>
        </w:rPr>
        <w:t xml:space="preserve">107 The process of cultural centering fosters interventions into hegemonic structures by putting forth a praxis of listening. CCA offers a framework for co-creating voice infrastructures at the “margins of the </w:t>
      </w:r>
      <w:proofErr w:type="gramStart"/>
      <w:r w:rsidRPr="00BA0CC0">
        <w:rPr>
          <w:sz w:val="16"/>
        </w:rPr>
        <w:t>margins”Footnote</w:t>
      </w:r>
      <w:proofErr w:type="gramEnd"/>
      <w:r w:rsidRPr="00BA0CC0">
        <w:rPr>
          <w:sz w:val="16"/>
        </w:rPr>
        <w:t xml:space="preserve">108 as the basis for decolonizing the silences reproduced by (neo)colonialism. The voices at the subaltern margins, organizing to challenge colonial violence, offer registers for freedom rooted in decolonization. </w:t>
      </w:r>
      <w:r w:rsidRPr="00BA0CC0">
        <w:rPr>
          <w:rStyle w:val="StyleUnderline"/>
        </w:rPr>
        <w:t xml:space="preserve">Seeing contemporary </w:t>
      </w:r>
      <w:r w:rsidRPr="00BA0CC0">
        <w:rPr>
          <w:rStyle w:val="Emphasis"/>
          <w:highlight w:val="cyan"/>
        </w:rPr>
        <w:t>threads of occupation</w:t>
      </w:r>
      <w:r w:rsidRPr="00BA0CC0">
        <w:rPr>
          <w:sz w:val="16"/>
        </w:rPr>
        <w:t xml:space="preserve">, </w:t>
      </w:r>
      <w:r w:rsidRPr="00BA0CC0">
        <w:rPr>
          <w:rStyle w:val="Emphasis"/>
        </w:rPr>
        <w:t>violence</w:t>
      </w:r>
      <w:r w:rsidRPr="00BA0CC0">
        <w:rPr>
          <w:sz w:val="16"/>
        </w:rPr>
        <w:t xml:space="preserve">, </w:t>
      </w:r>
      <w:r w:rsidRPr="00BA0CC0">
        <w:rPr>
          <w:rStyle w:val="Emphasis"/>
          <w:highlight w:val="cyan"/>
        </w:rPr>
        <w:t>and silencing</w:t>
      </w:r>
      <w:r w:rsidRPr="00BA0CC0">
        <w:rPr>
          <w:sz w:val="16"/>
          <w:highlight w:val="cyan"/>
        </w:rPr>
        <w:t xml:space="preserve"> </w:t>
      </w:r>
      <w:r w:rsidRPr="00BA0CC0">
        <w:rPr>
          <w:rStyle w:val="StyleUnderline"/>
          <w:highlight w:val="cyan"/>
        </w:rPr>
        <w:t>as continuations of</w:t>
      </w:r>
      <w:r w:rsidRPr="00BA0CC0">
        <w:rPr>
          <w:rStyle w:val="StyleUnderline"/>
        </w:rPr>
        <w:t xml:space="preserve"> the </w:t>
      </w:r>
      <w:r w:rsidRPr="00BA0CC0">
        <w:rPr>
          <w:rStyle w:val="StyleUnderline"/>
          <w:highlight w:val="cyan"/>
        </w:rPr>
        <w:t>colonial projects</w:t>
      </w:r>
      <w:r w:rsidRPr="00BA0CC0">
        <w:rPr>
          <w:rStyle w:val="StyleUnderline"/>
        </w:rPr>
        <w:t xml:space="preserve"> of </w:t>
      </w:r>
      <w:r w:rsidRPr="00BA0CC0">
        <w:rPr>
          <w:rStyle w:val="Emphasis"/>
        </w:rPr>
        <w:t>white liberalism</w:t>
      </w:r>
      <w:r w:rsidRPr="00BA0CC0">
        <w:rPr>
          <w:sz w:val="16"/>
        </w:rPr>
        <w:t xml:space="preserve">, </w:t>
      </w:r>
      <w:r w:rsidRPr="00BA0CC0">
        <w:rPr>
          <w:rStyle w:val="StyleUnderline"/>
        </w:rPr>
        <w:t xml:space="preserve">many of those </w:t>
      </w:r>
      <w:r w:rsidRPr="00BA0CC0">
        <w:rPr>
          <w:rStyle w:val="Emphasis"/>
          <w:highlight w:val="cyan"/>
        </w:rPr>
        <w:t>peoples at the margins</w:t>
      </w:r>
      <w:r w:rsidRPr="00BA0CC0">
        <w:rPr>
          <w:rStyle w:val="StyleUnderline"/>
          <w:highlight w:val="cyan"/>
        </w:rPr>
        <w:t xml:space="preserve"> are best</w:t>
      </w:r>
      <w:r w:rsidRPr="00BA0CC0">
        <w:rPr>
          <w:sz w:val="16"/>
          <w:highlight w:val="cyan"/>
        </w:rPr>
        <w:t xml:space="preserve"> </w:t>
      </w:r>
      <w:r w:rsidRPr="00BA0CC0">
        <w:rPr>
          <w:rStyle w:val="StyleUnderline"/>
          <w:highlight w:val="cyan"/>
        </w:rPr>
        <w:t>situated to imagine alternatives outside</w:t>
      </w:r>
      <w:r w:rsidRPr="00BA0CC0">
        <w:rPr>
          <w:rStyle w:val="StyleUnderline"/>
        </w:rPr>
        <w:t xml:space="preserve"> and beyond those </w:t>
      </w:r>
      <w:r w:rsidRPr="00BA0CC0">
        <w:rPr>
          <w:rStyle w:val="Emphasis"/>
        </w:rPr>
        <w:t>entangled with whiteness.</w:t>
      </w:r>
      <w:r w:rsidRPr="00BA0CC0">
        <w:rPr>
          <w:sz w:val="16"/>
        </w:rPr>
        <w:t xml:space="preserve"> </w:t>
      </w:r>
      <w:r w:rsidRPr="00BA0CC0">
        <w:rPr>
          <w:rStyle w:val="StyleUnderline"/>
        </w:rPr>
        <w:t xml:space="preserve">Historically across </w:t>
      </w:r>
      <w:r w:rsidRPr="00BA0CC0">
        <w:rPr>
          <w:rStyle w:val="Emphasis"/>
        </w:rPr>
        <w:t>colonial formations</w:t>
      </w:r>
      <w:r w:rsidRPr="00BA0CC0">
        <w:rPr>
          <w:sz w:val="16"/>
        </w:rPr>
        <w:t xml:space="preserve">, </w:t>
      </w:r>
      <w:r w:rsidRPr="00BA0CC0">
        <w:rPr>
          <w:rStyle w:val="StyleUnderline"/>
        </w:rPr>
        <w:t xml:space="preserve">as colonial structures sought to </w:t>
      </w:r>
      <w:r w:rsidRPr="00BA0CC0">
        <w:rPr>
          <w:rStyle w:val="Emphasis"/>
        </w:rPr>
        <w:t>repress dissent</w:t>
      </w:r>
      <w:r w:rsidRPr="00BA0CC0">
        <w:rPr>
          <w:sz w:val="16"/>
        </w:rPr>
        <w:t xml:space="preserve">, </w:t>
      </w:r>
      <w:r w:rsidRPr="00BA0CC0">
        <w:rPr>
          <w:rStyle w:val="StyleUnderline"/>
          <w:highlight w:val="cyan"/>
        </w:rPr>
        <w:t>resistive organizing emerged</w:t>
      </w:r>
      <w:r w:rsidRPr="00BA0CC0">
        <w:rPr>
          <w:rStyle w:val="StyleUnderline"/>
        </w:rPr>
        <w:t xml:space="preserve"> to challenge this repression</w:t>
      </w:r>
      <w:r w:rsidRPr="00BA0CC0">
        <w:rPr>
          <w:sz w:val="16"/>
        </w:rPr>
        <w:t xml:space="preserve">, as in the cases of the responses to the Rowlatt Act and other sedition acts. </w:t>
      </w:r>
      <w:r w:rsidRPr="00BA0CC0">
        <w:rPr>
          <w:rStyle w:val="StyleUnderline"/>
          <w:highlight w:val="cyan"/>
        </w:rPr>
        <w:t xml:space="preserve">Māori articulation of </w:t>
      </w:r>
      <w:r w:rsidRPr="00BA0CC0">
        <w:rPr>
          <w:rStyle w:val="Emphasis"/>
          <w:highlight w:val="cyan"/>
        </w:rPr>
        <w:t>Tino Rangatiratanga</w:t>
      </w:r>
      <w:r w:rsidRPr="00BA0CC0">
        <w:rPr>
          <w:sz w:val="16"/>
        </w:rPr>
        <w:t xml:space="preserve">, </w:t>
      </w:r>
      <w:r w:rsidRPr="00BA0CC0">
        <w:rPr>
          <w:rStyle w:val="StyleUnderline"/>
        </w:rPr>
        <w:t>or absolute sovereignty</w:t>
      </w:r>
      <w:r w:rsidRPr="00BA0CC0">
        <w:rPr>
          <w:sz w:val="16"/>
        </w:rPr>
        <w:t xml:space="preserve">, </w:t>
      </w:r>
      <w:r w:rsidRPr="00BA0CC0">
        <w:rPr>
          <w:rStyle w:val="StyleUnderline"/>
        </w:rPr>
        <w:t>is one starting point for constructing new bases for freedom</w:t>
      </w:r>
      <w:r w:rsidRPr="00BA0CC0">
        <w:rPr>
          <w:sz w:val="16"/>
        </w:rPr>
        <w:t xml:space="preserve">, </w:t>
      </w:r>
      <w:r w:rsidRPr="00BA0CC0">
        <w:rPr>
          <w:rStyle w:val="StyleUnderline"/>
        </w:rPr>
        <w:t xml:space="preserve">from </w:t>
      </w:r>
      <w:r w:rsidRPr="00BA0CC0">
        <w:rPr>
          <w:rStyle w:val="Emphasis"/>
        </w:rPr>
        <w:t>decolonizing frameworks</w:t>
      </w:r>
      <w:r w:rsidRPr="00BA0CC0">
        <w:rPr>
          <w:sz w:val="16"/>
        </w:rPr>
        <w:t xml:space="preserve">.Footnote109 The </w:t>
      </w:r>
      <w:r w:rsidRPr="00BA0CC0">
        <w:rPr>
          <w:rStyle w:val="Emphasis"/>
          <w:highlight w:val="cyan"/>
        </w:rPr>
        <w:t>Kaupapa Māori movement</w:t>
      </w:r>
      <w:r w:rsidRPr="00BA0CC0">
        <w:rPr>
          <w:sz w:val="16"/>
        </w:rPr>
        <w:t xml:space="preserve"> </w:t>
      </w:r>
      <w:r w:rsidRPr="00BA0CC0">
        <w:rPr>
          <w:rStyle w:val="StyleUnderline"/>
        </w:rPr>
        <w:t xml:space="preserve">for theoretical sovereignty </w:t>
      </w:r>
      <w:r w:rsidRPr="00BA0CC0">
        <w:rPr>
          <w:rStyle w:val="StyleUnderline"/>
          <w:highlight w:val="cyan"/>
        </w:rPr>
        <w:t xml:space="preserve">offers </w:t>
      </w:r>
      <w:r w:rsidRPr="00BA0CC0">
        <w:rPr>
          <w:rStyle w:val="Emphasis"/>
          <w:highlight w:val="cyan"/>
        </w:rPr>
        <w:t>rich conceptual</w:t>
      </w:r>
      <w:r w:rsidRPr="00BA0CC0">
        <w:rPr>
          <w:rStyle w:val="Emphasis"/>
        </w:rPr>
        <w:t xml:space="preserve"> basis</w:t>
      </w:r>
      <w:r w:rsidRPr="00BA0CC0">
        <w:rPr>
          <w:sz w:val="16"/>
        </w:rPr>
        <w:t xml:space="preserve"> </w:t>
      </w:r>
      <w:r w:rsidRPr="00BA0CC0">
        <w:rPr>
          <w:rStyle w:val="StyleUnderline"/>
        </w:rPr>
        <w:t>for imagining freedoms</w:t>
      </w:r>
      <w:r w:rsidRPr="00BA0CC0">
        <w:rPr>
          <w:sz w:val="16"/>
        </w:rPr>
        <w:t xml:space="preserve">, </w:t>
      </w:r>
      <w:r w:rsidRPr="00BA0CC0">
        <w:rPr>
          <w:rStyle w:val="StyleUnderline"/>
          <w:highlight w:val="cyan"/>
        </w:rPr>
        <w:t>rooted in</w:t>
      </w:r>
      <w:r w:rsidRPr="00BA0CC0">
        <w:rPr>
          <w:sz w:val="16"/>
        </w:rPr>
        <w:t xml:space="preserve"> </w:t>
      </w:r>
      <w:proofErr w:type="spellStart"/>
      <w:r w:rsidRPr="00BA0CC0">
        <w:rPr>
          <w:sz w:val="16"/>
        </w:rPr>
        <w:t>te</w:t>
      </w:r>
      <w:proofErr w:type="spellEnd"/>
      <w:r w:rsidRPr="00BA0CC0">
        <w:rPr>
          <w:sz w:val="16"/>
        </w:rPr>
        <w:t xml:space="preserve"> mana o </w:t>
      </w:r>
      <w:proofErr w:type="spellStart"/>
      <w:r w:rsidRPr="00BA0CC0">
        <w:rPr>
          <w:sz w:val="16"/>
        </w:rPr>
        <w:t>te</w:t>
      </w:r>
      <w:proofErr w:type="spellEnd"/>
      <w:r w:rsidRPr="00BA0CC0">
        <w:rPr>
          <w:sz w:val="16"/>
        </w:rPr>
        <w:t xml:space="preserve"> </w:t>
      </w:r>
      <w:proofErr w:type="spellStart"/>
      <w:r w:rsidRPr="00BA0CC0">
        <w:rPr>
          <w:sz w:val="16"/>
        </w:rPr>
        <w:t>reo</w:t>
      </w:r>
      <w:proofErr w:type="spellEnd"/>
      <w:r w:rsidRPr="00BA0CC0">
        <w:rPr>
          <w:sz w:val="16"/>
        </w:rPr>
        <w:t xml:space="preserve"> (</w:t>
      </w:r>
      <w:r w:rsidRPr="00BA0CC0">
        <w:rPr>
          <w:rStyle w:val="Emphasis"/>
          <w:highlight w:val="cyan"/>
        </w:rPr>
        <w:t>dignity of voice</w:t>
      </w:r>
      <w:r w:rsidRPr="00BA0CC0">
        <w:rPr>
          <w:sz w:val="16"/>
        </w:rPr>
        <w:t xml:space="preserve">), </w:t>
      </w:r>
      <w:proofErr w:type="spellStart"/>
      <w:r w:rsidRPr="00BA0CC0">
        <w:rPr>
          <w:sz w:val="16"/>
        </w:rPr>
        <w:t>manaaki</w:t>
      </w:r>
      <w:proofErr w:type="spellEnd"/>
      <w:r w:rsidRPr="00BA0CC0">
        <w:rPr>
          <w:sz w:val="16"/>
        </w:rPr>
        <w:t xml:space="preserve"> </w:t>
      </w:r>
      <w:proofErr w:type="spellStart"/>
      <w:r w:rsidRPr="00BA0CC0">
        <w:rPr>
          <w:sz w:val="16"/>
        </w:rPr>
        <w:t>tētehi</w:t>
      </w:r>
      <w:proofErr w:type="spellEnd"/>
      <w:r w:rsidRPr="00BA0CC0">
        <w:rPr>
          <w:sz w:val="16"/>
        </w:rPr>
        <w:t xml:space="preserve"> ki </w:t>
      </w:r>
      <w:proofErr w:type="spellStart"/>
      <w:r w:rsidRPr="00BA0CC0">
        <w:rPr>
          <w:sz w:val="16"/>
        </w:rPr>
        <w:t>tētehi</w:t>
      </w:r>
      <w:proofErr w:type="spellEnd"/>
      <w:r w:rsidRPr="00BA0CC0">
        <w:rPr>
          <w:sz w:val="16"/>
        </w:rPr>
        <w:t xml:space="preserve"> (</w:t>
      </w:r>
      <w:r w:rsidRPr="00BA0CC0">
        <w:rPr>
          <w:rStyle w:val="Emphasis"/>
          <w:highlight w:val="cyan"/>
        </w:rPr>
        <w:t>respect for each other</w:t>
      </w:r>
      <w:r w:rsidRPr="00BA0CC0">
        <w:rPr>
          <w:sz w:val="16"/>
        </w:rPr>
        <w:t xml:space="preserve">), </w:t>
      </w:r>
      <w:proofErr w:type="spellStart"/>
      <w:r w:rsidRPr="00BA0CC0">
        <w:rPr>
          <w:sz w:val="16"/>
        </w:rPr>
        <w:t>tino</w:t>
      </w:r>
      <w:proofErr w:type="spellEnd"/>
      <w:r w:rsidRPr="00BA0CC0">
        <w:rPr>
          <w:sz w:val="16"/>
        </w:rPr>
        <w:t xml:space="preserve"> rangatiratanga (</w:t>
      </w:r>
      <w:r w:rsidRPr="00BA0CC0">
        <w:rPr>
          <w:rStyle w:val="Emphasis"/>
          <w:highlight w:val="cyan"/>
        </w:rPr>
        <w:t>community ownership</w:t>
      </w:r>
      <w:r w:rsidRPr="00BA0CC0">
        <w:rPr>
          <w:sz w:val="16"/>
        </w:rPr>
        <w:t xml:space="preserve">), </w:t>
      </w:r>
      <w:r w:rsidRPr="00BA0CC0">
        <w:rPr>
          <w:rStyle w:val="StyleUnderline"/>
        </w:rPr>
        <w:t>and</w:t>
      </w:r>
      <w:r w:rsidRPr="00BA0CC0">
        <w:rPr>
          <w:sz w:val="16"/>
        </w:rPr>
        <w:t xml:space="preserve"> aroha ki </w:t>
      </w:r>
      <w:proofErr w:type="spellStart"/>
      <w:r w:rsidRPr="00BA0CC0">
        <w:rPr>
          <w:sz w:val="16"/>
        </w:rPr>
        <w:t>te</w:t>
      </w:r>
      <w:proofErr w:type="spellEnd"/>
      <w:r w:rsidRPr="00BA0CC0">
        <w:rPr>
          <w:sz w:val="16"/>
        </w:rPr>
        <w:t xml:space="preserve"> </w:t>
      </w:r>
      <w:proofErr w:type="spellStart"/>
      <w:r w:rsidRPr="00BA0CC0">
        <w:rPr>
          <w:sz w:val="16"/>
        </w:rPr>
        <w:t>tangata</w:t>
      </w:r>
      <w:proofErr w:type="spellEnd"/>
      <w:r w:rsidRPr="00BA0CC0">
        <w:rPr>
          <w:sz w:val="16"/>
        </w:rPr>
        <w:t xml:space="preserve"> (</w:t>
      </w:r>
      <w:r w:rsidRPr="00BA0CC0">
        <w:rPr>
          <w:rStyle w:val="Emphasis"/>
        </w:rPr>
        <w:t xml:space="preserve">an outlook of </w:t>
      </w:r>
      <w:r w:rsidRPr="00BA0CC0">
        <w:rPr>
          <w:rStyle w:val="Emphasis"/>
          <w:highlight w:val="cyan"/>
        </w:rPr>
        <w:t>love and respect</w:t>
      </w:r>
      <w:r w:rsidRPr="00BA0CC0">
        <w:rPr>
          <w:sz w:val="16"/>
        </w:rPr>
        <w:t xml:space="preserve">).Footnote110 </w:t>
      </w:r>
      <w:r w:rsidRPr="00BA0CC0">
        <w:rPr>
          <w:rStyle w:val="StyleUnderline"/>
        </w:rPr>
        <w:t xml:space="preserve">Because of the </w:t>
      </w:r>
      <w:r w:rsidRPr="00BA0CC0">
        <w:rPr>
          <w:rStyle w:val="StyleUnderline"/>
          <w:highlight w:val="cyan"/>
        </w:rPr>
        <w:t xml:space="preserve">history of </w:t>
      </w:r>
      <w:r w:rsidRPr="00BA0CC0">
        <w:rPr>
          <w:rStyle w:val="Emphasis"/>
          <w:highlight w:val="cyan"/>
        </w:rPr>
        <w:t>silencing of colonized voices</w:t>
      </w:r>
      <w:r w:rsidRPr="00BA0CC0">
        <w:rPr>
          <w:sz w:val="16"/>
          <w:highlight w:val="cyan"/>
        </w:rPr>
        <w:t xml:space="preserve"> </w:t>
      </w:r>
      <w:r w:rsidRPr="00BA0CC0">
        <w:rPr>
          <w:rStyle w:val="StyleUnderline"/>
          <w:highlight w:val="cyan"/>
        </w:rPr>
        <w:t>through liberal strategies</w:t>
      </w:r>
      <w:r w:rsidRPr="00BA0CC0">
        <w:rPr>
          <w:rStyle w:val="StyleUnderline"/>
        </w:rPr>
        <w:t xml:space="preserve"> of governance</w:t>
      </w:r>
      <w:r w:rsidRPr="00BA0CC0">
        <w:rPr>
          <w:sz w:val="16"/>
        </w:rPr>
        <w:t xml:space="preserve">, </w:t>
      </w:r>
      <w:r w:rsidRPr="00BA0CC0">
        <w:rPr>
          <w:rStyle w:val="StyleUnderline"/>
          <w:highlight w:val="cyan"/>
        </w:rPr>
        <w:t>building registers for those whose</w:t>
      </w:r>
      <w:r w:rsidRPr="00BA0CC0">
        <w:rPr>
          <w:rStyle w:val="StyleUnderline"/>
        </w:rPr>
        <w:t xml:space="preserve"> freedom of speech and</w:t>
      </w:r>
      <w:r w:rsidRPr="00BA0CC0">
        <w:rPr>
          <w:sz w:val="16"/>
        </w:rPr>
        <w:t xml:space="preserve"> </w:t>
      </w:r>
      <w:r w:rsidRPr="00BA0CC0">
        <w:rPr>
          <w:rStyle w:val="Emphasis"/>
          <w:highlight w:val="cyan"/>
        </w:rPr>
        <w:t>freedom of assembly</w:t>
      </w:r>
      <w:r w:rsidRPr="00BA0CC0">
        <w:rPr>
          <w:sz w:val="16"/>
          <w:highlight w:val="cyan"/>
        </w:rPr>
        <w:t xml:space="preserve"> </w:t>
      </w:r>
      <w:r w:rsidRPr="00BA0CC0">
        <w:rPr>
          <w:rStyle w:val="StyleUnderline"/>
          <w:highlight w:val="cyan"/>
        </w:rPr>
        <w:t>is</w:t>
      </w:r>
      <w:r w:rsidRPr="00BA0CC0">
        <w:rPr>
          <w:rStyle w:val="StyleUnderline"/>
        </w:rPr>
        <w:t xml:space="preserve"> most </w:t>
      </w:r>
      <w:r w:rsidRPr="00BA0CC0">
        <w:rPr>
          <w:rStyle w:val="StyleUnderline"/>
          <w:highlight w:val="cyan"/>
        </w:rPr>
        <w:t>vulnerable is necessary</w:t>
      </w:r>
      <w:r w:rsidRPr="00BA0CC0">
        <w:rPr>
          <w:rStyle w:val="StyleUnderline"/>
        </w:rPr>
        <w:t xml:space="preserve"> and </w:t>
      </w:r>
      <w:r w:rsidRPr="00BA0CC0">
        <w:rPr>
          <w:rStyle w:val="Emphasis"/>
        </w:rPr>
        <w:t>pressing work</w:t>
      </w:r>
      <w:r w:rsidRPr="00BA0CC0">
        <w:rPr>
          <w:sz w:val="16"/>
        </w:rPr>
        <w:t>. The last section situates the essays in this special issue as addressing these issues and providing a starting point for these conversations.</w:t>
      </w:r>
    </w:p>
    <w:p w14:paraId="69CDC9C1" w14:textId="77777777" w:rsidR="00BA0CC0" w:rsidRPr="00BA0CC0" w:rsidRDefault="00BA0CC0" w:rsidP="00BA0CC0">
      <w:pPr>
        <w:pStyle w:val="Heading2"/>
        <w:rPr>
          <w:rFonts w:cs="Times New Roman"/>
          <w:szCs w:val="28"/>
        </w:rPr>
      </w:pPr>
      <w:r w:rsidRPr="00BA0CC0">
        <w:rPr>
          <w:rFonts w:cs="Times New Roman"/>
          <w:szCs w:val="28"/>
        </w:rPr>
        <w:t>Alt</w:t>
      </w:r>
    </w:p>
    <w:p w14:paraId="288114E9" w14:textId="77777777" w:rsidR="00BA0CC0" w:rsidRPr="00BA0CC0" w:rsidRDefault="00BA0CC0" w:rsidP="00BA0CC0">
      <w:pPr>
        <w:pStyle w:val="Heading3"/>
        <w:rPr>
          <w:rFonts w:cs="Times New Roman"/>
        </w:rPr>
      </w:pPr>
      <w:r w:rsidRPr="00BA0CC0">
        <w:rPr>
          <w:rFonts w:cs="Times New Roman"/>
        </w:rPr>
        <w:t>Alt---AT: Anti-Human / Denies Social Justice</w:t>
      </w:r>
    </w:p>
    <w:p w14:paraId="7B0C093B" w14:textId="77777777" w:rsidR="00BA0CC0" w:rsidRPr="00BA0CC0" w:rsidRDefault="00BA0CC0" w:rsidP="00BA0CC0">
      <w:pPr>
        <w:pStyle w:val="Heading4"/>
        <w:rPr>
          <w:rFonts w:cs="Times New Roman"/>
        </w:rPr>
      </w:pPr>
      <w:r w:rsidRPr="00BA0CC0">
        <w:rPr>
          <w:rFonts w:cs="Times New Roman"/>
        </w:rPr>
        <w:t xml:space="preserve">1. They </w:t>
      </w:r>
      <w:r w:rsidRPr="00BA0CC0">
        <w:rPr>
          <w:rFonts w:cs="Times New Roman"/>
          <w:u w:val="single"/>
        </w:rPr>
        <w:t>misread</w:t>
      </w:r>
      <w:r w:rsidRPr="00BA0CC0">
        <w:rPr>
          <w:rFonts w:cs="Times New Roman"/>
        </w:rPr>
        <w:t xml:space="preserve"> the alt. </w:t>
      </w:r>
    </w:p>
    <w:p w14:paraId="17CB0D6E" w14:textId="77777777" w:rsidR="00BA0CC0" w:rsidRPr="00BA0CC0" w:rsidRDefault="00BA0CC0" w:rsidP="00BA0CC0">
      <w:r w:rsidRPr="00BA0CC0">
        <w:t xml:space="preserve">Haydn </w:t>
      </w:r>
      <w:r w:rsidRPr="00BA0CC0">
        <w:rPr>
          <w:rStyle w:val="Style13ptBold"/>
        </w:rPr>
        <w:t>Washington 18</w:t>
      </w:r>
      <w:r w:rsidRPr="00BA0CC0">
        <w:t xml:space="preserve">, adjunct lecturer at UNSW, “The great ethical divide – anthropocentrism vs ecocentrism,” </w:t>
      </w:r>
      <w:r w:rsidRPr="00BA0CC0">
        <w:rPr>
          <w:i/>
          <w:iCs/>
        </w:rPr>
        <w:t>A Sense of Wonder Towards Nature: Healing the Planet through Belonging</w:t>
      </w:r>
      <w:r w:rsidRPr="00BA0CC0">
        <w:t>, 2018, pg. 51-73, https://doi.org/10.4324/9780429490910, Jimmy</w:t>
      </w:r>
    </w:p>
    <w:p w14:paraId="63CEE523" w14:textId="77777777" w:rsidR="00BA0CC0" w:rsidRPr="00BA0CC0" w:rsidRDefault="00BA0CC0" w:rsidP="00BA0CC0">
      <w:pPr>
        <w:rPr>
          <w:sz w:val="16"/>
        </w:rPr>
      </w:pPr>
      <w:r w:rsidRPr="00BA0CC0">
        <w:rPr>
          <w:rStyle w:val="Emphasis"/>
          <w:highlight w:val="cyan"/>
        </w:rPr>
        <w:t>Ecocentrism</w:t>
      </w:r>
      <w:r w:rsidRPr="00BA0CC0">
        <w:rPr>
          <w:rStyle w:val="Emphasis"/>
        </w:rPr>
        <w:t xml:space="preserve"> and belief</w:t>
      </w:r>
      <w:r w:rsidRPr="00BA0CC0">
        <w:rPr>
          <w:sz w:val="16"/>
        </w:rPr>
        <w:t xml:space="preserve"> </w:t>
      </w:r>
      <w:r w:rsidRPr="00BA0CC0">
        <w:rPr>
          <w:rStyle w:val="StyleUnderline"/>
        </w:rPr>
        <w:t xml:space="preserve">in the </w:t>
      </w:r>
      <w:r w:rsidRPr="00BA0CC0">
        <w:rPr>
          <w:rStyle w:val="Emphasis"/>
        </w:rPr>
        <w:t>intrinsic value of nature</w:t>
      </w:r>
      <w:r w:rsidRPr="00BA0CC0">
        <w:rPr>
          <w:sz w:val="16"/>
        </w:rPr>
        <w:t xml:space="preserve"> </w:t>
      </w:r>
      <w:r w:rsidRPr="00BA0CC0">
        <w:rPr>
          <w:rStyle w:val="StyleUnderline"/>
        </w:rPr>
        <w:t xml:space="preserve">has been </w:t>
      </w:r>
      <w:r w:rsidRPr="00BA0CC0">
        <w:rPr>
          <w:rStyle w:val="StyleUnderline"/>
          <w:highlight w:val="cyan"/>
        </w:rPr>
        <w:t>labelled</w:t>
      </w:r>
      <w:r w:rsidRPr="00BA0CC0">
        <w:rPr>
          <w:sz w:val="16"/>
        </w:rPr>
        <w:t xml:space="preserve"> ‘</w:t>
      </w:r>
      <w:r w:rsidRPr="00BA0CC0">
        <w:rPr>
          <w:rStyle w:val="Emphasis"/>
          <w:highlight w:val="cyan"/>
        </w:rPr>
        <w:t>anti-human</w:t>
      </w:r>
      <w:r w:rsidRPr="00BA0CC0">
        <w:rPr>
          <w:sz w:val="16"/>
        </w:rPr>
        <w:t xml:space="preserve">’ (Smith 2014) </w:t>
      </w:r>
      <w:r w:rsidRPr="00BA0CC0">
        <w:rPr>
          <w:rStyle w:val="StyleUnderline"/>
        </w:rPr>
        <w:t xml:space="preserve">or as contrary to concerns for </w:t>
      </w:r>
      <w:r w:rsidRPr="00BA0CC0">
        <w:rPr>
          <w:rStyle w:val="Emphasis"/>
        </w:rPr>
        <w:t>social justice</w:t>
      </w:r>
      <w:r w:rsidRPr="00BA0CC0">
        <w:rPr>
          <w:sz w:val="16"/>
        </w:rPr>
        <w:t xml:space="preserve">. </w:t>
      </w:r>
      <w:r w:rsidRPr="00BA0CC0">
        <w:rPr>
          <w:rStyle w:val="StyleUnderline"/>
          <w:highlight w:val="cyan"/>
        </w:rPr>
        <w:t>This</w:t>
      </w:r>
      <w:r w:rsidRPr="00BA0CC0">
        <w:rPr>
          <w:rStyle w:val="StyleUnderline"/>
        </w:rPr>
        <w:t xml:space="preserve"> claim </w:t>
      </w:r>
      <w:r w:rsidRPr="00BA0CC0">
        <w:rPr>
          <w:rStyle w:val="StyleUnderline"/>
          <w:highlight w:val="cyan"/>
        </w:rPr>
        <w:t>is</w:t>
      </w:r>
      <w:r w:rsidRPr="00BA0CC0">
        <w:rPr>
          <w:rStyle w:val="StyleUnderline"/>
        </w:rPr>
        <w:t xml:space="preserve"> </w:t>
      </w:r>
      <w:r w:rsidRPr="00BA0CC0">
        <w:rPr>
          <w:rStyle w:val="Emphasis"/>
        </w:rPr>
        <w:t xml:space="preserve">simply </w:t>
      </w:r>
      <w:r w:rsidRPr="00BA0CC0">
        <w:rPr>
          <w:rStyle w:val="Emphasis"/>
          <w:highlight w:val="cyan"/>
        </w:rPr>
        <w:t>mistaken</w:t>
      </w:r>
      <w:r w:rsidRPr="00BA0CC0">
        <w:rPr>
          <w:sz w:val="16"/>
        </w:rPr>
        <w:t xml:space="preserve"> (Curry 2011). I agree with Stan Rowe (n.d.: 4):</w:t>
      </w:r>
    </w:p>
    <w:p w14:paraId="1339680E" w14:textId="77777777" w:rsidR="00BA0CC0" w:rsidRPr="00BA0CC0" w:rsidRDefault="00BA0CC0" w:rsidP="00BA0CC0">
      <w:pPr>
        <w:ind w:left="720"/>
        <w:rPr>
          <w:sz w:val="16"/>
        </w:rPr>
      </w:pPr>
      <w:r w:rsidRPr="00BA0CC0">
        <w:rPr>
          <w:rStyle w:val="StyleUnderline"/>
        </w:rPr>
        <w:t xml:space="preserve">Ecocentrism is </w:t>
      </w:r>
      <w:r w:rsidRPr="00BA0CC0">
        <w:rPr>
          <w:rStyle w:val="Emphasis"/>
          <w:highlight w:val="cyan"/>
        </w:rPr>
        <w:t>not</w:t>
      </w:r>
      <w:r w:rsidRPr="00BA0CC0">
        <w:rPr>
          <w:rStyle w:val="Emphasis"/>
        </w:rPr>
        <w:t xml:space="preserve"> an </w:t>
      </w:r>
      <w:r w:rsidRPr="00BA0CC0">
        <w:rPr>
          <w:rStyle w:val="Emphasis"/>
          <w:highlight w:val="cyan"/>
        </w:rPr>
        <w:t>argument</w:t>
      </w:r>
      <w:r w:rsidRPr="00BA0CC0">
        <w:rPr>
          <w:sz w:val="16"/>
          <w:highlight w:val="cyan"/>
        </w:rPr>
        <w:t xml:space="preserve"> </w:t>
      </w:r>
      <w:r w:rsidRPr="00BA0CC0">
        <w:rPr>
          <w:rStyle w:val="StyleUnderline"/>
          <w:highlight w:val="cyan"/>
        </w:rPr>
        <w:t>that all organisms have</w:t>
      </w:r>
      <w:r w:rsidRPr="00BA0CC0">
        <w:rPr>
          <w:sz w:val="16"/>
          <w:highlight w:val="cyan"/>
        </w:rPr>
        <w:t xml:space="preserve"> </w:t>
      </w:r>
      <w:r w:rsidRPr="00BA0CC0">
        <w:rPr>
          <w:rStyle w:val="Emphasis"/>
          <w:highlight w:val="cyan"/>
        </w:rPr>
        <w:t>equivalent value</w:t>
      </w:r>
      <w:r w:rsidRPr="00BA0CC0">
        <w:rPr>
          <w:sz w:val="16"/>
        </w:rPr>
        <w:t xml:space="preserve">. </w:t>
      </w:r>
      <w:r w:rsidRPr="00BA0CC0">
        <w:rPr>
          <w:rStyle w:val="StyleUnderline"/>
        </w:rPr>
        <w:t xml:space="preserve">It is not an anti-human argument </w:t>
      </w:r>
      <w:r w:rsidRPr="00BA0CC0">
        <w:rPr>
          <w:rStyle w:val="StyleUnderline"/>
          <w:highlight w:val="cyan"/>
        </w:rPr>
        <w:t>nor a put-down of</w:t>
      </w:r>
      <w:r w:rsidRPr="00BA0CC0">
        <w:rPr>
          <w:rStyle w:val="StyleUnderline"/>
        </w:rPr>
        <w:t xml:space="preserve"> those seeking </w:t>
      </w:r>
      <w:r w:rsidRPr="00BA0CC0">
        <w:rPr>
          <w:rStyle w:val="Emphasis"/>
          <w:highlight w:val="cyan"/>
        </w:rPr>
        <w:t>social justice</w:t>
      </w:r>
      <w:r w:rsidRPr="00BA0CC0">
        <w:rPr>
          <w:sz w:val="16"/>
        </w:rPr>
        <w:t xml:space="preserve">. </w:t>
      </w:r>
      <w:r w:rsidRPr="00BA0CC0">
        <w:rPr>
          <w:rStyle w:val="StyleUnderline"/>
          <w:highlight w:val="cyan"/>
        </w:rPr>
        <w:t>It does not deny</w:t>
      </w:r>
      <w:r w:rsidRPr="00BA0CC0">
        <w:rPr>
          <w:rStyle w:val="StyleUnderline"/>
        </w:rPr>
        <w:t xml:space="preserve"> that</w:t>
      </w:r>
      <w:r w:rsidRPr="00BA0CC0">
        <w:rPr>
          <w:sz w:val="16"/>
        </w:rPr>
        <w:t xml:space="preserve"> myriad important </w:t>
      </w:r>
      <w:r w:rsidRPr="00BA0CC0">
        <w:rPr>
          <w:rStyle w:val="Emphasis"/>
          <w:highlight w:val="cyan"/>
        </w:rPr>
        <w:t>homocentric problems exist</w:t>
      </w:r>
      <w:r w:rsidRPr="00BA0CC0">
        <w:rPr>
          <w:sz w:val="16"/>
        </w:rPr>
        <w:t xml:space="preserve">. </w:t>
      </w:r>
      <w:r w:rsidRPr="00BA0CC0">
        <w:rPr>
          <w:rStyle w:val="StyleUnderline"/>
          <w:highlight w:val="cyan"/>
        </w:rPr>
        <w:t xml:space="preserve">But it </w:t>
      </w:r>
      <w:r w:rsidRPr="00BA0CC0">
        <w:rPr>
          <w:rStyle w:val="Emphasis"/>
          <w:highlight w:val="cyan"/>
        </w:rPr>
        <w:t>stands aside</w:t>
      </w:r>
      <w:r w:rsidRPr="00BA0CC0">
        <w:rPr>
          <w:rStyle w:val="StyleUnderline"/>
          <w:highlight w:val="cyan"/>
        </w:rPr>
        <w:t xml:space="preserve"> from</w:t>
      </w:r>
      <w:r w:rsidRPr="00BA0CC0">
        <w:rPr>
          <w:sz w:val="16"/>
        </w:rPr>
        <w:t xml:space="preserve"> </w:t>
      </w:r>
      <w:r w:rsidRPr="00BA0CC0">
        <w:rPr>
          <w:rStyle w:val="Emphasis"/>
        </w:rPr>
        <w:t>these smaller</w:t>
      </w:r>
      <w:r w:rsidRPr="00BA0CC0">
        <w:rPr>
          <w:sz w:val="16"/>
        </w:rPr>
        <w:t xml:space="preserve">, </w:t>
      </w:r>
      <w:r w:rsidRPr="00BA0CC0">
        <w:rPr>
          <w:rStyle w:val="Emphasis"/>
          <w:highlight w:val="cyan"/>
        </w:rPr>
        <w:t>short-term issues</w:t>
      </w:r>
      <w:r w:rsidRPr="00BA0CC0">
        <w:rPr>
          <w:sz w:val="16"/>
        </w:rPr>
        <w:t xml:space="preserve"> </w:t>
      </w:r>
      <w:proofErr w:type="gramStart"/>
      <w:r w:rsidRPr="00BA0CC0">
        <w:rPr>
          <w:sz w:val="16"/>
        </w:rPr>
        <w:t xml:space="preserve">in order </w:t>
      </w:r>
      <w:r w:rsidRPr="00BA0CC0">
        <w:rPr>
          <w:rStyle w:val="StyleUnderline"/>
          <w:highlight w:val="cyan"/>
        </w:rPr>
        <w:t>to</w:t>
      </w:r>
      <w:proofErr w:type="gramEnd"/>
      <w:r w:rsidRPr="00BA0CC0">
        <w:rPr>
          <w:rStyle w:val="StyleUnderline"/>
          <w:highlight w:val="cyan"/>
        </w:rPr>
        <w:t xml:space="preserve"> consider </w:t>
      </w:r>
      <w:r w:rsidRPr="00BA0CC0">
        <w:rPr>
          <w:rStyle w:val="Emphasis"/>
          <w:highlight w:val="cyan"/>
        </w:rPr>
        <w:t>Ecological Reality</w:t>
      </w:r>
      <w:r w:rsidRPr="00BA0CC0">
        <w:rPr>
          <w:sz w:val="16"/>
        </w:rPr>
        <w:t xml:space="preserve">. </w:t>
      </w:r>
      <w:r w:rsidRPr="00BA0CC0">
        <w:rPr>
          <w:rStyle w:val="StyleUnderline"/>
          <w:highlight w:val="cyan"/>
        </w:rPr>
        <w:t>Reflecting on</w:t>
      </w:r>
      <w:r w:rsidRPr="00BA0CC0">
        <w:rPr>
          <w:rStyle w:val="StyleUnderline"/>
        </w:rPr>
        <w:t xml:space="preserve"> the </w:t>
      </w:r>
      <w:r w:rsidRPr="00BA0CC0">
        <w:rPr>
          <w:rStyle w:val="Emphasis"/>
        </w:rPr>
        <w:t xml:space="preserve">ecological </w:t>
      </w:r>
      <w:r w:rsidRPr="00BA0CC0">
        <w:rPr>
          <w:rStyle w:val="Emphasis"/>
          <w:highlight w:val="cyan"/>
        </w:rPr>
        <w:t>status</w:t>
      </w:r>
      <w:r w:rsidRPr="00BA0CC0">
        <w:rPr>
          <w:sz w:val="16"/>
          <w:highlight w:val="cyan"/>
        </w:rPr>
        <w:t xml:space="preserve"> </w:t>
      </w:r>
      <w:r w:rsidRPr="00BA0CC0">
        <w:rPr>
          <w:rStyle w:val="StyleUnderline"/>
          <w:highlight w:val="cyan"/>
        </w:rPr>
        <w:t>of all organisms</w:t>
      </w:r>
      <w:r w:rsidRPr="00BA0CC0">
        <w:rPr>
          <w:sz w:val="16"/>
        </w:rPr>
        <w:t xml:space="preserve">, it </w:t>
      </w:r>
      <w:r w:rsidRPr="00BA0CC0">
        <w:rPr>
          <w:rStyle w:val="StyleUnderline"/>
        </w:rPr>
        <w:t xml:space="preserve">comprehends the Ecosphere as a Being that </w:t>
      </w:r>
      <w:r w:rsidRPr="00BA0CC0">
        <w:rPr>
          <w:rStyle w:val="StyleUnderline"/>
          <w:highlight w:val="cyan"/>
        </w:rPr>
        <w:t>transcends in importance any one</w:t>
      </w:r>
      <w:r w:rsidRPr="00BA0CC0">
        <w:rPr>
          <w:sz w:val="16"/>
        </w:rPr>
        <w:t xml:space="preserve"> </w:t>
      </w:r>
      <w:r w:rsidRPr="00BA0CC0">
        <w:rPr>
          <w:rStyle w:val="Emphasis"/>
        </w:rPr>
        <w:t xml:space="preserve">single </w:t>
      </w:r>
      <w:r w:rsidRPr="00BA0CC0">
        <w:rPr>
          <w:rStyle w:val="Emphasis"/>
          <w:highlight w:val="cyan"/>
        </w:rPr>
        <w:t>species</w:t>
      </w:r>
      <w:r w:rsidRPr="00BA0CC0">
        <w:rPr>
          <w:sz w:val="16"/>
        </w:rPr>
        <w:t xml:space="preserve">, </w:t>
      </w:r>
      <w:r w:rsidRPr="00BA0CC0">
        <w:rPr>
          <w:rStyle w:val="StyleUnderline"/>
        </w:rPr>
        <w:t xml:space="preserve">even the </w:t>
      </w:r>
      <w:r w:rsidRPr="00BA0CC0">
        <w:rPr>
          <w:rStyle w:val="Emphasis"/>
        </w:rPr>
        <w:t>self-named sapient one</w:t>
      </w:r>
      <w:r w:rsidRPr="00BA0CC0">
        <w:rPr>
          <w:sz w:val="16"/>
        </w:rPr>
        <w:t>.</w:t>
      </w:r>
    </w:p>
    <w:p w14:paraId="1C5989A0" w14:textId="77777777" w:rsidR="00BA0CC0" w:rsidRPr="00BA0CC0" w:rsidRDefault="00BA0CC0" w:rsidP="00BA0CC0">
      <w:pPr>
        <w:rPr>
          <w:sz w:val="16"/>
        </w:rPr>
      </w:pPr>
      <w:proofErr w:type="spellStart"/>
      <w:r w:rsidRPr="00BA0CC0">
        <w:rPr>
          <w:rStyle w:val="StyleUnderline"/>
          <w:highlight w:val="cyan"/>
        </w:rPr>
        <w:t>Ecocentrists</w:t>
      </w:r>
      <w:proofErr w:type="spellEnd"/>
      <w:r w:rsidRPr="00BA0CC0">
        <w:rPr>
          <w:rStyle w:val="StyleUnderline"/>
          <w:highlight w:val="cyan"/>
        </w:rPr>
        <w:t xml:space="preserve"> overwhelmingly support</w:t>
      </w:r>
      <w:r w:rsidRPr="00BA0CC0">
        <w:rPr>
          <w:rStyle w:val="StyleUnderline"/>
        </w:rPr>
        <w:t xml:space="preserve"> </w:t>
      </w:r>
      <w:r w:rsidRPr="00BA0CC0">
        <w:rPr>
          <w:rStyle w:val="Emphasis"/>
        </w:rPr>
        <w:t xml:space="preserve">inter-human </w:t>
      </w:r>
      <w:r w:rsidRPr="00BA0CC0">
        <w:rPr>
          <w:rStyle w:val="Emphasis"/>
          <w:highlight w:val="cyan"/>
        </w:rPr>
        <w:t>social justice</w:t>
      </w:r>
      <w:r w:rsidRPr="00BA0CC0">
        <w:rPr>
          <w:sz w:val="16"/>
        </w:rPr>
        <w:t xml:space="preserve">, </w:t>
      </w:r>
      <w:r w:rsidRPr="00BA0CC0">
        <w:rPr>
          <w:rStyle w:val="StyleUnderline"/>
        </w:rPr>
        <w:t xml:space="preserve">however they also </w:t>
      </w:r>
      <w:r w:rsidRPr="00BA0CC0">
        <w:rPr>
          <w:rStyle w:val="Emphasis"/>
        </w:rPr>
        <w:t>support inter-species justice</w:t>
      </w:r>
      <w:r w:rsidRPr="00BA0CC0">
        <w:rPr>
          <w:sz w:val="16"/>
        </w:rPr>
        <w:t xml:space="preserve">, or </w:t>
      </w:r>
      <w:r w:rsidRPr="00BA0CC0">
        <w:rPr>
          <w:rStyle w:val="Emphasis"/>
        </w:rPr>
        <w:t>ecojustice</w:t>
      </w:r>
      <w:r w:rsidRPr="00BA0CC0">
        <w:rPr>
          <w:sz w:val="16"/>
        </w:rPr>
        <w:t xml:space="preserve">, </w:t>
      </w:r>
      <w:r w:rsidRPr="00BA0CC0">
        <w:rPr>
          <w:rStyle w:val="StyleUnderline"/>
        </w:rPr>
        <w:t xml:space="preserve">for the </w:t>
      </w:r>
      <w:r w:rsidRPr="00BA0CC0">
        <w:rPr>
          <w:rStyle w:val="Emphasis"/>
        </w:rPr>
        <w:t>non-human world</w:t>
      </w:r>
      <w:r w:rsidRPr="00BA0CC0">
        <w:rPr>
          <w:sz w:val="16"/>
        </w:rPr>
        <w:t xml:space="preserve"> (Baxter 2005). </w:t>
      </w:r>
      <w:r w:rsidRPr="00BA0CC0">
        <w:rPr>
          <w:rStyle w:val="StyleUnderline"/>
        </w:rPr>
        <w:t xml:space="preserve">Just as </w:t>
      </w:r>
      <w:r w:rsidRPr="00BA0CC0">
        <w:rPr>
          <w:rStyle w:val="Emphasis"/>
        </w:rPr>
        <w:t>environmental systems</w:t>
      </w:r>
      <w:r w:rsidRPr="00BA0CC0">
        <w:rPr>
          <w:sz w:val="16"/>
        </w:rPr>
        <w:t xml:space="preserve"> </w:t>
      </w:r>
      <w:r w:rsidRPr="00BA0CC0">
        <w:rPr>
          <w:rStyle w:val="StyleUnderline"/>
        </w:rPr>
        <w:t>involve many interrelationships</w:t>
      </w:r>
      <w:r w:rsidRPr="00BA0CC0">
        <w:rPr>
          <w:sz w:val="16"/>
        </w:rPr>
        <w:t xml:space="preserve">, </w:t>
      </w:r>
      <w:r w:rsidRPr="00BA0CC0">
        <w:rPr>
          <w:rStyle w:val="Emphasis"/>
          <w:highlight w:val="cyan"/>
        </w:rPr>
        <w:t>environmental</w:t>
      </w:r>
      <w:r w:rsidRPr="00BA0CC0">
        <w:rPr>
          <w:sz w:val="16"/>
          <w:highlight w:val="cyan"/>
        </w:rPr>
        <w:t xml:space="preserve"> </w:t>
      </w:r>
      <w:r w:rsidRPr="00BA0CC0">
        <w:rPr>
          <w:rStyle w:val="StyleUnderline"/>
          <w:highlight w:val="cyan"/>
        </w:rPr>
        <w:t xml:space="preserve">and </w:t>
      </w:r>
      <w:r w:rsidRPr="00BA0CC0">
        <w:rPr>
          <w:rStyle w:val="Emphasis"/>
          <w:highlight w:val="cyan"/>
        </w:rPr>
        <w:t>social systems</w:t>
      </w:r>
      <w:r w:rsidRPr="00BA0CC0">
        <w:rPr>
          <w:rStyle w:val="StyleUnderline"/>
          <w:highlight w:val="cyan"/>
        </w:rPr>
        <w:t xml:space="preserve"> are entwined</w:t>
      </w:r>
      <w:r w:rsidRPr="00BA0CC0">
        <w:rPr>
          <w:sz w:val="16"/>
        </w:rPr>
        <w:t>, and so social and ecojustice concerns are (and must be) as well (Washington 2015).</w:t>
      </w:r>
    </w:p>
    <w:p w14:paraId="32017CDE" w14:textId="77777777" w:rsidR="00BA0CC0" w:rsidRPr="00BA0CC0" w:rsidRDefault="00BA0CC0" w:rsidP="00BA0CC0">
      <w:pPr>
        <w:pStyle w:val="Heading4"/>
        <w:rPr>
          <w:rFonts w:cs="Times New Roman"/>
          <w:szCs w:val="26"/>
        </w:rPr>
      </w:pPr>
      <w:r w:rsidRPr="00BA0CC0">
        <w:rPr>
          <w:rFonts w:cs="Times New Roman"/>
          <w:szCs w:val="26"/>
        </w:rPr>
        <w:t xml:space="preserve">2. The alt solves---the whole point of ‘ecosociocentrism’ is that it integrates </w:t>
      </w:r>
      <w:r w:rsidRPr="00BA0CC0">
        <w:rPr>
          <w:rFonts w:cs="Times New Roman"/>
          <w:szCs w:val="26"/>
          <w:u w:val="single"/>
        </w:rPr>
        <w:t>ecological justice</w:t>
      </w:r>
      <w:r w:rsidRPr="00BA0CC0">
        <w:rPr>
          <w:rFonts w:cs="Times New Roman"/>
          <w:szCs w:val="26"/>
        </w:rPr>
        <w:t xml:space="preserve"> with </w:t>
      </w:r>
      <w:r w:rsidRPr="00BA0CC0">
        <w:rPr>
          <w:rFonts w:cs="Times New Roman"/>
          <w:szCs w:val="26"/>
          <w:u w:val="single"/>
        </w:rPr>
        <w:t>social justice</w:t>
      </w:r>
      <w:r w:rsidRPr="00BA0CC0">
        <w:rPr>
          <w:rFonts w:cs="Times New Roman"/>
          <w:szCs w:val="26"/>
        </w:rPr>
        <w:t xml:space="preserve">, and the AFF </w:t>
      </w:r>
      <w:r w:rsidRPr="00BA0CC0">
        <w:rPr>
          <w:rFonts w:cs="Times New Roman"/>
          <w:szCs w:val="26"/>
          <w:u w:val="single"/>
        </w:rPr>
        <w:t>worsens</w:t>
      </w:r>
      <w:r w:rsidRPr="00BA0CC0">
        <w:rPr>
          <w:rFonts w:cs="Times New Roman"/>
          <w:szCs w:val="26"/>
        </w:rPr>
        <w:t xml:space="preserve"> social justice!</w:t>
      </w:r>
    </w:p>
    <w:p w14:paraId="7E201DE5" w14:textId="77777777" w:rsidR="00BA0CC0" w:rsidRPr="00BA0CC0" w:rsidRDefault="00BA0CC0" w:rsidP="00BA0CC0">
      <w:r w:rsidRPr="00BA0CC0">
        <w:t xml:space="preserve">Haydn </w:t>
      </w:r>
      <w:r w:rsidRPr="00BA0CC0">
        <w:rPr>
          <w:rStyle w:val="Style13ptBold"/>
          <w:szCs w:val="26"/>
        </w:rPr>
        <w:t>Washington 24</w:t>
      </w:r>
      <w:r w:rsidRPr="00BA0CC0">
        <w:t xml:space="preserve">, adjunct lecturer at UNSW, John J. </w:t>
      </w:r>
      <w:r w:rsidRPr="00BA0CC0">
        <w:rPr>
          <w:b/>
          <w:bCs/>
        </w:rPr>
        <w:t>Piccolo</w:t>
      </w:r>
      <w:r w:rsidRPr="00BA0CC0">
        <w:t xml:space="preserve">, Professor at Department of Environmental and Life Sciences, Karlstad University, Helen </w:t>
      </w:r>
      <w:r w:rsidRPr="00BA0CC0">
        <w:rPr>
          <w:b/>
          <w:bCs/>
        </w:rPr>
        <w:t>Kopnina</w:t>
      </w:r>
      <w:r w:rsidRPr="00BA0CC0">
        <w:t xml:space="preserve">, Fergus O'Leary </w:t>
      </w:r>
      <w:r w:rsidRPr="00BA0CC0">
        <w:rPr>
          <w:b/>
          <w:bCs/>
        </w:rPr>
        <w:t>Simpson</w:t>
      </w:r>
      <w:r w:rsidRPr="00BA0CC0">
        <w:t xml:space="preserve">, “Ecological and social justice should proceed hand-in-hand in conservation,” </w:t>
      </w:r>
      <w:r w:rsidRPr="00BA0CC0">
        <w:rPr>
          <w:i/>
          <w:iCs/>
        </w:rPr>
        <w:t>Biological Conservation</w:t>
      </w:r>
      <w:r w:rsidRPr="00BA0CC0">
        <w:t>, 290, 2-1-2024, https://doi.org/10.1016/j.biocon.2024.110456, Jimmy</w:t>
      </w:r>
    </w:p>
    <w:p w14:paraId="3127E4CF" w14:textId="77777777" w:rsidR="00BA0CC0" w:rsidRPr="00BA0CC0" w:rsidRDefault="00BA0CC0" w:rsidP="00BA0CC0">
      <w:pPr>
        <w:rPr>
          <w:sz w:val="16"/>
        </w:rPr>
      </w:pPr>
      <w:r w:rsidRPr="00BA0CC0">
        <w:rPr>
          <w:sz w:val="16"/>
        </w:rPr>
        <w:t>5.3. Ecological justice integrated with social justice</w:t>
      </w:r>
    </w:p>
    <w:p w14:paraId="6281B489" w14:textId="77777777" w:rsidR="00BA0CC0" w:rsidRPr="00BA0CC0" w:rsidRDefault="00BA0CC0" w:rsidP="00BA0CC0">
      <w:pPr>
        <w:rPr>
          <w:sz w:val="16"/>
        </w:rPr>
      </w:pPr>
      <w:r w:rsidRPr="00BA0CC0">
        <w:rPr>
          <w:rStyle w:val="StyleUnderline"/>
          <w:highlight w:val="cyan"/>
        </w:rPr>
        <w:t>Although</w:t>
      </w:r>
      <w:r w:rsidRPr="00BA0CC0">
        <w:rPr>
          <w:sz w:val="16"/>
          <w:highlight w:val="cyan"/>
        </w:rPr>
        <w:t xml:space="preserve"> </w:t>
      </w:r>
      <w:r w:rsidRPr="00BA0CC0">
        <w:rPr>
          <w:rStyle w:val="Emphasis"/>
          <w:highlight w:val="cyan"/>
        </w:rPr>
        <w:t>ecocentrism</w:t>
      </w:r>
      <w:r w:rsidRPr="00BA0CC0">
        <w:rPr>
          <w:sz w:val="16"/>
        </w:rPr>
        <w:t xml:space="preserve"> has sometimes been </w:t>
      </w:r>
      <w:r w:rsidRPr="00BA0CC0">
        <w:rPr>
          <w:rStyle w:val="StyleUnderline"/>
          <w:highlight w:val="cyan"/>
        </w:rPr>
        <w:t>characterized as</w:t>
      </w:r>
      <w:r w:rsidRPr="00BA0CC0">
        <w:rPr>
          <w:rStyle w:val="StyleUnderline"/>
        </w:rPr>
        <w:t xml:space="preserve"> </w:t>
      </w:r>
      <w:r w:rsidRPr="00BA0CC0">
        <w:rPr>
          <w:rStyle w:val="Emphasis"/>
        </w:rPr>
        <w:t xml:space="preserve">being </w:t>
      </w:r>
      <w:r w:rsidRPr="00BA0CC0">
        <w:rPr>
          <w:rStyle w:val="Emphasis"/>
          <w:highlight w:val="cyan"/>
        </w:rPr>
        <w:t>misanthropic</w:t>
      </w:r>
      <w:r w:rsidRPr="00BA0CC0">
        <w:rPr>
          <w:sz w:val="16"/>
        </w:rPr>
        <w:t xml:space="preserve">, </w:t>
      </w:r>
      <w:r w:rsidRPr="00BA0CC0">
        <w:rPr>
          <w:rStyle w:val="Emphasis"/>
          <w:highlight w:val="cyan"/>
        </w:rPr>
        <w:t>social and ecological values</w:t>
      </w:r>
      <w:r w:rsidRPr="00BA0CC0">
        <w:rPr>
          <w:sz w:val="16"/>
        </w:rPr>
        <w:t xml:space="preserve"> </w:t>
      </w:r>
      <w:r w:rsidRPr="00BA0CC0">
        <w:rPr>
          <w:rStyle w:val="StyleUnderline"/>
        </w:rPr>
        <w:t xml:space="preserve">are by </w:t>
      </w:r>
      <w:r w:rsidRPr="00BA0CC0">
        <w:rPr>
          <w:rStyle w:val="StyleUnderline"/>
          <w:highlight w:val="cyan"/>
        </w:rPr>
        <w:t xml:space="preserve">no means </w:t>
      </w:r>
      <w:r w:rsidRPr="00BA0CC0">
        <w:rPr>
          <w:rStyle w:val="Emphasis"/>
          <w:highlight w:val="cyan"/>
        </w:rPr>
        <w:t>mutually exclusive</w:t>
      </w:r>
      <w:r w:rsidRPr="00BA0CC0">
        <w:rPr>
          <w:sz w:val="16"/>
        </w:rPr>
        <w:t xml:space="preserve"> – </w:t>
      </w:r>
      <w:r w:rsidRPr="00BA0CC0">
        <w:rPr>
          <w:rStyle w:val="StyleUnderline"/>
        </w:rPr>
        <w:t>there are clearly</w:t>
      </w:r>
      <w:r w:rsidRPr="00BA0CC0">
        <w:rPr>
          <w:sz w:val="16"/>
        </w:rPr>
        <w:t xml:space="preserve"> large </w:t>
      </w:r>
      <w:r w:rsidRPr="00BA0CC0">
        <w:rPr>
          <w:rStyle w:val="StyleUnderline"/>
        </w:rPr>
        <w:t>areas of</w:t>
      </w:r>
      <w:r w:rsidRPr="00BA0CC0">
        <w:rPr>
          <w:sz w:val="16"/>
        </w:rPr>
        <w:t xml:space="preserve"> </w:t>
      </w:r>
      <w:r w:rsidRPr="00BA0CC0">
        <w:rPr>
          <w:rStyle w:val="Emphasis"/>
        </w:rPr>
        <w:t>convergence</w:t>
      </w:r>
      <w:r w:rsidRPr="00BA0CC0">
        <w:rPr>
          <w:sz w:val="16"/>
        </w:rPr>
        <w:t xml:space="preserve"> </w:t>
      </w:r>
      <w:r w:rsidRPr="00BA0CC0">
        <w:rPr>
          <w:rStyle w:val="StyleUnderline"/>
        </w:rPr>
        <w:t xml:space="preserve">among </w:t>
      </w:r>
      <w:r w:rsidRPr="00BA0CC0">
        <w:rPr>
          <w:rStyle w:val="Emphasis"/>
        </w:rPr>
        <w:t>pluralistic valuations</w:t>
      </w:r>
      <w:r w:rsidRPr="00BA0CC0">
        <w:rPr>
          <w:sz w:val="16"/>
        </w:rPr>
        <w:t xml:space="preserve"> </w:t>
      </w:r>
      <w:r w:rsidRPr="00BA0CC0">
        <w:rPr>
          <w:rStyle w:val="StyleUnderline"/>
        </w:rPr>
        <w:t xml:space="preserve">of life on </w:t>
      </w:r>
      <w:r w:rsidRPr="00BA0CC0">
        <w:rPr>
          <w:rStyle w:val="Emphasis"/>
        </w:rPr>
        <w:t>Earth</w:t>
      </w:r>
      <w:r w:rsidRPr="00BA0CC0">
        <w:rPr>
          <w:sz w:val="16"/>
        </w:rPr>
        <w:t xml:space="preserve">, </w:t>
      </w:r>
      <w:r w:rsidRPr="00BA0CC0">
        <w:rPr>
          <w:rStyle w:val="Emphasis"/>
        </w:rPr>
        <w:t>human and nonhuman</w:t>
      </w:r>
      <w:r w:rsidRPr="00BA0CC0">
        <w:rPr>
          <w:sz w:val="16"/>
        </w:rPr>
        <w:t xml:space="preserve">. </w:t>
      </w:r>
      <w:r w:rsidRPr="00BA0CC0">
        <w:rPr>
          <w:rStyle w:val="Emphasis"/>
        </w:rPr>
        <w:t>Ecocentrism</w:t>
      </w:r>
      <w:r w:rsidRPr="00BA0CC0">
        <w:rPr>
          <w:sz w:val="16"/>
        </w:rPr>
        <w:t xml:space="preserve">, in fact, it </w:t>
      </w:r>
      <w:r w:rsidRPr="00BA0CC0">
        <w:rPr>
          <w:rStyle w:val="StyleUnderline"/>
        </w:rPr>
        <w:t xml:space="preserve">is grounded upon a </w:t>
      </w:r>
      <w:r w:rsidRPr="00BA0CC0">
        <w:rPr>
          <w:rStyle w:val="Emphasis"/>
        </w:rPr>
        <w:t>worldview</w:t>
      </w:r>
      <w:r w:rsidRPr="00BA0CC0">
        <w:rPr>
          <w:rStyle w:val="StyleUnderline"/>
        </w:rPr>
        <w:t xml:space="preserve"> that</w:t>
      </w:r>
      <w:r w:rsidRPr="00BA0CC0">
        <w:rPr>
          <w:sz w:val="16"/>
        </w:rPr>
        <w:t xml:space="preserve"> </w:t>
      </w:r>
      <w:r w:rsidRPr="00BA0CC0">
        <w:rPr>
          <w:rStyle w:val="StyleUnderline"/>
        </w:rPr>
        <w:t xml:space="preserve">recognizes interwoven </w:t>
      </w:r>
      <w:r w:rsidRPr="00BA0CC0">
        <w:rPr>
          <w:rStyle w:val="Emphasis"/>
        </w:rPr>
        <w:t>social and ecological values</w:t>
      </w:r>
      <w:r w:rsidRPr="00BA0CC0">
        <w:rPr>
          <w:sz w:val="16"/>
        </w:rPr>
        <w:t xml:space="preserve"> (Shoreman-Ouimet and Kopnina, 2015). Callicott (2013) for example, shows how </w:t>
      </w:r>
      <w:r w:rsidRPr="00BA0CC0">
        <w:rPr>
          <w:rStyle w:val="Emphasis"/>
        </w:rPr>
        <w:t>social and ecological values</w:t>
      </w:r>
      <w:r w:rsidRPr="00BA0CC0">
        <w:rPr>
          <w:sz w:val="16"/>
        </w:rPr>
        <w:t xml:space="preserve"> </w:t>
      </w:r>
      <w:r w:rsidRPr="00BA0CC0">
        <w:rPr>
          <w:rStyle w:val="StyleUnderline"/>
        </w:rPr>
        <w:t xml:space="preserve">populate </w:t>
      </w:r>
      <w:r w:rsidRPr="00BA0CC0">
        <w:rPr>
          <w:rStyle w:val="Emphasis"/>
        </w:rPr>
        <w:t>Earth's web of life</w:t>
      </w:r>
      <w:r w:rsidRPr="00BA0CC0">
        <w:rPr>
          <w:sz w:val="16"/>
        </w:rPr>
        <w:t xml:space="preserve">, </w:t>
      </w:r>
      <w:r w:rsidRPr="00BA0CC0">
        <w:rPr>
          <w:rStyle w:val="StyleUnderline"/>
        </w:rPr>
        <w:t xml:space="preserve">calling for duties to </w:t>
      </w:r>
      <w:r w:rsidRPr="00BA0CC0">
        <w:rPr>
          <w:rStyle w:val="Emphasis"/>
        </w:rPr>
        <w:t>human and to nonhuman individuals and collectives</w:t>
      </w:r>
      <w:r w:rsidRPr="00BA0CC0">
        <w:rPr>
          <w:sz w:val="16"/>
        </w:rPr>
        <w:t xml:space="preserve">. </w:t>
      </w:r>
      <w:r w:rsidRPr="00BA0CC0">
        <w:rPr>
          <w:rStyle w:val="StyleUnderline"/>
          <w:highlight w:val="cyan"/>
        </w:rPr>
        <w:t xml:space="preserve">This does not </w:t>
      </w:r>
      <w:r w:rsidRPr="00BA0CC0">
        <w:rPr>
          <w:rStyle w:val="Emphasis"/>
          <w:highlight w:val="cyan"/>
        </w:rPr>
        <w:t>change the fact</w:t>
      </w:r>
      <w:r w:rsidRPr="00BA0CC0">
        <w:rPr>
          <w:sz w:val="16"/>
        </w:rPr>
        <w:t xml:space="preserve">, however, </w:t>
      </w:r>
      <w:r w:rsidRPr="00BA0CC0">
        <w:rPr>
          <w:rStyle w:val="StyleUnderline"/>
        </w:rPr>
        <w:t xml:space="preserve">that </w:t>
      </w:r>
      <w:r w:rsidRPr="00BA0CC0">
        <w:rPr>
          <w:rStyle w:val="StyleUnderline"/>
          <w:highlight w:val="cyan"/>
        </w:rPr>
        <w:t>ecojustice</w:t>
      </w:r>
      <w:r w:rsidRPr="00BA0CC0">
        <w:rPr>
          <w:sz w:val="16"/>
          <w:highlight w:val="cyan"/>
        </w:rPr>
        <w:t xml:space="preserve"> </w:t>
      </w:r>
      <w:r w:rsidRPr="00BA0CC0">
        <w:rPr>
          <w:rStyle w:val="StyleUnderline"/>
          <w:highlight w:val="cyan"/>
        </w:rPr>
        <w:t>is</w:t>
      </w:r>
      <w:r w:rsidRPr="00BA0CC0">
        <w:rPr>
          <w:sz w:val="16"/>
        </w:rPr>
        <w:t xml:space="preserve"> often the </w:t>
      </w:r>
      <w:r w:rsidRPr="00BA0CC0">
        <w:rPr>
          <w:rStyle w:val="Emphasis"/>
          <w:highlight w:val="cyan"/>
        </w:rPr>
        <w:t>missing</w:t>
      </w:r>
      <w:r w:rsidRPr="00BA0CC0">
        <w:rPr>
          <w:sz w:val="16"/>
        </w:rPr>
        <w:t xml:space="preserve"> component </w:t>
      </w:r>
      <w:r w:rsidRPr="00BA0CC0">
        <w:rPr>
          <w:rStyle w:val="StyleUnderline"/>
        </w:rPr>
        <w:t xml:space="preserve">in many contemporary </w:t>
      </w:r>
      <w:r w:rsidRPr="00BA0CC0">
        <w:rPr>
          <w:rStyle w:val="Emphasis"/>
        </w:rPr>
        <w:t>conservation discussions</w:t>
      </w:r>
      <w:r w:rsidRPr="00BA0CC0">
        <w:rPr>
          <w:sz w:val="16"/>
        </w:rPr>
        <w:t xml:space="preserve">. It cannot be assumed that by addressing social justice, ecological justice will automatically follow. The call-for-papers text for this Special Issue of Biological Conservation, for example, seemed to celebrate the strides being made to make social justice the key focus of conservation. There was no wording supporting the intrinsic right of nature to exist, or the need for social and ecological justice to proceed </w:t>
      </w:r>
      <w:proofErr w:type="gramStart"/>
      <w:r w:rsidRPr="00BA0CC0">
        <w:rPr>
          <w:sz w:val="16"/>
        </w:rPr>
        <w:t>hand-in-hand</w:t>
      </w:r>
      <w:proofErr w:type="gramEnd"/>
      <w:r w:rsidRPr="00BA0CC0">
        <w:rPr>
          <w:sz w:val="16"/>
        </w:rPr>
        <w:t xml:space="preserve"> (Kopnina and Washington, 2020).</w:t>
      </w:r>
    </w:p>
    <w:p w14:paraId="24F7D5B8" w14:textId="77777777" w:rsidR="00BA0CC0" w:rsidRPr="00BA0CC0" w:rsidRDefault="00BA0CC0" w:rsidP="00BA0CC0">
      <w:pPr>
        <w:rPr>
          <w:sz w:val="16"/>
        </w:rPr>
      </w:pPr>
      <w:r w:rsidRPr="00BA0CC0">
        <w:rPr>
          <w:rStyle w:val="StyleUnderline"/>
        </w:rPr>
        <w:t xml:space="preserve">If nature is not </w:t>
      </w:r>
      <w:r w:rsidRPr="00BA0CC0">
        <w:rPr>
          <w:rStyle w:val="Emphasis"/>
        </w:rPr>
        <w:t>granted ecojustice</w:t>
      </w:r>
      <w:r w:rsidRPr="00BA0CC0">
        <w:rPr>
          <w:sz w:val="16"/>
        </w:rPr>
        <w:t xml:space="preserve">, </w:t>
      </w:r>
      <w:r w:rsidRPr="00BA0CC0">
        <w:rPr>
          <w:rStyle w:val="StyleUnderline"/>
        </w:rPr>
        <w:t xml:space="preserve">if nature is seen as having no </w:t>
      </w:r>
      <w:r w:rsidRPr="00BA0CC0">
        <w:rPr>
          <w:rStyle w:val="Emphasis"/>
        </w:rPr>
        <w:t>rights or moral standing</w:t>
      </w:r>
      <w:r w:rsidRPr="00BA0CC0">
        <w:rPr>
          <w:sz w:val="16"/>
        </w:rPr>
        <w:t xml:space="preserve">, </w:t>
      </w:r>
      <w:r w:rsidRPr="00BA0CC0">
        <w:rPr>
          <w:rStyle w:val="StyleUnderline"/>
        </w:rPr>
        <w:t>then it will</w:t>
      </w:r>
      <w:r w:rsidRPr="00BA0CC0">
        <w:rPr>
          <w:rStyle w:val="Emphasis"/>
        </w:rPr>
        <w:t xml:space="preserve"> continue</w:t>
      </w:r>
      <w:r w:rsidRPr="00BA0CC0">
        <w:rPr>
          <w:rStyle w:val="StyleUnderline"/>
        </w:rPr>
        <w:t xml:space="preserve"> to be </w:t>
      </w:r>
      <w:r w:rsidRPr="00BA0CC0">
        <w:rPr>
          <w:rStyle w:val="Emphasis"/>
        </w:rPr>
        <w:t>peripheral</w:t>
      </w:r>
      <w:r w:rsidRPr="00BA0CC0">
        <w:rPr>
          <w:sz w:val="16"/>
        </w:rPr>
        <w:t xml:space="preserve">, to lose out in any decision-making. Ultimately, </w:t>
      </w:r>
      <w:r w:rsidRPr="00BA0CC0">
        <w:rPr>
          <w:rStyle w:val="StyleUnderline"/>
        </w:rPr>
        <w:t xml:space="preserve">the </w:t>
      </w:r>
      <w:r w:rsidRPr="00BA0CC0">
        <w:rPr>
          <w:rStyle w:val="Emphasis"/>
          <w:highlight w:val="cyan"/>
        </w:rPr>
        <w:t>colonization of nature</w:t>
      </w:r>
      <w:r w:rsidRPr="00BA0CC0">
        <w:rPr>
          <w:sz w:val="16"/>
        </w:rPr>
        <w:t xml:space="preserve"> also </w:t>
      </w:r>
      <w:r w:rsidRPr="00BA0CC0">
        <w:rPr>
          <w:rStyle w:val="StyleUnderline"/>
          <w:highlight w:val="cyan"/>
        </w:rPr>
        <w:t xml:space="preserve">has negative consequences for </w:t>
      </w:r>
      <w:r w:rsidRPr="00BA0CC0">
        <w:rPr>
          <w:rStyle w:val="Emphasis"/>
          <w:highlight w:val="cyan"/>
        </w:rPr>
        <w:t>social justice</w:t>
      </w:r>
      <w:r w:rsidRPr="00BA0CC0">
        <w:rPr>
          <w:sz w:val="16"/>
        </w:rPr>
        <w:t xml:space="preserve">. For instance, a case study of conservation in Nigeria shows that unchecked exploitation and degradation of ecosystems and biodiversity had a direct negative effect on vulnerable communities (Kopnina et al., 2022). </w:t>
      </w:r>
      <w:r w:rsidRPr="00BA0CC0">
        <w:rPr>
          <w:rStyle w:val="StyleUnderline"/>
        </w:rPr>
        <w:t xml:space="preserve">While the </w:t>
      </w:r>
      <w:r w:rsidRPr="00BA0CC0">
        <w:rPr>
          <w:rStyle w:val="Emphasis"/>
        </w:rPr>
        <w:t>inherent value of nature</w:t>
      </w:r>
      <w:r w:rsidRPr="00BA0CC0">
        <w:rPr>
          <w:sz w:val="16"/>
        </w:rPr>
        <w:t xml:space="preserve"> </w:t>
      </w:r>
      <w:r w:rsidRPr="00BA0CC0">
        <w:rPr>
          <w:rStyle w:val="StyleUnderline"/>
        </w:rPr>
        <w:t>has been sidelined for hundreds of years</w:t>
      </w:r>
      <w:r w:rsidRPr="00BA0CC0">
        <w:rPr>
          <w:sz w:val="16"/>
          <w:szCs w:val="16"/>
        </w:rPr>
        <w:t xml:space="preserve">, </w:t>
      </w:r>
      <w:r w:rsidRPr="00BA0CC0">
        <w:rPr>
          <w:rStyle w:val="StyleUnderline"/>
        </w:rPr>
        <w:t xml:space="preserve">this has not </w:t>
      </w:r>
      <w:r w:rsidRPr="00BA0CC0">
        <w:rPr>
          <w:rStyle w:val="Emphasis"/>
        </w:rPr>
        <w:t>always been the case</w:t>
      </w:r>
      <w:r w:rsidRPr="00BA0CC0">
        <w:rPr>
          <w:sz w:val="16"/>
        </w:rPr>
        <w:t xml:space="preserve">. </w:t>
      </w:r>
      <w:r w:rsidRPr="00BA0CC0">
        <w:rPr>
          <w:rStyle w:val="StyleUnderline"/>
        </w:rPr>
        <w:t xml:space="preserve">In many </w:t>
      </w:r>
      <w:r w:rsidRPr="00BA0CC0">
        <w:rPr>
          <w:rStyle w:val="Emphasis"/>
        </w:rPr>
        <w:t>Indigenous cultures</w:t>
      </w:r>
      <w:r w:rsidRPr="00BA0CC0">
        <w:rPr>
          <w:sz w:val="16"/>
        </w:rPr>
        <w:t xml:space="preserve">, for instance, </w:t>
      </w:r>
      <w:r w:rsidRPr="00BA0CC0">
        <w:rPr>
          <w:rStyle w:val="StyleUnderline"/>
        </w:rPr>
        <w:t>nature was</w:t>
      </w:r>
      <w:r w:rsidRPr="00BA0CC0">
        <w:rPr>
          <w:sz w:val="16"/>
        </w:rPr>
        <w:t xml:space="preserve"> </w:t>
      </w:r>
      <w:r w:rsidRPr="00BA0CC0">
        <w:rPr>
          <w:rStyle w:val="Emphasis"/>
        </w:rPr>
        <w:t>seen as kin</w:t>
      </w:r>
      <w:r w:rsidRPr="00BA0CC0">
        <w:rPr>
          <w:sz w:val="16"/>
        </w:rPr>
        <w:t xml:space="preserve">, </w:t>
      </w:r>
      <w:r w:rsidRPr="00BA0CC0">
        <w:rPr>
          <w:rStyle w:val="StyleUnderline"/>
        </w:rPr>
        <w:t>and was granted respect</w:t>
      </w:r>
      <w:r w:rsidRPr="00BA0CC0">
        <w:rPr>
          <w:sz w:val="16"/>
        </w:rPr>
        <w:t xml:space="preserve">, </w:t>
      </w:r>
      <w:r w:rsidRPr="00BA0CC0">
        <w:rPr>
          <w:rStyle w:val="StyleUnderline"/>
        </w:rPr>
        <w:t xml:space="preserve">where people had an </w:t>
      </w:r>
      <w:r w:rsidRPr="00BA0CC0">
        <w:rPr>
          <w:rStyle w:val="Emphasis"/>
        </w:rPr>
        <w:t>obligation to protect it</w:t>
      </w:r>
      <w:r w:rsidRPr="00BA0CC0">
        <w:rPr>
          <w:sz w:val="16"/>
        </w:rPr>
        <w:t xml:space="preserve"> (Graham and Maloney, 2019). Today, the ‘</w:t>
      </w:r>
      <w:r w:rsidRPr="00BA0CC0">
        <w:rPr>
          <w:rStyle w:val="Emphasis"/>
        </w:rPr>
        <w:t>Harmony with Nature</w:t>
      </w:r>
      <w:r w:rsidRPr="00BA0CC0">
        <w:rPr>
          <w:sz w:val="16"/>
        </w:rPr>
        <w:t xml:space="preserve">’ approach (UN, 2023), </w:t>
      </w:r>
      <w:r w:rsidRPr="00BA0CC0">
        <w:rPr>
          <w:rStyle w:val="StyleUnderline"/>
        </w:rPr>
        <w:t xml:space="preserve">an </w:t>
      </w:r>
      <w:r w:rsidRPr="00BA0CC0">
        <w:rPr>
          <w:rStyle w:val="Emphasis"/>
        </w:rPr>
        <w:t>alternative to anthropocentrism</w:t>
      </w:r>
      <w:r w:rsidRPr="00BA0CC0">
        <w:rPr>
          <w:sz w:val="16"/>
        </w:rPr>
        <w:t xml:space="preserve">, </w:t>
      </w:r>
      <w:r w:rsidRPr="00BA0CC0">
        <w:rPr>
          <w:rStyle w:val="StyleUnderline"/>
        </w:rPr>
        <w:t>provides a chance to</w:t>
      </w:r>
      <w:r w:rsidRPr="00BA0CC0">
        <w:rPr>
          <w:sz w:val="16"/>
        </w:rPr>
        <w:t xml:space="preserve"> </w:t>
      </w:r>
      <w:r w:rsidRPr="00BA0CC0">
        <w:rPr>
          <w:rStyle w:val="Emphasis"/>
        </w:rPr>
        <w:t>find a middle-ground where social justice</w:t>
      </w:r>
      <w:r w:rsidRPr="00BA0CC0">
        <w:rPr>
          <w:sz w:val="16"/>
        </w:rPr>
        <w:t xml:space="preserve">, </w:t>
      </w:r>
      <w:r w:rsidRPr="00BA0CC0">
        <w:rPr>
          <w:rStyle w:val="StyleUnderline"/>
        </w:rPr>
        <w:t xml:space="preserve">but also </w:t>
      </w:r>
      <w:r w:rsidRPr="00BA0CC0">
        <w:rPr>
          <w:rStyle w:val="Emphasis"/>
        </w:rPr>
        <w:t>ecojustice</w:t>
      </w:r>
      <w:r w:rsidRPr="00BA0CC0">
        <w:rPr>
          <w:sz w:val="16"/>
        </w:rPr>
        <w:t xml:space="preserve">, </w:t>
      </w:r>
      <w:r w:rsidRPr="00BA0CC0">
        <w:rPr>
          <w:rStyle w:val="Emphasis"/>
        </w:rPr>
        <w:t>operates</w:t>
      </w:r>
      <w:r w:rsidRPr="00BA0CC0">
        <w:rPr>
          <w:sz w:val="16"/>
        </w:rPr>
        <w:t>. The Jane Goodall Institute also champions an alternative approach that strives to balance social and ecological justice. The Institute promotes a comprehensive model of conservation rooted in human rights principles. Their projects encompass various facets, including nature preservation, ecological restoration, sustainable food production, employment, opportunities for small businesses, family planning, and education (Goodall, 2015).</w:t>
      </w:r>
    </w:p>
    <w:p w14:paraId="52CEC78A" w14:textId="77777777" w:rsidR="00BA0CC0" w:rsidRPr="00BA0CC0" w:rsidRDefault="00BA0CC0" w:rsidP="00BA0CC0">
      <w:pPr>
        <w:rPr>
          <w:sz w:val="16"/>
        </w:rPr>
      </w:pPr>
      <w:r w:rsidRPr="00BA0CC0">
        <w:rPr>
          <w:sz w:val="16"/>
        </w:rPr>
        <w:t xml:space="preserve">We argue that </w:t>
      </w:r>
      <w:r w:rsidRPr="00BA0CC0">
        <w:rPr>
          <w:rStyle w:val="StyleUnderline"/>
        </w:rPr>
        <w:t xml:space="preserve">ecojustice is </w:t>
      </w:r>
      <w:r w:rsidRPr="00BA0CC0">
        <w:rPr>
          <w:rStyle w:val="Emphasis"/>
        </w:rPr>
        <w:t>essential to conservation</w:t>
      </w:r>
      <w:r w:rsidRPr="00BA0CC0">
        <w:rPr>
          <w:rStyle w:val="StyleUnderline"/>
        </w:rPr>
        <w:t xml:space="preserve"> for</w:t>
      </w:r>
      <w:r w:rsidRPr="00BA0CC0">
        <w:rPr>
          <w:sz w:val="16"/>
        </w:rPr>
        <w:t xml:space="preserve"> </w:t>
      </w:r>
      <w:r w:rsidRPr="00BA0CC0">
        <w:rPr>
          <w:rStyle w:val="Emphasis"/>
        </w:rPr>
        <w:t>several reasons</w:t>
      </w:r>
      <w:r w:rsidRPr="00BA0CC0">
        <w:rPr>
          <w:sz w:val="16"/>
        </w:rPr>
        <w:t xml:space="preserve">. </w:t>
      </w:r>
      <w:proofErr w:type="gramStart"/>
      <w:r w:rsidRPr="00BA0CC0">
        <w:rPr>
          <w:rStyle w:val="Emphasis"/>
        </w:rPr>
        <w:t>Firstly</w:t>
      </w:r>
      <w:proofErr w:type="gramEnd"/>
      <w:r w:rsidRPr="00BA0CC0">
        <w:rPr>
          <w:sz w:val="16"/>
        </w:rPr>
        <w:t xml:space="preserve"> because </w:t>
      </w:r>
      <w:r w:rsidRPr="00BA0CC0">
        <w:rPr>
          <w:rStyle w:val="StyleUnderline"/>
        </w:rPr>
        <w:t>it highlights why we do conservation</w:t>
      </w:r>
      <w:r w:rsidRPr="00BA0CC0">
        <w:rPr>
          <w:sz w:val="16"/>
        </w:rPr>
        <w:t xml:space="preserve"> – as our non-human kin have a right to exist for themselves, which has historically been the main driving force behind </w:t>
      </w:r>
      <w:proofErr w:type="spellStart"/>
      <w:r w:rsidRPr="00BA0CC0">
        <w:rPr>
          <w:sz w:val="16"/>
        </w:rPr>
        <w:t>ecocentric</w:t>
      </w:r>
      <w:proofErr w:type="spellEnd"/>
      <w:r w:rsidRPr="00BA0CC0">
        <w:rPr>
          <w:sz w:val="16"/>
        </w:rPr>
        <w:t xml:space="preserve"> conservation (Adams, 2013). </w:t>
      </w:r>
      <w:r w:rsidRPr="00BA0CC0">
        <w:rPr>
          <w:rStyle w:val="Emphasis"/>
        </w:rPr>
        <w:t>Secondly</w:t>
      </w:r>
      <w:r w:rsidRPr="00BA0CC0">
        <w:rPr>
          <w:sz w:val="16"/>
        </w:rPr>
        <w:t xml:space="preserve">, </w:t>
      </w:r>
      <w:r w:rsidRPr="00BA0CC0">
        <w:rPr>
          <w:rStyle w:val="StyleUnderline"/>
        </w:rPr>
        <w:t xml:space="preserve">because it asserts up front that justice must also apply to the </w:t>
      </w:r>
      <w:r w:rsidRPr="00BA0CC0">
        <w:rPr>
          <w:rStyle w:val="Emphasis"/>
        </w:rPr>
        <w:t>non-human world</w:t>
      </w:r>
      <w:r w:rsidRPr="00BA0CC0">
        <w:rPr>
          <w:sz w:val="16"/>
        </w:rPr>
        <w:t>, something social justice-oriented or decolonial conservation approaches, such as convivial conservation (Büscher and Fletcher, 2020), almost never consider. Rather, these approaches assume that by addressing social justice concerns environmental protection will follow.</w:t>
      </w:r>
    </w:p>
    <w:p w14:paraId="61C9CED9" w14:textId="77777777" w:rsidR="00BA0CC0" w:rsidRPr="00BA0CC0" w:rsidRDefault="00BA0CC0" w:rsidP="00BA0CC0">
      <w:pPr>
        <w:rPr>
          <w:sz w:val="16"/>
        </w:rPr>
      </w:pPr>
      <w:r w:rsidRPr="00BA0CC0">
        <w:rPr>
          <w:sz w:val="16"/>
        </w:rPr>
        <w:t xml:space="preserve">We have always maintained that </w:t>
      </w:r>
      <w:r w:rsidRPr="00BA0CC0">
        <w:rPr>
          <w:rStyle w:val="Emphasis"/>
          <w:highlight w:val="cyan"/>
        </w:rPr>
        <w:t>ecological justice</w:t>
      </w:r>
      <w:r w:rsidRPr="00BA0CC0">
        <w:rPr>
          <w:rStyle w:val="StyleUnderline"/>
          <w:highlight w:val="cyan"/>
        </w:rPr>
        <w:t xml:space="preserve"> and </w:t>
      </w:r>
      <w:r w:rsidRPr="00BA0CC0">
        <w:rPr>
          <w:rStyle w:val="Emphasis"/>
          <w:highlight w:val="cyan"/>
        </w:rPr>
        <w:t>social justice</w:t>
      </w:r>
      <w:r w:rsidRPr="00BA0CC0">
        <w:rPr>
          <w:sz w:val="16"/>
          <w:highlight w:val="cyan"/>
        </w:rPr>
        <w:t xml:space="preserve"> </w:t>
      </w:r>
      <w:r w:rsidRPr="00BA0CC0">
        <w:rPr>
          <w:rStyle w:val="StyleUnderline"/>
          <w:highlight w:val="cyan"/>
        </w:rPr>
        <w:t>must be entwined</w:t>
      </w:r>
      <w:r w:rsidRPr="00BA0CC0">
        <w:rPr>
          <w:sz w:val="16"/>
        </w:rPr>
        <w:t xml:space="preserve"> (Washington et al., 2018; Kopnina and Washington, 2020). </w:t>
      </w:r>
      <w:r w:rsidRPr="00BA0CC0">
        <w:rPr>
          <w:rStyle w:val="StyleUnderline"/>
        </w:rPr>
        <w:t xml:space="preserve">We certainly do not oppose </w:t>
      </w:r>
      <w:r w:rsidRPr="00BA0CC0">
        <w:rPr>
          <w:rStyle w:val="Emphasis"/>
        </w:rPr>
        <w:t>social justice</w:t>
      </w:r>
      <w:r w:rsidRPr="00BA0CC0">
        <w:rPr>
          <w:sz w:val="16"/>
        </w:rPr>
        <w:t xml:space="preserve">, </w:t>
      </w:r>
      <w:r w:rsidRPr="00BA0CC0">
        <w:rPr>
          <w:rStyle w:val="StyleUnderline"/>
        </w:rPr>
        <w:t xml:space="preserve">we simply maintain that justice cannot be </w:t>
      </w:r>
      <w:r w:rsidRPr="00BA0CC0">
        <w:rPr>
          <w:rStyle w:val="Emphasis"/>
        </w:rPr>
        <w:t>limited to humanity</w:t>
      </w:r>
      <w:r w:rsidRPr="00BA0CC0">
        <w:rPr>
          <w:sz w:val="16"/>
        </w:rPr>
        <w:t xml:space="preserve">, </w:t>
      </w:r>
      <w:r w:rsidRPr="00BA0CC0">
        <w:rPr>
          <w:rStyle w:val="StyleUnderline"/>
        </w:rPr>
        <w:t>that it must cover all</w:t>
      </w:r>
      <w:r w:rsidRPr="00BA0CC0">
        <w:rPr>
          <w:sz w:val="16"/>
        </w:rPr>
        <w:t xml:space="preserve"> </w:t>
      </w:r>
      <w:r w:rsidRPr="00BA0CC0">
        <w:rPr>
          <w:rStyle w:val="Emphasis"/>
        </w:rPr>
        <w:t>the living world</w:t>
      </w:r>
      <w:r w:rsidRPr="00BA0CC0">
        <w:rPr>
          <w:sz w:val="16"/>
        </w:rPr>
        <w:t xml:space="preserve">. That means it must include the non-human world, our living kin, and the landscapes of Earth (geodiversity). We acknowledge that the integration of social and ecological justice can be </w:t>
      </w:r>
      <w:proofErr w:type="gramStart"/>
      <w:r w:rsidRPr="00BA0CC0">
        <w:rPr>
          <w:sz w:val="16"/>
        </w:rPr>
        <w:t>difficult</w:t>
      </w:r>
      <w:proofErr w:type="gramEnd"/>
      <w:r w:rsidRPr="00BA0CC0">
        <w:rPr>
          <w:sz w:val="16"/>
        </w:rPr>
        <w:t xml:space="preserve"> and that tradeoffs and conflicts are inevitably involved (Kopnina and Washington, 2020; Gómez-Baggethun, 2022). Silver bullet solutions do not exist.</w:t>
      </w:r>
    </w:p>
    <w:p w14:paraId="1611533F" w14:textId="77777777" w:rsidR="00BA0CC0" w:rsidRPr="00BA0CC0" w:rsidRDefault="00BA0CC0" w:rsidP="00BA0CC0">
      <w:pPr>
        <w:rPr>
          <w:sz w:val="16"/>
        </w:rPr>
      </w:pPr>
      <w:r w:rsidRPr="00BA0CC0">
        <w:rPr>
          <w:sz w:val="16"/>
        </w:rPr>
        <w:t xml:space="preserve">Fundamentally, </w:t>
      </w:r>
      <w:r w:rsidRPr="00BA0CC0">
        <w:rPr>
          <w:rStyle w:val="StyleUnderline"/>
        </w:rPr>
        <w:t xml:space="preserve">it is </w:t>
      </w:r>
      <w:r w:rsidRPr="00BA0CC0">
        <w:rPr>
          <w:rStyle w:val="StyleUnderline"/>
          <w:highlight w:val="cyan"/>
        </w:rPr>
        <w:t>not</w:t>
      </w:r>
      <w:r w:rsidRPr="00BA0CC0">
        <w:rPr>
          <w:rStyle w:val="StyleUnderline"/>
        </w:rPr>
        <w:t xml:space="preserve"> a </w:t>
      </w:r>
      <w:r w:rsidRPr="00BA0CC0">
        <w:rPr>
          <w:rStyle w:val="Emphasis"/>
          <w:highlight w:val="cyan"/>
        </w:rPr>
        <w:t>productive</w:t>
      </w:r>
      <w:r w:rsidRPr="00BA0CC0">
        <w:rPr>
          <w:rStyle w:val="Emphasis"/>
        </w:rPr>
        <w:t xml:space="preserve"> or ethical strategy</w:t>
      </w:r>
      <w:r w:rsidRPr="00BA0CC0">
        <w:rPr>
          <w:sz w:val="16"/>
        </w:rPr>
        <w:t xml:space="preserve"> </w:t>
      </w:r>
      <w:r w:rsidRPr="00BA0CC0">
        <w:rPr>
          <w:rStyle w:val="StyleUnderline"/>
          <w:highlight w:val="cyan"/>
        </w:rPr>
        <w:t xml:space="preserve">to insist that </w:t>
      </w:r>
      <w:r w:rsidRPr="00BA0CC0">
        <w:rPr>
          <w:rStyle w:val="Emphasis"/>
          <w:highlight w:val="cyan"/>
        </w:rPr>
        <w:t>social justice</w:t>
      </w:r>
      <w:r w:rsidRPr="00BA0CC0">
        <w:rPr>
          <w:sz w:val="16"/>
          <w:highlight w:val="cyan"/>
        </w:rPr>
        <w:t xml:space="preserve"> </w:t>
      </w:r>
      <w:r w:rsidRPr="00BA0CC0">
        <w:rPr>
          <w:rStyle w:val="StyleUnderline"/>
          <w:highlight w:val="cyan"/>
        </w:rPr>
        <w:t>must</w:t>
      </w:r>
      <w:r w:rsidRPr="00BA0CC0">
        <w:rPr>
          <w:rStyle w:val="StyleUnderline"/>
        </w:rPr>
        <w:t xml:space="preserve"> always </w:t>
      </w:r>
      <w:r w:rsidRPr="00BA0CC0">
        <w:rPr>
          <w:rStyle w:val="StyleUnderline"/>
          <w:highlight w:val="cyan"/>
        </w:rPr>
        <w:t>override ecojustice</w:t>
      </w:r>
      <w:r w:rsidRPr="00BA0CC0">
        <w:rPr>
          <w:sz w:val="16"/>
        </w:rPr>
        <w:t xml:space="preserve">. </w:t>
      </w:r>
      <w:r w:rsidRPr="00BA0CC0">
        <w:rPr>
          <w:rStyle w:val="Emphasis"/>
          <w:highlight w:val="cyan"/>
        </w:rPr>
        <w:t>If it does</w:t>
      </w:r>
      <w:r w:rsidRPr="00BA0CC0">
        <w:rPr>
          <w:sz w:val="16"/>
        </w:rPr>
        <w:t xml:space="preserve">, </w:t>
      </w:r>
      <w:r w:rsidRPr="00BA0CC0">
        <w:rPr>
          <w:rStyle w:val="StyleUnderline"/>
          <w:highlight w:val="cyan"/>
        </w:rPr>
        <w:t xml:space="preserve">then </w:t>
      </w:r>
      <w:r w:rsidRPr="00BA0CC0">
        <w:rPr>
          <w:rStyle w:val="Emphasis"/>
          <w:highlight w:val="cyan"/>
        </w:rPr>
        <w:t>extinction</w:t>
      </w:r>
      <w:r w:rsidRPr="00BA0CC0">
        <w:rPr>
          <w:rStyle w:val="Emphasis"/>
        </w:rPr>
        <w:t xml:space="preserve"> and ecosystem breakdown</w:t>
      </w:r>
      <w:r w:rsidRPr="00BA0CC0">
        <w:rPr>
          <w:sz w:val="16"/>
        </w:rPr>
        <w:t xml:space="preserve"> </w:t>
      </w:r>
      <w:r w:rsidRPr="00BA0CC0">
        <w:rPr>
          <w:rStyle w:val="StyleUnderline"/>
          <w:highlight w:val="cyan"/>
        </w:rPr>
        <w:t>will accelerate</w:t>
      </w:r>
      <w:r w:rsidRPr="00BA0CC0">
        <w:rPr>
          <w:sz w:val="16"/>
        </w:rPr>
        <w:t>. Rather, we support the Jane Goodall Initiative's approach, where both forms of justice operate together.</w:t>
      </w:r>
    </w:p>
    <w:p w14:paraId="31B34764" w14:textId="77777777" w:rsidR="00BA0CC0" w:rsidRPr="00BA0CC0" w:rsidRDefault="00BA0CC0" w:rsidP="00BA0CC0">
      <w:pPr>
        <w:rPr>
          <w:sz w:val="16"/>
        </w:rPr>
      </w:pPr>
      <w:r w:rsidRPr="00BA0CC0">
        <w:rPr>
          <w:sz w:val="16"/>
        </w:rPr>
        <w:t>6. Conclusion</w:t>
      </w:r>
    </w:p>
    <w:p w14:paraId="45C6A750" w14:textId="77777777" w:rsidR="00BA0CC0" w:rsidRPr="00BA0CC0" w:rsidRDefault="00BA0CC0" w:rsidP="00BA0CC0">
      <w:pPr>
        <w:rPr>
          <w:sz w:val="16"/>
        </w:rPr>
      </w:pPr>
      <w:r w:rsidRPr="00BA0CC0">
        <w:rPr>
          <w:sz w:val="16"/>
        </w:rPr>
        <w:t xml:space="preserve">In recent years </w:t>
      </w:r>
      <w:r w:rsidRPr="00BA0CC0">
        <w:rPr>
          <w:rStyle w:val="Emphasis"/>
        </w:rPr>
        <w:t>anthropocentric approaches</w:t>
      </w:r>
      <w:r w:rsidRPr="00BA0CC0">
        <w:rPr>
          <w:sz w:val="16"/>
        </w:rPr>
        <w:t xml:space="preserve"> to conservation, e.g. new conservation, </w:t>
      </w:r>
      <w:r w:rsidRPr="00BA0CC0">
        <w:rPr>
          <w:rStyle w:val="StyleUnderline"/>
        </w:rPr>
        <w:t xml:space="preserve">have come </w:t>
      </w:r>
      <w:r w:rsidRPr="00BA0CC0">
        <w:rPr>
          <w:rStyle w:val="Emphasis"/>
        </w:rPr>
        <w:t>to dominate</w:t>
      </w:r>
      <w:r w:rsidRPr="00BA0CC0">
        <w:rPr>
          <w:sz w:val="16"/>
          <w:szCs w:val="16"/>
        </w:rPr>
        <w:t xml:space="preserve">. </w:t>
      </w:r>
      <w:r w:rsidRPr="00BA0CC0">
        <w:rPr>
          <w:rStyle w:val="StyleUnderline"/>
        </w:rPr>
        <w:t xml:space="preserve">We find this worrying because these approaches </w:t>
      </w:r>
      <w:r w:rsidRPr="00BA0CC0">
        <w:rPr>
          <w:rStyle w:val="Emphasis"/>
        </w:rPr>
        <w:t xml:space="preserve">downplay </w:t>
      </w:r>
      <w:proofErr w:type="spellStart"/>
      <w:r w:rsidRPr="00BA0CC0">
        <w:rPr>
          <w:rStyle w:val="Emphasis"/>
        </w:rPr>
        <w:t>ecocentric</w:t>
      </w:r>
      <w:proofErr w:type="spellEnd"/>
      <w:r w:rsidRPr="00BA0CC0">
        <w:rPr>
          <w:rStyle w:val="Emphasis"/>
        </w:rPr>
        <w:t xml:space="preserve"> views</w:t>
      </w:r>
      <w:r w:rsidRPr="00BA0CC0">
        <w:rPr>
          <w:sz w:val="16"/>
        </w:rPr>
        <w:t xml:space="preserve"> </w:t>
      </w:r>
      <w:r w:rsidRPr="00BA0CC0">
        <w:rPr>
          <w:rStyle w:val="StyleUnderline"/>
        </w:rPr>
        <w:t>which may foster the development of</w:t>
      </w:r>
      <w:r w:rsidRPr="00BA0CC0">
        <w:rPr>
          <w:sz w:val="16"/>
        </w:rPr>
        <w:t xml:space="preserve"> </w:t>
      </w:r>
      <w:r w:rsidRPr="00BA0CC0">
        <w:rPr>
          <w:rStyle w:val="Emphasis"/>
        </w:rPr>
        <w:t>ecojustice</w:t>
      </w:r>
      <w:r w:rsidRPr="00BA0CC0">
        <w:rPr>
          <w:sz w:val="16"/>
        </w:rPr>
        <w:t xml:space="preserve">. In some cases, the needs of humans, i.e., </w:t>
      </w:r>
      <w:r w:rsidRPr="00BA0CC0">
        <w:rPr>
          <w:rStyle w:val="Emphasis"/>
          <w:highlight w:val="cyan"/>
        </w:rPr>
        <w:t>social justice</w:t>
      </w:r>
      <w:r w:rsidRPr="00BA0CC0">
        <w:rPr>
          <w:sz w:val="16"/>
        </w:rPr>
        <w:t xml:space="preserve">, </w:t>
      </w:r>
      <w:r w:rsidRPr="00BA0CC0">
        <w:rPr>
          <w:rStyle w:val="StyleUnderline"/>
          <w:highlight w:val="cyan"/>
        </w:rPr>
        <w:t xml:space="preserve">have been </w:t>
      </w:r>
      <w:r w:rsidRPr="00BA0CC0">
        <w:rPr>
          <w:rStyle w:val="Emphasis"/>
          <w:highlight w:val="cyan"/>
        </w:rPr>
        <w:t>unfairly pitted against</w:t>
      </w:r>
      <w:r w:rsidRPr="00BA0CC0">
        <w:rPr>
          <w:sz w:val="16"/>
        </w:rPr>
        <w:t xml:space="preserve"> </w:t>
      </w:r>
      <w:r w:rsidRPr="00BA0CC0">
        <w:rPr>
          <w:rStyle w:val="StyleUnderline"/>
        </w:rPr>
        <w:t xml:space="preserve">the </w:t>
      </w:r>
      <w:proofErr w:type="gramStart"/>
      <w:r w:rsidRPr="00BA0CC0">
        <w:rPr>
          <w:rStyle w:val="StyleUnderline"/>
        </w:rPr>
        <w:t>needs</w:t>
      </w:r>
      <w:proofErr w:type="gramEnd"/>
      <w:r w:rsidRPr="00BA0CC0">
        <w:rPr>
          <w:rStyle w:val="StyleUnderline"/>
        </w:rPr>
        <w:t xml:space="preserve"> </w:t>
      </w:r>
      <w:r w:rsidRPr="00BA0CC0">
        <w:rPr>
          <w:rStyle w:val="StyleUnderline"/>
          <w:highlight w:val="cyan"/>
        </w:rPr>
        <w:t>nonhumans</w:t>
      </w:r>
      <w:r w:rsidRPr="00BA0CC0">
        <w:rPr>
          <w:sz w:val="16"/>
        </w:rPr>
        <w:t xml:space="preserve">, i.e. ecojustice. </w:t>
      </w:r>
      <w:r w:rsidRPr="00BA0CC0">
        <w:rPr>
          <w:rStyle w:val="StyleUnderline"/>
        </w:rPr>
        <w:t>As advocates for ecojustice</w:t>
      </w:r>
      <w:r w:rsidRPr="00BA0CC0">
        <w:rPr>
          <w:sz w:val="16"/>
        </w:rPr>
        <w:t xml:space="preserve">, </w:t>
      </w:r>
      <w:r w:rsidRPr="00BA0CC0">
        <w:rPr>
          <w:rStyle w:val="StyleUnderline"/>
        </w:rPr>
        <w:t xml:space="preserve">we </w:t>
      </w:r>
      <w:r w:rsidRPr="00BA0CC0">
        <w:rPr>
          <w:rStyle w:val="Emphasis"/>
        </w:rPr>
        <w:t>emphasize</w:t>
      </w:r>
      <w:r w:rsidRPr="00BA0CC0">
        <w:rPr>
          <w:rStyle w:val="StyleUnderline"/>
        </w:rPr>
        <w:t xml:space="preserve"> the need for </w:t>
      </w:r>
      <w:r w:rsidRPr="00BA0CC0">
        <w:rPr>
          <w:rStyle w:val="Emphasis"/>
        </w:rPr>
        <w:t>social justice</w:t>
      </w:r>
      <w:r w:rsidRPr="00BA0CC0">
        <w:rPr>
          <w:sz w:val="16"/>
        </w:rPr>
        <w:t xml:space="preserve"> and </w:t>
      </w:r>
      <w:r w:rsidRPr="00BA0CC0">
        <w:rPr>
          <w:rStyle w:val="StyleUnderline"/>
        </w:rPr>
        <w:t xml:space="preserve">ecojustice to proceed </w:t>
      </w:r>
      <w:proofErr w:type="gramStart"/>
      <w:r w:rsidRPr="00BA0CC0">
        <w:rPr>
          <w:rStyle w:val="Emphasis"/>
        </w:rPr>
        <w:t>hand-in-hand</w:t>
      </w:r>
      <w:proofErr w:type="gramEnd"/>
      <w:r w:rsidRPr="00BA0CC0">
        <w:rPr>
          <w:sz w:val="16"/>
        </w:rPr>
        <w:t>. We do not believe that readers of Biological Conservation should lose sight of one of the core values of conservation, to protect nature for its intrinsic value. This in no way denies the need for social justice. It simply requires that ecojustice remains an equal part of the dialogue. A shift from anthropocentrism to ecocentrism should promote ecological ethics and ecojustice, as might inclusion of relational ‘kinship ethics’ common in Indigenous and pre-modern cultures.</w:t>
      </w:r>
    </w:p>
    <w:p w14:paraId="710D75AF" w14:textId="77777777" w:rsidR="00BA0CC0" w:rsidRPr="00BA0CC0" w:rsidRDefault="00BA0CC0" w:rsidP="00BA0CC0">
      <w:pPr>
        <w:rPr>
          <w:sz w:val="16"/>
        </w:rPr>
      </w:pPr>
      <w:r w:rsidRPr="00BA0CC0">
        <w:rPr>
          <w:rStyle w:val="StyleUnderline"/>
        </w:rPr>
        <w:t xml:space="preserve">The inherent complexities of sustaining </w:t>
      </w:r>
      <w:r w:rsidRPr="00BA0CC0">
        <w:rPr>
          <w:rStyle w:val="Emphasis"/>
        </w:rPr>
        <w:t>biological diversity</w:t>
      </w:r>
      <w:r w:rsidRPr="00BA0CC0">
        <w:rPr>
          <w:sz w:val="16"/>
        </w:rPr>
        <w:t xml:space="preserve"> </w:t>
      </w:r>
      <w:r w:rsidRPr="00BA0CC0">
        <w:rPr>
          <w:rStyle w:val="StyleUnderline"/>
        </w:rPr>
        <w:t xml:space="preserve">while equitably sharing nature's abundance among a burgeoning human population should </w:t>
      </w:r>
      <w:r w:rsidRPr="00BA0CC0">
        <w:rPr>
          <w:rStyle w:val="Emphasis"/>
        </w:rPr>
        <w:t>not prevent</w:t>
      </w:r>
      <w:r w:rsidRPr="00BA0CC0">
        <w:rPr>
          <w:sz w:val="16"/>
        </w:rPr>
        <w:t xml:space="preserve"> </w:t>
      </w:r>
      <w:r w:rsidRPr="00BA0CC0">
        <w:rPr>
          <w:rStyle w:val="StyleUnderline"/>
        </w:rPr>
        <w:t xml:space="preserve">us from striving to achieve </w:t>
      </w:r>
      <w:r w:rsidRPr="00BA0CC0">
        <w:rPr>
          <w:rStyle w:val="Emphasis"/>
        </w:rPr>
        <w:t>such a transformation</w:t>
      </w:r>
      <w:r w:rsidRPr="00BA0CC0">
        <w:rPr>
          <w:sz w:val="16"/>
        </w:rPr>
        <w:t xml:space="preserve"> (Crist et al., 2021). We believe that </w:t>
      </w:r>
      <w:r w:rsidRPr="00BA0CC0">
        <w:rPr>
          <w:rStyle w:val="StyleUnderline"/>
          <w:highlight w:val="cyan"/>
        </w:rPr>
        <w:t>only</w:t>
      </w:r>
      <w:r w:rsidRPr="00BA0CC0">
        <w:rPr>
          <w:rStyle w:val="StyleUnderline"/>
        </w:rPr>
        <w:t xml:space="preserve"> the </w:t>
      </w:r>
      <w:r w:rsidRPr="00BA0CC0">
        <w:rPr>
          <w:rStyle w:val="Emphasis"/>
          <w:highlight w:val="cyan"/>
        </w:rPr>
        <w:t>simultaneous and tireless pursuit</w:t>
      </w:r>
      <w:r w:rsidRPr="00BA0CC0">
        <w:rPr>
          <w:sz w:val="16"/>
          <w:highlight w:val="cyan"/>
        </w:rPr>
        <w:t xml:space="preserve"> </w:t>
      </w:r>
      <w:r w:rsidRPr="00BA0CC0">
        <w:rPr>
          <w:rStyle w:val="StyleUnderline"/>
          <w:highlight w:val="cyan"/>
        </w:rPr>
        <w:t>of both</w:t>
      </w:r>
      <w:r w:rsidRPr="00BA0CC0">
        <w:rPr>
          <w:rStyle w:val="StyleUnderline"/>
        </w:rPr>
        <w:t xml:space="preserve"> </w:t>
      </w:r>
      <w:r w:rsidRPr="00BA0CC0">
        <w:rPr>
          <w:rStyle w:val="Emphasis"/>
        </w:rPr>
        <w:t>ecological and social justice</w:t>
      </w:r>
      <w:r w:rsidRPr="00BA0CC0">
        <w:rPr>
          <w:sz w:val="16"/>
        </w:rPr>
        <w:t xml:space="preserve"> </w:t>
      </w:r>
      <w:r w:rsidRPr="00BA0CC0">
        <w:rPr>
          <w:rStyle w:val="StyleUnderline"/>
          <w:highlight w:val="cyan"/>
        </w:rPr>
        <w:t>can lay</w:t>
      </w:r>
      <w:r w:rsidRPr="00BA0CC0">
        <w:rPr>
          <w:rStyle w:val="StyleUnderline"/>
        </w:rPr>
        <w:t xml:space="preserve"> the </w:t>
      </w:r>
      <w:r w:rsidRPr="00BA0CC0">
        <w:rPr>
          <w:rStyle w:val="StyleUnderline"/>
          <w:highlight w:val="cyan"/>
        </w:rPr>
        <w:t xml:space="preserve">foundation for </w:t>
      </w:r>
      <w:r w:rsidRPr="00BA0CC0">
        <w:rPr>
          <w:rStyle w:val="Emphasis"/>
          <w:highlight w:val="cyan"/>
        </w:rPr>
        <w:t>equitable future</w:t>
      </w:r>
      <w:r w:rsidRPr="00BA0CC0">
        <w:rPr>
          <w:rStyle w:val="StyleUnderline"/>
        </w:rPr>
        <w:t xml:space="preserve"> for Earth's</w:t>
      </w:r>
      <w:r w:rsidRPr="00BA0CC0">
        <w:rPr>
          <w:sz w:val="16"/>
        </w:rPr>
        <w:t xml:space="preserve"> </w:t>
      </w:r>
      <w:r w:rsidRPr="00BA0CC0">
        <w:rPr>
          <w:rStyle w:val="Emphasis"/>
        </w:rPr>
        <w:t>biological and cultural diversity</w:t>
      </w:r>
      <w:r w:rsidRPr="00BA0CC0">
        <w:rPr>
          <w:sz w:val="16"/>
        </w:rPr>
        <w:t>.</w:t>
      </w:r>
    </w:p>
    <w:p w14:paraId="2C68C1AC" w14:textId="77777777" w:rsidR="00BA0CC0" w:rsidRPr="00BA0CC0" w:rsidRDefault="00BA0CC0" w:rsidP="00BA0CC0">
      <w:pPr>
        <w:pStyle w:val="Heading3"/>
        <w:rPr>
          <w:rFonts w:cs="Times New Roman"/>
        </w:rPr>
      </w:pPr>
      <w:r w:rsidRPr="00BA0CC0">
        <w:rPr>
          <w:rFonts w:cs="Times New Roman"/>
        </w:rPr>
        <w:t xml:space="preserve">Alt---AT: Anthro </w:t>
      </w:r>
      <w:proofErr w:type="spellStart"/>
      <w:r w:rsidRPr="00BA0CC0">
        <w:rPr>
          <w:rFonts w:cs="Times New Roman"/>
        </w:rPr>
        <w:t>Inev</w:t>
      </w:r>
      <w:proofErr w:type="spellEnd"/>
      <w:r w:rsidRPr="00BA0CC0">
        <w:rPr>
          <w:rFonts w:cs="Times New Roman"/>
        </w:rPr>
        <w:t xml:space="preserve"> </w:t>
      </w:r>
    </w:p>
    <w:p w14:paraId="49DAAA24" w14:textId="77777777" w:rsidR="00BA0CC0" w:rsidRPr="00BA0CC0" w:rsidRDefault="00BA0CC0" w:rsidP="00BA0CC0">
      <w:pPr>
        <w:pStyle w:val="Heading4"/>
        <w:rPr>
          <w:rFonts w:cs="Times New Roman"/>
          <w:szCs w:val="26"/>
        </w:rPr>
      </w:pPr>
      <w:r w:rsidRPr="00BA0CC0">
        <w:rPr>
          <w:rFonts w:cs="Times New Roman"/>
          <w:szCs w:val="26"/>
        </w:rPr>
        <w:t xml:space="preserve">The </w:t>
      </w:r>
      <w:r w:rsidRPr="00BA0CC0">
        <w:rPr>
          <w:rFonts w:cs="Times New Roman"/>
          <w:szCs w:val="26"/>
          <w:u w:val="single"/>
        </w:rPr>
        <w:t>anthropocentric</w:t>
      </w:r>
      <w:r w:rsidRPr="00BA0CC0">
        <w:rPr>
          <w:rFonts w:cs="Times New Roman"/>
          <w:szCs w:val="26"/>
        </w:rPr>
        <w:t xml:space="preserve"> mindset is </w:t>
      </w:r>
      <w:r w:rsidRPr="00BA0CC0">
        <w:rPr>
          <w:rFonts w:cs="Times New Roman"/>
          <w:szCs w:val="26"/>
          <w:u w:val="single"/>
        </w:rPr>
        <w:t>not natural</w:t>
      </w:r>
      <w:r w:rsidRPr="00BA0CC0">
        <w:rPr>
          <w:rFonts w:cs="Times New Roman"/>
          <w:szCs w:val="26"/>
        </w:rPr>
        <w:t xml:space="preserve">, but the result of dominant neoliberal </w:t>
      </w:r>
      <w:r w:rsidRPr="00BA0CC0">
        <w:rPr>
          <w:rFonts w:cs="Times New Roman"/>
          <w:szCs w:val="26"/>
          <w:u w:val="single"/>
        </w:rPr>
        <w:t>institutions</w:t>
      </w:r>
      <w:r w:rsidRPr="00BA0CC0">
        <w:rPr>
          <w:rFonts w:cs="Times New Roman"/>
          <w:szCs w:val="26"/>
        </w:rPr>
        <w:t xml:space="preserve">, </w:t>
      </w:r>
      <w:r w:rsidRPr="00BA0CC0">
        <w:rPr>
          <w:rFonts w:cs="Times New Roman"/>
          <w:szCs w:val="26"/>
          <w:u w:val="single"/>
        </w:rPr>
        <w:t>cultures</w:t>
      </w:r>
      <w:r w:rsidRPr="00BA0CC0">
        <w:rPr>
          <w:rFonts w:cs="Times New Roman"/>
          <w:szCs w:val="26"/>
        </w:rPr>
        <w:t xml:space="preserve">, and </w:t>
      </w:r>
      <w:r w:rsidRPr="00BA0CC0">
        <w:rPr>
          <w:rFonts w:cs="Times New Roman"/>
          <w:szCs w:val="26"/>
          <w:u w:val="single"/>
        </w:rPr>
        <w:t>subjectivities</w:t>
      </w:r>
      <w:r w:rsidRPr="00BA0CC0">
        <w:rPr>
          <w:rFonts w:cs="Times New Roman"/>
          <w:szCs w:val="26"/>
        </w:rPr>
        <w:t xml:space="preserve">---even </w:t>
      </w:r>
      <w:r w:rsidRPr="00BA0CC0">
        <w:rPr>
          <w:rFonts w:cs="Times New Roman"/>
          <w:szCs w:val="26"/>
          <w:u w:val="single"/>
        </w:rPr>
        <w:t>small movements</w:t>
      </w:r>
      <w:r w:rsidRPr="00BA0CC0">
        <w:rPr>
          <w:rFonts w:cs="Times New Roman"/>
          <w:szCs w:val="26"/>
        </w:rPr>
        <w:t xml:space="preserve"> can organize together towards </w:t>
      </w:r>
      <w:r w:rsidRPr="00BA0CC0">
        <w:rPr>
          <w:rFonts w:cs="Times New Roman"/>
          <w:szCs w:val="26"/>
          <w:u w:val="single"/>
        </w:rPr>
        <w:t>societal transformation</w:t>
      </w:r>
      <w:r w:rsidRPr="00BA0CC0">
        <w:rPr>
          <w:rFonts w:cs="Times New Roman"/>
          <w:szCs w:val="26"/>
        </w:rPr>
        <w:t xml:space="preserve">. </w:t>
      </w:r>
    </w:p>
    <w:p w14:paraId="64BE0BEE" w14:textId="77777777" w:rsidR="00BA0CC0" w:rsidRPr="00BA0CC0" w:rsidRDefault="00BA0CC0" w:rsidP="00BA0CC0">
      <w:bookmarkStart w:id="0" w:name="_Hlk167306050"/>
      <w:r w:rsidRPr="00BA0CC0">
        <w:t xml:space="preserve">Erin </w:t>
      </w:r>
      <w:proofErr w:type="spellStart"/>
      <w:r w:rsidRPr="00BA0CC0">
        <w:rPr>
          <w:rStyle w:val="Style13ptBold"/>
          <w:szCs w:val="26"/>
        </w:rPr>
        <w:t>Remblance</w:t>
      </w:r>
      <w:proofErr w:type="spellEnd"/>
      <w:r w:rsidRPr="00BA0CC0">
        <w:rPr>
          <w:rStyle w:val="Style13ptBold"/>
          <w:szCs w:val="26"/>
        </w:rPr>
        <w:t xml:space="preserve"> 23</w:t>
      </w:r>
      <w:r w:rsidRPr="00BA0CC0">
        <w:t xml:space="preserve">, co-founder of (re)Biz, freelance columnist on degrowth, MMT, and climate change, “COP28: we need to reach a social tipping point of people caring about the planet,” </w:t>
      </w:r>
      <w:proofErr w:type="spellStart"/>
      <w:r w:rsidRPr="00BA0CC0">
        <w:t>illuminem</w:t>
      </w:r>
      <w:proofErr w:type="spellEnd"/>
      <w:r w:rsidRPr="00BA0CC0">
        <w:t>, 12-24-2023, https://illuminem.com/illuminemvoices/cop28-we-need-to-reach-a-social-tipping-point-of-people-caring-about-the-planet, Jimmy</w:t>
      </w:r>
    </w:p>
    <w:p w14:paraId="69DC9608" w14:textId="77777777" w:rsidR="00BA0CC0" w:rsidRPr="00BA0CC0" w:rsidRDefault="00BA0CC0" w:rsidP="00BA0CC0">
      <w:pPr>
        <w:rPr>
          <w:sz w:val="16"/>
        </w:rPr>
      </w:pPr>
      <w:r w:rsidRPr="00BA0CC0">
        <w:rPr>
          <w:rStyle w:val="StyleUnderline"/>
        </w:rPr>
        <w:t xml:space="preserve">This </w:t>
      </w:r>
      <w:r w:rsidRPr="00BA0CC0">
        <w:rPr>
          <w:rStyle w:val="StyleUnderline"/>
          <w:highlight w:val="cyan"/>
        </w:rPr>
        <w:t>dominant culture</w:t>
      </w:r>
      <w:r w:rsidRPr="00BA0CC0">
        <w:rPr>
          <w:rStyle w:val="StyleUnderline"/>
        </w:rPr>
        <w:t xml:space="preserve"> of </w:t>
      </w:r>
      <w:r w:rsidRPr="00BA0CC0">
        <w:rPr>
          <w:rStyle w:val="Emphasis"/>
        </w:rPr>
        <w:t>growth and consumerism</w:t>
      </w:r>
      <w:r w:rsidRPr="00BA0CC0">
        <w:rPr>
          <w:sz w:val="16"/>
        </w:rPr>
        <w:t xml:space="preserve"> we find ourselves in </w:t>
      </w:r>
      <w:r w:rsidRPr="00BA0CC0">
        <w:rPr>
          <w:rStyle w:val="StyleUnderline"/>
        </w:rPr>
        <w:t xml:space="preserve">is </w:t>
      </w:r>
      <w:r w:rsidRPr="00BA0CC0">
        <w:rPr>
          <w:rStyle w:val="StyleUnderline"/>
          <w:highlight w:val="cyan"/>
        </w:rPr>
        <w:t>not</w:t>
      </w:r>
      <w:r w:rsidRPr="00BA0CC0">
        <w:rPr>
          <w:rStyle w:val="StyleUnderline"/>
        </w:rPr>
        <w:t xml:space="preserve"> simply a </w:t>
      </w:r>
      <w:r w:rsidRPr="00BA0CC0">
        <w:rPr>
          <w:rStyle w:val="Emphasis"/>
        </w:rPr>
        <w:t xml:space="preserve">reflection of </w:t>
      </w:r>
      <w:r w:rsidRPr="00BA0CC0">
        <w:rPr>
          <w:rStyle w:val="Emphasis"/>
          <w:highlight w:val="cyan"/>
        </w:rPr>
        <w:t>human nature</w:t>
      </w:r>
      <w:r w:rsidRPr="00BA0CC0">
        <w:rPr>
          <w:sz w:val="16"/>
        </w:rPr>
        <w:t xml:space="preserve">. </w:t>
      </w:r>
      <w:r w:rsidRPr="00BA0CC0">
        <w:rPr>
          <w:rStyle w:val="StyleUnderline"/>
          <w:highlight w:val="cyan"/>
        </w:rPr>
        <w:t>We are not the greedy</w:t>
      </w:r>
      <w:r w:rsidRPr="00BA0CC0">
        <w:rPr>
          <w:sz w:val="16"/>
        </w:rPr>
        <w:t xml:space="preserve">, </w:t>
      </w:r>
      <w:proofErr w:type="spellStart"/>
      <w:r w:rsidRPr="00BA0CC0">
        <w:rPr>
          <w:rStyle w:val="Emphasis"/>
          <w:highlight w:val="cyan"/>
        </w:rPr>
        <w:t>self-centred</w:t>
      </w:r>
      <w:proofErr w:type="spellEnd"/>
      <w:r w:rsidRPr="00BA0CC0">
        <w:rPr>
          <w:rStyle w:val="Emphasis"/>
          <w:highlight w:val="cyan"/>
        </w:rPr>
        <w:t xml:space="preserve"> species</w:t>
      </w:r>
      <w:r w:rsidRPr="00BA0CC0">
        <w:rPr>
          <w:sz w:val="16"/>
          <w:highlight w:val="cyan"/>
        </w:rPr>
        <w:t xml:space="preserve"> </w:t>
      </w:r>
      <w:r w:rsidRPr="00BA0CC0">
        <w:rPr>
          <w:rStyle w:val="StyleUnderline"/>
          <w:highlight w:val="cyan"/>
        </w:rPr>
        <w:t xml:space="preserve">we are </w:t>
      </w:r>
      <w:r w:rsidRPr="00BA0CC0">
        <w:rPr>
          <w:rStyle w:val="Emphasis"/>
          <w:highlight w:val="cyan"/>
        </w:rPr>
        <w:t>made out to be</w:t>
      </w:r>
      <w:r w:rsidRPr="00BA0CC0">
        <w:rPr>
          <w:sz w:val="16"/>
        </w:rPr>
        <w:t xml:space="preserve">, and </w:t>
      </w:r>
      <w:r w:rsidRPr="00BA0CC0">
        <w:rPr>
          <w:rStyle w:val="StyleUnderline"/>
        </w:rPr>
        <w:t xml:space="preserve">there are </w:t>
      </w:r>
      <w:r w:rsidRPr="00BA0CC0">
        <w:rPr>
          <w:rStyle w:val="Emphasis"/>
        </w:rPr>
        <w:t>many cultures in history</w:t>
      </w:r>
      <w:r w:rsidRPr="00BA0CC0">
        <w:rPr>
          <w:sz w:val="16"/>
        </w:rPr>
        <w:t xml:space="preserve"> </w:t>
      </w:r>
      <w:r w:rsidRPr="00BA0CC0">
        <w:rPr>
          <w:rStyle w:val="StyleUnderline"/>
        </w:rPr>
        <w:t>and in existence today that</w:t>
      </w:r>
      <w:r w:rsidRPr="00BA0CC0">
        <w:rPr>
          <w:sz w:val="16"/>
        </w:rPr>
        <w:t xml:space="preserve"> </w:t>
      </w:r>
      <w:r w:rsidRPr="00BA0CC0">
        <w:rPr>
          <w:rStyle w:val="Emphasis"/>
        </w:rPr>
        <w:t>prove this</w:t>
      </w:r>
      <w:r w:rsidRPr="00BA0CC0">
        <w:rPr>
          <w:sz w:val="16"/>
        </w:rPr>
        <w:t xml:space="preserve">. </w:t>
      </w:r>
      <w:r w:rsidRPr="00BA0CC0">
        <w:rPr>
          <w:rStyle w:val="StyleUnderline"/>
          <w:highlight w:val="cyan"/>
        </w:rPr>
        <w:t>Today’s dominant culture</w:t>
      </w:r>
      <w:r w:rsidRPr="00BA0CC0">
        <w:rPr>
          <w:rStyle w:val="StyleUnderline"/>
        </w:rPr>
        <w:t xml:space="preserve"> has been</w:t>
      </w:r>
      <w:r w:rsidRPr="00BA0CC0">
        <w:rPr>
          <w:sz w:val="16"/>
        </w:rPr>
        <w:t xml:space="preserve"> </w:t>
      </w:r>
      <w:r w:rsidRPr="00BA0CC0">
        <w:rPr>
          <w:rStyle w:val="Emphasis"/>
          <w:highlight w:val="cyan"/>
        </w:rPr>
        <w:t>cruelly crafted</w:t>
      </w:r>
      <w:r w:rsidRPr="00BA0CC0">
        <w:rPr>
          <w:rStyle w:val="Emphasis"/>
        </w:rPr>
        <w:t xml:space="preserve"> over centuries</w:t>
      </w:r>
      <w:r w:rsidRPr="00BA0CC0">
        <w:rPr>
          <w:sz w:val="16"/>
        </w:rPr>
        <w:t xml:space="preserve">, </w:t>
      </w:r>
      <w:r w:rsidRPr="00BA0CC0">
        <w:rPr>
          <w:rStyle w:val="StyleUnderline"/>
          <w:highlight w:val="cyan"/>
        </w:rPr>
        <w:t xml:space="preserve">off the </w:t>
      </w:r>
      <w:r w:rsidRPr="00BA0CC0">
        <w:rPr>
          <w:rStyle w:val="Emphasis"/>
          <w:highlight w:val="cyan"/>
        </w:rPr>
        <w:t>back of murder</w:t>
      </w:r>
      <w:r w:rsidRPr="00BA0CC0">
        <w:rPr>
          <w:sz w:val="16"/>
        </w:rPr>
        <w:t xml:space="preserve">, </w:t>
      </w:r>
      <w:r w:rsidRPr="00BA0CC0">
        <w:rPr>
          <w:rStyle w:val="Emphasis"/>
        </w:rPr>
        <w:t>violence</w:t>
      </w:r>
      <w:r w:rsidRPr="00BA0CC0">
        <w:rPr>
          <w:sz w:val="16"/>
        </w:rPr>
        <w:t xml:space="preserve">, </w:t>
      </w:r>
      <w:r w:rsidRPr="00BA0CC0">
        <w:rPr>
          <w:rStyle w:val="Emphasis"/>
        </w:rPr>
        <w:t>theft</w:t>
      </w:r>
      <w:r w:rsidRPr="00BA0CC0">
        <w:rPr>
          <w:sz w:val="16"/>
        </w:rPr>
        <w:t xml:space="preserve">, </w:t>
      </w:r>
      <w:r w:rsidRPr="00BA0CC0">
        <w:rPr>
          <w:rStyle w:val="Emphasis"/>
        </w:rPr>
        <w:t>displacement</w:t>
      </w:r>
      <w:r w:rsidRPr="00BA0CC0">
        <w:rPr>
          <w:sz w:val="16"/>
        </w:rPr>
        <w:t xml:space="preserve">, </w:t>
      </w:r>
      <w:r w:rsidRPr="00BA0CC0">
        <w:rPr>
          <w:rStyle w:val="Emphasis"/>
          <w:highlight w:val="cyan"/>
        </w:rPr>
        <w:t>enclosure</w:t>
      </w:r>
      <w:r w:rsidRPr="00BA0CC0">
        <w:rPr>
          <w:sz w:val="16"/>
          <w:szCs w:val="16"/>
        </w:rPr>
        <w:t xml:space="preserve">, </w:t>
      </w:r>
      <w:r w:rsidRPr="00BA0CC0">
        <w:rPr>
          <w:sz w:val="16"/>
        </w:rPr>
        <w:t xml:space="preserve">essentially </w:t>
      </w:r>
      <w:r w:rsidRPr="00BA0CC0">
        <w:rPr>
          <w:rStyle w:val="StyleUnderline"/>
        </w:rPr>
        <w:t>various forms of hegemony</w:t>
      </w:r>
      <w:r w:rsidRPr="00BA0CC0">
        <w:rPr>
          <w:sz w:val="16"/>
        </w:rPr>
        <w:t xml:space="preserve">, although mostly </w:t>
      </w:r>
      <w:r w:rsidRPr="00BA0CC0">
        <w:rPr>
          <w:rStyle w:val="StyleUnderline"/>
        </w:rPr>
        <w:t xml:space="preserve">held together today </w:t>
      </w:r>
      <w:r w:rsidRPr="00BA0CC0">
        <w:rPr>
          <w:rStyle w:val="StyleUnderline"/>
          <w:highlight w:val="cyan"/>
        </w:rPr>
        <w:t xml:space="preserve">via </w:t>
      </w:r>
      <w:r w:rsidRPr="00BA0CC0">
        <w:rPr>
          <w:rStyle w:val="Emphasis"/>
          <w:highlight w:val="cyan"/>
        </w:rPr>
        <w:t>cultural hegemony</w:t>
      </w:r>
      <w:r w:rsidRPr="00BA0CC0">
        <w:rPr>
          <w:sz w:val="16"/>
        </w:rPr>
        <w:t xml:space="preserve">. This is where, </w:t>
      </w:r>
      <w:r w:rsidRPr="00BA0CC0">
        <w:rPr>
          <w:rStyle w:val="StyleUnderline"/>
        </w:rPr>
        <w:t xml:space="preserve">through </w:t>
      </w:r>
      <w:r w:rsidRPr="00BA0CC0">
        <w:rPr>
          <w:rStyle w:val="Emphasis"/>
        </w:rPr>
        <w:t>media</w:t>
      </w:r>
      <w:r w:rsidRPr="00BA0CC0">
        <w:rPr>
          <w:sz w:val="16"/>
        </w:rPr>
        <w:t xml:space="preserve">, </w:t>
      </w:r>
      <w:r w:rsidRPr="00BA0CC0">
        <w:rPr>
          <w:rStyle w:val="Emphasis"/>
        </w:rPr>
        <w:t>education</w:t>
      </w:r>
      <w:r w:rsidRPr="00BA0CC0">
        <w:rPr>
          <w:sz w:val="16"/>
        </w:rPr>
        <w:t xml:space="preserve">, </w:t>
      </w:r>
      <w:r w:rsidRPr="00BA0CC0">
        <w:rPr>
          <w:rStyle w:val="StyleUnderline"/>
        </w:rPr>
        <w:t>and other institutions such as</w:t>
      </w:r>
      <w:r w:rsidRPr="00BA0CC0">
        <w:rPr>
          <w:sz w:val="16"/>
        </w:rPr>
        <w:t xml:space="preserve"> entertainment and </w:t>
      </w:r>
      <w:r w:rsidRPr="00BA0CC0">
        <w:rPr>
          <w:rStyle w:val="Emphasis"/>
        </w:rPr>
        <w:t>governance</w:t>
      </w:r>
      <w:r w:rsidRPr="00BA0CC0">
        <w:rPr>
          <w:sz w:val="16"/>
        </w:rPr>
        <w:t xml:space="preserve">, the </w:t>
      </w:r>
      <w:r w:rsidRPr="00BA0CC0">
        <w:rPr>
          <w:rStyle w:val="Emphasis"/>
        </w:rPr>
        <w:t>working class</w:t>
      </w:r>
      <w:r w:rsidRPr="00BA0CC0">
        <w:rPr>
          <w:rStyle w:val="StyleUnderline"/>
        </w:rPr>
        <w:t xml:space="preserve"> adopts the ideologies of the </w:t>
      </w:r>
      <w:r w:rsidRPr="00BA0CC0">
        <w:rPr>
          <w:rStyle w:val="Emphasis"/>
        </w:rPr>
        <w:t>ruling class</w:t>
      </w:r>
      <w:r w:rsidRPr="00BA0CC0">
        <w:rPr>
          <w:rStyle w:val="StyleUnderline"/>
        </w:rPr>
        <w:t xml:space="preserve"> and starts to care about things that </w:t>
      </w:r>
      <w:r w:rsidRPr="00BA0CC0">
        <w:rPr>
          <w:rStyle w:val="Emphasis"/>
        </w:rPr>
        <w:t xml:space="preserve">don’t </w:t>
      </w:r>
      <w:proofErr w:type="gramStart"/>
      <w:r w:rsidRPr="00BA0CC0">
        <w:rPr>
          <w:rStyle w:val="Emphasis"/>
        </w:rPr>
        <w:t>actually benefit</w:t>
      </w:r>
      <w:proofErr w:type="gramEnd"/>
      <w:r w:rsidRPr="00BA0CC0">
        <w:rPr>
          <w:rStyle w:val="Emphasis"/>
        </w:rPr>
        <w:t xml:space="preserve"> them</w:t>
      </w:r>
      <w:r w:rsidRPr="00BA0CC0">
        <w:rPr>
          <w:sz w:val="16"/>
        </w:rPr>
        <w:t xml:space="preserve">, such as economic growth and productivity. I would argue that jobs, the national debt and “progress” should be included here. </w:t>
      </w:r>
    </w:p>
    <w:p w14:paraId="4E749250" w14:textId="77777777" w:rsidR="00BA0CC0" w:rsidRPr="00BA0CC0" w:rsidRDefault="00BA0CC0" w:rsidP="00BA0CC0">
      <w:pPr>
        <w:rPr>
          <w:sz w:val="16"/>
        </w:rPr>
      </w:pPr>
      <w:r w:rsidRPr="00BA0CC0">
        <w:rPr>
          <w:rStyle w:val="StyleUnderline"/>
        </w:rPr>
        <w:t xml:space="preserve">The </w:t>
      </w:r>
      <w:r w:rsidRPr="00BA0CC0">
        <w:rPr>
          <w:rStyle w:val="Emphasis"/>
        </w:rPr>
        <w:t>hour is late</w:t>
      </w:r>
      <w:r w:rsidRPr="00BA0CC0">
        <w:rPr>
          <w:sz w:val="16"/>
        </w:rPr>
        <w:t xml:space="preserve"> and there is a lot of damage that can’t be avoided anymore, </w:t>
      </w:r>
      <w:r w:rsidRPr="00BA0CC0">
        <w:rPr>
          <w:rStyle w:val="StyleUnderline"/>
        </w:rPr>
        <w:t xml:space="preserve">but there’s so much we </w:t>
      </w:r>
      <w:r w:rsidRPr="00BA0CC0">
        <w:rPr>
          <w:rStyle w:val="Emphasis"/>
        </w:rPr>
        <w:t>can still save</w:t>
      </w:r>
      <w:r w:rsidRPr="00BA0CC0">
        <w:rPr>
          <w:sz w:val="16"/>
        </w:rPr>
        <w:t xml:space="preserve">. </w:t>
      </w:r>
      <w:r w:rsidRPr="00BA0CC0">
        <w:rPr>
          <w:rStyle w:val="StyleUnderline"/>
        </w:rPr>
        <w:t xml:space="preserve">Doing so will require a huge </w:t>
      </w:r>
      <w:r w:rsidRPr="00BA0CC0">
        <w:rPr>
          <w:rStyle w:val="StyleUnderline"/>
          <w:highlight w:val="cyan"/>
        </w:rPr>
        <w:t xml:space="preserve">shift in </w:t>
      </w:r>
      <w:r w:rsidRPr="00BA0CC0">
        <w:rPr>
          <w:rStyle w:val="StyleUnderline"/>
        </w:rPr>
        <w:t xml:space="preserve">the </w:t>
      </w:r>
      <w:r w:rsidRPr="00BA0CC0">
        <w:rPr>
          <w:rStyle w:val="Emphasis"/>
          <w:highlight w:val="cyan"/>
        </w:rPr>
        <w:t>dominant culture</w:t>
      </w:r>
      <w:r w:rsidRPr="00BA0CC0">
        <w:rPr>
          <w:rStyle w:val="Emphasis"/>
        </w:rPr>
        <w:t xml:space="preserve"> we see today</w:t>
      </w:r>
      <w:r w:rsidRPr="00BA0CC0">
        <w:rPr>
          <w:sz w:val="16"/>
        </w:rPr>
        <w:t xml:space="preserve">. Encouragingly, </w:t>
      </w:r>
      <w:r w:rsidRPr="00BA0CC0">
        <w:rPr>
          <w:rStyle w:val="StyleUnderline"/>
          <w:highlight w:val="cyan"/>
        </w:rPr>
        <w:t>research shows</w:t>
      </w:r>
      <w:r w:rsidRPr="00BA0CC0">
        <w:rPr>
          <w:rStyle w:val="StyleUnderline"/>
        </w:rPr>
        <w:t xml:space="preserve"> that</w:t>
      </w:r>
      <w:r w:rsidRPr="00BA0CC0">
        <w:rPr>
          <w:sz w:val="16"/>
        </w:rPr>
        <w:t xml:space="preserve"> </w:t>
      </w:r>
      <w:r w:rsidRPr="00BA0CC0">
        <w:rPr>
          <w:rStyle w:val="Emphasis"/>
          <w:highlight w:val="cyan"/>
        </w:rPr>
        <w:t>when asked</w:t>
      </w:r>
      <w:r w:rsidRPr="00BA0CC0">
        <w:rPr>
          <w:sz w:val="16"/>
        </w:rPr>
        <w:t xml:space="preserve">, </w:t>
      </w:r>
      <w:r w:rsidRPr="00BA0CC0">
        <w:rPr>
          <w:rStyle w:val="StyleUnderline"/>
          <w:highlight w:val="cyan"/>
        </w:rPr>
        <w:t xml:space="preserve">people overwhelmingly support policies that </w:t>
      </w:r>
      <w:proofErr w:type="spellStart"/>
      <w:r w:rsidRPr="00BA0CC0">
        <w:rPr>
          <w:rStyle w:val="Emphasis"/>
          <w:highlight w:val="cyan"/>
        </w:rPr>
        <w:t>prioritise</w:t>
      </w:r>
      <w:proofErr w:type="spellEnd"/>
      <w:r w:rsidRPr="00BA0CC0">
        <w:rPr>
          <w:rStyle w:val="Emphasis"/>
        </w:rPr>
        <w:t xml:space="preserve"> people and </w:t>
      </w:r>
      <w:r w:rsidRPr="00BA0CC0">
        <w:rPr>
          <w:rStyle w:val="Emphasis"/>
          <w:highlight w:val="cyan"/>
        </w:rPr>
        <w:t>the planet</w:t>
      </w:r>
      <w:r w:rsidRPr="00BA0CC0">
        <w:rPr>
          <w:sz w:val="16"/>
        </w:rPr>
        <w:t xml:space="preserve">, in </w:t>
      </w:r>
      <w:proofErr w:type="spellStart"/>
      <w:r w:rsidRPr="00BA0CC0">
        <w:rPr>
          <w:sz w:val="16"/>
        </w:rPr>
        <w:t>favour</w:t>
      </w:r>
      <w:proofErr w:type="spellEnd"/>
      <w:r w:rsidRPr="00BA0CC0">
        <w:rPr>
          <w:sz w:val="16"/>
        </w:rPr>
        <w:t xml:space="preserve"> of “the economy”. This tells us that </w:t>
      </w:r>
      <w:r w:rsidRPr="00BA0CC0">
        <w:rPr>
          <w:rStyle w:val="StyleUnderline"/>
        </w:rPr>
        <w:t>if we had a media that was</w:t>
      </w:r>
      <w:r w:rsidRPr="00BA0CC0">
        <w:rPr>
          <w:sz w:val="16"/>
        </w:rPr>
        <w:t xml:space="preserve"> </w:t>
      </w:r>
      <w:r w:rsidRPr="00BA0CC0">
        <w:rPr>
          <w:rStyle w:val="Emphasis"/>
        </w:rPr>
        <w:t>honest about how urgent our ecological crises are</w:t>
      </w:r>
      <w:r w:rsidRPr="00BA0CC0">
        <w:rPr>
          <w:sz w:val="16"/>
        </w:rPr>
        <w:t xml:space="preserve"> </w:t>
      </w:r>
      <w:r w:rsidRPr="00BA0CC0">
        <w:rPr>
          <w:rStyle w:val="StyleUnderline"/>
        </w:rPr>
        <w:t xml:space="preserve">as well as genuinely </w:t>
      </w:r>
      <w:r w:rsidRPr="00BA0CC0">
        <w:rPr>
          <w:rStyle w:val="Emphasis"/>
        </w:rPr>
        <w:t>democratic processes</w:t>
      </w:r>
      <w:r w:rsidRPr="00BA0CC0">
        <w:rPr>
          <w:sz w:val="16"/>
        </w:rPr>
        <w:t xml:space="preserve"> and forms of decision-making, we </w:t>
      </w:r>
      <w:r w:rsidRPr="00BA0CC0">
        <w:rPr>
          <w:rStyle w:val="StyleUnderline"/>
        </w:rPr>
        <w:t xml:space="preserve">would make better decisions than </w:t>
      </w:r>
      <w:r w:rsidRPr="00BA0CC0">
        <w:rPr>
          <w:rStyle w:val="Emphasis"/>
        </w:rPr>
        <w:t>those that are being made now</w:t>
      </w:r>
      <w:r w:rsidRPr="00BA0CC0">
        <w:rPr>
          <w:sz w:val="16"/>
        </w:rPr>
        <w:t>.</w:t>
      </w:r>
    </w:p>
    <w:p w14:paraId="691DE5FF" w14:textId="77777777" w:rsidR="00BA0CC0" w:rsidRPr="00BA0CC0" w:rsidRDefault="00BA0CC0" w:rsidP="00BA0CC0">
      <w:pPr>
        <w:rPr>
          <w:sz w:val="16"/>
        </w:rPr>
      </w:pPr>
      <w:r w:rsidRPr="00BA0CC0">
        <w:rPr>
          <w:rStyle w:val="Emphasis"/>
        </w:rPr>
        <w:t>Rupert Read</w:t>
      </w:r>
      <w:r w:rsidRPr="00BA0CC0">
        <w:rPr>
          <w:sz w:val="16"/>
        </w:rPr>
        <w:t xml:space="preserve">, of the Climate Majority Project </w:t>
      </w:r>
      <w:r w:rsidRPr="00BA0CC0">
        <w:rPr>
          <w:rStyle w:val="StyleUnderline"/>
        </w:rPr>
        <w:t>says</w:t>
      </w:r>
      <w:r w:rsidRPr="00BA0CC0">
        <w:rPr>
          <w:sz w:val="16"/>
        </w:rPr>
        <w:t>:</w:t>
      </w:r>
    </w:p>
    <w:p w14:paraId="3B0D46CC" w14:textId="77777777" w:rsidR="00BA0CC0" w:rsidRPr="00BA0CC0" w:rsidRDefault="00BA0CC0" w:rsidP="00BA0CC0">
      <w:pPr>
        <w:ind w:left="720"/>
        <w:rPr>
          <w:sz w:val="16"/>
        </w:rPr>
      </w:pPr>
      <w:r w:rsidRPr="00BA0CC0">
        <w:rPr>
          <w:sz w:val="16"/>
        </w:rPr>
        <w:t>"</w:t>
      </w:r>
      <w:r w:rsidRPr="00BA0CC0">
        <w:rPr>
          <w:rStyle w:val="StyleUnderline"/>
        </w:rPr>
        <w:t xml:space="preserve">The </w:t>
      </w:r>
      <w:r w:rsidRPr="00BA0CC0">
        <w:rPr>
          <w:rStyle w:val="Emphasis"/>
        </w:rPr>
        <w:t>first stage of transformation</w:t>
      </w:r>
      <w:r w:rsidRPr="00BA0CC0">
        <w:rPr>
          <w:rStyle w:val="StyleUnderline"/>
        </w:rPr>
        <w:t xml:space="preserve"> is when </w:t>
      </w:r>
      <w:r w:rsidRPr="00BA0CC0">
        <w:rPr>
          <w:rStyle w:val="Emphasis"/>
        </w:rPr>
        <w:t xml:space="preserve">most people </w:t>
      </w:r>
      <w:proofErr w:type="spellStart"/>
      <w:proofErr w:type="gramStart"/>
      <w:r w:rsidRPr="00BA0CC0">
        <w:rPr>
          <w:rStyle w:val="Emphasis"/>
        </w:rPr>
        <w:t>realise</w:t>
      </w:r>
      <w:proofErr w:type="spellEnd"/>
      <w:proofErr w:type="gramEnd"/>
      <w:r w:rsidRPr="00BA0CC0">
        <w:rPr>
          <w:sz w:val="16"/>
        </w:rPr>
        <w:t xml:space="preserve"> </w:t>
      </w:r>
      <w:r w:rsidRPr="00BA0CC0">
        <w:rPr>
          <w:rStyle w:val="StyleUnderline"/>
        </w:rPr>
        <w:t xml:space="preserve">we </w:t>
      </w:r>
      <w:r w:rsidRPr="00BA0CC0">
        <w:rPr>
          <w:rStyle w:val="Emphasis"/>
        </w:rPr>
        <w:t>cannot go on like this</w:t>
      </w:r>
      <w:r w:rsidRPr="00BA0CC0">
        <w:rPr>
          <w:sz w:val="16"/>
        </w:rPr>
        <w:t xml:space="preserve">. </w:t>
      </w:r>
      <w:r w:rsidRPr="00BA0CC0">
        <w:rPr>
          <w:rStyle w:val="StyleUnderline"/>
        </w:rPr>
        <w:t xml:space="preserve">The </w:t>
      </w:r>
      <w:r w:rsidRPr="00BA0CC0">
        <w:rPr>
          <w:rStyle w:val="Emphasis"/>
        </w:rPr>
        <w:t>second stage</w:t>
      </w:r>
      <w:r w:rsidRPr="00BA0CC0">
        <w:rPr>
          <w:sz w:val="16"/>
        </w:rPr>
        <w:t xml:space="preserve"> of transformation</w:t>
      </w:r>
      <w:r w:rsidRPr="00BA0CC0">
        <w:rPr>
          <w:rStyle w:val="StyleUnderline"/>
        </w:rPr>
        <w:t xml:space="preserve"> is when </w:t>
      </w:r>
      <w:r w:rsidRPr="00BA0CC0">
        <w:rPr>
          <w:rStyle w:val="Emphasis"/>
        </w:rPr>
        <w:t xml:space="preserve">most people </w:t>
      </w:r>
      <w:proofErr w:type="spellStart"/>
      <w:r w:rsidRPr="00BA0CC0">
        <w:rPr>
          <w:rStyle w:val="Emphasis"/>
        </w:rPr>
        <w:t>realise</w:t>
      </w:r>
      <w:proofErr w:type="spellEnd"/>
      <w:r w:rsidRPr="00BA0CC0">
        <w:rPr>
          <w:sz w:val="16"/>
        </w:rPr>
        <w:t xml:space="preserve"> </w:t>
      </w:r>
      <w:r w:rsidRPr="00BA0CC0">
        <w:rPr>
          <w:rStyle w:val="StyleUnderline"/>
        </w:rPr>
        <w:t xml:space="preserve">that </w:t>
      </w:r>
      <w:r w:rsidRPr="00BA0CC0">
        <w:rPr>
          <w:rStyle w:val="Emphasis"/>
        </w:rPr>
        <w:t xml:space="preserve">most people already </w:t>
      </w:r>
      <w:proofErr w:type="spellStart"/>
      <w:proofErr w:type="gramStart"/>
      <w:r w:rsidRPr="00BA0CC0">
        <w:rPr>
          <w:rStyle w:val="Emphasis"/>
        </w:rPr>
        <w:t>realise</w:t>
      </w:r>
      <w:proofErr w:type="spellEnd"/>
      <w:proofErr w:type="gramEnd"/>
      <w:r w:rsidRPr="00BA0CC0">
        <w:rPr>
          <w:sz w:val="16"/>
        </w:rPr>
        <w:t xml:space="preserve"> </w:t>
      </w:r>
      <w:r w:rsidRPr="00BA0CC0">
        <w:rPr>
          <w:rStyle w:val="StyleUnderline"/>
        </w:rPr>
        <w:t>we cannot go</w:t>
      </w:r>
      <w:r w:rsidRPr="00BA0CC0">
        <w:rPr>
          <w:sz w:val="16"/>
        </w:rPr>
        <w:t xml:space="preserve"> on </w:t>
      </w:r>
      <w:r w:rsidRPr="00BA0CC0">
        <w:rPr>
          <w:rStyle w:val="StyleUnderline"/>
        </w:rPr>
        <w:t>like this</w:t>
      </w:r>
      <w:r w:rsidRPr="00BA0CC0">
        <w:rPr>
          <w:sz w:val="16"/>
        </w:rPr>
        <w:t>."</w:t>
      </w:r>
    </w:p>
    <w:p w14:paraId="0761CDD0" w14:textId="77777777" w:rsidR="00BA0CC0" w:rsidRPr="00BA0CC0" w:rsidRDefault="00BA0CC0" w:rsidP="00BA0CC0">
      <w:pPr>
        <w:rPr>
          <w:sz w:val="16"/>
        </w:rPr>
      </w:pPr>
      <w:r w:rsidRPr="00BA0CC0">
        <w:rPr>
          <w:sz w:val="16"/>
        </w:rPr>
        <w:t xml:space="preserve">The </w:t>
      </w:r>
      <w:r w:rsidRPr="00BA0CC0">
        <w:rPr>
          <w:rStyle w:val="StyleUnderline"/>
        </w:rPr>
        <w:t xml:space="preserve">large gulf between what the </w:t>
      </w:r>
      <w:r w:rsidRPr="00BA0CC0">
        <w:rPr>
          <w:rStyle w:val="Emphasis"/>
        </w:rPr>
        <w:t>research shows us</w:t>
      </w:r>
      <w:r w:rsidRPr="00BA0CC0">
        <w:rPr>
          <w:sz w:val="16"/>
        </w:rPr>
        <w:t xml:space="preserve">, and where we </w:t>
      </w:r>
      <w:proofErr w:type="gramStart"/>
      <w:r w:rsidRPr="00BA0CC0">
        <w:rPr>
          <w:sz w:val="16"/>
        </w:rPr>
        <w:t>actually find</w:t>
      </w:r>
      <w:proofErr w:type="gramEnd"/>
      <w:r w:rsidRPr="00BA0CC0">
        <w:rPr>
          <w:sz w:val="16"/>
        </w:rPr>
        <w:t xml:space="preserve"> ourselves with regard to action on our ecological crises, </w:t>
      </w:r>
      <w:r w:rsidRPr="00BA0CC0">
        <w:rPr>
          <w:rStyle w:val="StyleUnderline"/>
        </w:rPr>
        <w:t xml:space="preserve">suggests we are </w:t>
      </w:r>
      <w:r w:rsidRPr="00BA0CC0">
        <w:rPr>
          <w:rStyle w:val="Emphasis"/>
        </w:rPr>
        <w:t>somewhere between the two</w:t>
      </w:r>
      <w:r w:rsidRPr="00BA0CC0">
        <w:rPr>
          <w:sz w:val="16"/>
        </w:rPr>
        <w:t xml:space="preserve">. </w:t>
      </w:r>
    </w:p>
    <w:p w14:paraId="4E2165E6" w14:textId="77777777" w:rsidR="00BA0CC0" w:rsidRPr="00BA0CC0" w:rsidRDefault="00BA0CC0" w:rsidP="00BA0CC0">
      <w:pPr>
        <w:rPr>
          <w:sz w:val="16"/>
        </w:rPr>
      </w:pPr>
      <w:r w:rsidRPr="00BA0CC0">
        <w:rPr>
          <w:sz w:val="16"/>
        </w:rPr>
        <w:t xml:space="preserve">Unfortunately, our democracies have been subverted by corporate and financial interests and it’s going to take a huge movement to hand them back to the people. </w:t>
      </w:r>
      <w:r w:rsidRPr="00BA0CC0">
        <w:rPr>
          <w:rStyle w:val="StyleUnderline"/>
        </w:rPr>
        <w:t xml:space="preserve">While by </w:t>
      </w:r>
      <w:r w:rsidRPr="00BA0CC0">
        <w:rPr>
          <w:rStyle w:val="Emphasis"/>
        </w:rPr>
        <w:t>no means easy</w:t>
      </w:r>
      <w:r w:rsidRPr="00BA0CC0">
        <w:rPr>
          <w:sz w:val="16"/>
        </w:rPr>
        <w:t xml:space="preserve">, </w:t>
      </w:r>
      <w:r w:rsidRPr="00BA0CC0">
        <w:rPr>
          <w:rStyle w:val="StyleUnderline"/>
        </w:rPr>
        <w:t xml:space="preserve">thankfully this </w:t>
      </w:r>
      <w:r w:rsidRPr="00BA0CC0">
        <w:rPr>
          <w:rStyle w:val="StyleUnderline"/>
          <w:highlight w:val="cyan"/>
        </w:rPr>
        <w:t xml:space="preserve">task is </w:t>
      </w:r>
      <w:r w:rsidRPr="00BA0CC0">
        <w:rPr>
          <w:rStyle w:val="Emphasis"/>
          <w:highlight w:val="cyan"/>
        </w:rPr>
        <w:t>not</w:t>
      </w:r>
      <w:r w:rsidRPr="00BA0CC0">
        <w:rPr>
          <w:rStyle w:val="Emphasis"/>
        </w:rPr>
        <w:t xml:space="preserve"> as </w:t>
      </w:r>
      <w:r w:rsidRPr="00BA0CC0">
        <w:rPr>
          <w:rStyle w:val="Emphasis"/>
          <w:highlight w:val="cyan"/>
        </w:rPr>
        <w:t>insurmountable</w:t>
      </w:r>
      <w:r w:rsidRPr="00BA0CC0">
        <w:rPr>
          <w:rStyle w:val="Emphasis"/>
        </w:rPr>
        <w:t xml:space="preserve"> as it may seem</w:t>
      </w:r>
      <w:r w:rsidRPr="00BA0CC0">
        <w:rPr>
          <w:sz w:val="16"/>
        </w:rPr>
        <w:t xml:space="preserve">. </w:t>
      </w:r>
      <w:r w:rsidRPr="00BA0CC0">
        <w:rPr>
          <w:rStyle w:val="StyleUnderline"/>
        </w:rPr>
        <w:t>Research shows that a</w:t>
      </w:r>
      <w:r w:rsidRPr="00BA0CC0">
        <w:rPr>
          <w:sz w:val="16"/>
        </w:rPr>
        <w:t xml:space="preserve"> “</w:t>
      </w:r>
      <w:r w:rsidRPr="00BA0CC0">
        <w:rPr>
          <w:rStyle w:val="Emphasis"/>
          <w:highlight w:val="cyan"/>
        </w:rPr>
        <w:t>social tipping point</w:t>
      </w:r>
      <w:r w:rsidRPr="00BA0CC0">
        <w:rPr>
          <w:sz w:val="16"/>
        </w:rPr>
        <w:t xml:space="preserve">” </w:t>
      </w:r>
      <w:r w:rsidRPr="00BA0CC0">
        <w:rPr>
          <w:rStyle w:val="StyleUnderline"/>
        </w:rPr>
        <w:t xml:space="preserve">can </w:t>
      </w:r>
      <w:r w:rsidRPr="00BA0CC0">
        <w:rPr>
          <w:rStyle w:val="StyleUnderline"/>
          <w:highlight w:val="cyan"/>
        </w:rPr>
        <w:t>be reached when a committed minority</w:t>
      </w:r>
      <w:r w:rsidRPr="00BA0CC0">
        <w:rPr>
          <w:sz w:val="16"/>
          <w:highlight w:val="cyan"/>
        </w:rPr>
        <w:t xml:space="preserve"> </w:t>
      </w:r>
      <w:r w:rsidRPr="00BA0CC0">
        <w:rPr>
          <w:rStyle w:val="Emphasis"/>
          <w:highlight w:val="cyan"/>
        </w:rPr>
        <w:t>reaches 25%</w:t>
      </w:r>
      <w:r w:rsidRPr="00BA0CC0">
        <w:rPr>
          <w:sz w:val="16"/>
        </w:rPr>
        <w:t xml:space="preserve"> </w:t>
      </w:r>
      <w:r w:rsidRPr="00BA0CC0">
        <w:rPr>
          <w:rStyle w:val="StyleUnderline"/>
        </w:rPr>
        <w:t>of the population</w:t>
      </w:r>
      <w:r w:rsidRPr="00BA0CC0">
        <w:rPr>
          <w:sz w:val="16"/>
        </w:rPr>
        <w:t xml:space="preserve">. </w:t>
      </w:r>
      <w:r w:rsidRPr="00BA0CC0">
        <w:rPr>
          <w:rStyle w:val="StyleUnderline"/>
          <w:highlight w:val="cyan"/>
        </w:rPr>
        <w:t>When we reach this critical threshold</w:t>
      </w:r>
      <w:r w:rsidRPr="00BA0CC0">
        <w:rPr>
          <w:sz w:val="16"/>
        </w:rPr>
        <w:t xml:space="preserve">, </w:t>
      </w:r>
      <w:r w:rsidRPr="00BA0CC0">
        <w:rPr>
          <w:rStyle w:val="StyleUnderline"/>
        </w:rPr>
        <w:t xml:space="preserve">the </w:t>
      </w:r>
      <w:r w:rsidRPr="00BA0CC0">
        <w:rPr>
          <w:rStyle w:val="StyleUnderline"/>
          <w:highlight w:val="cyan"/>
        </w:rPr>
        <w:t>percentage of the population</w:t>
      </w:r>
      <w:r w:rsidRPr="00BA0CC0">
        <w:rPr>
          <w:rStyle w:val="StyleUnderline"/>
        </w:rPr>
        <w:t xml:space="preserve"> </w:t>
      </w:r>
      <w:r w:rsidRPr="00BA0CC0">
        <w:rPr>
          <w:rStyle w:val="Emphasis"/>
          <w:highlight w:val="cyan"/>
        </w:rPr>
        <w:t>behind a cause</w:t>
      </w:r>
      <w:r w:rsidRPr="00BA0CC0">
        <w:rPr>
          <w:sz w:val="16"/>
        </w:rPr>
        <w:t xml:space="preserve"> </w:t>
      </w:r>
      <w:r w:rsidRPr="00BA0CC0">
        <w:rPr>
          <w:rStyle w:val="StyleUnderline"/>
        </w:rPr>
        <w:t xml:space="preserve">very </w:t>
      </w:r>
      <w:r w:rsidRPr="00BA0CC0">
        <w:rPr>
          <w:rStyle w:val="StyleUnderline"/>
          <w:highlight w:val="cyan"/>
        </w:rPr>
        <w:t xml:space="preserve">quickly </w:t>
      </w:r>
      <w:r w:rsidRPr="00BA0CC0">
        <w:rPr>
          <w:rStyle w:val="Emphasis"/>
          <w:highlight w:val="cyan"/>
        </w:rPr>
        <w:t>becomes</w:t>
      </w:r>
      <w:r w:rsidRPr="00BA0CC0">
        <w:rPr>
          <w:rStyle w:val="Emphasis"/>
        </w:rPr>
        <w:t xml:space="preserve"> 72-</w:t>
      </w:r>
      <w:r w:rsidRPr="00BA0CC0">
        <w:rPr>
          <w:rStyle w:val="Emphasis"/>
          <w:highlight w:val="cyan"/>
        </w:rPr>
        <w:t>100%</w:t>
      </w:r>
      <w:r w:rsidRPr="00BA0CC0">
        <w:rPr>
          <w:sz w:val="16"/>
        </w:rPr>
        <w:t xml:space="preserve"> and </w:t>
      </w:r>
      <w:r w:rsidRPr="00BA0CC0">
        <w:rPr>
          <w:rStyle w:val="StyleUnderline"/>
          <w:highlight w:val="cyan"/>
        </w:rPr>
        <w:t>what was once</w:t>
      </w:r>
      <w:r w:rsidRPr="00BA0CC0">
        <w:rPr>
          <w:rStyle w:val="StyleUnderline"/>
        </w:rPr>
        <w:t xml:space="preserve"> </w:t>
      </w:r>
      <w:r w:rsidRPr="00BA0CC0">
        <w:rPr>
          <w:rStyle w:val="Emphasis"/>
        </w:rPr>
        <w:t xml:space="preserve">politically </w:t>
      </w:r>
      <w:r w:rsidRPr="00BA0CC0">
        <w:rPr>
          <w:rStyle w:val="Emphasis"/>
          <w:highlight w:val="cyan"/>
        </w:rPr>
        <w:t>impossible</w:t>
      </w:r>
      <w:r w:rsidRPr="00BA0CC0">
        <w:rPr>
          <w:sz w:val="16"/>
        </w:rPr>
        <w:t xml:space="preserve"> (in this case, doing what is needed to keep the planet habitable) </w:t>
      </w:r>
      <w:r w:rsidRPr="00BA0CC0">
        <w:rPr>
          <w:rStyle w:val="StyleUnderline"/>
          <w:highlight w:val="cyan"/>
        </w:rPr>
        <w:t>becomes</w:t>
      </w:r>
      <w:r w:rsidRPr="00BA0CC0">
        <w:rPr>
          <w:rStyle w:val="StyleUnderline"/>
        </w:rPr>
        <w:t xml:space="preserve"> </w:t>
      </w:r>
      <w:r w:rsidRPr="00BA0CC0">
        <w:rPr>
          <w:rStyle w:val="Emphasis"/>
        </w:rPr>
        <w:t xml:space="preserve">politically </w:t>
      </w:r>
      <w:r w:rsidRPr="00BA0CC0">
        <w:rPr>
          <w:rStyle w:val="Emphasis"/>
          <w:highlight w:val="cyan"/>
        </w:rPr>
        <w:t>inevitable</w:t>
      </w:r>
      <w:r w:rsidRPr="00BA0CC0">
        <w:rPr>
          <w:sz w:val="16"/>
        </w:rPr>
        <w:t xml:space="preserve">. </w:t>
      </w:r>
      <w:r w:rsidRPr="00BA0CC0">
        <w:rPr>
          <w:rStyle w:val="StyleUnderline"/>
          <w:highlight w:val="cyan"/>
        </w:rPr>
        <w:t>Social change is</w:t>
      </w:r>
      <w:r w:rsidRPr="00BA0CC0">
        <w:rPr>
          <w:sz w:val="16"/>
        </w:rPr>
        <w:t xml:space="preserve"> </w:t>
      </w:r>
      <w:r w:rsidRPr="00BA0CC0">
        <w:rPr>
          <w:rStyle w:val="Emphasis"/>
        </w:rPr>
        <w:t xml:space="preserve">therefore </w:t>
      </w:r>
      <w:proofErr w:type="gramStart"/>
      <w:r w:rsidRPr="00BA0CC0">
        <w:rPr>
          <w:rStyle w:val="Emphasis"/>
          <w:highlight w:val="cyan"/>
        </w:rPr>
        <w:t>non-linear</w:t>
      </w:r>
      <w:proofErr w:type="gramEnd"/>
      <w:r w:rsidRPr="00BA0CC0">
        <w:rPr>
          <w:sz w:val="16"/>
        </w:rPr>
        <w:t xml:space="preserve"> </w:t>
      </w:r>
      <w:r w:rsidRPr="00BA0CC0">
        <w:rPr>
          <w:rStyle w:val="StyleUnderline"/>
        </w:rPr>
        <w:t xml:space="preserve">and it can often seem as though a </w:t>
      </w:r>
      <w:r w:rsidRPr="00BA0CC0">
        <w:rPr>
          <w:rStyle w:val="Emphasis"/>
        </w:rPr>
        <w:t>movement is failing</w:t>
      </w:r>
      <w:r w:rsidRPr="00BA0CC0">
        <w:rPr>
          <w:sz w:val="16"/>
        </w:rPr>
        <w:t xml:space="preserve"> </w:t>
      </w:r>
      <w:r w:rsidRPr="00BA0CC0">
        <w:rPr>
          <w:rStyle w:val="StyleUnderline"/>
        </w:rPr>
        <w:t xml:space="preserve">when it is actually on the </w:t>
      </w:r>
      <w:r w:rsidRPr="00BA0CC0">
        <w:rPr>
          <w:rStyle w:val="Emphasis"/>
        </w:rPr>
        <w:t>verge of success</w:t>
      </w:r>
      <w:r w:rsidRPr="00BA0CC0">
        <w:rPr>
          <w:sz w:val="16"/>
        </w:rPr>
        <w:t>.</w:t>
      </w:r>
      <w:bookmarkEnd w:id="0"/>
    </w:p>
    <w:p w14:paraId="60117257" w14:textId="77777777" w:rsidR="00BA0CC0" w:rsidRPr="00BA0CC0" w:rsidRDefault="00BA0CC0" w:rsidP="00BA0CC0">
      <w:pPr>
        <w:pStyle w:val="Heading4"/>
        <w:rPr>
          <w:rFonts w:cs="Times New Roman"/>
          <w:bCs/>
          <w:lang w:eastAsia="zh-CN"/>
        </w:rPr>
      </w:pPr>
      <w:r w:rsidRPr="00BA0CC0">
        <w:rPr>
          <w:rFonts w:cs="Times New Roman"/>
          <w:bCs/>
          <w:lang w:eastAsia="zh-CN"/>
        </w:rPr>
        <w:t xml:space="preserve">Anthro is </w:t>
      </w:r>
      <w:r w:rsidRPr="00BA0CC0">
        <w:rPr>
          <w:rFonts w:cs="Times New Roman"/>
          <w:bCs/>
          <w:u w:val="single"/>
          <w:lang w:eastAsia="zh-CN"/>
        </w:rPr>
        <w:t>not</w:t>
      </w:r>
      <w:r w:rsidRPr="00BA0CC0">
        <w:rPr>
          <w:rFonts w:cs="Times New Roman"/>
          <w:bCs/>
          <w:lang w:eastAsia="zh-CN"/>
        </w:rPr>
        <w:t xml:space="preserve"> inevitable, such a rhetoric </w:t>
      </w:r>
      <w:r w:rsidRPr="00BA0CC0">
        <w:rPr>
          <w:rFonts w:cs="Times New Roman"/>
          <w:bCs/>
          <w:u w:val="single"/>
          <w:lang w:eastAsia="zh-CN"/>
        </w:rPr>
        <w:t>delinks</w:t>
      </w:r>
      <w:r w:rsidRPr="00BA0CC0">
        <w:rPr>
          <w:rFonts w:cs="Times New Roman"/>
          <w:bCs/>
          <w:lang w:eastAsia="zh-CN"/>
        </w:rPr>
        <w:t xml:space="preserve"> any </w:t>
      </w:r>
      <w:r w:rsidRPr="00BA0CC0">
        <w:rPr>
          <w:rFonts w:cs="Times New Roman"/>
          <w:bCs/>
          <w:u w:val="single"/>
          <w:lang w:eastAsia="zh-CN"/>
        </w:rPr>
        <w:t>ethical obligation</w:t>
      </w:r>
      <w:r w:rsidRPr="00BA0CC0">
        <w:rPr>
          <w:rFonts w:cs="Times New Roman"/>
          <w:bCs/>
          <w:lang w:eastAsia="zh-CN"/>
        </w:rPr>
        <w:t xml:space="preserve"> between species and constitutes the </w:t>
      </w:r>
      <w:r w:rsidRPr="00BA0CC0">
        <w:rPr>
          <w:rFonts w:cs="Times New Roman"/>
          <w:bCs/>
          <w:u w:val="single"/>
          <w:lang w:eastAsia="zh-CN"/>
        </w:rPr>
        <w:t>erasure</w:t>
      </w:r>
      <w:r w:rsidRPr="00BA0CC0">
        <w:rPr>
          <w:rFonts w:cs="Times New Roman"/>
          <w:bCs/>
          <w:lang w:eastAsia="zh-CN"/>
        </w:rPr>
        <w:t xml:space="preserve"> of the animal. </w:t>
      </w:r>
    </w:p>
    <w:p w14:paraId="185C54F1" w14:textId="77777777" w:rsidR="00BA0CC0" w:rsidRPr="00BA0CC0" w:rsidRDefault="00BA0CC0" w:rsidP="00BA0CC0">
      <w:pPr>
        <w:spacing w:after="0" w:line="240" w:lineRule="auto"/>
        <w:rPr>
          <w:rFonts w:eastAsia="Times New Roman"/>
          <w:sz w:val="18"/>
          <w:szCs w:val="18"/>
          <w:lang w:eastAsia="zh-CN"/>
        </w:rPr>
      </w:pPr>
      <w:r w:rsidRPr="00BA0CC0">
        <w:rPr>
          <w:rStyle w:val="Style13ptBold"/>
          <w:lang w:eastAsia="zh-CN"/>
        </w:rPr>
        <w:t>Probyn-</w:t>
      </w:r>
      <w:proofErr w:type="spellStart"/>
      <w:r w:rsidRPr="00BA0CC0">
        <w:rPr>
          <w:rStyle w:val="Style13ptBold"/>
          <w:lang w:eastAsia="zh-CN"/>
        </w:rPr>
        <w:t>Rapsey</w:t>
      </w:r>
      <w:proofErr w:type="spellEnd"/>
      <w:r w:rsidRPr="00BA0CC0">
        <w:rPr>
          <w:rStyle w:val="Style13ptBold"/>
          <w:lang w:eastAsia="zh-CN"/>
        </w:rPr>
        <w:t xml:space="preserve"> 18</w:t>
      </w:r>
      <w:r w:rsidRPr="00BA0CC0">
        <w:rPr>
          <w:rFonts w:eastAsia="Times New Roman"/>
          <w:b/>
          <w:bCs/>
          <w:sz w:val="24"/>
          <w:szCs w:val="24"/>
          <w:lang w:eastAsia="zh-CN"/>
        </w:rPr>
        <w:t xml:space="preserve"> </w:t>
      </w:r>
      <w:r w:rsidRPr="00BA0CC0">
        <w:rPr>
          <w:rFonts w:eastAsia="Times New Roman"/>
          <w:sz w:val="18"/>
          <w:szCs w:val="18"/>
          <w:lang w:eastAsia="zh-CN"/>
        </w:rPr>
        <w:t>[Fiona Probyn-</w:t>
      </w:r>
      <w:proofErr w:type="spellStart"/>
      <w:r w:rsidRPr="00BA0CC0">
        <w:rPr>
          <w:rFonts w:eastAsia="Times New Roman"/>
          <w:sz w:val="18"/>
          <w:szCs w:val="18"/>
          <w:lang w:eastAsia="zh-CN"/>
        </w:rPr>
        <w:t>Rapsey</w:t>
      </w:r>
      <w:proofErr w:type="spellEnd"/>
      <w:r w:rsidRPr="00BA0CC0">
        <w:rPr>
          <w:rFonts w:eastAsia="Times New Roman"/>
          <w:sz w:val="18"/>
          <w:szCs w:val="18"/>
          <w:lang w:eastAsia="zh-CN"/>
        </w:rPr>
        <w:t>, "Critical Terms for Animal Studies: Anthropocentrism", December 2018, Chicago Press, https://www.researchgate.net/publication/339370660_Anthropocentrism] //ALANR</w:t>
      </w:r>
    </w:p>
    <w:p w14:paraId="29335328" w14:textId="77777777" w:rsidR="00BA0CC0" w:rsidRPr="00BA0CC0" w:rsidRDefault="00BA0CC0" w:rsidP="00BA0CC0">
      <w:pPr>
        <w:spacing w:after="0" w:line="240" w:lineRule="auto"/>
        <w:rPr>
          <w:rFonts w:eastAsia="Times New Roman"/>
          <w:sz w:val="14"/>
          <w:szCs w:val="18"/>
          <w:lang w:eastAsia="zh-CN"/>
        </w:rPr>
      </w:pPr>
    </w:p>
    <w:p w14:paraId="3109E273" w14:textId="77777777" w:rsidR="00BA0CC0" w:rsidRPr="00BA0CC0" w:rsidRDefault="00BA0CC0" w:rsidP="00BA0CC0">
      <w:pPr>
        <w:spacing w:after="0" w:line="240" w:lineRule="auto"/>
        <w:rPr>
          <w:sz w:val="14"/>
        </w:rPr>
      </w:pPr>
      <w:r w:rsidRPr="00BA0CC0">
        <w:rPr>
          <w:highlight w:val="cyan"/>
          <w:u w:val="single"/>
        </w:rPr>
        <w:t>The argument that anthropocentrism is inevitable exists</w:t>
      </w:r>
      <w:r w:rsidRPr="00BA0CC0">
        <w:rPr>
          <w:sz w:val="14"/>
        </w:rPr>
        <w:t xml:space="preserve"> across the field but to different degrees. Australian ecofeminist philosopher</w:t>
      </w:r>
      <w:r w:rsidRPr="00BA0CC0">
        <w:rPr>
          <w:u w:val="single"/>
        </w:rPr>
        <w:t xml:space="preserve"> </w:t>
      </w:r>
      <w:r w:rsidRPr="00BA0CC0">
        <w:rPr>
          <w:highlight w:val="cyan"/>
          <w:u w:val="single"/>
        </w:rPr>
        <w:t xml:space="preserve">Val </w:t>
      </w:r>
      <w:proofErr w:type="spellStart"/>
      <w:r w:rsidRPr="00BA0CC0">
        <w:rPr>
          <w:highlight w:val="cyan"/>
          <w:u w:val="single"/>
        </w:rPr>
        <w:t>Plumwood</w:t>
      </w:r>
      <w:proofErr w:type="spellEnd"/>
      <w:r w:rsidRPr="00BA0CC0">
        <w:rPr>
          <w:highlight w:val="cyan"/>
          <w:u w:val="single"/>
        </w:rPr>
        <w:t xml:space="preserve"> characterizes anthropocentrism as linked to a largely benign human centeredness</w:t>
      </w:r>
      <w:r w:rsidRPr="00BA0CC0">
        <w:rPr>
          <w:sz w:val="14"/>
        </w:rPr>
        <w:t xml:space="preserve"> that can also lead to a pernicious form of human self-centeredness. We are “inevitably rooted in human experience in the world, and humans experience the world differently from other species” (</w:t>
      </w:r>
      <w:proofErr w:type="spellStart"/>
      <w:r w:rsidRPr="00BA0CC0">
        <w:rPr>
          <w:sz w:val="14"/>
        </w:rPr>
        <w:t>Plumwood</w:t>
      </w:r>
      <w:proofErr w:type="spellEnd"/>
      <w:r w:rsidRPr="00BA0CC0">
        <w:rPr>
          <w:sz w:val="14"/>
        </w:rPr>
        <w:t xml:space="preserve"> 2002, 132). </w:t>
      </w:r>
      <w:r w:rsidRPr="00BA0CC0">
        <w:rPr>
          <w:u w:val="single"/>
        </w:rPr>
        <w:t>An example of this might be that Without machines we cannot breathe underwater for very long</w:t>
      </w:r>
      <w:r w:rsidRPr="00BA0CC0">
        <w:rPr>
          <w:sz w:val="14"/>
        </w:rPr>
        <w:t xml:space="preserve">, see certain things like ultraviolet light, and that by comparison with dogs we have a very poor sense of smell, sight, and inadequate fur to keep us warm. </w:t>
      </w:r>
      <w:r w:rsidRPr="00BA0CC0">
        <w:rPr>
          <w:u w:val="single"/>
        </w:rPr>
        <w:t>These bodily and sensory differences root us in a “human experience”</w:t>
      </w:r>
      <w:r w:rsidRPr="00BA0CC0">
        <w:rPr>
          <w:sz w:val="14"/>
        </w:rPr>
        <w:t xml:space="preserve"> that we cannot avoid and that frames our perceptions. But as we’ll see later, </w:t>
      </w:r>
      <w:proofErr w:type="spellStart"/>
      <w:r w:rsidRPr="00BA0CC0">
        <w:rPr>
          <w:u w:val="single"/>
        </w:rPr>
        <w:t>Plumwood</w:t>
      </w:r>
      <w:proofErr w:type="spellEnd"/>
      <w:r w:rsidRPr="00BA0CC0">
        <w:rPr>
          <w:u w:val="single"/>
        </w:rPr>
        <w:t xml:space="preserve"> does not see this as a pernicious or problematic form of anthropocentrism, it is not chauvinism or “arrogance” (to use Gruen’s word), it’s simply </w:t>
      </w:r>
      <w:proofErr w:type="spellStart"/>
      <w:r w:rsidRPr="00BA0CC0">
        <w:rPr>
          <w:u w:val="single"/>
        </w:rPr>
        <w:t>locatedness</w:t>
      </w:r>
      <w:proofErr w:type="spellEnd"/>
      <w:r w:rsidRPr="00BA0CC0">
        <w:rPr>
          <w:sz w:val="14"/>
        </w:rPr>
        <w:t>. Rob Boddice also argues in favor of accepting the inevitability of anthropocentrism. Tired of hearing anthropocentrism being used as an accusation (“You’re anthropocentric!”), Boddice suggests that these</w:t>
      </w:r>
      <w:r w:rsidRPr="00BA0CC0">
        <w:rPr>
          <w:u w:val="single"/>
        </w:rPr>
        <w:t xml:space="preserve"> </w:t>
      </w:r>
      <w:r w:rsidRPr="00BA0CC0">
        <w:rPr>
          <w:sz w:val="14"/>
        </w:rPr>
        <w:t>sorts of accusations are best met with a sort of “so are you” response. He writes, “when accusations of anthropocentrism are leveled, it is not often that we are convinced that the prosecutor has a less anthropocentric perspective, although we may assume it to be benevolent” (Boddice 2011, 6</w:t>
      </w:r>
      <w:r w:rsidRPr="00BA0CC0">
        <w:rPr>
          <w:highlight w:val="cyan"/>
          <w:u w:val="single"/>
        </w:rPr>
        <w:t>). This is a useful reminder of the impossibility of any “pure” or innocent position</w:t>
      </w:r>
      <w:r w:rsidRPr="00BA0CC0">
        <w:rPr>
          <w:sz w:val="14"/>
        </w:rPr>
        <w:t xml:space="preserve">, because </w:t>
      </w:r>
      <w:proofErr w:type="spellStart"/>
      <w:r w:rsidRPr="00BA0CC0">
        <w:rPr>
          <w:sz w:val="14"/>
        </w:rPr>
        <w:t>ifwe</w:t>
      </w:r>
      <w:proofErr w:type="spellEnd"/>
      <w:r w:rsidRPr="00BA0CC0">
        <w:rPr>
          <w:sz w:val="14"/>
        </w:rPr>
        <w:t xml:space="preserve"> take anthropocentrism to be inevitable, then itis impossible for anyone to accuse anyone else of being anthropocentric from a position of </w:t>
      </w:r>
      <w:proofErr w:type="spellStart"/>
      <w:r w:rsidRPr="00BA0CC0">
        <w:rPr>
          <w:sz w:val="14"/>
        </w:rPr>
        <w:t>noncomplicity</w:t>
      </w:r>
      <w:proofErr w:type="spellEnd"/>
      <w:r w:rsidRPr="00BA0CC0">
        <w:rPr>
          <w:sz w:val="14"/>
        </w:rPr>
        <w:t xml:space="preserve">. But just </w:t>
      </w:r>
      <w:r w:rsidRPr="00BA0CC0">
        <w:rPr>
          <w:u w:val="single"/>
        </w:rPr>
        <w:t>what we do</w:t>
      </w:r>
      <w:r w:rsidRPr="00BA0CC0">
        <w:rPr>
          <w:sz w:val="14"/>
        </w:rPr>
        <w:t xml:space="preserve"> with that </w:t>
      </w:r>
      <w:proofErr w:type="spellStart"/>
      <w:r w:rsidRPr="00BA0CC0">
        <w:rPr>
          <w:sz w:val="14"/>
        </w:rPr>
        <w:t>noncomplicity</w:t>
      </w:r>
      <w:proofErr w:type="spellEnd"/>
      <w:r w:rsidRPr="00BA0CC0">
        <w:rPr>
          <w:sz w:val="14"/>
        </w:rPr>
        <w:t xml:space="preserve"> </w:t>
      </w:r>
      <w:r w:rsidRPr="00BA0CC0">
        <w:rPr>
          <w:u w:val="single"/>
        </w:rPr>
        <w:t>remains an important political question</w:t>
      </w:r>
      <w:r w:rsidRPr="00BA0CC0">
        <w:rPr>
          <w:sz w:val="14"/>
        </w:rPr>
        <w:t xml:space="preserve">. Boddice distinguishes between the “who” and the “what” of anthropocentrism by </w:t>
      </w:r>
      <w:r w:rsidRPr="00BA0CC0">
        <w:rPr>
          <w:rStyle w:val="StyleUnderline"/>
        </w:rPr>
        <w:t>suggesting</w:t>
      </w:r>
      <w:r w:rsidRPr="00BA0CC0">
        <w:rPr>
          <w:sz w:val="14"/>
        </w:rPr>
        <w:t xml:space="preserve"> </w:t>
      </w:r>
      <w:r w:rsidRPr="00BA0CC0">
        <w:rPr>
          <w:rStyle w:val="StyleUnderline"/>
        </w:rPr>
        <w:t>that</w:t>
      </w:r>
      <w:r w:rsidRPr="00BA0CC0">
        <w:rPr>
          <w:sz w:val="14"/>
        </w:rPr>
        <w:t xml:space="preserve"> </w:t>
      </w:r>
      <w:r w:rsidRPr="00BA0CC0">
        <w:rPr>
          <w:rStyle w:val="StyleUnderline"/>
        </w:rPr>
        <w:t>we shoul</w:t>
      </w:r>
      <w:r w:rsidRPr="00BA0CC0">
        <w:rPr>
          <w:sz w:val="14"/>
        </w:rPr>
        <w:t xml:space="preserve">d </w:t>
      </w:r>
      <w:r w:rsidRPr="00BA0CC0">
        <w:rPr>
          <w:rStyle w:val="StyleUnderline"/>
        </w:rPr>
        <w:t xml:space="preserve">critique </w:t>
      </w:r>
      <w:r w:rsidRPr="00BA0CC0">
        <w:rPr>
          <w:sz w:val="14"/>
        </w:rPr>
        <w:t>an “</w:t>
      </w:r>
      <w:proofErr w:type="spellStart"/>
      <w:r w:rsidRPr="00BA0CC0">
        <w:rPr>
          <w:rStyle w:val="StyleUnderline"/>
        </w:rPr>
        <w:t>anthro</w:t>
      </w:r>
      <w:r w:rsidRPr="00BA0CC0">
        <w:rPr>
          <w:sz w:val="14"/>
        </w:rPr>
        <w:t>po</w:t>
      </w:r>
      <w:r w:rsidRPr="00BA0CC0">
        <w:rPr>
          <w:rStyle w:val="StyleUnderline"/>
        </w:rPr>
        <w:t>c</w:t>
      </w:r>
      <w:r w:rsidRPr="00BA0CC0">
        <w:rPr>
          <w:sz w:val="14"/>
        </w:rPr>
        <w:t>e</w:t>
      </w:r>
      <w:r w:rsidRPr="00BA0CC0">
        <w:rPr>
          <w:rStyle w:val="StyleUnderline"/>
        </w:rPr>
        <w:t>ntrist</w:t>
      </w:r>
      <w:proofErr w:type="spellEnd"/>
      <w:r w:rsidRPr="00BA0CC0">
        <w:rPr>
          <w:rStyle w:val="StyleUnderline"/>
        </w:rPr>
        <w:t xml:space="preserve"> world v</w:t>
      </w:r>
      <w:r w:rsidRPr="00BA0CC0">
        <w:rPr>
          <w:sz w:val="14"/>
        </w:rPr>
        <w:t>iew”</w:t>
      </w:r>
      <w:r w:rsidRPr="00BA0CC0">
        <w:rPr>
          <w:rStyle w:val="StyleUnderline"/>
        </w:rPr>
        <w:t xml:space="preserve"> but that our starting point is “based in the anthropocentric” (Boddice 2011, 13). For Boddice, this “b</w:t>
      </w:r>
      <w:r w:rsidRPr="00BA0CC0">
        <w:rPr>
          <w:sz w:val="14"/>
        </w:rPr>
        <w:t xml:space="preserve">ase” is not defined in relation to species capabilities or human perspectives but </w:t>
      </w:r>
      <w:r w:rsidRPr="00BA0CC0">
        <w:rPr>
          <w:rStyle w:val="StyleUnderline"/>
        </w:rPr>
        <w:t>in the constituti</w:t>
      </w:r>
      <w:r w:rsidRPr="00BA0CC0">
        <w:rPr>
          <w:sz w:val="14"/>
        </w:rPr>
        <w:t>o</w:t>
      </w:r>
      <w:r w:rsidRPr="00BA0CC0">
        <w:rPr>
          <w:rStyle w:val="StyleUnderline"/>
        </w:rPr>
        <w:t>n</w:t>
      </w:r>
      <w:r w:rsidRPr="00BA0CC0">
        <w:rPr>
          <w:sz w:val="14"/>
        </w:rPr>
        <w:t xml:space="preserve"> </w:t>
      </w:r>
      <w:r w:rsidRPr="00BA0CC0">
        <w:rPr>
          <w:rStyle w:val="StyleUnderline"/>
        </w:rPr>
        <w:t>of politics and ethics itself</w:t>
      </w:r>
      <w:r w:rsidRPr="00BA0CC0">
        <w:rPr>
          <w:sz w:val="14"/>
        </w:rPr>
        <w:t xml:space="preserve">. </w:t>
      </w:r>
      <w:r w:rsidRPr="00BA0CC0">
        <w:rPr>
          <w:rStyle w:val="StyleUnderline"/>
        </w:rPr>
        <w:t>We cannot</w:t>
      </w:r>
      <w:r w:rsidRPr="00BA0CC0">
        <w:rPr>
          <w:sz w:val="14"/>
        </w:rPr>
        <w:t xml:space="preserve"> </w:t>
      </w:r>
      <w:proofErr w:type="gramStart"/>
      <w:r w:rsidRPr="00BA0CC0">
        <w:rPr>
          <w:sz w:val="14"/>
        </w:rPr>
        <w:t xml:space="preserve">actually </w:t>
      </w:r>
      <w:r w:rsidRPr="00BA0CC0">
        <w:rPr>
          <w:rStyle w:val="StyleUnderline"/>
        </w:rPr>
        <w:t>reject</w:t>
      </w:r>
      <w:proofErr w:type="gramEnd"/>
      <w:r w:rsidRPr="00BA0CC0">
        <w:rPr>
          <w:rStyle w:val="StyleUnderline"/>
        </w:rPr>
        <w:t xml:space="preserve"> anthropo</w:t>
      </w:r>
      <w:r w:rsidRPr="00BA0CC0">
        <w:rPr>
          <w:u w:val="single"/>
        </w:rPr>
        <w:t>centris</w:t>
      </w:r>
      <w:r w:rsidRPr="00BA0CC0">
        <w:rPr>
          <w:rStyle w:val="StyleUnderline"/>
        </w:rPr>
        <w:t>m</w:t>
      </w:r>
      <w:r w:rsidRPr="00BA0CC0">
        <w:rPr>
          <w:sz w:val="14"/>
        </w:rPr>
        <w:t xml:space="preserve">, Boddice argues, </w:t>
      </w:r>
      <w:r w:rsidRPr="00BA0CC0">
        <w:rPr>
          <w:u w:val="single"/>
        </w:rPr>
        <w:t>because to do so would be an ethical and political act, and it is only humans who are capable of acting politically</w:t>
      </w:r>
      <w:r w:rsidRPr="00BA0CC0">
        <w:rPr>
          <w:sz w:val="14"/>
        </w:rPr>
        <w:t xml:space="preserve"> and ethically. Boddice writes that “</w:t>
      </w:r>
      <w:r w:rsidRPr="00BA0CC0">
        <w:rPr>
          <w:highlight w:val="cyan"/>
          <w:u w:val="single"/>
        </w:rPr>
        <w:t>we humans</w:t>
      </w:r>
      <w:r w:rsidRPr="00BA0CC0">
        <w:rPr>
          <w:sz w:val="14"/>
        </w:rPr>
        <w:t xml:space="preserve">—either have to accept that our ethics make us the exceptional being, </w:t>
      </w:r>
      <w:proofErr w:type="spellStart"/>
      <w:r w:rsidRPr="00BA0CC0">
        <w:rPr>
          <w:sz w:val="14"/>
        </w:rPr>
        <w:t>orwe</w:t>
      </w:r>
      <w:proofErr w:type="spellEnd"/>
      <w:r w:rsidRPr="00BA0CC0">
        <w:rPr>
          <w:sz w:val="14"/>
        </w:rPr>
        <w:t xml:space="preserve"> </w:t>
      </w:r>
      <w:r w:rsidRPr="00BA0CC0">
        <w:rPr>
          <w:highlight w:val="cyan"/>
          <w:u w:val="single"/>
        </w:rPr>
        <w:t>have to call time on ethics</w:t>
      </w:r>
      <w:r w:rsidRPr="00BA0CC0">
        <w:rPr>
          <w:sz w:val="14"/>
        </w:rPr>
        <w:t xml:space="preserve">.” And </w:t>
      </w:r>
      <w:r w:rsidRPr="00BA0CC0">
        <w:rPr>
          <w:u w:val="single"/>
        </w:rPr>
        <w:t xml:space="preserve">because we cannot “call time on ethics,” </w:t>
      </w:r>
      <w:r w:rsidRPr="00BA0CC0">
        <w:rPr>
          <w:highlight w:val="cyan"/>
          <w:u w:val="single"/>
        </w:rPr>
        <w:t>anthropocentrism should be</w:t>
      </w:r>
      <w:r w:rsidRPr="00BA0CC0">
        <w:rPr>
          <w:u w:val="single"/>
        </w:rPr>
        <w:t xml:space="preserve"> </w:t>
      </w:r>
      <w:r w:rsidRPr="00BA0CC0">
        <w:rPr>
          <w:sz w:val="14"/>
        </w:rPr>
        <w:t xml:space="preserve">rethought as “not the great evil to be denounced and eliminated, but </w:t>
      </w:r>
      <w:r w:rsidRPr="00BA0CC0">
        <w:rPr>
          <w:highlight w:val="cyan"/>
          <w:u w:val="single"/>
        </w:rPr>
        <w:t>the great problem to be embraced and directed</w:t>
      </w:r>
      <w:r w:rsidRPr="00BA0CC0">
        <w:rPr>
          <w:sz w:val="14"/>
        </w:rPr>
        <w:t xml:space="preserve">” (12). Boddice’s approach </w:t>
      </w:r>
      <w:r w:rsidRPr="00BA0CC0">
        <w:rPr>
          <w:sz w:val="14"/>
          <w:highlight w:val="cyan"/>
        </w:rPr>
        <w:t xml:space="preserve">to </w:t>
      </w:r>
      <w:r w:rsidRPr="00BA0CC0">
        <w:rPr>
          <w:highlight w:val="cyan"/>
          <w:u w:val="single"/>
        </w:rPr>
        <w:t>embracing anthropocentrism stems</w:t>
      </w:r>
      <w:r w:rsidRPr="00BA0CC0">
        <w:rPr>
          <w:sz w:val="14"/>
        </w:rPr>
        <w:t xml:space="preserve">, in part, </w:t>
      </w:r>
      <w:r w:rsidRPr="00BA0CC0">
        <w:rPr>
          <w:highlight w:val="cyan"/>
          <w:u w:val="single"/>
        </w:rPr>
        <w:t>from the epistemological limits of the “human</w:t>
      </w:r>
      <w:r w:rsidRPr="00BA0CC0">
        <w:rPr>
          <w:u w:val="single"/>
        </w:rPr>
        <w:t>”</w:t>
      </w:r>
      <w:r w:rsidRPr="00BA0CC0">
        <w:rPr>
          <w:sz w:val="14"/>
        </w:rPr>
        <w:t xml:space="preserve"> as understood by the two theorists, Bruno Latour and Giorgio Agamben, who guide his </w:t>
      </w:r>
      <w:proofErr w:type="spellStart"/>
      <w:r w:rsidRPr="00BA0CC0">
        <w:rPr>
          <w:sz w:val="14"/>
        </w:rPr>
        <w:t>thinkingbut</w:t>
      </w:r>
      <w:proofErr w:type="spellEnd"/>
      <w:r w:rsidRPr="00BA0CC0">
        <w:rPr>
          <w:sz w:val="14"/>
        </w:rPr>
        <w:t xml:space="preserve"> who were not interested in nonhuman animals per se. They are more interested in how nonhuman </w:t>
      </w:r>
      <w:proofErr w:type="gramStart"/>
      <w:r w:rsidRPr="00BA0CC0">
        <w:rPr>
          <w:sz w:val="14"/>
        </w:rPr>
        <w:t>animals</w:t>
      </w:r>
      <w:proofErr w:type="gramEnd"/>
      <w:r w:rsidRPr="00BA0CC0">
        <w:rPr>
          <w:sz w:val="14"/>
        </w:rPr>
        <w:t xml:space="preserve"> figure as a mostly negative </w:t>
      </w:r>
      <w:proofErr w:type="spellStart"/>
      <w:r w:rsidRPr="00BA0CC0">
        <w:rPr>
          <w:sz w:val="14"/>
        </w:rPr>
        <w:t>fofl</w:t>
      </w:r>
      <w:proofErr w:type="spellEnd"/>
      <w:r w:rsidRPr="00BA0CC0">
        <w:rPr>
          <w:sz w:val="14"/>
        </w:rPr>
        <w:t xml:space="preserve"> through which humans can define themselves. Animals are not interesting in and of themselves, for what they might tell us about themselves, but they are useful for tracing the limits of how we might imagine ourselves. </w:t>
      </w:r>
      <w:r w:rsidRPr="00BA0CC0">
        <w:rPr>
          <w:u w:val="single"/>
        </w:rPr>
        <w:t xml:space="preserve">Such a position on nonhuman animals can operate in </w:t>
      </w:r>
      <w:proofErr w:type="gramStart"/>
      <w:r w:rsidRPr="00BA0CC0">
        <w:rPr>
          <w:u w:val="single"/>
        </w:rPr>
        <w:t>a number of</w:t>
      </w:r>
      <w:proofErr w:type="gramEnd"/>
      <w:r w:rsidRPr="00BA0CC0">
        <w:rPr>
          <w:u w:val="single"/>
        </w:rPr>
        <w:t xml:space="preserve"> ways. It might operate as an ethical limit on human knowledge (we cannot know them, finally),</w:t>
      </w:r>
      <w:r w:rsidRPr="00BA0CC0">
        <w:rPr>
          <w:sz w:val="14"/>
        </w:rPr>
        <w:t xml:space="preserve"> or </w:t>
      </w:r>
      <w:r w:rsidRPr="00BA0CC0">
        <w:rPr>
          <w:highlight w:val="cyan"/>
          <w:u w:val="single"/>
        </w:rPr>
        <w:t>it can</w:t>
      </w:r>
      <w:r w:rsidRPr="00BA0CC0">
        <w:rPr>
          <w:u w:val="single"/>
        </w:rPr>
        <w:t xml:space="preserve"> also O</w:t>
      </w:r>
      <w:r w:rsidRPr="00BA0CC0">
        <w:rPr>
          <w:highlight w:val="cyan"/>
          <w:u w:val="single"/>
        </w:rPr>
        <w:t xml:space="preserve">perate more anthropocentrically as a </w:t>
      </w:r>
      <w:proofErr w:type="gramStart"/>
      <w:r w:rsidRPr="00BA0CC0">
        <w:rPr>
          <w:highlight w:val="cyan"/>
          <w:u w:val="single"/>
        </w:rPr>
        <w:t>refusa</w:t>
      </w:r>
      <w:r w:rsidRPr="00BA0CC0">
        <w:rPr>
          <w:u w:val="single"/>
        </w:rPr>
        <w:t>l</w:t>
      </w:r>
      <w:proofErr w:type="gramEnd"/>
      <w:r w:rsidRPr="00BA0CC0">
        <w:rPr>
          <w:u w:val="single"/>
        </w:rPr>
        <w:t xml:space="preserve"> or a decision made in advance that the nonhuman animal is not worth considering in its own right</w:t>
      </w:r>
      <w:r w:rsidRPr="00BA0CC0">
        <w:rPr>
          <w:sz w:val="14"/>
        </w:rPr>
        <w:t xml:space="preserve">. The claim made by Latour and taken up by Boddice, that ethics and politics are uniquely "human" functions not only as a statement of fact about </w:t>
      </w:r>
      <w:r w:rsidRPr="00BA0CC0">
        <w:rPr>
          <w:u w:val="single"/>
        </w:rPr>
        <w:t>"</w:t>
      </w:r>
      <w:r w:rsidRPr="00BA0CC0">
        <w:rPr>
          <w:highlight w:val="cyan"/>
          <w:u w:val="single"/>
        </w:rPr>
        <w:t>all" nonhuman animals but also functions as a claim for human uniqueness</w:t>
      </w:r>
      <w:r w:rsidRPr="00BA0CC0">
        <w:rPr>
          <w:u w:val="single"/>
        </w:rPr>
        <w:t xml:space="preserve"> that forms an anthropocentric base</w:t>
      </w:r>
      <w:r w:rsidRPr="00BA0CC0">
        <w:rPr>
          <w:sz w:val="14"/>
        </w:rPr>
        <w:t xml:space="preserve"> (or bias). Its anthropocentrism lies in the fact that it decides in advance that nonhuman sociality cannot count as political or involving ethics-something which numerous Animal Studies scholars would dispute or at least complicate. </w:t>
      </w:r>
      <w:r w:rsidRPr="00BA0CC0">
        <w:rPr>
          <w:u w:val="single"/>
        </w:rPr>
        <w:t>The social lives of animals also include care, attention, territoriality, altruism, play, and negotiated interactions</w:t>
      </w:r>
      <w:r w:rsidRPr="00BA0CC0">
        <w:rPr>
          <w:sz w:val="14"/>
        </w:rPr>
        <w:t xml:space="preserve">,' none of which should necessarily be excluded from any definition of politics and ethics (see chap. 25). </w:t>
      </w:r>
      <w:r w:rsidRPr="00BA0CC0">
        <w:rPr>
          <w:b/>
          <w:bCs/>
          <w:highlight w:val="cyan"/>
          <w:u w:val="single"/>
        </w:rPr>
        <w:t>This makes the claim that humans</w:t>
      </w:r>
      <w:r w:rsidRPr="00BA0CC0">
        <w:rPr>
          <w:b/>
          <w:bCs/>
          <w:u w:val="single"/>
        </w:rPr>
        <w:t xml:space="preserve"> </w:t>
      </w:r>
      <w:r w:rsidRPr="00BA0CC0">
        <w:rPr>
          <w:b/>
          <w:bCs/>
          <w:highlight w:val="cyan"/>
          <w:u w:val="single"/>
        </w:rPr>
        <w:t>are the only ones with</w:t>
      </w:r>
      <w:r w:rsidRPr="00BA0CC0">
        <w:rPr>
          <w:b/>
          <w:bCs/>
          <w:u w:val="single"/>
        </w:rPr>
        <w:t xml:space="preserve"> politics and </w:t>
      </w:r>
      <w:r w:rsidRPr="00BA0CC0">
        <w:rPr>
          <w:b/>
          <w:bCs/>
          <w:highlight w:val="cyan"/>
          <w:u w:val="single"/>
        </w:rPr>
        <w:t>ethics an anthropocentric one</w:t>
      </w:r>
      <w:r w:rsidRPr="00BA0CC0">
        <w:rPr>
          <w:sz w:val="14"/>
        </w:rPr>
        <w:t xml:space="preserve">. The type of anthropocentrism that such a decision evinces might be inevitable, as Boddice points out, but it also risks being arrogant, a "type of human chauvinism" </w:t>
      </w:r>
      <w:proofErr w:type="gramStart"/>
      <w:r w:rsidRPr="00BA0CC0">
        <w:rPr>
          <w:sz w:val="14"/>
        </w:rPr>
        <w:t>that places humans</w:t>
      </w:r>
      <w:proofErr w:type="gramEnd"/>
      <w:r w:rsidRPr="00BA0CC0">
        <w:rPr>
          <w:sz w:val="14"/>
        </w:rPr>
        <w:t xml:space="preserve"> at "the center of everything" and "</w:t>
      </w:r>
      <w:r w:rsidRPr="00BA0CC0">
        <w:rPr>
          <w:highlight w:val="cyan"/>
          <w:u w:val="single"/>
        </w:rPr>
        <w:t xml:space="preserve">elevates the human </w:t>
      </w:r>
      <w:r w:rsidRPr="00BA0CC0">
        <w:rPr>
          <w:u w:val="single"/>
        </w:rPr>
        <w:t>perspective above all others</w:t>
      </w:r>
      <w:r w:rsidRPr="00BA0CC0">
        <w:rPr>
          <w:sz w:val="14"/>
        </w:rPr>
        <w:t xml:space="preserve">" (Gruen 2015, 24). The line between inevitable and arrogant </w:t>
      </w:r>
      <w:proofErr w:type="spellStart"/>
      <w:r w:rsidRPr="00BA0CC0">
        <w:rPr>
          <w:sz w:val="14"/>
        </w:rPr>
        <w:t>anthropocen-trism</w:t>
      </w:r>
      <w:proofErr w:type="spellEnd"/>
      <w:r w:rsidRPr="00BA0CC0">
        <w:rPr>
          <w:sz w:val="14"/>
        </w:rPr>
        <w:t xml:space="preserve"> is often blurry and based on what we think we know about animal difference or whether we care to know about animal difference at all. Agamben's work is often relied on to think the "human" in relation to anthropocentrism in that he analyzes </w:t>
      </w:r>
      <w:r w:rsidRPr="00BA0CC0">
        <w:rPr>
          <w:b/>
          <w:bCs/>
          <w:highlight w:val="cyan"/>
          <w:u w:val="single"/>
        </w:rPr>
        <w:t>the way the human is precariously realized through what he calls the "anthropological machine</w:t>
      </w:r>
      <w:r w:rsidRPr="00BA0CC0">
        <w:rPr>
          <w:sz w:val="14"/>
        </w:rPr>
        <w:t>" or an "optical machine": "</w:t>
      </w:r>
      <w:r w:rsidRPr="00BA0CC0">
        <w:rPr>
          <w:b/>
          <w:bCs/>
          <w:highlight w:val="cyan"/>
          <w:u w:val="single"/>
        </w:rPr>
        <w:t>a series of mirrors</w:t>
      </w:r>
      <w:r w:rsidRPr="00BA0CC0">
        <w:rPr>
          <w:b/>
          <w:bCs/>
          <w:u w:val="single"/>
        </w:rPr>
        <w:t xml:space="preserve"> in which man, </w:t>
      </w:r>
      <w:r w:rsidRPr="00BA0CC0">
        <w:rPr>
          <w:b/>
          <w:bCs/>
          <w:highlight w:val="cyan"/>
          <w:u w:val="single"/>
        </w:rPr>
        <w:t>looking at himself,</w:t>
      </w:r>
      <w:r w:rsidRPr="00BA0CC0">
        <w:rPr>
          <w:b/>
          <w:bCs/>
          <w:u w:val="single"/>
        </w:rPr>
        <w:t xml:space="preserve"> </w:t>
      </w:r>
      <w:r w:rsidRPr="00BA0CC0">
        <w:rPr>
          <w:b/>
          <w:bCs/>
          <w:highlight w:val="cyan"/>
          <w:u w:val="single"/>
        </w:rPr>
        <w:t>sees</w:t>
      </w:r>
      <w:r w:rsidRPr="00BA0CC0">
        <w:rPr>
          <w:b/>
          <w:bCs/>
          <w:u w:val="single"/>
        </w:rPr>
        <w:t xml:space="preserve"> </w:t>
      </w:r>
      <w:r w:rsidRPr="00BA0CC0">
        <w:rPr>
          <w:b/>
          <w:bCs/>
          <w:highlight w:val="cyan"/>
          <w:u w:val="single"/>
        </w:rPr>
        <w:t>his own image</w:t>
      </w:r>
      <w:r w:rsidRPr="00BA0CC0">
        <w:rPr>
          <w:b/>
          <w:bCs/>
          <w:u w:val="single"/>
        </w:rPr>
        <w:t xml:space="preserve"> always already deformed in the features </w:t>
      </w:r>
      <w:r w:rsidRPr="00BA0CC0">
        <w:rPr>
          <w:b/>
          <w:bCs/>
          <w:highlight w:val="cyan"/>
          <w:u w:val="single"/>
        </w:rPr>
        <w:t>of an ape</w:t>
      </w:r>
      <w:r w:rsidRPr="00BA0CC0">
        <w:rPr>
          <w:sz w:val="14"/>
        </w:rPr>
        <w:t>" (2004, 26). The anthropological machine that produces "</w:t>
      </w:r>
      <w:r w:rsidRPr="00BA0CC0">
        <w:rPr>
          <w:b/>
          <w:bCs/>
          <w:sz w:val="24"/>
          <w:szCs w:val="24"/>
          <w:highlight w:val="cyan"/>
          <w:u w:val="single"/>
        </w:rPr>
        <w:t>the human" can only see the animal as a repudiated self</w:t>
      </w:r>
      <w:r w:rsidRPr="00BA0CC0">
        <w:rPr>
          <w:b/>
          <w:bCs/>
          <w:sz w:val="24"/>
          <w:szCs w:val="24"/>
          <w:u w:val="single"/>
        </w:rPr>
        <w:t xml:space="preserve"> </w:t>
      </w:r>
      <w:r w:rsidRPr="00BA0CC0">
        <w:rPr>
          <w:sz w:val="14"/>
        </w:rPr>
        <w:t xml:space="preserve">out of which the human is projected. In her insightful reading of Agamben, Kelly Oliver makes the point that Agamben does not consider the possibility that animals could be seen as someone other than a denigrated human. His attention is not drawn to nonhuman animals as such; rather, his thinking is focused on the precariously defined "human," "an empty ideal produced through the continual disavowal of the failure of homo sapiens to escape their animality" (Oliver 2007, 8; see also Oliver 2009). </w:t>
      </w:r>
      <w:r w:rsidRPr="00BA0CC0">
        <w:rPr>
          <w:b/>
          <w:bCs/>
          <w:highlight w:val="cyan"/>
          <w:u w:val="single"/>
        </w:rPr>
        <w:t>When the "animal" is</w:t>
      </w:r>
      <w:r w:rsidRPr="00BA0CC0">
        <w:rPr>
          <w:b/>
          <w:bCs/>
          <w:u w:val="single"/>
        </w:rPr>
        <w:t xml:space="preserve"> positioned as that </w:t>
      </w:r>
      <w:r w:rsidRPr="00BA0CC0">
        <w:rPr>
          <w:b/>
          <w:bCs/>
          <w:highlight w:val="cyan"/>
          <w:u w:val="single"/>
        </w:rPr>
        <w:t>which needs to be escaped or transcended</w:t>
      </w:r>
      <w:r w:rsidRPr="00BA0CC0">
        <w:rPr>
          <w:b/>
          <w:bCs/>
          <w:u w:val="single"/>
        </w:rPr>
        <w:t xml:space="preserve">, </w:t>
      </w:r>
      <w:r w:rsidRPr="00BA0CC0">
        <w:rPr>
          <w:b/>
          <w:bCs/>
          <w:highlight w:val="cyan"/>
          <w:u w:val="single"/>
        </w:rPr>
        <w:t>then the "animal"</w:t>
      </w:r>
      <w:r w:rsidRPr="00BA0CC0">
        <w:rPr>
          <w:b/>
          <w:bCs/>
          <w:u w:val="single"/>
        </w:rPr>
        <w:t xml:space="preserve"> in all her specificity and difference </w:t>
      </w:r>
      <w:r w:rsidRPr="00BA0CC0">
        <w:rPr>
          <w:b/>
          <w:bCs/>
          <w:highlight w:val="cyan"/>
          <w:u w:val="single"/>
        </w:rPr>
        <w:t>has already been erased</w:t>
      </w:r>
      <w:r w:rsidRPr="00BA0CC0">
        <w:rPr>
          <w:b/>
          <w:bCs/>
          <w:u w:val="single"/>
        </w:rPr>
        <w:t xml:space="preserve">. </w:t>
      </w:r>
      <w:r w:rsidRPr="00BA0CC0">
        <w:rPr>
          <w:sz w:val="14"/>
        </w:rPr>
        <w:t>It seems to me that an embrace of anthropocentrism in the way that Boddice is proposing resigns itself to a sort of disengaged perspective on animals themselves</w:t>
      </w:r>
      <w:r w:rsidRPr="00BA0CC0">
        <w:rPr>
          <w:u w:val="single"/>
        </w:rPr>
        <w:t>. Often it is assumed that nonhuman animals are either not worthy of being thought about or are impossible to think about as thinking entities</w:t>
      </w:r>
      <w:r w:rsidRPr="00BA0CC0">
        <w:rPr>
          <w:sz w:val="14"/>
        </w:rPr>
        <w:t xml:space="preserve">. But as Jacques Derrida observed in relation to his cat, </w:t>
      </w:r>
      <w:r w:rsidRPr="00BA0CC0">
        <w:rPr>
          <w:u w:val="single"/>
        </w:rPr>
        <w:t>not only do we look at them, but they look back at us with their own perspectives</w:t>
      </w:r>
      <w:r w:rsidRPr="00BA0CC0">
        <w:rPr>
          <w:sz w:val="14"/>
        </w:rPr>
        <w:t>. '</w:t>
      </w:r>
      <w:proofErr w:type="spellStart"/>
      <w:r w:rsidRPr="00BA0CC0">
        <w:rPr>
          <w:sz w:val="14"/>
        </w:rPr>
        <w:t>Ihese</w:t>
      </w:r>
      <w:proofErr w:type="spellEnd"/>
      <w:r w:rsidRPr="00BA0CC0">
        <w:rPr>
          <w:sz w:val="14"/>
        </w:rPr>
        <w:t xml:space="preserve"> perspectives, however </w:t>
      </w:r>
      <w:r w:rsidRPr="00BA0CC0">
        <w:rPr>
          <w:b/>
          <w:bCs/>
          <w:u w:val="single"/>
        </w:rPr>
        <w:t xml:space="preserve">impossible to reach, serve as a useful reminder that if </w:t>
      </w:r>
      <w:r w:rsidRPr="00BA0CC0">
        <w:rPr>
          <w:b/>
          <w:bCs/>
          <w:highlight w:val="cyan"/>
          <w:u w:val="single"/>
        </w:rPr>
        <w:t>we write off the possibility of displacing anthropocentrism</w:t>
      </w:r>
      <w:r w:rsidRPr="00BA0CC0">
        <w:rPr>
          <w:b/>
          <w:bCs/>
          <w:u w:val="single"/>
        </w:rPr>
        <w:t xml:space="preserve">, </w:t>
      </w:r>
      <w:r w:rsidRPr="00BA0CC0">
        <w:rPr>
          <w:b/>
          <w:bCs/>
          <w:highlight w:val="cyan"/>
          <w:u w:val="single"/>
        </w:rPr>
        <w:t>then</w:t>
      </w:r>
      <w:r w:rsidRPr="00BA0CC0">
        <w:rPr>
          <w:b/>
          <w:bCs/>
          <w:u w:val="single"/>
        </w:rPr>
        <w:t xml:space="preserve"> </w:t>
      </w:r>
      <w:r w:rsidRPr="00BA0CC0">
        <w:rPr>
          <w:b/>
          <w:bCs/>
          <w:highlight w:val="cyan"/>
          <w:u w:val="single"/>
        </w:rPr>
        <w:t>we also write off</w:t>
      </w:r>
      <w:r w:rsidRPr="00BA0CC0">
        <w:rPr>
          <w:b/>
          <w:bCs/>
          <w:u w:val="single"/>
        </w:rPr>
        <w:t xml:space="preserve"> the possibility of </w:t>
      </w:r>
      <w:r w:rsidRPr="00BA0CC0">
        <w:rPr>
          <w:b/>
          <w:bCs/>
          <w:highlight w:val="cyan"/>
          <w:u w:val="single"/>
        </w:rPr>
        <w:t>nonhuman animal (in)difference</w:t>
      </w:r>
      <w:r w:rsidRPr="00BA0CC0">
        <w:rPr>
          <w:b/>
          <w:bCs/>
          <w:u w:val="single"/>
        </w:rPr>
        <w:t xml:space="preserve"> to us</w:t>
      </w:r>
      <w:r w:rsidRPr="00BA0CC0">
        <w:rPr>
          <w:sz w:val="14"/>
        </w:rPr>
        <w:t>. Given that Animal Studies is in part motivated to appreciate, recognize, and theorize nonhuman animal difference</w:t>
      </w:r>
      <w:r w:rsidRPr="00BA0CC0">
        <w:rPr>
          <w:sz w:val="14"/>
          <w:highlight w:val="cyan"/>
        </w:rPr>
        <w:t xml:space="preserve">, </w:t>
      </w:r>
      <w:r w:rsidRPr="00BA0CC0">
        <w:rPr>
          <w:b/>
          <w:bCs/>
          <w:highlight w:val="cyan"/>
          <w:u w:val="single"/>
        </w:rPr>
        <w:t>it is vital that nonhuman animals are situated as more than</w:t>
      </w:r>
      <w:r w:rsidRPr="00BA0CC0">
        <w:rPr>
          <w:b/>
          <w:bCs/>
          <w:u w:val="single"/>
        </w:rPr>
        <w:t xml:space="preserve"> merely negative </w:t>
      </w:r>
      <w:r w:rsidRPr="00BA0CC0">
        <w:rPr>
          <w:b/>
          <w:bCs/>
          <w:highlight w:val="cyan"/>
          <w:u w:val="single"/>
        </w:rPr>
        <w:t>foils for thinking</w:t>
      </w:r>
      <w:r w:rsidRPr="00BA0CC0">
        <w:rPr>
          <w:b/>
          <w:bCs/>
          <w:u w:val="single"/>
        </w:rPr>
        <w:t xml:space="preserve"> the human</w:t>
      </w:r>
      <w:r w:rsidRPr="00BA0CC0">
        <w:rPr>
          <w:sz w:val="14"/>
        </w:rPr>
        <w:t xml:space="preserve"> (see chap. 7). After all, they probably have more important things to think about than merely being our negative </w:t>
      </w:r>
      <w:proofErr w:type="spellStart"/>
      <w:r w:rsidRPr="00BA0CC0">
        <w:rPr>
          <w:sz w:val="14"/>
        </w:rPr>
        <w:t>fofls</w:t>
      </w:r>
      <w:proofErr w:type="spellEnd"/>
      <w:r w:rsidRPr="00BA0CC0">
        <w:rPr>
          <w:sz w:val="14"/>
        </w:rPr>
        <w:t>. They might be busy resisting all the other uses to which we have put them (Hribal 2010).</w:t>
      </w:r>
    </w:p>
    <w:p w14:paraId="54EC87AB" w14:textId="77777777" w:rsidR="00BA0CC0" w:rsidRPr="00BA0CC0" w:rsidRDefault="00BA0CC0" w:rsidP="00BA0CC0">
      <w:pPr>
        <w:spacing w:after="0" w:line="240" w:lineRule="auto"/>
        <w:rPr>
          <w:rFonts w:eastAsia="Times New Roman"/>
          <w:sz w:val="14"/>
          <w:szCs w:val="18"/>
          <w:lang w:eastAsia="zh-CN"/>
        </w:rPr>
      </w:pPr>
    </w:p>
    <w:p w14:paraId="111D8231" w14:textId="77777777" w:rsidR="00BA0CC0" w:rsidRPr="00BA0CC0" w:rsidRDefault="00BA0CC0" w:rsidP="00BA0CC0">
      <w:pPr>
        <w:pStyle w:val="Heading4"/>
        <w:rPr>
          <w:rFonts w:cs="Times New Roman"/>
          <w:bCs/>
          <w:lang w:eastAsia="zh-CN"/>
        </w:rPr>
      </w:pPr>
      <w:r w:rsidRPr="00BA0CC0">
        <w:rPr>
          <w:rFonts w:cs="Times New Roman"/>
          <w:bCs/>
          <w:lang w:eastAsia="zh-CN"/>
        </w:rPr>
        <w:t xml:space="preserve">Anthro inevitable is a weak filtered logic, squo anthropocentrism expands beyond simply epistemics, the Aff confirms a state of anthroparchy. </w:t>
      </w:r>
    </w:p>
    <w:p w14:paraId="341847D3" w14:textId="77777777" w:rsidR="00BA0CC0" w:rsidRPr="00BA0CC0" w:rsidRDefault="00BA0CC0" w:rsidP="00BA0CC0">
      <w:pPr>
        <w:spacing w:after="0" w:line="240" w:lineRule="auto"/>
        <w:rPr>
          <w:rFonts w:eastAsia="Times New Roman"/>
          <w:sz w:val="18"/>
          <w:szCs w:val="18"/>
          <w:lang w:eastAsia="zh-CN"/>
        </w:rPr>
      </w:pPr>
      <w:r w:rsidRPr="00BA0CC0">
        <w:rPr>
          <w:rStyle w:val="Style13ptBold"/>
          <w:lang w:eastAsia="zh-CN"/>
        </w:rPr>
        <w:t>Probyn-</w:t>
      </w:r>
      <w:proofErr w:type="spellStart"/>
      <w:r w:rsidRPr="00BA0CC0">
        <w:rPr>
          <w:rStyle w:val="Style13ptBold"/>
          <w:lang w:eastAsia="zh-CN"/>
        </w:rPr>
        <w:t>Rapsey</w:t>
      </w:r>
      <w:proofErr w:type="spellEnd"/>
      <w:r w:rsidRPr="00BA0CC0">
        <w:rPr>
          <w:rStyle w:val="Style13ptBold"/>
          <w:lang w:eastAsia="zh-CN"/>
        </w:rPr>
        <w:t xml:space="preserve"> 18</w:t>
      </w:r>
      <w:r w:rsidRPr="00BA0CC0">
        <w:rPr>
          <w:rFonts w:eastAsia="Times New Roman"/>
          <w:b/>
          <w:bCs/>
          <w:lang w:eastAsia="zh-CN"/>
        </w:rPr>
        <w:t xml:space="preserve"> </w:t>
      </w:r>
      <w:r w:rsidRPr="00BA0CC0">
        <w:rPr>
          <w:rFonts w:eastAsia="Times New Roman"/>
          <w:sz w:val="18"/>
          <w:szCs w:val="18"/>
          <w:lang w:eastAsia="zh-CN"/>
        </w:rPr>
        <w:t>[Fiona Probyn-</w:t>
      </w:r>
      <w:proofErr w:type="spellStart"/>
      <w:r w:rsidRPr="00BA0CC0">
        <w:rPr>
          <w:rFonts w:eastAsia="Times New Roman"/>
          <w:sz w:val="18"/>
          <w:szCs w:val="18"/>
          <w:lang w:eastAsia="zh-CN"/>
        </w:rPr>
        <w:t>Rapsey</w:t>
      </w:r>
      <w:proofErr w:type="spellEnd"/>
      <w:r w:rsidRPr="00BA0CC0">
        <w:rPr>
          <w:rFonts w:eastAsia="Times New Roman"/>
          <w:sz w:val="18"/>
          <w:szCs w:val="18"/>
          <w:lang w:eastAsia="zh-CN"/>
        </w:rPr>
        <w:t>, "Critical Terms for Animal Studies: Anthropocentrism", December 2018, Chicago Press, https://www.researchgate.net/publication/339370660_Anthropocentrism] //ALANR</w:t>
      </w:r>
    </w:p>
    <w:p w14:paraId="22884212" w14:textId="77777777" w:rsidR="00BA0CC0" w:rsidRPr="00BA0CC0" w:rsidRDefault="00BA0CC0" w:rsidP="00BA0CC0">
      <w:pPr>
        <w:spacing w:after="0" w:line="240" w:lineRule="auto"/>
        <w:rPr>
          <w:rFonts w:eastAsia="Times New Roman"/>
          <w:sz w:val="18"/>
          <w:szCs w:val="18"/>
          <w:lang w:eastAsia="zh-CN"/>
        </w:rPr>
      </w:pPr>
    </w:p>
    <w:p w14:paraId="66C29081" w14:textId="657B6D3C" w:rsidR="00BA0CC0" w:rsidRPr="00BA0CC0" w:rsidRDefault="00BA0CC0" w:rsidP="00BA0CC0">
      <w:pPr>
        <w:spacing w:after="0" w:line="240" w:lineRule="auto"/>
        <w:rPr>
          <w:sz w:val="14"/>
        </w:rPr>
      </w:pPr>
      <w:r w:rsidRPr="00BA0CC0">
        <w:rPr>
          <w:u w:val="single"/>
        </w:rPr>
        <w:t>Unless nonhuman voices on the matter of anthropocentrism are considered, our insights remain one sided and, well, anthropocentric</w:t>
      </w:r>
      <w:r w:rsidRPr="00BA0CC0">
        <w:rPr>
          <w:b/>
          <w:bCs/>
          <w:u w:val="single"/>
        </w:rPr>
        <w:t xml:space="preserve">. </w:t>
      </w:r>
      <w:r w:rsidRPr="00BA0CC0">
        <w:rPr>
          <w:b/>
          <w:bCs/>
          <w:highlight w:val="cyan"/>
          <w:u w:val="single"/>
        </w:rPr>
        <w:t>Animals are</w:t>
      </w:r>
      <w:r w:rsidRPr="00BA0CC0">
        <w:rPr>
          <w:b/>
          <w:bCs/>
          <w:u w:val="single"/>
        </w:rPr>
        <w:t xml:space="preserve"> perhaps among </w:t>
      </w:r>
      <w:r w:rsidRPr="00BA0CC0">
        <w:rPr>
          <w:b/>
          <w:bCs/>
          <w:highlight w:val="cyan"/>
          <w:u w:val="single"/>
        </w:rPr>
        <w:t>the most vocal</w:t>
      </w:r>
      <w:r w:rsidRPr="00BA0CC0">
        <w:rPr>
          <w:b/>
          <w:bCs/>
          <w:u w:val="single"/>
        </w:rPr>
        <w:t xml:space="preserve"> and </w:t>
      </w:r>
      <w:r w:rsidRPr="00BA0CC0">
        <w:rPr>
          <w:b/>
          <w:bCs/>
          <w:highlight w:val="cyan"/>
          <w:u w:val="single"/>
        </w:rPr>
        <w:t>active critics of anthropocentrism</w:t>
      </w:r>
      <w:r w:rsidRPr="00BA0CC0">
        <w:rPr>
          <w:sz w:val="14"/>
        </w:rPr>
        <w:t xml:space="preserve">; slaughterhouses are designed to cope with animal resistance, pet owners </w:t>
      </w:r>
      <w:proofErr w:type="gramStart"/>
      <w:r w:rsidRPr="00BA0CC0">
        <w:rPr>
          <w:sz w:val="14"/>
        </w:rPr>
        <w:t>With</w:t>
      </w:r>
      <w:proofErr w:type="gramEnd"/>
      <w:r w:rsidRPr="00BA0CC0">
        <w:rPr>
          <w:sz w:val="14"/>
        </w:rPr>
        <w:t xml:space="preserve"> forms of restraint and “training,” farmers with electrified fences, prods, traps, poisons. It is this toll of violence that needs to be recognized and understood as being unleashed by </w:t>
      </w:r>
      <w:proofErr w:type="gramStart"/>
      <w:r w:rsidRPr="00BA0CC0">
        <w:rPr>
          <w:sz w:val="14"/>
        </w:rPr>
        <w:t>and also</w:t>
      </w:r>
      <w:proofErr w:type="gramEnd"/>
      <w:r w:rsidRPr="00BA0CC0">
        <w:rPr>
          <w:sz w:val="14"/>
        </w:rPr>
        <w:t xml:space="preserve"> authorized by anthropocentrism. In his account of how our relations with animals are best understood as a “war” whose violence is sublimated by the civil political sphere, </w:t>
      </w:r>
      <w:r w:rsidRPr="00BA0CC0">
        <w:rPr>
          <w:u w:val="single"/>
        </w:rPr>
        <w:t xml:space="preserve">Dinesh </w:t>
      </w:r>
      <w:proofErr w:type="spellStart"/>
      <w:r w:rsidRPr="00BA0CC0">
        <w:rPr>
          <w:u w:val="single"/>
        </w:rPr>
        <w:t>Wadiwel</w:t>
      </w:r>
      <w:proofErr w:type="spellEnd"/>
      <w:r w:rsidRPr="00BA0CC0">
        <w:rPr>
          <w:u w:val="single"/>
        </w:rPr>
        <w:t xml:space="preserve"> (2015) argues that challenging the “</w:t>
      </w:r>
      <w:r w:rsidRPr="00BA0CC0">
        <w:rPr>
          <w:highlight w:val="cyan"/>
          <w:u w:val="single"/>
        </w:rPr>
        <w:t>epistemic violence of the war against animals necessarily implies de-</w:t>
      </w:r>
      <w:proofErr w:type="spellStart"/>
      <w:r w:rsidRPr="00BA0CC0">
        <w:rPr>
          <w:highlight w:val="cyan"/>
          <w:u w:val="single"/>
        </w:rPr>
        <w:t>centring</w:t>
      </w:r>
      <w:proofErr w:type="spellEnd"/>
      <w:r w:rsidRPr="00BA0CC0">
        <w:rPr>
          <w:highlight w:val="cyan"/>
          <w:u w:val="single"/>
        </w:rPr>
        <w:t xml:space="preserve"> a human </w:t>
      </w:r>
      <w:proofErr w:type="spellStart"/>
      <w:r w:rsidRPr="00BA0CC0">
        <w:rPr>
          <w:highlight w:val="cyan"/>
          <w:u w:val="single"/>
        </w:rPr>
        <w:t>perspec</w:t>
      </w:r>
      <w:proofErr w:type="spellEnd"/>
      <w:r w:rsidRPr="00BA0CC0">
        <w:rPr>
          <w:highlight w:val="cyan"/>
          <w:u w:val="single"/>
        </w:rPr>
        <w:t xml:space="preserve">— </w:t>
      </w:r>
      <w:proofErr w:type="spellStart"/>
      <w:r w:rsidRPr="00BA0CC0">
        <w:rPr>
          <w:highlight w:val="cyan"/>
          <w:u w:val="single"/>
        </w:rPr>
        <w:t>tive</w:t>
      </w:r>
      <w:proofErr w:type="spellEnd"/>
      <w:r w:rsidRPr="00BA0CC0">
        <w:rPr>
          <w:sz w:val="14"/>
        </w:rPr>
        <w:t xml:space="preserve">” (35). </w:t>
      </w:r>
      <w:proofErr w:type="spellStart"/>
      <w:r w:rsidRPr="00BA0CC0">
        <w:rPr>
          <w:sz w:val="14"/>
        </w:rPr>
        <w:t>Wadiwel</w:t>
      </w:r>
      <w:proofErr w:type="spellEnd"/>
      <w:r w:rsidRPr="00BA0CC0">
        <w:rPr>
          <w:sz w:val="14"/>
        </w:rPr>
        <w:t xml:space="preserve"> argues that it is not only that the war against animals is conducted at the level of the “intersubjective, institutional and epistemic” </w:t>
      </w:r>
      <w:r w:rsidRPr="00BA0CC0">
        <w:rPr>
          <w:u w:val="single"/>
        </w:rPr>
        <w:t>but that all three are tied up with the notion of human sovereignty that underwrite them; we have made ourselves sovereign through our continual Violent domination of animals</w:t>
      </w:r>
      <w:r w:rsidRPr="00BA0CC0">
        <w:rPr>
          <w:sz w:val="14"/>
        </w:rPr>
        <w:t xml:space="preserve">. Barbara Noske also describes animal </w:t>
      </w:r>
      <w:proofErr w:type="spellStart"/>
      <w:r w:rsidRPr="00BA0CC0">
        <w:rPr>
          <w:sz w:val="14"/>
        </w:rPr>
        <w:t>agri</w:t>
      </w:r>
      <w:proofErr w:type="spellEnd"/>
      <w:r w:rsidRPr="00BA0CC0">
        <w:rPr>
          <w:sz w:val="14"/>
        </w:rPr>
        <w:t xml:space="preserve">— culture as part of an “animal industrial complex,” a concept derived from the military-industrial complex. </w:t>
      </w:r>
      <w:r w:rsidRPr="00BA0CC0">
        <w:rPr>
          <w:highlight w:val="cyan"/>
          <w:u w:val="single"/>
        </w:rPr>
        <w:t>She uses “animal industrial complex” to describe the meshing of animal life with global capital</w:t>
      </w:r>
      <w:r w:rsidRPr="00BA0CC0">
        <w:rPr>
          <w:sz w:val="14"/>
        </w:rPr>
        <w:t xml:space="preserve">, a shift from the small farm to the vertically integrated intensive factory farm that con— </w:t>
      </w:r>
      <w:proofErr w:type="spellStart"/>
      <w:r w:rsidRPr="00BA0CC0">
        <w:rPr>
          <w:sz w:val="14"/>
        </w:rPr>
        <w:t>trols</w:t>
      </w:r>
      <w:proofErr w:type="spellEnd"/>
      <w:r w:rsidRPr="00BA0CC0">
        <w:rPr>
          <w:sz w:val="14"/>
        </w:rPr>
        <w:t xml:space="preserve"> all aspects of an animal’s life: “</w:t>
      </w:r>
      <w:r w:rsidRPr="00BA0CC0">
        <w:rPr>
          <w:u w:val="single"/>
        </w:rPr>
        <w:t>control over life supporting activities has passed from the animals themselves to machines and managers‘” and an “</w:t>
      </w:r>
      <w:r w:rsidRPr="00BA0CC0">
        <w:rPr>
          <w:highlight w:val="cyan"/>
          <w:u w:val="single"/>
        </w:rPr>
        <w:t>animal’s life—time has truly been converted into . . . round the clock production</w:t>
      </w:r>
      <w:r w:rsidRPr="00BA0CC0">
        <w:rPr>
          <w:sz w:val="14"/>
        </w:rPr>
        <w:t xml:space="preserve">” (1997, 17). The shift involves many actors, including corporations (“meat” producers, pharmaceutical companies, biotechnology; see also Twine 2012), government agencies (responsible for animal welfare, terms of trade, regulation of quota systems, funding for research) and universities (investing in agricultural knowledge production as well as the biotechnological and pharmaceutical products to maintain the animals in confinement). </w:t>
      </w:r>
      <w:r w:rsidRPr="00BA0CC0">
        <w:rPr>
          <w:u w:val="single"/>
        </w:rPr>
        <w:t>The animal—industrial complex also relies on the colonization of land belonging to indigenous people (Belcourt 2015), the cultivation of pastoral myths and legends</w:t>
      </w:r>
      <w:r w:rsidRPr="00BA0CC0">
        <w:rPr>
          <w:sz w:val="14"/>
        </w:rPr>
        <w:t xml:space="preserve"> (Boyde 2013), the normalization of meat consumption in everyday life, and the invisibility of the process (Pachi— rat 2011; </w:t>
      </w:r>
      <w:proofErr w:type="spellStart"/>
      <w:r w:rsidRPr="00BA0CC0">
        <w:rPr>
          <w:sz w:val="14"/>
        </w:rPr>
        <w:t>Vialles</w:t>
      </w:r>
      <w:proofErr w:type="spellEnd"/>
      <w:r w:rsidRPr="00BA0CC0">
        <w:rPr>
          <w:sz w:val="14"/>
        </w:rPr>
        <w:t>, 1994</w:t>
      </w:r>
      <w:r w:rsidRPr="00BA0CC0">
        <w:rPr>
          <w:u w:val="single"/>
        </w:rPr>
        <w:t>) of converting the animal body into “meat”</w:t>
      </w:r>
      <w:r w:rsidRPr="00BA0CC0">
        <w:rPr>
          <w:sz w:val="14"/>
        </w:rPr>
        <w:t xml:space="preserve"> (Adams 1995; </w:t>
      </w:r>
      <w:proofErr w:type="spellStart"/>
      <w:r w:rsidRPr="00BA0CC0">
        <w:rPr>
          <w:sz w:val="14"/>
        </w:rPr>
        <w:t>Shukin</w:t>
      </w:r>
      <w:proofErr w:type="spellEnd"/>
      <w:r w:rsidRPr="00BA0CC0">
        <w:rPr>
          <w:sz w:val="14"/>
        </w:rPr>
        <w:t xml:space="preserve"> 2009). To describe this violent, organized, and pervasive domination of nonhuman animals as anthropocentric may sound rather weak. Indeed Wadi— </w:t>
      </w:r>
      <w:proofErr w:type="spellStart"/>
      <w:r w:rsidRPr="00BA0CC0">
        <w:rPr>
          <w:sz w:val="14"/>
        </w:rPr>
        <w:t>wel’s</w:t>
      </w:r>
      <w:proofErr w:type="spellEnd"/>
      <w:r w:rsidRPr="00BA0CC0">
        <w:rPr>
          <w:sz w:val="14"/>
        </w:rPr>
        <w:t xml:space="preserve"> refiguring of human domination as “war” and </w:t>
      </w:r>
      <w:r w:rsidRPr="00BA0CC0">
        <w:rPr>
          <w:u w:val="single"/>
        </w:rPr>
        <w:t>Noske’s account of the “animal industrial complex” suggest that</w:t>
      </w:r>
      <w:r w:rsidRPr="00BA0CC0">
        <w:rPr>
          <w:sz w:val="14"/>
        </w:rPr>
        <w:t>, as Erika Cudworth (2008) astutely observes</w:t>
      </w:r>
      <w:r w:rsidRPr="00BA0CC0">
        <w:rPr>
          <w:u w:val="single"/>
        </w:rPr>
        <w:t xml:space="preserve">, </w:t>
      </w:r>
      <w:r w:rsidRPr="00BA0CC0">
        <w:rPr>
          <w:highlight w:val="cyan"/>
          <w:u w:val="single"/>
        </w:rPr>
        <w:t>anthropocentrism is perhaps “too weak a term politically to capture some of the severity of violence and exploitation</w:t>
      </w:r>
      <w:r w:rsidRPr="00BA0CC0">
        <w:rPr>
          <w:u w:val="single"/>
        </w:rPr>
        <w:t xml:space="preserve"> i</w:t>
      </w:r>
      <w:r w:rsidRPr="00BA0CC0">
        <w:rPr>
          <w:sz w:val="14"/>
        </w:rPr>
        <w:t>nvolved” (34</w:t>
      </w:r>
      <w:r w:rsidRPr="00BA0CC0">
        <w:rPr>
          <w:u w:val="single"/>
        </w:rPr>
        <w:t xml:space="preserve">). </w:t>
      </w:r>
      <w:r w:rsidRPr="00BA0CC0">
        <w:rPr>
          <w:highlight w:val="cyan"/>
          <w:u w:val="single"/>
        </w:rPr>
        <w:t>Cudworth suggests that anthroparchy</w:t>
      </w:r>
      <w:r w:rsidRPr="00BA0CC0">
        <w:rPr>
          <w:u w:val="single"/>
        </w:rPr>
        <w:t>, human domination, is a more apt term</w:t>
      </w:r>
      <w:r w:rsidRPr="00BA0CC0">
        <w:rPr>
          <w:sz w:val="14"/>
        </w:rPr>
        <w:t xml:space="preserve">. The difference is important in a strategic sense: how might </w:t>
      </w:r>
      <w:r w:rsidRPr="00BA0CC0">
        <w:rPr>
          <w:b/>
          <w:bCs/>
          <w:highlight w:val="cyan"/>
          <w:u w:val="single"/>
        </w:rPr>
        <w:t xml:space="preserve">Animal Studies critics who accept the inevitability of anthropocentrism accept being </w:t>
      </w:r>
      <w:proofErr w:type="spellStart"/>
      <w:r w:rsidRPr="00BA0CC0">
        <w:rPr>
          <w:b/>
          <w:bCs/>
          <w:highlight w:val="cyan"/>
          <w:u w:val="single"/>
        </w:rPr>
        <w:t>anthroparchal</w:t>
      </w:r>
      <w:proofErr w:type="spellEnd"/>
      <w:r w:rsidRPr="00BA0CC0">
        <w:rPr>
          <w:sz w:val="14"/>
        </w:rPr>
        <w:t xml:space="preserve">? </w:t>
      </w:r>
      <w:r w:rsidRPr="00BA0CC0">
        <w:rPr>
          <w:u w:val="single"/>
        </w:rPr>
        <w:t>The term draws attention to the ethical and political nature of the “war</w:t>
      </w:r>
      <w:r w:rsidRPr="00BA0CC0">
        <w:rPr>
          <w:sz w:val="14"/>
        </w:rPr>
        <w:t xml:space="preserve">” against animals and not just the </w:t>
      </w:r>
      <w:proofErr w:type="spellStart"/>
      <w:r w:rsidRPr="00BA0CC0">
        <w:rPr>
          <w:sz w:val="14"/>
        </w:rPr>
        <w:t>locatedness</w:t>
      </w:r>
      <w:proofErr w:type="spellEnd"/>
      <w:r w:rsidRPr="00BA0CC0">
        <w:rPr>
          <w:sz w:val="14"/>
        </w:rPr>
        <w:t xml:space="preserve"> and limits of human perspectives. In other words, anthropocentrism may not be a useful term in </w:t>
      </w:r>
      <w:r w:rsidRPr="00BA0CC0">
        <w:rPr>
          <w:u w:val="single"/>
        </w:rPr>
        <w:t>Animal Studies if it fails to indicate the domination, force, war, and violence that are involved in human domination of animals</w:t>
      </w:r>
      <w:r w:rsidRPr="00BA0CC0">
        <w:rPr>
          <w:sz w:val="14"/>
        </w:rPr>
        <w:t>. It would have to retain a sense of cultural politics</w:t>
      </w:r>
      <w:r w:rsidRPr="00BA0CC0">
        <w:rPr>
          <w:sz w:val="14"/>
          <w:highlight w:val="cyan"/>
        </w:rPr>
        <w:t xml:space="preserve">, </w:t>
      </w:r>
      <w:r w:rsidRPr="00BA0CC0">
        <w:rPr>
          <w:b/>
          <w:bCs/>
          <w:highlight w:val="cyan"/>
          <w:u w:val="single"/>
        </w:rPr>
        <w:t>it would have to refer not only to epistemic location but also to political and cultural practices of domination that are embedded at the level of knowledge</w:t>
      </w:r>
      <w:r w:rsidRPr="00BA0CC0">
        <w:rPr>
          <w:b/>
          <w:bCs/>
          <w:u w:val="single"/>
        </w:rPr>
        <w:t xml:space="preserve">, </w:t>
      </w:r>
      <w:r w:rsidRPr="00BA0CC0">
        <w:rPr>
          <w:sz w:val="14"/>
        </w:rPr>
        <w:t>culture, and self.</w:t>
      </w:r>
    </w:p>
    <w:p w14:paraId="724F1160" w14:textId="77777777" w:rsidR="00BA0CC0" w:rsidRPr="00BA0CC0" w:rsidRDefault="00BA0CC0" w:rsidP="00BA0CC0">
      <w:pPr>
        <w:pStyle w:val="Heading3"/>
        <w:rPr>
          <w:rFonts w:cs="Times New Roman"/>
        </w:rPr>
      </w:pPr>
      <w:r w:rsidRPr="00BA0CC0">
        <w:rPr>
          <w:rFonts w:cs="Times New Roman"/>
        </w:rPr>
        <w:t xml:space="preserve">Alt---AT: Anthro </w:t>
      </w:r>
      <w:proofErr w:type="spellStart"/>
      <w:r w:rsidRPr="00BA0CC0">
        <w:rPr>
          <w:rFonts w:cs="Times New Roman"/>
        </w:rPr>
        <w:t>Inev</w:t>
      </w:r>
      <w:proofErr w:type="spellEnd"/>
      <w:r w:rsidRPr="00BA0CC0">
        <w:rPr>
          <w:rFonts w:cs="Times New Roman"/>
        </w:rPr>
        <w:t>---Greed / Consumerism</w:t>
      </w:r>
    </w:p>
    <w:p w14:paraId="5E5A947F" w14:textId="77777777" w:rsidR="00BA0CC0" w:rsidRPr="00BA0CC0" w:rsidRDefault="00BA0CC0" w:rsidP="00BA0CC0">
      <w:pPr>
        <w:pStyle w:val="Heading4"/>
        <w:rPr>
          <w:rFonts w:cs="Times New Roman"/>
        </w:rPr>
      </w:pPr>
      <w:r w:rsidRPr="00BA0CC0">
        <w:rPr>
          <w:rFonts w:cs="Times New Roman"/>
        </w:rPr>
        <w:t xml:space="preserve">Consumerism is </w:t>
      </w:r>
      <w:r w:rsidRPr="00BA0CC0">
        <w:rPr>
          <w:rFonts w:cs="Times New Roman"/>
          <w:u w:val="single"/>
        </w:rPr>
        <w:t>literally</w:t>
      </w:r>
      <w:r w:rsidRPr="00BA0CC0">
        <w:rPr>
          <w:rFonts w:cs="Times New Roman"/>
        </w:rPr>
        <w:t xml:space="preserve"> a WWII construct---the alt solves.  </w:t>
      </w:r>
    </w:p>
    <w:p w14:paraId="53FFB975" w14:textId="77777777" w:rsidR="00BA0CC0" w:rsidRPr="00BA0CC0" w:rsidRDefault="00BA0CC0" w:rsidP="00BA0CC0">
      <w:r w:rsidRPr="00BA0CC0">
        <w:t xml:space="preserve">Haydn </w:t>
      </w:r>
      <w:r w:rsidRPr="00BA0CC0">
        <w:rPr>
          <w:rStyle w:val="Style13ptBold"/>
        </w:rPr>
        <w:t>Washington 19</w:t>
      </w:r>
      <w:r w:rsidRPr="00BA0CC0">
        <w:t xml:space="preserve">, “Transforming society’s assumptions,” </w:t>
      </w:r>
      <w:r w:rsidRPr="00BA0CC0">
        <w:rPr>
          <w:i/>
          <w:iCs/>
        </w:rPr>
        <w:t xml:space="preserve">What Can I Do To Help Heal the Environmental </w:t>
      </w:r>
      <w:proofErr w:type="gramStart"/>
      <w:r w:rsidRPr="00BA0CC0">
        <w:rPr>
          <w:i/>
          <w:iCs/>
        </w:rPr>
        <w:t>Crisis?</w:t>
      </w:r>
      <w:r w:rsidRPr="00BA0CC0">
        <w:t>,</w:t>
      </w:r>
      <w:proofErr w:type="gramEnd"/>
      <w:r w:rsidRPr="00BA0CC0">
        <w:t xml:space="preserve"> 2019, pg. 87-106, https://doi.org/10.4324/9780429324666, Jimmy</w:t>
      </w:r>
    </w:p>
    <w:p w14:paraId="147A97DF" w14:textId="77777777" w:rsidR="00BA0CC0" w:rsidRPr="00BA0CC0" w:rsidRDefault="00BA0CC0" w:rsidP="00BA0CC0">
      <w:pPr>
        <w:rPr>
          <w:sz w:val="16"/>
        </w:rPr>
      </w:pPr>
      <w:r w:rsidRPr="00BA0CC0">
        <w:rPr>
          <w:sz w:val="16"/>
        </w:rPr>
        <w:t>Too often ‘</w:t>
      </w:r>
      <w:r w:rsidRPr="00BA0CC0">
        <w:rPr>
          <w:rStyle w:val="Emphasis"/>
          <w:highlight w:val="cyan"/>
        </w:rPr>
        <w:t>consumerism</w:t>
      </w:r>
      <w:r w:rsidRPr="00BA0CC0">
        <w:rPr>
          <w:sz w:val="16"/>
        </w:rPr>
        <w:t xml:space="preserve">’ </w:t>
      </w:r>
      <w:r w:rsidRPr="00BA0CC0">
        <w:rPr>
          <w:rStyle w:val="StyleUnderline"/>
        </w:rPr>
        <w:t xml:space="preserve">is </w:t>
      </w:r>
      <w:r w:rsidRPr="00BA0CC0">
        <w:rPr>
          <w:rStyle w:val="StyleUnderline"/>
          <w:highlight w:val="cyan"/>
        </w:rPr>
        <w:t>regarded as</w:t>
      </w:r>
      <w:r w:rsidRPr="00BA0CC0">
        <w:rPr>
          <w:sz w:val="16"/>
        </w:rPr>
        <w:t xml:space="preserve"> if it reflected a ‘</w:t>
      </w:r>
      <w:r w:rsidRPr="00BA0CC0">
        <w:rPr>
          <w:rStyle w:val="Emphasis"/>
          <w:highlight w:val="cyan"/>
        </w:rPr>
        <w:t>fundamental human nature</w:t>
      </w:r>
      <w:r w:rsidRPr="00BA0CC0">
        <w:rPr>
          <w:sz w:val="16"/>
        </w:rPr>
        <w:t xml:space="preserve">’ </w:t>
      </w:r>
      <w:r w:rsidRPr="00BA0CC0">
        <w:rPr>
          <w:rStyle w:val="StyleUnderline"/>
        </w:rPr>
        <w:t xml:space="preserve">of material </w:t>
      </w:r>
      <w:r w:rsidRPr="00BA0CC0">
        <w:rPr>
          <w:rStyle w:val="Emphasis"/>
        </w:rPr>
        <w:t>self-interest</w:t>
      </w:r>
      <w:r w:rsidRPr="00BA0CC0">
        <w:rPr>
          <w:sz w:val="16"/>
        </w:rPr>
        <w:t xml:space="preserve"> </w:t>
      </w:r>
      <w:r w:rsidRPr="00BA0CC0">
        <w:rPr>
          <w:rStyle w:val="StyleUnderline"/>
        </w:rPr>
        <w:t xml:space="preserve">and </w:t>
      </w:r>
      <w:r w:rsidRPr="00BA0CC0">
        <w:rPr>
          <w:rStyle w:val="Emphasis"/>
        </w:rPr>
        <w:t>possessiveness</w:t>
      </w:r>
      <w:r w:rsidRPr="00BA0CC0">
        <w:rPr>
          <w:sz w:val="16"/>
        </w:rPr>
        <w:t xml:space="preserve">. </w:t>
      </w:r>
      <w:r w:rsidRPr="00BA0CC0">
        <w:rPr>
          <w:rStyle w:val="StyleUnderline"/>
        </w:rPr>
        <w:t xml:space="preserve">This could </w:t>
      </w:r>
      <w:r w:rsidRPr="00BA0CC0">
        <w:rPr>
          <w:rStyle w:val="StyleUnderline"/>
          <w:highlight w:val="cyan"/>
        </w:rPr>
        <w:t xml:space="preserve">hardly be </w:t>
      </w:r>
      <w:r w:rsidRPr="00BA0CC0">
        <w:rPr>
          <w:rStyle w:val="Emphasis"/>
          <w:highlight w:val="cyan"/>
        </w:rPr>
        <w:t>further from</w:t>
      </w:r>
      <w:r w:rsidRPr="00BA0CC0">
        <w:rPr>
          <w:rStyle w:val="Emphasis"/>
        </w:rPr>
        <w:t xml:space="preserve"> the </w:t>
      </w:r>
      <w:r w:rsidRPr="00BA0CC0">
        <w:rPr>
          <w:rStyle w:val="Emphasis"/>
          <w:highlight w:val="cyan"/>
        </w:rPr>
        <w:t>truth</w:t>
      </w:r>
      <w:r w:rsidRPr="00BA0CC0">
        <w:rPr>
          <w:sz w:val="16"/>
        </w:rPr>
        <w:t xml:space="preserve"> (Washington 2015). </w:t>
      </w:r>
      <w:r w:rsidRPr="00BA0CC0">
        <w:rPr>
          <w:rStyle w:val="StyleUnderline"/>
          <w:highlight w:val="cyan"/>
        </w:rPr>
        <w:t>Our</w:t>
      </w:r>
      <w:r w:rsidRPr="00BA0CC0">
        <w:rPr>
          <w:rStyle w:val="StyleUnderline"/>
        </w:rPr>
        <w:t xml:space="preserve"> almost </w:t>
      </w:r>
      <w:r w:rsidRPr="00BA0CC0">
        <w:rPr>
          <w:rStyle w:val="Emphasis"/>
          <w:highlight w:val="cyan"/>
        </w:rPr>
        <w:t>neurotic need</w:t>
      </w:r>
      <w:r w:rsidRPr="00BA0CC0">
        <w:rPr>
          <w:sz w:val="16"/>
          <w:highlight w:val="cyan"/>
        </w:rPr>
        <w:t xml:space="preserve"> </w:t>
      </w:r>
      <w:r w:rsidRPr="00BA0CC0">
        <w:rPr>
          <w:rStyle w:val="StyleUnderline"/>
          <w:highlight w:val="cyan"/>
        </w:rPr>
        <w:t>to</w:t>
      </w:r>
      <w:r w:rsidRPr="00BA0CC0">
        <w:rPr>
          <w:rStyle w:val="StyleUnderline"/>
        </w:rPr>
        <w:t xml:space="preserve"> </w:t>
      </w:r>
      <w:r w:rsidRPr="00BA0CC0">
        <w:rPr>
          <w:rStyle w:val="Emphasis"/>
        </w:rPr>
        <w:t xml:space="preserve">shop and </w:t>
      </w:r>
      <w:r w:rsidRPr="00BA0CC0">
        <w:rPr>
          <w:rStyle w:val="Emphasis"/>
          <w:highlight w:val="cyan"/>
        </w:rPr>
        <w:t>consume</w:t>
      </w:r>
      <w:r w:rsidRPr="00BA0CC0">
        <w:rPr>
          <w:sz w:val="16"/>
          <w:highlight w:val="cyan"/>
        </w:rPr>
        <w:t xml:space="preserve"> </w:t>
      </w:r>
      <w:r w:rsidRPr="00BA0CC0">
        <w:rPr>
          <w:rStyle w:val="StyleUnderline"/>
          <w:highlight w:val="cyan"/>
        </w:rPr>
        <w:t>is</w:t>
      </w:r>
      <w:r w:rsidRPr="00BA0CC0">
        <w:rPr>
          <w:rStyle w:val="StyleUnderline"/>
        </w:rPr>
        <w:t xml:space="preserve"> instead a </w:t>
      </w:r>
      <w:r w:rsidRPr="00BA0CC0">
        <w:rPr>
          <w:rStyle w:val="StyleUnderline"/>
          <w:highlight w:val="cyan"/>
        </w:rPr>
        <w:t>reflection of how</w:t>
      </w:r>
      <w:r w:rsidRPr="00BA0CC0">
        <w:rPr>
          <w:sz w:val="16"/>
        </w:rPr>
        <w:t xml:space="preserve"> ‘</w:t>
      </w:r>
      <w:r w:rsidRPr="00BA0CC0">
        <w:rPr>
          <w:rStyle w:val="Emphasis"/>
        </w:rPr>
        <w:t xml:space="preserve">deeply </w:t>
      </w:r>
      <w:r w:rsidRPr="00BA0CC0">
        <w:rPr>
          <w:rStyle w:val="Emphasis"/>
          <w:highlight w:val="cyan"/>
        </w:rPr>
        <w:t>social</w:t>
      </w:r>
      <w:r w:rsidRPr="00BA0CC0">
        <w:rPr>
          <w:sz w:val="16"/>
        </w:rPr>
        <w:t xml:space="preserve">’ </w:t>
      </w:r>
      <w:r w:rsidRPr="00BA0CC0">
        <w:rPr>
          <w:rStyle w:val="StyleUnderline"/>
          <w:highlight w:val="cyan"/>
        </w:rPr>
        <w:t>we are</w:t>
      </w:r>
      <w:r w:rsidRPr="00BA0CC0">
        <w:rPr>
          <w:sz w:val="16"/>
        </w:rPr>
        <w:t xml:space="preserve">. </w:t>
      </w:r>
      <w:r w:rsidRPr="00BA0CC0">
        <w:rPr>
          <w:rStyle w:val="StyleUnderline"/>
        </w:rPr>
        <w:t xml:space="preserve">Living in </w:t>
      </w:r>
      <w:r w:rsidRPr="00BA0CC0">
        <w:rPr>
          <w:rStyle w:val="Emphasis"/>
        </w:rPr>
        <w:t>unequal and individualistic</w:t>
      </w:r>
      <w:r w:rsidRPr="00BA0CC0">
        <w:rPr>
          <w:sz w:val="16"/>
        </w:rPr>
        <w:t xml:space="preserve"> </w:t>
      </w:r>
      <w:r w:rsidRPr="00BA0CC0">
        <w:rPr>
          <w:rStyle w:val="StyleUnderline"/>
        </w:rPr>
        <w:t>societies</w:t>
      </w:r>
      <w:r w:rsidRPr="00BA0CC0">
        <w:rPr>
          <w:sz w:val="16"/>
        </w:rPr>
        <w:t xml:space="preserve">, </w:t>
      </w:r>
      <w:r w:rsidRPr="00BA0CC0">
        <w:rPr>
          <w:rStyle w:val="StyleUnderline"/>
        </w:rPr>
        <w:t xml:space="preserve">we use </w:t>
      </w:r>
      <w:r w:rsidRPr="00BA0CC0">
        <w:rPr>
          <w:rStyle w:val="Emphasis"/>
        </w:rPr>
        <w:t>possessions</w:t>
      </w:r>
      <w:r w:rsidRPr="00BA0CC0">
        <w:rPr>
          <w:sz w:val="16"/>
        </w:rPr>
        <w:t xml:space="preserve"> </w:t>
      </w:r>
      <w:r w:rsidRPr="00BA0CC0">
        <w:rPr>
          <w:rStyle w:val="StyleUnderline"/>
        </w:rPr>
        <w:t xml:space="preserve">to </w:t>
      </w:r>
      <w:r w:rsidRPr="00BA0CC0">
        <w:rPr>
          <w:rStyle w:val="Emphasis"/>
        </w:rPr>
        <w:t>show ourselves</w:t>
      </w:r>
      <w:r w:rsidRPr="00BA0CC0">
        <w:rPr>
          <w:sz w:val="16"/>
        </w:rPr>
        <w:t xml:space="preserve"> </w:t>
      </w:r>
      <w:r w:rsidRPr="00BA0CC0">
        <w:rPr>
          <w:rStyle w:val="StyleUnderline"/>
        </w:rPr>
        <w:t xml:space="preserve">in a </w:t>
      </w:r>
      <w:r w:rsidRPr="00BA0CC0">
        <w:rPr>
          <w:rStyle w:val="Emphasis"/>
        </w:rPr>
        <w:t>good light</w:t>
      </w:r>
      <w:r w:rsidRPr="00BA0CC0">
        <w:rPr>
          <w:sz w:val="16"/>
        </w:rPr>
        <w:t xml:space="preserve"> </w:t>
      </w:r>
      <w:r w:rsidRPr="00BA0CC0">
        <w:rPr>
          <w:rStyle w:val="StyleUnderline"/>
        </w:rPr>
        <w:t xml:space="preserve">and avoid </w:t>
      </w:r>
      <w:r w:rsidRPr="00BA0CC0">
        <w:rPr>
          <w:rStyle w:val="Emphasis"/>
        </w:rPr>
        <w:t>appearing incompetent</w:t>
      </w:r>
      <w:r w:rsidRPr="00BA0CC0">
        <w:rPr>
          <w:sz w:val="16"/>
        </w:rPr>
        <w:t xml:space="preserve"> and inadequate (Wilkinson and Pickett 2010). </w:t>
      </w:r>
      <w:r w:rsidRPr="00BA0CC0">
        <w:rPr>
          <w:rStyle w:val="StyleUnderline"/>
        </w:rPr>
        <w:t xml:space="preserve">If an important part </w:t>
      </w:r>
      <w:r w:rsidRPr="00BA0CC0">
        <w:rPr>
          <w:rStyle w:val="Emphasis"/>
        </w:rPr>
        <w:t>of consumerism</w:t>
      </w:r>
      <w:r w:rsidRPr="00BA0CC0">
        <w:rPr>
          <w:sz w:val="16"/>
        </w:rPr>
        <w:t xml:space="preserve"> </w:t>
      </w:r>
      <w:r w:rsidRPr="00BA0CC0">
        <w:rPr>
          <w:rStyle w:val="StyleUnderline"/>
        </w:rPr>
        <w:t xml:space="preserve">is </w:t>
      </w:r>
      <w:r w:rsidRPr="00BA0CC0">
        <w:rPr>
          <w:rStyle w:val="StyleUnderline"/>
          <w:highlight w:val="cyan"/>
        </w:rPr>
        <w:t xml:space="preserve">driven by </w:t>
      </w:r>
      <w:r w:rsidRPr="00BA0CC0">
        <w:rPr>
          <w:rStyle w:val="Emphasis"/>
          <w:highlight w:val="cyan"/>
        </w:rPr>
        <w:t>status competition</w:t>
      </w:r>
      <w:r w:rsidRPr="00BA0CC0">
        <w:rPr>
          <w:sz w:val="16"/>
        </w:rPr>
        <w:t xml:space="preserve">, this </w:t>
      </w:r>
      <w:r w:rsidRPr="00BA0CC0">
        <w:rPr>
          <w:rStyle w:val="StyleUnderline"/>
        </w:rPr>
        <w:t xml:space="preserve">explains why we continue to pursue </w:t>
      </w:r>
      <w:r w:rsidRPr="00BA0CC0">
        <w:rPr>
          <w:rStyle w:val="Emphasis"/>
        </w:rPr>
        <w:t>economic growth</w:t>
      </w:r>
      <w:r w:rsidRPr="00BA0CC0">
        <w:rPr>
          <w:sz w:val="16"/>
        </w:rPr>
        <w:t xml:space="preserve"> </w:t>
      </w:r>
      <w:r w:rsidRPr="00BA0CC0">
        <w:rPr>
          <w:rStyle w:val="StyleUnderline"/>
        </w:rPr>
        <w:t xml:space="preserve">despite its apparent </w:t>
      </w:r>
      <w:r w:rsidRPr="00BA0CC0">
        <w:rPr>
          <w:rStyle w:val="Emphasis"/>
        </w:rPr>
        <w:t>lack of benefits</w:t>
      </w:r>
      <w:r w:rsidRPr="00BA0CC0">
        <w:rPr>
          <w:sz w:val="16"/>
        </w:rPr>
        <w:t xml:space="preserve">. The growth of consumerism and the weakening of community life are related (Ibid.). </w:t>
      </w:r>
      <w:r w:rsidRPr="00BA0CC0">
        <w:rPr>
          <w:rStyle w:val="StyleUnderline"/>
        </w:rPr>
        <w:t xml:space="preserve">We effectively allow a small social elite to hoard a </w:t>
      </w:r>
      <w:r w:rsidRPr="00BA0CC0">
        <w:rPr>
          <w:rStyle w:val="Emphasis"/>
        </w:rPr>
        <w:t>greater percentage</w:t>
      </w:r>
      <w:r w:rsidRPr="00BA0CC0">
        <w:rPr>
          <w:sz w:val="16"/>
        </w:rPr>
        <w:t xml:space="preserve"> </w:t>
      </w:r>
      <w:r w:rsidRPr="00BA0CC0">
        <w:rPr>
          <w:rStyle w:val="StyleUnderline"/>
        </w:rPr>
        <w:t>of resources</w:t>
      </w:r>
      <w:r w:rsidRPr="00BA0CC0">
        <w:rPr>
          <w:sz w:val="16"/>
        </w:rPr>
        <w:t>. The ‘Gini’ coefficient measures the distribution of wealth, where 0 is where everyone has an equal share and 100 is where one person has all the wealth. The Gini coefficient has been rising recently in many countries. The United States is 41 while China is 42 and South Africa is 63 (World Bank, n.d.). In contrast it is 27 in Finland and Norway, 29 in Sweden, 32 in Japan and 33 in the UK (Ibid.).</w:t>
      </w:r>
    </w:p>
    <w:p w14:paraId="3E20FBBC" w14:textId="77777777" w:rsidR="00BA0CC0" w:rsidRPr="00BA0CC0" w:rsidRDefault="00BA0CC0" w:rsidP="00BA0CC0">
      <w:pPr>
        <w:rPr>
          <w:sz w:val="16"/>
        </w:rPr>
      </w:pPr>
      <w:r w:rsidRPr="00BA0CC0">
        <w:rPr>
          <w:rStyle w:val="StyleUnderline"/>
        </w:rPr>
        <w:t xml:space="preserve">Humanity’s </w:t>
      </w:r>
      <w:r w:rsidRPr="00BA0CC0">
        <w:rPr>
          <w:rStyle w:val="Emphasis"/>
          <w:highlight w:val="cyan"/>
        </w:rPr>
        <w:t>Indigenous cultures</w:t>
      </w:r>
      <w:r w:rsidRPr="00BA0CC0">
        <w:rPr>
          <w:sz w:val="16"/>
          <w:highlight w:val="cyan"/>
        </w:rPr>
        <w:t xml:space="preserve"> </w:t>
      </w:r>
      <w:r w:rsidRPr="00BA0CC0">
        <w:rPr>
          <w:rStyle w:val="StyleUnderline"/>
          <w:highlight w:val="cyan"/>
        </w:rPr>
        <w:t>in the past</w:t>
      </w:r>
      <w:r w:rsidRPr="00BA0CC0">
        <w:rPr>
          <w:sz w:val="16"/>
        </w:rPr>
        <w:t xml:space="preserve"> (and today still in places) </w:t>
      </w:r>
      <w:r w:rsidRPr="00BA0CC0">
        <w:rPr>
          <w:rStyle w:val="StyleUnderline"/>
        </w:rPr>
        <w:t xml:space="preserve">had largely </w:t>
      </w:r>
      <w:r w:rsidRPr="00BA0CC0">
        <w:rPr>
          <w:rStyle w:val="Emphasis"/>
          <w:highlight w:val="cyan"/>
        </w:rPr>
        <w:t>worked out</w:t>
      </w:r>
      <w:r w:rsidRPr="00BA0CC0">
        <w:rPr>
          <w:sz w:val="16"/>
          <w:highlight w:val="cyan"/>
        </w:rPr>
        <w:t xml:space="preserve"> </w:t>
      </w:r>
      <w:r w:rsidRPr="00BA0CC0">
        <w:rPr>
          <w:rStyle w:val="StyleUnderline"/>
          <w:highlight w:val="cyan"/>
        </w:rPr>
        <w:t>how to manage</w:t>
      </w:r>
      <w:r w:rsidRPr="00BA0CC0">
        <w:rPr>
          <w:sz w:val="16"/>
        </w:rPr>
        <w:t xml:space="preserve"> ‘</w:t>
      </w:r>
      <w:r w:rsidRPr="00BA0CC0">
        <w:rPr>
          <w:rStyle w:val="Emphasis"/>
          <w:highlight w:val="cyan"/>
        </w:rPr>
        <w:t>the commons</w:t>
      </w:r>
      <w:r w:rsidRPr="00BA0CC0">
        <w:rPr>
          <w:sz w:val="16"/>
        </w:rPr>
        <w:t xml:space="preserve">’ </w:t>
      </w:r>
      <w:r w:rsidRPr="00BA0CC0">
        <w:rPr>
          <w:rStyle w:val="StyleUnderline"/>
        </w:rPr>
        <w:t xml:space="preserve">sustainably </w:t>
      </w:r>
      <w:r w:rsidRPr="00BA0CC0">
        <w:rPr>
          <w:sz w:val="16"/>
        </w:rPr>
        <w:t xml:space="preserve">(Ostrom 1990). However, </w:t>
      </w:r>
      <w:r w:rsidRPr="00BA0CC0">
        <w:rPr>
          <w:rStyle w:val="Emphasis"/>
          <w:highlight w:val="cyan"/>
        </w:rPr>
        <w:t>modern humanity</w:t>
      </w:r>
      <w:r w:rsidRPr="00BA0CC0">
        <w:rPr>
          <w:sz w:val="16"/>
        </w:rPr>
        <w:t xml:space="preserve"> </w:t>
      </w:r>
      <w:r w:rsidRPr="00BA0CC0">
        <w:rPr>
          <w:rStyle w:val="StyleUnderline"/>
        </w:rPr>
        <w:t xml:space="preserve">has been </w:t>
      </w:r>
      <w:r w:rsidRPr="00BA0CC0">
        <w:rPr>
          <w:rStyle w:val="StyleUnderline"/>
          <w:highlight w:val="cyan"/>
        </w:rPr>
        <w:t>plagued by</w:t>
      </w:r>
      <w:r w:rsidRPr="00BA0CC0">
        <w:rPr>
          <w:rStyle w:val="StyleUnderline"/>
        </w:rPr>
        <w:t xml:space="preserve"> the</w:t>
      </w:r>
      <w:r w:rsidRPr="00BA0CC0">
        <w:rPr>
          <w:sz w:val="16"/>
        </w:rPr>
        <w:t xml:space="preserve"> ‘</w:t>
      </w:r>
      <w:r w:rsidRPr="00BA0CC0">
        <w:rPr>
          <w:rStyle w:val="Emphasis"/>
          <w:highlight w:val="cyan"/>
        </w:rPr>
        <w:t>Tragedy of the Commons</w:t>
      </w:r>
      <w:r w:rsidRPr="00BA0CC0">
        <w:rPr>
          <w:sz w:val="16"/>
        </w:rPr>
        <w:t xml:space="preserve">’ (Hardin 1968), </w:t>
      </w:r>
      <w:r w:rsidRPr="00BA0CC0">
        <w:rPr>
          <w:rStyle w:val="StyleUnderline"/>
        </w:rPr>
        <w:t xml:space="preserve">which </w:t>
      </w:r>
      <w:r w:rsidRPr="00BA0CC0">
        <w:rPr>
          <w:rStyle w:val="Emphasis"/>
        </w:rPr>
        <w:t>one can describe</w:t>
      </w:r>
      <w:r w:rsidRPr="00BA0CC0">
        <w:rPr>
          <w:sz w:val="16"/>
        </w:rPr>
        <w:t xml:space="preserve"> </w:t>
      </w:r>
      <w:r w:rsidRPr="00BA0CC0">
        <w:rPr>
          <w:rStyle w:val="StyleUnderline"/>
        </w:rPr>
        <w:t xml:space="preserve">as </w:t>
      </w:r>
      <w:r w:rsidRPr="00BA0CC0">
        <w:rPr>
          <w:rStyle w:val="Emphasis"/>
        </w:rPr>
        <w:t>free access</w:t>
      </w:r>
      <w:r w:rsidRPr="00BA0CC0">
        <w:rPr>
          <w:rStyle w:val="StyleUnderline"/>
        </w:rPr>
        <w:t xml:space="preserve"> and</w:t>
      </w:r>
      <w:r w:rsidRPr="00BA0CC0">
        <w:rPr>
          <w:sz w:val="16"/>
        </w:rPr>
        <w:t xml:space="preserve"> </w:t>
      </w:r>
      <w:r w:rsidRPr="00BA0CC0">
        <w:rPr>
          <w:rStyle w:val="Emphasis"/>
        </w:rPr>
        <w:t>unrestricted demand</w:t>
      </w:r>
      <w:r w:rsidRPr="00BA0CC0">
        <w:rPr>
          <w:sz w:val="16"/>
        </w:rPr>
        <w:t xml:space="preserve"> </w:t>
      </w:r>
      <w:r w:rsidRPr="00BA0CC0">
        <w:rPr>
          <w:rStyle w:val="StyleUnderline"/>
        </w:rPr>
        <w:t xml:space="preserve">for a </w:t>
      </w:r>
      <w:r w:rsidRPr="00BA0CC0">
        <w:rPr>
          <w:rStyle w:val="Emphasis"/>
        </w:rPr>
        <w:t>finite resource</w:t>
      </w:r>
      <w:r w:rsidRPr="00BA0CC0">
        <w:rPr>
          <w:sz w:val="16"/>
        </w:rPr>
        <w:t xml:space="preserve"> </w:t>
      </w:r>
      <w:r w:rsidRPr="00BA0CC0">
        <w:rPr>
          <w:rStyle w:val="StyleUnderline"/>
        </w:rPr>
        <w:t xml:space="preserve">that </w:t>
      </w:r>
      <w:r w:rsidRPr="00BA0CC0">
        <w:rPr>
          <w:rStyle w:val="Emphasis"/>
        </w:rPr>
        <w:t>ultimately depletes it</w:t>
      </w:r>
      <w:r w:rsidRPr="00BA0CC0">
        <w:rPr>
          <w:sz w:val="16"/>
        </w:rPr>
        <w:t xml:space="preserve">. </w:t>
      </w:r>
      <w:r w:rsidRPr="00BA0CC0">
        <w:rPr>
          <w:rStyle w:val="StyleUnderline"/>
        </w:rPr>
        <w:t xml:space="preserve">Hence </w:t>
      </w:r>
      <w:r w:rsidRPr="00BA0CC0">
        <w:rPr>
          <w:rStyle w:val="Emphasis"/>
        </w:rPr>
        <w:t>modern society</w:t>
      </w:r>
      <w:r w:rsidRPr="00BA0CC0">
        <w:rPr>
          <w:sz w:val="16"/>
        </w:rPr>
        <w:t xml:space="preserve"> </w:t>
      </w:r>
      <w:r w:rsidRPr="00BA0CC0">
        <w:rPr>
          <w:rStyle w:val="StyleUnderline"/>
        </w:rPr>
        <w:t xml:space="preserve">has </w:t>
      </w:r>
      <w:r w:rsidRPr="00BA0CC0">
        <w:rPr>
          <w:rStyle w:val="Emphasis"/>
        </w:rPr>
        <w:t>overgrazed pasture</w:t>
      </w:r>
      <w:r w:rsidRPr="00BA0CC0">
        <w:rPr>
          <w:sz w:val="16"/>
        </w:rPr>
        <w:t xml:space="preserve">, </w:t>
      </w:r>
      <w:proofErr w:type="spellStart"/>
      <w:r w:rsidRPr="00BA0CC0">
        <w:rPr>
          <w:rStyle w:val="Emphasis"/>
        </w:rPr>
        <w:t>overlogged</w:t>
      </w:r>
      <w:proofErr w:type="spellEnd"/>
      <w:r w:rsidRPr="00BA0CC0">
        <w:rPr>
          <w:rStyle w:val="Emphasis"/>
        </w:rPr>
        <w:t xml:space="preserve"> forests</w:t>
      </w:r>
      <w:r w:rsidRPr="00BA0CC0">
        <w:rPr>
          <w:sz w:val="16"/>
        </w:rPr>
        <w:t xml:space="preserve"> </w:t>
      </w:r>
      <w:r w:rsidRPr="00BA0CC0">
        <w:rPr>
          <w:rStyle w:val="StyleUnderline"/>
        </w:rPr>
        <w:t xml:space="preserve">and </w:t>
      </w:r>
      <w:r w:rsidRPr="00BA0CC0">
        <w:rPr>
          <w:rStyle w:val="Emphasis"/>
        </w:rPr>
        <w:t>overfished fisheries</w:t>
      </w:r>
      <w:r w:rsidRPr="00BA0CC0">
        <w:rPr>
          <w:sz w:val="16"/>
        </w:rPr>
        <w:t xml:space="preserve">. Similarly, </w:t>
      </w:r>
      <w:r w:rsidRPr="00BA0CC0">
        <w:rPr>
          <w:rStyle w:val="StyleUnderline"/>
        </w:rPr>
        <w:t xml:space="preserve">we are now </w:t>
      </w:r>
      <w:r w:rsidRPr="00BA0CC0">
        <w:rPr>
          <w:rStyle w:val="Emphasis"/>
        </w:rPr>
        <w:t>mining resources</w:t>
      </w:r>
      <w:r w:rsidRPr="00BA0CC0">
        <w:rPr>
          <w:sz w:val="16"/>
        </w:rPr>
        <w:t xml:space="preserve"> </w:t>
      </w:r>
      <w:r w:rsidRPr="00BA0CC0">
        <w:rPr>
          <w:rStyle w:val="StyleUnderline"/>
        </w:rPr>
        <w:t xml:space="preserve">and </w:t>
      </w:r>
      <w:r w:rsidRPr="00BA0CC0">
        <w:rPr>
          <w:rStyle w:val="Emphasis"/>
        </w:rPr>
        <w:t>creating pollution</w:t>
      </w:r>
      <w:r w:rsidRPr="00BA0CC0">
        <w:rPr>
          <w:rStyle w:val="StyleUnderline"/>
        </w:rPr>
        <w:t xml:space="preserve"> far beyond what </w:t>
      </w:r>
      <w:r w:rsidRPr="00BA0CC0">
        <w:rPr>
          <w:rStyle w:val="Emphasis"/>
        </w:rPr>
        <w:t>natural systems</w:t>
      </w:r>
      <w:r w:rsidRPr="00BA0CC0">
        <w:rPr>
          <w:sz w:val="16"/>
        </w:rPr>
        <w:t xml:space="preserve"> </w:t>
      </w:r>
      <w:r w:rsidRPr="00BA0CC0">
        <w:rPr>
          <w:rStyle w:val="StyleUnderline"/>
        </w:rPr>
        <w:t>can detoxify</w:t>
      </w:r>
      <w:r w:rsidRPr="00BA0CC0">
        <w:rPr>
          <w:sz w:val="16"/>
        </w:rPr>
        <w:t xml:space="preserve">. In effect, </w:t>
      </w:r>
      <w:r w:rsidRPr="00BA0CC0">
        <w:rPr>
          <w:rStyle w:val="StyleUnderline"/>
        </w:rPr>
        <w:t xml:space="preserve">we </w:t>
      </w:r>
      <w:r w:rsidRPr="00BA0CC0">
        <w:rPr>
          <w:rStyle w:val="Emphasis"/>
        </w:rPr>
        <w:t>in the West</w:t>
      </w:r>
      <w:r w:rsidRPr="00BA0CC0">
        <w:rPr>
          <w:rStyle w:val="StyleUnderline"/>
        </w:rPr>
        <w:t xml:space="preserve"> are told</w:t>
      </w:r>
      <w:r w:rsidRPr="00BA0CC0">
        <w:rPr>
          <w:sz w:val="16"/>
        </w:rPr>
        <w:t xml:space="preserve"> </w:t>
      </w:r>
      <w:r w:rsidRPr="00BA0CC0">
        <w:rPr>
          <w:rStyle w:val="StyleUnderline"/>
        </w:rPr>
        <w:t>by constant advertising we need to</w:t>
      </w:r>
      <w:r w:rsidRPr="00BA0CC0">
        <w:rPr>
          <w:sz w:val="16"/>
        </w:rPr>
        <w:t xml:space="preserve"> </w:t>
      </w:r>
      <w:r w:rsidRPr="00BA0CC0">
        <w:rPr>
          <w:rStyle w:val="Emphasis"/>
        </w:rPr>
        <w:t>live like princes</w:t>
      </w:r>
      <w:r w:rsidRPr="00BA0CC0">
        <w:rPr>
          <w:sz w:val="16"/>
        </w:rPr>
        <w:t xml:space="preserve"> </w:t>
      </w:r>
      <w:r w:rsidRPr="00BA0CC0">
        <w:rPr>
          <w:rStyle w:val="StyleUnderline"/>
        </w:rPr>
        <w:t xml:space="preserve">and </w:t>
      </w:r>
      <w:r w:rsidRPr="00BA0CC0">
        <w:rPr>
          <w:rStyle w:val="Emphasis"/>
        </w:rPr>
        <w:t>princesses</w:t>
      </w:r>
      <w:r w:rsidRPr="00BA0CC0">
        <w:rPr>
          <w:sz w:val="16"/>
        </w:rPr>
        <w:t xml:space="preserve">, </w:t>
      </w:r>
      <w:r w:rsidRPr="00BA0CC0">
        <w:rPr>
          <w:rStyle w:val="StyleUnderline"/>
        </w:rPr>
        <w:t xml:space="preserve">and </w:t>
      </w:r>
      <w:r w:rsidRPr="00BA0CC0">
        <w:rPr>
          <w:rStyle w:val="Emphasis"/>
        </w:rPr>
        <w:t>our lifestyles</w:t>
      </w:r>
      <w:r w:rsidRPr="00BA0CC0">
        <w:rPr>
          <w:sz w:val="16"/>
        </w:rPr>
        <w:t xml:space="preserve"> </w:t>
      </w:r>
      <w:r w:rsidRPr="00BA0CC0">
        <w:rPr>
          <w:rStyle w:val="StyleUnderline"/>
        </w:rPr>
        <w:t xml:space="preserve">and </w:t>
      </w:r>
      <w:r w:rsidRPr="00BA0CC0">
        <w:rPr>
          <w:rStyle w:val="Emphasis"/>
        </w:rPr>
        <w:t>our consumption</w:t>
      </w:r>
      <w:r w:rsidRPr="00BA0CC0">
        <w:rPr>
          <w:sz w:val="16"/>
        </w:rPr>
        <w:t xml:space="preserve"> </w:t>
      </w:r>
      <w:r w:rsidRPr="00BA0CC0">
        <w:rPr>
          <w:rStyle w:val="StyleUnderline"/>
        </w:rPr>
        <w:t xml:space="preserve">are on a </w:t>
      </w:r>
      <w:r w:rsidRPr="00BA0CC0">
        <w:rPr>
          <w:rStyle w:val="Emphasis"/>
        </w:rPr>
        <w:t>violent collision</w:t>
      </w:r>
      <w:r w:rsidRPr="00BA0CC0">
        <w:rPr>
          <w:sz w:val="16"/>
        </w:rPr>
        <w:t xml:space="preserve"> </w:t>
      </w:r>
      <w:r w:rsidRPr="00BA0CC0">
        <w:rPr>
          <w:rStyle w:val="StyleUnderline"/>
        </w:rPr>
        <w:t>course with nature</w:t>
      </w:r>
      <w:r w:rsidRPr="00BA0CC0">
        <w:rPr>
          <w:sz w:val="16"/>
        </w:rPr>
        <w:t xml:space="preserve"> (Higgs 2014). </w:t>
      </w:r>
      <w:proofErr w:type="gramStart"/>
      <w:r w:rsidRPr="00BA0CC0">
        <w:rPr>
          <w:sz w:val="16"/>
        </w:rPr>
        <w:t>Hence</w:t>
      </w:r>
      <w:proofErr w:type="gramEnd"/>
      <w:r w:rsidRPr="00BA0CC0">
        <w:rPr>
          <w:sz w:val="16"/>
        </w:rPr>
        <w:t xml:space="preserve"> we cannot continue to live as we have (</w:t>
      </w:r>
      <w:proofErr w:type="spellStart"/>
      <w:r w:rsidRPr="00BA0CC0">
        <w:rPr>
          <w:sz w:val="16"/>
        </w:rPr>
        <w:t>Wijkman</w:t>
      </w:r>
      <w:proofErr w:type="spellEnd"/>
      <w:r w:rsidRPr="00BA0CC0">
        <w:rPr>
          <w:sz w:val="16"/>
        </w:rPr>
        <w:t xml:space="preserve"> and Rockstrom 2012). As Paul Ekins (1991) has noted, a sustainable ‘consumer society’ is a contradiction in terms. Even in the 1950s, retail analyst Victor Lebow (1955: 7) concluded:</w:t>
      </w:r>
    </w:p>
    <w:p w14:paraId="12663E35" w14:textId="77777777" w:rsidR="00BA0CC0" w:rsidRPr="00BA0CC0" w:rsidRDefault="00BA0CC0" w:rsidP="00BA0CC0">
      <w:pPr>
        <w:ind w:left="720"/>
        <w:rPr>
          <w:sz w:val="16"/>
        </w:rPr>
      </w:pPr>
      <w:r w:rsidRPr="00BA0CC0">
        <w:rPr>
          <w:sz w:val="16"/>
        </w:rPr>
        <w:t>Our enormously productive economy demands that we make consumption our way of life, that we convert the buying and use of goods into rituals, that we seek our spiritual satisfaction and our ego satisfaction in consumption. … We need things consumed, burned up, worn out, replaced and discarded at an ever-increasing rate.</w:t>
      </w:r>
    </w:p>
    <w:p w14:paraId="776D21BC" w14:textId="77777777" w:rsidR="00BA0CC0" w:rsidRPr="00BA0CC0" w:rsidRDefault="00BA0CC0" w:rsidP="00BA0CC0">
      <w:pPr>
        <w:rPr>
          <w:sz w:val="16"/>
        </w:rPr>
      </w:pPr>
      <w:r w:rsidRPr="00BA0CC0">
        <w:rPr>
          <w:sz w:val="16"/>
        </w:rPr>
        <w:t xml:space="preserve">For some people today, consumption has become the meaning of life, the ‘chief sacred’ (Ellul 1975). Yet the same consumption that has lately become the ‘meaning of life’ for some is now revealed as a barrier to healing the world. Ultimately, we cannot roll back denial of the environmental crisis unless we roll back our consumer worldview (Starke and Mastny 2010). Consumer cultures exaggerate the forces that have allowed human societies to supposedly ‘outgrow’ their environmental support systems (Assadourian 2010). We have not in fact outgrown the ecosystem services that support us (and simply cannot). Humanity remains completely dependent on nature (Cardinale et al. 2012; Washington 2013). Hamilton (2010) argues that many of us have constructed a ‘personal identity’ through shopping and consumerism. We have substituted consumerism for meaning (Collins 2010). Asking people embedded in the consumer myth to change their consumerism may thus be like asking them to change their identity. The issue is further complicated because the oft-stated aim to ‘end global poverty’ has become synonymous with the spread of a high consumption standard of living (Crist 2012: 7). However, </w:t>
      </w:r>
      <w:r w:rsidRPr="00BA0CC0">
        <w:rPr>
          <w:rStyle w:val="StyleUnderline"/>
          <w:highlight w:val="cyan"/>
        </w:rPr>
        <w:t>it is time to openly discuss</w:t>
      </w:r>
      <w:r w:rsidRPr="00BA0CC0">
        <w:rPr>
          <w:rStyle w:val="StyleUnderline"/>
        </w:rPr>
        <w:t xml:space="preserve"> the </w:t>
      </w:r>
      <w:r w:rsidRPr="00BA0CC0">
        <w:rPr>
          <w:rStyle w:val="StyleUnderline"/>
          <w:highlight w:val="cyan"/>
        </w:rPr>
        <w:t>urgent need to alter today’s</w:t>
      </w:r>
      <w:r w:rsidRPr="00BA0CC0">
        <w:rPr>
          <w:sz w:val="16"/>
          <w:highlight w:val="cyan"/>
        </w:rPr>
        <w:t xml:space="preserve"> </w:t>
      </w:r>
      <w:r w:rsidRPr="00BA0CC0">
        <w:rPr>
          <w:rStyle w:val="Emphasis"/>
          <w:highlight w:val="cyan"/>
        </w:rPr>
        <w:t>consumer consciousness</w:t>
      </w:r>
      <w:r w:rsidRPr="00BA0CC0">
        <w:rPr>
          <w:sz w:val="16"/>
        </w:rPr>
        <w:t xml:space="preserve">. </w:t>
      </w:r>
      <w:r w:rsidRPr="00BA0CC0">
        <w:rPr>
          <w:rStyle w:val="Emphasis"/>
        </w:rPr>
        <w:t>Consumerism</w:t>
      </w:r>
      <w:r w:rsidRPr="00BA0CC0">
        <w:rPr>
          <w:rStyle w:val="StyleUnderline"/>
        </w:rPr>
        <w:t xml:space="preserve"> and </w:t>
      </w:r>
      <w:r w:rsidRPr="00BA0CC0">
        <w:rPr>
          <w:rStyle w:val="Emphasis"/>
        </w:rPr>
        <w:t>overconsumption</w:t>
      </w:r>
      <w:r w:rsidRPr="00BA0CC0">
        <w:rPr>
          <w:sz w:val="16"/>
        </w:rPr>
        <w:t xml:space="preserve"> </w:t>
      </w:r>
      <w:r w:rsidRPr="00BA0CC0">
        <w:rPr>
          <w:rStyle w:val="StyleUnderline"/>
        </w:rPr>
        <w:t xml:space="preserve">are not the way to </w:t>
      </w:r>
      <w:r w:rsidRPr="00BA0CC0">
        <w:rPr>
          <w:rStyle w:val="Emphasis"/>
        </w:rPr>
        <w:t>heal our world</w:t>
      </w:r>
      <w:r w:rsidRPr="00BA0CC0">
        <w:rPr>
          <w:sz w:val="16"/>
        </w:rPr>
        <w:t>.</w:t>
      </w:r>
    </w:p>
    <w:p w14:paraId="30B42920" w14:textId="77777777" w:rsidR="00BA0CC0" w:rsidRPr="00BA0CC0" w:rsidRDefault="00BA0CC0" w:rsidP="00BA0CC0">
      <w:pPr>
        <w:rPr>
          <w:sz w:val="16"/>
        </w:rPr>
      </w:pPr>
      <w:r w:rsidRPr="00BA0CC0">
        <w:rPr>
          <w:sz w:val="16"/>
        </w:rPr>
        <w:t xml:space="preserve">Sukhdev (2010) notes </w:t>
      </w:r>
      <w:r w:rsidRPr="00BA0CC0">
        <w:rPr>
          <w:rStyle w:val="StyleUnderline"/>
        </w:rPr>
        <w:t xml:space="preserve">we have </w:t>
      </w:r>
      <w:r w:rsidRPr="00BA0CC0">
        <w:rPr>
          <w:rStyle w:val="Emphasis"/>
        </w:rPr>
        <w:t>become attuned</w:t>
      </w:r>
      <w:r w:rsidRPr="00BA0CC0">
        <w:rPr>
          <w:sz w:val="16"/>
        </w:rPr>
        <w:t xml:space="preserve"> </w:t>
      </w:r>
      <w:r w:rsidRPr="00BA0CC0">
        <w:rPr>
          <w:rStyle w:val="StyleUnderline"/>
        </w:rPr>
        <w:t>to giving</w:t>
      </w:r>
      <w:r w:rsidRPr="00BA0CC0">
        <w:rPr>
          <w:sz w:val="16"/>
        </w:rPr>
        <w:t xml:space="preserve"> ‘</w:t>
      </w:r>
      <w:r w:rsidRPr="00BA0CC0">
        <w:rPr>
          <w:rStyle w:val="Emphasis"/>
        </w:rPr>
        <w:t>yes</w:t>
      </w:r>
      <w:r w:rsidRPr="00BA0CC0">
        <w:rPr>
          <w:sz w:val="16"/>
        </w:rPr>
        <w:t xml:space="preserve">’ </w:t>
      </w:r>
      <w:r w:rsidRPr="00BA0CC0">
        <w:rPr>
          <w:rStyle w:val="StyleUnderline"/>
        </w:rPr>
        <w:t xml:space="preserve">answers for </w:t>
      </w:r>
      <w:r w:rsidRPr="00BA0CC0">
        <w:rPr>
          <w:rStyle w:val="Emphasis"/>
        </w:rPr>
        <w:t>trade-off choices</w:t>
      </w:r>
      <w:r w:rsidRPr="00BA0CC0">
        <w:rPr>
          <w:rStyle w:val="StyleUnderline"/>
        </w:rPr>
        <w:t xml:space="preserve"> that result in </w:t>
      </w:r>
      <w:r w:rsidRPr="00BA0CC0">
        <w:rPr>
          <w:rStyle w:val="Emphasis"/>
        </w:rPr>
        <w:t>more consumption</w:t>
      </w:r>
      <w:r w:rsidRPr="00BA0CC0">
        <w:rPr>
          <w:sz w:val="16"/>
        </w:rPr>
        <w:t xml:space="preserve">, </w:t>
      </w:r>
      <w:r w:rsidRPr="00BA0CC0">
        <w:rPr>
          <w:rStyle w:val="Emphasis"/>
        </w:rPr>
        <w:t>more private wealth</w:t>
      </w:r>
      <w:r w:rsidRPr="00BA0CC0">
        <w:rPr>
          <w:sz w:val="16"/>
        </w:rPr>
        <w:t xml:space="preserve">, </w:t>
      </w:r>
      <w:r w:rsidRPr="00BA0CC0">
        <w:rPr>
          <w:rStyle w:val="Emphasis"/>
        </w:rPr>
        <w:t>more physical capital</w:t>
      </w:r>
      <w:r w:rsidRPr="00BA0CC0">
        <w:rPr>
          <w:sz w:val="16"/>
        </w:rPr>
        <w:t xml:space="preserve"> – </w:t>
      </w:r>
      <w:r w:rsidRPr="00BA0CC0">
        <w:rPr>
          <w:rStyle w:val="StyleUnderline"/>
        </w:rPr>
        <w:t xml:space="preserve">as against </w:t>
      </w:r>
      <w:r w:rsidRPr="00BA0CC0">
        <w:rPr>
          <w:rStyle w:val="Emphasis"/>
        </w:rPr>
        <w:t>better consumption</w:t>
      </w:r>
      <w:r w:rsidRPr="00BA0CC0">
        <w:rPr>
          <w:sz w:val="16"/>
        </w:rPr>
        <w:t xml:space="preserve">, </w:t>
      </w:r>
      <w:r w:rsidRPr="00BA0CC0">
        <w:rPr>
          <w:rStyle w:val="Emphasis"/>
        </w:rPr>
        <w:t>more public wealth</w:t>
      </w:r>
      <w:r w:rsidRPr="00BA0CC0">
        <w:rPr>
          <w:sz w:val="16"/>
        </w:rPr>
        <w:t xml:space="preserve">, </w:t>
      </w:r>
      <w:r w:rsidRPr="00BA0CC0">
        <w:rPr>
          <w:rStyle w:val="Emphasis"/>
        </w:rPr>
        <w:t>more natural capital</w:t>
      </w:r>
      <w:r w:rsidRPr="00BA0CC0">
        <w:rPr>
          <w:sz w:val="16"/>
        </w:rPr>
        <w:t xml:space="preserve">. </w:t>
      </w:r>
      <w:r w:rsidRPr="00BA0CC0">
        <w:rPr>
          <w:rStyle w:val="StyleUnderline"/>
        </w:rPr>
        <w:t xml:space="preserve">Society extends this </w:t>
      </w:r>
      <w:r w:rsidRPr="00BA0CC0">
        <w:rPr>
          <w:rStyle w:val="Emphasis"/>
        </w:rPr>
        <w:t>false logic</w:t>
      </w:r>
      <w:r w:rsidRPr="00BA0CC0">
        <w:rPr>
          <w:sz w:val="16"/>
        </w:rPr>
        <w:t xml:space="preserve"> </w:t>
      </w:r>
      <w:r w:rsidRPr="00BA0CC0">
        <w:rPr>
          <w:rStyle w:val="StyleUnderline"/>
        </w:rPr>
        <w:t>implicitly</w:t>
      </w:r>
      <w:r w:rsidRPr="00BA0CC0">
        <w:rPr>
          <w:sz w:val="16"/>
        </w:rPr>
        <w:t xml:space="preserve"> when we ignore the depletion of forests, fisheries and so forth. This is part of a perverted logic of ‘promoting growth’ or ‘promoting development’, without defining these terms in holistic or equitable ways (from either an intra- or inter-generational perspective) (Ibid.). While we promote endless growth on a finite planet, mainstream society doesn’t think about whether this is fair to future generations, or indeed fair to the rest of life we share this planet with. Tacey (2000: 185) points out that:</w:t>
      </w:r>
    </w:p>
    <w:p w14:paraId="0A9A85F9" w14:textId="77777777" w:rsidR="00BA0CC0" w:rsidRPr="00BA0CC0" w:rsidRDefault="00BA0CC0" w:rsidP="00BA0CC0">
      <w:pPr>
        <w:ind w:left="720"/>
        <w:rPr>
          <w:sz w:val="16"/>
        </w:rPr>
      </w:pPr>
      <w:r w:rsidRPr="00BA0CC0">
        <w:rPr>
          <w:sz w:val="16"/>
        </w:rPr>
        <w:t>The consumerist society reinforces our shrunken empty status. It is vitally important for capitalism that we continue to experience ourselves as empty and small, since this provides us with the desire to expand and grow, and this desire is what consumerism is based on. Consumerism assumes that we are empty but permanently unable to fulfil our spiritual urge to expand. It steps into the vacuum and offers its own version of expansion and belonging … If we stopped believing in the myth of our shrunken identity, the monster of consumerism would die, because it would no longer be nourished by our unrealized spiritual urges.</w:t>
      </w:r>
    </w:p>
    <w:p w14:paraId="651250A9" w14:textId="77777777" w:rsidR="00BA0CC0" w:rsidRPr="00BA0CC0" w:rsidRDefault="00BA0CC0" w:rsidP="00BA0CC0">
      <w:pPr>
        <w:rPr>
          <w:sz w:val="16"/>
        </w:rPr>
      </w:pPr>
      <w:r w:rsidRPr="00BA0CC0">
        <w:rPr>
          <w:sz w:val="16"/>
        </w:rPr>
        <w:t xml:space="preserve">Mass consumption requires that consumer demand remains insatiable (Westra 2008). Preventing the collapse of human </w:t>
      </w:r>
      <w:proofErr w:type="spellStart"/>
      <w:r w:rsidRPr="00BA0CC0">
        <w:rPr>
          <w:sz w:val="16"/>
        </w:rPr>
        <w:t>civilisation</w:t>
      </w:r>
      <w:proofErr w:type="spellEnd"/>
      <w:r w:rsidRPr="00BA0CC0">
        <w:rPr>
          <w:sz w:val="16"/>
        </w:rPr>
        <w:t xml:space="preserve">, however, requires nothing less than a wholesale transformation of dominant Western consumer culture (Flavin 2010). Consumption has gone up sixfold since 1960, but numbers have only grown by a factor of 2.2. Consumer expenditure per person has almost tripled (Assadourian 2010). According to the Global Footprint Network, humanity now uses the resources and services of 1.7 Earth’s (GFN 2019), an unsustainable situation. If all the world were to adopt US (or Australian) lifestyles, we would need at least four more planets to supply them (Graff 2010). Assadourian (2010) suggests three goals to tackle consumerism. Firstly, </w:t>
      </w:r>
      <w:r w:rsidRPr="00BA0CC0">
        <w:rPr>
          <w:rStyle w:val="StyleUnderline"/>
        </w:rPr>
        <w:t xml:space="preserve">consumption that undermines well-being </w:t>
      </w:r>
      <w:proofErr w:type="gramStart"/>
      <w:r w:rsidRPr="00BA0CC0">
        <w:rPr>
          <w:rStyle w:val="Emphasis"/>
        </w:rPr>
        <w:t>has to</w:t>
      </w:r>
      <w:proofErr w:type="gramEnd"/>
      <w:r w:rsidRPr="00BA0CC0">
        <w:rPr>
          <w:rStyle w:val="Emphasis"/>
        </w:rPr>
        <w:t xml:space="preserve"> be discouraged</w:t>
      </w:r>
      <w:r w:rsidRPr="00BA0CC0">
        <w:rPr>
          <w:sz w:val="16"/>
        </w:rPr>
        <w:t xml:space="preserve">. Secondly, </w:t>
      </w:r>
      <w:r w:rsidRPr="00BA0CC0">
        <w:rPr>
          <w:rStyle w:val="StyleUnderline"/>
          <w:highlight w:val="cyan"/>
        </w:rPr>
        <w:t xml:space="preserve">we need to replace </w:t>
      </w:r>
      <w:r w:rsidRPr="00BA0CC0">
        <w:rPr>
          <w:rStyle w:val="Emphasis"/>
          <w:highlight w:val="cyan"/>
        </w:rPr>
        <w:t>private consumption</w:t>
      </w:r>
      <w:r w:rsidRPr="00BA0CC0">
        <w:rPr>
          <w:sz w:val="16"/>
        </w:rPr>
        <w:t xml:space="preserve"> </w:t>
      </w:r>
      <w:r w:rsidRPr="00BA0CC0">
        <w:rPr>
          <w:rStyle w:val="StyleUnderline"/>
        </w:rPr>
        <w:t xml:space="preserve">of </w:t>
      </w:r>
      <w:r w:rsidRPr="00BA0CC0">
        <w:rPr>
          <w:rStyle w:val="Emphasis"/>
        </w:rPr>
        <w:t>goods</w:t>
      </w:r>
      <w:r w:rsidRPr="00BA0CC0">
        <w:rPr>
          <w:rStyle w:val="StyleUnderline"/>
        </w:rPr>
        <w:t xml:space="preserve"> </w:t>
      </w:r>
      <w:r w:rsidRPr="00BA0CC0">
        <w:rPr>
          <w:rStyle w:val="StyleUnderline"/>
          <w:highlight w:val="cyan"/>
        </w:rPr>
        <w:t xml:space="preserve">with </w:t>
      </w:r>
      <w:r w:rsidRPr="00BA0CC0">
        <w:rPr>
          <w:rStyle w:val="Emphasis"/>
          <w:highlight w:val="cyan"/>
        </w:rPr>
        <w:t>public consumption</w:t>
      </w:r>
      <w:r w:rsidRPr="00BA0CC0">
        <w:rPr>
          <w:rStyle w:val="Emphasis"/>
        </w:rPr>
        <w:t xml:space="preserve"> of services</w:t>
      </w:r>
      <w:r w:rsidRPr="00BA0CC0">
        <w:rPr>
          <w:sz w:val="16"/>
        </w:rPr>
        <w:t xml:space="preserve"> (e.g. libraries, public transport). Thirdly, </w:t>
      </w:r>
      <w:r w:rsidRPr="00BA0CC0">
        <w:rPr>
          <w:rStyle w:val="Emphasis"/>
          <w:highlight w:val="cyan"/>
        </w:rPr>
        <w:t>necessary goods</w:t>
      </w:r>
      <w:r w:rsidRPr="00BA0CC0">
        <w:rPr>
          <w:sz w:val="16"/>
          <w:highlight w:val="cyan"/>
        </w:rPr>
        <w:t xml:space="preserve"> </w:t>
      </w:r>
      <w:r w:rsidRPr="00BA0CC0">
        <w:rPr>
          <w:rStyle w:val="StyleUnderline"/>
          <w:highlight w:val="cyan"/>
        </w:rPr>
        <w:t xml:space="preserve">must be </w:t>
      </w:r>
      <w:r w:rsidRPr="00BA0CC0">
        <w:rPr>
          <w:rStyle w:val="Emphasis"/>
          <w:highlight w:val="cyan"/>
        </w:rPr>
        <w:t>designed to last</w:t>
      </w:r>
      <w:r w:rsidRPr="00BA0CC0">
        <w:rPr>
          <w:sz w:val="16"/>
        </w:rPr>
        <w:t xml:space="preserve"> </w:t>
      </w:r>
      <w:r w:rsidRPr="00BA0CC0">
        <w:rPr>
          <w:rStyle w:val="StyleUnderline"/>
        </w:rPr>
        <w:t>and be</w:t>
      </w:r>
      <w:r w:rsidRPr="00BA0CC0">
        <w:rPr>
          <w:sz w:val="16"/>
        </w:rPr>
        <w:t xml:space="preserve"> ‘</w:t>
      </w:r>
      <w:r w:rsidRPr="00BA0CC0">
        <w:rPr>
          <w:rStyle w:val="Emphasis"/>
        </w:rPr>
        <w:t>cradle to cradle</w:t>
      </w:r>
      <w:r w:rsidRPr="00BA0CC0">
        <w:rPr>
          <w:sz w:val="16"/>
        </w:rPr>
        <w:t xml:space="preserve">’ </w:t>
      </w:r>
      <w:r w:rsidRPr="00BA0CC0">
        <w:rPr>
          <w:rStyle w:val="StyleUnderline"/>
        </w:rPr>
        <w:t>recyclable</w:t>
      </w:r>
      <w:r w:rsidRPr="00BA0CC0">
        <w:rPr>
          <w:sz w:val="16"/>
        </w:rPr>
        <w:t>. Wilkinson and Pickett (2010: 226) point out also that if we improve ‘equality of income’ in our societies, then consumer pressure will decline. Rees (2010) argues that if we are to reduce the human ecological footprint:</w:t>
      </w:r>
    </w:p>
    <w:p w14:paraId="0AAD4DDF" w14:textId="77777777" w:rsidR="00BA0CC0" w:rsidRPr="00BA0CC0" w:rsidRDefault="00BA0CC0" w:rsidP="00BA0CC0">
      <w:pPr>
        <w:ind w:left="720"/>
        <w:rPr>
          <w:sz w:val="16"/>
        </w:rPr>
      </w:pPr>
      <w:r w:rsidRPr="00BA0CC0">
        <w:rPr>
          <w:sz w:val="16"/>
        </w:rPr>
        <w:t xml:space="preserve">[t]he fetishistic </w:t>
      </w:r>
      <w:r w:rsidRPr="00BA0CC0">
        <w:rPr>
          <w:rStyle w:val="StyleUnderline"/>
        </w:rPr>
        <w:t>emphasis in free-market capitalist societies</w:t>
      </w:r>
      <w:r w:rsidRPr="00BA0CC0">
        <w:rPr>
          <w:sz w:val="16"/>
        </w:rPr>
        <w:t xml:space="preserve"> </w:t>
      </w:r>
      <w:r w:rsidRPr="00BA0CC0">
        <w:rPr>
          <w:rStyle w:val="Emphasis"/>
        </w:rPr>
        <w:t>on individualism</w:t>
      </w:r>
      <w:r w:rsidRPr="00BA0CC0">
        <w:rPr>
          <w:sz w:val="16"/>
        </w:rPr>
        <w:t xml:space="preserve">, </w:t>
      </w:r>
      <w:r w:rsidRPr="00BA0CC0">
        <w:rPr>
          <w:rStyle w:val="Emphasis"/>
        </w:rPr>
        <w:t>competition</w:t>
      </w:r>
      <w:r w:rsidRPr="00BA0CC0">
        <w:rPr>
          <w:sz w:val="16"/>
        </w:rPr>
        <w:t xml:space="preserve">, greed, </w:t>
      </w:r>
      <w:r w:rsidRPr="00BA0CC0">
        <w:rPr>
          <w:rStyle w:val="Emphasis"/>
        </w:rPr>
        <w:t>and accumulation</w:t>
      </w:r>
      <w:r w:rsidRPr="00BA0CC0">
        <w:rPr>
          <w:sz w:val="16"/>
        </w:rPr>
        <w:t xml:space="preserve"> must be </w:t>
      </w:r>
      <w:r w:rsidRPr="00BA0CC0">
        <w:rPr>
          <w:rStyle w:val="StyleUnderline"/>
        </w:rPr>
        <w:t>replaced by a renewed sense of community</w:t>
      </w:r>
      <w:r w:rsidRPr="00BA0CC0">
        <w:rPr>
          <w:sz w:val="16"/>
        </w:rPr>
        <w:t xml:space="preserve">, </w:t>
      </w:r>
      <w:r w:rsidRPr="00BA0CC0">
        <w:rPr>
          <w:rStyle w:val="Emphasis"/>
        </w:rPr>
        <w:t>coop</w:t>
      </w:r>
      <w:r w:rsidRPr="00BA0CC0">
        <w:rPr>
          <w:rStyle w:val="StyleUnderline"/>
        </w:rPr>
        <w:t xml:space="preserve">erative </w:t>
      </w:r>
      <w:r w:rsidRPr="00BA0CC0">
        <w:rPr>
          <w:rStyle w:val="Emphasis"/>
        </w:rPr>
        <w:t>relationships</w:t>
      </w:r>
      <w:r w:rsidRPr="00BA0CC0">
        <w:rPr>
          <w:sz w:val="16"/>
        </w:rPr>
        <w:t xml:space="preserve">, </w:t>
      </w:r>
      <w:r w:rsidRPr="00BA0CC0">
        <w:rPr>
          <w:rStyle w:val="Emphasis"/>
        </w:rPr>
        <w:t>generosity</w:t>
      </w:r>
      <w:r w:rsidRPr="00BA0CC0">
        <w:rPr>
          <w:sz w:val="16"/>
        </w:rPr>
        <w:t xml:space="preserve">, </w:t>
      </w:r>
      <w:r w:rsidRPr="00BA0CC0">
        <w:rPr>
          <w:rStyle w:val="StyleUnderline"/>
        </w:rPr>
        <w:t xml:space="preserve">and a </w:t>
      </w:r>
      <w:r w:rsidRPr="00BA0CC0">
        <w:rPr>
          <w:rStyle w:val="Emphasis"/>
        </w:rPr>
        <w:t>sense of sufficiency</w:t>
      </w:r>
      <w:r w:rsidRPr="00BA0CC0">
        <w:rPr>
          <w:sz w:val="16"/>
        </w:rPr>
        <w:t>; short-term material wants must give way to long-term basic needs.</w:t>
      </w:r>
    </w:p>
    <w:p w14:paraId="35911BC2" w14:textId="77777777" w:rsidR="00BA0CC0" w:rsidRPr="00BA0CC0" w:rsidRDefault="00BA0CC0" w:rsidP="00BA0CC0">
      <w:pPr>
        <w:rPr>
          <w:sz w:val="16"/>
        </w:rPr>
      </w:pPr>
      <w:r w:rsidRPr="00BA0CC0">
        <w:rPr>
          <w:rStyle w:val="StyleUnderline"/>
        </w:rPr>
        <w:t xml:space="preserve">The </w:t>
      </w:r>
      <w:r w:rsidRPr="00BA0CC0">
        <w:rPr>
          <w:rStyle w:val="Emphasis"/>
          <w:highlight w:val="cyan"/>
        </w:rPr>
        <w:t>consumer ethic</w:t>
      </w:r>
      <w:r w:rsidRPr="00BA0CC0">
        <w:rPr>
          <w:sz w:val="16"/>
        </w:rPr>
        <w:t xml:space="preserve">, </w:t>
      </w:r>
      <w:r w:rsidRPr="00BA0CC0">
        <w:rPr>
          <w:rStyle w:val="StyleUnderline"/>
        </w:rPr>
        <w:t>seen as</w:t>
      </w:r>
      <w:r w:rsidRPr="00BA0CC0">
        <w:rPr>
          <w:sz w:val="16"/>
        </w:rPr>
        <w:t xml:space="preserve"> ‘</w:t>
      </w:r>
      <w:r w:rsidRPr="00BA0CC0">
        <w:rPr>
          <w:rStyle w:val="Emphasis"/>
        </w:rPr>
        <w:t>natural</w:t>
      </w:r>
      <w:r w:rsidRPr="00BA0CC0">
        <w:rPr>
          <w:sz w:val="16"/>
        </w:rPr>
        <w:t xml:space="preserve">’ </w:t>
      </w:r>
      <w:r w:rsidRPr="00BA0CC0">
        <w:rPr>
          <w:rStyle w:val="StyleUnderline"/>
        </w:rPr>
        <w:t xml:space="preserve">by </w:t>
      </w:r>
      <w:r w:rsidRPr="00BA0CC0">
        <w:rPr>
          <w:rStyle w:val="Emphasis"/>
        </w:rPr>
        <w:t>many consumers</w:t>
      </w:r>
      <w:r w:rsidRPr="00BA0CC0">
        <w:rPr>
          <w:sz w:val="16"/>
        </w:rPr>
        <w:t xml:space="preserve">, </w:t>
      </w:r>
      <w:r w:rsidRPr="00BA0CC0">
        <w:rPr>
          <w:rStyle w:val="StyleUnderline"/>
          <w:highlight w:val="cyan"/>
        </w:rPr>
        <w:t>is</w:t>
      </w:r>
      <w:r w:rsidRPr="00BA0CC0">
        <w:rPr>
          <w:rStyle w:val="StyleUnderline"/>
        </w:rPr>
        <w:t xml:space="preserve"> </w:t>
      </w:r>
      <w:proofErr w:type="gramStart"/>
      <w:r w:rsidRPr="00BA0CC0">
        <w:rPr>
          <w:rStyle w:val="StyleUnderline"/>
        </w:rPr>
        <w:t xml:space="preserve">actually </w:t>
      </w:r>
      <w:r w:rsidRPr="00BA0CC0">
        <w:rPr>
          <w:rStyle w:val="StyleUnderline"/>
          <w:highlight w:val="cyan"/>
        </w:rPr>
        <w:t>a</w:t>
      </w:r>
      <w:proofErr w:type="gramEnd"/>
      <w:r w:rsidRPr="00BA0CC0">
        <w:rPr>
          <w:rStyle w:val="StyleUnderline"/>
          <w:highlight w:val="cyan"/>
        </w:rPr>
        <w:t xml:space="preserve"> </w:t>
      </w:r>
      <w:r w:rsidRPr="00BA0CC0">
        <w:rPr>
          <w:rStyle w:val="Emphasis"/>
          <w:highlight w:val="cyan"/>
        </w:rPr>
        <w:t>cultural teaching</w:t>
      </w:r>
      <w:r w:rsidRPr="00BA0CC0">
        <w:rPr>
          <w:sz w:val="16"/>
        </w:rPr>
        <w:t xml:space="preserve">, </w:t>
      </w:r>
      <w:r w:rsidRPr="00BA0CC0">
        <w:rPr>
          <w:rStyle w:val="StyleUnderline"/>
        </w:rPr>
        <w:t xml:space="preserve">a purposeful </w:t>
      </w:r>
      <w:r w:rsidRPr="00BA0CC0">
        <w:rPr>
          <w:rStyle w:val="Emphasis"/>
          <w:highlight w:val="cyan"/>
        </w:rPr>
        <w:t>social construct</w:t>
      </w:r>
      <w:r w:rsidRPr="00BA0CC0">
        <w:rPr>
          <w:sz w:val="16"/>
        </w:rPr>
        <w:t xml:space="preserve"> (Assadourian 2010). </w:t>
      </w:r>
      <w:r w:rsidRPr="00BA0CC0">
        <w:rPr>
          <w:rStyle w:val="StyleUnderline"/>
          <w:highlight w:val="cyan"/>
        </w:rPr>
        <w:t xml:space="preserve">Following </w:t>
      </w:r>
      <w:r w:rsidRPr="00BA0CC0">
        <w:rPr>
          <w:rStyle w:val="Emphasis"/>
          <w:highlight w:val="cyan"/>
        </w:rPr>
        <w:t>W</w:t>
      </w:r>
      <w:r w:rsidRPr="00BA0CC0">
        <w:rPr>
          <w:sz w:val="16"/>
        </w:rPr>
        <w:t xml:space="preserve">orld </w:t>
      </w:r>
      <w:r w:rsidRPr="00BA0CC0">
        <w:rPr>
          <w:rStyle w:val="Emphasis"/>
          <w:highlight w:val="cyan"/>
        </w:rPr>
        <w:t>W</w:t>
      </w:r>
      <w:r w:rsidRPr="00BA0CC0">
        <w:rPr>
          <w:sz w:val="16"/>
        </w:rPr>
        <w:t xml:space="preserve">ar </w:t>
      </w:r>
      <w:r w:rsidRPr="00BA0CC0">
        <w:rPr>
          <w:rStyle w:val="Emphasis"/>
          <w:highlight w:val="cyan"/>
        </w:rPr>
        <w:t>II</w:t>
      </w:r>
      <w:r w:rsidRPr="00BA0CC0">
        <w:rPr>
          <w:sz w:val="16"/>
        </w:rPr>
        <w:t xml:space="preserve">, the United States was ‘blessed’ with great industrial capacity and large numbers of under- employed workers (returned soldiers). </w:t>
      </w:r>
      <w:r w:rsidRPr="00BA0CC0">
        <w:rPr>
          <w:rStyle w:val="StyleUnderline"/>
          <w:highlight w:val="cyan"/>
        </w:rPr>
        <w:t>To take advantage of</w:t>
      </w:r>
      <w:r w:rsidRPr="00BA0CC0">
        <w:rPr>
          <w:rStyle w:val="StyleUnderline"/>
        </w:rPr>
        <w:t xml:space="preserve"> this </w:t>
      </w:r>
      <w:r w:rsidRPr="00BA0CC0">
        <w:rPr>
          <w:rStyle w:val="Emphasis"/>
        </w:rPr>
        <w:t xml:space="preserve">abundant </w:t>
      </w:r>
      <w:proofErr w:type="spellStart"/>
      <w:r w:rsidRPr="00BA0CC0">
        <w:rPr>
          <w:rStyle w:val="Emphasis"/>
          <w:highlight w:val="cyan"/>
        </w:rPr>
        <w:t>labour</w:t>
      </w:r>
      <w:proofErr w:type="spellEnd"/>
      <w:r w:rsidRPr="00BA0CC0">
        <w:rPr>
          <w:sz w:val="16"/>
          <w:highlight w:val="cyan"/>
        </w:rPr>
        <w:t xml:space="preserve"> </w:t>
      </w:r>
      <w:r w:rsidRPr="00BA0CC0">
        <w:rPr>
          <w:rStyle w:val="StyleUnderline"/>
          <w:highlight w:val="cyan"/>
        </w:rPr>
        <w:t xml:space="preserve">and </w:t>
      </w:r>
      <w:r w:rsidRPr="00BA0CC0">
        <w:rPr>
          <w:rStyle w:val="Emphasis"/>
          <w:highlight w:val="cyan"/>
        </w:rPr>
        <w:t>break people</w:t>
      </w:r>
      <w:r w:rsidRPr="00BA0CC0">
        <w:rPr>
          <w:sz w:val="16"/>
          <w:highlight w:val="cyan"/>
        </w:rPr>
        <w:t xml:space="preserve"> </w:t>
      </w:r>
      <w:r w:rsidRPr="00BA0CC0">
        <w:rPr>
          <w:rStyle w:val="StyleUnderline"/>
          <w:highlight w:val="cyan"/>
        </w:rPr>
        <w:t>out of</w:t>
      </w:r>
      <w:r w:rsidRPr="00BA0CC0">
        <w:rPr>
          <w:rStyle w:val="StyleUnderline"/>
        </w:rPr>
        <w:t xml:space="preserve"> their </w:t>
      </w:r>
      <w:r w:rsidRPr="00BA0CC0">
        <w:rPr>
          <w:rStyle w:val="StyleUnderline"/>
          <w:highlight w:val="cyan"/>
        </w:rPr>
        <w:t>wartime</w:t>
      </w:r>
      <w:r w:rsidRPr="00BA0CC0">
        <w:rPr>
          <w:rStyle w:val="StyleUnderline"/>
        </w:rPr>
        <w:t xml:space="preserve"> </w:t>
      </w:r>
      <w:r w:rsidRPr="00BA0CC0">
        <w:rPr>
          <w:rStyle w:val="Emphasis"/>
        </w:rPr>
        <w:t xml:space="preserve">habit of </w:t>
      </w:r>
      <w:r w:rsidRPr="00BA0CC0">
        <w:rPr>
          <w:rStyle w:val="Emphasis"/>
          <w:highlight w:val="cyan"/>
        </w:rPr>
        <w:t>thriftiness</w:t>
      </w:r>
      <w:r w:rsidRPr="00BA0CC0">
        <w:rPr>
          <w:sz w:val="16"/>
        </w:rPr>
        <w:t xml:space="preserve">, </w:t>
      </w:r>
      <w:r w:rsidRPr="00BA0CC0">
        <w:rPr>
          <w:rStyle w:val="StyleUnderline"/>
          <w:highlight w:val="cyan"/>
        </w:rPr>
        <w:t xml:space="preserve">industry </w:t>
      </w:r>
      <w:proofErr w:type="spellStart"/>
      <w:r w:rsidRPr="00BA0CC0">
        <w:rPr>
          <w:rStyle w:val="Emphasis"/>
          <w:highlight w:val="cyan"/>
        </w:rPr>
        <w:t>organised</w:t>
      </w:r>
      <w:proofErr w:type="spellEnd"/>
      <w:r w:rsidRPr="00BA0CC0">
        <w:rPr>
          <w:sz w:val="16"/>
          <w:highlight w:val="cyan"/>
        </w:rPr>
        <w:t xml:space="preserve"> </w:t>
      </w:r>
      <w:r w:rsidRPr="00BA0CC0">
        <w:rPr>
          <w:rStyle w:val="StyleUnderline"/>
          <w:highlight w:val="cyan"/>
        </w:rPr>
        <w:t xml:space="preserve">to </w:t>
      </w:r>
      <w:proofErr w:type="spellStart"/>
      <w:r w:rsidRPr="00BA0CC0">
        <w:rPr>
          <w:rStyle w:val="StyleUnderline"/>
          <w:highlight w:val="cyan"/>
        </w:rPr>
        <w:t>legitimise</w:t>
      </w:r>
      <w:proofErr w:type="spellEnd"/>
      <w:r w:rsidRPr="00BA0CC0">
        <w:rPr>
          <w:rStyle w:val="StyleUnderline"/>
        </w:rPr>
        <w:t xml:space="preserve"> </w:t>
      </w:r>
      <w:r w:rsidRPr="00BA0CC0">
        <w:rPr>
          <w:rStyle w:val="Emphasis"/>
        </w:rPr>
        <w:t xml:space="preserve">profligate </w:t>
      </w:r>
      <w:r w:rsidRPr="00BA0CC0">
        <w:rPr>
          <w:rStyle w:val="Emphasis"/>
          <w:highlight w:val="cyan"/>
        </w:rPr>
        <w:t>consumption</w:t>
      </w:r>
      <w:r w:rsidRPr="00BA0CC0">
        <w:rPr>
          <w:sz w:val="16"/>
        </w:rPr>
        <w:t xml:space="preserve">, to </w:t>
      </w:r>
      <w:r w:rsidRPr="00BA0CC0">
        <w:rPr>
          <w:rStyle w:val="StyleUnderline"/>
        </w:rPr>
        <w:t xml:space="preserve">make it a </w:t>
      </w:r>
      <w:r w:rsidRPr="00BA0CC0">
        <w:rPr>
          <w:sz w:val="16"/>
        </w:rPr>
        <w:t>‘</w:t>
      </w:r>
      <w:r w:rsidRPr="00BA0CC0">
        <w:rPr>
          <w:rStyle w:val="Emphasis"/>
        </w:rPr>
        <w:t>spiritual activity</w:t>
      </w:r>
      <w:r w:rsidRPr="00BA0CC0">
        <w:rPr>
          <w:sz w:val="16"/>
        </w:rPr>
        <w:t xml:space="preserve">’ (Rees 2008). In fact, </w:t>
      </w:r>
      <w:r w:rsidRPr="00BA0CC0">
        <w:rPr>
          <w:rStyle w:val="StyleUnderline"/>
        </w:rPr>
        <w:t>many people resisted the</w:t>
      </w:r>
      <w:r w:rsidRPr="00BA0CC0">
        <w:rPr>
          <w:sz w:val="16"/>
        </w:rPr>
        <w:t xml:space="preserve"> </w:t>
      </w:r>
      <w:r w:rsidRPr="00BA0CC0">
        <w:rPr>
          <w:rStyle w:val="Emphasis"/>
        </w:rPr>
        <w:t>throwaway society</w:t>
      </w:r>
      <w:r w:rsidRPr="00BA0CC0">
        <w:rPr>
          <w:sz w:val="16"/>
        </w:rPr>
        <w:t xml:space="preserve"> </w:t>
      </w:r>
      <w:r w:rsidRPr="00BA0CC0">
        <w:rPr>
          <w:rStyle w:val="StyleUnderline"/>
        </w:rPr>
        <w:t xml:space="preserve">when it was </w:t>
      </w:r>
      <w:r w:rsidRPr="00BA0CC0">
        <w:rPr>
          <w:rStyle w:val="Emphasis"/>
        </w:rPr>
        <w:t>first promulgated</w:t>
      </w:r>
      <w:r w:rsidRPr="00BA0CC0">
        <w:rPr>
          <w:sz w:val="16"/>
        </w:rPr>
        <w:t xml:space="preserve">, as they believed in thriftiness. </w:t>
      </w:r>
      <w:r w:rsidRPr="00BA0CC0">
        <w:rPr>
          <w:rStyle w:val="StyleUnderline"/>
        </w:rPr>
        <w:t xml:space="preserve">Three sectors aided the </w:t>
      </w:r>
      <w:r w:rsidRPr="00BA0CC0">
        <w:rPr>
          <w:rStyle w:val="Emphasis"/>
        </w:rPr>
        <w:t>spread of consumerism</w:t>
      </w:r>
      <w:r w:rsidRPr="00BA0CC0">
        <w:rPr>
          <w:sz w:val="16"/>
        </w:rPr>
        <w:t xml:space="preserve">: </w:t>
      </w:r>
      <w:r w:rsidRPr="00BA0CC0">
        <w:rPr>
          <w:rStyle w:val="Emphasis"/>
        </w:rPr>
        <w:t>the car industry</w:t>
      </w:r>
      <w:r w:rsidRPr="00BA0CC0">
        <w:rPr>
          <w:sz w:val="16"/>
        </w:rPr>
        <w:t xml:space="preserve">, </w:t>
      </w:r>
      <w:r w:rsidRPr="00BA0CC0">
        <w:rPr>
          <w:rStyle w:val="Emphasis"/>
        </w:rPr>
        <w:t>the pet industry</w:t>
      </w:r>
      <w:r w:rsidRPr="00BA0CC0">
        <w:rPr>
          <w:sz w:val="16"/>
        </w:rPr>
        <w:t xml:space="preserve"> </w:t>
      </w:r>
      <w:r w:rsidRPr="00BA0CC0">
        <w:rPr>
          <w:rStyle w:val="StyleUnderline"/>
        </w:rPr>
        <w:t xml:space="preserve">and the </w:t>
      </w:r>
      <w:proofErr w:type="gramStart"/>
      <w:r w:rsidRPr="00BA0CC0">
        <w:rPr>
          <w:rStyle w:val="Emphasis"/>
        </w:rPr>
        <w:t>fast food</w:t>
      </w:r>
      <w:proofErr w:type="gramEnd"/>
      <w:r w:rsidRPr="00BA0CC0">
        <w:rPr>
          <w:rStyle w:val="Emphasis"/>
        </w:rPr>
        <w:t xml:space="preserve"> industry</w:t>
      </w:r>
      <w:r w:rsidRPr="00BA0CC0">
        <w:rPr>
          <w:sz w:val="16"/>
        </w:rPr>
        <w:t xml:space="preserve"> (Assadourian 2013). </w:t>
      </w:r>
      <w:r w:rsidRPr="00BA0CC0">
        <w:rPr>
          <w:rStyle w:val="StyleUnderline"/>
        </w:rPr>
        <w:t>The notion of</w:t>
      </w:r>
      <w:r w:rsidRPr="00BA0CC0">
        <w:rPr>
          <w:sz w:val="16"/>
        </w:rPr>
        <w:t xml:space="preserve"> ‘</w:t>
      </w:r>
      <w:r w:rsidRPr="00BA0CC0">
        <w:rPr>
          <w:rStyle w:val="Emphasis"/>
        </w:rPr>
        <w:t>perpetual growth</w:t>
      </w:r>
      <w:r w:rsidRPr="00BA0CC0">
        <w:rPr>
          <w:sz w:val="16"/>
        </w:rPr>
        <w:t xml:space="preserve">’ </w:t>
      </w:r>
      <w:r w:rsidRPr="00BA0CC0">
        <w:rPr>
          <w:rStyle w:val="StyleUnderline"/>
        </w:rPr>
        <w:t xml:space="preserve">in consumption is thus a </w:t>
      </w:r>
      <w:r w:rsidRPr="00BA0CC0">
        <w:rPr>
          <w:rStyle w:val="Emphasis"/>
        </w:rPr>
        <w:t>social construct</w:t>
      </w:r>
      <w:r w:rsidRPr="00BA0CC0">
        <w:rPr>
          <w:sz w:val="16"/>
        </w:rPr>
        <w:t xml:space="preserve">, </w:t>
      </w:r>
      <w:r w:rsidRPr="00BA0CC0">
        <w:rPr>
          <w:rStyle w:val="StyleUnderline"/>
        </w:rPr>
        <w:t xml:space="preserve">one </w:t>
      </w:r>
      <w:r w:rsidRPr="00BA0CC0">
        <w:rPr>
          <w:rStyle w:val="Emphasis"/>
        </w:rPr>
        <w:t>vastly escalated</w:t>
      </w:r>
      <w:r w:rsidRPr="00BA0CC0">
        <w:rPr>
          <w:rStyle w:val="StyleUnderline"/>
        </w:rPr>
        <w:t xml:space="preserve"> </w:t>
      </w:r>
      <w:r w:rsidRPr="00BA0CC0">
        <w:rPr>
          <w:rStyle w:val="StyleUnderline"/>
          <w:highlight w:val="cyan"/>
        </w:rPr>
        <w:t xml:space="preserve">as a </w:t>
      </w:r>
      <w:r w:rsidRPr="00BA0CC0">
        <w:rPr>
          <w:rStyle w:val="Emphasis"/>
          <w:highlight w:val="cyan"/>
        </w:rPr>
        <w:t>transition strategy</w:t>
      </w:r>
      <w:r w:rsidRPr="00BA0CC0">
        <w:rPr>
          <w:sz w:val="16"/>
          <w:highlight w:val="cyan"/>
        </w:rPr>
        <w:t xml:space="preserve"> </w:t>
      </w:r>
      <w:r w:rsidRPr="00BA0CC0">
        <w:rPr>
          <w:rStyle w:val="StyleUnderline"/>
          <w:highlight w:val="cyan"/>
        </w:rPr>
        <w:t xml:space="preserve">to </w:t>
      </w:r>
      <w:r w:rsidRPr="00BA0CC0">
        <w:rPr>
          <w:rStyle w:val="Emphasis"/>
          <w:highlight w:val="cyan"/>
        </w:rPr>
        <w:t>reboot the econ</w:t>
      </w:r>
      <w:r w:rsidRPr="00BA0CC0">
        <w:rPr>
          <w:rStyle w:val="StyleUnderline"/>
        </w:rPr>
        <w:t>omy</w:t>
      </w:r>
      <w:r w:rsidRPr="00BA0CC0">
        <w:rPr>
          <w:sz w:val="16"/>
        </w:rPr>
        <w:t xml:space="preserve"> </w:t>
      </w:r>
      <w:r w:rsidRPr="00BA0CC0">
        <w:rPr>
          <w:rStyle w:val="StyleUnderline"/>
        </w:rPr>
        <w:t xml:space="preserve">after </w:t>
      </w:r>
      <w:r w:rsidRPr="00BA0CC0">
        <w:rPr>
          <w:rStyle w:val="Emphasis"/>
        </w:rPr>
        <w:t>W</w:t>
      </w:r>
      <w:r w:rsidRPr="00BA0CC0">
        <w:rPr>
          <w:sz w:val="16"/>
        </w:rPr>
        <w:t xml:space="preserve">orld </w:t>
      </w:r>
      <w:r w:rsidRPr="00BA0CC0">
        <w:rPr>
          <w:rStyle w:val="Emphasis"/>
        </w:rPr>
        <w:t>W</w:t>
      </w:r>
      <w:r w:rsidRPr="00BA0CC0">
        <w:rPr>
          <w:sz w:val="16"/>
        </w:rPr>
        <w:t xml:space="preserve">ar </w:t>
      </w:r>
      <w:r w:rsidRPr="00BA0CC0">
        <w:rPr>
          <w:rStyle w:val="Emphasis"/>
        </w:rPr>
        <w:t>II</w:t>
      </w:r>
      <w:r w:rsidRPr="00BA0CC0">
        <w:rPr>
          <w:sz w:val="16"/>
        </w:rPr>
        <w:t xml:space="preserve">. </w:t>
      </w:r>
      <w:r w:rsidRPr="00BA0CC0">
        <w:rPr>
          <w:rStyle w:val="StyleUnderline"/>
        </w:rPr>
        <w:t>It has now</w:t>
      </w:r>
      <w:r w:rsidRPr="00BA0CC0">
        <w:rPr>
          <w:sz w:val="16"/>
        </w:rPr>
        <w:t xml:space="preserve"> (well and truly) </w:t>
      </w:r>
      <w:r w:rsidRPr="00BA0CC0">
        <w:rPr>
          <w:rStyle w:val="StyleUnderline"/>
        </w:rPr>
        <w:t>run its useful course</w:t>
      </w:r>
      <w:r w:rsidRPr="00BA0CC0">
        <w:rPr>
          <w:sz w:val="16"/>
        </w:rPr>
        <w:t xml:space="preserve">. However, </w:t>
      </w:r>
      <w:r w:rsidRPr="00BA0CC0">
        <w:rPr>
          <w:rStyle w:val="StyleUnderline"/>
        </w:rPr>
        <w:t xml:space="preserve">what </w:t>
      </w:r>
      <w:r w:rsidRPr="00BA0CC0">
        <w:rPr>
          <w:rStyle w:val="StyleUnderline"/>
          <w:highlight w:val="cyan"/>
        </w:rPr>
        <w:t>society</w:t>
      </w:r>
      <w:r w:rsidRPr="00BA0CC0">
        <w:rPr>
          <w:rStyle w:val="StyleUnderline"/>
        </w:rPr>
        <w:t xml:space="preserve"> has constructed</w:t>
      </w:r>
      <w:r w:rsidRPr="00BA0CC0">
        <w:rPr>
          <w:sz w:val="16"/>
        </w:rPr>
        <w:t xml:space="preserve"> </w:t>
      </w:r>
      <w:r w:rsidRPr="00BA0CC0">
        <w:rPr>
          <w:rStyle w:val="StyleUnderline"/>
        </w:rPr>
        <w:t xml:space="preserve">it </w:t>
      </w:r>
      <w:r w:rsidRPr="00BA0CC0">
        <w:rPr>
          <w:rStyle w:val="StyleUnderline"/>
          <w:highlight w:val="cyan"/>
        </w:rPr>
        <w:t xml:space="preserve">can theoretically </w:t>
      </w:r>
      <w:r w:rsidRPr="00BA0CC0">
        <w:rPr>
          <w:rStyle w:val="Emphasis"/>
          <w:highlight w:val="cyan"/>
        </w:rPr>
        <w:t>deconstruct and replace</w:t>
      </w:r>
      <w:r w:rsidRPr="00BA0CC0">
        <w:rPr>
          <w:sz w:val="16"/>
        </w:rPr>
        <w:t xml:space="preserve"> (Washington 2015). </w:t>
      </w:r>
      <w:r w:rsidRPr="00BA0CC0">
        <w:rPr>
          <w:rStyle w:val="StyleUnderline"/>
        </w:rPr>
        <w:t xml:space="preserve">The time has come </w:t>
      </w:r>
      <w:r w:rsidRPr="00BA0CC0">
        <w:rPr>
          <w:rStyle w:val="StyleUnderline"/>
          <w:highlight w:val="cyan"/>
        </w:rPr>
        <w:t xml:space="preserve">for a new social contract that </w:t>
      </w:r>
      <w:proofErr w:type="spellStart"/>
      <w:r w:rsidRPr="00BA0CC0">
        <w:rPr>
          <w:rStyle w:val="StyleUnderline"/>
          <w:highlight w:val="cyan"/>
        </w:rPr>
        <w:t>recognises</w:t>
      </w:r>
      <w:proofErr w:type="spellEnd"/>
      <w:r w:rsidRPr="00BA0CC0">
        <w:rPr>
          <w:sz w:val="16"/>
        </w:rPr>
        <w:t xml:space="preserve"> </w:t>
      </w:r>
      <w:r w:rsidRPr="00BA0CC0">
        <w:rPr>
          <w:rStyle w:val="Emphasis"/>
        </w:rPr>
        <w:t xml:space="preserve">humanity’s </w:t>
      </w:r>
      <w:r w:rsidRPr="00BA0CC0">
        <w:rPr>
          <w:rStyle w:val="Emphasis"/>
          <w:highlight w:val="cyan"/>
        </w:rPr>
        <w:t>collective interest</w:t>
      </w:r>
      <w:r w:rsidRPr="00BA0CC0">
        <w:rPr>
          <w:sz w:val="16"/>
          <w:highlight w:val="cyan"/>
        </w:rPr>
        <w:t xml:space="preserve"> </w:t>
      </w:r>
      <w:r w:rsidRPr="00BA0CC0">
        <w:rPr>
          <w:rStyle w:val="StyleUnderline"/>
          <w:highlight w:val="cyan"/>
        </w:rPr>
        <w:t>in designing a better</w:t>
      </w:r>
      <w:r w:rsidRPr="00BA0CC0">
        <w:rPr>
          <w:rStyle w:val="StyleUnderline"/>
        </w:rPr>
        <w:t xml:space="preserve"> form of prosperity for a </w:t>
      </w:r>
      <w:r w:rsidRPr="00BA0CC0">
        <w:rPr>
          <w:rStyle w:val="Emphasis"/>
          <w:highlight w:val="cyan"/>
        </w:rPr>
        <w:t>world</w:t>
      </w:r>
      <w:r w:rsidRPr="00BA0CC0">
        <w:rPr>
          <w:rStyle w:val="StyleUnderline"/>
        </w:rPr>
        <w:t xml:space="preserve"> with </w:t>
      </w:r>
      <w:r w:rsidRPr="00BA0CC0">
        <w:rPr>
          <w:rStyle w:val="Emphasis"/>
        </w:rPr>
        <w:t>ecological limits</w:t>
      </w:r>
      <w:r w:rsidRPr="00BA0CC0">
        <w:rPr>
          <w:sz w:val="16"/>
        </w:rPr>
        <w:t xml:space="preserve"> (Moore and Rees 2013). This is a challenge, but </w:t>
      </w:r>
      <w:r w:rsidRPr="00BA0CC0">
        <w:rPr>
          <w:rStyle w:val="StyleUnderline"/>
        </w:rPr>
        <w:t xml:space="preserve">it is also an opportunity to </w:t>
      </w:r>
      <w:r w:rsidRPr="00BA0CC0">
        <w:rPr>
          <w:rStyle w:val="Emphasis"/>
        </w:rPr>
        <w:t>get things right</w:t>
      </w:r>
      <w:r w:rsidRPr="00BA0CC0">
        <w:rPr>
          <w:rStyle w:val="StyleUnderline"/>
        </w:rPr>
        <w:t xml:space="preserve"> so</w:t>
      </w:r>
      <w:r w:rsidRPr="00BA0CC0">
        <w:rPr>
          <w:sz w:val="16"/>
        </w:rPr>
        <w:t xml:space="preserve"> </w:t>
      </w:r>
      <w:r w:rsidRPr="00BA0CC0">
        <w:rPr>
          <w:rStyle w:val="Emphasis"/>
        </w:rPr>
        <w:t>we can heal the world</w:t>
      </w:r>
      <w:r w:rsidRPr="00BA0CC0">
        <w:rPr>
          <w:sz w:val="16"/>
        </w:rPr>
        <w:t>.</w:t>
      </w:r>
    </w:p>
    <w:p w14:paraId="1AE2C0B7" w14:textId="77777777" w:rsidR="00BA0CC0" w:rsidRPr="00BA0CC0" w:rsidRDefault="00BA0CC0" w:rsidP="00BA0CC0">
      <w:pPr>
        <w:pStyle w:val="Heading3"/>
        <w:rPr>
          <w:rFonts w:cs="Times New Roman"/>
        </w:rPr>
      </w:pPr>
      <w:r w:rsidRPr="00BA0CC0">
        <w:rPr>
          <w:rFonts w:cs="Times New Roman"/>
        </w:rPr>
        <w:t xml:space="preserve">Alt---AT: Anthro </w:t>
      </w:r>
      <w:proofErr w:type="spellStart"/>
      <w:r w:rsidRPr="00BA0CC0">
        <w:rPr>
          <w:rFonts w:cs="Times New Roman"/>
        </w:rPr>
        <w:t>Inev</w:t>
      </w:r>
      <w:proofErr w:type="spellEnd"/>
      <w:r w:rsidRPr="00BA0CC0">
        <w:rPr>
          <w:rFonts w:cs="Times New Roman"/>
        </w:rPr>
        <w:t>---History</w:t>
      </w:r>
    </w:p>
    <w:p w14:paraId="0807DACA" w14:textId="77777777" w:rsidR="00BA0CC0" w:rsidRPr="00BA0CC0" w:rsidRDefault="00BA0CC0" w:rsidP="00BA0CC0">
      <w:pPr>
        <w:pStyle w:val="Heading4"/>
        <w:rPr>
          <w:rFonts w:cs="Times New Roman"/>
        </w:rPr>
      </w:pPr>
      <w:r w:rsidRPr="00BA0CC0">
        <w:rPr>
          <w:rFonts w:cs="Times New Roman"/>
        </w:rPr>
        <w:t xml:space="preserve">Indigenous cultures </w:t>
      </w:r>
      <w:r w:rsidRPr="00BA0CC0">
        <w:rPr>
          <w:rFonts w:cs="Times New Roman"/>
          <w:u w:val="single"/>
        </w:rPr>
        <w:t>disprove</w:t>
      </w:r>
      <w:r w:rsidRPr="00BA0CC0">
        <w:rPr>
          <w:rFonts w:cs="Times New Roman"/>
        </w:rPr>
        <w:t xml:space="preserve">---the alt is more in line </w:t>
      </w:r>
      <w:r w:rsidRPr="00BA0CC0">
        <w:rPr>
          <w:rFonts w:cs="Times New Roman"/>
          <w:u w:val="single"/>
        </w:rPr>
        <w:t>with history</w:t>
      </w:r>
      <w:r w:rsidRPr="00BA0CC0">
        <w:rPr>
          <w:rFonts w:cs="Times New Roman"/>
        </w:rPr>
        <w:t xml:space="preserve">. </w:t>
      </w:r>
    </w:p>
    <w:p w14:paraId="3061349A" w14:textId="77777777" w:rsidR="00BA0CC0" w:rsidRPr="00BA0CC0" w:rsidRDefault="00BA0CC0" w:rsidP="00BA0CC0">
      <w:r w:rsidRPr="00BA0CC0">
        <w:t xml:space="preserve">Haydn </w:t>
      </w:r>
      <w:r w:rsidRPr="00BA0CC0">
        <w:rPr>
          <w:rStyle w:val="Style13ptBold"/>
        </w:rPr>
        <w:t>Washington 18</w:t>
      </w:r>
      <w:r w:rsidRPr="00BA0CC0">
        <w:t xml:space="preserve">, adjunct lecturer at UNSW, “The great ethical divide – anthropocentrism vs ecocentrism,” </w:t>
      </w:r>
      <w:r w:rsidRPr="00BA0CC0">
        <w:rPr>
          <w:i/>
          <w:iCs/>
        </w:rPr>
        <w:t>A Sense of Wonder Towards Nature: Healing the Planet through Belonging</w:t>
      </w:r>
      <w:r w:rsidRPr="00BA0CC0">
        <w:t>, 2018, pg. 51-73, https://doi.org/10.4324/9780429490910, Jimmy</w:t>
      </w:r>
    </w:p>
    <w:p w14:paraId="1C2BBAC9" w14:textId="77777777" w:rsidR="00BA0CC0" w:rsidRPr="00BA0CC0" w:rsidRDefault="00BA0CC0" w:rsidP="00BA0CC0">
      <w:pPr>
        <w:rPr>
          <w:sz w:val="16"/>
        </w:rPr>
      </w:pPr>
      <w:r w:rsidRPr="00BA0CC0">
        <w:rPr>
          <w:sz w:val="16"/>
        </w:rPr>
        <w:t xml:space="preserve">In a sense, </w:t>
      </w:r>
      <w:r w:rsidRPr="00BA0CC0">
        <w:rPr>
          <w:rStyle w:val="StyleUnderline"/>
          <w:highlight w:val="cyan"/>
        </w:rPr>
        <w:t>ecocentrism has been with humanity</w:t>
      </w:r>
      <w:r w:rsidRPr="00BA0CC0">
        <w:rPr>
          <w:sz w:val="16"/>
          <w:highlight w:val="cyan"/>
        </w:rPr>
        <w:t xml:space="preserve"> </w:t>
      </w:r>
      <w:r w:rsidRPr="00BA0CC0">
        <w:rPr>
          <w:rStyle w:val="Emphasis"/>
          <w:highlight w:val="cyan"/>
        </w:rPr>
        <w:t>since we evolved</w:t>
      </w:r>
      <w:r w:rsidRPr="00BA0CC0">
        <w:rPr>
          <w:sz w:val="16"/>
        </w:rPr>
        <w:t xml:space="preserve">, </w:t>
      </w:r>
      <w:r w:rsidRPr="00BA0CC0">
        <w:rPr>
          <w:rStyle w:val="StyleUnderline"/>
        </w:rPr>
        <w:t xml:space="preserve">and </w:t>
      </w:r>
      <w:r w:rsidRPr="00BA0CC0">
        <w:rPr>
          <w:rStyle w:val="StyleUnderline"/>
          <w:highlight w:val="cyan"/>
        </w:rPr>
        <w:t xml:space="preserve">it </w:t>
      </w:r>
      <w:r w:rsidRPr="00BA0CC0">
        <w:rPr>
          <w:rStyle w:val="Emphasis"/>
          <w:highlight w:val="cyan"/>
        </w:rPr>
        <w:t>underpins</w:t>
      </w:r>
      <w:r w:rsidRPr="00BA0CC0">
        <w:rPr>
          <w:rStyle w:val="StyleUnderline"/>
        </w:rPr>
        <w:t xml:space="preserve"> what can</w:t>
      </w:r>
      <w:r w:rsidRPr="00BA0CC0">
        <w:rPr>
          <w:sz w:val="16"/>
        </w:rPr>
        <w:t xml:space="preserve"> be called </w:t>
      </w:r>
      <w:r w:rsidRPr="00BA0CC0">
        <w:rPr>
          <w:rStyle w:val="StyleUnderline"/>
        </w:rPr>
        <w:t>the</w:t>
      </w:r>
      <w:r w:rsidRPr="00BA0CC0">
        <w:rPr>
          <w:sz w:val="16"/>
        </w:rPr>
        <w:t xml:space="preserve"> ‘</w:t>
      </w:r>
      <w:r w:rsidRPr="00BA0CC0">
        <w:rPr>
          <w:rStyle w:val="Emphasis"/>
          <w:highlight w:val="cyan"/>
        </w:rPr>
        <w:t>old</w:t>
      </w:r>
      <w:r w:rsidRPr="00BA0CC0">
        <w:rPr>
          <w:sz w:val="16"/>
        </w:rPr>
        <w:t xml:space="preserve">’ </w:t>
      </w:r>
      <w:r w:rsidRPr="00BA0CC0">
        <w:rPr>
          <w:rStyle w:val="StyleUnderline"/>
          <w:highlight w:val="cyan"/>
        </w:rPr>
        <w:t>sustainability</w:t>
      </w:r>
      <w:r w:rsidRPr="00BA0CC0">
        <w:rPr>
          <w:sz w:val="16"/>
          <w:szCs w:val="16"/>
        </w:rPr>
        <w:t xml:space="preserve"> </w:t>
      </w:r>
      <w:r w:rsidRPr="00BA0CC0">
        <w:rPr>
          <w:sz w:val="16"/>
        </w:rPr>
        <w:t xml:space="preserve">(Washington 2015). </w:t>
      </w:r>
      <w:r w:rsidRPr="00BA0CC0">
        <w:rPr>
          <w:rStyle w:val="StyleUnderline"/>
          <w:highlight w:val="cyan"/>
        </w:rPr>
        <w:t xml:space="preserve">Many </w:t>
      </w:r>
      <w:r w:rsidRPr="00BA0CC0">
        <w:rPr>
          <w:rStyle w:val="Emphasis"/>
          <w:highlight w:val="cyan"/>
        </w:rPr>
        <w:t>indigenous cultures</w:t>
      </w:r>
      <w:r w:rsidRPr="00BA0CC0">
        <w:rPr>
          <w:sz w:val="16"/>
        </w:rPr>
        <w:t xml:space="preserve"> around the world </w:t>
      </w:r>
      <w:r w:rsidRPr="00BA0CC0">
        <w:rPr>
          <w:rStyle w:val="StyleUnderline"/>
          <w:highlight w:val="cyan"/>
        </w:rPr>
        <w:t>speak of lore and</w:t>
      </w:r>
      <w:r w:rsidRPr="00BA0CC0">
        <w:rPr>
          <w:sz w:val="16"/>
        </w:rPr>
        <w:t xml:space="preserve"> (in Australia) ‘</w:t>
      </w:r>
      <w:r w:rsidRPr="00BA0CC0">
        <w:rPr>
          <w:rStyle w:val="Emphasis"/>
          <w:highlight w:val="cyan"/>
        </w:rPr>
        <w:t>law</w:t>
      </w:r>
      <w:r w:rsidRPr="00BA0CC0">
        <w:rPr>
          <w:sz w:val="16"/>
        </w:rPr>
        <w:t xml:space="preserve">’ </w:t>
      </w:r>
      <w:r w:rsidRPr="00BA0CC0">
        <w:rPr>
          <w:rStyle w:val="StyleUnderline"/>
          <w:highlight w:val="cyan"/>
        </w:rPr>
        <w:t>that reflects</w:t>
      </w:r>
      <w:r w:rsidRPr="00BA0CC0">
        <w:rPr>
          <w:rStyle w:val="StyleUnderline"/>
        </w:rPr>
        <w:t xml:space="preserve"> an </w:t>
      </w:r>
      <w:proofErr w:type="spellStart"/>
      <w:r w:rsidRPr="00BA0CC0">
        <w:rPr>
          <w:rStyle w:val="Emphasis"/>
          <w:highlight w:val="cyan"/>
        </w:rPr>
        <w:t>ecocentric</w:t>
      </w:r>
      <w:proofErr w:type="spellEnd"/>
      <w:r w:rsidRPr="00BA0CC0">
        <w:rPr>
          <w:rStyle w:val="Emphasis"/>
          <w:highlight w:val="cyan"/>
        </w:rPr>
        <w:t xml:space="preserve"> view</w:t>
      </w:r>
      <w:r w:rsidRPr="00BA0CC0">
        <w:rPr>
          <w:rStyle w:val="StyleUnderline"/>
          <w:highlight w:val="cyan"/>
        </w:rPr>
        <w:t xml:space="preserve"> of</w:t>
      </w:r>
      <w:r w:rsidRPr="00BA0CC0">
        <w:rPr>
          <w:sz w:val="16"/>
          <w:highlight w:val="cyan"/>
        </w:rPr>
        <w:t xml:space="preserve"> </w:t>
      </w:r>
      <w:r w:rsidRPr="00BA0CC0">
        <w:rPr>
          <w:rStyle w:val="Emphasis"/>
          <w:highlight w:val="cyan"/>
        </w:rPr>
        <w:t>the world</w:t>
      </w:r>
      <w:r w:rsidRPr="00BA0CC0">
        <w:rPr>
          <w:sz w:val="16"/>
        </w:rPr>
        <w:t xml:space="preserve"> (Knudtson and Suzuki 1992; Curry 2011). Ecologist Aldo Leopold (1949: 203–204) provided the classic example of ecocentrism in what he called ‘The Land Ethic’:</w:t>
      </w:r>
    </w:p>
    <w:p w14:paraId="54A96565" w14:textId="77777777" w:rsidR="00BA0CC0" w:rsidRPr="00BA0CC0" w:rsidRDefault="00BA0CC0" w:rsidP="00BA0CC0">
      <w:pPr>
        <w:ind w:left="720"/>
        <w:rPr>
          <w:sz w:val="16"/>
        </w:rPr>
      </w:pPr>
      <w:r w:rsidRPr="00BA0CC0">
        <w:rPr>
          <w:rStyle w:val="StyleUnderline"/>
        </w:rPr>
        <w:t xml:space="preserve">The land ethic simply </w:t>
      </w:r>
      <w:r w:rsidRPr="00BA0CC0">
        <w:rPr>
          <w:rStyle w:val="Emphasis"/>
        </w:rPr>
        <w:t>enlarges the boundaries</w:t>
      </w:r>
      <w:r w:rsidRPr="00BA0CC0">
        <w:rPr>
          <w:sz w:val="16"/>
        </w:rPr>
        <w:t xml:space="preserve"> </w:t>
      </w:r>
      <w:r w:rsidRPr="00BA0CC0">
        <w:rPr>
          <w:rStyle w:val="StyleUnderline"/>
        </w:rPr>
        <w:t xml:space="preserve">of the community to </w:t>
      </w:r>
      <w:r w:rsidRPr="00BA0CC0">
        <w:rPr>
          <w:rStyle w:val="Emphasis"/>
        </w:rPr>
        <w:t>include soils</w:t>
      </w:r>
      <w:r w:rsidRPr="00BA0CC0">
        <w:rPr>
          <w:sz w:val="16"/>
        </w:rPr>
        <w:t xml:space="preserve">, </w:t>
      </w:r>
      <w:r w:rsidRPr="00BA0CC0">
        <w:rPr>
          <w:rStyle w:val="Emphasis"/>
        </w:rPr>
        <w:t>waters</w:t>
      </w:r>
      <w:r w:rsidRPr="00BA0CC0">
        <w:rPr>
          <w:sz w:val="16"/>
        </w:rPr>
        <w:t xml:space="preserve">, </w:t>
      </w:r>
      <w:r w:rsidRPr="00BA0CC0">
        <w:rPr>
          <w:rStyle w:val="Emphasis"/>
        </w:rPr>
        <w:t>plants</w:t>
      </w:r>
      <w:r w:rsidRPr="00BA0CC0">
        <w:rPr>
          <w:sz w:val="16"/>
        </w:rPr>
        <w:t xml:space="preserve">, </w:t>
      </w:r>
      <w:r w:rsidRPr="00BA0CC0">
        <w:rPr>
          <w:rStyle w:val="StyleUnderline"/>
        </w:rPr>
        <w:t xml:space="preserve">and </w:t>
      </w:r>
      <w:r w:rsidRPr="00BA0CC0">
        <w:rPr>
          <w:rStyle w:val="Emphasis"/>
        </w:rPr>
        <w:t>animals</w:t>
      </w:r>
      <w:r w:rsidRPr="00BA0CC0">
        <w:rPr>
          <w:sz w:val="16"/>
        </w:rPr>
        <w:t xml:space="preserve"> … </w:t>
      </w:r>
      <w:r w:rsidRPr="00BA0CC0">
        <w:rPr>
          <w:rStyle w:val="StyleUnderline"/>
        </w:rPr>
        <w:t xml:space="preserve">A </w:t>
      </w:r>
      <w:r w:rsidRPr="00BA0CC0">
        <w:rPr>
          <w:rStyle w:val="Emphasis"/>
        </w:rPr>
        <w:t>land ethic</w:t>
      </w:r>
      <w:r w:rsidRPr="00BA0CC0">
        <w:rPr>
          <w:sz w:val="16"/>
        </w:rPr>
        <w:t xml:space="preserve"> of </w:t>
      </w:r>
      <w:r w:rsidRPr="00BA0CC0">
        <w:rPr>
          <w:rStyle w:val="StyleUnderline"/>
        </w:rPr>
        <w:t xml:space="preserve">course cannot </w:t>
      </w:r>
      <w:r w:rsidRPr="00BA0CC0">
        <w:rPr>
          <w:rStyle w:val="Emphasis"/>
        </w:rPr>
        <w:t>prevent the alteration</w:t>
      </w:r>
      <w:r w:rsidRPr="00BA0CC0">
        <w:rPr>
          <w:sz w:val="16"/>
        </w:rPr>
        <w:t xml:space="preserve">, </w:t>
      </w:r>
      <w:r w:rsidRPr="00BA0CC0">
        <w:rPr>
          <w:rStyle w:val="Emphasis"/>
        </w:rPr>
        <w:t>management</w:t>
      </w:r>
      <w:r w:rsidRPr="00BA0CC0">
        <w:rPr>
          <w:sz w:val="16"/>
        </w:rPr>
        <w:t xml:space="preserve">, </w:t>
      </w:r>
      <w:r w:rsidRPr="00BA0CC0">
        <w:rPr>
          <w:rStyle w:val="StyleUnderline"/>
        </w:rPr>
        <w:t>and use of these</w:t>
      </w:r>
      <w:r w:rsidRPr="00BA0CC0">
        <w:rPr>
          <w:sz w:val="16"/>
        </w:rPr>
        <w:t xml:space="preserve"> ‘</w:t>
      </w:r>
      <w:r w:rsidRPr="00BA0CC0">
        <w:rPr>
          <w:rStyle w:val="Emphasis"/>
        </w:rPr>
        <w:t>resources</w:t>
      </w:r>
      <w:r w:rsidRPr="00BA0CC0">
        <w:rPr>
          <w:sz w:val="16"/>
        </w:rPr>
        <w:t xml:space="preserve">,’ </w:t>
      </w:r>
      <w:r w:rsidRPr="00BA0CC0">
        <w:rPr>
          <w:rStyle w:val="StyleUnderline"/>
        </w:rPr>
        <w:t>but it does affirm their right to</w:t>
      </w:r>
      <w:r w:rsidRPr="00BA0CC0">
        <w:rPr>
          <w:sz w:val="16"/>
        </w:rPr>
        <w:t xml:space="preserve"> </w:t>
      </w:r>
      <w:r w:rsidRPr="00BA0CC0">
        <w:rPr>
          <w:rStyle w:val="Emphasis"/>
        </w:rPr>
        <w:t>continued existence</w:t>
      </w:r>
      <w:r w:rsidRPr="00BA0CC0">
        <w:rPr>
          <w:sz w:val="16"/>
        </w:rPr>
        <w:t>, and, at least in spots, their continued existence in a natural state.</w:t>
      </w:r>
    </w:p>
    <w:p w14:paraId="01A3AC43" w14:textId="77777777" w:rsidR="00BA0CC0" w:rsidRPr="00BA0CC0" w:rsidRDefault="00BA0CC0" w:rsidP="00BA0CC0">
      <w:pPr>
        <w:rPr>
          <w:sz w:val="16"/>
        </w:rPr>
      </w:pPr>
      <w:r w:rsidRPr="00BA0CC0">
        <w:rPr>
          <w:sz w:val="16"/>
        </w:rPr>
        <w:t>Arne Naess (1973) coined the term ‘deep ecology’ for similar sentiments, later articulating the notion in Principle 1 of the Deep Ecology Platform (Devall and Sessions 1985: 69):</w:t>
      </w:r>
    </w:p>
    <w:p w14:paraId="7F142E46" w14:textId="77777777" w:rsidR="00BA0CC0" w:rsidRPr="00BA0CC0" w:rsidRDefault="00BA0CC0" w:rsidP="00BA0CC0">
      <w:pPr>
        <w:ind w:left="720"/>
        <w:rPr>
          <w:sz w:val="16"/>
        </w:rPr>
      </w:pPr>
      <w:r w:rsidRPr="00BA0CC0">
        <w:rPr>
          <w:sz w:val="16"/>
        </w:rPr>
        <w:t xml:space="preserve">The well-being of non-human life on Earth has </w:t>
      </w:r>
      <w:proofErr w:type="gramStart"/>
      <w:r w:rsidRPr="00BA0CC0">
        <w:rPr>
          <w:sz w:val="16"/>
        </w:rPr>
        <w:t>value in itself</w:t>
      </w:r>
      <w:proofErr w:type="gramEnd"/>
      <w:r w:rsidRPr="00BA0CC0">
        <w:rPr>
          <w:sz w:val="16"/>
        </w:rPr>
        <w:t xml:space="preserve">. This value is independent of any instrumental usefulness for limited human purposes. </w:t>
      </w:r>
    </w:p>
    <w:p w14:paraId="44402C84" w14:textId="77777777" w:rsidR="00BA0CC0" w:rsidRPr="00BA0CC0" w:rsidRDefault="00BA0CC0" w:rsidP="00BA0CC0">
      <w:pPr>
        <w:rPr>
          <w:sz w:val="16"/>
        </w:rPr>
      </w:pPr>
      <w:r w:rsidRPr="00BA0CC0">
        <w:rPr>
          <w:sz w:val="16"/>
        </w:rPr>
        <w:t>In terms of ecocentrism helping to solve the environmental crisis, Stan Rowe (n.d.: 4) has argued:</w:t>
      </w:r>
    </w:p>
    <w:p w14:paraId="6CF89759" w14:textId="77777777" w:rsidR="00BA0CC0" w:rsidRPr="00BA0CC0" w:rsidRDefault="00BA0CC0" w:rsidP="00BA0CC0">
      <w:pPr>
        <w:ind w:left="720"/>
        <w:rPr>
          <w:sz w:val="16"/>
        </w:rPr>
      </w:pPr>
      <w:r w:rsidRPr="00BA0CC0">
        <w:rPr>
          <w:sz w:val="16"/>
        </w:rPr>
        <w:t xml:space="preserve">It seems to me that </w:t>
      </w:r>
      <w:r w:rsidRPr="00BA0CC0">
        <w:rPr>
          <w:rStyle w:val="StyleUnderline"/>
          <w:highlight w:val="cyan"/>
        </w:rPr>
        <w:t xml:space="preserve">the only promising </w:t>
      </w:r>
      <w:r w:rsidRPr="00BA0CC0">
        <w:rPr>
          <w:rStyle w:val="Emphasis"/>
          <w:highlight w:val="cyan"/>
        </w:rPr>
        <w:t>universal belief-system</w:t>
      </w:r>
      <w:r w:rsidRPr="00BA0CC0">
        <w:rPr>
          <w:rStyle w:val="StyleUnderline"/>
          <w:highlight w:val="cyan"/>
        </w:rPr>
        <w:t xml:space="preserve"> is ecocentrism</w:t>
      </w:r>
      <w:r w:rsidRPr="00BA0CC0">
        <w:rPr>
          <w:sz w:val="16"/>
        </w:rPr>
        <w:t xml:space="preserve">, </w:t>
      </w:r>
      <w:r w:rsidRPr="00BA0CC0">
        <w:rPr>
          <w:rStyle w:val="StyleUnderline"/>
        </w:rPr>
        <w:t xml:space="preserve">defined as a value-shift from </w:t>
      </w:r>
      <w:r w:rsidRPr="00BA0CC0">
        <w:rPr>
          <w:rStyle w:val="Emphasis"/>
        </w:rPr>
        <w:t>Homo sapiens</w:t>
      </w:r>
      <w:r w:rsidRPr="00BA0CC0">
        <w:rPr>
          <w:sz w:val="16"/>
        </w:rPr>
        <w:t xml:space="preserve"> </w:t>
      </w:r>
      <w:r w:rsidRPr="00BA0CC0">
        <w:rPr>
          <w:rStyle w:val="StyleUnderline"/>
        </w:rPr>
        <w:t xml:space="preserve">to </w:t>
      </w:r>
      <w:r w:rsidRPr="00BA0CC0">
        <w:rPr>
          <w:rStyle w:val="Emphasis"/>
        </w:rPr>
        <w:t>planet earth</w:t>
      </w:r>
      <w:r w:rsidRPr="00BA0CC0">
        <w:rPr>
          <w:sz w:val="16"/>
        </w:rPr>
        <w:t xml:space="preserve">. </w:t>
      </w:r>
      <w:r w:rsidRPr="00BA0CC0">
        <w:rPr>
          <w:rStyle w:val="StyleUnderline"/>
        </w:rPr>
        <w:t>A scientific rationale backs the</w:t>
      </w:r>
      <w:r w:rsidRPr="00BA0CC0">
        <w:rPr>
          <w:sz w:val="16"/>
        </w:rPr>
        <w:t xml:space="preserve"> </w:t>
      </w:r>
      <w:r w:rsidRPr="00BA0CC0">
        <w:rPr>
          <w:rStyle w:val="Emphasis"/>
        </w:rPr>
        <w:t>value-shift</w:t>
      </w:r>
      <w:r w:rsidRPr="00BA0CC0">
        <w:rPr>
          <w:sz w:val="16"/>
        </w:rPr>
        <w:t xml:space="preserve">. </w:t>
      </w:r>
      <w:r w:rsidRPr="00BA0CC0">
        <w:rPr>
          <w:rStyle w:val="StyleUnderline"/>
          <w:highlight w:val="cyan"/>
        </w:rPr>
        <w:t xml:space="preserve">All organisms </w:t>
      </w:r>
      <w:proofErr w:type="gramStart"/>
      <w:r w:rsidRPr="00BA0CC0">
        <w:rPr>
          <w:rStyle w:val="StyleUnderline"/>
          <w:highlight w:val="cyan"/>
        </w:rPr>
        <w:t xml:space="preserve">are </w:t>
      </w:r>
      <w:r w:rsidRPr="00BA0CC0">
        <w:rPr>
          <w:rStyle w:val="Emphasis"/>
          <w:highlight w:val="cyan"/>
        </w:rPr>
        <w:t>evolved</w:t>
      </w:r>
      <w:proofErr w:type="gramEnd"/>
      <w:r w:rsidRPr="00BA0CC0">
        <w:rPr>
          <w:rStyle w:val="Emphasis"/>
          <w:highlight w:val="cyan"/>
        </w:rPr>
        <w:t xml:space="preserve"> from Earth</w:t>
      </w:r>
      <w:r w:rsidRPr="00BA0CC0">
        <w:rPr>
          <w:sz w:val="16"/>
        </w:rPr>
        <w:t xml:space="preserve">, </w:t>
      </w:r>
      <w:r w:rsidRPr="00BA0CC0">
        <w:rPr>
          <w:rStyle w:val="Emphasis"/>
          <w:highlight w:val="cyan"/>
        </w:rPr>
        <w:t>sustained by Earth</w:t>
      </w:r>
      <w:r w:rsidRPr="00BA0CC0">
        <w:rPr>
          <w:sz w:val="16"/>
        </w:rPr>
        <w:t xml:space="preserve">. </w:t>
      </w:r>
      <w:r w:rsidRPr="00BA0CC0">
        <w:rPr>
          <w:rStyle w:val="StyleUnderline"/>
        </w:rPr>
        <w:t>Thus Earth</w:t>
      </w:r>
      <w:r w:rsidRPr="00BA0CC0">
        <w:rPr>
          <w:sz w:val="16"/>
        </w:rPr>
        <w:t xml:space="preserve">, not organism, is </w:t>
      </w:r>
      <w:r w:rsidRPr="00BA0CC0">
        <w:rPr>
          <w:rStyle w:val="StyleUnderline"/>
        </w:rPr>
        <w:t xml:space="preserve">the </w:t>
      </w:r>
      <w:r w:rsidRPr="00BA0CC0">
        <w:rPr>
          <w:rStyle w:val="Emphasis"/>
        </w:rPr>
        <w:t>metaphor for Life</w:t>
      </w:r>
      <w:r w:rsidRPr="00BA0CC0">
        <w:rPr>
          <w:sz w:val="16"/>
        </w:rPr>
        <w:t xml:space="preserve">. </w:t>
      </w:r>
      <w:r w:rsidRPr="00BA0CC0">
        <w:rPr>
          <w:rStyle w:val="StyleUnderline"/>
          <w:highlight w:val="cyan"/>
        </w:rPr>
        <w:t xml:space="preserve">Earth not humanity is the </w:t>
      </w:r>
      <w:r w:rsidRPr="00BA0CC0">
        <w:rPr>
          <w:rStyle w:val="Emphasis"/>
          <w:highlight w:val="cyan"/>
        </w:rPr>
        <w:t>Life-center</w:t>
      </w:r>
      <w:r w:rsidRPr="00BA0CC0">
        <w:rPr>
          <w:sz w:val="16"/>
        </w:rPr>
        <w:t xml:space="preserve">, </w:t>
      </w:r>
      <w:r w:rsidRPr="00BA0CC0">
        <w:rPr>
          <w:rStyle w:val="Emphasis"/>
          <w:highlight w:val="cyan"/>
        </w:rPr>
        <w:t>the creativity-center</w:t>
      </w:r>
      <w:r w:rsidRPr="00BA0CC0">
        <w:rPr>
          <w:sz w:val="16"/>
        </w:rPr>
        <w:t xml:space="preserve">. </w:t>
      </w:r>
      <w:r w:rsidRPr="00BA0CC0">
        <w:rPr>
          <w:rStyle w:val="StyleUnderline"/>
        </w:rPr>
        <w:t xml:space="preserve">Earth is </w:t>
      </w:r>
      <w:r w:rsidRPr="00BA0CC0">
        <w:rPr>
          <w:rStyle w:val="StyleUnderline"/>
          <w:highlight w:val="cyan"/>
        </w:rPr>
        <w:t xml:space="preserve">the whole of which we </w:t>
      </w:r>
      <w:r w:rsidRPr="00BA0CC0">
        <w:rPr>
          <w:rStyle w:val="Emphasis"/>
          <w:highlight w:val="cyan"/>
        </w:rPr>
        <w:t>are subservient parts</w:t>
      </w:r>
      <w:r w:rsidRPr="00BA0CC0">
        <w:rPr>
          <w:sz w:val="16"/>
        </w:rPr>
        <w:t xml:space="preserve">. </w:t>
      </w:r>
      <w:r w:rsidRPr="00BA0CC0">
        <w:rPr>
          <w:rStyle w:val="StyleUnderline"/>
          <w:highlight w:val="cyan"/>
        </w:rPr>
        <w:t>Such a</w:t>
      </w:r>
      <w:r w:rsidRPr="00BA0CC0">
        <w:rPr>
          <w:rStyle w:val="StyleUnderline"/>
        </w:rPr>
        <w:t xml:space="preserve"> fundamental </w:t>
      </w:r>
      <w:r w:rsidRPr="00BA0CC0">
        <w:rPr>
          <w:rStyle w:val="StyleUnderline"/>
          <w:highlight w:val="cyan"/>
        </w:rPr>
        <w:t xml:space="preserve">philosophy gives </w:t>
      </w:r>
      <w:r w:rsidRPr="00BA0CC0">
        <w:rPr>
          <w:rStyle w:val="Emphasis"/>
          <w:highlight w:val="cyan"/>
        </w:rPr>
        <w:t>ecological awareness</w:t>
      </w:r>
      <w:r w:rsidRPr="00BA0CC0">
        <w:rPr>
          <w:sz w:val="16"/>
        </w:rPr>
        <w:t xml:space="preserve"> </w:t>
      </w:r>
      <w:r w:rsidRPr="00BA0CC0">
        <w:rPr>
          <w:rStyle w:val="StyleUnderline"/>
        </w:rPr>
        <w:t xml:space="preserve">and sensitivity an </w:t>
      </w:r>
      <w:r w:rsidRPr="00BA0CC0">
        <w:rPr>
          <w:rStyle w:val="Emphasis"/>
        </w:rPr>
        <w:t>enfolding</w:t>
      </w:r>
      <w:r w:rsidRPr="00BA0CC0">
        <w:rPr>
          <w:sz w:val="16"/>
        </w:rPr>
        <w:t xml:space="preserve">, </w:t>
      </w:r>
      <w:r w:rsidRPr="00BA0CC0">
        <w:rPr>
          <w:rStyle w:val="Emphasis"/>
        </w:rPr>
        <w:t>material focus</w:t>
      </w:r>
      <w:r w:rsidRPr="00BA0CC0">
        <w:rPr>
          <w:sz w:val="16"/>
        </w:rPr>
        <w:t>.</w:t>
      </w:r>
    </w:p>
    <w:p w14:paraId="17D3118B" w14:textId="77777777" w:rsidR="00BA0CC0" w:rsidRPr="00BA0CC0" w:rsidRDefault="00BA0CC0" w:rsidP="00BA0CC0">
      <w:pPr>
        <w:pStyle w:val="Heading3"/>
        <w:rPr>
          <w:rFonts w:cs="Times New Roman"/>
        </w:rPr>
      </w:pPr>
      <w:r w:rsidRPr="00BA0CC0">
        <w:rPr>
          <w:rFonts w:cs="Times New Roman"/>
        </w:rPr>
        <w:t xml:space="preserve">Alt---AT: Can’t Define ‘Nature’ </w:t>
      </w:r>
    </w:p>
    <w:p w14:paraId="1754BDAB" w14:textId="77777777" w:rsidR="00BA0CC0" w:rsidRPr="00BA0CC0" w:rsidRDefault="00BA0CC0" w:rsidP="00BA0CC0">
      <w:pPr>
        <w:pStyle w:val="Heading4"/>
        <w:rPr>
          <w:rFonts w:cs="Times New Roman"/>
        </w:rPr>
      </w:pPr>
      <w:r w:rsidRPr="00BA0CC0">
        <w:rPr>
          <w:rFonts w:cs="Times New Roman"/>
          <w:u w:val="single"/>
        </w:rPr>
        <w:t>Simple answer</w:t>
      </w:r>
      <w:r w:rsidRPr="00BA0CC0">
        <w:rPr>
          <w:rFonts w:cs="Times New Roman"/>
        </w:rPr>
        <w:t xml:space="preserve">: nature doesn’t want to be </w:t>
      </w:r>
      <w:r w:rsidRPr="00BA0CC0">
        <w:rPr>
          <w:rFonts w:cs="Times New Roman"/>
          <w:u w:val="single"/>
        </w:rPr>
        <w:t>tortured to death</w:t>
      </w:r>
      <w:r w:rsidRPr="00BA0CC0">
        <w:rPr>
          <w:rFonts w:cs="Times New Roman"/>
        </w:rPr>
        <w:t xml:space="preserve"> by </w:t>
      </w:r>
      <w:r w:rsidRPr="00BA0CC0">
        <w:rPr>
          <w:rFonts w:cs="Times New Roman"/>
          <w:u w:val="single"/>
        </w:rPr>
        <w:t>anthropocentrism</w:t>
      </w:r>
      <w:r w:rsidRPr="00BA0CC0">
        <w:rPr>
          <w:rFonts w:cs="Times New Roman"/>
        </w:rPr>
        <w:t xml:space="preserve">, but the AFF </w:t>
      </w:r>
      <w:r w:rsidRPr="00BA0CC0">
        <w:rPr>
          <w:rFonts w:cs="Times New Roman"/>
          <w:u w:val="single"/>
        </w:rPr>
        <w:t>perpetuates it</w:t>
      </w:r>
      <w:r w:rsidRPr="00BA0CC0">
        <w:rPr>
          <w:rFonts w:cs="Times New Roman"/>
        </w:rPr>
        <w:t xml:space="preserve">! </w:t>
      </w:r>
    </w:p>
    <w:p w14:paraId="28FCF721" w14:textId="77777777" w:rsidR="00BA0CC0" w:rsidRPr="00BA0CC0" w:rsidRDefault="00BA0CC0" w:rsidP="00BA0CC0">
      <w:r w:rsidRPr="00BA0CC0">
        <w:t xml:space="preserve">Helen </w:t>
      </w:r>
      <w:r w:rsidRPr="00BA0CC0">
        <w:rPr>
          <w:rStyle w:val="Style13ptBold"/>
          <w:szCs w:val="26"/>
        </w:rPr>
        <w:t>Kopnina 18</w:t>
      </w:r>
      <w:r w:rsidRPr="00BA0CC0">
        <w:t xml:space="preserve">, Assistant Professor of Environmental Anthropology at Institute of Cultural Anthropology and Development Sociology, Leiden University, Coordinator and Lecturer at The Hague University of Applied Science, Haydn </w:t>
      </w:r>
      <w:r w:rsidRPr="00BA0CC0">
        <w:rPr>
          <w:b/>
          <w:bCs/>
        </w:rPr>
        <w:t>Washington</w:t>
      </w:r>
      <w:r w:rsidRPr="00BA0CC0">
        <w:t xml:space="preserve">, adjunct lecturer at UNSW, Bron </w:t>
      </w:r>
      <w:r w:rsidRPr="00BA0CC0">
        <w:rPr>
          <w:b/>
          <w:bCs/>
        </w:rPr>
        <w:t>Taylor</w:t>
      </w:r>
      <w:r w:rsidRPr="00BA0CC0">
        <w:t xml:space="preserve">, Professor of Religion &amp; Nature at the University of Florida, John J </w:t>
      </w:r>
      <w:r w:rsidRPr="00BA0CC0">
        <w:rPr>
          <w:b/>
          <w:bCs/>
        </w:rPr>
        <w:t>Piccolo</w:t>
      </w:r>
      <w:r w:rsidRPr="00BA0CC0">
        <w:t xml:space="preserve">, Professor at Department of Environmental and Life Sciences, Karlstad University, “Anthropocentrism: More than Just a Misunderstood Problem,” </w:t>
      </w:r>
      <w:r w:rsidRPr="00BA0CC0">
        <w:rPr>
          <w:i/>
          <w:iCs/>
        </w:rPr>
        <w:t>Journal of Agricultural and Environmental Ethics</w:t>
      </w:r>
      <w:r w:rsidRPr="00BA0CC0">
        <w:t>, 31, 1-18-2018, pg. 109-127, https://doi.org/10.1007/s10806-018-9711-1, Jimmy</w:t>
      </w:r>
    </w:p>
    <w:p w14:paraId="0BA174B3" w14:textId="77777777" w:rsidR="00BA0CC0" w:rsidRPr="00BA0CC0" w:rsidRDefault="00BA0CC0" w:rsidP="00BA0CC0">
      <w:pPr>
        <w:rPr>
          <w:sz w:val="16"/>
        </w:rPr>
      </w:pPr>
      <w:r w:rsidRPr="00BA0CC0">
        <w:rPr>
          <w:rStyle w:val="StyleUnderline"/>
        </w:rPr>
        <w:t>We do not agree that</w:t>
      </w:r>
      <w:r w:rsidRPr="00BA0CC0">
        <w:rPr>
          <w:sz w:val="16"/>
        </w:rPr>
        <w:t xml:space="preserve"> </w:t>
      </w:r>
      <w:r w:rsidRPr="00BA0CC0">
        <w:rPr>
          <w:rStyle w:val="StyleUnderline"/>
        </w:rPr>
        <w:t xml:space="preserve">what makes </w:t>
      </w:r>
      <w:r w:rsidRPr="00BA0CC0">
        <w:rPr>
          <w:rStyle w:val="Emphasis"/>
        </w:rPr>
        <w:t>anthropocentrism unavoidable</w:t>
      </w:r>
      <w:r w:rsidRPr="00BA0CC0">
        <w:rPr>
          <w:sz w:val="16"/>
        </w:rPr>
        <w:t xml:space="preserve"> </w:t>
      </w:r>
      <w:r w:rsidRPr="00BA0CC0">
        <w:rPr>
          <w:rStyle w:val="StyleUnderline"/>
        </w:rPr>
        <w:t>is a limitation</w:t>
      </w:r>
      <w:r w:rsidRPr="00BA0CC0">
        <w:rPr>
          <w:sz w:val="16"/>
        </w:rPr>
        <w:t>: “</w:t>
      </w:r>
      <w:r w:rsidRPr="00BA0CC0">
        <w:rPr>
          <w:rStyle w:val="StyleUnderline"/>
        </w:rPr>
        <w:t xml:space="preserve">which cannot be overcome </w:t>
      </w:r>
      <w:r w:rsidRPr="00BA0CC0">
        <w:rPr>
          <w:rStyle w:val="Emphasis"/>
        </w:rPr>
        <w:t>even in principle</w:t>
      </w:r>
      <w:r w:rsidRPr="00BA0CC0">
        <w:rPr>
          <w:sz w:val="16"/>
        </w:rPr>
        <w:t xml:space="preserve"> </w:t>
      </w:r>
      <w:r w:rsidRPr="00BA0CC0">
        <w:rPr>
          <w:rStyle w:val="StyleUnderline"/>
        </w:rPr>
        <w:t>because it involves a non-</w:t>
      </w:r>
      <w:r w:rsidRPr="00BA0CC0">
        <w:rPr>
          <w:rStyle w:val="Emphasis"/>
        </w:rPr>
        <w:t>contingent limitation</w:t>
      </w:r>
      <w:r w:rsidRPr="00BA0CC0">
        <w:rPr>
          <w:sz w:val="16"/>
        </w:rPr>
        <w:t xml:space="preserve"> on moral thinking as such” (Hayward 1997: 56). </w:t>
      </w:r>
      <w:r w:rsidRPr="00BA0CC0">
        <w:rPr>
          <w:rStyle w:val="StyleUnderline"/>
        </w:rPr>
        <w:t xml:space="preserve">There is </w:t>
      </w:r>
      <w:r w:rsidRPr="00BA0CC0">
        <w:rPr>
          <w:rStyle w:val="StyleUnderline"/>
          <w:highlight w:val="cyan"/>
        </w:rPr>
        <w:t>nothing in</w:t>
      </w:r>
      <w:r w:rsidRPr="00BA0CC0">
        <w:rPr>
          <w:rStyle w:val="StyleUnderline"/>
        </w:rPr>
        <w:t xml:space="preserve"> </w:t>
      </w:r>
      <w:r w:rsidRPr="00BA0CC0">
        <w:rPr>
          <w:rStyle w:val="Emphasis"/>
        </w:rPr>
        <w:t xml:space="preserve">human </w:t>
      </w:r>
      <w:r w:rsidRPr="00BA0CC0">
        <w:rPr>
          <w:rStyle w:val="Emphasis"/>
          <w:highlight w:val="cyan"/>
        </w:rPr>
        <w:t>moral-thinking</w:t>
      </w:r>
      <w:r w:rsidRPr="00BA0CC0">
        <w:rPr>
          <w:sz w:val="16"/>
        </w:rPr>
        <w:t xml:space="preserve"> </w:t>
      </w:r>
      <w:r w:rsidRPr="00BA0CC0">
        <w:rPr>
          <w:rStyle w:val="StyleUnderline"/>
        </w:rPr>
        <w:t xml:space="preserve">that should </w:t>
      </w:r>
      <w:r w:rsidRPr="00BA0CC0">
        <w:rPr>
          <w:rStyle w:val="StyleUnderline"/>
          <w:highlight w:val="cyan"/>
        </w:rPr>
        <w:t xml:space="preserve">prevent us from </w:t>
      </w:r>
      <w:proofErr w:type="spellStart"/>
      <w:r w:rsidRPr="00BA0CC0">
        <w:rPr>
          <w:rStyle w:val="Emphasis"/>
          <w:highlight w:val="cyan"/>
        </w:rPr>
        <w:t>realising</w:t>
      </w:r>
      <w:proofErr w:type="spellEnd"/>
      <w:r w:rsidRPr="00BA0CC0">
        <w:rPr>
          <w:rStyle w:val="Emphasis"/>
          <w:highlight w:val="cyan"/>
        </w:rPr>
        <w:t xml:space="preserve"> that nonhumans</w:t>
      </w:r>
      <w:r w:rsidRPr="00BA0CC0">
        <w:rPr>
          <w:sz w:val="16"/>
          <w:highlight w:val="cyan"/>
        </w:rPr>
        <w:t xml:space="preserve"> </w:t>
      </w:r>
      <w:r w:rsidRPr="00BA0CC0">
        <w:rPr>
          <w:rStyle w:val="StyleUnderline"/>
          <w:highlight w:val="cyan"/>
        </w:rPr>
        <w:t>are not</w:t>
      </w:r>
      <w:r w:rsidRPr="00BA0CC0">
        <w:rPr>
          <w:rStyle w:val="StyleUnderline"/>
        </w:rPr>
        <w:t xml:space="preserve"> </w:t>
      </w:r>
      <w:r w:rsidRPr="00BA0CC0">
        <w:rPr>
          <w:rStyle w:val="Emphasis"/>
        </w:rPr>
        <w:t xml:space="preserve">mere </w:t>
      </w:r>
      <w:r w:rsidRPr="00BA0CC0">
        <w:rPr>
          <w:rStyle w:val="Emphasis"/>
          <w:highlight w:val="cyan"/>
        </w:rPr>
        <w:t>objects</w:t>
      </w:r>
      <w:r w:rsidRPr="00BA0CC0">
        <w:rPr>
          <w:sz w:val="16"/>
        </w:rPr>
        <w:t xml:space="preserve">, </w:t>
      </w:r>
      <w:r w:rsidRPr="00BA0CC0">
        <w:rPr>
          <w:rStyle w:val="Emphasis"/>
        </w:rPr>
        <w:t>without personhood</w:t>
      </w:r>
      <w:r w:rsidRPr="00BA0CC0">
        <w:rPr>
          <w:sz w:val="16"/>
        </w:rPr>
        <w:t xml:space="preserve">. </w:t>
      </w:r>
      <w:r w:rsidRPr="00BA0CC0">
        <w:rPr>
          <w:rStyle w:val="StyleUnderline"/>
        </w:rPr>
        <w:t xml:space="preserve">While we agree that we can discuss the wants and </w:t>
      </w:r>
      <w:r w:rsidRPr="00BA0CC0">
        <w:rPr>
          <w:rStyle w:val="Emphasis"/>
        </w:rPr>
        <w:t>needs of nonhumans</w:t>
      </w:r>
      <w:r w:rsidRPr="00BA0CC0">
        <w:rPr>
          <w:sz w:val="16"/>
        </w:rPr>
        <w:t xml:space="preserve">, we also believe </w:t>
      </w:r>
      <w:r w:rsidRPr="00BA0CC0">
        <w:rPr>
          <w:rStyle w:val="Emphasis"/>
          <w:sz w:val="24"/>
          <w:szCs w:val="24"/>
        </w:rPr>
        <w:t xml:space="preserve">it is </w:t>
      </w:r>
      <w:r w:rsidRPr="00BA0CC0">
        <w:rPr>
          <w:rStyle w:val="Emphasis"/>
          <w:sz w:val="24"/>
          <w:szCs w:val="24"/>
          <w:highlight w:val="cyan"/>
        </w:rPr>
        <w:t>hard to deny that</w:t>
      </w:r>
      <w:r w:rsidRPr="00BA0CC0">
        <w:rPr>
          <w:rStyle w:val="Emphasis"/>
          <w:sz w:val="24"/>
          <w:szCs w:val="24"/>
        </w:rPr>
        <w:t xml:space="preserve"> many </w:t>
      </w:r>
      <w:r w:rsidRPr="00BA0CC0">
        <w:rPr>
          <w:rStyle w:val="Emphasis"/>
          <w:sz w:val="24"/>
          <w:szCs w:val="24"/>
          <w:highlight w:val="cyan"/>
        </w:rPr>
        <w:t>animals feel fear</w:t>
      </w:r>
      <w:r w:rsidRPr="00BA0CC0">
        <w:rPr>
          <w:sz w:val="16"/>
        </w:rPr>
        <w:t xml:space="preserve">, </w:t>
      </w:r>
      <w:r w:rsidRPr="00BA0CC0">
        <w:rPr>
          <w:rStyle w:val="Emphasis"/>
          <w:sz w:val="24"/>
          <w:szCs w:val="24"/>
          <w:highlight w:val="cyan"/>
        </w:rPr>
        <w:t>pain</w:t>
      </w:r>
      <w:r w:rsidRPr="00BA0CC0">
        <w:rPr>
          <w:sz w:val="16"/>
        </w:rPr>
        <w:t xml:space="preserve">, </w:t>
      </w:r>
      <w:r w:rsidRPr="00BA0CC0">
        <w:rPr>
          <w:rStyle w:val="Emphasis"/>
          <w:sz w:val="24"/>
          <w:szCs w:val="24"/>
          <w:highlight w:val="cyan"/>
        </w:rPr>
        <w:t>and have</w:t>
      </w:r>
      <w:r w:rsidRPr="00BA0CC0">
        <w:rPr>
          <w:rStyle w:val="Emphasis"/>
          <w:sz w:val="24"/>
          <w:szCs w:val="24"/>
        </w:rPr>
        <w:t xml:space="preserve"> other </w:t>
      </w:r>
      <w:r w:rsidRPr="00BA0CC0">
        <w:rPr>
          <w:rStyle w:val="Emphasis"/>
          <w:sz w:val="24"/>
          <w:szCs w:val="24"/>
          <w:highlight w:val="cyan"/>
        </w:rPr>
        <w:t>emotions</w:t>
      </w:r>
      <w:r w:rsidRPr="00BA0CC0">
        <w:rPr>
          <w:rStyle w:val="Emphasis"/>
          <w:sz w:val="24"/>
          <w:szCs w:val="24"/>
        </w:rPr>
        <w:t xml:space="preserve"> akin to our own</w:t>
      </w:r>
      <w:r w:rsidRPr="00BA0CC0">
        <w:rPr>
          <w:sz w:val="16"/>
        </w:rPr>
        <w:t xml:space="preserve">. </w:t>
      </w:r>
      <w:r w:rsidRPr="00BA0CC0">
        <w:rPr>
          <w:rStyle w:val="StyleUnderline"/>
        </w:rPr>
        <w:t>For example</w:t>
      </w:r>
      <w:r w:rsidRPr="00BA0CC0">
        <w:rPr>
          <w:sz w:val="16"/>
        </w:rPr>
        <w:t xml:space="preserve">, Fitzgerald (2015: 174) reflects while </w:t>
      </w:r>
      <w:r w:rsidRPr="00BA0CC0">
        <w:rPr>
          <w:rStyle w:val="StyleUnderline"/>
          <w:highlight w:val="cyan"/>
        </w:rPr>
        <w:t>observing</w:t>
      </w:r>
      <w:r w:rsidRPr="00BA0CC0">
        <w:rPr>
          <w:rStyle w:val="StyleUnderline"/>
        </w:rPr>
        <w:t xml:space="preserve"> an </w:t>
      </w:r>
      <w:r w:rsidRPr="00BA0CC0">
        <w:rPr>
          <w:rStyle w:val="StyleUnderline"/>
          <w:highlight w:val="cyan"/>
        </w:rPr>
        <w:t>elephant family</w:t>
      </w:r>
      <w:r w:rsidRPr="00BA0CC0">
        <w:rPr>
          <w:sz w:val="16"/>
        </w:rPr>
        <w:t>: “</w:t>
      </w:r>
      <w:r w:rsidRPr="00BA0CC0">
        <w:rPr>
          <w:rStyle w:val="StyleUnderline"/>
        </w:rPr>
        <w:t xml:space="preserve">When </w:t>
      </w:r>
      <w:r w:rsidRPr="00BA0CC0">
        <w:rPr>
          <w:rStyle w:val="StyleUnderline"/>
          <w:highlight w:val="cyan"/>
        </w:rPr>
        <w:t>the matriarch</w:t>
      </w:r>
      <w:r w:rsidRPr="00BA0CC0">
        <w:rPr>
          <w:sz w:val="16"/>
        </w:rPr>
        <w:t xml:space="preserve"> </w:t>
      </w:r>
      <w:r w:rsidRPr="00BA0CC0">
        <w:rPr>
          <w:rStyle w:val="Emphasis"/>
        </w:rPr>
        <w:t>approaches the top of the bank</w:t>
      </w:r>
      <w:r w:rsidRPr="00BA0CC0">
        <w:rPr>
          <w:sz w:val="16"/>
        </w:rPr>
        <w:t xml:space="preserve">, </w:t>
      </w:r>
      <w:r w:rsidRPr="00BA0CC0">
        <w:rPr>
          <w:rStyle w:val="Emphasis"/>
        </w:rPr>
        <w:t>she looks down</w:t>
      </w:r>
      <w:r w:rsidRPr="00BA0CC0">
        <w:rPr>
          <w:sz w:val="16"/>
        </w:rPr>
        <w:t xml:space="preserve">, </w:t>
      </w:r>
      <w:r w:rsidRPr="00BA0CC0">
        <w:rPr>
          <w:rStyle w:val="StyleUnderline"/>
        </w:rPr>
        <w:t xml:space="preserve">leans onto her </w:t>
      </w:r>
      <w:r w:rsidRPr="00BA0CC0">
        <w:rPr>
          <w:rStyle w:val="Emphasis"/>
        </w:rPr>
        <w:t>back knees</w:t>
      </w:r>
      <w:r w:rsidRPr="00BA0CC0">
        <w:rPr>
          <w:sz w:val="16"/>
        </w:rPr>
        <w:t xml:space="preserve">, </w:t>
      </w:r>
      <w:r w:rsidRPr="00BA0CC0">
        <w:rPr>
          <w:rStyle w:val="StyleUnderline"/>
        </w:rPr>
        <w:t xml:space="preserve">and </w:t>
      </w:r>
      <w:r w:rsidRPr="00BA0CC0">
        <w:rPr>
          <w:rStyle w:val="Emphasis"/>
        </w:rPr>
        <w:t>slides down</w:t>
      </w:r>
      <w:r w:rsidRPr="00BA0CC0">
        <w:rPr>
          <w:sz w:val="16"/>
        </w:rPr>
        <w:t xml:space="preserve">. </w:t>
      </w:r>
      <w:r w:rsidRPr="00BA0CC0">
        <w:rPr>
          <w:rStyle w:val="StyleUnderline"/>
        </w:rPr>
        <w:t xml:space="preserve">Imagine a three-ton </w:t>
      </w:r>
      <w:r w:rsidRPr="00BA0CC0">
        <w:rPr>
          <w:rStyle w:val="Emphasis"/>
        </w:rPr>
        <w:t>animal sand-sledding</w:t>
      </w:r>
      <w:r w:rsidRPr="00BA0CC0">
        <w:rPr>
          <w:sz w:val="16"/>
        </w:rPr>
        <w:t xml:space="preserve">. </w:t>
      </w:r>
      <w:r w:rsidRPr="00BA0CC0">
        <w:rPr>
          <w:rStyle w:val="StyleUnderline"/>
        </w:rPr>
        <w:t xml:space="preserve">It </w:t>
      </w:r>
      <w:r w:rsidRPr="00BA0CC0">
        <w:rPr>
          <w:rStyle w:val="StyleUnderline"/>
          <w:highlight w:val="cyan"/>
        </w:rPr>
        <w:t xml:space="preserve">is </w:t>
      </w:r>
      <w:r w:rsidRPr="00BA0CC0">
        <w:rPr>
          <w:rStyle w:val="Emphasis"/>
          <w:highlight w:val="cyan"/>
        </w:rPr>
        <w:t>incredible to watch</w:t>
      </w:r>
      <w:r w:rsidRPr="00BA0CC0">
        <w:rPr>
          <w:sz w:val="16"/>
        </w:rPr>
        <w:t>; the scene makes it hard not to imagine hearing an anthropomorphic ‘Yee-haw’ coming out of their mouths”.</w:t>
      </w:r>
    </w:p>
    <w:p w14:paraId="4C06A3FC" w14:textId="77777777" w:rsidR="00BA0CC0" w:rsidRPr="00BA0CC0" w:rsidRDefault="00BA0CC0" w:rsidP="00BA0CC0">
      <w:pPr>
        <w:rPr>
          <w:sz w:val="16"/>
        </w:rPr>
      </w:pPr>
      <w:r w:rsidRPr="00BA0CC0">
        <w:rPr>
          <w:sz w:val="16"/>
        </w:rPr>
        <w:t xml:space="preserve">Hayward’s ideas about avoiding speciesism and human chauvinism are most helpful: “My claim that speciesism is avoidable can be made vivid by referring to the analogy with racism and sexism: </w:t>
      </w:r>
      <w:proofErr w:type="gramStart"/>
      <w:r w:rsidRPr="00BA0CC0">
        <w:rPr>
          <w:sz w:val="16"/>
        </w:rPr>
        <w:t>thus</w:t>
      </w:r>
      <w:proofErr w:type="gramEnd"/>
      <w:r w:rsidRPr="00BA0CC0">
        <w:rPr>
          <w:sz w:val="16"/>
        </w:rPr>
        <w:t xml:space="preserve"> while a white man cannot help seeing the world with the eyes of a white man, this does not mean that he cannot help being racist or sexist” (Ibid p. 55). The ‘Anthropocentric Fallacy’ </w:t>
      </w:r>
      <w:r w:rsidRPr="00BA0CC0">
        <w:rPr>
          <w:rStyle w:val="StyleUnderline"/>
        </w:rPr>
        <w:t xml:space="preserve">explains that </w:t>
      </w:r>
      <w:r w:rsidRPr="00BA0CC0">
        <w:rPr>
          <w:rStyle w:val="StyleUnderline"/>
          <w:highlight w:val="cyan"/>
        </w:rPr>
        <w:t xml:space="preserve">just because humans can </w:t>
      </w:r>
      <w:r w:rsidRPr="00BA0CC0">
        <w:rPr>
          <w:rStyle w:val="Emphasis"/>
          <w:highlight w:val="cyan"/>
        </w:rPr>
        <w:t>only perceive</w:t>
      </w:r>
      <w:r w:rsidRPr="00BA0CC0">
        <w:rPr>
          <w:sz w:val="16"/>
          <w:highlight w:val="cyan"/>
        </w:rPr>
        <w:t xml:space="preserve"> </w:t>
      </w:r>
      <w:r w:rsidRPr="00BA0CC0">
        <w:rPr>
          <w:rStyle w:val="StyleUnderline"/>
          <w:highlight w:val="cyan"/>
        </w:rPr>
        <w:t>nature by</w:t>
      </w:r>
      <w:r w:rsidRPr="00BA0CC0">
        <w:rPr>
          <w:sz w:val="16"/>
        </w:rPr>
        <w:t xml:space="preserve"> ‘</w:t>
      </w:r>
      <w:r w:rsidRPr="00BA0CC0">
        <w:rPr>
          <w:rStyle w:val="Emphasis"/>
          <w:highlight w:val="cyan"/>
        </w:rPr>
        <w:t>human</w:t>
      </w:r>
      <w:r w:rsidRPr="00BA0CC0">
        <w:rPr>
          <w:sz w:val="16"/>
        </w:rPr>
        <w:t xml:space="preserve">’ </w:t>
      </w:r>
      <w:r w:rsidRPr="00BA0CC0">
        <w:rPr>
          <w:rStyle w:val="StyleUnderline"/>
          <w:highlight w:val="cyan"/>
        </w:rPr>
        <w:t>senses</w:t>
      </w:r>
      <w:r w:rsidRPr="00BA0CC0">
        <w:rPr>
          <w:sz w:val="16"/>
        </w:rPr>
        <w:t xml:space="preserve">, </w:t>
      </w:r>
      <w:r w:rsidRPr="00BA0CC0">
        <w:rPr>
          <w:rStyle w:val="StyleUnderline"/>
        </w:rPr>
        <w:t xml:space="preserve">this </w:t>
      </w:r>
      <w:r w:rsidRPr="00BA0CC0">
        <w:rPr>
          <w:rStyle w:val="Emphasis"/>
          <w:highlight w:val="cyan"/>
        </w:rPr>
        <w:t>does not mean</w:t>
      </w:r>
      <w:r w:rsidRPr="00BA0CC0">
        <w:rPr>
          <w:sz w:val="16"/>
          <w:highlight w:val="cyan"/>
        </w:rPr>
        <w:t xml:space="preserve"> </w:t>
      </w:r>
      <w:r w:rsidRPr="00BA0CC0">
        <w:rPr>
          <w:rStyle w:val="StyleUnderline"/>
          <w:highlight w:val="cyan"/>
        </w:rPr>
        <w:t>they cannot</w:t>
      </w:r>
      <w:r w:rsidRPr="00BA0CC0">
        <w:rPr>
          <w:sz w:val="16"/>
          <w:highlight w:val="cyan"/>
        </w:rPr>
        <w:t xml:space="preserve"> </w:t>
      </w:r>
      <w:r w:rsidRPr="00BA0CC0">
        <w:rPr>
          <w:sz w:val="16"/>
        </w:rPr>
        <w:t>‘</w:t>
      </w:r>
      <w:r w:rsidRPr="00BA0CC0">
        <w:rPr>
          <w:rStyle w:val="Emphasis"/>
          <w:highlight w:val="cyan"/>
        </w:rPr>
        <w:t>attribute</w:t>
      </w:r>
      <w:r w:rsidRPr="00BA0CC0">
        <w:rPr>
          <w:sz w:val="16"/>
        </w:rPr>
        <w:t xml:space="preserve">’ </w:t>
      </w:r>
      <w:r w:rsidRPr="00BA0CC0">
        <w:rPr>
          <w:rStyle w:val="StyleUnderline"/>
          <w:highlight w:val="cyan"/>
        </w:rPr>
        <w:t>intrinsic value</w:t>
      </w:r>
      <w:r w:rsidRPr="00BA0CC0">
        <w:rPr>
          <w:rStyle w:val="StyleUnderline"/>
        </w:rPr>
        <w:t xml:space="preserve"> to it</w:t>
      </w:r>
      <w:r w:rsidRPr="00BA0CC0">
        <w:rPr>
          <w:sz w:val="16"/>
        </w:rPr>
        <w:t xml:space="preserve"> (Fox 1990; Eckersley 1992; Washington 2015). </w:t>
      </w:r>
      <w:r w:rsidRPr="00BA0CC0">
        <w:rPr>
          <w:rStyle w:val="StyleUnderline"/>
        </w:rPr>
        <w:t>As Washington states</w:t>
      </w:r>
      <w:r w:rsidRPr="00BA0CC0">
        <w:rPr>
          <w:sz w:val="16"/>
        </w:rPr>
        <w:t xml:space="preserve">, </w:t>
      </w:r>
      <w:r w:rsidRPr="00BA0CC0">
        <w:rPr>
          <w:rStyle w:val="StyleUnderline"/>
        </w:rPr>
        <w:t xml:space="preserve">by </w:t>
      </w:r>
      <w:r w:rsidRPr="00BA0CC0">
        <w:rPr>
          <w:rStyle w:val="Emphasis"/>
        </w:rPr>
        <w:t>way of comparison</w:t>
      </w:r>
      <w:r w:rsidRPr="00BA0CC0">
        <w:rPr>
          <w:sz w:val="16"/>
        </w:rPr>
        <w:t xml:space="preserve">, </w:t>
      </w:r>
      <w:r w:rsidRPr="00BA0CC0">
        <w:rPr>
          <w:rStyle w:val="StyleUnderline"/>
        </w:rPr>
        <w:t xml:space="preserve">white men are quite capable of cultivating a </w:t>
      </w:r>
      <w:r w:rsidRPr="00BA0CC0">
        <w:rPr>
          <w:rStyle w:val="Emphasis"/>
        </w:rPr>
        <w:t>non-sexist</w:t>
      </w:r>
      <w:r w:rsidRPr="00BA0CC0">
        <w:rPr>
          <w:rStyle w:val="StyleUnderline"/>
        </w:rPr>
        <w:t xml:space="preserve"> or </w:t>
      </w:r>
      <w:r w:rsidRPr="00BA0CC0">
        <w:rPr>
          <w:rStyle w:val="Emphasis"/>
        </w:rPr>
        <w:t>non-racist consciousness</w:t>
      </w:r>
      <w:r w:rsidRPr="00BA0CC0">
        <w:rPr>
          <w:sz w:val="16"/>
        </w:rPr>
        <w:t xml:space="preserve">. </w:t>
      </w:r>
      <w:r w:rsidRPr="00BA0CC0">
        <w:rPr>
          <w:rStyle w:val="StyleUnderline"/>
        </w:rPr>
        <w:t>They do not</w:t>
      </w:r>
      <w:r w:rsidRPr="00BA0CC0">
        <w:rPr>
          <w:sz w:val="16"/>
        </w:rPr>
        <w:t xml:space="preserve"> ‘</w:t>
      </w:r>
      <w:r w:rsidRPr="00BA0CC0">
        <w:rPr>
          <w:rStyle w:val="Emphasis"/>
        </w:rPr>
        <w:t>have</w:t>
      </w:r>
      <w:r w:rsidRPr="00BA0CC0">
        <w:rPr>
          <w:sz w:val="16"/>
        </w:rPr>
        <w:t xml:space="preserve">’ </w:t>
      </w:r>
      <w:r w:rsidRPr="00BA0CC0">
        <w:rPr>
          <w:rStyle w:val="StyleUnderline"/>
        </w:rPr>
        <w:t xml:space="preserve">to be </w:t>
      </w:r>
      <w:r w:rsidRPr="00BA0CC0">
        <w:rPr>
          <w:rStyle w:val="Emphasis"/>
        </w:rPr>
        <w:t xml:space="preserve">sexist or </w:t>
      </w:r>
      <w:proofErr w:type="gramStart"/>
      <w:r w:rsidRPr="00BA0CC0">
        <w:rPr>
          <w:rStyle w:val="Emphasis"/>
        </w:rPr>
        <w:t>racist</w:t>
      </w:r>
      <w:r w:rsidRPr="00BA0CC0">
        <w:rPr>
          <w:sz w:val="16"/>
        </w:rPr>
        <w:t>, and</w:t>
      </w:r>
      <w:proofErr w:type="gramEnd"/>
      <w:r w:rsidRPr="00BA0CC0">
        <w:rPr>
          <w:sz w:val="16"/>
        </w:rPr>
        <w:t xml:space="preserve"> can clearly attribute value to women and dark-skinned people. </w:t>
      </w:r>
      <w:r w:rsidRPr="00BA0CC0">
        <w:rPr>
          <w:rStyle w:val="StyleUnderline"/>
        </w:rPr>
        <w:t xml:space="preserve">Following </w:t>
      </w:r>
      <w:r w:rsidRPr="00BA0CC0">
        <w:rPr>
          <w:rStyle w:val="Emphasis"/>
        </w:rPr>
        <w:t>similar logic</w:t>
      </w:r>
      <w:r w:rsidRPr="00BA0CC0">
        <w:rPr>
          <w:sz w:val="16"/>
        </w:rPr>
        <w:t xml:space="preserve">, </w:t>
      </w:r>
      <w:r w:rsidRPr="00BA0CC0">
        <w:rPr>
          <w:rStyle w:val="StyleUnderline"/>
          <w:highlight w:val="cyan"/>
        </w:rPr>
        <w:t>humans are</w:t>
      </w:r>
      <w:r w:rsidRPr="00BA0CC0">
        <w:rPr>
          <w:rStyle w:val="StyleUnderline"/>
        </w:rPr>
        <w:t xml:space="preserve"> quite </w:t>
      </w:r>
      <w:r w:rsidRPr="00BA0CC0">
        <w:rPr>
          <w:rStyle w:val="StyleUnderline"/>
          <w:highlight w:val="cyan"/>
        </w:rPr>
        <w:t>capable of cultivating</w:t>
      </w:r>
      <w:r w:rsidRPr="00BA0CC0">
        <w:rPr>
          <w:sz w:val="16"/>
        </w:rPr>
        <w:t xml:space="preserve"> </w:t>
      </w:r>
      <w:r w:rsidRPr="00BA0CC0">
        <w:rPr>
          <w:rStyle w:val="Emphasis"/>
        </w:rPr>
        <w:t xml:space="preserve">an </w:t>
      </w:r>
      <w:proofErr w:type="spellStart"/>
      <w:r w:rsidRPr="00BA0CC0">
        <w:rPr>
          <w:rStyle w:val="Emphasis"/>
          <w:highlight w:val="cyan"/>
        </w:rPr>
        <w:t>ecocentric</w:t>
      </w:r>
      <w:proofErr w:type="spellEnd"/>
      <w:r w:rsidRPr="00BA0CC0">
        <w:rPr>
          <w:rStyle w:val="Emphasis"/>
          <w:highlight w:val="cyan"/>
        </w:rPr>
        <w:t xml:space="preserve"> consciousness</w:t>
      </w:r>
      <w:r w:rsidRPr="00BA0CC0">
        <w:rPr>
          <w:sz w:val="16"/>
        </w:rPr>
        <w:t xml:space="preserve"> (Washington 2015). </w:t>
      </w:r>
      <w:r w:rsidRPr="00BA0CC0">
        <w:rPr>
          <w:rStyle w:val="StyleUnderline"/>
        </w:rPr>
        <w:t xml:space="preserve">What is significant is not what the </w:t>
      </w:r>
      <w:r w:rsidRPr="00BA0CC0">
        <w:rPr>
          <w:rStyle w:val="Emphasis"/>
        </w:rPr>
        <w:t>white men</w:t>
      </w:r>
      <w:r w:rsidRPr="00BA0CC0">
        <w:rPr>
          <w:sz w:val="16"/>
        </w:rPr>
        <w:t xml:space="preserve"> </w:t>
      </w:r>
      <w:r w:rsidRPr="00BA0CC0">
        <w:rPr>
          <w:rStyle w:val="StyleUnderline"/>
        </w:rPr>
        <w:t>think or do</w:t>
      </w:r>
      <w:r w:rsidRPr="00BA0CC0">
        <w:rPr>
          <w:sz w:val="16"/>
        </w:rPr>
        <w:t xml:space="preserve">, </w:t>
      </w:r>
      <w:r w:rsidRPr="00BA0CC0">
        <w:rPr>
          <w:rStyle w:val="StyleUnderline"/>
        </w:rPr>
        <w:t xml:space="preserve">but </w:t>
      </w:r>
      <w:proofErr w:type="gramStart"/>
      <w:r w:rsidRPr="00BA0CC0">
        <w:rPr>
          <w:rStyle w:val="StyleUnderline"/>
        </w:rPr>
        <w:t>whether or not</w:t>
      </w:r>
      <w:proofErr w:type="gramEnd"/>
      <w:r w:rsidRPr="00BA0CC0">
        <w:rPr>
          <w:rStyle w:val="StyleUnderline"/>
        </w:rPr>
        <w:t xml:space="preserve"> non-whites or women </w:t>
      </w:r>
      <w:r w:rsidRPr="00BA0CC0">
        <w:rPr>
          <w:rStyle w:val="Emphasis"/>
        </w:rPr>
        <w:t>had value</w:t>
      </w:r>
      <w:r w:rsidRPr="00BA0CC0">
        <w:rPr>
          <w:sz w:val="16"/>
        </w:rPr>
        <w:t xml:space="preserve"> </w:t>
      </w:r>
      <w:r w:rsidRPr="00BA0CC0">
        <w:rPr>
          <w:rStyle w:val="StyleUnderline"/>
        </w:rPr>
        <w:t xml:space="preserve">in and of themselves before </w:t>
      </w:r>
      <w:r w:rsidRPr="00BA0CC0">
        <w:rPr>
          <w:rStyle w:val="Emphasis"/>
        </w:rPr>
        <w:t>white men recognized it</w:t>
      </w:r>
      <w:r w:rsidRPr="00BA0CC0">
        <w:rPr>
          <w:sz w:val="16"/>
        </w:rPr>
        <w:t xml:space="preserve">. </w:t>
      </w:r>
      <w:r w:rsidRPr="00BA0CC0">
        <w:rPr>
          <w:rStyle w:val="StyleUnderline"/>
        </w:rPr>
        <w:t xml:space="preserve">The same is true for </w:t>
      </w:r>
      <w:proofErr w:type="spellStart"/>
      <w:r w:rsidRPr="00BA0CC0">
        <w:rPr>
          <w:rStyle w:val="Emphasis"/>
          <w:highlight w:val="cyan"/>
        </w:rPr>
        <w:t>ecocentric</w:t>
      </w:r>
      <w:proofErr w:type="spellEnd"/>
      <w:r w:rsidRPr="00BA0CC0">
        <w:rPr>
          <w:rStyle w:val="Emphasis"/>
          <w:highlight w:val="cyan"/>
        </w:rPr>
        <w:t xml:space="preserve"> value</w:t>
      </w:r>
      <w:r w:rsidRPr="00BA0CC0">
        <w:rPr>
          <w:sz w:val="16"/>
        </w:rPr>
        <w:t xml:space="preserve">, </w:t>
      </w:r>
      <w:r w:rsidRPr="00BA0CC0">
        <w:rPr>
          <w:rStyle w:val="StyleUnderline"/>
        </w:rPr>
        <w:t xml:space="preserve">which requires the recognition that </w:t>
      </w:r>
      <w:r w:rsidRPr="00BA0CC0">
        <w:rPr>
          <w:rStyle w:val="Emphasis"/>
        </w:rPr>
        <w:t xml:space="preserve">there </w:t>
      </w:r>
      <w:r w:rsidRPr="00BA0CC0">
        <w:rPr>
          <w:rStyle w:val="Emphasis"/>
          <w:highlight w:val="cyan"/>
        </w:rPr>
        <w:t>is objective good</w:t>
      </w:r>
      <w:r w:rsidRPr="00BA0CC0">
        <w:rPr>
          <w:sz w:val="16"/>
          <w:highlight w:val="cyan"/>
        </w:rPr>
        <w:t xml:space="preserve"> </w:t>
      </w:r>
      <w:r w:rsidRPr="00BA0CC0">
        <w:rPr>
          <w:rStyle w:val="StyleUnderline"/>
          <w:highlight w:val="cyan"/>
        </w:rPr>
        <w:t>to be found</w:t>
      </w:r>
      <w:r w:rsidRPr="00BA0CC0">
        <w:rPr>
          <w:rStyle w:val="StyleUnderline"/>
        </w:rPr>
        <w:t xml:space="preserve"> in the world </w:t>
      </w:r>
      <w:r w:rsidRPr="00BA0CC0">
        <w:rPr>
          <w:rStyle w:val="StyleUnderline"/>
          <w:highlight w:val="cyan"/>
        </w:rPr>
        <w:t>without</w:t>
      </w:r>
      <w:r w:rsidRPr="00BA0CC0">
        <w:rPr>
          <w:rStyle w:val="StyleUnderline"/>
        </w:rPr>
        <w:t xml:space="preserve"> </w:t>
      </w:r>
      <w:r w:rsidRPr="00BA0CC0">
        <w:rPr>
          <w:rStyle w:val="Emphasis"/>
        </w:rPr>
        <w:t xml:space="preserve">any </w:t>
      </w:r>
      <w:r w:rsidRPr="00BA0CC0">
        <w:rPr>
          <w:rStyle w:val="Emphasis"/>
          <w:highlight w:val="cyan"/>
        </w:rPr>
        <w:t>relation to human preference</w:t>
      </w:r>
      <w:r w:rsidRPr="00BA0CC0">
        <w:rPr>
          <w:sz w:val="16"/>
        </w:rPr>
        <w:t xml:space="preserve"> </w:t>
      </w:r>
      <w:r w:rsidRPr="00BA0CC0">
        <w:rPr>
          <w:rStyle w:val="StyleUnderline"/>
        </w:rPr>
        <w:t xml:space="preserve">or even </w:t>
      </w:r>
      <w:r w:rsidRPr="00BA0CC0">
        <w:rPr>
          <w:rStyle w:val="Emphasis"/>
        </w:rPr>
        <w:t>human existence</w:t>
      </w:r>
      <w:r w:rsidRPr="00BA0CC0">
        <w:rPr>
          <w:sz w:val="16"/>
        </w:rPr>
        <w:t xml:space="preserve"> (Rolston 2002). </w:t>
      </w:r>
      <w:r w:rsidRPr="00BA0CC0">
        <w:rPr>
          <w:rStyle w:val="StyleUnderline"/>
          <w:highlight w:val="cyan"/>
        </w:rPr>
        <w:t>This good</w:t>
      </w:r>
      <w:r w:rsidRPr="00BA0CC0">
        <w:rPr>
          <w:rStyle w:val="StyleUnderline"/>
        </w:rPr>
        <w:t xml:space="preserve"> was </w:t>
      </w:r>
      <w:r w:rsidRPr="00BA0CC0">
        <w:rPr>
          <w:rStyle w:val="StyleUnderline"/>
          <w:highlight w:val="cyan"/>
        </w:rPr>
        <w:t xml:space="preserve">here </w:t>
      </w:r>
      <w:r w:rsidRPr="00BA0CC0">
        <w:rPr>
          <w:rStyle w:val="Emphasis"/>
          <w:highlight w:val="cyan"/>
        </w:rPr>
        <w:t>long before us</w:t>
      </w:r>
      <w:r w:rsidRPr="00BA0CC0">
        <w:rPr>
          <w:rStyle w:val="StyleUnderline"/>
          <w:highlight w:val="cyan"/>
        </w:rPr>
        <w:t xml:space="preserve"> and </w:t>
      </w:r>
      <w:r w:rsidRPr="00BA0CC0">
        <w:rPr>
          <w:rStyle w:val="Emphasis"/>
          <w:highlight w:val="cyan"/>
        </w:rPr>
        <w:t>will outlive us</w:t>
      </w:r>
      <w:r w:rsidRPr="00BA0CC0">
        <w:rPr>
          <w:sz w:val="16"/>
        </w:rPr>
        <w:t>.</w:t>
      </w:r>
    </w:p>
    <w:p w14:paraId="35CDD3CA" w14:textId="77777777" w:rsidR="00BA0CC0" w:rsidRPr="00BA0CC0" w:rsidRDefault="00BA0CC0" w:rsidP="00BA0CC0">
      <w:pPr>
        <w:rPr>
          <w:u w:val="single"/>
        </w:rPr>
      </w:pPr>
      <w:r w:rsidRPr="00BA0CC0">
        <w:rPr>
          <w:sz w:val="16"/>
        </w:rPr>
        <w:t xml:space="preserve">Hayward notes that </w:t>
      </w:r>
      <w:r w:rsidRPr="00BA0CC0">
        <w:rPr>
          <w:rStyle w:val="StyleUnderline"/>
        </w:rPr>
        <w:t xml:space="preserve">there is in practice a </w:t>
      </w:r>
      <w:r w:rsidRPr="00BA0CC0">
        <w:rPr>
          <w:rStyle w:val="Emphasis"/>
        </w:rPr>
        <w:t>significant difference</w:t>
      </w:r>
      <w:r w:rsidRPr="00BA0CC0">
        <w:rPr>
          <w:sz w:val="16"/>
        </w:rPr>
        <w:t xml:space="preserve"> </w:t>
      </w:r>
      <w:r w:rsidRPr="00BA0CC0">
        <w:rPr>
          <w:rStyle w:val="StyleUnderline"/>
        </w:rPr>
        <w:t xml:space="preserve">between </w:t>
      </w:r>
      <w:r w:rsidRPr="00BA0CC0">
        <w:rPr>
          <w:rStyle w:val="Emphasis"/>
        </w:rPr>
        <w:t>speciesism and racism in</w:t>
      </w:r>
      <w:r w:rsidRPr="00BA0CC0">
        <w:rPr>
          <w:sz w:val="16"/>
        </w:rPr>
        <w:t xml:space="preserve"> </w:t>
      </w:r>
      <w:r w:rsidRPr="00BA0CC0">
        <w:rPr>
          <w:rStyle w:val="StyleUnderline"/>
        </w:rPr>
        <w:t xml:space="preserve">that whereas discriminated individuals can </w:t>
      </w:r>
      <w:r w:rsidRPr="00BA0CC0">
        <w:rPr>
          <w:rStyle w:val="Emphasis"/>
        </w:rPr>
        <w:t>articulate their claims</w:t>
      </w:r>
      <w:r w:rsidRPr="00BA0CC0">
        <w:rPr>
          <w:sz w:val="16"/>
        </w:rPr>
        <w:t xml:space="preserve"> </w:t>
      </w:r>
      <w:r w:rsidRPr="00BA0CC0">
        <w:rPr>
          <w:rStyle w:val="StyleUnderline"/>
        </w:rPr>
        <w:t>in a language understandable to</w:t>
      </w:r>
      <w:r w:rsidRPr="00BA0CC0">
        <w:rPr>
          <w:sz w:val="16"/>
        </w:rPr>
        <w:t xml:space="preserve"> </w:t>
      </w:r>
      <w:r w:rsidRPr="00BA0CC0">
        <w:rPr>
          <w:rStyle w:val="Emphasis"/>
        </w:rPr>
        <w:t>those who discriminate</w:t>
      </w:r>
      <w:r w:rsidRPr="00BA0CC0">
        <w:rPr>
          <w:sz w:val="16"/>
        </w:rPr>
        <w:t xml:space="preserve">, </w:t>
      </w:r>
      <w:r w:rsidRPr="00BA0CC0">
        <w:rPr>
          <w:rStyle w:val="Emphasis"/>
        </w:rPr>
        <w:t>nonhumans</w:t>
      </w:r>
      <w:r w:rsidRPr="00BA0CC0">
        <w:rPr>
          <w:sz w:val="16"/>
        </w:rPr>
        <w:t>: “</w:t>
      </w:r>
      <w:r w:rsidRPr="00BA0CC0">
        <w:rPr>
          <w:rStyle w:val="StyleUnderline"/>
        </w:rPr>
        <w:t>quite literally</w:t>
      </w:r>
      <w:r w:rsidRPr="00BA0CC0">
        <w:rPr>
          <w:sz w:val="16"/>
        </w:rPr>
        <w:t xml:space="preserve">, </w:t>
      </w:r>
      <w:r w:rsidRPr="00BA0CC0">
        <w:rPr>
          <w:rStyle w:val="StyleUnderline"/>
        </w:rPr>
        <w:t>do not have the ears to hear</w:t>
      </w:r>
      <w:r w:rsidRPr="00BA0CC0">
        <w:rPr>
          <w:sz w:val="16"/>
        </w:rPr>
        <w:t xml:space="preserve">” (Ibid p. 55). However, </w:t>
      </w:r>
      <w:r w:rsidRPr="00BA0CC0">
        <w:rPr>
          <w:rStyle w:val="StyleUnderline"/>
        </w:rPr>
        <w:t>the progressive overcoming of speciesism is a</w:t>
      </w:r>
      <w:r w:rsidRPr="00BA0CC0">
        <w:rPr>
          <w:sz w:val="16"/>
        </w:rPr>
        <w:t>: “</w:t>
      </w:r>
      <w:r w:rsidRPr="00BA0CC0">
        <w:rPr>
          <w:rStyle w:val="Emphasis"/>
        </w:rPr>
        <w:t>clearly defined project</w:t>
      </w:r>
      <w:r w:rsidRPr="00BA0CC0">
        <w:rPr>
          <w:sz w:val="16"/>
        </w:rPr>
        <w:t xml:space="preserve">, </w:t>
      </w:r>
      <w:r w:rsidRPr="00BA0CC0">
        <w:rPr>
          <w:rStyle w:val="StyleUnderline"/>
        </w:rPr>
        <w:t>and there is no reason in principle why it should</w:t>
      </w:r>
      <w:r w:rsidRPr="00BA0CC0">
        <w:rPr>
          <w:sz w:val="16"/>
        </w:rPr>
        <w:t xml:space="preserve"> </w:t>
      </w:r>
      <w:r w:rsidRPr="00BA0CC0">
        <w:rPr>
          <w:rStyle w:val="Emphasis"/>
        </w:rPr>
        <w:t>not be fully accomplished</w:t>
      </w:r>
      <w:r w:rsidRPr="00BA0CC0">
        <w:rPr>
          <w:sz w:val="16"/>
        </w:rPr>
        <w:t xml:space="preserve">” (Ibid p. 55). Indeed, </w:t>
      </w:r>
      <w:r w:rsidRPr="00BA0CC0">
        <w:rPr>
          <w:rStyle w:val="StyleUnderline"/>
          <w:highlight w:val="cyan"/>
        </w:rPr>
        <w:t>there is</w:t>
      </w:r>
      <w:r w:rsidRPr="00BA0CC0">
        <w:rPr>
          <w:rStyle w:val="StyleUnderline"/>
        </w:rPr>
        <w:t xml:space="preserve"> </w:t>
      </w:r>
      <w:r w:rsidRPr="00BA0CC0">
        <w:rPr>
          <w:rStyle w:val="Emphasis"/>
        </w:rPr>
        <w:t xml:space="preserve">also </w:t>
      </w:r>
      <w:r w:rsidRPr="00BA0CC0">
        <w:rPr>
          <w:rStyle w:val="Emphasis"/>
          <w:highlight w:val="cyan"/>
        </w:rPr>
        <w:t>no reason</w:t>
      </w:r>
      <w:r w:rsidRPr="00BA0CC0">
        <w:rPr>
          <w:sz w:val="16"/>
          <w:highlight w:val="cyan"/>
        </w:rPr>
        <w:t xml:space="preserve"> </w:t>
      </w:r>
      <w:r w:rsidRPr="00BA0CC0">
        <w:rPr>
          <w:rStyle w:val="StyleUnderline"/>
          <w:highlight w:val="cyan"/>
        </w:rPr>
        <w:t>to limit</w:t>
      </w:r>
      <w:r w:rsidRPr="00BA0CC0">
        <w:rPr>
          <w:rStyle w:val="StyleUnderline"/>
        </w:rPr>
        <w:t xml:space="preserve"> certain </w:t>
      </w:r>
      <w:r w:rsidRPr="00BA0CC0">
        <w:rPr>
          <w:rStyle w:val="StyleUnderline"/>
          <w:highlight w:val="cyan"/>
        </w:rPr>
        <w:t>rights duties</w:t>
      </w:r>
      <w:r w:rsidRPr="00BA0CC0">
        <w:rPr>
          <w:rStyle w:val="StyleUnderline"/>
        </w:rPr>
        <w:t xml:space="preserve"> or entitlements or </w:t>
      </w:r>
      <w:r w:rsidRPr="00BA0CC0">
        <w:rPr>
          <w:rStyle w:val="Emphasis"/>
        </w:rPr>
        <w:t>legal protection</w:t>
      </w:r>
      <w:r w:rsidRPr="00BA0CC0">
        <w:rPr>
          <w:sz w:val="16"/>
        </w:rPr>
        <w:t xml:space="preserve"> </w:t>
      </w:r>
      <w:r w:rsidRPr="00BA0CC0">
        <w:rPr>
          <w:rStyle w:val="StyleUnderline"/>
          <w:highlight w:val="cyan"/>
        </w:rPr>
        <w:t>to</w:t>
      </w:r>
      <w:r w:rsidRPr="00BA0CC0">
        <w:rPr>
          <w:sz w:val="16"/>
        </w:rPr>
        <w:t xml:space="preserve"> some </w:t>
      </w:r>
      <w:r w:rsidRPr="00BA0CC0">
        <w:rPr>
          <w:rStyle w:val="Emphasis"/>
          <w:highlight w:val="cyan"/>
        </w:rPr>
        <w:t>individuals</w:t>
      </w:r>
      <w:r w:rsidRPr="00BA0CC0">
        <w:rPr>
          <w:sz w:val="16"/>
        </w:rPr>
        <w:t xml:space="preserve">. It is assumed that the whole of humanity should enjoy the same privileges, and if some individuals transgress, they should be punished. </w:t>
      </w:r>
      <w:r w:rsidRPr="00BA0CC0">
        <w:rPr>
          <w:rStyle w:val="StyleUnderline"/>
        </w:rPr>
        <w:t xml:space="preserve">Why can humanity </w:t>
      </w:r>
      <w:proofErr w:type="gramStart"/>
      <w:r w:rsidRPr="00BA0CC0">
        <w:rPr>
          <w:rStyle w:val="StyleUnderline"/>
        </w:rPr>
        <w:t xml:space="preserve">as a whole </w:t>
      </w:r>
      <w:r w:rsidRPr="00BA0CC0">
        <w:rPr>
          <w:rStyle w:val="Emphasis"/>
        </w:rPr>
        <w:t>not</w:t>
      </w:r>
      <w:proofErr w:type="gramEnd"/>
      <w:r w:rsidRPr="00BA0CC0">
        <w:rPr>
          <w:rStyle w:val="Emphasis"/>
        </w:rPr>
        <w:t xml:space="preserve"> be held responsible</w:t>
      </w:r>
      <w:r w:rsidRPr="00BA0CC0">
        <w:rPr>
          <w:sz w:val="16"/>
        </w:rPr>
        <w:t xml:space="preserve"> for </w:t>
      </w:r>
      <w:r w:rsidRPr="00BA0CC0">
        <w:rPr>
          <w:rStyle w:val="StyleUnderline"/>
        </w:rPr>
        <w:t xml:space="preserve">transgressing the </w:t>
      </w:r>
      <w:r w:rsidRPr="00BA0CC0">
        <w:rPr>
          <w:rStyle w:val="Emphasis"/>
        </w:rPr>
        <w:t>r</w:t>
      </w:r>
      <w:r w:rsidRPr="00BA0CC0">
        <w:rPr>
          <w:rStyle w:val="StyleUnderline"/>
        </w:rPr>
        <w:t xml:space="preserve">ights </w:t>
      </w:r>
      <w:r w:rsidRPr="00BA0CC0">
        <w:rPr>
          <w:rStyle w:val="Emphasis"/>
        </w:rPr>
        <w:t>o</w:t>
      </w:r>
      <w:r w:rsidRPr="00BA0CC0">
        <w:rPr>
          <w:rStyle w:val="StyleUnderline"/>
        </w:rPr>
        <w:t xml:space="preserve">f </w:t>
      </w:r>
      <w:r w:rsidRPr="00BA0CC0">
        <w:rPr>
          <w:rStyle w:val="Emphasis"/>
        </w:rPr>
        <w:t>n</w:t>
      </w:r>
      <w:r w:rsidRPr="00BA0CC0">
        <w:rPr>
          <w:rStyle w:val="StyleUnderline"/>
        </w:rPr>
        <w:t>ature?</w:t>
      </w:r>
    </w:p>
    <w:p w14:paraId="3442ACAC" w14:textId="77777777" w:rsidR="00BA0CC0" w:rsidRPr="00BA0CC0" w:rsidRDefault="00BA0CC0" w:rsidP="00BA0CC0">
      <w:pPr>
        <w:pStyle w:val="Heading3"/>
        <w:rPr>
          <w:rFonts w:cs="Times New Roman"/>
        </w:rPr>
      </w:pPr>
      <w:r w:rsidRPr="00BA0CC0">
        <w:rPr>
          <w:rFonts w:cs="Times New Roman"/>
        </w:rPr>
        <w:t xml:space="preserve">Alt---AT: Double Turn / You’re Humans </w:t>
      </w:r>
    </w:p>
    <w:p w14:paraId="485637E9" w14:textId="7A5F8763" w:rsidR="00BA0CC0" w:rsidRPr="00BA0CC0" w:rsidRDefault="00BA0CC0" w:rsidP="00BA0CC0">
      <w:pPr>
        <w:pStyle w:val="Heading4"/>
        <w:rPr>
          <w:rFonts w:cs="Times New Roman"/>
          <w:szCs w:val="26"/>
        </w:rPr>
      </w:pPr>
      <w:r w:rsidRPr="00BA0CC0">
        <w:rPr>
          <w:rFonts w:cs="Times New Roman"/>
          <w:szCs w:val="26"/>
        </w:rPr>
        <w:t>They conflate ‘</w:t>
      </w:r>
      <w:r w:rsidRPr="00BA0CC0">
        <w:rPr>
          <w:rFonts w:cs="Times New Roman"/>
          <w:szCs w:val="26"/>
          <w:u w:val="single"/>
        </w:rPr>
        <w:t>anthropocentrism</w:t>
      </w:r>
      <w:r w:rsidRPr="00BA0CC0">
        <w:rPr>
          <w:rFonts w:cs="Times New Roman"/>
          <w:szCs w:val="26"/>
        </w:rPr>
        <w:t>’ and ‘</w:t>
      </w:r>
      <w:r w:rsidRPr="00BA0CC0">
        <w:rPr>
          <w:rFonts w:cs="Times New Roman"/>
          <w:szCs w:val="26"/>
          <w:u w:val="single"/>
        </w:rPr>
        <w:t>anthropogenic</w:t>
      </w:r>
      <w:r w:rsidRPr="00BA0CC0">
        <w:rPr>
          <w:rFonts w:cs="Times New Roman"/>
          <w:szCs w:val="26"/>
        </w:rPr>
        <w:t xml:space="preserve">’---the alt originates from a </w:t>
      </w:r>
      <w:r w:rsidRPr="00BA0CC0">
        <w:rPr>
          <w:rFonts w:cs="Times New Roman"/>
          <w:szCs w:val="26"/>
          <w:u w:val="single"/>
        </w:rPr>
        <w:t>human perspective</w:t>
      </w:r>
      <w:r w:rsidRPr="00BA0CC0">
        <w:rPr>
          <w:rFonts w:cs="Times New Roman"/>
          <w:szCs w:val="26"/>
        </w:rPr>
        <w:t xml:space="preserve"> BUT </w:t>
      </w:r>
      <w:r w:rsidRPr="00BA0CC0">
        <w:rPr>
          <w:rFonts w:cs="Times New Roman"/>
          <w:szCs w:val="26"/>
          <w:u w:val="single"/>
        </w:rPr>
        <w:t>decenters human domination</w:t>
      </w:r>
      <w:r w:rsidRPr="00BA0CC0">
        <w:rPr>
          <w:rFonts w:cs="Times New Roman"/>
          <w:szCs w:val="26"/>
        </w:rPr>
        <w:t xml:space="preserve"> by fighting for equality to </w:t>
      </w:r>
      <w:r w:rsidRPr="00BA0CC0">
        <w:rPr>
          <w:rFonts w:cs="Times New Roman"/>
          <w:szCs w:val="26"/>
          <w:u w:val="single"/>
        </w:rPr>
        <w:t>all life</w:t>
      </w:r>
      <w:r w:rsidRPr="00BA0CC0">
        <w:rPr>
          <w:rFonts w:cs="Times New Roman"/>
          <w:szCs w:val="26"/>
        </w:rPr>
        <w:t xml:space="preserve">. </w:t>
      </w:r>
    </w:p>
    <w:p w14:paraId="2EABCD92" w14:textId="77777777" w:rsidR="00BA0CC0" w:rsidRPr="00BA0CC0" w:rsidRDefault="00BA0CC0" w:rsidP="00BA0CC0">
      <w:r w:rsidRPr="00BA0CC0">
        <w:t xml:space="preserve">Helen </w:t>
      </w:r>
      <w:r w:rsidRPr="00BA0CC0">
        <w:rPr>
          <w:rStyle w:val="Style13ptBold"/>
          <w:szCs w:val="26"/>
        </w:rPr>
        <w:t>Kopnina 18</w:t>
      </w:r>
      <w:r w:rsidRPr="00BA0CC0">
        <w:t xml:space="preserve">, Assistant Professor of Environmental Anthropology at Institute of Cultural Anthropology and Development Sociology, Leiden University and Coordinator and Lecturer at The Hague University of Applied Science, Haydn </w:t>
      </w:r>
      <w:r w:rsidRPr="00BA0CC0">
        <w:rPr>
          <w:b/>
          <w:bCs/>
        </w:rPr>
        <w:t>Washington</w:t>
      </w:r>
      <w:r w:rsidRPr="00BA0CC0">
        <w:t xml:space="preserve">, adjunct lecturer at UNSW, Bron </w:t>
      </w:r>
      <w:r w:rsidRPr="00BA0CC0">
        <w:rPr>
          <w:b/>
          <w:bCs/>
        </w:rPr>
        <w:t>Taylor</w:t>
      </w:r>
      <w:r w:rsidRPr="00BA0CC0">
        <w:t xml:space="preserve">, Professor of Religion &amp; Nature at the University of Florida, John J </w:t>
      </w:r>
      <w:r w:rsidRPr="00BA0CC0">
        <w:rPr>
          <w:b/>
          <w:bCs/>
        </w:rPr>
        <w:t>Piccolo</w:t>
      </w:r>
      <w:r w:rsidRPr="00BA0CC0">
        <w:t xml:space="preserve">, Professor at Department of Environmental and Life Sciences, Karlstad University, “Anthropocentrism: More than Just a Misunderstood Problem,” </w:t>
      </w:r>
      <w:r w:rsidRPr="00BA0CC0">
        <w:rPr>
          <w:i/>
          <w:iCs/>
        </w:rPr>
        <w:t>Journal of Agricultural and Environmental Ethics</w:t>
      </w:r>
      <w:r w:rsidRPr="00BA0CC0">
        <w:t>, 31, 1-18-2018, pg. 109-127, https://doi.org/10.1007/s10806-018-9711-1, Jimmy</w:t>
      </w:r>
    </w:p>
    <w:p w14:paraId="0FFA3169" w14:textId="77777777" w:rsidR="00BA0CC0" w:rsidRPr="00BA0CC0" w:rsidRDefault="00BA0CC0" w:rsidP="00BA0CC0">
      <w:pPr>
        <w:rPr>
          <w:sz w:val="16"/>
        </w:rPr>
      </w:pPr>
      <w:r w:rsidRPr="00BA0CC0">
        <w:rPr>
          <w:sz w:val="16"/>
        </w:rPr>
        <w:t xml:space="preserve">We agree with Hayward that being humane and showing compassion to our fellow humans is a good thing. However, we argue that this is not the meaning of anthropocentrism, and that such usage distorts the common meaning by defining a new ‘innocent’ meaning. It is a biological fact that all animals, evolutionarily, are concerned with survival of their own species. There is nothing wrong with that. </w:t>
      </w:r>
      <w:r w:rsidRPr="00BA0CC0">
        <w:rPr>
          <w:rStyle w:val="Emphasis"/>
        </w:rPr>
        <w:t>Indeed</w:t>
      </w:r>
      <w:r w:rsidRPr="00BA0CC0">
        <w:rPr>
          <w:sz w:val="16"/>
        </w:rPr>
        <w:t xml:space="preserve">, a degree of </w:t>
      </w:r>
      <w:r w:rsidRPr="00BA0CC0">
        <w:rPr>
          <w:rStyle w:val="Emphasis"/>
          <w:highlight w:val="cyan"/>
        </w:rPr>
        <w:t>human activism</w:t>
      </w:r>
      <w:r w:rsidRPr="00BA0CC0">
        <w:rPr>
          <w:sz w:val="16"/>
        </w:rPr>
        <w:t xml:space="preserve"> </w:t>
      </w:r>
      <w:r w:rsidRPr="00BA0CC0">
        <w:rPr>
          <w:rStyle w:val="StyleUnderline"/>
        </w:rPr>
        <w:t xml:space="preserve">is a </w:t>
      </w:r>
      <w:r w:rsidRPr="00BA0CC0">
        <w:rPr>
          <w:rStyle w:val="Emphasis"/>
          <w:highlight w:val="cyan"/>
        </w:rPr>
        <w:t>necessary part</w:t>
      </w:r>
      <w:r w:rsidRPr="00BA0CC0">
        <w:rPr>
          <w:rStyle w:val="StyleUnderline"/>
          <w:highlight w:val="cyan"/>
        </w:rPr>
        <w:t xml:space="preserve"> of </w:t>
      </w:r>
      <w:r w:rsidRPr="00BA0CC0">
        <w:rPr>
          <w:rStyle w:val="Emphasis"/>
          <w:highlight w:val="cyan"/>
        </w:rPr>
        <w:t>environmental protection</w:t>
      </w:r>
      <w:r w:rsidRPr="00BA0CC0">
        <w:rPr>
          <w:sz w:val="16"/>
          <w:szCs w:val="16"/>
        </w:rPr>
        <w:t xml:space="preserve">, </w:t>
      </w:r>
      <w:r w:rsidRPr="00BA0CC0">
        <w:rPr>
          <w:rStyle w:val="StyleUnderline"/>
          <w:highlight w:val="cyan"/>
        </w:rPr>
        <w:t xml:space="preserve">not because humanity is at the </w:t>
      </w:r>
      <w:proofErr w:type="spellStart"/>
      <w:r w:rsidRPr="00BA0CC0">
        <w:rPr>
          <w:rStyle w:val="Emphasis"/>
          <w:highlight w:val="cyan"/>
        </w:rPr>
        <w:t>centre</w:t>
      </w:r>
      <w:proofErr w:type="spellEnd"/>
      <w:r w:rsidRPr="00BA0CC0">
        <w:rPr>
          <w:rStyle w:val="Emphasis"/>
        </w:rPr>
        <w:t xml:space="preserve"> of the biosphere</w:t>
      </w:r>
      <w:r w:rsidRPr="00BA0CC0">
        <w:rPr>
          <w:sz w:val="16"/>
        </w:rPr>
        <w:t xml:space="preserve">, </w:t>
      </w:r>
      <w:r w:rsidRPr="00BA0CC0">
        <w:rPr>
          <w:rStyle w:val="StyleUnderline"/>
        </w:rPr>
        <w:t xml:space="preserve">but because </w:t>
      </w:r>
      <w:r w:rsidRPr="00BA0CC0">
        <w:rPr>
          <w:rStyle w:val="Emphasis"/>
        </w:rPr>
        <w:t>humanity</w:t>
      </w:r>
      <w:r w:rsidRPr="00BA0CC0">
        <w:rPr>
          <w:rStyle w:val="StyleUnderline"/>
        </w:rPr>
        <w:t xml:space="preserve"> is</w:t>
      </w:r>
      <w:r w:rsidRPr="00BA0CC0">
        <w:rPr>
          <w:sz w:val="16"/>
        </w:rPr>
        <w:t xml:space="preserve"> </w:t>
      </w:r>
      <w:r w:rsidRPr="00BA0CC0">
        <w:rPr>
          <w:rStyle w:val="Emphasis"/>
        </w:rPr>
        <w:t>the only species</w:t>
      </w:r>
      <w:r w:rsidRPr="00BA0CC0">
        <w:rPr>
          <w:sz w:val="16"/>
        </w:rPr>
        <w:t xml:space="preserve"> </w:t>
      </w:r>
      <w:r w:rsidRPr="00BA0CC0">
        <w:rPr>
          <w:rStyle w:val="StyleUnderline"/>
        </w:rPr>
        <w:t>which possesses the consciousness to recognize the</w:t>
      </w:r>
      <w:r w:rsidRPr="00BA0CC0">
        <w:rPr>
          <w:sz w:val="16"/>
        </w:rPr>
        <w:t xml:space="preserve"> </w:t>
      </w:r>
      <w:r w:rsidRPr="00BA0CC0">
        <w:rPr>
          <w:rStyle w:val="Emphasis"/>
        </w:rPr>
        <w:t>morality of rights</w:t>
      </w:r>
      <w:r w:rsidRPr="00BA0CC0">
        <w:rPr>
          <w:sz w:val="16"/>
        </w:rPr>
        <w:t xml:space="preserve">. </w:t>
      </w:r>
      <w:r w:rsidRPr="00BA0CC0">
        <w:rPr>
          <w:rStyle w:val="StyleUnderline"/>
          <w:highlight w:val="cyan"/>
        </w:rPr>
        <w:t xml:space="preserve">Thinking about </w:t>
      </w:r>
      <w:r w:rsidRPr="00BA0CC0">
        <w:rPr>
          <w:rStyle w:val="Emphasis"/>
          <w:highlight w:val="cyan"/>
        </w:rPr>
        <w:t>values by humans</w:t>
      </w:r>
      <w:r w:rsidRPr="00BA0CC0">
        <w:rPr>
          <w:sz w:val="16"/>
          <w:highlight w:val="cyan"/>
        </w:rPr>
        <w:t xml:space="preserve"> </w:t>
      </w:r>
      <w:r w:rsidRPr="00BA0CC0">
        <w:rPr>
          <w:rStyle w:val="StyleUnderline"/>
          <w:highlight w:val="cyan"/>
        </w:rPr>
        <w:t>is</w:t>
      </w:r>
      <w:r w:rsidRPr="00BA0CC0">
        <w:rPr>
          <w:rStyle w:val="StyleUnderline"/>
        </w:rPr>
        <w:t xml:space="preserve"> </w:t>
      </w:r>
      <w:r w:rsidRPr="00BA0CC0">
        <w:rPr>
          <w:rStyle w:val="Emphasis"/>
        </w:rPr>
        <w:t xml:space="preserve">clearly </w:t>
      </w:r>
      <w:r w:rsidRPr="00BA0CC0">
        <w:rPr>
          <w:rStyle w:val="Emphasis"/>
          <w:highlight w:val="cyan"/>
        </w:rPr>
        <w:t>anthropogenic</w:t>
      </w:r>
      <w:r w:rsidRPr="00BA0CC0">
        <w:rPr>
          <w:sz w:val="16"/>
        </w:rPr>
        <w:t xml:space="preserve"> (caused by humans), </w:t>
      </w:r>
      <w:r w:rsidRPr="00BA0CC0">
        <w:rPr>
          <w:rStyle w:val="StyleUnderline"/>
        </w:rPr>
        <w:t xml:space="preserve">but </w:t>
      </w:r>
      <w:r w:rsidRPr="00BA0CC0">
        <w:rPr>
          <w:rStyle w:val="StyleUnderline"/>
          <w:highlight w:val="cyan"/>
        </w:rPr>
        <w:t xml:space="preserve">it does not </w:t>
      </w:r>
      <w:r w:rsidRPr="00BA0CC0">
        <w:rPr>
          <w:rStyle w:val="Emphasis"/>
          <w:highlight w:val="cyan"/>
        </w:rPr>
        <w:t>have to be anthropocentric</w:t>
      </w:r>
      <w:r w:rsidRPr="00BA0CC0">
        <w:rPr>
          <w:sz w:val="16"/>
        </w:rPr>
        <w:t xml:space="preserve">. By extension, </w:t>
      </w:r>
      <w:r w:rsidRPr="00BA0CC0">
        <w:rPr>
          <w:rStyle w:val="StyleUnderline"/>
        </w:rPr>
        <w:t xml:space="preserve">the </w:t>
      </w:r>
      <w:r w:rsidRPr="00BA0CC0">
        <w:rPr>
          <w:rStyle w:val="StyleUnderline"/>
          <w:highlight w:val="cyan"/>
        </w:rPr>
        <w:t xml:space="preserve">moral duty </w:t>
      </w:r>
      <w:r w:rsidRPr="00BA0CC0">
        <w:rPr>
          <w:rStyle w:val="Emphasis"/>
          <w:highlight w:val="cyan"/>
        </w:rPr>
        <w:t>towards fellow humans</w:t>
      </w:r>
      <w:r w:rsidRPr="00BA0CC0">
        <w:rPr>
          <w:sz w:val="16"/>
        </w:rPr>
        <w:t xml:space="preserve"> </w:t>
      </w:r>
      <w:r w:rsidRPr="00BA0CC0">
        <w:rPr>
          <w:rStyle w:val="StyleUnderline"/>
        </w:rPr>
        <w:t>can be seen</w:t>
      </w:r>
      <w:r w:rsidRPr="00BA0CC0">
        <w:rPr>
          <w:sz w:val="16"/>
        </w:rPr>
        <w:t xml:space="preserve"> (through </w:t>
      </w:r>
      <w:proofErr w:type="spellStart"/>
      <w:r w:rsidRPr="00BA0CC0">
        <w:rPr>
          <w:sz w:val="16"/>
        </w:rPr>
        <w:t>ecocentric</w:t>
      </w:r>
      <w:proofErr w:type="spellEnd"/>
      <w:r w:rsidRPr="00BA0CC0">
        <w:rPr>
          <w:sz w:val="16"/>
        </w:rPr>
        <w:t xml:space="preserve"> lenses) </w:t>
      </w:r>
      <w:r w:rsidRPr="00BA0CC0">
        <w:rPr>
          <w:rStyle w:val="StyleUnderline"/>
          <w:highlight w:val="cyan"/>
        </w:rPr>
        <w:t>as inseparable from</w:t>
      </w:r>
      <w:r w:rsidRPr="00BA0CC0">
        <w:rPr>
          <w:rStyle w:val="StyleUnderline"/>
        </w:rPr>
        <w:t xml:space="preserve"> the </w:t>
      </w:r>
      <w:r w:rsidRPr="00BA0CC0">
        <w:rPr>
          <w:rStyle w:val="StyleUnderline"/>
          <w:highlight w:val="cyan"/>
        </w:rPr>
        <w:t>moral duty to</w:t>
      </w:r>
      <w:r w:rsidRPr="00BA0CC0">
        <w:rPr>
          <w:sz w:val="16"/>
          <w:highlight w:val="cyan"/>
        </w:rPr>
        <w:t xml:space="preserve"> </w:t>
      </w:r>
      <w:r w:rsidRPr="00BA0CC0">
        <w:rPr>
          <w:rStyle w:val="Emphasis"/>
          <w:highlight w:val="cyan"/>
        </w:rPr>
        <w:t>offer environmental protection</w:t>
      </w:r>
      <w:r w:rsidRPr="00BA0CC0">
        <w:rPr>
          <w:sz w:val="16"/>
        </w:rPr>
        <w:t xml:space="preserve"> (</w:t>
      </w:r>
      <w:proofErr w:type="spellStart"/>
      <w:r w:rsidRPr="00BA0CC0">
        <w:rPr>
          <w:sz w:val="16"/>
        </w:rPr>
        <w:t>Borràs</w:t>
      </w:r>
      <w:proofErr w:type="spellEnd"/>
      <w:r w:rsidRPr="00BA0CC0">
        <w:rPr>
          <w:sz w:val="16"/>
        </w:rPr>
        <w:t xml:space="preserve"> 2016).</w:t>
      </w:r>
    </w:p>
    <w:p w14:paraId="0C4634AE" w14:textId="5C94E254" w:rsidR="00BA0CC0" w:rsidRPr="00BA0CC0" w:rsidRDefault="00BA0CC0" w:rsidP="00BA0CC0">
      <w:pPr>
        <w:pStyle w:val="Heading4"/>
        <w:rPr>
          <w:rFonts w:cs="Times New Roman"/>
          <w:szCs w:val="26"/>
        </w:rPr>
      </w:pPr>
      <w:proofErr w:type="gramStart"/>
      <w:r w:rsidRPr="00BA0CC0">
        <w:rPr>
          <w:rFonts w:cs="Times New Roman"/>
          <w:szCs w:val="26"/>
        </w:rPr>
        <w:t>AND,</w:t>
      </w:r>
      <w:proofErr w:type="gramEnd"/>
      <w:r w:rsidRPr="00BA0CC0">
        <w:rPr>
          <w:rFonts w:cs="Times New Roman"/>
          <w:szCs w:val="26"/>
        </w:rPr>
        <w:t xml:space="preserve"> the </w:t>
      </w:r>
      <w:r w:rsidRPr="00BA0CC0">
        <w:rPr>
          <w:rFonts w:cs="Times New Roman"/>
          <w:szCs w:val="26"/>
          <w:u w:val="single"/>
        </w:rPr>
        <w:t>AFF</w:t>
      </w:r>
      <w:r w:rsidRPr="00BA0CC0">
        <w:rPr>
          <w:rFonts w:cs="Times New Roman"/>
          <w:szCs w:val="26"/>
        </w:rPr>
        <w:t xml:space="preserve"> and ‘</w:t>
      </w:r>
      <w:r w:rsidRPr="00BA0CC0">
        <w:rPr>
          <w:rFonts w:cs="Times New Roman"/>
          <w:szCs w:val="26"/>
          <w:u w:val="single"/>
        </w:rPr>
        <w:t>do both</w:t>
      </w:r>
      <w:r w:rsidRPr="00BA0CC0">
        <w:rPr>
          <w:rFonts w:cs="Times New Roman"/>
          <w:szCs w:val="26"/>
        </w:rPr>
        <w:t xml:space="preserve">’ links to this turn </w:t>
      </w:r>
      <w:r w:rsidRPr="00BA0CC0">
        <w:rPr>
          <w:rFonts w:cs="Times New Roman"/>
          <w:szCs w:val="26"/>
          <w:u w:val="single"/>
        </w:rPr>
        <w:t>much harder</w:t>
      </w:r>
      <w:r w:rsidRPr="00BA0CC0">
        <w:rPr>
          <w:rFonts w:cs="Times New Roman"/>
          <w:szCs w:val="26"/>
        </w:rPr>
        <w:t xml:space="preserve">. </w:t>
      </w:r>
    </w:p>
    <w:p w14:paraId="7C5FBF24" w14:textId="77777777" w:rsidR="00BA0CC0" w:rsidRPr="00BA0CC0" w:rsidRDefault="00BA0CC0" w:rsidP="00BA0CC0">
      <w:r w:rsidRPr="00BA0CC0">
        <w:t xml:space="preserve">Haydn </w:t>
      </w:r>
      <w:r w:rsidRPr="00BA0CC0">
        <w:rPr>
          <w:rStyle w:val="Style13ptBold"/>
          <w:szCs w:val="26"/>
        </w:rPr>
        <w:t>Washington 24</w:t>
      </w:r>
      <w:r w:rsidRPr="00BA0CC0">
        <w:t xml:space="preserve">, adjunct lecturer at UNSW, John J. </w:t>
      </w:r>
      <w:r w:rsidRPr="00BA0CC0">
        <w:rPr>
          <w:b/>
          <w:bCs/>
        </w:rPr>
        <w:t>Piccolo</w:t>
      </w:r>
      <w:r w:rsidRPr="00BA0CC0">
        <w:t xml:space="preserve">, Professor at Department of Environmental and Life Sciences, Karlstad University, Helen </w:t>
      </w:r>
      <w:r w:rsidRPr="00BA0CC0">
        <w:rPr>
          <w:b/>
          <w:bCs/>
        </w:rPr>
        <w:t>Kopnina</w:t>
      </w:r>
      <w:r w:rsidRPr="00BA0CC0">
        <w:t xml:space="preserve">, Fergus O'Leary </w:t>
      </w:r>
      <w:r w:rsidRPr="00BA0CC0">
        <w:rPr>
          <w:b/>
          <w:bCs/>
        </w:rPr>
        <w:t>Simpson</w:t>
      </w:r>
      <w:r w:rsidRPr="00BA0CC0">
        <w:t xml:space="preserve">, “Ecological and social justice should proceed hand-in-hand in conservation,” </w:t>
      </w:r>
      <w:r w:rsidRPr="00BA0CC0">
        <w:rPr>
          <w:i/>
          <w:iCs/>
        </w:rPr>
        <w:t>Biological Conservation</w:t>
      </w:r>
      <w:r w:rsidRPr="00BA0CC0">
        <w:t>, 290, 2-1-2024, https://doi.org/10.1016/j.biocon.2024.110456, Jimmy</w:t>
      </w:r>
    </w:p>
    <w:p w14:paraId="0034B04F" w14:textId="77777777" w:rsidR="00BA0CC0" w:rsidRPr="00BA0CC0" w:rsidRDefault="00BA0CC0" w:rsidP="00BA0CC0">
      <w:pPr>
        <w:rPr>
          <w:sz w:val="16"/>
        </w:rPr>
      </w:pPr>
      <w:r w:rsidRPr="00BA0CC0">
        <w:rPr>
          <w:rStyle w:val="Emphasis"/>
        </w:rPr>
        <w:t xml:space="preserve">Modern </w:t>
      </w:r>
      <w:r w:rsidRPr="00BA0CC0">
        <w:rPr>
          <w:rStyle w:val="Emphasis"/>
          <w:highlight w:val="cyan"/>
        </w:rPr>
        <w:t>industrial society</w:t>
      </w:r>
      <w:r w:rsidRPr="00BA0CC0">
        <w:rPr>
          <w:sz w:val="16"/>
        </w:rPr>
        <w:t xml:space="preserve"> has </w:t>
      </w:r>
      <w:r w:rsidRPr="00BA0CC0">
        <w:rPr>
          <w:rStyle w:val="StyleUnderline"/>
        </w:rPr>
        <w:t xml:space="preserve">long </w:t>
      </w:r>
      <w:r w:rsidRPr="00BA0CC0">
        <w:rPr>
          <w:rStyle w:val="StyleUnderline"/>
          <w:highlight w:val="cyan"/>
        </w:rPr>
        <w:t>rested on</w:t>
      </w:r>
      <w:r w:rsidRPr="00BA0CC0">
        <w:rPr>
          <w:rStyle w:val="StyleUnderline"/>
        </w:rPr>
        <w:t xml:space="preserve"> strong </w:t>
      </w:r>
      <w:r w:rsidRPr="00BA0CC0">
        <w:rPr>
          <w:rStyle w:val="Emphasis"/>
          <w:highlight w:val="cyan"/>
        </w:rPr>
        <w:t>anthropocentric values</w:t>
      </w:r>
      <w:r w:rsidRPr="00BA0CC0">
        <w:rPr>
          <w:sz w:val="16"/>
        </w:rPr>
        <w:t xml:space="preserve"> (Washington et al., 2021; Washington et al., 2022; Piccolo et al., 2022). </w:t>
      </w:r>
      <w:r w:rsidRPr="00BA0CC0">
        <w:rPr>
          <w:rStyle w:val="StyleUnderline"/>
        </w:rPr>
        <w:t xml:space="preserve">Extended around the world through </w:t>
      </w:r>
      <w:r w:rsidRPr="00BA0CC0">
        <w:rPr>
          <w:rStyle w:val="Emphasis"/>
        </w:rPr>
        <w:t>western globalization</w:t>
      </w:r>
      <w:r w:rsidRPr="00BA0CC0">
        <w:rPr>
          <w:sz w:val="16"/>
        </w:rPr>
        <w:t xml:space="preserve">, </w:t>
      </w:r>
      <w:r w:rsidRPr="00BA0CC0">
        <w:rPr>
          <w:rStyle w:val="StyleUnderline"/>
        </w:rPr>
        <w:t>this anthropocentrism stands</w:t>
      </w:r>
      <w:r w:rsidRPr="00BA0CC0">
        <w:rPr>
          <w:sz w:val="16"/>
        </w:rPr>
        <w:t xml:space="preserve"> </w:t>
      </w:r>
      <w:r w:rsidRPr="00BA0CC0">
        <w:rPr>
          <w:rStyle w:val="StyleUnderline"/>
        </w:rPr>
        <w:t>in contradiction to historical</w:t>
      </w:r>
      <w:r w:rsidRPr="00BA0CC0">
        <w:rPr>
          <w:sz w:val="16"/>
        </w:rPr>
        <w:t xml:space="preserve"> </w:t>
      </w:r>
      <w:r w:rsidRPr="00BA0CC0">
        <w:rPr>
          <w:rStyle w:val="Emphasis"/>
        </w:rPr>
        <w:t>Indigenous worldviews</w:t>
      </w:r>
      <w:r w:rsidRPr="00BA0CC0">
        <w:rPr>
          <w:sz w:val="16"/>
        </w:rPr>
        <w:t xml:space="preserve"> of, e.g., kinship ethics with nature (Washington et al., 2021; UN, 2023). Despite many authors speaking out against it historically (e.g. Thoreau, 1854; Muir (in Teale), 2001; Leopold, 1949; Carson, 1965; Naess, 1973, </w:t>
      </w:r>
      <w:proofErr w:type="spellStart"/>
      <w:r w:rsidRPr="00BA0CC0">
        <w:rPr>
          <w:sz w:val="16"/>
        </w:rPr>
        <w:t>Plumwood</w:t>
      </w:r>
      <w:proofErr w:type="spellEnd"/>
      <w:r w:rsidRPr="00BA0CC0">
        <w:rPr>
          <w:sz w:val="16"/>
        </w:rPr>
        <w:t xml:space="preserve">, 2012), </w:t>
      </w:r>
      <w:r w:rsidRPr="00BA0CC0">
        <w:rPr>
          <w:rStyle w:val="StyleUnderline"/>
        </w:rPr>
        <w:t xml:space="preserve">anthropocentrism not only remains a core value of </w:t>
      </w:r>
      <w:r w:rsidRPr="00BA0CC0">
        <w:rPr>
          <w:rStyle w:val="Emphasis"/>
        </w:rPr>
        <w:t>modern society</w:t>
      </w:r>
      <w:r w:rsidRPr="00BA0CC0">
        <w:rPr>
          <w:sz w:val="16"/>
        </w:rPr>
        <w:t xml:space="preserve">, </w:t>
      </w:r>
      <w:r w:rsidRPr="00BA0CC0">
        <w:rPr>
          <w:rStyle w:val="StyleUnderline"/>
        </w:rPr>
        <w:t xml:space="preserve">but increasingly extends to </w:t>
      </w:r>
      <w:r w:rsidRPr="00BA0CC0">
        <w:rPr>
          <w:rStyle w:val="Emphasis"/>
        </w:rPr>
        <w:t>conservation science</w:t>
      </w:r>
      <w:r w:rsidRPr="00BA0CC0">
        <w:rPr>
          <w:sz w:val="16"/>
        </w:rPr>
        <w:t xml:space="preserve"> (Taylor, 2010; Rolston III, 2012; Taylor et al., 2020; Muradian and Gomez-Baggethun, 2021; Washington et al., 2021). The “ecosystem services paradigm”, for example, focuses on nature's delivery of services to people as a main justification for protecting nature (</w:t>
      </w:r>
      <w:proofErr w:type="spellStart"/>
      <w:r w:rsidRPr="00BA0CC0">
        <w:rPr>
          <w:sz w:val="16"/>
        </w:rPr>
        <w:t>Thorén</w:t>
      </w:r>
      <w:proofErr w:type="spellEnd"/>
      <w:r w:rsidRPr="00BA0CC0">
        <w:rPr>
          <w:sz w:val="16"/>
        </w:rPr>
        <w:t xml:space="preserve"> and Stålhammar, 2018). Such anthropocentric valuations of nature fail to account for intrinsic natural value (Piccolo, 2017), which is a cornerstone of </w:t>
      </w:r>
      <w:proofErr w:type="spellStart"/>
      <w:r w:rsidRPr="00BA0CC0">
        <w:rPr>
          <w:sz w:val="16"/>
        </w:rPr>
        <w:t>ecolgocial</w:t>
      </w:r>
      <w:proofErr w:type="spellEnd"/>
      <w:r w:rsidRPr="00BA0CC0">
        <w:rPr>
          <w:sz w:val="16"/>
        </w:rPr>
        <w:t xml:space="preserve"> justice (Washington et al., 2018; Piccolo et al., 2022).</w:t>
      </w:r>
    </w:p>
    <w:p w14:paraId="005C6D4B" w14:textId="77777777" w:rsidR="00BA0CC0" w:rsidRPr="00BA0CC0" w:rsidRDefault="00BA0CC0" w:rsidP="00BA0CC0">
      <w:pPr>
        <w:rPr>
          <w:sz w:val="16"/>
        </w:rPr>
      </w:pPr>
      <w:r w:rsidRPr="00BA0CC0">
        <w:rPr>
          <w:sz w:val="16"/>
        </w:rPr>
        <w:t>Soulé (1985), in his seminar article “What is conservation biology?” (currently termed conservation science) specifically acknowledged the intrinsic value of nature. Although intrinsic natural value is still a core belief of the Society for Conservation Biology (Piccolo et al., 2018), some advocates of the “</w:t>
      </w:r>
      <w:r w:rsidRPr="00BA0CC0">
        <w:rPr>
          <w:rStyle w:val="Emphasis"/>
          <w:highlight w:val="cyan"/>
        </w:rPr>
        <w:t>new conservation</w:t>
      </w:r>
      <w:r w:rsidRPr="00BA0CC0">
        <w:rPr>
          <w:sz w:val="16"/>
        </w:rPr>
        <w:t>” (</w:t>
      </w:r>
      <w:proofErr w:type="spellStart"/>
      <w:r w:rsidRPr="00BA0CC0">
        <w:rPr>
          <w:sz w:val="16"/>
        </w:rPr>
        <w:t>Kareiva</w:t>
      </w:r>
      <w:proofErr w:type="spellEnd"/>
      <w:r w:rsidRPr="00BA0CC0">
        <w:rPr>
          <w:sz w:val="16"/>
        </w:rPr>
        <w:t xml:space="preserve"> and Marvier, 2012</w:t>
      </w:r>
      <w:r w:rsidRPr="00BA0CC0">
        <w:rPr>
          <w:sz w:val="16"/>
          <w:szCs w:val="16"/>
        </w:rPr>
        <w:t xml:space="preserve">) </w:t>
      </w:r>
      <w:r w:rsidRPr="00BA0CC0">
        <w:rPr>
          <w:rStyle w:val="StyleUnderline"/>
        </w:rPr>
        <w:t xml:space="preserve">place human well-being center stage of </w:t>
      </w:r>
      <w:r w:rsidRPr="00BA0CC0">
        <w:rPr>
          <w:rStyle w:val="Emphasis"/>
        </w:rPr>
        <w:t>conservation efforts</w:t>
      </w:r>
      <w:r w:rsidRPr="00BA0CC0">
        <w:rPr>
          <w:sz w:val="16"/>
        </w:rPr>
        <w:t xml:space="preserve">. </w:t>
      </w:r>
      <w:r w:rsidRPr="00BA0CC0">
        <w:rPr>
          <w:rStyle w:val="StyleUnderline"/>
        </w:rPr>
        <w:t xml:space="preserve">This </w:t>
      </w:r>
      <w:r w:rsidRPr="00BA0CC0">
        <w:rPr>
          <w:rStyle w:val="Emphasis"/>
          <w:highlight w:val="cyan"/>
        </w:rPr>
        <w:t>utilitarian approach</w:t>
      </w:r>
      <w:r w:rsidRPr="00BA0CC0">
        <w:rPr>
          <w:sz w:val="16"/>
        </w:rPr>
        <w:t xml:space="preserve">, </w:t>
      </w:r>
      <w:r w:rsidRPr="00BA0CC0">
        <w:rPr>
          <w:rStyle w:val="StyleUnderline"/>
          <w:highlight w:val="cyan"/>
        </w:rPr>
        <w:t>whereby conservation</w:t>
      </w:r>
      <w:r w:rsidRPr="00BA0CC0">
        <w:rPr>
          <w:rStyle w:val="StyleUnderline"/>
        </w:rPr>
        <w:t xml:space="preserve"> just </w:t>
      </w:r>
      <w:r w:rsidRPr="00BA0CC0">
        <w:rPr>
          <w:rStyle w:val="StyleUnderline"/>
          <w:highlight w:val="cyan"/>
        </w:rPr>
        <w:t>becomes</w:t>
      </w:r>
      <w:r w:rsidRPr="00BA0CC0">
        <w:rPr>
          <w:rStyle w:val="StyleUnderline"/>
        </w:rPr>
        <w:t xml:space="preserve"> a matter of </w:t>
      </w:r>
      <w:r w:rsidRPr="00BA0CC0">
        <w:rPr>
          <w:rStyle w:val="StyleUnderline"/>
          <w:highlight w:val="cyan"/>
        </w:rPr>
        <w:t>promoting</w:t>
      </w:r>
      <w:r w:rsidRPr="00BA0CC0">
        <w:rPr>
          <w:sz w:val="16"/>
        </w:rPr>
        <w:t xml:space="preserve"> ‘</w:t>
      </w:r>
      <w:r w:rsidRPr="00BA0CC0">
        <w:rPr>
          <w:rStyle w:val="Emphasis"/>
          <w:highlight w:val="cyan"/>
        </w:rPr>
        <w:t xml:space="preserve">ecosystem </w:t>
      </w:r>
      <w:proofErr w:type="gramStart"/>
      <w:r w:rsidRPr="00BA0CC0">
        <w:rPr>
          <w:rStyle w:val="Emphasis"/>
          <w:highlight w:val="cyan"/>
        </w:rPr>
        <w:t>services</w:t>
      </w:r>
      <w:r w:rsidRPr="00BA0CC0">
        <w:rPr>
          <w:sz w:val="16"/>
        </w:rPr>
        <w:t>’</w:t>
      </w:r>
      <w:proofErr w:type="gramEnd"/>
      <w:r w:rsidRPr="00BA0CC0">
        <w:rPr>
          <w:sz w:val="16"/>
        </w:rPr>
        <w:t xml:space="preserve"> and economic prosperity, </w:t>
      </w:r>
      <w:r w:rsidRPr="00BA0CC0">
        <w:rPr>
          <w:rStyle w:val="StyleUnderline"/>
        </w:rPr>
        <w:t xml:space="preserve">undermines the </w:t>
      </w:r>
      <w:r w:rsidRPr="00BA0CC0">
        <w:rPr>
          <w:rStyle w:val="Emphasis"/>
        </w:rPr>
        <w:t>ethical basis</w:t>
      </w:r>
      <w:r w:rsidRPr="00BA0CC0">
        <w:rPr>
          <w:sz w:val="16"/>
        </w:rPr>
        <w:t xml:space="preserve"> </w:t>
      </w:r>
      <w:r w:rsidRPr="00BA0CC0">
        <w:rPr>
          <w:rStyle w:val="StyleUnderline"/>
        </w:rPr>
        <w:t xml:space="preserve">of </w:t>
      </w:r>
      <w:proofErr w:type="spellStart"/>
      <w:r w:rsidRPr="00BA0CC0">
        <w:rPr>
          <w:rStyle w:val="StyleUnderline"/>
        </w:rPr>
        <w:t>ecocentric</w:t>
      </w:r>
      <w:proofErr w:type="spellEnd"/>
      <w:r w:rsidRPr="00BA0CC0">
        <w:rPr>
          <w:rStyle w:val="StyleUnderline"/>
        </w:rPr>
        <w:t xml:space="preserve"> conservation</w:t>
      </w:r>
      <w:r w:rsidRPr="00BA0CC0">
        <w:rPr>
          <w:sz w:val="16"/>
        </w:rPr>
        <w:t xml:space="preserve"> (Taylor et al., 2020; Piccolo et al., 2022) </w:t>
      </w:r>
      <w:r w:rsidRPr="00BA0CC0">
        <w:rPr>
          <w:rStyle w:val="StyleUnderline"/>
        </w:rPr>
        <w:t xml:space="preserve">and </w:t>
      </w:r>
      <w:r w:rsidRPr="00BA0CC0">
        <w:rPr>
          <w:rStyle w:val="StyleUnderline"/>
          <w:highlight w:val="cyan"/>
        </w:rPr>
        <w:t>perpetuates</w:t>
      </w:r>
      <w:r w:rsidRPr="00BA0CC0">
        <w:rPr>
          <w:rStyle w:val="StyleUnderline"/>
        </w:rPr>
        <w:t xml:space="preserve"> the </w:t>
      </w:r>
      <w:r w:rsidRPr="00BA0CC0">
        <w:rPr>
          <w:rStyle w:val="Emphasis"/>
          <w:highlight w:val="cyan"/>
        </w:rPr>
        <w:t>anthropocentric va</w:t>
      </w:r>
      <w:r w:rsidRPr="00BA0CC0">
        <w:rPr>
          <w:rStyle w:val="Emphasis"/>
        </w:rPr>
        <w:t>lues</w:t>
      </w:r>
      <w:r w:rsidRPr="00BA0CC0">
        <w:rPr>
          <w:sz w:val="16"/>
        </w:rPr>
        <w:t xml:space="preserve"> </w:t>
      </w:r>
      <w:r w:rsidRPr="00BA0CC0">
        <w:rPr>
          <w:rStyle w:val="StyleUnderline"/>
        </w:rPr>
        <w:t xml:space="preserve">that lie at the core of the global </w:t>
      </w:r>
      <w:r w:rsidRPr="00BA0CC0">
        <w:rPr>
          <w:rStyle w:val="Emphasis"/>
        </w:rPr>
        <w:t>ecological crises</w:t>
      </w:r>
      <w:r w:rsidRPr="00BA0CC0">
        <w:rPr>
          <w:sz w:val="16"/>
        </w:rPr>
        <w:t xml:space="preserve"> (Muradian and Gomez-Baggethun, 2021). </w:t>
      </w:r>
      <w:r w:rsidRPr="00BA0CC0">
        <w:rPr>
          <w:rStyle w:val="StyleUnderline"/>
        </w:rPr>
        <w:t xml:space="preserve">Conservation science should be </w:t>
      </w:r>
      <w:r w:rsidRPr="00BA0CC0">
        <w:rPr>
          <w:rStyle w:val="Emphasis"/>
        </w:rPr>
        <w:t>careful</w:t>
      </w:r>
      <w:r w:rsidRPr="00BA0CC0">
        <w:rPr>
          <w:sz w:val="16"/>
        </w:rPr>
        <w:t xml:space="preserve"> </w:t>
      </w:r>
      <w:r w:rsidRPr="00BA0CC0">
        <w:rPr>
          <w:rStyle w:val="StyleUnderline"/>
        </w:rPr>
        <w:t xml:space="preserve">not to forget its longstanding </w:t>
      </w:r>
      <w:r w:rsidRPr="00BA0CC0">
        <w:rPr>
          <w:rStyle w:val="Emphasis"/>
        </w:rPr>
        <w:t>commitment</w:t>
      </w:r>
      <w:r w:rsidRPr="00BA0CC0">
        <w:rPr>
          <w:sz w:val="16"/>
        </w:rPr>
        <w:t xml:space="preserve"> </w:t>
      </w:r>
      <w:r w:rsidRPr="00BA0CC0">
        <w:rPr>
          <w:rStyle w:val="StyleUnderline"/>
        </w:rPr>
        <w:t xml:space="preserve">to the </w:t>
      </w:r>
      <w:r w:rsidRPr="00BA0CC0">
        <w:rPr>
          <w:rStyle w:val="Emphasis"/>
        </w:rPr>
        <w:t>more-than-human world</w:t>
      </w:r>
      <w:r w:rsidRPr="00BA0CC0">
        <w:rPr>
          <w:sz w:val="16"/>
        </w:rPr>
        <w:t xml:space="preserve"> (Wilson, 2016). </w:t>
      </w:r>
      <w:r w:rsidRPr="00BA0CC0">
        <w:rPr>
          <w:rStyle w:val="Emphasis"/>
        </w:rPr>
        <w:t>Economic values</w:t>
      </w:r>
      <w:r w:rsidRPr="00BA0CC0">
        <w:rPr>
          <w:sz w:val="16"/>
        </w:rPr>
        <w:t xml:space="preserve"> </w:t>
      </w:r>
      <w:r w:rsidRPr="00BA0CC0">
        <w:rPr>
          <w:rStyle w:val="StyleUnderline"/>
        </w:rPr>
        <w:t xml:space="preserve">are non-commensurable with many </w:t>
      </w:r>
      <w:r w:rsidRPr="00BA0CC0">
        <w:rPr>
          <w:rStyle w:val="Emphasis"/>
        </w:rPr>
        <w:t>social and ecological values</w:t>
      </w:r>
      <w:r w:rsidRPr="00BA0CC0">
        <w:rPr>
          <w:sz w:val="16"/>
        </w:rPr>
        <w:t xml:space="preserve">, </w:t>
      </w:r>
      <w:r w:rsidRPr="00BA0CC0">
        <w:rPr>
          <w:rStyle w:val="StyleUnderline"/>
        </w:rPr>
        <w:t>and we start down a slippery slope when we</w:t>
      </w:r>
      <w:r w:rsidRPr="00BA0CC0">
        <w:rPr>
          <w:sz w:val="16"/>
        </w:rPr>
        <w:t xml:space="preserve"> </w:t>
      </w:r>
      <w:r w:rsidRPr="00BA0CC0">
        <w:rPr>
          <w:rStyle w:val="StyleUnderline"/>
        </w:rPr>
        <w:t xml:space="preserve">attempt to </w:t>
      </w:r>
      <w:r w:rsidRPr="00BA0CC0">
        <w:rPr>
          <w:rStyle w:val="Emphasis"/>
        </w:rPr>
        <w:t>monetize biodiversity</w:t>
      </w:r>
      <w:r w:rsidRPr="00BA0CC0">
        <w:rPr>
          <w:sz w:val="16"/>
        </w:rPr>
        <w:t xml:space="preserve"> (Gómez-Baggethun and Ruiz-Pérez, 2011; </w:t>
      </w:r>
      <w:proofErr w:type="spellStart"/>
      <w:r w:rsidRPr="00BA0CC0">
        <w:rPr>
          <w:sz w:val="16"/>
        </w:rPr>
        <w:t>Spash</w:t>
      </w:r>
      <w:proofErr w:type="spellEnd"/>
      <w:r w:rsidRPr="00BA0CC0">
        <w:rPr>
          <w:sz w:val="16"/>
        </w:rPr>
        <w:t xml:space="preserve">, 2015; </w:t>
      </w:r>
      <w:proofErr w:type="spellStart"/>
      <w:r w:rsidRPr="00BA0CC0">
        <w:rPr>
          <w:sz w:val="16"/>
        </w:rPr>
        <w:t>Spash</w:t>
      </w:r>
      <w:proofErr w:type="spellEnd"/>
      <w:r w:rsidRPr="00BA0CC0">
        <w:rPr>
          <w:sz w:val="16"/>
        </w:rPr>
        <w:t xml:space="preserve"> and Hache, 2022).</w:t>
      </w:r>
    </w:p>
    <w:p w14:paraId="74D97843" w14:textId="77777777" w:rsidR="00BA0CC0" w:rsidRPr="00BA0CC0" w:rsidRDefault="00BA0CC0" w:rsidP="00BA0CC0">
      <w:pPr>
        <w:rPr>
          <w:sz w:val="16"/>
        </w:rPr>
      </w:pPr>
      <w:r w:rsidRPr="00BA0CC0">
        <w:rPr>
          <w:sz w:val="16"/>
        </w:rPr>
        <w:t xml:space="preserve">The </w:t>
      </w:r>
      <w:r w:rsidRPr="00BA0CC0">
        <w:rPr>
          <w:rStyle w:val="Emphasis"/>
        </w:rPr>
        <w:t>anthropocentric turn</w:t>
      </w:r>
      <w:r w:rsidRPr="00BA0CC0">
        <w:rPr>
          <w:sz w:val="16"/>
        </w:rPr>
        <w:t xml:space="preserve"> </w:t>
      </w:r>
      <w:r w:rsidRPr="00BA0CC0">
        <w:rPr>
          <w:rStyle w:val="StyleUnderline"/>
        </w:rPr>
        <w:t xml:space="preserve">in conservation extends across the </w:t>
      </w:r>
      <w:r w:rsidRPr="00BA0CC0">
        <w:rPr>
          <w:rStyle w:val="Emphasis"/>
        </w:rPr>
        <w:t>ideological spectrum</w:t>
      </w:r>
      <w:r w:rsidRPr="00BA0CC0">
        <w:rPr>
          <w:sz w:val="16"/>
        </w:rPr>
        <w:t xml:space="preserve"> </w:t>
      </w:r>
      <w:r w:rsidRPr="00BA0CC0">
        <w:rPr>
          <w:rStyle w:val="StyleUnderline"/>
        </w:rPr>
        <w:t xml:space="preserve">from the </w:t>
      </w:r>
      <w:r w:rsidRPr="00BA0CC0">
        <w:rPr>
          <w:rStyle w:val="Emphasis"/>
        </w:rPr>
        <w:t>neolib</w:t>
      </w:r>
      <w:r w:rsidRPr="00BA0CC0">
        <w:rPr>
          <w:rStyle w:val="StyleUnderline"/>
        </w:rPr>
        <w:t xml:space="preserve">eral </w:t>
      </w:r>
      <w:r w:rsidRPr="00BA0CC0">
        <w:rPr>
          <w:rStyle w:val="Emphasis"/>
        </w:rPr>
        <w:t>leaning</w:t>
      </w:r>
      <w:r w:rsidRPr="00BA0CC0">
        <w:rPr>
          <w:sz w:val="16"/>
        </w:rPr>
        <w:t xml:space="preserve"> (Kopnina et al., 2018a; Miller et al., 2014; Doak et al., 2015) </w:t>
      </w:r>
      <w:r w:rsidRPr="00BA0CC0">
        <w:rPr>
          <w:rStyle w:val="StyleUnderline"/>
        </w:rPr>
        <w:t>doctrine of</w:t>
      </w:r>
      <w:r w:rsidRPr="00BA0CC0">
        <w:rPr>
          <w:sz w:val="16"/>
        </w:rPr>
        <w:t xml:space="preserve"> ‘</w:t>
      </w:r>
      <w:r w:rsidRPr="00BA0CC0">
        <w:rPr>
          <w:rStyle w:val="Emphasis"/>
        </w:rPr>
        <w:t>new conservation</w:t>
      </w:r>
      <w:r w:rsidRPr="00BA0CC0">
        <w:rPr>
          <w:sz w:val="16"/>
        </w:rPr>
        <w:t xml:space="preserve">’ </w:t>
      </w:r>
      <w:r w:rsidRPr="00BA0CC0">
        <w:rPr>
          <w:rStyle w:val="StyleUnderline"/>
        </w:rPr>
        <w:t>to recent calls to the</w:t>
      </w:r>
      <w:r w:rsidRPr="00BA0CC0">
        <w:rPr>
          <w:sz w:val="16"/>
        </w:rPr>
        <w:t xml:space="preserve"> </w:t>
      </w:r>
      <w:r w:rsidRPr="00BA0CC0">
        <w:rPr>
          <w:rStyle w:val="Emphasis"/>
        </w:rPr>
        <w:t>left-leaning</w:t>
      </w:r>
      <w:r w:rsidRPr="00BA0CC0">
        <w:rPr>
          <w:sz w:val="16"/>
        </w:rPr>
        <w:t xml:space="preserve"> ‘</w:t>
      </w:r>
      <w:r w:rsidRPr="00BA0CC0">
        <w:rPr>
          <w:rStyle w:val="StyleUnderline"/>
        </w:rPr>
        <w:t>convivial conservation</w:t>
      </w:r>
      <w:r w:rsidRPr="00BA0CC0">
        <w:rPr>
          <w:sz w:val="16"/>
        </w:rPr>
        <w:t xml:space="preserve">’ – the goal of which, according to its proponents, should not be to protect nature from humans but to promote nature for, to and by humans (Büscher and Fletcher, 2020: 163). </w:t>
      </w:r>
      <w:r w:rsidRPr="00BA0CC0">
        <w:rPr>
          <w:rStyle w:val="StyleUnderline"/>
        </w:rPr>
        <w:t xml:space="preserve">These </w:t>
      </w:r>
      <w:r w:rsidRPr="00BA0CC0">
        <w:rPr>
          <w:rStyle w:val="StyleUnderline"/>
          <w:highlight w:val="cyan"/>
        </w:rPr>
        <w:t>perspectives</w:t>
      </w:r>
      <w:r w:rsidRPr="00BA0CC0">
        <w:rPr>
          <w:sz w:val="16"/>
        </w:rPr>
        <w:t xml:space="preserve">, some of which have been analyzed by Kopnina et al. (2018a) and Kopnina and Washington (2020), </w:t>
      </w:r>
      <w:r w:rsidRPr="00BA0CC0">
        <w:rPr>
          <w:rStyle w:val="StyleUnderline"/>
        </w:rPr>
        <w:t xml:space="preserve">are </w:t>
      </w:r>
      <w:r w:rsidRPr="00BA0CC0">
        <w:rPr>
          <w:rStyle w:val="StyleUnderline"/>
          <w:highlight w:val="cyan"/>
        </w:rPr>
        <w:t xml:space="preserve">largely </w:t>
      </w:r>
      <w:r w:rsidRPr="00BA0CC0">
        <w:rPr>
          <w:rStyle w:val="Emphasis"/>
          <w:highlight w:val="cyan"/>
        </w:rPr>
        <w:t>instrumental</w:t>
      </w:r>
      <w:r w:rsidRPr="00BA0CC0">
        <w:rPr>
          <w:rStyle w:val="Emphasis"/>
        </w:rPr>
        <w:t xml:space="preserve"> or relational</w:t>
      </w:r>
      <w:r w:rsidRPr="00BA0CC0">
        <w:rPr>
          <w:sz w:val="16"/>
        </w:rPr>
        <w:t xml:space="preserve"> (i.e., anthropocentric), </w:t>
      </w:r>
      <w:r w:rsidRPr="00BA0CC0">
        <w:rPr>
          <w:rStyle w:val="StyleUnderline"/>
        </w:rPr>
        <w:t>and while rightly forwarding</w:t>
      </w:r>
      <w:r w:rsidRPr="00BA0CC0">
        <w:rPr>
          <w:sz w:val="16"/>
        </w:rPr>
        <w:t xml:space="preserve"> </w:t>
      </w:r>
      <w:r w:rsidRPr="00BA0CC0">
        <w:rPr>
          <w:rStyle w:val="StyleUnderline"/>
        </w:rPr>
        <w:t xml:space="preserve">causes of </w:t>
      </w:r>
      <w:r w:rsidRPr="00BA0CC0">
        <w:rPr>
          <w:rStyle w:val="Emphasis"/>
        </w:rPr>
        <w:t>social justice</w:t>
      </w:r>
      <w:r w:rsidRPr="00BA0CC0">
        <w:rPr>
          <w:sz w:val="16"/>
        </w:rPr>
        <w:t xml:space="preserve">, </w:t>
      </w:r>
      <w:r w:rsidRPr="00BA0CC0">
        <w:rPr>
          <w:rStyle w:val="StyleUnderline"/>
        </w:rPr>
        <w:t xml:space="preserve">they may </w:t>
      </w:r>
      <w:r w:rsidRPr="00BA0CC0">
        <w:rPr>
          <w:rStyle w:val="StyleUnderline"/>
          <w:highlight w:val="cyan"/>
        </w:rPr>
        <w:t>overlook</w:t>
      </w:r>
      <w:r w:rsidRPr="00BA0CC0">
        <w:rPr>
          <w:rStyle w:val="StyleUnderline"/>
        </w:rPr>
        <w:t xml:space="preserve"> the </w:t>
      </w:r>
      <w:r w:rsidRPr="00BA0CC0">
        <w:rPr>
          <w:rStyle w:val="Emphasis"/>
          <w:highlight w:val="cyan"/>
        </w:rPr>
        <w:t>intrinsic rights</w:t>
      </w:r>
      <w:r w:rsidRPr="00BA0CC0">
        <w:rPr>
          <w:sz w:val="16"/>
          <w:highlight w:val="cyan"/>
        </w:rPr>
        <w:t xml:space="preserve"> </w:t>
      </w:r>
      <w:r w:rsidRPr="00BA0CC0">
        <w:rPr>
          <w:rStyle w:val="StyleUnderline"/>
          <w:highlight w:val="cyan"/>
        </w:rPr>
        <w:t xml:space="preserve">of </w:t>
      </w:r>
      <w:r w:rsidRPr="00BA0CC0">
        <w:rPr>
          <w:rStyle w:val="Emphasis"/>
          <w:highlight w:val="cyan"/>
        </w:rPr>
        <w:t>non-human nature</w:t>
      </w:r>
      <w:r w:rsidRPr="00BA0CC0">
        <w:rPr>
          <w:sz w:val="16"/>
        </w:rPr>
        <w:t xml:space="preserve"> (Piccolo et al., 2022).</w:t>
      </w:r>
    </w:p>
    <w:p w14:paraId="55E79C62" w14:textId="77777777" w:rsidR="00BA0CC0" w:rsidRPr="00BA0CC0" w:rsidRDefault="00BA0CC0" w:rsidP="00BA0CC0">
      <w:pPr>
        <w:rPr>
          <w:sz w:val="16"/>
        </w:rPr>
      </w:pPr>
      <w:r w:rsidRPr="00BA0CC0">
        <w:rPr>
          <w:sz w:val="16"/>
        </w:rPr>
        <w:t>Many authors in the academic conservation community are questioning the anthropocentric trend in conservation and sustainability science (Washington et al., 2017; Kopnina et al., 2018a, Kopnina et al., 2018b; Kopnina and Washington, 2020; Taylor et al., 2020; Muradian and Gomez-Baggethun, 2021; Crist et al., 2021; Washington et al., 2021, Washington et al., 2022; Piccolo et al., 2022). This body of literature makes the case that anthropocentrism does not encourage respect for nature or a sense of obligation to protect her (Graham and Maloney, 2019; Washington et al., 2021). Nor does it encourage a sense of eco-reciprocity (Washington, 2021) or the need to give back in gratitude to the natural world; such relational concepts are now considered key alternatives to the largely economic valuations of nature that characterized past assessments (Pascual et al., 2023).</w:t>
      </w:r>
    </w:p>
    <w:p w14:paraId="31675210" w14:textId="77777777" w:rsidR="00BA0CC0" w:rsidRPr="00BA0CC0" w:rsidRDefault="00BA0CC0" w:rsidP="00BA0CC0">
      <w:pPr>
        <w:rPr>
          <w:sz w:val="16"/>
        </w:rPr>
      </w:pPr>
      <w:r w:rsidRPr="00BA0CC0">
        <w:rPr>
          <w:sz w:val="16"/>
        </w:rPr>
        <w:t xml:space="preserve">Taylor (1986: 67) points out that </w:t>
      </w:r>
      <w:r w:rsidRPr="00BA0CC0">
        <w:rPr>
          <w:rStyle w:val="StyleUnderline"/>
          <w:highlight w:val="cyan"/>
        </w:rPr>
        <w:t>humans can take</w:t>
      </w:r>
      <w:r w:rsidRPr="00BA0CC0">
        <w:rPr>
          <w:rStyle w:val="StyleUnderline"/>
        </w:rPr>
        <w:t xml:space="preserve"> the </w:t>
      </w:r>
      <w:r w:rsidRPr="00BA0CC0">
        <w:rPr>
          <w:rStyle w:val="Emphasis"/>
          <w:highlight w:val="cyan"/>
        </w:rPr>
        <w:t>standpoint of an animal</w:t>
      </w:r>
      <w:r w:rsidRPr="00BA0CC0">
        <w:rPr>
          <w:sz w:val="16"/>
        </w:rPr>
        <w:t>: “</w:t>
      </w:r>
      <w:r w:rsidRPr="00BA0CC0">
        <w:rPr>
          <w:rStyle w:val="Emphasis"/>
          <w:highlight w:val="cyan"/>
        </w:rPr>
        <w:t>without</w:t>
      </w:r>
      <w:r w:rsidRPr="00BA0CC0">
        <w:rPr>
          <w:rStyle w:val="Emphasis"/>
        </w:rPr>
        <w:t xml:space="preserve"> a trace of </w:t>
      </w:r>
      <w:r w:rsidRPr="00BA0CC0">
        <w:rPr>
          <w:rStyle w:val="Emphasis"/>
          <w:highlight w:val="cyan"/>
        </w:rPr>
        <w:t>anthropocentrism</w:t>
      </w:r>
      <w:r w:rsidRPr="00BA0CC0">
        <w:rPr>
          <w:sz w:val="16"/>
        </w:rPr>
        <w:t xml:space="preserve">” </w:t>
      </w:r>
      <w:r w:rsidRPr="00BA0CC0">
        <w:rPr>
          <w:rStyle w:val="StyleUnderline"/>
        </w:rPr>
        <w:t xml:space="preserve">and make decisions as to </w:t>
      </w:r>
      <w:r w:rsidRPr="00BA0CC0">
        <w:rPr>
          <w:rStyle w:val="Emphasis"/>
        </w:rPr>
        <w:t>what is desirable</w:t>
      </w:r>
      <w:r w:rsidRPr="00BA0CC0">
        <w:rPr>
          <w:rStyle w:val="StyleUnderline"/>
        </w:rPr>
        <w:t xml:space="preserve"> from</w:t>
      </w:r>
      <w:r w:rsidRPr="00BA0CC0">
        <w:rPr>
          <w:sz w:val="16"/>
        </w:rPr>
        <w:t xml:space="preserve"> </w:t>
      </w:r>
      <w:r w:rsidRPr="00BA0CC0">
        <w:rPr>
          <w:rStyle w:val="Emphasis"/>
        </w:rPr>
        <w:t>that viewpoint</w:t>
      </w:r>
      <w:r w:rsidRPr="00BA0CC0">
        <w:rPr>
          <w:sz w:val="16"/>
        </w:rPr>
        <w:t xml:space="preserve">. </w:t>
      </w:r>
      <w:r w:rsidRPr="00BA0CC0">
        <w:rPr>
          <w:rStyle w:val="Emphasis"/>
          <w:highlight w:val="cyan"/>
        </w:rPr>
        <w:t>Human valuation</w:t>
      </w:r>
      <w:r w:rsidRPr="00BA0CC0">
        <w:rPr>
          <w:sz w:val="16"/>
        </w:rPr>
        <w:t xml:space="preserve"> </w:t>
      </w:r>
      <w:r w:rsidRPr="00BA0CC0">
        <w:rPr>
          <w:rStyle w:val="StyleUnderline"/>
        </w:rPr>
        <w:t xml:space="preserve">of course </w:t>
      </w:r>
      <w:r w:rsidRPr="00BA0CC0">
        <w:rPr>
          <w:rStyle w:val="StyleUnderline"/>
          <w:highlight w:val="cyan"/>
        </w:rPr>
        <w:t xml:space="preserve">is </w:t>
      </w:r>
      <w:r w:rsidRPr="00BA0CC0">
        <w:rPr>
          <w:rStyle w:val="Emphasis"/>
          <w:highlight w:val="cyan"/>
        </w:rPr>
        <w:t>done by humans</w:t>
      </w:r>
      <w:r w:rsidRPr="00BA0CC0">
        <w:rPr>
          <w:sz w:val="16"/>
        </w:rPr>
        <w:t xml:space="preserve">; however, </w:t>
      </w:r>
      <w:r w:rsidRPr="00BA0CC0">
        <w:rPr>
          <w:rStyle w:val="StyleUnderline"/>
          <w:highlight w:val="cyan"/>
        </w:rPr>
        <w:t xml:space="preserve">this makes it </w:t>
      </w:r>
      <w:r w:rsidRPr="00BA0CC0">
        <w:rPr>
          <w:rStyle w:val="Emphasis"/>
          <w:highlight w:val="cyan"/>
        </w:rPr>
        <w:t>anthropogenic</w:t>
      </w:r>
      <w:r w:rsidRPr="00BA0CC0">
        <w:rPr>
          <w:sz w:val="16"/>
        </w:rPr>
        <w:t xml:space="preserve"> (carried out by humans) </w:t>
      </w:r>
      <w:r w:rsidRPr="00BA0CC0">
        <w:rPr>
          <w:rStyle w:val="StyleUnderline"/>
          <w:highlight w:val="cyan"/>
        </w:rPr>
        <w:t xml:space="preserve">not </w:t>
      </w:r>
      <w:r w:rsidRPr="00BA0CC0">
        <w:rPr>
          <w:rStyle w:val="Emphasis"/>
          <w:highlight w:val="cyan"/>
        </w:rPr>
        <w:t>anthropocentric</w:t>
      </w:r>
      <w:r w:rsidRPr="00BA0CC0">
        <w:rPr>
          <w:sz w:val="16"/>
        </w:rPr>
        <w:t xml:space="preserve">. </w:t>
      </w:r>
      <w:r w:rsidRPr="00BA0CC0">
        <w:rPr>
          <w:rStyle w:val="StyleUnderline"/>
          <w:highlight w:val="cyan"/>
        </w:rPr>
        <w:t>Human valuation does not have</w:t>
      </w:r>
      <w:r w:rsidRPr="00BA0CC0">
        <w:rPr>
          <w:sz w:val="16"/>
          <w:highlight w:val="cyan"/>
        </w:rPr>
        <w:t xml:space="preserve"> </w:t>
      </w:r>
      <w:r w:rsidRPr="00BA0CC0">
        <w:rPr>
          <w:rStyle w:val="Emphasis"/>
          <w:highlight w:val="cyan"/>
        </w:rPr>
        <w:t xml:space="preserve">to </w:t>
      </w:r>
      <w:proofErr w:type="spellStart"/>
      <w:r w:rsidRPr="00BA0CC0">
        <w:rPr>
          <w:rStyle w:val="Emphasis"/>
          <w:highlight w:val="cyan"/>
        </w:rPr>
        <w:t>centre</w:t>
      </w:r>
      <w:proofErr w:type="spellEnd"/>
      <w:r w:rsidRPr="00BA0CC0">
        <w:rPr>
          <w:rStyle w:val="Emphasis"/>
        </w:rPr>
        <w:t xml:space="preserve"> on </w:t>
      </w:r>
      <w:r w:rsidRPr="00BA0CC0">
        <w:rPr>
          <w:rStyle w:val="Emphasis"/>
          <w:highlight w:val="cyan"/>
        </w:rPr>
        <w:t>us</w:t>
      </w:r>
      <w:r w:rsidRPr="00BA0CC0">
        <w:rPr>
          <w:sz w:val="16"/>
        </w:rPr>
        <w:t xml:space="preserve">, </w:t>
      </w:r>
      <w:r w:rsidRPr="00BA0CC0">
        <w:rPr>
          <w:rStyle w:val="StyleUnderline"/>
        </w:rPr>
        <w:t xml:space="preserve">this depends on </w:t>
      </w:r>
      <w:r w:rsidRPr="00BA0CC0">
        <w:rPr>
          <w:rStyle w:val="Emphasis"/>
        </w:rPr>
        <w:t>cultural teachings</w:t>
      </w:r>
      <w:r w:rsidRPr="00BA0CC0">
        <w:rPr>
          <w:sz w:val="16"/>
        </w:rPr>
        <w:t xml:space="preserve">. </w:t>
      </w:r>
      <w:r w:rsidRPr="00BA0CC0">
        <w:rPr>
          <w:rStyle w:val="StyleUnderline"/>
        </w:rPr>
        <w:t>The fact that humans can only perceive</w:t>
      </w:r>
      <w:r w:rsidRPr="00BA0CC0">
        <w:rPr>
          <w:sz w:val="16"/>
        </w:rPr>
        <w:t xml:space="preserve"> </w:t>
      </w:r>
      <w:r w:rsidRPr="00BA0CC0">
        <w:rPr>
          <w:rStyle w:val="Emphasis"/>
        </w:rPr>
        <w:t>nature by</w:t>
      </w:r>
      <w:r w:rsidRPr="00BA0CC0">
        <w:rPr>
          <w:sz w:val="16"/>
        </w:rPr>
        <w:t xml:space="preserve"> “</w:t>
      </w:r>
      <w:r w:rsidRPr="00BA0CC0">
        <w:rPr>
          <w:rStyle w:val="Emphasis"/>
        </w:rPr>
        <w:t>human</w:t>
      </w:r>
      <w:r w:rsidRPr="00BA0CC0">
        <w:rPr>
          <w:sz w:val="16"/>
        </w:rPr>
        <w:t xml:space="preserve">” </w:t>
      </w:r>
      <w:r w:rsidRPr="00BA0CC0">
        <w:rPr>
          <w:rStyle w:val="StyleUnderline"/>
        </w:rPr>
        <w:t xml:space="preserve">senses does not mean we cannot attribute </w:t>
      </w:r>
      <w:r w:rsidRPr="00BA0CC0">
        <w:rPr>
          <w:rStyle w:val="Emphasis"/>
        </w:rPr>
        <w:t>intrinsic value</w:t>
      </w:r>
      <w:r w:rsidRPr="00BA0CC0">
        <w:rPr>
          <w:sz w:val="16"/>
        </w:rPr>
        <w:t xml:space="preserve"> </w:t>
      </w:r>
      <w:r w:rsidRPr="00BA0CC0">
        <w:rPr>
          <w:rStyle w:val="StyleUnderline"/>
        </w:rPr>
        <w:t>to it</w:t>
      </w:r>
      <w:r w:rsidRPr="00BA0CC0">
        <w:rPr>
          <w:sz w:val="16"/>
        </w:rPr>
        <w:t xml:space="preserve"> (Fox, 1990; Eckersley, 1992). On the contrary, </w:t>
      </w:r>
      <w:r w:rsidRPr="00BA0CC0">
        <w:rPr>
          <w:rStyle w:val="StyleUnderline"/>
        </w:rPr>
        <w:t xml:space="preserve">we believe </w:t>
      </w:r>
      <w:r w:rsidRPr="00BA0CC0">
        <w:rPr>
          <w:rStyle w:val="StyleUnderline"/>
          <w:highlight w:val="cyan"/>
        </w:rPr>
        <w:t>humans are</w:t>
      </w:r>
      <w:r w:rsidRPr="00BA0CC0">
        <w:rPr>
          <w:rStyle w:val="StyleUnderline"/>
        </w:rPr>
        <w:t xml:space="preserve"> quite </w:t>
      </w:r>
      <w:r w:rsidRPr="00BA0CC0">
        <w:rPr>
          <w:rStyle w:val="StyleUnderline"/>
          <w:highlight w:val="cyan"/>
        </w:rPr>
        <w:t>capable of cultivating</w:t>
      </w:r>
      <w:r w:rsidRPr="00BA0CC0">
        <w:rPr>
          <w:rStyle w:val="StyleUnderline"/>
        </w:rPr>
        <w:t xml:space="preserve"> a </w:t>
      </w:r>
      <w:r w:rsidRPr="00BA0CC0">
        <w:rPr>
          <w:rStyle w:val="Emphasis"/>
          <w:highlight w:val="cyan"/>
        </w:rPr>
        <w:t>non-anthropocentric</w:t>
      </w:r>
      <w:r w:rsidRPr="00BA0CC0">
        <w:rPr>
          <w:sz w:val="16"/>
        </w:rPr>
        <w:t xml:space="preserve"> (i.e. </w:t>
      </w:r>
      <w:proofErr w:type="spellStart"/>
      <w:r w:rsidRPr="00BA0CC0">
        <w:rPr>
          <w:sz w:val="16"/>
        </w:rPr>
        <w:t>ecocentric</w:t>
      </w:r>
      <w:proofErr w:type="spellEnd"/>
      <w:r w:rsidRPr="00BA0CC0">
        <w:rPr>
          <w:sz w:val="16"/>
        </w:rPr>
        <w:t xml:space="preserve">) </w:t>
      </w:r>
      <w:r w:rsidRPr="00BA0CC0">
        <w:rPr>
          <w:rStyle w:val="StyleUnderline"/>
          <w:highlight w:val="cyan"/>
        </w:rPr>
        <w:t>consciousness</w:t>
      </w:r>
      <w:r w:rsidRPr="00BA0CC0">
        <w:rPr>
          <w:sz w:val="16"/>
        </w:rPr>
        <w:t xml:space="preserve"> (Fox, 1990), and attributing intrinsic value to nature.</w:t>
      </w:r>
    </w:p>
    <w:p w14:paraId="63C41051" w14:textId="77777777" w:rsidR="00BA0CC0" w:rsidRPr="00BA0CC0" w:rsidRDefault="00BA0CC0" w:rsidP="00BA0CC0">
      <w:pPr>
        <w:pStyle w:val="Heading3"/>
        <w:rPr>
          <w:rFonts w:cs="Times New Roman"/>
        </w:rPr>
      </w:pPr>
      <w:r w:rsidRPr="00BA0CC0">
        <w:rPr>
          <w:rFonts w:cs="Times New Roman"/>
        </w:rPr>
        <w:t>Alt---AT: Ethics Fails / Unpopular</w:t>
      </w:r>
    </w:p>
    <w:p w14:paraId="73B2F1D4" w14:textId="77777777" w:rsidR="00BA0CC0" w:rsidRPr="00BA0CC0" w:rsidRDefault="00BA0CC0" w:rsidP="00BA0CC0">
      <w:pPr>
        <w:pStyle w:val="Heading4"/>
        <w:rPr>
          <w:rFonts w:cs="Times New Roman"/>
          <w:szCs w:val="26"/>
        </w:rPr>
      </w:pPr>
      <w:r w:rsidRPr="00BA0CC0">
        <w:rPr>
          <w:rFonts w:cs="Times New Roman"/>
          <w:szCs w:val="26"/>
        </w:rPr>
        <w:t xml:space="preserve">That’s </w:t>
      </w:r>
      <w:r w:rsidRPr="00BA0CC0">
        <w:rPr>
          <w:rFonts w:cs="Times New Roman"/>
          <w:szCs w:val="26"/>
          <w:u w:val="single"/>
        </w:rPr>
        <w:t>false</w:t>
      </w:r>
      <w:r w:rsidRPr="00BA0CC0">
        <w:rPr>
          <w:rFonts w:cs="Times New Roman"/>
          <w:szCs w:val="26"/>
        </w:rPr>
        <w:t xml:space="preserve">. </w:t>
      </w:r>
      <w:r w:rsidRPr="00BA0CC0">
        <w:rPr>
          <w:rFonts w:cs="Times New Roman"/>
          <w:szCs w:val="26"/>
          <w:u w:val="single"/>
        </w:rPr>
        <w:t>Ethics and compassion</w:t>
      </w:r>
      <w:r w:rsidRPr="00BA0CC0">
        <w:rPr>
          <w:rFonts w:cs="Times New Roman"/>
          <w:szCs w:val="26"/>
        </w:rPr>
        <w:t xml:space="preserve"> </w:t>
      </w:r>
      <w:proofErr w:type="gramStart"/>
      <w:r w:rsidRPr="00BA0CC0">
        <w:rPr>
          <w:rFonts w:cs="Times New Roman"/>
          <w:szCs w:val="26"/>
        </w:rPr>
        <w:t>is</w:t>
      </w:r>
      <w:proofErr w:type="gramEnd"/>
      <w:r w:rsidRPr="00BA0CC0">
        <w:rPr>
          <w:rFonts w:cs="Times New Roman"/>
          <w:szCs w:val="26"/>
        </w:rPr>
        <w:t xml:space="preserve"> empirically very persuasive, particularly compassion for animals!</w:t>
      </w:r>
    </w:p>
    <w:p w14:paraId="32F43C44" w14:textId="77777777" w:rsidR="00BA0CC0" w:rsidRPr="00BA0CC0" w:rsidRDefault="00BA0CC0" w:rsidP="00BA0CC0">
      <w:r w:rsidRPr="00BA0CC0">
        <w:t xml:space="preserve">Núria </w:t>
      </w:r>
      <w:r w:rsidRPr="00BA0CC0">
        <w:rPr>
          <w:rStyle w:val="Style13ptBold"/>
          <w:szCs w:val="26"/>
        </w:rPr>
        <w:t>Almiron 19</w:t>
      </w:r>
      <w:r w:rsidRPr="00BA0CC0">
        <w:t xml:space="preserve">, Professor of Ethics and Political Economy of Communication, </w:t>
      </w:r>
      <w:proofErr w:type="spellStart"/>
      <w:r w:rsidRPr="00BA0CC0">
        <w:t>Universitat</w:t>
      </w:r>
      <w:proofErr w:type="spellEnd"/>
      <w:r w:rsidRPr="00BA0CC0">
        <w:t xml:space="preserve"> Pompeu Fabra, Marta </w:t>
      </w:r>
      <w:r w:rsidRPr="00BA0CC0">
        <w:rPr>
          <w:b/>
          <w:bCs/>
        </w:rPr>
        <w:t>Tafalla</w:t>
      </w:r>
      <w:r w:rsidRPr="00BA0CC0">
        <w:t xml:space="preserve">, PhD in Philosophy and lecturer in Ethics and Aesthetics, Autonomous University of Barcelona, “Rethinking the Ethical Challenge in the Climate Deadlock: Anthropocentrism, Ideological Denial and Animal Liberation,” </w:t>
      </w:r>
      <w:r w:rsidRPr="00BA0CC0">
        <w:rPr>
          <w:i/>
          <w:iCs/>
        </w:rPr>
        <w:t>Journal of Agricultural and Environmental Ethics</w:t>
      </w:r>
      <w:r w:rsidRPr="00BA0CC0">
        <w:t>, 32, 4-27-2019, pg. 255-267, https://doi.org/10.1007/s10806-019-09772-5, Jimmy</w:t>
      </w:r>
    </w:p>
    <w:p w14:paraId="5EB8C60E" w14:textId="77777777" w:rsidR="00BA0CC0" w:rsidRPr="00BA0CC0" w:rsidRDefault="00BA0CC0" w:rsidP="00BA0CC0">
      <w:pPr>
        <w:rPr>
          <w:sz w:val="16"/>
        </w:rPr>
      </w:pPr>
      <w:r w:rsidRPr="00BA0CC0">
        <w:rPr>
          <w:sz w:val="16"/>
        </w:rPr>
        <w:t xml:space="preserve">We argue that this </w:t>
      </w:r>
      <w:r w:rsidRPr="00BA0CC0">
        <w:rPr>
          <w:rStyle w:val="StyleUnderline"/>
          <w:highlight w:val="cyan"/>
        </w:rPr>
        <w:t xml:space="preserve">ethics provides </w:t>
      </w:r>
      <w:r w:rsidRPr="00BA0CC0">
        <w:rPr>
          <w:rStyle w:val="Emphasis"/>
          <w:highlight w:val="cyan"/>
        </w:rPr>
        <w:t>new insights</w:t>
      </w:r>
      <w:r w:rsidRPr="00BA0CC0">
        <w:rPr>
          <w:sz w:val="16"/>
          <w:highlight w:val="cyan"/>
        </w:rPr>
        <w:t xml:space="preserve"> </w:t>
      </w:r>
      <w:r w:rsidRPr="00BA0CC0">
        <w:rPr>
          <w:rStyle w:val="StyleUnderline"/>
          <w:highlight w:val="cyan"/>
        </w:rPr>
        <w:t xml:space="preserve">to address </w:t>
      </w:r>
      <w:r w:rsidRPr="00BA0CC0">
        <w:rPr>
          <w:rStyle w:val="Emphasis"/>
          <w:highlight w:val="cyan"/>
        </w:rPr>
        <w:t>climate</w:t>
      </w:r>
      <w:r w:rsidRPr="00BA0CC0">
        <w:rPr>
          <w:rStyle w:val="Emphasis"/>
        </w:rPr>
        <w:t xml:space="preserve"> change denial</w:t>
      </w:r>
      <w:r w:rsidRPr="00BA0CC0">
        <w:rPr>
          <w:sz w:val="16"/>
        </w:rPr>
        <w:t xml:space="preserve"> </w:t>
      </w:r>
      <w:r w:rsidRPr="00BA0CC0">
        <w:rPr>
          <w:rStyle w:val="StyleUnderline"/>
        </w:rPr>
        <w:t xml:space="preserve">and </w:t>
      </w:r>
      <w:r w:rsidRPr="00BA0CC0">
        <w:rPr>
          <w:rStyle w:val="Emphasis"/>
          <w:highlight w:val="cyan"/>
        </w:rPr>
        <w:t>inaction</w:t>
      </w:r>
      <w:r w:rsidRPr="00BA0CC0">
        <w:rPr>
          <w:rStyle w:val="StyleUnderline"/>
        </w:rPr>
        <w:t xml:space="preserve"> by putting</w:t>
      </w:r>
      <w:r w:rsidRPr="00BA0CC0">
        <w:rPr>
          <w:sz w:val="16"/>
        </w:rPr>
        <w:t xml:space="preserve"> </w:t>
      </w:r>
      <w:r w:rsidRPr="00BA0CC0">
        <w:rPr>
          <w:rStyle w:val="Emphasis"/>
        </w:rPr>
        <w:t>ethical consistency first</w:t>
      </w:r>
      <w:r w:rsidRPr="00BA0CC0">
        <w:rPr>
          <w:sz w:val="16"/>
        </w:rPr>
        <w:t xml:space="preserve">. It is not just that we need to stop rearing and eating other animals, depleting natural resources and invading the natural habitats of other species for pragmatic reasons, it is that </w:t>
      </w:r>
      <w:r w:rsidRPr="00BA0CC0">
        <w:rPr>
          <w:rStyle w:val="StyleUnderline"/>
          <w:highlight w:val="cyan"/>
        </w:rPr>
        <w:t>if we promote</w:t>
      </w:r>
      <w:r w:rsidRPr="00BA0CC0">
        <w:rPr>
          <w:rStyle w:val="StyleUnderline"/>
        </w:rPr>
        <w:t xml:space="preserve"> this shift for </w:t>
      </w:r>
      <w:r w:rsidRPr="00BA0CC0">
        <w:rPr>
          <w:rStyle w:val="Emphasis"/>
          <w:highlight w:val="cyan"/>
        </w:rPr>
        <w:t>ethical-animal reasons</w:t>
      </w:r>
      <w:r w:rsidRPr="00BA0CC0">
        <w:rPr>
          <w:sz w:val="16"/>
          <w:highlight w:val="cyan"/>
        </w:rPr>
        <w:t xml:space="preserve"> </w:t>
      </w:r>
      <w:r w:rsidRPr="00BA0CC0">
        <w:rPr>
          <w:rStyle w:val="StyleUnderline"/>
          <w:highlight w:val="cyan"/>
        </w:rPr>
        <w:t>rather than</w:t>
      </w:r>
      <w:r w:rsidRPr="00BA0CC0">
        <w:rPr>
          <w:rStyle w:val="StyleUnderline"/>
        </w:rPr>
        <w:t xml:space="preserve"> for</w:t>
      </w:r>
      <w:r w:rsidRPr="00BA0CC0">
        <w:rPr>
          <w:sz w:val="16"/>
        </w:rPr>
        <w:t xml:space="preserve"> “</w:t>
      </w:r>
      <w:r w:rsidRPr="00BA0CC0">
        <w:rPr>
          <w:rStyle w:val="Emphasis"/>
        </w:rPr>
        <w:t>mere</w:t>
      </w:r>
      <w:r w:rsidRPr="00BA0CC0">
        <w:rPr>
          <w:sz w:val="16"/>
        </w:rPr>
        <w:t xml:space="preserve">” </w:t>
      </w:r>
      <w:r w:rsidRPr="00BA0CC0">
        <w:rPr>
          <w:rStyle w:val="StyleUnderline"/>
          <w:highlight w:val="cyan"/>
        </w:rPr>
        <w:t>environmental concerns</w:t>
      </w:r>
      <w:r w:rsidRPr="00BA0CC0">
        <w:rPr>
          <w:sz w:val="16"/>
          <w:highlight w:val="cyan"/>
        </w:rPr>
        <w:t xml:space="preserve"> </w:t>
      </w:r>
      <w:r w:rsidRPr="00BA0CC0">
        <w:rPr>
          <w:rStyle w:val="StyleUnderline"/>
          <w:highlight w:val="cyan"/>
        </w:rPr>
        <w:t>we</w:t>
      </w:r>
      <w:r w:rsidRPr="00BA0CC0">
        <w:rPr>
          <w:rStyle w:val="StyleUnderline"/>
        </w:rPr>
        <w:t xml:space="preserve"> may </w:t>
      </w:r>
      <w:r w:rsidRPr="00BA0CC0">
        <w:rPr>
          <w:rStyle w:val="Emphasis"/>
          <w:highlight w:val="cyan"/>
        </w:rPr>
        <w:t>increase commitment</w:t>
      </w:r>
      <w:r w:rsidRPr="00BA0CC0">
        <w:rPr>
          <w:sz w:val="16"/>
        </w:rPr>
        <w:t xml:space="preserve"> </w:t>
      </w:r>
      <w:r w:rsidRPr="00BA0CC0">
        <w:rPr>
          <w:rStyle w:val="StyleUnderline"/>
        </w:rPr>
        <w:t xml:space="preserve">and </w:t>
      </w:r>
      <w:r w:rsidRPr="00BA0CC0">
        <w:rPr>
          <w:rStyle w:val="Emphasis"/>
        </w:rPr>
        <w:t>reaction</w:t>
      </w:r>
      <w:r w:rsidRPr="00BA0CC0">
        <w:rPr>
          <w:sz w:val="16"/>
        </w:rPr>
        <w:t xml:space="preserve">. </w:t>
      </w:r>
      <w:r w:rsidRPr="00BA0CC0">
        <w:rPr>
          <w:rStyle w:val="StyleUnderline"/>
        </w:rPr>
        <w:t xml:space="preserve">The reason to be optimistic </w:t>
      </w:r>
      <w:r w:rsidRPr="00BA0CC0">
        <w:rPr>
          <w:rStyle w:val="Emphasis"/>
        </w:rPr>
        <w:t>about animal ethics</w:t>
      </w:r>
      <w:r w:rsidRPr="00BA0CC0">
        <w:rPr>
          <w:sz w:val="16"/>
        </w:rPr>
        <w:t xml:space="preserve"> </w:t>
      </w:r>
      <w:r w:rsidRPr="00BA0CC0">
        <w:rPr>
          <w:rStyle w:val="StyleUnderline"/>
        </w:rPr>
        <w:t xml:space="preserve">is based on </w:t>
      </w:r>
      <w:r w:rsidRPr="00BA0CC0">
        <w:rPr>
          <w:rStyle w:val="Emphasis"/>
        </w:rPr>
        <w:t>two main arguments</w:t>
      </w:r>
      <w:r w:rsidRPr="00BA0CC0">
        <w:rPr>
          <w:sz w:val="16"/>
        </w:rPr>
        <w:t xml:space="preserve"> </w:t>
      </w:r>
      <w:r w:rsidRPr="00BA0CC0">
        <w:rPr>
          <w:rStyle w:val="StyleUnderline"/>
        </w:rPr>
        <w:t>that</w:t>
      </w:r>
      <w:r w:rsidRPr="00BA0CC0">
        <w:rPr>
          <w:sz w:val="16"/>
        </w:rPr>
        <w:t xml:space="preserve"> require further </w:t>
      </w:r>
      <w:r w:rsidRPr="00BA0CC0">
        <w:rPr>
          <w:rStyle w:val="Emphasis"/>
          <w:highlight w:val="cyan"/>
        </w:rPr>
        <w:t>empirical research</w:t>
      </w:r>
      <w:r w:rsidRPr="00BA0CC0">
        <w:rPr>
          <w:sz w:val="16"/>
        </w:rPr>
        <w:t xml:space="preserve"> </w:t>
      </w:r>
      <w:r w:rsidRPr="00BA0CC0">
        <w:rPr>
          <w:rStyle w:val="StyleUnderline"/>
        </w:rPr>
        <w:t xml:space="preserve">but are </w:t>
      </w:r>
      <w:r w:rsidRPr="00BA0CC0">
        <w:rPr>
          <w:rStyle w:val="Emphasis"/>
        </w:rPr>
        <w:t xml:space="preserve">already </w:t>
      </w:r>
      <w:r w:rsidRPr="00BA0CC0">
        <w:rPr>
          <w:rStyle w:val="Emphasis"/>
          <w:highlight w:val="cyan"/>
        </w:rPr>
        <w:t>show</w:t>
      </w:r>
      <w:r w:rsidRPr="00BA0CC0">
        <w:rPr>
          <w:rStyle w:val="Emphasis"/>
        </w:rPr>
        <w:t>ing encouraging signs</w:t>
      </w:r>
      <w:r w:rsidRPr="00BA0CC0">
        <w:rPr>
          <w:sz w:val="16"/>
        </w:rPr>
        <w:t>:</w:t>
      </w:r>
    </w:p>
    <w:p w14:paraId="7193009E" w14:textId="77777777" w:rsidR="00BA0CC0" w:rsidRPr="00BA0CC0" w:rsidRDefault="00BA0CC0" w:rsidP="00BA0CC0">
      <w:pPr>
        <w:ind w:left="720"/>
        <w:rPr>
          <w:sz w:val="16"/>
        </w:rPr>
      </w:pPr>
      <w:r w:rsidRPr="00BA0CC0">
        <w:rPr>
          <w:sz w:val="16"/>
        </w:rPr>
        <w:t>(</w:t>
      </w:r>
      <w:proofErr w:type="spellStart"/>
      <w:r w:rsidRPr="00BA0CC0">
        <w:rPr>
          <w:sz w:val="16"/>
        </w:rPr>
        <w:t>i</w:t>
      </w:r>
      <w:proofErr w:type="spellEnd"/>
      <w:r w:rsidRPr="00BA0CC0">
        <w:rPr>
          <w:sz w:val="16"/>
        </w:rPr>
        <w:t xml:space="preserve">) </w:t>
      </w:r>
      <w:r w:rsidRPr="00BA0CC0">
        <w:rPr>
          <w:rStyle w:val="StyleUnderline"/>
          <w:highlight w:val="cyan"/>
        </w:rPr>
        <w:t>Appealing to ethos is</w:t>
      </w:r>
      <w:r w:rsidRPr="00BA0CC0">
        <w:rPr>
          <w:rStyle w:val="StyleUnderline"/>
        </w:rPr>
        <w:t xml:space="preserve"> among the </w:t>
      </w:r>
      <w:r w:rsidRPr="00BA0CC0">
        <w:rPr>
          <w:rStyle w:val="StyleUnderline"/>
          <w:highlight w:val="cyan"/>
        </w:rPr>
        <w:t xml:space="preserve">most </w:t>
      </w:r>
      <w:r w:rsidRPr="00BA0CC0">
        <w:rPr>
          <w:rStyle w:val="Emphasis"/>
          <w:highlight w:val="cyan"/>
        </w:rPr>
        <w:t>effective</w:t>
      </w:r>
      <w:r w:rsidRPr="00BA0CC0">
        <w:rPr>
          <w:rStyle w:val="Emphasis"/>
        </w:rPr>
        <w:t xml:space="preserve"> frames of persuasion</w:t>
      </w:r>
      <w:r w:rsidRPr="00BA0CC0">
        <w:rPr>
          <w:sz w:val="16"/>
        </w:rPr>
        <w:t xml:space="preserve"> (along with logic and emotions). Research has shown that individuals endorsing materialistic goals are more likely to have negative attitudes toward the environment (for a literature review on this, see Cooney 2011), whereas what Carrie Freeman (2014) refers to as “</w:t>
      </w:r>
      <w:r w:rsidRPr="00BA0CC0">
        <w:rPr>
          <w:rStyle w:val="Emphasis"/>
        </w:rPr>
        <w:t>master frames</w:t>
      </w:r>
      <w:r w:rsidRPr="00BA0CC0">
        <w:rPr>
          <w:sz w:val="16"/>
        </w:rPr>
        <w:t xml:space="preserve">” </w:t>
      </w:r>
      <w:r w:rsidRPr="00BA0CC0">
        <w:rPr>
          <w:rStyle w:val="StyleUnderline"/>
        </w:rPr>
        <w:t xml:space="preserve">such as </w:t>
      </w:r>
      <w:r w:rsidRPr="00BA0CC0">
        <w:rPr>
          <w:rStyle w:val="Emphasis"/>
        </w:rPr>
        <w:t>rights or justice</w:t>
      </w:r>
      <w:r w:rsidRPr="00BA0CC0">
        <w:rPr>
          <w:sz w:val="16"/>
        </w:rPr>
        <w:t xml:space="preserve"> </w:t>
      </w:r>
      <w:r w:rsidRPr="00BA0CC0">
        <w:rPr>
          <w:rStyle w:val="StyleUnderline"/>
        </w:rPr>
        <w:t>are more likely to trigger change in general</w:t>
      </w:r>
      <w:r w:rsidRPr="00BA0CC0">
        <w:rPr>
          <w:sz w:val="16"/>
        </w:rPr>
        <w:t xml:space="preserve">. This is why Lakoff (2004), for instance, suggests </w:t>
      </w:r>
      <w:r w:rsidRPr="00BA0CC0">
        <w:rPr>
          <w:rStyle w:val="Emphasis"/>
          <w:highlight w:val="cyan"/>
        </w:rPr>
        <w:t>avoiding</w:t>
      </w:r>
      <w:r w:rsidRPr="00BA0CC0">
        <w:rPr>
          <w:rStyle w:val="Emphasis"/>
        </w:rPr>
        <w:t xml:space="preserve"> talking about </w:t>
      </w:r>
      <w:r w:rsidRPr="00BA0CC0">
        <w:rPr>
          <w:rStyle w:val="Emphasis"/>
          <w:highlight w:val="cyan"/>
        </w:rPr>
        <w:t>facts</w:t>
      </w:r>
      <w:r w:rsidRPr="00BA0CC0">
        <w:rPr>
          <w:sz w:val="16"/>
          <w:highlight w:val="cyan"/>
        </w:rPr>
        <w:t xml:space="preserve"> </w:t>
      </w:r>
      <w:r w:rsidRPr="00BA0CC0">
        <w:rPr>
          <w:rStyle w:val="StyleUnderline"/>
          <w:highlight w:val="cyan"/>
        </w:rPr>
        <w:t xml:space="preserve">and focusing on </w:t>
      </w:r>
      <w:r w:rsidRPr="00BA0CC0">
        <w:rPr>
          <w:rStyle w:val="Emphasis"/>
          <w:highlight w:val="cyan"/>
        </w:rPr>
        <w:t>values</w:t>
      </w:r>
      <w:r w:rsidRPr="00BA0CC0">
        <w:rPr>
          <w:sz w:val="16"/>
        </w:rPr>
        <w:t xml:space="preserve">. </w:t>
      </w:r>
      <w:proofErr w:type="gramStart"/>
      <w:r w:rsidRPr="00BA0CC0">
        <w:rPr>
          <w:rStyle w:val="StyleUnderline"/>
        </w:rPr>
        <w:t>In order to</w:t>
      </w:r>
      <w:proofErr w:type="gramEnd"/>
      <w:r w:rsidRPr="00BA0CC0">
        <w:rPr>
          <w:rStyle w:val="StyleUnderline"/>
        </w:rPr>
        <w:t xml:space="preserve"> </w:t>
      </w:r>
      <w:r w:rsidRPr="00BA0CC0">
        <w:rPr>
          <w:rStyle w:val="Emphasis"/>
          <w:highlight w:val="cyan"/>
        </w:rPr>
        <w:t>change worldviews</w:t>
      </w:r>
      <w:r w:rsidRPr="00BA0CC0">
        <w:rPr>
          <w:sz w:val="16"/>
        </w:rPr>
        <w:t xml:space="preserve"> (which are </w:t>
      </w:r>
      <w:r w:rsidRPr="00BA0CC0">
        <w:rPr>
          <w:rStyle w:val="Emphasis"/>
        </w:rPr>
        <w:t>based on values</w:t>
      </w:r>
      <w:r w:rsidRPr="00BA0CC0">
        <w:rPr>
          <w:sz w:val="16"/>
        </w:rPr>
        <w:t xml:space="preserve">), </w:t>
      </w:r>
      <w:r w:rsidRPr="00BA0CC0">
        <w:rPr>
          <w:rStyle w:val="StyleUnderline"/>
        </w:rPr>
        <w:t>we may therefore need to</w:t>
      </w:r>
      <w:r w:rsidRPr="00BA0CC0">
        <w:rPr>
          <w:sz w:val="16"/>
        </w:rPr>
        <w:t xml:space="preserve"> st</w:t>
      </w:r>
      <w:r w:rsidRPr="00BA0CC0">
        <w:rPr>
          <w:rStyle w:val="Emphasis"/>
        </w:rPr>
        <w:t>ress values</w:t>
      </w:r>
      <w:r w:rsidRPr="00BA0CC0">
        <w:rPr>
          <w:sz w:val="16"/>
        </w:rPr>
        <w:t xml:space="preserve">, </w:t>
      </w:r>
      <w:r w:rsidRPr="00BA0CC0">
        <w:rPr>
          <w:rStyle w:val="StyleUnderline"/>
        </w:rPr>
        <w:t>and in particular</w:t>
      </w:r>
      <w:r w:rsidRPr="00BA0CC0">
        <w:rPr>
          <w:sz w:val="16"/>
        </w:rPr>
        <w:t xml:space="preserve"> </w:t>
      </w:r>
      <w:r w:rsidRPr="00BA0CC0">
        <w:rPr>
          <w:rStyle w:val="Emphasis"/>
        </w:rPr>
        <w:t>ethical values</w:t>
      </w:r>
      <w:r w:rsidRPr="00BA0CC0">
        <w:rPr>
          <w:sz w:val="16"/>
        </w:rPr>
        <w:t xml:space="preserve">. Values as the ones posited by </w:t>
      </w:r>
      <w:r w:rsidRPr="00BA0CC0">
        <w:rPr>
          <w:rStyle w:val="Emphasis"/>
        </w:rPr>
        <w:t>animal ethics</w:t>
      </w:r>
      <w:r w:rsidRPr="00BA0CC0">
        <w:rPr>
          <w:sz w:val="16"/>
        </w:rPr>
        <w:t xml:space="preserve"> (i.e. justice, rights, nonviolence) </w:t>
      </w:r>
      <w:r w:rsidRPr="00BA0CC0">
        <w:rPr>
          <w:rStyle w:val="StyleUnderline"/>
        </w:rPr>
        <w:t xml:space="preserve">can </w:t>
      </w:r>
      <w:r w:rsidRPr="00BA0CC0">
        <w:rPr>
          <w:rStyle w:val="StyleUnderline"/>
          <w:highlight w:val="cyan"/>
        </w:rPr>
        <w:t>easily resonate with</w:t>
      </w:r>
      <w:r w:rsidRPr="00BA0CC0">
        <w:rPr>
          <w:rStyle w:val="StyleUnderline"/>
        </w:rPr>
        <w:t xml:space="preserve"> </w:t>
      </w:r>
      <w:r w:rsidRPr="00BA0CC0">
        <w:rPr>
          <w:rStyle w:val="Emphasis"/>
        </w:rPr>
        <w:t xml:space="preserve">any </w:t>
      </w:r>
      <w:r w:rsidRPr="00BA0CC0">
        <w:rPr>
          <w:rStyle w:val="Emphasis"/>
          <w:highlight w:val="cyan"/>
        </w:rPr>
        <w:t>audience</w:t>
      </w:r>
      <w:r w:rsidRPr="00BA0CC0">
        <w:rPr>
          <w:rStyle w:val="StyleUnderline"/>
          <w:highlight w:val="cyan"/>
        </w:rPr>
        <w:t xml:space="preserve"> regardless</w:t>
      </w:r>
      <w:r w:rsidRPr="00BA0CC0">
        <w:rPr>
          <w:sz w:val="16"/>
          <w:highlight w:val="cyan"/>
        </w:rPr>
        <w:t xml:space="preserve"> </w:t>
      </w:r>
      <w:r w:rsidRPr="00BA0CC0">
        <w:rPr>
          <w:rStyle w:val="StyleUnderline"/>
          <w:highlight w:val="cyan"/>
        </w:rPr>
        <w:t>of</w:t>
      </w:r>
      <w:r w:rsidRPr="00BA0CC0">
        <w:rPr>
          <w:rStyle w:val="StyleUnderline"/>
        </w:rPr>
        <w:t xml:space="preserve"> their </w:t>
      </w:r>
      <w:r w:rsidRPr="00BA0CC0">
        <w:rPr>
          <w:rStyle w:val="Emphasis"/>
        </w:rPr>
        <w:t xml:space="preserve">political </w:t>
      </w:r>
      <w:r w:rsidRPr="00BA0CC0">
        <w:rPr>
          <w:rStyle w:val="Emphasis"/>
          <w:highlight w:val="cyan"/>
        </w:rPr>
        <w:t>ideology</w:t>
      </w:r>
      <w:r w:rsidRPr="00BA0CC0">
        <w:rPr>
          <w:sz w:val="16"/>
        </w:rPr>
        <w:t xml:space="preserve"> (Heywood 2012).</w:t>
      </w:r>
    </w:p>
    <w:p w14:paraId="2F8B9F11" w14:textId="77777777" w:rsidR="00BA0CC0" w:rsidRPr="00BA0CC0" w:rsidRDefault="00BA0CC0" w:rsidP="00BA0CC0">
      <w:pPr>
        <w:ind w:left="720"/>
        <w:rPr>
          <w:sz w:val="16"/>
        </w:rPr>
      </w:pPr>
      <w:r w:rsidRPr="00BA0CC0">
        <w:rPr>
          <w:sz w:val="16"/>
        </w:rPr>
        <w:t xml:space="preserve">(ii) However, </w:t>
      </w:r>
      <w:r w:rsidRPr="00BA0CC0">
        <w:rPr>
          <w:rStyle w:val="StyleUnderline"/>
        </w:rPr>
        <w:t xml:space="preserve">appealing to </w:t>
      </w:r>
      <w:r w:rsidRPr="00BA0CC0">
        <w:rPr>
          <w:rStyle w:val="Emphasis"/>
        </w:rPr>
        <w:t>ethical values</w:t>
      </w:r>
      <w:r w:rsidRPr="00BA0CC0">
        <w:rPr>
          <w:rStyle w:val="StyleUnderline"/>
        </w:rPr>
        <w:t xml:space="preserve"> for</w:t>
      </w:r>
      <w:r w:rsidRPr="00BA0CC0">
        <w:rPr>
          <w:sz w:val="16"/>
        </w:rPr>
        <w:t xml:space="preserve"> </w:t>
      </w:r>
      <w:r w:rsidRPr="00BA0CC0">
        <w:rPr>
          <w:rStyle w:val="Emphasis"/>
        </w:rPr>
        <w:t>protection of the environment</w:t>
      </w:r>
      <w:r w:rsidRPr="00BA0CC0">
        <w:rPr>
          <w:sz w:val="16"/>
        </w:rPr>
        <w:t xml:space="preserve"> </w:t>
      </w:r>
      <w:r w:rsidRPr="00BA0CC0">
        <w:rPr>
          <w:rStyle w:val="StyleUnderline"/>
        </w:rPr>
        <w:t xml:space="preserve">runs the risk of falling into </w:t>
      </w:r>
      <w:proofErr w:type="gramStart"/>
      <w:r w:rsidRPr="00BA0CC0">
        <w:rPr>
          <w:rStyle w:val="StyleUnderline"/>
        </w:rPr>
        <w:t>too</w:t>
      </w:r>
      <w:proofErr w:type="gramEnd"/>
      <w:r w:rsidRPr="00BA0CC0">
        <w:rPr>
          <w:rStyle w:val="StyleUnderline"/>
        </w:rPr>
        <w:t xml:space="preserve"> abstract a claim that makes</w:t>
      </w:r>
      <w:r w:rsidRPr="00BA0CC0">
        <w:rPr>
          <w:sz w:val="16"/>
        </w:rPr>
        <w:t xml:space="preserve"> </w:t>
      </w:r>
      <w:r w:rsidRPr="00BA0CC0">
        <w:rPr>
          <w:rStyle w:val="StyleUnderline"/>
        </w:rPr>
        <w:t xml:space="preserve">it difficult to trigger a </w:t>
      </w:r>
      <w:r w:rsidRPr="00BA0CC0">
        <w:rPr>
          <w:rStyle w:val="Emphasis"/>
        </w:rPr>
        <w:t xml:space="preserve">change in </w:t>
      </w:r>
      <w:proofErr w:type="spellStart"/>
      <w:r w:rsidRPr="00BA0CC0">
        <w:rPr>
          <w:rStyle w:val="Emphasis"/>
        </w:rPr>
        <w:t>behaviours</w:t>
      </w:r>
      <w:proofErr w:type="spellEnd"/>
      <w:r w:rsidRPr="00BA0CC0">
        <w:rPr>
          <w:sz w:val="16"/>
        </w:rPr>
        <w:t>—</w:t>
      </w:r>
      <w:r w:rsidRPr="00BA0CC0">
        <w:rPr>
          <w:rStyle w:val="StyleUnderline"/>
        </w:rPr>
        <w:t xml:space="preserve">particularly for </w:t>
      </w:r>
      <w:r w:rsidRPr="00BA0CC0">
        <w:rPr>
          <w:rStyle w:val="Emphasis"/>
        </w:rPr>
        <w:t>Western citizens</w:t>
      </w:r>
      <w:r w:rsidRPr="00BA0CC0">
        <w:rPr>
          <w:sz w:val="16"/>
        </w:rPr>
        <w:t xml:space="preserve">, </w:t>
      </w:r>
      <w:r w:rsidRPr="00BA0CC0">
        <w:rPr>
          <w:rStyle w:val="StyleUnderline"/>
        </w:rPr>
        <w:t xml:space="preserve">who are less connected with </w:t>
      </w:r>
      <w:r w:rsidRPr="00BA0CC0">
        <w:rPr>
          <w:rStyle w:val="Emphasis"/>
        </w:rPr>
        <w:t>holistic approaches</w:t>
      </w:r>
      <w:r w:rsidRPr="00BA0CC0">
        <w:rPr>
          <w:sz w:val="16"/>
        </w:rPr>
        <w:t xml:space="preserve"> to life on earth. </w:t>
      </w:r>
      <w:r w:rsidRPr="00BA0CC0">
        <w:rPr>
          <w:rStyle w:val="StyleUnderline"/>
        </w:rPr>
        <w:t xml:space="preserve">This is why the </w:t>
      </w:r>
      <w:r w:rsidRPr="00BA0CC0">
        <w:rPr>
          <w:rStyle w:val="StyleUnderline"/>
          <w:highlight w:val="cyan"/>
        </w:rPr>
        <w:t>most successful campaigns</w:t>
      </w:r>
      <w:r w:rsidRPr="00BA0CC0">
        <w:rPr>
          <w:rStyle w:val="StyleUnderline"/>
        </w:rPr>
        <w:t xml:space="preserve"> to </w:t>
      </w:r>
      <w:r w:rsidRPr="00BA0CC0">
        <w:rPr>
          <w:rStyle w:val="StyleUnderline"/>
          <w:highlight w:val="cyan"/>
        </w:rPr>
        <w:t>raise awareness of</w:t>
      </w:r>
      <w:r w:rsidRPr="00BA0CC0">
        <w:rPr>
          <w:rStyle w:val="StyleUnderline"/>
        </w:rPr>
        <w:t xml:space="preserve"> the </w:t>
      </w:r>
      <w:r w:rsidRPr="00BA0CC0">
        <w:rPr>
          <w:rStyle w:val="StyleUnderline"/>
          <w:highlight w:val="cyan"/>
        </w:rPr>
        <w:t xml:space="preserve">impacts of </w:t>
      </w:r>
      <w:r w:rsidRPr="00BA0CC0">
        <w:rPr>
          <w:rStyle w:val="Emphasis"/>
          <w:highlight w:val="cyan"/>
        </w:rPr>
        <w:t>climate change</w:t>
      </w:r>
      <w:r w:rsidRPr="00BA0CC0">
        <w:rPr>
          <w:sz w:val="16"/>
          <w:highlight w:val="cyan"/>
        </w:rPr>
        <w:t xml:space="preserve"> </w:t>
      </w:r>
      <w:r w:rsidRPr="00BA0CC0">
        <w:rPr>
          <w:rStyle w:val="StyleUnderline"/>
          <w:highlight w:val="cyan"/>
        </w:rPr>
        <w:t>have</w:t>
      </w:r>
      <w:r w:rsidRPr="00BA0CC0">
        <w:rPr>
          <w:rStyle w:val="StyleUnderline"/>
        </w:rPr>
        <w:t xml:space="preserve"> always somehow </w:t>
      </w:r>
      <w:r w:rsidRPr="00BA0CC0">
        <w:rPr>
          <w:rStyle w:val="StyleUnderline"/>
          <w:highlight w:val="cyan"/>
        </w:rPr>
        <w:t>involved</w:t>
      </w:r>
      <w:r w:rsidRPr="00BA0CC0">
        <w:rPr>
          <w:sz w:val="16"/>
          <w:highlight w:val="cyan"/>
        </w:rPr>
        <w:t xml:space="preserve"> </w:t>
      </w:r>
      <w:r w:rsidRPr="00BA0CC0">
        <w:rPr>
          <w:rStyle w:val="Emphasis"/>
          <w:highlight w:val="cyan"/>
        </w:rPr>
        <w:t>animals</w:t>
      </w:r>
      <w:r w:rsidRPr="00BA0CC0">
        <w:rPr>
          <w:rStyle w:val="Emphasis"/>
        </w:rPr>
        <w:t xml:space="preserve"> living in nature</w:t>
      </w:r>
      <w:r w:rsidRPr="00BA0CC0">
        <w:rPr>
          <w:sz w:val="16"/>
        </w:rPr>
        <w:t xml:space="preserve">, </w:t>
      </w:r>
      <w:r w:rsidRPr="00BA0CC0">
        <w:rPr>
          <w:rStyle w:val="StyleUnderline"/>
        </w:rPr>
        <w:t xml:space="preserve">like the images of </w:t>
      </w:r>
      <w:r w:rsidRPr="00BA0CC0">
        <w:rPr>
          <w:rStyle w:val="Emphasis"/>
        </w:rPr>
        <w:t>polar bears starving to death</w:t>
      </w:r>
      <w:r w:rsidRPr="00BA0CC0">
        <w:rPr>
          <w:sz w:val="16"/>
        </w:rPr>
        <w:t xml:space="preserve"> because of global warming. </w:t>
      </w:r>
      <w:r w:rsidRPr="00BA0CC0">
        <w:rPr>
          <w:rStyle w:val="Emphasis"/>
          <w:highlight w:val="cyan"/>
        </w:rPr>
        <w:t>Animal suffering</w:t>
      </w:r>
      <w:r w:rsidRPr="00BA0CC0">
        <w:rPr>
          <w:rStyle w:val="StyleUnderline"/>
        </w:rPr>
        <w:t xml:space="preserve"> is a very </w:t>
      </w:r>
      <w:r w:rsidRPr="00BA0CC0">
        <w:rPr>
          <w:rStyle w:val="Emphasis"/>
        </w:rPr>
        <w:t xml:space="preserve">important </w:t>
      </w:r>
      <w:r w:rsidRPr="00BA0CC0">
        <w:rPr>
          <w:rStyle w:val="Emphasis"/>
          <w:highlight w:val="cyan"/>
        </w:rPr>
        <w:t>trigger</w:t>
      </w:r>
      <w:r w:rsidRPr="00BA0CC0">
        <w:rPr>
          <w:sz w:val="16"/>
        </w:rPr>
        <w:t xml:space="preserve"> </w:t>
      </w:r>
      <w:r w:rsidRPr="00BA0CC0">
        <w:rPr>
          <w:rStyle w:val="StyleUnderline"/>
        </w:rPr>
        <w:t xml:space="preserve">of </w:t>
      </w:r>
      <w:r w:rsidRPr="00BA0CC0">
        <w:rPr>
          <w:rStyle w:val="StyleUnderline"/>
          <w:highlight w:val="cyan"/>
        </w:rPr>
        <w:t>compassion in</w:t>
      </w:r>
      <w:r w:rsidRPr="00BA0CC0">
        <w:rPr>
          <w:sz w:val="16"/>
          <w:highlight w:val="cyan"/>
        </w:rPr>
        <w:t xml:space="preserve"> </w:t>
      </w:r>
      <w:r w:rsidRPr="00BA0CC0">
        <w:rPr>
          <w:rStyle w:val="Emphasis"/>
          <w:highlight w:val="cyan"/>
        </w:rPr>
        <w:t>humans</w:t>
      </w:r>
      <w:r w:rsidRPr="00BA0CC0">
        <w:rPr>
          <w:sz w:val="16"/>
        </w:rPr>
        <w:t xml:space="preserve"> (Freeman 2014) </w:t>
      </w:r>
      <w:r w:rsidRPr="00BA0CC0">
        <w:rPr>
          <w:rStyle w:val="StyleUnderline"/>
        </w:rPr>
        <w:t xml:space="preserve">and could be used much more effectively in the fight against </w:t>
      </w:r>
      <w:r w:rsidRPr="00BA0CC0">
        <w:rPr>
          <w:rStyle w:val="Emphasis"/>
        </w:rPr>
        <w:t>global warming</w:t>
      </w:r>
      <w:r w:rsidRPr="00BA0CC0">
        <w:rPr>
          <w:sz w:val="16"/>
        </w:rPr>
        <w:t xml:space="preserve"> </w:t>
      </w:r>
      <w:r w:rsidRPr="00BA0CC0">
        <w:rPr>
          <w:rStyle w:val="StyleUnderline"/>
        </w:rPr>
        <w:t xml:space="preserve">if we added to the suffering of animals living in nature the plight of all </w:t>
      </w:r>
      <w:r w:rsidRPr="00BA0CC0">
        <w:rPr>
          <w:rStyle w:val="Emphasis"/>
        </w:rPr>
        <w:t>nonhuman animals</w:t>
      </w:r>
      <w:r w:rsidRPr="00BA0CC0">
        <w:rPr>
          <w:sz w:val="16"/>
        </w:rPr>
        <w:t xml:space="preserve"> </w:t>
      </w:r>
      <w:r w:rsidRPr="00BA0CC0">
        <w:rPr>
          <w:rStyle w:val="StyleUnderline"/>
        </w:rPr>
        <w:t xml:space="preserve">exploited </w:t>
      </w:r>
      <w:r w:rsidRPr="00BA0CC0">
        <w:rPr>
          <w:rStyle w:val="Emphasis"/>
        </w:rPr>
        <w:t>on farms</w:t>
      </w:r>
      <w:r w:rsidRPr="00BA0CC0">
        <w:rPr>
          <w:sz w:val="16"/>
        </w:rPr>
        <w:t xml:space="preserve">. Although farmed animals are not impacted by climate change in the way animals in nature are, their exploitation is amongst the main causes of greenhouse gas emissions. </w:t>
      </w:r>
      <w:proofErr w:type="gramStart"/>
      <w:r w:rsidRPr="00BA0CC0">
        <w:rPr>
          <w:sz w:val="16"/>
        </w:rPr>
        <w:t>Due to the fact that</w:t>
      </w:r>
      <w:proofErr w:type="gramEnd"/>
      <w:r w:rsidRPr="00BA0CC0">
        <w:rPr>
          <w:sz w:val="16"/>
        </w:rPr>
        <w:t xml:space="preserve"> humans do not need animal protein in their diet to survive, the suffering of animals on farms is not only unethical but entirely unnecessary and indeed counterproductive.</w:t>
      </w:r>
    </w:p>
    <w:p w14:paraId="1A6217C9" w14:textId="77777777" w:rsidR="00BA0CC0" w:rsidRPr="00BA0CC0" w:rsidRDefault="00BA0CC0" w:rsidP="00BA0CC0">
      <w:pPr>
        <w:rPr>
          <w:sz w:val="16"/>
        </w:rPr>
      </w:pPr>
      <w:r w:rsidRPr="00BA0CC0">
        <w:rPr>
          <w:sz w:val="16"/>
        </w:rPr>
        <w:t xml:space="preserve">In short, due to its capacity to trigger innate compassion among humans, animal </w:t>
      </w:r>
      <w:r w:rsidRPr="00BA0CC0">
        <w:rPr>
          <w:rStyle w:val="StyleUnderline"/>
        </w:rPr>
        <w:t xml:space="preserve">suffering would be a much better frame to protect the </w:t>
      </w:r>
      <w:r w:rsidRPr="00BA0CC0">
        <w:rPr>
          <w:rStyle w:val="Emphasis"/>
        </w:rPr>
        <w:t>environment and human life</w:t>
      </w:r>
      <w:r w:rsidRPr="00BA0CC0">
        <w:rPr>
          <w:rStyle w:val="StyleUnderline"/>
        </w:rPr>
        <w:t xml:space="preserve"> than strategies</w:t>
      </w:r>
      <w:r w:rsidRPr="00BA0CC0">
        <w:rPr>
          <w:sz w:val="16"/>
        </w:rPr>
        <w:t xml:space="preserve"> </w:t>
      </w:r>
      <w:r w:rsidRPr="00BA0CC0">
        <w:rPr>
          <w:rStyle w:val="StyleUnderline"/>
        </w:rPr>
        <w:t xml:space="preserve">based on pure </w:t>
      </w:r>
      <w:r w:rsidRPr="00BA0CC0">
        <w:rPr>
          <w:rStyle w:val="Emphasis"/>
        </w:rPr>
        <w:t>environmental facts and logic</w:t>
      </w:r>
      <w:r w:rsidRPr="00BA0CC0">
        <w:rPr>
          <w:sz w:val="16"/>
        </w:rPr>
        <w:t xml:space="preserve">. And </w:t>
      </w:r>
      <w:r w:rsidRPr="00BA0CC0">
        <w:rPr>
          <w:rStyle w:val="StyleUnderline"/>
        </w:rPr>
        <w:t>this is particularly true if we add the</w:t>
      </w:r>
      <w:r w:rsidRPr="00BA0CC0">
        <w:rPr>
          <w:sz w:val="16"/>
        </w:rPr>
        <w:t xml:space="preserve"> </w:t>
      </w:r>
      <w:r w:rsidRPr="00BA0CC0">
        <w:rPr>
          <w:rStyle w:val="Emphasis"/>
        </w:rPr>
        <w:t xml:space="preserve">immense </w:t>
      </w:r>
      <w:proofErr w:type="gramStart"/>
      <w:r w:rsidRPr="00BA0CC0">
        <w:rPr>
          <w:rStyle w:val="Emphasis"/>
        </w:rPr>
        <w:t>misery</w:t>
      </w:r>
      <w:proofErr w:type="gramEnd"/>
      <w:r w:rsidRPr="00BA0CC0">
        <w:rPr>
          <w:sz w:val="16"/>
        </w:rPr>
        <w:t xml:space="preserve"> </w:t>
      </w:r>
      <w:r w:rsidRPr="00BA0CC0">
        <w:rPr>
          <w:rStyle w:val="StyleUnderline"/>
        </w:rPr>
        <w:t xml:space="preserve">we inflict on animals exploited for </w:t>
      </w:r>
      <w:r w:rsidRPr="00BA0CC0">
        <w:rPr>
          <w:rStyle w:val="Emphasis"/>
        </w:rPr>
        <w:t>food and other resources</w:t>
      </w:r>
      <w:r w:rsidRPr="00BA0CC0">
        <w:rPr>
          <w:sz w:val="16"/>
        </w:rPr>
        <w:t xml:space="preserve">, since </w:t>
      </w:r>
      <w:r w:rsidRPr="00BA0CC0">
        <w:rPr>
          <w:rStyle w:val="StyleUnderline"/>
        </w:rPr>
        <w:t xml:space="preserve">these practices are at the heart of </w:t>
      </w:r>
      <w:r w:rsidRPr="00BA0CC0">
        <w:rPr>
          <w:rStyle w:val="Emphasis"/>
        </w:rPr>
        <w:t>anthropogenic causes</w:t>
      </w:r>
      <w:r w:rsidRPr="00BA0CC0">
        <w:rPr>
          <w:sz w:val="16"/>
        </w:rPr>
        <w:t xml:space="preserve"> </w:t>
      </w:r>
      <w:r w:rsidRPr="00BA0CC0">
        <w:rPr>
          <w:rStyle w:val="StyleUnderline"/>
        </w:rPr>
        <w:t xml:space="preserve">of </w:t>
      </w:r>
      <w:r w:rsidRPr="00BA0CC0">
        <w:rPr>
          <w:rStyle w:val="Emphasis"/>
        </w:rPr>
        <w:t>climate change</w:t>
      </w:r>
      <w:r w:rsidRPr="00BA0CC0">
        <w:rPr>
          <w:sz w:val="16"/>
        </w:rPr>
        <w:t>.</w:t>
      </w:r>
    </w:p>
    <w:p w14:paraId="40372DDF" w14:textId="77777777" w:rsidR="00BA0CC0" w:rsidRPr="00BA0CC0" w:rsidRDefault="00BA0CC0" w:rsidP="00BA0CC0">
      <w:pPr>
        <w:rPr>
          <w:sz w:val="16"/>
        </w:rPr>
      </w:pPr>
      <w:r w:rsidRPr="00BA0CC0">
        <w:rPr>
          <w:sz w:val="16"/>
        </w:rPr>
        <w:t xml:space="preserve">To conclude, we argue that </w:t>
      </w:r>
      <w:r w:rsidRPr="00BA0CC0">
        <w:rPr>
          <w:rStyle w:val="Emphasis"/>
        </w:rPr>
        <w:t xml:space="preserve">privilege and </w:t>
      </w:r>
      <w:r w:rsidRPr="00BA0CC0">
        <w:rPr>
          <w:rStyle w:val="Emphasis"/>
          <w:highlight w:val="cyan"/>
        </w:rPr>
        <w:t>status quo theories</w:t>
      </w:r>
      <w:r w:rsidRPr="00BA0CC0">
        <w:rPr>
          <w:sz w:val="16"/>
        </w:rPr>
        <w:t xml:space="preserve">, </w:t>
      </w:r>
      <w:r w:rsidRPr="00BA0CC0">
        <w:rPr>
          <w:rStyle w:val="StyleUnderline"/>
        </w:rPr>
        <w:t xml:space="preserve">including the </w:t>
      </w:r>
      <w:r w:rsidRPr="00BA0CC0">
        <w:rPr>
          <w:rStyle w:val="Emphasis"/>
        </w:rPr>
        <w:t>reflexivity discussion</w:t>
      </w:r>
      <w:r w:rsidRPr="00BA0CC0">
        <w:rPr>
          <w:sz w:val="16"/>
        </w:rPr>
        <w:t xml:space="preserve">, </w:t>
      </w:r>
      <w:r w:rsidRPr="00BA0CC0">
        <w:rPr>
          <w:rStyle w:val="StyleUnderline"/>
          <w:highlight w:val="cyan"/>
        </w:rPr>
        <w:t>are missing the point that should matter most</w:t>
      </w:r>
      <w:r w:rsidRPr="00BA0CC0">
        <w:rPr>
          <w:rStyle w:val="StyleUnderline"/>
        </w:rPr>
        <w:t xml:space="preserve"> in addressing </w:t>
      </w:r>
      <w:r w:rsidRPr="00BA0CC0">
        <w:rPr>
          <w:rStyle w:val="Emphasis"/>
        </w:rPr>
        <w:t>denial and climate inaction</w:t>
      </w:r>
      <w:r w:rsidRPr="00BA0CC0">
        <w:rPr>
          <w:sz w:val="16"/>
        </w:rPr>
        <w:t xml:space="preserve">: </w:t>
      </w:r>
      <w:r w:rsidRPr="00BA0CC0">
        <w:rPr>
          <w:rStyle w:val="Emphasis"/>
          <w:highlight w:val="cyan"/>
        </w:rPr>
        <w:t>the lack of</w:t>
      </w:r>
      <w:r w:rsidRPr="00BA0CC0">
        <w:rPr>
          <w:rStyle w:val="Emphasis"/>
        </w:rPr>
        <w:t xml:space="preserve"> humanitarianism</w:t>
      </w:r>
      <w:r w:rsidRPr="00BA0CC0">
        <w:rPr>
          <w:sz w:val="16"/>
        </w:rPr>
        <w:t xml:space="preserve">, </w:t>
      </w:r>
      <w:r w:rsidRPr="00BA0CC0">
        <w:rPr>
          <w:rStyle w:val="Emphasis"/>
          <w:highlight w:val="cyan"/>
        </w:rPr>
        <w:t>compassion</w:t>
      </w:r>
      <w:r w:rsidRPr="00BA0CC0">
        <w:rPr>
          <w:sz w:val="16"/>
        </w:rPr>
        <w:t xml:space="preserve">, </w:t>
      </w:r>
      <w:r w:rsidRPr="00BA0CC0">
        <w:rPr>
          <w:rStyle w:val="Emphasis"/>
          <w:highlight w:val="cyan"/>
        </w:rPr>
        <w:t>altruism and egalitarianism</w:t>
      </w:r>
      <w:r w:rsidRPr="00BA0CC0">
        <w:rPr>
          <w:sz w:val="16"/>
        </w:rPr>
        <w:t xml:space="preserve"> </w:t>
      </w:r>
      <w:r w:rsidRPr="00BA0CC0">
        <w:rPr>
          <w:rStyle w:val="StyleUnderline"/>
        </w:rPr>
        <w:t xml:space="preserve">of the dominant </w:t>
      </w:r>
      <w:proofErr w:type="spellStart"/>
      <w:r w:rsidRPr="00BA0CC0">
        <w:rPr>
          <w:rStyle w:val="Emphasis"/>
        </w:rPr>
        <w:t>speciesist</w:t>
      </w:r>
      <w:proofErr w:type="spellEnd"/>
      <w:r w:rsidRPr="00BA0CC0">
        <w:rPr>
          <w:rStyle w:val="Emphasis"/>
        </w:rPr>
        <w:t xml:space="preserve"> worldview</w:t>
      </w:r>
      <w:r w:rsidRPr="00BA0CC0">
        <w:rPr>
          <w:sz w:val="16"/>
        </w:rPr>
        <w:t xml:space="preserve">. </w:t>
      </w:r>
      <w:proofErr w:type="spellStart"/>
      <w:r w:rsidRPr="00BA0CC0">
        <w:rPr>
          <w:rStyle w:val="Emphasis"/>
          <w:highlight w:val="cyan"/>
        </w:rPr>
        <w:t>Speciest</w:t>
      </w:r>
      <w:proofErr w:type="spellEnd"/>
      <w:r w:rsidRPr="00BA0CC0">
        <w:rPr>
          <w:rStyle w:val="Emphasis"/>
          <w:highlight w:val="cyan"/>
        </w:rPr>
        <w:t xml:space="preserve"> ethics</w:t>
      </w:r>
      <w:r w:rsidRPr="00BA0CC0">
        <w:rPr>
          <w:sz w:val="16"/>
          <w:highlight w:val="cyan"/>
        </w:rPr>
        <w:t xml:space="preserve"> </w:t>
      </w:r>
      <w:r w:rsidRPr="00BA0CC0">
        <w:rPr>
          <w:rStyle w:val="StyleUnderline"/>
          <w:highlight w:val="cyan"/>
        </w:rPr>
        <w:t>prevents us from acting</w:t>
      </w:r>
      <w:r w:rsidRPr="00BA0CC0">
        <w:rPr>
          <w:sz w:val="16"/>
        </w:rPr>
        <w:t xml:space="preserve">, </w:t>
      </w:r>
      <w:r w:rsidRPr="00BA0CC0">
        <w:rPr>
          <w:rStyle w:val="StyleUnderline"/>
        </w:rPr>
        <w:t xml:space="preserve">because rather than </w:t>
      </w:r>
      <w:r w:rsidRPr="00BA0CC0">
        <w:rPr>
          <w:rStyle w:val="Emphasis"/>
        </w:rPr>
        <w:t>focusing on sentience</w:t>
      </w:r>
      <w:r w:rsidRPr="00BA0CC0">
        <w:rPr>
          <w:sz w:val="16"/>
        </w:rPr>
        <w:t xml:space="preserve"> and the principle of equal consideration of interests, </w:t>
      </w:r>
      <w:r w:rsidRPr="00BA0CC0">
        <w:rPr>
          <w:rStyle w:val="StyleUnderline"/>
        </w:rPr>
        <w:t xml:space="preserve">we focus on </w:t>
      </w:r>
      <w:r w:rsidRPr="00BA0CC0">
        <w:rPr>
          <w:rStyle w:val="Emphasis"/>
        </w:rPr>
        <w:t>prioritizing human interests</w:t>
      </w:r>
      <w:r w:rsidRPr="00BA0CC0">
        <w:rPr>
          <w:sz w:val="16"/>
        </w:rPr>
        <w:t xml:space="preserve"> (either within society or within the biosphere). </w:t>
      </w:r>
      <w:r w:rsidRPr="00BA0CC0">
        <w:rPr>
          <w:rStyle w:val="StyleUnderline"/>
        </w:rPr>
        <w:t>For this reason</w:t>
      </w:r>
      <w:r w:rsidRPr="00BA0CC0">
        <w:rPr>
          <w:sz w:val="16"/>
        </w:rPr>
        <w:t xml:space="preserve">, </w:t>
      </w:r>
      <w:r w:rsidRPr="00BA0CC0">
        <w:rPr>
          <w:rStyle w:val="StyleUnderline"/>
        </w:rPr>
        <w:t xml:space="preserve">the cognitive and </w:t>
      </w:r>
      <w:r w:rsidRPr="00BA0CC0">
        <w:rPr>
          <w:rStyle w:val="Emphasis"/>
        </w:rPr>
        <w:t>cultural revolution</w:t>
      </w:r>
      <w:r w:rsidRPr="00BA0CC0">
        <w:rPr>
          <w:rStyle w:val="StyleUnderline"/>
        </w:rPr>
        <w:t xml:space="preserve"> needed</w:t>
      </w:r>
      <w:r w:rsidRPr="00BA0CC0">
        <w:rPr>
          <w:sz w:val="16"/>
        </w:rPr>
        <w:t xml:space="preserve"> </w:t>
      </w:r>
      <w:r w:rsidRPr="00BA0CC0">
        <w:rPr>
          <w:rStyle w:val="StyleUnderline"/>
        </w:rPr>
        <w:t>to overcome</w:t>
      </w:r>
      <w:r w:rsidRPr="00BA0CC0">
        <w:rPr>
          <w:sz w:val="16"/>
        </w:rPr>
        <w:t xml:space="preserve"> </w:t>
      </w:r>
      <w:r w:rsidRPr="00BA0CC0">
        <w:rPr>
          <w:rStyle w:val="Emphasis"/>
        </w:rPr>
        <w:t>anthropocentric denial</w:t>
      </w:r>
      <w:r w:rsidRPr="00BA0CC0">
        <w:rPr>
          <w:sz w:val="16"/>
        </w:rPr>
        <w:t xml:space="preserve"> </w:t>
      </w:r>
      <w:r w:rsidRPr="00BA0CC0">
        <w:rPr>
          <w:rStyle w:val="StyleUnderline"/>
        </w:rPr>
        <w:t>cannot involve respect for</w:t>
      </w:r>
      <w:r w:rsidRPr="00BA0CC0">
        <w:rPr>
          <w:sz w:val="16"/>
        </w:rPr>
        <w:t xml:space="preserve"> </w:t>
      </w:r>
      <w:r w:rsidRPr="00BA0CC0">
        <w:rPr>
          <w:rStyle w:val="Emphasis"/>
        </w:rPr>
        <w:t>the biosphere</w:t>
      </w:r>
      <w:r w:rsidRPr="00BA0CC0">
        <w:rPr>
          <w:sz w:val="16"/>
        </w:rPr>
        <w:t xml:space="preserve"> alone </w:t>
      </w:r>
      <w:r w:rsidRPr="00BA0CC0">
        <w:rPr>
          <w:rStyle w:val="StyleUnderline"/>
        </w:rPr>
        <w:t>but rather must be based on egalitarian</w:t>
      </w:r>
      <w:r w:rsidRPr="00BA0CC0">
        <w:rPr>
          <w:sz w:val="16"/>
        </w:rPr>
        <w:t xml:space="preserve">, </w:t>
      </w:r>
      <w:r w:rsidRPr="00BA0CC0">
        <w:rPr>
          <w:rStyle w:val="Emphasis"/>
        </w:rPr>
        <w:t>non-</w:t>
      </w:r>
      <w:proofErr w:type="spellStart"/>
      <w:r w:rsidRPr="00BA0CC0">
        <w:rPr>
          <w:rStyle w:val="Emphasis"/>
        </w:rPr>
        <w:t>speciesist</w:t>
      </w:r>
      <w:proofErr w:type="spellEnd"/>
      <w:r w:rsidRPr="00BA0CC0">
        <w:rPr>
          <w:rStyle w:val="Emphasis"/>
        </w:rPr>
        <w:t xml:space="preserve"> ethics</w:t>
      </w:r>
      <w:r w:rsidRPr="00BA0CC0">
        <w:rPr>
          <w:sz w:val="16"/>
        </w:rPr>
        <w:t xml:space="preserve">, which prioritize not harming sentient beings regardless of their species over any other consideration. This ethic, </w:t>
      </w:r>
      <w:r w:rsidRPr="00BA0CC0">
        <w:rPr>
          <w:rStyle w:val="StyleUnderline"/>
          <w:highlight w:val="cyan"/>
        </w:rPr>
        <w:t>by</w:t>
      </w:r>
      <w:r w:rsidRPr="00BA0CC0">
        <w:rPr>
          <w:rStyle w:val="StyleUnderline"/>
        </w:rPr>
        <w:t xml:space="preserve"> truly </w:t>
      </w:r>
      <w:proofErr w:type="spellStart"/>
      <w:r w:rsidRPr="00BA0CC0">
        <w:rPr>
          <w:rStyle w:val="Emphasis"/>
          <w:highlight w:val="cyan"/>
        </w:rPr>
        <w:t>decentring</w:t>
      </w:r>
      <w:proofErr w:type="spellEnd"/>
      <w:r w:rsidRPr="00BA0CC0">
        <w:rPr>
          <w:rStyle w:val="Emphasis"/>
          <w:highlight w:val="cyan"/>
        </w:rPr>
        <w:t xml:space="preserve"> the human</w:t>
      </w:r>
      <w:r w:rsidRPr="00BA0CC0">
        <w:rPr>
          <w:sz w:val="16"/>
        </w:rPr>
        <w:t xml:space="preserve"> species within the biosphere, </w:t>
      </w:r>
      <w:r w:rsidRPr="00BA0CC0">
        <w:rPr>
          <w:rStyle w:val="StyleUnderline"/>
          <w:highlight w:val="cyan"/>
        </w:rPr>
        <w:t>allows us to face up to</w:t>
      </w:r>
      <w:r w:rsidRPr="00BA0CC0">
        <w:rPr>
          <w:rStyle w:val="StyleUnderline"/>
        </w:rPr>
        <w:t xml:space="preserve"> the </w:t>
      </w:r>
      <w:r w:rsidRPr="00BA0CC0">
        <w:rPr>
          <w:rStyle w:val="Emphasis"/>
          <w:highlight w:val="cyan"/>
        </w:rPr>
        <w:t>real changes</w:t>
      </w:r>
      <w:r w:rsidRPr="00BA0CC0">
        <w:rPr>
          <w:sz w:val="16"/>
          <w:highlight w:val="cyan"/>
        </w:rPr>
        <w:t xml:space="preserve"> </w:t>
      </w:r>
      <w:r w:rsidRPr="00BA0CC0">
        <w:rPr>
          <w:rStyle w:val="StyleUnderline"/>
          <w:highlight w:val="cyan"/>
        </w:rPr>
        <w:t>we need to adopt</w:t>
      </w:r>
      <w:r w:rsidRPr="00BA0CC0">
        <w:rPr>
          <w:rStyle w:val="StyleUnderline"/>
        </w:rPr>
        <w:t xml:space="preserve"> </w:t>
      </w:r>
      <w:proofErr w:type="gramStart"/>
      <w:r w:rsidRPr="00BA0CC0">
        <w:rPr>
          <w:rStyle w:val="StyleUnderline"/>
        </w:rPr>
        <w:t xml:space="preserve">with </w:t>
      </w:r>
      <w:r w:rsidRPr="00BA0CC0">
        <w:rPr>
          <w:rStyle w:val="Emphasis"/>
        </w:rPr>
        <w:t>regard to</w:t>
      </w:r>
      <w:proofErr w:type="gramEnd"/>
      <w:r w:rsidRPr="00BA0CC0">
        <w:rPr>
          <w:rStyle w:val="Emphasis"/>
        </w:rPr>
        <w:t xml:space="preserve"> population</w:t>
      </w:r>
      <w:r w:rsidRPr="00BA0CC0">
        <w:rPr>
          <w:sz w:val="16"/>
        </w:rPr>
        <w:t xml:space="preserve">, </w:t>
      </w:r>
      <w:r w:rsidRPr="00BA0CC0">
        <w:rPr>
          <w:rStyle w:val="Emphasis"/>
        </w:rPr>
        <w:t>economics</w:t>
      </w:r>
      <w:r w:rsidRPr="00BA0CC0">
        <w:rPr>
          <w:sz w:val="16"/>
        </w:rPr>
        <w:t xml:space="preserve"> </w:t>
      </w:r>
      <w:r w:rsidRPr="00BA0CC0">
        <w:rPr>
          <w:rStyle w:val="StyleUnderline"/>
        </w:rPr>
        <w:t xml:space="preserve">and </w:t>
      </w:r>
      <w:r w:rsidRPr="00BA0CC0">
        <w:rPr>
          <w:rStyle w:val="Emphasis"/>
        </w:rPr>
        <w:t>lifestyle</w:t>
      </w:r>
      <w:r w:rsidRPr="00BA0CC0">
        <w:rPr>
          <w:sz w:val="16"/>
        </w:rPr>
        <w:t>.</w:t>
      </w:r>
    </w:p>
    <w:p w14:paraId="1FE7922A" w14:textId="77777777" w:rsidR="00BA0CC0" w:rsidRPr="00BA0CC0" w:rsidRDefault="00BA0CC0" w:rsidP="00BA0CC0">
      <w:pPr>
        <w:pStyle w:val="Heading3"/>
        <w:rPr>
          <w:rFonts w:cs="Times New Roman"/>
        </w:rPr>
      </w:pPr>
      <w:r w:rsidRPr="00BA0CC0">
        <w:rPr>
          <w:rFonts w:cs="Times New Roman"/>
        </w:rPr>
        <w:t>Alt---AT: Eugenic / Racist</w:t>
      </w:r>
    </w:p>
    <w:p w14:paraId="11DF1A0C" w14:textId="77777777" w:rsidR="00BA0CC0" w:rsidRPr="00BA0CC0" w:rsidRDefault="00BA0CC0" w:rsidP="00BA0CC0">
      <w:pPr>
        <w:pStyle w:val="Heading4"/>
        <w:rPr>
          <w:rFonts w:cs="Times New Roman"/>
          <w:szCs w:val="26"/>
        </w:rPr>
      </w:pPr>
      <w:r w:rsidRPr="00BA0CC0">
        <w:rPr>
          <w:rFonts w:cs="Times New Roman"/>
          <w:szCs w:val="26"/>
        </w:rPr>
        <w:t xml:space="preserve">That’s a </w:t>
      </w:r>
      <w:r w:rsidRPr="00BA0CC0">
        <w:rPr>
          <w:rFonts w:cs="Times New Roman"/>
          <w:szCs w:val="26"/>
          <w:u w:val="single"/>
        </w:rPr>
        <w:t>fallacy</w:t>
      </w:r>
      <w:r w:rsidRPr="00BA0CC0">
        <w:rPr>
          <w:rFonts w:cs="Times New Roman"/>
          <w:szCs w:val="26"/>
        </w:rPr>
        <w:t>---</w:t>
      </w:r>
      <w:r w:rsidRPr="00BA0CC0">
        <w:rPr>
          <w:rFonts w:cs="Times New Roman"/>
          <w:szCs w:val="26"/>
          <w:u w:val="single"/>
        </w:rPr>
        <w:t>voluntary population reduction</w:t>
      </w:r>
      <w:r w:rsidRPr="00BA0CC0">
        <w:rPr>
          <w:rFonts w:cs="Times New Roman"/>
          <w:szCs w:val="26"/>
        </w:rPr>
        <w:t xml:space="preserve"> from the </w:t>
      </w:r>
      <w:r w:rsidRPr="00BA0CC0">
        <w:rPr>
          <w:rFonts w:cs="Times New Roman"/>
          <w:szCs w:val="26"/>
          <w:u w:val="single"/>
        </w:rPr>
        <w:t>education of women</w:t>
      </w:r>
      <w:r w:rsidRPr="00BA0CC0">
        <w:rPr>
          <w:rFonts w:cs="Times New Roman"/>
          <w:szCs w:val="26"/>
        </w:rPr>
        <w:t xml:space="preserve"> is </w:t>
      </w:r>
      <w:r w:rsidRPr="00BA0CC0">
        <w:rPr>
          <w:rFonts w:cs="Times New Roman"/>
          <w:szCs w:val="26"/>
          <w:u w:val="single"/>
        </w:rPr>
        <w:t>obviously good</w:t>
      </w:r>
      <w:r w:rsidRPr="00BA0CC0">
        <w:rPr>
          <w:rFonts w:cs="Times New Roman"/>
          <w:szCs w:val="26"/>
        </w:rPr>
        <w:t xml:space="preserve">! Their turn is </w:t>
      </w:r>
      <w:r w:rsidRPr="00BA0CC0">
        <w:rPr>
          <w:rFonts w:cs="Times New Roman"/>
          <w:szCs w:val="26"/>
          <w:u w:val="single"/>
        </w:rPr>
        <w:t>far-right propaganda</w:t>
      </w:r>
      <w:r w:rsidRPr="00BA0CC0">
        <w:rPr>
          <w:rFonts w:cs="Times New Roman"/>
          <w:szCs w:val="26"/>
        </w:rPr>
        <w:t xml:space="preserve">. </w:t>
      </w:r>
    </w:p>
    <w:p w14:paraId="36F6E818" w14:textId="77777777" w:rsidR="00BA0CC0" w:rsidRPr="00BA0CC0" w:rsidRDefault="00BA0CC0" w:rsidP="00BA0CC0">
      <w:r w:rsidRPr="00BA0CC0">
        <w:t xml:space="preserve">Haydn </w:t>
      </w:r>
      <w:r w:rsidRPr="00BA0CC0">
        <w:rPr>
          <w:rStyle w:val="Style13ptBold"/>
          <w:szCs w:val="26"/>
        </w:rPr>
        <w:t>Washington 22</w:t>
      </w:r>
      <w:r w:rsidRPr="00BA0CC0">
        <w:t xml:space="preserve">, adjunct lecturer at UNSW, Helen </w:t>
      </w:r>
      <w:r w:rsidRPr="00BA0CC0">
        <w:rPr>
          <w:b/>
          <w:bCs/>
        </w:rPr>
        <w:t>Kopnina</w:t>
      </w:r>
      <w:r w:rsidRPr="00BA0CC0">
        <w:t xml:space="preserve">, Assistant Professor of Environmental Anthropology at Institute of Cultural Anthropology and Development Sociology, Leiden University, Coordinator and Lecturer at The Hague University of Applied Science, “Discussing the Silence and Denial around Population Growth and Its Environmental Impact. How Do We Find Ways Forward?” </w:t>
      </w:r>
      <w:r w:rsidRPr="00BA0CC0">
        <w:rPr>
          <w:i/>
          <w:iCs/>
        </w:rPr>
        <w:t>World</w:t>
      </w:r>
      <w:r w:rsidRPr="00BA0CC0">
        <w:t>, 3(4), 12-2-2022, 1009-1027, https://doi.org/10.3390/world3040057, Jimmy</w:t>
      </w:r>
    </w:p>
    <w:p w14:paraId="3932C13A" w14:textId="77777777" w:rsidR="00BA0CC0" w:rsidRPr="00BA0CC0" w:rsidRDefault="00BA0CC0" w:rsidP="00BA0CC0">
      <w:pPr>
        <w:rPr>
          <w:sz w:val="16"/>
        </w:rPr>
      </w:pPr>
      <w:r w:rsidRPr="00BA0CC0">
        <w:rPr>
          <w:sz w:val="16"/>
        </w:rPr>
        <w:t>The definition of sophistry is: ‘</w:t>
      </w:r>
      <w:r w:rsidRPr="00BA0CC0">
        <w:rPr>
          <w:rStyle w:val="StyleUnderline"/>
        </w:rPr>
        <w:t xml:space="preserve">the use of clever but </w:t>
      </w:r>
      <w:r w:rsidRPr="00BA0CC0">
        <w:rPr>
          <w:rStyle w:val="Emphasis"/>
          <w:highlight w:val="cyan"/>
        </w:rPr>
        <w:t>false arguments</w:t>
      </w:r>
      <w:r w:rsidRPr="00BA0CC0">
        <w:rPr>
          <w:sz w:val="16"/>
        </w:rPr>
        <w:t xml:space="preserve">, </w:t>
      </w:r>
      <w:r w:rsidRPr="00BA0CC0">
        <w:rPr>
          <w:rStyle w:val="StyleUnderline"/>
        </w:rPr>
        <w:t xml:space="preserve">especially </w:t>
      </w:r>
      <w:r w:rsidRPr="00BA0CC0">
        <w:rPr>
          <w:rStyle w:val="StyleUnderline"/>
          <w:highlight w:val="cyan"/>
        </w:rPr>
        <w:t>with</w:t>
      </w:r>
      <w:r w:rsidRPr="00BA0CC0">
        <w:rPr>
          <w:rStyle w:val="StyleUnderline"/>
        </w:rPr>
        <w:t xml:space="preserve"> the </w:t>
      </w:r>
      <w:r w:rsidRPr="00BA0CC0">
        <w:rPr>
          <w:rStyle w:val="Emphasis"/>
          <w:highlight w:val="cyan"/>
        </w:rPr>
        <w:t>intention of deceiving</w:t>
      </w:r>
      <w:r w:rsidRPr="00BA0CC0">
        <w:rPr>
          <w:sz w:val="16"/>
        </w:rPr>
        <w:t>’ [113]. Sophistry often attempts to take the perceived ‘moral high ground’, dismissing opponents as immoral. Sophistry, as a communication strategy, is often used to deny environmental problems. Both sides of the population debate can make use of sophistry or accuse the other side of using it. If presented with argumentative skill, it can be difficult to refute, since the audience is often not equipped to judge who is accurately reporting the evidence and who is not. Faced with conflicting information, people tend to believe comforting arguments that diminish perceived risks or dismiss the need to change current practices [114].</w:t>
      </w:r>
    </w:p>
    <w:p w14:paraId="6B2BA61C" w14:textId="77777777" w:rsidR="00BA0CC0" w:rsidRPr="00BA0CC0" w:rsidRDefault="00BA0CC0" w:rsidP="00BA0CC0">
      <w:pPr>
        <w:rPr>
          <w:sz w:val="16"/>
        </w:rPr>
      </w:pPr>
      <w:r w:rsidRPr="00BA0CC0">
        <w:rPr>
          <w:rStyle w:val="Emphasis"/>
          <w:highlight w:val="cyan"/>
        </w:rPr>
        <w:t>Common examples</w:t>
      </w:r>
      <w:r w:rsidRPr="00BA0CC0">
        <w:rPr>
          <w:sz w:val="16"/>
        </w:rPr>
        <w:t xml:space="preserve"> of sophistry </w:t>
      </w:r>
      <w:r w:rsidRPr="00BA0CC0">
        <w:rPr>
          <w:rStyle w:val="StyleUnderline"/>
          <w:highlight w:val="cyan"/>
        </w:rPr>
        <w:t>in</w:t>
      </w:r>
      <w:r w:rsidRPr="00BA0CC0">
        <w:rPr>
          <w:rStyle w:val="StyleUnderline"/>
        </w:rPr>
        <w:t xml:space="preserve"> the </w:t>
      </w:r>
      <w:r w:rsidRPr="00BA0CC0">
        <w:rPr>
          <w:rStyle w:val="Emphasis"/>
          <w:highlight w:val="cyan"/>
        </w:rPr>
        <w:t>population debate</w:t>
      </w:r>
      <w:r w:rsidRPr="00BA0CC0">
        <w:rPr>
          <w:sz w:val="16"/>
          <w:highlight w:val="cyan"/>
        </w:rPr>
        <w:t xml:space="preserve"> </w:t>
      </w:r>
      <w:r w:rsidRPr="00BA0CC0">
        <w:rPr>
          <w:rStyle w:val="StyleUnderline"/>
          <w:highlight w:val="cyan"/>
        </w:rPr>
        <w:t>are that</w:t>
      </w:r>
      <w:r w:rsidRPr="00BA0CC0">
        <w:rPr>
          <w:rStyle w:val="StyleUnderline"/>
        </w:rPr>
        <w:t xml:space="preserve"> past </w:t>
      </w:r>
      <w:r w:rsidRPr="00BA0CC0">
        <w:rPr>
          <w:rStyle w:val="Emphasis"/>
          <w:highlight w:val="cyan"/>
        </w:rPr>
        <w:t>family planning</w:t>
      </w:r>
      <w:r w:rsidRPr="00BA0CC0">
        <w:rPr>
          <w:rStyle w:val="Emphasis"/>
        </w:rPr>
        <w:t xml:space="preserve"> programs</w:t>
      </w:r>
      <w:r w:rsidRPr="00BA0CC0">
        <w:rPr>
          <w:sz w:val="16"/>
        </w:rPr>
        <w:t xml:space="preserve"> </w:t>
      </w:r>
      <w:r w:rsidRPr="00BA0CC0">
        <w:rPr>
          <w:rStyle w:val="StyleUnderline"/>
        </w:rPr>
        <w:t xml:space="preserve">were </w:t>
      </w:r>
      <w:r w:rsidRPr="00BA0CC0">
        <w:rPr>
          <w:rStyle w:val="Emphasis"/>
        </w:rPr>
        <w:t>ineffective</w:t>
      </w:r>
      <w:r w:rsidRPr="00BA0CC0">
        <w:rPr>
          <w:sz w:val="16"/>
        </w:rPr>
        <w:t xml:space="preserve">, </w:t>
      </w:r>
      <w:r w:rsidRPr="00BA0CC0">
        <w:rPr>
          <w:rStyle w:val="StyleUnderline"/>
        </w:rPr>
        <w:t xml:space="preserve">that educating girls is the most effective means of </w:t>
      </w:r>
      <w:r w:rsidRPr="00BA0CC0">
        <w:rPr>
          <w:rStyle w:val="Emphasis"/>
        </w:rPr>
        <w:t>reducing birth rates</w:t>
      </w:r>
      <w:r w:rsidRPr="00BA0CC0">
        <w:rPr>
          <w:sz w:val="16"/>
        </w:rPr>
        <w:t xml:space="preserve"> </w:t>
      </w:r>
      <w:r w:rsidRPr="00BA0CC0">
        <w:rPr>
          <w:rStyle w:val="StyleUnderline"/>
          <w:highlight w:val="cyan"/>
        </w:rPr>
        <w:t>and</w:t>
      </w:r>
      <w:r w:rsidRPr="00BA0CC0">
        <w:rPr>
          <w:rStyle w:val="StyleUnderline"/>
        </w:rPr>
        <w:t xml:space="preserve"> that </w:t>
      </w:r>
      <w:r w:rsidRPr="00BA0CC0">
        <w:rPr>
          <w:rStyle w:val="StyleUnderline"/>
          <w:highlight w:val="cyan"/>
        </w:rPr>
        <w:t>any</w:t>
      </w:r>
      <w:r w:rsidRPr="00BA0CC0">
        <w:rPr>
          <w:rStyle w:val="StyleUnderline"/>
        </w:rPr>
        <w:t xml:space="preserve"> </w:t>
      </w:r>
      <w:r w:rsidRPr="00BA0CC0">
        <w:rPr>
          <w:rStyle w:val="Emphasis"/>
        </w:rPr>
        <w:t xml:space="preserve">mention of </w:t>
      </w:r>
      <w:r w:rsidRPr="00BA0CC0">
        <w:rPr>
          <w:rStyle w:val="Emphasis"/>
          <w:highlight w:val="cyan"/>
        </w:rPr>
        <w:t>population</w:t>
      </w:r>
      <w:r w:rsidRPr="00BA0CC0">
        <w:rPr>
          <w:sz w:val="16"/>
          <w:highlight w:val="cyan"/>
        </w:rPr>
        <w:t xml:space="preserve"> </w:t>
      </w:r>
      <w:r w:rsidRPr="00BA0CC0">
        <w:rPr>
          <w:rStyle w:val="StyleUnderline"/>
          <w:highlight w:val="cyan"/>
        </w:rPr>
        <w:t xml:space="preserve">abets </w:t>
      </w:r>
      <w:r w:rsidRPr="00BA0CC0">
        <w:rPr>
          <w:rStyle w:val="Emphasis"/>
          <w:highlight w:val="cyan"/>
        </w:rPr>
        <w:t>draconian</w:t>
      </w:r>
      <w:r w:rsidRPr="00BA0CC0">
        <w:rPr>
          <w:sz w:val="16"/>
        </w:rPr>
        <w:t xml:space="preserve"> ‘</w:t>
      </w:r>
      <w:r w:rsidRPr="00BA0CC0">
        <w:rPr>
          <w:rStyle w:val="Emphasis"/>
          <w:highlight w:val="cyan"/>
        </w:rPr>
        <w:t>population control</w:t>
      </w:r>
      <w:r w:rsidRPr="00BA0CC0">
        <w:rPr>
          <w:sz w:val="16"/>
        </w:rPr>
        <w:t xml:space="preserve">’ measures. </w:t>
      </w:r>
      <w:r w:rsidRPr="00BA0CC0">
        <w:rPr>
          <w:rStyle w:val="StyleUnderline"/>
        </w:rPr>
        <w:t>The word</w:t>
      </w:r>
      <w:r w:rsidRPr="00BA0CC0">
        <w:rPr>
          <w:sz w:val="16"/>
        </w:rPr>
        <w:t xml:space="preserve"> ‘</w:t>
      </w:r>
      <w:r w:rsidRPr="00BA0CC0">
        <w:rPr>
          <w:rStyle w:val="Emphasis"/>
        </w:rPr>
        <w:t>coercion</w:t>
      </w:r>
      <w:r w:rsidRPr="00BA0CC0">
        <w:rPr>
          <w:sz w:val="16"/>
        </w:rPr>
        <w:t xml:space="preserve">’ </w:t>
      </w:r>
      <w:r w:rsidRPr="00BA0CC0">
        <w:rPr>
          <w:rStyle w:val="StyleUnderline"/>
        </w:rPr>
        <w:t xml:space="preserve">has been linked in the </w:t>
      </w:r>
      <w:r w:rsidRPr="00BA0CC0">
        <w:rPr>
          <w:rStyle w:val="Emphasis"/>
        </w:rPr>
        <w:t>public imagination</w:t>
      </w:r>
      <w:r w:rsidRPr="00BA0CC0">
        <w:rPr>
          <w:sz w:val="16"/>
        </w:rPr>
        <w:t xml:space="preserve"> </w:t>
      </w:r>
      <w:r w:rsidRPr="00BA0CC0">
        <w:rPr>
          <w:rStyle w:val="StyleUnderline"/>
        </w:rPr>
        <w:t>with the worst excesses</w:t>
      </w:r>
      <w:r w:rsidRPr="00BA0CC0">
        <w:rPr>
          <w:sz w:val="16"/>
        </w:rPr>
        <w:t xml:space="preserve"> </w:t>
      </w:r>
      <w:r w:rsidRPr="00BA0CC0">
        <w:rPr>
          <w:rStyle w:val="StyleUnderline"/>
        </w:rPr>
        <w:t xml:space="preserve">of </w:t>
      </w:r>
      <w:r w:rsidRPr="00BA0CC0">
        <w:rPr>
          <w:rStyle w:val="Emphasis"/>
        </w:rPr>
        <w:t>China’s one-child policy</w:t>
      </w:r>
      <w:r w:rsidRPr="00BA0CC0">
        <w:rPr>
          <w:sz w:val="16"/>
        </w:rPr>
        <w:t xml:space="preserve">, </w:t>
      </w:r>
      <w:r w:rsidRPr="00BA0CC0">
        <w:rPr>
          <w:rStyle w:val="StyleUnderline"/>
        </w:rPr>
        <w:t xml:space="preserve">in which pregnant women were arrested and suffered </w:t>
      </w:r>
      <w:r w:rsidRPr="00BA0CC0">
        <w:rPr>
          <w:rStyle w:val="Emphasis"/>
        </w:rPr>
        <w:t>involuntary abortions</w:t>
      </w:r>
      <w:r w:rsidRPr="00BA0CC0">
        <w:rPr>
          <w:sz w:val="16"/>
        </w:rPr>
        <w:t xml:space="preserve">. However, </w:t>
      </w:r>
      <w:r w:rsidRPr="00BA0CC0">
        <w:rPr>
          <w:rStyle w:val="StyleUnderline"/>
          <w:highlight w:val="cyan"/>
        </w:rPr>
        <w:t>merely advertising</w:t>
      </w:r>
      <w:r w:rsidRPr="00BA0CC0">
        <w:rPr>
          <w:rStyle w:val="StyleUnderline"/>
        </w:rPr>
        <w:t xml:space="preserve"> the </w:t>
      </w:r>
      <w:r w:rsidRPr="00BA0CC0">
        <w:rPr>
          <w:rStyle w:val="StyleUnderline"/>
          <w:highlight w:val="cyan"/>
        </w:rPr>
        <w:t xml:space="preserve">benefits of </w:t>
      </w:r>
      <w:r w:rsidRPr="00BA0CC0">
        <w:rPr>
          <w:rStyle w:val="Emphasis"/>
          <w:highlight w:val="cyan"/>
        </w:rPr>
        <w:t>smaller families</w:t>
      </w:r>
      <w:r w:rsidRPr="00BA0CC0">
        <w:rPr>
          <w:sz w:val="16"/>
        </w:rPr>
        <w:t xml:space="preserve"> </w:t>
      </w:r>
      <w:r w:rsidRPr="00BA0CC0">
        <w:rPr>
          <w:rStyle w:val="StyleUnderline"/>
        </w:rPr>
        <w:t xml:space="preserve">is also </w:t>
      </w:r>
      <w:r w:rsidRPr="00BA0CC0">
        <w:rPr>
          <w:rStyle w:val="StyleUnderline"/>
          <w:highlight w:val="cyan"/>
        </w:rPr>
        <w:t>labelled coercive and</w:t>
      </w:r>
      <w:r w:rsidRPr="00BA0CC0">
        <w:rPr>
          <w:sz w:val="16"/>
        </w:rPr>
        <w:t xml:space="preserve">, </w:t>
      </w:r>
      <w:r w:rsidRPr="00BA0CC0">
        <w:rPr>
          <w:rStyle w:val="StyleUnderline"/>
          <w:highlight w:val="cyan"/>
        </w:rPr>
        <w:t xml:space="preserve">by false association with </w:t>
      </w:r>
      <w:r w:rsidRPr="00BA0CC0">
        <w:rPr>
          <w:rStyle w:val="Emphasis"/>
          <w:highlight w:val="cyan"/>
        </w:rPr>
        <w:t>China</w:t>
      </w:r>
      <w:r w:rsidRPr="00BA0CC0">
        <w:rPr>
          <w:rStyle w:val="Emphasis"/>
        </w:rPr>
        <w:t>’s actions</w:t>
      </w:r>
      <w:r w:rsidRPr="00BA0CC0">
        <w:rPr>
          <w:sz w:val="16"/>
        </w:rPr>
        <w:t xml:space="preserve">, </w:t>
      </w:r>
      <w:r w:rsidRPr="00BA0CC0">
        <w:rPr>
          <w:rStyle w:val="StyleUnderline"/>
        </w:rPr>
        <w:t xml:space="preserve">a gross abuse of </w:t>
      </w:r>
      <w:r w:rsidRPr="00BA0CC0">
        <w:rPr>
          <w:rStyle w:val="Emphasis"/>
        </w:rPr>
        <w:t>human rights</w:t>
      </w:r>
      <w:r w:rsidRPr="00BA0CC0">
        <w:rPr>
          <w:sz w:val="16"/>
        </w:rPr>
        <w:t xml:space="preserve">. Another impactful false claim is that population growth does not harm economic development, despite strong evidence to the contrary [110,111]. Hence, sincerely humanitarian efforts to reduce birth rates, </w:t>
      </w:r>
      <w:proofErr w:type="gramStart"/>
      <w:r w:rsidRPr="00BA0CC0">
        <w:rPr>
          <w:sz w:val="16"/>
        </w:rPr>
        <w:t>in order to</w:t>
      </w:r>
      <w:proofErr w:type="gramEnd"/>
      <w:r w:rsidRPr="00BA0CC0">
        <w:rPr>
          <w:sz w:val="16"/>
        </w:rPr>
        <w:t xml:space="preserve"> break the poverty cycle, are instead presented as acting against the interests of people in poor, high-fertility countries and </w:t>
      </w:r>
      <w:proofErr w:type="spellStart"/>
      <w:r w:rsidRPr="00BA0CC0">
        <w:rPr>
          <w:sz w:val="16"/>
        </w:rPr>
        <w:t>conjour</w:t>
      </w:r>
      <w:proofErr w:type="spellEnd"/>
      <w:r w:rsidRPr="00BA0CC0">
        <w:rPr>
          <w:sz w:val="16"/>
        </w:rPr>
        <w:t xml:space="preserve"> racist or neo-colonial motives.</w:t>
      </w:r>
    </w:p>
    <w:p w14:paraId="04906A6D" w14:textId="77777777" w:rsidR="00BA0CC0" w:rsidRPr="00BA0CC0" w:rsidRDefault="00BA0CC0" w:rsidP="00BA0CC0">
      <w:pPr>
        <w:rPr>
          <w:sz w:val="16"/>
        </w:rPr>
      </w:pPr>
      <w:r w:rsidRPr="00BA0CC0">
        <w:rPr>
          <w:rStyle w:val="StyleUnderline"/>
        </w:rPr>
        <w:t xml:space="preserve">This feeds into a major </w:t>
      </w:r>
      <w:r w:rsidRPr="00BA0CC0">
        <w:rPr>
          <w:rStyle w:val="Emphasis"/>
        </w:rPr>
        <w:t>extension of sophistry</w:t>
      </w:r>
      <w:r w:rsidRPr="00BA0CC0">
        <w:rPr>
          <w:sz w:val="16"/>
        </w:rPr>
        <w:t xml:space="preserve">, </w:t>
      </w:r>
      <w:r w:rsidRPr="00BA0CC0">
        <w:rPr>
          <w:rStyle w:val="Emphasis"/>
        </w:rPr>
        <w:t xml:space="preserve">the </w:t>
      </w:r>
      <w:r w:rsidRPr="00BA0CC0">
        <w:rPr>
          <w:rStyle w:val="Emphasis"/>
          <w:highlight w:val="cyan"/>
        </w:rPr>
        <w:t>ad hominem attack</w:t>
      </w:r>
      <w:r w:rsidRPr="00BA0CC0">
        <w:rPr>
          <w:sz w:val="16"/>
        </w:rPr>
        <w:t xml:space="preserve">, </w:t>
      </w:r>
      <w:r w:rsidRPr="00BA0CC0">
        <w:rPr>
          <w:rStyle w:val="StyleUnderline"/>
          <w:highlight w:val="cyan"/>
        </w:rPr>
        <w:t>undermining</w:t>
      </w:r>
      <w:r w:rsidRPr="00BA0CC0">
        <w:rPr>
          <w:rStyle w:val="StyleUnderline"/>
        </w:rPr>
        <w:t xml:space="preserve"> the </w:t>
      </w:r>
      <w:r w:rsidRPr="00BA0CC0">
        <w:rPr>
          <w:rStyle w:val="Emphasis"/>
        </w:rPr>
        <w:t xml:space="preserve">credibility or </w:t>
      </w:r>
      <w:r w:rsidRPr="00BA0CC0">
        <w:rPr>
          <w:rStyle w:val="Emphasis"/>
          <w:highlight w:val="cyan"/>
        </w:rPr>
        <w:t>moral standing</w:t>
      </w:r>
      <w:r w:rsidRPr="00BA0CC0">
        <w:rPr>
          <w:rStyle w:val="StyleUnderline"/>
        </w:rPr>
        <w:t xml:space="preserve"> of one’s opponent rather than engaging with </w:t>
      </w:r>
      <w:r w:rsidRPr="00BA0CC0">
        <w:rPr>
          <w:rStyle w:val="Emphasis"/>
        </w:rPr>
        <w:t>their arguments</w:t>
      </w:r>
      <w:r w:rsidRPr="00BA0CC0">
        <w:rPr>
          <w:sz w:val="16"/>
        </w:rPr>
        <w:t xml:space="preserve">. Typically, </w:t>
      </w:r>
      <w:r w:rsidRPr="00BA0CC0">
        <w:rPr>
          <w:rStyle w:val="StyleUnderline"/>
          <w:highlight w:val="cyan"/>
        </w:rPr>
        <w:t>proponents of</w:t>
      </w:r>
      <w:r w:rsidRPr="00BA0CC0">
        <w:rPr>
          <w:rStyle w:val="StyleUnderline"/>
        </w:rPr>
        <w:t xml:space="preserve"> </w:t>
      </w:r>
      <w:r w:rsidRPr="00BA0CC0">
        <w:rPr>
          <w:rStyle w:val="Emphasis"/>
        </w:rPr>
        <w:t>greater action</w:t>
      </w:r>
      <w:r w:rsidRPr="00BA0CC0">
        <w:rPr>
          <w:rStyle w:val="StyleUnderline"/>
        </w:rPr>
        <w:t xml:space="preserve"> to</w:t>
      </w:r>
      <w:r w:rsidRPr="00BA0CC0">
        <w:rPr>
          <w:sz w:val="16"/>
        </w:rPr>
        <w:t xml:space="preserve"> </w:t>
      </w:r>
      <w:r w:rsidRPr="00BA0CC0">
        <w:rPr>
          <w:rStyle w:val="Emphasis"/>
          <w:highlight w:val="cyan"/>
        </w:rPr>
        <w:t>slow population growth</w:t>
      </w:r>
      <w:r w:rsidRPr="00BA0CC0">
        <w:rPr>
          <w:sz w:val="16"/>
        </w:rPr>
        <w:t xml:space="preserve"> </w:t>
      </w:r>
      <w:r w:rsidRPr="00BA0CC0">
        <w:rPr>
          <w:rStyle w:val="StyleUnderline"/>
        </w:rPr>
        <w:t xml:space="preserve">are </w:t>
      </w:r>
      <w:r w:rsidRPr="00BA0CC0">
        <w:rPr>
          <w:rStyle w:val="StyleUnderline"/>
          <w:highlight w:val="cyan"/>
        </w:rPr>
        <w:t>labelled as</w:t>
      </w:r>
      <w:r w:rsidRPr="00BA0CC0">
        <w:rPr>
          <w:sz w:val="16"/>
        </w:rPr>
        <w:t xml:space="preserve"> ‘</w:t>
      </w:r>
      <w:proofErr w:type="gramStart"/>
      <w:r w:rsidRPr="00BA0CC0">
        <w:rPr>
          <w:rStyle w:val="Emphasis"/>
          <w:highlight w:val="cyan"/>
        </w:rPr>
        <w:t>racists</w:t>
      </w:r>
      <w:r w:rsidRPr="00BA0CC0">
        <w:rPr>
          <w:sz w:val="16"/>
        </w:rPr>
        <w:t>’</w:t>
      </w:r>
      <w:proofErr w:type="gramEnd"/>
      <w:r w:rsidRPr="00BA0CC0">
        <w:rPr>
          <w:sz w:val="16"/>
        </w:rPr>
        <w:t xml:space="preserve">. </w:t>
      </w:r>
      <w:r w:rsidRPr="00BA0CC0">
        <w:rPr>
          <w:rStyle w:val="StyleUnderline"/>
        </w:rPr>
        <w:t xml:space="preserve">The </w:t>
      </w:r>
      <w:r w:rsidRPr="00BA0CC0">
        <w:rPr>
          <w:rStyle w:val="StyleUnderline"/>
          <w:highlight w:val="cyan"/>
        </w:rPr>
        <w:t>notion is that</w:t>
      </w:r>
      <w:r w:rsidRPr="00BA0CC0">
        <w:rPr>
          <w:sz w:val="16"/>
        </w:rPr>
        <w:t xml:space="preserve">, </w:t>
      </w:r>
      <w:r w:rsidRPr="00BA0CC0">
        <w:rPr>
          <w:rStyle w:val="StyleUnderline"/>
        </w:rPr>
        <w:t xml:space="preserve">since </w:t>
      </w:r>
      <w:r w:rsidRPr="00BA0CC0">
        <w:rPr>
          <w:rStyle w:val="Emphasis"/>
        </w:rPr>
        <w:t>high birth rates</w:t>
      </w:r>
      <w:r w:rsidRPr="00BA0CC0">
        <w:rPr>
          <w:sz w:val="16"/>
        </w:rPr>
        <w:t xml:space="preserve"> </w:t>
      </w:r>
      <w:r w:rsidRPr="00BA0CC0">
        <w:rPr>
          <w:rStyle w:val="StyleUnderline"/>
        </w:rPr>
        <w:t xml:space="preserve">are almost </w:t>
      </w:r>
      <w:r w:rsidRPr="00BA0CC0">
        <w:rPr>
          <w:rStyle w:val="Emphasis"/>
        </w:rPr>
        <w:t>entirely confined</w:t>
      </w:r>
      <w:r w:rsidRPr="00BA0CC0">
        <w:rPr>
          <w:rStyle w:val="StyleUnderline"/>
        </w:rPr>
        <w:t xml:space="preserve"> to</w:t>
      </w:r>
      <w:r w:rsidRPr="00BA0CC0">
        <w:rPr>
          <w:sz w:val="16"/>
        </w:rPr>
        <w:t xml:space="preserve"> </w:t>
      </w:r>
      <w:r w:rsidRPr="00BA0CC0">
        <w:rPr>
          <w:rStyle w:val="Emphasis"/>
        </w:rPr>
        <w:t>black and brown skinned people</w:t>
      </w:r>
      <w:r w:rsidRPr="00BA0CC0">
        <w:rPr>
          <w:sz w:val="16"/>
        </w:rPr>
        <w:t xml:space="preserve">, </w:t>
      </w:r>
      <w:r w:rsidRPr="00BA0CC0">
        <w:rPr>
          <w:rStyle w:val="StyleUnderline"/>
          <w:highlight w:val="cyan"/>
        </w:rPr>
        <w:t xml:space="preserve">problematizing population growth is </w:t>
      </w:r>
      <w:r w:rsidRPr="00BA0CC0">
        <w:rPr>
          <w:rStyle w:val="Emphasis"/>
          <w:highlight w:val="cyan"/>
        </w:rPr>
        <w:t>no more than</w:t>
      </w:r>
      <w:r w:rsidRPr="00BA0CC0">
        <w:rPr>
          <w:sz w:val="16"/>
          <w:highlight w:val="cyan"/>
        </w:rPr>
        <w:t xml:space="preserve"> </w:t>
      </w:r>
      <w:r w:rsidRPr="00BA0CC0">
        <w:rPr>
          <w:rStyle w:val="StyleUnderline"/>
          <w:highlight w:val="cyan"/>
        </w:rPr>
        <w:t xml:space="preserve">an attempt to </w:t>
      </w:r>
      <w:r w:rsidRPr="00BA0CC0">
        <w:rPr>
          <w:rStyle w:val="Emphasis"/>
          <w:highlight w:val="cyan"/>
        </w:rPr>
        <w:t>suppress</w:t>
      </w:r>
      <w:r w:rsidRPr="00BA0CC0">
        <w:rPr>
          <w:rStyle w:val="Emphasis"/>
        </w:rPr>
        <w:t xml:space="preserve"> those </w:t>
      </w:r>
      <w:r w:rsidRPr="00BA0CC0">
        <w:rPr>
          <w:rStyle w:val="Emphasis"/>
          <w:highlight w:val="cyan"/>
        </w:rPr>
        <w:t>races</w:t>
      </w:r>
      <w:r w:rsidRPr="00BA0CC0">
        <w:rPr>
          <w:sz w:val="16"/>
        </w:rPr>
        <w:t xml:space="preserve"> </w:t>
      </w:r>
      <w:r w:rsidRPr="00BA0CC0">
        <w:rPr>
          <w:rStyle w:val="StyleUnderline"/>
        </w:rPr>
        <w:t xml:space="preserve">or to </w:t>
      </w:r>
      <w:r w:rsidRPr="00BA0CC0">
        <w:rPr>
          <w:rStyle w:val="Emphasis"/>
        </w:rPr>
        <w:t>deflect blame away</w:t>
      </w:r>
      <w:r w:rsidRPr="00BA0CC0">
        <w:rPr>
          <w:sz w:val="16"/>
        </w:rPr>
        <w:t xml:space="preserve"> </w:t>
      </w:r>
      <w:r w:rsidRPr="00BA0CC0">
        <w:rPr>
          <w:rStyle w:val="StyleUnderline"/>
        </w:rPr>
        <w:t>from</w:t>
      </w:r>
      <w:r w:rsidRPr="00BA0CC0">
        <w:rPr>
          <w:sz w:val="16"/>
        </w:rPr>
        <w:t xml:space="preserve"> the environmental impacts of rich </w:t>
      </w:r>
      <w:r w:rsidRPr="00BA0CC0">
        <w:rPr>
          <w:rStyle w:val="Emphasis"/>
        </w:rPr>
        <w:t>Western countries</w:t>
      </w:r>
      <w:r w:rsidRPr="00BA0CC0">
        <w:rPr>
          <w:sz w:val="16"/>
        </w:rPr>
        <w:t xml:space="preserve">. (e.g., [115]). </w:t>
      </w:r>
      <w:r w:rsidRPr="00BA0CC0">
        <w:rPr>
          <w:rStyle w:val="StyleUnderline"/>
        </w:rPr>
        <w:t>The population debate has thus been</w:t>
      </w:r>
      <w:r w:rsidRPr="00BA0CC0">
        <w:rPr>
          <w:sz w:val="16"/>
        </w:rPr>
        <w:t xml:space="preserve"> </w:t>
      </w:r>
      <w:r w:rsidRPr="00BA0CC0">
        <w:rPr>
          <w:rStyle w:val="Emphasis"/>
          <w:highlight w:val="cyan"/>
        </w:rPr>
        <w:t>tainted by</w:t>
      </w:r>
      <w:r w:rsidRPr="00BA0CC0">
        <w:rPr>
          <w:sz w:val="16"/>
        </w:rPr>
        <w:t xml:space="preserve"> what has been called ‘</w:t>
      </w:r>
      <w:r w:rsidRPr="00BA0CC0">
        <w:rPr>
          <w:rStyle w:val="Emphasis"/>
          <w:highlight w:val="cyan"/>
        </w:rPr>
        <w:t>population shaming</w:t>
      </w:r>
      <w:r w:rsidRPr="00BA0CC0">
        <w:rPr>
          <w:sz w:val="16"/>
        </w:rPr>
        <w:t xml:space="preserve">’ [116], </w:t>
      </w:r>
      <w:r w:rsidRPr="00BA0CC0">
        <w:rPr>
          <w:rStyle w:val="StyleUnderline"/>
          <w:highlight w:val="cyan"/>
        </w:rPr>
        <w:t>where advocates</w:t>
      </w:r>
      <w:r w:rsidRPr="00BA0CC0">
        <w:rPr>
          <w:rStyle w:val="StyleUnderline"/>
        </w:rPr>
        <w:t xml:space="preserve"> for </w:t>
      </w:r>
      <w:r w:rsidRPr="00BA0CC0">
        <w:rPr>
          <w:rStyle w:val="Emphasis"/>
        </w:rPr>
        <w:t>action on population</w:t>
      </w:r>
      <w:r w:rsidRPr="00BA0CC0">
        <w:rPr>
          <w:sz w:val="16"/>
        </w:rPr>
        <w:t xml:space="preserve"> </w:t>
      </w:r>
      <w:r w:rsidRPr="00BA0CC0">
        <w:rPr>
          <w:rStyle w:val="StyleUnderline"/>
          <w:highlight w:val="cyan"/>
        </w:rPr>
        <w:t xml:space="preserve">are called </w:t>
      </w:r>
      <w:r w:rsidRPr="00BA0CC0">
        <w:rPr>
          <w:rStyle w:val="Emphasis"/>
          <w:highlight w:val="cyan"/>
        </w:rPr>
        <w:t>hypocritical</w:t>
      </w:r>
      <w:r w:rsidRPr="00BA0CC0">
        <w:rPr>
          <w:sz w:val="16"/>
        </w:rPr>
        <w:t xml:space="preserve">, </w:t>
      </w:r>
      <w:r w:rsidRPr="00BA0CC0">
        <w:rPr>
          <w:rStyle w:val="Emphasis"/>
        </w:rPr>
        <w:t>racist</w:t>
      </w:r>
      <w:r w:rsidRPr="00BA0CC0">
        <w:rPr>
          <w:sz w:val="16"/>
        </w:rPr>
        <w:t xml:space="preserve">, coercive </w:t>
      </w:r>
      <w:r w:rsidRPr="00BA0CC0">
        <w:rPr>
          <w:rStyle w:val="Emphasis"/>
        </w:rPr>
        <w:t>and even anti-human</w:t>
      </w:r>
      <w:r w:rsidRPr="00BA0CC0">
        <w:rPr>
          <w:sz w:val="16"/>
        </w:rPr>
        <w:t xml:space="preserve"> [117,118].</w:t>
      </w:r>
    </w:p>
    <w:p w14:paraId="334F7A97" w14:textId="77777777" w:rsidR="00BA0CC0" w:rsidRPr="00BA0CC0" w:rsidRDefault="00BA0CC0" w:rsidP="00BA0CC0">
      <w:pPr>
        <w:rPr>
          <w:sz w:val="16"/>
        </w:rPr>
      </w:pPr>
      <w:r w:rsidRPr="00BA0CC0">
        <w:rPr>
          <w:rStyle w:val="StyleUnderline"/>
        </w:rPr>
        <w:t xml:space="preserve">There are </w:t>
      </w:r>
      <w:r w:rsidRPr="00BA0CC0">
        <w:rPr>
          <w:rStyle w:val="Emphasis"/>
        </w:rPr>
        <w:t>many examples</w:t>
      </w:r>
      <w:r w:rsidRPr="00BA0CC0">
        <w:rPr>
          <w:sz w:val="16"/>
        </w:rPr>
        <w:t xml:space="preserve"> </w:t>
      </w:r>
      <w:r w:rsidRPr="00BA0CC0">
        <w:rPr>
          <w:rStyle w:val="StyleUnderline"/>
        </w:rPr>
        <w:t xml:space="preserve">of </w:t>
      </w:r>
      <w:r w:rsidRPr="00BA0CC0">
        <w:rPr>
          <w:sz w:val="16"/>
        </w:rPr>
        <w:t>‘</w:t>
      </w:r>
      <w:r w:rsidRPr="00BA0CC0">
        <w:rPr>
          <w:rStyle w:val="Emphasis"/>
        </w:rPr>
        <w:t>racist</w:t>
      </w:r>
      <w:r w:rsidRPr="00BA0CC0">
        <w:rPr>
          <w:sz w:val="16"/>
        </w:rPr>
        <w:t xml:space="preserve">’ </w:t>
      </w:r>
      <w:r w:rsidRPr="00BA0CC0">
        <w:rPr>
          <w:rStyle w:val="StyleUnderline"/>
        </w:rPr>
        <w:t xml:space="preserve">claims made about </w:t>
      </w:r>
      <w:r w:rsidRPr="00BA0CC0">
        <w:rPr>
          <w:rStyle w:val="Emphasis"/>
        </w:rPr>
        <w:t>population action advocates</w:t>
      </w:r>
      <w:r w:rsidRPr="00BA0CC0">
        <w:rPr>
          <w:sz w:val="16"/>
        </w:rPr>
        <w:t xml:space="preserve"> [119,120,121,122]. </w:t>
      </w:r>
      <w:r w:rsidRPr="00BA0CC0">
        <w:rPr>
          <w:rStyle w:val="Emphasis"/>
        </w:rPr>
        <w:t>Roberts</w:t>
      </w:r>
      <w:r w:rsidRPr="00BA0CC0">
        <w:rPr>
          <w:sz w:val="16"/>
        </w:rPr>
        <w:t xml:space="preserve"> [119] </w:t>
      </w:r>
      <w:r w:rsidRPr="00BA0CC0">
        <w:rPr>
          <w:rStyle w:val="StyleUnderline"/>
        </w:rPr>
        <w:t>states</w:t>
      </w:r>
      <w:r w:rsidRPr="00BA0CC0">
        <w:rPr>
          <w:sz w:val="16"/>
        </w:rPr>
        <w:t>: ‘…</w:t>
      </w:r>
      <w:r w:rsidRPr="00BA0CC0">
        <w:rPr>
          <w:rStyle w:val="StyleUnderline"/>
        </w:rPr>
        <w:t>where you find concern over</w:t>
      </w:r>
      <w:r w:rsidRPr="00BA0CC0">
        <w:rPr>
          <w:sz w:val="16"/>
        </w:rPr>
        <w:t xml:space="preserve"> “</w:t>
      </w:r>
      <w:r w:rsidRPr="00BA0CC0">
        <w:rPr>
          <w:rStyle w:val="Emphasis"/>
        </w:rPr>
        <w:t>population</w:t>
      </w:r>
      <w:r w:rsidRPr="00BA0CC0">
        <w:rPr>
          <w:sz w:val="16"/>
        </w:rPr>
        <w:t xml:space="preserve">,” </w:t>
      </w:r>
      <w:r w:rsidRPr="00BA0CC0">
        <w:rPr>
          <w:rStyle w:val="StyleUnderline"/>
        </w:rPr>
        <w:t xml:space="preserve">you very often </w:t>
      </w:r>
      <w:r w:rsidRPr="00BA0CC0">
        <w:rPr>
          <w:rStyle w:val="Emphasis"/>
        </w:rPr>
        <w:t>find racism</w:t>
      </w:r>
      <w:r w:rsidRPr="00BA0CC0">
        <w:rPr>
          <w:sz w:val="16"/>
        </w:rPr>
        <w:t xml:space="preserve">, xenophobia, </w:t>
      </w:r>
      <w:r w:rsidRPr="00BA0CC0">
        <w:rPr>
          <w:rStyle w:val="Emphasis"/>
        </w:rPr>
        <w:t xml:space="preserve">or eugenics lurking in the </w:t>
      </w:r>
      <w:proofErr w:type="gramStart"/>
      <w:r w:rsidRPr="00BA0CC0">
        <w:rPr>
          <w:rStyle w:val="Emphasis"/>
        </w:rPr>
        <w:t>wings</w:t>
      </w:r>
      <w:r w:rsidRPr="00BA0CC0">
        <w:rPr>
          <w:sz w:val="16"/>
        </w:rPr>
        <w:t>’</w:t>
      </w:r>
      <w:proofErr w:type="gramEnd"/>
      <w:r w:rsidRPr="00BA0CC0">
        <w:rPr>
          <w:sz w:val="16"/>
        </w:rPr>
        <w:t xml:space="preserve">. </w:t>
      </w:r>
      <w:r w:rsidRPr="00BA0CC0">
        <w:rPr>
          <w:rStyle w:val="Emphasis"/>
        </w:rPr>
        <w:t>No ev</w:t>
      </w:r>
      <w:r w:rsidRPr="00BA0CC0">
        <w:rPr>
          <w:rStyle w:val="StyleUnderline"/>
        </w:rPr>
        <w:t>idence is provided</w:t>
      </w:r>
      <w:r w:rsidRPr="00BA0CC0">
        <w:rPr>
          <w:sz w:val="16"/>
        </w:rPr>
        <w:t xml:space="preserve">. </w:t>
      </w:r>
      <w:r w:rsidRPr="00BA0CC0">
        <w:rPr>
          <w:rStyle w:val="StyleUnderline"/>
        </w:rPr>
        <w:t>It is not credible that</w:t>
      </w:r>
      <w:r w:rsidRPr="00BA0CC0">
        <w:rPr>
          <w:sz w:val="16"/>
        </w:rPr>
        <w:t xml:space="preserve"> the Second Scientists Warning to Humanity (signed by 21,000 scientists, [13]), </w:t>
      </w:r>
      <w:r w:rsidRPr="00BA0CC0">
        <w:rPr>
          <w:rStyle w:val="Emphasis"/>
        </w:rPr>
        <w:t>the IPCC</w:t>
      </w:r>
      <w:r w:rsidRPr="00BA0CC0">
        <w:rPr>
          <w:sz w:val="16"/>
        </w:rPr>
        <w:t xml:space="preserve">, IPBES </w:t>
      </w:r>
      <w:r w:rsidRPr="00BA0CC0">
        <w:rPr>
          <w:rStyle w:val="StyleUnderline"/>
        </w:rPr>
        <w:t xml:space="preserve">and other groups of scientists </w:t>
      </w:r>
      <w:r w:rsidRPr="00BA0CC0">
        <w:rPr>
          <w:rStyle w:val="Emphasis"/>
        </w:rPr>
        <w:t>are racist or xenophobic</w:t>
      </w:r>
      <w:r w:rsidRPr="00BA0CC0">
        <w:rPr>
          <w:sz w:val="16"/>
        </w:rPr>
        <w:t xml:space="preserve">. However, </w:t>
      </w:r>
      <w:r w:rsidRPr="00BA0CC0">
        <w:rPr>
          <w:rStyle w:val="StyleUnderline"/>
          <w:highlight w:val="cyan"/>
        </w:rPr>
        <w:t xml:space="preserve">the </w:t>
      </w:r>
      <w:r w:rsidRPr="00BA0CC0">
        <w:rPr>
          <w:rStyle w:val="Emphasis"/>
          <w:highlight w:val="cyan"/>
        </w:rPr>
        <w:t>accusation</w:t>
      </w:r>
      <w:r w:rsidRPr="00BA0CC0">
        <w:rPr>
          <w:rStyle w:val="Emphasis"/>
        </w:rPr>
        <w:t xml:space="preserve"> of racism</w:t>
      </w:r>
      <w:r w:rsidRPr="00BA0CC0">
        <w:rPr>
          <w:sz w:val="16"/>
        </w:rPr>
        <w:t xml:space="preserve"> is </w:t>
      </w:r>
      <w:r w:rsidRPr="00BA0CC0">
        <w:rPr>
          <w:rStyle w:val="StyleUnderline"/>
        </w:rPr>
        <w:t xml:space="preserve">one reason why some scholars avoid </w:t>
      </w:r>
      <w:r w:rsidRPr="00BA0CC0">
        <w:rPr>
          <w:rStyle w:val="Emphasis"/>
        </w:rPr>
        <w:t>discussing population</w:t>
      </w:r>
      <w:r w:rsidRPr="00BA0CC0">
        <w:rPr>
          <w:sz w:val="16"/>
        </w:rPr>
        <w:t xml:space="preserve">. We point out that </w:t>
      </w:r>
      <w:r w:rsidRPr="00BA0CC0">
        <w:rPr>
          <w:rStyle w:val="StyleUnderline"/>
        </w:rPr>
        <w:t xml:space="preserve">most </w:t>
      </w:r>
      <w:r w:rsidRPr="00BA0CC0">
        <w:rPr>
          <w:rStyle w:val="Emphasis"/>
        </w:rPr>
        <w:t>racist claims</w:t>
      </w:r>
      <w:r w:rsidRPr="00BA0CC0">
        <w:rPr>
          <w:rStyle w:val="StyleUnderline"/>
        </w:rPr>
        <w:t xml:space="preserve"> </w:t>
      </w:r>
      <w:r w:rsidRPr="00BA0CC0">
        <w:rPr>
          <w:rStyle w:val="StyleUnderline"/>
          <w:highlight w:val="cyan"/>
        </w:rPr>
        <w:t xml:space="preserve">fail to be </w:t>
      </w:r>
      <w:proofErr w:type="gramStart"/>
      <w:r w:rsidRPr="00BA0CC0">
        <w:rPr>
          <w:rStyle w:val="Emphasis"/>
          <w:highlight w:val="cyan"/>
        </w:rPr>
        <w:t>substantiated</w:t>
      </w:r>
      <w:r w:rsidRPr="00BA0CC0">
        <w:rPr>
          <w:sz w:val="16"/>
        </w:rPr>
        <w:t xml:space="preserve">, </w:t>
      </w:r>
      <w:r w:rsidRPr="00BA0CC0">
        <w:rPr>
          <w:rStyle w:val="StyleUnderline"/>
        </w:rPr>
        <w:t>and</w:t>
      </w:r>
      <w:proofErr w:type="gramEnd"/>
      <w:r w:rsidRPr="00BA0CC0">
        <w:rPr>
          <w:rStyle w:val="StyleUnderline"/>
        </w:rPr>
        <w:t xml:space="preserve"> contradict the </w:t>
      </w:r>
      <w:r w:rsidRPr="00BA0CC0">
        <w:rPr>
          <w:rStyle w:val="Emphasis"/>
        </w:rPr>
        <w:t>scientific consensus</w:t>
      </w:r>
      <w:r w:rsidRPr="00BA0CC0">
        <w:rPr>
          <w:sz w:val="16"/>
        </w:rPr>
        <w:t xml:space="preserve"> </w:t>
      </w:r>
      <w:r w:rsidRPr="00BA0CC0">
        <w:rPr>
          <w:rStyle w:val="StyleUnderline"/>
        </w:rPr>
        <w:t xml:space="preserve">on the problems of a </w:t>
      </w:r>
      <w:r w:rsidRPr="00BA0CC0">
        <w:rPr>
          <w:rStyle w:val="Emphasis"/>
        </w:rPr>
        <w:t>growing population</w:t>
      </w:r>
      <w:r w:rsidRPr="00BA0CC0">
        <w:rPr>
          <w:sz w:val="16"/>
        </w:rPr>
        <w:t>.</w:t>
      </w:r>
    </w:p>
    <w:p w14:paraId="0B1EC608" w14:textId="77777777" w:rsidR="00BA0CC0" w:rsidRPr="00BA0CC0" w:rsidRDefault="00BA0CC0" w:rsidP="00BA0CC0">
      <w:pPr>
        <w:rPr>
          <w:sz w:val="16"/>
        </w:rPr>
      </w:pPr>
      <w:proofErr w:type="gramStart"/>
      <w:r w:rsidRPr="00BA0CC0">
        <w:rPr>
          <w:rStyle w:val="StyleUnderline"/>
        </w:rPr>
        <w:t>In regard to</w:t>
      </w:r>
      <w:proofErr w:type="gramEnd"/>
      <w:r w:rsidRPr="00BA0CC0">
        <w:rPr>
          <w:rStyle w:val="StyleUnderline"/>
        </w:rPr>
        <w:t xml:space="preserve"> the</w:t>
      </w:r>
      <w:r w:rsidRPr="00BA0CC0">
        <w:rPr>
          <w:sz w:val="16"/>
        </w:rPr>
        <w:t xml:space="preserve"> ‘</w:t>
      </w:r>
      <w:r w:rsidRPr="00BA0CC0">
        <w:rPr>
          <w:rStyle w:val="Emphasis"/>
        </w:rPr>
        <w:t>antihuman</w:t>
      </w:r>
      <w:r w:rsidRPr="00BA0CC0">
        <w:rPr>
          <w:sz w:val="16"/>
        </w:rPr>
        <w:t xml:space="preserve">’ </w:t>
      </w:r>
      <w:r w:rsidRPr="00BA0CC0">
        <w:rPr>
          <w:rStyle w:val="StyleUnderline"/>
        </w:rPr>
        <w:t>claim</w:t>
      </w:r>
      <w:r w:rsidRPr="00BA0CC0">
        <w:rPr>
          <w:sz w:val="16"/>
        </w:rPr>
        <w:t xml:space="preserve">, Washington [21] notes that </w:t>
      </w:r>
      <w:r w:rsidRPr="00BA0CC0">
        <w:rPr>
          <w:rStyle w:val="Emphasis"/>
        </w:rPr>
        <w:t>environmental scientists</w:t>
      </w:r>
      <w:r w:rsidRPr="00BA0CC0">
        <w:rPr>
          <w:sz w:val="16"/>
        </w:rPr>
        <w:t xml:space="preserve"> and scholars </w:t>
      </w:r>
      <w:r w:rsidRPr="00BA0CC0">
        <w:rPr>
          <w:rStyle w:val="StyleUnderline"/>
        </w:rPr>
        <w:t xml:space="preserve">point out the </w:t>
      </w:r>
      <w:r w:rsidRPr="00BA0CC0">
        <w:rPr>
          <w:rStyle w:val="StyleUnderline"/>
          <w:highlight w:val="cyan"/>
        </w:rPr>
        <w:t>danger of overpopulation</w:t>
      </w:r>
      <w:r w:rsidRPr="00BA0CC0">
        <w:rPr>
          <w:rStyle w:val="StyleUnderline"/>
        </w:rPr>
        <w:t xml:space="preserve"> for </w:t>
      </w:r>
      <w:r w:rsidRPr="00BA0CC0">
        <w:rPr>
          <w:rStyle w:val="Emphasis"/>
        </w:rPr>
        <w:t>two key reasons</w:t>
      </w:r>
      <w:r w:rsidRPr="00BA0CC0">
        <w:rPr>
          <w:sz w:val="16"/>
        </w:rPr>
        <w:t xml:space="preserve">. </w:t>
      </w:r>
      <w:r w:rsidRPr="00BA0CC0">
        <w:rPr>
          <w:rStyle w:val="Emphasis"/>
        </w:rPr>
        <w:t>First</w:t>
      </w:r>
      <w:r w:rsidRPr="00BA0CC0">
        <w:rPr>
          <w:sz w:val="16"/>
          <w:szCs w:val="16"/>
        </w:rPr>
        <w:t xml:space="preserve">, </w:t>
      </w:r>
      <w:r w:rsidRPr="00BA0CC0">
        <w:rPr>
          <w:rStyle w:val="StyleUnderline"/>
        </w:rPr>
        <w:t xml:space="preserve">it </w:t>
      </w:r>
      <w:r w:rsidRPr="00BA0CC0">
        <w:rPr>
          <w:rStyle w:val="StyleUnderline"/>
          <w:highlight w:val="cyan"/>
        </w:rPr>
        <w:t>is causing</w:t>
      </w:r>
      <w:r w:rsidRPr="00BA0CC0">
        <w:rPr>
          <w:rStyle w:val="StyleUnderline"/>
        </w:rPr>
        <w:t xml:space="preserve"> the </w:t>
      </w:r>
      <w:r w:rsidRPr="00BA0CC0">
        <w:rPr>
          <w:rStyle w:val="StyleUnderline"/>
          <w:highlight w:val="cyan"/>
        </w:rPr>
        <w:t>extinction of</w:t>
      </w:r>
      <w:r w:rsidRPr="00BA0CC0">
        <w:rPr>
          <w:rStyle w:val="StyleUnderline"/>
        </w:rPr>
        <w:t xml:space="preserve"> a </w:t>
      </w:r>
      <w:r w:rsidRPr="00BA0CC0">
        <w:rPr>
          <w:rStyle w:val="Emphasis"/>
        </w:rPr>
        <w:t xml:space="preserve">massive amount of </w:t>
      </w:r>
      <w:r w:rsidRPr="00BA0CC0">
        <w:rPr>
          <w:rStyle w:val="Emphasis"/>
          <w:highlight w:val="cyan"/>
        </w:rPr>
        <w:t>non-human life</w:t>
      </w:r>
      <w:r w:rsidRPr="00BA0CC0">
        <w:rPr>
          <w:sz w:val="16"/>
        </w:rPr>
        <w:t xml:space="preserve">. </w:t>
      </w:r>
      <w:r w:rsidRPr="00BA0CC0">
        <w:rPr>
          <w:rStyle w:val="Emphasis"/>
          <w:highlight w:val="cyan"/>
        </w:rPr>
        <w:t>Second</w:t>
      </w:r>
      <w:r w:rsidRPr="00BA0CC0">
        <w:rPr>
          <w:sz w:val="16"/>
          <w:szCs w:val="16"/>
        </w:rPr>
        <w:t>,</w:t>
      </w:r>
      <w:r w:rsidRPr="00BA0CC0">
        <w:rPr>
          <w:sz w:val="16"/>
        </w:rPr>
        <w:t xml:space="preserve"> </w:t>
      </w:r>
      <w:r w:rsidRPr="00BA0CC0">
        <w:rPr>
          <w:rStyle w:val="StyleUnderline"/>
        </w:rPr>
        <w:t xml:space="preserve">the </w:t>
      </w:r>
      <w:r w:rsidRPr="00BA0CC0">
        <w:rPr>
          <w:rStyle w:val="Emphasis"/>
          <w:highlight w:val="cyan"/>
        </w:rPr>
        <w:t>overcrowding</w:t>
      </w:r>
      <w:r w:rsidRPr="00BA0CC0">
        <w:rPr>
          <w:sz w:val="16"/>
        </w:rPr>
        <w:t xml:space="preserve">, </w:t>
      </w:r>
      <w:r w:rsidRPr="00BA0CC0">
        <w:rPr>
          <w:rStyle w:val="Emphasis"/>
          <w:highlight w:val="cyan"/>
        </w:rPr>
        <w:t>depletion</w:t>
      </w:r>
      <w:r w:rsidRPr="00BA0CC0">
        <w:rPr>
          <w:rStyle w:val="StyleUnderline"/>
          <w:highlight w:val="cyan"/>
        </w:rPr>
        <w:t xml:space="preserve"> and </w:t>
      </w:r>
      <w:r w:rsidRPr="00BA0CC0">
        <w:rPr>
          <w:rStyle w:val="Emphasis"/>
          <w:highlight w:val="cyan"/>
        </w:rPr>
        <w:t>degradation</w:t>
      </w:r>
      <w:r w:rsidRPr="00BA0CC0">
        <w:rPr>
          <w:rStyle w:val="Emphasis"/>
        </w:rPr>
        <w:t xml:space="preserve"> of natural resources</w:t>
      </w:r>
      <w:r w:rsidRPr="00BA0CC0">
        <w:rPr>
          <w:sz w:val="16"/>
        </w:rPr>
        <w:t xml:space="preserve"> </w:t>
      </w:r>
      <w:r w:rsidRPr="00BA0CC0">
        <w:rPr>
          <w:rStyle w:val="StyleUnderline"/>
        </w:rPr>
        <w:t xml:space="preserve">is likely to </w:t>
      </w:r>
      <w:r w:rsidRPr="00BA0CC0">
        <w:rPr>
          <w:rStyle w:val="StyleUnderline"/>
          <w:highlight w:val="cyan"/>
        </w:rPr>
        <w:t xml:space="preserve">lead to </w:t>
      </w:r>
      <w:r w:rsidRPr="00BA0CC0">
        <w:rPr>
          <w:rStyle w:val="Emphasis"/>
          <w:highlight w:val="cyan"/>
        </w:rPr>
        <w:t>famine and war</w:t>
      </w:r>
      <w:r w:rsidRPr="00BA0CC0">
        <w:rPr>
          <w:sz w:val="16"/>
        </w:rPr>
        <w:t xml:space="preserve">, </w:t>
      </w:r>
      <w:r w:rsidRPr="00BA0CC0">
        <w:rPr>
          <w:rStyle w:val="StyleUnderline"/>
        </w:rPr>
        <w:t xml:space="preserve">and major </w:t>
      </w:r>
      <w:r w:rsidRPr="00BA0CC0">
        <w:rPr>
          <w:rStyle w:val="Emphasis"/>
        </w:rPr>
        <w:t>loss of human life</w:t>
      </w:r>
      <w:r w:rsidRPr="00BA0CC0">
        <w:rPr>
          <w:sz w:val="16"/>
        </w:rPr>
        <w:t xml:space="preserve">. The loss of non-human life is a tragedy already underway [52]. </w:t>
      </w:r>
      <w:r w:rsidRPr="00BA0CC0">
        <w:rPr>
          <w:rStyle w:val="StyleUnderline"/>
        </w:rPr>
        <w:t xml:space="preserve">The loss of human life due to </w:t>
      </w:r>
      <w:r w:rsidRPr="00BA0CC0">
        <w:rPr>
          <w:rStyle w:val="Emphasis"/>
        </w:rPr>
        <w:t>pushing ecosystems</w:t>
      </w:r>
      <w:r w:rsidRPr="00BA0CC0">
        <w:rPr>
          <w:sz w:val="16"/>
        </w:rPr>
        <w:t xml:space="preserve"> </w:t>
      </w:r>
      <w:r w:rsidRPr="00BA0CC0">
        <w:rPr>
          <w:rStyle w:val="StyleUnderline"/>
        </w:rPr>
        <w:t>into collapse</w:t>
      </w:r>
      <w:r w:rsidRPr="00BA0CC0">
        <w:rPr>
          <w:sz w:val="16"/>
        </w:rPr>
        <w:t xml:space="preserve"> (including </w:t>
      </w:r>
      <w:proofErr w:type="spellStart"/>
      <w:r w:rsidRPr="00BA0CC0">
        <w:rPr>
          <w:sz w:val="16"/>
        </w:rPr>
        <w:t>agro</w:t>
      </w:r>
      <w:proofErr w:type="spellEnd"/>
      <w:r w:rsidRPr="00BA0CC0">
        <w:rPr>
          <w:sz w:val="16"/>
        </w:rPr>
        <w:t xml:space="preserve">-ecosystems) would equally be a tragedy. </w:t>
      </w:r>
      <w:r w:rsidRPr="00BA0CC0">
        <w:rPr>
          <w:rStyle w:val="StyleUnderline"/>
        </w:rPr>
        <w:t xml:space="preserve">Given the role of </w:t>
      </w:r>
      <w:r w:rsidRPr="00BA0CC0">
        <w:rPr>
          <w:rStyle w:val="Emphasis"/>
        </w:rPr>
        <w:t>population pressure</w:t>
      </w:r>
      <w:r w:rsidRPr="00BA0CC0">
        <w:rPr>
          <w:sz w:val="16"/>
        </w:rPr>
        <w:t xml:space="preserve"> </w:t>
      </w:r>
      <w:r w:rsidRPr="00BA0CC0">
        <w:rPr>
          <w:rStyle w:val="StyleUnderline"/>
        </w:rPr>
        <w:t xml:space="preserve">in the </w:t>
      </w:r>
      <w:r w:rsidRPr="00BA0CC0">
        <w:rPr>
          <w:rStyle w:val="Emphasis"/>
          <w:highlight w:val="cyan"/>
        </w:rPr>
        <w:t>Rwandan genocide</w:t>
      </w:r>
      <w:r w:rsidRPr="00BA0CC0">
        <w:rPr>
          <w:sz w:val="16"/>
        </w:rPr>
        <w:t xml:space="preserve">, the </w:t>
      </w:r>
      <w:r w:rsidRPr="00BA0CC0">
        <w:rPr>
          <w:rStyle w:val="Emphasis"/>
          <w:highlight w:val="cyan"/>
        </w:rPr>
        <w:t>Arab Spring</w:t>
      </w:r>
      <w:r w:rsidRPr="00BA0CC0">
        <w:rPr>
          <w:rStyle w:val="Emphasis"/>
        </w:rPr>
        <w:t xml:space="preserve"> uprisings</w:t>
      </w:r>
      <w:r w:rsidRPr="00BA0CC0">
        <w:rPr>
          <w:sz w:val="16"/>
        </w:rPr>
        <w:t xml:space="preserve">, </w:t>
      </w:r>
      <w:r w:rsidRPr="00BA0CC0">
        <w:rPr>
          <w:rStyle w:val="Emphasis"/>
        </w:rPr>
        <w:t xml:space="preserve">wars in </w:t>
      </w:r>
      <w:r w:rsidRPr="00BA0CC0">
        <w:rPr>
          <w:rStyle w:val="Emphasis"/>
          <w:highlight w:val="cyan"/>
        </w:rPr>
        <w:t>Syria and Yemen</w:t>
      </w:r>
      <w:r w:rsidRPr="00BA0CC0">
        <w:rPr>
          <w:sz w:val="16"/>
        </w:rPr>
        <w:t xml:space="preserve">, increasing </w:t>
      </w:r>
      <w:r w:rsidRPr="00BA0CC0">
        <w:rPr>
          <w:rStyle w:val="StyleUnderline"/>
        </w:rPr>
        <w:t>instability in the Sahel</w:t>
      </w:r>
      <w:r w:rsidRPr="00BA0CC0">
        <w:rPr>
          <w:sz w:val="16"/>
        </w:rPr>
        <w:t xml:space="preserve">, and the </w:t>
      </w:r>
      <w:r w:rsidRPr="00BA0CC0">
        <w:rPr>
          <w:rStyle w:val="StyleUnderline"/>
        </w:rPr>
        <w:t xml:space="preserve">resurgence of hunger in several </w:t>
      </w:r>
      <w:r w:rsidRPr="00BA0CC0">
        <w:rPr>
          <w:rStyle w:val="Emphasis"/>
        </w:rPr>
        <w:t>African countries</w:t>
      </w:r>
      <w:r w:rsidRPr="00BA0CC0">
        <w:rPr>
          <w:sz w:val="16"/>
        </w:rPr>
        <w:t xml:space="preserve">, </w:t>
      </w:r>
      <w:r w:rsidRPr="00BA0CC0">
        <w:rPr>
          <w:rStyle w:val="StyleUnderline"/>
        </w:rPr>
        <w:t>this tragedy is</w:t>
      </w:r>
      <w:r w:rsidRPr="00BA0CC0">
        <w:rPr>
          <w:sz w:val="16"/>
        </w:rPr>
        <w:t xml:space="preserve"> arguably also </w:t>
      </w:r>
      <w:r w:rsidRPr="00BA0CC0">
        <w:rPr>
          <w:rStyle w:val="Emphasis"/>
        </w:rPr>
        <w:t>unfolding</w:t>
      </w:r>
      <w:r w:rsidRPr="00BA0CC0">
        <w:rPr>
          <w:sz w:val="16"/>
        </w:rPr>
        <w:t xml:space="preserve">. Hence, </w:t>
      </w:r>
      <w:r w:rsidRPr="00BA0CC0">
        <w:rPr>
          <w:rStyle w:val="StyleUnderline"/>
          <w:highlight w:val="cyan"/>
        </w:rPr>
        <w:t xml:space="preserve">talking about </w:t>
      </w:r>
      <w:r w:rsidRPr="00BA0CC0">
        <w:rPr>
          <w:rStyle w:val="Emphasis"/>
          <w:highlight w:val="cyan"/>
        </w:rPr>
        <w:t>population</w:t>
      </w:r>
      <w:r w:rsidRPr="00BA0CC0">
        <w:rPr>
          <w:rStyle w:val="Emphasis"/>
        </w:rPr>
        <w:t xml:space="preserve"> growth</w:t>
      </w:r>
      <w:r w:rsidRPr="00BA0CC0">
        <w:rPr>
          <w:sz w:val="16"/>
        </w:rPr>
        <w:t xml:space="preserve"> </w:t>
      </w:r>
      <w:r w:rsidRPr="00BA0CC0">
        <w:rPr>
          <w:rStyle w:val="StyleUnderline"/>
          <w:highlight w:val="cyan"/>
        </w:rPr>
        <w:t xml:space="preserve">is not </w:t>
      </w:r>
      <w:r w:rsidRPr="00BA0CC0">
        <w:rPr>
          <w:rStyle w:val="Emphasis"/>
          <w:highlight w:val="cyan"/>
        </w:rPr>
        <w:t>anti-human</w:t>
      </w:r>
      <w:r w:rsidRPr="00BA0CC0">
        <w:rPr>
          <w:rStyle w:val="StyleUnderline"/>
          <w:highlight w:val="cyan"/>
        </w:rPr>
        <w:t xml:space="preserve"> but</w:t>
      </w:r>
      <w:r w:rsidRPr="00BA0CC0">
        <w:rPr>
          <w:rStyle w:val="StyleUnderline"/>
        </w:rPr>
        <w:t xml:space="preserve"> arguably</w:t>
      </w:r>
      <w:r w:rsidRPr="00BA0CC0">
        <w:rPr>
          <w:sz w:val="16"/>
        </w:rPr>
        <w:t xml:space="preserve"> </w:t>
      </w:r>
      <w:r w:rsidRPr="00BA0CC0">
        <w:rPr>
          <w:rStyle w:val="Emphasis"/>
        </w:rPr>
        <w:t xml:space="preserve">very </w:t>
      </w:r>
      <w:r w:rsidRPr="00BA0CC0">
        <w:rPr>
          <w:rStyle w:val="Emphasis"/>
          <w:highlight w:val="cyan"/>
        </w:rPr>
        <w:t>pro-human</w:t>
      </w:r>
      <w:r w:rsidRPr="00BA0CC0">
        <w:rPr>
          <w:sz w:val="16"/>
        </w:rPr>
        <w:t>.</w:t>
      </w:r>
    </w:p>
    <w:p w14:paraId="369FC5D9" w14:textId="77777777" w:rsidR="00BA0CC0" w:rsidRPr="00BA0CC0" w:rsidRDefault="00BA0CC0" w:rsidP="00BA0CC0">
      <w:pPr>
        <w:pStyle w:val="Heading3"/>
        <w:rPr>
          <w:rFonts w:cs="Times New Roman"/>
        </w:rPr>
      </w:pPr>
      <w:r w:rsidRPr="00BA0CC0">
        <w:rPr>
          <w:rFonts w:cs="Times New Roman"/>
        </w:rPr>
        <w:t>Alt---AT: IP Good</w:t>
      </w:r>
    </w:p>
    <w:p w14:paraId="2A75DE5D" w14:textId="77777777" w:rsidR="00BA0CC0" w:rsidRPr="00BA0CC0" w:rsidRDefault="00BA0CC0" w:rsidP="00BA0CC0">
      <w:pPr>
        <w:pStyle w:val="Heading4"/>
        <w:rPr>
          <w:rFonts w:cs="Times New Roman"/>
        </w:rPr>
      </w:pPr>
      <w:r w:rsidRPr="00BA0CC0">
        <w:rPr>
          <w:rFonts w:cs="Times New Roman"/>
        </w:rPr>
        <w:t xml:space="preserve">The alt does not need to </w:t>
      </w:r>
      <w:r w:rsidRPr="00BA0CC0">
        <w:rPr>
          <w:rFonts w:cs="Times New Roman"/>
          <w:u w:val="single"/>
        </w:rPr>
        <w:t>abolish IP</w:t>
      </w:r>
      <w:r w:rsidRPr="00BA0CC0">
        <w:rPr>
          <w:rFonts w:cs="Times New Roman"/>
        </w:rPr>
        <w:t xml:space="preserve"> BUT rather re-fashions its value towards </w:t>
      </w:r>
      <w:r w:rsidRPr="00BA0CC0">
        <w:rPr>
          <w:rFonts w:cs="Times New Roman"/>
          <w:u w:val="single"/>
        </w:rPr>
        <w:t>eco-centric perspectives</w:t>
      </w:r>
      <w:r w:rsidRPr="00BA0CC0">
        <w:rPr>
          <w:rFonts w:cs="Times New Roman"/>
        </w:rPr>
        <w:t xml:space="preserve">---that requires rejecting the AFF’s </w:t>
      </w:r>
      <w:r w:rsidRPr="00BA0CC0">
        <w:rPr>
          <w:rFonts w:cs="Times New Roman"/>
          <w:u w:val="single"/>
        </w:rPr>
        <w:t>justifications</w:t>
      </w:r>
      <w:r w:rsidRPr="00BA0CC0">
        <w:rPr>
          <w:rFonts w:cs="Times New Roman"/>
        </w:rPr>
        <w:t xml:space="preserve">. </w:t>
      </w:r>
    </w:p>
    <w:p w14:paraId="06E06909" w14:textId="77777777" w:rsidR="00BA0CC0" w:rsidRPr="00BA0CC0" w:rsidRDefault="00BA0CC0" w:rsidP="00BA0CC0">
      <w:r w:rsidRPr="00BA0CC0">
        <w:t xml:space="preserve">Rosa Maria </w:t>
      </w:r>
      <w:proofErr w:type="spellStart"/>
      <w:r w:rsidRPr="00BA0CC0">
        <w:rPr>
          <w:rStyle w:val="Style13ptBold"/>
        </w:rPr>
        <w:t>Ballardini</w:t>
      </w:r>
      <w:proofErr w:type="spellEnd"/>
      <w:r w:rsidRPr="00BA0CC0">
        <w:rPr>
          <w:rStyle w:val="Style13ptBold"/>
        </w:rPr>
        <w:t xml:space="preserve"> 21</w:t>
      </w:r>
      <w:r w:rsidRPr="00BA0CC0">
        <w:t xml:space="preserve">, Senior Lecturer in IP Law at the University of Lapland, Janne </w:t>
      </w:r>
      <w:proofErr w:type="spellStart"/>
      <w:r w:rsidRPr="00BA0CC0">
        <w:rPr>
          <w:b/>
          <w:bCs/>
        </w:rPr>
        <w:t>Kaisto</w:t>
      </w:r>
      <w:proofErr w:type="spellEnd"/>
      <w:r w:rsidRPr="00BA0CC0">
        <w:t xml:space="preserve">, Professor, Faculty of Law, University of Lapland, Jukka </w:t>
      </w:r>
      <w:r w:rsidRPr="00BA0CC0">
        <w:rPr>
          <w:b/>
          <w:bCs/>
        </w:rPr>
        <w:t>Similä</w:t>
      </w:r>
      <w:r w:rsidRPr="00BA0CC0">
        <w:t xml:space="preserve">, Research Professor, Faculty of Law, University of Lapland, “Developing novel property concepts in private law to foster the circular economy,” </w:t>
      </w:r>
      <w:r w:rsidRPr="00BA0CC0">
        <w:rPr>
          <w:i/>
          <w:iCs/>
        </w:rPr>
        <w:t>Journal of Cleaner Production</w:t>
      </w:r>
      <w:r w:rsidRPr="00BA0CC0">
        <w:t>, 279, 1-10-2021, https://doi.org/10.1016/j.jclepro.2020.123747, Jimmy</w:t>
      </w:r>
    </w:p>
    <w:p w14:paraId="6A2A2A2D" w14:textId="77777777" w:rsidR="00BA0CC0" w:rsidRPr="00BA0CC0" w:rsidRDefault="00BA0CC0" w:rsidP="00BA0CC0">
      <w:pPr>
        <w:rPr>
          <w:sz w:val="16"/>
        </w:rPr>
      </w:pPr>
      <w:r w:rsidRPr="00BA0CC0">
        <w:rPr>
          <w:sz w:val="16"/>
        </w:rPr>
        <w:t xml:space="preserve">The key examples discussed above indicate how the </w:t>
      </w:r>
      <w:r w:rsidRPr="00BA0CC0">
        <w:rPr>
          <w:rStyle w:val="StyleUnderline"/>
          <w:highlight w:val="cyan"/>
        </w:rPr>
        <w:t>mainstream</w:t>
      </w:r>
      <w:r w:rsidRPr="00BA0CC0">
        <w:rPr>
          <w:rStyle w:val="StyleUnderline"/>
        </w:rPr>
        <w:t xml:space="preserve"> vision of</w:t>
      </w:r>
      <w:r w:rsidRPr="00BA0CC0">
        <w:rPr>
          <w:sz w:val="16"/>
        </w:rPr>
        <w:t xml:space="preserve"> property (including </w:t>
      </w:r>
      <w:r w:rsidRPr="00BA0CC0">
        <w:rPr>
          <w:rStyle w:val="Emphasis"/>
          <w:highlight w:val="cyan"/>
        </w:rPr>
        <w:t>i</w:t>
      </w:r>
      <w:r w:rsidRPr="00BA0CC0">
        <w:rPr>
          <w:sz w:val="16"/>
        </w:rPr>
        <w:t xml:space="preserve">ntellectual </w:t>
      </w:r>
      <w:r w:rsidRPr="00BA0CC0">
        <w:rPr>
          <w:rStyle w:val="Emphasis"/>
          <w:highlight w:val="cyan"/>
        </w:rPr>
        <w:t>p</w:t>
      </w:r>
      <w:r w:rsidRPr="00BA0CC0">
        <w:rPr>
          <w:sz w:val="16"/>
        </w:rPr>
        <w:t xml:space="preserve">roperty) </w:t>
      </w:r>
      <w:r w:rsidRPr="00BA0CC0">
        <w:rPr>
          <w:rStyle w:val="StyleUnderline"/>
          <w:highlight w:val="cyan"/>
        </w:rPr>
        <w:t xml:space="preserve">in Western legal regimes </w:t>
      </w:r>
      <w:r w:rsidRPr="00BA0CC0">
        <w:rPr>
          <w:rStyle w:val="Emphasis"/>
          <w:highlight w:val="cyan"/>
        </w:rPr>
        <w:t>strongly reflects</w:t>
      </w:r>
      <w:r w:rsidRPr="00BA0CC0">
        <w:rPr>
          <w:sz w:val="16"/>
        </w:rPr>
        <w:t xml:space="preserve"> the </w:t>
      </w:r>
      <w:r w:rsidRPr="00BA0CC0">
        <w:rPr>
          <w:rStyle w:val="StyleUnderline"/>
        </w:rPr>
        <w:t xml:space="preserve">individual owner’s </w:t>
      </w:r>
      <w:r w:rsidRPr="00BA0CC0">
        <w:rPr>
          <w:rStyle w:val="Emphasis"/>
          <w:highlight w:val="cyan"/>
        </w:rPr>
        <w:t>personal</w:t>
      </w:r>
      <w:r w:rsidRPr="00BA0CC0">
        <w:rPr>
          <w:sz w:val="16"/>
          <w:highlight w:val="cyan"/>
        </w:rPr>
        <w:t xml:space="preserve"> </w:t>
      </w:r>
      <w:r w:rsidRPr="00BA0CC0">
        <w:rPr>
          <w:rStyle w:val="StyleUnderline"/>
          <w:highlight w:val="cyan"/>
        </w:rPr>
        <w:t xml:space="preserve">and </w:t>
      </w:r>
      <w:r w:rsidRPr="00BA0CC0">
        <w:rPr>
          <w:rStyle w:val="Emphasis"/>
          <w:highlight w:val="cyan"/>
        </w:rPr>
        <w:t>econ</w:t>
      </w:r>
      <w:r w:rsidRPr="00BA0CC0">
        <w:rPr>
          <w:rStyle w:val="StyleUnderline"/>
        </w:rPr>
        <w:t xml:space="preserve">omic </w:t>
      </w:r>
      <w:r w:rsidRPr="00BA0CC0">
        <w:rPr>
          <w:rStyle w:val="StyleUnderline"/>
          <w:highlight w:val="cyan"/>
        </w:rPr>
        <w:t>interests</w:t>
      </w:r>
      <w:r w:rsidRPr="00BA0CC0">
        <w:rPr>
          <w:sz w:val="16"/>
        </w:rPr>
        <w:t xml:space="preserve">. Moreover, they highlight how </w:t>
      </w:r>
      <w:r w:rsidRPr="00BA0CC0">
        <w:rPr>
          <w:rStyle w:val="StyleUnderline"/>
        </w:rPr>
        <w:t xml:space="preserve">this perspective has </w:t>
      </w:r>
      <w:r w:rsidRPr="00BA0CC0">
        <w:rPr>
          <w:rStyle w:val="Emphasis"/>
        </w:rPr>
        <w:t xml:space="preserve">become </w:t>
      </w:r>
      <w:r w:rsidRPr="00BA0CC0">
        <w:rPr>
          <w:rStyle w:val="Emphasis"/>
          <w:highlight w:val="cyan"/>
        </w:rPr>
        <w:t>untenable</w:t>
      </w:r>
      <w:r w:rsidRPr="00BA0CC0">
        <w:rPr>
          <w:sz w:val="16"/>
          <w:highlight w:val="cyan"/>
        </w:rPr>
        <w:t xml:space="preserve"> </w:t>
      </w:r>
      <w:r w:rsidRPr="00BA0CC0">
        <w:rPr>
          <w:rStyle w:val="StyleUnderline"/>
          <w:highlight w:val="cyan"/>
        </w:rPr>
        <w:t>in a world where</w:t>
      </w:r>
      <w:r w:rsidRPr="00BA0CC0">
        <w:rPr>
          <w:rStyle w:val="StyleUnderline"/>
        </w:rPr>
        <w:t xml:space="preserve"> the </w:t>
      </w:r>
      <w:r w:rsidRPr="00BA0CC0">
        <w:rPr>
          <w:rStyle w:val="StyleUnderline"/>
          <w:highlight w:val="cyan"/>
        </w:rPr>
        <w:t>impact of</w:t>
      </w:r>
      <w:r w:rsidRPr="00BA0CC0">
        <w:rPr>
          <w:sz w:val="16"/>
        </w:rPr>
        <w:t xml:space="preserve"> tangible and </w:t>
      </w:r>
      <w:r w:rsidRPr="00BA0CC0">
        <w:rPr>
          <w:rStyle w:val="Emphasis"/>
          <w:highlight w:val="cyan"/>
        </w:rPr>
        <w:t>i</w:t>
      </w:r>
      <w:r w:rsidRPr="00BA0CC0">
        <w:rPr>
          <w:sz w:val="16"/>
        </w:rPr>
        <w:t xml:space="preserve">ntellectual </w:t>
      </w:r>
      <w:r w:rsidRPr="00BA0CC0">
        <w:rPr>
          <w:rStyle w:val="Emphasis"/>
          <w:highlight w:val="cyan"/>
        </w:rPr>
        <w:t>p</w:t>
      </w:r>
      <w:r w:rsidRPr="00BA0CC0">
        <w:rPr>
          <w:sz w:val="16"/>
        </w:rPr>
        <w:t xml:space="preserve">roperty </w:t>
      </w:r>
      <w:r w:rsidRPr="00BA0CC0">
        <w:rPr>
          <w:rStyle w:val="StyleUnderline"/>
        </w:rPr>
        <w:t xml:space="preserve">use </w:t>
      </w:r>
      <w:r w:rsidRPr="00BA0CC0">
        <w:rPr>
          <w:rStyle w:val="StyleUnderline"/>
          <w:highlight w:val="cyan"/>
        </w:rPr>
        <w:t xml:space="preserve">on </w:t>
      </w:r>
      <w:r w:rsidRPr="00BA0CC0">
        <w:rPr>
          <w:rStyle w:val="Emphasis"/>
          <w:highlight w:val="cyan"/>
        </w:rPr>
        <w:t>ecological integrity</w:t>
      </w:r>
      <w:r w:rsidRPr="00BA0CC0">
        <w:rPr>
          <w:rStyle w:val="StyleUnderline"/>
          <w:highlight w:val="cyan"/>
        </w:rPr>
        <w:t xml:space="preserve"> should</w:t>
      </w:r>
      <w:r w:rsidRPr="00BA0CC0">
        <w:rPr>
          <w:rStyle w:val="StyleUnderline"/>
        </w:rPr>
        <w:t xml:space="preserve"> </w:t>
      </w:r>
      <w:proofErr w:type="gramStart"/>
      <w:r w:rsidRPr="00BA0CC0">
        <w:rPr>
          <w:rStyle w:val="StyleUnderline"/>
        </w:rPr>
        <w:t xml:space="preserve">actually </w:t>
      </w:r>
      <w:r w:rsidRPr="00BA0CC0">
        <w:rPr>
          <w:rStyle w:val="StyleUnderline"/>
          <w:highlight w:val="cyan"/>
        </w:rPr>
        <w:t>be</w:t>
      </w:r>
      <w:proofErr w:type="gramEnd"/>
      <w:r w:rsidRPr="00BA0CC0">
        <w:rPr>
          <w:rStyle w:val="StyleUnderline"/>
          <w:highlight w:val="cyan"/>
        </w:rPr>
        <w:t xml:space="preserve"> </w:t>
      </w:r>
      <w:r w:rsidRPr="00BA0CC0">
        <w:rPr>
          <w:rStyle w:val="Emphasis"/>
          <w:highlight w:val="cyan"/>
        </w:rPr>
        <w:t>prioritized</w:t>
      </w:r>
      <w:r w:rsidRPr="00BA0CC0">
        <w:rPr>
          <w:sz w:val="16"/>
        </w:rPr>
        <w:t>.</w:t>
      </w:r>
    </w:p>
    <w:p w14:paraId="6EA0EB1E" w14:textId="77777777" w:rsidR="00BA0CC0" w:rsidRPr="00BA0CC0" w:rsidRDefault="00BA0CC0" w:rsidP="00BA0CC0">
      <w:pPr>
        <w:rPr>
          <w:sz w:val="6"/>
          <w:szCs w:val="6"/>
        </w:rPr>
      </w:pPr>
      <w:r w:rsidRPr="00BA0CC0">
        <w:rPr>
          <w:sz w:val="6"/>
          <w:szCs w:val="6"/>
        </w:rPr>
        <w:t xml:space="preserve">Public law regimes, such as those of the Waste Framework Directive and the </w:t>
      </w:r>
      <w:proofErr w:type="spellStart"/>
      <w:r w:rsidRPr="00BA0CC0">
        <w:rPr>
          <w:sz w:val="6"/>
          <w:szCs w:val="6"/>
        </w:rPr>
        <w:t>EcoDesign</w:t>
      </w:r>
      <w:proofErr w:type="spellEnd"/>
      <w:r w:rsidRPr="00BA0CC0">
        <w:rPr>
          <w:sz w:val="6"/>
          <w:szCs w:val="6"/>
        </w:rPr>
        <w:t xml:space="preserve"> Directive, are important and relevant, but insufficient. For example, designing requirements for repairability of all possible products within the framework of the </w:t>
      </w:r>
      <w:proofErr w:type="spellStart"/>
      <w:r w:rsidRPr="00BA0CC0">
        <w:rPr>
          <w:sz w:val="6"/>
          <w:szCs w:val="6"/>
        </w:rPr>
        <w:t>EcoDesign</w:t>
      </w:r>
      <w:proofErr w:type="spellEnd"/>
      <w:r w:rsidRPr="00BA0CC0">
        <w:rPr>
          <w:sz w:val="6"/>
          <w:szCs w:val="6"/>
        </w:rPr>
        <w:t xml:space="preserve"> Directive, similarly to those currently passed for household appliances, would require decades of work by administrative bodies, and still the ultimate result would not be comprehensive enough. Moreover, it might well be that what is achieved in public law could become ineffective or even blocked by private law regimes if the goals of the two areas are not aligned. For instance, the goals behind the recent EU regulation in </w:t>
      </w:r>
      <w:proofErr w:type="spellStart"/>
      <w:r w:rsidRPr="00BA0CC0">
        <w:rPr>
          <w:sz w:val="6"/>
          <w:szCs w:val="6"/>
        </w:rPr>
        <w:t>favour</w:t>
      </w:r>
      <w:proofErr w:type="spellEnd"/>
      <w:r w:rsidRPr="00BA0CC0">
        <w:rPr>
          <w:sz w:val="6"/>
          <w:szCs w:val="6"/>
        </w:rPr>
        <w:t xml:space="preserve"> of the right to repair for household appliances might be hampered, especially in the case of IPR-protected goods. Examples like this tell us that if the </w:t>
      </w:r>
      <w:proofErr w:type="gramStart"/>
      <w:r w:rsidRPr="00BA0CC0">
        <w:rPr>
          <w:sz w:val="6"/>
          <w:szCs w:val="6"/>
        </w:rPr>
        <w:t>ultimate goal</w:t>
      </w:r>
      <w:proofErr w:type="gramEnd"/>
      <w:r w:rsidRPr="00BA0CC0">
        <w:rPr>
          <w:sz w:val="6"/>
          <w:szCs w:val="6"/>
        </w:rPr>
        <w:t xml:space="preserve"> is to embed CE and sustainability principles into the whole EU legal framework, as we argue, there might be a need to take a step back and re-think how areas of private law, like the property pillar, should also be framed and structured. This change could occur should the legislator switch the way of conceiving of (tangible and intangible) property from the current mainstream utility approach to a more social-planning type of practices. This goal could be achieved via implementing legal practices that better balance protection and access, prioritizing environmental sustainability values.</w:t>
      </w:r>
    </w:p>
    <w:p w14:paraId="2E68D7E2" w14:textId="77777777" w:rsidR="00BA0CC0" w:rsidRPr="00BA0CC0" w:rsidRDefault="00BA0CC0" w:rsidP="00BA0CC0">
      <w:pPr>
        <w:rPr>
          <w:sz w:val="6"/>
          <w:szCs w:val="6"/>
        </w:rPr>
      </w:pPr>
      <w:r w:rsidRPr="00BA0CC0">
        <w:rPr>
          <w:sz w:val="6"/>
          <w:szCs w:val="6"/>
        </w:rPr>
        <w:t xml:space="preserve">As to property law, there are many possibilities to exercise more social-planning types of practices. As studied in this paper, the traditional view of the lessee’s right as merely an obligatory right can be challenged. This could help to promote important business models for the CE, like use-oriented PSS. Even though the </w:t>
      </w:r>
      <w:proofErr w:type="gramStart"/>
      <w:r w:rsidRPr="00BA0CC0">
        <w:rPr>
          <w:sz w:val="6"/>
          <w:szCs w:val="6"/>
        </w:rPr>
        <w:t>main focus</w:t>
      </w:r>
      <w:proofErr w:type="gramEnd"/>
      <w:r w:rsidRPr="00BA0CC0">
        <w:rPr>
          <w:sz w:val="6"/>
          <w:szCs w:val="6"/>
        </w:rPr>
        <w:t xml:space="preserve"> in section 4.1 has lain on product leasing, the arguments presented largely apply to renting or sharing and product pooling as well. From the point of view of property law, sustainability can be used as an argument for granting a right to use effective against everyone, i.e. the status of a limited proprietary right.</w:t>
      </w:r>
    </w:p>
    <w:p w14:paraId="072EC7DB" w14:textId="77777777" w:rsidR="00BA0CC0" w:rsidRPr="00BA0CC0" w:rsidRDefault="00BA0CC0" w:rsidP="00BA0CC0">
      <w:pPr>
        <w:rPr>
          <w:sz w:val="6"/>
          <w:szCs w:val="6"/>
        </w:rPr>
      </w:pPr>
      <w:r w:rsidRPr="00BA0CC0">
        <w:rPr>
          <w:sz w:val="6"/>
          <w:szCs w:val="6"/>
        </w:rPr>
        <w:t>Sustainability in its many dimensions is achieving ever more attention in property law ‒ and rightly so. For example, Akkermans (forthcoming 2019/2020) argues that sustainability does not really conflict with legal certainty and durable legal relations, two traditionally important starting points in property law. According to him, it is important to “become more aware of the context of our property law. Why do we have the rules that we use and why do we provide content to these in the way that we do?” Additionally, Akkermans recognizes the influence of the mainstream vision of property, writing about liberal and neo-liberal foundations that “have gained the upper hand in the last decades”.</w:t>
      </w:r>
    </w:p>
    <w:p w14:paraId="28B5CC5D" w14:textId="77777777" w:rsidR="00BA0CC0" w:rsidRPr="00BA0CC0" w:rsidRDefault="00BA0CC0" w:rsidP="00BA0CC0">
      <w:pPr>
        <w:rPr>
          <w:sz w:val="6"/>
          <w:szCs w:val="6"/>
        </w:rPr>
      </w:pPr>
      <w:r w:rsidRPr="00BA0CC0">
        <w:rPr>
          <w:sz w:val="6"/>
          <w:szCs w:val="6"/>
        </w:rPr>
        <w:t xml:space="preserve">A distinguishing feature of property law issues is that they can be quite difficult to spot, especially for a non-lawyer. Some background legal knowledge is required </w:t>
      </w:r>
      <w:proofErr w:type="gramStart"/>
      <w:r w:rsidRPr="00BA0CC0">
        <w:rPr>
          <w:sz w:val="6"/>
          <w:szCs w:val="6"/>
        </w:rPr>
        <w:t>in order to</w:t>
      </w:r>
      <w:proofErr w:type="gramEnd"/>
      <w:r w:rsidRPr="00BA0CC0">
        <w:rPr>
          <w:sz w:val="6"/>
          <w:szCs w:val="6"/>
        </w:rPr>
        <w:t xml:space="preserve"> comprehend certain legal outcomes and their relevance for CE business models. For example, when a movable object like a window or a staircase is incorporated in a building, the rule of </w:t>
      </w:r>
      <w:proofErr w:type="spellStart"/>
      <w:r w:rsidRPr="00BA0CC0">
        <w:rPr>
          <w:sz w:val="6"/>
          <w:szCs w:val="6"/>
        </w:rPr>
        <w:t>accessio</w:t>
      </w:r>
      <w:proofErr w:type="spellEnd"/>
      <w:r w:rsidRPr="00BA0CC0">
        <w:rPr>
          <w:sz w:val="6"/>
          <w:szCs w:val="6"/>
        </w:rPr>
        <w:t xml:space="preserve"> may say in many jurisdictions that this object becomes the property of the person owning the land and the building. This, of course, poses a problem for a CE business model in which the supplier of a movable object is supposed to retain ownership. Starting from Dutch property law, the topic has been, among others, studied by Ploeger et al. (2019), pointing out some serious obstacles to certain forms of CE business models. If we want to promote PSS, for example, it is worthwhile asking in many jurisdictions whether the rule of </w:t>
      </w:r>
      <w:proofErr w:type="spellStart"/>
      <w:r w:rsidRPr="00BA0CC0">
        <w:rPr>
          <w:sz w:val="6"/>
          <w:szCs w:val="6"/>
        </w:rPr>
        <w:t>accessio</w:t>
      </w:r>
      <w:proofErr w:type="spellEnd"/>
      <w:r w:rsidRPr="00BA0CC0">
        <w:rPr>
          <w:sz w:val="6"/>
          <w:szCs w:val="6"/>
        </w:rPr>
        <w:t xml:space="preserve"> should be revised.</w:t>
      </w:r>
    </w:p>
    <w:p w14:paraId="616DE147" w14:textId="77777777" w:rsidR="00BA0CC0" w:rsidRPr="00BA0CC0" w:rsidRDefault="00BA0CC0" w:rsidP="00BA0CC0">
      <w:pPr>
        <w:rPr>
          <w:sz w:val="6"/>
          <w:szCs w:val="6"/>
        </w:rPr>
      </w:pPr>
      <w:r w:rsidRPr="00BA0CC0">
        <w:rPr>
          <w:sz w:val="6"/>
          <w:szCs w:val="6"/>
        </w:rPr>
        <w:t xml:space="preserve">As explained, from the point of view of IP law (especially in the context of patent law), one main impediment for fostering CE types of activities relates to whether and to what extent someone </w:t>
      </w:r>
      <w:proofErr w:type="gramStart"/>
      <w:r w:rsidRPr="00BA0CC0">
        <w:rPr>
          <w:sz w:val="6"/>
          <w:szCs w:val="6"/>
        </w:rPr>
        <w:t>is able to</w:t>
      </w:r>
      <w:proofErr w:type="gramEnd"/>
      <w:r w:rsidRPr="00BA0CC0">
        <w:rPr>
          <w:sz w:val="6"/>
          <w:szCs w:val="6"/>
        </w:rPr>
        <w:t xml:space="preserve"> legitimately repair protected goods without infringing upon the patented invention. Arguably, one option to solve the problem could be to include an explicit exception in IPR regimes, according to which repairing (and reusing) protected goods would be allowed (also for commercial purposes) in general, or under certain </w:t>
      </w:r>
      <w:proofErr w:type="gramStart"/>
      <w:r w:rsidRPr="00BA0CC0">
        <w:rPr>
          <w:sz w:val="6"/>
          <w:szCs w:val="6"/>
        </w:rPr>
        <w:t>well defined</w:t>
      </w:r>
      <w:proofErr w:type="gramEnd"/>
      <w:r w:rsidRPr="00BA0CC0">
        <w:rPr>
          <w:sz w:val="6"/>
          <w:szCs w:val="6"/>
        </w:rPr>
        <w:t xml:space="preserve"> conditions. After all, some literature does argue that IPR should not be used to inhibit the right to repair from being fully implemented, even supporting the view that a right to repair would </w:t>
      </w:r>
      <w:proofErr w:type="gramStart"/>
      <w:r w:rsidRPr="00BA0CC0">
        <w:rPr>
          <w:sz w:val="6"/>
          <w:szCs w:val="6"/>
        </w:rPr>
        <w:t>actually be</w:t>
      </w:r>
      <w:proofErr w:type="gramEnd"/>
      <w:r w:rsidRPr="00BA0CC0">
        <w:rPr>
          <w:sz w:val="6"/>
          <w:szCs w:val="6"/>
        </w:rPr>
        <w:t xml:space="preserve"> justified by the very same rationales that have traditionally been used to justify IP rights. For instance, </w:t>
      </w:r>
      <w:proofErr w:type="spellStart"/>
      <w:r w:rsidRPr="00BA0CC0">
        <w:rPr>
          <w:sz w:val="6"/>
          <w:szCs w:val="6"/>
        </w:rPr>
        <w:t>Grinvald</w:t>
      </w:r>
      <w:proofErr w:type="spellEnd"/>
      <w:r w:rsidRPr="00BA0CC0">
        <w:rPr>
          <w:sz w:val="6"/>
          <w:szCs w:val="6"/>
        </w:rPr>
        <w:t xml:space="preserve"> and Ofer claim that “even to the extent that the social interests underlying a right to repair are external to the values underlying intellectual property rights, this does not mean that these interests cannot be accorded significant weight in intellectual property policymaking” (Leah Chan and Ofer, 2019). While this may sound like the easiest way to achieve some of our goals (e.g. embedding environmental values related to repairability into the concept of intangible property), the answer is not so straightforward. First, several important court decisions have agreed that e.g. in patent law there is no such thing as an ‘implied right to repair’, while judges only have to answer the question whether the defendant is ‘making’ the claimed product.5 Second, to develop clear directions as to when and under what conditions an action should amount to ‘making’ the product or not, and to harmonize this in a law at European level (for instance within the framework of the Unified Patent Court Agreement in the context of the yet-to-come Unitary patent system) might be quite tricky, as the issue is often dependent on individual case-by-case related circumstances. Third, and perhaps most importantly, if fostering sustainability within the (intangible) property concept is a priority, this proposed change might seem to be too soft a measure, both because it only tackles the issue of repair in patent-protected property (but not issues related to environmental sustainability and intangible property in general) and because it is ‒ again ‒ another way to channel societal values (other than economic efficiency) into private law via indirect ways. As previously mentioned, not only is addressing the issue mainly via adding exceptions to the main rule not enough, but increasing exceptions also add complexity and fragmentation to the system, ultimately decreasing legal certainty (</w:t>
      </w:r>
      <w:proofErr w:type="spellStart"/>
      <w:r w:rsidRPr="00BA0CC0">
        <w:rPr>
          <w:sz w:val="6"/>
          <w:szCs w:val="6"/>
        </w:rPr>
        <w:t>Pihlajarinne</w:t>
      </w:r>
      <w:proofErr w:type="spellEnd"/>
      <w:r w:rsidRPr="00BA0CC0">
        <w:rPr>
          <w:sz w:val="6"/>
          <w:szCs w:val="6"/>
        </w:rPr>
        <w:t xml:space="preserve"> and </w:t>
      </w:r>
      <w:proofErr w:type="spellStart"/>
      <w:r w:rsidRPr="00BA0CC0">
        <w:rPr>
          <w:sz w:val="6"/>
          <w:szCs w:val="6"/>
        </w:rPr>
        <w:t>Ballardini</w:t>
      </w:r>
      <w:proofErr w:type="spellEnd"/>
      <w:r w:rsidRPr="00BA0CC0">
        <w:rPr>
          <w:sz w:val="6"/>
          <w:szCs w:val="6"/>
        </w:rPr>
        <w:t>, 2020).</w:t>
      </w:r>
    </w:p>
    <w:p w14:paraId="4F68444C" w14:textId="77777777" w:rsidR="00BA0CC0" w:rsidRPr="00BA0CC0" w:rsidRDefault="00BA0CC0" w:rsidP="00BA0CC0">
      <w:pPr>
        <w:rPr>
          <w:sz w:val="16"/>
        </w:rPr>
      </w:pPr>
      <w:r w:rsidRPr="00BA0CC0">
        <w:rPr>
          <w:sz w:val="16"/>
        </w:rPr>
        <w:t xml:space="preserve">Instead, another, more ambitious, option could be to address the key problem related to the way we conceive the ‘normal’ </w:t>
      </w:r>
      <w:proofErr w:type="gramStart"/>
      <w:r w:rsidRPr="00BA0CC0">
        <w:rPr>
          <w:sz w:val="16"/>
        </w:rPr>
        <w:t>life-span</w:t>
      </w:r>
      <w:proofErr w:type="gramEnd"/>
      <w:r w:rsidRPr="00BA0CC0">
        <w:rPr>
          <w:sz w:val="16"/>
        </w:rPr>
        <w:t xml:space="preserve"> of protected property when assessing whether or not there is an infringement. As explained in section 4.2., this is a major problem in terms of enabling a CE vision in e.g. patent law. </w:t>
      </w:r>
      <w:r w:rsidRPr="00BA0CC0">
        <w:rPr>
          <w:rStyle w:val="StyleUnderline"/>
        </w:rPr>
        <w:t xml:space="preserve">One way </w:t>
      </w:r>
      <w:r w:rsidRPr="00BA0CC0">
        <w:rPr>
          <w:rStyle w:val="StyleUnderline"/>
          <w:highlight w:val="cyan"/>
        </w:rPr>
        <w:t xml:space="preserve">for </w:t>
      </w:r>
      <w:r w:rsidRPr="00BA0CC0">
        <w:rPr>
          <w:rStyle w:val="Emphasis"/>
          <w:highlight w:val="cyan"/>
        </w:rPr>
        <w:t>i</w:t>
      </w:r>
      <w:r w:rsidRPr="00BA0CC0">
        <w:rPr>
          <w:sz w:val="16"/>
        </w:rPr>
        <w:t xml:space="preserve">ntellectual </w:t>
      </w:r>
      <w:r w:rsidRPr="00BA0CC0">
        <w:rPr>
          <w:rStyle w:val="Emphasis"/>
          <w:highlight w:val="cyan"/>
        </w:rPr>
        <w:t>p</w:t>
      </w:r>
      <w:r w:rsidRPr="00BA0CC0">
        <w:rPr>
          <w:sz w:val="16"/>
        </w:rPr>
        <w:t xml:space="preserve">roperty </w:t>
      </w:r>
      <w:r w:rsidRPr="00BA0CC0">
        <w:rPr>
          <w:rStyle w:val="StyleUnderline"/>
          <w:highlight w:val="cyan"/>
        </w:rPr>
        <w:t xml:space="preserve">to </w:t>
      </w:r>
      <w:r w:rsidRPr="00BA0CC0">
        <w:rPr>
          <w:rStyle w:val="Emphasis"/>
          <w:highlight w:val="cyan"/>
        </w:rPr>
        <w:t>switch from</w:t>
      </w:r>
      <w:r w:rsidRPr="00BA0CC0">
        <w:rPr>
          <w:sz w:val="16"/>
        </w:rPr>
        <w:t xml:space="preserve"> </w:t>
      </w:r>
      <w:r w:rsidRPr="00BA0CC0">
        <w:rPr>
          <w:rStyle w:val="StyleUnderline"/>
        </w:rPr>
        <w:t xml:space="preserve">a pure </w:t>
      </w:r>
      <w:r w:rsidRPr="00BA0CC0">
        <w:rPr>
          <w:rStyle w:val="Emphasis"/>
          <w:highlight w:val="cyan"/>
        </w:rPr>
        <w:t>utility perspective</w:t>
      </w:r>
      <w:r w:rsidRPr="00BA0CC0">
        <w:rPr>
          <w:rStyle w:val="StyleUnderline"/>
          <w:highlight w:val="cyan"/>
        </w:rPr>
        <w:t xml:space="preserve"> to</w:t>
      </w:r>
      <w:r w:rsidRPr="00BA0CC0">
        <w:rPr>
          <w:rStyle w:val="StyleUnderline"/>
        </w:rPr>
        <w:t xml:space="preserve"> a</w:t>
      </w:r>
      <w:r w:rsidRPr="00BA0CC0">
        <w:rPr>
          <w:sz w:val="16"/>
        </w:rPr>
        <w:t xml:space="preserve"> </w:t>
      </w:r>
      <w:r w:rsidRPr="00BA0CC0">
        <w:rPr>
          <w:rStyle w:val="StyleUnderline"/>
        </w:rPr>
        <w:t xml:space="preserve">more </w:t>
      </w:r>
      <w:r w:rsidRPr="00BA0CC0">
        <w:rPr>
          <w:rStyle w:val="Emphasis"/>
          <w:highlight w:val="cyan"/>
        </w:rPr>
        <w:t>social-planning one</w:t>
      </w:r>
      <w:r w:rsidRPr="00BA0CC0">
        <w:rPr>
          <w:sz w:val="16"/>
        </w:rPr>
        <w:t xml:space="preserve"> (thus better reflecting important values such as environmental sustainability), </w:t>
      </w:r>
      <w:r w:rsidRPr="00BA0CC0">
        <w:rPr>
          <w:rStyle w:val="StyleUnderline"/>
        </w:rPr>
        <w:t>might be for</w:t>
      </w:r>
      <w:r w:rsidRPr="00BA0CC0">
        <w:rPr>
          <w:sz w:val="16"/>
        </w:rPr>
        <w:t xml:space="preserve"> European </w:t>
      </w:r>
      <w:r w:rsidRPr="00BA0CC0">
        <w:rPr>
          <w:rStyle w:val="StyleUnderline"/>
        </w:rPr>
        <w:t xml:space="preserve">courts to </w:t>
      </w:r>
      <w:r w:rsidRPr="00BA0CC0">
        <w:rPr>
          <w:rStyle w:val="Emphasis"/>
        </w:rPr>
        <w:t>consider arguments</w:t>
      </w:r>
      <w:r w:rsidRPr="00BA0CC0">
        <w:rPr>
          <w:rStyle w:val="StyleUnderline"/>
        </w:rPr>
        <w:t xml:space="preserve"> related</w:t>
      </w:r>
      <w:r w:rsidRPr="00BA0CC0">
        <w:rPr>
          <w:sz w:val="16"/>
        </w:rPr>
        <w:t xml:space="preserve"> </w:t>
      </w:r>
      <w:r w:rsidRPr="00BA0CC0">
        <w:rPr>
          <w:rStyle w:val="StyleUnderline"/>
        </w:rPr>
        <w:t xml:space="preserve">to the </w:t>
      </w:r>
      <w:r w:rsidRPr="00BA0CC0">
        <w:rPr>
          <w:rStyle w:val="Emphasis"/>
        </w:rPr>
        <w:t>environment</w:t>
      </w:r>
      <w:r w:rsidRPr="00BA0CC0">
        <w:rPr>
          <w:rStyle w:val="StyleUnderline"/>
        </w:rPr>
        <w:t xml:space="preserve"> while</w:t>
      </w:r>
      <w:r w:rsidRPr="00BA0CC0">
        <w:rPr>
          <w:sz w:val="16"/>
        </w:rPr>
        <w:t xml:space="preserve"> </w:t>
      </w:r>
      <w:r w:rsidRPr="00BA0CC0">
        <w:rPr>
          <w:rStyle w:val="StyleUnderline"/>
        </w:rPr>
        <w:t>determining concepts like</w:t>
      </w:r>
      <w:r w:rsidRPr="00BA0CC0">
        <w:rPr>
          <w:sz w:val="16"/>
        </w:rPr>
        <w:t xml:space="preserve">, for instance, </w:t>
      </w:r>
      <w:r w:rsidRPr="00BA0CC0">
        <w:rPr>
          <w:rStyle w:val="StyleUnderline"/>
        </w:rPr>
        <w:t>what is to be considered as the</w:t>
      </w:r>
      <w:r w:rsidRPr="00BA0CC0">
        <w:rPr>
          <w:sz w:val="16"/>
        </w:rPr>
        <w:t xml:space="preserve"> ‘</w:t>
      </w:r>
      <w:r w:rsidRPr="00BA0CC0">
        <w:rPr>
          <w:rStyle w:val="Emphasis"/>
        </w:rPr>
        <w:t>normal</w:t>
      </w:r>
      <w:r w:rsidRPr="00BA0CC0">
        <w:rPr>
          <w:sz w:val="16"/>
        </w:rPr>
        <w:t xml:space="preserve">’ </w:t>
      </w:r>
      <w:r w:rsidRPr="00BA0CC0">
        <w:rPr>
          <w:rStyle w:val="StyleUnderline"/>
        </w:rPr>
        <w:t xml:space="preserve">lifespan of </w:t>
      </w:r>
      <w:r w:rsidRPr="00BA0CC0">
        <w:rPr>
          <w:rStyle w:val="Emphasis"/>
        </w:rPr>
        <w:t>particular protected property</w:t>
      </w:r>
      <w:r w:rsidRPr="00BA0CC0">
        <w:rPr>
          <w:sz w:val="16"/>
        </w:rPr>
        <w:t xml:space="preserve"> </w:t>
      </w:r>
      <w:r w:rsidRPr="00BA0CC0">
        <w:rPr>
          <w:rStyle w:val="StyleUnderline"/>
        </w:rPr>
        <w:t xml:space="preserve">involved in </w:t>
      </w:r>
      <w:r w:rsidRPr="00BA0CC0">
        <w:rPr>
          <w:rStyle w:val="Emphasis"/>
        </w:rPr>
        <w:t>infringement cases</w:t>
      </w:r>
      <w:r w:rsidRPr="00BA0CC0">
        <w:rPr>
          <w:sz w:val="16"/>
        </w:rPr>
        <w:t xml:space="preserve"> (</w:t>
      </w:r>
      <w:proofErr w:type="spellStart"/>
      <w:r w:rsidRPr="00BA0CC0">
        <w:rPr>
          <w:sz w:val="16"/>
        </w:rPr>
        <w:t>Pihlajarinne</w:t>
      </w:r>
      <w:proofErr w:type="spellEnd"/>
      <w:r w:rsidRPr="00BA0CC0">
        <w:rPr>
          <w:sz w:val="16"/>
        </w:rPr>
        <w:t xml:space="preserve">, 2020; </w:t>
      </w:r>
      <w:proofErr w:type="spellStart"/>
      <w:r w:rsidRPr="00BA0CC0">
        <w:rPr>
          <w:sz w:val="16"/>
        </w:rPr>
        <w:t>Pihlajarinne</w:t>
      </w:r>
      <w:proofErr w:type="spellEnd"/>
      <w:r w:rsidRPr="00BA0CC0">
        <w:rPr>
          <w:sz w:val="16"/>
        </w:rPr>
        <w:t xml:space="preserve"> and </w:t>
      </w:r>
      <w:proofErr w:type="spellStart"/>
      <w:r w:rsidRPr="00BA0CC0">
        <w:rPr>
          <w:sz w:val="16"/>
        </w:rPr>
        <w:t>Ballardini</w:t>
      </w:r>
      <w:proofErr w:type="spellEnd"/>
      <w:r w:rsidRPr="00BA0CC0">
        <w:rPr>
          <w:sz w:val="16"/>
        </w:rPr>
        <w:t xml:space="preserve">, 2020). Indeed, </w:t>
      </w:r>
      <w:r w:rsidRPr="00BA0CC0">
        <w:rPr>
          <w:rStyle w:val="StyleUnderline"/>
        </w:rPr>
        <w:t xml:space="preserve">in a society where </w:t>
      </w:r>
      <w:r w:rsidRPr="00BA0CC0">
        <w:rPr>
          <w:rStyle w:val="Emphasis"/>
          <w:highlight w:val="cyan"/>
        </w:rPr>
        <w:t>environmental sustainability</w:t>
      </w:r>
      <w:r w:rsidRPr="00BA0CC0">
        <w:rPr>
          <w:sz w:val="16"/>
        </w:rPr>
        <w:t xml:space="preserve"> has </w:t>
      </w:r>
      <w:r w:rsidRPr="00BA0CC0">
        <w:rPr>
          <w:rStyle w:val="StyleUnderline"/>
          <w:highlight w:val="cyan"/>
        </w:rPr>
        <w:t>become</w:t>
      </w:r>
      <w:r w:rsidRPr="00BA0CC0">
        <w:rPr>
          <w:rStyle w:val="StyleUnderline"/>
        </w:rPr>
        <w:t xml:space="preserve"> such a </w:t>
      </w:r>
      <w:r w:rsidRPr="00BA0CC0">
        <w:rPr>
          <w:rStyle w:val="Emphasis"/>
          <w:highlight w:val="cyan"/>
        </w:rPr>
        <w:t>fundamental value</w:t>
      </w:r>
      <w:r w:rsidRPr="00BA0CC0">
        <w:rPr>
          <w:sz w:val="16"/>
        </w:rPr>
        <w:t xml:space="preserve">, </w:t>
      </w:r>
      <w:r w:rsidRPr="00BA0CC0">
        <w:rPr>
          <w:rStyle w:val="StyleUnderline"/>
        </w:rPr>
        <w:t xml:space="preserve">this switch would </w:t>
      </w:r>
      <w:r w:rsidRPr="00BA0CC0">
        <w:rPr>
          <w:rStyle w:val="Emphasis"/>
          <w:highlight w:val="cyan"/>
        </w:rPr>
        <w:t>enable</w:t>
      </w:r>
      <w:r w:rsidRPr="00BA0CC0">
        <w:rPr>
          <w:rStyle w:val="Emphasis"/>
        </w:rPr>
        <w:t xml:space="preserve"> the </w:t>
      </w:r>
      <w:r w:rsidRPr="00BA0CC0">
        <w:rPr>
          <w:rStyle w:val="Emphasis"/>
          <w:highlight w:val="cyan"/>
        </w:rPr>
        <w:t>IP</w:t>
      </w:r>
      <w:r w:rsidRPr="00BA0CC0">
        <w:rPr>
          <w:rStyle w:val="Emphasis"/>
        </w:rPr>
        <w:t xml:space="preserve"> system</w:t>
      </w:r>
      <w:r w:rsidRPr="00BA0CC0">
        <w:rPr>
          <w:sz w:val="16"/>
        </w:rPr>
        <w:t xml:space="preserve"> </w:t>
      </w:r>
      <w:r w:rsidRPr="00BA0CC0">
        <w:rPr>
          <w:rStyle w:val="StyleUnderline"/>
          <w:highlight w:val="cyan"/>
        </w:rPr>
        <w:t>to better foster</w:t>
      </w:r>
      <w:r w:rsidRPr="00BA0CC0">
        <w:rPr>
          <w:rStyle w:val="StyleUnderline"/>
        </w:rPr>
        <w:t xml:space="preserve"> </w:t>
      </w:r>
      <w:r w:rsidRPr="00BA0CC0">
        <w:rPr>
          <w:rStyle w:val="Emphasis"/>
        </w:rPr>
        <w:t xml:space="preserve">the </w:t>
      </w:r>
      <w:r w:rsidRPr="00BA0CC0">
        <w:rPr>
          <w:rStyle w:val="Emphasis"/>
          <w:highlight w:val="cyan"/>
        </w:rPr>
        <w:t>development</w:t>
      </w:r>
      <w:r w:rsidRPr="00BA0CC0">
        <w:rPr>
          <w:sz w:val="16"/>
          <w:highlight w:val="cyan"/>
        </w:rPr>
        <w:t xml:space="preserve"> </w:t>
      </w:r>
      <w:r w:rsidRPr="00BA0CC0">
        <w:rPr>
          <w:rStyle w:val="StyleUnderline"/>
          <w:highlight w:val="cyan"/>
        </w:rPr>
        <w:t>of</w:t>
      </w:r>
      <w:r w:rsidRPr="00BA0CC0">
        <w:rPr>
          <w:rStyle w:val="StyleUnderline"/>
        </w:rPr>
        <w:t xml:space="preserve"> what is conceived and understood as a </w:t>
      </w:r>
      <w:r w:rsidRPr="00BA0CC0">
        <w:rPr>
          <w:rStyle w:val="Emphasis"/>
          <w:highlight w:val="cyan"/>
        </w:rPr>
        <w:t>just and attractive culture</w:t>
      </w:r>
      <w:r w:rsidRPr="00BA0CC0">
        <w:rPr>
          <w:sz w:val="16"/>
        </w:rPr>
        <w:t xml:space="preserve">, </w:t>
      </w:r>
      <w:r w:rsidRPr="00BA0CC0">
        <w:rPr>
          <w:rStyle w:val="StyleUnderline"/>
          <w:highlight w:val="cyan"/>
        </w:rPr>
        <w:t>in line with</w:t>
      </w:r>
      <w:r w:rsidRPr="00BA0CC0">
        <w:rPr>
          <w:rStyle w:val="StyleUnderline"/>
        </w:rPr>
        <w:t xml:space="preserve"> a</w:t>
      </w:r>
      <w:r w:rsidRPr="00BA0CC0">
        <w:rPr>
          <w:sz w:val="16"/>
        </w:rPr>
        <w:t xml:space="preserve"> </w:t>
      </w:r>
      <w:r w:rsidRPr="00BA0CC0">
        <w:rPr>
          <w:rStyle w:val="Emphasis"/>
        </w:rPr>
        <w:t xml:space="preserve">more </w:t>
      </w:r>
      <w:r w:rsidRPr="00BA0CC0">
        <w:rPr>
          <w:rStyle w:val="Emphasis"/>
          <w:highlight w:val="cyan"/>
        </w:rPr>
        <w:t>social-planning vision</w:t>
      </w:r>
      <w:r w:rsidRPr="00BA0CC0">
        <w:rPr>
          <w:sz w:val="16"/>
        </w:rPr>
        <w:t xml:space="preserve"> (Fisher, 2001). This change in interpretation could </w:t>
      </w:r>
      <w:r w:rsidRPr="00BA0CC0">
        <w:rPr>
          <w:rStyle w:val="StyleUnderline"/>
        </w:rPr>
        <w:t xml:space="preserve">advance greater </w:t>
      </w:r>
      <w:r w:rsidRPr="00BA0CC0">
        <w:rPr>
          <w:rStyle w:val="Emphasis"/>
        </w:rPr>
        <w:t>socio-environmental-economic equality</w:t>
      </w:r>
      <w:r w:rsidRPr="00BA0CC0">
        <w:rPr>
          <w:sz w:val="16"/>
        </w:rPr>
        <w:t xml:space="preserve">, </w:t>
      </w:r>
      <w:r w:rsidRPr="00BA0CC0">
        <w:rPr>
          <w:rStyle w:val="StyleUnderline"/>
        </w:rPr>
        <w:t xml:space="preserve">creating a culture that could </w:t>
      </w:r>
      <w:r w:rsidRPr="00BA0CC0">
        <w:rPr>
          <w:rStyle w:val="StyleUnderline"/>
          <w:highlight w:val="cyan"/>
        </w:rPr>
        <w:t>encourage</w:t>
      </w:r>
      <w:r w:rsidRPr="00BA0CC0">
        <w:rPr>
          <w:rStyle w:val="StyleUnderline"/>
        </w:rPr>
        <w:t xml:space="preserve"> both </w:t>
      </w:r>
      <w:r w:rsidRPr="00BA0CC0">
        <w:rPr>
          <w:rStyle w:val="Emphasis"/>
          <w:highlight w:val="cyan"/>
        </w:rPr>
        <w:t>development of</w:t>
      </w:r>
      <w:r w:rsidRPr="00BA0CC0">
        <w:rPr>
          <w:rStyle w:val="Emphasis"/>
        </w:rPr>
        <w:t xml:space="preserve"> more </w:t>
      </w:r>
      <w:r w:rsidRPr="00BA0CC0">
        <w:rPr>
          <w:rStyle w:val="Emphasis"/>
          <w:highlight w:val="cyan"/>
        </w:rPr>
        <w:t>durable goods</w:t>
      </w:r>
      <w:r w:rsidRPr="00BA0CC0">
        <w:rPr>
          <w:sz w:val="16"/>
          <w:highlight w:val="cyan"/>
        </w:rPr>
        <w:t xml:space="preserve"> </w:t>
      </w:r>
      <w:r w:rsidRPr="00BA0CC0">
        <w:rPr>
          <w:rStyle w:val="StyleUnderline"/>
          <w:highlight w:val="cyan"/>
        </w:rPr>
        <w:t xml:space="preserve">and </w:t>
      </w:r>
      <w:r w:rsidRPr="00BA0CC0">
        <w:rPr>
          <w:rStyle w:val="Emphasis"/>
          <w:highlight w:val="cyan"/>
        </w:rPr>
        <w:t>repair of</w:t>
      </w:r>
      <w:r w:rsidRPr="00BA0CC0">
        <w:rPr>
          <w:rStyle w:val="Emphasis"/>
        </w:rPr>
        <w:t xml:space="preserve"> broken</w:t>
      </w:r>
      <w:r w:rsidRPr="00BA0CC0">
        <w:rPr>
          <w:sz w:val="16"/>
        </w:rPr>
        <w:t xml:space="preserve"> </w:t>
      </w:r>
      <w:r w:rsidRPr="00BA0CC0">
        <w:rPr>
          <w:rStyle w:val="StyleUnderline"/>
          <w:highlight w:val="cyan"/>
        </w:rPr>
        <w:t>products</w:t>
      </w:r>
      <w:r w:rsidRPr="00BA0CC0">
        <w:rPr>
          <w:sz w:val="16"/>
        </w:rPr>
        <w:t xml:space="preserve">. Indeed, this would also mean incorporating into IP law the set targets of inter alia the EU </w:t>
      </w:r>
      <w:proofErr w:type="spellStart"/>
      <w:r w:rsidRPr="00BA0CC0">
        <w:rPr>
          <w:sz w:val="16"/>
        </w:rPr>
        <w:t>EcoDesign</w:t>
      </w:r>
      <w:proofErr w:type="spellEnd"/>
      <w:r w:rsidRPr="00BA0CC0">
        <w:rPr>
          <w:sz w:val="16"/>
        </w:rPr>
        <w:t xml:space="preserve"> Directive and its related implementing measures, not only in relation to eliminating planned product obsolescence but also in respect of enhancing repair activities. Even though we have here confined our analysis to patent law, arguably this change might also be sound for most other IPR (</w:t>
      </w:r>
      <w:proofErr w:type="spellStart"/>
      <w:r w:rsidRPr="00BA0CC0">
        <w:rPr>
          <w:sz w:val="16"/>
        </w:rPr>
        <w:t>Ballardini</w:t>
      </w:r>
      <w:proofErr w:type="spellEnd"/>
      <w:r w:rsidRPr="00BA0CC0">
        <w:rPr>
          <w:sz w:val="16"/>
        </w:rPr>
        <w:t xml:space="preserve"> and Alén-</w:t>
      </w:r>
      <w:proofErr w:type="spellStart"/>
      <w:r w:rsidRPr="00BA0CC0">
        <w:rPr>
          <w:sz w:val="16"/>
        </w:rPr>
        <w:t>Savikko</w:t>
      </w:r>
      <w:proofErr w:type="spellEnd"/>
      <w:r w:rsidRPr="00BA0CC0">
        <w:rPr>
          <w:sz w:val="16"/>
        </w:rPr>
        <w:t xml:space="preserve">, 2019; </w:t>
      </w:r>
      <w:proofErr w:type="spellStart"/>
      <w:r w:rsidRPr="00BA0CC0">
        <w:rPr>
          <w:sz w:val="16"/>
        </w:rPr>
        <w:t>Pihlajarinne</w:t>
      </w:r>
      <w:proofErr w:type="spellEnd"/>
      <w:r w:rsidRPr="00BA0CC0">
        <w:rPr>
          <w:sz w:val="16"/>
        </w:rPr>
        <w:t xml:space="preserve"> and </w:t>
      </w:r>
      <w:proofErr w:type="spellStart"/>
      <w:r w:rsidRPr="00BA0CC0">
        <w:rPr>
          <w:sz w:val="16"/>
        </w:rPr>
        <w:t>Ballardini</w:t>
      </w:r>
      <w:proofErr w:type="spellEnd"/>
      <w:r w:rsidRPr="00BA0CC0">
        <w:rPr>
          <w:sz w:val="16"/>
        </w:rPr>
        <w:t>, 2020).</w:t>
      </w:r>
    </w:p>
    <w:p w14:paraId="6E10F9D6" w14:textId="77777777" w:rsidR="00BA0CC0" w:rsidRPr="00BA0CC0" w:rsidRDefault="00BA0CC0" w:rsidP="00BA0CC0">
      <w:pPr>
        <w:rPr>
          <w:sz w:val="16"/>
        </w:rPr>
      </w:pPr>
      <w:r w:rsidRPr="00BA0CC0">
        <w:rPr>
          <w:sz w:val="16"/>
        </w:rPr>
        <w:t xml:space="preserve">On a more general level, it is worth mentioning that several other measures could also be considered </w:t>
      </w:r>
      <w:proofErr w:type="gramStart"/>
      <w:r w:rsidRPr="00BA0CC0">
        <w:rPr>
          <w:sz w:val="16"/>
        </w:rPr>
        <w:t>in order for</w:t>
      </w:r>
      <w:proofErr w:type="gramEnd"/>
      <w:r w:rsidRPr="00BA0CC0">
        <w:rPr>
          <w:sz w:val="16"/>
        </w:rPr>
        <w:t xml:space="preserve"> the property framework in IPR to better reflect more social-planning types of practice that would foster the CE. Inter alia, these might include embedding sustainability values in the interpretation of concepts like </w:t>
      </w:r>
      <w:proofErr w:type="spellStart"/>
      <w:r w:rsidRPr="00BA0CC0">
        <w:rPr>
          <w:sz w:val="16"/>
        </w:rPr>
        <w:t>ordre</w:t>
      </w:r>
      <w:proofErr w:type="spellEnd"/>
      <w:r w:rsidRPr="00BA0CC0">
        <w:rPr>
          <w:sz w:val="16"/>
        </w:rPr>
        <w:t xml:space="preserve"> public, public policy and morality in patent and trademark law (e.g. Art. 13 of the European Patent Convention and Art. 3 (1) (f) of the Trademark Directive 89/104/EEC) so that for instance inventions or signs that are considered as not sustainable would be banned from protection. Moreover, sustainability could be further incentivized by working out the breadth and strength of protection in case of sustainable innovations and creativities. In addition, as sharing of knowledge is the key towards reaching a circular type of economy, open innovation models could also be better promoted via IPR (</w:t>
      </w:r>
      <w:proofErr w:type="spellStart"/>
      <w:r w:rsidRPr="00BA0CC0">
        <w:rPr>
          <w:sz w:val="16"/>
        </w:rPr>
        <w:t>Ballardini</w:t>
      </w:r>
      <w:proofErr w:type="spellEnd"/>
      <w:r w:rsidRPr="00BA0CC0">
        <w:rPr>
          <w:sz w:val="16"/>
        </w:rPr>
        <w:t xml:space="preserve"> et al., 2016; Van </w:t>
      </w:r>
      <w:proofErr w:type="spellStart"/>
      <w:r w:rsidRPr="00BA0CC0">
        <w:rPr>
          <w:sz w:val="16"/>
        </w:rPr>
        <w:t>Overwalle</w:t>
      </w:r>
      <w:proofErr w:type="spellEnd"/>
      <w:r w:rsidRPr="00BA0CC0">
        <w:rPr>
          <w:sz w:val="16"/>
        </w:rPr>
        <w:t>, 2015).</w:t>
      </w:r>
    </w:p>
    <w:p w14:paraId="1C4D8BF8" w14:textId="77777777" w:rsidR="00BA0CC0" w:rsidRPr="00BA0CC0" w:rsidRDefault="00BA0CC0" w:rsidP="00BA0CC0">
      <w:pPr>
        <w:rPr>
          <w:sz w:val="16"/>
        </w:rPr>
      </w:pPr>
      <w:r w:rsidRPr="00BA0CC0">
        <w:rPr>
          <w:sz w:val="16"/>
        </w:rPr>
        <w:t>6. Conclusions</w:t>
      </w:r>
    </w:p>
    <w:p w14:paraId="65FF5B12" w14:textId="77777777" w:rsidR="00BA0CC0" w:rsidRPr="00BA0CC0" w:rsidRDefault="00BA0CC0" w:rsidP="00BA0CC0">
      <w:pPr>
        <w:rPr>
          <w:sz w:val="16"/>
        </w:rPr>
      </w:pPr>
      <w:r w:rsidRPr="00BA0CC0">
        <w:rPr>
          <w:sz w:val="16"/>
        </w:rPr>
        <w:t xml:space="preserve">In today’s world, </w:t>
      </w:r>
      <w:r w:rsidRPr="00BA0CC0">
        <w:rPr>
          <w:rStyle w:val="StyleUnderline"/>
        </w:rPr>
        <w:t xml:space="preserve">the </w:t>
      </w:r>
      <w:r w:rsidRPr="00BA0CC0">
        <w:rPr>
          <w:rStyle w:val="Emphasis"/>
        </w:rPr>
        <w:t>market economy</w:t>
      </w:r>
      <w:r w:rsidRPr="00BA0CC0">
        <w:rPr>
          <w:sz w:val="16"/>
        </w:rPr>
        <w:t xml:space="preserve">, or in fact a mixed economy, </w:t>
      </w:r>
      <w:r w:rsidRPr="00BA0CC0">
        <w:rPr>
          <w:rStyle w:val="StyleUnderline"/>
        </w:rPr>
        <w:t xml:space="preserve">is the </w:t>
      </w:r>
      <w:r w:rsidRPr="00BA0CC0">
        <w:rPr>
          <w:rStyle w:val="Emphasis"/>
        </w:rPr>
        <w:t>dominant system</w:t>
      </w:r>
      <w:r w:rsidRPr="00BA0CC0">
        <w:rPr>
          <w:sz w:val="16"/>
          <w:szCs w:val="16"/>
        </w:rPr>
        <w:t>.</w:t>
      </w:r>
      <w:r w:rsidRPr="00BA0CC0">
        <w:rPr>
          <w:sz w:val="16"/>
        </w:rPr>
        <w:t xml:space="preserve"> As the starting point, markets decide what to produce, for whom and how. As such, the development of viable business models involves an impelling need for transition towards a CE. Because the functioning of markets is based on certain private law institutions, like the property pillar, private law always plays an important role in this context.</w:t>
      </w:r>
    </w:p>
    <w:p w14:paraId="1055A14D" w14:textId="77777777" w:rsidR="00BA0CC0" w:rsidRPr="00BA0CC0" w:rsidRDefault="00BA0CC0" w:rsidP="00BA0CC0">
      <w:pPr>
        <w:rPr>
          <w:sz w:val="16"/>
        </w:rPr>
      </w:pPr>
      <w:r w:rsidRPr="00BA0CC0">
        <w:rPr>
          <w:sz w:val="16"/>
        </w:rPr>
        <w:t xml:space="preserve">Repairability, </w:t>
      </w:r>
      <w:proofErr w:type="spellStart"/>
      <w:r w:rsidRPr="00BA0CC0">
        <w:rPr>
          <w:sz w:val="16"/>
        </w:rPr>
        <w:t>refurbishability</w:t>
      </w:r>
      <w:proofErr w:type="spellEnd"/>
      <w:r w:rsidRPr="00BA0CC0">
        <w:rPr>
          <w:sz w:val="16"/>
        </w:rPr>
        <w:t xml:space="preserve">, reusability and shareability (including leasing) of products are crucial </w:t>
      </w:r>
      <w:proofErr w:type="gramStart"/>
      <w:r w:rsidRPr="00BA0CC0">
        <w:rPr>
          <w:sz w:val="16"/>
        </w:rPr>
        <w:t>in order to</w:t>
      </w:r>
      <w:proofErr w:type="gramEnd"/>
      <w:r w:rsidRPr="00BA0CC0">
        <w:rPr>
          <w:sz w:val="16"/>
        </w:rPr>
        <w:t xml:space="preserve"> achieve a CE. Even though the current EU public law framework acknowledges this fact, the intrinsic nature of public law makes such a regime short-sighted in terms of enabling this vision in a market economy. The same applies to similar national public policy measures. On the one hand, these can be rather effective. Examples gathered by </w:t>
      </w:r>
      <w:proofErr w:type="spellStart"/>
      <w:r w:rsidRPr="00BA0CC0">
        <w:rPr>
          <w:sz w:val="16"/>
        </w:rPr>
        <w:t>Milios</w:t>
      </w:r>
      <w:proofErr w:type="spellEnd"/>
      <w:r w:rsidRPr="00BA0CC0">
        <w:rPr>
          <w:sz w:val="16"/>
        </w:rPr>
        <w:t xml:space="preserve"> (2018) show that some Member States have been willing to go far beyond EU policies in their national strategies. For example, VAT (Value Added Tax) rates, partly in the hands of the Member States, are a powerful tool, as it is easy to promote certain business models, such as repair services, just by lowering the tax rate. However, overall, these public law measures per se are incomplete.</w:t>
      </w:r>
    </w:p>
    <w:p w14:paraId="4019BFB2" w14:textId="77777777" w:rsidR="00BA0CC0" w:rsidRPr="00BA0CC0" w:rsidRDefault="00BA0CC0" w:rsidP="00BA0CC0">
      <w:pPr>
        <w:rPr>
          <w:sz w:val="16"/>
        </w:rPr>
      </w:pPr>
      <w:r w:rsidRPr="00BA0CC0">
        <w:rPr>
          <w:rStyle w:val="Emphasis"/>
        </w:rPr>
        <w:t>Private law regimes</w:t>
      </w:r>
      <w:r w:rsidRPr="00BA0CC0">
        <w:rPr>
          <w:sz w:val="16"/>
        </w:rPr>
        <w:t xml:space="preserve">, </w:t>
      </w:r>
      <w:r w:rsidRPr="00BA0CC0">
        <w:rPr>
          <w:rStyle w:val="StyleUnderline"/>
        </w:rPr>
        <w:t xml:space="preserve">like the </w:t>
      </w:r>
      <w:r w:rsidRPr="00BA0CC0">
        <w:rPr>
          <w:rStyle w:val="Emphasis"/>
        </w:rPr>
        <w:t>institutions of property</w:t>
      </w:r>
      <w:r w:rsidRPr="00BA0CC0">
        <w:rPr>
          <w:sz w:val="16"/>
        </w:rPr>
        <w:t xml:space="preserve"> and intellectual property laws, </w:t>
      </w:r>
      <w:r w:rsidRPr="00BA0CC0">
        <w:rPr>
          <w:rStyle w:val="StyleUnderline"/>
        </w:rPr>
        <w:t xml:space="preserve">might play </w:t>
      </w:r>
      <w:r w:rsidRPr="00BA0CC0">
        <w:rPr>
          <w:rStyle w:val="Emphasis"/>
        </w:rPr>
        <w:t>a crucial role</w:t>
      </w:r>
      <w:r w:rsidRPr="00BA0CC0">
        <w:rPr>
          <w:sz w:val="16"/>
        </w:rPr>
        <w:t xml:space="preserve"> in </w:t>
      </w:r>
      <w:r w:rsidRPr="00BA0CC0">
        <w:rPr>
          <w:rStyle w:val="StyleUnderline"/>
        </w:rPr>
        <w:t>complementing public law in the transition towards</w:t>
      </w:r>
      <w:r w:rsidRPr="00BA0CC0">
        <w:rPr>
          <w:sz w:val="16"/>
        </w:rPr>
        <w:t xml:space="preserve"> </w:t>
      </w:r>
      <w:r w:rsidRPr="00BA0CC0">
        <w:rPr>
          <w:rStyle w:val="StyleUnderline"/>
        </w:rPr>
        <w:t xml:space="preserve">a more sustainable </w:t>
      </w:r>
      <w:r w:rsidRPr="00BA0CC0">
        <w:rPr>
          <w:rStyle w:val="Emphasis"/>
        </w:rPr>
        <w:t>circular economy</w:t>
      </w:r>
      <w:r w:rsidRPr="00BA0CC0">
        <w:rPr>
          <w:sz w:val="16"/>
        </w:rPr>
        <w:t xml:space="preserve">. At the same time, however, </w:t>
      </w:r>
      <w:r w:rsidRPr="00BA0CC0">
        <w:rPr>
          <w:rStyle w:val="StyleUnderline"/>
        </w:rPr>
        <w:t xml:space="preserve">issues related to </w:t>
      </w:r>
      <w:r w:rsidRPr="00BA0CC0">
        <w:rPr>
          <w:rStyle w:val="StyleUnderline"/>
          <w:highlight w:val="cyan"/>
        </w:rPr>
        <w:t>environmental sustainability</w:t>
      </w:r>
      <w:r w:rsidRPr="00BA0CC0">
        <w:rPr>
          <w:rStyle w:val="StyleUnderline"/>
        </w:rPr>
        <w:t xml:space="preserve"> have largely been ignored</w:t>
      </w:r>
      <w:r w:rsidRPr="00BA0CC0">
        <w:rPr>
          <w:sz w:val="16"/>
        </w:rPr>
        <w:t xml:space="preserve"> </w:t>
      </w:r>
      <w:r w:rsidRPr="00BA0CC0">
        <w:rPr>
          <w:rStyle w:val="Emphasis"/>
          <w:highlight w:val="cyan"/>
        </w:rPr>
        <w:t>in private law</w:t>
      </w:r>
      <w:r w:rsidRPr="00BA0CC0">
        <w:rPr>
          <w:sz w:val="16"/>
        </w:rPr>
        <w:t xml:space="preserve">, for example, </w:t>
      </w:r>
      <w:r w:rsidRPr="00BA0CC0">
        <w:rPr>
          <w:rStyle w:val="StyleUnderline"/>
        </w:rPr>
        <w:t>in interpreting the concept</w:t>
      </w:r>
      <w:r w:rsidRPr="00BA0CC0">
        <w:rPr>
          <w:sz w:val="16"/>
        </w:rPr>
        <w:t xml:space="preserve"> </w:t>
      </w:r>
      <w:r w:rsidRPr="00BA0CC0">
        <w:rPr>
          <w:rStyle w:val="Emphasis"/>
        </w:rPr>
        <w:t>of private property</w:t>
      </w:r>
      <w:r w:rsidRPr="00BA0CC0">
        <w:rPr>
          <w:sz w:val="16"/>
        </w:rPr>
        <w:t xml:space="preserve"> (i</w:t>
      </w:r>
      <w:r w:rsidRPr="00BA0CC0">
        <w:rPr>
          <w:rStyle w:val="StyleUnderline"/>
        </w:rPr>
        <w:t xml:space="preserve">ncluding </w:t>
      </w:r>
      <w:r w:rsidRPr="00BA0CC0">
        <w:rPr>
          <w:rStyle w:val="Emphasis"/>
        </w:rPr>
        <w:t>i</w:t>
      </w:r>
      <w:r w:rsidRPr="00BA0CC0">
        <w:rPr>
          <w:sz w:val="16"/>
        </w:rPr>
        <w:t xml:space="preserve">ntellectual </w:t>
      </w:r>
      <w:r w:rsidRPr="00BA0CC0">
        <w:rPr>
          <w:rStyle w:val="Emphasis"/>
        </w:rPr>
        <w:t>p</w:t>
      </w:r>
      <w:r w:rsidRPr="00BA0CC0">
        <w:rPr>
          <w:sz w:val="16"/>
        </w:rPr>
        <w:t xml:space="preserve">roperty). This is especially </w:t>
      </w:r>
      <w:r w:rsidRPr="00BA0CC0">
        <w:rPr>
          <w:rStyle w:val="StyleUnderline"/>
          <w:highlight w:val="cyan"/>
        </w:rPr>
        <w:t>due to</w:t>
      </w:r>
      <w:r w:rsidRPr="00BA0CC0">
        <w:rPr>
          <w:sz w:val="16"/>
          <w:highlight w:val="cyan"/>
        </w:rPr>
        <w:t xml:space="preserve"> </w:t>
      </w:r>
      <w:r w:rsidRPr="00BA0CC0">
        <w:rPr>
          <w:rStyle w:val="Emphasis"/>
          <w:highlight w:val="cyan"/>
        </w:rPr>
        <w:t>heavy reliance</w:t>
      </w:r>
      <w:r w:rsidRPr="00BA0CC0">
        <w:rPr>
          <w:sz w:val="16"/>
        </w:rPr>
        <w:t xml:space="preserve"> </w:t>
      </w:r>
      <w:r w:rsidRPr="00BA0CC0">
        <w:rPr>
          <w:rStyle w:val="StyleUnderline"/>
        </w:rPr>
        <w:t xml:space="preserve">by </w:t>
      </w:r>
      <w:r w:rsidRPr="00BA0CC0">
        <w:rPr>
          <w:rStyle w:val="Emphasis"/>
        </w:rPr>
        <w:t>private law regimes</w:t>
      </w:r>
      <w:r w:rsidRPr="00BA0CC0">
        <w:rPr>
          <w:sz w:val="16"/>
        </w:rPr>
        <w:t xml:space="preserve"> </w:t>
      </w:r>
      <w:r w:rsidRPr="00BA0CC0">
        <w:rPr>
          <w:rStyle w:val="StyleUnderline"/>
          <w:highlight w:val="cyan"/>
        </w:rPr>
        <w:t>on</w:t>
      </w:r>
      <w:r w:rsidRPr="00BA0CC0">
        <w:rPr>
          <w:rStyle w:val="StyleUnderline"/>
        </w:rPr>
        <w:t xml:space="preserve"> pure </w:t>
      </w:r>
      <w:r w:rsidRPr="00BA0CC0">
        <w:rPr>
          <w:rStyle w:val="Emphasis"/>
        </w:rPr>
        <w:t>econ</w:t>
      </w:r>
      <w:r w:rsidRPr="00BA0CC0">
        <w:rPr>
          <w:rStyle w:val="StyleUnderline"/>
        </w:rPr>
        <w:t xml:space="preserve">omic </w:t>
      </w:r>
      <w:r w:rsidRPr="00BA0CC0">
        <w:rPr>
          <w:rStyle w:val="Emphasis"/>
        </w:rPr>
        <w:t>efficiency</w:t>
      </w:r>
      <w:r w:rsidRPr="00BA0CC0">
        <w:rPr>
          <w:sz w:val="16"/>
        </w:rPr>
        <w:t xml:space="preserve">, </w:t>
      </w:r>
      <w:r w:rsidRPr="00BA0CC0">
        <w:rPr>
          <w:rStyle w:val="Emphasis"/>
        </w:rPr>
        <w:t xml:space="preserve">utility and </w:t>
      </w:r>
      <w:r w:rsidRPr="00BA0CC0">
        <w:rPr>
          <w:rStyle w:val="Emphasis"/>
          <w:highlight w:val="cyan"/>
        </w:rPr>
        <w:t>incentives</w:t>
      </w:r>
      <w:r w:rsidRPr="00BA0CC0">
        <w:rPr>
          <w:sz w:val="16"/>
        </w:rPr>
        <w:t xml:space="preserve">, </w:t>
      </w:r>
      <w:r w:rsidRPr="00BA0CC0">
        <w:rPr>
          <w:rStyle w:val="StyleUnderline"/>
          <w:highlight w:val="cyan"/>
        </w:rPr>
        <w:t xml:space="preserve">with the </w:t>
      </w:r>
      <w:proofErr w:type="gramStart"/>
      <w:r w:rsidRPr="00BA0CC0">
        <w:rPr>
          <w:rStyle w:val="StyleUnderline"/>
          <w:highlight w:val="cyan"/>
        </w:rPr>
        <w:t>main focus</w:t>
      </w:r>
      <w:proofErr w:type="gramEnd"/>
      <w:r w:rsidRPr="00BA0CC0">
        <w:rPr>
          <w:rStyle w:val="StyleUnderline"/>
          <w:highlight w:val="cyan"/>
        </w:rPr>
        <w:t xml:space="preserve"> on </w:t>
      </w:r>
      <w:r w:rsidRPr="00BA0CC0">
        <w:rPr>
          <w:rStyle w:val="Emphasis"/>
          <w:highlight w:val="cyan"/>
        </w:rPr>
        <w:t>individual rights</w:t>
      </w:r>
      <w:r w:rsidRPr="00BA0CC0">
        <w:rPr>
          <w:rStyle w:val="Emphasis"/>
        </w:rPr>
        <w:t xml:space="preserve"> ownership</w:t>
      </w:r>
      <w:r w:rsidRPr="00BA0CC0">
        <w:rPr>
          <w:sz w:val="16"/>
        </w:rPr>
        <w:t xml:space="preserve">. In the </w:t>
      </w:r>
      <w:proofErr w:type="gramStart"/>
      <w:r w:rsidRPr="00BA0CC0">
        <w:rPr>
          <w:sz w:val="16"/>
        </w:rPr>
        <w:t>worst case</w:t>
      </w:r>
      <w:proofErr w:type="gramEnd"/>
      <w:r w:rsidRPr="00BA0CC0">
        <w:rPr>
          <w:sz w:val="16"/>
        </w:rPr>
        <w:t xml:space="preserve"> scenario, </w:t>
      </w:r>
      <w:r w:rsidRPr="00BA0CC0">
        <w:rPr>
          <w:rStyle w:val="StyleUnderline"/>
        </w:rPr>
        <w:t xml:space="preserve">this mainstream </w:t>
      </w:r>
      <w:r w:rsidRPr="00BA0CC0">
        <w:rPr>
          <w:rStyle w:val="Emphasis"/>
        </w:rPr>
        <w:t>utility approach</w:t>
      </w:r>
      <w:r w:rsidRPr="00BA0CC0">
        <w:rPr>
          <w:sz w:val="16"/>
        </w:rPr>
        <w:t xml:space="preserve"> </w:t>
      </w:r>
      <w:r w:rsidRPr="00BA0CC0">
        <w:rPr>
          <w:rStyle w:val="StyleUnderline"/>
        </w:rPr>
        <w:t xml:space="preserve">can </w:t>
      </w:r>
      <w:r w:rsidRPr="00BA0CC0">
        <w:rPr>
          <w:rStyle w:val="StyleUnderline"/>
          <w:highlight w:val="cyan"/>
        </w:rPr>
        <w:t>hamper or</w:t>
      </w:r>
      <w:r w:rsidRPr="00BA0CC0">
        <w:rPr>
          <w:rStyle w:val="StyleUnderline"/>
        </w:rPr>
        <w:t xml:space="preserve"> even </w:t>
      </w:r>
      <w:r w:rsidRPr="00BA0CC0">
        <w:rPr>
          <w:rStyle w:val="StyleUnderline"/>
          <w:highlight w:val="cyan"/>
        </w:rPr>
        <w:t>totally block</w:t>
      </w:r>
      <w:r w:rsidRPr="00BA0CC0">
        <w:rPr>
          <w:rStyle w:val="StyleUnderline"/>
        </w:rPr>
        <w:t xml:space="preserve"> the noble </w:t>
      </w:r>
      <w:r w:rsidRPr="00BA0CC0">
        <w:rPr>
          <w:rStyle w:val="Emphasis"/>
          <w:highlight w:val="cyan"/>
        </w:rPr>
        <w:t>environmental-related goals</w:t>
      </w:r>
      <w:r w:rsidRPr="00BA0CC0">
        <w:rPr>
          <w:sz w:val="16"/>
        </w:rPr>
        <w:t xml:space="preserve"> </w:t>
      </w:r>
      <w:r w:rsidRPr="00BA0CC0">
        <w:rPr>
          <w:rStyle w:val="StyleUnderline"/>
        </w:rPr>
        <w:t xml:space="preserve">that </w:t>
      </w:r>
      <w:r w:rsidRPr="00BA0CC0">
        <w:rPr>
          <w:rStyle w:val="Emphasis"/>
        </w:rPr>
        <w:t>public regimes</w:t>
      </w:r>
      <w:r w:rsidRPr="00BA0CC0">
        <w:rPr>
          <w:sz w:val="16"/>
        </w:rPr>
        <w:t xml:space="preserve"> </w:t>
      </w:r>
      <w:r w:rsidRPr="00BA0CC0">
        <w:rPr>
          <w:rStyle w:val="StyleUnderline"/>
        </w:rPr>
        <w:t xml:space="preserve">are </w:t>
      </w:r>
      <w:r w:rsidRPr="00BA0CC0">
        <w:rPr>
          <w:rStyle w:val="Emphasis"/>
        </w:rPr>
        <w:t>trying to promote</w:t>
      </w:r>
      <w:r w:rsidRPr="00BA0CC0">
        <w:rPr>
          <w:sz w:val="16"/>
        </w:rPr>
        <w:t xml:space="preserve">. For instance, as previously explained, </w:t>
      </w:r>
      <w:r w:rsidRPr="00BA0CC0">
        <w:rPr>
          <w:rStyle w:val="StyleUnderline"/>
        </w:rPr>
        <w:t xml:space="preserve">the fact that IPR might </w:t>
      </w:r>
      <w:r w:rsidRPr="00BA0CC0">
        <w:rPr>
          <w:rStyle w:val="Emphasis"/>
        </w:rPr>
        <w:t>limit possibilities</w:t>
      </w:r>
      <w:r w:rsidRPr="00BA0CC0">
        <w:rPr>
          <w:sz w:val="16"/>
        </w:rPr>
        <w:t xml:space="preserve"> </w:t>
      </w:r>
      <w:r w:rsidRPr="00BA0CC0">
        <w:rPr>
          <w:rStyle w:val="StyleUnderline"/>
        </w:rPr>
        <w:t xml:space="preserve">to repair </w:t>
      </w:r>
      <w:r w:rsidRPr="00BA0CC0">
        <w:rPr>
          <w:rStyle w:val="Emphasis"/>
        </w:rPr>
        <w:t>IP-protected goods</w:t>
      </w:r>
      <w:r w:rsidRPr="00BA0CC0">
        <w:rPr>
          <w:sz w:val="16"/>
        </w:rPr>
        <w:t xml:space="preserve"> </w:t>
      </w:r>
      <w:r w:rsidRPr="00BA0CC0">
        <w:rPr>
          <w:rStyle w:val="StyleUnderline"/>
        </w:rPr>
        <w:t xml:space="preserve">potentially hinders the goals of the recently passed </w:t>
      </w:r>
      <w:proofErr w:type="spellStart"/>
      <w:r w:rsidRPr="00BA0CC0">
        <w:rPr>
          <w:rStyle w:val="Emphasis"/>
        </w:rPr>
        <w:t>EcoDesign</w:t>
      </w:r>
      <w:proofErr w:type="spellEnd"/>
      <w:r w:rsidRPr="00BA0CC0">
        <w:rPr>
          <w:rStyle w:val="Emphasis"/>
        </w:rPr>
        <w:t xml:space="preserve"> implementing measures</w:t>
      </w:r>
      <w:r w:rsidRPr="00BA0CC0">
        <w:rPr>
          <w:sz w:val="16"/>
        </w:rPr>
        <w:t xml:space="preserve"> on the right to repair household appliances. This is but one example of such possible clashes.</w:t>
      </w:r>
    </w:p>
    <w:p w14:paraId="36DBD666" w14:textId="77777777" w:rsidR="00BA0CC0" w:rsidRPr="00BA0CC0" w:rsidRDefault="00BA0CC0" w:rsidP="00BA0CC0">
      <w:pPr>
        <w:rPr>
          <w:sz w:val="16"/>
        </w:rPr>
      </w:pPr>
      <w:r w:rsidRPr="00BA0CC0">
        <w:rPr>
          <w:rStyle w:val="Emphasis"/>
        </w:rPr>
        <w:t>Green types</w:t>
      </w:r>
      <w:r w:rsidRPr="00BA0CC0">
        <w:rPr>
          <w:sz w:val="16"/>
        </w:rPr>
        <w:t xml:space="preserve"> </w:t>
      </w:r>
      <w:r w:rsidRPr="00BA0CC0">
        <w:rPr>
          <w:rStyle w:val="StyleUnderline"/>
        </w:rPr>
        <w:t xml:space="preserve">of argument should enter the door of all </w:t>
      </w:r>
      <w:r w:rsidRPr="00BA0CC0">
        <w:rPr>
          <w:rStyle w:val="Emphasis"/>
        </w:rPr>
        <w:t>legal regimes</w:t>
      </w:r>
      <w:r w:rsidRPr="00BA0CC0">
        <w:rPr>
          <w:sz w:val="16"/>
        </w:rPr>
        <w:t xml:space="preserve">. </w:t>
      </w:r>
      <w:r w:rsidRPr="00BA0CC0">
        <w:rPr>
          <w:rStyle w:val="StyleUnderline"/>
        </w:rPr>
        <w:t xml:space="preserve">This includes </w:t>
      </w:r>
      <w:r w:rsidRPr="00BA0CC0">
        <w:rPr>
          <w:rStyle w:val="Emphasis"/>
        </w:rPr>
        <w:t>private law</w:t>
      </w:r>
      <w:r w:rsidRPr="00BA0CC0">
        <w:rPr>
          <w:sz w:val="16"/>
        </w:rPr>
        <w:t xml:space="preserve">, where a better balance between private property and societal interest should be fostered. Ultimately, and </w:t>
      </w:r>
      <w:r w:rsidRPr="00BA0CC0">
        <w:rPr>
          <w:rStyle w:val="Emphasis"/>
        </w:rPr>
        <w:t>more generally</w:t>
      </w:r>
      <w:r w:rsidRPr="00BA0CC0">
        <w:rPr>
          <w:sz w:val="16"/>
        </w:rPr>
        <w:t xml:space="preserve">, </w:t>
      </w:r>
      <w:r w:rsidRPr="00BA0CC0">
        <w:rPr>
          <w:rStyle w:val="StyleUnderline"/>
          <w:highlight w:val="cyan"/>
        </w:rPr>
        <w:t>a shift</w:t>
      </w:r>
      <w:r w:rsidRPr="00BA0CC0">
        <w:rPr>
          <w:rStyle w:val="StyleUnderline"/>
        </w:rPr>
        <w:t xml:space="preserve"> from </w:t>
      </w:r>
      <w:r w:rsidRPr="00BA0CC0">
        <w:rPr>
          <w:rStyle w:val="Emphasis"/>
        </w:rPr>
        <w:t>pure utility</w:t>
      </w:r>
      <w:r w:rsidRPr="00BA0CC0">
        <w:rPr>
          <w:rStyle w:val="StyleUnderline"/>
        </w:rPr>
        <w:t xml:space="preserve"> </w:t>
      </w:r>
      <w:r w:rsidRPr="00BA0CC0">
        <w:rPr>
          <w:rStyle w:val="StyleUnderline"/>
          <w:highlight w:val="cyan"/>
        </w:rPr>
        <w:t>to</w:t>
      </w:r>
      <w:r w:rsidRPr="00BA0CC0">
        <w:rPr>
          <w:sz w:val="16"/>
          <w:highlight w:val="cyan"/>
        </w:rPr>
        <w:t xml:space="preserve"> </w:t>
      </w:r>
      <w:r w:rsidRPr="00BA0CC0">
        <w:rPr>
          <w:rStyle w:val="StyleUnderline"/>
          <w:highlight w:val="cyan"/>
        </w:rPr>
        <w:t xml:space="preserve">more </w:t>
      </w:r>
      <w:r w:rsidRPr="00BA0CC0">
        <w:rPr>
          <w:rStyle w:val="Emphasis"/>
          <w:highlight w:val="cyan"/>
        </w:rPr>
        <w:t>social-planning type justifications</w:t>
      </w:r>
      <w:r w:rsidRPr="00BA0CC0">
        <w:rPr>
          <w:sz w:val="16"/>
        </w:rPr>
        <w:t xml:space="preserve"> </w:t>
      </w:r>
      <w:r w:rsidRPr="00BA0CC0">
        <w:rPr>
          <w:rStyle w:val="StyleUnderline"/>
        </w:rPr>
        <w:t>for</w:t>
      </w:r>
      <w:r w:rsidRPr="00BA0CC0">
        <w:rPr>
          <w:sz w:val="16"/>
        </w:rPr>
        <w:t xml:space="preserve"> (tangible and intangible) </w:t>
      </w:r>
      <w:r w:rsidRPr="00BA0CC0">
        <w:rPr>
          <w:rStyle w:val="Emphasis"/>
        </w:rPr>
        <w:t>property</w:t>
      </w:r>
      <w:r w:rsidRPr="00BA0CC0">
        <w:rPr>
          <w:sz w:val="16"/>
        </w:rPr>
        <w:t xml:space="preserve"> might very well be the only feasible way to </w:t>
      </w:r>
      <w:r w:rsidRPr="00BA0CC0">
        <w:rPr>
          <w:rStyle w:val="StyleUnderline"/>
        </w:rPr>
        <w:t xml:space="preserve">achieve </w:t>
      </w:r>
      <w:r w:rsidRPr="00BA0CC0">
        <w:rPr>
          <w:rStyle w:val="Emphasis"/>
        </w:rPr>
        <w:t>sustainability</w:t>
      </w:r>
      <w:r w:rsidRPr="00BA0CC0">
        <w:rPr>
          <w:sz w:val="16"/>
        </w:rPr>
        <w:t xml:space="preserve">, thus </w:t>
      </w:r>
      <w:r w:rsidRPr="00BA0CC0">
        <w:rPr>
          <w:rStyle w:val="StyleUnderline"/>
          <w:highlight w:val="cyan"/>
        </w:rPr>
        <w:t>putting</w:t>
      </w:r>
      <w:r w:rsidRPr="00BA0CC0">
        <w:rPr>
          <w:rStyle w:val="StyleUnderline"/>
        </w:rPr>
        <w:t xml:space="preserve"> the overall goals of both </w:t>
      </w:r>
      <w:r w:rsidRPr="00BA0CC0">
        <w:rPr>
          <w:rStyle w:val="Emphasis"/>
          <w:highlight w:val="cyan"/>
        </w:rPr>
        <w:t>public and private regimes</w:t>
      </w:r>
      <w:r w:rsidRPr="00BA0CC0">
        <w:rPr>
          <w:sz w:val="16"/>
          <w:highlight w:val="cyan"/>
        </w:rPr>
        <w:t xml:space="preserve"> </w:t>
      </w:r>
      <w:r w:rsidRPr="00BA0CC0">
        <w:rPr>
          <w:rStyle w:val="StyleUnderline"/>
          <w:highlight w:val="cyan"/>
        </w:rPr>
        <w:t>on</w:t>
      </w:r>
      <w:r w:rsidRPr="00BA0CC0">
        <w:rPr>
          <w:rStyle w:val="StyleUnderline"/>
        </w:rPr>
        <w:t xml:space="preserve"> the same </w:t>
      </w:r>
      <w:r w:rsidRPr="00BA0CC0">
        <w:rPr>
          <w:rStyle w:val="StyleUnderline"/>
          <w:highlight w:val="cyan"/>
        </w:rPr>
        <w:t>path towards the</w:t>
      </w:r>
      <w:r w:rsidRPr="00BA0CC0">
        <w:rPr>
          <w:rStyle w:val="StyleUnderline"/>
        </w:rPr>
        <w:t xml:space="preserve"> reach</w:t>
      </w:r>
      <w:r w:rsidRPr="00BA0CC0">
        <w:rPr>
          <w:sz w:val="16"/>
        </w:rPr>
        <w:t xml:space="preserve"> </w:t>
      </w:r>
      <w:r w:rsidRPr="00BA0CC0">
        <w:rPr>
          <w:rStyle w:val="Emphasis"/>
        </w:rPr>
        <w:t xml:space="preserve">of a </w:t>
      </w:r>
      <w:r w:rsidRPr="00BA0CC0">
        <w:rPr>
          <w:rStyle w:val="Emphasis"/>
          <w:highlight w:val="cyan"/>
        </w:rPr>
        <w:t>sustainable CE</w:t>
      </w:r>
      <w:r w:rsidRPr="00BA0CC0">
        <w:rPr>
          <w:sz w:val="16"/>
        </w:rPr>
        <w:t>.</w:t>
      </w:r>
    </w:p>
    <w:p w14:paraId="2ABCCC84" w14:textId="77777777" w:rsidR="00BA0CC0" w:rsidRPr="00BA0CC0" w:rsidRDefault="00BA0CC0" w:rsidP="00BA0CC0">
      <w:pPr>
        <w:pStyle w:val="Heading3"/>
        <w:rPr>
          <w:rFonts w:cs="Times New Roman"/>
        </w:rPr>
      </w:pPr>
      <w:r w:rsidRPr="00BA0CC0">
        <w:rPr>
          <w:rFonts w:cs="Times New Roman"/>
        </w:rPr>
        <w:t xml:space="preserve">Alt---AT: Pragmatism </w:t>
      </w:r>
    </w:p>
    <w:p w14:paraId="6F34AF69" w14:textId="77777777" w:rsidR="00BA0CC0" w:rsidRPr="00BA0CC0" w:rsidRDefault="00BA0CC0" w:rsidP="00BA0CC0">
      <w:pPr>
        <w:pStyle w:val="Heading4"/>
        <w:rPr>
          <w:rFonts w:cs="Times New Roman"/>
        </w:rPr>
      </w:pPr>
      <w:r w:rsidRPr="00BA0CC0">
        <w:rPr>
          <w:rFonts w:cs="Times New Roman"/>
        </w:rPr>
        <w:t xml:space="preserve">It’s </w:t>
      </w:r>
      <w:r w:rsidRPr="00BA0CC0">
        <w:rPr>
          <w:rFonts w:cs="Times New Roman"/>
          <w:u w:val="single"/>
        </w:rPr>
        <w:t>entirely feasible</w:t>
      </w:r>
      <w:r w:rsidRPr="00BA0CC0">
        <w:rPr>
          <w:rFonts w:cs="Times New Roman"/>
        </w:rPr>
        <w:t xml:space="preserve"> BUT requires a </w:t>
      </w:r>
      <w:r w:rsidRPr="00BA0CC0">
        <w:rPr>
          <w:rFonts w:cs="Times New Roman"/>
          <w:u w:val="single"/>
        </w:rPr>
        <w:t>change in worldview</w:t>
      </w:r>
      <w:r w:rsidRPr="00BA0CC0">
        <w:rPr>
          <w:rFonts w:cs="Times New Roman"/>
        </w:rPr>
        <w:t xml:space="preserve">.  </w:t>
      </w:r>
    </w:p>
    <w:p w14:paraId="533A50EB" w14:textId="77777777" w:rsidR="00BA0CC0" w:rsidRPr="00BA0CC0" w:rsidRDefault="00BA0CC0" w:rsidP="00BA0CC0">
      <w:r w:rsidRPr="00BA0CC0">
        <w:t xml:space="preserve">Haydn </w:t>
      </w:r>
      <w:r w:rsidRPr="00BA0CC0">
        <w:rPr>
          <w:rStyle w:val="Style13ptBold"/>
        </w:rPr>
        <w:t>Washington 18</w:t>
      </w:r>
      <w:r w:rsidRPr="00BA0CC0">
        <w:t xml:space="preserve">, adjunct lecturer at UNSW, “The great ethical divide – anthropocentrism vs ecocentrism,” </w:t>
      </w:r>
      <w:r w:rsidRPr="00BA0CC0">
        <w:rPr>
          <w:i/>
          <w:iCs/>
        </w:rPr>
        <w:t>A Sense of Wonder Towards Nature: Healing the Planet through Belonging</w:t>
      </w:r>
      <w:r w:rsidRPr="00BA0CC0">
        <w:t>, 2018, pg. 51-73, https://doi.org/10.4324/9780429490910, Jimmy</w:t>
      </w:r>
    </w:p>
    <w:p w14:paraId="7F3F3849" w14:textId="77777777" w:rsidR="00BA0CC0" w:rsidRPr="00BA0CC0" w:rsidRDefault="00BA0CC0" w:rsidP="00BA0CC0">
      <w:pPr>
        <w:rPr>
          <w:sz w:val="16"/>
        </w:rPr>
      </w:pPr>
      <w:r w:rsidRPr="00BA0CC0">
        <w:rPr>
          <w:rStyle w:val="StyleUnderline"/>
          <w:highlight w:val="cyan"/>
        </w:rPr>
        <w:t xml:space="preserve">Ecocentrism </w:t>
      </w:r>
      <w:r w:rsidRPr="00BA0CC0">
        <w:rPr>
          <w:rStyle w:val="Emphasis"/>
          <w:highlight w:val="cyan"/>
        </w:rPr>
        <w:t>does not mean</w:t>
      </w:r>
      <w:r w:rsidRPr="00BA0CC0">
        <w:rPr>
          <w:sz w:val="16"/>
          <w:highlight w:val="cyan"/>
        </w:rPr>
        <w:t xml:space="preserve"> </w:t>
      </w:r>
      <w:r w:rsidRPr="00BA0CC0">
        <w:rPr>
          <w:rStyle w:val="StyleUnderline"/>
          <w:highlight w:val="cyan"/>
        </w:rPr>
        <w:t xml:space="preserve">humanity </w:t>
      </w:r>
      <w:r w:rsidRPr="00BA0CC0">
        <w:rPr>
          <w:rStyle w:val="Emphasis"/>
          <w:highlight w:val="cyan"/>
        </w:rPr>
        <w:t>cannot</w:t>
      </w:r>
      <w:r w:rsidRPr="00BA0CC0">
        <w:rPr>
          <w:rStyle w:val="Emphasis"/>
        </w:rPr>
        <w:t xml:space="preserve"> make </w:t>
      </w:r>
      <w:r w:rsidRPr="00BA0CC0">
        <w:rPr>
          <w:rStyle w:val="Emphasis"/>
          <w:highlight w:val="cyan"/>
        </w:rPr>
        <w:t>use</w:t>
      </w:r>
      <w:r w:rsidRPr="00BA0CC0">
        <w:rPr>
          <w:sz w:val="16"/>
        </w:rPr>
        <w:t xml:space="preserve"> </w:t>
      </w:r>
      <w:r w:rsidRPr="00BA0CC0">
        <w:rPr>
          <w:rStyle w:val="StyleUnderline"/>
        </w:rPr>
        <w:t xml:space="preserve">of </w:t>
      </w:r>
      <w:r w:rsidRPr="00BA0CC0">
        <w:rPr>
          <w:rStyle w:val="StyleUnderline"/>
          <w:highlight w:val="cyan"/>
        </w:rPr>
        <w:t>nature</w:t>
      </w:r>
      <w:r w:rsidRPr="00BA0CC0">
        <w:rPr>
          <w:sz w:val="16"/>
        </w:rPr>
        <w:t xml:space="preserve">. What </w:t>
      </w:r>
      <w:r w:rsidRPr="00BA0CC0">
        <w:rPr>
          <w:rStyle w:val="StyleUnderline"/>
        </w:rPr>
        <w:t>it does</w:t>
      </w:r>
      <w:r w:rsidRPr="00BA0CC0">
        <w:rPr>
          <w:sz w:val="16"/>
        </w:rPr>
        <w:t xml:space="preserve"> do is </w:t>
      </w:r>
      <w:r w:rsidRPr="00BA0CC0">
        <w:rPr>
          <w:rStyle w:val="StyleUnderline"/>
        </w:rPr>
        <w:t>situate humanity as part of the</w:t>
      </w:r>
      <w:r w:rsidRPr="00BA0CC0">
        <w:rPr>
          <w:sz w:val="16"/>
        </w:rPr>
        <w:t xml:space="preserve"> </w:t>
      </w:r>
      <w:r w:rsidRPr="00BA0CC0">
        <w:rPr>
          <w:rStyle w:val="Emphasis"/>
        </w:rPr>
        <w:t>web of life</w:t>
      </w:r>
      <w:r w:rsidRPr="00BA0CC0">
        <w:rPr>
          <w:sz w:val="16"/>
        </w:rPr>
        <w:t xml:space="preserve">. </w:t>
      </w:r>
      <w:r w:rsidRPr="00BA0CC0">
        <w:rPr>
          <w:rStyle w:val="StyleUnderline"/>
        </w:rPr>
        <w:t>Like all species</w:t>
      </w:r>
      <w:r w:rsidRPr="00BA0CC0">
        <w:rPr>
          <w:sz w:val="16"/>
        </w:rPr>
        <w:t xml:space="preserve">, </w:t>
      </w:r>
      <w:r w:rsidRPr="00BA0CC0">
        <w:rPr>
          <w:rStyle w:val="StyleUnderline"/>
        </w:rPr>
        <w:t xml:space="preserve">humanity needs </w:t>
      </w:r>
      <w:r w:rsidRPr="00BA0CC0">
        <w:rPr>
          <w:rStyle w:val="Emphasis"/>
        </w:rPr>
        <w:t>food and shelter</w:t>
      </w:r>
      <w:r w:rsidRPr="00BA0CC0">
        <w:rPr>
          <w:sz w:val="16"/>
        </w:rPr>
        <w:t xml:space="preserve"> – </w:t>
      </w:r>
      <w:r w:rsidRPr="00BA0CC0">
        <w:rPr>
          <w:rStyle w:val="StyleUnderline"/>
        </w:rPr>
        <w:t>it is just we require</w:t>
      </w:r>
      <w:r w:rsidRPr="00BA0CC0">
        <w:rPr>
          <w:sz w:val="16"/>
        </w:rPr>
        <w:t xml:space="preserve"> (or at least want) </w:t>
      </w:r>
      <w:r w:rsidRPr="00BA0CC0">
        <w:rPr>
          <w:rStyle w:val="StyleUnderline"/>
        </w:rPr>
        <w:t xml:space="preserve">more </w:t>
      </w:r>
      <w:r w:rsidRPr="00BA0CC0">
        <w:rPr>
          <w:rStyle w:val="Emphasis"/>
        </w:rPr>
        <w:t>than most species</w:t>
      </w:r>
      <w:r w:rsidRPr="00BA0CC0">
        <w:rPr>
          <w:sz w:val="16"/>
        </w:rPr>
        <w:t xml:space="preserve">, via </w:t>
      </w:r>
      <w:r w:rsidRPr="00BA0CC0">
        <w:rPr>
          <w:rStyle w:val="StyleUnderline"/>
        </w:rPr>
        <w:t xml:space="preserve">the medium of our </w:t>
      </w:r>
      <w:r w:rsidRPr="00BA0CC0">
        <w:rPr>
          <w:rStyle w:val="Emphasis"/>
        </w:rPr>
        <w:t>culture and tech</w:t>
      </w:r>
      <w:r w:rsidRPr="00BA0CC0">
        <w:rPr>
          <w:rStyle w:val="StyleUnderline"/>
        </w:rPr>
        <w:t>nology</w:t>
      </w:r>
      <w:r w:rsidRPr="00BA0CC0">
        <w:rPr>
          <w:sz w:val="16"/>
        </w:rPr>
        <w:t xml:space="preserve">. </w:t>
      </w:r>
      <w:r w:rsidRPr="00BA0CC0">
        <w:rPr>
          <w:rStyle w:val="StyleUnderline"/>
        </w:rPr>
        <w:t xml:space="preserve">Ecocentrism </w:t>
      </w:r>
      <w:r w:rsidRPr="00BA0CC0">
        <w:rPr>
          <w:rStyle w:val="StyleUnderline"/>
          <w:highlight w:val="cyan"/>
        </w:rPr>
        <w:t>acknowledges</w:t>
      </w:r>
      <w:r w:rsidRPr="00BA0CC0">
        <w:rPr>
          <w:sz w:val="16"/>
        </w:rPr>
        <w:t xml:space="preserve"> </w:t>
      </w:r>
      <w:r w:rsidRPr="00BA0CC0">
        <w:rPr>
          <w:rStyle w:val="Emphasis"/>
        </w:rPr>
        <w:t xml:space="preserve">our </w:t>
      </w:r>
      <w:r w:rsidRPr="00BA0CC0">
        <w:rPr>
          <w:rStyle w:val="Emphasis"/>
          <w:highlight w:val="cyan"/>
        </w:rPr>
        <w:t>kinship</w:t>
      </w:r>
      <w:r w:rsidRPr="00BA0CC0">
        <w:rPr>
          <w:sz w:val="16"/>
          <w:highlight w:val="cyan"/>
        </w:rPr>
        <w:t xml:space="preserve"> </w:t>
      </w:r>
      <w:r w:rsidRPr="00BA0CC0">
        <w:rPr>
          <w:rStyle w:val="StyleUnderline"/>
          <w:highlight w:val="cyan"/>
        </w:rPr>
        <w:t>with</w:t>
      </w:r>
      <w:r w:rsidRPr="00BA0CC0">
        <w:rPr>
          <w:rStyle w:val="StyleUnderline"/>
        </w:rPr>
        <w:t xml:space="preserve"> the </w:t>
      </w:r>
      <w:r w:rsidRPr="00BA0CC0">
        <w:rPr>
          <w:rStyle w:val="Emphasis"/>
          <w:highlight w:val="cyan"/>
        </w:rPr>
        <w:t>rest of life</w:t>
      </w:r>
      <w:r w:rsidRPr="00BA0CC0">
        <w:rPr>
          <w:sz w:val="16"/>
        </w:rPr>
        <w:t xml:space="preserve"> and </w:t>
      </w:r>
      <w:r w:rsidRPr="00BA0CC0">
        <w:rPr>
          <w:rStyle w:val="StyleUnderline"/>
        </w:rPr>
        <w:t xml:space="preserve">requires </w:t>
      </w:r>
      <w:r w:rsidRPr="00BA0CC0">
        <w:rPr>
          <w:rStyle w:val="StyleUnderline"/>
          <w:highlight w:val="cyan"/>
        </w:rPr>
        <w:t>a respect for nature and</w:t>
      </w:r>
      <w:r w:rsidRPr="00BA0CC0">
        <w:rPr>
          <w:rStyle w:val="StyleUnderline"/>
        </w:rPr>
        <w:t xml:space="preserve"> assumes a </w:t>
      </w:r>
      <w:r w:rsidRPr="00BA0CC0">
        <w:rPr>
          <w:rStyle w:val="Emphasis"/>
          <w:highlight w:val="cyan"/>
        </w:rPr>
        <w:t>duty to protect it</w:t>
      </w:r>
      <w:r w:rsidRPr="00BA0CC0">
        <w:rPr>
          <w:sz w:val="16"/>
        </w:rPr>
        <w:t xml:space="preserve">. Yes, </w:t>
      </w:r>
      <w:proofErr w:type="gramStart"/>
      <w:r w:rsidRPr="00BA0CC0">
        <w:rPr>
          <w:rStyle w:val="StyleUnderline"/>
        </w:rPr>
        <w:t>of course</w:t>
      </w:r>
      <w:proofErr w:type="gramEnd"/>
      <w:r w:rsidRPr="00BA0CC0">
        <w:rPr>
          <w:rStyle w:val="StyleUnderline"/>
        </w:rPr>
        <w:t xml:space="preserve"> </w:t>
      </w:r>
      <w:r w:rsidRPr="00BA0CC0">
        <w:rPr>
          <w:rStyle w:val="Emphasis"/>
        </w:rPr>
        <w:t>instrumental values</w:t>
      </w:r>
      <w:r w:rsidRPr="00BA0CC0">
        <w:rPr>
          <w:sz w:val="16"/>
        </w:rPr>
        <w:t xml:space="preserve"> of nature </w:t>
      </w:r>
      <w:r w:rsidRPr="00BA0CC0">
        <w:rPr>
          <w:rStyle w:val="StyleUnderline"/>
        </w:rPr>
        <w:t>do exist</w:t>
      </w:r>
      <w:r w:rsidRPr="00BA0CC0">
        <w:rPr>
          <w:sz w:val="16"/>
        </w:rPr>
        <w:t xml:space="preserve">, as we do need to raise food, build houses, provide access to water, etc. </w:t>
      </w:r>
      <w:r w:rsidRPr="00BA0CC0">
        <w:rPr>
          <w:rStyle w:val="StyleUnderline"/>
          <w:highlight w:val="cyan"/>
        </w:rPr>
        <w:t>Acknowledging</w:t>
      </w:r>
      <w:r w:rsidRPr="00BA0CC0">
        <w:rPr>
          <w:rStyle w:val="StyleUnderline"/>
        </w:rPr>
        <w:t xml:space="preserve"> the </w:t>
      </w:r>
      <w:r w:rsidRPr="00BA0CC0">
        <w:rPr>
          <w:rStyle w:val="StyleUnderline"/>
          <w:highlight w:val="cyan"/>
        </w:rPr>
        <w:t>intrinsic value</w:t>
      </w:r>
      <w:r w:rsidRPr="00BA0CC0">
        <w:rPr>
          <w:rStyle w:val="StyleUnderline"/>
        </w:rPr>
        <w:t xml:space="preserve"> of nature </w:t>
      </w:r>
      <w:r w:rsidRPr="00BA0CC0">
        <w:rPr>
          <w:rStyle w:val="StyleUnderline"/>
          <w:highlight w:val="cyan"/>
        </w:rPr>
        <w:t>means</w:t>
      </w:r>
      <w:r w:rsidRPr="00BA0CC0">
        <w:rPr>
          <w:sz w:val="16"/>
          <w:highlight w:val="cyan"/>
        </w:rPr>
        <w:t xml:space="preserve"> </w:t>
      </w:r>
      <w:r w:rsidRPr="00BA0CC0">
        <w:rPr>
          <w:rStyle w:val="Emphasis"/>
          <w:highlight w:val="cyan"/>
        </w:rPr>
        <w:t>adopting</w:t>
      </w:r>
      <w:r w:rsidRPr="00BA0CC0">
        <w:rPr>
          <w:rStyle w:val="Emphasis"/>
        </w:rPr>
        <w:t xml:space="preserve"> the </w:t>
      </w:r>
      <w:r w:rsidRPr="00BA0CC0">
        <w:rPr>
          <w:rStyle w:val="Emphasis"/>
          <w:highlight w:val="cyan"/>
        </w:rPr>
        <w:t>Land Ethic</w:t>
      </w:r>
      <w:r w:rsidRPr="00BA0CC0">
        <w:rPr>
          <w:sz w:val="16"/>
        </w:rPr>
        <w:t xml:space="preserve">, </w:t>
      </w:r>
      <w:r w:rsidRPr="00BA0CC0">
        <w:rPr>
          <w:rStyle w:val="StyleUnderline"/>
        </w:rPr>
        <w:t xml:space="preserve">where humanity is just a </w:t>
      </w:r>
      <w:r w:rsidRPr="00BA0CC0">
        <w:rPr>
          <w:rStyle w:val="Emphasis"/>
        </w:rPr>
        <w:t>plain member</w:t>
      </w:r>
      <w:r w:rsidRPr="00BA0CC0">
        <w:rPr>
          <w:sz w:val="16"/>
        </w:rPr>
        <w:t xml:space="preserve"> </w:t>
      </w:r>
      <w:r w:rsidRPr="00BA0CC0">
        <w:rPr>
          <w:rStyle w:val="StyleUnderline"/>
        </w:rPr>
        <w:t xml:space="preserve">of the </w:t>
      </w:r>
      <w:r w:rsidRPr="00BA0CC0">
        <w:rPr>
          <w:rStyle w:val="Emphasis"/>
        </w:rPr>
        <w:t>living community</w:t>
      </w:r>
      <w:r w:rsidRPr="00BA0CC0">
        <w:rPr>
          <w:sz w:val="16"/>
        </w:rPr>
        <w:t xml:space="preserve">. </w:t>
      </w:r>
      <w:r w:rsidRPr="00BA0CC0">
        <w:rPr>
          <w:rStyle w:val="StyleUnderline"/>
          <w:highlight w:val="cyan"/>
        </w:rPr>
        <w:t xml:space="preserve">Human </w:t>
      </w:r>
      <w:r w:rsidRPr="00BA0CC0">
        <w:rPr>
          <w:rStyle w:val="Emphasis"/>
          <w:highlight w:val="cyan"/>
        </w:rPr>
        <w:t>values and needs</w:t>
      </w:r>
      <w:r w:rsidRPr="00BA0CC0">
        <w:rPr>
          <w:sz w:val="16"/>
          <w:highlight w:val="cyan"/>
        </w:rPr>
        <w:t xml:space="preserve"> </w:t>
      </w:r>
      <w:r w:rsidRPr="00BA0CC0">
        <w:rPr>
          <w:rStyle w:val="StyleUnderline"/>
          <w:highlight w:val="cyan"/>
        </w:rPr>
        <w:t>should</w:t>
      </w:r>
      <w:r w:rsidRPr="00BA0CC0">
        <w:rPr>
          <w:rStyle w:val="StyleUnderline"/>
        </w:rPr>
        <w:t xml:space="preserve"> thus </w:t>
      </w:r>
      <w:r w:rsidRPr="00BA0CC0">
        <w:rPr>
          <w:rStyle w:val="StyleUnderline"/>
          <w:highlight w:val="cyan"/>
        </w:rPr>
        <w:t>not always override</w:t>
      </w:r>
      <w:r w:rsidRPr="00BA0CC0">
        <w:rPr>
          <w:sz w:val="16"/>
          <w:highlight w:val="cyan"/>
        </w:rPr>
        <w:t xml:space="preserve"> </w:t>
      </w:r>
      <w:r w:rsidRPr="00BA0CC0">
        <w:rPr>
          <w:rStyle w:val="Emphasis"/>
          <w:highlight w:val="cyan"/>
        </w:rPr>
        <w:t>nature’s values</w:t>
      </w:r>
      <w:r w:rsidRPr="00BA0CC0">
        <w:rPr>
          <w:rStyle w:val="Emphasis"/>
        </w:rPr>
        <w:t xml:space="preserve"> and needs</w:t>
      </w:r>
      <w:r w:rsidRPr="00BA0CC0">
        <w:rPr>
          <w:sz w:val="16"/>
        </w:rPr>
        <w:t xml:space="preserve">. </w:t>
      </w:r>
      <w:r w:rsidRPr="00BA0CC0">
        <w:rPr>
          <w:rStyle w:val="StyleUnderline"/>
          <w:highlight w:val="cyan"/>
        </w:rPr>
        <w:t>Respecting nature means</w:t>
      </w:r>
      <w:r w:rsidRPr="00BA0CC0">
        <w:rPr>
          <w:rStyle w:val="StyleUnderline"/>
        </w:rPr>
        <w:t xml:space="preserve"> not </w:t>
      </w:r>
      <w:r w:rsidRPr="00BA0CC0">
        <w:rPr>
          <w:rStyle w:val="Emphasis"/>
        </w:rPr>
        <w:t>degrading it</w:t>
      </w:r>
      <w:r w:rsidRPr="00BA0CC0">
        <w:rPr>
          <w:sz w:val="16"/>
        </w:rPr>
        <w:t xml:space="preserve">, </w:t>
      </w:r>
      <w:r w:rsidRPr="00BA0CC0">
        <w:rPr>
          <w:rStyle w:val="StyleUnderline"/>
          <w:highlight w:val="cyan"/>
        </w:rPr>
        <w:t xml:space="preserve">not pushing ecosystems </w:t>
      </w:r>
      <w:r w:rsidRPr="00BA0CC0">
        <w:rPr>
          <w:rStyle w:val="Emphasis"/>
          <w:highlight w:val="cyan"/>
        </w:rPr>
        <w:t>into collapse</w:t>
      </w:r>
      <w:r w:rsidRPr="00BA0CC0">
        <w:rPr>
          <w:sz w:val="16"/>
        </w:rPr>
        <w:t xml:space="preserve">. </w:t>
      </w:r>
      <w:r w:rsidRPr="00BA0CC0">
        <w:rPr>
          <w:rStyle w:val="StyleUnderline"/>
        </w:rPr>
        <w:t xml:space="preserve">As a species capable of </w:t>
      </w:r>
      <w:r w:rsidRPr="00BA0CC0">
        <w:rPr>
          <w:rStyle w:val="Emphasis"/>
        </w:rPr>
        <w:t>rational thought</w:t>
      </w:r>
      <w:r w:rsidRPr="00BA0CC0">
        <w:rPr>
          <w:sz w:val="16"/>
        </w:rPr>
        <w:t xml:space="preserve">, </w:t>
      </w:r>
      <w:r w:rsidRPr="00BA0CC0">
        <w:rPr>
          <w:rStyle w:val="StyleUnderline"/>
        </w:rPr>
        <w:t xml:space="preserve">it means controlling our </w:t>
      </w:r>
      <w:r w:rsidRPr="00BA0CC0">
        <w:rPr>
          <w:rStyle w:val="Emphasis"/>
        </w:rPr>
        <w:t>own numbers</w:t>
      </w:r>
      <w:r w:rsidRPr="00BA0CC0">
        <w:rPr>
          <w:sz w:val="16"/>
        </w:rPr>
        <w:t xml:space="preserve">, </w:t>
      </w:r>
      <w:r w:rsidRPr="00BA0CC0">
        <w:rPr>
          <w:rStyle w:val="StyleUnderline"/>
        </w:rPr>
        <w:t xml:space="preserve">so as not to cause </w:t>
      </w:r>
      <w:r w:rsidRPr="00BA0CC0">
        <w:rPr>
          <w:rStyle w:val="Emphasis"/>
        </w:rPr>
        <w:t>mass species extinction</w:t>
      </w:r>
      <w:r w:rsidRPr="00BA0CC0">
        <w:rPr>
          <w:sz w:val="16"/>
        </w:rPr>
        <w:t xml:space="preserve"> </w:t>
      </w:r>
      <w:r w:rsidRPr="00BA0CC0">
        <w:rPr>
          <w:rStyle w:val="StyleUnderline"/>
        </w:rPr>
        <w:t xml:space="preserve">of the </w:t>
      </w:r>
      <w:r w:rsidRPr="00BA0CC0">
        <w:rPr>
          <w:rStyle w:val="Emphasis"/>
        </w:rPr>
        <w:t>rest of life</w:t>
      </w:r>
      <w:r w:rsidRPr="00BA0CC0">
        <w:rPr>
          <w:sz w:val="16"/>
        </w:rPr>
        <w:t xml:space="preserve"> (Crist et al. 2017). It means not overexploiting and overharvesting ecosystems. It means not subscribing to rampant consumerism and ‘growthism’, where we use more and more resources and create more and more pollution.</w:t>
      </w:r>
    </w:p>
    <w:p w14:paraId="375F3E75" w14:textId="77777777" w:rsidR="00BA0CC0" w:rsidRPr="00BA0CC0" w:rsidRDefault="00BA0CC0" w:rsidP="00BA0CC0">
      <w:pPr>
        <w:rPr>
          <w:sz w:val="16"/>
        </w:rPr>
      </w:pPr>
      <w:r w:rsidRPr="00BA0CC0">
        <w:rPr>
          <w:rStyle w:val="StyleUnderline"/>
        </w:rPr>
        <w:t>Living sustainably as</w:t>
      </w:r>
      <w:r w:rsidRPr="00BA0CC0">
        <w:rPr>
          <w:sz w:val="16"/>
        </w:rPr>
        <w:t xml:space="preserve"> ‘</w:t>
      </w:r>
      <w:r w:rsidRPr="00BA0CC0">
        <w:rPr>
          <w:rStyle w:val="Emphasis"/>
        </w:rPr>
        <w:t>human nature</w:t>
      </w:r>
      <w:r w:rsidRPr="00BA0CC0">
        <w:rPr>
          <w:sz w:val="16"/>
        </w:rPr>
        <w:t xml:space="preserve">’ (for humanity is part of nature) </w:t>
      </w:r>
      <w:r w:rsidRPr="00BA0CC0">
        <w:rPr>
          <w:rStyle w:val="StyleUnderline"/>
        </w:rPr>
        <w:t xml:space="preserve">requires living respectfully with </w:t>
      </w:r>
      <w:r w:rsidRPr="00BA0CC0">
        <w:rPr>
          <w:rStyle w:val="Emphasis"/>
        </w:rPr>
        <w:t>more-than-human nature</w:t>
      </w:r>
      <w:r w:rsidRPr="00BA0CC0">
        <w:rPr>
          <w:sz w:val="16"/>
        </w:rPr>
        <w:t xml:space="preserve"> (Abram 1996). </w:t>
      </w:r>
      <w:r w:rsidRPr="00BA0CC0">
        <w:rPr>
          <w:rStyle w:val="StyleUnderline"/>
        </w:rPr>
        <w:t xml:space="preserve">That means </w:t>
      </w:r>
      <w:r w:rsidRPr="00BA0CC0">
        <w:rPr>
          <w:rStyle w:val="Emphasis"/>
        </w:rPr>
        <w:t>living respectfully</w:t>
      </w:r>
      <w:r w:rsidRPr="00BA0CC0">
        <w:rPr>
          <w:sz w:val="16"/>
        </w:rPr>
        <w:t xml:space="preserve"> </w:t>
      </w:r>
      <w:r w:rsidRPr="00BA0CC0">
        <w:rPr>
          <w:rStyle w:val="StyleUnderline"/>
        </w:rPr>
        <w:t xml:space="preserve">within the </w:t>
      </w:r>
      <w:r w:rsidRPr="00BA0CC0">
        <w:rPr>
          <w:rStyle w:val="Emphasis"/>
        </w:rPr>
        <w:t>Earth’s ecological limits</w:t>
      </w:r>
      <w:r w:rsidRPr="00BA0CC0">
        <w:rPr>
          <w:sz w:val="16"/>
        </w:rPr>
        <w:t xml:space="preserve">. </w:t>
      </w:r>
      <w:r w:rsidRPr="00BA0CC0">
        <w:rPr>
          <w:rStyle w:val="StyleUnderline"/>
        </w:rPr>
        <w:t xml:space="preserve">It means </w:t>
      </w:r>
      <w:r w:rsidRPr="00BA0CC0">
        <w:rPr>
          <w:rStyle w:val="Emphasis"/>
        </w:rPr>
        <w:t>accepting reciprocity</w:t>
      </w:r>
      <w:r w:rsidRPr="00BA0CC0">
        <w:rPr>
          <w:sz w:val="16"/>
        </w:rPr>
        <w:t xml:space="preserve"> – we </w:t>
      </w:r>
      <w:r w:rsidRPr="00BA0CC0">
        <w:rPr>
          <w:rStyle w:val="StyleUnderline"/>
        </w:rPr>
        <w:t>have been given so much by nature</w:t>
      </w:r>
      <w:r w:rsidRPr="00BA0CC0">
        <w:rPr>
          <w:sz w:val="16"/>
        </w:rPr>
        <w:t xml:space="preserve">, so </w:t>
      </w:r>
      <w:r w:rsidRPr="00BA0CC0">
        <w:rPr>
          <w:rStyle w:val="StyleUnderline"/>
          <w:highlight w:val="cyan"/>
        </w:rPr>
        <w:t>we</w:t>
      </w:r>
      <w:r w:rsidRPr="00BA0CC0">
        <w:rPr>
          <w:sz w:val="16"/>
        </w:rPr>
        <w:t xml:space="preserve">, in turn, </w:t>
      </w:r>
      <w:r w:rsidRPr="00BA0CC0">
        <w:rPr>
          <w:rStyle w:val="StyleUnderline"/>
          <w:highlight w:val="cyan"/>
        </w:rPr>
        <w:t>should give</w:t>
      </w:r>
      <w:r w:rsidRPr="00BA0CC0">
        <w:rPr>
          <w:rStyle w:val="StyleUnderline"/>
        </w:rPr>
        <w:t xml:space="preserve"> </w:t>
      </w:r>
      <w:r w:rsidRPr="00BA0CC0">
        <w:rPr>
          <w:rStyle w:val="Emphasis"/>
        </w:rPr>
        <w:t xml:space="preserve">something </w:t>
      </w:r>
      <w:r w:rsidRPr="00BA0CC0">
        <w:rPr>
          <w:rStyle w:val="Emphasis"/>
          <w:highlight w:val="cyan"/>
        </w:rPr>
        <w:t>back</w:t>
      </w:r>
      <w:r w:rsidRPr="00BA0CC0">
        <w:rPr>
          <w:sz w:val="16"/>
        </w:rPr>
        <w:t xml:space="preserve">, </w:t>
      </w:r>
      <w:r w:rsidRPr="00BA0CC0">
        <w:rPr>
          <w:rStyle w:val="StyleUnderline"/>
          <w:highlight w:val="cyan"/>
        </w:rPr>
        <w:t>rather than endlessly</w:t>
      </w:r>
      <w:r w:rsidRPr="00BA0CC0">
        <w:rPr>
          <w:sz w:val="16"/>
        </w:rPr>
        <w:t xml:space="preserve"> ‘</w:t>
      </w:r>
      <w:r w:rsidRPr="00BA0CC0">
        <w:rPr>
          <w:rStyle w:val="Emphasis"/>
          <w:highlight w:val="cyan"/>
        </w:rPr>
        <w:t>taking</w:t>
      </w:r>
      <w:r w:rsidRPr="00BA0CC0">
        <w:rPr>
          <w:sz w:val="16"/>
        </w:rPr>
        <w:t xml:space="preserve">’. Due to anthropocentrism, we </w:t>
      </w:r>
      <w:r w:rsidRPr="00BA0CC0">
        <w:rPr>
          <w:rStyle w:val="StyleUnderline"/>
        </w:rPr>
        <w:t xml:space="preserve">have broken our covenant </w:t>
      </w:r>
      <w:r w:rsidRPr="00BA0CC0">
        <w:rPr>
          <w:rStyle w:val="Emphasis"/>
        </w:rPr>
        <w:t>with the Earth</w:t>
      </w:r>
      <w:r w:rsidRPr="00BA0CC0">
        <w:rPr>
          <w:sz w:val="16"/>
        </w:rPr>
        <w:t xml:space="preserve">, </w:t>
      </w:r>
      <w:r w:rsidRPr="00BA0CC0">
        <w:rPr>
          <w:rStyle w:val="Emphasis"/>
        </w:rPr>
        <w:t>with life itself</w:t>
      </w:r>
      <w:r w:rsidRPr="00BA0CC0">
        <w:rPr>
          <w:sz w:val="16"/>
        </w:rPr>
        <w:t xml:space="preserve">. </w:t>
      </w:r>
      <w:r w:rsidRPr="00BA0CC0">
        <w:rPr>
          <w:rStyle w:val="StyleUnderline"/>
        </w:rPr>
        <w:t xml:space="preserve">We have abandoned </w:t>
      </w:r>
      <w:r w:rsidRPr="00BA0CC0">
        <w:rPr>
          <w:rStyle w:val="Emphasis"/>
        </w:rPr>
        <w:t>restraint and</w:t>
      </w:r>
      <w:r w:rsidRPr="00BA0CC0">
        <w:rPr>
          <w:sz w:val="16"/>
        </w:rPr>
        <w:t xml:space="preserve">, in effect, </w:t>
      </w:r>
      <w:r w:rsidRPr="00BA0CC0">
        <w:rPr>
          <w:rStyle w:val="StyleUnderline"/>
        </w:rPr>
        <w:t xml:space="preserve">become a </w:t>
      </w:r>
      <w:r w:rsidRPr="00BA0CC0">
        <w:rPr>
          <w:rStyle w:val="Emphasis"/>
        </w:rPr>
        <w:t>plague species</w:t>
      </w:r>
      <w:r w:rsidRPr="00BA0CC0">
        <w:rPr>
          <w:sz w:val="16"/>
        </w:rPr>
        <w:t xml:space="preserve">. In so doing, </w:t>
      </w:r>
      <w:r w:rsidRPr="00BA0CC0">
        <w:rPr>
          <w:rStyle w:val="StyleUnderline"/>
        </w:rPr>
        <w:t xml:space="preserve">we are destroying the </w:t>
      </w:r>
      <w:r w:rsidRPr="00BA0CC0">
        <w:rPr>
          <w:rStyle w:val="Emphasis"/>
        </w:rPr>
        <w:t>natural world</w:t>
      </w:r>
      <w:r w:rsidRPr="00BA0CC0">
        <w:rPr>
          <w:sz w:val="16"/>
        </w:rPr>
        <w:t xml:space="preserve"> </w:t>
      </w:r>
      <w:r w:rsidRPr="00BA0CC0">
        <w:rPr>
          <w:rStyle w:val="StyleUnderline"/>
        </w:rPr>
        <w:t xml:space="preserve">on which we </w:t>
      </w:r>
      <w:r w:rsidRPr="00BA0CC0">
        <w:rPr>
          <w:rStyle w:val="Emphasis"/>
        </w:rPr>
        <w:t>ourselves depend</w:t>
      </w:r>
      <w:r w:rsidRPr="00BA0CC0">
        <w:rPr>
          <w:sz w:val="16"/>
        </w:rPr>
        <w:t xml:space="preserve">. </w:t>
      </w:r>
      <w:r w:rsidRPr="00BA0CC0">
        <w:rPr>
          <w:rStyle w:val="StyleUnderline"/>
        </w:rPr>
        <w:t xml:space="preserve">Ecocentrism is </w:t>
      </w:r>
      <w:r w:rsidRPr="00BA0CC0">
        <w:rPr>
          <w:rStyle w:val="Emphasis"/>
        </w:rPr>
        <w:t>not new</w:t>
      </w:r>
      <w:r w:rsidRPr="00BA0CC0">
        <w:rPr>
          <w:sz w:val="16"/>
        </w:rPr>
        <w:t xml:space="preserve">; </w:t>
      </w:r>
      <w:r w:rsidRPr="00BA0CC0">
        <w:rPr>
          <w:rStyle w:val="StyleUnderline"/>
        </w:rPr>
        <w:t>it is a return to</w:t>
      </w:r>
      <w:r w:rsidRPr="00BA0CC0">
        <w:rPr>
          <w:sz w:val="16"/>
        </w:rPr>
        <w:t xml:space="preserve"> the ‘</w:t>
      </w:r>
      <w:r w:rsidRPr="00BA0CC0">
        <w:rPr>
          <w:rStyle w:val="Emphasis"/>
        </w:rPr>
        <w:t>wisdom of the elders</w:t>
      </w:r>
      <w:r w:rsidRPr="00BA0CC0">
        <w:rPr>
          <w:sz w:val="16"/>
        </w:rPr>
        <w:t xml:space="preserve">’ </w:t>
      </w:r>
      <w:r w:rsidRPr="00BA0CC0">
        <w:rPr>
          <w:rStyle w:val="StyleUnderline"/>
        </w:rPr>
        <w:t xml:space="preserve">of most </w:t>
      </w:r>
      <w:r w:rsidRPr="00BA0CC0">
        <w:rPr>
          <w:rStyle w:val="Emphasis"/>
        </w:rPr>
        <w:t>indigenous cultures</w:t>
      </w:r>
      <w:r w:rsidRPr="00BA0CC0">
        <w:rPr>
          <w:sz w:val="16"/>
        </w:rPr>
        <w:t xml:space="preserve">. </w:t>
      </w:r>
      <w:r w:rsidRPr="00BA0CC0">
        <w:rPr>
          <w:rStyle w:val="StyleUnderline"/>
        </w:rPr>
        <w:t xml:space="preserve">It is a return to an </w:t>
      </w:r>
      <w:r w:rsidRPr="00BA0CC0">
        <w:rPr>
          <w:rStyle w:val="Emphasis"/>
        </w:rPr>
        <w:t>ethic of living in harmony</w:t>
      </w:r>
      <w:r w:rsidRPr="00BA0CC0">
        <w:rPr>
          <w:sz w:val="16"/>
        </w:rPr>
        <w:t xml:space="preserve"> with the wondrous living world from which we evolved. As we shall see in Chapter 11, ‘</w:t>
      </w:r>
      <w:r w:rsidRPr="00BA0CC0">
        <w:rPr>
          <w:rStyle w:val="Emphasis"/>
          <w:highlight w:val="cyan"/>
        </w:rPr>
        <w:t>enlightened self-interest</w:t>
      </w:r>
      <w:r w:rsidRPr="00BA0CC0">
        <w:rPr>
          <w:sz w:val="16"/>
        </w:rPr>
        <w:t xml:space="preserve">’ </w:t>
      </w:r>
      <w:r w:rsidRPr="00BA0CC0">
        <w:rPr>
          <w:rStyle w:val="StyleUnderline"/>
        </w:rPr>
        <w:t xml:space="preserve">is </w:t>
      </w:r>
      <w:r w:rsidRPr="00BA0CC0">
        <w:rPr>
          <w:rStyle w:val="StyleUnderline"/>
          <w:highlight w:val="cyan"/>
        </w:rPr>
        <w:t>not enough for humanity to reach</w:t>
      </w:r>
      <w:r w:rsidRPr="00BA0CC0">
        <w:rPr>
          <w:rStyle w:val="StyleUnderline"/>
        </w:rPr>
        <w:t xml:space="preserve"> a </w:t>
      </w:r>
      <w:r w:rsidRPr="00BA0CC0">
        <w:rPr>
          <w:rStyle w:val="Emphasis"/>
          <w:highlight w:val="cyan"/>
        </w:rPr>
        <w:t>sustainable future</w:t>
      </w:r>
      <w:r w:rsidRPr="00BA0CC0">
        <w:rPr>
          <w:sz w:val="16"/>
        </w:rPr>
        <w:t xml:space="preserve">, as </w:t>
      </w:r>
      <w:r w:rsidRPr="00BA0CC0">
        <w:rPr>
          <w:rStyle w:val="StyleUnderline"/>
          <w:highlight w:val="cyan"/>
        </w:rPr>
        <w:t>we need to change</w:t>
      </w:r>
      <w:r w:rsidRPr="00BA0CC0">
        <w:rPr>
          <w:rStyle w:val="StyleUnderline"/>
        </w:rPr>
        <w:t xml:space="preserve"> </w:t>
      </w:r>
      <w:r w:rsidRPr="00BA0CC0">
        <w:rPr>
          <w:rStyle w:val="Emphasis"/>
        </w:rPr>
        <w:t xml:space="preserve">society’s </w:t>
      </w:r>
      <w:r w:rsidRPr="00BA0CC0">
        <w:rPr>
          <w:rStyle w:val="Emphasis"/>
          <w:highlight w:val="cyan"/>
        </w:rPr>
        <w:t>worldview</w:t>
      </w:r>
      <w:r w:rsidRPr="00BA0CC0">
        <w:rPr>
          <w:sz w:val="16"/>
          <w:highlight w:val="cyan"/>
        </w:rPr>
        <w:t xml:space="preserve"> </w:t>
      </w:r>
      <w:r w:rsidRPr="00BA0CC0">
        <w:rPr>
          <w:rStyle w:val="StyleUnderline"/>
          <w:highlight w:val="cyan"/>
        </w:rPr>
        <w:t>from anthropocentrism t</w:t>
      </w:r>
      <w:r w:rsidRPr="00BA0CC0">
        <w:rPr>
          <w:rStyle w:val="StyleUnderline"/>
        </w:rPr>
        <w:t>o</w:t>
      </w:r>
      <w:r w:rsidRPr="00BA0CC0">
        <w:rPr>
          <w:sz w:val="16"/>
        </w:rPr>
        <w:t xml:space="preserve"> </w:t>
      </w:r>
      <w:r w:rsidRPr="00BA0CC0">
        <w:rPr>
          <w:rStyle w:val="Emphasis"/>
        </w:rPr>
        <w:t xml:space="preserve">respectful </w:t>
      </w:r>
      <w:r w:rsidRPr="00BA0CC0">
        <w:rPr>
          <w:rStyle w:val="Emphasis"/>
          <w:highlight w:val="cyan"/>
        </w:rPr>
        <w:t>ecocentrism</w:t>
      </w:r>
      <w:r w:rsidRPr="00BA0CC0">
        <w:rPr>
          <w:sz w:val="16"/>
        </w:rPr>
        <w:t>.</w:t>
      </w:r>
    </w:p>
    <w:p w14:paraId="5BEBE4BF" w14:textId="77777777" w:rsidR="00BA0CC0" w:rsidRPr="00BA0CC0" w:rsidRDefault="00BA0CC0" w:rsidP="00BA0CC0">
      <w:pPr>
        <w:rPr>
          <w:sz w:val="16"/>
        </w:rPr>
      </w:pPr>
      <w:r w:rsidRPr="00BA0CC0">
        <w:rPr>
          <w:sz w:val="16"/>
        </w:rPr>
        <w:t xml:space="preserve">The good news is that </w:t>
      </w:r>
      <w:r w:rsidRPr="00BA0CC0">
        <w:rPr>
          <w:rStyle w:val="StyleUnderline"/>
          <w:highlight w:val="cyan"/>
        </w:rPr>
        <w:t xml:space="preserve">if we </w:t>
      </w:r>
      <w:r w:rsidRPr="00BA0CC0">
        <w:rPr>
          <w:rStyle w:val="Emphasis"/>
          <w:highlight w:val="cyan"/>
        </w:rPr>
        <w:t>change our worldview</w:t>
      </w:r>
      <w:r w:rsidRPr="00BA0CC0">
        <w:rPr>
          <w:sz w:val="16"/>
        </w:rPr>
        <w:t xml:space="preserve">, </w:t>
      </w:r>
      <w:r w:rsidRPr="00BA0CC0">
        <w:rPr>
          <w:rStyle w:val="StyleUnderline"/>
          <w:highlight w:val="cyan"/>
        </w:rPr>
        <w:t>we can</w:t>
      </w:r>
      <w:r w:rsidRPr="00BA0CC0">
        <w:rPr>
          <w:rStyle w:val="StyleUnderline"/>
        </w:rPr>
        <w:t xml:space="preserve"> totally </w:t>
      </w:r>
      <w:r w:rsidRPr="00BA0CC0">
        <w:rPr>
          <w:rStyle w:val="Emphasis"/>
          <w:highlight w:val="cyan"/>
        </w:rPr>
        <w:t>transform systems</w:t>
      </w:r>
      <w:r w:rsidRPr="00BA0CC0">
        <w:rPr>
          <w:sz w:val="16"/>
        </w:rPr>
        <w:t xml:space="preserve"> (as Donella Meadows 1997 noted). It </w:t>
      </w:r>
      <w:r w:rsidRPr="00BA0CC0">
        <w:rPr>
          <w:rStyle w:val="StyleUnderline"/>
        </w:rPr>
        <w:t xml:space="preserve">is </w:t>
      </w:r>
      <w:r w:rsidRPr="00BA0CC0">
        <w:rPr>
          <w:rStyle w:val="StyleUnderline"/>
          <w:highlight w:val="cyan"/>
        </w:rPr>
        <w:t xml:space="preserve">a key </w:t>
      </w:r>
      <w:r w:rsidRPr="00BA0CC0">
        <w:rPr>
          <w:rStyle w:val="Emphasis"/>
          <w:highlight w:val="cyan"/>
        </w:rPr>
        <w:t>leverage point</w:t>
      </w:r>
      <w:r w:rsidRPr="00BA0CC0">
        <w:rPr>
          <w:rStyle w:val="StyleUnderline"/>
          <w:highlight w:val="cyan"/>
        </w:rPr>
        <w:t xml:space="preserve"> for change</w:t>
      </w:r>
      <w:r w:rsidRPr="00BA0CC0">
        <w:rPr>
          <w:sz w:val="16"/>
        </w:rPr>
        <w:t xml:space="preserve">. </w:t>
      </w:r>
      <w:r w:rsidRPr="00BA0CC0">
        <w:rPr>
          <w:rStyle w:val="StyleUnderline"/>
        </w:rPr>
        <w:t>Moving to ecocentrism means</w:t>
      </w:r>
      <w:r w:rsidRPr="00BA0CC0">
        <w:rPr>
          <w:sz w:val="16"/>
        </w:rPr>
        <w:t xml:space="preserve"> </w:t>
      </w:r>
      <w:r w:rsidRPr="00BA0CC0">
        <w:rPr>
          <w:rStyle w:val="Emphasis"/>
        </w:rPr>
        <w:t>respecting nature</w:t>
      </w:r>
      <w:r w:rsidRPr="00BA0CC0">
        <w:rPr>
          <w:sz w:val="16"/>
        </w:rPr>
        <w:t xml:space="preserve">, </w:t>
      </w:r>
      <w:r w:rsidRPr="00BA0CC0">
        <w:rPr>
          <w:rStyle w:val="StyleUnderline"/>
        </w:rPr>
        <w:t xml:space="preserve">and it means feeling a </w:t>
      </w:r>
      <w:r w:rsidRPr="00BA0CC0">
        <w:rPr>
          <w:rStyle w:val="Emphasis"/>
        </w:rPr>
        <w:t>duty to protect nature</w:t>
      </w:r>
      <w:r w:rsidRPr="00BA0CC0">
        <w:rPr>
          <w:sz w:val="16"/>
        </w:rPr>
        <w:t xml:space="preserve"> – </w:t>
      </w:r>
      <w:r w:rsidRPr="00BA0CC0">
        <w:rPr>
          <w:rStyle w:val="StyleUnderline"/>
        </w:rPr>
        <w:t>as she is our kin</w:t>
      </w:r>
      <w:r w:rsidRPr="00BA0CC0">
        <w:rPr>
          <w:sz w:val="16"/>
        </w:rPr>
        <w:t xml:space="preserve">. </w:t>
      </w:r>
      <w:r w:rsidRPr="00BA0CC0">
        <w:rPr>
          <w:rStyle w:val="StyleUnderline"/>
        </w:rPr>
        <w:t xml:space="preserve">It means feeling a responsibility to live </w:t>
      </w:r>
      <w:r w:rsidRPr="00BA0CC0">
        <w:rPr>
          <w:rStyle w:val="Emphasis"/>
        </w:rPr>
        <w:t>within ecological</w:t>
      </w:r>
      <w:r w:rsidRPr="00BA0CC0">
        <w:rPr>
          <w:sz w:val="16"/>
        </w:rPr>
        <w:t xml:space="preserve"> limits, or rather to return to these, as we have already far exceeded several limits (Steffen et al. 2015). </w:t>
      </w:r>
      <w:r w:rsidRPr="00BA0CC0">
        <w:rPr>
          <w:rStyle w:val="StyleUnderline"/>
        </w:rPr>
        <w:t xml:space="preserve">Changing our worldview from </w:t>
      </w:r>
      <w:r w:rsidRPr="00BA0CC0">
        <w:rPr>
          <w:rStyle w:val="Emphasis"/>
        </w:rPr>
        <w:t>anthropocentrism to ecocentrism</w:t>
      </w:r>
      <w:r w:rsidRPr="00BA0CC0">
        <w:rPr>
          <w:sz w:val="16"/>
        </w:rPr>
        <w:t xml:space="preserve"> </w:t>
      </w:r>
      <w:r w:rsidRPr="00BA0CC0">
        <w:rPr>
          <w:rStyle w:val="StyleUnderline"/>
        </w:rPr>
        <w:t xml:space="preserve">is thus one of the </w:t>
      </w:r>
      <w:proofErr w:type="gramStart"/>
      <w:r w:rsidRPr="00BA0CC0">
        <w:rPr>
          <w:rStyle w:val="StyleUnderline"/>
        </w:rPr>
        <w:t>key</w:t>
      </w:r>
      <w:proofErr w:type="gramEnd"/>
      <w:r w:rsidRPr="00BA0CC0">
        <w:rPr>
          <w:sz w:val="16"/>
        </w:rPr>
        <w:t xml:space="preserve"> (and most useful) </w:t>
      </w:r>
      <w:r w:rsidRPr="00BA0CC0">
        <w:rPr>
          <w:rStyle w:val="StyleUnderline"/>
        </w:rPr>
        <w:t>steps any of us can take</w:t>
      </w:r>
      <w:r w:rsidRPr="00BA0CC0">
        <w:rPr>
          <w:sz w:val="16"/>
        </w:rPr>
        <w:t xml:space="preserve">. </w:t>
      </w:r>
      <w:r w:rsidRPr="00BA0CC0">
        <w:rPr>
          <w:rStyle w:val="StyleUnderline"/>
        </w:rPr>
        <w:t xml:space="preserve">And our sense of wonder is a </w:t>
      </w:r>
      <w:r w:rsidRPr="00BA0CC0">
        <w:rPr>
          <w:rStyle w:val="Emphasis"/>
        </w:rPr>
        <w:t>key aspect</w:t>
      </w:r>
      <w:r w:rsidRPr="00BA0CC0">
        <w:rPr>
          <w:sz w:val="16"/>
        </w:rPr>
        <w:t xml:space="preserve"> </w:t>
      </w:r>
      <w:r w:rsidRPr="00BA0CC0">
        <w:rPr>
          <w:rStyle w:val="StyleUnderline"/>
        </w:rPr>
        <w:t xml:space="preserve">that helps us keep the </w:t>
      </w:r>
      <w:r w:rsidRPr="00BA0CC0">
        <w:rPr>
          <w:rStyle w:val="Emphasis"/>
        </w:rPr>
        <w:t>ecocentrism of childhood</w:t>
      </w:r>
      <w:r w:rsidRPr="00BA0CC0">
        <w:rPr>
          <w:sz w:val="16"/>
        </w:rPr>
        <w:t xml:space="preserve"> </w:t>
      </w:r>
      <w:r w:rsidRPr="00BA0CC0">
        <w:rPr>
          <w:rStyle w:val="StyleUnderline"/>
        </w:rPr>
        <w:t>or to break down the indoctrination of anthropocentrism that has buried</w:t>
      </w:r>
      <w:r w:rsidRPr="00BA0CC0">
        <w:rPr>
          <w:sz w:val="16"/>
        </w:rPr>
        <w:t xml:space="preserve"> that childhood </w:t>
      </w:r>
      <w:r w:rsidRPr="00BA0CC0">
        <w:rPr>
          <w:rStyle w:val="Emphasis"/>
        </w:rPr>
        <w:t>ecocentrism</w:t>
      </w:r>
      <w:r w:rsidRPr="00BA0CC0">
        <w:rPr>
          <w:sz w:val="16"/>
        </w:rPr>
        <w:t xml:space="preserve">. It is time to return to an </w:t>
      </w:r>
      <w:proofErr w:type="spellStart"/>
      <w:r w:rsidRPr="00BA0CC0">
        <w:rPr>
          <w:sz w:val="16"/>
        </w:rPr>
        <w:t>ecocentric</w:t>
      </w:r>
      <w:proofErr w:type="spellEnd"/>
      <w:r w:rsidRPr="00BA0CC0">
        <w:rPr>
          <w:sz w:val="16"/>
        </w:rPr>
        <w:t xml:space="preserve"> world- view, a return to an essential Earth and kinship ethics.</w:t>
      </w:r>
    </w:p>
    <w:p w14:paraId="03B34FDA" w14:textId="21C792CD" w:rsidR="00BA0CC0" w:rsidRPr="00BA0CC0" w:rsidRDefault="00BA0CC0" w:rsidP="00BA0CC0">
      <w:pPr>
        <w:pStyle w:val="Heading4"/>
        <w:rPr>
          <w:rFonts w:cs="Times New Roman"/>
          <w:szCs w:val="26"/>
        </w:rPr>
      </w:pPr>
      <w:r w:rsidRPr="00BA0CC0">
        <w:rPr>
          <w:rFonts w:cs="Times New Roman"/>
          <w:szCs w:val="26"/>
        </w:rPr>
        <w:t xml:space="preserve">BUT pragmatism for its </w:t>
      </w:r>
      <w:r w:rsidRPr="00BA0CC0">
        <w:rPr>
          <w:rFonts w:cs="Times New Roman"/>
          <w:szCs w:val="26"/>
          <w:u w:val="single"/>
        </w:rPr>
        <w:t>own sake</w:t>
      </w:r>
      <w:r w:rsidRPr="00BA0CC0">
        <w:rPr>
          <w:rFonts w:cs="Times New Roman"/>
          <w:szCs w:val="26"/>
        </w:rPr>
        <w:t xml:space="preserve"> fails and </w:t>
      </w:r>
      <w:r w:rsidRPr="00BA0CC0">
        <w:rPr>
          <w:rFonts w:cs="Times New Roman"/>
          <w:szCs w:val="26"/>
          <w:u w:val="single"/>
        </w:rPr>
        <w:t>devolve</w:t>
      </w:r>
      <w:r w:rsidRPr="00BA0CC0">
        <w:rPr>
          <w:rFonts w:cs="Times New Roman"/>
          <w:szCs w:val="26"/>
        </w:rPr>
        <w:t xml:space="preserve"> into Anthropocentric dualism---causes </w:t>
      </w:r>
      <w:r w:rsidRPr="00BA0CC0">
        <w:rPr>
          <w:rFonts w:cs="Times New Roman"/>
          <w:szCs w:val="26"/>
          <w:u w:val="single"/>
        </w:rPr>
        <w:t>extinction</w:t>
      </w:r>
      <w:r w:rsidRPr="00BA0CC0">
        <w:rPr>
          <w:rFonts w:cs="Times New Roman"/>
          <w:szCs w:val="26"/>
        </w:rPr>
        <w:t xml:space="preserve"> and entrenches Western colonialism </w:t>
      </w:r>
      <w:r w:rsidRPr="00BA0CC0">
        <w:rPr>
          <w:rFonts w:cs="Times New Roman"/>
          <w:szCs w:val="26"/>
          <w:u w:val="single"/>
        </w:rPr>
        <w:t>globally</w:t>
      </w:r>
      <w:r w:rsidRPr="00BA0CC0">
        <w:rPr>
          <w:rFonts w:cs="Times New Roman"/>
          <w:szCs w:val="26"/>
        </w:rPr>
        <w:t xml:space="preserve">. </w:t>
      </w:r>
    </w:p>
    <w:p w14:paraId="110B1738" w14:textId="77777777" w:rsidR="00BA0CC0" w:rsidRPr="00BA0CC0" w:rsidRDefault="00BA0CC0" w:rsidP="00BA0CC0">
      <w:r w:rsidRPr="00BA0CC0">
        <w:t xml:space="preserve">Karen </w:t>
      </w:r>
      <w:r w:rsidRPr="00BA0CC0">
        <w:rPr>
          <w:rStyle w:val="Style13ptBold"/>
          <w:szCs w:val="26"/>
        </w:rPr>
        <w:t>Morrow 23</w:t>
      </w:r>
      <w:r w:rsidRPr="00BA0CC0">
        <w:t xml:space="preserve">, Professor of Environmental Law at the Hillary Rodham Clinton School of Law, Swansea University, “Towards an Ecofeminist Critique of International Law?” </w:t>
      </w:r>
      <w:r w:rsidRPr="00BA0CC0">
        <w:rPr>
          <w:i/>
          <w:iCs/>
        </w:rPr>
        <w:t>The Routledge Handbook of International Law and Anthropocentrism</w:t>
      </w:r>
      <w:r w:rsidRPr="00BA0CC0">
        <w:t>, 2023, pg. 183-197, ISBN: 9781003201120, Jimmy</w:t>
      </w:r>
    </w:p>
    <w:p w14:paraId="71867B95" w14:textId="77777777" w:rsidR="00BA0CC0" w:rsidRPr="00BA0CC0" w:rsidRDefault="00BA0CC0" w:rsidP="00BA0CC0">
      <w:pPr>
        <w:rPr>
          <w:sz w:val="16"/>
        </w:rPr>
      </w:pPr>
      <w:r w:rsidRPr="00BA0CC0">
        <w:rPr>
          <w:sz w:val="16"/>
        </w:rPr>
        <w:t xml:space="preserve">The </w:t>
      </w:r>
      <w:r w:rsidRPr="00BA0CC0">
        <w:rPr>
          <w:rStyle w:val="Emphasis"/>
        </w:rPr>
        <w:t>oppositional</w:t>
      </w:r>
      <w:r w:rsidRPr="00BA0CC0">
        <w:rPr>
          <w:sz w:val="16"/>
        </w:rPr>
        <w:t xml:space="preserve"> </w:t>
      </w:r>
      <w:r w:rsidRPr="00BA0CC0">
        <w:rPr>
          <w:rStyle w:val="StyleUnderline"/>
        </w:rPr>
        <w:t xml:space="preserve">and </w:t>
      </w:r>
      <w:r w:rsidRPr="00BA0CC0">
        <w:rPr>
          <w:rStyle w:val="Emphasis"/>
        </w:rPr>
        <w:t>hierarchical precepts</w:t>
      </w:r>
      <w:r w:rsidRPr="00BA0CC0">
        <w:rPr>
          <w:sz w:val="16"/>
        </w:rPr>
        <w:t xml:space="preserve"> </w:t>
      </w:r>
      <w:r w:rsidRPr="00BA0CC0">
        <w:rPr>
          <w:rStyle w:val="StyleUnderline"/>
        </w:rPr>
        <w:t xml:space="preserve">of </w:t>
      </w:r>
      <w:r w:rsidRPr="00BA0CC0">
        <w:rPr>
          <w:rStyle w:val="StyleUnderline"/>
          <w:highlight w:val="cyan"/>
        </w:rPr>
        <w:t>dualism</w:t>
      </w:r>
      <w:r w:rsidRPr="00BA0CC0">
        <w:rPr>
          <w:sz w:val="16"/>
        </w:rPr>
        <w:t xml:space="preserve"> have </w:t>
      </w:r>
      <w:r w:rsidRPr="00BA0CC0">
        <w:rPr>
          <w:rStyle w:val="StyleUnderline"/>
        </w:rPr>
        <w:t xml:space="preserve">proven </w:t>
      </w:r>
      <w:r w:rsidRPr="00BA0CC0">
        <w:rPr>
          <w:rStyle w:val="Emphasis"/>
        </w:rPr>
        <w:t>persuasive</w:t>
      </w:r>
      <w:r w:rsidRPr="00BA0CC0">
        <w:rPr>
          <w:sz w:val="16"/>
        </w:rPr>
        <w:t xml:space="preserve"> and immensely adaptable but also </w:t>
      </w:r>
      <w:r w:rsidRPr="00BA0CC0">
        <w:rPr>
          <w:rStyle w:val="Emphasis"/>
          <w:highlight w:val="cyan"/>
        </w:rPr>
        <w:t>inherently problematic</w:t>
      </w:r>
      <w:r w:rsidRPr="00BA0CC0">
        <w:rPr>
          <w:sz w:val="16"/>
        </w:rPr>
        <w:t xml:space="preserve"> in their application, </w:t>
      </w:r>
      <w:r w:rsidRPr="00BA0CC0">
        <w:rPr>
          <w:rStyle w:val="StyleUnderline"/>
        </w:rPr>
        <w:t>serving to privilege</w:t>
      </w:r>
      <w:r w:rsidRPr="00BA0CC0">
        <w:rPr>
          <w:sz w:val="16"/>
        </w:rPr>
        <w:t xml:space="preserve"> the </w:t>
      </w:r>
      <w:r w:rsidRPr="00BA0CC0">
        <w:rPr>
          <w:rStyle w:val="Emphasis"/>
        </w:rPr>
        <w:t>opinions and interests</w:t>
      </w:r>
      <w:r w:rsidRPr="00BA0CC0">
        <w:rPr>
          <w:sz w:val="16"/>
        </w:rPr>
        <w:t xml:space="preserve"> </w:t>
      </w:r>
      <w:r w:rsidRPr="00BA0CC0">
        <w:rPr>
          <w:rStyle w:val="StyleUnderline"/>
        </w:rPr>
        <w:t xml:space="preserve">of the few over </w:t>
      </w:r>
      <w:r w:rsidRPr="00BA0CC0">
        <w:rPr>
          <w:rStyle w:val="Emphasis"/>
        </w:rPr>
        <w:t>the many</w:t>
      </w:r>
      <w:r w:rsidRPr="00BA0CC0">
        <w:rPr>
          <w:sz w:val="16"/>
        </w:rPr>
        <w:t xml:space="preserve"> and </w:t>
      </w:r>
      <w:proofErr w:type="spellStart"/>
      <w:r w:rsidRPr="00BA0CC0">
        <w:rPr>
          <w:rStyle w:val="StyleUnderline"/>
        </w:rPr>
        <w:t>favouring</w:t>
      </w:r>
      <w:proofErr w:type="spellEnd"/>
      <w:r w:rsidRPr="00BA0CC0">
        <w:rPr>
          <w:sz w:val="16"/>
        </w:rPr>
        <w:t xml:space="preserve"> the pursuit of </w:t>
      </w:r>
      <w:r w:rsidRPr="00BA0CC0">
        <w:rPr>
          <w:rStyle w:val="Emphasis"/>
        </w:rPr>
        <w:t>human desires</w:t>
      </w:r>
      <w:r w:rsidRPr="00BA0CC0">
        <w:rPr>
          <w:sz w:val="16"/>
        </w:rPr>
        <w:t xml:space="preserve"> </w:t>
      </w:r>
      <w:r w:rsidRPr="00BA0CC0">
        <w:rPr>
          <w:rStyle w:val="StyleUnderline"/>
        </w:rPr>
        <w:t>over the</w:t>
      </w:r>
      <w:r w:rsidRPr="00BA0CC0">
        <w:rPr>
          <w:sz w:val="16"/>
        </w:rPr>
        <w:t xml:space="preserve"> well-being of </w:t>
      </w:r>
      <w:r w:rsidRPr="00BA0CC0">
        <w:rPr>
          <w:rStyle w:val="Emphasis"/>
        </w:rPr>
        <w:t>the natural world</w:t>
      </w:r>
      <w:r w:rsidRPr="00BA0CC0">
        <w:rPr>
          <w:sz w:val="16"/>
        </w:rPr>
        <w:t xml:space="preserve">. For present purposes, </w:t>
      </w:r>
      <w:r w:rsidRPr="00BA0CC0">
        <w:rPr>
          <w:rStyle w:val="StyleUnderline"/>
        </w:rPr>
        <w:t xml:space="preserve">the </w:t>
      </w:r>
      <w:r w:rsidRPr="00BA0CC0">
        <w:rPr>
          <w:rStyle w:val="Emphasis"/>
        </w:rPr>
        <w:t>dualistic equation</w:t>
      </w:r>
      <w:r w:rsidRPr="00BA0CC0">
        <w:rPr>
          <w:sz w:val="16"/>
        </w:rPr>
        <w:t xml:space="preserve"> </w:t>
      </w:r>
      <w:r w:rsidRPr="00BA0CC0">
        <w:rPr>
          <w:rStyle w:val="StyleUnderline"/>
        </w:rPr>
        <w:t>of the mind</w:t>
      </w:r>
      <w:r w:rsidRPr="00BA0CC0">
        <w:rPr>
          <w:sz w:val="16"/>
        </w:rPr>
        <w:t xml:space="preserve"> </w:t>
      </w:r>
      <w:r w:rsidRPr="00BA0CC0">
        <w:rPr>
          <w:rStyle w:val="Emphasis"/>
        </w:rPr>
        <w:t>with rationality</w:t>
      </w:r>
      <w:r w:rsidRPr="00BA0CC0">
        <w:rPr>
          <w:sz w:val="16"/>
        </w:rPr>
        <w:t xml:space="preserve">, </w:t>
      </w:r>
      <w:r w:rsidRPr="00BA0CC0">
        <w:rPr>
          <w:rStyle w:val="Emphasis"/>
        </w:rPr>
        <w:t>humanity</w:t>
      </w:r>
      <w:r w:rsidRPr="00BA0CC0">
        <w:rPr>
          <w:sz w:val="16"/>
        </w:rPr>
        <w:t xml:space="preserve">, </w:t>
      </w:r>
      <w:r w:rsidRPr="00BA0CC0">
        <w:rPr>
          <w:rStyle w:val="StyleUnderline"/>
        </w:rPr>
        <w:t xml:space="preserve">and </w:t>
      </w:r>
      <w:r w:rsidRPr="00BA0CC0">
        <w:rPr>
          <w:rStyle w:val="Emphasis"/>
        </w:rPr>
        <w:t>the masculine</w:t>
      </w:r>
      <w:r w:rsidRPr="00BA0CC0">
        <w:rPr>
          <w:sz w:val="16"/>
        </w:rPr>
        <w:t xml:space="preserve"> </w:t>
      </w:r>
      <w:r w:rsidRPr="00BA0CC0">
        <w:rPr>
          <w:rStyle w:val="StyleUnderline"/>
        </w:rPr>
        <w:t xml:space="preserve">and its </w:t>
      </w:r>
      <w:r w:rsidRPr="00BA0CC0">
        <w:rPr>
          <w:rStyle w:val="Emphasis"/>
        </w:rPr>
        <w:t>deemed</w:t>
      </w:r>
      <w:r w:rsidRPr="00BA0CC0">
        <w:rPr>
          <w:rStyle w:val="StyleUnderline"/>
        </w:rPr>
        <w:t xml:space="preserve"> superiority to the body</w:t>
      </w:r>
      <w:r w:rsidRPr="00BA0CC0">
        <w:rPr>
          <w:sz w:val="16"/>
        </w:rPr>
        <w:t xml:space="preserve">, </w:t>
      </w:r>
      <w:r w:rsidRPr="00BA0CC0">
        <w:rPr>
          <w:rStyle w:val="StyleUnderline"/>
        </w:rPr>
        <w:t>identified with</w:t>
      </w:r>
      <w:r w:rsidRPr="00BA0CC0">
        <w:rPr>
          <w:sz w:val="16"/>
        </w:rPr>
        <w:t xml:space="preserve"> </w:t>
      </w:r>
      <w:r w:rsidRPr="00BA0CC0">
        <w:rPr>
          <w:rStyle w:val="StyleUnderline"/>
        </w:rPr>
        <w:t xml:space="preserve">the </w:t>
      </w:r>
      <w:r w:rsidRPr="00BA0CC0">
        <w:rPr>
          <w:rStyle w:val="Emphasis"/>
        </w:rPr>
        <w:t>emotional</w:t>
      </w:r>
      <w:r w:rsidRPr="00BA0CC0">
        <w:rPr>
          <w:sz w:val="16"/>
        </w:rPr>
        <w:t xml:space="preserve">, </w:t>
      </w:r>
      <w:r w:rsidRPr="00BA0CC0">
        <w:rPr>
          <w:rStyle w:val="Emphasis"/>
        </w:rPr>
        <w:t>nature</w:t>
      </w:r>
      <w:r w:rsidRPr="00BA0CC0">
        <w:rPr>
          <w:sz w:val="16"/>
        </w:rPr>
        <w:t xml:space="preserve">, </w:t>
      </w:r>
      <w:r w:rsidRPr="00BA0CC0">
        <w:rPr>
          <w:rStyle w:val="StyleUnderline"/>
        </w:rPr>
        <w:t xml:space="preserve">the </w:t>
      </w:r>
      <w:r w:rsidRPr="00BA0CC0">
        <w:rPr>
          <w:rStyle w:val="Emphasis"/>
        </w:rPr>
        <w:t>feminine</w:t>
      </w:r>
      <w:r w:rsidRPr="00BA0CC0">
        <w:rPr>
          <w:sz w:val="16"/>
        </w:rPr>
        <w:t xml:space="preserve">, </w:t>
      </w:r>
      <w:r w:rsidRPr="00BA0CC0">
        <w:rPr>
          <w:rStyle w:val="StyleUnderline"/>
        </w:rPr>
        <w:t xml:space="preserve">and the </w:t>
      </w:r>
      <w:r w:rsidRPr="00BA0CC0">
        <w:rPr>
          <w:rStyle w:val="Emphasis"/>
        </w:rPr>
        <w:t>consequences thereof</w:t>
      </w:r>
      <w:r w:rsidRPr="00BA0CC0">
        <w:rPr>
          <w:sz w:val="16"/>
        </w:rPr>
        <w:t xml:space="preserve">, </w:t>
      </w:r>
      <w:r w:rsidRPr="00BA0CC0">
        <w:rPr>
          <w:rStyle w:val="StyleUnderline"/>
        </w:rPr>
        <w:t xml:space="preserve">are of </w:t>
      </w:r>
      <w:r w:rsidRPr="00BA0CC0">
        <w:rPr>
          <w:rStyle w:val="Emphasis"/>
        </w:rPr>
        <w:t>vital importance</w:t>
      </w:r>
      <w:r w:rsidRPr="00BA0CC0">
        <w:rPr>
          <w:sz w:val="16"/>
        </w:rPr>
        <w:t xml:space="preserve">. Though notionally derailed by Darwinism (Hirsch, 2020), and subject to diverse and cogent critique on numerous grounds, including failure to acknowledge the importance of human embodiment (notably in gender and racial terms) (Lock and Farquhar, 2007) and the propagation of species chauvinism (Miller, 1989), </w:t>
      </w:r>
      <w:r w:rsidRPr="00BA0CC0">
        <w:rPr>
          <w:rStyle w:val="StyleUnderline"/>
        </w:rPr>
        <w:t xml:space="preserve">the legacy of dualism continues to </w:t>
      </w:r>
      <w:r w:rsidRPr="00BA0CC0">
        <w:rPr>
          <w:rStyle w:val="Emphasis"/>
        </w:rPr>
        <w:t>dominate human thought</w:t>
      </w:r>
      <w:r w:rsidRPr="00BA0CC0">
        <w:rPr>
          <w:sz w:val="16"/>
        </w:rPr>
        <w:t xml:space="preserve">, </w:t>
      </w:r>
      <w:r w:rsidRPr="00BA0CC0">
        <w:rPr>
          <w:rStyle w:val="Emphasis"/>
        </w:rPr>
        <w:t>social ordering</w:t>
      </w:r>
      <w:r w:rsidRPr="00BA0CC0">
        <w:rPr>
          <w:sz w:val="16"/>
        </w:rPr>
        <w:t xml:space="preserve">, </w:t>
      </w:r>
      <w:r w:rsidRPr="00BA0CC0">
        <w:rPr>
          <w:rStyle w:val="Emphasis"/>
        </w:rPr>
        <w:t xml:space="preserve">and </w:t>
      </w:r>
      <w:proofErr w:type="spellStart"/>
      <w:r w:rsidRPr="00BA0CC0">
        <w:rPr>
          <w:rStyle w:val="Emphasis"/>
        </w:rPr>
        <w:t>behaviour</w:t>
      </w:r>
      <w:proofErr w:type="spellEnd"/>
      <w:r w:rsidRPr="00BA0CC0">
        <w:rPr>
          <w:sz w:val="16"/>
        </w:rPr>
        <w:t>.</w:t>
      </w:r>
    </w:p>
    <w:p w14:paraId="4F4004D4" w14:textId="77777777" w:rsidR="00BA0CC0" w:rsidRPr="00BA0CC0" w:rsidRDefault="00BA0CC0" w:rsidP="00BA0CC0">
      <w:pPr>
        <w:rPr>
          <w:sz w:val="16"/>
        </w:rPr>
      </w:pPr>
      <w:r w:rsidRPr="00BA0CC0">
        <w:rPr>
          <w:sz w:val="16"/>
        </w:rPr>
        <w:t xml:space="preserve">For present purposes, dualism, and </w:t>
      </w:r>
      <w:r w:rsidRPr="00BA0CC0">
        <w:rPr>
          <w:rStyle w:val="StyleUnderline"/>
        </w:rPr>
        <w:t>the</w:t>
      </w:r>
      <w:r w:rsidRPr="00BA0CC0">
        <w:rPr>
          <w:sz w:val="16"/>
        </w:rPr>
        <w:t xml:space="preserve"> ‘</w:t>
      </w:r>
      <w:r w:rsidRPr="00BA0CC0">
        <w:rPr>
          <w:rStyle w:val="Emphasis"/>
        </w:rPr>
        <w:t>othering</w:t>
      </w:r>
      <w:r w:rsidRPr="00BA0CC0">
        <w:rPr>
          <w:sz w:val="16"/>
        </w:rPr>
        <w:t xml:space="preserve">’ </w:t>
      </w:r>
      <w:r w:rsidRPr="00BA0CC0">
        <w:rPr>
          <w:rStyle w:val="StyleUnderline"/>
        </w:rPr>
        <w:t xml:space="preserve">that it </w:t>
      </w:r>
      <w:r w:rsidRPr="00BA0CC0">
        <w:rPr>
          <w:rStyle w:val="Emphasis"/>
        </w:rPr>
        <w:t>necessarily entails</w:t>
      </w:r>
      <w:r w:rsidRPr="00BA0CC0">
        <w:rPr>
          <w:sz w:val="16"/>
        </w:rPr>
        <w:t xml:space="preserve"> (discussed below), </w:t>
      </w:r>
      <w:r w:rsidRPr="00BA0CC0">
        <w:rPr>
          <w:rStyle w:val="StyleUnderline"/>
        </w:rPr>
        <w:t xml:space="preserve">serve to </w:t>
      </w:r>
      <w:r w:rsidRPr="00BA0CC0">
        <w:rPr>
          <w:rStyle w:val="Emphasis"/>
        </w:rPr>
        <w:t>perpetuate inequality</w:t>
      </w:r>
      <w:r w:rsidRPr="00BA0CC0">
        <w:rPr>
          <w:sz w:val="16"/>
        </w:rPr>
        <w:t xml:space="preserve"> </w:t>
      </w:r>
      <w:r w:rsidRPr="00BA0CC0">
        <w:rPr>
          <w:rStyle w:val="StyleUnderline"/>
        </w:rPr>
        <w:t xml:space="preserve">among humans and </w:t>
      </w:r>
      <w:r w:rsidRPr="00BA0CC0">
        <w:rPr>
          <w:rStyle w:val="Emphasis"/>
        </w:rPr>
        <w:t>exploitation of the environment</w:t>
      </w:r>
      <w:r w:rsidRPr="00BA0CC0">
        <w:rPr>
          <w:sz w:val="16"/>
        </w:rPr>
        <w:t xml:space="preserve">. </w:t>
      </w:r>
      <w:r w:rsidRPr="00BA0CC0">
        <w:rPr>
          <w:rStyle w:val="StyleUnderline"/>
        </w:rPr>
        <w:t xml:space="preserve">This is the case </w:t>
      </w:r>
      <w:r w:rsidRPr="00BA0CC0">
        <w:rPr>
          <w:rStyle w:val="Emphasis"/>
          <w:highlight w:val="cyan"/>
        </w:rPr>
        <w:t>even when</w:t>
      </w:r>
      <w:r w:rsidRPr="00BA0CC0">
        <w:rPr>
          <w:rStyle w:val="Emphasis"/>
        </w:rPr>
        <w:t xml:space="preserve"> the </w:t>
      </w:r>
      <w:r w:rsidRPr="00BA0CC0">
        <w:rPr>
          <w:rStyle w:val="Emphasis"/>
          <w:highlight w:val="cyan"/>
        </w:rPr>
        <w:t>international community</w:t>
      </w:r>
      <w:r w:rsidRPr="00BA0CC0">
        <w:rPr>
          <w:sz w:val="16"/>
          <w:highlight w:val="cyan"/>
        </w:rPr>
        <w:t xml:space="preserve"> </w:t>
      </w:r>
      <w:r w:rsidRPr="00BA0CC0">
        <w:rPr>
          <w:rStyle w:val="StyleUnderline"/>
          <w:highlight w:val="cyan"/>
        </w:rPr>
        <w:t xml:space="preserve">claims to be radically realigning </w:t>
      </w:r>
      <w:r w:rsidRPr="00BA0CC0">
        <w:rPr>
          <w:rStyle w:val="Emphasis"/>
          <w:highlight w:val="cyan"/>
        </w:rPr>
        <w:t>human–environment</w:t>
      </w:r>
      <w:r w:rsidRPr="00BA0CC0">
        <w:rPr>
          <w:sz w:val="16"/>
        </w:rPr>
        <w:t xml:space="preserve"> </w:t>
      </w:r>
      <w:r w:rsidRPr="00BA0CC0">
        <w:rPr>
          <w:rStyle w:val="StyleUnderline"/>
        </w:rPr>
        <w:t xml:space="preserve">and </w:t>
      </w:r>
      <w:r w:rsidRPr="00BA0CC0">
        <w:rPr>
          <w:rStyle w:val="Emphasis"/>
        </w:rPr>
        <w:t>inter-human relationships</w:t>
      </w:r>
      <w:r w:rsidRPr="00BA0CC0">
        <w:rPr>
          <w:sz w:val="16"/>
        </w:rPr>
        <w:t xml:space="preserve"> (now and in the future) </w:t>
      </w:r>
      <w:r w:rsidRPr="00BA0CC0">
        <w:rPr>
          <w:rStyle w:val="StyleUnderline"/>
        </w:rPr>
        <w:t xml:space="preserve">through the promotion of </w:t>
      </w:r>
      <w:r w:rsidRPr="00BA0CC0">
        <w:rPr>
          <w:rStyle w:val="Emphasis"/>
        </w:rPr>
        <w:t>sustainable development</w:t>
      </w:r>
      <w:r w:rsidRPr="00BA0CC0">
        <w:rPr>
          <w:sz w:val="16"/>
        </w:rPr>
        <w:t xml:space="preserve">. The </w:t>
      </w:r>
      <w:r w:rsidRPr="00BA0CC0">
        <w:rPr>
          <w:rStyle w:val="StyleUnderline"/>
        </w:rPr>
        <w:t xml:space="preserve">latter is most </w:t>
      </w:r>
      <w:r w:rsidRPr="00BA0CC0">
        <w:rPr>
          <w:rStyle w:val="Emphasis"/>
        </w:rPr>
        <w:t>often expressed</w:t>
      </w:r>
      <w:r w:rsidRPr="00BA0CC0">
        <w:rPr>
          <w:sz w:val="16"/>
        </w:rPr>
        <w:t xml:space="preserve"> </w:t>
      </w:r>
      <w:r w:rsidRPr="00BA0CC0">
        <w:rPr>
          <w:rStyle w:val="StyleUnderline"/>
        </w:rPr>
        <w:t>in the famous</w:t>
      </w:r>
      <w:r w:rsidRPr="00BA0CC0">
        <w:rPr>
          <w:sz w:val="16"/>
        </w:rPr>
        <w:t xml:space="preserve"> ‘</w:t>
      </w:r>
      <w:r w:rsidRPr="00BA0CC0">
        <w:rPr>
          <w:rStyle w:val="Emphasis"/>
        </w:rPr>
        <w:t>three-legged stool</w:t>
      </w:r>
      <w:r w:rsidRPr="00BA0CC0">
        <w:rPr>
          <w:sz w:val="16"/>
        </w:rPr>
        <w:t xml:space="preserve">’ </w:t>
      </w:r>
      <w:r w:rsidRPr="00BA0CC0">
        <w:rPr>
          <w:rStyle w:val="StyleUnderline"/>
        </w:rPr>
        <w:t xml:space="preserve">model </w:t>
      </w:r>
      <w:proofErr w:type="spellStart"/>
      <w:r w:rsidRPr="00BA0CC0">
        <w:rPr>
          <w:rStyle w:val="StyleUnderline"/>
        </w:rPr>
        <w:t>popularised</w:t>
      </w:r>
      <w:proofErr w:type="spellEnd"/>
      <w:r w:rsidRPr="00BA0CC0">
        <w:rPr>
          <w:sz w:val="16"/>
        </w:rPr>
        <w:t xml:space="preserve"> by the Brundtland Commission, which ostensibly casts environmental, social, and economic ‘pillars’ as ‘equal’ concerns that could be balanced against one another (Dawe and Ryan, 2002). However, the </w:t>
      </w:r>
      <w:r w:rsidRPr="00BA0CC0">
        <w:rPr>
          <w:rStyle w:val="Emphasis"/>
        </w:rPr>
        <w:t>three pillars</w:t>
      </w:r>
      <w:r w:rsidRPr="00BA0CC0">
        <w:rPr>
          <w:sz w:val="16"/>
        </w:rPr>
        <w:t xml:space="preserve"> </w:t>
      </w:r>
      <w:r w:rsidRPr="00BA0CC0">
        <w:rPr>
          <w:rStyle w:val="StyleUnderline"/>
        </w:rPr>
        <w:t xml:space="preserve">approach is </w:t>
      </w:r>
      <w:r w:rsidRPr="00BA0CC0">
        <w:rPr>
          <w:rStyle w:val="Emphasis"/>
          <w:highlight w:val="cyan"/>
        </w:rPr>
        <w:t>fundamentally distorted</w:t>
      </w:r>
      <w:r w:rsidRPr="00BA0CC0">
        <w:rPr>
          <w:sz w:val="16"/>
        </w:rPr>
        <w:t xml:space="preserve">. First, its </w:t>
      </w:r>
      <w:r w:rsidRPr="00BA0CC0">
        <w:rPr>
          <w:rStyle w:val="StyleUnderline"/>
          <w:highlight w:val="cyan"/>
        </w:rPr>
        <w:t xml:space="preserve">presentation </w:t>
      </w:r>
      <w:r w:rsidRPr="00BA0CC0">
        <w:rPr>
          <w:rStyle w:val="Emphasis"/>
          <w:highlight w:val="cyan"/>
        </w:rPr>
        <w:t>of human concerns</w:t>
      </w:r>
      <w:r w:rsidRPr="00BA0CC0">
        <w:rPr>
          <w:sz w:val="16"/>
        </w:rPr>
        <w:t xml:space="preserve">, </w:t>
      </w:r>
      <w:r w:rsidRPr="00BA0CC0">
        <w:rPr>
          <w:rStyle w:val="StyleUnderline"/>
          <w:highlight w:val="cyan"/>
        </w:rPr>
        <w:t xml:space="preserve">separating </w:t>
      </w:r>
      <w:r w:rsidRPr="00BA0CC0">
        <w:rPr>
          <w:rStyle w:val="Emphasis"/>
          <w:highlight w:val="cyan"/>
        </w:rPr>
        <w:t>social and economic interests</w:t>
      </w:r>
      <w:r w:rsidRPr="00BA0CC0">
        <w:rPr>
          <w:sz w:val="16"/>
        </w:rPr>
        <w:t xml:space="preserve">, </w:t>
      </w:r>
      <w:r w:rsidRPr="00BA0CC0">
        <w:rPr>
          <w:rStyle w:val="Emphasis"/>
        </w:rPr>
        <w:t>is telling</w:t>
      </w:r>
      <w:r w:rsidRPr="00BA0CC0">
        <w:rPr>
          <w:sz w:val="16"/>
        </w:rPr>
        <w:t>. The economy is itself a social construct and part of, not distinct from, society, and designating it as a discrete pillar simultaneously panders to its undue dominance and masks the fundamental human–environment dualism at the core of sustainable development. Indeed, over time, economic considerations, specifically income and wealth, have come to serve as a proxy for inequality more generally (Islam, 2015), propagating a damagingly reductive approach to the complexities of the social pillar.</w:t>
      </w:r>
    </w:p>
    <w:p w14:paraId="6606230A" w14:textId="77777777" w:rsidR="00BA0CC0" w:rsidRPr="00BA0CC0" w:rsidRDefault="00BA0CC0" w:rsidP="00BA0CC0">
      <w:pPr>
        <w:rPr>
          <w:sz w:val="16"/>
        </w:rPr>
      </w:pPr>
      <w:r w:rsidRPr="00BA0CC0">
        <w:rPr>
          <w:sz w:val="16"/>
        </w:rPr>
        <w:t xml:space="preserve">Second, </w:t>
      </w:r>
      <w:r w:rsidRPr="00BA0CC0">
        <w:rPr>
          <w:rStyle w:val="StyleUnderline"/>
        </w:rPr>
        <w:t xml:space="preserve">while </w:t>
      </w:r>
      <w:r w:rsidRPr="00BA0CC0">
        <w:rPr>
          <w:rStyle w:val="Emphasis"/>
        </w:rPr>
        <w:t>distorting</w:t>
      </w:r>
      <w:r w:rsidRPr="00BA0CC0">
        <w:rPr>
          <w:rStyle w:val="StyleUnderline"/>
        </w:rPr>
        <w:t xml:space="preserve"> the treatment of </w:t>
      </w:r>
      <w:r w:rsidRPr="00BA0CC0">
        <w:rPr>
          <w:rStyle w:val="Emphasis"/>
        </w:rPr>
        <w:t>human concerns</w:t>
      </w:r>
      <w:r w:rsidRPr="00BA0CC0">
        <w:rPr>
          <w:sz w:val="16"/>
        </w:rPr>
        <w:t xml:space="preserve"> </w:t>
      </w:r>
      <w:r w:rsidRPr="00BA0CC0">
        <w:rPr>
          <w:rStyle w:val="StyleUnderline"/>
        </w:rPr>
        <w:t xml:space="preserve">within </w:t>
      </w:r>
      <w:r w:rsidRPr="00BA0CC0">
        <w:rPr>
          <w:rStyle w:val="Emphasis"/>
        </w:rPr>
        <w:t>sustainability</w:t>
      </w:r>
      <w:r w:rsidRPr="00BA0CC0">
        <w:rPr>
          <w:sz w:val="16"/>
        </w:rPr>
        <w:t xml:space="preserve">, </w:t>
      </w:r>
      <w:r w:rsidRPr="00BA0CC0">
        <w:rPr>
          <w:rStyle w:val="StyleUnderline"/>
        </w:rPr>
        <w:t xml:space="preserve">the </w:t>
      </w:r>
      <w:r w:rsidRPr="00BA0CC0">
        <w:rPr>
          <w:rStyle w:val="Emphasis"/>
        </w:rPr>
        <w:t>three pillars approach</w:t>
      </w:r>
      <w:r w:rsidRPr="00BA0CC0">
        <w:rPr>
          <w:sz w:val="16"/>
        </w:rPr>
        <w:t xml:space="preserve"> </w:t>
      </w:r>
      <w:r w:rsidRPr="00BA0CC0">
        <w:rPr>
          <w:rStyle w:val="StyleUnderline"/>
        </w:rPr>
        <w:t>simultaneously amplifies human concerns</w:t>
      </w:r>
      <w:r w:rsidRPr="00BA0CC0">
        <w:rPr>
          <w:sz w:val="16"/>
        </w:rPr>
        <w:t xml:space="preserve"> </w:t>
      </w:r>
      <w:r w:rsidRPr="00BA0CC0">
        <w:rPr>
          <w:rStyle w:val="Emphasis"/>
        </w:rPr>
        <w:t>vis-a-vis the environment</w:t>
      </w:r>
      <w:r w:rsidRPr="00BA0CC0">
        <w:rPr>
          <w:sz w:val="16"/>
        </w:rPr>
        <w:t xml:space="preserve"> </w:t>
      </w:r>
      <w:r w:rsidRPr="00BA0CC0">
        <w:rPr>
          <w:rStyle w:val="StyleUnderline"/>
        </w:rPr>
        <w:t>in the</w:t>
      </w:r>
      <w:r w:rsidRPr="00BA0CC0">
        <w:rPr>
          <w:sz w:val="16"/>
        </w:rPr>
        <w:t xml:space="preserve"> </w:t>
      </w:r>
      <w:r w:rsidRPr="00BA0CC0">
        <w:rPr>
          <w:rStyle w:val="StyleUnderline"/>
        </w:rPr>
        <w:t xml:space="preserve">notional </w:t>
      </w:r>
      <w:r w:rsidRPr="00BA0CC0">
        <w:rPr>
          <w:rStyle w:val="Emphasis"/>
        </w:rPr>
        <w:t>sustainability balance</w:t>
      </w:r>
      <w:r w:rsidRPr="00BA0CC0">
        <w:rPr>
          <w:sz w:val="16"/>
        </w:rPr>
        <w:t xml:space="preserve">. In essence, the three pillars formulation not only masks a funda- mentally dualistic view of the human/environment relationship, it also ultimately augments the weight given to human interests over the environment. The three pillars approach, and the fact that the concept emerged at the environment-focused Rio Earth Summit, did however at least serve to re-establish environmental issues on the international agenda after they had fallen into lassitude following a brief flourishing in the early 1970s. However, the drive to obtain buy-in among States at the Earth Summit required that the concept of sustainable development be politically acceptable to them (French, 2005), and thus the emphasis of the Brundtland Report as presented at the conference, lay firmly on development. This was the case even though the report itself has engaged strongly with social priorities and even environmental limits (Borowy, 2014). </w:t>
      </w:r>
      <w:r w:rsidRPr="00BA0CC0">
        <w:rPr>
          <w:rStyle w:val="Emphasis"/>
        </w:rPr>
        <w:t>Political expedience</w:t>
      </w:r>
      <w:r w:rsidRPr="00BA0CC0">
        <w:rPr>
          <w:sz w:val="16"/>
        </w:rPr>
        <w:t xml:space="preserve"> however </w:t>
      </w:r>
      <w:r w:rsidRPr="00BA0CC0">
        <w:rPr>
          <w:rStyle w:val="StyleUnderline"/>
        </w:rPr>
        <w:t xml:space="preserve">ensured </w:t>
      </w:r>
      <w:r w:rsidRPr="00BA0CC0">
        <w:rPr>
          <w:rStyle w:val="Emphasis"/>
        </w:rPr>
        <w:t>that</w:t>
      </w:r>
      <w:r w:rsidRPr="00BA0CC0">
        <w:rPr>
          <w:sz w:val="16"/>
        </w:rPr>
        <w:t xml:space="preserve">, </w:t>
      </w:r>
      <w:r w:rsidRPr="00BA0CC0">
        <w:rPr>
          <w:rStyle w:val="StyleUnderline"/>
          <w:highlight w:val="cyan"/>
        </w:rPr>
        <w:t xml:space="preserve">despite claims </w:t>
      </w:r>
      <w:r w:rsidRPr="00BA0CC0">
        <w:rPr>
          <w:rStyle w:val="Emphasis"/>
          <w:highlight w:val="cyan"/>
        </w:rPr>
        <w:t>to the contrary</w:t>
      </w:r>
      <w:r w:rsidRPr="00BA0CC0">
        <w:rPr>
          <w:sz w:val="16"/>
        </w:rPr>
        <w:t xml:space="preserve">, </w:t>
      </w:r>
      <w:r w:rsidRPr="00BA0CC0">
        <w:rPr>
          <w:rStyle w:val="StyleUnderline"/>
          <w:highlight w:val="cyan"/>
        </w:rPr>
        <w:t>sustainable development</w:t>
      </w:r>
      <w:r w:rsidRPr="00BA0CC0">
        <w:rPr>
          <w:rStyle w:val="StyleUnderline"/>
        </w:rPr>
        <w:t xml:space="preserve"> as it emerged</w:t>
      </w:r>
      <w:r w:rsidRPr="00BA0CC0">
        <w:rPr>
          <w:sz w:val="16"/>
        </w:rPr>
        <w:t xml:space="preserve"> from Rio clearly </w:t>
      </w:r>
      <w:r w:rsidRPr="00BA0CC0">
        <w:rPr>
          <w:rStyle w:val="StyleUnderline"/>
          <w:highlight w:val="cyan"/>
        </w:rPr>
        <w:t xml:space="preserve">foregrounded </w:t>
      </w:r>
      <w:r w:rsidRPr="00BA0CC0">
        <w:rPr>
          <w:rStyle w:val="Emphasis"/>
          <w:highlight w:val="cyan"/>
        </w:rPr>
        <w:t>economic priorities</w:t>
      </w:r>
      <w:r w:rsidRPr="00BA0CC0">
        <w:rPr>
          <w:sz w:val="16"/>
        </w:rPr>
        <w:t xml:space="preserve"> throughout, </w:t>
      </w:r>
      <w:r w:rsidRPr="00BA0CC0">
        <w:rPr>
          <w:rStyle w:val="StyleUnderline"/>
        </w:rPr>
        <w:t>and in consequence</w:t>
      </w:r>
      <w:r w:rsidRPr="00BA0CC0">
        <w:rPr>
          <w:sz w:val="16"/>
        </w:rPr>
        <w:t xml:space="preserve">, it </w:t>
      </w:r>
      <w:r w:rsidRPr="00BA0CC0">
        <w:rPr>
          <w:rStyle w:val="StyleUnderline"/>
        </w:rPr>
        <w:t xml:space="preserve">is viewed by many as simply </w:t>
      </w:r>
      <w:r w:rsidRPr="00BA0CC0">
        <w:rPr>
          <w:rStyle w:val="Emphasis"/>
          <w:highlight w:val="cyan"/>
        </w:rPr>
        <w:t xml:space="preserve">repackaging and </w:t>
      </w:r>
      <w:proofErr w:type="spellStart"/>
      <w:r w:rsidRPr="00BA0CC0">
        <w:rPr>
          <w:rStyle w:val="Emphasis"/>
          <w:highlight w:val="cyan"/>
        </w:rPr>
        <w:t>legitimising</w:t>
      </w:r>
      <w:proofErr w:type="spellEnd"/>
      <w:r w:rsidRPr="00BA0CC0">
        <w:rPr>
          <w:sz w:val="16"/>
        </w:rPr>
        <w:t xml:space="preserve"> </w:t>
      </w:r>
      <w:r w:rsidRPr="00BA0CC0">
        <w:rPr>
          <w:rStyle w:val="StyleUnderline"/>
        </w:rPr>
        <w:t>what can be viewed as</w:t>
      </w:r>
      <w:r w:rsidRPr="00BA0CC0">
        <w:rPr>
          <w:sz w:val="16"/>
        </w:rPr>
        <w:t xml:space="preserve">, at best, a </w:t>
      </w:r>
      <w:r w:rsidRPr="00BA0CC0">
        <w:rPr>
          <w:rStyle w:val="Emphasis"/>
        </w:rPr>
        <w:t>mildly tempered</w:t>
      </w:r>
      <w:r w:rsidRPr="00BA0CC0">
        <w:rPr>
          <w:sz w:val="16"/>
        </w:rPr>
        <w:t xml:space="preserve"> ‘</w:t>
      </w:r>
      <w:r w:rsidRPr="00BA0CC0">
        <w:rPr>
          <w:rStyle w:val="Emphasis"/>
          <w:highlight w:val="cyan"/>
        </w:rPr>
        <w:t>business as usual</w:t>
      </w:r>
      <w:r w:rsidRPr="00BA0CC0">
        <w:rPr>
          <w:sz w:val="16"/>
        </w:rPr>
        <w:t xml:space="preserve">’ </w:t>
      </w:r>
      <w:r w:rsidRPr="00BA0CC0">
        <w:rPr>
          <w:rStyle w:val="StyleUnderline"/>
        </w:rPr>
        <w:t>approach</w:t>
      </w:r>
      <w:r w:rsidRPr="00BA0CC0">
        <w:rPr>
          <w:sz w:val="16"/>
        </w:rPr>
        <w:t xml:space="preserve"> (Kemper, Hall, and Ballantine, 2019). This critique is </w:t>
      </w:r>
      <w:r w:rsidRPr="00BA0CC0">
        <w:rPr>
          <w:rStyle w:val="StyleUnderline"/>
          <w:highlight w:val="cyan"/>
        </w:rPr>
        <w:t>reinforced by</w:t>
      </w:r>
      <w:r w:rsidRPr="00BA0CC0">
        <w:rPr>
          <w:rStyle w:val="StyleUnderline"/>
        </w:rPr>
        <w:t xml:space="preserve"> the </w:t>
      </w:r>
      <w:r w:rsidRPr="00BA0CC0">
        <w:rPr>
          <w:rStyle w:val="Emphasis"/>
          <w:highlight w:val="cyan"/>
        </w:rPr>
        <w:t>lack of ecological grounding</w:t>
      </w:r>
      <w:r w:rsidRPr="00BA0CC0">
        <w:rPr>
          <w:sz w:val="16"/>
        </w:rPr>
        <w:t xml:space="preserve"> </w:t>
      </w:r>
      <w:r w:rsidRPr="00BA0CC0">
        <w:rPr>
          <w:rStyle w:val="StyleUnderline"/>
        </w:rPr>
        <w:t xml:space="preserve">for the concept of </w:t>
      </w:r>
      <w:r w:rsidRPr="00BA0CC0">
        <w:rPr>
          <w:rStyle w:val="Emphasis"/>
        </w:rPr>
        <w:t>sustainable development</w:t>
      </w:r>
      <w:r w:rsidRPr="00BA0CC0">
        <w:rPr>
          <w:sz w:val="16"/>
        </w:rPr>
        <w:t xml:space="preserve">, as popularly understood (Dawe and Ryan, 2002) and </w:t>
      </w:r>
      <w:r w:rsidRPr="00BA0CC0">
        <w:rPr>
          <w:rStyle w:val="StyleUnderline"/>
        </w:rPr>
        <w:t>relatedly</w:t>
      </w:r>
      <w:r w:rsidRPr="00BA0CC0">
        <w:rPr>
          <w:sz w:val="16"/>
        </w:rPr>
        <w:t xml:space="preserve">, </w:t>
      </w:r>
      <w:r w:rsidRPr="00BA0CC0">
        <w:rPr>
          <w:rStyle w:val="StyleUnderline"/>
        </w:rPr>
        <w:t>the illusory nature of the</w:t>
      </w:r>
      <w:r w:rsidRPr="00BA0CC0">
        <w:rPr>
          <w:sz w:val="16"/>
        </w:rPr>
        <w:t xml:space="preserve"> ‘</w:t>
      </w:r>
      <w:r w:rsidRPr="00BA0CC0">
        <w:rPr>
          <w:rStyle w:val="Emphasis"/>
        </w:rPr>
        <w:t>balance</w:t>
      </w:r>
      <w:r w:rsidRPr="00BA0CC0">
        <w:rPr>
          <w:sz w:val="16"/>
        </w:rPr>
        <w:t xml:space="preserve">’ </w:t>
      </w:r>
      <w:r w:rsidRPr="00BA0CC0">
        <w:rPr>
          <w:rStyle w:val="StyleUnderline"/>
        </w:rPr>
        <w:t xml:space="preserve">between the </w:t>
      </w:r>
      <w:r w:rsidRPr="00BA0CC0">
        <w:rPr>
          <w:rStyle w:val="Emphasis"/>
        </w:rPr>
        <w:t>three pillars</w:t>
      </w:r>
      <w:r w:rsidRPr="00BA0CC0">
        <w:rPr>
          <w:rStyle w:val="StyleUnderline"/>
        </w:rPr>
        <w:t xml:space="preserve"> that</w:t>
      </w:r>
      <w:r w:rsidRPr="00BA0CC0">
        <w:rPr>
          <w:sz w:val="16"/>
        </w:rPr>
        <w:t xml:space="preserve"> </w:t>
      </w:r>
      <w:r w:rsidRPr="00BA0CC0">
        <w:rPr>
          <w:rStyle w:val="Emphasis"/>
        </w:rPr>
        <w:t>it promoted</w:t>
      </w:r>
      <w:r w:rsidRPr="00BA0CC0">
        <w:rPr>
          <w:sz w:val="16"/>
        </w:rPr>
        <w:t xml:space="preserve"> (</w:t>
      </w:r>
      <w:proofErr w:type="spellStart"/>
      <w:r w:rsidRPr="00BA0CC0">
        <w:rPr>
          <w:sz w:val="16"/>
        </w:rPr>
        <w:t>Banarjee</w:t>
      </w:r>
      <w:proofErr w:type="spellEnd"/>
      <w:r w:rsidRPr="00BA0CC0">
        <w:rPr>
          <w:sz w:val="16"/>
        </w:rPr>
        <w:t>, 2003).</w:t>
      </w:r>
    </w:p>
    <w:p w14:paraId="147B114D" w14:textId="77777777" w:rsidR="00BA0CC0" w:rsidRPr="00BA0CC0" w:rsidRDefault="00BA0CC0" w:rsidP="00BA0CC0">
      <w:pPr>
        <w:rPr>
          <w:sz w:val="16"/>
        </w:rPr>
      </w:pPr>
      <w:r w:rsidRPr="00BA0CC0">
        <w:rPr>
          <w:sz w:val="16"/>
        </w:rPr>
        <w:t xml:space="preserve">While sustainable development as it emerged from the Rio Earth Summit was flawed, it could at least make some claim to enhance both consideration of the environment and of human inequality vis-à-vis economic drivers. However, this was not to last. </w:t>
      </w:r>
      <w:r w:rsidRPr="00BA0CC0">
        <w:rPr>
          <w:rStyle w:val="StyleUnderline"/>
        </w:rPr>
        <w:t xml:space="preserve">The </w:t>
      </w:r>
      <w:r w:rsidRPr="00BA0CC0">
        <w:rPr>
          <w:rStyle w:val="Emphasis"/>
          <w:highlight w:val="cyan"/>
        </w:rPr>
        <w:t>very flexibility</w:t>
      </w:r>
      <w:r w:rsidRPr="00BA0CC0">
        <w:rPr>
          <w:sz w:val="16"/>
        </w:rPr>
        <w:t xml:space="preserve"> </w:t>
      </w:r>
      <w:r w:rsidRPr="00BA0CC0">
        <w:rPr>
          <w:rStyle w:val="StyleUnderline"/>
        </w:rPr>
        <w:t xml:space="preserve">of </w:t>
      </w:r>
      <w:r w:rsidRPr="00BA0CC0">
        <w:rPr>
          <w:rStyle w:val="Emphasis"/>
        </w:rPr>
        <w:t>sustainable development</w:t>
      </w:r>
      <w:r w:rsidRPr="00BA0CC0">
        <w:rPr>
          <w:sz w:val="16"/>
        </w:rPr>
        <w:t xml:space="preserve">, </w:t>
      </w:r>
      <w:r w:rsidRPr="00BA0CC0">
        <w:rPr>
          <w:rStyle w:val="StyleUnderline"/>
        </w:rPr>
        <w:t xml:space="preserve">which </w:t>
      </w:r>
      <w:r w:rsidRPr="00BA0CC0">
        <w:rPr>
          <w:rStyle w:val="Emphasis"/>
        </w:rPr>
        <w:t xml:space="preserve">holds such </w:t>
      </w:r>
      <w:proofErr w:type="gramStart"/>
      <w:r w:rsidRPr="00BA0CC0">
        <w:rPr>
          <w:rStyle w:val="Emphasis"/>
        </w:rPr>
        <w:t>appeal</w:t>
      </w:r>
      <w:r w:rsidRPr="00BA0CC0">
        <w:rPr>
          <w:sz w:val="16"/>
        </w:rPr>
        <w:t xml:space="preserve"> ,</w:t>
      </w:r>
      <w:proofErr w:type="gramEnd"/>
      <w:r w:rsidRPr="00BA0CC0">
        <w:rPr>
          <w:sz w:val="16"/>
        </w:rPr>
        <w:t xml:space="preserve"> </w:t>
      </w:r>
      <w:r w:rsidRPr="00BA0CC0">
        <w:rPr>
          <w:rStyle w:val="StyleUnderline"/>
          <w:highlight w:val="cyan"/>
        </w:rPr>
        <w:t>renders</w:t>
      </w:r>
      <w:r w:rsidRPr="00BA0CC0">
        <w:rPr>
          <w:rStyle w:val="StyleUnderline"/>
        </w:rPr>
        <w:t xml:space="preserve"> the concept </w:t>
      </w:r>
      <w:r w:rsidRPr="00BA0CC0">
        <w:rPr>
          <w:rStyle w:val="StyleUnderline"/>
          <w:highlight w:val="cyan"/>
        </w:rPr>
        <w:t>open to manipulation</w:t>
      </w:r>
      <w:r w:rsidRPr="00BA0CC0">
        <w:rPr>
          <w:rStyle w:val="StyleUnderline"/>
        </w:rPr>
        <w:t xml:space="preserve"> to suit the current </w:t>
      </w:r>
      <w:r w:rsidRPr="00BA0CC0">
        <w:rPr>
          <w:rStyle w:val="Emphasis"/>
          <w:highlight w:val="cyan"/>
        </w:rPr>
        <w:t>priorities of humanity</w:t>
      </w:r>
      <w:r w:rsidRPr="00BA0CC0">
        <w:rPr>
          <w:sz w:val="16"/>
        </w:rPr>
        <w:t xml:space="preserve">. </w:t>
      </w:r>
      <w:r w:rsidRPr="00BA0CC0">
        <w:rPr>
          <w:rStyle w:val="Emphasis"/>
        </w:rPr>
        <w:t>Over time</w:t>
      </w:r>
      <w:r w:rsidRPr="00BA0CC0">
        <w:rPr>
          <w:rStyle w:val="StyleUnderline"/>
        </w:rPr>
        <w:t xml:space="preserve"> this</w:t>
      </w:r>
      <w:r w:rsidRPr="00BA0CC0">
        <w:rPr>
          <w:sz w:val="16"/>
        </w:rPr>
        <w:t xml:space="preserve"> </w:t>
      </w:r>
      <w:r w:rsidRPr="00BA0CC0">
        <w:rPr>
          <w:rStyle w:val="StyleUnderline"/>
        </w:rPr>
        <w:t>has allowed the social and</w:t>
      </w:r>
      <w:r w:rsidRPr="00BA0CC0">
        <w:rPr>
          <w:sz w:val="16"/>
        </w:rPr>
        <w:t xml:space="preserve">, </w:t>
      </w:r>
      <w:r w:rsidRPr="00BA0CC0">
        <w:rPr>
          <w:rStyle w:val="StyleUnderline"/>
        </w:rPr>
        <w:t xml:space="preserve">more </w:t>
      </w:r>
      <w:r w:rsidRPr="00BA0CC0">
        <w:rPr>
          <w:rStyle w:val="Emphasis"/>
        </w:rPr>
        <w:t>substantially and consistently</w:t>
      </w:r>
      <w:r w:rsidRPr="00BA0CC0">
        <w:rPr>
          <w:sz w:val="16"/>
        </w:rPr>
        <w:t xml:space="preserve">, the </w:t>
      </w:r>
      <w:r w:rsidRPr="00BA0CC0">
        <w:rPr>
          <w:rStyle w:val="Emphasis"/>
        </w:rPr>
        <w:t>economic pillar</w:t>
      </w:r>
      <w:r w:rsidRPr="00BA0CC0">
        <w:rPr>
          <w:sz w:val="16"/>
        </w:rPr>
        <w:t xml:space="preserve"> </w:t>
      </w:r>
      <w:r w:rsidRPr="00BA0CC0">
        <w:rPr>
          <w:rStyle w:val="StyleUnderline"/>
        </w:rPr>
        <w:t>to prevail over</w:t>
      </w:r>
      <w:r w:rsidRPr="00BA0CC0">
        <w:rPr>
          <w:sz w:val="16"/>
        </w:rPr>
        <w:t xml:space="preserve"> </w:t>
      </w:r>
      <w:r w:rsidRPr="00BA0CC0">
        <w:rPr>
          <w:rStyle w:val="Emphasis"/>
        </w:rPr>
        <w:t>the environmental pillar</w:t>
      </w:r>
      <w:r w:rsidRPr="00BA0CC0">
        <w:rPr>
          <w:sz w:val="16"/>
        </w:rPr>
        <w:t xml:space="preserve"> (Morrow, 2012). </w:t>
      </w:r>
      <w:r w:rsidRPr="00BA0CC0">
        <w:rPr>
          <w:rStyle w:val="StyleUnderline"/>
        </w:rPr>
        <w:t>Initiatives seeking</w:t>
      </w:r>
      <w:r w:rsidRPr="00BA0CC0">
        <w:rPr>
          <w:sz w:val="16"/>
        </w:rPr>
        <w:t xml:space="preserve"> </w:t>
      </w:r>
      <w:r w:rsidRPr="00BA0CC0">
        <w:rPr>
          <w:rStyle w:val="StyleUnderline"/>
        </w:rPr>
        <w:t xml:space="preserve">to </w:t>
      </w:r>
      <w:r w:rsidRPr="00BA0CC0">
        <w:rPr>
          <w:rStyle w:val="Emphasis"/>
        </w:rPr>
        <w:t>tackle societal inequalities</w:t>
      </w:r>
      <w:r w:rsidRPr="00BA0CC0">
        <w:rPr>
          <w:sz w:val="16"/>
        </w:rPr>
        <w:t xml:space="preserve"> such as the Millennium Development Goals (United Nations, 2015) </w:t>
      </w:r>
      <w:r w:rsidRPr="00BA0CC0">
        <w:rPr>
          <w:rStyle w:val="StyleUnderline"/>
        </w:rPr>
        <w:t xml:space="preserve">and now the </w:t>
      </w:r>
      <w:r w:rsidRPr="00BA0CC0">
        <w:rPr>
          <w:rStyle w:val="Emphasis"/>
        </w:rPr>
        <w:t>S</w:t>
      </w:r>
      <w:r w:rsidRPr="00BA0CC0">
        <w:rPr>
          <w:sz w:val="16"/>
        </w:rPr>
        <w:t xml:space="preserve">ustainable </w:t>
      </w:r>
      <w:r w:rsidRPr="00BA0CC0">
        <w:rPr>
          <w:rStyle w:val="Emphasis"/>
        </w:rPr>
        <w:t>D</w:t>
      </w:r>
      <w:r w:rsidRPr="00BA0CC0">
        <w:rPr>
          <w:sz w:val="16"/>
        </w:rPr>
        <w:t xml:space="preserve">evelopment </w:t>
      </w:r>
      <w:r w:rsidRPr="00BA0CC0">
        <w:rPr>
          <w:rStyle w:val="Emphasis"/>
        </w:rPr>
        <w:t>G</w:t>
      </w:r>
      <w:r w:rsidRPr="00BA0CC0">
        <w:rPr>
          <w:sz w:val="16"/>
        </w:rPr>
        <w:t>oal</w:t>
      </w:r>
      <w:r w:rsidRPr="00BA0CC0">
        <w:rPr>
          <w:rStyle w:val="Emphasis"/>
        </w:rPr>
        <w:t>s</w:t>
      </w:r>
      <w:r w:rsidRPr="00BA0CC0">
        <w:rPr>
          <w:sz w:val="16"/>
        </w:rPr>
        <w:t xml:space="preserve"> (United Nations, 2020) aside, the </w:t>
      </w:r>
      <w:r w:rsidRPr="00BA0CC0">
        <w:rPr>
          <w:rStyle w:val="Emphasis"/>
        </w:rPr>
        <w:t>econ</w:t>
      </w:r>
      <w:r w:rsidRPr="00BA0CC0">
        <w:rPr>
          <w:rStyle w:val="StyleUnderline"/>
        </w:rPr>
        <w:t>omic pillar</w:t>
      </w:r>
      <w:r w:rsidRPr="00BA0CC0">
        <w:rPr>
          <w:sz w:val="16"/>
        </w:rPr>
        <w:t xml:space="preserve"> </w:t>
      </w:r>
      <w:r w:rsidRPr="00BA0CC0">
        <w:rPr>
          <w:rStyle w:val="StyleUnderline"/>
        </w:rPr>
        <w:t xml:space="preserve">continues to </w:t>
      </w:r>
      <w:r w:rsidRPr="00BA0CC0">
        <w:rPr>
          <w:rStyle w:val="Emphasis"/>
        </w:rPr>
        <w:t>effectively dominate</w:t>
      </w:r>
      <w:r w:rsidRPr="00BA0CC0">
        <w:rPr>
          <w:sz w:val="16"/>
        </w:rPr>
        <w:t xml:space="preserve"> over the social and the environmental.</w:t>
      </w:r>
    </w:p>
    <w:p w14:paraId="50536235" w14:textId="77777777" w:rsidR="00BA0CC0" w:rsidRPr="00BA0CC0" w:rsidRDefault="00BA0CC0" w:rsidP="00BA0CC0">
      <w:pPr>
        <w:rPr>
          <w:sz w:val="16"/>
        </w:rPr>
      </w:pPr>
      <w:r w:rsidRPr="00BA0CC0">
        <w:rPr>
          <w:rStyle w:val="StyleUnderline"/>
        </w:rPr>
        <w:t xml:space="preserve">The </w:t>
      </w:r>
      <w:r w:rsidRPr="00BA0CC0">
        <w:rPr>
          <w:rStyle w:val="Emphasis"/>
        </w:rPr>
        <w:t>limited horizons</w:t>
      </w:r>
      <w:r w:rsidRPr="00BA0CC0">
        <w:rPr>
          <w:sz w:val="16"/>
        </w:rPr>
        <w:t xml:space="preserve"> </w:t>
      </w:r>
      <w:r w:rsidRPr="00BA0CC0">
        <w:rPr>
          <w:rStyle w:val="StyleUnderline"/>
        </w:rPr>
        <w:t xml:space="preserve">and impact of the </w:t>
      </w:r>
      <w:r w:rsidRPr="00BA0CC0">
        <w:rPr>
          <w:rStyle w:val="Emphasis"/>
          <w:highlight w:val="cyan"/>
        </w:rPr>
        <w:t>supposedly revolutionary</w:t>
      </w:r>
      <w:r w:rsidRPr="00BA0CC0">
        <w:rPr>
          <w:sz w:val="16"/>
        </w:rPr>
        <w:t xml:space="preserve"> sustainable development </w:t>
      </w:r>
      <w:r w:rsidRPr="00BA0CC0">
        <w:rPr>
          <w:rStyle w:val="StyleUnderline"/>
          <w:highlight w:val="cyan"/>
        </w:rPr>
        <w:t>paradigm</w:t>
      </w:r>
      <w:r w:rsidRPr="00BA0CC0">
        <w:rPr>
          <w:sz w:val="16"/>
        </w:rPr>
        <w:t xml:space="preserve"> (United Nations, 2020) show how deeply embedded and pervasive dualism </w:t>
      </w:r>
      <w:r w:rsidRPr="00BA0CC0">
        <w:rPr>
          <w:rStyle w:val="StyleUnderline"/>
        </w:rPr>
        <w:t>is</w:t>
      </w:r>
      <w:r w:rsidRPr="00BA0CC0">
        <w:rPr>
          <w:sz w:val="16"/>
        </w:rPr>
        <w:t xml:space="preserve">, even, as Gruen argues, </w:t>
      </w:r>
      <w:r w:rsidRPr="00BA0CC0">
        <w:rPr>
          <w:rStyle w:val="StyleUnderline"/>
          <w:highlight w:val="cyan"/>
        </w:rPr>
        <w:t>erod</w:t>
      </w:r>
      <w:r w:rsidRPr="00BA0CC0">
        <w:rPr>
          <w:rStyle w:val="StyleUnderline"/>
        </w:rPr>
        <w:t>ing</w:t>
      </w:r>
      <w:r w:rsidRPr="00BA0CC0">
        <w:rPr>
          <w:sz w:val="16"/>
        </w:rPr>
        <w:t xml:space="preserve"> ‘</w:t>
      </w:r>
      <w:r w:rsidRPr="00BA0CC0">
        <w:rPr>
          <w:rStyle w:val="StyleUnderline"/>
        </w:rPr>
        <w:t>our</w:t>
      </w:r>
      <w:r w:rsidRPr="00BA0CC0">
        <w:rPr>
          <w:sz w:val="16"/>
        </w:rPr>
        <w:t xml:space="preserve"> </w:t>
      </w:r>
      <w:r w:rsidRPr="00BA0CC0">
        <w:rPr>
          <w:rStyle w:val="Emphasis"/>
          <w:highlight w:val="cyan"/>
        </w:rPr>
        <w:t>capacities for moral imagination</w:t>
      </w:r>
      <w:r w:rsidRPr="00BA0CC0">
        <w:rPr>
          <w:rStyle w:val="Emphasis"/>
        </w:rPr>
        <w:t xml:space="preserve"> and moral motivation</w:t>
      </w:r>
      <w:r w:rsidRPr="00BA0CC0">
        <w:rPr>
          <w:sz w:val="16"/>
        </w:rPr>
        <w:t xml:space="preserve">’ (Gruen, 2009, p. 26). It is certainly the case that the lengthy ascendancy of the </w:t>
      </w:r>
      <w:r w:rsidRPr="00BA0CC0">
        <w:rPr>
          <w:rStyle w:val="Emphasis"/>
        </w:rPr>
        <w:t>sustainable development paradigm</w:t>
      </w:r>
      <w:r w:rsidRPr="00BA0CC0">
        <w:rPr>
          <w:sz w:val="16"/>
        </w:rPr>
        <w:t xml:space="preserve"> as currently practiced </w:t>
      </w:r>
      <w:r w:rsidRPr="00BA0CC0">
        <w:rPr>
          <w:rStyle w:val="StyleUnderline"/>
        </w:rPr>
        <w:t xml:space="preserve">has simultaneously </w:t>
      </w:r>
      <w:r w:rsidRPr="00BA0CC0">
        <w:rPr>
          <w:rStyle w:val="Emphasis"/>
        </w:rPr>
        <w:t>impoverished the human condition</w:t>
      </w:r>
      <w:r w:rsidRPr="00BA0CC0">
        <w:rPr>
          <w:sz w:val="16"/>
        </w:rPr>
        <w:t xml:space="preserve"> </w:t>
      </w:r>
      <w:r w:rsidRPr="00BA0CC0">
        <w:rPr>
          <w:rStyle w:val="StyleUnderline"/>
        </w:rPr>
        <w:t xml:space="preserve">and the majority of humans as well as </w:t>
      </w:r>
      <w:r w:rsidRPr="00BA0CC0">
        <w:rPr>
          <w:rStyle w:val="Emphasis"/>
        </w:rPr>
        <w:t>the planet</w:t>
      </w:r>
      <w:r w:rsidRPr="00BA0CC0">
        <w:rPr>
          <w:sz w:val="16"/>
        </w:rPr>
        <w:t xml:space="preserve"> </w:t>
      </w:r>
      <w:r w:rsidRPr="00BA0CC0">
        <w:rPr>
          <w:rStyle w:val="StyleUnderline"/>
        </w:rPr>
        <w:t xml:space="preserve">and </w:t>
      </w:r>
      <w:r w:rsidRPr="00BA0CC0">
        <w:rPr>
          <w:sz w:val="16"/>
        </w:rPr>
        <w:t xml:space="preserve">has </w:t>
      </w:r>
      <w:r w:rsidRPr="00BA0CC0">
        <w:rPr>
          <w:rStyle w:val="StyleUnderline"/>
        </w:rPr>
        <w:t xml:space="preserve">pushed to the </w:t>
      </w:r>
      <w:proofErr w:type="gramStart"/>
      <w:r w:rsidRPr="00BA0CC0">
        <w:rPr>
          <w:rStyle w:val="StyleUnderline"/>
        </w:rPr>
        <w:t>fringes</w:t>
      </w:r>
      <w:proofErr w:type="gramEnd"/>
      <w:r w:rsidRPr="00BA0CC0">
        <w:rPr>
          <w:rStyle w:val="StyleUnderline"/>
        </w:rPr>
        <w:t xml:space="preserve"> </w:t>
      </w:r>
      <w:r w:rsidRPr="00BA0CC0">
        <w:rPr>
          <w:rStyle w:val="Emphasis"/>
        </w:rPr>
        <w:t>alternative synthesis-based understandings</w:t>
      </w:r>
      <w:r w:rsidRPr="00BA0CC0">
        <w:rPr>
          <w:sz w:val="16"/>
        </w:rPr>
        <w:t xml:space="preserve"> </w:t>
      </w:r>
      <w:r w:rsidRPr="00BA0CC0">
        <w:rPr>
          <w:rStyle w:val="StyleUnderline"/>
        </w:rPr>
        <w:t xml:space="preserve">of what it is to be human in relation to </w:t>
      </w:r>
      <w:r w:rsidRPr="00BA0CC0">
        <w:rPr>
          <w:rStyle w:val="Emphasis"/>
        </w:rPr>
        <w:t>other human beings</w:t>
      </w:r>
      <w:r w:rsidRPr="00BA0CC0">
        <w:rPr>
          <w:sz w:val="16"/>
        </w:rPr>
        <w:t xml:space="preserve"> </w:t>
      </w:r>
      <w:r w:rsidRPr="00BA0CC0">
        <w:rPr>
          <w:rStyle w:val="StyleUnderline"/>
        </w:rPr>
        <w:t xml:space="preserve">and to </w:t>
      </w:r>
      <w:r w:rsidRPr="00BA0CC0">
        <w:rPr>
          <w:rStyle w:val="Emphasis"/>
        </w:rPr>
        <w:t>the environment</w:t>
      </w:r>
      <w:r w:rsidRPr="00BA0CC0">
        <w:rPr>
          <w:sz w:val="16"/>
        </w:rPr>
        <w:t xml:space="preserve">. </w:t>
      </w:r>
    </w:p>
    <w:p w14:paraId="29EB5DAD" w14:textId="77777777" w:rsidR="00BA0CC0" w:rsidRPr="00BA0CC0" w:rsidRDefault="00BA0CC0" w:rsidP="00BA0CC0">
      <w:pPr>
        <w:rPr>
          <w:sz w:val="16"/>
        </w:rPr>
      </w:pPr>
      <w:r w:rsidRPr="00BA0CC0">
        <w:rPr>
          <w:rStyle w:val="StyleUnderline"/>
        </w:rPr>
        <w:t>Foundational to the</w:t>
      </w:r>
      <w:r w:rsidRPr="00BA0CC0">
        <w:rPr>
          <w:sz w:val="16"/>
        </w:rPr>
        <w:t xml:space="preserve"> </w:t>
      </w:r>
      <w:r w:rsidRPr="00BA0CC0">
        <w:rPr>
          <w:rStyle w:val="Emphasis"/>
        </w:rPr>
        <w:t>systemic application</w:t>
      </w:r>
      <w:r w:rsidRPr="00BA0CC0">
        <w:rPr>
          <w:sz w:val="16"/>
        </w:rPr>
        <w:t xml:space="preserve"> </w:t>
      </w:r>
      <w:r w:rsidRPr="00BA0CC0">
        <w:rPr>
          <w:rStyle w:val="StyleUnderline"/>
        </w:rPr>
        <w:t>of dualistic thinking is a bifurcation between</w:t>
      </w:r>
      <w:r w:rsidRPr="00BA0CC0">
        <w:rPr>
          <w:sz w:val="16"/>
        </w:rPr>
        <w:t xml:space="preserve"> </w:t>
      </w:r>
      <w:r w:rsidRPr="00BA0CC0">
        <w:rPr>
          <w:rStyle w:val="Emphasis"/>
        </w:rPr>
        <w:t>subject and the object of inquiry</w:t>
      </w:r>
      <w:r w:rsidRPr="00BA0CC0">
        <w:rPr>
          <w:sz w:val="16"/>
        </w:rPr>
        <w:t xml:space="preserve">. These ways of seeing and being in the world </w:t>
      </w:r>
      <w:r w:rsidRPr="00BA0CC0">
        <w:rPr>
          <w:rStyle w:val="StyleUnderline"/>
        </w:rPr>
        <w:t xml:space="preserve">laid </w:t>
      </w:r>
      <w:r w:rsidRPr="00BA0CC0">
        <w:rPr>
          <w:rStyle w:val="Emphasis"/>
        </w:rPr>
        <w:t>important foundations</w:t>
      </w:r>
      <w:r w:rsidRPr="00BA0CC0">
        <w:rPr>
          <w:sz w:val="16"/>
        </w:rPr>
        <w:t xml:space="preserve"> </w:t>
      </w:r>
      <w:r w:rsidRPr="00BA0CC0">
        <w:rPr>
          <w:rStyle w:val="StyleUnderline"/>
        </w:rPr>
        <w:t>for</w:t>
      </w:r>
      <w:r w:rsidRPr="00BA0CC0">
        <w:rPr>
          <w:sz w:val="16"/>
        </w:rPr>
        <w:t xml:space="preserve"> the project of </w:t>
      </w:r>
      <w:r w:rsidRPr="00BA0CC0">
        <w:rPr>
          <w:rStyle w:val="Emphasis"/>
        </w:rPr>
        <w:t>modernity</w:t>
      </w:r>
      <w:r w:rsidRPr="00BA0CC0">
        <w:rPr>
          <w:sz w:val="16"/>
        </w:rPr>
        <w:t xml:space="preserve"> and continue to underpin the conduct of much of human society. Dualistic thinking has been deployed across the globe in various guises, creating and </w:t>
      </w:r>
      <w:r w:rsidRPr="00BA0CC0">
        <w:rPr>
          <w:rStyle w:val="StyleUnderline"/>
          <w:highlight w:val="cyan"/>
        </w:rPr>
        <w:t xml:space="preserve">perpetuating </w:t>
      </w:r>
      <w:r w:rsidRPr="00BA0CC0">
        <w:rPr>
          <w:rStyle w:val="Emphasis"/>
          <w:highlight w:val="cyan"/>
        </w:rPr>
        <w:t>multiple inequalities</w:t>
      </w:r>
      <w:r w:rsidRPr="00BA0CC0">
        <w:rPr>
          <w:sz w:val="16"/>
        </w:rPr>
        <w:t xml:space="preserve"> </w:t>
      </w:r>
      <w:r w:rsidRPr="00BA0CC0">
        <w:rPr>
          <w:rStyle w:val="StyleUnderline"/>
        </w:rPr>
        <w:t>across and within societies</w:t>
      </w:r>
      <w:r w:rsidRPr="00BA0CC0">
        <w:rPr>
          <w:sz w:val="16"/>
        </w:rPr>
        <w:t xml:space="preserve"> </w:t>
      </w:r>
      <w:r w:rsidRPr="00BA0CC0">
        <w:rPr>
          <w:rStyle w:val="StyleUnderline"/>
        </w:rPr>
        <w:t xml:space="preserve">and globally through </w:t>
      </w:r>
      <w:r w:rsidRPr="00BA0CC0">
        <w:rPr>
          <w:rStyle w:val="Emphasis"/>
          <w:highlight w:val="cyan"/>
        </w:rPr>
        <w:t>colonialism</w:t>
      </w:r>
      <w:r w:rsidRPr="00BA0CC0">
        <w:rPr>
          <w:sz w:val="16"/>
        </w:rPr>
        <w:t xml:space="preserve">, </w:t>
      </w:r>
      <w:r w:rsidRPr="00BA0CC0">
        <w:rPr>
          <w:rStyle w:val="Emphasis"/>
          <w:highlight w:val="cyan"/>
        </w:rPr>
        <w:t>racism</w:t>
      </w:r>
      <w:r w:rsidRPr="00BA0CC0">
        <w:rPr>
          <w:sz w:val="16"/>
        </w:rPr>
        <w:t xml:space="preserve">, </w:t>
      </w:r>
      <w:r w:rsidRPr="00BA0CC0">
        <w:rPr>
          <w:rStyle w:val="Emphasis"/>
          <w:highlight w:val="cyan"/>
        </w:rPr>
        <w:t>sexism</w:t>
      </w:r>
      <w:r w:rsidRPr="00BA0CC0">
        <w:rPr>
          <w:sz w:val="16"/>
        </w:rPr>
        <w:t xml:space="preserve">, </w:t>
      </w:r>
      <w:r w:rsidRPr="00BA0CC0">
        <w:rPr>
          <w:rStyle w:val="Emphasis"/>
          <w:highlight w:val="cyan"/>
        </w:rPr>
        <w:t>ableism</w:t>
      </w:r>
      <w:r w:rsidRPr="00BA0CC0">
        <w:rPr>
          <w:sz w:val="16"/>
        </w:rPr>
        <w:t xml:space="preserve">, and so on. </w:t>
      </w:r>
      <w:r w:rsidRPr="00BA0CC0">
        <w:rPr>
          <w:rStyle w:val="StyleUnderline"/>
        </w:rPr>
        <w:t xml:space="preserve">The </w:t>
      </w:r>
      <w:r w:rsidRPr="00BA0CC0">
        <w:rPr>
          <w:rStyle w:val="Emphasis"/>
        </w:rPr>
        <w:t>adverse consequences</w:t>
      </w:r>
      <w:r w:rsidRPr="00BA0CC0">
        <w:rPr>
          <w:sz w:val="16"/>
        </w:rPr>
        <w:t xml:space="preserve"> </w:t>
      </w:r>
      <w:r w:rsidRPr="00BA0CC0">
        <w:rPr>
          <w:rStyle w:val="StyleUnderline"/>
        </w:rPr>
        <w:t xml:space="preserve">of </w:t>
      </w:r>
      <w:r w:rsidRPr="00BA0CC0">
        <w:rPr>
          <w:rStyle w:val="Emphasis"/>
        </w:rPr>
        <w:t>dualism</w:t>
      </w:r>
      <w:r w:rsidRPr="00BA0CC0">
        <w:rPr>
          <w:sz w:val="16"/>
        </w:rPr>
        <w:t xml:space="preserve">, </w:t>
      </w:r>
      <w:r w:rsidRPr="00BA0CC0">
        <w:rPr>
          <w:rStyle w:val="StyleUnderline"/>
        </w:rPr>
        <w:t>founded on a</w:t>
      </w:r>
      <w:r w:rsidRPr="00BA0CC0">
        <w:rPr>
          <w:sz w:val="16"/>
        </w:rPr>
        <w:t xml:space="preserve"> </w:t>
      </w:r>
      <w:r w:rsidRPr="00BA0CC0">
        <w:rPr>
          <w:rStyle w:val="Emphasis"/>
        </w:rPr>
        <w:t>relation-hip</w:t>
      </w:r>
      <w:r w:rsidRPr="00BA0CC0">
        <w:rPr>
          <w:sz w:val="16"/>
        </w:rPr>
        <w:t xml:space="preserve"> </w:t>
      </w:r>
      <w:r w:rsidRPr="00BA0CC0">
        <w:rPr>
          <w:rStyle w:val="StyleUnderline"/>
        </w:rPr>
        <w:t xml:space="preserve">between humanity and the environment </w:t>
      </w:r>
      <w:proofErr w:type="spellStart"/>
      <w:r w:rsidRPr="00BA0CC0">
        <w:rPr>
          <w:rStyle w:val="StyleUnderline"/>
        </w:rPr>
        <w:t>characterised</w:t>
      </w:r>
      <w:proofErr w:type="spellEnd"/>
      <w:r w:rsidRPr="00BA0CC0">
        <w:rPr>
          <w:rStyle w:val="StyleUnderline"/>
        </w:rPr>
        <w:t xml:space="preserve"> by a </w:t>
      </w:r>
      <w:r w:rsidRPr="00BA0CC0">
        <w:rPr>
          <w:rStyle w:val="Emphasis"/>
        </w:rPr>
        <w:t>supposed human mastery</w:t>
      </w:r>
      <w:r w:rsidRPr="00BA0CC0">
        <w:rPr>
          <w:sz w:val="16"/>
        </w:rPr>
        <w:t xml:space="preserve"> over other elements of the natural world, and which the environment has managed to absorb through much of human history, are now increasingly being made </w:t>
      </w:r>
      <w:r w:rsidRPr="00BA0CC0">
        <w:rPr>
          <w:rStyle w:val="StyleUnderline"/>
        </w:rPr>
        <w:t xml:space="preserve">manifest in damage and disruption on a </w:t>
      </w:r>
      <w:r w:rsidRPr="00BA0CC0">
        <w:rPr>
          <w:rStyle w:val="Emphasis"/>
        </w:rPr>
        <w:t>planetary scale</w:t>
      </w:r>
      <w:r w:rsidRPr="00BA0CC0">
        <w:rPr>
          <w:sz w:val="16"/>
        </w:rPr>
        <w:t xml:space="preserve"> (UN Environment, 2019). Coming full circle, </w:t>
      </w:r>
      <w:r w:rsidRPr="00BA0CC0">
        <w:rPr>
          <w:rStyle w:val="StyleUnderline"/>
        </w:rPr>
        <w:t xml:space="preserve">this has tended to visit the </w:t>
      </w:r>
      <w:r w:rsidRPr="00BA0CC0">
        <w:rPr>
          <w:rStyle w:val="Emphasis"/>
          <w:highlight w:val="cyan"/>
        </w:rPr>
        <w:t>worst impacts</w:t>
      </w:r>
      <w:r w:rsidRPr="00BA0CC0">
        <w:rPr>
          <w:sz w:val="16"/>
          <w:highlight w:val="cyan"/>
        </w:rPr>
        <w:t xml:space="preserve"> </w:t>
      </w:r>
      <w:r w:rsidRPr="00BA0CC0">
        <w:rPr>
          <w:rStyle w:val="StyleUnderline"/>
          <w:highlight w:val="cyan"/>
        </w:rPr>
        <w:t>on</w:t>
      </w:r>
      <w:r w:rsidRPr="00BA0CC0">
        <w:rPr>
          <w:sz w:val="16"/>
          <w:highlight w:val="cyan"/>
        </w:rPr>
        <w:t xml:space="preserve"> </w:t>
      </w:r>
      <w:r w:rsidRPr="00BA0CC0">
        <w:rPr>
          <w:rStyle w:val="Emphasis"/>
          <w:highlight w:val="cyan"/>
        </w:rPr>
        <w:t>non-privileged humans</w:t>
      </w:r>
      <w:r w:rsidRPr="00BA0CC0">
        <w:rPr>
          <w:sz w:val="16"/>
        </w:rPr>
        <w:t xml:space="preserve">, </w:t>
      </w:r>
      <w:r w:rsidRPr="00BA0CC0">
        <w:rPr>
          <w:rStyle w:val="StyleUnderline"/>
        </w:rPr>
        <w:t xml:space="preserve">those who are </w:t>
      </w:r>
      <w:r w:rsidRPr="00BA0CC0">
        <w:rPr>
          <w:rStyle w:val="Emphasis"/>
        </w:rPr>
        <w:t>least responsible</w:t>
      </w:r>
      <w:r w:rsidRPr="00BA0CC0">
        <w:rPr>
          <w:rStyle w:val="StyleUnderline"/>
        </w:rPr>
        <w:t xml:space="preserve"> for</w:t>
      </w:r>
      <w:r w:rsidRPr="00BA0CC0">
        <w:rPr>
          <w:sz w:val="16"/>
        </w:rPr>
        <w:t xml:space="preserve"> </w:t>
      </w:r>
      <w:r w:rsidRPr="00BA0CC0">
        <w:rPr>
          <w:rStyle w:val="StyleUnderline"/>
        </w:rPr>
        <w:t xml:space="preserve">the damage in the </w:t>
      </w:r>
      <w:r w:rsidRPr="00BA0CC0">
        <w:rPr>
          <w:rStyle w:val="Emphasis"/>
        </w:rPr>
        <w:t>first place</w:t>
      </w:r>
      <w:r w:rsidRPr="00BA0CC0">
        <w:rPr>
          <w:sz w:val="16"/>
        </w:rPr>
        <w:t xml:space="preserve"> (Levy and Sidel, 2005). We are, however, now reaching a point where privilege can no longer fully insulate the wealthy and powerful from the effects of environmental crises (Lade et al., 2020). </w:t>
      </w:r>
    </w:p>
    <w:p w14:paraId="45758832" w14:textId="77777777" w:rsidR="00BA0CC0" w:rsidRPr="00BA0CC0" w:rsidRDefault="00BA0CC0" w:rsidP="00BA0CC0">
      <w:pPr>
        <w:rPr>
          <w:sz w:val="16"/>
        </w:rPr>
      </w:pPr>
      <w:r w:rsidRPr="00BA0CC0">
        <w:rPr>
          <w:sz w:val="16"/>
        </w:rPr>
        <w:t xml:space="preserve">It is now well established that, human rights protections designed to level the playing field notwithstanding, humanity in general, and the most vulnerable in particular, are threatened by general environmental degradation and the infringement of planetary boundaries (UN OHCHR, 2019). It is true that the predicament of the most vulnerable is now an established consideration threading through in global legal and practical responses to environmental break- down, as, for example, is the case for climate change action (Paris Agreement, 2015, Preamble; </w:t>
      </w:r>
      <w:proofErr w:type="spellStart"/>
      <w:r w:rsidRPr="00BA0CC0">
        <w:rPr>
          <w:sz w:val="16"/>
        </w:rPr>
        <w:t>artt</w:t>
      </w:r>
      <w:proofErr w:type="spellEnd"/>
      <w:r w:rsidRPr="00BA0CC0">
        <w:rPr>
          <w:sz w:val="16"/>
        </w:rPr>
        <w:t xml:space="preserve">. 6, 7). However, </w:t>
      </w:r>
      <w:r w:rsidRPr="00BA0CC0">
        <w:rPr>
          <w:rStyle w:val="StyleUnderline"/>
        </w:rPr>
        <w:t xml:space="preserve">how we regard human vulnerability is in a constant state of flux as the </w:t>
      </w:r>
      <w:r w:rsidRPr="00BA0CC0">
        <w:rPr>
          <w:rStyle w:val="Emphasis"/>
        </w:rPr>
        <w:t>impacts of the Anthropocene</w:t>
      </w:r>
      <w:r w:rsidRPr="00BA0CC0">
        <w:rPr>
          <w:rStyle w:val="StyleUnderline"/>
        </w:rPr>
        <w:t xml:space="preserve"> become</w:t>
      </w:r>
      <w:r w:rsidRPr="00BA0CC0">
        <w:rPr>
          <w:sz w:val="16"/>
        </w:rPr>
        <w:t xml:space="preserve"> </w:t>
      </w:r>
      <w:r w:rsidRPr="00BA0CC0">
        <w:rPr>
          <w:rStyle w:val="Emphasis"/>
        </w:rPr>
        <w:t>more evident</w:t>
      </w:r>
      <w:r w:rsidRPr="00BA0CC0">
        <w:rPr>
          <w:sz w:val="16"/>
        </w:rPr>
        <w:t xml:space="preserve">. </w:t>
      </w:r>
      <w:r w:rsidRPr="00BA0CC0">
        <w:rPr>
          <w:rStyle w:val="StyleUnderline"/>
        </w:rPr>
        <w:t>This is illustrated in the</w:t>
      </w:r>
      <w:r w:rsidRPr="00BA0CC0">
        <w:rPr>
          <w:sz w:val="16"/>
        </w:rPr>
        <w:t xml:space="preserve"> </w:t>
      </w:r>
      <w:r w:rsidRPr="00BA0CC0">
        <w:rPr>
          <w:rStyle w:val="StyleUnderline"/>
        </w:rPr>
        <w:t xml:space="preserve">proliferating reach of </w:t>
      </w:r>
      <w:r w:rsidRPr="00BA0CC0">
        <w:rPr>
          <w:rStyle w:val="Emphasis"/>
        </w:rPr>
        <w:t>climate change impacts</w:t>
      </w:r>
      <w:r w:rsidRPr="00BA0CC0">
        <w:rPr>
          <w:sz w:val="16"/>
        </w:rPr>
        <w:t xml:space="preserve">, </w:t>
      </w:r>
      <w:r w:rsidRPr="00BA0CC0">
        <w:rPr>
          <w:rStyle w:val="StyleUnderline"/>
        </w:rPr>
        <w:t xml:space="preserve">which are now accelerating and </w:t>
      </w:r>
      <w:r w:rsidRPr="00BA0CC0">
        <w:rPr>
          <w:rStyle w:val="Emphasis"/>
        </w:rPr>
        <w:t>extending across the globe</w:t>
      </w:r>
      <w:r w:rsidRPr="00BA0CC0">
        <w:rPr>
          <w:sz w:val="16"/>
        </w:rPr>
        <w:t xml:space="preserve"> in ways that make it apparent that any nation can be vulnerable to them (IPCC, 2021b). Likewise, the rapid emergence and subsequent ebbs and flows of the COVID-19 pandemic provide salutary lessons on the global interconnections between vulnerability to Anthropocene impacts and the efficacy of responses to them (Lambert et al., 2020). It can now rightly be said that, while still unevenly felt, </w:t>
      </w:r>
      <w:r w:rsidRPr="00BA0CC0">
        <w:rPr>
          <w:rStyle w:val="StyleUnderline"/>
        </w:rPr>
        <w:t xml:space="preserve">to be human is to be vulnerable to </w:t>
      </w:r>
      <w:r w:rsidRPr="00BA0CC0">
        <w:rPr>
          <w:rStyle w:val="Emphasis"/>
        </w:rPr>
        <w:t>environmental breakdown</w:t>
      </w:r>
      <w:r w:rsidRPr="00BA0CC0">
        <w:rPr>
          <w:sz w:val="16"/>
        </w:rPr>
        <w:t xml:space="preserve">, and that while the </w:t>
      </w:r>
      <w:r w:rsidRPr="00BA0CC0">
        <w:rPr>
          <w:rStyle w:val="Emphasis"/>
        </w:rPr>
        <w:t>Western and wealthy</w:t>
      </w:r>
      <w:r w:rsidRPr="00BA0CC0">
        <w:rPr>
          <w:sz w:val="16"/>
        </w:rPr>
        <w:t xml:space="preserve"> are </w:t>
      </w:r>
      <w:r w:rsidRPr="00BA0CC0">
        <w:rPr>
          <w:rStyle w:val="StyleUnderline"/>
        </w:rPr>
        <w:t xml:space="preserve">in a better position to </w:t>
      </w:r>
      <w:r w:rsidRPr="00BA0CC0">
        <w:rPr>
          <w:rStyle w:val="Emphasis"/>
        </w:rPr>
        <w:t>ameliorate adverse impacts</w:t>
      </w:r>
      <w:r w:rsidRPr="00BA0CC0">
        <w:rPr>
          <w:sz w:val="16"/>
        </w:rPr>
        <w:t xml:space="preserve">, for now, </w:t>
      </w:r>
      <w:r w:rsidRPr="00BA0CC0">
        <w:rPr>
          <w:rStyle w:val="StyleUnderline"/>
        </w:rPr>
        <w:t xml:space="preserve">even the </w:t>
      </w:r>
      <w:r w:rsidRPr="00BA0CC0">
        <w:rPr>
          <w:rStyle w:val="Emphasis"/>
        </w:rPr>
        <w:t>most privileged</w:t>
      </w:r>
      <w:r w:rsidRPr="00BA0CC0">
        <w:rPr>
          <w:sz w:val="16"/>
        </w:rPr>
        <w:t xml:space="preserve"> </w:t>
      </w:r>
      <w:r w:rsidRPr="00BA0CC0">
        <w:rPr>
          <w:rStyle w:val="StyleUnderline"/>
        </w:rPr>
        <w:t xml:space="preserve">can no longer </w:t>
      </w:r>
      <w:r w:rsidRPr="00BA0CC0">
        <w:rPr>
          <w:rStyle w:val="Emphasis"/>
        </w:rPr>
        <w:t>completely avoid them</w:t>
      </w:r>
      <w:r w:rsidRPr="00BA0CC0">
        <w:rPr>
          <w:sz w:val="16"/>
        </w:rPr>
        <w:t xml:space="preserve"> (IPCC, 2021a). </w:t>
      </w:r>
    </w:p>
    <w:p w14:paraId="48F6B18B" w14:textId="77777777" w:rsidR="00BA0CC0" w:rsidRPr="00BA0CC0" w:rsidRDefault="00BA0CC0" w:rsidP="00BA0CC0">
      <w:pPr>
        <w:rPr>
          <w:sz w:val="16"/>
        </w:rPr>
      </w:pPr>
      <w:r w:rsidRPr="00BA0CC0">
        <w:rPr>
          <w:rStyle w:val="StyleUnderline"/>
        </w:rPr>
        <w:t xml:space="preserve">It is </w:t>
      </w:r>
      <w:r w:rsidRPr="00BA0CC0">
        <w:rPr>
          <w:rStyle w:val="Emphasis"/>
        </w:rPr>
        <w:t>ever more evident</w:t>
      </w:r>
      <w:r w:rsidRPr="00BA0CC0">
        <w:rPr>
          <w:rStyle w:val="StyleUnderline"/>
        </w:rPr>
        <w:t xml:space="preserve"> that</w:t>
      </w:r>
      <w:r w:rsidRPr="00BA0CC0">
        <w:rPr>
          <w:sz w:val="16"/>
        </w:rPr>
        <w:t xml:space="preserve"> </w:t>
      </w:r>
      <w:r w:rsidRPr="00BA0CC0">
        <w:rPr>
          <w:rStyle w:val="StyleUnderline"/>
        </w:rPr>
        <w:t xml:space="preserve">both the </w:t>
      </w:r>
      <w:r w:rsidRPr="00BA0CC0">
        <w:rPr>
          <w:rStyle w:val="Emphasis"/>
        </w:rPr>
        <w:t>roots and impacts</w:t>
      </w:r>
      <w:r w:rsidRPr="00BA0CC0">
        <w:rPr>
          <w:sz w:val="16"/>
        </w:rPr>
        <w:t xml:space="preserve"> </w:t>
      </w:r>
      <w:r w:rsidRPr="00BA0CC0">
        <w:rPr>
          <w:rStyle w:val="StyleUnderline"/>
        </w:rPr>
        <w:t>of dualism are intimately entwined</w:t>
      </w:r>
      <w:r w:rsidRPr="00BA0CC0">
        <w:rPr>
          <w:sz w:val="16"/>
        </w:rPr>
        <w:t xml:space="preserve"> and provide a foundational </w:t>
      </w:r>
      <w:r w:rsidRPr="00BA0CC0">
        <w:rPr>
          <w:rStyle w:val="StyleUnderline"/>
        </w:rPr>
        <w:t xml:space="preserve">element of the </w:t>
      </w:r>
      <w:r w:rsidRPr="00BA0CC0">
        <w:rPr>
          <w:rStyle w:val="Emphasis"/>
        </w:rPr>
        <w:t>Anthropocene</w:t>
      </w:r>
      <w:r w:rsidRPr="00BA0CC0">
        <w:rPr>
          <w:sz w:val="16"/>
        </w:rPr>
        <w:t xml:space="preserve">. </w:t>
      </w:r>
      <w:r w:rsidRPr="00BA0CC0">
        <w:rPr>
          <w:rStyle w:val="StyleUnderline"/>
        </w:rPr>
        <w:t xml:space="preserve">We have now reached the </w:t>
      </w:r>
      <w:r w:rsidRPr="00BA0CC0">
        <w:rPr>
          <w:rStyle w:val="Emphasis"/>
        </w:rPr>
        <w:t>logical conclusion</w:t>
      </w:r>
      <w:r w:rsidRPr="00BA0CC0">
        <w:rPr>
          <w:sz w:val="16"/>
        </w:rPr>
        <w:t xml:space="preserve"> </w:t>
      </w:r>
      <w:r w:rsidRPr="00BA0CC0">
        <w:rPr>
          <w:rStyle w:val="StyleUnderline"/>
        </w:rPr>
        <w:t>of a</w:t>
      </w:r>
      <w:r w:rsidRPr="00BA0CC0">
        <w:rPr>
          <w:sz w:val="16"/>
        </w:rPr>
        <w:t xml:space="preserve"> </w:t>
      </w:r>
      <w:r w:rsidRPr="00BA0CC0">
        <w:rPr>
          <w:rStyle w:val="Emphasis"/>
        </w:rPr>
        <w:t>social and environmental reductionism</w:t>
      </w:r>
      <w:r w:rsidRPr="00BA0CC0">
        <w:rPr>
          <w:sz w:val="16"/>
        </w:rPr>
        <w:t xml:space="preserve"> </w:t>
      </w:r>
      <w:r w:rsidRPr="00BA0CC0">
        <w:rPr>
          <w:rStyle w:val="StyleUnderline"/>
        </w:rPr>
        <w:t xml:space="preserve">that threatens to </w:t>
      </w:r>
      <w:r w:rsidRPr="00BA0CC0">
        <w:rPr>
          <w:rStyle w:val="Emphasis"/>
        </w:rPr>
        <w:t>transgress the planetary boundaries</w:t>
      </w:r>
      <w:r w:rsidRPr="00BA0CC0">
        <w:rPr>
          <w:sz w:val="16"/>
        </w:rPr>
        <w:t xml:space="preserve"> that secure a safe space in which humanity can flourish (Lade et al., 2020). Reductionism here describes </w:t>
      </w:r>
      <w:r w:rsidRPr="00BA0CC0">
        <w:rPr>
          <w:rStyle w:val="StyleUnderline"/>
        </w:rPr>
        <w:t xml:space="preserve">the adoption of an </w:t>
      </w:r>
      <w:r w:rsidRPr="00BA0CC0">
        <w:rPr>
          <w:rStyle w:val="Emphasis"/>
          <w:highlight w:val="cyan"/>
        </w:rPr>
        <w:t>artificial and</w:t>
      </w:r>
      <w:r w:rsidRPr="00BA0CC0">
        <w:rPr>
          <w:rStyle w:val="Emphasis"/>
        </w:rPr>
        <w:t xml:space="preserve"> value-laden</w:t>
      </w:r>
      <w:r w:rsidRPr="00BA0CC0">
        <w:rPr>
          <w:sz w:val="16"/>
        </w:rPr>
        <w:t xml:space="preserve">, </w:t>
      </w:r>
      <w:proofErr w:type="spellStart"/>
      <w:r w:rsidRPr="00BA0CC0">
        <w:rPr>
          <w:rStyle w:val="Emphasis"/>
          <w:highlight w:val="cyan"/>
        </w:rPr>
        <w:t>compartmentalised</w:t>
      </w:r>
      <w:proofErr w:type="spellEnd"/>
      <w:r w:rsidRPr="00BA0CC0">
        <w:rPr>
          <w:rStyle w:val="Emphasis"/>
          <w:highlight w:val="cyan"/>
        </w:rPr>
        <w:t xml:space="preserve"> approach</w:t>
      </w:r>
      <w:r w:rsidRPr="00BA0CC0">
        <w:rPr>
          <w:sz w:val="16"/>
        </w:rPr>
        <w:t xml:space="preserve"> that </w:t>
      </w:r>
      <w:r w:rsidRPr="00BA0CC0">
        <w:rPr>
          <w:rStyle w:val="StyleUnderline"/>
          <w:highlight w:val="cyan"/>
        </w:rPr>
        <w:t>fails to acknowledge</w:t>
      </w:r>
      <w:r w:rsidRPr="00BA0CC0">
        <w:rPr>
          <w:rStyle w:val="StyleUnderline"/>
        </w:rPr>
        <w:t xml:space="preserve"> both the </w:t>
      </w:r>
      <w:r w:rsidRPr="00BA0CC0">
        <w:rPr>
          <w:rStyle w:val="Emphasis"/>
        </w:rPr>
        <w:t>intricacies of the environment</w:t>
      </w:r>
      <w:r w:rsidRPr="00BA0CC0">
        <w:rPr>
          <w:sz w:val="16"/>
        </w:rPr>
        <w:t xml:space="preserve"> </w:t>
      </w:r>
      <w:r w:rsidRPr="00BA0CC0">
        <w:rPr>
          <w:rStyle w:val="StyleUnderline"/>
        </w:rPr>
        <w:t xml:space="preserve">as a </w:t>
      </w:r>
      <w:r w:rsidRPr="00BA0CC0">
        <w:rPr>
          <w:rStyle w:val="Emphasis"/>
        </w:rPr>
        <w:t>complex system</w:t>
      </w:r>
      <w:r w:rsidRPr="00BA0CC0">
        <w:rPr>
          <w:sz w:val="16"/>
        </w:rPr>
        <w:t xml:space="preserve"> and of humanity’s relationship with it. It is also the case that the fate of humanity and the environment is inextricably linked: the ability of the planet to support human life is at stake, notions of starting anew on another planet (</w:t>
      </w:r>
      <w:proofErr w:type="spellStart"/>
      <w:r w:rsidRPr="00BA0CC0">
        <w:rPr>
          <w:sz w:val="16"/>
        </w:rPr>
        <w:t>Spacex</w:t>
      </w:r>
      <w:proofErr w:type="spellEnd"/>
      <w:r w:rsidRPr="00BA0CC0">
        <w:rPr>
          <w:sz w:val="16"/>
        </w:rPr>
        <w:t xml:space="preserve">, n.d.), or ‘designing out’ human dependence on our environment though techno-humanism (Harari, 2016), notwithstanding. </w:t>
      </w:r>
      <w:r w:rsidRPr="00BA0CC0">
        <w:rPr>
          <w:rStyle w:val="StyleUnderline"/>
        </w:rPr>
        <w:t xml:space="preserve">Nor can securing viable </w:t>
      </w:r>
      <w:r w:rsidRPr="00BA0CC0">
        <w:rPr>
          <w:rStyle w:val="Emphasis"/>
        </w:rPr>
        <w:t>human life-support</w:t>
      </w:r>
      <w:r w:rsidRPr="00BA0CC0">
        <w:rPr>
          <w:sz w:val="16"/>
        </w:rPr>
        <w:t xml:space="preserve"> on the planet ultimately </w:t>
      </w:r>
      <w:r w:rsidRPr="00BA0CC0">
        <w:rPr>
          <w:rStyle w:val="StyleUnderline"/>
        </w:rPr>
        <w:t>benefit only the privileged few</w:t>
      </w:r>
      <w:r w:rsidRPr="00BA0CC0">
        <w:rPr>
          <w:sz w:val="16"/>
        </w:rPr>
        <w:t xml:space="preserve"> </w:t>
      </w:r>
      <w:r w:rsidRPr="00BA0CC0">
        <w:rPr>
          <w:rStyle w:val="Emphasis"/>
        </w:rPr>
        <w:t>without inviting disaster</w:t>
      </w:r>
      <w:r w:rsidRPr="00BA0CC0">
        <w:rPr>
          <w:sz w:val="16"/>
        </w:rPr>
        <w:t xml:space="preserve"> in other ways. Thus, sustainable responses to the challenges we face entail securing ecological justice between humans in tandem with re-worked dealings with nature, </w:t>
      </w:r>
      <w:proofErr w:type="spellStart"/>
      <w:r w:rsidRPr="00BA0CC0">
        <w:rPr>
          <w:sz w:val="16"/>
        </w:rPr>
        <w:t>recognising</w:t>
      </w:r>
      <w:proofErr w:type="spellEnd"/>
      <w:r w:rsidRPr="00BA0CC0">
        <w:rPr>
          <w:sz w:val="16"/>
        </w:rPr>
        <w:t xml:space="preserve"> both our ultimate and utter dependence on it and the imperative need to live within planetary boundaries (Lade et al., 2020). </w:t>
      </w:r>
    </w:p>
    <w:p w14:paraId="3B05F0FF" w14:textId="77777777" w:rsidR="00BA0CC0" w:rsidRPr="00BA0CC0" w:rsidRDefault="00BA0CC0" w:rsidP="00BA0CC0">
      <w:pPr>
        <w:rPr>
          <w:sz w:val="16"/>
        </w:rPr>
      </w:pPr>
      <w:r w:rsidRPr="00BA0CC0">
        <w:rPr>
          <w:rStyle w:val="StyleUnderline"/>
        </w:rPr>
        <w:t xml:space="preserve">The Anthropocene represents a </w:t>
      </w:r>
      <w:r w:rsidRPr="00BA0CC0">
        <w:rPr>
          <w:rStyle w:val="Emphasis"/>
          <w:highlight w:val="cyan"/>
        </w:rPr>
        <w:t>reckoning for humanity</w:t>
      </w:r>
      <w:r w:rsidRPr="00BA0CC0">
        <w:rPr>
          <w:sz w:val="16"/>
        </w:rPr>
        <w:t xml:space="preserve"> </w:t>
      </w:r>
      <w:r w:rsidRPr="00BA0CC0">
        <w:rPr>
          <w:rStyle w:val="StyleUnderline"/>
        </w:rPr>
        <w:t xml:space="preserve">and our </w:t>
      </w:r>
      <w:r w:rsidRPr="00BA0CC0">
        <w:rPr>
          <w:rStyle w:val="Emphasis"/>
        </w:rPr>
        <w:t>ways of being in the world</w:t>
      </w:r>
      <w:r w:rsidRPr="00BA0CC0">
        <w:rPr>
          <w:sz w:val="16"/>
        </w:rPr>
        <w:t xml:space="preserve">. At its worst, </w:t>
      </w:r>
      <w:r w:rsidRPr="00BA0CC0">
        <w:rPr>
          <w:rStyle w:val="StyleUnderline"/>
        </w:rPr>
        <w:t>it</w:t>
      </w:r>
      <w:r w:rsidRPr="00BA0CC0">
        <w:rPr>
          <w:sz w:val="16"/>
        </w:rPr>
        <w:t xml:space="preserve"> </w:t>
      </w:r>
      <w:r w:rsidRPr="00BA0CC0">
        <w:rPr>
          <w:rStyle w:val="Emphasis"/>
          <w:sz w:val="24"/>
          <w:szCs w:val="24"/>
        </w:rPr>
        <w:t xml:space="preserve">poses </w:t>
      </w:r>
      <w:r w:rsidRPr="00BA0CC0">
        <w:rPr>
          <w:rStyle w:val="Emphasis"/>
          <w:sz w:val="24"/>
          <w:szCs w:val="24"/>
          <w:highlight w:val="cyan"/>
        </w:rPr>
        <w:t>an existential threat</w:t>
      </w:r>
      <w:r w:rsidRPr="00BA0CC0">
        <w:rPr>
          <w:rStyle w:val="Emphasis"/>
          <w:sz w:val="24"/>
          <w:szCs w:val="24"/>
        </w:rPr>
        <w:t xml:space="preserve"> for our species</w:t>
      </w:r>
      <w:r w:rsidRPr="00BA0CC0">
        <w:rPr>
          <w:sz w:val="16"/>
        </w:rPr>
        <w:t xml:space="preserve">; at its best, it is, as Rebecca Solnit (2021) puts it when speaking of climate change, an archetype of the Anthropocene, it provides ‘a man- date to build a better world, a cleaner, more equitable, more cooperative world – cooperative with nature as well as with each other’. </w:t>
      </w:r>
    </w:p>
    <w:p w14:paraId="6DFB35C2" w14:textId="77777777" w:rsidR="00BA0CC0" w:rsidRPr="00BA0CC0" w:rsidRDefault="00BA0CC0" w:rsidP="00BA0CC0">
      <w:pPr>
        <w:rPr>
          <w:sz w:val="16"/>
        </w:rPr>
      </w:pPr>
      <w:r w:rsidRPr="00BA0CC0">
        <w:rPr>
          <w:rStyle w:val="StyleUnderline"/>
        </w:rPr>
        <w:t xml:space="preserve">The case is a </w:t>
      </w:r>
      <w:r w:rsidRPr="00BA0CC0">
        <w:rPr>
          <w:rStyle w:val="Emphasis"/>
        </w:rPr>
        <w:t>pressing one</w:t>
      </w:r>
      <w:r w:rsidRPr="00BA0CC0">
        <w:rPr>
          <w:sz w:val="16"/>
        </w:rPr>
        <w:t xml:space="preserve">. The IPCC’s Working Group 1 (on the physical science basis for the IPCC’s Sixth Assessment report) (IPCC 2021a, </w:t>
      </w:r>
      <w:proofErr w:type="gramStart"/>
      <w:r w:rsidRPr="00BA0CC0">
        <w:rPr>
          <w:sz w:val="16"/>
        </w:rPr>
        <w:t>in particular section</w:t>
      </w:r>
      <w:proofErr w:type="gramEnd"/>
      <w:r w:rsidRPr="00BA0CC0">
        <w:rPr>
          <w:sz w:val="16"/>
        </w:rPr>
        <w:t xml:space="preserve"> D) makes it clear that </w:t>
      </w:r>
      <w:r w:rsidRPr="00BA0CC0">
        <w:rPr>
          <w:rStyle w:val="Emphasis"/>
        </w:rPr>
        <w:t>climate change</w:t>
      </w:r>
      <w:r w:rsidRPr="00BA0CC0">
        <w:rPr>
          <w:sz w:val="16"/>
        </w:rPr>
        <w:t xml:space="preserve"> </w:t>
      </w:r>
      <w:r w:rsidRPr="00BA0CC0">
        <w:rPr>
          <w:rStyle w:val="StyleUnderline"/>
        </w:rPr>
        <w:t xml:space="preserve">is </w:t>
      </w:r>
      <w:r w:rsidRPr="00BA0CC0">
        <w:rPr>
          <w:rStyle w:val="Emphasis"/>
        </w:rPr>
        <w:t>already occurring</w:t>
      </w:r>
      <w:r w:rsidRPr="00BA0CC0">
        <w:rPr>
          <w:sz w:val="16"/>
        </w:rPr>
        <w:t xml:space="preserve">, </w:t>
      </w:r>
      <w:r w:rsidRPr="00BA0CC0">
        <w:rPr>
          <w:rStyle w:val="StyleUnderline"/>
        </w:rPr>
        <w:t xml:space="preserve">but that decisive action can still potentially </w:t>
      </w:r>
      <w:r w:rsidRPr="00BA0CC0">
        <w:rPr>
          <w:rStyle w:val="Emphasis"/>
        </w:rPr>
        <w:t>ameliorate its impacts</w:t>
      </w:r>
      <w:r w:rsidRPr="00BA0CC0">
        <w:rPr>
          <w:sz w:val="16"/>
        </w:rPr>
        <w:t xml:space="preserve">, though it </w:t>
      </w:r>
      <w:proofErr w:type="spellStart"/>
      <w:r w:rsidRPr="00BA0CC0">
        <w:rPr>
          <w:sz w:val="16"/>
        </w:rPr>
        <w:t>recognises</w:t>
      </w:r>
      <w:proofErr w:type="spellEnd"/>
      <w:r w:rsidRPr="00BA0CC0">
        <w:rPr>
          <w:sz w:val="16"/>
        </w:rPr>
        <w:t xml:space="preserve"> that this window of opportunity is finite, and that </w:t>
      </w:r>
      <w:r w:rsidRPr="00BA0CC0">
        <w:rPr>
          <w:rStyle w:val="Emphasis"/>
          <w:highlight w:val="cyan"/>
        </w:rPr>
        <w:t>urgent action is required</w:t>
      </w:r>
      <w:r w:rsidRPr="00BA0CC0">
        <w:rPr>
          <w:sz w:val="16"/>
        </w:rPr>
        <w:t>.</w:t>
      </w:r>
    </w:p>
    <w:p w14:paraId="594A4C7C" w14:textId="77777777" w:rsidR="00BA0CC0" w:rsidRPr="00BA0CC0" w:rsidRDefault="00BA0CC0" w:rsidP="00BA0CC0">
      <w:pPr>
        <w:pStyle w:val="Heading3"/>
        <w:rPr>
          <w:rFonts w:cs="Times New Roman"/>
        </w:rPr>
      </w:pPr>
      <w:r w:rsidRPr="00BA0CC0">
        <w:rPr>
          <w:rFonts w:cs="Times New Roman"/>
        </w:rPr>
        <w:t>Alt---AT: Policies Key</w:t>
      </w:r>
    </w:p>
    <w:p w14:paraId="12651860" w14:textId="77777777" w:rsidR="00BA0CC0" w:rsidRPr="00BA0CC0" w:rsidRDefault="00BA0CC0" w:rsidP="00BA0CC0">
      <w:pPr>
        <w:pStyle w:val="Heading4"/>
        <w:rPr>
          <w:rFonts w:cs="Times New Roman"/>
        </w:rPr>
      </w:pPr>
      <w:r w:rsidRPr="00BA0CC0">
        <w:rPr>
          <w:rFonts w:cs="Times New Roman"/>
        </w:rPr>
        <w:t xml:space="preserve">Policies exist now---the alt’s </w:t>
      </w:r>
      <w:r w:rsidRPr="00BA0CC0">
        <w:rPr>
          <w:rFonts w:cs="Times New Roman"/>
          <w:u w:val="single"/>
        </w:rPr>
        <w:t>shift in worldview</w:t>
      </w:r>
      <w:r w:rsidRPr="00BA0CC0">
        <w:rPr>
          <w:rFonts w:cs="Times New Roman"/>
        </w:rPr>
        <w:t xml:space="preserve"> is key to make them mainstream. </w:t>
      </w:r>
    </w:p>
    <w:p w14:paraId="4B64E0DC" w14:textId="77777777" w:rsidR="00BA0CC0" w:rsidRPr="00BA0CC0" w:rsidRDefault="00BA0CC0" w:rsidP="00BA0CC0">
      <w:r w:rsidRPr="00BA0CC0">
        <w:t xml:space="preserve">Haydn </w:t>
      </w:r>
      <w:r w:rsidRPr="00BA0CC0">
        <w:rPr>
          <w:rStyle w:val="Style13ptBold"/>
        </w:rPr>
        <w:t>Washington 18</w:t>
      </w:r>
      <w:r w:rsidRPr="00BA0CC0">
        <w:t xml:space="preserve">, adjunct lecturer at UNSW, “Wonder – helping humanity become whole,” </w:t>
      </w:r>
      <w:r w:rsidRPr="00BA0CC0">
        <w:rPr>
          <w:i/>
          <w:iCs/>
        </w:rPr>
        <w:t>A Sense of Wonder Towards Nature: Healing the Planet through Belonging</w:t>
      </w:r>
      <w:r w:rsidRPr="00BA0CC0">
        <w:t>, 2018, pg. 176-191, https://doi.org/10.4324/9780429490910, Jimmy</w:t>
      </w:r>
    </w:p>
    <w:p w14:paraId="7813246C" w14:textId="77777777" w:rsidR="00BA0CC0" w:rsidRPr="00BA0CC0" w:rsidRDefault="00BA0CC0" w:rsidP="00BA0CC0">
      <w:pPr>
        <w:rPr>
          <w:sz w:val="16"/>
        </w:rPr>
      </w:pPr>
      <w:r w:rsidRPr="00BA0CC0">
        <w:rPr>
          <w:sz w:val="16"/>
        </w:rPr>
        <w:t>The intrinsic values and ‘</w:t>
      </w:r>
      <w:r w:rsidRPr="00BA0CC0">
        <w:rPr>
          <w:rStyle w:val="Emphasis"/>
        </w:rPr>
        <w:t>R</w:t>
      </w:r>
      <w:r w:rsidRPr="00BA0CC0">
        <w:rPr>
          <w:sz w:val="16"/>
        </w:rPr>
        <w:t xml:space="preserve">ights </w:t>
      </w:r>
      <w:r w:rsidRPr="00BA0CC0">
        <w:rPr>
          <w:rStyle w:val="Emphasis"/>
        </w:rPr>
        <w:t>o</w:t>
      </w:r>
      <w:r w:rsidRPr="00BA0CC0">
        <w:rPr>
          <w:sz w:val="16"/>
        </w:rPr>
        <w:t xml:space="preserve">f </w:t>
      </w:r>
      <w:r w:rsidRPr="00BA0CC0">
        <w:rPr>
          <w:rStyle w:val="Emphasis"/>
        </w:rPr>
        <w:t>N</w:t>
      </w:r>
      <w:r w:rsidRPr="00BA0CC0">
        <w:rPr>
          <w:sz w:val="16"/>
        </w:rPr>
        <w:t xml:space="preserve">ature’ </w:t>
      </w:r>
      <w:r w:rsidRPr="00BA0CC0">
        <w:rPr>
          <w:rStyle w:val="StyleUnderline"/>
        </w:rPr>
        <w:t xml:space="preserve">have been </w:t>
      </w:r>
      <w:r w:rsidRPr="00BA0CC0">
        <w:rPr>
          <w:rStyle w:val="Emphasis"/>
        </w:rPr>
        <w:t>recognized</w:t>
      </w:r>
      <w:r w:rsidRPr="00BA0CC0">
        <w:rPr>
          <w:rStyle w:val="StyleUnderline"/>
        </w:rPr>
        <w:t xml:space="preserve"> in the </w:t>
      </w:r>
      <w:r w:rsidRPr="00BA0CC0">
        <w:rPr>
          <w:sz w:val="16"/>
        </w:rPr>
        <w:t>‘</w:t>
      </w:r>
      <w:r w:rsidRPr="00BA0CC0">
        <w:rPr>
          <w:rStyle w:val="Emphasis"/>
        </w:rPr>
        <w:t>W</w:t>
      </w:r>
      <w:r w:rsidRPr="00BA0CC0">
        <w:rPr>
          <w:rStyle w:val="StyleUnderline"/>
        </w:rPr>
        <w:t xml:space="preserve">orld </w:t>
      </w:r>
      <w:r w:rsidRPr="00BA0CC0">
        <w:rPr>
          <w:rStyle w:val="Emphasis"/>
        </w:rPr>
        <w:t>C</w:t>
      </w:r>
      <w:r w:rsidRPr="00BA0CC0">
        <w:rPr>
          <w:rStyle w:val="StyleUnderline"/>
        </w:rPr>
        <w:t xml:space="preserve">onservation </w:t>
      </w:r>
      <w:r w:rsidRPr="00BA0CC0">
        <w:rPr>
          <w:rStyle w:val="Emphasis"/>
        </w:rPr>
        <w:t>S</w:t>
      </w:r>
      <w:r w:rsidRPr="00BA0CC0">
        <w:rPr>
          <w:rStyle w:val="StyleUnderline"/>
        </w:rPr>
        <w:t>trategy</w:t>
      </w:r>
      <w:r w:rsidRPr="00BA0CC0">
        <w:rPr>
          <w:sz w:val="16"/>
        </w:rPr>
        <w:t xml:space="preserve">’ (IUCN 1980) and </w:t>
      </w:r>
      <w:r w:rsidRPr="00BA0CC0">
        <w:rPr>
          <w:rStyle w:val="StyleUnderline"/>
        </w:rPr>
        <w:t xml:space="preserve">in the </w:t>
      </w:r>
      <w:r w:rsidRPr="00BA0CC0">
        <w:rPr>
          <w:rStyle w:val="Emphasis"/>
        </w:rPr>
        <w:t>Earth Charter</w:t>
      </w:r>
      <w:r w:rsidRPr="00BA0CC0">
        <w:rPr>
          <w:sz w:val="16"/>
        </w:rPr>
        <w:t>. The ‘</w:t>
      </w:r>
      <w:r w:rsidRPr="00BA0CC0">
        <w:rPr>
          <w:rStyle w:val="Emphasis"/>
        </w:rPr>
        <w:t>M</w:t>
      </w:r>
      <w:r w:rsidRPr="00BA0CC0">
        <w:rPr>
          <w:rStyle w:val="StyleUnderline"/>
        </w:rPr>
        <w:t xml:space="preserve">illennium </w:t>
      </w:r>
      <w:r w:rsidRPr="00BA0CC0">
        <w:rPr>
          <w:rStyle w:val="Emphasis"/>
        </w:rPr>
        <w:t>E</w:t>
      </w:r>
      <w:r w:rsidRPr="00BA0CC0">
        <w:rPr>
          <w:rStyle w:val="StyleUnderline"/>
        </w:rPr>
        <w:t xml:space="preserve">cosystem </w:t>
      </w:r>
      <w:r w:rsidRPr="00BA0CC0">
        <w:rPr>
          <w:rStyle w:val="Emphasis"/>
        </w:rPr>
        <w:t>A</w:t>
      </w:r>
      <w:r w:rsidRPr="00BA0CC0">
        <w:rPr>
          <w:rStyle w:val="StyleUnderline"/>
        </w:rPr>
        <w:t>ssessment</w:t>
      </w:r>
      <w:r w:rsidRPr="00BA0CC0">
        <w:rPr>
          <w:sz w:val="16"/>
        </w:rPr>
        <w:t xml:space="preserve">’ (MEA 2005) </w:t>
      </w:r>
      <w:r w:rsidRPr="00BA0CC0">
        <w:rPr>
          <w:rStyle w:val="StyleUnderline"/>
        </w:rPr>
        <w:t xml:space="preserve">and </w:t>
      </w:r>
      <w:r w:rsidRPr="00BA0CC0">
        <w:rPr>
          <w:rStyle w:val="Emphasis"/>
        </w:rPr>
        <w:t>the UNEP project</w:t>
      </w:r>
      <w:r w:rsidRPr="00BA0CC0">
        <w:rPr>
          <w:sz w:val="16"/>
        </w:rPr>
        <w:t xml:space="preserve"> ‘</w:t>
      </w:r>
      <w:r w:rsidRPr="00BA0CC0">
        <w:rPr>
          <w:rStyle w:val="StyleUnderline"/>
        </w:rPr>
        <w:t>The Economics of Ecosystems and Biodiversity</w:t>
      </w:r>
      <w:r w:rsidRPr="00BA0CC0">
        <w:rPr>
          <w:sz w:val="16"/>
        </w:rPr>
        <w:t xml:space="preserve">’ (Kumar 2010) </w:t>
      </w:r>
      <w:r w:rsidRPr="00BA0CC0">
        <w:rPr>
          <w:rStyle w:val="Emphasis"/>
        </w:rPr>
        <w:t>both acknowledge</w:t>
      </w:r>
      <w:r w:rsidRPr="00BA0CC0">
        <w:rPr>
          <w:sz w:val="16"/>
        </w:rPr>
        <w:t xml:space="preserve"> </w:t>
      </w:r>
      <w:r w:rsidRPr="00BA0CC0">
        <w:rPr>
          <w:rStyle w:val="StyleUnderline"/>
        </w:rPr>
        <w:t>it</w:t>
      </w:r>
      <w:r w:rsidRPr="00BA0CC0">
        <w:rPr>
          <w:sz w:val="16"/>
        </w:rPr>
        <w:t xml:space="preserve"> (</w:t>
      </w:r>
      <w:r w:rsidRPr="00BA0CC0">
        <w:rPr>
          <w:rStyle w:val="StyleUnderline"/>
        </w:rPr>
        <w:t xml:space="preserve">even if </w:t>
      </w:r>
      <w:r w:rsidRPr="00BA0CC0">
        <w:rPr>
          <w:rStyle w:val="Emphasis"/>
        </w:rPr>
        <w:t>only in passing</w:t>
      </w:r>
      <w:r w:rsidRPr="00BA0CC0">
        <w:rPr>
          <w:sz w:val="16"/>
        </w:rPr>
        <w:t xml:space="preserve">). </w:t>
      </w:r>
      <w:r w:rsidRPr="00BA0CC0">
        <w:rPr>
          <w:rStyle w:val="StyleUnderline"/>
        </w:rPr>
        <w:t xml:space="preserve">A new </w:t>
      </w:r>
      <w:r w:rsidRPr="00BA0CC0">
        <w:rPr>
          <w:rStyle w:val="Emphasis"/>
        </w:rPr>
        <w:t>positive development</w:t>
      </w:r>
      <w:r w:rsidRPr="00BA0CC0">
        <w:rPr>
          <w:sz w:val="16"/>
        </w:rPr>
        <w:t xml:space="preserve"> is </w:t>
      </w:r>
      <w:r w:rsidRPr="00BA0CC0">
        <w:rPr>
          <w:rStyle w:val="StyleUnderline"/>
        </w:rPr>
        <w:t>that the UN has now established a</w:t>
      </w:r>
      <w:r w:rsidRPr="00BA0CC0">
        <w:rPr>
          <w:sz w:val="16"/>
        </w:rPr>
        <w:t xml:space="preserve"> ‘</w:t>
      </w:r>
      <w:r w:rsidRPr="00BA0CC0">
        <w:rPr>
          <w:rStyle w:val="Emphasis"/>
        </w:rPr>
        <w:t>Harmony with Nature</w:t>
      </w:r>
      <w:r w:rsidRPr="00BA0CC0">
        <w:rPr>
          <w:sz w:val="16"/>
        </w:rPr>
        <w:t xml:space="preserve">’ </w:t>
      </w:r>
      <w:proofErr w:type="spellStart"/>
      <w:r w:rsidRPr="00BA0CC0">
        <w:rPr>
          <w:rStyle w:val="StyleUnderline"/>
        </w:rPr>
        <w:t>programme</w:t>
      </w:r>
      <w:proofErr w:type="spellEnd"/>
      <w:r w:rsidRPr="00BA0CC0">
        <w:rPr>
          <w:sz w:val="16"/>
        </w:rPr>
        <w:t xml:space="preserve"> (www. harmonywithnatureun.org).</w:t>
      </w:r>
    </w:p>
    <w:p w14:paraId="11692E89" w14:textId="77777777" w:rsidR="00BA0CC0" w:rsidRPr="00BA0CC0" w:rsidRDefault="00BA0CC0" w:rsidP="00BA0CC0">
      <w:pPr>
        <w:pStyle w:val="Heading3"/>
        <w:rPr>
          <w:rFonts w:cs="Times New Roman"/>
        </w:rPr>
      </w:pPr>
      <w:r w:rsidRPr="00BA0CC0">
        <w:rPr>
          <w:rFonts w:cs="Times New Roman"/>
        </w:rPr>
        <w:t xml:space="preserve">Alt---AT: </w:t>
      </w:r>
      <w:proofErr w:type="spellStart"/>
      <w:r w:rsidRPr="00BA0CC0">
        <w:rPr>
          <w:rFonts w:cs="Times New Roman"/>
        </w:rPr>
        <w:t>RoN</w:t>
      </w:r>
      <w:proofErr w:type="spellEnd"/>
      <w:r w:rsidRPr="00BA0CC0">
        <w:rPr>
          <w:rFonts w:cs="Times New Roman"/>
        </w:rPr>
        <w:t xml:space="preserve"> = Eurocentric </w:t>
      </w:r>
    </w:p>
    <w:p w14:paraId="0B2AF572" w14:textId="77777777" w:rsidR="00BA0CC0" w:rsidRPr="00BA0CC0" w:rsidRDefault="00BA0CC0" w:rsidP="00BA0CC0">
      <w:pPr>
        <w:pStyle w:val="Heading4"/>
        <w:rPr>
          <w:rFonts w:cs="Times New Roman"/>
        </w:rPr>
      </w:pPr>
      <w:r w:rsidRPr="00BA0CC0">
        <w:rPr>
          <w:rFonts w:cs="Times New Roman"/>
        </w:rPr>
        <w:t xml:space="preserve">No link. </w:t>
      </w:r>
    </w:p>
    <w:p w14:paraId="0A16C852" w14:textId="77777777" w:rsidR="00BA0CC0" w:rsidRPr="00BA0CC0" w:rsidRDefault="00BA0CC0" w:rsidP="00BA0CC0">
      <w:r w:rsidRPr="00BA0CC0">
        <w:t xml:space="preserve">Katharina </w:t>
      </w:r>
      <w:r w:rsidRPr="00BA0CC0">
        <w:rPr>
          <w:rStyle w:val="Style13ptBold"/>
        </w:rPr>
        <w:t>Richter 19</w:t>
      </w:r>
      <w:r w:rsidRPr="00BA0CC0">
        <w:t xml:space="preserve">, Lecturer, School of Sociology, Politics and International Studies, University of Bristol, “Struggling for Another Life: The Ontology of Degrowth,” </w:t>
      </w:r>
      <w:proofErr w:type="spellStart"/>
      <w:r w:rsidRPr="00BA0CC0">
        <w:rPr>
          <w:i/>
          <w:iCs/>
        </w:rPr>
        <w:t>Transtext</w:t>
      </w:r>
      <w:proofErr w:type="spellEnd"/>
      <w:r w:rsidRPr="00BA0CC0">
        <w:rPr>
          <w:i/>
          <w:iCs/>
        </w:rPr>
        <w:t xml:space="preserve">(e)s </w:t>
      </w:r>
      <w:proofErr w:type="spellStart"/>
      <w:r w:rsidRPr="00BA0CC0">
        <w:rPr>
          <w:i/>
          <w:iCs/>
        </w:rPr>
        <w:t>Transcultures</w:t>
      </w:r>
      <w:proofErr w:type="spellEnd"/>
      <w:r w:rsidRPr="00BA0CC0">
        <w:t>, 14, 12-31-2019, pg. https://doi.org/10.4000/transtexts.1242, Jimmy</w:t>
      </w:r>
    </w:p>
    <w:p w14:paraId="270FA438" w14:textId="77777777" w:rsidR="00BA0CC0" w:rsidRPr="00BA0CC0" w:rsidRDefault="00BA0CC0" w:rsidP="00BA0CC0">
      <w:r w:rsidRPr="00BA0CC0">
        <w:rPr>
          <w:rStyle w:val="StyleUnderline"/>
        </w:rPr>
        <w:t>Rather than</w:t>
      </w:r>
      <w:r w:rsidRPr="00BA0CC0">
        <w:t xml:space="preserve"> </w:t>
      </w:r>
      <w:r w:rsidRPr="00BA0CC0">
        <w:rPr>
          <w:rStyle w:val="StyleUnderline"/>
        </w:rPr>
        <w:t xml:space="preserve">replicating the </w:t>
      </w:r>
      <w:r w:rsidRPr="00BA0CC0">
        <w:rPr>
          <w:rStyle w:val="Emphasis"/>
        </w:rPr>
        <w:t>colonial discourse’s</w:t>
      </w:r>
      <w:r w:rsidRPr="00BA0CC0">
        <w:t xml:space="preserve"> </w:t>
      </w:r>
      <w:r w:rsidRPr="00BA0CC0">
        <w:rPr>
          <w:rStyle w:val="StyleUnderline"/>
        </w:rPr>
        <w:t>association of indigenous peoples with a</w:t>
      </w:r>
      <w:r w:rsidRPr="00BA0CC0">
        <w:t xml:space="preserve"> </w:t>
      </w:r>
      <w:r w:rsidRPr="00BA0CC0">
        <w:rPr>
          <w:rStyle w:val="Emphasis"/>
        </w:rPr>
        <w:t>closer proximity</w:t>
      </w:r>
      <w:r w:rsidRPr="00BA0CC0">
        <w:t xml:space="preserve"> </w:t>
      </w:r>
      <w:r w:rsidRPr="00BA0CC0">
        <w:rPr>
          <w:rStyle w:val="StyleUnderline"/>
        </w:rPr>
        <w:t xml:space="preserve">to the </w:t>
      </w:r>
      <w:r w:rsidRPr="00BA0CC0">
        <w:rPr>
          <w:rStyle w:val="Emphasis"/>
        </w:rPr>
        <w:t>natural world</w:t>
      </w:r>
      <w:r w:rsidRPr="00BA0CC0">
        <w:t xml:space="preserve">, this article aims </w:t>
      </w:r>
      <w:r w:rsidRPr="00BA0CC0">
        <w:rPr>
          <w:rStyle w:val="StyleUnderline"/>
        </w:rPr>
        <w:t>to</w:t>
      </w:r>
      <w:r w:rsidRPr="00BA0CC0">
        <w:t xml:space="preserve"> “</w:t>
      </w:r>
      <w:proofErr w:type="spellStart"/>
      <w:r w:rsidRPr="00BA0CC0">
        <w:rPr>
          <w:rStyle w:val="Emphasis"/>
        </w:rPr>
        <w:t>provincialise</w:t>
      </w:r>
      <w:proofErr w:type="spellEnd"/>
      <w:r w:rsidRPr="00BA0CC0">
        <w:rPr>
          <w:rStyle w:val="Emphasis"/>
        </w:rPr>
        <w:t xml:space="preserve"> nature</w:t>
      </w:r>
      <w:r w:rsidRPr="00BA0CC0">
        <w:t xml:space="preserve">,” i.e. </w:t>
      </w:r>
      <w:r w:rsidRPr="00BA0CC0">
        <w:rPr>
          <w:rStyle w:val="StyleUnderline"/>
        </w:rPr>
        <w:t xml:space="preserve">highlight the </w:t>
      </w:r>
      <w:r w:rsidRPr="00BA0CC0">
        <w:rPr>
          <w:rStyle w:val="Emphasis"/>
        </w:rPr>
        <w:t>cultural specificity</w:t>
      </w:r>
      <w:r w:rsidRPr="00BA0CC0">
        <w:t xml:space="preserve"> </w:t>
      </w:r>
      <w:r w:rsidRPr="00BA0CC0">
        <w:rPr>
          <w:rStyle w:val="StyleUnderline"/>
        </w:rPr>
        <w:t xml:space="preserve">of this </w:t>
      </w:r>
      <w:proofErr w:type="gramStart"/>
      <w:r w:rsidRPr="00BA0CC0">
        <w:rPr>
          <w:rStyle w:val="Emphasis"/>
        </w:rPr>
        <w:t>particular construct</w:t>
      </w:r>
      <w:proofErr w:type="gramEnd"/>
      <w:r w:rsidRPr="00BA0CC0">
        <w:t xml:space="preserve">.83 One avenue through which </w:t>
      </w:r>
      <w:r w:rsidRPr="00BA0CC0">
        <w:rPr>
          <w:rStyle w:val="StyleUnderline"/>
        </w:rPr>
        <w:t>degrowth could overcome</w:t>
      </w:r>
      <w:r w:rsidRPr="00BA0CC0">
        <w:t xml:space="preserve"> the </w:t>
      </w:r>
      <w:r w:rsidRPr="00BA0CC0">
        <w:rPr>
          <w:rStyle w:val="Emphasis"/>
        </w:rPr>
        <w:t>nature/culture binary</w:t>
      </w:r>
      <w:r w:rsidRPr="00BA0CC0">
        <w:t xml:space="preserve"> could be the </w:t>
      </w:r>
      <w:proofErr w:type="spellStart"/>
      <w:r w:rsidRPr="00BA0CC0">
        <w:t>theorisation</w:t>
      </w:r>
      <w:proofErr w:type="spellEnd"/>
      <w:r w:rsidRPr="00BA0CC0">
        <w:t xml:space="preserve"> of the rights of the “living world.” So far, </w:t>
      </w:r>
      <w:r w:rsidRPr="00BA0CC0">
        <w:rPr>
          <w:rStyle w:val="StyleUnderline"/>
        </w:rPr>
        <w:t xml:space="preserve">few degrowth authors have </w:t>
      </w:r>
      <w:proofErr w:type="spellStart"/>
      <w:r w:rsidRPr="00BA0CC0">
        <w:rPr>
          <w:rStyle w:val="StyleUnderline"/>
        </w:rPr>
        <w:t>criticised</w:t>
      </w:r>
      <w:proofErr w:type="spellEnd"/>
      <w:r w:rsidRPr="00BA0CC0">
        <w:rPr>
          <w:rStyle w:val="StyleUnderline"/>
        </w:rPr>
        <w:t xml:space="preserve"> the </w:t>
      </w:r>
      <w:r w:rsidRPr="00BA0CC0">
        <w:rPr>
          <w:rStyle w:val="Emphasis"/>
        </w:rPr>
        <w:t>industrial-scale exploitation</w:t>
      </w:r>
      <w:r w:rsidRPr="00BA0CC0">
        <w:t xml:space="preserve"> </w:t>
      </w:r>
      <w:r w:rsidRPr="00BA0CC0">
        <w:rPr>
          <w:rStyle w:val="StyleUnderline"/>
        </w:rPr>
        <w:t xml:space="preserve">and </w:t>
      </w:r>
      <w:r w:rsidRPr="00BA0CC0">
        <w:rPr>
          <w:rStyle w:val="Emphasis"/>
        </w:rPr>
        <w:t>slaughter of animals</w:t>
      </w:r>
      <w:r w:rsidRPr="00BA0CC0">
        <w:t xml:space="preserve"> as sources of food, </w:t>
      </w:r>
      <w:r w:rsidRPr="00BA0CC0">
        <w:rPr>
          <w:rStyle w:val="Emphasis"/>
        </w:rPr>
        <w:t>clothing</w:t>
      </w:r>
      <w:r w:rsidRPr="00BA0CC0">
        <w:t xml:space="preserve">, </w:t>
      </w:r>
      <w:r w:rsidRPr="00BA0CC0">
        <w:rPr>
          <w:rStyle w:val="Emphasis"/>
        </w:rPr>
        <w:t>beauty products</w:t>
      </w:r>
      <w:r w:rsidRPr="00BA0CC0">
        <w:t xml:space="preserve"> a</w:t>
      </w:r>
      <w:r w:rsidRPr="00BA0CC0">
        <w:rPr>
          <w:rStyle w:val="StyleUnderline"/>
        </w:rPr>
        <w:t xml:space="preserve">nd </w:t>
      </w:r>
      <w:r w:rsidRPr="00BA0CC0">
        <w:rPr>
          <w:rStyle w:val="Emphasis"/>
        </w:rPr>
        <w:t>entertainmen</w:t>
      </w:r>
      <w:r w:rsidRPr="00BA0CC0">
        <w:rPr>
          <w:rStyle w:val="StyleUnderline"/>
        </w:rPr>
        <w:t>t</w:t>
      </w:r>
      <w:r w:rsidRPr="00BA0CC0">
        <w:t xml:space="preserve">.84 </w:t>
      </w:r>
      <w:r w:rsidRPr="00BA0CC0">
        <w:rPr>
          <w:rStyle w:val="StyleUnderline"/>
        </w:rPr>
        <w:t>The failure to critically engage</w:t>
      </w:r>
      <w:r w:rsidRPr="00BA0CC0">
        <w:t xml:space="preserve"> </w:t>
      </w:r>
      <w:r w:rsidRPr="00BA0CC0">
        <w:rPr>
          <w:rStyle w:val="Emphasis"/>
        </w:rPr>
        <w:t>with the agency</w:t>
      </w:r>
      <w:r w:rsidRPr="00BA0CC0">
        <w:t xml:space="preserve">, </w:t>
      </w:r>
      <w:r w:rsidRPr="00BA0CC0">
        <w:rPr>
          <w:rStyle w:val="Emphasis"/>
        </w:rPr>
        <w:t>rights and protection</w:t>
      </w:r>
      <w:r w:rsidRPr="00BA0CC0">
        <w:t xml:space="preserve"> </w:t>
      </w:r>
      <w:r w:rsidRPr="00BA0CC0">
        <w:rPr>
          <w:rStyle w:val="StyleUnderline"/>
        </w:rPr>
        <w:t xml:space="preserve">of </w:t>
      </w:r>
      <w:r w:rsidRPr="00BA0CC0">
        <w:rPr>
          <w:rStyle w:val="Emphasis"/>
        </w:rPr>
        <w:t>non-humans</w:t>
      </w:r>
      <w:r w:rsidRPr="00BA0CC0">
        <w:rPr>
          <w:rStyle w:val="StyleUnderline"/>
        </w:rPr>
        <w:t xml:space="preserve"> illustrates</w:t>
      </w:r>
      <w:r w:rsidRPr="00BA0CC0">
        <w:t xml:space="preserve"> </w:t>
      </w:r>
      <w:r w:rsidRPr="00BA0CC0">
        <w:rPr>
          <w:rStyle w:val="StyleUnderline"/>
        </w:rPr>
        <w:t xml:space="preserve">the discourse’s reluctance to address modernity’s </w:t>
      </w:r>
      <w:r w:rsidRPr="00BA0CC0">
        <w:rPr>
          <w:rStyle w:val="Emphasis"/>
        </w:rPr>
        <w:t>subject/object duality</w:t>
      </w:r>
      <w:r w:rsidRPr="00BA0CC0">
        <w:t xml:space="preserve">, </w:t>
      </w:r>
      <w:r w:rsidRPr="00BA0CC0">
        <w:rPr>
          <w:rStyle w:val="StyleUnderline"/>
        </w:rPr>
        <w:t>which separates us from</w:t>
      </w:r>
      <w:r w:rsidRPr="00BA0CC0">
        <w:t xml:space="preserve"> </w:t>
      </w:r>
      <w:r w:rsidRPr="00BA0CC0">
        <w:rPr>
          <w:rStyle w:val="Emphasis"/>
        </w:rPr>
        <w:t>everything non-human</w:t>
      </w:r>
      <w:r w:rsidRPr="00BA0CC0">
        <w:t xml:space="preserve">, or indeed everything non-self.85 In response, this article argues for rights of nature. Rights, however, presuppose agency, including that of nature. </w:t>
      </w:r>
    </w:p>
    <w:p w14:paraId="1E1BB530" w14:textId="77777777" w:rsidR="00BA0CC0" w:rsidRPr="00BA0CC0" w:rsidRDefault="00BA0CC0" w:rsidP="00BA0CC0">
      <w:r w:rsidRPr="00BA0CC0">
        <w:t xml:space="preserve">Constitutional changes in Bolivia and Ecuador have enshrined rights of nature and the right to a good life, inspired by </w:t>
      </w:r>
      <w:proofErr w:type="spellStart"/>
      <w:r w:rsidRPr="00BA0CC0">
        <w:t>sumak</w:t>
      </w:r>
      <w:proofErr w:type="spellEnd"/>
      <w:r w:rsidRPr="00BA0CC0">
        <w:t xml:space="preserve"> </w:t>
      </w:r>
      <w:proofErr w:type="spellStart"/>
      <w:r w:rsidRPr="00BA0CC0">
        <w:t>kawsay</w:t>
      </w:r>
      <w:proofErr w:type="spellEnd"/>
      <w:r w:rsidRPr="00BA0CC0">
        <w:t>/</w:t>
      </w:r>
      <w:proofErr w:type="spellStart"/>
      <w:r w:rsidRPr="00BA0CC0">
        <w:t>sumaq</w:t>
      </w:r>
      <w:proofErr w:type="spellEnd"/>
      <w:r w:rsidRPr="00BA0CC0">
        <w:t xml:space="preserve"> </w:t>
      </w:r>
      <w:proofErr w:type="spellStart"/>
      <w:r w:rsidRPr="00BA0CC0">
        <w:t>qamaña</w:t>
      </w:r>
      <w:proofErr w:type="spellEnd"/>
      <w:r w:rsidRPr="00BA0CC0">
        <w:t xml:space="preserve"> (Buen Vivir or Living Well). These concepts reflect Amazonian-Andean indigenous ways of knowing and being, which embed humans in a spiritual and material relationship with their surroundings.86 Their constitutional mandate is subordinating the economy to societal and ecological well-being. As such, nature’s intrinsic value is </w:t>
      </w:r>
      <w:proofErr w:type="spellStart"/>
      <w:r w:rsidRPr="00BA0CC0">
        <w:t>recognised</w:t>
      </w:r>
      <w:proofErr w:type="spellEnd"/>
      <w:r w:rsidRPr="00BA0CC0">
        <w:t xml:space="preserve">, breaking with “the prevailing Western anthropocentric position in which humans are the only subjects of value,” and rejecting nature’s </w:t>
      </w:r>
      <w:proofErr w:type="spellStart"/>
      <w:r w:rsidRPr="00BA0CC0">
        <w:t>instrumentalisation</w:t>
      </w:r>
      <w:proofErr w:type="spellEnd"/>
      <w:r w:rsidRPr="00BA0CC0">
        <w:t xml:space="preserve"> by humankind.87 A fulfilled life according to the Aymara concept of </w:t>
      </w:r>
      <w:proofErr w:type="spellStart"/>
      <w:r w:rsidRPr="00BA0CC0">
        <w:t>sumaq</w:t>
      </w:r>
      <w:proofErr w:type="spellEnd"/>
      <w:r w:rsidRPr="00BA0CC0">
        <w:t xml:space="preserve"> </w:t>
      </w:r>
      <w:proofErr w:type="spellStart"/>
      <w:r w:rsidRPr="00BA0CC0">
        <w:t>qamaña</w:t>
      </w:r>
      <w:proofErr w:type="spellEnd"/>
      <w:r w:rsidRPr="00BA0CC0">
        <w:t xml:space="preserve"> is generated by two complementary lines of economic production within a given territory (ayllu): a material and a spiritual one.88 Processes that create sentiments and affectivity towards the earth, for example rituals or the </w:t>
      </w:r>
      <w:proofErr w:type="spellStart"/>
      <w:r w:rsidRPr="00BA0CC0">
        <w:t>humanisation</w:t>
      </w:r>
      <w:proofErr w:type="spellEnd"/>
      <w:r w:rsidRPr="00BA0CC0">
        <w:t xml:space="preserve"> of agricultural products such as potatoes, serve to limit overexploitation and an understanding of the earth as inert material, while also creating the spiritual dimension to a fulfilled person (</w:t>
      </w:r>
      <w:proofErr w:type="spellStart"/>
      <w:r w:rsidRPr="00BA0CC0">
        <w:t>chuymani</w:t>
      </w:r>
      <w:proofErr w:type="spellEnd"/>
      <w:r w:rsidRPr="00BA0CC0">
        <w:t xml:space="preserve">, a person of/with heart).89 These historically, </w:t>
      </w:r>
      <w:r w:rsidRPr="00BA0CC0">
        <w:rPr>
          <w:rStyle w:val="Emphasis"/>
        </w:rPr>
        <w:t>socially and environmentally</w:t>
      </w:r>
      <w:r w:rsidRPr="00BA0CC0">
        <w:t xml:space="preserve"> </w:t>
      </w:r>
      <w:r w:rsidRPr="00BA0CC0">
        <w:rPr>
          <w:rStyle w:val="StyleUnderline"/>
        </w:rPr>
        <w:t xml:space="preserve">specific concepts call upon us to transition from environmental justice based on </w:t>
      </w:r>
      <w:r w:rsidRPr="00BA0CC0">
        <w:rPr>
          <w:rStyle w:val="Emphasis"/>
        </w:rPr>
        <w:t>human rights</w:t>
      </w:r>
      <w:r w:rsidRPr="00BA0CC0">
        <w:t xml:space="preserve"> </w:t>
      </w:r>
      <w:r w:rsidRPr="00BA0CC0">
        <w:rPr>
          <w:rStyle w:val="StyleUnderline"/>
        </w:rPr>
        <w:t xml:space="preserve">of the </w:t>
      </w:r>
      <w:r w:rsidRPr="00BA0CC0">
        <w:rPr>
          <w:rStyle w:val="Emphasis"/>
        </w:rPr>
        <w:t>third generation</w:t>
      </w:r>
      <w:r w:rsidRPr="00BA0CC0">
        <w:t xml:space="preserve"> </w:t>
      </w:r>
      <w:r w:rsidRPr="00BA0CC0">
        <w:rPr>
          <w:rStyle w:val="StyleUnderline"/>
        </w:rPr>
        <w:t xml:space="preserve">to </w:t>
      </w:r>
      <w:r w:rsidRPr="00BA0CC0">
        <w:rPr>
          <w:rStyle w:val="Emphasis"/>
        </w:rPr>
        <w:t>ecological</w:t>
      </w:r>
      <w:r w:rsidRPr="00BA0CC0">
        <w:t xml:space="preserve">, </w:t>
      </w:r>
      <w:r w:rsidRPr="00BA0CC0">
        <w:rPr>
          <w:rStyle w:val="Emphasis"/>
        </w:rPr>
        <w:t>multi-species justice</w:t>
      </w:r>
      <w:r w:rsidRPr="00BA0CC0">
        <w:t xml:space="preserve"> </w:t>
      </w:r>
      <w:r w:rsidRPr="00BA0CC0">
        <w:rPr>
          <w:rStyle w:val="StyleUnderline"/>
        </w:rPr>
        <w:t xml:space="preserve">based on the </w:t>
      </w:r>
      <w:r w:rsidRPr="00BA0CC0">
        <w:rPr>
          <w:rStyle w:val="Emphasis"/>
        </w:rPr>
        <w:t>r</w:t>
      </w:r>
      <w:r w:rsidRPr="00BA0CC0">
        <w:rPr>
          <w:rStyle w:val="StyleUnderline"/>
        </w:rPr>
        <w:t xml:space="preserve">ights </w:t>
      </w:r>
      <w:r w:rsidRPr="00BA0CC0">
        <w:rPr>
          <w:rStyle w:val="Emphasis"/>
        </w:rPr>
        <w:t>o</w:t>
      </w:r>
      <w:r w:rsidRPr="00BA0CC0">
        <w:rPr>
          <w:rStyle w:val="StyleUnderline"/>
        </w:rPr>
        <w:t xml:space="preserve">f </w:t>
      </w:r>
      <w:r w:rsidRPr="00BA0CC0">
        <w:rPr>
          <w:rStyle w:val="Emphasis"/>
        </w:rPr>
        <w:t>n</w:t>
      </w:r>
      <w:r w:rsidRPr="00BA0CC0">
        <w:rPr>
          <w:rStyle w:val="StyleUnderline"/>
        </w:rPr>
        <w:t>ature</w:t>
      </w:r>
      <w:r w:rsidRPr="00BA0CC0">
        <w:t>.90 As such, they ought to be of inherent interest to the degrowth debate.</w:t>
      </w:r>
    </w:p>
    <w:p w14:paraId="2802B8CC" w14:textId="77777777" w:rsidR="00BA0CC0" w:rsidRPr="00BA0CC0" w:rsidRDefault="00BA0CC0" w:rsidP="00BA0CC0">
      <w:r w:rsidRPr="00BA0CC0">
        <w:t xml:space="preserve">Recent academic attention paid to Buen Vivir can be seen as part of the contemporary “ontological turn” that challenges the nature/culture divide in social sciences and humanities.91 The contestation of what is perceived to be “real” and the accompanying acknowledgment of possible ontological pluralisms may on the one hand gestate decolonial modes of thinking that would certainly be welcomed by those concerned with </w:t>
      </w:r>
      <w:proofErr w:type="spellStart"/>
      <w:r w:rsidRPr="00BA0CC0">
        <w:t>decolonisation</w:t>
      </w:r>
      <w:proofErr w:type="spellEnd"/>
      <w:r w:rsidRPr="00BA0CC0">
        <w:t xml:space="preserve"> and the discontinuation of epistemic violence.92 On the other hand, if degrowth was to explore these avenues, the “turn toward Indigenous ontologies [may] retrench, rather than redress, colonial forms of knowledge production.”93 This is argued to occur when (often non-indigenous) researchers examine the intersections of indigeneity and ontology and </w:t>
      </w:r>
      <w:proofErr w:type="spellStart"/>
      <w:r w:rsidRPr="00BA0CC0">
        <w:t>neutralise</w:t>
      </w:r>
      <w:proofErr w:type="spellEnd"/>
      <w:r w:rsidRPr="00BA0CC0">
        <w:t xml:space="preserve"> the discourse’s potential to </w:t>
      </w:r>
      <w:proofErr w:type="spellStart"/>
      <w:r w:rsidRPr="00BA0CC0">
        <w:t>decolonise</w:t>
      </w:r>
      <w:proofErr w:type="spellEnd"/>
      <w:r w:rsidRPr="00BA0CC0">
        <w:t xml:space="preserve"> knowledge by upholding academic, i.e. non-indigenous, standards of knowledge production and dissemination. Financially, prestigiously and politically, these standards serve a small, wealthy and non-indigenous proportion of the global population.94 Research that engages with indigenous knowledge therefore mustn’t appropriate it, as is done when indigenous knowledge is represented as academic knowledge.95 Latour’s challenges to the nature/culture divide have been </w:t>
      </w:r>
      <w:proofErr w:type="spellStart"/>
      <w:r w:rsidRPr="00BA0CC0">
        <w:t>criticised</w:t>
      </w:r>
      <w:proofErr w:type="spellEnd"/>
      <w:r w:rsidRPr="00BA0CC0">
        <w:t xml:space="preserve"> in this regard, in particular his contention that the climate represents an </w:t>
      </w:r>
      <w:proofErr w:type="spellStart"/>
      <w:r w:rsidRPr="00BA0CC0">
        <w:t>organising</w:t>
      </w:r>
      <w:proofErr w:type="spellEnd"/>
      <w:r w:rsidRPr="00BA0CC0">
        <w:t xml:space="preserve"> form in the Anthropocene.96 Far from being original, Todd </w:t>
      </w:r>
      <w:proofErr w:type="spellStart"/>
      <w:r w:rsidRPr="00BA0CC0">
        <w:t>criticises</w:t>
      </w:r>
      <w:proofErr w:type="spellEnd"/>
      <w:r w:rsidRPr="00BA0CC0">
        <w:t xml:space="preserve"> Latour for failing to reference the various Inuit, Anishinaabe, or </w:t>
      </w:r>
      <w:proofErr w:type="spellStart"/>
      <w:r w:rsidRPr="00BA0CC0">
        <w:t>Nehiyawak</w:t>
      </w:r>
      <w:proofErr w:type="spellEnd"/>
      <w:r w:rsidRPr="00BA0CC0">
        <w:t xml:space="preserve"> cosmologies to which his claim is analogous:</w:t>
      </w:r>
    </w:p>
    <w:p w14:paraId="0B783318" w14:textId="77777777" w:rsidR="00BA0CC0" w:rsidRPr="00BA0CC0" w:rsidRDefault="00BA0CC0" w:rsidP="00BA0CC0">
      <w:pPr>
        <w:ind w:left="720"/>
      </w:pPr>
      <w:r w:rsidRPr="00BA0CC0">
        <w:t>[We are] celebrating and worshipping a European thinker for “discovering,” or newly articulating by drawing on a European intellectual heritage, what many an Indigenous thinker around the world could have told you for millennia: the climate is a common organizing force!97</w:t>
      </w:r>
    </w:p>
    <w:p w14:paraId="1D4CD00D" w14:textId="77777777" w:rsidR="00BA0CC0" w:rsidRPr="00BA0CC0" w:rsidRDefault="00BA0CC0" w:rsidP="00BA0CC0">
      <w:r w:rsidRPr="00BA0CC0">
        <w:rPr>
          <w:rStyle w:val="StyleUnderline"/>
        </w:rPr>
        <w:t>To avoid ignoring</w:t>
      </w:r>
      <w:r w:rsidRPr="00BA0CC0">
        <w:t xml:space="preserve"> </w:t>
      </w:r>
      <w:r w:rsidRPr="00BA0CC0">
        <w:rPr>
          <w:rStyle w:val="Emphasis"/>
        </w:rPr>
        <w:t>indigenous traditions</w:t>
      </w:r>
      <w:r w:rsidRPr="00BA0CC0">
        <w:t xml:space="preserve">, </w:t>
      </w:r>
      <w:r w:rsidRPr="00BA0CC0">
        <w:rPr>
          <w:rStyle w:val="StyleUnderline"/>
        </w:rPr>
        <w:t xml:space="preserve">or otherwise applying </w:t>
      </w:r>
      <w:r w:rsidRPr="00BA0CC0">
        <w:rPr>
          <w:rStyle w:val="Emphasis"/>
        </w:rPr>
        <w:t>indigenous thought</w:t>
      </w:r>
      <w:r w:rsidRPr="00BA0CC0">
        <w:rPr>
          <w:rStyle w:val="StyleUnderline"/>
        </w:rPr>
        <w:t xml:space="preserve"> to </w:t>
      </w:r>
      <w:r w:rsidRPr="00BA0CC0">
        <w:rPr>
          <w:rStyle w:val="Emphasis"/>
        </w:rPr>
        <w:t>Euro-Atlantic debates</w:t>
      </w:r>
      <w:r w:rsidRPr="00BA0CC0">
        <w:t xml:space="preserve"> </w:t>
      </w:r>
      <w:r w:rsidRPr="00BA0CC0">
        <w:rPr>
          <w:rStyle w:val="StyleUnderline"/>
        </w:rPr>
        <w:t xml:space="preserve">such as degrowth without accounting for the </w:t>
      </w:r>
      <w:r w:rsidRPr="00BA0CC0">
        <w:rPr>
          <w:rStyle w:val="Emphasis"/>
        </w:rPr>
        <w:t>embodied</w:t>
      </w:r>
      <w:r w:rsidRPr="00BA0CC0">
        <w:t xml:space="preserve">, </w:t>
      </w:r>
      <w:r w:rsidRPr="00BA0CC0">
        <w:rPr>
          <w:rStyle w:val="Emphasis"/>
        </w:rPr>
        <w:t>legal</w:t>
      </w:r>
      <w:r w:rsidRPr="00BA0CC0">
        <w:rPr>
          <w:rStyle w:val="StyleUnderline"/>
        </w:rPr>
        <w:t xml:space="preserve"> or </w:t>
      </w:r>
      <w:r w:rsidRPr="00BA0CC0">
        <w:rPr>
          <w:rStyle w:val="Emphasis"/>
        </w:rPr>
        <w:t>spiritual aspects</w:t>
      </w:r>
      <w:r w:rsidRPr="00BA0CC0">
        <w:t xml:space="preserve"> </w:t>
      </w:r>
      <w:r w:rsidRPr="00BA0CC0">
        <w:rPr>
          <w:rStyle w:val="StyleUnderline"/>
        </w:rPr>
        <w:t>of it</w:t>
      </w:r>
      <w:r w:rsidRPr="00BA0CC0">
        <w:t xml:space="preserve">, any </w:t>
      </w:r>
      <w:r w:rsidRPr="00BA0CC0">
        <w:rPr>
          <w:rStyle w:val="StyleUnderline"/>
        </w:rPr>
        <w:t xml:space="preserve">such contribution that aims to </w:t>
      </w:r>
      <w:proofErr w:type="spellStart"/>
      <w:r w:rsidRPr="00BA0CC0">
        <w:rPr>
          <w:rStyle w:val="Emphasis"/>
        </w:rPr>
        <w:t>decolonise</w:t>
      </w:r>
      <w:proofErr w:type="spellEnd"/>
      <w:r w:rsidRPr="00BA0CC0">
        <w:rPr>
          <w:rStyle w:val="Emphasis"/>
        </w:rPr>
        <w:t xml:space="preserve"> the debate</w:t>
      </w:r>
      <w:r w:rsidRPr="00BA0CC0">
        <w:t xml:space="preserve"> (e.g. through “</w:t>
      </w:r>
      <w:proofErr w:type="spellStart"/>
      <w:r w:rsidRPr="00BA0CC0">
        <w:t>provincialising</w:t>
      </w:r>
      <w:proofErr w:type="spellEnd"/>
      <w:r w:rsidRPr="00BA0CC0">
        <w:t xml:space="preserve"> nature”) </w:t>
      </w:r>
      <w:r w:rsidRPr="00BA0CC0">
        <w:rPr>
          <w:rStyle w:val="StyleUnderline"/>
        </w:rPr>
        <w:t xml:space="preserve">must account for </w:t>
      </w:r>
      <w:r w:rsidRPr="00BA0CC0">
        <w:rPr>
          <w:rStyle w:val="Emphasis"/>
        </w:rPr>
        <w:t>indigenous location</w:t>
      </w:r>
      <w:r w:rsidRPr="00BA0CC0">
        <w:t xml:space="preserve"> </w:t>
      </w:r>
      <w:r w:rsidRPr="00BA0CC0">
        <w:rPr>
          <w:rStyle w:val="StyleUnderline"/>
        </w:rPr>
        <w:t xml:space="preserve">and </w:t>
      </w:r>
      <w:r w:rsidRPr="00BA0CC0">
        <w:rPr>
          <w:rStyle w:val="Emphasis"/>
        </w:rPr>
        <w:t>place-thought</w:t>
      </w:r>
      <w:r w:rsidRPr="00BA0CC0">
        <w:rPr>
          <w:rStyle w:val="StyleUnderline"/>
        </w:rPr>
        <w:t xml:space="preserve"> on</w:t>
      </w:r>
      <w:r w:rsidRPr="00BA0CC0">
        <w:t xml:space="preserve"> </w:t>
      </w:r>
      <w:r w:rsidRPr="00BA0CC0">
        <w:rPr>
          <w:rStyle w:val="Emphasis"/>
        </w:rPr>
        <w:t>the one hand</w:t>
      </w:r>
      <w:r w:rsidRPr="00BA0CC0">
        <w:t xml:space="preserve">, </w:t>
      </w:r>
      <w:r w:rsidRPr="00BA0CC0">
        <w:rPr>
          <w:rStyle w:val="StyleUnderline"/>
        </w:rPr>
        <w:t xml:space="preserve">and consider the ongoing coloniality of the academy </w:t>
      </w:r>
      <w:r w:rsidRPr="00BA0CC0">
        <w:rPr>
          <w:rStyle w:val="Emphasis"/>
        </w:rPr>
        <w:t>on the other hand</w:t>
      </w:r>
      <w:r w:rsidRPr="00BA0CC0">
        <w:t xml:space="preserve">.98 </w:t>
      </w:r>
      <w:r w:rsidRPr="00BA0CC0">
        <w:rPr>
          <w:rStyle w:val="StyleUnderline"/>
        </w:rPr>
        <w:t>A better understanding of</w:t>
      </w:r>
      <w:r w:rsidRPr="00BA0CC0">
        <w:t xml:space="preserve"> what Buen Vivir means for </w:t>
      </w:r>
      <w:r w:rsidRPr="00BA0CC0">
        <w:rPr>
          <w:rStyle w:val="Emphasis"/>
        </w:rPr>
        <w:t>indigenous communities</w:t>
      </w:r>
      <w:r w:rsidRPr="00BA0CC0">
        <w:t xml:space="preserve"> may </w:t>
      </w:r>
      <w:r w:rsidRPr="00BA0CC0">
        <w:rPr>
          <w:rStyle w:val="StyleUnderline"/>
        </w:rPr>
        <w:t xml:space="preserve">serve to help understand how in this case </w:t>
      </w:r>
      <w:proofErr w:type="spellStart"/>
      <w:r w:rsidRPr="00BA0CC0">
        <w:rPr>
          <w:rStyle w:val="Emphasis"/>
        </w:rPr>
        <w:t>Kichwa</w:t>
      </w:r>
      <w:proofErr w:type="spellEnd"/>
      <w:r w:rsidRPr="00BA0CC0">
        <w:rPr>
          <w:rStyle w:val="Emphasis"/>
        </w:rPr>
        <w:t xml:space="preserve"> cosmologies</w:t>
      </w:r>
      <w:r w:rsidRPr="00BA0CC0">
        <w:rPr>
          <w:rStyle w:val="StyleUnderline"/>
        </w:rPr>
        <w:t xml:space="preserve"> and </w:t>
      </w:r>
      <w:r w:rsidRPr="00BA0CC0">
        <w:rPr>
          <w:rStyle w:val="Emphasis"/>
        </w:rPr>
        <w:t>social practices</w:t>
      </w:r>
      <w:r w:rsidRPr="00BA0CC0">
        <w:t xml:space="preserve"> </w:t>
      </w:r>
      <w:r w:rsidRPr="00BA0CC0">
        <w:rPr>
          <w:rStyle w:val="StyleUnderline"/>
        </w:rPr>
        <w:t xml:space="preserve">can contribute toward a </w:t>
      </w:r>
      <w:r w:rsidRPr="00BA0CC0">
        <w:rPr>
          <w:rStyle w:val="Emphasis"/>
        </w:rPr>
        <w:t>decolonial framework</w:t>
      </w:r>
      <w:r w:rsidRPr="00BA0CC0">
        <w:t xml:space="preserve"> for the politics of degrowth.99</w:t>
      </w:r>
    </w:p>
    <w:p w14:paraId="26D63C45" w14:textId="77777777" w:rsidR="00BA0CC0" w:rsidRPr="00BA0CC0" w:rsidRDefault="00BA0CC0" w:rsidP="00BA0CC0">
      <w:r w:rsidRPr="00BA0CC0">
        <w:t xml:space="preserve">In addition to specific indigenous place-thought, </w:t>
      </w:r>
      <w:proofErr w:type="spellStart"/>
      <w:r w:rsidRPr="00BA0CC0">
        <w:t>degrowthers</w:t>
      </w:r>
      <w:proofErr w:type="spellEnd"/>
      <w:r w:rsidRPr="00BA0CC0">
        <w:t xml:space="preserve"> could also turn to the discipline of ecology, however firmly rooted it may be in the study of non-human nature in the Western/Cartesian tradition. Research into the ecology of trees seems to affirm beliefs that acknowledge deep relationships between all living beings, delivering strong arguments in </w:t>
      </w:r>
      <w:proofErr w:type="spellStart"/>
      <w:r w:rsidRPr="00BA0CC0">
        <w:t>favour</w:t>
      </w:r>
      <w:proofErr w:type="spellEnd"/>
      <w:r w:rsidRPr="00BA0CC0">
        <w:t xml:space="preserve"> of rights of nature and ecological justice. Another lens through which to view this research can be to “</w:t>
      </w:r>
      <w:proofErr w:type="spellStart"/>
      <w:r w:rsidRPr="00BA0CC0">
        <w:t>anthropomorphise</w:t>
      </w:r>
      <w:proofErr w:type="spellEnd"/>
      <w:r w:rsidRPr="00BA0CC0">
        <w:t xml:space="preserve">” or grant the possibility of agency to non-human beings. Using mycorrhizal networks, trees have been shown to communicate and cooperatively share nutrients with </w:t>
      </w:r>
      <w:proofErr w:type="spellStart"/>
      <w:r w:rsidRPr="00BA0CC0">
        <w:t>neighbours</w:t>
      </w:r>
      <w:proofErr w:type="spellEnd"/>
      <w:r w:rsidRPr="00BA0CC0">
        <w:t xml:space="preserve"> of different species, even dying ones.100 Moreover, they seem to engage in what can be described as friendships that last until the death of one partner, soon followed by the other, while sexual partners are able to mutually agree on an appropriate time for reproduction as well as feed and care for their offspring.101 When damaged by drought or pests, trees can send warning signals to other species.102 During severe drought, trees emit ultrasonic pulses that through their association with the tree’s suffering have been described as “cries of thirst.”103 Trees may also release rival-harming chemicals to boost their own species’ growth.104</w:t>
      </w:r>
    </w:p>
    <w:p w14:paraId="03D2E9BA" w14:textId="77777777" w:rsidR="00BA0CC0" w:rsidRPr="00BA0CC0" w:rsidRDefault="00BA0CC0" w:rsidP="00BA0CC0">
      <w:r w:rsidRPr="00BA0CC0">
        <w:t xml:space="preserve">Their partnerships with fungi, as well as their mutual aid, competition and communication led Wohlleben to describe trees as “very social beings” – not far off from the web of relations between all living beings in an Andean ayllu, for example.105 Trees </w:t>
      </w:r>
      <w:proofErr w:type="gramStart"/>
      <w:r w:rsidRPr="00BA0CC0">
        <w:t>in particular seem</w:t>
      </w:r>
      <w:proofErr w:type="gramEnd"/>
      <w:r w:rsidRPr="00BA0CC0">
        <w:t xml:space="preserve"> suited to an analogy that culminates in the recognition of the rights of nature. This anthropomorphic representation of biological processes serves to highlight how the plant kingdom, much like the animal one, is capable of suffering, and merits rights and protection from harm. As seen in the case of BMW-</w:t>
      </w:r>
      <w:proofErr w:type="spellStart"/>
      <w:r w:rsidRPr="00BA0CC0">
        <w:t>Codelco</w:t>
      </w:r>
      <w:proofErr w:type="spellEnd"/>
      <w:r w:rsidRPr="00BA0CC0">
        <w:t xml:space="preserve">, any extraction of materials like copper, perceived as “non-living” in the Cartesian tradition, invariably involves the suffering of “the living” world. </w:t>
      </w:r>
    </w:p>
    <w:p w14:paraId="4D5D430F" w14:textId="77777777" w:rsidR="00BA0CC0" w:rsidRPr="00BA0CC0" w:rsidRDefault="00BA0CC0" w:rsidP="00BA0CC0">
      <w:r w:rsidRPr="00BA0CC0">
        <w:t>Ironically, scientific research is now “validating” knowledge previously considered “traditional” or “indigenous” (and thereby inferior).106 Scientific research could therefore align with demands for a “</w:t>
      </w:r>
      <w:proofErr w:type="gramStart"/>
      <w:r w:rsidRPr="00BA0CC0">
        <w:t>Living forest</w:t>
      </w:r>
      <w:proofErr w:type="gramEnd"/>
      <w:r w:rsidRPr="00BA0CC0">
        <w:t xml:space="preserve">,” a sacred territory that would form a non-proprietary, new legal category of protected area. This proposal has been made by the </w:t>
      </w:r>
      <w:proofErr w:type="spellStart"/>
      <w:r w:rsidRPr="00BA0CC0">
        <w:t>Kichwa</w:t>
      </w:r>
      <w:proofErr w:type="spellEnd"/>
      <w:r w:rsidRPr="00BA0CC0">
        <w:t xml:space="preserve"> people of Sarayaku, Ecuador, and “recognizes that the forest is made up entirely of living selves [including spiritual beings] and the communicative relations they have with each other.”107 </w:t>
      </w:r>
      <w:proofErr w:type="spellStart"/>
      <w:r w:rsidRPr="00BA0CC0">
        <w:t>Recognising</w:t>
      </w:r>
      <w:proofErr w:type="spellEnd"/>
      <w:r w:rsidRPr="00BA0CC0">
        <w:t xml:space="preserve"> and reflecting on non-Western ontologies and epistemologies could therefore challenge the degrowth field’s inherent Cartesian nature/culture dichotomy, which I have argued exacerbates the current ecological crisis. Additionally, such reflection may result in the recognition of the (indigenous) “Other” not as a “traditional” society that is the object of climate change mitigation and adaptation, but as equal agents. </w:t>
      </w:r>
    </w:p>
    <w:p w14:paraId="0DE28306" w14:textId="77777777" w:rsidR="00BA0CC0" w:rsidRPr="00BA0CC0" w:rsidRDefault="00BA0CC0" w:rsidP="00BA0CC0">
      <w:r w:rsidRPr="00BA0CC0">
        <w:t>Conclusion</w:t>
      </w:r>
    </w:p>
    <w:p w14:paraId="45C93839" w14:textId="77777777" w:rsidR="00BA0CC0" w:rsidRPr="00BA0CC0" w:rsidRDefault="00BA0CC0" w:rsidP="00BA0CC0">
      <w:r w:rsidRPr="00BA0CC0">
        <w:t xml:space="preserve">This article has identified the Cartesian dualism of nature/culture as the cultural foundation of the economic growth paradigm. Over the course of five centuries, the view of nature as external to humans has facilitated the near total appropriation of the natural world as resources, i.e. inputs to the market economy. Violent colonial conquest and neo-colonial exploitation have underpinned this process in the past and continue to do so in the present. The degrowth debate presents a critical, well-founded challenge to the doctrine of unlimited economic growth and the social problems it produces. This article drew on the modernity/coloniality discourse, as well as indigenous scholarship and decolonial practice to suggest that the degrowth debate move beyond anthropocentric, Cartesian views of nature. In locating the degrowth debate within the decolonial struggles against the </w:t>
      </w:r>
      <w:proofErr w:type="spellStart"/>
      <w:r w:rsidRPr="00BA0CC0">
        <w:t>CMoP</w:t>
      </w:r>
      <w:proofErr w:type="spellEnd"/>
      <w:r w:rsidRPr="00BA0CC0">
        <w:t xml:space="preserve">, its Eurocentric focus is challenged without dislocating the discourse from its geographical and socio-economic places of relevance. </w:t>
      </w:r>
    </w:p>
    <w:p w14:paraId="537EC1A4" w14:textId="77777777" w:rsidR="00BA0CC0" w:rsidRPr="00BA0CC0" w:rsidRDefault="00BA0CC0" w:rsidP="00BA0CC0">
      <w:r w:rsidRPr="00BA0CC0">
        <w:rPr>
          <w:rStyle w:val="StyleUnderline"/>
        </w:rPr>
        <w:t xml:space="preserve">To overcome the </w:t>
      </w:r>
      <w:r w:rsidRPr="00BA0CC0">
        <w:rPr>
          <w:rStyle w:val="Emphasis"/>
        </w:rPr>
        <w:t>Cartesian dualism</w:t>
      </w:r>
      <w:r w:rsidRPr="00BA0CC0">
        <w:t xml:space="preserve"> of degrowth, </w:t>
      </w:r>
      <w:r w:rsidRPr="00BA0CC0">
        <w:rPr>
          <w:rStyle w:val="StyleUnderline"/>
        </w:rPr>
        <w:t xml:space="preserve">I suggest replacing the </w:t>
      </w:r>
      <w:r w:rsidRPr="00BA0CC0">
        <w:rPr>
          <w:rStyle w:val="Emphasis"/>
        </w:rPr>
        <w:t>language of</w:t>
      </w:r>
      <w:r w:rsidRPr="00BA0CC0">
        <w:t xml:space="preserve"> “</w:t>
      </w:r>
      <w:r w:rsidRPr="00BA0CC0">
        <w:rPr>
          <w:rStyle w:val="Emphasis"/>
        </w:rPr>
        <w:t>materials</w:t>
      </w:r>
      <w:r w:rsidRPr="00BA0CC0">
        <w:t xml:space="preserve">” </w:t>
      </w:r>
      <w:r w:rsidRPr="00BA0CC0">
        <w:rPr>
          <w:rStyle w:val="StyleUnderline"/>
        </w:rPr>
        <w:t>with that of the</w:t>
      </w:r>
      <w:r w:rsidRPr="00BA0CC0">
        <w:t xml:space="preserve"> “</w:t>
      </w:r>
      <w:r w:rsidRPr="00BA0CC0">
        <w:rPr>
          <w:rStyle w:val="Emphasis"/>
        </w:rPr>
        <w:t>living world.”</w:t>
      </w:r>
      <w:r w:rsidRPr="00BA0CC0">
        <w:t xml:space="preserve"> </w:t>
      </w:r>
      <w:r w:rsidRPr="00BA0CC0">
        <w:rPr>
          <w:rStyle w:val="StyleUnderline"/>
        </w:rPr>
        <w:t>Speaking of the</w:t>
      </w:r>
      <w:r w:rsidRPr="00BA0CC0">
        <w:t xml:space="preserve"> “</w:t>
      </w:r>
      <w:r w:rsidRPr="00BA0CC0">
        <w:rPr>
          <w:rStyle w:val="Emphasis"/>
        </w:rPr>
        <w:t>living world</w:t>
      </w:r>
      <w:r w:rsidRPr="00BA0CC0">
        <w:t xml:space="preserve">” – a non-anthropocentric term – </w:t>
      </w:r>
      <w:r w:rsidRPr="00BA0CC0">
        <w:rPr>
          <w:rStyle w:val="StyleUnderline"/>
        </w:rPr>
        <w:t xml:space="preserve">may challenge the subordination of </w:t>
      </w:r>
      <w:r w:rsidRPr="00BA0CC0">
        <w:rPr>
          <w:rStyle w:val="Emphasis"/>
        </w:rPr>
        <w:t>nature to the economy</w:t>
      </w:r>
      <w:r w:rsidRPr="00BA0CC0">
        <w:t xml:space="preserve"> (the “coloniality of nature”). Indigenous epistemologies and ontologies from the Andes, the Amazon and Chiapas substantiate the argument that our way of thinking influences how we think of and relate to the living world. Attributing agency to the living world may therefore result in a paradigm shift that considers humans as part of nature, rather than its masters. In conclusion, I suggest that the degrowth debate move toward ecological, multi-species justice based on the rights of nature. Such a focus would not only delink the degrowth debate from the </w:t>
      </w:r>
      <w:proofErr w:type="spellStart"/>
      <w:r w:rsidRPr="00BA0CC0">
        <w:t>CMoP</w:t>
      </w:r>
      <w:proofErr w:type="spellEnd"/>
      <w:r w:rsidRPr="00BA0CC0">
        <w:t>, but also address the pressing issues of ecological debt and environmental justice.</w:t>
      </w:r>
    </w:p>
    <w:p w14:paraId="40D78FBD" w14:textId="77777777" w:rsidR="00BA0CC0" w:rsidRPr="00BA0CC0" w:rsidRDefault="00BA0CC0" w:rsidP="00BA0CC0">
      <w:pPr>
        <w:pStyle w:val="Heading3"/>
        <w:rPr>
          <w:rFonts w:cs="Times New Roman"/>
        </w:rPr>
      </w:pPr>
      <w:r w:rsidRPr="00BA0CC0">
        <w:rPr>
          <w:rFonts w:cs="Times New Roman"/>
        </w:rPr>
        <w:t xml:space="preserve">Alt---AT: Transition Wars </w:t>
      </w:r>
    </w:p>
    <w:p w14:paraId="529D981F" w14:textId="228A8E51" w:rsidR="00BA0CC0" w:rsidRPr="00BA0CC0" w:rsidRDefault="00BA0CC0" w:rsidP="00BA0CC0">
      <w:pPr>
        <w:pStyle w:val="Heading4"/>
        <w:rPr>
          <w:rFonts w:cs="Times New Roman"/>
          <w:szCs w:val="26"/>
        </w:rPr>
      </w:pPr>
      <w:r w:rsidRPr="00BA0CC0">
        <w:rPr>
          <w:rFonts w:cs="Times New Roman"/>
          <w:szCs w:val="26"/>
        </w:rPr>
        <w:t xml:space="preserve">Gradual </w:t>
      </w:r>
      <w:r w:rsidRPr="00BA0CC0">
        <w:rPr>
          <w:rFonts w:cs="Times New Roman"/>
          <w:szCs w:val="26"/>
          <w:u w:val="single"/>
        </w:rPr>
        <w:t>cultural shifts</w:t>
      </w:r>
      <w:r w:rsidRPr="00BA0CC0">
        <w:rPr>
          <w:rFonts w:cs="Times New Roman"/>
          <w:szCs w:val="26"/>
        </w:rPr>
        <w:t xml:space="preserve"> are feasible without </w:t>
      </w:r>
      <w:r w:rsidRPr="00BA0CC0">
        <w:rPr>
          <w:rFonts w:cs="Times New Roman"/>
          <w:szCs w:val="26"/>
          <w:u w:val="single"/>
        </w:rPr>
        <w:t xml:space="preserve">statist </w:t>
      </w:r>
      <w:proofErr w:type="gramStart"/>
      <w:r w:rsidRPr="00BA0CC0">
        <w:rPr>
          <w:rFonts w:cs="Times New Roman"/>
          <w:szCs w:val="26"/>
          <w:u w:val="single"/>
        </w:rPr>
        <w:t>backlash</w:t>
      </w:r>
      <w:r w:rsidRPr="00BA0CC0">
        <w:rPr>
          <w:rFonts w:cs="Times New Roman"/>
          <w:szCs w:val="26"/>
        </w:rPr>
        <w:t>, and</w:t>
      </w:r>
      <w:proofErr w:type="gramEnd"/>
      <w:r w:rsidRPr="00BA0CC0">
        <w:rPr>
          <w:rFonts w:cs="Times New Roman"/>
          <w:szCs w:val="26"/>
        </w:rPr>
        <w:t xml:space="preserve"> ensures effective capitulation towards a new economy. </w:t>
      </w:r>
    </w:p>
    <w:p w14:paraId="02E1C617" w14:textId="77777777" w:rsidR="00BA0CC0" w:rsidRPr="00BA0CC0" w:rsidRDefault="00BA0CC0" w:rsidP="00BA0CC0">
      <w:r w:rsidRPr="00BA0CC0">
        <w:t xml:space="preserve">Ted </w:t>
      </w:r>
      <w:r w:rsidRPr="00BA0CC0">
        <w:rPr>
          <w:rStyle w:val="Style13ptBold"/>
          <w:szCs w:val="26"/>
        </w:rPr>
        <w:t>Trainer 24</w:t>
      </w:r>
      <w:r w:rsidRPr="00BA0CC0">
        <w:t>, Conjoint Lecturer in the School of Social Sciences, University of New South Wales, “What is to be done? Thoughts on degrowth strategy,” resilience, 4-4-2024, https://www.resilience.org/stories/2024-04-04/what-is-to-be-done-thoughts-on-degrowth-strategy/, Jimmy</w:t>
      </w:r>
    </w:p>
    <w:p w14:paraId="2A791841" w14:textId="77777777" w:rsidR="00BA0CC0" w:rsidRPr="00BA0CC0" w:rsidRDefault="00BA0CC0" w:rsidP="00BA0CC0">
      <w:pPr>
        <w:rPr>
          <w:sz w:val="16"/>
        </w:rPr>
      </w:pPr>
      <w:r w:rsidRPr="00BA0CC0">
        <w:rPr>
          <w:rStyle w:val="StyleUnderline"/>
        </w:rPr>
        <w:t>Here’s how</w:t>
      </w:r>
      <w:r w:rsidRPr="00BA0CC0">
        <w:rPr>
          <w:sz w:val="16"/>
        </w:rPr>
        <w:t xml:space="preserve"> I think </w:t>
      </w:r>
      <w:r w:rsidRPr="00BA0CC0">
        <w:rPr>
          <w:rStyle w:val="StyleUnderline"/>
          <w:highlight w:val="cyan"/>
        </w:rPr>
        <w:t xml:space="preserve">the </w:t>
      </w:r>
      <w:r w:rsidRPr="00BA0CC0">
        <w:rPr>
          <w:rStyle w:val="Emphasis"/>
          <w:highlight w:val="cyan"/>
        </w:rPr>
        <w:t>rev</w:t>
      </w:r>
      <w:r w:rsidRPr="00BA0CC0">
        <w:rPr>
          <w:rStyle w:val="StyleUnderline"/>
        </w:rPr>
        <w:t xml:space="preserve">olution </w:t>
      </w:r>
      <w:proofErr w:type="gramStart"/>
      <w:r w:rsidRPr="00BA0CC0">
        <w:rPr>
          <w:rStyle w:val="Emphasis"/>
        </w:rPr>
        <w:t xml:space="preserve">has </w:t>
      </w:r>
      <w:r w:rsidRPr="00BA0CC0">
        <w:rPr>
          <w:rStyle w:val="Emphasis"/>
          <w:highlight w:val="cyan"/>
        </w:rPr>
        <w:t>to</w:t>
      </w:r>
      <w:proofErr w:type="gramEnd"/>
      <w:r w:rsidRPr="00BA0CC0">
        <w:rPr>
          <w:rStyle w:val="Emphasis"/>
          <w:highlight w:val="cyan"/>
        </w:rPr>
        <w:t xml:space="preserve"> unfold</w:t>
      </w:r>
      <w:r w:rsidRPr="00BA0CC0">
        <w:rPr>
          <w:sz w:val="16"/>
        </w:rPr>
        <w:t xml:space="preserve">. </w:t>
      </w:r>
      <w:r w:rsidRPr="00BA0CC0">
        <w:rPr>
          <w:rStyle w:val="StyleUnderline"/>
        </w:rPr>
        <w:t xml:space="preserve">It we ever get through to a </w:t>
      </w:r>
      <w:r w:rsidRPr="00BA0CC0">
        <w:rPr>
          <w:rStyle w:val="Emphasis"/>
        </w:rPr>
        <w:t>sustainable and just world</w:t>
      </w:r>
      <w:r w:rsidRPr="00BA0CC0">
        <w:rPr>
          <w:rStyle w:val="StyleUnderline"/>
        </w:rPr>
        <w:t xml:space="preserve"> it can only be </w:t>
      </w:r>
      <w:r w:rsidRPr="00BA0CC0">
        <w:rPr>
          <w:rStyle w:val="StyleUnderline"/>
          <w:highlight w:val="cyan"/>
        </w:rPr>
        <w:t>via a</w:t>
      </w:r>
      <w:r w:rsidRPr="00BA0CC0">
        <w:rPr>
          <w:sz w:val="16"/>
        </w:rPr>
        <w:t xml:space="preserve"> “</w:t>
      </w:r>
      <w:r w:rsidRPr="00BA0CC0">
        <w:rPr>
          <w:rStyle w:val="Emphasis"/>
          <w:highlight w:val="cyan"/>
        </w:rPr>
        <w:t>Transition Towns</w:t>
      </w:r>
      <w:r w:rsidRPr="00BA0CC0">
        <w:rPr>
          <w:sz w:val="16"/>
        </w:rPr>
        <w:t xml:space="preserve">” </w:t>
      </w:r>
      <w:r w:rsidRPr="00BA0CC0">
        <w:rPr>
          <w:rStyle w:val="StyleUnderline"/>
          <w:highlight w:val="cyan"/>
        </w:rPr>
        <w:t>process</w:t>
      </w:r>
      <w:r w:rsidRPr="00BA0CC0">
        <w:rPr>
          <w:sz w:val="16"/>
        </w:rPr>
        <w:t xml:space="preserve">.  That is, </w:t>
      </w:r>
      <w:r w:rsidRPr="00BA0CC0">
        <w:rPr>
          <w:rStyle w:val="StyleUnderline"/>
          <w:highlight w:val="cyan"/>
        </w:rPr>
        <w:t>our present towns</w:t>
      </w:r>
      <w:r w:rsidRPr="00BA0CC0">
        <w:rPr>
          <w:rStyle w:val="StyleUnderline"/>
        </w:rPr>
        <w:t xml:space="preserve"> and </w:t>
      </w:r>
      <w:r w:rsidRPr="00BA0CC0">
        <w:rPr>
          <w:rStyle w:val="Emphasis"/>
        </w:rPr>
        <w:t xml:space="preserve">suburbs and </w:t>
      </w:r>
      <w:proofErr w:type="spellStart"/>
      <w:r w:rsidRPr="00BA0CC0">
        <w:rPr>
          <w:rStyle w:val="Emphasis"/>
        </w:rPr>
        <w:t>neighbourhoods</w:t>
      </w:r>
      <w:proofErr w:type="spellEnd"/>
      <w:r w:rsidRPr="00BA0CC0">
        <w:rPr>
          <w:sz w:val="16"/>
        </w:rPr>
        <w:t xml:space="preserve"> </w:t>
      </w:r>
      <w:r w:rsidRPr="00BA0CC0">
        <w:rPr>
          <w:rStyle w:val="StyleUnderline"/>
          <w:highlight w:val="cyan"/>
        </w:rPr>
        <w:t>must gradually move towards</w:t>
      </w:r>
      <w:r w:rsidRPr="00BA0CC0">
        <w:rPr>
          <w:rStyle w:val="StyleUnderline"/>
        </w:rPr>
        <w:t xml:space="preserve"> being </w:t>
      </w:r>
      <w:r w:rsidRPr="00BA0CC0">
        <w:rPr>
          <w:rStyle w:val="StyleUnderline"/>
          <w:highlight w:val="cyan"/>
        </w:rPr>
        <w:t>communities</w:t>
      </w:r>
      <w:r w:rsidRPr="00BA0CC0">
        <w:rPr>
          <w:sz w:val="16"/>
        </w:rPr>
        <w:t xml:space="preserve"> </w:t>
      </w:r>
      <w:r w:rsidRPr="00BA0CC0">
        <w:rPr>
          <w:rStyle w:val="StyleUnderline"/>
        </w:rPr>
        <w:t xml:space="preserve">that are in </w:t>
      </w:r>
      <w:r w:rsidRPr="00BA0CC0">
        <w:rPr>
          <w:rStyle w:val="Emphasis"/>
          <w:highlight w:val="cyan"/>
        </w:rPr>
        <w:t>control of</w:t>
      </w:r>
      <w:r w:rsidRPr="00BA0CC0">
        <w:rPr>
          <w:rStyle w:val="Emphasis"/>
        </w:rPr>
        <w:t xml:space="preserve"> their own </w:t>
      </w:r>
      <w:r w:rsidRPr="00BA0CC0">
        <w:rPr>
          <w:rStyle w:val="Emphasis"/>
          <w:highlight w:val="cyan"/>
        </w:rPr>
        <w:t>systems</w:t>
      </w:r>
      <w:r w:rsidRPr="00BA0CC0">
        <w:rPr>
          <w:sz w:val="16"/>
          <w:highlight w:val="cyan"/>
        </w:rPr>
        <w:t xml:space="preserve"> </w:t>
      </w:r>
      <w:r w:rsidRPr="00BA0CC0">
        <w:rPr>
          <w:rStyle w:val="StyleUnderline"/>
          <w:highlight w:val="cyan"/>
        </w:rPr>
        <w:t>and run</w:t>
      </w:r>
      <w:r w:rsidRPr="00BA0CC0">
        <w:rPr>
          <w:rStyle w:val="StyleUnderline"/>
        </w:rPr>
        <w:t xml:space="preserve"> these </w:t>
      </w:r>
      <w:r w:rsidRPr="00BA0CC0">
        <w:rPr>
          <w:rStyle w:val="StyleUnderline"/>
          <w:highlight w:val="cyan"/>
        </w:rPr>
        <w:t>to provide</w:t>
      </w:r>
      <w:r w:rsidRPr="00BA0CC0">
        <w:rPr>
          <w:rStyle w:val="StyleUnderline"/>
        </w:rPr>
        <w:t xml:space="preserve"> well </w:t>
      </w:r>
      <w:r w:rsidRPr="00BA0CC0">
        <w:rPr>
          <w:rStyle w:val="StyleUnderline"/>
          <w:highlight w:val="cyan"/>
        </w:rPr>
        <w:t>for</w:t>
      </w:r>
      <w:r w:rsidRPr="00BA0CC0">
        <w:rPr>
          <w:rStyle w:val="StyleUnderline"/>
        </w:rPr>
        <w:t xml:space="preserve"> all via stable and </w:t>
      </w:r>
      <w:r w:rsidRPr="00BA0CC0">
        <w:rPr>
          <w:rStyle w:val="Emphasis"/>
          <w:highlight w:val="cyan"/>
        </w:rPr>
        <w:t>frugal highly self-sufficient</w:t>
      </w:r>
      <w:r w:rsidRPr="00BA0CC0">
        <w:rPr>
          <w:rStyle w:val="StyleUnderline"/>
        </w:rPr>
        <w:t xml:space="preserve"> and</w:t>
      </w:r>
      <w:r w:rsidRPr="00BA0CC0">
        <w:rPr>
          <w:sz w:val="16"/>
        </w:rPr>
        <w:t xml:space="preserve"> </w:t>
      </w:r>
      <w:r w:rsidRPr="00BA0CC0">
        <w:rPr>
          <w:rStyle w:val="Emphasis"/>
          <w:highlight w:val="cyan"/>
        </w:rPr>
        <w:t>self-governing coop</w:t>
      </w:r>
      <w:r w:rsidRPr="00BA0CC0">
        <w:rPr>
          <w:rStyle w:val="StyleUnderline"/>
        </w:rPr>
        <w:t>erative system</w:t>
      </w:r>
      <w:r w:rsidRPr="00BA0CC0">
        <w:rPr>
          <w:rStyle w:val="StyleUnderline"/>
          <w:highlight w:val="cyan"/>
        </w:rPr>
        <w:t>s</w:t>
      </w:r>
      <w:r w:rsidRPr="00BA0CC0">
        <w:rPr>
          <w:sz w:val="16"/>
        </w:rPr>
        <w:t xml:space="preserve">.  </w:t>
      </w:r>
      <w:r w:rsidRPr="00BA0CC0">
        <w:rPr>
          <w:rStyle w:val="StyleUnderline"/>
        </w:rPr>
        <w:t>These communities</w:t>
      </w:r>
      <w:r w:rsidRPr="00BA0CC0">
        <w:rPr>
          <w:sz w:val="16"/>
        </w:rPr>
        <w:t xml:space="preserve"> could have much private property, small private firms and a market sector, but </w:t>
      </w:r>
      <w:r w:rsidRPr="00BA0CC0">
        <w:rPr>
          <w:rStyle w:val="StyleUnderline"/>
        </w:rPr>
        <w:t xml:space="preserve">would not let the </w:t>
      </w:r>
      <w:r w:rsidRPr="00BA0CC0">
        <w:rPr>
          <w:rStyle w:val="Emphasis"/>
        </w:rPr>
        <w:t>market or investors</w:t>
      </w:r>
      <w:r w:rsidRPr="00BA0CC0">
        <w:rPr>
          <w:rStyle w:val="StyleUnderline"/>
        </w:rPr>
        <w:t xml:space="preserve"> determine</w:t>
      </w:r>
      <w:r w:rsidRPr="00BA0CC0">
        <w:rPr>
          <w:sz w:val="16"/>
        </w:rPr>
        <w:t xml:space="preserve"> </w:t>
      </w:r>
      <w:r w:rsidRPr="00BA0CC0">
        <w:rPr>
          <w:rStyle w:val="Emphasis"/>
        </w:rPr>
        <w:t>what happened</w:t>
      </w:r>
      <w:r w:rsidRPr="00BA0CC0">
        <w:rPr>
          <w:sz w:val="16"/>
        </w:rPr>
        <w:t xml:space="preserve">. They </w:t>
      </w:r>
      <w:r w:rsidRPr="00BA0CC0">
        <w:rPr>
          <w:rStyle w:val="StyleUnderline"/>
        </w:rPr>
        <w:t>would run their town via assemblies</w:t>
      </w:r>
      <w:r w:rsidRPr="00BA0CC0">
        <w:rPr>
          <w:sz w:val="16"/>
        </w:rPr>
        <w:t xml:space="preserve">, </w:t>
      </w:r>
      <w:r w:rsidRPr="00BA0CC0">
        <w:rPr>
          <w:rStyle w:val="StyleUnderline"/>
        </w:rPr>
        <w:t>committees and working bees to attend to</w:t>
      </w:r>
      <w:r w:rsidRPr="00BA0CC0">
        <w:rPr>
          <w:sz w:val="16"/>
        </w:rPr>
        <w:t xml:space="preserve"> </w:t>
      </w:r>
      <w:r w:rsidRPr="00BA0CC0">
        <w:rPr>
          <w:rStyle w:val="Emphasis"/>
        </w:rPr>
        <w:t xml:space="preserve">unmet needs and </w:t>
      </w:r>
      <w:proofErr w:type="spellStart"/>
      <w:r w:rsidRPr="00BA0CC0">
        <w:rPr>
          <w:rStyle w:val="Emphasis"/>
        </w:rPr>
        <w:t>maximise</w:t>
      </w:r>
      <w:proofErr w:type="spellEnd"/>
      <w:r w:rsidRPr="00BA0CC0">
        <w:rPr>
          <w:rStyle w:val="Emphasis"/>
        </w:rPr>
        <w:t xml:space="preserve"> the quality of life</w:t>
      </w:r>
      <w:r w:rsidRPr="00BA0CC0">
        <w:rPr>
          <w:sz w:val="16"/>
        </w:rPr>
        <w:t xml:space="preserve"> of all members and of local ecosystems.</w:t>
      </w:r>
    </w:p>
    <w:p w14:paraId="02A43C6D" w14:textId="77777777" w:rsidR="00BA0CC0" w:rsidRPr="00BA0CC0" w:rsidRDefault="00BA0CC0" w:rsidP="00BA0CC0">
      <w:pPr>
        <w:rPr>
          <w:sz w:val="16"/>
        </w:rPr>
      </w:pPr>
      <w:r w:rsidRPr="00BA0CC0">
        <w:rPr>
          <w:sz w:val="16"/>
        </w:rPr>
        <w:t xml:space="preserve">How can we get there? Here’s what I see as the </w:t>
      </w:r>
      <w:proofErr w:type="gramStart"/>
      <w:r w:rsidRPr="00BA0CC0">
        <w:rPr>
          <w:sz w:val="16"/>
        </w:rPr>
        <w:t>more or less ideal</w:t>
      </w:r>
      <w:proofErr w:type="gramEnd"/>
      <w:r w:rsidRPr="00BA0CC0">
        <w:rPr>
          <w:sz w:val="16"/>
        </w:rPr>
        <w:t xml:space="preserve"> process to be worked for.</w:t>
      </w:r>
    </w:p>
    <w:p w14:paraId="71AEDEA9" w14:textId="77777777" w:rsidR="00BA0CC0" w:rsidRPr="00BA0CC0" w:rsidRDefault="00BA0CC0" w:rsidP="00BA0CC0">
      <w:pPr>
        <w:rPr>
          <w:sz w:val="16"/>
        </w:rPr>
      </w:pPr>
      <w:r w:rsidRPr="00BA0CC0">
        <w:rPr>
          <w:rStyle w:val="StyleUnderline"/>
        </w:rPr>
        <w:t xml:space="preserve">A cooperative </w:t>
      </w:r>
      <w:r w:rsidRPr="00BA0CC0">
        <w:rPr>
          <w:rStyle w:val="Emphasis"/>
          <w:highlight w:val="cyan"/>
        </w:rPr>
        <w:t>community garden</w:t>
      </w:r>
      <w:r w:rsidRPr="00BA0CC0">
        <w:rPr>
          <w:rStyle w:val="StyleUnderline"/>
        </w:rPr>
        <w:t xml:space="preserve"> is set up</w:t>
      </w:r>
      <w:r w:rsidRPr="00BA0CC0">
        <w:rPr>
          <w:sz w:val="16"/>
        </w:rPr>
        <w:t xml:space="preserve">, </w:t>
      </w:r>
      <w:r w:rsidRPr="00BA0CC0">
        <w:rPr>
          <w:rStyle w:val="StyleUnderline"/>
        </w:rPr>
        <w:t>with participants</w:t>
      </w:r>
      <w:r w:rsidRPr="00BA0CC0">
        <w:rPr>
          <w:sz w:val="16"/>
        </w:rPr>
        <w:t xml:space="preserve"> recording time inputs and </w:t>
      </w:r>
      <w:r w:rsidRPr="00BA0CC0">
        <w:rPr>
          <w:rStyle w:val="Emphasis"/>
        </w:rPr>
        <w:t>sharing in the produce</w:t>
      </w:r>
      <w:r w:rsidRPr="00BA0CC0">
        <w:rPr>
          <w:sz w:val="16"/>
        </w:rPr>
        <w:t xml:space="preserve">. Then they set up another activity, let’s say a poultry pen. </w:t>
      </w:r>
      <w:r w:rsidRPr="00BA0CC0">
        <w:rPr>
          <w:rStyle w:val="StyleUnderline"/>
        </w:rPr>
        <w:t xml:space="preserve">People who </w:t>
      </w:r>
      <w:r w:rsidRPr="00BA0CC0">
        <w:rPr>
          <w:rStyle w:val="Emphasis"/>
        </w:rPr>
        <w:t>earned credits working</w:t>
      </w:r>
      <w:r w:rsidRPr="00BA0CC0">
        <w:rPr>
          <w:rStyle w:val="StyleUnderline"/>
        </w:rPr>
        <w:t xml:space="preserve"> in the garden can use them to </w:t>
      </w:r>
      <w:r w:rsidRPr="00BA0CC0">
        <w:rPr>
          <w:rStyle w:val="Emphasis"/>
        </w:rPr>
        <w:t>get eggs</w:t>
      </w:r>
      <w:r w:rsidRPr="00BA0CC0">
        <w:rPr>
          <w:sz w:val="16"/>
        </w:rPr>
        <w:t xml:space="preserve"> </w:t>
      </w:r>
      <w:r w:rsidRPr="00BA0CC0">
        <w:rPr>
          <w:rStyle w:val="StyleUnderline"/>
        </w:rPr>
        <w:t xml:space="preserve">and those who attend to the </w:t>
      </w:r>
      <w:r w:rsidRPr="00BA0CC0">
        <w:rPr>
          <w:rStyle w:val="Emphasis"/>
        </w:rPr>
        <w:t>chickens and ducks</w:t>
      </w:r>
      <w:r w:rsidRPr="00BA0CC0">
        <w:rPr>
          <w:sz w:val="16"/>
        </w:rPr>
        <w:t xml:space="preserve"> can </w:t>
      </w:r>
      <w:r w:rsidRPr="00BA0CC0">
        <w:rPr>
          <w:rStyle w:val="StyleUnderline"/>
        </w:rPr>
        <w:t>use their credits to get vegetables</w:t>
      </w:r>
      <w:r w:rsidRPr="00BA0CC0">
        <w:rPr>
          <w:sz w:val="16"/>
        </w:rPr>
        <w:t xml:space="preserve">. </w:t>
      </w:r>
      <w:r w:rsidRPr="00BA0CC0">
        <w:rPr>
          <w:rStyle w:val="StyleUnderline"/>
        </w:rPr>
        <w:t xml:space="preserve">Other activities are </w:t>
      </w:r>
      <w:r w:rsidRPr="00BA0CC0">
        <w:rPr>
          <w:rStyle w:val="Emphasis"/>
        </w:rPr>
        <w:t>slowly added</w:t>
      </w:r>
      <w:r w:rsidRPr="00BA0CC0">
        <w:rPr>
          <w:sz w:val="16"/>
        </w:rPr>
        <w:t xml:space="preserve">, maybe a mini bakery (located in participants’ homes), a </w:t>
      </w:r>
      <w:r w:rsidRPr="00BA0CC0">
        <w:rPr>
          <w:rStyle w:val="Emphasis"/>
        </w:rPr>
        <w:t>house cleaning service</w:t>
      </w:r>
      <w:r w:rsidRPr="00BA0CC0">
        <w:rPr>
          <w:sz w:val="16"/>
        </w:rPr>
        <w:t xml:space="preserve">, </w:t>
      </w:r>
      <w:r w:rsidRPr="00BA0CC0">
        <w:rPr>
          <w:rStyle w:val="Emphasis"/>
        </w:rPr>
        <w:t>bike repair</w:t>
      </w:r>
      <w:r w:rsidRPr="00BA0CC0">
        <w:rPr>
          <w:sz w:val="16"/>
        </w:rPr>
        <w:t xml:space="preserve">, a fish group sets up small backyard tanks, a family starts bottling fruit and making jams. Another family sets up bee hives. The gleaning sub-group finds fruit trees in the town producing more than householders can use and </w:t>
      </w:r>
      <w:proofErr w:type="spellStart"/>
      <w:r w:rsidRPr="00BA0CC0">
        <w:rPr>
          <w:sz w:val="16"/>
        </w:rPr>
        <w:t>organises</w:t>
      </w:r>
      <w:proofErr w:type="spellEnd"/>
      <w:r w:rsidRPr="00BA0CC0">
        <w:rPr>
          <w:sz w:val="16"/>
        </w:rPr>
        <w:t xml:space="preserve"> collection.</w:t>
      </w:r>
    </w:p>
    <w:p w14:paraId="5CA0FB05" w14:textId="77777777" w:rsidR="00BA0CC0" w:rsidRPr="00BA0CC0" w:rsidRDefault="00BA0CC0" w:rsidP="00BA0CC0">
      <w:pPr>
        <w:rPr>
          <w:sz w:val="16"/>
        </w:rPr>
      </w:pPr>
      <w:r w:rsidRPr="00BA0CC0">
        <w:rPr>
          <w:rStyle w:val="StyleUnderline"/>
        </w:rPr>
        <w:t xml:space="preserve">A major possibility is the formation of a </w:t>
      </w:r>
      <w:r w:rsidRPr="00BA0CC0">
        <w:rPr>
          <w:rStyle w:val="Emphasis"/>
          <w:highlight w:val="cyan"/>
        </w:rPr>
        <w:t>house building subgroup</w:t>
      </w:r>
      <w:r w:rsidRPr="00BA0CC0">
        <w:rPr>
          <w:sz w:val="16"/>
        </w:rPr>
        <w:t xml:space="preserve">. </w:t>
      </w:r>
      <w:r w:rsidRPr="00BA0CC0">
        <w:rPr>
          <w:rStyle w:val="StyleUnderline"/>
        </w:rPr>
        <w:t>With</w:t>
      </w:r>
      <w:r w:rsidRPr="00BA0CC0">
        <w:rPr>
          <w:sz w:val="16"/>
        </w:rPr>
        <w:t xml:space="preserve"> (or without) </w:t>
      </w:r>
      <w:r w:rsidRPr="00BA0CC0">
        <w:rPr>
          <w:rStyle w:val="Emphasis"/>
        </w:rPr>
        <w:t>council cooperation</w:t>
      </w:r>
      <w:r w:rsidRPr="00BA0CC0">
        <w:rPr>
          <w:sz w:val="16"/>
        </w:rPr>
        <w:t xml:space="preserve">. </w:t>
      </w:r>
      <w:r w:rsidRPr="00BA0CC0">
        <w:rPr>
          <w:rStyle w:val="StyleUnderline"/>
        </w:rPr>
        <w:t>Explore how our working bees plus local building expertise might make</w:t>
      </w:r>
      <w:r w:rsidRPr="00BA0CC0">
        <w:rPr>
          <w:sz w:val="16"/>
        </w:rPr>
        <w:t xml:space="preserve"> </w:t>
      </w:r>
      <w:r w:rsidRPr="00BA0CC0">
        <w:rPr>
          <w:rStyle w:val="Emphasis"/>
        </w:rPr>
        <w:t>small mud brick granny-flat or tiny house dwellings</w:t>
      </w:r>
      <w:r w:rsidRPr="00BA0CC0">
        <w:rPr>
          <w:sz w:val="16"/>
        </w:rPr>
        <w:t xml:space="preserve"> </w:t>
      </w:r>
      <w:r w:rsidRPr="00BA0CC0">
        <w:rPr>
          <w:rStyle w:val="StyleUnderline"/>
        </w:rPr>
        <w:t xml:space="preserve">for low </w:t>
      </w:r>
      <w:r w:rsidRPr="00BA0CC0">
        <w:rPr>
          <w:rStyle w:val="Emphasis"/>
        </w:rPr>
        <w:t>income or homeless people</w:t>
      </w:r>
      <w:r w:rsidRPr="00BA0CC0">
        <w:rPr>
          <w:sz w:val="16"/>
        </w:rPr>
        <w:t xml:space="preserve">. (The </w:t>
      </w:r>
      <w:proofErr w:type="spellStart"/>
      <w:r w:rsidRPr="00BA0CC0">
        <w:rPr>
          <w:sz w:val="16"/>
        </w:rPr>
        <w:t>Neighbourhoods</w:t>
      </w:r>
      <w:proofErr w:type="spellEnd"/>
      <w:r w:rsidRPr="00BA0CC0">
        <w:rPr>
          <w:sz w:val="16"/>
        </w:rPr>
        <w:t xml:space="preserve"> that Work group explains how governments could easily facilitate this, assisting homeless people to do the building while attending courses, ending up with their own little house.)</w:t>
      </w:r>
    </w:p>
    <w:p w14:paraId="26CAE8E0" w14:textId="77777777" w:rsidR="00BA0CC0" w:rsidRPr="00BA0CC0" w:rsidRDefault="00BA0CC0" w:rsidP="00BA0CC0">
      <w:pPr>
        <w:rPr>
          <w:sz w:val="16"/>
        </w:rPr>
      </w:pPr>
      <w:r w:rsidRPr="00BA0CC0">
        <w:rPr>
          <w:rStyle w:val="StyleUnderline"/>
        </w:rPr>
        <w:t xml:space="preserve">These initiatives would be </w:t>
      </w:r>
      <w:r w:rsidRPr="00BA0CC0">
        <w:rPr>
          <w:rStyle w:val="StyleUnderline"/>
          <w:highlight w:val="cyan"/>
        </w:rPr>
        <w:t xml:space="preserve">creating an </w:t>
      </w:r>
      <w:r w:rsidRPr="00BA0CC0">
        <w:rPr>
          <w:rStyle w:val="Emphasis"/>
          <w:highlight w:val="cyan"/>
        </w:rPr>
        <w:t>alternative needs-driven economy</w:t>
      </w:r>
      <w:r w:rsidRPr="00BA0CC0">
        <w:rPr>
          <w:sz w:val="16"/>
          <w:highlight w:val="cyan"/>
        </w:rPr>
        <w:t xml:space="preserve"> </w:t>
      </w:r>
      <w:r w:rsidRPr="00BA0CC0">
        <w:rPr>
          <w:rStyle w:val="StyleUnderline"/>
          <w:highlight w:val="cyan"/>
        </w:rPr>
        <w:t>that enable</w:t>
      </w:r>
      <w:r w:rsidRPr="00BA0CC0">
        <w:rPr>
          <w:rStyle w:val="StyleUnderline"/>
        </w:rPr>
        <w:t xml:space="preserve">d </w:t>
      </w:r>
      <w:r w:rsidRPr="00BA0CC0">
        <w:rPr>
          <w:rStyle w:val="StyleUnderline"/>
          <w:highlight w:val="cyan"/>
        </w:rPr>
        <w:t>us to contribute</w:t>
      </w:r>
      <w:r w:rsidRPr="00BA0CC0">
        <w:rPr>
          <w:rStyle w:val="StyleUnderline"/>
        </w:rPr>
        <w:t xml:space="preserve"> to producing and getting </w:t>
      </w:r>
      <w:r w:rsidRPr="00BA0CC0">
        <w:rPr>
          <w:rStyle w:val="Emphasis"/>
        </w:rPr>
        <w:t>important things</w:t>
      </w:r>
      <w:r w:rsidRPr="00BA0CC0">
        <w:rPr>
          <w:sz w:val="16"/>
        </w:rPr>
        <w:t xml:space="preserve">, </w:t>
      </w:r>
      <w:r w:rsidRPr="00BA0CC0">
        <w:rPr>
          <w:rStyle w:val="StyleUnderline"/>
        </w:rPr>
        <w:t>underneath/beside the existing normal</w:t>
      </w:r>
      <w:r w:rsidRPr="00BA0CC0">
        <w:rPr>
          <w:sz w:val="16"/>
        </w:rPr>
        <w:t xml:space="preserve"> </w:t>
      </w:r>
      <w:r w:rsidRPr="00BA0CC0">
        <w:rPr>
          <w:rStyle w:val="Emphasis"/>
        </w:rPr>
        <w:t>profit-driven economy</w:t>
      </w:r>
      <w:r w:rsidRPr="00BA0CC0">
        <w:rPr>
          <w:sz w:val="16"/>
        </w:rPr>
        <w:t xml:space="preserve">.  </w:t>
      </w:r>
      <w:r w:rsidRPr="00BA0CC0">
        <w:rPr>
          <w:rStyle w:val="StyleUnderline"/>
        </w:rPr>
        <w:t>We target needs that the mainstream economy</w:t>
      </w:r>
      <w:r w:rsidRPr="00BA0CC0">
        <w:rPr>
          <w:sz w:val="16"/>
        </w:rPr>
        <w:t xml:space="preserve"> </w:t>
      </w:r>
      <w:r w:rsidRPr="00BA0CC0">
        <w:rPr>
          <w:rStyle w:val="Emphasis"/>
        </w:rPr>
        <w:t>fails to attend to</w:t>
      </w:r>
      <w:r w:rsidRPr="00BA0CC0">
        <w:rPr>
          <w:sz w:val="16"/>
          <w:szCs w:val="16"/>
        </w:rPr>
        <w:t xml:space="preserve">. </w:t>
      </w:r>
      <w:r w:rsidRPr="00BA0CC0">
        <w:rPr>
          <w:rStyle w:val="StyleUnderline"/>
        </w:rPr>
        <w:t xml:space="preserve">We are bringing unused resources and </w:t>
      </w:r>
      <w:r w:rsidRPr="00BA0CC0">
        <w:rPr>
          <w:rStyle w:val="Emphasis"/>
        </w:rPr>
        <w:t xml:space="preserve">idle </w:t>
      </w:r>
      <w:proofErr w:type="spellStart"/>
      <w:r w:rsidRPr="00BA0CC0">
        <w:rPr>
          <w:rStyle w:val="Emphasis"/>
        </w:rPr>
        <w:t>labour</w:t>
      </w:r>
      <w:proofErr w:type="spellEnd"/>
      <w:r w:rsidRPr="00BA0CC0">
        <w:rPr>
          <w:rStyle w:val="Emphasis"/>
        </w:rPr>
        <w:t xml:space="preserve"> together</w:t>
      </w:r>
      <w:r w:rsidRPr="00BA0CC0">
        <w:rPr>
          <w:sz w:val="16"/>
        </w:rPr>
        <w:t xml:space="preserve"> </w:t>
      </w:r>
      <w:r w:rsidRPr="00BA0CC0">
        <w:rPr>
          <w:rStyle w:val="StyleUnderline"/>
        </w:rPr>
        <w:t xml:space="preserve">to produce </w:t>
      </w:r>
      <w:r w:rsidRPr="00BA0CC0">
        <w:rPr>
          <w:rStyle w:val="Emphasis"/>
        </w:rPr>
        <w:t>important things</w:t>
      </w:r>
      <w:r w:rsidRPr="00BA0CC0">
        <w:rPr>
          <w:sz w:val="16"/>
        </w:rPr>
        <w:t xml:space="preserve">. Especially significant, </w:t>
      </w:r>
      <w:r w:rsidRPr="00BA0CC0">
        <w:rPr>
          <w:rStyle w:val="StyleUnderline"/>
        </w:rPr>
        <w:t xml:space="preserve">we are </w:t>
      </w:r>
      <w:r w:rsidRPr="00BA0CC0">
        <w:rPr>
          <w:rStyle w:val="StyleUnderline"/>
          <w:highlight w:val="cyan"/>
        </w:rPr>
        <w:t xml:space="preserve">enabling people </w:t>
      </w:r>
      <w:r w:rsidRPr="00BA0CC0">
        <w:rPr>
          <w:rStyle w:val="Emphasis"/>
          <w:highlight w:val="cyan"/>
        </w:rPr>
        <w:t>dumped by</w:t>
      </w:r>
      <w:r w:rsidRPr="00BA0CC0">
        <w:rPr>
          <w:rStyle w:val="Emphasis"/>
        </w:rPr>
        <w:t xml:space="preserve"> the </w:t>
      </w:r>
      <w:r w:rsidRPr="00BA0CC0">
        <w:rPr>
          <w:rStyle w:val="Emphasis"/>
          <w:highlight w:val="cyan"/>
        </w:rPr>
        <w:t>normal economy</w:t>
      </w:r>
      <w:r w:rsidRPr="00BA0CC0">
        <w:rPr>
          <w:sz w:val="16"/>
          <w:highlight w:val="cyan"/>
        </w:rPr>
        <w:t xml:space="preserve"> </w:t>
      </w:r>
      <w:r w:rsidRPr="00BA0CC0">
        <w:rPr>
          <w:rStyle w:val="StyleUnderline"/>
          <w:highlight w:val="cyan"/>
        </w:rPr>
        <w:t>to</w:t>
      </w:r>
      <w:r w:rsidRPr="00BA0CC0">
        <w:rPr>
          <w:sz w:val="16"/>
        </w:rPr>
        <w:t xml:space="preserve"> produce and earn and contribute and </w:t>
      </w:r>
      <w:r w:rsidRPr="00BA0CC0">
        <w:rPr>
          <w:rStyle w:val="Emphasis"/>
          <w:highlight w:val="cyan"/>
        </w:rPr>
        <w:t>enjoy</w:t>
      </w:r>
      <w:r w:rsidRPr="00BA0CC0">
        <w:rPr>
          <w:rStyle w:val="Emphasis"/>
        </w:rPr>
        <w:t xml:space="preserve"> a </w:t>
      </w:r>
      <w:r w:rsidRPr="00BA0CC0">
        <w:rPr>
          <w:rStyle w:val="Emphasis"/>
          <w:highlight w:val="cyan"/>
        </w:rPr>
        <w:t>caring community</w:t>
      </w:r>
      <w:r w:rsidRPr="00BA0CC0">
        <w:rPr>
          <w:sz w:val="16"/>
        </w:rPr>
        <w:t xml:space="preserve">. </w:t>
      </w:r>
      <w:r w:rsidRPr="00BA0CC0">
        <w:rPr>
          <w:rStyle w:val="StyleUnderline"/>
        </w:rPr>
        <w:t>We are no threat to the town</w:t>
      </w:r>
      <w:r w:rsidRPr="00BA0CC0">
        <w:rPr>
          <w:sz w:val="16"/>
        </w:rPr>
        <w:t xml:space="preserve"> </w:t>
      </w:r>
      <w:r w:rsidRPr="00BA0CC0">
        <w:rPr>
          <w:rStyle w:val="Emphasis"/>
        </w:rPr>
        <w:t>chamber of commerce</w:t>
      </w:r>
      <w:r w:rsidRPr="00BA0CC0">
        <w:rPr>
          <w:sz w:val="16"/>
        </w:rPr>
        <w:t>; existing businesses would benefit, for instance when we sell fresh vegetables to the restaurants.</w:t>
      </w:r>
    </w:p>
    <w:p w14:paraId="5154AF18" w14:textId="77777777" w:rsidR="00BA0CC0" w:rsidRPr="00BA0CC0" w:rsidRDefault="00BA0CC0" w:rsidP="00BA0CC0">
      <w:pPr>
        <w:rPr>
          <w:sz w:val="16"/>
        </w:rPr>
      </w:pPr>
      <w:r w:rsidRPr="00BA0CC0">
        <w:rPr>
          <w:sz w:val="16"/>
        </w:rPr>
        <w:t>The co-op would need to pay normal money to get some things from the old/normal economy such as tools, so participants might use two forms of money.</w:t>
      </w:r>
    </w:p>
    <w:p w14:paraId="38CDFDC4" w14:textId="77777777" w:rsidR="00BA0CC0" w:rsidRPr="00BA0CC0" w:rsidRDefault="00BA0CC0" w:rsidP="00BA0CC0">
      <w:pPr>
        <w:rPr>
          <w:sz w:val="16"/>
        </w:rPr>
      </w:pPr>
      <w:r w:rsidRPr="00BA0CC0">
        <w:rPr>
          <w:rStyle w:val="StyleUnderline"/>
        </w:rPr>
        <w:t xml:space="preserve">As time goes by </w:t>
      </w:r>
      <w:r w:rsidRPr="00BA0CC0">
        <w:rPr>
          <w:rStyle w:val="Emphasis"/>
        </w:rPr>
        <w:t>more activities are added</w:t>
      </w:r>
      <w:r w:rsidRPr="00BA0CC0">
        <w:rPr>
          <w:sz w:val="16"/>
        </w:rPr>
        <w:t xml:space="preserve">, </w:t>
      </w:r>
      <w:r w:rsidRPr="00BA0CC0">
        <w:rPr>
          <w:rStyle w:val="StyleUnderline"/>
        </w:rPr>
        <w:t xml:space="preserve">making it possible for some to get most of their basic needs met </w:t>
      </w:r>
      <w:r w:rsidRPr="00BA0CC0">
        <w:rPr>
          <w:rStyle w:val="Emphasis"/>
        </w:rPr>
        <w:t>within our needs-driven economy</w:t>
      </w:r>
      <w:r w:rsidRPr="00BA0CC0">
        <w:rPr>
          <w:sz w:val="16"/>
        </w:rPr>
        <w:t xml:space="preserve">. A “tax” might be introduced, payable in work time, whereby all contribute to the working bees that maintain and extend the project, e.g., building a shed for the </w:t>
      </w:r>
      <w:proofErr w:type="gramStart"/>
      <w:r w:rsidRPr="00BA0CC0">
        <w:rPr>
          <w:sz w:val="16"/>
        </w:rPr>
        <w:t>bee keeper</w:t>
      </w:r>
      <w:proofErr w:type="gramEnd"/>
      <w:r w:rsidRPr="00BA0CC0">
        <w:rPr>
          <w:sz w:val="16"/>
        </w:rPr>
        <w:t>.</w:t>
      </w:r>
    </w:p>
    <w:p w14:paraId="518D1E12" w14:textId="77777777" w:rsidR="00BA0CC0" w:rsidRPr="00BA0CC0" w:rsidRDefault="00BA0CC0" w:rsidP="00BA0CC0">
      <w:pPr>
        <w:rPr>
          <w:sz w:val="16"/>
        </w:rPr>
      </w:pPr>
      <w:r w:rsidRPr="00BA0CC0">
        <w:rPr>
          <w:rStyle w:val="StyleUnderline"/>
        </w:rPr>
        <w:t xml:space="preserve">There is </w:t>
      </w:r>
      <w:r w:rsidRPr="00BA0CC0">
        <w:rPr>
          <w:rStyle w:val="Emphasis"/>
        </w:rPr>
        <w:t>no limit</w:t>
      </w:r>
      <w:r w:rsidRPr="00BA0CC0">
        <w:rPr>
          <w:rStyle w:val="StyleUnderline"/>
        </w:rPr>
        <w:t xml:space="preserve"> to what might be done</w:t>
      </w:r>
      <w:r w:rsidRPr="00BA0CC0">
        <w:rPr>
          <w:sz w:val="16"/>
        </w:rPr>
        <w:t xml:space="preserve">. </w:t>
      </w:r>
      <w:r w:rsidRPr="00BA0CC0">
        <w:rPr>
          <w:rStyle w:val="StyleUnderline"/>
        </w:rPr>
        <w:t xml:space="preserve">A stunning example is the </w:t>
      </w:r>
      <w:r w:rsidRPr="00BA0CC0">
        <w:rPr>
          <w:rStyle w:val="Emphasis"/>
        </w:rPr>
        <w:t>Catalan Integral Cooperative</w:t>
      </w:r>
      <w:r w:rsidRPr="00BA0CC0">
        <w:rPr>
          <w:sz w:val="16"/>
        </w:rPr>
        <w:t xml:space="preserve">. </w:t>
      </w:r>
      <w:r w:rsidRPr="00BA0CC0">
        <w:rPr>
          <w:rStyle w:val="StyleUnderline"/>
        </w:rPr>
        <w:t xml:space="preserve">It has thousands of people involved </w:t>
      </w:r>
      <w:r w:rsidRPr="00BA0CC0">
        <w:rPr>
          <w:rStyle w:val="Emphasis"/>
        </w:rPr>
        <w:t>in elaborate food</w:t>
      </w:r>
      <w:r w:rsidRPr="00BA0CC0">
        <w:rPr>
          <w:sz w:val="16"/>
        </w:rPr>
        <w:t xml:space="preserve">, </w:t>
      </w:r>
      <w:r w:rsidRPr="00BA0CC0">
        <w:rPr>
          <w:rStyle w:val="Emphasis"/>
        </w:rPr>
        <w:t>employment</w:t>
      </w:r>
      <w:r w:rsidRPr="00BA0CC0">
        <w:rPr>
          <w:sz w:val="16"/>
        </w:rPr>
        <w:t xml:space="preserve">, </w:t>
      </w:r>
      <w:r w:rsidRPr="00BA0CC0">
        <w:rPr>
          <w:rStyle w:val="Emphasis"/>
        </w:rPr>
        <w:t>medical and legal</w:t>
      </w:r>
      <w:r w:rsidRPr="00BA0CC0">
        <w:rPr>
          <w:sz w:val="16"/>
        </w:rPr>
        <w:t xml:space="preserve"> etc. </w:t>
      </w:r>
      <w:r w:rsidRPr="00BA0CC0">
        <w:rPr>
          <w:rStyle w:val="Emphasis"/>
        </w:rPr>
        <w:t>services</w:t>
      </w:r>
      <w:r w:rsidRPr="00BA0CC0">
        <w:rPr>
          <w:sz w:val="16"/>
        </w:rPr>
        <w:t xml:space="preserve">, </w:t>
      </w:r>
      <w:r w:rsidRPr="00BA0CC0">
        <w:rPr>
          <w:rStyle w:val="StyleUnderline"/>
        </w:rPr>
        <w:t>in systems that have nothing to do</w:t>
      </w:r>
      <w:r w:rsidRPr="00BA0CC0">
        <w:rPr>
          <w:sz w:val="16"/>
        </w:rPr>
        <w:t xml:space="preserve"> </w:t>
      </w:r>
      <w:r w:rsidRPr="00BA0CC0">
        <w:rPr>
          <w:rStyle w:val="Emphasis"/>
        </w:rPr>
        <w:t>with the market or the state</w:t>
      </w:r>
      <w:r w:rsidRPr="00BA0CC0">
        <w:rPr>
          <w:sz w:val="16"/>
        </w:rPr>
        <w:t>.</w:t>
      </w:r>
    </w:p>
    <w:p w14:paraId="2DC77886" w14:textId="77777777" w:rsidR="00BA0CC0" w:rsidRPr="00BA0CC0" w:rsidRDefault="00BA0CC0" w:rsidP="00BA0CC0">
      <w:pPr>
        <w:rPr>
          <w:sz w:val="16"/>
        </w:rPr>
      </w:pPr>
      <w:r w:rsidRPr="00BA0CC0">
        <w:rPr>
          <w:sz w:val="16"/>
        </w:rPr>
        <w:t xml:space="preserve">Again, the crucial point is that the </w:t>
      </w:r>
      <w:r w:rsidRPr="00BA0CC0">
        <w:rPr>
          <w:rStyle w:val="StyleUnderline"/>
          <w:highlight w:val="cyan"/>
        </w:rPr>
        <w:t>people of the town</w:t>
      </w:r>
      <w:r w:rsidRPr="00BA0CC0">
        <w:rPr>
          <w:rStyle w:val="StyleUnderline"/>
        </w:rPr>
        <w:t xml:space="preserve"> must </w:t>
      </w:r>
      <w:r w:rsidRPr="00BA0CC0">
        <w:rPr>
          <w:rStyle w:val="StyleUnderline"/>
          <w:highlight w:val="cyan"/>
        </w:rPr>
        <w:t xml:space="preserve">take </w:t>
      </w:r>
      <w:r w:rsidRPr="00BA0CC0">
        <w:rPr>
          <w:rStyle w:val="Emphasis"/>
          <w:highlight w:val="cyan"/>
        </w:rPr>
        <w:t>collective control</w:t>
      </w:r>
      <w:r w:rsidRPr="00BA0CC0">
        <w:rPr>
          <w:rStyle w:val="Emphasis"/>
        </w:rPr>
        <w:t xml:space="preserve"> of their fate</w:t>
      </w:r>
      <w:r w:rsidRPr="00BA0CC0">
        <w:rPr>
          <w:sz w:val="16"/>
        </w:rPr>
        <w:t xml:space="preserve">, </w:t>
      </w:r>
      <w:r w:rsidRPr="00BA0CC0">
        <w:rPr>
          <w:rStyle w:val="StyleUnderline"/>
        </w:rPr>
        <w:t xml:space="preserve">by developing the </w:t>
      </w:r>
      <w:r w:rsidRPr="00BA0CC0">
        <w:rPr>
          <w:rStyle w:val="Emphasis"/>
        </w:rPr>
        <w:t>capacity to produce</w:t>
      </w:r>
      <w:r w:rsidRPr="00BA0CC0">
        <w:rPr>
          <w:rStyle w:val="StyleUnderline"/>
        </w:rPr>
        <w:t xml:space="preserve"> and provide what the </w:t>
      </w:r>
      <w:r w:rsidRPr="00BA0CC0">
        <w:rPr>
          <w:rStyle w:val="Emphasis"/>
        </w:rPr>
        <w:t>market system fails to do</w:t>
      </w:r>
      <w:r w:rsidRPr="00BA0CC0">
        <w:rPr>
          <w:sz w:val="16"/>
        </w:rPr>
        <w:t xml:space="preserve">. </w:t>
      </w:r>
      <w:r w:rsidRPr="00BA0CC0">
        <w:rPr>
          <w:rStyle w:val="StyleUnderline"/>
        </w:rPr>
        <w:t xml:space="preserve">The community garden is not simply </w:t>
      </w:r>
      <w:r w:rsidRPr="00BA0CC0">
        <w:rPr>
          <w:rStyle w:val="Emphasis"/>
        </w:rPr>
        <w:t>intended to enable</w:t>
      </w:r>
      <w:r w:rsidRPr="00BA0CC0">
        <w:rPr>
          <w:sz w:val="16"/>
        </w:rPr>
        <w:t xml:space="preserve"> </w:t>
      </w:r>
      <w:r w:rsidRPr="00BA0CC0">
        <w:rPr>
          <w:rStyle w:val="StyleUnderline"/>
        </w:rPr>
        <w:t xml:space="preserve">some individuals to </w:t>
      </w:r>
      <w:r w:rsidRPr="00BA0CC0">
        <w:rPr>
          <w:rStyle w:val="Emphasis"/>
        </w:rPr>
        <w:t>enjoy gardening</w:t>
      </w:r>
      <w:r w:rsidRPr="00BA0CC0">
        <w:rPr>
          <w:sz w:val="16"/>
        </w:rPr>
        <w:t xml:space="preserve">; it </w:t>
      </w:r>
      <w:r w:rsidRPr="00BA0CC0">
        <w:rPr>
          <w:rStyle w:val="StyleUnderline"/>
        </w:rPr>
        <w:t xml:space="preserve">is about beginning the transformation of the town into a </w:t>
      </w:r>
      <w:r w:rsidRPr="00BA0CC0">
        <w:rPr>
          <w:rStyle w:val="Emphasis"/>
        </w:rPr>
        <w:t>coop</w:t>
      </w:r>
      <w:r w:rsidRPr="00BA0CC0">
        <w:rPr>
          <w:rStyle w:val="StyleUnderline"/>
        </w:rPr>
        <w:t>erative</w:t>
      </w:r>
      <w:r w:rsidRPr="00BA0CC0">
        <w:rPr>
          <w:rStyle w:val="Emphasis"/>
        </w:rPr>
        <w:t xml:space="preserve"> needs-driven economy we control</w:t>
      </w:r>
      <w:r w:rsidRPr="00BA0CC0">
        <w:rPr>
          <w:sz w:val="16"/>
        </w:rPr>
        <w:t>. This outlook is extremely important, but at present it is not the driving force within many alternative movements.</w:t>
      </w:r>
    </w:p>
    <w:p w14:paraId="58677A4E" w14:textId="77777777" w:rsidR="00BA0CC0" w:rsidRPr="00BA0CC0" w:rsidRDefault="00BA0CC0" w:rsidP="00BA0CC0">
      <w:pPr>
        <w:rPr>
          <w:sz w:val="16"/>
        </w:rPr>
      </w:pPr>
      <w:r w:rsidRPr="00BA0CC0">
        <w:rPr>
          <w:sz w:val="16"/>
        </w:rPr>
        <w:t xml:space="preserve">In time </w:t>
      </w:r>
      <w:r w:rsidRPr="00BA0CC0">
        <w:rPr>
          <w:rStyle w:val="StyleUnderline"/>
        </w:rPr>
        <w:t xml:space="preserve">this process will </w:t>
      </w:r>
      <w:r w:rsidRPr="00BA0CC0">
        <w:rPr>
          <w:rStyle w:val="Emphasis"/>
          <w:highlight w:val="cyan"/>
        </w:rPr>
        <w:t>radically transforms the state</w:t>
      </w:r>
      <w:r w:rsidRPr="00BA0CC0">
        <w:rPr>
          <w:sz w:val="16"/>
        </w:rPr>
        <w:t xml:space="preserve">. </w:t>
      </w:r>
      <w:r w:rsidRPr="00BA0CC0">
        <w:rPr>
          <w:rStyle w:val="StyleUnderline"/>
          <w:highlight w:val="cyan"/>
        </w:rPr>
        <w:t>As more functions are performed by</w:t>
      </w:r>
      <w:r w:rsidRPr="00BA0CC0">
        <w:rPr>
          <w:rStyle w:val="StyleUnderline"/>
        </w:rPr>
        <w:t xml:space="preserve"> the </w:t>
      </w:r>
      <w:r w:rsidRPr="00BA0CC0">
        <w:rPr>
          <w:rStyle w:val="Emphasis"/>
          <w:highlight w:val="cyan"/>
        </w:rPr>
        <w:t>coop</w:t>
      </w:r>
      <w:r w:rsidRPr="00BA0CC0">
        <w:rPr>
          <w:rStyle w:val="Emphasis"/>
        </w:rPr>
        <w:t xml:space="preserve">erative </w:t>
      </w:r>
      <w:r w:rsidRPr="00BA0CC0">
        <w:rPr>
          <w:rStyle w:val="Emphasis"/>
          <w:highlight w:val="cyan"/>
        </w:rPr>
        <w:t>s</w:t>
      </w:r>
      <w:r w:rsidRPr="00BA0CC0">
        <w:rPr>
          <w:rStyle w:val="Emphasis"/>
        </w:rPr>
        <w:t>ector</w:t>
      </w:r>
      <w:r w:rsidRPr="00BA0CC0">
        <w:rPr>
          <w:sz w:val="16"/>
        </w:rPr>
        <w:t xml:space="preserve"> </w:t>
      </w:r>
      <w:r w:rsidRPr="00BA0CC0">
        <w:rPr>
          <w:rStyle w:val="StyleUnderline"/>
        </w:rPr>
        <w:t>the activities and power of the state will dwindle</w:t>
      </w:r>
      <w:r w:rsidRPr="00BA0CC0">
        <w:rPr>
          <w:sz w:val="16"/>
        </w:rPr>
        <w:t xml:space="preserve">. </w:t>
      </w:r>
      <w:r w:rsidRPr="00BA0CC0">
        <w:rPr>
          <w:rStyle w:val="StyleUnderline"/>
          <w:highlight w:val="cyan"/>
        </w:rPr>
        <w:t>Towns will</w:t>
      </w:r>
      <w:r w:rsidRPr="00BA0CC0">
        <w:rPr>
          <w:rStyle w:val="StyleUnderline"/>
        </w:rPr>
        <w:t xml:space="preserve"> start </w:t>
      </w:r>
      <w:r w:rsidRPr="00BA0CC0">
        <w:rPr>
          <w:rStyle w:val="Emphasis"/>
          <w:highlight w:val="cyan"/>
        </w:rPr>
        <w:t>tell</w:t>
      </w:r>
      <w:r w:rsidRPr="00BA0CC0">
        <w:rPr>
          <w:rStyle w:val="Emphasis"/>
        </w:rPr>
        <w:t xml:space="preserve">ing </w:t>
      </w:r>
      <w:r w:rsidRPr="00BA0CC0">
        <w:rPr>
          <w:rStyle w:val="Emphasis"/>
          <w:highlight w:val="cyan"/>
        </w:rPr>
        <w:t>the state</w:t>
      </w:r>
      <w:r w:rsidRPr="00BA0CC0">
        <w:rPr>
          <w:sz w:val="16"/>
          <w:highlight w:val="cyan"/>
        </w:rPr>
        <w:t xml:space="preserve"> </w:t>
      </w:r>
      <w:r w:rsidRPr="00BA0CC0">
        <w:rPr>
          <w:rStyle w:val="StyleUnderline"/>
          <w:highlight w:val="cyan"/>
        </w:rPr>
        <w:t>what to do</w:t>
      </w:r>
      <w:r w:rsidRPr="00BA0CC0">
        <w:rPr>
          <w:sz w:val="16"/>
        </w:rPr>
        <w:t xml:space="preserve">, </w:t>
      </w:r>
      <w:r w:rsidRPr="00BA0CC0">
        <w:rPr>
          <w:rStyle w:val="StyleUnderline"/>
        </w:rPr>
        <w:t xml:space="preserve">and eventually transform it into a </w:t>
      </w:r>
      <w:r w:rsidRPr="00BA0CC0">
        <w:rPr>
          <w:rStyle w:val="Emphasis"/>
        </w:rPr>
        <w:t>powerless administrative agency</w:t>
      </w:r>
      <w:r w:rsidRPr="00BA0CC0">
        <w:rPr>
          <w:sz w:val="16"/>
        </w:rPr>
        <w:t xml:space="preserve"> </w:t>
      </w:r>
      <w:r w:rsidRPr="00BA0CC0">
        <w:rPr>
          <w:rStyle w:val="StyleUnderline"/>
        </w:rPr>
        <w:t xml:space="preserve">as </w:t>
      </w:r>
      <w:r w:rsidRPr="00BA0CC0">
        <w:rPr>
          <w:rStyle w:val="Emphasis"/>
        </w:rPr>
        <w:t>policy making</w:t>
      </w:r>
      <w:r w:rsidRPr="00BA0CC0">
        <w:rPr>
          <w:rStyle w:val="StyleUnderline"/>
        </w:rPr>
        <w:t xml:space="preserve"> gradually shifts down to the level</w:t>
      </w:r>
      <w:r w:rsidRPr="00BA0CC0">
        <w:rPr>
          <w:sz w:val="16"/>
        </w:rPr>
        <w:t xml:space="preserve"> </w:t>
      </w:r>
      <w:r w:rsidRPr="00BA0CC0">
        <w:rPr>
          <w:rStyle w:val="StyleUnderline"/>
        </w:rPr>
        <w:t>where</w:t>
      </w:r>
      <w:r w:rsidRPr="00BA0CC0">
        <w:rPr>
          <w:sz w:val="16"/>
        </w:rPr>
        <w:t xml:space="preserve"> federations of</w:t>
      </w:r>
      <w:r w:rsidRPr="00BA0CC0">
        <w:rPr>
          <w:sz w:val="16"/>
          <w:szCs w:val="16"/>
        </w:rPr>
        <w:t xml:space="preserve"> </w:t>
      </w:r>
      <w:r w:rsidRPr="00BA0CC0">
        <w:rPr>
          <w:rStyle w:val="Emphasis"/>
        </w:rPr>
        <w:t>towns form and determine policy</w:t>
      </w:r>
      <w:r w:rsidRPr="00BA0CC0">
        <w:rPr>
          <w:sz w:val="16"/>
        </w:rPr>
        <w:t>.</w:t>
      </w:r>
    </w:p>
    <w:p w14:paraId="14CBE312" w14:textId="77777777" w:rsidR="00BA0CC0" w:rsidRPr="00BA0CC0" w:rsidRDefault="00BA0CC0" w:rsidP="00BA0CC0">
      <w:pPr>
        <w:rPr>
          <w:sz w:val="16"/>
        </w:rPr>
      </w:pPr>
      <w:r w:rsidRPr="00BA0CC0">
        <w:rPr>
          <w:sz w:val="16"/>
        </w:rPr>
        <w:t>Some important points to keep in mind:</w:t>
      </w:r>
    </w:p>
    <w:p w14:paraId="6CD2F01E" w14:textId="77777777" w:rsidR="00BA0CC0" w:rsidRPr="00BA0CC0" w:rsidRDefault="00BA0CC0" w:rsidP="00BA0CC0">
      <w:pPr>
        <w:rPr>
          <w:sz w:val="16"/>
        </w:rPr>
      </w:pPr>
      <w:r w:rsidRPr="00BA0CC0">
        <w:rPr>
          <w:sz w:val="16"/>
        </w:rPr>
        <w:t xml:space="preserve">It all adds up, </w:t>
      </w:r>
      <w:r w:rsidRPr="00BA0CC0">
        <w:rPr>
          <w:rStyle w:val="StyleUnderline"/>
        </w:rPr>
        <w:t xml:space="preserve">although </w:t>
      </w:r>
      <w:r w:rsidRPr="00BA0CC0">
        <w:rPr>
          <w:rStyle w:val="Emphasis"/>
        </w:rPr>
        <w:t>you probably can’t see anything happening</w:t>
      </w:r>
      <w:r w:rsidRPr="00BA0CC0">
        <w:rPr>
          <w:sz w:val="16"/>
        </w:rPr>
        <w:t xml:space="preserve">.  </w:t>
      </w:r>
      <w:r w:rsidRPr="00BA0CC0">
        <w:rPr>
          <w:rStyle w:val="StyleUnderline"/>
        </w:rPr>
        <w:t xml:space="preserve">Every time a </w:t>
      </w:r>
      <w:r w:rsidRPr="00BA0CC0">
        <w:rPr>
          <w:rStyle w:val="Emphasis"/>
        </w:rPr>
        <w:t>Simpler Way</w:t>
      </w:r>
      <w:r w:rsidRPr="00BA0CC0">
        <w:rPr>
          <w:rStyle w:val="StyleUnderline"/>
        </w:rPr>
        <w:t xml:space="preserve"> message is delivered it </w:t>
      </w:r>
      <w:r w:rsidRPr="00BA0CC0">
        <w:rPr>
          <w:rStyle w:val="Emphasis"/>
        </w:rPr>
        <w:t>reinforces the theme in someone’s mind</w:t>
      </w:r>
      <w:r w:rsidRPr="00BA0CC0">
        <w:rPr>
          <w:sz w:val="16"/>
        </w:rPr>
        <w:t xml:space="preserve">, or someone is hearing it for the first time. </w:t>
      </w:r>
      <w:r w:rsidRPr="00BA0CC0">
        <w:rPr>
          <w:rStyle w:val="StyleUnderline"/>
          <w:highlight w:val="cyan"/>
        </w:rPr>
        <w:t>Extreme and surprising changes are</w:t>
      </w:r>
      <w:r w:rsidRPr="00BA0CC0">
        <w:rPr>
          <w:rStyle w:val="StyleUnderline"/>
        </w:rPr>
        <w:t xml:space="preserve"> usually </w:t>
      </w:r>
      <w:r w:rsidRPr="00BA0CC0">
        <w:rPr>
          <w:rStyle w:val="StyleUnderline"/>
          <w:highlight w:val="cyan"/>
        </w:rPr>
        <w:t>the result</w:t>
      </w:r>
      <w:r w:rsidRPr="00BA0CC0">
        <w:rPr>
          <w:sz w:val="16"/>
          <w:highlight w:val="cyan"/>
        </w:rPr>
        <w:t xml:space="preserve"> </w:t>
      </w:r>
      <w:r w:rsidRPr="00BA0CC0">
        <w:rPr>
          <w:rStyle w:val="Emphasis"/>
          <w:highlight w:val="cyan"/>
        </w:rPr>
        <w:t>of a long</w:t>
      </w:r>
      <w:r w:rsidRPr="00BA0CC0">
        <w:rPr>
          <w:rStyle w:val="Emphasis"/>
        </w:rPr>
        <w:t xml:space="preserve"> </w:t>
      </w:r>
      <w:r w:rsidRPr="00BA0CC0">
        <w:rPr>
          <w:rStyle w:val="Emphasis"/>
          <w:highlight w:val="cyan"/>
        </w:rPr>
        <w:t>process of slowly accumulating rethinking</w:t>
      </w:r>
      <w:r w:rsidRPr="00BA0CC0">
        <w:rPr>
          <w:sz w:val="16"/>
        </w:rPr>
        <w:t xml:space="preserve"> and desire for change, </w:t>
      </w:r>
      <w:r w:rsidRPr="00BA0CC0">
        <w:rPr>
          <w:rStyle w:val="StyleUnderline"/>
        </w:rPr>
        <w:t xml:space="preserve">which can be invisible </w:t>
      </w:r>
      <w:r w:rsidRPr="00BA0CC0">
        <w:rPr>
          <w:rStyle w:val="Emphasis"/>
        </w:rPr>
        <w:t>until the last minute</w:t>
      </w:r>
      <w:r w:rsidRPr="00BA0CC0">
        <w:rPr>
          <w:rStyle w:val="StyleUnderline"/>
        </w:rPr>
        <w:t xml:space="preserve"> when</w:t>
      </w:r>
      <w:r w:rsidRPr="00BA0CC0">
        <w:rPr>
          <w:sz w:val="16"/>
        </w:rPr>
        <w:t xml:space="preserve"> </w:t>
      </w:r>
      <w:r w:rsidRPr="00BA0CC0">
        <w:rPr>
          <w:rStyle w:val="StyleUnderline"/>
        </w:rPr>
        <w:t xml:space="preserve">it reaches a </w:t>
      </w:r>
      <w:r w:rsidRPr="00BA0CC0">
        <w:rPr>
          <w:rStyle w:val="Emphasis"/>
        </w:rPr>
        <w:t xml:space="preserve">critical </w:t>
      </w:r>
      <w:proofErr w:type="gramStart"/>
      <w:r w:rsidRPr="00BA0CC0">
        <w:rPr>
          <w:rStyle w:val="Emphasis"/>
        </w:rPr>
        <w:t>level</w:t>
      </w:r>
      <w:proofErr w:type="gramEnd"/>
      <w:r w:rsidRPr="00BA0CC0">
        <w:rPr>
          <w:sz w:val="16"/>
        </w:rPr>
        <w:t xml:space="preserve"> </w:t>
      </w:r>
      <w:r w:rsidRPr="00BA0CC0">
        <w:rPr>
          <w:rStyle w:val="StyleUnderline"/>
        </w:rPr>
        <w:t>and everything suddenly flips over</w:t>
      </w:r>
      <w:r w:rsidRPr="00BA0CC0">
        <w:rPr>
          <w:sz w:val="16"/>
        </w:rPr>
        <w:t>. This is how the Berlin Wall was brought down!</w:t>
      </w:r>
    </w:p>
    <w:p w14:paraId="7352B325" w14:textId="77777777" w:rsidR="00BA0CC0" w:rsidRPr="00BA0CC0" w:rsidRDefault="00BA0CC0" w:rsidP="00BA0CC0">
      <w:pPr>
        <w:rPr>
          <w:sz w:val="16"/>
        </w:rPr>
      </w:pPr>
      <w:r w:rsidRPr="00BA0CC0">
        <w:rPr>
          <w:sz w:val="16"/>
        </w:rPr>
        <w:t xml:space="preserve">People often put up with bad systems, especially economic systems, because they think there is no alternative. We </w:t>
      </w:r>
      <w:proofErr w:type="gramStart"/>
      <w:r w:rsidRPr="00BA0CC0">
        <w:rPr>
          <w:sz w:val="16"/>
        </w:rPr>
        <w:t>are able to</w:t>
      </w:r>
      <w:proofErr w:type="gramEnd"/>
      <w:r w:rsidRPr="00BA0CC0">
        <w:rPr>
          <w:sz w:val="16"/>
        </w:rPr>
        <w:t xml:space="preserve"> show that there is one.</w:t>
      </w:r>
    </w:p>
    <w:p w14:paraId="46AF8335" w14:textId="77777777" w:rsidR="00BA0CC0" w:rsidRPr="00BA0CC0" w:rsidRDefault="00BA0CC0" w:rsidP="00BA0CC0">
      <w:pPr>
        <w:rPr>
          <w:sz w:val="16"/>
        </w:rPr>
      </w:pPr>
      <w:proofErr w:type="gramStart"/>
      <w:r w:rsidRPr="00BA0CC0">
        <w:rPr>
          <w:sz w:val="16"/>
        </w:rPr>
        <w:t>Thus</w:t>
      </w:r>
      <w:proofErr w:type="gramEnd"/>
      <w:r w:rsidRPr="00BA0CC0">
        <w:rPr>
          <w:sz w:val="16"/>
        </w:rPr>
        <w:t xml:space="preserve"> </w:t>
      </w:r>
      <w:r w:rsidRPr="00BA0CC0">
        <w:rPr>
          <w:rStyle w:val="Emphasis"/>
        </w:rPr>
        <w:t>we must be patient</w:t>
      </w:r>
      <w:r w:rsidRPr="00BA0CC0">
        <w:rPr>
          <w:sz w:val="16"/>
        </w:rPr>
        <w:t xml:space="preserve"> and not expect to see much if anything for our efforts, </w:t>
      </w:r>
      <w:r w:rsidRPr="00BA0CC0">
        <w:rPr>
          <w:rStyle w:val="StyleUnderline"/>
        </w:rPr>
        <w:t>but be consoled by the probability that the discussion</w:t>
      </w:r>
      <w:r w:rsidRPr="00BA0CC0">
        <w:rPr>
          <w:sz w:val="16"/>
        </w:rPr>
        <w:t xml:space="preserve"> </w:t>
      </w:r>
      <w:r w:rsidRPr="00BA0CC0">
        <w:rPr>
          <w:rStyle w:val="StyleUnderline"/>
        </w:rPr>
        <w:t xml:space="preserve">we had with the butcher this morning has added to the accumulating </w:t>
      </w:r>
      <w:r w:rsidRPr="00BA0CC0">
        <w:rPr>
          <w:rStyle w:val="Emphasis"/>
        </w:rPr>
        <w:t>climate of opinion</w:t>
      </w:r>
      <w:r w:rsidRPr="00BA0CC0">
        <w:rPr>
          <w:sz w:val="16"/>
        </w:rPr>
        <w:t xml:space="preserve">. </w:t>
      </w:r>
      <w:r w:rsidRPr="00BA0CC0">
        <w:rPr>
          <w:rStyle w:val="StyleUnderline"/>
        </w:rPr>
        <w:t xml:space="preserve">The concern must be to just keep </w:t>
      </w:r>
      <w:r w:rsidRPr="00BA0CC0">
        <w:rPr>
          <w:rStyle w:val="Emphasis"/>
        </w:rPr>
        <w:t>plodding away</w:t>
      </w:r>
      <w:r w:rsidRPr="00BA0CC0">
        <w:rPr>
          <w:sz w:val="16"/>
        </w:rPr>
        <w:t xml:space="preserve">, </w:t>
      </w:r>
      <w:r w:rsidRPr="00BA0CC0">
        <w:rPr>
          <w:rStyle w:val="StyleUnderline"/>
        </w:rPr>
        <w:t xml:space="preserve">seeing little for our efforts but knowing that we are contributing the </w:t>
      </w:r>
      <w:r w:rsidRPr="00BA0CC0">
        <w:rPr>
          <w:rStyle w:val="Emphasis"/>
        </w:rPr>
        <w:t>crucial level of understanding</w:t>
      </w:r>
      <w:r w:rsidRPr="00BA0CC0">
        <w:rPr>
          <w:sz w:val="16"/>
        </w:rPr>
        <w:t xml:space="preserve"> and opinion, without which nothing can be achieved.</w:t>
      </w:r>
    </w:p>
    <w:p w14:paraId="56497054" w14:textId="77777777" w:rsidR="00BA0CC0" w:rsidRPr="00BA0CC0" w:rsidRDefault="00BA0CC0" w:rsidP="00BA0CC0">
      <w:pPr>
        <w:rPr>
          <w:sz w:val="16"/>
        </w:rPr>
      </w:pPr>
      <w:r w:rsidRPr="00BA0CC0">
        <w:rPr>
          <w:rStyle w:val="StyleUnderline"/>
        </w:rPr>
        <w:t xml:space="preserve">Many are now deeply depressed by the </w:t>
      </w:r>
      <w:r w:rsidRPr="00BA0CC0">
        <w:rPr>
          <w:rStyle w:val="Emphasis"/>
        </w:rPr>
        <w:t>state of the world</w:t>
      </w:r>
      <w:r w:rsidRPr="00BA0CC0">
        <w:rPr>
          <w:sz w:val="16"/>
        </w:rPr>
        <w:t xml:space="preserve">, for instance as evident in the Deep Adaptation movement. </w:t>
      </w:r>
      <w:r w:rsidRPr="00BA0CC0">
        <w:rPr>
          <w:rStyle w:val="StyleUnderline"/>
        </w:rPr>
        <w:t xml:space="preserve">The best way to deal with this is to plunge into helping to </w:t>
      </w:r>
      <w:r w:rsidRPr="00BA0CC0">
        <w:rPr>
          <w:rStyle w:val="Emphasis"/>
        </w:rPr>
        <w:t>raise awareness</w:t>
      </w:r>
      <w:r w:rsidRPr="00BA0CC0">
        <w:rPr>
          <w:sz w:val="16"/>
        </w:rPr>
        <w:t xml:space="preserve"> </w:t>
      </w:r>
      <w:r w:rsidRPr="00BA0CC0">
        <w:rPr>
          <w:rStyle w:val="StyleUnderline"/>
        </w:rPr>
        <w:t xml:space="preserve">of the way out of the </w:t>
      </w:r>
      <w:r w:rsidRPr="00BA0CC0">
        <w:rPr>
          <w:rStyle w:val="Emphasis"/>
        </w:rPr>
        <w:t>global predicament</w:t>
      </w:r>
      <w:r w:rsidRPr="00BA0CC0">
        <w:rPr>
          <w:sz w:val="16"/>
        </w:rPr>
        <w:t xml:space="preserve">. I have no doubt that the road ahead is going to be very difficult, and that our chances of making it are poor. But </w:t>
      </w:r>
      <w:r w:rsidRPr="00BA0CC0">
        <w:rPr>
          <w:rStyle w:val="StyleUnderline"/>
        </w:rPr>
        <w:t xml:space="preserve">the best consolation is to know that you are making the </w:t>
      </w:r>
      <w:r w:rsidRPr="00BA0CC0">
        <w:rPr>
          <w:rStyle w:val="Emphasis"/>
        </w:rPr>
        <w:t>most important contribution</w:t>
      </w:r>
      <w:r w:rsidRPr="00BA0CC0">
        <w:rPr>
          <w:sz w:val="16"/>
        </w:rPr>
        <w:t xml:space="preserve">, </w:t>
      </w:r>
      <w:r w:rsidRPr="00BA0CC0">
        <w:rPr>
          <w:rStyle w:val="StyleUnderline"/>
        </w:rPr>
        <w:t xml:space="preserve">which is helping to establish the </w:t>
      </w:r>
      <w:r w:rsidRPr="00BA0CC0">
        <w:rPr>
          <w:rStyle w:val="Emphasis"/>
        </w:rPr>
        <w:t>alternative ideas and values</w:t>
      </w:r>
      <w:r w:rsidRPr="00BA0CC0">
        <w:rPr>
          <w:sz w:val="16"/>
        </w:rPr>
        <w:t xml:space="preserve"> without which we cannot make it. That’s what is to be done.</w:t>
      </w:r>
    </w:p>
    <w:p w14:paraId="5A672BD1" w14:textId="77777777" w:rsidR="00BA0CC0" w:rsidRPr="00BA0CC0" w:rsidRDefault="00BA0CC0" w:rsidP="00BA0CC0">
      <w:pPr>
        <w:rPr>
          <w:rStyle w:val="Style13ptBold"/>
          <w:b w:val="0"/>
          <w:bCs w:val="0"/>
          <w:sz w:val="16"/>
        </w:rPr>
      </w:pPr>
      <w:r w:rsidRPr="00BA0CC0">
        <w:rPr>
          <w:rStyle w:val="StyleUnderline"/>
          <w:highlight w:val="cyan"/>
        </w:rPr>
        <w:t xml:space="preserve">This </w:t>
      </w:r>
      <w:r w:rsidRPr="00BA0CC0">
        <w:rPr>
          <w:rStyle w:val="Emphasis"/>
          <w:highlight w:val="cyan"/>
        </w:rPr>
        <w:t>rev</w:t>
      </w:r>
      <w:r w:rsidRPr="00BA0CC0">
        <w:rPr>
          <w:rStyle w:val="StyleUnderline"/>
        </w:rPr>
        <w:t xml:space="preserve">olution </w:t>
      </w:r>
      <w:r w:rsidRPr="00BA0CC0">
        <w:rPr>
          <w:rStyle w:val="StyleUnderline"/>
          <w:highlight w:val="cyan"/>
        </w:rPr>
        <w:t xml:space="preserve">requires </w:t>
      </w:r>
      <w:r w:rsidRPr="00BA0CC0">
        <w:rPr>
          <w:rStyle w:val="Emphasis"/>
          <w:highlight w:val="cyan"/>
        </w:rPr>
        <w:t>no</w:t>
      </w:r>
      <w:r w:rsidRPr="00BA0CC0">
        <w:rPr>
          <w:rStyle w:val="Emphasis"/>
        </w:rPr>
        <w:t xml:space="preserve"> heroic </w:t>
      </w:r>
      <w:r w:rsidRPr="00BA0CC0">
        <w:rPr>
          <w:rStyle w:val="Emphasis"/>
          <w:highlight w:val="cyan"/>
        </w:rPr>
        <w:t>sacrifices at the barricades</w:t>
      </w:r>
      <w:r w:rsidRPr="00BA0CC0">
        <w:rPr>
          <w:sz w:val="16"/>
        </w:rPr>
        <w:t xml:space="preserve">. </w:t>
      </w:r>
      <w:r w:rsidRPr="00BA0CC0">
        <w:rPr>
          <w:rStyle w:val="StyleUnderline"/>
          <w:highlight w:val="cyan"/>
        </w:rPr>
        <w:t xml:space="preserve">It requires patient plodding at the task of </w:t>
      </w:r>
      <w:r w:rsidRPr="00BA0CC0">
        <w:rPr>
          <w:rStyle w:val="Emphasis"/>
          <w:highlight w:val="cyan"/>
        </w:rPr>
        <w:t>spreading the new ideas</w:t>
      </w:r>
      <w:r w:rsidRPr="00BA0CC0">
        <w:rPr>
          <w:rStyle w:val="Emphasis"/>
        </w:rPr>
        <w:t xml:space="preserve"> and values</w:t>
      </w:r>
      <w:r w:rsidRPr="00BA0CC0">
        <w:rPr>
          <w:sz w:val="16"/>
        </w:rPr>
        <w:t xml:space="preserve">. </w:t>
      </w:r>
      <w:r w:rsidRPr="00BA0CC0">
        <w:rPr>
          <w:rStyle w:val="StyleUnderline"/>
        </w:rPr>
        <w:t xml:space="preserve">But it is in a sense an enormously heroic and </w:t>
      </w:r>
      <w:r w:rsidRPr="00BA0CC0">
        <w:rPr>
          <w:rStyle w:val="Emphasis"/>
        </w:rPr>
        <w:t>historically momentous project</w:t>
      </w:r>
      <w:r w:rsidRPr="00BA0CC0">
        <w:rPr>
          <w:sz w:val="16"/>
        </w:rPr>
        <w:t xml:space="preserve">. For over 10,000 years </w:t>
      </w:r>
      <w:r w:rsidRPr="00BA0CC0">
        <w:rPr>
          <w:rStyle w:val="StyleUnderline"/>
        </w:rPr>
        <w:t xml:space="preserve">humans in Western societies have allowed themselves to be dominated by rulers who have </w:t>
      </w:r>
      <w:r w:rsidRPr="00BA0CC0">
        <w:rPr>
          <w:rStyle w:val="Emphasis"/>
        </w:rPr>
        <w:t>mostly been driven by power and greed</w:t>
      </w:r>
      <w:r w:rsidRPr="00BA0CC0">
        <w:rPr>
          <w:sz w:val="16"/>
        </w:rPr>
        <w:t xml:space="preserve"> and have caused enormous havoc and suffering. Graeber and </w:t>
      </w:r>
      <w:proofErr w:type="spellStart"/>
      <w:r w:rsidRPr="00BA0CC0">
        <w:rPr>
          <w:sz w:val="16"/>
        </w:rPr>
        <w:t>Wengrow</w:t>
      </w:r>
      <w:proofErr w:type="spellEnd"/>
      <w:r w:rsidRPr="00BA0CC0">
        <w:rPr>
          <w:sz w:val="16"/>
        </w:rPr>
        <w:t xml:space="preserve"> in The Dawn of Everything puzzle at how we have become stuck on that sorry </w:t>
      </w:r>
      <w:proofErr w:type="gramStart"/>
      <w:r w:rsidRPr="00BA0CC0">
        <w:rPr>
          <w:sz w:val="16"/>
        </w:rPr>
        <w:t>path, and</w:t>
      </w:r>
      <w:proofErr w:type="gramEnd"/>
      <w:r w:rsidRPr="00BA0CC0">
        <w:rPr>
          <w:sz w:val="16"/>
        </w:rPr>
        <w:t xml:space="preserve"> describe societies that avoided it.  Well, we </w:t>
      </w:r>
      <w:r w:rsidRPr="00BA0CC0">
        <w:rPr>
          <w:rStyle w:val="StyleUnderline"/>
        </w:rPr>
        <w:t xml:space="preserve">are now entering a time when we </w:t>
      </w:r>
      <w:r w:rsidRPr="00BA0CC0">
        <w:rPr>
          <w:rStyle w:val="Emphasis"/>
        </w:rPr>
        <w:t>might get off it at last</w:t>
      </w:r>
      <w:r w:rsidRPr="00BA0CC0">
        <w:rPr>
          <w:sz w:val="16"/>
        </w:rPr>
        <w:t xml:space="preserve">. </w:t>
      </w:r>
      <w:r w:rsidRPr="00BA0CC0">
        <w:rPr>
          <w:rStyle w:val="StyleUnderline"/>
        </w:rPr>
        <w:t xml:space="preserve">To </w:t>
      </w:r>
      <w:proofErr w:type="spellStart"/>
      <w:r w:rsidRPr="00BA0CC0">
        <w:rPr>
          <w:rStyle w:val="StyleUnderline"/>
        </w:rPr>
        <w:t>realise</w:t>
      </w:r>
      <w:proofErr w:type="spellEnd"/>
      <w:r w:rsidRPr="00BA0CC0">
        <w:rPr>
          <w:rStyle w:val="StyleUnderline"/>
        </w:rPr>
        <w:t xml:space="preserve"> that we are </w:t>
      </w:r>
      <w:r w:rsidRPr="00BA0CC0">
        <w:rPr>
          <w:rStyle w:val="Emphasis"/>
        </w:rPr>
        <w:t>contributing</w:t>
      </w:r>
      <w:r w:rsidRPr="00BA0CC0">
        <w:rPr>
          <w:rStyle w:val="StyleUnderline"/>
        </w:rPr>
        <w:t xml:space="preserve"> to that liberation</w:t>
      </w:r>
      <w:r w:rsidRPr="00BA0CC0">
        <w:rPr>
          <w:sz w:val="16"/>
        </w:rPr>
        <w:t xml:space="preserve"> </w:t>
      </w:r>
      <w:r w:rsidRPr="00BA0CC0">
        <w:rPr>
          <w:rStyle w:val="Emphasis"/>
        </w:rPr>
        <w:t>should be a huge morale booster</w:t>
      </w:r>
      <w:r w:rsidRPr="00BA0CC0">
        <w:rPr>
          <w:sz w:val="16"/>
        </w:rPr>
        <w:t>.</w:t>
      </w:r>
    </w:p>
    <w:p w14:paraId="4308E0F2" w14:textId="77777777" w:rsidR="00BA0CC0" w:rsidRPr="00BA0CC0" w:rsidRDefault="00BA0CC0" w:rsidP="00BA0CC0">
      <w:pPr>
        <w:pStyle w:val="Heading3"/>
        <w:rPr>
          <w:rFonts w:cs="Times New Roman"/>
        </w:rPr>
      </w:pPr>
      <w:r w:rsidRPr="00BA0CC0">
        <w:rPr>
          <w:rFonts w:cs="Times New Roman"/>
        </w:rPr>
        <w:t>Alt---AT: No Subjectivity Formation</w:t>
      </w:r>
    </w:p>
    <w:p w14:paraId="46AA6C98" w14:textId="77777777" w:rsidR="00BA0CC0" w:rsidRPr="00BA0CC0" w:rsidRDefault="00BA0CC0" w:rsidP="00BA0CC0">
      <w:pPr>
        <w:pStyle w:val="Heading4"/>
        <w:rPr>
          <w:rFonts w:cs="Times New Roman"/>
        </w:rPr>
      </w:pPr>
      <w:r w:rsidRPr="00BA0CC0">
        <w:rPr>
          <w:rFonts w:cs="Times New Roman"/>
        </w:rPr>
        <w:t xml:space="preserve">This is </w:t>
      </w:r>
      <w:r w:rsidRPr="00BA0CC0">
        <w:rPr>
          <w:rFonts w:cs="Times New Roman"/>
          <w:u w:val="single"/>
        </w:rPr>
        <w:t>offense</w:t>
      </w:r>
      <w:r w:rsidRPr="00BA0CC0">
        <w:rPr>
          <w:rFonts w:cs="Times New Roman"/>
        </w:rPr>
        <w:t xml:space="preserve">. In the </w:t>
      </w:r>
      <w:r w:rsidRPr="00BA0CC0">
        <w:rPr>
          <w:rFonts w:cs="Times New Roman"/>
          <w:u w:val="single"/>
        </w:rPr>
        <w:t>context</w:t>
      </w:r>
      <w:r w:rsidRPr="00BA0CC0">
        <w:rPr>
          <w:rFonts w:cs="Times New Roman"/>
        </w:rPr>
        <w:t xml:space="preserve"> of the environmental conservation, the AFF’s ‘fact-based’ clash </w:t>
      </w:r>
      <w:r w:rsidRPr="00BA0CC0">
        <w:rPr>
          <w:rFonts w:cs="Times New Roman"/>
          <w:u w:val="single"/>
        </w:rPr>
        <w:t>fails</w:t>
      </w:r>
      <w:r w:rsidRPr="00BA0CC0">
        <w:rPr>
          <w:rFonts w:cs="Times New Roman"/>
        </w:rPr>
        <w:t xml:space="preserve">, BUT the alt’s storytelling can </w:t>
      </w:r>
      <w:r w:rsidRPr="00BA0CC0">
        <w:rPr>
          <w:rFonts w:cs="Times New Roman"/>
          <w:u w:val="single"/>
        </w:rPr>
        <w:t>mobilize action</w:t>
      </w:r>
      <w:r w:rsidRPr="00BA0CC0">
        <w:rPr>
          <w:rFonts w:cs="Times New Roman"/>
        </w:rPr>
        <w:t xml:space="preserve">.  </w:t>
      </w:r>
    </w:p>
    <w:p w14:paraId="1314E467" w14:textId="77777777" w:rsidR="00BA0CC0" w:rsidRPr="00BA0CC0" w:rsidRDefault="00BA0CC0" w:rsidP="00BA0CC0">
      <w:r w:rsidRPr="00BA0CC0">
        <w:t xml:space="preserve">Anne H. </w:t>
      </w:r>
      <w:r w:rsidRPr="00BA0CC0">
        <w:rPr>
          <w:rStyle w:val="Style13ptBold"/>
        </w:rPr>
        <w:t>Toomey 23</w:t>
      </w:r>
      <w:r w:rsidRPr="00BA0CC0">
        <w:t xml:space="preserve">, Associate Professor of Environmental Studies at Pace University, a visiting scientist at the Center for Biodiversity and Conservation at the American Museum of Natural History, cofounder of Participatory Science Solutions LLC, “Why facts don't change minds: Insights from cognitive science for the improved communication of conservation research,” </w:t>
      </w:r>
      <w:r w:rsidRPr="00BA0CC0">
        <w:rPr>
          <w:i/>
          <w:iCs/>
        </w:rPr>
        <w:t>Biological Conservation</w:t>
      </w:r>
      <w:r w:rsidRPr="00BA0CC0">
        <w:t>, 278, February 2023, https://doi.org/10.1016/j.biocon.2022.109886, Jimmy</w:t>
      </w:r>
    </w:p>
    <w:p w14:paraId="76FAC05A" w14:textId="07B92B68" w:rsidR="00BA0CC0" w:rsidRPr="00BA0CC0" w:rsidRDefault="00BA0CC0" w:rsidP="00BA0CC0">
      <w:pPr>
        <w:rPr>
          <w:sz w:val="16"/>
        </w:rPr>
      </w:pPr>
      <w:r w:rsidRPr="00BA0CC0">
        <w:rPr>
          <w:sz w:val="16"/>
        </w:rPr>
        <w:t xml:space="preserve">The </w:t>
      </w:r>
      <w:r w:rsidRPr="00BA0CC0">
        <w:rPr>
          <w:rStyle w:val="Emphasis"/>
        </w:rPr>
        <w:t>importance</w:t>
      </w:r>
      <w:r w:rsidRPr="00BA0CC0">
        <w:rPr>
          <w:rStyle w:val="StyleUnderline"/>
        </w:rPr>
        <w:t xml:space="preserve"> of </w:t>
      </w:r>
      <w:r w:rsidRPr="00BA0CC0">
        <w:rPr>
          <w:rStyle w:val="Emphasis"/>
        </w:rPr>
        <w:t>emotion</w:t>
      </w:r>
      <w:r w:rsidRPr="00BA0CC0">
        <w:rPr>
          <w:sz w:val="16"/>
        </w:rPr>
        <w:t xml:space="preserve">, </w:t>
      </w:r>
      <w:r w:rsidRPr="00BA0CC0">
        <w:rPr>
          <w:rStyle w:val="Emphasis"/>
        </w:rPr>
        <w:t>experience</w:t>
      </w:r>
      <w:r w:rsidRPr="00BA0CC0">
        <w:rPr>
          <w:sz w:val="16"/>
        </w:rPr>
        <w:t xml:space="preserve">, </w:t>
      </w:r>
      <w:r w:rsidRPr="00BA0CC0">
        <w:rPr>
          <w:rStyle w:val="StyleUnderline"/>
        </w:rPr>
        <w:t xml:space="preserve">and </w:t>
      </w:r>
      <w:r w:rsidRPr="00BA0CC0">
        <w:rPr>
          <w:rStyle w:val="Emphasis"/>
        </w:rPr>
        <w:t>intuition</w:t>
      </w:r>
      <w:r w:rsidRPr="00BA0CC0">
        <w:rPr>
          <w:sz w:val="16"/>
        </w:rPr>
        <w:t xml:space="preserve"> in decision-making also </w:t>
      </w:r>
      <w:r w:rsidRPr="00BA0CC0">
        <w:rPr>
          <w:rStyle w:val="StyleUnderline"/>
        </w:rPr>
        <w:t xml:space="preserve">points to the value of </w:t>
      </w:r>
      <w:r w:rsidRPr="00BA0CC0">
        <w:rPr>
          <w:rStyle w:val="Emphasis"/>
        </w:rPr>
        <w:t>creative approaches</w:t>
      </w:r>
      <w:r w:rsidRPr="00BA0CC0">
        <w:rPr>
          <w:sz w:val="16"/>
        </w:rPr>
        <w:t xml:space="preserve"> </w:t>
      </w:r>
      <w:r w:rsidRPr="00BA0CC0">
        <w:rPr>
          <w:rStyle w:val="StyleUnderline"/>
        </w:rPr>
        <w:t xml:space="preserve">to communication in the </w:t>
      </w:r>
      <w:r w:rsidRPr="00BA0CC0">
        <w:rPr>
          <w:rStyle w:val="Emphasis"/>
        </w:rPr>
        <w:t>conservation realm</w:t>
      </w:r>
      <w:r w:rsidRPr="00BA0CC0">
        <w:rPr>
          <w:sz w:val="16"/>
        </w:rPr>
        <w:t xml:space="preserve">. As discussed earlier, </w:t>
      </w:r>
      <w:r w:rsidRPr="00BA0CC0">
        <w:rPr>
          <w:rStyle w:val="Emphasis"/>
        </w:rPr>
        <w:t>fact-based narratives</w:t>
      </w:r>
      <w:r w:rsidRPr="00BA0CC0">
        <w:rPr>
          <w:sz w:val="16"/>
        </w:rPr>
        <w:t xml:space="preserve"> </w:t>
      </w:r>
      <w:r w:rsidRPr="00BA0CC0">
        <w:rPr>
          <w:rStyle w:val="StyleUnderline"/>
        </w:rPr>
        <w:t xml:space="preserve">can lead to a </w:t>
      </w:r>
      <w:r w:rsidRPr="00BA0CC0">
        <w:rPr>
          <w:rStyle w:val="Emphasis"/>
        </w:rPr>
        <w:t>boomerang effect</w:t>
      </w:r>
      <w:r w:rsidRPr="00BA0CC0">
        <w:rPr>
          <w:sz w:val="16"/>
        </w:rPr>
        <w:t xml:space="preserve"> </w:t>
      </w:r>
      <w:r w:rsidRPr="00BA0CC0">
        <w:rPr>
          <w:rStyle w:val="StyleUnderline"/>
        </w:rPr>
        <w:t xml:space="preserve">if they challenge pre-conceived </w:t>
      </w:r>
      <w:r w:rsidRPr="00BA0CC0">
        <w:rPr>
          <w:rStyle w:val="Emphasis"/>
        </w:rPr>
        <w:t>notions and beliefs</w:t>
      </w:r>
      <w:r w:rsidRPr="00BA0CC0">
        <w:rPr>
          <w:sz w:val="16"/>
        </w:rPr>
        <w:t xml:space="preserve">. In contrast, </w:t>
      </w:r>
      <w:r w:rsidRPr="00BA0CC0">
        <w:rPr>
          <w:rStyle w:val="Emphasis"/>
        </w:rPr>
        <w:t>emotional messages</w:t>
      </w:r>
      <w:r w:rsidRPr="00BA0CC0">
        <w:rPr>
          <w:sz w:val="16"/>
        </w:rPr>
        <w:t xml:space="preserve"> </w:t>
      </w:r>
      <w:r w:rsidRPr="00BA0CC0">
        <w:rPr>
          <w:rStyle w:val="StyleUnderline"/>
        </w:rPr>
        <w:t xml:space="preserve">through </w:t>
      </w:r>
      <w:r w:rsidRPr="00BA0CC0">
        <w:rPr>
          <w:rStyle w:val="Emphasis"/>
        </w:rPr>
        <w:t>stories and storytelling</w:t>
      </w:r>
      <w:r w:rsidRPr="00BA0CC0">
        <w:rPr>
          <w:sz w:val="16"/>
        </w:rPr>
        <w:t xml:space="preserve"> have </w:t>
      </w:r>
      <w:r w:rsidRPr="00BA0CC0">
        <w:rPr>
          <w:rStyle w:val="StyleUnderline"/>
        </w:rPr>
        <w:t xml:space="preserve">been more effective in shifting attitudes and leading to </w:t>
      </w:r>
      <w:r w:rsidRPr="00BA0CC0">
        <w:rPr>
          <w:rStyle w:val="Emphasis"/>
        </w:rPr>
        <w:t>pro-social feelings</w:t>
      </w:r>
      <w:r w:rsidRPr="00BA0CC0">
        <w:rPr>
          <w:sz w:val="16"/>
        </w:rPr>
        <w:t xml:space="preserve"> and actions (Ma, 2020). While stories can be vehicles for delivering factual evidence, they differ from fact-based narratives in how they are structured and often rely on the journey of a character(s) and their overcoming of challenges. </w:t>
      </w:r>
      <w:r w:rsidRPr="00BA0CC0">
        <w:rPr>
          <w:rStyle w:val="StyleUnderline"/>
        </w:rPr>
        <w:t xml:space="preserve">Stories invoke </w:t>
      </w:r>
      <w:r w:rsidRPr="00BA0CC0">
        <w:rPr>
          <w:rStyle w:val="Emphasis"/>
        </w:rPr>
        <w:t>different cognitive processes</w:t>
      </w:r>
      <w:r w:rsidRPr="00BA0CC0">
        <w:rPr>
          <w:sz w:val="16"/>
        </w:rPr>
        <w:t xml:space="preserve"> than facts; </w:t>
      </w:r>
      <w:r w:rsidRPr="00BA0CC0">
        <w:rPr>
          <w:rStyle w:val="StyleUnderline"/>
        </w:rPr>
        <w:t>studies have found that oral storytelling can trigger parts of the brain in the listener associated</w:t>
      </w:r>
      <w:r w:rsidRPr="00BA0CC0">
        <w:rPr>
          <w:sz w:val="16"/>
        </w:rPr>
        <w:t xml:space="preserve"> </w:t>
      </w:r>
      <w:r w:rsidRPr="00BA0CC0">
        <w:rPr>
          <w:rStyle w:val="Emphasis"/>
        </w:rPr>
        <w:t>with personal experience</w:t>
      </w:r>
      <w:r w:rsidRPr="00BA0CC0">
        <w:rPr>
          <w:sz w:val="16"/>
        </w:rPr>
        <w:t xml:space="preserve">, </w:t>
      </w:r>
      <w:r w:rsidRPr="00BA0CC0">
        <w:rPr>
          <w:rStyle w:val="StyleUnderline"/>
        </w:rPr>
        <w:t>a state known as</w:t>
      </w:r>
      <w:r w:rsidRPr="00BA0CC0">
        <w:rPr>
          <w:sz w:val="16"/>
        </w:rPr>
        <w:t xml:space="preserve"> “</w:t>
      </w:r>
      <w:r w:rsidRPr="00BA0CC0">
        <w:rPr>
          <w:rStyle w:val="Emphasis"/>
        </w:rPr>
        <w:t>narrative transportation</w:t>
      </w:r>
      <w:r w:rsidRPr="00BA0CC0">
        <w:rPr>
          <w:sz w:val="16"/>
        </w:rPr>
        <w:t xml:space="preserve">” (Green and Brock, 2000). </w:t>
      </w:r>
      <w:r w:rsidRPr="00BA0CC0">
        <w:rPr>
          <w:rStyle w:val="StyleUnderline"/>
        </w:rPr>
        <w:t>Because stories tend to be</w:t>
      </w:r>
      <w:r w:rsidRPr="00BA0CC0">
        <w:rPr>
          <w:sz w:val="16"/>
        </w:rPr>
        <w:t xml:space="preserve"> </w:t>
      </w:r>
      <w:r w:rsidRPr="00BA0CC0">
        <w:rPr>
          <w:rStyle w:val="Emphasis"/>
        </w:rPr>
        <w:t>more enjoyable</w:t>
      </w:r>
      <w:r w:rsidRPr="00BA0CC0">
        <w:rPr>
          <w:sz w:val="16"/>
        </w:rPr>
        <w:t xml:space="preserve"> </w:t>
      </w:r>
      <w:r w:rsidRPr="00BA0CC0">
        <w:rPr>
          <w:rStyle w:val="StyleUnderline"/>
        </w:rPr>
        <w:t>to listen to as compared to</w:t>
      </w:r>
      <w:r w:rsidRPr="00BA0CC0">
        <w:rPr>
          <w:sz w:val="16"/>
        </w:rPr>
        <w:t xml:space="preserve"> </w:t>
      </w:r>
      <w:r w:rsidRPr="00BA0CC0">
        <w:rPr>
          <w:rStyle w:val="Emphasis"/>
        </w:rPr>
        <w:t>undiluted facts,</w:t>
      </w:r>
      <w:r w:rsidRPr="00BA0CC0">
        <w:rPr>
          <w:sz w:val="16"/>
        </w:rPr>
        <w:t xml:space="preserve"> it </w:t>
      </w:r>
      <w:r w:rsidRPr="00BA0CC0">
        <w:rPr>
          <w:rStyle w:val="StyleUnderline"/>
        </w:rPr>
        <w:t xml:space="preserve">is thought that they can reduce the incidence of </w:t>
      </w:r>
      <w:r w:rsidRPr="00BA0CC0">
        <w:rPr>
          <w:rStyle w:val="Emphasis"/>
        </w:rPr>
        <w:t>negative thoughts and feelings</w:t>
      </w:r>
      <w:r w:rsidRPr="00BA0CC0">
        <w:rPr>
          <w:sz w:val="16"/>
        </w:rPr>
        <w:t xml:space="preserve"> </w:t>
      </w:r>
      <w:r w:rsidRPr="00BA0CC0">
        <w:rPr>
          <w:rStyle w:val="StyleUnderline"/>
        </w:rPr>
        <w:t xml:space="preserve">that are </w:t>
      </w:r>
      <w:r w:rsidRPr="00BA0CC0">
        <w:rPr>
          <w:rStyle w:val="Emphasis"/>
        </w:rPr>
        <w:t>often generated</w:t>
      </w:r>
      <w:r w:rsidRPr="00BA0CC0">
        <w:rPr>
          <w:sz w:val="16"/>
        </w:rPr>
        <w:t xml:space="preserve"> </w:t>
      </w:r>
      <w:r w:rsidRPr="00BA0CC0">
        <w:rPr>
          <w:rStyle w:val="StyleUnderline"/>
        </w:rPr>
        <w:t xml:space="preserve">with </w:t>
      </w:r>
      <w:r w:rsidRPr="00BA0CC0">
        <w:rPr>
          <w:rStyle w:val="Emphasis"/>
        </w:rPr>
        <w:t>controversial info</w:t>
      </w:r>
      <w:r w:rsidRPr="00BA0CC0">
        <w:rPr>
          <w:rStyle w:val="StyleUnderline"/>
        </w:rPr>
        <w:t>rmation</w:t>
      </w:r>
      <w:r w:rsidRPr="00BA0CC0">
        <w:rPr>
          <w:sz w:val="16"/>
        </w:rPr>
        <w:t xml:space="preserve"> (Green and Brock, 2000). </w:t>
      </w:r>
      <w:r w:rsidRPr="00BA0CC0">
        <w:rPr>
          <w:rStyle w:val="StyleUnderline"/>
        </w:rPr>
        <w:t>Similarly</w:t>
      </w:r>
      <w:r w:rsidRPr="00BA0CC0">
        <w:rPr>
          <w:sz w:val="16"/>
        </w:rPr>
        <w:t xml:space="preserve">, </w:t>
      </w:r>
      <w:r w:rsidRPr="00BA0CC0">
        <w:rPr>
          <w:rStyle w:val="StyleUnderline"/>
        </w:rPr>
        <w:t xml:space="preserve">research has </w:t>
      </w:r>
      <w:r w:rsidRPr="00BA0CC0">
        <w:rPr>
          <w:rStyle w:val="Emphasis"/>
        </w:rPr>
        <w:t>found that stories</w:t>
      </w:r>
      <w:r w:rsidRPr="00BA0CC0">
        <w:rPr>
          <w:sz w:val="16"/>
        </w:rPr>
        <w:t xml:space="preserve"> </w:t>
      </w:r>
      <w:r w:rsidRPr="00BA0CC0">
        <w:rPr>
          <w:rStyle w:val="StyleUnderline"/>
        </w:rPr>
        <w:t>are more</w:t>
      </w:r>
      <w:r w:rsidRPr="00BA0CC0">
        <w:rPr>
          <w:sz w:val="16"/>
        </w:rPr>
        <w:t xml:space="preserve"> “</w:t>
      </w:r>
      <w:r w:rsidRPr="00BA0CC0">
        <w:rPr>
          <w:rStyle w:val="Emphasis"/>
        </w:rPr>
        <w:t>sticky</w:t>
      </w:r>
      <w:r w:rsidRPr="00BA0CC0">
        <w:rPr>
          <w:sz w:val="16"/>
        </w:rPr>
        <w:t xml:space="preserve">” </w:t>
      </w:r>
      <w:r w:rsidRPr="00BA0CC0">
        <w:rPr>
          <w:rStyle w:val="StyleUnderline"/>
        </w:rPr>
        <w:t>than facts</w:t>
      </w:r>
      <w:r w:rsidRPr="00BA0CC0">
        <w:rPr>
          <w:sz w:val="16"/>
        </w:rPr>
        <w:t xml:space="preserve">, </w:t>
      </w:r>
      <w:r w:rsidRPr="00BA0CC0">
        <w:rPr>
          <w:rStyle w:val="StyleUnderline"/>
        </w:rPr>
        <w:t xml:space="preserve">enabling us to </w:t>
      </w:r>
      <w:r w:rsidRPr="00BA0CC0">
        <w:rPr>
          <w:rStyle w:val="Emphasis"/>
        </w:rPr>
        <w:t xml:space="preserve">conjure </w:t>
      </w:r>
      <w:r w:rsidRPr="00BA0CC0">
        <w:rPr>
          <w:rStyle w:val="StyleUnderline"/>
        </w:rPr>
        <w:t>them quickly</w:t>
      </w:r>
      <w:r w:rsidRPr="00BA0CC0">
        <w:rPr>
          <w:sz w:val="16"/>
        </w:rPr>
        <w:t xml:space="preserve"> </w:t>
      </w:r>
      <w:r w:rsidRPr="00BA0CC0">
        <w:rPr>
          <w:rStyle w:val="StyleUnderline"/>
        </w:rPr>
        <w:t xml:space="preserve">in instances where </w:t>
      </w:r>
      <w:r w:rsidRPr="00BA0CC0">
        <w:rPr>
          <w:rStyle w:val="Emphasis"/>
        </w:rPr>
        <w:t>decision-making</w:t>
      </w:r>
      <w:r w:rsidRPr="00BA0CC0">
        <w:rPr>
          <w:rStyle w:val="StyleUnderline"/>
        </w:rPr>
        <w:t xml:space="preserve"> is needed</w:t>
      </w:r>
      <w:r w:rsidRPr="00BA0CC0">
        <w:rPr>
          <w:sz w:val="16"/>
        </w:rPr>
        <w:t xml:space="preserve"> (Heath and Heath, 2007). As such, </w:t>
      </w:r>
      <w:r w:rsidRPr="00BA0CC0">
        <w:rPr>
          <w:rStyle w:val="Emphasis"/>
        </w:rPr>
        <w:t>ev</w:t>
      </w:r>
      <w:r w:rsidRPr="00BA0CC0">
        <w:rPr>
          <w:rStyle w:val="StyleUnderline"/>
        </w:rPr>
        <w:t>idence framed through stories may provide</w:t>
      </w:r>
      <w:r w:rsidRPr="00BA0CC0">
        <w:rPr>
          <w:sz w:val="16"/>
        </w:rPr>
        <w:t xml:space="preserve"> an </w:t>
      </w:r>
      <w:r w:rsidRPr="00BA0CC0">
        <w:rPr>
          <w:rStyle w:val="StyleUnderline"/>
        </w:rPr>
        <w:t xml:space="preserve">alternative and useful approach by heightening </w:t>
      </w:r>
      <w:r w:rsidRPr="00BA0CC0">
        <w:rPr>
          <w:rStyle w:val="Emphasis"/>
        </w:rPr>
        <w:t>cognitive processes</w:t>
      </w:r>
      <w:r w:rsidRPr="00BA0CC0">
        <w:rPr>
          <w:rStyle w:val="StyleUnderline"/>
        </w:rPr>
        <w:t xml:space="preserve"> that rely</w:t>
      </w:r>
      <w:r w:rsidRPr="00BA0CC0">
        <w:rPr>
          <w:sz w:val="16"/>
        </w:rPr>
        <w:t xml:space="preserve"> </w:t>
      </w:r>
      <w:r w:rsidRPr="00BA0CC0">
        <w:rPr>
          <w:rStyle w:val="Emphasis"/>
        </w:rPr>
        <w:t>on emotion</w:t>
      </w:r>
      <w:r w:rsidRPr="00BA0CC0">
        <w:rPr>
          <w:sz w:val="16"/>
        </w:rPr>
        <w:t xml:space="preserve">, </w:t>
      </w:r>
      <w:r w:rsidRPr="00BA0CC0">
        <w:rPr>
          <w:rStyle w:val="StyleUnderline"/>
        </w:rPr>
        <w:t xml:space="preserve">thus serving as an </w:t>
      </w:r>
      <w:r w:rsidRPr="00BA0CC0">
        <w:rPr>
          <w:rStyle w:val="Emphasis"/>
        </w:rPr>
        <w:t>impetus for action-taking</w:t>
      </w:r>
      <w:r w:rsidRPr="00BA0CC0">
        <w:rPr>
          <w:sz w:val="16"/>
        </w:rPr>
        <w:t xml:space="preserve">. For example, Leslie et al. (2013) </w:t>
      </w:r>
      <w:proofErr w:type="gramStart"/>
      <w:r w:rsidRPr="00BA0CC0">
        <w:rPr>
          <w:sz w:val="16"/>
        </w:rPr>
        <w:t>describe</w:t>
      </w:r>
      <w:proofErr w:type="gramEnd"/>
      <w:r w:rsidRPr="00BA0CC0">
        <w:rPr>
          <w:sz w:val="16"/>
        </w:rPr>
        <w:t xml:space="preserve"> how locally-led photography and film were used to tell the story of recovery of the Cabo </w:t>
      </w:r>
      <w:proofErr w:type="spellStart"/>
      <w:r w:rsidRPr="00BA0CC0">
        <w:rPr>
          <w:sz w:val="16"/>
        </w:rPr>
        <w:t>Pulmo</w:t>
      </w:r>
      <w:proofErr w:type="spellEnd"/>
      <w:r w:rsidRPr="00BA0CC0">
        <w:rPr>
          <w:sz w:val="16"/>
        </w:rPr>
        <w:t xml:space="preserve"> reef in Baja California Sur, Mexico, leading to a major reversal in how the land surrounding the reef was to be developed.</w:t>
      </w:r>
    </w:p>
    <w:p w14:paraId="215B5506" w14:textId="2E1C5CF4" w:rsidR="00BA0CC0" w:rsidRPr="00BA0CC0" w:rsidRDefault="00BA0CC0" w:rsidP="00BA0CC0">
      <w:pPr>
        <w:pStyle w:val="Heading2"/>
        <w:rPr>
          <w:rFonts w:cs="Times New Roman"/>
        </w:rPr>
      </w:pPr>
      <w:r w:rsidRPr="00BA0CC0">
        <w:rPr>
          <w:rFonts w:cs="Times New Roman"/>
        </w:rPr>
        <w:t>AFF</w:t>
      </w:r>
    </w:p>
    <w:p w14:paraId="5CBDE7E1" w14:textId="2A7EA11F" w:rsidR="00BA0CC0" w:rsidRPr="00BA0CC0" w:rsidRDefault="00BA0CC0" w:rsidP="00BA0CC0">
      <w:pPr>
        <w:pStyle w:val="Heading3"/>
        <w:rPr>
          <w:rFonts w:cs="Times New Roman"/>
        </w:rPr>
      </w:pPr>
      <w:r w:rsidRPr="00BA0CC0">
        <w:rPr>
          <w:rFonts w:cs="Times New Roman"/>
        </w:rPr>
        <w:t>K---Anthro---2AC</w:t>
      </w:r>
    </w:p>
    <w:p w14:paraId="089EDA0D" w14:textId="77777777" w:rsidR="00BA0CC0" w:rsidRPr="00BA0CC0" w:rsidRDefault="00BA0CC0" w:rsidP="00BA0CC0">
      <w:pPr>
        <w:pStyle w:val="Heading4"/>
        <w:rPr>
          <w:rFonts w:cs="Times New Roman"/>
          <w:szCs w:val="26"/>
        </w:rPr>
      </w:pPr>
      <w:r w:rsidRPr="00BA0CC0">
        <w:rPr>
          <w:rFonts w:cs="Times New Roman"/>
          <w:szCs w:val="26"/>
        </w:rPr>
        <w:t xml:space="preserve">The K is </w:t>
      </w:r>
      <w:r w:rsidRPr="00BA0CC0">
        <w:rPr>
          <w:rFonts w:cs="Times New Roman"/>
          <w:szCs w:val="26"/>
          <w:u w:val="single"/>
        </w:rPr>
        <w:t>essentialist scapegoating</w:t>
      </w:r>
      <w:r w:rsidRPr="00BA0CC0">
        <w:rPr>
          <w:rFonts w:cs="Times New Roman"/>
          <w:szCs w:val="26"/>
        </w:rPr>
        <w:t xml:space="preserve"> that reifies </w:t>
      </w:r>
      <w:r w:rsidRPr="00BA0CC0">
        <w:rPr>
          <w:rFonts w:cs="Times New Roman"/>
          <w:szCs w:val="26"/>
          <w:u w:val="single"/>
        </w:rPr>
        <w:t>imperialism</w:t>
      </w:r>
      <w:r w:rsidRPr="00BA0CC0">
        <w:rPr>
          <w:rFonts w:cs="Times New Roman"/>
          <w:szCs w:val="26"/>
        </w:rPr>
        <w:t xml:space="preserve"> AND the alt </w:t>
      </w:r>
      <w:r w:rsidRPr="00BA0CC0">
        <w:rPr>
          <w:rFonts w:cs="Times New Roman"/>
          <w:szCs w:val="26"/>
          <w:u w:val="single"/>
        </w:rPr>
        <w:t>double turns</w:t>
      </w:r>
      <w:r w:rsidRPr="00BA0CC0">
        <w:rPr>
          <w:rFonts w:cs="Times New Roman"/>
          <w:szCs w:val="26"/>
        </w:rPr>
        <w:t>---</w:t>
      </w:r>
      <w:r w:rsidRPr="00BA0CC0">
        <w:rPr>
          <w:rFonts w:cs="Times New Roman"/>
          <w:szCs w:val="26"/>
          <w:u w:val="single"/>
        </w:rPr>
        <w:t>nuance</w:t>
      </w:r>
      <w:r w:rsidRPr="00BA0CC0">
        <w:rPr>
          <w:rFonts w:cs="Times New Roman"/>
          <w:szCs w:val="26"/>
        </w:rPr>
        <w:t xml:space="preserve"> and </w:t>
      </w:r>
      <w:r w:rsidRPr="00BA0CC0">
        <w:rPr>
          <w:rFonts w:cs="Times New Roman"/>
          <w:szCs w:val="26"/>
          <w:u w:val="single"/>
        </w:rPr>
        <w:t>pragmatism</w:t>
      </w:r>
      <w:r w:rsidRPr="00BA0CC0">
        <w:rPr>
          <w:rFonts w:cs="Times New Roman"/>
          <w:szCs w:val="26"/>
        </w:rPr>
        <w:t xml:space="preserve"> is key. </w:t>
      </w:r>
    </w:p>
    <w:p w14:paraId="511FD9C5" w14:textId="77777777" w:rsidR="00BA0CC0" w:rsidRPr="00BA0CC0" w:rsidRDefault="00BA0CC0" w:rsidP="00BA0CC0">
      <w:r w:rsidRPr="00BA0CC0">
        <w:t xml:space="preserve">---Some examples: Indigenous/African cultures eat meat/consumption, alt’s philosophical focus on veganism is Eurocentric, denouncing all innovation is bad because they improve quality of life, etc. </w:t>
      </w:r>
    </w:p>
    <w:p w14:paraId="4DF24B7C" w14:textId="77777777" w:rsidR="00BA0CC0" w:rsidRPr="00BA0CC0" w:rsidRDefault="00BA0CC0" w:rsidP="00BA0CC0">
      <w:proofErr w:type="spellStart"/>
      <w:r w:rsidRPr="00BA0CC0">
        <w:t>Laÿna</w:t>
      </w:r>
      <w:proofErr w:type="spellEnd"/>
      <w:r w:rsidRPr="00BA0CC0">
        <w:t xml:space="preserve"> </w:t>
      </w:r>
      <w:r w:rsidRPr="00BA0CC0">
        <w:rPr>
          <w:rStyle w:val="Style13ptBold"/>
          <w:szCs w:val="26"/>
        </w:rPr>
        <w:t>Droz 22</w:t>
      </w:r>
      <w:r w:rsidRPr="00BA0CC0">
        <w:t xml:space="preserve">, PhD in Global Environmental Studies at Kyoto University, “Anthropocentrism as the scapegoat of the environmental crisis: a review,” </w:t>
      </w:r>
      <w:r w:rsidRPr="00BA0CC0">
        <w:rPr>
          <w:i/>
          <w:iCs/>
        </w:rPr>
        <w:t>Ethics in Science and Environmental Politics</w:t>
      </w:r>
      <w:r w:rsidRPr="00BA0CC0">
        <w:t>, 22, 2022, pg. 25-49, https://doi.org/10.3354/esep00200, Jimmy</w:t>
      </w:r>
    </w:p>
    <w:p w14:paraId="6346A39E" w14:textId="77777777" w:rsidR="00BA0CC0" w:rsidRPr="00BA0CC0" w:rsidRDefault="00BA0CC0" w:rsidP="00BA0CC0">
      <w:pPr>
        <w:rPr>
          <w:sz w:val="16"/>
        </w:rPr>
      </w:pPr>
      <w:r w:rsidRPr="00BA0CC0">
        <w:rPr>
          <w:sz w:val="16"/>
        </w:rPr>
        <w:t xml:space="preserve">Given this profusion of ambiguities and interpretations, </w:t>
      </w:r>
      <w:r w:rsidRPr="00BA0CC0">
        <w:rPr>
          <w:rStyle w:val="StyleUnderline"/>
          <w:highlight w:val="cyan"/>
        </w:rPr>
        <w:t>framing</w:t>
      </w:r>
      <w:r w:rsidRPr="00BA0CC0">
        <w:rPr>
          <w:rStyle w:val="StyleUnderline"/>
        </w:rPr>
        <w:t xml:space="preserve"> the </w:t>
      </w:r>
      <w:r w:rsidRPr="00BA0CC0">
        <w:rPr>
          <w:rStyle w:val="Emphasis"/>
          <w:highlight w:val="cyan"/>
        </w:rPr>
        <w:t>debates</w:t>
      </w:r>
      <w:r w:rsidRPr="00BA0CC0">
        <w:rPr>
          <w:sz w:val="16"/>
        </w:rPr>
        <w:t xml:space="preserve"> </w:t>
      </w:r>
      <w:r w:rsidRPr="00BA0CC0">
        <w:rPr>
          <w:rStyle w:val="StyleUnderline"/>
        </w:rPr>
        <w:t xml:space="preserve">regarding the </w:t>
      </w:r>
      <w:r w:rsidRPr="00BA0CC0">
        <w:rPr>
          <w:rStyle w:val="Emphasis"/>
        </w:rPr>
        <w:t>causes and solutions</w:t>
      </w:r>
      <w:r w:rsidRPr="00BA0CC0">
        <w:rPr>
          <w:sz w:val="16"/>
        </w:rPr>
        <w:t xml:space="preserve"> </w:t>
      </w:r>
      <w:r w:rsidRPr="00BA0CC0">
        <w:rPr>
          <w:rStyle w:val="StyleUnderline"/>
        </w:rPr>
        <w:t>to the</w:t>
      </w:r>
      <w:r w:rsidRPr="00BA0CC0">
        <w:rPr>
          <w:sz w:val="16"/>
        </w:rPr>
        <w:t xml:space="preserve"> global </w:t>
      </w:r>
      <w:r w:rsidRPr="00BA0CC0">
        <w:rPr>
          <w:rStyle w:val="Emphasis"/>
        </w:rPr>
        <w:t>environmental crisis</w:t>
      </w:r>
      <w:r w:rsidRPr="00BA0CC0">
        <w:rPr>
          <w:sz w:val="16"/>
        </w:rPr>
        <w:t xml:space="preserve"> </w:t>
      </w:r>
      <w:r w:rsidRPr="00BA0CC0">
        <w:rPr>
          <w:rStyle w:val="StyleUnderline"/>
          <w:highlight w:val="cyan"/>
        </w:rPr>
        <w:t>in terms of</w:t>
      </w:r>
      <w:r w:rsidRPr="00BA0CC0">
        <w:rPr>
          <w:sz w:val="16"/>
        </w:rPr>
        <w:t xml:space="preserve"> ‘</w:t>
      </w:r>
      <w:r w:rsidRPr="00BA0CC0">
        <w:rPr>
          <w:rStyle w:val="Emphasis"/>
        </w:rPr>
        <w:t>anthropocentrism</w:t>
      </w:r>
      <w:r w:rsidRPr="00BA0CC0">
        <w:rPr>
          <w:sz w:val="16"/>
        </w:rPr>
        <w:t xml:space="preserve">’ </w:t>
      </w:r>
      <w:r w:rsidRPr="00BA0CC0">
        <w:rPr>
          <w:rStyle w:val="StyleUnderline"/>
        </w:rPr>
        <w:t>versus</w:t>
      </w:r>
      <w:r w:rsidRPr="00BA0CC0">
        <w:rPr>
          <w:sz w:val="16"/>
        </w:rPr>
        <w:t xml:space="preserve"> ‘</w:t>
      </w:r>
      <w:r w:rsidRPr="00BA0CC0">
        <w:rPr>
          <w:rStyle w:val="Emphasis"/>
        </w:rPr>
        <w:t>non-/</w:t>
      </w:r>
      <w:r w:rsidRPr="00BA0CC0">
        <w:rPr>
          <w:rStyle w:val="Emphasis"/>
          <w:highlight w:val="cyan"/>
        </w:rPr>
        <w:t>post-</w:t>
      </w:r>
      <w:r w:rsidRPr="00BA0CC0">
        <w:rPr>
          <w:rStyle w:val="Emphasis"/>
        </w:rPr>
        <w:t xml:space="preserve">/anti- </w:t>
      </w:r>
      <w:r w:rsidRPr="00BA0CC0">
        <w:rPr>
          <w:rStyle w:val="Emphasis"/>
          <w:highlight w:val="cyan"/>
        </w:rPr>
        <w:t>anthro</w:t>
      </w:r>
      <w:r w:rsidRPr="00BA0CC0">
        <w:rPr>
          <w:rStyle w:val="Emphasis"/>
        </w:rPr>
        <w:t>pocentrism</w:t>
      </w:r>
      <w:r w:rsidRPr="00BA0CC0">
        <w:rPr>
          <w:sz w:val="16"/>
        </w:rPr>
        <w:t xml:space="preserve">’ </w:t>
      </w:r>
      <w:r w:rsidRPr="00BA0CC0">
        <w:rPr>
          <w:rStyle w:val="StyleUnderline"/>
        </w:rPr>
        <w:t xml:space="preserve">might </w:t>
      </w:r>
      <w:r w:rsidRPr="00BA0CC0">
        <w:rPr>
          <w:rStyle w:val="StyleUnderline"/>
          <w:highlight w:val="cyan"/>
        </w:rPr>
        <w:t>not</w:t>
      </w:r>
      <w:r w:rsidRPr="00BA0CC0">
        <w:rPr>
          <w:rStyle w:val="StyleUnderline"/>
        </w:rPr>
        <w:t xml:space="preserve"> be the</w:t>
      </w:r>
      <w:r w:rsidRPr="00BA0CC0">
        <w:rPr>
          <w:sz w:val="16"/>
        </w:rPr>
        <w:t xml:space="preserve"> </w:t>
      </w:r>
      <w:r w:rsidRPr="00BA0CC0">
        <w:rPr>
          <w:rStyle w:val="Emphasis"/>
        </w:rPr>
        <w:t xml:space="preserve">most </w:t>
      </w:r>
      <w:r w:rsidRPr="00BA0CC0">
        <w:rPr>
          <w:rStyle w:val="Emphasis"/>
          <w:highlight w:val="cyan"/>
        </w:rPr>
        <w:t>fruitful</w:t>
      </w:r>
      <w:r w:rsidRPr="00BA0CC0">
        <w:rPr>
          <w:rStyle w:val="Emphasis"/>
        </w:rPr>
        <w:t xml:space="preserve"> approach</w:t>
      </w:r>
      <w:r w:rsidRPr="00BA0CC0">
        <w:rPr>
          <w:sz w:val="16"/>
        </w:rPr>
        <w:t xml:space="preserve">. </w:t>
      </w:r>
      <w:r w:rsidRPr="00BA0CC0">
        <w:rPr>
          <w:rStyle w:val="StyleUnderline"/>
        </w:rPr>
        <w:t>Beyond the issue</w:t>
      </w:r>
      <w:r w:rsidRPr="00BA0CC0">
        <w:rPr>
          <w:sz w:val="16"/>
        </w:rPr>
        <w:t xml:space="preserve"> </w:t>
      </w:r>
      <w:r w:rsidRPr="00BA0CC0">
        <w:rPr>
          <w:rStyle w:val="StyleUnderline"/>
        </w:rPr>
        <w:t xml:space="preserve">of an </w:t>
      </w:r>
      <w:r w:rsidRPr="00BA0CC0">
        <w:rPr>
          <w:rStyle w:val="Emphasis"/>
        </w:rPr>
        <w:t>anthropocentric</w:t>
      </w:r>
      <w:r w:rsidRPr="00BA0CC0">
        <w:rPr>
          <w:sz w:val="16"/>
        </w:rPr>
        <w:t xml:space="preserve"> </w:t>
      </w:r>
      <w:r w:rsidRPr="00BA0CC0">
        <w:rPr>
          <w:rStyle w:val="StyleUnderline"/>
        </w:rPr>
        <w:t>point of view</w:t>
      </w:r>
      <w:r w:rsidRPr="00BA0CC0">
        <w:rPr>
          <w:sz w:val="16"/>
        </w:rPr>
        <w:t xml:space="preserve"> — </w:t>
      </w:r>
      <w:r w:rsidRPr="00BA0CC0">
        <w:rPr>
          <w:rStyle w:val="StyleUnderline"/>
        </w:rPr>
        <w:t>avoidable or not</w:t>
      </w:r>
      <w:r w:rsidRPr="00BA0CC0">
        <w:rPr>
          <w:sz w:val="16"/>
        </w:rPr>
        <w:t xml:space="preserve"> — </w:t>
      </w:r>
      <w:r w:rsidRPr="00BA0CC0">
        <w:rPr>
          <w:rStyle w:val="StyleUnderline"/>
        </w:rPr>
        <w:t xml:space="preserve">the </w:t>
      </w:r>
      <w:r w:rsidRPr="00BA0CC0">
        <w:rPr>
          <w:rStyle w:val="Emphasis"/>
        </w:rPr>
        <w:t>core</w:t>
      </w:r>
      <w:r w:rsidRPr="00BA0CC0">
        <w:rPr>
          <w:rStyle w:val="StyleUnderline"/>
        </w:rPr>
        <w:t xml:space="preserve"> of the problem</w:t>
      </w:r>
      <w:r w:rsidRPr="00BA0CC0">
        <w:rPr>
          <w:sz w:val="16"/>
        </w:rPr>
        <w:t xml:space="preserve"> </w:t>
      </w:r>
      <w:r w:rsidRPr="00BA0CC0">
        <w:rPr>
          <w:rStyle w:val="StyleUnderline"/>
        </w:rPr>
        <w:t xml:space="preserve">is an </w:t>
      </w:r>
      <w:r w:rsidRPr="00BA0CC0">
        <w:rPr>
          <w:rStyle w:val="Emphasis"/>
        </w:rPr>
        <w:t>intertwinement of views</w:t>
      </w:r>
      <w:r w:rsidRPr="00BA0CC0">
        <w:rPr>
          <w:sz w:val="16"/>
        </w:rPr>
        <w:t xml:space="preserve"> </w:t>
      </w:r>
      <w:r w:rsidRPr="00BA0CC0">
        <w:rPr>
          <w:rStyle w:val="StyleUnderline"/>
        </w:rPr>
        <w:t xml:space="preserve">that work together to </w:t>
      </w:r>
      <w:r w:rsidRPr="00BA0CC0">
        <w:rPr>
          <w:rStyle w:val="Emphasis"/>
        </w:rPr>
        <w:t>undermine attempts</w:t>
      </w:r>
      <w:r w:rsidRPr="00BA0CC0">
        <w:rPr>
          <w:sz w:val="16"/>
        </w:rPr>
        <w:t xml:space="preserve"> </w:t>
      </w:r>
      <w:r w:rsidRPr="00BA0CC0">
        <w:rPr>
          <w:rStyle w:val="StyleUnderline"/>
        </w:rPr>
        <w:t xml:space="preserve">to </w:t>
      </w:r>
      <w:r w:rsidRPr="00BA0CC0">
        <w:rPr>
          <w:rStyle w:val="Emphasis"/>
        </w:rPr>
        <w:t>protect the environment</w:t>
      </w:r>
      <w:r w:rsidRPr="00BA0CC0">
        <w:rPr>
          <w:sz w:val="16"/>
        </w:rPr>
        <w:t xml:space="preserve"> from the greed of some humans, such as capitalism, consumerism, industrialism, etc. </w:t>
      </w:r>
      <w:r w:rsidRPr="00BA0CC0">
        <w:rPr>
          <w:rStyle w:val="StyleUnderline"/>
        </w:rPr>
        <w:t>One of the views that</w:t>
      </w:r>
      <w:r w:rsidRPr="00BA0CC0">
        <w:rPr>
          <w:sz w:val="16"/>
        </w:rPr>
        <w:t xml:space="preserve"> </w:t>
      </w:r>
      <w:r w:rsidRPr="00BA0CC0">
        <w:rPr>
          <w:rStyle w:val="StyleUnderline"/>
        </w:rPr>
        <w:t xml:space="preserve">underlines </w:t>
      </w:r>
      <w:r w:rsidRPr="00BA0CC0">
        <w:rPr>
          <w:rStyle w:val="Emphasis"/>
        </w:rPr>
        <w:t>many understandings</w:t>
      </w:r>
      <w:r w:rsidRPr="00BA0CC0">
        <w:rPr>
          <w:sz w:val="16"/>
        </w:rPr>
        <w:t xml:space="preserve"> </w:t>
      </w:r>
      <w:r w:rsidRPr="00BA0CC0">
        <w:rPr>
          <w:rStyle w:val="StyleUnderline"/>
        </w:rPr>
        <w:t xml:space="preserve">of </w:t>
      </w:r>
      <w:r w:rsidRPr="00BA0CC0">
        <w:rPr>
          <w:rStyle w:val="Emphasis"/>
        </w:rPr>
        <w:t>anthropocentrism</w:t>
      </w:r>
      <w:r w:rsidRPr="00BA0CC0">
        <w:rPr>
          <w:sz w:val="16"/>
        </w:rPr>
        <w:t xml:space="preserve"> </w:t>
      </w:r>
      <w:r w:rsidRPr="00BA0CC0">
        <w:rPr>
          <w:rStyle w:val="StyleUnderline"/>
        </w:rPr>
        <w:t xml:space="preserve">is the </w:t>
      </w:r>
      <w:r w:rsidRPr="00BA0CC0">
        <w:rPr>
          <w:rStyle w:val="Emphasis"/>
        </w:rPr>
        <w:t>assumption</w:t>
      </w:r>
      <w:r w:rsidRPr="00BA0CC0">
        <w:rPr>
          <w:rStyle w:val="StyleUnderline"/>
        </w:rPr>
        <w:t xml:space="preserve"> of a dualism or dichotomy between humans and nature</w:t>
      </w:r>
      <w:r w:rsidRPr="00BA0CC0">
        <w:rPr>
          <w:sz w:val="16"/>
        </w:rPr>
        <w:t xml:space="preserve"> (Nimmo 2011, Martel 2012, </w:t>
      </w:r>
      <w:proofErr w:type="spellStart"/>
      <w:r w:rsidRPr="00BA0CC0">
        <w:rPr>
          <w:sz w:val="16"/>
        </w:rPr>
        <w:t>Pellu</w:t>
      </w:r>
      <w:proofErr w:type="spellEnd"/>
      <w:r w:rsidRPr="00BA0CC0">
        <w:rPr>
          <w:sz w:val="16"/>
        </w:rPr>
        <w:t xml:space="preserve">- chon 2014). This dichotomy does not resist the con- </w:t>
      </w:r>
      <w:proofErr w:type="spellStart"/>
      <w:r w:rsidRPr="00BA0CC0">
        <w:rPr>
          <w:sz w:val="16"/>
        </w:rPr>
        <w:t>frontation</w:t>
      </w:r>
      <w:proofErr w:type="spellEnd"/>
      <w:r w:rsidRPr="00BA0CC0">
        <w:rPr>
          <w:sz w:val="16"/>
        </w:rPr>
        <w:t xml:space="preserve"> with cultural diversity (Lohmann 1995, Asakawa 2001). It violently cuts the interdependent and inseparable entanglements between humans and the natural world, which leads to an artificial </w:t>
      </w:r>
      <w:proofErr w:type="gramStart"/>
      <w:r w:rsidRPr="00BA0CC0">
        <w:rPr>
          <w:sz w:val="16"/>
        </w:rPr>
        <w:t>uniformization</w:t>
      </w:r>
      <w:proofErr w:type="gramEnd"/>
      <w:r w:rsidRPr="00BA0CC0">
        <w:rPr>
          <w:sz w:val="16"/>
        </w:rPr>
        <w:t xml:space="preserve"> and homogenization of both what humans consist of, and what ‘the other’, ‘nature’, ‘animals’, etc. consist of. </w:t>
      </w:r>
      <w:r w:rsidRPr="00BA0CC0">
        <w:rPr>
          <w:rStyle w:val="StyleUnderline"/>
        </w:rPr>
        <w:t xml:space="preserve">This </w:t>
      </w:r>
      <w:r w:rsidRPr="00BA0CC0">
        <w:rPr>
          <w:rStyle w:val="Emphasis"/>
          <w:highlight w:val="cyan"/>
        </w:rPr>
        <w:t>homogenization</w:t>
      </w:r>
      <w:r w:rsidRPr="00BA0CC0">
        <w:rPr>
          <w:rStyle w:val="StyleUnderline"/>
          <w:highlight w:val="cyan"/>
        </w:rPr>
        <w:t xml:space="preserve"> is violent</w:t>
      </w:r>
      <w:r w:rsidRPr="00BA0CC0">
        <w:rPr>
          <w:rStyle w:val="StyleUnderline"/>
        </w:rPr>
        <w:t xml:space="preserve"> on both sides of the </w:t>
      </w:r>
      <w:r w:rsidRPr="00BA0CC0">
        <w:rPr>
          <w:rStyle w:val="Emphasis"/>
        </w:rPr>
        <w:t>representational dichotomy</w:t>
      </w:r>
      <w:r w:rsidRPr="00BA0CC0">
        <w:rPr>
          <w:sz w:val="16"/>
        </w:rPr>
        <w:t xml:space="preserve">, </w:t>
      </w:r>
      <w:r w:rsidRPr="00BA0CC0">
        <w:rPr>
          <w:rStyle w:val="StyleUnderline"/>
        </w:rPr>
        <w:t xml:space="preserve">as it </w:t>
      </w:r>
      <w:r w:rsidRPr="00BA0CC0">
        <w:rPr>
          <w:rStyle w:val="StyleUnderline"/>
          <w:highlight w:val="cyan"/>
        </w:rPr>
        <w:t>negates</w:t>
      </w:r>
      <w:r w:rsidRPr="00BA0CC0">
        <w:rPr>
          <w:rStyle w:val="StyleUnderline"/>
        </w:rPr>
        <w:t xml:space="preserve"> the </w:t>
      </w:r>
      <w:r w:rsidRPr="00BA0CC0">
        <w:rPr>
          <w:rStyle w:val="Emphasis"/>
        </w:rPr>
        <w:t xml:space="preserve">complex </w:t>
      </w:r>
      <w:r w:rsidRPr="00BA0CC0">
        <w:rPr>
          <w:rStyle w:val="Emphasis"/>
          <w:highlight w:val="cyan"/>
        </w:rPr>
        <w:t>specificities</w:t>
      </w:r>
      <w:r w:rsidRPr="00BA0CC0">
        <w:rPr>
          <w:sz w:val="16"/>
          <w:highlight w:val="cyan"/>
        </w:rPr>
        <w:t xml:space="preserve"> </w:t>
      </w:r>
      <w:r w:rsidRPr="00BA0CC0">
        <w:rPr>
          <w:rStyle w:val="StyleUnderline"/>
          <w:highlight w:val="cyan"/>
        </w:rPr>
        <w:t>of</w:t>
      </w:r>
      <w:r w:rsidRPr="00BA0CC0">
        <w:rPr>
          <w:rStyle w:val="StyleUnderline"/>
        </w:rPr>
        <w:t xml:space="preserve"> each side by defining </w:t>
      </w:r>
      <w:r w:rsidRPr="00BA0CC0">
        <w:rPr>
          <w:rStyle w:val="Emphasis"/>
        </w:rPr>
        <w:t>them generically</w:t>
      </w:r>
      <w:r w:rsidRPr="00BA0CC0">
        <w:rPr>
          <w:sz w:val="16"/>
        </w:rPr>
        <w:t xml:space="preserve"> (Bell 2011). Ironically, </w:t>
      </w:r>
      <w:r w:rsidRPr="00BA0CC0">
        <w:rPr>
          <w:rStyle w:val="Emphasis"/>
        </w:rPr>
        <w:t>anti-anthropocentric</w:t>
      </w:r>
      <w:r w:rsidRPr="00BA0CC0">
        <w:rPr>
          <w:sz w:val="16"/>
        </w:rPr>
        <w:t xml:space="preserve"> </w:t>
      </w:r>
      <w:r w:rsidRPr="00BA0CC0">
        <w:rPr>
          <w:rStyle w:val="StyleUnderline"/>
        </w:rPr>
        <w:t xml:space="preserve">and </w:t>
      </w:r>
      <w:r w:rsidRPr="00BA0CC0">
        <w:rPr>
          <w:rStyle w:val="Emphasis"/>
        </w:rPr>
        <w:t>anthropocentric rhetoric</w:t>
      </w:r>
      <w:r w:rsidRPr="00BA0CC0">
        <w:rPr>
          <w:rStyle w:val="StyleUnderline"/>
        </w:rPr>
        <w:t xml:space="preserve"> alike tend to </w:t>
      </w:r>
      <w:r w:rsidRPr="00BA0CC0">
        <w:rPr>
          <w:rStyle w:val="Emphasis"/>
        </w:rPr>
        <w:t>rest on this problematic homogenization</w:t>
      </w:r>
      <w:r w:rsidRPr="00BA0CC0">
        <w:rPr>
          <w:sz w:val="16"/>
        </w:rPr>
        <w:t xml:space="preserve"> </w:t>
      </w:r>
      <w:r w:rsidRPr="00BA0CC0">
        <w:rPr>
          <w:rStyle w:val="StyleUnderline"/>
        </w:rPr>
        <w:t xml:space="preserve">of </w:t>
      </w:r>
      <w:r w:rsidRPr="00BA0CC0">
        <w:rPr>
          <w:rStyle w:val="StyleUnderline"/>
          <w:highlight w:val="cyan"/>
        </w:rPr>
        <w:t xml:space="preserve">what it is </w:t>
      </w:r>
      <w:r w:rsidRPr="00BA0CC0">
        <w:rPr>
          <w:rStyle w:val="Emphasis"/>
          <w:highlight w:val="cyan"/>
        </w:rPr>
        <w:t>to be human</w:t>
      </w:r>
      <w:r w:rsidRPr="00BA0CC0">
        <w:rPr>
          <w:sz w:val="16"/>
        </w:rPr>
        <w:t xml:space="preserve">, </w:t>
      </w:r>
      <w:r w:rsidRPr="00BA0CC0">
        <w:rPr>
          <w:rStyle w:val="StyleUnderline"/>
        </w:rPr>
        <w:t xml:space="preserve">and </w:t>
      </w:r>
      <w:r w:rsidRPr="00BA0CC0">
        <w:rPr>
          <w:rStyle w:val="StyleUnderline"/>
          <w:highlight w:val="cyan"/>
        </w:rPr>
        <w:t xml:space="preserve">on </w:t>
      </w:r>
      <w:r w:rsidRPr="00BA0CC0">
        <w:rPr>
          <w:rStyle w:val="Emphasis"/>
          <w:highlight w:val="cyan"/>
        </w:rPr>
        <w:t>abstract</w:t>
      </w:r>
      <w:r w:rsidRPr="00BA0CC0">
        <w:rPr>
          <w:rStyle w:val="Emphasis"/>
        </w:rPr>
        <w:t xml:space="preserve"> linguistic </w:t>
      </w:r>
      <w:r w:rsidRPr="00BA0CC0">
        <w:rPr>
          <w:rStyle w:val="Emphasis"/>
          <w:highlight w:val="cyan"/>
        </w:rPr>
        <w:t>constructs</w:t>
      </w:r>
      <w:r w:rsidRPr="00BA0CC0">
        <w:rPr>
          <w:sz w:val="16"/>
        </w:rPr>
        <w:t xml:space="preserve"> such as ‘nature’, </w:t>
      </w:r>
      <w:r w:rsidRPr="00BA0CC0">
        <w:rPr>
          <w:rStyle w:val="StyleUnderline"/>
        </w:rPr>
        <w:t xml:space="preserve">which are </w:t>
      </w:r>
      <w:r w:rsidRPr="00BA0CC0">
        <w:rPr>
          <w:rStyle w:val="Emphasis"/>
        </w:rPr>
        <w:t>unavoidably bounded to</w:t>
      </w:r>
      <w:r w:rsidRPr="00BA0CC0">
        <w:rPr>
          <w:rStyle w:val="StyleUnderline"/>
        </w:rPr>
        <w:t xml:space="preserve"> specific</w:t>
      </w:r>
      <w:r w:rsidRPr="00BA0CC0">
        <w:rPr>
          <w:sz w:val="16"/>
        </w:rPr>
        <w:t xml:space="preserve"> </w:t>
      </w:r>
      <w:r w:rsidRPr="00BA0CC0">
        <w:rPr>
          <w:rStyle w:val="Emphasis"/>
        </w:rPr>
        <w:t>linguistic and cultural contexts</w:t>
      </w:r>
      <w:r w:rsidRPr="00BA0CC0">
        <w:rPr>
          <w:sz w:val="16"/>
        </w:rPr>
        <w:t xml:space="preserve">. </w:t>
      </w:r>
      <w:r w:rsidRPr="00BA0CC0">
        <w:rPr>
          <w:rStyle w:val="StyleUnderline"/>
        </w:rPr>
        <w:t>But humans</w:t>
      </w:r>
      <w:r w:rsidRPr="00BA0CC0">
        <w:rPr>
          <w:sz w:val="16"/>
        </w:rPr>
        <w:t xml:space="preserve">, </w:t>
      </w:r>
      <w:r w:rsidRPr="00BA0CC0">
        <w:rPr>
          <w:rStyle w:val="StyleUnderline"/>
        </w:rPr>
        <w:t xml:space="preserve">their </w:t>
      </w:r>
      <w:r w:rsidRPr="00BA0CC0">
        <w:rPr>
          <w:rStyle w:val="Emphasis"/>
        </w:rPr>
        <w:t>cultures and nature</w:t>
      </w:r>
      <w:r w:rsidRPr="00BA0CC0">
        <w:rPr>
          <w:rStyle w:val="StyleUnderline"/>
        </w:rPr>
        <w:t xml:space="preserve"> are</w:t>
      </w:r>
      <w:r w:rsidRPr="00BA0CC0">
        <w:rPr>
          <w:sz w:val="16"/>
        </w:rPr>
        <w:t xml:space="preserve"> </w:t>
      </w:r>
      <w:r w:rsidRPr="00BA0CC0">
        <w:rPr>
          <w:rStyle w:val="Emphasis"/>
        </w:rPr>
        <w:t>too complex</w:t>
      </w:r>
      <w:r w:rsidRPr="00BA0CC0">
        <w:rPr>
          <w:sz w:val="16"/>
        </w:rPr>
        <w:t xml:space="preserve"> </w:t>
      </w:r>
      <w:r w:rsidRPr="00BA0CC0">
        <w:rPr>
          <w:rStyle w:val="StyleUnderline"/>
        </w:rPr>
        <w:t xml:space="preserve">to be </w:t>
      </w:r>
      <w:r w:rsidRPr="00BA0CC0">
        <w:rPr>
          <w:rStyle w:val="Emphasis"/>
        </w:rPr>
        <w:t>artificially encapsulated</w:t>
      </w:r>
      <w:r w:rsidRPr="00BA0CC0">
        <w:rPr>
          <w:sz w:val="16"/>
        </w:rPr>
        <w:t xml:space="preserve"> in </w:t>
      </w:r>
      <w:r w:rsidRPr="00BA0CC0">
        <w:rPr>
          <w:rStyle w:val="StyleUnderline"/>
        </w:rPr>
        <w:t>these conceptual boxes</w:t>
      </w:r>
      <w:r w:rsidRPr="00BA0CC0">
        <w:rPr>
          <w:sz w:val="16"/>
        </w:rPr>
        <w:t xml:space="preserve"> (Li 1996). </w:t>
      </w:r>
      <w:r w:rsidRPr="00BA0CC0">
        <w:rPr>
          <w:rStyle w:val="StyleUnderline"/>
        </w:rPr>
        <w:t xml:space="preserve">What </w:t>
      </w:r>
      <w:r w:rsidRPr="00BA0CC0">
        <w:rPr>
          <w:rStyle w:val="Emphasis"/>
        </w:rPr>
        <w:t>is at stake</w:t>
      </w:r>
      <w:r w:rsidRPr="00BA0CC0">
        <w:rPr>
          <w:rStyle w:val="StyleUnderline"/>
        </w:rPr>
        <w:t xml:space="preserve"> is </w:t>
      </w:r>
      <w:proofErr w:type="gramStart"/>
      <w:r w:rsidRPr="00BA0CC0">
        <w:rPr>
          <w:rStyle w:val="StyleUnderline"/>
        </w:rPr>
        <w:t xml:space="preserve">actually </w:t>
      </w:r>
      <w:r w:rsidRPr="00BA0CC0">
        <w:rPr>
          <w:rStyle w:val="Emphasis"/>
        </w:rPr>
        <w:t>not</w:t>
      </w:r>
      <w:proofErr w:type="gramEnd"/>
      <w:r w:rsidRPr="00BA0CC0">
        <w:rPr>
          <w:rStyle w:val="Emphasis"/>
        </w:rPr>
        <w:t xml:space="preserve"> the human perspective</w:t>
      </w:r>
      <w:r w:rsidRPr="00BA0CC0">
        <w:rPr>
          <w:sz w:val="16"/>
        </w:rPr>
        <w:t xml:space="preserve"> </w:t>
      </w:r>
      <w:r w:rsidRPr="00BA0CC0">
        <w:rPr>
          <w:rStyle w:val="StyleUnderline"/>
        </w:rPr>
        <w:t xml:space="preserve">or to place </w:t>
      </w:r>
      <w:r w:rsidRPr="00BA0CC0">
        <w:rPr>
          <w:rStyle w:val="Emphasis"/>
        </w:rPr>
        <w:t>human survival</w:t>
      </w:r>
      <w:r w:rsidRPr="00BA0CC0">
        <w:rPr>
          <w:sz w:val="16"/>
        </w:rPr>
        <w:t xml:space="preserve"> </w:t>
      </w:r>
      <w:r w:rsidRPr="00BA0CC0">
        <w:rPr>
          <w:rStyle w:val="StyleUnderline"/>
        </w:rPr>
        <w:t xml:space="preserve">as a </w:t>
      </w:r>
      <w:r w:rsidRPr="00BA0CC0">
        <w:rPr>
          <w:rStyle w:val="Emphasis"/>
        </w:rPr>
        <w:t>normative end</w:t>
      </w:r>
      <w:r w:rsidRPr="00BA0CC0">
        <w:rPr>
          <w:sz w:val="16"/>
        </w:rPr>
        <w:t xml:space="preserve">, </w:t>
      </w:r>
      <w:r w:rsidRPr="00BA0CC0">
        <w:rPr>
          <w:rStyle w:val="StyleUnderline"/>
        </w:rPr>
        <w:t>but it is the denial of interdependence and inseparability of</w:t>
      </w:r>
      <w:r w:rsidRPr="00BA0CC0">
        <w:rPr>
          <w:sz w:val="16"/>
        </w:rPr>
        <w:t xml:space="preserve"> </w:t>
      </w:r>
      <w:r w:rsidRPr="00BA0CC0">
        <w:rPr>
          <w:rStyle w:val="Emphasis"/>
        </w:rPr>
        <w:t>human existence</w:t>
      </w:r>
      <w:r w:rsidRPr="00BA0CC0">
        <w:rPr>
          <w:sz w:val="16"/>
        </w:rPr>
        <w:t xml:space="preserve"> </w:t>
      </w:r>
      <w:r w:rsidRPr="00BA0CC0">
        <w:rPr>
          <w:rStyle w:val="StyleUnderline"/>
        </w:rPr>
        <w:t xml:space="preserve">with </w:t>
      </w:r>
      <w:r w:rsidRPr="00BA0CC0">
        <w:rPr>
          <w:rStyle w:val="Emphasis"/>
        </w:rPr>
        <w:t>the environment</w:t>
      </w:r>
      <w:r w:rsidRPr="00BA0CC0">
        <w:rPr>
          <w:sz w:val="16"/>
        </w:rPr>
        <w:t>.</w:t>
      </w:r>
    </w:p>
    <w:p w14:paraId="27FFE0DB" w14:textId="77777777" w:rsidR="00BA0CC0" w:rsidRPr="00BA0CC0" w:rsidRDefault="00BA0CC0" w:rsidP="00BA0CC0">
      <w:pPr>
        <w:rPr>
          <w:sz w:val="16"/>
        </w:rPr>
      </w:pPr>
      <w:r w:rsidRPr="00BA0CC0">
        <w:rPr>
          <w:rStyle w:val="StyleUnderline"/>
        </w:rPr>
        <w:t xml:space="preserve">Discourses </w:t>
      </w:r>
      <w:r w:rsidRPr="00BA0CC0">
        <w:rPr>
          <w:rStyle w:val="Emphasis"/>
        </w:rPr>
        <w:t xml:space="preserve">featuring </w:t>
      </w:r>
      <w:r w:rsidRPr="00BA0CC0">
        <w:rPr>
          <w:rStyle w:val="Emphasis"/>
          <w:highlight w:val="cyan"/>
        </w:rPr>
        <w:t>anthropocentrism</w:t>
      </w:r>
      <w:r w:rsidRPr="00BA0CC0">
        <w:rPr>
          <w:sz w:val="16"/>
          <w:highlight w:val="cyan"/>
        </w:rPr>
        <w:t xml:space="preserve"> </w:t>
      </w:r>
      <w:r w:rsidRPr="00BA0CC0">
        <w:rPr>
          <w:rStyle w:val="StyleUnderline"/>
          <w:highlight w:val="cyan"/>
        </w:rPr>
        <w:t xml:space="preserve">as the </w:t>
      </w:r>
      <w:r w:rsidRPr="00BA0CC0">
        <w:rPr>
          <w:rStyle w:val="Emphasis"/>
          <w:highlight w:val="cyan"/>
        </w:rPr>
        <w:t>scapegoat</w:t>
      </w:r>
      <w:r w:rsidRPr="00BA0CC0">
        <w:rPr>
          <w:rStyle w:val="Emphasis"/>
        </w:rPr>
        <w:t xml:space="preserve"> of the environmental crisis</w:t>
      </w:r>
      <w:r w:rsidRPr="00BA0CC0">
        <w:rPr>
          <w:rStyle w:val="StyleUnderline"/>
        </w:rPr>
        <w:t xml:space="preserve"> are </w:t>
      </w:r>
      <w:r w:rsidRPr="00BA0CC0">
        <w:rPr>
          <w:rStyle w:val="Emphasis"/>
        </w:rPr>
        <w:t>gaining traction</w:t>
      </w:r>
      <w:r w:rsidRPr="00BA0CC0">
        <w:rPr>
          <w:sz w:val="16"/>
        </w:rPr>
        <w:t xml:space="preserve"> </w:t>
      </w:r>
      <w:r w:rsidRPr="00BA0CC0">
        <w:rPr>
          <w:rStyle w:val="StyleUnderline"/>
        </w:rPr>
        <w:t>in</w:t>
      </w:r>
      <w:r w:rsidRPr="00BA0CC0">
        <w:rPr>
          <w:sz w:val="16"/>
        </w:rPr>
        <w:t xml:space="preserve"> global </w:t>
      </w:r>
      <w:r w:rsidRPr="00BA0CC0">
        <w:rPr>
          <w:rStyle w:val="Emphasis"/>
        </w:rPr>
        <w:t>environmental governance</w:t>
      </w:r>
      <w:r w:rsidRPr="00BA0CC0">
        <w:rPr>
          <w:sz w:val="16"/>
        </w:rPr>
        <w:t xml:space="preserve">6, </w:t>
      </w:r>
      <w:r w:rsidRPr="00BA0CC0">
        <w:rPr>
          <w:rStyle w:val="StyleUnderline"/>
        </w:rPr>
        <w:t xml:space="preserve">which could </w:t>
      </w:r>
      <w:r w:rsidRPr="00BA0CC0">
        <w:rPr>
          <w:rStyle w:val="StyleUnderline"/>
          <w:highlight w:val="cyan"/>
        </w:rPr>
        <w:t>present</w:t>
      </w:r>
      <w:r w:rsidRPr="00BA0CC0">
        <w:rPr>
          <w:rStyle w:val="StyleUnderline"/>
        </w:rPr>
        <w:t xml:space="preserve"> some </w:t>
      </w:r>
      <w:r w:rsidRPr="00BA0CC0">
        <w:rPr>
          <w:rStyle w:val="StyleUnderline"/>
          <w:highlight w:val="cyan"/>
        </w:rPr>
        <w:t>risks in</w:t>
      </w:r>
      <w:r w:rsidRPr="00BA0CC0">
        <w:rPr>
          <w:rStyle w:val="StyleUnderline"/>
        </w:rPr>
        <w:t xml:space="preserve"> </w:t>
      </w:r>
      <w:r w:rsidRPr="00BA0CC0">
        <w:rPr>
          <w:rStyle w:val="Emphasis"/>
        </w:rPr>
        <w:t xml:space="preserve">view of the </w:t>
      </w:r>
      <w:r w:rsidRPr="00BA0CC0">
        <w:rPr>
          <w:rStyle w:val="Emphasis"/>
          <w:highlight w:val="cyan"/>
        </w:rPr>
        <w:t>ambiguities</w:t>
      </w:r>
      <w:r w:rsidRPr="00BA0CC0">
        <w:rPr>
          <w:sz w:val="16"/>
        </w:rPr>
        <w:t xml:space="preserve"> </w:t>
      </w:r>
      <w:r w:rsidRPr="00BA0CC0">
        <w:rPr>
          <w:rStyle w:val="StyleUnderline"/>
        </w:rPr>
        <w:t>of the argument described</w:t>
      </w:r>
      <w:r w:rsidRPr="00BA0CC0">
        <w:rPr>
          <w:sz w:val="16"/>
        </w:rPr>
        <w:t xml:space="preserve"> in this article. </w:t>
      </w:r>
      <w:r w:rsidRPr="00BA0CC0">
        <w:rPr>
          <w:rStyle w:val="StyleUnderline"/>
        </w:rPr>
        <w:t>The tendency from</w:t>
      </w:r>
      <w:r w:rsidRPr="00BA0CC0">
        <w:rPr>
          <w:sz w:val="16"/>
        </w:rPr>
        <w:t xml:space="preserve"> </w:t>
      </w:r>
      <w:r w:rsidRPr="00BA0CC0">
        <w:rPr>
          <w:rStyle w:val="Emphasis"/>
          <w:highlight w:val="cyan"/>
        </w:rPr>
        <w:t>anti-anthropocentric rhetoric</w:t>
      </w:r>
      <w:r w:rsidRPr="00BA0CC0">
        <w:rPr>
          <w:sz w:val="16"/>
        </w:rPr>
        <w:t xml:space="preserve"> </w:t>
      </w:r>
      <w:r w:rsidRPr="00BA0CC0">
        <w:rPr>
          <w:rStyle w:val="StyleUnderline"/>
        </w:rPr>
        <w:t xml:space="preserve">to </w:t>
      </w:r>
      <w:r w:rsidRPr="00BA0CC0">
        <w:rPr>
          <w:rStyle w:val="StyleUnderline"/>
          <w:highlight w:val="cyan"/>
        </w:rPr>
        <w:t>erase</w:t>
      </w:r>
      <w:r w:rsidRPr="00BA0CC0">
        <w:rPr>
          <w:sz w:val="16"/>
        </w:rPr>
        <w:t xml:space="preserve"> the </w:t>
      </w:r>
      <w:r w:rsidRPr="00BA0CC0">
        <w:rPr>
          <w:rStyle w:val="StyleUnderline"/>
          <w:highlight w:val="cyan"/>
        </w:rPr>
        <w:t xml:space="preserve">located </w:t>
      </w:r>
      <w:r w:rsidRPr="00BA0CC0">
        <w:rPr>
          <w:rStyle w:val="Emphasis"/>
          <w:highlight w:val="cyan"/>
        </w:rPr>
        <w:t>human perspective</w:t>
      </w:r>
      <w:r w:rsidRPr="00BA0CC0">
        <w:rPr>
          <w:sz w:val="16"/>
        </w:rPr>
        <w:t xml:space="preserve"> </w:t>
      </w:r>
      <w:r w:rsidRPr="00BA0CC0">
        <w:rPr>
          <w:rStyle w:val="StyleUnderline"/>
        </w:rPr>
        <w:t xml:space="preserve">and the related </w:t>
      </w:r>
      <w:r w:rsidRPr="00BA0CC0">
        <w:rPr>
          <w:rStyle w:val="Emphasis"/>
        </w:rPr>
        <w:t xml:space="preserve">sociocultural </w:t>
      </w:r>
      <w:proofErr w:type="gramStart"/>
      <w:r w:rsidRPr="00BA0CC0">
        <w:rPr>
          <w:rStyle w:val="Emphasis"/>
        </w:rPr>
        <w:t>assumptions</w:t>
      </w:r>
      <w:proofErr w:type="gramEnd"/>
      <w:r w:rsidRPr="00BA0CC0">
        <w:rPr>
          <w:sz w:val="16"/>
        </w:rPr>
        <w:t xml:space="preserve"> </w:t>
      </w:r>
      <w:r w:rsidRPr="00BA0CC0">
        <w:rPr>
          <w:rStyle w:val="StyleUnderline"/>
          <w:highlight w:val="cyan"/>
        </w:rPr>
        <w:t>from</w:t>
      </w:r>
      <w:r w:rsidRPr="00BA0CC0">
        <w:rPr>
          <w:rStyle w:val="StyleUnderline"/>
        </w:rPr>
        <w:t xml:space="preserve"> </w:t>
      </w:r>
      <w:r w:rsidRPr="00BA0CC0">
        <w:rPr>
          <w:rStyle w:val="Emphasis"/>
        </w:rPr>
        <w:t xml:space="preserve">the </w:t>
      </w:r>
      <w:r w:rsidRPr="00BA0CC0">
        <w:rPr>
          <w:rStyle w:val="Emphasis"/>
          <w:highlight w:val="cyan"/>
        </w:rPr>
        <w:t>discourses</w:t>
      </w:r>
      <w:r w:rsidRPr="00BA0CC0">
        <w:rPr>
          <w:sz w:val="16"/>
        </w:rPr>
        <w:t xml:space="preserve"> </w:t>
      </w:r>
      <w:r w:rsidRPr="00BA0CC0">
        <w:rPr>
          <w:rStyle w:val="StyleUnderline"/>
        </w:rPr>
        <w:t xml:space="preserve">makes them worryingly prone to be </w:t>
      </w:r>
      <w:r w:rsidRPr="00BA0CC0">
        <w:rPr>
          <w:rStyle w:val="StyleUnderline"/>
          <w:highlight w:val="cyan"/>
        </w:rPr>
        <w:t>applied</w:t>
      </w:r>
      <w:r w:rsidRPr="00BA0CC0">
        <w:rPr>
          <w:sz w:val="16"/>
        </w:rPr>
        <w:t xml:space="preserve"> ‘</w:t>
      </w:r>
      <w:r w:rsidRPr="00BA0CC0">
        <w:rPr>
          <w:rStyle w:val="Emphasis"/>
          <w:highlight w:val="cyan"/>
        </w:rPr>
        <w:t>universally</w:t>
      </w:r>
      <w:r w:rsidRPr="00BA0CC0">
        <w:rPr>
          <w:sz w:val="16"/>
        </w:rPr>
        <w:t xml:space="preserve">’ </w:t>
      </w:r>
      <w:r w:rsidRPr="00BA0CC0">
        <w:rPr>
          <w:rStyle w:val="StyleUnderline"/>
        </w:rPr>
        <w:t xml:space="preserve">and globally </w:t>
      </w:r>
      <w:r w:rsidRPr="00BA0CC0">
        <w:rPr>
          <w:rStyle w:val="Emphasis"/>
          <w:highlight w:val="cyan"/>
        </w:rPr>
        <w:t>without considerations</w:t>
      </w:r>
      <w:r w:rsidRPr="00BA0CC0">
        <w:rPr>
          <w:sz w:val="16"/>
        </w:rPr>
        <w:t xml:space="preserve"> </w:t>
      </w:r>
      <w:r w:rsidRPr="00BA0CC0">
        <w:rPr>
          <w:rStyle w:val="StyleUnderline"/>
        </w:rPr>
        <w:t>for cultural pluralism</w:t>
      </w:r>
      <w:r w:rsidRPr="00BA0CC0">
        <w:rPr>
          <w:sz w:val="16"/>
        </w:rPr>
        <w:t xml:space="preserve">. It might serve to </w:t>
      </w:r>
      <w:r w:rsidRPr="00BA0CC0">
        <w:rPr>
          <w:rStyle w:val="Emphasis"/>
        </w:rPr>
        <w:t>naturalize claims</w:t>
      </w:r>
      <w:r w:rsidRPr="00BA0CC0">
        <w:rPr>
          <w:sz w:val="16"/>
        </w:rPr>
        <w:t xml:space="preserve">, </w:t>
      </w:r>
      <w:r w:rsidRPr="00BA0CC0">
        <w:rPr>
          <w:rStyle w:val="StyleUnderline"/>
        </w:rPr>
        <w:t xml:space="preserve">to place them </w:t>
      </w:r>
      <w:r w:rsidRPr="00BA0CC0">
        <w:rPr>
          <w:rStyle w:val="Emphasis"/>
        </w:rPr>
        <w:t>beyond criticisms</w:t>
      </w:r>
      <w:r w:rsidRPr="00BA0CC0">
        <w:rPr>
          <w:sz w:val="16"/>
        </w:rPr>
        <w:t xml:space="preserve"> by other humans, </w:t>
      </w:r>
      <w:r w:rsidRPr="00BA0CC0">
        <w:rPr>
          <w:rStyle w:val="StyleUnderline"/>
        </w:rPr>
        <w:t xml:space="preserve">and to impose them on </w:t>
      </w:r>
      <w:r w:rsidRPr="00BA0CC0">
        <w:rPr>
          <w:rStyle w:val="Emphasis"/>
        </w:rPr>
        <w:t>other worldviews</w:t>
      </w:r>
      <w:r w:rsidRPr="00BA0CC0">
        <w:rPr>
          <w:sz w:val="16"/>
        </w:rPr>
        <w:t xml:space="preserve"> and cultures. </w:t>
      </w:r>
      <w:r w:rsidRPr="00BA0CC0">
        <w:rPr>
          <w:rStyle w:val="Emphasis"/>
        </w:rPr>
        <w:t>Anti-anthropocentric rhetoric</w:t>
      </w:r>
      <w:r w:rsidRPr="00BA0CC0">
        <w:rPr>
          <w:sz w:val="16"/>
        </w:rPr>
        <w:t xml:space="preserve"> </w:t>
      </w:r>
      <w:r w:rsidRPr="00BA0CC0">
        <w:rPr>
          <w:rStyle w:val="StyleUnderline"/>
        </w:rPr>
        <w:t xml:space="preserve">must beware of the </w:t>
      </w:r>
      <w:r w:rsidRPr="00BA0CC0">
        <w:rPr>
          <w:rStyle w:val="Emphasis"/>
        </w:rPr>
        <w:t>odd assumption</w:t>
      </w:r>
      <w:r w:rsidRPr="00BA0CC0">
        <w:rPr>
          <w:sz w:val="16"/>
        </w:rPr>
        <w:t xml:space="preserve"> </w:t>
      </w:r>
      <w:r w:rsidRPr="00BA0CC0">
        <w:rPr>
          <w:rStyle w:val="StyleUnderline"/>
        </w:rPr>
        <w:t>that</w:t>
      </w:r>
      <w:r w:rsidRPr="00BA0CC0">
        <w:rPr>
          <w:sz w:val="16"/>
        </w:rPr>
        <w:t xml:space="preserve"> ‘</w:t>
      </w:r>
      <w:r w:rsidRPr="00BA0CC0">
        <w:rPr>
          <w:rStyle w:val="StyleUnderline"/>
        </w:rPr>
        <w:t>the imposition of a</w:t>
      </w:r>
      <w:r w:rsidRPr="00BA0CC0">
        <w:rPr>
          <w:sz w:val="16"/>
        </w:rPr>
        <w:t xml:space="preserve"> </w:t>
      </w:r>
      <w:proofErr w:type="spellStart"/>
      <w:r w:rsidRPr="00BA0CC0">
        <w:rPr>
          <w:rStyle w:val="Emphasis"/>
        </w:rPr>
        <w:t>nonanthropocentric</w:t>
      </w:r>
      <w:proofErr w:type="spellEnd"/>
      <w:r w:rsidRPr="00BA0CC0">
        <w:rPr>
          <w:rStyle w:val="Emphasis"/>
        </w:rPr>
        <w:t xml:space="preserve"> account</w:t>
      </w:r>
      <w:r w:rsidRPr="00BA0CC0">
        <w:rPr>
          <w:sz w:val="16"/>
        </w:rPr>
        <w:t xml:space="preserve"> of the value of the rainforest on the third world </w:t>
      </w:r>
      <w:r w:rsidRPr="00BA0CC0">
        <w:rPr>
          <w:rStyle w:val="StyleUnderline"/>
        </w:rPr>
        <w:t>would somehow not be imperialistic</w:t>
      </w:r>
      <w:r w:rsidRPr="00BA0CC0">
        <w:rPr>
          <w:sz w:val="16"/>
        </w:rPr>
        <w:t xml:space="preserve">’ (O’Neill et al. 2008, p. 181). Otherwise, </w:t>
      </w:r>
      <w:r w:rsidRPr="00BA0CC0">
        <w:rPr>
          <w:rStyle w:val="StyleUnderline"/>
        </w:rPr>
        <w:t xml:space="preserve">they might </w:t>
      </w:r>
      <w:r w:rsidRPr="00BA0CC0">
        <w:rPr>
          <w:rStyle w:val="Emphasis"/>
          <w:sz w:val="28"/>
          <w:szCs w:val="28"/>
          <w:highlight w:val="cyan"/>
        </w:rPr>
        <w:t>reproduce imperialist</w:t>
      </w:r>
      <w:r w:rsidRPr="00BA0CC0">
        <w:rPr>
          <w:rStyle w:val="Emphasis"/>
          <w:sz w:val="28"/>
          <w:szCs w:val="28"/>
        </w:rPr>
        <w:t xml:space="preserve"> and orientalist </w:t>
      </w:r>
      <w:r w:rsidRPr="00BA0CC0">
        <w:rPr>
          <w:rStyle w:val="Emphasis"/>
          <w:sz w:val="28"/>
          <w:szCs w:val="28"/>
          <w:highlight w:val="cyan"/>
        </w:rPr>
        <w:t>bias</w:t>
      </w:r>
      <w:r w:rsidRPr="00BA0CC0">
        <w:rPr>
          <w:sz w:val="16"/>
        </w:rPr>
        <w:t>: ‘</w:t>
      </w:r>
      <w:r w:rsidRPr="00BA0CC0">
        <w:rPr>
          <w:rStyle w:val="StyleUnderline"/>
        </w:rPr>
        <w:t xml:space="preserve">Contemporary </w:t>
      </w:r>
      <w:r w:rsidRPr="00BA0CC0">
        <w:rPr>
          <w:rStyle w:val="Emphasis"/>
          <w:highlight w:val="cyan"/>
        </w:rPr>
        <w:t>environmentalists</w:t>
      </w:r>
      <w:r w:rsidRPr="00BA0CC0">
        <w:rPr>
          <w:sz w:val="16"/>
        </w:rPr>
        <w:t xml:space="preserve"> </w:t>
      </w:r>
      <w:r w:rsidRPr="00BA0CC0">
        <w:rPr>
          <w:rStyle w:val="StyleUnderline"/>
        </w:rPr>
        <w:t xml:space="preserve">are again </w:t>
      </w:r>
      <w:r w:rsidRPr="00BA0CC0">
        <w:rPr>
          <w:rStyle w:val="StyleUnderline"/>
          <w:highlight w:val="cyan"/>
        </w:rPr>
        <w:t>coming to Africa like</w:t>
      </w:r>
      <w:r w:rsidRPr="00BA0CC0">
        <w:rPr>
          <w:rStyle w:val="StyleUnderline"/>
        </w:rPr>
        <w:t xml:space="preserve"> the </w:t>
      </w:r>
      <w:r w:rsidRPr="00BA0CC0">
        <w:rPr>
          <w:rStyle w:val="Emphasis"/>
        </w:rPr>
        <w:t xml:space="preserve">European </w:t>
      </w:r>
      <w:r w:rsidRPr="00BA0CC0">
        <w:rPr>
          <w:rStyle w:val="Emphasis"/>
          <w:highlight w:val="cyan"/>
        </w:rPr>
        <w:t>colonialists</w:t>
      </w:r>
      <w:r w:rsidRPr="00BA0CC0">
        <w:rPr>
          <w:sz w:val="16"/>
        </w:rPr>
        <w:t xml:space="preserve"> did before them, </w:t>
      </w:r>
      <w:r w:rsidRPr="00BA0CC0">
        <w:rPr>
          <w:rStyle w:val="StyleUnderline"/>
        </w:rPr>
        <w:t>with what appears to be a</w:t>
      </w:r>
      <w:r w:rsidRPr="00BA0CC0">
        <w:rPr>
          <w:sz w:val="16"/>
        </w:rPr>
        <w:t xml:space="preserve"> ›</w:t>
      </w:r>
      <w:r w:rsidRPr="00BA0CC0">
        <w:rPr>
          <w:rStyle w:val="Emphasis"/>
        </w:rPr>
        <w:t>new</w:t>
      </w:r>
      <w:r w:rsidRPr="00BA0CC0">
        <w:rPr>
          <w:sz w:val="16"/>
        </w:rPr>
        <w:t xml:space="preserve">‹ </w:t>
      </w:r>
      <w:r w:rsidRPr="00BA0CC0">
        <w:rPr>
          <w:rStyle w:val="StyleUnderline"/>
        </w:rPr>
        <w:t xml:space="preserve">set of </w:t>
      </w:r>
      <w:r w:rsidRPr="00BA0CC0">
        <w:rPr>
          <w:rStyle w:val="Emphasis"/>
        </w:rPr>
        <w:t>environmentalist ideas</w:t>
      </w:r>
      <w:r w:rsidRPr="00BA0CC0">
        <w:rPr>
          <w:sz w:val="16"/>
        </w:rPr>
        <w:t xml:space="preserve"> </w:t>
      </w:r>
      <w:r w:rsidRPr="00BA0CC0">
        <w:rPr>
          <w:rStyle w:val="StyleUnderline"/>
        </w:rPr>
        <w:t xml:space="preserve">to </w:t>
      </w:r>
      <w:r w:rsidRPr="00BA0CC0">
        <w:rPr>
          <w:rStyle w:val="Emphasis"/>
        </w:rPr>
        <w:t>save Africa</w:t>
      </w:r>
      <w:r w:rsidRPr="00BA0CC0">
        <w:rPr>
          <w:sz w:val="16"/>
        </w:rPr>
        <w:t xml:space="preserve"> </w:t>
      </w:r>
      <w:r w:rsidRPr="00BA0CC0">
        <w:rPr>
          <w:rStyle w:val="StyleUnderline"/>
        </w:rPr>
        <w:t xml:space="preserve">and their </w:t>
      </w:r>
      <w:r w:rsidRPr="00BA0CC0">
        <w:rPr>
          <w:rStyle w:val="Emphasis"/>
        </w:rPr>
        <w:t>environment</w:t>
      </w:r>
      <w:r w:rsidRPr="00BA0CC0">
        <w:rPr>
          <w:sz w:val="16"/>
        </w:rPr>
        <w:t>’ (</w:t>
      </w:r>
      <w:proofErr w:type="spellStart"/>
      <w:r w:rsidRPr="00BA0CC0">
        <w:rPr>
          <w:sz w:val="16"/>
        </w:rPr>
        <w:t>Ikuenobe</w:t>
      </w:r>
      <w:proofErr w:type="spellEnd"/>
      <w:r w:rsidRPr="00BA0CC0">
        <w:rPr>
          <w:sz w:val="16"/>
        </w:rPr>
        <w:t xml:space="preserve"> 2014, p. 19) (Donzelli 2020). Similarly, </w:t>
      </w:r>
      <w:r w:rsidRPr="00BA0CC0">
        <w:rPr>
          <w:rStyle w:val="StyleUnderline"/>
        </w:rPr>
        <w:t xml:space="preserve">replacing </w:t>
      </w:r>
      <w:r w:rsidRPr="00BA0CC0">
        <w:rPr>
          <w:rStyle w:val="Emphasis"/>
        </w:rPr>
        <w:t>human beings</w:t>
      </w:r>
      <w:r w:rsidRPr="00BA0CC0">
        <w:rPr>
          <w:sz w:val="16"/>
        </w:rPr>
        <w:t xml:space="preserve"> </w:t>
      </w:r>
      <w:r w:rsidRPr="00BA0CC0">
        <w:rPr>
          <w:rStyle w:val="StyleUnderline"/>
        </w:rPr>
        <w:t xml:space="preserve">with </w:t>
      </w:r>
      <w:r w:rsidRPr="00BA0CC0">
        <w:rPr>
          <w:rStyle w:val="Emphasis"/>
        </w:rPr>
        <w:t>another element</w:t>
      </w:r>
      <w:r w:rsidRPr="00BA0CC0">
        <w:rPr>
          <w:sz w:val="16"/>
        </w:rPr>
        <w:t xml:space="preserve"> (animals, biotic nature, etc.) </w:t>
      </w:r>
      <w:r w:rsidRPr="00BA0CC0">
        <w:rPr>
          <w:rStyle w:val="StyleUnderline"/>
        </w:rPr>
        <w:t xml:space="preserve">at the </w:t>
      </w:r>
      <w:proofErr w:type="spellStart"/>
      <w:r w:rsidRPr="00BA0CC0">
        <w:rPr>
          <w:rStyle w:val="StyleUnderline"/>
        </w:rPr>
        <w:t>centre</w:t>
      </w:r>
      <w:proofErr w:type="spellEnd"/>
      <w:r w:rsidRPr="00BA0CC0">
        <w:rPr>
          <w:rStyle w:val="StyleUnderline"/>
        </w:rPr>
        <w:t xml:space="preserve"> simply </w:t>
      </w:r>
      <w:r w:rsidRPr="00BA0CC0">
        <w:rPr>
          <w:rStyle w:val="Emphasis"/>
        </w:rPr>
        <w:t>shifts the problem</w:t>
      </w:r>
      <w:r w:rsidRPr="00BA0CC0">
        <w:rPr>
          <w:sz w:val="16"/>
        </w:rPr>
        <w:t xml:space="preserve">; </w:t>
      </w:r>
      <w:r w:rsidRPr="00BA0CC0">
        <w:rPr>
          <w:rStyle w:val="StyleUnderline"/>
        </w:rPr>
        <w:t>the newly excluded elements</w:t>
      </w:r>
      <w:r w:rsidRPr="00BA0CC0">
        <w:rPr>
          <w:sz w:val="16"/>
        </w:rPr>
        <w:t xml:space="preserve"> (human beings, abiotic nature, etc.) </w:t>
      </w:r>
      <w:r w:rsidRPr="00BA0CC0">
        <w:rPr>
          <w:rStyle w:val="StyleUnderline"/>
        </w:rPr>
        <w:t>are again at risk of being</w:t>
      </w:r>
      <w:r w:rsidRPr="00BA0CC0">
        <w:rPr>
          <w:sz w:val="16"/>
        </w:rPr>
        <w:t xml:space="preserve"> </w:t>
      </w:r>
      <w:r w:rsidRPr="00BA0CC0">
        <w:rPr>
          <w:rStyle w:val="Emphasis"/>
        </w:rPr>
        <w:t>valueless</w:t>
      </w:r>
      <w:r w:rsidRPr="00BA0CC0">
        <w:rPr>
          <w:sz w:val="16"/>
        </w:rPr>
        <w:t xml:space="preserve">, </w:t>
      </w:r>
      <w:r w:rsidRPr="00BA0CC0">
        <w:rPr>
          <w:rStyle w:val="StyleUnderline"/>
        </w:rPr>
        <w:t xml:space="preserve">or only </w:t>
      </w:r>
      <w:r w:rsidRPr="00BA0CC0">
        <w:rPr>
          <w:rStyle w:val="Emphasis"/>
        </w:rPr>
        <w:t>instrumentally valued</w:t>
      </w:r>
      <w:r w:rsidRPr="00BA0CC0">
        <w:rPr>
          <w:sz w:val="16"/>
        </w:rPr>
        <w:t xml:space="preserve"> (Lee 1996). As such, </w:t>
      </w:r>
      <w:r w:rsidRPr="00BA0CC0">
        <w:rPr>
          <w:rStyle w:val="Emphasis"/>
        </w:rPr>
        <w:t>post- or anti-anthropocentric frameworks</w:t>
      </w:r>
      <w:r w:rsidRPr="00BA0CC0">
        <w:rPr>
          <w:sz w:val="16"/>
        </w:rPr>
        <w:t xml:space="preserve"> </w:t>
      </w:r>
      <w:r w:rsidRPr="00BA0CC0">
        <w:rPr>
          <w:rStyle w:val="StyleUnderline"/>
        </w:rPr>
        <w:t xml:space="preserve">must not be used as </w:t>
      </w:r>
      <w:r w:rsidRPr="00BA0CC0">
        <w:rPr>
          <w:rStyle w:val="Emphasis"/>
        </w:rPr>
        <w:t>ideologies of domination</w:t>
      </w:r>
      <w:r w:rsidRPr="00BA0CC0">
        <w:rPr>
          <w:sz w:val="16"/>
        </w:rPr>
        <w:t>, with totalitarian dangers such as the rejection of individual rights for the good of the whole ecosphere, for instance.</w:t>
      </w:r>
    </w:p>
    <w:p w14:paraId="1E620016" w14:textId="77777777" w:rsidR="00BA0CC0" w:rsidRPr="00BA0CC0" w:rsidRDefault="00BA0CC0" w:rsidP="00BA0CC0">
      <w:pPr>
        <w:rPr>
          <w:sz w:val="16"/>
        </w:rPr>
      </w:pPr>
      <w:r w:rsidRPr="00BA0CC0">
        <w:rPr>
          <w:sz w:val="16"/>
        </w:rPr>
        <w:t xml:space="preserve">Beyond the socio-political issues this trend raises, </w:t>
      </w:r>
      <w:r w:rsidRPr="00BA0CC0">
        <w:rPr>
          <w:rStyle w:val="StyleUnderline"/>
        </w:rPr>
        <w:t xml:space="preserve">it might also be </w:t>
      </w:r>
      <w:r w:rsidRPr="00BA0CC0">
        <w:rPr>
          <w:rStyle w:val="Emphasis"/>
          <w:highlight w:val="cyan"/>
        </w:rPr>
        <w:t>environmentally counterproductive</w:t>
      </w:r>
      <w:r w:rsidRPr="00BA0CC0">
        <w:rPr>
          <w:sz w:val="16"/>
        </w:rPr>
        <w:t xml:space="preserve">. For instance, Kumasaka (2011, p. 6) wrote </w:t>
      </w:r>
      <w:r w:rsidRPr="00BA0CC0">
        <w:rPr>
          <w:rStyle w:val="Emphasis"/>
        </w:rPr>
        <w:t xml:space="preserve">that </w:t>
      </w:r>
      <w:r w:rsidRPr="00BA0CC0">
        <w:rPr>
          <w:rStyle w:val="Emphasis"/>
          <w:highlight w:val="cyan"/>
        </w:rPr>
        <w:t>non-anthropocentric strategies</w:t>
      </w:r>
      <w:r w:rsidRPr="00BA0CC0">
        <w:rPr>
          <w:sz w:val="16"/>
        </w:rPr>
        <w:t xml:space="preserve"> </w:t>
      </w:r>
      <w:r w:rsidRPr="00BA0CC0">
        <w:rPr>
          <w:rStyle w:val="StyleUnderline"/>
        </w:rPr>
        <w:t xml:space="preserve">to </w:t>
      </w:r>
      <w:r w:rsidRPr="00BA0CC0">
        <w:rPr>
          <w:rStyle w:val="StyleUnderline"/>
          <w:highlight w:val="cyan"/>
        </w:rPr>
        <w:t>impose a view of</w:t>
      </w:r>
      <w:r w:rsidRPr="00BA0CC0">
        <w:rPr>
          <w:sz w:val="16"/>
        </w:rPr>
        <w:t xml:space="preserve"> ‘</w:t>
      </w:r>
      <w:r w:rsidRPr="00BA0CC0">
        <w:rPr>
          <w:rStyle w:val="Emphasis"/>
          <w:highlight w:val="cyan"/>
        </w:rPr>
        <w:t>Nature</w:t>
      </w:r>
      <w:r w:rsidRPr="00BA0CC0">
        <w:rPr>
          <w:sz w:val="16"/>
        </w:rPr>
        <w:t xml:space="preserve">’ </w:t>
      </w:r>
      <w:r w:rsidRPr="00BA0CC0">
        <w:rPr>
          <w:rStyle w:val="StyleUnderline"/>
        </w:rPr>
        <w:t xml:space="preserve">are rather </w:t>
      </w:r>
      <w:r w:rsidRPr="00BA0CC0">
        <w:rPr>
          <w:rStyle w:val="Emphasis"/>
        </w:rPr>
        <w:t>counterproductive</w:t>
      </w:r>
      <w:r w:rsidRPr="00BA0CC0">
        <w:rPr>
          <w:sz w:val="16"/>
        </w:rPr>
        <w:t xml:space="preserve"> in Japan, </w:t>
      </w:r>
      <w:r w:rsidRPr="00BA0CC0">
        <w:rPr>
          <w:rStyle w:val="StyleUnderline"/>
        </w:rPr>
        <w:t xml:space="preserve">because they are </w:t>
      </w:r>
      <w:r w:rsidRPr="00BA0CC0">
        <w:rPr>
          <w:sz w:val="16"/>
        </w:rPr>
        <w:t>‘</w:t>
      </w:r>
      <w:r w:rsidRPr="00BA0CC0">
        <w:rPr>
          <w:rStyle w:val="StyleUnderline"/>
          <w:highlight w:val="cyan"/>
        </w:rPr>
        <w:t>incompatible</w:t>
      </w:r>
      <w:r w:rsidRPr="00BA0CC0">
        <w:rPr>
          <w:rStyle w:val="StyleUnderline"/>
        </w:rPr>
        <w:t xml:space="preserve"> with the </w:t>
      </w:r>
      <w:r w:rsidRPr="00BA0CC0">
        <w:rPr>
          <w:rStyle w:val="Emphasis"/>
          <w:highlight w:val="cyan"/>
        </w:rPr>
        <w:t>view of</w:t>
      </w:r>
      <w:r w:rsidRPr="00BA0CC0">
        <w:rPr>
          <w:rStyle w:val="Emphasis"/>
        </w:rPr>
        <w:t xml:space="preserve"> nature</w:t>
      </w:r>
      <w:r w:rsidRPr="00BA0CC0">
        <w:rPr>
          <w:sz w:val="16"/>
        </w:rPr>
        <w:t xml:space="preserve"> </w:t>
      </w:r>
      <w:r w:rsidRPr="00BA0CC0">
        <w:rPr>
          <w:rStyle w:val="StyleUnderline"/>
        </w:rPr>
        <w:t xml:space="preserve">that </w:t>
      </w:r>
      <w:r w:rsidRPr="00BA0CC0">
        <w:rPr>
          <w:rStyle w:val="StyleUnderline"/>
          <w:highlight w:val="cyan"/>
        </w:rPr>
        <w:t>many</w:t>
      </w:r>
      <w:r w:rsidRPr="00BA0CC0">
        <w:rPr>
          <w:sz w:val="16"/>
        </w:rPr>
        <w:t xml:space="preserve"> Japanese </w:t>
      </w:r>
      <w:r w:rsidRPr="00BA0CC0">
        <w:rPr>
          <w:rStyle w:val="StyleUnderline"/>
        </w:rPr>
        <w:t>have</w:t>
      </w:r>
      <w:r w:rsidRPr="00BA0CC0">
        <w:rPr>
          <w:sz w:val="16"/>
        </w:rPr>
        <w:t xml:space="preserve">, </w:t>
      </w:r>
      <w:r w:rsidRPr="00BA0CC0">
        <w:rPr>
          <w:rStyle w:val="StyleUnderline"/>
        </w:rPr>
        <w:t xml:space="preserve">and rather </w:t>
      </w:r>
      <w:r w:rsidRPr="00BA0CC0">
        <w:rPr>
          <w:rStyle w:val="Emphasis"/>
        </w:rPr>
        <w:t>hinders the penetration</w:t>
      </w:r>
      <w:r w:rsidRPr="00BA0CC0">
        <w:rPr>
          <w:sz w:val="16"/>
        </w:rPr>
        <w:t xml:space="preserve"> </w:t>
      </w:r>
      <w:r w:rsidRPr="00BA0CC0">
        <w:rPr>
          <w:rStyle w:val="StyleUnderline"/>
        </w:rPr>
        <w:t>of anti-whaling theory</w:t>
      </w:r>
      <w:r w:rsidRPr="00BA0CC0">
        <w:rPr>
          <w:sz w:val="16"/>
        </w:rPr>
        <w:t xml:space="preserve">’. </w:t>
      </w:r>
      <w:r w:rsidRPr="00BA0CC0">
        <w:rPr>
          <w:rStyle w:val="StyleUnderline"/>
        </w:rPr>
        <w:t>Well-intentioned</w:t>
      </w:r>
      <w:r w:rsidRPr="00BA0CC0">
        <w:rPr>
          <w:sz w:val="16"/>
        </w:rPr>
        <w:t xml:space="preserve"> </w:t>
      </w:r>
      <w:r w:rsidRPr="00BA0CC0">
        <w:rPr>
          <w:rStyle w:val="Emphasis"/>
        </w:rPr>
        <w:t>non-anthropocentric frameworks</w:t>
      </w:r>
      <w:r w:rsidRPr="00BA0CC0">
        <w:rPr>
          <w:sz w:val="16"/>
        </w:rPr>
        <w:t xml:space="preserve"> </w:t>
      </w:r>
      <w:r w:rsidRPr="00BA0CC0">
        <w:rPr>
          <w:rStyle w:val="StyleUnderline"/>
        </w:rPr>
        <w:t xml:space="preserve">inadvertently </w:t>
      </w:r>
      <w:r w:rsidRPr="00BA0CC0">
        <w:rPr>
          <w:rStyle w:val="Emphasis"/>
        </w:rPr>
        <w:t>sweep under the carpet</w:t>
      </w:r>
      <w:r w:rsidRPr="00BA0CC0">
        <w:rPr>
          <w:sz w:val="16"/>
        </w:rPr>
        <w:t xml:space="preserve"> </w:t>
      </w:r>
      <w:r w:rsidRPr="00BA0CC0">
        <w:rPr>
          <w:rStyle w:val="StyleUnderline"/>
        </w:rPr>
        <w:t>their own presuppositions</w:t>
      </w:r>
      <w:r w:rsidRPr="00BA0CC0">
        <w:rPr>
          <w:sz w:val="16"/>
        </w:rPr>
        <w:t xml:space="preserve">, which </w:t>
      </w:r>
      <w:r w:rsidRPr="00BA0CC0">
        <w:rPr>
          <w:rStyle w:val="Emphasis"/>
        </w:rPr>
        <w:t>makes it harder</w:t>
      </w:r>
      <w:r w:rsidRPr="00BA0CC0">
        <w:rPr>
          <w:sz w:val="16"/>
        </w:rPr>
        <w:t xml:space="preserve"> </w:t>
      </w:r>
      <w:r w:rsidRPr="00BA0CC0">
        <w:rPr>
          <w:rStyle w:val="StyleUnderline"/>
        </w:rPr>
        <w:t xml:space="preserve">for other </w:t>
      </w:r>
      <w:r w:rsidRPr="00BA0CC0">
        <w:rPr>
          <w:rStyle w:val="Emphasis"/>
        </w:rPr>
        <w:t>human beings</w:t>
      </w:r>
      <w:r w:rsidRPr="00BA0CC0">
        <w:rPr>
          <w:sz w:val="16"/>
        </w:rPr>
        <w:t xml:space="preserve"> </w:t>
      </w:r>
      <w:r w:rsidRPr="00BA0CC0">
        <w:rPr>
          <w:rStyle w:val="StyleUnderline"/>
        </w:rPr>
        <w:t xml:space="preserve">to question these </w:t>
      </w:r>
      <w:r w:rsidRPr="00BA0CC0">
        <w:rPr>
          <w:rStyle w:val="Emphasis"/>
        </w:rPr>
        <w:t>lenses and engage</w:t>
      </w:r>
      <w:r w:rsidRPr="00BA0CC0">
        <w:rPr>
          <w:sz w:val="16"/>
        </w:rPr>
        <w:t xml:space="preserve"> </w:t>
      </w:r>
      <w:r w:rsidRPr="00BA0CC0">
        <w:rPr>
          <w:rStyle w:val="StyleUnderline"/>
        </w:rPr>
        <w:t>in fruitful dialogue</w:t>
      </w:r>
      <w:r w:rsidRPr="00BA0CC0">
        <w:rPr>
          <w:sz w:val="16"/>
        </w:rPr>
        <w:t xml:space="preserve">. In this sense, </w:t>
      </w:r>
      <w:r w:rsidRPr="00BA0CC0">
        <w:rPr>
          <w:rStyle w:val="StyleUnderline"/>
          <w:highlight w:val="cyan"/>
        </w:rPr>
        <w:t>attempts to radically reject anthro</w:t>
      </w:r>
      <w:r w:rsidRPr="00BA0CC0">
        <w:rPr>
          <w:rStyle w:val="StyleUnderline"/>
        </w:rPr>
        <w:t>pocentrism could be</w:t>
      </w:r>
      <w:r w:rsidRPr="00BA0CC0">
        <w:rPr>
          <w:sz w:val="16"/>
        </w:rPr>
        <w:t xml:space="preserve"> ‘</w:t>
      </w:r>
      <w:r w:rsidRPr="00BA0CC0">
        <w:rPr>
          <w:rStyle w:val="Emphasis"/>
          <w:highlight w:val="cyan"/>
        </w:rPr>
        <w:t>more insidiously anthropocentric</w:t>
      </w:r>
      <w:r w:rsidRPr="00BA0CC0">
        <w:rPr>
          <w:sz w:val="16"/>
        </w:rPr>
        <w:t xml:space="preserve"> </w:t>
      </w:r>
      <w:r w:rsidRPr="00BA0CC0">
        <w:rPr>
          <w:rStyle w:val="StyleUnderline"/>
        </w:rPr>
        <w:t xml:space="preserve">in </w:t>
      </w:r>
      <w:r w:rsidRPr="00BA0CC0">
        <w:rPr>
          <w:rStyle w:val="Emphasis"/>
        </w:rPr>
        <w:t>projecting certain values</w:t>
      </w:r>
      <w:r w:rsidRPr="00BA0CC0">
        <w:rPr>
          <w:sz w:val="16"/>
        </w:rPr>
        <w:t xml:space="preserve">, </w:t>
      </w:r>
      <w:r w:rsidRPr="00BA0CC0">
        <w:rPr>
          <w:rStyle w:val="StyleUnderline"/>
        </w:rPr>
        <w:t>which as a matter of fact are selected</w:t>
      </w:r>
      <w:r w:rsidRPr="00BA0CC0">
        <w:rPr>
          <w:sz w:val="16"/>
        </w:rPr>
        <w:t xml:space="preserve"> </w:t>
      </w:r>
      <w:r w:rsidRPr="00BA0CC0">
        <w:rPr>
          <w:rStyle w:val="Emphasis"/>
        </w:rPr>
        <w:t>by a human</w:t>
      </w:r>
      <w:r w:rsidRPr="00BA0CC0">
        <w:rPr>
          <w:sz w:val="16"/>
        </w:rPr>
        <w:t xml:space="preserve">, </w:t>
      </w:r>
      <w:r w:rsidRPr="00BA0CC0">
        <w:rPr>
          <w:rStyle w:val="StyleUnderline"/>
        </w:rPr>
        <w:t xml:space="preserve">onto </w:t>
      </w:r>
      <w:r w:rsidRPr="00BA0CC0">
        <w:rPr>
          <w:rStyle w:val="Emphasis"/>
        </w:rPr>
        <w:t>nonhuman beings</w:t>
      </w:r>
      <w:r w:rsidRPr="00BA0CC0">
        <w:rPr>
          <w:sz w:val="16"/>
        </w:rPr>
        <w:t xml:space="preserve"> </w:t>
      </w:r>
      <w:r w:rsidRPr="00BA0CC0">
        <w:rPr>
          <w:rStyle w:val="StyleUnderline"/>
        </w:rPr>
        <w:t xml:space="preserve">without </w:t>
      </w:r>
      <w:r w:rsidRPr="00BA0CC0">
        <w:rPr>
          <w:rStyle w:val="Emphasis"/>
        </w:rPr>
        <w:t>certain warrant</w:t>
      </w:r>
      <w:r w:rsidRPr="00BA0CC0">
        <w:rPr>
          <w:rStyle w:val="StyleUnderline"/>
        </w:rPr>
        <w:t xml:space="preserve"> for doing so</w:t>
      </w:r>
      <w:r w:rsidRPr="00BA0CC0">
        <w:rPr>
          <w:sz w:val="16"/>
        </w:rPr>
        <w:t xml:space="preserve">’ (Hayward 1997, p. 56). </w:t>
      </w:r>
      <w:r w:rsidRPr="00BA0CC0">
        <w:rPr>
          <w:rStyle w:val="StyleUnderline"/>
        </w:rPr>
        <w:t xml:space="preserve">As </w:t>
      </w:r>
      <w:r w:rsidRPr="00BA0CC0">
        <w:rPr>
          <w:rStyle w:val="Emphasis"/>
        </w:rPr>
        <w:t>described before</w:t>
      </w:r>
      <w:r w:rsidRPr="00BA0CC0">
        <w:rPr>
          <w:sz w:val="16"/>
        </w:rPr>
        <w:t xml:space="preserve">, </w:t>
      </w:r>
      <w:r w:rsidRPr="00BA0CC0">
        <w:rPr>
          <w:rStyle w:val="StyleUnderline"/>
        </w:rPr>
        <w:t xml:space="preserve">several authors </w:t>
      </w:r>
      <w:r w:rsidRPr="00BA0CC0">
        <w:rPr>
          <w:rStyle w:val="Emphasis"/>
        </w:rPr>
        <w:t>have highlighted</w:t>
      </w:r>
      <w:r w:rsidRPr="00BA0CC0">
        <w:rPr>
          <w:sz w:val="16"/>
        </w:rPr>
        <w:t xml:space="preserve"> </w:t>
      </w:r>
      <w:r w:rsidRPr="00BA0CC0">
        <w:rPr>
          <w:rStyle w:val="StyleUnderline"/>
        </w:rPr>
        <w:t xml:space="preserve">that the problem is </w:t>
      </w:r>
      <w:r w:rsidRPr="00BA0CC0">
        <w:rPr>
          <w:rStyle w:val="Emphasis"/>
        </w:rPr>
        <w:t>not anthropocentrism</w:t>
      </w:r>
      <w:r w:rsidRPr="00BA0CC0">
        <w:rPr>
          <w:sz w:val="16"/>
        </w:rPr>
        <w:t xml:space="preserve"> per se, </w:t>
      </w:r>
      <w:r w:rsidRPr="00BA0CC0">
        <w:rPr>
          <w:rStyle w:val="StyleUnderline"/>
        </w:rPr>
        <w:t>but arrogant anthropocentrism</w:t>
      </w:r>
      <w:r w:rsidRPr="00BA0CC0">
        <w:rPr>
          <w:sz w:val="16"/>
        </w:rPr>
        <w:t xml:space="preserve"> (Gruen 2014), grounded in the ‘childish vanity’ (Daston 1995, p. 38) </w:t>
      </w:r>
      <w:r w:rsidRPr="00BA0CC0">
        <w:rPr>
          <w:rStyle w:val="StyleUnderline"/>
        </w:rPr>
        <w:t xml:space="preserve">that we are able to </w:t>
      </w:r>
      <w:r w:rsidRPr="00BA0CC0">
        <w:rPr>
          <w:rStyle w:val="Emphasis"/>
        </w:rPr>
        <w:t>fully understand</w:t>
      </w:r>
      <w:r w:rsidRPr="00BA0CC0">
        <w:rPr>
          <w:sz w:val="16"/>
        </w:rPr>
        <w:t xml:space="preserve"> </w:t>
      </w:r>
      <w:r w:rsidRPr="00BA0CC0">
        <w:rPr>
          <w:rStyle w:val="StyleUnderline"/>
        </w:rPr>
        <w:t>and control the world</w:t>
      </w:r>
      <w:r w:rsidRPr="00BA0CC0">
        <w:rPr>
          <w:sz w:val="16"/>
        </w:rPr>
        <w:t>. This ‘</w:t>
      </w:r>
      <w:r w:rsidRPr="00BA0CC0">
        <w:rPr>
          <w:rStyle w:val="Emphasis"/>
        </w:rPr>
        <w:t>fantasy of omnipotence</w:t>
      </w:r>
      <w:r w:rsidRPr="00BA0CC0">
        <w:rPr>
          <w:sz w:val="16"/>
        </w:rPr>
        <w:t xml:space="preserve">’ (Anzoátegui 2020b, p. 16) or ‘excessive anthropocentric confidence’ (Lorimer 2020, p. 230) </w:t>
      </w:r>
      <w:r w:rsidRPr="00BA0CC0">
        <w:rPr>
          <w:rStyle w:val="StyleUnderline"/>
        </w:rPr>
        <w:t>reflects a</w:t>
      </w:r>
      <w:r w:rsidRPr="00BA0CC0">
        <w:rPr>
          <w:sz w:val="16"/>
        </w:rPr>
        <w:t xml:space="preserve"> ‘totalizing and </w:t>
      </w:r>
      <w:r w:rsidRPr="00BA0CC0">
        <w:rPr>
          <w:rStyle w:val="Emphasis"/>
        </w:rPr>
        <w:t>anthropocentric belief</w:t>
      </w:r>
      <w:r w:rsidRPr="00BA0CC0">
        <w:rPr>
          <w:sz w:val="16"/>
        </w:rPr>
        <w:t xml:space="preserve"> in the power of science and technology to either destroy or manage the earth’ (Lorimer 2015, p. 3). </w:t>
      </w:r>
      <w:r w:rsidRPr="00BA0CC0">
        <w:rPr>
          <w:rStyle w:val="StyleUnderline"/>
        </w:rPr>
        <w:t xml:space="preserve">But this remark </w:t>
      </w:r>
      <w:r w:rsidRPr="00BA0CC0">
        <w:rPr>
          <w:rStyle w:val="Emphasis"/>
        </w:rPr>
        <w:t xml:space="preserve">goes both </w:t>
      </w:r>
      <w:proofErr w:type="gramStart"/>
      <w:r w:rsidRPr="00BA0CC0">
        <w:rPr>
          <w:rStyle w:val="Emphasis"/>
        </w:rPr>
        <w:t>ways</w:t>
      </w:r>
      <w:r w:rsidRPr="00BA0CC0">
        <w:rPr>
          <w:sz w:val="16"/>
        </w:rPr>
        <w:t>, and</w:t>
      </w:r>
      <w:proofErr w:type="gramEnd"/>
      <w:r w:rsidRPr="00BA0CC0">
        <w:rPr>
          <w:sz w:val="16"/>
        </w:rPr>
        <w:t xml:space="preserve"> </w:t>
      </w:r>
      <w:r w:rsidRPr="00BA0CC0">
        <w:rPr>
          <w:rStyle w:val="StyleUnderline"/>
          <w:highlight w:val="cyan"/>
        </w:rPr>
        <w:t xml:space="preserve">attempts to go </w:t>
      </w:r>
      <w:r w:rsidRPr="00BA0CC0">
        <w:rPr>
          <w:rStyle w:val="Emphasis"/>
          <w:highlight w:val="cyan"/>
        </w:rPr>
        <w:t>beyond</w:t>
      </w:r>
      <w:r w:rsidRPr="00BA0CC0">
        <w:rPr>
          <w:rStyle w:val="Emphasis"/>
        </w:rPr>
        <w:t xml:space="preserve"> anthropocentrism</w:t>
      </w:r>
      <w:r w:rsidRPr="00BA0CC0">
        <w:rPr>
          <w:sz w:val="16"/>
        </w:rPr>
        <w:t xml:space="preserve"> </w:t>
      </w:r>
      <w:r w:rsidRPr="00BA0CC0">
        <w:rPr>
          <w:rStyle w:val="StyleUnderline"/>
        </w:rPr>
        <w:t xml:space="preserve">must beware of </w:t>
      </w:r>
      <w:r w:rsidRPr="00BA0CC0">
        <w:rPr>
          <w:rStyle w:val="StyleUnderline"/>
          <w:highlight w:val="cyan"/>
        </w:rPr>
        <w:t>falling into</w:t>
      </w:r>
      <w:r w:rsidRPr="00BA0CC0">
        <w:rPr>
          <w:rStyle w:val="StyleUnderline"/>
        </w:rPr>
        <w:t xml:space="preserve"> the </w:t>
      </w:r>
      <w:r w:rsidRPr="00BA0CC0">
        <w:rPr>
          <w:rStyle w:val="StyleUnderline"/>
          <w:highlight w:val="cyan"/>
        </w:rPr>
        <w:t xml:space="preserve">same </w:t>
      </w:r>
      <w:r w:rsidRPr="00BA0CC0">
        <w:rPr>
          <w:rStyle w:val="Emphasis"/>
          <w:highlight w:val="cyan"/>
        </w:rPr>
        <w:t>fantasy of omnipotence</w:t>
      </w:r>
      <w:r w:rsidRPr="00BA0CC0">
        <w:rPr>
          <w:sz w:val="16"/>
        </w:rPr>
        <w:t xml:space="preserve">, </w:t>
      </w:r>
      <w:r w:rsidRPr="00BA0CC0">
        <w:rPr>
          <w:rStyle w:val="StyleUnderline"/>
          <w:highlight w:val="cyan"/>
        </w:rPr>
        <w:t>by assuming</w:t>
      </w:r>
      <w:r w:rsidRPr="00BA0CC0">
        <w:rPr>
          <w:rStyle w:val="StyleUnderline"/>
        </w:rPr>
        <w:t xml:space="preserve"> that </w:t>
      </w:r>
      <w:r w:rsidRPr="00BA0CC0">
        <w:rPr>
          <w:rStyle w:val="Emphasis"/>
          <w:highlight w:val="cyan"/>
        </w:rPr>
        <w:t>we</w:t>
      </w:r>
      <w:r w:rsidRPr="00BA0CC0">
        <w:rPr>
          <w:rStyle w:val="Emphasis"/>
        </w:rPr>
        <w:t xml:space="preserve"> can </w:t>
      </w:r>
      <w:r w:rsidRPr="00BA0CC0">
        <w:rPr>
          <w:rStyle w:val="Emphasis"/>
          <w:highlight w:val="cyan"/>
        </w:rPr>
        <w:t>know the world</w:t>
      </w:r>
      <w:r w:rsidRPr="00BA0CC0">
        <w:rPr>
          <w:sz w:val="16"/>
        </w:rPr>
        <w:t xml:space="preserve"> </w:t>
      </w:r>
      <w:r w:rsidRPr="00BA0CC0">
        <w:rPr>
          <w:rStyle w:val="StyleUnderline"/>
        </w:rPr>
        <w:t>and beings other than humans</w:t>
      </w:r>
      <w:r w:rsidRPr="00BA0CC0">
        <w:rPr>
          <w:sz w:val="16"/>
        </w:rPr>
        <w:t xml:space="preserve"> </w:t>
      </w:r>
      <w:r w:rsidRPr="00BA0CC0">
        <w:rPr>
          <w:rStyle w:val="StyleUnderline"/>
          <w:highlight w:val="cyan"/>
        </w:rPr>
        <w:t>independently from</w:t>
      </w:r>
      <w:r w:rsidRPr="00BA0CC0">
        <w:rPr>
          <w:sz w:val="16"/>
        </w:rPr>
        <w:t xml:space="preserve"> our </w:t>
      </w:r>
      <w:r w:rsidRPr="00BA0CC0">
        <w:rPr>
          <w:rStyle w:val="Emphasis"/>
          <w:highlight w:val="cyan"/>
        </w:rPr>
        <w:t>human perspective</w:t>
      </w:r>
      <w:r w:rsidRPr="00BA0CC0">
        <w:rPr>
          <w:sz w:val="16"/>
        </w:rPr>
        <w:t>.</w:t>
      </w:r>
    </w:p>
    <w:p w14:paraId="30AA0D42" w14:textId="77777777" w:rsidR="00BA0CC0" w:rsidRPr="00BA0CC0" w:rsidRDefault="00BA0CC0" w:rsidP="00BA0CC0">
      <w:pPr>
        <w:rPr>
          <w:sz w:val="16"/>
        </w:rPr>
      </w:pPr>
      <w:r w:rsidRPr="00BA0CC0">
        <w:rPr>
          <w:sz w:val="16"/>
        </w:rPr>
        <w:t>When conducted with humility, attempts to imagine alternatives beyond anthropocentrism could be ‘a salutary act of moral imagination’ (Taylor 2000, p. 275). Even if, when we try to imagine what it might be like to be other-than-human beings, ‘</w:t>
      </w:r>
      <w:r w:rsidRPr="00BA0CC0">
        <w:rPr>
          <w:rStyle w:val="StyleUnderline"/>
        </w:rPr>
        <w:t xml:space="preserve">we are still </w:t>
      </w:r>
      <w:r w:rsidRPr="00BA0CC0">
        <w:rPr>
          <w:rStyle w:val="Emphasis"/>
        </w:rPr>
        <w:t>looking at the world</w:t>
      </w:r>
      <w:r w:rsidRPr="00BA0CC0">
        <w:rPr>
          <w:sz w:val="16"/>
        </w:rPr>
        <w:t xml:space="preserve"> </w:t>
      </w:r>
      <w:r w:rsidRPr="00BA0CC0">
        <w:rPr>
          <w:rStyle w:val="StyleUnderline"/>
        </w:rPr>
        <w:t>anthropocentrically</w:t>
      </w:r>
      <w:r w:rsidRPr="00BA0CC0">
        <w:rPr>
          <w:sz w:val="16"/>
        </w:rPr>
        <w:t xml:space="preserve"> — </w:t>
      </w:r>
      <w:r w:rsidRPr="00BA0CC0">
        <w:rPr>
          <w:rStyle w:val="StyleUnderline"/>
        </w:rPr>
        <w:t xml:space="preserve">the way a human </w:t>
      </w:r>
      <w:r w:rsidRPr="00BA0CC0">
        <w:rPr>
          <w:rStyle w:val="Emphasis"/>
        </w:rPr>
        <w:t>imagines that</w:t>
      </w:r>
      <w:r w:rsidRPr="00BA0CC0">
        <w:rPr>
          <w:sz w:val="16"/>
        </w:rPr>
        <w:t xml:space="preserve"> </w:t>
      </w:r>
      <w:r w:rsidRPr="00BA0CC0">
        <w:rPr>
          <w:rStyle w:val="StyleUnderline"/>
        </w:rPr>
        <w:t xml:space="preserve">a nonhuman might </w:t>
      </w:r>
      <w:r w:rsidRPr="00BA0CC0">
        <w:rPr>
          <w:rStyle w:val="Emphasis"/>
        </w:rPr>
        <w:t>look at the world</w:t>
      </w:r>
      <w:r w:rsidRPr="00BA0CC0">
        <w:rPr>
          <w:sz w:val="16"/>
        </w:rPr>
        <w:t>’ (Hargrove 1992, p. 201), as a result we might still cultivate stronger ‘other-</w:t>
      </w:r>
      <w:proofErr w:type="spellStart"/>
      <w:r w:rsidRPr="00BA0CC0">
        <w:rPr>
          <w:sz w:val="16"/>
        </w:rPr>
        <w:t>centred</w:t>
      </w:r>
      <w:proofErr w:type="spellEnd"/>
      <w:r w:rsidRPr="00BA0CC0">
        <w:rPr>
          <w:sz w:val="16"/>
        </w:rPr>
        <w:t xml:space="preserve"> emotion’ such as love and care (McShane 2007, p. 175) and develop more pleasurable (</w:t>
      </w:r>
      <w:proofErr w:type="spellStart"/>
      <w:r w:rsidRPr="00BA0CC0">
        <w:rPr>
          <w:sz w:val="16"/>
        </w:rPr>
        <w:t>Dashper</w:t>
      </w:r>
      <w:proofErr w:type="spellEnd"/>
      <w:r w:rsidRPr="00BA0CC0">
        <w:rPr>
          <w:sz w:val="16"/>
        </w:rPr>
        <w:t xml:space="preserve"> 2019) relationships with them. Conversely, </w:t>
      </w:r>
      <w:r w:rsidRPr="00BA0CC0">
        <w:rPr>
          <w:rStyle w:val="StyleUnderline"/>
        </w:rPr>
        <w:t xml:space="preserve">if we need to be humble regarding the scope of our </w:t>
      </w:r>
      <w:r w:rsidRPr="00BA0CC0">
        <w:rPr>
          <w:rStyle w:val="Emphasis"/>
        </w:rPr>
        <w:t>knowledge and control</w:t>
      </w:r>
      <w:r w:rsidRPr="00BA0CC0">
        <w:rPr>
          <w:sz w:val="16"/>
        </w:rPr>
        <w:t xml:space="preserve">, </w:t>
      </w:r>
      <w:r w:rsidRPr="00BA0CC0">
        <w:rPr>
          <w:rStyle w:val="StyleUnderline"/>
        </w:rPr>
        <w:t xml:space="preserve">we also need to remain </w:t>
      </w:r>
      <w:r w:rsidRPr="00BA0CC0">
        <w:rPr>
          <w:rStyle w:val="Emphasis"/>
        </w:rPr>
        <w:t>painfully aware</w:t>
      </w:r>
      <w:r w:rsidRPr="00BA0CC0">
        <w:rPr>
          <w:sz w:val="16"/>
        </w:rPr>
        <w:t xml:space="preserve"> </w:t>
      </w:r>
      <w:r w:rsidRPr="00BA0CC0">
        <w:rPr>
          <w:rStyle w:val="StyleUnderline"/>
        </w:rPr>
        <w:t xml:space="preserve">of the dangerousness of our </w:t>
      </w:r>
      <w:r w:rsidRPr="00BA0CC0">
        <w:rPr>
          <w:rStyle w:val="Emphasis"/>
        </w:rPr>
        <w:t>destructive powers</w:t>
      </w:r>
      <w:r w:rsidRPr="00BA0CC0">
        <w:rPr>
          <w:rStyle w:val="StyleUnderline"/>
        </w:rPr>
        <w:t xml:space="preserve"> and avoid</w:t>
      </w:r>
      <w:r w:rsidRPr="00BA0CC0">
        <w:rPr>
          <w:sz w:val="16"/>
        </w:rPr>
        <w:t xml:space="preserve"> </w:t>
      </w:r>
      <w:r w:rsidRPr="00BA0CC0">
        <w:rPr>
          <w:rStyle w:val="StyleUnderline"/>
        </w:rPr>
        <w:t>falling into</w:t>
      </w:r>
      <w:r w:rsidRPr="00BA0CC0">
        <w:rPr>
          <w:sz w:val="16"/>
        </w:rPr>
        <w:t xml:space="preserve"> an ‘absolute </w:t>
      </w:r>
      <w:r w:rsidRPr="00BA0CC0">
        <w:rPr>
          <w:rStyle w:val="Emphasis"/>
        </w:rPr>
        <w:t>pancosmic cold</w:t>
      </w:r>
      <w:r w:rsidRPr="00BA0CC0">
        <w:rPr>
          <w:sz w:val="16"/>
        </w:rPr>
        <w:t xml:space="preserve">’ (e.g. if we are nothing more than a grain of sand, why should we care about our </w:t>
      </w:r>
      <w:proofErr w:type="spellStart"/>
      <w:r w:rsidRPr="00BA0CC0">
        <w:rPr>
          <w:sz w:val="16"/>
        </w:rPr>
        <w:t>behaviour</w:t>
      </w:r>
      <w:proofErr w:type="spellEnd"/>
      <w:r w:rsidRPr="00BA0CC0">
        <w:rPr>
          <w:sz w:val="16"/>
        </w:rPr>
        <w:t xml:space="preserve">, good or </w:t>
      </w:r>
      <w:proofErr w:type="gramStart"/>
      <w:r w:rsidRPr="00BA0CC0">
        <w:rPr>
          <w:sz w:val="16"/>
        </w:rPr>
        <w:t>bad?;</w:t>
      </w:r>
      <w:proofErr w:type="gramEnd"/>
      <w:r w:rsidRPr="00BA0CC0">
        <w:rPr>
          <w:sz w:val="16"/>
        </w:rPr>
        <w:t xml:space="preserve"> </w:t>
      </w:r>
      <w:proofErr w:type="spellStart"/>
      <w:r w:rsidRPr="00BA0CC0">
        <w:rPr>
          <w:sz w:val="16"/>
        </w:rPr>
        <w:t>Argullol</w:t>
      </w:r>
      <w:proofErr w:type="spellEnd"/>
      <w:r w:rsidRPr="00BA0CC0">
        <w:rPr>
          <w:sz w:val="16"/>
        </w:rPr>
        <w:t xml:space="preserve"> 2004, p. 154). We could make use of this ‘sense in which it is right for us to feel that we are at the </w:t>
      </w:r>
      <w:proofErr w:type="spellStart"/>
      <w:r w:rsidRPr="00BA0CC0">
        <w:rPr>
          <w:sz w:val="16"/>
        </w:rPr>
        <w:t>centre</w:t>
      </w:r>
      <w:proofErr w:type="spellEnd"/>
      <w:r w:rsidRPr="00BA0CC0">
        <w:rPr>
          <w:sz w:val="16"/>
        </w:rPr>
        <w:t xml:space="preserve"> of our own lives’ (Midgley 1994, p. 103; Tharakan 2011) to support pro-environmental </w:t>
      </w:r>
      <w:proofErr w:type="spellStart"/>
      <w:r w:rsidRPr="00BA0CC0">
        <w:rPr>
          <w:sz w:val="16"/>
        </w:rPr>
        <w:t>behaviours</w:t>
      </w:r>
      <w:proofErr w:type="spellEnd"/>
      <w:r w:rsidRPr="00BA0CC0">
        <w:rPr>
          <w:sz w:val="16"/>
        </w:rPr>
        <w:t xml:space="preserve">. </w:t>
      </w:r>
      <w:r w:rsidRPr="00BA0CC0">
        <w:rPr>
          <w:rStyle w:val="StyleUnderline"/>
        </w:rPr>
        <w:t>What we might need is not to go beyond</w:t>
      </w:r>
      <w:r w:rsidRPr="00BA0CC0">
        <w:rPr>
          <w:sz w:val="16"/>
        </w:rPr>
        <w:t xml:space="preserve"> </w:t>
      </w:r>
      <w:r w:rsidRPr="00BA0CC0">
        <w:rPr>
          <w:rStyle w:val="Emphasis"/>
        </w:rPr>
        <w:t>our human standpoint</w:t>
      </w:r>
      <w:r w:rsidRPr="00BA0CC0">
        <w:rPr>
          <w:sz w:val="16"/>
        </w:rPr>
        <w:t xml:space="preserve">, </w:t>
      </w:r>
      <w:r w:rsidRPr="00BA0CC0">
        <w:rPr>
          <w:rStyle w:val="StyleUnderline"/>
        </w:rPr>
        <w:t>but to cultivate</w:t>
      </w:r>
      <w:r w:rsidRPr="00BA0CC0">
        <w:rPr>
          <w:sz w:val="16"/>
        </w:rPr>
        <w:t xml:space="preserve"> </w:t>
      </w:r>
      <w:r w:rsidRPr="00BA0CC0">
        <w:rPr>
          <w:rStyle w:val="Emphasis"/>
        </w:rPr>
        <w:t>a more humane standpoint</w:t>
      </w:r>
      <w:r w:rsidRPr="00BA0CC0">
        <w:rPr>
          <w:sz w:val="16"/>
        </w:rPr>
        <w:t xml:space="preserve">, </w:t>
      </w:r>
      <w:r w:rsidRPr="00BA0CC0">
        <w:rPr>
          <w:rStyle w:val="StyleUnderline"/>
        </w:rPr>
        <w:t>while</w:t>
      </w:r>
      <w:r w:rsidRPr="00BA0CC0">
        <w:rPr>
          <w:sz w:val="16"/>
        </w:rPr>
        <w:t xml:space="preserve"> ‘</w:t>
      </w:r>
      <w:r w:rsidRPr="00BA0CC0">
        <w:rPr>
          <w:rStyle w:val="StyleUnderline"/>
        </w:rPr>
        <w:t>expand[</w:t>
      </w:r>
      <w:proofErr w:type="spellStart"/>
      <w:r w:rsidRPr="00BA0CC0">
        <w:rPr>
          <w:rStyle w:val="StyleUnderline"/>
        </w:rPr>
        <w:t>ing</w:t>
      </w:r>
      <w:proofErr w:type="spellEnd"/>
      <w:r w:rsidRPr="00BA0CC0">
        <w:rPr>
          <w:rStyle w:val="StyleUnderline"/>
        </w:rPr>
        <w:t xml:space="preserve">] our </w:t>
      </w:r>
      <w:r w:rsidRPr="00BA0CC0">
        <w:rPr>
          <w:rStyle w:val="Emphasis"/>
        </w:rPr>
        <w:t>sense of wellbeing</w:t>
      </w:r>
      <w:r w:rsidRPr="00BA0CC0">
        <w:rPr>
          <w:sz w:val="16"/>
        </w:rPr>
        <w:t>’ (Ito 2012, p. 12): ‘</w:t>
      </w:r>
      <w:r w:rsidRPr="00BA0CC0">
        <w:rPr>
          <w:rStyle w:val="StyleUnderline"/>
        </w:rPr>
        <w:t>Wanton destruction</w:t>
      </w:r>
      <w:r w:rsidRPr="00BA0CC0">
        <w:rPr>
          <w:sz w:val="16"/>
        </w:rPr>
        <w:t xml:space="preserve"> [… </w:t>
      </w:r>
      <w:r w:rsidRPr="00BA0CC0">
        <w:rPr>
          <w:rStyle w:val="StyleUnderline"/>
        </w:rPr>
        <w:t>is</w:t>
      </w:r>
      <w:r w:rsidRPr="00BA0CC0">
        <w:rPr>
          <w:sz w:val="16"/>
        </w:rPr>
        <w:t xml:space="preserve">] </w:t>
      </w:r>
      <w:r w:rsidRPr="00BA0CC0">
        <w:rPr>
          <w:rStyle w:val="StyleUnderline"/>
        </w:rPr>
        <w:t>clearly considered a vice</w:t>
      </w:r>
      <w:r w:rsidRPr="00BA0CC0">
        <w:rPr>
          <w:sz w:val="16"/>
        </w:rPr>
        <w:t xml:space="preserve">, </w:t>
      </w:r>
      <w:r w:rsidRPr="00BA0CC0">
        <w:rPr>
          <w:rStyle w:val="Emphasis"/>
        </w:rPr>
        <w:t>something to be condemned</w:t>
      </w:r>
      <w:r w:rsidRPr="00BA0CC0">
        <w:rPr>
          <w:sz w:val="16"/>
        </w:rPr>
        <w:t xml:space="preserve"> </w:t>
      </w:r>
      <w:r w:rsidRPr="00BA0CC0">
        <w:rPr>
          <w:rStyle w:val="StyleUnderline"/>
        </w:rPr>
        <w:t xml:space="preserve">as </w:t>
      </w:r>
      <w:r w:rsidRPr="00BA0CC0">
        <w:rPr>
          <w:rStyle w:val="Emphasis"/>
        </w:rPr>
        <w:t>incompatible</w:t>
      </w:r>
      <w:r w:rsidRPr="00BA0CC0">
        <w:rPr>
          <w:rStyle w:val="StyleUnderline"/>
        </w:rPr>
        <w:t xml:space="preserve"> with</w:t>
      </w:r>
      <w:r w:rsidRPr="00BA0CC0">
        <w:rPr>
          <w:sz w:val="16"/>
        </w:rPr>
        <w:t xml:space="preserve"> </w:t>
      </w:r>
      <w:r w:rsidRPr="00BA0CC0">
        <w:rPr>
          <w:rStyle w:val="Emphasis"/>
        </w:rPr>
        <w:t>the humanity in us</w:t>
      </w:r>
      <w:r w:rsidRPr="00BA0CC0">
        <w:rPr>
          <w:sz w:val="16"/>
        </w:rPr>
        <w:t>’ (</w:t>
      </w:r>
      <w:proofErr w:type="spellStart"/>
      <w:r w:rsidRPr="00BA0CC0">
        <w:rPr>
          <w:sz w:val="16"/>
        </w:rPr>
        <w:t>Ariansen</w:t>
      </w:r>
      <w:proofErr w:type="spellEnd"/>
      <w:r w:rsidRPr="00BA0CC0">
        <w:rPr>
          <w:sz w:val="16"/>
        </w:rPr>
        <w:t xml:space="preserve"> 1998, p. 162). Along these lines, </w:t>
      </w:r>
      <w:r w:rsidRPr="00BA0CC0">
        <w:rPr>
          <w:rStyle w:val="StyleUnderline"/>
        </w:rPr>
        <w:t xml:space="preserve">it might be key to inverse the </w:t>
      </w:r>
      <w:r w:rsidRPr="00BA0CC0">
        <w:rPr>
          <w:rStyle w:val="Emphasis"/>
        </w:rPr>
        <w:t>burden of proof</w:t>
      </w:r>
      <w:r w:rsidRPr="00BA0CC0">
        <w:rPr>
          <w:sz w:val="16"/>
        </w:rPr>
        <w:t xml:space="preserve"> and to turn questions such as ‘why conserve biodiversity’ into ‘why destroy biodiversity’ (Sarrazin &amp; Lecomte 2014).</w:t>
      </w:r>
    </w:p>
    <w:p w14:paraId="1FC94D15" w14:textId="70753338" w:rsidR="00BA0CC0" w:rsidRPr="00BA0CC0" w:rsidRDefault="00BA0CC0" w:rsidP="00BA0CC0">
      <w:pPr>
        <w:rPr>
          <w:sz w:val="16"/>
        </w:rPr>
      </w:pPr>
      <w:r w:rsidRPr="00BA0CC0">
        <w:rPr>
          <w:rStyle w:val="Emphasis"/>
        </w:rPr>
        <w:t>Pragmatically</w:t>
      </w:r>
      <w:r w:rsidRPr="00BA0CC0">
        <w:rPr>
          <w:sz w:val="16"/>
        </w:rPr>
        <w:t xml:space="preserve">, in place of opposing abstract am- </w:t>
      </w:r>
      <w:proofErr w:type="spellStart"/>
      <w:r w:rsidRPr="00BA0CC0">
        <w:rPr>
          <w:sz w:val="16"/>
        </w:rPr>
        <w:t>biguous</w:t>
      </w:r>
      <w:proofErr w:type="spellEnd"/>
      <w:r w:rsidRPr="00BA0CC0">
        <w:rPr>
          <w:sz w:val="16"/>
        </w:rPr>
        <w:t xml:space="preserve"> constructs such as ‘humans’, ‘nature’ and ‘anthropocentrism’ (de Jonge 2011), </w:t>
      </w:r>
      <w:r w:rsidRPr="00BA0CC0">
        <w:rPr>
          <w:rStyle w:val="StyleUnderline"/>
          <w:highlight w:val="cyan"/>
        </w:rPr>
        <w:t>we</w:t>
      </w:r>
      <w:r w:rsidRPr="00BA0CC0">
        <w:rPr>
          <w:rStyle w:val="StyleUnderline"/>
        </w:rPr>
        <w:t xml:space="preserve"> might </w:t>
      </w:r>
      <w:r w:rsidRPr="00BA0CC0">
        <w:rPr>
          <w:rStyle w:val="StyleUnderline"/>
          <w:highlight w:val="cyan"/>
        </w:rPr>
        <w:t>need</w:t>
      </w:r>
      <w:r w:rsidRPr="00BA0CC0">
        <w:rPr>
          <w:rStyle w:val="StyleUnderline"/>
        </w:rPr>
        <w:t xml:space="preserve"> a more </w:t>
      </w:r>
      <w:r w:rsidRPr="00BA0CC0">
        <w:rPr>
          <w:rStyle w:val="Emphasis"/>
          <w:highlight w:val="cyan"/>
        </w:rPr>
        <w:t>nuanced language</w:t>
      </w:r>
      <w:r w:rsidRPr="00BA0CC0">
        <w:rPr>
          <w:rStyle w:val="StyleUnderline"/>
          <w:highlight w:val="cyan"/>
        </w:rPr>
        <w:t xml:space="preserve"> that</w:t>
      </w:r>
      <w:r w:rsidRPr="00BA0CC0">
        <w:rPr>
          <w:sz w:val="16"/>
        </w:rPr>
        <w:t xml:space="preserve"> ‘</w:t>
      </w:r>
      <w:r w:rsidRPr="00BA0CC0">
        <w:rPr>
          <w:rStyle w:val="Emphasis"/>
          <w:highlight w:val="cyan"/>
        </w:rPr>
        <w:t>permits compromise</w:t>
      </w:r>
      <w:r w:rsidRPr="00BA0CC0">
        <w:rPr>
          <w:sz w:val="16"/>
        </w:rPr>
        <w:t xml:space="preserve">, </w:t>
      </w:r>
      <w:r w:rsidRPr="00BA0CC0">
        <w:rPr>
          <w:rStyle w:val="Emphasis"/>
          <w:highlight w:val="cyan"/>
        </w:rPr>
        <w:t>flexibility</w:t>
      </w:r>
      <w:r w:rsidRPr="00BA0CC0">
        <w:rPr>
          <w:sz w:val="16"/>
        </w:rPr>
        <w:t xml:space="preserve">, </w:t>
      </w:r>
      <w:r w:rsidRPr="00BA0CC0">
        <w:rPr>
          <w:rStyle w:val="StyleUnderline"/>
          <w:highlight w:val="cyan"/>
        </w:rPr>
        <w:t>and</w:t>
      </w:r>
      <w:r w:rsidRPr="00BA0CC0">
        <w:rPr>
          <w:rStyle w:val="StyleUnderline"/>
        </w:rPr>
        <w:t xml:space="preserve"> a </w:t>
      </w:r>
      <w:r w:rsidRPr="00BA0CC0">
        <w:rPr>
          <w:rStyle w:val="Emphasis"/>
          <w:highlight w:val="cyan"/>
        </w:rPr>
        <w:t>pluralism of values</w:t>
      </w:r>
      <w:r w:rsidRPr="00BA0CC0">
        <w:rPr>
          <w:sz w:val="16"/>
        </w:rPr>
        <w:t xml:space="preserve">’ (Katz 1999, p. 377) </w:t>
      </w:r>
      <w:r w:rsidRPr="00BA0CC0">
        <w:rPr>
          <w:rStyle w:val="StyleUnderline"/>
        </w:rPr>
        <w:t xml:space="preserve">and that can be </w:t>
      </w:r>
      <w:r w:rsidRPr="00BA0CC0">
        <w:rPr>
          <w:rStyle w:val="Emphasis"/>
        </w:rPr>
        <w:t>adapted to each situation</w:t>
      </w:r>
      <w:r w:rsidRPr="00BA0CC0">
        <w:rPr>
          <w:sz w:val="16"/>
        </w:rPr>
        <w:t xml:space="preserve">. </w:t>
      </w:r>
      <w:r w:rsidRPr="00BA0CC0">
        <w:rPr>
          <w:rStyle w:val="StyleUnderline"/>
        </w:rPr>
        <w:t xml:space="preserve">To make explicit </w:t>
      </w:r>
      <w:r w:rsidRPr="00BA0CC0">
        <w:rPr>
          <w:rStyle w:val="Emphasis"/>
        </w:rPr>
        <w:t>what specific human traits</w:t>
      </w:r>
      <w:r w:rsidRPr="00BA0CC0">
        <w:rPr>
          <w:sz w:val="16"/>
        </w:rPr>
        <w:t xml:space="preserve"> </w:t>
      </w:r>
      <w:r w:rsidRPr="00BA0CC0">
        <w:rPr>
          <w:rStyle w:val="StyleUnderline"/>
        </w:rPr>
        <w:t>are attacked</w:t>
      </w:r>
      <w:r w:rsidRPr="00BA0CC0">
        <w:rPr>
          <w:sz w:val="16"/>
        </w:rPr>
        <w:t xml:space="preserve"> (Salazar Ortiz &amp; </w:t>
      </w:r>
      <w:proofErr w:type="spellStart"/>
      <w:r w:rsidRPr="00BA0CC0">
        <w:rPr>
          <w:sz w:val="16"/>
        </w:rPr>
        <w:t>Durón</w:t>
      </w:r>
      <w:proofErr w:type="spellEnd"/>
      <w:r w:rsidRPr="00BA0CC0">
        <w:rPr>
          <w:sz w:val="16"/>
        </w:rPr>
        <w:t xml:space="preserve"> 2017), </w:t>
      </w:r>
      <w:r w:rsidRPr="00BA0CC0">
        <w:rPr>
          <w:rStyle w:val="StyleUnderline"/>
          <w:highlight w:val="cyan"/>
        </w:rPr>
        <w:t>identifying what</w:t>
      </w:r>
      <w:r w:rsidRPr="00BA0CC0">
        <w:rPr>
          <w:sz w:val="16"/>
        </w:rPr>
        <w:t xml:space="preserve"> ‘</w:t>
      </w:r>
      <w:r w:rsidRPr="00BA0CC0">
        <w:rPr>
          <w:rStyle w:val="Emphasis"/>
          <w:highlight w:val="cyan"/>
        </w:rPr>
        <w:t>other</w:t>
      </w:r>
      <w:r w:rsidRPr="00BA0CC0">
        <w:rPr>
          <w:sz w:val="16"/>
        </w:rPr>
        <w:t xml:space="preserve">’ </w:t>
      </w:r>
      <w:r w:rsidRPr="00BA0CC0">
        <w:rPr>
          <w:rStyle w:val="StyleUnderline"/>
          <w:highlight w:val="cyan"/>
        </w:rPr>
        <w:t>is to be included</w:t>
      </w:r>
      <w:r w:rsidRPr="00BA0CC0">
        <w:rPr>
          <w:rStyle w:val="StyleUnderline"/>
        </w:rPr>
        <w:t xml:space="preserve"> </w:t>
      </w:r>
      <w:r w:rsidRPr="00BA0CC0">
        <w:rPr>
          <w:rStyle w:val="Emphasis"/>
        </w:rPr>
        <w:t>into what</w:t>
      </w:r>
      <w:r w:rsidRPr="00BA0CC0">
        <w:rPr>
          <w:sz w:val="16"/>
        </w:rPr>
        <w:t xml:space="preserve">, </w:t>
      </w:r>
      <w:r w:rsidRPr="00BA0CC0">
        <w:rPr>
          <w:rStyle w:val="StyleUnderline"/>
        </w:rPr>
        <w:t xml:space="preserve">according to </w:t>
      </w:r>
      <w:r w:rsidRPr="00BA0CC0">
        <w:rPr>
          <w:rStyle w:val="Emphasis"/>
        </w:rPr>
        <w:t>which criteria</w:t>
      </w:r>
      <w:r w:rsidRPr="00BA0CC0">
        <w:rPr>
          <w:sz w:val="16"/>
        </w:rPr>
        <w:t xml:space="preserve">, and </w:t>
      </w:r>
      <w:r w:rsidRPr="00BA0CC0">
        <w:rPr>
          <w:rStyle w:val="StyleUnderline"/>
        </w:rPr>
        <w:t xml:space="preserve">what the </w:t>
      </w:r>
      <w:r w:rsidRPr="00BA0CC0">
        <w:rPr>
          <w:rStyle w:val="StyleUnderline"/>
          <w:highlight w:val="cyan"/>
        </w:rPr>
        <w:t>conflict-solving rules</w:t>
      </w:r>
      <w:r w:rsidRPr="00BA0CC0">
        <w:rPr>
          <w:rStyle w:val="StyleUnderline"/>
        </w:rPr>
        <w:t xml:space="preserve"> are</w:t>
      </w:r>
      <w:r w:rsidRPr="00BA0CC0">
        <w:rPr>
          <w:sz w:val="16"/>
        </w:rPr>
        <w:t xml:space="preserve"> (Light 2002) </w:t>
      </w:r>
      <w:r w:rsidRPr="00BA0CC0">
        <w:rPr>
          <w:rStyle w:val="StyleUnderline"/>
        </w:rPr>
        <w:t xml:space="preserve">could be a </w:t>
      </w:r>
      <w:r w:rsidRPr="00BA0CC0">
        <w:rPr>
          <w:rStyle w:val="Emphasis"/>
        </w:rPr>
        <w:t>first step towards clarity</w:t>
      </w:r>
      <w:r w:rsidRPr="00BA0CC0">
        <w:rPr>
          <w:sz w:val="16"/>
        </w:rPr>
        <w:t xml:space="preserve"> for authors who want to muster the argument of anthropocentrism as the scapegoat for the environmental crisis. Doing so, it is </w:t>
      </w:r>
      <w:r w:rsidRPr="00BA0CC0">
        <w:rPr>
          <w:rStyle w:val="StyleUnderline"/>
        </w:rPr>
        <w:t>crucial to</w:t>
      </w:r>
      <w:r w:rsidRPr="00BA0CC0">
        <w:rPr>
          <w:sz w:val="16"/>
        </w:rPr>
        <w:t xml:space="preserve"> </w:t>
      </w:r>
      <w:r w:rsidRPr="00BA0CC0">
        <w:rPr>
          <w:rStyle w:val="Emphasis"/>
          <w:highlight w:val="cyan"/>
        </w:rPr>
        <w:t>understand</w:t>
      </w:r>
      <w:r w:rsidRPr="00BA0CC0">
        <w:rPr>
          <w:sz w:val="16"/>
        </w:rPr>
        <w:t xml:space="preserve"> the epistemological and </w:t>
      </w:r>
      <w:r w:rsidRPr="00BA0CC0">
        <w:rPr>
          <w:rStyle w:val="StyleUnderline"/>
        </w:rPr>
        <w:t xml:space="preserve">cognitive limitations and </w:t>
      </w:r>
      <w:r w:rsidRPr="00BA0CC0">
        <w:rPr>
          <w:rStyle w:val="StyleUnderline"/>
          <w:highlight w:val="cyan"/>
        </w:rPr>
        <w:t xml:space="preserve">diversity of </w:t>
      </w:r>
      <w:r w:rsidRPr="00BA0CC0">
        <w:rPr>
          <w:rStyle w:val="Emphasis"/>
          <w:highlight w:val="cyan"/>
        </w:rPr>
        <w:t>human agents</w:t>
      </w:r>
      <w:r w:rsidRPr="00BA0CC0">
        <w:rPr>
          <w:sz w:val="16"/>
        </w:rPr>
        <w:t xml:space="preserve"> and valuers, and to recognize human diversity, be it intra-personal, interpersonal or inter- cultural. This is the first step to consider and </w:t>
      </w:r>
      <w:proofErr w:type="spellStart"/>
      <w:r w:rsidRPr="00BA0CC0">
        <w:rPr>
          <w:sz w:val="16"/>
        </w:rPr>
        <w:t>analyse</w:t>
      </w:r>
      <w:proofErr w:type="spellEnd"/>
      <w:r w:rsidRPr="00BA0CC0">
        <w:rPr>
          <w:sz w:val="16"/>
        </w:rPr>
        <w:t xml:space="preserve">, with mutual respect, the diverse modes of representation, knowledge and relationships that individuals and communities establish with their environment (Rozzi 1997). </w:t>
      </w:r>
      <w:r w:rsidRPr="00BA0CC0">
        <w:rPr>
          <w:rStyle w:val="StyleUnderline"/>
        </w:rPr>
        <w:t xml:space="preserve">Once these nuances are </w:t>
      </w:r>
      <w:r w:rsidRPr="00BA0CC0">
        <w:rPr>
          <w:rStyle w:val="Emphasis"/>
        </w:rPr>
        <w:t>made explicit</w:t>
      </w:r>
      <w:r w:rsidRPr="00BA0CC0">
        <w:rPr>
          <w:sz w:val="16"/>
          <w:szCs w:val="16"/>
        </w:rPr>
        <w:t>,</w:t>
      </w:r>
      <w:r w:rsidRPr="00BA0CC0">
        <w:rPr>
          <w:sz w:val="16"/>
        </w:rPr>
        <w:t xml:space="preserve"> </w:t>
      </w:r>
      <w:r w:rsidRPr="00BA0CC0">
        <w:rPr>
          <w:rStyle w:val="StyleUnderline"/>
        </w:rPr>
        <w:t>discussions among different anti-anthropocentrism proponents</w:t>
      </w:r>
      <w:r w:rsidRPr="00BA0CC0">
        <w:rPr>
          <w:sz w:val="16"/>
        </w:rPr>
        <w:t xml:space="preserve">, </w:t>
      </w:r>
      <w:r w:rsidRPr="00BA0CC0">
        <w:rPr>
          <w:rStyle w:val="StyleUnderline"/>
        </w:rPr>
        <w:t xml:space="preserve">as well as with </w:t>
      </w:r>
      <w:r w:rsidRPr="00BA0CC0">
        <w:rPr>
          <w:rStyle w:val="Emphasis"/>
        </w:rPr>
        <w:t>their detractors</w:t>
      </w:r>
      <w:r w:rsidRPr="00BA0CC0">
        <w:rPr>
          <w:sz w:val="16"/>
        </w:rPr>
        <w:t xml:space="preserve">, </w:t>
      </w:r>
      <w:r w:rsidRPr="00BA0CC0">
        <w:rPr>
          <w:rStyle w:val="Emphasis"/>
        </w:rPr>
        <w:t>can be facilitated</w:t>
      </w:r>
      <w:r w:rsidRPr="00BA0CC0">
        <w:rPr>
          <w:sz w:val="16"/>
        </w:rPr>
        <w:t xml:space="preserve">. Meanings, </w:t>
      </w:r>
      <w:r w:rsidRPr="00BA0CC0">
        <w:rPr>
          <w:rStyle w:val="StyleUnderline"/>
        </w:rPr>
        <w:t xml:space="preserve">values and </w:t>
      </w:r>
      <w:r w:rsidRPr="00BA0CC0">
        <w:rPr>
          <w:rStyle w:val="Emphasis"/>
        </w:rPr>
        <w:t>actions can be created</w:t>
      </w:r>
      <w:r w:rsidRPr="00BA0CC0">
        <w:rPr>
          <w:sz w:val="16"/>
        </w:rPr>
        <w:t xml:space="preserve">, </w:t>
      </w:r>
      <w:r w:rsidRPr="00BA0CC0">
        <w:rPr>
          <w:rStyle w:val="Emphasis"/>
        </w:rPr>
        <w:t>imagined and agreed upon</w:t>
      </w:r>
      <w:r w:rsidRPr="00BA0CC0">
        <w:rPr>
          <w:sz w:val="16"/>
        </w:rPr>
        <w:t xml:space="preserve"> </w:t>
      </w:r>
      <w:r w:rsidRPr="00BA0CC0">
        <w:rPr>
          <w:rStyle w:val="StyleUnderline"/>
        </w:rPr>
        <w:t xml:space="preserve">through </w:t>
      </w:r>
      <w:r w:rsidRPr="00BA0CC0">
        <w:rPr>
          <w:rStyle w:val="Emphasis"/>
        </w:rPr>
        <w:t>participatory mechanisms</w:t>
      </w:r>
      <w:r w:rsidRPr="00BA0CC0">
        <w:rPr>
          <w:rStyle w:val="StyleUnderline"/>
        </w:rPr>
        <w:t xml:space="preserve"> and dialogue</w:t>
      </w:r>
      <w:r w:rsidRPr="00BA0CC0">
        <w:rPr>
          <w:sz w:val="16"/>
        </w:rPr>
        <w:t xml:space="preserve">, </w:t>
      </w:r>
      <w:r w:rsidRPr="00BA0CC0">
        <w:rPr>
          <w:rStyle w:val="StyleUnderline"/>
        </w:rPr>
        <w:t>which can provide a basis for</w:t>
      </w:r>
      <w:r w:rsidRPr="00BA0CC0">
        <w:rPr>
          <w:sz w:val="16"/>
        </w:rPr>
        <w:t xml:space="preserve"> </w:t>
      </w:r>
      <w:r w:rsidRPr="00BA0CC0">
        <w:rPr>
          <w:rStyle w:val="Emphasis"/>
        </w:rPr>
        <w:t>practical guidelines</w:t>
      </w:r>
      <w:r w:rsidRPr="00BA0CC0">
        <w:rPr>
          <w:sz w:val="16"/>
        </w:rPr>
        <w:t xml:space="preserve"> targeted to individual ways of life (O’Neill 1997) </w:t>
      </w:r>
      <w:r w:rsidRPr="00BA0CC0">
        <w:rPr>
          <w:rStyle w:val="StyleUnderline"/>
        </w:rPr>
        <w:t xml:space="preserve">or </w:t>
      </w:r>
      <w:r w:rsidRPr="00BA0CC0">
        <w:rPr>
          <w:rStyle w:val="Emphasis"/>
        </w:rPr>
        <w:t>environmental policies</w:t>
      </w:r>
      <w:r w:rsidRPr="00BA0CC0">
        <w:rPr>
          <w:sz w:val="16"/>
        </w:rPr>
        <w:t xml:space="preserve"> (Katz 1999) </w:t>
      </w:r>
      <w:r w:rsidRPr="00BA0CC0">
        <w:rPr>
          <w:rStyle w:val="StyleUnderline"/>
        </w:rPr>
        <w:t xml:space="preserve">crafted for each </w:t>
      </w:r>
      <w:r w:rsidRPr="00BA0CC0">
        <w:rPr>
          <w:rStyle w:val="Emphasis"/>
        </w:rPr>
        <w:t>sociocultural context</w:t>
      </w:r>
      <w:r w:rsidRPr="00BA0CC0">
        <w:rPr>
          <w:sz w:val="16"/>
        </w:rPr>
        <w:t xml:space="preserve">. </w:t>
      </w:r>
      <w:r w:rsidRPr="00BA0CC0">
        <w:rPr>
          <w:rStyle w:val="StyleUnderline"/>
        </w:rPr>
        <w:t>These clarifications will also</w:t>
      </w:r>
      <w:r w:rsidRPr="00BA0CC0">
        <w:rPr>
          <w:sz w:val="16"/>
        </w:rPr>
        <w:t xml:space="preserve"> </w:t>
      </w:r>
      <w:r w:rsidRPr="00BA0CC0">
        <w:rPr>
          <w:rStyle w:val="Emphasis"/>
        </w:rPr>
        <w:t>greatly benefit</w:t>
      </w:r>
      <w:r w:rsidRPr="00BA0CC0">
        <w:rPr>
          <w:sz w:val="16"/>
        </w:rPr>
        <w:t xml:space="preserve"> interdisciplinary, intercultural and </w:t>
      </w:r>
      <w:r w:rsidRPr="00BA0CC0">
        <w:rPr>
          <w:rStyle w:val="Emphasis"/>
        </w:rPr>
        <w:t>multilingual exchanges</w:t>
      </w:r>
      <w:r w:rsidRPr="00BA0CC0">
        <w:rPr>
          <w:sz w:val="16"/>
        </w:rPr>
        <w:t xml:space="preserve">. Finally, transparency regarding the reasoning under- lying an argument like using anthropocentrism as the scapegoat for environmental problems is crucial to avoid one-sided imposition of an ambiguous nor- </w:t>
      </w:r>
      <w:proofErr w:type="spellStart"/>
      <w:r w:rsidRPr="00BA0CC0">
        <w:rPr>
          <w:sz w:val="16"/>
        </w:rPr>
        <w:t>mative</w:t>
      </w:r>
      <w:proofErr w:type="spellEnd"/>
      <w:r w:rsidRPr="00BA0CC0">
        <w:rPr>
          <w:sz w:val="16"/>
        </w:rPr>
        <w:t xml:space="preserve"> view that could induce counterproductive backlash. In the end, such </w:t>
      </w:r>
      <w:r w:rsidRPr="00BA0CC0">
        <w:rPr>
          <w:rStyle w:val="Emphasis"/>
          <w:highlight w:val="cyan"/>
        </w:rPr>
        <w:t>transparency and dialogue are</w:t>
      </w:r>
      <w:r w:rsidRPr="00BA0CC0">
        <w:rPr>
          <w:sz w:val="16"/>
          <w:highlight w:val="cyan"/>
        </w:rPr>
        <w:t xml:space="preserve"> </w:t>
      </w:r>
      <w:r w:rsidRPr="00BA0CC0">
        <w:rPr>
          <w:rStyle w:val="StyleUnderline"/>
          <w:highlight w:val="cyan"/>
        </w:rPr>
        <w:t>central</w:t>
      </w:r>
      <w:r w:rsidRPr="00BA0CC0">
        <w:rPr>
          <w:rStyle w:val="StyleUnderline"/>
        </w:rPr>
        <w:t xml:space="preserve"> to the </w:t>
      </w:r>
      <w:r w:rsidRPr="00BA0CC0">
        <w:rPr>
          <w:rStyle w:val="Emphasis"/>
        </w:rPr>
        <w:t>inclusive development</w:t>
      </w:r>
      <w:r w:rsidRPr="00BA0CC0">
        <w:rPr>
          <w:rStyle w:val="StyleUnderline"/>
        </w:rPr>
        <w:t xml:space="preserve"> and successful implementation of</w:t>
      </w:r>
      <w:r w:rsidRPr="00BA0CC0">
        <w:rPr>
          <w:sz w:val="16"/>
        </w:rPr>
        <w:t xml:space="preserve"> </w:t>
      </w:r>
      <w:r w:rsidRPr="00BA0CC0">
        <w:rPr>
          <w:rStyle w:val="Emphasis"/>
        </w:rPr>
        <w:t>collective environmental actions</w:t>
      </w:r>
      <w:r w:rsidRPr="00BA0CC0">
        <w:rPr>
          <w:sz w:val="16"/>
        </w:rPr>
        <w:t>.</w:t>
      </w:r>
    </w:p>
    <w:p w14:paraId="251934B6" w14:textId="77777777" w:rsidR="00BA0CC0" w:rsidRPr="00BA0CC0" w:rsidRDefault="00BA0CC0" w:rsidP="00BA0CC0">
      <w:pPr>
        <w:pStyle w:val="Heading4"/>
        <w:rPr>
          <w:rFonts w:cs="Times New Roman"/>
        </w:rPr>
      </w:pPr>
      <w:r w:rsidRPr="00BA0CC0">
        <w:rPr>
          <w:rFonts w:cs="Times New Roman"/>
        </w:rPr>
        <w:t>Pure reliance on intrinsic value fails to sustainably motivate conservationist activities---</w:t>
      </w:r>
      <w:proofErr w:type="spellStart"/>
      <w:r w:rsidRPr="00BA0CC0">
        <w:rPr>
          <w:rFonts w:cs="Times New Roman"/>
        </w:rPr>
        <w:t>ecocentric</w:t>
      </w:r>
      <w:proofErr w:type="spellEnd"/>
      <w:r w:rsidRPr="00BA0CC0">
        <w:rPr>
          <w:rFonts w:cs="Times New Roman"/>
        </w:rPr>
        <w:t xml:space="preserve"> AND anthropocentric value systems should be held in </w:t>
      </w:r>
      <w:r w:rsidRPr="00BA0CC0">
        <w:rPr>
          <w:rFonts w:cs="Times New Roman"/>
          <w:u w:val="single"/>
        </w:rPr>
        <w:t>productive tension</w:t>
      </w:r>
      <w:r w:rsidRPr="00BA0CC0">
        <w:rPr>
          <w:rFonts w:cs="Times New Roman"/>
        </w:rPr>
        <w:t xml:space="preserve"> to inform </w:t>
      </w:r>
      <w:r w:rsidRPr="00BA0CC0">
        <w:rPr>
          <w:rFonts w:cs="Times New Roman"/>
          <w:u w:val="single"/>
        </w:rPr>
        <w:t>contextual criticisms</w:t>
      </w:r>
      <w:r w:rsidRPr="00BA0CC0">
        <w:rPr>
          <w:rFonts w:cs="Times New Roman"/>
        </w:rPr>
        <w:t xml:space="preserve"> of </w:t>
      </w:r>
      <w:proofErr w:type="gramStart"/>
      <w:r w:rsidRPr="00BA0CC0">
        <w:rPr>
          <w:rFonts w:cs="Times New Roman"/>
          <w:u w:val="single"/>
        </w:rPr>
        <w:t>particular</w:t>
      </w:r>
      <w:r w:rsidRPr="00BA0CC0">
        <w:rPr>
          <w:rFonts w:cs="Times New Roman"/>
        </w:rPr>
        <w:t xml:space="preserve"> policy</w:t>
      </w:r>
      <w:proofErr w:type="gramEnd"/>
      <w:r w:rsidRPr="00BA0CC0">
        <w:rPr>
          <w:rFonts w:cs="Times New Roman"/>
        </w:rPr>
        <w:t xml:space="preserve"> choices and outcomes---BUT, framing them as </w:t>
      </w:r>
      <w:r w:rsidRPr="00BA0CC0">
        <w:rPr>
          <w:rFonts w:cs="Times New Roman"/>
          <w:u w:val="single"/>
        </w:rPr>
        <w:t>exclusive</w:t>
      </w:r>
      <w:r w:rsidRPr="00BA0CC0">
        <w:rPr>
          <w:rFonts w:cs="Times New Roman"/>
        </w:rPr>
        <w:t xml:space="preserve"> </w:t>
      </w:r>
      <w:r w:rsidRPr="00BA0CC0">
        <w:rPr>
          <w:rFonts w:cs="Times New Roman"/>
          <w:u w:val="single"/>
        </w:rPr>
        <w:t>actively damages</w:t>
      </w:r>
      <w:r w:rsidRPr="00BA0CC0">
        <w:rPr>
          <w:rFonts w:cs="Times New Roman"/>
        </w:rPr>
        <w:t xml:space="preserve"> conservation.  </w:t>
      </w:r>
    </w:p>
    <w:p w14:paraId="5307F3B2" w14:textId="77777777" w:rsidR="00BA0CC0" w:rsidRPr="00BA0CC0" w:rsidRDefault="00BA0CC0" w:rsidP="00BA0CC0">
      <w:r w:rsidRPr="00BA0CC0">
        <w:t xml:space="preserve">Brett S. </w:t>
      </w:r>
      <w:r w:rsidRPr="00BA0CC0">
        <w:rPr>
          <w:b/>
        </w:rPr>
        <w:t>Matulis &amp;</w:t>
      </w:r>
      <w:r w:rsidRPr="00BA0CC0">
        <w:t xml:space="preserve"> Jessica R. </w:t>
      </w:r>
      <w:r w:rsidRPr="00BA0CC0">
        <w:rPr>
          <w:b/>
        </w:rPr>
        <w:t>Moyer 17</w:t>
      </w:r>
      <w:r w:rsidRPr="00BA0CC0">
        <w:t>. Department of Geography, University of Leicester. 06/19/2017. “Beyond Inclusive Conservation: The Value of Pluralism, the Need for Agonism, and the Case for Social Instrumentalism.” Conservation Letters, vol. 10, no. 3, pp. 279–287.</w:t>
      </w:r>
    </w:p>
    <w:p w14:paraId="1D92D59A" w14:textId="234B8D9C" w:rsidR="00BA0CC0" w:rsidRPr="00BA0CC0" w:rsidRDefault="00BA0CC0" w:rsidP="00BA0CC0">
      <w:pPr>
        <w:rPr>
          <w:sz w:val="14"/>
        </w:rPr>
      </w:pPr>
      <w:r w:rsidRPr="00BA0CC0">
        <w:rPr>
          <w:sz w:val="14"/>
        </w:rPr>
        <w:t xml:space="preserve">Recent </w:t>
      </w:r>
      <w:r w:rsidRPr="00BA0CC0">
        <w:rPr>
          <w:rStyle w:val="StyleUnderline"/>
        </w:rPr>
        <w:t>debate within the conservation community about how to define our mission and delineate our objectives has highlighted frictions between conventional</w:t>
      </w:r>
      <w:r w:rsidRPr="00BA0CC0">
        <w:rPr>
          <w:sz w:val="14"/>
        </w:rPr>
        <w:t xml:space="preserve"> (</w:t>
      </w:r>
      <w:r w:rsidRPr="00BA0CC0">
        <w:rPr>
          <w:rStyle w:val="Emphasis"/>
        </w:rPr>
        <w:t>biodiversity</w:t>
      </w:r>
      <w:r w:rsidRPr="00BA0CC0">
        <w:rPr>
          <w:sz w:val="14"/>
        </w:rPr>
        <w:t xml:space="preserve"> </w:t>
      </w:r>
      <w:r w:rsidRPr="00BA0CC0">
        <w:rPr>
          <w:rStyle w:val="StyleUnderline"/>
        </w:rPr>
        <w:t>centered</w:t>
      </w:r>
      <w:r w:rsidRPr="00BA0CC0">
        <w:rPr>
          <w:sz w:val="14"/>
        </w:rPr>
        <w:t xml:space="preserve">) </w:t>
      </w:r>
      <w:r w:rsidRPr="00BA0CC0">
        <w:rPr>
          <w:rStyle w:val="StyleUnderline"/>
        </w:rPr>
        <w:t>conservation and “new”</w:t>
      </w:r>
      <w:r w:rsidRPr="00BA0CC0">
        <w:rPr>
          <w:sz w:val="14"/>
        </w:rPr>
        <w:t xml:space="preserve"> (</w:t>
      </w:r>
      <w:r w:rsidRPr="00BA0CC0">
        <w:rPr>
          <w:rStyle w:val="Emphasis"/>
        </w:rPr>
        <w:t>socio‐economically driven</w:t>
      </w:r>
      <w:r w:rsidRPr="00BA0CC0">
        <w:rPr>
          <w:sz w:val="14"/>
        </w:rPr>
        <w:t xml:space="preserve">) </w:t>
      </w:r>
      <w:r w:rsidRPr="00BA0CC0">
        <w:rPr>
          <w:rStyle w:val="StyleUnderline"/>
        </w:rPr>
        <w:t>conservation</w:t>
      </w:r>
      <w:r w:rsidRPr="00BA0CC0">
        <w:rPr>
          <w:sz w:val="14"/>
        </w:rPr>
        <w:t xml:space="preserve">. It has also prompted calls for “inclusive conservation,” aimed at accommodating both conventional and new perspectives under one big </w:t>
      </w:r>
      <w:proofErr w:type="gramStart"/>
      <w:r w:rsidRPr="00BA0CC0">
        <w:rPr>
          <w:sz w:val="14"/>
        </w:rPr>
        <w:t>tent, and</w:t>
      </w:r>
      <w:proofErr w:type="gramEnd"/>
      <w:r w:rsidRPr="00BA0CC0">
        <w:rPr>
          <w:sz w:val="14"/>
        </w:rPr>
        <w:t xml:space="preserve"> quelling continued debate. In focusing on the compatibility between two well established perspectives, however, and constructing conservation as a universal agenda rooted in a common environmental ethic, inclusive conservation reinforces currently dominant thinking in the field. We argue here that, despite its name, inclusive conservation further suppresses marginal views within the conservation community by denying the very existence of margins. Drawing on the work of Nancy Fraser and Chantal </w:t>
      </w:r>
      <w:proofErr w:type="spellStart"/>
      <w:r w:rsidRPr="00BA0CC0">
        <w:rPr>
          <w:sz w:val="14"/>
        </w:rPr>
        <w:t>Mouffe</w:t>
      </w:r>
      <w:proofErr w:type="spellEnd"/>
      <w:r w:rsidRPr="00BA0CC0">
        <w:rPr>
          <w:sz w:val="14"/>
        </w:rPr>
        <w:t xml:space="preserve">, we underscore the importance of conflict and agonistic pluralism in maintaining space for historically underrepresented points of view. In doing so, we stake out a position in the conservation debate for what we call social instrumentalism, which is an already marginalized perspective that is further suppressed by calls for inclusivity. Finally, </w:t>
      </w:r>
      <w:r w:rsidRPr="00BA0CC0">
        <w:rPr>
          <w:rStyle w:val="StyleUnderline"/>
        </w:rPr>
        <w:t xml:space="preserve">we offer a positive alternative vision for the future of conservation, or more aptly, for a future characterized by </w:t>
      </w:r>
      <w:r w:rsidRPr="00BA0CC0">
        <w:rPr>
          <w:rStyle w:val="Emphasis"/>
        </w:rPr>
        <w:t>many different conservations</w:t>
      </w:r>
      <w:r w:rsidRPr="00BA0CC0">
        <w:rPr>
          <w:rStyle w:val="StyleUnderline"/>
        </w:rPr>
        <w:t xml:space="preserve">. </w:t>
      </w:r>
      <w:r w:rsidRPr="00BA0CC0">
        <w:rPr>
          <w:sz w:val="14"/>
        </w:rPr>
        <w:t xml:space="preserve">Recent editorials and commentaries in several prominent conservation journals have highlighted the need for the conservation community to address our somewhat splintering agenda, and to revisit our shared goals (Soulé 2013; </w:t>
      </w:r>
      <w:proofErr w:type="spellStart"/>
      <w:r w:rsidRPr="00BA0CC0">
        <w:rPr>
          <w:sz w:val="14"/>
        </w:rPr>
        <w:t>Kareiva</w:t>
      </w:r>
      <w:proofErr w:type="spellEnd"/>
      <w:r w:rsidRPr="00BA0CC0">
        <w:rPr>
          <w:sz w:val="14"/>
        </w:rPr>
        <w:t xml:space="preserve"> 2014; Tallis &amp; Lubchenco 2014; Sandbrook 2015; </w:t>
      </w:r>
      <w:proofErr w:type="spellStart"/>
      <w:r w:rsidRPr="00BA0CC0">
        <w:rPr>
          <w:sz w:val="14"/>
        </w:rPr>
        <w:t>Scharks</w:t>
      </w:r>
      <w:proofErr w:type="spellEnd"/>
      <w:r w:rsidRPr="00BA0CC0">
        <w:rPr>
          <w:sz w:val="14"/>
        </w:rPr>
        <w:t xml:space="preserve"> &amp; Yuta 2016). The discussion was sparked by rapidly growing appeal for a “new conservation,” which regards the rhetoric and tactics of conventional environmentalism as insufficient and out of touch with the practicalities of human decision‐making and modern life. New conservationists, in contrast to their more traditional counterparts, embrace anthropocentrism, engage with financial markets, forge corporate partnerships, and strive to align conservation objectives with economic growth. Certain adherents to the more conventional biodiversity‐based model of conservation have responded sharply, describing new conservation as a humanitarian movement that “does not deserve to be labelled conservation” at all (Soulé 2013, 895). Fearing a split in the conservation community and a breakdown in the efficacy of its collective force, an increasing number of conservation scientists and practitioners are now appealing to the entire community to find common ground between the conventional and the new, and to openly embrace them both (Skroch &amp; Lopez‐Hoffman 2010; Chan et al. 2012; </w:t>
      </w:r>
      <w:proofErr w:type="spellStart"/>
      <w:r w:rsidRPr="00BA0CC0">
        <w:rPr>
          <w:sz w:val="14"/>
        </w:rPr>
        <w:t>Kareiva</w:t>
      </w:r>
      <w:proofErr w:type="spellEnd"/>
      <w:r w:rsidRPr="00BA0CC0">
        <w:rPr>
          <w:sz w:val="14"/>
        </w:rPr>
        <w:t xml:space="preserve"> et al. 2012; Juniper 2013; Kallis et al. 2013; Wunder 2013; </w:t>
      </w:r>
      <w:proofErr w:type="spellStart"/>
      <w:r w:rsidRPr="00BA0CC0">
        <w:rPr>
          <w:sz w:val="14"/>
        </w:rPr>
        <w:t>Kareiva</w:t>
      </w:r>
      <w:proofErr w:type="spellEnd"/>
      <w:r w:rsidRPr="00BA0CC0">
        <w:rPr>
          <w:sz w:val="14"/>
        </w:rPr>
        <w:t xml:space="preserve"> 2014; Marvier &amp; </w:t>
      </w:r>
      <w:proofErr w:type="spellStart"/>
      <w:r w:rsidRPr="00BA0CC0">
        <w:rPr>
          <w:sz w:val="14"/>
        </w:rPr>
        <w:t>Kareiva</w:t>
      </w:r>
      <w:proofErr w:type="spellEnd"/>
      <w:r w:rsidRPr="00BA0CC0">
        <w:rPr>
          <w:sz w:val="14"/>
        </w:rPr>
        <w:t xml:space="preserve"> 2014; Tallis &amp; Lubchenco 2014; </w:t>
      </w:r>
      <w:proofErr w:type="spellStart"/>
      <w:r w:rsidRPr="00BA0CC0">
        <w:rPr>
          <w:sz w:val="14"/>
        </w:rPr>
        <w:t>Scharks</w:t>
      </w:r>
      <w:proofErr w:type="spellEnd"/>
      <w:r w:rsidRPr="00BA0CC0">
        <w:rPr>
          <w:sz w:val="14"/>
        </w:rPr>
        <w:t xml:space="preserve"> &amp; Yuta 2016). Here we address these latest calls for “inclusive conservation,” and argue that such an approach does not live up to its name. </w:t>
      </w:r>
      <w:proofErr w:type="gramStart"/>
      <w:r w:rsidRPr="00BA0CC0">
        <w:rPr>
          <w:sz w:val="14"/>
        </w:rPr>
        <w:t>In particular, we</w:t>
      </w:r>
      <w:proofErr w:type="gramEnd"/>
      <w:r w:rsidRPr="00BA0CC0">
        <w:rPr>
          <w:sz w:val="14"/>
        </w:rPr>
        <w:t xml:space="preserve"> contend that </w:t>
      </w:r>
      <w:r w:rsidRPr="00BA0CC0">
        <w:rPr>
          <w:rStyle w:val="StyleUnderline"/>
        </w:rPr>
        <w:t xml:space="preserve">it is </w:t>
      </w:r>
      <w:r w:rsidRPr="00BA0CC0">
        <w:rPr>
          <w:rStyle w:val="Emphasis"/>
        </w:rPr>
        <w:t>misleading</w:t>
      </w:r>
      <w:r w:rsidRPr="00BA0CC0">
        <w:rPr>
          <w:rStyle w:val="StyleUnderline"/>
        </w:rPr>
        <w:t xml:space="preserve"> to cast the conservation debate as a simple </w:t>
      </w:r>
      <w:r w:rsidRPr="00BA0CC0">
        <w:rPr>
          <w:rStyle w:val="Emphasis"/>
        </w:rPr>
        <w:t>two‐party dispute between ecocentrism and anthropocentrism</w:t>
      </w:r>
      <w:r w:rsidRPr="00BA0CC0">
        <w:rPr>
          <w:sz w:val="14"/>
        </w:rPr>
        <w:t xml:space="preserve">. We further demonstrate that, </w:t>
      </w:r>
      <w:r w:rsidRPr="00BA0CC0">
        <w:rPr>
          <w:rStyle w:val="StyleUnderline"/>
        </w:rPr>
        <w:t xml:space="preserve">among the </w:t>
      </w:r>
      <w:r w:rsidRPr="00BA0CC0">
        <w:rPr>
          <w:rStyle w:val="Emphasis"/>
        </w:rPr>
        <w:t>wide range of approaches</w:t>
      </w:r>
      <w:r w:rsidRPr="00BA0CC0">
        <w:rPr>
          <w:rStyle w:val="StyleUnderline"/>
        </w:rPr>
        <w:t xml:space="preserve"> to conservation that exist, some </w:t>
      </w:r>
      <w:r w:rsidRPr="00BA0CC0">
        <w:rPr>
          <w:rStyle w:val="Emphasis"/>
        </w:rPr>
        <w:t>are indeed irreconcilable</w:t>
      </w:r>
      <w:r w:rsidRPr="00BA0CC0">
        <w:rPr>
          <w:rStyle w:val="StyleUnderline"/>
        </w:rPr>
        <w:t>. It is not possible</w:t>
      </w:r>
      <w:r w:rsidRPr="00BA0CC0">
        <w:rPr>
          <w:sz w:val="14"/>
        </w:rPr>
        <w:t xml:space="preserve">, for instance, </w:t>
      </w:r>
      <w:r w:rsidRPr="00BA0CC0">
        <w:rPr>
          <w:rStyle w:val="StyleUnderline"/>
        </w:rPr>
        <w:t xml:space="preserve">to merge capitalist with </w:t>
      </w:r>
      <w:proofErr w:type="spellStart"/>
      <w:r w:rsidRPr="00BA0CC0">
        <w:rPr>
          <w:rStyle w:val="StyleUnderline"/>
        </w:rPr>
        <w:t>anticapitalist</w:t>
      </w:r>
      <w:proofErr w:type="spellEnd"/>
      <w:r w:rsidRPr="00BA0CC0">
        <w:rPr>
          <w:rStyle w:val="StyleUnderline"/>
        </w:rPr>
        <w:t xml:space="preserve"> worldviews. Drawing on the concept of </w:t>
      </w:r>
      <w:r w:rsidRPr="00BA0CC0">
        <w:rPr>
          <w:rStyle w:val="Emphasis"/>
        </w:rPr>
        <w:t>agonistic pluralism</w:t>
      </w:r>
      <w:r w:rsidRPr="00BA0CC0">
        <w:rPr>
          <w:sz w:val="14"/>
        </w:rPr>
        <w:t xml:space="preserve"> </w:t>
      </w:r>
      <w:r w:rsidRPr="00BA0CC0">
        <w:rPr>
          <w:rStyle w:val="StyleUnderline"/>
        </w:rPr>
        <w:t xml:space="preserve">to acknowledge neglected positions and embrace conflict as an essential element of democratic governance, we assert that inclusive </w:t>
      </w:r>
      <w:r w:rsidRPr="00BA0CC0">
        <w:rPr>
          <w:rStyle w:val="Emphasis"/>
        </w:rPr>
        <w:t>debate</w:t>
      </w:r>
      <w:r w:rsidRPr="00BA0CC0">
        <w:rPr>
          <w:sz w:val="14"/>
        </w:rPr>
        <w:t xml:space="preserve">, rather than simply inclusivity, </w:t>
      </w:r>
      <w:r w:rsidRPr="00BA0CC0">
        <w:rPr>
          <w:rStyle w:val="StyleUnderline"/>
        </w:rPr>
        <w:t>is</w:t>
      </w:r>
      <w:r w:rsidRPr="00BA0CC0">
        <w:rPr>
          <w:sz w:val="14"/>
        </w:rPr>
        <w:t xml:space="preserve"> </w:t>
      </w:r>
      <w:r w:rsidRPr="00BA0CC0">
        <w:rPr>
          <w:rStyle w:val="StyleUnderline"/>
        </w:rPr>
        <w:t>needed</w:t>
      </w:r>
      <w:r w:rsidRPr="00BA0CC0">
        <w:rPr>
          <w:sz w:val="14"/>
        </w:rPr>
        <w:t xml:space="preserve"> to facilitate conservation in its many manifestations, and thus </w:t>
      </w:r>
      <w:r w:rsidRPr="00BA0CC0">
        <w:rPr>
          <w:rStyle w:val="StyleUnderline"/>
        </w:rPr>
        <w:t>to ensure social and environmental progress</w:t>
      </w:r>
      <w:r w:rsidRPr="00BA0CC0">
        <w:rPr>
          <w:sz w:val="14"/>
        </w:rPr>
        <w:t xml:space="preserve">. In doing so, we stake out a position in the debate for what we call social instrumentalism, which is an already marginalized perspective within conservation and one that is further suppressed by calls for inclusivity. We conclude with a positive alternative vision for the future of conservation, or more aptly, for a future characterized by many different conservations. The trouble with inclusive conservation </w:t>
      </w:r>
      <w:proofErr w:type="gramStart"/>
      <w:r w:rsidRPr="00BA0CC0">
        <w:rPr>
          <w:sz w:val="14"/>
        </w:rPr>
        <w:t>In</w:t>
      </w:r>
      <w:proofErr w:type="gramEnd"/>
      <w:r w:rsidRPr="00BA0CC0">
        <w:rPr>
          <w:sz w:val="14"/>
        </w:rPr>
        <w:t xml:space="preserve"> a recent commentary published in Nature, entitled “A Call for Inclusive Conservation,” Tallis &amp; Lubchenco (2014) along with 238 co‐signatories call on the conservation community to “end the infighting” over why we conserve nature. They assert that the tenor of the debate is “stifling productive discourse, inhibiting funding, and halting progress” (Tallis &amp; Lubchenco 2014, 27), and they envision an approach to conservation that “recognizes and accepts all values of nature … and welcomes all philosophies justifying nature protection and restoration” (Tallis &amp; Lubchenco 2014). In doing so, however, they construct conservation as a universal agenda rooted in a common environmental ethic; the effect of which is to reinforce currently dominant thinking in the field. Further, the values </w:t>
      </w:r>
      <w:proofErr w:type="gramStart"/>
      <w:r w:rsidRPr="00BA0CC0">
        <w:rPr>
          <w:sz w:val="14"/>
        </w:rPr>
        <w:t>differences</w:t>
      </w:r>
      <w:proofErr w:type="gramEnd"/>
      <w:r w:rsidRPr="00BA0CC0">
        <w:rPr>
          <w:sz w:val="14"/>
        </w:rPr>
        <w:t xml:space="preserve"> they cast as easily reconcilable are referenced only in the context of a binary between eco‐ and anthropo‐centric worldviews, where in fact many diverse conservation perspectives exist. As a result, this resounding call to action, despite its message of inclusivity, further suppresses marginal views within the conservation community by denying the very existence of margins. The signatories advocate an approach to conservation that incorporates both economic instrumentalism and the intrinsic value of nature: two camps within conservation thinking whose proponents have conspicuously clashed (</w:t>
      </w:r>
      <w:proofErr w:type="spellStart"/>
      <w:r w:rsidRPr="00BA0CC0">
        <w:rPr>
          <w:sz w:val="14"/>
        </w:rPr>
        <w:t>Kareiva</w:t>
      </w:r>
      <w:proofErr w:type="spellEnd"/>
      <w:r w:rsidRPr="00BA0CC0">
        <w:rPr>
          <w:sz w:val="14"/>
        </w:rPr>
        <w:t xml:space="preserve"> et al. 2012; Soulé 2013; </w:t>
      </w:r>
      <w:proofErr w:type="spellStart"/>
      <w:r w:rsidRPr="00BA0CC0">
        <w:rPr>
          <w:sz w:val="14"/>
        </w:rPr>
        <w:t>Kareiva</w:t>
      </w:r>
      <w:proofErr w:type="spellEnd"/>
      <w:r w:rsidRPr="00BA0CC0">
        <w:rPr>
          <w:sz w:val="14"/>
        </w:rPr>
        <w:t xml:space="preserve"> 2014). Regardless of </w:t>
      </w:r>
      <w:proofErr w:type="gramStart"/>
      <w:r w:rsidRPr="00BA0CC0">
        <w:rPr>
          <w:sz w:val="14"/>
        </w:rPr>
        <w:t>whether or not</w:t>
      </w:r>
      <w:proofErr w:type="gramEnd"/>
      <w:r w:rsidRPr="00BA0CC0">
        <w:rPr>
          <w:sz w:val="14"/>
        </w:rPr>
        <w:t xml:space="preserve"> the conciliatory ground staked out by the signatories can accommodate these two disputing factions, it is by no means broadly inclusive. As Josef </w:t>
      </w:r>
      <w:proofErr w:type="spellStart"/>
      <w:r w:rsidRPr="00BA0CC0">
        <w:rPr>
          <w:sz w:val="14"/>
        </w:rPr>
        <w:t>Settele</w:t>
      </w:r>
      <w:proofErr w:type="spellEnd"/>
      <w:r w:rsidRPr="00BA0CC0">
        <w:rPr>
          <w:sz w:val="14"/>
        </w:rPr>
        <w:t xml:space="preserve"> notes in the comment section of the online version of the article, two thirds of the signatories have institutional affiliations in the United States, with another one‐quarter in UN WEOG countries. A mere 8.3%, </w:t>
      </w:r>
      <w:proofErr w:type="spellStart"/>
      <w:r w:rsidRPr="00BA0CC0">
        <w:rPr>
          <w:sz w:val="14"/>
        </w:rPr>
        <w:t>Settele</w:t>
      </w:r>
      <w:proofErr w:type="spellEnd"/>
      <w:r w:rsidRPr="00BA0CC0">
        <w:rPr>
          <w:sz w:val="14"/>
        </w:rPr>
        <w:t xml:space="preserve"> indicates, have affiliations in the entire rest of the world (Africa, Asia, South America, and Eastern Europe). This is not inclusive. It is heavily skewed towards perspectives from the northern hemisphere and those whose worldview is framed by “Western” values. In addition, the signatories’ call is specifically aimed at broader inclusion of “scientists and practitioners” (Tallis &amp; Lubchenco 2014, 27), thus neglecting (consciously or not) perspectives from the social sciences and environmental humanities, and most significantly from the local communities upon whom conservation is so often enacted. Equally troubling is the fact that inclusive conservation bears striking resemblance to the position that </w:t>
      </w:r>
      <w:proofErr w:type="gramStart"/>
      <w:r w:rsidRPr="00BA0CC0">
        <w:rPr>
          <w:sz w:val="14"/>
        </w:rPr>
        <w:t>a majority of</w:t>
      </w:r>
      <w:proofErr w:type="gramEnd"/>
      <w:r w:rsidRPr="00BA0CC0">
        <w:rPr>
          <w:sz w:val="14"/>
        </w:rPr>
        <w:t xml:space="preserve"> new conservationists have held all along. Juniper (2013), for example, is emphatic that </w:t>
      </w:r>
      <w:r w:rsidRPr="00BA0CC0">
        <w:rPr>
          <w:rStyle w:val="StyleUnderline"/>
          <w:highlight w:val="cyan"/>
        </w:rPr>
        <w:t xml:space="preserve">intrinsic values are </w:t>
      </w:r>
      <w:r w:rsidRPr="00BA0CC0">
        <w:rPr>
          <w:rStyle w:val="Emphasis"/>
          <w:highlight w:val="cyan"/>
        </w:rPr>
        <w:t>compatible with economic</w:t>
      </w:r>
      <w:r w:rsidRPr="00BA0CC0">
        <w:rPr>
          <w:rStyle w:val="Emphasis"/>
        </w:rPr>
        <w:t xml:space="preserve"> ones</w:t>
      </w:r>
      <w:r w:rsidRPr="00BA0CC0">
        <w:rPr>
          <w:sz w:val="14"/>
        </w:rPr>
        <w:t xml:space="preserve">, and Skroch &amp; Lopez‐Hoffman (2010) insist that </w:t>
      </w:r>
      <w:r w:rsidRPr="00BA0CC0">
        <w:rPr>
          <w:rStyle w:val="Emphasis"/>
        </w:rPr>
        <w:t>economic</w:t>
      </w:r>
      <w:r w:rsidRPr="00BA0CC0">
        <w:rPr>
          <w:sz w:val="14"/>
        </w:rPr>
        <w:t xml:space="preserve"> </w:t>
      </w:r>
      <w:r w:rsidRPr="00BA0CC0">
        <w:rPr>
          <w:rStyle w:val="StyleUnderline"/>
        </w:rPr>
        <w:t xml:space="preserve">valuation </w:t>
      </w:r>
      <w:r w:rsidRPr="00BA0CC0">
        <w:rPr>
          <w:rStyle w:val="Emphasis"/>
        </w:rPr>
        <w:t>need not displace nonmonetary ways of valuing nature</w:t>
      </w:r>
      <w:r w:rsidRPr="00BA0CC0">
        <w:rPr>
          <w:sz w:val="14"/>
        </w:rPr>
        <w:t xml:space="preserve">. In fact, </w:t>
      </w:r>
      <w:r w:rsidRPr="00BA0CC0">
        <w:rPr>
          <w:rStyle w:val="StyleUnderline"/>
          <w:highlight w:val="cyan"/>
        </w:rPr>
        <w:t xml:space="preserve">only the </w:t>
      </w:r>
      <w:r w:rsidRPr="00BA0CC0">
        <w:rPr>
          <w:rStyle w:val="Emphasis"/>
          <w:highlight w:val="cyan"/>
        </w:rPr>
        <w:t>most extreme</w:t>
      </w:r>
      <w:r w:rsidRPr="00BA0CC0">
        <w:rPr>
          <w:rStyle w:val="Emphasis"/>
        </w:rPr>
        <w:t xml:space="preserve"> views</w:t>
      </w:r>
      <w:r w:rsidRPr="00BA0CC0">
        <w:rPr>
          <w:rStyle w:val="StyleUnderline"/>
        </w:rPr>
        <w:t xml:space="preserve"> within new conservation </w:t>
      </w:r>
      <w:r w:rsidRPr="00BA0CC0">
        <w:rPr>
          <w:rStyle w:val="Emphasis"/>
          <w:highlight w:val="cyan"/>
        </w:rPr>
        <w:t>maintain</w:t>
      </w:r>
      <w:r w:rsidRPr="00BA0CC0">
        <w:rPr>
          <w:rStyle w:val="Emphasis"/>
        </w:rPr>
        <w:t xml:space="preserve"> the </w:t>
      </w:r>
      <w:r w:rsidRPr="00BA0CC0">
        <w:rPr>
          <w:rStyle w:val="Emphasis"/>
          <w:highlight w:val="cyan"/>
        </w:rPr>
        <w:t>“incompatibility”</w:t>
      </w:r>
      <w:r w:rsidRPr="00BA0CC0">
        <w:rPr>
          <w:rStyle w:val="Emphasis"/>
        </w:rPr>
        <w:t xml:space="preserve"> claim</w:t>
      </w:r>
      <w:r w:rsidRPr="00BA0CC0">
        <w:rPr>
          <w:rStyle w:val="StyleUnderline"/>
        </w:rPr>
        <w:t xml:space="preserve"> and support </w:t>
      </w:r>
      <w:r w:rsidRPr="00BA0CC0">
        <w:rPr>
          <w:rStyle w:val="Emphasis"/>
        </w:rPr>
        <w:t>strong forms</w:t>
      </w:r>
      <w:r w:rsidRPr="00BA0CC0">
        <w:rPr>
          <w:rStyle w:val="StyleUnderline"/>
        </w:rPr>
        <w:t xml:space="preserve"> of neoclassical environmental economics</w:t>
      </w:r>
      <w:r w:rsidRPr="00BA0CC0">
        <w:rPr>
          <w:sz w:val="14"/>
        </w:rPr>
        <w:t xml:space="preserve"> (see for example the themed issue of Ecological Economics 65.4). </w:t>
      </w:r>
      <w:r w:rsidRPr="00BA0CC0">
        <w:rPr>
          <w:rStyle w:val="StyleUnderline"/>
        </w:rPr>
        <w:t xml:space="preserve">While </w:t>
      </w:r>
      <w:r w:rsidRPr="00BA0CC0">
        <w:rPr>
          <w:rStyle w:val="StyleUnderline"/>
          <w:highlight w:val="cyan"/>
        </w:rPr>
        <w:t>these hardliners</w:t>
      </w:r>
      <w:r w:rsidRPr="00BA0CC0">
        <w:rPr>
          <w:rStyle w:val="StyleUnderline"/>
        </w:rPr>
        <w:t xml:space="preserve"> enjoy significant political and especially private‐sector backing, they receive </w:t>
      </w:r>
      <w:r w:rsidRPr="00BA0CC0">
        <w:rPr>
          <w:rStyle w:val="Emphasis"/>
        </w:rPr>
        <w:t>as much criticism</w:t>
      </w:r>
      <w:r w:rsidRPr="00BA0CC0">
        <w:rPr>
          <w:rStyle w:val="StyleUnderline"/>
        </w:rPr>
        <w:t xml:space="preserve"> from their more </w:t>
      </w:r>
      <w:r w:rsidRPr="00BA0CC0">
        <w:rPr>
          <w:rStyle w:val="Emphasis"/>
        </w:rPr>
        <w:t>moderate economic instrumentalist counterparts</w:t>
      </w:r>
      <w:r w:rsidRPr="00BA0CC0">
        <w:rPr>
          <w:sz w:val="14"/>
        </w:rPr>
        <w:t xml:space="preserve"> </w:t>
      </w:r>
      <w:r w:rsidRPr="00BA0CC0">
        <w:rPr>
          <w:rStyle w:val="StyleUnderline"/>
        </w:rPr>
        <w:t>(known as ecological economists) as from traditional conservationists</w:t>
      </w:r>
      <w:r w:rsidRPr="00BA0CC0">
        <w:rPr>
          <w:sz w:val="14"/>
        </w:rPr>
        <w:t xml:space="preserve"> (Gómez‐Baggethun 2010; Muradian et al. 2013). </w:t>
      </w:r>
      <w:r w:rsidRPr="00BA0CC0">
        <w:rPr>
          <w:rStyle w:val="StyleUnderline"/>
        </w:rPr>
        <w:t xml:space="preserve">Similarly, those who fiercely defend positions that are </w:t>
      </w:r>
      <w:r w:rsidRPr="00BA0CC0">
        <w:rPr>
          <w:rStyle w:val="StyleUnderline"/>
          <w:highlight w:val="cyan"/>
        </w:rPr>
        <w:t xml:space="preserve">based </w:t>
      </w:r>
      <w:r w:rsidRPr="00BA0CC0">
        <w:rPr>
          <w:rStyle w:val="Emphasis"/>
          <w:highlight w:val="cyan"/>
        </w:rPr>
        <w:t>purely</w:t>
      </w:r>
      <w:r w:rsidRPr="00BA0CC0">
        <w:rPr>
          <w:rStyle w:val="StyleUnderline"/>
          <w:highlight w:val="cyan"/>
        </w:rPr>
        <w:t xml:space="preserve"> on intrinsic values</w:t>
      </w:r>
      <w:r w:rsidRPr="00BA0CC0">
        <w:rPr>
          <w:sz w:val="14"/>
        </w:rPr>
        <w:t xml:space="preserve"> (e.g. McCauley 2006; Foreman 2004; Soulé 2013; Wilson 2016) </w:t>
      </w:r>
      <w:r w:rsidRPr="00BA0CC0">
        <w:rPr>
          <w:rStyle w:val="StyleUnderline"/>
        </w:rPr>
        <w:t xml:space="preserve">describe their perspective as being </w:t>
      </w:r>
      <w:r w:rsidRPr="00BA0CC0">
        <w:rPr>
          <w:rStyle w:val="StyleUnderline"/>
          <w:highlight w:val="cyan"/>
        </w:rPr>
        <w:t>[are]</w:t>
      </w:r>
      <w:r w:rsidRPr="00BA0CC0">
        <w:rPr>
          <w:rStyle w:val="StyleUnderline"/>
        </w:rPr>
        <w:t xml:space="preserve"> routinely </w:t>
      </w:r>
      <w:r w:rsidRPr="00BA0CC0">
        <w:rPr>
          <w:rStyle w:val="Emphasis"/>
          <w:highlight w:val="cyan"/>
        </w:rPr>
        <w:t>disparaged</w:t>
      </w:r>
      <w:r w:rsidRPr="00BA0CC0">
        <w:rPr>
          <w:sz w:val="14"/>
        </w:rPr>
        <w:t xml:space="preserve">, or simply “written off” (Crist 2014, 5). Indeed, beneath its revised label, the “inclusive” perspective offered by the signatories is </w:t>
      </w:r>
      <w:proofErr w:type="gramStart"/>
      <w:r w:rsidRPr="00BA0CC0">
        <w:rPr>
          <w:sz w:val="14"/>
        </w:rPr>
        <w:t>actually the</w:t>
      </w:r>
      <w:proofErr w:type="gramEnd"/>
      <w:r w:rsidRPr="00BA0CC0">
        <w:rPr>
          <w:sz w:val="14"/>
        </w:rPr>
        <w:t xml:space="preserve"> dominant perspective within conservation today. “Inclusive conservation” is not always invoked by name, as in the Nature article, but its dominance is evident in the rapidly growing body of literature that advocates bridging the perceived economic/noneconomic valuation rift and warns against the pitfalls of continued controversy (Skroch &amp; Lopez‐Hoffman 2010; Chan et al. 2012; </w:t>
      </w:r>
      <w:proofErr w:type="spellStart"/>
      <w:r w:rsidRPr="00BA0CC0">
        <w:rPr>
          <w:sz w:val="14"/>
        </w:rPr>
        <w:t>Kareiva</w:t>
      </w:r>
      <w:proofErr w:type="spellEnd"/>
      <w:r w:rsidRPr="00BA0CC0">
        <w:rPr>
          <w:sz w:val="14"/>
        </w:rPr>
        <w:t xml:space="preserve"> et al. 2012; Juniper 2013; Kallis et al. 2013; Wunder 2013; </w:t>
      </w:r>
      <w:proofErr w:type="spellStart"/>
      <w:r w:rsidRPr="00BA0CC0">
        <w:rPr>
          <w:sz w:val="14"/>
        </w:rPr>
        <w:t>Kareiva</w:t>
      </w:r>
      <w:proofErr w:type="spellEnd"/>
      <w:r w:rsidRPr="00BA0CC0">
        <w:rPr>
          <w:sz w:val="14"/>
        </w:rPr>
        <w:t xml:space="preserve"> 2014; Marvier &amp; </w:t>
      </w:r>
      <w:proofErr w:type="spellStart"/>
      <w:r w:rsidRPr="00BA0CC0">
        <w:rPr>
          <w:sz w:val="14"/>
        </w:rPr>
        <w:t>Kareiva</w:t>
      </w:r>
      <w:proofErr w:type="spellEnd"/>
      <w:r w:rsidRPr="00BA0CC0">
        <w:rPr>
          <w:sz w:val="14"/>
        </w:rPr>
        <w:t xml:space="preserve"> 2014; Tallis &amp; Lubchenco 2014; </w:t>
      </w:r>
      <w:proofErr w:type="spellStart"/>
      <w:r w:rsidRPr="00BA0CC0">
        <w:rPr>
          <w:sz w:val="14"/>
        </w:rPr>
        <w:t>Scharks</w:t>
      </w:r>
      <w:proofErr w:type="spellEnd"/>
      <w:r w:rsidRPr="00BA0CC0">
        <w:rPr>
          <w:sz w:val="14"/>
        </w:rPr>
        <w:t xml:space="preserve"> &amp; Yuta 2016). The embeddedness of “inclusivity” within conservation practice can be seen in the high percentage of seats on the boards of environmental agencies and NGOs occupied by wealthy donors, politicians, bankers, and CEOs (Holmes 2012; MacDonald &amp; Corson 2012). Perhaps most significantly, its dominance is reflected in the paradigm shift among the biggest and most influential conservation organizations worldwide, whose discourses, campaigns and priorities have been historically defined by notions of the planet's intrinsic worth, but whose language and strategic plans have been modified in recent years to accommodate and promote economic valuation as well (Holmes 2011). Choosing not to address the social or political implications of this “economic turn” (Campbell 2014, 49), the signatories instead focus on gender and cultural bias as a hindrance to </w:t>
      </w:r>
      <w:proofErr w:type="gramStart"/>
      <w:r w:rsidRPr="00BA0CC0">
        <w:rPr>
          <w:sz w:val="14"/>
        </w:rPr>
        <w:t>conservation, and</w:t>
      </w:r>
      <w:proofErr w:type="gramEnd"/>
      <w:r w:rsidRPr="00BA0CC0">
        <w:rPr>
          <w:sz w:val="14"/>
        </w:rPr>
        <w:t xml:space="preserve"> propose a more “unified and diverse” conservation ethic (Tallis &amp; Lubchenco 2014, 27). Laudably, they “support an equal role for women and for practitioners of diverse ethnicities and cultures in envisaging the future of conservation” (Tallis &amp; Lubchenco 2014), however it is unclear how the inclusion of more diverse perspectives aligns to their call to “end the infighting.” To presume that a broader pool of participants will “more quickly and effectively advance our shared vision of a thriving planet” (Tallis &amp; Lubchenco 2014, 28), disregards the multiple unique perspectives and contested visions that underrepresented individuals might bring. We can do better than to embrace a greater number and diversity of people participating in conservation. We can, and should, embrace their diversity of ideas as </w:t>
      </w:r>
      <w:proofErr w:type="gramStart"/>
      <w:r w:rsidRPr="00BA0CC0">
        <w:rPr>
          <w:sz w:val="14"/>
        </w:rPr>
        <w:t>well—including</w:t>
      </w:r>
      <w:proofErr w:type="gramEnd"/>
      <w:r w:rsidRPr="00BA0CC0">
        <w:rPr>
          <w:sz w:val="14"/>
        </w:rPr>
        <w:t xml:space="preserve"> the ones that exist in tension with, or directly challenge, our own. Agonistic pluralism Here we draw on feminist strands within the work of Nancy Fraser to uncover the emancipatory potential of “</w:t>
      </w:r>
      <w:proofErr w:type="spellStart"/>
      <w:r w:rsidRPr="00BA0CC0">
        <w:rPr>
          <w:sz w:val="14"/>
        </w:rPr>
        <w:t>counterpublics</w:t>
      </w:r>
      <w:proofErr w:type="spellEnd"/>
      <w:r w:rsidRPr="00BA0CC0">
        <w:rPr>
          <w:sz w:val="14"/>
        </w:rPr>
        <w:t xml:space="preserve">” in elevating historically repressed points of view. Similarly, we draw on the work of Chantal </w:t>
      </w:r>
      <w:proofErr w:type="spellStart"/>
      <w:r w:rsidRPr="00BA0CC0">
        <w:rPr>
          <w:sz w:val="14"/>
        </w:rPr>
        <w:t>Mouffe</w:t>
      </w:r>
      <w:proofErr w:type="spellEnd"/>
      <w:r w:rsidRPr="00BA0CC0">
        <w:rPr>
          <w:sz w:val="14"/>
        </w:rPr>
        <w:t xml:space="preserve"> to reveal the importance of conflict in creating and maintaining space for poor, minority, and other disadvantaged perspectives. Together, these two scholars offer valuable insights for the debates around conventional, new, and inclusive conservation. Fraser's (1990) contribution to the conservation debate is in re‐conceptualizing the notion of the public sphere within deliberative democratic governance. The public sphere, as originally conceived by sociologist Jürgen Habermas, is constituted by the converging discourses and interrelations of society beyond the state and economy (for example, those that occur in the pages of academic journals). Habermas's conception was of an idealized space in which difference—gender, class, race—is bracketed and all members of society can participate on equal footing. The result of discussions in this sphere </w:t>
      </w:r>
      <w:proofErr w:type="gramStart"/>
      <w:r w:rsidRPr="00BA0CC0">
        <w:rPr>
          <w:sz w:val="14"/>
        </w:rPr>
        <w:t>represent</w:t>
      </w:r>
      <w:proofErr w:type="gramEnd"/>
      <w:r w:rsidRPr="00BA0CC0">
        <w:rPr>
          <w:sz w:val="14"/>
        </w:rPr>
        <w:t xml:space="preserve"> “public opinion,” which then guides policy in democratic society and holds power to account. Of course, the “full utopian potential” of this elite conception was never realized in practice, particularly </w:t>
      </w:r>
      <w:proofErr w:type="gramStart"/>
      <w:r w:rsidRPr="00BA0CC0">
        <w:rPr>
          <w:sz w:val="14"/>
        </w:rPr>
        <w:t>with regard to</w:t>
      </w:r>
      <w:proofErr w:type="gramEnd"/>
      <w:r w:rsidRPr="00BA0CC0">
        <w:rPr>
          <w:sz w:val="14"/>
        </w:rPr>
        <w:t xml:space="preserve"> the claim of open access (Fraser 1990, 59). Whereas Habermas (1962) conceived of this failure as merely an unfulfilled utopian promise, Fraser (1990) conceives of it as a “masculinist ideological notion that functioned to legitimate an emergent form of class rule” (Fraser 1990, 62). Fraser's key insight is that gender, class, race and other exclusions from the public sphere rest on a particular notion of “publicity” that accepts at face value the elite assumption of a singular inclusive public space of deliberation. This has never been the case. Indeed, along with the dominant public sphere, “there arose a host of competing </w:t>
      </w:r>
      <w:proofErr w:type="spellStart"/>
      <w:r w:rsidRPr="00BA0CC0">
        <w:rPr>
          <w:sz w:val="14"/>
        </w:rPr>
        <w:t>counterpublics</w:t>
      </w:r>
      <w:proofErr w:type="spellEnd"/>
      <w:r w:rsidRPr="00BA0CC0">
        <w:rPr>
          <w:sz w:val="14"/>
        </w:rPr>
        <w:t>” (Fraser 1990, 61) and, from the very beginning, these competing publics contested elite notions of public opinion. Corson et al. (2015) describe, for example, how elite assumptions of an inclusive public sphere plagued the Rio+20 Earth Summit. Hundreds of nonstate actors were invited by the UN to develop a Common Statement to represent the interests of “civil society,” despite their disparate environmental perspectives and complicated intra‐group power dynamics. Determined not to spark controversy that could jeopardize future participatory opportunities, many actors abandoned their radical positions and unpopular views to sign onto a diluted statement reflecting the group's “least common denominator” of concerns. Thus, “civil society relinquished one of its foremost democratic rights—the right to a diversity of opinions—in exchange for access and formal participation” (Corson et al. 2015, 11). Fraser's observation is not simply that the ideal of inclusivity in public deliberation is commonly unrealized, but that it is unrealizable. Instead, “the ideal of participatory parity”—that is, the notion that debate can be inclusive of all perspectives, even those that are marginal and subordinated</w:t>
      </w:r>
      <w:proofErr w:type="gramStart"/>
      <w:r w:rsidRPr="00BA0CC0">
        <w:rPr>
          <w:sz w:val="14"/>
        </w:rPr>
        <w:t>—“</w:t>
      </w:r>
      <w:proofErr w:type="gramEnd"/>
      <w:r w:rsidRPr="00BA0CC0">
        <w:rPr>
          <w:sz w:val="14"/>
        </w:rPr>
        <w:t xml:space="preserve">is more closely approximated by arrangements that permit contestation among a plurality of competing publics than by a single, comprehensive public sphere” (Fraser 1990, 68). The important implication here is that minority or alternative perspectives are better represented by contrasting counter‐narratives than by ostensibly inclusive spheres of public deliberation. In a related critique, </w:t>
      </w:r>
      <w:proofErr w:type="spellStart"/>
      <w:r w:rsidRPr="00BA0CC0">
        <w:rPr>
          <w:sz w:val="14"/>
        </w:rPr>
        <w:t>Mouffe</w:t>
      </w:r>
      <w:proofErr w:type="spellEnd"/>
      <w:r w:rsidRPr="00BA0CC0">
        <w:rPr>
          <w:sz w:val="14"/>
        </w:rPr>
        <w:t xml:space="preserve"> (1999) describes that consensus‐based politics within an inclusive public sphere works to “</w:t>
      </w:r>
      <w:proofErr w:type="spellStart"/>
      <w:r w:rsidRPr="00BA0CC0">
        <w:rPr>
          <w:sz w:val="14"/>
        </w:rPr>
        <w:t>domesticat</w:t>
      </w:r>
      <w:proofErr w:type="spellEnd"/>
      <w:r w:rsidRPr="00BA0CC0">
        <w:rPr>
          <w:sz w:val="14"/>
        </w:rPr>
        <w:t>[e] hostility” and “defuse the potential antagonism that exists in human relations” (1999, 754). It “aims at the creation of unity in a context of conflict and diversity” (</w:t>
      </w:r>
      <w:proofErr w:type="spellStart"/>
      <w:r w:rsidRPr="00BA0CC0">
        <w:rPr>
          <w:sz w:val="14"/>
        </w:rPr>
        <w:t>Mouffe</w:t>
      </w:r>
      <w:proofErr w:type="spellEnd"/>
      <w:r w:rsidRPr="00BA0CC0">
        <w:rPr>
          <w:sz w:val="14"/>
        </w:rPr>
        <w:t xml:space="preserve"> 1999, 755). In doing so, deliberative consensus politics conceals uneven power relations, permitting the advancement of </w:t>
      </w:r>
      <w:proofErr w:type="gramStart"/>
      <w:r w:rsidRPr="00BA0CC0">
        <w:rPr>
          <w:sz w:val="14"/>
        </w:rPr>
        <w:t>particular policies</w:t>
      </w:r>
      <w:proofErr w:type="gramEnd"/>
      <w:r w:rsidRPr="00BA0CC0">
        <w:rPr>
          <w:sz w:val="14"/>
        </w:rPr>
        <w:t xml:space="preserve">, norms, or conventions. In his analysis of the 2012 World Conservation Congress, for example, Fletcher (2014) describes that the dominant trend toward neoliberal conservation was advanced despite a wide range of participants with diverse views. Through a series of strategies aimed at “orchestrating consent,” from segregating attendees by theme and limiting time for questions, to establishing a “culture of restrained politeness” (Fletcher 2014, 337), dissenting perspectives were disciplined and thus underrepresented views further suppressed. </w:t>
      </w:r>
      <w:proofErr w:type="spellStart"/>
      <w:r w:rsidRPr="00BA0CC0">
        <w:rPr>
          <w:sz w:val="14"/>
        </w:rPr>
        <w:t>Mouffe</w:t>
      </w:r>
      <w:proofErr w:type="spellEnd"/>
      <w:r w:rsidRPr="00BA0CC0">
        <w:rPr>
          <w:sz w:val="14"/>
        </w:rPr>
        <w:t xml:space="preserve"> (1999) contends that the ideal of “consensus without exclusion” cannot be achieved in the face of inherently contradictory value frames. Against this, she conceptualizes “agonistic pluralism” (from the Greek “agon,” meaning struggle), which recognizes and appreciates the importance of political conflict in the expression of competing ideals. An agonistic framework embraces conflict as an essential element of democratic politics and makes space for important minority perspectives. Though not yet widely recognized, the potential value of </w:t>
      </w:r>
      <w:r w:rsidRPr="00BA0CC0">
        <w:rPr>
          <w:rStyle w:val="StyleUnderline"/>
        </w:rPr>
        <w:t>agonistic debate within environmental decision‐making has been</w:t>
      </w:r>
      <w:r w:rsidRPr="00BA0CC0">
        <w:rPr>
          <w:sz w:val="14"/>
        </w:rPr>
        <w:t xml:space="preserve"> previously noted in conservation journals. Peterson et al. (2013), for example, draw on </w:t>
      </w:r>
      <w:proofErr w:type="spellStart"/>
      <w:r w:rsidRPr="00BA0CC0">
        <w:rPr>
          <w:sz w:val="14"/>
        </w:rPr>
        <w:t>Mouffe</w:t>
      </w:r>
      <w:proofErr w:type="spellEnd"/>
      <w:r w:rsidRPr="00BA0CC0">
        <w:rPr>
          <w:sz w:val="14"/>
        </w:rPr>
        <w:t xml:space="preserve"> to endorse agonism as </w:t>
      </w:r>
      <w:r w:rsidRPr="00BA0CC0">
        <w:rPr>
          <w:rStyle w:val="StyleUnderline"/>
        </w:rPr>
        <w:t xml:space="preserve">a mechanism for </w:t>
      </w:r>
      <w:r w:rsidRPr="00BA0CC0">
        <w:rPr>
          <w:rStyle w:val="Emphasis"/>
        </w:rPr>
        <w:t>resist</w:t>
      </w:r>
      <w:r w:rsidRPr="00BA0CC0">
        <w:rPr>
          <w:rStyle w:val="StyleUnderline"/>
        </w:rPr>
        <w:t xml:space="preserve">ance </w:t>
      </w:r>
      <w:r w:rsidRPr="00BA0CC0">
        <w:rPr>
          <w:rStyle w:val="Emphasis"/>
        </w:rPr>
        <w:t>to “powerful interests</w:t>
      </w:r>
      <w:r w:rsidRPr="00BA0CC0">
        <w:rPr>
          <w:sz w:val="14"/>
        </w:rPr>
        <w:t xml:space="preserve"> </w:t>
      </w:r>
      <w:r w:rsidRPr="00BA0CC0">
        <w:rPr>
          <w:rStyle w:val="StyleUnderline"/>
        </w:rPr>
        <w:t>who may oppose efforts to conserve biodiversity”</w:t>
      </w:r>
      <w:r w:rsidRPr="00BA0CC0">
        <w:rPr>
          <w:sz w:val="14"/>
        </w:rPr>
        <w:t xml:space="preserve"> (2013, 98), </w:t>
      </w:r>
      <w:r w:rsidRPr="00BA0CC0">
        <w:rPr>
          <w:rStyle w:val="StyleUnderline"/>
        </w:rPr>
        <w:t xml:space="preserve">and “to </w:t>
      </w:r>
      <w:r w:rsidRPr="00BA0CC0">
        <w:rPr>
          <w:rStyle w:val="Emphasis"/>
        </w:rPr>
        <w:t>disturb current power structures</w:t>
      </w:r>
      <w:r w:rsidRPr="00BA0CC0">
        <w:rPr>
          <w:rStyle w:val="StyleUnderline"/>
        </w:rPr>
        <w:t xml:space="preserve"> that have </w:t>
      </w:r>
      <w:r w:rsidRPr="00BA0CC0">
        <w:rPr>
          <w:rStyle w:val="Emphasis"/>
        </w:rPr>
        <w:t>enable</w:t>
      </w:r>
      <w:r w:rsidRPr="00BA0CC0">
        <w:rPr>
          <w:rStyle w:val="StyleUnderline"/>
        </w:rPr>
        <w:t xml:space="preserve">d </w:t>
      </w:r>
      <w:r w:rsidRPr="00BA0CC0">
        <w:rPr>
          <w:rStyle w:val="Emphasis"/>
        </w:rPr>
        <w:t>environmental destruction</w:t>
      </w:r>
      <w:r w:rsidRPr="00BA0CC0">
        <w:rPr>
          <w:rStyle w:val="StyleUnderline"/>
        </w:rPr>
        <w:t>”</w:t>
      </w:r>
      <w:r w:rsidRPr="00BA0CC0">
        <w:rPr>
          <w:sz w:val="14"/>
        </w:rPr>
        <w:t xml:space="preserve"> (Peterson et al. 2013, 100). Peterson et al. (2005) similarly propose “an argumentative model of environmental decision making,” aimed at challenging “current power hegemonies that dictate unsustainable practices” (2005, 762). Here we echo calls for a transition from consensus‐based to “dissent‐based conservation” (Peterson et al. 2006), but also suggest a need to take this agenda even further. </w:t>
      </w:r>
      <w:r w:rsidRPr="00BA0CC0">
        <w:rPr>
          <w:rStyle w:val="StyleUnderline"/>
        </w:rPr>
        <w:t xml:space="preserve">Beyond facilitating agonistic debate that exposes uneven power relations between development‐minded and ecology‐minded environmental decision makers, we must acknowledge the </w:t>
      </w:r>
      <w:r w:rsidRPr="00BA0CC0">
        <w:rPr>
          <w:rStyle w:val="Emphasis"/>
        </w:rPr>
        <w:t>power structures</w:t>
      </w:r>
      <w:r w:rsidRPr="00BA0CC0">
        <w:rPr>
          <w:rStyle w:val="StyleUnderline"/>
        </w:rPr>
        <w:t xml:space="preserve">, dissenting voices, and existing status quo </w:t>
      </w:r>
      <w:r w:rsidRPr="00BA0CC0">
        <w:rPr>
          <w:rStyle w:val="Emphasis"/>
        </w:rPr>
        <w:t xml:space="preserve">within the conservation community itself. </w:t>
      </w:r>
      <w:r w:rsidRPr="00BA0CC0">
        <w:rPr>
          <w:sz w:val="14"/>
        </w:rPr>
        <w:t xml:space="preserve">Social instrumentalism </w:t>
      </w:r>
      <w:r w:rsidRPr="00BA0CC0">
        <w:rPr>
          <w:rStyle w:val="StyleUnderline"/>
          <w:highlight w:val="cyan"/>
        </w:rPr>
        <w:t>Framing</w:t>
      </w:r>
      <w:r w:rsidRPr="00BA0CC0">
        <w:rPr>
          <w:rStyle w:val="StyleUnderline"/>
        </w:rPr>
        <w:t xml:space="preserve"> the </w:t>
      </w:r>
      <w:r w:rsidRPr="00BA0CC0">
        <w:rPr>
          <w:rStyle w:val="StyleUnderline"/>
          <w:highlight w:val="cyan"/>
        </w:rPr>
        <w:t>conservation</w:t>
      </w:r>
      <w:r w:rsidRPr="00BA0CC0">
        <w:rPr>
          <w:rStyle w:val="StyleUnderline"/>
        </w:rPr>
        <w:t xml:space="preserve"> debate </w:t>
      </w:r>
      <w:r w:rsidRPr="00BA0CC0">
        <w:rPr>
          <w:rStyle w:val="StyleUnderline"/>
          <w:highlight w:val="cyan"/>
        </w:rPr>
        <w:t>as a clash between</w:t>
      </w:r>
      <w:r w:rsidRPr="00BA0CC0">
        <w:rPr>
          <w:rStyle w:val="StyleUnderline"/>
        </w:rPr>
        <w:t xml:space="preserve"> “those who argue that </w:t>
      </w:r>
      <w:r w:rsidRPr="00BA0CC0">
        <w:rPr>
          <w:rStyle w:val="StyleUnderline"/>
          <w:highlight w:val="cyan"/>
        </w:rPr>
        <w:t>nature</w:t>
      </w:r>
      <w:r w:rsidRPr="00BA0CC0">
        <w:rPr>
          <w:rStyle w:val="StyleUnderline"/>
        </w:rPr>
        <w:t xml:space="preserve"> should be protected </w:t>
      </w:r>
      <w:r w:rsidRPr="00BA0CC0">
        <w:rPr>
          <w:rStyle w:val="StyleUnderline"/>
          <w:highlight w:val="cyan"/>
        </w:rPr>
        <w:t>for its own sake” and</w:t>
      </w:r>
      <w:r w:rsidRPr="00BA0CC0">
        <w:rPr>
          <w:rStyle w:val="StyleUnderline"/>
        </w:rPr>
        <w:t xml:space="preserve"> “those who argue that we must also save nature </w:t>
      </w:r>
      <w:r w:rsidRPr="00BA0CC0">
        <w:rPr>
          <w:rStyle w:val="StyleUnderline"/>
          <w:highlight w:val="cyan"/>
        </w:rPr>
        <w:t>to help ourselves</w:t>
      </w:r>
      <w:r w:rsidRPr="00BA0CC0">
        <w:rPr>
          <w:rStyle w:val="StyleUnderline"/>
        </w:rPr>
        <w:t>”</w:t>
      </w:r>
      <w:r w:rsidRPr="00BA0CC0">
        <w:rPr>
          <w:sz w:val="14"/>
        </w:rPr>
        <w:t xml:space="preserve"> (Tallis &amp; Lubchenco 2014, 27) </w:t>
      </w:r>
      <w:r w:rsidRPr="00BA0CC0">
        <w:rPr>
          <w:rStyle w:val="StyleUnderline"/>
          <w:highlight w:val="cyan"/>
        </w:rPr>
        <w:t>is an</w:t>
      </w:r>
      <w:r w:rsidRPr="00BA0CC0">
        <w:rPr>
          <w:rStyle w:val="StyleUnderline"/>
        </w:rPr>
        <w:t xml:space="preserve"> </w:t>
      </w:r>
      <w:r w:rsidRPr="00BA0CC0">
        <w:rPr>
          <w:rStyle w:val="Emphasis"/>
        </w:rPr>
        <w:t>oversimplification</w:t>
      </w:r>
      <w:r w:rsidRPr="00BA0CC0">
        <w:rPr>
          <w:sz w:val="14"/>
        </w:rPr>
        <w:t xml:space="preserve"> </w:t>
      </w:r>
      <w:r w:rsidRPr="00BA0CC0">
        <w:rPr>
          <w:rStyle w:val="StyleUnderline"/>
        </w:rPr>
        <w:t xml:space="preserve">that constructs an </w:t>
      </w:r>
      <w:r w:rsidRPr="00BA0CC0">
        <w:rPr>
          <w:rStyle w:val="Emphasis"/>
          <w:highlight w:val="cyan"/>
        </w:rPr>
        <w:t>unhelpful binary</w:t>
      </w:r>
      <w:r w:rsidRPr="00BA0CC0">
        <w:rPr>
          <w:rStyle w:val="StyleUnderline"/>
        </w:rPr>
        <w:t xml:space="preserve">. The feud between </w:t>
      </w:r>
      <w:proofErr w:type="spellStart"/>
      <w:r w:rsidRPr="00BA0CC0">
        <w:rPr>
          <w:rStyle w:val="StyleUnderline"/>
        </w:rPr>
        <w:t>ecocentrists</w:t>
      </w:r>
      <w:proofErr w:type="spellEnd"/>
      <w:r w:rsidRPr="00BA0CC0">
        <w:rPr>
          <w:rStyle w:val="StyleUnderline"/>
        </w:rPr>
        <w:t xml:space="preserve"> and </w:t>
      </w:r>
      <w:proofErr w:type="spellStart"/>
      <w:r w:rsidRPr="00BA0CC0">
        <w:rPr>
          <w:rStyle w:val="StyleUnderline"/>
        </w:rPr>
        <w:t>anthropocentrists</w:t>
      </w:r>
      <w:proofErr w:type="spellEnd"/>
      <w:r w:rsidRPr="00BA0CC0">
        <w:rPr>
          <w:rStyle w:val="StyleUnderline"/>
        </w:rPr>
        <w:t xml:space="preserve">, while </w:t>
      </w:r>
      <w:r w:rsidRPr="00BA0CC0">
        <w:rPr>
          <w:rStyle w:val="Emphasis"/>
        </w:rPr>
        <w:t>real</w:t>
      </w:r>
      <w:r w:rsidRPr="00BA0CC0">
        <w:rPr>
          <w:rStyle w:val="StyleUnderline"/>
        </w:rPr>
        <w:t xml:space="preserve">, is </w:t>
      </w:r>
      <w:r w:rsidRPr="00BA0CC0">
        <w:rPr>
          <w:rStyle w:val="Emphasis"/>
        </w:rPr>
        <w:t>exaggerated</w:t>
      </w:r>
      <w:r w:rsidRPr="00BA0CC0">
        <w:rPr>
          <w:sz w:val="14"/>
        </w:rPr>
        <w:t xml:space="preserve"> by proponents of inclusive conservation, who subsequently position themselves as centrists. </w:t>
      </w:r>
      <w:r w:rsidRPr="00BA0CC0">
        <w:rPr>
          <w:rStyle w:val="StyleUnderline"/>
        </w:rPr>
        <w:t>While it has been suggested that “the nonhuman world as a whole would be far better off if we weren't around”</w:t>
      </w:r>
      <w:r w:rsidRPr="00BA0CC0">
        <w:rPr>
          <w:sz w:val="14"/>
        </w:rPr>
        <w:t xml:space="preserve"> (Hettinger 2014, 3), </w:t>
      </w:r>
      <w:r w:rsidRPr="00BA0CC0">
        <w:rPr>
          <w:rStyle w:val="StyleUnderline"/>
          <w:highlight w:val="cyan"/>
        </w:rPr>
        <w:t>defenders of</w:t>
      </w:r>
      <w:r w:rsidRPr="00BA0CC0">
        <w:rPr>
          <w:rStyle w:val="StyleUnderline"/>
        </w:rPr>
        <w:t xml:space="preserve"> nature's </w:t>
      </w:r>
      <w:r w:rsidRPr="00BA0CC0">
        <w:rPr>
          <w:rStyle w:val="StyleUnderline"/>
          <w:highlight w:val="cyan"/>
        </w:rPr>
        <w:t xml:space="preserve">intrinsic value </w:t>
      </w:r>
      <w:r w:rsidRPr="00BA0CC0">
        <w:rPr>
          <w:rStyle w:val="Emphasis"/>
          <w:highlight w:val="cyan"/>
        </w:rPr>
        <w:t>overwhelmingly consider the</w:t>
      </w:r>
      <w:r w:rsidRPr="00BA0CC0">
        <w:rPr>
          <w:rStyle w:val="Emphasis"/>
        </w:rPr>
        <w:t xml:space="preserve"> health of </w:t>
      </w:r>
      <w:r w:rsidRPr="00BA0CC0">
        <w:rPr>
          <w:rStyle w:val="Emphasis"/>
          <w:highlight w:val="cyan"/>
        </w:rPr>
        <w:t>the planet to be in the interest of humankind as well</w:t>
      </w:r>
      <w:r w:rsidRPr="00BA0CC0">
        <w:rPr>
          <w:sz w:val="14"/>
        </w:rPr>
        <w:t xml:space="preserve"> (Soulé 2013, 896). </w:t>
      </w:r>
      <w:r w:rsidRPr="00BA0CC0">
        <w:rPr>
          <w:rStyle w:val="StyleUnderline"/>
        </w:rPr>
        <w:t>Calls for a dramatic scaling back of humanity's presence on earth</w:t>
      </w:r>
      <w:r w:rsidRPr="00BA0CC0">
        <w:rPr>
          <w:sz w:val="14"/>
        </w:rPr>
        <w:t xml:space="preserve"> (Wilson 2016), and a corresponding remaking of human–environment relations around “the ideals of biotic membership and </w:t>
      </w:r>
      <w:proofErr w:type="spellStart"/>
      <w:r w:rsidRPr="00BA0CC0">
        <w:rPr>
          <w:sz w:val="14"/>
        </w:rPr>
        <w:t>biospherical</w:t>
      </w:r>
      <w:proofErr w:type="spellEnd"/>
      <w:r w:rsidRPr="00BA0CC0">
        <w:rPr>
          <w:sz w:val="14"/>
        </w:rPr>
        <w:t xml:space="preserve"> egalitarianism” (Crist 2014, 5), </w:t>
      </w:r>
      <w:r w:rsidRPr="00BA0CC0">
        <w:rPr>
          <w:rStyle w:val="StyleUnderline"/>
        </w:rPr>
        <w:t xml:space="preserve">typically </w:t>
      </w:r>
      <w:r w:rsidRPr="00BA0CC0">
        <w:rPr>
          <w:rStyle w:val="Emphasis"/>
        </w:rPr>
        <w:t xml:space="preserve">align rather than conflict </w:t>
      </w:r>
      <w:r w:rsidRPr="00BA0CC0">
        <w:rPr>
          <w:rStyle w:val="StyleUnderline"/>
        </w:rPr>
        <w:t>with efforts to “achieve the stabilization required for our own survival”</w:t>
      </w:r>
      <w:r w:rsidRPr="00BA0CC0">
        <w:rPr>
          <w:sz w:val="14"/>
        </w:rPr>
        <w:t xml:space="preserve"> (Wilson 2016, 3). </w:t>
      </w:r>
      <w:r w:rsidRPr="00BA0CC0">
        <w:rPr>
          <w:rStyle w:val="StyleUnderline"/>
          <w:highlight w:val="cyan"/>
        </w:rPr>
        <w:t xml:space="preserve">Even the </w:t>
      </w:r>
      <w:r w:rsidRPr="00BA0CC0">
        <w:rPr>
          <w:rStyle w:val="Emphasis"/>
          <w:highlight w:val="cyan"/>
        </w:rPr>
        <w:t>most ardent deep ecologists</w:t>
      </w:r>
      <w:r w:rsidRPr="00BA0CC0">
        <w:rPr>
          <w:rStyle w:val="StyleUnderline"/>
        </w:rPr>
        <w:t>, who offer scathing critiques of “self‐centered humanists”</w:t>
      </w:r>
      <w:r w:rsidRPr="00BA0CC0">
        <w:rPr>
          <w:sz w:val="14"/>
        </w:rPr>
        <w:t xml:space="preserve"> (Foreman 2014, 116) </w:t>
      </w:r>
      <w:r w:rsidRPr="00BA0CC0">
        <w:rPr>
          <w:rStyle w:val="StyleUnderline"/>
        </w:rPr>
        <w:t>governed by “the conceit that this planet is human real estate”</w:t>
      </w:r>
      <w:r w:rsidRPr="00BA0CC0">
        <w:rPr>
          <w:sz w:val="14"/>
        </w:rPr>
        <w:t xml:space="preserve"> </w:t>
      </w:r>
      <w:r w:rsidRPr="00BA0CC0">
        <w:rPr>
          <w:rStyle w:val="Emphasis"/>
        </w:rPr>
        <w:t>(Crist 2014</w:t>
      </w:r>
      <w:r w:rsidRPr="00BA0CC0">
        <w:rPr>
          <w:sz w:val="14"/>
        </w:rPr>
        <w:t>, 11</w:t>
      </w:r>
      <w:r w:rsidRPr="00BA0CC0">
        <w:rPr>
          <w:rStyle w:val="Emphasis"/>
        </w:rPr>
        <w:t>)</w:t>
      </w:r>
      <w:r w:rsidRPr="00BA0CC0">
        <w:rPr>
          <w:rStyle w:val="StyleUnderline"/>
        </w:rPr>
        <w:t xml:space="preserve">, </w:t>
      </w:r>
      <w:r w:rsidRPr="00BA0CC0">
        <w:rPr>
          <w:rStyle w:val="StyleUnderline"/>
          <w:highlight w:val="cyan"/>
        </w:rPr>
        <w:t>suggest</w:t>
      </w:r>
      <w:r w:rsidRPr="00BA0CC0">
        <w:rPr>
          <w:rStyle w:val="StyleUnderline"/>
        </w:rPr>
        <w:t xml:space="preserve"> that </w:t>
      </w:r>
      <w:r w:rsidRPr="00BA0CC0">
        <w:rPr>
          <w:rStyle w:val="StyleUnderline"/>
          <w:highlight w:val="cyan"/>
        </w:rPr>
        <w:t>intrinsic valuation provides “</w:t>
      </w:r>
      <w:r w:rsidRPr="00BA0CC0">
        <w:rPr>
          <w:rStyle w:val="Emphasis"/>
          <w:highlight w:val="cyan"/>
        </w:rPr>
        <w:t>human opportunities</w:t>
      </w:r>
      <w:r w:rsidRPr="00BA0CC0">
        <w:rPr>
          <w:rStyle w:val="StyleUnderline"/>
        </w:rPr>
        <w:t xml:space="preserve"> to attain humility”</w:t>
      </w:r>
      <w:r w:rsidRPr="00BA0CC0">
        <w:rPr>
          <w:sz w:val="14"/>
        </w:rPr>
        <w:t xml:space="preserve"> (Soulé 1998, 7), </w:t>
      </w:r>
      <w:r w:rsidRPr="00BA0CC0">
        <w:rPr>
          <w:rStyle w:val="StyleUnderline"/>
        </w:rPr>
        <w:t>and offers the kind of “bold, hopeful vision”</w:t>
      </w:r>
      <w:r w:rsidRPr="00BA0CC0">
        <w:rPr>
          <w:sz w:val="14"/>
        </w:rPr>
        <w:t xml:space="preserve"> (Foreman 2004, 142) </w:t>
      </w:r>
      <w:r w:rsidRPr="00BA0CC0">
        <w:rPr>
          <w:rStyle w:val="StyleUnderline"/>
        </w:rPr>
        <w:t>that is actually “more becoming of the human spirit”</w:t>
      </w:r>
      <w:r w:rsidRPr="00BA0CC0">
        <w:rPr>
          <w:sz w:val="14"/>
        </w:rPr>
        <w:t xml:space="preserve"> (</w:t>
      </w:r>
      <w:r w:rsidRPr="00BA0CC0">
        <w:rPr>
          <w:rStyle w:val="Emphasis"/>
        </w:rPr>
        <w:t>Crist</w:t>
      </w:r>
      <w:r w:rsidRPr="00BA0CC0">
        <w:rPr>
          <w:sz w:val="14"/>
        </w:rPr>
        <w:t xml:space="preserve"> 2014, 21). </w:t>
      </w:r>
      <w:r w:rsidRPr="00BA0CC0">
        <w:rPr>
          <w:rStyle w:val="StyleUnderline"/>
        </w:rPr>
        <w:t xml:space="preserve">In a mirrored sense, economic instrumentalists are largely </w:t>
      </w:r>
      <w:r w:rsidRPr="00BA0CC0">
        <w:rPr>
          <w:rStyle w:val="Emphasis"/>
        </w:rPr>
        <w:t>sympathetic to notions of the inherent worth of the biophysical world</w:t>
      </w:r>
      <w:r w:rsidRPr="00BA0CC0">
        <w:rPr>
          <w:rStyle w:val="StyleUnderline"/>
        </w:rPr>
        <w:t xml:space="preserve">, contending that </w:t>
      </w:r>
      <w:r w:rsidRPr="00BA0CC0">
        <w:rPr>
          <w:rStyle w:val="StyleUnderline"/>
          <w:highlight w:val="cyan"/>
        </w:rPr>
        <w:t xml:space="preserve">monetary valuation </w:t>
      </w:r>
      <w:r w:rsidRPr="00BA0CC0">
        <w:rPr>
          <w:rStyle w:val="Emphasis"/>
          <w:highlight w:val="cyan"/>
        </w:rPr>
        <w:t>speaks more to “how” rather than “why” we should conserve</w:t>
      </w:r>
      <w:r w:rsidRPr="00BA0CC0">
        <w:rPr>
          <w:rStyle w:val="Emphasis"/>
        </w:rPr>
        <w:t xml:space="preserve"> it</w:t>
      </w:r>
      <w:r w:rsidRPr="00BA0CC0">
        <w:rPr>
          <w:sz w:val="14"/>
        </w:rPr>
        <w:t xml:space="preserve"> (Muradian et al. 2010, TEEB 2010, Juniper 2013). Many argue simply that </w:t>
      </w:r>
      <w:r w:rsidRPr="00BA0CC0">
        <w:rPr>
          <w:rStyle w:val="StyleUnderline"/>
          <w:highlight w:val="cyan"/>
        </w:rPr>
        <w:t>intrinsic valuation</w:t>
      </w:r>
      <w:r w:rsidRPr="00BA0CC0">
        <w:rPr>
          <w:rStyle w:val="StyleUnderline"/>
        </w:rPr>
        <w:t xml:space="preserve"> is important, but that </w:t>
      </w:r>
      <w:r w:rsidRPr="00BA0CC0">
        <w:rPr>
          <w:rStyle w:val="Emphasis"/>
        </w:rPr>
        <w:t xml:space="preserve">it </w:t>
      </w:r>
      <w:r w:rsidRPr="00BA0CC0">
        <w:rPr>
          <w:rStyle w:val="Emphasis"/>
          <w:highlight w:val="cyan"/>
        </w:rPr>
        <w:t>alone is “not up to the task”</w:t>
      </w:r>
      <w:r w:rsidRPr="00BA0CC0">
        <w:t xml:space="preserve"> </w:t>
      </w:r>
      <w:r w:rsidRPr="00BA0CC0">
        <w:rPr>
          <w:sz w:val="10"/>
        </w:rPr>
        <w:t xml:space="preserve">(Ellison &amp; Daily 2003; </w:t>
      </w:r>
      <w:proofErr w:type="gramStart"/>
      <w:r w:rsidRPr="00BA0CC0">
        <w:rPr>
          <w:sz w:val="10"/>
        </w:rPr>
        <w:t>also</w:t>
      </w:r>
      <w:proofErr w:type="gramEnd"/>
      <w:r w:rsidRPr="00BA0CC0">
        <w:rPr>
          <w:sz w:val="10"/>
        </w:rPr>
        <w:t xml:space="preserve"> Justus et al. 2009; Marvier &amp; </w:t>
      </w:r>
      <w:proofErr w:type="spellStart"/>
      <w:r w:rsidRPr="00BA0CC0">
        <w:rPr>
          <w:sz w:val="10"/>
        </w:rPr>
        <w:t>Kareiva</w:t>
      </w:r>
      <w:proofErr w:type="spellEnd"/>
      <w:r w:rsidRPr="00BA0CC0">
        <w:rPr>
          <w:sz w:val="10"/>
        </w:rPr>
        <w:t xml:space="preserve"> 2014; </w:t>
      </w:r>
      <w:proofErr w:type="spellStart"/>
      <w:r w:rsidRPr="00BA0CC0">
        <w:rPr>
          <w:sz w:val="10"/>
        </w:rPr>
        <w:t>Scharks</w:t>
      </w:r>
      <w:proofErr w:type="spellEnd"/>
      <w:r w:rsidRPr="00BA0CC0">
        <w:rPr>
          <w:sz w:val="10"/>
        </w:rPr>
        <w:t xml:space="preserve"> &amp; Yuta 2016). </w:t>
      </w:r>
      <w:proofErr w:type="gramStart"/>
      <w:r w:rsidRPr="00BA0CC0">
        <w:rPr>
          <w:sz w:val="10"/>
        </w:rPr>
        <w:t>Indeed</w:t>
      </w:r>
      <w:proofErr w:type="gramEnd"/>
      <w:r w:rsidRPr="00BA0CC0">
        <w:rPr>
          <w:sz w:val="10"/>
        </w:rPr>
        <w:t xml:space="preserve"> the friction between </w:t>
      </w:r>
      <w:proofErr w:type="spellStart"/>
      <w:r w:rsidRPr="00BA0CC0">
        <w:rPr>
          <w:sz w:val="10"/>
        </w:rPr>
        <w:t>ecocentrists</w:t>
      </w:r>
      <w:proofErr w:type="spellEnd"/>
      <w:r w:rsidRPr="00BA0CC0">
        <w:rPr>
          <w:sz w:val="10"/>
        </w:rPr>
        <w:t xml:space="preserve"> and </w:t>
      </w:r>
      <w:proofErr w:type="spellStart"/>
      <w:r w:rsidRPr="00BA0CC0">
        <w:rPr>
          <w:sz w:val="10"/>
        </w:rPr>
        <w:t>anthropocentrists</w:t>
      </w:r>
      <w:proofErr w:type="spellEnd"/>
      <w:r w:rsidRPr="00BA0CC0">
        <w:rPr>
          <w:sz w:val="10"/>
        </w:rPr>
        <w:t xml:space="preserve"> is overstated by proponents of inclusive conservation which, more critically, is allowed to overshadow the countless other environmental perspectives and deeply rooted conflicts that exist, including those that cut across eco/anthro distinctions or which sit on other spectra altogether. Here we focus on a particular point of contention between the dominant “inclusive” perspective within conservation, and our own. Inclusive conservation conflates the instrumental view with capitalist economic methods of managing environmental resources as “natural capital.” Examples of the latter include schemes like PES (Gómez‐Baggethun 2010) and REDD+ (Corbera and Schroeder 2011) that aim to incentivize conservation by assigning monetary values to environmental “goods” and “services,” which can then be bought and sold on the open market. Similarly, the global TEEB initiative, based on the premise that “we can't manage what we can't measure,” seeks to mainstream “the economics of ecosystems and biodiversity” (TEEB 2010) into policymaking at all scales. Through this conflation, inclusive conservation disregards intensifying cautions against the use of monetary value as a proxy for ecosystem importance (e.g. Redford &amp; Adams 2009; Vira &amp; Adams 2009; Walker et al. 2009; Adams &amp; Redford 2010). Moreover, it marginalizes a growing faction of conservationists, which we refer to here as social instrumentalists, who are broadly sympathetic to instrumental arguments for conservation but unequivocally reject capitalism as the appropriate instrument (Scandrett et al. 2015). Inclusive conservation fails to capture the full picture of dissent towards the scandalous proposition that capitalism holds the answers to its own social and ecological contradictions (O'Connor 1988; Büscher 2012). Social instrumentalism, by contrast, is rooted in the contention that capitalism, a system based on perpetual growth and accumulation, is fundamentally and unavoidably at odds with socially responsible conservation (Büscher et al. 2012). It asserts that the greatest threat to environmental conservation is the steady narrowing of control over natural resources by a select group of wealthy individuals and corporations. This point is reinforced by numerous studies indicating that vastly more of the environmental damage sustained by the planet thus far is attributable to commodification and “export‐oriented production” (Agyeman et al. 2003, 110) than to local consumption and resource use (Bryant &amp; Bailey 1997; </w:t>
      </w:r>
      <w:proofErr w:type="spellStart"/>
      <w:r w:rsidRPr="00BA0CC0">
        <w:rPr>
          <w:sz w:val="10"/>
        </w:rPr>
        <w:t>Schnaiberg</w:t>
      </w:r>
      <w:proofErr w:type="spellEnd"/>
      <w:r w:rsidRPr="00BA0CC0">
        <w:rPr>
          <w:sz w:val="10"/>
        </w:rPr>
        <w:t xml:space="preserve"> et al. 2002). Gaps in wealth and privilege also contribute to clashing sets of environmental practices, priorities, and concerns between “transnational elites” (Holmes 2011, 2012) and the broader populations they claim to represent. Even when rich and poor share similar conservation objectives, economic inequality can impede cooperation. Martinez‐Alier (1993), for example, describes how “distributional obstacles” led to significant failures at the first Earth Summit in Rio in 1992. Poor developing nations were fearful that involving international partners in their environmental management would bring additional uncertainty to already tenuous local livelihoods, while wealthy developed nations were reluctant to “put on the table the issue of ecological debt” (Martinez‐Alier 1993, 120) owed for the environmental tradeoffs of their industrialization. As a result, neither group had sufficient incentive to enter into proposed agreements. To put it bluntly, as “uneven development” theorists (Smith 2007; 2008) and environmental justice scholar‐activists (Bullard 2000; Boyce 1994, 2007) have done: environmental degradation is the inevitable consequence of socio‐economic inequality. This is because privileged groups, which stand to profit most from the extraction of natural resources, are at the same time able to insulate themselves from many of the effects of degradation and depletion, at least to the extent that they are the last to be affected (Agyeman et al. 2003). As resources approach scarcity, the potential profits associated with their development increase, the gap between rich and poor widens, and exploitation becomes ever more enticing. </w:t>
      </w:r>
      <w:proofErr w:type="spellStart"/>
      <w:r w:rsidRPr="00BA0CC0">
        <w:rPr>
          <w:sz w:val="10"/>
        </w:rPr>
        <w:t>Schnaiberg's</w:t>
      </w:r>
      <w:proofErr w:type="spellEnd"/>
      <w:r w:rsidRPr="00BA0CC0">
        <w:rPr>
          <w:sz w:val="10"/>
        </w:rPr>
        <w:t xml:space="preserve"> (1980) “treadmill of production” theory similarly describes how capital accumulation within the industrial sector is increasingly allocated to new technologies over human labor, despite the former being more energy‐ and chemical‐intensive, </w:t>
      </w:r>
      <w:proofErr w:type="gramStart"/>
      <w:r w:rsidRPr="00BA0CC0">
        <w:rPr>
          <w:sz w:val="10"/>
        </w:rPr>
        <w:t>in order to</w:t>
      </w:r>
      <w:proofErr w:type="gramEnd"/>
      <w:r w:rsidRPr="00BA0CC0">
        <w:rPr>
          <w:sz w:val="10"/>
        </w:rPr>
        <w:t xml:space="preserve"> boost efficiency and productivity. This trend puts strain on both natural resources and social welfare because “each round of investment weaken[s] the employment situation for production workers and worsen[s] environmental conditions, but it increase[s] profits” (Gould et al. 2004, 297). Such profits, then, are reinvested in newer, less labor‐intensive, more environmentally destructive technologies‐and so turns the treadmill. Worryingly, this cycle of social injustice and environmental destruction is not only unaddressed but perpetuated by new conservation. In its endorsement of market‐based instrumentalism, new conservation presumes that social benefits flow naturally from enhanced environmental robustness. Social instrumentalists consider this view problematic for two reasons; </w:t>
      </w:r>
      <w:proofErr w:type="gramStart"/>
      <w:r w:rsidRPr="00BA0CC0">
        <w:rPr>
          <w:sz w:val="10"/>
        </w:rPr>
        <w:t>first of all</w:t>
      </w:r>
      <w:proofErr w:type="gramEnd"/>
      <w:r w:rsidRPr="00BA0CC0">
        <w:rPr>
          <w:sz w:val="10"/>
        </w:rPr>
        <w:t xml:space="preserve">, because the notion of environmental robustness is itself contested, but secondly, because the social benefits of conservation are rarely distributed evenly among a population and in many cases disproportionately serve the most privileged (Paudel 2006; Dowie 2009; Holmes 2012; Matulis 2014). In this way, capitalist conservation initiatives </w:t>
      </w:r>
      <w:proofErr w:type="gramStart"/>
      <w:r w:rsidRPr="00BA0CC0">
        <w:rPr>
          <w:sz w:val="10"/>
        </w:rPr>
        <w:t>actually impede</w:t>
      </w:r>
      <w:proofErr w:type="gramEnd"/>
      <w:r w:rsidRPr="00BA0CC0">
        <w:rPr>
          <w:sz w:val="10"/>
        </w:rPr>
        <w:t xml:space="preserve"> long term environmental objectives by exacerbating the directly associated problem of social inequality. New conservation, which adopts a capitalist framework and fails to acknowledge the socio‐economic and political conditions that underlie environmental exploitation, is therefore directly at odds with social instrumentalism. Moreover, inclusive conservation, which explicitly embraces new conservation while stifling debate, effectively excludes and suppresses social instrumentalism. Beyond social instrumentalism, there are countless other neglected approaches to conservation, for example from indigenous (Humphreys Bebbington 2013), steady state (Czech &amp; Daly 2004), feminist (Nightingale 2006), degrowth (Martinez‐Alier et al. 2010) and peasant perspectives (Jarosz 1996). Among the many views that exist, there are compatibilities as well as contradictions. Our aim here is to illustrate that it is misleading to cast the conservation debate as a simple dispute between business‐oriented economic instrumentalists and ethics‐oriented proponents of nature's intrinsic value, whose ideas can be easily reconciled. As in the example above, it is simply not possible to merge capitalist economic instrumentalism with </w:t>
      </w:r>
      <w:proofErr w:type="spellStart"/>
      <w:r w:rsidRPr="00BA0CC0">
        <w:rPr>
          <w:sz w:val="10"/>
        </w:rPr>
        <w:t>anticapitalist</w:t>
      </w:r>
      <w:proofErr w:type="spellEnd"/>
      <w:r w:rsidRPr="00BA0CC0">
        <w:rPr>
          <w:sz w:val="10"/>
        </w:rPr>
        <w:t xml:space="preserve"> social instrumentalism, regardless of </w:t>
      </w:r>
      <w:proofErr w:type="gramStart"/>
      <w:r w:rsidRPr="00BA0CC0">
        <w:rPr>
          <w:sz w:val="10"/>
        </w:rPr>
        <w:t>whether or not</w:t>
      </w:r>
      <w:proofErr w:type="gramEnd"/>
      <w:r w:rsidRPr="00BA0CC0">
        <w:rPr>
          <w:sz w:val="10"/>
        </w:rPr>
        <w:t xml:space="preserve"> either may be joined with intrinsic values. The inherent tension between these two perspectives prevents them from being able to coexist in an “inclusive” public sphere of deliberation. From a social instrumentalist standpoint, we urge the conservation world to reject capitalist values because they are antithetical to both social and environmental well‐being. It is perhaps worth reiterating here that a rejection of capitalist values ought not be construed as an attempt to silence voices in the debate. Conservationists can support fundamentally incompatible agendas and still acknowledge one another's legitimate participation in the process, and indeed recognize the value of contestation to its increased rigor. More relevant here, however, is the fact that agonism demands acknowledgement of the power dynamics at play among differently interested groups. Given the current dominance of capitalism, the need to “hear out” associated views, much less invite them into the tent, is moot. (Were a particular peasant or feminist perspective to rise in prominence so dramatically as to overshadow all other perspectives, questions of its deserved consideration would become equally so.) Social instrumentalists urge a rejection of capitalist values because to include them is to displace those that make truly sustainable conservation possible. Even more fundamentally though, like groups from every other marginalized perspective, we require space in ongoing debates to voice our position. Enacting agonism </w:t>
      </w:r>
      <w:proofErr w:type="gramStart"/>
      <w:r w:rsidRPr="00BA0CC0">
        <w:rPr>
          <w:sz w:val="10"/>
        </w:rPr>
        <w:t>At</w:t>
      </w:r>
      <w:proofErr w:type="gramEnd"/>
      <w:r w:rsidRPr="00BA0CC0">
        <w:rPr>
          <w:sz w:val="10"/>
        </w:rPr>
        <w:t xml:space="preserve"> first glance it might appear that substantial efforts have been made to resolve the issue of exclusivity within conservation governance, broadly speaking. A range of fora (including the IUCN parks and conservation congresses, the COPs to the various UN conventions, and other “multi‐stakeholder initiatives” such as the Forest Stewardship Council) have gone to great lengths to integrate diverse stakeholder groups. These institutions purport to create the mechanisms by which alternative perspectives and grassroots initiatives may gain a foothold in global‐scale governance processes. As MacDonald (2010a, b) and Fletcher (2014) have identified, however, the debates that occur at such fora are carefully choreographed in spectacular television‐quality productions designed to give the appearance of engagement and little more. Where stakeholder groups are incorporated more fully into the proceedings of these events through official participatory processes, Corson et al. (2015) have shown that alternative perspectives are routinely disciplined to dominant views and enlisted in the reproduction of institutional hegemony. Campbell et al. (2014) describe how a focus on seemingly “neutral” scientific and technical progress indicators, such as biodiversity targets, serves to mask the political struggles and ideological negotiations that shape their development, and Moog et al. (2014) have demonstrated how inclusive conservation arenas can </w:t>
      </w:r>
      <w:proofErr w:type="gramStart"/>
      <w:r w:rsidRPr="00BA0CC0">
        <w:rPr>
          <w:sz w:val="10"/>
        </w:rPr>
        <w:t>actually expand</w:t>
      </w:r>
      <w:proofErr w:type="gramEnd"/>
      <w:r w:rsidRPr="00BA0CC0">
        <w:rPr>
          <w:sz w:val="10"/>
        </w:rPr>
        <w:t xml:space="preserve"> corporate influence and private power. </w:t>
      </w:r>
      <w:proofErr w:type="gramStart"/>
      <w:r w:rsidRPr="00BA0CC0">
        <w:rPr>
          <w:sz w:val="10"/>
        </w:rPr>
        <w:t>So</w:t>
      </w:r>
      <w:proofErr w:type="gramEnd"/>
      <w:r w:rsidRPr="00BA0CC0">
        <w:rPr>
          <w:sz w:val="10"/>
        </w:rPr>
        <w:t xml:space="preserve"> what might move us beyond managed inclusivity to activate the agonism described above? The answer is not in the integration of dissenting perspectives to the current processes of conservation governance, but rather in making (and taking) space for a range of dissenting voices to engage with the process on their own terms. This is only possible through the explicit acknowledgement of, and persistent willingness to address, uneven power relations. Such a task is unending and in perpetual flux alongside a continually changing socio‐political landscape, but the integrity and efficacy of global conservation governance hang in the balance. Accordingly, we suggest a few strategies below. We do so cautiously, however, in the knowledge that the greatest potential for enacting agonism lies with marginalized populations themselves, who are too often advised rather than asked what to do already, and whose expressions of dissent frequently carry substantial political and personal risk. The upcoming 2016 World Conservation Congress represents a particularly high profile and global‐scale opportunity to promote agonism and disallow the orchestration of consensus. In anticipation of this event, we focus our attention here on formally structured international conservation fora, which are among the many venues through which this approach can be advanced. As a baseline, the determination of entry fees, event locations, languages, membership rules and voting structures at such fora should not just consider but be directly aimed at tackling inequality. The FSC's tricameral structuring (Moog et al. 2014) was a gesture towards this goal, whereas the WCC's creation of a “Partners” category for business and industry (Fletcher 2014) was an assault on it. Moderator and facilitator roles, in addition to presentation slots, should be filled by individuals with underrepresented views, and the kind of “meeting culture” that encourages professionalism and conformity to Western customs should be </w:t>
      </w:r>
      <w:proofErr w:type="gramStart"/>
      <w:r w:rsidRPr="00BA0CC0">
        <w:rPr>
          <w:sz w:val="10"/>
        </w:rPr>
        <w:t>opened up</w:t>
      </w:r>
      <w:proofErr w:type="gramEnd"/>
      <w:r w:rsidRPr="00BA0CC0">
        <w:rPr>
          <w:sz w:val="10"/>
        </w:rPr>
        <w:t xml:space="preserve"> to allow for the expression of emotion, energy, passion and lived experiences that serve as the engine for conservation initiatives around the world (Corson et al. 2015, 8). At the same time, informal “side events” and “outside” activities, including acts of protest and social movement (for example the climate action camps at the COPs to the UNFCCC), ought to be recognized for the democratic rigor they contribute to the process, rather than ignored (Fletcher 2014, 338), quelled (MacDonald 2010a, 258), or used as an excuse to revoke “inside” privileges (Corson et al. 2015, 10). Consensus as a goal should be abandoned, and instead conflict embraced. This entails voicing dissent, as well as actively engaging with dissent when it is voiced. Alternative framings and radical views should be articulated and differentiated, rather than relegated to separate arenas or appropriated into the mainstream. Conference formats should facilitate productive confrontation between discordant groups, rather than encourage them to follow separate “journeys” (Fletcher 2014), and ample time should be allotted for directed questioning and face‐to‐face argumentation. Moreover, end‐of‐day summaries and post‐event publications should not only represent a diversity of participant contributions, but they should highlight </w:t>
      </w:r>
      <w:proofErr w:type="gramStart"/>
      <w:r w:rsidRPr="00BA0CC0">
        <w:rPr>
          <w:sz w:val="10"/>
        </w:rPr>
        <w:t>particular points</w:t>
      </w:r>
      <w:proofErr w:type="gramEnd"/>
      <w:r w:rsidRPr="00BA0CC0">
        <w:rPr>
          <w:sz w:val="10"/>
        </w:rPr>
        <w:t xml:space="preserve"> of contention between them. Such outputs should be considered incomplete and problematic if they represent only the most popular opinions expressed. Crucially, </w:t>
      </w:r>
      <w:r w:rsidRPr="00BA0CC0">
        <w:rPr>
          <w:rStyle w:val="StyleUnderline"/>
        </w:rPr>
        <w:t xml:space="preserve">a focal shift from consensus to conflict </w:t>
      </w:r>
      <w:r w:rsidRPr="00BA0CC0">
        <w:rPr>
          <w:rStyle w:val="Emphasis"/>
        </w:rPr>
        <w:t>need not stall or impede action</w:t>
      </w:r>
      <w:r w:rsidRPr="00BA0CC0">
        <w:rPr>
          <w:rStyle w:val="StyleUnderline"/>
        </w:rPr>
        <w:t xml:space="preserve">. In fact, </w:t>
      </w:r>
      <w:r w:rsidRPr="00BA0CC0">
        <w:rPr>
          <w:rStyle w:val="StyleUnderline"/>
          <w:highlight w:val="cyan"/>
        </w:rPr>
        <w:t>the practice</w:t>
      </w:r>
      <w:r w:rsidRPr="00BA0CC0">
        <w:rPr>
          <w:rStyle w:val="StyleUnderline"/>
        </w:rPr>
        <w:t xml:space="preserve"> of </w:t>
      </w:r>
      <w:proofErr w:type="gramStart"/>
      <w:r w:rsidRPr="00BA0CC0">
        <w:rPr>
          <w:rStyle w:val="StyleUnderline"/>
        </w:rPr>
        <w:t>modern day</w:t>
      </w:r>
      <w:proofErr w:type="gramEnd"/>
      <w:r w:rsidRPr="00BA0CC0">
        <w:rPr>
          <w:rStyle w:val="StyleUnderline"/>
        </w:rPr>
        <w:t xml:space="preserve"> </w:t>
      </w:r>
      <w:r w:rsidRPr="00BA0CC0">
        <w:rPr>
          <w:rStyle w:val="StyleUnderline"/>
          <w:highlight w:val="cyan"/>
        </w:rPr>
        <w:t xml:space="preserve">conservation </w:t>
      </w:r>
      <w:r w:rsidRPr="00BA0CC0">
        <w:rPr>
          <w:rStyle w:val="Emphasis"/>
          <w:highlight w:val="cyan"/>
        </w:rPr>
        <w:t>lends itself</w:t>
      </w:r>
      <w:r w:rsidRPr="00BA0CC0">
        <w:rPr>
          <w:rStyle w:val="Emphasis"/>
        </w:rPr>
        <w:t xml:space="preserve"> readily </w:t>
      </w:r>
      <w:r w:rsidRPr="00BA0CC0">
        <w:rPr>
          <w:rStyle w:val="Emphasis"/>
          <w:highlight w:val="cyan"/>
        </w:rPr>
        <w:t>to pluralism</w:t>
      </w:r>
      <w:r w:rsidRPr="00BA0CC0">
        <w:rPr>
          <w:rStyle w:val="StyleUnderline"/>
        </w:rPr>
        <w:t xml:space="preserve">. While promotion of </w:t>
      </w:r>
      <w:r w:rsidRPr="00BA0CC0">
        <w:rPr>
          <w:rStyle w:val="StyleUnderline"/>
          <w:highlight w:val="cyan"/>
        </w:rPr>
        <w:t>a single unifying conservation ethic</w:t>
      </w:r>
      <w:r w:rsidRPr="00BA0CC0">
        <w:rPr>
          <w:rStyle w:val="StyleUnderline"/>
        </w:rPr>
        <w:t xml:space="preserve"> may have been pragmatic during the </w:t>
      </w:r>
      <w:r w:rsidRPr="00BA0CC0">
        <w:rPr>
          <w:rStyle w:val="Emphasis"/>
        </w:rPr>
        <w:t>early</w:t>
      </w:r>
      <w:r w:rsidRPr="00BA0CC0">
        <w:rPr>
          <w:rStyle w:val="StyleUnderline"/>
        </w:rPr>
        <w:t xml:space="preserve"> coalescence and mobilization of the movement, it </w:t>
      </w:r>
      <w:r w:rsidRPr="00BA0CC0">
        <w:rPr>
          <w:rStyle w:val="StyleUnderline"/>
          <w:highlight w:val="cyan"/>
        </w:rPr>
        <w:t xml:space="preserve">is </w:t>
      </w:r>
      <w:r w:rsidRPr="00BA0CC0">
        <w:rPr>
          <w:rStyle w:val="Emphasis"/>
          <w:highlight w:val="cyan"/>
        </w:rPr>
        <w:t>unnecessary and impractical</w:t>
      </w:r>
      <w:r w:rsidRPr="00BA0CC0">
        <w:rPr>
          <w:sz w:val="14"/>
        </w:rPr>
        <w:t xml:space="preserve">, as Sandbrook points out, </w:t>
      </w:r>
      <w:r w:rsidRPr="00BA0CC0">
        <w:rPr>
          <w:rStyle w:val="StyleUnderline"/>
        </w:rPr>
        <w:t xml:space="preserve">for the much broader, renowned, and </w:t>
      </w:r>
      <w:r w:rsidRPr="00BA0CC0">
        <w:rPr>
          <w:rStyle w:val="Emphasis"/>
        </w:rPr>
        <w:t>more “mature” conservation</w:t>
      </w:r>
      <w:r w:rsidRPr="00BA0CC0">
        <w:rPr>
          <w:rStyle w:val="StyleUnderline"/>
        </w:rPr>
        <w:t xml:space="preserve"> of </w:t>
      </w:r>
      <w:r w:rsidRPr="00BA0CC0">
        <w:rPr>
          <w:rStyle w:val="Emphasis"/>
        </w:rPr>
        <w:t>today</w:t>
      </w:r>
      <w:r w:rsidRPr="00BA0CC0">
        <w:rPr>
          <w:sz w:val="14"/>
        </w:rPr>
        <w:t xml:space="preserve"> (2015, 566). Moreover, </w:t>
      </w:r>
      <w:r w:rsidRPr="00BA0CC0">
        <w:rPr>
          <w:rStyle w:val="StyleUnderline"/>
        </w:rPr>
        <w:t xml:space="preserve">synchronization of a </w:t>
      </w:r>
      <w:r w:rsidRPr="00BA0CC0">
        <w:rPr>
          <w:rStyle w:val="StyleUnderline"/>
          <w:highlight w:val="cyan"/>
        </w:rPr>
        <w:t>comprehensive</w:t>
      </w:r>
      <w:r w:rsidRPr="00BA0CC0">
        <w:rPr>
          <w:rStyle w:val="StyleUnderline"/>
        </w:rPr>
        <w:t xml:space="preserve"> and coordinated plan of </w:t>
      </w:r>
      <w:r w:rsidRPr="00BA0CC0">
        <w:rPr>
          <w:rStyle w:val="StyleUnderline"/>
          <w:highlight w:val="cyan"/>
        </w:rPr>
        <w:t xml:space="preserve">action is </w:t>
      </w:r>
      <w:r w:rsidRPr="00BA0CC0">
        <w:rPr>
          <w:rStyle w:val="Emphasis"/>
          <w:highlight w:val="cyan"/>
        </w:rPr>
        <w:t>just not possible</w:t>
      </w:r>
      <w:r w:rsidRPr="00BA0CC0">
        <w:rPr>
          <w:rStyle w:val="StyleUnderline"/>
        </w:rPr>
        <w:t xml:space="preserve">. Conservation is now carried out by individuals, communities, organizations, corporations, governments and international bodies; across ecosystems, disciplines, cultures, and borders; at different geographical and temporal scales; and through various social, political, economic, physical, and virtual means. The </w:t>
      </w:r>
      <w:r w:rsidRPr="00BA0CC0">
        <w:rPr>
          <w:rStyle w:val="Emphasis"/>
          <w:highlight w:val="cyan"/>
        </w:rPr>
        <w:t>many and varied actions</w:t>
      </w:r>
      <w:r w:rsidRPr="00BA0CC0">
        <w:rPr>
          <w:rStyle w:val="Emphasis"/>
        </w:rPr>
        <w:t xml:space="preserve"> performed</w:t>
      </w:r>
      <w:r w:rsidRPr="00BA0CC0">
        <w:rPr>
          <w:sz w:val="14"/>
        </w:rPr>
        <w:t xml:space="preserve"> </w:t>
      </w:r>
      <w:r w:rsidRPr="00BA0CC0">
        <w:rPr>
          <w:rStyle w:val="StyleUnderline"/>
        </w:rPr>
        <w:t xml:space="preserve">under the banner of conservation </w:t>
      </w:r>
      <w:r w:rsidRPr="00BA0CC0">
        <w:rPr>
          <w:rStyle w:val="StyleUnderline"/>
          <w:highlight w:val="cyan"/>
        </w:rPr>
        <w:t>have</w:t>
      </w:r>
      <w:r w:rsidRPr="00BA0CC0">
        <w:rPr>
          <w:rStyle w:val="StyleUnderline"/>
        </w:rPr>
        <w:t xml:space="preserve"> the </w:t>
      </w:r>
      <w:r w:rsidRPr="00BA0CC0">
        <w:rPr>
          <w:rStyle w:val="StyleUnderline"/>
          <w:highlight w:val="cyan"/>
        </w:rPr>
        <w:t>capacity to</w:t>
      </w:r>
      <w:r w:rsidRPr="00BA0CC0">
        <w:rPr>
          <w:rStyle w:val="StyleUnderline"/>
        </w:rPr>
        <w:t xml:space="preserve"> </w:t>
      </w:r>
      <w:r w:rsidRPr="00BA0CC0">
        <w:rPr>
          <w:rStyle w:val="Emphasis"/>
        </w:rPr>
        <w:t xml:space="preserve">explore and </w:t>
      </w:r>
      <w:r w:rsidRPr="00BA0CC0">
        <w:rPr>
          <w:rStyle w:val="Emphasis"/>
          <w:highlight w:val="cyan"/>
        </w:rPr>
        <w:t>strengthen</w:t>
      </w:r>
      <w:r w:rsidRPr="00BA0CC0">
        <w:rPr>
          <w:rStyle w:val="Emphasis"/>
        </w:rPr>
        <w:t xml:space="preserve"> human‐</w:t>
      </w:r>
      <w:r w:rsidRPr="00BA0CC0">
        <w:rPr>
          <w:rStyle w:val="Emphasis"/>
          <w:highlight w:val="cyan"/>
        </w:rPr>
        <w:t>nature</w:t>
      </w:r>
      <w:r w:rsidRPr="00BA0CC0">
        <w:rPr>
          <w:rStyle w:val="Emphasis"/>
        </w:rPr>
        <w:t xml:space="preserve"> relations</w:t>
      </w:r>
      <w:r w:rsidRPr="00BA0CC0">
        <w:rPr>
          <w:rStyle w:val="StyleUnderline"/>
        </w:rPr>
        <w:t xml:space="preserve">, provide opportunities for knowledge exchange, </w:t>
      </w:r>
      <w:r w:rsidRPr="00BA0CC0">
        <w:rPr>
          <w:rStyle w:val="StyleUnderline"/>
          <w:highlight w:val="cyan"/>
        </w:rPr>
        <w:t>and inspire</w:t>
      </w:r>
      <w:r w:rsidRPr="00BA0CC0">
        <w:rPr>
          <w:rStyle w:val="StyleUnderline"/>
        </w:rPr>
        <w:t xml:space="preserve"> </w:t>
      </w:r>
      <w:r w:rsidRPr="00BA0CC0">
        <w:rPr>
          <w:rStyle w:val="Emphasis"/>
        </w:rPr>
        <w:t xml:space="preserve">emerging forms of </w:t>
      </w:r>
      <w:r w:rsidRPr="00BA0CC0">
        <w:rPr>
          <w:rStyle w:val="Emphasis"/>
          <w:highlight w:val="cyan"/>
        </w:rPr>
        <w:t>stewardship</w:t>
      </w:r>
      <w:r w:rsidRPr="00BA0CC0">
        <w:rPr>
          <w:sz w:val="14"/>
        </w:rPr>
        <w:t xml:space="preserve">. Given that these actions do not enjoy comparable levels of financial and political backing, however, a commitment to pluralism is needed to keep many of them afloat. In contrast, attempts to reign in such diverse activities so they might align with a more specific common vision would be oppressive and ultimately self‐defeating. Alongside the expansion and diversification of conservation in recent years, it has become standard practice for organizations of all kinds—from neighborhood committees to the global extractive industries—to tout environmental responsibility. Likewise, it is increasingly useful for conservationists to be able to identify potential allies and similarly focused groups within the community, with whom collaborations or partnerships might be possible. </w:t>
      </w:r>
      <w:r w:rsidRPr="00BA0CC0">
        <w:rPr>
          <w:rStyle w:val="StyleUnderline"/>
        </w:rPr>
        <w:t xml:space="preserve">A </w:t>
      </w:r>
      <w:r w:rsidRPr="00BA0CC0">
        <w:rPr>
          <w:rStyle w:val="StyleUnderline"/>
          <w:highlight w:val="cyan"/>
        </w:rPr>
        <w:t>pluralistic</w:t>
      </w:r>
      <w:r w:rsidRPr="00BA0CC0">
        <w:rPr>
          <w:rStyle w:val="StyleUnderline"/>
        </w:rPr>
        <w:t xml:space="preserve"> vision of </w:t>
      </w:r>
      <w:r w:rsidRPr="00BA0CC0">
        <w:rPr>
          <w:rStyle w:val="StyleUnderline"/>
          <w:highlight w:val="cyan"/>
        </w:rPr>
        <w:t>conservation</w:t>
      </w:r>
      <w:r w:rsidRPr="00BA0CC0">
        <w:rPr>
          <w:rStyle w:val="StyleUnderline"/>
        </w:rPr>
        <w:t xml:space="preserve"> would</w:t>
      </w:r>
      <w:r w:rsidRPr="00BA0CC0">
        <w:rPr>
          <w:sz w:val="14"/>
        </w:rPr>
        <w:t>, as Sandbrook points out, “</w:t>
      </w:r>
      <w:r w:rsidRPr="00BA0CC0">
        <w:rPr>
          <w:rStyle w:val="StyleUnderline"/>
          <w:highlight w:val="cyan"/>
        </w:rPr>
        <w:t>enable niche forms</w:t>
      </w:r>
      <w:r w:rsidRPr="00BA0CC0">
        <w:rPr>
          <w:rStyle w:val="StyleUnderline"/>
        </w:rPr>
        <w:t xml:space="preserve"> of conservation </w:t>
      </w:r>
      <w:r w:rsidRPr="00BA0CC0">
        <w:rPr>
          <w:rStyle w:val="StyleUnderline"/>
          <w:highlight w:val="cyan"/>
        </w:rPr>
        <w:t xml:space="preserve">to </w:t>
      </w:r>
      <w:r w:rsidRPr="00BA0CC0">
        <w:rPr>
          <w:rStyle w:val="Emphasis"/>
          <w:highlight w:val="cyan"/>
        </w:rPr>
        <w:t>get on with their work</w:t>
      </w:r>
      <w:r w:rsidRPr="00BA0CC0">
        <w:rPr>
          <w:sz w:val="14"/>
        </w:rPr>
        <w:t xml:space="preserve">” (2015, 566). Further, </w:t>
      </w:r>
      <w:r w:rsidRPr="00BA0CC0">
        <w:rPr>
          <w:rStyle w:val="StyleUnderline"/>
        </w:rPr>
        <w:t xml:space="preserve">an agonistic vision would </w:t>
      </w:r>
      <w:r w:rsidRPr="00BA0CC0">
        <w:rPr>
          <w:rStyle w:val="StyleUnderline"/>
          <w:highlight w:val="cyan"/>
        </w:rPr>
        <w:t>facilitate</w:t>
      </w:r>
      <w:r w:rsidRPr="00BA0CC0">
        <w:rPr>
          <w:rStyle w:val="StyleUnderline"/>
        </w:rPr>
        <w:t xml:space="preserve"> the articulation of</w:t>
      </w:r>
      <w:r w:rsidRPr="00BA0CC0">
        <w:rPr>
          <w:sz w:val="14"/>
        </w:rPr>
        <w:t xml:space="preserve"> clearer and </w:t>
      </w:r>
      <w:r w:rsidRPr="00BA0CC0">
        <w:rPr>
          <w:rStyle w:val="StyleUnderline"/>
          <w:highlight w:val="cyan"/>
        </w:rPr>
        <w:t xml:space="preserve">more </w:t>
      </w:r>
      <w:r w:rsidRPr="00BA0CC0">
        <w:rPr>
          <w:rStyle w:val="Emphasis"/>
          <w:highlight w:val="cyan"/>
        </w:rPr>
        <w:t>targeted</w:t>
      </w:r>
      <w:r w:rsidRPr="00BA0CC0">
        <w:rPr>
          <w:sz w:val="14"/>
          <w:highlight w:val="cyan"/>
        </w:rPr>
        <w:t xml:space="preserve"> </w:t>
      </w:r>
      <w:r w:rsidRPr="00BA0CC0">
        <w:rPr>
          <w:rStyle w:val="StyleUnderline"/>
          <w:highlight w:val="cyan"/>
        </w:rPr>
        <w:t xml:space="preserve">critiques of </w:t>
      </w:r>
      <w:proofErr w:type="gramStart"/>
      <w:r w:rsidRPr="00BA0CC0">
        <w:rPr>
          <w:rStyle w:val="Emphasis"/>
          <w:highlight w:val="cyan"/>
        </w:rPr>
        <w:t>particular</w:t>
      </w:r>
      <w:r w:rsidRPr="00BA0CC0">
        <w:rPr>
          <w:rStyle w:val="StyleUnderline"/>
        </w:rPr>
        <w:t xml:space="preserve"> forms</w:t>
      </w:r>
      <w:proofErr w:type="gramEnd"/>
      <w:r w:rsidRPr="00BA0CC0">
        <w:rPr>
          <w:rStyle w:val="StyleUnderline"/>
        </w:rPr>
        <w:t xml:space="preserve"> of </w:t>
      </w:r>
      <w:r w:rsidRPr="00BA0CC0">
        <w:rPr>
          <w:rStyle w:val="StyleUnderline"/>
          <w:highlight w:val="cyan"/>
        </w:rPr>
        <w:t>conservation</w:t>
      </w:r>
      <w:r w:rsidRPr="00BA0CC0">
        <w:rPr>
          <w:sz w:val="14"/>
        </w:rPr>
        <w:t>, without fear of undermining the movement's many achievements, hindering its continued progress, or tarnishing its name.</w:t>
      </w:r>
    </w:p>
    <w:p w14:paraId="7CBEDEF2" w14:textId="44605685" w:rsidR="00BA0CC0" w:rsidRPr="00BA0CC0" w:rsidRDefault="00BA0CC0" w:rsidP="00BA0CC0">
      <w:pPr>
        <w:pStyle w:val="Heading3"/>
        <w:rPr>
          <w:rFonts w:cs="Times New Roman"/>
        </w:rPr>
      </w:pPr>
      <w:r w:rsidRPr="00BA0CC0">
        <w:rPr>
          <w:rFonts w:cs="Times New Roman"/>
        </w:rPr>
        <w:t xml:space="preserve">K---Anthro---Perm </w:t>
      </w:r>
    </w:p>
    <w:p w14:paraId="55D98EA8" w14:textId="77777777" w:rsidR="00BA0CC0" w:rsidRPr="00BA0CC0" w:rsidRDefault="00BA0CC0" w:rsidP="00BA0CC0">
      <w:pPr>
        <w:pStyle w:val="Heading4"/>
        <w:rPr>
          <w:rFonts w:cs="Times New Roman"/>
        </w:rPr>
      </w:pPr>
      <w:r w:rsidRPr="00BA0CC0">
        <w:rPr>
          <w:rFonts w:cs="Times New Roman"/>
        </w:rPr>
        <w:t xml:space="preserve">Do </w:t>
      </w:r>
      <w:r w:rsidRPr="00BA0CC0">
        <w:rPr>
          <w:rFonts w:cs="Times New Roman"/>
          <w:u w:val="single"/>
        </w:rPr>
        <w:t>both</w:t>
      </w:r>
      <w:r w:rsidRPr="00BA0CC0">
        <w:rPr>
          <w:rFonts w:cs="Times New Roman"/>
        </w:rPr>
        <w:t xml:space="preserve">. The alt </w:t>
      </w:r>
      <w:r w:rsidRPr="00BA0CC0">
        <w:rPr>
          <w:rFonts w:cs="Times New Roman"/>
          <w:u w:val="single"/>
        </w:rPr>
        <w:t>alone</w:t>
      </w:r>
      <w:r w:rsidRPr="00BA0CC0">
        <w:rPr>
          <w:rFonts w:cs="Times New Roman"/>
        </w:rPr>
        <w:t xml:space="preserve"> won’t be accepted by the public---only environmentalism </w:t>
      </w:r>
      <w:r w:rsidRPr="00BA0CC0">
        <w:rPr>
          <w:rFonts w:cs="Times New Roman"/>
          <w:u w:val="single"/>
        </w:rPr>
        <w:t>combined with</w:t>
      </w:r>
      <w:r w:rsidRPr="00BA0CC0">
        <w:rPr>
          <w:rFonts w:cs="Times New Roman"/>
        </w:rPr>
        <w:t xml:space="preserve"> anthropocentrism </w:t>
      </w:r>
      <w:r w:rsidRPr="00BA0CC0">
        <w:rPr>
          <w:rFonts w:cs="Times New Roman"/>
          <w:u w:val="single"/>
        </w:rPr>
        <w:t>maximizes</w:t>
      </w:r>
      <w:r w:rsidRPr="00BA0CC0">
        <w:rPr>
          <w:rFonts w:cs="Times New Roman"/>
        </w:rPr>
        <w:t xml:space="preserve"> environmental protection. </w:t>
      </w:r>
    </w:p>
    <w:p w14:paraId="16429887" w14:textId="77777777" w:rsidR="00BA0CC0" w:rsidRPr="00BA0CC0" w:rsidRDefault="00BA0CC0" w:rsidP="00BA0CC0">
      <w:r w:rsidRPr="00BA0CC0">
        <w:t xml:space="preserve">Bartosz </w:t>
      </w:r>
      <w:r w:rsidRPr="00BA0CC0">
        <w:rPr>
          <w:rStyle w:val="Style13ptBold"/>
        </w:rPr>
        <w:t>Bartkowski 13</w:t>
      </w:r>
      <w:r w:rsidRPr="00BA0CC0">
        <w:t xml:space="preserve">, environmental economist at the Department of Economics of the Helmholtz Centre for Environmental Research (UFZ) in Leipzig, Germany, PhD in economics from Martin Luther University Halle-Wittenberg in Germany, “For Nature’s Sake,” </w:t>
      </w:r>
      <w:proofErr w:type="spellStart"/>
      <w:r w:rsidRPr="00BA0CC0">
        <w:t>Sceptical</w:t>
      </w:r>
      <w:proofErr w:type="spellEnd"/>
      <w:r w:rsidRPr="00BA0CC0">
        <w:t xml:space="preserve"> Economist, 4-20-2013, https://zielonygrzyb.wordpress.com/2013/04/20/for-natures-sake/, Jimmy</w:t>
      </w:r>
    </w:p>
    <w:p w14:paraId="13E23030" w14:textId="77777777" w:rsidR="00BA0CC0" w:rsidRPr="00BA0CC0" w:rsidRDefault="00BA0CC0" w:rsidP="00BA0CC0">
      <w:pPr>
        <w:rPr>
          <w:sz w:val="16"/>
        </w:rPr>
      </w:pPr>
      <w:r w:rsidRPr="00BA0CC0">
        <w:rPr>
          <w:sz w:val="16"/>
        </w:rPr>
        <w:t xml:space="preserve">Indeed, </w:t>
      </w:r>
      <w:r w:rsidRPr="00BA0CC0">
        <w:rPr>
          <w:rStyle w:val="StyleUnderline"/>
        </w:rPr>
        <w:t xml:space="preserve">most </w:t>
      </w:r>
      <w:r w:rsidRPr="00BA0CC0">
        <w:rPr>
          <w:rStyle w:val="Emphasis"/>
        </w:rPr>
        <w:t>environmental protection measures</w:t>
      </w:r>
      <w:r w:rsidRPr="00BA0CC0">
        <w:rPr>
          <w:sz w:val="16"/>
        </w:rPr>
        <w:t xml:space="preserve"> </w:t>
      </w:r>
      <w:r w:rsidRPr="00BA0CC0">
        <w:rPr>
          <w:rStyle w:val="StyleUnderline"/>
        </w:rPr>
        <w:t xml:space="preserve">can be </w:t>
      </w:r>
      <w:r w:rsidRPr="00BA0CC0">
        <w:rPr>
          <w:rStyle w:val="Emphasis"/>
        </w:rPr>
        <w:t>justified anthropocentrically</w:t>
      </w:r>
      <w:r w:rsidRPr="00BA0CC0">
        <w:rPr>
          <w:sz w:val="16"/>
        </w:rPr>
        <w:t xml:space="preserve"> – </w:t>
      </w:r>
      <w:r w:rsidRPr="00BA0CC0">
        <w:rPr>
          <w:rStyle w:val="StyleUnderline"/>
        </w:rPr>
        <w:t xml:space="preserve">from </w:t>
      </w:r>
      <w:r w:rsidRPr="00BA0CC0">
        <w:rPr>
          <w:rStyle w:val="Emphasis"/>
        </w:rPr>
        <w:t>climate protection</w:t>
      </w:r>
      <w:r w:rsidRPr="00BA0CC0">
        <w:rPr>
          <w:sz w:val="16"/>
        </w:rPr>
        <w:t xml:space="preserve">, certain forms of </w:t>
      </w:r>
      <w:r w:rsidRPr="00BA0CC0">
        <w:rPr>
          <w:rStyle w:val="StyleUnderline"/>
        </w:rPr>
        <w:t>sufficiency up to regulations of</w:t>
      </w:r>
      <w:r w:rsidRPr="00BA0CC0">
        <w:rPr>
          <w:sz w:val="16"/>
        </w:rPr>
        <w:t xml:space="preserve"> </w:t>
      </w:r>
      <w:r w:rsidRPr="00BA0CC0">
        <w:rPr>
          <w:rStyle w:val="Emphasis"/>
        </w:rPr>
        <w:t>livestock farming</w:t>
      </w:r>
      <w:r w:rsidRPr="00BA0CC0">
        <w:rPr>
          <w:sz w:val="16"/>
        </w:rPr>
        <w:t xml:space="preserve"> - </w:t>
      </w:r>
      <w:r w:rsidRPr="00BA0CC0">
        <w:rPr>
          <w:rStyle w:val="StyleUnderline"/>
        </w:rPr>
        <w:t>as soon as we realize what it means</w:t>
      </w:r>
      <w:r w:rsidRPr="00BA0CC0">
        <w:rPr>
          <w:sz w:val="16"/>
        </w:rPr>
        <w:t xml:space="preserve"> </w:t>
      </w:r>
      <w:r w:rsidRPr="00BA0CC0">
        <w:rPr>
          <w:rStyle w:val="StyleUnderline"/>
        </w:rPr>
        <w:t xml:space="preserve">to </w:t>
      </w:r>
      <w:r w:rsidRPr="00BA0CC0">
        <w:rPr>
          <w:rStyle w:val="Emphasis"/>
        </w:rPr>
        <w:t>grant other people</w:t>
      </w:r>
      <w:r w:rsidRPr="00BA0CC0">
        <w:rPr>
          <w:sz w:val="16"/>
        </w:rPr>
        <w:t xml:space="preserve"> the </w:t>
      </w:r>
      <w:r w:rsidRPr="00BA0CC0">
        <w:rPr>
          <w:rStyle w:val="StyleUnderline"/>
        </w:rPr>
        <w:t>same rights one claims for oneself</w:t>
      </w:r>
      <w:r w:rsidRPr="00BA0CC0">
        <w:rPr>
          <w:sz w:val="16"/>
        </w:rPr>
        <w:t xml:space="preserve"> (Is shopping at TESCO’s or in a </w:t>
      </w:r>
      <w:proofErr w:type="spellStart"/>
      <w:r w:rsidRPr="00BA0CC0">
        <w:rPr>
          <w:sz w:val="16"/>
        </w:rPr>
        <w:t>WalMart</w:t>
      </w:r>
      <w:proofErr w:type="spellEnd"/>
      <w:r w:rsidRPr="00BA0CC0">
        <w:rPr>
          <w:sz w:val="16"/>
        </w:rPr>
        <w:t xml:space="preserve"> morally defensible from this perspective? I strongly doubt it.). Some environmental and particularly animal protection measures can be justified only </w:t>
      </w:r>
      <w:proofErr w:type="spellStart"/>
      <w:r w:rsidRPr="00BA0CC0">
        <w:rPr>
          <w:sz w:val="16"/>
        </w:rPr>
        <w:t>patho</w:t>
      </w:r>
      <w:proofErr w:type="spellEnd"/>
      <w:r w:rsidRPr="00BA0CC0">
        <w:rPr>
          <w:sz w:val="16"/>
        </w:rPr>
        <w:t xml:space="preserve">- or </w:t>
      </w:r>
      <w:proofErr w:type="spellStart"/>
      <w:r w:rsidRPr="00BA0CC0">
        <w:rPr>
          <w:sz w:val="16"/>
        </w:rPr>
        <w:t>biocentrically</w:t>
      </w:r>
      <w:proofErr w:type="spellEnd"/>
      <w:r w:rsidRPr="00BA0CC0">
        <w:rPr>
          <w:sz w:val="16"/>
        </w:rPr>
        <w:t>, e.g. the abstinence from the consumption of animal products. However, everything more far-reaching than anthropocentrism is not acceptable for many people.</w:t>
      </w:r>
    </w:p>
    <w:p w14:paraId="2E0D78A1" w14:textId="73052629" w:rsidR="00BA0CC0" w:rsidRPr="00BA0CC0" w:rsidRDefault="00BA0CC0" w:rsidP="00BA0CC0">
      <w:pPr>
        <w:rPr>
          <w:sz w:val="16"/>
        </w:rPr>
      </w:pPr>
      <w:r w:rsidRPr="00BA0CC0">
        <w:rPr>
          <w:rStyle w:val="StyleUnderline"/>
        </w:rPr>
        <w:t xml:space="preserve">This is an </w:t>
      </w:r>
      <w:r w:rsidRPr="00BA0CC0">
        <w:rPr>
          <w:rStyle w:val="Emphasis"/>
        </w:rPr>
        <w:t>important point of critique</w:t>
      </w:r>
      <w:r w:rsidRPr="00BA0CC0">
        <w:rPr>
          <w:sz w:val="16"/>
        </w:rPr>
        <w:t xml:space="preserve"> </w:t>
      </w:r>
      <w:r w:rsidRPr="00BA0CC0">
        <w:rPr>
          <w:rStyle w:val="StyleUnderline"/>
        </w:rPr>
        <w:t xml:space="preserve">of many in the </w:t>
      </w:r>
      <w:r w:rsidRPr="00BA0CC0">
        <w:rPr>
          <w:rStyle w:val="Emphasis"/>
        </w:rPr>
        <w:t>environmentalist movement</w:t>
      </w:r>
      <w:r w:rsidRPr="00BA0CC0">
        <w:rPr>
          <w:sz w:val="16"/>
        </w:rPr>
        <w:t xml:space="preserve">. </w:t>
      </w:r>
      <w:r w:rsidRPr="00BA0CC0">
        <w:rPr>
          <w:rStyle w:val="StyleUnderline"/>
        </w:rPr>
        <w:t xml:space="preserve">Even if one is convinced that </w:t>
      </w:r>
      <w:proofErr w:type="spellStart"/>
      <w:r w:rsidRPr="00BA0CC0">
        <w:rPr>
          <w:rStyle w:val="StyleUnderline"/>
        </w:rPr>
        <w:t>patho</w:t>
      </w:r>
      <w:proofErr w:type="spellEnd"/>
      <w:r w:rsidRPr="00BA0CC0">
        <w:rPr>
          <w:rStyle w:val="StyleUnderline"/>
        </w:rPr>
        <w:t>- or biocentrism are</w:t>
      </w:r>
      <w:r w:rsidRPr="00BA0CC0">
        <w:rPr>
          <w:sz w:val="16"/>
        </w:rPr>
        <w:t xml:space="preserve"> “</w:t>
      </w:r>
      <w:r w:rsidRPr="00BA0CC0">
        <w:rPr>
          <w:rStyle w:val="Emphasis"/>
        </w:rPr>
        <w:t>right</w:t>
      </w:r>
      <w:r w:rsidRPr="00BA0CC0">
        <w:rPr>
          <w:sz w:val="16"/>
        </w:rPr>
        <w:t xml:space="preserve">”, </w:t>
      </w:r>
      <w:r w:rsidRPr="00BA0CC0">
        <w:rPr>
          <w:rStyle w:val="StyleUnderline"/>
        </w:rPr>
        <w:t>it does not necessarily mean that</w:t>
      </w:r>
      <w:r w:rsidRPr="00BA0CC0">
        <w:rPr>
          <w:sz w:val="16"/>
        </w:rPr>
        <w:t xml:space="preserve"> </w:t>
      </w:r>
      <w:r w:rsidRPr="00BA0CC0">
        <w:rPr>
          <w:rStyle w:val="StyleUnderline"/>
        </w:rPr>
        <w:t xml:space="preserve">it is </w:t>
      </w:r>
      <w:r w:rsidRPr="00BA0CC0">
        <w:rPr>
          <w:rStyle w:val="Emphasis"/>
        </w:rPr>
        <w:t>constructive and advisable</w:t>
      </w:r>
      <w:r w:rsidRPr="00BA0CC0">
        <w:rPr>
          <w:sz w:val="16"/>
        </w:rPr>
        <w:t xml:space="preserve"> </w:t>
      </w:r>
      <w:r w:rsidRPr="00BA0CC0">
        <w:rPr>
          <w:rStyle w:val="StyleUnderline"/>
        </w:rPr>
        <w:t xml:space="preserve">to invoke </w:t>
      </w:r>
      <w:r w:rsidRPr="00BA0CC0">
        <w:rPr>
          <w:rStyle w:val="Emphasis"/>
        </w:rPr>
        <w:t>such justifications</w:t>
      </w:r>
      <w:r w:rsidRPr="00BA0CC0">
        <w:rPr>
          <w:rStyle w:val="StyleUnderline"/>
        </w:rPr>
        <w:t xml:space="preserve"> while trying to convince other people of the need of </w:t>
      </w:r>
      <w:r w:rsidRPr="00BA0CC0">
        <w:rPr>
          <w:rStyle w:val="Emphasis"/>
        </w:rPr>
        <w:t>concrete measures</w:t>
      </w:r>
      <w:r w:rsidRPr="00BA0CC0">
        <w:rPr>
          <w:sz w:val="16"/>
        </w:rPr>
        <w:t xml:space="preserve">. Quite the contrary, </w:t>
      </w:r>
      <w:r w:rsidRPr="00BA0CC0">
        <w:rPr>
          <w:rStyle w:val="StyleUnderline"/>
        </w:rPr>
        <w:t xml:space="preserve">it may be </w:t>
      </w:r>
      <w:proofErr w:type="gramStart"/>
      <w:r w:rsidRPr="00BA0CC0">
        <w:rPr>
          <w:rStyle w:val="Emphasis"/>
        </w:rPr>
        <w:t>counter-productive</w:t>
      </w:r>
      <w:proofErr w:type="gramEnd"/>
      <w:r w:rsidRPr="00BA0CC0">
        <w:rPr>
          <w:sz w:val="16"/>
        </w:rPr>
        <w:t xml:space="preserve">. Even though, as I have tried to point out, </w:t>
      </w:r>
      <w:r w:rsidRPr="00BA0CC0">
        <w:rPr>
          <w:rStyle w:val="StyleUnderline"/>
        </w:rPr>
        <w:t xml:space="preserve">most of us do </w:t>
      </w:r>
      <w:r w:rsidRPr="00BA0CC0">
        <w:rPr>
          <w:rStyle w:val="Emphasis"/>
        </w:rPr>
        <w:t xml:space="preserve">think </w:t>
      </w:r>
      <w:proofErr w:type="spellStart"/>
      <w:r w:rsidRPr="00BA0CC0">
        <w:rPr>
          <w:rStyle w:val="Emphasis"/>
        </w:rPr>
        <w:t>patho</w:t>
      </w:r>
      <w:proofErr w:type="spellEnd"/>
      <w:r w:rsidRPr="00BA0CC0">
        <w:rPr>
          <w:rStyle w:val="Emphasis"/>
        </w:rPr>
        <w:t xml:space="preserve">- and </w:t>
      </w:r>
      <w:proofErr w:type="spellStart"/>
      <w:r w:rsidRPr="00BA0CC0">
        <w:rPr>
          <w:rStyle w:val="Emphasis"/>
        </w:rPr>
        <w:t>biocentrically</w:t>
      </w:r>
      <w:proofErr w:type="spellEnd"/>
      <w:r w:rsidRPr="00BA0CC0">
        <w:rPr>
          <w:sz w:val="16"/>
        </w:rPr>
        <w:t xml:space="preserve"> from time to time, </w:t>
      </w:r>
      <w:r w:rsidRPr="00BA0CC0">
        <w:rPr>
          <w:rStyle w:val="StyleUnderline"/>
        </w:rPr>
        <w:t xml:space="preserve">it is too </w:t>
      </w:r>
      <w:r w:rsidRPr="00BA0CC0">
        <w:rPr>
          <w:rStyle w:val="Emphasis"/>
        </w:rPr>
        <w:t>great a demand</w:t>
      </w:r>
      <w:r w:rsidRPr="00BA0CC0">
        <w:rPr>
          <w:sz w:val="16"/>
        </w:rPr>
        <w:t xml:space="preserve"> </w:t>
      </w:r>
      <w:r w:rsidRPr="00BA0CC0">
        <w:rPr>
          <w:rStyle w:val="StyleUnderline"/>
        </w:rPr>
        <w:t xml:space="preserve">for them to adopt such an </w:t>
      </w:r>
      <w:r w:rsidRPr="00BA0CC0">
        <w:rPr>
          <w:rStyle w:val="Emphasis"/>
        </w:rPr>
        <w:t>ethical position</w:t>
      </w:r>
      <w:r w:rsidRPr="00BA0CC0">
        <w:rPr>
          <w:rStyle w:val="StyleUnderline"/>
        </w:rPr>
        <w:t xml:space="preserve"> consequently</w:t>
      </w:r>
      <w:r w:rsidRPr="00BA0CC0">
        <w:rPr>
          <w:sz w:val="16"/>
        </w:rPr>
        <w:t xml:space="preserve">. </w:t>
      </w:r>
      <w:r w:rsidRPr="00BA0CC0">
        <w:rPr>
          <w:rStyle w:val="StyleUnderline"/>
        </w:rPr>
        <w:t>One should</w:t>
      </w:r>
      <w:r w:rsidRPr="00BA0CC0">
        <w:rPr>
          <w:sz w:val="16"/>
        </w:rPr>
        <w:t xml:space="preserve">, therefore, </w:t>
      </w:r>
      <w:r w:rsidRPr="00BA0CC0">
        <w:rPr>
          <w:rStyle w:val="StyleUnderline"/>
        </w:rPr>
        <w:t xml:space="preserve">make </w:t>
      </w:r>
      <w:r w:rsidRPr="00BA0CC0">
        <w:rPr>
          <w:rStyle w:val="Emphasis"/>
        </w:rPr>
        <w:t>anthropocentric arguments</w:t>
      </w:r>
      <w:r w:rsidRPr="00BA0CC0">
        <w:rPr>
          <w:sz w:val="16"/>
        </w:rPr>
        <w:t xml:space="preserve"> </w:t>
      </w:r>
      <w:r w:rsidRPr="00BA0CC0">
        <w:rPr>
          <w:rStyle w:val="StyleUnderline"/>
        </w:rPr>
        <w:t>where possible</w:t>
      </w:r>
      <w:r w:rsidRPr="00BA0CC0">
        <w:rPr>
          <w:sz w:val="16"/>
        </w:rPr>
        <w:t xml:space="preserve">. </w:t>
      </w:r>
      <w:r w:rsidRPr="00BA0CC0">
        <w:rPr>
          <w:rStyle w:val="StyleUnderline"/>
        </w:rPr>
        <w:t xml:space="preserve">It is possible to justify </w:t>
      </w:r>
      <w:r w:rsidRPr="00BA0CC0">
        <w:rPr>
          <w:rStyle w:val="Emphasis"/>
        </w:rPr>
        <w:t>very many measures</w:t>
      </w:r>
      <w:r w:rsidRPr="00BA0CC0">
        <w:rPr>
          <w:sz w:val="16"/>
        </w:rPr>
        <w:t xml:space="preserve"> in </w:t>
      </w:r>
      <w:r w:rsidRPr="00BA0CC0">
        <w:rPr>
          <w:rStyle w:val="StyleUnderline"/>
        </w:rPr>
        <w:t>this way</w:t>
      </w:r>
      <w:r w:rsidRPr="00BA0CC0">
        <w:rPr>
          <w:sz w:val="16"/>
        </w:rPr>
        <w:t xml:space="preserve">, </w:t>
      </w:r>
      <w:r w:rsidRPr="00BA0CC0">
        <w:rPr>
          <w:rStyle w:val="StyleUnderline"/>
        </w:rPr>
        <w:t xml:space="preserve">without </w:t>
      </w:r>
      <w:r w:rsidRPr="00BA0CC0">
        <w:rPr>
          <w:rStyle w:val="Emphasis"/>
        </w:rPr>
        <w:t>harming one’s case</w:t>
      </w:r>
      <w:r w:rsidRPr="00BA0CC0">
        <w:rPr>
          <w:sz w:val="16"/>
        </w:rPr>
        <w:t xml:space="preserve"> </w:t>
      </w:r>
      <w:r w:rsidRPr="00BA0CC0">
        <w:rPr>
          <w:rStyle w:val="StyleUnderline"/>
        </w:rPr>
        <w:t>by scaring people off with</w:t>
      </w:r>
      <w:r w:rsidRPr="00BA0CC0">
        <w:rPr>
          <w:sz w:val="16"/>
        </w:rPr>
        <w:t xml:space="preserve"> “</w:t>
      </w:r>
      <w:r w:rsidRPr="00BA0CC0">
        <w:rPr>
          <w:rStyle w:val="Emphasis"/>
        </w:rPr>
        <w:t>extremism</w:t>
      </w:r>
      <w:r w:rsidRPr="00BA0CC0">
        <w:rPr>
          <w:sz w:val="16"/>
        </w:rPr>
        <w:t xml:space="preserve">”. </w:t>
      </w:r>
      <w:r w:rsidRPr="00BA0CC0">
        <w:rPr>
          <w:rStyle w:val="StyleUnderline"/>
        </w:rPr>
        <w:t>It may well be that occasional</w:t>
      </w:r>
      <w:r w:rsidRPr="00BA0CC0">
        <w:rPr>
          <w:sz w:val="16"/>
        </w:rPr>
        <w:t xml:space="preserve"> </w:t>
      </w:r>
      <w:r w:rsidRPr="00BA0CC0">
        <w:rPr>
          <w:rStyle w:val="StyleUnderline"/>
        </w:rPr>
        <w:t>or</w:t>
      </w:r>
      <w:r w:rsidRPr="00BA0CC0">
        <w:rPr>
          <w:sz w:val="16"/>
        </w:rPr>
        <w:t xml:space="preserve"> “</w:t>
      </w:r>
      <w:r w:rsidRPr="00BA0CC0">
        <w:rPr>
          <w:rStyle w:val="Emphasis"/>
        </w:rPr>
        <w:t>part-biocentrism</w:t>
      </w:r>
      <w:r w:rsidRPr="00BA0CC0">
        <w:rPr>
          <w:sz w:val="16"/>
        </w:rPr>
        <w:t xml:space="preserve">” </w:t>
      </w:r>
      <w:r w:rsidRPr="00BA0CC0">
        <w:rPr>
          <w:rStyle w:val="StyleUnderline"/>
        </w:rPr>
        <w:t>is inconsequent</w:t>
      </w:r>
      <w:r w:rsidRPr="00BA0CC0">
        <w:rPr>
          <w:sz w:val="16"/>
        </w:rPr>
        <w:t xml:space="preserve">. </w:t>
      </w:r>
      <w:r w:rsidRPr="00BA0CC0">
        <w:rPr>
          <w:rStyle w:val="StyleUnderline"/>
        </w:rPr>
        <w:t xml:space="preserve">But to rub </w:t>
      </w:r>
      <w:r w:rsidRPr="00BA0CC0">
        <w:rPr>
          <w:rStyle w:val="Emphasis"/>
        </w:rPr>
        <w:t>someone’s nose</w:t>
      </w:r>
      <w:r w:rsidRPr="00BA0CC0">
        <w:rPr>
          <w:rStyle w:val="StyleUnderline"/>
        </w:rPr>
        <w:t xml:space="preserve"> in</w:t>
      </w:r>
      <w:r w:rsidRPr="00BA0CC0">
        <w:rPr>
          <w:sz w:val="16"/>
        </w:rPr>
        <w:t xml:space="preserve"> </w:t>
      </w:r>
      <w:r w:rsidRPr="00BA0CC0">
        <w:rPr>
          <w:rStyle w:val="StyleUnderline"/>
        </w:rPr>
        <w:t xml:space="preserve">this is </w:t>
      </w:r>
      <w:r w:rsidRPr="00BA0CC0">
        <w:rPr>
          <w:rStyle w:val="Emphasis"/>
        </w:rPr>
        <w:t>rapidly diminishing</w:t>
      </w:r>
      <w:r w:rsidRPr="00BA0CC0">
        <w:rPr>
          <w:rStyle w:val="StyleUnderline"/>
        </w:rPr>
        <w:t xml:space="preserve"> the chances to </w:t>
      </w:r>
      <w:r w:rsidRPr="00BA0CC0">
        <w:rPr>
          <w:rStyle w:val="Emphasis"/>
        </w:rPr>
        <w:t>achieve a change</w:t>
      </w:r>
      <w:r w:rsidRPr="00BA0CC0">
        <w:rPr>
          <w:sz w:val="16"/>
        </w:rPr>
        <w:t xml:space="preserve">. So, it </w:t>
      </w:r>
      <w:r w:rsidRPr="00BA0CC0">
        <w:rPr>
          <w:rStyle w:val="StyleUnderline"/>
        </w:rPr>
        <w:t xml:space="preserve">may be advisable to postpone urges for </w:t>
      </w:r>
      <w:r w:rsidRPr="00BA0CC0">
        <w:rPr>
          <w:rStyle w:val="Emphasis"/>
        </w:rPr>
        <w:t>ethical consistence</w:t>
      </w:r>
      <w:r w:rsidRPr="00BA0CC0">
        <w:rPr>
          <w:sz w:val="16"/>
        </w:rPr>
        <w:t xml:space="preserve"> </w:t>
      </w:r>
      <w:r w:rsidRPr="00BA0CC0">
        <w:rPr>
          <w:rStyle w:val="StyleUnderline"/>
        </w:rPr>
        <w:t xml:space="preserve">and to take the line of the </w:t>
      </w:r>
      <w:r w:rsidRPr="00BA0CC0">
        <w:rPr>
          <w:rStyle w:val="Emphasis"/>
        </w:rPr>
        <w:t>least resistance</w:t>
      </w:r>
      <w:r w:rsidRPr="00BA0CC0">
        <w:rPr>
          <w:sz w:val="16"/>
        </w:rPr>
        <w:t xml:space="preserve"> </w:t>
      </w:r>
      <w:r w:rsidRPr="00BA0CC0">
        <w:rPr>
          <w:rStyle w:val="StyleUnderline"/>
        </w:rPr>
        <w:t>first by arguing</w:t>
      </w:r>
      <w:r w:rsidRPr="00BA0CC0">
        <w:rPr>
          <w:sz w:val="16"/>
        </w:rPr>
        <w:t xml:space="preserve"> “</w:t>
      </w:r>
      <w:r w:rsidRPr="00BA0CC0">
        <w:rPr>
          <w:rStyle w:val="Emphasis"/>
        </w:rPr>
        <w:t>anthropocentrically</w:t>
      </w:r>
      <w:r w:rsidRPr="00BA0CC0">
        <w:rPr>
          <w:rStyle w:val="StyleUnderline"/>
        </w:rPr>
        <w:t xml:space="preserve"> before </w:t>
      </w:r>
      <w:proofErr w:type="spellStart"/>
      <w:r w:rsidRPr="00BA0CC0">
        <w:rPr>
          <w:rStyle w:val="StyleUnderline"/>
        </w:rPr>
        <w:t>pathocentrically</w:t>
      </w:r>
      <w:proofErr w:type="spellEnd"/>
      <w:r w:rsidRPr="00BA0CC0">
        <w:rPr>
          <w:rStyle w:val="StyleUnderline"/>
        </w:rPr>
        <w:t xml:space="preserve"> before </w:t>
      </w:r>
      <w:proofErr w:type="spellStart"/>
      <w:r w:rsidRPr="00BA0CC0">
        <w:rPr>
          <w:rStyle w:val="StyleUnderline"/>
        </w:rPr>
        <w:t>biocentrically</w:t>
      </w:r>
      <w:proofErr w:type="spellEnd"/>
      <w:r w:rsidRPr="00BA0CC0">
        <w:rPr>
          <w:sz w:val="16"/>
        </w:rPr>
        <w:t xml:space="preserve">”. </w:t>
      </w:r>
      <w:r w:rsidRPr="00BA0CC0">
        <w:rPr>
          <w:rStyle w:val="StyleUnderline"/>
        </w:rPr>
        <w:t xml:space="preserve">It does not help Nature when </w:t>
      </w:r>
      <w:r w:rsidRPr="00BA0CC0">
        <w:rPr>
          <w:rStyle w:val="Emphasis"/>
        </w:rPr>
        <w:t>self-appointed environmentalists</w:t>
      </w:r>
      <w:r w:rsidRPr="00BA0CC0">
        <w:rPr>
          <w:sz w:val="16"/>
        </w:rPr>
        <w:t xml:space="preserve"> </w:t>
      </w:r>
      <w:r w:rsidRPr="00BA0CC0">
        <w:rPr>
          <w:rStyle w:val="StyleUnderline"/>
        </w:rPr>
        <w:t>intimidate the public with</w:t>
      </w:r>
      <w:r w:rsidRPr="00BA0CC0">
        <w:rPr>
          <w:sz w:val="16"/>
        </w:rPr>
        <w:t xml:space="preserve"> (alleged) </w:t>
      </w:r>
      <w:r w:rsidRPr="00BA0CC0">
        <w:rPr>
          <w:rStyle w:val="Emphasis"/>
        </w:rPr>
        <w:t>extremism</w:t>
      </w:r>
      <w:r w:rsidRPr="00BA0CC0">
        <w:rPr>
          <w:sz w:val="16"/>
        </w:rPr>
        <w:t xml:space="preserve">. Seen this way, </w:t>
      </w:r>
      <w:r w:rsidRPr="00BA0CC0">
        <w:rPr>
          <w:rStyle w:val="StyleUnderline"/>
        </w:rPr>
        <w:t>anthropocentrism may well work</w:t>
      </w:r>
      <w:r w:rsidRPr="00BA0CC0">
        <w:rPr>
          <w:sz w:val="16"/>
        </w:rPr>
        <w:t xml:space="preserve"> “</w:t>
      </w:r>
      <w:r w:rsidRPr="00BA0CC0">
        <w:rPr>
          <w:rStyle w:val="Emphasis"/>
        </w:rPr>
        <w:t>for Nature’s sake</w:t>
      </w:r>
      <w:r w:rsidRPr="00BA0CC0">
        <w:rPr>
          <w:sz w:val="16"/>
        </w:rPr>
        <w:t>”.</w:t>
      </w:r>
    </w:p>
    <w:p w14:paraId="3E98F809" w14:textId="17FB8513" w:rsidR="00BA0CC0" w:rsidRPr="00BA0CC0" w:rsidRDefault="00BA0CC0" w:rsidP="00BA0CC0">
      <w:pPr>
        <w:pStyle w:val="Heading3"/>
        <w:rPr>
          <w:rFonts w:cs="Times New Roman"/>
        </w:rPr>
      </w:pPr>
      <w:r w:rsidRPr="00BA0CC0">
        <w:rPr>
          <w:rFonts w:cs="Times New Roman"/>
        </w:rPr>
        <w:t xml:space="preserve">K---Anthro---Impact Turn </w:t>
      </w:r>
    </w:p>
    <w:p w14:paraId="16435758" w14:textId="77777777" w:rsidR="00BA0CC0" w:rsidRPr="00BA0CC0" w:rsidRDefault="00BA0CC0" w:rsidP="00BA0CC0">
      <w:pPr>
        <w:pStyle w:val="Heading4"/>
        <w:rPr>
          <w:rFonts w:cs="Times New Roman"/>
        </w:rPr>
      </w:pPr>
      <w:r w:rsidRPr="00BA0CC0">
        <w:rPr>
          <w:rFonts w:cs="Times New Roman"/>
        </w:rPr>
        <w:t xml:space="preserve">Anthropocentrism is </w:t>
      </w:r>
      <w:r w:rsidRPr="00BA0CC0">
        <w:rPr>
          <w:rFonts w:cs="Times New Roman"/>
          <w:u w:val="single"/>
        </w:rPr>
        <w:t>good</w:t>
      </w:r>
      <w:r w:rsidRPr="00BA0CC0">
        <w:rPr>
          <w:rFonts w:cs="Times New Roman"/>
        </w:rPr>
        <w:t xml:space="preserve">. Humanity can </w:t>
      </w:r>
      <w:r w:rsidRPr="00BA0CC0">
        <w:rPr>
          <w:rFonts w:cs="Times New Roman"/>
          <w:u w:val="single"/>
        </w:rPr>
        <w:t>rationally save</w:t>
      </w:r>
      <w:r w:rsidRPr="00BA0CC0">
        <w:rPr>
          <w:rFonts w:cs="Times New Roman"/>
        </w:rPr>
        <w:t xml:space="preserve"> the environment and </w:t>
      </w:r>
      <w:r w:rsidRPr="00BA0CC0">
        <w:rPr>
          <w:rFonts w:cs="Times New Roman"/>
          <w:u w:val="single"/>
        </w:rPr>
        <w:t>any alternative</w:t>
      </w:r>
      <w:r w:rsidRPr="00BA0CC0">
        <w:rPr>
          <w:rFonts w:cs="Times New Roman"/>
        </w:rPr>
        <w:t xml:space="preserve"> can’t adequately define the </w:t>
      </w:r>
      <w:r w:rsidRPr="00BA0CC0">
        <w:rPr>
          <w:rFonts w:cs="Times New Roman"/>
          <w:u w:val="single"/>
        </w:rPr>
        <w:t>needs of nature</w:t>
      </w:r>
      <w:r w:rsidRPr="00BA0CC0">
        <w:rPr>
          <w:rFonts w:cs="Times New Roman"/>
        </w:rPr>
        <w:t xml:space="preserve">. </w:t>
      </w:r>
    </w:p>
    <w:p w14:paraId="307A7CB9" w14:textId="77777777" w:rsidR="00BA0CC0" w:rsidRPr="00BA0CC0" w:rsidRDefault="00BA0CC0" w:rsidP="00BA0CC0">
      <w:r w:rsidRPr="00BA0CC0">
        <w:t xml:space="preserve">Bartosz </w:t>
      </w:r>
      <w:r w:rsidRPr="00BA0CC0">
        <w:rPr>
          <w:rStyle w:val="Style13ptBold"/>
        </w:rPr>
        <w:t>Bartkowski 14</w:t>
      </w:r>
      <w:r w:rsidRPr="00BA0CC0">
        <w:t xml:space="preserve">, environmental economist at the Department of Economics of the Helmholtz Centre for Environmental Research (UFZ) in Leipzig, Germany, PhD in economics from Martin Luther University Halle-Wittenberg in Germany, “In </w:t>
      </w:r>
      <w:proofErr w:type="spellStart"/>
      <w:r w:rsidRPr="00BA0CC0">
        <w:t>Defence</w:t>
      </w:r>
      <w:proofErr w:type="spellEnd"/>
      <w:r w:rsidRPr="00BA0CC0">
        <w:t xml:space="preserve"> of Anthropocentrism,” </w:t>
      </w:r>
      <w:proofErr w:type="spellStart"/>
      <w:r w:rsidRPr="00BA0CC0">
        <w:t>Sceptical</w:t>
      </w:r>
      <w:proofErr w:type="spellEnd"/>
      <w:r w:rsidRPr="00BA0CC0">
        <w:t xml:space="preserve"> Economist, 7-19-2014, https://zielonygrzyb.wordpress.com/2014/07/19/in-defence-of-anthropocentrism/, Jimmy</w:t>
      </w:r>
    </w:p>
    <w:p w14:paraId="660F900F" w14:textId="77777777" w:rsidR="00BA0CC0" w:rsidRPr="00BA0CC0" w:rsidRDefault="00BA0CC0" w:rsidP="00BA0CC0">
      <w:pPr>
        <w:rPr>
          <w:sz w:val="16"/>
        </w:rPr>
      </w:pPr>
      <w:r w:rsidRPr="00BA0CC0">
        <w:rPr>
          <w:sz w:val="16"/>
        </w:rPr>
        <w:t>In what follows, I would like to focus on the following question: (</w:t>
      </w:r>
      <w:r w:rsidRPr="00BA0CC0">
        <w:rPr>
          <w:rStyle w:val="Emphasis"/>
        </w:rPr>
        <w:t>Why</w:t>
      </w:r>
      <w:r w:rsidRPr="00BA0CC0">
        <w:rPr>
          <w:sz w:val="16"/>
        </w:rPr>
        <w:t xml:space="preserve">) </w:t>
      </w:r>
      <w:r w:rsidRPr="00BA0CC0">
        <w:rPr>
          <w:rStyle w:val="StyleUnderline"/>
        </w:rPr>
        <w:t xml:space="preserve">should we </w:t>
      </w:r>
      <w:r w:rsidRPr="00BA0CC0">
        <w:rPr>
          <w:rStyle w:val="Emphasis"/>
        </w:rPr>
        <w:t xml:space="preserve">protect the </w:t>
      </w:r>
      <w:proofErr w:type="gramStart"/>
      <w:r w:rsidRPr="00BA0CC0">
        <w:rPr>
          <w:rStyle w:val="Emphasis"/>
        </w:rPr>
        <w:t>environment?</w:t>
      </w:r>
      <w:r w:rsidRPr="00BA0CC0">
        <w:rPr>
          <w:sz w:val="16"/>
        </w:rPr>
        <w:t>,</w:t>
      </w:r>
      <w:proofErr w:type="gramEnd"/>
      <w:r w:rsidRPr="00BA0CC0">
        <w:rPr>
          <w:sz w:val="16"/>
        </w:rPr>
        <w:t xml:space="preserve"> and argue that </w:t>
      </w:r>
      <w:r w:rsidRPr="00BA0CC0">
        <w:rPr>
          <w:rStyle w:val="StyleUnderline"/>
        </w:rPr>
        <w:t>anthropocentrism offers the</w:t>
      </w:r>
      <w:r w:rsidRPr="00BA0CC0">
        <w:rPr>
          <w:sz w:val="16"/>
        </w:rPr>
        <w:t xml:space="preserve"> </w:t>
      </w:r>
      <w:r w:rsidRPr="00BA0CC0">
        <w:rPr>
          <w:rStyle w:val="Emphasis"/>
        </w:rPr>
        <w:t>most satisfying answer</w:t>
      </w:r>
      <w:r w:rsidRPr="00BA0CC0">
        <w:rPr>
          <w:sz w:val="16"/>
        </w:rPr>
        <w:t xml:space="preserve"> to it. However, this is not meant to dismiss all the other “</w:t>
      </w:r>
      <w:proofErr w:type="spellStart"/>
      <w:r w:rsidRPr="00BA0CC0">
        <w:rPr>
          <w:sz w:val="16"/>
        </w:rPr>
        <w:t>centrisms</w:t>
      </w:r>
      <w:proofErr w:type="spellEnd"/>
      <w:r w:rsidRPr="00BA0CC0">
        <w:rPr>
          <w:sz w:val="16"/>
        </w:rPr>
        <w:t xml:space="preserve">” altogether. Indeed, anthropocentrism, as I understand it, includes specific elements of them, particularly </w:t>
      </w:r>
      <w:proofErr w:type="spellStart"/>
      <w:r w:rsidRPr="00BA0CC0">
        <w:rPr>
          <w:sz w:val="16"/>
        </w:rPr>
        <w:t>pathocentric</w:t>
      </w:r>
      <w:proofErr w:type="spellEnd"/>
      <w:r w:rsidRPr="00BA0CC0">
        <w:rPr>
          <w:sz w:val="16"/>
        </w:rPr>
        <w:t xml:space="preserve"> considerations. Still, I prefer to call the standpoint that I wish to defend anthropocentrism–or, following some authors, enlightened anthropocentrism–for reasons that I will sketch below.</w:t>
      </w:r>
    </w:p>
    <w:p w14:paraId="7E167AE5" w14:textId="77777777" w:rsidR="00BA0CC0" w:rsidRPr="00BA0CC0" w:rsidRDefault="00BA0CC0" w:rsidP="00BA0CC0">
      <w:pPr>
        <w:rPr>
          <w:sz w:val="16"/>
        </w:rPr>
      </w:pPr>
      <w:r w:rsidRPr="00BA0CC0">
        <w:rPr>
          <w:sz w:val="16"/>
        </w:rPr>
        <w:t xml:space="preserve">Let us start with a non-anthropocentric answer to the question posed above. </w:t>
      </w:r>
      <w:r w:rsidRPr="00BA0CC0">
        <w:rPr>
          <w:rStyle w:val="StyleUnderline"/>
        </w:rPr>
        <w:t xml:space="preserve">The argument can </w:t>
      </w:r>
      <w:r w:rsidRPr="00BA0CC0">
        <w:rPr>
          <w:rStyle w:val="Emphasis"/>
        </w:rPr>
        <w:t>oftentimes be encountered</w:t>
      </w:r>
      <w:r w:rsidRPr="00BA0CC0">
        <w:rPr>
          <w:sz w:val="16"/>
        </w:rPr>
        <w:t xml:space="preserve"> </w:t>
      </w:r>
      <w:r w:rsidRPr="00BA0CC0">
        <w:rPr>
          <w:rStyle w:val="StyleUnderline"/>
        </w:rPr>
        <w:t xml:space="preserve">that we should </w:t>
      </w:r>
      <w:r w:rsidRPr="00BA0CC0">
        <w:rPr>
          <w:rStyle w:val="Emphasis"/>
        </w:rPr>
        <w:t>protect Nature</w:t>
      </w:r>
      <w:r w:rsidRPr="00BA0CC0">
        <w:rPr>
          <w:rStyle w:val="StyleUnderline"/>
        </w:rPr>
        <w:t xml:space="preserve"> for</w:t>
      </w:r>
      <w:r w:rsidRPr="00BA0CC0">
        <w:rPr>
          <w:sz w:val="16"/>
        </w:rPr>
        <w:t xml:space="preserve"> </w:t>
      </w:r>
      <w:r w:rsidRPr="00BA0CC0">
        <w:rPr>
          <w:rStyle w:val="Emphasis"/>
        </w:rPr>
        <w:t>its own sake</w:t>
      </w:r>
      <w:r w:rsidRPr="00BA0CC0">
        <w:rPr>
          <w:sz w:val="16"/>
        </w:rPr>
        <w:t xml:space="preserve">, </w:t>
      </w:r>
      <w:r w:rsidRPr="00BA0CC0">
        <w:rPr>
          <w:rStyle w:val="Emphasis"/>
        </w:rPr>
        <w:t>i.e.</w:t>
      </w:r>
      <w:r w:rsidRPr="00BA0CC0">
        <w:rPr>
          <w:sz w:val="16"/>
        </w:rPr>
        <w:t xml:space="preserve">, </w:t>
      </w:r>
      <w:r w:rsidRPr="00BA0CC0">
        <w:rPr>
          <w:rStyle w:val="StyleUnderline"/>
        </w:rPr>
        <w:t xml:space="preserve">because it has </w:t>
      </w:r>
      <w:r w:rsidRPr="00BA0CC0">
        <w:rPr>
          <w:rStyle w:val="Emphasis"/>
        </w:rPr>
        <w:t>intrinsic value</w:t>
      </w:r>
      <w:r w:rsidRPr="00BA0CC0">
        <w:rPr>
          <w:sz w:val="16"/>
        </w:rPr>
        <w:t xml:space="preserve">. </w:t>
      </w:r>
      <w:r w:rsidRPr="00BA0CC0">
        <w:rPr>
          <w:rStyle w:val="StyleUnderline"/>
        </w:rPr>
        <w:t>As I see it</w:t>
      </w:r>
      <w:r w:rsidRPr="00BA0CC0">
        <w:rPr>
          <w:sz w:val="16"/>
        </w:rPr>
        <w:t xml:space="preserve">, </w:t>
      </w:r>
      <w:r w:rsidRPr="00BA0CC0">
        <w:rPr>
          <w:rStyle w:val="StyleUnderline"/>
        </w:rPr>
        <w:t xml:space="preserve">there are at least </w:t>
      </w:r>
      <w:r w:rsidRPr="00BA0CC0">
        <w:rPr>
          <w:rStyle w:val="Emphasis"/>
        </w:rPr>
        <w:t>three problems</w:t>
      </w:r>
      <w:r w:rsidRPr="00BA0CC0">
        <w:rPr>
          <w:sz w:val="16"/>
        </w:rPr>
        <w:t xml:space="preserve"> </w:t>
      </w:r>
      <w:r w:rsidRPr="00BA0CC0">
        <w:rPr>
          <w:rStyle w:val="StyleUnderline"/>
        </w:rPr>
        <w:t>with this proposition</w:t>
      </w:r>
      <w:r w:rsidRPr="00BA0CC0">
        <w:rPr>
          <w:sz w:val="16"/>
        </w:rPr>
        <w:t xml:space="preserve">. First, </w:t>
      </w:r>
      <w:r w:rsidRPr="00BA0CC0">
        <w:rPr>
          <w:rStyle w:val="StyleUnderline"/>
        </w:rPr>
        <w:t xml:space="preserve">if we grant Nature </w:t>
      </w:r>
      <w:r w:rsidRPr="00BA0CC0">
        <w:rPr>
          <w:rStyle w:val="Emphasis"/>
        </w:rPr>
        <w:t>intrinsic value</w:t>
      </w:r>
      <w:r w:rsidRPr="00BA0CC0">
        <w:rPr>
          <w:sz w:val="16"/>
        </w:rPr>
        <w:t xml:space="preserve">, </w:t>
      </w:r>
      <w:r w:rsidRPr="00BA0CC0">
        <w:rPr>
          <w:rStyle w:val="StyleUnderline"/>
        </w:rPr>
        <w:t>how do we trade-off its</w:t>
      </w:r>
      <w:r w:rsidRPr="00BA0CC0">
        <w:rPr>
          <w:sz w:val="16"/>
        </w:rPr>
        <w:t xml:space="preserve"> “</w:t>
      </w:r>
      <w:r w:rsidRPr="00BA0CC0">
        <w:rPr>
          <w:rStyle w:val="Emphasis"/>
        </w:rPr>
        <w:t>interests</w:t>
      </w:r>
      <w:r w:rsidRPr="00BA0CC0">
        <w:rPr>
          <w:sz w:val="16"/>
        </w:rPr>
        <w:t xml:space="preserve">” (I assume for the moment that we can know what they are–see below) </w:t>
      </w:r>
      <w:r w:rsidRPr="00BA0CC0">
        <w:rPr>
          <w:rStyle w:val="StyleUnderline"/>
        </w:rPr>
        <w:t>against ours</w:t>
      </w:r>
      <w:r w:rsidRPr="00BA0CC0">
        <w:rPr>
          <w:rStyle w:val="Emphasis"/>
        </w:rPr>
        <w:t>?</w:t>
      </w:r>
      <w:r w:rsidRPr="00BA0CC0">
        <w:rPr>
          <w:sz w:val="16"/>
        </w:rPr>
        <w:t xml:space="preserve"> </w:t>
      </w:r>
      <w:r w:rsidRPr="00BA0CC0">
        <w:rPr>
          <w:rStyle w:val="StyleUnderline"/>
        </w:rPr>
        <w:t xml:space="preserve">Is Nature </w:t>
      </w:r>
      <w:r w:rsidRPr="00BA0CC0">
        <w:rPr>
          <w:rStyle w:val="Emphasis"/>
        </w:rPr>
        <w:t>completely equal</w:t>
      </w:r>
      <w:r w:rsidRPr="00BA0CC0">
        <w:rPr>
          <w:rStyle w:val="StyleUnderline"/>
        </w:rPr>
        <w:t xml:space="preserve"> to</w:t>
      </w:r>
      <w:r w:rsidRPr="00BA0CC0">
        <w:rPr>
          <w:sz w:val="16"/>
        </w:rPr>
        <w:t xml:space="preserve"> </w:t>
      </w:r>
      <w:r w:rsidRPr="00BA0CC0">
        <w:rPr>
          <w:rStyle w:val="StyleUnderline"/>
        </w:rPr>
        <w:t xml:space="preserve">us or do </w:t>
      </w:r>
      <w:r w:rsidRPr="00BA0CC0">
        <w:rPr>
          <w:rStyle w:val="Emphasis"/>
        </w:rPr>
        <w:t>our interests</w:t>
      </w:r>
      <w:r w:rsidRPr="00BA0CC0">
        <w:rPr>
          <w:sz w:val="16"/>
        </w:rPr>
        <w:t xml:space="preserve"> </w:t>
      </w:r>
      <w:r w:rsidRPr="00BA0CC0">
        <w:rPr>
          <w:rStyle w:val="StyleUnderline"/>
        </w:rPr>
        <w:t xml:space="preserve">have higher </w:t>
      </w:r>
      <w:r w:rsidRPr="00BA0CC0">
        <w:rPr>
          <w:rStyle w:val="Emphasis"/>
        </w:rPr>
        <w:t>moral standing?</w:t>
      </w:r>
      <w:r w:rsidRPr="00BA0CC0">
        <w:rPr>
          <w:sz w:val="16"/>
        </w:rPr>
        <w:t xml:space="preserve"> </w:t>
      </w:r>
      <w:r w:rsidRPr="00BA0CC0">
        <w:rPr>
          <w:rStyle w:val="StyleUnderline"/>
        </w:rPr>
        <w:t xml:space="preserve">If the latter–how </w:t>
      </w:r>
      <w:r w:rsidRPr="00BA0CC0">
        <w:rPr>
          <w:rStyle w:val="Emphasis"/>
        </w:rPr>
        <w:t>much higher?</w:t>
      </w:r>
      <w:r w:rsidRPr="00BA0CC0">
        <w:rPr>
          <w:sz w:val="16"/>
        </w:rPr>
        <w:t xml:space="preserve"> As suggested above, I think that </w:t>
      </w:r>
      <w:r w:rsidRPr="00BA0CC0">
        <w:rPr>
          <w:rStyle w:val="StyleUnderline"/>
        </w:rPr>
        <w:t xml:space="preserve">these questions are </w:t>
      </w:r>
      <w:r w:rsidRPr="00BA0CC0">
        <w:rPr>
          <w:rStyle w:val="Emphasis"/>
        </w:rPr>
        <w:t>easier to answer</w:t>
      </w:r>
      <w:r w:rsidRPr="00BA0CC0">
        <w:rPr>
          <w:sz w:val="16"/>
        </w:rPr>
        <w:t xml:space="preserve"> </w:t>
      </w:r>
      <w:r w:rsidRPr="00BA0CC0">
        <w:rPr>
          <w:rStyle w:val="StyleUnderline"/>
        </w:rPr>
        <w:t>within</w:t>
      </w:r>
      <w:r w:rsidRPr="00BA0CC0">
        <w:rPr>
          <w:sz w:val="16"/>
        </w:rPr>
        <w:t xml:space="preserve"> an (enlightened) </w:t>
      </w:r>
      <w:r w:rsidRPr="00BA0CC0">
        <w:rPr>
          <w:rStyle w:val="Emphasis"/>
        </w:rPr>
        <w:t>anthropocentric framework</w:t>
      </w:r>
      <w:r w:rsidRPr="00BA0CC0">
        <w:rPr>
          <w:sz w:val="16"/>
        </w:rPr>
        <w:t xml:space="preserve"> than, e.g., a biocentric one. I will come back to that below.</w:t>
      </w:r>
    </w:p>
    <w:p w14:paraId="3F758F2A" w14:textId="77777777" w:rsidR="00BA0CC0" w:rsidRPr="00BA0CC0" w:rsidRDefault="00BA0CC0" w:rsidP="00BA0CC0">
      <w:pPr>
        <w:rPr>
          <w:sz w:val="16"/>
        </w:rPr>
      </w:pPr>
      <w:r w:rsidRPr="00BA0CC0">
        <w:rPr>
          <w:sz w:val="16"/>
        </w:rPr>
        <w:t xml:space="preserve">Second, </w:t>
      </w:r>
      <w:r w:rsidRPr="00BA0CC0">
        <w:rPr>
          <w:rStyle w:val="StyleUnderline"/>
        </w:rPr>
        <w:t xml:space="preserve">what are </w:t>
      </w:r>
      <w:r w:rsidRPr="00BA0CC0">
        <w:rPr>
          <w:rStyle w:val="Emphasis"/>
        </w:rPr>
        <w:t>Nature’s interests?</w:t>
      </w:r>
      <w:r w:rsidRPr="00BA0CC0">
        <w:rPr>
          <w:sz w:val="16"/>
        </w:rPr>
        <w:t xml:space="preserve"> </w:t>
      </w:r>
      <w:r w:rsidRPr="00BA0CC0">
        <w:rPr>
          <w:rStyle w:val="StyleUnderline"/>
        </w:rPr>
        <w:t>Does it</w:t>
      </w:r>
      <w:r w:rsidRPr="00BA0CC0">
        <w:rPr>
          <w:sz w:val="16"/>
        </w:rPr>
        <w:t xml:space="preserve"> “</w:t>
      </w:r>
      <w:r w:rsidRPr="00BA0CC0">
        <w:rPr>
          <w:rStyle w:val="Emphasis"/>
        </w:rPr>
        <w:t>want</w:t>
      </w:r>
      <w:r w:rsidRPr="00BA0CC0">
        <w:rPr>
          <w:sz w:val="16"/>
        </w:rPr>
        <w:t xml:space="preserve">” </w:t>
      </w:r>
      <w:r w:rsidRPr="00BA0CC0">
        <w:rPr>
          <w:rStyle w:val="StyleUnderline"/>
        </w:rPr>
        <w:t xml:space="preserve">to be </w:t>
      </w:r>
      <w:r w:rsidRPr="00BA0CC0">
        <w:rPr>
          <w:rStyle w:val="Emphasis"/>
        </w:rPr>
        <w:t>preserved?</w:t>
      </w:r>
      <w:r w:rsidRPr="00BA0CC0">
        <w:rPr>
          <w:sz w:val="16"/>
        </w:rPr>
        <w:t xml:space="preserve"> The natural history of the Earth is a story in which the only constant element is change. </w:t>
      </w:r>
      <w:r w:rsidRPr="00BA0CC0">
        <w:rPr>
          <w:rStyle w:val="StyleUnderline"/>
        </w:rPr>
        <w:t xml:space="preserve">Even </w:t>
      </w:r>
      <w:r w:rsidRPr="00BA0CC0">
        <w:rPr>
          <w:rStyle w:val="Emphasis"/>
        </w:rPr>
        <w:t>without humanity’s workings</w:t>
      </w:r>
      <w:r w:rsidRPr="00BA0CC0">
        <w:rPr>
          <w:sz w:val="16"/>
        </w:rPr>
        <w:t xml:space="preserve">, </w:t>
      </w:r>
      <w:r w:rsidRPr="00BA0CC0">
        <w:rPr>
          <w:rStyle w:val="StyleUnderline"/>
        </w:rPr>
        <w:t xml:space="preserve">there were </w:t>
      </w:r>
      <w:r w:rsidRPr="00BA0CC0">
        <w:rPr>
          <w:rStyle w:val="Emphasis"/>
        </w:rPr>
        <w:t>five major extinction events</w:t>
      </w:r>
      <w:r w:rsidRPr="00BA0CC0">
        <w:rPr>
          <w:sz w:val="16"/>
        </w:rPr>
        <w:t>–</w:t>
      </w:r>
      <w:r w:rsidRPr="00BA0CC0">
        <w:rPr>
          <w:rStyle w:val="StyleUnderline"/>
        </w:rPr>
        <w:t xml:space="preserve">and one </w:t>
      </w:r>
      <w:r w:rsidRPr="00BA0CC0">
        <w:rPr>
          <w:rStyle w:val="Emphasis"/>
        </w:rPr>
        <w:t>could argue that</w:t>
      </w:r>
      <w:r w:rsidRPr="00BA0CC0">
        <w:rPr>
          <w:sz w:val="16"/>
        </w:rPr>
        <w:t xml:space="preserve">, </w:t>
      </w:r>
      <w:r w:rsidRPr="00BA0CC0">
        <w:rPr>
          <w:rStyle w:val="StyleUnderline"/>
        </w:rPr>
        <w:t xml:space="preserve">from an </w:t>
      </w:r>
      <w:r w:rsidRPr="00BA0CC0">
        <w:rPr>
          <w:rStyle w:val="Emphasis"/>
        </w:rPr>
        <w:t>evolutionary perspective</w:t>
      </w:r>
      <w:r w:rsidRPr="00BA0CC0">
        <w:rPr>
          <w:sz w:val="16"/>
        </w:rPr>
        <w:t xml:space="preserve">, </w:t>
      </w:r>
      <w:r w:rsidRPr="00BA0CC0">
        <w:rPr>
          <w:rStyle w:val="StyleUnderline"/>
        </w:rPr>
        <w:t xml:space="preserve">these were </w:t>
      </w:r>
      <w:proofErr w:type="gramStart"/>
      <w:r w:rsidRPr="00BA0CC0">
        <w:rPr>
          <w:rStyle w:val="StyleUnderline"/>
        </w:rPr>
        <w:t>actually a</w:t>
      </w:r>
      <w:proofErr w:type="gramEnd"/>
      <w:r w:rsidRPr="00BA0CC0">
        <w:rPr>
          <w:sz w:val="16"/>
        </w:rPr>
        <w:t xml:space="preserve"> “</w:t>
      </w:r>
      <w:r w:rsidRPr="00BA0CC0">
        <w:rPr>
          <w:rStyle w:val="Emphasis"/>
        </w:rPr>
        <w:t>good</w:t>
      </w:r>
      <w:r w:rsidRPr="00BA0CC0">
        <w:rPr>
          <w:sz w:val="16"/>
        </w:rPr>
        <w:t xml:space="preserve">” </w:t>
      </w:r>
      <w:r w:rsidRPr="00BA0CC0">
        <w:rPr>
          <w:rStyle w:val="StyleUnderline"/>
        </w:rPr>
        <w:t>thing</w:t>
      </w:r>
      <w:r w:rsidRPr="00BA0CC0">
        <w:rPr>
          <w:sz w:val="16"/>
        </w:rPr>
        <w:t xml:space="preserve"> (</w:t>
      </w:r>
      <w:r w:rsidRPr="00BA0CC0">
        <w:rPr>
          <w:rStyle w:val="StyleUnderline"/>
        </w:rPr>
        <w:t xml:space="preserve">if we can attach </w:t>
      </w:r>
      <w:r w:rsidRPr="00BA0CC0">
        <w:rPr>
          <w:rStyle w:val="Emphasis"/>
        </w:rPr>
        <w:t>the attributes</w:t>
      </w:r>
      <w:r w:rsidRPr="00BA0CC0">
        <w:rPr>
          <w:sz w:val="16"/>
        </w:rPr>
        <w:t xml:space="preserve"> “good” and “bad” </w:t>
      </w:r>
      <w:r w:rsidRPr="00BA0CC0">
        <w:rPr>
          <w:rStyle w:val="Emphasis"/>
        </w:rPr>
        <w:t>here at all</w:t>
      </w:r>
      <w:r w:rsidRPr="00BA0CC0">
        <w:rPr>
          <w:sz w:val="16"/>
        </w:rPr>
        <w:t xml:space="preserve">, which I seriously doubt). </w:t>
      </w:r>
      <w:r w:rsidRPr="00BA0CC0">
        <w:rPr>
          <w:rStyle w:val="StyleUnderline"/>
        </w:rPr>
        <w:t>In the end</w:t>
      </w:r>
      <w:r w:rsidRPr="00BA0CC0">
        <w:rPr>
          <w:sz w:val="16"/>
        </w:rPr>
        <w:t xml:space="preserve">, </w:t>
      </w:r>
      <w:r w:rsidRPr="00BA0CC0">
        <w:rPr>
          <w:rStyle w:val="StyleUnderline"/>
        </w:rPr>
        <w:t>Nature will most likely survive even</w:t>
      </w:r>
      <w:r w:rsidRPr="00BA0CC0">
        <w:rPr>
          <w:sz w:val="16"/>
        </w:rPr>
        <w:t xml:space="preserve"> </w:t>
      </w:r>
      <w:r w:rsidRPr="00BA0CC0">
        <w:rPr>
          <w:rStyle w:val="Emphasis"/>
        </w:rPr>
        <w:t>a Sixth Mass Extinction</w:t>
      </w:r>
      <w:r w:rsidRPr="00BA0CC0">
        <w:rPr>
          <w:sz w:val="16"/>
        </w:rPr>
        <w:t xml:space="preserve">, </w:t>
      </w:r>
      <w:r w:rsidRPr="00BA0CC0">
        <w:rPr>
          <w:rStyle w:val="StyleUnderline"/>
        </w:rPr>
        <w:t>even if many species</w:t>
      </w:r>
      <w:r w:rsidRPr="00BA0CC0">
        <w:rPr>
          <w:sz w:val="16"/>
        </w:rPr>
        <w:t>–</w:t>
      </w:r>
      <w:r w:rsidRPr="00BA0CC0">
        <w:rPr>
          <w:rStyle w:val="StyleUnderline"/>
        </w:rPr>
        <w:t xml:space="preserve">possibly including </w:t>
      </w:r>
      <w:r w:rsidRPr="00BA0CC0">
        <w:rPr>
          <w:rStyle w:val="Emphasis"/>
        </w:rPr>
        <w:t>Homo sapiens</w:t>
      </w:r>
      <w:r w:rsidRPr="00BA0CC0">
        <w:rPr>
          <w:sz w:val="16"/>
        </w:rPr>
        <w:t>–</w:t>
      </w:r>
      <w:r w:rsidRPr="00BA0CC0">
        <w:rPr>
          <w:rStyle w:val="Emphasis"/>
        </w:rPr>
        <w:t>won’t</w:t>
      </w:r>
      <w:r w:rsidRPr="00BA0CC0">
        <w:rPr>
          <w:sz w:val="16"/>
        </w:rPr>
        <w:t xml:space="preserve">. </w:t>
      </w:r>
      <w:r w:rsidRPr="00BA0CC0">
        <w:rPr>
          <w:rStyle w:val="StyleUnderline"/>
        </w:rPr>
        <w:t>The basic problem of ascribing</w:t>
      </w:r>
      <w:r w:rsidRPr="00BA0CC0">
        <w:rPr>
          <w:sz w:val="16"/>
        </w:rPr>
        <w:t xml:space="preserve"> </w:t>
      </w:r>
      <w:r w:rsidRPr="00BA0CC0">
        <w:rPr>
          <w:rStyle w:val="Emphasis"/>
        </w:rPr>
        <w:t>an intrinsic value</w:t>
      </w:r>
      <w:r w:rsidRPr="00BA0CC0">
        <w:rPr>
          <w:sz w:val="16"/>
        </w:rPr>
        <w:t xml:space="preserve"> </w:t>
      </w:r>
      <w:r w:rsidRPr="00BA0CC0">
        <w:rPr>
          <w:rStyle w:val="StyleUnderline"/>
        </w:rPr>
        <w:t xml:space="preserve">to Nature is the question of what </w:t>
      </w:r>
      <w:r w:rsidRPr="00BA0CC0">
        <w:rPr>
          <w:rStyle w:val="Emphasis"/>
        </w:rPr>
        <w:t xml:space="preserve">Nature </w:t>
      </w:r>
      <w:proofErr w:type="gramStart"/>
      <w:r w:rsidRPr="00BA0CC0">
        <w:rPr>
          <w:rStyle w:val="Emphasis"/>
        </w:rPr>
        <w:t>is actually</w:t>
      </w:r>
      <w:proofErr w:type="gramEnd"/>
      <w:r w:rsidRPr="00BA0CC0">
        <w:rPr>
          <w:sz w:val="16"/>
        </w:rPr>
        <w:t xml:space="preserve">. </w:t>
      </w:r>
      <w:r w:rsidRPr="00BA0CC0">
        <w:rPr>
          <w:rStyle w:val="Emphasis"/>
        </w:rPr>
        <w:t>Is it a state?</w:t>
      </w:r>
      <w:r w:rsidRPr="00BA0CC0">
        <w:rPr>
          <w:sz w:val="16"/>
        </w:rPr>
        <w:t xml:space="preserve"> </w:t>
      </w:r>
      <w:r w:rsidRPr="00BA0CC0">
        <w:rPr>
          <w:rStyle w:val="StyleUnderline"/>
        </w:rPr>
        <w:t xml:space="preserve">Or is it a </w:t>
      </w:r>
      <w:r w:rsidRPr="00BA0CC0">
        <w:rPr>
          <w:rStyle w:val="Emphasis"/>
        </w:rPr>
        <w:t>process</w:t>
      </w:r>
      <w:r w:rsidRPr="00BA0CC0">
        <w:rPr>
          <w:sz w:val="16"/>
        </w:rPr>
        <w:t xml:space="preserve"> (evolution)</w:t>
      </w:r>
      <w:r w:rsidRPr="00BA0CC0">
        <w:rPr>
          <w:rStyle w:val="Emphasis"/>
        </w:rPr>
        <w:t>?</w:t>
      </w:r>
      <w:r w:rsidRPr="00BA0CC0">
        <w:rPr>
          <w:sz w:val="16"/>
        </w:rPr>
        <w:t xml:space="preserve"> Depending on the answer given, different, possibly contradictory practical consequences result.</w:t>
      </w:r>
    </w:p>
    <w:p w14:paraId="1C020E5C" w14:textId="77777777" w:rsidR="00BA0CC0" w:rsidRPr="00BA0CC0" w:rsidRDefault="00BA0CC0" w:rsidP="00BA0CC0">
      <w:pPr>
        <w:rPr>
          <w:sz w:val="16"/>
        </w:rPr>
      </w:pPr>
      <w:r w:rsidRPr="00BA0CC0">
        <w:rPr>
          <w:sz w:val="16"/>
        </w:rPr>
        <w:t xml:space="preserve">Third, </w:t>
      </w:r>
      <w:r w:rsidRPr="00BA0CC0">
        <w:rPr>
          <w:rStyle w:val="StyleUnderline"/>
        </w:rPr>
        <w:t xml:space="preserve">when we want to </w:t>
      </w:r>
      <w:r w:rsidRPr="00BA0CC0">
        <w:rPr>
          <w:rStyle w:val="Emphasis"/>
        </w:rPr>
        <w:t>preserve Nature</w:t>
      </w:r>
      <w:r w:rsidRPr="00BA0CC0">
        <w:rPr>
          <w:sz w:val="16"/>
        </w:rPr>
        <w:t xml:space="preserve"> </w:t>
      </w:r>
      <w:r w:rsidRPr="00BA0CC0">
        <w:rPr>
          <w:rStyle w:val="StyleUnderline"/>
        </w:rPr>
        <w:t>for its own sake</w:t>
      </w:r>
      <w:r w:rsidRPr="00BA0CC0">
        <w:rPr>
          <w:sz w:val="16"/>
        </w:rPr>
        <w:t xml:space="preserve">, </w:t>
      </w:r>
      <w:r w:rsidRPr="00BA0CC0">
        <w:rPr>
          <w:rStyle w:val="StyleUnderline"/>
        </w:rPr>
        <w:t xml:space="preserve">we want to </w:t>
      </w:r>
      <w:r w:rsidRPr="00BA0CC0">
        <w:rPr>
          <w:rStyle w:val="Emphasis"/>
        </w:rPr>
        <w:t>save it from ourselves</w:t>
      </w:r>
      <w:r w:rsidRPr="00BA0CC0">
        <w:rPr>
          <w:sz w:val="16"/>
        </w:rPr>
        <w:t>–</w:t>
      </w:r>
      <w:r w:rsidRPr="00BA0CC0">
        <w:rPr>
          <w:rStyle w:val="StyleUnderline"/>
        </w:rPr>
        <w:t xml:space="preserve">thus implicitly </w:t>
      </w:r>
      <w:r w:rsidRPr="00BA0CC0">
        <w:rPr>
          <w:rStyle w:val="Emphasis"/>
        </w:rPr>
        <w:t>placing ourselves</w:t>
      </w:r>
      <w:r w:rsidRPr="00BA0CC0">
        <w:rPr>
          <w:sz w:val="16"/>
        </w:rPr>
        <w:t xml:space="preserve"> </w:t>
      </w:r>
      <w:r w:rsidRPr="00BA0CC0">
        <w:rPr>
          <w:rStyle w:val="StyleUnderline"/>
        </w:rPr>
        <w:t xml:space="preserve">outside the </w:t>
      </w:r>
      <w:r w:rsidRPr="00BA0CC0">
        <w:rPr>
          <w:rStyle w:val="Emphasis"/>
        </w:rPr>
        <w:t>natural world</w:t>
      </w:r>
      <w:r w:rsidRPr="00BA0CC0">
        <w:rPr>
          <w:sz w:val="16"/>
        </w:rPr>
        <w:t xml:space="preserve">. There are two difficulties that this view incorporates. First, </w:t>
      </w:r>
      <w:r w:rsidRPr="00BA0CC0">
        <w:rPr>
          <w:rStyle w:val="StyleUnderline"/>
        </w:rPr>
        <w:t>it might well be argued that</w:t>
      </w:r>
      <w:r w:rsidRPr="00BA0CC0">
        <w:rPr>
          <w:sz w:val="16"/>
        </w:rPr>
        <w:t xml:space="preserve"> </w:t>
      </w:r>
      <w:r w:rsidRPr="00BA0CC0">
        <w:rPr>
          <w:rStyle w:val="Emphasis"/>
        </w:rPr>
        <w:t>we are part of Nature</w:t>
      </w:r>
      <w:r w:rsidRPr="00BA0CC0">
        <w:rPr>
          <w:sz w:val="16"/>
        </w:rPr>
        <w:t xml:space="preserve">, just as any other species is. </w:t>
      </w:r>
      <w:r w:rsidRPr="00BA0CC0">
        <w:rPr>
          <w:rStyle w:val="StyleUnderline"/>
        </w:rPr>
        <w:t>Then</w:t>
      </w:r>
      <w:r w:rsidRPr="00BA0CC0">
        <w:rPr>
          <w:sz w:val="16"/>
        </w:rPr>
        <w:t xml:space="preserve">, </w:t>
      </w:r>
      <w:r w:rsidRPr="00BA0CC0">
        <w:rPr>
          <w:rStyle w:val="StyleUnderline"/>
        </w:rPr>
        <w:t xml:space="preserve">our actions that </w:t>
      </w:r>
      <w:r w:rsidRPr="00BA0CC0">
        <w:rPr>
          <w:rStyle w:val="Emphasis"/>
        </w:rPr>
        <w:t>destroy ecosystems</w:t>
      </w:r>
      <w:r w:rsidRPr="00BA0CC0">
        <w:rPr>
          <w:sz w:val="16"/>
        </w:rPr>
        <w:t xml:space="preserve"> </w:t>
      </w:r>
      <w:r w:rsidRPr="00BA0CC0">
        <w:rPr>
          <w:rStyle w:val="StyleUnderline"/>
        </w:rPr>
        <w:t xml:space="preserve">might be viewed as just </w:t>
      </w:r>
      <w:r w:rsidRPr="00BA0CC0">
        <w:rPr>
          <w:rStyle w:val="Emphasis"/>
        </w:rPr>
        <w:t>another evolutionary pressure</w:t>
      </w:r>
      <w:r w:rsidRPr="00BA0CC0">
        <w:rPr>
          <w:sz w:val="16"/>
        </w:rPr>
        <w:t>–</w:t>
      </w:r>
      <w:r w:rsidRPr="00BA0CC0">
        <w:rPr>
          <w:rStyle w:val="StyleUnderline"/>
        </w:rPr>
        <w:t xml:space="preserve">we are just more successful than </w:t>
      </w:r>
      <w:r w:rsidRPr="00BA0CC0">
        <w:rPr>
          <w:rStyle w:val="Emphasis"/>
        </w:rPr>
        <w:t>other species</w:t>
      </w:r>
      <w:r w:rsidRPr="00BA0CC0">
        <w:rPr>
          <w:sz w:val="16"/>
        </w:rPr>
        <w:t xml:space="preserve">. At least in the short run–in the long run we might </w:t>
      </w:r>
      <w:proofErr w:type="gramStart"/>
      <w:r w:rsidRPr="00BA0CC0">
        <w:rPr>
          <w:sz w:val="16"/>
        </w:rPr>
        <w:t>actually be</w:t>
      </w:r>
      <w:proofErr w:type="gramEnd"/>
      <w:r w:rsidRPr="00BA0CC0">
        <w:rPr>
          <w:sz w:val="16"/>
        </w:rPr>
        <w:t xml:space="preserve"> harming ourselves, to which I shall return below. Second, </w:t>
      </w:r>
      <w:r w:rsidRPr="00BA0CC0">
        <w:rPr>
          <w:rStyle w:val="StyleUnderline"/>
        </w:rPr>
        <w:t xml:space="preserve">if we are not part of the </w:t>
      </w:r>
      <w:r w:rsidRPr="00BA0CC0">
        <w:rPr>
          <w:rStyle w:val="Emphasis"/>
        </w:rPr>
        <w:t>natural world</w:t>
      </w:r>
      <w:r w:rsidRPr="00BA0CC0">
        <w:rPr>
          <w:sz w:val="16"/>
        </w:rPr>
        <w:t>–</w:t>
      </w:r>
      <w:r w:rsidRPr="00BA0CC0">
        <w:rPr>
          <w:rStyle w:val="StyleUnderline"/>
        </w:rPr>
        <w:t xml:space="preserve">where </w:t>
      </w:r>
      <w:r w:rsidRPr="00BA0CC0">
        <w:rPr>
          <w:rStyle w:val="Emphasis"/>
        </w:rPr>
        <w:t>is this world?</w:t>
      </w:r>
      <w:r w:rsidRPr="00BA0CC0">
        <w:rPr>
          <w:sz w:val="16"/>
        </w:rPr>
        <w:t xml:space="preserve"> </w:t>
      </w:r>
      <w:r w:rsidRPr="00BA0CC0">
        <w:rPr>
          <w:rStyle w:val="StyleUnderline"/>
        </w:rPr>
        <w:t xml:space="preserve">There hardly exists </w:t>
      </w:r>
      <w:r w:rsidRPr="00BA0CC0">
        <w:rPr>
          <w:rStyle w:val="Emphasis"/>
        </w:rPr>
        <w:t>any ecosystem</w:t>
      </w:r>
      <w:r w:rsidRPr="00BA0CC0">
        <w:rPr>
          <w:sz w:val="16"/>
        </w:rPr>
        <w:t xml:space="preserve"> on </w:t>
      </w:r>
      <w:r w:rsidRPr="00BA0CC0">
        <w:rPr>
          <w:rStyle w:val="StyleUnderline"/>
        </w:rPr>
        <w:t xml:space="preserve">this Earth that has not been </w:t>
      </w:r>
      <w:r w:rsidRPr="00BA0CC0">
        <w:rPr>
          <w:rStyle w:val="Emphasis"/>
        </w:rPr>
        <w:t>heavily influenced</w:t>
      </w:r>
      <w:r w:rsidRPr="00BA0CC0">
        <w:rPr>
          <w:sz w:val="16"/>
        </w:rPr>
        <w:t xml:space="preserve"> </w:t>
      </w:r>
      <w:r w:rsidRPr="00BA0CC0">
        <w:rPr>
          <w:rStyle w:val="StyleUnderline"/>
        </w:rPr>
        <w:t>and</w:t>
      </w:r>
      <w:r w:rsidRPr="00BA0CC0">
        <w:rPr>
          <w:sz w:val="16"/>
        </w:rPr>
        <w:t xml:space="preserve">, indeed, </w:t>
      </w:r>
      <w:r w:rsidRPr="00BA0CC0">
        <w:rPr>
          <w:rStyle w:val="Emphasis"/>
        </w:rPr>
        <w:t>shaped by human activity</w:t>
      </w:r>
      <w:r w:rsidRPr="00BA0CC0">
        <w:rPr>
          <w:sz w:val="16"/>
        </w:rPr>
        <w:t xml:space="preserve">. </w:t>
      </w:r>
      <w:r w:rsidRPr="00BA0CC0">
        <w:rPr>
          <w:rStyle w:val="StyleUnderline"/>
        </w:rPr>
        <w:t xml:space="preserve">Not only in the </w:t>
      </w:r>
      <w:r w:rsidRPr="00BA0CC0">
        <w:rPr>
          <w:rStyle w:val="Emphasis"/>
        </w:rPr>
        <w:t>modern age</w:t>
      </w:r>
      <w:r w:rsidRPr="00BA0CC0">
        <w:rPr>
          <w:sz w:val="16"/>
        </w:rPr>
        <w:t xml:space="preserve">. </w:t>
      </w:r>
      <w:r w:rsidRPr="00BA0CC0">
        <w:rPr>
          <w:rStyle w:val="StyleUnderline"/>
        </w:rPr>
        <w:t>Just think of the medieval large-scale logging or</w:t>
      </w:r>
      <w:r w:rsidRPr="00BA0CC0">
        <w:rPr>
          <w:sz w:val="16"/>
        </w:rPr>
        <w:t>, if that is not distant enough for you, the “</w:t>
      </w:r>
      <w:r w:rsidRPr="00BA0CC0">
        <w:rPr>
          <w:rStyle w:val="Emphasis"/>
        </w:rPr>
        <w:t>success</w:t>
      </w:r>
      <w:r w:rsidRPr="00BA0CC0">
        <w:rPr>
          <w:sz w:val="16"/>
        </w:rPr>
        <w:t xml:space="preserve">” </w:t>
      </w:r>
      <w:r w:rsidRPr="00BA0CC0">
        <w:rPr>
          <w:rStyle w:val="StyleUnderline"/>
        </w:rPr>
        <w:t xml:space="preserve">humanity had in </w:t>
      </w:r>
      <w:r w:rsidRPr="00BA0CC0">
        <w:rPr>
          <w:rStyle w:val="Emphasis"/>
        </w:rPr>
        <w:t>annihilating most megafauna</w:t>
      </w:r>
      <w:r w:rsidRPr="00BA0CC0">
        <w:rPr>
          <w:sz w:val="16"/>
        </w:rPr>
        <w:t xml:space="preserve"> on every single continent except Africa and Antarctica. If most of Nature has emerged under human influence (although the severity of this influence varies, of course): what is this Nature that we are supposed to protect for its own sake? Is there any at all?</w:t>
      </w:r>
    </w:p>
    <w:p w14:paraId="15ED9992" w14:textId="77777777" w:rsidR="00BA0CC0" w:rsidRPr="00BA0CC0" w:rsidRDefault="00BA0CC0" w:rsidP="00BA0CC0">
      <w:pPr>
        <w:rPr>
          <w:sz w:val="16"/>
        </w:rPr>
      </w:pPr>
      <w:r w:rsidRPr="00BA0CC0">
        <w:rPr>
          <w:rStyle w:val="StyleUnderline"/>
        </w:rPr>
        <w:t xml:space="preserve">Given these </w:t>
      </w:r>
      <w:r w:rsidRPr="00BA0CC0">
        <w:rPr>
          <w:rStyle w:val="Emphasis"/>
        </w:rPr>
        <w:t>conceptual and practical problems</w:t>
      </w:r>
      <w:r w:rsidRPr="00BA0CC0">
        <w:rPr>
          <w:sz w:val="16"/>
        </w:rPr>
        <w:t xml:space="preserve">, to which I do not know any convincing solutions, </w:t>
      </w:r>
      <w:r w:rsidRPr="00BA0CC0">
        <w:rPr>
          <w:rStyle w:val="StyleUnderline"/>
        </w:rPr>
        <w:t>I would like to propose that</w:t>
      </w:r>
      <w:r w:rsidRPr="00BA0CC0">
        <w:rPr>
          <w:sz w:val="16"/>
        </w:rPr>
        <w:t xml:space="preserve"> </w:t>
      </w:r>
      <w:r w:rsidRPr="00BA0CC0">
        <w:rPr>
          <w:rStyle w:val="Emphasis"/>
        </w:rPr>
        <w:t>the best available ethical basis</w:t>
      </w:r>
      <w:r w:rsidRPr="00BA0CC0">
        <w:rPr>
          <w:sz w:val="16"/>
        </w:rPr>
        <w:t xml:space="preserve"> </w:t>
      </w:r>
      <w:r w:rsidRPr="00BA0CC0">
        <w:rPr>
          <w:rStyle w:val="StyleUnderline"/>
        </w:rPr>
        <w:t xml:space="preserve">for protecting the environment is our </w:t>
      </w:r>
      <w:r w:rsidRPr="00BA0CC0">
        <w:rPr>
          <w:rStyle w:val="Emphasis"/>
        </w:rPr>
        <w:t>broadly understood self-interest</w:t>
      </w:r>
      <w:r w:rsidRPr="00BA0CC0">
        <w:rPr>
          <w:sz w:val="16"/>
        </w:rPr>
        <w:t xml:space="preserve">. Broadly understood, for </w:t>
      </w:r>
      <w:r w:rsidRPr="00BA0CC0">
        <w:rPr>
          <w:rStyle w:val="Emphasis"/>
        </w:rPr>
        <w:t>anthropocentrism</w:t>
      </w:r>
      <w:r w:rsidRPr="00BA0CC0">
        <w:rPr>
          <w:sz w:val="16"/>
        </w:rPr>
        <w:t xml:space="preserve"> </w:t>
      </w:r>
      <w:r w:rsidRPr="00BA0CC0">
        <w:rPr>
          <w:rStyle w:val="StyleUnderline"/>
        </w:rPr>
        <w:t xml:space="preserve">does not mean that we </w:t>
      </w:r>
      <w:r w:rsidRPr="00BA0CC0">
        <w:rPr>
          <w:rStyle w:val="Emphasis"/>
        </w:rPr>
        <w:t>may destroy all ecosystem</w:t>
      </w:r>
      <w:r w:rsidRPr="00BA0CC0">
        <w:rPr>
          <w:sz w:val="16"/>
        </w:rPr>
        <w:t xml:space="preserve"> as we wish. </w:t>
      </w:r>
      <w:r w:rsidRPr="00BA0CC0">
        <w:rPr>
          <w:rStyle w:val="StyleUnderline"/>
        </w:rPr>
        <w:t>Just the contrary</w:t>
      </w:r>
      <w:r w:rsidRPr="00BA0CC0">
        <w:rPr>
          <w:sz w:val="16"/>
        </w:rPr>
        <w:t xml:space="preserve">: </w:t>
      </w:r>
      <w:r w:rsidRPr="00BA0CC0">
        <w:rPr>
          <w:rStyle w:val="StyleUnderline"/>
        </w:rPr>
        <w:t xml:space="preserve">it is in </w:t>
      </w:r>
      <w:r w:rsidRPr="00BA0CC0">
        <w:rPr>
          <w:rStyle w:val="Emphasis"/>
        </w:rPr>
        <w:t>our interest</w:t>
      </w:r>
      <w:r w:rsidRPr="00BA0CC0">
        <w:rPr>
          <w:rStyle w:val="StyleUnderline"/>
        </w:rPr>
        <w:t xml:space="preserve"> to</w:t>
      </w:r>
      <w:r w:rsidRPr="00BA0CC0">
        <w:rPr>
          <w:sz w:val="16"/>
        </w:rPr>
        <w:t xml:space="preserve">, e.g., </w:t>
      </w:r>
      <w:r w:rsidRPr="00BA0CC0">
        <w:rPr>
          <w:rStyle w:val="StyleUnderline"/>
        </w:rPr>
        <w:t xml:space="preserve">keep the </w:t>
      </w:r>
      <w:r w:rsidRPr="00BA0CC0">
        <w:rPr>
          <w:rStyle w:val="Emphasis"/>
        </w:rPr>
        <w:t>climatic system</w:t>
      </w:r>
      <w:r w:rsidRPr="00BA0CC0">
        <w:rPr>
          <w:sz w:val="16"/>
        </w:rPr>
        <w:t xml:space="preserve"> </w:t>
      </w:r>
      <w:r w:rsidRPr="00BA0CC0">
        <w:rPr>
          <w:rStyle w:val="StyleUnderline"/>
        </w:rPr>
        <w:t xml:space="preserve">in a </w:t>
      </w:r>
      <w:r w:rsidRPr="00BA0CC0">
        <w:rPr>
          <w:rStyle w:val="Emphasis"/>
        </w:rPr>
        <w:t>more-or-less stable state</w:t>
      </w:r>
      <w:r w:rsidRPr="00BA0CC0">
        <w:rPr>
          <w:sz w:val="16"/>
        </w:rPr>
        <w:t xml:space="preserve">; </w:t>
      </w:r>
      <w:r w:rsidRPr="00BA0CC0">
        <w:rPr>
          <w:rStyle w:val="StyleUnderline"/>
        </w:rPr>
        <w:t xml:space="preserve">keep the </w:t>
      </w:r>
      <w:r w:rsidRPr="00BA0CC0">
        <w:rPr>
          <w:rStyle w:val="Emphasis"/>
        </w:rPr>
        <w:t>oceans clean</w:t>
      </w:r>
      <w:r w:rsidRPr="00BA0CC0">
        <w:rPr>
          <w:sz w:val="16"/>
        </w:rPr>
        <w:t xml:space="preserve"> </w:t>
      </w:r>
      <w:r w:rsidRPr="00BA0CC0">
        <w:rPr>
          <w:rStyle w:val="StyleUnderline"/>
        </w:rPr>
        <w:t xml:space="preserve">as they are an </w:t>
      </w:r>
      <w:r w:rsidRPr="00BA0CC0">
        <w:rPr>
          <w:rStyle w:val="Emphasis"/>
        </w:rPr>
        <w:t>important source</w:t>
      </w:r>
      <w:r w:rsidRPr="00BA0CC0">
        <w:rPr>
          <w:sz w:val="16"/>
        </w:rPr>
        <w:t xml:space="preserve"> </w:t>
      </w:r>
      <w:r w:rsidRPr="00BA0CC0">
        <w:rPr>
          <w:rStyle w:val="StyleUnderline"/>
        </w:rPr>
        <w:t>of food</w:t>
      </w:r>
      <w:r w:rsidRPr="00BA0CC0">
        <w:rPr>
          <w:sz w:val="16"/>
        </w:rPr>
        <w:t xml:space="preserve">; </w:t>
      </w:r>
      <w:r w:rsidRPr="00BA0CC0">
        <w:rPr>
          <w:rStyle w:val="StyleUnderline"/>
        </w:rPr>
        <w:t>protect large ecosystems</w:t>
      </w:r>
      <w:r w:rsidRPr="00BA0CC0">
        <w:rPr>
          <w:sz w:val="16"/>
        </w:rPr>
        <w:t xml:space="preserve">, such as the Amazon rainforest, </w:t>
      </w:r>
      <w:r w:rsidRPr="00BA0CC0">
        <w:rPr>
          <w:rStyle w:val="StyleUnderline"/>
        </w:rPr>
        <w:t xml:space="preserve">for their destruction might have </w:t>
      </w:r>
      <w:r w:rsidRPr="00BA0CC0">
        <w:rPr>
          <w:rStyle w:val="Emphasis"/>
        </w:rPr>
        <w:t>unexpected negative consequences</w:t>
      </w:r>
      <w:r w:rsidRPr="00BA0CC0">
        <w:rPr>
          <w:sz w:val="16"/>
        </w:rPr>
        <w:t xml:space="preserve"> </w:t>
      </w:r>
      <w:r w:rsidRPr="00BA0CC0">
        <w:rPr>
          <w:rStyle w:val="StyleUnderline"/>
        </w:rPr>
        <w:t>for us</w:t>
      </w:r>
      <w:r w:rsidRPr="00BA0CC0">
        <w:rPr>
          <w:sz w:val="16"/>
        </w:rPr>
        <w:t xml:space="preserve">; etc. Of course, </w:t>
      </w:r>
      <w:r w:rsidRPr="00BA0CC0">
        <w:rPr>
          <w:rStyle w:val="StyleUnderline"/>
        </w:rPr>
        <w:t xml:space="preserve">from an </w:t>
      </w:r>
      <w:r w:rsidRPr="00BA0CC0">
        <w:rPr>
          <w:rStyle w:val="Emphasis"/>
        </w:rPr>
        <w:t>anthropocentric perspective</w:t>
      </w:r>
      <w:r w:rsidRPr="00BA0CC0">
        <w:rPr>
          <w:sz w:val="16"/>
        </w:rPr>
        <w:t xml:space="preserve"> </w:t>
      </w:r>
      <w:r w:rsidRPr="00BA0CC0">
        <w:rPr>
          <w:rStyle w:val="StyleUnderline"/>
        </w:rPr>
        <w:t>the protection of</w:t>
      </w:r>
      <w:r w:rsidRPr="00BA0CC0">
        <w:rPr>
          <w:sz w:val="16"/>
        </w:rPr>
        <w:t xml:space="preserve"> “</w:t>
      </w:r>
      <w:r w:rsidRPr="00BA0CC0">
        <w:rPr>
          <w:rStyle w:val="Emphasis"/>
        </w:rPr>
        <w:t>pristine</w:t>
      </w:r>
      <w:r w:rsidRPr="00BA0CC0">
        <w:rPr>
          <w:sz w:val="16"/>
        </w:rPr>
        <w:t xml:space="preserve">” </w:t>
      </w:r>
      <w:r w:rsidRPr="00BA0CC0">
        <w:rPr>
          <w:rStyle w:val="StyleUnderline"/>
        </w:rPr>
        <w:t xml:space="preserve">ecosystems makes </w:t>
      </w:r>
      <w:r w:rsidRPr="00BA0CC0">
        <w:rPr>
          <w:rStyle w:val="Emphasis"/>
        </w:rPr>
        <w:t>little sense</w:t>
      </w:r>
      <w:r w:rsidRPr="00BA0CC0">
        <w:rPr>
          <w:sz w:val="16"/>
        </w:rPr>
        <w:t xml:space="preserve">, unless we view them as a legacy/heritage that we would like to pass on to our descendants. </w:t>
      </w:r>
      <w:r w:rsidRPr="00BA0CC0">
        <w:rPr>
          <w:rStyle w:val="StyleUnderline"/>
        </w:rPr>
        <w:t>But,</w:t>
      </w:r>
      <w:r w:rsidRPr="00BA0CC0">
        <w:rPr>
          <w:sz w:val="16"/>
        </w:rPr>
        <w:t xml:space="preserve"> as I already pointed out above, </w:t>
      </w:r>
      <w:proofErr w:type="spellStart"/>
      <w:r w:rsidRPr="00BA0CC0">
        <w:rPr>
          <w:rStyle w:val="Emphasis"/>
        </w:rPr>
        <w:t>pristinity</w:t>
      </w:r>
      <w:proofErr w:type="spellEnd"/>
      <w:r w:rsidRPr="00BA0CC0">
        <w:rPr>
          <w:rStyle w:val="Emphasis"/>
        </w:rPr>
        <w:t xml:space="preserve"> is a myth</w:t>
      </w:r>
      <w:r w:rsidRPr="00BA0CC0">
        <w:rPr>
          <w:sz w:val="16"/>
        </w:rPr>
        <w:t>. So is</w:t>
      </w:r>
      <w:proofErr w:type="gramStart"/>
      <w:r w:rsidRPr="00BA0CC0">
        <w:rPr>
          <w:sz w:val="16"/>
        </w:rPr>
        <w:t>, by the way, the</w:t>
      </w:r>
      <w:proofErr w:type="gramEnd"/>
      <w:r w:rsidRPr="00BA0CC0">
        <w:rPr>
          <w:sz w:val="16"/>
        </w:rPr>
        <w:t xml:space="preserve"> idea that the introduction of exotic species to “native” ecosystems is generally bad–in fact, most species were exotics at some time where they are now considered to be “natives”.</w:t>
      </w:r>
    </w:p>
    <w:p w14:paraId="572927B7" w14:textId="77777777" w:rsidR="00BA0CC0" w:rsidRPr="00BA0CC0" w:rsidRDefault="00BA0CC0" w:rsidP="00BA0CC0">
      <w:pPr>
        <w:rPr>
          <w:sz w:val="16"/>
        </w:rPr>
      </w:pPr>
      <w:r w:rsidRPr="00BA0CC0">
        <w:rPr>
          <w:sz w:val="16"/>
        </w:rPr>
        <w:t xml:space="preserve">I have not yet touched upon the issue of animal ethics. This is the last point I wish to make. </w:t>
      </w:r>
      <w:r w:rsidRPr="00BA0CC0">
        <w:rPr>
          <w:rStyle w:val="StyleUnderline"/>
        </w:rPr>
        <w:t xml:space="preserve">While I </w:t>
      </w:r>
      <w:proofErr w:type="spellStart"/>
      <w:r w:rsidRPr="00BA0CC0">
        <w:rPr>
          <w:rStyle w:val="StyleUnderline"/>
        </w:rPr>
        <w:t>sympathise</w:t>
      </w:r>
      <w:proofErr w:type="spellEnd"/>
      <w:r w:rsidRPr="00BA0CC0">
        <w:rPr>
          <w:sz w:val="16"/>
        </w:rPr>
        <w:t xml:space="preserve"> </w:t>
      </w:r>
      <w:r w:rsidRPr="00BA0CC0">
        <w:rPr>
          <w:rStyle w:val="Emphasis"/>
        </w:rPr>
        <w:t xml:space="preserve">with </w:t>
      </w:r>
      <w:proofErr w:type="spellStart"/>
      <w:r w:rsidRPr="00BA0CC0">
        <w:rPr>
          <w:rStyle w:val="Emphasis"/>
        </w:rPr>
        <w:t>pathocentrism</w:t>
      </w:r>
      <w:proofErr w:type="spellEnd"/>
      <w:r w:rsidRPr="00BA0CC0">
        <w:rPr>
          <w:sz w:val="16"/>
        </w:rPr>
        <w:t xml:space="preserve"> and consider it a nice idea to grant the right not to suffer to sentient organisms, </w:t>
      </w:r>
      <w:r w:rsidRPr="00BA0CC0">
        <w:rPr>
          <w:rStyle w:val="StyleUnderline"/>
        </w:rPr>
        <w:t xml:space="preserve">I see at least </w:t>
      </w:r>
      <w:r w:rsidRPr="00BA0CC0">
        <w:rPr>
          <w:rStyle w:val="Emphasis"/>
        </w:rPr>
        <w:t>two difficulties</w:t>
      </w:r>
      <w:r w:rsidRPr="00BA0CC0">
        <w:rPr>
          <w:sz w:val="16"/>
        </w:rPr>
        <w:t xml:space="preserve"> here, too. </w:t>
      </w:r>
      <w:r w:rsidRPr="00BA0CC0">
        <w:rPr>
          <w:rStyle w:val="StyleUnderline"/>
        </w:rPr>
        <w:t>First</w:t>
      </w:r>
      <w:r w:rsidRPr="00BA0CC0">
        <w:rPr>
          <w:sz w:val="16"/>
        </w:rPr>
        <w:t xml:space="preserve">, </w:t>
      </w:r>
      <w:r w:rsidRPr="00BA0CC0">
        <w:rPr>
          <w:rStyle w:val="Emphasis"/>
        </w:rPr>
        <w:t>what is suffering?</w:t>
      </w:r>
      <w:r w:rsidRPr="00BA0CC0">
        <w:rPr>
          <w:sz w:val="16"/>
        </w:rPr>
        <w:t xml:space="preserve"> </w:t>
      </w:r>
      <w:r w:rsidRPr="00BA0CC0">
        <w:rPr>
          <w:rStyle w:val="StyleUnderline"/>
        </w:rPr>
        <w:t xml:space="preserve">Are there </w:t>
      </w:r>
      <w:r w:rsidRPr="00BA0CC0">
        <w:rPr>
          <w:rStyle w:val="Emphasis"/>
        </w:rPr>
        <w:t>grades of suffering</w:t>
      </w:r>
      <w:r w:rsidRPr="00BA0CC0">
        <w:rPr>
          <w:sz w:val="16"/>
        </w:rPr>
        <w:t xml:space="preserve">, </w:t>
      </w:r>
      <w:r w:rsidRPr="00BA0CC0">
        <w:rPr>
          <w:rStyle w:val="StyleUnderline"/>
        </w:rPr>
        <w:t>which would allow for making</w:t>
      </w:r>
      <w:r w:rsidRPr="00BA0CC0">
        <w:rPr>
          <w:sz w:val="16"/>
        </w:rPr>
        <w:t xml:space="preserve"> (utilitarian) </w:t>
      </w:r>
      <w:r w:rsidRPr="00BA0CC0">
        <w:rPr>
          <w:rStyle w:val="Emphasis"/>
        </w:rPr>
        <w:t>trade-offs?</w:t>
      </w:r>
      <w:r w:rsidRPr="00BA0CC0">
        <w:rPr>
          <w:sz w:val="16"/>
        </w:rPr>
        <w:t xml:space="preserve"> </w:t>
      </w:r>
      <w:r w:rsidRPr="00BA0CC0">
        <w:rPr>
          <w:rStyle w:val="StyleUnderline"/>
        </w:rPr>
        <w:t>And second</w:t>
      </w:r>
      <w:r w:rsidRPr="00BA0CC0">
        <w:rPr>
          <w:sz w:val="16"/>
        </w:rPr>
        <w:t xml:space="preserve">, </w:t>
      </w:r>
      <w:r w:rsidRPr="00BA0CC0">
        <w:rPr>
          <w:rStyle w:val="StyleUnderline"/>
        </w:rPr>
        <w:t xml:space="preserve">how </w:t>
      </w:r>
      <w:r w:rsidRPr="00BA0CC0">
        <w:rPr>
          <w:rStyle w:val="Emphasis"/>
        </w:rPr>
        <w:t>do we make trade-offs?</w:t>
      </w:r>
      <w:r w:rsidRPr="00BA0CC0">
        <w:rPr>
          <w:sz w:val="16"/>
        </w:rPr>
        <w:t xml:space="preserve"> </w:t>
      </w:r>
      <w:r w:rsidRPr="00BA0CC0">
        <w:rPr>
          <w:rStyle w:val="StyleUnderline"/>
        </w:rPr>
        <w:t xml:space="preserve">The </w:t>
      </w:r>
      <w:r w:rsidRPr="00BA0CC0">
        <w:rPr>
          <w:rStyle w:val="Emphasis"/>
        </w:rPr>
        <w:t>protection of animals</w:t>
      </w:r>
      <w:r w:rsidRPr="00BA0CC0">
        <w:rPr>
          <w:sz w:val="16"/>
        </w:rPr>
        <w:t xml:space="preserve"> </w:t>
      </w:r>
      <w:r w:rsidRPr="00BA0CC0">
        <w:rPr>
          <w:rStyle w:val="StyleUnderline"/>
        </w:rPr>
        <w:t xml:space="preserve">from suffering is a </w:t>
      </w:r>
      <w:r w:rsidRPr="00BA0CC0">
        <w:rPr>
          <w:rStyle w:val="Emphasis"/>
        </w:rPr>
        <w:t xml:space="preserve">great </w:t>
      </w:r>
      <w:proofErr w:type="spellStart"/>
      <w:r w:rsidRPr="00BA0CC0">
        <w:rPr>
          <w:rStyle w:val="Emphasis"/>
        </w:rPr>
        <w:t>endeavour</w:t>
      </w:r>
      <w:proofErr w:type="spellEnd"/>
      <w:r w:rsidRPr="00BA0CC0">
        <w:rPr>
          <w:sz w:val="16"/>
        </w:rPr>
        <w:t xml:space="preserve">, </w:t>
      </w:r>
      <w:r w:rsidRPr="00BA0CC0">
        <w:rPr>
          <w:rStyle w:val="StyleUnderline"/>
        </w:rPr>
        <w:t>but</w:t>
      </w:r>
      <w:r w:rsidRPr="00BA0CC0">
        <w:rPr>
          <w:sz w:val="16"/>
        </w:rPr>
        <w:t xml:space="preserve"> </w:t>
      </w:r>
      <w:r w:rsidRPr="00BA0CC0">
        <w:rPr>
          <w:rStyle w:val="StyleUnderline"/>
        </w:rPr>
        <w:t>sometimes interests of humans</w:t>
      </w:r>
      <w:r w:rsidRPr="00BA0CC0">
        <w:rPr>
          <w:sz w:val="16"/>
        </w:rPr>
        <w:t xml:space="preserve"> </w:t>
      </w:r>
      <w:proofErr w:type="gramStart"/>
      <w:r w:rsidRPr="00BA0CC0">
        <w:rPr>
          <w:rStyle w:val="Emphasis"/>
        </w:rPr>
        <w:t>are in conflict with</w:t>
      </w:r>
      <w:proofErr w:type="gramEnd"/>
      <w:r w:rsidRPr="00BA0CC0">
        <w:rPr>
          <w:rStyle w:val="Emphasis"/>
        </w:rPr>
        <w:t xml:space="preserve"> it</w:t>
      </w:r>
      <w:r w:rsidRPr="00BA0CC0">
        <w:rPr>
          <w:sz w:val="16"/>
        </w:rPr>
        <w:t xml:space="preserve">, e.g., </w:t>
      </w:r>
      <w:r w:rsidRPr="00BA0CC0">
        <w:rPr>
          <w:rStyle w:val="StyleUnderline"/>
        </w:rPr>
        <w:t xml:space="preserve">when </w:t>
      </w:r>
      <w:r w:rsidRPr="00BA0CC0">
        <w:rPr>
          <w:rStyle w:val="Emphasis"/>
        </w:rPr>
        <w:t>drugs or novel foods</w:t>
      </w:r>
      <w:r w:rsidRPr="00BA0CC0">
        <w:rPr>
          <w:sz w:val="16"/>
        </w:rPr>
        <w:t xml:space="preserve"> </w:t>
      </w:r>
      <w:r w:rsidRPr="00BA0CC0">
        <w:rPr>
          <w:rStyle w:val="StyleUnderline"/>
        </w:rPr>
        <w:t>are to be tested</w:t>
      </w:r>
      <w:r w:rsidRPr="00BA0CC0">
        <w:rPr>
          <w:sz w:val="16"/>
        </w:rPr>
        <w:t xml:space="preserve">, </w:t>
      </w:r>
      <w:r w:rsidRPr="00BA0CC0">
        <w:rPr>
          <w:rStyle w:val="StyleUnderline"/>
        </w:rPr>
        <w:t xml:space="preserve">or when people have to </w:t>
      </w:r>
      <w:r w:rsidRPr="00BA0CC0">
        <w:rPr>
          <w:rStyle w:val="Emphasis"/>
        </w:rPr>
        <w:t>control populations</w:t>
      </w:r>
      <w:r w:rsidRPr="00BA0CC0">
        <w:rPr>
          <w:sz w:val="16"/>
        </w:rPr>
        <w:t xml:space="preserve"> </w:t>
      </w:r>
      <w:r w:rsidRPr="00BA0CC0">
        <w:rPr>
          <w:rStyle w:val="StyleUnderline"/>
        </w:rPr>
        <w:t xml:space="preserve">of </w:t>
      </w:r>
      <w:r w:rsidRPr="00BA0CC0">
        <w:rPr>
          <w:rStyle w:val="Emphasis"/>
        </w:rPr>
        <w:t>certain animals</w:t>
      </w:r>
      <w:r w:rsidRPr="00BA0CC0">
        <w:rPr>
          <w:sz w:val="16"/>
        </w:rPr>
        <w:t xml:space="preserve"> by means of hunting so as to protect agriculture, forestry etc. </w:t>
      </w:r>
      <w:proofErr w:type="spellStart"/>
      <w:r w:rsidRPr="00BA0CC0">
        <w:rPr>
          <w:rStyle w:val="StyleUnderline"/>
        </w:rPr>
        <w:t>Pathocentrism</w:t>
      </w:r>
      <w:proofErr w:type="spellEnd"/>
      <w:r w:rsidRPr="00BA0CC0">
        <w:rPr>
          <w:rStyle w:val="StyleUnderline"/>
        </w:rPr>
        <w:t xml:space="preserve"> appears to be </w:t>
      </w:r>
      <w:r w:rsidRPr="00BA0CC0">
        <w:rPr>
          <w:rStyle w:val="Emphasis"/>
        </w:rPr>
        <w:t>too demanding</w:t>
      </w:r>
      <w:r w:rsidRPr="00BA0CC0">
        <w:rPr>
          <w:sz w:val="16"/>
        </w:rPr>
        <w:t xml:space="preserve"> in this respect, </w:t>
      </w:r>
      <w:r w:rsidRPr="00BA0CC0">
        <w:rPr>
          <w:rStyle w:val="StyleUnderline"/>
        </w:rPr>
        <w:t xml:space="preserve">for it potentially prohibits any </w:t>
      </w:r>
      <w:r w:rsidRPr="00BA0CC0">
        <w:rPr>
          <w:rStyle w:val="Emphasis"/>
        </w:rPr>
        <w:t>such trade-offs</w:t>
      </w:r>
      <w:r w:rsidRPr="00BA0CC0">
        <w:rPr>
          <w:sz w:val="16"/>
        </w:rPr>
        <w:t>. Conversely, enlightened anthropocentrism would allow to “use” animals and even to let them suffer when this is justified by objective human needs (I use “objective” in the Smithian-</w:t>
      </w:r>
      <w:proofErr w:type="spellStart"/>
      <w:r w:rsidRPr="00BA0CC0">
        <w:rPr>
          <w:sz w:val="16"/>
        </w:rPr>
        <w:t>Senian</w:t>
      </w:r>
      <w:proofErr w:type="spellEnd"/>
      <w:r w:rsidRPr="00BA0CC0">
        <w:rPr>
          <w:sz w:val="16"/>
        </w:rPr>
        <w:t xml:space="preserve"> sense of an impartial spectator). What the latter are in specific cases and how much suffering they can justify is, of course, a matter of discussion. Not an easy one. Still, I think that (enlightened) </w:t>
      </w:r>
      <w:r w:rsidRPr="00BA0CC0">
        <w:rPr>
          <w:rStyle w:val="StyleUnderline"/>
        </w:rPr>
        <w:t xml:space="preserve">anthropocentrism has </w:t>
      </w:r>
      <w:r w:rsidRPr="00BA0CC0">
        <w:rPr>
          <w:rStyle w:val="Emphasis"/>
        </w:rPr>
        <w:t>more to offer here</w:t>
      </w:r>
      <w:r w:rsidRPr="00BA0CC0">
        <w:rPr>
          <w:sz w:val="16"/>
        </w:rPr>
        <w:t xml:space="preserve"> </w:t>
      </w:r>
      <w:r w:rsidRPr="00BA0CC0">
        <w:rPr>
          <w:rStyle w:val="StyleUnderline"/>
        </w:rPr>
        <w:t xml:space="preserve">without </w:t>
      </w:r>
      <w:r w:rsidRPr="00BA0CC0">
        <w:rPr>
          <w:rStyle w:val="Emphasis"/>
        </w:rPr>
        <w:t>risking inconsistency</w:t>
      </w:r>
      <w:r w:rsidRPr="00BA0CC0">
        <w:rPr>
          <w:sz w:val="16"/>
        </w:rPr>
        <w:t xml:space="preserve">, as compared with </w:t>
      </w:r>
      <w:proofErr w:type="spellStart"/>
      <w:r w:rsidRPr="00BA0CC0">
        <w:rPr>
          <w:sz w:val="16"/>
        </w:rPr>
        <w:t>pathocentrism</w:t>
      </w:r>
      <w:proofErr w:type="spellEnd"/>
      <w:r w:rsidRPr="00BA0CC0">
        <w:rPr>
          <w:sz w:val="16"/>
        </w:rPr>
        <w:t>.</w:t>
      </w:r>
    </w:p>
    <w:p w14:paraId="13148BC9" w14:textId="6F4531E8" w:rsidR="00BA0CC0" w:rsidRPr="00BA0CC0" w:rsidRDefault="00BA0CC0" w:rsidP="00BA0CC0">
      <w:pPr>
        <w:rPr>
          <w:sz w:val="16"/>
        </w:rPr>
      </w:pPr>
      <w:r w:rsidRPr="00BA0CC0">
        <w:rPr>
          <w:sz w:val="16"/>
        </w:rPr>
        <w:t xml:space="preserve">I believe that </w:t>
      </w:r>
      <w:r w:rsidRPr="00BA0CC0">
        <w:rPr>
          <w:rStyle w:val="StyleUnderline"/>
        </w:rPr>
        <w:t xml:space="preserve">to make this world a </w:t>
      </w:r>
      <w:r w:rsidRPr="00BA0CC0">
        <w:rPr>
          <w:rStyle w:val="Emphasis"/>
        </w:rPr>
        <w:t>better place</w:t>
      </w:r>
      <w:r w:rsidRPr="00BA0CC0">
        <w:rPr>
          <w:sz w:val="16"/>
        </w:rPr>
        <w:t xml:space="preserve">, </w:t>
      </w:r>
      <w:r w:rsidRPr="00BA0CC0">
        <w:rPr>
          <w:rStyle w:val="StyleUnderline"/>
        </w:rPr>
        <w:t xml:space="preserve">anthropocentrism </w:t>
      </w:r>
      <w:r w:rsidRPr="00BA0CC0">
        <w:rPr>
          <w:rStyle w:val="Emphasis"/>
        </w:rPr>
        <w:t>is a sufficient ethical base</w:t>
      </w:r>
      <w:r w:rsidRPr="00BA0CC0">
        <w:rPr>
          <w:sz w:val="16"/>
        </w:rPr>
        <w:t xml:space="preserve">. Furthermore, instead of discussing whether it is our interests that count or whether Nature’s are to count, too, </w:t>
      </w:r>
      <w:r w:rsidRPr="00BA0CC0">
        <w:rPr>
          <w:rStyle w:val="StyleUnderline"/>
        </w:rPr>
        <w:t xml:space="preserve">we should maybe refocus and </w:t>
      </w:r>
      <w:r w:rsidRPr="00BA0CC0">
        <w:rPr>
          <w:rStyle w:val="Emphasis"/>
        </w:rPr>
        <w:t>ask ourselves</w:t>
      </w:r>
      <w:r w:rsidRPr="00BA0CC0">
        <w:rPr>
          <w:sz w:val="16"/>
        </w:rPr>
        <w:t xml:space="preserve"> different questions: What kind of humans do we want to be? What kind of society do we want to be? And </w:t>
      </w:r>
      <w:r w:rsidRPr="00BA0CC0">
        <w:rPr>
          <w:rStyle w:val="StyleUnderline"/>
        </w:rPr>
        <w:t xml:space="preserve">what </w:t>
      </w:r>
      <w:r w:rsidRPr="00BA0CC0">
        <w:rPr>
          <w:rStyle w:val="Emphasis"/>
        </w:rPr>
        <w:t>kind of world</w:t>
      </w:r>
      <w:r w:rsidRPr="00BA0CC0">
        <w:rPr>
          <w:rStyle w:val="StyleUnderline"/>
        </w:rPr>
        <w:t xml:space="preserve"> do we want to pass to </w:t>
      </w:r>
      <w:r w:rsidRPr="00BA0CC0">
        <w:rPr>
          <w:rStyle w:val="Emphasis"/>
        </w:rPr>
        <w:t>our yet unborn fellow humans?</w:t>
      </w:r>
      <w:r w:rsidRPr="00BA0CC0">
        <w:rPr>
          <w:sz w:val="16"/>
        </w:rPr>
        <w:t xml:space="preserve"> </w:t>
      </w:r>
      <w:r w:rsidRPr="00BA0CC0">
        <w:rPr>
          <w:rStyle w:val="StyleUnderline"/>
        </w:rPr>
        <w:t xml:space="preserve">By giving </w:t>
      </w:r>
      <w:r w:rsidRPr="00BA0CC0">
        <w:rPr>
          <w:rStyle w:val="Emphasis"/>
        </w:rPr>
        <w:t>proper answers</w:t>
      </w:r>
      <w:r w:rsidRPr="00BA0CC0">
        <w:rPr>
          <w:sz w:val="16"/>
        </w:rPr>
        <w:t xml:space="preserve"> to these </w:t>
      </w:r>
      <w:proofErr w:type="gramStart"/>
      <w:r w:rsidRPr="00BA0CC0">
        <w:rPr>
          <w:sz w:val="16"/>
        </w:rPr>
        <w:t>questions</w:t>
      </w:r>
      <w:proofErr w:type="gramEnd"/>
      <w:r w:rsidRPr="00BA0CC0">
        <w:rPr>
          <w:sz w:val="16"/>
        </w:rPr>
        <w:t xml:space="preserve"> </w:t>
      </w:r>
      <w:r w:rsidRPr="00BA0CC0">
        <w:rPr>
          <w:rStyle w:val="StyleUnderline"/>
        </w:rPr>
        <w:t xml:space="preserve">we might come to conclusions that would make </w:t>
      </w:r>
      <w:r w:rsidRPr="00BA0CC0">
        <w:rPr>
          <w:rStyle w:val="Emphasis"/>
        </w:rPr>
        <w:t xml:space="preserve">even </w:t>
      </w:r>
      <w:proofErr w:type="spellStart"/>
      <w:r w:rsidRPr="00BA0CC0">
        <w:rPr>
          <w:rStyle w:val="Emphasis"/>
        </w:rPr>
        <w:t>pathocentrists</w:t>
      </w:r>
      <w:proofErr w:type="spellEnd"/>
      <w:r w:rsidRPr="00BA0CC0">
        <w:rPr>
          <w:rStyle w:val="Emphasis"/>
        </w:rPr>
        <w:t xml:space="preserve"> and </w:t>
      </w:r>
      <w:proofErr w:type="spellStart"/>
      <w:r w:rsidRPr="00BA0CC0">
        <w:rPr>
          <w:rStyle w:val="Emphasis"/>
        </w:rPr>
        <w:t>biocentrists</w:t>
      </w:r>
      <w:proofErr w:type="spellEnd"/>
      <w:r w:rsidRPr="00BA0CC0">
        <w:rPr>
          <w:rStyle w:val="Emphasis"/>
        </w:rPr>
        <w:t xml:space="preserve"> happy</w:t>
      </w:r>
      <w:r w:rsidRPr="00BA0CC0">
        <w:rPr>
          <w:sz w:val="16"/>
        </w:rPr>
        <w:t>.</w:t>
      </w:r>
    </w:p>
    <w:p w14:paraId="7073D29C" w14:textId="7C19B672" w:rsidR="00BA0CC0" w:rsidRPr="00BA0CC0" w:rsidRDefault="00BA0CC0" w:rsidP="00BA0CC0">
      <w:pPr>
        <w:pStyle w:val="Heading3"/>
        <w:rPr>
          <w:rFonts w:cs="Times New Roman"/>
        </w:rPr>
      </w:pPr>
      <w:r w:rsidRPr="00BA0CC0">
        <w:rPr>
          <w:rFonts w:cs="Times New Roman"/>
        </w:rPr>
        <w:t>K---Anthro---AT: Alt</w:t>
      </w:r>
    </w:p>
    <w:p w14:paraId="2AB4FD89" w14:textId="77777777" w:rsidR="00BA0CC0" w:rsidRPr="00BA0CC0" w:rsidRDefault="00BA0CC0" w:rsidP="00BA0CC0">
      <w:pPr>
        <w:pStyle w:val="Heading4"/>
        <w:rPr>
          <w:rFonts w:cs="Times New Roman"/>
          <w:szCs w:val="26"/>
        </w:rPr>
      </w:pPr>
      <w:r w:rsidRPr="00BA0CC0">
        <w:rPr>
          <w:rFonts w:cs="Times New Roman"/>
          <w:szCs w:val="26"/>
        </w:rPr>
        <w:t xml:space="preserve">The alt </w:t>
      </w:r>
      <w:r w:rsidRPr="00BA0CC0">
        <w:rPr>
          <w:rFonts w:cs="Times New Roman"/>
          <w:szCs w:val="26"/>
          <w:u w:val="single"/>
        </w:rPr>
        <w:t>fails</w:t>
      </w:r>
      <w:r w:rsidRPr="00BA0CC0">
        <w:rPr>
          <w:rFonts w:cs="Times New Roman"/>
          <w:szCs w:val="26"/>
        </w:rPr>
        <w:t xml:space="preserve"> without the AFF’s </w:t>
      </w:r>
      <w:r w:rsidRPr="00BA0CC0">
        <w:rPr>
          <w:rFonts w:cs="Times New Roman"/>
          <w:szCs w:val="26"/>
          <w:u w:val="single"/>
        </w:rPr>
        <w:t>pragmatism</w:t>
      </w:r>
      <w:r w:rsidRPr="00BA0CC0">
        <w:rPr>
          <w:rFonts w:cs="Times New Roman"/>
          <w:szCs w:val="26"/>
        </w:rPr>
        <w:t xml:space="preserve">. </w:t>
      </w:r>
    </w:p>
    <w:p w14:paraId="7C6F4A28" w14:textId="77777777" w:rsidR="00BA0CC0" w:rsidRPr="00BA0CC0" w:rsidRDefault="00BA0CC0" w:rsidP="00BA0CC0">
      <w:r w:rsidRPr="00BA0CC0">
        <w:t xml:space="preserve">Viet-Phuong </w:t>
      </w:r>
      <w:r w:rsidRPr="00BA0CC0">
        <w:rPr>
          <w:rStyle w:val="Style13ptBold"/>
          <w:szCs w:val="26"/>
        </w:rPr>
        <w:t>La 23</w:t>
      </w:r>
      <w:r w:rsidRPr="00BA0CC0">
        <w:t xml:space="preserve">, researcher at the Centre for Interdisciplinary Social Research, </w:t>
      </w:r>
      <w:proofErr w:type="spellStart"/>
      <w:r w:rsidRPr="00BA0CC0">
        <w:t>Phenikaa</w:t>
      </w:r>
      <w:proofErr w:type="spellEnd"/>
      <w:r w:rsidRPr="00BA0CC0">
        <w:t xml:space="preserve"> University, Hanoi, Vietnam, Minh-Hoang </w:t>
      </w:r>
      <w:r w:rsidRPr="00BA0CC0">
        <w:rPr>
          <w:b/>
          <w:bCs/>
        </w:rPr>
        <w:t>Nguyen</w:t>
      </w:r>
      <w:r w:rsidRPr="00BA0CC0">
        <w:t xml:space="preserve">, Quan-Hoang </w:t>
      </w:r>
      <w:r w:rsidRPr="00BA0CC0">
        <w:rPr>
          <w:b/>
          <w:bCs/>
        </w:rPr>
        <w:t>Vuong</w:t>
      </w:r>
      <w:r w:rsidRPr="00BA0CC0">
        <w:t xml:space="preserve">, “Unconventional Environmental Theories in the Face of Climate Change and Biodiversity Loss: Re-examination of Deep Ecology, VHEMT, and Primitivism,” </w:t>
      </w:r>
      <w:proofErr w:type="spellStart"/>
      <w:r w:rsidRPr="00BA0CC0">
        <w:t>PhilArchive</w:t>
      </w:r>
      <w:proofErr w:type="spellEnd"/>
      <w:r w:rsidRPr="00BA0CC0">
        <w:t>, 10-13-2023, https://philarchive.org/rec/LAUETP, Jimmy</w:t>
      </w:r>
    </w:p>
    <w:p w14:paraId="547CD51E" w14:textId="77777777" w:rsidR="00BA0CC0" w:rsidRPr="00BA0CC0" w:rsidRDefault="00BA0CC0" w:rsidP="00BA0CC0">
      <w:pPr>
        <w:rPr>
          <w:sz w:val="16"/>
        </w:rPr>
      </w:pPr>
      <w:r w:rsidRPr="00BA0CC0">
        <w:rPr>
          <w:sz w:val="16"/>
        </w:rPr>
        <w:t xml:space="preserve">Nevertheless, it is </w:t>
      </w:r>
      <w:r w:rsidRPr="00BA0CC0">
        <w:rPr>
          <w:rStyle w:val="Emphasis"/>
        </w:rPr>
        <w:t>crucial to acknowledge</w:t>
      </w:r>
      <w:r w:rsidRPr="00BA0CC0">
        <w:rPr>
          <w:rStyle w:val="StyleUnderline"/>
        </w:rPr>
        <w:t xml:space="preserve"> that</w:t>
      </w:r>
      <w:r w:rsidRPr="00BA0CC0">
        <w:rPr>
          <w:sz w:val="16"/>
        </w:rPr>
        <w:t xml:space="preserve"> the </w:t>
      </w:r>
      <w:r w:rsidRPr="00BA0CC0">
        <w:rPr>
          <w:rStyle w:val="Emphasis"/>
          <w:highlight w:val="cyan"/>
        </w:rPr>
        <w:t>practical implementation</w:t>
      </w:r>
      <w:r w:rsidRPr="00BA0CC0">
        <w:rPr>
          <w:sz w:val="16"/>
        </w:rPr>
        <w:t xml:space="preserve"> </w:t>
      </w:r>
      <w:r w:rsidRPr="00BA0CC0">
        <w:rPr>
          <w:rStyle w:val="StyleUnderline"/>
        </w:rPr>
        <w:t xml:space="preserve">of these </w:t>
      </w:r>
      <w:r w:rsidRPr="00BA0CC0">
        <w:rPr>
          <w:rStyle w:val="Emphasis"/>
        </w:rPr>
        <w:t>unconventional theories</w:t>
      </w:r>
      <w:r w:rsidRPr="00BA0CC0">
        <w:rPr>
          <w:sz w:val="16"/>
        </w:rPr>
        <w:t xml:space="preserve"> </w:t>
      </w:r>
      <w:r w:rsidRPr="00BA0CC0">
        <w:rPr>
          <w:rStyle w:val="StyleUnderline"/>
        </w:rPr>
        <w:t xml:space="preserve">and concepts is often </w:t>
      </w:r>
      <w:r w:rsidRPr="00BA0CC0">
        <w:rPr>
          <w:rStyle w:val="StyleUnderline"/>
          <w:highlight w:val="cyan"/>
        </w:rPr>
        <w:t>fraught with challenges</w:t>
      </w:r>
      <w:r w:rsidRPr="00BA0CC0">
        <w:rPr>
          <w:sz w:val="16"/>
        </w:rPr>
        <w:t xml:space="preserve">, </w:t>
      </w:r>
      <w:r w:rsidRPr="00BA0CC0">
        <w:rPr>
          <w:rStyle w:val="StyleUnderline"/>
          <w:highlight w:val="cyan"/>
        </w:rPr>
        <w:t>and</w:t>
      </w:r>
      <w:r w:rsidRPr="00BA0CC0">
        <w:rPr>
          <w:sz w:val="16"/>
        </w:rPr>
        <w:t xml:space="preserve">, in some instances, it may be </w:t>
      </w:r>
      <w:r w:rsidRPr="00BA0CC0">
        <w:rPr>
          <w:rStyle w:val="Emphasis"/>
          <w:highlight w:val="cyan"/>
        </w:rPr>
        <w:t>perceived as inhumane</w:t>
      </w:r>
      <w:r w:rsidRPr="00BA0CC0">
        <w:rPr>
          <w:sz w:val="16"/>
        </w:rPr>
        <w:t xml:space="preserve">. </w:t>
      </w:r>
      <w:r w:rsidRPr="00BA0CC0">
        <w:rPr>
          <w:rStyle w:val="StyleUnderline"/>
          <w:highlight w:val="cyan"/>
        </w:rPr>
        <w:t xml:space="preserve">Resistance </w:t>
      </w:r>
      <w:r w:rsidRPr="00BA0CC0">
        <w:rPr>
          <w:rStyle w:val="Emphasis"/>
          <w:highlight w:val="cyan"/>
        </w:rPr>
        <w:t>from the majority</w:t>
      </w:r>
      <w:r w:rsidRPr="00BA0CC0">
        <w:rPr>
          <w:sz w:val="16"/>
          <w:highlight w:val="cyan"/>
        </w:rPr>
        <w:t xml:space="preserve"> </w:t>
      </w:r>
      <w:r w:rsidRPr="00BA0CC0">
        <w:rPr>
          <w:rStyle w:val="StyleUnderline"/>
          <w:highlight w:val="cyan"/>
        </w:rPr>
        <w:t>is</w:t>
      </w:r>
      <w:r w:rsidRPr="00BA0CC0">
        <w:rPr>
          <w:rStyle w:val="StyleUnderline"/>
        </w:rPr>
        <w:t xml:space="preserve"> also a </w:t>
      </w:r>
      <w:r w:rsidRPr="00BA0CC0">
        <w:rPr>
          <w:rStyle w:val="Emphasis"/>
          <w:highlight w:val="cyan"/>
        </w:rPr>
        <w:t>significant</w:t>
      </w:r>
      <w:r w:rsidRPr="00BA0CC0">
        <w:rPr>
          <w:rStyle w:val="Emphasis"/>
        </w:rPr>
        <w:t xml:space="preserve"> factor</w:t>
      </w:r>
      <w:r w:rsidRPr="00BA0CC0">
        <w:rPr>
          <w:sz w:val="16"/>
        </w:rPr>
        <w:t xml:space="preserve"> </w:t>
      </w:r>
      <w:r w:rsidRPr="00BA0CC0">
        <w:rPr>
          <w:rStyle w:val="StyleUnderline"/>
        </w:rPr>
        <w:t>to contend with</w:t>
      </w:r>
      <w:r w:rsidRPr="00BA0CC0">
        <w:rPr>
          <w:sz w:val="16"/>
        </w:rPr>
        <w:t xml:space="preserve">. </w:t>
      </w:r>
      <w:r w:rsidRPr="00BA0CC0">
        <w:rPr>
          <w:rStyle w:val="StyleUnderline"/>
          <w:highlight w:val="cyan"/>
        </w:rPr>
        <w:t>Society demands</w:t>
      </w:r>
      <w:r w:rsidRPr="00BA0CC0">
        <w:rPr>
          <w:rStyle w:val="StyleUnderline"/>
        </w:rPr>
        <w:t xml:space="preserve"> a </w:t>
      </w:r>
      <w:r w:rsidRPr="00BA0CC0">
        <w:rPr>
          <w:rStyle w:val="StyleUnderline"/>
          <w:highlight w:val="cyan"/>
        </w:rPr>
        <w:t>careful evaluation</w:t>
      </w:r>
      <w:r w:rsidRPr="00BA0CC0">
        <w:rPr>
          <w:sz w:val="16"/>
          <w:highlight w:val="cyan"/>
        </w:rPr>
        <w:t xml:space="preserve"> </w:t>
      </w:r>
      <w:r w:rsidRPr="00BA0CC0">
        <w:rPr>
          <w:rStyle w:val="StyleUnderline"/>
          <w:highlight w:val="cyan"/>
        </w:rPr>
        <w:t>of</w:t>
      </w:r>
      <w:r w:rsidRPr="00BA0CC0">
        <w:rPr>
          <w:rStyle w:val="StyleUnderline"/>
        </w:rPr>
        <w:t xml:space="preserve"> the </w:t>
      </w:r>
      <w:r w:rsidRPr="00BA0CC0">
        <w:rPr>
          <w:rStyle w:val="Emphasis"/>
          <w:highlight w:val="cyan"/>
        </w:rPr>
        <w:t>feasibility and ethical implications</w:t>
      </w:r>
      <w:r w:rsidRPr="00BA0CC0">
        <w:rPr>
          <w:sz w:val="16"/>
        </w:rPr>
        <w:t xml:space="preserve"> </w:t>
      </w:r>
      <w:r w:rsidRPr="00BA0CC0">
        <w:rPr>
          <w:rStyle w:val="StyleUnderline"/>
        </w:rPr>
        <w:t xml:space="preserve">of these </w:t>
      </w:r>
      <w:r w:rsidRPr="00BA0CC0">
        <w:rPr>
          <w:rStyle w:val="Emphasis"/>
        </w:rPr>
        <w:t>distinctive environmental theories</w:t>
      </w:r>
      <w:r w:rsidRPr="00BA0CC0">
        <w:rPr>
          <w:sz w:val="16"/>
        </w:rPr>
        <w:t xml:space="preserve"> </w:t>
      </w:r>
      <w:r w:rsidRPr="00BA0CC0">
        <w:rPr>
          <w:rStyle w:val="StyleUnderline"/>
        </w:rPr>
        <w:t xml:space="preserve">in the context of the </w:t>
      </w:r>
      <w:r w:rsidRPr="00BA0CC0">
        <w:rPr>
          <w:rStyle w:val="Emphasis"/>
        </w:rPr>
        <w:t>21st century</w:t>
      </w:r>
      <w:r w:rsidRPr="00BA0CC0">
        <w:rPr>
          <w:sz w:val="16"/>
        </w:rPr>
        <w:t xml:space="preserve">. </w:t>
      </w:r>
      <w:r w:rsidRPr="00BA0CC0">
        <w:rPr>
          <w:rStyle w:val="StyleUnderline"/>
          <w:highlight w:val="cyan"/>
        </w:rPr>
        <w:t>Addressing</w:t>
      </w:r>
      <w:r w:rsidRPr="00BA0CC0">
        <w:rPr>
          <w:rStyle w:val="StyleUnderline"/>
        </w:rPr>
        <w:t xml:space="preserve"> the </w:t>
      </w:r>
      <w:r w:rsidRPr="00BA0CC0">
        <w:rPr>
          <w:rStyle w:val="Emphasis"/>
          <w:highlight w:val="cyan"/>
        </w:rPr>
        <w:t>profound challenges</w:t>
      </w:r>
      <w:r w:rsidRPr="00BA0CC0">
        <w:rPr>
          <w:sz w:val="16"/>
        </w:rPr>
        <w:t xml:space="preserve"> </w:t>
      </w:r>
      <w:r w:rsidRPr="00BA0CC0">
        <w:rPr>
          <w:rStyle w:val="StyleUnderline"/>
        </w:rPr>
        <w:t xml:space="preserve">of </w:t>
      </w:r>
      <w:r w:rsidRPr="00BA0CC0">
        <w:rPr>
          <w:rStyle w:val="Emphasis"/>
        </w:rPr>
        <w:t>environmental degradation</w:t>
      </w:r>
      <w:r w:rsidRPr="00BA0CC0">
        <w:rPr>
          <w:sz w:val="16"/>
        </w:rPr>
        <w:t xml:space="preserve"> </w:t>
      </w:r>
      <w:r w:rsidRPr="00BA0CC0">
        <w:rPr>
          <w:rStyle w:val="StyleUnderline"/>
        </w:rPr>
        <w:t xml:space="preserve">and climate change </w:t>
      </w:r>
      <w:r w:rsidRPr="00BA0CC0">
        <w:rPr>
          <w:rStyle w:val="StyleUnderline"/>
          <w:highlight w:val="cyan"/>
        </w:rPr>
        <w:t xml:space="preserve">is an arduous task that necessitates </w:t>
      </w:r>
      <w:r w:rsidRPr="00BA0CC0">
        <w:rPr>
          <w:rStyle w:val="Emphasis"/>
          <w:highlight w:val="cyan"/>
        </w:rPr>
        <w:t>substantial resources</w:t>
      </w:r>
      <w:r w:rsidRPr="00BA0CC0">
        <w:rPr>
          <w:sz w:val="16"/>
        </w:rPr>
        <w:t xml:space="preserve"> </w:t>
      </w:r>
      <w:r w:rsidRPr="00BA0CC0">
        <w:rPr>
          <w:rStyle w:val="StyleUnderline"/>
        </w:rPr>
        <w:t>for</w:t>
      </w:r>
      <w:r w:rsidRPr="00BA0CC0">
        <w:rPr>
          <w:sz w:val="16"/>
        </w:rPr>
        <w:t xml:space="preserve"> both </w:t>
      </w:r>
      <w:r w:rsidRPr="00BA0CC0">
        <w:rPr>
          <w:rStyle w:val="Emphasis"/>
        </w:rPr>
        <w:t>implementation and maintenance</w:t>
      </w:r>
      <w:r w:rsidRPr="00BA0CC0">
        <w:rPr>
          <w:sz w:val="16"/>
        </w:rPr>
        <w:t xml:space="preserve">. Therefore, contemporary </w:t>
      </w:r>
      <w:r w:rsidRPr="00BA0CC0">
        <w:rPr>
          <w:rStyle w:val="Emphasis"/>
        </w:rPr>
        <w:t xml:space="preserve">environmental protection </w:t>
      </w:r>
      <w:r w:rsidRPr="00BA0CC0">
        <w:rPr>
          <w:rStyle w:val="Emphasis"/>
          <w:highlight w:val="cyan"/>
        </w:rPr>
        <w:t>theories</w:t>
      </w:r>
      <w:r w:rsidRPr="00BA0CC0">
        <w:rPr>
          <w:rStyle w:val="StyleUnderline"/>
          <w:highlight w:val="cyan"/>
        </w:rPr>
        <w:t xml:space="preserve"> should prioritize</w:t>
      </w:r>
      <w:r w:rsidRPr="00BA0CC0">
        <w:rPr>
          <w:rStyle w:val="StyleUnderline"/>
        </w:rPr>
        <w:t xml:space="preserve"> </w:t>
      </w:r>
      <w:r w:rsidRPr="00BA0CC0">
        <w:rPr>
          <w:rStyle w:val="Emphasis"/>
        </w:rPr>
        <w:t xml:space="preserve">peaceful and </w:t>
      </w:r>
      <w:r w:rsidRPr="00BA0CC0">
        <w:rPr>
          <w:rStyle w:val="Emphasis"/>
          <w:highlight w:val="cyan"/>
        </w:rPr>
        <w:t>pragmatic solutions</w:t>
      </w:r>
      <w:r w:rsidRPr="00BA0CC0">
        <w:rPr>
          <w:sz w:val="16"/>
          <w:highlight w:val="cyan"/>
        </w:rPr>
        <w:t xml:space="preserve"> </w:t>
      </w:r>
      <w:r w:rsidRPr="00BA0CC0">
        <w:rPr>
          <w:rStyle w:val="StyleUnderline"/>
          <w:highlight w:val="cyan"/>
        </w:rPr>
        <w:t>that</w:t>
      </w:r>
      <w:r w:rsidRPr="00BA0CC0">
        <w:rPr>
          <w:rStyle w:val="StyleUnderline"/>
        </w:rPr>
        <w:t xml:space="preserve"> can </w:t>
      </w:r>
      <w:r w:rsidRPr="00BA0CC0">
        <w:rPr>
          <w:rStyle w:val="StyleUnderline"/>
          <w:highlight w:val="cyan"/>
        </w:rPr>
        <w:t xml:space="preserve">mobilize </w:t>
      </w:r>
      <w:r w:rsidRPr="00BA0CC0">
        <w:rPr>
          <w:rStyle w:val="Emphasis"/>
          <w:highlight w:val="cyan"/>
        </w:rPr>
        <w:t>human talent</w:t>
      </w:r>
      <w:r w:rsidRPr="00BA0CC0">
        <w:rPr>
          <w:sz w:val="16"/>
          <w:highlight w:val="cyan"/>
        </w:rPr>
        <w:t xml:space="preserve"> </w:t>
      </w:r>
      <w:r w:rsidRPr="00BA0CC0">
        <w:rPr>
          <w:rStyle w:val="StyleUnderline"/>
          <w:highlight w:val="cyan"/>
        </w:rPr>
        <w:t xml:space="preserve">and </w:t>
      </w:r>
      <w:r w:rsidRPr="00BA0CC0">
        <w:rPr>
          <w:rStyle w:val="Emphasis"/>
          <w:highlight w:val="cyan"/>
        </w:rPr>
        <w:t>material resources</w:t>
      </w:r>
      <w:r w:rsidRPr="00BA0CC0">
        <w:rPr>
          <w:sz w:val="16"/>
        </w:rPr>
        <w:t xml:space="preserve"> collectively </w:t>
      </w:r>
      <w:r w:rsidRPr="00BA0CC0">
        <w:rPr>
          <w:rStyle w:val="StyleUnderline"/>
        </w:rPr>
        <w:t xml:space="preserve">for the preservation and enhancement of our </w:t>
      </w:r>
      <w:r w:rsidRPr="00BA0CC0">
        <w:rPr>
          <w:rStyle w:val="Emphasis"/>
        </w:rPr>
        <w:t>ecological environment</w:t>
      </w:r>
      <w:r w:rsidRPr="00BA0CC0">
        <w:rPr>
          <w:sz w:val="16"/>
        </w:rPr>
        <w:t xml:space="preserve"> (Nguyen &amp; Jones, 2022a, 2022b; Vuong, 2021a). </w:t>
      </w:r>
      <w:r w:rsidRPr="00BA0CC0">
        <w:rPr>
          <w:rStyle w:val="StyleUnderline"/>
          <w:highlight w:val="cyan"/>
        </w:rPr>
        <w:t>Approaches</w:t>
      </w:r>
      <w:r w:rsidRPr="00BA0CC0">
        <w:rPr>
          <w:rStyle w:val="StyleUnderline"/>
        </w:rPr>
        <w:t xml:space="preserve"> that are </w:t>
      </w:r>
      <w:r w:rsidRPr="00BA0CC0">
        <w:rPr>
          <w:rStyle w:val="Emphasis"/>
          <w:highlight w:val="cyan"/>
        </w:rPr>
        <w:t>too distinctive</w:t>
      </w:r>
      <w:r w:rsidRPr="00BA0CC0">
        <w:rPr>
          <w:sz w:val="16"/>
          <w:highlight w:val="cyan"/>
        </w:rPr>
        <w:t xml:space="preserve"> </w:t>
      </w:r>
      <w:r w:rsidRPr="00BA0CC0">
        <w:rPr>
          <w:rStyle w:val="StyleUnderline"/>
          <w:highlight w:val="cyan"/>
        </w:rPr>
        <w:t>run the risk of</w:t>
      </w:r>
      <w:r w:rsidRPr="00BA0CC0">
        <w:rPr>
          <w:rStyle w:val="StyleUnderline"/>
        </w:rPr>
        <w:t xml:space="preserve"> </w:t>
      </w:r>
      <w:r w:rsidRPr="00BA0CC0">
        <w:rPr>
          <w:rStyle w:val="Emphasis"/>
        </w:rPr>
        <w:t xml:space="preserve">leading to </w:t>
      </w:r>
      <w:r w:rsidRPr="00BA0CC0">
        <w:rPr>
          <w:rStyle w:val="Emphasis"/>
          <w:highlight w:val="cyan"/>
        </w:rPr>
        <w:t>social conflicts</w:t>
      </w:r>
      <w:r w:rsidRPr="00BA0CC0">
        <w:rPr>
          <w:sz w:val="16"/>
        </w:rPr>
        <w:t xml:space="preserve">, thereby </w:t>
      </w:r>
      <w:r w:rsidRPr="00BA0CC0">
        <w:rPr>
          <w:rStyle w:val="StyleUnderline"/>
          <w:highlight w:val="cyan"/>
        </w:rPr>
        <w:t>undermining</w:t>
      </w:r>
      <w:r w:rsidRPr="00BA0CC0">
        <w:rPr>
          <w:rStyle w:val="StyleUnderline"/>
        </w:rPr>
        <w:t xml:space="preserve"> the </w:t>
      </w:r>
      <w:r w:rsidRPr="00BA0CC0">
        <w:rPr>
          <w:rStyle w:val="StyleUnderline"/>
          <w:highlight w:val="cyan"/>
        </w:rPr>
        <w:t>collective strength</w:t>
      </w:r>
      <w:r w:rsidRPr="00BA0CC0">
        <w:rPr>
          <w:rStyle w:val="StyleUnderline"/>
        </w:rPr>
        <w:t xml:space="preserve"> that could</w:t>
      </w:r>
      <w:r w:rsidRPr="00BA0CC0">
        <w:rPr>
          <w:sz w:val="16"/>
        </w:rPr>
        <w:t xml:space="preserve"> </w:t>
      </w:r>
      <w:r w:rsidRPr="00BA0CC0">
        <w:rPr>
          <w:rStyle w:val="Emphasis"/>
          <w:highlight w:val="cyan"/>
        </w:rPr>
        <w:t>otherwise</w:t>
      </w:r>
      <w:r w:rsidRPr="00BA0CC0">
        <w:rPr>
          <w:rStyle w:val="Emphasis"/>
        </w:rPr>
        <w:t xml:space="preserve"> be </w:t>
      </w:r>
      <w:r w:rsidRPr="00BA0CC0">
        <w:rPr>
          <w:rStyle w:val="Emphasis"/>
          <w:highlight w:val="cyan"/>
        </w:rPr>
        <w:t>harnessed</w:t>
      </w:r>
      <w:r w:rsidRPr="00BA0CC0">
        <w:rPr>
          <w:sz w:val="16"/>
          <w:highlight w:val="cyan"/>
        </w:rPr>
        <w:t xml:space="preserve"> </w:t>
      </w:r>
      <w:r w:rsidRPr="00BA0CC0">
        <w:rPr>
          <w:rStyle w:val="StyleUnderline"/>
          <w:highlight w:val="cyan"/>
        </w:rPr>
        <w:t>for</w:t>
      </w:r>
      <w:r w:rsidRPr="00BA0CC0">
        <w:rPr>
          <w:rStyle w:val="StyleUnderline"/>
        </w:rPr>
        <w:t xml:space="preserve"> </w:t>
      </w:r>
      <w:r w:rsidRPr="00BA0CC0">
        <w:rPr>
          <w:rStyle w:val="Emphasis"/>
        </w:rPr>
        <w:t xml:space="preserve">ecological </w:t>
      </w:r>
      <w:r w:rsidRPr="00BA0CC0">
        <w:rPr>
          <w:rStyle w:val="Emphasis"/>
          <w:highlight w:val="cyan"/>
        </w:rPr>
        <w:t>preservation</w:t>
      </w:r>
      <w:r w:rsidRPr="00BA0CC0">
        <w:rPr>
          <w:sz w:val="16"/>
        </w:rPr>
        <w:t xml:space="preserve"> and improvement.</w:t>
      </w:r>
    </w:p>
    <w:p w14:paraId="31A8EB67" w14:textId="77777777" w:rsidR="00BA0CC0" w:rsidRPr="00BA0CC0" w:rsidRDefault="00BA0CC0" w:rsidP="00BA0CC0">
      <w:pPr>
        <w:pStyle w:val="Heading4"/>
        <w:rPr>
          <w:rFonts w:cs="Times New Roman"/>
        </w:rPr>
      </w:pPr>
      <w:r w:rsidRPr="00BA0CC0">
        <w:rPr>
          <w:rFonts w:cs="Times New Roman"/>
        </w:rPr>
        <w:t>Psychology proves they make conservation worse and fracture coalitions</w:t>
      </w:r>
    </w:p>
    <w:p w14:paraId="385BAD21" w14:textId="77777777" w:rsidR="00BA0CC0" w:rsidRPr="00BA0CC0" w:rsidRDefault="00BA0CC0" w:rsidP="00BA0CC0">
      <w:r w:rsidRPr="00BA0CC0">
        <w:t>--individualizing domains = harm/care and fairness/reciprocity, binding domains = ingroup/loyalty, authority/respect, and purity/sanctity.</w:t>
      </w:r>
    </w:p>
    <w:p w14:paraId="300D953E" w14:textId="77777777" w:rsidR="00BA0CC0" w:rsidRPr="00BA0CC0" w:rsidRDefault="00BA0CC0" w:rsidP="00BA0CC0">
      <w:r w:rsidRPr="00BA0CC0">
        <w:t xml:space="preserve">Christopher </w:t>
      </w:r>
      <w:proofErr w:type="spellStart"/>
      <w:r w:rsidRPr="00BA0CC0">
        <w:rPr>
          <w:b/>
        </w:rPr>
        <w:t>Wolsko</w:t>
      </w:r>
      <w:proofErr w:type="spellEnd"/>
      <w:r w:rsidRPr="00BA0CC0">
        <w:rPr>
          <w:b/>
        </w:rPr>
        <w:t xml:space="preserve"> 16</w:t>
      </w:r>
      <w:r w:rsidRPr="00BA0CC0">
        <w:t>, Assistant Professor of Psychology @ Oregon State, Red, white, and blue enough to be green: Effects of moral framing on climate change attitudes and conservation behaviors, Journal of Experimental Social Psychology, Vol 65, pp. 7-19</w:t>
      </w:r>
    </w:p>
    <w:p w14:paraId="14234597" w14:textId="77777777" w:rsidR="00BA0CC0" w:rsidRPr="00BA0CC0" w:rsidRDefault="00BA0CC0" w:rsidP="00BA0CC0">
      <w:pPr>
        <w:rPr>
          <w:rStyle w:val="Emphasis"/>
        </w:rPr>
      </w:pPr>
      <w:r w:rsidRPr="00BA0CC0">
        <w:rPr>
          <w:sz w:val="14"/>
        </w:rPr>
        <w:t xml:space="preserve">Findings from Experiment 2 demonstrated that the observed moral framing effects were mediated by social identity — namely, by the extent to which perceivers felt that there was a match between the source of the pro-environmental message and their ingroup. This indicates that active concern for the natural environment may be facilitated by appealing to the self-expressive functions of attitudes, </w:t>
      </w:r>
      <w:proofErr w:type="gramStart"/>
      <w:r w:rsidRPr="00BA0CC0">
        <w:rPr>
          <w:sz w:val="14"/>
        </w:rPr>
        <w:t>similar to</w:t>
      </w:r>
      <w:proofErr w:type="gramEnd"/>
      <w:r w:rsidRPr="00BA0CC0">
        <w:rPr>
          <w:sz w:val="14"/>
        </w:rPr>
        <w:t xml:space="preserve"> Hillman's (2010) notion of expressive rationality, in which assertions of attitudes and associated behaviors are meant to affirm ingroup loyalty and values. In certain domains, such as in the accurate communication of scientific data, it may be appropriate to attempt to limit the influence of such social identity factors or other polarizing ideological motivations (see Kahan, 2013). But </w:t>
      </w:r>
      <w:r w:rsidRPr="00BA0CC0">
        <w:rPr>
          <w:rStyle w:val="StyleUnderline"/>
        </w:rPr>
        <w:t>while communication of climate change and</w:t>
      </w:r>
      <w:r w:rsidRPr="00BA0CC0">
        <w:rPr>
          <w:sz w:val="14"/>
        </w:rPr>
        <w:t xml:space="preserve"> </w:t>
      </w:r>
      <w:r w:rsidRPr="00BA0CC0">
        <w:rPr>
          <w:rStyle w:val="StyleUnderline"/>
        </w:rPr>
        <w:t>other scientific</w:t>
      </w:r>
      <w:r w:rsidRPr="00BA0CC0">
        <w:rPr>
          <w:sz w:val="14"/>
        </w:rPr>
        <w:t xml:space="preserve"> data to the public </w:t>
      </w:r>
      <w:r w:rsidRPr="00BA0CC0">
        <w:rPr>
          <w:rStyle w:val="StyleUnderline"/>
        </w:rPr>
        <w:t xml:space="preserve">remains a </w:t>
      </w:r>
      <w:r w:rsidRPr="00BA0CC0">
        <w:rPr>
          <w:rStyle w:val="Emphasis"/>
        </w:rPr>
        <w:t>laudable</w:t>
      </w:r>
      <w:r w:rsidRPr="00BA0CC0">
        <w:rPr>
          <w:sz w:val="14"/>
        </w:rPr>
        <w:t xml:space="preserve"> and essential </w:t>
      </w:r>
      <w:r w:rsidRPr="00BA0CC0">
        <w:rPr>
          <w:rStyle w:val="Emphasis"/>
        </w:rPr>
        <w:t>goal</w:t>
      </w:r>
      <w:r w:rsidRPr="00BA0CC0">
        <w:rPr>
          <w:sz w:val="14"/>
        </w:rPr>
        <w:t xml:space="preserve">, </w:t>
      </w:r>
      <w:r w:rsidRPr="00BA0CC0">
        <w:rPr>
          <w:rStyle w:val="StyleUnderline"/>
          <w:highlight w:val="cyan"/>
        </w:rPr>
        <w:t xml:space="preserve">how </w:t>
      </w:r>
      <w:r w:rsidRPr="00BA0CC0">
        <w:rPr>
          <w:rStyle w:val="Emphasis"/>
        </w:rPr>
        <w:t>individuals</w:t>
      </w:r>
      <w:r w:rsidRPr="00BA0CC0">
        <w:rPr>
          <w:rStyle w:val="StyleUnderline"/>
        </w:rPr>
        <w:t xml:space="preserve"> or </w:t>
      </w:r>
      <w:r w:rsidRPr="00BA0CC0">
        <w:rPr>
          <w:rStyle w:val="Emphasis"/>
        </w:rPr>
        <w:t>subcultural</w:t>
      </w:r>
      <w:r w:rsidRPr="00BA0CC0">
        <w:rPr>
          <w:sz w:val="14"/>
        </w:rPr>
        <w:t xml:space="preserve"> </w:t>
      </w:r>
      <w:r w:rsidRPr="00BA0CC0">
        <w:rPr>
          <w:rStyle w:val="Emphasis"/>
          <w:highlight w:val="cyan"/>
        </w:rPr>
        <w:t>constituencies</w:t>
      </w:r>
      <w:r w:rsidRPr="00BA0CC0">
        <w:rPr>
          <w:sz w:val="14"/>
          <w:highlight w:val="cyan"/>
        </w:rPr>
        <w:t xml:space="preserve"> </w:t>
      </w:r>
      <w:r w:rsidRPr="00BA0CC0">
        <w:rPr>
          <w:rStyle w:val="StyleUnderline"/>
        </w:rPr>
        <w:t xml:space="preserve">interpret this information and how they </w:t>
      </w:r>
      <w:r w:rsidRPr="00BA0CC0">
        <w:rPr>
          <w:rStyle w:val="Emphasis"/>
        </w:rPr>
        <w:t xml:space="preserve">choose to </w:t>
      </w:r>
      <w:r w:rsidRPr="00BA0CC0">
        <w:rPr>
          <w:rStyle w:val="Emphasis"/>
          <w:highlight w:val="cyan"/>
        </w:rPr>
        <w:t>act</w:t>
      </w:r>
      <w:r w:rsidRPr="00BA0CC0">
        <w:rPr>
          <w:sz w:val="14"/>
          <w:highlight w:val="cyan"/>
        </w:rPr>
        <w:t xml:space="preserve"> </w:t>
      </w:r>
      <w:r w:rsidRPr="00BA0CC0">
        <w:rPr>
          <w:rStyle w:val="StyleUnderline"/>
        </w:rPr>
        <w:t>or</w:t>
      </w:r>
      <w:r w:rsidRPr="00BA0CC0">
        <w:rPr>
          <w:sz w:val="14"/>
        </w:rPr>
        <w:t xml:space="preserve"> </w:t>
      </w:r>
      <w:r w:rsidRPr="00BA0CC0">
        <w:rPr>
          <w:rStyle w:val="StyleUnderline"/>
        </w:rPr>
        <w:t xml:space="preserve">not act </w:t>
      </w:r>
      <w:proofErr w:type="gramStart"/>
      <w:r w:rsidRPr="00BA0CC0">
        <w:rPr>
          <w:rStyle w:val="StyleUnderline"/>
        </w:rPr>
        <w:t>on the basis of</w:t>
      </w:r>
      <w:proofErr w:type="gramEnd"/>
      <w:r w:rsidRPr="00BA0CC0">
        <w:rPr>
          <w:rStyle w:val="StyleUnderline"/>
        </w:rPr>
        <w:t xml:space="preserve"> it </w:t>
      </w:r>
      <w:r w:rsidRPr="00BA0CC0">
        <w:rPr>
          <w:rStyle w:val="StyleUnderline"/>
          <w:highlight w:val="cyan"/>
        </w:rPr>
        <w:t>will</w:t>
      </w:r>
      <w:r w:rsidRPr="00BA0CC0">
        <w:rPr>
          <w:rStyle w:val="StyleUnderline"/>
        </w:rPr>
        <w:t xml:space="preserve"> </w:t>
      </w:r>
      <w:r w:rsidRPr="00BA0CC0">
        <w:rPr>
          <w:rStyle w:val="Emphasis"/>
        </w:rPr>
        <w:t xml:space="preserve">always </w:t>
      </w:r>
      <w:r w:rsidRPr="00BA0CC0">
        <w:rPr>
          <w:rStyle w:val="Emphasis"/>
          <w:highlight w:val="cyan"/>
        </w:rPr>
        <w:t>remain socially-motivated</w:t>
      </w:r>
      <w:r w:rsidRPr="00BA0CC0">
        <w:rPr>
          <w:sz w:val="14"/>
          <w:highlight w:val="cyan"/>
        </w:rPr>
        <w:t xml:space="preserve"> </w:t>
      </w:r>
      <w:r w:rsidRPr="00BA0CC0">
        <w:rPr>
          <w:sz w:val="14"/>
        </w:rPr>
        <w:t xml:space="preserve">— </w:t>
      </w:r>
      <w:r w:rsidRPr="00BA0CC0">
        <w:rPr>
          <w:rStyle w:val="StyleUnderline"/>
        </w:rPr>
        <w:t xml:space="preserve">a function of what is deemed </w:t>
      </w:r>
      <w:r w:rsidRPr="00BA0CC0">
        <w:rPr>
          <w:rStyle w:val="Emphasis"/>
        </w:rPr>
        <w:t>important</w:t>
      </w:r>
      <w:r w:rsidRPr="00BA0CC0">
        <w:rPr>
          <w:sz w:val="14"/>
        </w:rPr>
        <w:t xml:space="preserve">, </w:t>
      </w:r>
      <w:r w:rsidRPr="00BA0CC0">
        <w:rPr>
          <w:rStyle w:val="Emphasis"/>
        </w:rPr>
        <w:t>moral</w:t>
      </w:r>
      <w:r w:rsidRPr="00BA0CC0">
        <w:rPr>
          <w:sz w:val="14"/>
        </w:rPr>
        <w:t xml:space="preserve">, </w:t>
      </w:r>
      <w:r w:rsidRPr="00BA0CC0">
        <w:rPr>
          <w:rStyle w:val="StyleUnderline"/>
        </w:rPr>
        <w:t>and</w:t>
      </w:r>
      <w:r w:rsidRPr="00BA0CC0">
        <w:rPr>
          <w:sz w:val="14"/>
        </w:rPr>
        <w:t xml:space="preserve"> </w:t>
      </w:r>
      <w:r w:rsidRPr="00BA0CC0">
        <w:rPr>
          <w:rStyle w:val="Emphasis"/>
        </w:rPr>
        <w:t>identity-affirming</w:t>
      </w:r>
      <w:r w:rsidRPr="00BA0CC0">
        <w:rPr>
          <w:sz w:val="14"/>
        </w:rPr>
        <w:t xml:space="preserve">. Because such motivations are so profoundly influential in human psychology, we argue that </w:t>
      </w:r>
      <w:r w:rsidRPr="00BA0CC0">
        <w:rPr>
          <w:rStyle w:val="StyleUnderline"/>
          <w:highlight w:val="cyan"/>
        </w:rPr>
        <w:t>it is</w:t>
      </w:r>
      <w:r w:rsidRPr="00BA0CC0">
        <w:rPr>
          <w:rStyle w:val="StyleUnderline"/>
        </w:rPr>
        <w:t xml:space="preserve"> immensely </w:t>
      </w:r>
      <w:r w:rsidRPr="00BA0CC0">
        <w:rPr>
          <w:rStyle w:val="StyleUnderline"/>
          <w:highlight w:val="cyan"/>
        </w:rPr>
        <w:t xml:space="preserve">important to promote </w:t>
      </w:r>
      <w:r w:rsidRPr="00BA0CC0">
        <w:rPr>
          <w:rStyle w:val="Emphasis"/>
        </w:rPr>
        <w:t>inclusivity and tolerance</w:t>
      </w:r>
      <w:r w:rsidRPr="00BA0CC0">
        <w:rPr>
          <w:sz w:val="14"/>
        </w:rPr>
        <w:t xml:space="preserve"> </w:t>
      </w:r>
      <w:r w:rsidRPr="00BA0CC0">
        <w:rPr>
          <w:rStyle w:val="StyleUnderline"/>
        </w:rPr>
        <w:t>of</w:t>
      </w:r>
      <w:r w:rsidRPr="00BA0CC0">
        <w:rPr>
          <w:sz w:val="14"/>
        </w:rPr>
        <w:t xml:space="preserve"> </w:t>
      </w:r>
      <w:r w:rsidRPr="00BA0CC0">
        <w:rPr>
          <w:rStyle w:val="Emphasis"/>
          <w:highlight w:val="cyan"/>
        </w:rPr>
        <w:t>multiple</w:t>
      </w:r>
      <w:r w:rsidRPr="00BA0CC0">
        <w:rPr>
          <w:rStyle w:val="Emphasis"/>
        </w:rPr>
        <w:t xml:space="preserve"> moral and </w:t>
      </w:r>
      <w:r w:rsidRPr="00BA0CC0">
        <w:rPr>
          <w:rStyle w:val="Emphasis"/>
          <w:highlight w:val="cyan"/>
        </w:rPr>
        <w:t>ideological frameworks</w:t>
      </w:r>
      <w:r w:rsidRPr="00BA0CC0">
        <w:rPr>
          <w:sz w:val="14"/>
          <w:highlight w:val="cyan"/>
        </w:rPr>
        <w:t xml:space="preserve">, </w:t>
      </w:r>
      <w:r w:rsidRPr="00BA0CC0">
        <w:rPr>
          <w:rStyle w:val="StyleUnderline"/>
          <w:highlight w:val="cyan"/>
        </w:rPr>
        <w:t>and</w:t>
      </w:r>
      <w:r w:rsidRPr="00BA0CC0">
        <w:rPr>
          <w:rStyle w:val="StyleUnderline"/>
        </w:rPr>
        <w:t xml:space="preserve"> to appeal to </w:t>
      </w:r>
      <w:r w:rsidRPr="00BA0CC0">
        <w:rPr>
          <w:rStyle w:val="Emphasis"/>
        </w:rPr>
        <w:t>the functions of attitudes</w:t>
      </w:r>
      <w:r w:rsidRPr="00BA0CC0">
        <w:rPr>
          <w:sz w:val="14"/>
        </w:rPr>
        <w:t xml:space="preserve"> </w:t>
      </w:r>
      <w:r w:rsidRPr="00BA0CC0">
        <w:rPr>
          <w:rStyle w:val="StyleUnderline"/>
        </w:rPr>
        <w:t xml:space="preserve">from </w:t>
      </w:r>
      <w:r w:rsidRPr="00BA0CC0">
        <w:rPr>
          <w:rStyle w:val="Emphasis"/>
        </w:rPr>
        <w:t>multiple</w:t>
      </w:r>
      <w:r w:rsidRPr="00BA0CC0">
        <w:rPr>
          <w:sz w:val="14"/>
        </w:rPr>
        <w:t xml:space="preserve"> </w:t>
      </w:r>
      <w:r w:rsidRPr="00BA0CC0">
        <w:rPr>
          <w:rStyle w:val="Emphasis"/>
          <w:highlight w:val="cyan"/>
        </w:rPr>
        <w:t>perspectives</w:t>
      </w:r>
      <w:r w:rsidRPr="00BA0CC0">
        <w:rPr>
          <w:sz w:val="14"/>
          <w:highlight w:val="cyan"/>
        </w:rPr>
        <w:t xml:space="preserve">. </w:t>
      </w:r>
      <w:r w:rsidRPr="00BA0CC0">
        <w:rPr>
          <w:rStyle w:val="Emphasis"/>
          <w:highlight w:val="cyan"/>
        </w:rPr>
        <w:t>This has</w:t>
      </w:r>
      <w:r w:rsidRPr="00BA0CC0">
        <w:rPr>
          <w:rStyle w:val="Emphasis"/>
        </w:rPr>
        <w:t xml:space="preserve"> clearly </w:t>
      </w:r>
      <w:r w:rsidRPr="00BA0CC0">
        <w:rPr>
          <w:rStyle w:val="Emphasis"/>
          <w:highlight w:val="cyan"/>
        </w:rPr>
        <w:t>not been the case for</w:t>
      </w:r>
      <w:r w:rsidRPr="00BA0CC0">
        <w:rPr>
          <w:rStyle w:val="Emphasis"/>
        </w:rPr>
        <w:t xml:space="preserve"> the prevailing discourse on </w:t>
      </w:r>
      <w:r w:rsidRPr="00BA0CC0">
        <w:rPr>
          <w:rStyle w:val="Emphasis"/>
          <w:highlight w:val="cyan"/>
        </w:rPr>
        <w:t>environmentalism</w:t>
      </w:r>
      <w:r w:rsidRPr="00BA0CC0">
        <w:rPr>
          <w:sz w:val="14"/>
        </w:rPr>
        <w:t xml:space="preserve"> </w:t>
      </w:r>
      <w:proofErr w:type="gramStart"/>
      <w:r w:rsidRPr="00BA0CC0">
        <w:rPr>
          <w:sz w:val="14"/>
        </w:rPr>
        <w:t>( Nisbet</w:t>
      </w:r>
      <w:proofErr w:type="gramEnd"/>
      <w:r w:rsidRPr="00BA0CC0">
        <w:rPr>
          <w:sz w:val="14"/>
        </w:rPr>
        <w:t xml:space="preserve"> et al., 2012). Experiment 3 continued to replicate the predicted moderation effects and, by assessing perceived argument strength, provided insight into the </w:t>
      </w:r>
      <w:proofErr w:type="gramStart"/>
      <w:r w:rsidRPr="00BA0CC0">
        <w:rPr>
          <w:sz w:val="14"/>
        </w:rPr>
        <w:t>manner in which</w:t>
      </w:r>
      <w:proofErr w:type="gramEnd"/>
      <w:r w:rsidRPr="00BA0CC0">
        <w:rPr>
          <w:sz w:val="14"/>
        </w:rPr>
        <w:t xml:space="preserve"> differential evaluation of message quality occurs. On average, liberals saw the binding message as much weaker than the individualizing message, while conservatives saw them as equivalently strong. In both conditions, </w:t>
      </w:r>
      <w:r w:rsidRPr="00BA0CC0">
        <w:rPr>
          <w:rStyle w:val="StyleUnderline"/>
        </w:rPr>
        <w:t xml:space="preserve">there was a tendency to rate messages as </w:t>
      </w:r>
      <w:r w:rsidRPr="00BA0CC0">
        <w:rPr>
          <w:rStyle w:val="Emphasis"/>
        </w:rPr>
        <w:t>stronger</w:t>
      </w:r>
      <w:r w:rsidRPr="00BA0CC0">
        <w:rPr>
          <w:sz w:val="14"/>
        </w:rPr>
        <w:t xml:space="preserve"> </w:t>
      </w:r>
      <w:r w:rsidRPr="00BA0CC0">
        <w:rPr>
          <w:rStyle w:val="StyleUnderline"/>
        </w:rPr>
        <w:t xml:space="preserve">when there was a </w:t>
      </w:r>
      <w:r w:rsidRPr="00BA0CC0">
        <w:rPr>
          <w:rStyle w:val="Emphasis"/>
        </w:rPr>
        <w:t>“match”</w:t>
      </w:r>
      <w:r w:rsidRPr="00BA0CC0">
        <w:rPr>
          <w:rStyle w:val="StyleUnderline"/>
        </w:rPr>
        <w:t xml:space="preserve"> between the</w:t>
      </w:r>
      <w:r w:rsidRPr="00BA0CC0">
        <w:rPr>
          <w:sz w:val="14"/>
        </w:rPr>
        <w:t xml:space="preserve"> </w:t>
      </w:r>
      <w:r w:rsidRPr="00BA0CC0">
        <w:rPr>
          <w:rStyle w:val="Emphasis"/>
        </w:rPr>
        <w:t>political orientation</w:t>
      </w:r>
      <w:r w:rsidRPr="00BA0CC0">
        <w:rPr>
          <w:sz w:val="14"/>
        </w:rPr>
        <w:t xml:space="preserve"> </w:t>
      </w:r>
      <w:r w:rsidRPr="00BA0CC0">
        <w:rPr>
          <w:rStyle w:val="StyleUnderline"/>
        </w:rPr>
        <w:t xml:space="preserve">of the </w:t>
      </w:r>
      <w:r w:rsidRPr="00BA0CC0">
        <w:rPr>
          <w:rStyle w:val="Emphasis"/>
        </w:rPr>
        <w:t>perceived message</w:t>
      </w:r>
      <w:r w:rsidRPr="00BA0CC0">
        <w:rPr>
          <w:sz w:val="14"/>
        </w:rPr>
        <w:t xml:space="preserve"> </w:t>
      </w:r>
      <w:r w:rsidRPr="00BA0CC0">
        <w:rPr>
          <w:rStyle w:val="StyleUnderline"/>
        </w:rPr>
        <w:t>source</w:t>
      </w:r>
      <w:r w:rsidRPr="00BA0CC0">
        <w:rPr>
          <w:sz w:val="14"/>
        </w:rPr>
        <w:t xml:space="preserve"> </w:t>
      </w:r>
      <w:r w:rsidRPr="00BA0CC0">
        <w:rPr>
          <w:rStyle w:val="StyleUnderline"/>
        </w:rPr>
        <w:t xml:space="preserve">and </w:t>
      </w:r>
      <w:r w:rsidRPr="00BA0CC0">
        <w:rPr>
          <w:rStyle w:val="Emphasis"/>
        </w:rPr>
        <w:t>that of the perceiver</w:t>
      </w:r>
      <w:r w:rsidRPr="00BA0CC0">
        <w:rPr>
          <w:sz w:val="14"/>
        </w:rPr>
        <w:t xml:space="preserve">: when conservatives saw the message as coming from a conservative source and when liberals saw it as coming from a liberal source. In turn, </w:t>
      </w:r>
      <w:r w:rsidRPr="00BA0CC0">
        <w:rPr>
          <w:rStyle w:val="Emphasis"/>
        </w:rPr>
        <w:t>higher perceived message strength</w:t>
      </w:r>
      <w:r w:rsidRPr="00BA0CC0">
        <w:rPr>
          <w:sz w:val="14"/>
        </w:rPr>
        <w:t xml:space="preserve"> </w:t>
      </w:r>
      <w:r w:rsidRPr="00BA0CC0">
        <w:rPr>
          <w:rStyle w:val="StyleUnderline"/>
        </w:rPr>
        <w:t xml:space="preserve">was </w:t>
      </w:r>
      <w:r w:rsidRPr="00BA0CC0">
        <w:rPr>
          <w:rStyle w:val="Emphasis"/>
        </w:rPr>
        <w:t>predictive of greater environmentalism</w:t>
      </w:r>
      <w:r w:rsidRPr="00BA0CC0">
        <w:rPr>
          <w:rStyle w:val="StyleUnderline"/>
        </w:rPr>
        <w:t xml:space="preserve">, and this was </w:t>
      </w:r>
      <w:r w:rsidRPr="00BA0CC0">
        <w:rPr>
          <w:rStyle w:val="Emphasis"/>
        </w:rPr>
        <w:t>particularly true for conservatives</w:t>
      </w:r>
      <w:r w:rsidRPr="00BA0CC0">
        <w:rPr>
          <w:sz w:val="14"/>
        </w:rPr>
        <w:t xml:space="preserve"> in the binding condition. Thus, the moderating effect of moral framing condition (on the political orientation–environmentalism relationship) observed throughout these experiments appears to be stronger to the degree that the binding message is perceived as strong by conservatives, which is facilitated when the source is perceived as more conservative. Future experiments that manipulate message source and message strength within the binding and individualizing frames are necessary to assess information processing issues and the relative effects of specific message characteristics on environmental attitudes. Classic ELM work by Petty and Wegener (1998) suggests that when messages are more relevant to the self – as in the case of a functional match – increased elaboration will cause perceivers to be more sensitive to strong vs. weak arguments in the process of persuasion. Work by Cohen (2003) and Nelson and Garst (2005) supports this finding in the political domain, indicating that political ingroup matching increases systematic processing (see also Mackie, </w:t>
      </w:r>
      <w:proofErr w:type="spellStart"/>
      <w:r w:rsidRPr="00BA0CC0">
        <w:rPr>
          <w:sz w:val="14"/>
        </w:rPr>
        <w:t>Gastardo</w:t>
      </w:r>
      <w:proofErr w:type="spellEnd"/>
      <w:r w:rsidRPr="00BA0CC0">
        <w:rPr>
          <w:sz w:val="14"/>
        </w:rPr>
        <w:t xml:space="preserve">-Conaco, &amp; Skelly, 1992). While we did not directly assess depth of processing in the present research, we did observe an interesting pattern of relationships between perceptions of message quality and environmentalism in Experiment 3: perceived message strength was predictive of conservatives' environmentalism in the binding condition (high relevance) but not in the individualizing condition (low relevance); and the opposite was true for liberals (see Fig. 9). While these findings are at least consistent with what we should expect if functional matching on moral foundations increases the likelihood of elaboration, explicit efforts to test core ELM information processing predictions remain for future work. Experiments that evaluate the outcomes of constraining perceivers' abilities to engage in effortful processing (e.g. brief presentation under cognitively distracted circumstances) and of presenting limited peripheral moral cues (e.g. an image of an American flag in a natural scene) may offer realistic approximations of moral framing effects in pro-environmental public relations campaigns. Graham et al. (2009) suggest that moral judgments are strongly driven by automatic processes, and findings such as those of </w:t>
      </w:r>
      <w:proofErr w:type="spellStart"/>
      <w:r w:rsidRPr="00BA0CC0">
        <w:rPr>
          <w:sz w:val="14"/>
        </w:rPr>
        <w:t>Feygina</w:t>
      </w:r>
      <w:proofErr w:type="spellEnd"/>
      <w:r w:rsidRPr="00BA0CC0">
        <w:rPr>
          <w:sz w:val="14"/>
        </w:rPr>
        <w:t xml:space="preserve"> et al. (2010) indicate that as little as two sentences pronouncing the patriotic significance of being pro-environmental can have substantial attitudinal and behavioral effects. Thus, it would </w:t>
      </w:r>
      <w:proofErr w:type="gramStart"/>
      <w:r w:rsidRPr="00BA0CC0">
        <w:rPr>
          <w:sz w:val="14"/>
        </w:rPr>
        <w:t>interesting</w:t>
      </w:r>
      <w:proofErr w:type="gramEnd"/>
      <w:r w:rsidRPr="00BA0CC0">
        <w:rPr>
          <w:sz w:val="14"/>
        </w:rPr>
        <w:t xml:space="preserve"> to determine the conditions under which limited cues and limited argument quality are sufficient to produce matching effects in the moral domain. Of course, more sustainable and internalized attitude change is likely to require far more systematic processing of coherent linkages between conservative values and environmental conservation. In comparison with prior research on moral framing and environmentalism, we find that our effects were generally in line with those observed by Feinberg and Willer (2013), in which conservatives' pro-environmental attitudes increased in the </w:t>
      </w:r>
      <w:proofErr w:type="gramStart"/>
      <w:r w:rsidRPr="00BA0CC0">
        <w:rPr>
          <w:sz w:val="14"/>
        </w:rPr>
        <w:t>morally-congruent</w:t>
      </w:r>
      <w:proofErr w:type="gramEnd"/>
      <w:r w:rsidRPr="00BA0CC0">
        <w:rPr>
          <w:sz w:val="14"/>
        </w:rPr>
        <w:t xml:space="preserve"> appeal, while liberals' attitudes remained unchanged across conditions. In contrast, Kidwell et al. (2013) demonstrated consistently symmetrical “crossover” interactions in their analysis of individualizing vs. binding appeals. They found that relative to the absence of any political differences in a control condition, the binding condition increased pro-environmental behavioral intentions among conservatives but not liberals, and the individualizing condition increased pro-environmental behavioral intentions among liberals but not conservatives. This divergence from our findings, and from those of Feinberg and Willer (2013), could be attributable to the fact that the dependent variables used by Kidwell et al. (2013) were targeting quite specific behavioral intentions and behaviors (primarily recycling in a specific program), which we should expect to be predicted far more by a congruent and highly proximal appeal than by one's general environmental attitudes. Interestingly, in Experiments 2 and 3, when we examined moral framing effects on a specific behavior – donations to the Environmental Defense Fund – our findings looked somewhat more </w:t>
      </w:r>
      <w:proofErr w:type="gramStart"/>
      <w:r w:rsidRPr="00BA0CC0">
        <w:rPr>
          <w:sz w:val="14"/>
        </w:rPr>
        <w:t>similar to</w:t>
      </w:r>
      <w:proofErr w:type="gramEnd"/>
      <w:r w:rsidRPr="00BA0CC0">
        <w:rPr>
          <w:sz w:val="14"/>
        </w:rPr>
        <w:t xml:space="preserve"> those of Kidwell et al. (2013), particularly driven by heightened donations by conservatives in the binding condition, well exceeding that of liberals. Although the actual magnitude of these donations was small, we see this as a provocative effect that may have substantial implications for shaping the fundraising operations of environmental and other organizations. Clearly, future work should examine the extent to which such economic behavior can be more radically shifted through the moral framing of persuasive appeals. We can only speculate on the considerable response by conservatives on this variable. It could be that our choice of organization, the Environmental Defense Fund, was particularly appealing and “on message” for conservatives when paired with the binding manipulation, resulting in substantial support. The lack of association between donations and political orientation in the control condition is analogous to that observed by Kidwell et al. (2013), and in retrospect, not terribly surprising, given that it is a very specific behavior. Overall, when assessing more general environmental attitudes, results in the control condition looked very similar to those in the individualizing condition. This suggests that an individualizing morality (and associated liberal connotations) may be implicitly primed when people are generically reminded of concern for the natural environment, leading to a certain level of identity-mediated message rejection by conservatives. Consistent with this hypothesis, Gromet et al. (2013) found that, relative to no message at all, general pro-environmental messages may backfire and negatively impact the attitudes and behaviors of conservative individuals. Kahan, Braman, Cohen, </w:t>
      </w:r>
      <w:proofErr w:type="spellStart"/>
      <w:r w:rsidRPr="00BA0CC0">
        <w:rPr>
          <w:sz w:val="14"/>
        </w:rPr>
        <w:t>Gastil</w:t>
      </w:r>
      <w:proofErr w:type="spellEnd"/>
      <w:r w:rsidRPr="00BA0CC0">
        <w:rPr>
          <w:sz w:val="14"/>
        </w:rPr>
        <w:t xml:space="preserve">, and </w:t>
      </w:r>
      <w:proofErr w:type="spellStart"/>
      <w:r w:rsidRPr="00BA0CC0">
        <w:rPr>
          <w:sz w:val="14"/>
        </w:rPr>
        <w:t>Slovic</w:t>
      </w:r>
      <w:proofErr w:type="spellEnd"/>
      <w:r w:rsidRPr="00BA0CC0">
        <w:rPr>
          <w:sz w:val="14"/>
        </w:rPr>
        <w:t xml:space="preserve"> (2010) also demonstrate how the simple presence of an argument can </w:t>
      </w:r>
      <w:proofErr w:type="gramStart"/>
      <w:r w:rsidRPr="00BA0CC0">
        <w:rPr>
          <w:sz w:val="14"/>
        </w:rPr>
        <w:t>have</w:t>
      </w:r>
      <w:proofErr w:type="gramEnd"/>
      <w:r w:rsidRPr="00BA0CC0">
        <w:rPr>
          <w:sz w:val="14"/>
        </w:rPr>
        <w:t xml:space="preserve"> a polarizing effect. We intended for our control condition to provide a brief generic pro-environmental appeal, and in retrospect, it may be that the single sentence we included (“Many people are concerned about the health of the natural environment”) constituted a polarizing argument in many people's minds, and perhaps an individualizing one at that, given the mild semantic connection with the moral domain of harm/care. On the other hand, Feinberg and Willer's (2013) </w:t>
      </w:r>
      <w:r w:rsidRPr="00BA0CC0">
        <w:rPr>
          <w:rStyle w:val="StyleUnderline"/>
        </w:rPr>
        <w:t>Study 3 included a true “no appeal” control condition</w:t>
      </w:r>
      <w:r w:rsidRPr="00BA0CC0">
        <w:rPr>
          <w:sz w:val="14"/>
        </w:rPr>
        <w:t xml:space="preserve">, and </w:t>
      </w:r>
      <w:r w:rsidRPr="00BA0CC0">
        <w:rPr>
          <w:rStyle w:val="StyleUnderline"/>
        </w:rPr>
        <w:t xml:space="preserve">they found </w:t>
      </w:r>
      <w:r w:rsidRPr="00BA0CC0">
        <w:rPr>
          <w:rStyle w:val="Emphasis"/>
        </w:rPr>
        <w:t>political polarization</w:t>
      </w:r>
      <w:r w:rsidRPr="00BA0CC0">
        <w:rPr>
          <w:sz w:val="14"/>
        </w:rPr>
        <w:t xml:space="preserve"> </w:t>
      </w:r>
      <w:r w:rsidRPr="00BA0CC0">
        <w:rPr>
          <w:rStyle w:val="StyleUnderline"/>
        </w:rPr>
        <w:t>on</w:t>
      </w:r>
      <w:r w:rsidRPr="00BA0CC0">
        <w:rPr>
          <w:sz w:val="14"/>
        </w:rPr>
        <w:t xml:space="preserve"> </w:t>
      </w:r>
      <w:r w:rsidRPr="00BA0CC0">
        <w:rPr>
          <w:rStyle w:val="Emphasis"/>
        </w:rPr>
        <w:t>general environmental</w:t>
      </w:r>
      <w:r w:rsidRPr="00BA0CC0">
        <w:rPr>
          <w:sz w:val="14"/>
        </w:rPr>
        <w:t xml:space="preserve"> attitudes, </w:t>
      </w:r>
      <w:r w:rsidRPr="00BA0CC0">
        <w:rPr>
          <w:rStyle w:val="StyleUnderline"/>
        </w:rPr>
        <w:t xml:space="preserve">very similar to that observed </w:t>
      </w:r>
      <w:r w:rsidRPr="00BA0CC0">
        <w:rPr>
          <w:rStyle w:val="StyleUnderline"/>
          <w:highlight w:val="cyan"/>
        </w:rPr>
        <w:t>in</w:t>
      </w:r>
      <w:r w:rsidRPr="00BA0CC0">
        <w:rPr>
          <w:rStyle w:val="StyleUnderline"/>
        </w:rPr>
        <w:t xml:space="preserve"> their </w:t>
      </w:r>
      <w:r w:rsidRPr="00BA0CC0">
        <w:rPr>
          <w:rStyle w:val="Emphasis"/>
          <w:highlight w:val="cyan"/>
        </w:rPr>
        <w:t>appeal to liberal morality</w:t>
      </w:r>
      <w:r w:rsidRPr="00BA0CC0">
        <w:rPr>
          <w:rStyle w:val="Emphasis"/>
        </w:rPr>
        <w:t>.</w:t>
      </w:r>
      <w:r w:rsidRPr="00BA0CC0">
        <w:rPr>
          <w:sz w:val="14"/>
        </w:rPr>
        <w:t xml:space="preserve"> Thus, </w:t>
      </w:r>
      <w:r w:rsidRPr="00BA0CC0">
        <w:rPr>
          <w:rStyle w:val="StyleUnderline"/>
        </w:rPr>
        <w:t xml:space="preserve">simply asking about a set of </w:t>
      </w:r>
      <w:r w:rsidRPr="00BA0CC0">
        <w:rPr>
          <w:rStyle w:val="StyleUnderline"/>
          <w:highlight w:val="cyan"/>
        </w:rPr>
        <w:t xml:space="preserve">environmental issues may be </w:t>
      </w:r>
      <w:r w:rsidRPr="00BA0CC0">
        <w:rPr>
          <w:rStyle w:val="Emphasis"/>
          <w:highlight w:val="cyan"/>
        </w:rPr>
        <w:t xml:space="preserve">so </w:t>
      </w:r>
      <w:r w:rsidRPr="00BA0CC0">
        <w:rPr>
          <w:rStyle w:val="Emphasis"/>
        </w:rPr>
        <w:t xml:space="preserve">implicitly </w:t>
      </w:r>
      <w:r w:rsidRPr="00BA0CC0">
        <w:rPr>
          <w:rStyle w:val="Emphasis"/>
          <w:highlight w:val="cyan"/>
        </w:rPr>
        <w:t>loaded</w:t>
      </w:r>
      <w:r w:rsidRPr="00BA0CC0">
        <w:rPr>
          <w:sz w:val="14"/>
          <w:highlight w:val="cyan"/>
        </w:rPr>
        <w:t xml:space="preserve"> </w:t>
      </w:r>
      <w:r w:rsidRPr="00BA0CC0">
        <w:rPr>
          <w:rStyle w:val="StyleUnderline"/>
        </w:rPr>
        <w:t xml:space="preserve">with </w:t>
      </w:r>
      <w:r w:rsidRPr="00BA0CC0">
        <w:rPr>
          <w:rStyle w:val="Emphasis"/>
        </w:rPr>
        <w:t>chronically accessible political</w:t>
      </w:r>
      <w:r w:rsidRPr="00BA0CC0">
        <w:rPr>
          <w:sz w:val="14"/>
        </w:rPr>
        <w:t xml:space="preserve"> </w:t>
      </w:r>
      <w:r w:rsidRPr="00BA0CC0">
        <w:rPr>
          <w:rStyle w:val="StyleUnderline"/>
        </w:rPr>
        <w:t>and</w:t>
      </w:r>
      <w:r w:rsidRPr="00BA0CC0">
        <w:rPr>
          <w:sz w:val="14"/>
        </w:rPr>
        <w:t xml:space="preserve"> </w:t>
      </w:r>
      <w:r w:rsidRPr="00BA0CC0">
        <w:rPr>
          <w:rStyle w:val="Emphasis"/>
        </w:rPr>
        <w:t>moral arguments</w:t>
      </w:r>
      <w:r w:rsidRPr="00BA0CC0">
        <w:rPr>
          <w:sz w:val="14"/>
        </w:rPr>
        <w:t xml:space="preserve"> </w:t>
      </w:r>
      <w:r w:rsidRPr="00BA0CC0">
        <w:rPr>
          <w:rStyle w:val="StyleUnderline"/>
          <w:highlight w:val="cyan"/>
        </w:rPr>
        <w:t>that</w:t>
      </w:r>
      <w:r w:rsidRPr="00BA0CC0">
        <w:rPr>
          <w:sz w:val="14"/>
          <w:highlight w:val="cyan"/>
        </w:rPr>
        <w:t xml:space="preserve"> </w:t>
      </w:r>
      <w:r w:rsidRPr="00BA0CC0">
        <w:rPr>
          <w:rStyle w:val="Emphasis"/>
          <w:highlight w:val="cyan"/>
        </w:rPr>
        <w:t>polarization is inevitable</w:t>
      </w:r>
      <w:r w:rsidRPr="00BA0CC0">
        <w:rPr>
          <w:sz w:val="14"/>
        </w:rPr>
        <w:t xml:space="preserve">. It is likely that </w:t>
      </w:r>
      <w:r w:rsidRPr="00BA0CC0">
        <w:rPr>
          <w:rStyle w:val="StyleUnderline"/>
          <w:highlight w:val="cyan"/>
        </w:rPr>
        <w:t xml:space="preserve">such division </w:t>
      </w:r>
      <w:r w:rsidRPr="00BA0CC0">
        <w:rPr>
          <w:rStyle w:val="Emphasis"/>
          <w:highlight w:val="cyan"/>
        </w:rPr>
        <w:t>will only diminish</w:t>
      </w:r>
      <w:r w:rsidRPr="00BA0CC0">
        <w:rPr>
          <w:sz w:val="14"/>
          <w:highlight w:val="cyan"/>
        </w:rPr>
        <w:t xml:space="preserve"> </w:t>
      </w:r>
      <w:r w:rsidRPr="00BA0CC0">
        <w:rPr>
          <w:rStyle w:val="StyleUnderline"/>
          <w:highlight w:val="cyan"/>
        </w:rPr>
        <w:t>in the wake of a</w:t>
      </w:r>
      <w:r w:rsidRPr="00BA0CC0">
        <w:rPr>
          <w:rStyle w:val="StyleUnderline"/>
        </w:rPr>
        <w:t xml:space="preserve"> more </w:t>
      </w:r>
      <w:r w:rsidRPr="00BA0CC0">
        <w:rPr>
          <w:rStyle w:val="Emphasis"/>
          <w:highlight w:val="cyan"/>
        </w:rPr>
        <w:t>inclusive environmental discourse</w:t>
      </w:r>
      <w:r w:rsidRPr="00BA0CC0">
        <w:rPr>
          <w:sz w:val="14"/>
          <w:highlight w:val="cyan"/>
        </w:rPr>
        <w:t xml:space="preserve"> </w:t>
      </w:r>
      <w:r w:rsidRPr="00BA0CC0">
        <w:rPr>
          <w:rStyle w:val="StyleUnderline"/>
          <w:highlight w:val="cyan"/>
        </w:rPr>
        <w:t>that</w:t>
      </w:r>
      <w:r w:rsidRPr="00BA0CC0">
        <w:rPr>
          <w:sz w:val="14"/>
        </w:rPr>
        <w:t xml:space="preserve"> </w:t>
      </w:r>
      <w:r w:rsidRPr="00BA0CC0">
        <w:rPr>
          <w:rStyle w:val="Emphasis"/>
        </w:rPr>
        <w:t>chronically</w:t>
      </w:r>
      <w:r w:rsidRPr="00BA0CC0">
        <w:rPr>
          <w:sz w:val="14"/>
        </w:rPr>
        <w:t xml:space="preserve"> </w:t>
      </w:r>
      <w:r w:rsidRPr="00BA0CC0">
        <w:rPr>
          <w:rStyle w:val="StyleUnderline"/>
        </w:rPr>
        <w:t>and</w:t>
      </w:r>
      <w:r w:rsidRPr="00BA0CC0">
        <w:rPr>
          <w:sz w:val="14"/>
        </w:rPr>
        <w:t xml:space="preserve"> </w:t>
      </w:r>
      <w:r w:rsidRPr="00BA0CC0">
        <w:rPr>
          <w:rStyle w:val="Emphasis"/>
        </w:rPr>
        <w:t xml:space="preserve">systematically </w:t>
      </w:r>
      <w:r w:rsidRPr="00BA0CC0">
        <w:rPr>
          <w:rStyle w:val="Emphasis"/>
          <w:highlight w:val="cyan"/>
        </w:rPr>
        <w:t>re-frames concern</w:t>
      </w:r>
      <w:r w:rsidRPr="00BA0CC0">
        <w:rPr>
          <w:sz w:val="14"/>
          <w:highlight w:val="cyan"/>
        </w:rPr>
        <w:t xml:space="preserve"> </w:t>
      </w:r>
      <w:r w:rsidRPr="00BA0CC0">
        <w:rPr>
          <w:rStyle w:val="StyleUnderline"/>
        </w:rPr>
        <w:t xml:space="preserve">for the natural environment as a </w:t>
      </w:r>
      <w:r w:rsidRPr="00BA0CC0">
        <w:rPr>
          <w:rStyle w:val="Emphasis"/>
        </w:rPr>
        <w:t>valid expression</w:t>
      </w:r>
      <w:r w:rsidRPr="00BA0CC0">
        <w:rPr>
          <w:sz w:val="14"/>
        </w:rPr>
        <w:t xml:space="preserve"> </w:t>
      </w:r>
      <w:r w:rsidRPr="00BA0CC0">
        <w:rPr>
          <w:rStyle w:val="StyleUnderline"/>
        </w:rPr>
        <w:t>of</w:t>
      </w:r>
      <w:r w:rsidRPr="00BA0CC0">
        <w:rPr>
          <w:sz w:val="14"/>
        </w:rPr>
        <w:t xml:space="preserve"> </w:t>
      </w:r>
      <w:r w:rsidRPr="00BA0CC0">
        <w:rPr>
          <w:rStyle w:val="Emphasis"/>
        </w:rPr>
        <w:t>individualizing and binding morality</w:t>
      </w:r>
      <w:r w:rsidRPr="00BA0CC0">
        <w:rPr>
          <w:sz w:val="14"/>
        </w:rPr>
        <w:t xml:space="preserve">. In summary, data from this investigation substantially broadens our understanding of the outcomes of and the psychological processes underlying moral framing effects on environmental attitudes and behaviors. Results demonstrated a wide array of effects on conservation intentions, climate change attitudes, and monetary donations. Moving forward, it would be worthwhile to isolate the </w:t>
      </w:r>
      <w:proofErr w:type="gramStart"/>
      <w:r w:rsidRPr="00BA0CC0">
        <w:rPr>
          <w:sz w:val="14"/>
        </w:rPr>
        <w:t>particular message</w:t>
      </w:r>
      <w:proofErr w:type="gramEnd"/>
      <w:r w:rsidRPr="00BA0CC0">
        <w:rPr>
          <w:sz w:val="14"/>
        </w:rPr>
        <w:t xml:space="preserve"> components that are most identity-affirming for environmental communications to different groups. In the present study, the “binding” message technically confounds respect for authority, loyalty, purity, and patriotism. It is possible that </w:t>
      </w:r>
      <w:r w:rsidRPr="00BA0CC0">
        <w:rPr>
          <w:rStyle w:val="StyleUnderline"/>
        </w:rPr>
        <w:t xml:space="preserve">simply </w:t>
      </w:r>
      <w:r w:rsidRPr="00BA0CC0">
        <w:rPr>
          <w:rStyle w:val="Emphasis"/>
        </w:rPr>
        <w:t>highlighting obedience to God</w:t>
      </w:r>
      <w:r w:rsidRPr="00BA0CC0">
        <w:rPr>
          <w:sz w:val="14"/>
        </w:rPr>
        <w:t xml:space="preserve"> </w:t>
      </w:r>
      <w:r w:rsidRPr="00BA0CC0">
        <w:rPr>
          <w:rStyle w:val="StyleUnderline"/>
        </w:rPr>
        <w:t>or</w:t>
      </w:r>
      <w:r w:rsidRPr="00BA0CC0">
        <w:rPr>
          <w:sz w:val="14"/>
        </w:rPr>
        <w:t xml:space="preserve"> </w:t>
      </w:r>
      <w:r w:rsidRPr="00BA0CC0">
        <w:rPr>
          <w:rStyle w:val="Emphasis"/>
        </w:rPr>
        <w:t>presenting an American flag</w:t>
      </w:r>
      <w:r w:rsidRPr="00BA0CC0">
        <w:rPr>
          <w:sz w:val="14"/>
        </w:rPr>
        <w:t xml:space="preserve"> </w:t>
      </w:r>
      <w:r w:rsidRPr="00BA0CC0">
        <w:rPr>
          <w:rStyle w:val="StyleUnderline"/>
        </w:rPr>
        <w:t xml:space="preserve">in the context of </w:t>
      </w:r>
      <w:r w:rsidRPr="00BA0CC0">
        <w:rPr>
          <w:rStyle w:val="Emphasis"/>
        </w:rPr>
        <w:t>nature-related imagery</w:t>
      </w:r>
      <w:r w:rsidRPr="00BA0CC0">
        <w:rPr>
          <w:sz w:val="14"/>
        </w:rPr>
        <w:t xml:space="preserve"> </w:t>
      </w:r>
      <w:r w:rsidRPr="00BA0CC0">
        <w:rPr>
          <w:rStyle w:val="StyleUnderline"/>
        </w:rPr>
        <w:t xml:space="preserve">could be sufficient to </w:t>
      </w:r>
      <w:r w:rsidRPr="00BA0CC0">
        <w:rPr>
          <w:rStyle w:val="Emphasis"/>
        </w:rPr>
        <w:t>shift</w:t>
      </w:r>
      <w:r w:rsidRPr="00BA0CC0">
        <w:rPr>
          <w:rStyle w:val="StyleUnderline"/>
        </w:rPr>
        <w:t xml:space="preserve"> the </w:t>
      </w:r>
      <w:r w:rsidRPr="00BA0CC0">
        <w:rPr>
          <w:rStyle w:val="Emphasis"/>
        </w:rPr>
        <w:t>attitudes</w:t>
      </w:r>
      <w:r w:rsidRPr="00BA0CC0">
        <w:rPr>
          <w:rStyle w:val="StyleUnderline"/>
        </w:rPr>
        <w:t xml:space="preserve"> of certain </w:t>
      </w:r>
      <w:r w:rsidRPr="00BA0CC0">
        <w:rPr>
          <w:rStyle w:val="Emphasis"/>
        </w:rPr>
        <w:t>conservative audiences</w:t>
      </w:r>
      <w:r w:rsidRPr="00BA0CC0">
        <w:rPr>
          <w:rStyle w:val="StyleUnderline"/>
        </w:rPr>
        <w:t xml:space="preserve">. </w:t>
      </w:r>
      <w:r w:rsidRPr="00BA0CC0">
        <w:rPr>
          <w:sz w:val="14"/>
        </w:rPr>
        <w:t xml:space="preserve">While such narrowcasting may then serve as a useful mechanism for targeting persuasive environmental appeals to specific groups, the sustainability of a broad scale environmental movement may benefit to a greater degree from the development and implementation of moral frames that are inclusive of and engaging to a wide range of demographics, including across the political spectrum. Additionally, </w:t>
      </w:r>
      <w:r w:rsidRPr="00BA0CC0">
        <w:rPr>
          <w:rStyle w:val="Emphasis"/>
        </w:rPr>
        <w:t xml:space="preserve">overly </w:t>
      </w:r>
      <w:r w:rsidRPr="00BA0CC0">
        <w:rPr>
          <w:rStyle w:val="Emphasis"/>
          <w:highlight w:val="cyan"/>
        </w:rPr>
        <w:t>segmented communications</w:t>
      </w:r>
      <w:r w:rsidRPr="00BA0CC0">
        <w:rPr>
          <w:rStyle w:val="StyleUnderline"/>
        </w:rPr>
        <w:t xml:space="preserve"> tailored to </w:t>
      </w:r>
      <w:r w:rsidRPr="00BA0CC0">
        <w:rPr>
          <w:rStyle w:val="Emphasis"/>
        </w:rPr>
        <w:t xml:space="preserve">specific audiences </w:t>
      </w:r>
      <w:r w:rsidRPr="00BA0CC0">
        <w:rPr>
          <w:rStyle w:val="StyleUnderline"/>
        </w:rPr>
        <w:t xml:space="preserve">run the risk of further </w:t>
      </w:r>
      <w:r w:rsidRPr="00BA0CC0">
        <w:rPr>
          <w:rStyle w:val="Emphasis"/>
          <w:highlight w:val="cyan"/>
        </w:rPr>
        <w:t>exacerbat</w:t>
      </w:r>
      <w:r w:rsidRPr="00BA0CC0">
        <w:rPr>
          <w:rStyle w:val="Emphasis"/>
        </w:rPr>
        <w:t>ing divisiveness</w:t>
      </w:r>
      <w:r w:rsidRPr="00BA0CC0">
        <w:rPr>
          <w:sz w:val="14"/>
        </w:rPr>
        <w:t xml:space="preserve"> </w:t>
      </w:r>
      <w:r w:rsidRPr="00BA0CC0">
        <w:rPr>
          <w:rStyle w:val="StyleUnderline"/>
        </w:rPr>
        <w:t>and</w:t>
      </w:r>
      <w:r w:rsidRPr="00BA0CC0">
        <w:rPr>
          <w:sz w:val="14"/>
        </w:rPr>
        <w:t xml:space="preserve"> </w:t>
      </w:r>
      <w:r w:rsidRPr="00BA0CC0">
        <w:rPr>
          <w:rStyle w:val="Emphasis"/>
          <w:highlight w:val="cyan"/>
        </w:rPr>
        <w:t>animosity</w:t>
      </w:r>
      <w:r w:rsidRPr="00BA0CC0">
        <w:rPr>
          <w:sz w:val="14"/>
          <w:highlight w:val="cyan"/>
        </w:rPr>
        <w:t xml:space="preserve"> </w:t>
      </w:r>
      <w:r w:rsidRPr="00BA0CC0">
        <w:rPr>
          <w:rStyle w:val="StyleUnderline"/>
        </w:rPr>
        <w:t xml:space="preserve">in </w:t>
      </w:r>
      <w:r w:rsidRPr="00BA0CC0">
        <w:rPr>
          <w:rStyle w:val="Emphasis"/>
        </w:rPr>
        <w:t>public discourse</w:t>
      </w:r>
      <w:r w:rsidRPr="00BA0CC0">
        <w:rPr>
          <w:sz w:val="14"/>
        </w:rPr>
        <w:t xml:space="preserve"> </w:t>
      </w:r>
      <w:r w:rsidRPr="00BA0CC0">
        <w:rPr>
          <w:rStyle w:val="StyleUnderline"/>
        </w:rPr>
        <w:t>on</w:t>
      </w:r>
      <w:r w:rsidRPr="00BA0CC0">
        <w:rPr>
          <w:sz w:val="14"/>
        </w:rPr>
        <w:t xml:space="preserve"> important </w:t>
      </w:r>
      <w:r w:rsidRPr="00BA0CC0">
        <w:rPr>
          <w:rStyle w:val="Emphasis"/>
        </w:rPr>
        <w:t>policy</w:t>
      </w:r>
      <w:r w:rsidRPr="00BA0CC0">
        <w:rPr>
          <w:sz w:val="14"/>
        </w:rPr>
        <w:t xml:space="preserve"> issues. As </w:t>
      </w:r>
      <w:proofErr w:type="spellStart"/>
      <w:r w:rsidRPr="00BA0CC0">
        <w:rPr>
          <w:sz w:val="14"/>
        </w:rPr>
        <w:t>Serazio</w:t>
      </w:r>
      <w:proofErr w:type="spellEnd"/>
      <w:r w:rsidRPr="00BA0CC0">
        <w:rPr>
          <w:sz w:val="14"/>
        </w:rPr>
        <w:t xml:space="preserve"> (2014) argues on the acceleration of targeted political advertising</w:t>
      </w:r>
      <w:r w:rsidRPr="00BA0CC0">
        <w:rPr>
          <w:rStyle w:val="Emphasis"/>
        </w:rPr>
        <w:t>: “A political media ecology</w:t>
      </w:r>
      <w:r w:rsidRPr="00BA0CC0">
        <w:rPr>
          <w:sz w:val="14"/>
        </w:rPr>
        <w:t xml:space="preserve"> </w:t>
      </w:r>
      <w:r w:rsidRPr="00BA0CC0">
        <w:rPr>
          <w:rStyle w:val="StyleUnderline"/>
        </w:rPr>
        <w:t xml:space="preserve">in which citizens hear </w:t>
      </w:r>
      <w:r w:rsidRPr="00BA0CC0">
        <w:rPr>
          <w:rStyle w:val="Emphasis"/>
        </w:rPr>
        <w:t>only what they expect to hear</w:t>
      </w:r>
      <w:r w:rsidRPr="00BA0CC0">
        <w:rPr>
          <w:sz w:val="14"/>
        </w:rPr>
        <w:t xml:space="preserve"> </w:t>
      </w:r>
      <w:r w:rsidRPr="00BA0CC0">
        <w:rPr>
          <w:rStyle w:val="StyleUnderline"/>
        </w:rPr>
        <w:t xml:space="preserve">from those </w:t>
      </w:r>
      <w:r w:rsidRPr="00BA0CC0">
        <w:rPr>
          <w:rStyle w:val="Emphasis"/>
        </w:rPr>
        <w:t>they want to deliver it is,</w:t>
      </w:r>
      <w:r w:rsidRPr="00BA0CC0">
        <w:rPr>
          <w:sz w:val="14"/>
        </w:rPr>
        <w:t xml:space="preserve"> by design, </w:t>
      </w:r>
      <w:r w:rsidRPr="00BA0CC0">
        <w:rPr>
          <w:rStyle w:val="StyleUnderline"/>
        </w:rPr>
        <w:t xml:space="preserve">a system set against </w:t>
      </w:r>
      <w:r w:rsidRPr="00BA0CC0">
        <w:rPr>
          <w:rStyle w:val="Emphasis"/>
        </w:rPr>
        <w:t>any sense of common culture and shared truths”</w:t>
      </w:r>
      <w:r w:rsidRPr="00BA0CC0">
        <w:rPr>
          <w:sz w:val="14"/>
        </w:rPr>
        <w:t xml:space="preserve"> (p. 759). </w:t>
      </w:r>
      <w:r w:rsidRPr="00BA0CC0">
        <w:rPr>
          <w:rStyle w:val="StyleUnderline"/>
          <w:highlight w:val="cyan"/>
        </w:rPr>
        <w:t>Given</w:t>
      </w:r>
      <w:r w:rsidRPr="00BA0CC0">
        <w:rPr>
          <w:rStyle w:val="StyleUnderline"/>
        </w:rPr>
        <w:t xml:space="preserve"> the dire nature of </w:t>
      </w:r>
      <w:r w:rsidRPr="00BA0CC0">
        <w:rPr>
          <w:rStyle w:val="Emphasis"/>
        </w:rPr>
        <w:t xml:space="preserve">scientific </w:t>
      </w:r>
      <w:r w:rsidRPr="00BA0CC0">
        <w:rPr>
          <w:rStyle w:val="Emphasis"/>
          <w:highlight w:val="cyan"/>
        </w:rPr>
        <w:t>consensus</w:t>
      </w:r>
      <w:r w:rsidRPr="00BA0CC0">
        <w:rPr>
          <w:rStyle w:val="StyleUnderline"/>
          <w:highlight w:val="cyan"/>
        </w:rPr>
        <w:t xml:space="preserve"> on</w:t>
      </w:r>
      <w:r w:rsidRPr="00BA0CC0">
        <w:rPr>
          <w:sz w:val="14"/>
        </w:rPr>
        <w:t xml:space="preserve"> </w:t>
      </w:r>
      <w:r w:rsidRPr="00BA0CC0">
        <w:rPr>
          <w:rStyle w:val="Emphasis"/>
        </w:rPr>
        <w:t>climate change</w:t>
      </w:r>
      <w:r w:rsidRPr="00BA0CC0">
        <w:rPr>
          <w:sz w:val="14"/>
        </w:rPr>
        <w:t xml:space="preserve"> </w:t>
      </w:r>
      <w:r w:rsidRPr="00BA0CC0">
        <w:rPr>
          <w:rStyle w:val="StyleUnderline"/>
        </w:rPr>
        <w:t>and</w:t>
      </w:r>
      <w:r w:rsidRPr="00BA0CC0">
        <w:rPr>
          <w:sz w:val="14"/>
        </w:rPr>
        <w:t xml:space="preserve"> other </w:t>
      </w:r>
      <w:r w:rsidRPr="00BA0CC0">
        <w:rPr>
          <w:rStyle w:val="Emphasis"/>
        </w:rPr>
        <w:t xml:space="preserve">global </w:t>
      </w:r>
      <w:r w:rsidRPr="00BA0CC0">
        <w:rPr>
          <w:rStyle w:val="Emphasis"/>
          <w:highlight w:val="cyan"/>
        </w:rPr>
        <w:t>environmental problems</w:t>
      </w:r>
      <w:r w:rsidRPr="00BA0CC0">
        <w:rPr>
          <w:sz w:val="14"/>
          <w:highlight w:val="cyan"/>
        </w:rPr>
        <w:t xml:space="preserve">, </w:t>
      </w:r>
      <w:r w:rsidRPr="00BA0CC0">
        <w:rPr>
          <w:rStyle w:val="StyleUnderline"/>
          <w:highlight w:val="cyan"/>
        </w:rPr>
        <w:t xml:space="preserve">those </w:t>
      </w:r>
      <w:r w:rsidRPr="00BA0CC0">
        <w:rPr>
          <w:rStyle w:val="Emphasis"/>
          <w:highlight w:val="cyan"/>
        </w:rPr>
        <w:t>pursuing</w:t>
      </w:r>
      <w:r w:rsidRPr="00BA0CC0">
        <w:rPr>
          <w:rStyle w:val="StyleUnderline"/>
        </w:rPr>
        <w:t xml:space="preserve"> a </w:t>
      </w:r>
      <w:r w:rsidRPr="00BA0CC0">
        <w:rPr>
          <w:rStyle w:val="Emphasis"/>
        </w:rPr>
        <w:t xml:space="preserve">substantial </w:t>
      </w:r>
      <w:r w:rsidRPr="00BA0CC0">
        <w:rPr>
          <w:rStyle w:val="Emphasis"/>
          <w:highlight w:val="cyan"/>
        </w:rPr>
        <w:t>transformation of human–environmental relationships</w:t>
      </w:r>
      <w:r w:rsidRPr="00BA0CC0">
        <w:rPr>
          <w:rStyle w:val="StyleUnderline"/>
          <w:highlight w:val="cyan"/>
        </w:rPr>
        <w:t xml:space="preserve"> can </w:t>
      </w:r>
      <w:r w:rsidRPr="00BA0CC0">
        <w:rPr>
          <w:rStyle w:val="Emphasis"/>
          <w:highlight w:val="cyan"/>
        </w:rPr>
        <w:t>ill afford a</w:t>
      </w:r>
      <w:r w:rsidRPr="00BA0CC0">
        <w:rPr>
          <w:rStyle w:val="Emphasis"/>
        </w:rPr>
        <w:t xml:space="preserve">n increasingly </w:t>
      </w:r>
      <w:r w:rsidRPr="00BA0CC0">
        <w:rPr>
          <w:rStyle w:val="Emphasis"/>
          <w:highlight w:val="cyan"/>
        </w:rPr>
        <w:t>fragmented populace</w:t>
      </w:r>
      <w:r w:rsidRPr="00BA0CC0">
        <w:rPr>
          <w:rStyle w:val="Emphasis"/>
        </w:rPr>
        <w:t>.</w:t>
      </w:r>
    </w:p>
    <w:p w14:paraId="28317212" w14:textId="77777777" w:rsidR="00BA0CC0" w:rsidRPr="00BA0CC0" w:rsidRDefault="00BA0CC0" w:rsidP="00BA0CC0">
      <w:pPr>
        <w:pStyle w:val="Heading4"/>
        <w:rPr>
          <w:rFonts w:cs="Times New Roman"/>
        </w:rPr>
      </w:pPr>
      <w:proofErr w:type="gramStart"/>
      <w:r w:rsidRPr="00BA0CC0">
        <w:rPr>
          <w:rFonts w:cs="Times New Roman"/>
        </w:rPr>
        <w:t>AND,</w:t>
      </w:r>
      <w:proofErr w:type="gramEnd"/>
      <w:r w:rsidRPr="00BA0CC0">
        <w:rPr>
          <w:rFonts w:cs="Times New Roman"/>
        </w:rPr>
        <w:t xml:space="preserve"> instrumental appeals change </w:t>
      </w:r>
      <w:r w:rsidRPr="00BA0CC0">
        <w:rPr>
          <w:rFonts w:cs="Times New Roman"/>
          <w:u w:val="single"/>
        </w:rPr>
        <w:t>micro-behaviors</w:t>
      </w:r>
      <w:r w:rsidRPr="00BA0CC0">
        <w:rPr>
          <w:rFonts w:cs="Times New Roman"/>
        </w:rPr>
        <w:t xml:space="preserve"> on a </w:t>
      </w:r>
      <w:r w:rsidRPr="00BA0CC0">
        <w:rPr>
          <w:rFonts w:cs="Times New Roman"/>
          <w:u w:val="single"/>
        </w:rPr>
        <w:t>macro scale</w:t>
      </w:r>
      <w:r w:rsidRPr="00BA0CC0">
        <w:rPr>
          <w:rFonts w:cs="Times New Roman"/>
        </w:rPr>
        <w:t xml:space="preserve">. </w:t>
      </w:r>
      <w:r w:rsidRPr="00BA0CC0">
        <w:rPr>
          <w:rFonts w:cs="Times New Roman"/>
          <w:u w:val="single"/>
        </w:rPr>
        <w:t>Law</w:t>
      </w:r>
      <w:r w:rsidRPr="00BA0CC0">
        <w:rPr>
          <w:rFonts w:cs="Times New Roman"/>
        </w:rPr>
        <w:t xml:space="preserve"> is key to </w:t>
      </w:r>
      <w:r w:rsidRPr="00BA0CC0">
        <w:rPr>
          <w:rFonts w:cs="Times New Roman"/>
          <w:u w:val="single"/>
        </w:rPr>
        <w:t>durability</w:t>
      </w:r>
      <w:r w:rsidRPr="00BA0CC0">
        <w:rPr>
          <w:rFonts w:cs="Times New Roman"/>
        </w:rPr>
        <w:t xml:space="preserve"> and </w:t>
      </w:r>
      <w:r w:rsidRPr="00BA0CC0">
        <w:rPr>
          <w:rFonts w:cs="Times New Roman"/>
          <w:u w:val="single"/>
        </w:rPr>
        <w:t>complements</w:t>
      </w:r>
      <w:r w:rsidRPr="00BA0CC0">
        <w:rPr>
          <w:rFonts w:cs="Times New Roman"/>
        </w:rPr>
        <w:t xml:space="preserve"> their approach. </w:t>
      </w:r>
    </w:p>
    <w:p w14:paraId="0BF1E992" w14:textId="77777777" w:rsidR="00BA0CC0" w:rsidRPr="00BA0CC0" w:rsidRDefault="00BA0CC0" w:rsidP="00BA0CC0">
      <w:r w:rsidRPr="00BA0CC0">
        <w:t xml:space="preserve">Michelle </w:t>
      </w:r>
      <w:r w:rsidRPr="00BA0CC0">
        <w:rPr>
          <w:b/>
        </w:rPr>
        <w:t>Baddeley 11</w:t>
      </w:r>
      <w:r w:rsidRPr="00BA0CC0">
        <w:t xml:space="preserve">, Econ Prof @ University of Cambridge, Energy, the Environment and </w:t>
      </w:r>
      <w:proofErr w:type="spellStart"/>
      <w:r w:rsidRPr="00BA0CC0">
        <w:t>Behaviour</w:t>
      </w:r>
      <w:proofErr w:type="spellEnd"/>
      <w:r w:rsidRPr="00BA0CC0">
        <w:t xml:space="preserve"> Change: A survey of insights from </w:t>
      </w:r>
      <w:proofErr w:type="spellStart"/>
      <w:r w:rsidRPr="00BA0CC0">
        <w:t>behavioural</w:t>
      </w:r>
      <w:proofErr w:type="spellEnd"/>
      <w:r w:rsidRPr="00BA0CC0">
        <w:t xml:space="preserve"> economics, </w:t>
      </w:r>
      <w:hyperlink r:id="rId14" w:history="1">
        <w:r w:rsidRPr="00BA0CC0">
          <w:rPr>
            <w:rStyle w:val="Hyperlink"/>
          </w:rPr>
          <w:t>http://www.econ.cam.ac.uk/dae/repec/cam/pdf/cwpe1162.pdf</w:t>
        </w:r>
      </w:hyperlink>
    </w:p>
    <w:p w14:paraId="3B2FBE6B" w14:textId="7D3FA940" w:rsidR="00BA0CC0" w:rsidRPr="00BA0CC0" w:rsidRDefault="00BA0CC0" w:rsidP="00BA0CC0">
      <w:pPr>
        <w:rPr>
          <w:sz w:val="14"/>
        </w:rPr>
      </w:pPr>
      <w:r w:rsidRPr="00BA0CC0">
        <w:rPr>
          <w:sz w:val="14"/>
        </w:rPr>
        <w:t xml:space="preserve">Reiss and White (2008) assess policy makers focus on public appeals in encouraging voluntary reductions in consumption to mediate demand. They </w:t>
      </w:r>
      <w:proofErr w:type="spellStart"/>
      <w:r w:rsidRPr="00BA0CC0">
        <w:rPr>
          <w:sz w:val="14"/>
        </w:rPr>
        <w:t>analyse</w:t>
      </w:r>
      <w:proofErr w:type="spellEnd"/>
      <w:r w:rsidRPr="00BA0CC0">
        <w:rPr>
          <w:sz w:val="14"/>
        </w:rPr>
        <w:t xml:space="preserve"> the impacts of price shocks versus public appeals on the energy consumption of 70,000 randomly selected households in San Diego, California using 5 years of utility billing data. During 2000 this area had large unanticipated increases in electricity prices caused by a range of factors including increased production costs, design flaws in the electricity wholesale market and actions of suppliers. Reiss and White found that household energy use fell by more than 13% in 60 days or so after the price increase, reflecting investments in new appliances and </w:t>
      </w:r>
      <w:proofErr w:type="spellStart"/>
      <w:r w:rsidRPr="00BA0CC0">
        <w:rPr>
          <w:sz w:val="14"/>
        </w:rPr>
        <w:t>behavioural</w:t>
      </w:r>
      <w:proofErr w:type="spellEnd"/>
      <w:r w:rsidRPr="00BA0CC0">
        <w:rPr>
          <w:sz w:val="14"/>
        </w:rPr>
        <w:t xml:space="preserve"> changes. The legislature then introduced a price cap and consumption rebounded. California also had a media campaign at the time - aimed at encouraging voluntary conservation alongside the price cap and Reiss and White estimate that this </w:t>
      </w:r>
      <w:proofErr w:type="gramStart"/>
      <w:r w:rsidRPr="00BA0CC0">
        <w:rPr>
          <w:sz w:val="14"/>
        </w:rPr>
        <w:t>lead</w:t>
      </w:r>
      <w:proofErr w:type="gramEnd"/>
      <w:r w:rsidRPr="00BA0CC0">
        <w:rPr>
          <w:sz w:val="14"/>
        </w:rPr>
        <w:t xml:space="preserve"> to a 7% decrease in energy use. They conclude that </w:t>
      </w:r>
      <w:proofErr w:type="spellStart"/>
      <w:r w:rsidRPr="00BA0CC0">
        <w:rPr>
          <w:rStyle w:val="StyleUnderline"/>
          <w:highlight w:val="cyan"/>
        </w:rPr>
        <w:t>behaviour</w:t>
      </w:r>
      <w:proofErr w:type="spellEnd"/>
      <w:r w:rsidRPr="00BA0CC0">
        <w:rPr>
          <w:rStyle w:val="StyleUnderline"/>
          <w:highlight w:val="cyan"/>
        </w:rPr>
        <w:t xml:space="preserve"> is affected by</w:t>
      </w:r>
      <w:r w:rsidRPr="00BA0CC0">
        <w:rPr>
          <w:sz w:val="14"/>
          <w:highlight w:val="cyan"/>
        </w:rPr>
        <w:t xml:space="preserve"> </w:t>
      </w:r>
      <w:r w:rsidRPr="00BA0CC0">
        <w:rPr>
          <w:rStyle w:val="Emphasis"/>
        </w:rPr>
        <w:t xml:space="preserve">both </w:t>
      </w:r>
      <w:r w:rsidRPr="00BA0CC0">
        <w:rPr>
          <w:rStyle w:val="Emphasis"/>
          <w:highlight w:val="cyan"/>
        </w:rPr>
        <w:t xml:space="preserve">prices </w:t>
      </w:r>
      <w:r w:rsidRPr="00BA0CC0">
        <w:rPr>
          <w:rStyle w:val="Emphasis"/>
        </w:rPr>
        <w:t xml:space="preserve">and public </w:t>
      </w:r>
      <w:proofErr w:type="gramStart"/>
      <w:r w:rsidRPr="00BA0CC0">
        <w:rPr>
          <w:rStyle w:val="Emphasis"/>
        </w:rPr>
        <w:t>appeals</w:t>
      </w:r>
      <w:proofErr w:type="gramEnd"/>
      <w:r w:rsidRPr="00BA0CC0">
        <w:rPr>
          <w:sz w:val="14"/>
        </w:rPr>
        <w:t xml:space="preserve"> </w:t>
      </w:r>
      <w:r w:rsidRPr="00BA0CC0">
        <w:rPr>
          <w:rStyle w:val="StyleUnderline"/>
        </w:rPr>
        <w:t>but public appeals suffer the same pitfalls as</w:t>
      </w:r>
      <w:r w:rsidRPr="00BA0CC0">
        <w:rPr>
          <w:sz w:val="14"/>
        </w:rPr>
        <w:t xml:space="preserve"> </w:t>
      </w:r>
      <w:r w:rsidRPr="00BA0CC0">
        <w:rPr>
          <w:rStyle w:val="StyleUnderline"/>
        </w:rPr>
        <w:t>conditional cooperation</w:t>
      </w:r>
      <w:r w:rsidRPr="00BA0CC0">
        <w:rPr>
          <w:sz w:val="14"/>
        </w:rPr>
        <w:t xml:space="preserve"> to a public god: given the private costs of contribution, tangible benefits will only emerge if aggregate participation is high; overall </w:t>
      </w:r>
      <w:r w:rsidRPr="00BA0CC0">
        <w:rPr>
          <w:rStyle w:val="StyleUnderline"/>
        </w:rPr>
        <w:t xml:space="preserve">this suggests that </w:t>
      </w:r>
      <w:r w:rsidRPr="00BA0CC0">
        <w:rPr>
          <w:rStyle w:val="StyleUnderline"/>
          <w:highlight w:val="cyan"/>
        </w:rPr>
        <w:t xml:space="preserve">a range of </w:t>
      </w:r>
      <w:r w:rsidRPr="00BA0CC0">
        <w:rPr>
          <w:rStyle w:val="StyleUnderline"/>
        </w:rPr>
        <w:t xml:space="preserve">policy </w:t>
      </w:r>
      <w:r w:rsidRPr="00BA0CC0">
        <w:rPr>
          <w:rStyle w:val="StyleUnderline"/>
          <w:highlight w:val="cyan"/>
        </w:rPr>
        <w:t xml:space="preserve">tools is required and effective policies should address price </w:t>
      </w:r>
      <w:r w:rsidRPr="00BA0CC0">
        <w:rPr>
          <w:rStyle w:val="StyleUnderline"/>
        </w:rPr>
        <w:t xml:space="preserve">factors </w:t>
      </w:r>
      <w:r w:rsidRPr="00BA0CC0">
        <w:rPr>
          <w:rStyle w:val="StyleUnderline"/>
          <w:highlight w:val="cyan"/>
        </w:rPr>
        <w:t xml:space="preserve">alongside </w:t>
      </w:r>
      <w:r w:rsidRPr="00BA0CC0">
        <w:rPr>
          <w:rStyle w:val="StyleUnderline"/>
        </w:rPr>
        <w:t xml:space="preserve">public </w:t>
      </w:r>
      <w:r w:rsidRPr="00BA0CC0">
        <w:rPr>
          <w:rStyle w:val="StyleUnderline"/>
          <w:highlight w:val="cyan"/>
        </w:rPr>
        <w:t>appeals</w:t>
      </w:r>
      <w:r w:rsidRPr="00BA0CC0">
        <w:rPr>
          <w:sz w:val="14"/>
        </w:rPr>
        <w:t xml:space="preserve">. Other financial incentives are important too, particularly when residential </w:t>
      </w:r>
      <w:proofErr w:type="spellStart"/>
      <w:r w:rsidRPr="00BA0CC0">
        <w:rPr>
          <w:sz w:val="14"/>
        </w:rPr>
        <w:t>energysaving</w:t>
      </w:r>
      <w:proofErr w:type="spellEnd"/>
      <w:r w:rsidRPr="00BA0CC0">
        <w:rPr>
          <w:sz w:val="14"/>
        </w:rPr>
        <w:t xml:space="preserve"> investments incur large upfront costs. A utility grant </w:t>
      </w:r>
      <w:proofErr w:type="spellStart"/>
      <w:r w:rsidRPr="00BA0CC0">
        <w:rPr>
          <w:sz w:val="14"/>
        </w:rPr>
        <w:t>programme</w:t>
      </w:r>
      <w:proofErr w:type="spellEnd"/>
      <w:r w:rsidRPr="00BA0CC0">
        <w:rPr>
          <w:sz w:val="14"/>
        </w:rPr>
        <w:t xml:space="preserve"> that paid for 90% of home retrofits achieved penetration of up to 19.3% (Stern et al. 2006; Dietz et al. 2009). Fuel poverty is another particularly pressing policy issue and Brutscher (2011a) argues that social tariffs designed to help the fuel poor, e.g. a </w:t>
      </w:r>
      <w:proofErr w:type="spellStart"/>
      <w:r w:rsidRPr="00BA0CC0">
        <w:rPr>
          <w:sz w:val="14"/>
        </w:rPr>
        <w:t>twopart</w:t>
      </w:r>
      <w:proofErr w:type="spellEnd"/>
      <w:r w:rsidRPr="00BA0CC0">
        <w:rPr>
          <w:sz w:val="14"/>
        </w:rPr>
        <w:t xml:space="preserve"> tariff with a subsidized price for low levels of consumption, is likely to exacerbate fuel poverty because the problem is liquidity constraints; because fuel poverty is often associated with anomalously high electricity usage, policies could focus on helping poorer households to overcome liquidity constraints, enabling a shift from electricity by facilitating heating oil purchases. Policies to alleviate financing constraints have been piloted in the UK. The UKs Green Deal was implemented to address the old and energy inefficient characteristics of </w:t>
      </w:r>
      <w:proofErr w:type="spellStart"/>
      <w:r w:rsidRPr="00BA0CC0">
        <w:rPr>
          <w:sz w:val="14"/>
        </w:rPr>
        <w:t>Britains</w:t>
      </w:r>
      <w:proofErr w:type="spellEnd"/>
      <w:r w:rsidRPr="00BA0CC0">
        <w:rPr>
          <w:sz w:val="14"/>
        </w:rPr>
        <w:t xml:space="preserve"> housing stock domestic homes generate 27% of UKs GHGs. A study of Pay </w:t>
      </w:r>
      <w:proofErr w:type="gramStart"/>
      <w:r w:rsidRPr="00BA0CC0">
        <w:rPr>
          <w:sz w:val="14"/>
        </w:rPr>
        <w:t>As</w:t>
      </w:r>
      <w:proofErr w:type="gramEnd"/>
      <w:r w:rsidRPr="00BA0CC0">
        <w:rPr>
          <w:sz w:val="14"/>
        </w:rPr>
        <w:t xml:space="preserve"> You Save (PAYS) pilot undertaken by BQ, London Borough of Sutton and </w:t>
      </w:r>
      <w:proofErr w:type="spellStart"/>
      <w:r w:rsidRPr="00BA0CC0">
        <w:rPr>
          <w:sz w:val="14"/>
        </w:rPr>
        <w:t>BioRegional</w:t>
      </w:r>
      <w:proofErr w:type="spellEnd"/>
      <w:r w:rsidRPr="00BA0CC0">
        <w:rPr>
          <w:sz w:val="14"/>
        </w:rPr>
        <w:t xml:space="preserve"> in 2010/11 explains that Green Deal energy retrofits were offered to </w:t>
      </w:r>
      <w:proofErr w:type="spellStart"/>
      <w:r w:rsidRPr="00BA0CC0">
        <w:rPr>
          <w:sz w:val="14"/>
        </w:rPr>
        <w:t>owneroccupiers</w:t>
      </w:r>
      <w:proofErr w:type="spellEnd"/>
      <w:r w:rsidRPr="00BA0CC0">
        <w:rPr>
          <w:sz w:val="14"/>
        </w:rPr>
        <w:t xml:space="preserve"> with costs spread out and paid through energy bills. Under the Sutton pilot scheme, 67 homes were retrofitted with insulation, draught-proofing, new boilers and/or microgeneration technologies e.g. solar photovoltaics (PV). The costs were financed via a 40% grant and a 60% interest free loan - repaid over 10 to 25 years with repayments on loans guaranteed to be less than fuel bill savings for the </w:t>
      </w:r>
      <w:proofErr w:type="gramStart"/>
      <w:r w:rsidRPr="00BA0CC0">
        <w:rPr>
          <w:sz w:val="14"/>
        </w:rPr>
        <w:t>25 year</w:t>
      </w:r>
      <w:proofErr w:type="gramEnd"/>
      <w:r w:rsidRPr="00BA0CC0">
        <w:rPr>
          <w:sz w:val="14"/>
        </w:rPr>
        <w:t xml:space="preserve"> loads. The aim was to understand what motivates people to install energy saving measures. Initially the scheme was over-subscribed but after the first step of an energy audit, </w:t>
      </w:r>
      <w:proofErr w:type="gramStart"/>
      <w:r w:rsidRPr="00BA0CC0">
        <w:rPr>
          <w:sz w:val="14"/>
        </w:rPr>
        <w:t>a large number of</w:t>
      </w:r>
      <w:proofErr w:type="gramEnd"/>
      <w:r w:rsidRPr="00BA0CC0">
        <w:rPr>
          <w:sz w:val="14"/>
        </w:rPr>
        <w:t xml:space="preserve"> householders decided not to proceed e.g. because the loan would not stay with the house and so if they moved their investments in the energy efficient technologies would be worth less. For those who did proceed, the involvement of London Borough of Sutton made the scheme trustworthy; the future savings were another important factor in the decision to proceed, as were improvements in comfort. Average spend per household was 13,000 with CO2 emission savings expected to range between 6% and 52%. There was some evidence of cognitive bias with 28% of households opting for </w:t>
      </w:r>
      <w:proofErr w:type="gramStart"/>
      <w:r w:rsidRPr="00BA0CC0">
        <w:rPr>
          <w:sz w:val="14"/>
        </w:rPr>
        <w:t>10 year</w:t>
      </w:r>
      <w:proofErr w:type="gramEnd"/>
      <w:r w:rsidRPr="00BA0CC0">
        <w:rPr>
          <w:sz w:val="14"/>
        </w:rPr>
        <w:t xml:space="preserve"> repayment which would incur loan repayments in excess of the energy savings; of those who did select the 25 year payback scheme, 72% achieved energy savings in excess of their loan repayments. Overall, the main lesson from the PAYS pilot was that financial aspects are not only aspects that make a </w:t>
      </w:r>
      <w:proofErr w:type="spellStart"/>
      <w:r w:rsidRPr="00BA0CC0">
        <w:rPr>
          <w:sz w:val="14"/>
        </w:rPr>
        <w:t>subsidised</w:t>
      </w:r>
      <w:proofErr w:type="spellEnd"/>
      <w:r w:rsidRPr="00BA0CC0">
        <w:rPr>
          <w:sz w:val="14"/>
        </w:rPr>
        <w:t xml:space="preserve"> deal attractive (Bioregional et al. 2011). Energy policy regulators have taken an interest in </w:t>
      </w:r>
      <w:proofErr w:type="spellStart"/>
      <w:r w:rsidRPr="00BA0CC0">
        <w:rPr>
          <w:sz w:val="14"/>
        </w:rPr>
        <w:t>behavioural</w:t>
      </w:r>
      <w:proofErr w:type="spellEnd"/>
      <w:r w:rsidRPr="00BA0CC0">
        <w:rPr>
          <w:sz w:val="14"/>
        </w:rPr>
        <w:t xml:space="preserve"> themes, for example Ofgem has </w:t>
      </w:r>
      <w:proofErr w:type="spellStart"/>
      <w:r w:rsidRPr="00BA0CC0">
        <w:rPr>
          <w:sz w:val="14"/>
        </w:rPr>
        <w:t>analysed</w:t>
      </w:r>
      <w:proofErr w:type="spellEnd"/>
      <w:r w:rsidRPr="00BA0CC0">
        <w:rPr>
          <w:sz w:val="14"/>
        </w:rPr>
        <w:t xml:space="preserve"> consumer biases and their impacts on energy consumers, </w:t>
      </w:r>
      <w:proofErr w:type="spellStart"/>
      <w:r w:rsidRPr="00BA0CC0">
        <w:rPr>
          <w:sz w:val="14"/>
        </w:rPr>
        <w:t>emphasising</w:t>
      </w:r>
      <w:proofErr w:type="spellEnd"/>
      <w:r w:rsidRPr="00BA0CC0">
        <w:rPr>
          <w:sz w:val="14"/>
        </w:rPr>
        <w:t xml:space="preserve"> that problems of limited cognitive capacity, status quo bias, loss aversion and time inconsistency. In policy terms, this can be understood within a framework of consumer decision-making </w:t>
      </w:r>
      <w:proofErr w:type="spellStart"/>
      <w:r w:rsidRPr="00BA0CC0">
        <w:rPr>
          <w:sz w:val="14"/>
        </w:rPr>
        <w:t>emphasising</w:t>
      </w:r>
      <w:proofErr w:type="spellEnd"/>
      <w:r w:rsidRPr="00BA0CC0">
        <w:rPr>
          <w:sz w:val="14"/>
        </w:rPr>
        <w:t xml:space="preserve"> the Office of Fair </w:t>
      </w:r>
      <w:proofErr w:type="spellStart"/>
      <w:r w:rsidRPr="00BA0CC0">
        <w:rPr>
          <w:sz w:val="14"/>
        </w:rPr>
        <w:t>Tradings</w:t>
      </w:r>
      <w:proofErr w:type="spellEnd"/>
      <w:r w:rsidRPr="00BA0CC0">
        <w:rPr>
          <w:sz w:val="14"/>
        </w:rPr>
        <w:t xml:space="preserve"> mantra: access, assess, act. Consumers access information e.g. about tariffs; they evaluate it and then they act. Ofgem argues that </w:t>
      </w:r>
      <w:r w:rsidRPr="00BA0CC0">
        <w:rPr>
          <w:rStyle w:val="StyleUnderline"/>
        </w:rPr>
        <w:t xml:space="preserve">policies must take this decision-making process, and the </w:t>
      </w:r>
      <w:proofErr w:type="spellStart"/>
      <w:r w:rsidRPr="00BA0CC0">
        <w:rPr>
          <w:rStyle w:val="StyleUnderline"/>
        </w:rPr>
        <w:t>behavioural</w:t>
      </w:r>
      <w:proofErr w:type="spellEnd"/>
      <w:r w:rsidRPr="00BA0CC0">
        <w:rPr>
          <w:rStyle w:val="StyleUnderline"/>
        </w:rPr>
        <w:t xml:space="preserve"> biases that constrain it, into </w:t>
      </w:r>
      <w:proofErr w:type="spellStart"/>
      <w:r w:rsidRPr="00BA0CC0">
        <w:rPr>
          <w:rStyle w:val="StyleUnderline"/>
        </w:rPr>
        <w:t>accunt</w:t>
      </w:r>
      <w:proofErr w:type="spellEnd"/>
      <w:r w:rsidRPr="00BA0CC0">
        <w:rPr>
          <w:sz w:val="14"/>
        </w:rPr>
        <w:t xml:space="preserve"> (Ofgem 2011). Asheim (2010) analyses strategic </w:t>
      </w:r>
      <w:proofErr w:type="spellStart"/>
      <w:r w:rsidRPr="00BA0CC0">
        <w:rPr>
          <w:sz w:val="14"/>
        </w:rPr>
        <w:t>behaviour</w:t>
      </w:r>
      <w:proofErr w:type="spellEnd"/>
      <w:r w:rsidRPr="00BA0CC0">
        <w:rPr>
          <w:sz w:val="14"/>
        </w:rPr>
        <w:t xml:space="preserve"> between firms / consumers and environmental agencies postulating that </w:t>
      </w:r>
      <w:r w:rsidRPr="00BA0CC0">
        <w:rPr>
          <w:rStyle w:val="StyleUnderline"/>
          <w:highlight w:val="cyan"/>
        </w:rPr>
        <w:t>environmental agencies</w:t>
      </w:r>
      <w:r w:rsidRPr="00BA0CC0">
        <w:rPr>
          <w:sz w:val="14"/>
        </w:rPr>
        <w:t xml:space="preserve"> will </w:t>
      </w:r>
      <w:r w:rsidRPr="00BA0CC0">
        <w:rPr>
          <w:rStyle w:val="StyleUnderline"/>
          <w:highlight w:val="cyan"/>
        </w:rPr>
        <w:t xml:space="preserve">use </w:t>
      </w:r>
      <w:r w:rsidRPr="00BA0CC0">
        <w:rPr>
          <w:rStyle w:val="StyleUnderline"/>
        </w:rPr>
        <w:t>information</w:t>
      </w:r>
      <w:r w:rsidRPr="00BA0CC0">
        <w:rPr>
          <w:sz w:val="14"/>
        </w:rPr>
        <w:t xml:space="preserve"> selectively </w:t>
      </w:r>
      <w:r w:rsidRPr="00BA0CC0">
        <w:rPr>
          <w:rStyle w:val="Emphasis"/>
        </w:rPr>
        <w:t xml:space="preserve">to promote </w:t>
      </w:r>
      <w:r w:rsidRPr="00BA0CC0">
        <w:rPr>
          <w:rStyle w:val="Emphasis"/>
          <w:highlight w:val="cyan"/>
        </w:rPr>
        <w:t>intrinsic motivations</w:t>
      </w:r>
      <w:r w:rsidRPr="00BA0CC0">
        <w:rPr>
          <w:rStyle w:val="Emphasis"/>
        </w:rPr>
        <w:t xml:space="preserve"> to act</w:t>
      </w:r>
      <w:r w:rsidRPr="00BA0CC0">
        <w:rPr>
          <w:sz w:val="14"/>
        </w:rPr>
        <w:t xml:space="preserve"> responsibly. </w:t>
      </w:r>
      <w:r w:rsidRPr="00BA0CC0">
        <w:rPr>
          <w:rStyle w:val="StyleUnderline"/>
        </w:rPr>
        <w:t>Voluntary contributions to environmental protection partly reflect the fact that shirking environmental responsibilities generates disutility.</w:t>
      </w:r>
      <w:r w:rsidRPr="00BA0CC0">
        <w:rPr>
          <w:sz w:val="14"/>
        </w:rPr>
        <w:t xml:space="preserve"> </w:t>
      </w:r>
      <w:r w:rsidRPr="00BA0CC0">
        <w:rPr>
          <w:rStyle w:val="Emphasis"/>
        </w:rPr>
        <w:t>Moral motivations</w:t>
      </w:r>
      <w:r w:rsidRPr="00BA0CC0">
        <w:rPr>
          <w:sz w:val="14"/>
        </w:rPr>
        <w:t xml:space="preserve"> </w:t>
      </w:r>
      <w:r w:rsidRPr="00BA0CC0">
        <w:rPr>
          <w:rStyle w:val="StyleUnderline"/>
        </w:rPr>
        <w:t>and</w:t>
      </w:r>
      <w:r w:rsidRPr="00BA0CC0">
        <w:rPr>
          <w:sz w:val="14"/>
        </w:rPr>
        <w:t xml:space="preserve"> </w:t>
      </w:r>
      <w:r w:rsidRPr="00BA0CC0">
        <w:rPr>
          <w:rStyle w:val="Emphasis"/>
        </w:rPr>
        <w:t>intrinsic motivation</w:t>
      </w:r>
      <w:r w:rsidRPr="00BA0CC0">
        <w:rPr>
          <w:sz w:val="14"/>
        </w:rPr>
        <w:t xml:space="preserve"> </w:t>
      </w:r>
      <w:r w:rsidRPr="00BA0CC0">
        <w:rPr>
          <w:rStyle w:val="Emphasis"/>
        </w:rPr>
        <w:t xml:space="preserve">lead to larger contributions but </w:t>
      </w:r>
      <w:r w:rsidRPr="00BA0CC0">
        <w:rPr>
          <w:rStyle w:val="Emphasis"/>
          <w:highlight w:val="cyan"/>
        </w:rPr>
        <w:t xml:space="preserve">not enough to ensure optimal </w:t>
      </w:r>
      <w:r w:rsidRPr="00BA0CC0">
        <w:rPr>
          <w:rStyle w:val="Emphasis"/>
        </w:rPr>
        <w:t xml:space="preserve">provision of </w:t>
      </w:r>
      <w:r w:rsidRPr="00BA0CC0">
        <w:rPr>
          <w:rStyle w:val="Emphasis"/>
          <w:highlight w:val="cyan"/>
        </w:rPr>
        <w:t>public goods</w:t>
      </w:r>
      <w:r w:rsidRPr="00BA0CC0">
        <w:rPr>
          <w:sz w:val="14"/>
        </w:rPr>
        <w:t xml:space="preserve">. Taking these factors into account, environmental agencies may not release all information. They do not have to release signals if releasing them would have a negative impact on </w:t>
      </w:r>
      <w:proofErr w:type="spellStart"/>
      <w:r w:rsidRPr="00BA0CC0">
        <w:rPr>
          <w:sz w:val="14"/>
        </w:rPr>
        <w:t>behaviour</w:t>
      </w:r>
      <w:proofErr w:type="spellEnd"/>
      <w:r w:rsidRPr="00BA0CC0">
        <w:rPr>
          <w:sz w:val="14"/>
        </w:rPr>
        <w:t xml:space="preserve"> change, e.g. a regulator will have an incentive to withhold a signal if it would communicate a low level of threat to the environment; in this way they can ensure that high levels of contribution are sustained. Asheim notes that this raises issues of credibility: it is best to keep environmental agencies independent to ensure credibility. Asheim concludes that, overall, using Pigouvian taxes may be less complicated; with taxes the environmental agency has an incentive to use all the information available to them. </w:t>
      </w:r>
      <w:r w:rsidRPr="00BA0CC0">
        <w:rPr>
          <w:rStyle w:val="StyleUnderline"/>
        </w:rPr>
        <w:t>Attempts to promote</w:t>
      </w:r>
      <w:r w:rsidRPr="00BA0CC0">
        <w:rPr>
          <w:rStyle w:val="Emphasis"/>
        </w:rPr>
        <w:t xml:space="preserve"> intrinsic moral motivation</w:t>
      </w:r>
      <w:r w:rsidRPr="00BA0CC0">
        <w:rPr>
          <w:rStyle w:val="StyleUnderline"/>
        </w:rPr>
        <w:t xml:space="preserve"> are </w:t>
      </w:r>
      <w:r w:rsidRPr="00BA0CC0">
        <w:rPr>
          <w:rStyle w:val="Emphasis"/>
          <w:highlight w:val="cyan"/>
        </w:rPr>
        <w:t xml:space="preserve">a poor substitute for </w:t>
      </w:r>
      <w:r w:rsidRPr="00BA0CC0">
        <w:rPr>
          <w:rStyle w:val="Emphasis"/>
        </w:rPr>
        <w:t xml:space="preserve">optimal </w:t>
      </w:r>
      <w:r w:rsidRPr="00BA0CC0">
        <w:rPr>
          <w:rStyle w:val="Emphasis"/>
          <w:highlight w:val="cyan"/>
        </w:rPr>
        <w:t>economic instruments</w:t>
      </w:r>
      <w:r w:rsidRPr="00BA0CC0">
        <w:rPr>
          <w:rStyle w:val="Emphasis"/>
        </w:rPr>
        <w:t>.</w:t>
      </w:r>
      <w:r w:rsidRPr="00BA0CC0">
        <w:rPr>
          <w:sz w:val="14"/>
        </w:rPr>
        <w:t xml:space="preserve"> Another emphasis in modern energy policy is on smart metering technology to overcome the informational constraints on effective planning of energy consumption. Bounded rationality constrains effective planning it is a complex task to manage demand even if time-varying tariffs are available. Smart metering technologies could enable people to adapt either to real-time pricing or to other tariffs which match supply and demand conditions more effectively. They could also be adapted to incorporate normative information, to harness the social influences identified by Schultz et al, Nolan et al., Allcott and others, as outlined above. McNamara and Grubb (2011) observe that smart meters can play an important role e.g. in conveying helpful, immediate feedback to energy users enabling them to develop new energy-efficient habits; </w:t>
      </w:r>
      <w:proofErr w:type="gramStart"/>
      <w:r w:rsidRPr="00BA0CC0">
        <w:rPr>
          <w:sz w:val="14"/>
        </w:rPr>
        <w:t>however</w:t>
      </w:r>
      <w:proofErr w:type="gramEnd"/>
      <w:r w:rsidRPr="00BA0CC0">
        <w:rPr>
          <w:sz w:val="14"/>
        </w:rPr>
        <w:t xml:space="preserve"> the rapid pace of smart meter rollouts in Europe, by 2020 at least 80% of electricity customers should have smart meter - may also hamper further innovations. There has been a strong emphasis in recent policy initiatives on Thaler and </w:t>
      </w:r>
      <w:proofErr w:type="spellStart"/>
      <w:r w:rsidRPr="00BA0CC0">
        <w:rPr>
          <w:sz w:val="14"/>
        </w:rPr>
        <w:t>Sunsteins</w:t>
      </w:r>
      <w:proofErr w:type="spellEnd"/>
      <w:r w:rsidRPr="00BA0CC0">
        <w:rPr>
          <w:sz w:val="14"/>
        </w:rPr>
        <w:t xml:space="preserve"> (2008) libertarian paternalism an approach in which </w:t>
      </w:r>
      <w:proofErr w:type="gramStart"/>
      <w:r w:rsidRPr="00BA0CC0">
        <w:rPr>
          <w:sz w:val="14"/>
        </w:rPr>
        <w:t>policy-makers</w:t>
      </w:r>
      <w:proofErr w:type="gramEnd"/>
      <w:r w:rsidRPr="00BA0CC0">
        <w:rPr>
          <w:sz w:val="14"/>
        </w:rPr>
        <w:t xml:space="preserve"> allow people freedom to choose for themselves but encourage them in the right directions using </w:t>
      </w:r>
      <w:proofErr w:type="spellStart"/>
      <w:r w:rsidRPr="00BA0CC0">
        <w:rPr>
          <w:sz w:val="14"/>
        </w:rPr>
        <w:t>behavioural</w:t>
      </w:r>
      <w:proofErr w:type="spellEnd"/>
      <w:r w:rsidRPr="00BA0CC0">
        <w:rPr>
          <w:sz w:val="14"/>
        </w:rPr>
        <w:t xml:space="preserve"> nudges (see also Dolan et al. 2010). </w:t>
      </w:r>
      <w:r w:rsidRPr="00BA0CC0">
        <w:rPr>
          <w:rStyle w:val="StyleUnderline"/>
        </w:rPr>
        <w:t>Thaler and Sunstein argue</w:t>
      </w:r>
      <w:r w:rsidRPr="00BA0CC0">
        <w:rPr>
          <w:sz w:val="14"/>
        </w:rPr>
        <w:t xml:space="preserve"> that </w:t>
      </w:r>
      <w:r w:rsidRPr="00BA0CC0">
        <w:rPr>
          <w:rStyle w:val="StyleUnderline"/>
        </w:rPr>
        <w:t xml:space="preserve">effective </w:t>
      </w:r>
      <w:r w:rsidRPr="00BA0CC0">
        <w:rPr>
          <w:rStyle w:val="StyleUnderline"/>
          <w:highlight w:val="cyan"/>
        </w:rPr>
        <w:t xml:space="preserve">nudging can </w:t>
      </w:r>
      <w:r w:rsidRPr="00BA0CC0">
        <w:rPr>
          <w:rStyle w:val="StyleUnderline"/>
        </w:rPr>
        <w:t xml:space="preserve">be used to </w:t>
      </w:r>
      <w:r w:rsidRPr="00BA0CC0">
        <w:rPr>
          <w:rStyle w:val="StyleUnderline"/>
          <w:highlight w:val="cyan"/>
        </w:rPr>
        <w:t>overcome</w:t>
      </w:r>
      <w:r w:rsidRPr="00BA0CC0">
        <w:rPr>
          <w:sz w:val="14"/>
          <w:highlight w:val="cyan"/>
        </w:rPr>
        <w:t xml:space="preserve"> </w:t>
      </w:r>
      <w:r w:rsidRPr="00BA0CC0">
        <w:rPr>
          <w:rStyle w:val="Emphasis"/>
        </w:rPr>
        <w:t xml:space="preserve">various </w:t>
      </w:r>
      <w:r w:rsidRPr="00BA0CC0">
        <w:rPr>
          <w:rStyle w:val="Emphasis"/>
          <w:highlight w:val="cyan"/>
        </w:rPr>
        <w:t>cognitive biases</w:t>
      </w:r>
      <w:r w:rsidRPr="00BA0CC0">
        <w:rPr>
          <w:sz w:val="14"/>
          <w:highlight w:val="cyan"/>
        </w:rPr>
        <w:t xml:space="preserve"> </w:t>
      </w:r>
      <w:r w:rsidRPr="00BA0CC0">
        <w:rPr>
          <w:rStyle w:val="StyleUnderline"/>
        </w:rPr>
        <w:t xml:space="preserve">which emerge </w:t>
      </w:r>
      <w:r w:rsidRPr="00BA0CC0">
        <w:rPr>
          <w:rStyle w:val="StyleUnderline"/>
          <w:highlight w:val="cyan"/>
        </w:rPr>
        <w:t>because of</w:t>
      </w:r>
      <w:r w:rsidRPr="00BA0CC0">
        <w:rPr>
          <w:rStyle w:val="StyleUnderline"/>
        </w:rPr>
        <w:t xml:space="preserve"> poorly</w:t>
      </w:r>
      <w:r w:rsidRPr="00BA0CC0">
        <w:rPr>
          <w:sz w:val="14"/>
        </w:rPr>
        <w:t xml:space="preserve"> </w:t>
      </w:r>
      <w:r w:rsidRPr="00BA0CC0">
        <w:rPr>
          <w:rStyle w:val="StyleUnderline"/>
        </w:rPr>
        <w:t xml:space="preserve">designed choice architecture, e.g. </w:t>
      </w:r>
      <w:r w:rsidRPr="00BA0CC0">
        <w:rPr>
          <w:rStyle w:val="Emphasis"/>
        </w:rPr>
        <w:t>the status quo biases</w:t>
      </w:r>
      <w:r w:rsidRPr="00BA0CC0">
        <w:rPr>
          <w:rStyle w:val="StyleUnderline"/>
        </w:rPr>
        <w:t xml:space="preserve"> which emerge </w:t>
      </w:r>
      <w:r w:rsidRPr="00BA0CC0">
        <w:rPr>
          <w:rStyle w:val="StyleUnderline"/>
          <w:highlight w:val="cyan"/>
        </w:rPr>
        <w:t xml:space="preserve">because of </w:t>
      </w:r>
      <w:r w:rsidRPr="00BA0CC0">
        <w:rPr>
          <w:rStyle w:val="Emphasis"/>
          <w:highlight w:val="cyan"/>
        </w:rPr>
        <w:t xml:space="preserve">choice overload </w:t>
      </w:r>
      <w:r w:rsidRPr="00BA0CC0">
        <w:rPr>
          <w:rStyle w:val="Emphasis"/>
        </w:rPr>
        <w:t>/ complexity</w:t>
      </w:r>
      <w:r w:rsidRPr="00BA0CC0">
        <w:rPr>
          <w:rStyle w:val="StyleUnderline"/>
        </w:rPr>
        <w:t>. This insight can be applied to various aspects of policy on energy and the environment</w:t>
      </w:r>
      <w:r w:rsidRPr="00BA0CC0">
        <w:rPr>
          <w:sz w:val="14"/>
        </w:rPr>
        <w:t xml:space="preserve"> e.g. perhaps people do not switch energy supplier because they are confused by the complexity of alternative options available. In terms of heuristics and biases, including present bias and status quo bias, default options on household appliances can be manipulated so that people expend less energy on heating water etc. More sophisticated measures could incorporate remote control of household equipment to promote energy efficiency. Thaler and Sunstein also </w:t>
      </w:r>
      <w:proofErr w:type="spellStart"/>
      <w:r w:rsidRPr="00BA0CC0">
        <w:rPr>
          <w:sz w:val="14"/>
        </w:rPr>
        <w:t>emphasise</w:t>
      </w:r>
      <w:proofErr w:type="spellEnd"/>
      <w:r w:rsidRPr="00BA0CC0">
        <w:rPr>
          <w:sz w:val="14"/>
        </w:rPr>
        <w:t xml:space="preserve"> the importance of frequent, simple feedback and this could be achieved via smart metering technology. They also argue that </w:t>
      </w:r>
      <w:r w:rsidRPr="00BA0CC0">
        <w:rPr>
          <w:rStyle w:val="Emphasis"/>
        </w:rPr>
        <w:t>emotions</w:t>
      </w:r>
      <w:r w:rsidRPr="00BA0CC0">
        <w:rPr>
          <w:sz w:val="14"/>
        </w:rPr>
        <w:t xml:space="preserve"> </w:t>
      </w:r>
      <w:r w:rsidRPr="00BA0CC0">
        <w:rPr>
          <w:rStyle w:val="StyleUnderline"/>
        </w:rPr>
        <w:t>and</w:t>
      </w:r>
      <w:r w:rsidRPr="00BA0CC0">
        <w:rPr>
          <w:sz w:val="14"/>
        </w:rPr>
        <w:t xml:space="preserve"> </w:t>
      </w:r>
      <w:r w:rsidRPr="00BA0CC0">
        <w:rPr>
          <w:rStyle w:val="Emphasis"/>
        </w:rPr>
        <w:t>visceral responses</w:t>
      </w:r>
      <w:r w:rsidRPr="00BA0CC0">
        <w:rPr>
          <w:sz w:val="14"/>
        </w:rPr>
        <w:t xml:space="preserve"> </w:t>
      </w:r>
      <w:r w:rsidRPr="00BA0CC0">
        <w:rPr>
          <w:rStyle w:val="StyleUnderline"/>
        </w:rPr>
        <w:t xml:space="preserve">can be tapped into using </w:t>
      </w:r>
      <w:r w:rsidRPr="00BA0CC0">
        <w:rPr>
          <w:rStyle w:val="Emphasis"/>
        </w:rPr>
        <w:t>technological innovations</w:t>
      </w:r>
      <w:r w:rsidRPr="00BA0CC0">
        <w:rPr>
          <w:sz w:val="14"/>
        </w:rPr>
        <w:t xml:space="preserve"> e.g. the Ambient Orb is used by Southern California Edison to engage visceral responses; it glows green when energy consumption is relatively low but then glows red when the consumer is using a lot of energy; analysis of its impact showed consumers reducing their consumption in peak periods by 40% (Thaler and Sunstein 2008) Allcott and Mullainathan (2010) argue that nudges can affect </w:t>
      </w:r>
      <w:proofErr w:type="spellStart"/>
      <w:r w:rsidRPr="00BA0CC0">
        <w:rPr>
          <w:sz w:val="14"/>
        </w:rPr>
        <w:t>behaviour</w:t>
      </w:r>
      <w:proofErr w:type="spellEnd"/>
      <w:r w:rsidRPr="00BA0CC0">
        <w:rPr>
          <w:sz w:val="14"/>
        </w:rPr>
        <w:t xml:space="preserve"> as much as price changes and psychological cues can also be more cost effective. Households are often reluctant to take easy energy consumption reduction measures even though the benefits would be large. Non-price based </w:t>
      </w:r>
      <w:proofErr w:type="spellStart"/>
      <w:r w:rsidRPr="00BA0CC0">
        <w:rPr>
          <w:sz w:val="14"/>
        </w:rPr>
        <w:t>behavioural</w:t>
      </w:r>
      <w:proofErr w:type="spellEnd"/>
      <w:r w:rsidRPr="00BA0CC0">
        <w:rPr>
          <w:sz w:val="14"/>
        </w:rPr>
        <w:t xml:space="preserve"> interventions can provide trigger points for </w:t>
      </w:r>
      <w:proofErr w:type="spellStart"/>
      <w:r w:rsidRPr="00BA0CC0">
        <w:rPr>
          <w:sz w:val="14"/>
        </w:rPr>
        <w:t>behaviour</w:t>
      </w:r>
      <w:proofErr w:type="spellEnd"/>
      <w:r w:rsidRPr="00BA0CC0">
        <w:rPr>
          <w:sz w:val="14"/>
        </w:rPr>
        <w:t xml:space="preserve"> change though evidence so far is not necessarily representative. Studies of impacts of social norms as discussed above (e.g. Schultz et al. 2007) indicate that a combination of descriptive norms and energy conservation tips has the potential to reduce electricity consumption by over 2%. These are cheap </w:t>
      </w:r>
      <w:proofErr w:type="spellStart"/>
      <w:r w:rsidRPr="00BA0CC0">
        <w:rPr>
          <w:sz w:val="14"/>
        </w:rPr>
        <w:t>programmes</w:t>
      </w:r>
      <w:proofErr w:type="spellEnd"/>
      <w:r w:rsidRPr="00BA0CC0">
        <w:rPr>
          <w:sz w:val="14"/>
        </w:rPr>
        <w:t xml:space="preserve"> and could generate 12.7 million </w:t>
      </w:r>
      <w:proofErr w:type="spellStart"/>
      <w:r w:rsidRPr="00BA0CC0">
        <w:rPr>
          <w:sz w:val="14"/>
        </w:rPr>
        <w:t>tonnes</w:t>
      </w:r>
      <w:proofErr w:type="spellEnd"/>
      <w:r w:rsidRPr="00BA0CC0">
        <w:rPr>
          <w:sz w:val="14"/>
        </w:rPr>
        <w:t xml:space="preserve"> of CO2 (</w:t>
      </w:r>
      <w:proofErr w:type="spellStart"/>
      <w:r w:rsidRPr="00BA0CC0">
        <w:rPr>
          <w:sz w:val="14"/>
        </w:rPr>
        <w:t>MtC</w:t>
      </w:r>
      <w:proofErr w:type="spellEnd"/>
      <w:r w:rsidRPr="00BA0CC0">
        <w:rPr>
          <w:sz w:val="14"/>
        </w:rPr>
        <w:t xml:space="preserve">) of annual carbon abatement, comparing </w:t>
      </w:r>
      <w:proofErr w:type="spellStart"/>
      <w:r w:rsidRPr="00BA0CC0">
        <w:rPr>
          <w:sz w:val="14"/>
        </w:rPr>
        <w:t>favourably</w:t>
      </w:r>
      <w:proofErr w:type="spellEnd"/>
      <w:r w:rsidRPr="00BA0CC0">
        <w:rPr>
          <w:sz w:val="14"/>
        </w:rPr>
        <w:t xml:space="preserve"> with generation of energy via renewables e.g. wind power, carbon capture. Allcott and Mullainathan (2010) </w:t>
      </w:r>
      <w:proofErr w:type="spellStart"/>
      <w:r w:rsidRPr="00BA0CC0">
        <w:rPr>
          <w:sz w:val="14"/>
        </w:rPr>
        <w:t>emphasise</w:t>
      </w:r>
      <w:proofErr w:type="spellEnd"/>
      <w:r w:rsidRPr="00BA0CC0">
        <w:rPr>
          <w:sz w:val="14"/>
        </w:rPr>
        <w:t xml:space="preserve"> the importance of </w:t>
      </w:r>
      <w:proofErr w:type="spellStart"/>
      <w:r w:rsidRPr="00BA0CC0">
        <w:rPr>
          <w:sz w:val="14"/>
        </w:rPr>
        <w:t>behavioural</w:t>
      </w:r>
      <w:proofErr w:type="spellEnd"/>
      <w:r w:rsidRPr="00BA0CC0">
        <w:rPr>
          <w:sz w:val="14"/>
        </w:rPr>
        <w:t xml:space="preserve"> interventions which are scalable and so have large impacts, e.g. using market incentives to encourage firms to adopt innovations that nudge consumers towards better choices, </w:t>
      </w:r>
      <w:proofErr w:type="spellStart"/>
      <w:r w:rsidRPr="00BA0CC0">
        <w:rPr>
          <w:sz w:val="14"/>
        </w:rPr>
        <w:t>recognising</w:t>
      </w:r>
      <w:proofErr w:type="spellEnd"/>
      <w:r w:rsidRPr="00BA0CC0">
        <w:rPr>
          <w:sz w:val="14"/>
        </w:rPr>
        <w:t xml:space="preserve"> that - whilst price is important - firms interact with consumers in many other ways too; and also rethinking the way that information about energy efficiency is conveyed Some tailoring of policies would also be important: Home Energy Reports could profile specific sub-sets of households, targeting those most likely to take concrete steps towards energy conservation, e.g. the high energy users. Support for </w:t>
      </w:r>
      <w:proofErr w:type="spellStart"/>
      <w:r w:rsidRPr="00BA0CC0">
        <w:rPr>
          <w:sz w:val="14"/>
        </w:rPr>
        <w:t>behavioural</w:t>
      </w:r>
      <w:proofErr w:type="spellEnd"/>
      <w:r w:rsidRPr="00BA0CC0">
        <w:rPr>
          <w:sz w:val="14"/>
        </w:rPr>
        <w:t xml:space="preserve"> nudges is not </w:t>
      </w:r>
      <w:proofErr w:type="gramStart"/>
      <w:r w:rsidRPr="00BA0CC0">
        <w:rPr>
          <w:sz w:val="14"/>
        </w:rPr>
        <w:t>undivided</w:t>
      </w:r>
      <w:proofErr w:type="gramEnd"/>
      <w:r w:rsidRPr="00BA0CC0">
        <w:rPr>
          <w:sz w:val="14"/>
        </w:rPr>
        <w:t xml:space="preserve"> however. </w:t>
      </w:r>
      <w:proofErr w:type="spellStart"/>
      <w:r w:rsidRPr="00BA0CC0">
        <w:rPr>
          <w:sz w:val="14"/>
        </w:rPr>
        <w:t>Behavioural</w:t>
      </w:r>
      <w:proofErr w:type="spellEnd"/>
      <w:r w:rsidRPr="00BA0CC0">
        <w:rPr>
          <w:sz w:val="14"/>
        </w:rPr>
        <w:t xml:space="preserve"> nudging is perceived by some as a simplistic set of cognitive tricks (e.g. simple changes to the way in which information is framed) and facile </w:t>
      </w:r>
      <w:proofErr w:type="spellStart"/>
      <w:r w:rsidRPr="00BA0CC0">
        <w:rPr>
          <w:sz w:val="14"/>
        </w:rPr>
        <w:t>behavioural</w:t>
      </w:r>
      <w:proofErr w:type="spellEnd"/>
      <w:r w:rsidRPr="00BA0CC0">
        <w:rPr>
          <w:sz w:val="14"/>
        </w:rPr>
        <w:t xml:space="preserve"> nudges (smiley faces to generate normative influence). Some argue that standard approaches will have a greater impact, e.g. Stern et al. (2010) assert that utility grant </w:t>
      </w:r>
      <w:proofErr w:type="spellStart"/>
      <w:r w:rsidRPr="00BA0CC0">
        <w:rPr>
          <w:sz w:val="14"/>
        </w:rPr>
        <w:t>programmes</w:t>
      </w:r>
      <w:proofErr w:type="spellEnd"/>
      <w:r w:rsidRPr="00BA0CC0">
        <w:rPr>
          <w:sz w:val="14"/>
        </w:rPr>
        <w:t xml:space="preserve"> have the potential to reduce carbon emissions by 123 million tons per annum, a lot greater than the 12.7MtC savings estimated by Allcott and Mullainathan (2010). Stern et al. (2010) argue that </w:t>
      </w:r>
      <w:r w:rsidRPr="00BA0CC0">
        <w:rPr>
          <w:rStyle w:val="Emphasis"/>
        </w:rPr>
        <w:t xml:space="preserve">there will be significant opportunities to reduce energy consumption only if insights from </w:t>
      </w:r>
      <w:proofErr w:type="spellStart"/>
      <w:r w:rsidRPr="00BA0CC0">
        <w:rPr>
          <w:rStyle w:val="Emphasis"/>
        </w:rPr>
        <w:t>behavioural</w:t>
      </w:r>
      <w:proofErr w:type="spellEnd"/>
      <w:r w:rsidRPr="00BA0CC0">
        <w:rPr>
          <w:rStyle w:val="Emphasis"/>
        </w:rPr>
        <w:t xml:space="preserve"> economics are combined with other policy tools</w:t>
      </w:r>
      <w:r w:rsidRPr="00BA0CC0">
        <w:rPr>
          <w:sz w:val="14"/>
        </w:rPr>
        <w:t>.</w:t>
      </w:r>
      <w:r w:rsidRPr="00BA0CC0">
        <w:rPr>
          <w:rStyle w:val="StyleUnderline"/>
        </w:rPr>
        <w:t xml:space="preserve"> Social and </w:t>
      </w:r>
      <w:proofErr w:type="spellStart"/>
      <w:r w:rsidRPr="00BA0CC0">
        <w:rPr>
          <w:rStyle w:val="StyleUnderline"/>
        </w:rPr>
        <w:t>behavioural</w:t>
      </w:r>
      <w:proofErr w:type="spellEnd"/>
      <w:r w:rsidRPr="00BA0CC0">
        <w:rPr>
          <w:rStyle w:val="StyleUnderline"/>
        </w:rPr>
        <w:t xml:space="preserve"> science research shows that norms, social networks and social influence and attention to convenience and design will work alongside financial incentives and better information.</w:t>
      </w:r>
      <w:r w:rsidRPr="00BA0CC0">
        <w:rPr>
          <w:sz w:val="14"/>
        </w:rPr>
        <w:t xml:space="preserve"> A major policy hurdle is that people tend to support policies that have only a minor impact on their lives (Bord et al. 1998) and so small nudges might not be sufficient to make a real difference. Loewenstein and Ubel (2010) argue that more and better information is not enough and too much is claimed for </w:t>
      </w:r>
      <w:proofErr w:type="spellStart"/>
      <w:r w:rsidRPr="00BA0CC0">
        <w:rPr>
          <w:sz w:val="14"/>
        </w:rPr>
        <w:t>behavioural</w:t>
      </w:r>
      <w:proofErr w:type="spellEnd"/>
      <w:r w:rsidRPr="00BA0CC0">
        <w:rPr>
          <w:sz w:val="14"/>
        </w:rPr>
        <w:t xml:space="preserve"> economics. </w:t>
      </w:r>
      <w:proofErr w:type="spellStart"/>
      <w:r w:rsidRPr="00BA0CC0">
        <w:rPr>
          <w:rStyle w:val="Emphasis"/>
        </w:rPr>
        <w:t>Behavioural</w:t>
      </w:r>
      <w:proofErr w:type="spellEnd"/>
      <w:r w:rsidRPr="00BA0CC0">
        <w:rPr>
          <w:rStyle w:val="Emphasis"/>
        </w:rPr>
        <w:t xml:space="preserve"> economics alone is not enough to tackle the policy </w:t>
      </w:r>
      <w:proofErr w:type="gramStart"/>
      <w:r w:rsidRPr="00BA0CC0">
        <w:rPr>
          <w:rStyle w:val="Emphasis"/>
        </w:rPr>
        <w:t>challenges</w:t>
      </w:r>
      <w:r w:rsidRPr="00BA0CC0">
        <w:rPr>
          <w:sz w:val="14"/>
        </w:rPr>
        <w:t>;</w:t>
      </w:r>
      <w:proofErr w:type="gramEnd"/>
      <w:r w:rsidRPr="00BA0CC0">
        <w:rPr>
          <w:sz w:val="14"/>
        </w:rPr>
        <w:t xml:space="preserve"> e.g.</w:t>
      </w:r>
      <w:r w:rsidRPr="00BA0CC0">
        <w:rPr>
          <w:rStyle w:val="StyleUnderline"/>
        </w:rPr>
        <w:t xml:space="preserve"> using </w:t>
      </w:r>
      <w:r w:rsidRPr="00BA0CC0">
        <w:rPr>
          <w:rStyle w:val="StyleUnderline"/>
          <w:highlight w:val="cyan"/>
        </w:rPr>
        <w:t xml:space="preserve">social comparisons </w:t>
      </w:r>
      <w:r w:rsidRPr="00BA0CC0">
        <w:rPr>
          <w:rStyle w:val="StyleUnderline"/>
        </w:rPr>
        <w:t xml:space="preserve">will </w:t>
      </w:r>
      <w:r w:rsidRPr="00BA0CC0">
        <w:rPr>
          <w:rStyle w:val="StyleUnderline"/>
          <w:highlight w:val="cyan"/>
        </w:rPr>
        <w:t xml:space="preserve">have a </w:t>
      </w:r>
      <w:r w:rsidRPr="00BA0CC0">
        <w:rPr>
          <w:rStyle w:val="Emphasis"/>
          <w:highlight w:val="cyan"/>
        </w:rPr>
        <w:t xml:space="preserve">relatively small impact </w:t>
      </w:r>
      <w:r w:rsidRPr="00BA0CC0">
        <w:rPr>
          <w:rStyle w:val="Emphasis"/>
        </w:rPr>
        <w:t>in comparison with a carbon tax</w:t>
      </w:r>
      <w:r w:rsidRPr="00BA0CC0">
        <w:rPr>
          <w:sz w:val="14"/>
        </w:rPr>
        <w:t xml:space="preserve"> </w:t>
      </w:r>
      <w:r w:rsidRPr="00BA0CC0">
        <w:rPr>
          <w:rStyle w:val="StyleUnderline"/>
        </w:rPr>
        <w:t xml:space="preserve">and so </w:t>
      </w:r>
      <w:proofErr w:type="spellStart"/>
      <w:r w:rsidRPr="00BA0CC0">
        <w:rPr>
          <w:rStyle w:val="StyleUnderline"/>
        </w:rPr>
        <w:t>behavioural</w:t>
      </w:r>
      <w:proofErr w:type="spellEnd"/>
      <w:r w:rsidRPr="00BA0CC0">
        <w:rPr>
          <w:rStyle w:val="StyleUnderline"/>
        </w:rPr>
        <w:t xml:space="preserve"> nudges should complement not substitute for other economic interventions</w:t>
      </w:r>
      <w:r w:rsidRPr="00BA0CC0">
        <w:rPr>
          <w:sz w:val="14"/>
        </w:rPr>
        <w:t xml:space="preserve">. In the end, </w:t>
      </w:r>
      <w:r w:rsidRPr="00BA0CC0">
        <w:rPr>
          <w:rStyle w:val="Emphasis"/>
        </w:rPr>
        <w:t>prices need to increase to reflect costs</w:t>
      </w:r>
      <w:r w:rsidRPr="00BA0CC0">
        <w:rPr>
          <w:sz w:val="14"/>
        </w:rPr>
        <w:t xml:space="preserve">. Stern et al. (2010) in response to analyses of the impact of social influence, also observe that policy designs drawing on the power of social influences and ease-of-use will deliver limited benefits on their own: </w:t>
      </w:r>
      <w:proofErr w:type="gramStart"/>
      <w:r w:rsidRPr="00BA0CC0">
        <w:rPr>
          <w:rStyle w:val="StyleUnderline"/>
        </w:rPr>
        <w:t>policy-makers</w:t>
      </w:r>
      <w:proofErr w:type="gramEnd"/>
      <w:r w:rsidRPr="00BA0CC0">
        <w:rPr>
          <w:rStyle w:val="StyleUnderline"/>
        </w:rPr>
        <w:t xml:space="preserve"> need to use these features alongside standard financial incentives and better information</w:t>
      </w:r>
      <w:r w:rsidRPr="00BA0CC0">
        <w:rPr>
          <w:sz w:val="14"/>
        </w:rPr>
        <w:t xml:space="preserve">. Rowson (2011) concludes that </w:t>
      </w:r>
      <w:r w:rsidRPr="00BA0CC0">
        <w:rPr>
          <w:rStyle w:val="StyleUnderline"/>
        </w:rPr>
        <w:t xml:space="preserve">nudges are </w:t>
      </w:r>
      <w:r w:rsidRPr="00BA0CC0">
        <w:rPr>
          <w:rStyle w:val="Emphasis"/>
        </w:rPr>
        <w:t>simple</w:t>
      </w:r>
      <w:r w:rsidRPr="00BA0CC0">
        <w:rPr>
          <w:rStyle w:val="StyleUnderline"/>
        </w:rPr>
        <w:t xml:space="preserve">, </w:t>
      </w:r>
      <w:proofErr w:type="gramStart"/>
      <w:r w:rsidRPr="00BA0CC0">
        <w:rPr>
          <w:rStyle w:val="Emphasis"/>
        </w:rPr>
        <w:t>cost effective</w:t>
      </w:r>
      <w:proofErr w:type="gramEnd"/>
      <w:r w:rsidRPr="00BA0CC0">
        <w:rPr>
          <w:rStyle w:val="StyleUnderline"/>
        </w:rPr>
        <w:t xml:space="preserve"> </w:t>
      </w:r>
      <w:r w:rsidRPr="00BA0CC0">
        <w:rPr>
          <w:rStyle w:val="Emphasis"/>
        </w:rPr>
        <w:t>technical</w:t>
      </w:r>
      <w:r w:rsidRPr="00BA0CC0">
        <w:rPr>
          <w:rStyle w:val="StyleUnderline"/>
        </w:rPr>
        <w:t xml:space="preserve"> </w:t>
      </w:r>
      <w:r w:rsidRPr="00BA0CC0">
        <w:rPr>
          <w:rStyle w:val="Emphasis"/>
        </w:rPr>
        <w:t>solutions</w:t>
      </w:r>
      <w:r w:rsidRPr="00BA0CC0">
        <w:rPr>
          <w:rStyle w:val="StyleUnderline"/>
        </w:rPr>
        <w:t xml:space="preserve">; they can </w:t>
      </w:r>
      <w:r w:rsidRPr="00BA0CC0">
        <w:rPr>
          <w:rStyle w:val="Emphasis"/>
        </w:rPr>
        <w:t>play a crucial role</w:t>
      </w:r>
      <w:r w:rsidRPr="00BA0CC0">
        <w:rPr>
          <w:rStyle w:val="StyleUnderline"/>
        </w:rPr>
        <w:t xml:space="preserve"> and a </w:t>
      </w:r>
      <w:r w:rsidRPr="00BA0CC0">
        <w:rPr>
          <w:rStyle w:val="Emphasis"/>
        </w:rPr>
        <w:t>greater awareness</w:t>
      </w:r>
      <w:r w:rsidRPr="00BA0CC0">
        <w:rPr>
          <w:rStyle w:val="StyleUnderline"/>
        </w:rPr>
        <w:t xml:space="preserve"> of </w:t>
      </w:r>
      <w:r w:rsidRPr="00BA0CC0">
        <w:rPr>
          <w:rStyle w:val="Emphasis"/>
        </w:rPr>
        <w:t>effective choice architecture</w:t>
      </w:r>
      <w:r w:rsidRPr="00BA0CC0">
        <w:rPr>
          <w:rStyle w:val="StyleUnderline"/>
        </w:rPr>
        <w:t xml:space="preserve"> should not be discounted</w:t>
      </w:r>
      <w:r w:rsidRPr="00BA0CC0">
        <w:rPr>
          <w:sz w:val="14"/>
        </w:rPr>
        <w:t xml:space="preserve">. It is important however not to underestimate the adaptive challenge engineering long-term changes in </w:t>
      </w:r>
      <w:proofErr w:type="spellStart"/>
      <w:r w:rsidRPr="00BA0CC0">
        <w:rPr>
          <w:sz w:val="14"/>
        </w:rPr>
        <w:t>behaviour</w:t>
      </w:r>
      <w:proofErr w:type="spellEnd"/>
      <w:r w:rsidRPr="00BA0CC0">
        <w:rPr>
          <w:sz w:val="14"/>
        </w:rPr>
        <w:t xml:space="preserve"> is hard and complex. </w:t>
      </w:r>
      <w:r w:rsidRPr="00BA0CC0">
        <w:rPr>
          <w:rStyle w:val="Emphasis"/>
          <w:highlight w:val="cyan"/>
        </w:rPr>
        <w:t xml:space="preserve">Policies </w:t>
      </w:r>
      <w:r w:rsidRPr="00BA0CC0">
        <w:rPr>
          <w:rStyle w:val="Emphasis"/>
        </w:rPr>
        <w:t xml:space="preserve">must be designed to </w:t>
      </w:r>
      <w:r w:rsidRPr="00BA0CC0">
        <w:rPr>
          <w:rStyle w:val="Emphasis"/>
          <w:highlight w:val="cyan"/>
        </w:rPr>
        <w:t xml:space="preserve">ensure </w:t>
      </w:r>
      <w:r w:rsidRPr="00BA0CC0">
        <w:rPr>
          <w:rStyle w:val="Emphasis"/>
        </w:rPr>
        <w:t xml:space="preserve">long-term, </w:t>
      </w:r>
      <w:r w:rsidRPr="00BA0CC0">
        <w:rPr>
          <w:rStyle w:val="Emphasis"/>
          <w:highlight w:val="cyan"/>
        </w:rPr>
        <w:t xml:space="preserve">permanent changes in </w:t>
      </w:r>
      <w:proofErr w:type="spellStart"/>
      <w:proofErr w:type="gramStart"/>
      <w:r w:rsidRPr="00BA0CC0">
        <w:rPr>
          <w:rStyle w:val="Emphasis"/>
        </w:rPr>
        <w:t>peoples</w:t>
      </w:r>
      <w:proofErr w:type="spellEnd"/>
      <w:proofErr w:type="gramEnd"/>
      <w:r w:rsidRPr="00BA0CC0">
        <w:rPr>
          <w:rStyle w:val="Emphasis"/>
        </w:rPr>
        <w:t xml:space="preserve"> </w:t>
      </w:r>
      <w:proofErr w:type="spellStart"/>
      <w:r w:rsidRPr="00BA0CC0">
        <w:rPr>
          <w:rStyle w:val="Emphasis"/>
          <w:highlight w:val="cyan"/>
        </w:rPr>
        <w:t>behaviour</w:t>
      </w:r>
      <w:proofErr w:type="spellEnd"/>
      <w:r w:rsidRPr="00BA0CC0">
        <w:rPr>
          <w:rStyle w:val="Emphasis"/>
          <w:highlight w:val="cyan"/>
        </w:rPr>
        <w:t xml:space="preserve"> </w:t>
      </w:r>
      <w:r w:rsidRPr="00BA0CC0">
        <w:rPr>
          <w:rStyle w:val="Emphasis"/>
        </w:rPr>
        <w:t>and habits</w:t>
      </w:r>
      <w:r w:rsidRPr="00BA0CC0">
        <w:rPr>
          <w:sz w:val="14"/>
        </w:rPr>
        <w:t xml:space="preserve">, </w:t>
      </w:r>
      <w:r w:rsidRPr="00BA0CC0">
        <w:rPr>
          <w:rStyle w:val="StyleUnderline"/>
        </w:rPr>
        <w:t xml:space="preserve">changes </w:t>
      </w:r>
      <w:r w:rsidRPr="00BA0CC0">
        <w:rPr>
          <w:rStyle w:val="StyleUnderline"/>
          <w:highlight w:val="cyan"/>
        </w:rPr>
        <w:t xml:space="preserve">that </w:t>
      </w:r>
      <w:r w:rsidRPr="00BA0CC0">
        <w:rPr>
          <w:rStyle w:val="StyleUnderline"/>
        </w:rPr>
        <w:t xml:space="preserve">can </w:t>
      </w:r>
      <w:r w:rsidRPr="00BA0CC0">
        <w:rPr>
          <w:rStyle w:val="StyleUnderline"/>
          <w:highlight w:val="cyan"/>
        </w:rPr>
        <w:t xml:space="preserve">endure long after the </w:t>
      </w:r>
      <w:r w:rsidRPr="00BA0CC0">
        <w:rPr>
          <w:rStyle w:val="StyleUnderline"/>
        </w:rPr>
        <w:t xml:space="preserve">novelty of a </w:t>
      </w:r>
      <w:r w:rsidRPr="00BA0CC0">
        <w:rPr>
          <w:rStyle w:val="StyleUnderline"/>
          <w:highlight w:val="cyan"/>
        </w:rPr>
        <w:t xml:space="preserve">new </w:t>
      </w:r>
      <w:r w:rsidRPr="00BA0CC0">
        <w:rPr>
          <w:rStyle w:val="Emphasis"/>
        </w:rPr>
        <w:t xml:space="preserve">technical </w:t>
      </w:r>
      <w:r w:rsidRPr="00BA0CC0">
        <w:rPr>
          <w:rStyle w:val="Emphasis"/>
          <w:highlight w:val="cyan"/>
        </w:rPr>
        <w:t>gimmick</w:t>
      </w:r>
      <w:r w:rsidRPr="00BA0CC0">
        <w:rPr>
          <w:sz w:val="14"/>
          <w:highlight w:val="cyan"/>
        </w:rPr>
        <w:t xml:space="preserve"> </w:t>
      </w:r>
      <w:r w:rsidRPr="00BA0CC0">
        <w:rPr>
          <w:rStyle w:val="StyleUnderline"/>
          <w:highlight w:val="cyan"/>
        </w:rPr>
        <w:t>has worn off</w:t>
      </w:r>
      <w:r w:rsidRPr="00BA0CC0">
        <w:rPr>
          <w:sz w:val="14"/>
        </w:rPr>
        <w:t xml:space="preserve">. In confronting this challenge, collecting more empirical evidence about how, why and for how long various policies will work, is the crucial challenge. </w:t>
      </w:r>
    </w:p>
    <w:p w14:paraId="5408D203" w14:textId="6EEF1D17" w:rsidR="00BA0CC0" w:rsidRPr="00BA0CC0" w:rsidRDefault="00BA0CC0" w:rsidP="00BA0CC0">
      <w:pPr>
        <w:pStyle w:val="Heading3"/>
        <w:rPr>
          <w:rFonts w:cs="Times New Roman"/>
        </w:rPr>
      </w:pPr>
      <w:r w:rsidRPr="00BA0CC0">
        <w:rPr>
          <w:rFonts w:cs="Times New Roman"/>
        </w:rPr>
        <w:t xml:space="preserve">K---Anthro---AT: Alt---Mindsets  </w:t>
      </w:r>
    </w:p>
    <w:p w14:paraId="716DAF6D" w14:textId="77777777" w:rsidR="00BA0CC0" w:rsidRPr="00BA0CC0" w:rsidRDefault="00BA0CC0" w:rsidP="00BA0CC0">
      <w:pPr>
        <w:pStyle w:val="Heading4"/>
        <w:rPr>
          <w:rFonts w:cs="Times New Roman"/>
          <w:szCs w:val="26"/>
        </w:rPr>
      </w:pPr>
      <w:r w:rsidRPr="00BA0CC0">
        <w:rPr>
          <w:rFonts w:cs="Times New Roman"/>
          <w:szCs w:val="26"/>
        </w:rPr>
        <w:t xml:space="preserve">No </w:t>
      </w:r>
      <w:r w:rsidRPr="00BA0CC0">
        <w:rPr>
          <w:rFonts w:cs="Times New Roman"/>
          <w:szCs w:val="26"/>
          <w:u w:val="single"/>
        </w:rPr>
        <w:t>mindset shift</w:t>
      </w:r>
      <w:r w:rsidRPr="00BA0CC0">
        <w:rPr>
          <w:rFonts w:cs="Times New Roman"/>
          <w:szCs w:val="26"/>
        </w:rPr>
        <w:t xml:space="preserve">. Economic growth and rationality </w:t>
      </w:r>
      <w:proofErr w:type="gramStart"/>
      <w:r w:rsidRPr="00BA0CC0">
        <w:rPr>
          <w:rFonts w:cs="Times New Roman"/>
          <w:szCs w:val="26"/>
        </w:rPr>
        <w:t>is</w:t>
      </w:r>
      <w:proofErr w:type="gramEnd"/>
      <w:r w:rsidRPr="00BA0CC0">
        <w:rPr>
          <w:rFonts w:cs="Times New Roman"/>
          <w:szCs w:val="26"/>
        </w:rPr>
        <w:t xml:space="preserve"> </w:t>
      </w:r>
      <w:r w:rsidRPr="00BA0CC0">
        <w:rPr>
          <w:rFonts w:cs="Times New Roman"/>
          <w:szCs w:val="26"/>
          <w:u w:val="single"/>
        </w:rPr>
        <w:t>engrained</w:t>
      </w:r>
      <w:r w:rsidRPr="00BA0CC0">
        <w:rPr>
          <w:rFonts w:cs="Times New Roman"/>
          <w:szCs w:val="26"/>
        </w:rPr>
        <w:t xml:space="preserve">. </w:t>
      </w:r>
    </w:p>
    <w:p w14:paraId="17EFEFD9" w14:textId="77777777" w:rsidR="00BA0CC0" w:rsidRPr="00BA0CC0" w:rsidRDefault="00BA0CC0" w:rsidP="00BA0CC0">
      <w:r w:rsidRPr="00BA0CC0">
        <w:t xml:space="preserve">Alessio </w:t>
      </w:r>
      <w:r w:rsidRPr="00BA0CC0">
        <w:rPr>
          <w:rStyle w:val="Style13ptBold"/>
          <w:szCs w:val="26"/>
        </w:rPr>
        <w:t>Terzi 24</w:t>
      </w:r>
      <w:r w:rsidRPr="00BA0CC0">
        <w:t>, Lecturer in Public Policy at Cambridge University, Adjunct Professor in Economics at Sciences Po and HEC Paris, “Degrowth Is a Dead End,” Project Syndicate, 3-6-2024, https://www.project-syndicate.org/commentary/degrowth-movement-is-politically-impractical-by-alessio-terzi-2024-03, Jimmy</w:t>
      </w:r>
    </w:p>
    <w:p w14:paraId="6AD1060F" w14:textId="77777777" w:rsidR="00BA0CC0" w:rsidRPr="00BA0CC0" w:rsidRDefault="00BA0CC0" w:rsidP="00BA0CC0">
      <w:pPr>
        <w:rPr>
          <w:sz w:val="16"/>
        </w:rPr>
      </w:pPr>
      <w:r w:rsidRPr="00BA0CC0">
        <w:rPr>
          <w:sz w:val="16"/>
        </w:rPr>
        <w:t xml:space="preserve">On a societal level, </w:t>
      </w:r>
      <w:proofErr w:type="spellStart"/>
      <w:r w:rsidRPr="00BA0CC0">
        <w:rPr>
          <w:rStyle w:val="Emphasis"/>
          <w:highlight w:val="cyan"/>
        </w:rPr>
        <w:t>degrowthers</w:t>
      </w:r>
      <w:proofErr w:type="spellEnd"/>
      <w:r w:rsidRPr="00BA0CC0">
        <w:rPr>
          <w:rStyle w:val="StyleUnderline"/>
          <w:highlight w:val="cyan"/>
        </w:rPr>
        <w:t xml:space="preserve"> urge</w:t>
      </w:r>
      <w:r w:rsidRPr="00BA0CC0">
        <w:rPr>
          <w:rStyle w:val="StyleUnderline"/>
        </w:rPr>
        <w:t xml:space="preserve"> a </w:t>
      </w:r>
      <w:r w:rsidRPr="00BA0CC0">
        <w:rPr>
          <w:rStyle w:val="Emphasis"/>
        </w:rPr>
        <w:t xml:space="preserve">collective </w:t>
      </w:r>
      <w:r w:rsidRPr="00BA0CC0">
        <w:rPr>
          <w:rStyle w:val="Emphasis"/>
          <w:highlight w:val="cyan"/>
        </w:rPr>
        <w:t>moral awakening</w:t>
      </w:r>
      <w:r w:rsidRPr="00BA0CC0">
        <w:rPr>
          <w:sz w:val="16"/>
        </w:rPr>
        <w:t xml:space="preserve">. </w:t>
      </w:r>
      <w:r w:rsidRPr="00BA0CC0">
        <w:rPr>
          <w:rStyle w:val="StyleUnderline"/>
        </w:rPr>
        <w:t xml:space="preserve">If only people </w:t>
      </w:r>
      <w:r w:rsidRPr="00BA0CC0">
        <w:rPr>
          <w:rStyle w:val="Emphasis"/>
        </w:rPr>
        <w:t>fully grasped the damage</w:t>
      </w:r>
      <w:r w:rsidRPr="00BA0CC0">
        <w:rPr>
          <w:sz w:val="16"/>
        </w:rPr>
        <w:t xml:space="preserve"> </w:t>
      </w:r>
      <w:r w:rsidRPr="00BA0CC0">
        <w:rPr>
          <w:rStyle w:val="StyleUnderline"/>
        </w:rPr>
        <w:t xml:space="preserve">caused by the current </w:t>
      </w:r>
      <w:r w:rsidRPr="00BA0CC0">
        <w:rPr>
          <w:rStyle w:val="Emphasis"/>
        </w:rPr>
        <w:t>economic model</w:t>
      </w:r>
      <w:r w:rsidRPr="00BA0CC0">
        <w:rPr>
          <w:sz w:val="16"/>
        </w:rPr>
        <w:t xml:space="preserve">, </w:t>
      </w:r>
      <w:r w:rsidRPr="00BA0CC0">
        <w:rPr>
          <w:rStyle w:val="Emphasis"/>
        </w:rPr>
        <w:t>the thinking goes</w:t>
      </w:r>
      <w:r w:rsidRPr="00BA0CC0">
        <w:rPr>
          <w:sz w:val="16"/>
        </w:rPr>
        <w:t xml:space="preserve">, </w:t>
      </w:r>
      <w:r w:rsidRPr="00BA0CC0">
        <w:rPr>
          <w:rStyle w:val="StyleUnderline"/>
        </w:rPr>
        <w:t xml:space="preserve">they would rapidly embrace an </w:t>
      </w:r>
      <w:r w:rsidRPr="00BA0CC0">
        <w:rPr>
          <w:rStyle w:val="Emphasis"/>
        </w:rPr>
        <w:t>ascetic lifestyle</w:t>
      </w:r>
      <w:r w:rsidRPr="00BA0CC0">
        <w:rPr>
          <w:sz w:val="16"/>
        </w:rPr>
        <w:t xml:space="preserve">. </w:t>
      </w:r>
      <w:r w:rsidRPr="00BA0CC0">
        <w:rPr>
          <w:rStyle w:val="StyleUnderline"/>
        </w:rPr>
        <w:t xml:space="preserve">They would </w:t>
      </w:r>
      <w:r w:rsidRPr="00BA0CC0">
        <w:rPr>
          <w:rStyle w:val="Emphasis"/>
        </w:rPr>
        <w:t>give up meat</w:t>
      </w:r>
      <w:r w:rsidRPr="00BA0CC0">
        <w:rPr>
          <w:sz w:val="16"/>
        </w:rPr>
        <w:t xml:space="preserve">, </w:t>
      </w:r>
      <w:r w:rsidRPr="00BA0CC0">
        <w:rPr>
          <w:rStyle w:val="Emphasis"/>
        </w:rPr>
        <w:t>flying</w:t>
      </w:r>
      <w:r w:rsidRPr="00BA0CC0">
        <w:rPr>
          <w:sz w:val="16"/>
        </w:rPr>
        <w:t xml:space="preserve">, </w:t>
      </w:r>
      <w:r w:rsidRPr="00BA0CC0">
        <w:rPr>
          <w:rStyle w:val="Emphasis"/>
        </w:rPr>
        <w:t>SUVs</w:t>
      </w:r>
      <w:r w:rsidRPr="00BA0CC0">
        <w:rPr>
          <w:sz w:val="16"/>
        </w:rPr>
        <w:t xml:space="preserve">, </w:t>
      </w:r>
      <w:r w:rsidRPr="00BA0CC0">
        <w:rPr>
          <w:rStyle w:val="StyleUnderline"/>
        </w:rPr>
        <w:t xml:space="preserve">and other </w:t>
      </w:r>
      <w:r w:rsidRPr="00BA0CC0">
        <w:rPr>
          <w:rStyle w:val="Emphasis"/>
        </w:rPr>
        <w:t>carbon-intensive products</w:t>
      </w:r>
      <w:r w:rsidRPr="00BA0CC0">
        <w:rPr>
          <w:sz w:val="16"/>
        </w:rPr>
        <w:t xml:space="preserve"> and services. </w:t>
      </w:r>
    </w:p>
    <w:p w14:paraId="6FE2706C" w14:textId="77777777" w:rsidR="00BA0CC0" w:rsidRPr="00BA0CC0" w:rsidRDefault="00BA0CC0" w:rsidP="00BA0CC0">
      <w:pPr>
        <w:rPr>
          <w:sz w:val="16"/>
        </w:rPr>
      </w:pPr>
      <w:r w:rsidRPr="00BA0CC0">
        <w:rPr>
          <w:sz w:val="16"/>
        </w:rPr>
        <w:t xml:space="preserve">But </w:t>
      </w:r>
      <w:r w:rsidRPr="00BA0CC0">
        <w:rPr>
          <w:rStyle w:val="StyleUnderline"/>
        </w:rPr>
        <w:t xml:space="preserve">while proponents of degrowth </w:t>
      </w:r>
      <w:r w:rsidRPr="00BA0CC0">
        <w:rPr>
          <w:rStyle w:val="Emphasis"/>
        </w:rPr>
        <w:t>imagine an enlightened society</w:t>
      </w:r>
      <w:r w:rsidRPr="00BA0CC0">
        <w:rPr>
          <w:sz w:val="16"/>
        </w:rPr>
        <w:t xml:space="preserve">, </w:t>
      </w:r>
      <w:r w:rsidRPr="00BA0CC0">
        <w:rPr>
          <w:rStyle w:val="StyleUnderline"/>
          <w:highlight w:val="cyan"/>
        </w:rPr>
        <w:t>betting</w:t>
      </w:r>
      <w:r w:rsidRPr="00BA0CC0">
        <w:rPr>
          <w:rStyle w:val="StyleUnderline"/>
        </w:rPr>
        <w:t xml:space="preserve"> on the </w:t>
      </w:r>
      <w:r w:rsidRPr="00BA0CC0">
        <w:rPr>
          <w:rStyle w:val="Emphasis"/>
          <w:highlight w:val="cyan"/>
        </w:rPr>
        <w:t>moral improvement</w:t>
      </w:r>
      <w:r w:rsidRPr="00BA0CC0">
        <w:rPr>
          <w:rStyle w:val="Emphasis"/>
        </w:rPr>
        <w:t xml:space="preserve"> of humankind</w:t>
      </w:r>
      <w:r w:rsidRPr="00BA0CC0">
        <w:rPr>
          <w:sz w:val="16"/>
        </w:rPr>
        <w:t xml:space="preserve"> </w:t>
      </w:r>
      <w:r w:rsidRPr="00BA0CC0">
        <w:rPr>
          <w:rStyle w:val="StyleUnderline"/>
          <w:highlight w:val="cyan"/>
        </w:rPr>
        <w:t xml:space="preserve">is a </w:t>
      </w:r>
      <w:r w:rsidRPr="00BA0CC0">
        <w:rPr>
          <w:rStyle w:val="Emphasis"/>
          <w:highlight w:val="cyan"/>
        </w:rPr>
        <w:t>poor wager</w:t>
      </w:r>
      <w:r w:rsidRPr="00BA0CC0">
        <w:rPr>
          <w:sz w:val="16"/>
        </w:rPr>
        <w:t xml:space="preserve">. </w:t>
      </w:r>
      <w:r w:rsidRPr="00BA0CC0">
        <w:rPr>
          <w:rStyle w:val="StyleUnderline"/>
        </w:rPr>
        <w:t xml:space="preserve">As philosopher </w:t>
      </w:r>
      <w:r w:rsidRPr="00BA0CC0">
        <w:rPr>
          <w:rStyle w:val="Emphasis"/>
        </w:rPr>
        <w:t xml:space="preserve">Emrys </w:t>
      </w:r>
      <w:proofErr w:type="spellStart"/>
      <w:r w:rsidRPr="00BA0CC0">
        <w:rPr>
          <w:rStyle w:val="Emphasis"/>
        </w:rPr>
        <w:t>Westacott</w:t>
      </w:r>
      <w:proofErr w:type="spellEnd"/>
      <w:r w:rsidRPr="00BA0CC0">
        <w:rPr>
          <w:rStyle w:val="Emphasis"/>
        </w:rPr>
        <w:t xml:space="preserve"> has shown</w:t>
      </w:r>
      <w:r w:rsidRPr="00BA0CC0">
        <w:rPr>
          <w:sz w:val="16"/>
        </w:rPr>
        <w:t xml:space="preserve">, </w:t>
      </w:r>
      <w:r w:rsidRPr="00BA0CC0">
        <w:rPr>
          <w:rStyle w:val="Emphasis"/>
          <w:highlight w:val="cyan"/>
        </w:rPr>
        <w:t>most world religions</w:t>
      </w:r>
      <w:r w:rsidRPr="00BA0CC0">
        <w:rPr>
          <w:sz w:val="16"/>
        </w:rPr>
        <w:t xml:space="preserve">, </w:t>
      </w:r>
      <w:r w:rsidRPr="00BA0CC0">
        <w:rPr>
          <w:rStyle w:val="Emphasis"/>
        </w:rPr>
        <w:t xml:space="preserve">including </w:t>
      </w:r>
      <w:r w:rsidRPr="00BA0CC0">
        <w:rPr>
          <w:rStyle w:val="Emphasis"/>
          <w:highlight w:val="cyan"/>
        </w:rPr>
        <w:t>Christianity</w:t>
      </w:r>
      <w:r w:rsidRPr="00BA0CC0">
        <w:rPr>
          <w:sz w:val="16"/>
        </w:rPr>
        <w:t xml:space="preserve">, </w:t>
      </w:r>
      <w:r w:rsidRPr="00BA0CC0">
        <w:rPr>
          <w:rStyle w:val="Emphasis"/>
          <w:highlight w:val="cyan"/>
        </w:rPr>
        <w:t>Buddhism</w:t>
      </w:r>
      <w:r w:rsidRPr="00BA0CC0">
        <w:rPr>
          <w:sz w:val="16"/>
        </w:rPr>
        <w:t>,</w:t>
      </w:r>
      <w:r w:rsidRPr="00BA0CC0">
        <w:rPr>
          <w:sz w:val="16"/>
          <w:szCs w:val="16"/>
        </w:rPr>
        <w:t xml:space="preserve"> </w:t>
      </w:r>
      <w:r w:rsidRPr="00BA0CC0">
        <w:rPr>
          <w:rStyle w:val="Emphasis"/>
          <w:highlight w:val="cyan"/>
        </w:rPr>
        <w:t>Islam</w:t>
      </w:r>
      <w:r w:rsidRPr="00BA0CC0">
        <w:rPr>
          <w:sz w:val="16"/>
        </w:rPr>
        <w:t xml:space="preserve">, </w:t>
      </w:r>
      <w:r w:rsidRPr="00BA0CC0">
        <w:rPr>
          <w:rStyle w:val="Emphasis"/>
        </w:rPr>
        <w:t xml:space="preserve">and </w:t>
      </w:r>
      <w:r w:rsidRPr="00BA0CC0">
        <w:rPr>
          <w:rStyle w:val="Emphasis"/>
          <w:highlight w:val="cyan"/>
        </w:rPr>
        <w:t>Confucianism</w:t>
      </w:r>
      <w:r w:rsidRPr="00BA0CC0">
        <w:rPr>
          <w:sz w:val="16"/>
        </w:rPr>
        <w:t xml:space="preserve">, </w:t>
      </w:r>
      <w:r w:rsidRPr="00BA0CC0">
        <w:rPr>
          <w:rStyle w:val="StyleUnderline"/>
        </w:rPr>
        <w:t xml:space="preserve">have </w:t>
      </w:r>
      <w:r w:rsidRPr="00BA0CC0">
        <w:rPr>
          <w:rStyle w:val="StyleUnderline"/>
          <w:highlight w:val="cyan"/>
        </w:rPr>
        <w:t xml:space="preserve">long </w:t>
      </w:r>
      <w:r w:rsidRPr="00BA0CC0">
        <w:rPr>
          <w:rStyle w:val="Emphasis"/>
          <w:highlight w:val="cyan"/>
        </w:rPr>
        <w:t>preached simple living</w:t>
      </w:r>
      <w:r w:rsidRPr="00BA0CC0">
        <w:rPr>
          <w:sz w:val="16"/>
        </w:rPr>
        <w:t xml:space="preserve">. It is safe to assume, </w:t>
      </w:r>
      <w:r w:rsidRPr="00BA0CC0">
        <w:rPr>
          <w:rStyle w:val="StyleUnderline"/>
        </w:rPr>
        <w:t xml:space="preserve">given the </w:t>
      </w:r>
      <w:r w:rsidRPr="00BA0CC0">
        <w:rPr>
          <w:rStyle w:val="Emphasis"/>
        </w:rPr>
        <w:t>state of the planet</w:t>
      </w:r>
      <w:r w:rsidRPr="00BA0CC0">
        <w:rPr>
          <w:sz w:val="16"/>
        </w:rPr>
        <w:t xml:space="preserve">, that </w:t>
      </w:r>
      <w:r w:rsidRPr="00BA0CC0">
        <w:rPr>
          <w:rStyle w:val="StyleUnderline"/>
          <w:highlight w:val="cyan"/>
        </w:rPr>
        <w:t>these calls</w:t>
      </w:r>
      <w:r w:rsidRPr="00BA0CC0">
        <w:rPr>
          <w:rStyle w:val="StyleUnderline"/>
        </w:rPr>
        <w:t xml:space="preserve"> for moderation </w:t>
      </w:r>
      <w:r w:rsidRPr="00BA0CC0">
        <w:rPr>
          <w:rStyle w:val="StyleUnderline"/>
          <w:highlight w:val="cyan"/>
        </w:rPr>
        <w:t xml:space="preserve">have done </w:t>
      </w:r>
      <w:r w:rsidRPr="00BA0CC0">
        <w:rPr>
          <w:rStyle w:val="Emphasis"/>
          <w:highlight w:val="cyan"/>
        </w:rPr>
        <w:t>little</w:t>
      </w:r>
      <w:r w:rsidRPr="00BA0CC0">
        <w:rPr>
          <w:rStyle w:val="Emphasis"/>
        </w:rPr>
        <w:t xml:space="preserve"> to tame</w:t>
      </w:r>
      <w:r w:rsidRPr="00BA0CC0">
        <w:rPr>
          <w:rStyle w:val="StyleUnderline"/>
        </w:rPr>
        <w:t xml:space="preserve"> the</w:t>
      </w:r>
      <w:r w:rsidRPr="00BA0CC0">
        <w:rPr>
          <w:sz w:val="16"/>
        </w:rPr>
        <w:t xml:space="preserve"> </w:t>
      </w:r>
      <w:r w:rsidRPr="00BA0CC0">
        <w:rPr>
          <w:rStyle w:val="Emphasis"/>
        </w:rPr>
        <w:t>relentless drive for consumption</w:t>
      </w:r>
      <w:r w:rsidRPr="00BA0CC0">
        <w:rPr>
          <w:sz w:val="16"/>
        </w:rPr>
        <w:t xml:space="preserve">. Expecting a moral revolution to kickstart structural transformation is like waiting for Godot. </w:t>
      </w:r>
    </w:p>
    <w:p w14:paraId="5E0CC380" w14:textId="36F6145E" w:rsidR="00BA0CC0" w:rsidRPr="00BA0CC0" w:rsidRDefault="00BA0CC0" w:rsidP="00BA0CC0">
      <w:pPr>
        <w:rPr>
          <w:sz w:val="16"/>
        </w:rPr>
      </w:pPr>
      <w:r w:rsidRPr="00BA0CC0">
        <w:rPr>
          <w:sz w:val="16"/>
        </w:rPr>
        <w:t xml:space="preserve">In fact, </w:t>
      </w:r>
      <w:r w:rsidRPr="00BA0CC0">
        <w:rPr>
          <w:rStyle w:val="StyleUnderline"/>
          <w:highlight w:val="cyan"/>
        </w:rPr>
        <w:t>a backlash against</w:t>
      </w:r>
      <w:r w:rsidRPr="00BA0CC0">
        <w:rPr>
          <w:rStyle w:val="StyleUnderline"/>
        </w:rPr>
        <w:t xml:space="preserve"> the </w:t>
      </w:r>
      <w:r w:rsidRPr="00BA0CC0">
        <w:rPr>
          <w:rStyle w:val="Emphasis"/>
        </w:rPr>
        <w:t xml:space="preserve">current pace of </w:t>
      </w:r>
      <w:r w:rsidRPr="00BA0CC0">
        <w:rPr>
          <w:rStyle w:val="Emphasis"/>
          <w:highlight w:val="cyan"/>
        </w:rPr>
        <w:t>climate action</w:t>
      </w:r>
      <w:r w:rsidRPr="00BA0CC0">
        <w:rPr>
          <w:sz w:val="16"/>
        </w:rPr>
        <w:t xml:space="preserve"> – which is far from sufficient – </w:t>
      </w:r>
      <w:r w:rsidRPr="00BA0CC0">
        <w:rPr>
          <w:rStyle w:val="StyleUnderline"/>
        </w:rPr>
        <w:t xml:space="preserve">is </w:t>
      </w:r>
      <w:r w:rsidRPr="00BA0CC0">
        <w:rPr>
          <w:rStyle w:val="StyleUnderline"/>
          <w:highlight w:val="cyan"/>
        </w:rPr>
        <w:t xml:space="preserve">already </w:t>
      </w:r>
      <w:r w:rsidRPr="00BA0CC0">
        <w:rPr>
          <w:rStyle w:val="Emphasis"/>
          <w:highlight w:val="cyan"/>
        </w:rPr>
        <w:t>gaining steam</w:t>
      </w:r>
      <w:r w:rsidRPr="00BA0CC0">
        <w:rPr>
          <w:sz w:val="16"/>
        </w:rPr>
        <w:t xml:space="preserve">, </w:t>
      </w:r>
      <w:r w:rsidRPr="00BA0CC0">
        <w:rPr>
          <w:rStyle w:val="StyleUnderline"/>
        </w:rPr>
        <w:t xml:space="preserve">with </w:t>
      </w:r>
      <w:r w:rsidRPr="00BA0CC0">
        <w:rPr>
          <w:rStyle w:val="Emphasis"/>
          <w:highlight w:val="cyan"/>
        </w:rPr>
        <w:t>nationalist parties</w:t>
      </w:r>
      <w:r w:rsidRPr="00BA0CC0">
        <w:rPr>
          <w:rStyle w:val="StyleUnderline"/>
        </w:rPr>
        <w:t xml:space="preserve"> running in several upcoming elections </w:t>
      </w:r>
      <w:r w:rsidRPr="00BA0CC0">
        <w:rPr>
          <w:rStyle w:val="Emphasis"/>
          <w:highlight w:val="cyan"/>
        </w:rPr>
        <w:t>exploiting fears about greener lifestyles</w:t>
      </w:r>
      <w:r w:rsidRPr="00BA0CC0">
        <w:rPr>
          <w:sz w:val="16"/>
        </w:rPr>
        <w:t xml:space="preserve">. In this context, the </w:t>
      </w:r>
      <w:r w:rsidRPr="00BA0CC0">
        <w:rPr>
          <w:rStyle w:val="StyleUnderline"/>
          <w:highlight w:val="cyan"/>
        </w:rPr>
        <w:t>idea that a swift change of heart among the</w:t>
      </w:r>
      <w:r w:rsidRPr="00BA0CC0">
        <w:rPr>
          <w:rStyle w:val="StyleUnderline"/>
        </w:rPr>
        <w:t xml:space="preserve"> rich </w:t>
      </w:r>
      <w:r w:rsidRPr="00BA0CC0">
        <w:rPr>
          <w:rStyle w:val="StyleUnderline"/>
          <w:highlight w:val="cyan"/>
        </w:rPr>
        <w:t xml:space="preserve">would </w:t>
      </w:r>
      <w:r w:rsidRPr="00BA0CC0">
        <w:rPr>
          <w:rStyle w:val="Emphasis"/>
          <w:highlight w:val="cyan"/>
        </w:rPr>
        <w:t>make degrowth</w:t>
      </w:r>
      <w:r w:rsidRPr="00BA0CC0">
        <w:rPr>
          <w:rStyle w:val="Emphasis"/>
        </w:rPr>
        <w:t xml:space="preserve"> politically </w:t>
      </w:r>
      <w:r w:rsidRPr="00BA0CC0">
        <w:rPr>
          <w:rStyle w:val="Emphasis"/>
          <w:highlight w:val="cyan"/>
        </w:rPr>
        <w:t>feasible</w:t>
      </w:r>
      <w:r w:rsidRPr="00BA0CC0">
        <w:rPr>
          <w:sz w:val="16"/>
          <w:highlight w:val="cyan"/>
        </w:rPr>
        <w:t xml:space="preserve"> </w:t>
      </w:r>
      <w:r w:rsidRPr="00BA0CC0">
        <w:rPr>
          <w:rStyle w:val="StyleUnderline"/>
          <w:highlight w:val="cyan"/>
        </w:rPr>
        <w:t>looks</w:t>
      </w:r>
      <w:r w:rsidRPr="00BA0CC0">
        <w:rPr>
          <w:rStyle w:val="StyleUnderline"/>
        </w:rPr>
        <w:t xml:space="preserve"> </w:t>
      </w:r>
      <w:r w:rsidRPr="00BA0CC0">
        <w:rPr>
          <w:rStyle w:val="Emphasis"/>
        </w:rPr>
        <w:t xml:space="preserve">even more </w:t>
      </w:r>
      <w:r w:rsidRPr="00BA0CC0">
        <w:rPr>
          <w:rStyle w:val="Emphasis"/>
          <w:highlight w:val="cyan"/>
        </w:rPr>
        <w:t>unrealistic</w:t>
      </w:r>
      <w:r w:rsidRPr="00BA0CC0">
        <w:rPr>
          <w:sz w:val="16"/>
        </w:rPr>
        <w:t xml:space="preserve">. </w:t>
      </w:r>
      <w:r w:rsidRPr="00BA0CC0">
        <w:rPr>
          <w:rStyle w:val="StyleUnderline"/>
        </w:rPr>
        <w:t xml:space="preserve">The politics of climate change and environmental policy are </w:t>
      </w:r>
      <w:r w:rsidRPr="00BA0CC0">
        <w:rPr>
          <w:rStyle w:val="Emphasis"/>
        </w:rPr>
        <w:t>complex</w:t>
      </w:r>
      <w:r w:rsidRPr="00BA0CC0">
        <w:rPr>
          <w:rStyle w:val="StyleUnderline"/>
        </w:rPr>
        <w:t xml:space="preserve"> precisely because of the</w:t>
      </w:r>
      <w:r w:rsidRPr="00BA0CC0">
        <w:rPr>
          <w:sz w:val="16"/>
        </w:rPr>
        <w:t xml:space="preserve"> </w:t>
      </w:r>
      <w:r w:rsidRPr="00BA0CC0">
        <w:rPr>
          <w:rStyle w:val="Emphasis"/>
        </w:rPr>
        <w:t>need to balance people’s immediate demands</w:t>
      </w:r>
      <w:r w:rsidRPr="00BA0CC0">
        <w:rPr>
          <w:sz w:val="16"/>
        </w:rPr>
        <w:t xml:space="preserve"> </w:t>
      </w:r>
      <w:r w:rsidRPr="00BA0CC0">
        <w:rPr>
          <w:rStyle w:val="StyleUnderline"/>
        </w:rPr>
        <w:t xml:space="preserve">for </w:t>
      </w:r>
      <w:r w:rsidRPr="00BA0CC0">
        <w:rPr>
          <w:rStyle w:val="Emphasis"/>
        </w:rPr>
        <w:t>quality of life</w:t>
      </w:r>
      <w:r w:rsidRPr="00BA0CC0">
        <w:rPr>
          <w:sz w:val="16"/>
        </w:rPr>
        <w:t xml:space="preserve">, affordable energy, </w:t>
      </w:r>
      <w:r w:rsidRPr="00BA0CC0">
        <w:rPr>
          <w:rStyle w:val="StyleUnderline"/>
        </w:rPr>
        <w:t xml:space="preserve">and </w:t>
      </w:r>
      <w:r w:rsidRPr="00BA0CC0">
        <w:rPr>
          <w:rStyle w:val="Emphasis"/>
        </w:rPr>
        <w:t>economic security</w:t>
      </w:r>
      <w:r w:rsidRPr="00BA0CC0">
        <w:rPr>
          <w:sz w:val="16"/>
        </w:rPr>
        <w:t xml:space="preserve"> with long-term sustainability. As the New York Times’ Ezra Klein eloquently put it, </w:t>
      </w:r>
      <w:r w:rsidRPr="00BA0CC0">
        <w:rPr>
          <w:rStyle w:val="StyleUnderline"/>
        </w:rPr>
        <w:t>the degrowth movement is</w:t>
      </w:r>
      <w:r w:rsidRPr="00BA0CC0">
        <w:rPr>
          <w:sz w:val="16"/>
        </w:rPr>
        <w:t xml:space="preserve"> “</w:t>
      </w:r>
      <w:r w:rsidRPr="00BA0CC0">
        <w:rPr>
          <w:rStyle w:val="StyleUnderline"/>
        </w:rPr>
        <w:t xml:space="preserve">trying to </w:t>
      </w:r>
      <w:r w:rsidRPr="00BA0CC0">
        <w:rPr>
          <w:rStyle w:val="Emphasis"/>
        </w:rPr>
        <w:t>take the politics out of politics</w:t>
      </w:r>
      <w:r w:rsidRPr="00BA0CC0">
        <w:rPr>
          <w:sz w:val="16"/>
        </w:rPr>
        <w:t xml:space="preserve">” </w:t>
      </w:r>
      <w:r w:rsidRPr="00BA0CC0">
        <w:rPr>
          <w:rStyle w:val="StyleUnderline"/>
        </w:rPr>
        <w:t>and is</w:t>
      </w:r>
      <w:r w:rsidRPr="00BA0CC0">
        <w:rPr>
          <w:sz w:val="16"/>
        </w:rPr>
        <w:t xml:space="preserve"> “</w:t>
      </w:r>
      <w:r w:rsidRPr="00BA0CC0">
        <w:rPr>
          <w:rStyle w:val="StyleUnderline"/>
        </w:rPr>
        <w:t xml:space="preserve">attacking the flaws </w:t>
      </w:r>
      <w:r w:rsidRPr="00BA0CC0">
        <w:rPr>
          <w:rStyle w:val="Emphasis"/>
        </w:rPr>
        <w:t>of the current strategy</w:t>
      </w:r>
      <w:r w:rsidRPr="00BA0CC0">
        <w:rPr>
          <w:sz w:val="16"/>
        </w:rPr>
        <w:t xml:space="preserve"> </w:t>
      </w:r>
      <w:r w:rsidRPr="00BA0CC0">
        <w:rPr>
          <w:rStyle w:val="StyleUnderline"/>
        </w:rPr>
        <w:t xml:space="preserve">as not moving fast enough when the </w:t>
      </w:r>
      <w:r w:rsidRPr="00BA0CC0">
        <w:rPr>
          <w:rStyle w:val="Emphasis"/>
        </w:rPr>
        <w:t>impediments are political</w:t>
      </w:r>
      <w:r w:rsidRPr="00BA0CC0">
        <w:rPr>
          <w:sz w:val="16"/>
        </w:rPr>
        <w:t xml:space="preserve">, but </w:t>
      </w:r>
      <w:r w:rsidRPr="00BA0CC0">
        <w:rPr>
          <w:rStyle w:val="StyleUnderline"/>
        </w:rPr>
        <w:t xml:space="preserve">then not </w:t>
      </w:r>
      <w:r w:rsidRPr="00BA0CC0">
        <w:rPr>
          <w:rStyle w:val="Emphasis"/>
        </w:rPr>
        <w:t>accepting the impediments</w:t>
      </w:r>
      <w:r w:rsidRPr="00BA0CC0">
        <w:rPr>
          <w:sz w:val="16"/>
        </w:rPr>
        <w:t xml:space="preserve"> to its own political path forward.” </w:t>
      </w:r>
    </w:p>
    <w:p w14:paraId="361CBB5B" w14:textId="3E60E94D" w:rsidR="00BA0CC0" w:rsidRPr="00BA0CC0" w:rsidRDefault="00BA0CC0" w:rsidP="00BA0CC0">
      <w:pPr>
        <w:pStyle w:val="Heading3"/>
        <w:rPr>
          <w:rFonts w:cs="Times New Roman"/>
        </w:rPr>
      </w:pPr>
      <w:r w:rsidRPr="00BA0CC0">
        <w:rPr>
          <w:rFonts w:cs="Times New Roman"/>
        </w:rPr>
        <w:t>K---Anthro---AT: Patents Link</w:t>
      </w:r>
    </w:p>
    <w:p w14:paraId="6683B8CE" w14:textId="77777777" w:rsidR="00BA0CC0" w:rsidRPr="00BA0CC0" w:rsidRDefault="00BA0CC0" w:rsidP="00BA0CC0">
      <w:pPr>
        <w:pStyle w:val="Heading4"/>
        <w:rPr>
          <w:rFonts w:cs="Times New Roman"/>
        </w:rPr>
      </w:pPr>
      <w:r w:rsidRPr="00BA0CC0">
        <w:rPr>
          <w:rFonts w:cs="Times New Roman"/>
        </w:rPr>
        <w:t>Patents are key to sustainable technology---solves their impact.</w:t>
      </w:r>
    </w:p>
    <w:p w14:paraId="6655A6B4" w14:textId="77777777" w:rsidR="00BA0CC0" w:rsidRPr="00BA0CC0" w:rsidRDefault="00BA0CC0" w:rsidP="00BA0CC0">
      <w:r w:rsidRPr="00BA0CC0">
        <w:t xml:space="preserve">Thomas </w:t>
      </w:r>
      <w:proofErr w:type="spellStart"/>
      <w:r w:rsidRPr="00BA0CC0">
        <w:rPr>
          <w:rStyle w:val="Style13ptBold"/>
        </w:rPr>
        <w:t>Hoeren</w:t>
      </w:r>
      <w:proofErr w:type="spellEnd"/>
      <w:r w:rsidRPr="00BA0CC0">
        <w:rPr>
          <w:rStyle w:val="Style13ptBold"/>
        </w:rPr>
        <w:t xml:space="preserve"> 24</w:t>
      </w:r>
      <w:r w:rsidRPr="00BA0CC0">
        <w:t xml:space="preserve">, Professor of Telecommunications and Media Law (ITM) at </w:t>
      </w:r>
      <w:proofErr w:type="spellStart"/>
      <w:r w:rsidRPr="00BA0CC0">
        <w:t>Westfaelisch</w:t>
      </w:r>
      <w:proofErr w:type="spellEnd"/>
      <w:r w:rsidRPr="00BA0CC0">
        <w:t xml:space="preserve"> </w:t>
      </w:r>
      <w:proofErr w:type="spellStart"/>
      <w:r w:rsidRPr="00BA0CC0">
        <w:t>Universitaet</w:t>
      </w:r>
      <w:proofErr w:type="spellEnd"/>
      <w:r w:rsidRPr="00BA0CC0">
        <w:t xml:space="preserve"> in Muenster, Tabea </w:t>
      </w:r>
      <w:r w:rsidRPr="00BA0CC0">
        <w:rPr>
          <w:b/>
          <w:bCs/>
        </w:rPr>
        <w:t>Ansorge</w:t>
      </w:r>
      <w:r w:rsidRPr="00BA0CC0">
        <w:t xml:space="preserve">, Oliver </w:t>
      </w:r>
      <w:r w:rsidRPr="00BA0CC0">
        <w:rPr>
          <w:b/>
          <w:bCs/>
        </w:rPr>
        <w:t>Lampe</w:t>
      </w:r>
      <w:r w:rsidRPr="00BA0CC0">
        <w:t xml:space="preserve">, “Sustainability and Intellectual Property in Germany,” </w:t>
      </w:r>
      <w:r w:rsidRPr="00BA0CC0">
        <w:rPr>
          <w:i/>
          <w:iCs/>
        </w:rPr>
        <w:t>Sustainability Objectives in Competition and Intellectual Property Law</w:t>
      </w:r>
      <w:r w:rsidRPr="00BA0CC0">
        <w:t>, 1-14-2024, pg. 271-305, https://doi.org/10.1007/978-3-031-44869-0_15, Jimmy</w:t>
      </w:r>
    </w:p>
    <w:p w14:paraId="7EE9287F" w14:textId="77777777" w:rsidR="00BA0CC0" w:rsidRPr="00BA0CC0" w:rsidRDefault="00BA0CC0" w:rsidP="00BA0CC0">
      <w:r w:rsidRPr="00BA0CC0">
        <w:t>3.1 Patent Law</w:t>
      </w:r>
    </w:p>
    <w:p w14:paraId="51C3798F" w14:textId="77777777" w:rsidR="00BA0CC0" w:rsidRPr="00BA0CC0" w:rsidRDefault="00BA0CC0" w:rsidP="00BA0CC0">
      <w:r w:rsidRPr="00BA0CC0">
        <w:t>Under Section 1 Patent Act (</w:t>
      </w:r>
      <w:proofErr w:type="spellStart"/>
      <w:r w:rsidRPr="00BA0CC0">
        <w:t>PatG</w:t>
      </w:r>
      <w:proofErr w:type="spellEnd"/>
      <w:proofErr w:type="gramStart"/>
      <w:r w:rsidRPr="00BA0CC0">
        <w:t>),Footnote</w:t>
      </w:r>
      <w:proofErr w:type="gramEnd"/>
      <w:r w:rsidRPr="00BA0CC0">
        <w:t xml:space="preserve"> 21 patents are granted to protect new inventions. This may include both devices and processes (Sec. 9 </w:t>
      </w:r>
      <w:proofErr w:type="spellStart"/>
      <w:r w:rsidRPr="00BA0CC0">
        <w:t>PatG</w:t>
      </w:r>
      <w:proofErr w:type="spellEnd"/>
      <w:r w:rsidRPr="00BA0CC0">
        <w:t xml:space="preserve">). The aim of patent law is to strike a balance between the inventor’s interest in using his invention exclusively for as long as possible and the general public’s interest in further development of </w:t>
      </w:r>
      <w:proofErr w:type="spellStart"/>
      <w:proofErr w:type="gramStart"/>
      <w:r w:rsidRPr="00BA0CC0">
        <w:t>research.Footnote</w:t>
      </w:r>
      <w:proofErr w:type="spellEnd"/>
      <w:proofErr w:type="gramEnd"/>
      <w:r w:rsidRPr="00BA0CC0">
        <w:t xml:space="preserve"> 22 By granting a patent, the inventor receives the possibility to exclude </w:t>
      </w:r>
      <w:proofErr w:type="spellStart"/>
      <w:r w:rsidRPr="00BA0CC0">
        <w:t>unauthorised</w:t>
      </w:r>
      <w:proofErr w:type="spellEnd"/>
      <w:r w:rsidRPr="00BA0CC0">
        <w:t xml:space="preserve"> third parties from using or marketing the invention for a certain period (Sec. 9 </w:t>
      </w:r>
      <w:proofErr w:type="spellStart"/>
      <w:r w:rsidRPr="00BA0CC0">
        <w:t>PatG</w:t>
      </w:r>
      <w:proofErr w:type="spellEnd"/>
      <w:r w:rsidRPr="00BA0CC0">
        <w:t xml:space="preserve">). Thus, within the limits of the permitted acts under Sec. 11 </w:t>
      </w:r>
      <w:proofErr w:type="spellStart"/>
      <w:r w:rsidRPr="00BA0CC0">
        <w:t>PatG</w:t>
      </w:r>
      <w:proofErr w:type="spellEnd"/>
      <w:r w:rsidRPr="00BA0CC0">
        <w:t xml:space="preserve">, the patent proprietor is free to decide which person is permitted to use the technology. As a result, the patent proprietor has a position that can be described as a monopoly and is only obliged to grant a compulsory </w:t>
      </w:r>
      <w:proofErr w:type="spellStart"/>
      <w:r w:rsidRPr="00BA0CC0">
        <w:t>licence</w:t>
      </w:r>
      <w:proofErr w:type="spellEnd"/>
      <w:r w:rsidRPr="00BA0CC0">
        <w:t xml:space="preserve"> to a third party in the cases of Sec. 24 (1) </w:t>
      </w:r>
      <w:proofErr w:type="spellStart"/>
      <w:r w:rsidRPr="00BA0CC0">
        <w:t>PatG</w:t>
      </w:r>
      <w:proofErr w:type="spellEnd"/>
      <w:r w:rsidRPr="00BA0CC0">
        <w:t xml:space="preserve"> respectively Sec. 102 </w:t>
      </w:r>
      <w:proofErr w:type="spellStart"/>
      <w:r w:rsidRPr="00BA0CC0">
        <w:t>TFEU.Footnote</w:t>
      </w:r>
      <w:proofErr w:type="spellEnd"/>
      <w:r w:rsidRPr="00BA0CC0">
        <w:t xml:space="preserve"> 23 At the same time, every patent proprietor is required to disclose his invention in such way that a person skilled in the field could carry it out (Sec. 34 (4) </w:t>
      </w:r>
      <w:proofErr w:type="spellStart"/>
      <w:r w:rsidRPr="00BA0CC0">
        <w:t>PatG</w:t>
      </w:r>
      <w:proofErr w:type="spellEnd"/>
      <w:r w:rsidRPr="00BA0CC0">
        <w:t xml:space="preserve">). This is intended to compensate for the monopolistic protection and to provide specialist groups with the opportunity to take up the invention and develop it further, leading to continuous innovation </w:t>
      </w:r>
      <w:proofErr w:type="spellStart"/>
      <w:proofErr w:type="gramStart"/>
      <w:r w:rsidRPr="00BA0CC0">
        <w:t>competition.Footnote</w:t>
      </w:r>
      <w:proofErr w:type="spellEnd"/>
      <w:proofErr w:type="gramEnd"/>
      <w:r w:rsidRPr="00BA0CC0">
        <w:t xml:space="preserve"> 24 Generally, patent protection is possible for 20 years (Sec. 16 </w:t>
      </w:r>
      <w:proofErr w:type="spellStart"/>
      <w:r w:rsidRPr="00BA0CC0">
        <w:t>PatG</w:t>
      </w:r>
      <w:proofErr w:type="spellEnd"/>
      <w:r w:rsidRPr="00BA0CC0">
        <w:t>).</w:t>
      </w:r>
    </w:p>
    <w:p w14:paraId="531B52AB" w14:textId="77777777" w:rsidR="00BA0CC0" w:rsidRPr="00BA0CC0" w:rsidRDefault="00BA0CC0" w:rsidP="00BA0CC0">
      <w:r w:rsidRPr="00BA0CC0">
        <w:t xml:space="preserve">Goods that can generally be protected by patent law are the so-called ‘green’ technologies. Those are defined as technologies that contribute to environmental protection by reducing the impact on the environment. They achieve this by using resources more sustainably, recycling more waste and disposing the remaining waste in an environmentally friendly manner. The comparative benchmark for this is the technology that would be used instead of the ‘green’ technology. However, the extent to which a technology is ultimately ‘green’ can usually only be assessed in retrospect. For example, the computer was expected to eliminate use of paper almost completely, which has not yet come </w:t>
      </w:r>
      <w:proofErr w:type="spellStart"/>
      <w:proofErr w:type="gramStart"/>
      <w:r w:rsidRPr="00BA0CC0">
        <w:t>true.Footnote</w:t>
      </w:r>
      <w:proofErr w:type="spellEnd"/>
      <w:proofErr w:type="gramEnd"/>
      <w:r w:rsidRPr="00BA0CC0">
        <w:t xml:space="preserve"> 25</w:t>
      </w:r>
    </w:p>
    <w:p w14:paraId="5A3F3D4A" w14:textId="77777777" w:rsidR="00BA0CC0" w:rsidRPr="00BA0CC0" w:rsidRDefault="00BA0CC0" w:rsidP="00BA0CC0">
      <w:r w:rsidRPr="00BA0CC0">
        <w:t>3.1.1 Possible Positive Effect of Patent Protection</w:t>
      </w:r>
    </w:p>
    <w:p w14:paraId="471F318D" w14:textId="77777777" w:rsidR="00BA0CC0" w:rsidRPr="00BA0CC0" w:rsidRDefault="00BA0CC0" w:rsidP="00BA0CC0">
      <w:r w:rsidRPr="00BA0CC0">
        <w:t xml:space="preserve">Patents can now create an incentive to invest in sustainable technology and to disseminate it profitably through the exclusive right. However, there is no ‘green’ patent law in this sense, as the granting of patents is neutral in terms of </w:t>
      </w:r>
      <w:proofErr w:type="spellStart"/>
      <w:proofErr w:type="gramStart"/>
      <w:r w:rsidRPr="00BA0CC0">
        <w:t>value,Footnote</w:t>
      </w:r>
      <w:proofErr w:type="spellEnd"/>
      <w:proofErr w:type="gramEnd"/>
      <w:r w:rsidRPr="00BA0CC0">
        <w:t xml:space="preserve"> 26 meaning that not only sustainable, but all inventions can be protected.</w:t>
      </w:r>
    </w:p>
    <w:p w14:paraId="12BCB6C2" w14:textId="77777777" w:rsidR="00BA0CC0" w:rsidRPr="00BA0CC0" w:rsidRDefault="00BA0CC0" w:rsidP="00BA0CC0">
      <w:r w:rsidRPr="00BA0CC0">
        <w:t xml:space="preserve">Nevertheless, at least ‘green’ technologies can also be protected by patents and then be marketed through sales and licensing agreements. The profits generated by this can in turn be reinvested in new </w:t>
      </w:r>
      <w:proofErr w:type="spellStart"/>
      <w:proofErr w:type="gramStart"/>
      <w:r w:rsidRPr="00BA0CC0">
        <w:t>innovations.Footnote</w:t>
      </w:r>
      <w:proofErr w:type="spellEnd"/>
      <w:proofErr w:type="gramEnd"/>
      <w:r w:rsidRPr="00BA0CC0">
        <w:t xml:space="preserve"> 27 In addition, licensing can lead to cooperation with other companies that can use the technology to create further new products. Furthermore, licensing can also help to bridge social barriers, e.g. by issuing targeted </w:t>
      </w:r>
      <w:proofErr w:type="spellStart"/>
      <w:r w:rsidRPr="00BA0CC0">
        <w:t>licences</w:t>
      </w:r>
      <w:proofErr w:type="spellEnd"/>
      <w:r w:rsidRPr="00BA0CC0">
        <w:t xml:space="preserve"> to companies that produce in poorer regions, thus creating new jobs </w:t>
      </w:r>
      <w:proofErr w:type="spellStart"/>
      <w:proofErr w:type="gramStart"/>
      <w:r w:rsidRPr="00BA0CC0">
        <w:t>there.Footnote</w:t>
      </w:r>
      <w:proofErr w:type="spellEnd"/>
      <w:proofErr w:type="gramEnd"/>
      <w:r w:rsidRPr="00BA0CC0">
        <w:t xml:space="preserve"> 28 Especially with regard to ‘green’ technology, licensing offers an opportunity to promote its dissemination. Start-ups are considered to be very innovative in the field of sustainable technology, but they often lack the financial resources and capacities to make the technologies they develop a </w:t>
      </w:r>
      <w:proofErr w:type="spellStart"/>
      <w:proofErr w:type="gramStart"/>
      <w:r w:rsidRPr="00BA0CC0">
        <w:t>success.Footnote</w:t>
      </w:r>
      <w:proofErr w:type="spellEnd"/>
      <w:proofErr w:type="gramEnd"/>
      <w:r w:rsidRPr="00BA0CC0">
        <w:t xml:space="preserve"> 29 Therefore, cooperation with established larger companies by way of licensing is a good way to promote the dissemination of the technology and achieve greater </w:t>
      </w:r>
      <w:proofErr w:type="spellStart"/>
      <w:r w:rsidRPr="00BA0CC0">
        <w:t>sales.Footnote</w:t>
      </w:r>
      <w:proofErr w:type="spellEnd"/>
      <w:r w:rsidRPr="00BA0CC0">
        <w:t xml:space="preserve"> 30</w:t>
      </w:r>
    </w:p>
    <w:p w14:paraId="3E5BE597" w14:textId="4FF4532D" w:rsidR="00BA0CC0" w:rsidRPr="00BA0CC0" w:rsidRDefault="00BA0CC0" w:rsidP="00BA0CC0">
      <w:r w:rsidRPr="00BA0CC0">
        <w:t xml:space="preserve">Due to the increased risk of extreme weather conditions or natural disasters caused by climate change, the question of how we can live more sustainably has become increasingly important in recent years. With the Green </w:t>
      </w:r>
      <w:proofErr w:type="spellStart"/>
      <w:proofErr w:type="gramStart"/>
      <w:r w:rsidRPr="00BA0CC0">
        <w:t>Deal,Footnote</w:t>
      </w:r>
      <w:proofErr w:type="spellEnd"/>
      <w:proofErr w:type="gramEnd"/>
      <w:r w:rsidRPr="00BA0CC0">
        <w:t xml:space="preserve"> 31 the EU has agreed to become climate neutral by 2050. As a result, the demand for ‘green’ technology is increasing. The market is following suit by investing more in the research and development of sustainable technologies to create the basis for such a development. Thus, patents currently benefit the research and development of ‘green’ technology in </w:t>
      </w:r>
      <w:proofErr w:type="spellStart"/>
      <w:proofErr w:type="gramStart"/>
      <w:r w:rsidRPr="00BA0CC0">
        <w:t>particular.Footnote</w:t>
      </w:r>
      <w:proofErr w:type="spellEnd"/>
      <w:proofErr w:type="gramEnd"/>
      <w:r w:rsidRPr="00BA0CC0">
        <w:t xml:space="preserve"> 32</w:t>
      </w:r>
    </w:p>
    <w:p w14:paraId="4EC4863E" w14:textId="77777777" w:rsidR="00BA0CC0" w:rsidRPr="00BA0CC0" w:rsidRDefault="00BA0CC0" w:rsidP="00BA0CC0">
      <w:pPr>
        <w:pStyle w:val="Heading3"/>
        <w:rPr>
          <w:rFonts w:cs="Times New Roman"/>
        </w:rPr>
      </w:pPr>
      <w:r w:rsidRPr="00BA0CC0">
        <w:rPr>
          <w:rFonts w:cs="Times New Roman"/>
        </w:rPr>
        <w:t>K---Anthro---AT: Environment Impact</w:t>
      </w:r>
    </w:p>
    <w:p w14:paraId="645EE624" w14:textId="77777777" w:rsidR="00BA0CC0" w:rsidRPr="00BA0CC0" w:rsidRDefault="00BA0CC0" w:rsidP="00BA0CC0">
      <w:pPr>
        <w:pStyle w:val="Heading4"/>
        <w:rPr>
          <w:rFonts w:cs="Times New Roman"/>
          <w:szCs w:val="26"/>
        </w:rPr>
      </w:pPr>
      <w:r w:rsidRPr="00BA0CC0">
        <w:rPr>
          <w:rFonts w:cs="Times New Roman"/>
          <w:szCs w:val="26"/>
        </w:rPr>
        <w:t xml:space="preserve">Economic growth is </w:t>
      </w:r>
      <w:r w:rsidRPr="00BA0CC0">
        <w:rPr>
          <w:rFonts w:cs="Times New Roman"/>
          <w:szCs w:val="26"/>
          <w:u w:val="single"/>
        </w:rPr>
        <w:t>sustainable</w:t>
      </w:r>
      <w:r w:rsidRPr="00BA0CC0">
        <w:rPr>
          <w:rFonts w:cs="Times New Roman"/>
          <w:szCs w:val="26"/>
        </w:rPr>
        <w:t xml:space="preserve">, </w:t>
      </w:r>
      <w:r w:rsidRPr="00BA0CC0">
        <w:rPr>
          <w:rFonts w:cs="Times New Roman"/>
          <w:szCs w:val="26"/>
          <w:u w:val="single"/>
        </w:rPr>
        <w:t>solves</w:t>
      </w:r>
      <w:r w:rsidRPr="00BA0CC0">
        <w:rPr>
          <w:rFonts w:cs="Times New Roman"/>
          <w:szCs w:val="26"/>
        </w:rPr>
        <w:t xml:space="preserve"> their impact, and is </w:t>
      </w:r>
      <w:r w:rsidRPr="00BA0CC0">
        <w:rPr>
          <w:rFonts w:cs="Times New Roman"/>
          <w:szCs w:val="26"/>
          <w:u w:val="single"/>
        </w:rPr>
        <w:t>much more feasible</w:t>
      </w:r>
      <w:r w:rsidRPr="00BA0CC0">
        <w:rPr>
          <w:rFonts w:cs="Times New Roman"/>
          <w:szCs w:val="26"/>
        </w:rPr>
        <w:t xml:space="preserve"> than the alt. </w:t>
      </w:r>
    </w:p>
    <w:p w14:paraId="27AFE951" w14:textId="77777777" w:rsidR="00BA0CC0" w:rsidRPr="00BA0CC0" w:rsidRDefault="00BA0CC0" w:rsidP="00BA0CC0">
      <w:r w:rsidRPr="00BA0CC0">
        <w:t xml:space="preserve">Stijn </w:t>
      </w:r>
      <w:r w:rsidRPr="00BA0CC0">
        <w:rPr>
          <w:rStyle w:val="Style13ptBold"/>
          <w:szCs w:val="26"/>
        </w:rPr>
        <w:t>Bruers 21</w:t>
      </w:r>
      <w:r w:rsidRPr="00BA0CC0">
        <w:t xml:space="preserve">, PhD in Physics and Philosophy, </w:t>
      </w:r>
      <w:proofErr w:type="gramStart"/>
      <w:r w:rsidRPr="00BA0CC0">
        <w:t>Master in Economics</w:t>
      </w:r>
      <w:proofErr w:type="gramEnd"/>
      <w:r w:rsidRPr="00BA0CC0">
        <w:t xml:space="preserve">, Researcher in Health and Welfare Economics at </w:t>
      </w:r>
      <w:proofErr w:type="spellStart"/>
      <w:r w:rsidRPr="00BA0CC0">
        <w:t>KULeuven</w:t>
      </w:r>
      <w:proofErr w:type="spellEnd"/>
      <w:r w:rsidRPr="00BA0CC0">
        <w:t>, “The case against degrowth,” Effective Altruism Forum, 12-30-2021, https://forum.effectivealtruism.org/posts/XQRoDuBBt98wSnrYw/the-case-against-degrowth#Improving_technology__the_ecomodernist_objective, Jimmy</w:t>
      </w:r>
    </w:p>
    <w:p w14:paraId="22969408" w14:textId="77777777" w:rsidR="00BA0CC0" w:rsidRPr="00BA0CC0" w:rsidRDefault="00BA0CC0" w:rsidP="00BA0CC0">
      <w:pPr>
        <w:rPr>
          <w:sz w:val="16"/>
        </w:rPr>
      </w:pPr>
      <w:r w:rsidRPr="00BA0CC0">
        <w:rPr>
          <w:rStyle w:val="StyleUnderline"/>
        </w:rPr>
        <w:t xml:space="preserve">Degrowth can be defined as the </w:t>
      </w:r>
      <w:r w:rsidRPr="00BA0CC0">
        <w:rPr>
          <w:rStyle w:val="Emphasis"/>
        </w:rPr>
        <w:t>planned reduction</w:t>
      </w:r>
      <w:r w:rsidRPr="00BA0CC0">
        <w:rPr>
          <w:sz w:val="16"/>
        </w:rPr>
        <w:t xml:space="preserve"> (through policy interventions) </w:t>
      </w:r>
      <w:r w:rsidRPr="00BA0CC0">
        <w:rPr>
          <w:rStyle w:val="StyleUnderline"/>
        </w:rPr>
        <w:t xml:space="preserve">of production and consumption in </w:t>
      </w:r>
      <w:r w:rsidRPr="00BA0CC0">
        <w:rPr>
          <w:rStyle w:val="Emphasis"/>
        </w:rPr>
        <w:t>high-income countries</w:t>
      </w:r>
      <w:r w:rsidRPr="00BA0CC0">
        <w:rPr>
          <w:sz w:val="16"/>
        </w:rPr>
        <w:t xml:space="preserve">, </w:t>
      </w:r>
      <w:proofErr w:type="gramStart"/>
      <w:r w:rsidRPr="00BA0CC0">
        <w:rPr>
          <w:sz w:val="16"/>
        </w:rPr>
        <w:t>in order to</w:t>
      </w:r>
      <w:proofErr w:type="gramEnd"/>
      <w:r w:rsidRPr="00BA0CC0">
        <w:rPr>
          <w:sz w:val="16"/>
        </w:rPr>
        <w:t xml:space="preserve"> reduce the environmental impact. If the production and consumption is measured in terms of resource throughput, we are talking about resource degrowth. If it is measured in terms of GDP (economic wealth), we can call it economic degrowth. </w:t>
      </w:r>
    </w:p>
    <w:p w14:paraId="05B9B4F3" w14:textId="77777777" w:rsidR="00BA0CC0" w:rsidRPr="00BA0CC0" w:rsidRDefault="00BA0CC0" w:rsidP="00BA0CC0">
      <w:pPr>
        <w:rPr>
          <w:sz w:val="16"/>
        </w:rPr>
      </w:pPr>
      <w:r w:rsidRPr="00BA0CC0">
        <w:rPr>
          <w:sz w:val="16"/>
        </w:rPr>
        <w:t xml:space="preserve">This article argues why </w:t>
      </w:r>
      <w:r w:rsidRPr="00BA0CC0">
        <w:rPr>
          <w:rStyle w:val="StyleUnderline"/>
        </w:rPr>
        <w:t xml:space="preserve">campaigning for </w:t>
      </w:r>
      <w:r w:rsidRPr="00BA0CC0">
        <w:rPr>
          <w:rStyle w:val="StyleUnderline"/>
          <w:highlight w:val="cyan"/>
        </w:rPr>
        <w:t xml:space="preserve">degrowth </w:t>
      </w:r>
      <w:r w:rsidRPr="00BA0CC0">
        <w:rPr>
          <w:rStyle w:val="Emphasis"/>
          <w:highlight w:val="cyan"/>
        </w:rPr>
        <w:t>is</w:t>
      </w:r>
      <w:r w:rsidRPr="00BA0CC0">
        <w:rPr>
          <w:rStyle w:val="Emphasis"/>
        </w:rPr>
        <w:t xml:space="preserve"> </w:t>
      </w:r>
      <w:proofErr w:type="gramStart"/>
      <w:r w:rsidRPr="00BA0CC0">
        <w:rPr>
          <w:rStyle w:val="Emphasis"/>
        </w:rPr>
        <w:t>ineffective</w:t>
      </w:r>
      <w:r w:rsidRPr="00BA0CC0">
        <w:rPr>
          <w:sz w:val="16"/>
        </w:rPr>
        <w:t xml:space="preserve">, </w:t>
      </w:r>
      <w:r w:rsidRPr="00BA0CC0">
        <w:rPr>
          <w:rStyle w:val="StyleUnderline"/>
        </w:rPr>
        <w:t>and</w:t>
      </w:r>
      <w:proofErr w:type="gramEnd"/>
      <w:r w:rsidRPr="00BA0CC0">
        <w:rPr>
          <w:rStyle w:val="StyleUnderline"/>
        </w:rPr>
        <w:t xml:space="preserve"> can even be </w:t>
      </w:r>
      <w:r w:rsidRPr="00BA0CC0">
        <w:rPr>
          <w:rStyle w:val="Emphasis"/>
          <w:highlight w:val="cyan"/>
        </w:rPr>
        <w:t>counterproductive</w:t>
      </w:r>
      <w:r w:rsidRPr="00BA0CC0">
        <w:rPr>
          <w:rStyle w:val="Emphasis"/>
        </w:rPr>
        <w:t xml:space="preserve"> or harmful</w:t>
      </w:r>
      <w:r w:rsidRPr="00BA0CC0">
        <w:rPr>
          <w:sz w:val="16"/>
        </w:rPr>
        <w:t xml:space="preserve">. </w:t>
      </w:r>
      <w:r w:rsidRPr="00BA0CC0">
        <w:rPr>
          <w:rStyle w:val="StyleUnderline"/>
        </w:rPr>
        <w:t xml:space="preserve">Instead of </w:t>
      </w:r>
      <w:r w:rsidRPr="00BA0CC0">
        <w:rPr>
          <w:rStyle w:val="Emphasis"/>
        </w:rPr>
        <w:t>degrowth of the economy</w:t>
      </w:r>
      <w:r w:rsidRPr="00BA0CC0">
        <w:rPr>
          <w:sz w:val="16"/>
        </w:rPr>
        <w:t xml:space="preserve">, </w:t>
      </w:r>
      <w:r w:rsidRPr="00BA0CC0">
        <w:rPr>
          <w:rStyle w:val="StyleUnderline"/>
        </w:rPr>
        <w:t xml:space="preserve">increasing </w:t>
      </w:r>
      <w:r w:rsidRPr="00BA0CC0">
        <w:rPr>
          <w:rStyle w:val="Emphasis"/>
        </w:rPr>
        <w:t>tech</w:t>
      </w:r>
      <w:r w:rsidRPr="00BA0CC0">
        <w:rPr>
          <w:rStyle w:val="StyleUnderline"/>
        </w:rPr>
        <w:t>nological</w:t>
      </w:r>
      <w:r w:rsidRPr="00BA0CC0">
        <w:rPr>
          <w:sz w:val="16"/>
        </w:rPr>
        <w:t xml:space="preserve"> </w:t>
      </w:r>
      <w:r w:rsidRPr="00BA0CC0">
        <w:rPr>
          <w:rStyle w:val="Emphasis"/>
        </w:rPr>
        <w:t>innovation</w:t>
      </w:r>
      <w:r w:rsidRPr="00BA0CC0">
        <w:rPr>
          <w:sz w:val="16"/>
        </w:rPr>
        <w:t xml:space="preserve"> (research and development of clean tech) </w:t>
      </w:r>
      <w:r w:rsidRPr="00BA0CC0">
        <w:rPr>
          <w:rStyle w:val="Emphasis"/>
        </w:rPr>
        <w:t>is more effective</w:t>
      </w:r>
      <w:r w:rsidRPr="00BA0CC0">
        <w:rPr>
          <w:sz w:val="16"/>
        </w:rPr>
        <w:t xml:space="preserve">. </w:t>
      </w:r>
    </w:p>
    <w:p w14:paraId="405F910A" w14:textId="77777777" w:rsidR="00BA0CC0" w:rsidRPr="00BA0CC0" w:rsidRDefault="00BA0CC0" w:rsidP="00BA0CC0">
      <w:pPr>
        <w:rPr>
          <w:sz w:val="16"/>
        </w:rPr>
      </w:pPr>
      <w:r w:rsidRPr="00BA0CC0">
        <w:rPr>
          <w:sz w:val="16"/>
        </w:rPr>
        <w:t xml:space="preserve">The </w:t>
      </w:r>
      <w:proofErr w:type="spellStart"/>
      <w:r w:rsidRPr="00BA0CC0">
        <w:rPr>
          <w:sz w:val="16"/>
        </w:rPr>
        <w:t>ImPACT</w:t>
      </w:r>
      <w:proofErr w:type="spellEnd"/>
      <w:r w:rsidRPr="00BA0CC0">
        <w:rPr>
          <w:sz w:val="16"/>
        </w:rPr>
        <w:t xml:space="preserve"> equation</w:t>
      </w:r>
    </w:p>
    <w:p w14:paraId="2D4C0067" w14:textId="77777777" w:rsidR="00BA0CC0" w:rsidRPr="00BA0CC0" w:rsidRDefault="00BA0CC0" w:rsidP="00BA0CC0">
      <w:pPr>
        <w:rPr>
          <w:sz w:val="16"/>
        </w:rPr>
      </w:pPr>
      <w:r w:rsidRPr="00BA0CC0">
        <w:rPr>
          <w:rStyle w:val="StyleUnderline"/>
        </w:rPr>
        <w:t xml:space="preserve">To </w:t>
      </w:r>
      <w:r w:rsidRPr="00BA0CC0">
        <w:rPr>
          <w:rStyle w:val="Emphasis"/>
        </w:rPr>
        <w:t>understand degrowth</w:t>
      </w:r>
      <w:r w:rsidRPr="00BA0CC0">
        <w:rPr>
          <w:sz w:val="16"/>
        </w:rPr>
        <w:t xml:space="preserve">, </w:t>
      </w:r>
      <w:r w:rsidRPr="00BA0CC0">
        <w:rPr>
          <w:rStyle w:val="Emphasis"/>
          <w:highlight w:val="cyan"/>
        </w:rPr>
        <w:t>we</w:t>
      </w:r>
      <w:r w:rsidRPr="00BA0CC0">
        <w:rPr>
          <w:rStyle w:val="Emphasis"/>
        </w:rPr>
        <w:t xml:space="preserve"> can </w:t>
      </w:r>
      <w:r w:rsidRPr="00BA0CC0">
        <w:rPr>
          <w:rStyle w:val="Emphasis"/>
          <w:highlight w:val="cyan"/>
        </w:rPr>
        <w:t>start with</w:t>
      </w:r>
      <w:r w:rsidRPr="00BA0CC0">
        <w:rPr>
          <w:rStyle w:val="Emphasis"/>
        </w:rPr>
        <w:t xml:space="preserve"> the </w:t>
      </w:r>
      <w:proofErr w:type="spellStart"/>
      <w:r w:rsidRPr="00BA0CC0">
        <w:rPr>
          <w:rStyle w:val="Emphasis"/>
          <w:highlight w:val="cyan"/>
        </w:rPr>
        <w:t>ImPACT</w:t>
      </w:r>
      <w:proofErr w:type="spellEnd"/>
      <w:r w:rsidRPr="00BA0CC0">
        <w:rPr>
          <w:rStyle w:val="Emphasis"/>
          <w:highlight w:val="cyan"/>
        </w:rPr>
        <w:t xml:space="preserve"> equation</w:t>
      </w:r>
      <w:r w:rsidRPr="00BA0CC0">
        <w:rPr>
          <w:sz w:val="16"/>
        </w:rPr>
        <w:t xml:space="preserve">, </w:t>
      </w:r>
      <w:r w:rsidRPr="00BA0CC0">
        <w:rPr>
          <w:rStyle w:val="StyleUnderline"/>
        </w:rPr>
        <w:t>given</w:t>
      </w:r>
      <w:r w:rsidRPr="00BA0CC0">
        <w:rPr>
          <w:sz w:val="16"/>
        </w:rPr>
        <w:t xml:space="preserve"> as:</w:t>
      </w:r>
    </w:p>
    <w:p w14:paraId="57B84C1A" w14:textId="77777777" w:rsidR="00BA0CC0" w:rsidRPr="00BA0CC0" w:rsidRDefault="00BA0CC0" w:rsidP="00BA0CC0">
      <w:pPr>
        <w:rPr>
          <w:sz w:val="16"/>
        </w:rPr>
      </w:pPr>
      <w:proofErr w:type="spellStart"/>
      <w:r w:rsidRPr="00BA0CC0">
        <w:rPr>
          <w:rStyle w:val="Emphasis"/>
        </w:rPr>
        <w:t>Im</w:t>
      </w:r>
      <w:proofErr w:type="spellEnd"/>
      <w:r w:rsidRPr="00BA0CC0">
        <w:rPr>
          <w:rStyle w:val="Emphasis"/>
        </w:rPr>
        <w:t>=</w:t>
      </w:r>
      <w:proofErr w:type="spellStart"/>
      <w:r w:rsidRPr="00BA0CC0">
        <w:rPr>
          <w:rStyle w:val="Emphasis"/>
        </w:rPr>
        <w:t>PxAxCxT</w:t>
      </w:r>
      <w:proofErr w:type="spellEnd"/>
      <w:r w:rsidRPr="00BA0CC0">
        <w:rPr>
          <w:sz w:val="16"/>
        </w:rPr>
        <w:t>,</w:t>
      </w:r>
    </w:p>
    <w:p w14:paraId="544C75BC" w14:textId="77777777" w:rsidR="00BA0CC0" w:rsidRPr="00BA0CC0" w:rsidRDefault="00BA0CC0" w:rsidP="00BA0CC0">
      <w:pPr>
        <w:rPr>
          <w:sz w:val="16"/>
        </w:rPr>
      </w:pPr>
      <w:r w:rsidRPr="00BA0CC0">
        <w:rPr>
          <w:rStyle w:val="StyleUnderline"/>
        </w:rPr>
        <w:t xml:space="preserve">with </w:t>
      </w:r>
      <w:proofErr w:type="spellStart"/>
      <w:r w:rsidRPr="00BA0CC0">
        <w:rPr>
          <w:rStyle w:val="Emphasis"/>
        </w:rPr>
        <w:t>Im</w:t>
      </w:r>
      <w:proofErr w:type="spellEnd"/>
      <w:r w:rsidRPr="00BA0CC0">
        <w:rPr>
          <w:rStyle w:val="Emphasis"/>
        </w:rPr>
        <w:t xml:space="preserve"> the impact on the environment</w:t>
      </w:r>
      <w:r w:rsidRPr="00BA0CC0">
        <w:rPr>
          <w:sz w:val="16"/>
        </w:rPr>
        <w:t xml:space="preserve"> (e.g. </w:t>
      </w:r>
      <w:r w:rsidRPr="00BA0CC0">
        <w:rPr>
          <w:rStyle w:val="Emphasis"/>
        </w:rPr>
        <w:t>kg CO2 emissions</w:t>
      </w:r>
      <w:r w:rsidRPr="00BA0CC0">
        <w:rPr>
          <w:sz w:val="16"/>
        </w:rPr>
        <w:t xml:space="preserve">, </w:t>
      </w:r>
      <w:r w:rsidRPr="00BA0CC0">
        <w:rPr>
          <w:rStyle w:val="Emphasis"/>
        </w:rPr>
        <w:t>decrease in biodiversity</w:t>
      </w:r>
      <w:r w:rsidRPr="00BA0CC0">
        <w:rPr>
          <w:sz w:val="16"/>
        </w:rPr>
        <w:t xml:space="preserve">, </w:t>
      </w:r>
      <w:r w:rsidRPr="00BA0CC0">
        <w:rPr>
          <w:rStyle w:val="Emphasis"/>
        </w:rPr>
        <w:t>level of pollution</w:t>
      </w:r>
      <w:r w:rsidRPr="00BA0CC0">
        <w:rPr>
          <w:sz w:val="16"/>
        </w:rPr>
        <w:t xml:space="preserve">), </w:t>
      </w:r>
      <w:r w:rsidRPr="00BA0CC0">
        <w:rPr>
          <w:rStyle w:val="Emphasis"/>
        </w:rPr>
        <w:t>P the population size</w:t>
      </w:r>
      <w:r w:rsidRPr="00BA0CC0">
        <w:rPr>
          <w:sz w:val="16"/>
        </w:rPr>
        <w:t xml:space="preserve"> (number of consumers), </w:t>
      </w:r>
      <w:r w:rsidRPr="00BA0CC0">
        <w:rPr>
          <w:rStyle w:val="Emphasis"/>
        </w:rPr>
        <w:t>A</w:t>
      </w:r>
      <w:r w:rsidRPr="00BA0CC0">
        <w:rPr>
          <w:rStyle w:val="StyleUnderline"/>
        </w:rPr>
        <w:t xml:space="preserve"> the </w:t>
      </w:r>
      <w:r w:rsidRPr="00BA0CC0">
        <w:rPr>
          <w:rStyle w:val="Emphasis"/>
        </w:rPr>
        <w:t>affluence or economic activity</w:t>
      </w:r>
      <w:r w:rsidRPr="00BA0CC0">
        <w:rPr>
          <w:rStyle w:val="StyleUnderline"/>
        </w:rPr>
        <w:t xml:space="preserve"> per capita</w:t>
      </w:r>
      <w:r w:rsidRPr="00BA0CC0">
        <w:rPr>
          <w:sz w:val="16"/>
        </w:rPr>
        <w:t xml:space="preserve"> (dollar economic wealth created per person or dollar GDP per person), </w:t>
      </w:r>
      <w:r w:rsidRPr="00BA0CC0">
        <w:rPr>
          <w:rStyle w:val="Emphasis"/>
        </w:rPr>
        <w:t>C</w:t>
      </w:r>
      <w:r w:rsidRPr="00BA0CC0">
        <w:rPr>
          <w:sz w:val="16"/>
        </w:rPr>
        <w:t xml:space="preserve"> </w:t>
      </w:r>
      <w:r w:rsidRPr="00BA0CC0">
        <w:rPr>
          <w:rStyle w:val="StyleUnderline"/>
        </w:rPr>
        <w:t xml:space="preserve">the </w:t>
      </w:r>
      <w:r w:rsidRPr="00BA0CC0">
        <w:rPr>
          <w:rStyle w:val="Emphasis"/>
        </w:rPr>
        <w:t>consumption intensity of resources</w:t>
      </w:r>
      <w:r w:rsidRPr="00BA0CC0">
        <w:rPr>
          <w:sz w:val="16"/>
        </w:rPr>
        <w:t xml:space="preserve"> (e.g. kWh energy per dollar, m² land per dollar or kg minerals per dollar GDP), </w:t>
      </w:r>
      <w:r w:rsidRPr="00BA0CC0">
        <w:rPr>
          <w:rStyle w:val="StyleUnderline"/>
        </w:rPr>
        <w:t xml:space="preserve">and </w:t>
      </w:r>
      <w:r w:rsidRPr="00BA0CC0">
        <w:rPr>
          <w:rStyle w:val="Emphasis"/>
        </w:rPr>
        <w:t>T</w:t>
      </w:r>
      <w:r w:rsidRPr="00BA0CC0">
        <w:rPr>
          <w:rStyle w:val="StyleUnderline"/>
        </w:rPr>
        <w:t xml:space="preserve"> the </w:t>
      </w:r>
      <w:r w:rsidRPr="00BA0CC0">
        <w:rPr>
          <w:rStyle w:val="Emphasis"/>
        </w:rPr>
        <w:t>translation factor</w:t>
      </w:r>
      <w:r w:rsidRPr="00BA0CC0">
        <w:rPr>
          <w:sz w:val="16"/>
        </w:rPr>
        <w:t xml:space="preserve"> </w:t>
      </w:r>
      <w:r w:rsidRPr="00BA0CC0">
        <w:rPr>
          <w:rStyle w:val="StyleUnderline"/>
        </w:rPr>
        <w:t xml:space="preserve">that translates resource use </w:t>
      </w:r>
      <w:r w:rsidRPr="00BA0CC0">
        <w:rPr>
          <w:rStyle w:val="Emphasis"/>
        </w:rPr>
        <w:t>in environmental impact</w:t>
      </w:r>
      <w:r w:rsidRPr="00BA0CC0">
        <w:rPr>
          <w:sz w:val="16"/>
        </w:rPr>
        <w:t xml:space="preserve"> (e.g. kg CO2 emissions per kWh energy used, decrease in ecosystem quality per m² land used). </w:t>
      </w:r>
      <w:r w:rsidRPr="00BA0CC0">
        <w:rPr>
          <w:rStyle w:val="StyleUnderline"/>
        </w:rPr>
        <w:t xml:space="preserve">The total </w:t>
      </w:r>
      <w:r w:rsidRPr="00BA0CC0">
        <w:rPr>
          <w:rStyle w:val="Emphasis"/>
        </w:rPr>
        <w:t>greenhouse gas emission</w:t>
      </w:r>
      <w:r w:rsidRPr="00BA0CC0">
        <w:rPr>
          <w:sz w:val="16"/>
        </w:rPr>
        <w:t xml:space="preserve"> </w:t>
      </w:r>
      <w:r w:rsidRPr="00BA0CC0">
        <w:rPr>
          <w:rStyle w:val="StyleUnderline"/>
        </w:rPr>
        <w:t xml:space="preserve">is the product of </w:t>
      </w:r>
      <w:r w:rsidRPr="00BA0CC0">
        <w:rPr>
          <w:rStyle w:val="Emphasis"/>
        </w:rPr>
        <w:t>four factors</w:t>
      </w:r>
      <w:r w:rsidRPr="00BA0CC0">
        <w:rPr>
          <w:sz w:val="16"/>
        </w:rPr>
        <w:t xml:space="preserve">: </w:t>
      </w:r>
      <w:r w:rsidRPr="00BA0CC0">
        <w:rPr>
          <w:rStyle w:val="StyleUnderline"/>
        </w:rPr>
        <w:t xml:space="preserve">the number of people </w:t>
      </w:r>
      <w:r w:rsidRPr="00BA0CC0">
        <w:rPr>
          <w:rStyle w:val="Emphasis"/>
        </w:rPr>
        <w:t>times the average amount of dollars income</w:t>
      </w:r>
      <w:r w:rsidRPr="00BA0CC0">
        <w:rPr>
          <w:sz w:val="16"/>
        </w:rPr>
        <w:t xml:space="preserve"> </w:t>
      </w:r>
      <w:r w:rsidRPr="00BA0CC0">
        <w:rPr>
          <w:rStyle w:val="StyleUnderline"/>
        </w:rPr>
        <w:t xml:space="preserve">per person times the </w:t>
      </w:r>
      <w:r w:rsidRPr="00BA0CC0">
        <w:rPr>
          <w:rStyle w:val="Emphasis"/>
        </w:rPr>
        <w:t>average amount of energy</w:t>
      </w:r>
      <w:r w:rsidRPr="00BA0CC0">
        <w:rPr>
          <w:sz w:val="16"/>
        </w:rPr>
        <w:t xml:space="preserve"> </w:t>
      </w:r>
      <w:r w:rsidRPr="00BA0CC0">
        <w:rPr>
          <w:rStyle w:val="StyleUnderline"/>
        </w:rPr>
        <w:t xml:space="preserve">used per dollar times the </w:t>
      </w:r>
      <w:r w:rsidRPr="00BA0CC0">
        <w:rPr>
          <w:rStyle w:val="Emphasis"/>
        </w:rPr>
        <w:t>average emissions</w:t>
      </w:r>
      <w:r w:rsidRPr="00BA0CC0">
        <w:rPr>
          <w:sz w:val="16"/>
        </w:rPr>
        <w:t xml:space="preserve"> </w:t>
      </w:r>
      <w:r w:rsidRPr="00BA0CC0">
        <w:rPr>
          <w:rStyle w:val="StyleUnderline"/>
        </w:rPr>
        <w:t xml:space="preserve">per </w:t>
      </w:r>
      <w:r w:rsidRPr="00BA0CC0">
        <w:rPr>
          <w:rStyle w:val="Emphasis"/>
        </w:rPr>
        <w:t>unit energy used</w:t>
      </w:r>
      <w:r w:rsidRPr="00BA0CC0">
        <w:rPr>
          <w:sz w:val="16"/>
        </w:rPr>
        <w:t>.</w:t>
      </w:r>
    </w:p>
    <w:p w14:paraId="144D838B" w14:textId="77777777" w:rsidR="00BA0CC0" w:rsidRPr="00BA0CC0" w:rsidRDefault="00BA0CC0" w:rsidP="00BA0CC0">
      <w:pPr>
        <w:rPr>
          <w:sz w:val="16"/>
        </w:rPr>
      </w:pPr>
      <w:r w:rsidRPr="00BA0CC0">
        <w:rPr>
          <w:rStyle w:val="StyleUnderline"/>
          <w:highlight w:val="cyan"/>
        </w:rPr>
        <w:t>Degrowth assumes</w:t>
      </w:r>
      <w:r w:rsidRPr="00BA0CC0">
        <w:rPr>
          <w:rStyle w:val="StyleUnderline"/>
        </w:rPr>
        <w:t xml:space="preserve"> that the </w:t>
      </w:r>
      <w:r w:rsidRPr="00BA0CC0">
        <w:rPr>
          <w:rStyle w:val="Emphasis"/>
          <w:highlight w:val="cyan"/>
        </w:rPr>
        <w:t>four factors</w:t>
      </w:r>
      <w:r w:rsidRPr="00BA0CC0">
        <w:rPr>
          <w:sz w:val="16"/>
        </w:rPr>
        <w:t xml:space="preserve"> </w:t>
      </w:r>
      <w:r w:rsidRPr="00BA0CC0">
        <w:rPr>
          <w:rStyle w:val="StyleUnderline"/>
        </w:rPr>
        <w:t xml:space="preserve">in the </w:t>
      </w:r>
      <w:proofErr w:type="spellStart"/>
      <w:r w:rsidRPr="00BA0CC0">
        <w:rPr>
          <w:rStyle w:val="Emphasis"/>
        </w:rPr>
        <w:t>ImPACT</w:t>
      </w:r>
      <w:proofErr w:type="spellEnd"/>
      <w:r w:rsidRPr="00BA0CC0">
        <w:rPr>
          <w:rStyle w:val="Emphasis"/>
        </w:rPr>
        <w:t>-equation</w:t>
      </w:r>
      <w:r w:rsidRPr="00BA0CC0">
        <w:rPr>
          <w:rStyle w:val="StyleUnderline"/>
        </w:rPr>
        <w:t xml:space="preserve"> </w:t>
      </w:r>
      <w:r w:rsidRPr="00BA0CC0">
        <w:rPr>
          <w:rStyle w:val="StyleUnderline"/>
          <w:highlight w:val="cyan"/>
        </w:rPr>
        <w:t xml:space="preserve">are </w:t>
      </w:r>
      <w:r w:rsidRPr="00BA0CC0">
        <w:rPr>
          <w:rStyle w:val="Emphasis"/>
          <w:highlight w:val="cyan"/>
        </w:rPr>
        <w:t>independent</w:t>
      </w:r>
      <w:r w:rsidRPr="00BA0CC0">
        <w:rPr>
          <w:rStyle w:val="Emphasis"/>
        </w:rPr>
        <w:t xml:space="preserve"> from each other</w:t>
      </w:r>
      <w:r w:rsidRPr="00BA0CC0">
        <w:rPr>
          <w:sz w:val="16"/>
        </w:rPr>
        <w:t xml:space="preserve"> (or more generally non-decreasing functions of the other factors). </w:t>
      </w:r>
      <w:r w:rsidRPr="00BA0CC0">
        <w:rPr>
          <w:rStyle w:val="StyleUnderline"/>
        </w:rPr>
        <w:t>If that is the case</w:t>
      </w:r>
      <w:r w:rsidRPr="00BA0CC0">
        <w:rPr>
          <w:sz w:val="16"/>
        </w:rPr>
        <w:t xml:space="preserve">, </w:t>
      </w:r>
      <w:r w:rsidRPr="00BA0CC0">
        <w:rPr>
          <w:rStyle w:val="StyleUnderline"/>
        </w:rPr>
        <w:t xml:space="preserve">and as all </w:t>
      </w:r>
      <w:r w:rsidRPr="00BA0CC0">
        <w:rPr>
          <w:rStyle w:val="Emphasis"/>
        </w:rPr>
        <w:t>four factors are positive</w:t>
      </w:r>
      <w:r w:rsidRPr="00BA0CC0">
        <w:rPr>
          <w:sz w:val="16"/>
          <w:szCs w:val="16"/>
        </w:rPr>
        <w:t xml:space="preserve">, </w:t>
      </w:r>
      <w:proofErr w:type="gramStart"/>
      <w:r w:rsidRPr="00BA0CC0">
        <w:rPr>
          <w:rStyle w:val="StyleUnderline"/>
        </w:rPr>
        <w:t>it is clear that one</w:t>
      </w:r>
      <w:proofErr w:type="gramEnd"/>
      <w:r w:rsidRPr="00BA0CC0">
        <w:rPr>
          <w:rStyle w:val="StyleUnderline"/>
        </w:rPr>
        <w:t xml:space="preserve"> can reduce the environmental impact</w:t>
      </w:r>
      <w:r w:rsidRPr="00BA0CC0">
        <w:rPr>
          <w:sz w:val="16"/>
        </w:rPr>
        <w:t xml:space="preserve"> </w:t>
      </w:r>
      <w:r w:rsidRPr="00BA0CC0">
        <w:rPr>
          <w:rStyle w:val="Emphasis"/>
        </w:rPr>
        <w:t>by reducing per capita GDP</w:t>
      </w:r>
      <w:r w:rsidRPr="00BA0CC0">
        <w:rPr>
          <w:sz w:val="16"/>
        </w:rPr>
        <w:t xml:space="preserve"> (</w:t>
      </w:r>
      <w:r w:rsidRPr="00BA0CC0">
        <w:rPr>
          <w:rStyle w:val="StyleUnderline"/>
        </w:rPr>
        <w:t xml:space="preserve">the factor </w:t>
      </w:r>
      <w:r w:rsidRPr="00BA0CC0">
        <w:rPr>
          <w:rStyle w:val="Emphasis"/>
        </w:rPr>
        <w:t>A</w:t>
      </w:r>
      <w:r w:rsidRPr="00BA0CC0">
        <w:rPr>
          <w:sz w:val="16"/>
        </w:rPr>
        <w:t xml:space="preserve">) </w:t>
      </w:r>
      <w:r w:rsidRPr="00BA0CC0">
        <w:rPr>
          <w:rStyle w:val="StyleUnderline"/>
        </w:rPr>
        <w:t>or resource use</w:t>
      </w:r>
      <w:r w:rsidRPr="00BA0CC0">
        <w:rPr>
          <w:sz w:val="16"/>
        </w:rPr>
        <w:t xml:space="preserve"> (</w:t>
      </w:r>
      <w:r w:rsidRPr="00BA0CC0">
        <w:rPr>
          <w:rStyle w:val="StyleUnderline"/>
        </w:rPr>
        <w:t xml:space="preserve">the product of </w:t>
      </w:r>
      <w:r w:rsidRPr="00BA0CC0">
        <w:rPr>
          <w:rStyle w:val="Emphasis"/>
        </w:rPr>
        <w:t>A</w:t>
      </w:r>
      <w:r w:rsidRPr="00BA0CC0">
        <w:rPr>
          <w:rStyle w:val="StyleUnderline"/>
        </w:rPr>
        <w:t xml:space="preserve"> and</w:t>
      </w:r>
      <w:r w:rsidRPr="00BA0CC0">
        <w:rPr>
          <w:sz w:val="16"/>
        </w:rPr>
        <w:t xml:space="preserve"> </w:t>
      </w:r>
      <w:r w:rsidRPr="00BA0CC0">
        <w:rPr>
          <w:rStyle w:val="Emphasis"/>
        </w:rPr>
        <w:t>C</w:t>
      </w:r>
      <w:r w:rsidRPr="00BA0CC0">
        <w:rPr>
          <w:sz w:val="16"/>
        </w:rPr>
        <w:t>).</w:t>
      </w:r>
    </w:p>
    <w:p w14:paraId="7CBC2197" w14:textId="77777777" w:rsidR="00BA0CC0" w:rsidRPr="00BA0CC0" w:rsidRDefault="00BA0CC0" w:rsidP="00BA0CC0">
      <w:pPr>
        <w:rPr>
          <w:sz w:val="6"/>
          <w:szCs w:val="6"/>
        </w:rPr>
      </w:pPr>
      <w:r w:rsidRPr="00BA0CC0">
        <w:rPr>
          <w:sz w:val="6"/>
          <w:szCs w:val="6"/>
        </w:rPr>
        <w:t>With the impact equation, we can look for those factors whose reduction is the most effective way to reduce total environmental impact. We aim for the largest reduction in impact, preferably all the way down to zero.</w:t>
      </w:r>
    </w:p>
    <w:p w14:paraId="5861A39A" w14:textId="77777777" w:rsidR="00BA0CC0" w:rsidRPr="00BA0CC0" w:rsidRDefault="00BA0CC0" w:rsidP="00BA0CC0">
      <w:pPr>
        <w:rPr>
          <w:sz w:val="6"/>
          <w:szCs w:val="6"/>
        </w:rPr>
      </w:pPr>
      <w:r w:rsidRPr="00BA0CC0">
        <w:rPr>
          <w:sz w:val="6"/>
          <w:szCs w:val="6"/>
        </w:rPr>
        <w:t>Reducing population: the population degrowth objective</w:t>
      </w:r>
    </w:p>
    <w:p w14:paraId="34CE2DA0" w14:textId="77777777" w:rsidR="00BA0CC0" w:rsidRPr="00BA0CC0" w:rsidRDefault="00BA0CC0" w:rsidP="00BA0CC0">
      <w:pPr>
        <w:rPr>
          <w:sz w:val="6"/>
          <w:szCs w:val="6"/>
        </w:rPr>
      </w:pPr>
      <w:r w:rsidRPr="00BA0CC0">
        <w:rPr>
          <w:sz w:val="6"/>
          <w:szCs w:val="6"/>
        </w:rPr>
        <w:t xml:space="preserve">Reducing population size (the factor P) is the objective of population </w:t>
      </w:r>
      <w:proofErr w:type="spellStart"/>
      <w:r w:rsidRPr="00BA0CC0">
        <w:rPr>
          <w:sz w:val="6"/>
          <w:szCs w:val="6"/>
        </w:rPr>
        <w:t>degrowthers</w:t>
      </w:r>
      <w:proofErr w:type="spellEnd"/>
      <w:r w:rsidRPr="00BA0CC0">
        <w:rPr>
          <w:sz w:val="6"/>
          <w:szCs w:val="6"/>
        </w:rPr>
        <w:t xml:space="preserve"> or </w:t>
      </w:r>
      <w:proofErr w:type="spellStart"/>
      <w:r w:rsidRPr="00BA0CC0">
        <w:rPr>
          <w:sz w:val="6"/>
          <w:szCs w:val="6"/>
        </w:rPr>
        <w:t>antinatalists</w:t>
      </w:r>
      <w:proofErr w:type="spellEnd"/>
      <w:r w:rsidRPr="00BA0CC0">
        <w:rPr>
          <w:sz w:val="6"/>
          <w:szCs w:val="6"/>
        </w:rPr>
        <w:t xml:space="preserve">. The only ethical method to reduce population size, is investing in voluntary family planning to reduce unwanted pregnancies. However, this measure has a limited potential: even if all unwanted pregnancies are avoided, population size will not decrease fast enough to meet climate targets. More drastic population reduction measures, for example by unvoluntary sterilization, are unethical and politically unfeasible. One cannot reach zero impact by reducing only the population size, except if one reduces the population to zero, which is </w:t>
      </w:r>
      <w:proofErr w:type="gramStart"/>
      <w:r w:rsidRPr="00BA0CC0">
        <w:rPr>
          <w:sz w:val="6"/>
          <w:szCs w:val="6"/>
        </w:rPr>
        <w:t>definitely unfeasible</w:t>
      </w:r>
      <w:proofErr w:type="gramEnd"/>
      <w:r w:rsidRPr="00BA0CC0">
        <w:rPr>
          <w:sz w:val="6"/>
          <w:szCs w:val="6"/>
        </w:rPr>
        <w:t>.</w:t>
      </w:r>
    </w:p>
    <w:p w14:paraId="64B9356E" w14:textId="77777777" w:rsidR="00BA0CC0" w:rsidRPr="00BA0CC0" w:rsidRDefault="00BA0CC0" w:rsidP="00BA0CC0">
      <w:pPr>
        <w:rPr>
          <w:sz w:val="6"/>
          <w:szCs w:val="6"/>
        </w:rPr>
      </w:pPr>
      <w:r w:rsidRPr="00BA0CC0">
        <w:rPr>
          <w:sz w:val="6"/>
          <w:szCs w:val="6"/>
        </w:rPr>
        <w:t xml:space="preserve">Reducing population size may not only be </w:t>
      </w:r>
      <w:proofErr w:type="gramStart"/>
      <w:r w:rsidRPr="00BA0CC0">
        <w:rPr>
          <w:sz w:val="6"/>
          <w:szCs w:val="6"/>
        </w:rPr>
        <w:t>ineffective, but</w:t>
      </w:r>
      <w:proofErr w:type="gramEnd"/>
      <w:r w:rsidRPr="00BA0CC0">
        <w:rPr>
          <w:sz w:val="6"/>
          <w:szCs w:val="6"/>
        </w:rPr>
        <w:t xml:space="preserve"> could be harmful in some ways. First, there are the negative economic effects of population reductions. Fewer people </w:t>
      </w:r>
      <w:proofErr w:type="gramStart"/>
      <w:r w:rsidRPr="00BA0CC0">
        <w:rPr>
          <w:sz w:val="6"/>
          <w:szCs w:val="6"/>
        </w:rPr>
        <w:t>means</w:t>
      </w:r>
      <w:proofErr w:type="gramEnd"/>
      <w:r w:rsidRPr="00BA0CC0">
        <w:rPr>
          <w:sz w:val="6"/>
          <w:szCs w:val="6"/>
        </w:rPr>
        <w:t xml:space="preserve"> fewer brains and hence fewer new discoveries, inventions and solutions to problems. It means less specialization of work, less division of labor, which results in lower labor productivity and hence longer working hours (less leisure). It means having fewer customers and buyers, and hence lower incomes.</w:t>
      </w:r>
    </w:p>
    <w:p w14:paraId="3043A2CA" w14:textId="77777777" w:rsidR="00BA0CC0" w:rsidRPr="00BA0CC0" w:rsidRDefault="00BA0CC0" w:rsidP="00BA0CC0">
      <w:pPr>
        <w:rPr>
          <w:sz w:val="6"/>
          <w:szCs w:val="6"/>
        </w:rPr>
      </w:pPr>
      <w:r w:rsidRPr="00BA0CC0">
        <w:rPr>
          <w:sz w:val="6"/>
          <w:szCs w:val="6"/>
        </w:rPr>
        <w:t xml:space="preserve">Second, there are negative ethical aspects of population reductions. Having fewer happy people is problematic according to some reasonable population ethical theories, such as total utilitarianism that maximizes the sum of welfare of everyone in the future. It is possible that future generations have higher welfare levels than us. If these future populations are smaller than what could have been, it means that </w:t>
      </w:r>
      <w:proofErr w:type="gramStart"/>
      <w:r w:rsidRPr="00BA0CC0">
        <w:rPr>
          <w:sz w:val="6"/>
          <w:szCs w:val="6"/>
        </w:rPr>
        <w:t>a number of</w:t>
      </w:r>
      <w:proofErr w:type="gramEnd"/>
      <w:r w:rsidRPr="00BA0CC0">
        <w:rPr>
          <w:sz w:val="6"/>
          <w:szCs w:val="6"/>
        </w:rPr>
        <w:t xml:space="preserve"> very happy lives do not exist. Total welfare is lower than what could have been. According to many reasonable population ethical theories, a world that has extra people who are extra happy, is better than a world where those happy people do not exist, all else equal.  </w:t>
      </w:r>
    </w:p>
    <w:p w14:paraId="2DC8F374" w14:textId="77777777" w:rsidR="00BA0CC0" w:rsidRPr="00BA0CC0" w:rsidRDefault="00BA0CC0" w:rsidP="00BA0CC0">
      <w:pPr>
        <w:rPr>
          <w:sz w:val="16"/>
        </w:rPr>
      </w:pPr>
      <w:r w:rsidRPr="00BA0CC0">
        <w:rPr>
          <w:sz w:val="16"/>
        </w:rPr>
        <w:t>Reducing affluence: the economic degrowth objective</w:t>
      </w:r>
    </w:p>
    <w:p w14:paraId="11307B57" w14:textId="77777777" w:rsidR="00BA0CC0" w:rsidRPr="00BA0CC0" w:rsidRDefault="00BA0CC0" w:rsidP="00BA0CC0">
      <w:pPr>
        <w:rPr>
          <w:sz w:val="16"/>
        </w:rPr>
      </w:pPr>
      <w:r w:rsidRPr="00BA0CC0">
        <w:rPr>
          <w:rStyle w:val="StyleUnderline"/>
        </w:rPr>
        <w:t>Reducing affluence</w:t>
      </w:r>
      <w:r w:rsidRPr="00BA0CC0">
        <w:rPr>
          <w:sz w:val="16"/>
        </w:rPr>
        <w:t xml:space="preserve"> (</w:t>
      </w:r>
      <w:r w:rsidRPr="00BA0CC0">
        <w:rPr>
          <w:rStyle w:val="Emphasis"/>
        </w:rPr>
        <w:t>the factor A</w:t>
      </w:r>
      <w:r w:rsidRPr="00BA0CC0">
        <w:rPr>
          <w:sz w:val="16"/>
        </w:rPr>
        <w:t xml:space="preserve">) </w:t>
      </w:r>
      <w:r w:rsidRPr="00BA0CC0">
        <w:rPr>
          <w:rStyle w:val="StyleUnderline"/>
        </w:rPr>
        <w:t xml:space="preserve">is the </w:t>
      </w:r>
      <w:r w:rsidRPr="00BA0CC0">
        <w:rPr>
          <w:rStyle w:val="Emphasis"/>
        </w:rPr>
        <w:t>economic degrowth</w:t>
      </w:r>
      <w:r w:rsidRPr="00BA0CC0">
        <w:rPr>
          <w:sz w:val="16"/>
        </w:rPr>
        <w:t xml:space="preserve"> objective. </w:t>
      </w:r>
      <w:r w:rsidRPr="00BA0CC0">
        <w:rPr>
          <w:rStyle w:val="StyleUnderline"/>
        </w:rPr>
        <w:t>Within the degrowth movement</w:t>
      </w:r>
      <w:r w:rsidRPr="00BA0CC0">
        <w:rPr>
          <w:sz w:val="16"/>
        </w:rPr>
        <w:t xml:space="preserve">, </w:t>
      </w:r>
      <w:r w:rsidRPr="00BA0CC0">
        <w:rPr>
          <w:rStyle w:val="StyleUnderline"/>
        </w:rPr>
        <w:t xml:space="preserve">the measure of </w:t>
      </w:r>
      <w:r w:rsidRPr="00BA0CC0">
        <w:rPr>
          <w:rStyle w:val="Emphasis"/>
          <w:highlight w:val="cyan"/>
        </w:rPr>
        <w:t>GDP</w:t>
      </w:r>
      <w:r w:rsidRPr="00BA0CC0">
        <w:rPr>
          <w:rStyle w:val="Emphasis"/>
        </w:rPr>
        <w:t xml:space="preserve"> is often </w:t>
      </w:r>
      <w:r w:rsidRPr="00BA0CC0">
        <w:rPr>
          <w:rStyle w:val="Emphasis"/>
          <w:highlight w:val="cyan"/>
        </w:rPr>
        <w:t>criticized</w:t>
      </w:r>
      <w:r w:rsidRPr="00BA0CC0">
        <w:rPr>
          <w:sz w:val="16"/>
          <w:highlight w:val="cyan"/>
        </w:rPr>
        <w:t xml:space="preserve"> </w:t>
      </w:r>
      <w:r w:rsidRPr="00BA0CC0">
        <w:rPr>
          <w:rStyle w:val="StyleUnderline"/>
          <w:highlight w:val="cyan"/>
        </w:rPr>
        <w:t>as not measuring</w:t>
      </w:r>
      <w:r w:rsidRPr="00BA0CC0">
        <w:rPr>
          <w:rStyle w:val="StyleUnderline"/>
        </w:rPr>
        <w:t xml:space="preserve"> what really matters</w:t>
      </w:r>
      <w:r w:rsidRPr="00BA0CC0">
        <w:rPr>
          <w:sz w:val="16"/>
        </w:rPr>
        <w:t xml:space="preserve"> (</w:t>
      </w:r>
      <w:r w:rsidRPr="00BA0CC0">
        <w:rPr>
          <w:rStyle w:val="Emphasis"/>
        </w:rPr>
        <w:t xml:space="preserve">e.g. </w:t>
      </w:r>
      <w:r w:rsidRPr="00BA0CC0">
        <w:rPr>
          <w:rStyle w:val="Emphasis"/>
          <w:highlight w:val="cyan"/>
        </w:rPr>
        <w:t>flourishing</w:t>
      </w:r>
      <w:r w:rsidRPr="00BA0CC0">
        <w:rPr>
          <w:sz w:val="16"/>
        </w:rPr>
        <w:t xml:space="preserve">). </w:t>
      </w:r>
      <w:r w:rsidRPr="00BA0CC0">
        <w:rPr>
          <w:rStyle w:val="StyleUnderline"/>
        </w:rPr>
        <w:t xml:space="preserve">As a result of this </w:t>
      </w:r>
      <w:r w:rsidRPr="00BA0CC0">
        <w:rPr>
          <w:rStyle w:val="Emphasis"/>
        </w:rPr>
        <w:t>direct attack on the GDP metric</w:t>
      </w:r>
      <w:r w:rsidRPr="00BA0CC0">
        <w:rPr>
          <w:sz w:val="16"/>
        </w:rPr>
        <w:t xml:space="preserve">, </w:t>
      </w:r>
      <w:r w:rsidRPr="00BA0CC0">
        <w:rPr>
          <w:rStyle w:val="StyleUnderline"/>
        </w:rPr>
        <w:t>degrowth is often perceived</w:t>
      </w:r>
      <w:r w:rsidRPr="00BA0CC0">
        <w:rPr>
          <w:sz w:val="16"/>
        </w:rPr>
        <w:t xml:space="preserve"> (at least by outsiders) </w:t>
      </w:r>
      <w:r w:rsidRPr="00BA0CC0">
        <w:rPr>
          <w:rStyle w:val="StyleUnderline"/>
        </w:rPr>
        <w:t xml:space="preserve">as striving for a </w:t>
      </w:r>
      <w:r w:rsidRPr="00BA0CC0">
        <w:rPr>
          <w:rStyle w:val="Emphasis"/>
        </w:rPr>
        <w:t>reduction of GDP</w:t>
      </w:r>
      <w:r w:rsidRPr="00BA0CC0">
        <w:rPr>
          <w:sz w:val="16"/>
        </w:rPr>
        <w:t>. Such economic degrowth is not necessary, not effective, not politically feasible and potentially harmful.</w:t>
      </w:r>
    </w:p>
    <w:p w14:paraId="0BF8760D" w14:textId="77777777" w:rsidR="00BA0CC0" w:rsidRPr="00BA0CC0" w:rsidRDefault="00BA0CC0" w:rsidP="00BA0CC0">
      <w:pPr>
        <w:rPr>
          <w:sz w:val="16"/>
        </w:rPr>
      </w:pPr>
      <w:r w:rsidRPr="00BA0CC0">
        <w:rPr>
          <w:rStyle w:val="Emphasis"/>
        </w:rPr>
        <w:t xml:space="preserve">Economic </w:t>
      </w:r>
      <w:r w:rsidRPr="00BA0CC0">
        <w:rPr>
          <w:rStyle w:val="Emphasis"/>
          <w:highlight w:val="cyan"/>
        </w:rPr>
        <w:t>degrowth</w:t>
      </w:r>
      <w:r w:rsidRPr="00BA0CC0">
        <w:rPr>
          <w:rStyle w:val="StyleUnderline"/>
        </w:rPr>
        <w:t xml:space="preserve"> is not necessary</w:t>
      </w:r>
      <w:r w:rsidRPr="00BA0CC0">
        <w:rPr>
          <w:sz w:val="16"/>
        </w:rPr>
        <w:t xml:space="preserve">, </w:t>
      </w:r>
      <w:r w:rsidRPr="00BA0CC0">
        <w:rPr>
          <w:rStyle w:val="StyleUnderline"/>
        </w:rPr>
        <w:t xml:space="preserve">because it </w:t>
      </w:r>
      <w:r w:rsidRPr="00BA0CC0">
        <w:rPr>
          <w:rStyle w:val="StyleUnderline"/>
          <w:highlight w:val="cyan"/>
        </w:rPr>
        <w:t xml:space="preserve">targets the </w:t>
      </w:r>
      <w:r w:rsidRPr="00BA0CC0">
        <w:rPr>
          <w:rStyle w:val="Emphasis"/>
          <w:highlight w:val="cyan"/>
        </w:rPr>
        <w:t>wrong enemy</w:t>
      </w:r>
      <w:r w:rsidRPr="00BA0CC0">
        <w:rPr>
          <w:sz w:val="16"/>
        </w:rPr>
        <w:t xml:space="preserve">. </w:t>
      </w:r>
      <w:r w:rsidRPr="00BA0CC0">
        <w:rPr>
          <w:rStyle w:val="Emphasis"/>
        </w:rPr>
        <w:t>GDP is not the enemy</w:t>
      </w:r>
      <w:r w:rsidRPr="00BA0CC0">
        <w:rPr>
          <w:sz w:val="16"/>
        </w:rPr>
        <w:t xml:space="preserve">; </w:t>
      </w:r>
      <w:r w:rsidRPr="00BA0CC0">
        <w:rPr>
          <w:rStyle w:val="StyleUnderline"/>
        </w:rPr>
        <w:t>environmental impact</w:t>
      </w:r>
      <w:r w:rsidRPr="00BA0CC0">
        <w:rPr>
          <w:sz w:val="16"/>
        </w:rPr>
        <w:t xml:space="preserve"> </w:t>
      </w:r>
      <w:r w:rsidRPr="00BA0CC0">
        <w:rPr>
          <w:rStyle w:val="Emphasis"/>
        </w:rPr>
        <w:t>is the enemy</w:t>
      </w:r>
      <w:r w:rsidRPr="00BA0CC0">
        <w:rPr>
          <w:sz w:val="16"/>
        </w:rPr>
        <w:t xml:space="preserve">. </w:t>
      </w:r>
      <w:r w:rsidRPr="00BA0CC0">
        <w:rPr>
          <w:rStyle w:val="Emphasis"/>
        </w:rPr>
        <w:t>Environmental scientists</w:t>
      </w:r>
      <w:r w:rsidRPr="00BA0CC0">
        <w:rPr>
          <w:sz w:val="16"/>
        </w:rPr>
        <w:t xml:space="preserve"> </w:t>
      </w:r>
      <w:proofErr w:type="gramStart"/>
      <w:r w:rsidRPr="00BA0CC0">
        <w:rPr>
          <w:rStyle w:val="StyleUnderline"/>
        </w:rPr>
        <w:t>are able to</w:t>
      </w:r>
      <w:proofErr w:type="gramEnd"/>
      <w:r w:rsidRPr="00BA0CC0">
        <w:rPr>
          <w:rStyle w:val="StyleUnderline"/>
        </w:rPr>
        <w:t xml:space="preserve"> determine upper </w:t>
      </w:r>
      <w:r w:rsidRPr="00BA0CC0">
        <w:rPr>
          <w:rStyle w:val="Emphasis"/>
        </w:rPr>
        <w:t>bounds on environmental impacts</w:t>
      </w:r>
      <w:r w:rsidRPr="00BA0CC0">
        <w:rPr>
          <w:sz w:val="16"/>
        </w:rPr>
        <w:t xml:space="preserve"> such as pollution. For example, </w:t>
      </w:r>
      <w:r w:rsidRPr="00BA0CC0">
        <w:rPr>
          <w:rStyle w:val="StyleUnderline"/>
        </w:rPr>
        <w:t xml:space="preserve">climatologists have </w:t>
      </w:r>
      <w:r w:rsidRPr="00BA0CC0">
        <w:rPr>
          <w:rStyle w:val="Emphasis"/>
        </w:rPr>
        <w:t>determined the carbon budget</w:t>
      </w:r>
      <w:r w:rsidRPr="00BA0CC0">
        <w:rPr>
          <w:sz w:val="16"/>
        </w:rPr>
        <w:t xml:space="preserve">: how much </w:t>
      </w:r>
      <w:r w:rsidRPr="00BA0CC0">
        <w:rPr>
          <w:rStyle w:val="Emphasis"/>
        </w:rPr>
        <w:t>greenhouse gases can still be emitted</w:t>
      </w:r>
      <w:r w:rsidRPr="00BA0CC0">
        <w:rPr>
          <w:sz w:val="16"/>
        </w:rPr>
        <w:t xml:space="preserve"> that keep the atmospheric temperature increase below 1,5°C. But GDP is measured in dollars, a totally different quantity than kg CO2. Hence, none of the economic </w:t>
      </w:r>
      <w:proofErr w:type="spellStart"/>
      <w:r w:rsidRPr="00BA0CC0">
        <w:rPr>
          <w:sz w:val="16"/>
        </w:rPr>
        <w:t>degrowthers</w:t>
      </w:r>
      <w:proofErr w:type="spellEnd"/>
      <w:r w:rsidRPr="00BA0CC0">
        <w:rPr>
          <w:sz w:val="16"/>
        </w:rPr>
        <w:t xml:space="preserve"> </w:t>
      </w:r>
      <w:proofErr w:type="gramStart"/>
      <w:r w:rsidRPr="00BA0CC0">
        <w:rPr>
          <w:sz w:val="16"/>
        </w:rPr>
        <w:t>are able to</w:t>
      </w:r>
      <w:proofErr w:type="gramEnd"/>
      <w:r w:rsidRPr="00BA0CC0">
        <w:rPr>
          <w:sz w:val="16"/>
        </w:rPr>
        <w:t xml:space="preserve"> say what is the upper bound or true limit on affluence. </w:t>
      </w:r>
      <w:r w:rsidRPr="00BA0CC0">
        <w:rPr>
          <w:rStyle w:val="StyleUnderline"/>
        </w:rPr>
        <w:t xml:space="preserve">There are </w:t>
      </w:r>
      <w:r w:rsidRPr="00BA0CC0">
        <w:rPr>
          <w:rStyle w:val="Emphasis"/>
          <w:highlight w:val="cyan"/>
        </w:rPr>
        <w:t>no scientific studies</w:t>
      </w:r>
      <w:r w:rsidRPr="00BA0CC0">
        <w:rPr>
          <w:rStyle w:val="StyleUnderline"/>
          <w:highlight w:val="cyan"/>
        </w:rPr>
        <w:t xml:space="preserve"> that estimate</w:t>
      </w:r>
      <w:r w:rsidRPr="00BA0CC0">
        <w:rPr>
          <w:sz w:val="16"/>
        </w:rPr>
        <w:t xml:space="preserve"> </w:t>
      </w:r>
      <w:r w:rsidRPr="00BA0CC0">
        <w:rPr>
          <w:rStyle w:val="Emphasis"/>
        </w:rPr>
        <w:t xml:space="preserve">the </w:t>
      </w:r>
      <w:r w:rsidRPr="00BA0CC0">
        <w:rPr>
          <w:rStyle w:val="Emphasis"/>
          <w:highlight w:val="cyan"/>
        </w:rPr>
        <w:t>maximum</w:t>
      </w:r>
      <w:r w:rsidRPr="00BA0CC0">
        <w:rPr>
          <w:rStyle w:val="Emphasis"/>
        </w:rPr>
        <w:t xml:space="preserve"> level of </w:t>
      </w:r>
      <w:r w:rsidRPr="00BA0CC0">
        <w:rPr>
          <w:rStyle w:val="Emphasis"/>
          <w:highlight w:val="cyan"/>
        </w:rPr>
        <w:t>GDP</w:t>
      </w:r>
      <w:r w:rsidRPr="00BA0CC0">
        <w:rPr>
          <w:rStyle w:val="Emphasis"/>
        </w:rPr>
        <w:t xml:space="preserve"> that is still permissible</w:t>
      </w:r>
      <w:r w:rsidRPr="00BA0CC0">
        <w:rPr>
          <w:sz w:val="16"/>
        </w:rPr>
        <w:t>.</w:t>
      </w:r>
    </w:p>
    <w:p w14:paraId="55D58219" w14:textId="77777777" w:rsidR="00BA0CC0" w:rsidRPr="00BA0CC0" w:rsidRDefault="00BA0CC0" w:rsidP="00BA0CC0">
      <w:pPr>
        <w:rPr>
          <w:sz w:val="16"/>
        </w:rPr>
      </w:pPr>
      <w:r w:rsidRPr="00BA0CC0">
        <w:rPr>
          <w:sz w:val="16"/>
        </w:rPr>
        <w:t xml:space="preserve">In the very end, it all comes down to computation (information processing). Everything we value, such as the feelings of well-being created by our computing brains or the biological diversity created by ecosystem processes, is based on computation. The true limits to growth, are the limits of computation, and these are extremely far away. </w:t>
      </w:r>
      <w:r w:rsidRPr="00BA0CC0">
        <w:rPr>
          <w:rStyle w:val="Emphasis"/>
        </w:rPr>
        <w:t>GDP</w:t>
      </w:r>
      <w:r w:rsidRPr="00BA0CC0">
        <w:rPr>
          <w:rStyle w:val="StyleUnderline"/>
        </w:rPr>
        <w:t xml:space="preserve"> can still grow by an </w:t>
      </w:r>
      <w:r w:rsidRPr="00BA0CC0">
        <w:rPr>
          <w:rStyle w:val="Emphasis"/>
        </w:rPr>
        <w:t>extremely huge amount</w:t>
      </w:r>
      <w:r w:rsidRPr="00BA0CC0">
        <w:rPr>
          <w:sz w:val="16"/>
        </w:rPr>
        <w:t xml:space="preserve"> </w:t>
      </w:r>
      <w:r w:rsidRPr="00BA0CC0">
        <w:rPr>
          <w:rStyle w:val="StyleUnderline"/>
        </w:rPr>
        <w:t>before hitting these limits</w:t>
      </w:r>
      <w:r w:rsidRPr="00BA0CC0">
        <w:rPr>
          <w:sz w:val="16"/>
        </w:rPr>
        <w:t>.</w:t>
      </w:r>
    </w:p>
    <w:p w14:paraId="7AECEDD1" w14:textId="77777777" w:rsidR="00BA0CC0" w:rsidRPr="00BA0CC0" w:rsidRDefault="00BA0CC0" w:rsidP="00BA0CC0">
      <w:pPr>
        <w:rPr>
          <w:sz w:val="16"/>
        </w:rPr>
      </w:pPr>
      <w:r w:rsidRPr="00BA0CC0">
        <w:rPr>
          <w:rStyle w:val="StyleUnderline"/>
        </w:rPr>
        <w:t xml:space="preserve">Economic </w:t>
      </w:r>
      <w:r w:rsidRPr="00BA0CC0">
        <w:rPr>
          <w:rStyle w:val="Emphasis"/>
          <w:highlight w:val="cyan"/>
        </w:rPr>
        <w:t>degrowth</w:t>
      </w:r>
      <w:r w:rsidRPr="00BA0CC0">
        <w:rPr>
          <w:rStyle w:val="StyleUnderline"/>
        </w:rPr>
        <w:t xml:space="preserve"> is </w:t>
      </w:r>
      <w:r w:rsidRPr="00BA0CC0">
        <w:rPr>
          <w:rStyle w:val="StyleUnderline"/>
          <w:highlight w:val="cyan"/>
        </w:rPr>
        <w:t>not</w:t>
      </w:r>
      <w:r w:rsidRPr="00BA0CC0">
        <w:rPr>
          <w:rStyle w:val="StyleUnderline"/>
        </w:rPr>
        <w:t xml:space="preserve"> an </w:t>
      </w:r>
      <w:r w:rsidRPr="00BA0CC0">
        <w:rPr>
          <w:rStyle w:val="StyleUnderline"/>
          <w:highlight w:val="cyan"/>
        </w:rPr>
        <w:t>effective</w:t>
      </w:r>
      <w:r w:rsidRPr="00BA0CC0">
        <w:rPr>
          <w:rStyle w:val="StyleUnderline"/>
        </w:rPr>
        <w:t xml:space="preserve"> strategy</w:t>
      </w:r>
      <w:r w:rsidRPr="00BA0CC0">
        <w:rPr>
          <w:sz w:val="16"/>
        </w:rPr>
        <w:t xml:space="preserve"> </w:t>
      </w:r>
      <w:r w:rsidRPr="00BA0CC0">
        <w:rPr>
          <w:rStyle w:val="Emphasis"/>
        </w:rPr>
        <w:t>to reduce environmental impact</w:t>
      </w:r>
      <w:r w:rsidRPr="00BA0CC0">
        <w:rPr>
          <w:sz w:val="16"/>
        </w:rPr>
        <w:t xml:space="preserve">. First, from a global social justice perspective, economic degrowth should apply only to the high-income countries. Poorer countries should be allowed to grow </w:t>
      </w:r>
      <w:proofErr w:type="gramStart"/>
      <w:r w:rsidRPr="00BA0CC0">
        <w:rPr>
          <w:sz w:val="16"/>
        </w:rPr>
        <w:t>in order to</w:t>
      </w:r>
      <w:proofErr w:type="gramEnd"/>
      <w:r w:rsidRPr="00BA0CC0">
        <w:rPr>
          <w:sz w:val="16"/>
        </w:rPr>
        <w:t xml:space="preserve"> reduce poverty. However, most (more than 50%) of the global environmental impact (for example global greenhouse gas emissions) occurs in non-high-income countries with high levels of poverty, where degrowth is not appropriate. </w:t>
      </w:r>
      <w:r w:rsidRPr="00BA0CC0">
        <w:rPr>
          <w:rStyle w:val="StyleUnderline"/>
        </w:rPr>
        <w:t xml:space="preserve">Suppose degrowth results in a </w:t>
      </w:r>
      <w:r w:rsidRPr="00BA0CC0">
        <w:rPr>
          <w:rStyle w:val="StyleUnderline"/>
          <w:highlight w:val="cyan"/>
        </w:rPr>
        <w:t xml:space="preserve">reduction of </w:t>
      </w:r>
      <w:r w:rsidRPr="00BA0CC0">
        <w:rPr>
          <w:rStyle w:val="Emphasis"/>
          <w:highlight w:val="cyan"/>
        </w:rPr>
        <w:t>50%</w:t>
      </w:r>
      <w:r w:rsidRPr="00BA0CC0">
        <w:rPr>
          <w:rStyle w:val="Emphasis"/>
        </w:rPr>
        <w:t xml:space="preserve"> of the average GDP</w:t>
      </w:r>
      <w:r w:rsidRPr="00BA0CC0">
        <w:rPr>
          <w:rStyle w:val="StyleUnderline"/>
        </w:rPr>
        <w:t xml:space="preserve"> per capita</w:t>
      </w:r>
      <w:r w:rsidRPr="00BA0CC0">
        <w:rPr>
          <w:sz w:val="16"/>
        </w:rPr>
        <w:t xml:space="preserve"> </w:t>
      </w:r>
      <w:r w:rsidRPr="00BA0CC0">
        <w:rPr>
          <w:rStyle w:val="StyleUnderline"/>
        </w:rPr>
        <w:t xml:space="preserve">in the </w:t>
      </w:r>
      <w:r w:rsidRPr="00BA0CC0">
        <w:rPr>
          <w:rStyle w:val="Emphasis"/>
        </w:rPr>
        <w:t>high-income countries</w:t>
      </w:r>
      <w:r w:rsidRPr="00BA0CC0">
        <w:rPr>
          <w:sz w:val="16"/>
        </w:rPr>
        <w:t xml:space="preserve">. </w:t>
      </w:r>
      <w:r w:rsidRPr="00BA0CC0">
        <w:rPr>
          <w:rStyle w:val="StyleUnderline"/>
        </w:rPr>
        <w:t xml:space="preserve">This will </w:t>
      </w:r>
      <w:r w:rsidRPr="00BA0CC0">
        <w:rPr>
          <w:rStyle w:val="StyleUnderline"/>
          <w:highlight w:val="cyan"/>
        </w:rPr>
        <w:t>reduce</w:t>
      </w:r>
      <w:r w:rsidRPr="00BA0CC0">
        <w:rPr>
          <w:rStyle w:val="StyleUnderline"/>
        </w:rPr>
        <w:t xml:space="preserve"> the </w:t>
      </w:r>
      <w:r w:rsidRPr="00BA0CC0">
        <w:rPr>
          <w:rStyle w:val="Emphasis"/>
          <w:highlight w:val="cyan"/>
        </w:rPr>
        <w:t>total impact</w:t>
      </w:r>
      <w:r w:rsidRPr="00BA0CC0">
        <w:rPr>
          <w:rStyle w:val="StyleUnderline"/>
        </w:rPr>
        <w:t xml:space="preserve"> </w:t>
      </w:r>
      <w:r w:rsidRPr="00BA0CC0">
        <w:rPr>
          <w:rStyle w:val="Emphasis"/>
        </w:rPr>
        <w:t xml:space="preserve">with </w:t>
      </w:r>
      <w:r w:rsidRPr="00BA0CC0">
        <w:rPr>
          <w:rStyle w:val="Emphasis"/>
          <w:highlight w:val="cyan"/>
        </w:rPr>
        <w:t>less than 25%</w:t>
      </w:r>
      <w:r w:rsidRPr="00BA0CC0">
        <w:rPr>
          <w:sz w:val="16"/>
        </w:rPr>
        <w:t xml:space="preserve">. </w:t>
      </w:r>
      <w:r w:rsidRPr="00BA0CC0">
        <w:rPr>
          <w:rStyle w:val="StyleUnderline"/>
        </w:rPr>
        <w:t>Such</w:t>
      </w:r>
      <w:r w:rsidRPr="00BA0CC0">
        <w:rPr>
          <w:sz w:val="16"/>
        </w:rPr>
        <w:t xml:space="preserve"> a </w:t>
      </w:r>
      <w:r w:rsidRPr="00BA0CC0">
        <w:rPr>
          <w:rStyle w:val="StyleUnderline"/>
        </w:rPr>
        <w:t xml:space="preserve">small reduction in </w:t>
      </w:r>
      <w:r w:rsidRPr="00BA0CC0">
        <w:rPr>
          <w:rStyle w:val="Emphasis"/>
        </w:rPr>
        <w:t>greenhouse gas emissions</w:t>
      </w:r>
      <w:r w:rsidRPr="00BA0CC0">
        <w:rPr>
          <w:rStyle w:val="StyleUnderline"/>
        </w:rPr>
        <w:t xml:space="preserve"> is </w:t>
      </w:r>
      <w:r w:rsidRPr="00BA0CC0">
        <w:rPr>
          <w:rStyle w:val="Emphasis"/>
        </w:rPr>
        <w:t>not sufficient to meet climate targets</w:t>
      </w:r>
      <w:r w:rsidRPr="00BA0CC0">
        <w:rPr>
          <w:sz w:val="16"/>
        </w:rPr>
        <w:t xml:space="preserve"> and keep the temperature increase below 1,5°C. Hence, </w:t>
      </w:r>
      <w:r w:rsidRPr="00BA0CC0">
        <w:rPr>
          <w:rStyle w:val="StyleUnderline"/>
        </w:rPr>
        <w:t>reducing affluence has only a small potential</w:t>
      </w:r>
      <w:r w:rsidRPr="00BA0CC0">
        <w:rPr>
          <w:sz w:val="16"/>
        </w:rPr>
        <w:t xml:space="preserve">. In general, </w:t>
      </w:r>
      <w:r w:rsidRPr="00BA0CC0">
        <w:rPr>
          <w:rStyle w:val="StyleUnderline"/>
        </w:rPr>
        <w:t xml:space="preserve">reducing </w:t>
      </w:r>
      <w:r w:rsidRPr="00BA0CC0">
        <w:rPr>
          <w:rStyle w:val="Emphasis"/>
        </w:rPr>
        <w:t>the total impact</w:t>
      </w:r>
      <w:r w:rsidRPr="00BA0CC0">
        <w:rPr>
          <w:sz w:val="16"/>
        </w:rPr>
        <w:t xml:space="preserve"> </w:t>
      </w:r>
      <w:r w:rsidRPr="00BA0CC0">
        <w:rPr>
          <w:rStyle w:val="StyleUnderline"/>
        </w:rPr>
        <w:t xml:space="preserve">all the way to zero by only reducing affluence </w:t>
      </w:r>
      <w:r w:rsidRPr="00BA0CC0">
        <w:rPr>
          <w:rStyle w:val="Emphasis"/>
        </w:rPr>
        <w:t>requires a 100% reduction</w:t>
      </w:r>
      <w:r w:rsidRPr="00BA0CC0">
        <w:rPr>
          <w:sz w:val="16"/>
        </w:rPr>
        <w:t xml:space="preserve"> of affluence, </w:t>
      </w:r>
      <w:r w:rsidRPr="00BA0CC0">
        <w:rPr>
          <w:rStyle w:val="StyleUnderline"/>
        </w:rPr>
        <w:t xml:space="preserve">which is </w:t>
      </w:r>
      <w:r w:rsidRPr="00BA0CC0">
        <w:rPr>
          <w:rStyle w:val="Emphasis"/>
        </w:rPr>
        <w:t>not feasible.</w:t>
      </w:r>
    </w:p>
    <w:p w14:paraId="6E6C6AFA" w14:textId="77777777" w:rsidR="00BA0CC0" w:rsidRPr="00BA0CC0" w:rsidRDefault="00BA0CC0" w:rsidP="00BA0CC0">
      <w:pPr>
        <w:rPr>
          <w:sz w:val="16"/>
        </w:rPr>
      </w:pPr>
      <w:r w:rsidRPr="00BA0CC0">
        <w:rPr>
          <w:rStyle w:val="StyleUnderline"/>
        </w:rPr>
        <w:t xml:space="preserve">Economic degrowth is </w:t>
      </w:r>
      <w:r w:rsidRPr="00BA0CC0">
        <w:rPr>
          <w:rStyle w:val="Emphasis"/>
          <w:highlight w:val="cyan"/>
        </w:rPr>
        <w:t>not</w:t>
      </w:r>
      <w:r w:rsidRPr="00BA0CC0">
        <w:rPr>
          <w:rStyle w:val="Emphasis"/>
        </w:rPr>
        <w:t xml:space="preserve"> so </w:t>
      </w:r>
      <w:r w:rsidRPr="00BA0CC0">
        <w:rPr>
          <w:rStyle w:val="Emphasis"/>
          <w:highlight w:val="cyan"/>
        </w:rPr>
        <w:t>politically feasible</w:t>
      </w:r>
      <w:r w:rsidRPr="00BA0CC0">
        <w:rPr>
          <w:sz w:val="16"/>
        </w:rPr>
        <w:t xml:space="preserve">, </w:t>
      </w:r>
      <w:r w:rsidRPr="00BA0CC0">
        <w:rPr>
          <w:rStyle w:val="StyleUnderline"/>
          <w:highlight w:val="cyan"/>
        </w:rPr>
        <w:t>as it requires</w:t>
      </w:r>
      <w:r w:rsidRPr="00BA0CC0">
        <w:rPr>
          <w:rStyle w:val="StyleUnderline"/>
        </w:rPr>
        <w:t xml:space="preserve"> a lot of </w:t>
      </w:r>
      <w:r w:rsidRPr="00BA0CC0">
        <w:rPr>
          <w:rStyle w:val="Emphasis"/>
          <w:highlight w:val="cyan"/>
        </w:rPr>
        <w:t>international coop</w:t>
      </w:r>
      <w:r w:rsidRPr="00BA0CC0">
        <w:rPr>
          <w:rStyle w:val="StyleUnderline"/>
        </w:rPr>
        <w:t>eration</w:t>
      </w:r>
      <w:r w:rsidRPr="00BA0CC0">
        <w:rPr>
          <w:sz w:val="16"/>
        </w:rPr>
        <w:t xml:space="preserve"> </w:t>
      </w:r>
      <w:r w:rsidRPr="00BA0CC0">
        <w:rPr>
          <w:rStyle w:val="StyleUnderline"/>
        </w:rPr>
        <w:t xml:space="preserve">between </w:t>
      </w:r>
      <w:r w:rsidRPr="00BA0CC0">
        <w:rPr>
          <w:rStyle w:val="Emphasis"/>
        </w:rPr>
        <w:t>high-income countries</w:t>
      </w:r>
      <w:r w:rsidRPr="00BA0CC0">
        <w:rPr>
          <w:sz w:val="16"/>
        </w:rPr>
        <w:t xml:space="preserve">. Reducing GDP is an objective of economic degrowth, but that does not immediately translate into a concrete policy. To study the effectiveness and feasibility of economic degrowth, we </w:t>
      </w:r>
      <w:proofErr w:type="gramStart"/>
      <w:r w:rsidRPr="00BA0CC0">
        <w:rPr>
          <w:sz w:val="16"/>
        </w:rPr>
        <w:t>have to</w:t>
      </w:r>
      <w:proofErr w:type="gramEnd"/>
      <w:r w:rsidRPr="00BA0CC0">
        <w:rPr>
          <w:sz w:val="16"/>
        </w:rPr>
        <w:t xml:space="preserve"> look at specific policy proposals made by </w:t>
      </w:r>
      <w:proofErr w:type="spellStart"/>
      <w:r w:rsidRPr="00BA0CC0">
        <w:rPr>
          <w:sz w:val="16"/>
        </w:rPr>
        <w:t>degrowthers</w:t>
      </w:r>
      <w:proofErr w:type="spellEnd"/>
      <w:r w:rsidRPr="00BA0CC0">
        <w:rPr>
          <w:sz w:val="16"/>
        </w:rPr>
        <w:t xml:space="preserve">. </w:t>
      </w:r>
    </w:p>
    <w:p w14:paraId="5050E2FE" w14:textId="77777777" w:rsidR="00BA0CC0" w:rsidRPr="00BA0CC0" w:rsidRDefault="00BA0CC0" w:rsidP="00BA0CC0">
      <w:pPr>
        <w:rPr>
          <w:sz w:val="6"/>
          <w:szCs w:val="6"/>
        </w:rPr>
      </w:pPr>
      <w:r w:rsidRPr="00BA0CC0">
        <w:rPr>
          <w:sz w:val="6"/>
          <w:szCs w:val="6"/>
        </w:rPr>
        <w:t xml:space="preserve">The most obvious degrowth policy proposal that targets economic growth and affluence, is the implementation of an income ceiling or maximum income level (e.g. a 100% income tax rate above a certain threshold). </w:t>
      </w:r>
      <w:proofErr w:type="spellStart"/>
      <w:r w:rsidRPr="00BA0CC0">
        <w:rPr>
          <w:sz w:val="6"/>
          <w:szCs w:val="6"/>
        </w:rPr>
        <w:t>Degrowthers</w:t>
      </w:r>
      <w:proofErr w:type="spellEnd"/>
      <w:r w:rsidRPr="00BA0CC0">
        <w:rPr>
          <w:sz w:val="6"/>
          <w:szCs w:val="6"/>
        </w:rPr>
        <w:t xml:space="preserve"> argue that the relationship between what is measured (income or GDP per capita) and what matters (e.g. well-being, life satisfaction, flourishing), is non-linear and concave. That means increasing the income or wealth of a poor person strongly increases that person’s well-being, but increasing the income of a rich person does not much increase that person’s well-being. If a population becomes very rich, increasing GDP is no longer an effective means to increase the well-being of those people. Hence, setting a maximum income level where the relationship between income and well-being breaks down, should be feasible. But </w:t>
      </w:r>
      <w:proofErr w:type="spellStart"/>
      <w:r w:rsidRPr="00BA0CC0">
        <w:rPr>
          <w:sz w:val="6"/>
          <w:szCs w:val="6"/>
        </w:rPr>
        <w:t>degrowthers</w:t>
      </w:r>
      <w:proofErr w:type="spellEnd"/>
      <w:r w:rsidRPr="00BA0CC0">
        <w:rPr>
          <w:sz w:val="6"/>
          <w:szCs w:val="6"/>
        </w:rPr>
        <w:t xml:space="preserve"> neglect the also non-linear and concave relationship between environmental impact (e.g. ecological footprint per capita, greenhouse gas emissions per capita) and GDP per capita. Richer people have a higher propensity to save, which means a smaller fraction of their income goes to consumption. Richer people also make use of more clean technologies that are more expensive. Hence, someone with twice as much income, has less than twice as much environmental impact. This non-linear relationship between GDP and environmental impact means that choosing a high maximum income level does not reduce the total environmental impact that much. </w:t>
      </w:r>
    </w:p>
    <w:p w14:paraId="4A2112F3" w14:textId="77777777" w:rsidR="00BA0CC0" w:rsidRPr="00BA0CC0" w:rsidRDefault="00BA0CC0" w:rsidP="00BA0CC0">
      <w:pPr>
        <w:rPr>
          <w:sz w:val="6"/>
          <w:szCs w:val="6"/>
        </w:rPr>
      </w:pPr>
      <w:r w:rsidRPr="00BA0CC0">
        <w:rPr>
          <w:sz w:val="6"/>
          <w:szCs w:val="6"/>
        </w:rPr>
        <w:t>In general, choosing the maximum income level is difficult. If the maximum income level is high, it still allows for a lot of growth, as many people can increase their incomes. If on the other hand the maximum income level is low, it becomes politically unfeasible, as many people will consider that income level as poverty.</w:t>
      </w:r>
    </w:p>
    <w:p w14:paraId="71E0C499" w14:textId="77777777" w:rsidR="00BA0CC0" w:rsidRPr="00BA0CC0" w:rsidRDefault="00BA0CC0" w:rsidP="00BA0CC0">
      <w:pPr>
        <w:rPr>
          <w:sz w:val="6"/>
          <w:szCs w:val="6"/>
        </w:rPr>
      </w:pPr>
      <w:proofErr w:type="gramStart"/>
      <w:r w:rsidRPr="00BA0CC0">
        <w:rPr>
          <w:sz w:val="6"/>
          <w:szCs w:val="6"/>
        </w:rPr>
        <w:t>A more problematic aspect of a maximum income,</w:t>
      </w:r>
      <w:proofErr w:type="gramEnd"/>
      <w:r w:rsidRPr="00BA0CC0">
        <w:rPr>
          <w:sz w:val="6"/>
          <w:szCs w:val="6"/>
        </w:rPr>
        <w:t xml:space="preserve"> is that it can decrease innovation and technological progress, because it reduces the incentive to earn more money by taking risks and invest in innovation. The same goes for another degrowth proposal: a maximum size on (for-profit) companies. This regulation would imply that companies cannot grow and take advantage of their increasing returns to scale. This reduces efficiency. Many small companies are often not able to produce the same things as efficiently as a fewer number of larger companies. </w:t>
      </w:r>
    </w:p>
    <w:p w14:paraId="56E316FE" w14:textId="77777777" w:rsidR="00BA0CC0" w:rsidRPr="00BA0CC0" w:rsidRDefault="00BA0CC0" w:rsidP="00BA0CC0">
      <w:pPr>
        <w:rPr>
          <w:sz w:val="6"/>
          <w:szCs w:val="6"/>
        </w:rPr>
      </w:pPr>
      <w:r w:rsidRPr="00BA0CC0">
        <w:rPr>
          <w:sz w:val="6"/>
          <w:szCs w:val="6"/>
        </w:rPr>
        <w:t xml:space="preserve">Another degrowth policy proposal that intends to target affluence, is a reduction of working hours. Income and affluence can be reduced by reducing hourly wages, but this faces political resistance, or reducing working hours. However, in free market capitalist societies, we already see a reduction in working hours per worker. Due to increasing productivity and income levels, which corresponds with economic growth, people increasingly value leisure time and prefer to work fewer hours. </w:t>
      </w:r>
      <w:proofErr w:type="gramStart"/>
      <w:r w:rsidRPr="00BA0CC0">
        <w:rPr>
          <w:sz w:val="6"/>
          <w:szCs w:val="6"/>
        </w:rPr>
        <w:t>As a consequence</w:t>
      </w:r>
      <w:proofErr w:type="gramEnd"/>
      <w:r w:rsidRPr="00BA0CC0">
        <w:rPr>
          <w:sz w:val="6"/>
          <w:szCs w:val="6"/>
        </w:rPr>
        <w:t>, further government interventions to regulate working hours, for example by setting a maximum that people are allowed to work, would be less effective. And such regulations are too economically disruptive. For example, some highly productive people are willing to work more hours and employers are willing to pay them for those extra hours, but they would be prevented from doing so. This is an infringement on liberty.</w:t>
      </w:r>
    </w:p>
    <w:p w14:paraId="60F60063" w14:textId="77777777" w:rsidR="00BA0CC0" w:rsidRPr="00BA0CC0" w:rsidRDefault="00BA0CC0" w:rsidP="00BA0CC0">
      <w:pPr>
        <w:rPr>
          <w:sz w:val="16"/>
        </w:rPr>
      </w:pPr>
      <w:r w:rsidRPr="00BA0CC0">
        <w:rPr>
          <w:sz w:val="16"/>
        </w:rPr>
        <w:t xml:space="preserve">Finally, </w:t>
      </w:r>
      <w:r w:rsidRPr="00BA0CC0">
        <w:rPr>
          <w:rStyle w:val="StyleUnderline"/>
        </w:rPr>
        <w:t xml:space="preserve">economic degrowth </w:t>
      </w:r>
      <w:r w:rsidRPr="00BA0CC0">
        <w:rPr>
          <w:rStyle w:val="Emphasis"/>
        </w:rPr>
        <w:t>can be harmful</w:t>
      </w:r>
      <w:r w:rsidRPr="00BA0CC0">
        <w:rPr>
          <w:sz w:val="16"/>
        </w:rPr>
        <w:t xml:space="preserve">. </w:t>
      </w:r>
      <w:r w:rsidRPr="00BA0CC0">
        <w:rPr>
          <w:rStyle w:val="StyleUnderline"/>
        </w:rPr>
        <w:t xml:space="preserve">A policy to </w:t>
      </w:r>
      <w:r w:rsidRPr="00BA0CC0">
        <w:rPr>
          <w:rStyle w:val="Emphasis"/>
        </w:rPr>
        <w:t>reduce economic growth</w:t>
      </w:r>
      <w:r w:rsidRPr="00BA0CC0">
        <w:rPr>
          <w:sz w:val="16"/>
        </w:rPr>
        <w:t xml:space="preserve"> </w:t>
      </w:r>
      <w:r w:rsidRPr="00BA0CC0">
        <w:rPr>
          <w:rStyle w:val="StyleUnderline"/>
        </w:rPr>
        <w:t xml:space="preserve">risks having negative </w:t>
      </w:r>
      <w:r w:rsidRPr="00BA0CC0">
        <w:rPr>
          <w:rStyle w:val="Emphasis"/>
        </w:rPr>
        <w:t>economic side-effects</w:t>
      </w:r>
      <w:r w:rsidRPr="00BA0CC0">
        <w:rPr>
          <w:sz w:val="16"/>
        </w:rPr>
        <w:t xml:space="preserve">, </w:t>
      </w:r>
      <w:r w:rsidRPr="00BA0CC0">
        <w:rPr>
          <w:rStyle w:val="Emphasis"/>
        </w:rPr>
        <w:t>for</w:t>
      </w:r>
      <w:r w:rsidRPr="00BA0CC0">
        <w:rPr>
          <w:sz w:val="16"/>
        </w:rPr>
        <w:t xml:space="preserve"> </w:t>
      </w:r>
      <w:r w:rsidRPr="00BA0CC0">
        <w:rPr>
          <w:rStyle w:val="StyleUnderline"/>
        </w:rPr>
        <w:t xml:space="preserve">both </w:t>
      </w:r>
      <w:r w:rsidRPr="00BA0CC0">
        <w:rPr>
          <w:rStyle w:val="Emphasis"/>
        </w:rPr>
        <w:t>richer and poorer countries</w:t>
      </w:r>
      <w:r w:rsidRPr="00BA0CC0">
        <w:rPr>
          <w:sz w:val="16"/>
        </w:rPr>
        <w:t xml:space="preserve">. </w:t>
      </w:r>
      <w:r w:rsidRPr="00BA0CC0">
        <w:rPr>
          <w:rStyle w:val="StyleUnderline"/>
        </w:rPr>
        <w:t xml:space="preserve">The </w:t>
      </w:r>
      <w:r w:rsidRPr="00BA0CC0">
        <w:rPr>
          <w:rStyle w:val="StyleUnderline"/>
          <w:highlight w:val="cyan"/>
        </w:rPr>
        <w:t>rich countries</w:t>
      </w:r>
      <w:r w:rsidRPr="00BA0CC0">
        <w:rPr>
          <w:rStyle w:val="StyleUnderline"/>
        </w:rPr>
        <w:t xml:space="preserve"> that degrow could </w:t>
      </w:r>
      <w:r w:rsidRPr="00BA0CC0">
        <w:rPr>
          <w:rStyle w:val="StyleUnderline"/>
          <w:highlight w:val="cyan"/>
        </w:rPr>
        <w:t>face</w:t>
      </w:r>
      <w:r w:rsidRPr="00BA0CC0">
        <w:rPr>
          <w:rStyle w:val="StyleUnderline"/>
        </w:rPr>
        <w:t xml:space="preserve"> for </w:t>
      </w:r>
      <w:r w:rsidRPr="00BA0CC0">
        <w:rPr>
          <w:rStyle w:val="Emphasis"/>
        </w:rPr>
        <w:t xml:space="preserve">example </w:t>
      </w:r>
      <w:r w:rsidRPr="00BA0CC0">
        <w:rPr>
          <w:rStyle w:val="Emphasis"/>
          <w:highlight w:val="cyan"/>
        </w:rPr>
        <w:t>increased unemployment</w:t>
      </w:r>
      <w:r w:rsidRPr="00BA0CC0">
        <w:rPr>
          <w:sz w:val="16"/>
          <w:highlight w:val="cyan"/>
        </w:rPr>
        <w:t xml:space="preserve"> </w:t>
      </w:r>
      <w:r w:rsidRPr="00BA0CC0">
        <w:rPr>
          <w:rStyle w:val="StyleUnderline"/>
          <w:highlight w:val="cyan"/>
        </w:rPr>
        <w:t>and</w:t>
      </w:r>
      <w:r w:rsidRPr="00BA0CC0">
        <w:rPr>
          <w:rStyle w:val="StyleUnderline"/>
        </w:rPr>
        <w:t xml:space="preserve"> </w:t>
      </w:r>
      <w:r w:rsidRPr="00BA0CC0">
        <w:rPr>
          <w:rStyle w:val="Emphasis"/>
        </w:rPr>
        <w:t xml:space="preserve">increased government </w:t>
      </w:r>
      <w:r w:rsidRPr="00BA0CC0">
        <w:rPr>
          <w:rStyle w:val="Emphasis"/>
          <w:highlight w:val="cyan"/>
        </w:rPr>
        <w:t>debt</w:t>
      </w:r>
      <w:r w:rsidRPr="00BA0CC0">
        <w:rPr>
          <w:sz w:val="16"/>
        </w:rPr>
        <w:t xml:space="preserve"> (due to lower tax revenues). </w:t>
      </w:r>
      <w:r w:rsidRPr="00BA0CC0">
        <w:rPr>
          <w:rStyle w:val="StyleUnderline"/>
        </w:rPr>
        <w:t xml:space="preserve">There are at present no economies that </w:t>
      </w:r>
      <w:r w:rsidRPr="00BA0CC0">
        <w:rPr>
          <w:rStyle w:val="Emphasis"/>
        </w:rPr>
        <w:t>show a decrease in their GDP</w:t>
      </w:r>
      <w:r w:rsidRPr="00BA0CC0">
        <w:rPr>
          <w:sz w:val="16"/>
        </w:rPr>
        <w:t xml:space="preserve"> </w:t>
      </w:r>
      <w:r w:rsidRPr="00BA0CC0">
        <w:rPr>
          <w:rStyle w:val="StyleUnderline"/>
        </w:rPr>
        <w:t xml:space="preserve">while at the same time not </w:t>
      </w:r>
      <w:r w:rsidRPr="00BA0CC0">
        <w:rPr>
          <w:rStyle w:val="Emphasis"/>
        </w:rPr>
        <w:t>increasing unemployment</w:t>
      </w:r>
      <w:r w:rsidRPr="00BA0CC0">
        <w:rPr>
          <w:sz w:val="16"/>
        </w:rPr>
        <w:t xml:space="preserve"> or government debt. </w:t>
      </w:r>
      <w:r w:rsidRPr="00BA0CC0">
        <w:rPr>
          <w:rStyle w:val="StyleUnderline"/>
        </w:rPr>
        <w:t xml:space="preserve">There is no clear consensus among economists </w:t>
      </w:r>
      <w:r w:rsidRPr="00BA0CC0">
        <w:rPr>
          <w:rStyle w:val="Emphasis"/>
        </w:rPr>
        <w:t>how to safely degrow</w:t>
      </w:r>
      <w:r w:rsidRPr="00BA0CC0">
        <w:rPr>
          <w:sz w:val="16"/>
        </w:rPr>
        <w:t xml:space="preserve"> as a country. </w:t>
      </w:r>
      <w:r w:rsidRPr="00BA0CC0">
        <w:rPr>
          <w:rStyle w:val="StyleUnderline"/>
        </w:rPr>
        <w:t xml:space="preserve">Degrowth can be considered as </w:t>
      </w:r>
      <w:r w:rsidRPr="00BA0CC0">
        <w:rPr>
          <w:rStyle w:val="Emphasis"/>
        </w:rPr>
        <w:t>a risky experiment</w:t>
      </w:r>
      <w:r w:rsidRPr="00BA0CC0">
        <w:rPr>
          <w:sz w:val="16"/>
        </w:rPr>
        <w:t xml:space="preserve"> </w:t>
      </w:r>
      <w:r w:rsidRPr="00BA0CC0">
        <w:rPr>
          <w:rStyle w:val="StyleUnderline"/>
        </w:rPr>
        <w:t xml:space="preserve">to figure out how to avoid </w:t>
      </w:r>
      <w:r w:rsidRPr="00BA0CC0">
        <w:rPr>
          <w:rStyle w:val="Emphasis"/>
        </w:rPr>
        <w:t>unwanted economic problems</w:t>
      </w:r>
      <w:r w:rsidRPr="00BA0CC0">
        <w:rPr>
          <w:sz w:val="16"/>
        </w:rPr>
        <w:t xml:space="preserve"> while reducing GDP. </w:t>
      </w:r>
      <w:proofErr w:type="gramStart"/>
      <w:r w:rsidRPr="00BA0CC0">
        <w:rPr>
          <w:sz w:val="16"/>
        </w:rPr>
        <w:t>Also</w:t>
      </w:r>
      <w:proofErr w:type="gramEnd"/>
      <w:r w:rsidRPr="00BA0CC0">
        <w:rPr>
          <w:sz w:val="16"/>
        </w:rPr>
        <w:t xml:space="preserve"> </w:t>
      </w:r>
      <w:r w:rsidRPr="00BA0CC0">
        <w:rPr>
          <w:rStyle w:val="StyleUnderline"/>
          <w:highlight w:val="cyan"/>
        </w:rPr>
        <w:t>poorer countries can be harmed if</w:t>
      </w:r>
      <w:r w:rsidRPr="00BA0CC0">
        <w:rPr>
          <w:rStyle w:val="StyleUnderline"/>
        </w:rPr>
        <w:t xml:space="preserve"> </w:t>
      </w:r>
      <w:r w:rsidRPr="00BA0CC0">
        <w:rPr>
          <w:rStyle w:val="Emphasis"/>
        </w:rPr>
        <w:t>richer countries degrow</w:t>
      </w:r>
      <w:r w:rsidRPr="00BA0CC0">
        <w:rPr>
          <w:sz w:val="16"/>
        </w:rPr>
        <w:t xml:space="preserve">, </w:t>
      </w:r>
      <w:r w:rsidRPr="00BA0CC0">
        <w:rPr>
          <w:rStyle w:val="StyleUnderline"/>
          <w:highlight w:val="cyan"/>
        </w:rPr>
        <w:t>because of reduced</w:t>
      </w:r>
      <w:r w:rsidRPr="00BA0CC0">
        <w:rPr>
          <w:rStyle w:val="StyleUnderline"/>
        </w:rPr>
        <w:t xml:space="preserve"> </w:t>
      </w:r>
      <w:r w:rsidRPr="00BA0CC0">
        <w:rPr>
          <w:rStyle w:val="Emphasis"/>
        </w:rPr>
        <w:t xml:space="preserve">international </w:t>
      </w:r>
      <w:r w:rsidRPr="00BA0CC0">
        <w:rPr>
          <w:rStyle w:val="Emphasis"/>
          <w:highlight w:val="cyan"/>
        </w:rPr>
        <w:t>trade</w:t>
      </w:r>
      <w:r w:rsidRPr="00BA0CC0">
        <w:rPr>
          <w:sz w:val="16"/>
          <w:highlight w:val="cyan"/>
        </w:rPr>
        <w:t xml:space="preserve"> </w:t>
      </w:r>
      <w:r w:rsidRPr="00BA0CC0">
        <w:rPr>
          <w:rStyle w:val="StyleUnderline"/>
          <w:highlight w:val="cyan"/>
        </w:rPr>
        <w:t>and</w:t>
      </w:r>
      <w:r w:rsidRPr="00BA0CC0">
        <w:rPr>
          <w:rStyle w:val="StyleUnderline"/>
        </w:rPr>
        <w:t xml:space="preserve"> </w:t>
      </w:r>
      <w:r w:rsidRPr="00BA0CC0">
        <w:rPr>
          <w:rStyle w:val="Emphasis"/>
        </w:rPr>
        <w:t xml:space="preserve">decreasing </w:t>
      </w:r>
      <w:r w:rsidRPr="00BA0CC0">
        <w:rPr>
          <w:rStyle w:val="Emphasis"/>
          <w:highlight w:val="cyan"/>
        </w:rPr>
        <w:t>export</w:t>
      </w:r>
      <w:r w:rsidRPr="00BA0CC0">
        <w:rPr>
          <w:rStyle w:val="Emphasis"/>
        </w:rPr>
        <w:t xml:space="preserve"> levels</w:t>
      </w:r>
      <w:r w:rsidRPr="00BA0CC0">
        <w:rPr>
          <w:sz w:val="16"/>
        </w:rPr>
        <w:t xml:space="preserve"> towards degrowing richer countries.</w:t>
      </w:r>
    </w:p>
    <w:p w14:paraId="5879C84E" w14:textId="77777777" w:rsidR="00BA0CC0" w:rsidRPr="00BA0CC0" w:rsidRDefault="00BA0CC0" w:rsidP="00BA0CC0">
      <w:pPr>
        <w:rPr>
          <w:sz w:val="16"/>
        </w:rPr>
      </w:pPr>
      <w:r w:rsidRPr="00BA0CC0">
        <w:rPr>
          <w:sz w:val="16"/>
        </w:rPr>
        <w:t>Reducing resource consumption: the resource degrowth objective</w:t>
      </w:r>
    </w:p>
    <w:p w14:paraId="53063938" w14:textId="77777777" w:rsidR="00BA0CC0" w:rsidRPr="00BA0CC0" w:rsidRDefault="00BA0CC0" w:rsidP="00BA0CC0">
      <w:pPr>
        <w:rPr>
          <w:sz w:val="16"/>
        </w:rPr>
      </w:pPr>
      <w:r w:rsidRPr="00BA0CC0">
        <w:rPr>
          <w:rStyle w:val="StyleUnderline"/>
        </w:rPr>
        <w:t>A third strategy to reduce</w:t>
      </w:r>
      <w:r w:rsidRPr="00BA0CC0">
        <w:rPr>
          <w:sz w:val="16"/>
        </w:rPr>
        <w:t xml:space="preserve"> </w:t>
      </w:r>
      <w:r w:rsidRPr="00BA0CC0">
        <w:rPr>
          <w:rStyle w:val="Emphasis"/>
        </w:rPr>
        <w:t>environmental impact</w:t>
      </w:r>
      <w:r w:rsidRPr="00BA0CC0">
        <w:rPr>
          <w:sz w:val="16"/>
        </w:rPr>
        <w:t xml:space="preserve">, </w:t>
      </w:r>
      <w:r w:rsidRPr="00BA0CC0">
        <w:rPr>
          <w:rStyle w:val="StyleUnderline"/>
        </w:rPr>
        <w:t xml:space="preserve">is </w:t>
      </w:r>
      <w:r w:rsidRPr="00BA0CC0">
        <w:rPr>
          <w:rStyle w:val="StyleUnderline"/>
          <w:highlight w:val="cyan"/>
        </w:rPr>
        <w:t>to reduce</w:t>
      </w:r>
      <w:r w:rsidRPr="00BA0CC0">
        <w:rPr>
          <w:rStyle w:val="StyleUnderline"/>
        </w:rPr>
        <w:t xml:space="preserve"> the </w:t>
      </w:r>
      <w:r w:rsidRPr="00BA0CC0">
        <w:rPr>
          <w:rStyle w:val="Emphasis"/>
        </w:rPr>
        <w:t xml:space="preserve">resource </w:t>
      </w:r>
      <w:r w:rsidRPr="00BA0CC0">
        <w:rPr>
          <w:rStyle w:val="Emphasis"/>
          <w:highlight w:val="cyan"/>
        </w:rPr>
        <w:t>consumption</w:t>
      </w:r>
      <w:r w:rsidRPr="00BA0CC0">
        <w:rPr>
          <w:rStyle w:val="Emphasis"/>
        </w:rPr>
        <w:t xml:space="preserve"> intensity C</w:t>
      </w:r>
      <w:r w:rsidRPr="00BA0CC0">
        <w:rPr>
          <w:sz w:val="16"/>
        </w:rPr>
        <w:t xml:space="preserve">. This can be very cost-effective, as it saves energy and resource costs, </w:t>
      </w:r>
      <w:r w:rsidRPr="00BA0CC0">
        <w:rPr>
          <w:rStyle w:val="StyleUnderline"/>
        </w:rPr>
        <w:t xml:space="preserve">but it </w:t>
      </w:r>
      <w:r w:rsidRPr="00BA0CC0">
        <w:rPr>
          <w:rStyle w:val="StyleUnderline"/>
          <w:highlight w:val="cyan"/>
        </w:rPr>
        <w:t xml:space="preserve">has </w:t>
      </w:r>
      <w:r w:rsidRPr="00BA0CC0">
        <w:rPr>
          <w:rStyle w:val="Emphasis"/>
          <w:highlight w:val="cyan"/>
        </w:rPr>
        <w:t>limited feasibility</w:t>
      </w:r>
      <w:r w:rsidRPr="00BA0CC0">
        <w:rPr>
          <w:sz w:val="16"/>
        </w:rPr>
        <w:t xml:space="preserve">. Just like the previous two factors, </w:t>
      </w:r>
      <w:r w:rsidRPr="00BA0CC0">
        <w:rPr>
          <w:rStyle w:val="StyleUnderline"/>
        </w:rPr>
        <w:t xml:space="preserve">reducing the impact </w:t>
      </w:r>
      <w:r w:rsidRPr="00BA0CC0">
        <w:rPr>
          <w:rStyle w:val="Emphasis"/>
        </w:rPr>
        <w:t>all the way to zero</w:t>
      </w:r>
      <w:r w:rsidRPr="00BA0CC0">
        <w:rPr>
          <w:sz w:val="16"/>
        </w:rPr>
        <w:t xml:space="preserve"> </w:t>
      </w:r>
      <w:r w:rsidRPr="00BA0CC0">
        <w:rPr>
          <w:rStyle w:val="StyleUnderline"/>
        </w:rPr>
        <w:t>by reducing consumption intensity to zero</w:t>
      </w:r>
      <w:r w:rsidRPr="00BA0CC0">
        <w:rPr>
          <w:sz w:val="16"/>
        </w:rPr>
        <w:t xml:space="preserve">, </w:t>
      </w:r>
      <w:r w:rsidRPr="00BA0CC0">
        <w:rPr>
          <w:rStyle w:val="Emphasis"/>
        </w:rPr>
        <w:t>is not feasible</w:t>
      </w:r>
      <w:r w:rsidRPr="00BA0CC0">
        <w:rPr>
          <w:sz w:val="16"/>
        </w:rPr>
        <w:t xml:space="preserve">. </w:t>
      </w:r>
      <w:r w:rsidRPr="00BA0CC0">
        <w:rPr>
          <w:rStyle w:val="StyleUnderline"/>
        </w:rPr>
        <w:t xml:space="preserve">This unfeasibility is not </w:t>
      </w:r>
      <w:r w:rsidRPr="00BA0CC0">
        <w:rPr>
          <w:rStyle w:val="Emphasis"/>
        </w:rPr>
        <w:t>because of political reasons</w:t>
      </w:r>
      <w:r w:rsidRPr="00BA0CC0">
        <w:rPr>
          <w:sz w:val="16"/>
          <w:szCs w:val="16"/>
        </w:rPr>
        <w:t xml:space="preserve">, </w:t>
      </w:r>
      <w:r w:rsidRPr="00BA0CC0">
        <w:rPr>
          <w:rStyle w:val="StyleUnderline"/>
        </w:rPr>
        <w:t xml:space="preserve">but because of </w:t>
      </w:r>
      <w:r w:rsidRPr="00BA0CC0">
        <w:rPr>
          <w:rStyle w:val="Emphasis"/>
        </w:rPr>
        <w:t>physical limits</w:t>
      </w:r>
      <w:r w:rsidRPr="00BA0CC0">
        <w:rPr>
          <w:sz w:val="16"/>
        </w:rPr>
        <w:t xml:space="preserve"> (</w:t>
      </w:r>
      <w:proofErr w:type="gramStart"/>
      <w:r w:rsidRPr="00BA0CC0">
        <w:rPr>
          <w:sz w:val="16"/>
        </w:rPr>
        <w:t>in particular the</w:t>
      </w:r>
      <w:proofErr w:type="gramEnd"/>
      <w:r w:rsidRPr="00BA0CC0">
        <w:rPr>
          <w:sz w:val="16"/>
        </w:rPr>
        <w:t xml:space="preserve"> </w:t>
      </w:r>
      <w:r w:rsidRPr="00BA0CC0">
        <w:rPr>
          <w:rStyle w:val="Emphasis"/>
        </w:rPr>
        <w:t>second law of thermodynamics</w:t>
      </w:r>
      <w:r w:rsidRPr="00BA0CC0">
        <w:rPr>
          <w:sz w:val="16"/>
        </w:rPr>
        <w:t>).</w:t>
      </w:r>
    </w:p>
    <w:p w14:paraId="30CDEDDD" w14:textId="77777777" w:rsidR="00BA0CC0" w:rsidRPr="00BA0CC0" w:rsidRDefault="00BA0CC0" w:rsidP="00BA0CC0">
      <w:pPr>
        <w:rPr>
          <w:sz w:val="16"/>
        </w:rPr>
      </w:pPr>
      <w:r w:rsidRPr="00BA0CC0">
        <w:rPr>
          <w:rStyle w:val="Emphasis"/>
        </w:rPr>
        <w:t>Due to its cost-effectiveness</w:t>
      </w:r>
      <w:r w:rsidRPr="00BA0CC0">
        <w:rPr>
          <w:sz w:val="16"/>
        </w:rPr>
        <w:t xml:space="preserve">, </w:t>
      </w:r>
      <w:r w:rsidRPr="00BA0CC0">
        <w:rPr>
          <w:rStyle w:val="StyleUnderline"/>
        </w:rPr>
        <w:t xml:space="preserve">we already see a decrease in the </w:t>
      </w:r>
      <w:r w:rsidRPr="00BA0CC0">
        <w:rPr>
          <w:rStyle w:val="Emphasis"/>
        </w:rPr>
        <w:t>global average energy intensity</w:t>
      </w:r>
      <w:r w:rsidRPr="00BA0CC0">
        <w:rPr>
          <w:sz w:val="16"/>
        </w:rPr>
        <w:t xml:space="preserve"> (kWh energy used per dollar GDP) with 1% per year over the past two decades.</w:t>
      </w:r>
    </w:p>
    <w:p w14:paraId="672B0CED" w14:textId="77777777" w:rsidR="00BA0CC0" w:rsidRPr="00BA0CC0" w:rsidRDefault="00BA0CC0" w:rsidP="00BA0CC0">
      <w:pPr>
        <w:rPr>
          <w:sz w:val="16"/>
        </w:rPr>
      </w:pPr>
      <w:r w:rsidRPr="00BA0CC0">
        <w:rPr>
          <w:rStyle w:val="StyleUnderline"/>
        </w:rPr>
        <w:t xml:space="preserve">Instead of focusing on the </w:t>
      </w:r>
      <w:r w:rsidRPr="00BA0CC0">
        <w:rPr>
          <w:rStyle w:val="Emphasis"/>
        </w:rPr>
        <w:t>factors A and C separately</w:t>
      </w:r>
      <w:r w:rsidRPr="00BA0CC0">
        <w:rPr>
          <w:sz w:val="16"/>
        </w:rPr>
        <w:t xml:space="preserve">, </w:t>
      </w:r>
      <w:r w:rsidRPr="00BA0CC0">
        <w:rPr>
          <w:rStyle w:val="StyleUnderline"/>
        </w:rPr>
        <w:t>the degrowth movement focuses on</w:t>
      </w:r>
      <w:r w:rsidRPr="00BA0CC0">
        <w:rPr>
          <w:sz w:val="16"/>
        </w:rPr>
        <w:t xml:space="preserve"> </w:t>
      </w:r>
      <w:r w:rsidRPr="00BA0CC0">
        <w:rPr>
          <w:rStyle w:val="Emphasis"/>
        </w:rPr>
        <w:t xml:space="preserve">the product </w:t>
      </w:r>
      <w:proofErr w:type="spellStart"/>
      <w:r w:rsidRPr="00BA0CC0">
        <w:rPr>
          <w:rStyle w:val="Emphasis"/>
        </w:rPr>
        <w:t>AxC</w:t>
      </w:r>
      <w:proofErr w:type="spellEnd"/>
      <w:r w:rsidRPr="00BA0CC0">
        <w:rPr>
          <w:sz w:val="16"/>
        </w:rPr>
        <w:t xml:space="preserve">. </w:t>
      </w:r>
      <w:r w:rsidRPr="00BA0CC0">
        <w:rPr>
          <w:rStyle w:val="StyleUnderline"/>
        </w:rPr>
        <w:t>What is needed according to resource degrowth</w:t>
      </w:r>
      <w:r w:rsidRPr="00BA0CC0">
        <w:rPr>
          <w:sz w:val="16"/>
        </w:rPr>
        <w:t xml:space="preserve">, </w:t>
      </w:r>
      <w:r w:rsidRPr="00BA0CC0">
        <w:rPr>
          <w:rStyle w:val="StyleUnderline"/>
        </w:rPr>
        <w:t xml:space="preserve">is neither merely a reduction in </w:t>
      </w:r>
      <w:r w:rsidRPr="00BA0CC0">
        <w:rPr>
          <w:rStyle w:val="Emphasis"/>
        </w:rPr>
        <w:t>economic activity</w:t>
      </w:r>
      <w:r w:rsidRPr="00BA0CC0">
        <w:rPr>
          <w:sz w:val="16"/>
        </w:rPr>
        <w:t xml:space="preserve"> as measured in GDP, </w:t>
      </w:r>
      <w:r w:rsidRPr="00BA0CC0">
        <w:rPr>
          <w:rStyle w:val="Emphasis"/>
        </w:rPr>
        <w:t>nor merely a reduction in consumption intensity</w:t>
      </w:r>
      <w:r w:rsidRPr="00BA0CC0">
        <w:rPr>
          <w:sz w:val="16"/>
        </w:rPr>
        <w:t xml:space="preserve">, </w:t>
      </w:r>
      <w:r w:rsidRPr="00BA0CC0">
        <w:rPr>
          <w:rStyle w:val="StyleUnderline"/>
        </w:rPr>
        <w:t xml:space="preserve">but a reduction in </w:t>
      </w:r>
      <w:r w:rsidRPr="00BA0CC0">
        <w:rPr>
          <w:rStyle w:val="Emphasis"/>
        </w:rPr>
        <w:t>resource throughput</w:t>
      </w:r>
      <w:r w:rsidRPr="00BA0CC0">
        <w:rPr>
          <w:sz w:val="16"/>
        </w:rPr>
        <w:t xml:space="preserve">, </w:t>
      </w:r>
      <w:r w:rsidRPr="00BA0CC0">
        <w:rPr>
          <w:rStyle w:val="StyleUnderline"/>
        </w:rPr>
        <w:t xml:space="preserve">as measured in </w:t>
      </w:r>
      <w:r w:rsidRPr="00BA0CC0">
        <w:rPr>
          <w:rStyle w:val="Emphasis"/>
        </w:rPr>
        <w:t>GDP times consumption intensi</w:t>
      </w:r>
      <w:r w:rsidRPr="00BA0CC0">
        <w:rPr>
          <w:sz w:val="16"/>
        </w:rPr>
        <w:t xml:space="preserve">ty.  </w:t>
      </w:r>
    </w:p>
    <w:p w14:paraId="799BD189" w14:textId="77777777" w:rsidR="00BA0CC0" w:rsidRPr="00BA0CC0" w:rsidRDefault="00BA0CC0" w:rsidP="00BA0CC0">
      <w:pPr>
        <w:rPr>
          <w:sz w:val="16"/>
        </w:rPr>
      </w:pPr>
      <w:r w:rsidRPr="00BA0CC0">
        <w:rPr>
          <w:sz w:val="16"/>
        </w:rPr>
        <w:t xml:space="preserve">As </w:t>
      </w:r>
      <w:r w:rsidRPr="00BA0CC0">
        <w:rPr>
          <w:rStyle w:val="StyleUnderline"/>
        </w:rPr>
        <w:t xml:space="preserve">with </w:t>
      </w:r>
      <w:r w:rsidRPr="00BA0CC0">
        <w:rPr>
          <w:rStyle w:val="Emphasis"/>
        </w:rPr>
        <w:t>economic degrowth</w:t>
      </w:r>
      <w:r w:rsidRPr="00BA0CC0">
        <w:rPr>
          <w:sz w:val="16"/>
          <w:szCs w:val="16"/>
        </w:rPr>
        <w:t xml:space="preserve">, </w:t>
      </w:r>
      <w:r w:rsidRPr="00BA0CC0">
        <w:rPr>
          <w:rStyle w:val="StyleUnderline"/>
        </w:rPr>
        <w:t xml:space="preserve">resource degrowth is </w:t>
      </w:r>
      <w:r w:rsidRPr="00BA0CC0">
        <w:rPr>
          <w:rStyle w:val="Emphasis"/>
        </w:rPr>
        <w:t>not necessary</w:t>
      </w:r>
      <w:r w:rsidRPr="00BA0CC0">
        <w:rPr>
          <w:sz w:val="16"/>
        </w:rPr>
        <w:t xml:space="preserve">, not effective, not </w:t>
      </w:r>
      <w:r w:rsidRPr="00BA0CC0">
        <w:rPr>
          <w:rStyle w:val="Emphasis"/>
        </w:rPr>
        <w:t>politically feasible</w:t>
      </w:r>
      <w:r w:rsidRPr="00BA0CC0">
        <w:rPr>
          <w:sz w:val="16"/>
        </w:rPr>
        <w:t xml:space="preserve"> </w:t>
      </w:r>
      <w:r w:rsidRPr="00BA0CC0">
        <w:rPr>
          <w:rStyle w:val="StyleUnderline"/>
        </w:rPr>
        <w:t xml:space="preserve">and </w:t>
      </w:r>
      <w:r w:rsidRPr="00BA0CC0">
        <w:rPr>
          <w:rStyle w:val="Emphasis"/>
        </w:rPr>
        <w:t>potentially harmful</w:t>
      </w:r>
      <w:r w:rsidRPr="00BA0CC0">
        <w:rPr>
          <w:sz w:val="16"/>
        </w:rPr>
        <w:t>.</w:t>
      </w:r>
    </w:p>
    <w:p w14:paraId="69C2751F" w14:textId="77777777" w:rsidR="00BA0CC0" w:rsidRPr="00BA0CC0" w:rsidRDefault="00BA0CC0" w:rsidP="00BA0CC0">
      <w:pPr>
        <w:rPr>
          <w:sz w:val="16"/>
        </w:rPr>
      </w:pPr>
      <w:r w:rsidRPr="00BA0CC0">
        <w:rPr>
          <w:rStyle w:val="StyleUnderline"/>
        </w:rPr>
        <w:t xml:space="preserve">The major criticism against resource </w:t>
      </w:r>
      <w:r w:rsidRPr="00BA0CC0">
        <w:rPr>
          <w:rStyle w:val="Emphasis"/>
        </w:rPr>
        <w:t>degrowth policies</w:t>
      </w:r>
      <w:r w:rsidRPr="00BA0CC0">
        <w:rPr>
          <w:sz w:val="16"/>
        </w:rPr>
        <w:t xml:space="preserve">, </w:t>
      </w:r>
      <w:r w:rsidRPr="00BA0CC0">
        <w:rPr>
          <w:rStyle w:val="Emphasis"/>
        </w:rPr>
        <w:t>is its lack of necessity</w:t>
      </w:r>
      <w:r w:rsidRPr="00BA0CC0">
        <w:rPr>
          <w:sz w:val="16"/>
        </w:rPr>
        <w:t xml:space="preserve">. First, </w:t>
      </w:r>
      <w:r w:rsidRPr="00BA0CC0">
        <w:rPr>
          <w:rStyle w:val="StyleUnderline"/>
        </w:rPr>
        <w:t xml:space="preserve">the </w:t>
      </w:r>
      <w:r w:rsidRPr="00BA0CC0">
        <w:rPr>
          <w:rStyle w:val="StyleUnderline"/>
          <w:highlight w:val="cyan"/>
        </w:rPr>
        <w:t>real limits</w:t>
      </w:r>
      <w:r w:rsidRPr="00BA0CC0">
        <w:rPr>
          <w:rStyle w:val="StyleUnderline"/>
        </w:rPr>
        <w:t xml:space="preserve"> to growth </w:t>
      </w:r>
      <w:r w:rsidRPr="00BA0CC0">
        <w:rPr>
          <w:rStyle w:val="Emphasis"/>
        </w:rPr>
        <w:t xml:space="preserve">are still </w:t>
      </w:r>
      <w:r w:rsidRPr="00BA0CC0">
        <w:rPr>
          <w:rStyle w:val="Emphasis"/>
          <w:highlight w:val="cyan"/>
        </w:rPr>
        <w:t>far away</w:t>
      </w:r>
      <w:r w:rsidRPr="00BA0CC0">
        <w:rPr>
          <w:sz w:val="16"/>
        </w:rPr>
        <w:t xml:space="preserve">. Consider energy scarcity. </w:t>
      </w:r>
      <w:r w:rsidRPr="00BA0CC0">
        <w:rPr>
          <w:rStyle w:val="StyleUnderline"/>
        </w:rPr>
        <w:t xml:space="preserve">The amount of </w:t>
      </w:r>
      <w:r w:rsidRPr="00BA0CC0">
        <w:rPr>
          <w:rStyle w:val="Emphasis"/>
          <w:highlight w:val="cyan"/>
        </w:rPr>
        <w:t>solar energy</w:t>
      </w:r>
      <w:r w:rsidRPr="00BA0CC0">
        <w:rPr>
          <w:rStyle w:val="StyleUnderline"/>
          <w:highlight w:val="cyan"/>
        </w:rPr>
        <w:t xml:space="preserve"> that hits</w:t>
      </w:r>
      <w:r w:rsidRPr="00BA0CC0">
        <w:rPr>
          <w:rStyle w:val="StyleUnderline"/>
        </w:rPr>
        <w:t xml:space="preserve"> the </w:t>
      </w:r>
      <w:r w:rsidRPr="00BA0CC0">
        <w:rPr>
          <w:rStyle w:val="StyleUnderline"/>
          <w:highlight w:val="cyan"/>
        </w:rPr>
        <w:t>earth is</w:t>
      </w:r>
      <w:r w:rsidRPr="00BA0CC0">
        <w:rPr>
          <w:rStyle w:val="StyleUnderline"/>
        </w:rPr>
        <w:t xml:space="preserve"> </w:t>
      </w:r>
      <w:r w:rsidRPr="00BA0CC0">
        <w:rPr>
          <w:rStyle w:val="Emphasis"/>
        </w:rPr>
        <w:t xml:space="preserve">almost </w:t>
      </w:r>
      <w:r w:rsidRPr="00BA0CC0">
        <w:rPr>
          <w:rStyle w:val="Emphasis"/>
          <w:highlight w:val="cyan"/>
        </w:rPr>
        <w:t>10.000 times</w:t>
      </w:r>
      <w:r w:rsidRPr="00BA0CC0">
        <w:rPr>
          <w:sz w:val="16"/>
          <w:highlight w:val="cyan"/>
        </w:rPr>
        <w:t xml:space="preserve"> </w:t>
      </w:r>
      <w:r w:rsidRPr="00BA0CC0">
        <w:rPr>
          <w:rStyle w:val="StyleUnderline"/>
          <w:highlight w:val="cyan"/>
        </w:rPr>
        <w:t>more than</w:t>
      </w:r>
      <w:r w:rsidRPr="00BA0CC0">
        <w:rPr>
          <w:rStyle w:val="StyleUnderline"/>
        </w:rPr>
        <w:t xml:space="preserve"> the </w:t>
      </w:r>
      <w:r w:rsidRPr="00BA0CC0">
        <w:rPr>
          <w:rStyle w:val="StyleUnderline"/>
          <w:highlight w:val="cyan"/>
        </w:rPr>
        <w:t>energy</w:t>
      </w:r>
      <w:r w:rsidRPr="00BA0CC0">
        <w:rPr>
          <w:sz w:val="16"/>
          <w:highlight w:val="cyan"/>
        </w:rPr>
        <w:t xml:space="preserve"> </w:t>
      </w:r>
      <w:r w:rsidRPr="00BA0CC0">
        <w:rPr>
          <w:rStyle w:val="Emphasis"/>
          <w:highlight w:val="cyan"/>
        </w:rPr>
        <w:t>used by all</w:t>
      </w:r>
      <w:r w:rsidRPr="00BA0CC0">
        <w:rPr>
          <w:rStyle w:val="Emphasis"/>
        </w:rPr>
        <w:t xml:space="preserve"> humans</w:t>
      </w:r>
      <w:r w:rsidRPr="00BA0CC0">
        <w:rPr>
          <w:sz w:val="16"/>
        </w:rPr>
        <w:t xml:space="preserve">. </w:t>
      </w:r>
      <w:r w:rsidRPr="00BA0CC0">
        <w:rPr>
          <w:rStyle w:val="StyleUnderline"/>
        </w:rPr>
        <w:t xml:space="preserve">Add the solar energy that can be </w:t>
      </w:r>
      <w:r w:rsidRPr="00BA0CC0">
        <w:rPr>
          <w:rStyle w:val="Emphasis"/>
        </w:rPr>
        <w:t xml:space="preserve">captured in </w:t>
      </w:r>
      <w:r w:rsidRPr="00BA0CC0">
        <w:rPr>
          <w:rStyle w:val="Emphasis"/>
          <w:highlight w:val="cyan"/>
        </w:rPr>
        <w:t>space</w:t>
      </w:r>
      <w:r w:rsidRPr="00BA0CC0">
        <w:rPr>
          <w:sz w:val="16"/>
        </w:rPr>
        <w:t xml:space="preserve"> (e.g. on the moon), </w:t>
      </w:r>
      <w:r w:rsidRPr="00BA0CC0">
        <w:rPr>
          <w:rStyle w:val="Emphasis"/>
        </w:rPr>
        <w:t xml:space="preserve">all </w:t>
      </w:r>
      <w:r w:rsidRPr="00BA0CC0">
        <w:rPr>
          <w:rStyle w:val="Emphasis"/>
          <w:highlight w:val="cyan"/>
        </w:rPr>
        <w:t xml:space="preserve">geothermal </w:t>
      </w:r>
      <w:r w:rsidRPr="00BA0CC0">
        <w:rPr>
          <w:rStyle w:val="Emphasis"/>
        </w:rPr>
        <w:t>energy</w:t>
      </w:r>
      <w:r w:rsidRPr="00BA0CC0">
        <w:rPr>
          <w:sz w:val="16"/>
        </w:rPr>
        <w:t xml:space="preserve"> that can be captured, </w:t>
      </w:r>
      <w:r w:rsidRPr="00BA0CC0">
        <w:rPr>
          <w:rStyle w:val="Emphasis"/>
        </w:rPr>
        <w:t xml:space="preserve">and </w:t>
      </w:r>
      <w:r w:rsidRPr="00BA0CC0">
        <w:rPr>
          <w:rStyle w:val="Emphasis"/>
          <w:highlight w:val="cyan"/>
        </w:rPr>
        <w:t>nuclear energy</w:t>
      </w:r>
      <w:r w:rsidRPr="00BA0CC0">
        <w:rPr>
          <w:sz w:val="16"/>
        </w:rPr>
        <w:t xml:space="preserve"> </w:t>
      </w:r>
      <w:r w:rsidRPr="00BA0CC0">
        <w:rPr>
          <w:rStyle w:val="StyleUnderline"/>
        </w:rPr>
        <w:t xml:space="preserve">from both </w:t>
      </w:r>
      <w:r w:rsidRPr="00BA0CC0">
        <w:rPr>
          <w:rStyle w:val="Emphasis"/>
        </w:rPr>
        <w:t>fission and fusion</w:t>
      </w:r>
      <w:r w:rsidRPr="00BA0CC0">
        <w:rPr>
          <w:sz w:val="16"/>
        </w:rPr>
        <w:t xml:space="preserve">, and it becomes clear that </w:t>
      </w:r>
      <w:r w:rsidRPr="00BA0CC0">
        <w:rPr>
          <w:rStyle w:val="StyleUnderline"/>
        </w:rPr>
        <w:t xml:space="preserve">there is an </w:t>
      </w:r>
      <w:r w:rsidRPr="00BA0CC0">
        <w:rPr>
          <w:rStyle w:val="Emphasis"/>
        </w:rPr>
        <w:t>abundance of energy</w:t>
      </w:r>
      <w:r w:rsidRPr="00BA0CC0">
        <w:rPr>
          <w:sz w:val="16"/>
        </w:rPr>
        <w:t xml:space="preserve">. </w:t>
      </w:r>
      <w:r w:rsidRPr="00BA0CC0">
        <w:rPr>
          <w:rStyle w:val="Emphasis"/>
        </w:rPr>
        <w:t>Limits on materials</w:t>
      </w:r>
      <w:r w:rsidRPr="00BA0CC0">
        <w:rPr>
          <w:sz w:val="16"/>
        </w:rPr>
        <w:t xml:space="preserve"> (e.g. metals and minerals) </w:t>
      </w:r>
      <w:r w:rsidRPr="00BA0CC0">
        <w:rPr>
          <w:rStyle w:val="StyleUnderline"/>
        </w:rPr>
        <w:t>are less stringent</w:t>
      </w:r>
      <w:r w:rsidRPr="00BA0CC0">
        <w:rPr>
          <w:sz w:val="16"/>
        </w:rPr>
        <w:t xml:space="preserve">, because </w:t>
      </w:r>
      <w:r w:rsidRPr="00BA0CC0">
        <w:rPr>
          <w:rStyle w:val="StyleUnderline"/>
        </w:rPr>
        <w:t>given enough</w:t>
      </w:r>
      <w:r w:rsidRPr="00BA0CC0">
        <w:rPr>
          <w:sz w:val="16"/>
        </w:rPr>
        <w:t xml:space="preserve"> </w:t>
      </w:r>
      <w:r w:rsidRPr="00BA0CC0">
        <w:rPr>
          <w:rStyle w:val="StyleUnderline"/>
        </w:rPr>
        <w:t>energy</w:t>
      </w:r>
      <w:r w:rsidRPr="00BA0CC0">
        <w:rPr>
          <w:sz w:val="16"/>
          <w:szCs w:val="16"/>
        </w:rPr>
        <w:t xml:space="preserve">, </w:t>
      </w:r>
      <w:r w:rsidRPr="00BA0CC0">
        <w:rPr>
          <w:rStyle w:val="StyleUnderline"/>
          <w:highlight w:val="cyan"/>
        </w:rPr>
        <w:t xml:space="preserve">materials can be </w:t>
      </w:r>
      <w:r w:rsidRPr="00BA0CC0">
        <w:rPr>
          <w:rStyle w:val="Emphasis"/>
          <w:highlight w:val="cyan"/>
        </w:rPr>
        <w:t>recycled</w:t>
      </w:r>
      <w:r w:rsidRPr="00BA0CC0">
        <w:rPr>
          <w:rStyle w:val="Emphasis"/>
        </w:rPr>
        <w:t xml:space="preserve"> or </w:t>
      </w:r>
      <w:r w:rsidRPr="00BA0CC0">
        <w:rPr>
          <w:rStyle w:val="Emphasis"/>
          <w:highlight w:val="cyan"/>
        </w:rPr>
        <w:t>mined at hard-to-reach places</w:t>
      </w:r>
      <w:r w:rsidRPr="00BA0CC0">
        <w:rPr>
          <w:sz w:val="16"/>
        </w:rPr>
        <w:t xml:space="preserve"> (e.g. the ocean floor, the moon, </w:t>
      </w:r>
      <w:proofErr w:type="gramStart"/>
      <w:r w:rsidRPr="00BA0CC0">
        <w:rPr>
          <w:sz w:val="16"/>
        </w:rPr>
        <w:t>asteroids,…</w:t>
      </w:r>
      <w:proofErr w:type="gramEnd"/>
      <w:r w:rsidRPr="00BA0CC0">
        <w:rPr>
          <w:sz w:val="16"/>
        </w:rPr>
        <w:t xml:space="preserve">). </w:t>
      </w:r>
      <w:r w:rsidRPr="00BA0CC0">
        <w:rPr>
          <w:rStyle w:val="StyleUnderline"/>
        </w:rPr>
        <w:t xml:space="preserve">The </w:t>
      </w:r>
      <w:r w:rsidRPr="00BA0CC0">
        <w:rPr>
          <w:rStyle w:val="Emphasis"/>
        </w:rPr>
        <w:t>physical limits of resource</w:t>
      </w:r>
      <w:r w:rsidRPr="00BA0CC0">
        <w:rPr>
          <w:sz w:val="16"/>
        </w:rPr>
        <w:t xml:space="preserve"> </w:t>
      </w:r>
      <w:r w:rsidRPr="00BA0CC0">
        <w:rPr>
          <w:rStyle w:val="StyleUnderline"/>
        </w:rPr>
        <w:t>use are not yet reached</w:t>
      </w:r>
      <w:r w:rsidRPr="00BA0CC0">
        <w:rPr>
          <w:sz w:val="16"/>
        </w:rPr>
        <w:t xml:space="preserve">, </w:t>
      </w:r>
      <w:r w:rsidRPr="00BA0CC0">
        <w:rPr>
          <w:rStyle w:val="StyleUnderline"/>
        </w:rPr>
        <w:t xml:space="preserve">so why would </w:t>
      </w:r>
      <w:r w:rsidRPr="00BA0CC0">
        <w:rPr>
          <w:rStyle w:val="Emphasis"/>
        </w:rPr>
        <w:t>we need a self-declared</w:t>
      </w:r>
      <w:r w:rsidRPr="00BA0CC0">
        <w:rPr>
          <w:sz w:val="16"/>
        </w:rPr>
        <w:t xml:space="preserve">, </w:t>
      </w:r>
      <w:r w:rsidRPr="00BA0CC0">
        <w:rPr>
          <w:rStyle w:val="Emphasis"/>
        </w:rPr>
        <w:t>political limit on resource</w:t>
      </w:r>
      <w:r w:rsidRPr="00BA0CC0">
        <w:rPr>
          <w:sz w:val="16"/>
        </w:rPr>
        <w:t xml:space="preserve"> use that is </w:t>
      </w:r>
      <w:r w:rsidRPr="00BA0CC0">
        <w:rPr>
          <w:rStyle w:val="StyleUnderline"/>
        </w:rPr>
        <w:t xml:space="preserve">much lower than the </w:t>
      </w:r>
      <w:r w:rsidRPr="00BA0CC0">
        <w:rPr>
          <w:rStyle w:val="Emphasis"/>
        </w:rPr>
        <w:t>physical limit</w:t>
      </w:r>
      <w:r w:rsidRPr="00BA0CC0">
        <w:rPr>
          <w:sz w:val="16"/>
        </w:rPr>
        <w:t xml:space="preserve"> that sets the true boundary</w:t>
      </w:r>
      <w:r w:rsidRPr="00BA0CC0">
        <w:rPr>
          <w:rStyle w:val="Emphasis"/>
        </w:rPr>
        <w:t>?</w:t>
      </w:r>
    </w:p>
    <w:p w14:paraId="641405F1" w14:textId="77777777" w:rsidR="00BA0CC0" w:rsidRPr="00BA0CC0" w:rsidRDefault="00BA0CC0" w:rsidP="00BA0CC0">
      <w:pPr>
        <w:rPr>
          <w:sz w:val="16"/>
        </w:rPr>
      </w:pPr>
      <w:r w:rsidRPr="00BA0CC0">
        <w:rPr>
          <w:sz w:val="16"/>
        </w:rPr>
        <w:t xml:space="preserve">Second, </w:t>
      </w:r>
      <w:r w:rsidRPr="00BA0CC0">
        <w:rPr>
          <w:rStyle w:val="StyleUnderline"/>
        </w:rPr>
        <w:t xml:space="preserve">even if we </w:t>
      </w:r>
      <w:r w:rsidRPr="00BA0CC0">
        <w:rPr>
          <w:rStyle w:val="Emphasis"/>
        </w:rPr>
        <w:t xml:space="preserve">hit the </w:t>
      </w:r>
      <w:proofErr w:type="gramStart"/>
      <w:r w:rsidRPr="00BA0CC0">
        <w:rPr>
          <w:rStyle w:val="Emphasis"/>
        </w:rPr>
        <w:t>limits</w:t>
      </w:r>
      <w:proofErr w:type="gramEnd"/>
      <w:r w:rsidRPr="00BA0CC0">
        <w:rPr>
          <w:sz w:val="16"/>
        </w:rPr>
        <w:t xml:space="preserve">, </w:t>
      </w:r>
      <w:r w:rsidRPr="00BA0CC0">
        <w:rPr>
          <w:rStyle w:val="Emphasis"/>
        </w:rPr>
        <w:t>planned policies</w:t>
      </w:r>
      <w:r w:rsidRPr="00BA0CC0">
        <w:rPr>
          <w:sz w:val="16"/>
        </w:rPr>
        <w:t xml:space="preserve"> </w:t>
      </w:r>
      <w:r w:rsidRPr="00BA0CC0">
        <w:rPr>
          <w:rStyle w:val="StyleUnderline"/>
        </w:rPr>
        <w:t xml:space="preserve">are </w:t>
      </w:r>
      <w:r w:rsidRPr="00BA0CC0">
        <w:rPr>
          <w:rStyle w:val="Emphasis"/>
        </w:rPr>
        <w:t>not required</w:t>
      </w:r>
      <w:r w:rsidRPr="00BA0CC0">
        <w:rPr>
          <w:sz w:val="16"/>
        </w:rPr>
        <w:t xml:space="preserve">. Private property rights on resources (energy, land, minerals) are feasible. These rights are already in place or easily implementable. With such property rights, there is no market failure, which means that free markets solve the scarcity problem through the price mechanism. In other </w:t>
      </w:r>
      <w:proofErr w:type="gramStart"/>
      <w:r w:rsidRPr="00BA0CC0">
        <w:rPr>
          <w:sz w:val="16"/>
        </w:rPr>
        <w:t>words;</w:t>
      </w:r>
      <w:proofErr w:type="gramEnd"/>
      <w:r w:rsidRPr="00BA0CC0">
        <w:rPr>
          <w:sz w:val="16"/>
        </w:rPr>
        <w:t xml:space="preserve"> markets will automatically indicate whether resource growth and GDP growth are no longer possible. </w:t>
      </w:r>
      <w:proofErr w:type="gramStart"/>
      <w:r w:rsidRPr="00BA0CC0">
        <w:rPr>
          <w:sz w:val="16"/>
        </w:rPr>
        <w:t>In particular, if</w:t>
      </w:r>
      <w:proofErr w:type="gramEnd"/>
      <w:r w:rsidRPr="00BA0CC0">
        <w:rPr>
          <w:sz w:val="16"/>
        </w:rPr>
        <w:t xml:space="preserve"> the prices of resources increase so fast that resource use or GDP no longer grow, then the market indicates that the limit to growth is reached. As the market will not let the economy grow any further, extra government interventions to stop the growth are superfluous. </w:t>
      </w:r>
    </w:p>
    <w:p w14:paraId="6F34ED07" w14:textId="77777777" w:rsidR="00BA0CC0" w:rsidRPr="00BA0CC0" w:rsidRDefault="00BA0CC0" w:rsidP="00BA0CC0">
      <w:pPr>
        <w:rPr>
          <w:sz w:val="16"/>
        </w:rPr>
      </w:pPr>
      <w:r w:rsidRPr="00BA0CC0">
        <w:rPr>
          <w:sz w:val="16"/>
        </w:rPr>
        <w:t xml:space="preserve">But </w:t>
      </w:r>
      <w:r w:rsidRPr="00BA0CC0">
        <w:rPr>
          <w:rStyle w:val="StyleUnderline"/>
        </w:rPr>
        <w:t>at this moment</w:t>
      </w:r>
      <w:r w:rsidRPr="00BA0CC0">
        <w:rPr>
          <w:sz w:val="16"/>
        </w:rPr>
        <w:t xml:space="preserve">, </w:t>
      </w:r>
      <w:r w:rsidRPr="00BA0CC0">
        <w:rPr>
          <w:rStyle w:val="StyleUnderline"/>
        </w:rPr>
        <w:t xml:space="preserve">there are </w:t>
      </w:r>
      <w:r w:rsidRPr="00BA0CC0">
        <w:rPr>
          <w:rStyle w:val="StyleUnderline"/>
          <w:highlight w:val="cyan"/>
        </w:rPr>
        <w:t>no indications</w:t>
      </w:r>
      <w:r w:rsidRPr="00BA0CC0">
        <w:rPr>
          <w:rStyle w:val="StyleUnderline"/>
        </w:rPr>
        <w:t xml:space="preserve"> that </w:t>
      </w:r>
      <w:r w:rsidRPr="00BA0CC0">
        <w:rPr>
          <w:rStyle w:val="Emphasis"/>
          <w:highlight w:val="cyan"/>
        </w:rPr>
        <w:t>we are near the limit</w:t>
      </w:r>
      <w:r w:rsidRPr="00BA0CC0">
        <w:rPr>
          <w:sz w:val="16"/>
        </w:rPr>
        <w:t xml:space="preserve">. For example, </w:t>
      </w:r>
      <w:r w:rsidRPr="00BA0CC0">
        <w:rPr>
          <w:rStyle w:val="Emphasis"/>
          <w:highlight w:val="cyan"/>
        </w:rPr>
        <w:t>energy expenditure</w:t>
      </w:r>
      <w:r w:rsidRPr="00BA0CC0">
        <w:rPr>
          <w:sz w:val="16"/>
          <w:highlight w:val="cyan"/>
        </w:rPr>
        <w:t xml:space="preserve"> </w:t>
      </w:r>
      <w:r w:rsidRPr="00BA0CC0">
        <w:rPr>
          <w:rStyle w:val="StyleUnderline"/>
          <w:highlight w:val="cyan"/>
        </w:rPr>
        <w:t xml:space="preserve">accounts </w:t>
      </w:r>
      <w:r w:rsidRPr="00BA0CC0">
        <w:rPr>
          <w:rStyle w:val="Emphasis"/>
          <w:highlight w:val="cyan"/>
        </w:rPr>
        <w:t>for less than 10% of GDP</w:t>
      </w:r>
      <w:r w:rsidRPr="00BA0CC0">
        <w:rPr>
          <w:rStyle w:val="Emphasis"/>
        </w:rPr>
        <w:t xml:space="preserve"> in high-income countries</w:t>
      </w:r>
      <w:r w:rsidRPr="00BA0CC0">
        <w:rPr>
          <w:sz w:val="16"/>
        </w:rPr>
        <w:t xml:space="preserve">. That means that the energy prices need to increase really a lot before they impact economic growth. But the </w:t>
      </w:r>
      <w:r w:rsidRPr="00BA0CC0">
        <w:rPr>
          <w:rStyle w:val="StyleUnderline"/>
        </w:rPr>
        <w:t xml:space="preserve">prices of resources do not </w:t>
      </w:r>
      <w:r w:rsidRPr="00BA0CC0">
        <w:rPr>
          <w:rStyle w:val="Emphasis"/>
        </w:rPr>
        <w:t>increase so fast</w:t>
      </w:r>
      <w:r w:rsidRPr="00BA0CC0">
        <w:rPr>
          <w:rStyle w:val="StyleUnderline"/>
        </w:rPr>
        <w:t xml:space="preserve"> that </w:t>
      </w:r>
      <w:r w:rsidRPr="00BA0CC0">
        <w:rPr>
          <w:rStyle w:val="Emphasis"/>
        </w:rPr>
        <w:t>growth becomes impossible</w:t>
      </w:r>
      <w:r w:rsidRPr="00BA0CC0">
        <w:rPr>
          <w:sz w:val="16"/>
        </w:rPr>
        <w:t xml:space="preserve">. In fact, </w:t>
      </w:r>
      <w:r w:rsidRPr="00BA0CC0">
        <w:rPr>
          <w:rStyle w:val="StyleUnderline"/>
        </w:rPr>
        <w:t>the prices of most resources</w:t>
      </w:r>
      <w:r w:rsidRPr="00BA0CC0">
        <w:rPr>
          <w:sz w:val="16"/>
        </w:rPr>
        <w:t xml:space="preserve"> (adjusted for inflation) </w:t>
      </w:r>
      <w:r w:rsidRPr="00BA0CC0">
        <w:rPr>
          <w:rStyle w:val="Emphasis"/>
        </w:rPr>
        <w:t>are not even increasing</w:t>
      </w:r>
      <w:r w:rsidRPr="00BA0CC0">
        <w:rPr>
          <w:sz w:val="16"/>
        </w:rPr>
        <w:t xml:space="preserve">. </w:t>
      </w:r>
      <w:r w:rsidRPr="00BA0CC0">
        <w:rPr>
          <w:rStyle w:val="StyleUnderline"/>
        </w:rPr>
        <w:t xml:space="preserve">There is </w:t>
      </w:r>
      <w:r w:rsidRPr="00BA0CC0">
        <w:rPr>
          <w:rStyle w:val="StyleUnderline"/>
          <w:highlight w:val="cyan"/>
        </w:rPr>
        <w:t xml:space="preserve">more </w:t>
      </w:r>
      <w:r w:rsidRPr="00BA0CC0">
        <w:rPr>
          <w:rStyle w:val="Emphasis"/>
          <w:highlight w:val="cyan"/>
        </w:rPr>
        <w:t>ev</w:t>
      </w:r>
      <w:r w:rsidRPr="00BA0CC0">
        <w:rPr>
          <w:rStyle w:val="StyleUnderline"/>
        </w:rPr>
        <w:t xml:space="preserve">idence </w:t>
      </w:r>
      <w:r w:rsidRPr="00BA0CC0">
        <w:rPr>
          <w:rStyle w:val="StyleUnderline"/>
          <w:highlight w:val="cyan"/>
        </w:rPr>
        <w:t>for</w:t>
      </w:r>
      <w:r w:rsidRPr="00BA0CC0">
        <w:rPr>
          <w:rStyle w:val="StyleUnderline"/>
        </w:rPr>
        <w:t xml:space="preserve"> a general </w:t>
      </w:r>
      <w:r w:rsidRPr="00BA0CC0">
        <w:rPr>
          <w:rStyle w:val="Emphasis"/>
          <w:highlight w:val="cyan"/>
        </w:rPr>
        <w:t>decreasing trend of resource prices</w:t>
      </w:r>
      <w:r w:rsidRPr="00BA0CC0">
        <w:rPr>
          <w:sz w:val="16"/>
        </w:rPr>
        <w:t xml:space="preserve"> </w:t>
      </w:r>
      <w:r w:rsidRPr="00BA0CC0">
        <w:rPr>
          <w:rStyle w:val="StyleUnderline"/>
        </w:rPr>
        <w:t>the past decades</w:t>
      </w:r>
      <w:r w:rsidRPr="00BA0CC0">
        <w:rPr>
          <w:sz w:val="16"/>
        </w:rPr>
        <w:t xml:space="preserve">. This is the </w:t>
      </w:r>
      <w:r w:rsidRPr="00BA0CC0">
        <w:rPr>
          <w:rStyle w:val="StyleUnderline"/>
          <w:highlight w:val="cyan"/>
        </w:rPr>
        <w:t>opposite of</w:t>
      </w:r>
      <w:r w:rsidRPr="00BA0CC0">
        <w:rPr>
          <w:sz w:val="16"/>
        </w:rPr>
        <w:t xml:space="preserve"> what one would expect if we reached the </w:t>
      </w:r>
      <w:r w:rsidRPr="00BA0CC0">
        <w:rPr>
          <w:rStyle w:val="Emphasis"/>
          <w:highlight w:val="cyan"/>
        </w:rPr>
        <w:t>limits to growth</w:t>
      </w:r>
      <w:r w:rsidRPr="00BA0CC0">
        <w:rPr>
          <w:sz w:val="16"/>
        </w:rPr>
        <w:t>.</w:t>
      </w:r>
    </w:p>
    <w:p w14:paraId="5C7616C2" w14:textId="77777777" w:rsidR="00BA0CC0" w:rsidRPr="00BA0CC0" w:rsidRDefault="00BA0CC0" w:rsidP="00BA0CC0">
      <w:pPr>
        <w:rPr>
          <w:sz w:val="16"/>
        </w:rPr>
      </w:pPr>
      <w:r w:rsidRPr="00BA0CC0">
        <w:rPr>
          <w:sz w:val="16"/>
        </w:rPr>
        <w:t xml:space="preserve">Next to their lack of necessity, </w:t>
      </w:r>
      <w:r w:rsidRPr="00BA0CC0">
        <w:rPr>
          <w:rStyle w:val="StyleUnderline"/>
        </w:rPr>
        <w:t xml:space="preserve">the resource </w:t>
      </w:r>
      <w:r w:rsidRPr="00BA0CC0">
        <w:rPr>
          <w:rStyle w:val="Emphasis"/>
        </w:rPr>
        <w:t>degrowth policy proposals</w:t>
      </w:r>
      <w:r w:rsidRPr="00BA0CC0">
        <w:rPr>
          <w:sz w:val="16"/>
        </w:rPr>
        <w:t xml:space="preserve"> </w:t>
      </w:r>
      <w:r w:rsidRPr="00BA0CC0">
        <w:rPr>
          <w:rStyle w:val="StyleUnderline"/>
        </w:rPr>
        <w:t>are not so effective</w:t>
      </w:r>
      <w:r w:rsidRPr="00BA0CC0">
        <w:rPr>
          <w:sz w:val="16"/>
        </w:rPr>
        <w:t xml:space="preserve">. The two most relevant proposals are an advertisement ban and a resource taxation. </w:t>
      </w:r>
    </w:p>
    <w:p w14:paraId="3953FC00" w14:textId="77777777" w:rsidR="00BA0CC0" w:rsidRPr="00BA0CC0" w:rsidRDefault="00BA0CC0" w:rsidP="00BA0CC0">
      <w:pPr>
        <w:rPr>
          <w:sz w:val="6"/>
          <w:szCs w:val="6"/>
        </w:rPr>
      </w:pPr>
      <w:r w:rsidRPr="00BA0CC0">
        <w:rPr>
          <w:sz w:val="6"/>
          <w:szCs w:val="6"/>
        </w:rPr>
        <w:t xml:space="preserve">Suppression of advertisements from the public space might be effective, as it could decrease overconsumption. However, this effectiveness is very limited. First, there is some economic evidence that advertisement does not increase consumption that much. Second, an advertisement ban could decrease the prices of products, which results in higher consumption levels. Commercial advertisement is economically inefficient, because it is a zero-sum game: if one company advertises, the competing companies </w:t>
      </w:r>
      <w:proofErr w:type="gramStart"/>
      <w:r w:rsidRPr="00BA0CC0">
        <w:rPr>
          <w:sz w:val="6"/>
          <w:szCs w:val="6"/>
        </w:rPr>
        <w:t>have to</w:t>
      </w:r>
      <w:proofErr w:type="gramEnd"/>
      <w:r w:rsidRPr="00BA0CC0">
        <w:rPr>
          <w:sz w:val="6"/>
          <w:szCs w:val="6"/>
        </w:rPr>
        <w:t xml:space="preserve"> spend advertisement budgets to promote their products. In the end, the competing companies are pulling on a rope in opposite directions. The rope is not moving that much and the rope pullers waste energy. Similarly, the competing companies waste costs on advertisement. An advertisement ban would save the companies these costs, which means they can lower their prices.</w:t>
      </w:r>
    </w:p>
    <w:p w14:paraId="65F75893" w14:textId="77777777" w:rsidR="00BA0CC0" w:rsidRPr="00BA0CC0" w:rsidRDefault="00BA0CC0" w:rsidP="00BA0CC0">
      <w:pPr>
        <w:rPr>
          <w:sz w:val="6"/>
          <w:szCs w:val="6"/>
        </w:rPr>
      </w:pPr>
      <w:proofErr w:type="spellStart"/>
      <w:r w:rsidRPr="00BA0CC0">
        <w:rPr>
          <w:sz w:val="6"/>
          <w:szCs w:val="6"/>
        </w:rPr>
        <w:t>Degrowthers</w:t>
      </w:r>
      <w:proofErr w:type="spellEnd"/>
      <w:r w:rsidRPr="00BA0CC0">
        <w:rPr>
          <w:sz w:val="6"/>
          <w:szCs w:val="6"/>
        </w:rPr>
        <w:t xml:space="preserve"> argue that technological innovations that increase resource efficiency and decrease resource use are not so effective, due to possible rebound effects. For example, households save energy costs when they use more energy efficient appliances. That means they have more money left for extra consumption of other things. Their use of energy efficient appliances also decreases energy demand, which means the price of energy decreases, which means other people will buy (and waste) more energy. These concerns for rebound effects are legitimate. But </w:t>
      </w:r>
      <w:proofErr w:type="spellStart"/>
      <w:r w:rsidRPr="00BA0CC0">
        <w:rPr>
          <w:sz w:val="6"/>
          <w:szCs w:val="6"/>
        </w:rPr>
        <w:t>degrowthers</w:t>
      </w:r>
      <w:proofErr w:type="spellEnd"/>
      <w:r w:rsidRPr="00BA0CC0">
        <w:rPr>
          <w:sz w:val="6"/>
          <w:szCs w:val="6"/>
        </w:rPr>
        <w:t xml:space="preserve"> underestimate or neglect similar rebound effects of their policy proposals, such as an advertisement ban. </w:t>
      </w:r>
    </w:p>
    <w:p w14:paraId="5D0DF1AB" w14:textId="77777777" w:rsidR="00BA0CC0" w:rsidRPr="00BA0CC0" w:rsidRDefault="00BA0CC0" w:rsidP="00BA0CC0">
      <w:pPr>
        <w:rPr>
          <w:sz w:val="6"/>
          <w:szCs w:val="6"/>
        </w:rPr>
      </w:pPr>
      <w:r w:rsidRPr="00BA0CC0">
        <w:rPr>
          <w:sz w:val="6"/>
          <w:szCs w:val="6"/>
        </w:rPr>
        <w:t xml:space="preserve">A second resource degrowth policy proposal is a resource taxation. We </w:t>
      </w:r>
      <w:proofErr w:type="gramStart"/>
      <w:r w:rsidRPr="00BA0CC0">
        <w:rPr>
          <w:sz w:val="6"/>
          <w:szCs w:val="6"/>
        </w:rPr>
        <w:t>have to</w:t>
      </w:r>
      <w:proofErr w:type="gramEnd"/>
      <w:r w:rsidRPr="00BA0CC0">
        <w:rPr>
          <w:sz w:val="6"/>
          <w:szCs w:val="6"/>
        </w:rPr>
        <w:t xml:space="preserve"> make a distinction between a resource tax and a pollution tax. When there are negative externalities, such as pollution, a taxation is very effective (although its effectiveness is mitigated due to a lower political feasibility, as it requires international cooperation). A pollution tax internalizes the external costs of pollution into the price of the product. However, when there are property rights on resources, there are no such negative externalities. Furthermore, the supply of resources is inelastic (independent of the price). Consider a tax on land use. As the land is already there (i.e. it is not being produced), a land tax does not decrease land use (unless the tax would be </w:t>
      </w:r>
      <w:proofErr w:type="gramStart"/>
      <w:r w:rsidRPr="00BA0CC0">
        <w:rPr>
          <w:sz w:val="6"/>
          <w:szCs w:val="6"/>
        </w:rPr>
        <w:t>really high</w:t>
      </w:r>
      <w:proofErr w:type="gramEnd"/>
      <w:r w:rsidRPr="00BA0CC0">
        <w:rPr>
          <w:sz w:val="6"/>
          <w:szCs w:val="6"/>
        </w:rPr>
        <w:t xml:space="preserve">, which is politically unfeasible). In general, a resource taxation does not decrease resource use and hence is not effective to reduce the environmental impact. </w:t>
      </w:r>
    </w:p>
    <w:p w14:paraId="7AFD0708" w14:textId="77777777" w:rsidR="00BA0CC0" w:rsidRPr="00BA0CC0" w:rsidRDefault="00BA0CC0" w:rsidP="00BA0CC0">
      <w:pPr>
        <w:rPr>
          <w:sz w:val="6"/>
          <w:szCs w:val="6"/>
        </w:rPr>
      </w:pPr>
      <w:r w:rsidRPr="00BA0CC0">
        <w:rPr>
          <w:sz w:val="6"/>
          <w:szCs w:val="6"/>
        </w:rPr>
        <w:t xml:space="preserve">But a resource tax remains important, though, because it increases fairness through redistribution. A resource tax allows to redistribute the unearned income (resource rent) from owning resources. A resource tax-and-dividend system, where resource tax revenues are distributed to all citizens as a universal dividend, is both fair and efficient. A resource tax is efficient, because resources are created by nature and not by the resource owners. The resource owners will not be disincentivized by the tax: they will not produce less resources when resources are taxed, because the resources are not produced by the owners. And a resource dividend makes the system fair: as no-one produced the resources, the value of the resources belongs equally to everyone. A dividend is a method to equally distribute the value (resource rent) of the resources among citizens. </w:t>
      </w:r>
    </w:p>
    <w:p w14:paraId="5803BCE9" w14:textId="77777777" w:rsidR="00BA0CC0" w:rsidRPr="00BA0CC0" w:rsidRDefault="00BA0CC0" w:rsidP="00BA0CC0">
      <w:pPr>
        <w:rPr>
          <w:sz w:val="16"/>
        </w:rPr>
      </w:pPr>
      <w:r w:rsidRPr="00BA0CC0">
        <w:rPr>
          <w:sz w:val="16"/>
        </w:rPr>
        <w:t>Improving technology; the ecomodernist objective</w:t>
      </w:r>
    </w:p>
    <w:p w14:paraId="22730BFD" w14:textId="77777777" w:rsidR="00BA0CC0" w:rsidRPr="00BA0CC0" w:rsidRDefault="00BA0CC0" w:rsidP="00BA0CC0">
      <w:pPr>
        <w:rPr>
          <w:sz w:val="16"/>
        </w:rPr>
      </w:pPr>
      <w:r w:rsidRPr="00BA0CC0">
        <w:rPr>
          <w:sz w:val="16"/>
        </w:rPr>
        <w:t xml:space="preserve">In contrast with the degrowth movement, </w:t>
      </w:r>
      <w:r w:rsidRPr="00BA0CC0">
        <w:rPr>
          <w:rStyle w:val="StyleUnderline"/>
        </w:rPr>
        <w:t xml:space="preserve">the </w:t>
      </w:r>
      <w:r w:rsidRPr="00BA0CC0">
        <w:rPr>
          <w:rStyle w:val="Emphasis"/>
        </w:rPr>
        <w:t>ecomodernist and effective environmentalist movements</w:t>
      </w:r>
      <w:r w:rsidRPr="00BA0CC0">
        <w:rPr>
          <w:sz w:val="16"/>
        </w:rPr>
        <w:t xml:space="preserve"> </w:t>
      </w:r>
      <w:r w:rsidRPr="00BA0CC0">
        <w:rPr>
          <w:rStyle w:val="StyleUnderline"/>
        </w:rPr>
        <w:t xml:space="preserve">primarily focus on the fourth factor in the </w:t>
      </w:r>
      <w:proofErr w:type="spellStart"/>
      <w:r w:rsidRPr="00BA0CC0">
        <w:rPr>
          <w:rStyle w:val="StyleUnderline"/>
        </w:rPr>
        <w:t>ImPACT</w:t>
      </w:r>
      <w:proofErr w:type="spellEnd"/>
      <w:r w:rsidRPr="00BA0CC0">
        <w:rPr>
          <w:rStyle w:val="StyleUnderline"/>
        </w:rPr>
        <w:t>-equation</w:t>
      </w:r>
      <w:r w:rsidRPr="00BA0CC0">
        <w:rPr>
          <w:sz w:val="16"/>
        </w:rPr>
        <w:t xml:space="preserve">. </w:t>
      </w:r>
      <w:r w:rsidRPr="00BA0CC0">
        <w:rPr>
          <w:rStyle w:val="StyleUnderline"/>
        </w:rPr>
        <w:t xml:space="preserve">This </w:t>
      </w:r>
      <w:r w:rsidRPr="00BA0CC0">
        <w:rPr>
          <w:rStyle w:val="Emphasis"/>
        </w:rPr>
        <w:t xml:space="preserve">T-factor represents </w:t>
      </w:r>
      <w:r w:rsidRPr="00BA0CC0">
        <w:rPr>
          <w:rStyle w:val="Emphasis"/>
          <w:highlight w:val="cyan"/>
        </w:rPr>
        <w:t>tech</w:t>
      </w:r>
      <w:r w:rsidRPr="00BA0CC0">
        <w:rPr>
          <w:rStyle w:val="StyleUnderline"/>
        </w:rPr>
        <w:t>nology</w:t>
      </w:r>
      <w:r w:rsidRPr="00BA0CC0">
        <w:rPr>
          <w:sz w:val="16"/>
        </w:rPr>
        <w:t xml:space="preserve">. </w:t>
      </w:r>
      <w:r w:rsidRPr="00BA0CC0">
        <w:rPr>
          <w:rStyle w:val="StyleUnderline"/>
        </w:rPr>
        <w:t xml:space="preserve">A high T-factor means a lot of </w:t>
      </w:r>
      <w:r w:rsidRPr="00BA0CC0">
        <w:rPr>
          <w:rStyle w:val="Emphasis"/>
        </w:rPr>
        <w:t>dirty tech</w:t>
      </w:r>
      <w:r w:rsidRPr="00BA0CC0">
        <w:rPr>
          <w:rStyle w:val="StyleUnderline"/>
        </w:rPr>
        <w:t>nology</w:t>
      </w:r>
      <w:r w:rsidRPr="00BA0CC0">
        <w:rPr>
          <w:sz w:val="16"/>
        </w:rPr>
        <w:t xml:space="preserve"> </w:t>
      </w:r>
      <w:r w:rsidRPr="00BA0CC0">
        <w:rPr>
          <w:rStyle w:val="StyleUnderline"/>
        </w:rPr>
        <w:t xml:space="preserve">is being </w:t>
      </w:r>
      <w:r w:rsidRPr="00BA0CC0">
        <w:rPr>
          <w:rStyle w:val="Emphasis"/>
        </w:rPr>
        <w:t>used in the economy</w:t>
      </w:r>
      <w:r w:rsidRPr="00BA0CC0">
        <w:rPr>
          <w:sz w:val="16"/>
        </w:rPr>
        <w:t xml:space="preserve">. </w:t>
      </w:r>
      <w:r w:rsidRPr="00BA0CC0">
        <w:rPr>
          <w:rStyle w:val="StyleUnderline"/>
        </w:rPr>
        <w:t xml:space="preserve">Ecomodernists and effective </w:t>
      </w:r>
      <w:proofErr w:type="gramStart"/>
      <w:r w:rsidRPr="00BA0CC0">
        <w:rPr>
          <w:rStyle w:val="StyleUnderline"/>
        </w:rPr>
        <w:t>environmentalists</w:t>
      </w:r>
      <w:proofErr w:type="gramEnd"/>
      <w:r w:rsidRPr="00BA0CC0">
        <w:rPr>
          <w:rStyle w:val="StyleUnderline"/>
        </w:rPr>
        <w:t xml:space="preserve"> campaign for </w:t>
      </w:r>
      <w:r w:rsidRPr="00BA0CC0">
        <w:rPr>
          <w:rStyle w:val="Emphasis"/>
        </w:rPr>
        <w:t>increased</w:t>
      </w:r>
      <w:r w:rsidRPr="00BA0CC0">
        <w:rPr>
          <w:sz w:val="16"/>
        </w:rPr>
        <w:t xml:space="preserve"> </w:t>
      </w:r>
      <w:r w:rsidRPr="00BA0CC0">
        <w:rPr>
          <w:rStyle w:val="StyleUnderline"/>
        </w:rPr>
        <w:t xml:space="preserve">government </w:t>
      </w:r>
      <w:r w:rsidRPr="00BA0CC0">
        <w:rPr>
          <w:rStyle w:val="Emphasis"/>
        </w:rPr>
        <w:t>funding</w:t>
      </w:r>
      <w:r w:rsidRPr="00BA0CC0">
        <w:rPr>
          <w:sz w:val="16"/>
        </w:rPr>
        <w:t xml:space="preserve"> </w:t>
      </w:r>
      <w:r w:rsidRPr="00BA0CC0">
        <w:rPr>
          <w:rStyle w:val="StyleUnderline"/>
        </w:rPr>
        <w:t xml:space="preserve">in </w:t>
      </w:r>
      <w:r w:rsidRPr="00BA0CC0">
        <w:rPr>
          <w:rStyle w:val="Emphasis"/>
        </w:rPr>
        <w:t>clean tech</w:t>
      </w:r>
      <w:r w:rsidRPr="00BA0CC0">
        <w:rPr>
          <w:rStyle w:val="StyleUnderline"/>
        </w:rPr>
        <w:t>nology</w:t>
      </w:r>
      <w:r w:rsidRPr="00BA0CC0">
        <w:rPr>
          <w:sz w:val="16"/>
        </w:rPr>
        <w:t xml:space="preserve"> research and development.</w:t>
      </w:r>
    </w:p>
    <w:p w14:paraId="329FBE7B" w14:textId="77777777" w:rsidR="00BA0CC0" w:rsidRPr="00BA0CC0" w:rsidRDefault="00BA0CC0" w:rsidP="00BA0CC0">
      <w:pPr>
        <w:rPr>
          <w:sz w:val="16"/>
        </w:rPr>
      </w:pPr>
      <w:r w:rsidRPr="00BA0CC0">
        <w:rPr>
          <w:sz w:val="16"/>
        </w:rPr>
        <w:t xml:space="preserve">There are several reasons why ecomodernists and effective environmentalists focus on reducing the T-factor by increasing government spending on clean tech innovation. </w:t>
      </w:r>
    </w:p>
    <w:p w14:paraId="355B38CB" w14:textId="77777777" w:rsidR="00BA0CC0" w:rsidRPr="00BA0CC0" w:rsidRDefault="00BA0CC0" w:rsidP="00BA0CC0">
      <w:pPr>
        <w:rPr>
          <w:sz w:val="16"/>
        </w:rPr>
      </w:pPr>
      <w:r w:rsidRPr="00BA0CC0">
        <w:rPr>
          <w:rStyle w:val="StyleUnderline"/>
        </w:rPr>
        <w:t xml:space="preserve">A first reason is that of </w:t>
      </w:r>
      <w:r w:rsidRPr="00BA0CC0">
        <w:rPr>
          <w:rStyle w:val="Emphasis"/>
        </w:rPr>
        <w:t xml:space="preserve">all factors in the </w:t>
      </w:r>
      <w:proofErr w:type="spellStart"/>
      <w:r w:rsidRPr="00BA0CC0">
        <w:rPr>
          <w:rStyle w:val="Emphasis"/>
        </w:rPr>
        <w:t>ImPACT</w:t>
      </w:r>
      <w:proofErr w:type="spellEnd"/>
      <w:r w:rsidRPr="00BA0CC0">
        <w:rPr>
          <w:rStyle w:val="Emphasis"/>
        </w:rPr>
        <w:t>-equation</w:t>
      </w:r>
      <w:r w:rsidRPr="00BA0CC0">
        <w:rPr>
          <w:sz w:val="16"/>
        </w:rPr>
        <w:t xml:space="preserve">, </w:t>
      </w:r>
      <w:r w:rsidRPr="00BA0CC0">
        <w:rPr>
          <w:rStyle w:val="StyleUnderline"/>
        </w:rPr>
        <w:t xml:space="preserve">T </w:t>
      </w:r>
      <w:r w:rsidRPr="00BA0CC0">
        <w:rPr>
          <w:rStyle w:val="StyleUnderline"/>
          <w:highlight w:val="cyan"/>
        </w:rPr>
        <w:t>is</w:t>
      </w:r>
      <w:r w:rsidRPr="00BA0CC0">
        <w:rPr>
          <w:rStyle w:val="StyleUnderline"/>
        </w:rPr>
        <w:t xml:space="preserve"> the </w:t>
      </w:r>
      <w:r w:rsidRPr="00BA0CC0">
        <w:rPr>
          <w:rStyle w:val="StyleUnderline"/>
          <w:highlight w:val="cyan"/>
        </w:rPr>
        <w:t xml:space="preserve">only </w:t>
      </w:r>
      <w:r w:rsidRPr="00BA0CC0">
        <w:rPr>
          <w:rStyle w:val="Emphasis"/>
          <w:highlight w:val="cyan"/>
        </w:rPr>
        <w:t>factor that can feasibly</w:t>
      </w:r>
      <w:r w:rsidRPr="00BA0CC0">
        <w:rPr>
          <w:sz w:val="16"/>
        </w:rPr>
        <w:t xml:space="preserve"> (according to the laws of physics, without much political resistance) </w:t>
      </w:r>
      <w:r w:rsidRPr="00BA0CC0">
        <w:rPr>
          <w:rStyle w:val="StyleUnderline"/>
          <w:highlight w:val="cyan"/>
        </w:rPr>
        <w:t>be reduced</w:t>
      </w:r>
      <w:r w:rsidRPr="00BA0CC0">
        <w:rPr>
          <w:rStyle w:val="StyleUnderline"/>
        </w:rPr>
        <w:t xml:space="preserve"> all the way </w:t>
      </w:r>
      <w:r w:rsidRPr="00BA0CC0">
        <w:rPr>
          <w:rStyle w:val="StyleUnderline"/>
          <w:highlight w:val="cyan"/>
        </w:rPr>
        <w:t>to</w:t>
      </w:r>
      <w:r w:rsidRPr="00BA0CC0">
        <w:rPr>
          <w:sz w:val="16"/>
        </w:rPr>
        <w:t xml:space="preserve"> (almost) </w:t>
      </w:r>
      <w:r w:rsidRPr="00BA0CC0">
        <w:rPr>
          <w:rStyle w:val="Emphasis"/>
          <w:highlight w:val="cyan"/>
        </w:rPr>
        <w:t>zero</w:t>
      </w:r>
      <w:r w:rsidRPr="00BA0CC0">
        <w:rPr>
          <w:sz w:val="16"/>
        </w:rPr>
        <w:t xml:space="preserve">, </w:t>
      </w:r>
      <w:r w:rsidRPr="00BA0CC0">
        <w:rPr>
          <w:rStyle w:val="StyleUnderline"/>
        </w:rPr>
        <w:t xml:space="preserve">such that the </w:t>
      </w:r>
      <w:r w:rsidRPr="00BA0CC0">
        <w:rPr>
          <w:rStyle w:val="Emphasis"/>
        </w:rPr>
        <w:t>environmental impact becomes</w:t>
      </w:r>
      <w:r w:rsidRPr="00BA0CC0">
        <w:rPr>
          <w:sz w:val="16"/>
        </w:rPr>
        <w:t xml:space="preserve"> (almost) </w:t>
      </w:r>
      <w:r w:rsidRPr="00BA0CC0">
        <w:rPr>
          <w:rStyle w:val="Emphasis"/>
        </w:rPr>
        <w:t>zero</w:t>
      </w:r>
      <w:r w:rsidRPr="00BA0CC0">
        <w:rPr>
          <w:sz w:val="16"/>
        </w:rPr>
        <w:t xml:space="preserve">. For example, </w:t>
      </w:r>
      <w:r w:rsidRPr="00BA0CC0">
        <w:rPr>
          <w:rStyle w:val="StyleUnderline"/>
        </w:rPr>
        <w:t xml:space="preserve">there are clean energy </w:t>
      </w:r>
      <w:r w:rsidRPr="00BA0CC0">
        <w:rPr>
          <w:rStyle w:val="Emphasis"/>
        </w:rPr>
        <w:t>tech</w:t>
      </w:r>
      <w:r w:rsidRPr="00BA0CC0">
        <w:rPr>
          <w:rStyle w:val="StyleUnderline"/>
        </w:rPr>
        <w:t>nologies</w:t>
      </w:r>
      <w:r w:rsidRPr="00BA0CC0">
        <w:rPr>
          <w:sz w:val="16"/>
        </w:rPr>
        <w:t xml:space="preserve">, </w:t>
      </w:r>
      <w:r w:rsidRPr="00BA0CC0">
        <w:rPr>
          <w:rStyle w:val="StyleUnderline"/>
        </w:rPr>
        <w:t xml:space="preserve">such as </w:t>
      </w:r>
      <w:r w:rsidRPr="00BA0CC0">
        <w:rPr>
          <w:rStyle w:val="Emphasis"/>
          <w:highlight w:val="cyan"/>
        </w:rPr>
        <w:t>nuclear energy</w:t>
      </w:r>
      <w:r w:rsidRPr="00BA0CC0">
        <w:rPr>
          <w:rStyle w:val="Emphasis"/>
        </w:rPr>
        <w:t xml:space="preserve"> and renewable energy</w:t>
      </w:r>
      <w:r w:rsidRPr="00BA0CC0">
        <w:rPr>
          <w:sz w:val="16"/>
        </w:rPr>
        <w:t xml:space="preserve">, </w:t>
      </w:r>
      <w:r w:rsidRPr="00BA0CC0">
        <w:rPr>
          <w:rStyle w:val="StyleUnderline"/>
        </w:rPr>
        <w:t xml:space="preserve">that </w:t>
      </w:r>
      <w:r w:rsidRPr="00BA0CC0">
        <w:rPr>
          <w:rStyle w:val="StyleUnderline"/>
          <w:highlight w:val="cyan"/>
        </w:rPr>
        <w:t>have</w:t>
      </w:r>
      <w:r w:rsidRPr="00BA0CC0">
        <w:rPr>
          <w:sz w:val="16"/>
        </w:rPr>
        <w:t xml:space="preserve"> (almost) </w:t>
      </w:r>
      <w:r w:rsidRPr="00BA0CC0">
        <w:rPr>
          <w:rStyle w:val="StyleUnderline"/>
          <w:highlight w:val="cyan"/>
        </w:rPr>
        <w:t>zero</w:t>
      </w:r>
      <w:r w:rsidRPr="00BA0CC0">
        <w:rPr>
          <w:rStyle w:val="StyleUnderline"/>
        </w:rPr>
        <w:t xml:space="preserve"> </w:t>
      </w:r>
      <w:r w:rsidRPr="00BA0CC0">
        <w:rPr>
          <w:rStyle w:val="Emphasis"/>
        </w:rPr>
        <w:t xml:space="preserve">greenhouse gas </w:t>
      </w:r>
      <w:r w:rsidRPr="00BA0CC0">
        <w:rPr>
          <w:rStyle w:val="Emphasis"/>
          <w:highlight w:val="cyan"/>
        </w:rPr>
        <w:t>emissions</w:t>
      </w:r>
      <w:r w:rsidRPr="00BA0CC0">
        <w:rPr>
          <w:sz w:val="16"/>
        </w:rPr>
        <w:t xml:space="preserve"> </w:t>
      </w:r>
      <w:r w:rsidRPr="00BA0CC0">
        <w:rPr>
          <w:rStyle w:val="StyleUnderline"/>
        </w:rPr>
        <w:t>per energy unit</w:t>
      </w:r>
      <w:r w:rsidRPr="00BA0CC0">
        <w:rPr>
          <w:sz w:val="16"/>
        </w:rPr>
        <w:t xml:space="preserve">. </w:t>
      </w:r>
    </w:p>
    <w:p w14:paraId="079EA1DC" w14:textId="77777777" w:rsidR="00BA0CC0" w:rsidRPr="00BA0CC0" w:rsidRDefault="00BA0CC0" w:rsidP="00BA0CC0">
      <w:pPr>
        <w:rPr>
          <w:sz w:val="16"/>
        </w:rPr>
      </w:pPr>
      <w:r w:rsidRPr="00BA0CC0">
        <w:rPr>
          <w:rStyle w:val="StyleUnderline"/>
        </w:rPr>
        <w:t xml:space="preserve">Due to </w:t>
      </w:r>
      <w:r w:rsidRPr="00BA0CC0">
        <w:rPr>
          <w:rStyle w:val="Emphasis"/>
        </w:rPr>
        <w:t>tech</w:t>
      </w:r>
      <w:r w:rsidRPr="00BA0CC0">
        <w:rPr>
          <w:rStyle w:val="StyleUnderline"/>
        </w:rPr>
        <w:t>nological innovation</w:t>
      </w:r>
      <w:r w:rsidRPr="00BA0CC0">
        <w:rPr>
          <w:sz w:val="16"/>
        </w:rPr>
        <w:t xml:space="preserve"> (research and development of clean technology that has a low environmental impact), we already see a decoupling of climate impact and economic growth in most high-income countries. </w:t>
      </w:r>
      <w:r w:rsidRPr="00BA0CC0">
        <w:rPr>
          <w:rStyle w:val="StyleUnderline"/>
        </w:rPr>
        <w:t xml:space="preserve">The </w:t>
      </w:r>
      <w:r w:rsidRPr="00BA0CC0">
        <w:rPr>
          <w:rStyle w:val="Emphasis"/>
        </w:rPr>
        <w:t>consumption-based per capita CO2-emissions</w:t>
      </w:r>
      <w:r w:rsidRPr="00BA0CC0">
        <w:rPr>
          <w:sz w:val="16"/>
        </w:rPr>
        <w:t xml:space="preserve"> </w:t>
      </w:r>
      <w:r w:rsidRPr="00BA0CC0">
        <w:rPr>
          <w:rStyle w:val="StyleUnderline"/>
        </w:rPr>
        <w:t>in almost all high-income countri</w:t>
      </w:r>
      <w:r w:rsidRPr="00BA0CC0">
        <w:rPr>
          <w:sz w:val="16"/>
        </w:rPr>
        <w:t xml:space="preserve">es (e.g. EU, </w:t>
      </w:r>
      <w:proofErr w:type="gramStart"/>
      <w:r w:rsidRPr="00BA0CC0">
        <w:rPr>
          <w:sz w:val="16"/>
        </w:rPr>
        <w:t>US,...</w:t>
      </w:r>
      <w:proofErr w:type="gramEnd"/>
      <w:r w:rsidRPr="00BA0CC0">
        <w:rPr>
          <w:sz w:val="16"/>
        </w:rPr>
        <w:t>)</w:t>
      </w:r>
      <w:r w:rsidRPr="00BA0CC0">
        <w:rPr>
          <w:rStyle w:val="StyleUnderline"/>
        </w:rPr>
        <w:t xml:space="preserve"> dropped by about </w:t>
      </w:r>
      <w:r w:rsidRPr="00BA0CC0">
        <w:rPr>
          <w:rStyle w:val="Emphasis"/>
        </w:rPr>
        <w:t>25% the past 15 years</w:t>
      </w:r>
      <w:r w:rsidRPr="00BA0CC0">
        <w:rPr>
          <w:sz w:val="16"/>
        </w:rPr>
        <w:t xml:space="preserve"> (since 2005), </w:t>
      </w:r>
      <w:r w:rsidRPr="00BA0CC0">
        <w:rPr>
          <w:rStyle w:val="StyleUnderline"/>
        </w:rPr>
        <w:t xml:space="preserve">whereas their </w:t>
      </w:r>
      <w:r w:rsidRPr="00BA0CC0">
        <w:rPr>
          <w:rStyle w:val="Emphasis"/>
        </w:rPr>
        <w:t>levels of GDP per capita</w:t>
      </w:r>
      <w:r w:rsidRPr="00BA0CC0">
        <w:rPr>
          <w:sz w:val="16"/>
        </w:rPr>
        <w:t xml:space="preserve"> </w:t>
      </w:r>
      <w:r w:rsidRPr="00BA0CC0">
        <w:rPr>
          <w:rStyle w:val="StyleUnderline"/>
        </w:rPr>
        <w:t>kept increasing</w:t>
      </w:r>
      <w:r w:rsidRPr="00BA0CC0">
        <w:rPr>
          <w:sz w:val="16"/>
        </w:rPr>
        <w:t xml:space="preserve">. </w:t>
      </w:r>
      <w:proofErr w:type="spellStart"/>
      <w:r w:rsidRPr="00BA0CC0">
        <w:rPr>
          <w:rStyle w:val="StyleUnderline"/>
          <w:highlight w:val="cyan"/>
        </w:rPr>
        <w:t>Degrowthers</w:t>
      </w:r>
      <w:proofErr w:type="spellEnd"/>
      <w:r w:rsidRPr="00BA0CC0">
        <w:rPr>
          <w:rStyle w:val="StyleUnderline"/>
        </w:rPr>
        <w:t xml:space="preserve"> are skeptical about </w:t>
      </w:r>
      <w:r w:rsidRPr="00BA0CC0">
        <w:rPr>
          <w:rStyle w:val="Emphasis"/>
        </w:rPr>
        <w:t xml:space="preserve">such </w:t>
      </w:r>
      <w:proofErr w:type="gramStart"/>
      <w:r w:rsidRPr="00BA0CC0">
        <w:rPr>
          <w:rStyle w:val="Emphasis"/>
        </w:rPr>
        <w:t>decoupling</w:t>
      </w:r>
      <w:r w:rsidRPr="00BA0CC0">
        <w:rPr>
          <w:sz w:val="16"/>
        </w:rPr>
        <w:t xml:space="preserve">, </w:t>
      </w:r>
      <w:r w:rsidRPr="00BA0CC0">
        <w:rPr>
          <w:rStyle w:val="StyleUnderline"/>
        </w:rPr>
        <w:t>and</w:t>
      </w:r>
      <w:proofErr w:type="gramEnd"/>
      <w:r w:rsidRPr="00BA0CC0">
        <w:rPr>
          <w:rStyle w:val="StyleUnderline"/>
        </w:rPr>
        <w:t xml:space="preserve"> </w:t>
      </w:r>
      <w:r w:rsidRPr="00BA0CC0">
        <w:rPr>
          <w:rStyle w:val="StyleUnderline"/>
          <w:highlight w:val="cyan"/>
        </w:rPr>
        <w:t>argue that</w:t>
      </w:r>
      <w:r w:rsidRPr="00BA0CC0">
        <w:rPr>
          <w:rStyle w:val="StyleUnderline"/>
        </w:rPr>
        <w:t xml:space="preserve"> such decoupling </w:t>
      </w:r>
      <w:r w:rsidRPr="00BA0CC0">
        <w:rPr>
          <w:rStyle w:val="StyleUnderline"/>
          <w:highlight w:val="cyan"/>
        </w:rPr>
        <w:t xml:space="preserve">is </w:t>
      </w:r>
      <w:r w:rsidRPr="00BA0CC0">
        <w:rPr>
          <w:rStyle w:val="Emphasis"/>
          <w:highlight w:val="cyan"/>
        </w:rPr>
        <w:t>not fast enough</w:t>
      </w:r>
      <w:r w:rsidRPr="00BA0CC0">
        <w:rPr>
          <w:sz w:val="16"/>
        </w:rPr>
        <w:t xml:space="preserve"> to meet climate targets and avoid 1,5°C global </w:t>
      </w:r>
      <w:r w:rsidRPr="00BA0CC0">
        <w:rPr>
          <w:rStyle w:val="StyleUnderline"/>
        </w:rPr>
        <w:t>warming</w:t>
      </w:r>
      <w:r w:rsidRPr="00BA0CC0">
        <w:rPr>
          <w:sz w:val="16"/>
          <w:szCs w:val="16"/>
        </w:rPr>
        <w:t xml:space="preserve">. </w:t>
      </w:r>
      <w:r w:rsidRPr="00BA0CC0">
        <w:rPr>
          <w:rStyle w:val="StyleUnderline"/>
        </w:rPr>
        <w:t xml:space="preserve">But </w:t>
      </w:r>
      <w:r w:rsidRPr="00BA0CC0">
        <w:rPr>
          <w:rStyle w:val="StyleUnderline"/>
          <w:highlight w:val="cyan"/>
        </w:rPr>
        <w:t xml:space="preserve">at least </w:t>
      </w:r>
      <w:r w:rsidRPr="00BA0CC0">
        <w:rPr>
          <w:rStyle w:val="Emphasis"/>
          <w:highlight w:val="cyan"/>
        </w:rPr>
        <w:t>we have ev</w:t>
      </w:r>
      <w:r w:rsidRPr="00BA0CC0">
        <w:rPr>
          <w:rStyle w:val="StyleUnderline"/>
        </w:rPr>
        <w:t xml:space="preserve">idence </w:t>
      </w:r>
      <w:r w:rsidRPr="00BA0CC0">
        <w:rPr>
          <w:rStyle w:val="StyleUnderline"/>
          <w:highlight w:val="cyan"/>
        </w:rPr>
        <w:t>that decoupling</w:t>
      </w:r>
      <w:r w:rsidRPr="00BA0CC0">
        <w:rPr>
          <w:sz w:val="16"/>
        </w:rPr>
        <w:t xml:space="preserve"> </w:t>
      </w:r>
      <w:r w:rsidRPr="00BA0CC0">
        <w:rPr>
          <w:rStyle w:val="StyleUnderline"/>
        </w:rPr>
        <w:t xml:space="preserve">due to </w:t>
      </w:r>
      <w:r w:rsidRPr="00BA0CC0">
        <w:rPr>
          <w:rStyle w:val="Emphasis"/>
        </w:rPr>
        <w:t>tech</w:t>
      </w:r>
      <w:r w:rsidRPr="00BA0CC0">
        <w:rPr>
          <w:rStyle w:val="StyleUnderline"/>
        </w:rPr>
        <w:t>nological innovation</w:t>
      </w:r>
      <w:r w:rsidRPr="00BA0CC0">
        <w:rPr>
          <w:sz w:val="16"/>
        </w:rPr>
        <w:t xml:space="preserve"> </w:t>
      </w:r>
      <w:r w:rsidRPr="00BA0CC0">
        <w:rPr>
          <w:rStyle w:val="Emphasis"/>
          <w:highlight w:val="cyan"/>
        </w:rPr>
        <w:t>is possible</w:t>
      </w:r>
      <w:r w:rsidRPr="00BA0CC0">
        <w:rPr>
          <w:sz w:val="16"/>
        </w:rPr>
        <w:t xml:space="preserve">. In contrast, </w:t>
      </w:r>
      <w:proofErr w:type="spellStart"/>
      <w:r w:rsidRPr="00BA0CC0">
        <w:rPr>
          <w:rStyle w:val="StyleUnderline"/>
        </w:rPr>
        <w:t>degrowthers</w:t>
      </w:r>
      <w:proofErr w:type="spellEnd"/>
      <w:r w:rsidRPr="00BA0CC0">
        <w:rPr>
          <w:rStyle w:val="StyleUnderline"/>
        </w:rPr>
        <w:t xml:space="preserve"> believe in </w:t>
      </w:r>
      <w:r w:rsidRPr="00BA0CC0">
        <w:rPr>
          <w:rStyle w:val="Emphasis"/>
        </w:rPr>
        <w:t>the feasibility of</w:t>
      </w:r>
      <w:r w:rsidRPr="00BA0CC0">
        <w:rPr>
          <w:sz w:val="16"/>
        </w:rPr>
        <w:t xml:space="preserve"> another kind of </w:t>
      </w:r>
      <w:r w:rsidRPr="00BA0CC0">
        <w:rPr>
          <w:rStyle w:val="StyleUnderline"/>
        </w:rPr>
        <w:t>decoupling</w:t>
      </w:r>
      <w:r w:rsidRPr="00BA0CC0">
        <w:rPr>
          <w:sz w:val="16"/>
        </w:rPr>
        <w:t xml:space="preserve">, </w:t>
      </w:r>
      <w:r w:rsidRPr="00BA0CC0">
        <w:rPr>
          <w:rStyle w:val="StyleUnderline"/>
        </w:rPr>
        <w:t xml:space="preserve">between economic wealth and </w:t>
      </w:r>
      <w:r w:rsidRPr="00BA0CC0">
        <w:rPr>
          <w:rStyle w:val="Emphasis"/>
        </w:rPr>
        <w:t>human well-being</w:t>
      </w:r>
      <w:r w:rsidRPr="00BA0CC0">
        <w:rPr>
          <w:sz w:val="16"/>
        </w:rPr>
        <w:t xml:space="preserve"> or life satisfaction. </w:t>
      </w:r>
      <w:r w:rsidRPr="00BA0CC0">
        <w:rPr>
          <w:rStyle w:val="Emphasis"/>
          <w:highlight w:val="cyan"/>
        </w:rPr>
        <w:t>But</w:t>
      </w:r>
      <w:r w:rsidRPr="00BA0CC0">
        <w:rPr>
          <w:rStyle w:val="Emphasis"/>
        </w:rPr>
        <w:t xml:space="preserve"> there are </w:t>
      </w:r>
      <w:r w:rsidRPr="00BA0CC0">
        <w:rPr>
          <w:rStyle w:val="Emphasis"/>
          <w:highlight w:val="cyan"/>
        </w:rPr>
        <w:t>no countries</w:t>
      </w:r>
      <w:r w:rsidRPr="00BA0CC0">
        <w:rPr>
          <w:rStyle w:val="Emphasis"/>
        </w:rPr>
        <w:t xml:space="preserve"> that </w:t>
      </w:r>
      <w:r w:rsidRPr="00BA0CC0">
        <w:rPr>
          <w:rStyle w:val="Emphasis"/>
          <w:highlight w:val="cyan"/>
        </w:rPr>
        <w:t>show</w:t>
      </w:r>
      <w:r w:rsidRPr="00BA0CC0">
        <w:rPr>
          <w:rStyle w:val="Emphasis"/>
        </w:rPr>
        <w:t xml:space="preserve"> an </w:t>
      </w:r>
      <w:r w:rsidRPr="00BA0CC0">
        <w:rPr>
          <w:rStyle w:val="Emphasis"/>
          <w:highlight w:val="cyan"/>
        </w:rPr>
        <w:t>increase in well-being</w:t>
      </w:r>
      <w:r w:rsidRPr="00BA0CC0">
        <w:rPr>
          <w:sz w:val="16"/>
        </w:rPr>
        <w:t xml:space="preserve"> (e.g. </w:t>
      </w:r>
      <w:r w:rsidRPr="00BA0CC0">
        <w:rPr>
          <w:rStyle w:val="StyleUnderline"/>
        </w:rPr>
        <w:t>an increase in</w:t>
      </w:r>
      <w:r w:rsidRPr="00BA0CC0">
        <w:rPr>
          <w:rStyle w:val="Emphasis"/>
        </w:rPr>
        <w:t xml:space="preserve"> living standards or flourishing</w:t>
      </w:r>
      <w:r w:rsidRPr="00BA0CC0">
        <w:rPr>
          <w:sz w:val="16"/>
        </w:rPr>
        <w:t xml:space="preserve">) </w:t>
      </w:r>
      <w:r w:rsidRPr="00BA0CC0">
        <w:rPr>
          <w:rStyle w:val="Emphasis"/>
          <w:highlight w:val="cyan"/>
        </w:rPr>
        <w:t>and</w:t>
      </w:r>
      <w:r w:rsidRPr="00BA0CC0">
        <w:rPr>
          <w:rStyle w:val="Emphasis"/>
        </w:rPr>
        <w:t xml:space="preserve"> a </w:t>
      </w:r>
      <w:r w:rsidRPr="00BA0CC0">
        <w:rPr>
          <w:rStyle w:val="Emphasis"/>
          <w:highlight w:val="cyan"/>
        </w:rPr>
        <w:t>decrease in GDP or resource use</w:t>
      </w:r>
      <w:r w:rsidRPr="00BA0CC0">
        <w:rPr>
          <w:sz w:val="16"/>
        </w:rPr>
        <w:t xml:space="preserve">. </w:t>
      </w:r>
      <w:r w:rsidRPr="00BA0CC0">
        <w:rPr>
          <w:rStyle w:val="StyleUnderline"/>
        </w:rPr>
        <w:t xml:space="preserve">There is </w:t>
      </w:r>
      <w:r w:rsidRPr="00BA0CC0">
        <w:rPr>
          <w:rStyle w:val="Emphasis"/>
          <w:highlight w:val="cyan"/>
        </w:rPr>
        <w:t>strong ev</w:t>
      </w:r>
      <w:r w:rsidRPr="00BA0CC0">
        <w:rPr>
          <w:rStyle w:val="StyleUnderline"/>
        </w:rPr>
        <w:t>idence that</w:t>
      </w:r>
      <w:r w:rsidRPr="00BA0CC0">
        <w:rPr>
          <w:sz w:val="16"/>
        </w:rPr>
        <w:t xml:space="preserve"> </w:t>
      </w:r>
      <w:r w:rsidRPr="00BA0CC0">
        <w:rPr>
          <w:rStyle w:val="Emphasis"/>
          <w:highlight w:val="cyan"/>
        </w:rPr>
        <w:t>GDP</w:t>
      </w:r>
      <w:r w:rsidRPr="00BA0CC0">
        <w:rPr>
          <w:rStyle w:val="StyleUnderline"/>
        </w:rPr>
        <w:t xml:space="preserve"> is </w:t>
      </w:r>
      <w:r w:rsidRPr="00BA0CC0">
        <w:rPr>
          <w:rStyle w:val="Emphasis"/>
          <w:highlight w:val="cyan"/>
        </w:rPr>
        <w:t>positively correlated</w:t>
      </w:r>
      <w:r w:rsidRPr="00BA0CC0">
        <w:rPr>
          <w:rStyle w:val="StyleUnderline"/>
          <w:highlight w:val="cyan"/>
        </w:rPr>
        <w:t xml:space="preserve"> with</w:t>
      </w:r>
      <w:r w:rsidRPr="00BA0CC0">
        <w:rPr>
          <w:rStyle w:val="StyleUnderline"/>
        </w:rPr>
        <w:t xml:space="preserve"> </w:t>
      </w:r>
      <w:r w:rsidRPr="00BA0CC0">
        <w:rPr>
          <w:rStyle w:val="Emphasis"/>
        </w:rPr>
        <w:t xml:space="preserve">measures of </w:t>
      </w:r>
      <w:r w:rsidRPr="00BA0CC0">
        <w:rPr>
          <w:rStyle w:val="Emphasis"/>
          <w:highlight w:val="cyan"/>
        </w:rPr>
        <w:t>well-being</w:t>
      </w:r>
      <w:r w:rsidRPr="00BA0CC0">
        <w:rPr>
          <w:sz w:val="16"/>
        </w:rPr>
        <w:t xml:space="preserve">. </w:t>
      </w:r>
      <w:proofErr w:type="spellStart"/>
      <w:r w:rsidRPr="00BA0CC0">
        <w:rPr>
          <w:rStyle w:val="StyleUnderline"/>
        </w:rPr>
        <w:t>Degrowthers</w:t>
      </w:r>
      <w:proofErr w:type="spellEnd"/>
      <w:r w:rsidRPr="00BA0CC0">
        <w:rPr>
          <w:rStyle w:val="StyleUnderline"/>
        </w:rPr>
        <w:t xml:space="preserve"> should be </w:t>
      </w:r>
      <w:r w:rsidRPr="00BA0CC0">
        <w:rPr>
          <w:rStyle w:val="Emphasis"/>
        </w:rPr>
        <w:t>more skeptical about the decoupling of well-being and GDP</w:t>
      </w:r>
      <w:r w:rsidRPr="00BA0CC0">
        <w:rPr>
          <w:sz w:val="16"/>
        </w:rPr>
        <w:t xml:space="preserve">, </w:t>
      </w:r>
      <w:r w:rsidRPr="00BA0CC0">
        <w:rPr>
          <w:rStyle w:val="StyleUnderline"/>
        </w:rPr>
        <w:t xml:space="preserve">than about the </w:t>
      </w:r>
      <w:r w:rsidRPr="00BA0CC0">
        <w:rPr>
          <w:rStyle w:val="Emphasis"/>
        </w:rPr>
        <w:t>decoupling</w:t>
      </w:r>
      <w:r w:rsidRPr="00BA0CC0">
        <w:rPr>
          <w:rStyle w:val="StyleUnderline"/>
        </w:rPr>
        <w:t xml:space="preserve"> of </w:t>
      </w:r>
      <w:r w:rsidRPr="00BA0CC0">
        <w:rPr>
          <w:rStyle w:val="Emphasis"/>
        </w:rPr>
        <w:t>GDP and environmental impact</w:t>
      </w:r>
      <w:r w:rsidRPr="00BA0CC0">
        <w:rPr>
          <w:sz w:val="16"/>
        </w:rPr>
        <w:t xml:space="preserve">. </w:t>
      </w:r>
    </w:p>
    <w:p w14:paraId="6BB42DCA" w14:textId="77777777" w:rsidR="00BA0CC0" w:rsidRPr="00BA0CC0" w:rsidRDefault="00BA0CC0" w:rsidP="00BA0CC0">
      <w:pPr>
        <w:rPr>
          <w:sz w:val="16"/>
        </w:rPr>
      </w:pPr>
      <w:r w:rsidRPr="00BA0CC0">
        <w:rPr>
          <w:rStyle w:val="StyleUnderline"/>
        </w:rPr>
        <w:t xml:space="preserve">A second reason for the effectiveness of </w:t>
      </w:r>
      <w:r w:rsidRPr="00BA0CC0">
        <w:rPr>
          <w:rStyle w:val="Emphasis"/>
        </w:rPr>
        <w:t>reducing the T-factor</w:t>
      </w:r>
      <w:r w:rsidRPr="00BA0CC0">
        <w:rPr>
          <w:sz w:val="16"/>
        </w:rPr>
        <w:t xml:space="preserve">, </w:t>
      </w:r>
      <w:r w:rsidRPr="00BA0CC0">
        <w:rPr>
          <w:rStyle w:val="StyleUnderline"/>
        </w:rPr>
        <w:t xml:space="preserve">is the </w:t>
      </w:r>
      <w:r w:rsidRPr="00BA0CC0">
        <w:rPr>
          <w:rStyle w:val="Emphasis"/>
          <w:highlight w:val="cyan"/>
        </w:rPr>
        <w:t>interdependence</w:t>
      </w:r>
      <w:r w:rsidRPr="00BA0CC0">
        <w:rPr>
          <w:rStyle w:val="StyleUnderline"/>
          <w:highlight w:val="cyan"/>
        </w:rPr>
        <w:t xml:space="preserve"> between</w:t>
      </w:r>
      <w:r w:rsidRPr="00BA0CC0">
        <w:rPr>
          <w:rStyle w:val="StyleUnderline"/>
        </w:rPr>
        <w:t xml:space="preserve"> the </w:t>
      </w:r>
      <w:r w:rsidRPr="00BA0CC0">
        <w:rPr>
          <w:rStyle w:val="Emphasis"/>
        </w:rPr>
        <w:t xml:space="preserve">factors </w:t>
      </w:r>
      <w:r w:rsidRPr="00BA0CC0">
        <w:rPr>
          <w:rStyle w:val="Emphasis"/>
          <w:highlight w:val="cyan"/>
        </w:rPr>
        <w:t>A and T</w:t>
      </w:r>
      <w:r w:rsidRPr="00BA0CC0">
        <w:rPr>
          <w:sz w:val="16"/>
        </w:rPr>
        <w:t xml:space="preserve">. </w:t>
      </w:r>
      <w:proofErr w:type="gramStart"/>
      <w:r w:rsidRPr="00BA0CC0">
        <w:rPr>
          <w:rStyle w:val="StyleUnderline"/>
        </w:rPr>
        <w:t>In particular</w:t>
      </w:r>
      <w:r w:rsidRPr="00BA0CC0">
        <w:rPr>
          <w:sz w:val="16"/>
        </w:rPr>
        <w:t xml:space="preserve">, </w:t>
      </w:r>
      <w:r w:rsidRPr="00BA0CC0">
        <w:rPr>
          <w:rStyle w:val="StyleUnderline"/>
        </w:rPr>
        <w:t>with</w:t>
      </w:r>
      <w:proofErr w:type="gramEnd"/>
      <w:r w:rsidRPr="00BA0CC0">
        <w:rPr>
          <w:rStyle w:val="StyleUnderline"/>
        </w:rPr>
        <w:t xml:space="preserve"> appropriate policy</w:t>
      </w:r>
      <w:r w:rsidRPr="00BA0CC0">
        <w:rPr>
          <w:sz w:val="16"/>
        </w:rPr>
        <w:t xml:space="preserve">, </w:t>
      </w:r>
      <w:r w:rsidRPr="00BA0CC0">
        <w:rPr>
          <w:rStyle w:val="StyleUnderline"/>
        </w:rPr>
        <w:t xml:space="preserve">the T-factor can be made a </w:t>
      </w:r>
      <w:r w:rsidRPr="00BA0CC0">
        <w:rPr>
          <w:rStyle w:val="Emphasis"/>
        </w:rPr>
        <w:t>decreasing function of A</w:t>
      </w:r>
      <w:r w:rsidRPr="00BA0CC0">
        <w:rPr>
          <w:sz w:val="16"/>
        </w:rPr>
        <w:t xml:space="preserve">. And </w:t>
      </w:r>
      <w:r w:rsidRPr="00BA0CC0">
        <w:rPr>
          <w:rStyle w:val="StyleUnderline"/>
        </w:rPr>
        <w:t xml:space="preserve">this function could even be </w:t>
      </w:r>
      <w:r w:rsidRPr="00BA0CC0">
        <w:rPr>
          <w:rStyle w:val="Emphasis"/>
        </w:rPr>
        <w:t>steeper than 1/A</w:t>
      </w:r>
      <w:r w:rsidRPr="00BA0CC0">
        <w:rPr>
          <w:sz w:val="16"/>
        </w:rPr>
        <w:t xml:space="preserve">. </w:t>
      </w:r>
      <w:r w:rsidRPr="00BA0CC0">
        <w:rPr>
          <w:rStyle w:val="StyleUnderline"/>
        </w:rPr>
        <w:t xml:space="preserve">That means an increase in A could reduce the total </w:t>
      </w:r>
      <w:r w:rsidRPr="00BA0CC0">
        <w:rPr>
          <w:rStyle w:val="Emphasis"/>
        </w:rPr>
        <w:t>environmental impact</w:t>
      </w:r>
      <w:r w:rsidRPr="00BA0CC0">
        <w:rPr>
          <w:sz w:val="16"/>
        </w:rPr>
        <w:t xml:space="preserve">, </w:t>
      </w:r>
      <w:r w:rsidRPr="00BA0CC0">
        <w:rPr>
          <w:rStyle w:val="StyleUnderline"/>
        </w:rPr>
        <w:t xml:space="preserve">because the </w:t>
      </w:r>
      <w:r w:rsidRPr="00BA0CC0">
        <w:rPr>
          <w:rStyle w:val="Emphasis"/>
        </w:rPr>
        <w:t>factor T decreases stronger</w:t>
      </w:r>
      <w:r w:rsidRPr="00BA0CC0">
        <w:rPr>
          <w:sz w:val="16"/>
        </w:rPr>
        <w:t xml:space="preserve"> </w:t>
      </w:r>
      <w:r w:rsidRPr="00BA0CC0">
        <w:rPr>
          <w:rStyle w:val="StyleUnderline"/>
        </w:rPr>
        <w:t xml:space="preserve">than the </w:t>
      </w:r>
      <w:r w:rsidRPr="00BA0CC0">
        <w:rPr>
          <w:rStyle w:val="Emphasis"/>
        </w:rPr>
        <w:t>increase in A</w:t>
      </w:r>
      <w:r w:rsidRPr="00BA0CC0">
        <w:rPr>
          <w:sz w:val="16"/>
        </w:rPr>
        <w:t xml:space="preserve">. </w:t>
      </w:r>
      <w:r w:rsidRPr="00BA0CC0">
        <w:rPr>
          <w:rStyle w:val="StyleUnderline"/>
        </w:rPr>
        <w:t>Suppose the affluence A incr</w:t>
      </w:r>
      <w:r w:rsidRPr="00BA0CC0">
        <w:rPr>
          <w:rStyle w:val="Emphasis"/>
        </w:rPr>
        <w:t xml:space="preserve">eases with 10% </w:t>
      </w:r>
      <w:r w:rsidRPr="00BA0CC0">
        <w:rPr>
          <w:sz w:val="16"/>
        </w:rPr>
        <w:t xml:space="preserve">(which can be reasonably expected after 5 years of growth at the average growth rate of the past two centuries). </w:t>
      </w:r>
      <w:r w:rsidRPr="00BA0CC0">
        <w:rPr>
          <w:rStyle w:val="StyleUnderline"/>
        </w:rPr>
        <w:t xml:space="preserve">If only </w:t>
      </w:r>
      <w:r w:rsidRPr="00BA0CC0">
        <w:rPr>
          <w:rStyle w:val="Emphasis"/>
          <w:highlight w:val="cyan"/>
        </w:rPr>
        <w:t>1%</w:t>
      </w:r>
      <w:r w:rsidRPr="00BA0CC0">
        <w:rPr>
          <w:rStyle w:val="Emphasis"/>
        </w:rPr>
        <w:t xml:space="preserve"> </w:t>
      </w:r>
      <w:r w:rsidRPr="00BA0CC0">
        <w:rPr>
          <w:rStyle w:val="StyleUnderline"/>
        </w:rPr>
        <w:t xml:space="preserve">of that </w:t>
      </w:r>
      <w:r w:rsidRPr="00BA0CC0">
        <w:rPr>
          <w:rStyle w:val="Emphasis"/>
        </w:rPr>
        <w:t xml:space="preserve">increase in </w:t>
      </w:r>
      <w:r w:rsidRPr="00BA0CC0">
        <w:rPr>
          <w:rStyle w:val="Emphasis"/>
          <w:highlight w:val="cyan"/>
        </w:rPr>
        <w:t>GDP</w:t>
      </w:r>
      <w:r w:rsidRPr="00BA0CC0">
        <w:rPr>
          <w:rStyle w:val="StyleUnderline"/>
        </w:rPr>
        <w:t xml:space="preserve"> is </w:t>
      </w:r>
      <w:r w:rsidRPr="00BA0CC0">
        <w:rPr>
          <w:rStyle w:val="StyleUnderline"/>
          <w:highlight w:val="cyan"/>
        </w:rPr>
        <w:t>used for funding</w:t>
      </w:r>
      <w:r w:rsidRPr="00BA0CC0">
        <w:rPr>
          <w:rStyle w:val="StyleUnderline"/>
        </w:rPr>
        <w:t xml:space="preserve"> of clean </w:t>
      </w:r>
      <w:r w:rsidRPr="00BA0CC0">
        <w:rPr>
          <w:rStyle w:val="Emphasis"/>
        </w:rPr>
        <w:t>tech</w:t>
      </w:r>
      <w:r w:rsidRPr="00BA0CC0">
        <w:rPr>
          <w:rStyle w:val="StyleUnderline"/>
        </w:rPr>
        <w:t>nology</w:t>
      </w:r>
      <w:r w:rsidRPr="00BA0CC0">
        <w:rPr>
          <w:sz w:val="16"/>
        </w:rPr>
        <w:t xml:space="preserve"> </w:t>
      </w:r>
      <w:r w:rsidRPr="00BA0CC0">
        <w:rPr>
          <w:rStyle w:val="StyleUnderline"/>
        </w:rPr>
        <w:t>innovation</w:t>
      </w:r>
      <w:r w:rsidRPr="00BA0CC0">
        <w:rPr>
          <w:sz w:val="16"/>
        </w:rPr>
        <w:t xml:space="preserve">, </w:t>
      </w:r>
      <w:r w:rsidRPr="00BA0CC0">
        <w:rPr>
          <w:rStyle w:val="StyleUnderline"/>
        </w:rPr>
        <w:t xml:space="preserve">which should be </w:t>
      </w:r>
      <w:r w:rsidRPr="00BA0CC0">
        <w:rPr>
          <w:rStyle w:val="Emphasis"/>
        </w:rPr>
        <w:t>politically feasible</w:t>
      </w:r>
      <w:r w:rsidRPr="00BA0CC0">
        <w:rPr>
          <w:sz w:val="16"/>
        </w:rPr>
        <w:t xml:space="preserve">, </w:t>
      </w:r>
      <w:r w:rsidRPr="00BA0CC0">
        <w:rPr>
          <w:rStyle w:val="StyleUnderline"/>
          <w:highlight w:val="cyan"/>
        </w:rPr>
        <w:t xml:space="preserve">the </w:t>
      </w:r>
      <w:r w:rsidRPr="00BA0CC0">
        <w:rPr>
          <w:rStyle w:val="Emphasis"/>
          <w:highlight w:val="cyan"/>
        </w:rPr>
        <w:t>global budget</w:t>
      </w:r>
      <w:r w:rsidRPr="00BA0CC0">
        <w:rPr>
          <w:rStyle w:val="StyleUnderline"/>
          <w:highlight w:val="cyan"/>
        </w:rPr>
        <w:t xml:space="preserve"> for </w:t>
      </w:r>
      <w:r w:rsidRPr="00BA0CC0">
        <w:rPr>
          <w:rStyle w:val="Emphasis"/>
          <w:highlight w:val="cyan"/>
        </w:rPr>
        <w:t>clean tech</w:t>
      </w:r>
      <w:r w:rsidRPr="00BA0CC0">
        <w:rPr>
          <w:rStyle w:val="StyleUnderline"/>
        </w:rPr>
        <w:t>nology</w:t>
      </w:r>
      <w:r w:rsidRPr="00BA0CC0">
        <w:rPr>
          <w:sz w:val="16"/>
        </w:rPr>
        <w:t xml:space="preserve"> </w:t>
      </w:r>
      <w:r w:rsidRPr="00BA0CC0">
        <w:rPr>
          <w:rStyle w:val="StyleUnderline"/>
        </w:rPr>
        <w:t xml:space="preserve">R&amp;D </w:t>
      </w:r>
      <w:r w:rsidRPr="00BA0CC0">
        <w:rPr>
          <w:rStyle w:val="Emphasis"/>
          <w:highlight w:val="cyan"/>
        </w:rPr>
        <w:t>more than doubles</w:t>
      </w:r>
      <w:r w:rsidRPr="00BA0CC0">
        <w:rPr>
          <w:sz w:val="16"/>
        </w:rPr>
        <w:t xml:space="preserve"> (currently less than 0,1% of global GDP goes to clean tech R&amp;D). </w:t>
      </w:r>
      <w:r w:rsidRPr="00BA0CC0">
        <w:rPr>
          <w:rStyle w:val="StyleUnderline"/>
        </w:rPr>
        <w:t>A doubling of R&amp;D could roughly correspond</w:t>
      </w:r>
      <w:r w:rsidRPr="00BA0CC0">
        <w:rPr>
          <w:sz w:val="16"/>
        </w:rPr>
        <w:t xml:space="preserve"> </w:t>
      </w:r>
      <w:r w:rsidRPr="00BA0CC0">
        <w:rPr>
          <w:rStyle w:val="StyleUnderline"/>
        </w:rPr>
        <w:t xml:space="preserve">with having the clean </w:t>
      </w:r>
      <w:r w:rsidRPr="00BA0CC0">
        <w:rPr>
          <w:rStyle w:val="Emphasis"/>
        </w:rPr>
        <w:t>tech</w:t>
      </w:r>
      <w:r w:rsidRPr="00BA0CC0">
        <w:rPr>
          <w:rStyle w:val="StyleUnderline"/>
        </w:rPr>
        <w:t>nologies</w:t>
      </w:r>
      <w:r w:rsidRPr="00BA0CC0">
        <w:rPr>
          <w:sz w:val="16"/>
        </w:rPr>
        <w:t xml:space="preserve"> </w:t>
      </w:r>
      <w:r w:rsidRPr="00BA0CC0">
        <w:rPr>
          <w:rStyle w:val="StyleUnderline"/>
        </w:rPr>
        <w:t>on the market twice as fast</w:t>
      </w:r>
      <w:r w:rsidRPr="00BA0CC0">
        <w:rPr>
          <w:sz w:val="16"/>
        </w:rPr>
        <w:t xml:space="preserve">. If a clean technology has zero CO2 emissions per kWh energy or dollar GDP, it doesn’t matter if the economy grows with 10%, because zero times 10% is zero. </w:t>
      </w:r>
      <w:r w:rsidRPr="00BA0CC0">
        <w:rPr>
          <w:rStyle w:val="Emphasis"/>
          <w:highlight w:val="cyan"/>
        </w:rPr>
        <w:t>Reducing GDP</w:t>
      </w:r>
      <w:r w:rsidRPr="00BA0CC0">
        <w:rPr>
          <w:sz w:val="16"/>
        </w:rPr>
        <w:t xml:space="preserve">, on the other hand, </w:t>
      </w:r>
      <w:r w:rsidRPr="00BA0CC0">
        <w:rPr>
          <w:rStyle w:val="Emphasis"/>
          <w:highlight w:val="cyan"/>
        </w:rPr>
        <w:t>is dangerous</w:t>
      </w:r>
      <w:r w:rsidRPr="00BA0CC0">
        <w:rPr>
          <w:sz w:val="16"/>
        </w:rPr>
        <w:t xml:space="preserve">, </w:t>
      </w:r>
      <w:r w:rsidRPr="00BA0CC0">
        <w:rPr>
          <w:rStyle w:val="StyleUnderline"/>
        </w:rPr>
        <w:t xml:space="preserve">because there will be </w:t>
      </w:r>
      <w:r w:rsidRPr="00BA0CC0">
        <w:rPr>
          <w:rStyle w:val="Emphasis"/>
        </w:rPr>
        <w:t>less money available</w:t>
      </w:r>
      <w:r w:rsidRPr="00BA0CC0">
        <w:rPr>
          <w:sz w:val="16"/>
        </w:rPr>
        <w:t xml:space="preserve"> </w:t>
      </w:r>
      <w:r w:rsidRPr="00BA0CC0">
        <w:rPr>
          <w:rStyle w:val="StyleUnderline"/>
        </w:rPr>
        <w:t xml:space="preserve">for funding of </w:t>
      </w:r>
      <w:r w:rsidRPr="00BA0CC0">
        <w:rPr>
          <w:rStyle w:val="Emphasis"/>
        </w:rPr>
        <w:t>clean tech</w:t>
      </w:r>
      <w:r w:rsidRPr="00BA0CC0">
        <w:rPr>
          <w:rStyle w:val="StyleUnderline"/>
        </w:rPr>
        <w:t xml:space="preserve"> R&amp;D and for paying for the new </w:t>
      </w:r>
      <w:r w:rsidRPr="00BA0CC0">
        <w:rPr>
          <w:rStyle w:val="Emphasis"/>
        </w:rPr>
        <w:t>clean tech infra</w:t>
      </w:r>
      <w:r w:rsidRPr="00BA0CC0">
        <w:rPr>
          <w:rStyle w:val="StyleUnderline"/>
        </w:rPr>
        <w:t>structure</w:t>
      </w:r>
      <w:r w:rsidRPr="00BA0CC0">
        <w:rPr>
          <w:sz w:val="16"/>
        </w:rPr>
        <w:t>.</w:t>
      </w:r>
    </w:p>
    <w:p w14:paraId="7A4D9969" w14:textId="77777777" w:rsidR="00BA0CC0" w:rsidRPr="00BA0CC0" w:rsidRDefault="00BA0CC0" w:rsidP="00BA0CC0">
      <w:pPr>
        <w:rPr>
          <w:sz w:val="16"/>
        </w:rPr>
      </w:pPr>
      <w:r w:rsidRPr="00BA0CC0">
        <w:rPr>
          <w:sz w:val="16"/>
        </w:rPr>
        <w:t xml:space="preserve">Third, </w:t>
      </w:r>
      <w:r w:rsidRPr="00BA0CC0">
        <w:rPr>
          <w:rStyle w:val="StyleUnderline"/>
        </w:rPr>
        <w:t xml:space="preserve">technological innovations have </w:t>
      </w:r>
      <w:r w:rsidRPr="00BA0CC0">
        <w:rPr>
          <w:rStyle w:val="Emphasis"/>
        </w:rPr>
        <w:t>positive returns to scale</w:t>
      </w:r>
      <w:r w:rsidRPr="00BA0CC0">
        <w:rPr>
          <w:sz w:val="16"/>
        </w:rPr>
        <w:t xml:space="preserve">. </w:t>
      </w:r>
      <w:r w:rsidRPr="00BA0CC0">
        <w:rPr>
          <w:rStyle w:val="Emphasis"/>
        </w:rPr>
        <w:t>Tech</w:t>
      </w:r>
      <w:r w:rsidRPr="00BA0CC0">
        <w:rPr>
          <w:rStyle w:val="StyleUnderline"/>
        </w:rPr>
        <w:t>nology has large spillovers</w:t>
      </w:r>
      <w:r w:rsidRPr="00BA0CC0">
        <w:rPr>
          <w:sz w:val="16"/>
        </w:rPr>
        <w:t xml:space="preserve">: </w:t>
      </w:r>
      <w:r w:rsidRPr="00BA0CC0">
        <w:rPr>
          <w:rStyle w:val="Emphasis"/>
        </w:rPr>
        <w:t>once invented</w:t>
      </w:r>
      <w:r w:rsidRPr="00BA0CC0">
        <w:rPr>
          <w:sz w:val="16"/>
        </w:rPr>
        <w:t xml:space="preserve">, the </w:t>
      </w:r>
      <w:r w:rsidRPr="00BA0CC0">
        <w:rPr>
          <w:rStyle w:val="StyleUnderline"/>
        </w:rPr>
        <w:t>whole world population can adopt the clean technology without</w:t>
      </w:r>
      <w:r w:rsidRPr="00BA0CC0">
        <w:rPr>
          <w:sz w:val="16"/>
        </w:rPr>
        <w:t xml:space="preserve"> </w:t>
      </w:r>
      <w:r w:rsidRPr="00BA0CC0">
        <w:rPr>
          <w:rStyle w:val="Emphasis"/>
        </w:rPr>
        <w:t>extra R&amp;D costs</w:t>
      </w:r>
      <w:r w:rsidRPr="00BA0CC0">
        <w:rPr>
          <w:sz w:val="16"/>
        </w:rPr>
        <w:t xml:space="preserve">. </w:t>
      </w:r>
      <w:r w:rsidRPr="00BA0CC0">
        <w:rPr>
          <w:rStyle w:val="StyleUnderline"/>
        </w:rPr>
        <w:t xml:space="preserve">The innovation is a </w:t>
      </w:r>
      <w:r w:rsidRPr="00BA0CC0">
        <w:rPr>
          <w:rStyle w:val="Emphasis"/>
        </w:rPr>
        <w:t>public good</w:t>
      </w:r>
      <w:r w:rsidRPr="00BA0CC0">
        <w:rPr>
          <w:sz w:val="16"/>
        </w:rPr>
        <w:t xml:space="preserve">. The provision of public goods is a market failure, because markets are not sufficient providers of public goods. Therefore, it is important that governments invest in this public good by increased funding of clean tech R&amp;D. </w:t>
      </w:r>
    </w:p>
    <w:p w14:paraId="0E035B3E" w14:textId="77777777" w:rsidR="00BA0CC0" w:rsidRPr="00BA0CC0" w:rsidRDefault="00BA0CC0" w:rsidP="00BA0CC0">
      <w:pPr>
        <w:rPr>
          <w:sz w:val="16"/>
        </w:rPr>
      </w:pPr>
      <w:r w:rsidRPr="00BA0CC0">
        <w:rPr>
          <w:sz w:val="16"/>
        </w:rPr>
        <w:t xml:space="preserve">Fourth: </w:t>
      </w:r>
      <w:r w:rsidRPr="00BA0CC0">
        <w:rPr>
          <w:rStyle w:val="Emphasis"/>
        </w:rPr>
        <w:t>tech</w:t>
      </w:r>
      <w:r w:rsidRPr="00BA0CC0">
        <w:rPr>
          <w:rStyle w:val="StyleUnderline"/>
        </w:rPr>
        <w:t xml:space="preserve">nological </w:t>
      </w:r>
      <w:r w:rsidRPr="00BA0CC0">
        <w:rPr>
          <w:rStyle w:val="StyleUnderline"/>
          <w:highlight w:val="cyan"/>
        </w:rPr>
        <w:t>innovation</w:t>
      </w:r>
      <w:r w:rsidRPr="00BA0CC0">
        <w:rPr>
          <w:rStyle w:val="StyleUnderline"/>
        </w:rPr>
        <w:t xml:space="preserve"> is </w:t>
      </w:r>
      <w:r w:rsidRPr="00BA0CC0">
        <w:rPr>
          <w:rStyle w:val="Emphasis"/>
        </w:rPr>
        <w:t>politically feasible</w:t>
      </w:r>
      <w:r w:rsidRPr="00BA0CC0">
        <w:rPr>
          <w:sz w:val="16"/>
        </w:rPr>
        <w:t xml:space="preserve">. </w:t>
      </w:r>
      <w:r w:rsidRPr="00BA0CC0">
        <w:rPr>
          <w:rStyle w:val="StyleUnderline"/>
        </w:rPr>
        <w:t xml:space="preserve">It </w:t>
      </w:r>
      <w:r w:rsidRPr="00BA0CC0">
        <w:rPr>
          <w:rStyle w:val="StyleUnderline"/>
          <w:highlight w:val="cyan"/>
        </w:rPr>
        <w:t xml:space="preserve">does not require </w:t>
      </w:r>
      <w:r w:rsidRPr="00BA0CC0">
        <w:rPr>
          <w:rStyle w:val="Emphasis"/>
          <w:highlight w:val="cyan"/>
        </w:rPr>
        <w:t>international coop</w:t>
      </w:r>
      <w:r w:rsidRPr="00BA0CC0">
        <w:rPr>
          <w:rStyle w:val="StyleUnderline"/>
        </w:rPr>
        <w:t>eration</w:t>
      </w:r>
      <w:r w:rsidRPr="00BA0CC0">
        <w:rPr>
          <w:sz w:val="16"/>
        </w:rPr>
        <w:t xml:space="preserve">. It </w:t>
      </w:r>
      <w:r w:rsidRPr="00BA0CC0">
        <w:rPr>
          <w:rStyle w:val="StyleUnderline"/>
        </w:rPr>
        <w:t xml:space="preserve">does not face much </w:t>
      </w:r>
      <w:r w:rsidRPr="00BA0CC0">
        <w:rPr>
          <w:rStyle w:val="Emphasis"/>
        </w:rPr>
        <w:t>societal resistance</w:t>
      </w:r>
      <w:r w:rsidRPr="00BA0CC0">
        <w:rPr>
          <w:sz w:val="16"/>
        </w:rPr>
        <w:t>.</w:t>
      </w:r>
    </w:p>
    <w:p w14:paraId="31D00402" w14:textId="77777777" w:rsidR="00BA0CC0" w:rsidRPr="00BA0CC0" w:rsidRDefault="00BA0CC0" w:rsidP="00BA0CC0">
      <w:proofErr w:type="spellStart"/>
      <w:r w:rsidRPr="00BA0CC0">
        <w:rPr>
          <w:rStyle w:val="StyleUnderline"/>
        </w:rPr>
        <w:t>Degrowthers</w:t>
      </w:r>
      <w:proofErr w:type="spellEnd"/>
      <w:r w:rsidRPr="00BA0CC0">
        <w:rPr>
          <w:rStyle w:val="StyleUnderline"/>
        </w:rPr>
        <w:t xml:space="preserve"> argue that clean tech innovation introduces </w:t>
      </w:r>
      <w:r w:rsidRPr="00BA0CC0">
        <w:rPr>
          <w:rStyle w:val="Emphasis"/>
          <w:highlight w:val="cyan"/>
        </w:rPr>
        <w:t>rebound effects</w:t>
      </w:r>
      <w:r w:rsidRPr="00BA0CC0">
        <w:rPr>
          <w:rStyle w:val="Emphasis"/>
        </w:rPr>
        <w:t xml:space="preserve"> that make this policy less effective</w:t>
      </w:r>
      <w:r w:rsidRPr="00BA0CC0">
        <w:rPr>
          <w:sz w:val="16"/>
        </w:rPr>
        <w:t xml:space="preserve">. For </w:t>
      </w:r>
      <w:proofErr w:type="gramStart"/>
      <w:r w:rsidRPr="00BA0CC0">
        <w:rPr>
          <w:sz w:val="16"/>
        </w:rPr>
        <w:t>example</w:t>
      </w:r>
      <w:proofErr w:type="gramEnd"/>
      <w:r w:rsidRPr="00BA0CC0">
        <w:rPr>
          <w:sz w:val="16"/>
        </w:rPr>
        <w:t xml:space="preserve"> more clean tech could decrease the price of dirty technology and hence increase the use of dirty technology. </w:t>
      </w:r>
      <w:r w:rsidRPr="00BA0CC0">
        <w:rPr>
          <w:rStyle w:val="StyleUnderline"/>
        </w:rPr>
        <w:t>However</w:t>
      </w:r>
      <w:r w:rsidRPr="00BA0CC0">
        <w:rPr>
          <w:sz w:val="16"/>
        </w:rPr>
        <w:t xml:space="preserve">, </w:t>
      </w:r>
      <w:r w:rsidRPr="00BA0CC0">
        <w:rPr>
          <w:rStyle w:val="StyleUnderline"/>
        </w:rPr>
        <w:t xml:space="preserve">a rebound effect </w:t>
      </w:r>
      <w:r w:rsidRPr="00BA0CC0">
        <w:rPr>
          <w:rStyle w:val="StyleUnderline"/>
          <w:highlight w:val="cyan"/>
        </w:rPr>
        <w:t>is mitigated</w:t>
      </w:r>
      <w:r w:rsidRPr="00BA0CC0">
        <w:rPr>
          <w:sz w:val="16"/>
        </w:rPr>
        <w:t xml:space="preserve"> if a pollution tax (or a tax on dirty technologies) is introduced, and </w:t>
      </w:r>
      <w:r w:rsidRPr="00BA0CC0">
        <w:rPr>
          <w:rStyle w:val="StyleUnderline"/>
        </w:rPr>
        <w:t xml:space="preserve">if the </w:t>
      </w:r>
      <w:r w:rsidRPr="00BA0CC0">
        <w:rPr>
          <w:rStyle w:val="StyleUnderline"/>
          <w:highlight w:val="cyan"/>
        </w:rPr>
        <w:t xml:space="preserve">R&amp;D focuses on </w:t>
      </w:r>
      <w:r w:rsidRPr="00BA0CC0">
        <w:rPr>
          <w:rStyle w:val="Emphasis"/>
          <w:highlight w:val="cyan"/>
        </w:rPr>
        <w:t>clean tech</w:t>
      </w:r>
      <w:r w:rsidRPr="00BA0CC0">
        <w:rPr>
          <w:rStyle w:val="StyleUnderline"/>
        </w:rPr>
        <w:t>nologies</w:t>
      </w:r>
      <w:r w:rsidRPr="00BA0CC0">
        <w:rPr>
          <w:sz w:val="16"/>
        </w:rPr>
        <w:t xml:space="preserve"> </w:t>
      </w:r>
      <w:r w:rsidRPr="00BA0CC0">
        <w:rPr>
          <w:rStyle w:val="StyleUnderline"/>
        </w:rPr>
        <w:t xml:space="preserve">that are </w:t>
      </w:r>
      <w:r w:rsidRPr="00BA0CC0">
        <w:rPr>
          <w:rStyle w:val="Emphasis"/>
          <w:highlight w:val="cyan"/>
        </w:rPr>
        <w:t>sufficiently substitutable</w:t>
      </w:r>
      <w:r w:rsidRPr="00BA0CC0">
        <w:rPr>
          <w:sz w:val="16"/>
        </w:rPr>
        <w:t xml:space="preserve"> (</w:t>
      </w:r>
      <w:r w:rsidRPr="00BA0CC0">
        <w:rPr>
          <w:rStyle w:val="Emphasis"/>
        </w:rPr>
        <w:t>instead of complementary</w:t>
      </w:r>
      <w:r w:rsidRPr="00BA0CC0">
        <w:rPr>
          <w:sz w:val="16"/>
        </w:rPr>
        <w:t xml:space="preserve">) with </w:t>
      </w:r>
      <w:r w:rsidRPr="00BA0CC0">
        <w:rPr>
          <w:rStyle w:val="StyleUnderline"/>
        </w:rPr>
        <w:t xml:space="preserve">dirty </w:t>
      </w:r>
      <w:r w:rsidRPr="00BA0CC0">
        <w:rPr>
          <w:rStyle w:val="Emphasis"/>
        </w:rPr>
        <w:t>tech</w:t>
      </w:r>
      <w:r w:rsidRPr="00BA0CC0">
        <w:rPr>
          <w:rStyle w:val="StyleUnderline"/>
        </w:rPr>
        <w:t>nologies</w:t>
      </w:r>
      <w:r w:rsidRPr="00BA0CC0">
        <w:rPr>
          <w:sz w:val="16"/>
        </w:rPr>
        <w:t xml:space="preserve">. </w:t>
      </w:r>
      <w:r w:rsidRPr="00BA0CC0">
        <w:rPr>
          <w:rStyle w:val="Emphasis"/>
        </w:rPr>
        <w:t>If clean tech is a good substitute</w:t>
      </w:r>
      <w:r w:rsidRPr="00BA0CC0">
        <w:rPr>
          <w:sz w:val="16"/>
        </w:rPr>
        <w:t xml:space="preserve">, </w:t>
      </w:r>
      <w:r w:rsidRPr="00BA0CC0">
        <w:rPr>
          <w:rStyle w:val="StyleUnderline"/>
        </w:rPr>
        <w:t xml:space="preserve">it can automatically </w:t>
      </w:r>
      <w:r w:rsidRPr="00BA0CC0">
        <w:rPr>
          <w:rStyle w:val="Emphasis"/>
          <w:highlight w:val="cyan"/>
        </w:rPr>
        <w:t>outcompete dirty tech</w:t>
      </w:r>
      <w:r w:rsidRPr="00BA0CC0">
        <w:rPr>
          <w:rStyle w:val="StyleUnderline"/>
        </w:rPr>
        <w:t>nologies</w:t>
      </w:r>
      <w:r w:rsidRPr="00BA0CC0">
        <w:rPr>
          <w:sz w:val="16"/>
        </w:rPr>
        <w:t xml:space="preserve"> </w:t>
      </w:r>
      <w:r w:rsidRPr="00BA0CC0">
        <w:rPr>
          <w:rStyle w:val="Emphasis"/>
        </w:rPr>
        <w:t>from the market</w:t>
      </w:r>
      <w:r w:rsidRPr="00BA0CC0">
        <w:rPr>
          <w:sz w:val="16"/>
          <w:szCs w:val="16"/>
        </w:rPr>
        <w:t xml:space="preserve">. </w:t>
      </w:r>
      <w:r w:rsidRPr="00BA0CC0">
        <w:rPr>
          <w:rStyle w:val="StyleUnderline"/>
        </w:rPr>
        <w:t xml:space="preserve">Compare it with the transition from </w:t>
      </w:r>
      <w:r w:rsidRPr="00BA0CC0">
        <w:rPr>
          <w:rStyle w:val="Emphasis"/>
        </w:rPr>
        <w:t>horse carriages to motorized</w:t>
      </w:r>
      <w:r w:rsidRPr="00BA0CC0">
        <w:rPr>
          <w:sz w:val="16"/>
        </w:rPr>
        <w:t xml:space="preserve"> cars. The cars outcompeted the horse carriages from the market, even without a horse carriage tax or other government policies to regulate horse carriage use. Horse carriages were considered a big environmental problem in 19th century cities, because of the horse manure and horse cadavers on the streets. And these carriages created other negative externalities, such as the noise of the horse hooves and accidents by unexpected movements of horses. </w:t>
      </w:r>
      <w:r w:rsidRPr="00BA0CC0">
        <w:rPr>
          <w:rStyle w:val="StyleUnderline"/>
        </w:rPr>
        <w:t xml:space="preserve">But economic or resource degrowth policies </w:t>
      </w:r>
      <w:r w:rsidRPr="00BA0CC0">
        <w:rPr>
          <w:rStyle w:val="Emphasis"/>
        </w:rPr>
        <w:t>were not necessary</w:t>
      </w:r>
      <w:r w:rsidRPr="00BA0CC0">
        <w:rPr>
          <w:sz w:val="16"/>
        </w:rPr>
        <w:t xml:space="preserve"> </w:t>
      </w:r>
      <w:r w:rsidRPr="00BA0CC0">
        <w:rPr>
          <w:rStyle w:val="StyleUnderline"/>
        </w:rPr>
        <w:t>to solve these problems</w:t>
      </w:r>
      <w:r w:rsidRPr="00BA0CC0">
        <w:rPr>
          <w:sz w:val="16"/>
        </w:rPr>
        <w:t xml:space="preserve">. </w:t>
      </w:r>
      <w:r w:rsidRPr="00BA0CC0">
        <w:rPr>
          <w:rStyle w:val="Emphasis"/>
        </w:rPr>
        <w:t>Tech</w:t>
      </w:r>
      <w:r w:rsidRPr="00BA0CC0">
        <w:rPr>
          <w:rStyle w:val="StyleUnderline"/>
        </w:rPr>
        <w:t>nological innovation</w:t>
      </w:r>
      <w:r w:rsidRPr="00BA0CC0">
        <w:rPr>
          <w:sz w:val="16"/>
        </w:rPr>
        <w:t xml:space="preserve">, </w:t>
      </w:r>
      <w:proofErr w:type="gramStart"/>
      <w:r w:rsidRPr="00BA0CC0">
        <w:rPr>
          <w:sz w:val="16"/>
        </w:rPr>
        <w:t>in particular</w:t>
      </w:r>
      <w:proofErr w:type="gramEnd"/>
      <w:r w:rsidRPr="00BA0CC0">
        <w:rPr>
          <w:sz w:val="16"/>
        </w:rPr>
        <w:t xml:space="preserve"> the invention of the car, </w:t>
      </w:r>
      <w:r w:rsidRPr="00BA0CC0">
        <w:rPr>
          <w:rStyle w:val="Emphasis"/>
        </w:rPr>
        <w:t>solved it</w:t>
      </w:r>
      <w:r w:rsidRPr="00BA0CC0">
        <w:t xml:space="preserve">. </w:t>
      </w:r>
    </w:p>
    <w:p w14:paraId="14369A32" w14:textId="77777777" w:rsidR="00BA0CC0" w:rsidRPr="00BA0CC0" w:rsidRDefault="00BA0CC0" w:rsidP="00BA0CC0">
      <w:pPr>
        <w:rPr>
          <w:sz w:val="6"/>
          <w:szCs w:val="6"/>
        </w:rPr>
      </w:pPr>
      <w:r w:rsidRPr="00BA0CC0">
        <w:rPr>
          <w:sz w:val="6"/>
          <w:szCs w:val="6"/>
        </w:rPr>
        <w:t>The inconsistencies of degrowth</w:t>
      </w:r>
    </w:p>
    <w:p w14:paraId="0DC61EFF" w14:textId="77777777" w:rsidR="00BA0CC0" w:rsidRPr="00BA0CC0" w:rsidRDefault="00BA0CC0" w:rsidP="00BA0CC0">
      <w:pPr>
        <w:rPr>
          <w:sz w:val="6"/>
          <w:szCs w:val="6"/>
        </w:rPr>
      </w:pPr>
      <w:r w:rsidRPr="00BA0CC0">
        <w:rPr>
          <w:sz w:val="6"/>
          <w:szCs w:val="6"/>
        </w:rPr>
        <w:t xml:space="preserve">The above discussion showed several inconsistencies of degrowth. There are at least four examples where </w:t>
      </w:r>
      <w:proofErr w:type="spellStart"/>
      <w:r w:rsidRPr="00BA0CC0">
        <w:rPr>
          <w:sz w:val="6"/>
          <w:szCs w:val="6"/>
        </w:rPr>
        <w:t>degrowthers</w:t>
      </w:r>
      <w:proofErr w:type="spellEnd"/>
      <w:r w:rsidRPr="00BA0CC0">
        <w:rPr>
          <w:sz w:val="6"/>
          <w:szCs w:val="6"/>
        </w:rPr>
        <w:t xml:space="preserve"> inconsistently neglect problems. </w:t>
      </w:r>
    </w:p>
    <w:p w14:paraId="049FE446" w14:textId="77777777" w:rsidR="00BA0CC0" w:rsidRPr="00BA0CC0" w:rsidRDefault="00BA0CC0" w:rsidP="00BA0CC0">
      <w:pPr>
        <w:rPr>
          <w:sz w:val="6"/>
          <w:szCs w:val="6"/>
        </w:rPr>
      </w:pPr>
      <w:r w:rsidRPr="00BA0CC0">
        <w:rPr>
          <w:sz w:val="6"/>
          <w:szCs w:val="6"/>
        </w:rPr>
        <w:t xml:space="preserve">First, </w:t>
      </w:r>
      <w:proofErr w:type="spellStart"/>
      <w:r w:rsidRPr="00BA0CC0">
        <w:rPr>
          <w:sz w:val="6"/>
          <w:szCs w:val="6"/>
        </w:rPr>
        <w:t>degrowthers</w:t>
      </w:r>
      <w:proofErr w:type="spellEnd"/>
      <w:r w:rsidRPr="00BA0CC0">
        <w:rPr>
          <w:sz w:val="6"/>
          <w:szCs w:val="6"/>
        </w:rPr>
        <w:t xml:space="preserve"> argue that increasing GDP per capita is not effective to increase well-being, because of the non-linear, concave relationship between well-being and income. But they neglect the similar non-linear relationship between </w:t>
      </w:r>
      <w:proofErr w:type="gramStart"/>
      <w:r w:rsidRPr="00BA0CC0">
        <w:rPr>
          <w:sz w:val="6"/>
          <w:szCs w:val="6"/>
        </w:rPr>
        <w:t>GDP</w:t>
      </w:r>
      <w:proofErr w:type="gramEnd"/>
      <w:r w:rsidRPr="00BA0CC0">
        <w:rPr>
          <w:sz w:val="6"/>
          <w:szCs w:val="6"/>
        </w:rPr>
        <w:t xml:space="preserve"> per capita and environmental impact. This concave relationship means that limiting GDP (e.g. with an income ceiling) is not effective to reduce environmental impacts.</w:t>
      </w:r>
    </w:p>
    <w:p w14:paraId="0504F76C" w14:textId="77777777" w:rsidR="00BA0CC0" w:rsidRPr="00BA0CC0" w:rsidRDefault="00BA0CC0" w:rsidP="00BA0CC0">
      <w:pPr>
        <w:rPr>
          <w:sz w:val="6"/>
          <w:szCs w:val="6"/>
        </w:rPr>
      </w:pPr>
      <w:r w:rsidRPr="00BA0CC0">
        <w:rPr>
          <w:sz w:val="6"/>
          <w:szCs w:val="6"/>
        </w:rPr>
        <w:t xml:space="preserve">Second, </w:t>
      </w:r>
      <w:proofErr w:type="spellStart"/>
      <w:r w:rsidRPr="00BA0CC0">
        <w:rPr>
          <w:sz w:val="6"/>
          <w:szCs w:val="6"/>
        </w:rPr>
        <w:t>degrowthers</w:t>
      </w:r>
      <w:proofErr w:type="spellEnd"/>
      <w:r w:rsidRPr="00BA0CC0">
        <w:rPr>
          <w:sz w:val="6"/>
          <w:szCs w:val="6"/>
        </w:rPr>
        <w:t xml:space="preserve"> argue that technological innovations that improve resource efficiency are not so effective to reduce environmental impacts, because of potential rebound effects. But they neglect similar rebound effects of some of their own policy proposals, such as an advertisement ban.</w:t>
      </w:r>
    </w:p>
    <w:p w14:paraId="2A94A13C" w14:textId="77777777" w:rsidR="00BA0CC0" w:rsidRPr="00BA0CC0" w:rsidRDefault="00BA0CC0" w:rsidP="00BA0CC0">
      <w:pPr>
        <w:rPr>
          <w:sz w:val="6"/>
          <w:szCs w:val="6"/>
        </w:rPr>
      </w:pPr>
      <w:r w:rsidRPr="00BA0CC0">
        <w:rPr>
          <w:sz w:val="6"/>
          <w:szCs w:val="6"/>
        </w:rPr>
        <w:t xml:space="preserve">Third, </w:t>
      </w:r>
      <w:proofErr w:type="spellStart"/>
      <w:r w:rsidRPr="00BA0CC0">
        <w:rPr>
          <w:sz w:val="6"/>
          <w:szCs w:val="6"/>
        </w:rPr>
        <w:t>degrowthers</w:t>
      </w:r>
      <w:proofErr w:type="spellEnd"/>
      <w:r w:rsidRPr="00BA0CC0">
        <w:rPr>
          <w:sz w:val="6"/>
          <w:szCs w:val="6"/>
        </w:rPr>
        <w:t xml:space="preserve"> argue that technological innovations do not allow for a sufficient decoupling between GDP and environmental impacts. But they neglect that a decoupling between economic wealth (GDP) and well-being is less realistic. Many countries already show a decoupling between GDP and climate impact, i.e. an increase in GDP together with a reduction of greenhouse gas emissions, but there are no countries that show an increase in well-being together with a decrease in GDP.</w:t>
      </w:r>
    </w:p>
    <w:p w14:paraId="22FA3AB6" w14:textId="77777777" w:rsidR="00BA0CC0" w:rsidRPr="00BA0CC0" w:rsidRDefault="00BA0CC0" w:rsidP="00BA0CC0">
      <w:pPr>
        <w:rPr>
          <w:sz w:val="16"/>
        </w:rPr>
      </w:pPr>
      <w:r w:rsidRPr="00BA0CC0">
        <w:rPr>
          <w:sz w:val="16"/>
        </w:rPr>
        <w:t xml:space="preserve">Finally, </w:t>
      </w:r>
      <w:proofErr w:type="spellStart"/>
      <w:r w:rsidRPr="00BA0CC0">
        <w:rPr>
          <w:rStyle w:val="StyleUnderline"/>
          <w:highlight w:val="cyan"/>
        </w:rPr>
        <w:t>degrowthers</w:t>
      </w:r>
      <w:proofErr w:type="spellEnd"/>
      <w:r w:rsidRPr="00BA0CC0">
        <w:rPr>
          <w:rStyle w:val="StyleUnderline"/>
        </w:rPr>
        <w:t xml:space="preserve"> argue that we should not be too optimistic about </w:t>
      </w:r>
      <w:r w:rsidRPr="00BA0CC0">
        <w:rPr>
          <w:rStyle w:val="Emphasis"/>
        </w:rPr>
        <w:t>techn</w:t>
      </w:r>
      <w:r w:rsidRPr="00BA0CC0">
        <w:rPr>
          <w:rStyle w:val="StyleUnderline"/>
        </w:rPr>
        <w:t>ological innovation</w:t>
      </w:r>
      <w:r w:rsidRPr="00BA0CC0">
        <w:rPr>
          <w:sz w:val="16"/>
        </w:rPr>
        <w:t xml:space="preserve">, as it is merely a so-called techno-fix that doesn’t change the economic-sociological-cultural structures that are at the root of the environmental problems. </w:t>
      </w:r>
      <w:r w:rsidRPr="00BA0CC0">
        <w:rPr>
          <w:rStyle w:val="Emphasis"/>
        </w:rPr>
        <w:t xml:space="preserve">But they </w:t>
      </w:r>
      <w:r w:rsidRPr="00BA0CC0">
        <w:rPr>
          <w:rStyle w:val="Emphasis"/>
          <w:highlight w:val="cyan"/>
        </w:rPr>
        <w:t>neglect</w:t>
      </w:r>
      <w:r w:rsidRPr="00BA0CC0">
        <w:rPr>
          <w:rStyle w:val="Emphasis"/>
        </w:rPr>
        <w:t xml:space="preserve"> that an </w:t>
      </w:r>
      <w:proofErr w:type="spellStart"/>
      <w:r w:rsidRPr="00BA0CC0">
        <w:rPr>
          <w:rStyle w:val="Emphasis"/>
          <w:highlight w:val="cyan"/>
        </w:rPr>
        <w:t>econo</w:t>
      </w:r>
      <w:proofErr w:type="spellEnd"/>
      <w:r w:rsidRPr="00BA0CC0">
        <w:rPr>
          <w:rStyle w:val="Emphasis"/>
          <w:highlight w:val="cyan"/>
        </w:rPr>
        <w:t>-fix that drastically changes</w:t>
      </w:r>
      <w:r w:rsidRPr="00BA0CC0">
        <w:rPr>
          <w:rStyle w:val="Emphasis"/>
        </w:rPr>
        <w:t xml:space="preserve"> the </w:t>
      </w:r>
      <w:r w:rsidRPr="00BA0CC0">
        <w:rPr>
          <w:rStyle w:val="Emphasis"/>
          <w:highlight w:val="cyan"/>
        </w:rPr>
        <w:t>economic system</w:t>
      </w:r>
      <w:r w:rsidRPr="00BA0CC0">
        <w:rPr>
          <w:rStyle w:val="Emphasis"/>
        </w:rPr>
        <w:t xml:space="preserve"> towards degrowth</w:t>
      </w:r>
      <w:r w:rsidRPr="00BA0CC0">
        <w:rPr>
          <w:sz w:val="16"/>
        </w:rPr>
        <w:t xml:space="preserve">, </w:t>
      </w:r>
      <w:r w:rsidRPr="00BA0CC0">
        <w:rPr>
          <w:rStyle w:val="Emphasis"/>
          <w:highlight w:val="cyan"/>
        </w:rPr>
        <w:t>or</w:t>
      </w:r>
      <w:r w:rsidRPr="00BA0CC0">
        <w:rPr>
          <w:rStyle w:val="Emphasis"/>
        </w:rPr>
        <w:t xml:space="preserve"> a socio-fix that changes </w:t>
      </w:r>
      <w:r w:rsidRPr="00BA0CC0">
        <w:rPr>
          <w:rStyle w:val="Emphasis"/>
          <w:highlight w:val="cyan"/>
        </w:rPr>
        <w:t>cultural norms</w:t>
      </w:r>
      <w:r w:rsidRPr="00BA0CC0">
        <w:rPr>
          <w:rStyle w:val="Emphasis"/>
        </w:rPr>
        <w:t xml:space="preserve"> about consumption</w:t>
      </w:r>
      <w:r w:rsidRPr="00BA0CC0">
        <w:rPr>
          <w:sz w:val="16"/>
        </w:rPr>
        <w:t xml:space="preserve">, </w:t>
      </w:r>
      <w:r w:rsidRPr="00BA0CC0">
        <w:rPr>
          <w:rStyle w:val="Emphasis"/>
          <w:highlight w:val="cyan"/>
        </w:rPr>
        <w:t>are</w:t>
      </w:r>
      <w:r w:rsidRPr="00BA0CC0">
        <w:rPr>
          <w:rStyle w:val="Emphasis"/>
        </w:rPr>
        <w:t xml:space="preserve"> at least </w:t>
      </w:r>
      <w:r w:rsidRPr="00BA0CC0">
        <w:rPr>
          <w:rStyle w:val="Emphasis"/>
          <w:highlight w:val="cyan"/>
        </w:rPr>
        <w:t>as difficult</w:t>
      </w:r>
      <w:r w:rsidRPr="00BA0CC0">
        <w:rPr>
          <w:sz w:val="16"/>
        </w:rPr>
        <w:t xml:space="preserve">, </w:t>
      </w:r>
      <w:r w:rsidRPr="00BA0CC0">
        <w:rPr>
          <w:rStyle w:val="Emphasis"/>
        </w:rPr>
        <w:t xml:space="preserve">unfeasible or intractable </w:t>
      </w:r>
      <w:r w:rsidRPr="00BA0CC0">
        <w:rPr>
          <w:rStyle w:val="Emphasis"/>
          <w:highlight w:val="cyan"/>
        </w:rPr>
        <w:t>as a techno-fix</w:t>
      </w:r>
      <w:r w:rsidRPr="00BA0CC0">
        <w:rPr>
          <w:sz w:val="16"/>
        </w:rPr>
        <w:t xml:space="preserve">. </w:t>
      </w:r>
      <w:proofErr w:type="spellStart"/>
      <w:r w:rsidRPr="00BA0CC0">
        <w:rPr>
          <w:rStyle w:val="StyleUnderline"/>
        </w:rPr>
        <w:t>Degrowthers</w:t>
      </w:r>
      <w:proofErr w:type="spellEnd"/>
      <w:r w:rsidRPr="00BA0CC0">
        <w:rPr>
          <w:rStyle w:val="StyleUnderline"/>
        </w:rPr>
        <w:t xml:space="preserve"> are not able to argue why change of the </w:t>
      </w:r>
      <w:r w:rsidRPr="00BA0CC0">
        <w:rPr>
          <w:rStyle w:val="Emphasis"/>
        </w:rPr>
        <w:t>economic-political system</w:t>
      </w:r>
      <w:r w:rsidRPr="00BA0CC0">
        <w:rPr>
          <w:sz w:val="16"/>
        </w:rPr>
        <w:t xml:space="preserve"> </w:t>
      </w:r>
      <w:r w:rsidRPr="00BA0CC0">
        <w:rPr>
          <w:rStyle w:val="StyleUnderline"/>
        </w:rPr>
        <w:t xml:space="preserve">is more feasible than a change in </w:t>
      </w:r>
      <w:r w:rsidRPr="00BA0CC0">
        <w:rPr>
          <w:rStyle w:val="Emphasis"/>
        </w:rPr>
        <w:t>tech</w:t>
      </w:r>
      <w:r w:rsidRPr="00BA0CC0">
        <w:rPr>
          <w:rStyle w:val="StyleUnderline"/>
        </w:rPr>
        <w:t>nology</w:t>
      </w:r>
      <w:r w:rsidRPr="00BA0CC0">
        <w:rPr>
          <w:sz w:val="16"/>
        </w:rPr>
        <w:t>. A lot of clean technologies are not invented yet, but a degrowth economic-political system is not yet invented either.</w:t>
      </w:r>
    </w:p>
    <w:sectPr w:rsidR="00BA0CC0" w:rsidRPr="00BA0CC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6FD833E" w14:textId="77777777" w:rsidR="00457F29" w:rsidRDefault="00457F29" w:rsidP="00066D2C">
      <w:pPr>
        <w:spacing w:after="0" w:line="240" w:lineRule="auto"/>
      </w:pPr>
      <w:r>
        <w:separator/>
      </w:r>
    </w:p>
  </w:endnote>
  <w:endnote w:type="continuationSeparator" w:id="0">
    <w:p w14:paraId="72B048E1" w14:textId="77777777" w:rsidR="00457F29" w:rsidRDefault="00457F29"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2559D0C" w14:textId="77777777" w:rsidR="00457F29" w:rsidRDefault="00457F29" w:rsidP="00066D2C">
      <w:pPr>
        <w:spacing w:after="0" w:line="240" w:lineRule="auto"/>
      </w:pPr>
      <w:r>
        <w:separator/>
      </w:r>
    </w:p>
  </w:footnote>
  <w:footnote w:type="continuationSeparator" w:id="0">
    <w:p w14:paraId="524CD859" w14:textId="77777777" w:rsidR="00457F29" w:rsidRDefault="00457F29"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6F1531A"/>
    <w:multiLevelType w:val="hybridMultilevel"/>
    <w:tmpl w:val="325A31A8"/>
    <w:lvl w:ilvl="0" w:tplc="C4581348">
      <w:start w:val="1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ADF2A29"/>
    <w:multiLevelType w:val="hybridMultilevel"/>
    <w:tmpl w:val="521A24F2"/>
    <w:lvl w:ilvl="0" w:tplc="13286648">
      <w:start w:val="1"/>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1433865272">
    <w:abstractNumId w:val="14"/>
  </w:num>
  <w:num w:numId="46" w16cid:durableId="57667263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2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Jimmy Li"/>
    <w:docVar w:name="OS" w:val="Windows NT"/>
    <w:docVar w:name="OSVersion" w:val="10.0"/>
    <w:docVar w:name="RibbonPointer" w:val="2821526103632"/>
    <w:docVar w:name="Team" w:val="Montgomery Bell Academy"/>
    <w:docVar w:name="VerbatimVersion" w:val="6.0.0"/>
    <w:docVar w:name="WordVersion" w:val="16.0"/>
  </w:docVars>
  <w:rsids>
    <w:rsidRoot w:val="00BA0CC0"/>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4591"/>
    <w:rsid w:val="00105540"/>
    <w:rsid w:val="00105C8A"/>
    <w:rsid w:val="001119CE"/>
    <w:rsid w:val="001128A3"/>
    <w:rsid w:val="00114316"/>
    <w:rsid w:val="001149FE"/>
    <w:rsid w:val="00117F85"/>
    <w:rsid w:val="00117F87"/>
    <w:rsid w:val="001218F5"/>
    <w:rsid w:val="00122202"/>
    <w:rsid w:val="00126649"/>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3C00"/>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4622"/>
    <w:rsid w:val="00225437"/>
    <w:rsid w:val="002263A1"/>
    <w:rsid w:val="00232746"/>
    <w:rsid w:val="00236707"/>
    <w:rsid w:val="00241116"/>
    <w:rsid w:val="0024328E"/>
    <w:rsid w:val="002508CB"/>
    <w:rsid w:val="002514A7"/>
    <w:rsid w:val="00253733"/>
    <w:rsid w:val="00256318"/>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83753"/>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382"/>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57F29"/>
    <w:rsid w:val="004604DA"/>
    <w:rsid w:val="00461325"/>
    <w:rsid w:val="00462267"/>
    <w:rsid w:val="00462B60"/>
    <w:rsid w:val="00474720"/>
    <w:rsid w:val="00480A40"/>
    <w:rsid w:val="004827C9"/>
    <w:rsid w:val="00486F5E"/>
    <w:rsid w:val="004875B9"/>
    <w:rsid w:val="00491C5F"/>
    <w:rsid w:val="0049341D"/>
    <w:rsid w:val="00493AA8"/>
    <w:rsid w:val="004A2B4E"/>
    <w:rsid w:val="004A40AB"/>
    <w:rsid w:val="004A539A"/>
    <w:rsid w:val="004A546E"/>
    <w:rsid w:val="004A74B8"/>
    <w:rsid w:val="004B3C97"/>
    <w:rsid w:val="004B4D3B"/>
    <w:rsid w:val="004B5436"/>
    <w:rsid w:val="004B574A"/>
    <w:rsid w:val="004C2990"/>
    <w:rsid w:val="004C4F7E"/>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1FA"/>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56D2"/>
    <w:rsid w:val="005D700C"/>
    <w:rsid w:val="005E0F22"/>
    <w:rsid w:val="005E43F7"/>
    <w:rsid w:val="005E5941"/>
    <w:rsid w:val="005E78A2"/>
    <w:rsid w:val="005F5E14"/>
    <w:rsid w:val="006166B3"/>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092C"/>
    <w:rsid w:val="006F3768"/>
    <w:rsid w:val="006F71DE"/>
    <w:rsid w:val="00704573"/>
    <w:rsid w:val="00706A91"/>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57E41"/>
    <w:rsid w:val="00860F34"/>
    <w:rsid w:val="00862AC4"/>
    <w:rsid w:val="0086319B"/>
    <w:rsid w:val="0086370F"/>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593"/>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6FF"/>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0CC0"/>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3E98"/>
    <w:rsid w:val="00C066E6"/>
    <w:rsid w:val="00C110C0"/>
    <w:rsid w:val="00C12370"/>
    <w:rsid w:val="00C15000"/>
    <w:rsid w:val="00C15897"/>
    <w:rsid w:val="00C1616B"/>
    <w:rsid w:val="00C16B21"/>
    <w:rsid w:val="00C16DFC"/>
    <w:rsid w:val="00C2079E"/>
    <w:rsid w:val="00C221CD"/>
    <w:rsid w:val="00C27729"/>
    <w:rsid w:val="00C307D0"/>
    <w:rsid w:val="00C312FA"/>
    <w:rsid w:val="00C332C4"/>
    <w:rsid w:val="00C334F5"/>
    <w:rsid w:val="00C35A03"/>
    <w:rsid w:val="00C36A05"/>
    <w:rsid w:val="00C40BA5"/>
    <w:rsid w:val="00C432D9"/>
    <w:rsid w:val="00C44166"/>
    <w:rsid w:val="00C45B5B"/>
    <w:rsid w:val="00C46F26"/>
    <w:rsid w:val="00C51687"/>
    <w:rsid w:val="00C5289C"/>
    <w:rsid w:val="00C56008"/>
    <w:rsid w:val="00C56897"/>
    <w:rsid w:val="00C56CBC"/>
    <w:rsid w:val="00C617B0"/>
    <w:rsid w:val="00C62D2B"/>
    <w:rsid w:val="00C6344F"/>
    <w:rsid w:val="00C659E2"/>
    <w:rsid w:val="00C669AD"/>
    <w:rsid w:val="00C66EEF"/>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C6A15"/>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1D3C"/>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87E59"/>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45D29"/>
    <w:rsid w:val="00F51138"/>
    <w:rsid w:val="00F5296D"/>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09E5"/>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ED3D0EF"/>
  <w15:chartTrackingRefBased/>
  <w15:docId w15:val="{F2A6C85D-EDDF-471C-A5E9-E1C1CC2F1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307D0"/>
    <w:rPr>
      <w:rFonts w:ascii="Calibri" w:hAnsi="Calibri" w:cs="Calibri"/>
    </w:rPr>
  </w:style>
  <w:style w:type="paragraph" w:styleId="Heading1">
    <w:name w:val="heading 1"/>
    <w:aliases w:val="Pocket"/>
    <w:basedOn w:val="Normal"/>
    <w:next w:val="Normal"/>
    <w:link w:val="Heading1Char"/>
    <w:autoRedefine/>
    <w:qFormat/>
    <w:rsid w:val="00C307D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qFormat/>
    <w:rsid w:val="00C307D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qFormat/>
    <w:rsid w:val="00C307D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autoRedefine/>
    <w:uiPriority w:val="3"/>
    <w:qFormat/>
    <w:rsid w:val="00C307D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307D0"/>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C307D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307D0"/>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C307D0"/>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C307D0"/>
    <w:rPr>
      <w:color w:val="auto"/>
      <w:u w:val="none"/>
    </w:rPr>
  </w:style>
  <w:style w:type="character" w:customStyle="1" w:styleId="Heading1Char">
    <w:name w:val="Heading 1 Char"/>
    <w:aliases w:val="Pocket Char"/>
    <w:basedOn w:val="DefaultParagraphFont"/>
    <w:link w:val="Heading1"/>
    <w:rsid w:val="00C307D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307D0"/>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C307D0"/>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C307D0"/>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C307D0"/>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
    <w:basedOn w:val="DefaultParagraphFont"/>
    <w:uiPriority w:val="7"/>
    <w:qFormat/>
    <w:rsid w:val="00C307D0"/>
    <w:rPr>
      <w:b w:val="0"/>
      <w:sz w:val="22"/>
      <w:u w:val="single"/>
    </w:rPr>
  </w:style>
  <w:style w:type="character" w:styleId="Strong">
    <w:name w:val="Strong"/>
    <w:basedOn w:val="DefaultParagraphFont"/>
    <w:uiPriority w:val="22"/>
    <w:qFormat/>
    <w:rsid w:val="00C307D0"/>
    <w:rPr>
      <w:b/>
      <w:bCs/>
    </w:rPr>
  </w:style>
  <w:style w:type="character" w:styleId="BookTitle">
    <w:name w:val="Book Title"/>
    <w:basedOn w:val="DefaultParagraphFont"/>
    <w:uiPriority w:val="33"/>
    <w:qFormat/>
    <w:rsid w:val="00C307D0"/>
    <w:rPr>
      <w:b/>
      <w:bCs/>
      <w:i/>
      <w:iCs/>
      <w:spacing w:val="5"/>
    </w:rPr>
  </w:style>
  <w:style w:type="character" w:customStyle="1" w:styleId="Heading5Char">
    <w:name w:val="Heading 5 Char"/>
    <w:basedOn w:val="DefaultParagraphFont"/>
    <w:link w:val="Heading5"/>
    <w:uiPriority w:val="9"/>
    <w:semiHidden/>
    <w:rsid w:val="00C307D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307D0"/>
  </w:style>
  <w:style w:type="paragraph" w:styleId="Header">
    <w:name w:val="header"/>
    <w:basedOn w:val="Normal"/>
    <w:link w:val="HeaderChar"/>
    <w:uiPriority w:val="99"/>
    <w:semiHidden/>
    <w:rsid w:val="00C307D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307D0"/>
    <w:rPr>
      <w:rFonts w:ascii="Calibri" w:hAnsi="Calibri" w:cs="Calibri"/>
    </w:rPr>
  </w:style>
  <w:style w:type="paragraph" w:styleId="Footer">
    <w:name w:val="footer"/>
    <w:basedOn w:val="Normal"/>
    <w:link w:val="FooterChar"/>
    <w:uiPriority w:val="99"/>
    <w:semiHidden/>
    <w:rsid w:val="00C307D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307D0"/>
    <w:rPr>
      <w:rFonts w:ascii="Calibri" w:hAnsi="Calibri" w:cs="Calibri"/>
    </w:rPr>
  </w:style>
  <w:style w:type="paragraph" w:styleId="BodyText">
    <w:name w:val="Body Text"/>
    <w:basedOn w:val="Normal"/>
    <w:link w:val="BodyTextChar"/>
    <w:uiPriority w:val="99"/>
    <w:semiHidden/>
    <w:unhideWhenUsed/>
    <w:rsid w:val="00C307D0"/>
    <w:pPr>
      <w:spacing w:after="120"/>
    </w:pPr>
  </w:style>
  <w:style w:type="character" w:customStyle="1" w:styleId="BodyTextChar">
    <w:name w:val="Body Text Char"/>
    <w:basedOn w:val="DefaultParagraphFont"/>
    <w:link w:val="BodyText"/>
    <w:uiPriority w:val="99"/>
    <w:semiHidden/>
    <w:rsid w:val="00C307D0"/>
    <w:rPr>
      <w:rFonts w:ascii="Calibri" w:hAnsi="Calibri" w:cs="Calibri"/>
    </w:rPr>
  </w:style>
  <w:style w:type="paragraph" w:styleId="NoSpacing">
    <w:name w:val="No Spacing"/>
    <w:link w:val="NoSpacingChar"/>
    <w:uiPriority w:val="99"/>
    <w:unhideWhenUsed/>
    <w:qFormat/>
    <w:rsid w:val="00C307D0"/>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C307D0"/>
    <w:rPr>
      <w:rFonts w:ascii="Calibri" w:hAnsi="Calibri" w:cs="Calibri"/>
    </w:rPr>
  </w:style>
  <w:style w:type="character" w:styleId="Hyperlink">
    <w:name w:val="Hyperlink"/>
    <w:aliases w:val="heading 1 (block title),Important,Read,Internet Link,Card Text,Analytic Text,Internet link,Underline Char Char Char Char1,Heading 3 Char Char Char Char Char Char Char Char Char Char1,Char Char1,F2 - Heading 1 Char1,AHeading 1 Char1,Hat Char1"/>
    <w:basedOn w:val="DefaultParagraphFont"/>
    <w:uiPriority w:val="99"/>
    <w:unhideWhenUsed/>
    <w:rsid w:val="00C307D0"/>
    <w:rPr>
      <w:color w:val="auto"/>
      <w:u w:val="none"/>
    </w:rPr>
  </w:style>
  <w:style w:type="character" w:styleId="UnresolvedMention">
    <w:name w:val="Unresolved Mention"/>
    <w:basedOn w:val="DefaultParagraphFont"/>
    <w:uiPriority w:val="99"/>
    <w:semiHidden/>
    <w:unhideWhenUsed/>
    <w:rsid w:val="00C307D0"/>
    <w:rPr>
      <w:color w:val="605E5C"/>
      <w:shd w:val="clear" w:color="auto" w:fill="E1DFDD"/>
    </w:rPr>
  </w:style>
  <w:style w:type="paragraph" w:customStyle="1" w:styleId="Analytics-Jimmy">
    <w:name w:val="Analytics - Jimmy"/>
    <w:basedOn w:val="Normal"/>
    <w:link w:val="Analytics-JimmyChar"/>
    <w:uiPriority w:val="5"/>
    <w:qFormat/>
    <w:rsid w:val="00BA0CC0"/>
    <w:pPr>
      <w:keepNext/>
      <w:keepLines/>
      <w:spacing w:before="40" w:after="0"/>
      <w:outlineLvl w:val="3"/>
    </w:pPr>
    <w:rPr>
      <w:rFonts w:eastAsiaTheme="majorEastAsia" w:cstheme="majorBidi"/>
      <w:b/>
      <w:iCs/>
      <w:color w:val="00B050"/>
      <w:sz w:val="26"/>
      <w:lang w:eastAsia="zh-CN"/>
    </w:rPr>
  </w:style>
  <w:style w:type="character" w:customStyle="1" w:styleId="Analytics-JimmyChar">
    <w:name w:val="Analytics - Jimmy Char"/>
    <w:basedOn w:val="DefaultParagraphFont"/>
    <w:link w:val="Analytics-Jimmy"/>
    <w:uiPriority w:val="5"/>
    <w:rsid w:val="00BA0CC0"/>
    <w:rPr>
      <w:rFonts w:ascii="Times New Roman" w:eastAsiaTheme="majorEastAsia" w:hAnsi="Times New Roman" w:cstheme="majorBidi"/>
      <w:b/>
      <w:iCs/>
      <w:color w:val="00B050"/>
      <w:sz w:val="26"/>
      <w:lang w:eastAsia="zh-CN"/>
    </w:rPr>
  </w:style>
  <w:style w:type="paragraph" w:customStyle="1" w:styleId="textbold">
    <w:name w:val="text bold"/>
    <w:basedOn w:val="Normal"/>
    <w:link w:val="Emphasis"/>
    <w:uiPriority w:val="8"/>
    <w:qFormat/>
    <w:rsid w:val="00BA0CC0"/>
    <w:pPr>
      <w:pBdr>
        <w:top w:val="single" w:sz="4" w:space="0" w:color="auto"/>
        <w:left w:val="single" w:sz="4" w:space="0" w:color="auto"/>
        <w:bottom w:val="single" w:sz="4" w:space="0" w:color="auto"/>
        <w:right w:val="single" w:sz="4" w:space="0" w:color="auto"/>
      </w:pBdr>
      <w:spacing w:line="256" w:lineRule="auto"/>
      <w:ind w:left="720"/>
      <w:jc w:val="both"/>
    </w:pPr>
    <w:rPr>
      <w:b/>
      <w:iCs/>
      <w:u w:val="single"/>
      <w:bdr w:val="single" w:sz="8" w:space="0" w:color="auto"/>
    </w:rPr>
  </w:style>
  <w:style w:type="paragraph" w:customStyle="1" w:styleId="Analytics-Interlake">
    <w:name w:val="Analytics - Interlake"/>
    <w:basedOn w:val="Heading4"/>
    <w:link w:val="Analytics-InterlakeChar"/>
    <w:uiPriority w:val="5"/>
    <w:qFormat/>
    <w:rsid w:val="00BA0CC0"/>
    <w:rPr>
      <w:color w:val="538135" w:themeColor="accent6" w:themeShade="BF"/>
      <w:lang w:eastAsia="zh-CN"/>
    </w:rPr>
  </w:style>
  <w:style w:type="character" w:customStyle="1" w:styleId="Analytics-InterlakeChar">
    <w:name w:val="Analytics - Interlake Char"/>
    <w:basedOn w:val="DefaultParagraphFont"/>
    <w:link w:val="Analytics-Interlake"/>
    <w:uiPriority w:val="5"/>
    <w:rsid w:val="00BA0CC0"/>
    <w:rPr>
      <w:rFonts w:ascii="Times New Roman" w:eastAsiaTheme="majorEastAsia" w:hAnsi="Times New Roman" w:cstheme="majorBidi"/>
      <w:b/>
      <w:iCs/>
      <w:color w:val="538135" w:themeColor="accent6" w:themeShade="BF"/>
      <w:sz w:val="26"/>
      <w:lang w:eastAsia="zh-CN"/>
    </w:rPr>
  </w:style>
  <w:style w:type="paragraph" w:customStyle="1" w:styleId="Undertag">
    <w:name w:val="Undertag"/>
    <w:basedOn w:val="Normal"/>
    <w:link w:val="UndertagChar"/>
    <w:uiPriority w:val="5"/>
    <w:qFormat/>
    <w:rsid w:val="00BA0CC0"/>
    <w:rPr>
      <w:color w:val="2F5496" w:themeColor="accent1" w:themeShade="BF"/>
    </w:rPr>
  </w:style>
  <w:style w:type="character" w:customStyle="1" w:styleId="UndertagChar">
    <w:name w:val="Undertag Char"/>
    <w:basedOn w:val="DefaultParagraphFont"/>
    <w:link w:val="Undertag"/>
    <w:uiPriority w:val="5"/>
    <w:rsid w:val="00BA0CC0"/>
    <w:rPr>
      <w:rFonts w:ascii="Times New Roman" w:hAnsi="Times New Roman" w:cs="Times New Roman"/>
      <w:color w:val="2F5496" w:themeColor="accent1" w:themeShade="BF"/>
    </w:rPr>
  </w:style>
  <w:style w:type="paragraph" w:styleId="ListParagraph">
    <w:name w:val="List Paragraph"/>
    <w:basedOn w:val="Normal"/>
    <w:uiPriority w:val="34"/>
    <w:qFormat/>
    <w:rsid w:val="00BA0CC0"/>
    <w:pPr>
      <w:spacing w:line="256" w:lineRule="auto"/>
      <w:ind w:left="720"/>
      <w:contextualSpacing/>
    </w:pPr>
  </w:style>
  <w:style w:type="paragraph" w:customStyle="1" w:styleId="fonts">
    <w:name w:val="fonts"/>
    <w:basedOn w:val="Normal"/>
    <w:rsid w:val="00BA0CC0"/>
    <w:pPr>
      <w:spacing w:before="100" w:beforeAutospacing="1" w:after="100" w:afterAutospacing="1" w:line="240" w:lineRule="auto"/>
    </w:pPr>
    <w:rPr>
      <w:rFonts w:eastAsia="Times New Roman"/>
      <w:sz w:val="24"/>
      <w:szCs w:val="24"/>
      <w:lang w:eastAsia="zh-CN"/>
    </w:rPr>
  </w:style>
  <w:style w:type="paragraph" w:customStyle="1" w:styleId="Analytics">
    <w:name w:val="Analytics"/>
    <w:link w:val="AnalyticsChar"/>
    <w:autoRedefine/>
    <w:uiPriority w:val="4"/>
    <w:qFormat/>
    <w:rsid w:val="00C307D0"/>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C307D0"/>
    <w:rPr>
      <w:rFonts w:ascii="Calibri" w:eastAsiaTheme="majorEastAsia" w:hAnsi="Calibri" w:cstheme="majorBidi"/>
      <w:b/>
      <w:iCs/>
      <w:sz w:val="26"/>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934245123">
      <w:bodyDiv w:val="1"/>
      <w:marLeft w:val="0"/>
      <w:marRight w:val="0"/>
      <w:marTop w:val="0"/>
      <w:marBottom w:val="0"/>
      <w:divBdr>
        <w:top w:val="none" w:sz="0" w:space="0" w:color="auto"/>
        <w:left w:val="none" w:sz="0" w:space="0" w:color="auto"/>
        <w:bottom w:val="none" w:sz="0" w:space="0" w:color="auto"/>
        <w:right w:val="none" w:sz="0" w:space="0" w:color="auto"/>
      </w:divBdr>
    </w:div>
    <w:div w:id="953898884">
      <w:bodyDiv w:val="1"/>
      <w:marLeft w:val="0"/>
      <w:marRight w:val="0"/>
      <w:marTop w:val="0"/>
      <w:marBottom w:val="0"/>
      <w:divBdr>
        <w:top w:val="none" w:sz="0" w:space="0" w:color="auto"/>
        <w:left w:val="none" w:sz="0" w:space="0" w:color="auto"/>
        <w:bottom w:val="none" w:sz="0" w:space="0" w:color="auto"/>
        <w:right w:val="none" w:sz="0" w:space="0" w:color="auto"/>
      </w:divBdr>
    </w:div>
    <w:div w:id="971444567">
      <w:bodyDiv w:val="1"/>
      <w:marLeft w:val="0"/>
      <w:marRight w:val="0"/>
      <w:marTop w:val="0"/>
      <w:marBottom w:val="0"/>
      <w:divBdr>
        <w:top w:val="none" w:sz="0" w:space="0" w:color="auto"/>
        <w:left w:val="none" w:sz="0" w:space="0" w:color="auto"/>
        <w:bottom w:val="none" w:sz="0" w:space="0" w:color="auto"/>
        <w:right w:val="none" w:sz="0" w:space="0" w:color="auto"/>
      </w:divBdr>
    </w:div>
    <w:div w:id="17818742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gabjan@umich.edu" TargetMode="External"/><Relationship Id="rId13" Type="http://schemas.openxmlformats.org/officeDocument/2006/relationships/hyperlink" Target="https://law.lclark.edu/live/files/26664-03o-mcgover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law.lclark.edu/live/files/35186-292-005"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law.lclark.edu/live/files/26612-06malbrecht"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tile.loc.gov/storage-services/master/gdc/gdcebookspublic/20/20/71/80/14/2020718014/2020718014.pdf" TargetMode="External"/><Relationship Id="rId4" Type="http://schemas.openxmlformats.org/officeDocument/2006/relationships/settings" Target="settings.xml"/><Relationship Id="rId9" Type="http://schemas.openxmlformats.org/officeDocument/2006/relationships/hyperlink" Target="https://www.uuam.org/blog/aiandanimals;" TargetMode="External"/><Relationship Id="rId14" Type="http://schemas.openxmlformats.org/officeDocument/2006/relationships/hyperlink" Target="http://www.econ.cam.ac.uk/dae/repec/cam/pdf/cwpe1162.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ab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24</TotalTime>
  <Pages>1</Pages>
  <Words>76801</Words>
  <Characters>437769</Characters>
  <Application>Microsoft Office Word</Application>
  <DocSecurity>0</DocSecurity>
  <Lines>3648</Lines>
  <Paragraphs>1027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513543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Jimmy Li</dc:creator>
  <cp:keywords>6.0.0</cp:keywords>
  <dc:description/>
  <cp:lastModifiedBy>Gabriel Jankovsky</cp:lastModifiedBy>
  <cp:revision>10</cp:revision>
  <dcterms:created xsi:type="dcterms:W3CDTF">2024-07-10T00:33:00Z</dcterms:created>
  <dcterms:modified xsi:type="dcterms:W3CDTF">2024-07-10T16:00:00Z</dcterms:modified>
</cp:coreProperties>
</file>