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B8A3" w14:textId="35FF6E4A" w:rsidR="005B3222" w:rsidRDefault="00F86C30" w:rsidP="00F86C30">
      <w:pPr>
        <w:pStyle w:val="Heading1"/>
      </w:pPr>
      <w:r>
        <w:t>Icebreakers</w:t>
      </w:r>
      <w:r w:rsidR="004A64C8">
        <w:t xml:space="preserve"> Aff</w:t>
      </w:r>
    </w:p>
    <w:p w14:paraId="66B3A61C" w14:textId="77777777" w:rsidR="00F86C30" w:rsidRDefault="00F86C30" w:rsidP="00F86C30"/>
    <w:p w14:paraId="7AEF80E1" w14:textId="77777777" w:rsidR="00F86C30" w:rsidRDefault="00F86C30" w:rsidP="00F86C30">
      <w:pPr>
        <w:pStyle w:val="Heading2"/>
      </w:pPr>
      <w:r>
        <w:t>Notes</w:t>
      </w:r>
    </w:p>
    <w:p w14:paraId="0E249DBA" w14:textId="77777777" w:rsidR="00F86C30" w:rsidRPr="00F86C30" w:rsidRDefault="00F86C30" w:rsidP="00F86C30"/>
    <w:p w14:paraId="7DDB9C1C" w14:textId="0B46E903" w:rsidR="00F86C30" w:rsidRDefault="00F86C30" w:rsidP="00F86C30">
      <w:r>
        <w:t>Background for the aff: global warming means that different shipping lanes and resource deposits are opening up from melt, and “icebreaker” ships that can break through sheets of ice on the surface of waterways. Right now Russia has more icebreakers than anyone else, which gives it several strategic advantages in accessing resources, utilizing shorter shipping lanes, and controlling territory in the event of conflict. The plan has us make/use more Icebreakers to close this gap.</w:t>
      </w:r>
    </w:p>
    <w:p w14:paraId="4B1C3CA8" w14:textId="267C6D29" w:rsidR="00F86C30" w:rsidRDefault="00F86C30" w:rsidP="00F86C30">
      <w:r>
        <w:t xml:space="preserve">The security advantage is </w:t>
      </w:r>
      <w:r w:rsidR="006D186E">
        <w:t>like</w:t>
      </w:r>
      <w:r>
        <w:t xml:space="preserve"> the conflict advantage on the military aff. It says that Russia is building up its military might and becoming more aggressive in the Arctic now and that the plan is key to prevent Russia and China from having unchecked dominance in the area.</w:t>
      </w:r>
    </w:p>
    <w:p w14:paraId="182BC50C" w14:textId="36494BEE" w:rsidR="00F86C30" w:rsidRDefault="00F86C30" w:rsidP="00F86C30">
      <w:r>
        <w:t xml:space="preserve">The research advantage </w:t>
      </w:r>
      <w:r w:rsidR="006D186E">
        <w:t>says icebreakers are key to several fields of research. Scenario 1 is climate change: icebreakers give us more data about climate change, and it also increases our science diplomacy which helps efforts to solve warming. Scenario 2 is disease: research gives us more information about potential hibernating “’zombie viruses” and how to combat them, and science diplomacy is key to the cooperation necessary to solve a pandemic should one occur.</w:t>
      </w:r>
    </w:p>
    <w:p w14:paraId="5F0A805A" w14:textId="77777777" w:rsidR="007B301D" w:rsidRPr="00F86C30" w:rsidRDefault="007B301D" w:rsidP="00F86C30"/>
    <w:p w14:paraId="5549395A" w14:textId="2A5B9839" w:rsidR="005B3222" w:rsidRDefault="00F86C30" w:rsidP="00F86C30">
      <w:pPr>
        <w:pStyle w:val="Heading1"/>
      </w:pPr>
      <w:r>
        <w:t>1AC</w:t>
      </w:r>
    </w:p>
    <w:p w14:paraId="325355CA" w14:textId="77777777" w:rsidR="00E744FA" w:rsidRDefault="00E744FA" w:rsidP="00C23E14">
      <w:pPr>
        <w:pStyle w:val="Heading2"/>
      </w:pPr>
      <w:r>
        <w:t>Plan</w:t>
      </w:r>
    </w:p>
    <w:p w14:paraId="010C9B38" w14:textId="51997DB5" w:rsidR="00E744FA" w:rsidRPr="00E744FA" w:rsidRDefault="00E744FA" w:rsidP="00E744FA">
      <w:pPr>
        <w:pStyle w:val="Heading4"/>
      </w:pPr>
      <w:r>
        <w:t xml:space="preserve">The United States federal government should significantly increase its exploration and development of the Arctic by deploying Naval icebreakers. </w:t>
      </w:r>
    </w:p>
    <w:p w14:paraId="75C067D0" w14:textId="009CA2ED" w:rsidR="00401242" w:rsidRDefault="004A4EEC" w:rsidP="00C23E14">
      <w:pPr>
        <w:pStyle w:val="Heading2"/>
      </w:pPr>
      <w:r>
        <w:t xml:space="preserve">Adv 1 --- </w:t>
      </w:r>
      <w:r w:rsidR="00C23E14">
        <w:t>Arctic Security</w:t>
      </w:r>
      <w:r w:rsidR="00401242">
        <w:t xml:space="preserve"> </w:t>
      </w:r>
    </w:p>
    <w:p w14:paraId="1188597C" w14:textId="77777777" w:rsidR="00444D51" w:rsidRPr="00444D51" w:rsidRDefault="00444D51" w:rsidP="00444D51"/>
    <w:p w14:paraId="670124D3" w14:textId="2A79790C" w:rsidR="00576163" w:rsidRPr="00F43A86" w:rsidRDefault="00576163" w:rsidP="00576163">
      <w:pPr>
        <w:pStyle w:val="Heading4"/>
        <w:rPr>
          <w:u w:val="single"/>
        </w:rPr>
      </w:pPr>
      <w:r>
        <w:t>The arctic is the future of</w:t>
      </w:r>
      <w:r w:rsidR="00D85E12">
        <w:t xml:space="preserve"> </w:t>
      </w:r>
      <w:r>
        <w:t xml:space="preserve">geopolitics. The race will be decided icebreakers. </w:t>
      </w:r>
      <w:r w:rsidR="00F43A86">
        <w:t xml:space="preserve">Failure to keep pace causes </w:t>
      </w:r>
      <w:r w:rsidR="00F43A86">
        <w:rPr>
          <w:u w:val="single"/>
        </w:rPr>
        <w:t xml:space="preserve">militarization </w:t>
      </w:r>
      <w:r w:rsidR="00F43A86">
        <w:t xml:space="preserve">and </w:t>
      </w:r>
      <w:r w:rsidR="00F43A86">
        <w:rPr>
          <w:u w:val="single"/>
        </w:rPr>
        <w:t xml:space="preserve">escalating conflicts. </w:t>
      </w:r>
    </w:p>
    <w:p w14:paraId="31EE9BA1" w14:textId="77777777" w:rsidR="00576163" w:rsidRDefault="00576163" w:rsidP="00576163">
      <w:r w:rsidRPr="00572165">
        <w:rPr>
          <w:rStyle w:val="Style13ptBold"/>
        </w:rPr>
        <w:t>Migdal ’25</w:t>
      </w:r>
      <w:r>
        <w:t xml:space="preserve"> [Allen; March 27; Freelance Consultant; LinkedIn, “Icebreakers: The Cold War of Arctic Geopolitics,” https://www.linkedin.com/pulse/icebreakers-cold-war-arctic-geopolitics-allen-migdal-9gq4e]</w:t>
      </w:r>
    </w:p>
    <w:p w14:paraId="29D53553" w14:textId="77777777" w:rsidR="00576163" w:rsidRPr="00F43A86" w:rsidRDefault="00576163" w:rsidP="00576163">
      <w:pPr>
        <w:rPr>
          <w:sz w:val="16"/>
        </w:rPr>
      </w:pPr>
      <w:r w:rsidRPr="00444D51">
        <w:rPr>
          <w:rStyle w:val="StyleUnderline"/>
          <w:highlight w:val="green"/>
        </w:rPr>
        <w:t>The Arctic</w:t>
      </w:r>
      <w:r w:rsidRPr="00F43A86">
        <w:rPr>
          <w:sz w:val="16"/>
        </w:rPr>
        <w:t xml:space="preserve">, once a frozen frontier largely ignored by global powers, </w:t>
      </w:r>
      <w:r w:rsidRPr="00576163">
        <w:rPr>
          <w:rStyle w:val="StyleUnderline"/>
        </w:rPr>
        <w:t xml:space="preserve">has </w:t>
      </w:r>
      <w:r w:rsidRPr="00444D51">
        <w:rPr>
          <w:rStyle w:val="StyleUnderline"/>
          <w:highlight w:val="green"/>
        </w:rPr>
        <w:t>emerged as</w:t>
      </w:r>
      <w:r w:rsidRPr="00576163">
        <w:rPr>
          <w:rStyle w:val="StyleUnderline"/>
        </w:rPr>
        <w:t xml:space="preserve"> a geopolitical </w:t>
      </w:r>
      <w:r w:rsidRPr="00444D51">
        <w:rPr>
          <w:rStyle w:val="Emphasis"/>
          <w:highlight w:val="green"/>
        </w:rPr>
        <w:t>hotspot</w:t>
      </w:r>
      <w:r w:rsidRPr="00576163">
        <w:rPr>
          <w:rStyle w:val="StyleUnderline"/>
        </w:rPr>
        <w:t xml:space="preserve"> in the 21st century.</w:t>
      </w:r>
      <w:r w:rsidRPr="00F43A86">
        <w:rPr>
          <w:sz w:val="16"/>
        </w:rPr>
        <w:t xml:space="preserve"> Climate change has melted vast swathes of polar ice, unveiling </w:t>
      </w:r>
      <w:r w:rsidRPr="00444D51">
        <w:rPr>
          <w:rStyle w:val="Emphasis"/>
        </w:rPr>
        <w:t>new</w:t>
      </w:r>
      <w:r w:rsidRPr="00576163">
        <w:rPr>
          <w:rStyle w:val="StyleUnderline"/>
        </w:rPr>
        <w:t xml:space="preserve"> </w:t>
      </w:r>
      <w:r w:rsidRPr="00444D51">
        <w:rPr>
          <w:rStyle w:val="Emphasis"/>
          <w:highlight w:val="green"/>
        </w:rPr>
        <w:t>shipping</w:t>
      </w:r>
      <w:r w:rsidRPr="00444D51">
        <w:rPr>
          <w:rStyle w:val="StyleUnderline"/>
          <w:highlight w:val="green"/>
        </w:rPr>
        <w:t xml:space="preserve"> routes</w:t>
      </w:r>
      <w:r w:rsidRPr="00F43A86">
        <w:rPr>
          <w:sz w:val="16"/>
        </w:rPr>
        <w:t xml:space="preserve">, untapped </w:t>
      </w:r>
      <w:r w:rsidRPr="00576163">
        <w:rPr>
          <w:rStyle w:val="StyleUnderline"/>
        </w:rPr>
        <w:t xml:space="preserve">natural </w:t>
      </w:r>
      <w:r w:rsidRPr="00444D51">
        <w:rPr>
          <w:rStyle w:val="Emphasis"/>
          <w:highlight w:val="green"/>
        </w:rPr>
        <w:t>resources</w:t>
      </w:r>
      <w:r w:rsidRPr="00F43A86">
        <w:rPr>
          <w:sz w:val="16"/>
        </w:rPr>
        <w:t xml:space="preserve">, and </w:t>
      </w:r>
      <w:r w:rsidRPr="00444D51">
        <w:rPr>
          <w:rStyle w:val="Emphasis"/>
          <w:highlight w:val="green"/>
        </w:rPr>
        <w:t>strategic opportunities</w:t>
      </w:r>
      <w:r w:rsidRPr="00576163">
        <w:rPr>
          <w:rStyle w:val="StyleUnderline"/>
        </w:rPr>
        <w:t xml:space="preserve">. At </w:t>
      </w:r>
      <w:r w:rsidRPr="00444D51">
        <w:rPr>
          <w:rStyle w:val="StyleUnderline"/>
          <w:highlight w:val="green"/>
        </w:rPr>
        <w:t xml:space="preserve">the </w:t>
      </w:r>
      <w:r w:rsidRPr="00444D51">
        <w:rPr>
          <w:rStyle w:val="Emphasis"/>
        </w:rPr>
        <w:t>heart</w:t>
      </w:r>
      <w:r w:rsidRPr="00F43A86">
        <w:rPr>
          <w:sz w:val="16"/>
        </w:rPr>
        <w:t xml:space="preserve"> of this transformation lies a seemingly mundane yet increasingly </w:t>
      </w:r>
      <w:r w:rsidRPr="00444D51">
        <w:rPr>
          <w:rStyle w:val="Emphasis"/>
          <w:highlight w:val="green"/>
        </w:rPr>
        <w:t xml:space="preserve">critical tool: </w:t>
      </w:r>
      <w:r w:rsidRPr="00444D51">
        <w:rPr>
          <w:rStyle w:val="Emphasis"/>
        </w:rPr>
        <w:t xml:space="preserve">the </w:t>
      </w:r>
      <w:r w:rsidRPr="00444D51">
        <w:rPr>
          <w:rStyle w:val="Emphasis"/>
          <w:highlight w:val="green"/>
        </w:rPr>
        <w:t>icebreaker</w:t>
      </w:r>
      <w:r w:rsidRPr="00444D51">
        <w:rPr>
          <w:rStyle w:val="StyleUnderline"/>
          <w:highlight w:val="green"/>
        </w:rPr>
        <w:t>.</w:t>
      </w:r>
      <w:r w:rsidRPr="00576163">
        <w:rPr>
          <w:rStyle w:val="StyleUnderline"/>
        </w:rPr>
        <w:t xml:space="preserve"> These specialized vessels</w:t>
      </w:r>
      <w:r w:rsidRPr="00F43A86">
        <w:rPr>
          <w:sz w:val="16"/>
        </w:rPr>
        <w:t xml:space="preserve">, capable of smashing through thick ice to clear paths for navigation, </w:t>
      </w:r>
      <w:r w:rsidRPr="00576163">
        <w:rPr>
          <w:rStyle w:val="StyleUnderline"/>
        </w:rPr>
        <w:t xml:space="preserve">have become </w:t>
      </w:r>
      <w:r w:rsidRPr="00444D51">
        <w:rPr>
          <w:rStyle w:val="StyleUnderline"/>
        </w:rPr>
        <w:t xml:space="preserve">symbols of </w:t>
      </w:r>
      <w:r w:rsidRPr="00444D51">
        <w:rPr>
          <w:rStyle w:val="Emphasis"/>
        </w:rPr>
        <w:t>national power</w:t>
      </w:r>
      <w:r w:rsidRPr="00444D51">
        <w:rPr>
          <w:rStyle w:val="StyleUnderline"/>
        </w:rPr>
        <w:t>, sovereignty</w:t>
      </w:r>
      <w:r w:rsidRPr="00576163">
        <w:rPr>
          <w:rStyle w:val="StyleUnderline"/>
        </w:rPr>
        <w:t>, and ambition</w:t>
      </w:r>
      <w:r w:rsidRPr="00F43A86">
        <w:rPr>
          <w:sz w:val="16"/>
        </w:rPr>
        <w:t xml:space="preserve"> in the Arctic. </w:t>
      </w:r>
      <w:r w:rsidRPr="00444D51">
        <w:rPr>
          <w:rStyle w:val="StyleUnderline"/>
          <w:highlight w:val="green"/>
        </w:rPr>
        <w:t>Nations</w:t>
      </w:r>
      <w:r w:rsidRPr="00576163">
        <w:rPr>
          <w:rStyle w:val="StyleUnderline"/>
        </w:rPr>
        <w:t xml:space="preserve"> like Russia, China, Canada, Finland, and the U</w:t>
      </w:r>
      <w:r w:rsidRPr="00F43A86">
        <w:rPr>
          <w:sz w:val="16"/>
        </w:rPr>
        <w:t xml:space="preserve">nited </w:t>
      </w:r>
      <w:r w:rsidRPr="00576163">
        <w:rPr>
          <w:rStyle w:val="StyleUnderline"/>
        </w:rPr>
        <w:t>S</w:t>
      </w:r>
      <w:r w:rsidRPr="00F43A86">
        <w:rPr>
          <w:sz w:val="16"/>
        </w:rPr>
        <w:t xml:space="preserve">tates </w:t>
      </w:r>
      <w:r w:rsidRPr="00444D51">
        <w:rPr>
          <w:rStyle w:val="StyleUnderline"/>
          <w:highlight w:val="green"/>
        </w:rPr>
        <w:t xml:space="preserve">are </w:t>
      </w:r>
      <w:r w:rsidRPr="00444D51">
        <w:rPr>
          <w:rStyle w:val="Emphasis"/>
          <w:highlight w:val="green"/>
        </w:rPr>
        <w:t>racing</w:t>
      </w:r>
      <w:r w:rsidRPr="00444D51">
        <w:rPr>
          <w:rStyle w:val="StyleUnderline"/>
          <w:highlight w:val="green"/>
        </w:rPr>
        <w:t xml:space="preserve"> to bolster their</w:t>
      </w:r>
      <w:r w:rsidRPr="00576163">
        <w:rPr>
          <w:rStyle w:val="StyleUnderline"/>
        </w:rPr>
        <w:t xml:space="preserve"> icebreaker </w:t>
      </w:r>
      <w:r w:rsidRPr="00444D51">
        <w:rPr>
          <w:rStyle w:val="StyleUnderline"/>
          <w:highlight w:val="green"/>
        </w:rPr>
        <w:t>fleets</w:t>
      </w:r>
      <w:r w:rsidRPr="00F43A86">
        <w:rPr>
          <w:sz w:val="16"/>
        </w:rPr>
        <w:t xml:space="preserve">, driven by a mix of economic interests, security concerns, and territorial claims. This article explores how </w:t>
      </w:r>
      <w:r w:rsidRPr="00444D51">
        <w:rPr>
          <w:rStyle w:val="StyleUnderline"/>
        </w:rPr>
        <w:t>icebreakers have evolved</w:t>
      </w:r>
      <w:r w:rsidRPr="00D85E12">
        <w:rPr>
          <w:rStyle w:val="StyleUnderline"/>
        </w:rPr>
        <w:t xml:space="preserve"> from utilitarian ships </w:t>
      </w:r>
      <w:r w:rsidRPr="00444D51">
        <w:rPr>
          <w:rStyle w:val="StyleUnderline"/>
        </w:rPr>
        <w:t xml:space="preserve">into </w:t>
      </w:r>
      <w:r w:rsidRPr="00444D51">
        <w:rPr>
          <w:rStyle w:val="Emphasis"/>
        </w:rPr>
        <w:t>pivotal</w:t>
      </w:r>
      <w:r w:rsidRPr="00444D51">
        <w:rPr>
          <w:rStyle w:val="StyleUnderline"/>
        </w:rPr>
        <w:t xml:space="preserve"> instruments of geopolitics, with a focus on Arctic sovereignty</w:t>
      </w:r>
      <w:r w:rsidRPr="00D85E12">
        <w:rPr>
          <w:rStyle w:val="StyleUnderline"/>
        </w:rPr>
        <w:t xml:space="preserve"> and exploration</w:t>
      </w:r>
      <w:r w:rsidRPr="00F43A86">
        <w:rPr>
          <w:sz w:val="16"/>
        </w:rPr>
        <w:t>, and provides background on the fleets and future plans of these key players.</w:t>
      </w:r>
    </w:p>
    <w:p w14:paraId="7BA9B304" w14:textId="21206F01" w:rsidR="00576163" w:rsidRPr="00F43A86" w:rsidRDefault="00576163" w:rsidP="00576163">
      <w:pPr>
        <w:rPr>
          <w:sz w:val="16"/>
        </w:rPr>
      </w:pPr>
      <w:r w:rsidRPr="00F43A86">
        <w:rPr>
          <w:sz w:val="16"/>
        </w:rPr>
        <w:t>The Arctic’s New Geopolitical Frontier</w:t>
      </w:r>
    </w:p>
    <w:p w14:paraId="62BB1892" w14:textId="744F4FE7" w:rsidR="00576163" w:rsidRPr="000F49F6" w:rsidRDefault="00576163" w:rsidP="00576163">
      <w:pPr>
        <w:rPr>
          <w:rStyle w:val="StyleUnderline"/>
        </w:rPr>
      </w:pPr>
      <w:r w:rsidRPr="00EB524D">
        <w:rPr>
          <w:rStyle w:val="StyleUnderline"/>
        </w:rPr>
        <w:t>The Arctic Circle</w:t>
      </w:r>
      <w:r w:rsidRPr="00EB524D">
        <w:rPr>
          <w:sz w:val="16"/>
        </w:rPr>
        <w:t xml:space="preserve">, encompassing the Arctic Ocean and the northern reaches of eight countries, </w:t>
      </w:r>
      <w:r w:rsidRPr="00EB524D">
        <w:rPr>
          <w:rStyle w:val="StyleUnderline"/>
        </w:rPr>
        <w:t xml:space="preserve">holds </w:t>
      </w:r>
      <w:r w:rsidRPr="00EB524D">
        <w:rPr>
          <w:rStyle w:val="StyleUnderline"/>
          <w:highlight w:val="green"/>
        </w:rPr>
        <w:t>immense potential</w:t>
      </w:r>
      <w:r w:rsidRPr="00EB524D">
        <w:rPr>
          <w:rStyle w:val="StyleUnderline"/>
        </w:rPr>
        <w:t>.</w:t>
      </w:r>
      <w:r w:rsidRPr="00EB524D">
        <w:rPr>
          <w:sz w:val="16"/>
        </w:rPr>
        <w:t xml:space="preserve"> The U.S. Geological </w:t>
      </w:r>
      <w:r w:rsidRPr="00EB524D">
        <w:rPr>
          <w:rStyle w:val="StyleUnderline"/>
        </w:rPr>
        <w:t xml:space="preserve">Survey estimates it contains 90 billion barrels of </w:t>
      </w:r>
      <w:r w:rsidRPr="00EB524D">
        <w:rPr>
          <w:rStyle w:val="Emphasis"/>
        </w:rPr>
        <w:t>oil</w:t>
      </w:r>
      <w:r w:rsidRPr="00EB524D">
        <w:rPr>
          <w:rStyle w:val="StyleUnderline"/>
        </w:rPr>
        <w:t xml:space="preserve">, 1,669 trillion cubic feet of natural </w:t>
      </w:r>
      <w:r w:rsidRPr="00EB524D">
        <w:rPr>
          <w:rStyle w:val="Emphasis"/>
        </w:rPr>
        <w:t>gas,</w:t>
      </w:r>
      <w:r w:rsidRPr="00EB524D">
        <w:rPr>
          <w:rStyle w:val="StyleUnderline"/>
        </w:rPr>
        <w:t xml:space="preserve"> and vast</w:t>
      </w:r>
      <w:r w:rsidRPr="00EB524D">
        <w:rPr>
          <w:sz w:val="16"/>
        </w:rPr>
        <w:t xml:space="preserve"> deposits of </w:t>
      </w:r>
      <w:r w:rsidRPr="00EB524D">
        <w:rPr>
          <w:rStyle w:val="Emphasis"/>
        </w:rPr>
        <w:t>r</w:t>
      </w:r>
      <w:r w:rsidRPr="00EB524D">
        <w:rPr>
          <w:sz w:val="16"/>
        </w:rPr>
        <w:t xml:space="preserve">are </w:t>
      </w:r>
      <w:r w:rsidRPr="00EB524D">
        <w:rPr>
          <w:rStyle w:val="Emphasis"/>
        </w:rPr>
        <w:t>e</w:t>
      </w:r>
      <w:r w:rsidRPr="00EB524D">
        <w:rPr>
          <w:sz w:val="16"/>
        </w:rPr>
        <w:t xml:space="preserve">arth </w:t>
      </w:r>
      <w:r w:rsidRPr="00EB524D">
        <w:rPr>
          <w:rStyle w:val="Emphasis"/>
        </w:rPr>
        <w:t>m</w:t>
      </w:r>
      <w:r w:rsidRPr="00EB524D">
        <w:rPr>
          <w:sz w:val="16"/>
        </w:rPr>
        <w:t>ineral</w:t>
      </w:r>
      <w:r w:rsidRPr="00EB524D">
        <w:rPr>
          <w:rStyle w:val="Emphasis"/>
        </w:rPr>
        <w:t>s</w:t>
      </w:r>
      <w:r w:rsidRPr="00EB524D">
        <w:rPr>
          <w:sz w:val="16"/>
        </w:rPr>
        <w:t xml:space="preserve">—resources </w:t>
      </w:r>
      <w:r w:rsidRPr="00EB524D">
        <w:rPr>
          <w:rStyle w:val="StyleUnderline"/>
        </w:rPr>
        <w:t xml:space="preserve">worth </w:t>
      </w:r>
      <w:r w:rsidRPr="00EB524D">
        <w:rPr>
          <w:rStyle w:val="Emphasis"/>
        </w:rPr>
        <w:t>trillions</w:t>
      </w:r>
      <w:r w:rsidRPr="00EB524D">
        <w:rPr>
          <w:sz w:val="16"/>
        </w:rPr>
        <w:t xml:space="preserve"> of dollars. Meanwhile, melting ice has opened up the Northern Sea Route </w:t>
      </w:r>
      <w:r w:rsidRPr="00EB524D">
        <w:rPr>
          <w:rStyle w:val="StyleUnderline"/>
        </w:rPr>
        <w:t>(NSR)</w:t>
      </w:r>
      <w:r w:rsidRPr="00EB524D">
        <w:rPr>
          <w:sz w:val="16"/>
        </w:rPr>
        <w:t xml:space="preserve"> along Russia’s coast and the Northwest Passage through Canada’s archipelago, </w:t>
      </w:r>
      <w:r w:rsidRPr="00EB524D">
        <w:rPr>
          <w:rStyle w:val="StyleUnderline"/>
        </w:rPr>
        <w:t xml:space="preserve">promising </w:t>
      </w:r>
      <w:r w:rsidRPr="00EB524D">
        <w:rPr>
          <w:rStyle w:val="Emphasis"/>
        </w:rPr>
        <w:t>shorter shipping</w:t>
      </w:r>
      <w:r w:rsidRPr="00EB524D">
        <w:rPr>
          <w:rStyle w:val="StyleUnderline"/>
        </w:rPr>
        <w:t xml:space="preserve"> lanes</w:t>
      </w:r>
      <w:r w:rsidRPr="000F49F6">
        <w:rPr>
          <w:rStyle w:val="StyleUnderline"/>
        </w:rPr>
        <w:t xml:space="preserve"> between Asia, Europe, and North America. These developments </w:t>
      </w:r>
      <w:r w:rsidRPr="00EB524D">
        <w:rPr>
          <w:rStyle w:val="StyleUnderline"/>
          <w:highlight w:val="green"/>
        </w:rPr>
        <w:t>have tur</w:t>
      </w:r>
      <w:r w:rsidRPr="00444D51">
        <w:rPr>
          <w:rStyle w:val="StyleUnderline"/>
          <w:highlight w:val="green"/>
        </w:rPr>
        <w:t>ned</w:t>
      </w:r>
      <w:r w:rsidRPr="000F49F6">
        <w:rPr>
          <w:rStyle w:val="StyleUnderline"/>
        </w:rPr>
        <w:t xml:space="preserve"> the </w:t>
      </w:r>
      <w:r w:rsidRPr="00444D51">
        <w:rPr>
          <w:rStyle w:val="StyleUnderline"/>
          <w:highlight w:val="green"/>
        </w:rPr>
        <w:t xml:space="preserve">Arctic </w:t>
      </w:r>
      <w:r w:rsidRPr="00EB524D">
        <w:rPr>
          <w:rStyle w:val="StyleUnderline"/>
          <w:highlight w:val="green"/>
        </w:rPr>
        <w:t>into a st</w:t>
      </w:r>
      <w:r w:rsidRPr="00444D51">
        <w:rPr>
          <w:rStyle w:val="StyleUnderline"/>
          <w:highlight w:val="green"/>
        </w:rPr>
        <w:t xml:space="preserve">age for </w:t>
      </w:r>
      <w:r w:rsidRPr="00444D51">
        <w:rPr>
          <w:rStyle w:val="Emphasis"/>
          <w:highlight w:val="green"/>
        </w:rPr>
        <w:t>great power competition</w:t>
      </w:r>
      <w:r w:rsidRPr="000F49F6">
        <w:rPr>
          <w:rStyle w:val="StyleUnderline"/>
        </w:rPr>
        <w:t>, where presence and capability are paramount.</w:t>
      </w:r>
    </w:p>
    <w:p w14:paraId="0BCA736B" w14:textId="077E7270" w:rsidR="00576163" w:rsidRPr="000F49F6" w:rsidRDefault="00576163" w:rsidP="00576163">
      <w:pPr>
        <w:rPr>
          <w:rStyle w:val="StyleUnderline"/>
        </w:rPr>
      </w:pPr>
      <w:r w:rsidRPr="00444D51">
        <w:rPr>
          <w:rStyle w:val="StyleUnderline"/>
          <w:highlight w:val="green"/>
        </w:rPr>
        <w:t xml:space="preserve">Icebreakers are the </w:t>
      </w:r>
      <w:r w:rsidRPr="00444D51">
        <w:rPr>
          <w:rStyle w:val="Emphasis"/>
          <w:highlight w:val="green"/>
        </w:rPr>
        <w:t>backbone</w:t>
      </w:r>
      <w:r w:rsidRPr="000F49F6">
        <w:rPr>
          <w:rStyle w:val="StyleUnderline"/>
        </w:rPr>
        <w:t xml:space="preserve"> of this contest. </w:t>
      </w:r>
      <w:r w:rsidRPr="00444D51">
        <w:rPr>
          <w:rStyle w:val="StyleUnderline"/>
          <w:highlight w:val="green"/>
        </w:rPr>
        <w:t xml:space="preserve">They enable </w:t>
      </w:r>
      <w:r w:rsidRPr="00EB524D">
        <w:rPr>
          <w:rStyle w:val="StyleUnderline"/>
        </w:rPr>
        <w:t xml:space="preserve">year-round </w:t>
      </w:r>
      <w:r w:rsidRPr="00EB524D">
        <w:rPr>
          <w:rStyle w:val="StyleUnderline"/>
          <w:highlight w:val="green"/>
        </w:rPr>
        <w:t>access to</w:t>
      </w:r>
      <w:r w:rsidRPr="000F49F6">
        <w:rPr>
          <w:rStyle w:val="StyleUnderline"/>
        </w:rPr>
        <w:t xml:space="preserve"> icy waters</w:t>
      </w:r>
      <w:r w:rsidRPr="00F43A86">
        <w:rPr>
          <w:sz w:val="16"/>
        </w:rPr>
        <w:t xml:space="preserve">, support </w:t>
      </w:r>
      <w:r w:rsidRPr="00444D51">
        <w:rPr>
          <w:rStyle w:val="Emphasis"/>
          <w:highlight w:val="green"/>
        </w:rPr>
        <w:t>scientific research</w:t>
      </w:r>
      <w:r w:rsidRPr="00F43A86">
        <w:rPr>
          <w:sz w:val="16"/>
        </w:rPr>
        <w:t xml:space="preserve">, facilitate </w:t>
      </w:r>
      <w:r w:rsidRPr="00444D51">
        <w:rPr>
          <w:rStyle w:val="Emphasis"/>
          <w:highlight w:val="green"/>
        </w:rPr>
        <w:t>resource extraction</w:t>
      </w:r>
      <w:r w:rsidRPr="00F43A86">
        <w:rPr>
          <w:sz w:val="16"/>
        </w:rPr>
        <w:t xml:space="preserve">, and project </w:t>
      </w:r>
      <w:r w:rsidRPr="00444D51">
        <w:rPr>
          <w:rStyle w:val="Emphasis"/>
          <w:highlight w:val="green"/>
        </w:rPr>
        <w:t>military power.</w:t>
      </w:r>
      <w:r w:rsidRPr="00F43A86">
        <w:rPr>
          <w:sz w:val="16"/>
        </w:rPr>
        <w:t xml:space="preserve"> For Arctic nations, </w:t>
      </w:r>
      <w:r w:rsidRPr="000F49F6">
        <w:rPr>
          <w:rStyle w:val="StyleUnderline"/>
        </w:rPr>
        <w:t xml:space="preserve">they are </w:t>
      </w:r>
      <w:r w:rsidRPr="00EB524D">
        <w:rPr>
          <w:rStyle w:val="StyleUnderline"/>
        </w:rPr>
        <w:t>tools of sovereignty, ensuring control over territorial waters and</w:t>
      </w:r>
      <w:r w:rsidRPr="00EB524D">
        <w:rPr>
          <w:sz w:val="16"/>
        </w:rPr>
        <w:t xml:space="preserve"> exclusive economic zones </w:t>
      </w:r>
      <w:r w:rsidRPr="00EB524D">
        <w:rPr>
          <w:rStyle w:val="Emphasis"/>
        </w:rPr>
        <w:t xml:space="preserve">(EEZs). </w:t>
      </w:r>
      <w:r w:rsidRPr="00EB524D">
        <w:rPr>
          <w:sz w:val="16"/>
        </w:rPr>
        <w:t>For non-Arctic</w:t>
      </w:r>
      <w:r w:rsidRPr="00F43A86">
        <w:rPr>
          <w:sz w:val="16"/>
        </w:rPr>
        <w:t xml:space="preserve"> states like China, they represent a foothold in a region far from their shores. As the ice recedes, </w:t>
      </w:r>
      <w:r w:rsidRPr="00EB524D">
        <w:rPr>
          <w:rStyle w:val="StyleUnderline"/>
          <w:highlight w:val="green"/>
        </w:rPr>
        <w:t>the ability to operate in the Arctic</w:t>
      </w:r>
      <w:r w:rsidRPr="00F43A86">
        <w:rPr>
          <w:sz w:val="16"/>
        </w:rPr>
        <w:t>—particularly during the harsh winter months—</w:t>
      </w:r>
      <w:r w:rsidRPr="000F49F6">
        <w:rPr>
          <w:rStyle w:val="StyleUnderline"/>
        </w:rPr>
        <w:t xml:space="preserve">has made icebreakers a </w:t>
      </w:r>
      <w:r w:rsidRPr="00EB524D">
        <w:rPr>
          <w:rStyle w:val="StyleUnderline"/>
          <w:highlight w:val="green"/>
        </w:rPr>
        <w:t>barometer of national strength</w:t>
      </w:r>
      <w:r w:rsidRPr="000F49F6">
        <w:rPr>
          <w:rStyle w:val="StyleUnderline"/>
        </w:rPr>
        <w:t xml:space="preserve"> and intent.</w:t>
      </w:r>
    </w:p>
    <w:p w14:paraId="3E423F86" w14:textId="49BF41C9" w:rsidR="00576163" w:rsidRPr="00F43A86" w:rsidRDefault="00576163" w:rsidP="00576163">
      <w:pPr>
        <w:rPr>
          <w:sz w:val="16"/>
        </w:rPr>
      </w:pPr>
      <w:r w:rsidRPr="00F43A86">
        <w:rPr>
          <w:sz w:val="16"/>
        </w:rPr>
        <w:t>Russia: The Icebreaker Titan</w:t>
      </w:r>
    </w:p>
    <w:p w14:paraId="219ED345" w14:textId="494B987B" w:rsidR="00576163" w:rsidRPr="00F43A86" w:rsidRDefault="00576163" w:rsidP="00576163">
      <w:pPr>
        <w:rPr>
          <w:rStyle w:val="StyleUnderline"/>
        </w:rPr>
      </w:pPr>
      <w:r w:rsidRPr="00444D51">
        <w:rPr>
          <w:rStyle w:val="StyleUnderline"/>
          <w:highlight w:val="green"/>
        </w:rPr>
        <w:t xml:space="preserve">Russia </w:t>
      </w:r>
      <w:r w:rsidRPr="00EB524D">
        <w:rPr>
          <w:rStyle w:val="Emphasis"/>
          <w:highlight w:val="green"/>
        </w:rPr>
        <w:t>dominates</w:t>
      </w:r>
      <w:r w:rsidRPr="00EB524D">
        <w:rPr>
          <w:rStyle w:val="StyleUnderline"/>
          <w:highlight w:val="green"/>
        </w:rPr>
        <w:t xml:space="preserve"> the</w:t>
      </w:r>
      <w:r w:rsidRPr="00F43A86">
        <w:rPr>
          <w:rStyle w:val="StyleUnderline"/>
        </w:rPr>
        <w:t xml:space="preserve"> Arctic </w:t>
      </w:r>
      <w:r w:rsidRPr="00EB524D">
        <w:rPr>
          <w:rStyle w:val="StyleUnderline"/>
          <w:highlight w:val="green"/>
        </w:rPr>
        <w:t>icebreaker landscape</w:t>
      </w:r>
      <w:r w:rsidRPr="00EB524D">
        <w:rPr>
          <w:sz w:val="16"/>
          <w:highlight w:val="green"/>
        </w:rPr>
        <w:t>,</w:t>
      </w:r>
      <w:r w:rsidRPr="00F43A86">
        <w:rPr>
          <w:sz w:val="16"/>
        </w:rPr>
        <w:t xml:space="preserve"> boasting the world’s largest and most capable fleet. With over 40 operational icebreakers, including seven nuclear-powered giants, Moscow has leveraged its Soviet-era legacy to maintain a commanding presence in the region. </w:t>
      </w:r>
      <w:r w:rsidRPr="00EB524D">
        <w:rPr>
          <w:rStyle w:val="StyleUnderline"/>
        </w:rPr>
        <w:t xml:space="preserve">The </w:t>
      </w:r>
      <w:r w:rsidRPr="00EB524D">
        <w:rPr>
          <w:rStyle w:val="Emphasis"/>
        </w:rPr>
        <w:t>N</w:t>
      </w:r>
      <w:r w:rsidRPr="00EB524D">
        <w:rPr>
          <w:sz w:val="16"/>
        </w:rPr>
        <w:t xml:space="preserve">orthern </w:t>
      </w:r>
      <w:r w:rsidRPr="00EB524D">
        <w:rPr>
          <w:rStyle w:val="Emphasis"/>
        </w:rPr>
        <w:t>S</w:t>
      </w:r>
      <w:r w:rsidRPr="00EB524D">
        <w:rPr>
          <w:sz w:val="16"/>
        </w:rPr>
        <w:t xml:space="preserve">ea </w:t>
      </w:r>
      <w:r w:rsidRPr="00EB524D">
        <w:rPr>
          <w:rStyle w:val="Emphasis"/>
        </w:rPr>
        <w:t>R</w:t>
      </w:r>
      <w:r w:rsidRPr="00EB524D">
        <w:rPr>
          <w:sz w:val="16"/>
        </w:rPr>
        <w:t>o</w:t>
      </w:r>
      <w:r w:rsidRPr="00F43A86">
        <w:rPr>
          <w:sz w:val="16"/>
        </w:rPr>
        <w:t xml:space="preserve">ute, stretching along Russia’s 24,000-kilometer Arctic coastline, </w:t>
      </w:r>
      <w:r w:rsidRPr="00F43A86">
        <w:rPr>
          <w:rStyle w:val="StyleUnderline"/>
        </w:rPr>
        <w:t>is a cornerstone of its strategy.</w:t>
      </w:r>
      <w:r w:rsidRPr="00F43A86">
        <w:rPr>
          <w:sz w:val="16"/>
        </w:rPr>
        <w:t xml:space="preserve"> Russia views the NSR as both </w:t>
      </w:r>
      <w:r w:rsidRPr="00F43A86">
        <w:rPr>
          <w:rStyle w:val="StyleUnderline"/>
        </w:rPr>
        <w:t>a commercial artery—potentially slashing shipping times between Europe and Asia by 40%—and a national security priority.</w:t>
      </w:r>
    </w:p>
    <w:p w14:paraId="02EDDA10" w14:textId="5E951CC8" w:rsidR="00576163" w:rsidRPr="00F43A86" w:rsidRDefault="00576163" w:rsidP="00576163">
      <w:pPr>
        <w:rPr>
          <w:sz w:val="16"/>
        </w:rPr>
      </w:pPr>
      <w:r w:rsidRPr="00F43A86">
        <w:rPr>
          <w:sz w:val="16"/>
        </w:rPr>
        <w:t xml:space="preserve">The jewel of Russia’s fleet is the Arktika-class nuclear icebreakers under Project 22220. The lead ship, Arktika, began sea trials in 2019, followed by Sibir and Ural, with Yakutia and Chukotka under construction. These behemoths, capable of breaking ice up to 3 meters thick, dwarf most competitors in size and power. Russia aims to have 13 heavy-duty icebreakers by 2035, reinforcing its dominance. Additionally, </w:t>
      </w:r>
      <w:r w:rsidRPr="00444D51">
        <w:rPr>
          <w:rStyle w:val="StyleUnderline"/>
          <w:highlight w:val="green"/>
        </w:rPr>
        <w:t>it has</w:t>
      </w:r>
      <w:r w:rsidRPr="00F43A86">
        <w:rPr>
          <w:rStyle w:val="StyleUnderline"/>
        </w:rPr>
        <w:t xml:space="preserve"> introduced </w:t>
      </w:r>
      <w:r w:rsidRPr="00444D51">
        <w:rPr>
          <w:rStyle w:val="Emphasis"/>
          <w:highlight w:val="green"/>
        </w:rPr>
        <w:t>combat icebreakers</w:t>
      </w:r>
      <w:r w:rsidRPr="00F43A86">
        <w:rPr>
          <w:rStyle w:val="StyleUnderline"/>
        </w:rPr>
        <w:t xml:space="preserve"> like the Ivan Papanin, armed with missiles, signaling </w:t>
      </w:r>
      <w:r w:rsidRPr="00444D51">
        <w:rPr>
          <w:rStyle w:val="StyleUnderline"/>
          <w:highlight w:val="green"/>
        </w:rPr>
        <w:t xml:space="preserve">a </w:t>
      </w:r>
      <w:r w:rsidRPr="00444D51">
        <w:rPr>
          <w:rStyle w:val="Emphasis"/>
          <w:highlight w:val="green"/>
        </w:rPr>
        <w:t>militarized</w:t>
      </w:r>
      <w:r w:rsidRPr="00444D51">
        <w:rPr>
          <w:rStyle w:val="StyleUnderline"/>
          <w:highlight w:val="green"/>
        </w:rPr>
        <w:t xml:space="preserve"> approach</w:t>
      </w:r>
      <w:r w:rsidRPr="00F43A86">
        <w:rPr>
          <w:rStyle w:val="StyleUnderline"/>
        </w:rPr>
        <w:t xml:space="preserve"> to Arctic control.</w:t>
      </w:r>
      <w:r w:rsidRPr="00F43A86">
        <w:rPr>
          <w:sz w:val="16"/>
        </w:rPr>
        <w:t xml:space="preserve"> Backed by 17 deep-water ports and a network of renovated Cold War-era bases, Russia’s icebreaker fleet underpins its claim as the Arctic’s preeminent power.</w:t>
      </w:r>
    </w:p>
    <w:p w14:paraId="37D44063" w14:textId="197DFFFF" w:rsidR="00576163" w:rsidRPr="00F43A86" w:rsidRDefault="00576163" w:rsidP="00576163">
      <w:pPr>
        <w:rPr>
          <w:sz w:val="16"/>
        </w:rPr>
      </w:pPr>
      <w:r w:rsidRPr="00F43A86">
        <w:rPr>
          <w:sz w:val="16"/>
        </w:rPr>
        <w:t>China: The “Near-Arctic” Challenger</w:t>
      </w:r>
    </w:p>
    <w:p w14:paraId="5A56B548" w14:textId="11D29D3A" w:rsidR="00576163" w:rsidRPr="00F43A86" w:rsidRDefault="00576163" w:rsidP="00576163">
      <w:pPr>
        <w:rPr>
          <w:sz w:val="16"/>
        </w:rPr>
      </w:pPr>
      <w:r w:rsidRPr="00444D51">
        <w:rPr>
          <w:rStyle w:val="StyleUnderline"/>
          <w:highlight w:val="green"/>
        </w:rPr>
        <w:t>China</w:t>
      </w:r>
      <w:r w:rsidRPr="00F43A86">
        <w:rPr>
          <w:sz w:val="16"/>
        </w:rPr>
        <w:t xml:space="preserve">, despite lacking Arctic territory, </w:t>
      </w:r>
      <w:r w:rsidRPr="00444D51">
        <w:rPr>
          <w:rStyle w:val="StyleUnderline"/>
          <w:highlight w:val="green"/>
        </w:rPr>
        <w:t>has</w:t>
      </w:r>
      <w:r w:rsidRPr="00F43A86">
        <w:rPr>
          <w:sz w:val="16"/>
        </w:rPr>
        <w:t xml:space="preserve"> boldly declared itself a “near-Arctic state” since its 2018 Arctic Policy white paper. Its interest stems from </w:t>
      </w:r>
      <w:r w:rsidRPr="00444D51">
        <w:rPr>
          <w:rStyle w:val="StyleUnderline"/>
          <w:highlight w:val="green"/>
        </w:rPr>
        <w:t xml:space="preserve">the </w:t>
      </w:r>
      <w:r w:rsidRPr="00444D51">
        <w:rPr>
          <w:rStyle w:val="Emphasis"/>
          <w:highlight w:val="green"/>
        </w:rPr>
        <w:t>Polar Silk Road</w:t>
      </w:r>
      <w:r w:rsidRPr="00444D51">
        <w:rPr>
          <w:rStyle w:val="StyleUnderline"/>
          <w:highlight w:val="green"/>
        </w:rPr>
        <w:t>,</w:t>
      </w:r>
      <w:r w:rsidRPr="00EB524D">
        <w:rPr>
          <w:rStyle w:val="StyleUnderline"/>
        </w:rPr>
        <w:t xml:space="preserve"> an extension of the </w:t>
      </w:r>
      <w:r w:rsidRPr="00EB524D">
        <w:rPr>
          <w:rStyle w:val="Emphasis"/>
        </w:rPr>
        <w:t>B</w:t>
      </w:r>
      <w:r w:rsidRPr="00EB524D">
        <w:rPr>
          <w:sz w:val="16"/>
        </w:rPr>
        <w:t xml:space="preserve">elt and </w:t>
      </w:r>
      <w:r w:rsidRPr="00EB524D">
        <w:rPr>
          <w:rStyle w:val="Emphasis"/>
        </w:rPr>
        <w:t>R</w:t>
      </w:r>
      <w:r w:rsidRPr="00EB524D">
        <w:rPr>
          <w:sz w:val="16"/>
        </w:rPr>
        <w:t xml:space="preserve">oad </w:t>
      </w:r>
      <w:r w:rsidRPr="00EB524D">
        <w:rPr>
          <w:rStyle w:val="Emphasis"/>
        </w:rPr>
        <w:t>I</w:t>
      </w:r>
      <w:r w:rsidRPr="00EB524D">
        <w:rPr>
          <w:sz w:val="16"/>
        </w:rPr>
        <w:t xml:space="preserve">nitiative, which envisions Arctic shipping routes as a shortcut for its trade with Europe. Beijing also eyes the region’s resources </w:t>
      </w:r>
      <w:r w:rsidRPr="00EB524D">
        <w:rPr>
          <w:rStyle w:val="StyleUnderline"/>
        </w:rPr>
        <w:t xml:space="preserve">to </w:t>
      </w:r>
      <w:r w:rsidRPr="00EB524D">
        <w:rPr>
          <w:rStyle w:val="Emphasis"/>
        </w:rPr>
        <w:t>fuel</w:t>
      </w:r>
      <w:r w:rsidRPr="00EB524D">
        <w:rPr>
          <w:rStyle w:val="StyleUnderline"/>
        </w:rPr>
        <w:t xml:space="preserve"> its industrial economy.</w:t>
      </w:r>
      <w:r w:rsidRPr="00EB524D">
        <w:rPr>
          <w:sz w:val="16"/>
        </w:rPr>
        <w:t xml:space="preserve"> Though its</w:t>
      </w:r>
      <w:r w:rsidRPr="00F43A86">
        <w:rPr>
          <w:sz w:val="16"/>
        </w:rPr>
        <w:t xml:space="preserve"> icebreaker fleet is modest compared to Russia’s, China is rapidly expanding its capabilities.</w:t>
      </w:r>
    </w:p>
    <w:p w14:paraId="7E068277" w14:textId="076BEE41" w:rsidR="00576163" w:rsidRPr="00F43A86" w:rsidRDefault="00576163" w:rsidP="00576163">
      <w:pPr>
        <w:rPr>
          <w:sz w:val="16"/>
        </w:rPr>
      </w:pPr>
      <w:r w:rsidRPr="00F43A86">
        <w:rPr>
          <w:sz w:val="16"/>
        </w:rPr>
        <w:t xml:space="preserve">China operates three icebreakers: Xue Long (Snow Dragon), a converted Ukrainian cargo ship acquired in 1994; Xue Long 2, a domestically built vessel launched in 2019 with Finnish design input; and Jidi, a next-generation icebreaker unveiled in 2024. A fourth, a heavy polar icebreaker with a 26,000-ton displacement, is in development, with plans for nuclear propulsion—a technology only Russia currently masters. In summer 2024, China made headlines by deploying all three icebreakers to the Arctic simultaneously, operating near Alaska alongside Russian vessels, a move that alarmed U.S. officials. </w:t>
      </w:r>
      <w:r w:rsidRPr="00F43A86">
        <w:rPr>
          <w:rStyle w:val="StyleUnderline"/>
        </w:rPr>
        <w:t xml:space="preserve">This </w:t>
      </w:r>
      <w:r w:rsidRPr="00EB524D">
        <w:rPr>
          <w:rStyle w:val="StyleUnderline"/>
        </w:rPr>
        <w:t>growing presence, coupled</w:t>
      </w:r>
      <w:r w:rsidRPr="00F43A86">
        <w:rPr>
          <w:rStyle w:val="StyleUnderline"/>
        </w:rPr>
        <w:t xml:space="preserve"> with seabed mapping and intelligence-gathering activities, </w:t>
      </w:r>
      <w:r w:rsidRPr="00444D51">
        <w:rPr>
          <w:rStyle w:val="StyleUnderline"/>
          <w:highlight w:val="green"/>
        </w:rPr>
        <w:t>underscores</w:t>
      </w:r>
      <w:r w:rsidRPr="00F43A86">
        <w:rPr>
          <w:rStyle w:val="StyleUnderline"/>
        </w:rPr>
        <w:t xml:space="preserve"> China’s </w:t>
      </w:r>
      <w:r w:rsidRPr="00444D51">
        <w:rPr>
          <w:rStyle w:val="StyleUnderline"/>
          <w:highlight w:val="green"/>
        </w:rPr>
        <w:t>ambition to become a</w:t>
      </w:r>
      <w:r w:rsidRPr="00444D51">
        <w:rPr>
          <w:rStyle w:val="Emphasis"/>
          <w:highlight w:val="green"/>
        </w:rPr>
        <w:t xml:space="preserve"> polar player</w:t>
      </w:r>
      <w:r w:rsidRPr="00F43A86">
        <w:rPr>
          <w:sz w:val="16"/>
        </w:rPr>
        <w:t>, challenging Arctic nations’ dominance.</w:t>
      </w:r>
    </w:p>
    <w:p w14:paraId="457B444C" w14:textId="529FFA32" w:rsidR="00576163" w:rsidRPr="00F43A86" w:rsidRDefault="00576163" w:rsidP="00576163">
      <w:pPr>
        <w:rPr>
          <w:sz w:val="16"/>
        </w:rPr>
      </w:pPr>
      <w:r w:rsidRPr="00F43A86">
        <w:rPr>
          <w:sz w:val="16"/>
        </w:rPr>
        <w:t>Canada: Defending the Northwest Passage</w:t>
      </w:r>
    </w:p>
    <w:p w14:paraId="5988DCD5" w14:textId="5E4E2E0C" w:rsidR="00576163" w:rsidRPr="00F43A86" w:rsidRDefault="00576163" w:rsidP="00576163">
      <w:pPr>
        <w:rPr>
          <w:sz w:val="16"/>
        </w:rPr>
      </w:pPr>
      <w:r w:rsidRPr="00F43A86">
        <w:rPr>
          <w:sz w:val="16"/>
        </w:rPr>
        <w:t>Canada’s Arctic sovereignty hinges on the Northwest Passage, a historically ice-choked route through its northern archipelago. Ottawa claims these waters as internal, subject to its full control, a stance contested by the United States, which views them as an international strait. Icebreakers are critical for Canada to assert its authority, support Indigenous communities, and protect its EEZ, which holds significant oil and gas reserves.</w:t>
      </w:r>
    </w:p>
    <w:p w14:paraId="2EA65A29" w14:textId="34CF9AC1" w:rsidR="00576163" w:rsidRPr="00F43A86" w:rsidRDefault="00576163" w:rsidP="00576163">
      <w:pPr>
        <w:rPr>
          <w:sz w:val="16"/>
        </w:rPr>
      </w:pPr>
      <w:r w:rsidRPr="00F43A86">
        <w:rPr>
          <w:sz w:val="16"/>
        </w:rPr>
        <w:t>The Canadian Coast Guard operates nine icebreakers, including two heavy vessels (*CCGS Louis S. St-Laurent* and CCGS Terry Fox) and seven medium ones. However, many are aging, with Louis S. St-Laurent, commissioned in 1969, nearing retirement. Canada’s National Shipbuilding Strategy includes plans for new icebreakers, such as the John G. Diefenbaker, a polar-class vessel slated for delivery in the early 2030s, though delays and cost overruns have plagued the program. The 2024 ICE Pact with the U.S. and Finland aims to accelerate construction, leveraging Canadian shipyards like Davie, which acquired Finland’s Helsinki Shipyard in 2023. Canada’s fleet renewal is both a practical necessity and a geopolitical statement, reinforcing its Arctic claims against Russian and Chinese encroachment.</w:t>
      </w:r>
    </w:p>
    <w:p w14:paraId="58CC59BC" w14:textId="1B70C0A6" w:rsidR="00576163" w:rsidRPr="00F43A86" w:rsidRDefault="00576163" w:rsidP="00576163">
      <w:pPr>
        <w:rPr>
          <w:sz w:val="16"/>
        </w:rPr>
      </w:pPr>
      <w:r w:rsidRPr="00F43A86">
        <w:rPr>
          <w:sz w:val="16"/>
        </w:rPr>
        <w:t>Finland: The Icebreaker Superpower</w:t>
      </w:r>
    </w:p>
    <w:p w14:paraId="5FC0AD9A" w14:textId="4F9B4E4F" w:rsidR="00576163" w:rsidRPr="00F43A86" w:rsidRDefault="00576163" w:rsidP="00576163">
      <w:pPr>
        <w:rPr>
          <w:sz w:val="16"/>
        </w:rPr>
      </w:pPr>
      <w:r w:rsidRPr="00F43A86">
        <w:rPr>
          <w:sz w:val="16"/>
        </w:rPr>
        <w:t>Finland, though not a major Arctic power in territorial terms, is a global leader in icebreaker design and construction. With 80% of the world’s icebreakers designed and 60% built by Finnish firms, its expertise is unrivaled. This stems from necessity: Finland’s Baltic Sea ports freeze annually, requiring icebreakers to keep trade flowing, which accounts for over 90% of its commerce. The state-owned Arctia Ltd. manages a fleet of eight to twelve icebreakers (estimates vary due to classification differences), including the innovative Polaris, launched in 2017, which uses LNG for cleaner operation.</w:t>
      </w:r>
    </w:p>
    <w:p w14:paraId="371738FA" w14:textId="14181AC6" w:rsidR="00576163" w:rsidRPr="00F43A86" w:rsidRDefault="00576163" w:rsidP="00576163">
      <w:pPr>
        <w:rPr>
          <w:sz w:val="16"/>
        </w:rPr>
      </w:pPr>
      <w:r w:rsidRPr="00F43A86">
        <w:rPr>
          <w:sz w:val="16"/>
        </w:rPr>
        <w:t>Finland’s role in the ICE Pact, signed in July 2024 with the U.S. and Canada, positions it as a linchpin in Western Arctic strategy. Finnish shipyards can deliver polar-class vessels in 24 months at a fraction of U.S. costs, offering a cost-effective solution to allies. The pact aims to produce 70–90 icebreakers over the next decade, boosting Finland’s economy while countering Russia’s fleet advantage. Finland’s NATO membership, formalized in 2023, further aligns its icebreaking prowess with Western security goals, making it a quiet but critical player in Arctic geopolitics.</w:t>
      </w:r>
    </w:p>
    <w:p w14:paraId="1FCC64FE" w14:textId="7BC7CAE2" w:rsidR="00576163" w:rsidRPr="00F43A86" w:rsidRDefault="00576163" w:rsidP="00576163">
      <w:pPr>
        <w:rPr>
          <w:sz w:val="16"/>
        </w:rPr>
      </w:pPr>
      <w:r w:rsidRPr="00F43A86">
        <w:rPr>
          <w:sz w:val="16"/>
        </w:rPr>
        <w:t>The United States: Playing Catch-Up</w:t>
      </w:r>
    </w:p>
    <w:p w14:paraId="03CE9965" w14:textId="3ABF3FB5" w:rsidR="00576163" w:rsidRPr="00F43A86" w:rsidRDefault="00576163" w:rsidP="00576163">
      <w:pPr>
        <w:rPr>
          <w:sz w:val="16"/>
        </w:rPr>
      </w:pPr>
      <w:r w:rsidRPr="00444D51">
        <w:rPr>
          <w:rStyle w:val="StyleUnderline"/>
          <w:highlight w:val="green"/>
        </w:rPr>
        <w:t>The U</w:t>
      </w:r>
      <w:r w:rsidRPr="00F43A86">
        <w:rPr>
          <w:sz w:val="16"/>
        </w:rPr>
        <w:t xml:space="preserve">nited </w:t>
      </w:r>
      <w:r w:rsidRPr="00444D51">
        <w:rPr>
          <w:rStyle w:val="StyleUnderline"/>
          <w:highlight w:val="green"/>
        </w:rPr>
        <w:t>S</w:t>
      </w:r>
      <w:r w:rsidRPr="00F43A86">
        <w:rPr>
          <w:sz w:val="16"/>
        </w:rPr>
        <w:t xml:space="preserve">tates, an Arctic nation via Alaska, </w:t>
      </w:r>
      <w:r w:rsidRPr="00EB524D">
        <w:rPr>
          <w:rStyle w:val="Emphasis"/>
        </w:rPr>
        <w:t>lags</w:t>
      </w:r>
      <w:r w:rsidRPr="00F43A86">
        <w:rPr>
          <w:rStyle w:val="StyleUnderline"/>
        </w:rPr>
        <w:t xml:space="preserve"> far behind its rivals. The U.S. Coast Guard </w:t>
      </w:r>
      <w:r w:rsidRPr="00444D51">
        <w:rPr>
          <w:rStyle w:val="StyleUnderline"/>
          <w:highlight w:val="green"/>
        </w:rPr>
        <w:t>operates</w:t>
      </w:r>
      <w:r w:rsidRPr="00F43A86">
        <w:rPr>
          <w:rStyle w:val="StyleUnderline"/>
        </w:rPr>
        <w:t xml:space="preserve"> just </w:t>
      </w:r>
      <w:r w:rsidRPr="00444D51">
        <w:rPr>
          <w:rStyle w:val="StyleUnderline"/>
          <w:highlight w:val="green"/>
        </w:rPr>
        <w:t>two</w:t>
      </w:r>
      <w:r w:rsidRPr="00F43A86">
        <w:rPr>
          <w:rStyle w:val="StyleUnderline"/>
        </w:rPr>
        <w:t xml:space="preserve"> aging icebreakers: Polar Star</w:t>
      </w:r>
      <w:r w:rsidRPr="00F43A86">
        <w:rPr>
          <w:sz w:val="16"/>
        </w:rPr>
        <w:t xml:space="preserve">, commissioned in 1976 and overdue for retirement, and Healy, a medium icebreaker sidelined in 2024 by an electrical fire. A third, Polar Sea, is inactive and being cannibalized for parts. This paltry fleet contrasts starkly with Russia’s dozens and China’s growing numbers, </w:t>
      </w:r>
      <w:r w:rsidRPr="00444D51">
        <w:rPr>
          <w:rStyle w:val="StyleUnderline"/>
          <w:highlight w:val="green"/>
        </w:rPr>
        <w:t>leaving the U.S. reliant on</w:t>
      </w:r>
      <w:r w:rsidRPr="00F43A86">
        <w:rPr>
          <w:sz w:val="16"/>
        </w:rPr>
        <w:t xml:space="preserve"> allies like </w:t>
      </w:r>
      <w:r w:rsidRPr="00444D51">
        <w:rPr>
          <w:rStyle w:val="Emphasis"/>
          <w:highlight w:val="green"/>
        </w:rPr>
        <w:t>Russia</w:t>
      </w:r>
      <w:r w:rsidRPr="00F43A86">
        <w:rPr>
          <w:sz w:val="16"/>
        </w:rPr>
        <w:t xml:space="preserve"> for Arctic access—</w:t>
      </w:r>
      <w:r w:rsidRPr="00EB524D">
        <w:rPr>
          <w:rStyle w:val="Emphasis"/>
        </w:rPr>
        <w:t>a vulnerability in an era of heightened competition</w:t>
      </w:r>
      <w:r w:rsidRPr="00F43A86">
        <w:rPr>
          <w:sz w:val="16"/>
        </w:rPr>
        <w:t>.</w:t>
      </w:r>
    </w:p>
    <w:p w14:paraId="748A5E10" w14:textId="55FBC31E" w:rsidR="00576163" w:rsidRPr="00F43A86" w:rsidRDefault="00576163" w:rsidP="00576163">
      <w:pPr>
        <w:rPr>
          <w:sz w:val="16"/>
        </w:rPr>
      </w:pPr>
      <w:r w:rsidRPr="00F43A86">
        <w:rPr>
          <w:sz w:val="16"/>
        </w:rPr>
        <w:t>The Polar Security Cutter (PSC) program aims to build six to nine new icebreakers, with the first, Polar Sentinel, now delayed to 2030 due to cost overruns (estimated at $10 billion total) and design challenges. In December 2024, the Coast Guard acquired Aiviq, a former oil exploration vessel, as an interim solution, to be based in Juneau, Alaska. The ICE Pact represents a strategic pivot, tapping Finnish and Canadian expertise to scale up production. U.S. leaders, from President Trump in 2020 to Admiral Linda Fagan in 2024, have emphasized icebreakers as vital for sovereignty, security, and countering Russian and Chinese advances. Yet, with only one heavy icebreaker operational today, the U.S. faces a steep climb to reclaim Arctic relevance.</w:t>
      </w:r>
    </w:p>
    <w:p w14:paraId="0194357C" w14:textId="367930DD" w:rsidR="00576163" w:rsidRPr="00F43A86" w:rsidRDefault="00576163" w:rsidP="00576163">
      <w:pPr>
        <w:rPr>
          <w:sz w:val="16"/>
        </w:rPr>
      </w:pPr>
      <w:r w:rsidRPr="00F43A86">
        <w:rPr>
          <w:sz w:val="16"/>
        </w:rPr>
        <w:t>The Future of Icebreaker Geopolitics</w:t>
      </w:r>
    </w:p>
    <w:p w14:paraId="4D2E310B" w14:textId="62545564" w:rsidR="00576163" w:rsidRPr="00F43A86" w:rsidRDefault="00576163" w:rsidP="00576163">
      <w:pPr>
        <w:rPr>
          <w:sz w:val="16"/>
        </w:rPr>
      </w:pPr>
      <w:r w:rsidRPr="00F43A86">
        <w:rPr>
          <w:sz w:val="16"/>
        </w:rPr>
        <w:t>Icebreakers have transcended their traditional roles, becoming chess pieces in a high-stakes Arctic game. Russia’s fleet ensures its dominance along the NSR, while China’s expansion signals broader polar ambitions. Canada and the U.S., spurred by the ICE Pact, are racing to close the gap, with Finland providing the industrial backbone. Projected construction—Russia’s 13 heavy icebreakers by 2035, China’s nuclear aspirations, and the West’s 70–90 new vessels—foreshadows an intensifying contest.</w:t>
      </w:r>
    </w:p>
    <w:p w14:paraId="001C4D67" w14:textId="77777777" w:rsidR="00576163" w:rsidRPr="00F43A86" w:rsidRDefault="00576163" w:rsidP="00576163">
      <w:pPr>
        <w:rPr>
          <w:rStyle w:val="StyleUnderline"/>
        </w:rPr>
      </w:pPr>
      <w:r w:rsidRPr="00F43A86">
        <w:rPr>
          <w:sz w:val="16"/>
        </w:rPr>
        <w:t xml:space="preserve">Beyond numbers, </w:t>
      </w:r>
      <w:r w:rsidRPr="00F43A86">
        <w:rPr>
          <w:rStyle w:val="StyleUnderline"/>
        </w:rPr>
        <w:t xml:space="preserve">the </w:t>
      </w:r>
      <w:r w:rsidRPr="00444D51">
        <w:rPr>
          <w:rStyle w:val="Emphasis"/>
          <w:highlight w:val="green"/>
        </w:rPr>
        <w:t>militarization</w:t>
      </w:r>
      <w:r w:rsidRPr="00F43A86">
        <w:rPr>
          <w:rStyle w:val="StyleUnderline"/>
        </w:rPr>
        <w:t xml:space="preserve"> of icebreakers</w:t>
      </w:r>
      <w:r w:rsidRPr="00F43A86">
        <w:rPr>
          <w:sz w:val="16"/>
        </w:rPr>
        <w:t xml:space="preserve">, as seen in Russia’s combat variants, </w:t>
      </w:r>
      <w:r w:rsidRPr="00444D51">
        <w:rPr>
          <w:rStyle w:val="StyleUnderline"/>
          <w:highlight w:val="green"/>
        </w:rPr>
        <w:t>raises</w:t>
      </w:r>
      <w:r w:rsidRPr="00F43A86">
        <w:rPr>
          <w:rStyle w:val="StyleUnderline"/>
        </w:rPr>
        <w:t xml:space="preserve"> the </w:t>
      </w:r>
      <w:r w:rsidRPr="00444D51">
        <w:rPr>
          <w:rStyle w:val="Emphasis"/>
          <w:highlight w:val="green"/>
        </w:rPr>
        <w:t>specter of conflict</w:t>
      </w:r>
      <w:r w:rsidRPr="00F43A86">
        <w:rPr>
          <w:rStyle w:val="StyleUnderline"/>
        </w:rPr>
        <w:t xml:space="preserve"> over shipping lanes and resources. </w:t>
      </w:r>
      <w:r w:rsidRPr="00444D51">
        <w:rPr>
          <w:rStyle w:val="Emphasis"/>
          <w:highlight w:val="green"/>
        </w:rPr>
        <w:t>Sovereignty disputes</w:t>
      </w:r>
      <w:r w:rsidRPr="00F43A86">
        <w:rPr>
          <w:sz w:val="16"/>
        </w:rPr>
        <w:t xml:space="preserve">, like Canada’s over the Northwest Passage, </w:t>
      </w:r>
      <w:r w:rsidRPr="00444D51">
        <w:rPr>
          <w:rStyle w:val="StyleUnderline"/>
          <w:highlight w:val="green"/>
        </w:rPr>
        <w:t xml:space="preserve">could </w:t>
      </w:r>
      <w:r w:rsidRPr="00444D51">
        <w:rPr>
          <w:rStyle w:val="Emphasis"/>
          <w:highlight w:val="green"/>
        </w:rPr>
        <w:t>escalate</w:t>
      </w:r>
      <w:r w:rsidRPr="00F43A86">
        <w:rPr>
          <w:sz w:val="16"/>
        </w:rPr>
        <w:t xml:space="preserve"> as ice recedes and traffic grows. Meanwhile, </w:t>
      </w:r>
      <w:r w:rsidRPr="00F43A86">
        <w:rPr>
          <w:rStyle w:val="StyleUnderline"/>
        </w:rPr>
        <w:t>exploration</w:t>
      </w:r>
      <w:r w:rsidRPr="00F43A86">
        <w:rPr>
          <w:sz w:val="16"/>
        </w:rPr>
        <w:t>—scientific and economic—</w:t>
      </w:r>
      <w:r w:rsidRPr="00F43A86">
        <w:rPr>
          <w:rStyle w:val="StyleUnderline"/>
        </w:rPr>
        <w:t xml:space="preserve">relies on </w:t>
      </w:r>
      <w:r w:rsidRPr="00444D51">
        <w:rPr>
          <w:rStyle w:val="StyleUnderline"/>
          <w:highlight w:val="green"/>
        </w:rPr>
        <w:t>icebreakers</w:t>
      </w:r>
      <w:r w:rsidRPr="00F43A86">
        <w:rPr>
          <w:rStyle w:val="StyleUnderline"/>
        </w:rPr>
        <w:t xml:space="preserve"> to </w:t>
      </w:r>
      <w:r w:rsidRPr="00444D51">
        <w:rPr>
          <w:rStyle w:val="Emphasis"/>
          <w:highlight w:val="green"/>
        </w:rPr>
        <w:t>unlock</w:t>
      </w:r>
      <w:r w:rsidRPr="00F43A86">
        <w:rPr>
          <w:rStyle w:val="StyleUnderline"/>
        </w:rPr>
        <w:t xml:space="preserve"> the Arctic’s secrets and </w:t>
      </w:r>
      <w:r w:rsidRPr="00444D51">
        <w:rPr>
          <w:rStyle w:val="Emphasis"/>
          <w:highlight w:val="green"/>
        </w:rPr>
        <w:t>wealth</w:t>
      </w:r>
      <w:r w:rsidRPr="00F43A86">
        <w:rPr>
          <w:sz w:val="16"/>
        </w:rPr>
        <w:t xml:space="preserve">, making them indispensable to national strategies. In this frozen frontier, </w:t>
      </w:r>
      <w:r w:rsidRPr="00F43A86">
        <w:rPr>
          <w:rStyle w:val="StyleUnderline"/>
        </w:rPr>
        <w:t xml:space="preserve">icebreakers are not just breaking ice; they’re </w:t>
      </w:r>
      <w:r w:rsidRPr="00444D51">
        <w:rPr>
          <w:rStyle w:val="Emphasis"/>
          <w:highlight w:val="green"/>
        </w:rPr>
        <w:t>breaking</w:t>
      </w:r>
      <w:r w:rsidRPr="00F43A86">
        <w:rPr>
          <w:rStyle w:val="StyleUnderline"/>
        </w:rPr>
        <w:t xml:space="preserve"> new </w:t>
      </w:r>
      <w:r w:rsidRPr="00444D51">
        <w:rPr>
          <w:rStyle w:val="Emphasis"/>
          <w:highlight w:val="green"/>
        </w:rPr>
        <w:t>ground</w:t>
      </w:r>
      <w:r w:rsidRPr="00444D51">
        <w:rPr>
          <w:rStyle w:val="StyleUnderline"/>
          <w:highlight w:val="green"/>
        </w:rPr>
        <w:t xml:space="preserve"> in </w:t>
      </w:r>
      <w:r w:rsidRPr="00444D51">
        <w:rPr>
          <w:rStyle w:val="Emphasis"/>
          <w:highlight w:val="green"/>
        </w:rPr>
        <w:t>global power</w:t>
      </w:r>
      <w:r w:rsidRPr="00F43A86">
        <w:rPr>
          <w:rStyle w:val="StyleUnderline"/>
        </w:rPr>
        <w:t xml:space="preserve"> dynamics.</w:t>
      </w:r>
    </w:p>
    <w:p w14:paraId="1CCA4D9C" w14:textId="77777777" w:rsidR="00401242" w:rsidRPr="00401242" w:rsidRDefault="00401242" w:rsidP="00401242"/>
    <w:p w14:paraId="75B5CF8B" w14:textId="68F7017E" w:rsidR="00401242" w:rsidRDefault="00576163" w:rsidP="00401242">
      <w:pPr>
        <w:pStyle w:val="Heading4"/>
      </w:pPr>
      <w:r>
        <w:t>Development is</w:t>
      </w:r>
      <w:r w:rsidR="00401242">
        <w:t xml:space="preserve"> </w:t>
      </w:r>
      <w:r w:rsidR="00401242">
        <w:rPr>
          <w:u w:val="single"/>
        </w:rPr>
        <w:t xml:space="preserve">inevitable </w:t>
      </w:r>
      <w:r w:rsidR="00401242">
        <w:t xml:space="preserve">and the </w:t>
      </w:r>
      <w:r w:rsidR="00401242">
        <w:rPr>
          <w:u w:val="single"/>
        </w:rPr>
        <w:t>lynchpin</w:t>
      </w:r>
      <w:r w:rsidR="00401242">
        <w:t xml:space="preserve"> of arctic dominance, but the US needs to expand the </w:t>
      </w:r>
      <w:r w:rsidR="00401242">
        <w:rPr>
          <w:u w:val="single"/>
        </w:rPr>
        <w:t xml:space="preserve">speed </w:t>
      </w:r>
      <w:r w:rsidR="00401242">
        <w:t xml:space="preserve">and </w:t>
      </w:r>
      <w:r w:rsidR="00401242">
        <w:rPr>
          <w:u w:val="single"/>
        </w:rPr>
        <w:t xml:space="preserve">scope </w:t>
      </w:r>
      <w:r w:rsidR="00401242">
        <w:t xml:space="preserve">of development. </w:t>
      </w:r>
    </w:p>
    <w:p w14:paraId="4BF5268E" w14:textId="2FA527C4" w:rsidR="00401242" w:rsidRPr="00401242" w:rsidRDefault="008C4BF6" w:rsidP="00401242">
      <w:r w:rsidRPr="008C4BF6">
        <w:rPr>
          <w:rStyle w:val="Style13ptBold"/>
        </w:rPr>
        <w:t>MacDonald ’25</w:t>
      </w:r>
      <w:r>
        <w:t xml:space="preserve"> [Alistair and Georgi Kantchev; February 5; Senior Reporter for The Wall Street Journal, MA in Journalism at the University of Westminster; Staff Reporter at The Wall Street Journal, MA in Media Management at the University of Westminster; The Wall Street Journal, “Trump’s Arctic Goals Demand Icebreakers, but U.S. Struggles to Build Them,” https://www.wsj.com/world/trumps-arctic-goals-demand-icebreakers-but-u-s-struggles-to-build-them-e13a33b9]</w:t>
      </w:r>
    </w:p>
    <w:p w14:paraId="22B5B438" w14:textId="5AE7EBE6" w:rsidR="00401242" w:rsidRPr="00AA48EA" w:rsidRDefault="00401242" w:rsidP="00401242">
      <w:pPr>
        <w:rPr>
          <w:sz w:val="16"/>
        </w:rPr>
      </w:pPr>
      <w:r w:rsidRPr="00AA48EA">
        <w:rPr>
          <w:sz w:val="16"/>
        </w:rPr>
        <w:t>At 13,000 tons, the U.S. Coast Guard’s Polar Star is a mammoth vessel made to crash through Arctic ice more than 20 feet thick. But it is the U.S.’s only icebreaker that operates year-round, and it was built nearly half a century ago.</w:t>
      </w:r>
    </w:p>
    <w:p w14:paraId="3BA9C28F" w14:textId="7CE9C23B" w:rsidR="00401242" w:rsidRPr="00AA48EA" w:rsidRDefault="00401242" w:rsidP="00401242">
      <w:pPr>
        <w:rPr>
          <w:sz w:val="16"/>
        </w:rPr>
      </w:pPr>
      <w:r w:rsidRPr="00AA48EA">
        <w:rPr>
          <w:sz w:val="16"/>
        </w:rPr>
        <w:t xml:space="preserve">In the intensifying global race to access the Arctic, </w:t>
      </w:r>
      <w:r w:rsidRPr="00444D51">
        <w:rPr>
          <w:rStyle w:val="StyleUnderline"/>
          <w:highlight w:val="green"/>
        </w:rPr>
        <w:t>icebreakers</w:t>
      </w:r>
      <w:r w:rsidRPr="00401242">
        <w:rPr>
          <w:rStyle w:val="StyleUnderline"/>
        </w:rPr>
        <w:t xml:space="preserve"> are the </w:t>
      </w:r>
      <w:r w:rsidRPr="00444D51">
        <w:rPr>
          <w:rStyle w:val="Emphasis"/>
          <w:highlight w:val="green"/>
        </w:rPr>
        <w:t>essential</w:t>
      </w:r>
      <w:r w:rsidRPr="00401242">
        <w:rPr>
          <w:rStyle w:val="StyleUnderline"/>
        </w:rPr>
        <w:t xml:space="preserve"> tool </w:t>
      </w:r>
      <w:r w:rsidRPr="00444D51">
        <w:rPr>
          <w:rStyle w:val="StyleUnderline"/>
          <w:highlight w:val="green"/>
        </w:rPr>
        <w:t>to</w:t>
      </w:r>
      <w:r w:rsidRPr="00401242">
        <w:rPr>
          <w:rStyle w:val="StyleUnderline"/>
        </w:rPr>
        <w:t xml:space="preserve"> open </w:t>
      </w:r>
      <w:r w:rsidRPr="00444D51">
        <w:rPr>
          <w:rStyle w:val="Emphasis"/>
          <w:highlight w:val="green"/>
        </w:rPr>
        <w:t>trade</w:t>
      </w:r>
      <w:r w:rsidRPr="00AA48EA">
        <w:rPr>
          <w:sz w:val="16"/>
        </w:rPr>
        <w:t xml:space="preserve"> routes, </w:t>
      </w:r>
      <w:r w:rsidRPr="00401242">
        <w:rPr>
          <w:rStyle w:val="StyleUnderline"/>
        </w:rPr>
        <w:t xml:space="preserve">allow </w:t>
      </w:r>
      <w:r w:rsidRPr="00444D51">
        <w:rPr>
          <w:rStyle w:val="Emphasis"/>
          <w:highlight w:val="green"/>
        </w:rPr>
        <w:t>resource extraction</w:t>
      </w:r>
      <w:r w:rsidRPr="00444D51">
        <w:rPr>
          <w:rStyle w:val="StyleUnderline"/>
          <w:highlight w:val="green"/>
        </w:rPr>
        <w:t xml:space="preserve"> and</w:t>
      </w:r>
      <w:r w:rsidRPr="00401242">
        <w:rPr>
          <w:rStyle w:val="StyleUnderline"/>
        </w:rPr>
        <w:t xml:space="preserve"> project </w:t>
      </w:r>
      <w:r w:rsidRPr="00444D51">
        <w:rPr>
          <w:rStyle w:val="Emphasis"/>
          <w:highlight w:val="green"/>
        </w:rPr>
        <w:t>military power</w:t>
      </w:r>
      <w:r w:rsidRPr="00444D51">
        <w:rPr>
          <w:rStyle w:val="StyleUnderline"/>
          <w:highlight w:val="green"/>
        </w:rPr>
        <w:t>.</w:t>
      </w:r>
      <w:r w:rsidRPr="00401242">
        <w:rPr>
          <w:rStyle w:val="StyleUnderline"/>
        </w:rPr>
        <w:t xml:space="preserve"> The </w:t>
      </w:r>
      <w:r w:rsidRPr="00444D51">
        <w:rPr>
          <w:rStyle w:val="StyleUnderline"/>
          <w:highlight w:val="green"/>
        </w:rPr>
        <w:t>U.S.</w:t>
      </w:r>
      <w:r w:rsidRPr="00401242">
        <w:rPr>
          <w:rStyle w:val="StyleUnderline"/>
        </w:rPr>
        <w:t xml:space="preserve"> and its allies have </w:t>
      </w:r>
      <w:r w:rsidRPr="00444D51">
        <w:rPr>
          <w:rStyle w:val="Emphasis"/>
          <w:highlight w:val="green"/>
        </w:rPr>
        <w:t>fallen</w:t>
      </w:r>
      <w:r w:rsidRPr="00401242">
        <w:rPr>
          <w:rStyle w:val="StyleUnderline"/>
        </w:rPr>
        <w:t xml:space="preserve"> far </w:t>
      </w:r>
      <w:r w:rsidRPr="00444D51">
        <w:rPr>
          <w:rStyle w:val="Emphasis"/>
          <w:highlight w:val="green"/>
        </w:rPr>
        <w:t>behind</w:t>
      </w:r>
      <w:r w:rsidRPr="00401242">
        <w:rPr>
          <w:rStyle w:val="StyleUnderline"/>
        </w:rPr>
        <w:t xml:space="preserve"> Russia, and China is rapidly gaining ground</w:t>
      </w:r>
      <w:r w:rsidRPr="00AA48EA">
        <w:rPr>
          <w:sz w:val="16"/>
        </w:rPr>
        <w:t xml:space="preserve"> with the help of the world’s largest shipbuilding industry.</w:t>
      </w:r>
    </w:p>
    <w:p w14:paraId="6AD17E5B" w14:textId="0E51BFAF" w:rsidR="00401242" w:rsidRPr="00401242" w:rsidRDefault="00401242" w:rsidP="00401242">
      <w:pPr>
        <w:rPr>
          <w:rStyle w:val="StyleUnderline"/>
        </w:rPr>
      </w:pPr>
      <w:r w:rsidRPr="00AA48EA">
        <w:rPr>
          <w:sz w:val="16"/>
        </w:rPr>
        <w:t xml:space="preserve">President </w:t>
      </w:r>
      <w:r w:rsidRPr="00444D51">
        <w:rPr>
          <w:rStyle w:val="StyleUnderline"/>
          <w:highlight w:val="green"/>
        </w:rPr>
        <w:t>Trump</w:t>
      </w:r>
      <w:r w:rsidRPr="00401242">
        <w:rPr>
          <w:rStyle w:val="StyleUnderline"/>
        </w:rPr>
        <w:t xml:space="preserve"> has </w:t>
      </w:r>
      <w:r w:rsidRPr="00444D51">
        <w:rPr>
          <w:rStyle w:val="Emphasis"/>
          <w:highlight w:val="green"/>
        </w:rPr>
        <w:t>signaled</w:t>
      </w:r>
      <w:r w:rsidRPr="00401242">
        <w:rPr>
          <w:rStyle w:val="StyleUnderline"/>
        </w:rPr>
        <w:t xml:space="preserve"> that he wants </w:t>
      </w:r>
      <w:r w:rsidRPr="00444D51">
        <w:rPr>
          <w:rStyle w:val="StyleUnderline"/>
          <w:highlight w:val="green"/>
        </w:rPr>
        <w:t>to put</w:t>
      </w:r>
      <w:r w:rsidRPr="00401242">
        <w:rPr>
          <w:rStyle w:val="StyleUnderline"/>
        </w:rPr>
        <w:t xml:space="preserve"> the </w:t>
      </w:r>
      <w:r w:rsidRPr="00444D51">
        <w:rPr>
          <w:rStyle w:val="StyleUnderline"/>
          <w:highlight w:val="green"/>
        </w:rPr>
        <w:t>Arctic</w:t>
      </w:r>
      <w:r w:rsidRPr="00401242">
        <w:rPr>
          <w:rStyle w:val="StyleUnderline"/>
        </w:rPr>
        <w:t xml:space="preserve"> back </w:t>
      </w:r>
      <w:r w:rsidRPr="00444D51">
        <w:rPr>
          <w:rStyle w:val="StyleUnderline"/>
          <w:highlight w:val="green"/>
        </w:rPr>
        <w:t>at</w:t>
      </w:r>
      <w:r w:rsidRPr="00401242">
        <w:rPr>
          <w:rStyle w:val="StyleUnderline"/>
        </w:rPr>
        <w:t xml:space="preserve"> the </w:t>
      </w:r>
      <w:r w:rsidRPr="00444D51">
        <w:rPr>
          <w:rStyle w:val="Emphasis"/>
          <w:highlight w:val="green"/>
        </w:rPr>
        <w:t>top</w:t>
      </w:r>
      <w:r w:rsidRPr="00444D51">
        <w:rPr>
          <w:rStyle w:val="StyleUnderline"/>
          <w:highlight w:val="green"/>
        </w:rPr>
        <w:t xml:space="preserve"> of</w:t>
      </w:r>
      <w:r w:rsidRPr="00401242">
        <w:rPr>
          <w:rStyle w:val="StyleUnderline"/>
        </w:rPr>
        <w:t xml:space="preserve"> the U.S.’s priority </w:t>
      </w:r>
      <w:r w:rsidRPr="00444D51">
        <w:rPr>
          <w:rStyle w:val="StyleUnderline"/>
          <w:highlight w:val="green"/>
        </w:rPr>
        <w:t>list</w:t>
      </w:r>
      <w:r w:rsidRPr="00401242">
        <w:rPr>
          <w:rStyle w:val="StyleUnderline"/>
        </w:rPr>
        <w:t>.</w:t>
      </w:r>
      <w:r w:rsidRPr="00AA48EA">
        <w:rPr>
          <w:sz w:val="16"/>
        </w:rPr>
        <w:t xml:space="preserve"> </w:t>
      </w:r>
      <w:r w:rsidRPr="00401242">
        <w:rPr>
          <w:rStyle w:val="StyleUnderline"/>
        </w:rPr>
        <w:t>He has said</w:t>
      </w:r>
      <w:r w:rsidRPr="00AA48EA">
        <w:rPr>
          <w:sz w:val="16"/>
        </w:rPr>
        <w:t xml:space="preserve"> the U.S. needs to take ownership of Greenland for national security and that the </w:t>
      </w:r>
      <w:r w:rsidRPr="00444D51">
        <w:rPr>
          <w:rStyle w:val="StyleUnderline"/>
          <w:highlight w:val="green"/>
        </w:rPr>
        <w:t>Coast Guard will expand</w:t>
      </w:r>
      <w:r w:rsidRPr="00401242">
        <w:rPr>
          <w:rStyle w:val="StyleUnderline"/>
        </w:rPr>
        <w:t xml:space="preserve"> its </w:t>
      </w:r>
      <w:r w:rsidRPr="00444D51">
        <w:rPr>
          <w:rStyle w:val="StyleUnderline"/>
          <w:highlight w:val="green"/>
        </w:rPr>
        <w:t>fleet</w:t>
      </w:r>
      <w:r w:rsidRPr="00401242">
        <w:rPr>
          <w:rStyle w:val="StyleUnderline"/>
        </w:rPr>
        <w:t xml:space="preserve"> of icebreakers.</w:t>
      </w:r>
    </w:p>
    <w:p w14:paraId="3BBA873A" w14:textId="6DF36696" w:rsidR="00401242" w:rsidRPr="00AA48EA" w:rsidRDefault="00401242" w:rsidP="00401242">
      <w:pPr>
        <w:rPr>
          <w:sz w:val="16"/>
        </w:rPr>
      </w:pPr>
      <w:r w:rsidRPr="00444D51">
        <w:rPr>
          <w:rStyle w:val="StyleUnderline"/>
          <w:highlight w:val="green"/>
        </w:rPr>
        <w:t>“We’re going to order</w:t>
      </w:r>
      <w:r w:rsidRPr="00401242">
        <w:rPr>
          <w:rStyle w:val="StyleUnderline"/>
        </w:rPr>
        <w:t xml:space="preserve"> about </w:t>
      </w:r>
      <w:r w:rsidRPr="00444D51">
        <w:rPr>
          <w:rStyle w:val="Emphasis"/>
          <w:highlight w:val="green"/>
        </w:rPr>
        <w:t>40</w:t>
      </w:r>
      <w:r w:rsidRPr="00401242">
        <w:rPr>
          <w:rStyle w:val="StyleUnderline"/>
        </w:rPr>
        <w:t xml:space="preserve"> Coast Guard big icebreakers. Big ones,” </w:t>
      </w:r>
      <w:r w:rsidRPr="00AA48EA">
        <w:rPr>
          <w:sz w:val="16"/>
        </w:rPr>
        <w:t>Trump said last month.</w:t>
      </w:r>
    </w:p>
    <w:p w14:paraId="64F3E2F5" w14:textId="7913B803" w:rsidR="00401242" w:rsidRPr="00AA48EA" w:rsidRDefault="00401242" w:rsidP="00401242">
      <w:pPr>
        <w:rPr>
          <w:sz w:val="16"/>
        </w:rPr>
      </w:pPr>
      <w:r w:rsidRPr="008C4BF6">
        <w:rPr>
          <w:rStyle w:val="StyleUnderline"/>
        </w:rPr>
        <w:t xml:space="preserve">That will be </w:t>
      </w:r>
      <w:r w:rsidRPr="00444D51">
        <w:rPr>
          <w:rStyle w:val="Emphasis"/>
          <w:highlight w:val="green"/>
        </w:rPr>
        <w:t>a tall order</w:t>
      </w:r>
      <w:r w:rsidRPr="008C4BF6">
        <w:rPr>
          <w:rStyle w:val="StyleUnderline"/>
        </w:rPr>
        <w:t xml:space="preserve"> to fill. The </w:t>
      </w:r>
      <w:r w:rsidRPr="00444D51">
        <w:rPr>
          <w:rStyle w:val="StyleUnderline"/>
          <w:highlight w:val="green"/>
        </w:rPr>
        <w:t xml:space="preserve">U.S. has been </w:t>
      </w:r>
      <w:r w:rsidRPr="00444D51">
        <w:rPr>
          <w:rStyle w:val="Emphasis"/>
          <w:highlight w:val="green"/>
        </w:rPr>
        <w:t>struggling</w:t>
      </w:r>
      <w:r w:rsidRPr="00AA48EA">
        <w:rPr>
          <w:sz w:val="16"/>
        </w:rPr>
        <w:t xml:space="preserve"> for years to build a single icebreaker—vessels that clear a path through the ice for other ships. Even if Trump is able to marshal the political will and money to build more, </w:t>
      </w:r>
      <w:r w:rsidRPr="008C4BF6">
        <w:rPr>
          <w:rStyle w:val="StyleUnderline"/>
        </w:rPr>
        <w:t xml:space="preserve">the </w:t>
      </w:r>
      <w:r w:rsidRPr="00444D51">
        <w:rPr>
          <w:rStyle w:val="StyleUnderline"/>
          <w:highlight w:val="green"/>
        </w:rPr>
        <w:t xml:space="preserve">U.S. will have to </w:t>
      </w:r>
      <w:r w:rsidRPr="00444D51">
        <w:rPr>
          <w:rStyle w:val="Emphasis"/>
          <w:highlight w:val="green"/>
        </w:rPr>
        <w:t>breathe life back</w:t>
      </w:r>
      <w:r w:rsidRPr="00444D51">
        <w:rPr>
          <w:rStyle w:val="StyleUnderline"/>
          <w:highlight w:val="green"/>
        </w:rPr>
        <w:t xml:space="preserve"> into </w:t>
      </w:r>
      <w:r w:rsidRPr="008C4BF6">
        <w:rPr>
          <w:rStyle w:val="StyleUnderline"/>
        </w:rPr>
        <w:t xml:space="preserve">its ailing </w:t>
      </w:r>
      <w:r w:rsidRPr="00444D51">
        <w:rPr>
          <w:rStyle w:val="StyleUnderline"/>
          <w:highlight w:val="green"/>
        </w:rPr>
        <w:t>shipbuilding</w:t>
      </w:r>
      <w:r w:rsidRPr="008C4BF6">
        <w:rPr>
          <w:rStyle w:val="StyleUnderline"/>
        </w:rPr>
        <w:t xml:space="preserve"> industr</w:t>
      </w:r>
      <w:r w:rsidRPr="00AA48EA">
        <w:rPr>
          <w:sz w:val="16"/>
        </w:rPr>
        <w:t>y, which has been in decline for decades.</w:t>
      </w:r>
    </w:p>
    <w:p w14:paraId="476474BB" w14:textId="2DB38746" w:rsidR="00401242" w:rsidRPr="00AA48EA" w:rsidRDefault="00401242" w:rsidP="00401242">
      <w:pPr>
        <w:rPr>
          <w:sz w:val="16"/>
        </w:rPr>
      </w:pPr>
      <w:r w:rsidRPr="008C4BF6">
        <w:rPr>
          <w:rStyle w:val="StyleUnderline"/>
        </w:rPr>
        <w:t>Russia</w:t>
      </w:r>
      <w:r w:rsidRPr="00AA48EA">
        <w:rPr>
          <w:sz w:val="16"/>
        </w:rPr>
        <w:t xml:space="preserve">, meanwhile, </w:t>
      </w:r>
      <w:r w:rsidRPr="008C4BF6">
        <w:rPr>
          <w:rStyle w:val="StyleUnderline"/>
        </w:rPr>
        <w:t>has</w:t>
      </w:r>
      <w:r w:rsidRPr="00AA48EA">
        <w:rPr>
          <w:sz w:val="16"/>
        </w:rPr>
        <w:t xml:space="preserve"> around </w:t>
      </w:r>
      <w:r w:rsidRPr="008C4BF6">
        <w:rPr>
          <w:rStyle w:val="StyleUnderline"/>
        </w:rPr>
        <w:t>40 icebreakers capable of operating in polar conditions, as well as new giant nuclear-powered ones</w:t>
      </w:r>
      <w:r w:rsidRPr="00AA48EA">
        <w:rPr>
          <w:sz w:val="16"/>
        </w:rPr>
        <w:t xml:space="preserve"> under construction. Despite being 900 miles from the Arctic Circle, </w:t>
      </w:r>
      <w:r w:rsidRPr="008C4BF6">
        <w:rPr>
          <w:rStyle w:val="StyleUnderline"/>
        </w:rPr>
        <w:t>China has four such vessels.</w:t>
      </w:r>
      <w:r w:rsidRPr="00AA48EA">
        <w:rPr>
          <w:sz w:val="16"/>
        </w:rPr>
        <w:t xml:space="preserve"> Its first domestically built nuclear-powered icebreaker could be unveiled as soon as this year, experts say.</w:t>
      </w:r>
    </w:p>
    <w:p w14:paraId="38C797F0" w14:textId="5B5948CB" w:rsidR="00401242" w:rsidRPr="008C4BF6" w:rsidRDefault="00401242" w:rsidP="00401242">
      <w:pPr>
        <w:rPr>
          <w:rStyle w:val="StyleUnderline"/>
        </w:rPr>
      </w:pPr>
      <w:r w:rsidRPr="00444D51">
        <w:rPr>
          <w:rStyle w:val="StyleUnderline"/>
          <w:highlight w:val="green"/>
        </w:rPr>
        <w:t>Russia</w:t>
      </w:r>
      <w:r w:rsidRPr="008C4BF6">
        <w:rPr>
          <w:rStyle w:val="StyleUnderline"/>
        </w:rPr>
        <w:t xml:space="preserve"> has </w:t>
      </w:r>
      <w:r w:rsidRPr="00444D51">
        <w:rPr>
          <w:rStyle w:val="StyleUnderline"/>
          <w:highlight w:val="green"/>
        </w:rPr>
        <w:t>faced setbacks</w:t>
      </w:r>
      <w:r w:rsidRPr="008C4BF6">
        <w:rPr>
          <w:rStyle w:val="StyleUnderline"/>
        </w:rPr>
        <w:t xml:space="preserve"> in recent years.</w:t>
      </w:r>
      <w:r w:rsidRPr="00AA48EA">
        <w:rPr>
          <w:sz w:val="16"/>
        </w:rPr>
        <w:t xml:space="preserve"> Sanctions over the Ukraine war have limited its access to components and technologies needed to build icebreakers, such as propulsion systems and radar equipment. A nuclear-powered icebreaker under construction called Rossiya is running three years behind schedule. </w:t>
      </w:r>
      <w:r w:rsidRPr="00444D51">
        <w:rPr>
          <w:rStyle w:val="StyleUnderline"/>
          <w:highlight w:val="green"/>
        </w:rPr>
        <w:t>But</w:t>
      </w:r>
      <w:r w:rsidRPr="008C4BF6">
        <w:rPr>
          <w:rStyle w:val="StyleUnderline"/>
        </w:rPr>
        <w:t xml:space="preserve"> it already </w:t>
      </w:r>
      <w:r w:rsidRPr="00444D51">
        <w:rPr>
          <w:rStyle w:val="StyleUnderline"/>
          <w:highlight w:val="green"/>
        </w:rPr>
        <w:t xml:space="preserve">has a </w:t>
      </w:r>
      <w:r w:rsidRPr="00444D51">
        <w:rPr>
          <w:rStyle w:val="Emphasis"/>
          <w:highlight w:val="green"/>
        </w:rPr>
        <w:t>massive lead</w:t>
      </w:r>
      <w:r w:rsidRPr="008C4BF6">
        <w:rPr>
          <w:rStyle w:val="StyleUnderline"/>
        </w:rPr>
        <w:t xml:space="preserve"> and </w:t>
      </w:r>
      <w:r w:rsidRPr="00AA48EA">
        <w:rPr>
          <w:sz w:val="16"/>
        </w:rPr>
        <w:t>years of</w:t>
      </w:r>
      <w:r w:rsidRPr="008C4BF6">
        <w:rPr>
          <w:rStyle w:val="StyleUnderline"/>
        </w:rPr>
        <w:t xml:space="preserve"> experience operating in the Arctic.</w:t>
      </w:r>
    </w:p>
    <w:p w14:paraId="3A3BF1B6" w14:textId="77777777" w:rsidR="00401242" w:rsidRPr="00AA48EA" w:rsidRDefault="00401242" w:rsidP="00401242">
      <w:pPr>
        <w:rPr>
          <w:sz w:val="16"/>
        </w:rPr>
      </w:pPr>
      <w:r w:rsidRPr="00AA48EA">
        <w:rPr>
          <w:sz w:val="16"/>
        </w:rPr>
        <w:t>As in other areas, Russia is tapping China’s investment and technological support, potentially fueling Beijing’s increased interest in the polar regions. It took a Chinese shipyard two years to deliver one recent icebreaker. Though the U.S.’s new icebreaker will be a heavier ice-breaking class than the Chinese vessel, construction started only recently, five years after the contract was awarded to build it.</w:t>
      </w:r>
    </w:p>
    <w:p w14:paraId="54FA1D6F" w14:textId="0B4A6EB6" w:rsidR="00401242" w:rsidRPr="00AA48EA" w:rsidRDefault="00401242" w:rsidP="00401242">
      <w:pPr>
        <w:rPr>
          <w:sz w:val="16"/>
        </w:rPr>
      </w:pPr>
      <w:r w:rsidRPr="00AA48EA">
        <w:rPr>
          <w:sz w:val="16"/>
        </w:rPr>
        <w:t>Cutting through thick Arctic ice</w:t>
      </w:r>
    </w:p>
    <w:p w14:paraId="52FEE969" w14:textId="5AE92C2D" w:rsidR="00401242" w:rsidRPr="00AA48EA" w:rsidRDefault="00401242" w:rsidP="00401242">
      <w:pPr>
        <w:rPr>
          <w:sz w:val="16"/>
        </w:rPr>
      </w:pPr>
      <w:r w:rsidRPr="00444D51">
        <w:rPr>
          <w:rStyle w:val="StyleUnderline"/>
          <w:highlight w:val="green"/>
        </w:rPr>
        <w:t>Icebreakers are</w:t>
      </w:r>
      <w:r w:rsidRPr="008C4BF6">
        <w:rPr>
          <w:rStyle w:val="StyleUnderline"/>
        </w:rPr>
        <w:t xml:space="preserve"> seen as </w:t>
      </w:r>
      <w:r w:rsidRPr="00444D51">
        <w:rPr>
          <w:rStyle w:val="Emphasis"/>
          <w:highlight w:val="green"/>
        </w:rPr>
        <w:t>indispensable</w:t>
      </w:r>
      <w:r w:rsidRPr="008C4BF6">
        <w:rPr>
          <w:rStyle w:val="StyleUnderline"/>
        </w:rPr>
        <w:t xml:space="preserve"> for maintaining a presence in the Arctic.</w:t>
      </w:r>
      <w:r w:rsidRPr="00AA48EA">
        <w:rPr>
          <w:sz w:val="16"/>
        </w:rPr>
        <w:t xml:space="preserve"> Even as global temperatures warm and open up shipping lanes, </w:t>
      </w:r>
      <w:r w:rsidRPr="008C4BF6">
        <w:rPr>
          <w:rStyle w:val="StyleUnderline"/>
        </w:rPr>
        <w:t>the region remains largely impenetrable for ships in all but one or two summer month</w:t>
      </w:r>
      <w:r w:rsidRPr="00AA48EA">
        <w:rPr>
          <w:sz w:val="16"/>
        </w:rPr>
        <w:t>s—unless accompanied by a Polar class icebreaker.</w:t>
      </w:r>
    </w:p>
    <w:p w14:paraId="604826F6" w14:textId="41860339" w:rsidR="00401242" w:rsidRPr="00AA48EA" w:rsidRDefault="00401242" w:rsidP="00401242">
      <w:pPr>
        <w:rPr>
          <w:sz w:val="16"/>
        </w:rPr>
      </w:pPr>
      <w:r w:rsidRPr="00AA48EA">
        <w:rPr>
          <w:sz w:val="16"/>
        </w:rPr>
        <w:t>Greenland, the world’s largest island, is still treacherous to circumnavigate by ship because of the ice conditions. The island has one of the world’s largest undeveloped zinc deposits in its far north, but the fjord where it is located is icebound almost all of the year.</w:t>
      </w:r>
    </w:p>
    <w:p w14:paraId="5BEAB186" w14:textId="4D368A02" w:rsidR="00401242" w:rsidRPr="00AA48EA" w:rsidRDefault="00401242" w:rsidP="00401242">
      <w:pPr>
        <w:rPr>
          <w:sz w:val="16"/>
        </w:rPr>
      </w:pPr>
      <w:r w:rsidRPr="008C4BF6">
        <w:rPr>
          <w:rStyle w:val="StyleUnderline"/>
        </w:rPr>
        <w:t xml:space="preserve">“We can’t access the region and we can’t have a presence without icebreakers,” </w:t>
      </w:r>
      <w:r w:rsidRPr="00AA48EA">
        <w:rPr>
          <w:sz w:val="16"/>
        </w:rPr>
        <w:t>said Shannon Jenkins, a senior Arctic policy adviser at the U.S. Coast Guard, which operates U.S. icebreakers.</w:t>
      </w:r>
    </w:p>
    <w:p w14:paraId="298B2037" w14:textId="4D36FB18" w:rsidR="008C4BF6" w:rsidRPr="00AA48EA" w:rsidRDefault="008C4BF6" w:rsidP="00401242">
      <w:pPr>
        <w:rPr>
          <w:sz w:val="16"/>
        </w:rPr>
      </w:pPr>
      <w:r w:rsidRPr="00AA48EA">
        <w:rPr>
          <w:sz w:val="16"/>
        </w:rPr>
        <w:t xml:space="preserve">Icebreakers are classified based on the thickness of the ice they can handle, with </w:t>
      </w:r>
      <w:r w:rsidRPr="008C4BF6">
        <w:rPr>
          <w:rStyle w:val="StyleUnderline"/>
        </w:rPr>
        <w:t xml:space="preserve">Polar-class ships built for the thickest ice. </w:t>
      </w:r>
      <w:r w:rsidRPr="00444D51">
        <w:rPr>
          <w:rStyle w:val="StyleUnderline"/>
          <w:highlight w:val="green"/>
        </w:rPr>
        <w:t xml:space="preserve">Russia has </w:t>
      </w:r>
      <w:r w:rsidRPr="00444D51">
        <w:rPr>
          <w:rStyle w:val="Emphasis"/>
          <w:highlight w:val="green"/>
        </w:rPr>
        <w:t>seven</w:t>
      </w:r>
      <w:r w:rsidRPr="00444D51">
        <w:rPr>
          <w:rStyle w:val="StyleUnderline"/>
          <w:highlight w:val="green"/>
        </w:rPr>
        <w:t xml:space="preserve"> of the heaviest</w:t>
      </w:r>
      <w:r w:rsidRPr="008C4BF6">
        <w:rPr>
          <w:rStyle w:val="StyleUnderline"/>
        </w:rPr>
        <w:t xml:space="preserve"> class of Polar icebreakers. The </w:t>
      </w:r>
      <w:r w:rsidRPr="00444D51">
        <w:rPr>
          <w:rStyle w:val="StyleUnderline"/>
          <w:highlight w:val="green"/>
        </w:rPr>
        <w:t xml:space="preserve">U.S. and </w:t>
      </w:r>
      <w:r w:rsidRPr="008C4BF6">
        <w:rPr>
          <w:rStyle w:val="StyleUnderline"/>
        </w:rPr>
        <w:t xml:space="preserve">its </w:t>
      </w:r>
      <w:r w:rsidRPr="00444D51">
        <w:rPr>
          <w:rStyle w:val="StyleUnderline"/>
          <w:highlight w:val="green"/>
        </w:rPr>
        <w:t>allies</w:t>
      </w:r>
      <w:r w:rsidRPr="008C4BF6">
        <w:rPr>
          <w:rStyle w:val="StyleUnderline"/>
        </w:rPr>
        <w:t xml:space="preserve"> </w:t>
      </w:r>
      <w:r w:rsidRPr="00444D51">
        <w:rPr>
          <w:rStyle w:val="StyleUnderline"/>
          <w:highlight w:val="green"/>
        </w:rPr>
        <w:t>have</w:t>
      </w:r>
      <w:r w:rsidRPr="008C4BF6">
        <w:rPr>
          <w:rStyle w:val="StyleUnderline"/>
        </w:rPr>
        <w:t xml:space="preserve"> a combined </w:t>
      </w:r>
      <w:r w:rsidRPr="00444D51">
        <w:rPr>
          <w:rStyle w:val="Emphasis"/>
          <w:highlight w:val="green"/>
        </w:rPr>
        <w:t>three</w:t>
      </w:r>
      <w:r w:rsidRPr="00AA48EA">
        <w:rPr>
          <w:sz w:val="16"/>
        </w:rPr>
        <w:t>, with an average age of 46 years, according to consulting firm Arctic Marine Solutions.</w:t>
      </w:r>
    </w:p>
    <w:p w14:paraId="22E5759E" w14:textId="46051D04" w:rsidR="00401242" w:rsidRPr="00AA48EA" w:rsidRDefault="008C4BF6" w:rsidP="00401242">
      <w:pPr>
        <w:rPr>
          <w:sz w:val="16"/>
        </w:rPr>
      </w:pPr>
      <w:r w:rsidRPr="00AA48EA">
        <w:rPr>
          <w:sz w:val="16"/>
        </w:rPr>
        <w:t>Polar icebreakers are shaped in a way that allows them to push their bows up onto the ice and break it with the ship’s weight. The broken ice generally folds under adjacent solid ice, leaving a path of clear water in the ship’s wake.</w:t>
      </w:r>
    </w:p>
    <w:p w14:paraId="1ED335CA" w14:textId="3C4996CF" w:rsidR="008C4BF6" w:rsidRPr="00AA48EA" w:rsidRDefault="008C4BF6" w:rsidP="00401242">
      <w:pPr>
        <w:rPr>
          <w:sz w:val="16"/>
        </w:rPr>
      </w:pPr>
      <w:r w:rsidRPr="00AA48EA">
        <w:rPr>
          <w:sz w:val="16"/>
        </w:rPr>
        <w:t>Icebreakers have reinforced hulls that add weight to the ships, and powerful engines. While conventional ships usually give priority to fuel efficiency over raw power, that math doesn’t work for icebreakers, which need to generate greater force to break through the ice.</w:t>
      </w:r>
    </w:p>
    <w:p w14:paraId="50F039AA" w14:textId="6E2B56AB" w:rsidR="008C4BF6" w:rsidRPr="00AA48EA" w:rsidRDefault="008C4BF6" w:rsidP="00401242">
      <w:pPr>
        <w:rPr>
          <w:sz w:val="16"/>
        </w:rPr>
      </w:pPr>
      <w:r w:rsidRPr="00AA48EA">
        <w:rPr>
          <w:sz w:val="16"/>
        </w:rPr>
        <w:t>The U.S.’s Polar Star, which was commissioned in 1976, is nearly 20 years beyond its designed service life, according to a Congressional Budget Office report last year. The U.S.’s second icebreaker, the Healy, commissioned in 1999, is less powerful, with half the horsepower of the heavy icebreaker.</w:t>
      </w:r>
    </w:p>
    <w:p w14:paraId="0207A648" w14:textId="0FA8C54D" w:rsidR="008C4BF6" w:rsidRPr="00AA48EA" w:rsidRDefault="008C4BF6" w:rsidP="00401242">
      <w:pPr>
        <w:rPr>
          <w:sz w:val="16"/>
        </w:rPr>
      </w:pPr>
      <w:r w:rsidRPr="00AA48EA">
        <w:rPr>
          <w:sz w:val="16"/>
        </w:rPr>
        <w:t>Canada, which has around 100,000 miles of Arctic coastline, has two Polar-class vessels and two under construction. Over the past decade, they have also built five Arctic and offshore patrol ships—armed vessels that can plow through ice.</w:t>
      </w:r>
    </w:p>
    <w:p w14:paraId="5CD26482" w14:textId="082987C0" w:rsidR="008C4BF6" w:rsidRPr="00AA48EA" w:rsidRDefault="008C4BF6" w:rsidP="00401242">
      <w:pPr>
        <w:rPr>
          <w:sz w:val="16"/>
        </w:rPr>
      </w:pPr>
      <w:r w:rsidRPr="00AA48EA">
        <w:rPr>
          <w:sz w:val="16"/>
        </w:rPr>
        <w:t>European nations including Finland, Sweden, the U.K. and Germany—all members of the North Atlantic Treaty Organization—have a further 13 icebreakers capable of working in the Arctic, according to some of those countries and the Arctic Institute, a think tank.</w:t>
      </w:r>
    </w:p>
    <w:p w14:paraId="2EAD27B6" w14:textId="71836AF3" w:rsidR="008C4BF6" w:rsidRPr="00AA48EA" w:rsidRDefault="008C4BF6" w:rsidP="00401242">
      <w:pPr>
        <w:rPr>
          <w:sz w:val="16"/>
        </w:rPr>
      </w:pPr>
      <w:r w:rsidRPr="00AA48EA">
        <w:rPr>
          <w:sz w:val="16"/>
        </w:rPr>
        <w:t>The U.S. battle to build an icebreaker</w:t>
      </w:r>
    </w:p>
    <w:p w14:paraId="3F2FE232" w14:textId="59AAE1D7" w:rsidR="008C4BF6" w:rsidRPr="00AA48EA" w:rsidRDefault="008C4BF6" w:rsidP="00401242">
      <w:pPr>
        <w:rPr>
          <w:sz w:val="16"/>
        </w:rPr>
      </w:pPr>
      <w:r w:rsidRPr="00AA48EA">
        <w:rPr>
          <w:sz w:val="16"/>
        </w:rPr>
        <w:t>Polar icebreakers are expensive and complex, and the U.S. hasn’t built one since the Polar Star. The U.S. awarded a contract to build a new heavy icebreaker, the Polar Sentinel, in 2019. The first of three new planned ice breakers, it isn’t expected to be finished until after 2030. The Congressional Budget Office estimates that the cost for the three ships will reach $5.1 billion, 60% higher than original projections.</w:t>
      </w:r>
    </w:p>
    <w:p w14:paraId="4A265F51" w14:textId="0BA6CECC" w:rsidR="008C4BF6" w:rsidRPr="00AA48EA" w:rsidRDefault="008C4BF6" w:rsidP="00401242">
      <w:pPr>
        <w:rPr>
          <w:sz w:val="16"/>
        </w:rPr>
      </w:pPr>
      <w:r w:rsidRPr="00AA48EA">
        <w:rPr>
          <w:sz w:val="16"/>
        </w:rPr>
        <w:t>The U.S. icebreaker program has fallen so far behind Russia partly because the Arctic faded as a U.S. priority after the Cold War. That began to change around a decade ago, said Rebecca Pincus, director of the Polar Institute at the Wilson Center, a Washington-based think tank.</w:t>
      </w:r>
    </w:p>
    <w:p w14:paraId="205897DE" w14:textId="19582BD9" w:rsidR="008C4BF6" w:rsidRDefault="008C4BF6" w:rsidP="00401242">
      <w:pPr>
        <w:rPr>
          <w:sz w:val="16"/>
        </w:rPr>
      </w:pPr>
      <w:r w:rsidRPr="008C4BF6">
        <w:rPr>
          <w:rStyle w:val="StyleUnderline"/>
        </w:rPr>
        <w:t xml:space="preserve">But </w:t>
      </w:r>
      <w:r w:rsidRPr="00444D51">
        <w:rPr>
          <w:rStyle w:val="StyleUnderline"/>
          <w:highlight w:val="green"/>
        </w:rPr>
        <w:t>momentum</w:t>
      </w:r>
      <w:r w:rsidRPr="008C4BF6">
        <w:rPr>
          <w:rStyle w:val="StyleUnderline"/>
        </w:rPr>
        <w:t xml:space="preserve"> on building icebreakers </w:t>
      </w:r>
      <w:r w:rsidRPr="00444D51">
        <w:rPr>
          <w:rStyle w:val="StyleUnderline"/>
          <w:highlight w:val="green"/>
        </w:rPr>
        <w:t>has been hampered by</w:t>
      </w:r>
      <w:r w:rsidRPr="008C4BF6">
        <w:rPr>
          <w:rStyle w:val="StyleUnderline"/>
        </w:rPr>
        <w:t xml:space="preserve"> the Coast Guard’s small </w:t>
      </w:r>
      <w:r w:rsidRPr="00444D51">
        <w:rPr>
          <w:rStyle w:val="Emphasis"/>
          <w:highlight w:val="green"/>
        </w:rPr>
        <w:t>budgets</w:t>
      </w:r>
      <w:r w:rsidRPr="00444D51">
        <w:rPr>
          <w:rStyle w:val="StyleUnderline"/>
          <w:highlight w:val="green"/>
        </w:rPr>
        <w:t xml:space="preserve"> and</w:t>
      </w:r>
      <w:r w:rsidRPr="008C4BF6">
        <w:rPr>
          <w:rStyle w:val="StyleUnderline"/>
        </w:rPr>
        <w:t xml:space="preserve"> lack of </w:t>
      </w:r>
      <w:r w:rsidRPr="00444D51">
        <w:rPr>
          <w:rStyle w:val="Emphasis"/>
          <w:highlight w:val="green"/>
        </w:rPr>
        <w:t>political power</w:t>
      </w:r>
      <w:r w:rsidRPr="00AA48EA">
        <w:rPr>
          <w:sz w:val="16"/>
        </w:rPr>
        <w:t>, said Pincus, who has worked on Arctic policy at the Coast Guard and the Defense Department. The Coast Guard has moved from department to department before most recently becoming a part of Homeland Security.</w:t>
      </w:r>
    </w:p>
    <w:p w14:paraId="551F2328" w14:textId="5850D110" w:rsidR="005E43AC" w:rsidRPr="005E43AC" w:rsidRDefault="005E43AC" w:rsidP="005E43AC">
      <w:pPr>
        <w:pStyle w:val="Heading4"/>
      </w:pPr>
      <w:r w:rsidRPr="005E43AC">
        <w:t xml:space="preserve">Icebreaker dominance lets Russia </w:t>
      </w:r>
      <w:r>
        <w:rPr>
          <w:u w:val="single"/>
        </w:rPr>
        <w:t>circumvent</w:t>
      </w:r>
      <w:r>
        <w:t xml:space="preserve"> the oil price cap and limit US maneuverability. </w:t>
      </w:r>
    </w:p>
    <w:p w14:paraId="40D60C92" w14:textId="43DECB04" w:rsidR="005E43AC" w:rsidRPr="005E43AC" w:rsidRDefault="005E43AC" w:rsidP="005E43AC">
      <w:r w:rsidRPr="005E43AC">
        <w:rPr>
          <w:rStyle w:val="Style13ptBold"/>
        </w:rPr>
        <w:t>Gregory ’24</w:t>
      </w:r>
      <w:r>
        <w:t xml:space="preserve"> [Farrell; September 19; nonresident fellow at the Foundation for American Innovation, Chief Editor, Emerging Threats Journal at Oxford University, Visiting Student in Politics, Philosophy, and Economics at Oxford; Foundation for American Innovation, “Confronting America’s Polar Icebreaker Gap,” https://www.thefai.org/posts/confronting-america-s-polar-icebreaker-gap]</w:t>
      </w:r>
    </w:p>
    <w:p w14:paraId="6EAD136E" w14:textId="77777777" w:rsidR="005E43AC" w:rsidRPr="005E43AC" w:rsidRDefault="005E43AC" w:rsidP="005E43AC">
      <w:pPr>
        <w:rPr>
          <w:sz w:val="16"/>
        </w:rPr>
      </w:pPr>
      <w:r w:rsidRPr="005E43AC">
        <w:rPr>
          <w:sz w:val="16"/>
        </w:rPr>
        <w:t xml:space="preserve">The </w:t>
      </w:r>
      <w:r w:rsidRPr="00444D51">
        <w:rPr>
          <w:rStyle w:val="StyleUnderline"/>
          <w:highlight w:val="green"/>
        </w:rPr>
        <w:t>Arctic is</w:t>
      </w:r>
      <w:r w:rsidRPr="005E43AC">
        <w:rPr>
          <w:sz w:val="16"/>
        </w:rPr>
        <w:t xml:space="preserve"> no longer just a frozen expanse—it is quickly becoming </w:t>
      </w:r>
      <w:r w:rsidRPr="00444D51">
        <w:rPr>
          <w:rStyle w:val="StyleUnderline"/>
          <w:highlight w:val="green"/>
        </w:rPr>
        <w:t>a</w:t>
      </w:r>
      <w:r w:rsidRPr="00166EEB">
        <w:rPr>
          <w:rStyle w:val="StyleUnderline"/>
        </w:rPr>
        <w:t xml:space="preserve"> geopolitical </w:t>
      </w:r>
      <w:r w:rsidRPr="00444D51">
        <w:rPr>
          <w:rStyle w:val="Emphasis"/>
          <w:highlight w:val="green"/>
        </w:rPr>
        <w:t>hotspot</w:t>
      </w:r>
      <w:r w:rsidRPr="00166EEB">
        <w:rPr>
          <w:rStyle w:val="StyleUnderline"/>
        </w:rPr>
        <w:t>.</w:t>
      </w:r>
      <w:r w:rsidRPr="005E43AC">
        <w:rPr>
          <w:sz w:val="16"/>
        </w:rPr>
        <w:t xml:space="preserve"> As its ice diminishes, its </w:t>
      </w:r>
      <w:r w:rsidRPr="00444D51">
        <w:rPr>
          <w:rStyle w:val="StyleUnderline"/>
          <w:highlight w:val="green"/>
        </w:rPr>
        <w:t>economic potentia</w:t>
      </w:r>
      <w:r w:rsidRPr="00166EEB">
        <w:rPr>
          <w:rStyle w:val="StyleUnderline"/>
        </w:rPr>
        <w:t xml:space="preserve">l has increased. Arctic </w:t>
      </w:r>
      <w:r w:rsidRPr="00444D51">
        <w:rPr>
          <w:rStyle w:val="StyleUnderline"/>
          <w:highlight w:val="green"/>
        </w:rPr>
        <w:t>shipping</w:t>
      </w:r>
      <w:r w:rsidRPr="00166EEB">
        <w:rPr>
          <w:rStyle w:val="StyleUnderline"/>
        </w:rPr>
        <w:t xml:space="preserve"> routes</w:t>
      </w:r>
      <w:r w:rsidRPr="005E43AC">
        <w:rPr>
          <w:sz w:val="16"/>
        </w:rPr>
        <w:t xml:space="preserve"> between the Atlantic and Pacific </w:t>
      </w:r>
      <w:r w:rsidRPr="00166EEB">
        <w:rPr>
          <w:rStyle w:val="StyleUnderline"/>
        </w:rPr>
        <w:t xml:space="preserve">offer the potential to </w:t>
      </w:r>
      <w:r w:rsidRPr="00444D51">
        <w:rPr>
          <w:rStyle w:val="StyleUnderline"/>
          <w:highlight w:val="green"/>
        </w:rPr>
        <w:t>reduce travel</w:t>
      </w:r>
      <w:r w:rsidRPr="00166EEB">
        <w:rPr>
          <w:rStyle w:val="StyleUnderline"/>
        </w:rPr>
        <w:t xml:space="preserve"> times by up to 40%,</w:t>
      </w:r>
      <w:r w:rsidRPr="005E43AC">
        <w:rPr>
          <w:sz w:val="16"/>
        </w:rPr>
        <w:t xml:space="preserve"> and the area is estimated to </w:t>
      </w:r>
      <w:r w:rsidRPr="00444D51">
        <w:rPr>
          <w:rStyle w:val="StyleUnderline"/>
          <w:highlight w:val="green"/>
        </w:rPr>
        <w:t>contain</w:t>
      </w:r>
      <w:r w:rsidRPr="00166EEB">
        <w:rPr>
          <w:rStyle w:val="StyleUnderline"/>
        </w:rPr>
        <w:t xml:space="preserve"> 13% of the world’s undiscovered </w:t>
      </w:r>
      <w:r w:rsidRPr="00444D51">
        <w:rPr>
          <w:rStyle w:val="StyleUnderline"/>
          <w:highlight w:val="green"/>
        </w:rPr>
        <w:t>oil and</w:t>
      </w:r>
      <w:r w:rsidRPr="00166EEB">
        <w:rPr>
          <w:rStyle w:val="StyleUnderline"/>
        </w:rPr>
        <w:t xml:space="preserve"> 30% of its untapped natural </w:t>
      </w:r>
      <w:r w:rsidRPr="00444D51">
        <w:rPr>
          <w:rStyle w:val="StyleUnderline"/>
          <w:highlight w:val="green"/>
        </w:rPr>
        <w:t>gas</w:t>
      </w:r>
      <w:r w:rsidRPr="00166EEB">
        <w:rPr>
          <w:rStyle w:val="StyleUnderline"/>
        </w:rPr>
        <w:t xml:space="preserve"> reserves</w:t>
      </w:r>
      <w:r w:rsidRPr="005E43AC">
        <w:rPr>
          <w:sz w:val="16"/>
        </w:rPr>
        <w:t>. However, far less attention has been given to what is required for successful U.S. deterrence in the Arctic, particularly in countering Russia’s assertiveness.</w:t>
      </w:r>
    </w:p>
    <w:p w14:paraId="00CF4D5D" w14:textId="77777777" w:rsidR="005E43AC" w:rsidRPr="005E43AC" w:rsidRDefault="005E43AC" w:rsidP="005E43AC">
      <w:pPr>
        <w:rPr>
          <w:sz w:val="16"/>
        </w:rPr>
      </w:pPr>
      <w:r w:rsidRPr="005E43AC">
        <w:rPr>
          <w:sz w:val="16"/>
        </w:rPr>
        <w:t xml:space="preserve">The Arctic is particularly valuable for America’s competitors. </w:t>
      </w:r>
      <w:r w:rsidRPr="00444D51">
        <w:rPr>
          <w:rStyle w:val="StyleUnderline"/>
          <w:highlight w:val="green"/>
        </w:rPr>
        <w:t>Russia has used the</w:t>
      </w:r>
      <w:r w:rsidRPr="005E43AC">
        <w:rPr>
          <w:sz w:val="16"/>
        </w:rPr>
        <w:t xml:space="preserve"> Northern Sea Route </w:t>
      </w:r>
      <w:r w:rsidRPr="00444D51">
        <w:rPr>
          <w:rStyle w:val="StyleUnderline"/>
          <w:highlight w:val="green"/>
        </w:rPr>
        <w:t>(NSR) to bypass</w:t>
      </w:r>
      <w:r w:rsidRPr="00166EEB">
        <w:rPr>
          <w:rStyle w:val="StyleUnderline"/>
        </w:rPr>
        <w:t xml:space="preserve"> the West's $60-per-barrel </w:t>
      </w:r>
      <w:r w:rsidRPr="00444D51">
        <w:rPr>
          <w:rStyle w:val="StyleUnderline"/>
          <w:highlight w:val="green"/>
        </w:rPr>
        <w:t>oil price cap</w:t>
      </w:r>
      <w:r w:rsidRPr="00166EEB">
        <w:rPr>
          <w:rStyle w:val="StyleUnderline"/>
        </w:rPr>
        <w:t>.</w:t>
      </w:r>
      <w:r w:rsidRPr="005E43AC">
        <w:rPr>
          <w:sz w:val="16"/>
        </w:rPr>
        <w:t xml:space="preserve"> In 2023, </w:t>
      </w:r>
      <w:r w:rsidRPr="00166EEB">
        <w:rPr>
          <w:rStyle w:val="StyleUnderline"/>
        </w:rPr>
        <w:t>a record 80% of Russian oil exports were shipped via non-G7 tankers, avoiding the cap</w:t>
      </w:r>
      <w:r w:rsidRPr="005E43AC">
        <w:rPr>
          <w:sz w:val="16"/>
        </w:rPr>
        <w:t xml:space="preserve">, with exports to China rising by 23% since the invasion of Ukraine. </w:t>
      </w:r>
      <w:r w:rsidRPr="00166EEB">
        <w:rPr>
          <w:rStyle w:val="StyleUnderline"/>
        </w:rPr>
        <w:t xml:space="preserve">Oil </w:t>
      </w:r>
      <w:r w:rsidRPr="00444D51">
        <w:rPr>
          <w:rStyle w:val="StyleUnderline"/>
          <w:highlight w:val="green"/>
        </w:rPr>
        <w:t>shipments</w:t>
      </w:r>
      <w:r w:rsidRPr="00166EEB">
        <w:rPr>
          <w:rStyle w:val="StyleUnderline"/>
        </w:rPr>
        <w:t xml:space="preserve"> along the NSR have also </w:t>
      </w:r>
      <w:r w:rsidRPr="00444D51">
        <w:rPr>
          <w:rStyle w:val="Emphasis"/>
          <w:highlight w:val="green"/>
        </w:rPr>
        <w:t>surged</w:t>
      </w:r>
      <w:r w:rsidRPr="005E43AC">
        <w:rPr>
          <w:sz w:val="16"/>
        </w:rPr>
        <w:t xml:space="preserve">, growing from zero before the war to over ten in 2023. Given the Arctic's strategic economic and military importance, </w:t>
      </w:r>
      <w:r w:rsidRPr="00166EEB">
        <w:rPr>
          <w:rStyle w:val="StyleUnderline"/>
        </w:rPr>
        <w:t xml:space="preserve">the </w:t>
      </w:r>
      <w:r w:rsidRPr="00444D51">
        <w:rPr>
          <w:rStyle w:val="StyleUnderline"/>
          <w:highlight w:val="green"/>
        </w:rPr>
        <w:t>U.S. must</w:t>
      </w:r>
      <w:r w:rsidRPr="00166EEB">
        <w:rPr>
          <w:rStyle w:val="StyleUnderline"/>
        </w:rPr>
        <w:t xml:space="preserve"> </w:t>
      </w:r>
      <w:r w:rsidRPr="00444D51">
        <w:rPr>
          <w:rStyle w:val="Emphasis"/>
          <w:highlight w:val="green"/>
        </w:rPr>
        <w:t>bolster</w:t>
      </w:r>
      <w:r w:rsidRPr="00166EEB">
        <w:rPr>
          <w:rStyle w:val="StyleUnderline"/>
        </w:rPr>
        <w:t xml:space="preserve"> its </w:t>
      </w:r>
      <w:r w:rsidRPr="00444D51">
        <w:rPr>
          <w:rStyle w:val="Emphasis"/>
          <w:highlight w:val="green"/>
        </w:rPr>
        <w:t>infrastructure</w:t>
      </w:r>
      <w:r w:rsidRPr="00166EEB">
        <w:rPr>
          <w:rStyle w:val="StyleUnderline"/>
        </w:rPr>
        <w:t xml:space="preserve"> and military capabilities for successful deterrence</w:t>
      </w:r>
      <w:r w:rsidRPr="005E43AC">
        <w:rPr>
          <w:sz w:val="16"/>
        </w:rPr>
        <w:t>, which it currently lacks.</w:t>
      </w:r>
    </w:p>
    <w:p w14:paraId="2BD79991" w14:textId="77777777" w:rsidR="005E43AC" w:rsidRPr="005E43AC" w:rsidRDefault="005E43AC" w:rsidP="005E43AC">
      <w:pPr>
        <w:rPr>
          <w:sz w:val="16"/>
        </w:rPr>
      </w:pPr>
      <w:r w:rsidRPr="005E43AC">
        <w:rPr>
          <w:sz w:val="16"/>
        </w:rPr>
        <w:t xml:space="preserve">During his testimony before the Senate Armed Services Committee earlier this year, General Gregory M. Guillot, the Commander of the U.S. Northern Command (USNORTHCOM), warned that </w:t>
      </w:r>
      <w:r w:rsidRPr="00166EEB">
        <w:rPr>
          <w:rStyle w:val="StyleUnderline"/>
        </w:rPr>
        <w:t>“</w:t>
      </w:r>
      <w:r w:rsidRPr="00444D51">
        <w:rPr>
          <w:rStyle w:val="StyleUnderline"/>
          <w:highlight w:val="green"/>
        </w:rPr>
        <w:t>we’re</w:t>
      </w:r>
      <w:r w:rsidRPr="00166EEB">
        <w:rPr>
          <w:rStyle w:val="StyleUnderline"/>
        </w:rPr>
        <w:t xml:space="preserve"> severely </w:t>
      </w:r>
      <w:r w:rsidRPr="00444D51">
        <w:rPr>
          <w:rStyle w:val="Emphasis"/>
          <w:highlight w:val="green"/>
        </w:rPr>
        <w:t>outnumbered</w:t>
      </w:r>
      <w:r w:rsidRPr="00444D51">
        <w:rPr>
          <w:rStyle w:val="StyleUnderline"/>
          <w:highlight w:val="green"/>
        </w:rPr>
        <w:t xml:space="preserve">” and </w:t>
      </w:r>
      <w:r w:rsidRPr="00166EEB">
        <w:rPr>
          <w:rStyle w:val="StyleUnderline"/>
        </w:rPr>
        <w:t xml:space="preserve">have </w:t>
      </w:r>
      <w:r w:rsidRPr="00444D51">
        <w:rPr>
          <w:rStyle w:val="Emphasis"/>
          <w:highlight w:val="green"/>
        </w:rPr>
        <w:t>limited</w:t>
      </w:r>
      <w:r w:rsidRPr="00444D51">
        <w:rPr>
          <w:rStyle w:val="StyleUnderline"/>
          <w:highlight w:val="green"/>
        </w:rPr>
        <w:t xml:space="preserve"> “freedom of maneuver”</w:t>
      </w:r>
      <w:r w:rsidRPr="005E43AC">
        <w:rPr>
          <w:sz w:val="16"/>
        </w:rPr>
        <w:t xml:space="preserve"> in the Arctic. The numbers concerning </w:t>
      </w:r>
      <w:r w:rsidRPr="00444D51">
        <w:rPr>
          <w:rStyle w:val="Emphasis"/>
          <w:highlight w:val="green"/>
        </w:rPr>
        <w:t>icebreakers</w:t>
      </w:r>
      <w:r w:rsidRPr="005E43AC">
        <w:rPr>
          <w:sz w:val="16"/>
        </w:rPr>
        <w:t xml:space="preserve">, which </w:t>
      </w:r>
      <w:r w:rsidRPr="00166EEB">
        <w:rPr>
          <w:rStyle w:val="StyleUnderline"/>
        </w:rPr>
        <w:t xml:space="preserve">are </w:t>
      </w:r>
      <w:r w:rsidRPr="00444D51">
        <w:rPr>
          <w:rStyle w:val="Emphasis"/>
          <w:highlight w:val="green"/>
        </w:rPr>
        <w:t>crucial</w:t>
      </w:r>
      <w:r w:rsidRPr="00444D51">
        <w:rPr>
          <w:rStyle w:val="StyleUnderline"/>
          <w:highlight w:val="green"/>
        </w:rPr>
        <w:t xml:space="preserve"> for</w:t>
      </w:r>
      <w:r w:rsidRPr="00166EEB">
        <w:rPr>
          <w:rStyle w:val="StyleUnderline"/>
        </w:rPr>
        <w:t xml:space="preserve"> enabling </w:t>
      </w:r>
      <w:r w:rsidRPr="00444D51">
        <w:rPr>
          <w:rStyle w:val="StyleUnderline"/>
          <w:highlight w:val="green"/>
        </w:rPr>
        <w:t xml:space="preserve">naval forces to </w:t>
      </w:r>
      <w:r w:rsidRPr="00444D51">
        <w:rPr>
          <w:rStyle w:val="Emphasis"/>
          <w:highlight w:val="green"/>
        </w:rPr>
        <w:t>navigate</w:t>
      </w:r>
      <w:r w:rsidRPr="00166EEB">
        <w:rPr>
          <w:rStyle w:val="StyleUnderline"/>
        </w:rPr>
        <w:t xml:space="preserve"> ice-covered waters, are particularly stark.</w:t>
      </w:r>
      <w:r w:rsidRPr="005E43AC">
        <w:rPr>
          <w:sz w:val="16"/>
        </w:rPr>
        <w:t xml:space="preserve"> Compared to Russia’s seven nuclear-powered and thirty diesel-powered icebreakers, </w:t>
      </w:r>
      <w:r w:rsidRPr="00166EEB">
        <w:rPr>
          <w:rStyle w:val="StyleUnderline"/>
        </w:rPr>
        <w:t xml:space="preserve">the U.S. operates only two diesel-powered icebreakers. </w:t>
      </w:r>
      <w:r w:rsidRPr="005E43AC">
        <w:rPr>
          <w:sz w:val="16"/>
        </w:rPr>
        <w:t>Since the Polar Sea, one of the U.S.’s two heavy polar icebreakers, suffered an engine casualty in 2010, the Coast Guard has relied on the Polar Star as its sole operational heavy icebreaker.</w:t>
      </w:r>
    </w:p>
    <w:p w14:paraId="092B0CAC" w14:textId="77777777" w:rsidR="005E43AC" w:rsidRPr="005E43AC" w:rsidRDefault="005E43AC" w:rsidP="005E43AC">
      <w:pPr>
        <w:rPr>
          <w:sz w:val="16"/>
        </w:rPr>
      </w:pPr>
      <w:r w:rsidRPr="005E43AC">
        <w:rPr>
          <w:sz w:val="16"/>
        </w:rPr>
        <w:t xml:space="preserve">Meanwhile, </w:t>
      </w:r>
      <w:r w:rsidRPr="00444D51">
        <w:rPr>
          <w:rStyle w:val="StyleUnderline"/>
          <w:highlight w:val="green"/>
        </w:rPr>
        <w:t>Russia</w:t>
      </w:r>
      <w:r w:rsidRPr="00166EEB">
        <w:rPr>
          <w:rStyle w:val="StyleUnderline"/>
        </w:rPr>
        <w:t xml:space="preserve"> continues to </w:t>
      </w:r>
      <w:r w:rsidRPr="00444D51">
        <w:rPr>
          <w:rStyle w:val="Emphasis"/>
          <w:highlight w:val="green"/>
        </w:rPr>
        <w:t>expand</w:t>
      </w:r>
      <w:r w:rsidRPr="00166EEB">
        <w:rPr>
          <w:rStyle w:val="StyleUnderline"/>
        </w:rPr>
        <w:t xml:space="preserve"> its icebreaker </w:t>
      </w:r>
      <w:r w:rsidRPr="00444D51">
        <w:rPr>
          <w:rStyle w:val="StyleUnderline"/>
          <w:highlight w:val="green"/>
        </w:rPr>
        <w:t>fleet</w:t>
      </w:r>
      <w:r w:rsidRPr="00166EEB">
        <w:rPr>
          <w:rStyle w:val="StyleUnderline"/>
        </w:rPr>
        <w:t xml:space="preserve"> to </w:t>
      </w:r>
      <w:r w:rsidRPr="00444D51">
        <w:rPr>
          <w:rStyle w:val="Emphasis"/>
          <w:highlight w:val="green"/>
        </w:rPr>
        <w:t>reinforce</w:t>
      </w:r>
      <w:r w:rsidRPr="00166EEB">
        <w:rPr>
          <w:rStyle w:val="StyleUnderline"/>
        </w:rPr>
        <w:t xml:space="preserve"> its regional </w:t>
      </w:r>
      <w:r w:rsidRPr="00444D51">
        <w:rPr>
          <w:rStyle w:val="Emphasis"/>
          <w:highlight w:val="green"/>
        </w:rPr>
        <w:t>dominance</w:t>
      </w:r>
      <w:r w:rsidRPr="00166EEB">
        <w:rPr>
          <w:rStyle w:val="StyleUnderline"/>
        </w:rPr>
        <w:t>.</w:t>
      </w:r>
      <w:r w:rsidRPr="005E43AC">
        <w:rPr>
          <w:sz w:val="16"/>
        </w:rPr>
        <w:t xml:space="preserve"> Through its Project 22220 initiative, </w:t>
      </w:r>
      <w:r w:rsidRPr="00444D51">
        <w:rPr>
          <w:rStyle w:val="StyleUnderline"/>
          <w:highlight w:val="green"/>
        </w:rPr>
        <w:t>Russia</w:t>
      </w:r>
      <w:r w:rsidRPr="00166EEB">
        <w:rPr>
          <w:rStyle w:val="StyleUnderline"/>
        </w:rPr>
        <w:t xml:space="preserve"> is </w:t>
      </w:r>
      <w:r w:rsidRPr="00444D51">
        <w:rPr>
          <w:rStyle w:val="StyleUnderline"/>
          <w:highlight w:val="green"/>
        </w:rPr>
        <w:t>developing</w:t>
      </w:r>
      <w:r w:rsidRPr="00166EEB">
        <w:rPr>
          <w:rStyle w:val="StyleUnderline"/>
        </w:rPr>
        <w:t xml:space="preserve"> at least six </w:t>
      </w:r>
      <w:r w:rsidRPr="00444D51">
        <w:rPr>
          <w:rStyle w:val="Emphasis"/>
          <w:highlight w:val="green"/>
        </w:rPr>
        <w:t>nuclear</w:t>
      </w:r>
      <w:r w:rsidRPr="00166EEB">
        <w:rPr>
          <w:rStyle w:val="StyleUnderline"/>
        </w:rPr>
        <w:t xml:space="preserve">-powered </w:t>
      </w:r>
      <w:r w:rsidRPr="00444D51">
        <w:rPr>
          <w:rStyle w:val="StyleUnderline"/>
          <w:highlight w:val="green"/>
        </w:rPr>
        <w:t>icebreakers</w:t>
      </w:r>
      <w:r w:rsidRPr="00166EEB">
        <w:rPr>
          <w:rStyle w:val="StyleUnderline"/>
        </w:rPr>
        <w:t>:</w:t>
      </w:r>
      <w:r w:rsidRPr="005E43AC">
        <w:rPr>
          <w:sz w:val="16"/>
        </w:rPr>
        <w:t xml:space="preserve"> three already built, a fourth under construction, and two more in development. Decades of sustained investment have given Russia a commanding presence in the Arctic—one that the U.S. is currently unprepared to counter.</w:t>
      </w:r>
    </w:p>
    <w:p w14:paraId="5391DBEB" w14:textId="77777777" w:rsidR="005E43AC" w:rsidRPr="005E43AC" w:rsidRDefault="005E43AC" w:rsidP="005E43AC">
      <w:pPr>
        <w:rPr>
          <w:sz w:val="16"/>
        </w:rPr>
      </w:pPr>
      <w:r w:rsidRPr="00444D51">
        <w:rPr>
          <w:rStyle w:val="Emphasis"/>
          <w:highlight w:val="green"/>
        </w:rPr>
        <w:t>Delays</w:t>
      </w:r>
      <w:r w:rsidRPr="00444D51">
        <w:rPr>
          <w:rStyle w:val="StyleUnderline"/>
          <w:highlight w:val="green"/>
        </w:rPr>
        <w:t xml:space="preserve"> and</w:t>
      </w:r>
      <w:r w:rsidRPr="00166EEB">
        <w:rPr>
          <w:rStyle w:val="StyleUnderline"/>
        </w:rPr>
        <w:t xml:space="preserve"> rising </w:t>
      </w:r>
      <w:r w:rsidRPr="00444D51">
        <w:rPr>
          <w:rStyle w:val="Emphasis"/>
          <w:highlight w:val="green"/>
        </w:rPr>
        <w:t>costs</w:t>
      </w:r>
      <w:r w:rsidRPr="00166EEB">
        <w:rPr>
          <w:rStyle w:val="StyleUnderline"/>
        </w:rPr>
        <w:t xml:space="preserve"> have </w:t>
      </w:r>
      <w:r w:rsidRPr="00444D51">
        <w:rPr>
          <w:rStyle w:val="StyleUnderline"/>
          <w:highlight w:val="green"/>
        </w:rPr>
        <w:t>beset efforts to modernize</w:t>
      </w:r>
      <w:r w:rsidRPr="00166EEB">
        <w:rPr>
          <w:rStyle w:val="StyleUnderline"/>
        </w:rPr>
        <w:t xml:space="preserve"> its Arctic icebreaker fleet. </w:t>
      </w:r>
      <w:r w:rsidRPr="005E43AC">
        <w:rPr>
          <w:sz w:val="16"/>
        </w:rPr>
        <w:t xml:space="preserve">The Polar Security Cutter (PSC) program won’t deliver its first icebreaker ready until 2029. Unresolved design issues and rising material and labor costs have increased the price of the first three ships by 39 percent. As a result, the Coast Guard must spend $15 million per year to repair the aging Polar Star, which first entered service in 1976. The U.S. Coast Guard assessed that </w:t>
      </w:r>
      <w:r w:rsidRPr="00444D51">
        <w:rPr>
          <w:rStyle w:val="StyleUnderline"/>
          <w:highlight w:val="green"/>
        </w:rPr>
        <w:t>America needs</w:t>
      </w:r>
      <w:r w:rsidRPr="005E43AC">
        <w:rPr>
          <w:rStyle w:val="StyleUnderline"/>
        </w:rPr>
        <w:t xml:space="preserve"> at least </w:t>
      </w:r>
      <w:r w:rsidRPr="00444D51">
        <w:rPr>
          <w:rStyle w:val="StyleUnderline"/>
          <w:highlight w:val="green"/>
        </w:rPr>
        <w:t>eight</w:t>
      </w:r>
      <w:r w:rsidRPr="005E43AC">
        <w:rPr>
          <w:rStyle w:val="StyleUnderline"/>
        </w:rPr>
        <w:t xml:space="preserve"> icebreakers</w:t>
      </w:r>
      <w:r w:rsidRPr="005E43AC">
        <w:rPr>
          <w:sz w:val="16"/>
        </w:rPr>
        <w:t xml:space="preserve"> – four heavy and four medium ships – </w:t>
      </w:r>
      <w:r w:rsidRPr="00444D51">
        <w:rPr>
          <w:rStyle w:val="StyleUnderline"/>
          <w:highlight w:val="green"/>
        </w:rPr>
        <w:t>for</w:t>
      </w:r>
      <w:r w:rsidRPr="005E43AC">
        <w:rPr>
          <w:rStyle w:val="StyleUnderline"/>
        </w:rPr>
        <w:t xml:space="preserve"> its future polar </w:t>
      </w:r>
      <w:r w:rsidRPr="00444D51">
        <w:rPr>
          <w:rStyle w:val="StyleUnderline"/>
          <w:highlight w:val="green"/>
        </w:rPr>
        <w:t xml:space="preserve">missions. Without </w:t>
      </w:r>
      <w:r w:rsidRPr="005E43AC">
        <w:rPr>
          <w:rStyle w:val="StyleUnderline"/>
        </w:rPr>
        <w:t xml:space="preserve">a </w:t>
      </w:r>
      <w:r w:rsidRPr="00444D51">
        <w:rPr>
          <w:rStyle w:val="Emphasis"/>
          <w:highlight w:val="green"/>
        </w:rPr>
        <w:t>shift</w:t>
      </w:r>
      <w:r w:rsidRPr="00444D51">
        <w:rPr>
          <w:rStyle w:val="StyleUnderline"/>
          <w:highlight w:val="green"/>
        </w:rPr>
        <w:t xml:space="preserve"> in Arctic policy</w:t>
      </w:r>
      <w:r w:rsidRPr="005E43AC">
        <w:rPr>
          <w:rStyle w:val="StyleUnderline"/>
        </w:rPr>
        <w:t xml:space="preserve">, the </w:t>
      </w:r>
      <w:r w:rsidRPr="00444D51">
        <w:rPr>
          <w:rStyle w:val="StyleUnderline"/>
          <w:highlight w:val="green"/>
        </w:rPr>
        <w:t>U.S</w:t>
      </w:r>
      <w:r w:rsidRPr="005E43AC">
        <w:rPr>
          <w:rStyle w:val="StyleUnderline"/>
        </w:rPr>
        <w:t xml:space="preserve">. and its allies may </w:t>
      </w:r>
      <w:r w:rsidRPr="00444D51">
        <w:rPr>
          <w:rStyle w:val="Emphasis"/>
          <w:highlight w:val="green"/>
        </w:rPr>
        <w:t>struggle</w:t>
      </w:r>
      <w:r w:rsidRPr="00444D51">
        <w:rPr>
          <w:rStyle w:val="StyleUnderline"/>
          <w:highlight w:val="green"/>
        </w:rPr>
        <w:t xml:space="preserve"> to counter Russia</w:t>
      </w:r>
      <w:r w:rsidRPr="005E43AC">
        <w:rPr>
          <w:sz w:val="16"/>
        </w:rPr>
        <w:t xml:space="preserve">’s </w:t>
      </w:r>
      <w:r w:rsidRPr="005E43AC">
        <w:rPr>
          <w:rStyle w:val="StyleUnderline"/>
        </w:rPr>
        <w:t>increasing influence.</w:t>
      </w:r>
    </w:p>
    <w:p w14:paraId="3AD88686" w14:textId="71B239EC" w:rsidR="002D3D0C" w:rsidRDefault="002D3D0C" w:rsidP="002D3D0C">
      <w:pPr>
        <w:pStyle w:val="Heading4"/>
      </w:pPr>
      <w:r>
        <w:t xml:space="preserve">Enforcing the price cap is key to limit Russian oil revenues that sustain expansion into Ukraine. </w:t>
      </w:r>
    </w:p>
    <w:p w14:paraId="1FAD8392" w14:textId="2A1B4FF2" w:rsidR="002D3D0C" w:rsidRPr="00A56584" w:rsidRDefault="002D3D0C" w:rsidP="002D3D0C">
      <w:r w:rsidRPr="00067480">
        <w:rPr>
          <w:rStyle w:val="Style13ptBold"/>
        </w:rPr>
        <w:t>Brooks ’24</w:t>
      </w:r>
      <w:r>
        <w:t xml:space="preserve"> [Robin and Ben Harris; June 26; senior fellow in the Global Economy and Development program at the Brookings Institution, </w:t>
      </w:r>
      <w:r w:rsidR="00067480">
        <w:t xml:space="preserve">PhD in Economics at Yale; vice president and director of Economic Studies at the Brookings Institution, PhD in Economics at George Washington University; </w:t>
      </w:r>
      <w:r>
        <w:t>Brookings, “Why the US should sanction more Russian tankers,” https://www.brookings.edu/articles/why-the-us-should-sanction-more-russian-tankers/]</w:t>
      </w:r>
    </w:p>
    <w:p w14:paraId="5E9D4570" w14:textId="77777777" w:rsidR="002D3D0C" w:rsidRPr="002D3D0C" w:rsidRDefault="002D3D0C" w:rsidP="002D3D0C">
      <w:pPr>
        <w:rPr>
          <w:sz w:val="16"/>
        </w:rPr>
      </w:pPr>
      <w:r w:rsidRPr="002D3D0C">
        <w:rPr>
          <w:sz w:val="16"/>
        </w:rPr>
        <w:t xml:space="preserve">The </w:t>
      </w:r>
      <w:r w:rsidRPr="00444D51">
        <w:rPr>
          <w:rStyle w:val="Emphasis"/>
          <w:highlight w:val="green"/>
        </w:rPr>
        <w:t>price cap</w:t>
      </w:r>
      <w:r w:rsidRPr="00447CBF">
        <w:rPr>
          <w:rStyle w:val="StyleUnderline"/>
        </w:rPr>
        <w:t xml:space="preserve"> was established </w:t>
      </w:r>
      <w:r w:rsidRPr="002D3D0C">
        <w:rPr>
          <w:sz w:val="16"/>
        </w:rPr>
        <w:t xml:space="preserve">with the </w:t>
      </w:r>
      <w:r w:rsidRPr="00447CBF">
        <w:rPr>
          <w:rStyle w:val="StyleUnderline"/>
        </w:rPr>
        <w:t xml:space="preserve">dual goals of </w:t>
      </w:r>
      <w:r w:rsidRPr="00444D51">
        <w:rPr>
          <w:rStyle w:val="StyleUnderline"/>
          <w:highlight w:val="green"/>
        </w:rPr>
        <w:t>limit</w:t>
      </w:r>
      <w:r w:rsidRPr="002D3D0C">
        <w:rPr>
          <w:sz w:val="16"/>
        </w:rPr>
        <w:t>ing</w:t>
      </w:r>
      <w:r w:rsidRPr="00447CBF">
        <w:rPr>
          <w:rStyle w:val="StyleUnderline"/>
        </w:rPr>
        <w:t xml:space="preserve"> </w:t>
      </w:r>
      <w:r w:rsidRPr="00444D51">
        <w:rPr>
          <w:rStyle w:val="StyleUnderline"/>
          <w:highlight w:val="green"/>
        </w:rPr>
        <w:t>Russian profits</w:t>
      </w:r>
      <w:r w:rsidRPr="00447CBF">
        <w:rPr>
          <w:rStyle w:val="StyleUnderline"/>
        </w:rPr>
        <w:t xml:space="preserve"> from the trade of crude oil</w:t>
      </w:r>
      <w:r w:rsidRPr="002D3D0C">
        <w:rPr>
          <w:sz w:val="16"/>
        </w:rPr>
        <w:t xml:space="preserve"> and refined products </w:t>
      </w:r>
      <w:r w:rsidRPr="00444D51">
        <w:rPr>
          <w:rStyle w:val="StyleUnderline"/>
          <w:highlight w:val="green"/>
        </w:rPr>
        <w:t>while</w:t>
      </w:r>
      <w:r w:rsidRPr="00447CBF">
        <w:rPr>
          <w:rStyle w:val="StyleUnderline"/>
        </w:rPr>
        <w:t xml:space="preserve"> also </w:t>
      </w:r>
      <w:r w:rsidRPr="00444D51">
        <w:rPr>
          <w:rStyle w:val="StyleUnderline"/>
          <w:highlight w:val="green"/>
        </w:rPr>
        <w:t xml:space="preserve">maintaining </w:t>
      </w:r>
      <w:r w:rsidRPr="00444D51">
        <w:rPr>
          <w:rStyle w:val="Emphasis"/>
          <w:highlight w:val="green"/>
        </w:rPr>
        <w:t>stability</w:t>
      </w:r>
      <w:r w:rsidRPr="00447CBF">
        <w:rPr>
          <w:rStyle w:val="StyleUnderline"/>
        </w:rPr>
        <w:t xml:space="preserve"> in global energy markets.</w:t>
      </w:r>
      <w:r w:rsidRPr="002D3D0C">
        <w:rPr>
          <w:sz w:val="16"/>
        </w:rPr>
        <w:t xml:space="preserve"> The central approach established by the price cap coalition (the G7, plus the European Union and Australia) was to disallow the provision of services in trades that exceeded the maximum allowable price of each product. The primary lever utilized by the coalition was the sanctioning of service providers who violated these terms, with a broad range of services subject to the cap, including shipping, insurance, brokering, flagging, and financing.</w:t>
      </w:r>
    </w:p>
    <w:p w14:paraId="527DCBE1" w14:textId="77777777" w:rsidR="002D3D0C" w:rsidRPr="002D3D0C" w:rsidRDefault="002D3D0C" w:rsidP="002D3D0C">
      <w:pPr>
        <w:rPr>
          <w:sz w:val="16"/>
        </w:rPr>
      </w:pPr>
      <w:r w:rsidRPr="002D3D0C">
        <w:rPr>
          <w:sz w:val="16"/>
        </w:rPr>
        <w:t xml:space="preserve">The </w:t>
      </w:r>
      <w:r w:rsidRPr="00444D51">
        <w:rPr>
          <w:rStyle w:val="Emphasis"/>
          <w:highlight w:val="green"/>
        </w:rPr>
        <w:t>success</w:t>
      </w:r>
      <w:r w:rsidRPr="002D3D0C">
        <w:rPr>
          <w:rStyle w:val="StyleUnderline"/>
        </w:rPr>
        <w:t xml:space="preserve"> of the price cap </w:t>
      </w:r>
      <w:r w:rsidRPr="00444D51">
        <w:rPr>
          <w:rStyle w:val="StyleUnderline"/>
          <w:highlight w:val="green"/>
        </w:rPr>
        <w:t>was</w:t>
      </w:r>
      <w:r w:rsidRPr="002D3D0C">
        <w:rPr>
          <w:sz w:val="16"/>
        </w:rPr>
        <w:t xml:space="preserve"> most pronounced in the early stages of its implementation, especially in terms of </w:t>
      </w:r>
      <w:r w:rsidRPr="00444D51">
        <w:rPr>
          <w:rStyle w:val="Emphasis"/>
          <w:highlight w:val="green"/>
        </w:rPr>
        <w:t>limiting</w:t>
      </w:r>
      <w:r w:rsidRPr="002D3D0C">
        <w:rPr>
          <w:rStyle w:val="StyleUnderline"/>
        </w:rPr>
        <w:t xml:space="preserve"> trading </w:t>
      </w:r>
      <w:r w:rsidRPr="00444D51">
        <w:rPr>
          <w:rStyle w:val="Emphasis"/>
          <w:highlight w:val="green"/>
        </w:rPr>
        <w:t>profits</w:t>
      </w:r>
      <w:r w:rsidRPr="002D3D0C">
        <w:rPr>
          <w:rStyle w:val="StyleUnderline"/>
        </w:rPr>
        <w:t xml:space="preserve"> accruing to Russia.</w:t>
      </w:r>
      <w:r w:rsidRPr="002D3D0C">
        <w:rPr>
          <w:sz w:val="16"/>
        </w:rPr>
        <w:t xml:space="preserve"> In terms of export volumes, Russia’s seaborne exports of crude oil and refined product have been stable near six million barrels per day since December 2022, so a key goal of the price cap—to ensure the continued flow of Russian oil to global markets—has been met. Simultaneously, the composition of its exports has shifted away from advanced economies—which now import near zero—to emerging markets, where China, India and Turkey have emerged as large buyers. Despite drastic reshuffling of its export destinations, export volumes have remained largely stable since the invasion of Ukraine—and have even increased on the margin prior to recent voluntary cutbacks to meet OPEC+ production quotas. Price stability has accompanied global production stability, which is somewhat remarkable when contrasted against geopolitical turmoil in oil production-relevant regions.</w:t>
      </w:r>
    </w:p>
    <w:p w14:paraId="3F0349AF" w14:textId="77777777" w:rsidR="002D3D0C" w:rsidRPr="002D3D0C" w:rsidRDefault="002D3D0C" w:rsidP="002D3D0C">
      <w:pPr>
        <w:rPr>
          <w:sz w:val="16"/>
        </w:rPr>
      </w:pPr>
      <w:r w:rsidRPr="002D3D0C">
        <w:rPr>
          <w:sz w:val="16"/>
        </w:rPr>
        <w:t xml:space="preserve">With export volumes stable, </w:t>
      </w:r>
      <w:r w:rsidRPr="002D3D0C">
        <w:rPr>
          <w:rStyle w:val="StyleUnderline"/>
        </w:rPr>
        <w:t xml:space="preserve">Russia’s </w:t>
      </w:r>
      <w:r w:rsidRPr="00444D51">
        <w:rPr>
          <w:rStyle w:val="StyleUnderline"/>
          <w:highlight w:val="green"/>
        </w:rPr>
        <w:t>oil tax revenues—</w:t>
      </w:r>
      <w:r w:rsidRPr="00444D51">
        <w:rPr>
          <w:rStyle w:val="Emphasis"/>
          <w:highlight w:val="green"/>
        </w:rPr>
        <w:t>critical</w:t>
      </w:r>
      <w:r w:rsidRPr="00444D51">
        <w:rPr>
          <w:rStyle w:val="StyleUnderline"/>
          <w:highlight w:val="green"/>
        </w:rPr>
        <w:t xml:space="preserve"> to fund</w:t>
      </w:r>
      <w:r w:rsidRPr="002D3D0C">
        <w:rPr>
          <w:rStyle w:val="StyleUnderline"/>
        </w:rPr>
        <w:t xml:space="preserve"> its </w:t>
      </w:r>
      <w:r w:rsidRPr="00444D51">
        <w:rPr>
          <w:rStyle w:val="StyleUnderline"/>
          <w:highlight w:val="green"/>
        </w:rPr>
        <w:t>war in Ukraine</w:t>
      </w:r>
      <w:r w:rsidRPr="002D3D0C">
        <w:rPr>
          <w:sz w:val="16"/>
        </w:rPr>
        <w:t xml:space="preserve">—have </w:t>
      </w:r>
      <w:r w:rsidRPr="00444D51">
        <w:rPr>
          <w:rStyle w:val="StyleUnderline"/>
          <w:highlight w:val="green"/>
        </w:rPr>
        <w:t>fluctuated</w:t>
      </w:r>
      <w:r w:rsidRPr="002D3D0C">
        <w:rPr>
          <w:sz w:val="16"/>
        </w:rPr>
        <w:t xml:space="preserve"> with the price of Urals (Figure 2). In the months before and after the pre-announced implementation of the </w:t>
      </w:r>
      <w:r w:rsidRPr="00444D51">
        <w:rPr>
          <w:rStyle w:val="StyleUnderline"/>
          <w:highlight w:val="green"/>
        </w:rPr>
        <w:t>price cap</w:t>
      </w:r>
      <w:r w:rsidRPr="002D3D0C">
        <w:rPr>
          <w:sz w:val="16"/>
        </w:rPr>
        <w:t xml:space="preserve"> in December 2022, Russian </w:t>
      </w:r>
      <w:r w:rsidRPr="00444D51">
        <w:rPr>
          <w:rStyle w:val="StyleUnderline"/>
          <w:highlight w:val="green"/>
        </w:rPr>
        <w:t>revenues</w:t>
      </w:r>
      <w:r w:rsidRPr="002D3D0C">
        <w:rPr>
          <w:sz w:val="16"/>
        </w:rPr>
        <w:t xml:space="preserve"> remained </w:t>
      </w:r>
      <w:r w:rsidRPr="00444D51">
        <w:rPr>
          <w:rStyle w:val="Emphasis"/>
          <w:highlight w:val="green"/>
        </w:rPr>
        <w:t>depressed</w:t>
      </w:r>
      <w:r w:rsidRPr="002D3D0C">
        <w:rPr>
          <w:sz w:val="16"/>
        </w:rPr>
        <w:t xml:space="preserve">. According to the U.S. Treasury Department, </w:t>
      </w:r>
      <w:r w:rsidRPr="002D3D0C">
        <w:rPr>
          <w:rStyle w:val="StyleUnderline"/>
        </w:rPr>
        <w:t xml:space="preserve">Russian oil tax </w:t>
      </w:r>
      <w:r w:rsidRPr="00444D51">
        <w:rPr>
          <w:rStyle w:val="StyleUnderline"/>
          <w:highlight w:val="green"/>
        </w:rPr>
        <w:t>revenues fell</w:t>
      </w:r>
      <w:r w:rsidRPr="002D3D0C">
        <w:rPr>
          <w:rStyle w:val="StyleUnderline"/>
        </w:rPr>
        <w:t xml:space="preserve"> by </w:t>
      </w:r>
      <w:r w:rsidRPr="00444D51">
        <w:rPr>
          <w:rStyle w:val="Emphasis"/>
          <w:highlight w:val="green"/>
        </w:rPr>
        <w:t>40%</w:t>
      </w:r>
      <w:r w:rsidRPr="002D3D0C">
        <w:rPr>
          <w:rStyle w:val="StyleUnderline"/>
        </w:rPr>
        <w:t xml:space="preserve"> over the first nine months of</w:t>
      </w:r>
      <w:r w:rsidRPr="002D3D0C">
        <w:rPr>
          <w:sz w:val="16"/>
        </w:rPr>
        <w:t xml:space="preserve"> 2023 compared to one year earlier, while analysis from the Atlantic Council put the monthly revenue loss at around $5 billion through the first ten months of the cap. However, as the price of Urals has risen over the past year, so have Russia’s tax revenues on oil, a key challenge for the coalition of countries behind the price cap. Notable, too, is the closing of the Brent-Urals spread, suggesting that Russia has devised strategies for circumventing the price cap.</w:t>
      </w:r>
    </w:p>
    <w:p w14:paraId="7C2E9B55" w14:textId="77777777" w:rsidR="002D3D0C" w:rsidRDefault="002D3D0C" w:rsidP="002D3D0C">
      <w:pPr>
        <w:rPr>
          <w:rStyle w:val="StyleUnderline"/>
        </w:rPr>
      </w:pPr>
      <w:r w:rsidRPr="002D3D0C">
        <w:rPr>
          <w:sz w:val="16"/>
        </w:rPr>
        <w:t xml:space="preserve">The closing of the Brent-Urals spread has been enabled by Russian countermeasures to circumvent the price cap, namely the cultivation of an expanded shadow fleet of aging tankers, often covered by inferior insurance provided by the Russian company Ingosstrakh. The expanded </w:t>
      </w:r>
      <w:r w:rsidRPr="00444D51">
        <w:rPr>
          <w:rStyle w:val="StyleUnderline"/>
          <w:highlight w:val="green"/>
        </w:rPr>
        <w:t>shadow fleet has allowed Russia to blunt the</w:t>
      </w:r>
      <w:r w:rsidRPr="002D3D0C">
        <w:rPr>
          <w:rStyle w:val="StyleUnderline"/>
        </w:rPr>
        <w:t xml:space="preserve"> price </w:t>
      </w:r>
      <w:r w:rsidRPr="00444D51">
        <w:rPr>
          <w:rStyle w:val="StyleUnderline"/>
          <w:highlight w:val="green"/>
        </w:rPr>
        <w:t>impact</w:t>
      </w:r>
      <w:r w:rsidRPr="002D3D0C">
        <w:rPr>
          <w:sz w:val="16"/>
        </w:rPr>
        <w:t xml:space="preserve"> of compliant service providers by shifting away from Western-provided services, which simultaneously reduces the leverage of non-Western trading partners like China. While the expanded shadow fleet ultimately means more oil revenue for Russia, the gain is somewhat offset by increased expenditures for obtaining the shadow fleet and higher trading costs—namely increased insurance fees. That being said, </w:t>
      </w:r>
      <w:r w:rsidRPr="002D3D0C">
        <w:rPr>
          <w:rStyle w:val="StyleUnderline"/>
        </w:rPr>
        <w:t xml:space="preserve">the key point is that </w:t>
      </w:r>
      <w:r w:rsidRPr="00444D51">
        <w:rPr>
          <w:rStyle w:val="Emphasis"/>
          <w:highlight w:val="green"/>
        </w:rPr>
        <w:t>limiting</w:t>
      </w:r>
      <w:r w:rsidRPr="002D3D0C">
        <w:rPr>
          <w:rStyle w:val="StyleUnderline"/>
        </w:rPr>
        <w:t xml:space="preserve"> the scope of </w:t>
      </w:r>
      <w:r w:rsidRPr="00444D51">
        <w:rPr>
          <w:rStyle w:val="StyleUnderline"/>
          <w:highlight w:val="green"/>
        </w:rPr>
        <w:t>the</w:t>
      </w:r>
      <w:r w:rsidRPr="002D3D0C">
        <w:rPr>
          <w:rStyle w:val="StyleUnderline"/>
        </w:rPr>
        <w:t xml:space="preserve"> </w:t>
      </w:r>
      <w:r w:rsidRPr="00444D51">
        <w:rPr>
          <w:rStyle w:val="StyleUnderline"/>
          <w:highlight w:val="green"/>
        </w:rPr>
        <w:t xml:space="preserve">shadow fleet is </w:t>
      </w:r>
      <w:r w:rsidRPr="00444D51">
        <w:rPr>
          <w:rStyle w:val="Emphasis"/>
          <w:highlight w:val="green"/>
        </w:rPr>
        <w:t>central</w:t>
      </w:r>
      <w:r w:rsidRPr="00444D51">
        <w:rPr>
          <w:rStyle w:val="StyleUnderline"/>
          <w:highlight w:val="green"/>
        </w:rPr>
        <w:t xml:space="preserve"> to </w:t>
      </w:r>
      <w:r w:rsidRPr="002D3D0C">
        <w:rPr>
          <w:rStyle w:val="StyleUnderline"/>
        </w:rPr>
        <w:t xml:space="preserve">preserving the continued </w:t>
      </w:r>
      <w:r w:rsidRPr="00444D51">
        <w:rPr>
          <w:rStyle w:val="Emphasis"/>
          <w:highlight w:val="green"/>
        </w:rPr>
        <w:t>success</w:t>
      </w:r>
      <w:r w:rsidRPr="002D3D0C">
        <w:rPr>
          <w:rStyle w:val="StyleUnderline"/>
        </w:rPr>
        <w:t xml:space="preserve"> of the price cap.</w:t>
      </w:r>
    </w:p>
    <w:p w14:paraId="49E4C157" w14:textId="77777777" w:rsidR="00C23E14" w:rsidRPr="00D963F1" w:rsidRDefault="00C23E14" w:rsidP="00C23E14">
      <w:pPr>
        <w:pStyle w:val="Heading4"/>
      </w:pPr>
      <w:r>
        <w:t xml:space="preserve">Ukraine’s defeat is </w:t>
      </w:r>
      <w:r>
        <w:rPr>
          <w:u w:val="single"/>
        </w:rPr>
        <w:t>existential</w:t>
      </w:r>
      <w:r>
        <w:t xml:space="preserve">. </w:t>
      </w:r>
    </w:p>
    <w:p w14:paraId="67DA0D7B" w14:textId="1E50EF28" w:rsidR="00C23E14" w:rsidRPr="00D963F1" w:rsidRDefault="00C23E14" w:rsidP="00C23E14">
      <w:r>
        <w:t xml:space="preserve">Peter </w:t>
      </w:r>
      <w:r w:rsidRPr="00D963F1">
        <w:rPr>
          <w:rStyle w:val="Style13ptBold"/>
        </w:rPr>
        <w:t xml:space="preserve">Dickinson </w:t>
      </w:r>
      <w:r w:rsidR="001F5F1A">
        <w:rPr>
          <w:rStyle w:val="Style13ptBold"/>
        </w:rPr>
        <w:t>‘23</w:t>
      </w:r>
      <w:r>
        <w:t>. Fellow at the Atlantic Council’s Eurasian Center. "Arming Ukraine is cheap compared to the far higher price of Russian victory". Atlantic Council. 10-26-2023. https://www.atlanticcouncil.org/blogs/ukrainealert/arming-ukraine-is-cheap-compared-to-the-far-higher-price-of-russian-victory/</w:t>
      </w:r>
    </w:p>
    <w:p w14:paraId="33441096" w14:textId="77777777" w:rsidR="00C23E14" w:rsidRDefault="00C23E14" w:rsidP="00C23E14">
      <w:pPr>
        <w:rPr>
          <w:rStyle w:val="StyleUnderline"/>
        </w:rPr>
      </w:pPr>
      <w:r w:rsidRPr="00D963F1">
        <w:rPr>
          <w:sz w:val="16"/>
        </w:rPr>
        <w:t xml:space="preserve">McConnell’s arguments are certainly persuasive. However, in order to fully appreciate the true value of continued support for Ukraine, </w:t>
      </w:r>
      <w:r w:rsidRPr="00D963F1">
        <w:rPr>
          <w:rStyle w:val="StyleUnderline"/>
        </w:rPr>
        <w:t xml:space="preserve">it is necessary to contemplate what would happen </w:t>
      </w:r>
      <w:r w:rsidRPr="00444D51">
        <w:rPr>
          <w:rStyle w:val="StyleUnderline"/>
          <w:highlight w:val="green"/>
        </w:rPr>
        <w:t xml:space="preserve">if </w:t>
      </w:r>
      <w:r w:rsidRPr="00444D51">
        <w:rPr>
          <w:rStyle w:val="Emphasis"/>
          <w:highlight w:val="green"/>
        </w:rPr>
        <w:t>Western</w:t>
      </w:r>
      <w:r w:rsidRPr="00D963F1">
        <w:rPr>
          <w:rStyle w:val="StyleUnderline"/>
        </w:rPr>
        <w:t xml:space="preserve"> military </w:t>
      </w:r>
      <w:r w:rsidRPr="00444D51">
        <w:rPr>
          <w:rStyle w:val="Emphasis"/>
          <w:highlight w:val="green"/>
        </w:rPr>
        <w:t>aid</w:t>
      </w:r>
      <w:r w:rsidRPr="00444D51">
        <w:rPr>
          <w:rStyle w:val="StyleUnderline"/>
          <w:highlight w:val="green"/>
        </w:rPr>
        <w:t xml:space="preserve"> came to an end</w:t>
      </w:r>
      <w:r w:rsidRPr="00D963F1">
        <w:rPr>
          <w:rStyle w:val="StyleUnderline"/>
        </w:rPr>
        <w:t xml:space="preserve"> and Vladimir </w:t>
      </w:r>
      <w:r w:rsidRPr="00D963F1">
        <w:rPr>
          <w:rStyle w:val="Emphasis"/>
        </w:rPr>
        <w:t>Putin</w:t>
      </w:r>
      <w:r w:rsidRPr="00D963F1">
        <w:rPr>
          <w:rStyle w:val="StyleUnderline"/>
        </w:rPr>
        <w:t xml:space="preserve"> </w:t>
      </w:r>
      <w:r w:rsidRPr="00D963F1">
        <w:rPr>
          <w:rStyle w:val="Emphasis"/>
        </w:rPr>
        <w:t>succeeded</w:t>
      </w:r>
      <w:r w:rsidRPr="00D963F1">
        <w:rPr>
          <w:rStyle w:val="StyleUnderline"/>
        </w:rPr>
        <w:t xml:space="preserve"> in </w:t>
      </w:r>
      <w:r w:rsidRPr="00D963F1">
        <w:rPr>
          <w:rStyle w:val="Emphasis"/>
        </w:rPr>
        <w:t>subjugating</w:t>
      </w:r>
      <w:r w:rsidRPr="00D963F1">
        <w:rPr>
          <w:rStyle w:val="StyleUnderline"/>
        </w:rPr>
        <w:t xml:space="preserve"> the country.</w:t>
      </w:r>
    </w:p>
    <w:p w14:paraId="553D095B" w14:textId="77777777" w:rsidR="00C23E14" w:rsidRDefault="00C23E14" w:rsidP="00C23E14">
      <w:pPr>
        <w:rPr>
          <w:rStyle w:val="StyleUnderline"/>
        </w:rPr>
      </w:pPr>
      <w:r w:rsidRPr="00D963F1">
        <w:rPr>
          <w:sz w:val="16"/>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D963F1">
        <w:rPr>
          <w:rStyle w:val="StyleUnderline"/>
        </w:rPr>
        <w:t xml:space="preserve">These horrors would create </w:t>
      </w:r>
      <w:r w:rsidRPr="00D963F1">
        <w:rPr>
          <w:rStyle w:val="Emphasis"/>
        </w:rPr>
        <w:t>major humanitarian challenges</w:t>
      </w:r>
      <w:r w:rsidRPr="00D963F1">
        <w:rPr>
          <w:rStyle w:val="StyleUnderline"/>
        </w:rPr>
        <w:t xml:space="preserve"> for the wider </w:t>
      </w:r>
      <w:r w:rsidRPr="00D963F1">
        <w:rPr>
          <w:rStyle w:val="Emphasis"/>
        </w:rPr>
        <w:t>European community</w:t>
      </w:r>
      <w:r w:rsidRPr="00D963F1">
        <w:rPr>
          <w:rStyle w:val="StyleUnderline"/>
        </w:rPr>
        <w:t xml:space="preserve">, with a </w:t>
      </w:r>
      <w:r w:rsidRPr="00444D51">
        <w:rPr>
          <w:rStyle w:val="Emphasis"/>
          <w:highlight w:val="green"/>
        </w:rPr>
        <w:t>massive new wave</w:t>
      </w:r>
      <w:r w:rsidRPr="00D963F1">
        <w:rPr>
          <w:rStyle w:val="StyleUnderline"/>
        </w:rPr>
        <w:t xml:space="preserve"> </w:t>
      </w:r>
      <w:r w:rsidRPr="00444D51">
        <w:rPr>
          <w:rStyle w:val="StyleUnderline"/>
          <w:highlight w:val="green"/>
        </w:rPr>
        <w:t>of</w:t>
      </w:r>
      <w:r w:rsidRPr="00D963F1">
        <w:rPr>
          <w:rStyle w:val="StyleUnderline"/>
        </w:rPr>
        <w:t xml:space="preserve"> </w:t>
      </w:r>
      <w:r w:rsidRPr="00D963F1">
        <w:rPr>
          <w:rStyle w:val="Emphasis"/>
        </w:rPr>
        <w:t xml:space="preserve">Ukrainian </w:t>
      </w:r>
      <w:r w:rsidRPr="00444D51">
        <w:rPr>
          <w:rStyle w:val="Emphasis"/>
          <w:highlight w:val="green"/>
        </w:rPr>
        <w:t>refugees</w:t>
      </w:r>
      <w:r w:rsidRPr="00D963F1">
        <w:rPr>
          <w:rStyle w:val="StyleUnderline"/>
        </w:rPr>
        <w:t xml:space="preserve"> </w:t>
      </w:r>
      <w:r w:rsidRPr="00444D51">
        <w:rPr>
          <w:rStyle w:val="StyleUnderline"/>
          <w:highlight w:val="green"/>
        </w:rPr>
        <w:t>flooding</w:t>
      </w:r>
      <w:r w:rsidRPr="00D963F1">
        <w:rPr>
          <w:rStyle w:val="StyleUnderline"/>
        </w:rPr>
        <w:t xml:space="preserve"> across the </w:t>
      </w:r>
      <w:r w:rsidRPr="00D963F1">
        <w:rPr>
          <w:rStyle w:val="Emphasis"/>
        </w:rPr>
        <w:t>border</w:t>
      </w:r>
      <w:r w:rsidRPr="00D963F1">
        <w:rPr>
          <w:rStyle w:val="StyleUnderline"/>
        </w:rPr>
        <w:t xml:space="preserve"> into </w:t>
      </w:r>
      <w:r w:rsidRPr="00444D51">
        <w:rPr>
          <w:rStyle w:val="StyleUnderline"/>
          <w:highlight w:val="green"/>
        </w:rPr>
        <w:t xml:space="preserve">the </w:t>
      </w:r>
      <w:r w:rsidRPr="00444D51">
        <w:rPr>
          <w:rStyle w:val="Emphasis"/>
          <w:highlight w:val="green"/>
        </w:rPr>
        <w:t>EU</w:t>
      </w:r>
      <w:r w:rsidRPr="00444D51">
        <w:rPr>
          <w:rStyle w:val="StyleUnderline"/>
          <w:highlight w:val="green"/>
        </w:rPr>
        <w:t>.</w:t>
      </w:r>
    </w:p>
    <w:p w14:paraId="219CD11C" w14:textId="77777777" w:rsidR="00C23E14" w:rsidRDefault="00C23E14" w:rsidP="00C23E14">
      <w:pPr>
        <w:rPr>
          <w:rStyle w:val="StyleUnderline"/>
        </w:rPr>
      </w:pPr>
      <w:r w:rsidRPr="00140805">
        <w:rPr>
          <w:rStyle w:val="StyleUnderline"/>
        </w:rPr>
        <w:t>Vindicated</w:t>
      </w:r>
      <w:r w:rsidRPr="00D963F1">
        <w:rPr>
          <w:sz w:val="16"/>
        </w:rPr>
        <w:t xml:space="preserve"> </w:t>
      </w:r>
      <w:r w:rsidRPr="00140805">
        <w:rPr>
          <w:rStyle w:val="Emphasis"/>
        </w:rPr>
        <w:t xml:space="preserve">and </w:t>
      </w:r>
      <w:r w:rsidRPr="00444D51">
        <w:rPr>
          <w:rStyle w:val="Emphasis"/>
          <w:highlight w:val="green"/>
        </w:rPr>
        <w:t>emboldened</w:t>
      </w:r>
      <w:r w:rsidRPr="00140805">
        <w:rPr>
          <w:rStyle w:val="Emphasis"/>
        </w:rPr>
        <w:t xml:space="preserve"> by victory in Ukraine</w:t>
      </w:r>
      <w:r w:rsidRPr="00D963F1">
        <w:rPr>
          <w:sz w:val="16"/>
        </w:rPr>
        <w:t xml:space="preserve">, </w:t>
      </w:r>
      <w:r w:rsidRPr="00444D51">
        <w:rPr>
          <w:rStyle w:val="StyleUnderline"/>
          <w:highlight w:val="green"/>
        </w:rPr>
        <w:t xml:space="preserve">Putin </w:t>
      </w:r>
      <w:r w:rsidRPr="00D963F1">
        <w:rPr>
          <w:rStyle w:val="StyleUnderline"/>
        </w:rPr>
        <w:t>would</w:t>
      </w:r>
      <w:r w:rsidRPr="00D963F1">
        <w:rPr>
          <w:sz w:val="16"/>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D963F1">
        <w:rPr>
          <w:rStyle w:val="StyleUnderline"/>
        </w:rPr>
        <w:t xml:space="preserve">His next </w:t>
      </w:r>
      <w:r w:rsidRPr="00444D51">
        <w:rPr>
          <w:rStyle w:val="StyleUnderline"/>
          <w:highlight w:val="green"/>
        </w:rPr>
        <w:t>targets would</w:t>
      </w:r>
      <w:r w:rsidRPr="00D963F1">
        <w:rPr>
          <w:rStyle w:val="StyleUnderline"/>
        </w:rPr>
        <w:t xml:space="preserve"> most likely </w:t>
      </w:r>
      <w:r w:rsidRPr="00444D51">
        <w:rPr>
          <w:rStyle w:val="StyleUnderline"/>
          <w:highlight w:val="green"/>
        </w:rPr>
        <w:t>be</w:t>
      </w:r>
      <w:r w:rsidRPr="00D963F1">
        <w:rPr>
          <w:rStyle w:val="StyleUnderline"/>
        </w:rPr>
        <w:t xml:space="preserve"> </w:t>
      </w:r>
      <w:r w:rsidRPr="00444D51">
        <w:rPr>
          <w:rStyle w:val="Emphasis"/>
          <w:highlight w:val="green"/>
        </w:rPr>
        <w:t>Moldova</w:t>
      </w:r>
      <w:r w:rsidRPr="00D963F1">
        <w:rPr>
          <w:rStyle w:val="StyleUnderline"/>
        </w:rPr>
        <w:t xml:space="preserve">, </w:t>
      </w:r>
      <w:r w:rsidRPr="00444D51">
        <w:rPr>
          <w:rStyle w:val="Emphasis"/>
          <w:highlight w:val="green"/>
        </w:rPr>
        <w:t>Armenia</w:t>
      </w:r>
      <w:r w:rsidRPr="00D963F1">
        <w:rPr>
          <w:rStyle w:val="StyleUnderline"/>
        </w:rPr>
        <w:t xml:space="preserve">, </w:t>
      </w:r>
      <w:r w:rsidRPr="00444D51">
        <w:rPr>
          <w:rStyle w:val="StyleUnderline"/>
          <w:highlight w:val="green"/>
        </w:rPr>
        <w:t>and</w:t>
      </w:r>
      <w:r w:rsidRPr="00D963F1">
        <w:rPr>
          <w:rStyle w:val="StyleUnderline"/>
        </w:rPr>
        <w:t xml:space="preserve"> the countries of </w:t>
      </w:r>
      <w:r w:rsidRPr="00444D51">
        <w:rPr>
          <w:rStyle w:val="Emphasis"/>
          <w:highlight w:val="green"/>
        </w:rPr>
        <w:t>Central Asia</w:t>
      </w:r>
      <w:r w:rsidRPr="00D963F1">
        <w:rPr>
          <w:rStyle w:val="StyleUnderline"/>
        </w:rPr>
        <w:t>.</w:t>
      </w:r>
      <w:r w:rsidRPr="00D963F1">
        <w:rPr>
          <w:sz w:val="16"/>
        </w:rPr>
        <w:t xml:space="preserve"> </w:t>
      </w:r>
      <w:r w:rsidRPr="00D963F1">
        <w:rPr>
          <w:rStyle w:val="StyleUnderline"/>
        </w:rPr>
        <w:t xml:space="preserve">If the West proves unwilling or unable to stop Russia in </w:t>
      </w:r>
      <w:r w:rsidRPr="00D963F1">
        <w:rPr>
          <w:rStyle w:val="Emphasis"/>
        </w:rPr>
        <w:t>Ukraine</w:t>
      </w:r>
      <w:r w:rsidRPr="00D963F1">
        <w:rPr>
          <w:rStyle w:val="StyleUnderline"/>
        </w:rPr>
        <w:t xml:space="preserve">, there will be </w:t>
      </w:r>
      <w:r w:rsidRPr="00444D51">
        <w:rPr>
          <w:rStyle w:val="StyleUnderline"/>
          <w:highlight w:val="green"/>
        </w:rPr>
        <w:t xml:space="preserve">little to </w:t>
      </w:r>
      <w:r w:rsidRPr="00444D51">
        <w:rPr>
          <w:rStyle w:val="Emphasis"/>
          <w:highlight w:val="green"/>
        </w:rPr>
        <w:t>deter</w:t>
      </w:r>
      <w:r w:rsidRPr="00D963F1">
        <w:rPr>
          <w:rStyle w:val="Emphasis"/>
        </w:rPr>
        <w:t xml:space="preserve"> further aggression</w:t>
      </w:r>
      <w:r w:rsidRPr="00D963F1">
        <w:rPr>
          <w:rStyle w:val="StyleUnderline"/>
        </w:rPr>
        <w:t xml:space="preserve"> against </w:t>
      </w:r>
      <w:r w:rsidRPr="00D963F1">
        <w:rPr>
          <w:rStyle w:val="Emphasis"/>
        </w:rPr>
        <w:t>smaller</w:t>
      </w:r>
      <w:r w:rsidRPr="00D963F1">
        <w:rPr>
          <w:rStyle w:val="StyleUnderline"/>
        </w:rPr>
        <w:t xml:space="preserve"> and more </w:t>
      </w:r>
      <w:r w:rsidRPr="00444D51">
        <w:rPr>
          <w:rStyle w:val="Emphasis"/>
          <w:highlight w:val="green"/>
        </w:rPr>
        <w:t>vulnerable</w:t>
      </w:r>
      <w:r w:rsidRPr="00444D51">
        <w:rPr>
          <w:rStyle w:val="StyleUnderline"/>
          <w:highlight w:val="green"/>
        </w:rPr>
        <w:t xml:space="preserve"> former Soviet republics</w:t>
      </w:r>
      <w:r w:rsidRPr="00D963F1">
        <w:rPr>
          <w:rStyle w:val="StyleUnderline"/>
        </w:rPr>
        <w:t>.</w:t>
      </w:r>
    </w:p>
    <w:p w14:paraId="180EEBFA" w14:textId="77777777" w:rsidR="00C23E14" w:rsidRPr="00D963F1" w:rsidRDefault="00C23E14" w:rsidP="00C23E14">
      <w:pPr>
        <w:rPr>
          <w:sz w:val="16"/>
        </w:rPr>
      </w:pPr>
      <w:r w:rsidRPr="00D963F1">
        <w:rPr>
          <w:rStyle w:val="StyleUnderline"/>
        </w:rPr>
        <w:t xml:space="preserve">With </w:t>
      </w:r>
      <w:r w:rsidRPr="00444D51">
        <w:rPr>
          <w:rStyle w:val="Emphasis"/>
          <w:highlight w:val="green"/>
        </w:rPr>
        <w:t>NATO discredited</w:t>
      </w:r>
      <w:r w:rsidRPr="00D963F1">
        <w:rPr>
          <w:sz w:val="16"/>
        </w:rPr>
        <w:t xml:space="preserve"> by the fall of Ukraine, </w:t>
      </w:r>
      <w:r w:rsidRPr="00444D51">
        <w:rPr>
          <w:rStyle w:val="StyleUnderline"/>
          <w:highlight w:val="green"/>
        </w:rPr>
        <w:t>Putin</w:t>
      </w:r>
      <w:r w:rsidRPr="00D963F1">
        <w:rPr>
          <w:sz w:val="16"/>
        </w:rPr>
        <w:t xml:space="preserve"> </w:t>
      </w:r>
      <w:r w:rsidRPr="00D963F1">
        <w:rPr>
          <w:rStyle w:val="StyleUnderline"/>
        </w:rPr>
        <w:t xml:space="preserve">would then be tempted to </w:t>
      </w:r>
      <w:r w:rsidRPr="00444D51">
        <w:rPr>
          <w:rStyle w:val="StyleUnderline"/>
          <w:highlight w:val="green"/>
        </w:rPr>
        <w:t>test</w:t>
      </w:r>
      <w:r w:rsidRPr="00D963F1">
        <w:rPr>
          <w:rStyle w:val="StyleUnderline"/>
        </w:rPr>
        <w:t xml:space="preserve"> the </w:t>
      </w:r>
      <w:r w:rsidRPr="00444D51">
        <w:rPr>
          <w:rStyle w:val="Emphasis"/>
          <w:highlight w:val="green"/>
        </w:rPr>
        <w:t>resolve</w:t>
      </w:r>
      <w:r w:rsidRPr="00D963F1">
        <w:rPr>
          <w:rStyle w:val="Emphasis"/>
        </w:rPr>
        <w:t xml:space="preserve"> of the alliance</w:t>
      </w:r>
      <w:r w:rsidRPr="00D963F1">
        <w:rPr>
          <w:rStyle w:val="StyleUnderline"/>
        </w:rPr>
        <w:t xml:space="preserve"> in a more fundamental manner by </w:t>
      </w:r>
      <w:r w:rsidRPr="00444D51">
        <w:rPr>
          <w:rStyle w:val="StyleUnderline"/>
          <w:highlight w:val="green"/>
        </w:rPr>
        <w:t>threatening the Baltic states</w:t>
      </w:r>
      <w:r w:rsidRPr="00D963F1">
        <w:rPr>
          <w:sz w:val="16"/>
        </w:rPr>
        <w:t xml:space="preserve">. Would a demoralized and divided NATO go to war with a resurgent Russia over an isolated incident on the Estonian or Latvian border? If not, </w:t>
      </w:r>
      <w:r w:rsidRPr="00D963F1">
        <w:rPr>
          <w:rStyle w:val="Emphasis"/>
        </w:rPr>
        <w:t>Putin</w:t>
      </w:r>
      <w:r w:rsidRPr="00D963F1">
        <w:rPr>
          <w:sz w:val="16"/>
        </w:rPr>
        <w:t xml:space="preserve"> </w:t>
      </w:r>
      <w:r w:rsidRPr="00D963F1">
        <w:rPr>
          <w:rStyle w:val="StyleUnderline"/>
        </w:rPr>
        <w:t xml:space="preserve">would </w:t>
      </w:r>
      <w:r w:rsidRPr="00D963F1">
        <w:rPr>
          <w:rStyle w:val="Emphasis"/>
        </w:rPr>
        <w:t>exploit this weakness</w:t>
      </w:r>
      <w:r w:rsidRPr="00D963F1">
        <w:rPr>
          <w:sz w:val="16"/>
        </w:rPr>
        <w:t xml:space="preserve">. </w:t>
      </w:r>
      <w:r w:rsidRPr="00444D51">
        <w:rPr>
          <w:rStyle w:val="StyleUnderline"/>
          <w:highlight w:val="green"/>
        </w:rPr>
        <w:t>Failure to defend</w:t>
      </w:r>
      <w:r w:rsidRPr="00D963F1">
        <w:rPr>
          <w:rStyle w:val="StyleUnderline"/>
        </w:rPr>
        <w:t xml:space="preserve"> the territorial integrity of a </w:t>
      </w:r>
      <w:r w:rsidRPr="00D963F1">
        <w:rPr>
          <w:rStyle w:val="Emphasis"/>
        </w:rPr>
        <w:t>NATO member state</w:t>
      </w:r>
      <w:r w:rsidRPr="00D963F1">
        <w:rPr>
          <w:rStyle w:val="StyleUnderline"/>
        </w:rPr>
        <w:t xml:space="preserve"> would </w:t>
      </w:r>
      <w:r w:rsidRPr="00444D51">
        <w:rPr>
          <w:rStyle w:val="StyleUnderline"/>
          <w:highlight w:val="green"/>
        </w:rPr>
        <w:t>spark</w:t>
      </w:r>
      <w:r w:rsidRPr="00D963F1">
        <w:rPr>
          <w:rStyle w:val="StyleUnderline"/>
        </w:rPr>
        <w:t xml:space="preserve"> the </w:t>
      </w:r>
      <w:r w:rsidRPr="00D963F1">
        <w:rPr>
          <w:rStyle w:val="Emphasis"/>
        </w:rPr>
        <w:t>rapid</w:t>
      </w:r>
      <w:r w:rsidRPr="00D963F1">
        <w:rPr>
          <w:rStyle w:val="StyleUnderline"/>
        </w:rPr>
        <w:t xml:space="preserve"> </w:t>
      </w:r>
      <w:r w:rsidRPr="00444D51">
        <w:rPr>
          <w:rStyle w:val="Emphasis"/>
          <w:highlight w:val="green"/>
        </w:rPr>
        <w:t>unraveling of the entire alliance</w:t>
      </w:r>
      <w:r w:rsidRPr="00444D51">
        <w:rPr>
          <w:rStyle w:val="StyleUnderline"/>
          <w:highlight w:val="green"/>
        </w:rPr>
        <w:t>,</w:t>
      </w:r>
      <w:r w:rsidRPr="00D963F1">
        <w:rPr>
          <w:rStyle w:val="StyleUnderline"/>
        </w:rPr>
        <w:t xml:space="preserve"> </w:t>
      </w:r>
      <w:r w:rsidRPr="00444D51">
        <w:rPr>
          <w:rStyle w:val="StyleUnderline"/>
          <w:highlight w:val="green"/>
        </w:rPr>
        <w:t>plunging</w:t>
      </w:r>
      <w:r w:rsidRPr="00D963F1">
        <w:rPr>
          <w:rStyle w:val="StyleUnderline"/>
        </w:rPr>
        <w:t xml:space="preserve"> the whole of </w:t>
      </w:r>
      <w:r w:rsidRPr="00444D51">
        <w:rPr>
          <w:rStyle w:val="Emphasis"/>
          <w:highlight w:val="green"/>
        </w:rPr>
        <w:t>Europe</w:t>
      </w:r>
      <w:r w:rsidRPr="00444D51">
        <w:rPr>
          <w:rStyle w:val="StyleUnderline"/>
          <w:highlight w:val="green"/>
        </w:rPr>
        <w:t xml:space="preserve"> into </w:t>
      </w:r>
      <w:r w:rsidRPr="00444D51">
        <w:rPr>
          <w:rStyle w:val="Emphasis"/>
          <w:highlight w:val="green"/>
        </w:rPr>
        <w:t>chaos</w:t>
      </w:r>
      <w:r w:rsidRPr="00D963F1">
        <w:rPr>
          <w:sz w:val="16"/>
        </w:rPr>
        <w:t>.</w:t>
      </w:r>
    </w:p>
    <w:p w14:paraId="0F7F9045" w14:textId="77777777" w:rsidR="00C23E14" w:rsidRPr="00D963F1" w:rsidRDefault="00C23E14" w:rsidP="00C23E14">
      <w:pPr>
        <w:rPr>
          <w:sz w:val="16"/>
        </w:rPr>
      </w:pPr>
      <w:r w:rsidRPr="00D963F1">
        <w:rPr>
          <w:sz w:val="16"/>
        </w:rPr>
        <w:t xml:space="preserve">Even if the worst case scenario of a </w:t>
      </w:r>
      <w:r w:rsidRPr="00444D51">
        <w:rPr>
          <w:rStyle w:val="Emphasis"/>
          <w:highlight w:val="green"/>
        </w:rPr>
        <w:t>direct</w:t>
      </w:r>
      <w:r w:rsidRPr="00D963F1">
        <w:rPr>
          <w:rStyle w:val="Emphasis"/>
        </w:rPr>
        <w:t xml:space="preserve"> military </w:t>
      </w:r>
      <w:r w:rsidRPr="00444D51">
        <w:rPr>
          <w:rStyle w:val="Emphasis"/>
          <w:highlight w:val="green"/>
        </w:rPr>
        <w:t>confrontation</w:t>
      </w:r>
      <w:r w:rsidRPr="00D963F1">
        <w:rPr>
          <w:sz w:val="16"/>
        </w:rPr>
        <w:t xml:space="preserve"> </w:t>
      </w:r>
      <w:r w:rsidRPr="00444D51">
        <w:rPr>
          <w:rStyle w:val="StyleUnderline"/>
          <w:highlight w:val="green"/>
        </w:rPr>
        <w:t>between</w:t>
      </w:r>
      <w:r w:rsidRPr="00444D51">
        <w:rPr>
          <w:sz w:val="16"/>
          <w:highlight w:val="green"/>
        </w:rPr>
        <w:t xml:space="preserve"> </w:t>
      </w:r>
      <w:r w:rsidRPr="00444D51">
        <w:rPr>
          <w:rStyle w:val="Emphasis"/>
          <w:highlight w:val="green"/>
        </w:rPr>
        <w:t>Russia</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StyleUnderline"/>
          <w:highlight w:val="green"/>
        </w:rPr>
        <w:t>NATO</w:t>
      </w:r>
      <w:r w:rsidRPr="00D963F1">
        <w:rPr>
          <w:rStyle w:val="StyleUnderline"/>
        </w:rPr>
        <w:t xml:space="preserve"> could be </w:t>
      </w:r>
      <w:r w:rsidRPr="00D963F1">
        <w:rPr>
          <w:rStyle w:val="Emphasis"/>
        </w:rPr>
        <w:t>avoided</w:t>
      </w:r>
      <w:r w:rsidRPr="00D963F1">
        <w:rPr>
          <w:rStyle w:val="StyleUnderline"/>
        </w:rPr>
        <w:t>,</w:t>
      </w:r>
      <w:r w:rsidRPr="00D963F1">
        <w:rPr>
          <w:sz w:val="16"/>
        </w:rPr>
        <w:t xml:space="preserve"> </w:t>
      </w:r>
      <w:r w:rsidRPr="00D963F1">
        <w:rPr>
          <w:rStyle w:val="StyleUnderline"/>
        </w:rPr>
        <w:t>a Russian victory in Ukraine would inevitably oblige Western leaders to boost</w:t>
      </w:r>
      <w:r w:rsidRPr="00D963F1">
        <w:rPr>
          <w:sz w:val="16"/>
        </w:rPr>
        <w:t xml:space="preserve"> </w:t>
      </w:r>
      <w:r w:rsidRPr="00D963F1">
        <w:rPr>
          <w:rStyle w:val="Emphasis"/>
        </w:rPr>
        <w:t>defense spending</w:t>
      </w:r>
      <w:r w:rsidRPr="00D963F1">
        <w:rPr>
          <w:sz w:val="16"/>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2BCE4E41" w14:textId="77777777" w:rsidR="00C23E14" w:rsidRDefault="00C23E14" w:rsidP="00C23E14">
      <w:pPr>
        <w:rPr>
          <w:rStyle w:val="StyleUnderline"/>
        </w:rPr>
      </w:pPr>
      <w:r w:rsidRPr="00D963F1">
        <w:rPr>
          <w:sz w:val="16"/>
        </w:rPr>
        <w:t xml:space="preserve">While the direct financial and security costs of a Russian victory in Ukraine are already alarming, </w:t>
      </w:r>
      <w:r w:rsidRPr="00D963F1">
        <w:rPr>
          <w:rStyle w:val="StyleUnderline"/>
        </w:rPr>
        <w:t xml:space="preserve">the </w:t>
      </w:r>
      <w:r w:rsidRPr="00D963F1">
        <w:rPr>
          <w:rStyle w:val="Emphasis"/>
        </w:rPr>
        <w:t>geopolitical price</w:t>
      </w:r>
      <w:r w:rsidRPr="00D963F1">
        <w:rPr>
          <w:rStyle w:val="StyleUnderline"/>
        </w:rPr>
        <w:t xml:space="preserve"> would be even </w:t>
      </w:r>
      <w:r w:rsidRPr="00D963F1">
        <w:rPr>
          <w:rStyle w:val="Emphasis"/>
        </w:rPr>
        <w:t>greater</w:t>
      </w:r>
      <w:r w:rsidRPr="00D963F1">
        <w:rPr>
          <w:sz w:val="16"/>
        </w:rPr>
        <w:t xml:space="preserve">. The recent escalation in </w:t>
      </w:r>
      <w:r w:rsidRPr="00D963F1">
        <w:rPr>
          <w:rStyle w:val="Emphasis"/>
        </w:rPr>
        <w:t>Israel</w:t>
      </w:r>
      <w:r w:rsidRPr="00D963F1">
        <w:rPr>
          <w:sz w:val="16"/>
        </w:rPr>
        <w:t xml:space="preserve"> </w:t>
      </w:r>
      <w:r w:rsidRPr="00D963F1">
        <w:rPr>
          <w:rStyle w:val="StyleUnderline"/>
        </w:rPr>
        <w:t xml:space="preserve">is a direct consequence of the West’s </w:t>
      </w:r>
      <w:r w:rsidRPr="00D963F1">
        <w:rPr>
          <w:rStyle w:val="Emphasis"/>
        </w:rPr>
        <w:t>indecisive response</w:t>
      </w:r>
      <w:r w:rsidRPr="00D963F1">
        <w:rPr>
          <w:rStyle w:val="StyleUnderline"/>
        </w:rPr>
        <w:t xml:space="preserve"> to</w:t>
      </w:r>
      <w:r w:rsidRPr="00D963F1">
        <w:rPr>
          <w:sz w:val="16"/>
        </w:rPr>
        <w:t xml:space="preserve"> Russia’s attack on </w:t>
      </w:r>
      <w:r w:rsidRPr="00D963F1">
        <w:rPr>
          <w:rStyle w:val="Emphasis"/>
        </w:rPr>
        <w:t>Ukraine</w:t>
      </w:r>
      <w:r w:rsidRPr="00D963F1">
        <w:rPr>
          <w:sz w:val="16"/>
        </w:rPr>
        <w:t xml:space="preserve">. If Putin’s invasion is seen to succeed, </w:t>
      </w:r>
      <w:r w:rsidRPr="00D963F1">
        <w:rPr>
          <w:rStyle w:val="StyleUnderline"/>
        </w:rPr>
        <w:t xml:space="preserve">other </w:t>
      </w:r>
      <w:r w:rsidRPr="00444D51">
        <w:rPr>
          <w:rStyle w:val="Emphasis"/>
          <w:highlight w:val="green"/>
        </w:rPr>
        <w:t>authoritarians</w:t>
      </w:r>
      <w:r w:rsidRPr="00D963F1">
        <w:rPr>
          <w:rStyle w:val="StyleUnderline"/>
        </w:rPr>
        <w:t xml:space="preserve"> will be </w:t>
      </w:r>
      <w:r w:rsidRPr="00444D51">
        <w:rPr>
          <w:rStyle w:val="StyleUnderline"/>
          <w:highlight w:val="green"/>
        </w:rPr>
        <w:t>encouraged</w:t>
      </w:r>
      <w:r w:rsidRPr="00D963F1">
        <w:rPr>
          <w:rStyle w:val="StyleUnderline"/>
        </w:rPr>
        <w:t xml:space="preserve"> and </w:t>
      </w:r>
      <w:r w:rsidRPr="00D963F1">
        <w:rPr>
          <w:rStyle w:val="Emphasis"/>
          <w:sz w:val="28"/>
          <w:szCs w:val="28"/>
        </w:rPr>
        <w:t xml:space="preserve">international </w:t>
      </w:r>
      <w:r w:rsidRPr="00444D51">
        <w:rPr>
          <w:rStyle w:val="Emphasis"/>
          <w:sz w:val="28"/>
          <w:szCs w:val="28"/>
          <w:highlight w:val="green"/>
        </w:rPr>
        <w:t>instability</w:t>
      </w:r>
      <w:r w:rsidRPr="00D963F1">
        <w:rPr>
          <w:rStyle w:val="StyleUnderline"/>
          <w:sz w:val="28"/>
          <w:szCs w:val="28"/>
        </w:rPr>
        <w:t xml:space="preserve"> </w:t>
      </w:r>
      <w:r w:rsidRPr="00444D51">
        <w:rPr>
          <w:rStyle w:val="StyleUnderline"/>
          <w:highlight w:val="green"/>
        </w:rPr>
        <w:t xml:space="preserve">will </w:t>
      </w:r>
      <w:r w:rsidRPr="00444D51">
        <w:rPr>
          <w:rStyle w:val="Emphasis"/>
          <w:highlight w:val="green"/>
        </w:rPr>
        <w:t>spread even further</w:t>
      </w:r>
      <w:r w:rsidRPr="00D963F1">
        <w:rPr>
          <w:sz w:val="16"/>
        </w:rPr>
        <w:t xml:space="preserve">. </w:t>
      </w:r>
      <w:r w:rsidRPr="00D963F1">
        <w:rPr>
          <w:rStyle w:val="StyleUnderline"/>
        </w:rPr>
        <w:t xml:space="preserve">The entire world will face </w:t>
      </w:r>
      <w:r w:rsidRPr="00444D51">
        <w:rPr>
          <w:rStyle w:val="Emphasis"/>
          <w:sz w:val="28"/>
          <w:szCs w:val="28"/>
          <w:highlight w:val="green"/>
        </w:rPr>
        <w:t>decades of insecurity</w:t>
      </w:r>
      <w:r w:rsidRPr="00D963F1">
        <w:rPr>
          <w:rStyle w:val="StyleUnderline"/>
          <w:sz w:val="28"/>
          <w:szCs w:val="28"/>
        </w:rPr>
        <w:t xml:space="preserve"> </w:t>
      </w:r>
      <w:r w:rsidRPr="00D963F1">
        <w:rPr>
          <w:rStyle w:val="StyleUnderline"/>
        </w:rPr>
        <w:t xml:space="preserve">marked by mounting </w:t>
      </w:r>
      <w:r w:rsidRPr="00D963F1">
        <w:rPr>
          <w:rStyle w:val="Emphasis"/>
        </w:rPr>
        <w:t>militarism</w:t>
      </w:r>
      <w:r w:rsidRPr="00D963F1">
        <w:rPr>
          <w:rStyle w:val="StyleUnderline"/>
        </w:rPr>
        <w:t xml:space="preserve">, </w:t>
      </w:r>
      <w:r w:rsidRPr="00D963F1">
        <w:rPr>
          <w:rStyle w:val="Emphasis"/>
        </w:rPr>
        <w:t>mutual suspicion</w:t>
      </w:r>
      <w:r w:rsidRPr="00D963F1">
        <w:rPr>
          <w:rStyle w:val="StyleUnderline"/>
        </w:rPr>
        <w:t xml:space="preserve">, and multiplying acts of </w:t>
      </w:r>
      <w:r w:rsidRPr="00D963F1">
        <w:rPr>
          <w:rStyle w:val="Emphasis"/>
        </w:rPr>
        <w:t>international aggression</w:t>
      </w:r>
      <w:r w:rsidRPr="00D963F1">
        <w:rPr>
          <w:sz w:val="16"/>
        </w:rPr>
        <w:t xml:space="preserve">. </w:t>
      </w:r>
      <w:r w:rsidRPr="00D963F1">
        <w:rPr>
          <w:rStyle w:val="StyleUnderline"/>
        </w:rPr>
        <w:t xml:space="preserve">The opportunity </w:t>
      </w:r>
      <w:r w:rsidRPr="00444D51">
        <w:rPr>
          <w:rStyle w:val="StyleUnderline"/>
          <w:highlight w:val="green"/>
        </w:rPr>
        <w:t>cost to the</w:t>
      </w:r>
      <w:r w:rsidRPr="00D963F1">
        <w:rPr>
          <w:rStyle w:val="StyleUnderline"/>
        </w:rPr>
        <w:t xml:space="preserve"> </w:t>
      </w:r>
      <w:r w:rsidRPr="00444D51">
        <w:rPr>
          <w:rStyle w:val="Emphasis"/>
          <w:highlight w:val="green"/>
        </w:rPr>
        <w:t>global economy</w:t>
      </w:r>
      <w:r w:rsidRPr="00D963F1">
        <w:rPr>
          <w:rStyle w:val="StyleUnderline"/>
        </w:rPr>
        <w:t xml:space="preserve"> will be </w:t>
      </w:r>
      <w:r w:rsidRPr="00D963F1">
        <w:rPr>
          <w:rStyle w:val="Emphasis"/>
        </w:rPr>
        <w:t>measured</w:t>
      </w:r>
      <w:r w:rsidRPr="00D963F1">
        <w:rPr>
          <w:rStyle w:val="StyleUnderline"/>
        </w:rPr>
        <w:t xml:space="preserve"> in the </w:t>
      </w:r>
      <w:r w:rsidRPr="00444D51">
        <w:rPr>
          <w:rStyle w:val="Emphasis"/>
          <w:highlight w:val="green"/>
        </w:rPr>
        <w:t>tens of trillions</w:t>
      </w:r>
      <w:r w:rsidRPr="00D963F1">
        <w:rPr>
          <w:rStyle w:val="StyleUnderline"/>
        </w:rPr>
        <w:t>.</w:t>
      </w:r>
    </w:p>
    <w:p w14:paraId="249CED61" w14:textId="77777777" w:rsidR="00C23E14" w:rsidRPr="00D963F1" w:rsidRDefault="00C23E14" w:rsidP="00C23E14">
      <w:pPr>
        <w:rPr>
          <w:sz w:val="16"/>
        </w:rPr>
      </w:pPr>
      <w:r w:rsidRPr="00D963F1">
        <w:rPr>
          <w:sz w:val="16"/>
        </w:rPr>
        <w:t xml:space="preserve">None of this is inevitable. On the </w:t>
      </w:r>
      <w:r w:rsidRPr="00D963F1">
        <w:rPr>
          <w:rStyle w:val="StyleUnderline"/>
        </w:rPr>
        <w:t xml:space="preserve">contrary, it can </w:t>
      </w:r>
      <w:r w:rsidRPr="00D963F1">
        <w:rPr>
          <w:rStyle w:val="Emphasis"/>
        </w:rPr>
        <w:t>all be avoided</w:t>
      </w:r>
      <w:r w:rsidRPr="00D963F1">
        <w:rPr>
          <w:rStyle w:val="StyleUnderline"/>
        </w:rPr>
        <w:t xml:space="preserve"> by providing Ukraine with the tools to defeat Russia</w:t>
      </w:r>
      <w:r w:rsidRPr="00D963F1">
        <w:rPr>
          <w:sz w:val="16"/>
        </w:rPr>
        <w:t>. The Ukrainians are ready and able to do the fighting themselves; all they ask is for their international partners to stop dithering and deliver the necessary weapons without delay.</w:t>
      </w:r>
    </w:p>
    <w:p w14:paraId="334B6CF1" w14:textId="77777777" w:rsidR="00C23E14" w:rsidRDefault="00C23E14" w:rsidP="00C23E14">
      <w:pPr>
        <w:rPr>
          <w:rStyle w:val="StyleUnderline"/>
        </w:rPr>
      </w:pPr>
      <w:r w:rsidRPr="00D963F1">
        <w:rPr>
          <w:sz w:val="16"/>
        </w:rPr>
        <w:t xml:space="preserve">Opponents of continued military </w:t>
      </w:r>
      <w:r w:rsidRPr="00D963F1">
        <w:rPr>
          <w:rStyle w:val="StyleUnderline"/>
        </w:rPr>
        <w:t>aid</w:t>
      </w:r>
      <w:r w:rsidRPr="00D963F1">
        <w:rPr>
          <w:sz w:val="16"/>
        </w:rPr>
        <w:t xml:space="preserve"> to Ukraine often say it is too expensive. In reality, it </w:t>
      </w:r>
      <w:r w:rsidRPr="00D963F1">
        <w:rPr>
          <w:rStyle w:val="StyleUnderline"/>
        </w:rPr>
        <w:t xml:space="preserve">is </w:t>
      </w:r>
      <w:r w:rsidRPr="00D963F1">
        <w:rPr>
          <w:rStyle w:val="Emphasis"/>
        </w:rPr>
        <w:t>infinitely cheaper</w:t>
      </w:r>
      <w:r w:rsidRPr="00D963F1">
        <w:rPr>
          <w:rStyle w:val="StyleUnderline"/>
        </w:rPr>
        <w:t xml:space="preserve"> than the </w:t>
      </w:r>
      <w:r w:rsidRPr="00D963F1">
        <w:rPr>
          <w:rStyle w:val="Emphasis"/>
        </w:rPr>
        <w:t>alternative</w:t>
      </w:r>
      <w:r w:rsidRPr="00D963F1">
        <w:rPr>
          <w:rStyle w:val="StyleUnderline"/>
        </w:rPr>
        <w:t>.</w:t>
      </w:r>
      <w:r w:rsidRPr="00D963F1">
        <w:rPr>
          <w:sz w:val="16"/>
        </w:rPr>
        <w:t xml:space="preserve"> They also claim supporting Ukraine risks provoking </w:t>
      </w:r>
      <w:r w:rsidRPr="00444D51">
        <w:rPr>
          <w:rStyle w:val="Emphasis"/>
          <w:sz w:val="28"/>
          <w:szCs w:val="28"/>
          <w:highlight w:val="green"/>
        </w:rPr>
        <w:t>World War III</w:t>
      </w:r>
      <w:r w:rsidRPr="00D963F1">
        <w:rPr>
          <w:sz w:val="16"/>
        </w:rPr>
        <w:t xml:space="preserve">, but in truth, </w:t>
      </w:r>
      <w:r w:rsidRPr="00D963F1">
        <w:rPr>
          <w:rStyle w:val="StyleUnderline"/>
        </w:rPr>
        <w:t xml:space="preserve">nothing is </w:t>
      </w:r>
      <w:r w:rsidRPr="00D963F1">
        <w:rPr>
          <w:rStyle w:val="Emphasis"/>
        </w:rPr>
        <w:t xml:space="preserve">more </w:t>
      </w:r>
      <w:r w:rsidRPr="00444D51">
        <w:rPr>
          <w:rStyle w:val="Emphasis"/>
          <w:highlight w:val="green"/>
        </w:rPr>
        <w:t>likely</w:t>
      </w:r>
      <w:r w:rsidRPr="00444D51">
        <w:rPr>
          <w:rStyle w:val="StyleUnderline"/>
          <w:highlight w:val="green"/>
        </w:rPr>
        <w:t xml:space="preserve"> to </w:t>
      </w:r>
      <w:r w:rsidRPr="00444D51">
        <w:rPr>
          <w:rStyle w:val="Emphasis"/>
          <w:highlight w:val="green"/>
        </w:rPr>
        <w:t>provoke</w:t>
      </w:r>
      <w:r w:rsidRPr="00D963F1">
        <w:rPr>
          <w:rStyle w:val="Emphasis"/>
        </w:rPr>
        <w:t xml:space="preserve"> Putin</w:t>
      </w:r>
      <w:r w:rsidRPr="00D963F1">
        <w:rPr>
          <w:rStyle w:val="StyleUnderline"/>
        </w:rPr>
        <w:t xml:space="preserve"> than </w:t>
      </w:r>
      <w:r w:rsidRPr="00444D51">
        <w:rPr>
          <w:rStyle w:val="Emphasis"/>
          <w:sz w:val="28"/>
          <w:szCs w:val="28"/>
          <w:highlight w:val="green"/>
        </w:rPr>
        <w:t>Western weakness</w:t>
      </w:r>
      <w:r w:rsidRPr="00D963F1">
        <w:rPr>
          <w:rStyle w:val="StyleUnderline"/>
        </w:rPr>
        <w:t>.</w:t>
      </w:r>
    </w:p>
    <w:p w14:paraId="6F9F370F" w14:textId="77777777" w:rsidR="00C23E14" w:rsidRDefault="00C23E14" w:rsidP="00C23E14">
      <w:pPr>
        <w:rPr>
          <w:sz w:val="16"/>
        </w:rPr>
      </w:pPr>
      <w:r w:rsidRPr="00D963F1">
        <w:rPr>
          <w:sz w:val="16"/>
        </w:rPr>
        <w:t xml:space="preserve">With his genocidal invasion of Ukraine, the </w:t>
      </w:r>
      <w:r w:rsidRPr="00D963F1">
        <w:rPr>
          <w:rStyle w:val="StyleUnderline"/>
        </w:rPr>
        <w:t xml:space="preserve">Russian dictator has burned his last remaining bridges and is now completely </w:t>
      </w:r>
      <w:r w:rsidRPr="00D963F1">
        <w:rPr>
          <w:rStyle w:val="Emphasis"/>
        </w:rPr>
        <w:t>committed to confrontation</w:t>
      </w:r>
      <w:r w:rsidRPr="00D963F1">
        <w:rPr>
          <w:rStyle w:val="StyleUnderline"/>
        </w:rPr>
        <w:t xml:space="preserve"> with the </w:t>
      </w:r>
      <w:r w:rsidRPr="00D963F1">
        <w:rPr>
          <w:rStyle w:val="Emphasis"/>
        </w:rPr>
        <w:t>West</w:t>
      </w:r>
      <w:r w:rsidRPr="00D963F1">
        <w:rPr>
          <w:sz w:val="16"/>
        </w:rPr>
        <w:t>. He will not stop until he is stopped. The longer Western leaders delay, the higher the price they will pay.</w:t>
      </w:r>
    </w:p>
    <w:p w14:paraId="7F51B2E3" w14:textId="26647A4B" w:rsidR="00665818" w:rsidRPr="003D1D73" w:rsidRDefault="00665818" w:rsidP="00665818">
      <w:pPr>
        <w:pStyle w:val="Heading4"/>
      </w:pPr>
      <w:r w:rsidRPr="00665818">
        <w:t xml:space="preserve">Russia </w:t>
      </w:r>
      <w:r>
        <w:t>and Chinese collaboration</w:t>
      </w:r>
      <w:r w:rsidR="003D1D73">
        <w:t xml:space="preserve"> and dominance over icebreakers lets them </w:t>
      </w:r>
      <w:r w:rsidR="003D1D73">
        <w:rPr>
          <w:u w:val="single"/>
        </w:rPr>
        <w:t xml:space="preserve">militarize </w:t>
      </w:r>
      <w:r w:rsidR="003D1D73">
        <w:t xml:space="preserve">the arctic. </w:t>
      </w:r>
    </w:p>
    <w:p w14:paraId="584ED80B" w14:textId="2C71C483" w:rsidR="00665818" w:rsidRPr="00665818" w:rsidRDefault="003D1D73" w:rsidP="00665818">
      <w:r w:rsidRPr="003D1D73">
        <w:rPr>
          <w:rStyle w:val="Style13ptBold"/>
        </w:rPr>
        <w:t>Katz ’24</w:t>
      </w:r>
      <w:r>
        <w:t xml:space="preserve"> [Justin; August 16; Reporter, Navy and Marine Corps at Breaking Defense; Breaking Defense, “ICE Pact: Why the US had to recruit help in race with Russia, China for Arctic icebreakers,” https://breakingdefense.com/2024/08/ice-pact-why-the-us-had-to-recruit-help-in-race-with-russia-china-for-arctic-icebreakers/]</w:t>
      </w:r>
    </w:p>
    <w:p w14:paraId="6205CF1B" w14:textId="15BE15CC" w:rsidR="004749D1" w:rsidRPr="003D1D73" w:rsidRDefault="004749D1" w:rsidP="00C23E14">
      <w:pPr>
        <w:rPr>
          <w:sz w:val="16"/>
        </w:rPr>
      </w:pPr>
      <w:r w:rsidRPr="003D1D73">
        <w:rPr>
          <w:sz w:val="16"/>
        </w:rPr>
        <w:t>Russia And China: Dozens Of Ships, Big Ambitions</w:t>
      </w:r>
    </w:p>
    <w:p w14:paraId="097420C9" w14:textId="3856E696" w:rsidR="004749D1" w:rsidRPr="003D1D73" w:rsidRDefault="004749D1" w:rsidP="00C23E14">
      <w:pPr>
        <w:rPr>
          <w:sz w:val="16"/>
        </w:rPr>
      </w:pPr>
      <w:r w:rsidRPr="003D1D73">
        <w:rPr>
          <w:sz w:val="16"/>
        </w:rPr>
        <w:t xml:space="preserve">When the Pentagon presented its new arctic strategy in late July, it highlighted in detail </w:t>
      </w:r>
      <w:r w:rsidRPr="00444D51">
        <w:rPr>
          <w:rStyle w:val="StyleUnderline"/>
          <w:highlight w:val="green"/>
        </w:rPr>
        <w:t>Russia and China</w:t>
      </w:r>
      <w:r w:rsidRPr="003D1D73">
        <w:rPr>
          <w:sz w:val="16"/>
        </w:rPr>
        <w:t>’s interest in advancing their respective Arctic capabilities as well as the fact they are frequently leaning on one another to achieve their goals.</w:t>
      </w:r>
    </w:p>
    <w:p w14:paraId="37EBC44F" w14:textId="78D8DA29" w:rsidR="004749D1" w:rsidRPr="004749D1" w:rsidRDefault="004749D1" w:rsidP="00C23E14">
      <w:pPr>
        <w:rPr>
          <w:rStyle w:val="StyleUnderline"/>
        </w:rPr>
      </w:pPr>
      <w:r w:rsidRPr="003D1D73">
        <w:rPr>
          <w:sz w:val="16"/>
        </w:rPr>
        <w:t xml:space="preserve">“Increasingly, the [People’s Republic of China] and Russia </w:t>
      </w:r>
      <w:r w:rsidRPr="00444D51">
        <w:rPr>
          <w:rStyle w:val="StyleUnderline"/>
          <w:highlight w:val="green"/>
        </w:rPr>
        <w:t xml:space="preserve">are </w:t>
      </w:r>
      <w:r w:rsidRPr="00444D51">
        <w:rPr>
          <w:rStyle w:val="Emphasis"/>
          <w:highlight w:val="green"/>
        </w:rPr>
        <w:t>collaborating</w:t>
      </w:r>
      <w:r w:rsidRPr="004749D1">
        <w:rPr>
          <w:rStyle w:val="StyleUnderline"/>
        </w:rPr>
        <w:t xml:space="preserve"> in the Arctic</w:t>
      </w:r>
      <w:r w:rsidRPr="003D1D73">
        <w:rPr>
          <w:sz w:val="16"/>
        </w:rPr>
        <w:t xml:space="preserve"> across multiple instruments of national power. While significant areas of disagreement between the PRC and Russia remain, </w:t>
      </w:r>
      <w:r w:rsidRPr="004749D1">
        <w:rPr>
          <w:rStyle w:val="StyleUnderline"/>
        </w:rPr>
        <w:t xml:space="preserve">their growing </w:t>
      </w:r>
      <w:r w:rsidRPr="00444D51">
        <w:rPr>
          <w:rStyle w:val="StyleUnderline"/>
          <w:highlight w:val="green"/>
        </w:rPr>
        <w:t>alignment</w:t>
      </w:r>
      <w:r w:rsidRPr="004749D1">
        <w:rPr>
          <w:rStyle w:val="StyleUnderline"/>
        </w:rPr>
        <w:t xml:space="preserve"> in the region </w:t>
      </w:r>
      <w:r w:rsidRPr="00444D51">
        <w:rPr>
          <w:rStyle w:val="StyleUnderline"/>
          <w:highlight w:val="green"/>
        </w:rPr>
        <w:t xml:space="preserve">is of </w:t>
      </w:r>
      <w:r w:rsidRPr="00444D51">
        <w:rPr>
          <w:rStyle w:val="Emphasis"/>
          <w:highlight w:val="green"/>
        </w:rPr>
        <w:t>concern</w:t>
      </w:r>
      <w:r w:rsidRPr="003D1D73">
        <w:rPr>
          <w:sz w:val="16"/>
        </w:rPr>
        <w:t xml:space="preserve">, and DoD continues to monitor this cooperation,” according to the document. </w:t>
      </w:r>
      <w:r w:rsidRPr="00444D51">
        <w:rPr>
          <w:rStyle w:val="StyleUnderline"/>
          <w:highlight w:val="green"/>
        </w:rPr>
        <w:t xml:space="preserve">“Russia’s </w:t>
      </w:r>
      <w:r w:rsidRPr="00444D51">
        <w:rPr>
          <w:rStyle w:val="Emphasis"/>
          <w:highlight w:val="green"/>
        </w:rPr>
        <w:t>isolation</w:t>
      </w:r>
      <w:r w:rsidRPr="004749D1">
        <w:rPr>
          <w:rStyle w:val="StyleUnderline"/>
        </w:rPr>
        <w:t xml:space="preserve"> </w:t>
      </w:r>
      <w:r w:rsidRPr="003D1D73">
        <w:rPr>
          <w:sz w:val="16"/>
        </w:rPr>
        <w:t>as a result of its full-scale invasion of Ukraine</w:t>
      </w:r>
      <w:r w:rsidRPr="004749D1">
        <w:rPr>
          <w:rStyle w:val="StyleUnderline"/>
        </w:rPr>
        <w:t xml:space="preserve"> has </w:t>
      </w:r>
      <w:r w:rsidRPr="00444D51">
        <w:rPr>
          <w:rStyle w:val="StyleUnderline"/>
          <w:highlight w:val="green"/>
        </w:rPr>
        <w:t>made it</w:t>
      </w:r>
      <w:r w:rsidRPr="004749D1">
        <w:rPr>
          <w:rStyle w:val="StyleUnderline"/>
        </w:rPr>
        <w:t xml:space="preserve"> </w:t>
      </w:r>
      <w:r w:rsidRPr="003D1D73">
        <w:rPr>
          <w:sz w:val="16"/>
        </w:rPr>
        <w:t>increasingly</w:t>
      </w:r>
      <w:r w:rsidRPr="004749D1">
        <w:rPr>
          <w:rStyle w:val="StyleUnderline"/>
        </w:rPr>
        <w:t xml:space="preserve"> </w:t>
      </w:r>
      <w:r w:rsidRPr="00444D51">
        <w:rPr>
          <w:rStyle w:val="StyleUnderline"/>
          <w:highlight w:val="green"/>
        </w:rPr>
        <w:t>reliant on the PRC for</w:t>
      </w:r>
      <w:r w:rsidRPr="00665818">
        <w:rPr>
          <w:rStyle w:val="StyleUnderline"/>
        </w:rPr>
        <w:t xml:space="preserve"> financing</w:t>
      </w:r>
      <w:r w:rsidRPr="004749D1">
        <w:rPr>
          <w:rStyle w:val="StyleUnderline"/>
        </w:rPr>
        <w:t xml:space="preserve"> energy </w:t>
      </w:r>
      <w:r w:rsidRPr="00444D51">
        <w:rPr>
          <w:rStyle w:val="StyleUnderline"/>
          <w:highlight w:val="green"/>
        </w:rPr>
        <w:t>export infrastructure</w:t>
      </w:r>
      <w:r w:rsidRPr="004749D1">
        <w:rPr>
          <w:rStyle w:val="StyleUnderline"/>
        </w:rPr>
        <w:t xml:space="preserve"> in the Arctic.”</w:t>
      </w:r>
    </w:p>
    <w:p w14:paraId="136C692F" w14:textId="323656A6" w:rsidR="004749D1" w:rsidRPr="003D1D73" w:rsidRDefault="004749D1" w:rsidP="00C23E14">
      <w:pPr>
        <w:rPr>
          <w:sz w:val="16"/>
        </w:rPr>
      </w:pPr>
      <w:r w:rsidRPr="003D1D73">
        <w:rPr>
          <w:sz w:val="16"/>
        </w:rPr>
        <w:t>The US Coast Guard’s data indicates that as of 2020, Russia’s fleet was just a few ships short of the Moscow’s recent claim of 41 ships, with several vessels under construction. Another extensive icebreaker tracker comes from Aker Arctic, a Finnish shipbuilding firm dating back to the 1930s, which tallied roughly four dozen Russian icebreakers without considering vessels caught in the gray areas — capable of breaking ice but not always used for that purpose.</w:t>
      </w:r>
    </w:p>
    <w:p w14:paraId="3DD15DED" w14:textId="69A6EC9A" w:rsidR="004749D1" w:rsidRPr="003D1D73" w:rsidRDefault="004749D1" w:rsidP="00C23E14">
      <w:pPr>
        <w:rPr>
          <w:sz w:val="16"/>
        </w:rPr>
      </w:pPr>
      <w:r w:rsidRPr="003D1D73">
        <w:rPr>
          <w:sz w:val="16"/>
        </w:rPr>
        <w:t>The ambiguity around what constitutes an “icebreaker” makes comparing these tallies against one another difficult, but there is a clear consensus among sources that Russia has prioritized being able to navigate ice both in polar regions and elsewhere its fleet might be needed.</w:t>
      </w:r>
    </w:p>
    <w:p w14:paraId="7274DDB9" w14:textId="43CFC908" w:rsidR="004749D1" w:rsidRPr="003D1D73" w:rsidRDefault="004749D1" w:rsidP="00C23E14">
      <w:pPr>
        <w:rPr>
          <w:sz w:val="16"/>
        </w:rPr>
      </w:pPr>
      <w:r w:rsidRPr="00444D51">
        <w:rPr>
          <w:rStyle w:val="StyleUnderline"/>
          <w:highlight w:val="green"/>
        </w:rPr>
        <w:t>“Russia’s icebreaking capacity is significant</w:t>
      </w:r>
      <w:r w:rsidRPr="00665818">
        <w:rPr>
          <w:rStyle w:val="StyleUnderline"/>
        </w:rPr>
        <w:t>,”</w:t>
      </w:r>
      <w:r w:rsidRPr="003D1D73">
        <w:rPr>
          <w:sz w:val="16"/>
        </w:rPr>
        <w:t xml:space="preserve"> said Salonius-Pasternak. “[You] just have to look at the map. They’ve of course had many reasons to keep it up,” referring to the country’s geolocation and the environments its ships must frequently transit.</w:t>
      </w:r>
    </w:p>
    <w:p w14:paraId="21D49F66" w14:textId="155FFFC4" w:rsidR="004749D1" w:rsidRPr="003D1D73" w:rsidRDefault="004749D1" w:rsidP="00C23E14">
      <w:pPr>
        <w:rPr>
          <w:sz w:val="16"/>
        </w:rPr>
      </w:pPr>
      <w:r w:rsidRPr="003D1D73">
        <w:rPr>
          <w:sz w:val="16"/>
        </w:rPr>
        <w:t>And with that in mind, the Pentagon’s Arctic strategy warns not to underestimate the country’s ambitions.</w:t>
      </w:r>
    </w:p>
    <w:p w14:paraId="4729BCCD" w14:textId="4B5D6380" w:rsidR="004749D1" w:rsidRPr="003D1D73" w:rsidRDefault="004749D1" w:rsidP="00C23E14">
      <w:pPr>
        <w:rPr>
          <w:sz w:val="16"/>
        </w:rPr>
      </w:pPr>
      <w:r w:rsidRPr="003D1D73">
        <w:rPr>
          <w:sz w:val="16"/>
        </w:rPr>
        <w:t xml:space="preserve">“Russia’s maritime infrastructure </w:t>
      </w:r>
      <w:r w:rsidRPr="00444D51">
        <w:rPr>
          <w:rStyle w:val="StyleUnderline"/>
          <w:highlight w:val="green"/>
        </w:rPr>
        <w:t xml:space="preserve">could allow it to enforce </w:t>
      </w:r>
      <w:r w:rsidRPr="00444D51">
        <w:rPr>
          <w:rStyle w:val="Emphasis"/>
          <w:highlight w:val="green"/>
        </w:rPr>
        <w:t>excessive</w:t>
      </w:r>
      <w:r w:rsidRPr="00444D51">
        <w:rPr>
          <w:rStyle w:val="StyleUnderline"/>
          <w:highlight w:val="green"/>
        </w:rPr>
        <w:t xml:space="preserve"> and </w:t>
      </w:r>
      <w:r w:rsidRPr="00444D51">
        <w:rPr>
          <w:rStyle w:val="Emphasis"/>
          <w:highlight w:val="green"/>
        </w:rPr>
        <w:t>illegal</w:t>
      </w:r>
      <w:r w:rsidRPr="00444D51">
        <w:rPr>
          <w:rStyle w:val="StyleUnderline"/>
          <w:highlight w:val="green"/>
        </w:rPr>
        <w:t xml:space="preserve"> maritime claims along the</w:t>
      </w:r>
      <w:r w:rsidRPr="00665818">
        <w:rPr>
          <w:rStyle w:val="StyleUnderline"/>
        </w:rPr>
        <w:t xml:space="preserve"> Northern Sea Route (</w:t>
      </w:r>
      <w:r w:rsidRPr="00444D51">
        <w:rPr>
          <w:rStyle w:val="StyleUnderline"/>
          <w:highlight w:val="green"/>
        </w:rPr>
        <w:t>NSR</w:t>
      </w:r>
      <w:r w:rsidRPr="00665818">
        <w:rPr>
          <w:rStyle w:val="StyleUnderline"/>
        </w:rPr>
        <w:t>)</w:t>
      </w:r>
      <w:r w:rsidRPr="003D1D73">
        <w:rPr>
          <w:sz w:val="16"/>
        </w:rPr>
        <w:t xml:space="preserve"> between the Bering Strait and Kara Strait,” according to the document. “Russia claims the right to regulate Arctic waters along the NSR in excess of the authority permitted under the United Nations Convention on the Law of the Sea (UNCLOS), placing excessive requirements on foreign vessels transiting the route and threatening force against vessels out of compliance with Russian regulations.”</w:t>
      </w:r>
    </w:p>
    <w:p w14:paraId="6C8D38CE" w14:textId="1E7D59A5" w:rsidR="003D1D73" w:rsidRPr="003D1D73" w:rsidRDefault="003D1D73" w:rsidP="00C23E14">
      <w:pPr>
        <w:rPr>
          <w:sz w:val="16"/>
        </w:rPr>
      </w:pPr>
      <w:r w:rsidRPr="003D1D73">
        <w:rPr>
          <w:sz w:val="16"/>
        </w:rPr>
        <w:t>GRAPHIC OMITTED</w:t>
      </w:r>
    </w:p>
    <w:p w14:paraId="4C7487C1" w14:textId="08281256" w:rsidR="003D1D73" w:rsidRPr="003D1D73" w:rsidRDefault="003D1D73" w:rsidP="00C23E14">
      <w:pPr>
        <w:rPr>
          <w:sz w:val="16"/>
        </w:rPr>
      </w:pPr>
      <w:r w:rsidRPr="003D1D73">
        <w:rPr>
          <w:sz w:val="16"/>
        </w:rPr>
        <w:t>While Russia’s geolocation and membership in the Arctic Council, an international forum for Arctic nations to sort out disagreements, give it explicit and inherent interest in the High North, Chinese ambitions and icebreaker shipbuilding is a more complicated issue for Washington.</w:t>
      </w:r>
    </w:p>
    <w:p w14:paraId="139A64F4" w14:textId="0454290A" w:rsidR="003D1D73" w:rsidRPr="003D1D73" w:rsidRDefault="003D1D73" w:rsidP="00C23E14">
      <w:pPr>
        <w:rPr>
          <w:sz w:val="16"/>
        </w:rPr>
      </w:pPr>
      <w:r w:rsidRPr="003D1D73">
        <w:rPr>
          <w:sz w:val="16"/>
        </w:rPr>
        <w:t xml:space="preserve">In 2017, </w:t>
      </w:r>
      <w:r w:rsidRPr="00444D51">
        <w:rPr>
          <w:rStyle w:val="StyleUnderline"/>
          <w:highlight w:val="green"/>
        </w:rPr>
        <w:t>China</w:t>
      </w:r>
      <w:r w:rsidRPr="003D1D73">
        <w:rPr>
          <w:rStyle w:val="StyleUnderline"/>
        </w:rPr>
        <w:t xml:space="preserve"> claimed to be a “near-arctic state” and </w:t>
      </w:r>
      <w:r w:rsidRPr="00444D51">
        <w:rPr>
          <w:rStyle w:val="StyleUnderline"/>
          <w:highlight w:val="green"/>
        </w:rPr>
        <w:t>has</w:t>
      </w:r>
      <w:r w:rsidRPr="003D1D73">
        <w:rPr>
          <w:rStyle w:val="StyleUnderline"/>
        </w:rPr>
        <w:t xml:space="preserve"> since then </w:t>
      </w:r>
      <w:r w:rsidRPr="00444D51">
        <w:rPr>
          <w:rStyle w:val="StyleUnderline"/>
          <w:highlight w:val="green"/>
        </w:rPr>
        <w:t>sought to insert itself into</w:t>
      </w:r>
      <w:r w:rsidRPr="003D1D73">
        <w:rPr>
          <w:rStyle w:val="StyleUnderline"/>
        </w:rPr>
        <w:t xml:space="preserve"> the </w:t>
      </w:r>
      <w:r w:rsidRPr="00444D51">
        <w:rPr>
          <w:rStyle w:val="StyleUnderline"/>
          <w:highlight w:val="green"/>
        </w:rPr>
        <w:t>governance</w:t>
      </w:r>
      <w:r w:rsidRPr="003D1D73">
        <w:rPr>
          <w:rStyle w:val="StyleUnderline"/>
        </w:rPr>
        <w:t xml:space="preserve"> of both the High North</w:t>
      </w:r>
      <w:r w:rsidRPr="003D1D73">
        <w:rPr>
          <w:sz w:val="16"/>
        </w:rPr>
        <w:t xml:space="preserve"> — a claim the US has rejected — as well as the Antarctic, where its claims have greater credibility on the global stage given its geolocation.</w:t>
      </w:r>
    </w:p>
    <w:p w14:paraId="6B87A9CC" w14:textId="2B2065B4" w:rsidR="003D1D73" w:rsidRPr="003D1D73" w:rsidRDefault="003D1D73" w:rsidP="003D1D73">
      <w:pPr>
        <w:rPr>
          <w:sz w:val="16"/>
        </w:rPr>
      </w:pPr>
      <w:r w:rsidRPr="003D1D73">
        <w:rPr>
          <w:sz w:val="16"/>
        </w:rPr>
        <w:t xml:space="preserve">China is known to </w:t>
      </w:r>
      <w:r w:rsidRPr="00444D51">
        <w:rPr>
          <w:rStyle w:val="StyleUnderline"/>
          <w:highlight w:val="green"/>
        </w:rPr>
        <w:t>operate</w:t>
      </w:r>
      <w:r w:rsidRPr="003D1D73">
        <w:rPr>
          <w:sz w:val="16"/>
        </w:rPr>
        <w:t xml:space="preserve"> at least five </w:t>
      </w:r>
      <w:r w:rsidRPr="00444D51">
        <w:rPr>
          <w:rStyle w:val="StyleUnderline"/>
          <w:highlight w:val="green"/>
        </w:rPr>
        <w:t>icebreakers</w:t>
      </w:r>
      <w:r w:rsidRPr="003D1D73">
        <w:rPr>
          <w:sz w:val="16"/>
        </w:rPr>
        <w:t>, not all of which are capable of polar navigation, and like other countries, certain ships are owned by the state while others are managed by universities. (Pentagon officials contend the line between military and commercial use is less meaningful in the context of the Chinese because, they say, the state will frequently and covertly use assets for dual purposes.)</w:t>
      </w:r>
    </w:p>
    <w:p w14:paraId="32AF9A45" w14:textId="1D3AD150" w:rsidR="004749D1" w:rsidRPr="003D1D73" w:rsidRDefault="003D1D73" w:rsidP="00C23E14">
      <w:pPr>
        <w:rPr>
          <w:sz w:val="16"/>
        </w:rPr>
      </w:pPr>
      <w:r w:rsidRPr="003D1D73">
        <w:rPr>
          <w:sz w:val="16"/>
        </w:rPr>
        <w:t xml:space="preserve">Beijing has also previously </w:t>
      </w:r>
      <w:r w:rsidRPr="00444D51">
        <w:rPr>
          <w:rStyle w:val="StyleUnderline"/>
          <w:highlight w:val="green"/>
        </w:rPr>
        <w:t>announced</w:t>
      </w:r>
      <w:r w:rsidRPr="003D1D73">
        <w:rPr>
          <w:sz w:val="16"/>
        </w:rPr>
        <w:t xml:space="preserve"> it was developing a </w:t>
      </w:r>
      <w:r w:rsidRPr="00444D51">
        <w:rPr>
          <w:rStyle w:val="Emphasis"/>
          <w:highlight w:val="green"/>
        </w:rPr>
        <w:t>nuclear-powered icebreaker,</w:t>
      </w:r>
      <w:r w:rsidRPr="003D1D73">
        <w:rPr>
          <w:sz w:val="16"/>
        </w:rPr>
        <w:t xml:space="preserve"> but publicly available details about that ship remain scarce. The country’s opacity makes it difficult to track its ships in detail, even for veteran observers.</w:t>
      </w:r>
    </w:p>
    <w:p w14:paraId="6E01CE4A" w14:textId="6B325B7F" w:rsidR="003D1D73" w:rsidRPr="003D1D73" w:rsidRDefault="003D1D73" w:rsidP="00C23E14">
      <w:pPr>
        <w:rPr>
          <w:sz w:val="16"/>
        </w:rPr>
      </w:pPr>
      <w:r w:rsidRPr="003D1D73">
        <w:rPr>
          <w:sz w:val="16"/>
        </w:rPr>
        <w:t xml:space="preserve">GRAPHIC OMITTED </w:t>
      </w:r>
    </w:p>
    <w:p w14:paraId="39B124FE" w14:textId="651AB306" w:rsidR="003D1D73" w:rsidRPr="003D1D73" w:rsidRDefault="003D1D73" w:rsidP="00C23E14">
      <w:pPr>
        <w:rPr>
          <w:sz w:val="16"/>
        </w:rPr>
      </w:pPr>
      <w:r w:rsidRPr="003D1D73">
        <w:rPr>
          <w:sz w:val="16"/>
        </w:rPr>
        <w:t xml:space="preserve">Elizabeth Buchanan, a senior fellow at the Australian Strategic Policy Institute, told Breaking Defense that </w:t>
      </w:r>
      <w:r w:rsidRPr="003D1D73">
        <w:rPr>
          <w:rStyle w:val="StyleUnderline"/>
        </w:rPr>
        <w:t>China’s proclaimed stake in the arctic stems from its economy and security turning on “the ability to secure unrestrained sea lines</w:t>
      </w:r>
      <w:r w:rsidRPr="003D1D73">
        <w:rPr>
          <w:sz w:val="16"/>
        </w:rPr>
        <w:t xml:space="preserve"> of communication and control of global trade.”</w:t>
      </w:r>
    </w:p>
    <w:p w14:paraId="47C37AE1" w14:textId="4C52D135" w:rsidR="003D1D73" w:rsidRPr="003D1D73" w:rsidRDefault="003D1D73" w:rsidP="00C23E14">
      <w:pPr>
        <w:rPr>
          <w:sz w:val="16"/>
        </w:rPr>
      </w:pPr>
      <w:r w:rsidRPr="003D1D73">
        <w:rPr>
          <w:sz w:val="16"/>
        </w:rPr>
        <w:t xml:space="preserve">“The emerging </w:t>
      </w:r>
      <w:r w:rsidRPr="00444D51">
        <w:rPr>
          <w:rStyle w:val="StyleUnderline"/>
          <w:highlight w:val="green"/>
        </w:rPr>
        <w:t>N</w:t>
      </w:r>
      <w:r w:rsidRPr="003D1D73">
        <w:rPr>
          <w:sz w:val="16"/>
        </w:rPr>
        <w:t xml:space="preserve">orthern </w:t>
      </w:r>
      <w:r w:rsidRPr="00444D51">
        <w:rPr>
          <w:rStyle w:val="StyleUnderline"/>
          <w:highlight w:val="green"/>
        </w:rPr>
        <w:t>S</w:t>
      </w:r>
      <w:r w:rsidRPr="003D1D73">
        <w:rPr>
          <w:sz w:val="16"/>
        </w:rPr>
        <w:t xml:space="preserve">ea </w:t>
      </w:r>
      <w:r w:rsidRPr="00444D51">
        <w:rPr>
          <w:rStyle w:val="StyleUnderline"/>
          <w:highlight w:val="green"/>
        </w:rPr>
        <w:t>R</w:t>
      </w:r>
      <w:r w:rsidRPr="003D1D73">
        <w:rPr>
          <w:sz w:val="16"/>
        </w:rPr>
        <w:t xml:space="preserve">oute, further </w:t>
      </w:r>
      <w:r w:rsidRPr="00444D51">
        <w:rPr>
          <w:rStyle w:val="StyleUnderline"/>
          <w:highlight w:val="green"/>
        </w:rPr>
        <w:t>bolstered by partnership with Russia</w:t>
      </w:r>
      <w:r w:rsidRPr="003D1D73">
        <w:rPr>
          <w:sz w:val="16"/>
        </w:rPr>
        <w:t xml:space="preserve"> in the Far East, North Pacific Ocean and Russia’s Northern Sea Route, </w:t>
      </w:r>
      <w:r w:rsidRPr="00444D51">
        <w:rPr>
          <w:rStyle w:val="StyleUnderline"/>
          <w:highlight w:val="green"/>
        </w:rPr>
        <w:t>connect Beijing to Europe</w:t>
      </w:r>
      <w:r w:rsidRPr="003D1D73">
        <w:rPr>
          <w:sz w:val="16"/>
        </w:rPr>
        <w:t xml:space="preserve"> in a much more efficient (time and cost terms) manner,” she said. </w:t>
      </w:r>
      <w:r w:rsidRPr="003D1D73">
        <w:rPr>
          <w:rStyle w:val="StyleUnderline"/>
        </w:rPr>
        <w:t>“</w:t>
      </w:r>
      <w:r w:rsidRPr="00444D51">
        <w:rPr>
          <w:rStyle w:val="Emphasis"/>
          <w:highlight w:val="green"/>
        </w:rPr>
        <w:t>Militarizing the route</w:t>
      </w:r>
      <w:r w:rsidRPr="003D1D73">
        <w:rPr>
          <w:rStyle w:val="StyleUnderline"/>
        </w:rPr>
        <w:t xml:space="preserve"> would further </w:t>
      </w:r>
      <w:r w:rsidRPr="00444D51">
        <w:rPr>
          <w:rStyle w:val="StyleUnderline"/>
          <w:highlight w:val="green"/>
        </w:rPr>
        <w:t>ensure</w:t>
      </w:r>
      <w:r w:rsidRPr="003D1D73">
        <w:rPr>
          <w:rStyle w:val="StyleUnderline"/>
        </w:rPr>
        <w:t xml:space="preserve"> supply </w:t>
      </w:r>
      <w:r w:rsidRPr="00444D51">
        <w:rPr>
          <w:rStyle w:val="StyleUnderline"/>
          <w:highlight w:val="green"/>
        </w:rPr>
        <w:t>security</w:t>
      </w:r>
      <w:r w:rsidRPr="003D1D73">
        <w:rPr>
          <w:rStyle w:val="StyleUnderline"/>
        </w:rPr>
        <w:t xml:space="preserve"> </w:t>
      </w:r>
      <w:r w:rsidRPr="00444D51">
        <w:rPr>
          <w:rStyle w:val="StyleUnderline"/>
          <w:highlight w:val="green"/>
        </w:rPr>
        <w:t>and allow China to diversify</w:t>
      </w:r>
      <w:r w:rsidRPr="003D1D73">
        <w:rPr>
          <w:rStyle w:val="StyleUnderline"/>
        </w:rPr>
        <w:t xml:space="preserve"> its reliance on the S</w:t>
      </w:r>
      <w:r w:rsidRPr="003D1D73">
        <w:rPr>
          <w:sz w:val="16"/>
        </w:rPr>
        <w:t xml:space="preserve">outh </w:t>
      </w:r>
      <w:r w:rsidRPr="003D1D73">
        <w:rPr>
          <w:rStyle w:val="StyleUnderline"/>
        </w:rPr>
        <w:t>C</w:t>
      </w:r>
      <w:r w:rsidRPr="003D1D73">
        <w:rPr>
          <w:sz w:val="16"/>
        </w:rPr>
        <w:t xml:space="preserve">hina </w:t>
      </w:r>
      <w:r w:rsidRPr="003D1D73">
        <w:rPr>
          <w:rStyle w:val="StyleUnderline"/>
        </w:rPr>
        <w:t>S</w:t>
      </w:r>
      <w:r w:rsidRPr="003D1D73">
        <w:rPr>
          <w:sz w:val="16"/>
        </w:rPr>
        <w:t>ea for seaborne trade between Asia and Europe.”</w:t>
      </w:r>
    </w:p>
    <w:p w14:paraId="5B5A1FAD" w14:textId="77B45DD8" w:rsidR="003D1D73" w:rsidRPr="003D1D73" w:rsidRDefault="003D1D73" w:rsidP="00C23E14">
      <w:pPr>
        <w:rPr>
          <w:sz w:val="16"/>
        </w:rPr>
      </w:pPr>
      <w:r w:rsidRPr="003D1D73">
        <w:rPr>
          <w:sz w:val="16"/>
        </w:rPr>
        <w:t>She also argued that the United States’ speedy rejection of China’s “near-arctic state” claim was “risky” because it allows Beijing to criticize Washington for not respecting China’s rights to the high seas.</w:t>
      </w:r>
    </w:p>
    <w:p w14:paraId="05C8F8AB" w14:textId="5D812190" w:rsidR="003D1D73" w:rsidRPr="003D1D73" w:rsidRDefault="003D1D73" w:rsidP="00C23E14">
      <w:pPr>
        <w:rPr>
          <w:sz w:val="16"/>
        </w:rPr>
      </w:pPr>
      <w:r w:rsidRPr="003D1D73">
        <w:rPr>
          <w:rStyle w:val="StyleUnderline"/>
        </w:rPr>
        <w:t xml:space="preserve">For </w:t>
      </w:r>
      <w:r w:rsidRPr="00444D51">
        <w:rPr>
          <w:rStyle w:val="StyleUnderline"/>
          <w:highlight w:val="green"/>
        </w:rPr>
        <w:t>the US</w:t>
      </w:r>
      <w:r w:rsidRPr="003D1D73">
        <w:rPr>
          <w:rStyle w:val="StyleUnderline"/>
        </w:rPr>
        <w:t xml:space="preserve"> to secure its own interest in the arctic</w:t>
      </w:r>
      <w:r w:rsidRPr="003D1D73">
        <w:rPr>
          <w:sz w:val="16"/>
        </w:rPr>
        <w:t xml:space="preserve">, she said, it </w:t>
      </w:r>
      <w:r w:rsidRPr="00444D51">
        <w:rPr>
          <w:rStyle w:val="StyleUnderline"/>
          <w:highlight w:val="green"/>
        </w:rPr>
        <w:t xml:space="preserve">must </w:t>
      </w:r>
      <w:r w:rsidRPr="00444D51">
        <w:rPr>
          <w:rStyle w:val="Emphasis"/>
          <w:highlight w:val="green"/>
        </w:rPr>
        <w:t>invest</w:t>
      </w:r>
      <w:r w:rsidRPr="003D1D73">
        <w:rPr>
          <w:rStyle w:val="StyleUnderline"/>
        </w:rPr>
        <w:t xml:space="preserve"> in capabilities </w:t>
      </w:r>
      <w:r w:rsidRPr="00444D51">
        <w:rPr>
          <w:rStyle w:val="StyleUnderline"/>
          <w:highlight w:val="green"/>
        </w:rPr>
        <w:t xml:space="preserve">to </w:t>
      </w:r>
      <w:r w:rsidRPr="00444D51">
        <w:rPr>
          <w:rStyle w:val="Emphasis"/>
          <w:highlight w:val="green"/>
        </w:rPr>
        <w:t>“deter</w:t>
      </w:r>
      <w:r w:rsidRPr="003D1D73">
        <w:rPr>
          <w:rStyle w:val="Emphasis"/>
        </w:rPr>
        <w:t xml:space="preserve"> </w:t>
      </w:r>
      <w:r w:rsidRPr="003D1D73">
        <w:rPr>
          <w:rStyle w:val="StyleUnderline"/>
        </w:rPr>
        <w:t xml:space="preserve">ambitious </w:t>
      </w:r>
      <w:r w:rsidRPr="00444D51">
        <w:rPr>
          <w:rStyle w:val="StyleUnderline"/>
          <w:highlight w:val="green"/>
        </w:rPr>
        <w:t>Chinese behavior” — to include</w:t>
      </w:r>
      <w:r w:rsidRPr="003D1D73">
        <w:rPr>
          <w:sz w:val="16"/>
        </w:rPr>
        <w:t xml:space="preserve">, but not limited to, </w:t>
      </w:r>
      <w:r w:rsidRPr="00444D51">
        <w:rPr>
          <w:rStyle w:val="Emphasis"/>
          <w:highlight w:val="green"/>
        </w:rPr>
        <w:t>icebreakers</w:t>
      </w:r>
      <w:r w:rsidRPr="003D1D73">
        <w:rPr>
          <w:sz w:val="16"/>
        </w:rPr>
        <w:t>. ICE Pact could offer one pathway to doing that.</w:t>
      </w:r>
    </w:p>
    <w:p w14:paraId="6E3CBF8F" w14:textId="77777777" w:rsidR="008A302E" w:rsidRDefault="008A302E" w:rsidP="008A302E">
      <w:pPr>
        <w:pStyle w:val="Heading4"/>
      </w:pPr>
      <w:r>
        <w:t xml:space="preserve">Russia is revisionist. Arctic militarization is the </w:t>
      </w:r>
      <w:r>
        <w:rPr>
          <w:u w:val="single"/>
        </w:rPr>
        <w:t xml:space="preserve">cornerstone </w:t>
      </w:r>
      <w:r>
        <w:t xml:space="preserve">of its strategy to crack the liberal international order. </w:t>
      </w:r>
    </w:p>
    <w:p w14:paraId="402A1F5D" w14:textId="139DC0C8" w:rsidR="00E467BE" w:rsidRPr="008A302E" w:rsidRDefault="00E467BE" w:rsidP="008A302E">
      <w:r w:rsidRPr="00E467BE">
        <w:rPr>
          <w:rStyle w:val="Style13ptBold"/>
        </w:rPr>
        <w:t>Komin ’25</w:t>
      </w:r>
      <w:r>
        <w:t xml:space="preserve"> [Mikhail and Joanna Hosa; May 27; visiting fellow with the Wider Europe programme at the European Council on Foreign Relations, MA in Political Science at the Higher School of Economics; policy fellow with the Wider Europe programme at the European Council on Foreign Relations, MA in German and Politics at University of Edinburgh, MA in European Interdisciplinary Studies at College of Europe; European Council on Foreign Relations, “The bear beneath the ice: Russia’s ambitions in the Arctic,” https://ecfr.eu/publication/the-bear-beneath-the-ice-russias-ambitions-in-the-arctic/]</w:t>
      </w:r>
    </w:p>
    <w:p w14:paraId="771CBF43" w14:textId="77777777" w:rsidR="008A302E" w:rsidRPr="008A4A2C" w:rsidRDefault="008A302E" w:rsidP="008A302E">
      <w:pPr>
        <w:rPr>
          <w:rStyle w:val="StyleUnderline"/>
        </w:rPr>
      </w:pPr>
      <w:r w:rsidRPr="00E467BE">
        <w:rPr>
          <w:sz w:val="16"/>
        </w:rPr>
        <w:t xml:space="preserve">In some ways, the Kremlin’s focus has paid off. Unlike in other geopolitical arenas where Moscow faces economic and military constraints, </w:t>
      </w:r>
      <w:r w:rsidRPr="00444D51">
        <w:rPr>
          <w:rStyle w:val="StyleUnderline"/>
          <w:highlight w:val="green"/>
        </w:rPr>
        <w:t>Russia</w:t>
      </w:r>
      <w:r w:rsidRPr="00E467BE">
        <w:rPr>
          <w:sz w:val="16"/>
        </w:rPr>
        <w:t xml:space="preserve"> now </w:t>
      </w:r>
      <w:r w:rsidRPr="008A4A2C">
        <w:rPr>
          <w:rStyle w:val="StyleUnderline"/>
        </w:rPr>
        <w:t>enjoys significant advantages in the Arctic</w:t>
      </w:r>
      <w:r w:rsidRPr="00E467BE">
        <w:rPr>
          <w:sz w:val="16"/>
        </w:rPr>
        <w:t xml:space="preserve">. It </w:t>
      </w:r>
      <w:r w:rsidRPr="00444D51">
        <w:rPr>
          <w:rStyle w:val="StyleUnderline"/>
          <w:highlight w:val="green"/>
        </w:rPr>
        <w:t>has</w:t>
      </w:r>
      <w:r w:rsidRPr="00E467BE">
        <w:rPr>
          <w:sz w:val="16"/>
        </w:rPr>
        <w:t xml:space="preserve"> the world’s </w:t>
      </w:r>
      <w:r w:rsidRPr="00444D51">
        <w:rPr>
          <w:rStyle w:val="Emphasis"/>
          <w:highlight w:val="green"/>
        </w:rPr>
        <w:t>largest</w:t>
      </w:r>
      <w:r w:rsidRPr="008A4A2C">
        <w:rPr>
          <w:rStyle w:val="StyleUnderline"/>
        </w:rPr>
        <w:t xml:space="preserve"> fleet of </w:t>
      </w:r>
      <w:r w:rsidRPr="00444D51">
        <w:rPr>
          <w:rStyle w:val="Emphasis"/>
          <w:highlight w:val="green"/>
        </w:rPr>
        <w:t>icebreaker</w:t>
      </w:r>
      <w:r w:rsidRPr="008A4A2C">
        <w:rPr>
          <w:rStyle w:val="StyleUnderline"/>
        </w:rPr>
        <w:t xml:space="preserve"> ships</w:t>
      </w:r>
      <w:r w:rsidRPr="00E467BE">
        <w:rPr>
          <w:sz w:val="16"/>
        </w:rPr>
        <w:t xml:space="preserve">, maintains a </w:t>
      </w:r>
      <w:r w:rsidRPr="00444D51">
        <w:rPr>
          <w:rStyle w:val="StyleUnderline"/>
          <w:highlight w:val="green"/>
        </w:rPr>
        <w:t xml:space="preserve">strong </w:t>
      </w:r>
      <w:r w:rsidRPr="00444D51">
        <w:rPr>
          <w:rStyle w:val="Emphasis"/>
          <w:highlight w:val="green"/>
        </w:rPr>
        <w:t>military</w:t>
      </w:r>
      <w:r w:rsidRPr="008A4A2C">
        <w:rPr>
          <w:rStyle w:val="StyleUnderline"/>
        </w:rPr>
        <w:t xml:space="preserve"> presence</w:t>
      </w:r>
      <w:r w:rsidRPr="00E467BE">
        <w:rPr>
          <w:sz w:val="16"/>
        </w:rPr>
        <w:t xml:space="preserve"> in the region and </w:t>
      </w:r>
      <w:r w:rsidRPr="00444D51">
        <w:rPr>
          <w:rStyle w:val="Emphasis"/>
          <w:highlight w:val="green"/>
        </w:rPr>
        <w:t>controls</w:t>
      </w:r>
      <w:r w:rsidRPr="00E467BE">
        <w:rPr>
          <w:sz w:val="16"/>
        </w:rPr>
        <w:t xml:space="preserve"> more than half of </w:t>
      </w:r>
      <w:r w:rsidRPr="008A4A2C">
        <w:rPr>
          <w:rStyle w:val="StyleUnderline"/>
        </w:rPr>
        <w:t xml:space="preserve">the Arctic </w:t>
      </w:r>
      <w:r w:rsidRPr="00444D51">
        <w:rPr>
          <w:rStyle w:val="StyleUnderline"/>
          <w:highlight w:val="green"/>
        </w:rPr>
        <w:t>coastline.</w:t>
      </w:r>
    </w:p>
    <w:p w14:paraId="24E2617B" w14:textId="77777777" w:rsidR="008A302E" w:rsidRPr="008A302E" w:rsidRDefault="008A302E" w:rsidP="008A302E">
      <w:pPr>
        <w:rPr>
          <w:rStyle w:val="StyleUnderline"/>
        </w:rPr>
      </w:pPr>
      <w:r w:rsidRPr="00E467BE">
        <w:rPr>
          <w:sz w:val="16"/>
        </w:rPr>
        <w:t xml:space="preserve">But Moscow also has significant economic and military insecurities in the region. Efforts by Western countries in 2022 to isolate Russia from Arctic cooperation, as well as a more ambitious US, have only fuelled these anxieties. In response, the Kremlin has doubled down on its Arctic strategy in both visible and opaque ways, forming what this paper will call a “policy iceberg”. Russia’s massive economic investment is the visible tip; its attempts to create a northern sea trade route buoy at the waterline with both clear economic and murkier military aims; while its </w:t>
      </w:r>
      <w:r w:rsidRPr="00444D51">
        <w:rPr>
          <w:rStyle w:val="StyleUnderline"/>
          <w:highlight w:val="green"/>
        </w:rPr>
        <w:t xml:space="preserve">attempts to </w:t>
      </w:r>
      <w:r w:rsidRPr="00444D51">
        <w:rPr>
          <w:rStyle w:val="Emphasis"/>
          <w:highlight w:val="green"/>
        </w:rPr>
        <w:t>militarise</w:t>
      </w:r>
      <w:r w:rsidRPr="00E467BE">
        <w:rPr>
          <w:sz w:val="16"/>
        </w:rPr>
        <w:t xml:space="preserve"> in </w:t>
      </w:r>
      <w:r w:rsidRPr="008A302E">
        <w:rPr>
          <w:rStyle w:val="StyleUnderline"/>
        </w:rPr>
        <w:t>the Arctic</w:t>
      </w:r>
      <w:r w:rsidRPr="00E467BE">
        <w:rPr>
          <w:sz w:val="16"/>
        </w:rPr>
        <w:t xml:space="preserve"> are submerged from view—and the most </w:t>
      </w:r>
      <w:r w:rsidRPr="00444D51">
        <w:rPr>
          <w:rStyle w:val="Emphasis"/>
          <w:highlight w:val="green"/>
        </w:rPr>
        <w:t>threaten</w:t>
      </w:r>
      <w:r w:rsidRPr="00E467BE">
        <w:rPr>
          <w:sz w:val="16"/>
        </w:rPr>
        <w:t xml:space="preserve">ing to </w:t>
      </w:r>
      <w:r w:rsidRPr="00444D51">
        <w:rPr>
          <w:rStyle w:val="StyleUnderline"/>
          <w:highlight w:val="green"/>
        </w:rPr>
        <w:t>Western interests.</w:t>
      </w:r>
    </w:p>
    <w:p w14:paraId="0DEE555C" w14:textId="338556A7" w:rsidR="008A302E" w:rsidRPr="00E467BE" w:rsidRDefault="008A302E" w:rsidP="008A302E">
      <w:pPr>
        <w:rPr>
          <w:sz w:val="16"/>
        </w:rPr>
      </w:pPr>
      <w:r w:rsidRPr="00E467BE">
        <w:rPr>
          <w:sz w:val="16"/>
        </w:rPr>
        <w:t xml:space="preserve">In time, </w:t>
      </w:r>
      <w:r w:rsidRPr="00444D51">
        <w:rPr>
          <w:rStyle w:val="StyleUnderline"/>
          <w:highlight w:val="green"/>
        </w:rPr>
        <w:t>Moscow hopes</w:t>
      </w:r>
      <w:r w:rsidRPr="008A302E">
        <w:rPr>
          <w:rStyle w:val="StyleUnderline"/>
        </w:rPr>
        <w:t xml:space="preserve"> the Arctic can become part of its leverage </w:t>
      </w:r>
      <w:r w:rsidRPr="00444D51">
        <w:rPr>
          <w:rStyle w:val="StyleUnderline"/>
          <w:highlight w:val="green"/>
        </w:rPr>
        <w:t>to</w:t>
      </w:r>
      <w:r w:rsidRPr="008A302E">
        <w:rPr>
          <w:rStyle w:val="StyleUnderline"/>
        </w:rPr>
        <w:t xml:space="preserve"> help </w:t>
      </w:r>
      <w:r w:rsidRPr="00444D51">
        <w:rPr>
          <w:rStyle w:val="StyleUnderline"/>
          <w:highlight w:val="green"/>
        </w:rPr>
        <w:t xml:space="preserve">renegotiate a </w:t>
      </w:r>
      <w:r w:rsidRPr="00444D51">
        <w:rPr>
          <w:rStyle w:val="Emphasis"/>
          <w:highlight w:val="green"/>
        </w:rPr>
        <w:t>“new world order”.</w:t>
      </w:r>
      <w:r w:rsidRPr="00E467BE">
        <w:rPr>
          <w:sz w:val="16"/>
        </w:rPr>
        <w:t xml:space="preserve"> This strategy involves asserting itself in the Arctic not only through economic investment and military displays but also via overt cooperation with China. Meanwhile, </w:t>
      </w:r>
      <w:r w:rsidRPr="008A302E">
        <w:rPr>
          <w:rStyle w:val="StyleUnderline"/>
        </w:rPr>
        <w:t xml:space="preserve">Moscow aims to </w:t>
      </w:r>
      <w:r w:rsidRPr="00444D51">
        <w:rPr>
          <w:rStyle w:val="StyleUnderline"/>
          <w:highlight w:val="green"/>
        </w:rPr>
        <w:t>use</w:t>
      </w:r>
      <w:r w:rsidRPr="008A302E">
        <w:rPr>
          <w:rStyle w:val="StyleUnderline"/>
        </w:rPr>
        <w:t xml:space="preserve"> symbolic concessions in the </w:t>
      </w:r>
      <w:r w:rsidRPr="00444D51">
        <w:rPr>
          <w:rStyle w:val="StyleUnderline"/>
          <w:highlight w:val="green"/>
        </w:rPr>
        <w:t>Arctic</w:t>
      </w:r>
      <w:r w:rsidRPr="00E467BE">
        <w:rPr>
          <w:sz w:val="16"/>
        </w:rPr>
        <w:t xml:space="preserve"> (such as arms control deals, a revived Arctic Council or limits on non-Arctic state involvement) </w:t>
      </w:r>
      <w:r w:rsidRPr="00444D51">
        <w:rPr>
          <w:rStyle w:val="StyleUnderline"/>
          <w:highlight w:val="green"/>
        </w:rPr>
        <w:t>as</w:t>
      </w:r>
      <w:r w:rsidRPr="008A302E">
        <w:rPr>
          <w:rStyle w:val="StyleUnderline"/>
        </w:rPr>
        <w:t xml:space="preserve"> bargaining </w:t>
      </w:r>
      <w:r w:rsidRPr="00444D51">
        <w:rPr>
          <w:rStyle w:val="StyleUnderline"/>
          <w:highlight w:val="green"/>
        </w:rPr>
        <w:t>chips for strategic gains</w:t>
      </w:r>
      <w:r w:rsidRPr="00E467BE">
        <w:rPr>
          <w:sz w:val="16"/>
        </w:rPr>
        <w:t xml:space="preserve"> elsewhere, particularly </w:t>
      </w:r>
      <w:r w:rsidRPr="00444D51">
        <w:rPr>
          <w:rStyle w:val="StyleUnderline"/>
          <w:highlight w:val="green"/>
        </w:rPr>
        <w:t>in Ukraine.</w:t>
      </w:r>
      <w:r w:rsidRPr="00E467BE">
        <w:rPr>
          <w:sz w:val="16"/>
        </w:rPr>
        <w:t xml:space="preserve"> This year’s negotiations with the US showed signs of this, with Russia using Arctic cooperation on offshore resources as a lure to reopen broader talks with the West.</w:t>
      </w:r>
    </w:p>
    <w:p w14:paraId="3193D82D" w14:textId="1D5A10CC" w:rsidR="008A302E" w:rsidRPr="00E467BE" w:rsidRDefault="008A302E" w:rsidP="008A302E">
      <w:pPr>
        <w:rPr>
          <w:sz w:val="16"/>
        </w:rPr>
      </w:pPr>
      <w:r w:rsidRPr="00E467BE">
        <w:rPr>
          <w:sz w:val="16"/>
        </w:rPr>
        <w:t>With Putin personally invested in strengthening Russian control over the Arctic and Trump signalling a prioritisation of the region, the next major point of European confrontation could be in the Barents or Baltic seas—not in eastern or central Europe.</w:t>
      </w:r>
    </w:p>
    <w:p w14:paraId="0FD90D7E" w14:textId="77777777" w:rsidR="008A302E" w:rsidRPr="00E467BE" w:rsidRDefault="008A302E" w:rsidP="008A302E">
      <w:pPr>
        <w:rPr>
          <w:sz w:val="16"/>
        </w:rPr>
      </w:pPr>
      <w:r w:rsidRPr="00E467BE">
        <w:rPr>
          <w:sz w:val="16"/>
        </w:rPr>
        <w:t>In this paper, we examine the new phase of Russia’s Arctic policy, focusing on domestic shifts and external positioning. It seeks to distinguish the Kremlin’s actual priorities from the image it projects to pressure the West into renewed negotiations over Arctic governance and Russia’s broader geopolitical standing. To do so, we examine how two core insecurities shape Russia’s Arctic policy, analyse their implementation and explore how they are projected internationally through legal, diplomatic and bilateral instruments. This paper concludes with four key recommendations for European policymakers to mitigate Russia’s economic and military ambitions and to avoid getting squeezed out of an increasingly strategic region.</w:t>
      </w:r>
    </w:p>
    <w:p w14:paraId="0A1ECE80" w14:textId="23432A91" w:rsidR="008A302E" w:rsidRPr="00E467BE" w:rsidRDefault="008A302E" w:rsidP="008A302E">
      <w:pPr>
        <w:rPr>
          <w:sz w:val="16"/>
        </w:rPr>
      </w:pPr>
      <w:r w:rsidRPr="00E467BE">
        <w:rPr>
          <w:sz w:val="16"/>
        </w:rPr>
        <w:t>The cold hotspot</w:t>
      </w:r>
    </w:p>
    <w:p w14:paraId="156F8C9B" w14:textId="62C4C8F3" w:rsidR="008A302E" w:rsidRPr="00E467BE" w:rsidRDefault="008A302E" w:rsidP="008A302E">
      <w:pPr>
        <w:rPr>
          <w:sz w:val="16"/>
        </w:rPr>
      </w:pPr>
      <w:r w:rsidRPr="00E467BE">
        <w:rPr>
          <w:sz w:val="16"/>
        </w:rPr>
        <w:t>For a long time, European Arctic states were determined to see the region as a “peaceful zone of cooperation”. Before 2022, the main Arctic issues for Europe were climate change, the environment and sustainable development. Also on the agenda were new economic opportunities in shipping routes, energy reserves and rare minerals. But these were not a priority.</w:t>
      </w:r>
    </w:p>
    <w:p w14:paraId="6F31975F" w14:textId="325E0F09" w:rsidR="008A302E" w:rsidRPr="00E467BE" w:rsidRDefault="008A302E" w:rsidP="008A302E">
      <w:pPr>
        <w:rPr>
          <w:sz w:val="16"/>
        </w:rPr>
      </w:pPr>
      <w:r w:rsidRPr="00E467BE">
        <w:rPr>
          <w:sz w:val="16"/>
        </w:rPr>
        <w:t xml:space="preserve">That era has ended. </w:t>
      </w:r>
      <w:r w:rsidRPr="00444D51">
        <w:rPr>
          <w:rStyle w:val="StyleUnderline"/>
          <w:highlight w:val="green"/>
        </w:rPr>
        <w:t>The Arctic</w:t>
      </w:r>
      <w:r w:rsidRPr="00E467BE">
        <w:rPr>
          <w:sz w:val="16"/>
        </w:rPr>
        <w:t xml:space="preserve"> is no longer a peripheral concern for European security and strategy—it </w:t>
      </w:r>
      <w:r w:rsidRPr="00444D51">
        <w:rPr>
          <w:rStyle w:val="StyleUnderline"/>
          <w:highlight w:val="green"/>
        </w:rPr>
        <w:t>is</w:t>
      </w:r>
      <w:r w:rsidRPr="00E467BE">
        <w:rPr>
          <w:sz w:val="16"/>
        </w:rPr>
        <w:t xml:space="preserve"> rapidly becoming </w:t>
      </w:r>
      <w:r w:rsidRPr="00E467BE">
        <w:rPr>
          <w:rStyle w:val="StyleUnderline"/>
        </w:rPr>
        <w:t xml:space="preserve">a </w:t>
      </w:r>
      <w:r w:rsidRPr="00444D51">
        <w:rPr>
          <w:rStyle w:val="Emphasis"/>
          <w:highlight w:val="green"/>
        </w:rPr>
        <w:t>central</w:t>
      </w:r>
      <w:r w:rsidRPr="00E467BE">
        <w:rPr>
          <w:rStyle w:val="StyleUnderline"/>
        </w:rPr>
        <w:t xml:space="preserve"> theatre </w:t>
      </w:r>
      <w:r w:rsidRPr="00444D51">
        <w:rPr>
          <w:rStyle w:val="StyleUnderline"/>
          <w:highlight w:val="green"/>
        </w:rPr>
        <w:t>in the</w:t>
      </w:r>
      <w:r w:rsidRPr="00E467BE">
        <w:rPr>
          <w:rStyle w:val="StyleUnderline"/>
        </w:rPr>
        <w:t xml:space="preserve"> emerging </w:t>
      </w:r>
      <w:r w:rsidRPr="00444D51">
        <w:rPr>
          <w:rStyle w:val="StyleUnderline"/>
          <w:highlight w:val="green"/>
        </w:rPr>
        <w:t>global order.</w:t>
      </w:r>
      <w:r w:rsidRPr="00E467BE">
        <w:rPr>
          <w:sz w:val="16"/>
        </w:rPr>
        <w:t xml:space="preserve"> Europe is caught between Russia, which sees the Arctic as part of its broader confrontation with the West; and the US, which under Trump is a more hostile and transactional Arctic actor. Now </w:t>
      </w:r>
      <w:r w:rsidRPr="00444D51">
        <w:rPr>
          <w:rStyle w:val="StyleUnderline"/>
          <w:highlight w:val="green"/>
        </w:rPr>
        <w:t>Russia</w:t>
      </w:r>
      <w:r w:rsidRPr="00E467BE">
        <w:rPr>
          <w:sz w:val="16"/>
        </w:rPr>
        <w:t xml:space="preserve">’s </w:t>
      </w:r>
      <w:r w:rsidRPr="00E467BE">
        <w:rPr>
          <w:rStyle w:val="StyleUnderline"/>
        </w:rPr>
        <w:t xml:space="preserve">strategic interests </w:t>
      </w:r>
      <w:r w:rsidRPr="00444D51">
        <w:rPr>
          <w:rStyle w:val="Emphasis"/>
          <w:highlight w:val="green"/>
        </w:rPr>
        <w:t>directly challenge</w:t>
      </w:r>
      <w:r w:rsidRPr="00444D51">
        <w:rPr>
          <w:rStyle w:val="StyleUnderline"/>
          <w:highlight w:val="green"/>
        </w:rPr>
        <w:t xml:space="preserve"> the EU</w:t>
      </w:r>
      <w:r w:rsidRPr="00E467BE">
        <w:rPr>
          <w:sz w:val="16"/>
        </w:rPr>
        <w:t>’s</w:t>
      </w:r>
      <w:r w:rsidRPr="00E467BE">
        <w:rPr>
          <w:rStyle w:val="StyleUnderline"/>
        </w:rPr>
        <w:t xml:space="preserve"> foreign policy objectives in the Arctic.</w:t>
      </w:r>
      <w:r w:rsidRPr="00E467BE">
        <w:rPr>
          <w:sz w:val="16"/>
        </w:rPr>
        <w:t xml:space="preserve"> Climate policy, defence issues, multilateral governance and energy security all converge in this one theatre.</w:t>
      </w:r>
    </w:p>
    <w:p w14:paraId="0ED901D7" w14:textId="5D73904E" w:rsidR="008A302E" w:rsidRPr="00E467BE" w:rsidRDefault="008A302E" w:rsidP="008A302E">
      <w:pPr>
        <w:rPr>
          <w:sz w:val="16"/>
        </w:rPr>
      </w:pPr>
      <w:r w:rsidRPr="00E467BE">
        <w:rPr>
          <w:sz w:val="16"/>
        </w:rPr>
        <w:t>Despite these shifts, the EU’s Arctic policy is based on a strategic document that dates back to 2021. This focuses on developing a “peaceful, sustainable, and prosperous Arctic” and prioritises environmental issues and scientific cooperation over defenсe and protecting the security interests of member states. The lag, in turn, hampers Europeans’ ability to respond to what is fast becoming a geopolitical hotspot.</w:t>
      </w:r>
    </w:p>
    <w:p w14:paraId="362844C3" w14:textId="77777777" w:rsidR="008A302E" w:rsidRPr="00E467BE" w:rsidRDefault="008A302E" w:rsidP="008A302E">
      <w:pPr>
        <w:rPr>
          <w:sz w:val="16"/>
        </w:rPr>
      </w:pPr>
      <w:r w:rsidRPr="00E467BE">
        <w:rPr>
          <w:sz w:val="16"/>
        </w:rPr>
        <w:t>Meanwhile, non-Arctic states, especially China, are seeking a stake in the region through partnerships with Russia and long-term infrastructure investments. This is part of a broader attempt led by Russia to shape an alternative, illiberal Arctic order that stands in direct contrast to Europeans’ vision. EU and NATO member states control swathes of Arctic territory, and some have begun developing their military capabilities. But unless the European Union’s tactics change, it still risks being politically marginalised and strategically outflanked.</w:t>
      </w:r>
    </w:p>
    <w:p w14:paraId="41E2B466" w14:textId="77777777" w:rsidR="008A302E" w:rsidRPr="00E467BE" w:rsidRDefault="008A302E" w:rsidP="008A302E">
      <w:pPr>
        <w:rPr>
          <w:sz w:val="16"/>
        </w:rPr>
      </w:pPr>
      <w:r w:rsidRPr="00E467BE">
        <w:rPr>
          <w:sz w:val="16"/>
        </w:rPr>
        <w:t>Russia’s Arctic insecurities</w:t>
      </w:r>
    </w:p>
    <w:p w14:paraId="0446142C" w14:textId="77777777" w:rsidR="008A302E" w:rsidRPr="00E467BE" w:rsidRDefault="008A302E" w:rsidP="008A302E">
      <w:pPr>
        <w:rPr>
          <w:sz w:val="16"/>
        </w:rPr>
      </w:pPr>
      <w:r w:rsidRPr="00E467BE">
        <w:rPr>
          <w:sz w:val="16"/>
        </w:rPr>
        <w:t>Moscow often frames its foreign and domestic policies as defensive responses to perceived threats, aiming to protect its national interests and legitimate its assertiveness. As such, the Kremlin’s actions provide a window into its insecurities. These are particularly acute in the Arctic, where concerns over nuclear military vulnerabilities and the capacity to extract Arctic resources have massively influenced Russia’s policy rationale.</w:t>
      </w:r>
    </w:p>
    <w:p w14:paraId="0F809B87" w14:textId="77777777" w:rsidR="008A302E" w:rsidRPr="00E467BE" w:rsidRDefault="008A302E" w:rsidP="008A302E">
      <w:pPr>
        <w:rPr>
          <w:sz w:val="16"/>
        </w:rPr>
      </w:pPr>
      <w:r w:rsidRPr="00E467BE">
        <w:rPr>
          <w:sz w:val="16"/>
        </w:rPr>
        <w:t>Military insecurity</w:t>
      </w:r>
    </w:p>
    <w:p w14:paraId="6D04A98C" w14:textId="3573D77A" w:rsidR="008A302E" w:rsidRDefault="008A302E" w:rsidP="008A302E">
      <w:pPr>
        <w:rPr>
          <w:rStyle w:val="Emphasis"/>
        </w:rPr>
      </w:pPr>
      <w:r w:rsidRPr="00E467BE">
        <w:rPr>
          <w:rStyle w:val="StyleUnderline"/>
        </w:rPr>
        <w:t xml:space="preserve">Russia’s </w:t>
      </w:r>
      <w:r w:rsidRPr="00444D51">
        <w:rPr>
          <w:rStyle w:val="StyleUnderline"/>
          <w:highlight w:val="green"/>
        </w:rPr>
        <w:t>relations</w:t>
      </w:r>
      <w:r w:rsidRPr="00E467BE">
        <w:rPr>
          <w:rStyle w:val="StyleUnderline"/>
        </w:rPr>
        <w:t xml:space="preserve"> with Western countries in the Arctic </w:t>
      </w:r>
      <w:r w:rsidRPr="00444D51">
        <w:rPr>
          <w:rStyle w:val="StyleUnderline"/>
          <w:highlight w:val="green"/>
        </w:rPr>
        <w:t xml:space="preserve">have been entangled in a </w:t>
      </w:r>
      <w:r w:rsidRPr="00444D51">
        <w:rPr>
          <w:rStyle w:val="Emphasis"/>
          <w:highlight w:val="green"/>
        </w:rPr>
        <w:t>“security dilemma”</w:t>
      </w:r>
      <w:r w:rsidRPr="00E467BE">
        <w:rPr>
          <w:sz w:val="16"/>
        </w:rPr>
        <w:t xml:space="preserve"> for over a decade: actions taken by one state to enhance its security often lead to countermeasures by others, </w:t>
      </w:r>
      <w:r w:rsidRPr="00444D51">
        <w:rPr>
          <w:rStyle w:val="Emphasis"/>
          <w:highlight w:val="green"/>
        </w:rPr>
        <w:t>fuelling</w:t>
      </w:r>
      <w:r w:rsidRPr="00E467BE">
        <w:rPr>
          <w:sz w:val="16"/>
        </w:rPr>
        <w:t xml:space="preserve"> a cycle of tension and </w:t>
      </w:r>
      <w:r w:rsidRPr="00444D51">
        <w:rPr>
          <w:rStyle w:val="Emphasis"/>
          <w:highlight w:val="green"/>
        </w:rPr>
        <w:t>militarisation.</w:t>
      </w:r>
    </w:p>
    <w:p w14:paraId="50FDD950" w14:textId="77777777" w:rsidR="002E1FFC" w:rsidRPr="00722B60" w:rsidRDefault="002E1FFC" w:rsidP="002E1FFC">
      <w:pPr>
        <w:pStyle w:val="Heading4"/>
        <w:rPr>
          <w:u w:val="single"/>
        </w:rPr>
      </w:pPr>
      <w:r>
        <w:t xml:space="preserve">Russian expansion causes nuclear war. </w:t>
      </w:r>
    </w:p>
    <w:p w14:paraId="3586A635" w14:textId="77777777" w:rsidR="002E1FFC" w:rsidRPr="00DC74A7" w:rsidRDefault="002E1FFC" w:rsidP="002E1FFC">
      <w:r w:rsidRPr="00DC74A7">
        <w:rPr>
          <w:rStyle w:val="Style13ptBold"/>
        </w:rPr>
        <w:t>Fazal ’22</w:t>
      </w:r>
      <w:r>
        <w:t xml:space="preserve"> [Tanisha M.; April 6; </w:t>
      </w:r>
      <w:r w:rsidRPr="00DC74A7">
        <w:t>Professor of Political Science at the University of Minnesota</w:t>
      </w:r>
      <w:r>
        <w:t xml:space="preserve">; Foreign Affairs, “The Return of Conquest? Why the Future of Global Order Hinges on Ukraine,” </w:t>
      </w:r>
      <w:r w:rsidRPr="00DC74A7">
        <w:t>https://www.foreignaffairs.com/articles/ukraine/2022-04-06/ukraine-russia-war-return-conquest</w:t>
      </w:r>
      <w:r>
        <w:t>]</w:t>
      </w:r>
    </w:p>
    <w:p w14:paraId="09A3186C" w14:textId="77777777" w:rsidR="002E1FFC" w:rsidRPr="00536DBE" w:rsidRDefault="002E1FFC" w:rsidP="002E1FFC">
      <w:pPr>
        <w:rPr>
          <w:sz w:val="16"/>
        </w:rPr>
      </w:pPr>
      <w:r w:rsidRPr="00536DBE">
        <w:rPr>
          <w:sz w:val="16"/>
        </w:rPr>
        <w:t xml:space="preserve">There is reason to fear that </w:t>
      </w:r>
      <w:r w:rsidRPr="00536DBE">
        <w:rPr>
          <w:rStyle w:val="StyleUnderline"/>
        </w:rPr>
        <w:t xml:space="preserve">Putin’s </w:t>
      </w:r>
      <w:r w:rsidRPr="00444D51">
        <w:rPr>
          <w:rStyle w:val="StyleUnderline"/>
          <w:highlight w:val="green"/>
        </w:rPr>
        <w:t xml:space="preserve">ambitions </w:t>
      </w:r>
      <w:r w:rsidRPr="00444D51">
        <w:rPr>
          <w:rStyle w:val="Emphasis"/>
          <w:highlight w:val="green"/>
        </w:rPr>
        <w:t>go</w:t>
      </w:r>
      <w:r w:rsidRPr="00536DBE">
        <w:rPr>
          <w:sz w:val="16"/>
        </w:rPr>
        <w:t xml:space="preserve"> well </w:t>
      </w:r>
      <w:r w:rsidRPr="00444D51">
        <w:rPr>
          <w:rStyle w:val="Emphasis"/>
          <w:highlight w:val="green"/>
        </w:rPr>
        <w:t>beyond</w:t>
      </w:r>
      <w:r w:rsidRPr="00536DBE">
        <w:rPr>
          <w:sz w:val="16"/>
        </w:rPr>
        <w:t xml:space="preserve"> these goals. As his remarks questioning the legitimacy of </w:t>
      </w:r>
      <w:r w:rsidRPr="00444D51">
        <w:rPr>
          <w:rStyle w:val="Emphasis"/>
          <w:highlight w:val="green"/>
        </w:rPr>
        <w:t>Ukraine</w:t>
      </w:r>
      <w:r w:rsidRPr="00536DBE">
        <w:rPr>
          <w:sz w:val="16"/>
        </w:rPr>
        <w:t xml:space="preserve"> as an independent country suggest, Putin seems </w:t>
      </w:r>
      <w:r w:rsidRPr="00444D51">
        <w:rPr>
          <w:rStyle w:val="StyleUnderline"/>
          <w:highlight w:val="green"/>
        </w:rPr>
        <w:t>interested in</w:t>
      </w:r>
      <w:r w:rsidRPr="00536DBE">
        <w:rPr>
          <w:rStyle w:val="StyleUnderline"/>
        </w:rPr>
        <w:t xml:space="preserve"> much </w:t>
      </w:r>
      <w:r w:rsidRPr="00536DBE">
        <w:rPr>
          <w:rStyle w:val="Emphasis"/>
        </w:rPr>
        <w:t>more</w:t>
      </w:r>
      <w:r w:rsidRPr="00536DBE">
        <w:rPr>
          <w:rStyle w:val="StyleUnderline"/>
        </w:rPr>
        <w:t xml:space="preserve"> than merely putting a crony in charge of a former Soviet republic or </w:t>
      </w:r>
      <w:r w:rsidRPr="00536DBE">
        <w:rPr>
          <w:rStyle w:val="Emphasis"/>
        </w:rPr>
        <w:t>carving out</w:t>
      </w:r>
      <w:r w:rsidRPr="00536DBE">
        <w:rPr>
          <w:sz w:val="16"/>
        </w:rPr>
        <w:t xml:space="preserve"> parts of the </w:t>
      </w:r>
      <w:r w:rsidRPr="00536DBE">
        <w:rPr>
          <w:rStyle w:val="StyleUnderline"/>
        </w:rPr>
        <w:t>country; he</w:t>
      </w:r>
      <w:r w:rsidRPr="00536DBE">
        <w:rPr>
          <w:sz w:val="16"/>
        </w:rPr>
        <w:t xml:space="preserve"> may be </w:t>
      </w:r>
      <w:r w:rsidRPr="00536DBE">
        <w:rPr>
          <w:rStyle w:val="StyleUnderline"/>
        </w:rPr>
        <w:t xml:space="preserve">contemplating </w:t>
      </w:r>
      <w:r w:rsidRPr="00444D51">
        <w:rPr>
          <w:rStyle w:val="Emphasis"/>
          <w:highlight w:val="green"/>
        </w:rPr>
        <w:t>redrawing</w:t>
      </w:r>
      <w:r w:rsidRPr="00536DBE">
        <w:rPr>
          <w:rStyle w:val="StyleUnderline"/>
        </w:rPr>
        <w:t xml:space="preserve"> the map of </w:t>
      </w:r>
      <w:r w:rsidRPr="00444D51">
        <w:rPr>
          <w:rStyle w:val="Emphasis"/>
          <w:highlight w:val="green"/>
        </w:rPr>
        <w:t>Europe</w:t>
      </w:r>
      <w:r w:rsidRPr="00536DBE">
        <w:rPr>
          <w:rStyle w:val="StyleUnderline"/>
        </w:rPr>
        <w:t xml:space="preserve"> to hark </w:t>
      </w:r>
      <w:r w:rsidRPr="00444D51">
        <w:rPr>
          <w:rStyle w:val="StyleUnderline"/>
          <w:highlight w:val="green"/>
        </w:rPr>
        <w:t xml:space="preserve">back to </w:t>
      </w:r>
      <w:r w:rsidRPr="00444D51">
        <w:rPr>
          <w:rStyle w:val="Emphasis"/>
          <w:highlight w:val="green"/>
        </w:rPr>
        <w:t>imperial</w:t>
      </w:r>
      <w:r w:rsidRPr="00444D51">
        <w:rPr>
          <w:rStyle w:val="StyleUnderline"/>
          <w:highlight w:val="green"/>
        </w:rPr>
        <w:t xml:space="preserve"> Russia</w:t>
      </w:r>
      <w:r w:rsidRPr="00536DBE">
        <w:rPr>
          <w:sz w:val="16"/>
        </w:rPr>
        <w:t>. If Russia were to take over the entirety of Ukraine, Putin would drive a stake into the heart of the norm against territorial conquest.</w:t>
      </w:r>
    </w:p>
    <w:p w14:paraId="50ECA08E" w14:textId="77777777" w:rsidR="002E1FFC" w:rsidRPr="00722B60" w:rsidRDefault="002E1FFC" w:rsidP="002E1FFC">
      <w:pPr>
        <w:rPr>
          <w:sz w:val="16"/>
          <w:szCs w:val="16"/>
        </w:rPr>
      </w:pPr>
      <w:r w:rsidRPr="00722B60">
        <w:rPr>
          <w:sz w:val="16"/>
          <w:szCs w:val="16"/>
        </w:rPr>
        <w:t>If Putin went that far, then the fate of the norm would depend largely on how the rest of the world reacted. Norms are nourished by enforcement. In 2013, Syrian President Bashar al-Assad clearly violated the norm against the use of chemical weapons (and international law) when he fired sarin-filled rockets at the Damascus suburbs. Even though U.S. President Barack Obama had declared the use of chemical weapons to be a redline, the response to this violation was so tepid that one can be forgiven for asking whether the taboo against chemical weapons still holds.</w:t>
      </w:r>
    </w:p>
    <w:p w14:paraId="20D83FB4" w14:textId="77777777" w:rsidR="002E1FFC" w:rsidRPr="00536DBE" w:rsidRDefault="002E1FFC" w:rsidP="002E1FFC">
      <w:pPr>
        <w:rPr>
          <w:sz w:val="16"/>
        </w:rPr>
      </w:pPr>
      <w:r w:rsidRPr="00536DBE">
        <w:rPr>
          <w:sz w:val="16"/>
        </w:rPr>
        <w:t xml:space="preserve">Fortunately, much of the world’s response to the Russian invasion indicates that countries are largely united in their determination to protect the norm. Unprecedented sanctions on Russia, combined with donations of humanitarian aid and weapons for Ukraine, are applying pressure on Putin while offering (admittedly limited) relief to Zelensky. </w:t>
      </w:r>
      <w:r w:rsidRPr="00444D51">
        <w:rPr>
          <w:rStyle w:val="StyleUnderline"/>
          <w:highlight w:val="green"/>
        </w:rPr>
        <w:t>If</w:t>
      </w:r>
      <w:r w:rsidRPr="00536DBE">
        <w:rPr>
          <w:sz w:val="16"/>
        </w:rPr>
        <w:t xml:space="preserve"> that international </w:t>
      </w:r>
      <w:r w:rsidRPr="00444D51">
        <w:rPr>
          <w:rStyle w:val="Emphasis"/>
          <w:highlight w:val="green"/>
        </w:rPr>
        <w:t>resolve</w:t>
      </w:r>
      <w:r w:rsidRPr="00444D51">
        <w:rPr>
          <w:rStyle w:val="StyleUnderline"/>
          <w:highlight w:val="green"/>
        </w:rPr>
        <w:t xml:space="preserve"> were to </w:t>
      </w:r>
      <w:r w:rsidRPr="00444D51">
        <w:rPr>
          <w:rStyle w:val="Emphasis"/>
          <w:highlight w:val="green"/>
        </w:rPr>
        <w:t>ebb</w:t>
      </w:r>
      <w:r w:rsidRPr="00536DBE">
        <w:rPr>
          <w:sz w:val="16"/>
        </w:rPr>
        <w:t xml:space="preserve">, however, </w:t>
      </w:r>
      <w:r w:rsidRPr="00536DBE">
        <w:rPr>
          <w:rStyle w:val="StyleUnderline"/>
        </w:rPr>
        <w:t xml:space="preserve">countries that neighbor Ukraine, such as </w:t>
      </w:r>
      <w:r w:rsidRPr="00444D51">
        <w:rPr>
          <w:rStyle w:val="Emphasis"/>
          <w:highlight w:val="green"/>
        </w:rPr>
        <w:t>Moldova</w:t>
      </w:r>
      <w:r w:rsidRPr="00444D51">
        <w:rPr>
          <w:rStyle w:val="StyleUnderline"/>
          <w:highlight w:val="green"/>
        </w:rPr>
        <w:t xml:space="preserve">, </w:t>
      </w:r>
      <w:r w:rsidRPr="00444D51">
        <w:rPr>
          <w:rStyle w:val="Emphasis"/>
          <w:highlight w:val="green"/>
        </w:rPr>
        <w:t>Poland</w:t>
      </w:r>
      <w:r w:rsidRPr="00444D51">
        <w:rPr>
          <w:rStyle w:val="StyleUnderline"/>
          <w:highlight w:val="green"/>
        </w:rPr>
        <w:t xml:space="preserve">, and </w:t>
      </w:r>
      <w:r w:rsidRPr="00444D51">
        <w:rPr>
          <w:rStyle w:val="Emphasis"/>
          <w:highlight w:val="green"/>
        </w:rPr>
        <w:t>Romania</w:t>
      </w:r>
      <w:r w:rsidRPr="00536DBE">
        <w:rPr>
          <w:rStyle w:val="StyleUnderline"/>
        </w:rPr>
        <w:t xml:space="preserve">, would </w:t>
      </w:r>
      <w:r w:rsidRPr="00444D51">
        <w:rPr>
          <w:rStyle w:val="Emphasis"/>
          <w:highlight w:val="green"/>
        </w:rPr>
        <w:t>rightly</w:t>
      </w:r>
      <w:r w:rsidRPr="00536DBE">
        <w:rPr>
          <w:rStyle w:val="StyleUnderline"/>
        </w:rPr>
        <w:t xml:space="preserve"> </w:t>
      </w:r>
      <w:r w:rsidRPr="009466B5">
        <w:rPr>
          <w:rStyle w:val="StyleUnderline"/>
        </w:rPr>
        <w:t>become</w:t>
      </w:r>
      <w:r w:rsidRPr="00536DBE">
        <w:rPr>
          <w:rStyle w:val="StyleUnderline"/>
        </w:rPr>
        <w:t xml:space="preserve"> </w:t>
      </w:r>
      <w:r w:rsidRPr="00444D51">
        <w:rPr>
          <w:rStyle w:val="StyleUnderline"/>
          <w:highlight w:val="green"/>
        </w:rPr>
        <w:t>nervous</w:t>
      </w:r>
      <w:r w:rsidRPr="00536DBE">
        <w:rPr>
          <w:sz w:val="16"/>
        </w:rPr>
        <w:t xml:space="preserve"> about their sovereignty. Indeed, they already are. It is notable that the international community has not banded together to repel Russia’s incursion the way a U.S.-led global alliance turned back Iraq’s attempted annexation of Kuwait. That move not only restored Kuwaiti independence but also reinforced the norm against conquest. (Russia, of course, is far more powerful than Iraq ever was and possesses nuclear weapons to boot.)</w:t>
      </w:r>
    </w:p>
    <w:p w14:paraId="2310A73F" w14:textId="77777777" w:rsidR="002E1FFC" w:rsidRDefault="002E1FFC" w:rsidP="002E1FFC">
      <w:pPr>
        <w:rPr>
          <w:sz w:val="16"/>
        </w:rPr>
      </w:pPr>
      <w:r w:rsidRPr="00722B60">
        <w:rPr>
          <w:sz w:val="16"/>
        </w:rPr>
        <w:t xml:space="preserve">At the same time, enforcing the norm against </w:t>
      </w:r>
      <w:r w:rsidRPr="00722B60">
        <w:rPr>
          <w:rStyle w:val="Emphasis"/>
        </w:rPr>
        <w:t xml:space="preserve">territorial </w:t>
      </w:r>
      <w:r w:rsidRPr="00444D51">
        <w:rPr>
          <w:rStyle w:val="Emphasis"/>
          <w:highlight w:val="green"/>
        </w:rPr>
        <w:t>conquest</w:t>
      </w:r>
      <w:r w:rsidRPr="00444D51">
        <w:rPr>
          <w:rStyle w:val="StyleUnderline"/>
          <w:highlight w:val="green"/>
        </w:rPr>
        <w:t xml:space="preserve"> comes with</w:t>
      </w:r>
      <w:r w:rsidRPr="00722B60">
        <w:rPr>
          <w:sz w:val="16"/>
        </w:rPr>
        <w:t xml:space="preserve"> tradeoffs, about which everyone should be clear-eyed. Protecting Ukrainian sovereignty is likely not worth a third </w:t>
      </w:r>
      <w:r w:rsidRPr="00444D51">
        <w:rPr>
          <w:rStyle w:val="Emphasis"/>
          <w:highlight w:val="green"/>
        </w:rPr>
        <w:t>world war</w:t>
      </w:r>
      <w:r w:rsidRPr="00722B60">
        <w:rPr>
          <w:sz w:val="16"/>
        </w:rPr>
        <w:t xml:space="preserve">—especially </w:t>
      </w:r>
      <w:r w:rsidRPr="00722B60">
        <w:rPr>
          <w:rStyle w:val="StyleUnderline"/>
        </w:rPr>
        <w:t xml:space="preserve">one </w:t>
      </w:r>
      <w:r w:rsidRPr="00444D51">
        <w:rPr>
          <w:rStyle w:val="StyleUnderline"/>
          <w:highlight w:val="green"/>
        </w:rPr>
        <w:t xml:space="preserve">that could go </w:t>
      </w:r>
      <w:r w:rsidRPr="00444D51">
        <w:rPr>
          <w:rStyle w:val="Emphasis"/>
          <w:highlight w:val="green"/>
        </w:rPr>
        <w:t>nuclear</w:t>
      </w:r>
      <w:r w:rsidRPr="00722B60">
        <w:rPr>
          <w:sz w:val="16"/>
        </w:rPr>
        <w:t xml:space="preserve">. The world should not </w:t>
      </w:r>
      <w:r w:rsidRPr="00722B60">
        <w:rPr>
          <w:rStyle w:val="StyleUnderline"/>
        </w:rPr>
        <w:t xml:space="preserve">pay the </w:t>
      </w:r>
      <w:r w:rsidRPr="00722B60">
        <w:rPr>
          <w:rStyle w:val="Emphasis"/>
        </w:rPr>
        <w:t>ultimate price</w:t>
      </w:r>
      <w:r w:rsidRPr="00722B60">
        <w:rPr>
          <w:sz w:val="16"/>
        </w:rPr>
        <w:t xml:space="preserve"> just to support the norm against territorial conquest. But the bloody costs that come with that choice cannot be ignored. The West is currently walking a difficult line, seeking to respond to Russia’s invasion with strength but without escalating the conflict.</w:t>
      </w:r>
    </w:p>
    <w:p w14:paraId="4A1B22EF" w14:textId="48A00498" w:rsidR="00A62152" w:rsidRDefault="00A62152" w:rsidP="00A62152">
      <w:pPr>
        <w:pStyle w:val="Heading4"/>
      </w:pPr>
      <w:r>
        <w:t>Arctic conflict causes extinction.</w:t>
      </w:r>
    </w:p>
    <w:p w14:paraId="0E17FF92" w14:textId="77777777" w:rsidR="00A62152" w:rsidRPr="00BD29EE" w:rsidRDefault="00A62152" w:rsidP="00A62152">
      <w:r w:rsidRPr="003E0E5D">
        <w:rPr>
          <w:rStyle w:val="Style13ptBold"/>
        </w:rPr>
        <w:t>Shute ’23</w:t>
      </w:r>
      <w:r>
        <w:t xml:space="preserve"> [Joe; September 12; Ph.D. Researcher at Manchester Metropolitan University; UnHerd, “An Arctic War is Coming,” https://unherd.com/2023/09/an-arctic-war-is-coming-russia-china/]</w:t>
      </w:r>
    </w:p>
    <w:p w14:paraId="49B44839" w14:textId="77777777" w:rsidR="00A62152" w:rsidRPr="00CC60F4" w:rsidRDefault="00A62152" w:rsidP="00A62152">
      <w:pPr>
        <w:rPr>
          <w:sz w:val="16"/>
        </w:rPr>
      </w:pPr>
      <w:r w:rsidRPr="00CC60F4">
        <w:rPr>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D672DE">
        <w:rPr>
          <w:rStyle w:val="StyleUnderline"/>
        </w:rPr>
        <w:t xml:space="preserve">The </w:t>
      </w:r>
      <w:r w:rsidRPr="00336522">
        <w:rPr>
          <w:rStyle w:val="Emphasis"/>
        </w:rPr>
        <w:t>era</w:t>
      </w:r>
      <w:r w:rsidRPr="00D672DE">
        <w:rPr>
          <w:rStyle w:val="StyleUnderline"/>
        </w:rPr>
        <w:t xml:space="preserve"> of</w:t>
      </w:r>
      <w:r w:rsidRPr="00CC60F4">
        <w:rPr>
          <w:sz w:val="16"/>
        </w:rPr>
        <w:t xml:space="preserve"> “</w:t>
      </w:r>
      <w:r w:rsidRPr="00D672DE">
        <w:rPr>
          <w:rStyle w:val="StyleUnderline"/>
        </w:rPr>
        <w:t xml:space="preserve">Arctic </w:t>
      </w:r>
      <w:r w:rsidRPr="00336522">
        <w:rPr>
          <w:rStyle w:val="Emphasis"/>
        </w:rPr>
        <w:t>exceptionalism</w:t>
      </w:r>
      <w:r w:rsidRPr="00CC60F4">
        <w:rPr>
          <w:sz w:val="16"/>
        </w:rPr>
        <w:t xml:space="preserve">” declared by Russian president Mikhail Gorbachev in 1987 </w:t>
      </w:r>
      <w:r w:rsidRPr="00D672DE">
        <w:rPr>
          <w:rStyle w:val="StyleUnderline"/>
        </w:rPr>
        <w:t>is</w:t>
      </w:r>
      <w:r w:rsidRPr="00CC60F4">
        <w:rPr>
          <w:sz w:val="16"/>
        </w:rPr>
        <w:t xml:space="preserve"> resolutely </w:t>
      </w:r>
      <w:r w:rsidRPr="00336522">
        <w:rPr>
          <w:rStyle w:val="Emphasis"/>
        </w:rPr>
        <w:t>over</w:t>
      </w:r>
      <w:r w:rsidRPr="00CC60F4">
        <w:rPr>
          <w:sz w:val="16"/>
        </w:rPr>
        <w:t xml:space="preserve">, his </w:t>
      </w:r>
      <w:r w:rsidRPr="0093563C">
        <w:rPr>
          <w:rStyle w:val="StyleUnderline"/>
        </w:rPr>
        <w:t>entreaties for</w:t>
      </w:r>
      <w:r w:rsidRPr="00CC60F4">
        <w:rPr>
          <w:sz w:val="16"/>
        </w:rPr>
        <w:t xml:space="preserve"> the </w:t>
      </w:r>
      <w:r w:rsidRPr="0093563C">
        <w:rPr>
          <w:rStyle w:val="StyleUnderline"/>
        </w:rPr>
        <w:t>Arctic to remain a “zone of peace</w:t>
      </w:r>
      <w:r w:rsidRPr="00CC60F4">
        <w:rPr>
          <w:sz w:val="16"/>
        </w:rPr>
        <w:t xml:space="preserve">” free from conflict and exploitation </w:t>
      </w:r>
      <w:r w:rsidRPr="0093563C">
        <w:rPr>
          <w:rStyle w:val="StyleUnderline"/>
        </w:rPr>
        <w:t>forgotten</w:t>
      </w:r>
      <w:r w:rsidRPr="00CC60F4">
        <w:rPr>
          <w:sz w:val="16"/>
        </w:rPr>
        <w:t xml:space="preserve">. As climate change accelerates and Russia’s invasion of </w:t>
      </w:r>
      <w:r w:rsidRPr="00A11FEA">
        <w:rPr>
          <w:rStyle w:val="StyleUnderline"/>
        </w:rPr>
        <w:t>Ukraine</w:t>
      </w:r>
      <w:r w:rsidRPr="00CC60F4">
        <w:rPr>
          <w:sz w:val="16"/>
        </w:rPr>
        <w:t xml:space="preserve"> has </w:t>
      </w:r>
      <w:r w:rsidRPr="00A11FEA">
        <w:rPr>
          <w:rStyle w:val="Emphasis"/>
        </w:rPr>
        <w:t>cleaved</w:t>
      </w:r>
      <w:r w:rsidRPr="00A11FEA">
        <w:rPr>
          <w:rStyle w:val="StyleUnderline"/>
        </w:rPr>
        <w:t xml:space="preserve"> apart the international </w:t>
      </w:r>
      <w:r w:rsidRPr="00A11FEA">
        <w:rPr>
          <w:rStyle w:val="Emphasis"/>
        </w:rPr>
        <w:t>order</w:t>
      </w:r>
      <w:r w:rsidRPr="002455FF">
        <w:rPr>
          <w:rStyle w:val="StyleUnderline"/>
        </w:rPr>
        <w:t xml:space="preserve">, </w:t>
      </w:r>
      <w:r w:rsidRPr="00444D51">
        <w:rPr>
          <w:rStyle w:val="StyleUnderline"/>
          <w:highlight w:val="green"/>
        </w:rPr>
        <w:t>the Arctic</w:t>
      </w:r>
      <w:r w:rsidRPr="00CC60F4">
        <w:rPr>
          <w:sz w:val="16"/>
        </w:rPr>
        <w:t xml:space="preserve"> has </w:t>
      </w:r>
      <w:r w:rsidRPr="00444D51">
        <w:rPr>
          <w:rStyle w:val="StyleUnderline"/>
          <w:highlight w:val="green"/>
        </w:rPr>
        <w:t>emerged as</w:t>
      </w:r>
      <w:r w:rsidRPr="00CC60F4">
        <w:rPr>
          <w:sz w:val="16"/>
        </w:rPr>
        <w:t xml:space="preserve"> the potential </w:t>
      </w:r>
      <w:r w:rsidRPr="00444D51">
        <w:rPr>
          <w:rStyle w:val="StyleUnderline"/>
          <w:highlight w:val="green"/>
        </w:rPr>
        <w:t>theatre of</w:t>
      </w:r>
      <w:r w:rsidRPr="002455FF">
        <w:rPr>
          <w:rStyle w:val="StyleUnderline"/>
        </w:rPr>
        <w:t xml:space="preserve"> the next </w:t>
      </w:r>
      <w:r w:rsidRPr="00444D51">
        <w:rPr>
          <w:rStyle w:val="Emphasis"/>
          <w:highlight w:val="green"/>
        </w:rPr>
        <w:t>global conflict</w:t>
      </w:r>
      <w:r w:rsidRPr="002455FF">
        <w:rPr>
          <w:rStyle w:val="StyleUnderline"/>
        </w:rPr>
        <w:t>.</w:t>
      </w:r>
    </w:p>
    <w:p w14:paraId="244397CA" w14:textId="77777777" w:rsidR="00A62152" w:rsidRPr="00CC60F4" w:rsidRDefault="00A62152" w:rsidP="00A62152">
      <w:pPr>
        <w:rPr>
          <w:sz w:val="16"/>
        </w:rPr>
      </w:pPr>
      <w:r w:rsidRPr="00CC60F4">
        <w:rPr>
          <w:sz w:val="16"/>
        </w:rPr>
        <w:t xml:space="preserve">Alexander, who also represents the Gwich’in on the Arctic council (which includes the eight Arctic states, Canada, Denmark, Sweden, Norway, Finland, Iceland, the US and Russia) warns that </w:t>
      </w:r>
      <w:r w:rsidRPr="009A6FD1">
        <w:rPr>
          <w:rStyle w:val="StyleUnderline"/>
        </w:rPr>
        <w:t xml:space="preserve">the global </w:t>
      </w:r>
      <w:r w:rsidRPr="00336522">
        <w:rPr>
          <w:rStyle w:val="Emphasis"/>
        </w:rPr>
        <w:t>race</w:t>
      </w:r>
      <w:r w:rsidRPr="009A6FD1">
        <w:rPr>
          <w:rStyle w:val="StyleUnderline"/>
        </w:rPr>
        <w:t xml:space="preserve"> to plunder</w:t>
      </w:r>
      <w:r w:rsidRPr="00CC60F4">
        <w:rPr>
          <w:sz w:val="16"/>
        </w:rPr>
        <w:t xml:space="preserve"> the </w:t>
      </w:r>
      <w:r w:rsidRPr="009A6FD1">
        <w:rPr>
          <w:rStyle w:val="StyleUnderline"/>
        </w:rPr>
        <w:t>Arctic</w:t>
      </w:r>
      <w:r w:rsidRPr="00CC60F4">
        <w:rPr>
          <w:sz w:val="16"/>
        </w:rPr>
        <w:t xml:space="preserve"> could </w:t>
      </w:r>
      <w:r w:rsidRPr="009A6FD1">
        <w:rPr>
          <w:rStyle w:val="StyleUnderline"/>
        </w:rPr>
        <w:t xml:space="preserve">have </w:t>
      </w:r>
      <w:r w:rsidRPr="00336522">
        <w:rPr>
          <w:rStyle w:val="Emphasis"/>
        </w:rPr>
        <w:t>devastating</w:t>
      </w:r>
      <w:r w:rsidRPr="009A6FD1">
        <w:rPr>
          <w:rStyle w:val="StyleUnderline"/>
        </w:rPr>
        <w:t xml:space="preserve"> consequences</w:t>
      </w:r>
      <w:r w:rsidRPr="00CC60F4">
        <w:rPr>
          <w:sz w:val="16"/>
        </w:rPr>
        <w:t>. “If you don’t co-operate on the Arctic and we don’t get these things right, then I’ll tell you this, my friend: the world can change very rapidly.”</w:t>
      </w:r>
    </w:p>
    <w:p w14:paraId="5022D522" w14:textId="77777777" w:rsidR="00A62152" w:rsidRPr="00CC60F4" w:rsidRDefault="00A62152" w:rsidP="00A62152">
      <w:pPr>
        <w:rPr>
          <w:sz w:val="16"/>
        </w:rPr>
      </w:pPr>
      <w:r w:rsidRPr="00336522">
        <w:rPr>
          <w:rStyle w:val="Emphasis"/>
        </w:rPr>
        <w:t>Russia</w:t>
      </w:r>
      <w:r w:rsidRPr="00CC60F4">
        <w:rPr>
          <w:sz w:val="16"/>
        </w:rPr>
        <w:t xml:space="preserve">, whose </w:t>
      </w:r>
      <w:r w:rsidRPr="009A6FD1">
        <w:rPr>
          <w:rStyle w:val="StyleUnderline"/>
        </w:rPr>
        <w:t xml:space="preserve">territory </w:t>
      </w:r>
      <w:r w:rsidRPr="00F34CD6">
        <w:rPr>
          <w:rStyle w:val="Emphasis"/>
        </w:rPr>
        <w:t>spans</w:t>
      </w:r>
      <w:r w:rsidRPr="009A6FD1">
        <w:rPr>
          <w:rStyle w:val="StyleUnderline"/>
        </w:rPr>
        <w:t xml:space="preserve"> around 53% of the Arctic</w:t>
      </w:r>
      <w:r w:rsidRPr="00CC60F4">
        <w:rPr>
          <w:sz w:val="16"/>
        </w:rPr>
        <w:t xml:space="preserve"> Ocean </w:t>
      </w:r>
      <w:r w:rsidRPr="00336522">
        <w:rPr>
          <w:rStyle w:val="StyleUnderline"/>
        </w:rPr>
        <w:t>shoreline</w:t>
      </w:r>
      <w:r w:rsidRPr="00CC60F4">
        <w:rPr>
          <w:sz w:val="16"/>
        </w:rPr>
        <w:t xml:space="preserve">, and </w:t>
      </w:r>
      <w:r w:rsidRPr="00336522">
        <w:rPr>
          <w:rStyle w:val="Emphasis"/>
        </w:rPr>
        <w:t>China</w:t>
      </w:r>
      <w:r w:rsidRPr="00CC60F4">
        <w:rPr>
          <w:sz w:val="16"/>
        </w:rPr>
        <w:t xml:space="preserve"> are rapidly </w:t>
      </w:r>
      <w:r w:rsidRPr="009A6FD1">
        <w:rPr>
          <w:rStyle w:val="StyleUnderline"/>
        </w:rPr>
        <w:t>developing plans to expand the</w:t>
      </w:r>
      <w:r w:rsidRPr="00CC60F4">
        <w:rPr>
          <w:sz w:val="16"/>
        </w:rPr>
        <w:t xml:space="preserve"> </w:t>
      </w:r>
      <w:r w:rsidRPr="009A6FD1">
        <w:rPr>
          <w:rStyle w:val="Emphasis"/>
        </w:rPr>
        <w:t>N</w:t>
      </w:r>
      <w:r w:rsidRPr="00CC60F4">
        <w:rPr>
          <w:sz w:val="16"/>
        </w:rPr>
        <w:t xml:space="preserve">orthern </w:t>
      </w:r>
      <w:r w:rsidRPr="009A6FD1">
        <w:rPr>
          <w:rStyle w:val="Emphasis"/>
        </w:rPr>
        <w:t>S</w:t>
      </w:r>
      <w:r w:rsidRPr="00CC60F4">
        <w:rPr>
          <w:sz w:val="16"/>
        </w:rPr>
        <w:t xml:space="preserve">ea </w:t>
      </w:r>
      <w:r w:rsidRPr="009A6FD1">
        <w:rPr>
          <w:rStyle w:val="Emphasis"/>
        </w:rPr>
        <w:t>R</w:t>
      </w:r>
      <w:r w:rsidRPr="00CC60F4">
        <w:rPr>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63574E65" w14:textId="77777777" w:rsidR="00A62152" w:rsidRPr="00CC60F4" w:rsidRDefault="00A62152" w:rsidP="00A62152">
      <w:pPr>
        <w:rPr>
          <w:sz w:val="16"/>
        </w:rPr>
      </w:pPr>
      <w:r w:rsidRPr="00444D51">
        <w:rPr>
          <w:rStyle w:val="StyleUnderline"/>
          <w:highlight w:val="green"/>
        </w:rPr>
        <w:t>China</w:t>
      </w:r>
      <w:r w:rsidRPr="00CC60F4">
        <w:rPr>
          <w:sz w:val="16"/>
        </w:rPr>
        <w:t xml:space="preserve"> — which has ominously </w:t>
      </w:r>
      <w:r w:rsidRPr="00444D51">
        <w:rPr>
          <w:rStyle w:val="StyleUnderline"/>
          <w:highlight w:val="green"/>
        </w:rPr>
        <w:t>declared itself</w:t>
      </w:r>
      <w:r w:rsidRPr="00F20CA5">
        <w:rPr>
          <w:rStyle w:val="StyleUnderline"/>
        </w:rPr>
        <w:t xml:space="preserve"> a “</w:t>
      </w:r>
      <w:r w:rsidRPr="00F34CD6">
        <w:rPr>
          <w:rStyle w:val="Emphasis"/>
        </w:rPr>
        <w:t>near-</w:t>
      </w:r>
      <w:r w:rsidRPr="00444D51">
        <w:rPr>
          <w:rStyle w:val="Emphasis"/>
          <w:highlight w:val="green"/>
        </w:rPr>
        <w:t>Arctic</w:t>
      </w:r>
      <w:r w:rsidRPr="00444D51">
        <w:rPr>
          <w:rStyle w:val="StyleUnderline"/>
          <w:highlight w:val="green"/>
        </w:rPr>
        <w:t xml:space="preserve"> state</w:t>
      </w:r>
      <w:r w:rsidRPr="00F20CA5">
        <w:rPr>
          <w:rStyle w:val="StyleUnderline"/>
        </w:rPr>
        <w:t>”</w:t>
      </w:r>
      <w:r w:rsidRPr="00CC60F4">
        <w:rPr>
          <w:sz w:val="16"/>
        </w:rPr>
        <w:t xml:space="preserve"> — also harbours ambitions to transform the passage into a silk road of the far north, while in March, a Russian delegation to India held talks over new co-operation over the route. </w:t>
      </w:r>
      <w:r w:rsidRPr="00444D51">
        <w:rPr>
          <w:rStyle w:val="StyleUnderline"/>
          <w:highlight w:val="green"/>
        </w:rPr>
        <w:t xml:space="preserve">The </w:t>
      </w:r>
      <w:r w:rsidRPr="00444D51">
        <w:rPr>
          <w:rStyle w:val="Emphasis"/>
          <w:highlight w:val="green"/>
        </w:rPr>
        <w:t>West</w:t>
      </w:r>
      <w:r w:rsidRPr="00444D51">
        <w:rPr>
          <w:rStyle w:val="StyleUnderline"/>
          <w:highlight w:val="green"/>
        </w:rPr>
        <w:t xml:space="preserve"> is</w:t>
      </w:r>
      <w:r w:rsidRPr="00CC60F4">
        <w:rPr>
          <w:sz w:val="16"/>
        </w:rPr>
        <w:t xml:space="preserve"> similarly </w:t>
      </w:r>
      <w:r w:rsidRPr="00A11FEA">
        <w:rPr>
          <w:rStyle w:val="StyleUnderline"/>
        </w:rPr>
        <w:t>flexing its muscles</w:t>
      </w:r>
      <w:r w:rsidRPr="007B6AE3">
        <w:rPr>
          <w:rStyle w:val="StyleUnderline"/>
        </w:rPr>
        <w:t>,</w:t>
      </w:r>
      <w:r w:rsidRPr="00CC60F4">
        <w:rPr>
          <w:sz w:val="16"/>
        </w:rPr>
        <w:t xml:space="preserve"> with </w:t>
      </w:r>
      <w:r w:rsidRPr="006F107A">
        <w:rPr>
          <w:rStyle w:val="StyleUnderline"/>
        </w:rPr>
        <w:t>Finland</w:t>
      </w:r>
      <w:r w:rsidRPr="00CC60F4">
        <w:rPr>
          <w:sz w:val="16"/>
        </w:rPr>
        <w:t xml:space="preserve"> (and the expected accession of Sweden) </w:t>
      </w:r>
      <w:r w:rsidRPr="00444D51">
        <w:rPr>
          <w:rStyle w:val="StyleUnderline"/>
          <w:highlight w:val="green"/>
        </w:rPr>
        <w:t xml:space="preserve">extending </w:t>
      </w:r>
      <w:r w:rsidRPr="00444D51">
        <w:rPr>
          <w:rStyle w:val="Emphasis"/>
          <w:highlight w:val="green"/>
        </w:rPr>
        <w:t>NATO’s</w:t>
      </w:r>
      <w:r w:rsidRPr="00444D51">
        <w:rPr>
          <w:rStyle w:val="StyleUnderline"/>
          <w:highlight w:val="green"/>
        </w:rPr>
        <w:t xml:space="preserve"> borders</w:t>
      </w:r>
      <w:r w:rsidRPr="00CC60F4">
        <w:rPr>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AB471A">
        <w:rPr>
          <w:rStyle w:val="StyleUnderline"/>
        </w:rPr>
        <w:t xml:space="preserve">The war in </w:t>
      </w:r>
      <w:r w:rsidRPr="00444D51">
        <w:rPr>
          <w:rStyle w:val="Emphasis"/>
          <w:highlight w:val="green"/>
        </w:rPr>
        <w:t>Ukraine</w:t>
      </w:r>
      <w:r w:rsidRPr="00CC60F4">
        <w:rPr>
          <w:sz w:val="16"/>
        </w:rPr>
        <w:t xml:space="preserve"> has really </w:t>
      </w:r>
      <w:r w:rsidRPr="00444D51">
        <w:rPr>
          <w:rStyle w:val="StyleUnderline"/>
          <w:highlight w:val="green"/>
        </w:rPr>
        <w:t>torpedoed</w:t>
      </w:r>
      <w:r w:rsidRPr="00CC60F4">
        <w:rPr>
          <w:sz w:val="16"/>
        </w:rPr>
        <w:t xml:space="preserve"> this idea of </w:t>
      </w:r>
      <w:r w:rsidRPr="00444D51">
        <w:rPr>
          <w:rStyle w:val="StyleUnderline"/>
          <w:highlight w:val="green"/>
        </w:rPr>
        <w:t>Arctic exceptionalism</w:t>
      </w:r>
      <w:r w:rsidRPr="00CC60F4">
        <w:rPr>
          <w:sz w:val="16"/>
        </w:rPr>
        <w:t>,” explains Dr Neil Melvin, Director of International Security at the Royal United Services Institute (RUSI). “The whole focus of northern Europe has basically now shifted to building security against Russia.”</w:t>
      </w:r>
    </w:p>
    <w:p w14:paraId="276758C0" w14:textId="77777777" w:rsidR="00A62152" w:rsidRPr="00CC60F4" w:rsidRDefault="00A62152" w:rsidP="00A62152">
      <w:pPr>
        <w:rPr>
          <w:sz w:val="16"/>
        </w:rPr>
      </w:pPr>
      <w:r w:rsidRPr="00CC60F4">
        <w:rPr>
          <w:sz w:val="16"/>
        </w:rPr>
        <w:t xml:space="preserve">As Melvin points out, </w:t>
      </w:r>
      <w:r w:rsidRPr="00380A5C">
        <w:rPr>
          <w:rStyle w:val="StyleUnderline"/>
        </w:rPr>
        <w:t>the</w:t>
      </w:r>
      <w:r w:rsidRPr="00CC60F4">
        <w:rPr>
          <w:sz w:val="16"/>
        </w:rPr>
        <w:t xml:space="preserve"> heavy losses </w:t>
      </w:r>
      <w:r w:rsidRPr="00380A5C">
        <w:rPr>
          <w:rStyle w:val="StyleUnderline"/>
        </w:rPr>
        <w:t xml:space="preserve">sustained by </w:t>
      </w:r>
      <w:r w:rsidRPr="00444D51">
        <w:rPr>
          <w:rStyle w:val="StyleUnderline"/>
          <w:highlight w:val="green"/>
        </w:rPr>
        <w:t>Russia</w:t>
      </w:r>
      <w:r w:rsidRPr="00CC60F4">
        <w:rPr>
          <w:sz w:val="16"/>
        </w:rPr>
        <w:t xml:space="preserve">’s land army in </w:t>
      </w:r>
      <w:r w:rsidRPr="00380A5C">
        <w:rPr>
          <w:rStyle w:val="StyleUnderline"/>
        </w:rPr>
        <w:t xml:space="preserve">Ukraine will </w:t>
      </w:r>
      <w:r w:rsidRPr="004546E5">
        <w:rPr>
          <w:rStyle w:val="Emphasis"/>
        </w:rPr>
        <w:t>force</w:t>
      </w:r>
      <w:r w:rsidRPr="00380A5C">
        <w:rPr>
          <w:rStyle w:val="StyleUnderline"/>
        </w:rPr>
        <w:t xml:space="preserve"> it to </w:t>
      </w:r>
      <w:r w:rsidRPr="00A11FEA">
        <w:rPr>
          <w:rStyle w:val="StyleUnderline"/>
        </w:rPr>
        <w:t xml:space="preserve">become </w:t>
      </w:r>
      <w:r w:rsidRPr="00444D51">
        <w:rPr>
          <w:rStyle w:val="StyleUnderline"/>
          <w:highlight w:val="green"/>
        </w:rPr>
        <w:t xml:space="preserve">increasingly </w:t>
      </w:r>
      <w:r w:rsidRPr="00444D51">
        <w:rPr>
          <w:rStyle w:val="Emphasis"/>
          <w:highlight w:val="green"/>
        </w:rPr>
        <w:t>reliant</w:t>
      </w:r>
      <w:r w:rsidRPr="00444D51">
        <w:rPr>
          <w:rStyle w:val="StyleUnderline"/>
          <w:highlight w:val="green"/>
        </w:rPr>
        <w:t xml:space="preserve"> on</w:t>
      </w:r>
      <w:r w:rsidRPr="00CC60F4">
        <w:rPr>
          <w:sz w:val="16"/>
        </w:rPr>
        <w:t xml:space="preserve"> </w:t>
      </w:r>
      <w:r w:rsidRPr="00A11FEA">
        <w:rPr>
          <w:sz w:val="16"/>
        </w:rPr>
        <w:t xml:space="preserve">its </w:t>
      </w:r>
      <w:r w:rsidRPr="00444D51">
        <w:rPr>
          <w:rStyle w:val="Emphasis"/>
          <w:highlight w:val="green"/>
        </w:rPr>
        <w:t>nuc</w:t>
      </w:r>
      <w:r w:rsidRPr="00A11FEA">
        <w:rPr>
          <w:rStyle w:val="StyleUnderline"/>
        </w:rPr>
        <w:t>lear</w:t>
      </w:r>
      <w:r w:rsidRPr="00380A5C">
        <w:rPr>
          <w:rStyle w:val="StyleUnderline"/>
        </w:rPr>
        <w:t xml:space="preserve"> force</w:t>
      </w:r>
      <w:r w:rsidRPr="00444D51">
        <w:rPr>
          <w:rStyle w:val="Emphasis"/>
          <w:highlight w:val="green"/>
        </w:rPr>
        <w:t>s</w:t>
      </w:r>
      <w:r w:rsidRPr="00CC60F4">
        <w:rPr>
          <w:sz w:val="16"/>
        </w:rPr>
        <w:t xml:space="preserve"> stationed </w:t>
      </w:r>
      <w:r w:rsidRPr="00444D51">
        <w:rPr>
          <w:rStyle w:val="StyleUnderline"/>
          <w:highlight w:val="green"/>
        </w:rPr>
        <w:t>in the Arctic</w:t>
      </w:r>
      <w:r w:rsidRPr="00CC60F4">
        <w:rPr>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444D51">
        <w:rPr>
          <w:rStyle w:val="StyleUnderline"/>
          <w:highlight w:val="green"/>
        </w:rPr>
        <w:t>They</w:t>
      </w:r>
      <w:r w:rsidRPr="00842FAC">
        <w:rPr>
          <w:rStyle w:val="StyleUnderline"/>
        </w:rPr>
        <w:t xml:space="preserve"> will </w:t>
      </w:r>
      <w:r w:rsidRPr="00444D51">
        <w:rPr>
          <w:rStyle w:val="StyleUnderline"/>
          <w:highlight w:val="green"/>
        </w:rPr>
        <w:t xml:space="preserve">feel more </w:t>
      </w:r>
      <w:r w:rsidRPr="00444D51">
        <w:rPr>
          <w:rStyle w:val="Emphasis"/>
          <w:highlight w:val="green"/>
        </w:rPr>
        <w:t>vulnerable</w:t>
      </w:r>
      <w:r w:rsidRPr="00CC60F4">
        <w:rPr>
          <w:sz w:val="16"/>
        </w:rPr>
        <w:t xml:space="preserve"> as a result of not having a strong army, </w:t>
      </w:r>
      <w:r w:rsidRPr="00444D51">
        <w:rPr>
          <w:rStyle w:val="StyleUnderline"/>
          <w:highlight w:val="green"/>
        </w:rPr>
        <w:t>and</w:t>
      </w:r>
      <w:r w:rsidRPr="00CC60F4">
        <w:rPr>
          <w:sz w:val="16"/>
        </w:rPr>
        <w:t xml:space="preserve"> I think we are likely to see them </w:t>
      </w:r>
      <w:r w:rsidRPr="00444D51">
        <w:rPr>
          <w:rStyle w:val="Emphasis"/>
          <w:highlight w:val="green"/>
        </w:rPr>
        <w:t>threaten</w:t>
      </w:r>
      <w:r w:rsidRPr="00444D51">
        <w:rPr>
          <w:rStyle w:val="StyleUnderline"/>
          <w:highlight w:val="green"/>
        </w:rPr>
        <w:t xml:space="preserve"> nuclear options</w:t>
      </w:r>
      <w:r w:rsidRPr="00CC60F4">
        <w:rPr>
          <w:sz w:val="16"/>
        </w:rPr>
        <w:t xml:space="preserve"> much more as part of national defence,” Melvin says of Russia’s designs in the Arctic. “</w:t>
      </w:r>
      <w:r w:rsidRPr="00380A5C">
        <w:rPr>
          <w:rStyle w:val="StyleUnderline"/>
        </w:rPr>
        <w:t xml:space="preserve">They are going to be much more </w:t>
      </w:r>
      <w:r w:rsidRPr="004546E5">
        <w:rPr>
          <w:rStyle w:val="Emphasis"/>
        </w:rPr>
        <w:t>explicit</w:t>
      </w:r>
      <w:r w:rsidRPr="00380A5C">
        <w:rPr>
          <w:rStyle w:val="StyleUnderline"/>
        </w:rPr>
        <w:t xml:space="preserve"> and threatening</w:t>
      </w:r>
      <w:r w:rsidRPr="00CC60F4">
        <w:rPr>
          <w:sz w:val="16"/>
        </w:rPr>
        <w:t>.”</w:t>
      </w:r>
    </w:p>
    <w:p w14:paraId="42C49258" w14:textId="77777777" w:rsidR="00A62152" w:rsidRPr="00CC60F4" w:rsidRDefault="00A62152" w:rsidP="00A62152">
      <w:pPr>
        <w:rPr>
          <w:sz w:val="16"/>
        </w:rPr>
      </w:pPr>
      <w:r w:rsidRPr="00CC60F4">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B413B">
        <w:rPr>
          <w:rStyle w:val="StyleUnderline"/>
        </w:rPr>
        <w:t xml:space="preserve">increasingly navigable international </w:t>
      </w:r>
      <w:r w:rsidRPr="00271ECF">
        <w:rPr>
          <w:rStyle w:val="Emphasis"/>
        </w:rPr>
        <w:t>waters</w:t>
      </w:r>
      <w:r w:rsidRPr="00CC60F4">
        <w:rPr>
          <w:sz w:val="16"/>
        </w:rPr>
        <w:t xml:space="preserve"> that </w:t>
      </w:r>
      <w:r w:rsidRPr="00DB413B">
        <w:rPr>
          <w:rStyle w:val="StyleUnderline"/>
        </w:rPr>
        <w:t xml:space="preserve">present the most likely </w:t>
      </w:r>
      <w:r w:rsidRPr="00271ECF">
        <w:rPr>
          <w:rStyle w:val="Emphasis"/>
        </w:rPr>
        <w:t>flashpoint</w:t>
      </w:r>
      <w:r w:rsidRPr="00CC60F4">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0A2F1695" w14:textId="77777777" w:rsidR="00A62152" w:rsidRPr="00CC60F4" w:rsidRDefault="00A62152" w:rsidP="00A62152">
      <w:pPr>
        <w:rPr>
          <w:sz w:val="16"/>
        </w:rPr>
      </w:pPr>
      <w:r w:rsidRPr="00CC60F4">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4B821916" w14:textId="77777777" w:rsidR="00A62152" w:rsidRPr="00CC60F4" w:rsidRDefault="00A62152" w:rsidP="00A62152">
      <w:pPr>
        <w:rPr>
          <w:sz w:val="16"/>
        </w:rPr>
      </w:pPr>
      <w:r w:rsidRPr="00CC60F4">
        <w:rPr>
          <w:sz w:val="16"/>
        </w:rPr>
        <w:t xml:space="preserve">“The concern is we know we have </w:t>
      </w:r>
      <w:r w:rsidRPr="0095405C">
        <w:rPr>
          <w:rStyle w:val="StyleUnderline"/>
        </w:rPr>
        <w:t xml:space="preserve">potential </w:t>
      </w:r>
      <w:r w:rsidRPr="00444D51">
        <w:rPr>
          <w:rStyle w:val="Emphasis"/>
          <w:highlight w:val="green"/>
        </w:rPr>
        <w:t>flashpoints</w:t>
      </w:r>
      <w:r w:rsidRPr="00444D51">
        <w:rPr>
          <w:rStyle w:val="StyleUnderline"/>
          <w:highlight w:val="green"/>
        </w:rPr>
        <w:t xml:space="preserve"> like Svalbard</w:t>
      </w:r>
      <w:r w:rsidRPr="00CC60F4">
        <w:rPr>
          <w:sz w:val="16"/>
        </w:rPr>
        <w:t xml:space="preserve"> which, having caused agitation and tension in the past, might be </w:t>
      </w:r>
      <w:r w:rsidRPr="00444D51">
        <w:rPr>
          <w:rStyle w:val="Emphasis"/>
          <w:highlight w:val="green"/>
        </w:rPr>
        <w:t>escalate</w:t>
      </w:r>
      <w:r w:rsidRPr="00A11FEA">
        <w:rPr>
          <w:rStyle w:val="StyleUnderline"/>
        </w:rPr>
        <w:t>d</w:t>
      </w:r>
      <w:r w:rsidRPr="0095405C">
        <w:rPr>
          <w:rStyle w:val="StyleUnderline"/>
        </w:rPr>
        <w:t xml:space="preserve"> very </w:t>
      </w:r>
      <w:r w:rsidRPr="00444D51">
        <w:rPr>
          <w:rStyle w:val="Emphasis"/>
          <w:highlight w:val="green"/>
        </w:rPr>
        <w:t>quickly</w:t>
      </w:r>
      <w:r w:rsidRPr="00CC60F4">
        <w:rPr>
          <w:sz w:val="16"/>
        </w:rPr>
        <w:t xml:space="preserve">,” Dodds says. Aggression could be anything from </w:t>
      </w:r>
      <w:r w:rsidRPr="00444D51">
        <w:rPr>
          <w:rStyle w:val="StyleUnderline"/>
          <w:highlight w:val="green"/>
        </w:rPr>
        <w:t>attacks on</w:t>
      </w:r>
      <w:r w:rsidRPr="00271ECF">
        <w:rPr>
          <w:rStyle w:val="StyleUnderline"/>
        </w:rPr>
        <w:t xml:space="preserve"> underwater </w:t>
      </w:r>
      <w:r w:rsidRPr="00444D51">
        <w:rPr>
          <w:rStyle w:val="Emphasis"/>
          <w:highlight w:val="green"/>
        </w:rPr>
        <w:t>cables</w:t>
      </w:r>
      <w:r w:rsidRPr="00CC60F4">
        <w:rPr>
          <w:sz w:val="16"/>
        </w:rPr>
        <w:t xml:space="preserve"> (last year, a Russian trawler was linked to the severing of a sub-sea fibre-optic cable which linked Svalbard to the Norwegian mainland), </w:t>
      </w:r>
      <w:r w:rsidRPr="00271ECF">
        <w:rPr>
          <w:rStyle w:val="StyleUnderline"/>
        </w:rPr>
        <w:t>to</w:t>
      </w:r>
      <w:r w:rsidRPr="00CC60F4">
        <w:rPr>
          <w:sz w:val="16"/>
        </w:rPr>
        <w:t xml:space="preserve"> an outright </w:t>
      </w:r>
      <w:r w:rsidRPr="00271ECF">
        <w:rPr>
          <w:rStyle w:val="StyleUnderline"/>
        </w:rPr>
        <w:t xml:space="preserve">attack on </w:t>
      </w:r>
      <w:r w:rsidRPr="00444D51">
        <w:rPr>
          <w:rStyle w:val="StyleUnderline"/>
          <w:highlight w:val="green"/>
        </w:rPr>
        <w:t xml:space="preserve">oil and gas </w:t>
      </w:r>
      <w:r w:rsidRPr="00444D51">
        <w:rPr>
          <w:rStyle w:val="Emphasis"/>
          <w:highlight w:val="green"/>
        </w:rPr>
        <w:t>infrastructure</w:t>
      </w:r>
      <w:r w:rsidRPr="00CC60F4">
        <w:rPr>
          <w:sz w:val="16"/>
        </w:rPr>
        <w:t xml:space="preserve">. “The Norwegian European Arctic will be the space where, if anything, this is most likely to happen,” Dodds says. “That </w:t>
      </w:r>
      <w:r w:rsidRPr="00444D51">
        <w:rPr>
          <w:rStyle w:val="StyleUnderline"/>
          <w:highlight w:val="green"/>
        </w:rPr>
        <w:t>would</w:t>
      </w:r>
      <w:r w:rsidRPr="00CC60F4">
        <w:rPr>
          <w:sz w:val="16"/>
        </w:rPr>
        <w:t xml:space="preserve"> also </w:t>
      </w:r>
      <w:r w:rsidRPr="00444D51">
        <w:rPr>
          <w:rStyle w:val="StyleUnderline"/>
          <w:highlight w:val="green"/>
        </w:rPr>
        <w:t>be</w:t>
      </w:r>
      <w:r w:rsidRPr="00A11FEA">
        <w:rPr>
          <w:rStyle w:val="StyleUnderline"/>
        </w:rPr>
        <w:t xml:space="preserve"> the ultimate </w:t>
      </w:r>
      <w:r w:rsidRPr="00A11FEA">
        <w:rPr>
          <w:rStyle w:val="Emphasis"/>
        </w:rPr>
        <w:t>opportunity</w:t>
      </w:r>
      <w:r w:rsidRPr="00A11FEA">
        <w:rPr>
          <w:rStyle w:val="StyleUnderline"/>
        </w:rPr>
        <w:t xml:space="preserve"> for Russia to test </w:t>
      </w:r>
      <w:r w:rsidRPr="00A11FEA">
        <w:rPr>
          <w:rStyle w:val="Emphasis"/>
        </w:rPr>
        <w:t>NATO</w:t>
      </w:r>
      <w:r>
        <w:rPr>
          <w:rStyle w:val="StyleUnderline"/>
        </w:rPr>
        <w:t>’s</w:t>
      </w:r>
      <w:r w:rsidRPr="00A11FEA">
        <w:rPr>
          <w:rStyle w:val="StyleUnderline"/>
        </w:rPr>
        <w:t xml:space="preserve"> resolve</w:t>
      </w:r>
      <w:r w:rsidRPr="00CC60F4">
        <w:rPr>
          <w:sz w:val="16"/>
        </w:rPr>
        <w:t>.”</w:t>
      </w:r>
    </w:p>
    <w:p w14:paraId="59093B5B" w14:textId="77777777" w:rsidR="00A62152" w:rsidRPr="00CC60F4" w:rsidRDefault="00A62152" w:rsidP="00A62152">
      <w:pPr>
        <w:rPr>
          <w:sz w:val="16"/>
        </w:rPr>
      </w:pPr>
      <w:r w:rsidRPr="00CC60F4">
        <w:rPr>
          <w:sz w:val="16"/>
        </w:rPr>
        <w:t xml:space="preserve">Regardless of the </w:t>
      </w:r>
      <w:r w:rsidRPr="00A11FEA">
        <w:rPr>
          <w:rStyle w:val="StyleUnderline"/>
        </w:rPr>
        <w:t xml:space="preserve">potential for </w:t>
      </w:r>
      <w:r w:rsidRPr="00444D51">
        <w:rPr>
          <w:rStyle w:val="Emphasis"/>
          <w:highlight w:val="green"/>
        </w:rPr>
        <w:t>nuclear</w:t>
      </w:r>
      <w:r w:rsidRPr="00A11FEA">
        <w:rPr>
          <w:rStyle w:val="Emphasis"/>
        </w:rPr>
        <w:t xml:space="preserve"> conflict</w:t>
      </w:r>
      <w:r w:rsidRPr="00CC60F4">
        <w:rPr>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5236EE25" w14:textId="77777777" w:rsidR="00A62152" w:rsidRPr="00CC60F4" w:rsidRDefault="00A62152" w:rsidP="00A62152">
      <w:pPr>
        <w:rPr>
          <w:sz w:val="16"/>
        </w:rPr>
      </w:pPr>
      <w:r w:rsidRPr="00CC60F4">
        <w:rPr>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CC60F4">
        <w:rPr>
          <w:rStyle w:val="StyleUnderline"/>
        </w:rPr>
        <w:t xml:space="preserve">the </w:t>
      </w:r>
      <w:r w:rsidRPr="00B21F55">
        <w:rPr>
          <w:rStyle w:val="Emphasis"/>
        </w:rPr>
        <w:t>great lesson</w:t>
      </w:r>
      <w:r w:rsidRPr="00CC60F4">
        <w:rPr>
          <w:rStyle w:val="StyleUnderline"/>
        </w:rPr>
        <w:t xml:space="preserve"> of</w:t>
      </w:r>
      <w:r w:rsidRPr="00CC60F4">
        <w:rPr>
          <w:sz w:val="16"/>
        </w:rPr>
        <w:t xml:space="preserve"> the </w:t>
      </w:r>
      <w:r w:rsidRPr="00CC60F4">
        <w:rPr>
          <w:rStyle w:val="StyleUnderline"/>
        </w:rPr>
        <w:t>far north</w:t>
      </w:r>
      <w:r w:rsidRPr="00CC60F4">
        <w:rPr>
          <w:sz w:val="16"/>
        </w:rPr>
        <w:t xml:space="preserve">, Professor Dodds explains: nothing here ever happens in isolation — </w:t>
      </w:r>
      <w:r w:rsidRPr="00444D51">
        <w:rPr>
          <w:rStyle w:val="StyleUnderline"/>
          <w:highlight w:val="green"/>
        </w:rPr>
        <w:t>there will be</w:t>
      </w:r>
      <w:r w:rsidRPr="00CC60F4">
        <w:rPr>
          <w:sz w:val="16"/>
        </w:rPr>
        <w:t xml:space="preserve"> wider </w:t>
      </w:r>
      <w:r w:rsidRPr="00444D51">
        <w:rPr>
          <w:rStyle w:val="Emphasis"/>
          <w:highlight w:val="green"/>
        </w:rPr>
        <w:t>ramifications</w:t>
      </w:r>
      <w:r w:rsidRPr="00444D51">
        <w:rPr>
          <w:rStyle w:val="StyleUnderline"/>
          <w:highlight w:val="green"/>
        </w:rPr>
        <w:t xml:space="preserve"> across the </w:t>
      </w:r>
      <w:r w:rsidRPr="00444D51">
        <w:rPr>
          <w:rStyle w:val="Emphasis"/>
          <w:highlight w:val="green"/>
        </w:rPr>
        <w:t>globe</w:t>
      </w:r>
      <w:r w:rsidRPr="00CC60F4">
        <w:rPr>
          <w:sz w:val="16"/>
        </w:rPr>
        <w:t>. “Change in the Arctic is never restricted to the Arctic itself,” he says. “It is almost as if the Arctic strikes back.”</w:t>
      </w:r>
    </w:p>
    <w:p w14:paraId="205AE459" w14:textId="77777777" w:rsidR="00A62152" w:rsidRPr="005137E7" w:rsidRDefault="00A62152" w:rsidP="00A62152">
      <w:r w:rsidRPr="00CC60F4">
        <w:rPr>
          <w:sz w:val="16"/>
        </w:rPr>
        <w:t xml:space="preserve">The time is long gone where we could think of </w:t>
      </w:r>
      <w:r w:rsidRPr="00BA122E">
        <w:rPr>
          <w:rStyle w:val="StyleUnderline"/>
        </w:rPr>
        <w:t>the Arctic</w:t>
      </w:r>
      <w:r w:rsidRPr="00CC60F4">
        <w:rPr>
          <w:sz w:val="16"/>
        </w:rPr>
        <w:t xml:space="preserve"> as a great pristine wilderness. Instead it has become the burning crucible of our climate crisis. But, as the towering glaciers melt and the seas of the Earth’s fifth largest ocean are revealed to us at last, their future looks even darker still, </w:t>
      </w:r>
      <w:r w:rsidRPr="00BA122E">
        <w:rPr>
          <w:rStyle w:val="StyleUnderline"/>
        </w:rPr>
        <w:t>reanimating</w:t>
      </w:r>
      <w:r w:rsidRPr="00CC60F4">
        <w:rPr>
          <w:sz w:val="16"/>
        </w:rPr>
        <w:t xml:space="preserve"> the </w:t>
      </w:r>
      <w:r w:rsidRPr="002F138C">
        <w:rPr>
          <w:rStyle w:val="Emphasis"/>
        </w:rPr>
        <w:t>bio</w:t>
      </w:r>
      <w:r w:rsidRPr="00BA122E">
        <w:rPr>
          <w:rStyle w:val="StyleUnderline"/>
        </w:rPr>
        <w:t>logical threats</w:t>
      </w:r>
      <w:r w:rsidRPr="00CC60F4">
        <w:rPr>
          <w:sz w:val="16"/>
        </w:rPr>
        <w:t xml:space="preserve"> of our deep past, and </w:t>
      </w:r>
      <w:r w:rsidRPr="00BA122E">
        <w:rPr>
          <w:rStyle w:val="StyleUnderline"/>
        </w:rPr>
        <w:t>providing</w:t>
      </w:r>
      <w:r w:rsidRPr="00CC60F4">
        <w:rPr>
          <w:sz w:val="16"/>
        </w:rPr>
        <w:t xml:space="preserve"> yet another </w:t>
      </w:r>
      <w:r w:rsidRPr="00BA122E">
        <w:rPr>
          <w:rStyle w:val="StyleUnderline"/>
        </w:rPr>
        <w:t>site for</w:t>
      </w:r>
      <w:r w:rsidRPr="00CC60F4">
        <w:rPr>
          <w:sz w:val="16"/>
        </w:rPr>
        <w:t xml:space="preserve"> human competition and </w:t>
      </w:r>
      <w:r w:rsidRPr="003E0E5D">
        <w:rPr>
          <w:rStyle w:val="Emphasis"/>
        </w:rPr>
        <w:t>conquest</w:t>
      </w:r>
      <w:r>
        <w:t>.</w:t>
      </w:r>
    </w:p>
    <w:p w14:paraId="6702D312" w14:textId="1AB67C14" w:rsidR="002E1FFC" w:rsidRPr="003365F7" w:rsidRDefault="002E1FFC" w:rsidP="002E1FFC">
      <w:pPr>
        <w:pStyle w:val="Heading4"/>
      </w:pPr>
      <w:r>
        <w:t xml:space="preserve">Only </w:t>
      </w:r>
      <w:r>
        <w:rPr>
          <w:u w:val="single"/>
        </w:rPr>
        <w:t xml:space="preserve">robust </w:t>
      </w:r>
      <w:r>
        <w:t xml:space="preserve">US power projection prevents LIO collapse and </w:t>
      </w:r>
      <w:r>
        <w:rPr>
          <w:u w:val="single"/>
        </w:rPr>
        <w:t xml:space="preserve">nuclear </w:t>
      </w:r>
      <w:r>
        <w:t>war.</w:t>
      </w:r>
    </w:p>
    <w:p w14:paraId="7268497B" w14:textId="77777777" w:rsidR="002E1FFC" w:rsidRDefault="002E1FFC" w:rsidP="002E1FFC">
      <w:r w:rsidRPr="00586523">
        <w:rPr>
          <w:rStyle w:val="Style13ptBold"/>
        </w:rPr>
        <w:t>Hammerle ’24</w:t>
      </w:r>
      <w:r>
        <w:t xml:space="preserve"> [Thomas; February 15; Professor of Military Science at Eastern Washington University; National Defense University Press, “Wicked Deterrence Challenge: The Changing Strategic Landscape,” https://ndupress.ndu.edu/Media/News/News-Article-View/Article/3678909/wicked-deterrence-challenge-the-changing-strategic-landscape/]</w:t>
      </w:r>
    </w:p>
    <w:p w14:paraId="25D7DBC3" w14:textId="77777777" w:rsidR="002E1FFC" w:rsidRPr="00B13510" w:rsidRDefault="002E1FFC" w:rsidP="002E1FFC">
      <w:pPr>
        <w:rPr>
          <w:sz w:val="16"/>
        </w:rPr>
      </w:pPr>
      <w:r w:rsidRPr="00B13510">
        <w:rPr>
          <w:sz w:val="16"/>
        </w:rPr>
        <w:t xml:space="preserve">The National Security Strategy of </w:t>
      </w:r>
      <w:r w:rsidRPr="00444D51">
        <w:rPr>
          <w:rStyle w:val="StyleUnderline"/>
          <w:highlight w:val="green"/>
        </w:rPr>
        <w:t xml:space="preserve">the </w:t>
      </w:r>
      <w:r w:rsidRPr="00444D51">
        <w:rPr>
          <w:rStyle w:val="Emphasis"/>
          <w:highlight w:val="green"/>
        </w:rPr>
        <w:t>U</w:t>
      </w:r>
      <w:r w:rsidRPr="00B13510">
        <w:rPr>
          <w:sz w:val="16"/>
        </w:rPr>
        <w:t xml:space="preserve">nited </w:t>
      </w:r>
      <w:r w:rsidRPr="00444D51">
        <w:rPr>
          <w:rStyle w:val="Emphasis"/>
          <w:highlight w:val="green"/>
        </w:rPr>
        <w:t>S</w:t>
      </w:r>
      <w:r w:rsidRPr="00B13510">
        <w:rPr>
          <w:sz w:val="16"/>
        </w:rPr>
        <w:t xml:space="preserve">tates laid out that the Nation </w:t>
      </w:r>
      <w:r w:rsidRPr="00586523">
        <w:rPr>
          <w:rStyle w:val="StyleUnderline"/>
        </w:rPr>
        <w:t xml:space="preserve">is </w:t>
      </w:r>
      <w:r w:rsidRPr="00444D51">
        <w:rPr>
          <w:rStyle w:val="StyleUnderline"/>
          <w:highlight w:val="green"/>
        </w:rPr>
        <w:t>entering</w:t>
      </w:r>
      <w:r w:rsidRPr="00586523">
        <w:rPr>
          <w:rStyle w:val="StyleUnderline"/>
        </w:rPr>
        <w:t xml:space="preserve"> a </w:t>
      </w:r>
      <w:r w:rsidRPr="00444D51">
        <w:rPr>
          <w:rStyle w:val="Emphasis"/>
          <w:highlight w:val="green"/>
        </w:rPr>
        <w:t>decisive</w:t>
      </w:r>
      <w:r w:rsidRPr="00444D51">
        <w:rPr>
          <w:rStyle w:val="StyleUnderline"/>
          <w:highlight w:val="green"/>
        </w:rPr>
        <w:t xml:space="preserve"> decade</w:t>
      </w:r>
      <w:r w:rsidRPr="00B13510">
        <w:rPr>
          <w:sz w:val="16"/>
        </w:rPr>
        <w:t xml:space="preserve">—not only for itself but also </w:t>
      </w:r>
      <w:r w:rsidRPr="00444D51">
        <w:rPr>
          <w:rStyle w:val="StyleUnderline"/>
          <w:highlight w:val="green"/>
        </w:rPr>
        <w:t xml:space="preserve">for the </w:t>
      </w:r>
      <w:r w:rsidRPr="00444D51">
        <w:rPr>
          <w:rStyle w:val="Emphasis"/>
          <w:highlight w:val="green"/>
        </w:rPr>
        <w:t>world</w:t>
      </w:r>
      <w:r w:rsidRPr="00B13510">
        <w:rPr>
          <w:sz w:val="16"/>
        </w:rPr>
        <w:t xml:space="preserve">.1 The current era of strategic competition is </w:t>
      </w:r>
      <w:r w:rsidRPr="00444D51">
        <w:rPr>
          <w:rStyle w:val="StyleUnderline"/>
          <w:highlight w:val="green"/>
        </w:rPr>
        <w:t>characterized by</w:t>
      </w:r>
      <w:r w:rsidRPr="00B13510">
        <w:rPr>
          <w:sz w:val="16"/>
        </w:rPr>
        <w:t xml:space="preserve"> the </w:t>
      </w:r>
      <w:r w:rsidRPr="00B13510">
        <w:rPr>
          <w:rStyle w:val="Emphasis"/>
        </w:rPr>
        <w:t>reemergence</w:t>
      </w:r>
      <w:r w:rsidRPr="00586523">
        <w:rPr>
          <w:rStyle w:val="StyleUnderline"/>
        </w:rPr>
        <w:t xml:space="preserve"> of a geopolitical </w:t>
      </w:r>
      <w:r w:rsidRPr="00444D51">
        <w:rPr>
          <w:rStyle w:val="Emphasis"/>
          <w:highlight w:val="green"/>
        </w:rPr>
        <w:t>contest</w:t>
      </w:r>
      <w:r w:rsidRPr="00586523">
        <w:rPr>
          <w:rStyle w:val="StyleUnderline"/>
        </w:rPr>
        <w:t xml:space="preserve"> between powerful states </w:t>
      </w:r>
      <w:r w:rsidRPr="00444D51">
        <w:rPr>
          <w:rStyle w:val="StyleUnderline"/>
          <w:highlight w:val="green"/>
        </w:rPr>
        <w:t>over</w:t>
      </w:r>
      <w:r w:rsidRPr="00B13510">
        <w:rPr>
          <w:sz w:val="16"/>
        </w:rPr>
        <w:t xml:space="preserve"> the shape of </w:t>
      </w:r>
      <w:r w:rsidRPr="00586523">
        <w:rPr>
          <w:rStyle w:val="StyleUnderline"/>
        </w:rPr>
        <w:t>the</w:t>
      </w:r>
      <w:r w:rsidRPr="00B13510">
        <w:rPr>
          <w:sz w:val="16"/>
        </w:rPr>
        <w:t xml:space="preserve"> future </w:t>
      </w:r>
      <w:r w:rsidRPr="00444D51">
        <w:rPr>
          <w:rStyle w:val="Emphasis"/>
          <w:highlight w:val="green"/>
        </w:rPr>
        <w:t>global</w:t>
      </w:r>
      <w:r w:rsidRPr="00444D51">
        <w:rPr>
          <w:rStyle w:val="StyleUnderline"/>
          <w:highlight w:val="green"/>
        </w:rPr>
        <w:t xml:space="preserve"> order</w:t>
      </w:r>
      <w:r w:rsidRPr="00B13510">
        <w:rPr>
          <w:sz w:val="16"/>
        </w:rPr>
        <w:t xml:space="preserve">. After World War II, the Allies established </w:t>
      </w:r>
      <w:r w:rsidRPr="00586523">
        <w:rPr>
          <w:rStyle w:val="StyleUnderline"/>
        </w:rPr>
        <w:t xml:space="preserve">a rules-based international </w:t>
      </w:r>
      <w:r w:rsidRPr="00B13510">
        <w:rPr>
          <w:rStyle w:val="Emphasis"/>
        </w:rPr>
        <w:t>order</w:t>
      </w:r>
      <w:r w:rsidRPr="00B13510">
        <w:rPr>
          <w:sz w:val="16"/>
        </w:rPr>
        <w:t xml:space="preserve"> rooted in cooperative values and predicated on a framework of diplomatic and economic rules, led and enforced by like-minded nations. This system has enabled decades of prosperity for all nations that have elected to participate, but it </w:t>
      </w:r>
      <w:r w:rsidRPr="00586523">
        <w:rPr>
          <w:rStyle w:val="StyleUnderline"/>
        </w:rPr>
        <w:t>is</w:t>
      </w:r>
      <w:r w:rsidRPr="00B13510">
        <w:rPr>
          <w:sz w:val="16"/>
        </w:rPr>
        <w:t xml:space="preserve"> now </w:t>
      </w:r>
      <w:r w:rsidRPr="00586523">
        <w:rPr>
          <w:rStyle w:val="StyleUnderline"/>
        </w:rPr>
        <w:t xml:space="preserve">under stress by </w:t>
      </w:r>
      <w:r w:rsidRPr="00444D51">
        <w:rPr>
          <w:rStyle w:val="Emphasis"/>
          <w:highlight w:val="green"/>
        </w:rPr>
        <w:t>revisionist</w:t>
      </w:r>
      <w:r w:rsidRPr="00586523">
        <w:rPr>
          <w:rStyle w:val="StyleUnderline"/>
        </w:rPr>
        <w:t xml:space="preserve"> nation</w:t>
      </w:r>
      <w:r w:rsidRPr="00444D51">
        <w:rPr>
          <w:rStyle w:val="Emphasis"/>
          <w:highlight w:val="green"/>
        </w:rPr>
        <w:t>s</w:t>
      </w:r>
      <w:r w:rsidRPr="00B13510">
        <w:rPr>
          <w:sz w:val="16"/>
        </w:rPr>
        <w:t>. The People’s Republic of China (PRC), Russia, and North Korea are each intent on changing the international order to achieve their national ambitions.</w:t>
      </w:r>
    </w:p>
    <w:p w14:paraId="651686DA" w14:textId="77777777" w:rsidR="002E1FFC" w:rsidRPr="00586523" w:rsidRDefault="002E1FFC" w:rsidP="002E1FFC">
      <w:pPr>
        <w:rPr>
          <w:rStyle w:val="StyleUnderline"/>
        </w:rPr>
      </w:pPr>
      <w:r w:rsidRPr="00586523">
        <w:rPr>
          <w:rStyle w:val="StyleUnderline"/>
        </w:rPr>
        <w:t>The changing</w:t>
      </w:r>
      <w:r w:rsidRPr="00B13510">
        <w:rPr>
          <w:sz w:val="16"/>
        </w:rPr>
        <w:t xml:space="preserve"> strategic </w:t>
      </w:r>
      <w:r w:rsidRPr="00586523">
        <w:rPr>
          <w:rStyle w:val="StyleUnderline"/>
        </w:rPr>
        <w:t>environment</w:t>
      </w:r>
      <w:r w:rsidRPr="00B13510">
        <w:rPr>
          <w:sz w:val="16"/>
        </w:rPr>
        <w:t xml:space="preserve"> has </w:t>
      </w:r>
      <w:r w:rsidRPr="00444D51">
        <w:rPr>
          <w:rStyle w:val="StyleUnderline"/>
          <w:highlight w:val="green"/>
        </w:rPr>
        <w:t>created</w:t>
      </w:r>
      <w:r w:rsidRPr="00586523">
        <w:rPr>
          <w:rStyle w:val="StyleUnderline"/>
        </w:rPr>
        <w:t xml:space="preserve"> a wicked </w:t>
      </w:r>
      <w:r w:rsidRPr="00444D51">
        <w:rPr>
          <w:rStyle w:val="Emphasis"/>
          <w:highlight w:val="green"/>
        </w:rPr>
        <w:t>deterrence challenge</w:t>
      </w:r>
      <w:r w:rsidRPr="00586523">
        <w:rPr>
          <w:rStyle w:val="StyleUnderline"/>
        </w:rPr>
        <w:t xml:space="preserve"> that will test</w:t>
      </w:r>
      <w:r w:rsidRPr="00B13510">
        <w:rPr>
          <w:sz w:val="16"/>
        </w:rPr>
        <w:t xml:space="preserve"> the </w:t>
      </w:r>
      <w:r w:rsidRPr="00586523">
        <w:rPr>
          <w:rStyle w:val="Emphasis"/>
        </w:rPr>
        <w:t>U</w:t>
      </w:r>
      <w:r w:rsidRPr="00B13510">
        <w:rPr>
          <w:sz w:val="16"/>
        </w:rPr>
        <w:t xml:space="preserve">nited </w:t>
      </w:r>
      <w:r w:rsidRPr="00586523">
        <w:rPr>
          <w:rStyle w:val="Emphasis"/>
        </w:rPr>
        <w:t>S</w:t>
      </w:r>
      <w:r w:rsidRPr="00B13510">
        <w:rPr>
          <w:sz w:val="16"/>
        </w:rPr>
        <w:t xml:space="preserve">tates </w:t>
      </w:r>
      <w:r w:rsidRPr="00586523">
        <w:rPr>
          <w:rStyle w:val="StyleUnderline"/>
        </w:rPr>
        <w:t xml:space="preserve">and its </w:t>
      </w:r>
      <w:r w:rsidRPr="00B13510">
        <w:rPr>
          <w:rStyle w:val="Emphasis"/>
        </w:rPr>
        <w:t>allies</w:t>
      </w:r>
      <w:r w:rsidRPr="00B13510">
        <w:rPr>
          <w:sz w:val="16"/>
        </w:rPr>
        <w:t xml:space="preserve">. These revisionist states are dissatisfied with the current international order because they see it as a threat to their own national objectives. Their ambitions pose a direct strategic challenge to the continued security of the United States and its allies because these nations are increasingly capable and willing to use force as a coercion mechanism. </w:t>
      </w:r>
      <w:r w:rsidRPr="00B13510">
        <w:rPr>
          <w:rStyle w:val="Emphasis"/>
        </w:rPr>
        <w:t>Russia</w:t>
      </w:r>
      <w:r w:rsidRPr="00586523">
        <w:rPr>
          <w:rStyle w:val="StyleUnderline"/>
        </w:rPr>
        <w:t xml:space="preserve"> is</w:t>
      </w:r>
      <w:r w:rsidRPr="00B13510">
        <w:rPr>
          <w:sz w:val="16"/>
        </w:rPr>
        <w:t xml:space="preserve"> openly </w:t>
      </w:r>
      <w:r w:rsidRPr="00586523">
        <w:rPr>
          <w:rStyle w:val="StyleUnderline"/>
        </w:rPr>
        <w:t xml:space="preserve">flouting </w:t>
      </w:r>
      <w:r w:rsidRPr="00B13510">
        <w:rPr>
          <w:rStyle w:val="Emphasis"/>
        </w:rPr>
        <w:t>i</w:t>
      </w:r>
      <w:r w:rsidRPr="00B13510">
        <w:rPr>
          <w:sz w:val="16"/>
        </w:rPr>
        <w:t xml:space="preserve">nternational </w:t>
      </w:r>
      <w:r w:rsidRPr="00B13510">
        <w:rPr>
          <w:rStyle w:val="Emphasis"/>
        </w:rPr>
        <w:t>law</w:t>
      </w:r>
      <w:r w:rsidRPr="00586523">
        <w:rPr>
          <w:rStyle w:val="StyleUnderline"/>
        </w:rPr>
        <w:t>s and norms</w:t>
      </w:r>
      <w:r w:rsidRPr="00B13510">
        <w:rPr>
          <w:sz w:val="16"/>
        </w:rPr>
        <w:t xml:space="preserve">—including its own commitment to the 1994 Budapest Memorandum—by </w:t>
      </w:r>
      <w:r w:rsidRPr="00586523">
        <w:rPr>
          <w:rStyle w:val="StyleUnderline"/>
        </w:rPr>
        <w:t>invading Ukraine, violating its sovereignty and</w:t>
      </w:r>
      <w:r w:rsidRPr="00B13510">
        <w:rPr>
          <w:sz w:val="16"/>
        </w:rPr>
        <w:t xml:space="preserve"> attempting to </w:t>
      </w:r>
      <w:r w:rsidRPr="00586523">
        <w:rPr>
          <w:rStyle w:val="StyleUnderline"/>
        </w:rPr>
        <w:t>annex territory by force</w:t>
      </w:r>
      <w:r w:rsidRPr="00B13510">
        <w:rPr>
          <w:sz w:val="16"/>
        </w:rPr>
        <w:t xml:space="preserve">. China seeks to establish its own sphere of influence in the Pacific region that excludes the United States and Western influence while also attempting to resolve territorial disputes through coercion and threatening behavior. </w:t>
      </w:r>
      <w:r w:rsidRPr="003365F7">
        <w:rPr>
          <w:sz w:val="16"/>
        </w:rPr>
        <w:t xml:space="preserve">The most serious component of these strategic challenges for the United States is the modernization and expansion of </w:t>
      </w:r>
      <w:r w:rsidRPr="003365F7">
        <w:rPr>
          <w:rStyle w:val="StyleUnderline"/>
        </w:rPr>
        <w:t>both Russia’s and the PRC</w:t>
      </w:r>
      <w:r w:rsidRPr="003365F7">
        <w:rPr>
          <w:sz w:val="16"/>
        </w:rPr>
        <w:t xml:space="preserve">’s nuclear arsenals. </w:t>
      </w:r>
      <w:r w:rsidRPr="003365F7">
        <w:rPr>
          <w:rStyle w:val="StyleUnderline"/>
        </w:rPr>
        <w:t xml:space="preserve">For the </w:t>
      </w:r>
      <w:r w:rsidRPr="003365F7">
        <w:rPr>
          <w:rStyle w:val="Emphasis"/>
        </w:rPr>
        <w:t>first time</w:t>
      </w:r>
      <w:r w:rsidRPr="003365F7">
        <w:rPr>
          <w:rStyle w:val="StyleUnderline"/>
        </w:rPr>
        <w:t xml:space="preserve"> in</w:t>
      </w:r>
      <w:r w:rsidRPr="003365F7">
        <w:rPr>
          <w:sz w:val="16"/>
        </w:rPr>
        <w:t xml:space="preserve"> its </w:t>
      </w:r>
      <w:r w:rsidRPr="003365F7">
        <w:rPr>
          <w:rStyle w:val="StyleUnderline"/>
        </w:rPr>
        <w:t xml:space="preserve">history, the </w:t>
      </w:r>
      <w:r w:rsidRPr="003365F7">
        <w:rPr>
          <w:rStyle w:val="Emphasis"/>
        </w:rPr>
        <w:t>U</w:t>
      </w:r>
      <w:r w:rsidRPr="003365F7">
        <w:rPr>
          <w:sz w:val="16"/>
        </w:rPr>
        <w:t xml:space="preserve">nited </w:t>
      </w:r>
      <w:r w:rsidRPr="003365F7">
        <w:rPr>
          <w:rStyle w:val="Emphasis"/>
        </w:rPr>
        <w:t>S</w:t>
      </w:r>
      <w:r w:rsidRPr="003365F7">
        <w:rPr>
          <w:sz w:val="16"/>
        </w:rPr>
        <w:t xml:space="preserve">tates </w:t>
      </w:r>
      <w:r w:rsidRPr="003365F7">
        <w:rPr>
          <w:rStyle w:val="StyleUnderline"/>
        </w:rPr>
        <w:t>is</w:t>
      </w:r>
      <w:r w:rsidRPr="003365F7">
        <w:rPr>
          <w:sz w:val="16"/>
        </w:rPr>
        <w:t xml:space="preserve"> simultaneously facing </w:t>
      </w:r>
      <w:r w:rsidRPr="003365F7">
        <w:rPr>
          <w:rStyle w:val="Emphasis"/>
        </w:rPr>
        <w:t>two</w:t>
      </w:r>
      <w:r w:rsidRPr="003365F7">
        <w:rPr>
          <w:sz w:val="16"/>
        </w:rPr>
        <w:t xml:space="preserve"> </w:t>
      </w:r>
      <w:r w:rsidRPr="003365F7">
        <w:rPr>
          <w:rStyle w:val="StyleUnderline"/>
        </w:rPr>
        <w:t xml:space="preserve">adversarial </w:t>
      </w:r>
      <w:r w:rsidRPr="003365F7">
        <w:rPr>
          <w:rStyle w:val="Emphasis"/>
        </w:rPr>
        <w:t>nuclear</w:t>
      </w:r>
      <w:r w:rsidRPr="003365F7">
        <w:rPr>
          <w:rStyle w:val="StyleUnderline"/>
        </w:rPr>
        <w:t xml:space="preserve"> peers</w:t>
      </w:r>
      <w:r w:rsidRPr="003365F7">
        <w:rPr>
          <w:sz w:val="16"/>
        </w:rPr>
        <w:t xml:space="preserve"> whose aspirations directly challenge U.S. national values and </w:t>
      </w:r>
      <w:r w:rsidRPr="003365F7">
        <w:rPr>
          <w:rStyle w:val="StyleUnderline"/>
        </w:rPr>
        <w:t>threaten U.S. allies.</w:t>
      </w:r>
    </w:p>
    <w:p w14:paraId="2C40502F" w14:textId="77777777" w:rsidR="002E1FFC" w:rsidRPr="00B13510" w:rsidRDefault="002E1FFC" w:rsidP="002E1FFC">
      <w:pPr>
        <w:rPr>
          <w:sz w:val="16"/>
        </w:rPr>
      </w:pPr>
      <w:r w:rsidRPr="00B13510">
        <w:rPr>
          <w:sz w:val="16"/>
        </w:rPr>
        <w:t>Wicked Deterrence Challenge</w:t>
      </w:r>
    </w:p>
    <w:p w14:paraId="3A50DFA2" w14:textId="77777777" w:rsidR="002E1FFC" w:rsidRPr="00B13510" w:rsidRDefault="002E1FFC" w:rsidP="002E1FFC">
      <w:pPr>
        <w:rPr>
          <w:sz w:val="16"/>
        </w:rPr>
      </w:pPr>
      <w:r w:rsidRPr="00B13510">
        <w:rPr>
          <w:sz w:val="16"/>
        </w:rPr>
        <w:t>A wicked problem is one that is difficult to solve because of its complexity, incomplete and changing information, multiple stakeholders, competing and conflicting objectives, clash of cultures, or the unprecedented or novel nature of the situation.2 Deterrence, by its very nature as a function of influence over leadership decisionmaking, is a wicked problem. Leadership decisionmaking can be impacted by numerous unique factors, making the application of deterrence strategy more art than science. As Keith Payne writes, “</w:t>
      </w:r>
      <w:r w:rsidRPr="00586523">
        <w:rPr>
          <w:rStyle w:val="StyleUnderline"/>
        </w:rPr>
        <w:t xml:space="preserve">There are </w:t>
      </w:r>
      <w:r w:rsidRPr="00B13510">
        <w:rPr>
          <w:rStyle w:val="Emphasis"/>
        </w:rPr>
        <w:t>few</w:t>
      </w:r>
      <w:r w:rsidRPr="00B13510">
        <w:rPr>
          <w:sz w:val="16"/>
        </w:rPr>
        <w:t xml:space="preserve">, if any, </w:t>
      </w:r>
      <w:r w:rsidRPr="00586523">
        <w:rPr>
          <w:rStyle w:val="StyleUnderline"/>
        </w:rPr>
        <w:t xml:space="preserve">universal </w:t>
      </w:r>
      <w:r w:rsidRPr="00B13510">
        <w:rPr>
          <w:rStyle w:val="Emphasis"/>
        </w:rPr>
        <w:t>constants</w:t>
      </w:r>
      <w:r w:rsidRPr="00B13510">
        <w:rPr>
          <w:sz w:val="16"/>
        </w:rPr>
        <w:t xml:space="preserve"> in this regard; instead, there is </w:t>
      </w:r>
      <w:r w:rsidRPr="00586523">
        <w:rPr>
          <w:rStyle w:val="StyleUnderline"/>
        </w:rPr>
        <w:t>a wide variety of</w:t>
      </w:r>
      <w:r w:rsidRPr="00B13510">
        <w:rPr>
          <w:sz w:val="16"/>
        </w:rPr>
        <w:t xml:space="preserve"> operating </w:t>
      </w:r>
      <w:r w:rsidRPr="00444D51">
        <w:rPr>
          <w:rStyle w:val="Emphasis"/>
          <w:highlight w:val="green"/>
        </w:rPr>
        <w:t>factors</w:t>
      </w:r>
      <w:r w:rsidRPr="00B13510">
        <w:rPr>
          <w:sz w:val="16"/>
        </w:rPr>
        <w:t xml:space="preserve">, some seen, others unseen, </w:t>
      </w:r>
      <w:r w:rsidRPr="00586523">
        <w:rPr>
          <w:rStyle w:val="StyleUnderline"/>
        </w:rPr>
        <w:t>that</w:t>
      </w:r>
      <w:r w:rsidRPr="00B13510">
        <w:rPr>
          <w:sz w:val="16"/>
        </w:rPr>
        <w:t xml:space="preserve"> can </w:t>
      </w:r>
      <w:r w:rsidRPr="00B13510">
        <w:rPr>
          <w:rStyle w:val="Emphasis"/>
        </w:rPr>
        <w:t>vary</w:t>
      </w:r>
      <w:r w:rsidRPr="00586523">
        <w:rPr>
          <w:rStyle w:val="StyleUnderline"/>
        </w:rPr>
        <w:t xml:space="preserve"> greatly across time, place, and opponent, and </w:t>
      </w:r>
      <w:r w:rsidRPr="00444D51">
        <w:rPr>
          <w:rStyle w:val="StyleUnderline"/>
          <w:highlight w:val="green"/>
        </w:rPr>
        <w:t xml:space="preserve">may be </w:t>
      </w:r>
      <w:r w:rsidRPr="00444D51">
        <w:rPr>
          <w:rStyle w:val="Emphasis"/>
          <w:highlight w:val="green"/>
        </w:rPr>
        <w:t>decisive</w:t>
      </w:r>
      <w:r w:rsidRPr="00444D51">
        <w:rPr>
          <w:sz w:val="16"/>
          <w:highlight w:val="green"/>
        </w:rPr>
        <w:t xml:space="preserve"> </w:t>
      </w:r>
      <w:r w:rsidRPr="00444D51">
        <w:rPr>
          <w:rStyle w:val="StyleUnderline"/>
          <w:highlight w:val="green"/>
        </w:rPr>
        <w:t>in determining</w:t>
      </w:r>
      <w:r w:rsidRPr="00B13510">
        <w:rPr>
          <w:rStyle w:val="StyleUnderline"/>
        </w:rPr>
        <w:t xml:space="preserve"> if</w:t>
      </w:r>
      <w:r w:rsidRPr="00B13510">
        <w:rPr>
          <w:sz w:val="16"/>
        </w:rPr>
        <w:t xml:space="preserve"> and how </w:t>
      </w:r>
      <w:r w:rsidRPr="00444D51">
        <w:rPr>
          <w:rStyle w:val="Emphasis"/>
          <w:highlight w:val="green"/>
        </w:rPr>
        <w:t>deterrence</w:t>
      </w:r>
      <w:r w:rsidRPr="00B13510">
        <w:rPr>
          <w:rStyle w:val="StyleUnderline"/>
        </w:rPr>
        <w:t xml:space="preserve"> will function</w:t>
      </w:r>
      <w:r w:rsidRPr="00B13510">
        <w:rPr>
          <w:sz w:val="16"/>
        </w:rPr>
        <w:t>.”3</w:t>
      </w:r>
    </w:p>
    <w:p w14:paraId="4BA02B68" w14:textId="77777777" w:rsidR="002E1FFC" w:rsidRPr="00B13510" w:rsidRDefault="002E1FFC" w:rsidP="002E1FFC">
      <w:pPr>
        <w:rPr>
          <w:sz w:val="16"/>
        </w:rPr>
      </w:pPr>
      <w:r w:rsidRPr="00B13510">
        <w:rPr>
          <w:sz w:val="16"/>
        </w:rPr>
        <w:t>The emergence of the multilateral strategic environment and the need to deter many nuclear actors simultaneously while continuing to assure allies require the United States to rethink its deterrence policy. How does deterrence policy need to adapt to address the changing multi-actor environment? To begin to answer this question, analysts must start with building an understanding of the strategic environment, including a deep understanding of individual nations and the specific leaders the United States seeks to deter. While this understanding will never be perfect, it will reduce ignorance and provide a basis for designing a tailored deterrence policy.</w:t>
      </w:r>
    </w:p>
    <w:p w14:paraId="5AAE21A7" w14:textId="77777777" w:rsidR="002E1FFC" w:rsidRPr="00B13510" w:rsidRDefault="002E1FFC" w:rsidP="002E1FFC">
      <w:pPr>
        <w:rPr>
          <w:sz w:val="16"/>
        </w:rPr>
      </w:pPr>
      <w:r w:rsidRPr="00B13510">
        <w:rPr>
          <w:sz w:val="16"/>
        </w:rPr>
        <w:t>People’s Republic of China</w:t>
      </w:r>
    </w:p>
    <w:p w14:paraId="654DDA95" w14:textId="77777777" w:rsidR="002E1FFC" w:rsidRPr="00B13510" w:rsidRDefault="002E1FFC" w:rsidP="002E1FFC">
      <w:pPr>
        <w:rPr>
          <w:sz w:val="16"/>
        </w:rPr>
      </w:pPr>
      <w:r w:rsidRPr="00444D51">
        <w:rPr>
          <w:rStyle w:val="StyleUnderline"/>
          <w:highlight w:val="green"/>
        </w:rPr>
        <w:t xml:space="preserve">The </w:t>
      </w:r>
      <w:r w:rsidRPr="00444D51">
        <w:rPr>
          <w:rStyle w:val="Emphasis"/>
          <w:highlight w:val="green"/>
        </w:rPr>
        <w:t>PRC’s</w:t>
      </w:r>
      <w:r w:rsidRPr="00586523">
        <w:rPr>
          <w:rStyle w:val="StyleUnderline"/>
        </w:rPr>
        <w:t xml:space="preserve"> </w:t>
      </w:r>
      <w:r w:rsidRPr="00B13510">
        <w:rPr>
          <w:rStyle w:val="StyleUnderline"/>
        </w:rPr>
        <w:t>meteoric</w:t>
      </w:r>
      <w:r w:rsidRPr="00586523">
        <w:rPr>
          <w:rStyle w:val="StyleUnderline"/>
        </w:rPr>
        <w:t xml:space="preserve"> </w:t>
      </w:r>
      <w:r w:rsidRPr="00B13510">
        <w:rPr>
          <w:rStyle w:val="Emphasis"/>
        </w:rPr>
        <w:t>rise</w:t>
      </w:r>
      <w:r w:rsidRPr="00B13510">
        <w:rPr>
          <w:sz w:val="16"/>
        </w:rPr>
        <w:t xml:space="preserve"> has been </w:t>
      </w:r>
      <w:r w:rsidRPr="00B13510">
        <w:rPr>
          <w:rStyle w:val="StyleUnderline"/>
        </w:rPr>
        <w:t>motivated</w:t>
      </w:r>
      <w:r w:rsidRPr="00586523">
        <w:rPr>
          <w:rStyle w:val="StyleUnderline"/>
        </w:rPr>
        <w:t xml:space="preserve"> by its perceived need to </w:t>
      </w:r>
      <w:r w:rsidRPr="00B13510">
        <w:rPr>
          <w:rStyle w:val="Emphasis"/>
        </w:rPr>
        <w:t>restore</w:t>
      </w:r>
      <w:r w:rsidRPr="00586523">
        <w:rPr>
          <w:rStyle w:val="StyleUnderline"/>
        </w:rPr>
        <w:t xml:space="preserve"> </w:t>
      </w:r>
      <w:r w:rsidRPr="00B13510">
        <w:rPr>
          <w:rStyle w:val="StyleUnderline"/>
        </w:rPr>
        <w:t>its</w:t>
      </w:r>
      <w:r w:rsidRPr="00B13510">
        <w:rPr>
          <w:sz w:val="16"/>
        </w:rPr>
        <w:t xml:space="preserve"> rightful </w:t>
      </w:r>
      <w:r w:rsidRPr="00586523">
        <w:rPr>
          <w:rStyle w:val="StyleUnderline"/>
        </w:rPr>
        <w:t xml:space="preserve">place in the world </w:t>
      </w:r>
      <w:r w:rsidRPr="00B13510">
        <w:rPr>
          <w:rStyle w:val="Emphasis"/>
        </w:rPr>
        <w:t>order</w:t>
      </w:r>
      <w:r w:rsidRPr="00B13510">
        <w:rPr>
          <w:sz w:val="16"/>
        </w:rPr>
        <w:t>—to right the wrongs done to China during its so-called Century of Humiliation. While former Chinese leader Deng Xiaoping articulated the PRC’s strategy as one of patience—the famous “hide and bide” strategy—current President Xi Jinping has abandoned this approach, instead seizing the opportunity to achieve his Chinese Dream of the “great rejuvenation of the Chinese nation.”4 However, Xi views the current world order as an unacceptable impediment to China’s geopolitical ambitions and the United States as a direct threat to its national security.5 The PRC views Western and particularly U.S. influence in the Pacific region as a violation of its right to act as the regional hegemon and an impediment to unification with Taiwan. Xi envisions China as the rightful preeminent Asian and global power. Xi’s bolder, more confrontational strategy has provoked responses both from regional nations concerned about their sovereignty and security and global nations invested in the current rules-based international order.</w:t>
      </w:r>
    </w:p>
    <w:p w14:paraId="76C77AF0" w14:textId="77777777" w:rsidR="002E1FFC" w:rsidRPr="003365F7" w:rsidRDefault="002E1FFC" w:rsidP="002E1FFC">
      <w:pPr>
        <w:rPr>
          <w:sz w:val="16"/>
        </w:rPr>
      </w:pPr>
      <w:r w:rsidRPr="00586523">
        <w:rPr>
          <w:rStyle w:val="StyleUnderline"/>
        </w:rPr>
        <w:t>The PRC</w:t>
      </w:r>
      <w:r w:rsidRPr="00B13510">
        <w:rPr>
          <w:sz w:val="16"/>
        </w:rPr>
        <w:t xml:space="preserve"> has </w:t>
      </w:r>
      <w:r w:rsidRPr="00444D51">
        <w:rPr>
          <w:rStyle w:val="StyleUnderline"/>
          <w:highlight w:val="green"/>
        </w:rPr>
        <w:t>repositioned</w:t>
      </w:r>
      <w:r w:rsidRPr="00586523">
        <w:rPr>
          <w:rStyle w:val="StyleUnderline"/>
        </w:rPr>
        <w:t xml:space="preserve"> </w:t>
      </w:r>
      <w:r w:rsidRPr="00B13510">
        <w:rPr>
          <w:rStyle w:val="StyleUnderline"/>
        </w:rPr>
        <w:t xml:space="preserve">itself </w:t>
      </w:r>
      <w:r w:rsidRPr="00444D51">
        <w:rPr>
          <w:rStyle w:val="Emphasis"/>
          <w:highlight w:val="green"/>
        </w:rPr>
        <w:t>politically</w:t>
      </w:r>
      <w:r w:rsidRPr="00444D51">
        <w:rPr>
          <w:rStyle w:val="StyleUnderline"/>
          <w:highlight w:val="green"/>
        </w:rPr>
        <w:t xml:space="preserve">, </w:t>
      </w:r>
      <w:r w:rsidRPr="00444D51">
        <w:rPr>
          <w:rStyle w:val="Emphasis"/>
          <w:highlight w:val="green"/>
        </w:rPr>
        <w:t>economically</w:t>
      </w:r>
      <w:r w:rsidRPr="00444D51">
        <w:rPr>
          <w:rStyle w:val="StyleUnderline"/>
          <w:highlight w:val="green"/>
        </w:rPr>
        <w:t xml:space="preserve">, and </w:t>
      </w:r>
      <w:r w:rsidRPr="00444D51">
        <w:rPr>
          <w:rStyle w:val="Emphasis"/>
          <w:highlight w:val="green"/>
        </w:rPr>
        <w:t>militarily</w:t>
      </w:r>
      <w:r w:rsidRPr="00444D51">
        <w:rPr>
          <w:rStyle w:val="StyleUnderline"/>
          <w:highlight w:val="green"/>
        </w:rPr>
        <w:t xml:space="preserve"> to</w:t>
      </w:r>
      <w:r w:rsidRPr="00B13510">
        <w:rPr>
          <w:sz w:val="16"/>
        </w:rPr>
        <w:t xml:space="preserve"> better enable it to </w:t>
      </w:r>
      <w:r w:rsidRPr="00444D51">
        <w:rPr>
          <w:rStyle w:val="Emphasis"/>
          <w:highlight w:val="green"/>
        </w:rPr>
        <w:t>achieve</w:t>
      </w:r>
      <w:r w:rsidRPr="00586523">
        <w:rPr>
          <w:rStyle w:val="StyleUnderline"/>
        </w:rPr>
        <w:t xml:space="preserve"> its </w:t>
      </w:r>
      <w:r w:rsidRPr="00444D51">
        <w:rPr>
          <w:rStyle w:val="StyleUnderline"/>
          <w:highlight w:val="green"/>
        </w:rPr>
        <w:t>aspirations</w:t>
      </w:r>
      <w:r w:rsidRPr="00B13510">
        <w:rPr>
          <w:sz w:val="16"/>
        </w:rPr>
        <w:t>. The People’s Liberation Army (</w:t>
      </w:r>
      <w:r w:rsidRPr="00586523">
        <w:rPr>
          <w:rStyle w:val="Emphasis"/>
        </w:rPr>
        <w:t>PLA</w:t>
      </w:r>
      <w:r w:rsidRPr="00B13510">
        <w:rPr>
          <w:sz w:val="16"/>
        </w:rPr>
        <w:t xml:space="preserve">) has </w:t>
      </w:r>
      <w:r w:rsidRPr="00586523">
        <w:rPr>
          <w:rStyle w:val="StyleUnderline"/>
        </w:rPr>
        <w:t xml:space="preserve">undertaken a holistic military </w:t>
      </w:r>
      <w:r w:rsidRPr="00444D51">
        <w:rPr>
          <w:rStyle w:val="Emphasis"/>
          <w:highlight w:val="green"/>
        </w:rPr>
        <w:t>modernization</w:t>
      </w:r>
      <w:r w:rsidRPr="00444D51">
        <w:rPr>
          <w:rStyle w:val="StyleUnderline"/>
          <w:highlight w:val="green"/>
        </w:rPr>
        <w:t xml:space="preserve"> of</w:t>
      </w:r>
      <w:r w:rsidRPr="00B13510">
        <w:rPr>
          <w:sz w:val="16"/>
        </w:rPr>
        <w:t xml:space="preserve"> both </w:t>
      </w:r>
      <w:r w:rsidRPr="00586523">
        <w:rPr>
          <w:rStyle w:val="StyleUnderline"/>
        </w:rPr>
        <w:t xml:space="preserve">its </w:t>
      </w:r>
      <w:r w:rsidRPr="00444D51">
        <w:rPr>
          <w:rStyle w:val="Emphasis"/>
          <w:highlight w:val="green"/>
        </w:rPr>
        <w:t>conventional</w:t>
      </w:r>
      <w:r w:rsidRPr="00444D51">
        <w:rPr>
          <w:rStyle w:val="StyleUnderline"/>
          <w:highlight w:val="green"/>
        </w:rPr>
        <w:t xml:space="preserve"> and </w:t>
      </w:r>
      <w:r w:rsidRPr="00444D51">
        <w:rPr>
          <w:rStyle w:val="Emphasis"/>
          <w:highlight w:val="green"/>
        </w:rPr>
        <w:t>nuclear</w:t>
      </w:r>
      <w:r w:rsidRPr="00586523">
        <w:rPr>
          <w:rStyle w:val="StyleUnderline"/>
        </w:rPr>
        <w:t xml:space="preserve"> capabilities</w:t>
      </w:r>
      <w:r w:rsidRPr="00B13510">
        <w:rPr>
          <w:sz w:val="16"/>
        </w:rPr>
        <w:t xml:space="preserve">. Modernization </w:t>
      </w:r>
      <w:r w:rsidRPr="00586523">
        <w:rPr>
          <w:rStyle w:val="StyleUnderline"/>
        </w:rPr>
        <w:t>efforts</w:t>
      </w:r>
      <w:r w:rsidRPr="00B13510">
        <w:rPr>
          <w:sz w:val="16"/>
        </w:rPr>
        <w:t xml:space="preserve"> have been under way for decades, but they have </w:t>
      </w:r>
      <w:r w:rsidRPr="003365F7">
        <w:rPr>
          <w:rStyle w:val="StyleUnderline"/>
        </w:rPr>
        <w:t xml:space="preserve">increased to an </w:t>
      </w:r>
      <w:r w:rsidRPr="003365F7">
        <w:rPr>
          <w:rStyle w:val="Emphasis"/>
        </w:rPr>
        <w:t>alarming</w:t>
      </w:r>
      <w:r w:rsidRPr="003365F7">
        <w:rPr>
          <w:rStyle w:val="StyleUnderline"/>
        </w:rPr>
        <w:t xml:space="preserve"> pace under </w:t>
      </w:r>
      <w:r w:rsidRPr="003365F7">
        <w:rPr>
          <w:rStyle w:val="Emphasis"/>
        </w:rPr>
        <w:t>Xi</w:t>
      </w:r>
      <w:r w:rsidRPr="003365F7">
        <w:rPr>
          <w:sz w:val="16"/>
        </w:rPr>
        <w:t xml:space="preserve">’s leadership. </w:t>
      </w:r>
      <w:r w:rsidRPr="003365F7">
        <w:rPr>
          <w:rStyle w:val="StyleUnderline"/>
        </w:rPr>
        <w:t>The PRC</w:t>
      </w:r>
      <w:r w:rsidRPr="003365F7">
        <w:rPr>
          <w:sz w:val="16"/>
        </w:rPr>
        <w:t xml:space="preserve"> has </w:t>
      </w:r>
      <w:r w:rsidRPr="003365F7">
        <w:rPr>
          <w:rStyle w:val="StyleUnderline"/>
        </w:rPr>
        <w:t>sought to</w:t>
      </w:r>
      <w:r w:rsidRPr="003365F7">
        <w:rPr>
          <w:sz w:val="16"/>
        </w:rPr>
        <w:t xml:space="preserve"> develop an ability to </w:t>
      </w:r>
      <w:r w:rsidRPr="003365F7">
        <w:rPr>
          <w:rStyle w:val="StyleUnderline"/>
        </w:rPr>
        <w:t xml:space="preserve">forcibly </w:t>
      </w:r>
      <w:r w:rsidRPr="003365F7">
        <w:rPr>
          <w:rStyle w:val="Emphasis"/>
        </w:rPr>
        <w:t>expel</w:t>
      </w:r>
      <w:r w:rsidRPr="003365F7">
        <w:rPr>
          <w:rStyle w:val="StyleUnderline"/>
        </w:rPr>
        <w:t xml:space="preserve"> Western forces and</w:t>
      </w:r>
      <w:r w:rsidRPr="003365F7">
        <w:rPr>
          <w:sz w:val="16"/>
        </w:rPr>
        <w:t xml:space="preserve"> ultimately to </w:t>
      </w:r>
      <w:r w:rsidRPr="003365F7">
        <w:rPr>
          <w:rStyle w:val="StyleUnderline"/>
        </w:rPr>
        <w:t>prohibit their reentry</w:t>
      </w:r>
      <w:r w:rsidRPr="003365F7">
        <w:rPr>
          <w:sz w:val="16"/>
        </w:rPr>
        <w:t xml:space="preserve"> into the region for the purpose of securing its ambitions. Nuclear weapons forces are “a strategic pillar of China’s great power status,” the linchpin in excluding U.S. and Western interference, and ultimately serve as the backstop to achieving its ambitions.6</w:t>
      </w:r>
    </w:p>
    <w:p w14:paraId="5DC45035" w14:textId="77777777" w:rsidR="002E1FFC" w:rsidRPr="00B13510" w:rsidRDefault="002E1FFC" w:rsidP="002E1FFC">
      <w:pPr>
        <w:rPr>
          <w:sz w:val="16"/>
        </w:rPr>
      </w:pPr>
      <w:r w:rsidRPr="003365F7">
        <w:rPr>
          <w:rStyle w:val="StyleUnderline"/>
        </w:rPr>
        <w:t xml:space="preserve">The PLA’s rapid </w:t>
      </w:r>
      <w:r w:rsidRPr="003365F7">
        <w:rPr>
          <w:rStyle w:val="Emphasis"/>
        </w:rPr>
        <w:t>development</w:t>
      </w:r>
      <w:r w:rsidRPr="003365F7">
        <w:rPr>
          <w:rStyle w:val="StyleUnderline"/>
        </w:rPr>
        <w:t xml:space="preserve"> of it</w:t>
      </w:r>
      <w:r w:rsidRPr="00586523">
        <w:rPr>
          <w:rStyle w:val="StyleUnderline"/>
        </w:rPr>
        <w:t>s</w:t>
      </w:r>
      <w:r w:rsidRPr="00B13510">
        <w:rPr>
          <w:sz w:val="16"/>
        </w:rPr>
        <w:t xml:space="preserve"> nuclear </w:t>
      </w:r>
      <w:r w:rsidRPr="00586523">
        <w:rPr>
          <w:rStyle w:val="StyleUnderline"/>
        </w:rPr>
        <w:t xml:space="preserve">arsenal </w:t>
      </w:r>
      <w:r w:rsidRPr="00444D51">
        <w:rPr>
          <w:rStyle w:val="StyleUnderline"/>
          <w:highlight w:val="green"/>
        </w:rPr>
        <w:t>is</w:t>
      </w:r>
      <w:r w:rsidRPr="00586523">
        <w:rPr>
          <w:rStyle w:val="StyleUnderline"/>
        </w:rPr>
        <w:t xml:space="preserve"> the </w:t>
      </w:r>
      <w:r w:rsidRPr="00444D51">
        <w:rPr>
          <w:rStyle w:val="Emphasis"/>
          <w:highlight w:val="green"/>
        </w:rPr>
        <w:t>fastest</w:t>
      </w:r>
      <w:r w:rsidRPr="00586523">
        <w:rPr>
          <w:rStyle w:val="StyleUnderline"/>
        </w:rPr>
        <w:t xml:space="preserve"> peacetime expansion of a nuclear arsenal the </w:t>
      </w:r>
      <w:r w:rsidRPr="00444D51">
        <w:rPr>
          <w:rStyle w:val="StyleUnderline"/>
          <w:highlight w:val="green"/>
        </w:rPr>
        <w:t xml:space="preserve">world has </w:t>
      </w:r>
      <w:r w:rsidRPr="00444D51">
        <w:rPr>
          <w:rStyle w:val="Emphasis"/>
          <w:highlight w:val="green"/>
        </w:rPr>
        <w:t>witnessed</w:t>
      </w:r>
      <w:r w:rsidRPr="00B13510">
        <w:rPr>
          <w:sz w:val="16"/>
        </w:rPr>
        <w:t xml:space="preserve">, going from just a few hundred weapons at the end of the Cold War era to a projected 1,500 by 2035 if its current pace continues unabated.7 </w:t>
      </w:r>
      <w:r w:rsidRPr="00586523">
        <w:rPr>
          <w:rStyle w:val="StyleUnderline"/>
        </w:rPr>
        <w:t>These developments will</w:t>
      </w:r>
      <w:r w:rsidRPr="00B13510">
        <w:rPr>
          <w:sz w:val="16"/>
        </w:rPr>
        <w:t xml:space="preserve"> match, and in some areas qualitatively </w:t>
      </w:r>
      <w:r w:rsidRPr="00B13510">
        <w:rPr>
          <w:rStyle w:val="Emphasis"/>
        </w:rPr>
        <w:t>exceed</w:t>
      </w:r>
      <w:r w:rsidRPr="00586523">
        <w:rPr>
          <w:rStyle w:val="StyleUnderline"/>
        </w:rPr>
        <w:t>, equivalency with the</w:t>
      </w:r>
      <w:r w:rsidRPr="00B13510">
        <w:rPr>
          <w:sz w:val="16"/>
        </w:rPr>
        <w:t xml:space="preserve"> </w:t>
      </w:r>
      <w:r w:rsidRPr="00586523">
        <w:rPr>
          <w:rStyle w:val="Emphasis"/>
        </w:rPr>
        <w:t>U</w:t>
      </w:r>
      <w:r w:rsidRPr="00B13510">
        <w:rPr>
          <w:sz w:val="16"/>
        </w:rPr>
        <w:t xml:space="preserve">nited </w:t>
      </w:r>
      <w:r w:rsidRPr="00586523">
        <w:rPr>
          <w:rStyle w:val="Emphasis"/>
        </w:rPr>
        <w:t>S</w:t>
      </w:r>
      <w:r w:rsidRPr="00B13510">
        <w:rPr>
          <w:sz w:val="16"/>
        </w:rPr>
        <w:t xml:space="preserve">tates. Xi has stated that he believes a robust nuclear weapons program is critical to the PRC’s ability to counter the United States in the Pacific region. To this end, the PRC is </w:t>
      </w:r>
      <w:r w:rsidRPr="00444D51">
        <w:rPr>
          <w:rStyle w:val="StyleUnderline"/>
          <w:highlight w:val="green"/>
        </w:rPr>
        <w:t>investing in</w:t>
      </w:r>
      <w:r w:rsidRPr="00B13510">
        <w:rPr>
          <w:sz w:val="16"/>
        </w:rPr>
        <w:t xml:space="preserve"> and expanding the number of its </w:t>
      </w:r>
      <w:r w:rsidRPr="00444D51">
        <w:rPr>
          <w:rStyle w:val="Emphasis"/>
          <w:highlight w:val="green"/>
        </w:rPr>
        <w:t>land</w:t>
      </w:r>
      <w:r w:rsidRPr="00586523">
        <w:rPr>
          <w:rStyle w:val="StyleUnderline"/>
        </w:rPr>
        <w:t xml:space="preserve">-, </w:t>
      </w:r>
      <w:r w:rsidRPr="00444D51">
        <w:rPr>
          <w:rStyle w:val="Emphasis"/>
          <w:highlight w:val="green"/>
        </w:rPr>
        <w:t>sea</w:t>
      </w:r>
      <w:r w:rsidRPr="00B13510">
        <w:rPr>
          <w:rStyle w:val="StyleUnderline"/>
        </w:rPr>
        <w:t>-,</w:t>
      </w:r>
      <w:r w:rsidRPr="00586523">
        <w:rPr>
          <w:rStyle w:val="StyleUnderline"/>
        </w:rPr>
        <w:t xml:space="preserve"> </w:t>
      </w:r>
      <w:r w:rsidRPr="00444D51">
        <w:rPr>
          <w:rStyle w:val="StyleUnderline"/>
          <w:highlight w:val="green"/>
        </w:rPr>
        <w:t xml:space="preserve">and </w:t>
      </w:r>
      <w:r w:rsidRPr="00444D51">
        <w:rPr>
          <w:rStyle w:val="Emphasis"/>
          <w:highlight w:val="green"/>
        </w:rPr>
        <w:t>air</w:t>
      </w:r>
      <w:r w:rsidRPr="00586523">
        <w:rPr>
          <w:rStyle w:val="StyleUnderline"/>
        </w:rPr>
        <w:t xml:space="preserve">-based nuclear delivery platforms and </w:t>
      </w:r>
      <w:r w:rsidRPr="00444D51">
        <w:rPr>
          <w:rStyle w:val="StyleUnderline"/>
          <w:highlight w:val="green"/>
        </w:rPr>
        <w:t>constructing</w:t>
      </w:r>
      <w:r w:rsidRPr="00B13510">
        <w:rPr>
          <w:sz w:val="16"/>
        </w:rPr>
        <w:t xml:space="preserve"> the </w:t>
      </w:r>
      <w:r w:rsidRPr="00444D51">
        <w:rPr>
          <w:rStyle w:val="Emphasis"/>
          <w:highlight w:val="green"/>
        </w:rPr>
        <w:t>infrastructure</w:t>
      </w:r>
      <w:r w:rsidRPr="00B13510">
        <w:rPr>
          <w:sz w:val="16"/>
        </w:rPr>
        <w:t xml:space="preserve"> necessary </w:t>
      </w:r>
      <w:r w:rsidRPr="00444D51">
        <w:rPr>
          <w:rStyle w:val="StyleUnderline"/>
          <w:highlight w:val="green"/>
        </w:rPr>
        <w:t>to support</w:t>
      </w:r>
      <w:r w:rsidRPr="003365F7">
        <w:rPr>
          <w:sz w:val="16"/>
        </w:rPr>
        <w:t xml:space="preserve"> </w:t>
      </w:r>
      <w:r w:rsidRPr="00B13510">
        <w:rPr>
          <w:sz w:val="16"/>
        </w:rPr>
        <w:t xml:space="preserve">this </w:t>
      </w:r>
      <w:r w:rsidRPr="00B13510">
        <w:rPr>
          <w:rStyle w:val="StyleUnderline"/>
        </w:rPr>
        <w:t xml:space="preserve">major </w:t>
      </w:r>
      <w:r w:rsidRPr="00444D51">
        <w:rPr>
          <w:rStyle w:val="StyleUnderline"/>
          <w:highlight w:val="green"/>
        </w:rPr>
        <w:t>expansion</w:t>
      </w:r>
      <w:r w:rsidRPr="00B13510">
        <w:rPr>
          <w:sz w:val="16"/>
        </w:rPr>
        <w:t>.8</w:t>
      </w:r>
    </w:p>
    <w:p w14:paraId="4F45E761" w14:textId="77777777" w:rsidR="002E1FFC" w:rsidRPr="00B13510" w:rsidRDefault="002E1FFC" w:rsidP="002E1FFC">
      <w:pPr>
        <w:rPr>
          <w:sz w:val="16"/>
        </w:rPr>
      </w:pPr>
      <w:r w:rsidRPr="00B13510">
        <w:rPr>
          <w:sz w:val="16"/>
        </w:rPr>
        <w:t>The PRC’s nuclear strategy has been relatively consistent since it first acquired nuclear weapons in 1964, relying on a minimum deterrence strategy made credible by a small nuclear arsenal capable of delivering a secure second strike. The PRC’s declared no-first-use policy further reinforced this public commitment to maintaining a nonaggressive position. However, the PRC’s rapid nuclear expansion calls into question whether the PLA is still committed to this strategy.9 In his testimony before the House Armed Services Committee, General Anthony Cotton, commander of U.S. Strategic Command, articulated this point, stating, “</w:t>
      </w:r>
      <w:r w:rsidRPr="00586523">
        <w:rPr>
          <w:rStyle w:val="StyleUnderline"/>
        </w:rPr>
        <w:t xml:space="preserve">The PRC’s actions are wholly </w:t>
      </w:r>
      <w:r w:rsidRPr="00B13510">
        <w:rPr>
          <w:rStyle w:val="Emphasis"/>
        </w:rPr>
        <w:t>inconsistent</w:t>
      </w:r>
      <w:r w:rsidRPr="00586523">
        <w:rPr>
          <w:rStyle w:val="StyleUnderline"/>
        </w:rPr>
        <w:t xml:space="preserve"> with its</w:t>
      </w:r>
      <w:r w:rsidRPr="00B13510">
        <w:rPr>
          <w:sz w:val="16"/>
        </w:rPr>
        <w:t xml:space="preserve"> long-professed </w:t>
      </w:r>
      <w:r w:rsidRPr="00586523">
        <w:rPr>
          <w:rStyle w:val="StyleUnderline"/>
        </w:rPr>
        <w:t xml:space="preserve">policy of </w:t>
      </w:r>
      <w:r w:rsidRPr="00B13510">
        <w:rPr>
          <w:rStyle w:val="Emphasis"/>
        </w:rPr>
        <w:t>minimum</w:t>
      </w:r>
      <w:r w:rsidRPr="00586523">
        <w:rPr>
          <w:rStyle w:val="StyleUnderline"/>
        </w:rPr>
        <w:t xml:space="preserve"> deterrence</w:t>
      </w:r>
      <w:r w:rsidRPr="00B13510">
        <w:rPr>
          <w:sz w:val="16"/>
        </w:rPr>
        <w:t>.”10 The expansion of the PRC’s nuclear arsenal opens myriad possibilities of ways it could adapt its strategy to both deter and coerce other nations. However, due to a lack of transparency and an unwillingness to engage in dialogue, it is unclear what the PRC’s intentions are.11</w:t>
      </w:r>
    </w:p>
    <w:p w14:paraId="47CA642E" w14:textId="77777777" w:rsidR="002E1FFC" w:rsidRPr="00B13510" w:rsidRDefault="002E1FFC" w:rsidP="002E1FFC">
      <w:pPr>
        <w:rPr>
          <w:sz w:val="16"/>
        </w:rPr>
      </w:pPr>
      <w:r w:rsidRPr="00B13510">
        <w:rPr>
          <w:sz w:val="16"/>
        </w:rPr>
        <w:t>The PRC’s potential to change its nuclear strategy cannot be understated in the maturing global circumstances. PLA officers are writing publicly about the need to articulate conditions under which nuclear first use may be permissible or even desirable. These include exceptional scenarios such as conventional defeat threatening regime survival, conventional attack on a nuclear scale, or attacks on PLA strategic forces.12 As a result, the durability of the PRC’s long-honored no-first-use policy may soon be limited or deficient. While PRC debate surrounding this policy gets the most attention from strategists and policymakers, there is also debate surrounding its “sole purpose” policy, with PLA strategists debating the benefits of using nuclear weapons to deter conventional conflict.13 The active debate in the PRC about changing its nuclear policy coupled with a lack of transparency and communication increases uncertainty and the potential for instability.</w:t>
      </w:r>
    </w:p>
    <w:p w14:paraId="3A7220C9" w14:textId="77777777" w:rsidR="002E1FFC" w:rsidRPr="00B13510" w:rsidRDefault="002E1FFC" w:rsidP="002E1FFC">
      <w:pPr>
        <w:rPr>
          <w:sz w:val="16"/>
        </w:rPr>
      </w:pPr>
      <w:r w:rsidRPr="00586523">
        <w:rPr>
          <w:rStyle w:val="StyleUnderline"/>
        </w:rPr>
        <w:t xml:space="preserve">The </w:t>
      </w:r>
      <w:r w:rsidRPr="00B13510">
        <w:rPr>
          <w:rStyle w:val="Emphasis"/>
        </w:rPr>
        <w:t>discovery</w:t>
      </w:r>
      <w:r w:rsidRPr="00586523">
        <w:rPr>
          <w:rStyle w:val="StyleUnderline"/>
        </w:rPr>
        <w:t xml:space="preserve"> of 300 new</w:t>
      </w:r>
      <w:r w:rsidRPr="00B13510">
        <w:rPr>
          <w:sz w:val="16"/>
        </w:rPr>
        <w:t xml:space="preserve"> potential intercontinental ballistic missile (</w:t>
      </w:r>
      <w:r w:rsidRPr="00444D51">
        <w:rPr>
          <w:rStyle w:val="Emphasis"/>
          <w:highlight w:val="green"/>
        </w:rPr>
        <w:t>ICBM</w:t>
      </w:r>
      <w:r w:rsidRPr="00B13510">
        <w:rPr>
          <w:sz w:val="16"/>
        </w:rPr>
        <w:t xml:space="preserve">) </w:t>
      </w:r>
      <w:r w:rsidRPr="00586523">
        <w:rPr>
          <w:rStyle w:val="StyleUnderline"/>
        </w:rPr>
        <w:t>silo</w:t>
      </w:r>
      <w:r w:rsidRPr="00444D51">
        <w:rPr>
          <w:rStyle w:val="Emphasis"/>
          <w:highlight w:val="green"/>
        </w:rPr>
        <w:t>s</w:t>
      </w:r>
      <w:r w:rsidRPr="00B13510">
        <w:rPr>
          <w:sz w:val="16"/>
        </w:rPr>
        <w:t xml:space="preserve"> </w:t>
      </w:r>
      <w:r w:rsidRPr="00586523">
        <w:rPr>
          <w:rStyle w:val="StyleUnderline"/>
        </w:rPr>
        <w:t xml:space="preserve">brought into sharp relief the </w:t>
      </w:r>
      <w:r w:rsidRPr="00B13510">
        <w:rPr>
          <w:rStyle w:val="Emphasis"/>
        </w:rPr>
        <w:t>extent</w:t>
      </w:r>
      <w:r w:rsidRPr="00586523">
        <w:rPr>
          <w:rStyle w:val="StyleUnderline"/>
        </w:rPr>
        <w:t xml:space="preserve"> of the PRC’s</w:t>
      </w:r>
      <w:r w:rsidRPr="00B13510">
        <w:rPr>
          <w:sz w:val="16"/>
        </w:rPr>
        <w:t xml:space="preserve"> nuclear modernization and </w:t>
      </w:r>
      <w:r w:rsidRPr="00586523">
        <w:rPr>
          <w:rStyle w:val="StyleUnderline"/>
        </w:rPr>
        <w:t>expansion</w:t>
      </w:r>
      <w:r w:rsidRPr="00B13510">
        <w:rPr>
          <w:sz w:val="16"/>
        </w:rPr>
        <w:t xml:space="preserve">.14 When complete, </w:t>
      </w:r>
      <w:r w:rsidRPr="00586523">
        <w:rPr>
          <w:rStyle w:val="StyleUnderline"/>
        </w:rPr>
        <w:t>these</w:t>
      </w:r>
      <w:r w:rsidRPr="00B13510">
        <w:rPr>
          <w:sz w:val="16"/>
        </w:rPr>
        <w:t xml:space="preserve"> silos </w:t>
      </w:r>
      <w:r w:rsidRPr="00444D51">
        <w:rPr>
          <w:rStyle w:val="StyleUnderline"/>
          <w:highlight w:val="green"/>
        </w:rPr>
        <w:t>will provide</w:t>
      </w:r>
      <w:r w:rsidRPr="00B13510">
        <w:rPr>
          <w:sz w:val="16"/>
        </w:rPr>
        <w:t xml:space="preserve"> the PRC with </w:t>
      </w:r>
      <w:r w:rsidRPr="00586523">
        <w:rPr>
          <w:rStyle w:val="StyleUnderline"/>
        </w:rPr>
        <w:t xml:space="preserve">persistent </w:t>
      </w:r>
      <w:r w:rsidRPr="00B13510">
        <w:rPr>
          <w:rStyle w:val="Emphasis"/>
        </w:rPr>
        <w:t>readiness</w:t>
      </w:r>
      <w:r w:rsidRPr="00586523">
        <w:rPr>
          <w:rStyle w:val="StyleUnderline"/>
        </w:rPr>
        <w:t xml:space="preserve"> and</w:t>
      </w:r>
      <w:r w:rsidRPr="00B13510">
        <w:rPr>
          <w:sz w:val="16"/>
        </w:rPr>
        <w:t xml:space="preserve"> the </w:t>
      </w:r>
      <w:r w:rsidRPr="00586523">
        <w:rPr>
          <w:rStyle w:val="StyleUnderline"/>
        </w:rPr>
        <w:t xml:space="preserve">ability to conduct extremely </w:t>
      </w:r>
      <w:r w:rsidRPr="00444D51">
        <w:rPr>
          <w:rStyle w:val="Emphasis"/>
          <w:highlight w:val="green"/>
        </w:rPr>
        <w:t>rapid launch</w:t>
      </w:r>
      <w:r w:rsidRPr="00B13510">
        <w:rPr>
          <w:rStyle w:val="StyleUnderline"/>
        </w:rPr>
        <w:t xml:space="preserve"> sequences</w:t>
      </w:r>
      <w:r w:rsidRPr="00B13510">
        <w:rPr>
          <w:sz w:val="16"/>
        </w:rPr>
        <w:t xml:space="preserve">. In addition to investing in fixed silos, </w:t>
      </w:r>
      <w:r w:rsidRPr="00586523">
        <w:rPr>
          <w:rStyle w:val="StyleUnderline"/>
        </w:rPr>
        <w:t xml:space="preserve">the PLA Rocket Force is investing in road </w:t>
      </w:r>
      <w:r w:rsidRPr="00B13510">
        <w:rPr>
          <w:rStyle w:val="Emphasis"/>
        </w:rPr>
        <w:t>mobiles</w:t>
      </w:r>
      <w:r w:rsidRPr="00586523">
        <w:rPr>
          <w:rStyle w:val="StyleUnderline"/>
        </w:rPr>
        <w:t xml:space="preserve"> and </w:t>
      </w:r>
      <w:r w:rsidRPr="00444D51">
        <w:rPr>
          <w:rStyle w:val="StyleUnderline"/>
          <w:highlight w:val="green"/>
        </w:rPr>
        <w:t>expanding</w:t>
      </w:r>
      <w:r w:rsidRPr="00B13510">
        <w:rPr>
          <w:sz w:val="16"/>
        </w:rPr>
        <w:t xml:space="preserve"> the number of </w:t>
      </w:r>
      <w:r w:rsidRPr="00444D51">
        <w:rPr>
          <w:rStyle w:val="Emphasis"/>
          <w:highlight w:val="green"/>
        </w:rPr>
        <w:t>launchers</w:t>
      </w:r>
      <w:r w:rsidRPr="00444D51">
        <w:rPr>
          <w:rStyle w:val="StyleUnderline"/>
          <w:highlight w:val="green"/>
        </w:rPr>
        <w:t xml:space="preserve"> and </w:t>
      </w:r>
      <w:r w:rsidRPr="00444D51">
        <w:rPr>
          <w:rStyle w:val="Emphasis"/>
          <w:highlight w:val="green"/>
        </w:rPr>
        <w:t>crews</w:t>
      </w:r>
      <w:r w:rsidRPr="00B13510">
        <w:rPr>
          <w:sz w:val="16"/>
        </w:rPr>
        <w:t xml:space="preserve"> in each unit </w:t>
      </w:r>
      <w:r w:rsidRPr="00586523">
        <w:rPr>
          <w:rStyle w:val="StyleUnderline"/>
        </w:rPr>
        <w:t>at an unprecedented rate.</w:t>
      </w:r>
      <w:r w:rsidRPr="00B13510">
        <w:rPr>
          <w:sz w:val="16"/>
        </w:rPr>
        <w:t xml:space="preserve">15 The PLA Navy’s six Jin-class ballistic missile submarines (SSBNs) rotate through near-continuous deployment equipped with JL-2 submarine-launched ballistic missiles (SLBMs), though this platform is vulnerable as it needs to enter the open Pacific in order to target the United States. However, the PLA Navy is building the Type 096 SSBN, which will carry the updated JL-3 SLBM capable of targeting the United States from Chinese littoral waters, significantly increasing the survivability of its sea-based deterrent.16 Finally, the </w:t>
      </w:r>
      <w:r w:rsidRPr="00586523">
        <w:rPr>
          <w:rStyle w:val="StyleUnderline"/>
        </w:rPr>
        <w:t xml:space="preserve">PLA </w:t>
      </w:r>
      <w:r w:rsidRPr="00B13510">
        <w:rPr>
          <w:rStyle w:val="Emphasis"/>
        </w:rPr>
        <w:t>Air Force</w:t>
      </w:r>
      <w:r w:rsidRPr="00586523">
        <w:rPr>
          <w:rStyle w:val="StyleUnderline"/>
        </w:rPr>
        <w:t xml:space="preserve"> is </w:t>
      </w:r>
      <w:r w:rsidRPr="00444D51">
        <w:rPr>
          <w:rStyle w:val="Emphasis"/>
          <w:highlight w:val="green"/>
        </w:rPr>
        <w:t>reestablishing</w:t>
      </w:r>
      <w:r w:rsidRPr="00444D51">
        <w:rPr>
          <w:rStyle w:val="StyleUnderline"/>
          <w:highlight w:val="green"/>
        </w:rPr>
        <w:t xml:space="preserve"> its air leg</w:t>
      </w:r>
      <w:r w:rsidRPr="00B13510">
        <w:rPr>
          <w:sz w:val="16"/>
        </w:rPr>
        <w:t xml:space="preserve"> with the updated H6-N bomber, which will complete a true regional triad. It is </w:t>
      </w:r>
      <w:r w:rsidRPr="003365F7">
        <w:rPr>
          <w:sz w:val="16"/>
        </w:rPr>
        <w:t xml:space="preserve">also </w:t>
      </w:r>
      <w:r w:rsidRPr="003365F7">
        <w:rPr>
          <w:rStyle w:val="StyleUnderline"/>
        </w:rPr>
        <w:t xml:space="preserve">developing a new strategic </w:t>
      </w:r>
      <w:r w:rsidRPr="003365F7">
        <w:rPr>
          <w:rStyle w:val="Emphasis"/>
        </w:rPr>
        <w:t>bomber</w:t>
      </w:r>
      <w:r w:rsidRPr="003365F7">
        <w:rPr>
          <w:sz w:val="16"/>
        </w:rPr>
        <w:t>, the H-</w:t>
      </w:r>
      <w:r w:rsidRPr="00B13510">
        <w:rPr>
          <w:sz w:val="16"/>
        </w:rPr>
        <w:t xml:space="preserve">20, but while specifications are still unknown, it is clear that the PRC is intent on obtaining a credible global triad.17 Beyond a traditional triad, </w:t>
      </w:r>
      <w:r w:rsidRPr="00586523">
        <w:rPr>
          <w:rStyle w:val="StyleUnderline"/>
        </w:rPr>
        <w:t>the PRC is developing</w:t>
      </w:r>
      <w:r w:rsidRPr="00B13510">
        <w:rPr>
          <w:sz w:val="16"/>
        </w:rPr>
        <w:t xml:space="preserve"> additional capabilities such as </w:t>
      </w:r>
      <w:r w:rsidRPr="00444D51">
        <w:rPr>
          <w:rStyle w:val="Emphasis"/>
          <w:highlight w:val="green"/>
        </w:rPr>
        <w:t>hypersonic</w:t>
      </w:r>
      <w:r w:rsidRPr="00B13510">
        <w:rPr>
          <w:sz w:val="16"/>
        </w:rPr>
        <w:t xml:space="preserve"> missile</w:t>
      </w:r>
      <w:r w:rsidRPr="00444D51">
        <w:rPr>
          <w:rStyle w:val="Emphasis"/>
          <w:highlight w:val="green"/>
        </w:rPr>
        <w:t>s</w:t>
      </w:r>
      <w:r w:rsidRPr="00B13510">
        <w:rPr>
          <w:sz w:val="16"/>
        </w:rPr>
        <w:t xml:space="preserve">, fractional </w:t>
      </w:r>
      <w:r w:rsidRPr="00444D51">
        <w:rPr>
          <w:rStyle w:val="Emphasis"/>
          <w:highlight w:val="green"/>
        </w:rPr>
        <w:t>orbital</w:t>
      </w:r>
      <w:r w:rsidRPr="00B13510">
        <w:rPr>
          <w:sz w:val="16"/>
        </w:rPr>
        <w:t xml:space="preserve"> </w:t>
      </w:r>
      <w:r w:rsidRPr="00586523">
        <w:rPr>
          <w:rStyle w:val="StyleUnderline"/>
        </w:rPr>
        <w:t>bombardment systems, and</w:t>
      </w:r>
      <w:r w:rsidRPr="00B13510">
        <w:rPr>
          <w:sz w:val="16"/>
        </w:rPr>
        <w:t xml:space="preserve"> the Dong Feng-26 medium-range ballistic missile with both </w:t>
      </w:r>
      <w:r w:rsidRPr="00586523">
        <w:rPr>
          <w:rStyle w:val="StyleUnderline"/>
        </w:rPr>
        <w:t xml:space="preserve">conventional and </w:t>
      </w:r>
      <w:r w:rsidRPr="00444D51">
        <w:rPr>
          <w:rStyle w:val="StyleUnderline"/>
          <w:highlight w:val="green"/>
        </w:rPr>
        <w:t xml:space="preserve">nuclear </w:t>
      </w:r>
      <w:r w:rsidRPr="00444D51">
        <w:rPr>
          <w:rStyle w:val="Emphasis"/>
          <w:highlight w:val="green"/>
        </w:rPr>
        <w:t>payloads</w:t>
      </w:r>
      <w:r w:rsidRPr="00B13510">
        <w:rPr>
          <w:sz w:val="16"/>
        </w:rPr>
        <w:t xml:space="preserve"> that could be swapped quickly in the field.18 While these capabilities are not novel, they all have the potential to be destabilizing.</w:t>
      </w:r>
    </w:p>
    <w:p w14:paraId="4760A453" w14:textId="77777777" w:rsidR="002E1FFC" w:rsidRPr="00B13510" w:rsidRDefault="002E1FFC" w:rsidP="002E1FFC">
      <w:pPr>
        <w:rPr>
          <w:sz w:val="16"/>
        </w:rPr>
      </w:pPr>
      <w:r w:rsidRPr="00B13510">
        <w:rPr>
          <w:sz w:val="16"/>
        </w:rPr>
        <w:t xml:space="preserve">At the same time the PRC is modernizing its nuclear capabilities, it is modernizing the command and control infrastructure to support it. </w:t>
      </w:r>
      <w:r w:rsidRPr="00586523">
        <w:rPr>
          <w:rStyle w:val="StyleUnderline"/>
        </w:rPr>
        <w:t xml:space="preserve">Investments in </w:t>
      </w:r>
      <w:r w:rsidRPr="00444D51">
        <w:rPr>
          <w:rStyle w:val="Emphasis"/>
          <w:highlight w:val="green"/>
        </w:rPr>
        <w:t>ground-based</w:t>
      </w:r>
      <w:r w:rsidRPr="00B13510">
        <w:rPr>
          <w:sz w:val="16"/>
        </w:rPr>
        <w:t xml:space="preserve"> large </w:t>
      </w:r>
      <w:r w:rsidRPr="00586523">
        <w:rPr>
          <w:rStyle w:val="StyleUnderline"/>
        </w:rPr>
        <w:t xml:space="preserve">phased-array </w:t>
      </w:r>
      <w:r w:rsidRPr="00444D51">
        <w:rPr>
          <w:rStyle w:val="Emphasis"/>
          <w:highlight w:val="green"/>
        </w:rPr>
        <w:t>radars</w:t>
      </w:r>
      <w:r w:rsidRPr="00586523">
        <w:rPr>
          <w:rStyle w:val="StyleUnderline"/>
        </w:rPr>
        <w:t xml:space="preserve"> and</w:t>
      </w:r>
      <w:r w:rsidRPr="00B13510">
        <w:rPr>
          <w:sz w:val="16"/>
        </w:rPr>
        <w:t xml:space="preserve"> the </w:t>
      </w:r>
      <w:r w:rsidRPr="00586523">
        <w:rPr>
          <w:rStyle w:val="StyleUnderline"/>
        </w:rPr>
        <w:t>ability to detect</w:t>
      </w:r>
      <w:r w:rsidRPr="00B13510">
        <w:rPr>
          <w:sz w:val="16"/>
        </w:rPr>
        <w:t xml:space="preserve"> ballistic </w:t>
      </w:r>
      <w:r w:rsidRPr="00444D51">
        <w:rPr>
          <w:rStyle w:val="Emphasis"/>
          <w:highlight w:val="green"/>
        </w:rPr>
        <w:t>missile</w:t>
      </w:r>
      <w:r w:rsidRPr="00586523">
        <w:rPr>
          <w:rStyle w:val="StyleUnderline"/>
        </w:rPr>
        <w:t xml:space="preserve"> launche</w:t>
      </w:r>
      <w:r w:rsidRPr="00444D51">
        <w:rPr>
          <w:rStyle w:val="Emphasis"/>
          <w:highlight w:val="green"/>
        </w:rPr>
        <w:t>s</w:t>
      </w:r>
      <w:r w:rsidRPr="00B13510">
        <w:rPr>
          <w:sz w:val="16"/>
        </w:rPr>
        <w:t xml:space="preserve"> with geostationary satellites </w:t>
      </w:r>
      <w:r w:rsidRPr="00586523">
        <w:rPr>
          <w:rStyle w:val="StyleUnderline"/>
        </w:rPr>
        <w:t>have provided</w:t>
      </w:r>
      <w:r w:rsidRPr="00B13510">
        <w:rPr>
          <w:sz w:val="16"/>
        </w:rPr>
        <w:t xml:space="preserve"> the PRC with </w:t>
      </w:r>
      <w:r w:rsidRPr="00586523">
        <w:rPr>
          <w:rStyle w:val="StyleUnderline"/>
        </w:rPr>
        <w:t xml:space="preserve">a comprehensive </w:t>
      </w:r>
      <w:r w:rsidRPr="00444D51">
        <w:rPr>
          <w:rStyle w:val="Emphasis"/>
          <w:highlight w:val="green"/>
        </w:rPr>
        <w:t>early warning</w:t>
      </w:r>
      <w:r w:rsidRPr="00586523">
        <w:rPr>
          <w:rStyle w:val="StyleUnderline"/>
        </w:rPr>
        <w:t xml:space="preserve"> capability</w:t>
      </w:r>
      <w:r w:rsidRPr="00B13510">
        <w:rPr>
          <w:sz w:val="16"/>
        </w:rPr>
        <w:t xml:space="preserve">.19 These capabilities make credible the PRC’s desire to shift to a “launch on warning” nuclear posture, </w:t>
      </w:r>
      <w:r w:rsidRPr="00444D51">
        <w:rPr>
          <w:rStyle w:val="StyleUnderline"/>
          <w:highlight w:val="green"/>
        </w:rPr>
        <w:t>increasing</w:t>
      </w:r>
      <w:r w:rsidRPr="00B13510">
        <w:rPr>
          <w:sz w:val="16"/>
        </w:rPr>
        <w:t xml:space="preserve"> the </w:t>
      </w:r>
      <w:r w:rsidRPr="00444D51">
        <w:rPr>
          <w:rStyle w:val="StyleUnderline"/>
          <w:highlight w:val="green"/>
        </w:rPr>
        <w:t xml:space="preserve">potential for </w:t>
      </w:r>
      <w:r w:rsidRPr="00444D51">
        <w:rPr>
          <w:rStyle w:val="Emphasis"/>
          <w:highlight w:val="green"/>
        </w:rPr>
        <w:t>miscalc</w:t>
      </w:r>
      <w:r w:rsidRPr="00B13510">
        <w:rPr>
          <w:rStyle w:val="StyleUnderline"/>
        </w:rPr>
        <w:t>ulation</w:t>
      </w:r>
      <w:r w:rsidRPr="00B13510">
        <w:rPr>
          <w:sz w:val="16"/>
        </w:rPr>
        <w:t xml:space="preserve">. The U.S.-China Economic and Security Review Commission detailed the risk with such a posture, stating that the “difficulties associated with learning to operate such a system could generate false alarms about nonexistent incoming nuclear attacks, potentially triggering a nuclear exchange between China and the United States.”20 </w:t>
      </w:r>
      <w:r w:rsidRPr="00586523">
        <w:rPr>
          <w:rStyle w:val="StyleUnderline"/>
        </w:rPr>
        <w:t xml:space="preserve">The PRC’s </w:t>
      </w:r>
      <w:r w:rsidRPr="00444D51">
        <w:rPr>
          <w:rStyle w:val="Emphasis"/>
          <w:highlight w:val="green"/>
        </w:rPr>
        <w:t>unwilling</w:t>
      </w:r>
      <w:r w:rsidRPr="003365F7">
        <w:rPr>
          <w:rStyle w:val="StyleUnderline"/>
        </w:rPr>
        <w:t>ness</w:t>
      </w:r>
      <w:r w:rsidRPr="00444D51">
        <w:rPr>
          <w:rStyle w:val="StyleUnderline"/>
          <w:highlight w:val="green"/>
        </w:rPr>
        <w:t xml:space="preserve"> to enter</w:t>
      </w:r>
      <w:r w:rsidRPr="00586523">
        <w:rPr>
          <w:rStyle w:val="StyleUnderline"/>
        </w:rPr>
        <w:t xml:space="preserve"> risk-reduction </w:t>
      </w:r>
      <w:r w:rsidRPr="00B13510">
        <w:rPr>
          <w:rStyle w:val="Emphasis"/>
        </w:rPr>
        <w:t>dialogues</w:t>
      </w:r>
      <w:r w:rsidRPr="00586523">
        <w:rPr>
          <w:rStyle w:val="StyleUnderline"/>
        </w:rPr>
        <w:t xml:space="preserve"> and</w:t>
      </w:r>
      <w:r w:rsidRPr="00B13510">
        <w:rPr>
          <w:sz w:val="16"/>
        </w:rPr>
        <w:t xml:space="preserve"> complete </w:t>
      </w:r>
      <w:r w:rsidRPr="00586523">
        <w:rPr>
          <w:rStyle w:val="StyleUnderline"/>
        </w:rPr>
        <w:t xml:space="preserve">refusal to enter </w:t>
      </w:r>
      <w:r w:rsidRPr="00444D51">
        <w:rPr>
          <w:rStyle w:val="Emphasis"/>
          <w:highlight w:val="green"/>
        </w:rPr>
        <w:t>arms control</w:t>
      </w:r>
      <w:r w:rsidRPr="00B13510">
        <w:rPr>
          <w:sz w:val="16"/>
        </w:rPr>
        <w:t xml:space="preserve"> negotiations </w:t>
      </w:r>
      <w:r w:rsidRPr="003365F7">
        <w:rPr>
          <w:rStyle w:val="StyleUnderline"/>
        </w:rPr>
        <w:t>mean</w:t>
      </w:r>
      <w:r w:rsidRPr="003365F7">
        <w:rPr>
          <w:sz w:val="16"/>
        </w:rPr>
        <w:t xml:space="preserve"> these </w:t>
      </w:r>
      <w:r w:rsidRPr="003365F7">
        <w:rPr>
          <w:rStyle w:val="StyleUnderline"/>
        </w:rPr>
        <w:t>risks are left unaddressed</w:t>
      </w:r>
      <w:r w:rsidRPr="003365F7">
        <w:rPr>
          <w:sz w:val="16"/>
        </w:rPr>
        <w:t>.</w:t>
      </w:r>
    </w:p>
    <w:p w14:paraId="618CCDCE" w14:textId="77777777" w:rsidR="002E1FFC" w:rsidRPr="00B13510" w:rsidRDefault="002E1FFC" w:rsidP="002E1FFC">
      <w:pPr>
        <w:rPr>
          <w:sz w:val="16"/>
        </w:rPr>
      </w:pPr>
      <w:r w:rsidRPr="00B13510">
        <w:rPr>
          <w:sz w:val="16"/>
        </w:rPr>
        <w:t>Russia</w:t>
      </w:r>
    </w:p>
    <w:p w14:paraId="71C046E0" w14:textId="77777777" w:rsidR="002E1FFC" w:rsidRPr="00B13510" w:rsidRDefault="002E1FFC" w:rsidP="002E1FFC">
      <w:pPr>
        <w:rPr>
          <w:sz w:val="16"/>
        </w:rPr>
      </w:pPr>
      <w:r w:rsidRPr="00444D51">
        <w:rPr>
          <w:rStyle w:val="StyleUnderline"/>
          <w:highlight w:val="green"/>
        </w:rPr>
        <w:t>The challenges</w:t>
      </w:r>
      <w:r w:rsidRPr="00586523">
        <w:rPr>
          <w:rStyle w:val="StyleUnderline"/>
        </w:rPr>
        <w:t xml:space="preserve"> posed </w:t>
      </w:r>
      <w:r w:rsidRPr="00444D51">
        <w:rPr>
          <w:rStyle w:val="StyleUnderline"/>
          <w:highlight w:val="green"/>
        </w:rPr>
        <w:t xml:space="preserve">by </w:t>
      </w:r>
      <w:r w:rsidRPr="00444D51">
        <w:rPr>
          <w:rStyle w:val="Emphasis"/>
          <w:highlight w:val="green"/>
        </w:rPr>
        <w:t>Russia</w:t>
      </w:r>
      <w:r w:rsidRPr="00B13510">
        <w:rPr>
          <w:sz w:val="16"/>
        </w:rPr>
        <w:t xml:space="preserve"> to the rules-based international order </w:t>
      </w:r>
      <w:r w:rsidRPr="00586523">
        <w:rPr>
          <w:rStyle w:val="StyleUnderline"/>
        </w:rPr>
        <w:t xml:space="preserve">have </w:t>
      </w:r>
      <w:r w:rsidRPr="00444D51">
        <w:rPr>
          <w:rStyle w:val="StyleUnderline"/>
          <w:highlight w:val="green"/>
        </w:rPr>
        <w:t>been on</w:t>
      </w:r>
      <w:r w:rsidRPr="00586523">
        <w:rPr>
          <w:rStyle w:val="StyleUnderline"/>
        </w:rPr>
        <w:t xml:space="preserve"> full </w:t>
      </w:r>
      <w:r w:rsidRPr="00444D51">
        <w:rPr>
          <w:rStyle w:val="Emphasis"/>
          <w:highlight w:val="green"/>
        </w:rPr>
        <w:t>display</w:t>
      </w:r>
      <w:r w:rsidRPr="00586523">
        <w:rPr>
          <w:rStyle w:val="StyleUnderline"/>
        </w:rPr>
        <w:t xml:space="preserve"> since</w:t>
      </w:r>
      <w:r w:rsidRPr="00B13510">
        <w:rPr>
          <w:sz w:val="16"/>
        </w:rPr>
        <w:t xml:space="preserve"> at least </w:t>
      </w:r>
      <w:r w:rsidRPr="00586523">
        <w:rPr>
          <w:rStyle w:val="StyleUnderline"/>
        </w:rPr>
        <w:t xml:space="preserve">2008, </w:t>
      </w:r>
      <w:r w:rsidRPr="00444D51">
        <w:rPr>
          <w:rStyle w:val="StyleUnderline"/>
          <w:highlight w:val="green"/>
        </w:rPr>
        <w:t>with</w:t>
      </w:r>
      <w:r w:rsidRPr="00B13510">
        <w:rPr>
          <w:sz w:val="16"/>
        </w:rPr>
        <w:t xml:space="preserve"> Russia’s </w:t>
      </w:r>
      <w:r w:rsidRPr="00586523">
        <w:rPr>
          <w:rStyle w:val="StyleUnderline"/>
        </w:rPr>
        <w:t xml:space="preserve">invasion of </w:t>
      </w:r>
      <w:r w:rsidRPr="00444D51">
        <w:rPr>
          <w:rStyle w:val="Emphasis"/>
          <w:highlight w:val="green"/>
        </w:rPr>
        <w:t>Georgia</w:t>
      </w:r>
      <w:r w:rsidRPr="00444D51">
        <w:rPr>
          <w:rStyle w:val="StyleUnderline"/>
          <w:highlight w:val="green"/>
        </w:rPr>
        <w:t>, and</w:t>
      </w:r>
      <w:r w:rsidRPr="00B13510">
        <w:rPr>
          <w:sz w:val="16"/>
        </w:rPr>
        <w:t xml:space="preserve"> again in 2022 when President Vladimir Putin began his “special military operation” in </w:t>
      </w:r>
      <w:r w:rsidRPr="00444D51">
        <w:rPr>
          <w:rStyle w:val="Emphasis"/>
          <w:highlight w:val="green"/>
        </w:rPr>
        <w:t>Ukraine</w:t>
      </w:r>
      <w:r w:rsidRPr="00B13510">
        <w:rPr>
          <w:sz w:val="16"/>
        </w:rPr>
        <w:t xml:space="preserve"> to halt Kyiv’s economic and cultural progress toward the West. Putin views the U.S.-backed rules-based international order as a threat to the Russian way of life. It is his intent to renew the Russkiy Mir, the Russian world, and restore Russian prestige and cultural and political influence in the vein of previous Russian empires.21</w:t>
      </w:r>
    </w:p>
    <w:p w14:paraId="786C06EB" w14:textId="77777777" w:rsidR="002E1FFC" w:rsidRPr="00B13510" w:rsidRDefault="002E1FFC" w:rsidP="002E1FFC">
      <w:pPr>
        <w:rPr>
          <w:sz w:val="16"/>
        </w:rPr>
      </w:pPr>
      <w:r w:rsidRPr="00B13510">
        <w:rPr>
          <w:sz w:val="16"/>
        </w:rPr>
        <w:t>The current revisionist and irredentist narrative in Russia argues that Russia is a victim of U.S.-European hegemony and is besieged by North Atlantic Treaty Organization (NATO) expansion in its periphery, a direct threat to the goal of reestablishing the Russian world. The war in Ukraine is a direct result of this perceived threat. Non-NATO and non–European Union states with strong relationships with the West, in general, have been less susceptible or receptive to Russian influence, thereby diminishing Russia’s status in its near abroad. At the prospect of further NATO enlargement, Putin felt threatened to the point of taking belligerent action. According to Dmitri Trenin, a member of Russia’s Foreign and Defense Policy Council, “What Russia craves is respect. It does not want to be a junior partner—it wants to be an equal.”22</w:t>
      </w:r>
    </w:p>
    <w:p w14:paraId="635255D6" w14:textId="77777777" w:rsidR="002E1FFC" w:rsidRPr="00B13510" w:rsidRDefault="002E1FFC" w:rsidP="002E1FFC">
      <w:pPr>
        <w:rPr>
          <w:sz w:val="16"/>
        </w:rPr>
      </w:pPr>
      <w:r w:rsidRPr="00B13510">
        <w:rPr>
          <w:sz w:val="16"/>
        </w:rPr>
        <w:t xml:space="preserve">Despite significant initial gains in Ukraine, the Russian war effort has endured countless tactical, operational, and strategic setbacks and has begun to show clear signs of devolution into a protracted slog reminiscent of the Korean War in the 1950s. A significant portion of Russia’s conventional capability has been degraded and destroyed by the ongoing conflict in Ukraine, which could increase Putin’s reliance on nuclear capabilities for Russia’s defense. The continued use of nuclear saber-rattling by Putin and other Russian officials has effectively deterred Western intervention and heavily influenced the type of military assistance the West is willing to provide to Ukraine and undermined Ukrainian resistance.23 As evidenced by steadily increasing economic and material support from NATO, the effectiveness of these nuclear threats is eroding. Putin’s legitimate reliance on nuclear weapons, however, coupled with robust nuclear signaling should not be ignored or dismissed out of hand because </w:t>
      </w:r>
      <w:r w:rsidRPr="00586523">
        <w:rPr>
          <w:rStyle w:val="StyleUnderline"/>
        </w:rPr>
        <w:t>Russia’s nuclear weapons</w:t>
      </w:r>
      <w:r w:rsidRPr="00B13510">
        <w:rPr>
          <w:sz w:val="16"/>
        </w:rPr>
        <w:t xml:space="preserve"> arsenal </w:t>
      </w:r>
      <w:r w:rsidRPr="00586523">
        <w:rPr>
          <w:rStyle w:val="StyleUnderline"/>
        </w:rPr>
        <w:t>remains a</w:t>
      </w:r>
      <w:r w:rsidRPr="00B13510">
        <w:rPr>
          <w:sz w:val="16"/>
        </w:rPr>
        <w:t xml:space="preserve"> significant </w:t>
      </w:r>
      <w:r w:rsidRPr="00B13510">
        <w:rPr>
          <w:rStyle w:val="Emphasis"/>
        </w:rPr>
        <w:t>existential</w:t>
      </w:r>
      <w:r w:rsidRPr="00586523">
        <w:rPr>
          <w:rStyle w:val="StyleUnderline"/>
        </w:rPr>
        <w:t xml:space="preserve"> threat</w:t>
      </w:r>
      <w:r w:rsidRPr="00B13510">
        <w:rPr>
          <w:sz w:val="16"/>
        </w:rPr>
        <w:t xml:space="preserve"> to the United States and its allies throughout Europe and the Pacific region.</w:t>
      </w:r>
    </w:p>
    <w:p w14:paraId="68B3E54E" w14:textId="77777777" w:rsidR="002E1FFC" w:rsidRPr="00B13510" w:rsidRDefault="002E1FFC" w:rsidP="002E1FFC">
      <w:pPr>
        <w:rPr>
          <w:sz w:val="16"/>
        </w:rPr>
      </w:pPr>
      <w:r w:rsidRPr="00586523">
        <w:rPr>
          <w:rStyle w:val="StyleUnderline"/>
        </w:rPr>
        <w:t xml:space="preserve">The </w:t>
      </w:r>
      <w:r w:rsidRPr="00B13510">
        <w:rPr>
          <w:rStyle w:val="Emphasis"/>
        </w:rPr>
        <w:t>capability</w:t>
      </w:r>
      <w:r w:rsidRPr="00B13510">
        <w:rPr>
          <w:rStyle w:val="StyleUnderline"/>
        </w:rPr>
        <w:t xml:space="preserve"> and </w:t>
      </w:r>
      <w:r w:rsidRPr="00B13510">
        <w:rPr>
          <w:rStyle w:val="Emphasis"/>
        </w:rPr>
        <w:t>credibility</w:t>
      </w:r>
      <w:r w:rsidRPr="00B13510">
        <w:rPr>
          <w:rStyle w:val="StyleUnderline"/>
        </w:rPr>
        <w:t xml:space="preserve"> of Russia’s</w:t>
      </w:r>
      <w:r w:rsidRPr="00B13510">
        <w:rPr>
          <w:sz w:val="16"/>
        </w:rPr>
        <w:t xml:space="preserve"> strategic and tactical nuclear </w:t>
      </w:r>
      <w:r w:rsidRPr="00B13510">
        <w:rPr>
          <w:rStyle w:val="StyleUnderline"/>
        </w:rPr>
        <w:t xml:space="preserve">forces make them a </w:t>
      </w:r>
      <w:r w:rsidRPr="00B13510">
        <w:rPr>
          <w:rStyle w:val="Emphasis"/>
        </w:rPr>
        <w:t>serious</w:t>
      </w:r>
      <w:r w:rsidRPr="00B13510">
        <w:rPr>
          <w:rStyle w:val="StyleUnderline"/>
        </w:rPr>
        <w:t xml:space="preserve"> concern </w:t>
      </w:r>
      <w:r w:rsidRPr="00B13510">
        <w:rPr>
          <w:sz w:val="16"/>
        </w:rPr>
        <w:t xml:space="preserve">that cannot be ignored. </w:t>
      </w:r>
      <w:r w:rsidRPr="00444D51">
        <w:rPr>
          <w:rStyle w:val="StyleUnderline"/>
          <w:highlight w:val="green"/>
        </w:rPr>
        <w:t>Russia continues to</w:t>
      </w:r>
      <w:r w:rsidRPr="00586523">
        <w:rPr>
          <w:rStyle w:val="StyleUnderline"/>
        </w:rPr>
        <w:t xml:space="preserve"> invest substantial resources to expand and </w:t>
      </w:r>
      <w:r w:rsidRPr="00444D51">
        <w:rPr>
          <w:rStyle w:val="Emphasis"/>
          <w:highlight w:val="green"/>
        </w:rPr>
        <w:t>modernize</w:t>
      </w:r>
      <w:r w:rsidRPr="00B13510">
        <w:rPr>
          <w:sz w:val="16"/>
        </w:rPr>
        <w:t xml:space="preserve"> its strategic and nonstrategic nuclear </w:t>
      </w:r>
      <w:r w:rsidRPr="00B13510">
        <w:rPr>
          <w:rStyle w:val="StyleUnderline"/>
        </w:rPr>
        <w:t>capabilities</w:t>
      </w:r>
      <w:r w:rsidRPr="00B13510">
        <w:rPr>
          <w:sz w:val="16"/>
        </w:rPr>
        <w:t xml:space="preserve">. Russia’s modernization plan, which has been in the works for over a decade, includes </w:t>
      </w:r>
      <w:r w:rsidRPr="00586523">
        <w:rPr>
          <w:rStyle w:val="StyleUnderline"/>
        </w:rPr>
        <w:t xml:space="preserve">improving </w:t>
      </w:r>
      <w:r w:rsidRPr="00B13510">
        <w:rPr>
          <w:rStyle w:val="Emphasis"/>
        </w:rPr>
        <w:t>each leg</w:t>
      </w:r>
      <w:r w:rsidRPr="00586523">
        <w:rPr>
          <w:rStyle w:val="StyleUnderline"/>
        </w:rPr>
        <w:t xml:space="preserve"> of </w:t>
      </w:r>
      <w:r w:rsidRPr="00B13510">
        <w:rPr>
          <w:rStyle w:val="StyleUnderline"/>
        </w:rPr>
        <w:t>its</w:t>
      </w:r>
      <w:r w:rsidRPr="00B13510">
        <w:rPr>
          <w:sz w:val="16"/>
        </w:rPr>
        <w:t xml:space="preserve"> triad of </w:t>
      </w:r>
      <w:r w:rsidRPr="00586523">
        <w:rPr>
          <w:rStyle w:val="StyleUnderline"/>
        </w:rPr>
        <w:t xml:space="preserve">nuclear </w:t>
      </w:r>
      <w:r w:rsidRPr="00B13510">
        <w:rPr>
          <w:rStyle w:val="Emphasis"/>
        </w:rPr>
        <w:t>delivery</w:t>
      </w:r>
      <w:r w:rsidRPr="00B13510">
        <w:rPr>
          <w:sz w:val="16"/>
        </w:rPr>
        <w:t xml:space="preserve"> systems and developing new and novel nuclear capabilities. For example, the Sarmat is a new silo-based ICBM that will be capable of carrying up to 10 nuclear warheads.24 Russia’s strategic submarine fleet will include an entirely new Dolgorukiy class of SSBN submarines equipped with SS-N-32 Bulava nuclear ballistic missiles by 2028. The Tu-160M supersonic strategic bomber aircraft has extended range and is equipped with more capable onboard systems than previous iterations, and 10 are already in the field.25 The modernization of the Russian nuclear force has increased the capability and credibility of Russia’s nuclear triad.</w:t>
      </w:r>
    </w:p>
    <w:p w14:paraId="5870D71F" w14:textId="77777777" w:rsidR="002E1FFC" w:rsidRPr="00B13510" w:rsidRDefault="002E1FFC" w:rsidP="002E1FFC">
      <w:pPr>
        <w:rPr>
          <w:sz w:val="16"/>
        </w:rPr>
      </w:pPr>
      <w:r w:rsidRPr="00B13510">
        <w:rPr>
          <w:sz w:val="16"/>
        </w:rPr>
        <w:t xml:space="preserve">In addition to modernizing its legacy systems, </w:t>
      </w:r>
      <w:r w:rsidRPr="00586523">
        <w:rPr>
          <w:rStyle w:val="StyleUnderline"/>
        </w:rPr>
        <w:t xml:space="preserve">Russia is </w:t>
      </w:r>
      <w:r w:rsidRPr="00444D51">
        <w:rPr>
          <w:rStyle w:val="StyleUnderline"/>
          <w:highlight w:val="green"/>
        </w:rPr>
        <w:t>developing</w:t>
      </w:r>
      <w:r w:rsidRPr="00B13510">
        <w:rPr>
          <w:sz w:val="16"/>
        </w:rPr>
        <w:t xml:space="preserve"> and improving its </w:t>
      </w:r>
      <w:r w:rsidRPr="00444D51">
        <w:rPr>
          <w:rStyle w:val="Emphasis"/>
          <w:highlight w:val="green"/>
        </w:rPr>
        <w:t>hypersonic</w:t>
      </w:r>
      <w:r w:rsidRPr="00444D51">
        <w:rPr>
          <w:sz w:val="16"/>
          <w:highlight w:val="green"/>
        </w:rPr>
        <w:t xml:space="preserve"> </w:t>
      </w:r>
      <w:r w:rsidRPr="00444D51">
        <w:rPr>
          <w:rStyle w:val="StyleUnderline"/>
          <w:highlight w:val="green"/>
        </w:rPr>
        <w:t xml:space="preserve">and </w:t>
      </w:r>
      <w:r w:rsidRPr="00444D51">
        <w:rPr>
          <w:rStyle w:val="Emphasis"/>
          <w:highlight w:val="green"/>
        </w:rPr>
        <w:t>other</w:t>
      </w:r>
      <w:r w:rsidRPr="00B13510">
        <w:rPr>
          <w:sz w:val="16"/>
        </w:rPr>
        <w:t xml:space="preserve"> novel </w:t>
      </w:r>
      <w:r w:rsidRPr="00586523">
        <w:rPr>
          <w:rStyle w:val="StyleUnderline"/>
        </w:rPr>
        <w:t>delivery system</w:t>
      </w:r>
      <w:r w:rsidRPr="00444D51">
        <w:rPr>
          <w:rStyle w:val="Emphasis"/>
          <w:highlight w:val="green"/>
        </w:rPr>
        <w:t>s</w:t>
      </w:r>
      <w:r w:rsidRPr="00B13510">
        <w:rPr>
          <w:sz w:val="16"/>
        </w:rPr>
        <w:t xml:space="preserve">. These include new systems such as the Avangard hypersonic glide vehicle, the Kinzhal </w:t>
      </w:r>
      <w:r w:rsidRPr="00444D51">
        <w:rPr>
          <w:rStyle w:val="Emphasis"/>
          <w:highlight w:val="green"/>
        </w:rPr>
        <w:t>air</w:t>
      </w:r>
      <w:r w:rsidRPr="00B13510">
        <w:rPr>
          <w:rStyle w:val="StyleUnderline"/>
        </w:rPr>
        <w:t>-launched ballistic missile, and</w:t>
      </w:r>
      <w:r w:rsidRPr="00B13510">
        <w:rPr>
          <w:sz w:val="16"/>
        </w:rPr>
        <w:t xml:space="preserve"> the Tsirkon </w:t>
      </w:r>
      <w:r w:rsidRPr="00444D51">
        <w:rPr>
          <w:rStyle w:val="Emphasis"/>
          <w:highlight w:val="green"/>
        </w:rPr>
        <w:t>land</w:t>
      </w:r>
      <w:r w:rsidRPr="00B13510">
        <w:rPr>
          <w:rStyle w:val="StyleUnderline"/>
        </w:rPr>
        <w:t>-attack cruise missile</w:t>
      </w:r>
      <w:r w:rsidRPr="00B13510">
        <w:rPr>
          <w:sz w:val="16"/>
        </w:rPr>
        <w:t xml:space="preserve">. Furthermore, Russia maintains over 2,000 non–treaty accountable—often referred to as tactical or nonstrategic—nuclear weapons that provide diverse and flexible use and deterrence options. In fact, it is this very threat of tactical nuclear weapons that has caused NATO nations to revitalize focus on both their conventional and nuclear capabilities to ensure that the Alliance possesses a credible deterrent.26 </w:t>
      </w:r>
      <w:r w:rsidRPr="00586523">
        <w:rPr>
          <w:rStyle w:val="StyleUnderline"/>
        </w:rPr>
        <w:t xml:space="preserve">Both Russia’s </w:t>
      </w:r>
      <w:r w:rsidRPr="00444D51">
        <w:rPr>
          <w:rStyle w:val="Emphasis"/>
          <w:highlight w:val="green"/>
        </w:rPr>
        <w:t>strategic</w:t>
      </w:r>
      <w:r w:rsidRPr="00444D51">
        <w:rPr>
          <w:rStyle w:val="StyleUnderline"/>
          <w:highlight w:val="green"/>
        </w:rPr>
        <w:t xml:space="preserve"> and </w:t>
      </w:r>
      <w:r w:rsidRPr="00444D51">
        <w:rPr>
          <w:rStyle w:val="Emphasis"/>
          <w:highlight w:val="green"/>
        </w:rPr>
        <w:t>t</w:t>
      </w:r>
      <w:r w:rsidRPr="00586523">
        <w:rPr>
          <w:rStyle w:val="StyleUnderline"/>
        </w:rPr>
        <w:t xml:space="preserve">actical </w:t>
      </w:r>
      <w:r w:rsidRPr="00444D51">
        <w:rPr>
          <w:rStyle w:val="Emphasis"/>
          <w:highlight w:val="green"/>
        </w:rPr>
        <w:t>n</w:t>
      </w:r>
      <w:r w:rsidRPr="00586523">
        <w:rPr>
          <w:rStyle w:val="StyleUnderline"/>
        </w:rPr>
        <w:t xml:space="preserve">uclear </w:t>
      </w:r>
      <w:r w:rsidRPr="00444D51">
        <w:rPr>
          <w:rStyle w:val="Emphasis"/>
          <w:highlight w:val="green"/>
        </w:rPr>
        <w:t>w</w:t>
      </w:r>
      <w:r w:rsidRPr="00586523">
        <w:rPr>
          <w:rStyle w:val="StyleUnderline"/>
        </w:rPr>
        <w:t>eapon</w:t>
      </w:r>
      <w:r w:rsidRPr="00444D51">
        <w:rPr>
          <w:rStyle w:val="Emphasis"/>
          <w:highlight w:val="green"/>
        </w:rPr>
        <w:t>s</w:t>
      </w:r>
      <w:r w:rsidRPr="00586523">
        <w:rPr>
          <w:rStyle w:val="StyleUnderline"/>
        </w:rPr>
        <w:t xml:space="preserve"> are backed by</w:t>
      </w:r>
      <w:r w:rsidRPr="00B13510">
        <w:rPr>
          <w:sz w:val="16"/>
        </w:rPr>
        <w:t xml:space="preserve"> a body of </w:t>
      </w:r>
      <w:r w:rsidRPr="00B13510">
        <w:rPr>
          <w:rStyle w:val="Emphasis"/>
        </w:rPr>
        <w:t>doctrine</w:t>
      </w:r>
      <w:r w:rsidRPr="00B13510">
        <w:rPr>
          <w:sz w:val="16"/>
        </w:rPr>
        <w:t xml:space="preserve"> that explicitly lays out the conditions for nuclear use, including possible first use in response to threats to the “existence of the state.”27</w:t>
      </w:r>
    </w:p>
    <w:p w14:paraId="7BF9AEC7" w14:textId="77777777" w:rsidR="002E1FFC" w:rsidRPr="00B13510" w:rsidRDefault="002E1FFC" w:rsidP="002E1FFC">
      <w:pPr>
        <w:rPr>
          <w:sz w:val="16"/>
        </w:rPr>
      </w:pPr>
      <w:r w:rsidRPr="00B13510">
        <w:rPr>
          <w:sz w:val="16"/>
        </w:rPr>
        <w:t xml:space="preserve">Since 1972, the relationship between the United States and the Soviet Union, later the Russian Federation, has been partially stabilized by a series of arms control agreements that provided mechanisms for building trust and reducing risk by allowing some strategic predictability in the relationship. For the first time in more than 40 years, U.S.-Russia relations lack the stabilizing guardrails of these arms control treaties. The last remaining arms control treaty regulating U.S. and Russian strategic forces, </w:t>
      </w:r>
      <w:r w:rsidRPr="00444D51">
        <w:rPr>
          <w:rStyle w:val="Emphasis"/>
          <w:highlight w:val="green"/>
        </w:rPr>
        <w:t>New START</w:t>
      </w:r>
      <w:r w:rsidRPr="00586523">
        <w:rPr>
          <w:rStyle w:val="StyleUnderline"/>
        </w:rPr>
        <w:t xml:space="preserve">, has </w:t>
      </w:r>
      <w:r w:rsidRPr="00B13510">
        <w:rPr>
          <w:rStyle w:val="Emphasis"/>
        </w:rPr>
        <w:t>suffered</w:t>
      </w:r>
      <w:r w:rsidRPr="00586523">
        <w:rPr>
          <w:rStyle w:val="StyleUnderline"/>
        </w:rPr>
        <w:t xml:space="preserve"> due to</w:t>
      </w:r>
      <w:r w:rsidRPr="00B13510">
        <w:rPr>
          <w:sz w:val="16"/>
        </w:rPr>
        <w:t xml:space="preserve"> the U.S. support of </w:t>
      </w:r>
      <w:r w:rsidRPr="00586523">
        <w:rPr>
          <w:rStyle w:val="StyleUnderline"/>
        </w:rPr>
        <w:t>Ukraine</w:t>
      </w:r>
      <w:r w:rsidRPr="00B13510">
        <w:rPr>
          <w:sz w:val="16"/>
        </w:rPr>
        <w:t xml:space="preserve"> after the Russian invasion. Shortly afterward, Russia began refusing onsite inspections by U.S. personnel allowed by the treaty. Later, Russia “paused” its compliance with New START and has since refused to begin negotiations to extend or modify the agreement, which is set to expire in February 2026.28 The </w:t>
      </w:r>
      <w:r w:rsidRPr="00444D51">
        <w:rPr>
          <w:rStyle w:val="StyleUnderline"/>
          <w:highlight w:val="green"/>
        </w:rPr>
        <w:t>expiration</w:t>
      </w:r>
      <w:r w:rsidRPr="00586523">
        <w:rPr>
          <w:rStyle w:val="StyleUnderline"/>
        </w:rPr>
        <w:t xml:space="preserve"> of strategic treaties with Russia will</w:t>
      </w:r>
      <w:r w:rsidRPr="00B13510">
        <w:rPr>
          <w:sz w:val="16"/>
        </w:rPr>
        <w:t xml:space="preserve"> not only </w:t>
      </w:r>
      <w:r w:rsidRPr="00586523">
        <w:rPr>
          <w:rStyle w:val="StyleUnderline"/>
        </w:rPr>
        <w:t>end</w:t>
      </w:r>
      <w:r w:rsidRPr="00B13510">
        <w:rPr>
          <w:sz w:val="16"/>
        </w:rPr>
        <w:t xml:space="preserve"> self-imposed </w:t>
      </w:r>
      <w:r w:rsidRPr="00586523">
        <w:rPr>
          <w:rStyle w:val="StyleUnderline"/>
        </w:rPr>
        <w:t xml:space="preserve">restraints, </w:t>
      </w:r>
      <w:r w:rsidRPr="00444D51">
        <w:rPr>
          <w:rStyle w:val="StyleUnderline"/>
          <w:highlight w:val="green"/>
        </w:rPr>
        <w:t>potentially spurring</w:t>
      </w:r>
      <w:r w:rsidRPr="00586523">
        <w:rPr>
          <w:rStyle w:val="StyleUnderline"/>
        </w:rPr>
        <w:t xml:space="preserve"> an </w:t>
      </w:r>
      <w:r w:rsidRPr="00444D51">
        <w:rPr>
          <w:rStyle w:val="Emphasis"/>
          <w:highlight w:val="green"/>
        </w:rPr>
        <w:t>arms race</w:t>
      </w:r>
      <w:r w:rsidRPr="003365F7">
        <w:rPr>
          <w:rStyle w:val="StyleUnderline"/>
        </w:rPr>
        <w:t>,</w:t>
      </w:r>
      <w:r w:rsidRPr="00586523">
        <w:rPr>
          <w:rStyle w:val="StyleUnderline"/>
        </w:rPr>
        <w:t xml:space="preserve"> but</w:t>
      </w:r>
      <w:r w:rsidRPr="00B13510">
        <w:rPr>
          <w:sz w:val="16"/>
        </w:rPr>
        <w:t xml:space="preserve"> will also </w:t>
      </w:r>
      <w:r w:rsidRPr="00B13510">
        <w:rPr>
          <w:rStyle w:val="Emphasis"/>
        </w:rPr>
        <w:t>eliminate</w:t>
      </w:r>
      <w:r w:rsidRPr="00B13510">
        <w:rPr>
          <w:sz w:val="16"/>
        </w:rPr>
        <w:t xml:space="preserve"> one of the most important conduits for </w:t>
      </w:r>
      <w:r w:rsidRPr="00B13510">
        <w:rPr>
          <w:rStyle w:val="Emphasis"/>
        </w:rPr>
        <w:t>communication</w:t>
      </w:r>
      <w:r w:rsidRPr="00B13510">
        <w:rPr>
          <w:sz w:val="16"/>
        </w:rPr>
        <w:t xml:space="preserve"> between the United States and Russia </w:t>
      </w:r>
      <w:r w:rsidRPr="00444D51">
        <w:rPr>
          <w:rStyle w:val="StyleUnderline"/>
          <w:highlight w:val="green"/>
        </w:rPr>
        <w:t>and</w:t>
      </w:r>
      <w:r w:rsidRPr="003365F7">
        <w:rPr>
          <w:rStyle w:val="StyleUnderline"/>
        </w:rPr>
        <w:t xml:space="preserve"> set</w:t>
      </w:r>
      <w:r w:rsidRPr="00586523">
        <w:rPr>
          <w:rStyle w:val="StyleUnderline"/>
        </w:rPr>
        <w:t xml:space="preserve"> </w:t>
      </w:r>
      <w:r w:rsidRPr="00444D51">
        <w:rPr>
          <w:rStyle w:val="StyleUnderline"/>
          <w:highlight w:val="green"/>
        </w:rPr>
        <w:t>conditions for</w:t>
      </w:r>
      <w:r w:rsidRPr="00B13510">
        <w:rPr>
          <w:sz w:val="16"/>
        </w:rPr>
        <w:t xml:space="preserve"> dangerous miscommunication, misunderstanding, and </w:t>
      </w:r>
      <w:r w:rsidRPr="00444D51">
        <w:rPr>
          <w:rStyle w:val="Emphasis"/>
          <w:highlight w:val="green"/>
        </w:rPr>
        <w:t>miscalc</w:t>
      </w:r>
      <w:r w:rsidRPr="00B13510">
        <w:rPr>
          <w:sz w:val="16"/>
        </w:rPr>
        <w:t>ulation.</w:t>
      </w:r>
    </w:p>
    <w:p w14:paraId="34B3056D" w14:textId="77777777" w:rsidR="002E1FFC" w:rsidRPr="00B13510" w:rsidRDefault="002E1FFC" w:rsidP="002E1FFC">
      <w:pPr>
        <w:rPr>
          <w:sz w:val="16"/>
        </w:rPr>
      </w:pPr>
      <w:r w:rsidRPr="00B13510">
        <w:rPr>
          <w:sz w:val="16"/>
        </w:rPr>
        <w:t>North Korea</w:t>
      </w:r>
    </w:p>
    <w:p w14:paraId="52E3E743" w14:textId="77777777" w:rsidR="002E1FFC" w:rsidRPr="00B13510" w:rsidRDefault="002E1FFC" w:rsidP="002E1FFC">
      <w:pPr>
        <w:rPr>
          <w:sz w:val="16"/>
        </w:rPr>
      </w:pPr>
      <w:r w:rsidRPr="00B13510">
        <w:rPr>
          <w:sz w:val="16"/>
        </w:rPr>
        <w:t xml:space="preserve">North Korea has posed a consistent threat to the United States and its allies since the 1953 armistice. The nature of this threat has oscillated between moderate and acute but has remained consistently hostile. The persistence of the threat and more acute emerging challenges have unfortunately allowed some to become numb to the true severity and magnitude of what a conflict with North Korea could mean for the region and the United States. Conversely, North Korean leader Kim Jong Un does not waver in his focus on the United States as the perceived preeminent existential threat to his nation. To secure his power and protect his regime, Kim continues to invest in and grow North Korea’s nuclear arsenal. </w:t>
      </w:r>
      <w:r w:rsidRPr="00B13510">
        <w:rPr>
          <w:rStyle w:val="StyleUnderline"/>
        </w:rPr>
        <w:t xml:space="preserve">The growth of </w:t>
      </w:r>
      <w:r w:rsidRPr="00B13510">
        <w:rPr>
          <w:rStyle w:val="Emphasis"/>
        </w:rPr>
        <w:t>North Korea</w:t>
      </w:r>
      <w:r w:rsidRPr="00B13510">
        <w:rPr>
          <w:sz w:val="16"/>
        </w:rPr>
        <w:t>’s nuclear power</w:t>
      </w:r>
      <w:r w:rsidRPr="00B13510">
        <w:rPr>
          <w:rStyle w:val="StyleUnderline"/>
        </w:rPr>
        <w:t xml:space="preserve"> goes beyond security</w:t>
      </w:r>
      <w:r w:rsidRPr="00B13510">
        <w:rPr>
          <w:sz w:val="16"/>
        </w:rPr>
        <w:t>. Jung H. Pak, a Fellow at the Brookings Institution, observed, “[Kim] has elevated and embedded nuclear weapons in both the popular consciousness and the ideological, physical, and cultural landscape, enshrining them in North Korea’s constitution and has effectively linked them to the country’s perception of prosperity.”29</w:t>
      </w:r>
    </w:p>
    <w:p w14:paraId="0C2BC5D1" w14:textId="77777777" w:rsidR="002E1FFC" w:rsidRPr="00B13510" w:rsidRDefault="002E1FFC" w:rsidP="002E1FFC">
      <w:pPr>
        <w:rPr>
          <w:sz w:val="16"/>
        </w:rPr>
      </w:pPr>
      <w:r w:rsidRPr="00B13510">
        <w:rPr>
          <w:sz w:val="16"/>
        </w:rPr>
        <w:t xml:space="preserve">Along with advancing weapons development, </w:t>
      </w:r>
      <w:r w:rsidRPr="00444D51">
        <w:rPr>
          <w:rStyle w:val="StyleUnderline"/>
          <w:highlight w:val="green"/>
        </w:rPr>
        <w:t>North Korea</w:t>
      </w:r>
      <w:r w:rsidRPr="00B13510">
        <w:rPr>
          <w:rStyle w:val="StyleUnderline"/>
        </w:rPr>
        <w:t xml:space="preserve"> has </w:t>
      </w:r>
      <w:r w:rsidRPr="00444D51">
        <w:rPr>
          <w:rStyle w:val="StyleUnderline"/>
          <w:highlight w:val="green"/>
        </w:rPr>
        <w:t xml:space="preserve">continued to </w:t>
      </w:r>
      <w:r w:rsidRPr="00444D51">
        <w:rPr>
          <w:rStyle w:val="Emphasis"/>
          <w:highlight w:val="green"/>
        </w:rPr>
        <w:t>advance</w:t>
      </w:r>
      <w:r w:rsidRPr="00B13510">
        <w:rPr>
          <w:rStyle w:val="StyleUnderline"/>
        </w:rPr>
        <w:t xml:space="preserve"> its nuclear program, accelerating</w:t>
      </w:r>
      <w:r w:rsidRPr="00B13510">
        <w:rPr>
          <w:sz w:val="16"/>
        </w:rPr>
        <w:t xml:space="preserve"> its </w:t>
      </w:r>
      <w:r w:rsidRPr="00444D51">
        <w:rPr>
          <w:rStyle w:val="Emphasis"/>
          <w:highlight w:val="green"/>
        </w:rPr>
        <w:t>testing</w:t>
      </w:r>
      <w:r w:rsidRPr="00B13510">
        <w:rPr>
          <w:sz w:val="16"/>
        </w:rPr>
        <w:t xml:space="preserve"> program while refining its nuclear doctrine. North Korea enshrines its nuclear doctrine into law, the most recent update occurring in 2022 with the establishment of the State Policy and Nuclear Forces. This law served as an update to the 2013 Law on Consolidating Position of Nuclear Weapons State. While the </w:t>
      </w:r>
      <w:r w:rsidRPr="00B13510">
        <w:rPr>
          <w:rStyle w:val="StyleUnderline"/>
        </w:rPr>
        <w:t>2022 law remains consistent with</w:t>
      </w:r>
      <w:r w:rsidRPr="00B13510">
        <w:rPr>
          <w:sz w:val="16"/>
        </w:rPr>
        <w:t xml:space="preserve"> the earlier version in </w:t>
      </w:r>
      <w:r w:rsidRPr="00B13510">
        <w:rPr>
          <w:rStyle w:val="Emphasis"/>
        </w:rPr>
        <w:t>affirming</w:t>
      </w:r>
      <w:r w:rsidRPr="00B13510">
        <w:rPr>
          <w:rStyle w:val="StyleUnderline"/>
        </w:rPr>
        <w:t xml:space="preserve"> the role of </w:t>
      </w:r>
      <w:r w:rsidRPr="00B13510">
        <w:rPr>
          <w:rStyle w:val="Emphasis"/>
        </w:rPr>
        <w:t>nuc</w:t>
      </w:r>
      <w:r w:rsidRPr="00B13510">
        <w:rPr>
          <w:rStyle w:val="StyleUnderline"/>
        </w:rPr>
        <w:t>lear weapon</w:t>
      </w:r>
      <w:r w:rsidRPr="00B13510">
        <w:rPr>
          <w:rStyle w:val="Emphasis"/>
        </w:rPr>
        <w:t>s</w:t>
      </w:r>
      <w:r w:rsidRPr="00B13510">
        <w:rPr>
          <w:sz w:val="16"/>
        </w:rPr>
        <w:t xml:space="preserve"> in deterring aggression or responding if deterrence should fail, it also outlined the </w:t>
      </w:r>
      <w:r w:rsidRPr="00444D51">
        <w:rPr>
          <w:rStyle w:val="StyleUnderline"/>
          <w:highlight w:val="green"/>
        </w:rPr>
        <w:t>situations</w:t>
      </w:r>
      <w:r w:rsidRPr="00B13510">
        <w:rPr>
          <w:sz w:val="16"/>
        </w:rPr>
        <w:t xml:space="preserve"> that </w:t>
      </w:r>
      <w:r w:rsidRPr="00B13510">
        <w:rPr>
          <w:rStyle w:val="StyleUnderline"/>
        </w:rPr>
        <w:t xml:space="preserve">could </w:t>
      </w:r>
      <w:r w:rsidRPr="00444D51">
        <w:rPr>
          <w:rStyle w:val="StyleUnderline"/>
          <w:highlight w:val="green"/>
        </w:rPr>
        <w:t xml:space="preserve">warrant a </w:t>
      </w:r>
      <w:r w:rsidRPr="00444D51">
        <w:rPr>
          <w:rStyle w:val="Emphasis"/>
          <w:highlight w:val="green"/>
        </w:rPr>
        <w:t>preemptive</w:t>
      </w:r>
      <w:r w:rsidRPr="00B13510">
        <w:rPr>
          <w:rStyle w:val="StyleUnderline"/>
        </w:rPr>
        <w:t xml:space="preserve"> nuclear </w:t>
      </w:r>
      <w:r w:rsidRPr="00444D51">
        <w:rPr>
          <w:rStyle w:val="StyleUnderline"/>
          <w:highlight w:val="green"/>
        </w:rPr>
        <w:t>attack</w:t>
      </w:r>
      <w:r w:rsidRPr="00B13510">
        <w:rPr>
          <w:sz w:val="16"/>
        </w:rPr>
        <w:t>.30 Most concerning, the 2022 North Korean law details the potential for an automatic nuclear response—often referred to as a “dead man’s hand” mechanism—should military commanders be unable to communicate with leadership in Pyongyang during a conflict. This severely complicates the deterrence and escalation management strategies of the United States and its allies.31</w:t>
      </w:r>
    </w:p>
    <w:p w14:paraId="0650998D" w14:textId="77777777" w:rsidR="002E1FFC" w:rsidRPr="00B13510" w:rsidRDefault="002E1FFC" w:rsidP="002E1FFC">
      <w:pPr>
        <w:rPr>
          <w:sz w:val="16"/>
        </w:rPr>
      </w:pPr>
      <w:r w:rsidRPr="003365F7">
        <w:rPr>
          <w:sz w:val="16"/>
        </w:rPr>
        <w:t xml:space="preserve">Doubts regarding the credibility of North Korea’s nuclear capability should be discarded. </w:t>
      </w:r>
      <w:r w:rsidRPr="003365F7">
        <w:rPr>
          <w:rStyle w:val="StyleUnderline"/>
        </w:rPr>
        <w:t>Each</w:t>
      </w:r>
      <w:r w:rsidRPr="003365F7">
        <w:rPr>
          <w:sz w:val="16"/>
        </w:rPr>
        <w:t xml:space="preserve"> successive underground </w:t>
      </w:r>
      <w:r w:rsidRPr="003365F7">
        <w:rPr>
          <w:rStyle w:val="StyleUnderline"/>
        </w:rPr>
        <w:t xml:space="preserve">nuclear test has produced a larger </w:t>
      </w:r>
      <w:r w:rsidRPr="003365F7">
        <w:rPr>
          <w:rStyle w:val="Emphasis"/>
        </w:rPr>
        <w:t>yield</w:t>
      </w:r>
      <w:r w:rsidRPr="003365F7">
        <w:rPr>
          <w:sz w:val="16"/>
        </w:rPr>
        <w:t xml:space="preserve">, with North Korea’s last test in 2017 producing a yield of approximately 250 kilotons—10 times larger than the bomb used at Nagasaki in 1945.32 Furthermore, </w:t>
      </w:r>
      <w:r w:rsidRPr="003365F7">
        <w:rPr>
          <w:rStyle w:val="StyleUnderline"/>
        </w:rPr>
        <w:t xml:space="preserve">North Korea’s delivery systems continue to </w:t>
      </w:r>
      <w:r w:rsidRPr="003365F7">
        <w:rPr>
          <w:rStyle w:val="Emphasis"/>
        </w:rPr>
        <w:t>advance</w:t>
      </w:r>
      <w:r w:rsidRPr="003365F7">
        <w:rPr>
          <w:rStyle w:val="StyleUnderline"/>
        </w:rPr>
        <w:t xml:space="preserve"> as</w:t>
      </w:r>
      <w:r w:rsidRPr="003365F7">
        <w:rPr>
          <w:sz w:val="16"/>
        </w:rPr>
        <w:t xml:space="preserve"> the </w:t>
      </w:r>
      <w:r w:rsidRPr="003365F7">
        <w:rPr>
          <w:rStyle w:val="StyleUnderline"/>
        </w:rPr>
        <w:t xml:space="preserve">nation adheres to an aggressive </w:t>
      </w:r>
      <w:r w:rsidRPr="003365F7">
        <w:rPr>
          <w:rStyle w:val="Emphasis"/>
        </w:rPr>
        <w:t>testing</w:t>
      </w:r>
      <w:r w:rsidRPr="003365F7">
        <w:rPr>
          <w:rStyle w:val="StyleUnderline"/>
        </w:rPr>
        <w:t xml:space="preserve"> schedule</w:t>
      </w:r>
      <w:r w:rsidRPr="003365F7">
        <w:rPr>
          <w:sz w:val="16"/>
        </w:rPr>
        <w:t>. In 2022, North Korea conducted nearly 100 missile tests, more than it had ever conducted.33 North Korea is developing ICBMs capable of holding the United States at risk and several intermediate- and medium-range ballistic missiles capable of targeting South Korea and Japan. It is also pursuing an SLBM capability, which would increase the survivability of its deterrent.34 Estimating the size of North Korea’s nuclear arsenal is exceedingly difficult, as the regime is even less transparent than that of the PRC. That stated, North Korea is thought to have anywhere from 35 to 65 warheads today, with the ability to add up to 18 more warheads per year.35 The international community should no longer consider Kim a proxy of the Chinese Communist Party or a buffer state puppet and must not ignore North Korea’s unique national objectives.</w:t>
      </w:r>
    </w:p>
    <w:p w14:paraId="5D1F79A8" w14:textId="77777777" w:rsidR="002E1FFC" w:rsidRPr="00B13510" w:rsidRDefault="002E1FFC" w:rsidP="002E1FFC">
      <w:pPr>
        <w:rPr>
          <w:sz w:val="16"/>
        </w:rPr>
      </w:pPr>
      <w:r w:rsidRPr="00B13510">
        <w:rPr>
          <w:sz w:val="16"/>
        </w:rPr>
        <w:t>Complexity in the Multi-Actor Strategic Environment</w:t>
      </w:r>
    </w:p>
    <w:p w14:paraId="1B8B0E28" w14:textId="77777777" w:rsidR="002E1FFC" w:rsidRPr="00B13510" w:rsidRDefault="002E1FFC" w:rsidP="002E1FFC">
      <w:pPr>
        <w:rPr>
          <w:sz w:val="16"/>
        </w:rPr>
      </w:pPr>
      <w:r w:rsidRPr="00B13510">
        <w:rPr>
          <w:sz w:val="16"/>
        </w:rPr>
        <w:t xml:space="preserve">The PRC, Russia, and North Korea represent primary nuclear security concerns for the United States and its allies because of those states’ abilities to threaten existentially and coerce effectively. In the developing multi-actor environment, U.S. relationships with each of these states do not happen in a vacuum. </w:t>
      </w:r>
      <w:r w:rsidRPr="003365F7">
        <w:rPr>
          <w:rStyle w:val="StyleUnderline"/>
        </w:rPr>
        <w:t>The</w:t>
      </w:r>
      <w:r w:rsidRPr="00B13510">
        <w:rPr>
          <w:rStyle w:val="StyleUnderline"/>
        </w:rPr>
        <w:t xml:space="preserve"> strategic </w:t>
      </w:r>
      <w:r w:rsidRPr="003365F7">
        <w:rPr>
          <w:rStyle w:val="Emphasis"/>
        </w:rPr>
        <w:t>environment</w:t>
      </w:r>
      <w:r w:rsidRPr="003365F7">
        <w:rPr>
          <w:rStyle w:val="StyleUnderline"/>
        </w:rPr>
        <w:t xml:space="preserve"> contains other</w:t>
      </w:r>
      <w:r w:rsidRPr="00B13510">
        <w:rPr>
          <w:rStyle w:val="StyleUnderline"/>
        </w:rPr>
        <w:t xml:space="preserve"> </w:t>
      </w:r>
      <w:r w:rsidRPr="00B13510">
        <w:rPr>
          <w:rStyle w:val="Emphasis"/>
        </w:rPr>
        <w:t>nuclear</w:t>
      </w:r>
      <w:r w:rsidRPr="00B13510">
        <w:rPr>
          <w:sz w:val="16"/>
        </w:rPr>
        <w:t xml:space="preserve"> weapons </w:t>
      </w:r>
      <w:r w:rsidRPr="00B13510">
        <w:rPr>
          <w:rStyle w:val="StyleUnderline"/>
        </w:rPr>
        <w:t>states</w:t>
      </w:r>
      <w:r w:rsidRPr="00B13510">
        <w:rPr>
          <w:sz w:val="16"/>
        </w:rPr>
        <w:t xml:space="preserve">, including U.S. allies </w:t>
      </w:r>
      <w:r w:rsidRPr="00B13510">
        <w:rPr>
          <w:rStyle w:val="StyleUnderline"/>
        </w:rPr>
        <w:t xml:space="preserve">the </w:t>
      </w:r>
      <w:r w:rsidRPr="00B13510">
        <w:rPr>
          <w:rStyle w:val="Emphasis"/>
        </w:rPr>
        <w:t>U</w:t>
      </w:r>
      <w:r w:rsidRPr="00B13510">
        <w:rPr>
          <w:sz w:val="16"/>
        </w:rPr>
        <w:t xml:space="preserve">nited </w:t>
      </w:r>
      <w:r w:rsidRPr="00B13510">
        <w:rPr>
          <w:rStyle w:val="Emphasis"/>
        </w:rPr>
        <w:t>K</w:t>
      </w:r>
      <w:r w:rsidRPr="00B13510">
        <w:rPr>
          <w:sz w:val="16"/>
        </w:rPr>
        <w:t xml:space="preserve">ingdom and </w:t>
      </w:r>
      <w:r w:rsidRPr="00B13510">
        <w:rPr>
          <w:rStyle w:val="Emphasis"/>
        </w:rPr>
        <w:t>France</w:t>
      </w:r>
      <w:r w:rsidRPr="00B13510">
        <w:rPr>
          <w:rStyle w:val="StyleUnderline"/>
        </w:rPr>
        <w:t xml:space="preserve">. </w:t>
      </w:r>
      <w:r w:rsidRPr="00B13510">
        <w:rPr>
          <w:rStyle w:val="Emphasis"/>
        </w:rPr>
        <w:t>India</w:t>
      </w:r>
      <w:r w:rsidRPr="00B13510">
        <w:rPr>
          <w:rStyle w:val="StyleUnderline"/>
        </w:rPr>
        <w:t xml:space="preserve"> and </w:t>
      </w:r>
      <w:r w:rsidRPr="00B13510">
        <w:rPr>
          <w:rStyle w:val="Emphasis"/>
        </w:rPr>
        <w:t>Pakistan</w:t>
      </w:r>
      <w:r w:rsidRPr="00B13510">
        <w:rPr>
          <w:sz w:val="16"/>
        </w:rPr>
        <w:t xml:space="preserve"> are de facto nuclear weapons states, as they are not signatories to the Nuclear Nonproliferation Treaty (NPT), nor are they recognized as sanctioned nuclear weapons states by the NPT, as they acquired their capability after 1970. </w:t>
      </w:r>
      <w:r w:rsidRPr="00B13510">
        <w:rPr>
          <w:rStyle w:val="StyleUnderline"/>
        </w:rPr>
        <w:t>There are</w:t>
      </w:r>
      <w:r w:rsidRPr="00B13510">
        <w:rPr>
          <w:sz w:val="16"/>
        </w:rPr>
        <w:t xml:space="preserve"> also </w:t>
      </w:r>
      <w:r w:rsidRPr="00444D51">
        <w:rPr>
          <w:rStyle w:val="Emphasis"/>
          <w:highlight w:val="green"/>
        </w:rPr>
        <w:t>additional</w:t>
      </w:r>
      <w:r w:rsidRPr="00444D51">
        <w:rPr>
          <w:rStyle w:val="StyleUnderline"/>
          <w:highlight w:val="green"/>
        </w:rPr>
        <w:t xml:space="preserve"> nations</w:t>
      </w:r>
      <w:r w:rsidRPr="00B13510">
        <w:rPr>
          <w:rStyle w:val="StyleUnderline"/>
        </w:rPr>
        <w:t xml:space="preserve"> that </w:t>
      </w:r>
      <w:r w:rsidRPr="00444D51">
        <w:rPr>
          <w:rStyle w:val="StyleUnderline"/>
          <w:highlight w:val="green"/>
        </w:rPr>
        <w:t>may desire</w:t>
      </w:r>
      <w:r w:rsidRPr="00B13510">
        <w:rPr>
          <w:rStyle w:val="StyleUnderline"/>
        </w:rPr>
        <w:t xml:space="preserve"> nuclear </w:t>
      </w:r>
      <w:r w:rsidRPr="00444D51">
        <w:rPr>
          <w:rStyle w:val="StyleUnderline"/>
          <w:highlight w:val="green"/>
        </w:rPr>
        <w:t>weapons</w:t>
      </w:r>
      <w:r w:rsidRPr="00B13510">
        <w:rPr>
          <w:sz w:val="16"/>
        </w:rPr>
        <w:t xml:space="preserve">—adversaries </w:t>
      </w:r>
      <w:r w:rsidRPr="00444D51">
        <w:rPr>
          <w:rStyle w:val="StyleUnderline"/>
          <w:highlight w:val="green"/>
        </w:rPr>
        <w:t xml:space="preserve">such as </w:t>
      </w:r>
      <w:r w:rsidRPr="00444D51">
        <w:rPr>
          <w:rStyle w:val="Emphasis"/>
          <w:highlight w:val="green"/>
        </w:rPr>
        <w:t>Iran</w:t>
      </w:r>
      <w:r w:rsidRPr="00B13510">
        <w:rPr>
          <w:sz w:val="16"/>
        </w:rPr>
        <w:t>.</w:t>
      </w:r>
    </w:p>
    <w:p w14:paraId="40AACC21" w14:textId="77777777" w:rsidR="002E1FFC" w:rsidRPr="00B13510" w:rsidRDefault="002E1FFC" w:rsidP="002E1FFC">
      <w:pPr>
        <w:rPr>
          <w:sz w:val="16"/>
        </w:rPr>
      </w:pPr>
      <w:r w:rsidRPr="00B13510">
        <w:rPr>
          <w:sz w:val="16"/>
        </w:rPr>
        <w:t xml:space="preserve">For its part, the United States extends deterrence with its nuclear umbrella through collective defense treaties to the 31 (soon to be 32) nations of NATO, as well as Japan, South Korea, and Australia. Thus, the deterrent relationships are never bilateral, as is often misremembered about the Cold War era, but instead contain the security concerns of multiple actors. As numerous deterrence scholars have expressed, including Thérèse Delpech, </w:t>
      </w:r>
      <w:r w:rsidRPr="00444D51">
        <w:rPr>
          <w:rStyle w:val="StyleUnderline"/>
          <w:highlight w:val="green"/>
        </w:rPr>
        <w:t xml:space="preserve">this </w:t>
      </w:r>
      <w:r w:rsidRPr="00444D51">
        <w:rPr>
          <w:rStyle w:val="Emphasis"/>
          <w:highlight w:val="green"/>
        </w:rPr>
        <w:t>multi-actor</w:t>
      </w:r>
      <w:r w:rsidRPr="00B13510">
        <w:rPr>
          <w:rStyle w:val="StyleUnderline"/>
        </w:rPr>
        <w:t xml:space="preserve"> strategic </w:t>
      </w:r>
      <w:r w:rsidRPr="00444D51">
        <w:rPr>
          <w:rStyle w:val="StyleUnderline"/>
          <w:highlight w:val="green"/>
        </w:rPr>
        <w:t>environment</w:t>
      </w:r>
      <w:r w:rsidRPr="00B13510">
        <w:rPr>
          <w:sz w:val="16"/>
        </w:rPr>
        <w:t xml:space="preserve"> “may </w:t>
      </w:r>
      <w:r w:rsidRPr="00444D51">
        <w:rPr>
          <w:rStyle w:val="StyleUnderline"/>
          <w:highlight w:val="green"/>
        </w:rPr>
        <w:t>make</w:t>
      </w:r>
      <w:r w:rsidRPr="00B13510">
        <w:rPr>
          <w:rStyle w:val="StyleUnderline"/>
        </w:rPr>
        <w:t xml:space="preserve"> a </w:t>
      </w:r>
      <w:r w:rsidRPr="00444D51">
        <w:rPr>
          <w:rStyle w:val="StyleUnderline"/>
          <w:highlight w:val="green"/>
        </w:rPr>
        <w:t>situation</w:t>
      </w:r>
      <w:r w:rsidRPr="00B13510">
        <w:rPr>
          <w:rStyle w:val="StyleUnderline"/>
        </w:rPr>
        <w:t xml:space="preserve"> more </w:t>
      </w:r>
      <w:r w:rsidRPr="00444D51">
        <w:rPr>
          <w:rStyle w:val="Emphasis"/>
          <w:highlight w:val="green"/>
        </w:rPr>
        <w:t>unstable</w:t>
      </w:r>
      <w:r w:rsidRPr="00B13510">
        <w:rPr>
          <w:sz w:val="16"/>
        </w:rPr>
        <w:t xml:space="preserve"> . . . as [multiple actors] introduce more variables” into deterrence strategies.36 In U.S. deterrence efforts, each </w:t>
      </w:r>
      <w:r w:rsidRPr="00444D51">
        <w:rPr>
          <w:rStyle w:val="Emphasis"/>
          <w:highlight w:val="green"/>
        </w:rPr>
        <w:t>deterrence</w:t>
      </w:r>
      <w:r w:rsidRPr="00B13510">
        <w:rPr>
          <w:sz w:val="16"/>
        </w:rPr>
        <w:t xml:space="preserve"> relationship </w:t>
      </w:r>
      <w:r w:rsidRPr="00444D51">
        <w:rPr>
          <w:rStyle w:val="StyleUnderline"/>
          <w:highlight w:val="green"/>
        </w:rPr>
        <w:t xml:space="preserve">must be </w:t>
      </w:r>
      <w:r w:rsidRPr="00444D51">
        <w:rPr>
          <w:rStyle w:val="Emphasis"/>
          <w:highlight w:val="green"/>
        </w:rPr>
        <w:t>tailored</w:t>
      </w:r>
      <w:r w:rsidRPr="00B13510">
        <w:rPr>
          <w:sz w:val="16"/>
        </w:rPr>
        <w:t xml:space="preserve"> for each state or actor and must consider the nearly incalculable positions of allies and partners as well as cooperators, competitors, and adversaries.</w:t>
      </w:r>
    </w:p>
    <w:p w14:paraId="7365DF48" w14:textId="77777777" w:rsidR="002E1FFC" w:rsidRDefault="002E1FFC" w:rsidP="002E1FFC">
      <w:pPr>
        <w:rPr>
          <w:sz w:val="16"/>
        </w:rPr>
      </w:pPr>
      <w:r w:rsidRPr="00B13510">
        <w:rPr>
          <w:sz w:val="16"/>
        </w:rPr>
        <w:t xml:space="preserve">Cooperation between the United States and its traditional allies remains strong and continues to grow. However, in the maturing multi-actor deterrence reality, there is </w:t>
      </w:r>
      <w:r w:rsidRPr="00B13510">
        <w:rPr>
          <w:rStyle w:val="StyleUnderline"/>
        </w:rPr>
        <w:t xml:space="preserve">increased </w:t>
      </w:r>
      <w:r w:rsidRPr="00B13510">
        <w:rPr>
          <w:rStyle w:val="Emphasis"/>
        </w:rPr>
        <w:t>coop</w:t>
      </w:r>
      <w:r w:rsidRPr="00B13510">
        <w:rPr>
          <w:rStyle w:val="StyleUnderline"/>
        </w:rPr>
        <w:t>eration between</w:t>
      </w:r>
      <w:r w:rsidRPr="00B13510">
        <w:rPr>
          <w:sz w:val="16"/>
        </w:rPr>
        <w:t xml:space="preserve"> and among the historically fiercely independent </w:t>
      </w:r>
      <w:r w:rsidRPr="00B13510">
        <w:rPr>
          <w:rStyle w:val="Emphasis"/>
        </w:rPr>
        <w:t>PRC</w:t>
      </w:r>
      <w:r w:rsidRPr="00B13510">
        <w:rPr>
          <w:rStyle w:val="StyleUnderline"/>
        </w:rPr>
        <w:t xml:space="preserve">, </w:t>
      </w:r>
      <w:r w:rsidRPr="00B13510">
        <w:rPr>
          <w:rStyle w:val="Emphasis"/>
        </w:rPr>
        <w:t>Russia</w:t>
      </w:r>
      <w:r w:rsidRPr="00B13510">
        <w:rPr>
          <w:rStyle w:val="StyleUnderline"/>
        </w:rPr>
        <w:t xml:space="preserve">, and </w:t>
      </w:r>
      <w:r w:rsidRPr="00B13510">
        <w:rPr>
          <w:rStyle w:val="Emphasis"/>
        </w:rPr>
        <w:t>North Korea</w:t>
      </w:r>
      <w:r w:rsidRPr="00B13510">
        <w:rPr>
          <w:sz w:val="16"/>
        </w:rPr>
        <w:t xml:space="preserve"> in instances where their strategic objectives align. These adversaries also have their own strategic deterrent relationships beyond those with the United States. China, India, and Pakistan form a deterrence triangle that features China’s and Pakistan’s increasing cooperation while both actively deterring India and each other. This </w:t>
      </w:r>
      <w:r w:rsidRPr="00B13510">
        <w:rPr>
          <w:rStyle w:val="StyleUnderline"/>
        </w:rPr>
        <w:t>makes</w:t>
      </w:r>
      <w:r w:rsidRPr="00B13510">
        <w:rPr>
          <w:sz w:val="16"/>
        </w:rPr>
        <w:t xml:space="preserve"> the second- and third-order effects of </w:t>
      </w:r>
      <w:r w:rsidRPr="00B13510">
        <w:rPr>
          <w:rStyle w:val="StyleUnderline"/>
        </w:rPr>
        <w:t xml:space="preserve">strategic </w:t>
      </w:r>
      <w:r w:rsidRPr="00B13510">
        <w:rPr>
          <w:rStyle w:val="Emphasis"/>
        </w:rPr>
        <w:t>choices</w:t>
      </w:r>
      <w:r w:rsidRPr="00B13510">
        <w:rPr>
          <w:sz w:val="16"/>
        </w:rPr>
        <w:t xml:space="preserve"> as </w:t>
      </w:r>
      <w:r w:rsidRPr="00B13510">
        <w:rPr>
          <w:rStyle w:val="StyleUnderline"/>
        </w:rPr>
        <w:t xml:space="preserve">critically </w:t>
      </w:r>
      <w:r w:rsidRPr="00B13510">
        <w:rPr>
          <w:rStyle w:val="Emphasis"/>
        </w:rPr>
        <w:t>important</w:t>
      </w:r>
      <w:r w:rsidRPr="00B13510">
        <w:rPr>
          <w:sz w:val="16"/>
        </w:rPr>
        <w:t xml:space="preserve"> as any deliberate direct effort. </w:t>
      </w:r>
      <w:r w:rsidRPr="00444D51">
        <w:rPr>
          <w:rStyle w:val="StyleUnderline"/>
          <w:highlight w:val="green"/>
        </w:rPr>
        <w:t>Actions</w:t>
      </w:r>
      <w:r w:rsidRPr="00B13510">
        <w:rPr>
          <w:sz w:val="16"/>
        </w:rPr>
        <w:t xml:space="preserve"> taken </w:t>
      </w:r>
      <w:r w:rsidRPr="00444D51">
        <w:rPr>
          <w:rStyle w:val="StyleUnderline"/>
          <w:highlight w:val="green"/>
        </w:rPr>
        <w:t>by</w:t>
      </w:r>
      <w:r w:rsidRPr="00B13510">
        <w:rPr>
          <w:rStyle w:val="StyleUnderline"/>
        </w:rPr>
        <w:t xml:space="preserve"> the </w:t>
      </w:r>
      <w:r w:rsidRPr="00444D51">
        <w:rPr>
          <w:rStyle w:val="Emphasis"/>
          <w:highlight w:val="green"/>
        </w:rPr>
        <w:t>U</w:t>
      </w:r>
      <w:r w:rsidRPr="00B13510">
        <w:rPr>
          <w:sz w:val="16"/>
        </w:rPr>
        <w:t xml:space="preserve">nited </w:t>
      </w:r>
      <w:r w:rsidRPr="00444D51">
        <w:rPr>
          <w:rStyle w:val="Emphasis"/>
          <w:highlight w:val="green"/>
        </w:rPr>
        <w:t>S</w:t>
      </w:r>
      <w:r w:rsidRPr="00B13510">
        <w:rPr>
          <w:sz w:val="16"/>
        </w:rPr>
        <w:t xml:space="preserve">tates to assure an Indo-Pacific ally </w:t>
      </w:r>
      <w:r w:rsidRPr="003365F7">
        <w:rPr>
          <w:rStyle w:val="StyleUnderline"/>
        </w:rPr>
        <w:t>could</w:t>
      </w:r>
      <w:r w:rsidRPr="00B13510">
        <w:rPr>
          <w:rStyle w:val="StyleUnderline"/>
        </w:rPr>
        <w:t xml:space="preserve"> </w:t>
      </w:r>
      <w:r w:rsidRPr="00444D51">
        <w:rPr>
          <w:rStyle w:val="StyleUnderline"/>
          <w:highlight w:val="green"/>
        </w:rPr>
        <w:t>inspire</w:t>
      </w:r>
      <w:r w:rsidRPr="00B13510">
        <w:rPr>
          <w:rStyle w:val="StyleUnderline"/>
        </w:rPr>
        <w:t xml:space="preserve"> the </w:t>
      </w:r>
      <w:r w:rsidRPr="00444D51">
        <w:rPr>
          <w:rStyle w:val="Emphasis"/>
          <w:highlight w:val="green"/>
        </w:rPr>
        <w:t>PRC</w:t>
      </w:r>
      <w:r w:rsidRPr="00B13510">
        <w:rPr>
          <w:rStyle w:val="StyleUnderline"/>
        </w:rPr>
        <w:t xml:space="preserve"> to adjust </w:t>
      </w:r>
      <w:r w:rsidRPr="00B13510">
        <w:rPr>
          <w:sz w:val="16"/>
        </w:rPr>
        <w:t xml:space="preserve">its deterrent strategy, </w:t>
      </w:r>
      <w:r w:rsidRPr="00444D51">
        <w:rPr>
          <w:rStyle w:val="StyleUnderline"/>
          <w:highlight w:val="green"/>
        </w:rPr>
        <w:t>which</w:t>
      </w:r>
      <w:r w:rsidRPr="00B13510">
        <w:rPr>
          <w:sz w:val="16"/>
        </w:rPr>
        <w:t xml:space="preserve"> could </w:t>
      </w:r>
      <w:r w:rsidRPr="00444D51">
        <w:rPr>
          <w:rStyle w:val="StyleUnderline"/>
          <w:highlight w:val="green"/>
        </w:rPr>
        <w:t xml:space="preserve">trigger </w:t>
      </w:r>
      <w:r w:rsidRPr="00444D51">
        <w:rPr>
          <w:rStyle w:val="Emphasis"/>
          <w:highlight w:val="green"/>
        </w:rPr>
        <w:t>India</w:t>
      </w:r>
      <w:r w:rsidRPr="00B13510">
        <w:rPr>
          <w:rStyle w:val="StyleUnderline"/>
        </w:rPr>
        <w:t xml:space="preserve"> to adjust</w:t>
      </w:r>
      <w:r w:rsidRPr="00B13510">
        <w:rPr>
          <w:sz w:val="16"/>
        </w:rPr>
        <w:t xml:space="preserve"> its deterrent strategy, </w:t>
      </w:r>
      <w:r w:rsidRPr="00444D51">
        <w:rPr>
          <w:rStyle w:val="StyleUnderline"/>
          <w:highlight w:val="green"/>
        </w:rPr>
        <w:t>causing</w:t>
      </w:r>
      <w:r w:rsidRPr="00B13510">
        <w:rPr>
          <w:sz w:val="16"/>
        </w:rPr>
        <w:t xml:space="preserve"> a </w:t>
      </w:r>
      <w:r w:rsidRPr="00444D51">
        <w:rPr>
          <w:rStyle w:val="Emphasis"/>
          <w:highlight w:val="green"/>
        </w:rPr>
        <w:t>ripple</w:t>
      </w:r>
      <w:r w:rsidRPr="00444D51">
        <w:rPr>
          <w:rStyle w:val="StyleUnderline"/>
          <w:highlight w:val="green"/>
        </w:rPr>
        <w:t xml:space="preserve"> effect into</w:t>
      </w:r>
      <w:r w:rsidRPr="00B13510">
        <w:rPr>
          <w:sz w:val="16"/>
        </w:rPr>
        <w:t xml:space="preserve"> its deterrent relationship with </w:t>
      </w:r>
      <w:r w:rsidRPr="00444D51">
        <w:rPr>
          <w:rStyle w:val="Emphasis"/>
          <w:highlight w:val="green"/>
        </w:rPr>
        <w:t>Pakistan</w:t>
      </w:r>
      <w:r w:rsidRPr="00B13510">
        <w:rPr>
          <w:sz w:val="16"/>
        </w:rPr>
        <w:t>. Understanding how the relationships of adversaries, allies, partners, and third parties are interrelated and connected is necessary to operate in the multi-actor strategic environment.</w:t>
      </w:r>
    </w:p>
    <w:p w14:paraId="2633D06F" w14:textId="77777777" w:rsidR="002E1FFC" w:rsidRPr="005D388F" w:rsidRDefault="002E1FFC" w:rsidP="002E1FFC"/>
    <w:p w14:paraId="2CCFEECB" w14:textId="77777777" w:rsidR="002E1FFC" w:rsidRPr="00B150C7" w:rsidRDefault="002E1FFC" w:rsidP="002E1FFC"/>
    <w:p w14:paraId="59F6FB2E" w14:textId="77777777" w:rsidR="00A62152" w:rsidRPr="00DD0B26" w:rsidRDefault="00A62152" w:rsidP="00A62152"/>
    <w:p w14:paraId="0595423F" w14:textId="77777777" w:rsidR="00A62152" w:rsidRPr="00E467BE" w:rsidRDefault="00A62152" w:rsidP="008A302E">
      <w:pPr>
        <w:rPr>
          <w:sz w:val="16"/>
        </w:rPr>
      </w:pPr>
    </w:p>
    <w:p w14:paraId="6F178FDC" w14:textId="77777777" w:rsidR="005B3222" w:rsidRPr="00E744FA" w:rsidRDefault="005B3222" w:rsidP="005B3222">
      <w:pPr>
        <w:pStyle w:val="Heading4"/>
      </w:pPr>
      <w:r>
        <w:t xml:space="preserve">Funding naval icebreakers </w:t>
      </w:r>
      <w:r>
        <w:rPr>
          <w:u w:val="single"/>
        </w:rPr>
        <w:t xml:space="preserve">unleashes </w:t>
      </w:r>
      <w:r>
        <w:t xml:space="preserve">American arctic dominance. </w:t>
      </w:r>
    </w:p>
    <w:p w14:paraId="75F6D4A5" w14:textId="77777777" w:rsidR="005B3222" w:rsidRPr="00312E66" w:rsidRDefault="005B3222" w:rsidP="005B3222">
      <w:r w:rsidRPr="00312E66">
        <w:rPr>
          <w:rStyle w:val="Style13ptBold"/>
        </w:rPr>
        <w:t>Schreiber ’24</w:t>
      </w:r>
      <w:r>
        <w:t xml:space="preserve"> [Max; December 17; JD at Harvard, BS in electrical and computer engineering at Duke University, active-duty intelligence officer with the 76 Intelligence, Surveillance, and Reconnaissance Squadron (Wright-Patterson Air Force Base) and public interest attorney with the Hamilton Lincoln Law Institute; CIMSEC, “Breaking the Naval Impasse on the U.S. Icebreaker Program,” https://cimsec.org/breaking-the-naval-impasse-on-the-u-s-icebreaker-program/]</w:t>
      </w:r>
    </w:p>
    <w:p w14:paraId="1948A32C" w14:textId="77777777" w:rsidR="005B3222" w:rsidRPr="009262D0" w:rsidRDefault="005B3222" w:rsidP="005B3222">
      <w:pPr>
        <w:rPr>
          <w:u w:val="single"/>
        </w:rPr>
      </w:pPr>
      <w:r w:rsidRPr="00927BDB">
        <w:rPr>
          <w:sz w:val="16"/>
        </w:rPr>
        <w:t xml:space="preserve">America’s military vessels brave contested waters, hurricanes, tropical storms, and other chaos—so why is the presence of U.S. Navy ships in the Arctic so limited? </w:t>
      </w:r>
      <w:r w:rsidRPr="00444D51">
        <w:rPr>
          <w:rStyle w:val="StyleUnderline"/>
          <w:highlight w:val="green"/>
        </w:rPr>
        <w:t>The Arctic</w:t>
      </w:r>
      <w:r w:rsidRPr="00927BDB">
        <w:rPr>
          <w:sz w:val="16"/>
        </w:rPr>
        <w:t xml:space="preserve">, after all, is no longer just vast icebergs floating around like sentinels of death, surrounded by silence more oppressive than its cold—it </w:t>
      </w:r>
      <w:r w:rsidRPr="00444D51">
        <w:rPr>
          <w:rStyle w:val="StyleUnderline"/>
          <w:highlight w:val="green"/>
        </w:rPr>
        <w:t>is</w:t>
      </w:r>
      <w:r w:rsidRPr="009262D0">
        <w:rPr>
          <w:rStyle w:val="StyleUnderline"/>
        </w:rPr>
        <w:t xml:space="preserve"> now </w:t>
      </w:r>
      <w:r w:rsidRPr="00444D51">
        <w:rPr>
          <w:rStyle w:val="StyleUnderline"/>
          <w:highlight w:val="green"/>
        </w:rPr>
        <w:t>a</w:t>
      </w:r>
      <w:r w:rsidRPr="009262D0">
        <w:rPr>
          <w:rStyle w:val="StyleUnderline"/>
        </w:rPr>
        <w:t xml:space="preserve"> major geopolitical </w:t>
      </w:r>
      <w:r w:rsidRPr="00444D51">
        <w:rPr>
          <w:rStyle w:val="Emphasis"/>
          <w:highlight w:val="green"/>
        </w:rPr>
        <w:t>prize</w:t>
      </w:r>
      <w:r w:rsidRPr="00444D51">
        <w:rPr>
          <w:rStyle w:val="StyleUnderline"/>
          <w:highlight w:val="green"/>
        </w:rPr>
        <w:t xml:space="preserve"> in</w:t>
      </w:r>
      <w:r w:rsidRPr="009262D0">
        <w:rPr>
          <w:rStyle w:val="StyleUnderline"/>
        </w:rPr>
        <w:t xml:space="preserve"> the </w:t>
      </w:r>
      <w:r w:rsidRPr="009262D0">
        <w:rPr>
          <w:rStyle w:val="Emphasis"/>
        </w:rPr>
        <w:t>Great Power Competition</w:t>
      </w:r>
      <w:r w:rsidRPr="009262D0">
        <w:rPr>
          <w:rStyle w:val="StyleUnderline"/>
        </w:rPr>
        <w:t xml:space="preserve"> between the U</w:t>
      </w:r>
      <w:r w:rsidRPr="00927BDB">
        <w:rPr>
          <w:sz w:val="16"/>
        </w:rPr>
        <w:t xml:space="preserve">nited </w:t>
      </w:r>
      <w:r w:rsidRPr="009262D0">
        <w:rPr>
          <w:rStyle w:val="StyleUnderline"/>
        </w:rPr>
        <w:t>S</w:t>
      </w:r>
      <w:r w:rsidRPr="00927BDB">
        <w:rPr>
          <w:sz w:val="16"/>
        </w:rPr>
        <w:t xml:space="preserve">tates, </w:t>
      </w:r>
      <w:r w:rsidRPr="009262D0">
        <w:rPr>
          <w:rStyle w:val="StyleUnderline"/>
        </w:rPr>
        <w:t xml:space="preserve">China, and Russia. </w:t>
      </w:r>
    </w:p>
    <w:p w14:paraId="12A891C0" w14:textId="77777777" w:rsidR="005B3222" w:rsidRPr="00927BDB" w:rsidRDefault="005B3222" w:rsidP="005B3222">
      <w:pPr>
        <w:rPr>
          <w:sz w:val="16"/>
        </w:rPr>
      </w:pPr>
      <w:r w:rsidRPr="009262D0">
        <w:rPr>
          <w:rStyle w:val="StyleUnderline"/>
        </w:rPr>
        <w:t xml:space="preserve">The Arctic has relevance to </w:t>
      </w:r>
      <w:r w:rsidRPr="00444D51">
        <w:rPr>
          <w:rStyle w:val="Emphasis"/>
          <w:highlight w:val="green"/>
        </w:rPr>
        <w:t>every facet</w:t>
      </w:r>
      <w:r w:rsidRPr="009262D0">
        <w:rPr>
          <w:rStyle w:val="StyleUnderline"/>
        </w:rPr>
        <w:t xml:space="preserve"> of this struggle.</w:t>
      </w:r>
      <w:r w:rsidRPr="00927BDB">
        <w:rPr>
          <w:sz w:val="16"/>
        </w:rPr>
        <w:t xml:space="preserve"> Energy? </w:t>
      </w:r>
      <w:r w:rsidRPr="009262D0">
        <w:rPr>
          <w:rStyle w:val="StyleUnderline"/>
        </w:rPr>
        <w:t xml:space="preserve">The U.S. Geological Survey estimates that </w:t>
      </w:r>
      <w:r w:rsidRPr="00444D51">
        <w:rPr>
          <w:rStyle w:val="Emphasis"/>
          <w:highlight w:val="green"/>
        </w:rPr>
        <w:t>one-eighth</w:t>
      </w:r>
      <w:r w:rsidRPr="00444D51">
        <w:rPr>
          <w:rStyle w:val="StyleUnderline"/>
          <w:highlight w:val="green"/>
        </w:rPr>
        <w:t xml:space="preserve"> of</w:t>
      </w:r>
      <w:r w:rsidRPr="009262D0">
        <w:rPr>
          <w:rStyle w:val="StyleUnderline"/>
        </w:rPr>
        <w:t xml:space="preserve"> the world’s untapped </w:t>
      </w:r>
      <w:r w:rsidRPr="00444D51">
        <w:rPr>
          <w:rStyle w:val="StyleUnderline"/>
          <w:highlight w:val="green"/>
        </w:rPr>
        <w:t>oil</w:t>
      </w:r>
      <w:r w:rsidRPr="009262D0">
        <w:rPr>
          <w:rStyle w:val="StyleUnderline"/>
        </w:rPr>
        <w:t xml:space="preserve"> reserves </w:t>
      </w:r>
      <w:r w:rsidRPr="00444D51">
        <w:rPr>
          <w:rStyle w:val="StyleUnderline"/>
          <w:highlight w:val="green"/>
        </w:rPr>
        <w:t xml:space="preserve">and </w:t>
      </w:r>
      <w:r w:rsidRPr="00444D51">
        <w:rPr>
          <w:rStyle w:val="Emphasis"/>
          <w:highlight w:val="green"/>
        </w:rPr>
        <w:t>one-third</w:t>
      </w:r>
      <w:r w:rsidRPr="00444D51">
        <w:rPr>
          <w:rStyle w:val="StyleUnderline"/>
          <w:highlight w:val="green"/>
        </w:rPr>
        <w:t xml:space="preserve"> of</w:t>
      </w:r>
      <w:r w:rsidRPr="009262D0">
        <w:rPr>
          <w:rStyle w:val="StyleUnderline"/>
        </w:rPr>
        <w:t xml:space="preserve"> its natural </w:t>
      </w:r>
      <w:r w:rsidRPr="00444D51">
        <w:rPr>
          <w:rStyle w:val="StyleUnderline"/>
          <w:highlight w:val="green"/>
        </w:rPr>
        <w:t>gas</w:t>
      </w:r>
      <w:r w:rsidRPr="009262D0">
        <w:rPr>
          <w:rStyle w:val="StyleUnderline"/>
        </w:rPr>
        <w:t xml:space="preserve"> reserves lie in the Arctic. </w:t>
      </w:r>
      <w:r w:rsidRPr="00927BDB">
        <w:rPr>
          <w:sz w:val="16"/>
        </w:rPr>
        <w:t xml:space="preserve">Trade? </w:t>
      </w:r>
      <w:r w:rsidRPr="009262D0">
        <w:rPr>
          <w:rStyle w:val="StyleUnderline"/>
        </w:rPr>
        <w:t xml:space="preserve">The Arctic’s three </w:t>
      </w:r>
      <w:r w:rsidRPr="00444D51">
        <w:rPr>
          <w:rStyle w:val="Emphasis"/>
          <w:highlight w:val="green"/>
        </w:rPr>
        <w:t>trade routes</w:t>
      </w:r>
      <w:r w:rsidRPr="00927BDB">
        <w:rPr>
          <w:sz w:val="16"/>
        </w:rPr>
        <w:t>—</w:t>
      </w:r>
      <w:r w:rsidRPr="009262D0">
        <w:rPr>
          <w:rStyle w:val="StyleUnderline"/>
        </w:rPr>
        <w:t>the Northwest Passage</w:t>
      </w:r>
      <w:r w:rsidRPr="00927BDB">
        <w:rPr>
          <w:sz w:val="16"/>
        </w:rPr>
        <w:t xml:space="preserve"> (above Canada), </w:t>
      </w:r>
      <w:r w:rsidRPr="009262D0">
        <w:rPr>
          <w:rStyle w:val="StyleUnderline"/>
        </w:rPr>
        <w:t>the Northern Sea Route</w:t>
      </w:r>
      <w:r w:rsidRPr="00927BDB">
        <w:rPr>
          <w:sz w:val="16"/>
        </w:rPr>
        <w:t xml:space="preserve"> (above Russia), </w:t>
      </w:r>
      <w:r w:rsidRPr="009262D0">
        <w:rPr>
          <w:rStyle w:val="StyleUnderline"/>
        </w:rPr>
        <w:t>and the Central Arctic Route</w:t>
      </w:r>
      <w:r w:rsidRPr="00927BDB">
        <w:rPr>
          <w:sz w:val="16"/>
        </w:rPr>
        <w:t xml:space="preserve"> (between Iceland and the Bering Strait, through the North Pole)—</w:t>
      </w:r>
      <w:r w:rsidRPr="009262D0">
        <w:rPr>
          <w:rStyle w:val="StyleUnderline"/>
        </w:rPr>
        <w:t>will soon subsume a substantial share of shipping</w:t>
      </w:r>
      <w:r w:rsidRPr="00927BDB">
        <w:rPr>
          <w:sz w:val="16"/>
        </w:rPr>
        <w:t xml:space="preserve">, by some accounts five percent of global maritime traffic in 2030 and with no sign of slowing down. Political-military risk? </w:t>
      </w:r>
      <w:r w:rsidRPr="009262D0">
        <w:rPr>
          <w:rStyle w:val="StyleUnderline"/>
        </w:rPr>
        <w:t xml:space="preserve">The </w:t>
      </w:r>
      <w:r w:rsidRPr="00444D51">
        <w:rPr>
          <w:rStyle w:val="StyleUnderline"/>
          <w:highlight w:val="green"/>
        </w:rPr>
        <w:t>Russia</w:t>
      </w:r>
      <w:r w:rsidRPr="00927BDB">
        <w:rPr>
          <w:sz w:val="16"/>
        </w:rPr>
        <w:t xml:space="preserve">n </w:t>
      </w:r>
      <w:r w:rsidRPr="009262D0">
        <w:rPr>
          <w:rStyle w:val="StyleUnderline"/>
        </w:rPr>
        <w:t>Navy</w:t>
      </w:r>
      <w:r w:rsidRPr="00927BDB">
        <w:rPr>
          <w:sz w:val="16"/>
        </w:rPr>
        <w:t>’s elite</w:t>
      </w:r>
      <w:r w:rsidRPr="009262D0">
        <w:rPr>
          <w:rStyle w:val="StyleUnderline"/>
        </w:rPr>
        <w:t xml:space="preserve"> Northern Fleet recently </w:t>
      </w:r>
      <w:r w:rsidRPr="00444D51">
        <w:rPr>
          <w:rStyle w:val="Emphasis"/>
          <w:highlight w:val="green"/>
        </w:rPr>
        <w:t>expanded</w:t>
      </w:r>
      <w:r w:rsidRPr="009262D0">
        <w:rPr>
          <w:rStyle w:val="StyleUnderline"/>
        </w:rPr>
        <w:t xml:space="preserve"> its area-of-responsibility specifically </w:t>
      </w:r>
      <w:r w:rsidRPr="00444D51">
        <w:rPr>
          <w:rStyle w:val="StyleUnderline"/>
          <w:highlight w:val="green"/>
        </w:rPr>
        <w:t>to secure the Northern Sea Route</w:t>
      </w:r>
      <w:r w:rsidRPr="009262D0">
        <w:rPr>
          <w:rStyle w:val="StyleUnderline"/>
        </w:rPr>
        <w:t xml:space="preserve">, and </w:t>
      </w:r>
      <w:r w:rsidRPr="00444D51">
        <w:rPr>
          <w:rStyle w:val="StyleUnderline"/>
          <w:highlight w:val="green"/>
        </w:rPr>
        <w:t>China proclaimed</w:t>
      </w:r>
      <w:r w:rsidRPr="009262D0">
        <w:rPr>
          <w:rStyle w:val="StyleUnderline"/>
        </w:rPr>
        <w:t xml:space="preserve"> itself a “near Arctic” state as it begins to establish </w:t>
      </w:r>
      <w:r w:rsidRPr="00444D51">
        <w:rPr>
          <w:rStyle w:val="StyleUnderline"/>
          <w:highlight w:val="green"/>
        </w:rPr>
        <w:t xml:space="preserve">a </w:t>
      </w:r>
      <w:r w:rsidRPr="00444D51">
        <w:rPr>
          <w:rStyle w:val="Emphasis"/>
          <w:highlight w:val="green"/>
        </w:rPr>
        <w:t>“Polar Silk Road”</w:t>
      </w:r>
      <w:r w:rsidRPr="009262D0">
        <w:rPr>
          <w:rStyle w:val="StyleUnderline"/>
        </w:rPr>
        <w:t xml:space="preserve"> of influence and commerce in the regio</w:t>
      </w:r>
      <w:r w:rsidRPr="00927BDB">
        <w:rPr>
          <w:sz w:val="16"/>
        </w:rPr>
        <w:t xml:space="preserve">n (“near” does a lot of work there). In fact, </w:t>
      </w:r>
      <w:r w:rsidRPr="009262D0">
        <w:rPr>
          <w:rStyle w:val="StyleUnderline"/>
        </w:rPr>
        <w:t>China and Russia are cooperating in the Arctic,</w:t>
      </w:r>
      <w:r w:rsidRPr="00927BDB">
        <w:rPr>
          <w:sz w:val="16"/>
        </w:rPr>
        <w:t xml:space="preserve"> as evidenced by their joint naval patrol near the U.S. Aleutian Islands in 2023.</w:t>
      </w:r>
    </w:p>
    <w:p w14:paraId="67EC2028" w14:textId="77777777" w:rsidR="005B3222" w:rsidRPr="00927BDB" w:rsidRDefault="005B3222" w:rsidP="005B3222">
      <w:pPr>
        <w:rPr>
          <w:sz w:val="16"/>
        </w:rPr>
      </w:pPr>
      <w:r w:rsidRPr="00927BDB">
        <w:rPr>
          <w:sz w:val="16"/>
        </w:rPr>
        <w:t>The Great Powers in the Arctic</w:t>
      </w:r>
    </w:p>
    <w:p w14:paraId="689A7B37" w14:textId="77777777" w:rsidR="005B3222" w:rsidRPr="00C8222E" w:rsidRDefault="005B3222" w:rsidP="005B3222">
      <w:pPr>
        <w:rPr>
          <w:u w:val="single"/>
        </w:rPr>
      </w:pPr>
      <w:r w:rsidRPr="00927BDB">
        <w:rPr>
          <w:sz w:val="16"/>
        </w:rPr>
        <w:t xml:space="preserve">The </w:t>
      </w:r>
      <w:r w:rsidRPr="009262D0">
        <w:rPr>
          <w:rStyle w:val="StyleUnderline"/>
        </w:rPr>
        <w:t xml:space="preserve">Great Power Competition in the </w:t>
      </w:r>
      <w:r w:rsidRPr="00444D51">
        <w:rPr>
          <w:rStyle w:val="StyleUnderline"/>
          <w:highlight w:val="green"/>
        </w:rPr>
        <w:t xml:space="preserve">Arctic will be won with </w:t>
      </w:r>
      <w:r w:rsidRPr="00444D51">
        <w:rPr>
          <w:rStyle w:val="Emphasis"/>
          <w:highlight w:val="green"/>
        </w:rPr>
        <w:t>icebreakers</w:t>
      </w:r>
      <w:r w:rsidRPr="00927BDB">
        <w:rPr>
          <w:sz w:val="16"/>
        </w:rPr>
        <w:t xml:space="preserve">—highly specialized naval vessels capable of slicing directly through polar ice that would crush traditional ships and withstanding “storms that can ice over superstructures until ships become so top-heavy they capsize.” Currently, </w:t>
      </w:r>
      <w:r w:rsidRPr="009262D0">
        <w:rPr>
          <w:rStyle w:val="StyleUnderline"/>
        </w:rPr>
        <w:t xml:space="preserve">complete </w:t>
      </w:r>
      <w:r w:rsidRPr="00444D51">
        <w:rPr>
          <w:rStyle w:val="StyleUnderline"/>
          <w:highlight w:val="green"/>
        </w:rPr>
        <w:t>exploration, shipping, and patrol</w:t>
      </w:r>
      <w:r w:rsidRPr="009262D0">
        <w:rPr>
          <w:rStyle w:val="StyleUnderline"/>
        </w:rPr>
        <w:t xml:space="preserve"> of the Arctic </w:t>
      </w:r>
      <w:r w:rsidRPr="00444D51">
        <w:rPr>
          <w:rStyle w:val="StyleUnderline"/>
          <w:highlight w:val="green"/>
        </w:rPr>
        <w:t xml:space="preserve">is </w:t>
      </w:r>
      <w:r w:rsidRPr="00444D51">
        <w:rPr>
          <w:rStyle w:val="Emphasis"/>
          <w:highlight w:val="green"/>
        </w:rPr>
        <w:t>impossible</w:t>
      </w:r>
      <w:r w:rsidRPr="00444D51">
        <w:rPr>
          <w:rStyle w:val="StyleUnderline"/>
          <w:highlight w:val="green"/>
        </w:rPr>
        <w:t xml:space="preserve"> without them</w:t>
      </w:r>
      <w:r w:rsidRPr="009262D0">
        <w:rPr>
          <w:rStyle w:val="StyleUnderline"/>
        </w:rPr>
        <w:t xml:space="preserve">. </w:t>
      </w:r>
      <w:r w:rsidRPr="00927BDB">
        <w:rPr>
          <w:sz w:val="16"/>
        </w:rPr>
        <w:t xml:space="preserve">Yet, </w:t>
      </w:r>
      <w:r w:rsidRPr="00C8222E">
        <w:rPr>
          <w:rStyle w:val="StyleUnderline"/>
        </w:rPr>
        <w:t>there is a stark imbalance among the Great Powers in their icebreaking capabilities. China,</w:t>
      </w:r>
      <w:r w:rsidRPr="00927BDB">
        <w:rPr>
          <w:sz w:val="16"/>
        </w:rPr>
        <w:t xml:space="preserve"> located 800 miles away from the Arctic at its closest point, </w:t>
      </w:r>
      <w:r w:rsidRPr="00C8222E">
        <w:rPr>
          <w:rStyle w:val="StyleUnderline"/>
        </w:rPr>
        <w:t>operates two existing icebreakers</w:t>
      </w:r>
      <w:r w:rsidRPr="00927BDB">
        <w:rPr>
          <w:sz w:val="16"/>
        </w:rPr>
        <w:t xml:space="preserve"> (with a third on the way) and is developing nuclear-powered technology for these vessels. </w:t>
      </w:r>
      <w:r w:rsidRPr="00444D51">
        <w:rPr>
          <w:rStyle w:val="StyleUnderline"/>
          <w:highlight w:val="green"/>
        </w:rPr>
        <w:t>Russia has</w:t>
      </w:r>
      <w:r w:rsidRPr="00C8222E">
        <w:rPr>
          <w:rStyle w:val="StyleUnderline"/>
        </w:rPr>
        <w:t xml:space="preserve"> a fleet of </w:t>
      </w:r>
      <w:r w:rsidRPr="00444D51">
        <w:rPr>
          <w:rStyle w:val="StyleUnderline"/>
          <w:highlight w:val="green"/>
        </w:rPr>
        <w:t>forty-six</w:t>
      </w:r>
      <w:r w:rsidRPr="00C8222E">
        <w:rPr>
          <w:rStyle w:val="StyleUnderline"/>
        </w:rPr>
        <w:t xml:space="preserve"> icebreakers, including three nuclear-powered ships for extended Arctic patrols, and </w:t>
      </w:r>
      <w:r w:rsidRPr="00927BDB">
        <w:rPr>
          <w:sz w:val="16"/>
        </w:rPr>
        <w:t xml:space="preserve">has recently </w:t>
      </w:r>
      <w:r w:rsidRPr="00444D51">
        <w:rPr>
          <w:rStyle w:val="StyleUnderline"/>
          <w:highlight w:val="green"/>
        </w:rPr>
        <w:t>launched</w:t>
      </w:r>
      <w:r w:rsidRPr="00C8222E">
        <w:rPr>
          <w:rStyle w:val="StyleUnderline"/>
        </w:rPr>
        <w:t xml:space="preserve"> </w:t>
      </w:r>
      <w:r w:rsidRPr="00927BDB">
        <w:rPr>
          <w:sz w:val="16"/>
        </w:rPr>
        <w:t>a new “class of</w:t>
      </w:r>
      <w:r w:rsidRPr="00C8222E">
        <w:rPr>
          <w:rStyle w:val="StyleUnderline"/>
        </w:rPr>
        <w:t xml:space="preserve"> </w:t>
      </w:r>
      <w:r w:rsidRPr="00444D51">
        <w:rPr>
          <w:rStyle w:val="Emphasis"/>
          <w:highlight w:val="green"/>
        </w:rPr>
        <w:t>combat icebreakers</w:t>
      </w:r>
      <w:r w:rsidRPr="00444D51">
        <w:rPr>
          <w:rStyle w:val="StyleUnderline"/>
          <w:highlight w:val="green"/>
        </w:rPr>
        <w:t xml:space="preserve"> with</w:t>
      </w:r>
      <w:r w:rsidRPr="00C8222E">
        <w:rPr>
          <w:rStyle w:val="StyleUnderline"/>
        </w:rPr>
        <w:t xml:space="preserve"> high-speed guns and launchers for anti-ship and land-attack cruise </w:t>
      </w:r>
      <w:r w:rsidRPr="00444D51">
        <w:rPr>
          <w:rStyle w:val="Emphasis"/>
          <w:highlight w:val="green"/>
        </w:rPr>
        <w:t>missiles.”</w:t>
      </w:r>
      <w:r w:rsidRPr="00C8222E">
        <w:rPr>
          <w:rStyle w:val="StyleUnderline"/>
        </w:rPr>
        <w:t xml:space="preserve"> Both </w:t>
      </w:r>
      <w:r w:rsidRPr="00444D51">
        <w:rPr>
          <w:rStyle w:val="StyleUnderline"/>
          <w:highlight w:val="green"/>
        </w:rPr>
        <w:t xml:space="preserve">Russia and China have </w:t>
      </w:r>
      <w:r w:rsidRPr="00444D51">
        <w:rPr>
          <w:rStyle w:val="Emphasis"/>
          <w:highlight w:val="green"/>
        </w:rPr>
        <w:t>centralized</w:t>
      </w:r>
      <w:r w:rsidRPr="00444D51">
        <w:rPr>
          <w:rStyle w:val="StyleUnderline"/>
          <w:highlight w:val="green"/>
        </w:rPr>
        <w:t xml:space="preserve"> their</w:t>
      </w:r>
      <w:r w:rsidRPr="00C8222E">
        <w:rPr>
          <w:rStyle w:val="StyleUnderline"/>
        </w:rPr>
        <w:t xml:space="preserve"> icebreaker </w:t>
      </w:r>
      <w:r w:rsidRPr="00444D51">
        <w:rPr>
          <w:rStyle w:val="StyleUnderline"/>
          <w:highlight w:val="green"/>
        </w:rPr>
        <w:t>programs</w:t>
      </w:r>
      <w:r w:rsidRPr="00C8222E">
        <w:rPr>
          <w:rStyle w:val="StyleUnderline"/>
        </w:rPr>
        <w:t xml:space="preserve"> under their navies, underscoring their view of these ships as military assets.</w:t>
      </w:r>
    </w:p>
    <w:p w14:paraId="0975E146" w14:textId="77777777" w:rsidR="005B3222" w:rsidRPr="00C8222E" w:rsidRDefault="005B3222" w:rsidP="005B3222">
      <w:pPr>
        <w:rPr>
          <w:rStyle w:val="StyleUnderline"/>
        </w:rPr>
      </w:pPr>
      <w:r w:rsidRPr="00927BDB">
        <w:rPr>
          <w:sz w:val="16"/>
        </w:rPr>
        <w:t xml:space="preserve">In contrast, </w:t>
      </w:r>
      <w:r w:rsidRPr="00444D51">
        <w:rPr>
          <w:rStyle w:val="StyleUnderline"/>
          <w:highlight w:val="green"/>
        </w:rPr>
        <w:t>America’s</w:t>
      </w:r>
      <w:r w:rsidRPr="00C8222E">
        <w:rPr>
          <w:rStyle w:val="StyleUnderline"/>
        </w:rPr>
        <w:t xml:space="preserve"> icebreaker program is </w:t>
      </w:r>
      <w:r w:rsidRPr="00444D51">
        <w:rPr>
          <w:rStyle w:val="StyleUnderline"/>
          <w:highlight w:val="green"/>
        </w:rPr>
        <w:t xml:space="preserve">in </w:t>
      </w:r>
      <w:r w:rsidRPr="00444D51">
        <w:rPr>
          <w:rStyle w:val="Emphasis"/>
          <w:highlight w:val="green"/>
        </w:rPr>
        <w:t>disarray</w:t>
      </w:r>
      <w:r w:rsidRPr="00C8222E">
        <w:rPr>
          <w:rStyle w:val="StyleUnderline"/>
        </w:rPr>
        <w:t>.</w:t>
      </w:r>
      <w:r w:rsidRPr="00927BDB">
        <w:rPr>
          <w:sz w:val="16"/>
        </w:rPr>
        <w:t xml:space="preserve"> The U.S. government has only two operational icebreakers—the decades-old Polar Star and the Healy—and neither of them are capable of year-round operations. </w:t>
      </w:r>
      <w:r w:rsidRPr="00444D51">
        <w:rPr>
          <w:rStyle w:val="StyleUnderline"/>
          <w:highlight w:val="green"/>
        </w:rPr>
        <w:t xml:space="preserve">Plans </w:t>
      </w:r>
      <w:r w:rsidRPr="00C8222E">
        <w:rPr>
          <w:rStyle w:val="StyleUnderline"/>
        </w:rPr>
        <w:t>to build a new fleet of six to nine icebreakers</w:t>
      </w:r>
      <w:r w:rsidRPr="00927BDB">
        <w:rPr>
          <w:sz w:val="16"/>
        </w:rPr>
        <w:t xml:space="preserve">, through the Polar Security Cutter (PSC) program, </w:t>
      </w:r>
      <w:r w:rsidRPr="00444D51">
        <w:rPr>
          <w:rStyle w:val="StyleUnderline"/>
          <w:highlight w:val="green"/>
        </w:rPr>
        <w:t xml:space="preserve">are </w:t>
      </w:r>
      <w:r w:rsidRPr="00444D51">
        <w:rPr>
          <w:rStyle w:val="Emphasis"/>
          <w:highlight w:val="green"/>
        </w:rPr>
        <w:t>faltering</w:t>
      </w:r>
      <w:r w:rsidRPr="00444D51">
        <w:rPr>
          <w:rStyle w:val="StyleUnderline"/>
          <w:highlight w:val="green"/>
        </w:rPr>
        <w:t>.</w:t>
      </w:r>
      <w:r w:rsidRPr="00927BDB">
        <w:rPr>
          <w:sz w:val="16"/>
        </w:rPr>
        <w:t xml:space="preserve"> This joint venture between the Navy and Coast Guard is vastly over budget and behind schedule, already exceeding procurement cost by 39 percent, with the first delivery expected in 2029—four years late. Unlike Russia and China, the U.S. has no serious plan to equip its developing icebreakers with nuclear power. Moreover, while the Navy has some involvement in procurement and construction of the icebreakers, </w:t>
      </w:r>
      <w:r w:rsidRPr="00C8222E">
        <w:rPr>
          <w:rStyle w:val="StyleUnderline"/>
        </w:rPr>
        <w:t xml:space="preserve">the Coast Guard alone is responsible for their operations. This is important because the </w:t>
      </w:r>
      <w:r w:rsidRPr="00444D51">
        <w:rPr>
          <w:rStyle w:val="StyleUnderline"/>
          <w:highlight w:val="green"/>
        </w:rPr>
        <w:t>Navy is</w:t>
      </w:r>
      <w:r w:rsidRPr="00C8222E">
        <w:rPr>
          <w:rStyle w:val="StyleUnderline"/>
        </w:rPr>
        <w:t xml:space="preserve"> the U.S. military’s </w:t>
      </w:r>
      <w:r w:rsidRPr="00444D51">
        <w:rPr>
          <w:rStyle w:val="Emphasis"/>
          <w:highlight w:val="green"/>
        </w:rPr>
        <w:t>forward-deployed,</w:t>
      </w:r>
      <w:r w:rsidRPr="00C8222E">
        <w:rPr>
          <w:rStyle w:val="StyleUnderline"/>
        </w:rPr>
        <w:t xml:space="preserve"> combat-oriented force, while the </w:t>
      </w:r>
      <w:r w:rsidRPr="00444D51">
        <w:rPr>
          <w:rStyle w:val="StyleUnderline"/>
          <w:highlight w:val="green"/>
        </w:rPr>
        <w:t>Coast Guard is</w:t>
      </w:r>
      <w:r w:rsidRPr="00C8222E">
        <w:rPr>
          <w:rStyle w:val="StyleUnderline"/>
        </w:rPr>
        <w:t xml:space="preserve"> structured primarily for homeland </w:t>
      </w:r>
      <w:r w:rsidRPr="00444D51">
        <w:rPr>
          <w:rStyle w:val="StyleUnderline"/>
          <w:highlight w:val="green"/>
        </w:rPr>
        <w:t>defense. This</w:t>
      </w:r>
      <w:r w:rsidRPr="00C8222E">
        <w:rPr>
          <w:rStyle w:val="StyleUnderline"/>
        </w:rPr>
        <w:t xml:space="preserve"> </w:t>
      </w:r>
      <w:r w:rsidRPr="00927BDB">
        <w:rPr>
          <w:sz w:val="16"/>
        </w:rPr>
        <w:t xml:space="preserve">organizational </w:t>
      </w:r>
      <w:r w:rsidRPr="00444D51">
        <w:rPr>
          <w:rStyle w:val="StyleUnderline"/>
          <w:highlight w:val="green"/>
        </w:rPr>
        <w:t>divide means</w:t>
      </w:r>
      <w:r w:rsidRPr="00C8222E">
        <w:rPr>
          <w:rStyle w:val="StyleUnderline"/>
        </w:rPr>
        <w:t xml:space="preserve"> that the purpose, posture, and </w:t>
      </w:r>
      <w:r w:rsidRPr="00444D51">
        <w:rPr>
          <w:rStyle w:val="StyleUnderline"/>
          <w:highlight w:val="green"/>
        </w:rPr>
        <w:t>operational reach</w:t>
      </w:r>
      <w:r w:rsidRPr="00C8222E">
        <w:rPr>
          <w:rStyle w:val="StyleUnderline"/>
        </w:rPr>
        <w:t xml:space="preserve"> of America’s icebreakers are dangerously </w:t>
      </w:r>
      <w:r w:rsidRPr="00444D51">
        <w:rPr>
          <w:rStyle w:val="Emphasis"/>
          <w:highlight w:val="green"/>
        </w:rPr>
        <w:t>mismatched</w:t>
      </w:r>
      <w:r w:rsidRPr="00444D51">
        <w:rPr>
          <w:rStyle w:val="StyleUnderline"/>
          <w:highlight w:val="green"/>
        </w:rPr>
        <w:t xml:space="preserve"> with</w:t>
      </w:r>
      <w:r w:rsidRPr="00C8222E">
        <w:rPr>
          <w:rStyle w:val="StyleUnderline"/>
        </w:rPr>
        <w:t xml:space="preserve"> those of its primary </w:t>
      </w:r>
      <w:r w:rsidRPr="00444D51">
        <w:rPr>
          <w:rStyle w:val="StyleUnderline"/>
          <w:highlight w:val="green"/>
        </w:rPr>
        <w:t>adversaries</w:t>
      </w:r>
      <w:r w:rsidRPr="00C8222E">
        <w:rPr>
          <w:rStyle w:val="StyleUnderline"/>
        </w:rPr>
        <w:t xml:space="preserve"> in the Arctic.</w:t>
      </w:r>
    </w:p>
    <w:p w14:paraId="0A4FEA50" w14:textId="77777777" w:rsidR="005B3222" w:rsidRPr="00927BDB" w:rsidRDefault="005B3222" w:rsidP="005B3222">
      <w:pPr>
        <w:rPr>
          <w:sz w:val="16"/>
        </w:rPr>
      </w:pPr>
      <w:r w:rsidRPr="00927BDB">
        <w:rPr>
          <w:sz w:val="16"/>
        </w:rPr>
        <w:t>The Need for a U.S. Navy Icebreaker Program</w:t>
      </w:r>
    </w:p>
    <w:p w14:paraId="36DCB529" w14:textId="77777777" w:rsidR="005B3222" w:rsidRPr="007C67B9" w:rsidRDefault="005B3222" w:rsidP="005B3222">
      <w:pPr>
        <w:rPr>
          <w:rStyle w:val="StyleUnderline"/>
        </w:rPr>
      </w:pPr>
      <w:r w:rsidRPr="00927BDB">
        <w:rPr>
          <w:sz w:val="16"/>
        </w:rPr>
        <w:t xml:space="preserve">Accordingly, the U.S. </w:t>
      </w:r>
      <w:r w:rsidRPr="00444D51">
        <w:rPr>
          <w:rStyle w:val="StyleUnderline"/>
          <w:highlight w:val="green"/>
        </w:rPr>
        <w:t>Congress</w:t>
      </w:r>
      <w:r w:rsidRPr="00927BDB">
        <w:rPr>
          <w:sz w:val="16"/>
        </w:rPr>
        <w:t xml:space="preserve"> and the President </w:t>
      </w:r>
      <w:r w:rsidRPr="00444D51">
        <w:rPr>
          <w:rStyle w:val="StyleUnderline"/>
          <w:highlight w:val="green"/>
        </w:rPr>
        <w:t xml:space="preserve">must enact </w:t>
      </w:r>
      <w:r w:rsidRPr="00444D51">
        <w:rPr>
          <w:rStyle w:val="Emphasis"/>
          <w:highlight w:val="green"/>
        </w:rPr>
        <w:t>legislation</w:t>
      </w:r>
      <w:r w:rsidRPr="00444D51">
        <w:rPr>
          <w:rStyle w:val="StyleUnderline"/>
          <w:highlight w:val="green"/>
        </w:rPr>
        <w:t xml:space="preserve"> requiring the Navy to build and operate its own</w:t>
      </w:r>
      <w:r w:rsidRPr="007C67B9">
        <w:rPr>
          <w:rStyle w:val="StyleUnderline"/>
        </w:rPr>
        <w:t xml:space="preserve"> combat-oriented icebreaker </w:t>
      </w:r>
      <w:r w:rsidRPr="00444D51">
        <w:rPr>
          <w:rStyle w:val="StyleUnderline"/>
          <w:highlight w:val="green"/>
        </w:rPr>
        <w:t xml:space="preserve">program to </w:t>
      </w:r>
      <w:r w:rsidRPr="00444D51">
        <w:rPr>
          <w:rStyle w:val="Emphasis"/>
          <w:highlight w:val="green"/>
        </w:rPr>
        <w:t>secure</w:t>
      </w:r>
      <w:r w:rsidRPr="007C67B9">
        <w:rPr>
          <w:rStyle w:val="StyleUnderline"/>
        </w:rPr>
        <w:t xml:space="preserve"> our national interests in </w:t>
      </w:r>
      <w:r w:rsidRPr="00444D51">
        <w:rPr>
          <w:rStyle w:val="StyleUnderline"/>
          <w:highlight w:val="green"/>
        </w:rPr>
        <w:t>the Arctic.</w:t>
      </w:r>
      <w:r w:rsidRPr="00927BDB">
        <w:rPr>
          <w:sz w:val="16"/>
        </w:rPr>
        <w:t xml:space="preserve"> The </w:t>
      </w:r>
      <w:r w:rsidRPr="007C67B9">
        <w:rPr>
          <w:rStyle w:val="StyleUnderline"/>
        </w:rPr>
        <w:t xml:space="preserve">Navy is </w:t>
      </w:r>
      <w:r w:rsidRPr="007C67B9">
        <w:rPr>
          <w:rStyle w:val="Emphasis"/>
        </w:rPr>
        <w:t>unlikely</w:t>
      </w:r>
      <w:r w:rsidRPr="007C67B9">
        <w:rPr>
          <w:rStyle w:val="StyleUnderline"/>
        </w:rPr>
        <w:t xml:space="preserve"> to take on this role voluntarily. </w:t>
      </w:r>
      <w:r w:rsidRPr="00927BDB">
        <w:rPr>
          <w:sz w:val="16"/>
        </w:rPr>
        <w:t xml:space="preserve">In 2023, the former Chief of Naval Operations, Admiral Michael Gilday, underscored this reluctance when he deflected questions about icebreaker procurement to the Coast Guard, making it clear that he did not view the program as the Navy’s responsibility. Currently, the Coast Guard is the only branch of the U.S. military legally tasked with “develop[ing], establish[ing], maintain[ing], and operat[ing] icebreaking facilities.” </w:t>
      </w:r>
      <w:r w:rsidRPr="00444D51">
        <w:rPr>
          <w:rStyle w:val="StyleUnderline"/>
          <w:highlight w:val="green"/>
        </w:rPr>
        <w:t>Without a mandate,</w:t>
      </w:r>
      <w:r w:rsidRPr="007C67B9">
        <w:rPr>
          <w:rStyle w:val="StyleUnderline"/>
        </w:rPr>
        <w:t xml:space="preserve"> the </w:t>
      </w:r>
      <w:r w:rsidRPr="00444D51">
        <w:rPr>
          <w:rStyle w:val="StyleUnderline"/>
          <w:highlight w:val="green"/>
        </w:rPr>
        <w:t>Navy has</w:t>
      </w:r>
      <w:r w:rsidRPr="007C67B9">
        <w:rPr>
          <w:rStyle w:val="StyleUnderline"/>
        </w:rPr>
        <w:t xml:space="preserve"> shown </w:t>
      </w:r>
      <w:r w:rsidRPr="00444D51">
        <w:rPr>
          <w:rStyle w:val="StyleUnderline"/>
          <w:highlight w:val="green"/>
        </w:rPr>
        <w:t xml:space="preserve">no intention to </w:t>
      </w:r>
      <w:r w:rsidRPr="00927BDB">
        <w:rPr>
          <w:sz w:val="16"/>
        </w:rPr>
        <w:t>expand its footprint into the</w:t>
      </w:r>
      <w:r w:rsidRPr="007C67B9">
        <w:rPr>
          <w:rStyle w:val="StyleUnderline"/>
        </w:rPr>
        <w:t xml:space="preserve"> </w:t>
      </w:r>
      <w:r w:rsidRPr="00444D51">
        <w:rPr>
          <w:rStyle w:val="StyleUnderline"/>
          <w:highlight w:val="green"/>
        </w:rPr>
        <w:t>icebreak</w:t>
      </w:r>
      <w:r w:rsidRPr="00927BDB">
        <w:rPr>
          <w:sz w:val="16"/>
        </w:rPr>
        <w:t xml:space="preserve">ing business. Notably, Gilday’s 2022 Navigation Plan, which outlines the Navy’s strategic goals through 2045, does not even acknowledge the Arctic as a major global maritime shipping route, nor does it identify potential geographic choke points in the region. In 2020, then-Secretary of the Navy, Kenneth Braithwaite, acknowledged the importance of icebreakers in front of Congress, but stated that “it is not a mission that is central to the United States Navy” and is one it “rel[ies] on the Coast Guard to provide.” However, </w:t>
      </w:r>
      <w:r w:rsidRPr="00444D51">
        <w:rPr>
          <w:rStyle w:val="StyleUnderline"/>
          <w:highlight w:val="green"/>
        </w:rPr>
        <w:t>leaving this critical</w:t>
      </w:r>
      <w:r w:rsidRPr="007C67B9">
        <w:rPr>
          <w:rStyle w:val="StyleUnderline"/>
        </w:rPr>
        <w:t xml:space="preserve"> program solely </w:t>
      </w:r>
      <w:r w:rsidRPr="00444D51">
        <w:rPr>
          <w:rStyle w:val="StyleUnderline"/>
          <w:highlight w:val="green"/>
        </w:rPr>
        <w:t>with the Coast Guard</w:t>
      </w:r>
      <w:r w:rsidRPr="00927BDB">
        <w:rPr>
          <w:sz w:val="16"/>
        </w:rPr>
        <w:t>—a service with less than 10 percent the Navy’s size and budget—</w:t>
      </w:r>
      <w:r w:rsidRPr="00444D51">
        <w:rPr>
          <w:rStyle w:val="Emphasis"/>
          <w:highlight w:val="green"/>
        </w:rPr>
        <w:t>neglects</w:t>
      </w:r>
      <w:r w:rsidRPr="007C67B9">
        <w:rPr>
          <w:rStyle w:val="StyleUnderline"/>
        </w:rPr>
        <w:t xml:space="preserve"> U.S. </w:t>
      </w:r>
      <w:r w:rsidRPr="00444D51">
        <w:rPr>
          <w:rStyle w:val="Emphasis"/>
          <w:highlight w:val="green"/>
        </w:rPr>
        <w:t>strategic interests</w:t>
      </w:r>
      <w:r w:rsidRPr="007C67B9">
        <w:rPr>
          <w:rStyle w:val="StyleUnderline"/>
        </w:rPr>
        <w:t xml:space="preserve"> in the Arctic.</w:t>
      </w:r>
    </w:p>
    <w:p w14:paraId="4C1EC547" w14:textId="77777777" w:rsidR="005B3222" w:rsidRPr="00927BDB" w:rsidRDefault="005B3222" w:rsidP="005B3222">
      <w:pPr>
        <w:rPr>
          <w:sz w:val="16"/>
        </w:rPr>
      </w:pPr>
      <w:r w:rsidRPr="00150020">
        <w:rPr>
          <w:rStyle w:val="StyleUnderline"/>
        </w:rPr>
        <w:t xml:space="preserve">U.S. </w:t>
      </w:r>
      <w:r w:rsidRPr="00444D51">
        <w:rPr>
          <w:rStyle w:val="StyleUnderline"/>
          <w:highlight w:val="green"/>
        </w:rPr>
        <w:t>presence</w:t>
      </w:r>
      <w:r w:rsidRPr="00150020">
        <w:rPr>
          <w:rStyle w:val="StyleUnderline"/>
        </w:rPr>
        <w:t xml:space="preserve"> in the Arctic </w:t>
      </w:r>
      <w:r w:rsidRPr="00444D51">
        <w:rPr>
          <w:rStyle w:val="StyleUnderline"/>
          <w:highlight w:val="green"/>
        </w:rPr>
        <w:t>requires</w:t>
      </w:r>
      <w:r w:rsidRPr="00150020">
        <w:rPr>
          <w:rStyle w:val="StyleUnderline"/>
        </w:rPr>
        <w:t xml:space="preserve"> a </w:t>
      </w:r>
      <w:r w:rsidRPr="00444D51">
        <w:rPr>
          <w:rStyle w:val="Emphasis"/>
          <w:highlight w:val="green"/>
        </w:rPr>
        <w:t>robust</w:t>
      </w:r>
      <w:r w:rsidRPr="00150020">
        <w:rPr>
          <w:rStyle w:val="StyleUnderline"/>
        </w:rPr>
        <w:t xml:space="preserve"> naval </w:t>
      </w:r>
      <w:r w:rsidRPr="00444D51">
        <w:rPr>
          <w:rStyle w:val="StyleUnderline"/>
          <w:highlight w:val="green"/>
        </w:rPr>
        <w:t xml:space="preserve">combat </w:t>
      </w:r>
      <w:r w:rsidRPr="00150020">
        <w:rPr>
          <w:rStyle w:val="StyleUnderline"/>
        </w:rPr>
        <w:t>capability which</w:t>
      </w:r>
      <w:r w:rsidRPr="00927BDB">
        <w:rPr>
          <w:sz w:val="16"/>
        </w:rPr>
        <w:t xml:space="preserve"> the </w:t>
      </w:r>
      <w:r w:rsidRPr="00150020">
        <w:rPr>
          <w:rStyle w:val="StyleUnderline"/>
        </w:rPr>
        <w:t>Coast Guard cannot provide alone.</w:t>
      </w:r>
      <w:r w:rsidRPr="00927BDB">
        <w:rPr>
          <w:sz w:val="16"/>
        </w:rPr>
        <w:t xml:space="preserve"> In his 2001 commentary on the differences between the U.S. Navy and Coast Guard, Professor Colin Gray of the Naval War College identified three unique characteristics of the Navy, all of which are implicated by the icebreaker program. </w:t>
      </w:r>
    </w:p>
    <w:p w14:paraId="53831766" w14:textId="77777777" w:rsidR="005B3222" w:rsidRPr="00B20580" w:rsidRDefault="005B3222" w:rsidP="005B3222">
      <w:pPr>
        <w:rPr>
          <w:u w:val="single"/>
        </w:rPr>
      </w:pPr>
      <w:r w:rsidRPr="00927BDB">
        <w:rPr>
          <w:sz w:val="16"/>
        </w:rPr>
        <w:t xml:space="preserve">First, the Navy “takes its tune … from contro\l (even command) of the high seas.” This means the first duty of “the premier navy, is to control sea lines of communication—to allow or deny access to the sea, thence across it, and finally to the land, where humankind lives.” However, </w:t>
      </w:r>
      <w:r w:rsidRPr="00444D51">
        <w:rPr>
          <w:rStyle w:val="StyleUnderline"/>
          <w:highlight w:val="green"/>
        </w:rPr>
        <w:t>without</w:t>
      </w:r>
      <w:r w:rsidRPr="00B20580">
        <w:rPr>
          <w:rStyle w:val="StyleUnderline"/>
        </w:rPr>
        <w:t xml:space="preserve"> an active </w:t>
      </w:r>
      <w:r w:rsidRPr="00444D51">
        <w:rPr>
          <w:rStyle w:val="Emphasis"/>
          <w:highlight w:val="green"/>
        </w:rPr>
        <w:t>icebreaker presence</w:t>
      </w:r>
      <w:r w:rsidRPr="00B20580">
        <w:rPr>
          <w:rStyle w:val="StyleUnderline"/>
        </w:rPr>
        <w:t xml:space="preserve"> in the Arctic, the </w:t>
      </w:r>
      <w:r w:rsidRPr="00444D51">
        <w:rPr>
          <w:rStyle w:val="StyleUnderline"/>
          <w:highlight w:val="green"/>
        </w:rPr>
        <w:t>Navy</w:t>
      </w:r>
      <w:r w:rsidRPr="00B20580">
        <w:rPr>
          <w:rStyle w:val="StyleUnderline"/>
        </w:rPr>
        <w:t xml:space="preserve"> is</w:t>
      </w:r>
      <w:r w:rsidRPr="00927BDB">
        <w:rPr>
          <w:sz w:val="16"/>
        </w:rPr>
        <w:t xml:space="preserve"> voluntarily </w:t>
      </w:r>
      <w:r w:rsidRPr="00B20580">
        <w:rPr>
          <w:rStyle w:val="StyleUnderline"/>
        </w:rPr>
        <w:t xml:space="preserve">denying itself full access to the Arctic </w:t>
      </w:r>
      <w:r w:rsidRPr="00444D51">
        <w:rPr>
          <w:rStyle w:val="StyleUnderline"/>
          <w:highlight w:val="green"/>
        </w:rPr>
        <w:t>leaving</w:t>
      </w:r>
      <w:r w:rsidRPr="00B20580">
        <w:rPr>
          <w:rStyle w:val="StyleUnderline"/>
        </w:rPr>
        <w:t xml:space="preserve"> </w:t>
      </w:r>
      <w:r w:rsidRPr="00444D51">
        <w:rPr>
          <w:rStyle w:val="StyleUnderline"/>
          <w:highlight w:val="green"/>
        </w:rPr>
        <w:t>gaps for i</w:t>
      </w:r>
      <w:r w:rsidRPr="00B20580">
        <w:rPr>
          <w:rStyle w:val="StyleUnderline"/>
        </w:rPr>
        <w:t xml:space="preserve">ts adversaries—namely </w:t>
      </w:r>
      <w:r w:rsidRPr="00444D51">
        <w:rPr>
          <w:rStyle w:val="StyleUnderline"/>
          <w:highlight w:val="green"/>
        </w:rPr>
        <w:t>Russia</w:t>
      </w:r>
      <w:r w:rsidRPr="00B20580">
        <w:rPr>
          <w:rStyle w:val="StyleUnderline"/>
        </w:rPr>
        <w:t xml:space="preserve"> and </w:t>
      </w:r>
      <w:r w:rsidRPr="00444D51">
        <w:rPr>
          <w:rStyle w:val="StyleUnderline"/>
          <w:highlight w:val="green"/>
        </w:rPr>
        <w:t>China, to</w:t>
      </w:r>
      <w:r w:rsidRPr="00B20580">
        <w:rPr>
          <w:rStyle w:val="StyleUnderline"/>
        </w:rPr>
        <w:t xml:space="preserve"> aggressively expand and </w:t>
      </w:r>
      <w:r w:rsidRPr="00444D51">
        <w:rPr>
          <w:rStyle w:val="Emphasis"/>
          <w:highlight w:val="green"/>
        </w:rPr>
        <w:t>militarize</w:t>
      </w:r>
      <w:r w:rsidRPr="00B20580">
        <w:rPr>
          <w:rStyle w:val="StyleUnderline"/>
        </w:rPr>
        <w:t xml:space="preserve"> their icebreaker presence. </w:t>
      </w:r>
    </w:p>
    <w:p w14:paraId="67257F64" w14:textId="77777777" w:rsidR="005B3222" w:rsidRPr="00B20580" w:rsidRDefault="005B3222" w:rsidP="005B3222">
      <w:pPr>
        <w:rPr>
          <w:rStyle w:val="StyleUnderline"/>
        </w:rPr>
      </w:pPr>
      <w:r w:rsidRPr="00927BDB">
        <w:rPr>
          <w:sz w:val="16"/>
        </w:rPr>
        <w:t xml:space="preserve">Second, the Navy’s commitment to “boldly go … where great navies have feared to sail” is undermined by its repudiation of icebreaking operations. </w:t>
      </w:r>
      <w:r w:rsidRPr="00B20580">
        <w:rPr>
          <w:rStyle w:val="StyleUnderline"/>
        </w:rPr>
        <w:t xml:space="preserve">Failing to establish a surface presence in the Arctic with icebreakers could </w:t>
      </w:r>
      <w:r w:rsidRPr="00444D51">
        <w:rPr>
          <w:rStyle w:val="StyleUnderline"/>
          <w:highlight w:val="green"/>
        </w:rPr>
        <w:t>yield</w:t>
      </w:r>
      <w:r w:rsidRPr="00B20580">
        <w:rPr>
          <w:rStyle w:val="StyleUnderline"/>
        </w:rPr>
        <w:t xml:space="preserve"> an </w:t>
      </w:r>
      <w:r w:rsidRPr="00444D51">
        <w:rPr>
          <w:rStyle w:val="Emphasis"/>
          <w:highlight w:val="green"/>
        </w:rPr>
        <w:t>“asymmetric [] equalizer</w:t>
      </w:r>
      <w:r w:rsidRPr="00444D51">
        <w:rPr>
          <w:rStyle w:val="StyleUnderline"/>
          <w:highlight w:val="green"/>
        </w:rPr>
        <w:t>” for adversaries</w:t>
      </w:r>
      <w:r w:rsidRPr="00B20580">
        <w:rPr>
          <w:rStyle w:val="StyleUnderline"/>
        </w:rPr>
        <w:t xml:space="preserve">, a risk that becomes more imminent as polar ice melts and access to the Arctic increases. </w:t>
      </w:r>
    </w:p>
    <w:p w14:paraId="24950947" w14:textId="77777777" w:rsidR="005B3222" w:rsidRPr="00927BDB" w:rsidRDefault="005B3222" w:rsidP="005B3222">
      <w:pPr>
        <w:rPr>
          <w:sz w:val="16"/>
        </w:rPr>
      </w:pPr>
      <w:r w:rsidRPr="00927BDB">
        <w:rPr>
          <w:sz w:val="16"/>
        </w:rPr>
        <w:t xml:space="preserve">Third, and most importantly, </w:t>
      </w:r>
      <w:r w:rsidRPr="00B20580">
        <w:rPr>
          <w:rStyle w:val="StyleUnderline"/>
        </w:rPr>
        <w:t>“the navy of a superpower that aspires to protect commerce and international order globally has no responsible choice other than to pursue excellence virtually wherever military science takes it,</w:t>
      </w:r>
      <w:r w:rsidRPr="00927BDB">
        <w:rPr>
          <w:sz w:val="16"/>
        </w:rPr>
        <w:t xml:space="preserve"> however serendipitously.” Russia and China are actively moving the Great Power Competition to the Arctic: </w:t>
      </w:r>
      <w:r w:rsidRPr="00B20580">
        <w:rPr>
          <w:rStyle w:val="StyleUnderline"/>
        </w:rPr>
        <w:t>Russia is arming its icebreakers with anti-ship weapons and cruise missiles, both nations are regularly patrolling the Arctic seas with icebreakers, and heavily investing in nuclear technology for these vessels.</w:t>
      </w:r>
      <w:r w:rsidRPr="00927BDB">
        <w:rPr>
          <w:sz w:val="16"/>
        </w:rPr>
        <w:t xml:space="preserve"> While icebreakers are certainly necessary for the Coast Guard’s missions—including search and rescue, navigation, environmental protection, interdiction, and ice operations—</w:t>
      </w:r>
      <w:r w:rsidRPr="00444D51">
        <w:rPr>
          <w:rStyle w:val="StyleUnderline"/>
          <w:highlight w:val="green"/>
        </w:rPr>
        <w:t>Russia and China have</w:t>
      </w:r>
      <w:r w:rsidRPr="00B20580">
        <w:rPr>
          <w:rStyle w:val="StyleUnderline"/>
        </w:rPr>
        <w:t xml:space="preserve"> embraced </w:t>
      </w:r>
      <w:r w:rsidRPr="00444D51">
        <w:rPr>
          <w:rStyle w:val="StyleUnderline"/>
          <w:highlight w:val="green"/>
        </w:rPr>
        <w:t xml:space="preserve">icebreakers as </w:t>
      </w:r>
      <w:r w:rsidRPr="00444D51">
        <w:rPr>
          <w:rStyle w:val="Emphasis"/>
          <w:highlight w:val="green"/>
        </w:rPr>
        <w:t>dual-use assets</w:t>
      </w:r>
      <w:r w:rsidRPr="00B20580">
        <w:rPr>
          <w:rStyle w:val="StyleUnderline"/>
        </w:rPr>
        <w:t xml:space="preserve"> that squarely address the Navy’s purpose. </w:t>
      </w:r>
      <w:r w:rsidRPr="00927BDB">
        <w:rPr>
          <w:sz w:val="16"/>
        </w:rPr>
        <w:t xml:space="preserve">Moreover, </w:t>
      </w:r>
      <w:r w:rsidRPr="00B20580">
        <w:rPr>
          <w:rStyle w:val="StyleUnderline"/>
        </w:rPr>
        <w:t xml:space="preserve">the </w:t>
      </w:r>
      <w:r w:rsidRPr="00444D51">
        <w:rPr>
          <w:rStyle w:val="StyleUnderline"/>
          <w:highlight w:val="green"/>
        </w:rPr>
        <w:t>Navy and Air Force’s existing</w:t>
      </w:r>
      <w:r w:rsidRPr="00B20580">
        <w:rPr>
          <w:rStyle w:val="StyleUnderline"/>
        </w:rPr>
        <w:t xml:space="preserve"> submarine and aircraft </w:t>
      </w:r>
      <w:r w:rsidRPr="00444D51">
        <w:rPr>
          <w:rStyle w:val="StyleUnderline"/>
          <w:highlight w:val="green"/>
        </w:rPr>
        <w:t>presence</w:t>
      </w:r>
      <w:r w:rsidRPr="00B20580">
        <w:rPr>
          <w:rStyle w:val="StyleUnderline"/>
        </w:rPr>
        <w:t xml:space="preserve"> in the Arctic </w:t>
      </w:r>
      <w:r w:rsidRPr="00444D51">
        <w:rPr>
          <w:rStyle w:val="StyleUnderline"/>
          <w:highlight w:val="green"/>
        </w:rPr>
        <w:t xml:space="preserve">is </w:t>
      </w:r>
      <w:r w:rsidRPr="00444D51">
        <w:rPr>
          <w:rStyle w:val="Emphasis"/>
          <w:highlight w:val="green"/>
        </w:rPr>
        <w:t>inadequate</w:t>
      </w:r>
      <w:r w:rsidRPr="00B20580">
        <w:rPr>
          <w:rStyle w:val="StyleUnderline"/>
        </w:rPr>
        <w:t xml:space="preserve"> for the Great Power Competition</w:t>
      </w:r>
      <w:r w:rsidRPr="00927BDB">
        <w:rPr>
          <w:sz w:val="16"/>
        </w:rPr>
        <w:t>. Submarines and aircraft alone cannot “clear a path for critical shipping, respond to oil spills, or conduct maritime safety and security boardings in the U.S. Arctic”—let alone accomplish more strategic goals of sea control and power projection in the region.</w:t>
      </w:r>
    </w:p>
    <w:p w14:paraId="0491BC7E" w14:textId="77777777" w:rsidR="005B3222" w:rsidRPr="00927BDB" w:rsidRDefault="005B3222" w:rsidP="005B3222">
      <w:pPr>
        <w:rPr>
          <w:sz w:val="16"/>
        </w:rPr>
      </w:pPr>
      <w:r w:rsidRPr="00927BDB">
        <w:rPr>
          <w:sz w:val="16"/>
        </w:rPr>
        <w:t xml:space="preserve">Separately from the mission, Congress and the President should also require an independent Navy icebreaker program due to the Coast Guard’s ongoing struggles in procuring and constructing the vessels. This summer, </w:t>
      </w:r>
      <w:r w:rsidRPr="00444D51">
        <w:rPr>
          <w:rStyle w:val="StyleUnderline"/>
          <w:highlight w:val="green"/>
        </w:rPr>
        <w:t>the U</w:t>
      </w:r>
      <w:r w:rsidRPr="00927BDB">
        <w:rPr>
          <w:sz w:val="16"/>
        </w:rPr>
        <w:t xml:space="preserve">nited </w:t>
      </w:r>
      <w:r w:rsidRPr="00444D51">
        <w:rPr>
          <w:rStyle w:val="StyleUnderline"/>
          <w:highlight w:val="green"/>
        </w:rPr>
        <w:t>S</w:t>
      </w:r>
      <w:r w:rsidRPr="00927BDB">
        <w:rPr>
          <w:sz w:val="16"/>
        </w:rPr>
        <w:t xml:space="preserve">tates recently </w:t>
      </w:r>
      <w:r w:rsidRPr="00444D51">
        <w:rPr>
          <w:rStyle w:val="StyleUnderline"/>
          <w:highlight w:val="green"/>
        </w:rPr>
        <w:t>signed the ICE Pact</w:t>
      </w:r>
      <w:r w:rsidRPr="00B20580">
        <w:rPr>
          <w:rStyle w:val="StyleUnderline"/>
        </w:rPr>
        <w:t xml:space="preserve"> with Finland and Canada </w:t>
      </w:r>
      <w:r w:rsidRPr="00444D51">
        <w:rPr>
          <w:rStyle w:val="StyleUnderline"/>
          <w:highlight w:val="green"/>
        </w:rPr>
        <w:t>to build</w:t>
      </w:r>
      <w:r w:rsidRPr="00B20580">
        <w:rPr>
          <w:rStyle w:val="StyleUnderline"/>
        </w:rPr>
        <w:t xml:space="preserve"> seventy to ninety </w:t>
      </w:r>
      <w:r w:rsidRPr="00444D51">
        <w:rPr>
          <w:rStyle w:val="StyleUnderline"/>
          <w:highlight w:val="green"/>
        </w:rPr>
        <w:t>new icebreaker</w:t>
      </w:r>
      <w:r w:rsidRPr="00B20580">
        <w:rPr>
          <w:rStyle w:val="StyleUnderline"/>
        </w:rPr>
        <w:t>s over the next decade.</w:t>
      </w:r>
      <w:r w:rsidRPr="00927BDB">
        <w:rPr>
          <w:sz w:val="16"/>
        </w:rPr>
        <w:t xml:space="preserve"> While this agreement will help expand America’s icebreaker fleet, it relies on Finland—which can build a polar-class vessel in two years at just 25 percent of the cost of in America—to handle construction. </w:t>
      </w:r>
      <w:r w:rsidRPr="00B20580">
        <w:rPr>
          <w:rStyle w:val="StyleUnderline"/>
        </w:rPr>
        <w:t xml:space="preserve">This </w:t>
      </w:r>
      <w:r w:rsidRPr="00444D51">
        <w:rPr>
          <w:rStyle w:val="StyleUnderline"/>
          <w:highlight w:val="green"/>
        </w:rPr>
        <w:t>outsourcing is</w:t>
      </w:r>
      <w:r w:rsidRPr="00927BDB">
        <w:rPr>
          <w:sz w:val="16"/>
        </w:rPr>
        <w:t>, frankly</w:t>
      </w:r>
      <w:r w:rsidRPr="00B20580">
        <w:rPr>
          <w:rStyle w:val="Emphasis"/>
        </w:rPr>
        <w:t>,</w:t>
      </w:r>
      <w:r w:rsidRPr="00444D51">
        <w:rPr>
          <w:rStyle w:val="Emphasis"/>
          <w:highlight w:val="green"/>
        </w:rPr>
        <w:t xml:space="preserve"> an embarrassment.</w:t>
      </w:r>
      <w:r w:rsidRPr="00927BDB">
        <w:rPr>
          <w:sz w:val="16"/>
        </w:rPr>
        <w:t xml:space="preserve"> The poor outcomes in the PSC program may stem in part from its joint structure: since the Coast Guard operates the icebreakers, the PSC program lacks the Navy’s full commitment. </w:t>
      </w:r>
      <w:r w:rsidRPr="00927BDB">
        <w:rPr>
          <w:rStyle w:val="StyleUnderline"/>
        </w:rPr>
        <w:t xml:space="preserve">The </w:t>
      </w:r>
      <w:r w:rsidRPr="00444D51">
        <w:rPr>
          <w:rStyle w:val="StyleUnderline"/>
          <w:highlight w:val="green"/>
        </w:rPr>
        <w:t>Navy hasn’t</w:t>
      </w:r>
      <w:r w:rsidRPr="00927BDB">
        <w:rPr>
          <w:rStyle w:val="StyleUnderline"/>
        </w:rPr>
        <w:t xml:space="preserve"> fully </w:t>
      </w:r>
      <w:r w:rsidRPr="00444D51">
        <w:rPr>
          <w:rStyle w:val="StyleUnderline"/>
          <w:highlight w:val="green"/>
        </w:rPr>
        <w:t>leveraged</w:t>
      </w:r>
      <w:r w:rsidRPr="00927BDB">
        <w:rPr>
          <w:rStyle w:val="StyleUnderline"/>
        </w:rPr>
        <w:t xml:space="preserve"> its </w:t>
      </w:r>
      <w:r w:rsidRPr="00444D51">
        <w:rPr>
          <w:rStyle w:val="Emphasis"/>
          <w:highlight w:val="green"/>
        </w:rPr>
        <w:t>size</w:t>
      </w:r>
      <w:r w:rsidRPr="00444D51">
        <w:rPr>
          <w:rStyle w:val="StyleUnderline"/>
          <w:highlight w:val="green"/>
        </w:rPr>
        <w:t xml:space="preserve">, </w:t>
      </w:r>
      <w:r w:rsidRPr="00444D51">
        <w:rPr>
          <w:rStyle w:val="Emphasis"/>
          <w:highlight w:val="green"/>
        </w:rPr>
        <w:t>money</w:t>
      </w:r>
      <w:r w:rsidRPr="00444D51">
        <w:rPr>
          <w:rStyle w:val="StyleUnderline"/>
          <w:highlight w:val="green"/>
        </w:rPr>
        <w:t xml:space="preserve">, </w:t>
      </w:r>
      <w:r w:rsidRPr="00444D51">
        <w:rPr>
          <w:rStyle w:val="Emphasis"/>
          <w:highlight w:val="green"/>
        </w:rPr>
        <w:t>expertise</w:t>
      </w:r>
      <w:r w:rsidRPr="00444D51">
        <w:rPr>
          <w:rStyle w:val="StyleUnderline"/>
          <w:highlight w:val="green"/>
        </w:rPr>
        <w:t xml:space="preserve"> </w:t>
      </w:r>
      <w:r w:rsidRPr="009544F0">
        <w:rPr>
          <w:rStyle w:val="StyleUnderline"/>
        </w:rPr>
        <w:t xml:space="preserve">and </w:t>
      </w:r>
      <w:r w:rsidRPr="00444D51">
        <w:rPr>
          <w:rStyle w:val="Emphasis"/>
          <w:highlight w:val="green"/>
        </w:rPr>
        <w:t>influence</w:t>
      </w:r>
      <w:r w:rsidRPr="00444D51">
        <w:rPr>
          <w:rStyle w:val="StyleUnderline"/>
          <w:highlight w:val="green"/>
        </w:rPr>
        <w:t xml:space="preserve"> to </w:t>
      </w:r>
      <w:r w:rsidRPr="00444D51">
        <w:rPr>
          <w:rStyle w:val="Emphasis"/>
          <w:highlight w:val="green"/>
        </w:rPr>
        <w:t>drive efficiency</w:t>
      </w:r>
      <w:r w:rsidRPr="00927BDB">
        <w:rPr>
          <w:rStyle w:val="StyleUnderline"/>
        </w:rPr>
        <w:t xml:space="preserve"> or accelerate</w:t>
      </w:r>
      <w:r w:rsidRPr="00927BDB">
        <w:rPr>
          <w:sz w:val="16"/>
        </w:rPr>
        <w:t xml:space="preserve"> progress of the program, </w:t>
      </w:r>
      <w:r w:rsidRPr="00927BDB">
        <w:rPr>
          <w:rStyle w:val="StyleUnderline"/>
        </w:rPr>
        <w:t>while the Coast Guard remains constrained by the Navy’s budget authority.</w:t>
      </w:r>
      <w:r w:rsidRPr="00927BDB">
        <w:rPr>
          <w:sz w:val="16"/>
        </w:rPr>
        <w:t xml:space="preserve"> Furthermore, each service can deflect blame onto the other in congressional oversight hearings, complicating accountability for the program’s setbacks.</w:t>
      </w:r>
    </w:p>
    <w:p w14:paraId="65F8DD20" w14:textId="77777777" w:rsidR="005B3222" w:rsidRPr="00927BDB" w:rsidRDefault="005B3222" w:rsidP="005B3222">
      <w:pPr>
        <w:rPr>
          <w:rStyle w:val="StyleUnderline"/>
        </w:rPr>
      </w:pPr>
      <w:r w:rsidRPr="00927BDB">
        <w:rPr>
          <w:sz w:val="16"/>
        </w:rPr>
        <w:t xml:space="preserve">In some ways, the PSC Program inverts the issues between space operators and Air Force leadership that precipitated the United States Space Force. There, space operators’ lack of independence in the DAF—which is traditionally led by pilots—meant space operations and acquisition were deprioritized. With icebreakers however, </w:t>
      </w:r>
      <w:r w:rsidRPr="00927BDB">
        <w:rPr>
          <w:rStyle w:val="StyleUnderline"/>
        </w:rPr>
        <w:t xml:space="preserve">the </w:t>
      </w:r>
      <w:r w:rsidRPr="00444D51">
        <w:rPr>
          <w:rStyle w:val="StyleUnderline"/>
          <w:highlight w:val="green"/>
        </w:rPr>
        <w:t>lack of</w:t>
      </w:r>
      <w:r w:rsidRPr="00927BDB">
        <w:rPr>
          <w:rStyle w:val="StyleUnderline"/>
        </w:rPr>
        <w:t xml:space="preserve"> substantial </w:t>
      </w:r>
      <w:r w:rsidRPr="00444D51">
        <w:rPr>
          <w:rStyle w:val="Emphasis"/>
          <w:highlight w:val="green"/>
        </w:rPr>
        <w:t>direct involvement</w:t>
      </w:r>
      <w:r w:rsidRPr="00444D51">
        <w:rPr>
          <w:rStyle w:val="StyleUnderline"/>
          <w:highlight w:val="green"/>
        </w:rPr>
        <w:t xml:space="preserve"> by the Navy</w:t>
      </w:r>
      <w:r w:rsidRPr="00927BDB">
        <w:rPr>
          <w:sz w:val="16"/>
        </w:rPr>
        <w:t>—especially in operations—</w:t>
      </w:r>
      <w:r w:rsidRPr="00444D51">
        <w:rPr>
          <w:rStyle w:val="StyleUnderline"/>
          <w:highlight w:val="green"/>
        </w:rPr>
        <w:t>may be depriving</w:t>
      </w:r>
      <w:r w:rsidRPr="00927BDB">
        <w:rPr>
          <w:rStyle w:val="StyleUnderline"/>
        </w:rPr>
        <w:t xml:space="preserve"> the </w:t>
      </w:r>
      <w:r w:rsidRPr="00444D51">
        <w:rPr>
          <w:rStyle w:val="StyleUnderline"/>
          <w:highlight w:val="green"/>
        </w:rPr>
        <w:t>military</w:t>
      </w:r>
      <w:r w:rsidRPr="00927BDB">
        <w:rPr>
          <w:rStyle w:val="StyleUnderline"/>
        </w:rPr>
        <w:t xml:space="preserve"> of considerable </w:t>
      </w:r>
      <w:r w:rsidRPr="00444D51">
        <w:rPr>
          <w:rStyle w:val="Emphasis"/>
          <w:highlight w:val="green"/>
        </w:rPr>
        <w:t>influence</w:t>
      </w:r>
      <w:r w:rsidRPr="00444D51">
        <w:rPr>
          <w:rStyle w:val="StyleUnderline"/>
          <w:highlight w:val="green"/>
        </w:rPr>
        <w:t xml:space="preserve"> that could </w:t>
      </w:r>
      <w:r w:rsidRPr="00444D51">
        <w:rPr>
          <w:rStyle w:val="Emphasis"/>
          <w:highlight w:val="green"/>
        </w:rPr>
        <w:t>expedite</w:t>
      </w:r>
      <w:r w:rsidRPr="00444D51">
        <w:rPr>
          <w:rStyle w:val="StyleUnderline"/>
          <w:highlight w:val="green"/>
        </w:rPr>
        <w:t xml:space="preserve"> and </w:t>
      </w:r>
      <w:r w:rsidRPr="00444D51">
        <w:rPr>
          <w:rStyle w:val="Emphasis"/>
          <w:highlight w:val="green"/>
        </w:rPr>
        <w:t>improve</w:t>
      </w:r>
      <w:r w:rsidRPr="00927BDB">
        <w:rPr>
          <w:rStyle w:val="StyleUnderline"/>
        </w:rPr>
        <w:t xml:space="preserve"> the development of these critical </w:t>
      </w:r>
      <w:r w:rsidRPr="00444D51">
        <w:rPr>
          <w:rStyle w:val="StyleUnderline"/>
          <w:highlight w:val="green"/>
        </w:rPr>
        <w:t>vessels.</w:t>
      </w:r>
    </w:p>
    <w:p w14:paraId="17480D0A" w14:textId="77777777" w:rsidR="005B3222" w:rsidRPr="00927BDB" w:rsidRDefault="005B3222" w:rsidP="005B3222">
      <w:pPr>
        <w:rPr>
          <w:sz w:val="16"/>
        </w:rPr>
      </w:pPr>
      <w:r w:rsidRPr="00927BDB">
        <w:rPr>
          <w:sz w:val="16"/>
        </w:rPr>
        <w:t>Conclusion</w:t>
      </w:r>
    </w:p>
    <w:p w14:paraId="4228E823" w14:textId="77777777" w:rsidR="005B3222" w:rsidRDefault="005B3222" w:rsidP="005B3222">
      <w:pPr>
        <w:rPr>
          <w:sz w:val="16"/>
        </w:rPr>
      </w:pPr>
      <w:r w:rsidRPr="00927BDB">
        <w:rPr>
          <w:sz w:val="16"/>
        </w:rPr>
        <w:t>The Arctic is poised to become a critical arena in the Great Power Competition. Thus, to ensure the U.S. is strategically postured in this region, incoming-President Donald J. Trump should work with Congress to enact legislation mandating that the Navy build its own combat-oriented icebreaker fleet—which, upon completion, can sustain a U.S. surface warfare presence in the Arctic.</w:t>
      </w:r>
    </w:p>
    <w:p w14:paraId="0BB13F38" w14:textId="77777777" w:rsidR="004A64C8" w:rsidRDefault="004A64C8" w:rsidP="005B3222">
      <w:pPr>
        <w:rPr>
          <w:sz w:val="16"/>
        </w:rPr>
      </w:pPr>
    </w:p>
    <w:p w14:paraId="1F5FEB48" w14:textId="70C94BD4" w:rsidR="004A64C8" w:rsidRDefault="004A4EEC" w:rsidP="004A64C8">
      <w:pPr>
        <w:pStyle w:val="Heading2"/>
      </w:pPr>
      <w:r>
        <w:t xml:space="preserve">Adv 2 --- </w:t>
      </w:r>
      <w:r w:rsidR="004A64C8">
        <w:t>Research</w:t>
      </w:r>
    </w:p>
    <w:p w14:paraId="0866D98D" w14:textId="77777777" w:rsidR="004A64C8" w:rsidRDefault="004A64C8" w:rsidP="004A64C8"/>
    <w:p w14:paraId="69DF09B2" w14:textId="07D6E202" w:rsidR="004A64C8" w:rsidRDefault="004A4EEC" w:rsidP="004A64C8">
      <w:pPr>
        <w:pStyle w:val="Heading3"/>
      </w:pPr>
      <w:r>
        <w:t xml:space="preserve">Scenario 1 --- </w:t>
      </w:r>
      <w:r w:rsidR="004A64C8">
        <w:t>Climate Change</w:t>
      </w:r>
    </w:p>
    <w:p w14:paraId="6DC0EC2F" w14:textId="77777777" w:rsidR="004A64C8" w:rsidRDefault="004A64C8" w:rsidP="004A64C8"/>
    <w:p w14:paraId="3FDB7FAA" w14:textId="77777777" w:rsidR="001A3635" w:rsidRDefault="001A3635" w:rsidP="001A3635">
      <w:pPr>
        <w:pStyle w:val="Heading4"/>
      </w:pPr>
      <w:r>
        <w:t>Icebreakers are vital to scientific research and enabling on-shore research</w:t>
      </w:r>
    </w:p>
    <w:p w14:paraId="62BD7A1E" w14:textId="77777777" w:rsidR="001A3635" w:rsidRDefault="001A3635" w:rsidP="001A3635">
      <w:r w:rsidRPr="00306EDC">
        <w:rPr>
          <w:b/>
          <w:bCs/>
        </w:rPr>
        <w:t>Hammitt 17</w:t>
      </w:r>
      <w:r>
        <w:t xml:space="preserve"> </w:t>
      </w:r>
      <w:r w:rsidRPr="00306EDC">
        <w:rPr>
          <w:sz w:val="16"/>
        </w:rPr>
        <w:t>[Robert. “Icebreakers: An Overview,” https://polarconnection.org/icebreakers/#:~:text=National%20Asset%20Icebreakers&amp;text=Icebreakers%2C%20of%20course%2C%20are%20vital,astronomy%2C%20and%20many%20other%20fields.]</w:t>
      </w:r>
    </w:p>
    <w:p w14:paraId="1A02B72E" w14:textId="77777777" w:rsidR="001A3635" w:rsidRDefault="001A3635" w:rsidP="001A3635">
      <w:r w:rsidRPr="00761EEA">
        <w:rPr>
          <w:rStyle w:val="StyleUnderline"/>
          <w:highlight w:val="green"/>
        </w:rPr>
        <w:t>Icebreakers</w:t>
      </w:r>
      <w:r w:rsidRPr="00761EEA">
        <w:t xml:space="preserve">, of course, </w:t>
      </w:r>
      <w:r w:rsidRPr="00761EEA">
        <w:rPr>
          <w:rStyle w:val="StyleUnderline"/>
          <w:highlight w:val="green"/>
        </w:rPr>
        <w:t>are vital</w:t>
      </w:r>
      <w:r w:rsidRPr="00761EEA">
        <w:t xml:space="preserve"> scientific tools, </w:t>
      </w:r>
      <w:r w:rsidRPr="00761EEA">
        <w:rPr>
          <w:rStyle w:val="StyleUnderline"/>
          <w:highlight w:val="green"/>
        </w:rPr>
        <w:t>enabling research</w:t>
      </w:r>
      <w:r w:rsidRPr="00761EEA">
        <w:t xml:space="preserve"> in the high north as well as Antarctic waters. </w:t>
      </w:r>
      <w:r w:rsidRPr="00761EEA">
        <w:rPr>
          <w:rStyle w:val="StyleUnderline"/>
          <w:highlight w:val="green"/>
        </w:rPr>
        <w:t>Research</w:t>
      </w:r>
      <w:r w:rsidRPr="00761EEA">
        <w:t xml:space="preserve"> done </w:t>
      </w:r>
      <w:r w:rsidRPr="00761EEA">
        <w:rPr>
          <w:rStyle w:val="StyleUnderline"/>
          <w:highlight w:val="green"/>
        </w:rPr>
        <w:t>aboard icebreakers</w:t>
      </w:r>
      <w:r w:rsidRPr="00761EEA">
        <w:t xml:space="preserve"> has </w:t>
      </w:r>
      <w:r w:rsidRPr="00761EEA">
        <w:rPr>
          <w:rStyle w:val="StyleUnderline"/>
          <w:highlight w:val="green"/>
        </w:rPr>
        <w:t>furthered</w:t>
      </w:r>
      <w:r w:rsidRPr="00761EEA">
        <w:t xml:space="preserve"> our collective </w:t>
      </w:r>
      <w:r w:rsidRPr="00761EEA">
        <w:rPr>
          <w:rStyle w:val="StyleUnderline"/>
        </w:rPr>
        <w:t xml:space="preserve">knowledge of climate science, hydrology, marine biology, astronomy, and </w:t>
      </w:r>
      <w:r w:rsidRPr="00761EEA">
        <w:rPr>
          <w:rStyle w:val="StyleUnderline"/>
          <w:highlight w:val="green"/>
        </w:rPr>
        <w:t>many</w:t>
      </w:r>
      <w:r w:rsidRPr="00761EEA">
        <w:rPr>
          <w:rStyle w:val="StyleUnderline"/>
        </w:rPr>
        <w:t xml:space="preserve"> other </w:t>
      </w:r>
      <w:r w:rsidRPr="00761EEA">
        <w:rPr>
          <w:rStyle w:val="StyleUnderline"/>
          <w:highlight w:val="green"/>
        </w:rPr>
        <w:t>fields</w:t>
      </w:r>
      <w:r w:rsidRPr="00761EEA">
        <w:t xml:space="preserve">. Polar research also has immediate value for polar operations, thanks to studies of the ice cap, ocean currents, and depth soundings. </w:t>
      </w:r>
      <w:r w:rsidRPr="001A3635">
        <w:rPr>
          <w:rStyle w:val="StyleUnderline"/>
          <w:highlight w:val="green"/>
        </w:rPr>
        <w:t>Icebreakers give scientists access to polar waters, but also allow equipment and supplies to reach on-shore research stations</w:t>
      </w:r>
      <w:r w:rsidRPr="00761EEA">
        <w:t>, whether in the high north or Antarctica. Research also supports more narrow national interest such as the bathymetric work required for countries to claim an extended continental shelf under the </w:t>
      </w:r>
      <w:hyperlink r:id="rId6" w:history="1">
        <w:r w:rsidRPr="00761EEA">
          <w:rPr>
            <w:rStyle w:val="Hyperlink"/>
          </w:rPr>
          <w:t>UN Convention on the Law of the Sea (UNCLOS)</w:t>
        </w:r>
      </w:hyperlink>
      <w:r w:rsidRPr="00761EEA">
        <w:t>. The cost of building an icebreaker would be challenging for individual research institutions to finance, so in this use, an icebreaker is a classic example of a public good, enabling research that would be impossible without government support.</w:t>
      </w:r>
    </w:p>
    <w:p w14:paraId="2B1BFB08" w14:textId="77777777" w:rsidR="00B9196A" w:rsidRDefault="00B9196A" w:rsidP="001A3635"/>
    <w:p w14:paraId="0679E25E" w14:textId="77777777" w:rsidR="001A3635" w:rsidRDefault="001A3635" w:rsidP="001A3635">
      <w:pPr>
        <w:pStyle w:val="Heading4"/>
      </w:pPr>
      <w:r>
        <w:t xml:space="preserve">But current icebreakers are insufficient </w:t>
      </w:r>
    </w:p>
    <w:p w14:paraId="0CEDE3C7" w14:textId="77777777" w:rsidR="001A3635" w:rsidRPr="009430AB" w:rsidRDefault="001A3635" w:rsidP="001A3635">
      <w:r w:rsidRPr="009430AB">
        <w:rPr>
          <w:rStyle w:val="Style13ptBold"/>
        </w:rPr>
        <w:t>Research Connect 25</w:t>
      </w:r>
      <w:r w:rsidRPr="009430AB">
        <w:t xml:space="preserve"> [https://www.myresearchconnect.com/breaking-the-ice-with-international-research-mobility/]</w:t>
      </w:r>
    </w:p>
    <w:p w14:paraId="1D48028A" w14:textId="77777777" w:rsidR="001A3635" w:rsidRDefault="001A3635" w:rsidP="001A3635">
      <w:pPr>
        <w:rPr>
          <w:sz w:val="16"/>
        </w:rPr>
      </w:pPr>
      <w:r w:rsidRPr="00306EDC">
        <w:rPr>
          <w:u w:val="single"/>
        </w:rPr>
        <w:t>Research icebreakers are a crucial infrastructure and tool for conducting scientific investigations in the ice-covered areas of the Arctic Ocean</w:t>
      </w:r>
      <w:r w:rsidRPr="00306EDC">
        <w:rPr>
          <w:sz w:val="16"/>
        </w:rPr>
        <w:t xml:space="preserve"> – those regions that urgently need to be explored before they disappear,’ said Dr Veronica Willmott, Project Manager of ARICE, International Cooperation Unit at the Alfred Wegener Institute, Helmholtz Centre for Polar and Marine Research (AWI), in Germany. Get in touch Get in touch ‘</w:t>
      </w:r>
      <w:r w:rsidRPr="001A3635">
        <w:rPr>
          <w:highlight w:val="green"/>
          <w:u w:val="single"/>
        </w:rPr>
        <w:t>The lack of availability of icebreakers</w:t>
      </w:r>
      <w:r w:rsidRPr="00306EDC">
        <w:rPr>
          <w:sz w:val="16"/>
        </w:rPr>
        <w:t xml:space="preserve"> in Europe and beyond and a weakly coordinated polar research fleet </w:t>
      </w:r>
      <w:r w:rsidRPr="001A3635">
        <w:rPr>
          <w:rStyle w:val="StyleUnderline"/>
          <w:highlight w:val="green"/>
        </w:rPr>
        <w:t>impedes</w:t>
      </w:r>
      <w:r w:rsidRPr="00306EDC">
        <w:rPr>
          <w:sz w:val="16"/>
        </w:rPr>
        <w:t xml:space="preserve"> Europe’s </w:t>
      </w:r>
      <w:r w:rsidRPr="001A3635">
        <w:rPr>
          <w:rStyle w:val="StyleUnderline"/>
          <w:highlight w:val="green"/>
        </w:rPr>
        <w:t>capacity</w:t>
      </w:r>
      <w:r w:rsidRPr="00306EDC">
        <w:rPr>
          <w:sz w:val="16"/>
        </w:rPr>
        <w:t xml:space="preserve"> to investigate this region. </w:t>
      </w:r>
      <w:r w:rsidRPr="001A3635">
        <w:rPr>
          <w:rStyle w:val="StyleUnderline"/>
          <w:highlight w:val="green"/>
        </w:rPr>
        <w:t>There</w:t>
      </w:r>
      <w:r w:rsidRPr="001A3635">
        <w:rPr>
          <w:sz w:val="16"/>
          <w:highlight w:val="green"/>
        </w:rPr>
        <w:t xml:space="preserve"> </w:t>
      </w:r>
      <w:r w:rsidRPr="001A3635">
        <w:rPr>
          <w:rStyle w:val="StyleUnderline"/>
          <w:highlight w:val="green"/>
        </w:rPr>
        <w:t>is</w:t>
      </w:r>
      <w:r w:rsidRPr="00306EDC">
        <w:rPr>
          <w:sz w:val="16"/>
        </w:rPr>
        <w:t xml:space="preserve"> thus an </w:t>
      </w:r>
      <w:r w:rsidRPr="001A3635">
        <w:rPr>
          <w:highlight w:val="green"/>
          <w:u w:val="single"/>
        </w:rPr>
        <w:t>urgent need for</w:t>
      </w:r>
      <w:r w:rsidRPr="00306EDC">
        <w:rPr>
          <w:u w:val="single"/>
        </w:rPr>
        <w:t xml:space="preserve"> providing polar scientists with </w:t>
      </w:r>
      <w:r w:rsidRPr="001A3635">
        <w:rPr>
          <w:highlight w:val="green"/>
          <w:u w:val="single"/>
        </w:rPr>
        <w:t>better</w:t>
      </w:r>
      <w:r w:rsidRPr="00306EDC">
        <w:rPr>
          <w:u w:val="single"/>
        </w:rPr>
        <w:t xml:space="preserve"> research </w:t>
      </w:r>
      <w:r w:rsidRPr="001A3635">
        <w:rPr>
          <w:highlight w:val="green"/>
          <w:u w:val="single"/>
        </w:rPr>
        <w:t>icebreaker capacities</w:t>
      </w:r>
      <w:r w:rsidRPr="00306EDC">
        <w:rPr>
          <w:u w:val="single"/>
        </w:rPr>
        <w:t xml:space="preserve"> for the Arctic</w:t>
      </w:r>
      <w:r w:rsidRPr="00306EDC">
        <w:rPr>
          <w:sz w:val="16"/>
        </w:rPr>
        <w:t>.’ Given the strategic importance of ARICE, the European Commission (EC) funded the project through the Horizon 2020 Work Programme. Over a project lifespan of four years, the EC committed €6 million of investment in the consortium, of which 50% was allocated to giving researchers access to the research icebreakers ‘Arctic marine research is technologically challenging and cost intensive, so it is often beyond the capacities of one single nation,’ Willmott told ResearchConnect ‘Science in the ice-covered parts of the Arctic Ocean can thus only be carried out in close scientific and operational international cooperation.’ According to Willmott, retreating sea ice and warming waters create opportunities and challenges that have given rise to an unprecedented political and economic interest in the Arctic Ocean over the past decade, necessitating a project of this nature even more. ‘</w:t>
      </w:r>
      <w:r w:rsidRPr="00306EDC">
        <w:rPr>
          <w:u w:val="single"/>
        </w:rPr>
        <w:t>The recent changes and the resulting increased economic activity in the region have triggered a societal demand for accurate sea-ice and weather predictions, information on the status of the Arctic Ocean and its marine life, and complex predictions of future scenarios</w:t>
      </w:r>
      <w:r w:rsidRPr="00306EDC">
        <w:rPr>
          <w:sz w:val="16"/>
        </w:rPr>
        <w:t xml:space="preserve">,’ Willmott explained. ‘Even if European Arctic research has contributed critical knowledge to identifying the processes behind these rapid changes, </w:t>
      </w:r>
      <w:r w:rsidRPr="001A3635">
        <w:rPr>
          <w:highlight w:val="green"/>
          <w:u w:val="single"/>
        </w:rPr>
        <w:t>datasets from the Arctic Ocean are still insufficient to fully understand</w:t>
      </w:r>
      <w:r w:rsidRPr="00306EDC">
        <w:rPr>
          <w:u w:val="single"/>
        </w:rPr>
        <w:t xml:space="preserve"> and more effectively predict the effects of </w:t>
      </w:r>
      <w:r w:rsidRPr="001A3635">
        <w:rPr>
          <w:highlight w:val="green"/>
          <w:u w:val="single"/>
        </w:rPr>
        <w:t>climate change</w:t>
      </w:r>
      <w:r w:rsidRPr="00306EDC">
        <w:rPr>
          <w:sz w:val="16"/>
        </w:rPr>
        <w:t xml:space="preserve">.’ The </w:t>
      </w:r>
      <w:r w:rsidRPr="00306EDC">
        <w:rPr>
          <w:u w:val="single"/>
        </w:rPr>
        <w:t>largest gaps in research knowledge and understanding of the Arctic</w:t>
      </w:r>
      <w:r w:rsidRPr="00306EDC">
        <w:rPr>
          <w:sz w:val="16"/>
        </w:rPr>
        <w:t xml:space="preserve"> system processes are outside the summer season, when the Arctic Ocean is logistically and technologically extremely difficult to reach. To address these knowledge gaps and to develop policy recommendations for a sustainable usage of the Arctic Ocean and its resources, it is </w:t>
      </w:r>
      <w:r w:rsidRPr="001A3635">
        <w:rPr>
          <w:highlight w:val="green"/>
          <w:u w:val="single"/>
        </w:rPr>
        <w:t xml:space="preserve">imperative </w:t>
      </w:r>
      <w:r w:rsidRPr="001A3635">
        <w:rPr>
          <w:rStyle w:val="StyleUnderline"/>
          <w:highlight w:val="green"/>
        </w:rPr>
        <w:t>that the</w:t>
      </w:r>
      <w:r w:rsidRPr="00306EDC">
        <w:rPr>
          <w:sz w:val="16"/>
        </w:rPr>
        <w:t xml:space="preserve"> international Arctic </w:t>
      </w:r>
      <w:r w:rsidRPr="001A3635">
        <w:rPr>
          <w:rStyle w:val="StyleUnderline"/>
          <w:highlight w:val="green"/>
        </w:rPr>
        <w:t>science community has</w:t>
      </w:r>
      <w:r w:rsidRPr="001A3635">
        <w:rPr>
          <w:sz w:val="16"/>
          <w:highlight w:val="green"/>
        </w:rPr>
        <w:t xml:space="preserve"> </w:t>
      </w:r>
      <w:r w:rsidRPr="001A3635">
        <w:rPr>
          <w:highlight w:val="green"/>
          <w:u w:val="single"/>
        </w:rPr>
        <w:t>access to</w:t>
      </w:r>
      <w:r w:rsidRPr="00306EDC">
        <w:rPr>
          <w:u w:val="single"/>
        </w:rPr>
        <w:t xml:space="preserve"> world-class research </w:t>
      </w:r>
      <w:r w:rsidRPr="001A3635">
        <w:rPr>
          <w:highlight w:val="green"/>
          <w:u w:val="single"/>
        </w:rPr>
        <w:t>icebreakers</w:t>
      </w:r>
      <w:r w:rsidRPr="00306EDC">
        <w:rPr>
          <w:u w:val="single"/>
        </w:rPr>
        <w:t xml:space="preserve"> to study the Arctic Ocean</w:t>
      </w:r>
      <w:r w:rsidRPr="00306EDC">
        <w:rPr>
          <w:sz w:val="16"/>
        </w:rPr>
        <w:t>. Keeping excellent research afloat</w:t>
      </w:r>
    </w:p>
    <w:p w14:paraId="79C47693" w14:textId="77777777" w:rsidR="00BC3E8F" w:rsidRDefault="00BC3E8F" w:rsidP="001A3635">
      <w:pPr>
        <w:rPr>
          <w:sz w:val="16"/>
        </w:rPr>
      </w:pPr>
    </w:p>
    <w:p w14:paraId="0105DE7E" w14:textId="77777777" w:rsidR="00BC3E8F" w:rsidRPr="00EF0CA0" w:rsidRDefault="00BC3E8F" w:rsidP="00BC3E8F">
      <w:pPr>
        <w:pStyle w:val="Heading4"/>
      </w:pPr>
      <w:r>
        <w:t>Arctic research strengthens science diplomacy—it creates opportunities to grow</w:t>
      </w:r>
    </w:p>
    <w:p w14:paraId="59352944" w14:textId="77777777" w:rsidR="00BC3E8F" w:rsidRDefault="00BC3E8F" w:rsidP="00BC3E8F">
      <w:pPr>
        <w:rPr>
          <w:sz w:val="16"/>
        </w:rPr>
      </w:pPr>
      <w:r w:rsidRPr="00C622FD">
        <w:rPr>
          <w:rFonts w:eastAsiaTheme="majorEastAsia" w:cstheme="majorBidi"/>
          <w:b/>
          <w:bCs/>
          <w:sz w:val="26"/>
          <w:szCs w:val="26"/>
        </w:rPr>
        <w:t>Coninsx 24</w:t>
      </w:r>
      <w:r>
        <w:rPr>
          <w:sz w:val="16"/>
        </w:rPr>
        <w:t xml:space="preserve">, </w:t>
      </w:r>
      <w:r w:rsidRPr="00EF0CA0">
        <w:rPr>
          <w:sz w:val="16"/>
        </w:rPr>
        <w:t>Marie-Anne Coninsx</w:t>
      </w:r>
      <w:r>
        <w:rPr>
          <w:sz w:val="16"/>
        </w:rPr>
        <w:t xml:space="preserve">, 11/29/24, </w:t>
      </w:r>
      <w:r w:rsidRPr="00EF0CA0">
        <w:rPr>
          <w:sz w:val="16"/>
        </w:rPr>
        <w:t>enior Associate Fellow at the Egmont Institute – the Royal Institute for International Relations (Belgium), and Honorary Fellow of Wolfson College, Cambridge University (UK). She is Member of the Board of Directors of the International Polar Foundation (Belgium) and Member of the Arctic Circle Advisory Board (Iceland)</w:t>
      </w:r>
      <w:r>
        <w:rPr>
          <w:sz w:val="16"/>
        </w:rPr>
        <w:t xml:space="preserve">, </w:t>
      </w:r>
      <w:r w:rsidRPr="00C622FD">
        <w:rPr>
          <w:sz w:val="16"/>
        </w:rPr>
        <w:t>Science Diplomacy in and for the Arctic: Opportunities in Turbulent Times</w:t>
      </w:r>
      <w:r>
        <w:rPr>
          <w:sz w:val="16"/>
        </w:rPr>
        <w:t xml:space="preserve">, Egmont, </w:t>
      </w:r>
      <w:r w:rsidRPr="00C622FD">
        <w:rPr>
          <w:sz w:val="16"/>
        </w:rPr>
        <w:t>https://www.egmontinstitute.be/science-diplomacy-in-and-for-the-arctic-opportunities-in-turbulent-times/</w:t>
      </w:r>
    </w:p>
    <w:p w14:paraId="677CF6F6" w14:textId="77777777" w:rsidR="00BC3E8F" w:rsidRPr="00EF0CA0" w:rsidRDefault="00BC3E8F" w:rsidP="00BC3E8F">
      <w:pPr>
        <w:rPr>
          <w:rStyle w:val="StyleUnderline"/>
        </w:rPr>
      </w:pPr>
      <w:r w:rsidRPr="00EF0CA0">
        <w:rPr>
          <w:rStyle w:val="StyleUnderline"/>
        </w:rPr>
        <w:t>Science, research and innovation play a key role in increasing our knowledge of the Arctic</w:t>
      </w:r>
      <w:r w:rsidRPr="00EF0CA0">
        <w:rPr>
          <w:sz w:val="16"/>
        </w:rPr>
        <w:t xml:space="preserve">, in understanding the changes of the region and hence in contributing to providing policy responses to the huge challenges it is facing. </w:t>
      </w:r>
      <w:r w:rsidRPr="00EF0CA0">
        <w:rPr>
          <w:rStyle w:val="StyleUnderline"/>
        </w:rPr>
        <w:t>It is an illustration of the importance of science diplomacy</w:t>
      </w:r>
      <w:r w:rsidRPr="00EF0CA0">
        <w:rPr>
          <w:sz w:val="16"/>
        </w:rPr>
        <w:t>. Science diplomacy has different dimensions. This article will address how science contributes to evidence-based policymaking in turbulent times</w:t>
      </w:r>
      <w:r w:rsidRPr="00EF0CA0">
        <w:rPr>
          <w:rStyle w:val="StyleUnderline"/>
        </w:rPr>
        <w:t xml:space="preserve">. While science and technology play an increasingly important role in the geopolitical arena, it has been claimed that science diplomacy in the Arctic has been severely impacted by geopolitics. </w:t>
      </w:r>
      <w:r w:rsidRPr="00EF0CA0">
        <w:rPr>
          <w:sz w:val="16"/>
        </w:rPr>
        <w:t xml:space="preserve">Though some negative effects are clearly observable, it is worthwhile to assess the real dimension of the impact of reduced scientific cooperation with Russia. Indeed, </w:t>
      </w:r>
      <w:r w:rsidRPr="00EF0CA0">
        <w:rPr>
          <w:rStyle w:val="StyleUnderline"/>
        </w:rPr>
        <w:t>a closer look at recent developments demonstrates that current geopolitics did create new opportunities for science diplomacy in and for the Arctic, which cannot be neglected.</w:t>
      </w:r>
    </w:p>
    <w:p w14:paraId="4B8B7F73" w14:textId="77777777" w:rsidR="00BC3E8F" w:rsidRDefault="00BC3E8F" w:rsidP="001A3635">
      <w:pPr>
        <w:rPr>
          <w:sz w:val="16"/>
        </w:rPr>
      </w:pPr>
    </w:p>
    <w:p w14:paraId="2C6BB8D3" w14:textId="49B51F76" w:rsidR="00B9196A" w:rsidRPr="00A27B1F" w:rsidRDefault="00B9196A" w:rsidP="00B9196A">
      <w:pPr>
        <w:pStyle w:val="Heading4"/>
      </w:pPr>
      <w:r>
        <w:t>Diplomacy unlocks new opportunities to collaborate and understand key tipping points and timeframes for climate impacts</w:t>
      </w:r>
    </w:p>
    <w:p w14:paraId="3B9E4C4C" w14:textId="77777777" w:rsidR="00B9196A" w:rsidRPr="00B9196A" w:rsidRDefault="00B9196A" w:rsidP="00B9196A">
      <w:r w:rsidRPr="00A27B1F">
        <w:t xml:space="preserve">Storben R. </w:t>
      </w:r>
      <w:r w:rsidRPr="00A27B1F">
        <w:rPr>
          <w:rStyle w:val="Style13ptBold"/>
        </w:rPr>
        <w:t>Christiensen</w:t>
      </w:r>
      <w:r w:rsidRPr="00A27B1F">
        <w:t xml:space="preserve">, 22 April </w:t>
      </w:r>
      <w:r w:rsidRPr="00A27B1F">
        <w:rPr>
          <w:rStyle w:val="Style13ptBold"/>
        </w:rPr>
        <w:t>2025</w:t>
      </w:r>
      <w:r w:rsidRPr="00A27B1F">
        <w:t>, environmental scientist at Aarhus University, Denmark, and the University of Oulu, Finland., Arctic researchers need to find ways to keep working together, https://www.nature.com/articles/d41586-025-01239-0</w:t>
      </w:r>
    </w:p>
    <w:p w14:paraId="364FB2B5" w14:textId="33C464BB" w:rsidR="00B9196A" w:rsidRDefault="00B9196A" w:rsidP="00B9196A">
      <w:pPr>
        <w:rPr>
          <w:u w:val="single"/>
        </w:rPr>
      </w:pPr>
      <w:r w:rsidRPr="00B9196A">
        <w:rPr>
          <w:highlight w:val="green"/>
          <w:u w:val="single"/>
        </w:rPr>
        <w:t>The Arctic is warming faster</w:t>
      </w:r>
      <w:r>
        <w:rPr>
          <w:u w:val="single"/>
        </w:rPr>
        <w:t xml:space="preserve"> on average </w:t>
      </w:r>
      <w:r w:rsidRPr="00B9196A">
        <w:rPr>
          <w:highlight w:val="green"/>
          <w:u w:val="single"/>
        </w:rPr>
        <w:t>than the rest of the world</w:t>
      </w:r>
      <w:r>
        <w:rPr>
          <w:u w:val="single"/>
        </w:rPr>
        <w:t>, with global consequences.</w:t>
      </w:r>
      <w:r w:rsidRPr="00A27B1F">
        <w:rPr>
          <w:sz w:val="16"/>
        </w:rPr>
        <w:t xml:space="preserve"> Without curbing greenhouse-gas emissions, </w:t>
      </w:r>
      <w:r>
        <w:rPr>
          <w:u w:val="single"/>
        </w:rPr>
        <w:t xml:space="preserve">within 15 years, there could be no summer sea ice to reflect solar radiation from around Earth’s North Pole, </w:t>
      </w:r>
      <w:r w:rsidRPr="00A27B1F">
        <w:rPr>
          <w:sz w:val="16"/>
        </w:rPr>
        <w:t>amplifying heating elsewhere. Meltwater from ice sheets will push sea levels up. And </w:t>
      </w:r>
      <w:hyperlink r:id="rId7" w:history="1">
        <w:r w:rsidRPr="00A27B1F">
          <w:rPr>
            <w:rStyle w:val="Hyperlink"/>
          </w:rPr>
          <w:t>the region’s thawing soils</w:t>
        </w:r>
      </w:hyperlink>
      <w:r w:rsidRPr="00A27B1F">
        <w:rPr>
          <w:sz w:val="16"/>
        </w:rPr>
        <w:t> will release methane into the atmosphere, boosting greenhouse-gas concentrations further — such releases already seem to be accelerating</w:t>
      </w:r>
      <w:hyperlink r:id="rId8" w:anchor="ref-CR1" w:history="1">
        <w:r>
          <w:rPr>
            <w:rStyle w:val="Hyperlink"/>
          </w:rPr>
          <w:t>1</w:t>
        </w:r>
      </w:hyperlink>
      <w:r w:rsidRPr="00A27B1F">
        <w:rPr>
          <w:sz w:val="16"/>
        </w:rPr>
        <w:t xml:space="preserve">. </w:t>
      </w:r>
      <w:r>
        <w:rPr>
          <w:u w:val="single"/>
        </w:rPr>
        <w:t xml:space="preserve">All told, </w:t>
      </w:r>
      <w:r w:rsidRPr="00B9196A">
        <w:rPr>
          <w:highlight w:val="green"/>
          <w:u w:val="single"/>
        </w:rPr>
        <w:t>what’s happening</w:t>
      </w:r>
      <w:r>
        <w:rPr>
          <w:u w:val="single"/>
        </w:rPr>
        <w:t xml:space="preserve"> now in polar regions </w:t>
      </w:r>
      <w:r w:rsidRPr="00B9196A">
        <w:rPr>
          <w:highlight w:val="green"/>
          <w:u w:val="single"/>
        </w:rPr>
        <w:t>could push</w:t>
      </w:r>
      <w:r>
        <w:rPr>
          <w:u w:val="single"/>
        </w:rPr>
        <w:t xml:space="preserve"> the planet’s climate system </w:t>
      </w:r>
      <w:r w:rsidRPr="00B9196A">
        <w:rPr>
          <w:highlight w:val="green"/>
          <w:u w:val="single"/>
        </w:rPr>
        <w:t>beyond ‘tipping points’</w:t>
      </w:r>
      <w:r>
        <w:rPr>
          <w:u w:val="single"/>
        </w:rPr>
        <w:t xml:space="preserve"> into a completely new state</w:t>
      </w:r>
      <w:r w:rsidRPr="00A27B1F">
        <w:rPr>
          <w:sz w:val="16"/>
        </w:rPr>
        <w:t>. For example, ice cores show that ice sheets in Greenland and the Antarctic are extremely sensitive and could deteriorate suddenly, in unexpected ways</w:t>
      </w:r>
      <w:hyperlink r:id="rId9" w:anchor="ref-CR2" w:history="1">
        <w:r>
          <w:rPr>
            <w:rStyle w:val="Hyperlink"/>
          </w:rPr>
          <w:t>2</w:t>
        </w:r>
      </w:hyperlink>
      <w:r w:rsidRPr="00A27B1F">
        <w:rPr>
          <w:sz w:val="16"/>
        </w:rPr>
        <w:t xml:space="preserve">. </w:t>
      </w:r>
      <w:r>
        <w:rPr>
          <w:u w:val="single"/>
        </w:rPr>
        <w:t xml:space="preserve">Such concerns have prompted the </w:t>
      </w:r>
      <w:r w:rsidRPr="00A27B1F">
        <w:rPr>
          <w:sz w:val="16"/>
        </w:rPr>
        <w:t>United Nations Intergovernmental Panel on Climate Change</w:t>
      </w:r>
      <w:r>
        <w:rPr>
          <w:u w:val="single"/>
        </w:rPr>
        <w:t xml:space="preserve"> (IPCC) to urgently evaluate the risks of potential tipping points for warming, ice melting and sea-level rise</w:t>
      </w:r>
      <w:r w:rsidRPr="00A27B1F">
        <w:rPr>
          <w:sz w:val="16"/>
        </w:rPr>
        <w:t xml:space="preserve"> in its forthcoming Seventh Assessment Report, which will be completed by 2029</w:t>
      </w:r>
      <w:r>
        <w:rPr>
          <w:rStyle w:val="Emphasis"/>
        </w:rPr>
        <w:t xml:space="preserve">. Such investigations will </w:t>
      </w:r>
      <w:r w:rsidRPr="00B9196A">
        <w:rPr>
          <w:rStyle w:val="Emphasis"/>
          <w:highlight w:val="green"/>
        </w:rPr>
        <w:t>require Arctic research on permafrost, land ecosystems, land ice, ice sheets and coasts</w:t>
      </w:r>
      <w:r>
        <w:rPr>
          <w:rStyle w:val="Emphasis"/>
        </w:rPr>
        <w:t xml:space="preserve"> to be conducted at full speed</w:t>
      </w:r>
      <w:r w:rsidRPr="00A27B1F">
        <w:rPr>
          <w:sz w:val="16"/>
        </w:rPr>
        <w:t xml:space="preserve"> </w:t>
      </w:r>
      <w:r>
        <w:rPr>
          <w:rStyle w:val="Emphasis"/>
        </w:rPr>
        <w:t>in the next two to three years</w:t>
      </w:r>
      <w:r w:rsidRPr="00A27B1F">
        <w:rPr>
          <w:sz w:val="16"/>
        </w:rPr>
        <w:t xml:space="preserve">. </w:t>
      </w:r>
      <w:r w:rsidRPr="00B9196A">
        <w:rPr>
          <w:rStyle w:val="StyleUnderline"/>
          <w:highlight w:val="green"/>
        </w:rPr>
        <w:t>Accomplishing this will be hard at a time when</w:t>
      </w:r>
      <w:r w:rsidRPr="00A27B1F">
        <w:rPr>
          <w:rStyle w:val="StyleUnderline"/>
        </w:rPr>
        <w:t xml:space="preserve"> some </w:t>
      </w:r>
      <w:r w:rsidRPr="00B9196A">
        <w:rPr>
          <w:rStyle w:val="StyleUnderline"/>
          <w:highlight w:val="green"/>
        </w:rPr>
        <w:t>world powers are hampering research in the region</w:t>
      </w:r>
      <w:r w:rsidRPr="00A27B1F">
        <w:rPr>
          <w:rStyle w:val="StyleUnderline"/>
        </w:rPr>
        <w:t>.</w:t>
      </w:r>
      <w:r w:rsidRPr="00A27B1F">
        <w:rPr>
          <w:sz w:val="16"/>
        </w:rPr>
        <w:t xml:space="preserve"> </w:t>
      </w:r>
      <w:r w:rsidRPr="00A27B1F">
        <w:rPr>
          <w:rStyle w:val="StyleUnderline"/>
        </w:rPr>
        <w:t>Scientists</w:t>
      </w:r>
      <w:r w:rsidRPr="00A27B1F">
        <w:rPr>
          <w:sz w:val="16"/>
        </w:rPr>
        <w:t xml:space="preserve"> </w:t>
      </w:r>
      <w:r w:rsidRPr="00A27B1F">
        <w:rPr>
          <w:rStyle w:val="StyleUnderline"/>
        </w:rPr>
        <w:t>need</w:t>
      </w:r>
      <w:r w:rsidRPr="00A27B1F">
        <w:rPr>
          <w:sz w:val="16"/>
        </w:rPr>
        <w:t xml:space="preserve"> </w:t>
      </w:r>
      <w:r w:rsidRPr="00A27B1F">
        <w:rPr>
          <w:rStyle w:val="StyleUnderline"/>
        </w:rPr>
        <w:t>to</w:t>
      </w:r>
      <w:r w:rsidRPr="00A27B1F">
        <w:rPr>
          <w:sz w:val="16"/>
        </w:rPr>
        <w:t xml:space="preserve"> speak up and </w:t>
      </w:r>
      <w:r w:rsidRPr="00A27B1F">
        <w:rPr>
          <w:rStyle w:val="StyleUnderline"/>
        </w:rPr>
        <w:t xml:space="preserve">develop joint programmes now to make this crucial work possible. Arctic science has a long history of peaceful collaboration. </w:t>
      </w:r>
      <w:r w:rsidRPr="00A27B1F">
        <w:rPr>
          <w:sz w:val="16"/>
        </w:rPr>
        <w:t>Since the International Geophysical Year in 1957–58, joint Arctic research between nations has been conducted independently of geopolitics, just as it is on the International Space Station. For example, the International Biological Program (1964–74) enabled cross-country comparisons of tundra ecosystems across the far north, regardless of political borders and the cold war</w:t>
      </w:r>
      <w:r>
        <w:rPr>
          <w:u w:val="single"/>
        </w:rPr>
        <w:t>. The end of the cold war brought more attention to science in the region,</w:t>
      </w:r>
      <w:r w:rsidRPr="00A27B1F">
        <w:rPr>
          <w:sz w:val="16"/>
        </w:rPr>
        <w:t xml:space="preserve"> starting with the Murmansk Initiative on uniting economic, environmental and security issues in the Arctic, presented in 1987 by the Soviet Union’s then-leader, Mikhail Gorbachev. The International Arctic Science Committee was established in 1990 to promote collaboration between all Arctic nations. Optimism rose further with the establishment of the Arctic Council in 1996, as a forum for coordination among foreign ministers of all Arctic states and representatives of Indigenous communities. </w:t>
      </w:r>
      <w:r>
        <w:rPr>
          <w:u w:val="single"/>
        </w:rPr>
        <w:t>This was badly needed then, as it is now, given the seriousness of the climate crisis.</w:t>
      </w:r>
    </w:p>
    <w:p w14:paraId="484C6E4D" w14:textId="77777777" w:rsidR="00B9196A" w:rsidRPr="00B9196A" w:rsidRDefault="00B9196A" w:rsidP="00B9196A">
      <w:pPr>
        <w:rPr>
          <w:u w:val="single"/>
        </w:rPr>
      </w:pPr>
    </w:p>
    <w:p w14:paraId="7A47A7AE" w14:textId="148E6CAB" w:rsidR="00460A13" w:rsidRPr="00460A13" w:rsidRDefault="00460A13" w:rsidP="00460A13">
      <w:pPr>
        <w:keepNext/>
        <w:keepLines/>
        <w:spacing w:before="40" w:after="0"/>
        <w:outlineLvl w:val="3"/>
        <w:rPr>
          <w:rFonts w:eastAsia="Times New Roman"/>
          <w:b/>
          <w:iCs/>
          <w:sz w:val="26"/>
        </w:rPr>
      </w:pPr>
      <w:r w:rsidRPr="00460A13">
        <w:rPr>
          <w:rFonts w:eastAsia="Times New Roman"/>
          <w:b/>
          <w:iCs/>
          <w:sz w:val="26"/>
        </w:rPr>
        <w:t xml:space="preserve">Warming causes </w:t>
      </w:r>
      <w:r w:rsidRPr="00460A13">
        <w:rPr>
          <w:rFonts w:eastAsia="Times New Roman"/>
          <w:b/>
          <w:iCs/>
          <w:sz w:val="26"/>
          <w:u w:val="single"/>
        </w:rPr>
        <w:t>extinction</w:t>
      </w:r>
      <w:r>
        <w:rPr>
          <w:rFonts w:eastAsia="Times New Roman"/>
          <w:b/>
          <w:iCs/>
          <w:sz w:val="26"/>
        </w:rPr>
        <w:t xml:space="preserve"> </w:t>
      </w:r>
      <w:r w:rsidRPr="00460A13">
        <w:rPr>
          <w:rFonts w:eastAsia="Times New Roman"/>
          <w:b/>
          <w:iCs/>
          <w:sz w:val="26"/>
        </w:rPr>
        <w:t>--</w:t>
      </w:r>
      <w:r>
        <w:rPr>
          <w:rFonts w:eastAsia="Times New Roman"/>
          <w:b/>
          <w:iCs/>
          <w:sz w:val="26"/>
        </w:rPr>
        <w:t xml:space="preserve"> </w:t>
      </w:r>
      <w:r w:rsidRPr="00460A13">
        <w:rPr>
          <w:rFonts w:eastAsia="Times New Roman"/>
          <w:b/>
          <w:iCs/>
          <w:sz w:val="26"/>
        </w:rPr>
        <w:t xml:space="preserve">feedback loops and tipping points make it </w:t>
      </w:r>
      <w:r w:rsidRPr="00460A13">
        <w:rPr>
          <w:rFonts w:eastAsia="Times New Roman"/>
          <w:b/>
          <w:iCs/>
          <w:sz w:val="26"/>
          <w:u w:val="single"/>
        </w:rPr>
        <w:t>rapid</w:t>
      </w:r>
      <w:r w:rsidRPr="00460A13">
        <w:rPr>
          <w:rFonts w:eastAsia="Times New Roman"/>
          <w:b/>
          <w:iCs/>
          <w:sz w:val="26"/>
        </w:rPr>
        <w:t xml:space="preserve"> and </w:t>
      </w:r>
      <w:r w:rsidRPr="00460A13">
        <w:rPr>
          <w:rFonts w:eastAsia="Times New Roman"/>
          <w:b/>
          <w:iCs/>
          <w:sz w:val="26"/>
          <w:u w:val="single"/>
        </w:rPr>
        <w:t>catastrophic</w:t>
      </w:r>
    </w:p>
    <w:p w14:paraId="29F8B3B3" w14:textId="77777777" w:rsidR="00460A13" w:rsidRPr="00460A13" w:rsidRDefault="00460A13" w:rsidP="00460A13">
      <w:pPr>
        <w:rPr>
          <w:rFonts w:eastAsia="Calibri"/>
        </w:rPr>
      </w:pPr>
      <w:r w:rsidRPr="00460A13">
        <w:rPr>
          <w:rFonts w:eastAsia="Calibri"/>
        </w:rPr>
        <w:t xml:space="preserve">Luke </w:t>
      </w:r>
      <w:r w:rsidRPr="00460A13">
        <w:rPr>
          <w:rFonts w:eastAsia="Calibri"/>
          <w:b/>
          <w:bCs/>
          <w:sz w:val="26"/>
        </w:rPr>
        <w:t>Kemp ’22</w:t>
      </w:r>
      <w:r w:rsidRPr="00460A13">
        <w:rPr>
          <w:rFonts w:eastAsia="Calibri"/>
        </w:rPr>
        <w:t xml:space="preserve"> [August 1; Research Affiliate at the Center for Study of Existential Risk at the University of Cambridge, Ph.D; Chi Xu; Joanna Depledge; Timothy Lenton; “Climate Endgame: Exploring catastrophic climate change scenarios,” https://www.pnas.org/doi/10.1073/pnas.2108146119] </w:t>
      </w:r>
    </w:p>
    <w:p w14:paraId="4512ACAC" w14:textId="77777777" w:rsidR="00460A13" w:rsidRPr="00460A13" w:rsidRDefault="00460A13" w:rsidP="00460A13">
      <w:pPr>
        <w:rPr>
          <w:rFonts w:eastAsia="Calibri"/>
          <w:sz w:val="16"/>
        </w:rPr>
      </w:pPr>
      <w:r w:rsidRPr="00460A13">
        <w:rPr>
          <w:rFonts w:eastAsia="Calibri"/>
          <w:sz w:val="16"/>
        </w:rPr>
        <w:t xml:space="preserve">Although </w:t>
      </w:r>
      <w:r w:rsidRPr="00460A13">
        <w:rPr>
          <w:rFonts w:eastAsia="Calibri"/>
          <w:u w:val="single"/>
        </w:rPr>
        <w:t>bad-to-worst case scenarios</w:t>
      </w:r>
      <w:r w:rsidRPr="00460A13">
        <w:rPr>
          <w:rFonts w:eastAsia="Calibri"/>
          <w:sz w:val="16"/>
        </w:rPr>
        <w:t xml:space="preserve"> remain underexplored </w:t>
      </w:r>
      <w:r w:rsidRPr="00460A13">
        <w:rPr>
          <w:rFonts w:eastAsia="Calibri"/>
          <w:u w:val="single"/>
        </w:rPr>
        <w:t xml:space="preserve">in the </w:t>
      </w:r>
      <w:r w:rsidRPr="00460A13">
        <w:rPr>
          <w:rFonts w:eastAsia="Calibri"/>
          <w:b/>
          <w:iCs/>
          <w:u w:val="single"/>
        </w:rPr>
        <w:t>scientific literature</w:t>
      </w:r>
      <w:r w:rsidRPr="00460A13">
        <w:rPr>
          <w:rFonts w:eastAsia="Calibri"/>
          <w:sz w:val="16"/>
        </w:rPr>
        <w:t xml:space="preserve">, statements labeling </w:t>
      </w:r>
      <w:r w:rsidRPr="00460A13">
        <w:rPr>
          <w:rFonts w:eastAsia="Calibri"/>
          <w:b/>
          <w:iCs/>
          <w:highlight w:val="cyan"/>
          <w:u w:val="single"/>
        </w:rPr>
        <w:t>climate</w:t>
      </w:r>
      <w:r w:rsidRPr="00460A13">
        <w:rPr>
          <w:rFonts w:eastAsia="Calibri"/>
          <w:u w:val="single"/>
        </w:rPr>
        <w:t xml:space="preserve"> change </w:t>
      </w:r>
      <w:r w:rsidRPr="00460A13">
        <w:rPr>
          <w:rFonts w:eastAsia="Calibri"/>
          <w:highlight w:val="cyan"/>
          <w:u w:val="single"/>
        </w:rPr>
        <w:t>as</w:t>
      </w:r>
      <w:r w:rsidRPr="00460A13">
        <w:rPr>
          <w:rFonts w:eastAsia="Calibri"/>
          <w:u w:val="single"/>
        </w:rPr>
        <w:t xml:space="preserve"> </w:t>
      </w:r>
      <w:r w:rsidRPr="00460A13">
        <w:rPr>
          <w:rFonts w:eastAsia="Calibri"/>
          <w:b/>
          <w:iCs/>
          <w:u w:val="single"/>
        </w:rPr>
        <w:t>catastrophic</w:t>
      </w:r>
      <w:r w:rsidRPr="00460A13">
        <w:rPr>
          <w:rFonts w:eastAsia="Calibri"/>
          <w:sz w:val="16"/>
        </w:rPr>
        <w:t xml:space="preserve"> are not uncommon. UN Secretary-General António Guterres called climate change </w:t>
      </w:r>
      <w:r w:rsidRPr="00460A13">
        <w:rPr>
          <w:rFonts w:eastAsia="Calibri"/>
          <w:u w:val="single"/>
        </w:rPr>
        <w:t>an</w:t>
      </w:r>
      <w:r w:rsidRPr="00460A13">
        <w:rPr>
          <w:rFonts w:eastAsia="Calibri"/>
          <w:sz w:val="16"/>
        </w:rPr>
        <w:t xml:space="preserve"> “</w:t>
      </w:r>
      <w:r w:rsidRPr="00460A13">
        <w:rPr>
          <w:rFonts w:eastAsia="Calibri"/>
          <w:b/>
          <w:iCs/>
          <w:highlight w:val="cyan"/>
          <w:u w:val="single"/>
        </w:rPr>
        <w:t>existential</w:t>
      </w:r>
      <w:r w:rsidRPr="00460A13">
        <w:rPr>
          <w:rFonts w:eastAsia="Calibri"/>
          <w:b/>
          <w:iCs/>
          <w:u w:val="single"/>
        </w:rPr>
        <w:t xml:space="preserve"> threat</w:t>
      </w:r>
      <w:r w:rsidRPr="00460A13">
        <w:rPr>
          <w:rFonts w:eastAsia="Calibri"/>
          <w:u w:val="single"/>
        </w:rPr>
        <w:t>.</w:t>
      </w:r>
      <w:r w:rsidRPr="00460A13">
        <w:rPr>
          <w:rFonts w:eastAsia="Calibri"/>
          <w:sz w:val="16"/>
        </w:rPr>
        <w:t>” Academic studies have warned that warming above 5 °C is likely to be “</w:t>
      </w:r>
      <w:r w:rsidRPr="00460A13">
        <w:rPr>
          <w:rFonts w:eastAsia="Calibri"/>
          <w:u w:val="single"/>
        </w:rPr>
        <w:t>beyond catastrophic</w:t>
      </w:r>
      <w:r w:rsidRPr="00460A13">
        <w:rPr>
          <w:rFonts w:eastAsia="Calibri"/>
          <w:sz w:val="16"/>
        </w:rPr>
        <w:t xml:space="preserve">” (50), and above 6 °C constitutes “an </w:t>
      </w:r>
      <w:r w:rsidRPr="00460A13">
        <w:rPr>
          <w:rFonts w:eastAsia="Calibri"/>
          <w:u w:val="single"/>
        </w:rPr>
        <w:t xml:space="preserve">indisputable </w:t>
      </w:r>
      <w:r w:rsidRPr="00460A13">
        <w:rPr>
          <w:rFonts w:eastAsia="Calibri"/>
          <w:highlight w:val="cyan"/>
          <w:u w:val="single"/>
        </w:rPr>
        <w:t>global catastrophe</w:t>
      </w:r>
      <w:r w:rsidRPr="00460A13">
        <w:rPr>
          <w:rFonts w:eastAsia="Calibri"/>
          <w:sz w:val="16"/>
        </w:rPr>
        <w:t>” (9).</w:t>
      </w:r>
    </w:p>
    <w:p w14:paraId="787729BC" w14:textId="77777777" w:rsidR="00460A13" w:rsidRPr="00460A13" w:rsidRDefault="00460A13" w:rsidP="00460A13">
      <w:pPr>
        <w:rPr>
          <w:rFonts w:eastAsia="Calibri"/>
          <w:sz w:val="16"/>
        </w:rPr>
      </w:pPr>
      <w:r w:rsidRPr="00460A13">
        <w:rPr>
          <w:rFonts w:eastAsia="Calibri"/>
          <w:sz w:val="16"/>
        </w:rPr>
        <w:t xml:space="preserve">Current discussions over climate catastrophe are undermined by unclear terminology. The term “catastrophic climate change” has not been conclusively defined. </w:t>
      </w:r>
      <w:r w:rsidRPr="00460A13">
        <w:rPr>
          <w:rFonts w:eastAsia="Calibri"/>
          <w:u w:val="single"/>
        </w:rPr>
        <w:t>An existential</w:t>
      </w:r>
      <w:r w:rsidRPr="00460A13">
        <w:rPr>
          <w:rFonts w:eastAsia="Calibri"/>
          <w:sz w:val="16"/>
        </w:rPr>
        <w:t xml:space="preserve"> </w:t>
      </w:r>
      <w:r w:rsidRPr="00460A13">
        <w:rPr>
          <w:rFonts w:eastAsia="Calibri"/>
          <w:u w:val="single"/>
        </w:rPr>
        <w:t>risk</w:t>
      </w:r>
      <w:r w:rsidRPr="00460A13">
        <w:rPr>
          <w:rFonts w:eastAsia="Calibri"/>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0E88F6AE" w14:textId="77777777" w:rsidR="00460A13" w:rsidRPr="00460A13" w:rsidRDefault="00460A13" w:rsidP="00460A13">
      <w:pPr>
        <w:rPr>
          <w:rFonts w:eastAsia="Calibri"/>
          <w:sz w:val="16"/>
        </w:rPr>
      </w:pPr>
      <w:r w:rsidRPr="00460A13">
        <w:rPr>
          <w:rFonts w:eastAsia="Calibr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460A13">
        <w:rPr>
          <w:rFonts w:eastAsia="Calibri"/>
          <w:u w:val="single"/>
        </w:rPr>
        <w:t>global catastrophic and decimation risks</w:t>
      </w:r>
      <w:r w:rsidRPr="00460A13">
        <w:rPr>
          <w:rFonts w:eastAsia="Calibri"/>
          <w:sz w:val="16"/>
        </w:rPr>
        <w:t xml:space="preserve"> are intended as general heuristics and not concrete numerical boundaries. Other factors such as morbidity, and cultural and </w:t>
      </w:r>
      <w:r w:rsidRPr="00460A13">
        <w:rPr>
          <w:rFonts w:eastAsia="Calibri"/>
          <w:u w:val="single"/>
        </w:rPr>
        <w:t>economic loss</w:t>
      </w:r>
      <w:r w:rsidRPr="00460A13">
        <w:rPr>
          <w:rFonts w:eastAsia="Calibri"/>
          <w:sz w:val="16"/>
        </w:rPr>
        <w:t>, need to be considered.</w:t>
      </w:r>
    </w:p>
    <w:p w14:paraId="376C1B8C" w14:textId="77777777" w:rsidR="00460A13" w:rsidRPr="00460A13" w:rsidRDefault="00460A13" w:rsidP="00460A13">
      <w:pPr>
        <w:rPr>
          <w:rFonts w:eastAsia="Calibri"/>
          <w:sz w:val="16"/>
        </w:rPr>
      </w:pPr>
      <w:r w:rsidRPr="00460A13">
        <w:rPr>
          <w:rFonts w:eastAsia="Calibr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460A13">
        <w:rPr>
          <w:rFonts w:eastAsia="Calibri"/>
          <w:u w:val="single"/>
        </w:rPr>
        <w:t xml:space="preserve">: </w:t>
      </w:r>
      <w:r w:rsidRPr="00460A13">
        <w:rPr>
          <w:rFonts w:eastAsia="Calibri"/>
          <w:b/>
          <w:iCs/>
          <w:u w:val="single"/>
        </w:rPr>
        <w:t>hazard</w:t>
      </w:r>
      <w:r w:rsidRPr="00460A13">
        <w:rPr>
          <w:rFonts w:eastAsia="Calibri"/>
          <w:u w:val="single"/>
        </w:rPr>
        <w:t xml:space="preserve">, exposure, </w:t>
      </w:r>
      <w:r w:rsidRPr="00460A13">
        <w:rPr>
          <w:rFonts w:eastAsia="Calibri"/>
          <w:b/>
          <w:iCs/>
          <w:u w:val="single"/>
        </w:rPr>
        <w:t>vulnerability</w:t>
      </w:r>
      <w:r w:rsidRPr="00460A13">
        <w:rPr>
          <w:rFonts w:eastAsia="Calibri"/>
          <w:u w:val="single"/>
        </w:rPr>
        <w:t>, and response</w:t>
      </w:r>
      <w:r w:rsidRPr="00460A13">
        <w:rPr>
          <w:rFonts w:eastAsia="Calibri"/>
          <w:sz w:val="16"/>
        </w:rPr>
        <w:t xml:space="preserve"> (3).</w:t>
      </w:r>
    </w:p>
    <w:p w14:paraId="49699563" w14:textId="77777777" w:rsidR="00460A13" w:rsidRPr="00460A13" w:rsidRDefault="00460A13" w:rsidP="00460A13">
      <w:pPr>
        <w:rPr>
          <w:rFonts w:eastAsia="Calibri"/>
          <w:sz w:val="16"/>
        </w:rPr>
      </w:pPr>
      <w:r w:rsidRPr="00460A13">
        <w:rPr>
          <w:rFonts w:eastAsia="Calibri"/>
          <w:sz w:val="16"/>
        </w:rPr>
        <w:t xml:space="preserve">We have set global </w:t>
      </w:r>
      <w:r w:rsidRPr="00460A13">
        <w:rPr>
          <w:rFonts w:eastAsia="Calibri"/>
          <w:u w:val="single"/>
        </w:rPr>
        <w:t>warming of 3 °C or more</w:t>
      </w:r>
      <w:r w:rsidRPr="00460A13">
        <w:rPr>
          <w:rFonts w:eastAsia="Calibri"/>
          <w:sz w:val="16"/>
        </w:rPr>
        <w:t xml:space="preserve"> by the end of the century as a marker for extreme climate change. This threshold is chosen for four reasons: </w:t>
      </w:r>
      <w:r w:rsidRPr="00460A13">
        <w:rPr>
          <w:rFonts w:eastAsia="Calibri"/>
          <w:u w:val="single"/>
        </w:rPr>
        <w:t xml:space="preserve">Such a </w:t>
      </w:r>
      <w:r w:rsidRPr="00460A13">
        <w:rPr>
          <w:rFonts w:eastAsia="Calibri"/>
          <w:b/>
          <w:iCs/>
          <w:highlight w:val="cyan"/>
          <w:u w:val="single"/>
        </w:rPr>
        <w:t>temp</w:t>
      </w:r>
      <w:r w:rsidRPr="00460A13">
        <w:rPr>
          <w:rFonts w:eastAsia="Calibri"/>
          <w:b/>
          <w:iCs/>
          <w:u w:val="single"/>
        </w:rPr>
        <w:t>erature</w:t>
      </w:r>
      <w:r w:rsidRPr="00460A13">
        <w:rPr>
          <w:rFonts w:eastAsia="Calibri"/>
          <w:u w:val="single"/>
        </w:rPr>
        <w:t xml:space="preserve"> </w:t>
      </w:r>
      <w:r w:rsidRPr="00460A13">
        <w:rPr>
          <w:rFonts w:eastAsia="Calibri"/>
          <w:highlight w:val="cyan"/>
          <w:u w:val="single"/>
        </w:rPr>
        <w:t>rise</w:t>
      </w:r>
      <w:r w:rsidRPr="00460A13">
        <w:rPr>
          <w:rFonts w:eastAsia="Calibri"/>
          <w:sz w:val="16"/>
        </w:rPr>
        <w:t xml:space="preserve"> well </w:t>
      </w:r>
      <w:r w:rsidRPr="00460A13">
        <w:rPr>
          <w:rFonts w:eastAsia="Calibri"/>
          <w:b/>
          <w:iCs/>
          <w:highlight w:val="cyan"/>
          <w:u w:val="single"/>
        </w:rPr>
        <w:t>exceeds</w:t>
      </w:r>
      <w:r w:rsidRPr="00460A13">
        <w:rPr>
          <w:rFonts w:eastAsia="Calibri"/>
          <w:u w:val="single"/>
        </w:rPr>
        <w:t xml:space="preserve"> internationally agreed </w:t>
      </w:r>
      <w:r w:rsidRPr="00460A13">
        <w:rPr>
          <w:rFonts w:eastAsia="Calibri"/>
          <w:b/>
          <w:iCs/>
          <w:highlight w:val="cyan"/>
          <w:u w:val="single"/>
        </w:rPr>
        <w:t>targets</w:t>
      </w:r>
      <w:r w:rsidRPr="00460A13">
        <w:rPr>
          <w:rFonts w:eastAsia="Calibri"/>
          <w:sz w:val="16"/>
        </w:rPr>
        <w:t xml:space="preserve">, all the </w:t>
      </w:r>
      <w:r w:rsidRPr="00460A13">
        <w:rPr>
          <w:rFonts w:eastAsia="Calibri"/>
          <w:u w:val="single"/>
        </w:rPr>
        <w:t xml:space="preserve">IPCC “reasons for </w:t>
      </w:r>
      <w:r w:rsidRPr="00460A13">
        <w:rPr>
          <w:rFonts w:eastAsia="Calibri"/>
          <w:b/>
          <w:iCs/>
          <w:u w:val="single"/>
        </w:rPr>
        <w:t>concern</w:t>
      </w:r>
      <w:r w:rsidRPr="00460A13">
        <w:rPr>
          <w:rFonts w:eastAsia="Calibri"/>
          <w:u w:val="single"/>
        </w:rPr>
        <w:t>”</w:t>
      </w:r>
      <w:r w:rsidRPr="00460A13">
        <w:rPr>
          <w:rFonts w:eastAsia="Calibri"/>
          <w:sz w:val="16"/>
        </w:rPr>
        <w:t xml:space="preserve"> in climate impacts </w:t>
      </w:r>
      <w:r w:rsidRPr="00460A13">
        <w:rPr>
          <w:rFonts w:eastAsia="Calibri"/>
          <w:u w:val="single"/>
        </w:rPr>
        <w:t>are</w:t>
      </w:r>
      <w:r w:rsidRPr="00460A13">
        <w:rPr>
          <w:rFonts w:eastAsia="Calibri"/>
          <w:sz w:val="16"/>
        </w:rPr>
        <w:t xml:space="preserve"> either “high” or </w:t>
      </w:r>
      <w:r w:rsidRPr="00460A13">
        <w:rPr>
          <w:rFonts w:eastAsia="Calibri"/>
          <w:u w:val="single"/>
        </w:rPr>
        <w:t>“</w:t>
      </w:r>
      <w:r w:rsidRPr="00460A13">
        <w:rPr>
          <w:rFonts w:eastAsia="Calibri"/>
          <w:b/>
          <w:iCs/>
          <w:u w:val="single"/>
        </w:rPr>
        <w:t>very high</w:t>
      </w:r>
      <w:r w:rsidRPr="00460A13">
        <w:rPr>
          <w:rFonts w:eastAsia="Calibri"/>
          <w:u w:val="single"/>
        </w:rPr>
        <w:t>” risk</w:t>
      </w:r>
      <w:r w:rsidRPr="00460A13">
        <w:rPr>
          <w:rFonts w:eastAsia="Calibri"/>
          <w:sz w:val="16"/>
        </w:rPr>
        <w:t xml:space="preserve"> between 2 °C and 3 °C, there are substantially heightened risks of </w:t>
      </w:r>
      <w:r w:rsidRPr="00460A13">
        <w:rPr>
          <w:rFonts w:eastAsia="Calibri"/>
          <w:b/>
          <w:iCs/>
          <w:highlight w:val="cyan"/>
          <w:u w:val="single"/>
        </w:rPr>
        <w:t>self-amplifying</w:t>
      </w:r>
      <w:r w:rsidRPr="00460A13">
        <w:rPr>
          <w:rFonts w:eastAsia="Calibri"/>
          <w:highlight w:val="cyan"/>
          <w:u w:val="single"/>
        </w:rPr>
        <w:t xml:space="preserve"> changes</w:t>
      </w:r>
      <w:r w:rsidRPr="00460A13">
        <w:rPr>
          <w:rFonts w:eastAsia="Calibri"/>
          <w:u w:val="single"/>
        </w:rPr>
        <w:t xml:space="preserve"> that would </w:t>
      </w:r>
      <w:r w:rsidRPr="00460A13">
        <w:rPr>
          <w:rFonts w:eastAsia="Calibri"/>
          <w:highlight w:val="cyan"/>
          <w:u w:val="single"/>
        </w:rPr>
        <w:t xml:space="preserve">make it </w:t>
      </w:r>
      <w:r w:rsidRPr="00460A13">
        <w:rPr>
          <w:rFonts w:eastAsia="Calibri"/>
          <w:b/>
          <w:iCs/>
          <w:highlight w:val="cyan"/>
          <w:u w:val="single"/>
        </w:rPr>
        <w:t>impossible to limit</w:t>
      </w:r>
      <w:r w:rsidRPr="00460A13">
        <w:rPr>
          <w:rFonts w:eastAsia="Calibri"/>
          <w:u w:val="single"/>
        </w:rPr>
        <w:t xml:space="preserve"> warming to 3 °C,</w:t>
      </w:r>
      <w:r w:rsidRPr="00460A13">
        <w:rPr>
          <w:rFonts w:eastAsia="Calibri"/>
          <w:sz w:val="16"/>
        </w:rPr>
        <w:t xml:space="preserve"> and </w:t>
      </w:r>
      <w:r w:rsidRPr="00460A13">
        <w:rPr>
          <w:rFonts w:eastAsia="Calibri"/>
          <w:u w:val="single"/>
        </w:rPr>
        <w:t>these</w:t>
      </w:r>
      <w:r w:rsidRPr="00460A13">
        <w:rPr>
          <w:rFonts w:eastAsia="Calibri"/>
          <w:sz w:val="16"/>
        </w:rPr>
        <w:t xml:space="preserve"> levels </w:t>
      </w:r>
      <w:r w:rsidRPr="00460A13">
        <w:rPr>
          <w:rFonts w:eastAsia="Calibri"/>
          <w:u w:val="single"/>
        </w:rPr>
        <w:t>relate to far greater uncertainty</w:t>
      </w:r>
      <w:r w:rsidRPr="00460A13">
        <w:rPr>
          <w:rFonts w:eastAsia="Calibri"/>
          <w:sz w:val="16"/>
        </w:rPr>
        <w:t xml:space="preserve"> in impacts.</w:t>
      </w:r>
    </w:p>
    <w:p w14:paraId="7294D466" w14:textId="77777777" w:rsidR="00460A13" w:rsidRPr="00460A13" w:rsidRDefault="00460A13" w:rsidP="00460A13">
      <w:pPr>
        <w:rPr>
          <w:rFonts w:eastAsia="Calibri"/>
          <w:sz w:val="16"/>
        </w:rPr>
      </w:pPr>
      <w:r w:rsidRPr="00460A13">
        <w:rPr>
          <w:rFonts w:eastAsia="Calibri"/>
          <w:sz w:val="16"/>
        </w:rPr>
        <w:t>Key Research Thus Far</w:t>
      </w:r>
    </w:p>
    <w:p w14:paraId="52A53A4D" w14:textId="77777777" w:rsidR="00460A13" w:rsidRPr="00460A13" w:rsidRDefault="00460A13" w:rsidP="00460A13">
      <w:pPr>
        <w:rPr>
          <w:rFonts w:eastAsia="Calibri"/>
          <w:sz w:val="16"/>
        </w:rPr>
      </w:pPr>
      <w:r w:rsidRPr="00460A13">
        <w:rPr>
          <w:rFonts w:eastAsia="Calibri"/>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27BA6F85" w14:textId="77777777" w:rsidR="00460A13" w:rsidRPr="00460A13" w:rsidRDefault="00460A13" w:rsidP="00460A13">
      <w:pPr>
        <w:rPr>
          <w:rFonts w:eastAsia="Calibri"/>
          <w:sz w:val="16"/>
        </w:rPr>
      </w:pPr>
      <w:r w:rsidRPr="00460A13">
        <w:rPr>
          <w:rFonts w:eastAsia="Calibri"/>
          <w:sz w:val="16"/>
        </w:rPr>
        <w:t xml:space="preserve">We know that </w:t>
      </w:r>
      <w:r w:rsidRPr="00460A13">
        <w:rPr>
          <w:rFonts w:eastAsia="Calibri"/>
          <w:b/>
          <w:iCs/>
          <w:highlight w:val="cyan"/>
          <w:u w:val="single"/>
        </w:rPr>
        <w:t>health risks worsen</w:t>
      </w:r>
      <w:r w:rsidRPr="00460A13">
        <w:rPr>
          <w:rFonts w:eastAsia="Calibri"/>
          <w:highlight w:val="cyan"/>
          <w:u w:val="single"/>
        </w:rPr>
        <w:t xml:space="preserve"> with</w:t>
      </w:r>
      <w:r w:rsidRPr="00460A13">
        <w:rPr>
          <w:rFonts w:eastAsia="Calibri"/>
          <w:u w:val="single"/>
        </w:rPr>
        <w:t xml:space="preserve"> rising temperatures </w:t>
      </w:r>
      <w:r w:rsidRPr="00460A13">
        <w:rPr>
          <w:rFonts w:eastAsia="Calibri"/>
          <w:sz w:val="16"/>
        </w:rPr>
        <w:t>(54). For example, there is already an increasing probability of multiple “</w:t>
      </w:r>
      <w:r w:rsidRPr="00460A13">
        <w:rPr>
          <w:rFonts w:eastAsia="Calibri"/>
          <w:u w:val="single"/>
        </w:rPr>
        <w:t>breadbasket failures</w:t>
      </w:r>
      <w:r w:rsidRPr="00460A13">
        <w:rPr>
          <w:rFonts w:eastAsia="Calibri"/>
          <w:sz w:val="16"/>
        </w:rPr>
        <w:t xml:space="preserve">” (causing a </w:t>
      </w:r>
      <w:r w:rsidRPr="00460A13">
        <w:rPr>
          <w:rFonts w:eastAsia="Calibri"/>
          <w:b/>
          <w:iCs/>
          <w:highlight w:val="cyan"/>
          <w:u w:val="single"/>
        </w:rPr>
        <w:t>food</w:t>
      </w:r>
      <w:r w:rsidRPr="00460A13">
        <w:rPr>
          <w:rFonts w:eastAsia="Calibri"/>
          <w:b/>
          <w:iCs/>
          <w:u w:val="single"/>
        </w:rPr>
        <w:t xml:space="preserve"> price shock</w:t>
      </w:r>
      <w:r w:rsidRPr="00460A13">
        <w:rPr>
          <w:rFonts w:eastAsia="Calibri"/>
          <w:sz w:val="16"/>
        </w:rPr>
        <w:t xml:space="preserve">) with higher temperatures (55). For the top four maize-producing regions (accounting for 87% of maize production), the </w:t>
      </w:r>
      <w:r w:rsidRPr="00460A13">
        <w:rPr>
          <w:rFonts w:eastAsia="Calibri"/>
          <w:u w:val="single"/>
        </w:rPr>
        <w:t>likelihood of production losses</w:t>
      </w:r>
      <w:r w:rsidRPr="00460A13">
        <w:rPr>
          <w:rFonts w:eastAsia="Calibri"/>
          <w:sz w:val="16"/>
        </w:rPr>
        <w:t xml:space="preserve"> greater than 10% </w:t>
      </w:r>
      <w:r w:rsidRPr="00460A13">
        <w:rPr>
          <w:rFonts w:eastAsia="Calibri"/>
          <w:u w:val="single"/>
        </w:rPr>
        <w:t>jumps</w:t>
      </w:r>
      <w:r w:rsidRPr="00460A13">
        <w:rPr>
          <w:rFonts w:eastAsia="Calibr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460A13">
        <w:rPr>
          <w:rFonts w:eastAsia="Calibri"/>
          <w:b/>
          <w:iCs/>
          <w:highlight w:val="cyan"/>
          <w:u w:val="single"/>
        </w:rPr>
        <w:t>extreme heat</w:t>
      </w:r>
      <w:r w:rsidRPr="00460A13">
        <w:rPr>
          <w:rFonts w:eastAsia="Calibri"/>
          <w:u w:val="single"/>
        </w:rPr>
        <w:t xml:space="preserve"> and humidity</w:t>
      </w:r>
      <w:r w:rsidRPr="00460A13">
        <w:rPr>
          <w:rFonts w:eastAsia="Calibri"/>
          <w:sz w:val="16"/>
        </w:rPr>
        <w:t xml:space="preserve"> (6). SI Appendix provides further details on several key studies of extreme climate change.</w:t>
      </w:r>
    </w:p>
    <w:p w14:paraId="36550919" w14:textId="77777777" w:rsidR="00460A13" w:rsidRPr="00460A13" w:rsidRDefault="00460A13" w:rsidP="00460A13">
      <w:pPr>
        <w:rPr>
          <w:rFonts w:eastAsia="Calibri"/>
          <w:sz w:val="16"/>
        </w:rPr>
      </w:pPr>
      <w:r w:rsidRPr="00460A13">
        <w:rPr>
          <w:rFonts w:eastAsia="Calibri"/>
          <w:sz w:val="16"/>
        </w:rPr>
        <w:t xml:space="preserve">The IPCC reports synthesize peer-reviewed literature regarding climate change, impacts and vulnerabilities, and mitigation. Despite identifying 15 </w:t>
      </w:r>
      <w:r w:rsidRPr="00460A13">
        <w:rPr>
          <w:rFonts w:eastAsia="Calibri"/>
          <w:u w:val="single"/>
        </w:rPr>
        <w:t xml:space="preserve">tipping elements in </w:t>
      </w:r>
      <w:r w:rsidRPr="00460A13">
        <w:rPr>
          <w:rFonts w:eastAsia="Calibri"/>
          <w:b/>
          <w:iCs/>
          <w:u w:val="single"/>
        </w:rPr>
        <w:t>biosphere, oceans</w:t>
      </w:r>
      <w:r w:rsidRPr="00460A13">
        <w:rPr>
          <w:rFonts w:eastAsia="Calibri"/>
          <w:u w:val="single"/>
        </w:rPr>
        <w:t>, and cryosphere</w:t>
      </w:r>
      <w:r w:rsidRPr="00460A13">
        <w:rPr>
          <w:rFonts w:eastAsia="Calibr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460A13">
        <w:rPr>
          <w:rFonts w:eastAsia="Calibri"/>
          <w:u w:val="single"/>
        </w:rPr>
        <w:t>reasons for concern</w:t>
      </w:r>
      <w:r w:rsidRPr="00460A13">
        <w:rPr>
          <w:rFonts w:eastAsia="Calibri"/>
          <w:sz w:val="16"/>
        </w:rPr>
        <w:t xml:space="preserve">” syntheses that have been reported since 2001. These syntheses were designed to inform determination of what is “dangerous </w:t>
      </w:r>
      <w:r w:rsidRPr="00460A13">
        <w:rPr>
          <w:rFonts w:eastAsia="Calibri"/>
          <w:u w:val="single"/>
        </w:rPr>
        <w:t>anthropogenic interference</w:t>
      </w:r>
      <w:r w:rsidRPr="00460A13">
        <w:rPr>
          <w:rFonts w:eastAsia="Calibri"/>
          <w:sz w:val="16"/>
        </w:rPr>
        <w:t xml:space="preserve">” with the climate system, that the UNFCCC aims to prevent. The five concerns are unique and </w:t>
      </w:r>
      <w:r w:rsidRPr="00460A13">
        <w:rPr>
          <w:rFonts w:eastAsia="Calibri"/>
          <w:u w:val="single"/>
        </w:rPr>
        <w:t xml:space="preserve">threatened </w:t>
      </w:r>
      <w:r w:rsidRPr="00460A13">
        <w:rPr>
          <w:rFonts w:eastAsia="Calibri"/>
          <w:b/>
          <w:iCs/>
          <w:highlight w:val="cyan"/>
          <w:u w:val="single"/>
        </w:rPr>
        <w:t>ecosystems</w:t>
      </w:r>
      <w:r w:rsidRPr="00460A13">
        <w:rPr>
          <w:rFonts w:eastAsia="Calibri"/>
          <w:sz w:val="16"/>
        </w:rPr>
        <w:t xml:space="preserve">, frequency and severity of </w:t>
      </w:r>
      <w:r w:rsidRPr="00460A13">
        <w:rPr>
          <w:rFonts w:eastAsia="Calibri"/>
          <w:highlight w:val="cyan"/>
          <w:u w:val="single"/>
        </w:rPr>
        <w:t xml:space="preserve">extreme </w:t>
      </w:r>
      <w:r w:rsidRPr="00460A13">
        <w:rPr>
          <w:rFonts w:eastAsia="Calibri"/>
          <w:b/>
          <w:iCs/>
          <w:highlight w:val="cyan"/>
          <w:u w:val="single"/>
        </w:rPr>
        <w:t>weather</w:t>
      </w:r>
      <w:r w:rsidRPr="00460A13">
        <w:rPr>
          <w:rFonts w:eastAsia="Calibri"/>
          <w:u w:val="single"/>
        </w:rPr>
        <w:t xml:space="preserve"> events</w:t>
      </w:r>
      <w:r w:rsidRPr="00460A13">
        <w:rPr>
          <w:rFonts w:eastAsia="Calibri"/>
          <w:sz w:val="16"/>
        </w:rPr>
        <w:t xml:space="preserve">, global distribution and balance of impacts, total </w:t>
      </w:r>
      <w:r w:rsidRPr="00460A13">
        <w:rPr>
          <w:rFonts w:eastAsia="Calibri"/>
          <w:u w:val="single"/>
        </w:rPr>
        <w:t>economic and ecological impact</w:t>
      </w:r>
      <w:r w:rsidRPr="00460A13">
        <w:rPr>
          <w:rFonts w:eastAsia="Calibri"/>
          <w:sz w:val="16"/>
        </w:rPr>
        <w:t xml:space="preserve">, and </w:t>
      </w:r>
      <w:r w:rsidRPr="00460A13">
        <w:rPr>
          <w:rFonts w:eastAsia="Calibri"/>
          <w:b/>
          <w:iCs/>
          <w:u w:val="single"/>
        </w:rPr>
        <w:t>irreversible</w:t>
      </w:r>
      <w:r w:rsidRPr="00460A13">
        <w:rPr>
          <w:rFonts w:eastAsia="Calibri"/>
          <w:sz w:val="16"/>
        </w:rPr>
        <w:t xml:space="preserve">, large-scale, </w:t>
      </w:r>
      <w:r w:rsidRPr="00460A13">
        <w:rPr>
          <w:rFonts w:eastAsia="Calibri"/>
          <w:u w:val="single"/>
        </w:rPr>
        <w:t xml:space="preserve">abrupt </w:t>
      </w:r>
      <w:r w:rsidRPr="00460A13">
        <w:rPr>
          <w:rFonts w:eastAsia="Calibri"/>
          <w:highlight w:val="cyan"/>
          <w:u w:val="single"/>
        </w:rPr>
        <w:t>transitions</w:t>
      </w:r>
      <w:r w:rsidRPr="00460A13">
        <w:rPr>
          <w:rFonts w:eastAsia="Calibr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460A13">
        <w:rPr>
          <w:rFonts w:eastAsia="Calibri"/>
          <w:highlight w:val="cyan"/>
          <w:u w:val="single"/>
        </w:rPr>
        <w:t>All</w:t>
      </w:r>
      <w:r w:rsidRPr="00460A13">
        <w:rPr>
          <w:rFonts w:eastAsia="Calibri"/>
          <w:u w:val="single"/>
        </w:rPr>
        <w:t xml:space="preserve"> five </w:t>
      </w:r>
      <w:r w:rsidRPr="00460A13">
        <w:rPr>
          <w:rFonts w:eastAsia="Calibri"/>
          <w:b/>
          <w:iCs/>
          <w:highlight w:val="cyan"/>
          <w:u w:val="single"/>
        </w:rPr>
        <w:t>concerns are</w:t>
      </w:r>
      <w:r w:rsidRPr="00460A13">
        <w:rPr>
          <w:rFonts w:eastAsia="Calibri"/>
          <w:u w:val="single"/>
        </w:rPr>
        <w:t xml:space="preserve"> now</w:t>
      </w:r>
      <w:r w:rsidRPr="00460A13">
        <w:rPr>
          <w:rFonts w:eastAsia="Calibri"/>
          <w:sz w:val="16"/>
        </w:rPr>
        <w:t xml:space="preserve"> at “high” or “</w:t>
      </w:r>
      <w:r w:rsidRPr="00460A13">
        <w:rPr>
          <w:rFonts w:eastAsia="Calibri"/>
          <w:b/>
          <w:iCs/>
          <w:highlight w:val="cyan"/>
          <w:u w:val="single"/>
        </w:rPr>
        <w:t>very high</w:t>
      </w:r>
      <w:r w:rsidRPr="00460A13">
        <w:rPr>
          <w:rFonts w:eastAsia="Calibri"/>
          <w:sz w:val="16"/>
          <w:highlight w:val="cyan"/>
        </w:rPr>
        <w:t>”</w:t>
      </w:r>
      <w:r w:rsidRPr="00460A13">
        <w:rPr>
          <w:rFonts w:eastAsia="Calibri"/>
          <w:sz w:val="16"/>
        </w:rPr>
        <w:t xml:space="preserve"> for 2 °C to 3 °C of warming (57).</w:t>
      </w:r>
    </w:p>
    <w:p w14:paraId="774ADE5E" w14:textId="77777777" w:rsidR="00460A13" w:rsidRPr="00460A13" w:rsidRDefault="00460A13" w:rsidP="00460A13">
      <w:pPr>
        <w:rPr>
          <w:rFonts w:eastAsia="Calibri"/>
          <w:sz w:val="16"/>
        </w:rPr>
      </w:pPr>
      <w:r w:rsidRPr="00460A13">
        <w:rPr>
          <w:rFonts w:eastAsia="Calibri"/>
          <w:sz w:val="16"/>
        </w:rPr>
        <w:t>A Sample Research Agenda: Extreme Earth System States, Mass Mortality, Societal Fragility, and Integrated Climate Catastrophe Assessments</w:t>
      </w:r>
    </w:p>
    <w:p w14:paraId="0E41B7A2" w14:textId="77777777" w:rsidR="00460A13" w:rsidRPr="00460A13" w:rsidRDefault="00460A13" w:rsidP="00460A13">
      <w:pPr>
        <w:rPr>
          <w:rFonts w:eastAsia="Calibri"/>
          <w:sz w:val="16"/>
        </w:rPr>
      </w:pPr>
      <w:r w:rsidRPr="00460A13">
        <w:rPr>
          <w:rFonts w:eastAsia="Calibri"/>
          <w:sz w:val="16"/>
        </w:rPr>
        <w:t>We suggest a research agenda for catastrophic climate change that focuses on four key strands:</w:t>
      </w:r>
    </w:p>
    <w:p w14:paraId="0A2E8285" w14:textId="77777777" w:rsidR="00460A13" w:rsidRPr="00460A13" w:rsidRDefault="00460A13" w:rsidP="00460A13">
      <w:pPr>
        <w:rPr>
          <w:rFonts w:eastAsia="Calibri"/>
          <w:sz w:val="16"/>
        </w:rPr>
      </w:pPr>
      <w:r w:rsidRPr="00460A13">
        <w:rPr>
          <w:rFonts w:eastAsia="Calibri"/>
          <w:sz w:val="16"/>
        </w:rPr>
        <w:t>Understanding extreme climate change dynamics and impacts in the long term</w:t>
      </w:r>
    </w:p>
    <w:p w14:paraId="3551D26D" w14:textId="77777777" w:rsidR="00460A13" w:rsidRPr="00460A13" w:rsidRDefault="00460A13" w:rsidP="00460A13">
      <w:pPr>
        <w:rPr>
          <w:rFonts w:eastAsia="Calibri"/>
          <w:sz w:val="16"/>
        </w:rPr>
      </w:pPr>
      <w:r w:rsidRPr="00460A13">
        <w:rPr>
          <w:rFonts w:eastAsia="Calibri"/>
          <w:sz w:val="16"/>
        </w:rPr>
        <w:t>Exploring climate-triggered pathways to mass morbidity and mortality</w:t>
      </w:r>
    </w:p>
    <w:p w14:paraId="1F027C96" w14:textId="77777777" w:rsidR="00460A13" w:rsidRPr="00460A13" w:rsidRDefault="00460A13" w:rsidP="00460A13">
      <w:pPr>
        <w:rPr>
          <w:rFonts w:eastAsia="Calibri"/>
          <w:sz w:val="16"/>
        </w:rPr>
      </w:pPr>
      <w:r w:rsidRPr="00460A13">
        <w:rPr>
          <w:rFonts w:eastAsia="Calibri"/>
          <w:sz w:val="16"/>
        </w:rPr>
        <w:t xml:space="preserve">Investigating social fragility: </w:t>
      </w:r>
      <w:r w:rsidRPr="00460A13">
        <w:rPr>
          <w:rFonts w:eastAsia="Calibri"/>
          <w:u w:val="single"/>
        </w:rPr>
        <w:t xml:space="preserve">vulnerabilities, </w:t>
      </w:r>
      <w:r w:rsidRPr="00460A13">
        <w:rPr>
          <w:rFonts w:eastAsia="Calibri"/>
          <w:b/>
          <w:iCs/>
          <w:u w:val="single"/>
        </w:rPr>
        <w:t>risk cascades</w:t>
      </w:r>
      <w:r w:rsidRPr="00460A13">
        <w:rPr>
          <w:rFonts w:eastAsia="Calibri"/>
          <w:sz w:val="16"/>
        </w:rPr>
        <w:t>, and risk responses</w:t>
      </w:r>
    </w:p>
    <w:p w14:paraId="3D7249EE" w14:textId="77777777" w:rsidR="00460A13" w:rsidRPr="00460A13" w:rsidRDefault="00460A13" w:rsidP="00460A13">
      <w:pPr>
        <w:rPr>
          <w:rFonts w:eastAsia="Calibri"/>
          <w:sz w:val="16"/>
        </w:rPr>
      </w:pPr>
      <w:r w:rsidRPr="00460A13">
        <w:rPr>
          <w:rFonts w:eastAsia="Calibri"/>
          <w:sz w:val="16"/>
        </w:rPr>
        <w:t>Synthesizing the research findings into “integrated catastrophe assessments”</w:t>
      </w:r>
    </w:p>
    <w:p w14:paraId="648AF538" w14:textId="77777777" w:rsidR="00460A13" w:rsidRPr="00460A13" w:rsidRDefault="00460A13" w:rsidP="00460A13">
      <w:pPr>
        <w:rPr>
          <w:rFonts w:eastAsia="Calibri"/>
          <w:sz w:val="16"/>
        </w:rPr>
      </w:pPr>
      <w:r w:rsidRPr="00460A13">
        <w:rPr>
          <w:rFonts w:eastAsia="Calibri"/>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41EE434E" w14:textId="77777777" w:rsidR="00460A13" w:rsidRPr="00460A13" w:rsidRDefault="00460A13" w:rsidP="00460A13">
      <w:pPr>
        <w:rPr>
          <w:rFonts w:eastAsia="Calibri"/>
          <w:sz w:val="16"/>
        </w:rPr>
      </w:pPr>
      <w:r w:rsidRPr="00460A13">
        <w:rPr>
          <w:rFonts w:eastAsia="Calibr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6C98D8A1" w14:textId="77777777" w:rsidR="00460A13" w:rsidRPr="00460A13" w:rsidRDefault="00460A13" w:rsidP="00460A13">
      <w:pPr>
        <w:rPr>
          <w:rFonts w:eastAsia="Calibri"/>
          <w:sz w:val="16"/>
        </w:rPr>
      </w:pPr>
      <w:r w:rsidRPr="00460A13">
        <w:rPr>
          <w:rFonts w:eastAsia="Calibri"/>
          <w:sz w:val="16"/>
        </w:rPr>
        <w:t>Finally, we invite other scholars to revise and improve upon this proposed agenda.</w:t>
      </w:r>
    </w:p>
    <w:p w14:paraId="3EBB9BC3" w14:textId="77777777" w:rsidR="00460A13" w:rsidRPr="00460A13" w:rsidRDefault="00460A13" w:rsidP="00460A13">
      <w:pPr>
        <w:rPr>
          <w:rFonts w:eastAsia="Calibri"/>
          <w:sz w:val="16"/>
        </w:rPr>
      </w:pPr>
      <w:r w:rsidRPr="00460A13">
        <w:rPr>
          <w:rFonts w:eastAsia="Calibri"/>
          <w:sz w:val="16"/>
        </w:rPr>
        <w:t>Extreme Earth System States.</w:t>
      </w:r>
    </w:p>
    <w:p w14:paraId="3E536AAC" w14:textId="77777777" w:rsidR="00460A13" w:rsidRPr="00460A13" w:rsidRDefault="00460A13" w:rsidP="00460A13">
      <w:pPr>
        <w:rPr>
          <w:rFonts w:eastAsia="Calibri"/>
          <w:sz w:val="16"/>
        </w:rPr>
      </w:pPr>
      <w:r w:rsidRPr="00460A13">
        <w:rPr>
          <w:rFonts w:eastAsia="Calibri"/>
          <w:sz w:val="16"/>
        </w:rPr>
        <w:t>We need to understand potential long-term states of the Earth system under extreme climate change. This means mapping different “</w:t>
      </w:r>
      <w:r w:rsidRPr="00460A13">
        <w:rPr>
          <w:rFonts w:eastAsia="Calibri"/>
          <w:u w:val="single"/>
        </w:rPr>
        <w:t>Hothouse Earth</w:t>
      </w:r>
      <w:r w:rsidRPr="00460A13">
        <w:rPr>
          <w:rFonts w:eastAsia="Calibri"/>
          <w:sz w:val="16"/>
        </w:rPr>
        <w:t xml:space="preserve">” scenarios (21) or other extreme scenarios, such as alternative circulation regimes or </w:t>
      </w:r>
      <w:r w:rsidRPr="00460A13">
        <w:rPr>
          <w:rFonts w:eastAsia="Calibri"/>
          <w:highlight w:val="cyan"/>
          <w:u w:val="single"/>
        </w:rPr>
        <w:t xml:space="preserve">large, </w:t>
      </w:r>
      <w:r w:rsidRPr="00460A13">
        <w:rPr>
          <w:rFonts w:eastAsia="Calibri"/>
          <w:b/>
          <w:iCs/>
          <w:highlight w:val="cyan"/>
          <w:u w:val="single"/>
        </w:rPr>
        <w:t>irreversible changes</w:t>
      </w:r>
      <w:r w:rsidRPr="00460A13">
        <w:rPr>
          <w:rFonts w:eastAsia="Calibri"/>
          <w:u w:val="single"/>
        </w:rPr>
        <w:t xml:space="preserve"> in ice cover and sea level</w:t>
      </w:r>
      <w:r w:rsidRPr="00460A13">
        <w:rPr>
          <w:rFonts w:eastAsia="Calibri"/>
          <w:sz w:val="16"/>
        </w:rPr>
        <w:t xml:space="preserve">. This research will require consideration of long-term climate dynamics and their impacts on other planetary-level processes. Research suggests that previous </w:t>
      </w:r>
      <w:r w:rsidRPr="00460A13">
        <w:rPr>
          <w:rFonts w:eastAsia="Calibri"/>
          <w:u w:val="single"/>
        </w:rPr>
        <w:t>mass extinction events</w:t>
      </w:r>
      <w:r w:rsidRPr="00460A13">
        <w:rPr>
          <w:rFonts w:eastAsia="Calibri"/>
          <w:sz w:val="16"/>
        </w:rPr>
        <w:t xml:space="preserve"> occurred due to </w:t>
      </w:r>
      <w:r w:rsidRPr="00460A13">
        <w:rPr>
          <w:rFonts w:eastAsia="Calibri"/>
          <w:b/>
          <w:iCs/>
          <w:u w:val="single"/>
        </w:rPr>
        <w:t>threshold effects</w:t>
      </w:r>
      <w:r w:rsidRPr="00460A13">
        <w:rPr>
          <w:rFonts w:eastAsia="Calibri"/>
          <w:sz w:val="16"/>
        </w:rPr>
        <w:t xml:space="preserve"> in the carbon cycle that </w:t>
      </w:r>
      <w:r w:rsidRPr="00460A13">
        <w:rPr>
          <w:rFonts w:eastAsia="Calibri"/>
          <w:b/>
          <w:iCs/>
          <w:u w:val="single"/>
        </w:rPr>
        <w:t>we could cross</w:t>
      </w:r>
      <w:r w:rsidRPr="00460A13">
        <w:rPr>
          <w:rFonts w:eastAsia="Calibri"/>
          <w:u w:val="single"/>
        </w:rPr>
        <w:t xml:space="preserve"> this century</w:t>
      </w:r>
      <w:r w:rsidRPr="00460A13">
        <w:rPr>
          <w:rFonts w:eastAsia="Calibri"/>
          <w:sz w:val="16"/>
        </w:rPr>
        <w:t xml:space="preserve"> (40, 63). Key impacts in previous mass extinctions, such as </w:t>
      </w:r>
      <w:r w:rsidRPr="00460A13">
        <w:rPr>
          <w:rFonts w:eastAsia="Calibri"/>
          <w:u w:val="single"/>
        </w:rPr>
        <w:t>ocean hypoxia and anoxia</w:t>
      </w:r>
      <w:r w:rsidRPr="00460A13">
        <w:rPr>
          <w:rFonts w:eastAsia="Calibri"/>
          <w:sz w:val="16"/>
        </w:rPr>
        <w:t xml:space="preserve">, could also </w:t>
      </w:r>
      <w:r w:rsidRPr="00460A13">
        <w:rPr>
          <w:rFonts w:eastAsia="Calibri"/>
          <w:b/>
          <w:iCs/>
          <w:u w:val="single"/>
        </w:rPr>
        <w:t>escalate</w:t>
      </w:r>
      <w:r w:rsidRPr="00460A13">
        <w:rPr>
          <w:rFonts w:eastAsia="Calibri"/>
          <w:sz w:val="16"/>
        </w:rPr>
        <w:t xml:space="preserve"> in the longer term (40, 64).</w:t>
      </w:r>
    </w:p>
    <w:p w14:paraId="2130125E" w14:textId="77777777" w:rsidR="00460A13" w:rsidRPr="00460A13" w:rsidRDefault="00460A13" w:rsidP="00460A13">
      <w:pPr>
        <w:rPr>
          <w:rFonts w:eastAsia="Calibri"/>
          <w:sz w:val="16"/>
        </w:rPr>
      </w:pPr>
      <w:r w:rsidRPr="00460A13">
        <w:rPr>
          <w:rFonts w:eastAsia="Calibri"/>
          <w:sz w:val="16"/>
        </w:rPr>
        <w:t xml:space="preserve">Studying potential tipping points and irreversible “committed” changes of ecological and climate systems is essential. For instance, modeling of the </w:t>
      </w:r>
      <w:r w:rsidRPr="00460A13">
        <w:rPr>
          <w:rFonts w:eastAsia="Calibri"/>
          <w:u w:val="single"/>
        </w:rPr>
        <w:t xml:space="preserve">Antarctic </w:t>
      </w:r>
      <w:r w:rsidRPr="00460A13">
        <w:rPr>
          <w:rFonts w:eastAsia="Calibri"/>
          <w:b/>
          <w:iCs/>
          <w:highlight w:val="cyan"/>
          <w:u w:val="single"/>
        </w:rPr>
        <w:t>ice sheet</w:t>
      </w:r>
      <w:r w:rsidRPr="00460A13">
        <w:rPr>
          <w:rFonts w:eastAsia="Calibri"/>
          <w:sz w:val="16"/>
        </w:rPr>
        <w:t xml:space="preserve"> suggests there are several tipping points that exhibit hysteresis (65). </w:t>
      </w:r>
      <w:r w:rsidRPr="00460A13">
        <w:rPr>
          <w:rFonts w:eastAsia="Calibri"/>
          <w:b/>
          <w:iCs/>
          <w:u w:val="single"/>
        </w:rPr>
        <w:t xml:space="preserve">Irreversible </w:t>
      </w:r>
      <w:r w:rsidRPr="00460A13">
        <w:rPr>
          <w:rFonts w:eastAsia="Calibri"/>
          <w:b/>
          <w:iCs/>
          <w:highlight w:val="cyan"/>
          <w:u w:val="single"/>
        </w:rPr>
        <w:t>loss</w:t>
      </w:r>
      <w:r w:rsidRPr="00460A13">
        <w:rPr>
          <w:rFonts w:eastAsia="Calibri"/>
          <w:sz w:val="16"/>
        </w:rPr>
        <w:t xml:space="preserve"> of the West Antarctic ice sheet was </w:t>
      </w:r>
      <w:r w:rsidRPr="00460A13">
        <w:rPr>
          <w:rFonts w:eastAsia="Calibri"/>
          <w:u w:val="single"/>
        </w:rPr>
        <w:t>found</w:t>
      </w:r>
      <w:r w:rsidRPr="00460A13">
        <w:rPr>
          <w:rFonts w:eastAsia="Calibri"/>
          <w:sz w:val="16"/>
        </w:rPr>
        <w:t xml:space="preserve"> to be triggered </w:t>
      </w:r>
      <w:r w:rsidRPr="00460A13">
        <w:rPr>
          <w:rFonts w:eastAsia="Calibri"/>
          <w:u w:val="single"/>
        </w:rPr>
        <w:t>at</w:t>
      </w:r>
      <w:r w:rsidRPr="00460A13">
        <w:rPr>
          <w:rFonts w:eastAsia="Calibri"/>
          <w:sz w:val="16"/>
        </w:rPr>
        <w:t xml:space="preserve"> </w:t>
      </w:r>
      <w:r w:rsidRPr="00460A13">
        <w:rPr>
          <w:rFonts w:ascii="Cambria Math" w:eastAsia="Calibri" w:hAnsi="Cambria Math" w:cs="Cambria Math"/>
          <w:sz w:val="16"/>
        </w:rPr>
        <w:t>∼</w:t>
      </w:r>
      <w:r w:rsidRPr="00460A13">
        <w:rPr>
          <w:rFonts w:eastAsia="Calibri"/>
          <w:u w:val="single"/>
        </w:rPr>
        <w:t>2 °</w:t>
      </w:r>
      <w:r w:rsidRPr="00460A13">
        <w:rPr>
          <w:rFonts w:eastAsia="Calibri"/>
          <w:sz w:val="16"/>
        </w:rPr>
        <w:t xml:space="preserve">C global warming, and the current ice sheet configuration </w:t>
      </w:r>
      <w:r w:rsidRPr="00460A13">
        <w:rPr>
          <w:rFonts w:eastAsia="Calibri"/>
          <w:u w:val="single"/>
        </w:rPr>
        <w:t>cannot be regained</w:t>
      </w:r>
      <w:r w:rsidRPr="00460A13">
        <w:rPr>
          <w:rFonts w:eastAsia="Calibri"/>
          <w:sz w:val="16"/>
        </w:rPr>
        <w:t xml:space="preserve"> even if temperatures return to present-day levels. At a 6 °C to 9 °C rise in global temperature, slow, </w:t>
      </w:r>
      <w:r w:rsidRPr="00460A13">
        <w:rPr>
          <w:rFonts w:eastAsia="Calibri"/>
          <w:u w:val="single"/>
        </w:rPr>
        <w:t>irreversible loss of the East Antarctic ice sheet</w:t>
      </w:r>
      <w:r w:rsidRPr="00460A13">
        <w:rPr>
          <w:rFonts w:eastAsia="Calibri"/>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460A13">
        <w:rPr>
          <w:rFonts w:eastAsia="Calibri"/>
          <w:u w:val="single"/>
        </w:rPr>
        <w:t>consideration of wider planetary boundaries</w:t>
      </w:r>
      <w:r w:rsidRPr="00460A13">
        <w:rPr>
          <w:rFonts w:eastAsia="Calibri"/>
          <w:sz w:val="16"/>
        </w:rPr>
        <w:t xml:space="preserve">, such as biodiversity, that will </w:t>
      </w:r>
      <w:r w:rsidRPr="00460A13">
        <w:rPr>
          <w:rFonts w:eastAsia="Calibri"/>
          <w:u w:val="single"/>
        </w:rPr>
        <w:t xml:space="preserve">influence </w:t>
      </w:r>
      <w:r w:rsidRPr="00460A13">
        <w:rPr>
          <w:rFonts w:eastAsia="Calibri"/>
          <w:b/>
          <w:iCs/>
          <w:highlight w:val="cyan"/>
          <w:u w:val="single"/>
        </w:rPr>
        <w:t>tipping points</w:t>
      </w:r>
      <w:r w:rsidRPr="00460A13">
        <w:rPr>
          <w:rFonts w:eastAsia="Calibri"/>
          <w:sz w:val="16"/>
        </w:rPr>
        <w:t xml:space="preserve"> (66), </w:t>
      </w:r>
      <w:r w:rsidRPr="00460A13">
        <w:rPr>
          <w:rFonts w:eastAsia="Calibri"/>
          <w:b/>
          <w:iCs/>
          <w:highlight w:val="cyan"/>
          <w:u w:val="single"/>
        </w:rPr>
        <w:t>feedbacks</w:t>
      </w:r>
      <w:r w:rsidRPr="00460A13">
        <w:rPr>
          <w:rFonts w:eastAsia="Calibri"/>
          <w:highlight w:val="cyan"/>
          <w:u w:val="single"/>
        </w:rPr>
        <w:t xml:space="preserve"> beyond the climate</w:t>
      </w:r>
      <w:r w:rsidRPr="00460A13">
        <w:rPr>
          <w:rFonts w:eastAsia="Calibri"/>
          <w:sz w:val="16"/>
        </w:rPr>
        <w:t xml:space="preserve"> system, and how </w:t>
      </w:r>
      <w:r w:rsidRPr="00460A13">
        <w:rPr>
          <w:rFonts w:eastAsia="Calibri"/>
          <w:u w:val="single"/>
        </w:rPr>
        <w:t>tipping elements</w:t>
      </w:r>
      <w:r w:rsidRPr="00460A13">
        <w:rPr>
          <w:rFonts w:eastAsia="Calibri"/>
          <w:sz w:val="16"/>
        </w:rPr>
        <w:t xml:space="preserve"> could </w:t>
      </w:r>
      <w:r w:rsidRPr="00460A13">
        <w:rPr>
          <w:rFonts w:eastAsia="Calibri"/>
          <w:b/>
          <w:iCs/>
          <w:highlight w:val="cyan"/>
          <w:u w:val="single"/>
        </w:rPr>
        <w:t>cascade</w:t>
      </w:r>
      <w:r w:rsidRPr="00460A13">
        <w:rPr>
          <w:rFonts w:eastAsia="Calibri"/>
          <w:b/>
          <w:iCs/>
          <w:u w:val="single"/>
        </w:rPr>
        <w:t xml:space="preserve"> together</w:t>
      </w:r>
      <w:r w:rsidRPr="00460A13">
        <w:rPr>
          <w:rFonts w:eastAsia="Calibri"/>
          <w:sz w:val="16"/>
        </w:rPr>
        <w:t xml:space="preserve"> (67).</w:t>
      </w:r>
    </w:p>
    <w:p w14:paraId="4C3D575F" w14:textId="77777777" w:rsidR="00460A13" w:rsidRPr="00460A13" w:rsidRDefault="00460A13" w:rsidP="00460A13">
      <w:pPr>
        <w:rPr>
          <w:rFonts w:eastAsia="Calibri"/>
          <w:sz w:val="16"/>
        </w:rPr>
      </w:pPr>
      <w:r w:rsidRPr="00460A13">
        <w:rPr>
          <w:rFonts w:eastAsia="Calibri"/>
          <w:u w:val="single"/>
        </w:rPr>
        <w:t>Mass</w:t>
      </w:r>
      <w:r w:rsidRPr="00460A13">
        <w:rPr>
          <w:rFonts w:eastAsia="Calibri"/>
          <w:sz w:val="16"/>
        </w:rPr>
        <w:t xml:space="preserve"> Morbidity and </w:t>
      </w:r>
      <w:r w:rsidRPr="00460A13">
        <w:rPr>
          <w:rFonts w:eastAsia="Calibri"/>
          <w:u w:val="single"/>
        </w:rPr>
        <w:t>Mortality</w:t>
      </w:r>
      <w:r w:rsidRPr="00460A13">
        <w:rPr>
          <w:rFonts w:eastAsia="Calibri"/>
          <w:sz w:val="16"/>
        </w:rPr>
        <w:t>.</w:t>
      </w:r>
    </w:p>
    <w:p w14:paraId="684DAC54" w14:textId="77777777" w:rsidR="00460A13" w:rsidRPr="00460A13" w:rsidRDefault="00460A13" w:rsidP="00460A13">
      <w:pPr>
        <w:rPr>
          <w:rFonts w:eastAsia="Calibri"/>
          <w:u w:val="single"/>
        </w:rPr>
      </w:pPr>
      <w:r w:rsidRPr="00460A13">
        <w:rPr>
          <w:rFonts w:eastAsia="Calibri"/>
          <w:sz w:val="16"/>
        </w:rPr>
        <w:t xml:space="preserve">There are many potential contributors to climate-induced morbidity and mortality, but the “four horsemen” of the climate change end game are likely to be famine and undernutrition, </w:t>
      </w:r>
      <w:r w:rsidRPr="00460A13">
        <w:rPr>
          <w:rFonts w:eastAsia="Calibri"/>
          <w:u w:val="single"/>
        </w:rPr>
        <w:t xml:space="preserve">extreme weather events, </w:t>
      </w:r>
      <w:r w:rsidRPr="00460A13">
        <w:rPr>
          <w:rFonts w:eastAsia="Calibri"/>
          <w:b/>
          <w:iCs/>
          <w:u w:val="single"/>
        </w:rPr>
        <w:t>conflict</w:t>
      </w:r>
      <w:r w:rsidRPr="00460A13">
        <w:rPr>
          <w:rFonts w:eastAsia="Calibri"/>
          <w:u w:val="single"/>
        </w:rPr>
        <w:t xml:space="preserve">, and vector-borne </w:t>
      </w:r>
      <w:r w:rsidRPr="00460A13">
        <w:rPr>
          <w:rFonts w:eastAsia="Calibri"/>
          <w:b/>
          <w:iCs/>
          <w:u w:val="single"/>
        </w:rPr>
        <w:t>diseases</w:t>
      </w:r>
      <w:r w:rsidRPr="00460A13">
        <w:rPr>
          <w:rFonts w:eastAsia="Calibri"/>
          <w:u w:val="single"/>
        </w:rPr>
        <w:t>.</w:t>
      </w:r>
      <w:r w:rsidRPr="00460A13">
        <w:rPr>
          <w:rFonts w:eastAsia="Calibri"/>
          <w:sz w:val="16"/>
        </w:rPr>
        <w:t xml:space="preserve"> These will be </w:t>
      </w:r>
      <w:r w:rsidRPr="00460A13">
        <w:rPr>
          <w:rFonts w:eastAsia="Calibri"/>
          <w:u w:val="single"/>
        </w:rPr>
        <w:t>worsened by additional risks</w:t>
      </w:r>
      <w:r w:rsidRPr="00460A13">
        <w:rPr>
          <w:rFonts w:eastAsia="Calibri"/>
          <w:sz w:val="16"/>
        </w:rPr>
        <w:t xml:space="preserve"> and impacts </w:t>
      </w:r>
      <w:r w:rsidRPr="00460A13">
        <w:rPr>
          <w:rFonts w:eastAsia="Calibri"/>
          <w:u w:val="single"/>
        </w:rPr>
        <w:t>such as</w:t>
      </w:r>
      <w:r w:rsidRPr="00460A13">
        <w:rPr>
          <w:rFonts w:eastAsia="Calibri"/>
          <w:sz w:val="16"/>
        </w:rPr>
        <w:t xml:space="preserve"> mortality from </w:t>
      </w:r>
      <w:r w:rsidRPr="00460A13">
        <w:rPr>
          <w:rFonts w:eastAsia="Calibri"/>
          <w:b/>
          <w:iCs/>
          <w:u w:val="single"/>
        </w:rPr>
        <w:t>air pollution</w:t>
      </w:r>
      <w:r w:rsidRPr="00460A13">
        <w:rPr>
          <w:rFonts w:eastAsia="Calibri"/>
          <w:u w:val="single"/>
        </w:rPr>
        <w:t xml:space="preserve"> and sea level rise.</w:t>
      </w:r>
    </w:p>
    <w:p w14:paraId="06D90409" w14:textId="77777777" w:rsidR="00460A13" w:rsidRPr="00460A13" w:rsidRDefault="00460A13" w:rsidP="00460A13">
      <w:pPr>
        <w:rPr>
          <w:rFonts w:eastAsia="Calibri"/>
          <w:sz w:val="16"/>
        </w:rPr>
      </w:pPr>
      <w:r w:rsidRPr="00460A13">
        <w:rPr>
          <w:rFonts w:eastAsia="Calibri"/>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4E7C87DD" w14:textId="77777777" w:rsidR="00460A13" w:rsidRPr="00460A13" w:rsidRDefault="00460A13" w:rsidP="00460A13">
      <w:pPr>
        <w:rPr>
          <w:rFonts w:eastAsia="Calibri"/>
          <w:sz w:val="16"/>
        </w:rPr>
      </w:pPr>
      <w:r w:rsidRPr="00460A13">
        <w:rPr>
          <w:rFonts w:eastAsia="Calibri"/>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1A7504C6" w14:textId="77777777" w:rsidR="00460A13" w:rsidRPr="00460A13" w:rsidRDefault="00460A13" w:rsidP="00460A13">
      <w:pPr>
        <w:rPr>
          <w:rFonts w:eastAsia="Calibri"/>
          <w:sz w:val="16"/>
        </w:rPr>
      </w:pPr>
      <w:r w:rsidRPr="00460A13">
        <w:rPr>
          <w:rFonts w:eastAsia="Calibri"/>
          <w:sz w:val="16"/>
        </w:rPr>
        <w:t>Societal Fragility: Vulnerabilities, Risk Cascades, and Risk Responses.</w:t>
      </w:r>
    </w:p>
    <w:p w14:paraId="1644F174" w14:textId="77777777" w:rsidR="00460A13" w:rsidRPr="00460A13" w:rsidRDefault="00460A13" w:rsidP="00460A13">
      <w:pPr>
        <w:rPr>
          <w:rFonts w:eastAsia="Calibri"/>
          <w:sz w:val="16"/>
        </w:rPr>
      </w:pPr>
      <w:r w:rsidRPr="00460A13">
        <w:rPr>
          <w:rFonts w:eastAsia="Calibri"/>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6DEFBA97" w14:textId="77777777" w:rsidR="00460A13" w:rsidRPr="00460A13" w:rsidRDefault="00460A13" w:rsidP="00460A13">
      <w:pPr>
        <w:rPr>
          <w:rFonts w:eastAsia="Calibri"/>
          <w:b/>
          <w:iCs/>
          <w:u w:val="single"/>
        </w:rPr>
      </w:pPr>
      <w:r w:rsidRPr="00460A13">
        <w:rPr>
          <w:rFonts w:eastAsia="Calibri"/>
          <w:u w:val="single"/>
        </w:rPr>
        <w:t xml:space="preserve">Societal </w:t>
      </w:r>
      <w:r w:rsidRPr="00460A13">
        <w:rPr>
          <w:rFonts w:eastAsia="Calibri"/>
          <w:b/>
          <w:iCs/>
          <w:u w:val="single"/>
        </w:rPr>
        <w:t>risk cascades</w:t>
      </w:r>
      <w:r w:rsidRPr="00460A13">
        <w:rPr>
          <w:rFonts w:eastAsia="Calibri"/>
          <w:u w:val="single"/>
        </w:rPr>
        <w:t xml:space="preserve"> could involve </w:t>
      </w:r>
      <w:r w:rsidRPr="00460A13">
        <w:rPr>
          <w:rFonts w:eastAsia="Calibri"/>
          <w:highlight w:val="cyan"/>
          <w:u w:val="single"/>
        </w:rPr>
        <w:t>conflict, disease</w:t>
      </w:r>
      <w:r w:rsidRPr="00460A13">
        <w:rPr>
          <w:rFonts w:eastAsia="Calibri"/>
          <w:u w:val="single"/>
        </w:rPr>
        <w:t xml:space="preserve">, </w:t>
      </w:r>
      <w:r w:rsidRPr="00460A13">
        <w:rPr>
          <w:rFonts w:eastAsia="Calibri"/>
          <w:b/>
          <w:iCs/>
          <w:highlight w:val="cyan"/>
          <w:u w:val="single"/>
        </w:rPr>
        <w:t>political change</w:t>
      </w:r>
      <w:r w:rsidRPr="00460A13">
        <w:rPr>
          <w:rFonts w:eastAsia="Calibri"/>
          <w:u w:val="single"/>
        </w:rPr>
        <w:t xml:space="preserve">, and economic </w:t>
      </w:r>
      <w:r w:rsidRPr="00460A13">
        <w:rPr>
          <w:rFonts w:eastAsia="Calibri"/>
          <w:b/>
          <w:iCs/>
          <w:u w:val="single"/>
        </w:rPr>
        <w:t>crises</w:t>
      </w:r>
      <w:r w:rsidRPr="00460A13">
        <w:rPr>
          <w:rFonts w:eastAsia="Calibri"/>
          <w:sz w:val="16"/>
        </w:rPr>
        <w:t xml:space="preserve">. Climate change has a </w:t>
      </w:r>
      <w:r w:rsidRPr="00460A13">
        <w:rPr>
          <w:rFonts w:eastAsia="Calibri"/>
          <w:u w:val="single"/>
        </w:rPr>
        <w:t xml:space="preserve">complicated relationship with </w:t>
      </w:r>
      <w:r w:rsidRPr="00460A13">
        <w:rPr>
          <w:rFonts w:eastAsia="Calibri"/>
          <w:b/>
          <w:iCs/>
          <w:u w:val="single"/>
        </w:rPr>
        <w:t>conflict</w:t>
      </w:r>
      <w:r w:rsidRPr="00460A13">
        <w:rPr>
          <w:rFonts w:eastAsia="Calibri"/>
          <w:sz w:val="16"/>
        </w:rPr>
        <w:t xml:space="preserve">, including, possibly, as a risk factor (74) especially </w:t>
      </w:r>
      <w:r w:rsidRPr="00460A13">
        <w:rPr>
          <w:rFonts w:eastAsia="Calibri"/>
          <w:u w:val="single"/>
        </w:rPr>
        <w:t>in areas with</w:t>
      </w:r>
      <w:r w:rsidRPr="00460A13">
        <w:rPr>
          <w:rFonts w:eastAsia="Calibri"/>
          <w:sz w:val="16"/>
        </w:rPr>
        <w:t xml:space="preserve"> preexisting </w:t>
      </w:r>
      <w:r w:rsidRPr="00460A13">
        <w:rPr>
          <w:rFonts w:eastAsia="Calibri"/>
          <w:u w:val="single"/>
        </w:rPr>
        <w:t>ethnic conflict</w:t>
      </w:r>
      <w:r w:rsidRPr="00460A13">
        <w:rPr>
          <w:rFonts w:eastAsia="Calibri"/>
          <w:sz w:val="16"/>
        </w:rPr>
        <w:t xml:space="preserve"> (75). Climate change could affect the </w:t>
      </w:r>
      <w:r w:rsidRPr="00460A13">
        <w:rPr>
          <w:rFonts w:eastAsia="Calibri"/>
          <w:u w:val="single"/>
        </w:rPr>
        <w:t>spread</w:t>
      </w:r>
      <w:r w:rsidRPr="00460A13">
        <w:rPr>
          <w:rFonts w:eastAsia="Calibri"/>
          <w:sz w:val="16"/>
        </w:rPr>
        <w:t xml:space="preserve"> and </w:t>
      </w:r>
      <w:r w:rsidRPr="00460A13">
        <w:rPr>
          <w:rFonts w:eastAsia="Calibri"/>
          <w:u w:val="single"/>
        </w:rPr>
        <w:t>transmission of infectious disease</w:t>
      </w:r>
      <w:r w:rsidRPr="00460A13">
        <w:rPr>
          <w:rFonts w:eastAsia="Calibri"/>
          <w:sz w:val="16"/>
        </w:rPr>
        <w:t xml:space="preserve">s, as well as the expansion and severity of different </w:t>
      </w:r>
      <w:r w:rsidRPr="00460A13">
        <w:rPr>
          <w:rFonts w:eastAsia="Calibri"/>
          <w:b/>
          <w:iCs/>
          <w:u w:val="single"/>
        </w:rPr>
        <w:t>zoonotic infections</w:t>
      </w:r>
      <w:r w:rsidRPr="00460A13">
        <w:rPr>
          <w:rFonts w:eastAsia="Calibri"/>
          <w:sz w:val="16"/>
        </w:rPr>
        <w:t xml:space="preserve"> (76), creating conditions for </w:t>
      </w:r>
      <w:r w:rsidRPr="00460A13">
        <w:rPr>
          <w:rFonts w:eastAsia="Calibri"/>
          <w:b/>
          <w:iCs/>
          <w:highlight w:val="cyan"/>
          <w:u w:val="single"/>
        </w:rPr>
        <w:t>novel outbreaks</w:t>
      </w:r>
      <w:r w:rsidRPr="00460A13">
        <w:rPr>
          <w:rFonts w:eastAsia="Calibri"/>
          <w:u w:val="single"/>
        </w:rPr>
        <w:t xml:space="preserve"> and infections</w:t>
      </w:r>
      <w:r w:rsidRPr="00460A13">
        <w:rPr>
          <w:rFonts w:eastAsia="Calibri"/>
          <w:sz w:val="16"/>
        </w:rPr>
        <w:t xml:space="preserve"> (6,77). </w:t>
      </w:r>
      <w:r w:rsidRPr="00460A13">
        <w:rPr>
          <w:rFonts w:eastAsia="Calibri"/>
          <w:u w:val="single"/>
        </w:rPr>
        <w:t>Epidemics</w:t>
      </w:r>
      <w:r w:rsidRPr="00460A13">
        <w:rPr>
          <w:rFonts w:eastAsia="Calibri"/>
          <w:sz w:val="16"/>
        </w:rPr>
        <w:t xml:space="preserve"> can, in turn, </w:t>
      </w:r>
      <w:r w:rsidRPr="00460A13">
        <w:rPr>
          <w:rFonts w:eastAsia="Calibri"/>
          <w:u w:val="single"/>
        </w:rPr>
        <w:t xml:space="preserve">trigger cascading </w:t>
      </w:r>
      <w:r w:rsidRPr="00460A13">
        <w:rPr>
          <w:rFonts w:eastAsia="Calibri"/>
          <w:b/>
          <w:iCs/>
          <w:u w:val="single"/>
        </w:rPr>
        <w:t>impacts</w:t>
      </w:r>
      <w:r w:rsidRPr="00460A13">
        <w:rPr>
          <w:rFonts w:eastAsia="Calibri"/>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460A13">
        <w:rPr>
          <w:rFonts w:eastAsia="Calibri"/>
          <w:u w:val="single"/>
        </w:rPr>
        <w:t>financial tail risks</w:t>
      </w:r>
      <w:r w:rsidRPr="00460A13">
        <w:rPr>
          <w:rFonts w:eastAsia="Calibri"/>
          <w:sz w:val="16"/>
        </w:rPr>
        <w:t xml:space="preserve">, such as the possibility </w:t>
      </w:r>
      <w:r w:rsidRPr="00460A13">
        <w:rPr>
          <w:rFonts w:eastAsia="Calibri"/>
          <w:u w:val="single"/>
        </w:rPr>
        <w:t xml:space="preserve">of global </w:t>
      </w:r>
      <w:r w:rsidRPr="00460A13">
        <w:rPr>
          <w:rFonts w:eastAsia="Calibri"/>
          <w:b/>
          <w:iCs/>
          <w:highlight w:val="cyan"/>
          <w:u w:val="single"/>
        </w:rPr>
        <w:t>financial crises.</w:t>
      </w:r>
    </w:p>
    <w:p w14:paraId="20D62FB0" w14:textId="77777777" w:rsidR="00460A13" w:rsidRPr="00460A13" w:rsidRDefault="00460A13" w:rsidP="00460A13">
      <w:pPr>
        <w:rPr>
          <w:rFonts w:eastAsia="Calibri"/>
          <w:sz w:val="16"/>
        </w:rPr>
      </w:pPr>
      <w:r w:rsidRPr="00460A13">
        <w:rPr>
          <w:rFonts w:eastAsia="Calibri"/>
          <w:sz w:val="16"/>
        </w:rPr>
        <w:t xml:space="preserve">Past studies could be drawn upon to investigate societal risk. Relatively small, regional climate changes are linked to the transformation and even </w:t>
      </w:r>
      <w:r w:rsidRPr="00460A13">
        <w:rPr>
          <w:rFonts w:eastAsia="Calibri"/>
          <w:b/>
          <w:iCs/>
          <w:highlight w:val="cyan"/>
          <w:u w:val="single"/>
        </w:rPr>
        <w:t>collapse</w:t>
      </w:r>
      <w:r w:rsidRPr="00460A13">
        <w:rPr>
          <w:rFonts w:eastAsia="Calibri"/>
          <w:highlight w:val="cyan"/>
          <w:u w:val="single"/>
        </w:rPr>
        <w:t xml:space="preserve"> of</w:t>
      </w:r>
      <w:r w:rsidRPr="00460A13">
        <w:rPr>
          <w:rFonts w:eastAsia="Calibri"/>
          <w:sz w:val="16"/>
        </w:rPr>
        <w:t xml:space="preserve"> previous </w:t>
      </w:r>
      <w:r w:rsidRPr="00460A13">
        <w:rPr>
          <w:rFonts w:eastAsia="Calibri"/>
          <w:highlight w:val="cyan"/>
          <w:u w:val="single"/>
        </w:rPr>
        <w:t>societies</w:t>
      </w:r>
      <w:r w:rsidRPr="00460A13">
        <w:rPr>
          <w:rFonts w:eastAsia="Calibri"/>
          <w:sz w:val="16"/>
        </w:rPr>
        <w:t xml:space="preserve"> (79, 80). This could be </w:t>
      </w:r>
      <w:r w:rsidRPr="00460A13">
        <w:rPr>
          <w:rFonts w:eastAsia="Calibri"/>
          <w:u w:val="single"/>
        </w:rPr>
        <w:t xml:space="preserve">due to </w:t>
      </w:r>
      <w:r w:rsidRPr="00460A13">
        <w:rPr>
          <w:rFonts w:eastAsia="Calibri"/>
          <w:b/>
          <w:iCs/>
          <w:u w:val="single"/>
        </w:rPr>
        <w:t>declining resilience</w:t>
      </w:r>
      <w:r w:rsidRPr="00460A13">
        <w:rPr>
          <w:rFonts w:eastAsia="Calibri"/>
          <w:u w:val="single"/>
        </w:rPr>
        <w:t xml:space="preserve"> and</w:t>
      </w:r>
      <w:r w:rsidRPr="00460A13">
        <w:rPr>
          <w:rFonts w:eastAsia="Calibri"/>
          <w:sz w:val="16"/>
        </w:rPr>
        <w:t xml:space="preserve"> the passing of </w:t>
      </w:r>
      <w:r w:rsidRPr="00460A13">
        <w:rPr>
          <w:rFonts w:eastAsia="Calibri"/>
          <w:b/>
          <w:iCs/>
          <w:u w:val="single"/>
        </w:rPr>
        <w:t xml:space="preserve">tipping points </w:t>
      </w:r>
      <w:r w:rsidRPr="00460A13">
        <w:rPr>
          <w:rFonts w:eastAsia="Calibri"/>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53F03E17" w14:textId="77777777" w:rsidR="00460A13" w:rsidRPr="00460A13" w:rsidRDefault="00460A13" w:rsidP="00460A13">
      <w:pPr>
        <w:rPr>
          <w:rFonts w:eastAsia="Calibri"/>
          <w:sz w:val="16"/>
        </w:rPr>
      </w:pPr>
      <w:r w:rsidRPr="00460A13">
        <w:rPr>
          <w:rFonts w:eastAsia="Calibri"/>
          <w:sz w:val="16"/>
        </w:rPr>
        <w:t xml:space="preserve">The characteristics and vulnerabilities of a modern globalized world where food and transport distribution systems can buffer against traumas will need to feature in work on societal sensitivity. Such large, </w:t>
      </w:r>
      <w:r w:rsidRPr="00460A13">
        <w:rPr>
          <w:rFonts w:eastAsia="Calibri"/>
          <w:u w:val="single"/>
        </w:rPr>
        <w:t>interconnected systems bring</w:t>
      </w:r>
      <w:r w:rsidRPr="00460A13">
        <w:rPr>
          <w:rFonts w:eastAsia="Calibri"/>
          <w:sz w:val="16"/>
        </w:rPr>
        <w:t xml:space="preserve"> their own sources of </w:t>
      </w:r>
      <w:r w:rsidRPr="00460A13">
        <w:rPr>
          <w:rFonts w:eastAsia="Calibri"/>
          <w:u w:val="single"/>
        </w:rPr>
        <w:t>fragility</w:t>
      </w:r>
      <w:r w:rsidRPr="00460A13">
        <w:rPr>
          <w:rFonts w:eastAsia="Calibri"/>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428AD950" w14:textId="77777777" w:rsidR="00460A13" w:rsidRPr="00460A13" w:rsidRDefault="00460A13" w:rsidP="00460A13">
      <w:pPr>
        <w:rPr>
          <w:rFonts w:eastAsia="Calibri"/>
          <w:sz w:val="16"/>
        </w:rPr>
      </w:pPr>
      <w:r w:rsidRPr="00460A13">
        <w:rPr>
          <w:rFonts w:eastAsia="Calibri"/>
          <w:sz w:val="16"/>
        </w:rPr>
        <w:t>Fig. 3.</w:t>
      </w:r>
    </w:p>
    <w:p w14:paraId="63BFAD8C" w14:textId="77777777" w:rsidR="00460A13" w:rsidRPr="00460A13" w:rsidRDefault="00460A13" w:rsidP="00460A13">
      <w:pPr>
        <w:rPr>
          <w:rFonts w:eastAsia="Calibri"/>
          <w:sz w:val="16"/>
        </w:rPr>
      </w:pPr>
      <w:r w:rsidRPr="00460A13">
        <w:rPr>
          <w:rFonts w:eastAsia="Calibri"/>
          <w:u w:val="single"/>
        </w:rPr>
        <w:t xml:space="preserve">Cascading </w:t>
      </w:r>
      <w:r w:rsidRPr="00460A13">
        <w:rPr>
          <w:rFonts w:eastAsia="Calibri"/>
          <w:b/>
          <w:iCs/>
          <w:u w:val="single"/>
        </w:rPr>
        <w:t>global climate failure</w:t>
      </w:r>
      <w:r w:rsidRPr="00460A13">
        <w:rPr>
          <w:rFonts w:eastAsia="Calibri"/>
          <w:sz w:val="16"/>
        </w:rPr>
        <w:t xml:space="preserve">. This is a causal loop diagram, in which a complete line represents a positive polarity (e.g., </w:t>
      </w:r>
      <w:r w:rsidRPr="00460A13">
        <w:rPr>
          <w:rFonts w:eastAsia="Calibri"/>
          <w:b/>
          <w:iCs/>
          <w:u w:val="single"/>
        </w:rPr>
        <w:t>amplifying feedback</w:t>
      </w:r>
      <w:r w:rsidRPr="00460A13">
        <w:rPr>
          <w:rFonts w:eastAsia="Calibri"/>
          <w:sz w:val="16"/>
        </w:rPr>
        <w:t>; not necessarily positive in a normative sense) and a dotted line denotes a negative polarity (meaning a dampening feedback). See SI Appendix for further information.</w:t>
      </w:r>
    </w:p>
    <w:p w14:paraId="4B71CBBF" w14:textId="77777777" w:rsidR="00460A13" w:rsidRPr="00460A13" w:rsidRDefault="00460A13" w:rsidP="00460A13">
      <w:pPr>
        <w:rPr>
          <w:rFonts w:eastAsia="Calibri"/>
          <w:sz w:val="16"/>
        </w:rPr>
      </w:pPr>
      <w:r w:rsidRPr="00460A13">
        <w:rPr>
          <w:rFonts w:eastAsia="Calibri"/>
          <w:sz w:val="16"/>
        </w:rPr>
        <w:t>Integrated Catastrophic Assessments.</w:t>
      </w:r>
    </w:p>
    <w:p w14:paraId="67A229D6" w14:textId="77777777" w:rsidR="00460A13" w:rsidRPr="00460A13" w:rsidRDefault="00460A13" w:rsidP="00460A13">
      <w:pPr>
        <w:rPr>
          <w:rFonts w:eastAsia="Calibri"/>
          <w:sz w:val="16"/>
        </w:rPr>
      </w:pPr>
      <w:r w:rsidRPr="00460A13">
        <w:rPr>
          <w:rFonts w:eastAsia="Calibri"/>
          <w:sz w:val="16"/>
        </w:rPr>
        <w:t>Climate change will unfold in a world of changing ecosystems, geopolitics, and technology. Could we even see “</w:t>
      </w:r>
      <w:r w:rsidRPr="00460A13">
        <w:rPr>
          <w:rFonts w:eastAsia="Calibri"/>
          <w:u w:val="single"/>
        </w:rPr>
        <w:t xml:space="preserve">warm </w:t>
      </w:r>
      <w:r w:rsidRPr="00460A13">
        <w:rPr>
          <w:rFonts w:eastAsia="Calibri"/>
          <w:highlight w:val="cyan"/>
          <w:u w:val="single"/>
        </w:rPr>
        <w:t>wars</w:t>
      </w:r>
      <w:r w:rsidRPr="00460A13">
        <w:rPr>
          <w:rFonts w:eastAsia="Calibri"/>
          <w:sz w:val="16"/>
        </w:rPr>
        <w:t>”—</w:t>
      </w:r>
      <w:r w:rsidRPr="00460A13">
        <w:rPr>
          <w:rFonts w:eastAsia="Calibri"/>
          <w:u w:val="single"/>
        </w:rPr>
        <w:t xml:space="preserve">technologically enhanced </w:t>
      </w:r>
      <w:r w:rsidRPr="00460A13">
        <w:rPr>
          <w:rFonts w:eastAsia="Calibri"/>
          <w:b/>
          <w:iCs/>
          <w:u w:val="single"/>
        </w:rPr>
        <w:t>great power conflicts</w:t>
      </w:r>
      <w:r w:rsidRPr="00460A13">
        <w:rPr>
          <w:rFonts w:eastAsia="Calibri"/>
          <w:u w:val="single"/>
        </w:rPr>
        <w:t xml:space="preserve"> </w:t>
      </w:r>
      <w:r w:rsidRPr="00460A13">
        <w:rPr>
          <w:rFonts w:eastAsia="Calibri"/>
          <w:highlight w:val="cyan"/>
          <w:u w:val="single"/>
        </w:rPr>
        <w:t>over</w:t>
      </w:r>
      <w:r w:rsidRPr="00460A13">
        <w:rPr>
          <w:rFonts w:eastAsia="Calibri"/>
          <w:u w:val="single"/>
        </w:rPr>
        <w:t xml:space="preserve"> </w:t>
      </w:r>
      <w:r w:rsidRPr="00460A13">
        <w:rPr>
          <w:rFonts w:eastAsia="Calibri"/>
          <w:sz w:val="16"/>
        </w:rPr>
        <w:t xml:space="preserve">dwindling carbon budgets, climate impacts, or </w:t>
      </w:r>
      <w:r w:rsidRPr="00460A13">
        <w:rPr>
          <w:rFonts w:eastAsia="Calibri"/>
          <w:highlight w:val="cyan"/>
          <w:u w:val="single"/>
        </w:rPr>
        <w:t>SRM</w:t>
      </w:r>
      <w:r w:rsidRPr="00460A13">
        <w:rPr>
          <w:rFonts w:eastAsia="Calibri"/>
          <w:sz w:val="16"/>
        </w:rPr>
        <w:t xml:space="preserve"> experiments? Such developments and scenarios need to be considered to build a full picture of climate dangers. Climate change could reinforce other interacting threats, including </w:t>
      </w:r>
      <w:r w:rsidRPr="00460A13">
        <w:rPr>
          <w:rFonts w:eastAsia="Calibri"/>
          <w:u w:val="single"/>
        </w:rPr>
        <w:t xml:space="preserve">rising </w:t>
      </w:r>
      <w:r w:rsidRPr="00460A13">
        <w:rPr>
          <w:rFonts w:eastAsia="Calibri"/>
          <w:b/>
          <w:iCs/>
          <w:highlight w:val="cyan"/>
          <w:u w:val="single"/>
        </w:rPr>
        <w:t>inequality</w:t>
      </w:r>
      <w:r w:rsidRPr="00460A13">
        <w:rPr>
          <w:rFonts w:eastAsia="Calibri"/>
          <w:u w:val="single"/>
        </w:rPr>
        <w:t xml:space="preserve">, demographic stresses, </w:t>
      </w:r>
      <w:r w:rsidRPr="00460A13">
        <w:rPr>
          <w:rFonts w:eastAsia="Calibri"/>
          <w:b/>
          <w:iCs/>
          <w:highlight w:val="cyan"/>
          <w:u w:val="single"/>
        </w:rPr>
        <w:t>misinfo</w:t>
      </w:r>
      <w:r w:rsidRPr="00460A13">
        <w:rPr>
          <w:rFonts w:eastAsia="Calibri"/>
          <w:b/>
          <w:iCs/>
          <w:u w:val="single"/>
        </w:rPr>
        <w:t>rmation</w:t>
      </w:r>
      <w:r w:rsidRPr="00460A13">
        <w:rPr>
          <w:rFonts w:eastAsia="Calibri"/>
          <w:u w:val="single"/>
        </w:rPr>
        <w:t xml:space="preserve">, new </w:t>
      </w:r>
      <w:r w:rsidRPr="00460A13">
        <w:rPr>
          <w:rFonts w:eastAsia="Calibri"/>
          <w:b/>
          <w:iCs/>
          <w:u w:val="single"/>
        </w:rPr>
        <w:t xml:space="preserve">destructive </w:t>
      </w:r>
      <w:r w:rsidRPr="00460A13">
        <w:rPr>
          <w:rFonts w:eastAsia="Calibri"/>
          <w:b/>
          <w:iCs/>
          <w:highlight w:val="cyan"/>
          <w:u w:val="single"/>
        </w:rPr>
        <w:t>weapons</w:t>
      </w:r>
      <w:r w:rsidRPr="00460A13">
        <w:rPr>
          <w:rFonts w:eastAsia="Calibri"/>
          <w:highlight w:val="cyan"/>
          <w:u w:val="single"/>
        </w:rPr>
        <w:t>, and</w:t>
      </w:r>
      <w:r w:rsidRPr="00460A13">
        <w:rPr>
          <w:rFonts w:eastAsia="Calibri"/>
          <w:u w:val="single"/>
        </w:rPr>
        <w:t xml:space="preserve"> the </w:t>
      </w:r>
      <w:r w:rsidRPr="00460A13">
        <w:rPr>
          <w:rFonts w:eastAsia="Calibri"/>
          <w:b/>
          <w:iCs/>
          <w:highlight w:val="cyan"/>
          <w:u w:val="single"/>
        </w:rPr>
        <w:t>overshoot</w:t>
      </w:r>
      <w:r w:rsidRPr="00460A13">
        <w:rPr>
          <w:rFonts w:eastAsia="Calibri"/>
          <w:u w:val="single"/>
        </w:rPr>
        <w:t xml:space="preserve"> of other planetary boundaries</w:t>
      </w:r>
      <w:r w:rsidRPr="00460A13">
        <w:rPr>
          <w:rFonts w:eastAsia="Calibri"/>
          <w:sz w:val="16"/>
        </w:rPr>
        <w:t xml:space="preserve"> (85). There are also </w:t>
      </w:r>
      <w:r w:rsidRPr="00460A13">
        <w:rPr>
          <w:rFonts w:eastAsia="Calibri"/>
          <w:u w:val="single"/>
        </w:rPr>
        <w:t xml:space="preserve">natural </w:t>
      </w:r>
      <w:r w:rsidRPr="00460A13">
        <w:rPr>
          <w:rFonts w:eastAsia="Calibri"/>
          <w:b/>
          <w:iCs/>
          <w:highlight w:val="cyan"/>
          <w:u w:val="single"/>
        </w:rPr>
        <w:t>shocks</w:t>
      </w:r>
      <w:r w:rsidRPr="00460A13">
        <w:rPr>
          <w:rFonts w:eastAsia="Calibri"/>
          <w:sz w:val="16"/>
        </w:rPr>
        <w:t xml:space="preserve">, such as </w:t>
      </w:r>
      <w:r w:rsidRPr="00460A13">
        <w:rPr>
          <w:rFonts w:eastAsia="Calibri"/>
          <w:b/>
          <w:iCs/>
          <w:highlight w:val="cyan"/>
          <w:u w:val="single"/>
        </w:rPr>
        <w:t>solar flares</w:t>
      </w:r>
      <w:r w:rsidRPr="00460A13">
        <w:rPr>
          <w:rFonts w:eastAsia="Calibri"/>
          <w:highlight w:val="cyan"/>
          <w:u w:val="single"/>
        </w:rPr>
        <w:t xml:space="preserve"> and</w:t>
      </w:r>
      <w:r w:rsidRPr="00460A13">
        <w:rPr>
          <w:rFonts w:eastAsia="Calibri"/>
          <w:sz w:val="16"/>
        </w:rPr>
        <w:t xml:space="preserve"> high-impact </w:t>
      </w:r>
      <w:r w:rsidRPr="00460A13">
        <w:rPr>
          <w:rFonts w:eastAsia="Calibri"/>
          <w:b/>
          <w:iCs/>
          <w:highlight w:val="cyan"/>
          <w:u w:val="single"/>
        </w:rPr>
        <w:t>volcan</w:t>
      </w:r>
      <w:r w:rsidRPr="00460A13">
        <w:rPr>
          <w:rFonts w:eastAsia="Calibri"/>
          <w:b/>
          <w:iCs/>
          <w:u w:val="single"/>
        </w:rPr>
        <w:t>ic erupti</w:t>
      </w:r>
      <w:r w:rsidRPr="00460A13">
        <w:rPr>
          <w:rFonts w:eastAsia="Calibri"/>
          <w:b/>
          <w:iCs/>
          <w:highlight w:val="cyan"/>
          <w:u w:val="single"/>
        </w:rPr>
        <w:t>o</w:t>
      </w:r>
      <w:r w:rsidRPr="00460A13">
        <w:rPr>
          <w:rFonts w:eastAsia="Calibri"/>
          <w:b/>
          <w:iCs/>
          <w:u w:val="single"/>
        </w:rPr>
        <w:t>n</w:t>
      </w:r>
      <w:r w:rsidRPr="00460A13">
        <w:rPr>
          <w:rFonts w:eastAsia="Calibri"/>
          <w:b/>
          <w:iCs/>
          <w:highlight w:val="cyan"/>
          <w:u w:val="single"/>
        </w:rPr>
        <w:t>s</w:t>
      </w:r>
      <w:r w:rsidRPr="00460A13">
        <w:rPr>
          <w:rFonts w:eastAsia="Calibri"/>
          <w:sz w:val="16"/>
        </w:rPr>
        <w:t>, that present possible deadly synchronicities (86). Exploring these is vital, and a range of “standardized catastrophic scenarios” would facilitate assessment.</w:t>
      </w:r>
    </w:p>
    <w:p w14:paraId="532BF392" w14:textId="77777777" w:rsidR="00460A13" w:rsidRDefault="00460A13" w:rsidP="00460A13"/>
    <w:p w14:paraId="175DFBA6" w14:textId="1993CCC6" w:rsidR="004A64C8" w:rsidRPr="004A64C8" w:rsidRDefault="004A4EEC" w:rsidP="004A64C8">
      <w:pPr>
        <w:pStyle w:val="Heading3"/>
      </w:pPr>
      <w:r>
        <w:t xml:space="preserve">Scenario 2 --- </w:t>
      </w:r>
      <w:r w:rsidR="004A64C8">
        <w:t>Disease</w:t>
      </w:r>
    </w:p>
    <w:p w14:paraId="63437449" w14:textId="77777777" w:rsidR="004A64C8" w:rsidRDefault="004A64C8" w:rsidP="004A64C8"/>
    <w:p w14:paraId="77BFA574" w14:textId="77777777" w:rsidR="00B82E4E" w:rsidRPr="002A4EE3" w:rsidRDefault="00B82E4E" w:rsidP="00B82E4E">
      <w:pPr>
        <w:pStyle w:val="Heading4"/>
      </w:pPr>
      <w:r w:rsidRPr="002A4EE3">
        <w:t>Arctic zombie viruses in Siberia could emerge and cause new pandemic, scientists warn</w:t>
      </w:r>
    </w:p>
    <w:p w14:paraId="0E3B39CC" w14:textId="77777777" w:rsidR="00B82E4E" w:rsidRPr="00511DD5" w:rsidRDefault="00B82E4E" w:rsidP="00B82E4E">
      <w:pPr>
        <w:rPr>
          <w:rStyle w:val="Style13ptBold"/>
        </w:rPr>
      </w:pPr>
      <w:r w:rsidRPr="002A4EE3">
        <w:rPr>
          <w:rStyle w:val="Style13ptBold"/>
        </w:rPr>
        <w:t>Mckie 24</w:t>
      </w:r>
      <w:r>
        <w:rPr>
          <w:rStyle w:val="Style13ptBold"/>
        </w:rPr>
        <w:t xml:space="preserve">, </w:t>
      </w:r>
      <w:r w:rsidRPr="00B82E4E">
        <w:t>Robin McKie is a former science and environment editor of the Observer. “Arctic zombie viruses in Siberia could spark terrifying new pandemic, scientists warn” https://www.theguardian.com/society/2024/jan/21/arctic-zombie-viruses-in-siberia-could-spark-terrifying-new-pandemic-scientists-warn?scrlybrkr=6fefe031</w:t>
      </w:r>
    </w:p>
    <w:p w14:paraId="1124F4E5" w14:textId="77777777" w:rsidR="00B82E4E" w:rsidRDefault="00B82E4E" w:rsidP="00B82E4E">
      <w:pPr>
        <w:rPr>
          <w:rStyle w:val="StyleUnderline"/>
        </w:rPr>
      </w:pPr>
      <w:r w:rsidRPr="00CE01E4">
        <w:rPr>
          <w:rStyle w:val="StyleUnderline"/>
          <w:highlight w:val="cyan"/>
        </w:rPr>
        <w:t>Humanity is facing a bizarre new pandemic threat</w:t>
      </w:r>
      <w:r w:rsidRPr="00CE01E4">
        <w:rPr>
          <w:rStyle w:val="StyleUnderline"/>
        </w:rPr>
        <w:t>, scientists have warned.</w:t>
      </w:r>
      <w:r w:rsidRPr="00D235E1">
        <w:rPr>
          <w:rStyle w:val="StyleUnderline"/>
        </w:rPr>
        <w:t xml:space="preserve"> Ancient </w:t>
      </w:r>
      <w:r w:rsidRPr="00CE01E4">
        <w:rPr>
          <w:rStyle w:val="StyleUnderline"/>
          <w:highlight w:val="cyan"/>
        </w:rPr>
        <w:t>viruses frozen in the</w:t>
      </w:r>
      <w:r w:rsidRPr="00D235E1">
        <w:rPr>
          <w:rStyle w:val="StyleUnderline"/>
        </w:rPr>
        <w:t xml:space="preserve"> Arctic </w:t>
      </w:r>
      <w:r w:rsidRPr="00CE01E4">
        <w:rPr>
          <w:rStyle w:val="StyleUnderline"/>
          <w:highlight w:val="cyan"/>
        </w:rPr>
        <w:t>permafrost could</w:t>
      </w:r>
      <w:r w:rsidRPr="00D235E1">
        <w:rPr>
          <w:rStyle w:val="StyleUnderline"/>
        </w:rPr>
        <w:t xml:space="preserve"> one day </w:t>
      </w:r>
      <w:r w:rsidRPr="00CE01E4">
        <w:rPr>
          <w:rStyle w:val="StyleUnderline"/>
          <w:highlight w:val="cyan"/>
        </w:rPr>
        <w:t>be released by Earth’s warming climate and unleash a major disease outbreak,</w:t>
      </w:r>
      <w:r w:rsidRPr="00D235E1">
        <w:rPr>
          <w:rStyle w:val="StyleUnderline"/>
        </w:rPr>
        <w:t xml:space="preserve"> </w:t>
      </w:r>
      <w:r w:rsidRPr="00CE01E4">
        <w:rPr>
          <w:sz w:val="16"/>
        </w:rPr>
        <w:t xml:space="preserve">they say. </w:t>
      </w:r>
      <w:r w:rsidRPr="00CE01E4">
        <w:rPr>
          <w:rStyle w:val="StyleUnderline"/>
          <w:highlight w:val="cyan"/>
        </w:rPr>
        <w:t>Strains of these</w:t>
      </w:r>
      <w:r w:rsidRPr="00D235E1">
        <w:rPr>
          <w:rStyle w:val="StyleUnderline"/>
        </w:rPr>
        <w:t xml:space="preserve"> Methuselah </w:t>
      </w:r>
      <w:r w:rsidRPr="00CE01E4">
        <w:rPr>
          <w:rStyle w:val="StyleUnderline"/>
          <w:highlight w:val="cyan"/>
        </w:rPr>
        <w:t>microbes</w:t>
      </w:r>
      <w:r w:rsidRPr="00D235E1">
        <w:rPr>
          <w:rStyle w:val="StyleUnderline"/>
        </w:rPr>
        <w:t xml:space="preserve"> – </w:t>
      </w:r>
      <w:r w:rsidRPr="00CE01E4">
        <w:rPr>
          <w:rStyle w:val="StyleUnderline"/>
          <w:highlight w:val="cyan"/>
        </w:rPr>
        <w:t>or zombie viruse</w:t>
      </w:r>
      <w:r w:rsidRPr="00D235E1">
        <w:rPr>
          <w:rStyle w:val="StyleUnderline"/>
        </w:rPr>
        <w:t xml:space="preserve">s as they are also known – </w:t>
      </w:r>
      <w:r w:rsidRPr="00CE01E4">
        <w:rPr>
          <w:rStyle w:val="StyleUnderline"/>
          <w:highlight w:val="cyan"/>
        </w:rPr>
        <w:t>have</w:t>
      </w:r>
      <w:r w:rsidRPr="00D235E1">
        <w:rPr>
          <w:rStyle w:val="StyleUnderline"/>
        </w:rPr>
        <w:t xml:space="preserve"> already </w:t>
      </w:r>
      <w:r w:rsidRPr="00CE01E4">
        <w:rPr>
          <w:rStyle w:val="StyleUnderline"/>
          <w:highlight w:val="cyan"/>
        </w:rPr>
        <w:t>been isolated</w:t>
      </w:r>
      <w:r w:rsidRPr="00D235E1">
        <w:rPr>
          <w:rStyle w:val="StyleUnderline"/>
        </w:rPr>
        <w:t xml:space="preserve"> </w:t>
      </w:r>
      <w:r w:rsidRPr="00CE01E4">
        <w:rPr>
          <w:rStyle w:val="StyleUnderline"/>
          <w:highlight w:val="cyan"/>
        </w:rPr>
        <w:t>by researchers</w:t>
      </w:r>
      <w:r w:rsidRPr="00D235E1">
        <w:rPr>
          <w:rStyle w:val="StyleUnderline"/>
        </w:rPr>
        <w:t xml:space="preserve"> </w:t>
      </w:r>
      <w:r w:rsidRPr="002A4EE3">
        <w:rPr>
          <w:rStyle w:val="StyleUnderline"/>
          <w:highlight w:val="cyan"/>
        </w:rPr>
        <w:t>who</w:t>
      </w:r>
      <w:r w:rsidRPr="00D235E1">
        <w:rPr>
          <w:rStyle w:val="StyleUnderline"/>
        </w:rPr>
        <w:t xml:space="preserve"> have </w:t>
      </w:r>
      <w:r w:rsidRPr="002A4EE3">
        <w:rPr>
          <w:rStyle w:val="StyleUnderline"/>
          <w:highlight w:val="cyan"/>
        </w:rPr>
        <w:t>raised fears that a new global medical emergency could be triggered – not by an illness new to science but by a disease from the distant past.</w:t>
      </w:r>
      <w:r w:rsidRPr="00D235E1">
        <w:rPr>
          <w:rStyle w:val="StyleUnderline"/>
        </w:rPr>
        <w:t xml:space="preserve"> As a result, </w:t>
      </w:r>
      <w:r w:rsidRPr="00CE01E4">
        <w:rPr>
          <w:rStyle w:val="StyleUnderline"/>
          <w:highlight w:val="cyan"/>
        </w:rPr>
        <w:t>scientists have</w:t>
      </w:r>
      <w:r w:rsidRPr="00D235E1">
        <w:rPr>
          <w:rStyle w:val="StyleUnderline"/>
        </w:rPr>
        <w:t xml:space="preserve"> begun </w:t>
      </w:r>
      <w:r w:rsidRPr="00CE01E4">
        <w:rPr>
          <w:rStyle w:val="StyleUnderline"/>
          <w:highlight w:val="cyan"/>
        </w:rPr>
        <w:t>planning an Arctic monitoring network that would pinpoint early cases of a disease caused by ancient micro-organisms</w:t>
      </w:r>
      <w:r w:rsidRPr="00D235E1">
        <w:rPr>
          <w:rStyle w:val="StyleUnderline"/>
        </w:rPr>
        <w:t xml:space="preserve">. Additionally, it would provide quarantine and expert medical treatment for infected people in a bid to contain an outbreak, and prevent infected people from leaving the region. </w:t>
      </w:r>
      <w:r w:rsidRPr="00CE01E4">
        <w:rPr>
          <w:sz w:val="16"/>
        </w:rPr>
        <w:t xml:space="preserve">“At the moment, analyses of pandemic threats focus on diseases that might emerge in southern regions and then spread north,” said geneticist Jean-Michel Claverie of Aix-Marseille University. “By contrast, little attention has been given to an outbreak that might emerge in the far north and then travel south – and that is an oversight, I believe. </w:t>
      </w:r>
      <w:r w:rsidRPr="002A4EE3">
        <w:rPr>
          <w:rStyle w:val="StyleUnderline"/>
          <w:highlight w:val="cyan"/>
        </w:rPr>
        <w:t>There are viruses</w:t>
      </w:r>
      <w:r w:rsidRPr="00D235E1">
        <w:rPr>
          <w:rStyle w:val="StyleUnderline"/>
        </w:rPr>
        <w:t xml:space="preserve"> up there </w:t>
      </w:r>
      <w:r w:rsidRPr="002A4EE3">
        <w:rPr>
          <w:rStyle w:val="StyleUnderline"/>
          <w:highlight w:val="cyan"/>
        </w:rPr>
        <w:t>that have the potential to infect humans and start a new disease outbreak</w:t>
      </w:r>
      <w:r w:rsidRPr="00D235E1">
        <w:rPr>
          <w:rStyle w:val="StyleUnderline"/>
        </w:rPr>
        <w:t>.</w:t>
      </w:r>
      <w:r w:rsidRPr="00CE01E4">
        <w:rPr>
          <w:sz w:val="16"/>
        </w:rPr>
        <w:t xml:space="preserve">” This point was backed by virologist Marion Koopmans of the Erasmus Medical Center in Rotterdam. “We don’t know what viruses are lying out there in the permafrost but I think there is a real risk that there might be one capable of triggering a disease outbreak – say of an ancient form of polio. We have to assume that something like this could happen.” In 2014, Claverie led a team of scientists who isolated live viruses in Siberia and showed they could still infect single-cell organisms – even though they had been buried in permafrost for thousands of years. Further research, published last year, revealed the existence of several different viral strains from seven different sites in Siberia and showed these could infect cultured cells. One virus sample was 48,500 years old. “The viruses we isolated were only able to infect amoebae and posed no risk to humans,” said Claverie. “However, that does not mean that other viruses – currently frozen in the permafrost – might not be able to trigger illnesses in humans. </w:t>
      </w:r>
      <w:r w:rsidRPr="00D235E1">
        <w:rPr>
          <w:rStyle w:val="StyleUnderline"/>
        </w:rPr>
        <w:t xml:space="preserve">We have identified genomic traces of poxviruses and herpesviruses, which are well known human pathogens, for example.” </w:t>
      </w:r>
      <w:r w:rsidRPr="00CE01E4">
        <w:rPr>
          <w:sz w:val="16"/>
        </w:rPr>
        <w:t xml:space="preserve">Permafrost covers a fifth of the northern hemisphere and is made up of soil that has been kept at temperatures below zero for long periods. Some layers have remained frozen for hundreds of thousands of years, scientists have discovered. “The crucial point about permafrost is that it is cold, dark and lacks oxygen, which is perfect for preserving biological material,” Claverie told the Observer last week. “You could put a yogurt in permafrost and it might still be edible 50,000 years later.” But </w:t>
      </w:r>
      <w:r w:rsidRPr="00CE01E4">
        <w:rPr>
          <w:rStyle w:val="StyleUnderline"/>
        </w:rPr>
        <w:t>the world’s permafrost is changing. The upper layers of the planet’s main reserves – in Canada, Siberia and Alaska – are melting as climate change affects the Arctic disproportionately.</w:t>
      </w:r>
      <w:r w:rsidRPr="00CE01E4">
        <w:rPr>
          <w:sz w:val="16"/>
        </w:rPr>
        <w:t xml:space="preserve"> According to meteorologists, the region is heating up several times faster than the average rate of increase in global warming. However, it is not melting permafrost directly that poses the most immediate risk, added Claverie. </w:t>
      </w:r>
      <w:r w:rsidRPr="00AE1163">
        <w:rPr>
          <w:rStyle w:val="StyleUnderline"/>
        </w:rPr>
        <w:t>“The danger comes from another global warming impact: the disappearance of Arctic sea ice. That is allowing increases in shipping, traffic and industrial development in Siberia. Huge mining operations are being planned, and are going to drive vast holes into the deep permafrost to extract oil and ores</w:t>
      </w:r>
      <w:r w:rsidRPr="00CE01E4">
        <w:rPr>
          <w:sz w:val="16"/>
        </w:rPr>
        <w:t xml:space="preserve">. </w:t>
      </w:r>
      <w:r w:rsidRPr="00CE01E4">
        <w:rPr>
          <w:sz w:val="16"/>
          <w:highlight w:val="cyan"/>
        </w:rPr>
        <w:t>“</w:t>
      </w:r>
      <w:r w:rsidRPr="00CE01E4">
        <w:rPr>
          <w:rStyle w:val="StyleUnderline"/>
          <w:highlight w:val="cyan"/>
        </w:rPr>
        <w:t>Those operations will release vast amounts of pathogens that still thrive</w:t>
      </w:r>
      <w:r w:rsidRPr="002A4EE3">
        <w:rPr>
          <w:rStyle w:val="StyleUnderline"/>
        </w:rPr>
        <w:t xml:space="preserve"> there. </w:t>
      </w:r>
      <w:r w:rsidRPr="00CE01E4">
        <w:rPr>
          <w:rStyle w:val="StyleUnderline"/>
          <w:highlight w:val="cyan"/>
        </w:rPr>
        <w:t>Miners will</w:t>
      </w:r>
      <w:r w:rsidRPr="002A4EE3">
        <w:rPr>
          <w:rStyle w:val="StyleUnderline"/>
        </w:rPr>
        <w:t xml:space="preserve"> walk in and </w:t>
      </w:r>
      <w:r w:rsidRPr="00CE01E4">
        <w:rPr>
          <w:rStyle w:val="StyleUnderline"/>
          <w:highlight w:val="cyan"/>
        </w:rPr>
        <w:t>breath the viruses. The effects could be calamitous.</w:t>
      </w:r>
      <w:r w:rsidRPr="00CE01E4">
        <w:rPr>
          <w:sz w:val="16"/>
          <w:highlight w:val="cyan"/>
        </w:rPr>
        <w:t>”</w:t>
      </w:r>
      <w:r w:rsidRPr="00CE01E4">
        <w:rPr>
          <w:sz w:val="16"/>
        </w:rPr>
        <w:t xml:space="preserve"> This point was stressed by Koopmans. “</w:t>
      </w:r>
      <w:r w:rsidRPr="002A4EE3">
        <w:rPr>
          <w:rStyle w:val="StyleUnderline"/>
          <w:highlight w:val="cyan"/>
        </w:rPr>
        <w:t>If you look at the history of epidemic outbreaks, one of the key drivers has been change in land use. Nipah virus was spread by fruit bats who were driven from their habitats by humans.</w:t>
      </w:r>
      <w:r w:rsidRPr="00CE01E4">
        <w:rPr>
          <w:rStyle w:val="StyleUnderline"/>
        </w:rPr>
        <w:t xml:space="preserve"> Similarly</w:t>
      </w:r>
      <w:r w:rsidRPr="002A4EE3">
        <w:rPr>
          <w:rStyle w:val="StyleUnderline"/>
          <w:highlight w:val="cyan"/>
        </w:rPr>
        <w:t>, monkeypox has been linked to the spread of urbanisation in Africa.</w:t>
      </w:r>
      <w:r w:rsidRPr="00CE01E4">
        <w:rPr>
          <w:rStyle w:val="StyleUnderline"/>
        </w:rPr>
        <w:t xml:space="preserve"> And that </w:t>
      </w:r>
      <w:r w:rsidRPr="002A4EE3">
        <w:rPr>
          <w:rStyle w:val="StyleUnderline"/>
          <w:highlight w:val="cyan"/>
        </w:rPr>
        <w:t>is what we</w:t>
      </w:r>
      <w:r w:rsidRPr="00CE01E4">
        <w:rPr>
          <w:rStyle w:val="StyleUnderline"/>
        </w:rPr>
        <w:t xml:space="preserve"> are about to </w:t>
      </w:r>
      <w:r w:rsidRPr="002A4EE3">
        <w:rPr>
          <w:rStyle w:val="StyleUnderline"/>
          <w:highlight w:val="cyan"/>
        </w:rPr>
        <w:t>witness in the Arctic: a complete change in land use, and that could be dangerous</w:t>
      </w:r>
      <w:r w:rsidRPr="00CE01E4">
        <w:rPr>
          <w:rStyle w:val="StyleUnderline"/>
        </w:rPr>
        <w:t xml:space="preserve">, </w:t>
      </w:r>
      <w:r w:rsidRPr="00CE01E4">
        <w:rPr>
          <w:sz w:val="16"/>
        </w:rPr>
        <w:t>as we have seen elsewhere.” Scientists believe that permafrost – at its deepest levels – may contain viruses that are up to a million years old and so will be far older than our own species, which is thought to have emerged about 300,000 years ago. “Our immune systems may have never been in contact with some of those microbes, and that is another worry,” said Claverie. “The scenario of an unknown virus once infecting a Neanderthal coming back at us, although unlikely, has become a real possibility.” For that reason, Claverie and others are working with UArctic, the University of the Arctic – an international educational network in the polar region – on plans to establish quarantine facilities and provide medical expertise that could pinpoint early cases and treat them locally to try to contain the infection. “</w:t>
      </w:r>
      <w:r w:rsidRPr="002A4EE3">
        <w:rPr>
          <w:rStyle w:val="StyleUnderline"/>
          <w:highlight w:val="cyan"/>
        </w:rPr>
        <w:t>We now face a tangible threat and we need to be prepared to deal with it.</w:t>
      </w:r>
      <w:r w:rsidRPr="00D235E1">
        <w:rPr>
          <w:rStyle w:val="StyleUnderline"/>
        </w:rPr>
        <w:t xml:space="preserve"> It is as simple as that.”</w:t>
      </w:r>
    </w:p>
    <w:p w14:paraId="0EEA9F82" w14:textId="77777777" w:rsidR="00B82E4E" w:rsidRDefault="00B82E4E" w:rsidP="004A64C8"/>
    <w:p w14:paraId="38587407" w14:textId="415C99B3" w:rsidR="00022BC9" w:rsidRDefault="00022BC9" w:rsidP="00022BC9">
      <w:pPr>
        <w:pStyle w:val="Heading4"/>
        <w:rPr>
          <w:rStyle w:val="Style13ptBold"/>
        </w:rPr>
      </w:pPr>
      <w:r>
        <w:t>International cooperation will be key to check these threats</w:t>
      </w:r>
      <w:r w:rsidRPr="00EB69B0">
        <w:t xml:space="preserve"> </w:t>
      </w:r>
    </w:p>
    <w:p w14:paraId="34681386" w14:textId="77777777" w:rsidR="00022BC9" w:rsidRDefault="00022BC9" w:rsidP="00022BC9">
      <w:r>
        <w:t xml:space="preserve">Lauren Everett, Rapporteur, Session 1: What do we Know, Understanding and Responding to Global Health Security Risks from MICROBIAL THREATS IN THE ARCTIC, THE NATIONAL ACADEMIES PRESS, </w:t>
      </w:r>
      <w:hyperlink r:id="rId10" w:history="1">
        <w:r>
          <w:rPr>
            <w:rStyle w:val="Hyperlink"/>
          </w:rPr>
          <w:t>https://nap.nationalacademies.org/read/25887/chapter/1</w:t>
        </w:r>
      </w:hyperlink>
      <w:r>
        <w:t>, SP</w:t>
      </w:r>
    </w:p>
    <w:p w14:paraId="5E31B49A" w14:textId="18814D1C" w:rsidR="00022BC9" w:rsidRPr="00022BC9" w:rsidRDefault="00022BC9" w:rsidP="004A64C8">
      <w:pPr>
        <w:rPr>
          <w:sz w:val="16"/>
        </w:rPr>
      </w:pPr>
      <w:r>
        <w:rPr>
          <w:sz w:val="14"/>
        </w:rPr>
        <w:t xml:space="preserve">Dr. Jean-Michel Claverie, Aix-Marseille University &amp; CNRS Mediterranean Institute of Microbiology, provided insights on viruses in permafrost. Dr. Claverie reemphasized that </w:t>
      </w:r>
      <w:r>
        <w:rPr>
          <w:u w:val="single"/>
        </w:rPr>
        <w:t>24 percent of the northern</w:t>
      </w:r>
      <w:r>
        <w:rPr>
          <w:sz w:val="14"/>
        </w:rPr>
        <w:t xml:space="preserve"> </w:t>
      </w:r>
      <w:r>
        <w:rPr>
          <w:u w:val="single"/>
        </w:rPr>
        <w:t>hemisphere</w:t>
      </w:r>
      <w:r>
        <w:rPr>
          <w:sz w:val="14"/>
        </w:rPr>
        <w:t xml:space="preserve"> </w:t>
      </w:r>
      <w:r>
        <w:rPr>
          <w:u w:val="single"/>
        </w:rPr>
        <w:t>contains</w:t>
      </w:r>
      <w:r>
        <w:rPr>
          <w:sz w:val="14"/>
        </w:rPr>
        <w:t xml:space="preserve"> </w:t>
      </w:r>
      <w:r>
        <w:rPr>
          <w:u w:val="single"/>
        </w:rPr>
        <w:t>permafrost</w:t>
      </w:r>
      <w:r>
        <w:rPr>
          <w:sz w:val="14"/>
        </w:rPr>
        <w:t xml:space="preserve"> </w:t>
      </w:r>
      <w:r>
        <w:rPr>
          <w:u w:val="single"/>
        </w:rPr>
        <w:t>and</w:t>
      </w:r>
      <w:r>
        <w:rPr>
          <w:sz w:val="14"/>
        </w:rPr>
        <w:t xml:space="preserve"> most of this </w:t>
      </w:r>
      <w:r>
        <w:rPr>
          <w:u w:val="single"/>
        </w:rPr>
        <w:t>is very old and contains ancient frozen materials</w:t>
      </w:r>
      <w:r>
        <w:rPr>
          <w:sz w:val="14"/>
        </w:rPr>
        <w:t xml:space="preserve">. </w:t>
      </w:r>
      <w:r>
        <w:rPr>
          <w:u w:val="single"/>
        </w:rPr>
        <w:t>The</w:t>
      </w:r>
      <w:r>
        <w:rPr>
          <w:sz w:val="14"/>
        </w:rPr>
        <w:t xml:space="preserve"> </w:t>
      </w:r>
      <w:r w:rsidRPr="00460A13">
        <w:rPr>
          <w:highlight w:val="green"/>
          <w:u w:val="single"/>
        </w:rPr>
        <w:t>Arctic</w:t>
      </w:r>
      <w:r>
        <w:rPr>
          <w:u w:val="single"/>
        </w:rPr>
        <w:t xml:space="preserve"> is warming faster than the rest of the world and leads to widespread permafrost thaw</w:t>
      </w:r>
      <w:r>
        <w:rPr>
          <w:sz w:val="14"/>
        </w:rPr>
        <w:t xml:space="preserve"> (Tollefson, 2017). </w:t>
      </w:r>
      <w:r>
        <w:rPr>
          <w:u w:val="single"/>
        </w:rPr>
        <w:t xml:space="preserve">This </w:t>
      </w:r>
      <w:r w:rsidRPr="00460A13">
        <w:rPr>
          <w:highlight w:val="green"/>
          <w:u w:val="single"/>
        </w:rPr>
        <w:t>thaw may lead to</w:t>
      </w:r>
      <w:r>
        <w:rPr>
          <w:u w:val="single"/>
        </w:rPr>
        <w:t xml:space="preserve"> additional natural consequences such as extremely large holes in the ground where soil is sinking and may even trigger spontaneous explosions</w:t>
      </w:r>
      <w:r>
        <w:rPr>
          <w:sz w:val="14"/>
        </w:rPr>
        <w:t xml:space="preserve">.1 Dr. Claverie also pointed out that </w:t>
      </w:r>
      <w:r>
        <w:rPr>
          <w:u w:val="single"/>
        </w:rPr>
        <w:t>warmer</w:t>
      </w:r>
      <w:r>
        <w:rPr>
          <w:sz w:val="14"/>
        </w:rPr>
        <w:t xml:space="preserve"> </w:t>
      </w:r>
      <w:r>
        <w:rPr>
          <w:u w:val="single"/>
        </w:rPr>
        <w:t>temp</w:t>
      </w:r>
      <w:r>
        <w:rPr>
          <w:sz w:val="14"/>
        </w:rPr>
        <w:t>erature</w:t>
      </w:r>
      <w:r>
        <w:rPr>
          <w:u w:val="single"/>
        </w:rPr>
        <w:t>s</w:t>
      </w:r>
      <w:r>
        <w:rPr>
          <w:sz w:val="14"/>
        </w:rPr>
        <w:t xml:space="preserve"> and </w:t>
      </w:r>
      <w:r>
        <w:rPr>
          <w:u w:val="single"/>
        </w:rPr>
        <w:t>open</w:t>
      </w:r>
      <w:r>
        <w:rPr>
          <w:sz w:val="14"/>
        </w:rPr>
        <w:t xml:space="preserve"> </w:t>
      </w:r>
      <w:r>
        <w:rPr>
          <w:u w:val="single"/>
        </w:rPr>
        <w:t>shipping</w:t>
      </w:r>
      <w:r>
        <w:rPr>
          <w:sz w:val="14"/>
        </w:rPr>
        <w:t xml:space="preserve"> </w:t>
      </w:r>
      <w:r>
        <w:rPr>
          <w:u w:val="single"/>
        </w:rPr>
        <w:t>lanes</w:t>
      </w:r>
      <w:r>
        <w:rPr>
          <w:sz w:val="14"/>
        </w:rPr>
        <w:t xml:space="preserve"> have </w:t>
      </w:r>
      <w:r>
        <w:rPr>
          <w:u w:val="single"/>
        </w:rPr>
        <w:t>made</w:t>
      </w:r>
      <w:r>
        <w:rPr>
          <w:sz w:val="14"/>
        </w:rPr>
        <w:t xml:space="preserve"> </w:t>
      </w:r>
      <w:r>
        <w:rPr>
          <w:u w:val="single"/>
        </w:rPr>
        <w:t>large</w:t>
      </w:r>
      <w:r>
        <w:rPr>
          <w:sz w:val="14"/>
        </w:rPr>
        <w:t xml:space="preserve"> </w:t>
      </w:r>
      <w:r>
        <w:rPr>
          <w:u w:val="single"/>
        </w:rPr>
        <w:t>industrial</w:t>
      </w:r>
      <w:r>
        <w:rPr>
          <w:sz w:val="14"/>
        </w:rPr>
        <w:t xml:space="preserve"> </w:t>
      </w:r>
      <w:r>
        <w:rPr>
          <w:u w:val="single"/>
        </w:rPr>
        <w:t>ventures</w:t>
      </w:r>
      <w:r>
        <w:rPr>
          <w:sz w:val="14"/>
        </w:rPr>
        <w:t xml:space="preserve"> </w:t>
      </w:r>
      <w:r>
        <w:rPr>
          <w:u w:val="single"/>
        </w:rPr>
        <w:t>and</w:t>
      </w:r>
      <w:r>
        <w:rPr>
          <w:sz w:val="14"/>
        </w:rPr>
        <w:t xml:space="preserve"> </w:t>
      </w:r>
      <w:r>
        <w:rPr>
          <w:u w:val="single"/>
        </w:rPr>
        <w:t>resource</w:t>
      </w:r>
      <w:r>
        <w:rPr>
          <w:sz w:val="14"/>
        </w:rPr>
        <w:t xml:space="preserve"> </w:t>
      </w:r>
      <w:r>
        <w:rPr>
          <w:u w:val="single"/>
        </w:rPr>
        <w:t>mining</w:t>
      </w:r>
      <w:r>
        <w:rPr>
          <w:sz w:val="14"/>
        </w:rPr>
        <w:t xml:space="preserve"> </w:t>
      </w:r>
      <w:r>
        <w:rPr>
          <w:u w:val="single"/>
        </w:rPr>
        <w:t>viable</w:t>
      </w:r>
      <w:r>
        <w:rPr>
          <w:sz w:val="14"/>
        </w:rPr>
        <w:t xml:space="preserve"> in the Arctic region, </w:t>
      </w:r>
      <w:r>
        <w:rPr>
          <w:u w:val="single"/>
        </w:rPr>
        <w:t>which</w:t>
      </w:r>
      <w:r>
        <w:rPr>
          <w:sz w:val="14"/>
        </w:rPr>
        <w:t xml:space="preserve"> further </w:t>
      </w:r>
      <w:r>
        <w:rPr>
          <w:u w:val="single"/>
        </w:rPr>
        <w:t>disrupts</w:t>
      </w:r>
      <w:r>
        <w:rPr>
          <w:sz w:val="14"/>
        </w:rPr>
        <w:t xml:space="preserve"> </w:t>
      </w:r>
      <w:r>
        <w:rPr>
          <w:u w:val="single"/>
        </w:rPr>
        <w:t>permafrost</w:t>
      </w:r>
      <w:r>
        <w:rPr>
          <w:sz w:val="14"/>
        </w:rPr>
        <w:t xml:space="preserve"> </w:t>
      </w:r>
      <w:r>
        <w:rPr>
          <w:u w:val="single"/>
        </w:rPr>
        <w:t>and</w:t>
      </w:r>
      <w:r>
        <w:rPr>
          <w:sz w:val="14"/>
        </w:rPr>
        <w:t xml:space="preserve"> </w:t>
      </w:r>
      <w:r>
        <w:rPr>
          <w:u w:val="single"/>
        </w:rPr>
        <w:t>associated</w:t>
      </w:r>
      <w:r>
        <w:rPr>
          <w:sz w:val="14"/>
        </w:rPr>
        <w:t xml:space="preserve"> </w:t>
      </w:r>
      <w:r w:rsidRPr="00460A13">
        <w:rPr>
          <w:highlight w:val="green"/>
          <w:u w:val="single"/>
        </w:rPr>
        <w:t>bacteria and microbes</w:t>
      </w:r>
      <w:r>
        <w:rPr>
          <w:u w:val="single"/>
        </w:rPr>
        <w:t xml:space="preserve">. </w:t>
      </w:r>
      <w:r>
        <w:rPr>
          <w:sz w:val="14"/>
        </w:rPr>
        <w:t xml:space="preserve">Dr. Claverie discussed the potential for permafrost thaw and changes to </w:t>
      </w:r>
      <w:r>
        <w:rPr>
          <w:u w:val="single"/>
        </w:rPr>
        <w:t>the active layer</w:t>
      </w:r>
      <w:r>
        <w:rPr>
          <w:sz w:val="14"/>
        </w:rPr>
        <w:t xml:space="preserve"> to </w:t>
      </w:r>
      <w:r>
        <w:rPr>
          <w:u w:val="single"/>
        </w:rPr>
        <w:t>enable</w:t>
      </w:r>
      <w:r>
        <w:rPr>
          <w:sz w:val="14"/>
        </w:rPr>
        <w:t xml:space="preserve"> the </w:t>
      </w:r>
      <w:r>
        <w:rPr>
          <w:u w:val="single"/>
        </w:rPr>
        <w:t>return</w:t>
      </w:r>
      <w:r>
        <w:rPr>
          <w:sz w:val="14"/>
        </w:rPr>
        <w:t xml:space="preserve"> </w:t>
      </w:r>
      <w:r>
        <w:rPr>
          <w:u w:val="single"/>
        </w:rPr>
        <w:t xml:space="preserve">of </w:t>
      </w:r>
      <w:r w:rsidRPr="00460A13">
        <w:rPr>
          <w:highlight w:val="green"/>
          <w:u w:val="single"/>
        </w:rPr>
        <w:t>anthrax outbreaks</w:t>
      </w:r>
      <w:r w:rsidRPr="00460A13">
        <w:rPr>
          <w:sz w:val="14"/>
          <w:highlight w:val="green"/>
        </w:rPr>
        <w:t xml:space="preserve">, </w:t>
      </w:r>
      <w:r w:rsidRPr="00460A13">
        <w:rPr>
          <w:highlight w:val="green"/>
          <w:u w:val="single"/>
        </w:rPr>
        <w:t>traces of smallpox virus</w:t>
      </w:r>
      <w:r w:rsidRPr="00460A13">
        <w:rPr>
          <w:sz w:val="14"/>
          <w:highlight w:val="green"/>
        </w:rPr>
        <w:t xml:space="preserve">, </w:t>
      </w:r>
      <w:r w:rsidRPr="00460A13">
        <w:rPr>
          <w:highlight w:val="green"/>
          <w:u w:val="single"/>
        </w:rPr>
        <w:t>and other pathogens from</w:t>
      </w:r>
      <w:r>
        <w:rPr>
          <w:u w:val="single"/>
        </w:rPr>
        <w:t xml:space="preserve"> people and </w:t>
      </w:r>
      <w:r w:rsidRPr="00460A13">
        <w:rPr>
          <w:highlight w:val="green"/>
          <w:u w:val="single"/>
        </w:rPr>
        <w:t>materials buried in the permafrost</w:t>
      </w:r>
      <w:r>
        <w:rPr>
          <w:u w:val="single"/>
        </w:rPr>
        <w:t xml:space="preserve"> </w:t>
      </w:r>
      <w:r>
        <w:rPr>
          <w:sz w:val="14"/>
        </w:rPr>
        <w:t xml:space="preserve">(Theves et al., 2014). </w:t>
      </w:r>
      <w:r>
        <w:rPr>
          <w:u w:val="single"/>
        </w:rPr>
        <w:t>One example is the regen</w:t>
      </w:r>
      <w:r>
        <w:rPr>
          <w:sz w:val="14"/>
        </w:rPr>
        <w:t xml:space="preserve">eration </w:t>
      </w:r>
      <w:r>
        <w:rPr>
          <w:u w:val="single"/>
        </w:rPr>
        <w:t>of 30,000-year-old plants</w:t>
      </w:r>
      <w:r>
        <w:rPr>
          <w:sz w:val="14"/>
        </w:rPr>
        <w:t xml:space="preserve"> that were </w:t>
      </w:r>
      <w:r>
        <w:rPr>
          <w:u w:val="single"/>
        </w:rPr>
        <w:t>buried</w:t>
      </w:r>
      <w:r>
        <w:rPr>
          <w:sz w:val="14"/>
        </w:rPr>
        <w:t xml:space="preserve"> </w:t>
      </w:r>
      <w:r>
        <w:rPr>
          <w:u w:val="single"/>
        </w:rPr>
        <w:t>in Siberian permafrost</w:t>
      </w:r>
      <w:r>
        <w:rPr>
          <w:sz w:val="14"/>
        </w:rPr>
        <w:t xml:space="preserve"> (Yashina et al., 2012). Given that </w:t>
      </w:r>
      <w:r>
        <w:rPr>
          <w:u w:val="single"/>
        </w:rPr>
        <w:t>plants</w:t>
      </w:r>
      <w:r>
        <w:rPr>
          <w:sz w:val="14"/>
        </w:rPr>
        <w:t xml:space="preserve"> </w:t>
      </w:r>
      <w:r>
        <w:rPr>
          <w:u w:val="single"/>
        </w:rPr>
        <w:t>can</w:t>
      </w:r>
      <w:r>
        <w:rPr>
          <w:sz w:val="14"/>
        </w:rPr>
        <w:t xml:space="preserve"> </w:t>
      </w:r>
      <w:r>
        <w:rPr>
          <w:u w:val="single"/>
        </w:rPr>
        <w:t>be</w:t>
      </w:r>
      <w:r>
        <w:rPr>
          <w:sz w:val="14"/>
        </w:rPr>
        <w:t xml:space="preserve"> </w:t>
      </w:r>
      <w:r>
        <w:rPr>
          <w:u w:val="single"/>
        </w:rPr>
        <w:t>revived</w:t>
      </w:r>
      <w:r>
        <w:rPr>
          <w:sz w:val="14"/>
        </w:rPr>
        <w:t xml:space="preserve"> </w:t>
      </w:r>
      <w:r>
        <w:rPr>
          <w:u w:val="single"/>
        </w:rPr>
        <w:t>from</w:t>
      </w:r>
      <w:r>
        <w:rPr>
          <w:sz w:val="14"/>
        </w:rPr>
        <w:t xml:space="preserve"> the </w:t>
      </w:r>
      <w:r>
        <w:rPr>
          <w:u w:val="single"/>
        </w:rPr>
        <w:t>permafrost</w:t>
      </w:r>
      <w:r>
        <w:rPr>
          <w:sz w:val="14"/>
        </w:rPr>
        <w:t xml:space="preserve">, Dr. Claverie challenged participants to </w:t>
      </w:r>
      <w:r>
        <w:rPr>
          <w:u w:val="single"/>
        </w:rPr>
        <w:t>consider if viruses could be revived as well</w:t>
      </w:r>
      <w:r>
        <w:rPr>
          <w:sz w:val="14"/>
        </w:rPr>
        <w:t xml:space="preserve">. He discussed </w:t>
      </w:r>
      <w:r>
        <w:rPr>
          <w:u w:val="single"/>
        </w:rPr>
        <w:t>work</w:t>
      </w:r>
      <w:r>
        <w:rPr>
          <w:sz w:val="14"/>
        </w:rPr>
        <w:t xml:space="preserve"> </w:t>
      </w:r>
      <w:r>
        <w:rPr>
          <w:u w:val="single"/>
        </w:rPr>
        <w:t>at</w:t>
      </w:r>
      <w:r>
        <w:rPr>
          <w:sz w:val="14"/>
        </w:rPr>
        <w:t xml:space="preserve"> the </w:t>
      </w:r>
      <w:r>
        <w:rPr>
          <w:u w:val="single"/>
        </w:rPr>
        <w:t>Stanchikovsky Yar</w:t>
      </w:r>
      <w:r>
        <w:rPr>
          <w:sz w:val="14"/>
        </w:rPr>
        <w:t xml:space="preserve"> exposure in Chersky, Russia and the ancient permafrost that is </w:t>
      </w:r>
      <w:r>
        <w:rPr>
          <w:u w:val="single"/>
        </w:rPr>
        <w:t>exposed</w:t>
      </w:r>
      <w:r>
        <w:rPr>
          <w:sz w:val="14"/>
        </w:rPr>
        <w:t xml:space="preserve"> and can be accessed without digging through more recent materials. In sampling this material, it can be tested for acanthamoeba-killing viruses through a process that subjects the sample to antibiotic-adapted acanthamoeba cultures, seeks cell lysis (or breakdown of the cell), isolates the agent, and characterizes the infectious cycle, genomics, transcriptomics, and proteomics. </w:t>
      </w:r>
      <w:r>
        <w:rPr>
          <w:u w:val="single"/>
        </w:rPr>
        <w:t>These viruses can survive over long time periods in permafrost</w:t>
      </w:r>
      <w:r>
        <w:rPr>
          <w:sz w:val="14"/>
        </w:rPr>
        <w:t xml:space="preserve">. Two new, previously unknown viruses were isolated from a single sample from this process (Legendre et al., 2014, 2015). Dr. Claverie highlighted another example where a research team was given access to a </w:t>
      </w:r>
      <w:r>
        <w:rPr>
          <w:u w:val="single"/>
        </w:rPr>
        <w:t xml:space="preserve">skin and hair sample from frozen mammoth </w:t>
      </w:r>
      <w:r>
        <w:rPr>
          <w:sz w:val="14"/>
        </w:rPr>
        <w:t xml:space="preserve">remains recovered from the Yana Rhinoceros Horn Site, Siberia (Pitulko et al., 2004). The sample </w:t>
      </w:r>
      <w:r>
        <w:rPr>
          <w:u w:val="single"/>
        </w:rPr>
        <w:t>revealed</w:t>
      </w:r>
      <w:r>
        <w:rPr>
          <w:sz w:val="14"/>
        </w:rPr>
        <w:t xml:space="preserve"> </w:t>
      </w:r>
      <w:r>
        <w:rPr>
          <w:u w:val="single"/>
        </w:rPr>
        <w:t>four new viruses:</w:t>
      </w:r>
      <w:r>
        <w:rPr>
          <w:sz w:val="14"/>
        </w:rPr>
        <w:t xml:space="preserve"> (1) </w:t>
      </w:r>
      <w:r>
        <w:rPr>
          <w:u w:val="single"/>
        </w:rPr>
        <w:t>ancient Megavirus, (2) ancient Pandoravirus, (3) ancient Pithovirus, and (4) Asfar-like virus</w:t>
      </w:r>
      <w:r>
        <w:rPr>
          <w:sz w:val="14"/>
        </w:rPr>
        <w:t xml:space="preserve">. </w:t>
      </w:r>
      <w:r>
        <w:rPr>
          <w:u w:val="single"/>
        </w:rPr>
        <w:t>Another</w:t>
      </w:r>
      <w:r>
        <w:rPr>
          <w:sz w:val="14"/>
        </w:rPr>
        <w:t xml:space="preserve"> </w:t>
      </w:r>
      <w:r>
        <w:rPr>
          <w:u w:val="single"/>
        </w:rPr>
        <w:t>example</w:t>
      </w:r>
      <w:r>
        <w:rPr>
          <w:sz w:val="14"/>
        </w:rPr>
        <w:t xml:space="preserve"> involving metagenomic2 sequencing of cores from the Yakutia region, </w:t>
      </w:r>
      <w:r>
        <w:rPr>
          <w:u w:val="single"/>
        </w:rPr>
        <w:t>revealed</w:t>
      </w:r>
      <w:r>
        <w:rPr>
          <w:sz w:val="14"/>
        </w:rPr>
        <w:t xml:space="preserve"> a large </w:t>
      </w:r>
      <w:r>
        <w:rPr>
          <w:u w:val="single"/>
        </w:rPr>
        <w:t xml:space="preserve">diversity of bacteria as well as β-lactamas genes, </w:t>
      </w:r>
      <w:r w:rsidRPr="003E0E03">
        <w:rPr>
          <w:highlight w:val="green"/>
          <w:u w:val="single"/>
        </w:rPr>
        <w:t>a potential threat</w:t>
      </w:r>
      <w:r>
        <w:rPr>
          <w:u w:val="single"/>
        </w:rPr>
        <w:t xml:space="preserve"> related </w:t>
      </w:r>
      <w:r w:rsidRPr="003E0E03">
        <w:rPr>
          <w:highlight w:val="green"/>
          <w:u w:val="single"/>
        </w:rPr>
        <w:t>to bacterial resistance to antibiotics</w:t>
      </w:r>
      <w:r w:rsidRPr="003E0E03">
        <w:rPr>
          <w:sz w:val="14"/>
          <w:highlight w:val="green"/>
        </w:rPr>
        <w:t xml:space="preserve">. </w:t>
      </w:r>
      <w:r w:rsidRPr="003E0E03">
        <w:rPr>
          <w:u w:val="single"/>
        </w:rPr>
        <w:t>These</w:t>
      </w:r>
      <w:r w:rsidRPr="003E0E03">
        <w:rPr>
          <w:sz w:val="14"/>
        </w:rPr>
        <w:t xml:space="preserve"> </w:t>
      </w:r>
      <w:r w:rsidRPr="003E0E03">
        <w:rPr>
          <w:u w:val="single"/>
        </w:rPr>
        <w:t>genes</w:t>
      </w:r>
      <w:r w:rsidRPr="003E0E03">
        <w:rPr>
          <w:sz w:val="14"/>
        </w:rPr>
        <w:t xml:space="preserve"> </w:t>
      </w:r>
      <w:r w:rsidRPr="003E0E03">
        <w:rPr>
          <w:u w:val="single"/>
        </w:rPr>
        <w:t>could</w:t>
      </w:r>
      <w:r w:rsidRPr="003E0E03">
        <w:rPr>
          <w:sz w:val="14"/>
        </w:rPr>
        <w:t xml:space="preserve"> potentially </w:t>
      </w:r>
      <w:r w:rsidRPr="003E0E03">
        <w:rPr>
          <w:u w:val="single"/>
        </w:rPr>
        <w:t>be</w:t>
      </w:r>
      <w:r w:rsidRPr="003E0E03">
        <w:rPr>
          <w:sz w:val="14"/>
        </w:rPr>
        <w:t xml:space="preserve"> </w:t>
      </w:r>
      <w:r w:rsidRPr="003E0E03">
        <w:rPr>
          <w:u w:val="single"/>
        </w:rPr>
        <w:t>transmitted</w:t>
      </w:r>
      <w:r w:rsidRPr="003E0E03">
        <w:rPr>
          <w:sz w:val="14"/>
        </w:rPr>
        <w:t xml:space="preserve"> </w:t>
      </w:r>
      <w:r w:rsidRPr="003E0E03">
        <w:rPr>
          <w:u w:val="single"/>
        </w:rPr>
        <w:t>to modern bacteria as a new way of resisting antibiotics</w:t>
      </w:r>
      <w:r w:rsidRPr="003E0E03">
        <w:rPr>
          <w:sz w:val="14"/>
        </w:rPr>
        <w:t>.</w:t>
      </w:r>
      <w:r>
        <w:rPr>
          <w:sz w:val="14"/>
        </w:rPr>
        <w:t xml:space="preserve"> Most of </w:t>
      </w:r>
      <w:r>
        <w:rPr>
          <w:u w:val="single"/>
        </w:rPr>
        <w:t>the</w:t>
      </w:r>
      <w:r>
        <w:rPr>
          <w:sz w:val="14"/>
        </w:rPr>
        <w:t xml:space="preserve"> </w:t>
      </w:r>
      <w:r>
        <w:rPr>
          <w:u w:val="single"/>
        </w:rPr>
        <w:t>viruses</w:t>
      </w:r>
      <w:r>
        <w:rPr>
          <w:sz w:val="14"/>
        </w:rPr>
        <w:t xml:space="preserve"> </w:t>
      </w:r>
      <w:r>
        <w:rPr>
          <w:u w:val="single"/>
        </w:rPr>
        <w:t>detected</w:t>
      </w:r>
      <w:r>
        <w:rPr>
          <w:sz w:val="14"/>
        </w:rPr>
        <w:t xml:space="preserve"> </w:t>
      </w:r>
      <w:r>
        <w:rPr>
          <w:u w:val="single"/>
        </w:rPr>
        <w:t>were</w:t>
      </w:r>
      <w:r>
        <w:rPr>
          <w:sz w:val="14"/>
        </w:rPr>
        <w:t xml:space="preserve"> already </w:t>
      </w:r>
      <w:r>
        <w:rPr>
          <w:u w:val="single"/>
        </w:rPr>
        <w:t>known and expected, but other viruses, less well known and in smaller quantities, were detected as well. A</w:t>
      </w:r>
      <w:r>
        <w:rPr>
          <w:sz w:val="14"/>
        </w:rPr>
        <w:t xml:space="preserve"> final </w:t>
      </w:r>
      <w:r>
        <w:rPr>
          <w:u w:val="single"/>
        </w:rPr>
        <w:t>example</w:t>
      </w:r>
      <w:r>
        <w:rPr>
          <w:sz w:val="14"/>
        </w:rPr>
        <w:t xml:space="preserve"> </w:t>
      </w:r>
      <w:r>
        <w:rPr>
          <w:u w:val="single"/>
        </w:rPr>
        <w:t>shared</w:t>
      </w:r>
      <w:r>
        <w:rPr>
          <w:sz w:val="14"/>
        </w:rPr>
        <w:t xml:space="preserve"> by Dr. Claverie illustrates </w:t>
      </w:r>
      <w:r>
        <w:rPr>
          <w:u w:val="single"/>
        </w:rPr>
        <w:t>the new, viable viruses discovered from Kolyma river</w:t>
      </w:r>
      <w:r>
        <w:rPr>
          <w:sz w:val="14"/>
        </w:rPr>
        <w:t xml:space="preserve"> exposures</w:t>
      </w:r>
      <w:r>
        <w:rPr>
          <w:u w:val="single"/>
        </w:rPr>
        <w:t xml:space="preserve"> </w:t>
      </w:r>
      <w:r>
        <w:rPr>
          <w:sz w:val="14"/>
        </w:rPr>
        <w:t>and thawing permafrost in the region near Duvanny Yar and Chersky</w:t>
      </w:r>
      <w:r>
        <w:rPr>
          <w:u w:val="single"/>
        </w:rPr>
        <w:t xml:space="preserve">, in addition to three new viruses discovered from the Lena river, one new virus from the thawed material, and four new viruses from the Pleistocene </w:t>
      </w:r>
      <w:r>
        <w:rPr>
          <w:sz w:val="14"/>
        </w:rPr>
        <w:t xml:space="preserve">(or &gt;11,700 years ago). He noted that </w:t>
      </w:r>
      <w:r>
        <w:rPr>
          <w:u w:val="single"/>
        </w:rPr>
        <w:t>these discoveries provide independent confirmation that some DNA viruses can remain infectious since the end of the last glacial period. A key issue</w:t>
      </w:r>
      <w:r>
        <w:rPr>
          <w:sz w:val="14"/>
        </w:rPr>
        <w:t xml:space="preserve"> that arises from the types of discoveries shared by Dr. Claverie </w:t>
      </w:r>
      <w:r>
        <w:rPr>
          <w:u w:val="single"/>
        </w:rPr>
        <w:t>is the need to ensure that the samples (and associated data) are not contaminated by modern materials</w:t>
      </w:r>
      <w:r>
        <w:rPr>
          <w:sz w:val="14"/>
        </w:rPr>
        <w:t xml:space="preserve">. </w:t>
      </w:r>
      <w:r w:rsidRPr="003E0E03">
        <w:rPr>
          <w:highlight w:val="green"/>
          <w:u w:val="single"/>
        </w:rPr>
        <w:t xml:space="preserve">Understanding the </w:t>
      </w:r>
      <w:r w:rsidRPr="003E0E03">
        <w:rPr>
          <w:u w:val="single"/>
        </w:rPr>
        <w:t xml:space="preserve">possibility of a real </w:t>
      </w:r>
      <w:r w:rsidRPr="003E0E03">
        <w:rPr>
          <w:highlight w:val="green"/>
          <w:u w:val="single"/>
        </w:rPr>
        <w:t>threat from pathogens in permafrost is crucial</w:t>
      </w:r>
      <w:r>
        <w:rPr>
          <w:u w:val="single"/>
        </w:rPr>
        <w:t>,</w:t>
      </w:r>
      <w:r>
        <w:rPr>
          <w:sz w:val="14"/>
        </w:rPr>
        <w:t xml:space="preserve"> </w:t>
      </w:r>
      <w:r>
        <w:rPr>
          <w:u w:val="single"/>
        </w:rPr>
        <w:t>especially</w:t>
      </w:r>
      <w:r>
        <w:rPr>
          <w:sz w:val="14"/>
        </w:rPr>
        <w:t xml:space="preserve"> </w:t>
      </w:r>
      <w:r>
        <w:rPr>
          <w:u w:val="single"/>
        </w:rPr>
        <w:t>when</w:t>
      </w:r>
      <w:r>
        <w:rPr>
          <w:sz w:val="14"/>
        </w:rPr>
        <w:t xml:space="preserve"> </w:t>
      </w:r>
      <w:r>
        <w:rPr>
          <w:u w:val="single"/>
        </w:rPr>
        <w:t>the topic receives</w:t>
      </w:r>
      <w:r>
        <w:rPr>
          <w:sz w:val="14"/>
        </w:rPr>
        <w:t xml:space="preserve"> a great deal of </w:t>
      </w:r>
      <w:r>
        <w:rPr>
          <w:u w:val="single"/>
        </w:rPr>
        <w:t>media attention</w:t>
      </w:r>
      <w:r>
        <w:rPr>
          <w:sz w:val="14"/>
        </w:rPr>
        <w:t xml:space="preserve">. </w:t>
      </w:r>
      <w:r>
        <w:rPr>
          <w:u w:val="single"/>
        </w:rPr>
        <w:t>Confirmation</w:t>
      </w:r>
      <w:r>
        <w:rPr>
          <w:sz w:val="14"/>
        </w:rPr>
        <w:t xml:space="preserve"> of the results </w:t>
      </w:r>
      <w:r>
        <w:rPr>
          <w:u w:val="single"/>
        </w:rPr>
        <w:t>can</w:t>
      </w:r>
      <w:r>
        <w:rPr>
          <w:sz w:val="14"/>
        </w:rPr>
        <w:t xml:space="preserve"> </w:t>
      </w:r>
      <w:r>
        <w:rPr>
          <w:u w:val="single"/>
        </w:rPr>
        <w:t>be achieved through different sample sites, sample types, and investigation methods.</w:t>
      </w:r>
      <w:r>
        <w:rPr>
          <w:sz w:val="14"/>
        </w:rPr>
        <w:t xml:space="preserve"> Dr. Claverie concluded his remarks by </w:t>
      </w:r>
      <w:r>
        <w:rPr>
          <w:u w:val="single"/>
        </w:rPr>
        <w:t>emphasizing that hazards from thawing permafrost depend on the presence, viability, and resilience of known and unknown viruses pathogenic for humans, animals, a</w:t>
      </w:r>
      <w:r w:rsidRPr="00BA71F5">
        <w:rPr>
          <w:u w:val="single"/>
        </w:rPr>
        <w:t>nd plants</w:t>
      </w:r>
      <w:r w:rsidRPr="00BA71F5">
        <w:rPr>
          <w:sz w:val="14"/>
        </w:rPr>
        <w:t>. However</w:t>
      </w:r>
      <w:r w:rsidRPr="00BA71F5">
        <w:rPr>
          <w:u w:val="single"/>
        </w:rPr>
        <w:t>, exposure will grow due to increased human presence in the warming Arctic and potentially through increased</w:t>
      </w:r>
      <w:r>
        <w:rPr>
          <w:u w:val="single"/>
        </w:rPr>
        <w:t xml:space="preserve"> permafrost disruption</w:t>
      </w:r>
      <w:r>
        <w:rPr>
          <w:sz w:val="14"/>
        </w:rPr>
        <w:t xml:space="preserve">. Therefore, </w:t>
      </w:r>
      <w:r>
        <w:rPr>
          <w:u w:val="single"/>
        </w:rPr>
        <w:t>it could be useful for large-scale Arctic industrial projects to include on-site medical surveillance as well as on-site quarantine or isolation facilities and protocols</w:t>
      </w:r>
      <w:r>
        <w:rPr>
          <w:sz w:val="14"/>
        </w:rPr>
        <w:t xml:space="preserve">. He also suggested that </w:t>
      </w:r>
      <w:r w:rsidRPr="00BA71F5">
        <w:rPr>
          <w:highlight w:val="green"/>
          <w:u w:val="single"/>
        </w:rPr>
        <w:t>research on pathogenic permafrost microbes</w:t>
      </w:r>
      <w:r>
        <w:rPr>
          <w:u w:val="single"/>
        </w:rPr>
        <w:t xml:space="preserve"> including protozoa </w:t>
      </w:r>
      <w:r w:rsidRPr="00BA71F5">
        <w:rPr>
          <w:highlight w:val="green"/>
          <w:u w:val="single"/>
        </w:rPr>
        <w:t>is important to move forward</w:t>
      </w:r>
      <w:r>
        <w:rPr>
          <w:u w:val="single"/>
        </w:rPr>
        <w:t>,</w:t>
      </w:r>
      <w:r>
        <w:rPr>
          <w:sz w:val="14"/>
        </w:rPr>
        <w:t xml:space="preserve"> yet it can be extremely difficult to export potentially infectious samples out of the region. This </w:t>
      </w:r>
      <w:r w:rsidRPr="00BA71F5">
        <w:rPr>
          <w:highlight w:val="green"/>
          <w:u w:val="single"/>
        </w:rPr>
        <w:t>highlights the importance of international research partnerships</w:t>
      </w:r>
      <w:r w:rsidRPr="00BA71F5">
        <w:rPr>
          <w:sz w:val="16"/>
          <w:highlight w:val="green"/>
        </w:rPr>
        <w:t>.</w:t>
      </w:r>
      <w:r>
        <w:rPr>
          <w:sz w:val="16"/>
        </w:rPr>
        <w:t xml:space="preserve"> </w:t>
      </w:r>
    </w:p>
    <w:p w14:paraId="3FBAB8E8" w14:textId="77777777" w:rsidR="00022BC9" w:rsidRDefault="00022BC9" w:rsidP="004A64C8"/>
    <w:p w14:paraId="1122A09E" w14:textId="4EA8F92A" w:rsidR="006C4AD9" w:rsidRPr="00A27B1F" w:rsidRDefault="00022BC9" w:rsidP="006C4AD9">
      <w:pPr>
        <w:pStyle w:val="Heading4"/>
      </w:pPr>
      <w:r>
        <w:t>Independently, s</w:t>
      </w:r>
      <w:r w:rsidR="006C4AD9" w:rsidRPr="00A27B1F">
        <w:t xml:space="preserve">cience diplomacy </w:t>
      </w:r>
      <w:r>
        <w:t xml:space="preserve">is </w:t>
      </w:r>
      <w:r w:rsidR="006C4AD9" w:rsidRPr="00A27B1F">
        <w:t>key to disease control</w:t>
      </w:r>
      <w:r>
        <w:t xml:space="preserve"> writ large </w:t>
      </w:r>
      <w:r w:rsidR="006C4AD9" w:rsidRPr="00A27B1F">
        <w:t>—</w:t>
      </w:r>
      <w:r>
        <w:t xml:space="preserve"> </w:t>
      </w:r>
      <w:r w:rsidR="006C4AD9" w:rsidRPr="00A27B1F">
        <w:t xml:space="preserve">empirics prove </w:t>
      </w:r>
    </w:p>
    <w:p w14:paraId="787883B8" w14:textId="77777777" w:rsidR="006C4AD9" w:rsidRDefault="006C4AD9" w:rsidP="006C4AD9">
      <w:pPr>
        <w:rPr>
          <w:rStyle w:val="Style13ptBold"/>
          <w:bCs w:val="0"/>
          <w:sz w:val="16"/>
        </w:rPr>
      </w:pPr>
      <w:r w:rsidRPr="00A27B1F">
        <w:rPr>
          <w:rStyle w:val="Style13ptBold"/>
        </w:rPr>
        <w:t>Premadasa 21</w:t>
      </w:r>
      <w:r>
        <w:rPr>
          <w:rStyle w:val="Style13ptBold"/>
          <w:sz w:val="16"/>
        </w:rPr>
        <w:t xml:space="preserve">, </w:t>
      </w:r>
      <w:r>
        <w:rPr>
          <w:sz w:val="16"/>
        </w:rPr>
        <w:t>Lakmini Premadasa, 2021, is an infectious disease scientist from Texas Biomedical Research Institute, San Antonio, Texas, USA. Her research focuses on Human Immunodeficiency Virus (HIV) pathogenesis studies and finding novel treatment modalities for HIV induced co-morbidities in people living with HIV, Science Diplomacy opportunities to address infectious disease, Diplo, https://www.diplomacy.edu/resource/science-diplomacy-capacity-development-book/science-diplomacy-opportunities-to-address-infectious-disease/</w:t>
      </w:r>
    </w:p>
    <w:p w14:paraId="42621E22" w14:textId="2974558C" w:rsidR="006C4AD9" w:rsidRDefault="006C4AD9" w:rsidP="006C4AD9">
      <w:pPr>
        <w:rPr>
          <w:sz w:val="16"/>
        </w:rPr>
      </w:pPr>
      <w:r w:rsidRPr="00BA71F5">
        <w:rPr>
          <w:rStyle w:val="StyleUnderline"/>
          <w:highlight w:val="green"/>
        </w:rPr>
        <w:t>In</w:t>
      </w:r>
      <w:r>
        <w:rPr>
          <w:rStyle w:val="StyleUnderline"/>
        </w:rPr>
        <w:t xml:space="preserve"> the field of </w:t>
      </w:r>
      <w:r w:rsidRPr="00BA71F5">
        <w:rPr>
          <w:rStyle w:val="StyleUnderline"/>
          <w:highlight w:val="green"/>
        </w:rPr>
        <w:t>infectious diseases research, Science Diplomacy is applied widely and plays a pivotal role</w:t>
      </w:r>
      <w:r>
        <w:rPr>
          <w:rStyle w:val="StyleUnderline"/>
        </w:rPr>
        <w:t xml:space="preserve"> globally</w:t>
      </w:r>
      <w:r>
        <w:rPr>
          <w:sz w:val="16"/>
        </w:rPr>
        <w:t xml:space="preserve"> on a macroscale, as well as in the day-to-day work of individual scientists. The COVID-19 pandemic has proven that infectious diseases have no geo-political borders and has been a wake-up call to scientists, policymakers and the public that Science </w:t>
      </w:r>
      <w:r w:rsidRPr="00BA71F5">
        <w:rPr>
          <w:rStyle w:val="StyleUnderline"/>
          <w:highlight w:val="green"/>
        </w:rPr>
        <w:t>Diplomacy should be utilized efficiently to fight global health crises</w:t>
      </w:r>
      <w:r w:rsidRPr="00BA71F5">
        <w:rPr>
          <w:sz w:val="16"/>
          <w:highlight w:val="green"/>
        </w:rPr>
        <w:t>.</w:t>
      </w:r>
      <w:r>
        <w:rPr>
          <w:sz w:val="16"/>
        </w:rPr>
        <w:t xml:space="preserve"> It was also a reminder that one nation or community cannot operate in isolation to tackle a highly contagious and deadly infectious disease, and that we are all only safe if we work together. This collaborative effort should include infectious disease researchers, healthcare professionals, government law makers, global organizations and more importantly, the general public, working together towards a common goal of achieving successful surveillance of disease spread, along with robust treatment and prevention mechanisms to mitigate disease. </w:t>
      </w:r>
      <w:r w:rsidRPr="00BA71F5">
        <w:rPr>
          <w:rStyle w:val="StyleUnderline"/>
          <w:highlight w:val="green"/>
        </w:rPr>
        <w:t>In</w:t>
      </w:r>
      <w:r>
        <w:rPr>
          <w:rStyle w:val="StyleUnderline"/>
        </w:rPr>
        <w:t xml:space="preserve"> the case of </w:t>
      </w:r>
      <w:r>
        <w:rPr>
          <w:sz w:val="16"/>
        </w:rPr>
        <w:t xml:space="preserve">the Ebola, Zika and </w:t>
      </w:r>
      <w:r w:rsidRPr="00BA71F5">
        <w:rPr>
          <w:rStyle w:val="StyleUnderline"/>
          <w:highlight w:val="green"/>
        </w:rPr>
        <w:t>COVID</w:t>
      </w:r>
      <w:r>
        <w:rPr>
          <w:sz w:val="16"/>
        </w:rPr>
        <w:t xml:space="preserve">-19 outbreaks, </w:t>
      </w:r>
      <w:r w:rsidRPr="00BA71F5">
        <w:rPr>
          <w:rStyle w:val="StyleUnderline"/>
          <w:highlight w:val="green"/>
        </w:rPr>
        <w:t>Science Diplomacy was deployed to draw resources and experts from around the world to study the disease, help tackle the spread of the disease, and test and invent vaccines and treatment modalities.</w:t>
      </w:r>
      <w:r>
        <w:rPr>
          <w:sz w:val="16"/>
        </w:rPr>
        <w:t xml:space="preserve"> This global </w:t>
      </w:r>
      <w:r w:rsidRPr="00BA71F5">
        <w:rPr>
          <w:rStyle w:val="StyleUnderline"/>
          <w:highlight w:val="green"/>
        </w:rPr>
        <w:t>coordination is critical during pandemics</w:t>
      </w:r>
      <w:r>
        <w:rPr>
          <w:sz w:val="16"/>
        </w:rPr>
        <w:t xml:space="preserve">. Although the measures that were taken were eventually significant to slow the spread of the disease, vaccinate people and lower </w:t>
      </w:r>
      <w:r w:rsidRPr="00BA71F5">
        <w:rPr>
          <w:rStyle w:val="StyleUnderline"/>
          <w:highlight w:val="green"/>
        </w:rPr>
        <w:t>the death toll,</w:t>
      </w:r>
      <w:r>
        <w:rPr>
          <w:sz w:val="16"/>
        </w:rPr>
        <w:t xml:space="preserve"> the COVID-19 pandemic </w:t>
      </w:r>
      <w:r w:rsidRPr="00BA71F5">
        <w:rPr>
          <w:rStyle w:val="StyleUnderline"/>
          <w:highlight w:val="green"/>
        </w:rPr>
        <w:t>has shown</w:t>
      </w:r>
      <w:r>
        <w:rPr>
          <w:sz w:val="16"/>
        </w:rPr>
        <w:t xml:space="preserve"> many </w:t>
      </w:r>
      <w:r w:rsidRPr="00BA71F5">
        <w:rPr>
          <w:rStyle w:val="StyleUnderline"/>
          <w:highlight w:val="green"/>
        </w:rPr>
        <w:t>signs of failure of coordination between science and diplomacy</w:t>
      </w:r>
      <w:r>
        <w:rPr>
          <w:sz w:val="16"/>
        </w:rPr>
        <w:t xml:space="preserve">, and a lack of proper leadership at the global level to execute it. </w:t>
      </w:r>
      <w:r w:rsidRPr="00BA71F5">
        <w:rPr>
          <w:rStyle w:val="StyleUnderline"/>
          <w:highlight w:val="green"/>
        </w:rPr>
        <w:t>The slow transmission of information between science and governments caused failures in slowing the spread of the virus in its early stages</w:t>
      </w:r>
      <w:r>
        <w:rPr>
          <w:sz w:val="16"/>
        </w:rPr>
        <w:t xml:space="preserve">. The ability to communicate effectively across various disciplines and stakeholders is a necessary tool for successful deployment of Science Diplomacy. Policymakers often become aware of an issue and turn to scientists for solutions only after the problem emerges and is at a critical stage, rather than taking actions to prevent it by listening to scientific warnings. For example, when COVID-19 emerged, policymakers needed a solution quickly. Scientists have been warning of such outbreaks for decades but the lack of awareness of policymakers in scientific research, miscommunication and also in some cases deliberately ignoring warnings cost a lot of lives globally. Therefore, </w:t>
      </w:r>
      <w:r>
        <w:rPr>
          <w:rStyle w:val="StyleUnderline"/>
        </w:rPr>
        <w:t>in the future of Science Diplomacy, the successful involvement of knowledge brokers and ‘boundary spanners’ to fill these gaps will greatly improve global Science Diplomacy in the infectious disease field</w:t>
      </w:r>
      <w:r>
        <w:rPr>
          <w:sz w:val="16"/>
        </w:rPr>
        <w:t>. Moreover, it is imperative that academic institutions prepare researchers not only for academic careers but also expose them to experiences that prepare them to work across the intersection of science and policymaking. As an academic scientist, I have experienced the lack of knowledge in the communication between science and policymaking. I believe that changing the academic curricula to address miscommunication and knowledge gaps between scientists and policymakers is critical. In my future career as an infectious disease scientist, I plan to conduct projects through which science can contribute to policy, and to collaborate with legislators and policymakers across disciplines to produce policy relevant science.</w:t>
      </w:r>
      <w:r w:rsidR="00022BC9">
        <w:rPr>
          <w:sz w:val="16"/>
        </w:rPr>
        <w:t>’</w:t>
      </w:r>
    </w:p>
    <w:p w14:paraId="54C0B48A" w14:textId="77777777" w:rsidR="00BA71F5" w:rsidRDefault="00BA71F5" w:rsidP="006C4AD9">
      <w:pPr>
        <w:rPr>
          <w:sz w:val="16"/>
        </w:rPr>
      </w:pPr>
    </w:p>
    <w:p w14:paraId="092D093D" w14:textId="77777777" w:rsidR="00BA71F5" w:rsidRPr="00BA71F5" w:rsidRDefault="00BA71F5" w:rsidP="00BA71F5">
      <w:pPr>
        <w:spacing w:before="30" w:after="0" w:line="278" w:lineRule="atLeast"/>
        <w:outlineLvl w:val="3"/>
        <w:rPr>
          <w:rFonts w:eastAsia="Times New Roman"/>
          <w:b/>
          <w:bCs/>
          <w:color w:val="000000"/>
          <w:sz w:val="26"/>
          <w:szCs w:val="26"/>
        </w:rPr>
      </w:pPr>
      <w:r w:rsidRPr="00BA71F5">
        <w:rPr>
          <w:rFonts w:eastAsia="Times New Roman"/>
          <w:b/>
          <w:bCs/>
          <w:color w:val="000000"/>
          <w:sz w:val="26"/>
          <w:szCs w:val="26"/>
        </w:rPr>
        <w:t>Extinction from pandemics.</w:t>
      </w:r>
    </w:p>
    <w:p w14:paraId="1FC81153" w14:textId="77777777" w:rsidR="00BA71F5" w:rsidRPr="00BA71F5" w:rsidRDefault="00BA71F5" w:rsidP="00BA71F5">
      <w:pPr>
        <w:spacing w:after="120" w:line="235" w:lineRule="atLeast"/>
        <w:rPr>
          <w:rFonts w:eastAsia="Times New Roman"/>
          <w:color w:val="000000"/>
          <w:sz w:val="16"/>
        </w:rPr>
      </w:pPr>
      <w:r w:rsidRPr="00BA71F5">
        <w:rPr>
          <w:rFonts w:eastAsia="Times New Roman"/>
          <w:color w:val="000000"/>
          <w:sz w:val="16"/>
        </w:rPr>
        <w:t>Kiseong </w:t>
      </w:r>
      <w:r w:rsidRPr="00BA71F5">
        <w:rPr>
          <w:rStyle w:val="Style13ptBold"/>
        </w:rPr>
        <w:t>Kim et al. 21</w:t>
      </w:r>
      <w:r w:rsidRPr="00BA71F5">
        <w:rPr>
          <w:rFonts w:eastAsia="Times New Roman"/>
          <w:color w:val="000000"/>
          <w:sz w:val="16"/>
        </w:rPr>
        <w:t>; associate professor at the Faculty of Life and Environmental Sciences, University of Yamanashi; 3/26/21; “Network Analysis to Identify the Risk of Epidemic Spreading,” Applied Sciences, Volume 11, Number 7, p. 2997</w:t>
      </w:r>
    </w:p>
    <w:p w14:paraId="594D5E6A"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Several </w:t>
      </w:r>
      <w:r w:rsidRPr="00BA71F5">
        <w:rPr>
          <w:rFonts w:eastAsia="Times New Roman"/>
          <w:b/>
          <w:bCs/>
          <w:color w:val="000000"/>
          <w:u w:val="single"/>
          <w:shd w:val="clear" w:color="auto" w:fill="00FF00"/>
        </w:rPr>
        <w:t>epidemics</w:t>
      </w:r>
      <w:r w:rsidRPr="00BA71F5">
        <w:rPr>
          <w:rFonts w:eastAsia="Times New Roman"/>
          <w:color w:val="000000"/>
          <w:u w:val="single"/>
        </w:rPr>
        <w:t>, such as the Black Death and the Spanish flu,</w:t>
      </w:r>
      <w:r w:rsidRPr="00BA71F5">
        <w:rPr>
          <w:rFonts w:eastAsia="Times New Roman"/>
          <w:color w:val="000000"/>
          <w:sz w:val="16"/>
        </w:rPr>
        <w:t> </w:t>
      </w:r>
      <w:r w:rsidRPr="00BA71F5">
        <w:rPr>
          <w:rFonts w:eastAsia="Times New Roman"/>
          <w:color w:val="000000"/>
          <w:u w:val="single"/>
          <w:shd w:val="clear" w:color="auto" w:fill="00FF00"/>
        </w:rPr>
        <w:t>have</w:t>
      </w:r>
      <w:r w:rsidRPr="00BA71F5">
        <w:rPr>
          <w:rFonts w:eastAsia="Times New Roman"/>
          <w:color w:val="000000"/>
          <w:sz w:val="16"/>
        </w:rPr>
        <w:t> </w:t>
      </w:r>
      <w:r w:rsidRPr="00BA71F5">
        <w:rPr>
          <w:rFonts w:eastAsia="Times New Roman"/>
          <w:b/>
          <w:bCs/>
          <w:color w:val="000000"/>
          <w:u w:val="single"/>
          <w:shd w:val="clear" w:color="auto" w:fill="00FF00"/>
        </w:rPr>
        <w:t>threaten</w:t>
      </w:r>
      <w:r w:rsidRPr="00BA71F5">
        <w:rPr>
          <w:rFonts w:eastAsia="Times New Roman"/>
          <w:color w:val="000000"/>
          <w:u w:val="single"/>
        </w:rPr>
        <w:t>ed</w:t>
      </w:r>
      <w:r w:rsidRPr="00BA71F5">
        <w:rPr>
          <w:rFonts w:eastAsia="Times New Roman"/>
          <w:color w:val="000000"/>
          <w:sz w:val="16"/>
        </w:rPr>
        <w:t> </w:t>
      </w:r>
      <w:r w:rsidRPr="00BA71F5">
        <w:rPr>
          <w:rFonts w:eastAsia="Times New Roman"/>
          <w:b/>
          <w:bCs/>
          <w:color w:val="000000"/>
          <w:u w:val="single"/>
          <w:shd w:val="clear" w:color="auto" w:fill="00FF00"/>
        </w:rPr>
        <w:t>human life</w:t>
      </w:r>
      <w:r w:rsidRPr="00BA71F5">
        <w:rPr>
          <w:rFonts w:eastAsia="Times New Roman"/>
          <w:color w:val="000000"/>
          <w:sz w:val="16"/>
        </w:rPr>
        <w:t> </w:t>
      </w:r>
      <w:r w:rsidRPr="00BA71F5">
        <w:rPr>
          <w:rFonts w:eastAsia="Times New Roman"/>
          <w:b/>
          <w:bCs/>
          <w:color w:val="000000"/>
          <w:u w:val="single"/>
        </w:rPr>
        <w:t>throughout history</w:t>
      </w:r>
      <w:r w:rsidRPr="00BA71F5">
        <w:rPr>
          <w:rFonts w:eastAsia="Times New Roman"/>
          <w:color w:val="000000"/>
          <w:u w:val="single"/>
        </w:rPr>
        <w:t>; however, it is</w:t>
      </w:r>
      <w:r w:rsidRPr="00BA71F5">
        <w:rPr>
          <w:rFonts w:eastAsia="Times New Roman"/>
          <w:color w:val="000000"/>
          <w:sz w:val="16"/>
        </w:rPr>
        <w:t> </w:t>
      </w:r>
      <w:r w:rsidRPr="00BA71F5">
        <w:rPr>
          <w:rFonts w:eastAsia="Times New Roman"/>
          <w:b/>
          <w:bCs/>
          <w:color w:val="000000"/>
          <w:u w:val="single"/>
        </w:rPr>
        <w:t>unclear</w:t>
      </w:r>
      <w:r w:rsidRPr="00BA71F5">
        <w:rPr>
          <w:rFonts w:eastAsia="Times New Roman"/>
          <w:color w:val="000000"/>
          <w:sz w:val="16"/>
        </w:rPr>
        <w:t> </w:t>
      </w:r>
      <w:r w:rsidRPr="00BA71F5">
        <w:rPr>
          <w:rFonts w:eastAsia="Times New Roman"/>
          <w:color w:val="000000"/>
          <w:u w:val="single"/>
        </w:rPr>
        <w:t>if humans</w:t>
      </w:r>
      <w:r w:rsidRPr="00BA71F5">
        <w:rPr>
          <w:rFonts w:eastAsia="Times New Roman"/>
          <w:color w:val="000000"/>
          <w:sz w:val="16"/>
        </w:rPr>
        <w:t> </w:t>
      </w:r>
      <w:r w:rsidRPr="00BA71F5">
        <w:rPr>
          <w:rFonts w:eastAsia="Times New Roman"/>
          <w:color w:val="000000"/>
          <w:u w:val="single"/>
        </w:rPr>
        <w:t>will</w:t>
      </w:r>
      <w:r w:rsidRPr="00BA71F5">
        <w:rPr>
          <w:rFonts w:eastAsia="Times New Roman"/>
          <w:color w:val="000000"/>
          <w:sz w:val="16"/>
        </w:rPr>
        <w:t> </w:t>
      </w:r>
      <w:r w:rsidRPr="00BA71F5">
        <w:rPr>
          <w:rFonts w:eastAsia="Times New Roman"/>
          <w:b/>
          <w:bCs/>
          <w:color w:val="000000"/>
          <w:u w:val="single"/>
        </w:rPr>
        <w:t>remain</w:t>
      </w:r>
      <w:r w:rsidRPr="00BA71F5">
        <w:rPr>
          <w:rFonts w:eastAsia="Times New Roman"/>
          <w:color w:val="000000"/>
          <w:sz w:val="16"/>
        </w:rPr>
        <w:t> </w:t>
      </w:r>
      <w:r w:rsidRPr="00BA71F5">
        <w:rPr>
          <w:rFonts w:eastAsia="Times New Roman"/>
          <w:color w:val="000000"/>
          <w:u w:val="single"/>
        </w:rPr>
        <w:t>safe from the</w:t>
      </w:r>
      <w:r w:rsidRPr="00BA71F5">
        <w:rPr>
          <w:rFonts w:eastAsia="Times New Roman"/>
          <w:color w:val="000000"/>
          <w:sz w:val="16"/>
        </w:rPr>
        <w:t> </w:t>
      </w:r>
      <w:r w:rsidRPr="00BA71F5">
        <w:rPr>
          <w:rFonts w:eastAsia="Times New Roman"/>
          <w:b/>
          <w:bCs/>
          <w:color w:val="000000"/>
          <w:u w:val="single"/>
        </w:rPr>
        <w:t>sudden</w:t>
      </w:r>
      <w:r w:rsidRPr="00BA71F5">
        <w:rPr>
          <w:rFonts w:eastAsia="Times New Roman"/>
          <w:color w:val="000000"/>
          <w:sz w:val="16"/>
        </w:rPr>
        <w:t> </w:t>
      </w:r>
      <w:r w:rsidRPr="00BA71F5">
        <w:rPr>
          <w:rFonts w:eastAsia="Times New Roman"/>
          <w:color w:val="000000"/>
          <w:u w:val="single"/>
        </w:rPr>
        <w:t>and</w:t>
      </w:r>
      <w:r w:rsidRPr="00BA71F5">
        <w:rPr>
          <w:rFonts w:eastAsia="Times New Roman"/>
          <w:color w:val="000000"/>
          <w:sz w:val="16"/>
        </w:rPr>
        <w:t> </w:t>
      </w:r>
      <w:r w:rsidRPr="00BA71F5">
        <w:rPr>
          <w:rFonts w:eastAsia="Times New Roman"/>
          <w:b/>
          <w:bCs/>
          <w:color w:val="000000"/>
          <w:u w:val="single"/>
        </w:rPr>
        <w:t>fast spread of epidemic diseases</w:t>
      </w:r>
      <w:r w:rsidRPr="00BA71F5">
        <w:rPr>
          <w:rFonts w:eastAsia="Times New Roman"/>
          <w:color w:val="000000"/>
          <w:sz w:val="16"/>
        </w:rPr>
        <w:t>. Moreover, </w:t>
      </w:r>
      <w:r w:rsidRPr="00BA71F5">
        <w:rPr>
          <w:rFonts w:eastAsia="Times New Roman"/>
          <w:color w:val="000000"/>
          <w:u w:val="single"/>
        </w:rPr>
        <w:t>the transmission</w:t>
      </w:r>
      <w:r w:rsidRPr="00BA71F5">
        <w:rPr>
          <w:rFonts w:eastAsia="Times New Roman"/>
          <w:color w:val="000000"/>
          <w:sz w:val="16"/>
        </w:rPr>
        <w:t> </w:t>
      </w:r>
      <w:r w:rsidRPr="00BA71F5">
        <w:rPr>
          <w:rFonts w:eastAsia="Times New Roman"/>
          <w:b/>
          <w:bCs/>
          <w:color w:val="000000"/>
          <w:u w:val="single"/>
        </w:rPr>
        <w:t>characteristics</w:t>
      </w:r>
      <w:r w:rsidRPr="00BA71F5">
        <w:rPr>
          <w:rFonts w:eastAsia="Times New Roman"/>
          <w:color w:val="000000"/>
          <w:sz w:val="16"/>
        </w:rPr>
        <w:t> </w:t>
      </w:r>
      <w:r w:rsidRPr="00BA71F5">
        <w:rPr>
          <w:rFonts w:eastAsia="Times New Roman"/>
          <w:color w:val="000000"/>
          <w:u w:val="single"/>
        </w:rPr>
        <w:t>of epidemics remain</w:t>
      </w:r>
      <w:r w:rsidRPr="00BA71F5">
        <w:rPr>
          <w:rFonts w:eastAsia="Times New Roman"/>
          <w:color w:val="000000"/>
          <w:sz w:val="16"/>
        </w:rPr>
        <w:t> </w:t>
      </w:r>
      <w:r w:rsidRPr="00BA71F5">
        <w:rPr>
          <w:rFonts w:eastAsia="Times New Roman"/>
          <w:b/>
          <w:bCs/>
          <w:color w:val="000000"/>
          <w:u w:val="single"/>
        </w:rPr>
        <w:t>undiscovered</w:t>
      </w:r>
      <w:r w:rsidRPr="00BA71F5">
        <w:rPr>
          <w:rFonts w:eastAsia="Times New Roman"/>
          <w:color w:val="000000"/>
          <w:sz w:val="16"/>
        </w:rPr>
        <w:t>. In this study, </w:t>
      </w:r>
      <w:r w:rsidRPr="00BA71F5">
        <w:rPr>
          <w:rFonts w:eastAsia="Times New Roman"/>
          <w:color w:val="000000"/>
          <w:u w:val="single"/>
        </w:rPr>
        <w:t>we present</w:t>
      </w:r>
      <w:r w:rsidRPr="00BA71F5">
        <w:rPr>
          <w:rFonts w:eastAsia="Times New Roman"/>
          <w:color w:val="000000"/>
          <w:sz w:val="16"/>
        </w:rPr>
        <w:t> the results of </w:t>
      </w:r>
      <w:r w:rsidRPr="00BA71F5">
        <w:rPr>
          <w:rFonts w:eastAsia="Times New Roman"/>
          <w:b/>
          <w:bCs/>
          <w:color w:val="000000"/>
          <w:u w:val="single"/>
          <w:shd w:val="clear" w:color="auto" w:fill="00FF00"/>
        </w:rPr>
        <w:t>a</w:t>
      </w:r>
      <w:r w:rsidRPr="00BA71F5">
        <w:rPr>
          <w:rFonts w:eastAsia="Times New Roman"/>
          <w:color w:val="000000"/>
          <w:u w:val="single"/>
        </w:rPr>
        <w:t>n epidemic</w:t>
      </w:r>
      <w:r w:rsidRPr="00BA71F5">
        <w:rPr>
          <w:rFonts w:eastAsia="Times New Roman"/>
          <w:color w:val="000000"/>
          <w:sz w:val="16"/>
        </w:rPr>
        <w:t> </w:t>
      </w:r>
      <w:r w:rsidRPr="00BA71F5">
        <w:rPr>
          <w:rFonts w:eastAsia="Times New Roman"/>
          <w:b/>
          <w:bCs/>
          <w:color w:val="000000"/>
          <w:u w:val="single"/>
          <w:shd w:val="clear" w:color="auto" w:fill="00FF00"/>
        </w:rPr>
        <w:t>simulation experiment</w:t>
      </w:r>
      <w:r w:rsidRPr="00BA71F5">
        <w:rPr>
          <w:rFonts w:eastAsia="Times New Roman"/>
          <w:color w:val="000000"/>
          <w:sz w:val="16"/>
        </w:rPr>
        <w:t> </w:t>
      </w:r>
      <w:r w:rsidRPr="00BA71F5">
        <w:rPr>
          <w:rFonts w:eastAsia="Times New Roman"/>
          <w:color w:val="000000"/>
          <w:u w:val="single"/>
          <w:shd w:val="clear" w:color="auto" w:fill="00FF00"/>
        </w:rPr>
        <w:t>revealing the</w:t>
      </w:r>
      <w:r w:rsidRPr="00BA71F5">
        <w:rPr>
          <w:rFonts w:eastAsia="Times New Roman"/>
          <w:color w:val="000000"/>
          <w:sz w:val="16"/>
        </w:rPr>
        <w:t> </w:t>
      </w:r>
      <w:r w:rsidRPr="00BA71F5">
        <w:rPr>
          <w:rFonts w:eastAsia="Times New Roman"/>
          <w:color w:val="000000"/>
          <w:u w:val="single"/>
        </w:rPr>
        <w:t>relationship between epidemic parameters and pandemic</w:t>
      </w:r>
      <w:r w:rsidRPr="00BA71F5">
        <w:rPr>
          <w:rFonts w:eastAsia="Times New Roman"/>
          <w:color w:val="000000"/>
          <w:sz w:val="16"/>
        </w:rPr>
        <w:t> </w:t>
      </w:r>
      <w:r w:rsidRPr="00BA71F5">
        <w:rPr>
          <w:rFonts w:eastAsia="Times New Roman"/>
          <w:color w:val="000000"/>
          <w:u w:val="single"/>
          <w:shd w:val="clear" w:color="auto" w:fill="00FF00"/>
        </w:rPr>
        <w:t>risk</w:t>
      </w:r>
      <w:r w:rsidRPr="00BA71F5">
        <w:rPr>
          <w:rFonts w:eastAsia="Times New Roman"/>
          <w:color w:val="000000"/>
          <w:sz w:val="16"/>
        </w:rPr>
        <w:t>.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BA71F5">
        <w:rPr>
          <w:rFonts w:eastAsia="Times New Roman"/>
          <w:b/>
          <w:bCs/>
          <w:color w:val="000000"/>
          <w:u w:val="single"/>
        </w:rPr>
        <w:t>certain</w:t>
      </w:r>
      <w:r w:rsidRPr="00BA71F5">
        <w:rPr>
          <w:rFonts w:eastAsia="Times New Roman"/>
          <w:color w:val="000000"/>
          <w:sz w:val="16"/>
        </w:rPr>
        <w:t> </w:t>
      </w:r>
      <w:r w:rsidRPr="00BA71F5">
        <w:rPr>
          <w:rFonts w:eastAsia="Times New Roman"/>
          <w:color w:val="000000"/>
          <w:u w:val="single"/>
          <w:shd w:val="clear" w:color="auto" w:fill="00FF00"/>
        </w:rPr>
        <w:t>diseases</w:t>
      </w:r>
      <w:r w:rsidRPr="00BA71F5">
        <w:rPr>
          <w:rFonts w:eastAsia="Times New Roman"/>
          <w:color w:val="000000"/>
          <w:sz w:val="16"/>
        </w:rPr>
        <w:t> </w:t>
      </w:r>
      <w:r w:rsidRPr="00BA71F5">
        <w:rPr>
          <w:rFonts w:eastAsia="Times New Roman"/>
          <w:b/>
          <w:bCs/>
          <w:color w:val="000000"/>
          <w:u w:val="single"/>
        </w:rPr>
        <w:t>can</w:t>
      </w:r>
      <w:r w:rsidRPr="00BA71F5">
        <w:rPr>
          <w:rFonts w:eastAsia="Times New Roman"/>
          <w:color w:val="000000"/>
          <w:sz w:val="16"/>
        </w:rPr>
        <w:t> potentially </w:t>
      </w:r>
      <w:r w:rsidRPr="00BA71F5">
        <w:rPr>
          <w:rFonts w:eastAsia="Times New Roman"/>
          <w:b/>
          <w:bCs/>
          <w:color w:val="000000"/>
          <w:u w:val="single"/>
          <w:shd w:val="clear" w:color="auto" w:fill="00FF00"/>
        </w:rPr>
        <w:t>infect all nodes in the human</w:t>
      </w:r>
      <w:r w:rsidRPr="00BA71F5">
        <w:rPr>
          <w:rFonts w:eastAsia="Times New Roman"/>
          <w:color w:val="000000"/>
          <w:sz w:val="16"/>
        </w:rPr>
        <w:t> </w:t>
      </w:r>
      <w:r w:rsidRPr="00BA71F5">
        <w:rPr>
          <w:rFonts w:eastAsia="Times New Roman"/>
          <w:b/>
          <w:bCs/>
          <w:color w:val="000000"/>
          <w:u w:val="single"/>
        </w:rPr>
        <w:t>social</w:t>
      </w:r>
      <w:r w:rsidRPr="00BA71F5">
        <w:rPr>
          <w:rFonts w:eastAsia="Times New Roman"/>
          <w:color w:val="000000"/>
          <w:sz w:val="16"/>
        </w:rPr>
        <w:t> </w:t>
      </w:r>
      <w:r w:rsidRPr="00BA71F5">
        <w:rPr>
          <w:rFonts w:eastAsia="Times New Roman"/>
          <w:b/>
          <w:bCs/>
          <w:color w:val="000000"/>
          <w:u w:val="single"/>
          <w:shd w:val="clear" w:color="auto" w:fill="00FF00"/>
        </w:rPr>
        <w:t>networks</w:t>
      </w:r>
      <w:r w:rsidRPr="00BA71F5">
        <w:rPr>
          <w:rFonts w:eastAsia="Times New Roman"/>
          <w:color w:val="000000"/>
          <w:sz w:val="16"/>
        </w:rPr>
        <w:t>, and </w:t>
      </w:r>
      <w:r w:rsidRPr="00BA71F5">
        <w:rPr>
          <w:rFonts w:eastAsia="Times New Roman"/>
          <w:color w:val="000000"/>
          <w:u w:val="single"/>
        </w:rPr>
        <w:t>these</w:t>
      </w:r>
      <w:r w:rsidRPr="00BA71F5">
        <w:rPr>
          <w:rFonts w:eastAsia="Times New Roman"/>
          <w:color w:val="000000"/>
          <w:sz w:val="16"/>
        </w:rPr>
        <w:t> diseases </w:t>
      </w:r>
      <w:r w:rsidRPr="00BA71F5">
        <w:rPr>
          <w:rFonts w:eastAsia="Times New Roman"/>
          <w:color w:val="000000"/>
          <w:u w:val="single"/>
        </w:rPr>
        <w:t>cause a pandemic when the average degree is</w:t>
      </w:r>
      <w:r w:rsidRPr="00BA71F5">
        <w:rPr>
          <w:rFonts w:eastAsia="Times New Roman"/>
          <w:color w:val="000000"/>
          <w:sz w:val="16"/>
        </w:rPr>
        <w:t> </w:t>
      </w:r>
      <w:r w:rsidRPr="00BA71F5">
        <w:rPr>
          <w:rFonts w:eastAsia="Times New Roman"/>
          <w:b/>
          <w:bCs/>
          <w:color w:val="000000"/>
          <w:u w:val="single"/>
        </w:rPr>
        <w:t>larger than the threshold</w:t>
      </w:r>
      <w:r w:rsidRPr="00BA71F5">
        <w:rPr>
          <w:rFonts w:eastAsia="Times New Roman"/>
          <w:color w:val="000000"/>
          <w:sz w:val="16"/>
        </w:rPr>
        <w:t> </w:t>
      </w:r>
      <w:r w:rsidRPr="00BA71F5">
        <w:rPr>
          <w:rFonts w:eastAsia="Times New Roman"/>
          <w:color w:val="000000"/>
          <w:u w:val="single"/>
        </w:rPr>
        <w:t>value. These</w:t>
      </w:r>
      <w:r w:rsidRPr="00BA71F5">
        <w:rPr>
          <w:rFonts w:eastAsia="Times New Roman"/>
          <w:color w:val="000000"/>
          <w:sz w:val="16"/>
        </w:rPr>
        <w:t> results indicated that certain infectious </w:t>
      </w:r>
      <w:r w:rsidRPr="00BA71F5">
        <w:rPr>
          <w:rFonts w:eastAsia="Times New Roman"/>
          <w:color w:val="000000"/>
          <w:u w:val="single"/>
          <w:shd w:val="clear" w:color="auto" w:fill="00FF00"/>
        </w:rPr>
        <w:t>diseases</w:t>
      </w:r>
      <w:r w:rsidRPr="00BA71F5">
        <w:rPr>
          <w:rFonts w:eastAsia="Times New Roman"/>
          <w:color w:val="000000"/>
          <w:sz w:val="16"/>
        </w:rPr>
        <w:t> </w:t>
      </w:r>
      <w:r w:rsidRPr="00BA71F5">
        <w:rPr>
          <w:rFonts w:eastAsia="Times New Roman"/>
          <w:b/>
          <w:bCs/>
          <w:color w:val="000000"/>
          <w:u w:val="single"/>
          <w:shd w:val="clear" w:color="auto" w:fill="00FF00"/>
        </w:rPr>
        <w:t>lead to human extinction</w:t>
      </w:r>
      <w:r w:rsidRPr="00BA71F5">
        <w:rPr>
          <w:rFonts w:eastAsia="Times New Roman"/>
          <w:color w:val="000000"/>
          <w:sz w:val="16"/>
        </w:rPr>
        <w:t> and can be prevented by minimizing human contact.</w:t>
      </w:r>
    </w:p>
    <w:p w14:paraId="082BEA5E"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1. Introduction</w:t>
      </w:r>
    </w:p>
    <w:p w14:paraId="17CAD42B"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u w:val="single"/>
          <w:shd w:val="clear" w:color="auto" w:fill="00FF00"/>
        </w:rPr>
        <w:t>The emergence of a</w:t>
      </w:r>
      <w:r w:rsidRPr="00BA71F5">
        <w:rPr>
          <w:rFonts w:eastAsia="Times New Roman"/>
          <w:color w:val="000000"/>
          <w:sz w:val="16"/>
        </w:rPr>
        <w:t> </w:t>
      </w:r>
      <w:r w:rsidRPr="00BA71F5">
        <w:rPr>
          <w:rFonts w:eastAsia="Times New Roman"/>
          <w:b/>
          <w:bCs/>
          <w:color w:val="000000"/>
          <w:u w:val="single"/>
          <w:shd w:val="clear" w:color="auto" w:fill="00FF00"/>
        </w:rPr>
        <w:t>pandemic</w:t>
      </w:r>
      <w:r w:rsidRPr="00BA71F5">
        <w:rPr>
          <w:rFonts w:eastAsia="Times New Roman"/>
          <w:color w:val="000000"/>
          <w:sz w:val="16"/>
        </w:rPr>
        <w:t> </w:t>
      </w:r>
      <w:r w:rsidRPr="00BA71F5">
        <w:rPr>
          <w:rFonts w:eastAsia="Times New Roman"/>
          <w:color w:val="000000"/>
          <w:u w:val="single"/>
          <w:shd w:val="clear" w:color="auto" w:fill="00FF00"/>
        </w:rPr>
        <w:t>is</w:t>
      </w:r>
      <w:r w:rsidRPr="00BA71F5">
        <w:rPr>
          <w:rFonts w:eastAsia="Times New Roman"/>
          <w:color w:val="000000"/>
          <w:sz w:val="16"/>
        </w:rPr>
        <w:t> one of the various scenarios frequently discussed as </w:t>
      </w:r>
      <w:r w:rsidRPr="00BA71F5">
        <w:rPr>
          <w:rFonts w:eastAsia="Times New Roman"/>
          <w:color w:val="000000"/>
          <w:u w:val="single"/>
          <w:shd w:val="clear" w:color="auto" w:fill="00FF00"/>
        </w:rPr>
        <w:t>a</w:t>
      </w:r>
      <w:r w:rsidRPr="00BA71F5">
        <w:rPr>
          <w:rFonts w:eastAsia="Times New Roman"/>
          <w:color w:val="000000"/>
          <w:sz w:val="16"/>
        </w:rPr>
        <w:t> </w:t>
      </w:r>
      <w:r w:rsidRPr="00BA71F5">
        <w:rPr>
          <w:rFonts w:eastAsia="Times New Roman"/>
          <w:b/>
          <w:bCs/>
          <w:color w:val="000000"/>
          <w:u w:val="single"/>
          <w:shd w:val="clear" w:color="auto" w:fill="00FF00"/>
        </w:rPr>
        <w:t>human extinction event</w:t>
      </w:r>
      <w:r w:rsidRPr="00BA71F5">
        <w:rPr>
          <w:rFonts w:eastAsia="Times New Roman"/>
          <w:color w:val="000000"/>
          <w:sz w:val="16"/>
        </w:rPr>
        <w:t>, and it is listed as </w:t>
      </w:r>
      <w:r w:rsidRPr="00BA71F5">
        <w:rPr>
          <w:rFonts w:eastAsia="Times New Roman"/>
          <w:color w:val="000000"/>
          <w:u w:val="single"/>
          <w:shd w:val="clear" w:color="auto" w:fill="00FF00"/>
        </w:rPr>
        <w:t>one of the global</w:t>
      </w:r>
      <w:r w:rsidRPr="00BA71F5">
        <w:rPr>
          <w:rFonts w:eastAsia="Times New Roman"/>
          <w:color w:val="000000"/>
          <w:sz w:val="16"/>
        </w:rPr>
        <w:t> </w:t>
      </w:r>
      <w:r w:rsidRPr="00BA71F5">
        <w:rPr>
          <w:rFonts w:eastAsia="Times New Roman"/>
          <w:b/>
          <w:bCs/>
          <w:color w:val="000000"/>
          <w:u w:val="single"/>
          <w:shd w:val="clear" w:color="auto" w:fill="00FF00"/>
        </w:rPr>
        <w:t>catastrophic</w:t>
      </w:r>
      <w:r w:rsidRPr="00BA71F5">
        <w:rPr>
          <w:rFonts w:eastAsia="Times New Roman"/>
          <w:color w:val="000000"/>
          <w:sz w:val="16"/>
        </w:rPr>
        <w:t> </w:t>
      </w:r>
      <w:r w:rsidRPr="00BA71F5">
        <w:rPr>
          <w:rFonts w:eastAsia="Times New Roman"/>
          <w:color w:val="000000"/>
          <w:u w:val="single"/>
          <w:shd w:val="clear" w:color="auto" w:fill="00FF00"/>
        </w:rPr>
        <w:t>risks</w:t>
      </w:r>
      <w:r w:rsidRPr="00BA71F5">
        <w:rPr>
          <w:rFonts w:eastAsia="Times New Roman"/>
          <w:color w:val="000000"/>
          <w:sz w:val="16"/>
        </w:rPr>
        <w:t> </w:t>
      </w:r>
      <w:r w:rsidRPr="00BA71F5">
        <w:rPr>
          <w:rFonts w:eastAsia="Times New Roman"/>
          <w:color w:val="000000"/>
          <w:u w:val="single"/>
        </w:rPr>
        <w:t>in studies regarding the future</w:t>
      </w:r>
      <w:r w:rsidRPr="00BA71F5">
        <w:rPr>
          <w:rFonts w:eastAsia="Times New Roman"/>
          <w:color w:val="000000"/>
          <w:sz w:val="16"/>
        </w:rPr>
        <w:t> [1,2,3]. In particular, </w:t>
      </w:r>
      <w:r w:rsidRPr="00BA71F5">
        <w:rPr>
          <w:rFonts w:eastAsia="Times New Roman"/>
          <w:color w:val="000000"/>
          <w:u w:val="single"/>
        </w:rPr>
        <w:t>several</w:t>
      </w:r>
      <w:r w:rsidRPr="00BA71F5">
        <w:rPr>
          <w:rFonts w:eastAsia="Times New Roman"/>
          <w:color w:val="000000"/>
          <w:sz w:val="16"/>
        </w:rPr>
        <w:t> pandemics, </w:t>
      </w:r>
      <w:r w:rsidRPr="00BA71F5">
        <w:rPr>
          <w:rFonts w:eastAsia="Times New Roman"/>
          <w:color w:val="000000"/>
          <w:u w:val="single"/>
        </w:rPr>
        <w:t>such as the</w:t>
      </w:r>
      <w:r w:rsidRPr="00BA71F5">
        <w:rPr>
          <w:rFonts w:eastAsia="Times New Roman"/>
          <w:color w:val="000000"/>
          <w:sz w:val="16"/>
        </w:rPr>
        <w:t> </w:t>
      </w:r>
      <w:r w:rsidRPr="00BA71F5">
        <w:rPr>
          <w:rFonts w:eastAsia="Times New Roman"/>
          <w:b/>
          <w:bCs/>
          <w:color w:val="000000"/>
          <w:u w:val="single"/>
        </w:rPr>
        <w:t>Black Death</w:t>
      </w:r>
      <w:r w:rsidRPr="00BA71F5">
        <w:rPr>
          <w:rFonts w:eastAsia="Times New Roman"/>
          <w:color w:val="000000"/>
          <w:sz w:val="16"/>
        </w:rPr>
        <w:t> [4,5], </w:t>
      </w:r>
      <w:r w:rsidRPr="00BA71F5">
        <w:rPr>
          <w:rFonts w:eastAsia="Times New Roman"/>
          <w:color w:val="000000"/>
          <w:u w:val="single"/>
        </w:rPr>
        <w:t>Spanish flu</w:t>
      </w:r>
      <w:r w:rsidRPr="00BA71F5">
        <w:rPr>
          <w:rFonts w:eastAsia="Times New Roman"/>
          <w:color w:val="000000"/>
          <w:sz w:val="16"/>
        </w:rPr>
        <w:t> [6], and those caused by </w:t>
      </w:r>
      <w:r w:rsidRPr="00BA71F5">
        <w:rPr>
          <w:rFonts w:eastAsia="Times New Roman"/>
          <w:b/>
          <w:bCs/>
          <w:color w:val="000000"/>
          <w:u w:val="single"/>
        </w:rPr>
        <w:t>smallpox</w:t>
      </w:r>
      <w:r w:rsidRPr="00BA71F5">
        <w:rPr>
          <w:rFonts w:eastAsia="Times New Roman"/>
          <w:color w:val="000000"/>
          <w:sz w:val="16"/>
        </w:rPr>
        <w:t> [7], severe acute respiratory syndrome (</w:t>
      </w:r>
      <w:r w:rsidRPr="00BA71F5">
        <w:rPr>
          <w:rFonts w:eastAsia="Times New Roman"/>
          <w:b/>
          <w:bCs/>
          <w:color w:val="000000"/>
          <w:u w:val="single"/>
        </w:rPr>
        <w:t>SARS</w:t>
      </w:r>
      <w:r w:rsidRPr="00BA71F5">
        <w:rPr>
          <w:rFonts w:eastAsia="Times New Roman"/>
          <w:color w:val="000000"/>
          <w:sz w:val="16"/>
        </w:rPr>
        <w:t>) [8], </w:t>
      </w:r>
      <w:r w:rsidRPr="00BA71F5">
        <w:rPr>
          <w:rFonts w:eastAsia="Times New Roman"/>
          <w:color w:val="000000"/>
          <w:u w:val="single"/>
        </w:rPr>
        <w:t>and</w:t>
      </w:r>
      <w:r w:rsidRPr="00BA71F5">
        <w:rPr>
          <w:rFonts w:eastAsia="Times New Roman"/>
          <w:color w:val="000000"/>
          <w:sz w:val="16"/>
        </w:rPr>
        <w:t> </w:t>
      </w:r>
      <w:r w:rsidRPr="00BA71F5">
        <w:rPr>
          <w:rFonts w:eastAsia="Times New Roman"/>
          <w:b/>
          <w:bCs/>
          <w:color w:val="000000"/>
          <w:u w:val="single"/>
        </w:rPr>
        <w:t>Ebola</w:t>
      </w:r>
      <w:r w:rsidRPr="00BA71F5">
        <w:rPr>
          <w:rFonts w:eastAsia="Times New Roman"/>
          <w:color w:val="000000"/>
          <w:sz w:val="16"/>
        </w:rPr>
        <w:t> [9], </w:t>
      </w:r>
      <w:r w:rsidRPr="00BA71F5">
        <w:rPr>
          <w:rFonts w:eastAsia="Times New Roman"/>
          <w:color w:val="000000"/>
          <w:u w:val="single"/>
        </w:rPr>
        <w:t>have affected a</w:t>
      </w:r>
      <w:r w:rsidRPr="00BA71F5">
        <w:rPr>
          <w:rFonts w:eastAsia="Times New Roman"/>
          <w:color w:val="000000"/>
          <w:sz w:val="16"/>
        </w:rPr>
        <w:t> </w:t>
      </w:r>
      <w:r w:rsidRPr="00BA71F5">
        <w:rPr>
          <w:rFonts w:eastAsia="Times New Roman"/>
          <w:b/>
          <w:bCs/>
          <w:color w:val="000000"/>
          <w:u w:val="single"/>
        </w:rPr>
        <w:t>large population</w:t>
      </w:r>
      <w:r w:rsidRPr="00BA71F5">
        <w:rPr>
          <w:rFonts w:eastAsia="Times New Roman"/>
          <w:color w:val="000000"/>
          <w:sz w:val="16"/>
        </w:rPr>
        <w:t> </w:t>
      </w:r>
      <w:r w:rsidRPr="00BA71F5">
        <w:rPr>
          <w:rFonts w:eastAsia="Times New Roman"/>
          <w:color w:val="000000"/>
          <w:u w:val="single"/>
        </w:rPr>
        <w:t>throughout history.</w:t>
      </w:r>
      <w:r w:rsidRPr="00BA71F5">
        <w:rPr>
          <w:rFonts w:eastAsia="Times New Roman"/>
          <w:color w:val="000000"/>
          <w:sz w:val="16"/>
        </w:rPr>
        <w:t> </w:t>
      </w:r>
      <w:r w:rsidRPr="00BA71F5">
        <w:rPr>
          <w:rFonts w:eastAsia="Times New Roman"/>
          <w:color w:val="000000"/>
          <w:u w:val="single"/>
          <w:shd w:val="clear" w:color="auto" w:fill="00FF00"/>
        </w:rPr>
        <w:t>The risk of pandemics</w:t>
      </w:r>
      <w:r w:rsidRPr="00BA71F5">
        <w:rPr>
          <w:rFonts w:eastAsia="Times New Roman"/>
          <w:color w:val="000000"/>
          <w:sz w:val="16"/>
        </w:rPr>
        <w:t> </w:t>
      </w:r>
      <w:r w:rsidRPr="00BA71F5">
        <w:rPr>
          <w:rFonts w:eastAsia="Times New Roman"/>
          <w:b/>
          <w:bCs/>
          <w:color w:val="000000"/>
          <w:u w:val="single"/>
          <w:shd w:val="clear" w:color="auto" w:fill="00FF00"/>
        </w:rPr>
        <w:t>increases</w:t>
      </w:r>
      <w:r w:rsidRPr="00BA71F5">
        <w:rPr>
          <w:rFonts w:eastAsia="Times New Roman"/>
          <w:color w:val="000000"/>
          <w:sz w:val="16"/>
        </w:rPr>
        <w:t> </w:t>
      </w:r>
      <w:r w:rsidRPr="00BA71F5">
        <w:rPr>
          <w:rFonts w:eastAsia="Times New Roman"/>
          <w:color w:val="000000"/>
          <w:u w:val="single"/>
          <w:shd w:val="clear" w:color="auto" w:fill="00FF00"/>
        </w:rPr>
        <w:t>with an increase in population</w:t>
      </w:r>
      <w:r w:rsidRPr="00BA71F5">
        <w:rPr>
          <w:rFonts w:eastAsia="Times New Roman"/>
          <w:color w:val="000000"/>
          <w:sz w:val="16"/>
        </w:rPr>
        <w:t> </w:t>
      </w:r>
      <w:r w:rsidRPr="00BA71F5">
        <w:rPr>
          <w:rFonts w:eastAsia="Times New Roman"/>
          <w:b/>
          <w:bCs/>
          <w:color w:val="000000"/>
          <w:u w:val="single"/>
          <w:shd w:val="clear" w:color="auto" w:fill="00FF00"/>
        </w:rPr>
        <w:t>mobility</w:t>
      </w:r>
      <w:r w:rsidRPr="00BA71F5">
        <w:rPr>
          <w:rFonts w:eastAsia="Times New Roman"/>
          <w:color w:val="000000"/>
          <w:sz w:val="16"/>
        </w:rPr>
        <w:t> between cities, nations, and continents, thereby </w:t>
      </w:r>
      <w:r w:rsidRPr="00BA71F5">
        <w:rPr>
          <w:rFonts w:eastAsia="Times New Roman"/>
          <w:color w:val="000000"/>
          <w:u w:val="single"/>
        </w:rPr>
        <w:t>threatening</w:t>
      </w:r>
      <w:r w:rsidRPr="00BA71F5">
        <w:rPr>
          <w:rFonts w:eastAsia="Times New Roman"/>
          <w:color w:val="000000"/>
          <w:sz w:val="16"/>
        </w:rPr>
        <w:t> </w:t>
      </w:r>
      <w:r w:rsidRPr="00BA71F5">
        <w:rPr>
          <w:rFonts w:eastAsia="Times New Roman"/>
          <w:b/>
          <w:bCs/>
          <w:color w:val="000000"/>
          <w:u w:val="single"/>
        </w:rPr>
        <w:t>humankind</w:t>
      </w:r>
      <w:r w:rsidRPr="00BA71F5">
        <w:rPr>
          <w:rFonts w:eastAsia="Times New Roman"/>
          <w:color w:val="000000"/>
          <w:sz w:val="16"/>
        </w:rPr>
        <w:t> [10,11,12]. </w:t>
      </w:r>
      <w:r w:rsidRPr="00BA71F5">
        <w:rPr>
          <w:rFonts w:eastAsia="Times New Roman"/>
          <w:color w:val="000000"/>
          <w:u w:val="single"/>
        </w:rPr>
        <w:t>It is essential to analyze the epidemic spread in</w:t>
      </w:r>
      <w:r w:rsidRPr="00BA71F5">
        <w:rPr>
          <w:rFonts w:eastAsia="Times New Roman"/>
          <w:color w:val="000000"/>
          <w:sz w:val="16"/>
        </w:rPr>
        <w:t> </w:t>
      </w:r>
      <w:r w:rsidRPr="00BA71F5">
        <w:rPr>
          <w:rFonts w:eastAsia="Times New Roman"/>
          <w:b/>
          <w:bCs/>
          <w:color w:val="000000"/>
          <w:u w:val="single"/>
        </w:rPr>
        <w:t>society</w:t>
      </w:r>
      <w:r w:rsidRPr="00BA71F5">
        <w:rPr>
          <w:rFonts w:eastAsia="Times New Roman"/>
          <w:color w:val="000000"/>
          <w:sz w:val="16"/>
        </w:rPr>
        <w:t> </w:t>
      </w:r>
      <w:r w:rsidRPr="00BA71F5">
        <w:rPr>
          <w:rFonts w:eastAsia="Times New Roman"/>
          <w:color w:val="000000"/>
          <w:u w:val="single"/>
        </w:rPr>
        <w:t>to</w:t>
      </w:r>
      <w:r w:rsidRPr="00BA71F5">
        <w:rPr>
          <w:rFonts w:eastAsia="Times New Roman"/>
          <w:color w:val="000000"/>
          <w:sz w:val="16"/>
        </w:rPr>
        <w:t> </w:t>
      </w:r>
      <w:r w:rsidRPr="00BA71F5">
        <w:rPr>
          <w:rFonts w:eastAsia="Times New Roman"/>
          <w:b/>
          <w:bCs/>
          <w:color w:val="000000"/>
          <w:u w:val="single"/>
        </w:rPr>
        <w:t>minimize</w:t>
      </w:r>
      <w:r w:rsidRPr="00BA71F5">
        <w:rPr>
          <w:rFonts w:eastAsia="Times New Roman"/>
          <w:color w:val="000000"/>
          <w:sz w:val="16"/>
        </w:rPr>
        <w:t> the </w:t>
      </w:r>
      <w:r w:rsidRPr="00BA71F5">
        <w:rPr>
          <w:rFonts w:eastAsia="Times New Roman"/>
          <w:b/>
          <w:bCs/>
          <w:color w:val="000000"/>
          <w:u w:val="single"/>
        </w:rPr>
        <w:t>damage</w:t>
      </w:r>
      <w:r w:rsidRPr="00BA71F5">
        <w:rPr>
          <w:rFonts w:eastAsia="Times New Roman"/>
          <w:color w:val="000000"/>
          <w:sz w:val="16"/>
        </w:rPr>
        <w:t>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B3A3C0D"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In the present study, we applied an SIR epidemic model to a scale-free network with Monte Carlo simulation to identify the quantitative relationship between infectious diseases and human existence. Our fundamental hypothesis states that </w:t>
      </w:r>
      <w:r w:rsidRPr="00BA71F5">
        <w:rPr>
          <w:rFonts w:eastAsia="Times New Roman"/>
          <w:color w:val="000000"/>
          <w:u w:val="single"/>
        </w:rPr>
        <w:t>when the epidemic spreads to all</w:t>
      </w:r>
      <w:r w:rsidRPr="00BA71F5">
        <w:rPr>
          <w:rFonts w:eastAsia="Times New Roman"/>
          <w:color w:val="000000"/>
          <w:sz w:val="16"/>
        </w:rPr>
        <w:t> </w:t>
      </w:r>
      <w:r w:rsidRPr="00BA71F5">
        <w:rPr>
          <w:rFonts w:eastAsia="Times New Roman"/>
          <w:b/>
          <w:bCs/>
          <w:color w:val="000000"/>
          <w:u w:val="single"/>
        </w:rPr>
        <w:t>nodes</w:t>
      </w:r>
      <w:r w:rsidRPr="00BA71F5">
        <w:rPr>
          <w:rFonts w:eastAsia="Times New Roman"/>
          <w:color w:val="000000"/>
          <w:sz w:val="16"/>
        </w:rPr>
        <w:t> of the network and the fatality rate is 100%, </w:t>
      </w:r>
      <w:r w:rsidRPr="00BA71F5">
        <w:rPr>
          <w:rFonts w:eastAsia="Times New Roman"/>
          <w:color w:val="000000"/>
          <w:u w:val="single"/>
        </w:rPr>
        <w:t>it can increase the</w:t>
      </w:r>
      <w:r w:rsidRPr="00BA71F5">
        <w:rPr>
          <w:rFonts w:eastAsia="Times New Roman"/>
          <w:color w:val="000000"/>
          <w:sz w:val="16"/>
        </w:rPr>
        <w:t> </w:t>
      </w:r>
      <w:r w:rsidRPr="00BA71F5">
        <w:rPr>
          <w:rFonts w:eastAsia="Times New Roman"/>
          <w:b/>
          <w:bCs/>
          <w:color w:val="000000"/>
          <w:u w:val="single"/>
        </w:rPr>
        <w:t>pandemic</w:t>
      </w:r>
      <w:r w:rsidRPr="00BA71F5">
        <w:rPr>
          <w:rFonts w:eastAsia="Times New Roman"/>
          <w:color w:val="000000"/>
          <w:sz w:val="16"/>
        </w:rPr>
        <w:t> </w:t>
      </w:r>
      <w:r w:rsidRPr="00BA71F5">
        <w:rPr>
          <w:rFonts w:eastAsia="Times New Roman"/>
          <w:color w:val="000000"/>
          <w:u w:val="single"/>
        </w:rPr>
        <w:t>risk</w:t>
      </w:r>
      <w:r w:rsidRPr="00BA71F5">
        <w:rPr>
          <w:rFonts w:eastAsia="Times New Roman"/>
          <w:color w:val="000000"/>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41EB508"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2. Materials and Methods</w:t>
      </w:r>
    </w:p>
    <w:p w14:paraId="0913ECD8"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u w:val="single"/>
        </w:rPr>
        <w:t>We designed an epidemic</w:t>
      </w:r>
      <w:r w:rsidRPr="00BA71F5">
        <w:rPr>
          <w:rFonts w:eastAsia="Times New Roman"/>
          <w:color w:val="000000"/>
          <w:sz w:val="16"/>
        </w:rPr>
        <w:t> </w:t>
      </w:r>
      <w:r w:rsidRPr="00BA71F5">
        <w:rPr>
          <w:rFonts w:eastAsia="Times New Roman"/>
          <w:b/>
          <w:bCs/>
          <w:color w:val="000000"/>
          <w:u w:val="single"/>
        </w:rPr>
        <w:t>simulation process</w:t>
      </w:r>
      <w:r w:rsidRPr="00BA71F5">
        <w:rPr>
          <w:rFonts w:eastAsia="Times New Roman"/>
          <w:color w:val="000000"/>
          <w:sz w:val="16"/>
        </w:rPr>
        <w:t>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C71D463"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BA71F5">
        <w:rPr>
          <w:rFonts w:eastAsia="Times New Roman"/>
          <w:color w:val="000000"/>
          <w:u w:val="single"/>
        </w:rPr>
        <w:t>We adapted the</w:t>
      </w:r>
      <w:r w:rsidRPr="00BA71F5">
        <w:rPr>
          <w:rFonts w:eastAsia="Times New Roman"/>
          <w:color w:val="000000"/>
          <w:sz w:val="16"/>
        </w:rPr>
        <w:t> </w:t>
      </w:r>
      <w:r w:rsidRPr="00BA71F5">
        <w:rPr>
          <w:rFonts w:eastAsia="Times New Roman"/>
          <w:b/>
          <w:bCs/>
          <w:color w:val="000000"/>
          <w:u w:val="single"/>
        </w:rPr>
        <w:t>Monte Carlo method</w:t>
      </w:r>
      <w:r w:rsidRPr="00BA71F5">
        <w:rPr>
          <w:rFonts w:eastAsia="Times New Roman"/>
          <w:color w:val="000000"/>
          <w:sz w:val="16"/>
        </w:rPr>
        <w:t> </w:t>
      </w:r>
      <w:r w:rsidRPr="00BA71F5">
        <w:rPr>
          <w:rFonts w:eastAsia="Times New Roman"/>
          <w:color w:val="000000"/>
          <w:u w:val="single"/>
        </w:rPr>
        <w:t>to determine the status of the transition</w:t>
      </w:r>
      <w:r w:rsidRPr="00BA71F5">
        <w:rPr>
          <w:rFonts w:eastAsia="Times New Roman"/>
          <w:color w:val="000000"/>
          <w:sz w:val="16"/>
        </w:rPr>
        <w:t> from the infection node to immunization node. Repeated simulations were performed until a steady state was achieved. (D) For every parameter set, 10,000 simulations were performed.</w:t>
      </w:r>
    </w:p>
    <w:p w14:paraId="15EDC377"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2.1. Network Generation Based on a Scale-Free Model</w:t>
      </w:r>
    </w:p>
    <w:p w14:paraId="5D707C7A"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F6442C4"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2 OMITTED]</w:t>
      </w:r>
    </w:p>
    <w:p w14:paraId="04622901"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2. Degree distribution of the scale-free network. We analyzed the degree distribution of the network based on the number of nodes (N) and mean degree (k).</w:t>
      </w:r>
    </w:p>
    <w:p w14:paraId="44CBCFFF"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2.2. Epidemic Spreading Based on the SIR Model</w:t>
      </w:r>
    </w:p>
    <w:p w14:paraId="59F75229"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For the epidemic spreading simulations, we applied an SIR model to the generated scale-free network. The classical SIR model can be expressed by the following nonlinear differential equations [21]:</w:t>
      </w:r>
    </w:p>
    <w:p w14:paraId="0017D7A6"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[EQUATIONS OMITTED]</w:t>
      </w:r>
    </w:p>
    <w:p w14:paraId="2DB8AC3C"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0B444BB"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2.3. Investigation of Epidemic Status Based on the Monte Carlo Method</w:t>
      </w:r>
    </w:p>
    <w:p w14:paraId="3EBD6D43"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4156714"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3 OMITTED]</w:t>
      </w:r>
    </w:p>
    <w:p w14:paraId="44202589"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04CC63F"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4 OMITTED]</w:t>
      </w:r>
    </w:p>
    <w:p w14:paraId="3C5E31AF"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4A4D567"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5 OMITTED]</w:t>
      </w:r>
    </w:p>
    <w:p w14:paraId="429B8731"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2.4. Simulation Parameters</w:t>
      </w:r>
    </w:p>
    <w:p w14:paraId="639E342C"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7445FDD"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51E7FFF"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3. Results</w:t>
      </w:r>
    </w:p>
    <w:p w14:paraId="1E2123E5"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Through our method, we obtained epidemic spreading data with various network and epidemic parameter sets. In the present study, we focused on the case where the epidemic infects all nodes and defined this phenomenon as “extinctive spread”. </w:t>
      </w:r>
      <w:r w:rsidRPr="00BA71F5">
        <w:rPr>
          <w:rFonts w:eastAsia="Times New Roman"/>
          <w:color w:val="000000"/>
          <w:u w:val="single"/>
          <w:shd w:val="clear" w:color="auto" w:fill="00FF00"/>
        </w:rPr>
        <w:t>Diseases causing extinctive spread are potential candidates of</w:t>
      </w:r>
      <w:r w:rsidRPr="00BA71F5">
        <w:rPr>
          <w:rFonts w:eastAsia="Times New Roman"/>
          <w:color w:val="000000"/>
          <w:sz w:val="16"/>
        </w:rPr>
        <w:t> </w:t>
      </w:r>
      <w:r w:rsidRPr="00BA71F5">
        <w:rPr>
          <w:rFonts w:eastAsia="Times New Roman"/>
          <w:b/>
          <w:bCs/>
          <w:color w:val="000000"/>
          <w:u w:val="single"/>
          <w:shd w:val="clear" w:color="auto" w:fill="00FF00"/>
        </w:rPr>
        <w:t>high pandemic risk</w:t>
      </w:r>
      <w:r w:rsidRPr="00BA71F5">
        <w:rPr>
          <w:rFonts w:eastAsia="Times New Roman"/>
          <w:color w:val="000000"/>
          <w:sz w:val="16"/>
        </w:rPr>
        <w:t>. In the real world, </w:t>
      </w:r>
      <w:r w:rsidRPr="00BA71F5">
        <w:rPr>
          <w:rFonts w:eastAsia="Times New Roman"/>
          <w:color w:val="000000"/>
          <w:u w:val="single"/>
        </w:rPr>
        <w:t>extinctive spreading indicates</w:t>
      </w:r>
      <w:r w:rsidRPr="00BA71F5">
        <w:rPr>
          <w:rFonts w:eastAsia="Times New Roman"/>
          <w:color w:val="000000"/>
          <w:sz w:val="16"/>
        </w:rPr>
        <w:t> that the </w:t>
      </w:r>
      <w:r w:rsidRPr="00BA71F5">
        <w:rPr>
          <w:rFonts w:eastAsia="Times New Roman"/>
          <w:color w:val="000000"/>
          <w:u w:val="single"/>
        </w:rPr>
        <w:t>disease will</w:t>
      </w:r>
      <w:r w:rsidRPr="00BA71F5">
        <w:rPr>
          <w:rFonts w:eastAsia="Times New Roman"/>
          <w:color w:val="000000"/>
          <w:sz w:val="16"/>
        </w:rPr>
        <w:t> </w:t>
      </w:r>
      <w:r w:rsidRPr="00BA71F5">
        <w:rPr>
          <w:rFonts w:eastAsia="Times New Roman"/>
          <w:b/>
          <w:bCs/>
          <w:color w:val="000000"/>
          <w:u w:val="single"/>
        </w:rPr>
        <w:t>infect every person in the society</w:t>
      </w:r>
      <w:r w:rsidRPr="00BA71F5">
        <w:rPr>
          <w:rFonts w:eastAsia="Times New Roman"/>
          <w:color w:val="000000"/>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86ABBE4"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[FIGURE 6 OMITTED]</w:t>
      </w:r>
    </w:p>
    <w:p w14:paraId="31B70068"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49762E2"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EB94E6B"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[TABLE 1 OMITTED]</w:t>
      </w:r>
    </w:p>
    <w:p w14:paraId="3602424D"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4. Discussion</w:t>
      </w:r>
    </w:p>
    <w:p w14:paraId="0FB65F3D"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u w:val="single"/>
        </w:rPr>
        <w:t>Many</w:t>
      </w:r>
      <w:r w:rsidRPr="00BA71F5">
        <w:rPr>
          <w:rFonts w:eastAsia="Times New Roman"/>
          <w:color w:val="000000"/>
          <w:sz w:val="16"/>
        </w:rPr>
        <w:t> </w:t>
      </w:r>
      <w:r w:rsidRPr="00BA71F5">
        <w:rPr>
          <w:rFonts w:eastAsia="Times New Roman"/>
          <w:b/>
          <w:bCs/>
          <w:color w:val="000000"/>
          <w:u w:val="single"/>
        </w:rPr>
        <w:t>previous</w:t>
      </w:r>
      <w:r w:rsidRPr="00BA71F5">
        <w:rPr>
          <w:rFonts w:eastAsia="Times New Roman"/>
          <w:color w:val="000000"/>
          <w:sz w:val="16"/>
        </w:rPr>
        <w:t> </w:t>
      </w:r>
      <w:r w:rsidRPr="00BA71F5">
        <w:rPr>
          <w:rFonts w:eastAsia="Times New Roman"/>
          <w:color w:val="000000"/>
          <w:u w:val="single"/>
        </w:rPr>
        <w:t>studies have made</w:t>
      </w:r>
      <w:r w:rsidRPr="00BA71F5">
        <w:rPr>
          <w:rFonts w:eastAsia="Times New Roman"/>
          <w:color w:val="000000"/>
          <w:sz w:val="16"/>
        </w:rPr>
        <w:t> </w:t>
      </w:r>
      <w:r w:rsidRPr="00BA71F5">
        <w:rPr>
          <w:rFonts w:eastAsia="Times New Roman"/>
          <w:b/>
          <w:bCs/>
          <w:color w:val="000000"/>
          <w:u w:val="single"/>
        </w:rPr>
        <w:t>stochastic</w:t>
      </w:r>
      <w:r w:rsidRPr="00BA71F5">
        <w:rPr>
          <w:rFonts w:eastAsia="Times New Roman"/>
          <w:color w:val="000000"/>
          <w:sz w:val="16"/>
        </w:rPr>
        <w:t> </w:t>
      </w:r>
      <w:r w:rsidRPr="00BA71F5">
        <w:rPr>
          <w:rFonts w:eastAsia="Times New Roman"/>
          <w:color w:val="000000"/>
          <w:u w:val="single"/>
        </w:rPr>
        <w:t>SIR models to analyze the dynamics or stability of epidemic diseases</w:t>
      </w:r>
      <w:r w:rsidRPr="00BA71F5">
        <w:rPr>
          <w:rFonts w:eastAsia="Times New Roman"/>
          <w:color w:val="000000"/>
          <w:sz w:val="16"/>
        </w:rPr>
        <w:t>. They investigated the distribution of susceptible, infected, and removed populations for specific epidemic disease spreading, such as cholera, SARS, Marburg, and MERS, based on mathematical modelling [52,53,54,55]. </w:t>
      </w:r>
      <w:r w:rsidRPr="00BA71F5">
        <w:rPr>
          <w:rFonts w:eastAsia="Times New Roman"/>
          <w:color w:val="000000"/>
          <w:u w:val="single"/>
        </w:rPr>
        <w:t>However, they did not conduct a</w:t>
      </w:r>
      <w:r w:rsidRPr="00BA71F5">
        <w:rPr>
          <w:rFonts w:eastAsia="Times New Roman"/>
          <w:color w:val="000000"/>
          <w:sz w:val="16"/>
        </w:rPr>
        <w:t> </w:t>
      </w:r>
      <w:r w:rsidRPr="00BA71F5">
        <w:rPr>
          <w:rFonts w:eastAsia="Times New Roman"/>
          <w:b/>
          <w:bCs/>
          <w:color w:val="000000"/>
          <w:u w:val="single"/>
        </w:rPr>
        <w:t>quantitative</w:t>
      </w:r>
      <w:r w:rsidRPr="00BA71F5">
        <w:rPr>
          <w:rFonts w:eastAsia="Times New Roman"/>
          <w:color w:val="000000"/>
          <w:sz w:val="16"/>
        </w:rPr>
        <w:t> </w:t>
      </w:r>
      <w:r w:rsidRPr="00BA71F5">
        <w:rPr>
          <w:rFonts w:eastAsia="Times New Roman"/>
          <w:color w:val="000000"/>
          <w:u w:val="single"/>
        </w:rPr>
        <w:t>assessment of pandemic risk</w:t>
      </w:r>
      <w:r w:rsidRPr="00BA71F5">
        <w:rPr>
          <w:rFonts w:eastAsia="Times New Roman"/>
          <w:color w:val="000000"/>
          <w:sz w:val="16"/>
        </w:rPr>
        <w:t> </w:t>
      </w:r>
      <w:r w:rsidRPr="00BA71F5">
        <w:rPr>
          <w:rFonts w:eastAsia="Times New Roman"/>
          <w:color w:val="000000"/>
          <w:u w:val="single"/>
        </w:rPr>
        <w:t>taking into account</w:t>
      </w:r>
      <w:r w:rsidRPr="00BA71F5">
        <w:rPr>
          <w:rFonts w:eastAsia="Times New Roman"/>
          <w:color w:val="000000"/>
          <w:sz w:val="16"/>
        </w:rPr>
        <w:t> </w:t>
      </w:r>
      <w:r w:rsidRPr="00BA71F5">
        <w:rPr>
          <w:rFonts w:eastAsia="Times New Roman"/>
          <w:b/>
          <w:bCs/>
          <w:color w:val="000000"/>
          <w:u w:val="single"/>
        </w:rPr>
        <w:t>physical contact between people</w:t>
      </w:r>
      <w:r w:rsidRPr="00BA71F5">
        <w:rPr>
          <w:rFonts w:eastAsia="Times New Roman"/>
          <w:color w:val="000000"/>
          <w:sz w:val="16"/>
        </w:rPr>
        <w:t>. To solve this limitation, we performed epidemic spreading simulations by applying an SIR model to scale-free networks with Monte Carlo simulation. In the simulation, </w:t>
      </w:r>
      <w:r w:rsidRPr="00BA71F5">
        <w:rPr>
          <w:rFonts w:eastAsia="Times New Roman"/>
          <w:color w:val="000000"/>
          <w:u w:val="single"/>
        </w:rPr>
        <w:t>we consider</w:t>
      </w:r>
      <w:r w:rsidRPr="00BA71F5">
        <w:rPr>
          <w:rFonts w:eastAsia="Times New Roman"/>
          <w:color w:val="000000"/>
          <w:sz w:val="16"/>
        </w:rPr>
        <w:t> </w:t>
      </w:r>
      <w:r w:rsidRPr="00BA71F5">
        <w:rPr>
          <w:rFonts w:eastAsia="Times New Roman"/>
          <w:b/>
          <w:bCs/>
          <w:color w:val="000000"/>
          <w:u w:val="single"/>
        </w:rPr>
        <w:t>various</w:t>
      </w:r>
      <w:r w:rsidRPr="00BA71F5">
        <w:rPr>
          <w:rFonts w:eastAsia="Times New Roman"/>
          <w:color w:val="000000"/>
          <w:sz w:val="16"/>
        </w:rPr>
        <w:t> </w:t>
      </w:r>
      <w:r w:rsidRPr="00BA71F5">
        <w:rPr>
          <w:rFonts w:eastAsia="Times New Roman"/>
          <w:color w:val="000000"/>
          <w:u w:val="single"/>
        </w:rPr>
        <w:t>connectivity and</w:t>
      </w:r>
      <w:r w:rsidRPr="00BA71F5">
        <w:rPr>
          <w:rFonts w:eastAsia="Times New Roman"/>
          <w:color w:val="000000"/>
          <w:sz w:val="16"/>
        </w:rPr>
        <w:t> </w:t>
      </w:r>
      <w:r w:rsidRPr="00BA71F5">
        <w:rPr>
          <w:rFonts w:eastAsia="Times New Roman"/>
          <w:b/>
          <w:bCs/>
          <w:color w:val="000000"/>
          <w:u w:val="single"/>
        </w:rPr>
        <w:t>disease</w:t>
      </w:r>
      <w:r w:rsidRPr="00BA71F5">
        <w:rPr>
          <w:rFonts w:eastAsia="Times New Roman"/>
          <w:color w:val="000000"/>
          <w:sz w:val="16"/>
        </w:rPr>
        <w:t> </w:t>
      </w:r>
      <w:r w:rsidRPr="00BA71F5">
        <w:rPr>
          <w:rFonts w:eastAsia="Times New Roman"/>
          <w:color w:val="000000"/>
          <w:u w:val="single"/>
        </w:rPr>
        <w:t>characteristics</w:t>
      </w:r>
      <w:r w:rsidRPr="00BA71F5">
        <w:rPr>
          <w:rFonts w:eastAsia="Times New Roman"/>
          <w:color w:val="000000"/>
          <w:sz w:val="16"/>
        </w:rPr>
        <w:t> on scale-free networks. For each network and epidemic parameter set, the probability of extinctive spread was calculated. </w:t>
      </w:r>
      <w:r w:rsidRPr="00BA71F5">
        <w:rPr>
          <w:rFonts w:eastAsia="Times New Roman"/>
          <w:color w:val="000000"/>
          <w:u w:val="single"/>
        </w:rPr>
        <w:t>The results</w:t>
      </w:r>
      <w:r w:rsidRPr="00BA71F5">
        <w:rPr>
          <w:rFonts w:eastAsia="Times New Roman"/>
          <w:color w:val="000000"/>
          <w:sz w:val="16"/>
        </w:rPr>
        <w:t> </w:t>
      </w:r>
      <w:r w:rsidRPr="00BA71F5">
        <w:rPr>
          <w:rFonts w:eastAsia="Times New Roman"/>
          <w:b/>
          <w:bCs/>
          <w:color w:val="000000"/>
          <w:u w:val="single"/>
        </w:rPr>
        <w:t>reveal</w:t>
      </w:r>
      <w:r w:rsidRPr="00BA71F5">
        <w:rPr>
          <w:rFonts w:eastAsia="Times New Roman"/>
          <w:color w:val="000000"/>
          <w:u w:val="single"/>
        </w:rPr>
        <w:t>ed that</w:t>
      </w:r>
      <w:r w:rsidRPr="00BA71F5">
        <w:rPr>
          <w:rFonts w:eastAsia="Times New Roman"/>
          <w:color w:val="000000"/>
          <w:sz w:val="16"/>
        </w:rPr>
        <w:t> </w:t>
      </w:r>
      <w:r w:rsidRPr="00BA71F5">
        <w:rPr>
          <w:rFonts w:eastAsia="Times New Roman"/>
          <w:b/>
          <w:bCs/>
          <w:color w:val="000000"/>
          <w:u w:val="single"/>
        </w:rPr>
        <w:t>certain infectious diseases can lead to extinction</w:t>
      </w:r>
      <w:r w:rsidRPr="00BA71F5">
        <w:rPr>
          <w:rFonts w:eastAsia="Times New Roman"/>
          <w:color w:val="000000"/>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BA71F5">
        <w:rPr>
          <w:rFonts w:eastAsia="Times New Roman"/>
          <w:b/>
          <w:bCs/>
          <w:color w:val="000000"/>
          <w:u w:val="single"/>
          <w:shd w:val="clear" w:color="auto" w:fill="00FF00"/>
        </w:rPr>
        <w:t>human extinction</w:t>
      </w:r>
      <w:r w:rsidRPr="00BA71F5">
        <w:rPr>
          <w:rFonts w:eastAsia="Times New Roman"/>
          <w:color w:val="000000"/>
          <w:sz w:val="16"/>
        </w:rPr>
        <w:t> </w:t>
      </w:r>
      <w:r w:rsidRPr="00BA71F5">
        <w:rPr>
          <w:rFonts w:eastAsia="Times New Roman"/>
          <w:color w:val="000000"/>
          <w:u w:val="single"/>
          <w:shd w:val="clear" w:color="auto" w:fill="00FF00"/>
        </w:rPr>
        <w:t>is possible</w:t>
      </w:r>
      <w:r w:rsidRPr="00BA71F5">
        <w:rPr>
          <w:rFonts w:eastAsia="Times New Roman"/>
          <w:color w:val="000000"/>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27063C6"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CB0A11D"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5. Conclusions</w:t>
      </w:r>
    </w:p>
    <w:p w14:paraId="6F218483" w14:textId="77777777" w:rsidR="00BA71F5" w:rsidRPr="00BA71F5" w:rsidRDefault="00BA71F5" w:rsidP="00BA71F5">
      <w:pPr>
        <w:spacing w:line="235" w:lineRule="atLeast"/>
        <w:rPr>
          <w:rFonts w:eastAsia="Times New Roman"/>
          <w:color w:val="000000"/>
          <w:sz w:val="16"/>
        </w:rPr>
      </w:pPr>
      <w:r w:rsidRPr="00BA71F5">
        <w:rPr>
          <w:rFonts w:eastAsia="Times New Roman"/>
          <w:color w:val="000000"/>
          <w:sz w:val="16"/>
        </w:rPr>
        <w:t>In this study, we analyzed the risk of epidemic diseases by creating an epidemic simulation on a scale-free network. </w:t>
      </w:r>
      <w:r w:rsidRPr="00BA71F5">
        <w:rPr>
          <w:rFonts w:eastAsia="Times New Roman"/>
          <w:color w:val="000000"/>
          <w:u w:val="single"/>
        </w:rPr>
        <w:t>Based on the</w:t>
      </w:r>
      <w:r w:rsidRPr="00BA71F5">
        <w:rPr>
          <w:rFonts w:eastAsia="Times New Roman"/>
          <w:color w:val="000000"/>
          <w:sz w:val="16"/>
        </w:rPr>
        <w:t> </w:t>
      </w:r>
      <w:r w:rsidRPr="00BA71F5">
        <w:rPr>
          <w:rFonts w:eastAsia="Times New Roman"/>
          <w:b/>
          <w:bCs/>
          <w:color w:val="000000"/>
          <w:u w:val="single"/>
          <w:shd w:val="clear" w:color="auto" w:fill="00FF00"/>
        </w:rPr>
        <w:t>simulation results</w:t>
      </w:r>
      <w:r w:rsidRPr="00BA71F5">
        <w:rPr>
          <w:rFonts w:eastAsia="Times New Roman"/>
          <w:color w:val="000000"/>
          <w:sz w:val="16"/>
        </w:rPr>
        <w:t> for various epidemic parameters, </w:t>
      </w:r>
      <w:r w:rsidRPr="00BA71F5">
        <w:rPr>
          <w:rFonts w:eastAsia="Times New Roman"/>
          <w:color w:val="000000"/>
          <w:u w:val="single"/>
        </w:rPr>
        <w:t>we</w:t>
      </w:r>
      <w:r w:rsidRPr="00BA71F5">
        <w:rPr>
          <w:rFonts w:eastAsia="Times New Roman"/>
          <w:color w:val="000000"/>
          <w:sz w:val="16"/>
        </w:rPr>
        <w:t> </w:t>
      </w:r>
      <w:r w:rsidRPr="00BA71F5">
        <w:rPr>
          <w:rFonts w:eastAsia="Times New Roman"/>
          <w:b/>
          <w:bCs/>
          <w:color w:val="000000"/>
          <w:u w:val="single"/>
          <w:shd w:val="clear" w:color="auto" w:fill="00FF00"/>
        </w:rPr>
        <w:t>confirm</w:t>
      </w:r>
      <w:r w:rsidRPr="00BA71F5">
        <w:rPr>
          <w:rFonts w:eastAsia="Times New Roman"/>
          <w:b/>
          <w:bCs/>
          <w:color w:val="000000"/>
          <w:u w:val="single"/>
        </w:rPr>
        <w:t>ed</w:t>
      </w:r>
      <w:r w:rsidRPr="00BA71F5">
        <w:rPr>
          <w:rFonts w:eastAsia="Times New Roman"/>
          <w:color w:val="000000"/>
          <w:sz w:val="16"/>
        </w:rPr>
        <w:t> that </w:t>
      </w:r>
      <w:r w:rsidRPr="00BA71F5">
        <w:rPr>
          <w:rFonts w:eastAsia="Times New Roman"/>
          <w:b/>
          <w:bCs/>
          <w:color w:val="000000"/>
          <w:u w:val="single"/>
        </w:rPr>
        <w:t>certain</w:t>
      </w:r>
      <w:r w:rsidRPr="00BA71F5">
        <w:rPr>
          <w:rFonts w:eastAsia="Times New Roman"/>
          <w:color w:val="000000"/>
          <w:sz w:val="16"/>
        </w:rPr>
        <w:t> </w:t>
      </w:r>
      <w:r w:rsidRPr="00BA71F5">
        <w:rPr>
          <w:rFonts w:eastAsia="Times New Roman"/>
          <w:color w:val="000000"/>
          <w:u w:val="single"/>
          <w:shd w:val="clear" w:color="auto" w:fill="00FF00"/>
        </w:rPr>
        <w:t>infectious diseases</w:t>
      </w:r>
      <w:r w:rsidRPr="00BA71F5">
        <w:rPr>
          <w:rFonts w:eastAsia="Times New Roman"/>
          <w:color w:val="000000"/>
          <w:sz w:val="16"/>
        </w:rPr>
        <w:t> </w:t>
      </w:r>
      <w:r w:rsidRPr="00BA71F5">
        <w:rPr>
          <w:rFonts w:eastAsia="Times New Roman"/>
          <w:b/>
          <w:bCs/>
          <w:color w:val="000000"/>
          <w:u w:val="single"/>
          <w:shd w:val="clear" w:color="auto" w:fill="00FF00"/>
        </w:rPr>
        <w:t>can lead to extinction</w:t>
      </w:r>
      <w:r w:rsidRPr="00BA71F5">
        <w:rPr>
          <w:rFonts w:eastAsia="Times New Roman"/>
          <w:color w:val="000000"/>
          <w:sz w:val="16"/>
        </w:rPr>
        <w:t> and can be prevented by minimizing human contact. We believe that </w:t>
      </w:r>
      <w:r w:rsidRPr="00BA71F5">
        <w:rPr>
          <w:rFonts w:eastAsia="Times New Roman"/>
          <w:color w:val="000000"/>
          <w:u w:val="single"/>
        </w:rPr>
        <w:t>identifying</w:t>
      </w:r>
      <w:r w:rsidRPr="00BA71F5">
        <w:rPr>
          <w:rFonts w:eastAsia="Times New Roman"/>
          <w:color w:val="000000"/>
          <w:sz w:val="16"/>
        </w:rPr>
        <w:t> potential </w:t>
      </w:r>
      <w:r w:rsidRPr="00BA71F5">
        <w:rPr>
          <w:rFonts w:eastAsia="Times New Roman"/>
          <w:b/>
          <w:bCs/>
          <w:color w:val="000000"/>
          <w:u w:val="single"/>
        </w:rPr>
        <w:t>candidate</w:t>
      </w:r>
      <w:r w:rsidRPr="00BA71F5">
        <w:rPr>
          <w:rFonts w:eastAsia="Times New Roman"/>
          <w:color w:val="000000"/>
          <w:sz w:val="16"/>
        </w:rPr>
        <w:t> </w:t>
      </w:r>
      <w:r w:rsidRPr="00BA71F5">
        <w:rPr>
          <w:rFonts w:eastAsia="Times New Roman"/>
          <w:color w:val="000000"/>
          <w:u w:val="single"/>
        </w:rPr>
        <w:t>diseases</w:t>
      </w:r>
      <w:r w:rsidRPr="00BA71F5">
        <w:rPr>
          <w:rFonts w:eastAsia="Times New Roman"/>
          <w:color w:val="000000"/>
          <w:sz w:val="16"/>
        </w:rPr>
        <w:t> that may lead to human extinction </w:t>
      </w:r>
      <w:r w:rsidRPr="00BA71F5">
        <w:rPr>
          <w:rFonts w:eastAsia="Times New Roman"/>
          <w:color w:val="000000"/>
          <w:u w:val="single"/>
        </w:rPr>
        <w:t>is</w:t>
      </w:r>
      <w:r w:rsidRPr="00BA71F5">
        <w:rPr>
          <w:rFonts w:eastAsia="Times New Roman"/>
          <w:color w:val="000000"/>
          <w:sz w:val="16"/>
        </w:rPr>
        <w:t> </w:t>
      </w:r>
      <w:r w:rsidRPr="00BA71F5">
        <w:rPr>
          <w:rFonts w:eastAsia="Times New Roman"/>
          <w:b/>
          <w:bCs/>
          <w:color w:val="000000"/>
          <w:u w:val="single"/>
        </w:rPr>
        <w:t>crucial</w:t>
      </w:r>
      <w:r w:rsidRPr="00BA71F5">
        <w:rPr>
          <w:rFonts w:eastAsia="Times New Roman"/>
          <w:color w:val="000000"/>
          <w:sz w:val="16"/>
        </w:rPr>
        <w:t> </w:t>
      </w:r>
      <w:r w:rsidRPr="00BA71F5">
        <w:rPr>
          <w:rFonts w:eastAsia="Times New Roman"/>
          <w:color w:val="000000"/>
          <w:u w:val="single"/>
        </w:rPr>
        <w:t>in addressing epidemic prevention activities</w:t>
      </w:r>
      <w:r w:rsidRPr="00BA71F5">
        <w:rPr>
          <w:rFonts w:eastAsia="Times New Roman"/>
          <w:color w:val="000000"/>
          <w:sz w:val="16"/>
        </w:rPr>
        <w:t> such as quarantine.</w:t>
      </w:r>
    </w:p>
    <w:p w14:paraId="0BF4C8A2" w14:textId="77777777" w:rsidR="00BA71F5" w:rsidRPr="00BA71F5" w:rsidRDefault="00BA71F5" w:rsidP="006C4AD9">
      <w:pPr>
        <w:rPr>
          <w:sz w:val="16"/>
        </w:rPr>
      </w:pPr>
    </w:p>
    <w:p w14:paraId="4C93C90F" w14:textId="77777777" w:rsidR="00B82E4E" w:rsidRPr="00BA71F5" w:rsidRDefault="00B82E4E" w:rsidP="004A64C8">
      <w:pPr>
        <w:rPr>
          <w:sz w:val="16"/>
        </w:rPr>
      </w:pPr>
    </w:p>
    <w:p w14:paraId="65CCCFB4" w14:textId="29BB6BD5" w:rsidR="00EB524D" w:rsidRDefault="00EB524D" w:rsidP="00EB524D">
      <w:pPr>
        <w:pStyle w:val="Heading1"/>
      </w:pPr>
      <w:r>
        <w:t>2AC</w:t>
      </w:r>
      <w:r w:rsidR="00B52F3F">
        <w:t xml:space="preserve"> Case</w:t>
      </w:r>
    </w:p>
    <w:p w14:paraId="42A19892" w14:textId="77777777" w:rsidR="00EB524D" w:rsidRPr="00EB524D" w:rsidRDefault="00EB524D" w:rsidP="00EB524D"/>
    <w:p w14:paraId="4F37E40F" w14:textId="20BA4E8F" w:rsidR="004E5DB5" w:rsidRDefault="00EB524D" w:rsidP="002E1FFC">
      <w:pPr>
        <w:pStyle w:val="Heading2"/>
      </w:pPr>
      <w:r>
        <w:t>Security</w:t>
      </w:r>
      <w:r w:rsidR="00071627">
        <w:t xml:space="preserve"> Adv</w:t>
      </w:r>
    </w:p>
    <w:p w14:paraId="1660FA0D" w14:textId="77777777" w:rsidR="00EB524D" w:rsidRDefault="00EB524D" w:rsidP="00EB524D"/>
    <w:p w14:paraId="4F75CF08" w14:textId="79169124" w:rsidR="00EB524D" w:rsidRDefault="00EB524D" w:rsidP="00EB524D">
      <w:pPr>
        <w:pStyle w:val="Heading3"/>
      </w:pPr>
      <w:r>
        <w:t>Thumper</w:t>
      </w:r>
    </w:p>
    <w:p w14:paraId="160D8B64" w14:textId="77777777" w:rsidR="00EB524D" w:rsidRDefault="00EB524D" w:rsidP="00EB524D"/>
    <w:p w14:paraId="39BB7081" w14:textId="77777777" w:rsidR="00EB524D" w:rsidRDefault="00EB524D" w:rsidP="00EB524D">
      <w:pPr>
        <w:pStyle w:val="Heading4"/>
      </w:pPr>
      <w:r>
        <w:t xml:space="preserve">Trump’s signal thumps DAs but doesn’t solve. </w:t>
      </w:r>
    </w:p>
    <w:p w14:paraId="66D7D4E2" w14:textId="77777777" w:rsidR="00EB524D" w:rsidRDefault="00EB524D" w:rsidP="00EB524D">
      <w:r>
        <w:t xml:space="preserve"> Justin </w:t>
      </w:r>
      <w:r>
        <w:rPr>
          <w:b/>
          <w:sz w:val="26"/>
          <w:szCs w:val="26"/>
        </w:rPr>
        <w:t>Katz 25</w:t>
      </w:r>
      <w:r>
        <w:t xml:space="preserve">, Reporter, Navy and Marine Corps; March 26, 2025 at 9:15 AM; Coast Guard awards nearly $1B contract mod to Bollinger for heavy icebreaker design, construction; </w:t>
      </w:r>
      <w:hyperlink r:id="rId11">
        <w:r>
          <w:rPr>
            <w:color w:val="0563C1"/>
            <w:u w:val="single"/>
          </w:rPr>
          <w:t>https://breakingdefense.com/2025/03/coast-guard-awards-nearly-1b-contract-mod-to-bollinger-shipyards-for-heavy-icebreaker-design-construction/</w:t>
        </w:r>
      </w:hyperlink>
      <w:r>
        <w:t xml:space="preserve">; [TMS—GK] </w:t>
      </w:r>
    </w:p>
    <w:p w14:paraId="010EE202" w14:textId="77777777" w:rsidR="00EB524D" w:rsidRDefault="00EB524D" w:rsidP="00EB524D">
      <w:pPr>
        <w:rPr>
          <w:sz w:val="16"/>
          <w:szCs w:val="16"/>
        </w:rPr>
      </w:pPr>
      <w:r>
        <w:rPr>
          <w:sz w:val="16"/>
          <w:szCs w:val="16"/>
        </w:rPr>
        <w:t xml:space="preserve">Meanwhile, President Donald </w:t>
      </w:r>
      <w:r>
        <w:rPr>
          <w:highlight w:val="cyan"/>
          <w:u w:val="single"/>
        </w:rPr>
        <w:t>Trump</w:t>
      </w:r>
      <w:r>
        <w:rPr>
          <w:u w:val="single"/>
        </w:rPr>
        <w:t xml:space="preserve"> has </w:t>
      </w:r>
      <w:r>
        <w:rPr>
          <w:rFonts w:eastAsia="Calibri"/>
          <w:b/>
          <w:highlight w:val="cyan"/>
          <w:u w:val="single"/>
        </w:rPr>
        <w:t>repeatedly</w:t>
      </w:r>
      <w:r>
        <w:rPr>
          <w:highlight w:val="cyan"/>
          <w:u w:val="single"/>
        </w:rPr>
        <w:t xml:space="preserve"> called for</w:t>
      </w:r>
      <w:r>
        <w:rPr>
          <w:u w:val="single"/>
        </w:rPr>
        <w:t xml:space="preserve"> the United States to buy</w:t>
      </w:r>
      <w:r>
        <w:rPr>
          <w:sz w:val="16"/>
          <w:szCs w:val="16"/>
        </w:rPr>
        <w:t xml:space="preserve"> “about </w:t>
      </w:r>
      <w:r>
        <w:rPr>
          <w:rFonts w:eastAsia="Calibri"/>
          <w:b/>
          <w:highlight w:val="cyan"/>
          <w:u w:val="single"/>
        </w:rPr>
        <w:t>40 icebreakers</w:t>
      </w:r>
      <w:r>
        <w:rPr>
          <w:sz w:val="16"/>
          <w:szCs w:val="16"/>
        </w:rPr>
        <w:t xml:space="preserve">.” </w:t>
      </w:r>
      <w:r>
        <w:rPr>
          <w:u w:val="single"/>
        </w:rPr>
        <w:t xml:space="preserve">It’s </w:t>
      </w:r>
      <w:r>
        <w:rPr>
          <w:rFonts w:eastAsia="Calibri"/>
          <w:b/>
          <w:highlight w:val="cyan"/>
          <w:u w:val="single"/>
        </w:rPr>
        <w:t>not clear</w:t>
      </w:r>
      <w:r>
        <w:rPr>
          <w:sz w:val="16"/>
          <w:szCs w:val="16"/>
        </w:rPr>
        <w:t xml:space="preserve"> from Trump’s comments </w:t>
      </w:r>
      <w:r>
        <w:rPr>
          <w:rFonts w:eastAsia="Calibri"/>
          <w:b/>
          <w:highlight w:val="cyan"/>
          <w:u w:val="single"/>
        </w:rPr>
        <w:t>who</w:t>
      </w:r>
      <w:r>
        <w:rPr>
          <w:highlight w:val="cyan"/>
          <w:u w:val="single"/>
        </w:rPr>
        <w:t xml:space="preserve"> would </w:t>
      </w:r>
      <w:r>
        <w:rPr>
          <w:rFonts w:eastAsia="Calibri"/>
          <w:b/>
          <w:highlight w:val="cyan"/>
          <w:u w:val="single"/>
        </w:rPr>
        <w:t>build</w:t>
      </w:r>
      <w:r>
        <w:rPr>
          <w:highlight w:val="cyan"/>
          <w:u w:val="single"/>
        </w:rPr>
        <w:t xml:space="preserve"> that</w:t>
      </w:r>
      <w:r>
        <w:rPr>
          <w:u w:val="single"/>
        </w:rPr>
        <w:t xml:space="preserve"> fleet </w:t>
      </w:r>
      <w:r>
        <w:rPr>
          <w:highlight w:val="cyan"/>
          <w:u w:val="single"/>
        </w:rPr>
        <w:t xml:space="preserve">or </w:t>
      </w:r>
      <w:r>
        <w:rPr>
          <w:rFonts w:eastAsia="Calibri"/>
          <w:b/>
          <w:highlight w:val="cyan"/>
          <w:u w:val="single"/>
        </w:rPr>
        <w:t>how</w:t>
      </w:r>
      <w:r>
        <w:rPr>
          <w:highlight w:val="cyan"/>
          <w:u w:val="single"/>
        </w:rPr>
        <w:t xml:space="preserve"> the Department</w:t>
      </w:r>
      <w:r>
        <w:rPr>
          <w:sz w:val="16"/>
          <w:szCs w:val="16"/>
        </w:rPr>
        <w:t xml:space="preserve"> of Homeland Security or Defense </w:t>
      </w:r>
      <w:r>
        <w:rPr>
          <w:highlight w:val="cyan"/>
          <w:u w:val="single"/>
        </w:rPr>
        <w:t xml:space="preserve">could </w:t>
      </w:r>
      <w:r>
        <w:rPr>
          <w:rFonts w:eastAsia="Calibri"/>
          <w:b/>
          <w:highlight w:val="cyan"/>
          <w:u w:val="single"/>
        </w:rPr>
        <w:t>afford</w:t>
      </w:r>
      <w:r>
        <w:rPr>
          <w:u w:val="single"/>
        </w:rPr>
        <w:t xml:space="preserve"> such a </w:t>
      </w:r>
      <w:r>
        <w:rPr>
          <w:rFonts w:eastAsia="Calibri"/>
          <w:b/>
          <w:u w:val="single"/>
        </w:rPr>
        <w:t>massive buy</w:t>
      </w:r>
      <w:r>
        <w:rPr>
          <w:sz w:val="16"/>
          <w:szCs w:val="16"/>
        </w:rPr>
        <w:t xml:space="preserve"> on top of the country’s other priorities.</w:t>
      </w:r>
    </w:p>
    <w:p w14:paraId="664D81FE" w14:textId="0E25B2BC" w:rsidR="00EB524D" w:rsidRPr="00EB524D" w:rsidRDefault="00EB524D" w:rsidP="00EB524D">
      <w:pPr>
        <w:rPr>
          <w:sz w:val="16"/>
          <w:szCs w:val="16"/>
        </w:rPr>
      </w:pPr>
      <w:r>
        <w:rPr>
          <w:sz w:val="16"/>
          <w:szCs w:val="16"/>
        </w:rPr>
        <w:t xml:space="preserve">When asked about the president’s comments, National Security Council Spokesperson Brian Hughes told Breaking Defense earlier this month, “President </w:t>
      </w:r>
      <w:r>
        <w:rPr>
          <w:u w:val="single"/>
        </w:rPr>
        <w:t xml:space="preserve">Trump’s </w:t>
      </w:r>
      <w:r>
        <w:rPr>
          <w:highlight w:val="cyan"/>
          <w:u w:val="single"/>
        </w:rPr>
        <w:t xml:space="preserve">statement sends a </w:t>
      </w:r>
      <w:r>
        <w:rPr>
          <w:rFonts w:eastAsia="Calibri"/>
          <w:b/>
          <w:highlight w:val="cyan"/>
          <w:u w:val="single"/>
        </w:rPr>
        <w:t>clear signal</w:t>
      </w:r>
      <w:r>
        <w:rPr>
          <w:highlight w:val="cyan"/>
          <w:u w:val="single"/>
        </w:rPr>
        <w:t xml:space="preserve"> to</w:t>
      </w:r>
      <w:r>
        <w:rPr>
          <w:u w:val="single"/>
        </w:rPr>
        <w:t xml:space="preserve"> industry and </w:t>
      </w:r>
      <w:r>
        <w:rPr>
          <w:highlight w:val="cyan"/>
          <w:u w:val="single"/>
        </w:rPr>
        <w:t xml:space="preserve">the </w:t>
      </w:r>
      <w:r>
        <w:rPr>
          <w:rFonts w:eastAsia="Calibri"/>
          <w:b/>
          <w:highlight w:val="cyan"/>
          <w:u w:val="single"/>
        </w:rPr>
        <w:t>world</w:t>
      </w:r>
      <w:r>
        <w:rPr>
          <w:u w:val="single"/>
        </w:rPr>
        <w:t xml:space="preserve"> that </w:t>
      </w:r>
      <w:r>
        <w:rPr>
          <w:highlight w:val="cyan"/>
          <w:u w:val="single"/>
        </w:rPr>
        <w:t xml:space="preserve">America is </w:t>
      </w:r>
      <w:r>
        <w:rPr>
          <w:rFonts w:eastAsia="Calibri"/>
          <w:b/>
          <w:highlight w:val="cyan"/>
          <w:u w:val="single"/>
        </w:rPr>
        <w:t>serious</w:t>
      </w:r>
      <w:r>
        <w:rPr>
          <w:highlight w:val="cyan"/>
          <w:u w:val="single"/>
        </w:rPr>
        <w:t xml:space="preserve"> about</w:t>
      </w:r>
      <w:r>
        <w:rPr>
          <w:u w:val="single"/>
        </w:rPr>
        <w:t xml:space="preserve"> </w:t>
      </w:r>
      <w:r>
        <w:rPr>
          <w:rFonts w:eastAsia="Calibri"/>
          <w:b/>
          <w:u w:val="single"/>
        </w:rPr>
        <w:t>maintaining</w:t>
      </w:r>
      <w:r>
        <w:rPr>
          <w:sz w:val="16"/>
          <w:szCs w:val="16"/>
        </w:rPr>
        <w:t xml:space="preserve"> a </w:t>
      </w:r>
      <w:r>
        <w:rPr>
          <w:rFonts w:eastAsia="Calibri"/>
          <w:b/>
          <w:highlight w:val="cyan"/>
          <w:u w:val="single"/>
        </w:rPr>
        <w:t>presence</w:t>
      </w:r>
      <w:r>
        <w:rPr>
          <w:highlight w:val="cyan"/>
          <w:u w:val="single"/>
        </w:rPr>
        <w:t xml:space="preserve"> in the Arctic</w:t>
      </w:r>
      <w:r>
        <w:rPr>
          <w:sz w:val="16"/>
          <w:szCs w:val="16"/>
        </w:rPr>
        <w:t xml:space="preserve"> to secure our economic and national security. This administration is prioritizing building icebreakers as part of their initiative to revitalize America’s maritime and shipbuilding industries.”</w:t>
      </w:r>
    </w:p>
    <w:p w14:paraId="0772EB45" w14:textId="32C0CE20" w:rsidR="00EB524D" w:rsidRDefault="00EB524D" w:rsidP="00EB524D">
      <w:pPr>
        <w:pStyle w:val="Heading3"/>
      </w:pPr>
      <w:r>
        <w:t>AT: SQ Solves</w:t>
      </w:r>
    </w:p>
    <w:p w14:paraId="2CEC0C39" w14:textId="77777777" w:rsidR="00EB524D" w:rsidRDefault="00EB524D" w:rsidP="00EB524D"/>
    <w:p w14:paraId="323326B6" w14:textId="77777777" w:rsidR="00EB524D" w:rsidRPr="00EB524D" w:rsidRDefault="00EB524D" w:rsidP="00EB524D">
      <w:pPr>
        <w:pStyle w:val="Heading4"/>
      </w:pPr>
      <w:r w:rsidRPr="00EB524D">
        <w:t>Icebreakers have not been funded – status quo is empty rhetoric</w:t>
      </w:r>
    </w:p>
    <w:p w14:paraId="6F60F49F" w14:textId="77777777" w:rsidR="00EB524D" w:rsidRPr="00EB524D" w:rsidRDefault="00EB524D" w:rsidP="00EB524D">
      <w:pPr>
        <w:rPr>
          <w:b/>
          <w:sz w:val="14"/>
          <w:szCs w:val="26"/>
        </w:rPr>
      </w:pPr>
      <w:r w:rsidRPr="00EB524D">
        <w:rPr>
          <w:rStyle w:val="Style13ptBold"/>
        </w:rPr>
        <w:t>Sharpe 25</w:t>
      </w:r>
      <w:r w:rsidRPr="00EB524D">
        <w:rPr>
          <w:b/>
          <w:sz w:val="14"/>
          <w:szCs w:val="26"/>
        </w:rPr>
        <w:t xml:space="preserve"> </w:t>
      </w:r>
      <w:r w:rsidRPr="00EB524D">
        <w:rPr>
          <w:sz w:val="14"/>
        </w:rPr>
        <w:t xml:space="preserve">[Tom </w:t>
      </w:r>
      <w:r w:rsidRPr="00EB524D">
        <w:rPr>
          <w:sz w:val="14"/>
          <w:szCs w:val="16"/>
        </w:rPr>
        <w:t>Sharpe is a former Royal Navy officer. HMS Endurance was one of four ships he commanded during his career;</w:t>
      </w:r>
      <w:r w:rsidRPr="00EB524D">
        <w:rPr>
          <w:sz w:val="14"/>
        </w:rPr>
        <w:t xml:space="preserve"> </w:t>
      </w:r>
      <w:r w:rsidRPr="00EB524D">
        <w:rPr>
          <w:sz w:val="14"/>
          <w:szCs w:val="16"/>
        </w:rPr>
        <w:t>I used to be an icebreaker captain. Trump’s plan for more of them makes good sense;</w:t>
      </w:r>
      <w:r w:rsidRPr="00EB524D">
        <w:rPr>
          <w:sz w:val="14"/>
        </w:rPr>
        <w:t xml:space="preserve"> </w:t>
      </w:r>
      <w:r w:rsidRPr="00EB524D">
        <w:rPr>
          <w:sz w:val="14"/>
          <w:szCs w:val="16"/>
        </w:rPr>
        <w:t xml:space="preserve">The Telegraph; </w:t>
      </w:r>
      <w:hyperlink r:id="rId12">
        <w:r>
          <w:rPr>
            <w:color w:val="0563C1"/>
            <w:sz w:val="16"/>
            <w:szCs w:val="16"/>
            <w:u w:val="single"/>
          </w:rPr>
          <w:t>https://uk.news.yahoo.com/used-icebreaker-captain-trump-plan-140033765.html?guccounter=1&amp;guce_referrer=aHR0cHM6Ly93d3cuZ29vZ2xlLmNvbS8&amp;guce_referrer_sig=AQAAAIVarG6PuOtJaG9MHx_1rY2NQJbiJDAqmjwmfupugS3mxu_6Od9j7E82CEzaC5a-R2LSGDZDH2ZhI4WI8k3Jlwchvl25A5YcN03dD6oi_I6g6xBYEuzp2f3KCFHhUuUazqRLUn0Ya_a7IcL47mxjn7Z1_Y16Oa97C1ojRVKtN0rq</w:t>
        </w:r>
      </w:hyperlink>
      <w:r w:rsidRPr="00EB524D">
        <w:rPr>
          <w:sz w:val="14"/>
          <w:szCs w:val="16"/>
        </w:rPr>
        <w:t>;] se</w:t>
      </w:r>
    </w:p>
    <w:p w14:paraId="7595762A" w14:textId="77777777" w:rsidR="00EB524D" w:rsidRPr="00EB524D" w:rsidRDefault="00EB524D" w:rsidP="00EB524D">
      <w:pPr>
        <w:rPr>
          <w:sz w:val="14"/>
        </w:rPr>
      </w:pPr>
      <w:r w:rsidRPr="00EB524D">
        <w:rPr>
          <w:sz w:val="14"/>
        </w:rPr>
        <w:t xml:space="preserve">For the Royal Navy to have more of something than the US Navy is unusual, but it does happen and one example is icebreakers. The RN has one, HMS Protector – and the USN has none. </w:t>
      </w:r>
      <w:r w:rsidRPr="00EB524D">
        <w:rPr>
          <w:u w:val="single"/>
        </w:rPr>
        <w:t>America does actually have three icebreakers proper and various icebreaking tugs but these belong to the US Coast Guard</w:t>
      </w:r>
      <w:r w:rsidRPr="00EB524D">
        <w:rPr>
          <w:sz w:val="14"/>
        </w:rPr>
        <w:t xml:space="preserve">. Pedantry, you’ll say, but you have to brag about something when you’re at sea for months on end. In any case, as a former captain of HMS Endurance – the icebreaker we had before Protector – my interest was piqued when </w:t>
      </w:r>
      <w:r w:rsidRPr="00EB524D">
        <w:rPr>
          <w:u w:val="single"/>
        </w:rPr>
        <w:t>President Trump stated a few days ago that “we’re going to order about 40 big icebreakers.”</w:t>
      </w:r>
      <w:r w:rsidRPr="00EB524D">
        <w:rPr>
          <w:sz w:val="14"/>
        </w:rPr>
        <w:t xml:space="preserve"> There are </w:t>
      </w:r>
      <w:r w:rsidRPr="00EB524D">
        <w:rPr>
          <w:u w:val="single"/>
        </w:rPr>
        <w:t>plenty</w:t>
      </w:r>
      <w:r w:rsidRPr="00EB524D">
        <w:rPr>
          <w:sz w:val="14"/>
        </w:rPr>
        <w:t xml:space="preserve"> of sound </w:t>
      </w:r>
      <w:r w:rsidRPr="00EB524D">
        <w:rPr>
          <w:u w:val="single"/>
        </w:rPr>
        <w:t>reasons for him to say this</w:t>
      </w:r>
      <w:r w:rsidRPr="00EB524D">
        <w:rPr>
          <w:sz w:val="14"/>
        </w:rPr>
        <w:t xml:space="preserve">. First, </w:t>
      </w:r>
      <w:r w:rsidRPr="00EB524D">
        <w:rPr>
          <w:u w:val="single"/>
        </w:rPr>
        <w:t>the US – Navy or Coast Guard</w:t>
      </w:r>
      <w:r w:rsidRPr="00EB524D">
        <w:rPr>
          <w:sz w:val="14"/>
        </w:rPr>
        <w:t xml:space="preserve">, it doesn’t matter – </w:t>
      </w:r>
      <w:r w:rsidRPr="00EB524D">
        <w:rPr>
          <w:u w:val="single"/>
        </w:rPr>
        <w:t>clearly doesn’t have an adequate icebreaker fleet</w:t>
      </w:r>
      <w:r w:rsidRPr="00EB524D">
        <w:rPr>
          <w:sz w:val="14"/>
        </w:rPr>
        <w:t xml:space="preserve">. The </w:t>
      </w:r>
      <w:r w:rsidRPr="00EB524D">
        <w:rPr>
          <w:u w:val="single"/>
        </w:rPr>
        <w:t>US is a maritime nation</w:t>
      </w:r>
      <w:r w:rsidRPr="00EB524D">
        <w:rPr>
          <w:sz w:val="14"/>
        </w:rPr>
        <w:t xml:space="preserve"> and more, </w:t>
      </w:r>
      <w:r w:rsidRPr="00EB524D">
        <w:rPr>
          <w:u w:val="single"/>
        </w:rPr>
        <w:t>an Arctic one</w:t>
      </w:r>
      <w:r w:rsidRPr="00EB524D">
        <w:rPr>
          <w:sz w:val="14"/>
        </w:rPr>
        <w:t xml:space="preserve">, </w:t>
      </w:r>
      <w:r w:rsidRPr="00EB524D">
        <w:rPr>
          <w:u w:val="single"/>
        </w:rPr>
        <w:t>but they have let this capability wither</w:t>
      </w:r>
      <w:r w:rsidRPr="00EB524D">
        <w:rPr>
          <w:sz w:val="14"/>
        </w:rPr>
        <w:t>. The Polar Security Cutter (</w:t>
      </w:r>
      <w:r w:rsidRPr="00EB524D">
        <w:rPr>
          <w:u w:val="single"/>
        </w:rPr>
        <w:t>PSC</w:t>
      </w:r>
      <w:r w:rsidRPr="00EB524D">
        <w:rPr>
          <w:sz w:val="14"/>
        </w:rPr>
        <w:t xml:space="preserve">) programme </w:t>
      </w:r>
      <w:r w:rsidRPr="00EB524D">
        <w:rPr>
          <w:u w:val="single"/>
        </w:rPr>
        <w:t>announced in April 2019 is set to deliver three new Coast Guard icebreakers</w:t>
      </w:r>
      <w:r w:rsidRPr="00EB524D">
        <w:rPr>
          <w:sz w:val="14"/>
        </w:rPr>
        <w:t xml:space="preserve"> but </w:t>
      </w:r>
      <w:r w:rsidRPr="00EB524D">
        <w:rPr>
          <w:u w:val="single"/>
        </w:rPr>
        <w:t>Trump clearly believes this is not enough</w:t>
      </w:r>
      <w:r w:rsidRPr="00EB524D">
        <w:rPr>
          <w:sz w:val="14"/>
        </w:rPr>
        <w:t xml:space="preserve">. And he’s probably right. The requirement to work in and around ice will only become more important over time. We </w:t>
      </w:r>
      <w:r w:rsidRPr="00EB524D">
        <w:rPr>
          <w:u w:val="single"/>
        </w:rPr>
        <w:t>tend to think of icebreakers in terms of</w:t>
      </w:r>
      <w:r w:rsidRPr="00EB524D">
        <w:rPr>
          <w:sz w:val="14"/>
        </w:rPr>
        <w:t xml:space="preserve"> the </w:t>
      </w:r>
      <w:r w:rsidRPr="00EB524D">
        <w:rPr>
          <w:u w:val="single"/>
        </w:rPr>
        <w:t>High North and the Antarctic</w:t>
      </w:r>
      <w:r w:rsidRPr="00EB524D">
        <w:rPr>
          <w:sz w:val="14"/>
        </w:rPr>
        <w:t xml:space="preserve">, </w:t>
      </w:r>
      <w:r w:rsidRPr="00EB524D">
        <w:rPr>
          <w:u w:val="single"/>
        </w:rPr>
        <w:t>but that’s to forget the Great Lakes</w:t>
      </w:r>
      <w:r w:rsidRPr="00EB524D">
        <w:rPr>
          <w:sz w:val="14"/>
        </w:rPr>
        <w:t xml:space="preserve">, </w:t>
      </w:r>
      <w:r w:rsidRPr="00EB524D">
        <w:rPr>
          <w:u w:val="single"/>
        </w:rPr>
        <w:t>which are very icy in winter and carry a lot of trade</w:t>
      </w:r>
      <w:r w:rsidRPr="00EB524D">
        <w:rPr>
          <w:sz w:val="14"/>
        </w:rPr>
        <w:t xml:space="preserve">. According to </w:t>
      </w:r>
      <w:r w:rsidRPr="00EB524D">
        <w:rPr>
          <w:u w:val="single"/>
        </w:rPr>
        <w:t>the Lake Carriers’ Association</w:t>
      </w:r>
      <w:r w:rsidRPr="00EB524D">
        <w:rPr>
          <w:sz w:val="14"/>
        </w:rPr>
        <w:t xml:space="preserve">, </w:t>
      </w:r>
      <w:r w:rsidRPr="00EB524D">
        <w:rPr>
          <w:u w:val="single"/>
        </w:rPr>
        <w:t>inadequate icebreaking resources in the Great Lakes could inflict up to a billion dollars of damage to the US economy and cost a lot of jobs</w:t>
      </w:r>
      <w:r w:rsidRPr="00EB524D">
        <w:rPr>
          <w:sz w:val="14"/>
        </w:rPr>
        <w:t xml:space="preserve">. Another area where the winter ice is of great importance is, of course, the Baltic – Russia has retained its exclave of Kaliningrad specifically because St Petersburg ices up. Then with Russia and China collaborating (sort of) in the High North, and new resource discoveries in the Southern Ocean seemingly every month, the requirement for ice capable ships is increasing. </w:t>
      </w:r>
      <w:r w:rsidRPr="00EB524D">
        <w:rPr>
          <w:u w:val="single"/>
        </w:rPr>
        <w:t>The number 40 could be just Trumpian negotiation</w:t>
      </w:r>
      <w:r w:rsidRPr="00EB524D">
        <w:rPr>
          <w:sz w:val="14"/>
        </w:rPr>
        <w:t xml:space="preserve"> – say 40, get ten. </w:t>
      </w:r>
      <w:r w:rsidRPr="00EB524D">
        <w:rPr>
          <w:u w:val="single"/>
        </w:rPr>
        <w:t>Or it could be intended to match up to the Russian icebreaker fleet</w:t>
      </w:r>
      <w:r w:rsidRPr="00EB524D">
        <w:rPr>
          <w:sz w:val="14"/>
        </w:rPr>
        <w:t xml:space="preserve">, the </w:t>
      </w:r>
      <w:r w:rsidRPr="00EB524D">
        <w:rPr>
          <w:u w:val="single"/>
        </w:rPr>
        <w:t>world’s biggest and most powerful</w:t>
      </w:r>
      <w:r w:rsidRPr="00EB524D">
        <w:rPr>
          <w:sz w:val="14"/>
        </w:rPr>
        <w:t xml:space="preserve">. Russia also has the most heavily armed ice-class surface ship in the world, the Nikolay Zubov, with more of her class building. </w:t>
      </w:r>
      <w:r w:rsidRPr="00EB524D">
        <w:rPr>
          <w:u w:val="single"/>
        </w:rPr>
        <w:t>Given current US shipbuilding woes it seems unlikely that America could build all 40 of its new icebreakers</w:t>
      </w:r>
      <w:r w:rsidRPr="00EB524D">
        <w:rPr>
          <w:sz w:val="14"/>
        </w:rPr>
        <w:t xml:space="preserve">. But </w:t>
      </w:r>
      <w:r w:rsidRPr="00EB524D">
        <w:rPr>
          <w:u w:val="single"/>
        </w:rPr>
        <w:t>only last summer the Icebreaker Collaboration Effort (ICE</w:t>
      </w:r>
      <w:r w:rsidRPr="00EB524D">
        <w:rPr>
          <w:sz w:val="14"/>
        </w:rPr>
        <w:t xml:space="preserve">) was </w:t>
      </w:r>
      <w:r w:rsidRPr="00EB524D">
        <w:rPr>
          <w:u w:val="single"/>
        </w:rPr>
        <w:t>signed to combine the skills of the US, Canada and Finland</w:t>
      </w:r>
      <w:r w:rsidRPr="00EB524D">
        <w:rPr>
          <w:sz w:val="14"/>
        </w:rPr>
        <w:t xml:space="preserve"> (the Finns build a majority of the world’s icebreakers) ‘</w:t>
      </w:r>
      <w:r w:rsidRPr="00EB524D">
        <w:rPr>
          <w:u w:val="single"/>
        </w:rPr>
        <w:t>to lead to better prices and speedier deliveries’</w:t>
      </w:r>
      <w:r w:rsidRPr="00EB524D">
        <w:rPr>
          <w:sz w:val="14"/>
        </w:rPr>
        <w:t xml:space="preserve">. So collaboration is on the cards. The other question is what is meant by ‘big icebreakers’. ‘Big’ is not a recognised icebreaker category. But we have to be careful here because when it comes to ice vessel categories there are many and, needless to say, they differ from place to place. Heavy, Medium, Light, Multipurpose, Coastal and Ice-capable are regularly used description with the heaviest capable of breaking ice up to 6 metres. My old ship HMS Endurance was a Lloyds class 1A which meant she was cleared to break first-year ice up to one metre thick at speeds of up to three knots. She was therefore considered ‘light’. She didn’t feel it getting in and out of harbour, but there we are. At the top of the hierarchy, there are nuclear powered ice breakers. Only Russia has these. If you’re going to take on the cost of nuclear propulsion at sea, you need to have good reasons. The very largest aircraft carriers, and submarines, provide such good reasons. For most other types of ship, nuclear power isn’t justified as almost unlimited power does not mean unlimited speed – that has a hard limit determined by the hull form, beyond which you can use more and more thrust but achieve only a tiny bit more speed. But in an icebreaker, having large amounts of extra thrust available is very useful. The fact that a nuclear ship only needs refuelling at years-long intervals (or these days, perhaps not at all in her entire service life) is also a good thing if you get stuck. This is easier to do than one might imagine – particularly if you end up in a sheet that is thicker than you anticipated and, crucially, which can’t move out of the way as you saw through it. If you do get stuck, applying astern propulsion to extricate yourself brings the ice you just broke alarmingly close to your propeller. HMS Endurance carried enough fuel to circumnavigate the globe, not for that purpose but because that’s what you would need to maintain power – and so to survive – if you ended up ‘wintering over’ by mistake. The history of previous ships of the name, and our own seamanship, made us keen to avoid that. Russia has eight behemoth nuclear icebreakers (seven are operational; one struck a cargo ship it was supposed to be escorting last Sunday) but given that Congress approved just three conventionally powered Polar Security Cutters (and even those are proving expensive) and </w:t>
      </w:r>
      <w:r w:rsidRPr="00EB524D">
        <w:rPr>
          <w:u w:val="single"/>
        </w:rPr>
        <w:t>none of Trump’s new 40 are currently funded</w:t>
      </w:r>
      <w:r w:rsidRPr="00EB524D">
        <w:rPr>
          <w:sz w:val="14"/>
        </w:rPr>
        <w:t xml:space="preserve">, I think we can take nuclear propulsion off the table as far as the US is concerned. Overall, however, the </w:t>
      </w:r>
      <w:r w:rsidRPr="00EB524D">
        <w:rPr>
          <w:u w:val="single"/>
        </w:rPr>
        <w:t>desire for the US to build more icebreakers is sound</w:t>
      </w:r>
      <w:r w:rsidRPr="00EB524D">
        <w:rPr>
          <w:sz w:val="14"/>
        </w:rPr>
        <w:t xml:space="preserve">. You can read Trump’s announcement of 40 ships as ‘positive’, ‘excessive’ or ‘menacing’ depending on your bias, but the </w:t>
      </w:r>
      <w:r w:rsidRPr="00EB524D">
        <w:rPr>
          <w:u w:val="single"/>
        </w:rPr>
        <w:t>overall notion is entirely sensible as is his increased focus on shipbuilding generally</w:t>
      </w:r>
      <w:r w:rsidRPr="00EB524D">
        <w:rPr>
          <w:sz w:val="14"/>
        </w:rPr>
        <w:t xml:space="preserve">. The </w:t>
      </w:r>
      <w:r w:rsidRPr="00EB524D">
        <w:rPr>
          <w:u w:val="single"/>
        </w:rPr>
        <w:t>requirement to operate in icy seas will only increase over the coming years and these are the best ships to do so safely</w:t>
      </w:r>
      <w:r w:rsidRPr="00EB524D">
        <w:rPr>
          <w:sz w:val="14"/>
        </w:rPr>
        <w:t>.</w:t>
      </w:r>
    </w:p>
    <w:p w14:paraId="01E31396" w14:textId="77777777" w:rsidR="00EB524D" w:rsidRPr="00EB524D" w:rsidRDefault="00EB524D" w:rsidP="00EB524D">
      <w:pPr>
        <w:rPr>
          <w:sz w:val="14"/>
          <w:szCs w:val="16"/>
        </w:rPr>
      </w:pPr>
    </w:p>
    <w:p w14:paraId="7F730B60" w14:textId="77777777" w:rsidR="00EB524D" w:rsidRPr="00EB524D" w:rsidRDefault="00EB524D" w:rsidP="00EB524D">
      <w:pPr>
        <w:rPr>
          <w:sz w:val="14"/>
        </w:rPr>
      </w:pPr>
    </w:p>
    <w:p w14:paraId="501942A5" w14:textId="77777777" w:rsidR="00EB524D" w:rsidRDefault="00EB524D" w:rsidP="00EB524D">
      <w:pPr>
        <w:pStyle w:val="Heading4"/>
      </w:pPr>
      <w:r>
        <w:t>US icebreakers falling behind Russia and China</w:t>
      </w:r>
    </w:p>
    <w:p w14:paraId="741EA228" w14:textId="77777777" w:rsidR="00EB524D" w:rsidRDefault="00EB524D" w:rsidP="00EB524D">
      <w:r>
        <w:rPr>
          <w:b/>
          <w:sz w:val="26"/>
          <w:szCs w:val="26"/>
        </w:rPr>
        <w:t>Potter 24</w:t>
      </w:r>
      <w:r>
        <w:t xml:space="preserve"> [Brian Potter; Senior Infrastructure Fellow at IFP and author of the Construction Physics newsletter; “Why the U.S. Can’t Build Icebreaking Ships”; https://www.construction-physics.com/p/why-the-us-cant-build-icebreaking; noodle☺]</w:t>
      </w:r>
    </w:p>
    <w:p w14:paraId="563FE027" w14:textId="77777777" w:rsidR="00EB524D" w:rsidRDefault="00EB524D" w:rsidP="00EB524D">
      <w:pPr>
        <w:rPr>
          <w:sz w:val="14"/>
          <w:szCs w:val="16"/>
        </w:rPr>
      </w:pPr>
      <w:r w:rsidRPr="00EB524D">
        <w:rPr>
          <w:sz w:val="14"/>
          <w:szCs w:val="16"/>
        </w:rPr>
        <w:t xml:space="preserve">Because polar bodies of water are often covered in ice, accessing these regions by ship requires specially designed ships which can break up the ice and create a path for other ships to follow. The need for icebreaking vessels will remain even as climate change reduces the extent of sea ice: paradoxically, as new polar routes become accessible and sea ice becomes more mobile, the demand for icebreakers is likely to increase. </w:t>
      </w:r>
      <w:r>
        <w:rPr>
          <w:u w:val="single"/>
        </w:rPr>
        <w:t>Russia has an aging fleet of more than 40 icebreakers, with several under construction. China has somewhere between 5 and 7 icebreakers</w:t>
      </w:r>
      <w:r w:rsidRPr="00EB524D">
        <w:rPr>
          <w:sz w:val="14"/>
          <w:szCs w:val="16"/>
        </w:rPr>
        <w:t xml:space="preserve"> (depending on exactly how you define “icebreaker”), with more under construction.1 </w:t>
      </w:r>
      <w:r>
        <w:rPr>
          <w:u w:val="single"/>
        </w:rPr>
        <w:t xml:space="preserve">The U.S., on the other hand, has allowed its icebreaking capabilities to wither. </w:t>
      </w:r>
      <w:r w:rsidRPr="00EB524D">
        <w:rPr>
          <w:sz w:val="14"/>
          <w:szCs w:val="16"/>
        </w:rPr>
        <w:t xml:space="preserve">The Coast Guard has handled all U.S. icebreaking since 1966, and estimates that it </w:t>
      </w:r>
      <w:r>
        <w:rPr>
          <w:u w:val="single"/>
        </w:rPr>
        <w:t>needs 8-9 polar icebreakers</w:t>
      </w:r>
      <w:r w:rsidRPr="00EB524D">
        <w:rPr>
          <w:sz w:val="14"/>
          <w:szCs w:val="16"/>
        </w:rPr>
        <w:t xml:space="preserve"> (4-5 heavy and 4-5 medium) to fulfill its needs. </w:t>
      </w:r>
      <w:r>
        <w:rPr>
          <w:u w:val="single"/>
        </w:rPr>
        <w:t>But it currently has only two</w:t>
      </w:r>
      <w:r w:rsidRPr="00EB524D">
        <w:rPr>
          <w:sz w:val="14"/>
          <w:szCs w:val="16"/>
        </w:rPr>
        <w:t xml:space="preserve">: the heavy icebreaker Polar Star, and the medium icebreaker Healy. </w:t>
      </w:r>
      <w:r>
        <w:rPr>
          <w:u w:val="single"/>
        </w:rPr>
        <w:t>The U.S. hasn’t built a heavy icebreaker since 1976.</w:t>
      </w:r>
      <w:r w:rsidRPr="00EB524D">
        <w:rPr>
          <w:sz w:val="14"/>
          <w:szCs w:val="16"/>
        </w:rPr>
        <w:t xml:space="preserve"> In fact, no existing U.S. shipyard has built a heavy polar icebreaker since before 1970. A 2017 National Academies report stated that “</w:t>
      </w:r>
      <w:r>
        <w:rPr>
          <w:u w:val="single"/>
        </w:rPr>
        <w:t>The nation is ill-equipped to protect its interests and maintain leadership in these regions and has fallen behind other Arctic nations</w:t>
      </w:r>
      <w:r w:rsidRPr="00EB524D">
        <w:rPr>
          <w:sz w:val="14"/>
          <w:szCs w:val="16"/>
        </w:rPr>
        <w:t xml:space="preserve">, which have mobilized to expand their access to ice-covered regions.” And </w:t>
      </w:r>
      <w:r>
        <w:rPr>
          <w:u w:val="single"/>
        </w:rPr>
        <w:t>while the U.S. is trying to remedy this with a Polar Security Cutter</w:t>
      </w:r>
      <w:r w:rsidRPr="00EB524D">
        <w:rPr>
          <w:sz w:val="14"/>
          <w:szCs w:val="16"/>
        </w:rPr>
        <w:t xml:space="preserve"> program to build a series of new heavy polar icebreakers (to be followed by a series of medium icebreakers), </w:t>
      </w:r>
      <w:r>
        <w:rPr>
          <w:u w:val="single"/>
        </w:rPr>
        <w:t>the program is going poorly</w:t>
      </w:r>
      <w:r w:rsidRPr="00EB524D">
        <w:rPr>
          <w:sz w:val="14"/>
          <w:szCs w:val="16"/>
        </w:rPr>
        <w:t xml:space="preserve">. When the contract was first awarded in 2019, the plan was to have the first icebreaker completed by 2024. But as of July this year, the design of the ship was still incomplete. </w:t>
      </w:r>
      <w:r>
        <w:rPr>
          <w:u w:val="single"/>
        </w:rPr>
        <w:t xml:space="preserve">If </w:t>
      </w:r>
      <w:r w:rsidRPr="00EB524D">
        <w:rPr>
          <w:sz w:val="14"/>
          <w:szCs w:val="16"/>
        </w:rPr>
        <w:t xml:space="preserve">and when </w:t>
      </w:r>
      <w:r>
        <w:rPr>
          <w:u w:val="single"/>
        </w:rPr>
        <w:t>the ships are completed (currently 2029 for the first vessel at the earliest), they are expected to cost $1.7-1.9 billion apiece, roughly four to five times what a comparable ship would cost to build elsewhere.</w:t>
      </w:r>
      <w:r w:rsidRPr="00EB524D">
        <w:rPr>
          <w:sz w:val="14"/>
          <w:szCs w:val="16"/>
        </w:rPr>
        <w:t xml:space="preserve"> Icebreakers, then, are another unfortunate example of the costs inflicted by binding national interests to an inefficient shipbuilding industry.</w:t>
      </w:r>
    </w:p>
    <w:p w14:paraId="2E20C9F3" w14:textId="77777777" w:rsidR="00ED1933" w:rsidRDefault="00ED1933" w:rsidP="00EB524D">
      <w:pPr>
        <w:rPr>
          <w:sz w:val="14"/>
          <w:szCs w:val="16"/>
        </w:rPr>
      </w:pPr>
    </w:p>
    <w:p w14:paraId="2F1516DD" w14:textId="36BA3119" w:rsidR="00ED1933" w:rsidRDefault="00ED1933" w:rsidP="00ED1933">
      <w:pPr>
        <w:pStyle w:val="Heading3"/>
      </w:pPr>
      <w:r w:rsidRPr="00ED1933">
        <w:t xml:space="preserve">Icebreakers K2 Arctic Control </w:t>
      </w:r>
    </w:p>
    <w:p w14:paraId="3B33180D" w14:textId="77777777" w:rsidR="00ED1933" w:rsidRDefault="00ED1933" w:rsidP="00ED1933"/>
    <w:p w14:paraId="1717C125" w14:textId="77777777" w:rsidR="00ED1933" w:rsidRDefault="00ED1933" w:rsidP="00ED1933">
      <w:pPr>
        <w:pStyle w:val="Heading4"/>
      </w:pPr>
      <w:r>
        <w:t>Icebreakers are key to US control of Arctic-Arctic infrastructure useless without them</w:t>
      </w:r>
    </w:p>
    <w:p w14:paraId="05597120" w14:textId="77777777" w:rsidR="00ED1933" w:rsidRDefault="00ED1933" w:rsidP="00ED1933">
      <w:r>
        <w:rPr>
          <w:b/>
          <w:sz w:val="26"/>
          <w:szCs w:val="26"/>
        </w:rPr>
        <w:t>Greenwood 22</w:t>
      </w:r>
      <w:r>
        <w:t xml:space="preserve"> (Jeremy, macroeconimist at Upenn,“Without Icebreakers, Arctic Infrastructure Won't Matter,” https://www.thearcticinstitute.org/without-icebreakers-arctic-infrastructure-wont-matter/)</w:t>
      </w:r>
    </w:p>
    <w:p w14:paraId="53559371" w14:textId="77777777" w:rsidR="00ED1933" w:rsidRDefault="00ED1933" w:rsidP="00ED1933">
      <w:pPr>
        <w:rPr>
          <w:sz w:val="16"/>
          <w:szCs w:val="16"/>
        </w:rPr>
      </w:pPr>
      <w:r>
        <w:rPr>
          <w:u w:val="single"/>
        </w:rPr>
        <w:t>The United States</w:t>
      </w:r>
      <w:r>
        <w:rPr>
          <w:sz w:val="16"/>
          <w:szCs w:val="16"/>
        </w:rPr>
        <w:t xml:space="preserve"> </w:t>
      </w:r>
      <w:r>
        <w:rPr>
          <w:u w:val="single"/>
        </w:rPr>
        <w:t>is</w:t>
      </w:r>
      <w:r>
        <w:rPr>
          <w:sz w:val="16"/>
          <w:szCs w:val="16"/>
        </w:rPr>
        <w:t xml:space="preserve"> woefully </w:t>
      </w:r>
      <w:r>
        <w:rPr>
          <w:u w:val="single"/>
        </w:rPr>
        <w:t>behind</w:t>
      </w:r>
      <w:r>
        <w:rPr>
          <w:sz w:val="16"/>
          <w:szCs w:val="16"/>
        </w:rPr>
        <w:t xml:space="preserve"> its fellow Arctic States </w:t>
      </w:r>
      <w:r>
        <w:rPr>
          <w:u w:val="single"/>
        </w:rPr>
        <w:t>in building and maintaining</w:t>
      </w:r>
      <w:r>
        <w:rPr>
          <w:sz w:val="16"/>
          <w:szCs w:val="16"/>
        </w:rPr>
        <w:t xml:space="preserve"> a world-class fleet of </w:t>
      </w:r>
      <w:r>
        <w:rPr>
          <w:u w:val="single"/>
        </w:rPr>
        <w:t>icebreakers</w:t>
      </w:r>
      <w:r>
        <w:rPr>
          <w:sz w:val="16"/>
          <w:szCs w:val="16"/>
        </w:rPr>
        <w:t xml:space="preserve"> and, thanks to various issues</w:t>
      </w:r>
      <w:r>
        <w:rPr>
          <w:sz w:val="16"/>
          <w:szCs w:val="16"/>
          <w:vertAlign w:val="superscript"/>
        </w:rPr>
        <w:t>4)</w:t>
      </w:r>
      <w:r>
        <w:rPr>
          <w:sz w:val="16"/>
          <w:szCs w:val="16"/>
        </w:rPr>
        <w:t xml:space="preserve"> and construction delays,</w:t>
      </w:r>
      <w:r>
        <w:rPr>
          <w:sz w:val="16"/>
          <w:szCs w:val="16"/>
          <w:vertAlign w:val="superscript"/>
        </w:rPr>
        <w:t>5)</w:t>
      </w:r>
      <w:r>
        <w:rPr>
          <w:sz w:val="16"/>
          <w:szCs w:val="16"/>
        </w:rPr>
        <w:t xml:space="preserve"> </w:t>
      </w:r>
      <w:r>
        <w:rPr>
          <w:u w:val="single"/>
        </w:rPr>
        <w:t>it might be another five years or more until the Coast Guard’s first new Polar Security Cutter (PSC)6) is fully operational and breaking ice in the Arctic</w:t>
      </w:r>
      <w:r>
        <w:rPr>
          <w:sz w:val="16"/>
          <w:szCs w:val="16"/>
        </w:rPr>
        <w:t>. In the meantime, Arctic shipping will continue to increase,</w:t>
      </w:r>
      <w:r>
        <w:rPr>
          <w:sz w:val="16"/>
          <w:szCs w:val="16"/>
          <w:vertAlign w:val="superscript"/>
        </w:rPr>
        <w:t>7)</w:t>
      </w:r>
      <w:r>
        <w:rPr>
          <w:sz w:val="16"/>
          <w:szCs w:val="16"/>
        </w:rPr>
        <w:t xml:space="preserve"> fish stocks will flow further North,</w:t>
      </w:r>
      <w:r>
        <w:rPr>
          <w:sz w:val="16"/>
          <w:szCs w:val="16"/>
          <w:vertAlign w:val="superscript"/>
        </w:rPr>
        <w:t>8)</w:t>
      </w:r>
      <w:r>
        <w:rPr>
          <w:sz w:val="16"/>
          <w:szCs w:val="16"/>
        </w:rPr>
        <w:t xml:space="preserve"> and continental shelves</w:t>
      </w:r>
      <w:r>
        <w:rPr>
          <w:sz w:val="16"/>
          <w:szCs w:val="16"/>
          <w:vertAlign w:val="superscript"/>
        </w:rPr>
        <w:t>9)</w:t>
      </w:r>
      <w:r>
        <w:rPr>
          <w:sz w:val="16"/>
          <w:szCs w:val="16"/>
        </w:rPr>
        <w:t xml:space="preserve"> will continue to be exploited for more resources. With all of this activity, </w:t>
      </w:r>
      <w:r>
        <w:rPr>
          <w:u w:val="single"/>
        </w:rPr>
        <w:t>the demand for Arctic infrastructure will grow</w:t>
      </w:r>
      <w:r>
        <w:rPr>
          <w:sz w:val="16"/>
          <w:szCs w:val="16"/>
        </w:rPr>
        <w:t xml:space="preserve">, especially deepwater ports capable of servicing the ships engaged in these expanding fields. </w:t>
      </w:r>
      <w:r>
        <w:rPr>
          <w:u w:val="single"/>
        </w:rPr>
        <w:t>But without icebreakers, building all of this infrastructure is a bit like hosting a baseball game without any bats</w:t>
      </w:r>
      <w:r>
        <w:rPr>
          <w:sz w:val="16"/>
          <w:szCs w:val="16"/>
        </w:rPr>
        <w:t xml:space="preserve">. </w:t>
      </w:r>
      <w:r>
        <w:rPr>
          <w:u w:val="single"/>
        </w:rPr>
        <w:t>Icebreakers are key to the maritime transportation system and infrastructure</w:t>
      </w:r>
      <w:r>
        <w:rPr>
          <w:sz w:val="16"/>
          <w:szCs w:val="16"/>
        </w:rPr>
        <w:t xml:space="preserve"> of the Great Lakes</w:t>
      </w:r>
      <w:r>
        <w:rPr>
          <w:sz w:val="16"/>
          <w:szCs w:val="16"/>
          <w:vertAlign w:val="superscript"/>
        </w:rPr>
        <w:t>10)</w:t>
      </w:r>
      <w:r>
        <w:rPr>
          <w:sz w:val="16"/>
          <w:szCs w:val="16"/>
        </w:rPr>
        <w:t xml:space="preserve"> and New England,</w:t>
      </w:r>
      <w:r>
        <w:rPr>
          <w:sz w:val="16"/>
          <w:szCs w:val="16"/>
          <w:vertAlign w:val="superscript"/>
        </w:rPr>
        <w:t>11)</w:t>
      </w:r>
      <w:r>
        <w:rPr>
          <w:sz w:val="16"/>
          <w:szCs w:val="16"/>
        </w:rPr>
        <w:t xml:space="preserve"> </w:t>
      </w:r>
      <w:r>
        <w:rPr>
          <w:u w:val="single"/>
        </w:rPr>
        <w:t>clearing the way for vital heating oil shipments and critical goods</w:t>
      </w:r>
      <w:r>
        <w:rPr>
          <w:sz w:val="16"/>
          <w:szCs w:val="16"/>
        </w:rPr>
        <w:t xml:space="preserve"> throughout both regions. With planning and a bit of luck, Alaska will join the robust economic activity that these regions enjoy. There was a brief glimmer of hope that this issue was being taken seriously in the Trump Administration when it released a seemingly potent 2020 memorandum</w:t>
      </w:r>
      <w:r>
        <w:rPr>
          <w:sz w:val="16"/>
          <w:szCs w:val="16"/>
          <w:vertAlign w:val="superscript"/>
        </w:rPr>
        <w:t>12)</w:t>
      </w:r>
      <w:r>
        <w:rPr>
          <w:sz w:val="16"/>
          <w:szCs w:val="16"/>
        </w:rPr>
        <w:t xml:space="preserve"> on safeguarding U.S. national interests at both poles. The memo breathed fresh life into the effort to accelerate the U.S. Coast Guard’s icebreaker acquisition program, while seeking bridging solutions to fill the gaps until that acquisition program could be completed, including a novel effort to lease icebreakers</w:t>
      </w:r>
      <w:r>
        <w:rPr>
          <w:sz w:val="16"/>
          <w:szCs w:val="16"/>
          <w:vertAlign w:val="superscript"/>
        </w:rPr>
        <w:t>13)</w:t>
      </w:r>
      <w:r>
        <w:rPr>
          <w:sz w:val="16"/>
          <w:szCs w:val="16"/>
        </w:rPr>
        <w:t xml:space="preserve"> from fellow Arctic State and strategic partner, Finland. Unfortunately, like many efforts, both good and bad, during that Administration, they failed to “stick the landing”. The effort died with little result or change in trajectory. </w:t>
      </w:r>
      <w:r>
        <w:rPr>
          <w:u w:val="single"/>
        </w:rPr>
        <w:t>The U.S. Coast Guard’s plans to build a new fleet of heavy and medium icebreakers in U.S. shipyards is a sound strategic decision</w:t>
      </w:r>
      <w:r>
        <w:rPr>
          <w:sz w:val="16"/>
          <w:szCs w:val="16"/>
        </w:rPr>
        <w:t xml:space="preserve"> and deserves sustained funding from Congress for the long-term. </w:t>
      </w:r>
      <w:r>
        <w:rPr>
          <w:u w:val="single"/>
        </w:rPr>
        <w:t>The United States must rebuild America’s heavy icebreaker shipyard capacity at all costs</w:t>
      </w:r>
      <w:r>
        <w:rPr>
          <w:sz w:val="16"/>
          <w:szCs w:val="16"/>
        </w:rPr>
        <w:t xml:space="preserve">. But, the lack of any sound bridging plan to begin consistent year-round icebreaker operations in the U.S. Arctic in 2022 is alarming. As an Arctic State and superpower, </w:t>
      </w:r>
      <w:r>
        <w:rPr>
          <w:u w:val="single"/>
        </w:rPr>
        <w:t>the United States should not rely on one elderly heavy icebreaker,</w:t>
      </w:r>
      <w:r>
        <w:rPr>
          <w:sz w:val="16"/>
          <w:szCs w:val="16"/>
        </w:rPr>
        <w:t>14)</w:t>
      </w:r>
      <w:r>
        <w:rPr>
          <w:u w:val="single"/>
        </w:rPr>
        <w:t xml:space="preserve"> POLAR STAR</w:t>
      </w:r>
      <w:r>
        <w:rPr>
          <w:sz w:val="16"/>
          <w:szCs w:val="16"/>
        </w:rPr>
        <w:t>, which is also committed to annual Antarctic operations that occupy all of its service life in a given year, and one medium aging icebreaker,</w:t>
      </w:r>
      <w:r>
        <w:rPr>
          <w:sz w:val="16"/>
          <w:szCs w:val="16"/>
          <w:vertAlign w:val="superscript"/>
        </w:rPr>
        <w:t>15)</w:t>
      </w:r>
      <w:r>
        <w:rPr>
          <w:sz w:val="16"/>
          <w:szCs w:val="16"/>
        </w:rPr>
        <w:t xml:space="preserve"> HEALY, which was designed primarily for scientific missions. </w:t>
      </w:r>
      <w:r>
        <w:rPr>
          <w:u w:val="single"/>
        </w:rPr>
        <w:t>A bridging solution</w:t>
      </w:r>
      <w:r>
        <w:rPr>
          <w:sz w:val="16"/>
          <w:szCs w:val="16"/>
        </w:rPr>
        <w:t xml:space="preserve">, regardless of its short-term expense and logistical nightmares, </w:t>
      </w:r>
      <w:r>
        <w:rPr>
          <w:u w:val="single"/>
        </w:rPr>
        <w:t>would allow the United</w:t>
      </w:r>
      <w:r>
        <w:rPr>
          <w:sz w:val="16"/>
          <w:szCs w:val="16"/>
        </w:rPr>
        <w:t xml:space="preserve"> </w:t>
      </w:r>
      <w:r>
        <w:rPr>
          <w:u w:val="single"/>
        </w:rPr>
        <w:t>States to immediately sustain a year-round maritime domain awareness in the Arctic</w:t>
      </w:r>
      <w:r>
        <w:rPr>
          <w:sz w:val="16"/>
          <w:szCs w:val="16"/>
        </w:rPr>
        <w:t xml:space="preserve">, provide search and rescue capability to remote areas, and train more Coast Guard personnel in the dangerous and niche nature of polar icebreaking. This experience, training, and presence will only serve to well-equip the nation for a much-needed investment in the U.S. Arctic and ensure that it is walking before having to run to catch up with infrastructure investment and increased shipping. What could a bridging solution look like? </w:t>
      </w:r>
      <w:r>
        <w:rPr>
          <w:u w:val="single"/>
        </w:rPr>
        <w:t>It could include a mix of the following: a foreign leased or purchased icebreaker with known capabilities</w:t>
      </w:r>
      <w:r>
        <w:rPr>
          <w:sz w:val="16"/>
          <w:szCs w:val="16"/>
        </w:rPr>
        <w:t xml:space="preserve"> (with proper Congressional engagement and re-flagging in the United States), a partnership with an Arctic ally or partner that has icebreaker capacity, expediting PSC construction currently underway, a massive investment in POLAR STAR and HEALY to ensure that they can perform the mission flawlessly for the near future, or freeing up POLAR STAR from Antarctic duties to focus on the U.S. Arctic. </w:t>
      </w:r>
    </w:p>
    <w:p w14:paraId="15064672" w14:textId="77777777" w:rsidR="00ED1933" w:rsidRDefault="00ED1933" w:rsidP="00ED1933"/>
    <w:p w14:paraId="2CC94893" w14:textId="77777777" w:rsidR="00ED1933" w:rsidRDefault="00ED1933" w:rsidP="00ED1933">
      <w:pPr>
        <w:pStyle w:val="Heading4"/>
      </w:pPr>
      <w:r>
        <w:t>US must have icebreakers to maintain its presence in the Arctic</w:t>
      </w:r>
    </w:p>
    <w:p w14:paraId="40F1FBFB" w14:textId="77777777" w:rsidR="00ED1933" w:rsidRDefault="00ED1933" w:rsidP="00ED1933">
      <w:r>
        <w:rPr>
          <w:b/>
          <w:sz w:val="26"/>
          <w:szCs w:val="26"/>
        </w:rPr>
        <w:t>Rascoe and Rybski 24</w:t>
      </w:r>
      <w:r>
        <w:t xml:space="preserve"> (Ayesha, Peter, retired US naval officer, “The U.S. is falling behind in the competition for 'control' of the Arctic,” https://www.npr.org/2024/11/24/nx-s1-5198510/the-u-s-is-falling-behind-in-the-competition-for-control-of-the-arctic)</w:t>
      </w:r>
    </w:p>
    <w:p w14:paraId="1E5C9817" w14:textId="77777777" w:rsidR="00ED1933" w:rsidRDefault="00ED1933" w:rsidP="00ED1933">
      <w:pPr>
        <w:rPr>
          <w:u w:val="single"/>
        </w:rPr>
      </w:pPr>
      <w:r>
        <w:rPr>
          <w:u w:val="single"/>
        </w:rPr>
        <w:t>Why are icebreakers</w:t>
      </w:r>
      <w:r>
        <w:rPr>
          <w:sz w:val="16"/>
          <w:szCs w:val="16"/>
        </w:rPr>
        <w:t xml:space="preserve">, then, </w:t>
      </w:r>
      <w:r>
        <w:rPr>
          <w:u w:val="single"/>
        </w:rPr>
        <w:t>important</w:t>
      </w:r>
      <w:r>
        <w:rPr>
          <w:sz w:val="16"/>
          <w:szCs w:val="16"/>
        </w:rPr>
        <w:t xml:space="preserve">? Is it </w:t>
      </w:r>
      <w:r>
        <w:rPr>
          <w:u w:val="single"/>
        </w:rPr>
        <w:t>because, even though the ice is receding, the waters are still</w:t>
      </w:r>
      <w:r>
        <w:rPr>
          <w:sz w:val="16"/>
          <w:szCs w:val="16"/>
        </w:rPr>
        <w:t xml:space="preserve"> pretty kind of </w:t>
      </w:r>
      <w:r>
        <w:rPr>
          <w:u w:val="single"/>
        </w:rPr>
        <w:t>treacherous</w:t>
      </w:r>
      <w:r>
        <w:rPr>
          <w:sz w:val="16"/>
          <w:szCs w:val="16"/>
        </w:rPr>
        <w:t xml:space="preserve"> or difficult to traverse? RYBSKI: Yes, that's exactly it. Just because there's more open ice doesn't mean you don't have to break the ice through some of the areas or, you know, keep the ice out of the way. Sort of paradoxically, I mean, </w:t>
      </w:r>
      <w:r>
        <w:rPr>
          <w:u w:val="single"/>
        </w:rPr>
        <w:t>the</w:t>
      </w:r>
      <w:r>
        <w:rPr>
          <w:sz w:val="16"/>
          <w:szCs w:val="16"/>
        </w:rPr>
        <w:t xml:space="preserve"> </w:t>
      </w:r>
      <w:r>
        <w:rPr>
          <w:u w:val="single"/>
        </w:rPr>
        <w:t>more open ice you have, the more ships you have</w:t>
      </w:r>
      <w:r>
        <w:rPr>
          <w:sz w:val="16"/>
          <w:szCs w:val="16"/>
        </w:rPr>
        <w:t xml:space="preserve">. </w:t>
      </w:r>
      <w:r>
        <w:rPr>
          <w:u w:val="single"/>
        </w:rPr>
        <w:t xml:space="preserve">And then to keep those vessels safe and to get them through some of the stickier parts, you need more icebreakers or ice-capable vessels to do it. </w:t>
      </w:r>
      <w:r>
        <w:rPr>
          <w:sz w:val="16"/>
          <w:szCs w:val="16"/>
        </w:rPr>
        <w:t xml:space="preserve">RASCOE: Well, let me ask you about that because the subject of icebreakers came up at a recent congressional hearing, and I gather that the U.S. Coast Guard has just two in operation. Why does the U.S. Coast Guard only have two, and how does that compare with Russia and China? RYBSKI: That's right. At the moment, the U.S. Coast Guard has two polar-capable icebreakers. And really, for quite a long time, up until this traffic really took off, most of what the U.S. Coast Guard was doing with their icebreakers was supporting scientific research missions. And for that, two vessels was largely sufficient. But they realized that </w:t>
      </w:r>
      <w:r>
        <w:rPr>
          <w:u w:val="single"/>
        </w:rPr>
        <w:t>in order to patrol all this area and to ensure that the Navy - should it need to - have access to the Arctic or the Antarctic waters when they're ice-covered, they would need to have eight or nine vessels.</w:t>
      </w:r>
      <w:r>
        <w:rPr>
          <w:sz w:val="16"/>
          <w:szCs w:val="16"/>
        </w:rPr>
        <w:t xml:space="preserve"> So they started a program to do so, but it's not going so well. People often like to compare the numbers because it's quite stark. I mean, Russia has - depending on who you talk to and how you - where you draw the line on what is an icebreaker - you know, 40 to 55 ice-capable vessels that are operating. But realistically, they have a need to. I mean, they use a northern sea route to move goods between their own ports. So I don't think the numbers themselves tell the whole story. Rather, it's can we do what we need to do and ensure that the Navy has access should it need it? RASCOE: So this summer, the U.S. did sign an agreement with Canada and Finland to increase collaboration on building icebreakers. How significant might that be, especially in terms of increasing the fleet of icebreakers? RYBSKI: I think it could be significant, but at this stage, it's too early to tell. I know that the Finns think that they have the expertise and the ability to help us acquire vessels. But right now, the indications that I've seen is </w:t>
      </w:r>
      <w:r>
        <w:rPr>
          <w:u w:val="single"/>
        </w:rPr>
        <w:t xml:space="preserve">that the U.S. Coast Guard wants to build all of its icebreakers in the United States. </w:t>
      </w:r>
      <w:r>
        <w:rPr>
          <w:sz w:val="16"/>
          <w:szCs w:val="16"/>
        </w:rPr>
        <w:t xml:space="preserve">RASCOE: I guess, why is the U.S. industry struggling to do this? RYBSKI: I think there are two reasons. First is that we haven't built an icebreaker in the U.S. - a heavy icebreaker - since the 1970s. And they require a lot of special metals because the hull has to be pretty strong, which requires some welding techniques that our shipyards are struggling with trying to learn. And basically, we just haven't done it in a while. The second part is that the technology has changed. In the 1970s, icebreakers - like, their ability to break ice was determined by two things. There's the shape of their hull and how powerful their engines were. But now </w:t>
      </w:r>
      <w:r>
        <w:rPr>
          <w:u w:val="single"/>
        </w:rPr>
        <w:t>modern icebreakers</w:t>
      </w:r>
      <w:r>
        <w:rPr>
          <w:sz w:val="16"/>
          <w:szCs w:val="16"/>
        </w:rPr>
        <w:t xml:space="preserve"> using something called azimuth propulsion - they're just little pods that spin around. They </w:t>
      </w:r>
      <w:r>
        <w:rPr>
          <w:u w:val="single"/>
        </w:rPr>
        <w:t xml:space="preserve">can break ice in a different manner that requires less engine power. And so we're trying to build a modern icebreaker as well, something that hasn't been done in the United States. </w:t>
      </w:r>
      <w:r>
        <w:rPr>
          <w:sz w:val="16"/>
          <w:szCs w:val="16"/>
        </w:rPr>
        <w:t xml:space="preserve">RASCOE: What might be the consequences if the U.S. doesn't increase its presence in the Arctic? RYBSKI: Well, at the rate we're headed, </w:t>
      </w:r>
      <w:r>
        <w:rPr>
          <w:u w:val="single"/>
        </w:rPr>
        <w:t>one</w:t>
      </w:r>
      <w:r>
        <w:rPr>
          <w:sz w:val="16"/>
          <w:szCs w:val="16"/>
        </w:rPr>
        <w:t xml:space="preserve"> of our </w:t>
      </w:r>
      <w:r>
        <w:rPr>
          <w:u w:val="single"/>
        </w:rPr>
        <w:t>icebreakers</w:t>
      </w:r>
      <w:r>
        <w:rPr>
          <w:sz w:val="16"/>
          <w:szCs w:val="16"/>
        </w:rPr>
        <w:t xml:space="preserve"> is, I mentioned, </w:t>
      </w:r>
      <w:r>
        <w:rPr>
          <w:u w:val="single"/>
        </w:rPr>
        <w:t>is over 50 years old</w:t>
      </w:r>
      <w:r>
        <w:rPr>
          <w:sz w:val="16"/>
          <w:szCs w:val="16"/>
        </w:rPr>
        <w:t xml:space="preserve">, and it spends half of its time in drydock being repaired so it can support the mission. </w:t>
      </w:r>
      <w:r>
        <w:rPr>
          <w:u w:val="single"/>
        </w:rPr>
        <w:t>So if we have a casualty or a mechanical problem, we'll have no presence in the Arctic, which, from a national security standpoint, means that we can't be present to keep an eye on what Russia or China may be doing up there. And if we can't see it and we can't patrol it, then we can't control our own waters.</w:t>
      </w:r>
    </w:p>
    <w:p w14:paraId="3A02C3A1" w14:textId="77777777" w:rsidR="00ED1933" w:rsidRDefault="00ED1933" w:rsidP="00ED1933"/>
    <w:p w14:paraId="6A9CB7E0" w14:textId="77777777" w:rsidR="00071627" w:rsidRPr="00F25805" w:rsidRDefault="00071627" w:rsidP="00071627">
      <w:pPr>
        <w:pStyle w:val="Heading4"/>
      </w:pPr>
      <w:r>
        <w:t>Icebreakers are key to power projection in the Arctic- they facilitate open routes and provide logistical support</w:t>
      </w:r>
    </w:p>
    <w:p w14:paraId="1946F4D4" w14:textId="77777777" w:rsidR="00071627" w:rsidRPr="001B2C6D" w:rsidRDefault="00071627" w:rsidP="00071627">
      <w:r w:rsidRPr="00E444BF">
        <w:rPr>
          <w:b/>
          <w:bCs/>
        </w:rPr>
        <w:t>Funk 25</w:t>
      </w:r>
      <w:r>
        <w:t xml:space="preserve"> </w:t>
      </w:r>
      <w:r w:rsidRPr="00E444BF">
        <w:rPr>
          <w:sz w:val="16"/>
        </w:rPr>
        <w:t>[Mckenzie. McKenzie Funk is a reporter at ProPublica and the author of The Hank Show and the PEN Literary Award-winning Windfall. His writing has appeared in Rolling Stone, National Geographic, Outside, Harper’s, Bloomberg Businessweek, The New York Times Magazine, and the London Review of Books. A National Magazine Award finalist and former MacDowell, Open Society, and Logan Nonfiction fellow, Funk was a Knight-Wallace Fellow at the University of Michigan, where he studied economics and systems thinking. He speaks five languages and is a native of the Pacific Northwest, where he lives with his wife and sons. “The U.S. desperately needs icebreaker ships. The one it has is a design failure,” Fastcompany, https://www.fastcompany.com/91267715/the-u-s-desperately-needs-icebreaker-ships-the-one-it-has-is-a-design-failure]</w:t>
      </w:r>
    </w:p>
    <w:p w14:paraId="522B246F" w14:textId="77777777" w:rsidR="00071627" w:rsidRPr="00F25805" w:rsidRDefault="00071627" w:rsidP="00071627">
      <w:pPr>
        <w:rPr>
          <w:sz w:val="16"/>
        </w:rPr>
      </w:pPr>
      <w:r w:rsidRPr="00F25805">
        <w:rPr>
          <w:sz w:val="16"/>
        </w:rPr>
        <w:t>The icebreaker Aiviq is a gas guzzler with a troubled history. The ship was built to operate in the Arctic, but it has a type of propulsion system susceptible to failure in ice. Its waste and discharge systems weren’t designed to meet polar code, its helicopter pad is in the wrong place to launch rescue operations and its rear deck is easily swamped by big waves. On its maiden voyage to Alaska in 2012, the 360-foot vessel lost control of the Shell Oil drill rig it was towing, and Coast Guard helicopter crews braved a storm to pluck 18 men off the wildly lurching deck of the rig before it crashed into a rocky beach. An eventual Coast Guard investigation faulted bad decision-making by people in charge but also flagged problems with the Aiviq’s design. But for all this, the same Coast Guard bought the Aiviq for $125 million late last year. The</w:t>
      </w:r>
      <w:r w:rsidRPr="00F25805">
        <w:rPr>
          <w:rStyle w:val="Style13ptBold"/>
          <w:sz w:val="16"/>
        </w:rPr>
        <w:t xml:space="preserve"> </w:t>
      </w:r>
      <w:r w:rsidRPr="00E444BF">
        <w:rPr>
          <w:rStyle w:val="Style13ptBold"/>
          <w:highlight w:val="yellow"/>
          <w:u w:val="single"/>
        </w:rPr>
        <w:t>U</w:t>
      </w:r>
      <w:r w:rsidRPr="00F25805">
        <w:rPr>
          <w:sz w:val="16"/>
        </w:rPr>
        <w:t>nited</w:t>
      </w:r>
      <w:r w:rsidRPr="00F25805">
        <w:rPr>
          <w:rStyle w:val="Style13ptBold"/>
          <w:sz w:val="16"/>
        </w:rPr>
        <w:t xml:space="preserve"> </w:t>
      </w:r>
      <w:r w:rsidRPr="00E444BF">
        <w:rPr>
          <w:rStyle w:val="Style13ptBold"/>
          <w:highlight w:val="yellow"/>
          <w:u w:val="single"/>
        </w:rPr>
        <w:t>S</w:t>
      </w:r>
      <w:r w:rsidRPr="00F25805">
        <w:rPr>
          <w:sz w:val="16"/>
        </w:rPr>
        <w:t>tates urgently</w:t>
      </w:r>
      <w:r w:rsidRPr="00F25805">
        <w:rPr>
          <w:rStyle w:val="Style13ptBold"/>
          <w:sz w:val="16"/>
        </w:rPr>
        <w:t xml:space="preserve"> </w:t>
      </w:r>
      <w:r w:rsidRPr="00E444BF">
        <w:rPr>
          <w:rStyle w:val="Style13ptBold"/>
          <w:highlight w:val="yellow"/>
          <w:u w:val="single"/>
        </w:rPr>
        <w:t>needs new icebreakers</w:t>
      </w:r>
      <w:r w:rsidRPr="00E444BF">
        <w:rPr>
          <w:rStyle w:val="Style13ptBold"/>
          <w:u w:val="single"/>
        </w:rPr>
        <w:t xml:space="preserve"> in an era when climate change is bringing </w:t>
      </w:r>
      <w:r w:rsidRPr="00E444BF">
        <w:rPr>
          <w:rStyle w:val="Style13ptBold"/>
          <w:highlight w:val="yellow"/>
          <w:u w:val="single"/>
        </w:rPr>
        <w:t>increased traffic to the Arctic, including military patrols near U.S. waters by Russia and China</w:t>
      </w:r>
      <w:r w:rsidRPr="00F25805">
        <w:rPr>
          <w:rStyle w:val="Style13ptBold"/>
          <w:sz w:val="16"/>
        </w:rPr>
        <w:t xml:space="preserve">. </w:t>
      </w:r>
      <w:r w:rsidRPr="00F25805">
        <w:rPr>
          <w:sz w:val="16"/>
        </w:rPr>
        <w:t>That the first of the revamped U.S. fleet is a secondhand vessel a top Coast Guard admiral once said “may, at best, marginally meet our requirements” is a sign of how long the country has tried and failed to build new ones. It’s also a sign of how much sway political donors can have over Congress. Edison Chouest, the Louisiana company that built the icebreaker, has contributed more than $7 million to state and national parties, to political action committees and super PACS, and to members of key House and Senate committees since 2012. Chouest spent most of that period looking to unload the vessel after Shell, its intended user, walked away. Members who received money from Chouest pressured the Coast Guard to rent or buy the Aiviq from the company. One U.S. representative from Alaska, where the ship will be stationed, told an admiral in a 2016 hearing that his service’s objections were “bullshit.” And there would be even tougher pressures to come. It’s now been a dozen years since the Aiviq set out on its first mission to Alaska, long enough for its troubles to fade from public memory. The ship, though owned and operated by Chouest, was part of Shell’s Arctic fleet, designed for a specific role: as a tugboat that could tow Shell’s 250-foot-tall polar drill rig, the Kulluk, around the coast of Alaska and help anchor it in the waters of the Far North. At its christening ceremony in Louisiana, attended by Shell executives, U.S. Sen. Lisa Murkowski of Alaska and U.S. Rep. Steve Scalise of Louisiana, it was named after the Iñupiaq word for walrus. As a journalist, I’d been following the oil company’s multibillion-dollar play in the warming Arctic with interest. One June morning in 2012, I got word that Shell was on the move near my Seattle home, so I sped to a narrow point in Puget Sound with a good view of passing traffic. It was sunny, the water calm. The Aiviq bobbed past with Kulluk in tow. The icebreaker’s paint — blue at the time — was fresh, its hull shiny. It looked capable. The problems began once the Aiviq was out of view. A Coast Guard report said that while the ship towed the Kulluk northward through an Arctic storm, waves crashed over its rear deck and poured into interior spaces, which investigators determined may have caused it to list up to 20 degrees to one side. The water damaged cranes, heaters and firefighting equipment, and the vents to the fuel system were submerged. On its way back from Alaska’s Beaufort Sea two months later, the Aiviq suffered an electrical blackout, and one of its engines failed, necessitating a repair in Dutch Harbor in Alaska’s Aleutian Islands. Then the Aiviq and Kulluk set out on a wintertime voyage back to Seattle. The National Weather Service issued a gale warning predicting 15-foot seas and 40-knot winds. The sailors aboard the Aiviq and Kulluk exchanged worried messages. The cable with which the Aiviq was towing the Kulluk came free two days later when a shackle broke. The icebreaker’s captain made a U-turn in heavy swells to hook up an emergency tow line, and water again poured over its deck and into the fuel vents. The Aiviq’s four diesel engines soon began to fail, one after another. Although a Chouest engineer later testified that an unknown fuel additive must have caused the failures, Coast Guard investigators believe the likely cause was “fuel contamination by seawater.” They said the fuel system’s design, which they described as substandard, made contamination more likely. The Aiviq and Kulluk were reattached — but now, and for the next two days, adrift. Storms pushed them ever closer toward land. By the time the engines were repaired, it was too late. The Kulluk ran aground at an uninhabited island off Kodiak, Alaska, on New Year’s Eve. Shell’s Arctic dreams began to unravel. The oil company sold its drill rig off for scrap. (It did not respond to a request for comment.) And the Aiviq? A month after the accident, I visited Kodiak to report on what went wrong. I saw it anchored in the safety of a protected bay, an expensive, purpose-built ship now stripped of its purpose. Shell formally abandoned its Arctic efforts in 2015, after failing to find oil. The Aiviq eventually steamed back south. Chouest began looking around for someone to take the troubled icebreaker off its hands. The Coast Guard, which had criticized the ship’s role in the Kulluk accident, now became a potential customer.</w:t>
      </w:r>
      <w:r w:rsidRPr="00F25805">
        <w:rPr>
          <w:rStyle w:val="Style13ptBold"/>
          <w:sz w:val="16"/>
        </w:rPr>
        <w:t xml:space="preserve"> </w:t>
      </w:r>
      <w:r w:rsidRPr="00E444BF">
        <w:rPr>
          <w:rStyle w:val="Style13ptBold"/>
          <w:highlight w:val="yellow"/>
          <w:u w:val="single"/>
        </w:rPr>
        <w:t>Traffic</w:t>
      </w:r>
      <w:r w:rsidRPr="00F25805">
        <w:rPr>
          <w:rStyle w:val="Style13ptBold"/>
          <w:sz w:val="16"/>
        </w:rPr>
        <w:t xml:space="preserve"> </w:t>
      </w:r>
      <w:r w:rsidRPr="00F25805">
        <w:rPr>
          <w:sz w:val="16"/>
        </w:rPr>
        <w:t>in the warming Arctic</w:t>
      </w:r>
      <w:r w:rsidRPr="00F25805">
        <w:rPr>
          <w:rStyle w:val="Style13ptBold"/>
          <w:sz w:val="16"/>
        </w:rPr>
        <w:t xml:space="preserve"> </w:t>
      </w:r>
      <w:r w:rsidRPr="00E444BF">
        <w:rPr>
          <w:rStyle w:val="Style13ptBold"/>
          <w:highlight w:val="yellow"/>
          <w:u w:val="single"/>
        </w:rPr>
        <w:t>has surged</w:t>
      </w:r>
      <w:r w:rsidRPr="00E444BF">
        <w:rPr>
          <w:rStyle w:val="Style13ptBold"/>
          <w:u w:val="single"/>
        </w:rPr>
        <w:t xml:space="preserve"> as countries eye the region’s natural resources, and </w:t>
      </w:r>
      <w:r w:rsidRPr="00E444BF">
        <w:rPr>
          <w:rStyle w:val="Style13ptBold"/>
          <w:highlight w:val="yellow"/>
          <w:u w:val="single"/>
        </w:rPr>
        <w:t>it will grow</w:t>
      </w:r>
      <w:r w:rsidRPr="00E444BF">
        <w:rPr>
          <w:rStyle w:val="Style13ptBold"/>
          <w:u w:val="single"/>
        </w:rPr>
        <w:t xml:space="preserve"> all the more</w:t>
      </w:r>
      <w:r w:rsidRPr="00F25805">
        <w:rPr>
          <w:rStyle w:val="Style13ptBold"/>
          <w:sz w:val="16"/>
        </w:rPr>
        <w:t xml:space="preserve"> </w:t>
      </w:r>
      <w:r w:rsidRPr="00F25805">
        <w:rPr>
          <w:sz w:val="16"/>
        </w:rPr>
        <w:t>if the storied Northwest Passage melts enough to become a viable route for freight in the decades ahead. The number of ships in the High North increased by 37% from 2013 to 2023. It’s the</w:t>
      </w:r>
      <w:r w:rsidRPr="00F25805">
        <w:rPr>
          <w:rStyle w:val="Style13ptBold"/>
          <w:sz w:val="16"/>
        </w:rPr>
        <w:t xml:space="preserve"> </w:t>
      </w:r>
      <w:r w:rsidRPr="00E444BF">
        <w:rPr>
          <w:rStyle w:val="Style13ptBold"/>
          <w:highlight w:val="yellow"/>
          <w:u w:val="single"/>
        </w:rPr>
        <w:t>U.S</w:t>
      </w:r>
      <w:r w:rsidRPr="00E444BF">
        <w:rPr>
          <w:rStyle w:val="Style13ptBold"/>
          <w:u w:val="single"/>
        </w:rPr>
        <w:t>.</w:t>
      </w:r>
      <w:r w:rsidRPr="00F25805">
        <w:rPr>
          <w:rStyle w:val="Style13ptBold"/>
          <w:sz w:val="16"/>
        </w:rPr>
        <w:t xml:space="preserve"> </w:t>
      </w:r>
      <w:r w:rsidRPr="00F25805">
        <w:rPr>
          <w:sz w:val="16"/>
        </w:rPr>
        <w:t>Coast Guard’s</w:t>
      </w:r>
      <w:r w:rsidRPr="00F25805">
        <w:rPr>
          <w:rStyle w:val="Style13ptBold"/>
          <w:sz w:val="16"/>
        </w:rPr>
        <w:t xml:space="preserve"> </w:t>
      </w:r>
      <w:r w:rsidRPr="00E444BF">
        <w:rPr>
          <w:rStyle w:val="Style13ptBold"/>
          <w:highlight w:val="yellow"/>
          <w:u w:val="single"/>
        </w:rPr>
        <w:t>job to patrol</w:t>
      </w:r>
      <w:r w:rsidRPr="00E444BF">
        <w:rPr>
          <w:rStyle w:val="Style13ptBold"/>
          <w:u w:val="single"/>
        </w:rPr>
        <w:t xml:space="preserve"> </w:t>
      </w:r>
      <w:r w:rsidRPr="00F25805">
        <w:rPr>
          <w:sz w:val="16"/>
        </w:rPr>
        <w:t>these waters as part of an agreement with the Navy,</w:t>
      </w:r>
      <w:r w:rsidRPr="00F25805">
        <w:rPr>
          <w:rStyle w:val="Style13ptBold"/>
          <w:sz w:val="16"/>
        </w:rPr>
        <w:t xml:space="preserve"> </w:t>
      </w:r>
      <w:r w:rsidRPr="00E444BF">
        <w:rPr>
          <w:rStyle w:val="Style13ptBold"/>
          <w:highlight w:val="yellow"/>
          <w:u w:val="single"/>
        </w:rPr>
        <w:t>projecting military strength while monitoring maritime traffic, enforcing fishing laws and rescuing vessels in distress</w:t>
      </w:r>
      <w:r w:rsidRPr="00F25805">
        <w:rPr>
          <w:rStyle w:val="Style13ptBold"/>
          <w:sz w:val="16"/>
        </w:rPr>
        <w:t xml:space="preserve">. </w:t>
      </w:r>
      <w:r w:rsidRPr="00F25805">
        <w:rPr>
          <w:sz w:val="16"/>
        </w:rPr>
        <w:t>Although surface ice in the Arctic Ocean is shrinking on average, it can still form and move about the ocean unpredictably</w:t>
      </w:r>
      <w:r w:rsidRPr="00F25805">
        <w:rPr>
          <w:rStyle w:val="Style13ptBold"/>
          <w:sz w:val="16"/>
        </w:rPr>
        <w:t xml:space="preserve">. </w:t>
      </w:r>
      <w:r w:rsidRPr="00E444BF">
        <w:rPr>
          <w:rStyle w:val="Style13ptBold"/>
          <w:highlight w:val="yellow"/>
          <w:u w:val="single"/>
        </w:rPr>
        <w:t>A Coast Guard vessel needs to be able to cut through it to be a reliable presence</w:t>
      </w:r>
      <w:r w:rsidRPr="00E444BF">
        <w:rPr>
          <w:rStyle w:val="Style13ptBold"/>
          <w:u w:val="single"/>
        </w:rPr>
        <w:t>.</w:t>
      </w:r>
      <w:r w:rsidRPr="00F25805">
        <w:rPr>
          <w:rStyle w:val="Style13ptBold"/>
          <w:sz w:val="16"/>
        </w:rPr>
        <w:t xml:space="preserve"> </w:t>
      </w:r>
      <w:r w:rsidRPr="00F25805">
        <w:rPr>
          <w:sz w:val="16"/>
        </w:rPr>
        <w:t>But the</w:t>
      </w:r>
      <w:r w:rsidRPr="00F25805">
        <w:rPr>
          <w:rStyle w:val="Style13ptBold"/>
          <w:sz w:val="16"/>
        </w:rPr>
        <w:t xml:space="preserve"> </w:t>
      </w:r>
      <w:r w:rsidRPr="00E444BF">
        <w:rPr>
          <w:rStyle w:val="Style13ptBold"/>
          <w:u w:val="single"/>
        </w:rPr>
        <w:t xml:space="preserve">U.S. </w:t>
      </w:r>
      <w:r w:rsidRPr="00E444BF">
        <w:rPr>
          <w:rStyle w:val="Style13ptBold"/>
          <w:highlight w:val="yellow"/>
          <w:u w:val="single"/>
        </w:rPr>
        <w:t>icebreaker fleet is deteriorating</w:t>
      </w:r>
      <w:r w:rsidRPr="00F25805">
        <w:rPr>
          <w:rStyle w:val="Style13ptBold"/>
          <w:sz w:val="16"/>
        </w:rPr>
        <w:t xml:space="preserve">. </w:t>
      </w:r>
      <w:r w:rsidRPr="00F25805">
        <w:rPr>
          <w:sz w:val="16"/>
        </w:rPr>
        <w:t>The Coast Guard began raising alarms about the problem decades ago, starting with a study published in 1984</w:t>
      </w:r>
      <w:r w:rsidRPr="00F25805">
        <w:rPr>
          <w:rStyle w:val="Style13ptBold"/>
          <w:sz w:val="16"/>
        </w:rPr>
        <w:t xml:space="preserve">. </w:t>
      </w:r>
      <w:r w:rsidRPr="00E444BF">
        <w:rPr>
          <w:rStyle w:val="Style13ptBold"/>
          <w:highlight w:val="yellow"/>
          <w:u w:val="single"/>
        </w:rPr>
        <w:t>Russia, with its extensive northern coastline, now has over 40 large icebreakers, and more under construction</w:t>
      </w:r>
      <w:r w:rsidRPr="00E444BF">
        <w:rPr>
          <w:rStyle w:val="Style13ptBold"/>
          <w:u w:val="single"/>
        </w:rPr>
        <w:t xml:space="preserve">. The United States has </w:t>
      </w:r>
      <w:r w:rsidRPr="00E444BF">
        <w:rPr>
          <w:rStyle w:val="Style13ptBold"/>
          <w:highlight w:val="yellow"/>
          <w:u w:val="single"/>
        </w:rPr>
        <w:t xml:space="preserve">barely been able to keep two or three </w:t>
      </w:r>
      <w:r w:rsidRPr="00E444BF">
        <w:rPr>
          <w:rStyle w:val="Style13ptBold"/>
          <w:u w:val="single"/>
        </w:rPr>
        <w:t>in service.</w:t>
      </w:r>
      <w:r w:rsidRPr="00F25805">
        <w:rPr>
          <w:rStyle w:val="Style13ptBold"/>
          <w:sz w:val="16"/>
        </w:rPr>
        <w:t xml:space="preserve"> </w:t>
      </w:r>
      <w:r w:rsidRPr="00F25805">
        <w:rPr>
          <w:sz w:val="16"/>
        </w:rPr>
        <w:t>An urgent Coast Guard</w:t>
      </w:r>
      <w:r w:rsidRPr="00F25805">
        <w:rPr>
          <w:rStyle w:val="Style13ptBold"/>
          <w:sz w:val="16"/>
        </w:rPr>
        <w:t xml:space="preserve"> </w:t>
      </w:r>
      <w:r w:rsidRPr="00E444BF">
        <w:rPr>
          <w:rStyle w:val="Style13ptBold"/>
          <w:highlight w:val="yellow"/>
          <w:u w:val="single"/>
        </w:rPr>
        <w:t>report</w:t>
      </w:r>
      <w:r w:rsidRPr="00E444BF">
        <w:rPr>
          <w:rStyle w:val="Style13ptBold"/>
          <w:u w:val="single"/>
        </w:rPr>
        <w:t xml:space="preserve"> to Congress </w:t>
      </w:r>
      <w:r w:rsidRPr="00E444BF">
        <w:rPr>
          <w:rStyle w:val="Style13ptBold"/>
          <w:highlight w:val="yellow"/>
          <w:u w:val="single"/>
        </w:rPr>
        <w:t>in 2010 highlighted</w:t>
      </w:r>
      <w:r w:rsidRPr="00F25805">
        <w:rPr>
          <w:rStyle w:val="Style13ptBold"/>
          <w:sz w:val="16"/>
        </w:rPr>
        <w:t xml:space="preserve"> </w:t>
      </w:r>
      <w:r w:rsidRPr="00F25805">
        <w:rPr>
          <w:sz w:val="16"/>
        </w:rPr>
        <w:t>what has become known as the</w:t>
      </w:r>
      <w:r w:rsidRPr="00F25805">
        <w:rPr>
          <w:rStyle w:val="Style13ptBold"/>
          <w:sz w:val="16"/>
        </w:rPr>
        <w:t xml:space="preserve"> “</w:t>
      </w:r>
      <w:r w:rsidRPr="00E444BF">
        <w:rPr>
          <w:rStyle w:val="Style13ptBold"/>
          <w:highlight w:val="yellow"/>
          <w:u w:val="single"/>
        </w:rPr>
        <w:t>icebreaker gap</w:t>
      </w:r>
      <w:r w:rsidRPr="00F25805">
        <w:rPr>
          <w:rStyle w:val="Style13ptBold"/>
          <w:sz w:val="16"/>
          <w:highlight w:val="yellow"/>
        </w:rPr>
        <w:t xml:space="preserve">”: </w:t>
      </w:r>
      <w:r w:rsidRPr="00E444BF">
        <w:rPr>
          <w:rStyle w:val="Style13ptBold"/>
          <w:highlight w:val="yellow"/>
          <w:u w:val="single"/>
        </w:rPr>
        <w:t>If we didn’t quickly start building new ships, our existing icebreakers could go out of commission before replacements were ready</w:t>
      </w:r>
      <w:r w:rsidRPr="00F25805">
        <w:rPr>
          <w:rStyle w:val="Style13ptBold"/>
          <w:sz w:val="16"/>
        </w:rPr>
        <w:t xml:space="preserve">. The study called for at least six new icebreakers. Subsequent Coast Guard </w:t>
      </w:r>
      <w:r w:rsidRPr="00E444BF">
        <w:rPr>
          <w:rStyle w:val="Style13ptBold"/>
          <w:highlight w:val="yellow"/>
          <w:u w:val="single"/>
        </w:rPr>
        <w:t>analysis has called for eight or nine. To date, the United States has built zero.</w:t>
      </w:r>
      <w:r w:rsidRPr="00F25805">
        <w:rPr>
          <w:rStyle w:val="Style13ptBold"/>
          <w:sz w:val="16"/>
          <w:highlight w:val="yellow"/>
        </w:rPr>
        <w:t xml:space="preserve"> </w:t>
      </w:r>
      <w:r w:rsidRPr="00E444BF">
        <w:rPr>
          <w:rStyle w:val="Style13ptBold"/>
          <w:highlight w:val="yellow"/>
          <w:u w:val="single"/>
        </w:rPr>
        <w:t>Congress dragged its feet</w:t>
      </w:r>
      <w:r w:rsidRPr="00F25805">
        <w:rPr>
          <w:rStyle w:val="Style13ptBold"/>
          <w:sz w:val="16"/>
        </w:rPr>
        <w:t xml:space="preserve"> </w:t>
      </w:r>
      <w:r w:rsidRPr="00F25805">
        <w:rPr>
          <w:sz w:val="16"/>
        </w:rPr>
        <w:t>for years on funding icebreaker construction. But the Coast Guard also slowed progress with overly</w:t>
      </w:r>
      <w:r w:rsidRPr="00F25805">
        <w:rPr>
          <w:rStyle w:val="Style13ptBold"/>
          <w:sz w:val="16"/>
        </w:rPr>
        <w:t xml:space="preserve"> </w:t>
      </w:r>
      <w:r w:rsidRPr="00E444BF">
        <w:rPr>
          <w:rStyle w:val="Style13ptBold"/>
          <w:highlight w:val="yellow"/>
          <w:u w:val="single"/>
        </w:rPr>
        <w:t>optimistic timelines</w:t>
      </w:r>
      <w:r w:rsidRPr="00F25805">
        <w:rPr>
          <w:rStyle w:val="Style13ptBold"/>
          <w:sz w:val="16"/>
        </w:rPr>
        <w:t xml:space="preserve">, </w:t>
      </w:r>
      <w:r w:rsidRPr="00E444BF">
        <w:rPr>
          <w:rStyle w:val="Style13ptBold"/>
          <w:highlight w:val="yellow"/>
          <w:u w:val="single"/>
        </w:rPr>
        <w:t>fuzzy cost</w:t>
      </w:r>
      <w:r w:rsidRPr="00F25805">
        <w:rPr>
          <w:rStyle w:val="Style13ptBold"/>
          <w:sz w:val="16"/>
        </w:rPr>
        <w:t xml:space="preserve"> </w:t>
      </w:r>
      <w:r w:rsidRPr="00F25805">
        <w:rPr>
          <w:sz w:val="16"/>
        </w:rPr>
        <w:t xml:space="preserve">estimates and a </w:t>
      </w:r>
      <w:r w:rsidRPr="00E444BF">
        <w:rPr>
          <w:rStyle w:val="Style13ptBold"/>
          <w:highlight w:val="yellow"/>
          <w:u w:val="single"/>
        </w:rPr>
        <w:t>tendency to keep fiddling</w:t>
      </w:r>
      <w:r w:rsidRPr="00F25805">
        <w:rPr>
          <w:rStyle w:val="Style13ptBold"/>
          <w:sz w:val="16"/>
        </w:rPr>
        <w:t xml:space="preserve"> </w:t>
      </w:r>
      <w:r w:rsidRPr="00F25805">
        <w:rPr>
          <w:sz w:val="16"/>
        </w:rPr>
        <w:t>with new designs, according to a 2023 Government Accountability Office report. More than a decade in, construction on the first of the new ships has finally just begun. The Coast Guard’s latest cost estimate is $1 billion per icebreaker, while the Congressional Budget Office last year put it at $1.6 billion to $1.9 billion. Icebreakers have “been the penultimate studied-to-death subject for 40 years,” said Lawson Brigham, a former Coast Guard heavy icebreaker commander who has a doctorate from Cambridge University and has researched polar shipping since the 1980s. The longer the Coast Guard failed to build the ships it did want, the more pressure it faced to settle for one it didn’t. Chouest seized the opportunity. The company invited Coast Guard officers to tour the Aiviq as early as 2016 and soon sent over a lease proposal</w:t>
      </w:r>
    </w:p>
    <w:p w14:paraId="5C2191BC" w14:textId="77777777" w:rsidR="00071627" w:rsidRPr="00F25805" w:rsidRDefault="00071627" w:rsidP="00071627">
      <w:pPr>
        <w:rPr>
          <w:sz w:val="16"/>
        </w:rPr>
      </w:pPr>
    </w:p>
    <w:p w14:paraId="5831C256" w14:textId="6C4C9433" w:rsidR="00ED1933" w:rsidRDefault="00ED1933" w:rsidP="00ED1933">
      <w:pPr>
        <w:pStyle w:val="Heading3"/>
      </w:pPr>
      <w:r>
        <w:t>More Icebreakers Needed</w:t>
      </w:r>
    </w:p>
    <w:p w14:paraId="134E55F6" w14:textId="77777777" w:rsidR="00ED1933" w:rsidRDefault="00ED1933" w:rsidP="00ED1933"/>
    <w:p w14:paraId="34365D03" w14:textId="77777777" w:rsidR="00071627" w:rsidRDefault="00071627" w:rsidP="00071627">
      <w:pPr>
        <w:pStyle w:val="Heading4"/>
      </w:pPr>
      <w:r>
        <w:t xml:space="preserve">US must invest in icebreakers- Xi and Putin already gained the edge </w:t>
      </w:r>
    </w:p>
    <w:p w14:paraId="249B1961" w14:textId="77777777" w:rsidR="00071627" w:rsidRDefault="00071627" w:rsidP="00071627">
      <w:r>
        <w:t xml:space="preserve">Juliana </w:t>
      </w:r>
      <w:r>
        <w:rPr>
          <w:b/>
          <w:sz w:val="26"/>
          <w:szCs w:val="26"/>
        </w:rPr>
        <w:t>Wheeler 24</w:t>
      </w:r>
      <w:r>
        <w:t>, Analytical, results-oriented, strategic and proactive marketing and communications executive with hands-on approach and international perspective, experience in diverse and complex businesses., Arctic Today, “How icebreakers are becoming the litmus test for the U.S. Arctic strategy,” November 13, 2024, https://www.arctictoday.com/how-icebreakers-are-becoming-the-litmus-test-for-the-u-s-arctic-strategy/</w:t>
      </w:r>
    </w:p>
    <w:p w14:paraId="6D29572E" w14:textId="77777777" w:rsidR="00071627" w:rsidRDefault="00071627" w:rsidP="00071627">
      <w:pPr>
        <w:rPr>
          <w:sz w:val="16"/>
          <w:szCs w:val="16"/>
        </w:rPr>
      </w:pPr>
      <w:r>
        <w:rPr>
          <w:sz w:val="16"/>
          <w:szCs w:val="16"/>
        </w:rPr>
        <w:t xml:space="preserve">The U.S. Coast Guard says the United States is an Arctic nation. Its 2019 Arctic Strategic Outlook says: “The United States is an Arctic nation, and as America’s maritime presence the Coast Guard maintains an enduring responsibility for the national security and economic prosperity of the Arctic.” Yet observers say </w:t>
      </w:r>
      <w:r>
        <w:rPr>
          <w:u w:val="single"/>
        </w:rPr>
        <w:t>if the U.S. wants to be taken seriously as an Arctic nation, it needs to step up its focus and investment in the region. One large investment</w:t>
      </w:r>
      <w:r>
        <w:rPr>
          <w:sz w:val="16"/>
          <w:szCs w:val="16"/>
        </w:rPr>
        <w:t xml:space="preserve"> being scrutinized right now </w:t>
      </w:r>
      <w:r>
        <w:rPr>
          <w:u w:val="single"/>
        </w:rPr>
        <w:t>is in icebreakers</w:t>
      </w:r>
      <w:r>
        <w:rPr>
          <w:sz w:val="16"/>
          <w:szCs w:val="16"/>
        </w:rPr>
        <w:t xml:space="preserve"> – critical for transportation of heating oil and other commerce, for defense and military exercises, for rescue missions, etc</w:t>
      </w:r>
      <w:r>
        <w:rPr>
          <w:u w:val="single"/>
        </w:rPr>
        <w:t xml:space="preserve">. The Arctic is a maritime region and without icebreakers, there is no year-round existence. The U.S. has two icebreakers that are out of date and often out of service. </w:t>
      </w:r>
      <w:r>
        <w:rPr>
          <w:sz w:val="16"/>
          <w:szCs w:val="16"/>
        </w:rPr>
        <w:t xml:space="preserve">It ordered three new icebreakers five years ago to supplement its small fleet that can cut through Arctic ice. One of the two existing icebreakers, USCGC Healy, canceled its summer mission in August this year and was out of commission for several months following a fire. This was Healy’s second fire in recent years: it was previously taken out of commission when it caught fire in 2020. The U.S. Coast Guard’s other icebreaker, USCGC Polar Star, was commissioned in 1976. The ship’s operational life has been extended through four phases to keep it running, though it is well beyond its expected operational life. (note: The Coast Guard, part of Homeland Security, operates the ice breakers, not the Navy, part of the Department of Defense.) Upgrading the U.S. icebreaker fleet Observers and Arctic experts </w:t>
      </w:r>
      <w:r>
        <w:rPr>
          <w:u w:val="single"/>
        </w:rPr>
        <w:t>say it is clear the U.S. needs to upgrade its icebreaker fleet to be taken seriously in the region. Most other countries adjacent to the Arctic operate more icebreakers.</w:t>
      </w:r>
      <w:r>
        <w:rPr>
          <w:sz w:val="16"/>
          <w:szCs w:val="16"/>
        </w:rPr>
        <w:t xml:space="preserve"> </w:t>
      </w:r>
      <w:r>
        <w:rPr>
          <w:u w:val="single"/>
        </w:rPr>
        <w:t xml:space="preserve">It has been reported and estimated that Russia has more than 40, seven of which are powered by </w:t>
      </w:r>
      <w:r>
        <w:rPr>
          <w:sz w:val="16"/>
          <w:szCs w:val="16"/>
        </w:rPr>
        <w:t xml:space="preserve">on-board </w:t>
      </w:r>
      <w:r>
        <w:rPr>
          <w:u w:val="single"/>
        </w:rPr>
        <w:t>nuclear reactors.</w:t>
      </w:r>
      <w:r>
        <w:rPr>
          <w:sz w:val="16"/>
          <w:szCs w:val="16"/>
        </w:rPr>
        <w:t xml:space="preserve"> China, which says it is a “near-Arctic state”, is said to have three icebreakers with at least one more due for delivery in 2025. Other estimates say Finland – which builds 60% of the world’s icebreakers – has 12, while Sweden has five, and Norway has two. </w:t>
      </w:r>
      <w:r>
        <w:rPr>
          <w:u w:val="single"/>
        </w:rPr>
        <w:t>An Arctic nation with a small and outdated fleet that wants to play an influential role in the region would likely want a new icebreaker as soon as possible</w:t>
      </w:r>
      <w:r>
        <w:rPr>
          <w:sz w:val="16"/>
          <w:szCs w:val="16"/>
        </w:rPr>
        <w:t xml:space="preserve">. Yet five years after commissioning the three new icebreakers, and with the estimated budget of less than $2 billion now expected to more than double, the shipyard with the mandate, Bollinger Shipyards, hasn’t yet begun to build the ships. Louisiana-based Bollinger, which acquired the Mississippi-based shipyard with the original mandate, did not respond to requests for comment. </w:t>
      </w:r>
      <w:r>
        <w:rPr>
          <w:u w:val="single"/>
        </w:rPr>
        <w:t xml:space="preserve">“If the US wants to be the most powerful nation and match up to other nations, it needs an icebreaker. </w:t>
      </w:r>
      <w:r>
        <w:rPr>
          <w:sz w:val="16"/>
          <w:szCs w:val="16"/>
        </w:rPr>
        <w:t xml:space="preserve">Russia and China have newer and more operational icebreakers, so the U.S. should want them, too,” said Mads Qvist Frederiksen, Director of the Arctic Economic Council. Malte Humpert, Founder and Senior Fellow of The Arctic Institute, said: “The U.S. hasn’t built a ship like this in more than 40 years. That’s one of the main obstacles it’s currently facing. Another obstacle is that so few U.S. states care about this. Alaska does, Mississippi does because that’s where the shipyard is, and maybe the west coast because that’s where the Coast Guard ports are. But that’s it.” The Biden administration announced the Icebreaker Collaboration Effort, or ICE Pact, with Canada and Finland in July this year. The announcement said the three Arctic countries would “collaborate on the production of polar icebreakers and other capabilities…” Adding: “This collaboration is intended to strengthen the shipbuilding industry and industrial capacity of each nation – and build closer security and economic ties among our countries through information exchange and mutual workforce-development focused on building polar icebreakers, as well as other Arctic and polar capabilities.” The cooperation appears to be moving forward. A Finnish news report says a memorandum of understanding is due to be signed imminently. Russia and China </w:t>
      </w:r>
      <w:r>
        <w:rPr>
          <w:u w:val="single"/>
        </w:rPr>
        <w:t xml:space="preserve">The move was said to support U.S. allies’ icebreaker manufacturing, build US icebreaker expertise, and pre-empt Russia and China’s efforts to become leaders in building icebreakers. </w:t>
      </w:r>
      <w:r>
        <w:rPr>
          <w:sz w:val="16"/>
          <w:szCs w:val="16"/>
        </w:rPr>
        <w:t xml:space="preserve">Humpert at The Arctic Institute said: “The Arctic contributes a small percentage to the U.S. economy, and Alaska oil revenue has been declining, which had been a large contributor. While in Russia, the Arctic contributes about 20% to its economy. Russia’s economic future lies in the Arctic.” </w:t>
      </w:r>
      <w:r>
        <w:rPr>
          <w:u w:val="single"/>
        </w:rPr>
        <w:t>Xi</w:t>
      </w:r>
      <w:r>
        <w:rPr>
          <w:sz w:val="16"/>
          <w:szCs w:val="16"/>
        </w:rPr>
        <w:t xml:space="preserve"> Jinping, President of China, in 2014 </w:t>
      </w:r>
      <w:r>
        <w:rPr>
          <w:u w:val="single"/>
        </w:rPr>
        <w:t xml:space="preserve">said that China wants to be one of “the great polar powers”. Russia’s role and aspirations in the Arctic are clear from its geography and large icebreaker fleet. </w:t>
      </w:r>
      <w:r>
        <w:rPr>
          <w:sz w:val="16"/>
          <w:szCs w:val="16"/>
        </w:rPr>
        <w:t xml:space="preserve">Jake Sullivan, the U.S. National Security Advisor, said on the day the ICE Pact was announced: “…authoritarian nations that are making or offering the icebreakers to the world want to corner the icebreaker market. We’re determined to have democracies be in the lead in producing icebreaking capabilities.” Arctic Today asked the U.S. Coast Guard what it expected from this trilateral arrangement. A spokesman said in a statement: </w:t>
      </w:r>
      <w:r>
        <w:rPr>
          <w:u w:val="single"/>
        </w:rPr>
        <w:t>“The Coast Guard will continue to monitor ICE Pact as it develops; however, it does not anticipate any immediate impact to ongoing Coast Guard acquisitions.</w:t>
      </w:r>
      <w:r>
        <w:rPr>
          <w:sz w:val="16"/>
          <w:szCs w:val="16"/>
        </w:rPr>
        <w:t xml:space="preserve"> The PSC [Polar Security Cutter] remains a top acquisition priority for the Coast Guard, and is vital to project U.S. sovereignty and protect economic, environmental, and national security interests in the high latitudes.” Rockford Weitz, Director of Maritime Studies at Fletcher School at Tufts University, said the arrangement means the U.S. should benefit from Canada’s and Finland’s icebreaker expertise. Weitz added: “The good news for the ICE Pact is that the Canadians and the Finns have been building icebreakers successfully for the commercial market. [The U.S.] can leverage that for huge gain.” That assumes the US takes the Arctic as seriously as Jake Sullivan and the U.S. Coast Guard’s website says it does. Not everyone is convinced. “In the past, the U.S. probably believed that it didn’t really need icebreakers to support its economy,” Frederiksen at the Arctic Economic Council says. “If the U.S. wants to take the Arctic seriously, then </w:t>
      </w:r>
      <w:r>
        <w:rPr>
          <w:u w:val="single"/>
        </w:rPr>
        <w:t>they need to invest in icebreakers not just for science purposes but also for their security and growing their economy in the north.”</w:t>
      </w:r>
      <w:r>
        <w:rPr>
          <w:sz w:val="16"/>
          <w:szCs w:val="16"/>
        </w:rPr>
        <w:t xml:space="preserve"> </w:t>
      </w:r>
    </w:p>
    <w:p w14:paraId="660281B6" w14:textId="77777777" w:rsidR="00071627" w:rsidRDefault="00071627" w:rsidP="00071627"/>
    <w:p w14:paraId="093702A8" w14:textId="77777777" w:rsidR="00071627" w:rsidRDefault="00071627" w:rsidP="00071627">
      <w:pPr>
        <w:pStyle w:val="Heading4"/>
      </w:pPr>
      <w:r>
        <w:t>US Must Invest In Icebreakers – Lagging behind Russia and China</w:t>
      </w:r>
    </w:p>
    <w:p w14:paraId="1E6D8AD9" w14:textId="77777777" w:rsidR="00071627" w:rsidRDefault="00071627" w:rsidP="00071627">
      <w:pPr>
        <w:rPr>
          <w:b/>
          <w:sz w:val="26"/>
          <w:szCs w:val="26"/>
        </w:rPr>
      </w:pPr>
      <w:r>
        <w:rPr>
          <w:b/>
          <w:sz w:val="26"/>
          <w:szCs w:val="26"/>
        </w:rPr>
        <w:t>Wicker 22</w:t>
      </w:r>
    </w:p>
    <w:p w14:paraId="6B7479ED" w14:textId="77777777" w:rsidR="00071627" w:rsidRDefault="00071627" w:rsidP="00071627">
      <w:r>
        <w:t xml:space="preserve">Sen. Roger Wicker; ranking member of the Senate Committee on Commerce, Science, and Transportation. He also serves on the Senate Armed Services Committee; To deter Arctic aggression, build the polar fleet we need; Military Times; </w:t>
      </w:r>
      <w:hyperlink r:id="rId13">
        <w:r>
          <w:rPr>
            <w:color w:val="0563C1"/>
            <w:u w:val="single"/>
          </w:rPr>
          <w:t>https://www.militarytimes.com/opinion/commentary/2022/10/26/to-deter-arctic-aggression-build-the-polar-fleet-we-need/</w:t>
        </w:r>
      </w:hyperlink>
      <w:r>
        <w:t>; lw</w:t>
      </w:r>
    </w:p>
    <w:p w14:paraId="6E7663CB" w14:textId="77777777" w:rsidR="00071627" w:rsidRDefault="00071627" w:rsidP="00071627">
      <w:pPr>
        <w:rPr>
          <w:sz w:val="12"/>
          <w:szCs w:val="12"/>
        </w:rPr>
      </w:pPr>
      <w:r>
        <w:rPr>
          <w:sz w:val="12"/>
          <w:szCs w:val="12"/>
        </w:rPr>
        <w:t xml:space="preserve">Winter is coming early this year in the Arctic. Last month, a </w:t>
      </w:r>
      <w:r>
        <w:rPr>
          <w:u w:val="single"/>
        </w:rPr>
        <w:t>Chinese and Russian joint surface action group came within 75 nautical miles of Kiska Island, Alaska</w:t>
      </w:r>
      <w:r>
        <w:rPr>
          <w:sz w:val="12"/>
          <w:szCs w:val="12"/>
        </w:rPr>
        <w:t xml:space="preserve">. </w:t>
      </w:r>
      <w:r>
        <w:rPr>
          <w:u w:val="single"/>
        </w:rPr>
        <w:t>In response, the Coast Guard mobilized a patrol to monitor the ships</w:t>
      </w:r>
      <w:r>
        <w:rPr>
          <w:sz w:val="12"/>
          <w:szCs w:val="12"/>
        </w:rPr>
        <w:t xml:space="preserve"> as they approached American home waters. </w:t>
      </w:r>
      <w:r>
        <w:rPr>
          <w:u w:val="single"/>
        </w:rPr>
        <w:t>A year prior, several Chinese warships had entered the U.S. exclusive economic zone off Alaska</w:t>
      </w:r>
      <w:r>
        <w:rPr>
          <w:sz w:val="12"/>
          <w:szCs w:val="12"/>
        </w:rPr>
        <w:t xml:space="preserve">. These repeated tests of American resolve so close to our shores should set off alarm bells in Washington. Our two greatest adversaries, </w:t>
      </w:r>
      <w:r>
        <w:rPr>
          <w:highlight w:val="cyan"/>
          <w:u w:val="single"/>
        </w:rPr>
        <w:t>China and Russia, are</w:t>
      </w:r>
      <w:r>
        <w:rPr>
          <w:u w:val="single"/>
        </w:rPr>
        <w:t xml:space="preserve"> now </w:t>
      </w:r>
      <w:r>
        <w:rPr>
          <w:highlight w:val="cyan"/>
          <w:u w:val="single"/>
        </w:rPr>
        <w:t>cooperating</w:t>
      </w:r>
      <w:r>
        <w:rPr>
          <w:u w:val="single"/>
        </w:rPr>
        <w:t xml:space="preserve"> on the high seas </w:t>
      </w:r>
      <w:r>
        <w:rPr>
          <w:highlight w:val="cyan"/>
          <w:u w:val="single"/>
        </w:rPr>
        <w:t>to challenge our presence in the region</w:t>
      </w:r>
      <w:r>
        <w:rPr>
          <w:sz w:val="12"/>
          <w:szCs w:val="12"/>
        </w:rPr>
        <w:t xml:space="preserve">. Chinese and Russian </w:t>
      </w:r>
      <w:r>
        <w:rPr>
          <w:u w:val="single"/>
        </w:rPr>
        <w:t>attempts to gain superiority in the Arctic are not new</w:t>
      </w:r>
      <w:r>
        <w:rPr>
          <w:sz w:val="12"/>
          <w:szCs w:val="12"/>
        </w:rPr>
        <w:t xml:space="preserve">. In 2015, five Chinese vessels marked President Barack Obama’s visit to the Bering Sea with battle drills off the Alaskan coast. Russia has long maintained a strong military presence in the Arctic, even after the end of the Cold War. What is different now, </w:t>
      </w:r>
      <w:r>
        <w:rPr>
          <w:u w:val="single"/>
        </w:rPr>
        <w:t>however</w:t>
      </w:r>
      <w:r>
        <w:rPr>
          <w:sz w:val="12"/>
          <w:szCs w:val="12"/>
        </w:rPr>
        <w:t xml:space="preserve">, is that </w:t>
      </w:r>
      <w:r>
        <w:rPr>
          <w:u w:val="single"/>
        </w:rPr>
        <w:t xml:space="preserve">our </w:t>
      </w:r>
      <w:r>
        <w:rPr>
          <w:highlight w:val="cyan"/>
          <w:u w:val="single"/>
        </w:rPr>
        <w:t>rivals’ power projection in the polar regions is outpacing our own</w:t>
      </w:r>
      <w:r>
        <w:rPr>
          <w:sz w:val="12"/>
          <w:szCs w:val="12"/>
        </w:rPr>
        <w:t xml:space="preserve">. As a self-described “near-Arctic power,” </w:t>
      </w:r>
      <w:r>
        <w:rPr>
          <w:highlight w:val="cyan"/>
          <w:u w:val="single"/>
        </w:rPr>
        <w:t>China has been working to build</w:t>
      </w:r>
      <w:r>
        <w:rPr>
          <w:sz w:val="12"/>
          <w:szCs w:val="12"/>
        </w:rPr>
        <w:t xml:space="preserve"> a “Polar Silk Road” of </w:t>
      </w:r>
      <w:r>
        <w:rPr>
          <w:highlight w:val="cyan"/>
          <w:u w:val="single"/>
        </w:rPr>
        <w:t>economic and military infrastructure</w:t>
      </w:r>
      <w:r>
        <w:rPr>
          <w:u w:val="single"/>
        </w:rPr>
        <w:t xml:space="preserve"> across the Arctic</w:t>
      </w:r>
      <w:r>
        <w:rPr>
          <w:sz w:val="12"/>
          <w:szCs w:val="12"/>
        </w:rPr>
        <w:t xml:space="preserve">. Meanwhile, </w:t>
      </w:r>
      <w:r>
        <w:rPr>
          <w:highlight w:val="cyan"/>
          <w:u w:val="single"/>
        </w:rPr>
        <w:t>Russia is developing</w:t>
      </w:r>
      <w:r>
        <w:rPr>
          <w:u w:val="single"/>
        </w:rPr>
        <w:t xml:space="preserve"> its already-formidable </w:t>
      </w:r>
      <w:r>
        <w:rPr>
          <w:highlight w:val="cyan"/>
          <w:u w:val="single"/>
        </w:rPr>
        <w:t>capabilities to disrupt freedom of navigation and U.S. operations</w:t>
      </w:r>
      <w:r>
        <w:rPr>
          <w:sz w:val="12"/>
          <w:szCs w:val="12"/>
        </w:rPr>
        <w:t xml:space="preserve">. </w:t>
      </w:r>
      <w:r>
        <w:rPr>
          <w:u w:val="single"/>
        </w:rPr>
        <w:t>If China and Russia reach their goals, the Arctic will emerge as a central theater in our respective competitions</w:t>
      </w:r>
      <w:r>
        <w:rPr>
          <w:sz w:val="12"/>
          <w:szCs w:val="12"/>
        </w:rPr>
        <w:t xml:space="preserve">. </w:t>
      </w:r>
      <w:r>
        <w:rPr>
          <w:u w:val="single"/>
        </w:rPr>
        <w:t>Alaska is a vital location for monitoring Chinese and Russian missile forces</w:t>
      </w:r>
      <w:r>
        <w:rPr>
          <w:sz w:val="12"/>
          <w:szCs w:val="12"/>
        </w:rPr>
        <w:t xml:space="preserve">. The Arctic’s natural characteristics also make it ripe for space launch, reconnaissance, and energy resource capture. </w:t>
      </w:r>
      <w:r>
        <w:rPr>
          <w:highlight w:val="cyan"/>
          <w:u w:val="single"/>
        </w:rPr>
        <w:t>Losing the</w:t>
      </w:r>
      <w:r>
        <w:rPr>
          <w:u w:val="single"/>
        </w:rPr>
        <w:t xml:space="preserve"> upper hand in the </w:t>
      </w:r>
      <w:r>
        <w:rPr>
          <w:highlight w:val="cyan"/>
          <w:u w:val="single"/>
        </w:rPr>
        <w:t>Arctic could result in</w:t>
      </w:r>
      <w:r>
        <w:rPr>
          <w:u w:val="single"/>
        </w:rPr>
        <w:t xml:space="preserve"> our </w:t>
      </w:r>
      <w:r>
        <w:rPr>
          <w:highlight w:val="cyan"/>
          <w:u w:val="single"/>
        </w:rPr>
        <w:t>exclusion from the region militarily and economically</w:t>
      </w:r>
      <w:r>
        <w:rPr>
          <w:sz w:val="12"/>
          <w:szCs w:val="12"/>
        </w:rPr>
        <w:t xml:space="preserve"> — an ominous prospect, given the trajectory of American relations with Russia and China. The </w:t>
      </w:r>
      <w:r>
        <w:rPr>
          <w:u w:val="single"/>
        </w:rPr>
        <w:t>United States has</w:t>
      </w:r>
      <w:r>
        <w:rPr>
          <w:sz w:val="12"/>
          <w:szCs w:val="12"/>
        </w:rPr>
        <w:t xml:space="preserve"> already been caught flat-footed, as we have </w:t>
      </w:r>
      <w:r>
        <w:rPr>
          <w:u w:val="single"/>
        </w:rPr>
        <w:t>invested relatively little in our Arctic forces</w:t>
      </w:r>
      <w:r>
        <w:rPr>
          <w:sz w:val="12"/>
          <w:szCs w:val="12"/>
        </w:rPr>
        <w:t xml:space="preserve">. For example, the </w:t>
      </w:r>
      <w:r>
        <w:rPr>
          <w:highlight w:val="cyan"/>
          <w:u w:val="single"/>
        </w:rPr>
        <w:t>combined icebreaker fleets of our adversaries outpace ours</w:t>
      </w:r>
      <w:r>
        <w:rPr>
          <w:u w:val="single"/>
        </w:rPr>
        <w:t xml:space="preserve"> by more than </w:t>
      </w:r>
      <w:r>
        <w:rPr>
          <w:highlight w:val="cyan"/>
          <w:u w:val="single"/>
        </w:rPr>
        <w:t>25 to 1</w:t>
      </w:r>
      <w:r>
        <w:rPr>
          <w:sz w:val="12"/>
          <w:szCs w:val="12"/>
        </w:rPr>
        <w:t xml:space="preserve">. U.S. leaders simply have not met the Arctic challenge, and we are only beginning to confront this reality now. In recent months, the Biden Administration has created new posts at the Pentagon and State Department to address Arctic security. And more </w:t>
      </w:r>
      <w:r>
        <w:rPr>
          <w:u w:val="single"/>
        </w:rPr>
        <w:t>recently</w:t>
      </w:r>
      <w:r>
        <w:rPr>
          <w:sz w:val="12"/>
          <w:szCs w:val="12"/>
        </w:rPr>
        <w:t xml:space="preserve">, </w:t>
      </w:r>
      <w:r>
        <w:rPr>
          <w:u w:val="single"/>
        </w:rPr>
        <w:t>the White House rolled out a comprehensive political-military strategy for the Arctic</w:t>
      </w:r>
      <w:r>
        <w:rPr>
          <w:sz w:val="12"/>
          <w:szCs w:val="12"/>
        </w:rPr>
        <w:t xml:space="preserve">, which includes a call for a greater military presence in the region. Our core </w:t>
      </w:r>
      <w:r>
        <w:rPr>
          <w:u w:val="single"/>
        </w:rPr>
        <w:t>challenge</w:t>
      </w:r>
      <w:r>
        <w:rPr>
          <w:sz w:val="12"/>
          <w:szCs w:val="12"/>
        </w:rPr>
        <w:t xml:space="preserve">, however, </w:t>
      </w:r>
      <w:r>
        <w:rPr>
          <w:u w:val="single"/>
        </w:rPr>
        <w:t>is that the U.S. defense industrial base will essentially be starting from scratch to field these capabilities</w:t>
      </w:r>
      <w:r>
        <w:rPr>
          <w:sz w:val="12"/>
          <w:szCs w:val="12"/>
        </w:rPr>
        <w:t xml:space="preserve">. Decades of </w:t>
      </w:r>
      <w:r>
        <w:rPr>
          <w:highlight w:val="cyan"/>
          <w:u w:val="single"/>
        </w:rPr>
        <w:t>low investment in icebreakers</w:t>
      </w:r>
      <w:r>
        <w:rPr>
          <w:u w:val="single"/>
        </w:rPr>
        <w:t xml:space="preserve"> from the federal government </w:t>
      </w:r>
      <w:r>
        <w:rPr>
          <w:highlight w:val="cyan"/>
          <w:u w:val="single"/>
        </w:rPr>
        <w:t>has left U.S. shipbuilders unprepared</w:t>
      </w:r>
      <w:r>
        <w:rPr>
          <w:u w:val="single"/>
        </w:rPr>
        <w:t xml:space="preserve"> to service even the best defense strategy</w:t>
      </w:r>
      <w:r>
        <w:rPr>
          <w:sz w:val="12"/>
          <w:szCs w:val="12"/>
        </w:rPr>
        <w:t xml:space="preserve">. Today, </w:t>
      </w:r>
      <w:r>
        <w:rPr>
          <w:highlight w:val="cyan"/>
          <w:u w:val="single"/>
        </w:rPr>
        <w:t>only one shipyard in the U</w:t>
      </w:r>
      <w:r>
        <w:rPr>
          <w:u w:val="single"/>
        </w:rPr>
        <w:t xml:space="preserve">nited </w:t>
      </w:r>
      <w:r>
        <w:rPr>
          <w:highlight w:val="cyan"/>
          <w:u w:val="single"/>
        </w:rPr>
        <w:t>S</w:t>
      </w:r>
      <w:r>
        <w:rPr>
          <w:u w:val="single"/>
        </w:rPr>
        <w:t xml:space="preserve">tates </w:t>
      </w:r>
      <w:r>
        <w:rPr>
          <w:highlight w:val="cyan"/>
          <w:u w:val="single"/>
        </w:rPr>
        <w:t>is building</w:t>
      </w:r>
      <w:r>
        <w:rPr>
          <w:u w:val="single"/>
        </w:rPr>
        <w:t xml:space="preserve"> polar </w:t>
      </w:r>
      <w:r>
        <w:rPr>
          <w:highlight w:val="cyan"/>
          <w:u w:val="single"/>
        </w:rPr>
        <w:t>icebreakers</w:t>
      </w:r>
      <w:r>
        <w:rPr>
          <w:u w:val="single"/>
        </w:rPr>
        <w:t>, and we are set to add just three of these crucial ships by 2030</w:t>
      </w:r>
      <w:r>
        <w:rPr>
          <w:sz w:val="12"/>
          <w:szCs w:val="12"/>
        </w:rPr>
        <w:t xml:space="preserve">. </w:t>
      </w:r>
      <w:r>
        <w:rPr>
          <w:highlight w:val="cyan"/>
          <w:u w:val="single"/>
        </w:rPr>
        <w:t>Without</w:t>
      </w:r>
      <w:r>
        <w:rPr>
          <w:u w:val="single"/>
        </w:rPr>
        <w:t xml:space="preserve"> sustained </w:t>
      </w:r>
      <w:r>
        <w:rPr>
          <w:highlight w:val="cyan"/>
          <w:u w:val="single"/>
        </w:rPr>
        <w:t>investment</w:t>
      </w:r>
      <w:r>
        <w:rPr>
          <w:u w:val="single"/>
        </w:rPr>
        <w:t xml:space="preserve"> in these capabilities, </w:t>
      </w:r>
      <w:r>
        <w:rPr>
          <w:highlight w:val="cyan"/>
          <w:u w:val="single"/>
        </w:rPr>
        <w:t>there is little hope of maintaining long-term U.S. power in the region</w:t>
      </w:r>
      <w:r>
        <w:rPr>
          <w:sz w:val="12"/>
          <w:szCs w:val="12"/>
        </w:rPr>
        <w:t xml:space="preserve">. Congress has worked to authorize funding for a twelfth national security cutter in this year’s defense bill, but much more needs to be done. </w:t>
      </w:r>
      <w:r>
        <w:rPr>
          <w:highlight w:val="cyan"/>
          <w:u w:val="single"/>
        </w:rPr>
        <w:t>We need to expand the icebreaker program and substantially increase the budget</w:t>
      </w:r>
      <w:r>
        <w:rPr>
          <w:sz w:val="12"/>
          <w:szCs w:val="12"/>
        </w:rPr>
        <w:t xml:space="preserve"> for U.S. Northern Command, which would give planners the tools they need to navigate this unstable strategic environment. </w:t>
      </w:r>
      <w:r>
        <w:rPr>
          <w:u w:val="single"/>
        </w:rPr>
        <w:t>Russia and China’s latest target, Kiska Island, became known during World War II as one of few U.S. territories ever to be occupied by a foreign nation</w:t>
      </w:r>
      <w:r>
        <w:rPr>
          <w:sz w:val="12"/>
          <w:szCs w:val="12"/>
        </w:rPr>
        <w:t xml:space="preserve">. Japanese control of the island came to an end in 1943 when Adm. Chester W. Nimitz and his cruisers expelled the Japanese. Since then, U.S. forces have continued a proud tradition of Arctic operations, including the first deployment of a nuclear submarine in 1954. It appears Kiska — and indeed </w:t>
      </w:r>
      <w:r>
        <w:rPr>
          <w:highlight w:val="cyan"/>
          <w:u w:val="single"/>
        </w:rPr>
        <w:t>the United States</w:t>
      </w:r>
      <w:r>
        <w:rPr>
          <w:sz w:val="12"/>
          <w:szCs w:val="12"/>
          <w:highlight w:val="cyan"/>
        </w:rPr>
        <w:t xml:space="preserve"> — </w:t>
      </w:r>
      <w:r>
        <w:rPr>
          <w:highlight w:val="cyan"/>
          <w:u w:val="single"/>
        </w:rPr>
        <w:t>is</w:t>
      </w:r>
      <w:r>
        <w:rPr>
          <w:u w:val="single"/>
        </w:rPr>
        <w:t xml:space="preserve"> once again </w:t>
      </w:r>
      <w:r>
        <w:rPr>
          <w:highlight w:val="cyan"/>
          <w:u w:val="single"/>
        </w:rPr>
        <w:t>coming under threat from a Pacific power</w:t>
      </w:r>
      <w:r>
        <w:rPr>
          <w:sz w:val="12"/>
          <w:szCs w:val="12"/>
        </w:rPr>
        <w:t>. The moment demands that we unleash the full might of our defense industrial base to secure our foothold in the Arctic. As the proverbial winter with China and Russia comes, we should prepare ourselves to weather it.</w:t>
      </w:r>
    </w:p>
    <w:p w14:paraId="430865CE" w14:textId="77777777" w:rsidR="00071627" w:rsidRDefault="00071627" w:rsidP="00ED1933"/>
    <w:p w14:paraId="526BCB8F" w14:textId="77777777" w:rsidR="00ED1933" w:rsidRDefault="00ED1933" w:rsidP="00ED1933">
      <w:pPr>
        <w:pStyle w:val="Heading4"/>
      </w:pPr>
      <w:r>
        <w:t>Icebreakers necessary for US in the Arctic-Russia and China are already ahead</w:t>
      </w:r>
    </w:p>
    <w:p w14:paraId="0C6D05D1" w14:textId="77777777" w:rsidR="00ED1933" w:rsidRDefault="00ED1933" w:rsidP="00ED1933">
      <w:r>
        <w:rPr>
          <w:b/>
          <w:sz w:val="26"/>
          <w:szCs w:val="26"/>
        </w:rPr>
        <w:t>Wheeler 24</w:t>
      </w:r>
      <w:r>
        <w:t xml:space="preserve"> (Juliana, communications consultant and freelance journalist, “How icebreakers are becoming the litmus test for the U.S. Arctic strategy,”https://www.arctictoday.com/how-icebreakers-are-becoming-the-litmus-test-for-the-u-s-arctic-strategy/)</w:t>
      </w:r>
    </w:p>
    <w:p w14:paraId="4D84E6BC" w14:textId="77777777" w:rsidR="00ED1933" w:rsidRDefault="00ED1933" w:rsidP="00ED1933">
      <w:pPr>
        <w:rPr>
          <w:u w:val="single"/>
        </w:rPr>
      </w:pPr>
      <w:r>
        <w:rPr>
          <w:sz w:val="16"/>
          <w:szCs w:val="16"/>
        </w:rPr>
        <w:t xml:space="preserve">Yet observers say </w:t>
      </w:r>
      <w:r>
        <w:rPr>
          <w:u w:val="single"/>
        </w:rPr>
        <w:t xml:space="preserve">if the U.S. wants to be taken seriously as an Arctic nation, it needs to step up its focus and investment in the region. One large investment being scrutinized right now is in icebreakers – critical for transportation of heating oil and other commerce, for defense and military exercises, for rescue missions, etc. The Arctic is a maritime region and without icebreakers, there is no year-round existence. </w:t>
      </w:r>
      <w:r>
        <w:rPr>
          <w:sz w:val="16"/>
          <w:szCs w:val="16"/>
        </w:rPr>
        <w:t xml:space="preserve">The U.S. has two icebreakers that are out of date and often out of service. It ordered three new icebreakers five years ago to supplement its small fleet that can cut through Arctic ice. One of the two existing icebreakers, USCGC Healy, canceled its summer mission in August this year and was out of commission for several months following a fire. This was Healy’s second fire in recent years: it was previously taken out of commission when it caught fire in 2020. The U.S. Coast Guard’s other icebreaker, USCGC Polar Star, was commissioned in 1976. The ship’s operational life has been extended through four phases to keep it running, though it is well beyond its expected operational life. (note: The Coast Guard, part of Homeland Security, operates the ice breakers, not the Navy, part of the Department of Defense.) Upgrading the U.S. icebreaker fleet Observers and Arctic experts say </w:t>
      </w:r>
      <w:r>
        <w:rPr>
          <w:u w:val="single"/>
        </w:rPr>
        <w:t>it is clear the U.S. needs to upgrade its icebreaker fleet to be taken seriously in the region. Most other countries adjacent to the Arctic operate more icebreakers. It has been reported and estimated that Russia has more than 40,</w:t>
      </w:r>
      <w:r>
        <w:rPr>
          <w:sz w:val="16"/>
          <w:szCs w:val="16"/>
        </w:rPr>
        <w:t xml:space="preserve"> seven of which are powered by on-board nuclear reactors. </w:t>
      </w:r>
      <w:r>
        <w:rPr>
          <w:u w:val="single"/>
        </w:rPr>
        <w:t>China</w:t>
      </w:r>
      <w:r>
        <w:rPr>
          <w:sz w:val="16"/>
          <w:szCs w:val="16"/>
        </w:rPr>
        <w:t>, which says it is a “near-Arctic state</w:t>
      </w:r>
      <w:r>
        <w:rPr>
          <w:u w:val="single"/>
        </w:rPr>
        <w:t>”, is said to have three icebreakers with at least one more due for delivery in 2025.</w:t>
      </w:r>
      <w:r>
        <w:rPr>
          <w:sz w:val="16"/>
          <w:szCs w:val="16"/>
        </w:rPr>
        <w:t xml:space="preserve"> </w:t>
      </w:r>
      <w:r>
        <w:rPr>
          <w:u w:val="single"/>
        </w:rPr>
        <w:t>Other estimates say Finland</w:t>
      </w:r>
      <w:r>
        <w:rPr>
          <w:sz w:val="16"/>
          <w:szCs w:val="16"/>
        </w:rPr>
        <w:t xml:space="preserve"> – which builds 60% of the world’s icebreakers – has 12, while Sweden has five, and Norway has two. An Arctic nation with a small and outdated fleet that wants to play an influential role in the region would likely want a new icebreaker as soon as possible. Yet five years after commissioning the three new icebreakers, and with the estimated budget of less than $2 billion now expected to more than double, the shipyard with the mandate, Bollinger Shipyards, hasn’t yet begun to build the ships. Louisiana-based Bollinger, which acquired the Mississippi-based shipyard with the original mandate, did not respond to requests for comment. “</w:t>
      </w:r>
      <w:r>
        <w:rPr>
          <w:u w:val="single"/>
        </w:rPr>
        <w:t>If the US wants to be the most powerful nation and match up to other nations, it needs an icebreaker. Russia and China have newer and more operational icebreakers, so the U.S. should want them, too,</w:t>
      </w:r>
      <w:r>
        <w:rPr>
          <w:sz w:val="16"/>
          <w:szCs w:val="16"/>
        </w:rPr>
        <w:t xml:space="preserve">” said Mads Qvist Frederiksen, Director of the Arctic Economic Council. Malte Humpert, Founder and Senior Fellow of The Arctic Institute, said: “The U.S. hasn’t built a ship like this in more than 40 years. That’s one of the main obstacles it’s currently facing. Another obstacle is that so few U.S. states care about this. Alaska does, Mississippi does because that’s where the shipyard is, and maybe the west coast because that’s where the Coast Guard ports are. But that’s it.” The Biden administration announced the Icebreaker Collaboration Effort, or ICE Pact, with Canada and Finland in July this year. The announcement said the three Arctic countries would “collaborate on the production of polar icebreakers and other capabilities…” Adding: “This </w:t>
      </w:r>
      <w:r>
        <w:rPr>
          <w:u w:val="single"/>
        </w:rPr>
        <w:t>collaboration is intended to strengthen the shipbuilding industry and industrial capacity of each nation – and build closer security and economic ties among our countries through information exchange and mutual workforce-development focused on building polar icebreaker</w:t>
      </w:r>
      <w:r>
        <w:rPr>
          <w:sz w:val="16"/>
          <w:szCs w:val="16"/>
        </w:rPr>
        <w:t>s, as well as other Arctic and polar capabilities.” The cooperation appears to be moving forward. A Finnish news report says a memorandum of understanding is due to be signed imminently. Russia and China The move was said to support U.S. allies’ icebreaker manufacturing, build US icebreaker expertise, and pre-empt Russia and China’s efforts to become leaders in building icebreakers. Humpert at The Arctic Institute said: “The Arctic contributes a small percentage to the U.S. economy, and Alaska oil revenue has been declining, which had been a large contributor. While in Russia, the Arctic contributes about 20% to its economy. Russia’s economic future lies in the Arctic.” Xi Jinping, President of China, in 2014 said that China wants to be one of “the great polar powers”. Russia’s role and aspirations in the Arctic are clear from its geography and large icebreaker fleet. Jake Sullivan, the U.S. National Security Advisor, said on the day the ICE Pact was announced: “…authoritarian nations that are making or offering the icebreakers to the world want to corner the icebreaker market. We’re determined to have democracies be in the lead in producing icebreaking capabilities.” Arctic Today asked the U.S. Coast Guard what it expected from this trilateral arrangement. A spokesman said in a statement: “The Coast Guard will continue to monitor ICE Pact as it develops; however, it does not anticipate any immediate impact to ongoing Coast Guard acquisitions. The PSC [Polar Security Cutter] remains a top acquisition priority for the Coast Guard, and is vital to project U.S. sovereignty and protect economic, environmental, and national security interests in the high latitudes.” Rockford Weitz, Director of Maritime Studies at Fletcher School at Tufts University, said the arrangement means the U.S. should benefit from Canada’s and Finland’s icebreaker expertise. Weitz added: “The good news for the ICE Pact is that the Canadians and the Finns have been building icebreakers successfully for the commercial market. [The U.S.] can leverage that for huge gain.” That assumes the US takes the Arctic as seriously as Jake Sullivan and the U.S. Coast Guard’s website says it does. Not everyone is convinced. “In the past, the U.S. probably believed that it didn’t really need icebreakers to support its economy,” Frederiksen at the Arctic Economic Council says. “</w:t>
      </w:r>
      <w:r>
        <w:rPr>
          <w:u w:val="single"/>
        </w:rPr>
        <w:t>If the U.S. wants to take the Arctic seriously, then they need to invest in icebreakers not just for science purposes but also for their security and growing their economy in the north.</w:t>
      </w:r>
      <w:r>
        <w:rPr>
          <w:sz w:val="16"/>
          <w:szCs w:val="16"/>
        </w:rPr>
        <w:t xml:space="preserve">” NATO allies and icebreakers The ICE Pact offers the U.S. an opportunity to be a leader in the region, should it wish to do so. “The Coast Guard should seize the opportunity that the ICE Pact presents and build a common ice breaker platform across NATO countries and Pacific allies,” Weitz at Tufts said. “If they looked at buying 60 icebreakers in coordination with our NATO and Pacific allies it would be more cost effective than ordering six from a shipbuilder in Mississippi or Louisiana that doesn’t have deep expertise in building icebreakers. Everyone is thinking too small. We need to think about 60 icebreakers, not six.” The increasing cost of the U.S.’s new icebreakers is considered too high by some experienced observers. Mika Hovilainen, CEO of Aker Arctic, a Finnish icebreaker designer, says icebreakers can be built quickly and for less than $1 billion each. For example, the Finnish icebreaker Polaris was built in 31 months from order to delivery for EUR125 million in 2016, Hovilainen said. Polaris was designed by Aker Arctic and was built by Arctech Helsinki Shipyard. Others see the U.S. icebreaker order as a sign it is ready to focus on the Arctic. “I think </w:t>
      </w:r>
      <w:r>
        <w:rPr>
          <w:u w:val="single"/>
        </w:rPr>
        <w:t>we are closer than ever to the U.S. getting serious about icebreakers</w:t>
      </w:r>
      <w:r>
        <w:rPr>
          <w:sz w:val="16"/>
          <w:szCs w:val="16"/>
        </w:rPr>
        <w:t xml:space="preserve">,” said Tero Vauraste, Senior Advisor and a Global Fellow of Woodrow Wilson Center Polar Institute, and former CEO of Finnish Icebreaker operator Arctia. “Because of Russia and China’s increased multi-faceted interest in the Arctic region, </w:t>
      </w:r>
      <w:r>
        <w:rPr>
          <w:u w:val="single"/>
        </w:rPr>
        <w:t>the urgency of having icebreakers for security is imminent</w:t>
      </w:r>
      <w:r>
        <w:rPr>
          <w:sz w:val="16"/>
          <w:szCs w:val="16"/>
        </w:rPr>
        <w:t xml:space="preserve">. International collaboration in design, building and operation would give the U.S an operational shortcut and a cost-saving fairway to quickly break the ice.” </w:t>
      </w:r>
      <w:r>
        <w:rPr>
          <w:u w:val="single"/>
        </w:rPr>
        <w:t>If the U.S. does take its position as an Arctic Nation seriously, and when construction of the icebreakers currently under development is complete, there will be clear winners and losers</w:t>
      </w:r>
    </w:p>
    <w:p w14:paraId="3EFB86B6" w14:textId="77777777" w:rsidR="00ED1933" w:rsidRDefault="00ED1933" w:rsidP="00ED1933"/>
    <w:p w14:paraId="480C1FE7" w14:textId="77777777" w:rsidR="00ED1933" w:rsidRDefault="00ED1933" w:rsidP="00ED1933">
      <w:pPr>
        <w:pStyle w:val="Heading4"/>
      </w:pPr>
      <w:r>
        <w:t>The U.S needs icebreakers now – The Arctic race with Russia and China is imminent</w:t>
      </w:r>
    </w:p>
    <w:p w14:paraId="7FC40E69" w14:textId="25B9628B" w:rsidR="00ED1933" w:rsidRPr="00ED1933" w:rsidRDefault="00ED1933" w:rsidP="00ED1933">
      <w:pPr>
        <w:rPr>
          <w:b/>
          <w:sz w:val="26"/>
          <w:szCs w:val="26"/>
        </w:rPr>
      </w:pPr>
      <w:r>
        <w:t xml:space="preserve">Peter </w:t>
      </w:r>
      <w:r>
        <w:rPr>
          <w:b/>
          <w:sz w:val="26"/>
          <w:szCs w:val="26"/>
        </w:rPr>
        <w:t xml:space="preserve">Suciu 24 </w:t>
      </w:r>
      <w:r>
        <w:t xml:space="preserve">Michigan-based writer who has contributed to more than four dozen magazines, newspapers, and websites with over 3,000 published pieces over a twenty-year career in journalism. He regularly writes about military hardware, firearms history, cybersecurity, and international affairs. Peter is also a Contributing Writer for Forbes; U.S. Navy’s Arctic Dilemma: Icebreaker Shortage Sparks Concern; 1945; </w:t>
      </w:r>
      <w:hyperlink r:id="rId14">
        <w:r>
          <w:rPr>
            <w:color w:val="0563C1"/>
            <w:u w:val="single"/>
          </w:rPr>
          <w:t>https://www.19fortyfive.com/2024/12/u-s-navys-arctic-dilemma-icebreaker-shortage-sparks-concern/</w:t>
        </w:r>
      </w:hyperlink>
      <w:r>
        <w:t>; EB</w:t>
      </w:r>
    </w:p>
    <w:p w14:paraId="1F69DDF7" w14:textId="77777777" w:rsidR="00ED1933" w:rsidRDefault="00ED1933" w:rsidP="00ED1933">
      <w:pPr>
        <w:rPr>
          <w:sz w:val="16"/>
          <w:szCs w:val="16"/>
        </w:rPr>
      </w:pPr>
      <w:r>
        <w:rPr>
          <w:u w:val="single"/>
        </w:rPr>
        <w:t>The</w:t>
      </w:r>
      <w:r>
        <w:rPr>
          <w:sz w:val="16"/>
          <w:szCs w:val="16"/>
        </w:rPr>
        <w:t xml:space="preserve"> </w:t>
      </w:r>
      <w:r>
        <w:rPr>
          <w:u w:val="single"/>
        </w:rPr>
        <w:t>U</w:t>
      </w:r>
      <w:r>
        <w:rPr>
          <w:sz w:val="16"/>
          <w:szCs w:val="16"/>
        </w:rPr>
        <w:t xml:space="preserve">nited </w:t>
      </w:r>
      <w:r>
        <w:rPr>
          <w:u w:val="single"/>
        </w:rPr>
        <w:t>S</w:t>
      </w:r>
      <w:r>
        <w:rPr>
          <w:sz w:val="16"/>
          <w:szCs w:val="16"/>
        </w:rPr>
        <w:t xml:space="preserve">tates </w:t>
      </w:r>
      <w:r>
        <w:rPr>
          <w:u w:val="single"/>
        </w:rPr>
        <w:t xml:space="preserve">Navy </w:t>
      </w:r>
      <w:r>
        <w:rPr>
          <w:sz w:val="16"/>
          <w:szCs w:val="16"/>
        </w:rPr>
        <w:t xml:space="preserve">currently </w:t>
      </w:r>
      <w:r>
        <w:rPr>
          <w:u w:val="single"/>
        </w:rPr>
        <w:t xml:space="preserve">operates </w:t>
      </w:r>
      <w:r>
        <w:rPr>
          <w:sz w:val="16"/>
          <w:szCs w:val="16"/>
        </w:rPr>
        <w:t xml:space="preserve">11 nuclear-powered </w:t>
      </w:r>
      <w:r>
        <w:rPr>
          <w:u w:val="single"/>
        </w:rPr>
        <w:t>aircraft carriers,</w:t>
      </w:r>
      <w:r>
        <w:rPr>
          <w:sz w:val="16"/>
          <w:szCs w:val="16"/>
          <w:u w:val="single"/>
        </w:rPr>
        <w:t xml:space="preserve"> </w:t>
      </w:r>
      <w:r>
        <w:rPr>
          <w:sz w:val="16"/>
          <w:szCs w:val="16"/>
        </w:rPr>
        <w:t>nine</w:t>
      </w:r>
      <w:r>
        <w:rPr>
          <w:sz w:val="16"/>
          <w:szCs w:val="16"/>
          <w:u w:val="single"/>
        </w:rPr>
        <w:t xml:space="preserve"> </w:t>
      </w:r>
      <w:r>
        <w:rPr>
          <w:u w:val="single"/>
        </w:rPr>
        <w:t>cruisers, and</w:t>
      </w:r>
      <w:r>
        <w:rPr>
          <w:sz w:val="16"/>
          <w:szCs w:val="16"/>
        </w:rPr>
        <w:t xml:space="preserve"> around 75 </w:t>
      </w:r>
      <w:r>
        <w:rPr>
          <w:u w:val="single"/>
        </w:rPr>
        <w:t>guided-missile destroyers</w:t>
      </w:r>
      <w:r>
        <w:rPr>
          <w:sz w:val="16"/>
          <w:szCs w:val="16"/>
        </w:rPr>
        <w:t xml:space="preserve"> – </w:t>
      </w:r>
      <w:r>
        <w:rPr>
          <w:u w:val="single"/>
        </w:rPr>
        <w:t>but</w:t>
      </w:r>
      <w:r>
        <w:rPr>
          <w:sz w:val="16"/>
          <w:szCs w:val="16"/>
        </w:rPr>
        <w:t xml:space="preserve"> it </w:t>
      </w:r>
      <w:r>
        <w:rPr>
          <w:u w:val="single"/>
        </w:rPr>
        <w:t>lacks a type of vessel</w:t>
      </w:r>
      <w:r>
        <w:rPr>
          <w:sz w:val="16"/>
          <w:szCs w:val="16"/>
        </w:rPr>
        <w:t xml:space="preserve"> that could be increasingly important should it be required </w:t>
      </w:r>
      <w:r>
        <w:rPr>
          <w:u w:val="single"/>
        </w:rPr>
        <w:t>to operate in the Arctic.</w:t>
      </w:r>
      <w:r>
        <w:rPr>
          <w:sz w:val="16"/>
          <w:szCs w:val="16"/>
        </w:rPr>
        <w:t xml:space="preserve"> </w:t>
      </w:r>
      <w:r>
        <w:rPr>
          <w:u w:val="single"/>
        </w:rPr>
        <w:t>Since 2022</w:t>
      </w:r>
      <w:r>
        <w:rPr>
          <w:sz w:val="16"/>
          <w:szCs w:val="16"/>
        </w:rPr>
        <w:t xml:space="preserve">, the </w:t>
      </w:r>
      <w:r>
        <w:rPr>
          <w:u w:val="single"/>
        </w:rPr>
        <w:t>Pentagon has been warning that the U.S. needs more icebreaker ships</w:t>
      </w:r>
      <w:r>
        <w:rPr>
          <w:sz w:val="16"/>
          <w:szCs w:val="16"/>
        </w:rPr>
        <w:t xml:space="preserve">. The ice may be melting in the great white North, but </w:t>
      </w:r>
      <w:r>
        <w:rPr>
          <w:u w:val="single"/>
        </w:rPr>
        <w:t xml:space="preserve">icebreakers are still required for the U.S. to have </w:t>
      </w:r>
      <w:r>
        <w:rPr>
          <w:sz w:val="16"/>
          <w:szCs w:val="16"/>
        </w:rPr>
        <w:t xml:space="preserve">year-round </w:t>
      </w:r>
      <w:r>
        <w:rPr>
          <w:u w:val="single"/>
        </w:rPr>
        <w:t>access to</w:t>
      </w:r>
      <w:r>
        <w:rPr>
          <w:sz w:val="16"/>
          <w:szCs w:val="16"/>
        </w:rPr>
        <w:t xml:space="preserve"> what is likely to be an increasingly </w:t>
      </w:r>
      <w:r>
        <w:rPr>
          <w:u w:val="single"/>
        </w:rPr>
        <w:t>contested region. The</w:t>
      </w:r>
      <w:r>
        <w:rPr>
          <w:sz w:val="16"/>
          <w:szCs w:val="16"/>
        </w:rPr>
        <w:t xml:space="preserve"> United States </w:t>
      </w:r>
      <w:r>
        <w:rPr>
          <w:u w:val="single"/>
        </w:rPr>
        <w:t xml:space="preserve">Coast Guard </w:t>
      </w:r>
      <w:r>
        <w:rPr>
          <w:sz w:val="16"/>
          <w:szCs w:val="16"/>
        </w:rPr>
        <w:t xml:space="preserve">– which is part of the Department of Homeland Security not the Department of Defense – currently </w:t>
      </w:r>
      <w:r>
        <w:rPr>
          <w:u w:val="single"/>
        </w:rPr>
        <w:t xml:space="preserve">operates </w:t>
      </w:r>
      <w:r>
        <w:rPr>
          <w:sz w:val="16"/>
          <w:szCs w:val="16"/>
        </w:rPr>
        <w:t xml:space="preserve">just </w:t>
      </w:r>
      <w:r>
        <w:rPr>
          <w:u w:val="single"/>
        </w:rPr>
        <w:t>two aging icebreakers.</w:t>
      </w:r>
      <w:r>
        <w:rPr>
          <w:sz w:val="16"/>
          <w:szCs w:val="16"/>
        </w:rPr>
        <w:t xml:space="preserve"> </w:t>
      </w:r>
      <w:r>
        <w:rPr>
          <w:u w:val="single"/>
        </w:rPr>
        <w:t>The problem was made worse</w:t>
      </w:r>
      <w:r>
        <w:rPr>
          <w:sz w:val="16"/>
          <w:szCs w:val="16"/>
        </w:rPr>
        <w:t xml:space="preserve"> this past summer,</w:t>
      </w:r>
      <w:r>
        <w:rPr>
          <w:u w:val="single"/>
        </w:rPr>
        <w:t xml:space="preserve"> when</w:t>
      </w:r>
      <w:r>
        <w:rPr>
          <w:sz w:val="16"/>
          <w:szCs w:val="16"/>
        </w:rPr>
        <w:t xml:space="preserve"> USCGC Healy (WAGB-20), </w:t>
      </w:r>
      <w:r>
        <w:rPr>
          <w:u w:val="single"/>
        </w:rPr>
        <w:t>the</w:t>
      </w:r>
      <w:r>
        <w:rPr>
          <w:sz w:val="16"/>
          <w:szCs w:val="16"/>
        </w:rPr>
        <w:t xml:space="preserve"> largest and </w:t>
      </w:r>
      <w:r>
        <w:rPr>
          <w:u w:val="single"/>
        </w:rPr>
        <w:t>most tech</w:t>
      </w:r>
      <w:r>
        <w:rPr>
          <w:sz w:val="16"/>
          <w:szCs w:val="16"/>
        </w:rPr>
        <w:t xml:space="preserve">nologically </w:t>
      </w:r>
      <w:r>
        <w:rPr>
          <w:u w:val="single"/>
        </w:rPr>
        <w:t>advanced icebreaker</w:t>
      </w:r>
      <w:r>
        <w:rPr>
          <w:sz w:val="16"/>
          <w:szCs w:val="16"/>
        </w:rPr>
        <w:t xml:space="preserve">, </w:t>
      </w:r>
      <w:r>
        <w:rPr>
          <w:u w:val="single"/>
        </w:rPr>
        <w:t>was taken out</w:t>
      </w:r>
      <w:r>
        <w:rPr>
          <w:sz w:val="16"/>
          <w:szCs w:val="16"/>
        </w:rPr>
        <w:t xml:space="preserve"> of service due to an electrical fire</w:t>
      </w:r>
      <w:r>
        <w:rPr>
          <w:u w:val="single"/>
        </w:rPr>
        <w:t xml:space="preserve">. That forced the cancelation of </w:t>
      </w:r>
      <w:r>
        <w:rPr>
          <w:sz w:val="16"/>
          <w:szCs w:val="16"/>
        </w:rPr>
        <w:t xml:space="preserve">two </w:t>
      </w:r>
      <w:r>
        <w:rPr>
          <w:u w:val="single"/>
        </w:rPr>
        <w:t>scientific missions to the Arctic</w:t>
      </w:r>
      <w:r>
        <w:rPr>
          <w:sz w:val="16"/>
          <w:szCs w:val="16"/>
        </w:rPr>
        <w:t xml:space="preserve"> via the Northwest Passage. The other icebreaker, USCGC Polar Star (WAGB-10) – which is like WAGB-20 homeported in Seattle – is tasked to travel to McMurdo Station, Antarctica, annually. </w:t>
      </w:r>
      <w:r>
        <w:rPr>
          <w:u w:val="single"/>
        </w:rPr>
        <w:t>A 2023 study</w:t>
      </w:r>
      <w:r>
        <w:rPr>
          <w:sz w:val="16"/>
          <w:szCs w:val="16"/>
        </w:rPr>
        <w:t xml:space="preserve"> (updated in July 2024</w:t>
      </w:r>
      <w:r>
        <w:rPr>
          <w:u w:val="single"/>
        </w:rPr>
        <w:t>) from the C</w:t>
      </w:r>
      <w:r>
        <w:rPr>
          <w:sz w:val="16"/>
          <w:szCs w:val="16"/>
        </w:rPr>
        <w:t xml:space="preserve">ongressional </w:t>
      </w:r>
      <w:r>
        <w:rPr>
          <w:u w:val="single"/>
        </w:rPr>
        <w:t>R</w:t>
      </w:r>
      <w:r>
        <w:rPr>
          <w:sz w:val="16"/>
          <w:szCs w:val="16"/>
        </w:rPr>
        <w:t xml:space="preserve">esearch </w:t>
      </w:r>
      <w:r>
        <w:rPr>
          <w:u w:val="single"/>
        </w:rPr>
        <w:t>S</w:t>
      </w:r>
      <w:r>
        <w:rPr>
          <w:sz w:val="16"/>
          <w:szCs w:val="16"/>
        </w:rPr>
        <w:t xml:space="preserve">ervice </w:t>
      </w:r>
      <w:r>
        <w:rPr>
          <w:u w:val="single"/>
        </w:rPr>
        <w:t>concluded that the U.S. requires</w:t>
      </w:r>
      <w:r>
        <w:rPr>
          <w:sz w:val="16"/>
          <w:szCs w:val="16"/>
        </w:rPr>
        <w:t xml:space="preserve"> at least </w:t>
      </w:r>
      <w:r>
        <w:rPr>
          <w:u w:val="single"/>
        </w:rPr>
        <w:t>eight or nine</w:t>
      </w:r>
      <w:r>
        <w:rPr>
          <w:sz w:val="16"/>
          <w:szCs w:val="16"/>
        </w:rPr>
        <w:t xml:space="preserve"> polar </w:t>
      </w:r>
      <w:r>
        <w:rPr>
          <w:u w:val="single"/>
        </w:rPr>
        <w:t>icebreakers</w:t>
      </w:r>
      <w:r>
        <w:rPr>
          <w:sz w:val="16"/>
          <w:szCs w:val="16"/>
        </w:rPr>
        <w:t xml:space="preserve">. As a stopgap, the Coast Guard announced it would acquire a commercial icebreaker and station it in Juneau, Alaska. This is not entirely a new problem, but it is one that climate change could make worse. </w:t>
      </w:r>
      <w:r>
        <w:rPr>
          <w:u w:val="single"/>
        </w:rPr>
        <w:t>In early 2022</w:t>
      </w:r>
      <w:r>
        <w:rPr>
          <w:sz w:val="16"/>
          <w:szCs w:val="16"/>
        </w:rPr>
        <w:t xml:space="preserve">, </w:t>
      </w:r>
      <w:r>
        <w:rPr>
          <w:u w:val="single"/>
        </w:rPr>
        <w:t>the Pentagon</w:t>
      </w:r>
      <w:r>
        <w:rPr>
          <w:sz w:val="16"/>
          <w:szCs w:val="16"/>
        </w:rPr>
        <w:t xml:space="preserve"> warned that it </w:t>
      </w:r>
      <w:r>
        <w:rPr>
          <w:u w:val="single"/>
        </w:rPr>
        <w:t>required</w:t>
      </w:r>
      <w:r>
        <w:rPr>
          <w:sz w:val="16"/>
          <w:szCs w:val="16"/>
        </w:rPr>
        <w:t xml:space="preserve"> additional</w:t>
      </w:r>
      <w:r>
        <w:rPr>
          <w:u w:val="single"/>
        </w:rPr>
        <w:t xml:space="preserve"> icebreakers</w:t>
      </w:r>
      <w:r>
        <w:rPr>
          <w:sz w:val="16"/>
          <w:szCs w:val="16"/>
        </w:rPr>
        <w:t xml:space="preserve">, </w:t>
      </w:r>
      <w:r>
        <w:rPr>
          <w:u w:val="single"/>
        </w:rPr>
        <w:t>especially as Russia has put</w:t>
      </w:r>
      <w:r>
        <w:rPr>
          <w:sz w:val="16"/>
          <w:szCs w:val="16"/>
        </w:rPr>
        <w:t xml:space="preserve"> renewed </w:t>
      </w:r>
      <w:r>
        <w:rPr>
          <w:u w:val="single"/>
        </w:rPr>
        <w:t>interest in the Arctic region.</w:t>
      </w:r>
      <w:r>
        <w:rPr>
          <w:sz w:val="16"/>
          <w:szCs w:val="16"/>
        </w:rPr>
        <w:t xml:space="preserve"> The </w:t>
      </w:r>
      <w:r>
        <w:rPr>
          <w:u w:val="single"/>
        </w:rPr>
        <w:t>melting ice has opened up new shipping routes that previously didn’t exist</w:t>
      </w:r>
      <w:r>
        <w:rPr>
          <w:sz w:val="16"/>
          <w:szCs w:val="16"/>
        </w:rPr>
        <w:t xml:space="preserve">, while </w:t>
      </w:r>
      <w:r>
        <w:rPr>
          <w:u w:val="single"/>
        </w:rPr>
        <w:t>the region is rich in resources.</w:t>
      </w:r>
      <w:r>
        <w:rPr>
          <w:sz w:val="16"/>
          <w:szCs w:val="16"/>
        </w:rPr>
        <w:t xml:space="preserve"> </w:t>
      </w:r>
      <w:r>
        <w:rPr>
          <w:u w:val="single"/>
        </w:rPr>
        <w:t>To protect U.S. interests</w:t>
      </w:r>
      <w:r>
        <w:rPr>
          <w:sz w:val="16"/>
          <w:szCs w:val="16"/>
        </w:rPr>
        <w:t xml:space="preserve"> </w:t>
      </w:r>
      <w:r>
        <w:rPr>
          <w:u w:val="single"/>
        </w:rPr>
        <w:t>may require</w:t>
      </w:r>
      <w:r>
        <w:rPr>
          <w:sz w:val="16"/>
          <w:szCs w:val="16"/>
        </w:rPr>
        <w:t xml:space="preserve"> deploying </w:t>
      </w:r>
      <w:r>
        <w:rPr>
          <w:u w:val="single"/>
        </w:rPr>
        <w:t>warships to the Arctic</w:t>
      </w:r>
      <w:r>
        <w:rPr>
          <w:sz w:val="16"/>
          <w:szCs w:val="16"/>
        </w:rPr>
        <w:t xml:space="preserve"> – </w:t>
      </w:r>
      <w:r>
        <w:rPr>
          <w:u w:val="single"/>
        </w:rPr>
        <w:t>and</w:t>
      </w:r>
      <w:r>
        <w:rPr>
          <w:sz w:val="16"/>
          <w:szCs w:val="16"/>
        </w:rPr>
        <w:t xml:space="preserve"> while the ice is melting, it does return in the winter, necessitating </w:t>
      </w:r>
      <w:r>
        <w:rPr>
          <w:u w:val="single"/>
        </w:rPr>
        <w:t xml:space="preserve">the need for more icebreakers. </w:t>
      </w:r>
      <w:r>
        <w:rPr>
          <w:sz w:val="16"/>
          <w:szCs w:val="16"/>
        </w:rPr>
        <w:t xml:space="preserve">“Strategically, icebreakers provide persistent presence in a way that’s not met by anything else in the maritime region,” Randy Kee, who had served as the senior advisor for arctic security affairs with the Ted Stevens Center for Arctic Security Studies, explained in a Pentagon report. “Remember, the Arctic is a maritime region, and icebreaking provides you year-round access to be able to go in the region.” </w:t>
      </w:r>
      <w:r>
        <w:rPr>
          <w:u w:val="single"/>
        </w:rPr>
        <w:t>Without</w:t>
      </w:r>
      <w:r>
        <w:rPr>
          <w:sz w:val="16"/>
          <w:szCs w:val="16"/>
        </w:rPr>
        <w:t xml:space="preserve"> the </w:t>
      </w:r>
      <w:r>
        <w:rPr>
          <w:u w:val="single"/>
        </w:rPr>
        <w:t>icebreakers</w:t>
      </w:r>
      <w:r>
        <w:rPr>
          <w:sz w:val="16"/>
          <w:szCs w:val="16"/>
        </w:rPr>
        <w:t xml:space="preserve">, </w:t>
      </w:r>
      <w:r>
        <w:rPr>
          <w:u w:val="single"/>
        </w:rPr>
        <w:t>the U.S. may “not be able to participate in the opportunities opening up or protect its interests</w:t>
      </w:r>
      <w:r>
        <w:rPr>
          <w:sz w:val="16"/>
          <w:szCs w:val="16"/>
        </w:rPr>
        <w:t xml:space="preserve">,” the DoD further warned. </w:t>
      </w:r>
      <w:r>
        <w:rPr>
          <w:u w:val="single"/>
        </w:rPr>
        <w:t>A</w:t>
      </w:r>
      <w:r>
        <w:rPr>
          <w:sz w:val="16"/>
          <w:szCs w:val="16"/>
        </w:rPr>
        <w:t xml:space="preserve"> major </w:t>
      </w:r>
      <w:r>
        <w:rPr>
          <w:u w:val="single"/>
        </w:rPr>
        <w:t>concern</w:t>
      </w:r>
      <w:r>
        <w:rPr>
          <w:sz w:val="16"/>
          <w:szCs w:val="16"/>
        </w:rPr>
        <w:t xml:space="preserve"> </w:t>
      </w:r>
      <w:r>
        <w:rPr>
          <w:u w:val="single"/>
        </w:rPr>
        <w:t>is that Russia is partnering with China</w:t>
      </w:r>
      <w:r>
        <w:rPr>
          <w:sz w:val="16"/>
          <w:szCs w:val="16"/>
        </w:rPr>
        <w:t xml:space="preserve">, including </w:t>
      </w:r>
      <w:r>
        <w:rPr>
          <w:u w:val="single"/>
        </w:rPr>
        <w:t>in the Arctic</w:t>
      </w:r>
      <w:r>
        <w:rPr>
          <w:sz w:val="16"/>
          <w:szCs w:val="16"/>
        </w:rPr>
        <w:t xml:space="preserve">, where Beijing has sought </w:t>
      </w:r>
      <w:r>
        <w:rPr>
          <w:u w:val="single"/>
        </w:rPr>
        <w:t>to extend its influence.</w:t>
      </w:r>
      <w:r>
        <w:rPr>
          <w:sz w:val="16"/>
          <w:szCs w:val="16"/>
        </w:rPr>
        <w:t xml:space="preserve"> “</w:t>
      </w:r>
      <w:r>
        <w:rPr>
          <w:u w:val="single"/>
        </w:rPr>
        <w:t xml:space="preserve">We are seeing </w:t>
      </w:r>
      <w:r>
        <w:rPr>
          <w:sz w:val="16"/>
          <w:szCs w:val="16"/>
        </w:rPr>
        <w:t xml:space="preserve">more and </w:t>
      </w:r>
      <w:r>
        <w:rPr>
          <w:u w:val="single"/>
        </w:rPr>
        <w:t>more activity where Russia and</w:t>
      </w:r>
      <w:r>
        <w:rPr>
          <w:sz w:val="16"/>
          <w:szCs w:val="16"/>
        </w:rPr>
        <w:t xml:space="preserve"> [the] </w:t>
      </w:r>
      <w:r>
        <w:rPr>
          <w:u w:val="single"/>
        </w:rPr>
        <w:t>PRC are working together</w:t>
      </w:r>
      <w:r>
        <w:rPr>
          <w:sz w:val="16"/>
          <w:szCs w:val="16"/>
        </w:rPr>
        <w:t xml:space="preserve">, and </w:t>
      </w:r>
      <w:r>
        <w:rPr>
          <w:u w:val="single"/>
        </w:rPr>
        <w:t>the Arctic is the most recent area</w:t>
      </w:r>
      <w:r>
        <w:rPr>
          <w:sz w:val="16"/>
          <w:szCs w:val="16"/>
        </w:rPr>
        <w:t xml:space="preserve"> that we’re seeing that,” explained Chairman of the Joint Chiefs of Staff Gen. CQ Brown ahead of a trip to Iceland in October to attend the Arctic Chiefs of Defence Conference, USNI News reported. “It’s something </w:t>
      </w:r>
      <w:r>
        <w:rPr>
          <w:u w:val="single"/>
        </w:rPr>
        <w:t>we all need to be paying attention to and to understand what they’re doing togethe</w:t>
      </w:r>
      <w:r>
        <w:rPr>
          <w:sz w:val="16"/>
          <w:szCs w:val="16"/>
        </w:rPr>
        <w:t>r, and is it for some type of positive benefit to the collective whole, or is that something they’re doing to challenge other nations and other interests?”</w:t>
      </w:r>
    </w:p>
    <w:p w14:paraId="30DDCCF2" w14:textId="77777777" w:rsidR="00ED1933" w:rsidRDefault="00ED1933" w:rsidP="00ED1933"/>
    <w:p w14:paraId="5E87DA52" w14:textId="77777777" w:rsidR="00071627" w:rsidRDefault="00071627" w:rsidP="00071627">
      <w:pPr>
        <w:pStyle w:val="Heading4"/>
      </w:pPr>
      <w:r>
        <w:t>Icebreakers are vital to US power projection over Russia and China in the Arctic</w:t>
      </w:r>
    </w:p>
    <w:p w14:paraId="1CCF6909" w14:textId="77777777" w:rsidR="00071627" w:rsidRPr="000560BD" w:rsidRDefault="00071627" w:rsidP="00071627">
      <w:pPr>
        <w:spacing w:line="240" w:lineRule="auto"/>
        <w:rPr>
          <w:rFonts w:ascii="Times New Roman" w:hAnsi="Times New Roman" w:cs="Times New Roman"/>
          <w:sz w:val="16"/>
          <w:szCs w:val="27"/>
        </w:rPr>
      </w:pPr>
      <w:r w:rsidRPr="000560BD">
        <w:rPr>
          <w:b/>
          <w:bCs/>
        </w:rPr>
        <w:t>Katz 24</w:t>
      </w:r>
      <w:r>
        <w:t xml:space="preserve"> </w:t>
      </w:r>
      <w:r w:rsidRPr="000560BD">
        <w:rPr>
          <w:sz w:val="16"/>
        </w:rPr>
        <w:t xml:space="preserve">[Justin, </w:t>
      </w:r>
      <w:r w:rsidRPr="000560BD">
        <w:rPr>
          <w:sz w:val="16"/>
          <w:szCs w:val="27"/>
        </w:rPr>
        <w:t>Prior to joining Breaking Defense, Justin Katz reported on the Navy and Marine Corps as an associate editor for Inside Defense, where he focused on the services' largest acquisition programs and congressional committees overseeing them. Justin has also covered the federal government's cybersecurity policies and programs for FCW and a worked as a general news reporter in both Baltimore and Washington, D.C. Katz graduated from Flagler College in St. Augustine, Fla., in 2015 with a degree in communications focusing on journalism and is a native of Long Island, N.Y. </w:t>
      </w:r>
      <w:hyperlink r:id="rId15" w:history="1">
        <w:r w:rsidRPr="000560BD">
          <w:rPr>
            <w:rStyle w:val="Hyperlink"/>
            <w:color w:val="3A80D7"/>
            <w:sz w:val="16"/>
            <w:szCs w:val="27"/>
          </w:rPr>
          <w:t>jkatz@breakingmedia.com</w:t>
        </w:r>
      </w:hyperlink>
      <w:r w:rsidRPr="000560BD">
        <w:rPr>
          <w:rFonts w:ascii="Times New Roman" w:hAnsi="Times New Roman" w:cs="Times New Roman"/>
          <w:sz w:val="16"/>
          <w:szCs w:val="27"/>
        </w:rPr>
        <w:t>. “</w:t>
      </w:r>
      <w:r>
        <w:rPr>
          <w:rFonts w:ascii="Times New Roman" w:hAnsi="Times New Roman" w:cs="Times New Roman"/>
          <w:sz w:val="16"/>
          <w:szCs w:val="27"/>
        </w:rPr>
        <w:t xml:space="preserve"> </w:t>
      </w:r>
      <w:r w:rsidRPr="000560BD">
        <w:rPr>
          <w:rFonts w:ascii="Times New Roman" w:hAnsi="Times New Roman" w:cs="Times New Roman"/>
          <w:sz w:val="16"/>
          <w:szCs w:val="27"/>
        </w:rPr>
        <w:t>ICE Pact: Why the US had to recruit help in race with Russia, China for Arctic icebreakers,” https://breakingdefense.com/2024/08/ice-pact-why-the-us-had-to-recruit-help-in-race-with-russia-china-for-arctic-icebreakers/]</w:t>
      </w:r>
    </w:p>
    <w:p w14:paraId="5BFD51AA" w14:textId="77777777" w:rsidR="00071627" w:rsidRPr="00F25805" w:rsidRDefault="00071627" w:rsidP="00071627">
      <w:pPr>
        <w:rPr>
          <w:sz w:val="14"/>
          <w:szCs w:val="20"/>
        </w:rPr>
      </w:pPr>
      <w:r w:rsidRPr="00F25805">
        <w:rPr>
          <w:sz w:val="14"/>
          <w:szCs w:val="20"/>
        </w:rPr>
        <w:t xml:space="preserve">WASHINGTON — In late June, the US Coast Guard announced that one of its two premier icebreakers, Polar Star, had entered dry dock to undergo work that will extend its service life. Meanwhile, the Coast Guard’s other icebreaker, Healy, was preparing for its upcoming voyage to patrol the Arctic. Then, disaster: Towards the end of July, Healy suffered an electrical fire, derailing the ship’s planned patrol and forcing it to return to Seattle. And just like that, the entirety of America’s polar icebreaking fleet had been sidelined, hampering its ability to project power and maintain a visible presence in the High North for the foreseeable future. It’s a worst-case scenario, but the fact the US is on thin ice with its fleet of ships capable of navigating the Arctic has been a concern for a long time — a concern that earlier this summer helped drive the White House to announce a new pact aimed directly at strengthening the icebreaker fleet. In a July 10 trilateral announcement, the leaders of the United States, Canada and Finland said they will work together to build and buy icebreakers, a type of ship uniquely designed to clear out the kinds of polar ice that would otherwise sink or severely damage unprepared vessels. Under the likely-backronym of the Icebreaker Collaboration Effort Pact, or ICE Pact, the agreement fits into the kind of region-specific, bi- and tri-lateral agreements the Biden administration has pursued in recent years. But where ICE Pact stands out is its nature as the rare strategic pact in which the </w:t>
      </w:r>
      <w:r w:rsidRPr="00E444BF">
        <w:rPr>
          <w:sz w:val="20"/>
          <w:szCs w:val="20"/>
          <w:highlight w:val="yellow"/>
          <w:u w:val="single"/>
        </w:rPr>
        <w:t>United States’ capabilities lag behind that of its partners</w:t>
      </w:r>
      <w:r w:rsidRPr="00E444BF">
        <w:rPr>
          <w:sz w:val="20"/>
          <w:szCs w:val="20"/>
          <w:u w:val="single"/>
        </w:rPr>
        <w:t>.</w:t>
      </w:r>
      <w:r w:rsidRPr="00F25805">
        <w:rPr>
          <w:sz w:val="14"/>
          <w:szCs w:val="20"/>
        </w:rPr>
        <w:t xml:space="preserve"> For the US, it’s an outreach to two NATO allies, both of whom are highly proficient in polar navigation, for help in a race with Russia and China for a stronger presence in a region that experts have for years predicted will become vital to economic success and national security. “Our partnerships in the Arctic are unique because there is such a concentration of like-minded and highly capable allies such as Canada and Finland. They have a wealth of experience operating in the Arctic and do so with a high level of proficiency,” Navy Adm. Daryl Caudle, the four-star officer in charge of US Fleet Forces, told Breaking Defense. “ICE Pact is just another example of how our partnerships with our allies serve as a force multiplier for the United States,” he continued. “By leaning on our partners who have a longer history and deeper expertise in Arctic operations, we are able to adapt and improve our own practices, making our combined efforts even more effective. During the NATO summit, the three leaders offered only preliminary details about ICE Pact, promising a joint memorandum of understanding would be released later this year outlining future plans. But the agreement reflects how seriously Washington and its allies are taking future transits in and through the High North. “With climate change, our Arctic is becoming far more accessible,” Canadian Defense Minister Bill Blair said in July, just ahead of the ICE Pact announcement, adding that there are “huge gaps in our security and in our presence” in the Arctic. “By 2050, the Arctic Ocean could be primary point of transit between Europe and Asia. And as it becomes more accessible, security concerns become, I think, far more significant to us.” Getting an accurate count of exactly how many icebreakers there are in the world is challenging, due to the fact that “icebreaker” is a much more ambiguous term than “frigate” or “submarine.” Which ships should count largely comes down to a source’s interpretation and context. For example, the United States owns numerous ships that are called “icebreakers,” but White House statements about ICE Pact disregard vessels that operate solely in the Great Lakes, rather than polar regions. Dozens of Liquified Natural Gas ships built by South Korean industry are capable of polar navigation, but their ability to break ice is secondary to their primary mission, which results in certain sources not counting them. Some sources include ships owned and operated by industry, rather than just those strictly managed by the state. The US Coast Guard maintains a database of the world’s icebreakers and provided Breaking Defense with a report dated to 2020 outlining those ships. Breaking Defense used that report, supplemented by expert analysis and publicly available documents from the respective governments, to reach the ship counts included in this story. When it comes to ICE Pact, there are five key countries to consider: The three members of the new trilateral agreement (Finland, Canada and the US) as well as Russia and China, two governments that are antagonistic towards the Western nations, both of which have shown significant interest in Arctic governance and emerging sea routes. Of those five, </w:t>
      </w:r>
      <w:r w:rsidRPr="00E444BF">
        <w:rPr>
          <w:sz w:val="20"/>
          <w:szCs w:val="20"/>
          <w:highlight w:val="yellow"/>
          <w:u w:val="single"/>
        </w:rPr>
        <w:t>Russia</w:t>
      </w:r>
      <w:r w:rsidRPr="00F25805">
        <w:rPr>
          <w:sz w:val="14"/>
          <w:szCs w:val="20"/>
        </w:rPr>
        <w:t xml:space="preserve"> is easily </w:t>
      </w:r>
      <w:r w:rsidRPr="00E444BF">
        <w:rPr>
          <w:sz w:val="20"/>
          <w:szCs w:val="20"/>
          <w:u w:val="single"/>
        </w:rPr>
        <w:t xml:space="preserve">in the </w:t>
      </w:r>
      <w:r w:rsidRPr="00E444BF">
        <w:rPr>
          <w:sz w:val="20"/>
          <w:szCs w:val="20"/>
          <w:highlight w:val="yellow"/>
          <w:u w:val="single"/>
        </w:rPr>
        <w:t>lead</w:t>
      </w:r>
      <w:r w:rsidRPr="00F25805">
        <w:rPr>
          <w:sz w:val="14"/>
          <w:szCs w:val="20"/>
        </w:rPr>
        <w:t xml:space="preserve"> </w:t>
      </w:r>
      <w:r w:rsidRPr="00F25805">
        <w:rPr>
          <w:rStyle w:val="StyleUnderline"/>
        </w:rPr>
        <w:t>for sheer volume</w:t>
      </w:r>
      <w:r w:rsidRPr="00F25805">
        <w:rPr>
          <w:sz w:val="14"/>
          <w:szCs w:val="20"/>
        </w:rPr>
        <w:t xml:space="preserve">, stating in February that it possessed 41 icebreakers across varying categories. ICE Pact members Canada and Finland operate 20 and 11 icebreakers, respectively. The United States, at 12 — nine of which remain strictly in the Great Lakes region — and China, believed to have at least five, own relatively fewer polar icebreakers given their much bigger navies, but both countries are planning to build new vessels moving forward. All of which is to say, </w:t>
      </w:r>
      <w:r w:rsidRPr="00F25805">
        <w:rPr>
          <w:rStyle w:val="StyleUnderline"/>
        </w:rPr>
        <w:t>there is no American supremacy when it comes to this niche sector of shipbuilding, and the United States may have the most to gain</w:t>
      </w:r>
      <w:r w:rsidRPr="00F25805">
        <w:rPr>
          <w:sz w:val="14"/>
          <w:szCs w:val="20"/>
        </w:rPr>
        <w:t xml:space="preserve"> in the new pact due to the age and size of its current fleet. </w:t>
      </w:r>
      <w:r w:rsidRPr="00F25805">
        <w:rPr>
          <w:rStyle w:val="StyleUnderline"/>
        </w:rPr>
        <w:t>America’s 12 icebreakers are not operated by the Defense Department</w:t>
      </w:r>
      <w:r w:rsidRPr="00F25805">
        <w:rPr>
          <w:sz w:val="14"/>
          <w:szCs w:val="20"/>
        </w:rPr>
        <w:t xml:space="preserve">. Instead, </w:t>
      </w:r>
      <w:r w:rsidRPr="00F25805">
        <w:rPr>
          <w:rStyle w:val="StyleUnderline"/>
        </w:rPr>
        <w:t>they are owned by the Coast Guard</w:t>
      </w:r>
      <w:r w:rsidRPr="00F25805">
        <w:rPr>
          <w:sz w:val="14"/>
          <w:szCs w:val="20"/>
        </w:rPr>
        <w:t xml:space="preserve">. “Even though the U.S. Navy doesn’t own icebreaking ships, we work closely with the U.S. Coast Guard, Canada, and Finland, who do have these capabilities in the arctic,” Caudle said. “These partnerships are crucial, especially in the ‘High North,’ which is our frontline for arctic maritime homeland defense.” The Coast Guard owns nine icebreakers that remain in the Great Lakes. While these ships are important for keeping that region navigable for both armed forces and civilian commerce, those ships are not suitable for transiting in the arctic. Instead, </w:t>
      </w:r>
      <w:r w:rsidRPr="00F25805">
        <w:rPr>
          <w:rStyle w:val="StyleUnderline"/>
        </w:rPr>
        <w:t>America on paper is reliant on three polar icebreakers</w:t>
      </w:r>
      <w:r w:rsidRPr="00F25805">
        <w:rPr>
          <w:sz w:val="14"/>
          <w:szCs w:val="20"/>
        </w:rPr>
        <w:t xml:space="preserve"> — but even that number is misleading. The two heavy-class ships Polar Star (WAGB-10) and Polar Sea (WAGB-11), both built in the 1970s, are nearing the end of their useful service lives. Due to a costly engine problem that occurred in 2010, Polar Sea was put into “inactive commission” — meaning it’s not operational, and the service has made clear that’s unlikely to change. The third ship is the Healy (WAGB-20), a newer, more technologically advanced icebreaker built in the 1990s, considered a medium-class vessel. Making things more complicated for the Coast Guard in the short term is the Healy suffering an electrical fire in July, forcing it to return to port in Seattle, Vice Commandant Adm. Kevin Lunday confirmed during a talk at the Brookings Institution last week. With the Healy forced home and Polar Star in a California dry dock for maintenance work, all three of America’s polar icebreakers are at least temporarily sidelined. The Coast Guard said in a 2023 study that its ideal mix of vessels is up to nine ships — some medium, some heavy — to fulfill all its Arctic and Antarctic missions, according to a Congressional Research Service report. To date, the Coast Guard has two initiatives to boost its fleet, separate from ICE Pact. One of its top acquisition priorities, the Polar Security Cutter, is a shipbuilding program aiming to deliver up to three heavy-class ships. PSC’s prime contractor is the Louisiana-based Bollinger Shipyards, which took ownership of the program in 2022 when it acquired Mississippi-based Halter Marine. The program since inception has seen numerous cost and scheduling issues, but the latest projections show the first ship hitting the water no sooner than 2029 with a price tag that will likely exceed initial estimates of $1.3 billion. In its initial announcement about ICE Pact, the White House said Bollinger would play an integral role in that agreement, but did not elaborate further. A second, relatively newer initiative, is a request the USCG sent to lawmakers in 2024 asking for $125 million to purchase a commercially available polar icebreaker. That acquisition remains at least $25 million short of proceeding, according to the service’s most recent budget documents. It’s not yet clear what roles the Pentagon and Coast Guard will have in the execution of ICE Pact. While unveiling the DoD’s new arctic strategy on July 22, and during subsequent public appearances, Iris Ferguson, the senior Pentagon civilian overseeing arctic policy, only said the Defense Department is supportive of the Coast Guard’s efforts to bolster its fleet. An administration official told Breaking Defense the new pact would be a “whole-of-government project.” “The U.S. Coast Guard, as well as the broader Department of Homeland Security, the U.S. Maritime Administration, as well as the broader Department of Transportation, the State Department, the Department of Defense and others will all play important roles—the specifics of which are being worked through during the negotiation of the trilateral memorandum of understanding and subsequent implementation phases of the agreement,” the official said. Rebecca Pincus, director of the Polar Institute at the Wilson Center, a Washington DC-based think tank, wrote that the primary impact of ICE Pact in the short-term is the demonstration of “high-level attention” being paid to the Arctic by the White House and “the credence this lends to efforts to find creative solutions to the broader set of shipbuilding woes.” “While unlikely to reach the scale and scope of AUKUS, the ICE Pact agreement signifies sustained interest from the Biden administration in partnering with key allies on critical naval technology,” she continued. Natives Of The North, Canada And Finland’s Reputation Precedes Them In Canada and Finland, the US has teamed up with two countries that excel at building icebreakers, and for good reason: Their people and economies depend on it. While not every ship included in these counts is necessarily capable of Arctic navigation, they do speak to a shipbuilding proficiency many US shipyards lack. “One of our absolutely key, vital ports, and sources of commerce comes through the Great Lakes system up through the St. Lawrence River to open markets,” said David Perry, president of the Canadian Global Affairs Institute. “So being able to… have free movement of goods in and out of the Port of Montreal and then to further inland is vital to the Canadian economy.” The Canadian Coast Guard, which operates its country’s icebreakers, lists 20 vessels as part of the icebreaking fleet, ranging in size from light — and even air-cushioned hovercrafts — to heavy ships. Perry said the state and age of Canada’s ships vary, but Ottawa has recognized a recapitalization is necessary. “Right now, we don’t have enough icebreaking assets to be able to keep the kind of reliable access into the Canadian north that we would ideally want, which is why we’re looking to build two modern new icebreakers,” he said. Canada currently has two programs aimed at revitalizing its icebreaker fleet. Seaspan Shipyards and Chantier Davie, also called Davie Shipbuilding, are under contract to build a new polar icebreaker each, which will be capable of year-round operations in the Arctic. The schedule for when those ships will finish construction has not yet been determined, according to the government. Earlier this year, Canada also awarded Chantier Davie a contract to begin designing six program icebreakers to replace several medium and heavy-class ships in its Coast Guard’s fleet. The program ships differ from their polar counterparts in that they will be less capable of breaking fresh ice in the High North, but their size and numbers will allow Canada to maintain presence in the St. Lawrence waterways, Great Lakes and Atlantic and Pacific oceans. In addition to being responsible for most of Canada’s new icebreakers, Chantier Davie also owns Helsinki Shipyard, based in the eponymously named city in Finland. The Canadian company purchased the shipyard’s assets in 2023 from its previous Russian owners when Russia’s invasion of Ukraine had created a contentious relationship between the shipyard and Finnish authorities. Helsinki Shipyard in particular is responsible for a majority of the icebreakers Finland’s shipbuilding industry produces, according to White House data. While it’s unclear what role Chantier Davie and Helsinki Shipyard will play in ICE Pact, the relationship speaks to the existing connections between the two countries’ industrial bases. In Finland, the US has partnered with a country often touted as the world’s leader in icebreaker production. The Finnish government likes to say that the country designs 80 percent of the world’s icebreakers and manufactures 60 percent — and the state-owned fleet reflects that mastery. “Super up-to-date and super modern as well. They’re very comfortable to live on,” Jason Moyer, an associate at the Wilson Center focused on transatlantic security issues, said of Finland’s ships. “The Finns are extremely modest. They do not claim to be a superpower in many regards. But this is the one area where they are pretty confident.” Finland’s fleet is unique compared to the United States and Canada because most of its 11 ships are not operated by the country’s navy or coast guard. Rather, a state-owned company called Arctia operates nine icebreakers, a 10th ship is manned by the Finnish Navy and another is owned by Alfons-Håkans, a private company, according to Moyer and other sources reviewed by Breaking Defense. One of Finland’s latest additions to its fleet is the Polaris, which was publicly debuted in 2017 during the 100th anniversary of Finnish independence, and it is considered the “pride” of the fleet by the government. “Completed in 2016 and measuring 110 meters [361 feet] in length, Polaris is the first icebreaker in the world to feature environmentally friendly dual-fuel engines capable of using both low-sulphur marine diesel oil (LSMDO) and liquefied natural gas (LNG), significantly reducing the ship’s CO2 emissions,” according to a Finnish website promoting the city of Helsinki. “As a result, Polaris is considered the most environmentally friendly icebreaker in the world.” Charly Salonius-Pasternak, a senior research fellow at the Finnish Institute of International Affairs, told Breaking Defense that ICE Pact may also present an opportunity for the Pentagon and US Coast Guard to pick up on the small tips and tricks created by Finnish ingenuity over the years. “Just because budgets have always been so tight, [the Finnish Navy] have gotten quite adept at figuring out effective, low-cost solutions to things,” he said, citing the problem of how to operate in freezing rain as one example. “Now that Finland is a US ally, this will hopefully be easier to sort out, especially considering that there are other fields where the US and Finland have collaborated in far more sensitive security and defense matters than, frankly, icebreakers.” When the Pentagon presented its new arctic strategy in late July, it highlighted in detail Russia and China’s interest in advancing their respective Arctic capabilities as well as the fact they are frequently leaning on one another to achieve their goals. “Increasingly, the [</w:t>
      </w:r>
      <w:r w:rsidRPr="00E444BF">
        <w:rPr>
          <w:sz w:val="20"/>
          <w:szCs w:val="20"/>
          <w:u w:val="single"/>
        </w:rPr>
        <w:t xml:space="preserve">People’s Republic of </w:t>
      </w:r>
      <w:r w:rsidRPr="00E444BF">
        <w:rPr>
          <w:sz w:val="20"/>
          <w:szCs w:val="20"/>
          <w:highlight w:val="yellow"/>
          <w:u w:val="single"/>
        </w:rPr>
        <w:t>China] and Russia are collaborating in the Arctic across multiple instruments of national power</w:t>
      </w:r>
      <w:r w:rsidRPr="00F25805">
        <w:rPr>
          <w:sz w:val="14"/>
          <w:szCs w:val="20"/>
        </w:rPr>
        <w:t xml:space="preserve">. While significant areas of disagreement between the PRC and Russia remain, their </w:t>
      </w:r>
      <w:r w:rsidRPr="00E444BF">
        <w:rPr>
          <w:sz w:val="20"/>
          <w:szCs w:val="20"/>
          <w:highlight w:val="yellow"/>
          <w:u w:val="single"/>
        </w:rPr>
        <w:t>growing alignment in the region is of concern, and DoD continues to monitor this cooperation</w:t>
      </w:r>
      <w:r w:rsidRPr="00F25805">
        <w:rPr>
          <w:sz w:val="14"/>
          <w:szCs w:val="20"/>
        </w:rPr>
        <w:t>,” according to the document. “</w:t>
      </w:r>
      <w:r w:rsidRPr="00E444BF">
        <w:rPr>
          <w:sz w:val="20"/>
          <w:szCs w:val="20"/>
          <w:highlight w:val="yellow"/>
          <w:u w:val="single"/>
        </w:rPr>
        <w:t>Russia’s isolation as a result of its full-scale invasion of Ukraine has made it increasingly reliant on the PRC for financing energy export infrastructure in the Arctic</w:t>
      </w:r>
      <w:r w:rsidRPr="00F25805">
        <w:rPr>
          <w:sz w:val="14"/>
          <w:szCs w:val="20"/>
        </w:rPr>
        <w:t>.” The US Coast Guard’s data indicates that as of 2020, Russia’s fleet was just a few ships short of the Moscow’s recent claim of 41 ships, with several vessels under construction. Another extensive icebreaker tracker comes from Aker Arctic, a Finnish shipbuilding firm dating back to the 1930s, which tallied roughly four dozen Russian icebreakers without considering vessels caught in the gray areas — capable of breaking ice but not always used for that purpose. The ambiguity around what constitutes an “icebreaker” makes comparing these tallies against one another difficult, but there is a clear consensus among sources that Russia has prioritized being able to navigate ice both in polar regions and elsewhere its fleet might be needed.“Russia’s icebreaking capacity is significant,” said Salonius-Pasternak. “[You] just have to look at the map. They’ve of course had many reasons to keep it up,” referring to the country’s geolocation and the environments its ships must frequently transit. And with that in mind, the Pentagon’s Arctic strategy warns not to underestimate the country’s ambitions. “Russia’s maritime infrastructure could allow it to enforce excessive and illegal maritime claims along the Northern Sea Route (NSR) between the Bering Strait and Kara Strait,” according to the document. “</w:t>
      </w:r>
      <w:r w:rsidRPr="00F25805">
        <w:rPr>
          <w:rStyle w:val="StyleUnderline"/>
        </w:rPr>
        <w:t>Russia claims the right to regulate Arctic waters</w:t>
      </w:r>
      <w:r w:rsidRPr="00F25805">
        <w:rPr>
          <w:sz w:val="14"/>
          <w:szCs w:val="20"/>
        </w:rPr>
        <w:t xml:space="preserve"> along the NSR in excess of the authority permitted under the United Nations Convention on the Law of the Sea (UNCLOS), placing excessive requirements on foreign vessels transiting the route and threatening force against vessels out of compliance with Russian regulations.” While Russia’s geolocation and membership in the Arctic Council, an international forum for Arctic nations to sort out disagreements, give it explicit and inherent interest in the High North, Chinese ambitions and icebreaker shipbuilding is a more complicated issue for Washington. In 2017, China claimed to be a “near-arctic state” and has since then sought to insert itself into the governance of both the High North — a claim the US has rejected — as well as the Antarctic, where its claims have greater credibility on the global stage given its geolocation. China is known to operate at least five icebreakers, not all of which are capable of polar navigation, and like other countries, certain ships are owned by the state while others are managed by universities. (Pentagon officials contend the line between military and commercial use is less meaningful in the context of the Chinese because, they say, the state will frequently and covertly use assets for dual purposes.)Beijing has also previously announced it was developing a nuclear-powered icebreaker, but publicly available details about that ship remain scarce. The country’s opacity makes it difficult to track its ships in detail, even for veteran observers.Elizabeth Buchanan, a senior fellow at the Australian Strategic Policy Institute, told Breaking Defense that China’s proclaimed stake in the arctic stems from its economy and security turning on “the ability to secure unrestrained sea lines of communication and control of global trade.”“The emerging Northern Sea Route, further bolstered by partnership with Russia in the Far East, North Pacific Ocean and Russia’s Northern Sea Route, connect Beijing to Europe in a much more efficient (time and cost terms) manner,” she said. “Militarizing the route would further ensure supply security and allow China to diversify its reliance on the South China Sea for seaborne trade between Asia and Europe.”She also argued that the United States’ speedy rejection of China’s “near-arctic state” claim was “risky” because it allows Beijing to criticize Washington for not respecting China’s rights to the high seas.</w:t>
      </w:r>
      <w:r w:rsidRPr="00F25805">
        <w:rPr>
          <w:rStyle w:val="StyleUnderline"/>
        </w:rPr>
        <w:t>For the US to secure its own interest in the arctic</w:t>
      </w:r>
      <w:r w:rsidRPr="00F25805">
        <w:rPr>
          <w:sz w:val="14"/>
          <w:szCs w:val="20"/>
        </w:rPr>
        <w:t xml:space="preserve">, she said, </w:t>
      </w:r>
      <w:r w:rsidRPr="00F25805">
        <w:rPr>
          <w:rStyle w:val="StyleUnderline"/>
        </w:rPr>
        <w:t xml:space="preserve">it must invest in capabilities to “deter ambitious Chinese behavior” </w:t>
      </w:r>
      <w:r w:rsidRPr="00F25805">
        <w:rPr>
          <w:sz w:val="14"/>
          <w:szCs w:val="20"/>
        </w:rPr>
        <w:t xml:space="preserve">— </w:t>
      </w:r>
      <w:r w:rsidRPr="00F25805">
        <w:rPr>
          <w:rStyle w:val="StyleUnderline"/>
        </w:rPr>
        <w:t>to include</w:t>
      </w:r>
      <w:r w:rsidRPr="00F25805">
        <w:rPr>
          <w:sz w:val="14"/>
          <w:szCs w:val="20"/>
        </w:rPr>
        <w:t xml:space="preserve">, but not limited to, </w:t>
      </w:r>
      <w:r w:rsidRPr="00F25805">
        <w:rPr>
          <w:rStyle w:val="StyleUnderline"/>
        </w:rPr>
        <w:t>icebreakers</w:t>
      </w:r>
      <w:r w:rsidRPr="00F25805">
        <w:rPr>
          <w:sz w:val="14"/>
          <w:szCs w:val="20"/>
        </w:rPr>
        <w:t>. ICE Pact could offer one pathway to doing that.“The US [also] needs to bolster diplomatic ties with Arctic neighbors — all of them. Including Russia. An ability to draw Russia back from the brink in terms of its China relationship in the Arctic is crucial,” she said.Russia’s willingness to formally engage with other countries through the Arctic Council largely stalled in the wake of its invasion into Ukraine and that suspension of diplomacy “opened the door for Moscow” to more heavily rely on other countries, such as China, to fuel its ambitions, Buchanan said.“There are set to be many cooks in the kitchen when it comes to [the] Arctic’s future,” she added.</w:t>
      </w:r>
    </w:p>
    <w:p w14:paraId="5536863E" w14:textId="77777777" w:rsidR="00071627" w:rsidRDefault="00071627" w:rsidP="00ED1933"/>
    <w:p w14:paraId="60BA6F8D" w14:textId="37436714" w:rsidR="00071627" w:rsidRDefault="00071627" w:rsidP="00071627">
      <w:pPr>
        <w:pStyle w:val="Heading3"/>
      </w:pPr>
      <w:r>
        <w:t>Icebreakers S Russia</w:t>
      </w:r>
    </w:p>
    <w:p w14:paraId="572093E6" w14:textId="77777777" w:rsidR="00071627" w:rsidRDefault="00071627" w:rsidP="00071627"/>
    <w:p w14:paraId="5C942224" w14:textId="77777777" w:rsidR="00071627" w:rsidRDefault="00071627" w:rsidP="00071627">
      <w:pPr>
        <w:pStyle w:val="Heading4"/>
      </w:pPr>
      <w:r>
        <w:t xml:space="preserve">Arctic icebreakers </w:t>
      </w:r>
      <w:r>
        <w:rPr>
          <w:u w:val="single"/>
        </w:rPr>
        <w:t>counter</w:t>
      </w:r>
      <w:r>
        <w:t xml:space="preserve"> Russian aggression.</w:t>
      </w:r>
    </w:p>
    <w:p w14:paraId="39EE9DA3" w14:textId="77777777" w:rsidR="00071627" w:rsidRDefault="00071627" w:rsidP="00071627">
      <w:r>
        <w:t xml:space="preserve">Kiel </w:t>
      </w:r>
      <w:r>
        <w:rPr>
          <w:b/>
          <w:sz w:val="26"/>
          <w:szCs w:val="26"/>
        </w:rPr>
        <w:t>Pechko 25</w:t>
      </w:r>
      <w:r>
        <w:t xml:space="preserve">, M.A. graduate from Seton Hall University's School of Diplomacy &amp; International Relations specializing in International Security and Europe; The Arctic Institute is a 501(c)3 tax exempt nonprofit organization with a network of researchers across the world. January 7; Rising Tensions and Shifting Strategies: The Evolving Dynamics of US Grand Strategy in the Arctic; </w:t>
      </w:r>
      <w:hyperlink r:id="rId16">
        <w:r>
          <w:rPr>
            <w:color w:val="0563C1"/>
            <w:u w:val="single"/>
          </w:rPr>
          <w:t>https://www.thearcticinstitute.org/rising-tensions-shifting-strategies-evolving-dynamics-us-grand-strategy-arctic/</w:t>
        </w:r>
      </w:hyperlink>
      <w:r>
        <w:t xml:space="preserve">; [TMS—GK] </w:t>
      </w:r>
    </w:p>
    <w:p w14:paraId="22BD8B42" w14:textId="2B151FBB" w:rsidR="00071627" w:rsidRDefault="00071627" w:rsidP="00071627">
      <w:pPr>
        <w:rPr>
          <w:sz w:val="14"/>
          <w:szCs w:val="14"/>
        </w:rPr>
      </w:pPr>
      <w:r>
        <w:rPr>
          <w:sz w:val="14"/>
          <w:szCs w:val="14"/>
        </w:rPr>
        <w:t xml:space="preserve">Security The 2009 US </w:t>
      </w:r>
      <w:r>
        <w:rPr>
          <w:u w:val="single"/>
        </w:rPr>
        <w:t>Arctic</w:t>
      </w:r>
      <w:r>
        <w:rPr>
          <w:sz w:val="14"/>
          <w:szCs w:val="14"/>
        </w:rPr>
        <w:t xml:space="preserve"> Region Policy’s focus on </w:t>
      </w:r>
      <w:r>
        <w:rPr>
          <w:u w:val="single"/>
        </w:rPr>
        <w:t>security has evolved significantly</w:t>
      </w:r>
      <w:r>
        <w:rPr>
          <w:sz w:val="14"/>
          <w:szCs w:val="14"/>
        </w:rPr>
        <w:t xml:space="preserve">. Previously, the US emphasized unilateral security and preferred bilateral agreements to regional cooperation while ignoring Arctic issues.27) Post-Cold War, </w:t>
      </w:r>
      <w:r>
        <w:rPr>
          <w:highlight w:val="cyan"/>
          <w:u w:val="single"/>
        </w:rPr>
        <w:t xml:space="preserve">Russia </w:t>
      </w:r>
      <w:r>
        <w:rPr>
          <w:rFonts w:eastAsia="Calibri"/>
          <w:b/>
          <w:highlight w:val="cyan"/>
          <w:u w:val="single"/>
        </w:rPr>
        <w:t>expanded</w:t>
      </w:r>
      <w:r>
        <w:rPr>
          <w:sz w:val="14"/>
          <w:szCs w:val="14"/>
        </w:rPr>
        <w:t xml:space="preserve"> its </w:t>
      </w:r>
      <w:r>
        <w:rPr>
          <w:u w:val="single"/>
        </w:rPr>
        <w:t xml:space="preserve">presence </w:t>
      </w:r>
      <w:r>
        <w:rPr>
          <w:highlight w:val="cyan"/>
          <w:u w:val="single"/>
        </w:rPr>
        <w:t>in the Arctic</w:t>
      </w:r>
      <w:r>
        <w:rPr>
          <w:sz w:val="14"/>
          <w:szCs w:val="14"/>
          <w:highlight w:val="cyan"/>
        </w:rPr>
        <w:t xml:space="preserve">, </w:t>
      </w:r>
      <w:r>
        <w:rPr>
          <w:highlight w:val="cyan"/>
          <w:u w:val="single"/>
        </w:rPr>
        <w:t xml:space="preserve">reverting to </w:t>
      </w:r>
      <w:r>
        <w:rPr>
          <w:rFonts w:eastAsia="Calibri"/>
          <w:b/>
          <w:highlight w:val="cyan"/>
          <w:u w:val="single"/>
        </w:rPr>
        <w:t>Cold War norms</w:t>
      </w:r>
      <w:r>
        <w:rPr>
          <w:sz w:val="14"/>
          <w:szCs w:val="14"/>
        </w:rPr>
        <w:t xml:space="preserve">. In response, the </w:t>
      </w:r>
      <w:r>
        <w:rPr>
          <w:highlight w:val="cyan"/>
          <w:u w:val="single"/>
        </w:rPr>
        <w:t>2022</w:t>
      </w:r>
      <w:r>
        <w:rPr>
          <w:u w:val="single"/>
        </w:rPr>
        <w:t xml:space="preserve"> National </w:t>
      </w:r>
      <w:r>
        <w:rPr>
          <w:highlight w:val="cyan"/>
          <w:u w:val="single"/>
        </w:rPr>
        <w:t>Strategy now prioritizes</w:t>
      </w:r>
      <w:r>
        <w:rPr>
          <w:sz w:val="14"/>
          <w:szCs w:val="14"/>
        </w:rPr>
        <w:t xml:space="preserve"> American people and sovereign territory and rights, committing to enhance </w:t>
      </w:r>
      <w:r>
        <w:rPr>
          <w:u w:val="single"/>
        </w:rPr>
        <w:t xml:space="preserve">capabilities through </w:t>
      </w:r>
      <w:r>
        <w:rPr>
          <w:rFonts w:eastAsia="Calibri"/>
          <w:b/>
          <w:highlight w:val="cyan"/>
          <w:u w:val="single"/>
        </w:rPr>
        <w:t>infrastructure</w:t>
      </w:r>
      <w:r>
        <w:rPr>
          <w:u w:val="single"/>
        </w:rPr>
        <w:t xml:space="preserve"> improvements</w:t>
      </w:r>
      <w:r>
        <w:rPr>
          <w:sz w:val="14"/>
          <w:szCs w:val="14"/>
        </w:rPr>
        <w:t xml:space="preserve">, </w:t>
      </w:r>
      <w:r>
        <w:rPr>
          <w:highlight w:val="cyan"/>
          <w:u w:val="single"/>
        </w:rPr>
        <w:t xml:space="preserve">including an </w:t>
      </w:r>
      <w:r>
        <w:rPr>
          <w:rFonts w:eastAsia="Calibri"/>
          <w:b/>
          <w:highlight w:val="cyan"/>
          <w:u w:val="single"/>
        </w:rPr>
        <w:t>expanded icebreaker fleet</w:t>
      </w:r>
      <w:r>
        <w:rPr>
          <w:sz w:val="14"/>
          <w:szCs w:val="14"/>
        </w:rPr>
        <w:t xml:space="preserve">, and strengthening cooperation with Arctic allies </w:t>
      </w:r>
      <w:r>
        <w:rPr>
          <w:u w:val="single"/>
        </w:rPr>
        <w:t>against Russian aggression</w:t>
      </w:r>
      <w:r>
        <w:rPr>
          <w:sz w:val="14"/>
          <w:szCs w:val="14"/>
        </w:rPr>
        <w:t xml:space="preserve">.28) In his 1987 Murmansk speech, Mikhail Gorbachev described the Arctic as a “peace and cooperation zone,” emphasizing collaboration over competition.29) However during the 2000s, in response to an increased perception of NATO’s Arctic presence and strategic importance, </w:t>
      </w:r>
      <w:r>
        <w:rPr>
          <w:highlight w:val="cyan"/>
          <w:u w:val="single"/>
        </w:rPr>
        <w:t>Russia</w:t>
      </w:r>
      <w:r>
        <w:rPr>
          <w:u w:val="single"/>
        </w:rPr>
        <w:t xml:space="preserve"> began </w:t>
      </w:r>
      <w:r>
        <w:rPr>
          <w:rFonts w:eastAsia="Calibri"/>
          <w:b/>
          <w:highlight w:val="cyan"/>
          <w:u w:val="single"/>
        </w:rPr>
        <w:t>militarizing</w:t>
      </w:r>
      <w:r>
        <w:rPr>
          <w:u w:val="single"/>
        </w:rPr>
        <w:t xml:space="preserve"> the region</w:t>
      </w:r>
      <w:r>
        <w:rPr>
          <w:sz w:val="14"/>
          <w:szCs w:val="14"/>
        </w:rPr>
        <w:t xml:space="preserve">, </w:t>
      </w:r>
      <w:r>
        <w:rPr>
          <w:u w:val="single"/>
        </w:rPr>
        <w:t xml:space="preserve">seeking </w:t>
      </w:r>
      <w:r>
        <w:rPr>
          <w:highlight w:val="cyan"/>
          <w:u w:val="single"/>
        </w:rPr>
        <w:t>to reclaim</w:t>
      </w:r>
      <w:r>
        <w:rPr>
          <w:u w:val="single"/>
        </w:rPr>
        <w:t xml:space="preserve"> its </w:t>
      </w:r>
      <w:r>
        <w:rPr>
          <w:rFonts w:eastAsia="Calibri"/>
          <w:b/>
          <w:highlight w:val="cyan"/>
          <w:u w:val="single"/>
        </w:rPr>
        <w:t>superpower status</w:t>
      </w:r>
      <w:r>
        <w:rPr>
          <w:sz w:val="14"/>
          <w:szCs w:val="14"/>
        </w:rPr>
        <w:t xml:space="preserve"> after the Soviet Union’s collapse.30) By 2019, </w:t>
      </w:r>
      <w:r>
        <w:rPr>
          <w:u w:val="single"/>
        </w:rPr>
        <w:t>Russia</w:t>
      </w:r>
      <w:r>
        <w:rPr>
          <w:sz w:val="14"/>
          <w:szCs w:val="14"/>
        </w:rPr>
        <w:t xml:space="preserve"> had </w:t>
      </w:r>
      <w:r>
        <w:rPr>
          <w:u w:val="single"/>
        </w:rPr>
        <w:t xml:space="preserve">established </w:t>
      </w:r>
      <w:r>
        <w:rPr>
          <w:rFonts w:eastAsia="Calibri"/>
          <w:b/>
          <w:highlight w:val="cyan"/>
          <w:u w:val="single"/>
        </w:rPr>
        <w:t>14</w:t>
      </w:r>
      <w:r>
        <w:rPr>
          <w:highlight w:val="cyan"/>
          <w:u w:val="single"/>
        </w:rPr>
        <w:t xml:space="preserve"> airfields</w:t>
      </w:r>
      <w:r>
        <w:rPr>
          <w:sz w:val="14"/>
          <w:szCs w:val="14"/>
          <w:highlight w:val="cyan"/>
        </w:rPr>
        <w:t xml:space="preserve">, </w:t>
      </w:r>
      <w:r>
        <w:rPr>
          <w:highlight w:val="cyan"/>
          <w:u w:val="single"/>
        </w:rPr>
        <w:t>six military bases</w:t>
      </w:r>
      <w:r>
        <w:rPr>
          <w:sz w:val="14"/>
          <w:szCs w:val="14"/>
        </w:rPr>
        <w:t xml:space="preserve">, refurbished </w:t>
      </w:r>
      <w:r>
        <w:rPr>
          <w:u w:val="single"/>
        </w:rPr>
        <w:t>16</w:t>
      </w:r>
      <w:r>
        <w:rPr>
          <w:sz w:val="14"/>
          <w:szCs w:val="14"/>
        </w:rPr>
        <w:t xml:space="preserve"> Soviet-era </w:t>
      </w:r>
      <w:r>
        <w:rPr>
          <w:u w:val="single"/>
        </w:rPr>
        <w:t xml:space="preserve">deep-water </w:t>
      </w:r>
      <w:r>
        <w:rPr>
          <w:rFonts w:eastAsia="Calibri"/>
          <w:b/>
          <w:highlight w:val="cyan"/>
          <w:u w:val="single"/>
        </w:rPr>
        <w:t>ports</w:t>
      </w:r>
      <w:r>
        <w:rPr>
          <w:sz w:val="14"/>
          <w:szCs w:val="14"/>
        </w:rPr>
        <w:t xml:space="preserve">, </w:t>
      </w:r>
      <w:r>
        <w:rPr>
          <w:u w:val="single"/>
        </w:rPr>
        <w:t>and 10 border posts in the Arctic</w:t>
      </w:r>
      <w:r>
        <w:rPr>
          <w:sz w:val="14"/>
          <w:szCs w:val="14"/>
        </w:rPr>
        <w:t xml:space="preserve">, </w:t>
      </w:r>
      <w:r>
        <w:rPr>
          <w:u w:val="single"/>
        </w:rPr>
        <w:t>with</w:t>
      </w:r>
      <w:r>
        <w:rPr>
          <w:sz w:val="14"/>
          <w:szCs w:val="14"/>
        </w:rPr>
        <w:t xml:space="preserve"> its Northern Fleet boasting an estimated </w:t>
      </w:r>
      <w:r>
        <w:rPr>
          <w:u w:val="single"/>
        </w:rPr>
        <w:t>120 ships</w:t>
      </w:r>
      <w:r>
        <w:rPr>
          <w:sz w:val="14"/>
          <w:szCs w:val="14"/>
        </w:rPr>
        <w:t xml:space="preserve">, </w:t>
      </w:r>
      <w:r>
        <w:rPr>
          <w:highlight w:val="cyan"/>
          <w:u w:val="single"/>
        </w:rPr>
        <w:t xml:space="preserve">including </w:t>
      </w:r>
      <w:r>
        <w:rPr>
          <w:rFonts w:eastAsia="Calibri"/>
          <w:b/>
          <w:highlight w:val="cyan"/>
          <w:u w:val="single"/>
        </w:rPr>
        <w:t>40 icebreakers</w:t>
      </w:r>
      <w:r>
        <w:rPr>
          <w:sz w:val="14"/>
          <w:szCs w:val="14"/>
        </w:rPr>
        <w:t xml:space="preserve">.31) </w:t>
      </w:r>
      <w:r>
        <w:rPr>
          <w:u w:val="single"/>
        </w:rPr>
        <w:t xml:space="preserve">Russia allowed PRC to construct docks at five of the most </w:t>
      </w:r>
      <w:r>
        <w:rPr>
          <w:rFonts w:eastAsia="Calibri"/>
          <w:b/>
          <w:u w:val="single"/>
        </w:rPr>
        <w:t>significant ports</w:t>
      </w:r>
      <w:r>
        <w:rPr>
          <w:sz w:val="14"/>
          <w:szCs w:val="14"/>
        </w:rPr>
        <w:t xml:space="preserve"> along Russia’s Arctic coastline.32) In contrast, </w:t>
      </w:r>
      <w:r>
        <w:rPr>
          <w:u w:val="single"/>
        </w:rPr>
        <w:t xml:space="preserve">the US needs to </w:t>
      </w:r>
      <w:r>
        <w:rPr>
          <w:rFonts w:eastAsia="Calibri"/>
          <w:b/>
          <w:u w:val="single"/>
        </w:rPr>
        <w:t>develop</w:t>
      </w:r>
      <w:r>
        <w:rPr>
          <w:sz w:val="14"/>
          <w:szCs w:val="14"/>
        </w:rPr>
        <w:t xml:space="preserve"> a centralized command structure in the Arctic, a crucial aspect of its security policy.33) </w:t>
      </w:r>
      <w:r>
        <w:rPr>
          <w:u w:val="single"/>
        </w:rPr>
        <w:t xml:space="preserve">It has </w:t>
      </w:r>
      <w:r>
        <w:rPr>
          <w:rFonts w:eastAsia="Calibri"/>
          <w:b/>
          <w:u w:val="single"/>
        </w:rPr>
        <w:t>only one</w:t>
      </w:r>
      <w:r>
        <w:rPr>
          <w:u w:val="single"/>
        </w:rPr>
        <w:t xml:space="preserve"> significant base</w:t>
      </w:r>
      <w:r>
        <w:rPr>
          <w:sz w:val="14"/>
          <w:szCs w:val="14"/>
        </w:rPr>
        <w:t xml:space="preserve"> at Pituffik Space Base in Greenland, with two additional bases south of the Arctic Circle in Alaska.34) </w:t>
      </w:r>
      <w:r>
        <w:rPr>
          <w:highlight w:val="cyan"/>
          <w:u w:val="single"/>
        </w:rPr>
        <w:t xml:space="preserve">The US has </w:t>
      </w:r>
      <w:r>
        <w:rPr>
          <w:rFonts w:eastAsia="Calibri"/>
          <w:b/>
          <w:highlight w:val="cyan"/>
          <w:u w:val="single"/>
        </w:rPr>
        <w:t>only two</w:t>
      </w:r>
      <w:r>
        <w:rPr>
          <w:u w:val="single"/>
        </w:rPr>
        <w:t xml:space="preserve"> ocean-going icebreakers</w:t>
      </w:r>
      <w:r>
        <w:rPr>
          <w:sz w:val="14"/>
          <w:szCs w:val="14"/>
        </w:rPr>
        <w:t xml:space="preserve">. There is a stark disparity in military presence between Russia and the US, a potential security dilemma. </w:t>
      </w:r>
      <w:r>
        <w:rPr>
          <w:u w:val="single"/>
        </w:rPr>
        <w:t xml:space="preserve">Russia’s </w:t>
      </w:r>
      <w:r>
        <w:rPr>
          <w:rFonts w:eastAsia="Calibri"/>
          <w:b/>
          <w:u w:val="single"/>
        </w:rPr>
        <w:t>action</w:t>
      </w:r>
      <w:r>
        <w:rPr>
          <w:sz w:val="14"/>
          <w:szCs w:val="14"/>
        </w:rPr>
        <w:t xml:space="preserve">, </w:t>
      </w:r>
      <w:r>
        <w:rPr>
          <w:u w:val="single"/>
        </w:rPr>
        <w:t xml:space="preserve">and the US’s </w:t>
      </w:r>
      <w:r>
        <w:rPr>
          <w:rFonts w:eastAsia="Calibri"/>
          <w:b/>
          <w:u w:val="single"/>
        </w:rPr>
        <w:t>inaction</w:t>
      </w:r>
      <w:r>
        <w:rPr>
          <w:sz w:val="14"/>
          <w:szCs w:val="14"/>
        </w:rPr>
        <w:t xml:space="preserve">, </w:t>
      </w:r>
      <w:r>
        <w:rPr>
          <w:u w:val="single"/>
        </w:rPr>
        <w:t xml:space="preserve">underscore the Arctic’s </w:t>
      </w:r>
      <w:r>
        <w:rPr>
          <w:rFonts w:eastAsia="Calibri"/>
          <w:b/>
          <w:u w:val="single"/>
        </w:rPr>
        <w:t>strategic</w:t>
      </w:r>
      <w:r>
        <w:rPr>
          <w:u w:val="single"/>
        </w:rPr>
        <w:t xml:space="preserve"> importance and</w:t>
      </w:r>
      <w:r>
        <w:rPr>
          <w:sz w:val="14"/>
          <w:szCs w:val="14"/>
        </w:rPr>
        <w:t xml:space="preserve"> the </w:t>
      </w:r>
      <w:r>
        <w:rPr>
          <w:rFonts w:eastAsia="Calibri"/>
          <w:b/>
          <w:u w:val="single"/>
        </w:rPr>
        <w:t>urgency</w:t>
      </w:r>
      <w:r>
        <w:rPr>
          <w:sz w:val="14"/>
          <w:szCs w:val="14"/>
        </w:rPr>
        <w:t xml:space="preserve"> for a comprehensive security strategy. Russia has fortified the region to protect future strategic and economic interests.35) The US has interpreted this as an attempt to achieve regional dominance, prompting numerous military operations in the area.36) Moscow views US actions as aggressive intrusions into Russian territory, which has led to further militarization on both sides.37) This ongoing dynamic was exemplified when US Vice Admiral Lewis claimed that his fleet was prepared to secure sea lanes in the Atlantic and Arctic.38) A Russian Duma member responded by stating that the US should not tempt fate and that the NSR and Arctic were Russia’s responsibility where Russian national interests are present.39) </w:t>
      </w:r>
      <w:r>
        <w:rPr>
          <w:u w:val="single"/>
        </w:rPr>
        <w:t xml:space="preserve">The </w:t>
      </w:r>
      <w:r>
        <w:rPr>
          <w:highlight w:val="cyan"/>
          <w:u w:val="single"/>
        </w:rPr>
        <w:t>current US</w:t>
      </w:r>
      <w:r>
        <w:rPr>
          <w:u w:val="single"/>
        </w:rPr>
        <w:t xml:space="preserve"> Grand </w:t>
      </w:r>
      <w:r>
        <w:rPr>
          <w:highlight w:val="cyan"/>
          <w:u w:val="single"/>
        </w:rPr>
        <w:t>Strategy</w:t>
      </w:r>
      <w:r>
        <w:rPr>
          <w:u w:val="single"/>
        </w:rPr>
        <w:t xml:space="preserve"> has acted firmly but </w:t>
      </w:r>
      <w:r>
        <w:rPr>
          <w:rFonts w:eastAsia="Calibri"/>
          <w:b/>
          <w:highlight w:val="cyan"/>
          <w:u w:val="single"/>
        </w:rPr>
        <w:t>lacks consistent</w:t>
      </w:r>
      <w:r>
        <w:rPr>
          <w:highlight w:val="cyan"/>
          <w:u w:val="single"/>
        </w:rPr>
        <w:t xml:space="preserve"> messaging</w:t>
      </w:r>
      <w:r>
        <w:rPr>
          <w:sz w:val="14"/>
          <w:szCs w:val="14"/>
        </w:rPr>
        <w:t xml:space="preserve">.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w:t>
      </w:r>
      <w:r>
        <w:rPr>
          <w:highlight w:val="cyan"/>
          <w:u w:val="single"/>
        </w:rPr>
        <w:t>The US must ensure</w:t>
      </w:r>
      <w:r>
        <w:rPr>
          <w:u w:val="single"/>
        </w:rPr>
        <w:t xml:space="preserve"> that its </w:t>
      </w:r>
      <w:r>
        <w:rPr>
          <w:highlight w:val="cyan"/>
          <w:u w:val="single"/>
        </w:rPr>
        <w:t>actions</w:t>
      </w:r>
      <w:r>
        <w:rPr>
          <w:u w:val="single"/>
        </w:rPr>
        <w:t xml:space="preserve"> in the Arctic </w:t>
      </w:r>
      <w:r>
        <w:rPr>
          <w:highlight w:val="cyan"/>
          <w:u w:val="single"/>
        </w:rPr>
        <w:t>are</w:t>
      </w:r>
      <w:r>
        <w:rPr>
          <w:sz w:val="14"/>
          <w:szCs w:val="14"/>
        </w:rPr>
        <w:t xml:space="preserve"> firm, </w:t>
      </w:r>
      <w:r>
        <w:rPr>
          <w:rFonts w:eastAsia="Calibri"/>
          <w:b/>
          <w:highlight w:val="cyan"/>
          <w:u w:val="single"/>
        </w:rPr>
        <w:t>predictable</w:t>
      </w:r>
      <w:r>
        <w:rPr>
          <w:sz w:val="14"/>
          <w:szCs w:val="14"/>
          <w:highlight w:val="cyan"/>
        </w:rPr>
        <w:t xml:space="preserve">, </w:t>
      </w:r>
      <w:r>
        <w:rPr>
          <w:rFonts w:eastAsia="Calibri"/>
          <w:b/>
          <w:highlight w:val="cyan"/>
          <w:u w:val="single"/>
        </w:rPr>
        <w:t>consistent</w:t>
      </w:r>
      <w:r>
        <w:rPr>
          <w:sz w:val="14"/>
          <w:szCs w:val="14"/>
          <w:highlight w:val="cyan"/>
        </w:rPr>
        <w:t xml:space="preserve">, </w:t>
      </w:r>
      <w:r>
        <w:rPr>
          <w:highlight w:val="cyan"/>
          <w:u w:val="single"/>
        </w:rPr>
        <w:t xml:space="preserve">and </w:t>
      </w:r>
      <w:r>
        <w:rPr>
          <w:rFonts w:eastAsia="Calibri"/>
          <w:b/>
          <w:highlight w:val="cyan"/>
          <w:u w:val="single"/>
        </w:rPr>
        <w:t>straightforward</w:t>
      </w:r>
      <w:r>
        <w:rPr>
          <w:highlight w:val="cyan"/>
          <w:u w:val="single"/>
        </w:rPr>
        <w:t xml:space="preserve"> to avoid</w:t>
      </w:r>
      <w:r>
        <w:rPr>
          <w:u w:val="single"/>
        </w:rPr>
        <w:t xml:space="preserve"> further </w:t>
      </w:r>
      <w:r>
        <w:rPr>
          <w:highlight w:val="cyan"/>
          <w:u w:val="single"/>
        </w:rPr>
        <w:t>escalating tensions</w:t>
      </w:r>
      <w:r>
        <w:rPr>
          <w:sz w:val="14"/>
          <w:szCs w:val="14"/>
        </w:rPr>
        <w:t xml:space="preserve">. The US must improve its messaging on Arctic security by clearly communicating its policies and red lines to Russia to avoid misinterpretations and unintended confrontations. However, it’s also important to recognize that the Arctic offers opportunities for cooperation. Enhanced communication can address immediate threats and foster stable regional collaboration. By improving its messaging strategy, the US can more effectively navigate the complex geopolitical landscape and reduce the risks of escalating tensions with Russia. Economics The future of the American Grand Strategy will be influenced by accessibility of the NSR and NWP, which has historically been limited due to short operational seasons (sea ice, weather) and limited infrastructure. These routes are, however, becoming viable with the NSR’s navigation season expected to extend from three to six months and the NWP’s from two to four months by 2100.42) If these projections hold, transporting goods from Europe to the Far East via the NSR could be 25 percent more profitable than the Suez Canal Route.43) The current shipping industry is already challenged. In 2023, Houthi attacks in the Red Sea led seven major shipping companies to alter their routes, resulting in fewer ships using the Suez Canal. Meanwhile, severe drought in Panama caused a 30 percent decrease in trade since November 2023.44) These disruptions have led to a 283 percent increase in the cost of a 40-foot container transiting from PRC to northern Europe.45) These challenges have highlighted the need for alternative shipping routes, making the Arctic routes increasingly important. The future accessibility of the Arctic makes it more critical than ever however, </w:t>
      </w:r>
      <w:r>
        <w:rPr>
          <w:u w:val="single"/>
        </w:rPr>
        <w:t xml:space="preserve">the </w:t>
      </w:r>
      <w:r>
        <w:rPr>
          <w:highlight w:val="cyan"/>
          <w:u w:val="single"/>
        </w:rPr>
        <w:t xml:space="preserve">West’s </w:t>
      </w:r>
      <w:r>
        <w:rPr>
          <w:rFonts w:eastAsia="Calibri"/>
          <w:b/>
          <w:highlight w:val="cyan"/>
          <w:u w:val="single"/>
        </w:rPr>
        <w:t>investment</w:t>
      </w:r>
      <w:r>
        <w:rPr>
          <w:highlight w:val="cyan"/>
          <w:u w:val="single"/>
        </w:rPr>
        <w:t xml:space="preserve"> is </w:t>
      </w:r>
      <w:r>
        <w:rPr>
          <w:rFonts w:eastAsia="Calibri"/>
          <w:b/>
          <w:highlight w:val="cyan"/>
          <w:u w:val="single"/>
        </w:rPr>
        <w:t>lagging</w:t>
      </w:r>
      <w:r>
        <w:rPr>
          <w:sz w:val="14"/>
          <w:szCs w:val="14"/>
        </w:rPr>
        <w:t xml:space="preserve">.46) In contrast, </w:t>
      </w:r>
      <w:r>
        <w:rPr>
          <w:u w:val="single"/>
        </w:rPr>
        <w:t xml:space="preserve">Russia has </w:t>
      </w:r>
      <w:r>
        <w:rPr>
          <w:rFonts w:eastAsia="Calibri"/>
          <w:b/>
          <w:u w:val="single"/>
        </w:rPr>
        <w:t>prioritized</w:t>
      </w:r>
      <w:r>
        <w:rPr>
          <w:u w:val="single"/>
        </w:rPr>
        <w:t xml:space="preserve"> the development of the Arctic</w:t>
      </w:r>
      <w:r>
        <w:rPr>
          <w:sz w:val="14"/>
          <w:szCs w:val="14"/>
        </w:rPr>
        <w:t xml:space="preserve"> to attract traffic, particularly the NSR. From 2011 to 2015, the Russian Arctic doctrine focused on establishing new ports, customs facilities, and marine checkpoints along the Arctic Coastline.47) Vladimir Putin has stressed the NSR’s strategic importance, and Russia’s development plan for 2035 includes </w:t>
      </w:r>
      <w:r>
        <w:rPr>
          <w:rFonts w:eastAsia="Calibri"/>
          <w:b/>
          <w:u w:val="single"/>
        </w:rPr>
        <w:t>$19 billion</w:t>
      </w:r>
      <w:r>
        <w:rPr>
          <w:u w:val="single"/>
        </w:rPr>
        <w:t xml:space="preserve"> in </w:t>
      </w:r>
      <w:r>
        <w:rPr>
          <w:rFonts w:eastAsia="Calibri"/>
          <w:b/>
          <w:u w:val="single"/>
        </w:rPr>
        <w:t>infrastructure investments</w:t>
      </w:r>
      <w:r>
        <w:rPr>
          <w:sz w:val="14"/>
          <w:szCs w:val="14"/>
        </w:rPr>
        <w:t xml:space="preserve">.48) These commitments underscore Russia’s recognition of the value of the NSR and the potential increase in cargo transport in the north. The development of the NSR is also of interest to PRC, who referred to it as part of the Polar Silk Road in its 2018 Arctic White Paper and the 14th Five-Year Plan.49) Putin’s 2023 visit to PRC aimed to enhance the NSR’s integration into the Belt and Road Initiative.50) PRC’s NSR use has steadily increased, with transits rising from 27 in 2018 to 62 in 2020.51) The economic benefits, predicted to be 25 % greater than those of the Suez Canal Route, are also a significant driver of PRC’s growing NSR interest.52) PRC stands to gain significantly from Russian NSR, and Arctic expansion, in general. In contrast, Europe and Japan have a more complicated view of the NSR. Following Russia’s invasion of Ukraine, there was a decline in NSR transit due to sanctions on Russia.53) However, by 2023, transits had rebounded, with increased transport of Russian LNG to Europe.54) Despite condemning Russia’s actions, Japan has not avoided the NSR, indicating that economic advantages often outweigh political considerations. Shifting maritime traffic from the Suez Canal to the NSR requires the US to reevaluate trade routes and competitive strategies. As European and Asian partners increasingly use the NSR, they will need to maintain good relations with Russia, which could limit their willingness to oppose Russia, giving Russia a strategic advantage. The US must consider this shift in geopolitical power while also closely monitoring the growing partnership between Russia and the PRC in the Arctic. Increased access to energy and mineral resources extraction due to ice melt, holds significant capacity for growth.55) The area is home to 22 percent of the world’s resources, which includes up to 25 percent of unexplored oil and gas reserves. Despite having no Arctic land, PRC refers to itself as a “near Arctic state,” investing heavily in the region. In 2012, PRC invested $12 billion in the Russian Yamal LNG project after US sanctions left Russia short on funds.56) Furthermore, in 2018, PRC signed an agreement to invest in Alaskan natural gas export facility,57) and in 2019, Chinese companies purchased 10 percent ($5.6 billion) of the most prominent Russian natural gas producer.58) PRC has unsuccessfully attempted to buy mines in Nunavut59) and recently increased research and land acquisition efforts in the Svalbard.60) PRC is clearly committed to Arctic resources. The Arctic’s growing accessibility is changing global trade and economics, necessitating an adaptation of US grand strategy. Considering the potential opportunities and challenges posed by Russia’s and China’s growing commercial influence, the Arctic will play a crucial role in future global trade, resource extraction, and international relations, making it a key consideration for American strategic planning. Conclusion </w:t>
      </w:r>
      <w:r>
        <w:rPr>
          <w:rFonts w:eastAsia="Calibri"/>
          <w:b/>
          <w:highlight w:val="cyan"/>
          <w:u w:val="single"/>
        </w:rPr>
        <w:t>Arctic development</w:t>
      </w:r>
      <w:r>
        <w:rPr>
          <w:u w:val="single"/>
        </w:rPr>
        <w:t xml:space="preserve"> and </w:t>
      </w:r>
      <w:r>
        <w:rPr>
          <w:rFonts w:eastAsia="Calibri"/>
          <w:b/>
          <w:u w:val="single"/>
        </w:rPr>
        <w:t>policies</w:t>
      </w:r>
      <w:r>
        <w:rPr>
          <w:u w:val="single"/>
        </w:rPr>
        <w:t xml:space="preserve"> have transitioned</w:t>
      </w:r>
      <w:r>
        <w:rPr>
          <w:sz w:val="14"/>
          <w:szCs w:val="14"/>
        </w:rPr>
        <w:t xml:space="preserve"> from cooperative </w:t>
      </w:r>
      <w:r>
        <w:rPr>
          <w:u w:val="single"/>
        </w:rPr>
        <w:t xml:space="preserve">to </w:t>
      </w:r>
      <w:r>
        <w:rPr>
          <w:rFonts w:eastAsia="Calibri"/>
          <w:b/>
          <w:highlight w:val="cyan"/>
          <w:u w:val="single"/>
        </w:rPr>
        <w:t>competitive</w:t>
      </w:r>
      <w:r>
        <w:rPr>
          <w:highlight w:val="cyan"/>
          <w:u w:val="single"/>
        </w:rPr>
        <w:t xml:space="preserve"> due to </w:t>
      </w:r>
      <w:r>
        <w:rPr>
          <w:rFonts w:eastAsia="Calibri"/>
          <w:b/>
          <w:highlight w:val="cyan"/>
          <w:u w:val="single"/>
        </w:rPr>
        <w:t>Russian</w:t>
      </w:r>
      <w:r>
        <w:rPr>
          <w:rFonts w:eastAsia="Calibri"/>
          <w:b/>
          <w:u w:val="single"/>
        </w:rPr>
        <w:t xml:space="preserve"> development</w:t>
      </w:r>
      <w:r>
        <w:rPr>
          <w:sz w:val="14"/>
          <w:szCs w:val="14"/>
        </w:rPr>
        <w:t xml:space="preserve">, </w:t>
      </w:r>
      <w:r>
        <w:rPr>
          <w:rFonts w:eastAsia="Calibri"/>
          <w:b/>
          <w:highlight w:val="cyan"/>
          <w:u w:val="single"/>
        </w:rPr>
        <w:t>militarization</w:t>
      </w:r>
      <w:r>
        <w:rPr>
          <w:sz w:val="14"/>
          <w:szCs w:val="14"/>
        </w:rPr>
        <w:t xml:space="preserve">, </w:t>
      </w:r>
      <w:r>
        <w:rPr>
          <w:u w:val="single"/>
        </w:rPr>
        <w:t>and the PRC’s expanding influence</w:t>
      </w:r>
      <w:r>
        <w:rPr>
          <w:sz w:val="14"/>
          <w:szCs w:val="14"/>
        </w:rPr>
        <w:t xml:space="preserve">, </w:t>
      </w:r>
      <w:r>
        <w:rPr>
          <w:u w:val="single"/>
        </w:rPr>
        <w:t xml:space="preserve">necessitating a </w:t>
      </w:r>
      <w:r>
        <w:rPr>
          <w:rFonts w:eastAsia="Calibri"/>
          <w:b/>
          <w:u w:val="single"/>
        </w:rPr>
        <w:t>recalibrated</w:t>
      </w:r>
      <w:r>
        <w:rPr>
          <w:u w:val="single"/>
        </w:rPr>
        <w:t xml:space="preserve"> US grand strategy</w:t>
      </w:r>
      <w:r>
        <w:rPr>
          <w:sz w:val="14"/>
          <w:szCs w:val="14"/>
        </w:rPr>
        <w:t xml:space="preserve">. The 2022 US National Strategy for the Arctic Region presented a comprehensive response, prioritizing security, climate resilience, sustainable development, and international governance. Its multi-pronged approach, emphasizing the immediate need for a unified NATO Arctic strategy, furthers US interests and aligns military, economic, and environmental policies among Arctic NATO members. When engaging Russia, </w:t>
      </w:r>
      <w:r>
        <w:rPr>
          <w:u w:val="single"/>
        </w:rPr>
        <w:t xml:space="preserve">the </w:t>
      </w:r>
      <w:r>
        <w:rPr>
          <w:highlight w:val="cyan"/>
          <w:u w:val="single"/>
        </w:rPr>
        <w:t>US</w:t>
      </w:r>
      <w:r>
        <w:rPr>
          <w:u w:val="single"/>
        </w:rPr>
        <w:t xml:space="preserve"> must present a </w:t>
      </w:r>
      <w:r>
        <w:rPr>
          <w:rFonts w:eastAsia="Calibri"/>
          <w:b/>
          <w:highlight w:val="cyan"/>
          <w:u w:val="single"/>
        </w:rPr>
        <w:t>strong deterrent</w:t>
      </w:r>
      <w:r>
        <w:rPr>
          <w:sz w:val="14"/>
          <w:szCs w:val="14"/>
        </w:rPr>
        <w:t xml:space="preserve"> while pursuing selective diplomatic efforts on shared concerns such as environmental protection and accident prevention. This balanced strategy, valuing both strength and diplomacy, </w:t>
      </w:r>
      <w:r>
        <w:rPr>
          <w:u w:val="single"/>
        </w:rPr>
        <w:t xml:space="preserve">is </w:t>
      </w:r>
      <w:r>
        <w:rPr>
          <w:rFonts w:eastAsia="Calibri"/>
          <w:b/>
          <w:highlight w:val="cyan"/>
          <w:u w:val="single"/>
        </w:rPr>
        <w:t>necessary</w:t>
      </w:r>
      <w:r>
        <w:rPr>
          <w:highlight w:val="cyan"/>
          <w:u w:val="single"/>
        </w:rPr>
        <w:t xml:space="preserve"> to reduce</w:t>
      </w:r>
      <w:r>
        <w:rPr>
          <w:u w:val="single"/>
        </w:rPr>
        <w:t xml:space="preserve"> the risk of </w:t>
      </w:r>
      <w:r>
        <w:rPr>
          <w:rFonts w:eastAsia="Calibri"/>
          <w:b/>
          <w:highlight w:val="cyan"/>
          <w:u w:val="single"/>
        </w:rPr>
        <w:t>miscalculations</w:t>
      </w:r>
      <w:r>
        <w:rPr>
          <w:sz w:val="14"/>
          <w:szCs w:val="14"/>
        </w:rPr>
        <w:t xml:space="preserve">. At the same time, strengthening the US role in multilateral forums like the Arctic Council is essential to counter PRC’s influence and prevent it from gaining leverage as a self-proclaimed “near-Arctic” stakeholder. </w:t>
      </w:r>
      <w:r>
        <w:rPr>
          <w:u w:val="single"/>
        </w:rPr>
        <w:t>Climate change will create</w:t>
      </w:r>
      <w:r>
        <w:rPr>
          <w:sz w:val="14"/>
          <w:szCs w:val="14"/>
        </w:rPr>
        <w:t xml:space="preserve"> shipping opportunities and natural resource access, accompanied by the potential for economic </w:t>
      </w:r>
      <w:r>
        <w:rPr>
          <w:u w:val="single"/>
        </w:rPr>
        <w:t>growth and strategic challenges</w:t>
      </w:r>
      <w:r>
        <w:rPr>
          <w:sz w:val="14"/>
          <w:szCs w:val="14"/>
        </w:rPr>
        <w:t xml:space="preserve">. In navigating this evolving landscape, the US strives to balance energy, security, and environmental protection but conflicting interests complicate policy coherence. </w:t>
      </w:r>
      <w:r>
        <w:rPr>
          <w:u w:val="single"/>
        </w:rPr>
        <w:t xml:space="preserve">Political </w:t>
      </w:r>
      <w:r>
        <w:rPr>
          <w:rFonts w:eastAsia="Calibri"/>
          <w:b/>
          <w:highlight w:val="cyan"/>
          <w:u w:val="single"/>
        </w:rPr>
        <w:t>changes</w:t>
      </w:r>
      <w:r>
        <w:rPr>
          <w:highlight w:val="cyan"/>
          <w:u w:val="single"/>
        </w:rPr>
        <w:t xml:space="preserve"> and</w:t>
      </w:r>
      <w:r>
        <w:rPr>
          <w:u w:val="single"/>
        </w:rPr>
        <w:t xml:space="preserve"> stakeholder </w:t>
      </w:r>
      <w:r>
        <w:rPr>
          <w:rFonts w:eastAsia="Calibri"/>
          <w:b/>
          <w:highlight w:val="cyan"/>
          <w:u w:val="single"/>
        </w:rPr>
        <w:t>sentiment</w:t>
      </w:r>
      <w:r>
        <w:rPr>
          <w:u w:val="single"/>
        </w:rPr>
        <w:t xml:space="preserve"> can significantly shape strategy</w:t>
      </w:r>
      <w:r>
        <w:rPr>
          <w:sz w:val="14"/>
          <w:szCs w:val="14"/>
        </w:rPr>
        <w:t xml:space="preserve">, often </w:t>
      </w:r>
      <w:r>
        <w:rPr>
          <w:highlight w:val="cyan"/>
          <w:u w:val="single"/>
        </w:rPr>
        <w:t>result</w:t>
      </w:r>
      <w:r>
        <w:rPr>
          <w:u w:val="single"/>
        </w:rPr>
        <w:t xml:space="preserve">ing </w:t>
      </w:r>
      <w:r>
        <w:rPr>
          <w:highlight w:val="cyan"/>
          <w:u w:val="single"/>
        </w:rPr>
        <w:t xml:space="preserve">in </w:t>
      </w:r>
      <w:r>
        <w:rPr>
          <w:rFonts w:eastAsia="Calibri"/>
          <w:b/>
          <w:highlight w:val="cyan"/>
          <w:u w:val="single"/>
        </w:rPr>
        <w:t>abrupt shifts</w:t>
      </w:r>
      <w:r>
        <w:rPr>
          <w:sz w:val="14"/>
          <w:szCs w:val="14"/>
        </w:rPr>
        <w:t xml:space="preserve">. </w:t>
      </w:r>
      <w:r>
        <w:rPr>
          <w:u w:val="single"/>
        </w:rPr>
        <w:t xml:space="preserve">Maintaining </w:t>
      </w:r>
      <w:r>
        <w:rPr>
          <w:rFonts w:eastAsia="Calibri"/>
          <w:b/>
          <w:highlight w:val="cyan"/>
          <w:u w:val="single"/>
        </w:rPr>
        <w:t>consistency</w:t>
      </w:r>
      <w:r>
        <w:rPr>
          <w:highlight w:val="cyan"/>
          <w:u w:val="single"/>
        </w:rPr>
        <w:t xml:space="preserve"> is </w:t>
      </w:r>
      <w:r>
        <w:rPr>
          <w:rFonts w:eastAsia="Calibri"/>
          <w:b/>
          <w:highlight w:val="cyan"/>
          <w:u w:val="single"/>
        </w:rPr>
        <w:t>crucial</w:t>
      </w:r>
      <w:r>
        <w:rPr>
          <w:sz w:val="14"/>
          <w:szCs w:val="14"/>
        </w:rPr>
        <w:t xml:space="preserve">, especially as environmental issues increasingly intersect </w:t>
      </w:r>
      <w:r>
        <w:rPr>
          <w:u w:val="single"/>
        </w:rPr>
        <w:t xml:space="preserve">with </w:t>
      </w:r>
      <w:r>
        <w:rPr>
          <w:rFonts w:eastAsia="Calibri"/>
          <w:b/>
          <w:u w:val="single"/>
        </w:rPr>
        <w:t>energy independence</w:t>
      </w:r>
      <w:r>
        <w:rPr>
          <w:u w:val="single"/>
        </w:rPr>
        <w:t xml:space="preserve"> and </w:t>
      </w:r>
      <w:r>
        <w:rPr>
          <w:rFonts w:eastAsia="Calibri"/>
          <w:b/>
          <w:u w:val="single"/>
        </w:rPr>
        <w:t>national security</w:t>
      </w:r>
      <w:r>
        <w:rPr>
          <w:sz w:val="14"/>
          <w:szCs w:val="14"/>
        </w:rPr>
        <w:t xml:space="preserve">. </w:t>
      </w:r>
      <w:r>
        <w:rPr>
          <w:highlight w:val="cyan"/>
          <w:u w:val="single"/>
        </w:rPr>
        <w:t>Security</w:t>
      </w:r>
      <w:r>
        <w:rPr>
          <w:u w:val="single"/>
        </w:rPr>
        <w:t xml:space="preserve"> remains central</w:t>
      </w:r>
      <w:r>
        <w:rPr>
          <w:sz w:val="14"/>
          <w:szCs w:val="14"/>
        </w:rPr>
        <w:t xml:space="preserve"> to US strategy, </w:t>
      </w:r>
      <w:r>
        <w:rPr>
          <w:u w:val="single"/>
        </w:rPr>
        <w:t xml:space="preserve">but </w:t>
      </w:r>
      <w:r>
        <w:rPr>
          <w:rFonts w:eastAsia="Calibri"/>
          <w:b/>
          <w:highlight w:val="cyan"/>
          <w:u w:val="single"/>
        </w:rPr>
        <w:t>vulnerabilities</w:t>
      </w:r>
      <w:r>
        <w:rPr>
          <w:highlight w:val="cyan"/>
          <w:u w:val="single"/>
        </w:rPr>
        <w:t xml:space="preserve"> exist due to</w:t>
      </w:r>
      <w:r>
        <w:rPr>
          <w:u w:val="single"/>
        </w:rPr>
        <w:t xml:space="preserve"> military and </w:t>
      </w:r>
      <w:r>
        <w:rPr>
          <w:rFonts w:eastAsia="Calibri"/>
          <w:b/>
          <w:highlight w:val="cyan"/>
          <w:u w:val="single"/>
        </w:rPr>
        <w:t>infrastructure gaps</w:t>
      </w:r>
      <w:r>
        <w:rPr>
          <w:sz w:val="14"/>
          <w:szCs w:val="14"/>
          <w:highlight w:val="cyan"/>
        </w:rPr>
        <w:t xml:space="preserve">. </w:t>
      </w:r>
      <w:r>
        <w:rPr>
          <w:highlight w:val="cyan"/>
          <w:u w:val="single"/>
        </w:rPr>
        <w:t xml:space="preserve">Russia’s </w:t>
      </w:r>
      <w:r>
        <w:rPr>
          <w:rFonts w:eastAsia="Calibri"/>
          <w:b/>
          <w:highlight w:val="cyan"/>
          <w:u w:val="single"/>
        </w:rPr>
        <w:t>aggressive</w:t>
      </w:r>
      <w:r>
        <w:rPr>
          <w:highlight w:val="cyan"/>
          <w:u w:val="single"/>
        </w:rPr>
        <w:t xml:space="preserve"> Arctic buildup </w:t>
      </w:r>
      <w:r>
        <w:rPr>
          <w:rFonts w:eastAsia="Calibri"/>
          <w:b/>
          <w:highlight w:val="cyan"/>
          <w:u w:val="single"/>
        </w:rPr>
        <w:t>contrasts</w:t>
      </w:r>
      <w:r>
        <w:rPr>
          <w:u w:val="single"/>
        </w:rPr>
        <w:t xml:space="preserve"> with </w:t>
      </w:r>
      <w:r>
        <w:rPr>
          <w:highlight w:val="cyan"/>
          <w:u w:val="single"/>
        </w:rPr>
        <w:t xml:space="preserve">the US’s </w:t>
      </w:r>
      <w:r>
        <w:rPr>
          <w:rFonts w:eastAsia="Calibri"/>
          <w:b/>
          <w:highlight w:val="cyan"/>
          <w:u w:val="single"/>
        </w:rPr>
        <w:t>limited fleet</w:t>
      </w:r>
      <w:r>
        <w:rPr>
          <w:u w:val="single"/>
        </w:rPr>
        <w:t xml:space="preserve"> and infrastructure</w:t>
      </w:r>
      <w:r>
        <w:rPr>
          <w:sz w:val="14"/>
          <w:szCs w:val="14"/>
        </w:rPr>
        <w:t xml:space="preserve">. The US relies on strengthening alliances, mainly through NATO, which Sweden now reinforces and Finland’s membership. Balancing defense, diplomacy, and coalition-building is vital to safeguarding US interests and Arctic stability. </w:t>
      </w:r>
      <w:r>
        <w:rPr>
          <w:highlight w:val="cyan"/>
          <w:u w:val="single"/>
        </w:rPr>
        <w:t xml:space="preserve">The US can shape the </w:t>
      </w:r>
      <w:r>
        <w:rPr>
          <w:rFonts w:eastAsia="Calibri"/>
          <w:b/>
          <w:highlight w:val="cyan"/>
          <w:u w:val="single"/>
        </w:rPr>
        <w:t>Arctic’s future</w:t>
      </w:r>
      <w:r>
        <w:rPr>
          <w:highlight w:val="cyan"/>
          <w:u w:val="single"/>
        </w:rPr>
        <w:t xml:space="preserve"> through</w:t>
      </w:r>
      <w:r>
        <w:rPr>
          <w:u w:val="single"/>
        </w:rPr>
        <w:t xml:space="preserve"> strategic </w:t>
      </w:r>
      <w:r>
        <w:rPr>
          <w:rFonts w:eastAsia="Calibri"/>
          <w:b/>
          <w:highlight w:val="cyan"/>
          <w:u w:val="single"/>
        </w:rPr>
        <w:t>investments</w:t>
      </w:r>
      <w:r>
        <w:rPr>
          <w:highlight w:val="cyan"/>
          <w:u w:val="single"/>
        </w:rPr>
        <w:t xml:space="preserve"> and </w:t>
      </w:r>
      <w:r>
        <w:rPr>
          <w:rFonts w:eastAsia="Calibri"/>
          <w:b/>
          <w:highlight w:val="cyan"/>
          <w:u w:val="single"/>
        </w:rPr>
        <w:t>leadership</w:t>
      </w:r>
      <w:r>
        <w:rPr>
          <w:sz w:val="14"/>
          <w:szCs w:val="14"/>
        </w:rPr>
        <w:t xml:space="preserve">, </w:t>
      </w:r>
      <w:r>
        <w:rPr>
          <w:u w:val="single"/>
        </w:rPr>
        <w:t>ensuring</w:t>
      </w:r>
      <w:r>
        <w:rPr>
          <w:sz w:val="14"/>
          <w:szCs w:val="14"/>
        </w:rPr>
        <w:t xml:space="preserve"> alignment between </w:t>
      </w:r>
      <w:r>
        <w:rPr>
          <w:u w:val="single"/>
        </w:rPr>
        <w:t xml:space="preserve">national </w:t>
      </w:r>
      <w:r>
        <w:rPr>
          <w:rFonts w:eastAsia="Calibri"/>
          <w:b/>
          <w:u w:val="single"/>
        </w:rPr>
        <w:t>security</w:t>
      </w:r>
      <w:r>
        <w:rPr>
          <w:sz w:val="14"/>
          <w:szCs w:val="14"/>
        </w:rPr>
        <w:t xml:space="preserve">, environmental, and economic goals. Going forward, the 2024 DoD Arctic Strategy implements essential initiatives of the 2022 Arctic Strategy. It strengthens grand strategy by identifying </w:t>
      </w:r>
      <w:r>
        <w:rPr>
          <w:highlight w:val="cyan"/>
          <w:u w:val="single"/>
        </w:rPr>
        <w:t xml:space="preserve">the Arctic as a </w:t>
      </w:r>
      <w:r>
        <w:rPr>
          <w:rFonts w:eastAsia="Calibri"/>
          <w:b/>
          <w:highlight w:val="cyan"/>
          <w:u w:val="single"/>
        </w:rPr>
        <w:t>critical arena</w:t>
      </w:r>
      <w:r>
        <w:rPr>
          <w:highlight w:val="cyan"/>
          <w:u w:val="single"/>
        </w:rPr>
        <w:t xml:space="preserve"> for </w:t>
      </w:r>
      <w:r>
        <w:rPr>
          <w:rFonts w:eastAsia="Calibri"/>
          <w:b/>
          <w:highlight w:val="cyan"/>
          <w:u w:val="single"/>
        </w:rPr>
        <w:t>power projection</w:t>
      </w:r>
      <w:r>
        <w:rPr>
          <w:sz w:val="14"/>
          <w:szCs w:val="14"/>
        </w:rPr>
        <w:t xml:space="preserve">, alliance strengthening, climate adaptation, and resilience. Its’ approach forms a cohesive </w:t>
      </w:r>
      <w:r>
        <w:rPr>
          <w:rFonts w:eastAsia="Calibri"/>
          <w:b/>
          <w:u w:val="single"/>
        </w:rPr>
        <w:t>response</w:t>
      </w:r>
      <w:r>
        <w:rPr>
          <w:u w:val="single"/>
        </w:rPr>
        <w:t xml:space="preserve"> </w:t>
      </w:r>
      <w:r>
        <w:rPr>
          <w:highlight w:val="cyan"/>
          <w:u w:val="single"/>
        </w:rPr>
        <w:t>to Russian aggression and</w:t>
      </w:r>
      <w:r>
        <w:rPr>
          <w:u w:val="single"/>
        </w:rPr>
        <w:t xml:space="preserve"> build-up</w:t>
      </w:r>
      <w:r>
        <w:rPr>
          <w:sz w:val="14"/>
          <w:szCs w:val="14"/>
        </w:rPr>
        <w:t xml:space="preserve">, </w:t>
      </w:r>
      <w:r>
        <w:rPr>
          <w:rFonts w:eastAsia="Calibri"/>
          <w:b/>
          <w:highlight w:val="cyan"/>
          <w:u w:val="single"/>
        </w:rPr>
        <w:t>PRC ambition</w:t>
      </w:r>
      <w:r>
        <w:rPr>
          <w:sz w:val="14"/>
          <w:szCs w:val="14"/>
        </w:rPr>
        <w:t xml:space="preserve">, </w:t>
      </w:r>
      <w:r>
        <w:rPr>
          <w:rFonts w:eastAsia="Calibri"/>
          <w:b/>
          <w:u w:val="single"/>
        </w:rPr>
        <w:t>collaboration</w:t>
      </w:r>
      <w:r>
        <w:rPr>
          <w:u w:val="single"/>
        </w:rPr>
        <w:t xml:space="preserve"> between Russia and PRC</w:t>
      </w:r>
      <w:r>
        <w:rPr>
          <w:sz w:val="14"/>
          <w:szCs w:val="14"/>
        </w:rPr>
        <w:t xml:space="preserve">, the addition of Sweden and Finland to NATO and climate change. To that end, </w:t>
      </w:r>
      <w:r>
        <w:rPr>
          <w:u w:val="single"/>
        </w:rPr>
        <w:t xml:space="preserve">it </w:t>
      </w:r>
      <w:r>
        <w:rPr>
          <w:highlight w:val="cyan"/>
          <w:u w:val="single"/>
        </w:rPr>
        <w:t xml:space="preserve">supports </w:t>
      </w:r>
      <w:r>
        <w:rPr>
          <w:rFonts w:eastAsia="Calibri"/>
          <w:b/>
          <w:highlight w:val="cyan"/>
          <w:u w:val="single"/>
        </w:rPr>
        <w:t>improved</w:t>
      </w:r>
      <w:r>
        <w:rPr>
          <w:u w:val="single"/>
        </w:rPr>
        <w:t xml:space="preserve"> Arctic </w:t>
      </w:r>
      <w:r>
        <w:rPr>
          <w:highlight w:val="cyan"/>
          <w:u w:val="single"/>
        </w:rPr>
        <w:t>capabilities</w:t>
      </w:r>
      <w:r>
        <w:rPr>
          <w:sz w:val="14"/>
          <w:szCs w:val="14"/>
        </w:rPr>
        <w:t xml:space="preserve">, force readiness for high latitude operations, and deeper engagement with Allies.61) </w:t>
      </w:r>
      <w:r>
        <w:rPr>
          <w:u w:val="single"/>
        </w:rPr>
        <w:t xml:space="preserve">Given </w:t>
      </w:r>
      <w:r>
        <w:rPr>
          <w:rFonts w:eastAsia="Calibri"/>
          <w:b/>
          <w:u w:val="single"/>
        </w:rPr>
        <w:t>adequate</w:t>
      </w:r>
      <w:r>
        <w:rPr>
          <w:u w:val="single"/>
        </w:rPr>
        <w:t xml:space="preserve"> resources</w:t>
      </w:r>
      <w:r>
        <w:rPr>
          <w:sz w:val="14"/>
          <w:szCs w:val="14"/>
        </w:rPr>
        <w:t xml:space="preserve"> and a functioning joined-up government, the </w:t>
      </w:r>
      <w:r>
        <w:rPr>
          <w:u w:val="single"/>
        </w:rPr>
        <w:t xml:space="preserve">DoD </w:t>
      </w:r>
      <w:r>
        <w:rPr>
          <w:highlight w:val="cyan"/>
          <w:u w:val="single"/>
        </w:rPr>
        <w:t>strategy will</w:t>
      </w:r>
      <w:r>
        <w:rPr>
          <w:u w:val="single"/>
        </w:rPr>
        <w:t xml:space="preserve"> help </w:t>
      </w:r>
      <w:r>
        <w:rPr>
          <w:rFonts w:eastAsia="Calibri"/>
          <w:b/>
          <w:highlight w:val="cyan"/>
          <w:u w:val="single"/>
        </w:rPr>
        <w:t>maintain stability</w:t>
      </w:r>
      <w:r>
        <w:rPr>
          <w:u w:val="single"/>
        </w:rPr>
        <w:t xml:space="preserve"> and security in the Arctic</w:t>
      </w:r>
      <w:r>
        <w:rPr>
          <w:sz w:val="14"/>
          <w:szCs w:val="14"/>
        </w:rPr>
        <w:t>.</w:t>
      </w:r>
    </w:p>
    <w:p w14:paraId="7E022A71" w14:textId="77777777" w:rsidR="00071627" w:rsidRDefault="00071627" w:rsidP="00071627">
      <w:pPr>
        <w:rPr>
          <w:sz w:val="14"/>
          <w:szCs w:val="14"/>
        </w:rPr>
      </w:pPr>
    </w:p>
    <w:p w14:paraId="436D9039" w14:textId="0C8A0036" w:rsidR="00071627" w:rsidRDefault="00071627" w:rsidP="00071627">
      <w:pPr>
        <w:pStyle w:val="Heading3"/>
      </w:pPr>
      <w:r>
        <w:t>Plan S China</w:t>
      </w:r>
    </w:p>
    <w:p w14:paraId="3FF24239" w14:textId="77777777" w:rsidR="00071627" w:rsidRDefault="00071627" w:rsidP="00071627"/>
    <w:p w14:paraId="44253E72" w14:textId="77777777" w:rsidR="00071627" w:rsidRDefault="00071627" w:rsidP="00071627">
      <w:pPr>
        <w:pStyle w:val="Heading4"/>
      </w:pPr>
      <w:r>
        <w:t>China’s surpassed the U.S. in naval power – fleet building capabilities are magnitudes better</w:t>
      </w:r>
    </w:p>
    <w:p w14:paraId="63D96C2F" w14:textId="77777777" w:rsidR="00071627" w:rsidRDefault="00071627" w:rsidP="00071627">
      <w:pPr>
        <w:rPr>
          <w:b/>
          <w:sz w:val="26"/>
          <w:szCs w:val="26"/>
        </w:rPr>
      </w:pPr>
      <w:r>
        <w:rPr>
          <w:b/>
          <w:sz w:val="26"/>
          <w:szCs w:val="26"/>
        </w:rPr>
        <w:t xml:space="preserve">Palmer et al </w:t>
      </w:r>
      <w:r>
        <w:t>20</w:t>
      </w:r>
      <w:r>
        <w:rPr>
          <w:b/>
          <w:sz w:val="26"/>
          <w:szCs w:val="26"/>
        </w:rPr>
        <w:t>24</w:t>
      </w:r>
    </w:p>
    <w:p w14:paraId="27183FEF" w14:textId="77777777" w:rsidR="00071627" w:rsidRDefault="00071627" w:rsidP="00071627">
      <w:r>
        <w:rPr>
          <w:sz w:val="21"/>
          <w:szCs w:val="21"/>
        </w:rPr>
        <w:t>Alexander, Henry Carrol, and Nicholas Velazquez; Palmer is an associate fellow in the Transnational Threats Project at the Center for Strategic and International Studies, Carrol is a research assistant with the Defense-Industrial Initiatives Group at CSIS, and Velazquez is a former research assistant with the Defense-Industrial Initiatives Group at CSIS; Unpacking China’s Naval Buildup; CSIS;</w:t>
      </w:r>
      <w:r>
        <w:t xml:space="preserve"> </w:t>
      </w:r>
      <w:hyperlink r:id="rId17">
        <w:r>
          <w:rPr>
            <w:color w:val="0563C1"/>
            <w:sz w:val="21"/>
            <w:szCs w:val="21"/>
            <w:u w:val="single"/>
          </w:rPr>
          <w:t>https://www.csis.org/analysis/unpacking-chinas-naval-buildup</w:t>
        </w:r>
      </w:hyperlink>
      <w:r>
        <w:t>; AB</w:t>
      </w:r>
    </w:p>
    <w:p w14:paraId="68598D23" w14:textId="77777777" w:rsidR="00071627" w:rsidRDefault="00071627" w:rsidP="00071627">
      <w:r>
        <w:t>PLAN = People’s Liberation Army Navy</w:t>
      </w:r>
    </w:p>
    <w:p w14:paraId="4E886556" w14:textId="77777777" w:rsidR="00071627" w:rsidRDefault="00071627" w:rsidP="00071627">
      <w:pPr>
        <w:rPr>
          <w:sz w:val="16"/>
          <w:szCs w:val="16"/>
        </w:rPr>
      </w:pPr>
      <w:r>
        <w:rPr>
          <w:highlight w:val="cyan"/>
          <w:u w:val="single"/>
        </w:rPr>
        <w:t>China</w:t>
      </w:r>
      <w:r>
        <w:rPr>
          <w:u w:val="single"/>
        </w:rPr>
        <w:t>’s rapid military buildup has left the</w:t>
      </w:r>
      <w:r>
        <w:t xml:space="preserve"> </w:t>
      </w:r>
      <w:r>
        <w:rPr>
          <w:sz w:val="16"/>
          <w:szCs w:val="16"/>
        </w:rPr>
        <w:t>People’s Liberation Army Navy</w:t>
      </w:r>
      <w:r>
        <w:rPr>
          <w:sz w:val="16"/>
          <w:szCs w:val="16"/>
          <w:u w:val="single"/>
        </w:rPr>
        <w:t xml:space="preserve"> </w:t>
      </w:r>
      <w:r>
        <w:rPr>
          <w:u w:val="single"/>
        </w:rPr>
        <w:t>(PLAN</w:t>
      </w:r>
      <w:r>
        <w:rPr>
          <w:b/>
          <w:u w:val="single"/>
        </w:rPr>
        <w:t xml:space="preserve">) </w:t>
      </w:r>
      <w:r>
        <w:rPr>
          <w:b/>
          <w:highlight w:val="cyan"/>
          <w:u w:val="single"/>
        </w:rPr>
        <w:t>poised to overtake the U.S. Navy</w:t>
      </w:r>
      <w:r>
        <w:rPr>
          <w:b/>
          <w:u w:val="single"/>
        </w:rPr>
        <w:t xml:space="preserve"> </w:t>
      </w:r>
      <w:r>
        <w:rPr>
          <w:u w:val="single"/>
        </w:rPr>
        <w:t xml:space="preserve">in several measures of maritime might more </w:t>
      </w:r>
      <w:r>
        <w:rPr>
          <w:highlight w:val="cyan"/>
          <w:u w:val="single"/>
        </w:rPr>
        <w:t>quickly</w:t>
      </w:r>
      <w:r>
        <w:rPr>
          <w:u w:val="single"/>
        </w:rPr>
        <w:t xml:space="preserve"> than sometimes assumed. </w:t>
      </w:r>
      <w:r>
        <w:rPr>
          <w:sz w:val="16"/>
          <w:szCs w:val="16"/>
        </w:rPr>
        <w:t>If China continues to expand its fleet at the current pace and the United States does not revitalize its shipbuilding industry,</w:t>
      </w:r>
      <w:r>
        <w:rPr>
          <w:u w:val="single"/>
        </w:rPr>
        <w:t xml:space="preserve"> </w:t>
      </w:r>
      <w:r>
        <w:rPr>
          <w:highlight w:val="cyan"/>
          <w:u w:val="single"/>
        </w:rPr>
        <w:t>China</w:t>
      </w:r>
      <w:r>
        <w:rPr>
          <w:u w:val="single"/>
        </w:rPr>
        <w:t xml:space="preserve"> will grow </w:t>
      </w:r>
      <w:r>
        <w:rPr>
          <w:highlight w:val="cyan"/>
          <w:u w:val="single"/>
        </w:rPr>
        <w:t>increasingly</w:t>
      </w:r>
      <w:r>
        <w:rPr>
          <w:u w:val="single"/>
        </w:rPr>
        <w:t xml:space="preserve"> </w:t>
      </w:r>
      <w:r>
        <w:rPr>
          <w:highlight w:val="cyan"/>
          <w:u w:val="single"/>
        </w:rPr>
        <w:t>likely to emerge victorious from</w:t>
      </w:r>
      <w:r>
        <w:rPr>
          <w:u w:val="single"/>
        </w:rPr>
        <w:t xml:space="preserve"> interstate war, especially a </w:t>
      </w:r>
      <w:r>
        <w:rPr>
          <w:highlight w:val="cyan"/>
          <w:u w:val="single"/>
        </w:rPr>
        <w:t>prolonged great power war</w:t>
      </w:r>
      <w:r>
        <w:rPr>
          <w:sz w:val="16"/>
          <w:szCs w:val="16"/>
          <w:u w:val="single"/>
        </w:rPr>
        <w:t>.</w:t>
      </w:r>
      <w:r>
        <w:rPr>
          <w:sz w:val="16"/>
          <w:szCs w:val="16"/>
        </w:rPr>
        <w:t xml:space="preserve"> The result is a China that will grow more confident projecting power, threatening its less powerful neighbors, and disregarding U.S. efforts to deter such behavior. The decline of U.S. naval dominance will be difficult to reverse. The process has spanned decades and rests on slow-moving economic and industrial trends. But the United States can still maintain superiority by investing in smaller surface combatants like corvettes, frigates, and unmanned naval systems paired with alternative platforms like aircraft or ground-based missile launchers; deepening its partnerships with Pacific nations like Japan and South Korea; and investing more in its domestic shipbuilding industry—particularly the highly specialized submarine industrial base. </w:t>
      </w:r>
      <w:r>
        <w:rPr>
          <w:b/>
          <w:highlight w:val="cyan"/>
          <w:u w:val="single"/>
        </w:rPr>
        <w:t>China now possesses the world’s largest maritime fighting force</w:t>
      </w:r>
      <w:r>
        <w:rPr>
          <w:highlight w:val="cyan"/>
          <w:u w:val="single"/>
        </w:rPr>
        <w:t>,</w:t>
      </w:r>
      <w:r>
        <w:rPr>
          <w:u w:val="single"/>
        </w:rPr>
        <w:t xml:space="preserve"> operating 234 warships to the U.S. Navy’s 219. </w:t>
      </w:r>
      <w:r>
        <w:rPr>
          <w:sz w:val="16"/>
          <w:szCs w:val="16"/>
        </w:rPr>
        <w:t xml:space="preserve">This count of China’s fighting ships encompasses all of its known, active-duty manned, missile- or torpedo-armed ships or submarines displacing more than 1,000 metric tons, including the 22 missile-armed corvettes recently transferred to the China Coast Guard but not the approximately 80 missile-armed small patrol craft operated by the PLAN. The oft-cited count of about 290 U.S. Navy “battle force ships” includes combat logistics and support vessels, of which the U.S. Navy has 126, including those under the Military Sealift Command, and the PLAN 167, according to the International Institute for Strategic Studies. </w:t>
      </w:r>
      <w:r>
        <w:rPr>
          <w:highlight w:val="cyan"/>
          <w:u w:val="single"/>
        </w:rPr>
        <w:t>Such</w:t>
      </w:r>
      <w:r>
        <w:rPr>
          <w:u w:val="single"/>
        </w:rPr>
        <w:t xml:space="preserve"> preponderance </w:t>
      </w:r>
      <w:r>
        <w:rPr>
          <w:highlight w:val="cyan"/>
          <w:u w:val="single"/>
        </w:rPr>
        <w:t xml:space="preserve">provides an </w:t>
      </w:r>
      <w:r>
        <w:rPr>
          <w:b/>
          <w:highlight w:val="cyan"/>
          <w:u w:val="single"/>
        </w:rPr>
        <w:t>important wartime advantage</w:t>
      </w:r>
      <w:r>
        <w:rPr>
          <w:sz w:val="16"/>
          <w:szCs w:val="16"/>
        </w:rPr>
        <w:t>: one recent study concluded that</w:t>
      </w:r>
      <w:r>
        <w:rPr>
          <w:u w:val="single"/>
        </w:rPr>
        <w:t xml:space="preserve"> </w:t>
      </w:r>
      <w:r>
        <w:rPr>
          <w:highlight w:val="cyan"/>
          <w:u w:val="single"/>
        </w:rPr>
        <w:t>larger fleets won 25 out of 28 historical wars</w:t>
      </w:r>
      <w:r>
        <w:rPr>
          <w:u w:val="single"/>
        </w:rPr>
        <w:t xml:space="preserve">. </w:t>
      </w:r>
      <w:r>
        <w:rPr>
          <w:sz w:val="16"/>
          <w:szCs w:val="16"/>
        </w:rPr>
        <w:t>Like those historical combatants</w:t>
      </w:r>
      <w:r>
        <w:rPr>
          <w:u w:val="single"/>
        </w:rPr>
        <w:t>, China has the numbers to absorb more losses than the United States and keep fighting.</w:t>
      </w:r>
      <w:r>
        <w:t xml:space="preserve"> </w:t>
      </w:r>
      <w:r>
        <w:rPr>
          <w:sz w:val="16"/>
          <w:szCs w:val="16"/>
        </w:rPr>
        <w:t>In one recent set of wargames, China lost 52 major surface warships compared to between 7 and 20 U.S. equivalents. Even after such catastrophic losses, China still had more surface warships than the United States and was able to continue the naval battle. The United States continues to hold an advantage in guided missile cruisers and destroyers. Destroyers in particular serve as the backbone of any modern fleet due to their multi-mission capabilities, speed, and cruising range. The United States’ 73 destroyers allow it to exert sea control and project power to a greater extent than do the PLAN’s 42 destroyers.</w:t>
      </w:r>
      <w:r>
        <w:t xml:space="preserve"> </w:t>
      </w:r>
      <w:r>
        <w:rPr>
          <w:sz w:val="16"/>
          <w:szCs w:val="16"/>
        </w:rPr>
        <w:t>But China is closing the gap, having doubled its destroyer fleet from 20 in 2003 to 42 in 2023. The PLAN operates 23 destroyers launched in the past 10 years compared with 11 operational U.S. destroyers.</w:t>
      </w:r>
      <w:r>
        <w:rPr>
          <w:u w:val="single"/>
        </w:rPr>
        <w:t xml:space="preserve"> China has also launched eight cruisers since 2017, while the United States has not launched a new cruiser since 2016. </w:t>
      </w:r>
      <w:r>
        <w:rPr>
          <w:sz w:val="16"/>
          <w:szCs w:val="16"/>
        </w:rPr>
        <w:t xml:space="preserve">The U.S. preponderance of cruisers and destroyers may also be a distraction from the Chinese advantage in frigates and corvettes. These smaller ships played a key role in World War II, in which they served as convoy escorts, fleet protection vessels, and radar picket ships. In a modern conflict, they might serve similar roles, fight enemy ships in the Indo-Pacific’s littoral waters, or perform other missions that naval strategists have not yet foreseen. The U.S. Navy appears to recognize that it might be overinvested in larger cruisers and destroyers: statements by senior U.S. Navy personnel have emphasized the need to rapidly increase frigate production. Both the United States and China are also seeking to develop armed naval surface and underwater systems smaller than China’s manned corvettes. Smaller ships may not be as powerful as larger ones, but they can be built faster and in greater numbers. U.S. partners can help overcome China’s numerical advantage. The Japanese Maritime Self-Defense Force operates 4 cruisers, 34 destroyers, 10 frigates, and 4 helicopter carriers, two of which will soon be capable of launching and recovering F-35s. The South Korean navy operates 3 cruisers, 6 destroyers, 16 frigates, and 5 corvettes. If either navy fights alongside the United States, the PLAN will lose its numerical advantage. But effectively integrating U.S. and partner forces is difficult, and whether these nations will fight alongside the United States is beyond the control of U.S. defense planners. Solving the problem therefore depends both on strengthening U.S. partnerships and building a larger U.S. Navy. China’s productive advantage is reflected in the relative ages of active Chinese and U.S. ships. </w:t>
      </w:r>
      <w:r>
        <w:rPr>
          <w:highlight w:val="cyan"/>
          <w:u w:val="single"/>
        </w:rPr>
        <w:t>About 70 percent of Chinese warships</w:t>
      </w:r>
      <w:r>
        <w:rPr>
          <w:u w:val="single"/>
        </w:rPr>
        <w:t xml:space="preserve"> were </w:t>
      </w:r>
      <w:r>
        <w:rPr>
          <w:highlight w:val="cyan"/>
          <w:u w:val="single"/>
        </w:rPr>
        <w:t>launched after 2010, while only</w:t>
      </w:r>
      <w:r>
        <w:rPr>
          <w:u w:val="single"/>
        </w:rPr>
        <w:t xml:space="preserve"> about </w:t>
      </w:r>
      <w:r>
        <w:rPr>
          <w:highlight w:val="cyan"/>
          <w:u w:val="single"/>
        </w:rPr>
        <w:t>25 percent of the U.S. Navy’s were.</w:t>
      </w:r>
      <w:r>
        <w:t xml:space="preserve"> </w:t>
      </w:r>
      <w:r>
        <w:rPr>
          <w:sz w:val="16"/>
          <w:szCs w:val="16"/>
        </w:rPr>
        <w:t>China’s newer ships are not necessarily superior, although the U.S. Office of Naval Intelligence assessed in 2020 that China’s ships were increasingly of comparable quality to U.S. ships.</w:t>
      </w:r>
      <w:r>
        <w:t xml:space="preserve"> </w:t>
      </w:r>
      <w:r>
        <w:rPr>
          <w:highlight w:val="cyan"/>
          <w:u w:val="single"/>
        </w:rPr>
        <w:t>Chinese ship production dwarfs that of the U</w:t>
      </w:r>
      <w:r>
        <w:rPr>
          <w:u w:val="single"/>
        </w:rPr>
        <w:t xml:space="preserve">nited </w:t>
      </w:r>
      <w:r>
        <w:rPr>
          <w:highlight w:val="cyan"/>
          <w:u w:val="single"/>
        </w:rPr>
        <w:t>S</w:t>
      </w:r>
      <w:r>
        <w:rPr>
          <w:u w:val="single"/>
        </w:rPr>
        <w:t xml:space="preserve">tates. </w:t>
      </w:r>
      <w:r>
        <w:rPr>
          <w:sz w:val="16"/>
          <w:szCs w:val="16"/>
        </w:rPr>
        <w:t>The Office of Naval Intelligence assessment noted that</w:t>
      </w:r>
      <w:r>
        <w:t xml:space="preserve"> </w:t>
      </w:r>
      <w:r>
        <w:rPr>
          <w:u w:val="single"/>
        </w:rPr>
        <w:t>China has “dozens” of commercial shipyards larger and more productive</w:t>
      </w:r>
      <w:r>
        <w:rPr>
          <w:sz w:val="16"/>
          <w:szCs w:val="16"/>
        </w:rPr>
        <w:t xml:space="preserve"> than the largest U.S. shipyards, and an unclassified </w:t>
      </w:r>
      <w:r>
        <w:rPr>
          <w:highlight w:val="cyan"/>
          <w:u w:val="single"/>
        </w:rPr>
        <w:t>U.S. Navy</w:t>
      </w:r>
      <w:r>
        <w:rPr>
          <w:u w:val="single"/>
        </w:rPr>
        <w:t xml:space="preserve"> briefing slide </w:t>
      </w:r>
      <w:r>
        <w:rPr>
          <w:highlight w:val="cyan"/>
          <w:u w:val="single"/>
        </w:rPr>
        <w:t>suggested</w:t>
      </w:r>
      <w:r>
        <w:rPr>
          <w:u w:val="single"/>
        </w:rPr>
        <w:t xml:space="preserve"> that </w:t>
      </w:r>
      <w:r>
        <w:rPr>
          <w:highlight w:val="cyan"/>
          <w:u w:val="single"/>
        </w:rPr>
        <w:t xml:space="preserve">China has </w:t>
      </w:r>
      <w:r>
        <w:rPr>
          <w:b/>
          <w:highlight w:val="cyan"/>
          <w:u w:val="single"/>
        </w:rPr>
        <w:t>230 times</w:t>
      </w:r>
      <w:r>
        <w:rPr>
          <w:highlight w:val="cyan"/>
          <w:u w:val="single"/>
        </w:rPr>
        <w:t xml:space="preserve"> the shipbuilding capacity of the United States. China’s massive shipbuilding industry </w:t>
      </w:r>
      <w:r>
        <w:rPr>
          <w:u w:val="single"/>
        </w:rPr>
        <w:t xml:space="preserve">would </w:t>
      </w:r>
      <w:r>
        <w:rPr>
          <w:highlight w:val="cyan"/>
          <w:u w:val="single"/>
        </w:rPr>
        <w:t>provide a strategic advantage in</w:t>
      </w:r>
      <w:r>
        <w:rPr>
          <w:u w:val="single"/>
        </w:rPr>
        <w:t xml:space="preserve"> a </w:t>
      </w:r>
      <w:r>
        <w:rPr>
          <w:highlight w:val="cyan"/>
          <w:u w:val="single"/>
        </w:rPr>
        <w:t>war</w:t>
      </w:r>
      <w:r>
        <w:rPr>
          <w:u w:val="single"/>
        </w:rPr>
        <w:t xml:space="preserve"> </w:t>
      </w:r>
      <w:r>
        <w:rPr>
          <w:sz w:val="16"/>
          <w:szCs w:val="16"/>
        </w:rPr>
        <w:t>that stretches beyond a few weeks,</w:t>
      </w:r>
      <w:r>
        <w:rPr>
          <w:u w:val="single"/>
        </w:rPr>
        <w:t xml:space="preserve"> allowing it to repair damaged vessels or construct replacements much faster than the U</w:t>
      </w:r>
      <w:r>
        <w:rPr>
          <w:sz w:val="16"/>
          <w:szCs w:val="16"/>
        </w:rPr>
        <w:t>nited</w:t>
      </w:r>
      <w:r>
        <w:rPr>
          <w:u w:val="single"/>
        </w:rPr>
        <w:t xml:space="preserve"> S</w:t>
      </w:r>
      <w:r>
        <w:rPr>
          <w:sz w:val="16"/>
          <w:szCs w:val="16"/>
        </w:rPr>
        <w:t>tates, which continues to face a significant maintenance backlog and would probably be unable to quickly construct many new ships or to repair damaged fighting ships in a great power conflict. The United States probably faces insurmountable obstacles to meaningful increases in shipbuilding in the coming decade, but it might be able to reduce China’s advantage through its relationships with Japan and South Korea. These U.S. partners accounted for 26 and 14 percent of global ship deliveries in 2023, respectively. The U.S. Navy plans to repair ships at international shipyards in 2025 on a trial basis, which could reduce the maintenance backlog, but actually constructing U.S. ships using foreign shipbuilders is unlikely due to U.S. legal restrictions. The only long-term answer is probably an industrial strategy that supports the broader U.S. shipbuilding sector for decades.</w:t>
      </w:r>
      <w:r>
        <w:t xml:space="preserve"> </w:t>
      </w:r>
      <w:r>
        <w:rPr>
          <w:sz w:val="16"/>
          <w:szCs w:val="16"/>
        </w:rPr>
        <w:t>This enormous shipbuilding capacity means that PLAN expansion will remain a feature of U.S.-China strategic competition as long as the Chinese economic and personnel systems can support it—and the Chinese Communist Party leadership deems it important. How big the PLAN will grow is unknown: unlike the United States, China does not publish its shipbuilding plans. U.S. defense planners should assume that the</w:t>
      </w:r>
      <w:r>
        <w:rPr>
          <w:u w:val="single"/>
        </w:rPr>
        <w:t xml:space="preserve"> </w:t>
      </w:r>
      <w:r>
        <w:rPr>
          <w:highlight w:val="cyan"/>
          <w:u w:val="single"/>
        </w:rPr>
        <w:t>PLAN will continue to grow</w:t>
      </w:r>
      <w:r>
        <w:rPr>
          <w:u w:val="single"/>
        </w:rPr>
        <w:t xml:space="preserve">—potentially </w:t>
      </w:r>
      <w:r>
        <w:rPr>
          <w:highlight w:val="cyan"/>
          <w:u w:val="single"/>
        </w:rPr>
        <w:t>at an accelerating pace</w:t>
      </w:r>
      <w:r>
        <w:rPr>
          <w:u w:val="single"/>
        </w:rPr>
        <w:t xml:space="preserve">—in number, ship size, and firepower. The challenge faced by the U.S. Navy and the maritime forces of like-minded nations is only beginning. </w:t>
      </w:r>
      <w:r>
        <w:rPr>
          <w:sz w:val="16"/>
          <w:szCs w:val="16"/>
        </w:rPr>
        <w:t>Raw numbers are only one component of combat power, the destructive or disruptive force that a military can bring to bear on the battlefield.</w:t>
      </w:r>
      <w:r>
        <w:t xml:space="preserve"> </w:t>
      </w:r>
      <w:r>
        <w:rPr>
          <w:sz w:val="16"/>
          <w:szCs w:val="16"/>
        </w:rPr>
        <w:t>Although the U.S. Navy retains many advantages,</w:t>
      </w:r>
      <w:r>
        <w:rPr>
          <w:u w:val="single"/>
        </w:rPr>
        <w:t xml:space="preserve"> the </w:t>
      </w:r>
      <w:r>
        <w:rPr>
          <w:highlight w:val="cyan"/>
          <w:u w:val="single"/>
        </w:rPr>
        <w:t>PLAN</w:t>
      </w:r>
      <w:r>
        <w:rPr>
          <w:u w:val="single"/>
        </w:rPr>
        <w:t xml:space="preserve"> is </w:t>
      </w:r>
      <w:r>
        <w:rPr>
          <w:highlight w:val="cyan"/>
          <w:u w:val="single"/>
        </w:rPr>
        <w:t>on track to surpass the U.S</w:t>
      </w:r>
      <w:r>
        <w:rPr>
          <w:u w:val="single"/>
        </w:rPr>
        <w:t xml:space="preserve">. Navy </w:t>
      </w:r>
      <w:r>
        <w:rPr>
          <w:highlight w:val="cyan"/>
          <w:u w:val="single"/>
        </w:rPr>
        <w:t>in</w:t>
      </w:r>
      <w:r>
        <w:rPr>
          <w:u w:val="single"/>
        </w:rPr>
        <w:t xml:space="preserve"> an important measure of naval power: the total number of </w:t>
      </w:r>
      <w:r>
        <w:rPr>
          <w:highlight w:val="cyan"/>
          <w:u w:val="single"/>
        </w:rPr>
        <w:t>vertical launch system</w:t>
      </w:r>
      <w:r>
        <w:rPr>
          <w:u w:val="single"/>
        </w:rPr>
        <w:t xml:space="preserve"> (VLS) </w:t>
      </w:r>
      <w:r>
        <w:rPr>
          <w:highlight w:val="cyan"/>
          <w:u w:val="single"/>
        </w:rPr>
        <w:t>cells</w:t>
      </w:r>
      <w:r>
        <w:rPr>
          <w:u w:val="single"/>
        </w:rPr>
        <w:t xml:space="preserve">, advanced missile launchers that allow ships to fire projectiles </w:t>
      </w:r>
      <w:r>
        <w:rPr>
          <w:sz w:val="16"/>
          <w:szCs w:val="16"/>
        </w:rPr>
        <w:t xml:space="preserve">ranging from anti-ship to land-attack to air defense missiles. The U.S. Navy currently has about 9,900 VLS cells spread across its surface combatants and submarines, while the PLAN only has about 4,200. This means that the U.S. Navy can fire more missiles than the PLAN in an average salvo, although the PLAN also operates 152 warships armed only with traditional missile or torpedo launchers (in addition to its roughly 80 missile-armed patrol craft) compared with the U.S. Navy’s 81 such ships. </w:t>
      </w:r>
      <w:r>
        <w:rPr>
          <w:u w:val="single"/>
        </w:rPr>
        <w:t xml:space="preserve">But China is on pace to catch up </w:t>
      </w:r>
      <w:r>
        <w:rPr>
          <w:b/>
          <w:highlight w:val="cyan"/>
          <w:u w:val="single"/>
        </w:rPr>
        <w:t>within the next few years</w:t>
      </w:r>
      <w:r>
        <w:rPr>
          <w:u w:val="single"/>
        </w:rPr>
        <w:t xml:space="preserve">. </w:t>
      </w:r>
      <w:r>
        <w:rPr>
          <w:sz w:val="16"/>
          <w:szCs w:val="16"/>
        </w:rPr>
        <w:t>U.S. ships had 222 times as many launchers in 2004 and now have fewer than three times as many.</w:t>
      </w:r>
      <w:r>
        <w:rPr>
          <w:u w:val="single"/>
        </w:rPr>
        <w:t xml:space="preserve"> If the current trend continues, China will have more launchers than the U.S. Navy by 2027</w:t>
      </w:r>
      <w:r>
        <w:t xml:space="preserve">. </w:t>
      </w:r>
      <w:r>
        <w:rPr>
          <w:sz w:val="16"/>
          <w:szCs w:val="16"/>
        </w:rPr>
        <w:t xml:space="preserve">This means that China’s navy will be able to fire more of the advanced missiles that allow it to deliver precision strikes against ships or onto land and to defend itself against enemy missiles or aircraft. Building more VLS-equipped ships is not the only way to deliver firepower at sea. Ground-based launchers, aircraft, and unmanned systems will all play a role in any war between the United States and China. The United States can therefore increase its firepower by investing further in autonomous systems, increasing its ground-based force structure in key areas, and making its air assets more survivable. Solving the difficult technical problems associated with reloading VLS cells at sea could also go a long way toward maintaining a U.S. firepower advantage by potentially adding the equivalent of 2,016 VLS cells to the fleet, effectively increasing its VLS firepower by 20 percent. Finally, the United States can invest more in high-quality missiles like long-range anti-ship missiles or Maritime Strike Tomahawks and hypersonic technology to seize a qualitative edge and limit the Chinese advantage in magazine depth. Some analysts argue that China’s numerical advantages are literally outweighed by the U.S. Navy’s much larger ships. Because bigger ships can move farther and carry more weapons and support systems than smaller ships, the U.S. Navy’s advantage in displacement suggests that China still trails the United States in its ability to fight at sea. The extent of the U.S. advantage depends greatly on the utility of aircraft carriers in a naval conflict. U.S. aircraft carriers and amphibious assault ships (some of which can serve as “mini-carriers”) account for about 90 percent of the displacement gap. But carriers’ utility in a navy-on-navy fight is hotly debated. </w:t>
      </w:r>
      <w:r>
        <w:rPr>
          <w:u w:val="single"/>
        </w:rPr>
        <w:t xml:space="preserve">If carriers turn out to be of limited value for modern naval warfare, much of the </w:t>
      </w:r>
      <w:r>
        <w:rPr>
          <w:highlight w:val="cyan"/>
          <w:u w:val="single"/>
        </w:rPr>
        <w:t>U.S. displacement advantage disappears</w:t>
      </w:r>
      <w:r>
        <w:rPr>
          <w:sz w:val="16"/>
          <w:szCs w:val="16"/>
        </w:rPr>
        <w:t xml:space="preserve">, and recent rates of expansion suggest that China can probably surpass the United States in aggregate displacement of cruisers, destroyers, and frigates in less than ten years. The U.S. displacement advantage will translate into a combat advantage as long as carriers and naval airpower remain dominant at sea. Even if naval airpower is supplanted by missile power, the U.S. carrier and amphibious assault fleet will remain useful: U.S. carrier doctrine will likely evolve as lessons are learned from combat, although failure to adapt can be fatal. Carriers and amphibious assault ships will also remain central to projecting power ashore and vital for coercive or deterrent diplomacy. But uncertainty about the role of carriers in modern naval combat and the relative need for power projection ashore suggests that in a conflict with China the U.S. Navy could turn out to be less than the sum of its tons. Submarine capabilities remain an area of unquestioned U.S. dominance. The United States operates 66 nuclear submarines compared with China’s 12. Large nuclear submarines are much more capable than diesel-electric submarines, operating with far greater range, stealth, and offensive power. U.S. submarines also have a combined 1,168 VLS cells between them, while PLAN submarines have no confirmed VLS cells, although various experts project that China will produce submarines with VLS cells in the near future. China’s subsurface fleet is unlikely to quickly catch up to that of the United States because the United States has a massive head start in submarine production, not because the United States has an enduring technological or production advantage. China’s submarine technology is rapidly improving, and its submarine production capacity is growing. A 2023 Department of Defense report anticipates China growing its submarine force to 80 units by 2035 while retiring older systems, a remarkable level of production, even if the majority are not nuclear powered. Anti-submarine warfare (ASW) has also been a priority for the PLAN, which is improving its ASW doctrine and assets, although the pace of improvement seems to lag behind that of its surface warfare capability. Maintaining its subsurface advantage is vital for the United States. Open source wargaming and strategic analysis suggest that U.S. submarines might be called on to play a decisive role in war with China. The United States’ two submarine shipyards are straining to produce even the two Virginia-class submarines needed to maintain (and eventually increase) the size of the subsurface fleet. Efforts to increase construction capacity as China begins to catch up to the United States in submarine construction and anti-submarine warfare face significant headwinds, including high materials prices and a lack of workers. It should come as little surprise that the first item on the U.S. Navy’s Fiscal Year 2025 Unfunded Priorities List was $403 million for the U.S. submarine industrial base, and the sixth, seventh, and eighth items were all related to submarines or ASW. </w:t>
      </w:r>
      <w:r>
        <w:rPr>
          <w:b/>
          <w:highlight w:val="cyan"/>
          <w:u w:val="single"/>
        </w:rPr>
        <w:t>The Clock Is Ticking</w:t>
      </w:r>
      <w:r>
        <w:rPr>
          <w:b/>
          <w:u w:val="single"/>
        </w:rPr>
        <w:t xml:space="preserve"> </w:t>
      </w:r>
      <w:r>
        <w:rPr>
          <w:sz w:val="16"/>
          <w:szCs w:val="16"/>
        </w:rPr>
        <w:t>None of this means that the PLAN will defeat the U.S. Navy in wartime. Wars are too complex for such predictions. The U.S. Navy has vastly more combat experience and time at sea than the PLAN. The United States also has a blue water naval tradition dating back more than two centuries, while the Chinese tradition dates back less than three decades. A war between China and the United States will also be a joint war, meaning that the conflict will engage air, ground, space, and cyber forces. Each country’s relative strength in each of these domains will matter, as will strategy, leadership, and luck. Nor is China guaranteed to overtake the United States as the world’s—or even the Pacific’s—premiere naval power. Drawing conclusions about longer-term performance from historical data is always uncertain, especially when relying on open source information on an organization as secretive as the PLAN. The United States also has other advantages (and China disadvantages)—like U.S. alliances, economic heft, and soft power—not captured in an analysis of naval hardware. But</w:t>
      </w:r>
      <w:r>
        <w:rPr>
          <w:u w:val="single"/>
        </w:rPr>
        <w:t xml:space="preserve"> the </w:t>
      </w:r>
      <w:r>
        <w:rPr>
          <w:highlight w:val="cyan"/>
          <w:u w:val="single"/>
        </w:rPr>
        <w:t>trends</w:t>
      </w:r>
      <w:r>
        <w:rPr>
          <w:u w:val="single"/>
        </w:rPr>
        <w:t xml:space="preserve"> are </w:t>
      </w:r>
      <w:r>
        <w:rPr>
          <w:highlight w:val="cyan"/>
          <w:u w:val="single"/>
        </w:rPr>
        <w:t>pointing in the wrong direction for the U</w:t>
      </w:r>
      <w:r>
        <w:rPr>
          <w:u w:val="single"/>
        </w:rPr>
        <w:t xml:space="preserve">nited </w:t>
      </w:r>
      <w:r>
        <w:rPr>
          <w:highlight w:val="cyan"/>
          <w:u w:val="single"/>
        </w:rPr>
        <w:t>S</w:t>
      </w:r>
      <w:r>
        <w:rPr>
          <w:u w:val="single"/>
        </w:rPr>
        <w:t xml:space="preserve">tates. The </w:t>
      </w:r>
      <w:r>
        <w:rPr>
          <w:highlight w:val="cyan"/>
          <w:u w:val="single"/>
        </w:rPr>
        <w:t>U.S.</w:t>
      </w:r>
      <w:r>
        <w:rPr>
          <w:u w:val="single"/>
        </w:rPr>
        <w:t xml:space="preserve"> Navy </w:t>
      </w:r>
      <w:r>
        <w:rPr>
          <w:highlight w:val="cyan"/>
          <w:u w:val="single"/>
        </w:rPr>
        <w:t>faces</w:t>
      </w:r>
      <w:r>
        <w:rPr>
          <w:u w:val="single"/>
        </w:rPr>
        <w:t xml:space="preserve"> a </w:t>
      </w:r>
      <w:r>
        <w:rPr>
          <w:highlight w:val="cyan"/>
          <w:u w:val="single"/>
        </w:rPr>
        <w:t>growing possibility of defeat at sea</w:t>
      </w:r>
      <w:r>
        <w:rPr>
          <w:u w:val="single"/>
        </w:rPr>
        <w:t xml:space="preserve"> for the first time in half a century, and the United States could soon face its first potential contender for maritime dominance since at least the collapse of the Soviet Union. </w:t>
      </w:r>
      <w:r>
        <w:rPr>
          <w:sz w:val="16"/>
          <w:szCs w:val="16"/>
        </w:rPr>
        <w:t>China’s naval might is already allowing Beijing to flex its muscles in the Pacific in ways that endanger U.S. allies and undermine stability. If the United States does not halt its relative decline, the world will face a more dangerous and uncertain future.</w:t>
      </w:r>
    </w:p>
    <w:p w14:paraId="6A75CC23" w14:textId="77777777" w:rsidR="00071627" w:rsidRPr="00071627" w:rsidRDefault="00071627" w:rsidP="00071627"/>
    <w:p w14:paraId="49EC2DE9" w14:textId="77777777" w:rsidR="00EB524D" w:rsidRDefault="00EB524D" w:rsidP="00EB524D">
      <w:pPr>
        <w:rPr>
          <w:sz w:val="14"/>
          <w:szCs w:val="16"/>
        </w:rPr>
      </w:pPr>
    </w:p>
    <w:p w14:paraId="3932028B" w14:textId="77777777" w:rsidR="00ED1933" w:rsidRDefault="00ED1933" w:rsidP="00ED1933">
      <w:pPr>
        <w:pStyle w:val="Heading3"/>
      </w:pPr>
      <w:r>
        <w:t>China Leads in Icebreakers</w:t>
      </w:r>
    </w:p>
    <w:p w14:paraId="4E98542E" w14:textId="77777777" w:rsidR="00ED1933" w:rsidRDefault="00ED1933" w:rsidP="00ED1933"/>
    <w:p w14:paraId="44E23FB4" w14:textId="77777777" w:rsidR="00ED1933" w:rsidRDefault="00ED1933" w:rsidP="00ED1933">
      <w:pPr>
        <w:pStyle w:val="Heading4"/>
      </w:pPr>
      <w:r>
        <w:t xml:space="preserve">China pushes ahead of US in icebreakers </w:t>
      </w:r>
    </w:p>
    <w:p w14:paraId="36B2B1CF" w14:textId="77777777" w:rsidR="00ED1933" w:rsidRDefault="00ED1933" w:rsidP="00ED1933">
      <w:pPr>
        <w:rPr>
          <w:sz w:val="16"/>
          <w:szCs w:val="16"/>
        </w:rPr>
      </w:pPr>
      <w:r>
        <w:rPr>
          <w:b/>
          <w:sz w:val="26"/>
          <w:szCs w:val="26"/>
        </w:rPr>
        <w:t>Humpert 24</w:t>
      </w:r>
      <w:r>
        <w:rPr>
          <w:sz w:val="16"/>
          <w:szCs w:val="16"/>
        </w:rPr>
        <w:t>, 8/20/24, Senior Fellow and Founder of The Arctic Institute, China Deploys Three Icebreakers to Arctic as U.S. Presence Suffers After ‘Healy’ Fire, gCaptain, https://gcaptain.com/china-dispatches-three-icebreakers-to-arctic-us-suffers-healy-fire/</w:t>
      </w:r>
    </w:p>
    <w:p w14:paraId="005C2EBD" w14:textId="77777777" w:rsidR="00ED1933" w:rsidRDefault="00ED1933" w:rsidP="00ED1933">
      <w:pPr>
        <w:rPr>
          <w:u w:val="single"/>
        </w:rPr>
      </w:pPr>
      <w:r>
        <w:rPr>
          <w:u w:val="single"/>
        </w:rPr>
        <w:t>China continues to push ahead with the rapid expansion of its Arctic-capable fleet.</w:t>
      </w:r>
      <w:r>
        <w:rPr>
          <w:sz w:val="16"/>
          <w:szCs w:val="16"/>
        </w:rPr>
        <w:t xml:space="preserve"> For the first </w:t>
      </w:r>
      <w:r>
        <w:rPr>
          <w:u w:val="single"/>
        </w:rPr>
        <w:t>time it has dispatched three icebreaking vessels into the region</w:t>
      </w:r>
      <w:r>
        <w:rPr>
          <w:sz w:val="16"/>
          <w:szCs w:val="16"/>
        </w:rPr>
        <w:t xml:space="preserve"> this summer. </w:t>
      </w:r>
      <w:r>
        <w:rPr>
          <w:u w:val="single"/>
        </w:rPr>
        <w:t>The U.S., meanwhile, will remain without surface presence in the Arctic for the remainder of the year,</w:t>
      </w:r>
      <w:r>
        <w:rPr>
          <w:sz w:val="16"/>
          <w:szCs w:val="16"/>
        </w:rPr>
        <w:t xml:space="preserve"> possibly longer. Following last month’s fire aboard Coast Guard </w:t>
      </w:r>
      <w:r>
        <w:rPr>
          <w:u w:val="single"/>
        </w:rPr>
        <w:t>icebreaker Healy the vessel had to abort its Arctic patrol returning back to its homeport Seattle on a single engine. The only other USCG icebreaker, Polar Star, remains currently dry docked in an attempt to squeeze a few more years of service life out of the 55-year old vessel.</w:t>
      </w:r>
      <w:r>
        <w:rPr>
          <w:sz w:val="16"/>
          <w:szCs w:val="16"/>
        </w:rPr>
        <w:t xml:space="preserve"> China’s largest and most capable icebreaking research vessel, </w:t>
      </w:r>
      <w:r>
        <w:rPr>
          <w:u w:val="single"/>
        </w:rPr>
        <w:t>Xue Long</w:t>
      </w:r>
      <w:r>
        <w:rPr>
          <w:sz w:val="16"/>
          <w:szCs w:val="16"/>
        </w:rPr>
        <w:t xml:space="preserve"> 2, departed for a months-long expedition in early July. Comparable in size and capability to Healy, the vessel </w:t>
      </w:r>
      <w:r>
        <w:rPr>
          <w:u w:val="single"/>
        </w:rPr>
        <w:t>passed through the Bering Strait weeks later and spent more than two weeks in the waters of the Chukchi and Beaufort Seas to the north of Alaska, before continuing its voyage into the Central Arctic Ocean.</w:t>
      </w:r>
    </w:p>
    <w:p w14:paraId="6B79C8A6" w14:textId="77777777" w:rsidR="00ED1933" w:rsidRDefault="00ED1933" w:rsidP="00ED1933">
      <w:pPr>
        <w:rPr>
          <w:u w:val="single"/>
        </w:rPr>
      </w:pPr>
    </w:p>
    <w:p w14:paraId="3A1366CB" w14:textId="77777777" w:rsidR="00ED1933" w:rsidRDefault="00ED1933" w:rsidP="00ED1933">
      <w:pPr>
        <w:pStyle w:val="Heading4"/>
      </w:pPr>
      <w:r>
        <w:t xml:space="preserve">China leads US in icebreakers and development </w:t>
      </w:r>
    </w:p>
    <w:p w14:paraId="155B3D8F" w14:textId="77777777" w:rsidR="00ED1933" w:rsidRDefault="00ED1933" w:rsidP="00ED1933">
      <w:pPr>
        <w:rPr>
          <w:sz w:val="16"/>
          <w:szCs w:val="16"/>
        </w:rPr>
      </w:pPr>
      <w:r>
        <w:rPr>
          <w:b/>
          <w:sz w:val="26"/>
          <w:szCs w:val="26"/>
        </w:rPr>
        <w:t>Humpert 25</w:t>
      </w:r>
      <w:r>
        <w:rPr>
          <w:sz w:val="16"/>
          <w:szCs w:val="16"/>
        </w:rPr>
        <w:t xml:space="preserve">, 1/2/25, Senior Fellow and Founder of The Arctic Institute, U.S. Department of Defense Sounds Alarm Bells About China’s Growing Presence in Arctic, gCaptain, </w:t>
      </w:r>
      <w:hyperlink r:id="rId18">
        <w:r>
          <w:rPr>
            <w:color w:val="0563C1"/>
            <w:sz w:val="16"/>
            <w:szCs w:val="16"/>
            <w:u w:val="single"/>
          </w:rPr>
          <w:t>https://gcaptain.com/china-dispatches-three-icebreakers-to-arctic-us-suffers-healy-fire/</w:t>
        </w:r>
      </w:hyperlink>
    </w:p>
    <w:p w14:paraId="6855592F" w14:textId="77777777" w:rsidR="00ED1933" w:rsidRDefault="00ED1933" w:rsidP="00ED1933">
      <w:pPr>
        <w:rPr>
          <w:sz w:val="16"/>
          <w:szCs w:val="16"/>
        </w:rPr>
      </w:pPr>
      <w:r>
        <w:rPr>
          <w:u w:val="single"/>
        </w:rPr>
        <w:t>China’s Arctic activities feature prominently in a new DoD report to Congress about the country’s military and security developments.</w:t>
      </w:r>
      <w:r>
        <w:rPr>
          <w:sz w:val="16"/>
          <w:szCs w:val="16"/>
        </w:rPr>
        <w:t xml:space="preserve"> In the decade since gaining observer status on the Arctic Council in 2013 China has massively expanded its Arctic footprint and has begun to work closely with Russia in its attempt to be seen as an Arctic power. “The PRC’s expanding Arctic engagement has created new opportunities for engagement between the PRC and Russia and has resulted in unprecedented styles of collaboration,” the DoD concludes. </w:t>
      </w:r>
      <w:r>
        <w:rPr>
          <w:u w:val="single"/>
        </w:rPr>
        <w:t xml:space="preserve">China </w:t>
      </w:r>
      <w:r>
        <w:rPr>
          <w:sz w:val="16"/>
          <w:szCs w:val="16"/>
        </w:rPr>
        <w:t xml:space="preserve">continues to expand its ice-capable vessels and support ships and </w:t>
      </w:r>
      <w:r>
        <w:rPr>
          <w:u w:val="single"/>
        </w:rPr>
        <w:t>has made rapid progress in designing and constructing icebreakers. Its original icebreaker</w:t>
      </w:r>
      <w:r>
        <w:rPr>
          <w:sz w:val="16"/>
          <w:szCs w:val="16"/>
        </w:rPr>
        <w:t xml:space="preserve">, Ukrainian-built </w:t>
      </w:r>
      <w:r>
        <w:rPr>
          <w:u w:val="single"/>
        </w:rPr>
        <w:t>Xue Long</w:t>
      </w:r>
      <w:r>
        <w:rPr>
          <w:sz w:val="16"/>
          <w:szCs w:val="16"/>
        </w:rPr>
        <w:t xml:space="preserve"> 1, </w:t>
      </w:r>
      <w:r>
        <w:rPr>
          <w:u w:val="single"/>
        </w:rPr>
        <w:t>has been supplemented with a host of new polar vessels</w:t>
      </w:r>
      <w:r>
        <w:rPr>
          <w:sz w:val="16"/>
          <w:szCs w:val="16"/>
        </w:rPr>
        <w:t xml:space="preserve">. In 2019 Xue Long 2 became the first domestically built polar icebreaker.  </w:t>
      </w:r>
      <w:r>
        <w:rPr>
          <w:u w:val="single"/>
        </w:rPr>
        <w:t>In the five year</w:t>
      </w:r>
      <w:r>
        <w:rPr>
          <w:sz w:val="16"/>
          <w:szCs w:val="16"/>
        </w:rPr>
        <w:t xml:space="preserve">s since, </w:t>
      </w:r>
      <w:r>
        <w:rPr>
          <w:u w:val="single"/>
        </w:rPr>
        <w:t>the country has launched</w:t>
      </w:r>
      <w:r>
        <w:rPr>
          <w:sz w:val="16"/>
          <w:szCs w:val="16"/>
        </w:rPr>
        <w:t xml:space="preserve"> or placed into service </w:t>
      </w:r>
      <w:r>
        <w:rPr>
          <w:u w:val="single"/>
        </w:rPr>
        <w:t>two additional icebreaking ships and converted a commercial one</w:t>
      </w:r>
      <w:r>
        <w:rPr>
          <w:sz w:val="16"/>
          <w:szCs w:val="16"/>
        </w:rPr>
        <w:t xml:space="preserve">. Ji Di, a 5,600 tonne Polar Class 6 research vessel, operated by the Ministry of Natural Resources entered into service in August 2024. A second much larger Polar Class 4 research icebreaker, Tan Suo San Hao, followed in December 2024. The similarly-named Zhong Shan Da Xue Ji Di, a former commercial icebreaker, was also converted for government use. The summer of 2024 saw three Chinese icebreaking vessels operate in the Arctic simultaneously for the first time, while U.S. presence was hampered by the lack of available Coast Guard icebreakers. “The DoD report once more reads as a defensive strategy when Washington actually needs an offensive one. Simply pointing at Chinese vessel growth and investment is becoming a tired strategy for the U.S. High time to start cutting steel and prioritising its own Arctic presence – after all, presence is power,” says Elizabeth Buchanan, a polar geopolitics expert at Australian Strategic Policy Institute.  </w:t>
      </w:r>
      <w:r>
        <w:rPr>
          <w:u w:val="single"/>
        </w:rPr>
        <w:t>The DoD</w:t>
      </w:r>
      <w:r>
        <w:rPr>
          <w:sz w:val="16"/>
          <w:szCs w:val="16"/>
        </w:rPr>
        <w:t xml:space="preserve"> report </w:t>
      </w:r>
      <w:r>
        <w:rPr>
          <w:u w:val="single"/>
        </w:rPr>
        <w:t>lists a number of joint Russian-Chinese military activity in the Arctic, including a</w:t>
      </w:r>
      <w:r>
        <w:rPr>
          <w:sz w:val="16"/>
          <w:szCs w:val="16"/>
        </w:rPr>
        <w:t xml:space="preserve"> September 2022 </w:t>
      </w:r>
      <w:r>
        <w:rPr>
          <w:u w:val="single"/>
        </w:rPr>
        <w:t>combined naval patrol in the Bering Sea</w:t>
      </w:r>
      <w:r>
        <w:rPr>
          <w:sz w:val="16"/>
          <w:szCs w:val="16"/>
        </w:rPr>
        <w:t xml:space="preserve">, and in 2024 several month-long combined operations including bomber, naval, and coast guard patrols in the Alaskan ADIZ. Especially noteworthy is </w:t>
      </w:r>
      <w:r>
        <w:rPr>
          <w:u w:val="single"/>
        </w:rPr>
        <w:t>the two countries’ first joint patrol above the Arctic Circle in October 2024</w:t>
      </w:r>
      <w:r>
        <w:rPr>
          <w:sz w:val="16"/>
          <w:szCs w:val="16"/>
        </w:rPr>
        <w:t xml:space="preserve">. A four vessel flotilla crisscrossed the Bering Sea and into the Chukchi Sea passing just miles from the Alaskan mainland.  </w:t>
      </w:r>
      <w:r>
        <w:rPr>
          <w:u w:val="single"/>
        </w:rPr>
        <w:t>“China’s growing influence on Russia and its increasing military presence in the Arctic presents a clear and imminent threat,”</w:t>
      </w:r>
      <w:r>
        <w:rPr>
          <w:sz w:val="16"/>
          <w:szCs w:val="16"/>
        </w:rPr>
        <w:t xml:space="preserve"> affirmed Iris A. Ferguson, the deputy assistant secretary of defense for Arctic and Global Resilience earlier in December 2024.  The DoD also highlights the country’s growing commercial interests in the region. </w:t>
      </w:r>
      <w:r>
        <w:rPr>
          <w:u w:val="single"/>
        </w:rPr>
        <w:t>Chinese shipping operators have conducted more than 100 Arctic transits since 2013</w:t>
      </w:r>
      <w:r>
        <w:rPr>
          <w:sz w:val="16"/>
          <w:szCs w:val="16"/>
        </w:rPr>
        <w:t>, including with increasingly large container ships. This past summer two Chinese Panamax container ships transited the Arctic in record time connecting St. Petersburg and Shanghai in just 21 days. “</w:t>
      </w:r>
      <w:r>
        <w:rPr>
          <w:u w:val="single"/>
        </w:rPr>
        <w:t>The PRC is interested in increasing the use of the Northern Sea Route (NSR) to cut shipping times between Europe and the PRC by approximately a third. The use of the NSR enables the PRC to diversify shipping routes away from the strategic Strait of Malacca</w:t>
      </w:r>
      <w:r>
        <w:rPr>
          <w:sz w:val="16"/>
          <w:szCs w:val="16"/>
        </w:rPr>
        <w:t>,” the DoD report to Congress concludes. “Chinese leaders see the region as a new crossroads of the world, a new source of raw materials and new avenues for manifesting its growing power,” Ferguson also confirmed. China’s polar activity also extends to Antarctica where the country is engaged in building its fifth research station.</w:t>
      </w:r>
    </w:p>
    <w:p w14:paraId="2D4B4FCB" w14:textId="77777777" w:rsidR="00ED1933" w:rsidRDefault="00ED1933" w:rsidP="00ED1933">
      <w:pPr>
        <w:rPr>
          <w:sz w:val="16"/>
          <w:szCs w:val="16"/>
        </w:rPr>
      </w:pPr>
    </w:p>
    <w:p w14:paraId="3D40F1EB" w14:textId="77777777" w:rsidR="00ED1933" w:rsidRDefault="00ED1933" w:rsidP="00ED1933">
      <w:pPr>
        <w:pStyle w:val="Heading4"/>
      </w:pPr>
      <w:r>
        <w:t xml:space="preserve">China pulls ahead in icebreaker presence </w:t>
      </w:r>
    </w:p>
    <w:p w14:paraId="7F8D8FAC" w14:textId="77777777" w:rsidR="00ED1933" w:rsidRDefault="00ED1933" w:rsidP="00ED1933">
      <w:pPr>
        <w:rPr>
          <w:sz w:val="16"/>
          <w:szCs w:val="16"/>
        </w:rPr>
      </w:pPr>
      <w:r>
        <w:rPr>
          <w:b/>
          <w:sz w:val="26"/>
          <w:szCs w:val="26"/>
        </w:rPr>
        <w:t>Chan 24</w:t>
      </w:r>
      <w:r>
        <w:t>, 8/29/24, a Newsweek reporter based in Hong Kong, where he previously had over a decade of experience at a local newspaper, covering China and current events around the world, newsweek, https://www.newsweek.com/china-news-icebreakers-challenge-us-staying-power-arctic-russia-1945914</w:t>
      </w:r>
      <w:r>
        <w:rPr>
          <w:sz w:val="16"/>
          <w:szCs w:val="16"/>
        </w:rPr>
        <w:t xml:space="preserve">For the first time ever, </w:t>
      </w:r>
      <w:r>
        <w:rPr>
          <w:u w:val="single"/>
        </w:rPr>
        <w:t>China sent three icebreakers to the Arctic</w:t>
      </w:r>
      <w:r>
        <w:rPr>
          <w:sz w:val="16"/>
          <w:szCs w:val="16"/>
        </w:rPr>
        <w:t>, ship-tracking data showed</w:t>
      </w:r>
      <w:r>
        <w:rPr>
          <w:u w:val="single"/>
        </w:rPr>
        <w:t>, while a United States vessel of the same type aborted its mission</w:t>
      </w:r>
      <w:r>
        <w:rPr>
          <w:sz w:val="16"/>
          <w:szCs w:val="16"/>
        </w:rPr>
        <w:t xml:space="preserve"> in the region after an onboard fire. </w:t>
      </w:r>
      <w:r>
        <w:rPr>
          <w:u w:val="single"/>
        </w:rPr>
        <w:t>China has called itself a "near-Arctic state"</w:t>
      </w:r>
      <w:r>
        <w:rPr>
          <w:sz w:val="16"/>
          <w:szCs w:val="16"/>
        </w:rPr>
        <w:t xml:space="preserve"> and an important stakeholder in Arctic affairs—even though the East Asian country's territory is 900 miles away from the Arctic Circle. </w:t>
      </w:r>
      <w:r>
        <w:rPr>
          <w:u w:val="single"/>
        </w:rPr>
        <w:t>It has also expanded cooperation there with its quasi-ally Russia, causing concerns in other Arctic states.</w:t>
      </w:r>
      <w:r>
        <w:rPr>
          <w:sz w:val="16"/>
          <w:szCs w:val="16"/>
        </w:rPr>
        <w:t xml:space="preserve"> Meanwhile, the U.S. Department of Defense revealed an updated Arctic strategy last month amid "growing cooperation" between Beijing and Moscow. The document called for increased military presence, intelligence capabilities, and cooperation between Washington and its Western allies. </w:t>
      </w:r>
      <w:r>
        <w:rPr>
          <w:u w:val="single"/>
        </w:rPr>
        <w:t>The Xue Long</w:t>
      </w:r>
      <w:r>
        <w:rPr>
          <w:sz w:val="16"/>
          <w:szCs w:val="16"/>
        </w:rPr>
        <w:t xml:space="preserve"> 2, one of the Chinese icebreakers in service</w:t>
      </w:r>
      <w:r>
        <w:rPr>
          <w:u w:val="single"/>
        </w:rPr>
        <w:t>, visited Murmansk in the far northwestern part of Russia on Wednesday</w:t>
      </w:r>
      <w:r>
        <w:rPr>
          <w:sz w:val="16"/>
          <w:szCs w:val="16"/>
        </w:rPr>
        <w:t xml:space="preserve">, following a high-latitude transit across the freezing Arctic Ocean. This is according to open-source ship tracking data based on its automatic identification system (AIS). China Icebreaker Visits Qingdao Aerial view of China's icebreaker Xue Long 2 berthing at the pier of Qingdao Olympic Sailing Center on July 3 in Qingdao, Shandong Province of China. Sun Qimeng/VCG via AP This icebreaker, delivered in 2019 and with a displacement of about 14,000 tons, is said to be the first icebreaking vessel capable of breaking polar ice with both its bow and stern in the world. The Xue Long 2 departed from Qingdao, a city in the eastern China province of Shandong, for the country's 14th Arctic expedition on July 5. It was shadowed by HMCS Regina, a Canadian navy frigate armed with missiles, from July 13 to 17 during a transit in the Bering Strait near Alaska. It was not immediately clear why the Chinese icebreaker visited Murmansk during its expedition in the Arctic. </w:t>
      </w:r>
      <w:r>
        <w:rPr>
          <w:u w:val="single"/>
        </w:rPr>
        <w:t>AIS data showed the ship was still mooring pierside at the Russian port as of Thursday</w:t>
      </w:r>
      <w:r>
        <w:rPr>
          <w:sz w:val="16"/>
          <w:szCs w:val="16"/>
        </w:rPr>
        <w:t xml:space="preserve">. Newsweek has contacted the foreign ministries in Beijing and Moscow for comment by email. China Icebreaker Visits Qingdao Aerial view of China's icebreaker Ji Di berthing at the pier of Qingdao Olympic Sailing Center on July 3 in Qingdao, Shandong Province of China. Sun Qimeng/VCG via AP Another Chinese icebreaker, the 4,600-ton Ji Di, which means "Polar" in literal translation, left Qingdao on August 6, following a public access with Xue Long 2 there from July 3 to 4. It is the country's next-generation icebreaking ship and was delivered in June, according to Chinese media. The Ji Di was underway in the Arctic waters north of the Chukchi Sea as of Wednesday, AIS data showed. </w:t>
      </w:r>
      <w:r>
        <w:rPr>
          <w:u w:val="single"/>
        </w:rPr>
        <w:t>The sea lies off the northwestern coast of Alaska and borders Russia's Chukchi Peninsula, the easternmost peninsula of Asia, to the south. It is navigable only between July and October.</w:t>
      </w:r>
      <w:r>
        <w:rPr>
          <w:sz w:val="16"/>
          <w:szCs w:val="16"/>
        </w:rPr>
        <w:t xml:space="preserve"> A third Chinese icebreaker, Zhong Shan Da Xue Ji Di, which means "Sun Yat-sen University Polar" in literal translation, left Guangzhou in southern China province of Guangdong on July 27. The 5,852-ton vessel belongs to the university after it was donated by private Chinese entrepreneurs.</w:t>
      </w:r>
    </w:p>
    <w:p w14:paraId="74CDA860" w14:textId="77777777" w:rsidR="00ED1933" w:rsidRPr="00EB524D" w:rsidRDefault="00ED1933" w:rsidP="00ED1933">
      <w:pPr>
        <w:rPr>
          <w:sz w:val="14"/>
          <w:szCs w:val="16"/>
        </w:rPr>
      </w:pPr>
    </w:p>
    <w:p w14:paraId="068E3316" w14:textId="77777777" w:rsidR="00ED1933" w:rsidRDefault="00ED1933" w:rsidP="00ED1933">
      <w:pPr>
        <w:pStyle w:val="Heading3"/>
      </w:pPr>
      <w:r>
        <w:t>Russia Arctic Ambitions</w:t>
      </w:r>
    </w:p>
    <w:p w14:paraId="184A8C64" w14:textId="77777777" w:rsidR="00ED1933" w:rsidRDefault="00ED1933" w:rsidP="00ED1933"/>
    <w:p w14:paraId="7EF8910C" w14:textId="77777777" w:rsidR="00ED1933" w:rsidRDefault="00ED1933" w:rsidP="00ED1933">
      <w:pPr>
        <w:pStyle w:val="Heading4"/>
      </w:pPr>
      <w:r>
        <w:t>Russia expanding its influence over Arctic-includes new military equipment</w:t>
      </w:r>
    </w:p>
    <w:p w14:paraId="20E16675" w14:textId="77777777" w:rsidR="00ED1933" w:rsidRDefault="00ED1933" w:rsidP="00ED1933">
      <w:r>
        <w:rPr>
          <w:b/>
          <w:sz w:val="26"/>
          <w:szCs w:val="26"/>
        </w:rPr>
        <w:t>Kabachynskyi 25</w:t>
      </w:r>
      <w:r>
        <w:t xml:space="preserve"> (3/5/25, Illia, journalist for economics and defense, “Arctic War: How Russia Is Turning a Peaceful Region Into a Military Base,” https://united24media.com/world/arctic-war-how-russia-is-turning-a-peaceful-region-into-a-military-base-6461)</w:t>
      </w:r>
    </w:p>
    <w:p w14:paraId="02245BF7" w14:textId="77777777" w:rsidR="00ED1933" w:rsidRDefault="00ED1933" w:rsidP="00ED1933">
      <w:pPr>
        <w:rPr>
          <w:sz w:val="16"/>
          <w:szCs w:val="16"/>
        </w:rPr>
      </w:pPr>
      <w:r>
        <w:rPr>
          <w:sz w:val="16"/>
          <w:szCs w:val="16"/>
        </w:rPr>
        <w:t xml:space="preserve">As early as 2021, </w:t>
      </w:r>
      <w:r>
        <w:rPr>
          <w:u w:val="single"/>
        </w:rPr>
        <w:t>US media reported that Russia was reviving Soviet-era bases and building new ones.</w:t>
      </w:r>
      <w:r>
        <w:rPr>
          <w:sz w:val="16"/>
          <w:szCs w:val="16"/>
        </w:rPr>
        <w:t xml:space="preserve"> The Russian Ministry of Defense announced </w:t>
      </w:r>
      <w:r>
        <w:rPr>
          <w:u w:val="single"/>
        </w:rPr>
        <w:t>590 new military sites, including airfields for Su-34 and Su-35 fighter jets. Moscow is now reportedly positioning missile systems, aviation units, air defense installations, and radar systems along its northern border—aiming for full control over the region,</w:t>
      </w:r>
      <w:r>
        <w:rPr>
          <w:sz w:val="16"/>
          <w:szCs w:val="16"/>
        </w:rPr>
        <w:t xml:space="preserve"> which covers a vast portion of the Northern Hemisphere. In 2024, Vladimir </w:t>
      </w:r>
      <w:r>
        <w:rPr>
          <w:u w:val="single"/>
        </w:rPr>
        <w:t>Putin reaffirmed his commitment to Arctic dominance by ordering</w:t>
      </w:r>
      <w:r>
        <w:rPr>
          <w:sz w:val="16"/>
          <w:szCs w:val="16"/>
        </w:rPr>
        <w:t xml:space="preserve"> the largest military exercise in the region’s history—</w:t>
      </w:r>
      <w:hyperlink r:id="rId19">
        <w:r>
          <w:rPr>
            <w:u w:val="single"/>
          </w:rPr>
          <w:t>Ocean-2024</w:t>
        </w:r>
      </w:hyperlink>
      <w:r>
        <w:rPr>
          <w:u w:val="single"/>
        </w:rPr>
        <w:t>.</w:t>
      </w:r>
      <w:r>
        <w:rPr>
          <w:sz w:val="16"/>
          <w:szCs w:val="16"/>
        </w:rPr>
        <w:t xml:space="preserve"> The </w:t>
      </w:r>
      <w:r>
        <w:rPr>
          <w:u w:val="single"/>
        </w:rPr>
        <w:t>drill involved 400 warships, submarines, and support vessels, as well as 120 planes and helicopters</w:t>
      </w:r>
      <w:r>
        <w:rPr>
          <w:sz w:val="16"/>
          <w:szCs w:val="16"/>
        </w:rPr>
        <w:t xml:space="preserve">—an unprecedented show of force. As part of the exercises, strategic bombers capable of carrying nuclear missiles flew over the Barents and Norwegian Seas. These drills have triggered significant alarm. Since the Cold War, few considered the Arctic a potential war zone. But </w:t>
      </w:r>
      <w:r>
        <w:rPr>
          <w:u w:val="single"/>
        </w:rPr>
        <w:t>Russia is preparing for a future where ice recedes, natural defenses disappear, and the region becomes a battlefield</w:t>
      </w:r>
      <w:r>
        <w:rPr>
          <w:sz w:val="16"/>
          <w:szCs w:val="16"/>
        </w:rPr>
        <w:t xml:space="preserve">. While much of the world overlooks this threat, Scandinavian nations feel it acutely. In 2024, discussions about damaged undersea cables in the Baltic Sea gained traction, following previous concerns over Russian electronic warfare (GPS jamming) in 2022 and 2023. However, the Arctic has faced such provocations for years. Russian military aircraft have repeatedly violated Scandinavian airspace, and in 2022, a fiber-optic cable connecting mainland Norway to the Svalbard archipelago was severed. Suspicion fell on Russia, as a Russian fishing vessel was in the area at the time of the incident. This cable supports a satellite station in Svalbard and provides broadband internet access to the Arctic archipelago. Arctic nations recognize that melting ice does not just expose Russia’s borders—it affects theirs. Moscow’s military buildup may not be about defense, and its exercises may not be just drills. Ukraine has already learned that lesson. But </w:t>
      </w:r>
      <w:r>
        <w:rPr>
          <w:u w:val="single"/>
        </w:rPr>
        <w:t>military expansion isn’t the only motivation at play</w:t>
      </w:r>
      <w:r>
        <w:rPr>
          <w:sz w:val="16"/>
          <w:szCs w:val="16"/>
        </w:rPr>
        <w:t xml:space="preserve">. Trade routes and resources The presence of ice does not mean the Arctic is unnavigable. </w:t>
      </w:r>
      <w:r>
        <w:rPr>
          <w:u w:val="single"/>
        </w:rPr>
        <w:t>Trade exists</w:t>
      </w:r>
      <w:r>
        <w:rPr>
          <w:sz w:val="16"/>
          <w:szCs w:val="16"/>
        </w:rPr>
        <w:t xml:space="preserve">, though on a smaller scale than in other parts of the world, and it requires a special class of escort vessels—icebreakers. Here, Russia is the undisputed leader. According to Russia’s Transport Ministry, </w:t>
      </w:r>
      <w:r>
        <w:rPr>
          <w:u w:val="single"/>
        </w:rPr>
        <w:t>the country operates 41 icebreakers, including seven nuclear-powered ones—the only nation in the world with such a fleet. In contrast, the US, Canada, and European nations each have only a handful. This dominance has allowed Russia to control the Northern Sea Route. Since Arctic navigation largely depends on Russian icebreakers, Moscow profits by charging commercial fees for their use</w:t>
      </w:r>
      <w:r>
        <w:rPr>
          <w:sz w:val="16"/>
          <w:szCs w:val="16"/>
        </w:rPr>
        <w:t xml:space="preserve">. At the same time, this gives Russia a crucial strategic advantage. The </w:t>
      </w:r>
      <w:r>
        <w:rPr>
          <w:u w:val="single"/>
        </w:rPr>
        <w:t>Kremlin retains the power to dictate Arctic trade flows.</w:t>
      </w:r>
      <w:r>
        <w:rPr>
          <w:sz w:val="16"/>
          <w:szCs w:val="16"/>
        </w:rPr>
        <w:t xml:space="preserve"> Icebreakers also operate alongside Russia’s naval forces, ensuring military operations can be sustained in the region. Unsurprisingly, Russia’s partner nations are now investing in their own icebreaker fleets rather than relying solely on their so-called “ally.” Russia’s Arctic ambitions also serve as a tool for circumventing Western sanctions. By controlling this trade corridor, Moscow can continue exporting resources to Asia, bypassing restrictions. Russia’s claim to Arctic dominance is further reflected in its territorial ambitions. While international agreements designate territorial waters up to 12 miles (22 km) from the coast and exclusive economic zones up to 200 miles (370 km), Russia has spent years trying to expand its claim. </w:t>
      </w:r>
      <w:r>
        <w:rPr>
          <w:u w:val="single"/>
        </w:rPr>
        <w:t>Moscow argues that the Lomonosov and Mendeleev Ridges are extensions of its continental shelf, thereby asserting rights over an additional 463,000 square miles (1.2 million km²)—including the North Pole</w:t>
      </w:r>
      <w:r>
        <w:rPr>
          <w:sz w:val="16"/>
          <w:szCs w:val="16"/>
        </w:rPr>
        <w:t>.</w:t>
      </w:r>
    </w:p>
    <w:p w14:paraId="47E8D4D1" w14:textId="77777777" w:rsidR="00ED1933" w:rsidRDefault="00ED1933" w:rsidP="00ED1933">
      <w:pPr>
        <w:rPr>
          <w:sz w:val="16"/>
          <w:szCs w:val="16"/>
        </w:rPr>
      </w:pPr>
    </w:p>
    <w:p w14:paraId="4A3937B6" w14:textId="77777777" w:rsidR="00ED1933" w:rsidRDefault="00ED1933" w:rsidP="00ED1933">
      <w:pPr>
        <w:pStyle w:val="Heading4"/>
      </w:pPr>
      <w:r>
        <w:t>Russia asserting dominance in Arctic-developing new civilian and military technology</w:t>
      </w:r>
    </w:p>
    <w:p w14:paraId="101B0D2C" w14:textId="77777777" w:rsidR="00ED1933" w:rsidRDefault="00ED1933" w:rsidP="00ED1933">
      <w:pPr>
        <w:rPr>
          <w:sz w:val="16"/>
          <w:szCs w:val="16"/>
        </w:rPr>
      </w:pPr>
      <w:r>
        <w:rPr>
          <w:b/>
          <w:sz w:val="26"/>
          <w:szCs w:val="26"/>
        </w:rPr>
        <w:t>Global Defense News 25</w:t>
      </w:r>
      <w:r>
        <w:rPr>
          <w:sz w:val="16"/>
          <w:szCs w:val="16"/>
        </w:rPr>
        <w:t xml:space="preserve"> (Army Recognition Group, “Analysis: What Is Russia Implementing to Assert Itself in Arctic Region?,”</w:t>
      </w:r>
      <w:r>
        <w:t xml:space="preserve"> </w:t>
      </w:r>
      <w:r>
        <w:rPr>
          <w:sz w:val="16"/>
          <w:szCs w:val="16"/>
        </w:rPr>
        <w:t>2/7/25, https://armyrecognition.com/focus-analysis-conflicts/army/analysis-defense-and-security-industry/analysis-what-is-russia-implementing-to-assert-itself-in-arctic-region)</w:t>
      </w:r>
    </w:p>
    <w:p w14:paraId="78D51278" w14:textId="77777777" w:rsidR="00ED1933" w:rsidRDefault="00ED1933" w:rsidP="00ED1933">
      <w:pPr>
        <w:rPr>
          <w:sz w:val="14"/>
          <w:szCs w:val="14"/>
        </w:rPr>
      </w:pPr>
      <w:r>
        <w:rPr>
          <w:u w:val="single"/>
        </w:rPr>
        <w:t>Rostec, the Russian high-tech conglomerate, has recently unveiled two innovations designed to operate in extreme and hard-to-reach environments.</w:t>
      </w:r>
      <w:r>
        <w:rPr>
          <w:sz w:val="14"/>
          <w:szCs w:val="14"/>
        </w:rPr>
        <w:t xml:space="preserve"> On the one hand, the </w:t>
      </w:r>
      <w:r>
        <w:rPr>
          <w:u w:val="single"/>
        </w:rPr>
        <w:t>Ruselectronics holding is introducing a satellite data transmission module capable of functioning under the harsh conditions of the Arctic</w:t>
      </w:r>
      <w:r>
        <w:rPr>
          <w:sz w:val="14"/>
          <w:szCs w:val="14"/>
        </w:rPr>
        <w:t xml:space="preserve">. On the other hand, the </w:t>
      </w:r>
      <w:r>
        <w:rPr>
          <w:u w:val="single"/>
        </w:rPr>
        <w:t>High-Precision Systems holding has developed a small information and landing system</w:t>
      </w:r>
      <w:r>
        <w:rPr>
          <w:sz w:val="14"/>
          <w:szCs w:val="14"/>
        </w:rPr>
        <w:t xml:space="preserve">, ideal </w:t>
      </w:r>
      <w:r>
        <w:rPr>
          <w:u w:val="single"/>
        </w:rPr>
        <w:t>for landing</w:t>
      </w:r>
      <w:r>
        <w:rPr>
          <w:sz w:val="14"/>
          <w:szCs w:val="14"/>
        </w:rPr>
        <w:t xml:space="preserve"> light aircraft almost anywhere, including </w:t>
      </w:r>
      <w:r>
        <w:rPr>
          <w:u w:val="single"/>
        </w:rPr>
        <w:t>on drifting ice floes</w:t>
      </w:r>
      <w:r>
        <w:rPr>
          <w:sz w:val="14"/>
          <w:szCs w:val="14"/>
        </w:rPr>
        <w:t xml:space="preserve">. The innovations presented illustrate Russia’s determination to strengthen its operational capabilities in remote areas, notably the Arctic. By investing in robust and autonomous solutions, </w:t>
      </w:r>
      <w:r>
        <w:rPr>
          <w:u w:val="single"/>
        </w:rPr>
        <w:t>Moscow is equipping itself with tools that facilitate the deployment of both civilian and military equipment in difficult-to-access regions</w:t>
      </w:r>
      <w:r>
        <w:rPr>
          <w:sz w:val="14"/>
          <w:szCs w:val="14"/>
        </w:rPr>
        <w:t>.</w:t>
      </w:r>
    </w:p>
    <w:p w14:paraId="21327C5B" w14:textId="77777777" w:rsidR="00ED1933" w:rsidRDefault="00ED1933" w:rsidP="00ED1933">
      <w:pPr>
        <w:rPr>
          <w:sz w:val="14"/>
          <w:szCs w:val="14"/>
        </w:rPr>
      </w:pPr>
      <w:r>
        <w:rPr>
          <w:sz w:val="14"/>
          <w:szCs w:val="14"/>
        </w:rPr>
        <w:t xml:space="preserve">The new telecommunications module connects to the Gonets satellite network. It sends and receives messages, continuously transmits telematic data, and endures temperatures ranging from +50°C down to -60°C thanks to its hermetically sealed casing and heating elements. It can be installed on forestry machinery, all-terrain vehicles, or even ships, without requiring regular maintenance. The landing system developed by the Central Research Institute of Automation and Hydraulics (TsNIIAG) consists of two units: one integrated into the aircraft, and the other set up on tripods on the ground. Compact and easy to deploy, this system can turn almost any terrain into a runway, even in poor visibility or extreme weather conditions. It helps aircraft land with a precision of about one meter, which is crucial for operations in remote regions, such as Arctic drifting ice floes. For several years now, </w:t>
      </w:r>
      <w:r>
        <w:rPr>
          <w:u w:val="single"/>
        </w:rPr>
        <w:t>Russia has been working to modernize and expand its presence in the Arctic.</w:t>
      </w:r>
      <w:r>
        <w:rPr>
          <w:sz w:val="14"/>
          <w:szCs w:val="14"/>
        </w:rPr>
        <w:t xml:space="preserve"> </w:t>
      </w:r>
      <w:r>
        <w:rPr>
          <w:u w:val="single"/>
        </w:rPr>
        <w:t>These communication and navigation devices provide the means to more efficiently monitor and exploit natural resources,</w:t>
      </w:r>
      <w:r>
        <w:rPr>
          <w:sz w:val="14"/>
          <w:szCs w:val="14"/>
        </w:rPr>
        <w:t xml:space="preserve"> while offering increased logistical support for scientific expeditions and industrial operations (forestry, oil exploration, etc.). Moreover, the ability to manage even minimal air traffic in isolated areas or on drifting ice contributes to establishing an operational Arctic infrastructure. </w:t>
      </w:r>
      <w:r>
        <w:rPr>
          <w:u w:val="single"/>
        </w:rPr>
        <w:t>In addition to their civilian and commercial applications, these technologies are clearly of interest to the armed forces.</w:t>
      </w:r>
      <w:r>
        <w:rPr>
          <w:sz w:val="14"/>
          <w:szCs w:val="14"/>
        </w:rPr>
        <w:t xml:space="preserve"> Accurate navigation, reliable telecommunications, and the capacity to set up improvised landing sites are valuable assets for military or research operations in polar environments. </w:t>
      </w:r>
      <w:r>
        <w:rPr>
          <w:u w:val="single"/>
        </w:rPr>
        <w:t>In light of growing international competition over Arctic maritime routes and resources, Russia is thus bolstering its position in terms of sovereignty and defense of its regional interests</w:t>
      </w:r>
      <w:r>
        <w:rPr>
          <w:sz w:val="14"/>
          <w:szCs w:val="14"/>
        </w:rPr>
        <w:t>.</w:t>
      </w:r>
      <w:r>
        <w:rPr>
          <w:rFonts w:ascii="Lato" w:eastAsia="Lato" w:hAnsi="Lato" w:cs="Lato"/>
          <w:color w:val="191919"/>
          <w:sz w:val="14"/>
          <w:szCs w:val="14"/>
          <w:highlight w:val="white"/>
        </w:rPr>
        <w:t xml:space="preserve"> </w:t>
      </w:r>
      <w:r>
        <w:rPr>
          <w:sz w:val="14"/>
          <w:szCs w:val="14"/>
        </w:rPr>
        <w:t xml:space="preserve">The announcements regarding the planned start of production at the end of the year and the continuation of testing suggest a desire to rapidly deploy these solutions. </w:t>
      </w:r>
      <w:r>
        <w:rPr>
          <w:u w:val="single"/>
        </w:rPr>
        <w:t>This approach is part of a long-term strategy aimed at consolidating Russia as a key player in the Arctic region, both economically and geopolitically.</w:t>
      </w:r>
    </w:p>
    <w:p w14:paraId="28D98527" w14:textId="77777777" w:rsidR="00ED1933" w:rsidRPr="002865A6" w:rsidRDefault="00ED1933" w:rsidP="00ED1933"/>
    <w:p w14:paraId="5EA3B7E3" w14:textId="77777777" w:rsidR="00ED1933" w:rsidRDefault="00ED1933" w:rsidP="00ED1933">
      <w:pPr>
        <w:pStyle w:val="Heading3"/>
      </w:pPr>
      <w:r>
        <w:t>China Arctic Ambitions</w:t>
      </w:r>
    </w:p>
    <w:p w14:paraId="49D27481" w14:textId="77777777" w:rsidR="00ED1933" w:rsidRDefault="00ED1933" w:rsidP="00ED1933"/>
    <w:p w14:paraId="29CC4810" w14:textId="77777777" w:rsidR="00ED1933" w:rsidRDefault="00ED1933" w:rsidP="00ED1933">
      <w:pPr>
        <w:pStyle w:val="Heading4"/>
      </w:pPr>
      <w:r>
        <w:t>Russia and China have ambitions in the Arctic-US action key to control</w:t>
      </w:r>
    </w:p>
    <w:p w14:paraId="1CF5676E" w14:textId="77777777" w:rsidR="00ED1933" w:rsidRDefault="00ED1933" w:rsidP="00ED1933">
      <w:r>
        <w:rPr>
          <w:b/>
          <w:sz w:val="26"/>
          <w:szCs w:val="26"/>
        </w:rPr>
        <w:t xml:space="preserve">Murkins 24 </w:t>
      </w:r>
      <w:r>
        <w:t>United States Marine and Foreign Area Officer who is currently based out of the U.S. Embassy, Oslo; The Future Battlefield is Melting: An Argument for Why the U.S. Must Adopt a More Proactive Arctic Strategy; The Arctic Institute; https://www.thearcticinstitute.org/future-battlefield-melting-argument-us-must-adopt-more-proactive-arctic-strategy/;jw</w:t>
      </w:r>
    </w:p>
    <w:p w14:paraId="0D8DA3BB" w14:textId="77777777" w:rsidR="00ED1933" w:rsidRDefault="00ED1933" w:rsidP="00ED1933">
      <w:pPr>
        <w:rPr>
          <w:u w:val="single"/>
        </w:rPr>
      </w:pPr>
      <w:r>
        <w:rPr>
          <w:sz w:val="16"/>
          <w:szCs w:val="16"/>
        </w:rPr>
        <w:t xml:space="preserve">Competition in the Arctic Is Heating Up: Russian and Chinese Ambitions The growing partnership between Russia and China provides early warning signs that the region could become a site of future conflict. In 2021 Russia and China renewed their 20-year-old Sino-Russian Treaty of Good Neighborliness and Friendly Cooperation, a move described as “an act of friendship against America.”9) Moreover, </w:t>
      </w:r>
      <w:r>
        <w:rPr>
          <w:u w:val="single"/>
        </w:rPr>
        <w:t>both Russia and China have deep historic and economic ties to the Arctic.</w:t>
      </w:r>
      <w:r>
        <w:rPr>
          <w:sz w:val="16"/>
          <w:szCs w:val="16"/>
        </w:rPr>
        <w:t xml:space="preserve"> NATO’s expansion to include Finland and Sweden have increased tensions in the region, while both Russia and China have expressed their disapproval of NATO’s increasing presence in the Arctic.10) However, despite feeling antagonized by NATO’s actions, Moscow and Beijing may not have the economic and military capacities to reshape the current international rules-based order in the Arctic in the near term. </w:t>
      </w:r>
      <w:r>
        <w:rPr>
          <w:u w:val="single"/>
        </w:rPr>
        <w:t>Despite being the only non-NATO member in the Arctic, Russia controls over 53 percent of the Arctic coastline, making it a decisive player in the future of the region</w:t>
      </w:r>
      <w:r>
        <w:rPr>
          <w:sz w:val="16"/>
          <w:szCs w:val="16"/>
        </w:rPr>
        <w:t xml:space="preserve">.11) Yet,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 As the Russian economy recovered in the early 2000s under Vladimir Putin, Russia began posturing for Arctic supremacy, reopening multiple Soviet-era military bases, modernizing its navy, and developing new hypersonic missiles designed to evade U.S. sensors and defenses.13) </w:t>
      </w:r>
      <w:r>
        <w:rPr>
          <w:u w:val="single"/>
        </w:rPr>
        <w:t>Moreover, in August 2022, Moscow announced that it would refocus its military power on the Arctic and Nordic region.</w:t>
      </w:r>
      <w:r>
        <w:rPr>
          <w:sz w:val="16"/>
          <w:szCs w:val="16"/>
        </w:rPr>
        <w:t xml:space="preserve">14) According to Colin Wall, a research associate at Center for Strategic and International Studies in Washington, “The military balance in the Arctic is heavily weighted towards Russia.” Furthermore, the International Institute for Strategic Studies and Reuters cite that Russia’s bases inside the Arctic Circle outnumber NATO’s by roughly a third.15) </w:t>
      </w:r>
      <w:r>
        <w:rPr>
          <w:u w:val="single"/>
        </w:rPr>
        <w:t>Russia’s remilitarization of the Arctic and its revitalized strategic partnership with China, provides both countries with the means to challenge the current Western rules-based international order</w:t>
      </w:r>
      <w:r>
        <w:rPr>
          <w:sz w:val="16"/>
          <w:szCs w:val="16"/>
        </w:rPr>
        <w:t xml:space="preserve">. Although China’s Arctic history does not mirror Russia’s centuries-old presence in the north, </w:t>
      </w:r>
      <w:r>
        <w:rPr>
          <w:u w:val="single"/>
        </w:rPr>
        <w:t>Beijing’s desire for Arctic supremacy has rapidly evolved over the past century. China’s involvement in the Arctic began in 1925 with the signing of the Svalbard Treaty</w:t>
      </w:r>
      <w:r>
        <w:rPr>
          <w:sz w:val="16"/>
          <w:szCs w:val="16"/>
        </w:rPr>
        <w:t xml:space="preserve">, providing a legal basis for China to conduct non-military activity, such as scientific exploration, resource extraction, and fishing in the Arctic.16) However, China’s rationale to operate in the region extends beyond scientific exploration. In 2018 China released its first Arctic White Paper, which asserts that it is a “Near-Arctic State.”17) China employs a dual narrative to explain its aims in the Arctic. Externally, Beijing appeals to foreign audiences by advocating for the safeguarding of international interests and promoting sustainable Arctic development. However, this is juxtaposed against the narrative it promotes for domestic audiences, which emphasizes competition for resources and China’s desire to become a “polar great power.”18) The Svalbard Treaty has currently enabled China to shroud its military activity and influence in the Arctic as scientific exploration and global cooperation. But it is becoming clear from its growing partnership with Russia and increasingly aggressive military action in the Arctic that China’s intentions to reshape the international system extend well beyond the Indo-Pacific. </w:t>
      </w:r>
      <w:r>
        <w:rPr>
          <w:u w:val="single"/>
        </w:rPr>
        <w:t xml:space="preserve">The U.S. and NATO would be wise to recognize China’s aims in the Arctic. </w:t>
      </w:r>
      <w:r>
        <w:rPr>
          <w:sz w:val="16"/>
          <w:szCs w:val="16"/>
        </w:rPr>
        <w:t xml:space="preserve">The historic ties of Russia and China and their Arctic ambitions reveal that the Arctic is likely to be an arena for future strategic competition.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 </w:t>
      </w:r>
      <w:r>
        <w:rPr>
          <w:u w:val="single"/>
        </w:rPr>
        <w:t>Threatened by the growing alliance, in June 2022, Putin warned that if U.S.-NATO military contingents or military infrastructure appears in either Sweden or Finland, Russia will respond “symmetrically” by deploying nuclear weapons to the Baltic Sea region</w:t>
      </w:r>
      <w:r>
        <w:rPr>
          <w:sz w:val="16"/>
          <w:szCs w:val="16"/>
        </w:rPr>
        <w:t xml:space="preserve"> to restore military balance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 NATO leaders recognize that there is a finite window of time to prepare for conflict against Russia.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Ukraine.22) Several other European leaders have echoed these concerns,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w:t>
      </w:r>
      <w:r>
        <w:rPr>
          <w:u w:val="single"/>
        </w:rPr>
        <w:t>Russia’s timeframe to launch a successful attack is dependent not only on its economy but also on its partnership with the PRC.</w:t>
      </w:r>
    </w:p>
    <w:p w14:paraId="0DCEFC54" w14:textId="77777777" w:rsidR="00ED1933" w:rsidRDefault="00ED1933" w:rsidP="00ED1933">
      <w:pPr>
        <w:rPr>
          <w:sz w:val="16"/>
          <w:szCs w:val="16"/>
        </w:rPr>
      </w:pPr>
    </w:p>
    <w:p w14:paraId="58B2C941" w14:textId="77777777" w:rsidR="00ED1933" w:rsidRDefault="00ED1933" w:rsidP="00ED1933">
      <w:pPr>
        <w:pStyle w:val="Heading4"/>
      </w:pPr>
      <w:r>
        <w:t>China asserting dominance in Arctic-intends to secure trade routes</w:t>
      </w:r>
    </w:p>
    <w:p w14:paraId="5DDF98EE" w14:textId="77777777" w:rsidR="00ED1933" w:rsidRDefault="00ED1933" w:rsidP="00ED1933">
      <w:pPr>
        <w:rPr>
          <w:sz w:val="16"/>
          <w:szCs w:val="16"/>
        </w:rPr>
      </w:pPr>
      <w:r>
        <w:rPr>
          <w:b/>
          <w:sz w:val="26"/>
          <w:szCs w:val="26"/>
        </w:rPr>
        <w:t>Weisko 25</w:t>
      </w:r>
      <w:r>
        <w:rPr>
          <w:sz w:val="16"/>
          <w:szCs w:val="16"/>
        </w:rPr>
        <w:t xml:space="preserve"> (3/25/25, Paul, research assistant, masters in international affairs, research fellow at east asian naval security, “Dragon on Ice: China’s Geostrategic Interests in the Arctic,”</w:t>
      </w:r>
      <w:r>
        <w:t xml:space="preserve"> </w:t>
      </w:r>
      <w:r>
        <w:rPr>
          <w:sz w:val="16"/>
          <w:szCs w:val="16"/>
        </w:rPr>
        <w:t>https://www.inss.org.il/publication/north-pole/)</w:t>
      </w:r>
    </w:p>
    <w:p w14:paraId="65FAC5E4" w14:textId="77777777" w:rsidR="00ED1933" w:rsidRDefault="00ED1933" w:rsidP="00ED1933">
      <w:pPr>
        <w:rPr>
          <w:u w:val="single"/>
        </w:rPr>
      </w:pPr>
      <w:r>
        <w:rPr>
          <w:sz w:val="16"/>
          <w:szCs w:val="16"/>
        </w:rPr>
        <w:t xml:space="preserve">China’s Arctic policy is a carefully calibrated strategy that balances its economic needs, security concerns, and ambition for global recognition and leadership. Despite being geographically distant from the Arctic Circle, </w:t>
      </w:r>
      <w:r>
        <w:rPr>
          <w:u w:val="single"/>
        </w:rPr>
        <w:t>China has declared itself a “near-Arctic state.”</w:t>
      </w:r>
      <w:r>
        <w:rPr>
          <w:sz w:val="16"/>
          <w:szCs w:val="16"/>
        </w:rPr>
        <w:t xml:space="preserve"> This claim, although met with skepticism by former US Secretary of State Mike Pompeo, serves a crucial purpose: </w:t>
      </w:r>
      <w:r>
        <w:rPr>
          <w:u w:val="single"/>
        </w:rPr>
        <w:t>it legitimizes China’s involvement in Arctic affairs.</w:t>
      </w:r>
      <w:r>
        <w:rPr>
          <w:sz w:val="16"/>
          <w:szCs w:val="16"/>
        </w:rPr>
        <w:t xml:space="preserve"> China argues that the cascading effects of climate change in the Arctic—particularly the accelerating melting of ice and the rising global sea levels—have far-reaching consequences. Even distant nations like China, where major coastal cities such as Shanghai and Tianjin face the threat of being potentially submerged, are impacted. </w:t>
      </w:r>
      <w:r>
        <w:rPr>
          <w:u w:val="single"/>
        </w:rPr>
        <w:t>By positioning itself as a responsible stakeholder with a vested interest in the region’s stability, sustainable development, and climate change mitigation, China justifies its expanding presence in Arctic affairs.</w:t>
      </w:r>
      <w:r>
        <w:rPr>
          <w:sz w:val="16"/>
          <w:szCs w:val="16"/>
        </w:rPr>
        <w:t xml:space="preserve"> Thus, it advocates for broader international participation and a more inclusive approach to Arctic governance, allowing it to engage in discussions without appearing as an outsider or opportunist. However, in doing so, China subtly challenges the existing governance framework, controlled mainly by the Arctic Council and its member states. The Arctic Council is a highly effective international forum composed of the eight states located above the Arctic Circle: the U.S.A., Russia, Canada, Norway, Denmark, Iceland, Finland, and Sweden. In addition to these member states, the Arctic Council includes observer states and representatives of indigenous peoples in the Arctic. Five of these states— the U.S.A., Russia, Canada, Norway, and Denmark—are littoral members of the Arctic Ocean and are thus referred to as the A5. One of these states, Russia, comprises 53% of the Arctic and is notably different from the other Arctic Council members. Consequently, the remaining seven Arctic Council members are collectively known as the A7. Despite the differences between Russia and the A7, the Arctic Council was historically one of the more effective international forums, operating on consensus and explicitly barring discussions of military affairs. However, the longstanding principle of “high latitude, low tensions” came to an end in 2022 when Russia invaded Ukraine. In response, the A7 decided that under such circumstances, business as usual could not continue, and effectively suspended Russia from the council. A key aspect of the great power rivalry in the region is the competition for access to the Arctic’s abundant natural resources. According to the United States Geological Survey, the Arctic is believed to hold vast, largely untapped reserves of oil, natural gas, and critical minerals such as rare earth elements, titanium, and lithium. As climate change melts the Arctic ice, these resources are becoming increasingly accessible. Given its rapidly growing economy and voracious demand for energy and raw materials, China views securing access to these resources as a strategic imperative. Although China and Russia have formed a pragmatic partnership in the Arctic—partly driven by shared concerns about US global dominance—their ambitions could eventually clash. Despite challenges from Western sanctions and geopolitical pressures, </w:t>
      </w:r>
      <w:r>
        <w:rPr>
          <w:u w:val="single"/>
        </w:rPr>
        <w:t>China remains committed to securing access to Arctic resources</w:t>
      </w:r>
      <w:r>
        <w:rPr>
          <w:sz w:val="16"/>
          <w:szCs w:val="16"/>
        </w:rPr>
        <w:t xml:space="preserve">. Its involvement in large-scale projects like the Yamal LNG project, which extracts and then liquefies gas from Russia’s Arctic Yamal Peninsula, underscores its determination to become an Arctic player. However, projects like LNG 2, which takes gas from a Russian Arctic area adjacent to the Yamal Peninsula, have been stalled due to Western sanctions. Nonetheless, </w:t>
      </w:r>
      <w:r>
        <w:rPr>
          <w:u w:val="single"/>
        </w:rPr>
        <w:t>China seems determined to help LNG 2 proceed covertly</w:t>
      </w:r>
      <w:r>
        <w:rPr>
          <w:sz w:val="16"/>
          <w:szCs w:val="16"/>
        </w:rPr>
        <w:t xml:space="preserve">. China’s approach to securing resources is often marked by a long-term perspective. It is willing to invest in projects that may not yield immediate returns but are crucial for future resource access and long-term energy security. Another important element of the Arctic competition is control over critical infrastructure. As sea ice retreats, new shipping routes like the Northern Sea Route (NSR) are opening, transforming the region into a vital hub for maritime trade, potentially depriving the Suez Canal. </w:t>
      </w:r>
      <w:r>
        <w:rPr>
          <w:u w:val="single"/>
        </w:rPr>
        <w:t>China has expressed a strong interest in the NSR</w:t>
      </w:r>
      <w:r>
        <w:rPr>
          <w:sz w:val="16"/>
          <w:szCs w:val="16"/>
        </w:rPr>
        <w:t xml:space="preserve">, which offers a significantly shorter route between Asia and Europe than the Suez Canal. </w:t>
      </w:r>
      <w:r>
        <w:rPr>
          <w:u w:val="single"/>
        </w:rPr>
        <w:t>The NSR is a key component of China’s ambitious Polar Silk Road</w:t>
      </w:r>
      <w:r>
        <w:rPr>
          <w:sz w:val="16"/>
          <w:szCs w:val="16"/>
        </w:rPr>
        <w:t xml:space="preserve">, which seeks to connect Asia and Europe while strengthening global trade. Gaining influence over this crucial shipping route would provide substantial economic benefits and increase China’s geopolitical power. To secure its position in the Arctic, </w:t>
      </w:r>
      <w:r>
        <w:rPr>
          <w:u w:val="single"/>
        </w:rPr>
        <w:t>China has proposed investments in Arctic and near-Arctic port facilities like Arkhangelsk, Russia, as well as transportation infrastructure such as Russia’s Arctic Express No. 1, and nuclear and non-nuclear icebreaker technology.</w:t>
      </w:r>
      <w:r>
        <w:rPr>
          <w:sz w:val="16"/>
          <w:szCs w:val="16"/>
        </w:rPr>
        <w:t xml:space="preserve"> While these projects face scrutiny and resistance from some Arctic states, </w:t>
      </w:r>
      <w:r>
        <w:rPr>
          <w:u w:val="single"/>
        </w:rPr>
        <w:t xml:space="preserve">they underscore China’s strategic intent to establish a foothold in this emerging maritime corridor and could also enable it to project naval power in the Arctic while securing vital trade routes. </w:t>
      </w:r>
    </w:p>
    <w:p w14:paraId="60869717" w14:textId="77777777" w:rsidR="00ED1933" w:rsidRDefault="00ED1933" w:rsidP="00ED1933"/>
    <w:p w14:paraId="265F3056" w14:textId="77777777" w:rsidR="00ED1933" w:rsidRPr="00E44E87" w:rsidRDefault="00ED1933" w:rsidP="00ED1933"/>
    <w:p w14:paraId="2CCE2B0F" w14:textId="77777777" w:rsidR="00ED1933" w:rsidRDefault="00ED1933" w:rsidP="00ED1933"/>
    <w:p w14:paraId="37B37AFC" w14:textId="7EEF5507" w:rsidR="00E44E87" w:rsidRDefault="00E44E87" w:rsidP="00E44E87">
      <w:pPr>
        <w:pStyle w:val="Heading3"/>
      </w:pPr>
      <w:r>
        <w:t>Arctic</w:t>
      </w:r>
      <w:r w:rsidR="00ED1933">
        <w:t xml:space="preserve"> Presence</w:t>
      </w:r>
      <w:r>
        <w:t xml:space="preserve"> K2 Heg</w:t>
      </w:r>
    </w:p>
    <w:p w14:paraId="7B81F4B4" w14:textId="77777777" w:rsidR="00E44E87" w:rsidRDefault="00E44E87" w:rsidP="00E44E87"/>
    <w:p w14:paraId="43959174" w14:textId="5BF35ECB" w:rsidR="00E44E87" w:rsidRPr="00010993" w:rsidRDefault="00E44E87" w:rsidP="00E44E87">
      <w:pPr>
        <w:pStyle w:val="Heading4"/>
      </w:pPr>
      <w:r w:rsidRPr="00010993">
        <w:t>US should be more active in Arctic</w:t>
      </w:r>
      <w:r>
        <w:t xml:space="preserve"> </w:t>
      </w:r>
      <w:r w:rsidRPr="00010993">
        <w:t>- Current strategy leaves US behind others and unable to project power</w:t>
      </w:r>
    </w:p>
    <w:p w14:paraId="5BF9F6EA" w14:textId="77777777" w:rsidR="00E44E87" w:rsidRPr="00010993" w:rsidRDefault="00E44E87" w:rsidP="00E44E87">
      <w:pPr>
        <w:rPr>
          <w:b/>
          <w:sz w:val="26"/>
          <w:szCs w:val="26"/>
        </w:rPr>
      </w:pPr>
      <w:r w:rsidRPr="00010993">
        <w:rPr>
          <w:rStyle w:val="Style13ptBold"/>
        </w:rPr>
        <w:t>Jordan and Salinas 25</w:t>
      </w:r>
      <w:r>
        <w:rPr>
          <w:b/>
          <w:sz w:val="26"/>
          <w:szCs w:val="26"/>
        </w:rPr>
        <w:t xml:space="preserve"> </w:t>
      </w:r>
      <w:r>
        <w:t xml:space="preserve">Sylvia and Antonio, active duty US Navy officer and PhD student in the Department of History at Georgetown University now serving as a permanent military instructor at the US Naval Academy, remains interested in the development and execution of Arctic operations and strategy. active duty US Army officer and PhD student in the Department of History at Georgetown University. He will teach at the National Intelligence University. Salinas has twenty-six years of military service in the Marine Corps and the Army, Melting Frontiers: A Bold Vision for US Strategy in a Warming Arctic, Modern War Institute, </w:t>
      </w:r>
      <w:hyperlink r:id="rId20">
        <w:r>
          <w:rPr>
            <w:color w:val="0563C1"/>
            <w:u w:val="single"/>
          </w:rPr>
          <w:t>https://mwi.westpoint.edu/melting-frontiers-a-bold-vision-for-us-strategy-in-a-warming-arctic/</w:t>
        </w:r>
      </w:hyperlink>
      <w:r>
        <w:t>, SP</w:t>
      </w:r>
    </w:p>
    <w:p w14:paraId="1F825ECE" w14:textId="77777777" w:rsidR="00E44E87" w:rsidRDefault="00E44E87" w:rsidP="00E44E87">
      <w:pPr>
        <w:rPr>
          <w:sz w:val="16"/>
          <w:szCs w:val="16"/>
        </w:rPr>
      </w:pPr>
      <w:r>
        <w:rPr>
          <w:sz w:val="16"/>
          <w:szCs w:val="16"/>
        </w:rPr>
        <w:t xml:space="preserve">In recent years, </w:t>
      </w:r>
      <w:r>
        <w:rPr>
          <w:u w:val="single"/>
        </w:rPr>
        <w:t>DoD’s</w:t>
      </w:r>
      <w:r>
        <w:rPr>
          <w:sz w:val="16"/>
          <w:szCs w:val="16"/>
        </w:rPr>
        <w:t xml:space="preserve"> Arctic </w:t>
      </w:r>
      <w:r>
        <w:rPr>
          <w:u w:val="single"/>
        </w:rPr>
        <w:t>Strategy</w:t>
      </w:r>
      <w:r>
        <w:rPr>
          <w:sz w:val="16"/>
          <w:szCs w:val="16"/>
        </w:rPr>
        <w:t xml:space="preserve"> </w:t>
      </w:r>
      <w:r>
        <w:rPr>
          <w:u w:val="single"/>
        </w:rPr>
        <w:t>has</w:t>
      </w:r>
      <w:r>
        <w:rPr>
          <w:sz w:val="16"/>
          <w:szCs w:val="16"/>
        </w:rPr>
        <w:t xml:space="preserve"> </w:t>
      </w:r>
      <w:r>
        <w:rPr>
          <w:u w:val="single"/>
        </w:rPr>
        <w:t>undergone</w:t>
      </w:r>
      <w:r>
        <w:rPr>
          <w:sz w:val="16"/>
          <w:szCs w:val="16"/>
        </w:rPr>
        <w:t xml:space="preserve"> </w:t>
      </w:r>
      <w:r>
        <w:rPr>
          <w:u w:val="single"/>
        </w:rPr>
        <w:t>considerable</w:t>
      </w:r>
      <w:r>
        <w:rPr>
          <w:sz w:val="16"/>
          <w:szCs w:val="16"/>
        </w:rPr>
        <w:t xml:space="preserve"> </w:t>
      </w:r>
      <w:r>
        <w:rPr>
          <w:u w:val="single"/>
        </w:rPr>
        <w:t>review</w:t>
      </w:r>
      <w:r>
        <w:rPr>
          <w:sz w:val="16"/>
          <w:szCs w:val="16"/>
        </w:rPr>
        <w:t xml:space="preserve"> </w:t>
      </w:r>
      <w:r>
        <w:rPr>
          <w:u w:val="single"/>
        </w:rPr>
        <w:t>and</w:t>
      </w:r>
      <w:r>
        <w:rPr>
          <w:sz w:val="16"/>
          <w:szCs w:val="16"/>
        </w:rPr>
        <w:t xml:space="preserve"> </w:t>
      </w:r>
      <w:r>
        <w:rPr>
          <w:u w:val="single"/>
        </w:rPr>
        <w:t>revision</w:t>
      </w:r>
      <w:r>
        <w:rPr>
          <w:sz w:val="16"/>
          <w:szCs w:val="16"/>
        </w:rPr>
        <w:t xml:space="preserve">. Indeed, </w:t>
      </w:r>
      <w:r>
        <w:rPr>
          <w:u w:val="single"/>
        </w:rPr>
        <w:t>current</w:t>
      </w:r>
      <w:r>
        <w:rPr>
          <w:sz w:val="16"/>
          <w:szCs w:val="16"/>
        </w:rPr>
        <w:t xml:space="preserve"> </w:t>
      </w:r>
      <w:r>
        <w:rPr>
          <w:u w:val="single"/>
        </w:rPr>
        <w:t>policy</w:t>
      </w:r>
      <w:r>
        <w:rPr>
          <w:sz w:val="16"/>
          <w:szCs w:val="16"/>
        </w:rPr>
        <w:t xml:space="preserve"> </w:t>
      </w:r>
      <w:r>
        <w:rPr>
          <w:u w:val="single"/>
        </w:rPr>
        <w:t>is</w:t>
      </w:r>
      <w:r>
        <w:rPr>
          <w:sz w:val="16"/>
          <w:szCs w:val="16"/>
        </w:rPr>
        <w:t xml:space="preserve"> drastically </w:t>
      </w:r>
      <w:r>
        <w:rPr>
          <w:u w:val="single"/>
        </w:rPr>
        <w:t>different</w:t>
      </w:r>
      <w:r>
        <w:rPr>
          <w:sz w:val="16"/>
          <w:szCs w:val="16"/>
        </w:rPr>
        <w:t xml:space="preserve"> </w:t>
      </w:r>
      <w:r>
        <w:rPr>
          <w:u w:val="single"/>
        </w:rPr>
        <w:t>from</w:t>
      </w:r>
      <w:r>
        <w:rPr>
          <w:sz w:val="16"/>
          <w:szCs w:val="16"/>
        </w:rPr>
        <w:t xml:space="preserve"> the policies of </w:t>
      </w:r>
      <w:r>
        <w:rPr>
          <w:u w:val="single"/>
        </w:rPr>
        <w:t>a decade ago</w:t>
      </w:r>
      <w:r>
        <w:rPr>
          <w:sz w:val="16"/>
          <w:szCs w:val="16"/>
        </w:rPr>
        <w:t xml:space="preserve">. </w:t>
      </w:r>
      <w:r>
        <w:rPr>
          <w:u w:val="single"/>
        </w:rPr>
        <w:t>These</w:t>
      </w:r>
      <w:r>
        <w:rPr>
          <w:sz w:val="16"/>
          <w:szCs w:val="16"/>
        </w:rPr>
        <w:t xml:space="preserve"> </w:t>
      </w:r>
      <w:r>
        <w:rPr>
          <w:u w:val="single"/>
        </w:rPr>
        <w:t>new</w:t>
      </w:r>
      <w:r>
        <w:rPr>
          <w:sz w:val="16"/>
          <w:szCs w:val="16"/>
        </w:rPr>
        <w:t xml:space="preserve"> strategic </w:t>
      </w:r>
      <w:r>
        <w:rPr>
          <w:u w:val="single"/>
        </w:rPr>
        <w:t>visions</w:t>
      </w:r>
      <w:r>
        <w:rPr>
          <w:sz w:val="16"/>
          <w:szCs w:val="16"/>
        </w:rPr>
        <w:t xml:space="preserve"> no doubt </w:t>
      </w:r>
      <w:r>
        <w:rPr>
          <w:u w:val="single"/>
        </w:rPr>
        <w:t>have</w:t>
      </w:r>
      <w:r>
        <w:rPr>
          <w:sz w:val="16"/>
          <w:szCs w:val="16"/>
        </w:rPr>
        <w:t xml:space="preserve"> </w:t>
      </w:r>
      <w:r>
        <w:rPr>
          <w:u w:val="single"/>
        </w:rPr>
        <w:t>heightened</w:t>
      </w:r>
      <w:r>
        <w:rPr>
          <w:sz w:val="16"/>
          <w:szCs w:val="16"/>
        </w:rPr>
        <w:t xml:space="preserve"> our </w:t>
      </w:r>
      <w:r>
        <w:rPr>
          <w:u w:val="single"/>
        </w:rPr>
        <w:t>awareness</w:t>
      </w:r>
      <w:r>
        <w:rPr>
          <w:sz w:val="16"/>
          <w:szCs w:val="16"/>
        </w:rPr>
        <w:t xml:space="preserve"> </w:t>
      </w:r>
      <w:r>
        <w:rPr>
          <w:u w:val="single"/>
        </w:rPr>
        <w:t>of</w:t>
      </w:r>
      <w:r>
        <w:rPr>
          <w:sz w:val="16"/>
          <w:szCs w:val="16"/>
        </w:rPr>
        <w:t xml:space="preserve"> </w:t>
      </w:r>
      <w:r>
        <w:rPr>
          <w:u w:val="single"/>
        </w:rPr>
        <w:t>the</w:t>
      </w:r>
      <w:r>
        <w:rPr>
          <w:sz w:val="16"/>
          <w:szCs w:val="16"/>
        </w:rPr>
        <w:t xml:space="preserve"> </w:t>
      </w:r>
      <w:r>
        <w:rPr>
          <w:u w:val="single"/>
        </w:rPr>
        <w:t>Arctic’s</w:t>
      </w:r>
      <w:r>
        <w:rPr>
          <w:sz w:val="16"/>
          <w:szCs w:val="16"/>
        </w:rPr>
        <w:t xml:space="preserve"> </w:t>
      </w:r>
      <w:r>
        <w:rPr>
          <w:u w:val="single"/>
        </w:rPr>
        <w:t>growing</w:t>
      </w:r>
      <w:r>
        <w:rPr>
          <w:sz w:val="16"/>
          <w:szCs w:val="16"/>
        </w:rPr>
        <w:t xml:space="preserve"> </w:t>
      </w:r>
      <w:r>
        <w:rPr>
          <w:u w:val="single"/>
        </w:rPr>
        <w:t>geopolitical</w:t>
      </w:r>
      <w:r>
        <w:rPr>
          <w:sz w:val="16"/>
          <w:szCs w:val="16"/>
        </w:rPr>
        <w:t xml:space="preserve"> </w:t>
      </w:r>
      <w:r>
        <w:rPr>
          <w:u w:val="single"/>
        </w:rPr>
        <w:t>importance</w:t>
      </w:r>
      <w:r>
        <w:rPr>
          <w:sz w:val="16"/>
          <w:szCs w:val="16"/>
        </w:rPr>
        <w:t xml:space="preserve">, </w:t>
      </w:r>
      <w:r>
        <w:rPr>
          <w:u w:val="single"/>
        </w:rPr>
        <w:t>and</w:t>
      </w:r>
      <w:r>
        <w:rPr>
          <w:sz w:val="16"/>
          <w:szCs w:val="16"/>
        </w:rPr>
        <w:t xml:space="preserve"> these policies </w:t>
      </w:r>
      <w:r>
        <w:rPr>
          <w:u w:val="single"/>
        </w:rPr>
        <w:t>are</w:t>
      </w:r>
      <w:r>
        <w:rPr>
          <w:sz w:val="16"/>
          <w:szCs w:val="16"/>
        </w:rPr>
        <w:t xml:space="preserve"> </w:t>
      </w:r>
      <w:r>
        <w:rPr>
          <w:u w:val="single"/>
        </w:rPr>
        <w:t>not without their strengths.</w:t>
      </w:r>
      <w:r>
        <w:rPr>
          <w:sz w:val="16"/>
          <w:szCs w:val="16"/>
        </w:rPr>
        <w:t xml:space="preserve"> </w:t>
      </w:r>
      <w:r>
        <w:rPr>
          <w:u w:val="single"/>
        </w:rPr>
        <w:t>But</w:t>
      </w:r>
      <w:r>
        <w:rPr>
          <w:sz w:val="16"/>
          <w:szCs w:val="16"/>
        </w:rPr>
        <w:t xml:space="preserve"> </w:t>
      </w:r>
      <w:r>
        <w:rPr>
          <w:u w:val="single"/>
        </w:rPr>
        <w:t>our</w:t>
      </w:r>
      <w:r>
        <w:rPr>
          <w:sz w:val="16"/>
          <w:szCs w:val="16"/>
        </w:rPr>
        <w:t xml:space="preserve"> most recent </w:t>
      </w:r>
      <w:r>
        <w:rPr>
          <w:u w:val="single"/>
        </w:rPr>
        <w:t>strides</w:t>
      </w:r>
      <w:r>
        <w:rPr>
          <w:sz w:val="16"/>
          <w:szCs w:val="16"/>
        </w:rPr>
        <w:t xml:space="preserve"> </w:t>
      </w:r>
      <w:r>
        <w:rPr>
          <w:u w:val="single"/>
        </w:rPr>
        <w:t>leave</w:t>
      </w:r>
      <w:r>
        <w:rPr>
          <w:sz w:val="16"/>
          <w:szCs w:val="16"/>
        </w:rPr>
        <w:t xml:space="preserve"> </w:t>
      </w:r>
      <w:r>
        <w:rPr>
          <w:u w:val="single"/>
        </w:rPr>
        <w:t>one</w:t>
      </w:r>
      <w:r>
        <w:rPr>
          <w:sz w:val="16"/>
          <w:szCs w:val="16"/>
        </w:rPr>
        <w:t xml:space="preserve"> </w:t>
      </w:r>
      <w:r>
        <w:rPr>
          <w:u w:val="single"/>
        </w:rPr>
        <w:t>wondering</w:t>
      </w:r>
      <w:r>
        <w:rPr>
          <w:sz w:val="16"/>
          <w:szCs w:val="16"/>
        </w:rPr>
        <w:t xml:space="preserve">: </w:t>
      </w:r>
      <w:r>
        <w:rPr>
          <w:u w:val="single"/>
        </w:rPr>
        <w:t>Are we doing enough? The United States is an Arctic nation, but does our strategic policy fully reflect this?</w:t>
      </w:r>
      <w:r>
        <w:rPr>
          <w:sz w:val="16"/>
          <w:szCs w:val="16"/>
        </w:rPr>
        <w:t xml:space="preserve"> </w:t>
      </w:r>
      <w:r>
        <w:rPr>
          <w:u w:val="single"/>
        </w:rPr>
        <w:t>Current</w:t>
      </w:r>
      <w:r>
        <w:rPr>
          <w:sz w:val="16"/>
          <w:szCs w:val="16"/>
        </w:rPr>
        <w:t xml:space="preserve"> US </w:t>
      </w:r>
      <w:r>
        <w:rPr>
          <w:u w:val="single"/>
        </w:rPr>
        <w:t>strategy</w:t>
      </w:r>
      <w:r>
        <w:rPr>
          <w:sz w:val="16"/>
          <w:szCs w:val="16"/>
        </w:rPr>
        <w:t xml:space="preserve"> </w:t>
      </w:r>
      <w:r>
        <w:rPr>
          <w:u w:val="single"/>
        </w:rPr>
        <w:t>acknowledges</w:t>
      </w:r>
      <w:r>
        <w:rPr>
          <w:sz w:val="16"/>
          <w:szCs w:val="16"/>
        </w:rPr>
        <w:t xml:space="preserve">, for example, the </w:t>
      </w:r>
      <w:r>
        <w:rPr>
          <w:u w:val="single"/>
        </w:rPr>
        <w:t>Arctic</w:t>
      </w:r>
      <w:r>
        <w:rPr>
          <w:sz w:val="16"/>
          <w:szCs w:val="16"/>
        </w:rPr>
        <w:t xml:space="preserve"> </w:t>
      </w:r>
      <w:r>
        <w:rPr>
          <w:u w:val="single"/>
        </w:rPr>
        <w:t>is</w:t>
      </w:r>
      <w:r>
        <w:rPr>
          <w:sz w:val="16"/>
          <w:szCs w:val="16"/>
        </w:rPr>
        <w:t xml:space="preserve"> </w:t>
      </w:r>
      <w:r>
        <w:rPr>
          <w:u w:val="single"/>
        </w:rPr>
        <w:t>not</w:t>
      </w:r>
      <w:r>
        <w:rPr>
          <w:sz w:val="16"/>
          <w:szCs w:val="16"/>
        </w:rPr>
        <w:t xml:space="preserve"> just </w:t>
      </w:r>
      <w:r>
        <w:rPr>
          <w:u w:val="single"/>
        </w:rPr>
        <w:t>warming</w:t>
      </w:r>
      <w:r>
        <w:rPr>
          <w:sz w:val="16"/>
          <w:szCs w:val="16"/>
        </w:rPr>
        <w:t>—</w:t>
      </w:r>
      <w:r>
        <w:rPr>
          <w:u w:val="single"/>
        </w:rPr>
        <w:t>it’s</w:t>
      </w:r>
      <w:r>
        <w:rPr>
          <w:sz w:val="16"/>
          <w:szCs w:val="16"/>
        </w:rPr>
        <w:t xml:space="preserve"> </w:t>
      </w:r>
      <w:r>
        <w:rPr>
          <w:u w:val="single"/>
        </w:rPr>
        <w:t>becoming</w:t>
      </w:r>
      <w:r>
        <w:rPr>
          <w:sz w:val="16"/>
          <w:szCs w:val="16"/>
        </w:rPr>
        <w:t xml:space="preserve"> a new </w:t>
      </w:r>
      <w:r>
        <w:rPr>
          <w:u w:val="single"/>
        </w:rPr>
        <w:t>arena</w:t>
      </w:r>
      <w:r>
        <w:rPr>
          <w:sz w:val="16"/>
          <w:szCs w:val="16"/>
        </w:rPr>
        <w:t xml:space="preserve"> </w:t>
      </w:r>
      <w:r>
        <w:rPr>
          <w:u w:val="single"/>
        </w:rPr>
        <w:t>for</w:t>
      </w:r>
      <w:r>
        <w:rPr>
          <w:sz w:val="16"/>
          <w:szCs w:val="16"/>
        </w:rPr>
        <w:t xml:space="preserve"> </w:t>
      </w:r>
      <w:r>
        <w:rPr>
          <w:u w:val="single"/>
        </w:rPr>
        <w:t>strategic</w:t>
      </w:r>
      <w:r>
        <w:rPr>
          <w:sz w:val="16"/>
          <w:szCs w:val="16"/>
        </w:rPr>
        <w:t xml:space="preserve"> </w:t>
      </w:r>
      <w:r>
        <w:rPr>
          <w:u w:val="single"/>
        </w:rPr>
        <w:t>competition</w:t>
      </w:r>
      <w:r>
        <w:rPr>
          <w:sz w:val="16"/>
          <w:szCs w:val="16"/>
        </w:rPr>
        <w:t xml:space="preserve">. In this light, </w:t>
      </w:r>
      <w:r>
        <w:rPr>
          <w:u w:val="single"/>
        </w:rPr>
        <w:t>the</w:t>
      </w:r>
      <w:r>
        <w:rPr>
          <w:sz w:val="16"/>
          <w:szCs w:val="16"/>
        </w:rPr>
        <w:t xml:space="preserve"> </w:t>
      </w:r>
      <w:r>
        <w:rPr>
          <w:u w:val="single"/>
        </w:rPr>
        <w:t>strategy’s</w:t>
      </w:r>
      <w:r>
        <w:rPr>
          <w:sz w:val="16"/>
          <w:szCs w:val="16"/>
        </w:rPr>
        <w:t xml:space="preserve"> “</w:t>
      </w:r>
      <w:r>
        <w:rPr>
          <w:u w:val="single"/>
        </w:rPr>
        <w:t>monitor-and-respond” approach</w:t>
      </w:r>
      <w:r>
        <w:rPr>
          <w:sz w:val="16"/>
          <w:szCs w:val="16"/>
        </w:rPr>
        <w:t xml:space="preserve"> reads as both </w:t>
      </w:r>
      <w:r>
        <w:rPr>
          <w:u w:val="single"/>
        </w:rPr>
        <w:t>too</w:t>
      </w:r>
      <w:r>
        <w:rPr>
          <w:sz w:val="16"/>
          <w:szCs w:val="16"/>
        </w:rPr>
        <w:t xml:space="preserve"> </w:t>
      </w:r>
      <w:r>
        <w:rPr>
          <w:u w:val="single"/>
        </w:rPr>
        <w:t>passive</w:t>
      </w:r>
      <w:r>
        <w:rPr>
          <w:sz w:val="16"/>
          <w:szCs w:val="16"/>
        </w:rPr>
        <w:t xml:space="preserve"> </w:t>
      </w:r>
      <w:r>
        <w:rPr>
          <w:u w:val="single"/>
        </w:rPr>
        <w:t>and</w:t>
      </w:r>
      <w:r>
        <w:rPr>
          <w:sz w:val="16"/>
          <w:szCs w:val="16"/>
        </w:rPr>
        <w:t xml:space="preserve"> too </w:t>
      </w:r>
      <w:r>
        <w:rPr>
          <w:u w:val="single"/>
        </w:rPr>
        <w:t>reactive</w:t>
      </w:r>
      <w:r>
        <w:rPr>
          <w:sz w:val="16"/>
          <w:szCs w:val="16"/>
        </w:rPr>
        <w:t xml:space="preserve"> </w:t>
      </w:r>
      <w:r>
        <w:rPr>
          <w:u w:val="single"/>
        </w:rPr>
        <w:t>for</w:t>
      </w:r>
      <w:r>
        <w:rPr>
          <w:sz w:val="16"/>
          <w:szCs w:val="16"/>
        </w:rPr>
        <w:t xml:space="preserve"> the </w:t>
      </w:r>
      <w:r>
        <w:rPr>
          <w:u w:val="single"/>
        </w:rPr>
        <w:t>competitive</w:t>
      </w:r>
      <w:r>
        <w:rPr>
          <w:sz w:val="16"/>
          <w:szCs w:val="16"/>
        </w:rPr>
        <w:t xml:space="preserve"> </w:t>
      </w:r>
      <w:r>
        <w:rPr>
          <w:u w:val="single"/>
        </w:rPr>
        <w:t>contest</w:t>
      </w:r>
      <w:r>
        <w:rPr>
          <w:sz w:val="16"/>
          <w:szCs w:val="16"/>
        </w:rPr>
        <w:t xml:space="preserve"> likely </w:t>
      </w:r>
      <w:r>
        <w:rPr>
          <w:u w:val="single"/>
        </w:rPr>
        <w:t>to develop</w:t>
      </w:r>
      <w:r>
        <w:rPr>
          <w:sz w:val="16"/>
          <w:szCs w:val="16"/>
        </w:rPr>
        <w:t xml:space="preserve"> in the far north. </w:t>
      </w:r>
      <w:r>
        <w:rPr>
          <w:u w:val="single"/>
        </w:rPr>
        <w:t>While</w:t>
      </w:r>
      <w:r>
        <w:rPr>
          <w:sz w:val="16"/>
          <w:szCs w:val="16"/>
        </w:rPr>
        <w:t xml:space="preserve"> </w:t>
      </w:r>
      <w:r>
        <w:rPr>
          <w:u w:val="single"/>
        </w:rPr>
        <w:t>we</w:t>
      </w:r>
      <w:r>
        <w:rPr>
          <w:sz w:val="16"/>
          <w:szCs w:val="16"/>
        </w:rPr>
        <w:t xml:space="preserve"> </w:t>
      </w:r>
      <w:r>
        <w:rPr>
          <w:u w:val="single"/>
        </w:rPr>
        <w:t>recognize</w:t>
      </w:r>
      <w:r>
        <w:rPr>
          <w:sz w:val="16"/>
          <w:szCs w:val="16"/>
        </w:rPr>
        <w:t xml:space="preserve"> the innate </w:t>
      </w:r>
      <w:r>
        <w:rPr>
          <w:u w:val="single"/>
        </w:rPr>
        <w:t>importance</w:t>
      </w:r>
      <w:r>
        <w:rPr>
          <w:sz w:val="16"/>
          <w:szCs w:val="16"/>
        </w:rPr>
        <w:t xml:space="preserve"> </w:t>
      </w:r>
      <w:r>
        <w:rPr>
          <w:u w:val="single"/>
        </w:rPr>
        <w:t>of</w:t>
      </w:r>
      <w:r>
        <w:rPr>
          <w:sz w:val="16"/>
          <w:szCs w:val="16"/>
        </w:rPr>
        <w:t xml:space="preserve"> robust </w:t>
      </w:r>
      <w:r>
        <w:rPr>
          <w:u w:val="single"/>
        </w:rPr>
        <w:t>monitoring</w:t>
      </w:r>
      <w:r>
        <w:rPr>
          <w:sz w:val="16"/>
          <w:szCs w:val="16"/>
        </w:rPr>
        <w:t xml:space="preserve"> </w:t>
      </w:r>
      <w:r>
        <w:rPr>
          <w:u w:val="single"/>
        </w:rPr>
        <w:t>and</w:t>
      </w:r>
      <w:r>
        <w:rPr>
          <w:sz w:val="16"/>
          <w:szCs w:val="16"/>
        </w:rPr>
        <w:t xml:space="preserve"> other </w:t>
      </w:r>
      <w:r>
        <w:rPr>
          <w:u w:val="single"/>
        </w:rPr>
        <w:t>intelligence</w:t>
      </w:r>
      <w:r>
        <w:rPr>
          <w:sz w:val="16"/>
          <w:szCs w:val="16"/>
        </w:rPr>
        <w:t xml:space="preserve">, </w:t>
      </w:r>
      <w:r>
        <w:rPr>
          <w:u w:val="single"/>
        </w:rPr>
        <w:t>surveillance</w:t>
      </w:r>
      <w:r>
        <w:rPr>
          <w:sz w:val="16"/>
          <w:szCs w:val="16"/>
        </w:rPr>
        <w:t xml:space="preserve">, </w:t>
      </w:r>
      <w:r>
        <w:rPr>
          <w:u w:val="single"/>
        </w:rPr>
        <w:t>and</w:t>
      </w:r>
      <w:r>
        <w:rPr>
          <w:sz w:val="16"/>
          <w:szCs w:val="16"/>
        </w:rPr>
        <w:t xml:space="preserve"> </w:t>
      </w:r>
      <w:r>
        <w:rPr>
          <w:u w:val="single"/>
        </w:rPr>
        <w:t>reconnaissance</w:t>
      </w:r>
      <w:r>
        <w:rPr>
          <w:sz w:val="16"/>
          <w:szCs w:val="16"/>
        </w:rPr>
        <w:t xml:space="preserve"> </w:t>
      </w:r>
      <w:r>
        <w:rPr>
          <w:u w:val="single"/>
        </w:rPr>
        <w:t>capabilities</w:t>
      </w:r>
      <w:r>
        <w:rPr>
          <w:sz w:val="16"/>
          <w:szCs w:val="16"/>
        </w:rPr>
        <w:t xml:space="preserve"> </w:t>
      </w:r>
      <w:r>
        <w:rPr>
          <w:u w:val="single"/>
        </w:rPr>
        <w:t>in</w:t>
      </w:r>
      <w:r>
        <w:rPr>
          <w:sz w:val="16"/>
          <w:szCs w:val="16"/>
        </w:rPr>
        <w:t xml:space="preserve"> the </w:t>
      </w:r>
      <w:r>
        <w:rPr>
          <w:u w:val="single"/>
        </w:rPr>
        <w:t>region</w:t>
      </w:r>
      <w:r>
        <w:rPr>
          <w:sz w:val="16"/>
          <w:szCs w:val="16"/>
        </w:rPr>
        <w:t xml:space="preserve">, </w:t>
      </w:r>
      <w:r>
        <w:rPr>
          <w:u w:val="single"/>
        </w:rPr>
        <w:t>we</w:t>
      </w:r>
      <w:r>
        <w:rPr>
          <w:sz w:val="16"/>
          <w:szCs w:val="16"/>
        </w:rPr>
        <w:t xml:space="preserve"> also acknowledge </w:t>
      </w:r>
      <w:r>
        <w:rPr>
          <w:u w:val="single"/>
        </w:rPr>
        <w:t>that</w:t>
      </w:r>
      <w:r>
        <w:rPr>
          <w:sz w:val="16"/>
          <w:szCs w:val="16"/>
        </w:rPr>
        <w:t xml:space="preserve"> </w:t>
      </w:r>
      <w:r>
        <w:rPr>
          <w:u w:val="single"/>
        </w:rPr>
        <w:t>China</w:t>
      </w:r>
      <w:r>
        <w:rPr>
          <w:sz w:val="16"/>
          <w:szCs w:val="16"/>
        </w:rPr>
        <w:t xml:space="preserve"> </w:t>
      </w:r>
      <w:r>
        <w:rPr>
          <w:u w:val="single"/>
        </w:rPr>
        <w:t>and</w:t>
      </w:r>
      <w:r>
        <w:rPr>
          <w:sz w:val="16"/>
          <w:szCs w:val="16"/>
        </w:rPr>
        <w:t xml:space="preserve"> </w:t>
      </w:r>
      <w:r>
        <w:rPr>
          <w:u w:val="single"/>
        </w:rPr>
        <w:t>Russia</w:t>
      </w:r>
      <w:r>
        <w:rPr>
          <w:sz w:val="16"/>
          <w:szCs w:val="16"/>
        </w:rPr>
        <w:t xml:space="preserve"> </w:t>
      </w:r>
      <w:r>
        <w:rPr>
          <w:u w:val="single"/>
        </w:rPr>
        <w:t>are</w:t>
      </w:r>
      <w:r>
        <w:rPr>
          <w:sz w:val="16"/>
          <w:szCs w:val="16"/>
        </w:rPr>
        <w:t xml:space="preserve"> </w:t>
      </w:r>
      <w:r>
        <w:rPr>
          <w:u w:val="single"/>
        </w:rPr>
        <w:t>already</w:t>
      </w:r>
      <w:r>
        <w:rPr>
          <w:sz w:val="16"/>
          <w:szCs w:val="16"/>
        </w:rPr>
        <w:t xml:space="preserve"> </w:t>
      </w:r>
      <w:r>
        <w:rPr>
          <w:u w:val="single"/>
        </w:rPr>
        <w:t>conducting</w:t>
      </w:r>
      <w:r>
        <w:rPr>
          <w:sz w:val="16"/>
          <w:szCs w:val="16"/>
        </w:rPr>
        <w:t xml:space="preserve"> combined </w:t>
      </w:r>
      <w:r>
        <w:rPr>
          <w:u w:val="single"/>
        </w:rPr>
        <w:t>exercises</w:t>
      </w:r>
      <w:r>
        <w:rPr>
          <w:sz w:val="16"/>
          <w:szCs w:val="16"/>
        </w:rPr>
        <w:t xml:space="preserve"> </w:t>
      </w:r>
      <w:r>
        <w:rPr>
          <w:u w:val="single"/>
        </w:rPr>
        <w:t>off</w:t>
      </w:r>
      <w:r>
        <w:rPr>
          <w:sz w:val="16"/>
          <w:szCs w:val="16"/>
        </w:rPr>
        <w:t xml:space="preserve"> the </w:t>
      </w:r>
      <w:r>
        <w:rPr>
          <w:u w:val="single"/>
        </w:rPr>
        <w:t>coast</w:t>
      </w:r>
      <w:r>
        <w:rPr>
          <w:sz w:val="16"/>
          <w:szCs w:val="16"/>
        </w:rPr>
        <w:t xml:space="preserve"> of Alaska. </w:t>
      </w:r>
      <w:r>
        <w:rPr>
          <w:u w:val="single"/>
        </w:rPr>
        <w:t>Considered</w:t>
      </w:r>
      <w:r>
        <w:rPr>
          <w:sz w:val="16"/>
          <w:szCs w:val="16"/>
        </w:rPr>
        <w:t xml:space="preserve"> in this light, </w:t>
      </w:r>
      <w:r>
        <w:rPr>
          <w:u w:val="single"/>
        </w:rPr>
        <w:t>our monitor-and-respond strategy</w:t>
      </w:r>
      <w:r>
        <w:rPr>
          <w:sz w:val="16"/>
          <w:szCs w:val="16"/>
        </w:rPr>
        <w:t xml:space="preserve"> </w:t>
      </w:r>
      <w:r>
        <w:rPr>
          <w:u w:val="single"/>
        </w:rPr>
        <w:t>resembles</w:t>
      </w:r>
      <w:r>
        <w:rPr>
          <w:sz w:val="16"/>
          <w:szCs w:val="16"/>
        </w:rPr>
        <w:t xml:space="preserve"> the military equivalent of </w:t>
      </w:r>
      <w:r>
        <w:rPr>
          <w:u w:val="single"/>
        </w:rPr>
        <w:t>relying</w:t>
      </w:r>
      <w:r>
        <w:rPr>
          <w:sz w:val="16"/>
          <w:szCs w:val="16"/>
        </w:rPr>
        <w:t xml:space="preserve"> </w:t>
      </w:r>
      <w:r>
        <w:rPr>
          <w:u w:val="single"/>
        </w:rPr>
        <w:t>on</w:t>
      </w:r>
      <w:r>
        <w:rPr>
          <w:sz w:val="16"/>
          <w:szCs w:val="16"/>
        </w:rPr>
        <w:t xml:space="preserve"> a </w:t>
      </w:r>
      <w:r>
        <w:rPr>
          <w:u w:val="single"/>
        </w:rPr>
        <w:t>giant</w:t>
      </w:r>
      <w:r>
        <w:rPr>
          <w:sz w:val="16"/>
          <w:szCs w:val="16"/>
        </w:rPr>
        <w:t xml:space="preserve"> </w:t>
      </w:r>
      <w:r>
        <w:rPr>
          <w:u w:val="single"/>
        </w:rPr>
        <w:t>Ring</w:t>
      </w:r>
      <w:r>
        <w:rPr>
          <w:sz w:val="16"/>
          <w:szCs w:val="16"/>
        </w:rPr>
        <w:t xml:space="preserve"> </w:t>
      </w:r>
      <w:r>
        <w:rPr>
          <w:u w:val="single"/>
        </w:rPr>
        <w:t>camera</w:t>
      </w:r>
      <w:r>
        <w:rPr>
          <w:sz w:val="16"/>
          <w:szCs w:val="16"/>
        </w:rPr>
        <w:t xml:space="preserve">: it’s </w:t>
      </w:r>
      <w:r>
        <w:rPr>
          <w:u w:val="single"/>
        </w:rPr>
        <w:t>great</w:t>
      </w:r>
      <w:r>
        <w:rPr>
          <w:sz w:val="16"/>
          <w:szCs w:val="16"/>
        </w:rPr>
        <w:t xml:space="preserve"> </w:t>
      </w:r>
      <w:r>
        <w:rPr>
          <w:u w:val="single"/>
        </w:rPr>
        <w:t>for</w:t>
      </w:r>
      <w:r>
        <w:rPr>
          <w:sz w:val="16"/>
          <w:szCs w:val="16"/>
        </w:rPr>
        <w:t xml:space="preserve"> </w:t>
      </w:r>
      <w:r>
        <w:rPr>
          <w:u w:val="single"/>
        </w:rPr>
        <w:t>observation</w:t>
      </w:r>
      <w:r>
        <w:rPr>
          <w:sz w:val="16"/>
          <w:szCs w:val="16"/>
        </w:rPr>
        <w:t xml:space="preserve">, </w:t>
      </w:r>
      <w:r>
        <w:rPr>
          <w:u w:val="single"/>
        </w:rPr>
        <w:t>but</w:t>
      </w:r>
      <w:r>
        <w:rPr>
          <w:sz w:val="16"/>
          <w:szCs w:val="16"/>
        </w:rPr>
        <w:t xml:space="preserve"> </w:t>
      </w:r>
      <w:r>
        <w:rPr>
          <w:u w:val="single"/>
        </w:rPr>
        <w:t>insufficient</w:t>
      </w:r>
      <w:r>
        <w:rPr>
          <w:sz w:val="16"/>
          <w:szCs w:val="16"/>
        </w:rPr>
        <w:t xml:space="preserve"> for </w:t>
      </w:r>
      <w:r>
        <w:rPr>
          <w:u w:val="single"/>
        </w:rPr>
        <w:t>deterring</w:t>
      </w:r>
      <w:r>
        <w:rPr>
          <w:sz w:val="16"/>
          <w:szCs w:val="16"/>
        </w:rPr>
        <w:t xml:space="preserve"> </w:t>
      </w:r>
      <w:r>
        <w:rPr>
          <w:u w:val="single"/>
        </w:rPr>
        <w:t>adversaries</w:t>
      </w:r>
      <w:r>
        <w:rPr>
          <w:sz w:val="16"/>
          <w:szCs w:val="16"/>
        </w:rPr>
        <w:t xml:space="preserve"> </w:t>
      </w:r>
      <w:r>
        <w:rPr>
          <w:u w:val="single"/>
        </w:rPr>
        <w:t>and</w:t>
      </w:r>
      <w:r>
        <w:rPr>
          <w:sz w:val="16"/>
          <w:szCs w:val="16"/>
        </w:rPr>
        <w:t xml:space="preserve"> </w:t>
      </w:r>
      <w:r>
        <w:rPr>
          <w:u w:val="single"/>
        </w:rPr>
        <w:t>projecting</w:t>
      </w:r>
      <w:r>
        <w:rPr>
          <w:sz w:val="16"/>
          <w:szCs w:val="16"/>
        </w:rPr>
        <w:t xml:space="preserve"> </w:t>
      </w:r>
      <w:r>
        <w:rPr>
          <w:u w:val="single"/>
        </w:rPr>
        <w:t>power</w:t>
      </w:r>
      <w:r>
        <w:rPr>
          <w:sz w:val="16"/>
          <w:szCs w:val="16"/>
        </w:rPr>
        <w:t xml:space="preserve">. </w:t>
      </w:r>
      <w:r>
        <w:rPr>
          <w:u w:val="single"/>
        </w:rPr>
        <w:t>More</w:t>
      </w:r>
      <w:r>
        <w:rPr>
          <w:sz w:val="16"/>
          <w:szCs w:val="16"/>
        </w:rPr>
        <w:t xml:space="preserve"> </w:t>
      </w:r>
      <w:r>
        <w:rPr>
          <w:u w:val="single"/>
        </w:rPr>
        <w:t>alarming</w:t>
      </w:r>
      <w:r>
        <w:rPr>
          <w:sz w:val="16"/>
          <w:szCs w:val="16"/>
        </w:rPr>
        <w:t xml:space="preserve"> still, </w:t>
      </w:r>
      <w:r>
        <w:rPr>
          <w:u w:val="single"/>
        </w:rPr>
        <w:t>the</w:t>
      </w:r>
      <w:r>
        <w:rPr>
          <w:sz w:val="16"/>
          <w:szCs w:val="16"/>
        </w:rPr>
        <w:t xml:space="preserve"> </w:t>
      </w:r>
      <w:r>
        <w:rPr>
          <w:u w:val="single"/>
        </w:rPr>
        <w:t>U</w:t>
      </w:r>
      <w:r>
        <w:rPr>
          <w:sz w:val="16"/>
          <w:szCs w:val="16"/>
        </w:rPr>
        <w:t xml:space="preserve">nited </w:t>
      </w:r>
      <w:r>
        <w:rPr>
          <w:u w:val="single"/>
        </w:rPr>
        <w:t>S</w:t>
      </w:r>
      <w:r>
        <w:rPr>
          <w:sz w:val="16"/>
          <w:szCs w:val="16"/>
        </w:rPr>
        <w:t xml:space="preserve">tates </w:t>
      </w:r>
      <w:r>
        <w:rPr>
          <w:u w:val="single"/>
        </w:rPr>
        <w:t>lags</w:t>
      </w:r>
      <w:r>
        <w:rPr>
          <w:sz w:val="16"/>
          <w:szCs w:val="16"/>
        </w:rPr>
        <w:t xml:space="preserve"> woefully </w:t>
      </w:r>
      <w:r>
        <w:rPr>
          <w:u w:val="single"/>
        </w:rPr>
        <w:t>behind</w:t>
      </w:r>
      <w:r>
        <w:rPr>
          <w:sz w:val="16"/>
          <w:szCs w:val="16"/>
        </w:rPr>
        <w:t xml:space="preserve"> her </w:t>
      </w:r>
      <w:r>
        <w:rPr>
          <w:u w:val="single"/>
        </w:rPr>
        <w:t>fellow</w:t>
      </w:r>
      <w:r>
        <w:rPr>
          <w:sz w:val="16"/>
          <w:szCs w:val="16"/>
        </w:rPr>
        <w:t xml:space="preserve"> </w:t>
      </w:r>
      <w:r>
        <w:rPr>
          <w:u w:val="single"/>
        </w:rPr>
        <w:t>great</w:t>
      </w:r>
      <w:r>
        <w:rPr>
          <w:sz w:val="16"/>
          <w:szCs w:val="16"/>
        </w:rPr>
        <w:t xml:space="preserve"> </w:t>
      </w:r>
      <w:r>
        <w:rPr>
          <w:u w:val="single"/>
        </w:rPr>
        <w:t>powers</w:t>
      </w:r>
      <w:r>
        <w:rPr>
          <w:sz w:val="16"/>
          <w:szCs w:val="16"/>
        </w:rPr>
        <w:t xml:space="preserve"> </w:t>
      </w:r>
      <w:r>
        <w:rPr>
          <w:u w:val="single"/>
        </w:rPr>
        <w:t>in</w:t>
      </w:r>
      <w:r>
        <w:rPr>
          <w:sz w:val="16"/>
          <w:szCs w:val="16"/>
        </w:rPr>
        <w:t xml:space="preserve"> </w:t>
      </w:r>
      <w:r>
        <w:rPr>
          <w:u w:val="single"/>
        </w:rPr>
        <w:t>Arctic</w:t>
      </w:r>
      <w:r>
        <w:rPr>
          <w:sz w:val="16"/>
          <w:szCs w:val="16"/>
        </w:rPr>
        <w:t xml:space="preserve"> </w:t>
      </w:r>
      <w:r>
        <w:rPr>
          <w:u w:val="single"/>
        </w:rPr>
        <w:t>prep</w:t>
      </w:r>
      <w:r>
        <w:rPr>
          <w:sz w:val="16"/>
          <w:szCs w:val="16"/>
        </w:rPr>
        <w:t xml:space="preserve">arations. </w:t>
      </w:r>
      <w:r>
        <w:rPr>
          <w:u w:val="single"/>
        </w:rPr>
        <w:t>By the time the U</w:t>
      </w:r>
      <w:r>
        <w:rPr>
          <w:sz w:val="16"/>
          <w:szCs w:val="16"/>
        </w:rPr>
        <w:t xml:space="preserve">nited </w:t>
      </w:r>
      <w:r>
        <w:rPr>
          <w:u w:val="single"/>
        </w:rPr>
        <w:t>S</w:t>
      </w:r>
      <w:r>
        <w:rPr>
          <w:sz w:val="16"/>
          <w:szCs w:val="16"/>
        </w:rPr>
        <w:t xml:space="preserve">tates </w:t>
      </w:r>
      <w:r>
        <w:rPr>
          <w:u w:val="single"/>
        </w:rPr>
        <w:t>published</w:t>
      </w:r>
      <w:r>
        <w:rPr>
          <w:sz w:val="16"/>
          <w:szCs w:val="16"/>
        </w:rPr>
        <w:t xml:space="preserve"> its </w:t>
      </w:r>
      <w:r>
        <w:rPr>
          <w:u w:val="single"/>
        </w:rPr>
        <w:t>first</w:t>
      </w:r>
      <w:r>
        <w:rPr>
          <w:sz w:val="16"/>
          <w:szCs w:val="16"/>
        </w:rPr>
        <w:t xml:space="preserve"> </w:t>
      </w:r>
      <w:r>
        <w:rPr>
          <w:u w:val="single"/>
        </w:rPr>
        <w:t>radical</w:t>
      </w:r>
      <w:r>
        <w:rPr>
          <w:sz w:val="16"/>
          <w:szCs w:val="16"/>
        </w:rPr>
        <w:t xml:space="preserve"> </w:t>
      </w:r>
      <w:r>
        <w:rPr>
          <w:u w:val="single"/>
        </w:rPr>
        <w:t>transformation</w:t>
      </w:r>
      <w:r>
        <w:rPr>
          <w:sz w:val="16"/>
          <w:szCs w:val="16"/>
        </w:rPr>
        <w:t xml:space="preserve"> </w:t>
      </w:r>
      <w:r>
        <w:rPr>
          <w:u w:val="single"/>
        </w:rPr>
        <w:t>of</w:t>
      </w:r>
      <w:r>
        <w:rPr>
          <w:sz w:val="16"/>
          <w:szCs w:val="16"/>
        </w:rPr>
        <w:t xml:space="preserve"> Arctic </w:t>
      </w:r>
      <w:r>
        <w:rPr>
          <w:u w:val="single"/>
        </w:rPr>
        <w:t>strategic</w:t>
      </w:r>
      <w:r>
        <w:rPr>
          <w:sz w:val="16"/>
          <w:szCs w:val="16"/>
        </w:rPr>
        <w:t xml:space="preserve"> </w:t>
      </w:r>
      <w:r>
        <w:rPr>
          <w:u w:val="single"/>
        </w:rPr>
        <w:t>policy</w:t>
      </w:r>
      <w:r>
        <w:rPr>
          <w:sz w:val="16"/>
          <w:szCs w:val="16"/>
        </w:rPr>
        <w:t xml:space="preserve">, </w:t>
      </w:r>
      <w:r>
        <w:rPr>
          <w:u w:val="single"/>
        </w:rPr>
        <w:t>it</w:t>
      </w:r>
      <w:r>
        <w:rPr>
          <w:sz w:val="16"/>
          <w:szCs w:val="16"/>
        </w:rPr>
        <w:t xml:space="preserve"> </w:t>
      </w:r>
      <w:r>
        <w:rPr>
          <w:u w:val="single"/>
        </w:rPr>
        <w:t>was</w:t>
      </w:r>
      <w:r>
        <w:rPr>
          <w:sz w:val="16"/>
          <w:szCs w:val="16"/>
        </w:rPr>
        <w:t xml:space="preserve"> </w:t>
      </w:r>
      <w:r>
        <w:rPr>
          <w:u w:val="single"/>
        </w:rPr>
        <w:t>decades</w:t>
      </w:r>
      <w:r>
        <w:rPr>
          <w:sz w:val="16"/>
          <w:szCs w:val="16"/>
        </w:rPr>
        <w:t xml:space="preserve">, even </w:t>
      </w:r>
      <w:r>
        <w:rPr>
          <w:u w:val="single"/>
        </w:rPr>
        <w:t>centuries</w:t>
      </w:r>
      <w:r>
        <w:rPr>
          <w:sz w:val="16"/>
          <w:szCs w:val="16"/>
        </w:rPr>
        <w:t xml:space="preserve">, </w:t>
      </w:r>
      <w:r>
        <w:rPr>
          <w:u w:val="single"/>
        </w:rPr>
        <w:t>behind</w:t>
      </w:r>
      <w:r>
        <w:rPr>
          <w:sz w:val="16"/>
          <w:szCs w:val="16"/>
        </w:rPr>
        <w:t xml:space="preserve"> </w:t>
      </w:r>
      <w:r>
        <w:rPr>
          <w:u w:val="single"/>
        </w:rPr>
        <w:t>Russia’s</w:t>
      </w:r>
      <w:r>
        <w:rPr>
          <w:sz w:val="16"/>
          <w:szCs w:val="16"/>
        </w:rPr>
        <w:t xml:space="preserve"> </w:t>
      </w:r>
      <w:r>
        <w:rPr>
          <w:u w:val="single"/>
        </w:rPr>
        <w:t>interest</w:t>
      </w:r>
      <w:r>
        <w:rPr>
          <w:sz w:val="16"/>
          <w:szCs w:val="16"/>
        </w:rPr>
        <w:t xml:space="preserve"> in the region—an interest that transformed into action by the 2000s. </w:t>
      </w:r>
      <w:r>
        <w:rPr>
          <w:u w:val="single"/>
        </w:rPr>
        <w:t>Likewise</w:t>
      </w:r>
      <w:r>
        <w:rPr>
          <w:sz w:val="16"/>
          <w:szCs w:val="16"/>
        </w:rPr>
        <w:t xml:space="preserve">, </w:t>
      </w:r>
      <w:r>
        <w:rPr>
          <w:u w:val="single"/>
        </w:rPr>
        <w:t>China</w:t>
      </w:r>
      <w:r>
        <w:rPr>
          <w:sz w:val="16"/>
          <w:szCs w:val="16"/>
        </w:rPr>
        <w:t xml:space="preserve"> ha</w:t>
      </w:r>
      <w:r>
        <w:rPr>
          <w:u w:val="single"/>
        </w:rPr>
        <w:t>s</w:t>
      </w:r>
      <w:r>
        <w:rPr>
          <w:sz w:val="16"/>
          <w:szCs w:val="16"/>
        </w:rPr>
        <w:t xml:space="preserve"> </w:t>
      </w:r>
      <w:r>
        <w:rPr>
          <w:u w:val="single"/>
        </w:rPr>
        <w:t>been</w:t>
      </w:r>
      <w:r>
        <w:rPr>
          <w:sz w:val="16"/>
          <w:szCs w:val="16"/>
        </w:rPr>
        <w:t xml:space="preserve"> </w:t>
      </w:r>
      <w:r>
        <w:rPr>
          <w:u w:val="single"/>
        </w:rPr>
        <w:t>honing</w:t>
      </w:r>
      <w:r>
        <w:rPr>
          <w:sz w:val="16"/>
          <w:szCs w:val="16"/>
        </w:rPr>
        <w:t xml:space="preserve"> </w:t>
      </w:r>
      <w:r>
        <w:rPr>
          <w:u w:val="single"/>
        </w:rPr>
        <w:t>its</w:t>
      </w:r>
      <w:r>
        <w:rPr>
          <w:sz w:val="16"/>
          <w:szCs w:val="16"/>
        </w:rPr>
        <w:t xml:space="preserve"> </w:t>
      </w:r>
      <w:r>
        <w:rPr>
          <w:u w:val="single"/>
        </w:rPr>
        <w:t>Arctic</w:t>
      </w:r>
      <w:r>
        <w:rPr>
          <w:sz w:val="16"/>
          <w:szCs w:val="16"/>
        </w:rPr>
        <w:t xml:space="preserve"> </w:t>
      </w:r>
      <w:r>
        <w:rPr>
          <w:u w:val="single"/>
        </w:rPr>
        <w:t>intentions</w:t>
      </w:r>
      <w:r>
        <w:rPr>
          <w:sz w:val="16"/>
          <w:szCs w:val="16"/>
        </w:rPr>
        <w:t xml:space="preserve"> </w:t>
      </w:r>
      <w:r>
        <w:rPr>
          <w:u w:val="single"/>
        </w:rPr>
        <w:t>since</w:t>
      </w:r>
      <w:r>
        <w:rPr>
          <w:sz w:val="16"/>
          <w:szCs w:val="16"/>
        </w:rPr>
        <w:t xml:space="preserve"> </w:t>
      </w:r>
      <w:r>
        <w:rPr>
          <w:u w:val="single"/>
        </w:rPr>
        <w:t>2013</w:t>
      </w:r>
      <w:r>
        <w:rPr>
          <w:sz w:val="16"/>
          <w:szCs w:val="16"/>
        </w:rPr>
        <w:t xml:space="preserve">, </w:t>
      </w:r>
      <w:r>
        <w:rPr>
          <w:u w:val="single"/>
        </w:rPr>
        <w:t>when</w:t>
      </w:r>
      <w:r>
        <w:rPr>
          <w:sz w:val="16"/>
          <w:szCs w:val="16"/>
        </w:rPr>
        <w:t xml:space="preserve"> </w:t>
      </w:r>
      <w:r>
        <w:rPr>
          <w:u w:val="single"/>
        </w:rPr>
        <w:t>it</w:t>
      </w:r>
      <w:r>
        <w:rPr>
          <w:sz w:val="16"/>
          <w:szCs w:val="16"/>
        </w:rPr>
        <w:t xml:space="preserve"> </w:t>
      </w:r>
      <w:r>
        <w:rPr>
          <w:u w:val="single"/>
        </w:rPr>
        <w:t>gained</w:t>
      </w:r>
      <w:r>
        <w:rPr>
          <w:sz w:val="16"/>
          <w:szCs w:val="16"/>
        </w:rPr>
        <w:t xml:space="preserve"> “</w:t>
      </w:r>
      <w:r>
        <w:rPr>
          <w:u w:val="single"/>
        </w:rPr>
        <w:t>observer</w:t>
      </w:r>
      <w:r>
        <w:rPr>
          <w:sz w:val="16"/>
          <w:szCs w:val="16"/>
        </w:rPr>
        <w:t xml:space="preserve">” </w:t>
      </w:r>
      <w:r>
        <w:rPr>
          <w:u w:val="single"/>
        </w:rPr>
        <w:t>status</w:t>
      </w:r>
      <w:r>
        <w:rPr>
          <w:sz w:val="16"/>
          <w:szCs w:val="16"/>
        </w:rPr>
        <w:t xml:space="preserve"> </w:t>
      </w:r>
      <w:r>
        <w:rPr>
          <w:u w:val="single"/>
        </w:rPr>
        <w:t>in</w:t>
      </w:r>
      <w:r>
        <w:rPr>
          <w:sz w:val="16"/>
          <w:szCs w:val="16"/>
        </w:rPr>
        <w:t xml:space="preserve"> the </w:t>
      </w:r>
      <w:r>
        <w:rPr>
          <w:u w:val="single"/>
        </w:rPr>
        <w:t>Arctic Counci</w:t>
      </w:r>
      <w:r>
        <w:rPr>
          <w:sz w:val="16"/>
          <w:szCs w:val="16"/>
        </w:rPr>
        <w:t xml:space="preserve">l. The </w:t>
      </w:r>
      <w:r>
        <w:rPr>
          <w:u w:val="single"/>
        </w:rPr>
        <w:t>following year</w:t>
      </w:r>
      <w:r>
        <w:rPr>
          <w:sz w:val="16"/>
          <w:szCs w:val="16"/>
        </w:rPr>
        <w:t xml:space="preserve">, </w:t>
      </w:r>
      <w:r>
        <w:rPr>
          <w:u w:val="single"/>
        </w:rPr>
        <w:t>Russia</w:t>
      </w:r>
      <w:r>
        <w:rPr>
          <w:sz w:val="16"/>
          <w:szCs w:val="16"/>
        </w:rPr>
        <w:t xml:space="preserve"> </w:t>
      </w:r>
      <w:r>
        <w:rPr>
          <w:u w:val="single"/>
        </w:rPr>
        <w:t>created</w:t>
      </w:r>
      <w:r>
        <w:rPr>
          <w:sz w:val="16"/>
          <w:szCs w:val="16"/>
        </w:rPr>
        <w:t xml:space="preserve"> its </w:t>
      </w:r>
      <w:r>
        <w:rPr>
          <w:u w:val="single"/>
        </w:rPr>
        <w:t>A</w:t>
      </w:r>
      <w:r>
        <w:rPr>
          <w:sz w:val="16"/>
          <w:szCs w:val="16"/>
        </w:rPr>
        <w:t xml:space="preserve">rctic </w:t>
      </w:r>
      <w:r>
        <w:rPr>
          <w:u w:val="single"/>
        </w:rPr>
        <w:t>J</w:t>
      </w:r>
      <w:r>
        <w:rPr>
          <w:sz w:val="16"/>
          <w:szCs w:val="16"/>
        </w:rPr>
        <w:t xml:space="preserve">oint </w:t>
      </w:r>
      <w:r>
        <w:rPr>
          <w:u w:val="single"/>
        </w:rPr>
        <w:t>S</w:t>
      </w:r>
      <w:r>
        <w:rPr>
          <w:sz w:val="16"/>
          <w:szCs w:val="16"/>
        </w:rPr>
        <w:t xml:space="preserve">trategic </w:t>
      </w:r>
      <w:r>
        <w:rPr>
          <w:u w:val="single"/>
        </w:rPr>
        <w:t>C</w:t>
      </w:r>
      <w:r>
        <w:rPr>
          <w:sz w:val="16"/>
          <w:szCs w:val="16"/>
        </w:rPr>
        <w:t xml:space="preserve">ommand, </w:t>
      </w:r>
      <w:r>
        <w:rPr>
          <w:u w:val="single"/>
        </w:rPr>
        <w:t>and</w:t>
      </w:r>
      <w:r>
        <w:rPr>
          <w:sz w:val="16"/>
          <w:szCs w:val="16"/>
        </w:rPr>
        <w:t xml:space="preserve"> just </w:t>
      </w:r>
      <w:r>
        <w:rPr>
          <w:u w:val="single"/>
        </w:rPr>
        <w:t>three</w:t>
      </w:r>
      <w:r>
        <w:rPr>
          <w:sz w:val="16"/>
          <w:szCs w:val="16"/>
        </w:rPr>
        <w:t xml:space="preserve"> </w:t>
      </w:r>
      <w:r>
        <w:rPr>
          <w:u w:val="single"/>
        </w:rPr>
        <w:t>years</w:t>
      </w:r>
      <w:r>
        <w:rPr>
          <w:sz w:val="16"/>
          <w:szCs w:val="16"/>
        </w:rPr>
        <w:t xml:space="preserve"> </w:t>
      </w:r>
      <w:r>
        <w:rPr>
          <w:u w:val="single"/>
        </w:rPr>
        <w:t>after</w:t>
      </w:r>
      <w:r>
        <w:rPr>
          <w:sz w:val="16"/>
          <w:szCs w:val="16"/>
        </w:rPr>
        <w:t xml:space="preserve"> that, </w:t>
      </w:r>
      <w:r>
        <w:rPr>
          <w:u w:val="single"/>
        </w:rPr>
        <w:t>declared</w:t>
      </w:r>
      <w:r>
        <w:rPr>
          <w:sz w:val="16"/>
          <w:szCs w:val="16"/>
        </w:rPr>
        <w:t xml:space="preserve"> its </w:t>
      </w:r>
      <w:r>
        <w:rPr>
          <w:u w:val="single"/>
        </w:rPr>
        <w:t>plans</w:t>
      </w:r>
      <w:r>
        <w:rPr>
          <w:sz w:val="16"/>
          <w:szCs w:val="16"/>
        </w:rPr>
        <w:t xml:space="preserve"> </w:t>
      </w:r>
      <w:r>
        <w:rPr>
          <w:u w:val="single"/>
        </w:rPr>
        <w:t>to</w:t>
      </w:r>
      <w:r>
        <w:rPr>
          <w:sz w:val="16"/>
          <w:szCs w:val="16"/>
        </w:rPr>
        <w:t xml:space="preserve"> “</w:t>
      </w:r>
      <w:r>
        <w:rPr>
          <w:u w:val="single"/>
        </w:rPr>
        <w:t>phase</w:t>
      </w:r>
      <w:r>
        <w:rPr>
          <w:sz w:val="16"/>
          <w:szCs w:val="16"/>
        </w:rPr>
        <w:t xml:space="preserve"> </w:t>
      </w:r>
      <w:r>
        <w:rPr>
          <w:u w:val="single"/>
        </w:rPr>
        <w:t>NATO</w:t>
      </w:r>
      <w:r>
        <w:rPr>
          <w:sz w:val="16"/>
          <w:szCs w:val="16"/>
        </w:rPr>
        <w:t xml:space="preserve"> </w:t>
      </w:r>
      <w:r>
        <w:rPr>
          <w:u w:val="single"/>
        </w:rPr>
        <w:t>out</w:t>
      </w:r>
      <w:r>
        <w:rPr>
          <w:sz w:val="16"/>
          <w:szCs w:val="16"/>
        </w:rPr>
        <w:t xml:space="preserve"> of </w:t>
      </w:r>
      <w:r>
        <w:rPr>
          <w:u w:val="single"/>
        </w:rPr>
        <w:t>the</w:t>
      </w:r>
      <w:r>
        <w:rPr>
          <w:sz w:val="16"/>
          <w:szCs w:val="16"/>
        </w:rPr>
        <w:t xml:space="preserve"> </w:t>
      </w:r>
      <w:r>
        <w:rPr>
          <w:u w:val="single"/>
        </w:rPr>
        <w:t>Arctic</w:t>
      </w:r>
      <w:r>
        <w:rPr>
          <w:sz w:val="16"/>
          <w:szCs w:val="16"/>
        </w:rPr>
        <w:t xml:space="preserve">.” By </w:t>
      </w:r>
      <w:r>
        <w:rPr>
          <w:u w:val="single"/>
        </w:rPr>
        <w:t>2018</w:t>
      </w:r>
      <w:r>
        <w:rPr>
          <w:sz w:val="16"/>
          <w:szCs w:val="16"/>
        </w:rPr>
        <w:t xml:space="preserve">, </w:t>
      </w:r>
      <w:r>
        <w:rPr>
          <w:u w:val="single"/>
        </w:rPr>
        <w:t>China</w:t>
      </w:r>
      <w:r>
        <w:rPr>
          <w:sz w:val="16"/>
          <w:szCs w:val="16"/>
        </w:rPr>
        <w:t xml:space="preserve"> </w:t>
      </w:r>
      <w:r>
        <w:rPr>
          <w:u w:val="single"/>
        </w:rPr>
        <w:t>published</w:t>
      </w:r>
      <w:r>
        <w:rPr>
          <w:sz w:val="16"/>
          <w:szCs w:val="16"/>
        </w:rPr>
        <w:t xml:space="preserve"> its </w:t>
      </w:r>
      <w:r>
        <w:rPr>
          <w:u w:val="single"/>
        </w:rPr>
        <w:t>first</w:t>
      </w:r>
      <w:r>
        <w:rPr>
          <w:sz w:val="16"/>
          <w:szCs w:val="16"/>
        </w:rPr>
        <w:t xml:space="preserve"> </w:t>
      </w:r>
      <w:r>
        <w:rPr>
          <w:u w:val="single"/>
        </w:rPr>
        <w:t>Arctic</w:t>
      </w:r>
      <w:r>
        <w:rPr>
          <w:sz w:val="16"/>
          <w:szCs w:val="16"/>
        </w:rPr>
        <w:t xml:space="preserve"> </w:t>
      </w:r>
      <w:r>
        <w:rPr>
          <w:u w:val="single"/>
        </w:rPr>
        <w:t>policy</w:t>
      </w:r>
      <w:r>
        <w:rPr>
          <w:sz w:val="16"/>
          <w:szCs w:val="16"/>
        </w:rPr>
        <w:t xml:space="preserve"> white paper, </w:t>
      </w:r>
      <w:r>
        <w:rPr>
          <w:u w:val="single"/>
        </w:rPr>
        <w:t>and</w:t>
      </w:r>
      <w:r>
        <w:rPr>
          <w:sz w:val="16"/>
          <w:szCs w:val="16"/>
        </w:rPr>
        <w:t xml:space="preserve"> </w:t>
      </w:r>
      <w:r>
        <w:rPr>
          <w:u w:val="single"/>
        </w:rPr>
        <w:t>shortly</w:t>
      </w:r>
      <w:r>
        <w:rPr>
          <w:sz w:val="16"/>
          <w:szCs w:val="16"/>
        </w:rPr>
        <w:t xml:space="preserve"> after </w:t>
      </w:r>
      <w:r>
        <w:rPr>
          <w:u w:val="single"/>
        </w:rPr>
        <w:t>launched</w:t>
      </w:r>
      <w:r>
        <w:rPr>
          <w:sz w:val="16"/>
          <w:szCs w:val="16"/>
        </w:rPr>
        <w:t xml:space="preserve"> its </w:t>
      </w:r>
      <w:r>
        <w:rPr>
          <w:u w:val="single"/>
        </w:rPr>
        <w:t>first</w:t>
      </w:r>
      <w:r>
        <w:rPr>
          <w:sz w:val="16"/>
          <w:szCs w:val="16"/>
        </w:rPr>
        <w:t xml:space="preserve"> domestically built </w:t>
      </w:r>
      <w:r>
        <w:rPr>
          <w:u w:val="single"/>
        </w:rPr>
        <w:t>icebreaker</w:t>
      </w:r>
      <w:r>
        <w:rPr>
          <w:sz w:val="16"/>
          <w:szCs w:val="16"/>
        </w:rPr>
        <w:t xml:space="preserve">. </w:t>
      </w:r>
      <w:r>
        <w:rPr>
          <w:u w:val="single"/>
        </w:rPr>
        <w:t>In</w:t>
      </w:r>
      <w:r>
        <w:rPr>
          <w:sz w:val="16"/>
          <w:szCs w:val="16"/>
        </w:rPr>
        <w:t xml:space="preserve"> </w:t>
      </w:r>
      <w:r>
        <w:rPr>
          <w:u w:val="single"/>
        </w:rPr>
        <w:t>2023</w:t>
      </w:r>
      <w:r>
        <w:rPr>
          <w:sz w:val="16"/>
          <w:szCs w:val="16"/>
        </w:rPr>
        <w:t xml:space="preserve">, </w:t>
      </w:r>
      <w:r>
        <w:rPr>
          <w:u w:val="single"/>
        </w:rPr>
        <w:t>Russia</w:t>
      </w:r>
      <w:r>
        <w:rPr>
          <w:sz w:val="16"/>
          <w:szCs w:val="16"/>
        </w:rPr>
        <w:t xml:space="preserve"> </w:t>
      </w:r>
      <w:r>
        <w:rPr>
          <w:u w:val="single"/>
        </w:rPr>
        <w:t>declared</w:t>
      </w:r>
      <w:r>
        <w:rPr>
          <w:sz w:val="16"/>
          <w:szCs w:val="16"/>
        </w:rPr>
        <w:t xml:space="preserve"> the </w:t>
      </w:r>
      <w:r>
        <w:rPr>
          <w:u w:val="single"/>
        </w:rPr>
        <w:t>Arctic</w:t>
      </w:r>
      <w:r>
        <w:rPr>
          <w:sz w:val="16"/>
          <w:szCs w:val="16"/>
        </w:rPr>
        <w:t xml:space="preserve"> its </w:t>
      </w:r>
      <w:r>
        <w:rPr>
          <w:u w:val="single"/>
        </w:rPr>
        <w:t>second priority</w:t>
      </w:r>
      <w:r>
        <w:rPr>
          <w:sz w:val="16"/>
          <w:szCs w:val="16"/>
        </w:rPr>
        <w:t xml:space="preserve">—a priority Moscow is well positioned to promote </w:t>
      </w:r>
      <w:r>
        <w:rPr>
          <w:u w:val="single"/>
        </w:rPr>
        <w:t>with its already robust Arctic presence and operating bases</w:t>
      </w:r>
      <w:r>
        <w:rPr>
          <w:sz w:val="16"/>
          <w:szCs w:val="16"/>
        </w:rPr>
        <w:t xml:space="preserve">. </w:t>
      </w:r>
      <w:r>
        <w:rPr>
          <w:u w:val="single"/>
        </w:rPr>
        <w:t>Two</w:t>
      </w:r>
      <w:r>
        <w:rPr>
          <w:sz w:val="16"/>
          <w:szCs w:val="16"/>
        </w:rPr>
        <w:t xml:space="preserve"> </w:t>
      </w:r>
      <w:r>
        <w:rPr>
          <w:u w:val="single"/>
        </w:rPr>
        <w:t>of</w:t>
      </w:r>
      <w:r>
        <w:rPr>
          <w:sz w:val="16"/>
          <w:szCs w:val="16"/>
        </w:rPr>
        <w:t xml:space="preserve"> the </w:t>
      </w:r>
      <w:r>
        <w:rPr>
          <w:u w:val="single"/>
        </w:rPr>
        <w:t>world’s most powerful militaries have signaled their intent to establish strategic, diplomatic, and economic dominance of the world’s smallest ocean.</w:t>
      </w:r>
      <w:r>
        <w:rPr>
          <w:sz w:val="16"/>
          <w:szCs w:val="16"/>
        </w:rPr>
        <w:t xml:space="preserve"> </w:t>
      </w:r>
      <w:r>
        <w:rPr>
          <w:u w:val="single"/>
        </w:rPr>
        <w:t>Can</w:t>
      </w:r>
      <w:r>
        <w:rPr>
          <w:sz w:val="16"/>
          <w:szCs w:val="16"/>
        </w:rPr>
        <w:t xml:space="preserve"> the </w:t>
      </w:r>
      <w:r>
        <w:rPr>
          <w:u w:val="single"/>
        </w:rPr>
        <w:t>U</w:t>
      </w:r>
      <w:r>
        <w:rPr>
          <w:sz w:val="16"/>
          <w:szCs w:val="16"/>
        </w:rPr>
        <w:t xml:space="preserve">nited </w:t>
      </w:r>
      <w:r>
        <w:rPr>
          <w:u w:val="single"/>
        </w:rPr>
        <w:t>St</w:t>
      </w:r>
      <w:r>
        <w:rPr>
          <w:sz w:val="16"/>
          <w:szCs w:val="16"/>
        </w:rPr>
        <w:t xml:space="preserve">ates really </w:t>
      </w:r>
      <w:r>
        <w:rPr>
          <w:u w:val="single"/>
        </w:rPr>
        <w:t>afford</w:t>
      </w:r>
      <w:r>
        <w:rPr>
          <w:sz w:val="16"/>
          <w:szCs w:val="16"/>
        </w:rPr>
        <w:t xml:space="preserve"> </w:t>
      </w:r>
      <w:r>
        <w:rPr>
          <w:u w:val="single"/>
        </w:rPr>
        <w:t>to</w:t>
      </w:r>
      <w:r>
        <w:rPr>
          <w:sz w:val="16"/>
          <w:szCs w:val="16"/>
        </w:rPr>
        <w:t xml:space="preserve"> </w:t>
      </w:r>
      <w:r>
        <w:rPr>
          <w:u w:val="single"/>
        </w:rPr>
        <w:t>simply</w:t>
      </w:r>
      <w:r>
        <w:rPr>
          <w:sz w:val="16"/>
          <w:szCs w:val="16"/>
        </w:rPr>
        <w:t xml:space="preserve"> </w:t>
      </w:r>
      <w:r>
        <w:rPr>
          <w:u w:val="single"/>
        </w:rPr>
        <w:t>monitor and respond</w:t>
      </w:r>
      <w:r>
        <w:rPr>
          <w:sz w:val="16"/>
          <w:szCs w:val="16"/>
        </w:rPr>
        <w:t xml:space="preserve">? </w:t>
      </w:r>
      <w:r>
        <w:rPr>
          <w:u w:val="single"/>
        </w:rPr>
        <w:t>We</w:t>
      </w:r>
      <w:r>
        <w:rPr>
          <w:sz w:val="16"/>
          <w:szCs w:val="16"/>
        </w:rPr>
        <w:t xml:space="preserve"> </w:t>
      </w:r>
      <w:r>
        <w:rPr>
          <w:u w:val="single"/>
        </w:rPr>
        <w:t>recognize</w:t>
      </w:r>
      <w:r>
        <w:rPr>
          <w:sz w:val="16"/>
          <w:szCs w:val="16"/>
        </w:rPr>
        <w:t xml:space="preserve"> </w:t>
      </w:r>
      <w:r>
        <w:rPr>
          <w:u w:val="single"/>
        </w:rPr>
        <w:t>this</w:t>
      </w:r>
      <w:r>
        <w:rPr>
          <w:sz w:val="16"/>
          <w:szCs w:val="16"/>
        </w:rPr>
        <w:t xml:space="preserve"> </w:t>
      </w:r>
      <w:r>
        <w:rPr>
          <w:u w:val="single"/>
        </w:rPr>
        <w:t>call</w:t>
      </w:r>
      <w:r>
        <w:rPr>
          <w:sz w:val="16"/>
          <w:szCs w:val="16"/>
        </w:rPr>
        <w:t xml:space="preserve"> to action is not </w:t>
      </w:r>
      <w:r>
        <w:rPr>
          <w:u w:val="single"/>
        </w:rPr>
        <w:t>without</w:t>
      </w:r>
      <w:r>
        <w:rPr>
          <w:sz w:val="16"/>
          <w:szCs w:val="16"/>
        </w:rPr>
        <w:t xml:space="preserve"> </w:t>
      </w:r>
      <w:r>
        <w:rPr>
          <w:u w:val="single"/>
        </w:rPr>
        <w:t>significant</w:t>
      </w:r>
      <w:r>
        <w:rPr>
          <w:sz w:val="16"/>
          <w:szCs w:val="16"/>
        </w:rPr>
        <w:t xml:space="preserve"> </w:t>
      </w:r>
      <w:r>
        <w:rPr>
          <w:u w:val="single"/>
        </w:rPr>
        <w:t>obstacles</w:t>
      </w:r>
      <w:r>
        <w:rPr>
          <w:sz w:val="16"/>
          <w:szCs w:val="16"/>
        </w:rPr>
        <w:t xml:space="preserve">. As </w:t>
      </w:r>
      <w:r>
        <w:rPr>
          <w:u w:val="single"/>
        </w:rPr>
        <w:t>our</w:t>
      </w:r>
      <w:r>
        <w:rPr>
          <w:sz w:val="16"/>
          <w:szCs w:val="16"/>
        </w:rPr>
        <w:t xml:space="preserve"> most </w:t>
      </w:r>
      <w:r>
        <w:rPr>
          <w:u w:val="single"/>
        </w:rPr>
        <w:t>current</w:t>
      </w:r>
      <w:r>
        <w:rPr>
          <w:sz w:val="16"/>
          <w:szCs w:val="16"/>
        </w:rPr>
        <w:t xml:space="preserve"> </w:t>
      </w:r>
      <w:r>
        <w:rPr>
          <w:u w:val="single"/>
        </w:rPr>
        <w:t>Arctic Strategy</w:t>
      </w:r>
      <w:r>
        <w:rPr>
          <w:sz w:val="16"/>
          <w:szCs w:val="16"/>
        </w:rPr>
        <w:t xml:space="preserve"> rightly </w:t>
      </w:r>
      <w:r>
        <w:rPr>
          <w:u w:val="single"/>
        </w:rPr>
        <w:t>points</w:t>
      </w:r>
      <w:r>
        <w:rPr>
          <w:sz w:val="16"/>
          <w:szCs w:val="16"/>
        </w:rPr>
        <w:t xml:space="preserve"> </w:t>
      </w:r>
      <w:r>
        <w:rPr>
          <w:u w:val="single"/>
        </w:rPr>
        <w:t>out</w:t>
      </w:r>
      <w:r>
        <w:rPr>
          <w:sz w:val="16"/>
          <w:szCs w:val="16"/>
        </w:rPr>
        <w:t xml:space="preserve">, </w:t>
      </w:r>
      <w:r>
        <w:rPr>
          <w:u w:val="single"/>
        </w:rPr>
        <w:t>we</w:t>
      </w:r>
      <w:r>
        <w:rPr>
          <w:sz w:val="16"/>
          <w:szCs w:val="16"/>
        </w:rPr>
        <w:t xml:space="preserve"> </w:t>
      </w:r>
      <w:r>
        <w:rPr>
          <w:u w:val="single"/>
        </w:rPr>
        <w:t>must</w:t>
      </w:r>
      <w:r>
        <w:rPr>
          <w:sz w:val="16"/>
          <w:szCs w:val="16"/>
        </w:rPr>
        <w:t xml:space="preserve"> “</w:t>
      </w:r>
      <w:r>
        <w:rPr>
          <w:u w:val="single"/>
        </w:rPr>
        <w:t>balance against other DoD global commitments</w:t>
      </w:r>
      <w:r>
        <w:rPr>
          <w:sz w:val="16"/>
          <w:szCs w:val="16"/>
        </w:rPr>
        <w:t>”—</w:t>
      </w:r>
      <w:r>
        <w:rPr>
          <w:u w:val="single"/>
        </w:rPr>
        <w:t>and</w:t>
      </w:r>
      <w:r>
        <w:rPr>
          <w:sz w:val="16"/>
          <w:szCs w:val="16"/>
        </w:rPr>
        <w:t xml:space="preserve"> we </w:t>
      </w:r>
      <w:r>
        <w:rPr>
          <w:u w:val="single"/>
        </w:rPr>
        <w:t>have</w:t>
      </w:r>
      <w:r>
        <w:rPr>
          <w:sz w:val="16"/>
          <w:szCs w:val="16"/>
        </w:rPr>
        <w:t xml:space="preserve"> </w:t>
      </w:r>
      <w:r>
        <w:rPr>
          <w:u w:val="single"/>
        </w:rPr>
        <w:t>to</w:t>
      </w:r>
      <w:r>
        <w:rPr>
          <w:sz w:val="16"/>
          <w:szCs w:val="16"/>
        </w:rPr>
        <w:t xml:space="preserve"> </w:t>
      </w:r>
      <w:r>
        <w:rPr>
          <w:u w:val="single"/>
        </w:rPr>
        <w:t>determine</w:t>
      </w:r>
      <w:r>
        <w:rPr>
          <w:sz w:val="16"/>
          <w:szCs w:val="16"/>
        </w:rPr>
        <w:t xml:space="preserve"> </w:t>
      </w:r>
      <w:r>
        <w:rPr>
          <w:u w:val="single"/>
        </w:rPr>
        <w:t>how</w:t>
      </w:r>
      <w:r>
        <w:rPr>
          <w:sz w:val="16"/>
          <w:szCs w:val="16"/>
        </w:rPr>
        <w:t xml:space="preserve"> </w:t>
      </w:r>
      <w:r>
        <w:rPr>
          <w:u w:val="single"/>
        </w:rPr>
        <w:t>to</w:t>
      </w:r>
      <w:r>
        <w:rPr>
          <w:sz w:val="16"/>
          <w:szCs w:val="16"/>
        </w:rPr>
        <w:t xml:space="preserve"> </w:t>
      </w:r>
      <w:r>
        <w:rPr>
          <w:u w:val="single"/>
        </w:rPr>
        <w:t>do</w:t>
      </w:r>
      <w:r>
        <w:rPr>
          <w:sz w:val="16"/>
          <w:szCs w:val="16"/>
        </w:rPr>
        <w:t xml:space="preserve"> </w:t>
      </w:r>
      <w:r>
        <w:rPr>
          <w:u w:val="single"/>
        </w:rPr>
        <w:t>this</w:t>
      </w:r>
      <w:r>
        <w:rPr>
          <w:sz w:val="16"/>
          <w:szCs w:val="16"/>
        </w:rPr>
        <w:t xml:space="preserve"> </w:t>
      </w:r>
      <w:r>
        <w:rPr>
          <w:u w:val="single"/>
        </w:rPr>
        <w:t>in</w:t>
      </w:r>
      <w:r>
        <w:rPr>
          <w:sz w:val="16"/>
          <w:szCs w:val="16"/>
        </w:rPr>
        <w:t xml:space="preserve"> an </w:t>
      </w:r>
      <w:r>
        <w:rPr>
          <w:u w:val="single"/>
        </w:rPr>
        <w:t>environment</w:t>
      </w:r>
      <w:r>
        <w:rPr>
          <w:sz w:val="16"/>
          <w:szCs w:val="16"/>
        </w:rPr>
        <w:t xml:space="preserve"> </w:t>
      </w:r>
      <w:r>
        <w:rPr>
          <w:u w:val="single"/>
        </w:rPr>
        <w:t>replete</w:t>
      </w:r>
      <w:r>
        <w:rPr>
          <w:sz w:val="16"/>
          <w:szCs w:val="16"/>
        </w:rPr>
        <w:t xml:space="preserve"> </w:t>
      </w:r>
      <w:r>
        <w:rPr>
          <w:u w:val="single"/>
        </w:rPr>
        <w:t>with</w:t>
      </w:r>
      <w:r>
        <w:rPr>
          <w:sz w:val="16"/>
          <w:szCs w:val="16"/>
        </w:rPr>
        <w:t xml:space="preserve"> </w:t>
      </w:r>
      <w:r>
        <w:rPr>
          <w:u w:val="single"/>
        </w:rPr>
        <w:t xml:space="preserve">fiscal, structural, environmental, and manpower challenges. </w:t>
      </w:r>
      <w:r>
        <w:rPr>
          <w:sz w:val="16"/>
          <w:szCs w:val="16"/>
        </w:rPr>
        <w:t xml:space="preserve">We are </w:t>
      </w:r>
      <w:r>
        <w:rPr>
          <w:u w:val="single"/>
        </w:rPr>
        <w:t>not</w:t>
      </w:r>
      <w:r>
        <w:rPr>
          <w:sz w:val="16"/>
          <w:szCs w:val="16"/>
        </w:rPr>
        <w:t xml:space="preserve"> </w:t>
      </w:r>
      <w:r>
        <w:rPr>
          <w:u w:val="single"/>
        </w:rPr>
        <w:t>suggesting</w:t>
      </w:r>
      <w:r>
        <w:rPr>
          <w:sz w:val="16"/>
          <w:szCs w:val="16"/>
        </w:rPr>
        <w:t xml:space="preserve"> that </w:t>
      </w:r>
      <w:r>
        <w:rPr>
          <w:u w:val="single"/>
        </w:rPr>
        <w:t>DoD</w:t>
      </w:r>
      <w:r>
        <w:rPr>
          <w:sz w:val="16"/>
          <w:szCs w:val="16"/>
        </w:rPr>
        <w:t xml:space="preserve"> </w:t>
      </w:r>
      <w:r>
        <w:rPr>
          <w:u w:val="single"/>
        </w:rPr>
        <w:t>abandon</w:t>
      </w:r>
      <w:r>
        <w:rPr>
          <w:sz w:val="16"/>
          <w:szCs w:val="16"/>
        </w:rPr>
        <w:t xml:space="preserve"> our </w:t>
      </w:r>
      <w:r>
        <w:rPr>
          <w:u w:val="single"/>
        </w:rPr>
        <w:t>global commitments</w:t>
      </w:r>
      <w:r>
        <w:rPr>
          <w:sz w:val="16"/>
          <w:szCs w:val="16"/>
        </w:rPr>
        <w:t xml:space="preserve"> in favor of Arctic operations. </w:t>
      </w:r>
      <w:r>
        <w:rPr>
          <w:u w:val="single"/>
        </w:rPr>
        <w:t>We are arguing</w:t>
      </w:r>
      <w:r>
        <w:rPr>
          <w:sz w:val="16"/>
          <w:szCs w:val="16"/>
        </w:rPr>
        <w:t xml:space="preserve">, however, that </w:t>
      </w:r>
      <w:r>
        <w:rPr>
          <w:u w:val="single"/>
        </w:rPr>
        <w:t>the</w:t>
      </w:r>
      <w:r>
        <w:rPr>
          <w:sz w:val="16"/>
          <w:szCs w:val="16"/>
        </w:rPr>
        <w:t xml:space="preserve"> </w:t>
      </w:r>
      <w:r>
        <w:rPr>
          <w:u w:val="single"/>
        </w:rPr>
        <w:t>department</w:t>
      </w:r>
      <w:r>
        <w:rPr>
          <w:sz w:val="16"/>
          <w:szCs w:val="16"/>
        </w:rPr>
        <w:t xml:space="preserve"> </w:t>
      </w:r>
      <w:r>
        <w:rPr>
          <w:u w:val="single"/>
        </w:rPr>
        <w:t>cannot</w:t>
      </w:r>
      <w:r>
        <w:rPr>
          <w:sz w:val="16"/>
          <w:szCs w:val="16"/>
        </w:rPr>
        <w:t xml:space="preserve"> </w:t>
      </w:r>
      <w:r>
        <w:rPr>
          <w:u w:val="single"/>
        </w:rPr>
        <w:t>abandon</w:t>
      </w:r>
      <w:r>
        <w:rPr>
          <w:sz w:val="16"/>
          <w:szCs w:val="16"/>
        </w:rPr>
        <w:t xml:space="preserve"> </w:t>
      </w:r>
      <w:r>
        <w:rPr>
          <w:u w:val="single"/>
        </w:rPr>
        <w:t>Arctic</w:t>
      </w:r>
      <w:r>
        <w:rPr>
          <w:sz w:val="16"/>
          <w:szCs w:val="16"/>
        </w:rPr>
        <w:t xml:space="preserve"> power projection </w:t>
      </w:r>
      <w:r>
        <w:rPr>
          <w:u w:val="single"/>
        </w:rPr>
        <w:t>in favor of keeping global commitments</w:t>
      </w:r>
      <w:r>
        <w:rPr>
          <w:sz w:val="16"/>
          <w:szCs w:val="16"/>
        </w:rPr>
        <w:t xml:space="preserve">. </w:t>
      </w:r>
      <w:r>
        <w:rPr>
          <w:u w:val="single"/>
        </w:rPr>
        <w:t>It</w:t>
      </w:r>
      <w:r>
        <w:rPr>
          <w:sz w:val="16"/>
          <w:szCs w:val="16"/>
        </w:rPr>
        <w:t xml:space="preserve"> wi</w:t>
      </w:r>
      <w:r>
        <w:rPr>
          <w:u w:val="single"/>
        </w:rPr>
        <w:t>ll be</w:t>
      </w:r>
      <w:r>
        <w:rPr>
          <w:sz w:val="16"/>
          <w:szCs w:val="16"/>
        </w:rPr>
        <w:t xml:space="preserve"> </w:t>
      </w:r>
      <w:r>
        <w:rPr>
          <w:u w:val="single"/>
        </w:rPr>
        <w:t>hard</w:t>
      </w:r>
      <w:r>
        <w:rPr>
          <w:sz w:val="16"/>
          <w:szCs w:val="16"/>
        </w:rPr>
        <w:t xml:space="preserve">. It </w:t>
      </w:r>
      <w:r>
        <w:rPr>
          <w:u w:val="single"/>
        </w:rPr>
        <w:t>will</w:t>
      </w:r>
      <w:r>
        <w:rPr>
          <w:sz w:val="16"/>
          <w:szCs w:val="16"/>
        </w:rPr>
        <w:t xml:space="preserve"> </w:t>
      </w:r>
      <w:r>
        <w:rPr>
          <w:u w:val="single"/>
        </w:rPr>
        <w:t>stretch</w:t>
      </w:r>
      <w:r>
        <w:rPr>
          <w:sz w:val="16"/>
          <w:szCs w:val="16"/>
        </w:rPr>
        <w:t xml:space="preserve"> our </w:t>
      </w:r>
      <w:r>
        <w:rPr>
          <w:u w:val="single"/>
        </w:rPr>
        <w:t>forces</w:t>
      </w:r>
      <w:r>
        <w:rPr>
          <w:sz w:val="16"/>
          <w:szCs w:val="16"/>
        </w:rPr>
        <w:t xml:space="preserve"> </w:t>
      </w:r>
      <w:r>
        <w:rPr>
          <w:u w:val="single"/>
        </w:rPr>
        <w:t>and</w:t>
      </w:r>
      <w:r>
        <w:rPr>
          <w:sz w:val="16"/>
          <w:szCs w:val="16"/>
        </w:rPr>
        <w:t xml:space="preserve"> our </w:t>
      </w:r>
      <w:r>
        <w:rPr>
          <w:u w:val="single"/>
        </w:rPr>
        <w:t>capabilities</w:t>
      </w:r>
      <w:r>
        <w:rPr>
          <w:sz w:val="16"/>
          <w:szCs w:val="16"/>
        </w:rPr>
        <w:t xml:space="preserve">. </w:t>
      </w:r>
      <w:r>
        <w:rPr>
          <w:u w:val="single"/>
        </w:rPr>
        <w:t>But</w:t>
      </w:r>
      <w:r>
        <w:rPr>
          <w:sz w:val="16"/>
          <w:szCs w:val="16"/>
        </w:rPr>
        <w:t xml:space="preserve"> it </w:t>
      </w:r>
      <w:r>
        <w:rPr>
          <w:u w:val="single"/>
        </w:rPr>
        <w:t>is</w:t>
      </w:r>
      <w:r>
        <w:rPr>
          <w:sz w:val="16"/>
          <w:szCs w:val="16"/>
        </w:rPr>
        <w:t xml:space="preserve"> </w:t>
      </w:r>
      <w:r>
        <w:rPr>
          <w:u w:val="single"/>
        </w:rPr>
        <w:t>worth</w:t>
      </w:r>
      <w:r>
        <w:rPr>
          <w:sz w:val="16"/>
          <w:szCs w:val="16"/>
        </w:rPr>
        <w:t xml:space="preserve"> </w:t>
      </w:r>
      <w:r>
        <w:rPr>
          <w:u w:val="single"/>
        </w:rPr>
        <w:t>remembering</w:t>
      </w:r>
      <w:r>
        <w:rPr>
          <w:sz w:val="16"/>
          <w:szCs w:val="16"/>
        </w:rPr>
        <w:t xml:space="preserve"> </w:t>
      </w:r>
      <w:r>
        <w:rPr>
          <w:u w:val="single"/>
        </w:rPr>
        <w:t>that</w:t>
      </w:r>
      <w:r>
        <w:rPr>
          <w:sz w:val="16"/>
          <w:szCs w:val="16"/>
        </w:rPr>
        <w:t xml:space="preserve"> </w:t>
      </w:r>
      <w:r>
        <w:rPr>
          <w:u w:val="single"/>
        </w:rPr>
        <w:t>Russia</w:t>
      </w:r>
      <w:r>
        <w:rPr>
          <w:sz w:val="16"/>
          <w:szCs w:val="16"/>
        </w:rPr>
        <w:t xml:space="preserve"> is doing both. </w:t>
      </w:r>
      <w:r>
        <w:rPr>
          <w:u w:val="single"/>
        </w:rPr>
        <w:t xml:space="preserve">China </w:t>
      </w:r>
      <w:r>
        <w:rPr>
          <w:sz w:val="16"/>
          <w:szCs w:val="16"/>
        </w:rPr>
        <w:t xml:space="preserve">is </w:t>
      </w:r>
      <w:r>
        <w:rPr>
          <w:u w:val="single"/>
        </w:rPr>
        <w:t>doing both</w:t>
      </w:r>
      <w:r>
        <w:rPr>
          <w:sz w:val="16"/>
          <w:szCs w:val="16"/>
        </w:rPr>
        <w:t xml:space="preserve">. And </w:t>
      </w:r>
      <w:r>
        <w:rPr>
          <w:u w:val="single"/>
        </w:rPr>
        <w:t>increasingly</w:t>
      </w:r>
      <w:r>
        <w:rPr>
          <w:sz w:val="16"/>
          <w:szCs w:val="16"/>
        </w:rPr>
        <w:t xml:space="preserve">, </w:t>
      </w:r>
      <w:r>
        <w:rPr>
          <w:u w:val="single"/>
        </w:rPr>
        <w:t>they</w:t>
      </w:r>
      <w:r>
        <w:rPr>
          <w:sz w:val="16"/>
          <w:szCs w:val="16"/>
        </w:rPr>
        <w:t xml:space="preserve"> a</w:t>
      </w:r>
      <w:r>
        <w:rPr>
          <w:u w:val="single"/>
        </w:rPr>
        <w:t>re</w:t>
      </w:r>
      <w:r>
        <w:rPr>
          <w:sz w:val="16"/>
          <w:szCs w:val="16"/>
        </w:rPr>
        <w:t xml:space="preserve"> </w:t>
      </w:r>
      <w:r>
        <w:rPr>
          <w:u w:val="single"/>
        </w:rPr>
        <w:t>doing</w:t>
      </w:r>
      <w:r>
        <w:rPr>
          <w:sz w:val="16"/>
          <w:szCs w:val="16"/>
        </w:rPr>
        <w:t xml:space="preserve"> </w:t>
      </w:r>
      <w:r>
        <w:rPr>
          <w:u w:val="single"/>
        </w:rPr>
        <w:t>both</w:t>
      </w:r>
      <w:r>
        <w:rPr>
          <w:sz w:val="16"/>
          <w:szCs w:val="16"/>
        </w:rPr>
        <w:t xml:space="preserve"> </w:t>
      </w:r>
      <w:r>
        <w:rPr>
          <w:u w:val="single"/>
        </w:rPr>
        <w:t>together</w:t>
      </w:r>
      <w:r>
        <w:rPr>
          <w:sz w:val="16"/>
          <w:szCs w:val="16"/>
        </w:rPr>
        <w:t>—</w:t>
      </w:r>
      <w:r>
        <w:rPr>
          <w:u w:val="single"/>
        </w:rPr>
        <w:t>including</w:t>
      </w:r>
      <w:r>
        <w:rPr>
          <w:sz w:val="16"/>
          <w:szCs w:val="16"/>
        </w:rPr>
        <w:t xml:space="preserve"> in </w:t>
      </w:r>
      <w:r>
        <w:rPr>
          <w:u w:val="single"/>
        </w:rPr>
        <w:t>back-to-back naval exercises in 2022 and 2023</w:t>
      </w:r>
      <w:r>
        <w:rPr>
          <w:sz w:val="16"/>
          <w:szCs w:val="16"/>
        </w:rPr>
        <w:t xml:space="preserve"> off the coast of Alaska. </w:t>
      </w:r>
      <w:r>
        <w:rPr>
          <w:u w:val="single"/>
        </w:rPr>
        <w:t>Accordingly</w:t>
      </w:r>
      <w:r>
        <w:rPr>
          <w:sz w:val="16"/>
          <w:szCs w:val="16"/>
        </w:rPr>
        <w:t xml:space="preserve">, </w:t>
      </w:r>
      <w:r>
        <w:rPr>
          <w:u w:val="single"/>
        </w:rPr>
        <w:t>we</w:t>
      </w:r>
      <w:r>
        <w:rPr>
          <w:sz w:val="16"/>
          <w:szCs w:val="16"/>
        </w:rPr>
        <w:t xml:space="preserve"> </w:t>
      </w:r>
      <w:r>
        <w:rPr>
          <w:u w:val="single"/>
        </w:rPr>
        <w:t>must</w:t>
      </w:r>
      <w:r>
        <w:rPr>
          <w:sz w:val="16"/>
          <w:szCs w:val="16"/>
        </w:rPr>
        <w:t xml:space="preserve"> </w:t>
      </w:r>
      <w:r>
        <w:rPr>
          <w:u w:val="single"/>
        </w:rPr>
        <w:t>do</w:t>
      </w:r>
      <w:r>
        <w:rPr>
          <w:sz w:val="16"/>
          <w:szCs w:val="16"/>
        </w:rPr>
        <w:t xml:space="preserve"> </w:t>
      </w:r>
      <w:r>
        <w:rPr>
          <w:u w:val="single"/>
        </w:rPr>
        <w:t>both</w:t>
      </w:r>
      <w:r>
        <w:rPr>
          <w:sz w:val="16"/>
          <w:szCs w:val="16"/>
        </w:rPr>
        <w:t xml:space="preserve">, </w:t>
      </w:r>
      <w:r>
        <w:rPr>
          <w:u w:val="single"/>
        </w:rPr>
        <w:t>and</w:t>
      </w:r>
      <w:r>
        <w:rPr>
          <w:sz w:val="16"/>
          <w:szCs w:val="16"/>
        </w:rPr>
        <w:t xml:space="preserve"> we must </w:t>
      </w:r>
      <w:r>
        <w:rPr>
          <w:u w:val="single"/>
        </w:rPr>
        <w:t>start</w:t>
      </w:r>
      <w:r>
        <w:rPr>
          <w:sz w:val="16"/>
          <w:szCs w:val="16"/>
        </w:rPr>
        <w:t xml:space="preserve"> </w:t>
      </w:r>
      <w:r>
        <w:rPr>
          <w:u w:val="single"/>
        </w:rPr>
        <w:t>now</w:t>
      </w:r>
      <w:r>
        <w:rPr>
          <w:sz w:val="16"/>
          <w:szCs w:val="16"/>
        </w:rPr>
        <w:t xml:space="preserve">. </w:t>
      </w:r>
      <w:r>
        <w:rPr>
          <w:u w:val="single"/>
        </w:rPr>
        <w:t>US</w:t>
      </w:r>
      <w:r>
        <w:rPr>
          <w:sz w:val="16"/>
          <w:szCs w:val="16"/>
        </w:rPr>
        <w:t xml:space="preserve"> Arctic strategy and policy </w:t>
      </w:r>
      <w:r>
        <w:rPr>
          <w:u w:val="single"/>
        </w:rPr>
        <w:t>must</w:t>
      </w:r>
      <w:r>
        <w:rPr>
          <w:sz w:val="16"/>
          <w:szCs w:val="16"/>
        </w:rPr>
        <w:t xml:space="preserve"> </w:t>
      </w:r>
      <w:r>
        <w:rPr>
          <w:u w:val="single"/>
        </w:rPr>
        <w:t>shift</w:t>
      </w:r>
      <w:r>
        <w:rPr>
          <w:sz w:val="16"/>
          <w:szCs w:val="16"/>
        </w:rPr>
        <w:t xml:space="preserve"> </w:t>
      </w:r>
      <w:r>
        <w:rPr>
          <w:u w:val="single"/>
        </w:rPr>
        <w:t>from</w:t>
      </w:r>
      <w:r>
        <w:rPr>
          <w:sz w:val="16"/>
          <w:szCs w:val="16"/>
        </w:rPr>
        <w:t xml:space="preserve"> a </w:t>
      </w:r>
      <w:r>
        <w:rPr>
          <w:u w:val="single"/>
        </w:rPr>
        <w:t>future-oriented mindset</w:t>
      </w:r>
      <w:r>
        <w:rPr>
          <w:sz w:val="16"/>
          <w:szCs w:val="16"/>
        </w:rPr>
        <w:t xml:space="preserve"> </w:t>
      </w:r>
      <w:r>
        <w:rPr>
          <w:u w:val="single"/>
        </w:rPr>
        <w:t>of</w:t>
      </w:r>
      <w:r>
        <w:rPr>
          <w:sz w:val="16"/>
          <w:szCs w:val="16"/>
        </w:rPr>
        <w:t xml:space="preserve"> </w:t>
      </w:r>
      <w:r>
        <w:rPr>
          <w:u w:val="single"/>
        </w:rPr>
        <w:t xml:space="preserve">what we </w:t>
      </w:r>
      <w:r>
        <w:rPr>
          <w:sz w:val="16"/>
          <w:szCs w:val="16"/>
        </w:rPr>
        <w:t>wi</w:t>
      </w:r>
      <w:r>
        <w:rPr>
          <w:u w:val="single"/>
        </w:rPr>
        <w:t>ll do when time and resources allow</w:t>
      </w:r>
      <w:r>
        <w:rPr>
          <w:sz w:val="16"/>
          <w:szCs w:val="16"/>
        </w:rPr>
        <w:t xml:space="preserve"> </w:t>
      </w:r>
      <w:r>
        <w:rPr>
          <w:u w:val="single"/>
        </w:rPr>
        <w:t>to</w:t>
      </w:r>
      <w:r>
        <w:rPr>
          <w:sz w:val="16"/>
          <w:szCs w:val="16"/>
        </w:rPr>
        <w:t xml:space="preserve"> an ethos of </w:t>
      </w:r>
      <w:r>
        <w:rPr>
          <w:u w:val="single"/>
        </w:rPr>
        <w:t>what we are doing now,</w:t>
      </w:r>
      <w:r>
        <w:rPr>
          <w:sz w:val="16"/>
          <w:szCs w:val="16"/>
        </w:rPr>
        <w:t xml:space="preserve"> lest we look back in 2030 or 2050 at what we should’ve, could’ve, or would’ve done differently to prepare for a blue Arctic. </w:t>
      </w:r>
      <w:r>
        <w:rPr>
          <w:u w:val="single"/>
        </w:rPr>
        <w:t>In</w:t>
      </w:r>
      <w:r>
        <w:rPr>
          <w:sz w:val="16"/>
          <w:szCs w:val="16"/>
        </w:rPr>
        <w:t xml:space="preserve"> this </w:t>
      </w:r>
      <w:r>
        <w:rPr>
          <w:u w:val="single"/>
        </w:rPr>
        <w:t>light</w:t>
      </w:r>
      <w:r>
        <w:rPr>
          <w:sz w:val="16"/>
          <w:szCs w:val="16"/>
        </w:rPr>
        <w:t xml:space="preserve">, </w:t>
      </w:r>
      <w:r>
        <w:rPr>
          <w:u w:val="single"/>
        </w:rPr>
        <w:t>aiming</w:t>
      </w:r>
      <w:r>
        <w:rPr>
          <w:sz w:val="16"/>
          <w:szCs w:val="16"/>
        </w:rPr>
        <w:t xml:space="preserve"> principally </w:t>
      </w:r>
      <w:r>
        <w:rPr>
          <w:u w:val="single"/>
        </w:rPr>
        <w:t>to</w:t>
      </w:r>
      <w:r>
        <w:rPr>
          <w:sz w:val="16"/>
          <w:szCs w:val="16"/>
        </w:rPr>
        <w:t xml:space="preserve"> “</w:t>
      </w:r>
      <w:r>
        <w:rPr>
          <w:u w:val="single"/>
        </w:rPr>
        <w:t>manage</w:t>
      </w:r>
      <w:r>
        <w:rPr>
          <w:sz w:val="16"/>
          <w:szCs w:val="16"/>
        </w:rPr>
        <w:t xml:space="preserve"> </w:t>
      </w:r>
      <w:r>
        <w:rPr>
          <w:u w:val="single"/>
        </w:rPr>
        <w:t>risk</w:t>
      </w:r>
      <w:r>
        <w:rPr>
          <w:sz w:val="16"/>
          <w:szCs w:val="16"/>
        </w:rPr>
        <w:t xml:space="preserve"> </w:t>
      </w:r>
      <w:r>
        <w:rPr>
          <w:u w:val="single"/>
        </w:rPr>
        <w:t>in</w:t>
      </w:r>
      <w:r>
        <w:rPr>
          <w:sz w:val="16"/>
          <w:szCs w:val="16"/>
        </w:rPr>
        <w:t xml:space="preserve"> </w:t>
      </w:r>
      <w:r>
        <w:rPr>
          <w:u w:val="single"/>
        </w:rPr>
        <w:t>the</w:t>
      </w:r>
      <w:r>
        <w:rPr>
          <w:sz w:val="16"/>
          <w:szCs w:val="16"/>
        </w:rPr>
        <w:t xml:space="preserve"> </w:t>
      </w:r>
      <w:r>
        <w:rPr>
          <w:u w:val="single"/>
        </w:rPr>
        <w:t>region</w:t>
      </w:r>
      <w:r>
        <w:rPr>
          <w:sz w:val="16"/>
          <w:szCs w:val="16"/>
        </w:rPr>
        <w:t xml:space="preserve">” </w:t>
      </w:r>
      <w:r>
        <w:rPr>
          <w:u w:val="single"/>
        </w:rPr>
        <w:t>is</w:t>
      </w:r>
      <w:r>
        <w:rPr>
          <w:sz w:val="16"/>
          <w:szCs w:val="16"/>
        </w:rPr>
        <w:t xml:space="preserve"> </w:t>
      </w:r>
      <w:r>
        <w:rPr>
          <w:u w:val="single"/>
        </w:rPr>
        <w:t>not</w:t>
      </w:r>
      <w:r>
        <w:rPr>
          <w:sz w:val="16"/>
          <w:szCs w:val="16"/>
        </w:rPr>
        <w:t xml:space="preserve"> an </w:t>
      </w:r>
      <w:r>
        <w:rPr>
          <w:u w:val="single"/>
        </w:rPr>
        <w:t>acceptable</w:t>
      </w:r>
      <w:r>
        <w:rPr>
          <w:sz w:val="16"/>
          <w:szCs w:val="16"/>
        </w:rPr>
        <w:t xml:space="preserve"> </w:t>
      </w:r>
      <w:r>
        <w:rPr>
          <w:u w:val="single"/>
        </w:rPr>
        <w:t>substitute</w:t>
      </w:r>
      <w:r>
        <w:rPr>
          <w:sz w:val="16"/>
          <w:szCs w:val="16"/>
        </w:rPr>
        <w:t xml:space="preserve"> for establishing presence. </w:t>
      </w:r>
      <w:r>
        <w:rPr>
          <w:u w:val="single"/>
        </w:rPr>
        <w:t>The U</w:t>
      </w:r>
      <w:r>
        <w:rPr>
          <w:sz w:val="16"/>
          <w:szCs w:val="16"/>
        </w:rPr>
        <w:t xml:space="preserve">nited </w:t>
      </w:r>
      <w:r>
        <w:rPr>
          <w:u w:val="single"/>
        </w:rPr>
        <w:t>S</w:t>
      </w:r>
      <w:r>
        <w:rPr>
          <w:sz w:val="16"/>
          <w:szCs w:val="16"/>
        </w:rPr>
        <w:t xml:space="preserve">tates </w:t>
      </w:r>
      <w:r>
        <w:rPr>
          <w:u w:val="single"/>
        </w:rPr>
        <w:t>must</w:t>
      </w:r>
      <w:r>
        <w:rPr>
          <w:sz w:val="16"/>
          <w:szCs w:val="16"/>
        </w:rPr>
        <w:t xml:space="preserve"> </w:t>
      </w:r>
      <w:r>
        <w:rPr>
          <w:u w:val="single"/>
        </w:rPr>
        <w:t>take</w:t>
      </w:r>
      <w:r>
        <w:rPr>
          <w:sz w:val="16"/>
          <w:szCs w:val="16"/>
        </w:rPr>
        <w:t xml:space="preserve"> </w:t>
      </w:r>
      <w:r>
        <w:rPr>
          <w:u w:val="single"/>
        </w:rPr>
        <w:t>action</w:t>
      </w:r>
      <w:r>
        <w:rPr>
          <w:sz w:val="16"/>
          <w:szCs w:val="16"/>
        </w:rPr>
        <w:t xml:space="preserve"> </w:t>
      </w:r>
      <w:r>
        <w:rPr>
          <w:u w:val="single"/>
        </w:rPr>
        <w:t>now</w:t>
      </w:r>
      <w:r>
        <w:rPr>
          <w:sz w:val="16"/>
          <w:szCs w:val="16"/>
        </w:rPr>
        <w:t xml:space="preserve"> </w:t>
      </w:r>
      <w:r>
        <w:rPr>
          <w:u w:val="single"/>
        </w:rPr>
        <w:t>to</w:t>
      </w:r>
      <w:r>
        <w:rPr>
          <w:sz w:val="16"/>
          <w:szCs w:val="16"/>
        </w:rPr>
        <w:t xml:space="preserve"> </w:t>
      </w:r>
      <w:r>
        <w:rPr>
          <w:u w:val="single"/>
        </w:rPr>
        <w:t>ensure</w:t>
      </w:r>
      <w:r>
        <w:rPr>
          <w:sz w:val="16"/>
          <w:szCs w:val="16"/>
        </w:rPr>
        <w:t xml:space="preserve"> </w:t>
      </w:r>
      <w:r>
        <w:rPr>
          <w:u w:val="single"/>
        </w:rPr>
        <w:t>we</w:t>
      </w:r>
      <w:r>
        <w:rPr>
          <w:sz w:val="16"/>
          <w:szCs w:val="16"/>
        </w:rPr>
        <w:t xml:space="preserve"> a</w:t>
      </w:r>
      <w:r>
        <w:rPr>
          <w:u w:val="single"/>
        </w:rPr>
        <w:t>re</w:t>
      </w:r>
      <w:r>
        <w:rPr>
          <w:sz w:val="16"/>
          <w:szCs w:val="16"/>
        </w:rPr>
        <w:t xml:space="preserve"> </w:t>
      </w:r>
      <w:r>
        <w:rPr>
          <w:u w:val="single"/>
        </w:rPr>
        <w:t>prepared</w:t>
      </w:r>
      <w:r>
        <w:rPr>
          <w:sz w:val="16"/>
          <w:szCs w:val="16"/>
        </w:rPr>
        <w:t xml:space="preserve"> </w:t>
      </w:r>
      <w:r>
        <w:rPr>
          <w:u w:val="single"/>
        </w:rPr>
        <w:t>to</w:t>
      </w:r>
      <w:r>
        <w:rPr>
          <w:sz w:val="16"/>
          <w:szCs w:val="16"/>
        </w:rPr>
        <w:t xml:space="preserve"> successfully </w:t>
      </w:r>
      <w:r>
        <w:rPr>
          <w:u w:val="single"/>
        </w:rPr>
        <w:t>maintain</w:t>
      </w:r>
      <w:r>
        <w:rPr>
          <w:sz w:val="16"/>
          <w:szCs w:val="16"/>
        </w:rPr>
        <w:t xml:space="preserve"> </w:t>
      </w:r>
      <w:r>
        <w:rPr>
          <w:u w:val="single"/>
        </w:rPr>
        <w:t>peace</w:t>
      </w:r>
      <w:r>
        <w:rPr>
          <w:sz w:val="16"/>
          <w:szCs w:val="16"/>
        </w:rPr>
        <w:t xml:space="preserve"> </w:t>
      </w:r>
      <w:r>
        <w:rPr>
          <w:u w:val="single"/>
        </w:rPr>
        <w:t>and</w:t>
      </w:r>
      <w:r>
        <w:rPr>
          <w:sz w:val="16"/>
          <w:szCs w:val="16"/>
        </w:rPr>
        <w:t xml:space="preserve"> </w:t>
      </w:r>
      <w:r>
        <w:rPr>
          <w:u w:val="single"/>
        </w:rPr>
        <w:t>prosperity</w:t>
      </w:r>
      <w:r>
        <w:rPr>
          <w:sz w:val="16"/>
          <w:szCs w:val="16"/>
        </w:rPr>
        <w:t xml:space="preserve"> </w:t>
      </w:r>
      <w:r>
        <w:rPr>
          <w:u w:val="single"/>
        </w:rPr>
        <w:t>in the</w:t>
      </w:r>
      <w:r>
        <w:rPr>
          <w:sz w:val="16"/>
          <w:szCs w:val="16"/>
        </w:rPr>
        <w:t xml:space="preserve"> blue </w:t>
      </w:r>
      <w:r>
        <w:rPr>
          <w:u w:val="single"/>
        </w:rPr>
        <w:t>Arctic</w:t>
      </w:r>
      <w:r>
        <w:rPr>
          <w:sz w:val="16"/>
          <w:szCs w:val="16"/>
        </w:rPr>
        <w:t>.</w:t>
      </w:r>
    </w:p>
    <w:p w14:paraId="0882C7A2" w14:textId="77777777" w:rsidR="00E44E87" w:rsidRDefault="00E44E87" w:rsidP="00E44E87">
      <w:pPr>
        <w:rPr>
          <w:sz w:val="16"/>
          <w:szCs w:val="16"/>
        </w:rPr>
      </w:pPr>
    </w:p>
    <w:p w14:paraId="4E68D3A9" w14:textId="77777777" w:rsidR="00E44E87" w:rsidRDefault="00E44E87" w:rsidP="00E44E87">
      <w:pPr>
        <w:pStyle w:val="Heading4"/>
      </w:pPr>
      <w:r>
        <w:t xml:space="preserve">Arctic key region for US Power - Military and Economic Strategies and Resources let us stay dominant </w:t>
      </w:r>
    </w:p>
    <w:p w14:paraId="06FB4DD7" w14:textId="3B25E4B4" w:rsidR="00E44E87" w:rsidRPr="00E44E87" w:rsidRDefault="00E44E87" w:rsidP="00E44E87">
      <w:pPr>
        <w:rPr>
          <w:b/>
          <w:sz w:val="26"/>
          <w:szCs w:val="26"/>
        </w:rPr>
      </w:pPr>
      <w:r>
        <w:rPr>
          <w:b/>
          <w:sz w:val="26"/>
          <w:szCs w:val="26"/>
        </w:rPr>
        <w:t xml:space="preserve">Jordan and Salinas 25 </w:t>
      </w:r>
      <w:r>
        <w:t xml:space="preserve">Sylvia and Antonio, active duty US Navy officer and PhD student in the Department of History at Georgetown University now serving as a permanent military instructor at the US Naval Academy, remains interested in the development and execution of Arctic operations and strategy. active duty US Army officer and PhD student in the Department of History at Georgetown University. He will teach at the National Intelligence University. Salinas has twenty-six years of military service in the Marine Corps and the Army, Melting Frontiers: A Bold Vision for US Strategy in a Warming Arctic, Modern War Institute, </w:t>
      </w:r>
      <w:hyperlink r:id="rId21">
        <w:r>
          <w:rPr>
            <w:color w:val="0563C1"/>
            <w:u w:val="single"/>
          </w:rPr>
          <w:t>https://mwi.westpoint.edu/melting-frontiers-a-bold-vision-for-us-strategy-in-a-warming-arctic/</w:t>
        </w:r>
      </w:hyperlink>
      <w:r>
        <w:t>, SP</w:t>
      </w:r>
    </w:p>
    <w:p w14:paraId="26CAD562" w14:textId="71E5DA2A" w:rsidR="00E44E87" w:rsidRDefault="00E44E87" w:rsidP="00E44E87">
      <w:pPr>
        <w:rPr>
          <w:sz w:val="16"/>
          <w:szCs w:val="16"/>
        </w:rPr>
      </w:pPr>
      <w:r>
        <w:rPr>
          <w:sz w:val="16"/>
          <w:szCs w:val="16"/>
        </w:rPr>
        <w:t xml:space="preserve">While Earth’s climate is changing at a faster pace than ever before, climatic episodes over the past two thousand years—like the Roman Climate Optimum (200 BCE–150 CE), the Little Antique Ice Age (300 CE–700 CE), the Medieval warming period (950 CE–1250), and the Little Ice Age (1350–1850)—offer important perspective. In this era of human-influenced climate change, these periods tell us that </w:t>
      </w:r>
      <w:r>
        <w:rPr>
          <w:u w:val="single"/>
        </w:rPr>
        <w:t>climate change does not always spell disaster</w:t>
      </w:r>
      <w:r>
        <w:rPr>
          <w:sz w:val="16"/>
          <w:szCs w:val="16"/>
        </w:rPr>
        <w:t xml:space="preserve">. Indeed, studies of these periods tell us that climate influences the conduct or outcome of war rather than determining it. Our </w:t>
      </w:r>
      <w:r>
        <w:rPr>
          <w:u w:val="single"/>
        </w:rPr>
        <w:t xml:space="preserve">modern era </w:t>
      </w:r>
      <w:r>
        <w:rPr>
          <w:sz w:val="16"/>
          <w:szCs w:val="16"/>
        </w:rPr>
        <w:t>o</w:t>
      </w:r>
      <w:r>
        <w:rPr>
          <w:u w:val="single"/>
        </w:rPr>
        <w:t>f</w:t>
      </w:r>
      <w:r>
        <w:rPr>
          <w:sz w:val="16"/>
          <w:szCs w:val="16"/>
        </w:rPr>
        <w:t xml:space="preserve"> climate </w:t>
      </w:r>
      <w:r>
        <w:rPr>
          <w:u w:val="single"/>
        </w:rPr>
        <w:t>change</w:t>
      </w:r>
      <w:r>
        <w:rPr>
          <w:sz w:val="16"/>
          <w:szCs w:val="16"/>
        </w:rPr>
        <w:t xml:space="preserve"> </w:t>
      </w:r>
      <w:r>
        <w:rPr>
          <w:u w:val="single"/>
        </w:rPr>
        <w:t>can</w:t>
      </w:r>
      <w:r>
        <w:rPr>
          <w:sz w:val="16"/>
          <w:szCs w:val="16"/>
        </w:rPr>
        <w:t xml:space="preserve"> certainly </w:t>
      </w:r>
      <w:r>
        <w:rPr>
          <w:u w:val="single"/>
        </w:rPr>
        <w:t>exacerbate</w:t>
      </w:r>
      <w:r>
        <w:rPr>
          <w:sz w:val="16"/>
          <w:szCs w:val="16"/>
        </w:rPr>
        <w:t xml:space="preserve"> </w:t>
      </w:r>
      <w:r>
        <w:rPr>
          <w:u w:val="single"/>
        </w:rPr>
        <w:t>vulnerabilities</w:t>
      </w:r>
      <w:r>
        <w:rPr>
          <w:sz w:val="16"/>
          <w:szCs w:val="16"/>
        </w:rPr>
        <w:t xml:space="preserve"> </w:t>
      </w:r>
      <w:r>
        <w:rPr>
          <w:u w:val="single"/>
        </w:rPr>
        <w:t>for</w:t>
      </w:r>
      <w:r>
        <w:rPr>
          <w:sz w:val="16"/>
          <w:szCs w:val="16"/>
        </w:rPr>
        <w:t xml:space="preserve"> those </w:t>
      </w:r>
      <w:r>
        <w:rPr>
          <w:u w:val="single"/>
        </w:rPr>
        <w:t>militaries</w:t>
      </w:r>
      <w:r>
        <w:rPr>
          <w:sz w:val="16"/>
          <w:szCs w:val="16"/>
        </w:rPr>
        <w:t xml:space="preserve"> </w:t>
      </w:r>
      <w:r>
        <w:rPr>
          <w:u w:val="single"/>
        </w:rPr>
        <w:t>who</w:t>
      </w:r>
      <w:r>
        <w:rPr>
          <w:sz w:val="16"/>
          <w:szCs w:val="16"/>
        </w:rPr>
        <w:t xml:space="preserve"> </w:t>
      </w:r>
      <w:r>
        <w:rPr>
          <w:u w:val="single"/>
        </w:rPr>
        <w:t>ignore</w:t>
      </w:r>
      <w:r>
        <w:rPr>
          <w:sz w:val="16"/>
          <w:szCs w:val="16"/>
        </w:rPr>
        <w:t xml:space="preserve"> it; </w:t>
      </w:r>
      <w:r>
        <w:rPr>
          <w:u w:val="single"/>
        </w:rPr>
        <w:t>but</w:t>
      </w:r>
      <w:r>
        <w:rPr>
          <w:sz w:val="16"/>
          <w:szCs w:val="16"/>
        </w:rPr>
        <w:t xml:space="preserve"> </w:t>
      </w:r>
      <w:r>
        <w:rPr>
          <w:u w:val="single"/>
        </w:rPr>
        <w:t>for</w:t>
      </w:r>
      <w:r>
        <w:rPr>
          <w:sz w:val="16"/>
          <w:szCs w:val="16"/>
        </w:rPr>
        <w:t xml:space="preserve"> </w:t>
      </w:r>
      <w:r>
        <w:rPr>
          <w:u w:val="single"/>
        </w:rPr>
        <w:t>those</w:t>
      </w:r>
      <w:r>
        <w:rPr>
          <w:sz w:val="16"/>
          <w:szCs w:val="16"/>
        </w:rPr>
        <w:t xml:space="preserve"> </w:t>
      </w:r>
      <w:r>
        <w:rPr>
          <w:u w:val="single"/>
        </w:rPr>
        <w:t>who</w:t>
      </w:r>
      <w:r>
        <w:rPr>
          <w:sz w:val="16"/>
          <w:szCs w:val="16"/>
        </w:rPr>
        <w:t xml:space="preserve"> most </w:t>
      </w:r>
      <w:r>
        <w:rPr>
          <w:u w:val="single"/>
        </w:rPr>
        <w:t>capture</w:t>
      </w:r>
      <w:r>
        <w:rPr>
          <w:sz w:val="16"/>
          <w:szCs w:val="16"/>
        </w:rPr>
        <w:t xml:space="preserve"> the </w:t>
      </w:r>
      <w:r>
        <w:rPr>
          <w:u w:val="single"/>
        </w:rPr>
        <w:t>winds</w:t>
      </w:r>
      <w:r>
        <w:rPr>
          <w:sz w:val="16"/>
          <w:szCs w:val="16"/>
        </w:rPr>
        <w:t xml:space="preserve"> </w:t>
      </w:r>
      <w:r>
        <w:rPr>
          <w:u w:val="single"/>
        </w:rPr>
        <w:t>of</w:t>
      </w:r>
      <w:r>
        <w:rPr>
          <w:sz w:val="16"/>
          <w:szCs w:val="16"/>
        </w:rPr>
        <w:t xml:space="preserve"> </w:t>
      </w:r>
      <w:r>
        <w:rPr>
          <w:u w:val="single"/>
        </w:rPr>
        <w:t>history</w:t>
      </w:r>
      <w:r>
        <w:rPr>
          <w:sz w:val="16"/>
          <w:szCs w:val="16"/>
        </w:rPr>
        <w:t xml:space="preserve"> into the sails of their respective war machines, </w:t>
      </w:r>
      <w:r>
        <w:rPr>
          <w:u w:val="single"/>
        </w:rPr>
        <w:t>it</w:t>
      </w:r>
      <w:r>
        <w:rPr>
          <w:sz w:val="16"/>
          <w:szCs w:val="16"/>
        </w:rPr>
        <w:t xml:space="preserve"> </w:t>
      </w:r>
      <w:r>
        <w:rPr>
          <w:u w:val="single"/>
        </w:rPr>
        <w:t>can</w:t>
      </w:r>
      <w:r>
        <w:rPr>
          <w:sz w:val="16"/>
          <w:szCs w:val="16"/>
        </w:rPr>
        <w:t xml:space="preserve"> </w:t>
      </w:r>
      <w:r>
        <w:rPr>
          <w:u w:val="single"/>
        </w:rPr>
        <w:t>provide</w:t>
      </w:r>
      <w:r>
        <w:rPr>
          <w:sz w:val="16"/>
          <w:szCs w:val="16"/>
        </w:rPr>
        <w:t xml:space="preserve"> </w:t>
      </w:r>
      <w:r>
        <w:rPr>
          <w:u w:val="single"/>
        </w:rPr>
        <w:t>strategic</w:t>
      </w:r>
      <w:r>
        <w:rPr>
          <w:sz w:val="16"/>
          <w:szCs w:val="16"/>
        </w:rPr>
        <w:t xml:space="preserve"> </w:t>
      </w:r>
      <w:r>
        <w:rPr>
          <w:u w:val="single"/>
        </w:rPr>
        <w:t>opportunities</w:t>
      </w:r>
      <w:r>
        <w:rPr>
          <w:sz w:val="16"/>
          <w:szCs w:val="16"/>
        </w:rPr>
        <w:t xml:space="preserve">. </w:t>
      </w:r>
      <w:r>
        <w:rPr>
          <w:u w:val="single"/>
        </w:rPr>
        <w:t>Climate</w:t>
      </w:r>
      <w:r>
        <w:rPr>
          <w:sz w:val="16"/>
          <w:szCs w:val="16"/>
        </w:rPr>
        <w:t xml:space="preserve"> </w:t>
      </w:r>
      <w:r>
        <w:rPr>
          <w:u w:val="single"/>
        </w:rPr>
        <w:t>can</w:t>
      </w:r>
      <w:r>
        <w:rPr>
          <w:sz w:val="16"/>
          <w:szCs w:val="16"/>
        </w:rPr>
        <w:t xml:space="preserve"> </w:t>
      </w:r>
      <w:r>
        <w:rPr>
          <w:u w:val="single"/>
        </w:rPr>
        <w:t>influence</w:t>
      </w:r>
      <w:r>
        <w:rPr>
          <w:sz w:val="16"/>
          <w:szCs w:val="16"/>
        </w:rPr>
        <w:t xml:space="preserve"> </w:t>
      </w:r>
      <w:r>
        <w:rPr>
          <w:u w:val="single"/>
        </w:rPr>
        <w:t>who</w:t>
      </w:r>
      <w:r>
        <w:rPr>
          <w:sz w:val="16"/>
          <w:szCs w:val="16"/>
        </w:rPr>
        <w:t xml:space="preserve"> you fight, </w:t>
      </w:r>
      <w:r>
        <w:rPr>
          <w:u w:val="single"/>
        </w:rPr>
        <w:t>what</w:t>
      </w:r>
      <w:r>
        <w:rPr>
          <w:sz w:val="16"/>
          <w:szCs w:val="16"/>
        </w:rPr>
        <w:t xml:space="preserve"> you fight over, </w:t>
      </w:r>
      <w:r>
        <w:rPr>
          <w:u w:val="single"/>
        </w:rPr>
        <w:t>when</w:t>
      </w:r>
      <w:r>
        <w:rPr>
          <w:sz w:val="16"/>
          <w:szCs w:val="16"/>
        </w:rPr>
        <w:t xml:space="preserve"> you fight </w:t>
      </w:r>
      <w:r>
        <w:rPr>
          <w:u w:val="single"/>
        </w:rPr>
        <w:t>and</w:t>
      </w:r>
      <w:r>
        <w:rPr>
          <w:sz w:val="16"/>
          <w:szCs w:val="16"/>
        </w:rPr>
        <w:t xml:space="preserve"> </w:t>
      </w:r>
      <w:r>
        <w:rPr>
          <w:u w:val="single"/>
        </w:rPr>
        <w:t>where</w:t>
      </w:r>
      <w:r>
        <w:rPr>
          <w:sz w:val="16"/>
          <w:szCs w:val="16"/>
        </w:rPr>
        <w:t xml:space="preserve">, </w:t>
      </w:r>
      <w:r>
        <w:rPr>
          <w:u w:val="single"/>
        </w:rPr>
        <w:t>and</w:t>
      </w:r>
      <w:r>
        <w:rPr>
          <w:sz w:val="16"/>
          <w:szCs w:val="16"/>
        </w:rPr>
        <w:t xml:space="preserve"> perhaps most importantly, </w:t>
      </w:r>
      <w:r>
        <w:rPr>
          <w:u w:val="single"/>
        </w:rPr>
        <w:t>why</w:t>
      </w:r>
      <w:r>
        <w:rPr>
          <w:sz w:val="16"/>
          <w:szCs w:val="16"/>
        </w:rPr>
        <w:t xml:space="preserve"> </w:t>
      </w:r>
      <w:r>
        <w:rPr>
          <w:u w:val="single"/>
        </w:rPr>
        <w:t>you</w:t>
      </w:r>
      <w:r>
        <w:rPr>
          <w:sz w:val="16"/>
          <w:szCs w:val="16"/>
        </w:rPr>
        <w:t xml:space="preserve"> </w:t>
      </w:r>
      <w:r>
        <w:rPr>
          <w:u w:val="single"/>
        </w:rPr>
        <w:t>fight</w:t>
      </w:r>
      <w:r>
        <w:rPr>
          <w:sz w:val="16"/>
          <w:szCs w:val="16"/>
        </w:rPr>
        <w:t xml:space="preserve">. </w:t>
      </w:r>
      <w:r>
        <w:rPr>
          <w:u w:val="single"/>
        </w:rPr>
        <w:t>Changing</w:t>
      </w:r>
      <w:r>
        <w:rPr>
          <w:sz w:val="16"/>
          <w:szCs w:val="16"/>
        </w:rPr>
        <w:t xml:space="preserve"> Arctic </w:t>
      </w:r>
      <w:r>
        <w:rPr>
          <w:u w:val="single"/>
        </w:rPr>
        <w:t>conditions</w:t>
      </w:r>
      <w:r>
        <w:rPr>
          <w:sz w:val="16"/>
          <w:szCs w:val="16"/>
        </w:rPr>
        <w:t xml:space="preserve"> </w:t>
      </w:r>
      <w:r>
        <w:rPr>
          <w:u w:val="single"/>
        </w:rPr>
        <w:t>demand</w:t>
      </w:r>
      <w:r>
        <w:rPr>
          <w:sz w:val="16"/>
          <w:szCs w:val="16"/>
        </w:rPr>
        <w:t xml:space="preserve"> </w:t>
      </w:r>
      <w:r>
        <w:rPr>
          <w:u w:val="single"/>
        </w:rPr>
        <w:t>strategists</w:t>
      </w:r>
      <w:r>
        <w:rPr>
          <w:sz w:val="16"/>
          <w:szCs w:val="16"/>
        </w:rPr>
        <w:t xml:space="preserve"> consider those five W’s in a twenty-first-century context. Before 2050, </w:t>
      </w:r>
      <w:r>
        <w:rPr>
          <w:u w:val="single"/>
        </w:rPr>
        <w:t>the</w:t>
      </w:r>
      <w:r>
        <w:rPr>
          <w:sz w:val="16"/>
          <w:szCs w:val="16"/>
        </w:rPr>
        <w:t xml:space="preserve"> </w:t>
      </w:r>
      <w:r>
        <w:rPr>
          <w:u w:val="single"/>
        </w:rPr>
        <w:t>United</w:t>
      </w:r>
      <w:r>
        <w:rPr>
          <w:sz w:val="16"/>
          <w:szCs w:val="16"/>
        </w:rPr>
        <w:t xml:space="preserve"> </w:t>
      </w:r>
      <w:r>
        <w:rPr>
          <w:u w:val="single"/>
        </w:rPr>
        <w:t>States</w:t>
      </w:r>
      <w:r>
        <w:rPr>
          <w:sz w:val="16"/>
          <w:szCs w:val="16"/>
        </w:rPr>
        <w:t xml:space="preserve">, Canada, Denmark, Norway, Sweden, and Finland </w:t>
      </w:r>
      <w:r>
        <w:rPr>
          <w:u w:val="single"/>
        </w:rPr>
        <w:t>must</w:t>
      </w:r>
      <w:r>
        <w:rPr>
          <w:sz w:val="16"/>
          <w:szCs w:val="16"/>
        </w:rPr>
        <w:t xml:space="preserve"> </w:t>
      </w:r>
      <w:r>
        <w:rPr>
          <w:u w:val="single"/>
        </w:rPr>
        <w:t>assess</w:t>
      </w:r>
      <w:r>
        <w:rPr>
          <w:sz w:val="16"/>
          <w:szCs w:val="16"/>
        </w:rPr>
        <w:t xml:space="preserve"> </w:t>
      </w:r>
      <w:r>
        <w:rPr>
          <w:u w:val="single"/>
        </w:rPr>
        <w:t>how</w:t>
      </w:r>
      <w:r>
        <w:rPr>
          <w:sz w:val="16"/>
          <w:szCs w:val="16"/>
        </w:rPr>
        <w:t xml:space="preserve"> </w:t>
      </w:r>
      <w:r>
        <w:rPr>
          <w:u w:val="single"/>
        </w:rPr>
        <w:t>the</w:t>
      </w:r>
      <w:r>
        <w:rPr>
          <w:sz w:val="16"/>
          <w:szCs w:val="16"/>
        </w:rPr>
        <w:t xml:space="preserve"> diminishing </w:t>
      </w:r>
      <w:r>
        <w:rPr>
          <w:u w:val="single"/>
        </w:rPr>
        <w:t>North</w:t>
      </w:r>
      <w:r>
        <w:rPr>
          <w:sz w:val="16"/>
          <w:szCs w:val="16"/>
        </w:rPr>
        <w:t xml:space="preserve"> </w:t>
      </w:r>
      <w:r>
        <w:rPr>
          <w:u w:val="single"/>
        </w:rPr>
        <w:t>Pole</w:t>
      </w:r>
      <w:r>
        <w:rPr>
          <w:sz w:val="16"/>
          <w:szCs w:val="16"/>
        </w:rPr>
        <w:t xml:space="preserve"> ice wall </w:t>
      </w:r>
      <w:r>
        <w:rPr>
          <w:u w:val="single"/>
        </w:rPr>
        <w:t>will</w:t>
      </w:r>
      <w:r>
        <w:rPr>
          <w:sz w:val="16"/>
          <w:szCs w:val="16"/>
        </w:rPr>
        <w:t xml:space="preserve"> </w:t>
      </w:r>
      <w:r>
        <w:rPr>
          <w:u w:val="single"/>
        </w:rPr>
        <w:t>transform</w:t>
      </w:r>
      <w:r>
        <w:rPr>
          <w:sz w:val="16"/>
          <w:szCs w:val="16"/>
        </w:rPr>
        <w:t xml:space="preserve"> </w:t>
      </w:r>
      <w:r>
        <w:rPr>
          <w:u w:val="single"/>
        </w:rPr>
        <w:t>into</w:t>
      </w:r>
      <w:r>
        <w:rPr>
          <w:sz w:val="16"/>
          <w:szCs w:val="16"/>
        </w:rPr>
        <w:t xml:space="preserve"> blue </w:t>
      </w:r>
      <w:r>
        <w:rPr>
          <w:u w:val="single"/>
        </w:rPr>
        <w:t>borders</w:t>
      </w:r>
      <w:r>
        <w:rPr>
          <w:sz w:val="16"/>
          <w:szCs w:val="16"/>
        </w:rPr>
        <w:t xml:space="preserve"> </w:t>
      </w:r>
      <w:r>
        <w:rPr>
          <w:u w:val="single"/>
        </w:rPr>
        <w:t>accessible</w:t>
      </w:r>
      <w:r>
        <w:rPr>
          <w:sz w:val="16"/>
          <w:szCs w:val="16"/>
        </w:rPr>
        <w:t xml:space="preserve"> not only </w:t>
      </w:r>
      <w:r>
        <w:rPr>
          <w:u w:val="single"/>
        </w:rPr>
        <w:t>to</w:t>
      </w:r>
      <w:r>
        <w:rPr>
          <w:sz w:val="16"/>
          <w:szCs w:val="16"/>
        </w:rPr>
        <w:t xml:space="preserve"> </w:t>
      </w:r>
      <w:r>
        <w:rPr>
          <w:u w:val="single"/>
        </w:rPr>
        <w:t>trade</w:t>
      </w:r>
      <w:r>
        <w:rPr>
          <w:sz w:val="16"/>
          <w:szCs w:val="16"/>
        </w:rPr>
        <w:t xml:space="preserve">, </w:t>
      </w:r>
      <w:r>
        <w:rPr>
          <w:u w:val="single"/>
        </w:rPr>
        <w:t>but</w:t>
      </w:r>
      <w:r>
        <w:rPr>
          <w:sz w:val="16"/>
          <w:szCs w:val="16"/>
        </w:rPr>
        <w:t xml:space="preserve"> </w:t>
      </w:r>
      <w:r>
        <w:rPr>
          <w:u w:val="single"/>
        </w:rPr>
        <w:t>also</w:t>
      </w:r>
      <w:r>
        <w:rPr>
          <w:sz w:val="16"/>
          <w:szCs w:val="16"/>
        </w:rPr>
        <w:t xml:space="preserve"> to other </w:t>
      </w:r>
      <w:r>
        <w:rPr>
          <w:u w:val="single"/>
        </w:rPr>
        <w:t>strategic</w:t>
      </w:r>
      <w:r>
        <w:rPr>
          <w:sz w:val="16"/>
          <w:szCs w:val="16"/>
        </w:rPr>
        <w:t xml:space="preserve"> </w:t>
      </w:r>
      <w:r>
        <w:rPr>
          <w:u w:val="single"/>
        </w:rPr>
        <w:t>competitors</w:t>
      </w:r>
      <w:r>
        <w:rPr>
          <w:sz w:val="16"/>
          <w:szCs w:val="16"/>
        </w:rPr>
        <w:t xml:space="preserve">, </w:t>
      </w:r>
      <w:r>
        <w:rPr>
          <w:u w:val="single"/>
        </w:rPr>
        <w:t>like</w:t>
      </w:r>
      <w:r>
        <w:rPr>
          <w:sz w:val="16"/>
          <w:szCs w:val="16"/>
        </w:rPr>
        <w:t xml:space="preserve"> </w:t>
      </w:r>
      <w:r>
        <w:rPr>
          <w:u w:val="single"/>
        </w:rPr>
        <w:t>Russia</w:t>
      </w:r>
      <w:r>
        <w:rPr>
          <w:sz w:val="16"/>
          <w:szCs w:val="16"/>
        </w:rPr>
        <w:t xml:space="preserve"> </w:t>
      </w:r>
      <w:r>
        <w:rPr>
          <w:u w:val="single"/>
        </w:rPr>
        <w:t>and</w:t>
      </w:r>
      <w:r>
        <w:rPr>
          <w:sz w:val="16"/>
          <w:szCs w:val="16"/>
        </w:rPr>
        <w:t xml:space="preserve"> </w:t>
      </w:r>
      <w:r>
        <w:rPr>
          <w:u w:val="single"/>
        </w:rPr>
        <w:t>China</w:t>
      </w:r>
      <w:r>
        <w:rPr>
          <w:sz w:val="16"/>
          <w:szCs w:val="16"/>
        </w:rPr>
        <w:t xml:space="preserve">. </w:t>
      </w:r>
      <w:r>
        <w:rPr>
          <w:u w:val="single"/>
        </w:rPr>
        <w:t>The</w:t>
      </w:r>
      <w:r>
        <w:rPr>
          <w:sz w:val="16"/>
          <w:szCs w:val="16"/>
        </w:rPr>
        <w:t xml:space="preserve"> </w:t>
      </w:r>
      <w:r>
        <w:rPr>
          <w:u w:val="single"/>
        </w:rPr>
        <w:t>importance</w:t>
      </w:r>
      <w:r>
        <w:rPr>
          <w:sz w:val="16"/>
          <w:szCs w:val="16"/>
        </w:rPr>
        <w:t xml:space="preserve"> of such considerations could </w:t>
      </w:r>
      <w:r>
        <w:rPr>
          <w:u w:val="single"/>
        </w:rPr>
        <w:t>hardly</w:t>
      </w:r>
      <w:r>
        <w:rPr>
          <w:sz w:val="16"/>
          <w:szCs w:val="16"/>
        </w:rPr>
        <w:t xml:space="preserve"> be </w:t>
      </w:r>
      <w:r>
        <w:rPr>
          <w:u w:val="single"/>
        </w:rPr>
        <w:t>overstated</w:t>
      </w:r>
      <w:r>
        <w:rPr>
          <w:sz w:val="16"/>
          <w:szCs w:val="16"/>
        </w:rPr>
        <w:t xml:space="preserve">: Arctic </w:t>
      </w:r>
      <w:r>
        <w:rPr>
          <w:u w:val="single"/>
        </w:rPr>
        <w:t>flashpoints</w:t>
      </w:r>
      <w:r>
        <w:rPr>
          <w:sz w:val="16"/>
          <w:szCs w:val="16"/>
        </w:rPr>
        <w:t xml:space="preserve"> </w:t>
      </w:r>
      <w:r>
        <w:rPr>
          <w:u w:val="single"/>
        </w:rPr>
        <w:t>include</w:t>
      </w:r>
      <w:r>
        <w:rPr>
          <w:sz w:val="16"/>
          <w:szCs w:val="16"/>
        </w:rPr>
        <w:t xml:space="preserve"> vast </w:t>
      </w:r>
      <w:r>
        <w:rPr>
          <w:u w:val="single"/>
        </w:rPr>
        <w:t>mineral</w:t>
      </w:r>
      <w:r>
        <w:rPr>
          <w:sz w:val="16"/>
          <w:szCs w:val="16"/>
        </w:rPr>
        <w:t xml:space="preserve"> </w:t>
      </w:r>
      <w:r>
        <w:rPr>
          <w:u w:val="single"/>
        </w:rPr>
        <w:t>resources</w:t>
      </w:r>
      <w:r>
        <w:rPr>
          <w:sz w:val="16"/>
          <w:szCs w:val="16"/>
        </w:rPr>
        <w:t xml:space="preserve">, largely </w:t>
      </w:r>
      <w:r>
        <w:rPr>
          <w:u w:val="single"/>
        </w:rPr>
        <w:t>untapped</w:t>
      </w:r>
      <w:r>
        <w:rPr>
          <w:sz w:val="16"/>
          <w:szCs w:val="16"/>
        </w:rPr>
        <w:t xml:space="preserve"> </w:t>
      </w:r>
      <w:r>
        <w:rPr>
          <w:u w:val="single"/>
        </w:rPr>
        <w:t>oil</w:t>
      </w:r>
      <w:r>
        <w:rPr>
          <w:sz w:val="16"/>
          <w:szCs w:val="16"/>
        </w:rPr>
        <w:t xml:space="preserve"> </w:t>
      </w:r>
      <w:r>
        <w:rPr>
          <w:u w:val="single"/>
        </w:rPr>
        <w:t>and</w:t>
      </w:r>
      <w:r>
        <w:rPr>
          <w:sz w:val="16"/>
          <w:szCs w:val="16"/>
        </w:rPr>
        <w:t xml:space="preserve"> </w:t>
      </w:r>
      <w:r>
        <w:rPr>
          <w:u w:val="single"/>
        </w:rPr>
        <w:t>gas</w:t>
      </w:r>
      <w:r>
        <w:rPr>
          <w:sz w:val="16"/>
          <w:szCs w:val="16"/>
        </w:rPr>
        <w:t xml:space="preserve"> </w:t>
      </w:r>
      <w:r>
        <w:rPr>
          <w:u w:val="single"/>
        </w:rPr>
        <w:t>reserves</w:t>
      </w:r>
      <w:r>
        <w:rPr>
          <w:sz w:val="16"/>
          <w:szCs w:val="16"/>
        </w:rPr>
        <w:t xml:space="preserve">, </w:t>
      </w:r>
      <w:r>
        <w:rPr>
          <w:u w:val="single"/>
        </w:rPr>
        <w:t>and</w:t>
      </w:r>
      <w:r>
        <w:rPr>
          <w:sz w:val="16"/>
          <w:szCs w:val="16"/>
        </w:rPr>
        <w:t xml:space="preserve"> </w:t>
      </w:r>
      <w:r>
        <w:rPr>
          <w:u w:val="single"/>
        </w:rPr>
        <w:t>disputes</w:t>
      </w:r>
      <w:r>
        <w:rPr>
          <w:sz w:val="16"/>
          <w:szCs w:val="16"/>
        </w:rPr>
        <w:t xml:space="preserve"> </w:t>
      </w:r>
      <w:r>
        <w:rPr>
          <w:u w:val="single"/>
        </w:rPr>
        <w:t>over</w:t>
      </w:r>
      <w:r>
        <w:rPr>
          <w:sz w:val="16"/>
          <w:szCs w:val="16"/>
        </w:rPr>
        <w:t xml:space="preserve"> </w:t>
      </w:r>
      <w:r>
        <w:rPr>
          <w:u w:val="single"/>
        </w:rPr>
        <w:t>sovereignty</w:t>
      </w:r>
      <w:r>
        <w:rPr>
          <w:sz w:val="16"/>
          <w:szCs w:val="16"/>
        </w:rPr>
        <w:t xml:space="preserve"> </w:t>
      </w:r>
      <w:r>
        <w:rPr>
          <w:u w:val="single"/>
        </w:rPr>
        <w:t>within</w:t>
      </w:r>
      <w:r>
        <w:rPr>
          <w:sz w:val="16"/>
          <w:szCs w:val="16"/>
        </w:rPr>
        <w:t xml:space="preserve"> </w:t>
      </w:r>
      <w:r>
        <w:rPr>
          <w:u w:val="single"/>
        </w:rPr>
        <w:t>exclusive</w:t>
      </w:r>
      <w:r>
        <w:rPr>
          <w:sz w:val="16"/>
          <w:szCs w:val="16"/>
        </w:rPr>
        <w:t xml:space="preserve"> </w:t>
      </w:r>
      <w:r>
        <w:rPr>
          <w:u w:val="single"/>
        </w:rPr>
        <w:t>economic</w:t>
      </w:r>
      <w:r>
        <w:rPr>
          <w:sz w:val="16"/>
          <w:szCs w:val="16"/>
        </w:rPr>
        <w:t xml:space="preserve"> </w:t>
      </w:r>
      <w:r>
        <w:rPr>
          <w:u w:val="single"/>
        </w:rPr>
        <w:t>zones</w:t>
      </w:r>
      <w:r>
        <w:rPr>
          <w:sz w:val="16"/>
          <w:szCs w:val="16"/>
        </w:rPr>
        <w:t xml:space="preserve"> </w:t>
      </w:r>
      <w:r>
        <w:rPr>
          <w:u w:val="single"/>
        </w:rPr>
        <w:t>and</w:t>
      </w:r>
      <w:r>
        <w:rPr>
          <w:sz w:val="16"/>
          <w:szCs w:val="16"/>
        </w:rPr>
        <w:t xml:space="preserve"> resultant </w:t>
      </w:r>
      <w:r>
        <w:rPr>
          <w:u w:val="single"/>
        </w:rPr>
        <w:t>trade</w:t>
      </w:r>
      <w:r>
        <w:rPr>
          <w:sz w:val="16"/>
          <w:szCs w:val="16"/>
        </w:rPr>
        <w:t xml:space="preserve"> </w:t>
      </w:r>
      <w:r>
        <w:rPr>
          <w:u w:val="single"/>
        </w:rPr>
        <w:t>wars.</w:t>
      </w:r>
      <w:r>
        <w:rPr>
          <w:sz w:val="16"/>
          <w:szCs w:val="16"/>
        </w:rPr>
        <w:t xml:space="preserve"> In the past, such considerations have only been necessary in the summer months (except for submarine and long-range air assets), when climate conditions were most hospitable to both land and sea forces. Yet </w:t>
      </w:r>
      <w:r>
        <w:rPr>
          <w:u w:val="single"/>
        </w:rPr>
        <w:t>melting</w:t>
      </w:r>
      <w:r>
        <w:rPr>
          <w:sz w:val="16"/>
          <w:szCs w:val="16"/>
        </w:rPr>
        <w:t xml:space="preserve"> </w:t>
      </w:r>
      <w:r>
        <w:rPr>
          <w:u w:val="single"/>
        </w:rPr>
        <w:t>ice</w:t>
      </w:r>
      <w:r>
        <w:rPr>
          <w:sz w:val="16"/>
          <w:szCs w:val="16"/>
        </w:rPr>
        <w:t xml:space="preserve"> </w:t>
      </w:r>
      <w:r>
        <w:rPr>
          <w:u w:val="single"/>
        </w:rPr>
        <w:t>is</w:t>
      </w:r>
      <w:r>
        <w:rPr>
          <w:sz w:val="16"/>
          <w:szCs w:val="16"/>
        </w:rPr>
        <w:t xml:space="preserve"> </w:t>
      </w:r>
      <w:r>
        <w:rPr>
          <w:u w:val="single"/>
        </w:rPr>
        <w:t>projected</w:t>
      </w:r>
      <w:r>
        <w:rPr>
          <w:sz w:val="16"/>
          <w:szCs w:val="16"/>
        </w:rPr>
        <w:t xml:space="preserve"> </w:t>
      </w:r>
      <w:r>
        <w:rPr>
          <w:u w:val="single"/>
        </w:rPr>
        <w:t>to</w:t>
      </w:r>
      <w:r>
        <w:rPr>
          <w:sz w:val="16"/>
          <w:szCs w:val="16"/>
        </w:rPr>
        <w:t xml:space="preserve"> </w:t>
      </w:r>
      <w:r>
        <w:rPr>
          <w:u w:val="single"/>
        </w:rPr>
        <w:t>allow</w:t>
      </w:r>
      <w:r>
        <w:rPr>
          <w:sz w:val="16"/>
          <w:szCs w:val="16"/>
        </w:rPr>
        <w:t xml:space="preserve"> </w:t>
      </w:r>
      <w:r>
        <w:rPr>
          <w:u w:val="single"/>
        </w:rPr>
        <w:t>for</w:t>
      </w:r>
      <w:r>
        <w:rPr>
          <w:sz w:val="16"/>
          <w:szCs w:val="16"/>
        </w:rPr>
        <w:t xml:space="preserve"> </w:t>
      </w:r>
      <w:r>
        <w:rPr>
          <w:u w:val="single"/>
        </w:rPr>
        <w:t>year</w:t>
      </w:r>
      <w:r>
        <w:rPr>
          <w:sz w:val="16"/>
          <w:szCs w:val="16"/>
        </w:rPr>
        <w:t>-</w:t>
      </w:r>
      <w:r>
        <w:rPr>
          <w:u w:val="single"/>
        </w:rPr>
        <w:t>round</w:t>
      </w:r>
      <w:r>
        <w:rPr>
          <w:sz w:val="16"/>
          <w:szCs w:val="16"/>
        </w:rPr>
        <w:t xml:space="preserve"> </w:t>
      </w:r>
      <w:r>
        <w:rPr>
          <w:u w:val="single"/>
        </w:rPr>
        <w:t>naval</w:t>
      </w:r>
      <w:r>
        <w:rPr>
          <w:sz w:val="16"/>
          <w:szCs w:val="16"/>
        </w:rPr>
        <w:t xml:space="preserve"> </w:t>
      </w:r>
      <w:r>
        <w:rPr>
          <w:u w:val="single"/>
        </w:rPr>
        <w:t>and</w:t>
      </w:r>
      <w:r>
        <w:rPr>
          <w:sz w:val="16"/>
          <w:szCs w:val="16"/>
        </w:rPr>
        <w:t xml:space="preserve"> </w:t>
      </w:r>
      <w:r>
        <w:rPr>
          <w:u w:val="single"/>
        </w:rPr>
        <w:t>commercial</w:t>
      </w:r>
      <w:r>
        <w:rPr>
          <w:sz w:val="16"/>
          <w:szCs w:val="16"/>
        </w:rPr>
        <w:t xml:space="preserve"> </w:t>
      </w:r>
      <w:r>
        <w:rPr>
          <w:u w:val="single"/>
        </w:rPr>
        <w:t>shipping</w:t>
      </w:r>
      <w:r>
        <w:rPr>
          <w:sz w:val="16"/>
          <w:szCs w:val="16"/>
        </w:rPr>
        <w:t xml:space="preserve"> </w:t>
      </w:r>
      <w:r>
        <w:rPr>
          <w:u w:val="single"/>
        </w:rPr>
        <w:t>competition</w:t>
      </w:r>
      <w:r>
        <w:rPr>
          <w:sz w:val="16"/>
          <w:szCs w:val="16"/>
        </w:rPr>
        <w:t xml:space="preserve"> </w:t>
      </w:r>
      <w:r>
        <w:rPr>
          <w:u w:val="single"/>
        </w:rPr>
        <w:t>as</w:t>
      </w:r>
      <w:r>
        <w:rPr>
          <w:sz w:val="16"/>
          <w:szCs w:val="16"/>
        </w:rPr>
        <w:t xml:space="preserve"> </w:t>
      </w:r>
      <w:r>
        <w:rPr>
          <w:u w:val="single"/>
        </w:rPr>
        <w:t>early</w:t>
      </w:r>
      <w:r>
        <w:rPr>
          <w:sz w:val="16"/>
          <w:szCs w:val="16"/>
        </w:rPr>
        <w:t xml:space="preserve"> </w:t>
      </w:r>
      <w:r>
        <w:rPr>
          <w:u w:val="single"/>
        </w:rPr>
        <w:t>as</w:t>
      </w:r>
      <w:r>
        <w:rPr>
          <w:sz w:val="16"/>
          <w:szCs w:val="16"/>
        </w:rPr>
        <w:t xml:space="preserve"> </w:t>
      </w:r>
      <w:r>
        <w:rPr>
          <w:u w:val="single"/>
        </w:rPr>
        <w:t>2050—with</w:t>
      </w:r>
      <w:r>
        <w:rPr>
          <w:sz w:val="16"/>
          <w:szCs w:val="16"/>
        </w:rPr>
        <w:t xml:space="preserve"> sea </w:t>
      </w:r>
      <w:r>
        <w:rPr>
          <w:u w:val="single"/>
        </w:rPr>
        <w:t>trade</w:t>
      </w:r>
      <w:r>
        <w:rPr>
          <w:sz w:val="16"/>
          <w:szCs w:val="16"/>
        </w:rPr>
        <w:t xml:space="preserve"> </w:t>
      </w:r>
      <w:r>
        <w:rPr>
          <w:u w:val="single"/>
        </w:rPr>
        <w:t>via</w:t>
      </w:r>
      <w:r>
        <w:rPr>
          <w:sz w:val="16"/>
          <w:szCs w:val="16"/>
        </w:rPr>
        <w:t xml:space="preserve"> </w:t>
      </w:r>
      <w:r>
        <w:rPr>
          <w:u w:val="single"/>
        </w:rPr>
        <w:t>the</w:t>
      </w:r>
      <w:r>
        <w:rPr>
          <w:sz w:val="16"/>
          <w:szCs w:val="16"/>
        </w:rPr>
        <w:t xml:space="preserve"> </w:t>
      </w:r>
      <w:r>
        <w:rPr>
          <w:u w:val="single"/>
        </w:rPr>
        <w:t>region</w:t>
      </w:r>
      <w:r>
        <w:rPr>
          <w:sz w:val="16"/>
          <w:szCs w:val="16"/>
        </w:rPr>
        <w:t xml:space="preserve"> </w:t>
      </w:r>
      <w:r>
        <w:rPr>
          <w:u w:val="single"/>
        </w:rPr>
        <w:t>expected</w:t>
      </w:r>
      <w:r>
        <w:rPr>
          <w:sz w:val="16"/>
          <w:szCs w:val="16"/>
        </w:rPr>
        <w:t xml:space="preserve"> </w:t>
      </w:r>
      <w:r>
        <w:rPr>
          <w:u w:val="single"/>
        </w:rPr>
        <w:t>to double by 2035</w:t>
      </w:r>
      <w:r>
        <w:rPr>
          <w:sz w:val="16"/>
          <w:szCs w:val="16"/>
        </w:rPr>
        <w:t xml:space="preserve">. Compared to the Panama and Suez Canals, </w:t>
      </w:r>
      <w:r>
        <w:rPr>
          <w:u w:val="single"/>
        </w:rPr>
        <w:t>the</w:t>
      </w:r>
      <w:r>
        <w:rPr>
          <w:sz w:val="16"/>
          <w:szCs w:val="16"/>
        </w:rPr>
        <w:t xml:space="preserve"> Northern </w:t>
      </w:r>
      <w:r>
        <w:rPr>
          <w:u w:val="single"/>
        </w:rPr>
        <w:t>Sea</w:t>
      </w:r>
      <w:r>
        <w:rPr>
          <w:sz w:val="16"/>
          <w:szCs w:val="16"/>
        </w:rPr>
        <w:t xml:space="preserve"> </w:t>
      </w:r>
      <w:r>
        <w:rPr>
          <w:u w:val="single"/>
        </w:rPr>
        <w:t>Route</w:t>
      </w:r>
      <w:r>
        <w:rPr>
          <w:sz w:val="16"/>
          <w:szCs w:val="16"/>
        </w:rPr>
        <w:t xml:space="preserve"> </w:t>
      </w:r>
      <w:r>
        <w:rPr>
          <w:u w:val="single"/>
        </w:rPr>
        <w:t>offers</w:t>
      </w:r>
      <w:r>
        <w:rPr>
          <w:sz w:val="16"/>
          <w:szCs w:val="16"/>
        </w:rPr>
        <w:t xml:space="preserve"> significantly </w:t>
      </w:r>
      <w:r>
        <w:rPr>
          <w:u w:val="single"/>
        </w:rPr>
        <w:t>reduced</w:t>
      </w:r>
      <w:r>
        <w:rPr>
          <w:sz w:val="16"/>
          <w:szCs w:val="16"/>
        </w:rPr>
        <w:t xml:space="preserve"> </w:t>
      </w:r>
      <w:r>
        <w:rPr>
          <w:u w:val="single"/>
        </w:rPr>
        <w:t>transit</w:t>
      </w:r>
      <w:r>
        <w:rPr>
          <w:sz w:val="16"/>
          <w:szCs w:val="16"/>
        </w:rPr>
        <w:t xml:space="preserve"> </w:t>
      </w:r>
      <w:r>
        <w:rPr>
          <w:u w:val="single"/>
        </w:rPr>
        <w:t>times</w:t>
      </w:r>
      <w:r>
        <w:rPr>
          <w:sz w:val="16"/>
          <w:szCs w:val="16"/>
        </w:rPr>
        <w:t>—</w:t>
      </w:r>
      <w:r>
        <w:rPr>
          <w:u w:val="single"/>
        </w:rPr>
        <w:t>and</w:t>
      </w:r>
      <w:r>
        <w:rPr>
          <w:sz w:val="16"/>
          <w:szCs w:val="16"/>
        </w:rPr>
        <w:t xml:space="preserve"> with it, </w:t>
      </w:r>
      <w:r>
        <w:rPr>
          <w:u w:val="single"/>
        </w:rPr>
        <w:t>fuel costs</w:t>
      </w:r>
      <w:r>
        <w:rPr>
          <w:sz w:val="16"/>
          <w:szCs w:val="16"/>
        </w:rPr>
        <w:t xml:space="preserve">—thus </w:t>
      </w:r>
      <w:r>
        <w:rPr>
          <w:u w:val="single"/>
        </w:rPr>
        <w:t>rendering</w:t>
      </w:r>
      <w:r>
        <w:rPr>
          <w:sz w:val="16"/>
          <w:szCs w:val="16"/>
        </w:rPr>
        <w:t xml:space="preserve"> </w:t>
      </w:r>
      <w:r>
        <w:rPr>
          <w:u w:val="single"/>
        </w:rPr>
        <w:t>it</w:t>
      </w:r>
      <w:r>
        <w:rPr>
          <w:sz w:val="16"/>
          <w:szCs w:val="16"/>
        </w:rPr>
        <w:t xml:space="preserve"> perhaps </w:t>
      </w:r>
      <w:r>
        <w:rPr>
          <w:u w:val="single"/>
        </w:rPr>
        <w:t>the</w:t>
      </w:r>
      <w:r>
        <w:rPr>
          <w:sz w:val="16"/>
          <w:szCs w:val="16"/>
        </w:rPr>
        <w:t xml:space="preserve"> most </w:t>
      </w:r>
      <w:r>
        <w:rPr>
          <w:u w:val="single"/>
        </w:rPr>
        <w:t>lucrative</w:t>
      </w:r>
      <w:r>
        <w:rPr>
          <w:sz w:val="16"/>
          <w:szCs w:val="16"/>
        </w:rPr>
        <w:t xml:space="preserve"> </w:t>
      </w:r>
      <w:r>
        <w:rPr>
          <w:u w:val="single"/>
        </w:rPr>
        <w:t>alternative</w:t>
      </w:r>
      <w:r>
        <w:rPr>
          <w:sz w:val="16"/>
          <w:szCs w:val="16"/>
        </w:rPr>
        <w:t xml:space="preserve"> </w:t>
      </w:r>
      <w:r>
        <w:rPr>
          <w:u w:val="single"/>
        </w:rPr>
        <w:t>to</w:t>
      </w:r>
      <w:r>
        <w:rPr>
          <w:sz w:val="16"/>
          <w:szCs w:val="16"/>
        </w:rPr>
        <w:t xml:space="preserve"> </w:t>
      </w:r>
      <w:r>
        <w:rPr>
          <w:u w:val="single"/>
        </w:rPr>
        <w:t>traditional</w:t>
      </w:r>
      <w:r>
        <w:rPr>
          <w:sz w:val="16"/>
          <w:szCs w:val="16"/>
        </w:rPr>
        <w:t xml:space="preserve"> shipping </w:t>
      </w:r>
      <w:r>
        <w:rPr>
          <w:u w:val="single"/>
        </w:rPr>
        <w:t>lanes</w:t>
      </w:r>
      <w:r>
        <w:rPr>
          <w:sz w:val="16"/>
          <w:szCs w:val="16"/>
        </w:rPr>
        <w:t xml:space="preserve">. </w:t>
      </w:r>
      <w:r>
        <w:rPr>
          <w:u w:val="single"/>
        </w:rPr>
        <w:t>But</w:t>
      </w:r>
      <w:r>
        <w:rPr>
          <w:sz w:val="16"/>
          <w:szCs w:val="16"/>
        </w:rPr>
        <w:t xml:space="preserve"> </w:t>
      </w:r>
      <w:r>
        <w:rPr>
          <w:u w:val="single"/>
        </w:rPr>
        <w:t>why</w:t>
      </w:r>
      <w:r>
        <w:rPr>
          <w:sz w:val="16"/>
          <w:szCs w:val="16"/>
        </w:rPr>
        <w:t xml:space="preserve"> </w:t>
      </w:r>
      <w:r>
        <w:rPr>
          <w:u w:val="single"/>
        </w:rPr>
        <w:t>reallocate</w:t>
      </w:r>
      <w:r>
        <w:rPr>
          <w:sz w:val="16"/>
          <w:szCs w:val="16"/>
        </w:rPr>
        <w:t xml:space="preserve"> resources </w:t>
      </w:r>
      <w:r>
        <w:rPr>
          <w:u w:val="single"/>
        </w:rPr>
        <w:t>from</w:t>
      </w:r>
      <w:r>
        <w:rPr>
          <w:sz w:val="16"/>
          <w:szCs w:val="16"/>
        </w:rPr>
        <w:t xml:space="preserve"> our </w:t>
      </w:r>
      <w:r>
        <w:rPr>
          <w:u w:val="single"/>
        </w:rPr>
        <w:t>present</w:t>
      </w:r>
      <w:r>
        <w:rPr>
          <w:sz w:val="16"/>
          <w:szCs w:val="16"/>
        </w:rPr>
        <w:t xml:space="preserve"> strategic footprint? </w:t>
      </w:r>
      <w:r>
        <w:rPr>
          <w:u w:val="single"/>
        </w:rPr>
        <w:t>Simply</w:t>
      </w:r>
      <w:r>
        <w:rPr>
          <w:sz w:val="16"/>
          <w:szCs w:val="16"/>
        </w:rPr>
        <w:t xml:space="preserve"> put, </w:t>
      </w:r>
      <w:r>
        <w:rPr>
          <w:u w:val="single"/>
        </w:rPr>
        <w:t>the Arctic</w:t>
      </w:r>
      <w:r>
        <w:rPr>
          <w:sz w:val="16"/>
          <w:szCs w:val="16"/>
        </w:rPr>
        <w:t xml:space="preserve"> </w:t>
      </w:r>
      <w:r>
        <w:rPr>
          <w:u w:val="single"/>
        </w:rPr>
        <w:t>is</w:t>
      </w:r>
      <w:r>
        <w:rPr>
          <w:sz w:val="16"/>
          <w:szCs w:val="16"/>
        </w:rPr>
        <w:t xml:space="preserve"> quickly </w:t>
      </w:r>
      <w:r>
        <w:rPr>
          <w:u w:val="single"/>
        </w:rPr>
        <w:t>evolving</w:t>
      </w:r>
      <w:r>
        <w:rPr>
          <w:sz w:val="16"/>
          <w:szCs w:val="16"/>
        </w:rPr>
        <w:t xml:space="preserve"> </w:t>
      </w:r>
      <w:r>
        <w:rPr>
          <w:u w:val="single"/>
        </w:rPr>
        <w:t>into</w:t>
      </w:r>
      <w:r>
        <w:rPr>
          <w:sz w:val="16"/>
          <w:szCs w:val="16"/>
        </w:rPr>
        <w:t xml:space="preserve"> the new dance </w:t>
      </w:r>
      <w:r>
        <w:rPr>
          <w:u w:val="single"/>
        </w:rPr>
        <w:t>floor</w:t>
      </w:r>
      <w:r>
        <w:rPr>
          <w:sz w:val="16"/>
          <w:szCs w:val="16"/>
        </w:rPr>
        <w:t xml:space="preserve"> </w:t>
      </w:r>
      <w:r>
        <w:rPr>
          <w:u w:val="single"/>
        </w:rPr>
        <w:t>for geopolitical competition</w:t>
      </w:r>
      <w:r>
        <w:rPr>
          <w:sz w:val="16"/>
          <w:szCs w:val="16"/>
        </w:rPr>
        <w:t xml:space="preserve"> (including, in its most extreme manifestation, </w:t>
      </w:r>
      <w:r>
        <w:rPr>
          <w:u w:val="single"/>
        </w:rPr>
        <w:t>warfare</w:t>
      </w:r>
      <w:r>
        <w:rPr>
          <w:sz w:val="16"/>
          <w:szCs w:val="16"/>
        </w:rPr>
        <w:t xml:space="preserve">), </w:t>
      </w:r>
      <w:r>
        <w:rPr>
          <w:u w:val="single"/>
        </w:rPr>
        <w:t>replete</w:t>
      </w:r>
      <w:r>
        <w:rPr>
          <w:sz w:val="16"/>
          <w:szCs w:val="16"/>
        </w:rPr>
        <w:t xml:space="preserve"> with </w:t>
      </w:r>
      <w:r>
        <w:rPr>
          <w:u w:val="single"/>
        </w:rPr>
        <w:t>all</w:t>
      </w:r>
      <w:r>
        <w:rPr>
          <w:sz w:val="16"/>
          <w:szCs w:val="16"/>
        </w:rPr>
        <w:t xml:space="preserve"> the </w:t>
      </w:r>
      <w:r>
        <w:rPr>
          <w:u w:val="single"/>
        </w:rPr>
        <w:t>classic</w:t>
      </w:r>
      <w:r>
        <w:rPr>
          <w:sz w:val="16"/>
          <w:szCs w:val="16"/>
        </w:rPr>
        <w:t xml:space="preserve"> </w:t>
      </w:r>
      <w:r>
        <w:rPr>
          <w:u w:val="single"/>
        </w:rPr>
        <w:t>Thucydidean</w:t>
      </w:r>
      <w:r>
        <w:rPr>
          <w:sz w:val="16"/>
          <w:szCs w:val="16"/>
        </w:rPr>
        <w:t xml:space="preserve"> </w:t>
      </w:r>
      <w:r>
        <w:rPr>
          <w:u w:val="single"/>
        </w:rPr>
        <w:t>trappings</w:t>
      </w:r>
      <w:r>
        <w:rPr>
          <w:sz w:val="16"/>
          <w:szCs w:val="16"/>
        </w:rPr>
        <w:t xml:space="preserve"> </w:t>
      </w:r>
      <w:r>
        <w:rPr>
          <w:u w:val="single"/>
        </w:rPr>
        <w:t>of fear, honor, and interest</w:t>
      </w:r>
      <w:r>
        <w:rPr>
          <w:sz w:val="16"/>
          <w:szCs w:val="16"/>
        </w:rPr>
        <w:t xml:space="preserve">. This is </w:t>
      </w:r>
      <w:r>
        <w:rPr>
          <w:u w:val="single"/>
        </w:rPr>
        <w:t>not</w:t>
      </w:r>
      <w:r>
        <w:rPr>
          <w:sz w:val="16"/>
          <w:szCs w:val="16"/>
        </w:rPr>
        <w:t xml:space="preserve"> </w:t>
      </w:r>
      <w:r>
        <w:rPr>
          <w:u w:val="single"/>
        </w:rPr>
        <w:t>an</w:t>
      </w:r>
      <w:r>
        <w:rPr>
          <w:sz w:val="16"/>
          <w:szCs w:val="16"/>
        </w:rPr>
        <w:t xml:space="preserve"> </w:t>
      </w:r>
      <w:r>
        <w:rPr>
          <w:u w:val="single"/>
        </w:rPr>
        <w:t>exaggeration</w:t>
      </w:r>
      <w:r>
        <w:rPr>
          <w:sz w:val="16"/>
          <w:szCs w:val="16"/>
        </w:rPr>
        <w:t xml:space="preserve">: </w:t>
      </w:r>
      <w:r>
        <w:rPr>
          <w:u w:val="single"/>
        </w:rPr>
        <w:t>Russia and China have already signaled</w:t>
      </w:r>
      <w:r>
        <w:rPr>
          <w:sz w:val="16"/>
          <w:szCs w:val="16"/>
        </w:rPr>
        <w:t xml:space="preserve"> their </w:t>
      </w:r>
      <w:r>
        <w:rPr>
          <w:u w:val="single"/>
        </w:rPr>
        <w:t>desire</w:t>
      </w:r>
      <w:r>
        <w:rPr>
          <w:sz w:val="16"/>
          <w:szCs w:val="16"/>
        </w:rPr>
        <w:t xml:space="preserve"> </w:t>
      </w:r>
      <w:r>
        <w:rPr>
          <w:u w:val="single"/>
        </w:rPr>
        <w:t>for</w:t>
      </w:r>
      <w:r>
        <w:rPr>
          <w:sz w:val="16"/>
          <w:szCs w:val="16"/>
        </w:rPr>
        <w:t xml:space="preserve"> Arctic </w:t>
      </w:r>
      <w:r>
        <w:rPr>
          <w:u w:val="single"/>
        </w:rPr>
        <w:t>dominance</w:t>
      </w:r>
      <w:r>
        <w:rPr>
          <w:sz w:val="16"/>
          <w:szCs w:val="16"/>
        </w:rPr>
        <w:t xml:space="preserve">. </w:t>
      </w:r>
      <w:r>
        <w:rPr>
          <w:u w:val="single"/>
        </w:rPr>
        <w:t>With</w:t>
      </w:r>
      <w:r>
        <w:rPr>
          <w:sz w:val="16"/>
          <w:szCs w:val="16"/>
        </w:rPr>
        <w:t xml:space="preserve"> the world’s </w:t>
      </w:r>
      <w:r>
        <w:rPr>
          <w:u w:val="single"/>
        </w:rPr>
        <w:t>largest</w:t>
      </w:r>
      <w:r>
        <w:rPr>
          <w:sz w:val="16"/>
          <w:szCs w:val="16"/>
        </w:rPr>
        <w:t xml:space="preserve"> </w:t>
      </w:r>
      <w:r>
        <w:rPr>
          <w:u w:val="single"/>
        </w:rPr>
        <w:t>icebreaker</w:t>
      </w:r>
      <w:r>
        <w:rPr>
          <w:sz w:val="16"/>
          <w:szCs w:val="16"/>
        </w:rPr>
        <w:t xml:space="preserve"> </w:t>
      </w:r>
      <w:r>
        <w:rPr>
          <w:u w:val="single"/>
        </w:rPr>
        <w:t>fleet</w:t>
      </w:r>
      <w:r>
        <w:rPr>
          <w:sz w:val="16"/>
          <w:szCs w:val="16"/>
        </w:rPr>
        <w:t xml:space="preserve">, </w:t>
      </w:r>
      <w:r>
        <w:rPr>
          <w:u w:val="single"/>
        </w:rPr>
        <w:t>Russia</w:t>
      </w:r>
      <w:r>
        <w:rPr>
          <w:sz w:val="16"/>
          <w:szCs w:val="16"/>
        </w:rPr>
        <w:t xml:space="preserve"> </w:t>
      </w:r>
      <w:r>
        <w:rPr>
          <w:u w:val="single"/>
        </w:rPr>
        <w:t>poses</w:t>
      </w:r>
      <w:r>
        <w:rPr>
          <w:sz w:val="16"/>
          <w:szCs w:val="16"/>
        </w:rPr>
        <w:t xml:space="preserve"> the most </w:t>
      </w:r>
      <w:r>
        <w:rPr>
          <w:u w:val="single"/>
        </w:rPr>
        <w:t>dominant</w:t>
      </w:r>
      <w:r>
        <w:rPr>
          <w:sz w:val="16"/>
          <w:szCs w:val="16"/>
        </w:rPr>
        <w:t xml:space="preserve"> </w:t>
      </w:r>
      <w:r>
        <w:rPr>
          <w:u w:val="single"/>
        </w:rPr>
        <w:t>and</w:t>
      </w:r>
      <w:r>
        <w:rPr>
          <w:sz w:val="16"/>
          <w:szCs w:val="16"/>
        </w:rPr>
        <w:t xml:space="preserve"> </w:t>
      </w:r>
      <w:r>
        <w:rPr>
          <w:u w:val="single"/>
        </w:rPr>
        <w:t>formidable</w:t>
      </w:r>
      <w:r>
        <w:rPr>
          <w:sz w:val="16"/>
          <w:szCs w:val="16"/>
        </w:rPr>
        <w:t xml:space="preserve"> </w:t>
      </w:r>
      <w:r>
        <w:rPr>
          <w:u w:val="single"/>
        </w:rPr>
        <w:t>force</w:t>
      </w:r>
      <w:r>
        <w:rPr>
          <w:sz w:val="16"/>
          <w:szCs w:val="16"/>
        </w:rPr>
        <w:t xml:space="preserve"> </w:t>
      </w:r>
      <w:r>
        <w:rPr>
          <w:u w:val="single"/>
        </w:rPr>
        <w:t>in the region</w:t>
      </w:r>
      <w:r>
        <w:rPr>
          <w:sz w:val="16"/>
          <w:szCs w:val="16"/>
        </w:rPr>
        <w:t xml:space="preserve">. </w:t>
      </w:r>
      <w:r>
        <w:rPr>
          <w:u w:val="single"/>
        </w:rPr>
        <w:t>Russia</w:t>
      </w:r>
      <w:r>
        <w:rPr>
          <w:sz w:val="16"/>
          <w:szCs w:val="16"/>
        </w:rPr>
        <w:t xml:space="preserve"> has </w:t>
      </w:r>
      <w:r>
        <w:rPr>
          <w:u w:val="single"/>
        </w:rPr>
        <w:t>seized</w:t>
      </w:r>
      <w:r>
        <w:rPr>
          <w:sz w:val="16"/>
          <w:szCs w:val="16"/>
        </w:rPr>
        <w:t xml:space="preserve"> </w:t>
      </w:r>
      <w:r>
        <w:rPr>
          <w:u w:val="single"/>
        </w:rPr>
        <w:t>the</w:t>
      </w:r>
      <w:r>
        <w:rPr>
          <w:sz w:val="16"/>
          <w:szCs w:val="16"/>
        </w:rPr>
        <w:t xml:space="preserve"> strategic and operational </w:t>
      </w:r>
      <w:r>
        <w:rPr>
          <w:u w:val="single"/>
        </w:rPr>
        <w:t>advantage</w:t>
      </w:r>
      <w:r>
        <w:rPr>
          <w:sz w:val="16"/>
          <w:szCs w:val="16"/>
        </w:rPr>
        <w:t xml:space="preserve">, </w:t>
      </w:r>
      <w:r>
        <w:rPr>
          <w:u w:val="single"/>
        </w:rPr>
        <w:t>maintaining</w:t>
      </w:r>
      <w:r>
        <w:rPr>
          <w:sz w:val="16"/>
          <w:szCs w:val="16"/>
        </w:rPr>
        <w:t xml:space="preserve"> </w:t>
      </w:r>
      <w:r>
        <w:rPr>
          <w:u w:val="single"/>
        </w:rPr>
        <w:t>near-continuous operations in the Arctic</w:t>
      </w:r>
      <w:r>
        <w:rPr>
          <w:sz w:val="16"/>
          <w:szCs w:val="16"/>
        </w:rPr>
        <w:t xml:space="preserve">, </w:t>
      </w:r>
      <w:r>
        <w:rPr>
          <w:u w:val="single"/>
        </w:rPr>
        <w:t>sharpening</w:t>
      </w:r>
      <w:r>
        <w:rPr>
          <w:sz w:val="16"/>
          <w:szCs w:val="16"/>
        </w:rPr>
        <w:t xml:space="preserve"> firsthand </w:t>
      </w:r>
      <w:r>
        <w:rPr>
          <w:u w:val="single"/>
        </w:rPr>
        <w:t>experience</w:t>
      </w:r>
      <w:r>
        <w:rPr>
          <w:sz w:val="16"/>
          <w:szCs w:val="16"/>
        </w:rPr>
        <w:t xml:space="preserve"> in the seascape, </w:t>
      </w:r>
      <w:r>
        <w:rPr>
          <w:u w:val="single"/>
        </w:rPr>
        <w:t>and</w:t>
      </w:r>
      <w:r>
        <w:rPr>
          <w:sz w:val="16"/>
          <w:szCs w:val="16"/>
        </w:rPr>
        <w:t xml:space="preserve"> </w:t>
      </w:r>
      <w:r>
        <w:rPr>
          <w:u w:val="single"/>
        </w:rPr>
        <w:t>challenging</w:t>
      </w:r>
      <w:r>
        <w:rPr>
          <w:sz w:val="16"/>
          <w:szCs w:val="16"/>
        </w:rPr>
        <w:t xml:space="preserve"> any </w:t>
      </w:r>
      <w:r>
        <w:rPr>
          <w:u w:val="single"/>
        </w:rPr>
        <w:t>foreign</w:t>
      </w:r>
      <w:r>
        <w:rPr>
          <w:sz w:val="16"/>
          <w:szCs w:val="16"/>
        </w:rPr>
        <w:t xml:space="preserve"> </w:t>
      </w:r>
      <w:r>
        <w:rPr>
          <w:u w:val="single"/>
        </w:rPr>
        <w:t>militaries</w:t>
      </w:r>
      <w:r>
        <w:rPr>
          <w:sz w:val="16"/>
          <w:szCs w:val="16"/>
        </w:rPr>
        <w:t xml:space="preserve"> who dare transit these frigid waters. Not far behind Russia, </w:t>
      </w:r>
      <w:r>
        <w:rPr>
          <w:u w:val="single"/>
        </w:rPr>
        <w:t>China</w:t>
      </w:r>
      <w:r>
        <w:rPr>
          <w:sz w:val="16"/>
          <w:szCs w:val="16"/>
        </w:rPr>
        <w:t>—the self-proclaimed “near-Arctic state”—</w:t>
      </w:r>
      <w:r>
        <w:rPr>
          <w:u w:val="single"/>
        </w:rPr>
        <w:t>has</w:t>
      </w:r>
      <w:r>
        <w:rPr>
          <w:sz w:val="16"/>
          <w:szCs w:val="16"/>
        </w:rPr>
        <w:t xml:space="preserve"> similarly </w:t>
      </w:r>
      <w:r>
        <w:rPr>
          <w:u w:val="single"/>
        </w:rPr>
        <w:t>declared</w:t>
      </w:r>
      <w:r>
        <w:rPr>
          <w:sz w:val="16"/>
          <w:szCs w:val="16"/>
        </w:rPr>
        <w:t xml:space="preserve"> </w:t>
      </w:r>
      <w:r>
        <w:rPr>
          <w:u w:val="single"/>
        </w:rPr>
        <w:t>itself</w:t>
      </w:r>
      <w:r>
        <w:rPr>
          <w:sz w:val="16"/>
          <w:szCs w:val="16"/>
        </w:rPr>
        <w:t xml:space="preserve"> </w:t>
      </w:r>
      <w:r>
        <w:rPr>
          <w:u w:val="single"/>
        </w:rPr>
        <w:t>a</w:t>
      </w:r>
      <w:r>
        <w:rPr>
          <w:sz w:val="16"/>
          <w:szCs w:val="16"/>
        </w:rPr>
        <w:t xml:space="preserve"> </w:t>
      </w:r>
      <w:r>
        <w:rPr>
          <w:u w:val="single"/>
        </w:rPr>
        <w:t>regional</w:t>
      </w:r>
      <w:r>
        <w:rPr>
          <w:sz w:val="16"/>
          <w:szCs w:val="16"/>
        </w:rPr>
        <w:t xml:space="preserve"> </w:t>
      </w:r>
      <w:r>
        <w:rPr>
          <w:u w:val="single"/>
        </w:rPr>
        <w:t>force</w:t>
      </w:r>
      <w:r>
        <w:rPr>
          <w:sz w:val="16"/>
          <w:szCs w:val="16"/>
        </w:rPr>
        <w:t xml:space="preserve">. </w:t>
      </w:r>
      <w:r>
        <w:rPr>
          <w:u w:val="single"/>
        </w:rPr>
        <w:t>China</w:t>
      </w:r>
      <w:r>
        <w:rPr>
          <w:sz w:val="16"/>
          <w:szCs w:val="16"/>
        </w:rPr>
        <w:t xml:space="preserve"> has </w:t>
      </w:r>
      <w:r>
        <w:rPr>
          <w:u w:val="single"/>
        </w:rPr>
        <w:t>invested</w:t>
      </w:r>
      <w:r>
        <w:rPr>
          <w:sz w:val="16"/>
          <w:szCs w:val="16"/>
        </w:rPr>
        <w:t xml:space="preserve"> </w:t>
      </w:r>
      <w:r>
        <w:rPr>
          <w:u w:val="single"/>
        </w:rPr>
        <w:t>heavily</w:t>
      </w:r>
      <w:r>
        <w:rPr>
          <w:sz w:val="16"/>
          <w:szCs w:val="16"/>
        </w:rPr>
        <w:t xml:space="preserve"> </w:t>
      </w:r>
      <w:r>
        <w:rPr>
          <w:u w:val="single"/>
        </w:rPr>
        <w:t>in</w:t>
      </w:r>
      <w:r>
        <w:rPr>
          <w:sz w:val="16"/>
          <w:szCs w:val="16"/>
        </w:rPr>
        <w:t xml:space="preserve"> its </w:t>
      </w:r>
      <w:r>
        <w:rPr>
          <w:u w:val="single"/>
        </w:rPr>
        <w:t>Polar</w:t>
      </w:r>
      <w:r>
        <w:rPr>
          <w:sz w:val="16"/>
          <w:szCs w:val="16"/>
        </w:rPr>
        <w:t xml:space="preserve"> </w:t>
      </w:r>
      <w:r>
        <w:rPr>
          <w:u w:val="single"/>
        </w:rPr>
        <w:t>Silk</w:t>
      </w:r>
      <w:r>
        <w:rPr>
          <w:sz w:val="16"/>
          <w:szCs w:val="16"/>
        </w:rPr>
        <w:t xml:space="preserve"> Road, thus </w:t>
      </w:r>
      <w:r>
        <w:rPr>
          <w:u w:val="single"/>
        </w:rPr>
        <w:t>expanding</w:t>
      </w:r>
      <w:r>
        <w:rPr>
          <w:sz w:val="16"/>
          <w:szCs w:val="16"/>
        </w:rPr>
        <w:t xml:space="preserve"> its </w:t>
      </w:r>
      <w:r>
        <w:rPr>
          <w:u w:val="single"/>
        </w:rPr>
        <w:t>maritime</w:t>
      </w:r>
      <w:r>
        <w:rPr>
          <w:sz w:val="16"/>
          <w:szCs w:val="16"/>
        </w:rPr>
        <w:t xml:space="preserve"> </w:t>
      </w:r>
      <w:r>
        <w:rPr>
          <w:u w:val="single"/>
        </w:rPr>
        <w:t>and global spheres of influence</w:t>
      </w:r>
      <w:r>
        <w:rPr>
          <w:sz w:val="16"/>
          <w:szCs w:val="16"/>
        </w:rPr>
        <w:t xml:space="preserve"> and all but </w:t>
      </w:r>
      <w:r>
        <w:rPr>
          <w:u w:val="single"/>
        </w:rPr>
        <w:t>guaranteeing</w:t>
      </w:r>
      <w:r>
        <w:rPr>
          <w:sz w:val="16"/>
          <w:szCs w:val="16"/>
        </w:rPr>
        <w:t xml:space="preserve"> </w:t>
      </w:r>
      <w:r>
        <w:rPr>
          <w:u w:val="single"/>
        </w:rPr>
        <w:t>strategic</w:t>
      </w:r>
      <w:r>
        <w:rPr>
          <w:sz w:val="16"/>
          <w:szCs w:val="16"/>
        </w:rPr>
        <w:t xml:space="preserve"> and economic </w:t>
      </w:r>
      <w:r>
        <w:rPr>
          <w:u w:val="single"/>
        </w:rPr>
        <w:t>returns</w:t>
      </w:r>
      <w:r>
        <w:rPr>
          <w:sz w:val="16"/>
          <w:szCs w:val="16"/>
        </w:rPr>
        <w:t xml:space="preserve"> </w:t>
      </w:r>
      <w:r>
        <w:rPr>
          <w:u w:val="single"/>
        </w:rPr>
        <w:t>in</w:t>
      </w:r>
      <w:r>
        <w:rPr>
          <w:sz w:val="16"/>
          <w:szCs w:val="16"/>
        </w:rPr>
        <w:t xml:space="preserve"> the </w:t>
      </w:r>
      <w:r>
        <w:rPr>
          <w:u w:val="single"/>
        </w:rPr>
        <w:t>region</w:t>
      </w:r>
      <w:r>
        <w:rPr>
          <w:sz w:val="16"/>
          <w:szCs w:val="16"/>
        </w:rPr>
        <w:t>.</w:t>
      </w:r>
    </w:p>
    <w:p w14:paraId="1961D572" w14:textId="77777777" w:rsidR="00E44E87" w:rsidRDefault="00E44E87" w:rsidP="00E44E87">
      <w:pPr>
        <w:rPr>
          <w:sz w:val="16"/>
          <w:szCs w:val="16"/>
        </w:rPr>
      </w:pPr>
    </w:p>
    <w:p w14:paraId="508D9B03" w14:textId="77777777" w:rsidR="00E44E87" w:rsidRDefault="00E44E87" w:rsidP="00E44E87">
      <w:pPr>
        <w:pStyle w:val="Heading4"/>
      </w:pPr>
      <w:r>
        <w:t>Arctic zones are crucial for US hegemony- it puts Russia in a vulnerable state</w:t>
      </w:r>
    </w:p>
    <w:p w14:paraId="6380A1C5" w14:textId="77777777" w:rsidR="00E44E87" w:rsidRDefault="00E44E87" w:rsidP="00E44E87">
      <w:r>
        <w:rPr>
          <w:b/>
          <w:sz w:val="26"/>
          <w:szCs w:val="26"/>
        </w:rPr>
        <w:t>Johnson 24</w:t>
      </w:r>
      <w:r>
        <w:t>, Keith Johnson, Keith Johnson is a reporter at Foreign Policy covering geoeconomics and energy. He has been at FP since 2013, after spending 15 years covering terrorism, energy, airlines, politics, foreign affairs, and the economy for the Wall Street Journal. He has reported from Europe, North America, the Middle East, Africa, and Asia., Foreign Policy, “The Arctic Great Game Won’t Be Won in U.S. Shipyards,” September 3, 2024, https://foreignpolicy.com/2024/09/03/arctic-nato-russia-us-china-icebreakers/</w:t>
      </w:r>
    </w:p>
    <w:p w14:paraId="58CB010B" w14:textId="77777777" w:rsidR="00E44E87" w:rsidRDefault="00E44E87" w:rsidP="00E44E87">
      <w:pPr>
        <w:rPr>
          <w:sz w:val="16"/>
          <w:szCs w:val="16"/>
        </w:rPr>
      </w:pPr>
      <w:r>
        <w:rPr>
          <w:sz w:val="16"/>
          <w:szCs w:val="16"/>
        </w:rPr>
        <w:t xml:space="preserve">Thanks to global warming, there is less ice at the top of the world. And less ice, paradoxically, means a surge in demand for icebreakers, the specialty ships that are seen as the must-have currency to be a player in a melting world. It’s that time again, when the very real warming in the Arctic—four times greater than the rest of the world—is exceeded only by superheated predictions of a coming great-power clash in the High North. Russia’s been rattling Arctic sabers for years and is now being joined by China. </w:t>
      </w:r>
      <w:r>
        <w:rPr>
          <w:u w:val="single"/>
        </w:rPr>
        <w:t>There are renewed worries about a resource scramble, new shipping lanes where ice floes used to be, greater military competition, and as always, the icebreaker gap that periodically frazzles U.S. policymakers. Russia has scores of icebreakers</w:t>
      </w:r>
      <w:r>
        <w:rPr>
          <w:sz w:val="16"/>
          <w:szCs w:val="16"/>
        </w:rPr>
        <w:t xml:space="preserve">, specially designed ships that crush ice with their hulls or shear through it to clear lanes of open water, including numerous nuclear-powered ones and one (soon two) armed with deck guns. </w:t>
      </w:r>
      <w:r>
        <w:rPr>
          <w:u w:val="single"/>
        </w:rPr>
        <w:t>China has four, as well as a super-advanced one on the way</w:t>
      </w:r>
      <w:r>
        <w:rPr>
          <w:sz w:val="16"/>
          <w:szCs w:val="16"/>
        </w:rPr>
        <w:t xml:space="preserve">. </w:t>
      </w:r>
      <w:r>
        <w:rPr>
          <w:u w:val="single"/>
        </w:rPr>
        <w:t>The United States has just one heavy icebreaker</w:t>
      </w:r>
      <w:r>
        <w:rPr>
          <w:sz w:val="16"/>
          <w:szCs w:val="16"/>
        </w:rPr>
        <w:t>—the half-century-old Polar Star, which is out of its annual dry dock after its Antarctic run—and one medium icebreaker, which is out of action for now after catching fire last month</w:t>
      </w:r>
      <w:r>
        <w:rPr>
          <w:u w:val="single"/>
        </w:rPr>
        <w:t xml:space="preserve">. This summer, there are no U.S. missions in the Arctic; China has three. </w:t>
      </w:r>
      <w:r>
        <w:rPr>
          <w:sz w:val="16"/>
          <w:szCs w:val="16"/>
        </w:rPr>
        <w:t xml:space="preserve">The United States and a pair of Arctic NATO allies, Canada and Finland, have announced an ambitious plan to team up and build scores of icebreakers. U.S. officials have touted the so-called ICE Pact, announced on the sidelines of July’s NATO summit, as a mix of friendshoring and industrial policy, leavened with a dose of great-power competition fought with rivets and ratchets, not rockets. But the looming competition in the Arctic is not like that facing the United States in other oceans or battlefields. The United States has immense strategic interests and challenges in the warmer waters of the Western Pacific, the Indian Ocean, the Red Sea, and the rest. If the still-chilly waters of the High North get short shrift in Washington, it’s because whatever may come to pass there takes a back seat to things that are happening in the wider world. The U.S. Defense Department’s new Arctic Strategy essentially boils down to a watch-and-monitor approach to an arena that for two decades has been the perennial next great-power flash point. </w:t>
      </w:r>
      <w:r>
        <w:rPr>
          <w:u w:val="single"/>
        </w:rPr>
        <w:t>“Why do we have trouble seeing ourselves as an Arctic nation in anything like the same way as Russia does? One of the reasons is that Russia gets a significant and growing share of its GDP from the Arctic;</w:t>
      </w:r>
      <w:r>
        <w:rPr>
          <w:sz w:val="16"/>
          <w:szCs w:val="16"/>
        </w:rPr>
        <w:t xml:space="preserve"> we do not,” said Rebecca Pincus, director of the Polar Institute at the Wilson Center. </w:t>
      </w:r>
      <w:r>
        <w:rPr>
          <w:u w:val="single"/>
        </w:rPr>
        <w:t xml:space="preserve">“The United States is clearly focused on the Indo-Pacific </w:t>
      </w:r>
      <w:r>
        <w:rPr>
          <w:sz w:val="16"/>
          <w:szCs w:val="16"/>
        </w:rPr>
        <w:t>and Europe, so the Arctic is not top of mind—</w:t>
      </w:r>
      <w:r>
        <w:rPr>
          <w:u w:val="single"/>
        </w:rPr>
        <w:t>so why the obsession with icebreakers?”</w:t>
      </w:r>
      <w:r>
        <w:rPr>
          <w:sz w:val="16"/>
          <w:szCs w:val="16"/>
        </w:rPr>
        <w:t xml:space="preserve"> said Pincus, who previously worked on Arctic issues at the Pentagon. </w:t>
      </w:r>
      <w:r>
        <w:rPr>
          <w:u w:val="single"/>
        </w:rPr>
        <w:t>The short answer is that all the Arctic nations—there are eight, and seven of them are in NATO</w:t>
      </w:r>
      <w:r>
        <w:rPr>
          <w:sz w:val="16"/>
          <w:szCs w:val="16"/>
        </w:rPr>
        <w:t xml:space="preserve">—have the icebreakers they need, except for the United States. </w:t>
      </w:r>
      <w:r>
        <w:rPr>
          <w:u w:val="single"/>
        </w:rPr>
        <w:t>The long answer is that there seems to be a looming great-power competition up north, and the only way to play is to have</w:t>
      </w:r>
      <w:r>
        <w:rPr>
          <w:sz w:val="16"/>
          <w:szCs w:val="16"/>
        </w:rPr>
        <w:t xml:space="preserve"> the chips, or </w:t>
      </w:r>
      <w:r>
        <w:rPr>
          <w:u w:val="single"/>
        </w:rPr>
        <w:t>ships. But the even longer answer is that there is</w:t>
      </w:r>
      <w:r>
        <w:rPr>
          <w:sz w:val="16"/>
          <w:szCs w:val="16"/>
        </w:rPr>
        <w:t xml:space="preserve"> only one gambler at the table—</w:t>
      </w:r>
      <w:r>
        <w:rPr>
          <w:u w:val="single"/>
        </w:rPr>
        <w:t>Russia</w:t>
      </w:r>
      <w:r>
        <w:rPr>
          <w:sz w:val="16"/>
          <w:szCs w:val="16"/>
        </w:rPr>
        <w:t xml:space="preserve">—and it has a very definite tell that can be exploited. </w:t>
      </w:r>
      <w:r>
        <w:rPr>
          <w:u w:val="single"/>
        </w:rPr>
        <w:t>If the competition in the Arctic boils down to</w:t>
      </w:r>
      <w:r>
        <w:rPr>
          <w:sz w:val="16"/>
          <w:szCs w:val="16"/>
        </w:rPr>
        <w:t xml:space="preserve"> another front in the </w:t>
      </w:r>
      <w:r>
        <w:rPr>
          <w:u w:val="single"/>
        </w:rPr>
        <w:t>rivalry with Russia</w:t>
      </w:r>
      <w:r>
        <w:rPr>
          <w:sz w:val="16"/>
          <w:szCs w:val="16"/>
        </w:rPr>
        <w:t xml:space="preserve"> (and China is at best a self-proclaimed “near-Arctic state,” despite its frequent polar forays</w:t>
      </w:r>
      <w:r>
        <w:rPr>
          <w:u w:val="single"/>
        </w:rPr>
        <w:t>), then the fight should be in Russian shipyards and vulnerable Arctic facilities</w:t>
      </w:r>
      <w:r>
        <w:rPr>
          <w:sz w:val="16"/>
          <w:szCs w:val="16"/>
        </w:rPr>
        <w:t xml:space="preserve">, not in American ones. The better strategy to combat Russia in </w:t>
      </w:r>
      <w:r>
        <w:rPr>
          <w:u w:val="single"/>
        </w:rPr>
        <w:t>the Arctic</w:t>
      </w:r>
      <w:r>
        <w:rPr>
          <w:sz w:val="16"/>
          <w:szCs w:val="16"/>
        </w:rPr>
        <w:t xml:space="preserve">, Pincus suggested, </w:t>
      </w:r>
      <w:r>
        <w:rPr>
          <w:u w:val="single"/>
        </w:rPr>
        <w:t>happens to be the one that the United States and Europe are already employing: making it harder for Moscow to profitably ply the icy waters</w:t>
      </w:r>
      <w:r>
        <w:rPr>
          <w:sz w:val="16"/>
          <w:szCs w:val="16"/>
        </w:rPr>
        <w:t>, not just easier for Washington to do so.</w:t>
      </w:r>
    </w:p>
    <w:p w14:paraId="7320E8BD" w14:textId="77777777" w:rsidR="00E44E87" w:rsidRDefault="00E44E87" w:rsidP="00E44E87">
      <w:pPr>
        <w:rPr>
          <w:sz w:val="16"/>
          <w:szCs w:val="16"/>
        </w:rPr>
      </w:pPr>
    </w:p>
    <w:p w14:paraId="4D765310" w14:textId="01FF7B4F" w:rsidR="00E44E87" w:rsidRDefault="00E44E87" w:rsidP="00E44E87">
      <w:pPr>
        <w:pStyle w:val="Heading3"/>
      </w:pPr>
      <w:r>
        <w:t xml:space="preserve">Arctic </w:t>
      </w:r>
      <w:r w:rsidR="00ED1933">
        <w:t xml:space="preserve">Presence </w:t>
      </w:r>
      <w:r>
        <w:t>K2 Deterrence</w:t>
      </w:r>
    </w:p>
    <w:p w14:paraId="7028E3CE" w14:textId="77777777" w:rsidR="00E44E87" w:rsidRDefault="00E44E87" w:rsidP="00E44E87"/>
    <w:p w14:paraId="5A8F73EC" w14:textId="77777777" w:rsidR="00E44E87" w:rsidRDefault="00E44E87" w:rsidP="00E44E87">
      <w:pPr>
        <w:pStyle w:val="Heading4"/>
      </w:pPr>
      <w:r>
        <w:t>Arctic operations key to US deterrence – increases interoperability and rapid threat response</w:t>
      </w:r>
    </w:p>
    <w:p w14:paraId="76869A79" w14:textId="0FB1C7C6" w:rsidR="00E44E87" w:rsidRPr="00E44E87" w:rsidRDefault="00E44E87" w:rsidP="00E44E87">
      <w:pPr>
        <w:rPr>
          <w:b/>
          <w:sz w:val="26"/>
          <w:szCs w:val="26"/>
        </w:rPr>
      </w:pPr>
      <w:r>
        <w:rPr>
          <w:b/>
          <w:sz w:val="26"/>
          <w:szCs w:val="26"/>
        </w:rPr>
        <w:t xml:space="preserve">DoD 24 </w:t>
      </w:r>
      <w:r>
        <w:t xml:space="preserve">2024 Arctic Strategy; U.S. Department of Defense; </w:t>
      </w:r>
      <w:hyperlink r:id="rId22">
        <w:r>
          <w:rPr>
            <w:color w:val="0563C1"/>
            <w:u w:val="single"/>
          </w:rPr>
          <w:t>https://media.defense.gov/2024/Jul/22/2003507411/-1/-1/0/DOD-ARCTIC-STRATEGY-2024.PDF</w:t>
        </w:r>
      </w:hyperlink>
      <w:r>
        <w:t xml:space="preserve">; KW </w:t>
      </w:r>
    </w:p>
    <w:p w14:paraId="24E1045A" w14:textId="77777777" w:rsidR="00E44E87" w:rsidRDefault="00E44E87" w:rsidP="00E44E87">
      <w:pPr>
        <w:rPr>
          <w:sz w:val="14"/>
          <w:szCs w:val="14"/>
        </w:rPr>
      </w:pPr>
      <w:r>
        <w:rPr>
          <w:u w:val="single"/>
        </w:rPr>
        <w:t xml:space="preserve">Continuing to exercise </w:t>
      </w:r>
      <w:r>
        <w:rPr>
          <w:highlight w:val="cyan"/>
          <w:u w:val="single"/>
        </w:rPr>
        <w:t>presence in the Arctic</w:t>
      </w:r>
      <w:r>
        <w:rPr>
          <w:u w:val="single"/>
        </w:rPr>
        <w:t xml:space="preserve"> through training and operations </w:t>
      </w:r>
      <w:r>
        <w:rPr>
          <w:highlight w:val="cyan"/>
          <w:u w:val="single"/>
        </w:rPr>
        <w:t>will enhance deterrence</w:t>
      </w:r>
      <w:r>
        <w:rPr>
          <w:u w:val="single"/>
        </w:rPr>
        <w:t xml:space="preserve"> </w:t>
      </w:r>
      <w:r>
        <w:rPr>
          <w:highlight w:val="cyan"/>
          <w:u w:val="single"/>
        </w:rPr>
        <w:t>by demonstrating combat-credible capabilities and the ability to respond</w:t>
      </w:r>
      <w:r>
        <w:rPr>
          <w:u w:val="single"/>
        </w:rPr>
        <w:t xml:space="preserve"> rapidly </w:t>
      </w:r>
      <w:r>
        <w:rPr>
          <w:highlight w:val="cyan"/>
          <w:u w:val="single"/>
        </w:rPr>
        <w:t>to threats</w:t>
      </w:r>
      <w:r>
        <w:rPr>
          <w:sz w:val="14"/>
          <w:szCs w:val="14"/>
        </w:rPr>
        <w:t xml:space="preserve"> in the Arctic and elsewhere around the globe. Permanently stationed units of the Joint Force in Alaska serve as the first line of deterrence, while rotational units provide additional capabilities. </w:t>
      </w:r>
      <w:r>
        <w:rPr>
          <w:u w:val="single"/>
        </w:rPr>
        <w:t xml:space="preserve">Calibrated </w:t>
      </w:r>
      <w:r>
        <w:rPr>
          <w:highlight w:val="cyan"/>
          <w:u w:val="single"/>
        </w:rPr>
        <w:t>presence in the Arctic will exercise U.S. sovereignty and</w:t>
      </w:r>
      <w:r>
        <w:rPr>
          <w:u w:val="single"/>
        </w:rPr>
        <w:t xml:space="preserve"> further </w:t>
      </w:r>
      <w:r>
        <w:rPr>
          <w:highlight w:val="cyan"/>
          <w:u w:val="single"/>
        </w:rPr>
        <w:t>uphold</w:t>
      </w:r>
      <w:r>
        <w:rPr>
          <w:u w:val="single"/>
        </w:rPr>
        <w:t xml:space="preserve"> the </w:t>
      </w:r>
      <w:r>
        <w:rPr>
          <w:highlight w:val="cyan"/>
          <w:u w:val="single"/>
        </w:rPr>
        <w:t>navigational</w:t>
      </w:r>
      <w:r>
        <w:rPr>
          <w:sz w:val="14"/>
          <w:szCs w:val="14"/>
        </w:rPr>
        <w:t xml:space="preserve"> 15 </w:t>
      </w:r>
      <w:r>
        <w:rPr>
          <w:u w:val="single"/>
        </w:rPr>
        <w:t xml:space="preserve">2024 </w:t>
      </w:r>
      <w:r>
        <w:rPr>
          <w:highlight w:val="cyan"/>
          <w:u w:val="single"/>
        </w:rPr>
        <w:t>ARCTIC STRATEGY rights and freedoms</w:t>
      </w:r>
      <w:r>
        <w:rPr>
          <w:u w:val="single"/>
        </w:rPr>
        <w:t xml:space="preserve"> that are key to maintaining a stable and secure Arctic region. Training, exercising, and </w:t>
      </w:r>
      <w:r>
        <w:rPr>
          <w:highlight w:val="cyan"/>
          <w:u w:val="single"/>
        </w:rPr>
        <w:t>operating across</w:t>
      </w:r>
      <w:r>
        <w:rPr>
          <w:u w:val="single"/>
        </w:rPr>
        <w:t xml:space="preserve"> all domains in </w:t>
      </w:r>
      <w:r>
        <w:rPr>
          <w:highlight w:val="cyan"/>
          <w:u w:val="single"/>
        </w:rPr>
        <w:t>the Arctic</w:t>
      </w:r>
      <w:r>
        <w:rPr>
          <w:u w:val="single"/>
        </w:rPr>
        <w:t xml:space="preserve">, with supporting infrastructure, </w:t>
      </w:r>
      <w:r>
        <w:rPr>
          <w:highlight w:val="cyan"/>
          <w:u w:val="single"/>
        </w:rPr>
        <w:t>will improve operational effectiveness</w:t>
      </w:r>
      <w:r>
        <w:rPr>
          <w:sz w:val="14"/>
          <w:szCs w:val="14"/>
        </w:rPr>
        <w:t xml:space="preserve"> by familiarizing the Joint Force with the unique and demanding operating environments of the North American and European Arctic regions. By </w:t>
      </w:r>
      <w:r>
        <w:rPr>
          <w:highlight w:val="cyan"/>
          <w:u w:val="single"/>
        </w:rPr>
        <w:t>exercising alongside Arctic Allies</w:t>
      </w:r>
      <w:r>
        <w:rPr>
          <w:u w:val="single"/>
        </w:rPr>
        <w:t xml:space="preserve"> and partners, the Joint Force </w:t>
      </w:r>
      <w:r>
        <w:rPr>
          <w:highlight w:val="cyan"/>
          <w:u w:val="single"/>
        </w:rPr>
        <w:t>will improve interoperability</w:t>
      </w:r>
      <w:r>
        <w:rPr>
          <w:sz w:val="14"/>
          <w:szCs w:val="14"/>
        </w:rPr>
        <w:t xml:space="preserve"> and gain regional expertise. 1. Service-specific, Joint, Interagency, and Combined Exercises. </w:t>
      </w:r>
      <w:r>
        <w:rPr>
          <w:highlight w:val="cyan"/>
          <w:u w:val="single"/>
        </w:rPr>
        <w:t>Security and stability in the Arctic depend</w:t>
      </w:r>
      <w:r>
        <w:rPr>
          <w:sz w:val="14"/>
          <w:szCs w:val="14"/>
        </w:rPr>
        <w:t xml:space="preserve">, in part, </w:t>
      </w:r>
      <w:r>
        <w:rPr>
          <w:highlight w:val="cyan"/>
          <w:u w:val="single"/>
        </w:rPr>
        <w:t>on the</w:t>
      </w:r>
      <w:r>
        <w:rPr>
          <w:u w:val="single"/>
        </w:rPr>
        <w:t xml:space="preserve"> Joint Force’s </w:t>
      </w:r>
      <w:r>
        <w:rPr>
          <w:highlight w:val="cyan"/>
          <w:u w:val="single"/>
        </w:rPr>
        <w:t>ability</w:t>
      </w:r>
      <w:r>
        <w:rPr>
          <w:u w:val="single"/>
        </w:rPr>
        <w:t xml:space="preserve"> </w:t>
      </w:r>
      <w:r>
        <w:rPr>
          <w:highlight w:val="cyan"/>
          <w:u w:val="single"/>
        </w:rPr>
        <w:t>to respond rapidly and effectively to threats</w:t>
      </w:r>
      <w:r>
        <w:rPr>
          <w:u w:val="single"/>
        </w:rPr>
        <w:t xml:space="preserve"> in the region. </w:t>
      </w:r>
      <w:r>
        <w:rPr>
          <w:highlight w:val="cyan"/>
          <w:u w:val="single"/>
        </w:rPr>
        <w:t xml:space="preserve">Exercises increase </w:t>
      </w:r>
      <w:r>
        <w:rPr>
          <w:u w:val="single"/>
        </w:rPr>
        <w:t xml:space="preserve">interoperability with Allies and partners, validate plans, train </w:t>
      </w:r>
      <w:r>
        <w:rPr>
          <w:highlight w:val="cyan"/>
          <w:u w:val="single"/>
        </w:rPr>
        <w:t>our ability to rapidly deploy to all parts of the Arctic region</w:t>
      </w:r>
      <w:r>
        <w:rPr>
          <w:sz w:val="14"/>
          <w:szCs w:val="14"/>
        </w:rPr>
        <w:t xml:space="preserve">, and </w:t>
      </w:r>
      <w:r>
        <w:rPr>
          <w:u w:val="single"/>
        </w:rPr>
        <w:t>provide an opportunity to test equipment in Arctic conditions</w:t>
      </w:r>
      <w:r>
        <w:rPr>
          <w:sz w:val="14"/>
          <w:szCs w:val="14"/>
        </w:rPr>
        <w:t>.</w:t>
      </w:r>
      <w:r>
        <w:rPr>
          <w:u w:val="single"/>
        </w:rPr>
        <w:t xml:space="preserve"> </w:t>
      </w:r>
      <w:r>
        <w:rPr>
          <w:sz w:val="14"/>
          <w:szCs w:val="14"/>
        </w:rPr>
        <w:t xml:space="preserve">As such, the Joint Force will continue to exercise frequently in the Arctic through Service specific training, joint exercises — to include with USCG —and combined exercises with our Allies and partners. DoD will ensure CCMDs with Arctic equities work toward global integration through joint exercises and ensure key exercise lessons inform capability requirements and strategic planning. </w:t>
      </w:r>
      <w:r>
        <w:rPr>
          <w:highlight w:val="cyan"/>
          <w:u w:val="single"/>
        </w:rPr>
        <w:t>In the</w:t>
      </w:r>
      <w:r>
        <w:rPr>
          <w:u w:val="single"/>
        </w:rPr>
        <w:t xml:space="preserve"> North American </w:t>
      </w:r>
      <w:r>
        <w:rPr>
          <w:highlight w:val="cyan"/>
          <w:u w:val="single"/>
        </w:rPr>
        <w:t>Arctic</w:t>
      </w:r>
      <w:r>
        <w:rPr>
          <w:u w:val="single"/>
        </w:rPr>
        <w:t xml:space="preserve"> region, </w:t>
      </w:r>
      <w:r>
        <w:rPr>
          <w:highlight w:val="cyan"/>
          <w:u w:val="single"/>
        </w:rPr>
        <w:t>DoD will</w:t>
      </w:r>
      <w:r>
        <w:rPr>
          <w:u w:val="single"/>
        </w:rPr>
        <w:t xml:space="preserve"> leverage</w:t>
      </w:r>
      <w:r>
        <w:rPr>
          <w:sz w:val="14"/>
          <w:szCs w:val="14"/>
        </w:rPr>
        <w:t xml:space="preserve"> ARCTIC EDGE, DoD’s premier </w:t>
      </w:r>
      <w:r>
        <w:rPr>
          <w:u w:val="single"/>
        </w:rPr>
        <w:t>Arctic exercise</w:t>
      </w:r>
      <w:r>
        <w:rPr>
          <w:sz w:val="14"/>
          <w:szCs w:val="14"/>
        </w:rPr>
        <w:t xml:space="preserve">, and U.S. Indo-Pacific Command’s (USINDOPACOM) NORTHERN EDGE </w:t>
      </w:r>
      <w:r>
        <w:rPr>
          <w:u w:val="single"/>
        </w:rPr>
        <w:t xml:space="preserve">to develop and </w:t>
      </w:r>
      <w:r>
        <w:rPr>
          <w:highlight w:val="cyan"/>
          <w:u w:val="single"/>
        </w:rPr>
        <w:t>strengthen homeland defense plans</w:t>
      </w:r>
      <w:r>
        <w:rPr>
          <w:u w:val="single"/>
        </w:rPr>
        <w:t xml:space="preserve">, exercise joint presence, </w:t>
      </w:r>
      <w:r>
        <w:rPr>
          <w:sz w:val="14"/>
          <w:szCs w:val="14"/>
        </w:rPr>
        <w:t>and</w:t>
      </w:r>
      <w:r>
        <w:rPr>
          <w:u w:val="single"/>
        </w:rPr>
        <w:t xml:space="preserve"> highlight global integration</w:t>
      </w:r>
      <w:r>
        <w:rPr>
          <w:sz w:val="14"/>
          <w:szCs w:val="14"/>
        </w:rPr>
        <w:t xml:space="preserve"> among USNORTHCOM, USEUCOM, and USINDOPACOM. DoD will also enhance readiness through the U.S. Navy’s biennial Operation ICE CAMP submarine exercise north of Alaska, </w:t>
      </w:r>
      <w:r>
        <w:rPr>
          <w:highlight w:val="cyan"/>
          <w:u w:val="single"/>
        </w:rPr>
        <w:t>and</w:t>
      </w:r>
      <w:r>
        <w:rPr>
          <w:sz w:val="14"/>
          <w:szCs w:val="14"/>
        </w:rPr>
        <w:t xml:space="preserve"> the U.S. Army’s annual Alaska rotation of the Joint Pacific Multinational Readiness Center. </w:t>
      </w:r>
      <w:r>
        <w:rPr>
          <w:u w:val="single"/>
        </w:rPr>
        <w:t xml:space="preserve">To </w:t>
      </w:r>
      <w:r>
        <w:rPr>
          <w:highlight w:val="cyan"/>
          <w:u w:val="single"/>
        </w:rPr>
        <w:t>hone Arctic early warning and missile defense capabilities</w:t>
      </w:r>
      <w:r>
        <w:rPr>
          <w:sz w:val="14"/>
          <w:szCs w:val="14"/>
        </w:rPr>
        <w:t xml:space="preserve">, DoD will train with Canada through Operation NANOOK and through NORAD and USNORTHCOM-led operations and exercises NOBLE DEFENDER and VIGILANT SHIELD. In the European Arctic, the Joint Force will participate in USEUCOM, NATO, and Ally-hosted exercises such as NORDIC RESPONSE, DYNAMIC MONGOOSE, and ARCTIC CHALLENGE to ensure the Joint Force is familiar with the different operating conditions in the European Arctic. The U.S. Navy guided-missile destroyer USS Gridley (DDG 101) is moored pierside in Tromsø, Norway, during a brief stop for fuel on November 23, 2019. Gridley was underway on a scheduled deployment as the flagship of Standing NATO Maritime Group One to provide a continuous maritime capability for NATO in the North Atlantic. (U.S. Navy photo by Mass Communication Spc. 2nd Class Cameron Stoner) 16 2024 ARCTIC STRATEGY In addition to exercises, the Joint Force should conduct wargames, simulations, and tabletop exercises focusing on the Arctic that challenge prevailing assumptions and explore potential gaps. The </w:t>
      </w:r>
      <w:r>
        <w:rPr>
          <w:u w:val="single"/>
        </w:rPr>
        <w:t xml:space="preserve">experiential learning from these </w:t>
      </w:r>
      <w:r>
        <w:rPr>
          <w:highlight w:val="cyan"/>
          <w:u w:val="single"/>
        </w:rPr>
        <w:t>exercises serves as important Arctic and climate literacy opportunities</w:t>
      </w:r>
      <w:r>
        <w:rPr>
          <w:u w:val="single"/>
        </w:rPr>
        <w:t xml:space="preserve">, further </w:t>
      </w:r>
      <w:r>
        <w:rPr>
          <w:highlight w:val="cyan"/>
          <w:u w:val="single"/>
        </w:rPr>
        <w:t>strengthening DoD’s</w:t>
      </w:r>
      <w:r>
        <w:rPr>
          <w:u w:val="single"/>
        </w:rPr>
        <w:t xml:space="preserve"> strategic planning and </w:t>
      </w:r>
      <w:r>
        <w:rPr>
          <w:highlight w:val="cyan"/>
          <w:u w:val="single"/>
        </w:rPr>
        <w:t>engagement with partners</w:t>
      </w:r>
      <w:r>
        <w:rPr>
          <w:sz w:val="14"/>
          <w:szCs w:val="14"/>
        </w:rPr>
        <w:t>. 2. Arctic Operations. The Joint Force, along with our</w:t>
      </w:r>
      <w:r>
        <w:rPr>
          <w:u w:val="single"/>
        </w:rPr>
        <w:t xml:space="preserve"> Allies, will continue to conduct routine </w:t>
      </w:r>
      <w:r>
        <w:rPr>
          <w:highlight w:val="cyan"/>
          <w:u w:val="single"/>
        </w:rPr>
        <w:t>operations in the region</w:t>
      </w:r>
      <w:r>
        <w:rPr>
          <w:sz w:val="14"/>
          <w:szCs w:val="14"/>
        </w:rPr>
        <w:t xml:space="preserve">. These </w:t>
      </w:r>
      <w:r>
        <w:rPr>
          <w:u w:val="single"/>
        </w:rPr>
        <w:t xml:space="preserve">operations will include: </w:t>
      </w:r>
      <w:r>
        <w:rPr>
          <w:highlight w:val="cyan"/>
          <w:u w:val="single"/>
        </w:rPr>
        <w:t>support</w:t>
      </w:r>
      <w:r>
        <w:rPr>
          <w:u w:val="single"/>
        </w:rPr>
        <w:t>ing</w:t>
      </w:r>
      <w:r>
        <w:rPr>
          <w:sz w:val="14"/>
          <w:szCs w:val="14"/>
        </w:rPr>
        <w:t xml:space="preserve"> NORAD’s </w:t>
      </w:r>
      <w:r>
        <w:rPr>
          <w:u w:val="single"/>
        </w:rPr>
        <w:t xml:space="preserve">enforcement of the U.S. and Canadian air defense identification zones </w:t>
      </w:r>
      <w:r>
        <w:rPr>
          <w:sz w:val="14"/>
          <w:szCs w:val="14"/>
        </w:rPr>
        <w:t>consistent with international law and custom</w:t>
      </w:r>
      <w:r>
        <w:rPr>
          <w:u w:val="single"/>
        </w:rPr>
        <w:t xml:space="preserve">; providing integrated </w:t>
      </w:r>
      <w:r>
        <w:rPr>
          <w:highlight w:val="cyan"/>
          <w:u w:val="single"/>
        </w:rPr>
        <w:t>air and missile defense</w:t>
      </w:r>
      <w:r>
        <w:rPr>
          <w:u w:val="single"/>
        </w:rPr>
        <w:t xml:space="preserve">; </w:t>
      </w:r>
      <w:r>
        <w:rPr>
          <w:sz w:val="14"/>
          <w:szCs w:val="14"/>
        </w:rPr>
        <w:t xml:space="preserve">identifying and </w:t>
      </w:r>
      <w:r>
        <w:rPr>
          <w:u w:val="single"/>
        </w:rPr>
        <w:t>intercepting vessels within waters under U.S. jurisdiction that are acting inconsistent with navigation rights reflected</w:t>
      </w:r>
      <w:r>
        <w:rPr>
          <w:sz w:val="14"/>
          <w:szCs w:val="14"/>
        </w:rPr>
        <w:t xml:space="preserve"> in UNCLOS; routinely</w:t>
      </w:r>
      <w:r>
        <w:rPr>
          <w:sz w:val="16"/>
          <w:szCs w:val="16"/>
          <w:u w:val="single"/>
        </w:rPr>
        <w:t xml:space="preserve"> </w:t>
      </w:r>
      <w:r>
        <w:rPr>
          <w:u w:val="single"/>
        </w:rPr>
        <w:t xml:space="preserve">deploying submarines to the region to provide undersea awareness </w:t>
      </w:r>
      <w:r>
        <w:rPr>
          <w:highlight w:val="cyan"/>
          <w:u w:val="single"/>
        </w:rPr>
        <w:t>and bolster integrated deterrence in defense of U.S. and Allied</w:t>
      </w:r>
      <w:r>
        <w:rPr>
          <w:u w:val="single"/>
        </w:rPr>
        <w:t xml:space="preserve"> </w:t>
      </w:r>
      <w:r>
        <w:rPr>
          <w:highlight w:val="cyan"/>
          <w:u w:val="single"/>
        </w:rPr>
        <w:t>interests</w:t>
      </w:r>
      <w:r>
        <w:rPr>
          <w:sz w:val="14"/>
          <w:szCs w:val="14"/>
        </w:rPr>
        <w:t xml:space="preserve">; dynamically </w:t>
      </w:r>
      <w:r>
        <w:rPr>
          <w:u w:val="single"/>
        </w:rPr>
        <w:t>deploying ground forces to the Arctic to demonstrate deterrent capabilities</w:t>
      </w:r>
      <w:r>
        <w:rPr>
          <w:sz w:val="14"/>
          <w:szCs w:val="14"/>
        </w:rPr>
        <w:t xml:space="preserve">; continuing airborne and maritime patrols with Allies across the Arctic region to include areas such as the Greenland-IcelandUnited Kingdom gap; supporting NATO’s Air Policing mission in Iceland; and providing airlift and refueling capability to U.S. and appropriate Ally and partner aircraft in the Arctic region. 3. Training. To operate in the changing Arctic environment, the Joint Force must have the requisite skills, training, and experience. Each Service should regularly train Arctic capable forces individually and collectively in cold weather operational skills (e.g., skiing, snowshoeing, unit movement, medical care, equipment sustainment, and survival) required for successful Joint and combined operations in an Arctic environment. 4. Defending the Stable and Open International System. </w:t>
      </w:r>
      <w:r>
        <w:rPr>
          <w:highlight w:val="cyan"/>
          <w:u w:val="single"/>
        </w:rPr>
        <w:t>Preserving</w:t>
      </w:r>
      <w:r>
        <w:rPr>
          <w:u w:val="single"/>
        </w:rPr>
        <w:t xml:space="preserve"> navigational rights and </w:t>
      </w:r>
      <w:r>
        <w:rPr>
          <w:highlight w:val="cyan"/>
          <w:u w:val="single"/>
        </w:rPr>
        <w:t>freedoms in increasingly accessible Arctic</w:t>
      </w:r>
      <w:r>
        <w:rPr>
          <w:u w:val="single"/>
        </w:rPr>
        <w:t xml:space="preserve"> waterways </w:t>
      </w:r>
      <w:r>
        <w:rPr>
          <w:highlight w:val="cyan"/>
          <w:u w:val="single"/>
        </w:rPr>
        <w:t>is key to maintaining a stable and secure region</w:t>
      </w:r>
      <w:r>
        <w:rPr>
          <w:u w:val="single"/>
        </w:rPr>
        <w:t xml:space="preserve">. </w:t>
      </w:r>
      <w:r>
        <w:rPr>
          <w:highlight w:val="cyan"/>
          <w:u w:val="single"/>
        </w:rPr>
        <w:t>DoD will continue to monitor potential threats</w:t>
      </w:r>
      <w:r>
        <w:rPr>
          <w:u w:val="single"/>
        </w:rPr>
        <w:t xml:space="preserve"> to freedom of navigation </w:t>
      </w:r>
      <w:r>
        <w:rPr>
          <w:highlight w:val="cyan"/>
          <w:u w:val="single"/>
        </w:rPr>
        <w:t>in the Arctic, uphold lawful uses of the seas</w:t>
      </w:r>
      <w:r>
        <w:rPr>
          <w:u w:val="single"/>
        </w:rPr>
        <w:t xml:space="preserve"> guaranteed </w:t>
      </w:r>
      <w:r>
        <w:rPr>
          <w:highlight w:val="cyan"/>
          <w:u w:val="single"/>
        </w:rPr>
        <w:t>to</w:t>
      </w:r>
      <w:r>
        <w:rPr>
          <w:u w:val="single"/>
        </w:rPr>
        <w:t xml:space="preserve"> all States under customary international law</w:t>
      </w:r>
      <w:r>
        <w:rPr>
          <w:sz w:val="14"/>
          <w:szCs w:val="14"/>
        </w:rPr>
        <w:t xml:space="preserve"> as reflected in UNCLOS</w:t>
      </w:r>
      <w:r>
        <w:rPr>
          <w:u w:val="single"/>
        </w:rPr>
        <w:t xml:space="preserve">, and </w:t>
      </w:r>
      <w:r>
        <w:rPr>
          <w:highlight w:val="cyan"/>
          <w:u w:val="single"/>
        </w:rPr>
        <w:t>protect the global mobility of U.S.,</w:t>
      </w:r>
      <w:r>
        <w:rPr>
          <w:sz w:val="14"/>
          <w:szCs w:val="14"/>
        </w:rPr>
        <w:t xml:space="preserve"> Allied, and partner forces by conducting Arctic maritime exercises, operations, and transits, in coordination with these nations, as appropriate.</w:t>
      </w:r>
    </w:p>
    <w:p w14:paraId="1AAF8509" w14:textId="77777777" w:rsidR="00E44E87" w:rsidRDefault="00E44E87" w:rsidP="00E44E87"/>
    <w:p w14:paraId="2D97A1DF" w14:textId="2FDD9F4B" w:rsidR="00ED1933" w:rsidRDefault="00ED1933" w:rsidP="00ED1933">
      <w:pPr>
        <w:pStyle w:val="Heading4"/>
      </w:pPr>
      <w:r>
        <w:t>Arctic key to missile defense and allied defense</w:t>
      </w:r>
    </w:p>
    <w:p w14:paraId="2D29C466" w14:textId="77777777" w:rsidR="00ED1933" w:rsidRPr="00910F6C" w:rsidRDefault="00ED1933" w:rsidP="00ED1933">
      <w:pPr>
        <w:rPr>
          <w:b/>
          <w:sz w:val="26"/>
          <w:szCs w:val="26"/>
        </w:rPr>
      </w:pPr>
      <w:r>
        <w:rPr>
          <w:b/>
          <w:sz w:val="26"/>
          <w:szCs w:val="26"/>
        </w:rPr>
        <w:t xml:space="preserve">DoD 24 </w:t>
      </w:r>
      <w:r>
        <w:t>2024 Arctic Strategy; U.S. Department of Defense</w:t>
      </w:r>
      <w:r>
        <w:rPr>
          <w:sz w:val="14"/>
          <w:szCs w:val="14"/>
        </w:rPr>
        <w:t xml:space="preserve">; </w:t>
      </w:r>
      <w:hyperlink r:id="rId23">
        <w:r>
          <w:rPr>
            <w:color w:val="0563C1"/>
            <w:u w:val="single"/>
          </w:rPr>
          <w:t>https://media.defense.gov/2024/Jul/22/2003507411/-1/-1/0/DOD-ARCTIC-STRATEGY-2024.PDF</w:t>
        </w:r>
      </w:hyperlink>
      <w:r>
        <w:rPr>
          <w:sz w:val="14"/>
          <w:szCs w:val="14"/>
        </w:rPr>
        <w:t xml:space="preserve">; </w:t>
      </w:r>
      <w:r>
        <w:t xml:space="preserve">KW </w:t>
      </w:r>
    </w:p>
    <w:p w14:paraId="36605579" w14:textId="77777777" w:rsidR="00ED1933" w:rsidRDefault="00ED1933" w:rsidP="00ED1933">
      <w:pPr>
        <w:rPr>
          <w:u w:val="single"/>
        </w:rPr>
      </w:pPr>
      <w:r>
        <w:rPr>
          <w:u w:val="single"/>
        </w:rPr>
        <w:t>The Arctic is a strategically important region for the U</w:t>
      </w:r>
      <w:r>
        <w:rPr>
          <w:sz w:val="14"/>
          <w:szCs w:val="14"/>
        </w:rPr>
        <w:t xml:space="preserve">nited </w:t>
      </w:r>
      <w:r>
        <w:rPr>
          <w:u w:val="single"/>
        </w:rPr>
        <w:t>S</w:t>
      </w:r>
      <w:r>
        <w:rPr>
          <w:sz w:val="14"/>
          <w:szCs w:val="14"/>
        </w:rPr>
        <w:t xml:space="preserve">tates. </w:t>
      </w:r>
      <w:r>
        <w:rPr>
          <w:u w:val="single"/>
        </w:rPr>
        <w:t>DoD</w:t>
      </w:r>
      <w:r>
        <w:rPr>
          <w:sz w:val="14"/>
          <w:szCs w:val="14"/>
        </w:rPr>
        <w:t xml:space="preserve">’s foremost </w:t>
      </w:r>
      <w:r>
        <w:rPr>
          <w:u w:val="single"/>
        </w:rPr>
        <w:t>objective is to protect the security of the American people</w:t>
      </w:r>
      <w:r>
        <w:rPr>
          <w:sz w:val="14"/>
          <w:szCs w:val="14"/>
        </w:rPr>
        <w:t xml:space="preserve">, including those that call the Arctic home. </w:t>
      </w:r>
      <w:r>
        <w:rPr>
          <w:u w:val="single"/>
        </w:rPr>
        <w:t>The</w:t>
      </w:r>
      <w:r>
        <w:rPr>
          <w:sz w:val="14"/>
          <w:szCs w:val="14"/>
        </w:rPr>
        <w:t xml:space="preserve"> North American </w:t>
      </w:r>
      <w:r>
        <w:rPr>
          <w:u w:val="single"/>
        </w:rPr>
        <w:t>Arctic</w:t>
      </w:r>
      <w:r>
        <w:rPr>
          <w:sz w:val="14"/>
          <w:szCs w:val="14"/>
        </w:rPr>
        <w:t xml:space="preserve"> region </w:t>
      </w:r>
      <w:r>
        <w:rPr>
          <w:u w:val="single"/>
        </w:rPr>
        <w:t>comprises</w:t>
      </w:r>
      <w:r>
        <w:rPr>
          <w:sz w:val="14"/>
          <w:szCs w:val="14"/>
        </w:rPr>
        <w:t xml:space="preserve"> the </w:t>
      </w:r>
      <w:r>
        <w:rPr>
          <w:u w:val="single"/>
        </w:rPr>
        <w:t>northern approaches to the homeland</w:t>
      </w:r>
      <w:r>
        <w:rPr>
          <w:sz w:val="14"/>
          <w:szCs w:val="14"/>
        </w:rPr>
        <w:t xml:space="preserve"> and includes sovereign </w:t>
      </w:r>
      <w:r>
        <w:rPr>
          <w:u w:val="single"/>
        </w:rPr>
        <w:t>U.S. territory in</w:t>
      </w:r>
      <w:r>
        <w:rPr>
          <w:sz w:val="14"/>
          <w:szCs w:val="14"/>
        </w:rPr>
        <w:t xml:space="preserve"> </w:t>
      </w:r>
      <w:r>
        <w:rPr>
          <w:u w:val="single"/>
        </w:rPr>
        <w:t>Alaska–home to significant U.S. defense infrastructure</w:t>
      </w:r>
      <w:r>
        <w:rPr>
          <w:sz w:val="14"/>
          <w:szCs w:val="14"/>
        </w:rPr>
        <w:t>–</w:t>
      </w:r>
      <w:r>
        <w:rPr>
          <w:u w:val="single"/>
        </w:rPr>
        <w:t>and</w:t>
      </w:r>
      <w:r>
        <w:rPr>
          <w:sz w:val="14"/>
          <w:szCs w:val="14"/>
        </w:rPr>
        <w:t xml:space="preserve"> the sovereign </w:t>
      </w:r>
      <w:r>
        <w:rPr>
          <w:u w:val="single"/>
        </w:rPr>
        <w:t>territory of</w:t>
      </w:r>
      <w:r>
        <w:rPr>
          <w:sz w:val="14"/>
          <w:szCs w:val="14"/>
        </w:rPr>
        <w:t xml:space="preserve"> North Atlantic Treaty Organization (</w:t>
      </w:r>
      <w:r>
        <w:rPr>
          <w:u w:val="single"/>
        </w:rPr>
        <w:t>NATO</w:t>
      </w:r>
      <w:r>
        <w:rPr>
          <w:sz w:val="14"/>
          <w:szCs w:val="14"/>
        </w:rPr>
        <w:t xml:space="preserve">) Allies including Canada and the Kingdom of Denmark’s autonomous territory of Greenland. </w:t>
      </w:r>
      <w:r>
        <w:rPr>
          <w:u w:val="single"/>
        </w:rPr>
        <w:t>Vital for homeland defense</w:t>
      </w:r>
      <w:r>
        <w:rPr>
          <w:sz w:val="14"/>
          <w:szCs w:val="14"/>
        </w:rPr>
        <w:t xml:space="preserve">, the North American </w:t>
      </w:r>
      <w:r>
        <w:rPr>
          <w:u w:val="single"/>
        </w:rPr>
        <w:t>Arctic region hosts</w:t>
      </w:r>
      <w:r>
        <w:rPr>
          <w:sz w:val="14"/>
          <w:szCs w:val="14"/>
        </w:rPr>
        <w:t xml:space="preserve"> aerospace warning, aerospace control, and maritime </w:t>
      </w:r>
      <w:r>
        <w:rPr>
          <w:u w:val="single"/>
        </w:rPr>
        <w:t xml:space="preserve">warning capabilities for </w:t>
      </w:r>
      <w:r>
        <w:rPr>
          <w:sz w:val="14"/>
          <w:szCs w:val="14"/>
        </w:rPr>
        <w:t>the binational U.S.-Canada North American Aerospace Defense Command (</w:t>
      </w:r>
      <w:r>
        <w:rPr>
          <w:u w:val="single"/>
        </w:rPr>
        <w:t>NORAD</w:t>
      </w:r>
      <w:r>
        <w:rPr>
          <w:sz w:val="14"/>
          <w:szCs w:val="14"/>
        </w:rPr>
        <w:t xml:space="preserve">). The North American </w:t>
      </w:r>
      <w:r>
        <w:rPr>
          <w:u w:val="single"/>
        </w:rPr>
        <w:t xml:space="preserve">Arctic </w:t>
      </w:r>
      <w:r>
        <w:rPr>
          <w:sz w:val="14"/>
          <w:szCs w:val="14"/>
        </w:rPr>
        <w:t xml:space="preserve">region </w:t>
      </w:r>
      <w:r>
        <w:rPr>
          <w:u w:val="single"/>
        </w:rPr>
        <w:t xml:space="preserve">is </w:t>
      </w:r>
      <w:r>
        <w:rPr>
          <w:sz w:val="14"/>
          <w:szCs w:val="14"/>
        </w:rPr>
        <w:t xml:space="preserve">also </w:t>
      </w:r>
      <w:r>
        <w:rPr>
          <w:u w:val="single"/>
        </w:rPr>
        <w:t>integral to the execution of IndoPacific operations</w:t>
      </w:r>
      <w:r>
        <w:rPr>
          <w:sz w:val="14"/>
          <w:szCs w:val="14"/>
        </w:rPr>
        <w:t xml:space="preserve">, as the northern flank for projecting military force from the U.S. homeland to that region. Geographically, the European Arctic region comprises the Arctic territory of NATO Allies Finland, Iceland, Norway, and Sweden, as well as Russia’s Kola Peninsula. </w:t>
      </w:r>
      <w:r>
        <w:rPr>
          <w:u w:val="single"/>
        </w:rPr>
        <w:t xml:space="preserve">Collaboration in this region among </w:t>
      </w:r>
      <w:r>
        <w:rPr>
          <w:sz w:val="14"/>
          <w:szCs w:val="14"/>
        </w:rPr>
        <w:t>Unified Combatant Commands (</w:t>
      </w:r>
      <w:r>
        <w:rPr>
          <w:u w:val="single"/>
        </w:rPr>
        <w:t>CCMDs</w:t>
      </w:r>
      <w:r>
        <w:rPr>
          <w:sz w:val="14"/>
          <w:szCs w:val="14"/>
        </w:rPr>
        <w:t xml:space="preserve">) </w:t>
      </w:r>
      <w:r>
        <w:rPr>
          <w:u w:val="single"/>
        </w:rPr>
        <w:t>and Arctic Allies is critical to collective defense of NATO Allies and to U.S. homeland defense</w:t>
      </w:r>
      <w:r>
        <w:rPr>
          <w:sz w:val="14"/>
          <w:szCs w:val="14"/>
        </w:rPr>
        <w:t xml:space="preserve">. The accession of new NATO Allies and the strengthening of the Alliance opens strategic opportunities and supports critical objectives in the NSAR. The </w:t>
      </w:r>
      <w:r>
        <w:rPr>
          <w:u w:val="single"/>
        </w:rPr>
        <w:t xml:space="preserve">Arctic serves as an avenue for power projection to Europe and is vital to the defense of </w:t>
      </w:r>
      <w:r>
        <w:rPr>
          <w:sz w:val="14"/>
          <w:szCs w:val="14"/>
        </w:rPr>
        <w:t xml:space="preserve">Atlantic sea lines </w:t>
      </w:r>
      <w:r>
        <w:rPr>
          <w:u w:val="single"/>
        </w:rPr>
        <w:t>of communication between North America and Europe</w:t>
      </w:r>
      <w:r>
        <w:rPr>
          <w:sz w:val="14"/>
          <w:szCs w:val="14"/>
        </w:rPr>
        <w:t xml:space="preserve">. The Arctic includes multiple strategically significant maritime chokepoints. </w:t>
      </w:r>
      <w:r>
        <w:rPr>
          <w:u w:val="single"/>
        </w:rPr>
        <w:t xml:space="preserve">Reduction in sea ice due to climate change means chokepoints </w:t>
      </w:r>
      <w:r>
        <w:rPr>
          <w:sz w:val="14"/>
          <w:szCs w:val="14"/>
        </w:rPr>
        <w:t xml:space="preserve">such as the Bering Strait between Alaska and Russia and the Barents Sea north of Norway, </w:t>
      </w:r>
      <w:r>
        <w:rPr>
          <w:u w:val="single"/>
        </w:rPr>
        <w:t>are becoming more navigable and more economically and militarily significant.</w:t>
      </w:r>
    </w:p>
    <w:p w14:paraId="75CBFC36" w14:textId="77777777" w:rsidR="00ED1933" w:rsidRDefault="00ED1933" w:rsidP="00E44E87"/>
    <w:p w14:paraId="4AF5F2B9" w14:textId="037F4591" w:rsidR="00ED1933" w:rsidRDefault="00ED1933" w:rsidP="00ED1933">
      <w:pPr>
        <w:pStyle w:val="Heading3"/>
      </w:pPr>
      <w:r>
        <w:t>Arctic Minerals K2 Heg</w:t>
      </w:r>
    </w:p>
    <w:p w14:paraId="5812452F" w14:textId="77777777" w:rsidR="00ED1933" w:rsidRDefault="00ED1933" w:rsidP="00ED1933"/>
    <w:p w14:paraId="0C0E1223" w14:textId="77777777" w:rsidR="00ED1933" w:rsidRDefault="00ED1933" w:rsidP="00ED1933">
      <w:pPr>
        <w:pStyle w:val="Heading4"/>
      </w:pPr>
      <w:r>
        <w:t>US needs to be more active in the Arctic-minerals are critical for national security</w:t>
      </w:r>
    </w:p>
    <w:p w14:paraId="12DA8350" w14:textId="77777777" w:rsidR="00ED1933" w:rsidRDefault="00ED1933" w:rsidP="00ED1933">
      <w:r>
        <w:rPr>
          <w:b/>
          <w:sz w:val="26"/>
          <w:szCs w:val="26"/>
        </w:rPr>
        <w:t xml:space="preserve">Murkins 24 </w:t>
      </w:r>
      <w:r>
        <w:t>United States Marine and Foreign Area Officer who is currently based out of the U.S. Embassy, Oslo; The Future Battlefield is Melting: An Argument for Why the U.S. Must Adopt a More Proactive Arctic Strategy; The Arctic Institute; https://www.thearcticinstitute.org/future-battlefield-melting-argument-us-must-adopt-more-proactive-arctic-strategy/;jw</w:t>
      </w:r>
    </w:p>
    <w:p w14:paraId="63EC492F" w14:textId="77777777" w:rsidR="00ED1933" w:rsidRDefault="00ED1933" w:rsidP="00ED1933">
      <w:pPr>
        <w:rPr>
          <w:u w:val="single"/>
        </w:rPr>
      </w:pPr>
      <w:r>
        <w:rPr>
          <w:u w:val="single"/>
        </w:rPr>
        <w:t>Climate change has</w:t>
      </w:r>
      <w:r>
        <w:rPr>
          <w:sz w:val="16"/>
          <w:szCs w:val="16"/>
        </w:rPr>
        <w:t xml:space="preserve"> accelerated strategic competition in the region among both Arctic and non-Arctic nations, such as China. Melting sea ice from rising global temperatures has </w:t>
      </w:r>
      <w:r>
        <w:rPr>
          <w:u w:val="single"/>
        </w:rPr>
        <w:t>created new military and economic opportunities in the region</w:t>
      </w:r>
      <w:r>
        <w:rPr>
          <w:sz w:val="16"/>
          <w:szCs w:val="16"/>
        </w:rPr>
        <w:t xml:space="preserve">. Since 1979, the Arctic has warmed four times faster than the rest of the world, according to an August 2022 scientific study published in Nature.3) As ice rapidly melts in the Arctic, </w:t>
      </w:r>
      <w:r>
        <w:rPr>
          <w:u w:val="single"/>
        </w:rPr>
        <w:t>increased access to critical rare earth elements, such as platinum, copper, lithium, cobalt, and nickel emerge</w:t>
      </w:r>
      <w:r>
        <w:rPr>
          <w:sz w:val="16"/>
          <w:szCs w:val="16"/>
        </w:rPr>
        <w:t xml:space="preserve">. Moreover, melting ice is </w:t>
      </w:r>
      <w:r>
        <w:rPr>
          <w:u w:val="single"/>
        </w:rPr>
        <w:t>opening more easily traversed Arctic waters</w:t>
      </w:r>
      <w:r>
        <w:rPr>
          <w:sz w:val="16"/>
          <w:szCs w:val="16"/>
        </w:rPr>
        <w:t xml:space="preserve">, which has led to a surge of both military and commercial ship activity in the region. These two developments have increased the potential for conflict in the Arctic. </w:t>
      </w:r>
      <w:r>
        <w:rPr>
          <w:u w:val="single"/>
        </w:rPr>
        <w:t>Any nation that can effectively mine, process, and refine the materials will have a strategic advantage.</w:t>
      </w:r>
      <w:r>
        <w:rPr>
          <w:sz w:val="16"/>
          <w:szCs w:val="16"/>
        </w:rPr>
        <w:t xml:space="preserve"> </w:t>
      </w:r>
      <w:r>
        <w:rPr>
          <w:u w:val="single"/>
        </w:rPr>
        <w:t>These minerals are required for developing technologies ranging from renewable energy systems to electronics used for national defense.</w:t>
      </w:r>
      <w:r>
        <w:rPr>
          <w:sz w:val="16"/>
          <w:szCs w:val="16"/>
        </w:rPr>
        <w:t xml:space="preserve"> According to the World Bank, the demand to produce minerals, many of which are found in the Arctic, could increase by nearly 500 percent by 2050 to meet the growing demand for clean energy technologies.4) China already dominates the global supply chain for critical materials. </w:t>
      </w:r>
      <w:r>
        <w:rPr>
          <w:u w:val="single"/>
        </w:rPr>
        <w:t>The United States depends on these materials for its economic competitiveness and national defense.5) As ice melts, new routes are emerging that are more navigable. This has resulted in more ship activity in the region.</w:t>
      </w:r>
      <w:r>
        <w:rPr>
          <w:sz w:val="16"/>
          <w:szCs w:val="16"/>
        </w:rPr>
        <w:t xml:space="preserve"> For instance, the Arctic Council Working Group on the Protection of the Arctic Marine Environment reports that there has been a 37 percent increase in ship numbers and distance sailed in the Arctic over the past ten years.6</w:t>
      </w:r>
      <w:r>
        <w:rPr>
          <w:u w:val="single"/>
        </w:rPr>
        <w:t>) While much of this activity is commercial, Russia and China have also taken advantage of the new sea routes to project their naval power.</w:t>
      </w:r>
      <w:r>
        <w:rPr>
          <w:sz w:val="16"/>
          <w:szCs w:val="16"/>
        </w:rPr>
        <w:t xml:space="preserve"> They have carried out numerous regional deployments and patrols, demonstrating their ability to execute military operations in the austere Arctic climate.7) The expanded presence of Russian and Chinese ships in the region poses a growing threat to NATO member states. In October 2023, Finnish investigators suspected the Chinese vessel NewNew Polar Bear of dragging its anchor over the seabed and severing three Baltic telecom cables and one pipeline. While the international community has not assigned blame wholly to China, </w:t>
      </w:r>
      <w:r>
        <w:rPr>
          <w:u w:val="single"/>
        </w:rPr>
        <w:t>China later admitted to accidentally destroying an important gas pipeline</w:t>
      </w:r>
      <w:r>
        <w:rPr>
          <w:sz w:val="16"/>
          <w:szCs w:val="16"/>
        </w:rPr>
        <w:t xml:space="preserve"> connecting Finland and Estonia in the Baltic Sea in 2024. These examples </w:t>
      </w:r>
      <w:r>
        <w:rPr>
          <w:u w:val="single"/>
        </w:rPr>
        <w:t>suggest that incidents of this nature could become more likely as military activity increases in the region.8)</w:t>
      </w:r>
    </w:p>
    <w:p w14:paraId="30BCC9E4" w14:textId="77777777" w:rsidR="00ED1933" w:rsidRDefault="00ED1933" w:rsidP="00ED1933">
      <w:pPr>
        <w:rPr>
          <w:sz w:val="16"/>
          <w:szCs w:val="16"/>
        </w:rPr>
      </w:pPr>
    </w:p>
    <w:p w14:paraId="234819F6" w14:textId="0E6A710B" w:rsidR="00ED1933" w:rsidRDefault="00ED1933" w:rsidP="00ED1933">
      <w:pPr>
        <w:pStyle w:val="Heading4"/>
        <w:rPr>
          <w:highlight w:val="white"/>
        </w:rPr>
      </w:pPr>
      <w:r>
        <w:rPr>
          <w:highlight w:val="white"/>
        </w:rPr>
        <w:t xml:space="preserve">Arctic resource control is key to military dominance – strategic value </w:t>
      </w:r>
    </w:p>
    <w:p w14:paraId="2018B787" w14:textId="77777777" w:rsidR="00ED1933" w:rsidRDefault="00ED1933" w:rsidP="00ED1933">
      <w:pPr>
        <w:rPr>
          <w:b/>
          <w:sz w:val="26"/>
          <w:szCs w:val="26"/>
        </w:rPr>
      </w:pPr>
      <w:r>
        <w:rPr>
          <w:b/>
          <w:sz w:val="26"/>
          <w:szCs w:val="26"/>
        </w:rPr>
        <w:t>Gnesin 20</w:t>
      </w:r>
    </w:p>
    <w:p w14:paraId="6F45829E" w14:textId="77777777" w:rsidR="00ED1933" w:rsidRDefault="00ED1933" w:rsidP="00ED1933">
      <w:r>
        <w:t xml:space="preserve">Seth Gnesin is a junior at The College of William and Mary in Virginia, studying physics with a focus on mechanical and aerospace engineering topics. He just completed his summer internship with the Mad Scientist Initiative through the Futures and Concepts Center, U.S. Army Futures Command. Mad scientist Laboratory On Thin Ice </w:t>
      </w:r>
      <w:hyperlink r:id="rId24">
        <w:r>
          <w:rPr>
            <w:color w:val="0563C1"/>
            <w:u w:val="single"/>
          </w:rPr>
          <w:t>https://madsciblog.tradoc.army.mil/263-on-thin-ice/</w:t>
        </w:r>
      </w:hyperlink>
      <w:r>
        <w:t xml:space="preserve"> MT</w:t>
      </w:r>
    </w:p>
    <w:p w14:paraId="58B0D9AA" w14:textId="77777777" w:rsidR="00ED1933" w:rsidRDefault="00ED1933" w:rsidP="00ED1933">
      <w:pPr>
        <w:rPr>
          <w:rFonts w:ascii="Helvetica Neue" w:eastAsia="Helvetica Neue" w:hAnsi="Helvetica Neue" w:cs="Helvetica Neue"/>
          <w:color w:val="333333"/>
          <w:highlight w:val="white"/>
          <w:u w:val="single"/>
        </w:rPr>
      </w:pPr>
      <w:r>
        <w:rPr>
          <w:rFonts w:ascii="Helvetica Neue" w:eastAsia="Helvetica Neue" w:hAnsi="Helvetica Neue" w:cs="Helvetica Neue"/>
          <w:color w:val="333333"/>
          <w:highlight w:val="white"/>
          <w:u w:val="single"/>
        </w:rPr>
        <w:t>The Arctic is quickly becoming a new zone of strategic competition.</w:t>
      </w:r>
      <w:r>
        <w:rPr>
          <w:rFonts w:ascii="Helvetica Neue" w:eastAsia="Helvetica Neue" w:hAnsi="Helvetica Neue" w:cs="Helvetica Neue"/>
          <w:color w:val="333333"/>
          <w:sz w:val="14"/>
          <w:szCs w:val="14"/>
          <w:highlight w:val="white"/>
        </w:rPr>
        <w:t xml:space="preserve"> Scaling U.S. Arctic operations to the point of strategic success poses significant challenges for the Soldiers, equipment, and communication infrastructure involved. </w:t>
      </w:r>
      <w:r>
        <w:rPr>
          <w:rFonts w:ascii="Helvetica Neue" w:eastAsia="Helvetica Neue" w:hAnsi="Helvetica Neue" w:cs="Helvetica Neue"/>
          <w:color w:val="333333"/>
          <w:highlight w:val="white"/>
          <w:u w:val="single"/>
        </w:rPr>
        <w:t>Both Russia and China have staked claims to underseas territories and have expanded their operational capacities above the Arctic Circle to control the extensive untapped reserves of oil, natural gas, and rare earth minerals as well as opportunities for transpolar shipping</w:t>
      </w:r>
      <w:r>
        <w:rPr>
          <w:rFonts w:ascii="Helvetica Neue" w:eastAsia="Helvetica Neue" w:hAnsi="Helvetica Neue" w:cs="Helvetica Neue"/>
          <w:color w:val="333333"/>
          <w:sz w:val="14"/>
          <w:szCs w:val="14"/>
          <w:highlight w:val="white"/>
        </w:rPr>
        <w:t xml:space="preserve">. </w:t>
      </w:r>
      <w:r>
        <w:rPr>
          <w:rFonts w:ascii="Helvetica Neue" w:eastAsia="Helvetica Neue" w:hAnsi="Helvetica Neue" w:cs="Helvetica Neue"/>
          <w:color w:val="333333"/>
          <w:highlight w:val="white"/>
          <w:u w:val="single"/>
        </w:rPr>
        <w:t>Controlling the Arctic, especially by maintaining a strong naval presence, is a strategic priority.</w:t>
      </w:r>
    </w:p>
    <w:p w14:paraId="677BB89C" w14:textId="77777777" w:rsidR="00E44E87" w:rsidRDefault="00E44E87" w:rsidP="00E44E87">
      <w:pPr>
        <w:rPr>
          <w:sz w:val="16"/>
          <w:szCs w:val="16"/>
        </w:rPr>
      </w:pPr>
    </w:p>
    <w:p w14:paraId="377D1A5C" w14:textId="53EE8B2B" w:rsidR="00654EF7" w:rsidRDefault="00654EF7" w:rsidP="00071627">
      <w:pPr>
        <w:pStyle w:val="Heading2"/>
      </w:pPr>
      <w:r>
        <w:t xml:space="preserve">Heg </w:t>
      </w:r>
      <w:r w:rsidR="00071627">
        <w:t>Good !</w:t>
      </w:r>
    </w:p>
    <w:p w14:paraId="13BB21BE" w14:textId="77777777" w:rsidR="00071627" w:rsidRDefault="00071627" w:rsidP="00071627"/>
    <w:p w14:paraId="5B78D539" w14:textId="4C352690" w:rsidR="00071627" w:rsidRDefault="00071627" w:rsidP="00071627">
      <w:pPr>
        <w:pStyle w:val="Heading3"/>
      </w:pPr>
      <w:r>
        <w:t xml:space="preserve">Heg ! </w:t>
      </w:r>
    </w:p>
    <w:p w14:paraId="132926EF" w14:textId="77777777" w:rsidR="00071627" w:rsidRDefault="00071627" w:rsidP="00071627"/>
    <w:p w14:paraId="087800D3" w14:textId="77777777" w:rsidR="00071627" w:rsidRDefault="00071627" w:rsidP="00071627">
      <w:pPr>
        <w:pStyle w:val="Heading4"/>
      </w:pPr>
      <w:r>
        <w:t>Loss of hegemony causes global wars and extinction</w:t>
      </w:r>
    </w:p>
    <w:p w14:paraId="7EC440BE" w14:textId="77777777" w:rsidR="00071627" w:rsidRDefault="00071627" w:rsidP="00071627">
      <w:r>
        <w:rPr>
          <w:b/>
          <w:sz w:val="26"/>
          <w:szCs w:val="26"/>
        </w:rPr>
        <w:t>Keck 2014—Managing Editor of The Diplomat</w:t>
      </w:r>
      <w:r>
        <w:t xml:space="preserve"> </w:t>
      </w:r>
      <w:r>
        <w:rPr>
          <w:sz w:val="16"/>
          <w:szCs w:val="16"/>
        </w:rPr>
        <w:t xml:space="preserve">(Zachary, “America’s Relative Decline: Should We Panic?”, </w:t>
      </w:r>
      <w:hyperlink r:id="rId25">
        <w:r>
          <w:rPr>
            <w:sz w:val="16"/>
            <w:szCs w:val="16"/>
          </w:rPr>
          <w:t>http://thediplomat.com/2014/01/americas-relative-decline-should-we-panic/</w:t>
        </w:r>
      </w:hyperlink>
      <w:r>
        <w:rPr>
          <w:sz w:val="16"/>
          <w:szCs w:val="16"/>
        </w:rPr>
        <w:t>, CMR)</w:t>
      </w:r>
      <w:r>
        <w:t xml:space="preserve"> </w:t>
      </w:r>
    </w:p>
    <w:p w14:paraId="49F4ABAA" w14:textId="77777777" w:rsidR="00071627" w:rsidRDefault="00071627" w:rsidP="00071627">
      <w:pPr>
        <w:rPr>
          <w:sz w:val="12"/>
          <w:szCs w:val="12"/>
        </w:rPr>
      </w:pPr>
      <w:r>
        <w:rPr>
          <w:sz w:val="12"/>
          <w:szCs w:val="12"/>
        </w:rPr>
        <w:t xml:space="preserve">Still, </w:t>
      </w:r>
      <w:r>
        <w:rPr>
          <w:u w:val="single"/>
        </w:rPr>
        <w:t xml:space="preserve">on balance, </w:t>
      </w:r>
      <w:r>
        <w:rPr>
          <w:highlight w:val="cyan"/>
          <w:u w:val="single"/>
        </w:rPr>
        <w:t>the U.S. has been a positive force in the world</w:t>
      </w:r>
      <w:r>
        <w:rPr>
          <w:sz w:val="12"/>
          <w:szCs w:val="12"/>
        </w:rPr>
        <w:t xml:space="preserve">, especially for a unipolar power. Certainly, </w:t>
      </w:r>
      <w:r>
        <w:rPr>
          <w:u w:val="single"/>
        </w:rPr>
        <w:t>it’s hard to imagine many other countries acting as benignly</w:t>
      </w:r>
      <w:r>
        <w:rPr>
          <w:sz w:val="12"/>
          <w:szCs w:val="12"/>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Pr>
          <w:highlight w:val="cyan"/>
          <w:u w:val="single"/>
        </w:rPr>
        <w:t>It’s difficult to imagine China defending a rule-based</w:t>
      </w:r>
      <w:r>
        <w:rPr>
          <w:u w:val="single"/>
        </w:rPr>
        <w:t xml:space="preserve">, open international </w:t>
      </w:r>
      <w:r>
        <w:rPr>
          <w:highlight w:val="cyan"/>
          <w:u w:val="single"/>
        </w:rPr>
        <w:t>order if it were a unipolar power</w:t>
      </w:r>
      <w:r>
        <w:rPr>
          <w:u w:val="single"/>
        </w:rPr>
        <w:t>, much less making an effort to uphold a minimum level of human rights in the world</w:t>
      </w:r>
      <w:r>
        <w:rPr>
          <w:sz w:val="12"/>
          <w:szCs w:val="12"/>
        </w:rPr>
        <w:t xml:space="preserve">. Regardless of your opinion on U.S. global leadership over the last two decades, however, </w:t>
      </w:r>
      <w:r>
        <w:rPr>
          <w:highlight w:val="cyan"/>
          <w:u w:val="single"/>
        </w:rPr>
        <w:t>there is good reason to fear</w:t>
      </w:r>
      <w:r>
        <w:rPr>
          <w:sz w:val="12"/>
          <w:szCs w:val="12"/>
        </w:rPr>
        <w:t xml:space="preserve"> its </w:t>
      </w:r>
      <w:r>
        <w:rPr>
          <w:highlight w:val="cyan"/>
          <w:u w:val="single"/>
        </w:rPr>
        <w:t>relative decline</w:t>
      </w:r>
      <w:r>
        <w:rPr>
          <w:u w:val="single"/>
        </w:rPr>
        <w:t xml:space="preserve"> compared with China</w:t>
      </w:r>
      <w:r>
        <w:rPr>
          <w:sz w:val="12"/>
          <w:szCs w:val="12"/>
        </w:rPr>
        <w:t xml:space="preserve"> and other emerging nations. To begin with, </w:t>
      </w:r>
      <w:r>
        <w:rPr>
          <w:highlight w:val="cyan"/>
          <w:u w:val="single"/>
        </w:rPr>
        <w:t>hegemonic transition periods have</w:t>
      </w:r>
      <w:r>
        <w:rPr>
          <w:u w:val="single"/>
        </w:rPr>
        <w:t xml:space="preserve"> historically </w:t>
      </w:r>
      <w:r>
        <w:rPr>
          <w:highlight w:val="cyan"/>
          <w:u w:val="single"/>
        </w:rPr>
        <w:t>been the most destabilizing eras</w:t>
      </w:r>
      <w:r>
        <w:rPr>
          <w:u w:val="single"/>
        </w:rPr>
        <w:t xml:space="preserve"> in history</w:t>
      </w:r>
      <w:r>
        <w:rPr>
          <w:sz w:val="12"/>
          <w:szCs w:val="12"/>
        </w:rPr>
        <w:t xml:space="preserve">. This is not only because of the malign intentions of the rising and established power(s). </w:t>
      </w:r>
      <w:r>
        <w:rPr>
          <w:u w:val="single"/>
        </w:rPr>
        <w:t xml:space="preserve">Even if all the parties have benign, peaceful intentions, </w:t>
      </w:r>
      <w:r>
        <w:rPr>
          <w:highlight w:val="cyan"/>
          <w:u w:val="single"/>
        </w:rPr>
        <w:t>the rise of new global powers necessitates revisions to the “rules</w:t>
      </w:r>
      <w:r>
        <w:rPr>
          <w:u w:val="single"/>
        </w:rPr>
        <w:t xml:space="preserve"> of the road.” </w:t>
      </w:r>
      <w:r>
        <w:rPr>
          <w:highlight w:val="cyan"/>
          <w:u w:val="single"/>
        </w:rPr>
        <w:t>This is nearly impossible to do in any organized fashion</w:t>
      </w:r>
      <w:r>
        <w:rPr>
          <w:u w:val="single"/>
        </w:rPr>
        <w:t xml:space="preserve"> given the anarchic nature of the international system, where</w:t>
      </w:r>
      <w:r>
        <w:rPr>
          <w:sz w:val="12"/>
          <w:szCs w:val="12"/>
        </w:rPr>
        <w:t xml:space="preserve"> there is </w:t>
      </w:r>
      <w:r>
        <w:rPr>
          <w:u w:val="single"/>
        </w:rPr>
        <w:t>no central authority</w:t>
      </w:r>
      <w:r>
        <w:rPr>
          <w:sz w:val="12"/>
          <w:szCs w:val="12"/>
        </w:rPr>
        <w:t xml:space="preserve"> that </w:t>
      </w:r>
      <w:r>
        <w:rPr>
          <w:u w:val="single"/>
        </w:rPr>
        <w:t>can govern interactions</w:t>
      </w:r>
      <w:r>
        <w:rPr>
          <w:sz w:val="12"/>
          <w:szCs w:val="12"/>
        </w:rPr>
        <w:t xml:space="preserve"> between states. We are already starting to see the potential dangers of hegemonic transition periods in the Asia-Pacific (and arguably the Middle East). </w:t>
      </w:r>
      <w:r>
        <w:rPr>
          <w:u w:val="single"/>
        </w:rPr>
        <w:t>As China grows more</w:t>
      </w:r>
      <w:r>
        <w:rPr>
          <w:sz w:val="12"/>
          <w:szCs w:val="12"/>
        </w:rPr>
        <w:t xml:space="preserve"> economically and militarily </w:t>
      </w:r>
      <w:r>
        <w:rPr>
          <w:u w:val="single"/>
        </w:rPr>
        <w:t>powerful, it has</w:t>
      </w:r>
      <w:r>
        <w:rPr>
          <w:sz w:val="12"/>
          <w:szCs w:val="12"/>
        </w:rPr>
        <w:t xml:space="preserve"> unsurprisingly </w:t>
      </w:r>
      <w:r>
        <w:rPr>
          <w:u w:val="single"/>
        </w:rPr>
        <w:t>sought to expand its influence in East Asia. This</w:t>
      </w:r>
      <w:r>
        <w:rPr>
          <w:sz w:val="12"/>
          <w:szCs w:val="12"/>
        </w:rPr>
        <w:t xml:space="preserve"> necessarily </w:t>
      </w:r>
      <w:r>
        <w:rPr>
          <w:u w:val="single"/>
        </w:rPr>
        <w:t>has to come at the expense of other powers</w:t>
      </w:r>
      <w:r>
        <w:rPr>
          <w:sz w:val="12"/>
          <w:szCs w:val="12"/>
        </w:rPr>
        <w:t xml:space="preserve">, which so far has primarily meant the U.S., Japan, Vietnam and the Philippines. Naturally, </w:t>
      </w:r>
      <w:r>
        <w:rPr>
          <w:u w:val="single"/>
        </w:rPr>
        <w:t>these</w:t>
      </w:r>
      <w:r>
        <w:rPr>
          <w:sz w:val="12"/>
          <w:szCs w:val="12"/>
        </w:rPr>
        <w:t xml:space="preserve"> powers </w:t>
      </w:r>
      <w:r>
        <w:rPr>
          <w:u w:val="single"/>
        </w:rPr>
        <w:t xml:space="preserve">have sought to resist Chinese encroachments on their territory and influence, and </w:t>
      </w:r>
      <w:r>
        <w:rPr>
          <w:highlight w:val="cyan"/>
          <w:u w:val="single"/>
        </w:rPr>
        <w:t>the situation grows more tense with each passing day</w:t>
      </w:r>
      <w:r>
        <w:rPr>
          <w:sz w:val="12"/>
          <w:szCs w:val="12"/>
        </w:rPr>
        <w:t xml:space="preserve">. Should China eventually emerge as a global power, or should nations in other regions enjoy a similar rise as Kenny suggests, this situation will play itself out elsewhere in the years and decades ahead. </w:t>
      </w:r>
      <w:r>
        <w:rPr>
          <w:u w:val="single"/>
        </w:rPr>
        <w:t xml:space="preserve">All of </w:t>
      </w:r>
      <w:r>
        <w:rPr>
          <w:highlight w:val="cyan"/>
          <w:u w:val="single"/>
        </w:rPr>
        <w:t>this highlights</w:t>
      </w:r>
      <w:r>
        <w:rPr>
          <w:sz w:val="12"/>
          <w:szCs w:val="12"/>
        </w:rPr>
        <w:t xml:space="preserve"> some of </w:t>
      </w:r>
      <w:r>
        <w:rPr>
          <w:highlight w:val="cyan"/>
          <w:u w:val="single"/>
        </w:rPr>
        <w:t>the advantages of a unipolar system</w:t>
      </w:r>
      <w:r>
        <w:rPr>
          <w:sz w:val="12"/>
          <w:szCs w:val="12"/>
        </w:rPr>
        <w:t xml:space="preserve">. Namely, </w:t>
      </w:r>
      <w:r>
        <w:rPr>
          <w:u w:val="single"/>
        </w:rPr>
        <w:t xml:space="preserve">although </w:t>
      </w:r>
      <w:r>
        <w:rPr>
          <w:highlight w:val="cyan"/>
          <w:u w:val="single"/>
        </w:rPr>
        <w:t>the U.S.</w:t>
      </w:r>
      <w:r>
        <w:rPr>
          <w:u w:val="single"/>
        </w:rPr>
        <w:t xml:space="preserve"> has asserted military force</w:t>
      </w:r>
      <w:r>
        <w:rPr>
          <w:sz w:val="12"/>
          <w:szCs w:val="12"/>
        </w:rPr>
        <w:t xml:space="preserve"> quite </w:t>
      </w:r>
      <w:r>
        <w:rPr>
          <w:u w:val="single"/>
        </w:rPr>
        <w:t>frequently</w:t>
      </w:r>
      <w:r>
        <w:rPr>
          <w:sz w:val="12"/>
          <w:szCs w:val="12"/>
        </w:rPr>
        <w:t xml:space="preserve"> in the post-Cold War era, </w:t>
      </w:r>
      <w:r>
        <w:rPr>
          <w:u w:val="single"/>
        </w:rPr>
        <w:t xml:space="preserve">it </w:t>
      </w:r>
      <w:r>
        <w:rPr>
          <w:highlight w:val="cyan"/>
          <w:u w:val="single"/>
        </w:rPr>
        <w:t>has only fought weak powers and</w:t>
      </w:r>
      <w:r>
        <w:rPr>
          <w:u w:val="single"/>
        </w:rPr>
        <w:t xml:space="preserve"> thus its </w:t>
      </w:r>
      <w:r>
        <w:rPr>
          <w:highlight w:val="cyan"/>
          <w:u w:val="single"/>
        </w:rPr>
        <w:t>wars have been fairly limited</w:t>
      </w:r>
      <w:r>
        <w:rPr>
          <w:u w:val="single"/>
        </w:rPr>
        <w:t xml:space="preserve"> in terms of</w:t>
      </w:r>
      <w:r>
        <w:rPr>
          <w:sz w:val="12"/>
          <w:szCs w:val="12"/>
        </w:rPr>
        <w:t xml:space="preserve"> the number of </w:t>
      </w:r>
      <w:r>
        <w:rPr>
          <w:u w:val="single"/>
        </w:rPr>
        <w:t>casualties</w:t>
      </w:r>
      <w:r>
        <w:rPr>
          <w:sz w:val="12"/>
          <w:szCs w:val="12"/>
        </w:rPr>
        <w:t xml:space="preserve"> involved. At the same time, </w:t>
      </w:r>
      <w:r>
        <w:rPr>
          <w:highlight w:val="cyan"/>
          <w:u w:val="single"/>
        </w:rPr>
        <w:t>America’s</w:t>
      </w:r>
      <w:r>
        <w:rPr>
          <w:u w:val="single"/>
        </w:rPr>
        <w:t xml:space="preserve"> preponderance of </w:t>
      </w:r>
      <w:r>
        <w:rPr>
          <w:highlight w:val="cyan"/>
          <w:u w:val="single"/>
        </w:rPr>
        <w:t>power has prevented a great power war</w:t>
      </w:r>
      <w:r>
        <w:rPr>
          <w:u w:val="single"/>
        </w:rPr>
        <w:t xml:space="preserve">, </w:t>
      </w:r>
      <w:r>
        <w:rPr>
          <w:highlight w:val="cyan"/>
          <w:u w:val="single"/>
        </w:rPr>
        <w:t>and</w:t>
      </w:r>
      <w:r>
        <w:rPr>
          <w:u w:val="single"/>
        </w:rPr>
        <w:t xml:space="preserve"> even </w:t>
      </w:r>
      <w:r>
        <w:rPr>
          <w:highlight w:val="cyan"/>
          <w:u w:val="single"/>
        </w:rPr>
        <w:t>restrained major regional powers</w:t>
      </w:r>
      <w:r>
        <w:rPr>
          <w:u w:val="single"/>
        </w:rPr>
        <w:t xml:space="preserve"> from coming to blows.</w:t>
      </w:r>
      <w:r>
        <w:rPr>
          <w:sz w:val="12"/>
          <w:szCs w:val="12"/>
        </w:rPr>
        <w:t xml:space="preserve"> For instance, </w:t>
      </w:r>
      <w:r>
        <w:rPr>
          <w:highlight w:val="cyan"/>
          <w:u w:val="single"/>
        </w:rPr>
        <w:t>the past 25 years haven’t seen any conflicts on par with</w:t>
      </w:r>
      <w:r>
        <w:rPr>
          <w:u w:val="single"/>
        </w:rPr>
        <w:t xml:space="preserve"> </w:t>
      </w:r>
      <w:r>
        <w:rPr>
          <w:highlight w:val="cyan"/>
          <w:u w:val="single"/>
        </w:rPr>
        <w:t>the</w:t>
      </w:r>
      <w:r>
        <w:rPr>
          <w:u w:val="single"/>
        </w:rPr>
        <w:t xml:space="preserve"> Israeli-Arab or Iran-Iraq </w:t>
      </w:r>
      <w:r>
        <w:rPr>
          <w:highlight w:val="cyan"/>
          <w:u w:val="single"/>
        </w:rPr>
        <w:t>wars of the Cold War</w:t>
      </w:r>
      <w:r>
        <w:rPr>
          <w:u w:val="single"/>
        </w:rPr>
        <w:t xml:space="preserve">. As the unipolar era comes to a close, </w:t>
      </w:r>
      <w:r>
        <w:rPr>
          <w:highlight w:val="cyan"/>
          <w:u w:val="single"/>
        </w:rPr>
        <w:t>the possibility of great power conflict and</w:t>
      </w:r>
      <w:r>
        <w:rPr>
          <w:u w:val="single"/>
        </w:rPr>
        <w:t xml:space="preserve"> especially </w:t>
      </w:r>
      <w:r>
        <w:rPr>
          <w:highlight w:val="cyan"/>
          <w:u w:val="single"/>
        </w:rPr>
        <w:t>major regional wars rises</w:t>
      </w:r>
      <w:r>
        <w:rPr>
          <w:u w:val="single"/>
        </w:rPr>
        <w:t xml:space="preserve"> dramatically. The world will also have to contend with conventionally inferior powers</w:t>
      </w:r>
      <w:r>
        <w:rPr>
          <w:sz w:val="12"/>
          <w:szCs w:val="12"/>
        </w:rPr>
        <w:t xml:space="preserve"> like Japan </w:t>
      </w:r>
      <w:r>
        <w:rPr>
          <w:u w:val="single"/>
        </w:rPr>
        <w:t>acquiring nuclear weapons to protect their interests</w:t>
      </w:r>
      <w:r>
        <w:rPr>
          <w:sz w:val="12"/>
          <w:szCs w:val="12"/>
        </w:rPr>
        <w:t xml:space="preserve"> against their newly empowered rivals. But </w:t>
      </w:r>
      <w:r>
        <w:rPr>
          <w:highlight w:val="cyan"/>
          <w:u w:val="single"/>
        </w:rPr>
        <w:t xml:space="preserve">even if </w:t>
      </w:r>
      <w:r>
        <w:rPr>
          <w:u w:val="single"/>
        </w:rPr>
        <w:t xml:space="preserve">the </w:t>
      </w:r>
      <w:r>
        <w:rPr>
          <w:highlight w:val="cyan"/>
          <w:u w:val="single"/>
        </w:rPr>
        <w:t>transitions</w:t>
      </w:r>
      <w:r>
        <w:rPr>
          <w:sz w:val="12"/>
          <w:szCs w:val="12"/>
        </w:rPr>
        <w:t xml:space="preserve"> caused by China’s and potentially other nations’ rises </w:t>
      </w:r>
      <w:r>
        <w:rPr>
          <w:highlight w:val="cyan"/>
          <w:u w:val="single"/>
        </w:rPr>
        <w:t>are managed successfully</w:t>
      </w:r>
      <w:r>
        <w:rPr>
          <w:u w:val="single"/>
        </w:rPr>
        <w:t xml:space="preserve">, </w:t>
      </w:r>
      <w:r>
        <w:rPr>
          <w:highlight w:val="cyan"/>
          <w:u w:val="single"/>
        </w:rPr>
        <w:t>there are</w:t>
      </w:r>
      <w:r>
        <w:rPr>
          <w:sz w:val="12"/>
          <w:szCs w:val="12"/>
        </w:rPr>
        <w:t xml:space="preserve"> still likely to be </w:t>
      </w:r>
      <w:r>
        <w:rPr>
          <w:highlight w:val="cyan"/>
          <w:u w:val="single"/>
        </w:rPr>
        <w:t>significant negative effects on</w:t>
      </w:r>
      <w:r>
        <w:rPr>
          <w:u w:val="single"/>
        </w:rPr>
        <w:t xml:space="preserve"> international </w:t>
      </w:r>
      <w:r>
        <w:rPr>
          <w:highlight w:val="cyan"/>
          <w:u w:val="single"/>
        </w:rPr>
        <w:t>relations</w:t>
      </w:r>
      <w:r>
        <w:rPr>
          <w:sz w:val="12"/>
          <w:szCs w:val="12"/>
        </w:rPr>
        <w:t xml:space="preserve">. In today’s “globalized” world, </w:t>
      </w:r>
      <w:r>
        <w:rPr>
          <w:u w:val="single"/>
        </w:rPr>
        <w:t xml:space="preserve">it is commonly asserted that </w:t>
      </w:r>
      <w:r>
        <w:rPr>
          <w:highlight w:val="cyan"/>
          <w:u w:val="single"/>
        </w:rPr>
        <w:t>many of the defining challenges of our era can only be solved through</w:t>
      </w:r>
      <w:r>
        <w:rPr>
          <w:u w:val="single"/>
        </w:rPr>
        <w:t xml:space="preserve"> multilateral </w:t>
      </w:r>
      <w:r>
        <w:rPr>
          <w:highlight w:val="cyan"/>
          <w:u w:val="single"/>
        </w:rPr>
        <w:t>cooperation</w:t>
      </w:r>
      <w:r>
        <w:rPr>
          <w:u w:val="single"/>
        </w:rPr>
        <w:t xml:space="preserve">. </w:t>
      </w:r>
      <w:r>
        <w:rPr>
          <w:highlight w:val="cyan"/>
          <w:u w:val="single"/>
        </w:rPr>
        <w:t>Examples</w:t>
      </w:r>
      <w:r>
        <w:rPr>
          <w:sz w:val="12"/>
          <w:szCs w:val="12"/>
        </w:rPr>
        <w:t xml:space="preserve"> of this </w:t>
      </w:r>
      <w:r>
        <w:rPr>
          <w:highlight w:val="cyan"/>
          <w:u w:val="single"/>
        </w:rPr>
        <w:t>include</w:t>
      </w:r>
      <w:r>
        <w:rPr>
          <w:u w:val="single"/>
        </w:rPr>
        <w:t xml:space="preserve"> </w:t>
      </w:r>
      <w:r>
        <w:rPr>
          <w:highlight w:val="cyan"/>
          <w:u w:val="single"/>
        </w:rPr>
        <w:t>climate</w:t>
      </w:r>
      <w:r>
        <w:rPr>
          <w:u w:val="single"/>
        </w:rPr>
        <w:t xml:space="preserve"> change, health </w:t>
      </w:r>
      <w:r>
        <w:rPr>
          <w:highlight w:val="cyan"/>
          <w:u w:val="single"/>
        </w:rPr>
        <w:t>pandemics</w:t>
      </w:r>
      <w:r>
        <w:rPr>
          <w:sz w:val="12"/>
          <w:szCs w:val="12"/>
        </w:rPr>
        <w:t xml:space="preserve">, organized crime and </w:t>
      </w:r>
      <w:r>
        <w:rPr>
          <w:highlight w:val="cyan"/>
          <w:u w:val="single"/>
        </w:rPr>
        <w:t>terrorism</w:t>
      </w:r>
      <w:r>
        <w:rPr>
          <w:u w:val="single"/>
        </w:rPr>
        <w:t xml:space="preserve">, global financial crises, </w:t>
      </w:r>
      <w:r>
        <w:rPr>
          <w:highlight w:val="cyan"/>
          <w:u w:val="single"/>
        </w:rPr>
        <w:t>and</w:t>
      </w:r>
      <w:r>
        <w:rPr>
          <w:u w:val="single"/>
        </w:rPr>
        <w:t xml:space="preserve"> the </w:t>
      </w:r>
      <w:r>
        <w:rPr>
          <w:highlight w:val="cyan"/>
          <w:u w:val="single"/>
        </w:rPr>
        <w:t>proliferation</w:t>
      </w:r>
      <w:r>
        <w:rPr>
          <w:u w:val="single"/>
        </w:rPr>
        <w:t xml:space="preserve"> of weapons of mass destruction</w:t>
      </w:r>
      <w:r>
        <w:rPr>
          <w:sz w:val="12"/>
          <w:szCs w:val="12"/>
        </w:rPr>
        <w:t xml:space="preserve">, among many others. </w:t>
      </w:r>
      <w:r>
        <w:rPr>
          <w:highlight w:val="cyan"/>
          <w:u w:val="single"/>
        </w:rPr>
        <w:t>A unipolar system</w:t>
      </w:r>
      <w:r>
        <w:rPr>
          <w:u w:val="single"/>
        </w:rPr>
        <w:t>,</w:t>
      </w:r>
      <w:r>
        <w:rPr>
          <w:sz w:val="12"/>
          <w:szCs w:val="12"/>
        </w:rPr>
        <w:t xml:space="preserve"> for all its limitations, </w:t>
      </w:r>
      <w:r>
        <w:rPr>
          <w:highlight w:val="cyan"/>
          <w:u w:val="single"/>
        </w:rPr>
        <w:t>is uniquely suited for organizing effective global action</w:t>
      </w:r>
      <w:r>
        <w:rPr>
          <w:u w:val="single"/>
        </w:rPr>
        <w:t xml:space="preserve"> on these transnational issues</w:t>
      </w:r>
      <w:r>
        <w:rPr>
          <w:sz w:val="12"/>
          <w:szCs w:val="12"/>
        </w:rPr>
        <w:t xml:space="preserve">. This is because </w:t>
      </w:r>
      <w:r>
        <w:rPr>
          <w:highlight w:val="cyan"/>
          <w:u w:val="single"/>
        </w:rPr>
        <w:t>there is a clear global leader</w:t>
      </w:r>
      <w:r>
        <w:rPr>
          <w:u w:val="single"/>
        </w:rPr>
        <w:t xml:space="preserve"> </w:t>
      </w:r>
      <w:r>
        <w:rPr>
          <w:highlight w:val="cyan"/>
          <w:u w:val="single"/>
        </w:rPr>
        <w:t>who can</w:t>
      </w:r>
      <w:r>
        <w:rPr>
          <w:u w:val="single"/>
        </w:rPr>
        <w:t xml:space="preserve"> take the initiative and</w:t>
      </w:r>
      <w:r>
        <w:rPr>
          <w:sz w:val="12"/>
          <w:szCs w:val="12"/>
        </w:rPr>
        <w:t xml:space="preserve">, to some degree, </w:t>
      </w:r>
      <w:r>
        <w:rPr>
          <w:highlight w:val="cyan"/>
          <w:u w:val="single"/>
        </w:rPr>
        <w:t>compel others</w:t>
      </w:r>
      <w:r>
        <w:rPr>
          <w:u w:val="single"/>
        </w:rPr>
        <w:t xml:space="preserve"> to fall in line</w:t>
      </w:r>
      <w:r>
        <w:rPr>
          <w:sz w:val="12"/>
          <w:szCs w:val="12"/>
        </w:rPr>
        <w:t xml:space="preserve">. In addition, </w:t>
      </w:r>
      <w:r>
        <w:rPr>
          <w:highlight w:val="cyan"/>
          <w:u w:val="single"/>
        </w:rPr>
        <w:t>the unipole’s preponderance of power lessens the intensity of competition</w:t>
      </w:r>
      <w:r>
        <w:rPr>
          <w:u w:val="single"/>
        </w:rPr>
        <w:t xml:space="preserve"> among the global players involved</w:t>
      </w:r>
      <w:r>
        <w:rPr>
          <w:sz w:val="12"/>
          <w:szCs w:val="12"/>
        </w:rPr>
        <w:t xml:space="preserve">. Thus, while there are no shortages of complaints about the limitations of global governance today, there is no question that </w:t>
      </w:r>
      <w:r>
        <w:rPr>
          <w:u w:val="single"/>
        </w:rPr>
        <w:t>global governance has been many times more effective in the last 25 years than it was during the Cold War</w:t>
      </w:r>
      <w:r>
        <w:rPr>
          <w:sz w:val="12"/>
          <w:szCs w:val="12"/>
        </w:rPr>
        <w:t>.</w:t>
      </w:r>
    </w:p>
    <w:p w14:paraId="4A6A6F4D" w14:textId="77777777" w:rsidR="00071627" w:rsidRPr="00E26AF4" w:rsidRDefault="00071627" w:rsidP="00071627"/>
    <w:p w14:paraId="703CAEF1" w14:textId="77777777" w:rsidR="00071627" w:rsidRPr="003800DD" w:rsidRDefault="00071627" w:rsidP="00071627"/>
    <w:p w14:paraId="631048D0" w14:textId="77777777" w:rsidR="00071627" w:rsidRPr="007672AD" w:rsidRDefault="00071627" w:rsidP="00071627">
      <w:pPr>
        <w:pStyle w:val="Heading4"/>
      </w:pPr>
      <w:r w:rsidRPr="007672AD">
        <w:t xml:space="preserve">Primacy prevents </w:t>
      </w:r>
      <w:r w:rsidRPr="007672AD">
        <w:rPr>
          <w:u w:val="single"/>
        </w:rPr>
        <w:t>great-power conflict</w:t>
      </w:r>
      <w:r w:rsidRPr="007672AD">
        <w:t xml:space="preserve"> — multipolar revisionism </w:t>
      </w:r>
      <w:r w:rsidRPr="007672AD">
        <w:rPr>
          <w:u w:val="single"/>
        </w:rPr>
        <w:t>fragments</w:t>
      </w:r>
      <w:r w:rsidRPr="007672AD">
        <w:t xml:space="preserve"> the </w:t>
      </w:r>
      <w:r w:rsidRPr="007672AD">
        <w:rPr>
          <w:u w:val="single"/>
        </w:rPr>
        <w:t>global order</w:t>
      </w:r>
      <w:r w:rsidRPr="007672AD">
        <w:t xml:space="preserve"> and causes </w:t>
      </w:r>
      <w:r w:rsidRPr="007672AD">
        <w:rPr>
          <w:u w:val="single"/>
        </w:rPr>
        <w:t>nuclear war</w:t>
      </w:r>
      <w:r w:rsidRPr="007672AD">
        <w:t xml:space="preserve">.  </w:t>
      </w:r>
    </w:p>
    <w:p w14:paraId="02C637BF" w14:textId="77777777" w:rsidR="00071627" w:rsidRPr="007672AD" w:rsidRDefault="00071627" w:rsidP="00071627">
      <w:pPr>
        <w:rPr>
          <w:rFonts w:ascii="Cambria" w:hAnsi="Cambria"/>
        </w:rPr>
      </w:pPr>
      <w:r w:rsidRPr="007672AD">
        <w:rPr>
          <w:rStyle w:val="Style13ptBold"/>
          <w:rFonts w:ascii="Cambria" w:hAnsi="Cambria"/>
        </w:rPr>
        <w:t>Brands &amp; Edel, 19</w:t>
      </w:r>
      <w:r w:rsidRPr="007672AD">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7672AD">
        <w:rPr>
          <w:rFonts w:ascii="Cambria" w:hAnsi="Cambria"/>
          <w:i/>
          <w:iCs/>
          <w:sz w:val="16"/>
          <w:szCs w:val="16"/>
        </w:rPr>
        <w:t>Yale University Press</w:t>
      </w:r>
      <w:r w:rsidRPr="007672AD">
        <w:rPr>
          <w:rFonts w:ascii="Cambria" w:hAnsi="Cambria"/>
          <w:sz w:val="16"/>
          <w:szCs w:val="16"/>
        </w:rPr>
        <w:t>; //GrRv)</w:t>
      </w:r>
    </w:p>
    <w:p w14:paraId="0955483F" w14:textId="177EE1B8" w:rsidR="00071627" w:rsidRPr="007672AD" w:rsidRDefault="00071627" w:rsidP="00071627">
      <w:pPr>
        <w:rPr>
          <w:rStyle w:val="StyleUnderline"/>
        </w:rPr>
      </w:pPr>
      <w:r w:rsidRPr="007672AD">
        <w:rPr>
          <w:rFonts w:ascii="Cambria" w:hAnsi="Cambria"/>
          <w:sz w:val="16"/>
        </w:rPr>
        <w:t xml:space="preserve">Each of these geopolitical challenges is different, and each reflects the distinctive interests, ambitions, and history of the country undertaking it. Yet </w:t>
      </w:r>
      <w:r w:rsidRPr="007672AD">
        <w:rPr>
          <w:rStyle w:val="StyleUnderline"/>
          <w:rFonts w:ascii="Cambria" w:hAnsi="Cambria"/>
        </w:rPr>
        <w:t xml:space="preserve">there is </w:t>
      </w:r>
      <w:r w:rsidRPr="007672AD">
        <w:rPr>
          <w:rStyle w:val="Emphasis"/>
          <w:rFonts w:ascii="Cambria" w:hAnsi="Cambria"/>
        </w:rPr>
        <w:t>growing cooperation</w:t>
      </w:r>
      <w:r w:rsidRPr="007672AD">
        <w:rPr>
          <w:rStyle w:val="StyleUnderline"/>
          <w:rFonts w:ascii="Cambria" w:hAnsi="Cambria"/>
        </w:rPr>
        <w:t xml:space="preserve"> between the countries that are </w:t>
      </w:r>
      <w:r w:rsidRPr="007672AD">
        <w:rPr>
          <w:rStyle w:val="Emphasis"/>
          <w:rFonts w:ascii="Cambria" w:hAnsi="Cambria"/>
        </w:rPr>
        <w:t>challenging</w:t>
      </w:r>
      <w:r w:rsidRPr="007672AD">
        <w:rPr>
          <w:rStyle w:val="StyleUnderline"/>
          <w:rFonts w:ascii="Cambria" w:hAnsi="Cambria"/>
        </w:rPr>
        <w:t xml:space="preserve"> the </w:t>
      </w:r>
      <w:r w:rsidRPr="007672AD">
        <w:rPr>
          <w:rStyle w:val="Emphasis"/>
          <w:rFonts w:ascii="Cambria" w:hAnsi="Cambria"/>
        </w:rPr>
        <w:t>regional pillars of the U.S.-led order.</w:t>
      </w:r>
      <w:r w:rsidRPr="007672AD">
        <w:rPr>
          <w:rStyle w:val="StyleUnderline"/>
          <w:rFonts w:ascii="Cambria" w:hAnsi="Cambria"/>
        </w:rPr>
        <w:t xml:space="preserve"> </w:t>
      </w:r>
      <w:r w:rsidRPr="007672AD">
        <w:rPr>
          <w:rStyle w:val="Emphasis"/>
          <w:rFonts w:ascii="Cambria" w:hAnsi="Cambria"/>
        </w:rPr>
        <w:t>Russia</w:t>
      </w:r>
      <w:r w:rsidRPr="007672AD">
        <w:rPr>
          <w:rStyle w:val="StyleUnderline"/>
          <w:rFonts w:ascii="Cambria" w:hAnsi="Cambria"/>
        </w:rPr>
        <w:t xml:space="preserve"> and </w:t>
      </w:r>
      <w:r w:rsidRPr="007672AD">
        <w:rPr>
          <w:rStyle w:val="Emphasis"/>
          <w:rFonts w:ascii="Cambria" w:hAnsi="Cambria"/>
        </w:rPr>
        <w:t>China</w:t>
      </w:r>
      <w:r w:rsidRPr="007672AD">
        <w:rPr>
          <w:rStyle w:val="StyleUnderline"/>
          <w:rFonts w:ascii="Cambria" w:hAnsi="Cambria"/>
        </w:rPr>
        <w:t xml:space="preserve"> have </w:t>
      </w:r>
      <w:r w:rsidRPr="007672AD">
        <w:rPr>
          <w:rStyle w:val="Emphasis"/>
          <w:rFonts w:ascii="Cambria" w:hAnsi="Cambria"/>
        </w:rPr>
        <w:t>collaborated</w:t>
      </w:r>
      <w:r w:rsidRPr="007672AD">
        <w:rPr>
          <w:rStyle w:val="StyleUnderline"/>
          <w:rFonts w:ascii="Cambria" w:hAnsi="Cambria"/>
        </w:rPr>
        <w:t xml:space="preserve"> on</w:t>
      </w:r>
      <w:r w:rsidRPr="007672AD">
        <w:rPr>
          <w:rFonts w:ascii="Cambria" w:hAnsi="Cambria"/>
          <w:sz w:val="16"/>
        </w:rPr>
        <w:t xml:space="preserve"> issues such as energy, sales and development of </w:t>
      </w:r>
      <w:r w:rsidRPr="007672AD">
        <w:rPr>
          <w:rStyle w:val="Emphasis"/>
          <w:rFonts w:ascii="Cambria" w:hAnsi="Cambria"/>
        </w:rPr>
        <w:t>military technology</w:t>
      </w:r>
      <w:r w:rsidRPr="007672AD">
        <w:rPr>
          <w:rFonts w:ascii="Cambria" w:hAnsi="Cambria"/>
          <w:sz w:val="16"/>
        </w:rPr>
        <w:t xml:space="preserve">, opposition to additional U.S. military deployments on the Korean peninsula, and naval exercises from the South China Sea to the Baltic. In Syria, </w:t>
      </w:r>
      <w:r w:rsidRPr="007672AD">
        <w:rPr>
          <w:rStyle w:val="StyleUnderline"/>
          <w:rFonts w:ascii="Cambria" w:hAnsi="Cambria"/>
        </w:rPr>
        <w:t xml:space="preserve">Iran provided the </w:t>
      </w:r>
      <w:r w:rsidRPr="007672AD">
        <w:rPr>
          <w:rStyle w:val="Emphasis"/>
          <w:rFonts w:ascii="Cambria" w:hAnsi="Cambria"/>
        </w:rPr>
        <w:t>shock troops</w:t>
      </w:r>
      <w:r w:rsidRPr="007672AD">
        <w:rPr>
          <w:rStyle w:val="StyleUnderline"/>
          <w:rFonts w:ascii="Cambria" w:hAnsi="Cambria"/>
        </w:rPr>
        <w:t xml:space="preserve"> that helped keep Russia’s ally</w:t>
      </w:r>
      <w:r w:rsidRPr="007672AD">
        <w:rPr>
          <w:rFonts w:ascii="Cambria" w:hAnsi="Cambria"/>
          <w:sz w:val="16"/>
        </w:rPr>
        <w:t xml:space="preserve">, Bashar </w:t>
      </w:r>
      <w:r w:rsidRPr="007672AD">
        <w:rPr>
          <w:rStyle w:val="StyleUnderline"/>
          <w:rFonts w:ascii="Cambria" w:hAnsi="Cambria"/>
        </w:rPr>
        <w:t>al-Assad, in power</w:t>
      </w:r>
      <w:r w:rsidRPr="007672AD">
        <w:rPr>
          <w:rFonts w:ascii="Cambria" w:hAnsi="Cambria"/>
          <w:sz w:val="16"/>
        </w:rPr>
        <w:t>, as Moscow provided the air power and the diplomatic cover. “</w:t>
      </w:r>
      <w:r w:rsidRPr="007672AD">
        <w:rPr>
          <w:rStyle w:val="StyleUnderline"/>
          <w:rFonts w:ascii="Cambria" w:hAnsi="Cambria"/>
        </w:rPr>
        <w:t xml:space="preserve">Our </w:t>
      </w:r>
      <w:r w:rsidRPr="007672AD">
        <w:rPr>
          <w:rStyle w:val="Emphasis"/>
          <w:rFonts w:ascii="Cambria" w:hAnsi="Cambria"/>
        </w:rPr>
        <w:t>cooperation</w:t>
      </w:r>
      <w:r w:rsidRPr="007672AD">
        <w:rPr>
          <w:rStyle w:val="StyleUnderline"/>
          <w:rFonts w:ascii="Cambria" w:hAnsi="Cambria"/>
        </w:rPr>
        <w:t xml:space="preserve"> can </w:t>
      </w:r>
      <w:r w:rsidRPr="007672AD">
        <w:rPr>
          <w:rStyle w:val="Emphasis"/>
          <w:rFonts w:ascii="Cambria" w:hAnsi="Cambria"/>
        </w:rPr>
        <w:t>isolate America</w:t>
      </w:r>
      <w:r w:rsidRPr="007672AD">
        <w:rPr>
          <w:rFonts w:ascii="Cambria" w:hAnsi="Cambria"/>
          <w:sz w:val="16"/>
        </w:rPr>
        <w:t xml:space="preserve">,” supreme leader Ali Khamenei told Putin in 2017. More broadly, </w:t>
      </w:r>
      <w:r w:rsidRPr="007672AD">
        <w:rPr>
          <w:rStyle w:val="StyleUnderline"/>
          <w:rFonts w:ascii="Cambria" w:hAnsi="Cambria"/>
        </w:rPr>
        <w:t xml:space="preserve">what links these challenges together is their </w:t>
      </w:r>
      <w:r w:rsidRPr="007672AD">
        <w:rPr>
          <w:rStyle w:val="Emphasis"/>
          <w:rFonts w:ascii="Cambria" w:hAnsi="Cambria"/>
        </w:rPr>
        <w:t>opposition</w:t>
      </w:r>
      <w:r w:rsidRPr="007672AD">
        <w:rPr>
          <w:rStyle w:val="StyleUnderline"/>
          <w:rFonts w:ascii="Cambria" w:hAnsi="Cambria"/>
        </w:rPr>
        <w:t xml:space="preserve"> to the constellation of </w:t>
      </w:r>
      <w:r w:rsidRPr="007672AD">
        <w:rPr>
          <w:rStyle w:val="Emphasis"/>
          <w:rFonts w:ascii="Cambria" w:hAnsi="Cambria"/>
        </w:rPr>
        <w:t>power, norms, and relationships</w:t>
      </w:r>
      <w:r w:rsidRPr="007672AD">
        <w:rPr>
          <w:rStyle w:val="StyleUnderline"/>
          <w:rFonts w:ascii="Cambria" w:hAnsi="Cambria"/>
        </w:rPr>
        <w:t xml:space="preserve"> that the U.S.-led order entails, and in their propensity to use </w:t>
      </w:r>
      <w:r w:rsidRPr="007672AD">
        <w:rPr>
          <w:rStyle w:val="Emphasis"/>
          <w:rFonts w:ascii="Cambria" w:hAnsi="Cambria"/>
        </w:rPr>
        <w:t>violence</w:t>
      </w:r>
      <w:r w:rsidRPr="007672AD">
        <w:rPr>
          <w:rFonts w:ascii="Cambria" w:hAnsi="Cambria"/>
          <w:sz w:val="16"/>
        </w:rPr>
        <w:t xml:space="preserve">, coercion, and intimidation </w:t>
      </w:r>
      <w:r w:rsidRPr="007672AD">
        <w:rPr>
          <w:rStyle w:val="StyleUnderline"/>
          <w:rFonts w:ascii="Cambria" w:hAnsi="Cambria"/>
        </w:rPr>
        <w:t xml:space="preserve">as means of making that opposition </w:t>
      </w:r>
      <w:r w:rsidRPr="007672AD">
        <w:rPr>
          <w:rStyle w:val="Emphasis"/>
          <w:rFonts w:ascii="Cambria" w:hAnsi="Cambria"/>
        </w:rPr>
        <w:t>effective</w:t>
      </w:r>
      <w:r w:rsidRPr="007672AD">
        <w:rPr>
          <w:rFonts w:ascii="Cambria" w:hAnsi="Cambria"/>
          <w:sz w:val="16"/>
        </w:rPr>
        <w:t xml:space="preserve">. Taken collectively, </w:t>
      </w:r>
      <w:r w:rsidRPr="007672AD">
        <w:rPr>
          <w:rStyle w:val="StyleUnderline"/>
          <w:rFonts w:ascii="Cambria" w:hAnsi="Cambria"/>
        </w:rPr>
        <w:t xml:space="preserve">these challenges constitute a </w:t>
      </w:r>
      <w:r w:rsidRPr="007672AD">
        <w:rPr>
          <w:rStyle w:val="Emphasis"/>
          <w:rFonts w:ascii="Cambria" w:hAnsi="Cambria"/>
        </w:rPr>
        <w:t>geopolitical sea change</w:t>
      </w:r>
      <w:r w:rsidRPr="007672AD">
        <w:rPr>
          <w:rFonts w:ascii="Cambria" w:hAnsi="Cambria"/>
          <w:sz w:val="16"/>
        </w:rPr>
        <w:t xml:space="preserve"> from the post-Cold War era.</w:t>
      </w:r>
      <w:r w:rsidR="00BA71F5" w:rsidRPr="00BA71F5">
        <w:rPr>
          <w:rFonts w:ascii="Cambria" w:hAnsi="Cambria"/>
          <w:sz w:val="12"/>
        </w:rPr>
        <w:t>¶</w:t>
      </w:r>
      <w:r w:rsidRPr="007672AD">
        <w:rPr>
          <w:rFonts w:ascii="Cambria" w:hAnsi="Cambria"/>
          <w:sz w:val="12"/>
        </w:rPr>
        <w:t xml:space="preserve"> </w:t>
      </w:r>
      <w:r w:rsidRPr="007672AD">
        <w:rPr>
          <w:rStyle w:val="StyleUnderline"/>
          <w:rFonts w:ascii="Cambria" w:hAnsi="Cambria"/>
        </w:rPr>
        <w:t xml:space="preserve">The revival of </w:t>
      </w:r>
      <w:r w:rsidRPr="007672AD">
        <w:rPr>
          <w:rStyle w:val="Emphasis"/>
          <w:rFonts w:ascii="Cambria" w:hAnsi="Cambria"/>
        </w:rPr>
        <w:t>great-power competition</w:t>
      </w:r>
      <w:r w:rsidRPr="007672AD">
        <w:rPr>
          <w:rStyle w:val="StyleUnderline"/>
          <w:rFonts w:ascii="Cambria" w:hAnsi="Cambria"/>
        </w:rPr>
        <w:t xml:space="preserve"> entails</w:t>
      </w:r>
      <w:r w:rsidRPr="007672AD">
        <w:rPr>
          <w:rFonts w:ascii="Cambria" w:hAnsi="Cambria"/>
          <w:sz w:val="16"/>
        </w:rPr>
        <w:t xml:space="preserve"> higher international tensions than the world has known for decades, and the revival of </w:t>
      </w:r>
      <w:r w:rsidRPr="007672AD">
        <w:rPr>
          <w:rStyle w:val="Emphasis"/>
          <w:rFonts w:ascii="Cambria" w:hAnsi="Cambria"/>
        </w:rPr>
        <w:t>arms races, security dilemmas</w:t>
      </w:r>
      <w:r w:rsidRPr="007672AD">
        <w:rPr>
          <w:rStyle w:val="StyleUnderline"/>
          <w:rFonts w:ascii="Cambria" w:hAnsi="Cambria"/>
        </w:rPr>
        <w:t xml:space="preserve">, and </w:t>
      </w:r>
      <w:r w:rsidRPr="007672AD">
        <w:rPr>
          <w:rStyle w:val="Emphasis"/>
          <w:rFonts w:ascii="Cambria" w:hAnsi="Cambria"/>
        </w:rPr>
        <w:t>other artifacts</w:t>
      </w:r>
      <w:r w:rsidRPr="007672AD">
        <w:rPr>
          <w:rStyle w:val="StyleUnderline"/>
          <w:rFonts w:ascii="Cambria" w:hAnsi="Cambria"/>
        </w:rPr>
        <w:t xml:space="preserve"> of a more </w:t>
      </w:r>
      <w:r w:rsidRPr="007672AD">
        <w:rPr>
          <w:rStyle w:val="Emphasis"/>
          <w:rFonts w:ascii="Cambria" w:hAnsi="Cambria"/>
        </w:rPr>
        <w:t>dangerous past</w:t>
      </w:r>
      <w:r w:rsidRPr="007672AD">
        <w:rPr>
          <w:rStyle w:val="StyleUnderline"/>
          <w:rFonts w:ascii="Cambria" w:hAnsi="Cambria"/>
        </w:rPr>
        <w:t xml:space="preserve">. It entails </w:t>
      </w:r>
      <w:r w:rsidRPr="007672AD">
        <w:rPr>
          <w:rStyle w:val="Emphasis"/>
          <w:rFonts w:ascii="Cambria" w:hAnsi="Cambria"/>
        </w:rPr>
        <w:t>sharper conflicts</w:t>
      </w:r>
      <w:r w:rsidRPr="007672AD">
        <w:rPr>
          <w:rStyle w:val="StyleUnderline"/>
          <w:rFonts w:ascii="Cambria" w:hAnsi="Cambria"/>
        </w:rPr>
        <w:t xml:space="preserve"> over the international rules</w:t>
      </w:r>
      <w:r w:rsidRPr="007672AD">
        <w:rPr>
          <w:rFonts w:ascii="Cambria" w:hAnsi="Cambria"/>
          <w:sz w:val="16"/>
        </w:rPr>
        <w:t xml:space="preserve"> of the road on issues ranging from freedom of navigation to the illegitimacy of altering borders by force, </w:t>
      </w:r>
      <w:r w:rsidRPr="007672AD">
        <w:rPr>
          <w:rStyle w:val="StyleUnderline"/>
          <w:rFonts w:ascii="Cambria" w:hAnsi="Cambria"/>
        </w:rPr>
        <w:t xml:space="preserve">and </w:t>
      </w:r>
      <w:r w:rsidRPr="007672AD">
        <w:rPr>
          <w:rStyle w:val="Emphasis"/>
          <w:rFonts w:ascii="Cambria" w:hAnsi="Cambria"/>
        </w:rPr>
        <w:t>intensifying competitions</w:t>
      </w:r>
      <w:r w:rsidRPr="007672AD">
        <w:rPr>
          <w:rStyle w:val="StyleUnderline"/>
          <w:rFonts w:ascii="Cambria" w:hAnsi="Cambria"/>
        </w:rPr>
        <w:t xml:space="preserve"> over states that reside at the intersection of rival powers’ </w:t>
      </w:r>
      <w:r w:rsidRPr="007672AD">
        <w:rPr>
          <w:rStyle w:val="Emphasis"/>
          <w:rFonts w:ascii="Cambria" w:hAnsi="Cambria"/>
        </w:rPr>
        <w:t>areas of interest</w:t>
      </w:r>
      <w:r w:rsidRPr="007672AD">
        <w:rPr>
          <w:rFonts w:ascii="Cambria" w:hAnsi="Cambria"/>
          <w:sz w:val="16"/>
        </w:rPr>
        <w:t xml:space="preserve">. It requires confronting the prospect that </w:t>
      </w:r>
      <w:r w:rsidRPr="007672AD">
        <w:rPr>
          <w:rStyle w:val="Emphasis"/>
          <w:rFonts w:ascii="Cambria" w:hAnsi="Cambria"/>
        </w:rPr>
        <w:t>rival powers</w:t>
      </w:r>
      <w:r w:rsidRPr="007672AD">
        <w:rPr>
          <w:rStyle w:val="StyleUnderline"/>
          <w:rFonts w:ascii="Cambria" w:hAnsi="Cambria"/>
        </w:rPr>
        <w:t xml:space="preserve"> could </w:t>
      </w:r>
      <w:r w:rsidRPr="007672AD">
        <w:rPr>
          <w:rStyle w:val="Emphasis"/>
          <w:rFonts w:ascii="Cambria" w:hAnsi="Cambria"/>
        </w:rPr>
        <w:t>overturn</w:t>
      </w:r>
      <w:r w:rsidRPr="007672AD">
        <w:rPr>
          <w:rStyle w:val="StyleUnderline"/>
          <w:rFonts w:ascii="Cambria" w:hAnsi="Cambria"/>
        </w:rPr>
        <w:t xml:space="preserve"> the </w:t>
      </w:r>
      <w:r w:rsidRPr="007672AD">
        <w:rPr>
          <w:rStyle w:val="Emphasis"/>
          <w:rFonts w:ascii="Cambria" w:hAnsi="Cambria"/>
        </w:rPr>
        <w:t>favorable regional balances</w:t>
      </w:r>
      <w:r w:rsidRPr="007672AD">
        <w:rPr>
          <w:rStyle w:val="StyleUnderline"/>
          <w:rFonts w:ascii="Cambria" w:hAnsi="Cambria"/>
        </w:rPr>
        <w:t xml:space="preserve"> that have </w:t>
      </w:r>
      <w:r w:rsidRPr="007672AD">
        <w:rPr>
          <w:rStyle w:val="Emphasis"/>
          <w:rFonts w:ascii="Cambria" w:hAnsi="Cambria"/>
        </w:rPr>
        <w:t>underpinned</w:t>
      </w:r>
      <w:r w:rsidRPr="007672AD">
        <w:rPr>
          <w:rStyle w:val="StyleUnderline"/>
          <w:rFonts w:ascii="Cambria" w:hAnsi="Cambria"/>
        </w:rPr>
        <w:t xml:space="preserve"> the U.S.-led order for decades, and that they might construct </w:t>
      </w:r>
      <w:r w:rsidRPr="007672AD">
        <w:rPr>
          <w:rStyle w:val="Emphasis"/>
          <w:rFonts w:ascii="Cambria" w:hAnsi="Cambria"/>
        </w:rPr>
        <w:t>rival spheres of influence</w:t>
      </w:r>
      <w:r w:rsidRPr="007672AD">
        <w:rPr>
          <w:rFonts w:ascii="Cambria" w:hAnsi="Cambria"/>
          <w:sz w:val="16"/>
        </w:rPr>
        <w:t xml:space="preserve"> from which America and the liberal ideas it has long promoted would be excluded. Finally, it necessitates recognizing that </w:t>
      </w:r>
      <w:r w:rsidRPr="007672AD">
        <w:rPr>
          <w:rStyle w:val="StyleUnderline"/>
          <w:rFonts w:ascii="Cambria" w:hAnsi="Cambria"/>
        </w:rPr>
        <w:t xml:space="preserve">great-power rivalry could lead to </w:t>
      </w:r>
      <w:r w:rsidRPr="007672AD">
        <w:rPr>
          <w:rStyle w:val="Emphasis"/>
          <w:rFonts w:ascii="Cambria" w:hAnsi="Cambria"/>
        </w:rPr>
        <w:t>great-power war</w:t>
      </w:r>
      <w:r w:rsidRPr="007672AD">
        <w:rPr>
          <w:rFonts w:ascii="Cambria" w:hAnsi="Cambria"/>
          <w:sz w:val="16"/>
        </w:rPr>
        <w:t>, a prospect that seemed to have followed the Soviet empire onto the ash heap of history.</w:t>
      </w:r>
      <w:r w:rsidR="00BA71F5" w:rsidRPr="00BA71F5">
        <w:rPr>
          <w:rFonts w:ascii="Cambria" w:hAnsi="Cambria"/>
          <w:sz w:val="12"/>
        </w:rPr>
        <w:t>¶</w:t>
      </w:r>
      <w:r w:rsidRPr="007672AD">
        <w:rPr>
          <w:rFonts w:ascii="Cambria" w:hAnsi="Cambria"/>
          <w:sz w:val="12"/>
        </w:rPr>
        <w:t xml:space="preserve"> </w:t>
      </w:r>
      <w:r w:rsidRPr="007672AD">
        <w:rPr>
          <w:rFonts w:ascii="Cambria" w:hAnsi="Cambria"/>
          <w:sz w:val="16"/>
        </w:rPr>
        <w:t xml:space="preserve">Both </w:t>
      </w:r>
      <w:r w:rsidRPr="007672AD">
        <w:rPr>
          <w:rStyle w:val="Emphasis"/>
          <w:rFonts w:ascii="Cambria" w:hAnsi="Cambria"/>
        </w:rPr>
        <w:t>Beijing</w:t>
      </w:r>
      <w:r w:rsidRPr="007672AD">
        <w:rPr>
          <w:rStyle w:val="StyleUnderline"/>
          <w:rFonts w:ascii="Cambria" w:hAnsi="Cambria"/>
        </w:rPr>
        <w:t xml:space="preserve"> and </w:t>
      </w:r>
      <w:r w:rsidRPr="007672AD">
        <w:rPr>
          <w:rStyle w:val="Emphasis"/>
          <w:rFonts w:ascii="Cambria" w:hAnsi="Cambria"/>
        </w:rPr>
        <w:t>Moscow</w:t>
      </w:r>
      <w:r w:rsidRPr="007672AD">
        <w:rPr>
          <w:rStyle w:val="StyleUnderline"/>
          <w:rFonts w:ascii="Cambria" w:hAnsi="Cambria"/>
        </w:rPr>
        <w:t xml:space="preserve"> are</w:t>
      </w:r>
      <w:r w:rsidRPr="007672AD">
        <w:rPr>
          <w:rFonts w:ascii="Cambria" w:hAnsi="Cambria"/>
          <w:sz w:val="16"/>
        </w:rPr>
        <w:t xml:space="preserve">, after all, </w:t>
      </w:r>
      <w:r w:rsidRPr="007672AD">
        <w:rPr>
          <w:rStyle w:val="Emphasis"/>
          <w:rFonts w:ascii="Cambria" w:hAnsi="Cambria"/>
        </w:rPr>
        <w:t>optimizing their forces</w:t>
      </w:r>
      <w:r w:rsidRPr="007672AD">
        <w:rPr>
          <w:rStyle w:val="StyleUnderline"/>
          <w:rFonts w:ascii="Cambria" w:hAnsi="Cambria"/>
        </w:rPr>
        <w:t xml:space="preserve"> and </w:t>
      </w:r>
      <w:r w:rsidRPr="007672AD">
        <w:rPr>
          <w:rStyle w:val="Emphasis"/>
          <w:rFonts w:ascii="Cambria" w:hAnsi="Cambria"/>
        </w:rPr>
        <w:t>exercising aggressively</w:t>
      </w:r>
      <w:r w:rsidRPr="007672AD">
        <w:rPr>
          <w:rStyle w:val="StyleUnderline"/>
          <w:rFonts w:ascii="Cambria" w:hAnsi="Cambria"/>
        </w:rPr>
        <w:t xml:space="preserve"> in preparation for potential </w:t>
      </w:r>
      <w:r w:rsidRPr="007672AD">
        <w:rPr>
          <w:rStyle w:val="Emphasis"/>
          <w:rFonts w:ascii="Cambria" w:hAnsi="Cambria"/>
        </w:rPr>
        <w:t>conflicts</w:t>
      </w:r>
      <w:r w:rsidRPr="007672AD">
        <w:rPr>
          <w:rStyle w:val="StyleUnderline"/>
          <w:rFonts w:ascii="Cambria" w:hAnsi="Cambria"/>
        </w:rPr>
        <w:t xml:space="preserve"> with the U</w:t>
      </w:r>
      <w:r w:rsidRPr="007672AD">
        <w:rPr>
          <w:rFonts w:ascii="Cambria" w:hAnsi="Cambria"/>
          <w:sz w:val="16"/>
        </w:rPr>
        <w:t xml:space="preserve">nited </w:t>
      </w:r>
      <w:r w:rsidRPr="007672AD">
        <w:rPr>
          <w:rStyle w:val="StyleUnderline"/>
          <w:rFonts w:ascii="Cambria" w:hAnsi="Cambria"/>
        </w:rPr>
        <w:t>S</w:t>
      </w:r>
      <w:r w:rsidRPr="007672AD">
        <w:rPr>
          <w:rFonts w:ascii="Cambria" w:hAnsi="Cambria"/>
          <w:sz w:val="16"/>
        </w:rPr>
        <w:t xml:space="preserve">tates and its allies; </w:t>
      </w:r>
      <w:r w:rsidRPr="007672AD">
        <w:rPr>
          <w:rStyle w:val="StyleUnderline"/>
          <w:rFonts w:ascii="Cambria" w:hAnsi="Cambria"/>
        </w:rPr>
        <w:t>Russian doctrine explicitly emphasizes the</w:t>
      </w:r>
      <w:r w:rsidRPr="007672AD">
        <w:rPr>
          <w:rFonts w:ascii="Cambria" w:hAnsi="Cambria"/>
          <w:sz w:val="16"/>
        </w:rPr>
        <w:t xml:space="preserve"> limited </w:t>
      </w:r>
      <w:r w:rsidRPr="007672AD">
        <w:rPr>
          <w:rStyle w:val="StyleUnderline"/>
          <w:rFonts w:ascii="Cambria" w:hAnsi="Cambria"/>
        </w:rPr>
        <w:t xml:space="preserve">use of </w:t>
      </w:r>
      <w:r w:rsidRPr="007672AD">
        <w:rPr>
          <w:rStyle w:val="Emphasis"/>
          <w:rFonts w:ascii="Cambria" w:hAnsi="Cambria"/>
        </w:rPr>
        <w:t>nuclear weapons</w:t>
      </w:r>
      <w:r w:rsidRPr="007672AD">
        <w:rPr>
          <w:rFonts w:ascii="Cambria" w:hAnsi="Cambria"/>
          <w:sz w:val="16"/>
        </w:rPr>
        <w:t xml:space="preserve"> to achieve escalation dominance in a war with Washington. In Syria, </w:t>
      </w:r>
      <w:r w:rsidRPr="007672AD">
        <w:rPr>
          <w:rStyle w:val="StyleUnderline"/>
          <w:rFonts w:ascii="Cambria" w:hAnsi="Cambria"/>
        </w:rPr>
        <w:t xml:space="preserve">U.S. and Russian forces even came into </w:t>
      </w:r>
      <w:r w:rsidRPr="007672AD">
        <w:rPr>
          <w:rStyle w:val="Emphasis"/>
          <w:rFonts w:ascii="Cambria" w:hAnsi="Cambria"/>
        </w:rPr>
        <w:t>deadly contact</w:t>
      </w:r>
      <w:r w:rsidRPr="007672AD">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7672AD">
        <w:rPr>
          <w:rStyle w:val="StyleUnderline"/>
          <w:rFonts w:ascii="Cambria" w:hAnsi="Cambria"/>
        </w:rPr>
        <w:t>The world</w:t>
      </w:r>
      <w:r w:rsidRPr="007672AD">
        <w:rPr>
          <w:rFonts w:ascii="Cambria" w:hAnsi="Cambria"/>
          <w:sz w:val="16"/>
        </w:rPr>
        <w:t xml:space="preserve"> has not yet returned to the epic clashes for global dominance that characterized the twentieth century, but it </w:t>
      </w:r>
      <w:r w:rsidRPr="007672AD">
        <w:rPr>
          <w:rStyle w:val="StyleUnderline"/>
          <w:rFonts w:ascii="Cambria" w:hAnsi="Cambria"/>
        </w:rPr>
        <w:t xml:space="preserve">has returned to the </w:t>
      </w:r>
      <w:r w:rsidRPr="007672AD">
        <w:rPr>
          <w:rStyle w:val="Emphasis"/>
          <w:rFonts w:ascii="Cambria" w:hAnsi="Cambria"/>
        </w:rPr>
        <w:t>historical norm</w:t>
      </w:r>
      <w:r w:rsidRPr="007672AD">
        <w:rPr>
          <w:rStyle w:val="StyleUnderline"/>
          <w:rFonts w:ascii="Cambria" w:hAnsi="Cambria"/>
        </w:rPr>
        <w:t xml:space="preserve"> of </w:t>
      </w:r>
      <w:r w:rsidRPr="007672AD">
        <w:rPr>
          <w:rStyle w:val="Emphasis"/>
          <w:rFonts w:ascii="Cambria" w:hAnsi="Cambria"/>
        </w:rPr>
        <w:t>great-power struggle</w:t>
      </w:r>
      <w:r w:rsidRPr="007672AD">
        <w:rPr>
          <w:rFonts w:ascii="Cambria" w:hAnsi="Cambria"/>
          <w:sz w:val="16"/>
        </w:rPr>
        <w:t>, with all the associated dangers.</w:t>
      </w:r>
      <w:r w:rsidR="00BA71F5" w:rsidRPr="00BA71F5">
        <w:rPr>
          <w:rFonts w:ascii="Cambria" w:hAnsi="Cambria"/>
          <w:sz w:val="12"/>
        </w:rPr>
        <w:t>¶</w:t>
      </w:r>
      <w:r w:rsidRPr="007672AD">
        <w:rPr>
          <w:rFonts w:ascii="Cambria" w:hAnsi="Cambria"/>
          <w:sz w:val="12"/>
        </w:rPr>
        <w:t xml:space="preserve"> </w:t>
      </w:r>
      <w:r w:rsidRPr="007672AD">
        <w:rPr>
          <w:rFonts w:ascii="Cambria" w:hAnsi="Cambria"/>
          <w:sz w:val="16"/>
        </w:rPr>
        <w:t xml:space="preserve">Those dangers may be even greater than most observers appreciate, because if today’s great-power competitions are still most intense at the regional level, who is to say where these competitions will end? By all appearances, </w:t>
      </w:r>
      <w:r w:rsidRPr="007672AD">
        <w:rPr>
          <w:rStyle w:val="StyleUnderline"/>
        </w:rPr>
        <w:t xml:space="preserve">Russia </w:t>
      </w:r>
      <w:r w:rsidRPr="007672AD">
        <w:rPr>
          <w:rStyle w:val="Emphasis"/>
        </w:rPr>
        <w:t>does not simply want to be</w:t>
      </w:r>
      <w:r w:rsidRPr="007672AD">
        <w:rPr>
          <w:rStyle w:val="StyleUnderline"/>
        </w:rPr>
        <w:t xml:space="preserve"> a “</w:t>
      </w:r>
      <w:r w:rsidRPr="007672AD">
        <w:rPr>
          <w:rStyle w:val="Emphasis"/>
        </w:rPr>
        <w:t>regional power</w:t>
      </w:r>
      <w:r w:rsidRPr="007672AD">
        <w:rPr>
          <w:rStyle w:val="StyleUnderline"/>
        </w:rPr>
        <w:t>”</w:t>
      </w:r>
      <w:r w:rsidRPr="007672AD">
        <w:rPr>
          <w:rFonts w:ascii="Cambria" w:hAnsi="Cambria"/>
          <w:sz w:val="16"/>
        </w:rPr>
        <w:t xml:space="preserve"> (as Obama cuttingly described it) that dominates South Ossetia and Crimea.37 </w:t>
      </w:r>
      <w:r w:rsidRPr="007672AD">
        <w:rPr>
          <w:rStyle w:val="StyleUnderline"/>
        </w:rPr>
        <w:t xml:space="preserve">It </w:t>
      </w:r>
      <w:r w:rsidRPr="007672AD">
        <w:rPr>
          <w:rStyle w:val="Emphasis"/>
        </w:rPr>
        <w:t>aspires</w:t>
      </w:r>
      <w:r w:rsidRPr="007672AD">
        <w:rPr>
          <w:rStyle w:val="StyleUnderline"/>
        </w:rPr>
        <w:t xml:space="preserve"> to the </w:t>
      </w:r>
      <w:r w:rsidRPr="007672AD">
        <w:rPr>
          <w:rStyle w:val="Emphasis"/>
        </w:rPr>
        <w:t>deep European</w:t>
      </w:r>
      <w:r w:rsidRPr="007672AD">
        <w:rPr>
          <w:rStyle w:val="StyleUnderline"/>
        </w:rPr>
        <w:t xml:space="preserve"> and </w:t>
      </w:r>
      <w:r w:rsidRPr="007672AD">
        <w:rPr>
          <w:rStyle w:val="Emphasis"/>
        </w:rPr>
        <w:t>extra-regional impact</w:t>
      </w:r>
      <w:r w:rsidRPr="007672AD">
        <w:rPr>
          <w:rStyle w:val="StyleUnderline"/>
        </w:rPr>
        <w:t xml:space="preserve"> that </w:t>
      </w:r>
      <w:r w:rsidRPr="007672AD">
        <w:rPr>
          <w:rStyle w:val="Emphasis"/>
        </w:rPr>
        <w:t>previous incarnations</w:t>
      </w:r>
      <w:r w:rsidRPr="007672AD">
        <w:rPr>
          <w:rStyle w:val="StyleUnderline"/>
        </w:rPr>
        <w:t xml:space="preserve"> of the Russian state enjoyed</w:t>
      </w:r>
      <w:r w:rsidRPr="007672AD">
        <w:rPr>
          <w:rFonts w:ascii="Cambria" w:hAnsi="Cambria"/>
          <w:sz w:val="16"/>
        </w:rPr>
        <w:t xml:space="preserve">. Why else would Putin boast about how far his troops can drive into Eastern Europe? </w:t>
      </w:r>
      <w:r w:rsidRPr="007672AD">
        <w:rPr>
          <w:rStyle w:val="Emphasis"/>
        </w:rPr>
        <w:t>Why else</w:t>
      </w:r>
      <w:r w:rsidRPr="007672AD">
        <w:rPr>
          <w:rStyle w:val="StyleUnderline"/>
        </w:rPr>
        <w:t xml:space="preserve"> would Moscow</w:t>
      </w:r>
      <w:r w:rsidRPr="007672AD">
        <w:rPr>
          <w:rFonts w:ascii="Cambria" w:hAnsi="Cambria"/>
          <w:sz w:val="16"/>
        </w:rPr>
        <w:t xml:space="preserve"> be </w:t>
      </w:r>
      <w:r w:rsidRPr="007672AD">
        <w:rPr>
          <w:rStyle w:val="Emphasis"/>
        </w:rPr>
        <w:t>deploy</w:t>
      </w:r>
      <w:r w:rsidRPr="007672AD">
        <w:rPr>
          <w:sz w:val="16"/>
          <w:szCs w:val="16"/>
        </w:rPr>
        <w:t>ing</w:t>
      </w:r>
      <w:r w:rsidRPr="007672AD">
        <w:rPr>
          <w:rFonts w:ascii="Cambria" w:hAnsi="Cambria"/>
          <w:sz w:val="16"/>
        </w:rPr>
        <w:t xml:space="preserve"> military power </w:t>
      </w:r>
      <w:r w:rsidRPr="007672AD">
        <w:rPr>
          <w:rStyle w:val="StyleUnderline"/>
        </w:rPr>
        <w:t xml:space="preserve">into the </w:t>
      </w:r>
      <w:r w:rsidRPr="007672AD">
        <w:rPr>
          <w:rStyle w:val="Emphasis"/>
        </w:rPr>
        <w:t>Middle East?</w:t>
      </w:r>
      <w:r w:rsidRPr="007672AD">
        <w:rPr>
          <w:rFonts w:ascii="Cambria" w:hAnsi="Cambria"/>
          <w:sz w:val="16"/>
        </w:rPr>
        <w:t xml:space="preserve"> </w:t>
      </w:r>
      <w:r w:rsidRPr="007672AD">
        <w:rPr>
          <w:rStyle w:val="Emphasis"/>
        </w:rPr>
        <w:t>Why else</w:t>
      </w:r>
      <w:r w:rsidRPr="007672AD">
        <w:rPr>
          <w:rStyle w:val="StyleUnderline"/>
        </w:rPr>
        <w:t xml:space="preserve"> would it be continuing to cultivate</w:t>
      </w:r>
      <w:r w:rsidRPr="007672AD">
        <w:rPr>
          <w:rFonts w:ascii="Cambria" w:hAnsi="Cambria"/>
          <w:sz w:val="16"/>
        </w:rPr>
        <w:t xml:space="preserve"> intelligence and </w:t>
      </w:r>
      <w:r w:rsidRPr="007672AD">
        <w:rPr>
          <w:rStyle w:val="Emphasis"/>
        </w:rPr>
        <w:t>military relationships</w:t>
      </w:r>
      <w:r w:rsidRPr="007672AD">
        <w:rPr>
          <w:rStyle w:val="StyleUnderline"/>
        </w:rPr>
        <w:t xml:space="preserve"> in regions as remote as </w:t>
      </w:r>
      <w:r w:rsidRPr="007672AD">
        <w:rPr>
          <w:rStyle w:val="Emphasis"/>
        </w:rPr>
        <w:t>Latin America?</w:t>
      </w:r>
      <w:r w:rsidR="00BA71F5" w:rsidRPr="00BA71F5">
        <w:rPr>
          <w:rStyle w:val="Emphasis"/>
          <w:b w:val="0"/>
          <w:sz w:val="12"/>
          <w:u w:val="none"/>
        </w:rPr>
        <w:t>¶</w:t>
      </w:r>
      <w:r w:rsidRPr="007672AD">
        <w:rPr>
          <w:rStyle w:val="Emphasis"/>
          <w:sz w:val="12"/>
        </w:rPr>
        <w:t xml:space="preserve"> </w:t>
      </w:r>
      <w:r w:rsidRPr="007672AD">
        <w:rPr>
          <w:rFonts w:ascii="Cambria" w:hAnsi="Cambria"/>
          <w:sz w:val="16"/>
        </w:rPr>
        <w:t xml:space="preserve">Likewise, </w:t>
      </w:r>
      <w:r w:rsidRPr="007672AD">
        <w:rPr>
          <w:rStyle w:val="StyleUnderline"/>
        </w:rPr>
        <w:t xml:space="preserve">China is </w:t>
      </w:r>
      <w:r w:rsidRPr="007672AD">
        <w:rPr>
          <w:rStyle w:val="Emphasis"/>
        </w:rPr>
        <w:t>today</w:t>
      </w:r>
      <w:r w:rsidRPr="007672AD">
        <w:rPr>
          <w:rStyle w:val="StyleUnderline"/>
        </w:rPr>
        <w:t xml:space="preserve"> focused primarily on securing its own </w:t>
      </w:r>
      <w:r w:rsidRPr="007672AD">
        <w:rPr>
          <w:rStyle w:val="Emphasis"/>
        </w:rPr>
        <w:t>geopolitical neighborhood</w:t>
      </w:r>
      <w:r w:rsidRPr="007672AD">
        <w:rPr>
          <w:rStyle w:val="StyleUnderline"/>
        </w:rPr>
        <w:t xml:space="preserve">, but its ambitions for </w:t>
      </w:r>
      <w:r w:rsidRPr="007672AD">
        <w:rPr>
          <w:rStyle w:val="Emphasis"/>
        </w:rPr>
        <w:t>tomorrow</w:t>
      </w:r>
      <w:r w:rsidRPr="007672AD">
        <w:rPr>
          <w:rStyle w:val="StyleUnderline"/>
        </w:rPr>
        <w:t xml:space="preserve"> are </w:t>
      </w:r>
      <w:r w:rsidRPr="007672AD">
        <w:rPr>
          <w:rStyle w:val="Emphasis"/>
        </w:rPr>
        <w:t xml:space="preserve">clearly much bolder. </w:t>
      </w:r>
      <w:r w:rsidRPr="007672AD">
        <w:rPr>
          <w:rFonts w:ascii="Cambria" w:hAnsi="Cambria"/>
          <w:sz w:val="16"/>
        </w:rPr>
        <w:t xml:space="preserve">Beijing probably does not </w:t>
      </w:r>
      <w:r w:rsidRPr="007672AD">
        <w:rPr>
          <w:sz w:val="16"/>
        </w:rPr>
        <w:t xml:space="preserve">envision itself fully overthrowing the international order, simply because it has profited far too much from the U.S.-anchored global economy. Yet </w:t>
      </w:r>
      <w:r w:rsidRPr="007672AD">
        <w:rPr>
          <w:rStyle w:val="StyleUnderline"/>
        </w:rPr>
        <w:t xml:space="preserve">China has nonetheless positioned itself for a </w:t>
      </w:r>
      <w:r w:rsidRPr="007672AD">
        <w:rPr>
          <w:rStyle w:val="Emphasis"/>
        </w:rPr>
        <w:t>global challenge</w:t>
      </w:r>
      <w:r w:rsidRPr="007672AD">
        <w:rPr>
          <w:rStyle w:val="StyleUnderline"/>
        </w:rPr>
        <w:t xml:space="preserve"> to </w:t>
      </w:r>
      <w:r w:rsidRPr="007672AD">
        <w:rPr>
          <w:rStyle w:val="Emphasis"/>
        </w:rPr>
        <w:t>U.S. influence</w:t>
      </w:r>
      <w:r w:rsidRPr="007672AD">
        <w:rPr>
          <w:sz w:val="16"/>
        </w:rPr>
        <w:t xml:space="preserve">. </w:t>
      </w:r>
      <w:r w:rsidRPr="007672AD">
        <w:rPr>
          <w:rStyle w:val="StyleUnderline"/>
        </w:rPr>
        <w:t xml:space="preserve">Chinese military forces are deploying </w:t>
      </w:r>
      <w:r w:rsidRPr="007672AD">
        <w:rPr>
          <w:rStyle w:val="Emphasis"/>
        </w:rPr>
        <w:t>ever farther</w:t>
      </w:r>
      <w:r w:rsidRPr="007672AD">
        <w:rPr>
          <w:rStyle w:val="StyleUnderline"/>
        </w:rPr>
        <w:t xml:space="preserve"> from China’s immediate periphery; Beijing has </w:t>
      </w:r>
      <w:r w:rsidRPr="007672AD">
        <w:rPr>
          <w:rStyle w:val="Emphasis"/>
        </w:rPr>
        <w:t>projected power</w:t>
      </w:r>
      <w:r w:rsidRPr="007672AD">
        <w:rPr>
          <w:rStyle w:val="StyleUnderline"/>
        </w:rPr>
        <w:t xml:space="preserve"> into the </w:t>
      </w:r>
      <w:r w:rsidRPr="007672AD">
        <w:rPr>
          <w:rStyle w:val="Emphasis"/>
        </w:rPr>
        <w:t>Arctic</w:t>
      </w:r>
      <w:r w:rsidRPr="007672AD">
        <w:rPr>
          <w:rStyle w:val="StyleUnderline"/>
        </w:rPr>
        <w:t xml:space="preserve"> and </w:t>
      </w:r>
      <w:r w:rsidRPr="007672AD">
        <w:rPr>
          <w:rStyle w:val="Emphasis"/>
        </w:rPr>
        <w:t>established bases</w:t>
      </w:r>
      <w:r w:rsidRPr="007672AD">
        <w:rPr>
          <w:rStyle w:val="StyleUnderline"/>
        </w:rPr>
        <w:t xml:space="preserve"> and </w:t>
      </w:r>
      <w:r w:rsidRPr="007672AD">
        <w:rPr>
          <w:rStyle w:val="Emphasis"/>
        </w:rPr>
        <w:t>logistical points</w:t>
      </w:r>
      <w:r w:rsidRPr="007672AD">
        <w:rPr>
          <w:rStyle w:val="StyleUnderline"/>
        </w:rPr>
        <w:t xml:space="preserve"> in the </w:t>
      </w:r>
      <w:r w:rsidRPr="007672AD">
        <w:rPr>
          <w:rStyle w:val="Emphasis"/>
        </w:rPr>
        <w:t>Indian Ocean</w:t>
      </w:r>
      <w:r w:rsidRPr="007672AD">
        <w:rPr>
          <w:rStyle w:val="StyleUnderline"/>
        </w:rPr>
        <w:t xml:space="preserve"> and </w:t>
      </w:r>
      <w:r w:rsidRPr="007672AD">
        <w:rPr>
          <w:rStyle w:val="Emphasis"/>
        </w:rPr>
        <w:t>Horn of Africa</w:t>
      </w:r>
      <w:r w:rsidRPr="007672AD">
        <w:rPr>
          <w:rFonts w:ascii="Cambria" w:hAnsi="Cambria"/>
          <w:sz w:val="16"/>
        </w:rPr>
        <w:t xml:space="preserve">. Popular Chinese movies depict Beijing replacing Washington as the dominant actor in sub-Saharan Africa—a fictional representation of a real-life effort long under way. </w:t>
      </w:r>
      <w:r w:rsidRPr="007672AD">
        <w:rPr>
          <w:rStyle w:val="StyleUnderline"/>
        </w:rPr>
        <w:t xml:space="preserve">The </w:t>
      </w:r>
      <w:r w:rsidRPr="007672AD">
        <w:rPr>
          <w:rStyle w:val="Emphasis"/>
        </w:rPr>
        <w:t>Belt and Road Initiative</w:t>
      </w:r>
      <w:r w:rsidRPr="007672AD">
        <w:rPr>
          <w:rStyle w:val="StyleUnderline"/>
        </w:rPr>
        <w:t xml:space="preserve"> bespeaks an aspiration to </w:t>
      </w:r>
      <w:r w:rsidRPr="007672AD">
        <w:rPr>
          <w:rStyle w:val="Emphasis"/>
        </w:rPr>
        <w:t>link</w:t>
      </w:r>
      <w:r w:rsidRPr="007672AD">
        <w:rPr>
          <w:rStyle w:val="StyleUnderline"/>
        </w:rPr>
        <w:t xml:space="preserve"> China to countries throughout </w:t>
      </w:r>
      <w:r w:rsidRPr="007672AD">
        <w:rPr>
          <w:rStyle w:val="Emphasis"/>
        </w:rPr>
        <w:t>Central Asia, the Middle East, and Europe</w:t>
      </w:r>
      <w:r w:rsidRPr="007672AD">
        <w:rPr>
          <w:rFonts w:ascii="Cambria" w:hAnsi="Cambria"/>
          <w:sz w:val="16"/>
        </w:rPr>
        <w:t xml:space="preserve">; BRI, AIIB, and RCEP look like the beginning of an alternative institutional architecture to rival Washington’s. In 2017, </w:t>
      </w:r>
      <w:r w:rsidRPr="007672AD">
        <w:rPr>
          <w:rStyle w:val="StyleUnderline"/>
        </w:rPr>
        <w:t>Xi</w:t>
      </w:r>
      <w:r w:rsidRPr="007672AD">
        <w:rPr>
          <w:rFonts w:ascii="Cambria" w:hAnsi="Cambria"/>
          <w:sz w:val="16"/>
        </w:rPr>
        <w:t xml:space="preserve"> Jinping </w:t>
      </w:r>
      <w:r w:rsidRPr="007672AD">
        <w:rPr>
          <w:rStyle w:val="StyleUnderline"/>
        </w:rPr>
        <w:t>told the</w:t>
      </w:r>
      <w:r w:rsidRPr="007672AD">
        <w:rPr>
          <w:rFonts w:ascii="Cambria" w:hAnsi="Cambria"/>
          <w:sz w:val="16"/>
        </w:rPr>
        <w:t xml:space="preserve"> </w:t>
      </w:r>
      <w:r w:rsidRPr="007672AD">
        <w:rPr>
          <w:rStyle w:val="StyleUnderline"/>
        </w:rPr>
        <w:t>Nineteenth National Congress of the Chinese Communist Party that Beijing could</w:t>
      </w:r>
      <w:r w:rsidRPr="007672AD">
        <w:rPr>
          <w:rFonts w:ascii="Cambria" w:hAnsi="Cambria"/>
          <w:sz w:val="16"/>
        </w:rPr>
        <w:t xml:space="preserve"> now “</w:t>
      </w:r>
      <w:r w:rsidRPr="007672AD">
        <w:rPr>
          <w:rStyle w:val="Emphasis"/>
        </w:rPr>
        <w:t>take center stage in the world</w:t>
      </w:r>
      <w:r w:rsidRPr="007672AD">
        <w:rPr>
          <w:rFonts w:ascii="Cambria" w:hAnsi="Cambria"/>
          <w:sz w:val="16"/>
        </w:rPr>
        <w:t xml:space="preserve">” </w:t>
      </w:r>
      <w:r w:rsidRPr="007672AD">
        <w:rPr>
          <w:rStyle w:val="StyleUnderline"/>
        </w:rPr>
        <w:t xml:space="preserve">and act as an </w:t>
      </w:r>
      <w:r w:rsidRPr="007672AD">
        <w:rPr>
          <w:rStyle w:val="Emphasis"/>
        </w:rPr>
        <w:t>alternative</w:t>
      </w:r>
      <w:r w:rsidRPr="007672AD">
        <w:rPr>
          <w:rStyle w:val="StyleUnderline"/>
        </w:rPr>
        <w:t xml:space="preserve"> to </w:t>
      </w:r>
      <w:r w:rsidRPr="007672AD">
        <w:rPr>
          <w:rStyle w:val="Emphasis"/>
        </w:rPr>
        <w:t>U.S. leadership</w:t>
      </w:r>
      <w:r w:rsidRPr="007672AD">
        <w:rPr>
          <w:rFonts w:ascii="Cambria" w:hAnsi="Cambria"/>
          <w:sz w:val="16"/>
        </w:rPr>
        <w:t>.38</w:t>
      </w:r>
      <w:r w:rsidR="00BA71F5" w:rsidRPr="00BA71F5">
        <w:rPr>
          <w:rFonts w:ascii="Cambria" w:hAnsi="Cambria"/>
          <w:sz w:val="12"/>
        </w:rPr>
        <w:t>¶</w:t>
      </w:r>
      <w:r w:rsidRPr="007672AD">
        <w:rPr>
          <w:rFonts w:ascii="Cambria" w:hAnsi="Cambria"/>
          <w:sz w:val="12"/>
        </w:rPr>
        <w:t xml:space="preserve"> </w:t>
      </w:r>
      <w:r w:rsidRPr="007672AD">
        <w:rPr>
          <w:rFonts w:ascii="Cambria" w:hAnsi="Cambria"/>
          <w:sz w:val="16"/>
        </w:rPr>
        <w:t xml:space="preserve">These ambitions may or may not be realistic. But they demonstrate just how significantly the world’s leading authoritarian powers desire to shift the global environment over time. The </w:t>
      </w:r>
      <w:r w:rsidRPr="007672AD">
        <w:rPr>
          <w:rStyle w:val="Emphasis"/>
        </w:rPr>
        <w:t>revisionism</w:t>
      </w:r>
      <w:r w:rsidRPr="007672AD">
        <w:rPr>
          <w:rFonts w:ascii="Cambria" w:hAnsi="Cambria"/>
          <w:sz w:val="16"/>
        </w:rPr>
        <w:t xml:space="preserve"> we are seeing today </w:t>
      </w:r>
      <w:r w:rsidRPr="007672AD">
        <w:rPr>
          <w:rStyle w:val="StyleUnderline"/>
        </w:rPr>
        <w:t xml:space="preserve">may therefore be </w:t>
      </w:r>
      <w:r w:rsidRPr="007672AD">
        <w:rPr>
          <w:rStyle w:val="Emphasis"/>
        </w:rPr>
        <w:t>only the beginning</w:t>
      </w:r>
      <w:r w:rsidRPr="007672AD">
        <w:rPr>
          <w:rFonts w:ascii="Cambria" w:hAnsi="Cambria"/>
          <w:sz w:val="16"/>
        </w:rPr>
        <w:t xml:space="preserve">. As </w:t>
      </w:r>
      <w:r w:rsidRPr="007672AD">
        <w:rPr>
          <w:rStyle w:val="StyleUnderline"/>
        </w:rPr>
        <w:t xml:space="preserve">China’s power </w:t>
      </w:r>
      <w:r w:rsidRPr="007672AD">
        <w:rPr>
          <w:rStyle w:val="Emphasis"/>
        </w:rPr>
        <w:t>continues to grow,</w:t>
      </w:r>
      <w:r w:rsidRPr="007672AD">
        <w:rPr>
          <w:rStyle w:val="StyleUnderline"/>
        </w:rPr>
        <w:t xml:space="preserve"> or if it is successful in </w:t>
      </w:r>
      <w:r w:rsidRPr="007672AD">
        <w:rPr>
          <w:rStyle w:val="Emphasis"/>
        </w:rPr>
        <w:t>dominating the Western Pacific</w:t>
      </w:r>
      <w:r w:rsidRPr="007672AD">
        <w:rPr>
          <w:rStyle w:val="StyleUnderline"/>
        </w:rPr>
        <w:t xml:space="preserve">, it will </w:t>
      </w:r>
      <w:r w:rsidRPr="007672AD">
        <w:rPr>
          <w:rStyle w:val="Emphasis"/>
        </w:rPr>
        <w:t>surely move on</w:t>
      </w:r>
      <w:r w:rsidRPr="007672AD">
        <w:rPr>
          <w:rStyle w:val="StyleUnderline"/>
        </w:rPr>
        <w:t xml:space="preserve"> to </w:t>
      </w:r>
      <w:r w:rsidRPr="007672AD">
        <w:rPr>
          <w:rStyle w:val="Emphasis"/>
        </w:rPr>
        <w:t>grander endeavors</w:t>
      </w:r>
      <w:r w:rsidRPr="007672AD">
        <w:rPr>
          <w:rFonts w:ascii="Cambria" w:hAnsi="Cambria"/>
          <w:sz w:val="16"/>
        </w:rPr>
        <w:t xml:space="preserve">. If Russia reconsolidates control over the former Soviet space, it may seek to bring parts of the former Warsaw Pact to heel. Historically, </w:t>
      </w:r>
      <w:r w:rsidRPr="007672AD">
        <w:rPr>
          <w:rStyle w:val="StyleUnderline"/>
        </w:rPr>
        <w:t xml:space="preserve">this has been a recurring pattern of </w:t>
      </w:r>
      <w:r w:rsidRPr="007672AD">
        <w:rPr>
          <w:rStyle w:val="Emphasis"/>
        </w:rPr>
        <w:t>great-power behavior</w:t>
      </w:r>
      <w:r w:rsidRPr="007672AD">
        <w:rPr>
          <w:rStyle w:val="StyleUnderline"/>
        </w:rPr>
        <w:t xml:space="preserve">—interests </w:t>
      </w:r>
      <w:r w:rsidRPr="007672AD">
        <w:rPr>
          <w:rStyle w:val="Emphasis"/>
        </w:rPr>
        <w:t>expand with power</w:t>
      </w:r>
      <w:r w:rsidRPr="007672AD">
        <w:rPr>
          <w:rStyle w:val="StyleUnderline"/>
        </w:rPr>
        <w:t xml:space="preserve">, the appetite </w:t>
      </w:r>
      <w:r w:rsidRPr="007672AD">
        <w:rPr>
          <w:rStyle w:val="Emphasis"/>
        </w:rPr>
        <w:t>grows</w:t>
      </w:r>
      <w:r w:rsidRPr="007672AD">
        <w:rPr>
          <w:rStyle w:val="StyleUnderline"/>
        </w:rPr>
        <w:t xml:space="preserve"> with the eating, </w:t>
      </w:r>
      <w:r w:rsidRPr="007672AD">
        <w:rPr>
          <w:rStyle w:val="Emphasis"/>
        </w:rPr>
        <w:t xml:space="preserve">risk-taking </w:t>
      </w:r>
      <w:r w:rsidRPr="007672AD">
        <w:rPr>
          <w:rStyle w:val="StyleUnderline"/>
        </w:rPr>
        <w:t xml:space="preserve">increases as </w:t>
      </w:r>
      <w:r w:rsidRPr="007672AD">
        <w:rPr>
          <w:rStyle w:val="Emphasis"/>
        </w:rPr>
        <w:t>early gambles</w:t>
      </w:r>
      <w:r w:rsidRPr="007672AD">
        <w:rPr>
          <w:rStyle w:val="StyleUnderline"/>
        </w:rPr>
        <w:t xml:space="preserve"> are seen to </w:t>
      </w:r>
      <w:r w:rsidRPr="007672AD">
        <w:rPr>
          <w:rStyle w:val="Emphasis"/>
        </w:rPr>
        <w:t>pay off</w:t>
      </w:r>
      <w:r w:rsidRPr="007672AD">
        <w:rPr>
          <w:rFonts w:ascii="Cambria" w:hAnsi="Cambria"/>
          <w:sz w:val="16"/>
        </w:rPr>
        <w:t xml:space="preserve">.39 This pattern is precisely why the revival of great-power competition is so concerning—because </w:t>
      </w:r>
      <w:r w:rsidRPr="007672AD">
        <w:rPr>
          <w:rStyle w:val="Emphasis"/>
        </w:rPr>
        <w:t>geopolitical revisionism</w:t>
      </w:r>
      <w:r w:rsidRPr="007672AD">
        <w:rPr>
          <w:rStyle w:val="StyleUnderline"/>
        </w:rPr>
        <w:t xml:space="preserve"> by </w:t>
      </w:r>
      <w:r w:rsidRPr="007672AD">
        <w:rPr>
          <w:rStyle w:val="Emphasis"/>
        </w:rPr>
        <w:t>unsatisfied major powers</w:t>
      </w:r>
      <w:r w:rsidRPr="007672AD">
        <w:rPr>
          <w:rStyle w:val="StyleUnderline"/>
        </w:rPr>
        <w:t xml:space="preserve"> has so often presaged </w:t>
      </w:r>
      <w:r w:rsidRPr="007672AD">
        <w:rPr>
          <w:rStyle w:val="Emphasis"/>
        </w:rPr>
        <w:t>intensifying international conflict</w:t>
      </w:r>
      <w:r w:rsidRPr="007672AD">
        <w:rPr>
          <w:rStyle w:val="StyleUnderline"/>
        </w:rPr>
        <w:t>,</w:t>
      </w:r>
      <w:r w:rsidRPr="007672AD">
        <w:rPr>
          <w:rFonts w:ascii="Cambria" w:hAnsi="Cambria"/>
          <w:sz w:val="16"/>
        </w:rPr>
        <w:t xml:space="preserve"> confrontation, </w:t>
      </w:r>
      <w:r w:rsidRPr="007672AD">
        <w:rPr>
          <w:rStyle w:val="StyleUnderline"/>
        </w:rPr>
        <w:t xml:space="preserve">and </w:t>
      </w:r>
      <w:r w:rsidRPr="007672AD">
        <w:rPr>
          <w:sz w:val="16"/>
        </w:rPr>
        <w:t>even</w:t>
      </w:r>
      <w:r w:rsidRPr="007672AD">
        <w:rPr>
          <w:rStyle w:val="StyleUnderline"/>
        </w:rPr>
        <w:t xml:space="preserve"> </w:t>
      </w:r>
      <w:r w:rsidRPr="007672AD">
        <w:rPr>
          <w:rStyle w:val="Emphasis"/>
        </w:rPr>
        <w:t>war</w:t>
      </w:r>
      <w:r w:rsidRPr="007672AD">
        <w:rPr>
          <w:rFonts w:ascii="Cambria" w:hAnsi="Cambria"/>
          <w:sz w:val="16"/>
        </w:rPr>
        <w:t>. The great-power behavior occurring today represents the warning light flashing on the dashboard. It tells us there may be still-greater traumas to come.</w:t>
      </w:r>
      <w:r w:rsidR="00BA71F5" w:rsidRPr="00BA71F5">
        <w:rPr>
          <w:rFonts w:ascii="Cambria" w:hAnsi="Cambria"/>
          <w:sz w:val="12"/>
        </w:rPr>
        <w:t>¶</w:t>
      </w:r>
      <w:r w:rsidRPr="007672AD">
        <w:rPr>
          <w:rFonts w:ascii="Cambria" w:hAnsi="Cambria"/>
          <w:sz w:val="12"/>
        </w:rPr>
        <w:t xml:space="preserve"> </w:t>
      </w:r>
      <w:r w:rsidRPr="007672AD">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7672AD">
        <w:rPr>
          <w:rStyle w:val="StyleUnderline"/>
        </w:rPr>
        <w:t xml:space="preserve">than simply </w:t>
      </w:r>
      <w:r w:rsidRPr="007672AD">
        <w:rPr>
          <w:rStyle w:val="Emphasis"/>
        </w:rPr>
        <w:t>acquiescing</w:t>
      </w:r>
      <w:r w:rsidRPr="007672AD">
        <w:rPr>
          <w:rFonts w:ascii="Cambria" w:hAnsi="Cambria"/>
          <w:sz w:val="16"/>
        </w:rPr>
        <w:t xml:space="preserve"> </w:t>
      </w:r>
      <w:r w:rsidRPr="007672AD">
        <w:rPr>
          <w:rStyle w:val="StyleUnderline"/>
        </w:rPr>
        <w:t>in</w:t>
      </w:r>
      <w:r w:rsidRPr="007672AD">
        <w:rPr>
          <w:rFonts w:ascii="Cambria" w:hAnsi="Cambria"/>
          <w:sz w:val="16"/>
        </w:rPr>
        <w:t xml:space="preserve"> the </w:t>
      </w:r>
      <w:r w:rsidRPr="007672AD">
        <w:rPr>
          <w:rStyle w:val="Emphasis"/>
        </w:rPr>
        <w:t>decline</w:t>
      </w:r>
      <w:r w:rsidRPr="007672AD">
        <w:rPr>
          <w:rFonts w:ascii="Cambria" w:hAnsi="Cambria"/>
          <w:sz w:val="16"/>
        </w:rPr>
        <w:t xml:space="preserve"> of a world it spent generations building, </w:t>
      </w:r>
      <w:r w:rsidRPr="007672AD">
        <w:rPr>
          <w:rStyle w:val="StyleUnderline"/>
        </w:rPr>
        <w:t xml:space="preserve">America should </w:t>
      </w:r>
      <w:r w:rsidRPr="007672AD">
        <w:rPr>
          <w:rStyle w:val="Emphasis"/>
        </w:rPr>
        <w:t>aggressively bolster its defenses</w:t>
      </w:r>
      <w:r w:rsidRPr="007672AD">
        <w:rPr>
          <w:rStyle w:val="StyleUnderline"/>
        </w:rPr>
        <w:t xml:space="preserve">, with an eye to </w:t>
      </w:r>
      <w:r w:rsidRPr="007672AD">
        <w:rPr>
          <w:rStyle w:val="Emphasis"/>
        </w:rPr>
        <w:t>preserving</w:t>
      </w:r>
      <w:r w:rsidRPr="007672AD">
        <w:rPr>
          <w:rStyle w:val="StyleUnderline"/>
        </w:rPr>
        <w:t xml:space="preserve"> and perhaps even selectively </w:t>
      </w:r>
      <w:r w:rsidRPr="007672AD">
        <w:rPr>
          <w:rStyle w:val="Emphasis"/>
        </w:rPr>
        <w:t>advancing</w:t>
      </w:r>
      <w:r w:rsidRPr="007672AD">
        <w:rPr>
          <w:rStyle w:val="StyleUnderline"/>
        </w:rPr>
        <w:t xml:space="preserve"> its remarkable achievements.</w:t>
      </w:r>
    </w:p>
    <w:p w14:paraId="27C152A9" w14:textId="77777777" w:rsidR="00071627" w:rsidRDefault="00071627" w:rsidP="00071627"/>
    <w:p w14:paraId="3E8CE996" w14:textId="77777777" w:rsidR="00071627" w:rsidRPr="007672AD" w:rsidRDefault="00071627" w:rsidP="00071627"/>
    <w:p w14:paraId="3EEA0608" w14:textId="77777777" w:rsidR="00071627" w:rsidRPr="007672AD" w:rsidRDefault="00071627" w:rsidP="00071627">
      <w:pPr>
        <w:pStyle w:val="Heading4"/>
      </w:pPr>
      <w:r w:rsidRPr="007672AD">
        <w:t>Heg solves global nuclear war---decline emboldens China, Russia, and Iran---causes counter-balancing and transition wars</w:t>
      </w:r>
    </w:p>
    <w:p w14:paraId="32F63DAB" w14:textId="77777777" w:rsidR="00071627" w:rsidRPr="007672AD" w:rsidRDefault="00071627" w:rsidP="00071627">
      <w:pPr>
        <w:rPr>
          <w:rFonts w:eastAsia="Cambria"/>
        </w:rPr>
      </w:pPr>
      <w:r w:rsidRPr="007672AD">
        <w:rPr>
          <w:rFonts w:eastAsia="Cambria"/>
          <w:b/>
          <w:bCs/>
          <w:sz w:val="26"/>
        </w:rPr>
        <w:t>Twining 17</w:t>
      </w:r>
      <w:r w:rsidRPr="007672AD">
        <w:rPr>
          <w:rFonts w:eastAsia="Cambria"/>
        </w:rPr>
        <w:t xml:space="preserve"> (director of the Asia Program at The German Marshall Fund of the United States, based in Washington, DC, MPhil &amp; PhD degrees from Oxford University (Daniel, "Abandoning the Liberal International Order for a Spheres-of-Influence World is a Trap for America…," </w:t>
      </w:r>
      <w:r w:rsidRPr="007672AD">
        <w:rPr>
          <w:rFonts w:eastAsia="Cambria"/>
          <w:i/>
        </w:rPr>
        <w:t>Medium</w:t>
      </w:r>
      <w:r w:rsidRPr="007672AD">
        <w:rPr>
          <w:rFonts w:eastAsia="Cambria"/>
        </w:rPr>
        <w:t>, 3-21-2017, https://medium.com/out-of-order/abandoning-the-liberal-international-order-for-a-spheres-of-influence-world-is-a-trap-for-america-7bfcdbb83df4)</w:t>
      </w:r>
    </w:p>
    <w:p w14:paraId="2BA89E04" w14:textId="77777777" w:rsidR="00071627" w:rsidRPr="007672AD" w:rsidRDefault="00071627" w:rsidP="00071627">
      <w:pPr>
        <w:rPr>
          <w:rFonts w:eastAsia="Cambria"/>
          <w:sz w:val="16"/>
        </w:rPr>
      </w:pPr>
      <w:r w:rsidRPr="007672AD">
        <w:rPr>
          <w:rFonts w:eastAsia="Cambria"/>
          <w:u w:val="single"/>
        </w:rPr>
        <w:t xml:space="preserve">The liberal world order is </w:t>
      </w:r>
      <w:r w:rsidRPr="007672AD">
        <w:rPr>
          <w:rFonts w:eastAsia="Cambria"/>
          <w:b/>
          <w:iCs/>
          <w:u w:val="single"/>
        </w:rPr>
        <w:t>under assault</w:t>
      </w:r>
      <w:r w:rsidRPr="007672AD">
        <w:rPr>
          <w:rFonts w:eastAsia="Cambria"/>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7672AD">
        <w:rPr>
          <w:rStyle w:val="StyleUnderline"/>
        </w:rPr>
        <w:t xml:space="preserve">A rising China </w:t>
      </w:r>
      <w:r w:rsidRPr="007672AD">
        <w:rPr>
          <w:rFonts w:eastAsia="Cambria"/>
          <w:u w:val="single"/>
        </w:rPr>
        <w:t>wants to create a global system that is not U.S.-centric</w:t>
      </w:r>
      <w:r w:rsidRPr="007672AD">
        <w:rPr>
          <w:rFonts w:eastAsia="Cambria"/>
          <w:sz w:val="16"/>
        </w:rPr>
        <w:t xml:space="preserve">, one </w:t>
      </w:r>
      <w:r w:rsidRPr="007672AD">
        <w:rPr>
          <w:rFonts w:eastAsia="Cambria"/>
          <w:u w:val="single"/>
        </w:rPr>
        <w:t>in which</w:t>
      </w:r>
      <w:r w:rsidRPr="007672AD">
        <w:rPr>
          <w:rFonts w:eastAsia="Cambria"/>
          <w:sz w:val="16"/>
        </w:rPr>
        <w:t xml:space="preserve"> </w:t>
      </w:r>
      <w:r w:rsidRPr="007672AD">
        <w:rPr>
          <w:rFonts w:eastAsia="Cambria"/>
          <w:u w:val="single"/>
        </w:rPr>
        <w:t>smaller powers defer to bigger ones</w:t>
      </w:r>
      <w:r w:rsidRPr="007672AD">
        <w:rPr>
          <w:rFonts w:eastAsia="Cambria"/>
          <w:sz w:val="16"/>
        </w:rPr>
        <w:t xml:space="preserve"> and norms of democracy and rule of law do not prevail. Meanwhile, the U.S. alliance system looks adrift while competitors in China and Russia appear to be on the march. If it holds, </w:t>
      </w:r>
      <w:r w:rsidRPr="007672AD">
        <w:rPr>
          <w:rFonts w:eastAsia="Cambria"/>
          <w:u w:val="single"/>
        </w:rPr>
        <w:t xml:space="preserve">this trend </w:t>
      </w:r>
      <w:r w:rsidRPr="007672AD">
        <w:rPr>
          <w:rStyle w:val="StyleUnderline"/>
        </w:rPr>
        <w:t>could produce a spheres-of-influence world — which</w:t>
      </w:r>
      <w:r w:rsidRPr="007672AD">
        <w:rPr>
          <w:rFonts w:eastAsia="Cambria"/>
          <w:sz w:val="16"/>
        </w:rPr>
        <w:t xml:space="preserve"> many, including the current presidents of the United States, </w:t>
      </w:r>
      <w:r w:rsidRPr="007672AD">
        <w:rPr>
          <w:rStyle w:val="Emphasis"/>
        </w:rPr>
        <w:t>China, and Russia, find</w:t>
      </w:r>
      <w:r w:rsidRPr="007672AD">
        <w:rPr>
          <w:rFonts w:eastAsia="Cambria"/>
          <w:u w:val="single"/>
        </w:rPr>
        <w:t xml:space="preserve"> </w:t>
      </w:r>
      <w:r w:rsidRPr="007672AD">
        <w:rPr>
          <w:rFonts w:eastAsia="Cambria"/>
          <w:b/>
          <w:iCs/>
          <w:u w:val="single"/>
        </w:rPr>
        <w:t xml:space="preserve">intuitively </w:t>
      </w:r>
      <w:r w:rsidRPr="007672AD">
        <w:rPr>
          <w:rStyle w:val="Emphasis"/>
        </w:rPr>
        <w:t>attractive</w:t>
      </w:r>
      <w:r w:rsidRPr="007672AD">
        <w:rPr>
          <w:rFonts w:eastAsia="Cambria"/>
          <w:sz w:val="16"/>
        </w:rPr>
        <w:t>. But were such an order to replace one based on global integration and American leadership in the geopolitical cockpits of Europe and Asia</w:t>
      </w:r>
      <w:r w:rsidRPr="007672AD">
        <w:t xml:space="preserve">, </w:t>
      </w:r>
      <w:r w:rsidRPr="007672AD">
        <w:rPr>
          <w:rStyle w:val="StyleUnderline"/>
        </w:rPr>
        <w:t xml:space="preserve">it would only engender </w:t>
      </w:r>
      <w:r w:rsidRPr="007672AD">
        <w:rPr>
          <w:rStyle w:val="Emphasis"/>
        </w:rPr>
        <w:t>insecurity and conflict</w:t>
      </w:r>
      <w:r w:rsidRPr="007672AD">
        <w:rPr>
          <w:rStyle w:val="StyleUnderline"/>
        </w:rPr>
        <w:t>.</w:t>
      </w:r>
      <w:r w:rsidRPr="007672AD">
        <w:rPr>
          <w:rFonts w:eastAsia="Cambria"/>
          <w:sz w:val="16"/>
        </w:rPr>
        <w:t xml:space="preserve"> </w:t>
      </w:r>
      <w:r w:rsidRPr="007672AD">
        <w:rPr>
          <w:rFonts w:eastAsia="Cambria"/>
          <w:u w:val="single"/>
        </w:rPr>
        <w:t>In a spheres-of-influence world</w:t>
      </w:r>
      <w:r w:rsidRPr="007672AD">
        <w:rPr>
          <w:rFonts w:eastAsia="Cambria"/>
          <w:sz w:val="16"/>
        </w:rPr>
        <w:t xml:space="preserve">, </w:t>
      </w:r>
      <w:r w:rsidRPr="007672AD">
        <w:rPr>
          <w:rFonts w:eastAsia="Cambria"/>
          <w:u w:val="single"/>
        </w:rPr>
        <w:t>great powers order their regions</w:t>
      </w:r>
      <w:r w:rsidRPr="007672AD">
        <w:rPr>
          <w:rFonts w:eastAsia="Cambria"/>
          <w:sz w:val="16"/>
        </w:rPr>
        <w:t xml:space="preserve">. The United States would go back to a “Monroe Doctrine” version of grand strategy; </w:t>
      </w:r>
      <w:r w:rsidRPr="007672AD">
        <w:rPr>
          <w:rStyle w:val="StyleUnderline"/>
        </w:rPr>
        <w:t>Russia would dominate</w:t>
      </w:r>
      <w:r w:rsidRPr="007672AD">
        <w:rPr>
          <w:rFonts w:eastAsia="Cambria"/>
          <w:sz w:val="16"/>
        </w:rPr>
        <w:t xml:space="preserve"> the </w:t>
      </w:r>
      <w:r w:rsidRPr="007672AD">
        <w:rPr>
          <w:rFonts w:eastAsia="Cambria"/>
          <w:u w:val="single"/>
        </w:rPr>
        <w:t xml:space="preserve">former </w:t>
      </w:r>
      <w:r w:rsidRPr="007672AD">
        <w:rPr>
          <w:rStyle w:val="StyleUnderline"/>
        </w:rPr>
        <w:t>Soviet space; China would govern East Asia</w:t>
      </w:r>
      <w:r w:rsidRPr="007672AD">
        <w:rPr>
          <w:rFonts w:eastAsia="Cambria"/>
          <w:sz w:val="16"/>
          <w:shd w:val="clear" w:color="auto" w:fill="9AFFE0"/>
        </w:rPr>
        <w:t>,</w:t>
      </w:r>
      <w:r w:rsidRPr="007672AD">
        <w:rPr>
          <w:rFonts w:eastAsia="Cambria"/>
          <w:sz w:val="16"/>
        </w:rPr>
        <w:t xml:space="preserve"> </w:t>
      </w:r>
      <w:r w:rsidRPr="007672AD">
        <w:rPr>
          <w:rFonts w:eastAsia="Cambria"/>
          <w:u w:val="single"/>
        </w:rPr>
        <w:t>and India South Asia</w:t>
      </w:r>
      <w:r w:rsidRPr="007672AD">
        <w:rPr>
          <w:rFonts w:eastAsia="Cambria"/>
          <w:sz w:val="16"/>
        </w:rPr>
        <w:t xml:space="preserve">. The problem with this kind of order, however, is several-fold. Too many </w:t>
      </w:r>
      <w:r w:rsidRPr="007672AD">
        <w:rPr>
          <w:rStyle w:val="StyleUnderline"/>
        </w:rPr>
        <w:t>spheres overlap</w:t>
      </w:r>
      <w:r w:rsidRPr="007672AD">
        <w:rPr>
          <w:rFonts w:eastAsia="Cambria"/>
          <w:sz w:val="16"/>
        </w:rPr>
        <w:t xml:space="preserve"> </w:t>
      </w:r>
      <w:r w:rsidRPr="007672AD">
        <w:rPr>
          <w:rFonts w:eastAsia="Cambria"/>
          <w:u w:val="single"/>
        </w:rPr>
        <w:t xml:space="preserve">in ways that </w:t>
      </w:r>
      <w:r w:rsidRPr="007672AD">
        <w:rPr>
          <w:rStyle w:val="Emphasis"/>
        </w:rPr>
        <w:t>would generate conflict</w:t>
      </w:r>
      <w:r w:rsidRPr="007672AD">
        <w:rPr>
          <w:rFonts w:eastAsia="Cambria"/>
          <w:sz w:val="16"/>
        </w:rPr>
        <w:t xml:space="preserve"> </w:t>
      </w:r>
      <w:r w:rsidRPr="007672AD">
        <w:rPr>
          <w:rFonts w:eastAsia="Cambria"/>
          <w:u w:val="single"/>
        </w:rPr>
        <w:t>rather than clean lines of responsibility</w:t>
      </w:r>
      <w:r w:rsidRPr="007672AD">
        <w:rPr>
          <w:rFonts w:eastAsia="Cambria"/>
          <w:sz w:val="16"/>
        </w:rPr>
        <w:t xml:space="preserve">. </w:t>
      </w:r>
      <w:r w:rsidRPr="007672AD">
        <w:rPr>
          <w:rStyle w:val="StyleUnderline"/>
        </w:rPr>
        <w:t>Japan would</w:t>
      </w:r>
      <w:r w:rsidRPr="007672AD">
        <w:rPr>
          <w:rFonts w:eastAsia="Cambria"/>
          <w:u w:val="single"/>
        </w:rPr>
        <w:t xml:space="preserve"> oppose </w:t>
      </w:r>
      <w:r w:rsidRPr="007672AD">
        <w:rPr>
          <w:rStyle w:val="StyleUnderline"/>
        </w:rPr>
        <w:t>Chinese suzerainty</w:t>
      </w:r>
      <w:r w:rsidRPr="007672AD">
        <w:rPr>
          <w:rFonts w:eastAsia="Cambria"/>
          <w:u w:val="single"/>
        </w:rPr>
        <w:t xml:space="preserve"> in East Asia, including by </w:t>
      </w:r>
      <w:r w:rsidRPr="007672AD">
        <w:rPr>
          <w:rStyle w:val="Emphasi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Pr="007672AD">
        <w:rPr>
          <w:rFonts w:eastAsia="Cambria"/>
          <w:b/>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sidRPr="007672AD">
        <w:rPr>
          <w:rFonts w:eastAsia="Cambria"/>
          <w:b/>
          <w:iCs/>
          <w:u w:val="single"/>
        </w:rPr>
        <w:t xml:space="preserve"> </w:t>
      </w:r>
      <w:r w:rsidRPr="007672AD">
        <w:rPr>
          <w:rStyle w:val="Emphasis"/>
        </w:rPr>
        <w:t>nuclear weapons</w:t>
      </w:r>
      <w:r w:rsidRPr="007672AD">
        <w:rPr>
          <w:rFonts w:eastAsia="Cambria"/>
          <w:sz w:val="16"/>
          <w:shd w:val="clear" w:color="auto" w:fill="9AFFE0"/>
        </w:rPr>
        <w:t>;</w:t>
      </w:r>
      <w:r w:rsidRPr="007672AD">
        <w:rPr>
          <w:rFonts w:eastAsia="Cambria"/>
          <w:sz w:val="16"/>
        </w:rPr>
        <w:t xml:space="preserve"> </w:t>
      </w:r>
      <w:r w:rsidRPr="007672AD">
        <w:rPr>
          <w:rFonts w:eastAsia="Cambria"/>
          <w:u w:val="single"/>
        </w:rPr>
        <w:t xml:space="preserve">India and China would </w:t>
      </w:r>
      <w:r w:rsidRPr="007672AD">
        <w:rPr>
          <w:rFonts w:eastAsia="Cambria"/>
          <w:b/>
          <w:iCs/>
          <w:u w:val="single"/>
        </w:rPr>
        <w:t>compete vigorously</w:t>
      </w:r>
      <w:r w:rsidRPr="007672AD">
        <w:rPr>
          <w:rFonts w:eastAsia="Cambria"/>
          <w:sz w:val="16"/>
        </w:rPr>
        <w:t xml:space="preserve"> </w:t>
      </w:r>
      <w:r w:rsidRPr="007672AD">
        <w:rPr>
          <w:rFonts w:eastAsia="Cambria"/>
          <w:u w:val="single"/>
        </w:rPr>
        <w:t>in Southeast Asia</w:t>
      </w:r>
      <w:r w:rsidRPr="007672AD">
        <w:rPr>
          <w:rFonts w:eastAsia="Cambria"/>
          <w:sz w:val="16"/>
        </w:rPr>
        <w:t xml:space="preserve">; </w:t>
      </w:r>
      <w:r w:rsidRPr="007672AD">
        <w:rPr>
          <w:rStyle w:val="Emphasis"/>
        </w:rPr>
        <w:t>Russia and China would contest the resources and loyalties of Central Asia</w:t>
      </w:r>
      <w:r w:rsidRPr="007672AD">
        <w:rPr>
          <w:rFonts w:eastAsia="Cambria"/>
          <w:sz w:val="16"/>
        </w:rPr>
        <w:t xml:space="preserve">; </w:t>
      </w:r>
      <w:r w:rsidRPr="007672AD">
        <w:rPr>
          <w:rFonts w:eastAsia="Cambria"/>
          <w:u w:val="single"/>
        </w:rPr>
        <w:t>Europe and Russia would clash over primacy of Central and Eastern Europe</w:t>
      </w:r>
      <w:r w:rsidRPr="007672AD">
        <w:rPr>
          <w:rStyle w:val="StyleUnderline"/>
        </w:rPr>
        <w:t xml:space="preserve">. The Middle East would be an even more likely arena for hot war </w:t>
      </w:r>
      <w:r w:rsidRPr="007672AD">
        <w:rPr>
          <w:rFonts w:eastAsia="Cambria"/>
          <w:u w:val="single"/>
        </w:rPr>
        <w:t>between Saudi Arabia and Iran</w:t>
      </w:r>
      <w:r w:rsidRPr="007672AD">
        <w:rPr>
          <w:rFonts w:eastAsia="Cambria"/>
          <w:sz w:val="16"/>
        </w:rPr>
        <w:t xml:space="preserve">, </w:t>
      </w:r>
      <w:r w:rsidRPr="007672AD">
        <w:rPr>
          <w:rFonts w:eastAsia="Cambria"/>
          <w:u w:val="single"/>
        </w:rPr>
        <w:t>and Turkey would contest regions</w:t>
      </w:r>
      <w:r w:rsidRPr="007672AD">
        <w:rPr>
          <w:rFonts w:eastAsia="Cambria"/>
          <w:sz w:val="16"/>
        </w:rPr>
        <w:t xml:space="preserve"> also </w:t>
      </w:r>
      <w:r w:rsidRPr="007672AD">
        <w:rPr>
          <w:rFonts w:eastAsia="Cambria"/>
          <w:u w:val="single"/>
        </w:rPr>
        <w:t>claimed by Russia</w:t>
      </w:r>
      <w:r w:rsidRPr="007672AD">
        <w:rPr>
          <w:rFonts w:eastAsia="Cambria"/>
          <w:sz w:val="16"/>
        </w:rPr>
        <w:t xml:space="preserve">, </w:t>
      </w:r>
      <w:r w:rsidRPr="007672AD">
        <w:rPr>
          <w:rFonts w:eastAsia="Cambria"/>
          <w:u w:val="single"/>
        </w:rPr>
        <w:t>Europe</w:t>
      </w:r>
      <w:r w:rsidRPr="007672AD">
        <w:rPr>
          <w:rFonts w:eastAsia="Cambria"/>
          <w:sz w:val="16"/>
        </w:rPr>
        <w:t xml:space="preserve">, </w:t>
      </w:r>
      <w:r w:rsidRPr="007672AD">
        <w:rPr>
          <w:rFonts w:eastAsia="Cambria"/>
          <w:u w:val="single"/>
        </w:rPr>
        <w:t>and</w:t>
      </w:r>
      <w:r w:rsidRPr="007672AD">
        <w:rPr>
          <w:rFonts w:eastAsia="Cambria"/>
          <w:sz w:val="16"/>
        </w:rPr>
        <w:t xml:space="preserve"> possibly </w:t>
      </w:r>
      <w:r w:rsidRPr="007672AD">
        <w:rPr>
          <w:rFonts w:eastAsia="Cambria"/>
          <w:u w:val="single"/>
        </w:rPr>
        <w:t>China</w:t>
      </w:r>
      <w:r w:rsidRPr="007672AD">
        <w:rPr>
          <w:rFonts w:eastAsia="Cambria"/>
          <w:sz w:val="16"/>
        </w:rPr>
        <w:t xml:space="preserve">. </w:t>
      </w:r>
      <w:r w:rsidRPr="007672AD">
        <w:rPr>
          <w:rFonts w:eastAsia="Cambria"/>
          <w:u w:val="single"/>
        </w:rPr>
        <w:t>Russia</w:t>
      </w:r>
      <w:r w:rsidRPr="007672AD">
        <w:rPr>
          <w:rFonts w:eastAsia="Cambria"/>
          <w:sz w:val="16"/>
        </w:rPr>
        <w:t xml:space="preserve">, like the Soviet Empire before it, </w:t>
      </w:r>
      <w:r w:rsidRPr="007672AD">
        <w:rPr>
          <w:rFonts w:eastAsia="Cambria"/>
          <w:u w:val="single"/>
        </w:rPr>
        <w:t>would keep pushing west until it met enough hard power to stop it</w:t>
      </w:r>
      <w:r w:rsidRPr="007672AD">
        <w:rPr>
          <w:rFonts w:eastAsia="Cambria"/>
          <w:sz w:val="16"/>
        </w:rPr>
        <w:t xml:space="preserve">. </w:t>
      </w:r>
      <w:r w:rsidRPr="007672AD">
        <w:rPr>
          <w:rFonts w:eastAsia="Cambria"/>
          <w:u w:val="single"/>
        </w:rPr>
        <w:t>A spheres of influence world</w:t>
      </w:r>
      <w:r w:rsidRPr="007672AD">
        <w:rPr>
          <w:rFonts w:eastAsia="Cambria"/>
          <w:sz w:val="16"/>
        </w:rPr>
        <w:t xml:space="preserve"> </w:t>
      </w:r>
      <w:r w:rsidRPr="007672AD">
        <w:rPr>
          <w:rFonts w:eastAsia="Cambria"/>
          <w:u w:val="single"/>
        </w:rPr>
        <w:t>would</w:t>
      </w:r>
      <w:r w:rsidRPr="007672AD">
        <w:rPr>
          <w:rFonts w:eastAsia="Cambria"/>
          <w:sz w:val="16"/>
        </w:rPr>
        <w:t xml:space="preserve"> also </w:t>
      </w:r>
      <w:r w:rsidRPr="007672AD">
        <w:rPr>
          <w:rFonts w:eastAsia="Cambria"/>
          <w:b/>
          <w:iCs/>
          <w:u w:val="single"/>
        </w:rPr>
        <w:t>sharpen great power competition</w:t>
      </w:r>
      <w:r w:rsidRPr="007672AD">
        <w:rPr>
          <w:rFonts w:eastAsia="Cambria"/>
          <w:sz w:val="16"/>
        </w:rPr>
        <w:t xml:space="preserve"> </w:t>
      </w:r>
      <w:r w:rsidRPr="007672AD">
        <w:rPr>
          <w:rFonts w:eastAsia="Cambria"/>
          <w:u w:val="single"/>
        </w:rPr>
        <w:t>outside of each region</w:t>
      </w:r>
      <w:r w:rsidRPr="007672AD">
        <w:rPr>
          <w:rFonts w:eastAsia="Cambria"/>
          <w:sz w:val="16"/>
        </w:rPr>
        <w:t xml:space="preserve">. </w:t>
      </w:r>
      <w:r w:rsidRPr="007672AD">
        <w:rPr>
          <w:rFonts w:eastAsia="Cambria"/>
          <w:u w:val="single"/>
        </w:rPr>
        <w:t xml:space="preserve">Regional hegemony is a </w:t>
      </w:r>
      <w:r w:rsidRPr="007672AD">
        <w:rPr>
          <w:rFonts w:eastAsia="Cambria"/>
          <w:b/>
          <w:iCs/>
          <w:u w:val="single"/>
        </w:rPr>
        <w:t>springboard</w:t>
      </w:r>
      <w:r w:rsidRPr="007672AD">
        <w:rPr>
          <w:rFonts w:eastAsia="Cambria"/>
          <w:u w:val="single"/>
        </w:rPr>
        <w:t xml:space="preserve"> for global contestation</w:t>
      </w:r>
      <w:r w:rsidRPr="007672AD">
        <w:rPr>
          <w:rFonts w:eastAsia="Cambria"/>
          <w:sz w:val="16"/>
        </w:rPr>
        <w:t xml:space="preserve">. </w:t>
      </w:r>
      <w:r w:rsidRPr="007672AD">
        <w:rPr>
          <w:rStyle w:val="StyleUnderline"/>
        </w:rPr>
        <w:t>China would</w:t>
      </w:r>
      <w:r w:rsidRPr="007672AD">
        <w:rPr>
          <w:rFonts w:eastAsia="Cambria"/>
          <w:u w:val="single"/>
        </w:rPr>
        <w:t xml:space="preserve"> be more likely to </w:t>
      </w:r>
      <w:r w:rsidRPr="007672AD">
        <w:rPr>
          <w:rStyle w:val="StyleUnderline"/>
        </w:rPr>
        <w:t>challenge the United States out-of-area if it had</w:t>
      </w:r>
      <w:r w:rsidRPr="007672AD">
        <w:rPr>
          <w:rFonts w:eastAsia="Cambria"/>
          <w:u w:val="single"/>
        </w:rPr>
        <w:t xml:space="preserve"> subdued </w:t>
      </w:r>
      <w:r w:rsidRPr="007672AD">
        <w:rPr>
          <w:rStyle w:val="Emphasis"/>
        </w:rPr>
        <w:t>strategic competition</w:t>
      </w:r>
      <w:r w:rsidRPr="007672AD">
        <w:rPr>
          <w:rFonts w:eastAsia="Cambria"/>
          <w:sz w:val="16"/>
        </w:rPr>
        <w:t xml:space="preserve"> in its own region. </w:t>
      </w:r>
      <w:r w:rsidRPr="007672AD">
        <w:rPr>
          <w:rFonts w:eastAsia="Cambria"/>
          <w:u w:val="single"/>
        </w:rPr>
        <w:t>Russia</w:t>
      </w:r>
      <w:r w:rsidRPr="007672AD">
        <w:rPr>
          <w:rFonts w:eastAsia="Cambria"/>
          <w:sz w:val="16"/>
        </w:rPr>
        <w:t xml:space="preserve">, like the Soviet Empire before it, </w:t>
      </w:r>
      <w:r w:rsidRPr="007672AD">
        <w:rPr>
          <w:rFonts w:eastAsia="Cambria"/>
          <w:u w:val="single"/>
        </w:rPr>
        <w:t>would keep pushing west until it met enough hard power to stop it</w:t>
      </w:r>
      <w:r w:rsidRPr="007672AD">
        <w:rPr>
          <w:rFonts w:eastAsia="Cambria"/>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 xml:space="preserve">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A </w:t>
      </w:r>
      <w:r w:rsidRPr="007672AD">
        <w:rPr>
          <w:rFonts w:eastAsia="Cambria"/>
          <w:u w:val="single"/>
        </w:rPr>
        <w:t>spheres-of-influence world would</w:t>
      </w:r>
      <w:r w:rsidRPr="007672AD">
        <w:rPr>
          <w:rFonts w:eastAsia="Cambria"/>
          <w:sz w:val="16"/>
        </w:rPr>
        <w:t xml:space="preserve"> also </w:t>
      </w:r>
      <w:r w:rsidRPr="007672AD">
        <w:rPr>
          <w:rFonts w:eastAsia="Cambria"/>
          <w:b/>
          <w:iCs/>
          <w:u w:val="single"/>
        </w:rPr>
        <w:t>crack up</w:t>
      </w:r>
      <w:r w:rsidRPr="007672AD">
        <w:rPr>
          <w:rFonts w:eastAsia="Cambria"/>
          <w:sz w:val="16"/>
        </w:rPr>
        <w:t xml:space="preserve"> </w:t>
      </w:r>
      <w:r w:rsidRPr="007672AD">
        <w:rPr>
          <w:rFonts w:eastAsia="Cambria"/>
          <w:u w:val="single"/>
        </w:rPr>
        <w:t>the integrated global economy</w:t>
      </w:r>
      <w:r w:rsidRPr="007672AD">
        <w:rPr>
          <w:rFonts w:eastAsia="Cambria"/>
          <w:sz w:val="16"/>
        </w:rPr>
        <w:t xml:space="preserve"> that underlies the miracle in human welfare that has lifted billions out of poverty in past decades. </w:t>
      </w:r>
      <w:r w:rsidRPr="007672AD">
        <w:rPr>
          <w:rFonts w:eastAsia="Cambria"/>
          <w:u w:val="single"/>
        </w:rPr>
        <w:t xml:space="preserve">It would replicate the </w:t>
      </w:r>
      <w:r w:rsidRPr="007672AD">
        <w:rPr>
          <w:rFonts w:eastAsia="Cambria"/>
          <w:b/>
          <w:iCs/>
          <w:u w:val="single"/>
        </w:rPr>
        <w:t>exclusive economic blocs</w:t>
      </w:r>
      <w:r w:rsidRPr="007672AD">
        <w:rPr>
          <w:rFonts w:eastAsia="Cambria"/>
          <w:sz w:val="16"/>
        </w:rPr>
        <w:t xml:space="preserve"> </w:t>
      </w:r>
      <w:r w:rsidRPr="007672AD">
        <w:rPr>
          <w:rFonts w:eastAsia="Cambria"/>
          <w:u w:val="single"/>
        </w:rPr>
        <w:t>of the 1930s</w:t>
      </w:r>
      <w:r w:rsidRPr="007672AD">
        <w:rPr>
          <w:rFonts w:eastAsia="Cambria"/>
          <w:sz w:val="16"/>
        </w:rPr>
        <w:t xml:space="preserve">, </w:t>
      </w:r>
      <w:r w:rsidRPr="007672AD">
        <w:rPr>
          <w:rFonts w:eastAsia="Cambria"/>
          <w:u w:val="single"/>
        </w:rPr>
        <w:t>including an East Asia</w:t>
      </w:r>
      <w:r w:rsidRPr="007672AD">
        <w:rPr>
          <w:rFonts w:eastAsia="Cambria"/>
          <w:sz w:val="16"/>
        </w:rPr>
        <w:t xml:space="preserve"> “co-prosperity sphere,” </w:t>
      </w:r>
      <w:r w:rsidRPr="007672AD">
        <w:rPr>
          <w:rFonts w:eastAsia="Cambria"/>
          <w:u w:val="single"/>
        </w:rPr>
        <w:t>seeding conflict and undercutting prosperity</w:t>
      </w:r>
      <w:r w:rsidRPr="007672AD">
        <w:rPr>
          <w:rFonts w:eastAsia="Cambria"/>
          <w:sz w:val="16"/>
        </w:rPr>
        <w:t>. A real-world and real-time example of what happens when American power retreats in an effort to encourage regional powers to solve their own problems is the mess in Syria. It has produced the greatest refugee crisis since 1945</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a stain on the consciousness of human civilization</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7672AD">
        <w:rPr>
          <w:rStyle w:val="StyleUnderline"/>
        </w:rPr>
        <w:t xml:space="preserve">. This </w:t>
      </w:r>
      <w:r w:rsidRPr="007672AD">
        <w:rPr>
          <w:rFonts w:eastAsia="Cambria"/>
          <w:u w:val="single"/>
        </w:rPr>
        <w:t>flawed</w:t>
      </w:r>
      <w:r w:rsidRPr="007672AD">
        <w:rPr>
          <w:rFonts w:eastAsia="Cambria"/>
          <w:sz w:val="16"/>
        </w:rPr>
        <w:t xml:space="preserve">, amoral, and </w:t>
      </w:r>
      <w:r w:rsidRPr="007672AD">
        <w:rPr>
          <w:rFonts w:eastAsia="Cambria"/>
          <w:u w:val="single"/>
        </w:rPr>
        <w:t xml:space="preserve">un-strategic </w:t>
      </w:r>
      <w:r w:rsidRPr="007672AD">
        <w:rPr>
          <w:rStyle w:val="Emphasis"/>
        </w:rPr>
        <w:t>approach has led to a series of hot wars</w:t>
      </w:r>
      <w:r w:rsidRPr="007672AD">
        <w:rPr>
          <w:rFonts w:eastAsia="Calibri"/>
          <w:b/>
          <w:iCs/>
          <w:u w:val="single"/>
        </w:rPr>
        <w:t> </w:t>
      </w:r>
      <w:r w:rsidRPr="007672AD">
        <w:rPr>
          <w:rFonts w:eastAsia="Cambria"/>
          <w:sz w:val="16"/>
        </w:rPr>
        <w:t>—</w:t>
      </w:r>
      <w:r w:rsidRPr="007672AD">
        <w:rPr>
          <w:rFonts w:eastAsia="Calibri"/>
          <w:sz w:val="16"/>
        </w:rPr>
        <w:t> </w:t>
      </w:r>
      <w:r w:rsidRPr="007672AD">
        <w:rPr>
          <w:rFonts w:eastAsia="Cambria"/>
          <w:sz w:val="16"/>
        </w:rPr>
        <w:t xml:space="preserve">in </w:t>
      </w:r>
      <w:r w:rsidRPr="007672AD">
        <w:rPr>
          <w:rStyle w:val="StyleUnderline"/>
        </w:rPr>
        <w:t>Syria, Iraq, and Yemen</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 xml:space="preserve">the </w:t>
      </w:r>
      <w:r w:rsidRPr="007672AD">
        <w:rPr>
          <w:rFonts w:eastAsia="Cambria"/>
          <w:u w:val="single"/>
        </w:rPr>
        <w:t>collapse of Arab allies’ confidence in the United States as an ally</w:t>
      </w:r>
      <w:r w:rsidRPr="007672AD">
        <w:rPr>
          <w:rFonts w:eastAsia="Cambria"/>
          <w:sz w:val="16"/>
          <w:shd w:val="clear" w:color="auto" w:fill="9AFFE0"/>
        </w:rPr>
        <w:t xml:space="preserve">, </w:t>
      </w:r>
      <w:r w:rsidRPr="007672AD">
        <w:rPr>
          <w:rStyle w:val="StyleUnderline"/>
        </w:rPr>
        <w:t>as well as</w:t>
      </w:r>
      <w:r w:rsidRPr="007672AD">
        <w:rPr>
          <w:rFonts w:eastAsia="Cambria"/>
          <w:sz w:val="16"/>
        </w:rPr>
        <w:t xml:space="preserve"> an </w:t>
      </w:r>
      <w:r w:rsidRPr="007672AD">
        <w:rPr>
          <w:rFonts w:eastAsia="Cambria"/>
          <w:b/>
          <w:iCs/>
          <w:u w:val="single"/>
        </w:rPr>
        <w:t xml:space="preserve">intensified </w:t>
      </w:r>
      <w:r w:rsidRPr="007672AD">
        <w:rPr>
          <w:rStyle w:val="StyleUnderline"/>
        </w:rPr>
        <w:t>cold war with Iran</w:t>
      </w:r>
      <w:r w:rsidRPr="007672AD">
        <w:rPr>
          <w:rFonts w:eastAsia="Cambria"/>
          <w:sz w:val="16"/>
        </w:rPr>
        <w:t xml:space="preserve">. </w:t>
      </w:r>
      <w:r w:rsidRPr="007672AD">
        <w:rPr>
          <w:rFonts w:eastAsia="Cambria"/>
          <w:u w:val="single"/>
        </w:rPr>
        <w:t>Despite the international agreement</w:t>
      </w:r>
      <w:r w:rsidRPr="007672AD">
        <w:rPr>
          <w:rFonts w:eastAsia="Cambria"/>
          <w:sz w:val="16"/>
        </w:rPr>
        <w:t xml:space="preserve"> freezing Iran’s nuclear program, </w:t>
      </w:r>
      <w:r w:rsidRPr="007672AD">
        <w:rPr>
          <w:rFonts w:eastAsia="Cambria"/>
          <w:u w:val="single"/>
        </w:rPr>
        <w:t xml:space="preserve">Iran’s support for terrorism and hostile insurgencies targeting American allies across its region actually </w:t>
      </w:r>
      <w:r w:rsidRPr="007672AD">
        <w:rPr>
          <w:rFonts w:eastAsia="Cambria"/>
          <w:b/>
          <w:iCs/>
          <w:u w:val="single"/>
        </w:rPr>
        <w:t>intensified</w:t>
      </w:r>
      <w:r w:rsidRPr="007672AD">
        <w:rPr>
          <w:rFonts w:eastAsia="Cambria"/>
          <w:u w:val="single"/>
        </w:rPr>
        <w:t xml:space="preserve"> during this period</w:t>
      </w:r>
      <w:r w:rsidRPr="007672AD">
        <w:rPr>
          <w:rFonts w:eastAsia="Cambria"/>
          <w:sz w:val="16"/>
        </w:rPr>
        <w:t xml:space="preserve">. A </w:t>
      </w:r>
      <w:r w:rsidRPr="007672AD">
        <w:rPr>
          <w:rFonts w:eastAsia="Cambria"/>
          <w:u w:val="single"/>
        </w:rPr>
        <w:t>spheres-of-influence</w:t>
      </w:r>
      <w:r w:rsidRPr="007672AD">
        <w:rPr>
          <w:rFonts w:eastAsia="Cambria"/>
          <w:sz w:val="16"/>
        </w:rPr>
        <w:t xml:space="preserve"> world </w:t>
      </w:r>
      <w:r w:rsidRPr="007672AD">
        <w:rPr>
          <w:rFonts w:eastAsia="Cambria"/>
          <w:u w:val="single"/>
        </w:rPr>
        <w:t>leaves weaker states to become the victims of stronger</w:t>
      </w:r>
      <w:r w:rsidRPr="007672AD">
        <w:rPr>
          <w:rFonts w:eastAsia="Cambria"/>
          <w:sz w:val="16"/>
        </w:rPr>
        <w:t xml:space="preserve"> or more </w:t>
      </w:r>
      <w:r w:rsidRPr="007672AD">
        <w:rPr>
          <w:rFonts w:eastAsia="Cambria"/>
          <w:u w:val="single"/>
        </w:rPr>
        <w:t>aggressive ones</w:t>
      </w:r>
      <w:r w:rsidRPr="007672AD">
        <w:rPr>
          <w:rFonts w:eastAsia="Cambria"/>
          <w:sz w:val="16"/>
        </w:rPr>
        <w:t xml:space="preserve">, and </w:t>
      </w:r>
      <w:r w:rsidRPr="007672AD">
        <w:rPr>
          <w:rFonts w:eastAsia="Cambria"/>
          <w:u w:val="single"/>
        </w:rPr>
        <w:t xml:space="preserve">it seeds </w:t>
      </w:r>
      <w:r w:rsidRPr="007672AD">
        <w:rPr>
          <w:rFonts w:eastAsia="Cambria"/>
          <w:b/>
          <w:iCs/>
          <w:u w:val="single"/>
        </w:rPr>
        <w:t>insecurity</w:t>
      </w:r>
      <w:r w:rsidRPr="007672AD">
        <w:rPr>
          <w:rFonts w:eastAsia="Cambria"/>
          <w:u w:val="single"/>
        </w:rPr>
        <w:t xml:space="preserve"> by</w:t>
      </w:r>
      <w:r w:rsidRPr="007672AD">
        <w:rPr>
          <w:rFonts w:eastAsia="Cambria"/>
          <w:sz w:val="16"/>
        </w:rPr>
        <w:t xml:space="preserve"> </w:t>
      </w:r>
      <w:r w:rsidRPr="007672AD">
        <w:rPr>
          <w:rFonts w:eastAsia="Cambria"/>
          <w:u w:val="single"/>
        </w:rPr>
        <w:t>removing the reassuring variable of American military guarantees and presence</w:t>
      </w:r>
      <w:r w:rsidRPr="007672AD">
        <w:rPr>
          <w:rFonts w:eastAsia="Cambria"/>
          <w:sz w:val="16"/>
        </w:rPr>
        <w:t xml:space="preserve"> This experience underlines a core problem with a </w:t>
      </w:r>
      <w:r w:rsidRPr="007672AD">
        <w:rPr>
          <w:rFonts w:eastAsia="Cambria"/>
          <w:u w:val="single"/>
        </w:rPr>
        <w:t>spheres-of-influence</w:t>
      </w:r>
      <w:r w:rsidRPr="007672AD">
        <w:rPr>
          <w:rFonts w:eastAsia="Cambria"/>
          <w:sz w:val="16"/>
        </w:rPr>
        <w:t xml:space="preserve"> world. It leaves weaker states to become the victims of stronger or more aggressive ones, and it seeds insecurity by removing the reassuring variable of American military guarantees </w:t>
      </w:r>
      <w:r w:rsidRPr="007672AD">
        <w:rPr>
          <w:rFonts w:eastAsia="Cambria"/>
          <w:sz w:val="14"/>
          <w:szCs w:val="14"/>
        </w:rPr>
        <w:t xml:space="preserve">and </w:t>
      </w:r>
      <w:r w:rsidRPr="007672AD">
        <w:rPr>
          <w:sz w:val="14"/>
          <w:szCs w:val="14"/>
        </w:rPr>
        <w:t>presence</w:t>
      </w:r>
      <w:r w:rsidRPr="007672AD">
        <w:t xml:space="preserve">. </w:t>
      </w:r>
      <w:r w:rsidRPr="007672AD">
        <w:rPr>
          <w:rStyle w:val="StyleUnderline"/>
        </w:rPr>
        <w:t>It emboldens American adversaries and leads</w:t>
      </w:r>
      <w:r w:rsidRPr="007672AD">
        <w:rPr>
          <w:rFonts w:eastAsia="Cambria"/>
          <w:u w:val="single"/>
        </w:rPr>
        <w:t xml:space="preserve"> American </w:t>
      </w:r>
      <w:r w:rsidRPr="007672AD">
        <w:rPr>
          <w:rStyle w:val="StyleUnderline"/>
        </w:rPr>
        <w:t>allies to take self-help measures that</w:t>
      </w:r>
      <w:r w:rsidRPr="007672AD">
        <w:rPr>
          <w:rFonts w:eastAsia="Cambria"/>
          <w:u w:val="single"/>
        </w:rPr>
        <w:t xml:space="preserve"> themselves may </w:t>
      </w:r>
      <w:r w:rsidRPr="007672AD">
        <w:rPr>
          <w:rStyle w:val="StyleUnderline"/>
        </w:rPr>
        <w:t>undercut American security interests</w:t>
      </w:r>
      <w:r w:rsidRPr="007672AD">
        <w:rPr>
          <w:rFonts w:eastAsia="Cambria"/>
          <w:sz w:val="16"/>
          <w:shd w:val="clear" w:color="auto" w:fill="9AFFE0"/>
        </w:rPr>
        <w:t>.</w:t>
      </w:r>
      <w:r w:rsidRPr="007672AD">
        <w:rPr>
          <w:rFonts w:eastAsia="Cambria"/>
          <w:sz w:val="16"/>
        </w:rPr>
        <w:t xml:space="preserve"> A </w:t>
      </w:r>
      <w:r w:rsidRPr="007672AD">
        <w:rPr>
          <w:rFonts w:eastAsia="Cambria"/>
          <w:u w:val="single"/>
        </w:rPr>
        <w:t>spheres-of-influence world</w:t>
      </w:r>
      <w:r w:rsidRPr="007672AD">
        <w:rPr>
          <w:rFonts w:eastAsia="Cambria"/>
          <w:sz w:val="16"/>
        </w:rPr>
        <w:t xml:space="preserve"> would also </w:t>
      </w:r>
      <w:r w:rsidRPr="007672AD">
        <w:rPr>
          <w:rFonts w:eastAsia="Cambria"/>
          <w:u w:val="single"/>
        </w:rPr>
        <w:t>produce contestation of the open global commons</w:t>
      </w:r>
      <w:r w:rsidRPr="007672AD">
        <w:rPr>
          <w:rFonts w:eastAsia="Cambria"/>
          <w:sz w:val="16"/>
        </w:rPr>
        <w:t xml:space="preserve"> </w:t>
      </w:r>
      <w:r w:rsidRPr="007672AD">
        <w:rPr>
          <w:rFonts w:eastAsia="Cambria"/>
          <w:u w:val="single"/>
        </w:rPr>
        <w:t xml:space="preserve">that are the basis for the </w:t>
      </w:r>
      <w:r w:rsidRPr="007672AD">
        <w:rPr>
          <w:rFonts w:eastAsia="Cambria"/>
          <w:b/>
          <w:iCs/>
          <w:u w:val="single"/>
        </w:rPr>
        <w:t>unprecedented prosperity</w:t>
      </w:r>
      <w:r w:rsidRPr="007672AD">
        <w:rPr>
          <w:rFonts w:eastAsia="Cambria"/>
          <w:sz w:val="16"/>
        </w:rPr>
        <w:t xml:space="preserve"> produced by the liberal international economic order. </w:t>
      </w:r>
      <w:r w:rsidRPr="007672AD">
        <w:rPr>
          <w:rFonts w:eastAsia="Cambria"/>
          <w:u w:val="single"/>
        </w:rPr>
        <w:t>Should the Indian and Pacific Oceans</w:t>
      </w:r>
      <w:r w:rsidRPr="007672AD">
        <w:rPr>
          <w:rFonts w:eastAsia="Cambria"/>
          <w:sz w:val="16"/>
        </w:rPr>
        <w:t xml:space="preserve">, or the </w:t>
      </w:r>
      <w:r w:rsidRPr="007672AD">
        <w:rPr>
          <w:rFonts w:eastAsia="Cambria"/>
          <w:u w:val="single"/>
        </w:rPr>
        <w:t>Arctic and Mediterranean Seas</w:t>
      </w:r>
      <w:r w:rsidRPr="007672AD">
        <w:rPr>
          <w:rFonts w:eastAsia="Cambria"/>
          <w:sz w:val="16"/>
        </w:rPr>
        <w:t xml:space="preserve">, </w:t>
      </w:r>
      <w:r w:rsidRPr="007672AD">
        <w:rPr>
          <w:rFonts w:eastAsia="Cambria"/>
          <w:u w:val="single"/>
        </w:rPr>
        <w:t>become arenas of great-power conflict</w:t>
      </w:r>
      <w:r w:rsidRPr="007672AD">
        <w:rPr>
          <w:rFonts w:eastAsia="Cambria"/>
          <w:sz w:val="16"/>
        </w:rPr>
        <w:t xml:space="preserve"> (like the South China Sea already has thanks to China’s militarization and unilateral assertion of sovereignty over it) </w:t>
      </w:r>
      <w:r w:rsidRPr="007672AD">
        <w:rPr>
          <w:rFonts w:eastAsia="Cambria"/>
          <w:u w:val="single"/>
        </w:rPr>
        <w:t>as leading states seek to incorporate them into their privileged zones of control</w:t>
      </w:r>
      <w:r w:rsidRPr="007672AD">
        <w:rPr>
          <w:rFonts w:eastAsia="Cambria"/>
          <w:sz w:val="16"/>
        </w:rPr>
        <w:t xml:space="preserve">, </w:t>
      </w:r>
      <w:r w:rsidRPr="007672AD">
        <w:rPr>
          <w:rFonts w:eastAsia="Cambria"/>
          <w:u w:val="single"/>
        </w:rPr>
        <w:t xml:space="preserve">economic globalization would </w:t>
      </w:r>
      <w:r w:rsidRPr="007672AD">
        <w:rPr>
          <w:rFonts w:eastAsia="Cambria"/>
          <w:b/>
          <w:iCs/>
          <w:u w:val="single"/>
        </w:rPr>
        <w:t>collapse</w:t>
      </w:r>
      <w:r w:rsidRPr="007672AD">
        <w:rPr>
          <w:rFonts w:eastAsia="Cambria"/>
          <w:u w:val="single"/>
        </w:rPr>
        <w:t>, harming the economies of every major power.</w:t>
      </w:r>
      <w:r w:rsidRPr="007672AD">
        <w:rPr>
          <w:rFonts w:eastAsia="Cambria"/>
          <w:sz w:val="16"/>
        </w:rPr>
        <w:t xml:space="preserve"> </w:t>
      </w:r>
      <w:r w:rsidRPr="007672AD">
        <w:rPr>
          <w:rFonts w:eastAsia="Cambria"/>
          <w:u w:val="single"/>
        </w:rPr>
        <w:t>The United States</w:t>
      </w:r>
      <w:r w:rsidRPr="007672AD">
        <w:rPr>
          <w:rFonts w:eastAsia="Cambria"/>
          <w:sz w:val="16"/>
        </w:rPr>
        <w:t xml:space="preserve">, because of its sheer power and resource base as well as its relative geographical isolation, </w:t>
      </w:r>
      <w:r w:rsidRPr="007672AD">
        <w:rPr>
          <w:rFonts w:eastAsia="Cambria"/>
          <w:u w:val="single"/>
        </w:rPr>
        <w:t>might do OK</w:t>
      </w:r>
      <w:r w:rsidRPr="007672AD">
        <w:rPr>
          <w:rFonts w:eastAsia="Cambria"/>
          <w:sz w:val="16"/>
        </w:rPr>
        <w:t xml:space="preserve"> in a spheres-of-influence world. Most of </w:t>
      </w:r>
      <w:r w:rsidRPr="007672AD">
        <w:rPr>
          <w:rFonts w:eastAsia="Cambria"/>
          <w:u w:val="single"/>
        </w:rPr>
        <w:t>America’s friends and allies would not</w:t>
      </w:r>
      <w:r w:rsidRPr="007672AD">
        <w:rPr>
          <w:rFonts w:eastAsia="Cambria"/>
          <w:sz w:val="16"/>
        </w:rPr>
        <w:t xml:space="preserve">. </w:t>
      </w:r>
      <w:r w:rsidRPr="007672AD">
        <w:rPr>
          <w:rFonts w:eastAsia="Cambria"/>
          <w:u w:val="single"/>
        </w:rPr>
        <w:t>Their weakening and insecurity would in turn render the United States weaker and more insecure</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 xml:space="preserve">since </w:t>
      </w:r>
      <w:r w:rsidRPr="007672AD">
        <w:rPr>
          <w:rStyle w:val="Emphasis"/>
        </w:rPr>
        <w:t xml:space="preserve">U.S. allies are force-multipliers for American hard </w:t>
      </w:r>
      <w:r w:rsidRPr="007672AD">
        <w:rPr>
          <w:rFonts w:eastAsia="Cambria"/>
          <w:u w:val="single"/>
        </w:rPr>
        <w:t xml:space="preserve">and soft </w:t>
      </w:r>
      <w:r w:rsidRPr="007672AD">
        <w:rPr>
          <w:rStyle w:val="Emphasis"/>
        </w:rPr>
        <w:t>power</w:t>
      </w:r>
      <w:r w:rsidRPr="007672AD">
        <w:rPr>
          <w:rFonts w:eastAsia="Cambria"/>
          <w:sz w:val="16"/>
        </w:rPr>
        <w:t xml:space="preserve">, and since norms like </w:t>
      </w:r>
      <w:r w:rsidRPr="007672AD">
        <w:rPr>
          <w:rFonts w:eastAsia="Cambria"/>
          <w:u w:val="single"/>
        </w:rPr>
        <w:t>freedom of the global commons</w:t>
      </w:r>
      <w:r w:rsidRPr="007672AD">
        <w:rPr>
          <w:rFonts w:eastAsia="Cambria"/>
          <w:sz w:val="16"/>
        </w:rPr>
        <w:t xml:space="preserve"> </w:t>
      </w:r>
      <w:r w:rsidRPr="007672AD">
        <w:rPr>
          <w:rFonts w:eastAsia="Cambria"/>
          <w:u w:val="single"/>
        </w:rPr>
        <w:t>are</w:t>
      </w:r>
      <w:r w:rsidRPr="007672AD">
        <w:rPr>
          <w:rFonts w:eastAsia="Cambria"/>
          <w:sz w:val="16"/>
        </w:rPr>
        <w:t xml:space="preserve"> in fact </w:t>
      </w:r>
      <w:r w:rsidRPr="007672AD">
        <w:rPr>
          <w:rFonts w:eastAsia="Cambria"/>
          <w:u w:val="single"/>
        </w:rPr>
        <w:t>underwritten by that power</w:t>
      </w:r>
      <w:r w:rsidRPr="007672AD">
        <w:rPr>
          <w:rFonts w:eastAsia="Cambria"/>
          <w:sz w:val="16"/>
        </w:rPr>
        <w:t xml:space="preserve">. More broadly, </w:t>
      </w:r>
      <w:r w:rsidRPr="007672AD">
        <w:rPr>
          <w:rFonts w:eastAsia="Cambria"/>
          <w:u w:val="single"/>
        </w:rPr>
        <w:t>such a transition</w:t>
      </w:r>
      <w:r w:rsidRPr="007672AD">
        <w:rPr>
          <w:rFonts w:eastAsia="Cambria"/>
          <w:sz w:val="16"/>
        </w:rPr>
        <w:t xml:space="preserve"> </w:t>
      </w:r>
      <w:r w:rsidRPr="007672AD">
        <w:rPr>
          <w:rFonts w:eastAsia="Cambria"/>
          <w:u w:val="single"/>
        </w:rPr>
        <w:t>would</w:t>
      </w:r>
      <w:r w:rsidRPr="007672AD">
        <w:rPr>
          <w:rFonts w:eastAsia="Cambria"/>
          <w:sz w:val="16"/>
        </w:rPr>
        <w:t xml:space="preserve"> also </w:t>
      </w:r>
      <w:r w:rsidRPr="007672AD">
        <w:t>likely lead</w:t>
      </w:r>
      <w:r w:rsidRPr="007672AD">
        <w:rPr>
          <w:rFonts w:eastAsia="Cambria"/>
          <w:u w:val="single"/>
        </w:rPr>
        <w:t xml:space="preserve"> to the kind of </w:t>
      </w:r>
      <w:r w:rsidRPr="007672AD">
        <w:rPr>
          <w:rFonts w:eastAsia="Cambria"/>
          <w:b/>
          <w:iCs/>
          <w:u w:val="single"/>
        </w:rPr>
        <w:t>hot wars</w:t>
      </w:r>
      <w:r w:rsidRPr="007672AD">
        <w:rPr>
          <w:rFonts w:eastAsia="Cambria"/>
          <w:u w:val="single"/>
        </w:rPr>
        <w:t xml:space="preserve"> that </w:t>
      </w:r>
      <w:r w:rsidRPr="007672AD">
        <w:rPr>
          <w:rFonts w:eastAsia="Cambria"/>
          <w:b/>
          <w:iCs/>
          <w:u w:val="single"/>
        </w:rPr>
        <w:t>reorder the international balance of power</w:t>
      </w:r>
      <w:r w:rsidRPr="007672AD">
        <w:rPr>
          <w:rFonts w:eastAsia="Cambria"/>
          <w:sz w:val="16"/>
        </w:rPr>
        <w:t xml:space="preserve">, </w:t>
      </w:r>
      <w:r w:rsidRPr="007672AD">
        <w:rPr>
          <w:rFonts w:eastAsia="Cambria"/>
          <w:u w:val="single"/>
        </w:rPr>
        <w:t>including</w:t>
      </w:r>
      <w:r w:rsidRPr="007672AD">
        <w:rPr>
          <w:rFonts w:eastAsia="Cambria"/>
          <w:sz w:val="16"/>
        </w:rPr>
        <w:t xml:space="preserve"> by </w:t>
      </w:r>
      <w:r w:rsidRPr="007672AD">
        <w:rPr>
          <w:rFonts w:eastAsia="Cambria"/>
          <w:b/>
          <w:iCs/>
          <w:u w:val="single"/>
        </w:rPr>
        <w:t>incentivizing aggressive states to push out and assert regional dominion</w:t>
      </w:r>
      <w:r w:rsidRPr="007672AD">
        <w:rPr>
          <w:rFonts w:eastAsia="Cambria"/>
          <w:sz w:val="16"/>
        </w:rPr>
        <w:t xml:space="preserve">, </w:t>
      </w:r>
      <w:r w:rsidRPr="007672AD">
        <w:rPr>
          <w:rFonts w:eastAsia="Cambria"/>
          <w:u w:val="single"/>
        </w:rPr>
        <w:t>knowing that America does not have the will or interest to oppose them</w:t>
      </w:r>
      <w:r w:rsidRPr="007672AD">
        <w:rPr>
          <w:rFonts w:eastAsia="Cambria"/>
          <w:sz w:val="16"/>
        </w:rPr>
        <w:t xml:space="preserve">. </w:t>
      </w:r>
      <w:r w:rsidRPr="007672AD">
        <w:rPr>
          <w:rFonts w:eastAsia="Cambria"/>
          <w:u w:val="single"/>
        </w:rPr>
        <w:t xml:space="preserve">The fact that </w:t>
      </w:r>
      <w:r w:rsidRPr="007672AD">
        <w:rPr>
          <w:rFonts w:eastAsia="Cambria"/>
          <w:sz w:val="16"/>
        </w:rPr>
        <w:t xml:space="preserve">U.S. </w:t>
      </w:r>
      <w:r w:rsidRPr="007672AD">
        <w:rPr>
          <w:rFonts w:eastAsia="Cambria"/>
          <w:u w:val="single"/>
        </w:rPr>
        <w:t>competitors</w:t>
      </w:r>
      <w:r w:rsidRPr="007672AD">
        <w:rPr>
          <w:rFonts w:eastAsia="Cambria"/>
          <w:sz w:val="16"/>
        </w:rPr>
        <w:t xml:space="preserve"> such as </w:t>
      </w:r>
      <w:r w:rsidRPr="007672AD">
        <w:rPr>
          <w:rFonts w:eastAsia="Cambria"/>
          <w:u w:val="single"/>
        </w:rPr>
        <w:t>Russia</w:t>
      </w:r>
      <w:r w:rsidRPr="007672AD">
        <w:rPr>
          <w:rFonts w:eastAsia="Cambria"/>
          <w:sz w:val="16"/>
        </w:rPr>
        <w:t xml:space="preserve">, </w:t>
      </w:r>
      <w:r w:rsidRPr="007672AD">
        <w:rPr>
          <w:rFonts w:eastAsia="Cambria"/>
          <w:u w:val="single"/>
        </w:rPr>
        <w:t>China</w:t>
      </w:r>
      <w:r w:rsidRPr="007672AD">
        <w:rPr>
          <w:rFonts w:eastAsia="Cambria"/>
          <w:sz w:val="16"/>
        </w:rPr>
        <w:t xml:space="preserve">, </w:t>
      </w:r>
      <w:r w:rsidRPr="007672AD">
        <w:rPr>
          <w:rFonts w:eastAsia="Cambria"/>
          <w:u w:val="single"/>
        </w:rPr>
        <w:t>and Iran</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all of whom want to weaken the American-led world order</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u w:val="single"/>
        </w:rPr>
        <w:t>would welcome a spheres-of-influence world is another reason for Americans to oppose it</w:t>
      </w:r>
      <w:r w:rsidRPr="007672AD">
        <w:rPr>
          <w:rFonts w:eastAsia="Cambria"/>
          <w:sz w:val="16"/>
        </w:rPr>
        <w:t>. It would also be ironic if the United States were to back away from its historic commitment to shaping a world that is an idealized vision of America itself</w:t>
      </w:r>
      <w:r w:rsidRPr="007672AD">
        <w:rPr>
          <w:rFonts w:eastAsia="Calibri"/>
          <w:sz w:val="16"/>
        </w:rPr>
        <w:t> </w:t>
      </w:r>
      <w:r w:rsidRPr="007672AD">
        <w:rPr>
          <w:rFonts w:eastAsia="Cambria"/>
          <w:sz w:val="16"/>
        </w:rPr>
        <w:t>—</w:t>
      </w:r>
      <w:r w:rsidRPr="007672AD">
        <w:rPr>
          <w:rFonts w:eastAsia="Calibri"/>
          <w:sz w:val="16"/>
        </w:rPr>
        <w:t> </w:t>
      </w:r>
      <w:r w:rsidRPr="007672AD">
        <w:rPr>
          <w:rFonts w:eastAsia="Cambria"/>
          <w:sz w:val="16"/>
        </w:rPr>
        <w:t>one ruled by laws, norms, institutions, markets, and peaceful settlement of disputes.</w:t>
      </w:r>
    </w:p>
    <w:p w14:paraId="7EC2D192" w14:textId="77777777" w:rsidR="00071627" w:rsidRPr="00E26AF4" w:rsidRDefault="00071627" w:rsidP="00071627"/>
    <w:p w14:paraId="76A73A64" w14:textId="77777777" w:rsidR="00071627" w:rsidRPr="00071627" w:rsidRDefault="00071627" w:rsidP="00071627"/>
    <w:p w14:paraId="7AE3050C" w14:textId="77777777" w:rsidR="00071627" w:rsidRDefault="00071627" w:rsidP="00071627"/>
    <w:p w14:paraId="7225215E" w14:textId="23A7B78E" w:rsidR="00071627" w:rsidRDefault="00071627" w:rsidP="00071627">
      <w:pPr>
        <w:pStyle w:val="Heading3"/>
      </w:pPr>
      <w:r>
        <w:t>LIO !</w:t>
      </w:r>
    </w:p>
    <w:p w14:paraId="5D90C1E1" w14:textId="77777777" w:rsidR="00071627" w:rsidRPr="00071627" w:rsidRDefault="00071627" w:rsidP="00071627"/>
    <w:p w14:paraId="18B5A62D" w14:textId="77777777" w:rsidR="00071627" w:rsidRDefault="00071627" w:rsidP="00071627">
      <w:pPr>
        <w:pStyle w:val="Heading4"/>
      </w:pPr>
      <w:r>
        <w:t>Russia-China hegemony collapses the international order and causes global conflict</w:t>
      </w:r>
    </w:p>
    <w:p w14:paraId="0BB4D45B" w14:textId="77777777" w:rsidR="00071627" w:rsidRDefault="00071627" w:rsidP="00071627">
      <w:r>
        <w:t xml:space="preserve">Volodymyr </w:t>
      </w:r>
      <w:r w:rsidRPr="004F2996">
        <w:rPr>
          <w:rStyle w:val="Style13ptBold"/>
        </w:rPr>
        <w:t>Ohryzko et al in 2024</w:t>
      </w:r>
      <w:r>
        <w:t xml:space="preserve"> [Roman Sohn and Ariana Gic; Ohryzko- Director of the Centre for Russian Studies in Ukraine; Sohn- international law expert and researcher on the Russian war on Ukraine; Gic- Director of the Direct Initiative International Centre for Ukraine and a Senior Advisor at the Centre for Eastern European Democracy; The West Must Stop Protecting Russia from the Consequences of its Actions; Royal United Services Institute; https://www.rusi.org/explore-our-research/publications/commentary/west-must-stop-protecting-russia-consequences-its-actions]</w:t>
      </w:r>
    </w:p>
    <w:p w14:paraId="33436FE4" w14:textId="77777777" w:rsidR="00071627" w:rsidRPr="006A11E8" w:rsidRDefault="00071627" w:rsidP="00071627">
      <w:pPr>
        <w:rPr>
          <w:sz w:val="16"/>
        </w:rPr>
      </w:pPr>
      <w:r w:rsidRPr="006A11E8">
        <w:rPr>
          <w:sz w:val="16"/>
        </w:rPr>
        <w:t xml:space="preserve">While relentlessly pursuing its genocidal policy to destroy Ukraine as a nation and Ukrainians as a distinct national and ethnic group, </w:t>
      </w:r>
      <w:r w:rsidRPr="006A11E8">
        <w:rPr>
          <w:rStyle w:val="StyleUnderline"/>
        </w:rPr>
        <w:t>Moscow has been pushing an international agenda of a 'new world order’ to replace the Western-led, rules-based system of i</w:t>
      </w:r>
      <w:r w:rsidRPr="006A11E8">
        <w:rPr>
          <w:sz w:val="16"/>
        </w:rPr>
        <w:t xml:space="preserve">nternational </w:t>
      </w:r>
      <w:r w:rsidRPr="006A11E8">
        <w:rPr>
          <w:rStyle w:val="StyleUnderline"/>
        </w:rPr>
        <w:t>r</w:t>
      </w:r>
      <w:r w:rsidRPr="006A11E8">
        <w:rPr>
          <w:sz w:val="16"/>
        </w:rPr>
        <w:t xml:space="preserve">elations. The West’s weak response to Russia’s threat to international peace has catalysed an imploding of the global security order. </w:t>
      </w:r>
      <w:r w:rsidRPr="006A11E8">
        <w:rPr>
          <w:rStyle w:val="StyleUnderline"/>
        </w:rPr>
        <w:t>We are facing an emboldened Sino-Russian alliance which strongly believes there is a window of opportunity to gain the power to set the rules for a</w:t>
      </w:r>
      <w:r w:rsidRPr="006A11E8">
        <w:rPr>
          <w:sz w:val="16"/>
        </w:rPr>
        <w:t xml:space="preserve"> new, unfree </w:t>
      </w:r>
      <w:r w:rsidRPr="006A11E8">
        <w:rPr>
          <w:rStyle w:val="StyleUnderline"/>
        </w:rPr>
        <w:t>world, ruled by force.</w:t>
      </w:r>
      <w:r>
        <w:rPr>
          <w:rStyle w:val="StyleUnderline"/>
        </w:rPr>
        <w:t xml:space="preserve"> </w:t>
      </w:r>
      <w:r w:rsidRPr="006A11E8">
        <w:rPr>
          <w:sz w:val="16"/>
        </w:rPr>
        <w:t xml:space="preserve">Russia’s large-scale destruction of Ukraine is tangible evidence of how </w:t>
      </w:r>
      <w:r w:rsidRPr="006A11E8">
        <w:rPr>
          <w:rStyle w:val="StyleUnderline"/>
        </w:rPr>
        <w:t>international peace can crumble in front of our eyes when rogue actors who seek to detonate it demonstrate more determination and resolve than those who</w:t>
      </w:r>
      <w:r w:rsidRPr="006A11E8">
        <w:rPr>
          <w:sz w:val="16"/>
        </w:rPr>
        <w:t xml:space="preserve"> purport to </w:t>
      </w:r>
      <w:r w:rsidRPr="006A11E8">
        <w:rPr>
          <w:rStyle w:val="StyleUnderline"/>
        </w:rPr>
        <w:t>defend it.</w:t>
      </w:r>
      <w:r w:rsidRPr="006A11E8">
        <w:rPr>
          <w:sz w:val="16"/>
        </w:rPr>
        <w:t xml:space="preserve"> The free world’s demonstrable lack of resolute will to uphold international law is a major factor in the current global crisis and invites further chaos and violence. </w:t>
      </w:r>
      <w:r w:rsidRPr="006A11E8">
        <w:rPr>
          <w:rStyle w:val="StyleUnderline"/>
        </w:rPr>
        <w:t>This historic moment calls for urgent revision of the current Western course of conspicuously inadequate actions to remove the threat of Russia as the linchpin of the anti-Western</w:t>
      </w:r>
      <w:r w:rsidRPr="006A11E8">
        <w:rPr>
          <w:sz w:val="16"/>
        </w:rPr>
        <w:t xml:space="preserve">, anti-democratic </w:t>
      </w:r>
      <w:r w:rsidRPr="006A11E8">
        <w:rPr>
          <w:rStyle w:val="StyleUnderline"/>
        </w:rPr>
        <w:t>axis</w:t>
      </w:r>
      <w:r w:rsidRPr="006A11E8">
        <w:rPr>
          <w:sz w:val="16"/>
        </w:rPr>
        <w:t xml:space="preserve">. </w:t>
      </w:r>
      <w:r w:rsidRPr="006A11E8">
        <w:rPr>
          <w:rStyle w:val="Emphasis"/>
        </w:rPr>
        <w:t>If the world is to avoid a new global conflict, Western policy must be refocused on a full commitment to defending the principles of the liberal rules-based order</w:t>
      </w:r>
      <w:r w:rsidRPr="006A11E8">
        <w:rPr>
          <w:sz w:val="16"/>
        </w:rPr>
        <w:t xml:space="preserve"> that is designed to make the world safer. The Russian Threat Vladimir Putin’s Russia is not just an existential threat to Ukraine. </w:t>
      </w:r>
      <w:r w:rsidRPr="006A11E8">
        <w:rPr>
          <w:rStyle w:val="StyleUnderline"/>
        </w:rPr>
        <w:t>Russia's aggressive</w:t>
      </w:r>
      <w:r w:rsidRPr="006A11E8">
        <w:rPr>
          <w:sz w:val="16"/>
        </w:rPr>
        <w:t xml:space="preserve">, revanchist </w:t>
      </w:r>
      <w:r w:rsidRPr="006A11E8">
        <w:rPr>
          <w:rStyle w:val="StyleUnderline"/>
        </w:rPr>
        <w:t>regime is the origin point of the international anti-Western axis</w:t>
      </w:r>
      <w:r w:rsidRPr="006A11E8">
        <w:rPr>
          <w:sz w:val="16"/>
        </w:rPr>
        <w:t xml:space="preserve">. Just as at other critical moments in its history, </w:t>
      </w:r>
      <w:r w:rsidRPr="006A11E8">
        <w:rPr>
          <w:rStyle w:val="StyleUnderline"/>
        </w:rPr>
        <w:t>Russia is once again redefining itself through confrontation with the West</w:t>
      </w:r>
      <w:r w:rsidRPr="006A11E8">
        <w:rPr>
          <w:sz w:val="16"/>
        </w:rPr>
        <w:t xml:space="preserve">. </w:t>
      </w:r>
      <w:r w:rsidRPr="006A11E8">
        <w:rPr>
          <w:rStyle w:val="StyleUnderline"/>
        </w:rPr>
        <w:t>Moscow is challenging Western primacy</w:t>
      </w:r>
      <w:r w:rsidRPr="006A11E8">
        <w:rPr>
          <w:sz w:val="16"/>
        </w:rPr>
        <w:t xml:space="preserve"> in international relations in order </w:t>
      </w:r>
      <w:r w:rsidRPr="006A11E8">
        <w:rPr>
          <w:rStyle w:val="StyleUnderline"/>
        </w:rPr>
        <w:t>to reclaim its status of global power</w:t>
      </w:r>
      <w:r w:rsidRPr="006A11E8">
        <w:rPr>
          <w:sz w:val="16"/>
        </w:rPr>
        <w:t xml:space="preserve">. For the Kremlin, the freedom to act above and outside the limits and restrictions of international law is the symbol of such supremacy. For the past two decades, the world has been observing an escalating 'Russia crisis' – the critical threat posed by a criminal, militarised, totalitarian, aggressive, revanchist and genocidal regime to international peace. Rather than countering the growing threat, Western policy has relied on the 'too big to fail’ approach in dealing with Moscow. Consequently, Russia has largely enjoyed protection from the consequences of its criminal actions, and has been able to continue pursuing its nefarious strategic course. Moscow’s goal is to replace the current liberal, rules-based international system with a ‘new world order’, where the role of the West is notably reduced. This was Vladimir Putin’s message in speeches given in 2014, 2023 and 2024. In 2014, Putin made a threatening warning which made clear that Russia will have no limits in pursuing this goal: ‘... changes in the world order – and what we are seeing today are events on this scale – have usually been accompanied by, if not global war and conflict, then by chains of intensive local-level conflicts.’ Russia’s hostile ambitions were spelled out formally when, in 2021, Moscow issued an ultimatum to NATO, publicly outlining its far-reaching demands for a dangerous level of influence over the eastern flank of the alliance. Western powers continue to treat Russia as a pillar of the strategic global balance, as a consequence of which their policy towards Russian aggression has been ultimately premised on Kyiv making concessions to Moscow Moscow’s determination to defy the West has been severely underestimated. </w:t>
      </w:r>
      <w:r w:rsidRPr="006A11E8">
        <w:rPr>
          <w:rStyle w:val="StyleUnderline"/>
        </w:rPr>
        <w:t>The quest for a ‘new world order’, driven by the Sino-Russian alliance, is changing global dynamics</w:t>
      </w:r>
      <w:r w:rsidRPr="006A11E8">
        <w:rPr>
          <w:sz w:val="16"/>
        </w:rPr>
        <w:t xml:space="preserve">. In essence, </w:t>
      </w:r>
      <w:r w:rsidRPr="006A11E8">
        <w:rPr>
          <w:rStyle w:val="StyleUnderline"/>
        </w:rPr>
        <w:t xml:space="preserve">the new Eastern-led order is based on </w:t>
      </w:r>
      <w:r w:rsidRPr="006A11E8">
        <w:rPr>
          <w:sz w:val="16"/>
        </w:rPr>
        <w:t xml:space="preserve">taking advantage of the globalised economy while </w:t>
      </w:r>
      <w:r w:rsidRPr="006A11E8">
        <w:rPr>
          <w:rStyle w:val="StyleUnderline"/>
        </w:rPr>
        <w:t>destroying the liberal rules-based international order.</w:t>
      </w:r>
      <w:r w:rsidRPr="006A11E8">
        <w:rPr>
          <w:sz w:val="16"/>
        </w:rPr>
        <w:t xml:space="preserve"> Rogue regimes in Iran, North Korea, Syria, Venezuela and Belarus are being legitimised. The expanding BRICS group is building an alternative economic system of the 'global majority’ to provide shelter from Western sanctions and ensure global political dominance.</w:t>
      </w:r>
    </w:p>
    <w:p w14:paraId="61228072" w14:textId="77777777" w:rsidR="00071627" w:rsidRPr="00071627" w:rsidRDefault="00071627" w:rsidP="00071627"/>
    <w:p w14:paraId="248B73A3" w14:textId="00F6C51F" w:rsidR="00071627" w:rsidRDefault="00071627" w:rsidP="00071627">
      <w:pPr>
        <w:pStyle w:val="Heading3"/>
      </w:pPr>
      <w:r>
        <w:t>Heg Sustainable</w:t>
      </w:r>
    </w:p>
    <w:p w14:paraId="7200E6D5" w14:textId="77777777" w:rsidR="00071627" w:rsidRPr="00071627" w:rsidRDefault="00071627" w:rsidP="00071627"/>
    <w:p w14:paraId="5569175C" w14:textId="77777777" w:rsidR="00654EF7" w:rsidRDefault="00654EF7" w:rsidP="00654EF7">
      <w:pPr>
        <w:pStyle w:val="Heading4"/>
      </w:pPr>
      <w:r>
        <w:t xml:space="preserve">Hegemony and the LIO are sustainable – retrenchment causes authoritarianism and global wars. </w:t>
      </w:r>
    </w:p>
    <w:p w14:paraId="3BB1F964" w14:textId="77777777" w:rsidR="00654EF7" w:rsidRDefault="00654EF7" w:rsidP="00654EF7">
      <w:r w:rsidRPr="00B220C5">
        <w:rPr>
          <w:rStyle w:val="Style13ptBold"/>
        </w:rPr>
        <w:t>Rice ’24</w:t>
      </w:r>
      <w:r>
        <w:t xml:space="preserve"> [Condoleezza; August 20; Director of the Hoover Institution at Stanford University, PhD in Political Science at Josef Korbel School of International Studies at the University of Denver, MA in Political Science at the University of Notre Dame, former Secretary of State; Foreign Affairs, “The Perils of Isolationism,” https://www.foreignaffairs.com/united-states/perils-isolationism-condoleezza-rice]</w:t>
      </w:r>
    </w:p>
    <w:p w14:paraId="35B94A6B" w14:textId="77777777" w:rsidR="00654EF7" w:rsidRPr="00B220C5" w:rsidRDefault="00654EF7" w:rsidP="00654EF7">
      <w:pPr>
        <w:spacing w:line="240" w:lineRule="auto"/>
        <w:rPr>
          <w:sz w:val="16"/>
        </w:rPr>
      </w:pPr>
      <w:r w:rsidRPr="00B220C5">
        <w:rPr>
          <w:sz w:val="16"/>
        </w:rPr>
        <w:t>WHAT IT TAKES</w:t>
      </w:r>
    </w:p>
    <w:p w14:paraId="2068C397" w14:textId="77777777" w:rsidR="00654EF7" w:rsidRPr="00B220C5" w:rsidRDefault="00654EF7" w:rsidP="00654EF7">
      <w:pPr>
        <w:spacing w:line="240" w:lineRule="auto"/>
        <w:rPr>
          <w:sz w:val="16"/>
        </w:rPr>
      </w:pPr>
      <w:r w:rsidRPr="00B220C5">
        <w:rPr>
          <w:sz w:val="16"/>
        </w:rPr>
        <w:t xml:space="preserve">This strategy will require investment. </w:t>
      </w:r>
      <w:r w:rsidRPr="001F491E">
        <w:rPr>
          <w:rStyle w:val="StyleUnderline"/>
        </w:rPr>
        <w:t xml:space="preserve">The </w:t>
      </w:r>
      <w:r w:rsidRPr="00444D51">
        <w:rPr>
          <w:rStyle w:val="StyleUnderline"/>
          <w:highlight w:val="green"/>
        </w:rPr>
        <w:t>U</w:t>
      </w:r>
      <w:r w:rsidRPr="00B220C5">
        <w:rPr>
          <w:sz w:val="16"/>
        </w:rPr>
        <w:t xml:space="preserve">nited </w:t>
      </w:r>
      <w:r w:rsidRPr="00444D51">
        <w:rPr>
          <w:rStyle w:val="StyleUnderline"/>
          <w:highlight w:val="green"/>
        </w:rPr>
        <w:t>S</w:t>
      </w:r>
      <w:r w:rsidRPr="00B220C5">
        <w:rPr>
          <w:sz w:val="16"/>
        </w:rPr>
        <w:t xml:space="preserve">tates </w:t>
      </w:r>
      <w:r w:rsidRPr="00444D51">
        <w:rPr>
          <w:rStyle w:val="StyleUnderline"/>
          <w:highlight w:val="green"/>
        </w:rPr>
        <w:t>needs to</w:t>
      </w:r>
      <w:r w:rsidRPr="001F491E">
        <w:rPr>
          <w:rStyle w:val="StyleUnderline"/>
        </w:rPr>
        <w:t xml:space="preserve"> maintain the defense capabilities sufficient to </w:t>
      </w:r>
      <w:r w:rsidRPr="00444D51">
        <w:rPr>
          <w:rStyle w:val="StyleUnderline"/>
          <w:highlight w:val="green"/>
        </w:rPr>
        <w:t>deny</w:t>
      </w:r>
      <w:r w:rsidRPr="001F491E">
        <w:rPr>
          <w:rStyle w:val="StyleUnderline"/>
        </w:rPr>
        <w:t xml:space="preserve"> </w:t>
      </w:r>
      <w:r w:rsidRPr="00444D51">
        <w:rPr>
          <w:rStyle w:val="StyleUnderline"/>
          <w:highlight w:val="green"/>
        </w:rPr>
        <w:t xml:space="preserve">China, Russia, </w:t>
      </w:r>
      <w:r w:rsidRPr="00B220C5">
        <w:rPr>
          <w:rStyle w:val="StyleUnderline"/>
        </w:rPr>
        <w:t xml:space="preserve">and </w:t>
      </w:r>
      <w:r w:rsidRPr="00444D51">
        <w:rPr>
          <w:rStyle w:val="StyleUnderline"/>
          <w:highlight w:val="green"/>
        </w:rPr>
        <w:t>Iran</w:t>
      </w:r>
      <w:r w:rsidRPr="001F491E">
        <w:rPr>
          <w:rStyle w:val="StyleUnderline"/>
        </w:rPr>
        <w:t xml:space="preserve"> their </w:t>
      </w:r>
      <w:r w:rsidRPr="00444D51">
        <w:rPr>
          <w:rStyle w:val="StyleUnderline"/>
          <w:highlight w:val="green"/>
        </w:rPr>
        <w:t>strategic goals</w:t>
      </w:r>
      <w:r w:rsidRPr="001F491E">
        <w:rPr>
          <w:rStyle w:val="StyleUnderline"/>
        </w:rPr>
        <w:t>.</w:t>
      </w:r>
      <w:r w:rsidRPr="00B220C5">
        <w:rPr>
          <w:sz w:val="16"/>
        </w:rPr>
        <w:t xml:space="preserve"> The war in Ukraine has revealed weaknesses in the U.S. defense industrial base that must be remedied. Critical reforms need to be made to the defense budgeting process, which is inadequate to this task. Congress must strive to enhance the Defense Department’s long-term strategic planning process, as well as its ability to adapt to evolving threats. The Pentagon should also work with Congress to gain greater efficiencies from the amount it already spends. Costs can be reduced in part by speeding up the Pentagon’s slow procurement and acquisition processes so that the military can better harness the remarkable technology coming out of the private sector. Beyond military capabilities, the United States must rebuild the other elements of its diplomatic toolkit—such as information operations—that have eroded since the Cold War.</w:t>
      </w:r>
    </w:p>
    <w:p w14:paraId="6E242DBA" w14:textId="77777777" w:rsidR="00654EF7" w:rsidRPr="001F491E" w:rsidRDefault="00654EF7" w:rsidP="00654EF7">
      <w:pPr>
        <w:spacing w:line="240" w:lineRule="auto"/>
        <w:rPr>
          <w:rStyle w:val="StyleUnderline"/>
        </w:rPr>
      </w:pPr>
      <w:r w:rsidRPr="001F491E">
        <w:rPr>
          <w:rStyle w:val="StyleUnderline"/>
        </w:rPr>
        <w:t xml:space="preserve">The United States and other democracies must </w:t>
      </w:r>
      <w:r w:rsidRPr="00444D51">
        <w:rPr>
          <w:rStyle w:val="StyleUnderline"/>
          <w:highlight w:val="green"/>
        </w:rPr>
        <w:t>win the tech</w:t>
      </w:r>
      <w:r w:rsidRPr="001F491E">
        <w:rPr>
          <w:rStyle w:val="StyleUnderline"/>
        </w:rPr>
        <w:t xml:space="preserve">nological arms </w:t>
      </w:r>
      <w:r w:rsidRPr="00444D51">
        <w:rPr>
          <w:rStyle w:val="StyleUnderline"/>
          <w:highlight w:val="green"/>
        </w:rPr>
        <w:t>race, since</w:t>
      </w:r>
      <w:r w:rsidRPr="001F491E">
        <w:rPr>
          <w:rStyle w:val="StyleUnderline"/>
        </w:rPr>
        <w:t xml:space="preserve"> in the future, transformative technologies </w:t>
      </w:r>
      <w:r w:rsidRPr="00444D51">
        <w:rPr>
          <w:rStyle w:val="StyleUnderline"/>
          <w:highlight w:val="green"/>
        </w:rPr>
        <w:t>will be the most important source of</w:t>
      </w:r>
      <w:r w:rsidRPr="001F491E">
        <w:rPr>
          <w:rStyle w:val="StyleUnderline"/>
        </w:rPr>
        <w:t xml:space="preserve"> national </w:t>
      </w:r>
      <w:r w:rsidRPr="00444D51">
        <w:rPr>
          <w:rStyle w:val="StyleUnderline"/>
          <w:highlight w:val="green"/>
        </w:rPr>
        <w:t>power</w:t>
      </w:r>
      <w:r w:rsidRPr="00B220C5">
        <w:rPr>
          <w:sz w:val="16"/>
        </w:rPr>
        <w:t xml:space="preserve">. The debate about the balance between regulation and innovation is just beginning. But while the possible downsides should be acknowledged, </w:t>
      </w:r>
      <w:r w:rsidRPr="001F491E">
        <w:rPr>
          <w:rStyle w:val="StyleUnderline"/>
        </w:rPr>
        <w:t xml:space="preserve">ultimately it is </w:t>
      </w:r>
      <w:r w:rsidRPr="00444D51">
        <w:rPr>
          <w:rStyle w:val="StyleUnderline"/>
          <w:highlight w:val="green"/>
        </w:rPr>
        <w:t>more important to unleash</w:t>
      </w:r>
      <w:r w:rsidRPr="001F491E">
        <w:rPr>
          <w:rStyle w:val="StyleUnderline"/>
        </w:rPr>
        <w:t xml:space="preserve"> these </w:t>
      </w:r>
      <w:r w:rsidRPr="00444D51">
        <w:rPr>
          <w:rStyle w:val="StyleUnderline"/>
          <w:highlight w:val="green"/>
        </w:rPr>
        <w:t>tech</w:t>
      </w:r>
      <w:r w:rsidRPr="001F491E">
        <w:rPr>
          <w:rStyle w:val="StyleUnderline"/>
        </w:rPr>
        <w:t xml:space="preserve">nologies’ potential </w:t>
      </w:r>
      <w:r w:rsidRPr="00444D51">
        <w:rPr>
          <w:rStyle w:val="StyleUnderline"/>
          <w:highlight w:val="green"/>
        </w:rPr>
        <w:t>for</w:t>
      </w:r>
      <w:r w:rsidRPr="001F491E">
        <w:rPr>
          <w:rStyle w:val="StyleUnderline"/>
        </w:rPr>
        <w:t xml:space="preserve"> </w:t>
      </w:r>
      <w:r w:rsidRPr="00444D51">
        <w:rPr>
          <w:rStyle w:val="StyleUnderline"/>
          <w:highlight w:val="green"/>
        </w:rPr>
        <w:t>societal good and</w:t>
      </w:r>
      <w:r w:rsidRPr="001F491E">
        <w:rPr>
          <w:rStyle w:val="StyleUnderline"/>
        </w:rPr>
        <w:t xml:space="preserve"> national </w:t>
      </w:r>
      <w:r w:rsidRPr="00444D51">
        <w:rPr>
          <w:rStyle w:val="StyleUnderline"/>
          <w:highlight w:val="green"/>
        </w:rPr>
        <w:t>security</w:t>
      </w:r>
      <w:r w:rsidRPr="001F491E">
        <w:rPr>
          <w:rStyle w:val="StyleUnderline"/>
        </w:rPr>
        <w:t>.</w:t>
      </w:r>
      <w:r w:rsidRPr="00B220C5">
        <w:rPr>
          <w:sz w:val="16"/>
        </w:rPr>
        <w:t xml:space="preserve"> </w:t>
      </w:r>
      <w:r w:rsidRPr="001F491E">
        <w:rPr>
          <w:rStyle w:val="StyleUnderline"/>
        </w:rPr>
        <w:t>Chinese progress can be slowed but not stopped</w:t>
      </w:r>
      <w:r w:rsidRPr="00B220C5">
        <w:rPr>
          <w:sz w:val="16"/>
        </w:rPr>
        <w:t xml:space="preserve">, and the United States will have to run fast and hard to win this race. </w:t>
      </w:r>
      <w:r w:rsidRPr="00444D51">
        <w:rPr>
          <w:rStyle w:val="StyleUnderline"/>
          <w:highlight w:val="green"/>
        </w:rPr>
        <w:t>Democracies will in</w:t>
      </w:r>
      <w:r w:rsidRPr="001F491E">
        <w:rPr>
          <w:rStyle w:val="StyleUnderline"/>
        </w:rPr>
        <w:t xml:space="preserve">vestigate these technologies, call congressional hearings about them, and </w:t>
      </w:r>
      <w:r w:rsidRPr="00444D51">
        <w:rPr>
          <w:rStyle w:val="StyleUnderline"/>
          <w:highlight w:val="green"/>
        </w:rPr>
        <w:t>debate their impact</w:t>
      </w:r>
      <w:r w:rsidRPr="001F491E">
        <w:rPr>
          <w:rStyle w:val="StyleUnderline"/>
        </w:rPr>
        <w:t xml:space="preserve"> openly. </w:t>
      </w:r>
      <w:r w:rsidRPr="00444D51">
        <w:rPr>
          <w:rStyle w:val="StyleUnderline"/>
          <w:highlight w:val="green"/>
        </w:rPr>
        <w:t>Authoritarians will not</w:t>
      </w:r>
      <w:r w:rsidRPr="001F491E">
        <w:rPr>
          <w:rStyle w:val="StyleUnderline"/>
        </w:rPr>
        <w:t>. For this reason, among many others, authoritarians must not triumph.</w:t>
      </w:r>
    </w:p>
    <w:p w14:paraId="7CFB2969" w14:textId="77777777" w:rsidR="00654EF7" w:rsidRPr="00B220C5" w:rsidRDefault="00654EF7" w:rsidP="00654EF7">
      <w:pPr>
        <w:spacing w:line="240" w:lineRule="auto"/>
        <w:rPr>
          <w:sz w:val="16"/>
        </w:rPr>
      </w:pPr>
      <w:r w:rsidRPr="00B220C5">
        <w:rPr>
          <w:sz w:val="16"/>
        </w:rPr>
        <w:t xml:space="preserve">The good news is that </w:t>
      </w:r>
      <w:r w:rsidRPr="001F491E">
        <w:rPr>
          <w:rStyle w:val="StyleUnderline"/>
        </w:rPr>
        <w:t>given the behavior of China and Russia, the U</w:t>
      </w:r>
      <w:r w:rsidRPr="00B220C5">
        <w:rPr>
          <w:sz w:val="16"/>
        </w:rPr>
        <w:t xml:space="preserve">nited </w:t>
      </w:r>
      <w:r w:rsidRPr="001F491E">
        <w:rPr>
          <w:rStyle w:val="StyleUnderline"/>
        </w:rPr>
        <w:t>S</w:t>
      </w:r>
      <w:r w:rsidRPr="00B220C5">
        <w:rPr>
          <w:sz w:val="16"/>
        </w:rPr>
        <w:t xml:space="preserve">tates’ </w:t>
      </w:r>
      <w:r w:rsidRPr="00444D51">
        <w:rPr>
          <w:rStyle w:val="StyleUnderline"/>
          <w:highlight w:val="green"/>
        </w:rPr>
        <w:t>allies are ready to contribute</w:t>
      </w:r>
      <w:r w:rsidRPr="001F491E">
        <w:rPr>
          <w:rStyle w:val="StyleUnderline"/>
        </w:rPr>
        <w:t xml:space="preserve"> to the common defense. Many countries in the Asia-Pacific region, including </w:t>
      </w:r>
      <w:r w:rsidRPr="00444D51">
        <w:rPr>
          <w:rStyle w:val="StyleUnderline"/>
          <w:highlight w:val="green"/>
        </w:rPr>
        <w:t>Australia</w:t>
      </w:r>
      <w:r w:rsidRPr="001F491E">
        <w:rPr>
          <w:rStyle w:val="StyleUnderline"/>
        </w:rPr>
        <w:t xml:space="preserve">, the </w:t>
      </w:r>
      <w:r w:rsidRPr="00444D51">
        <w:rPr>
          <w:rStyle w:val="StyleUnderline"/>
          <w:highlight w:val="green"/>
        </w:rPr>
        <w:t>Philippines</w:t>
      </w:r>
      <w:r w:rsidRPr="001F491E">
        <w:rPr>
          <w:rStyle w:val="StyleUnderline"/>
        </w:rPr>
        <w:t xml:space="preserve">, and </w:t>
      </w:r>
      <w:r w:rsidRPr="00444D51">
        <w:rPr>
          <w:rStyle w:val="StyleUnderline"/>
          <w:highlight w:val="green"/>
        </w:rPr>
        <w:t>Japan, recognize the threat a</w:t>
      </w:r>
      <w:r w:rsidRPr="001F491E">
        <w:rPr>
          <w:rStyle w:val="StyleUnderline"/>
        </w:rPr>
        <w:t>nd appear committed to addressing it. Relations between Japan and South Korea are better than ever.</w:t>
      </w:r>
      <w:r w:rsidRPr="00B220C5">
        <w:rPr>
          <w:sz w:val="16"/>
        </w:rPr>
        <w:t xml:space="preserve"> </w:t>
      </w:r>
      <w:r w:rsidRPr="001F491E">
        <w:rPr>
          <w:rStyle w:val="StyleUnderline"/>
        </w:rPr>
        <w:t xml:space="preserve">Moscow’s recent agreements with Pyongyang have alarmed Seoul and should deepen its cooperation with democratic allies. </w:t>
      </w:r>
      <w:r w:rsidRPr="00444D51">
        <w:rPr>
          <w:rStyle w:val="StyleUnderline"/>
          <w:highlight w:val="green"/>
        </w:rPr>
        <w:t>India</w:t>
      </w:r>
      <w:r w:rsidRPr="001F491E">
        <w:rPr>
          <w:rStyle w:val="StyleUnderline"/>
        </w:rPr>
        <w:t>, through</w:t>
      </w:r>
      <w:r w:rsidRPr="00B220C5">
        <w:rPr>
          <w:sz w:val="16"/>
        </w:rPr>
        <w:t xml:space="preserve"> its membership in the Quadrilateral Security Dialogue—also known as </w:t>
      </w:r>
      <w:r w:rsidRPr="001F491E">
        <w:rPr>
          <w:rStyle w:val="StyleUnderline"/>
        </w:rPr>
        <w:t>the Quad,</w:t>
      </w:r>
      <w:r w:rsidRPr="00B220C5">
        <w:rPr>
          <w:sz w:val="16"/>
        </w:rPr>
        <w:t xml:space="preserve"> the strategic partnership that also includes Australia, Japan, and the United States—</w:t>
      </w:r>
      <w:r w:rsidRPr="00444D51">
        <w:rPr>
          <w:rStyle w:val="StyleUnderline"/>
          <w:highlight w:val="green"/>
        </w:rPr>
        <w:t>is cooperating</w:t>
      </w:r>
      <w:r w:rsidRPr="001F491E">
        <w:rPr>
          <w:rStyle w:val="StyleUnderline"/>
        </w:rPr>
        <w:t xml:space="preserve"> closely with the U.S. military and emerging as a pivotal power in the Indo-Pacific. </w:t>
      </w:r>
      <w:r w:rsidRPr="00444D51">
        <w:rPr>
          <w:rStyle w:val="StyleUnderline"/>
          <w:highlight w:val="green"/>
        </w:rPr>
        <w:t>Vietnam</w:t>
      </w:r>
      <w:r w:rsidRPr="001F491E">
        <w:rPr>
          <w:rStyle w:val="StyleUnderline"/>
        </w:rPr>
        <w:t>, too, appears willing to contribute,</w:t>
      </w:r>
      <w:r w:rsidRPr="00B220C5">
        <w:rPr>
          <w:sz w:val="16"/>
        </w:rPr>
        <w:t xml:space="preserve"> given its own strategic concerns with China. The challenge will be to turn the ambitions of U.S. partners into sustained commitment once the costs of enhanced defense capabilities become clear.</w:t>
      </w:r>
    </w:p>
    <w:p w14:paraId="4A709043" w14:textId="77777777" w:rsidR="00654EF7" w:rsidRPr="00B220C5" w:rsidRDefault="00654EF7" w:rsidP="00654EF7">
      <w:pPr>
        <w:spacing w:line="240" w:lineRule="auto"/>
        <w:rPr>
          <w:sz w:val="16"/>
        </w:rPr>
      </w:pPr>
      <w:r w:rsidRPr="001F491E">
        <w:rPr>
          <w:rStyle w:val="StyleUnderline"/>
        </w:rPr>
        <w:t xml:space="preserve">In Europe, the war in </w:t>
      </w:r>
      <w:r w:rsidRPr="00444D51">
        <w:rPr>
          <w:rStyle w:val="StyleUnderline"/>
          <w:highlight w:val="green"/>
        </w:rPr>
        <w:t>Ukraine</w:t>
      </w:r>
      <w:r w:rsidRPr="001F491E">
        <w:rPr>
          <w:rStyle w:val="StyleUnderline"/>
        </w:rPr>
        <w:t xml:space="preserve"> has </w:t>
      </w:r>
      <w:r w:rsidRPr="00444D51">
        <w:rPr>
          <w:rStyle w:val="StyleUnderline"/>
          <w:highlight w:val="green"/>
        </w:rPr>
        <w:t>mobilized NATO</w:t>
      </w:r>
      <w:r w:rsidRPr="001F491E">
        <w:rPr>
          <w:rStyle w:val="StyleUnderline"/>
        </w:rPr>
        <w:t xml:space="preserve"> in ways unimaginable a few years </w:t>
      </w:r>
      <w:r w:rsidRPr="00E24932">
        <w:rPr>
          <w:rStyle w:val="StyleUnderline"/>
        </w:rPr>
        <w:t xml:space="preserve">ago. The addition of </w:t>
      </w:r>
      <w:r w:rsidRPr="00444D51">
        <w:rPr>
          <w:rStyle w:val="StyleUnderline"/>
          <w:highlight w:val="green"/>
        </w:rPr>
        <w:t>Sweden and Finland</w:t>
      </w:r>
      <w:r w:rsidRPr="00E24932">
        <w:rPr>
          <w:rStyle w:val="StyleUnderline"/>
        </w:rPr>
        <w:t xml:space="preserve"> to NATO’s Arctic flank brings real military capability and </w:t>
      </w:r>
      <w:r w:rsidRPr="00444D51">
        <w:rPr>
          <w:rStyle w:val="StyleUnderline"/>
          <w:highlight w:val="green"/>
        </w:rPr>
        <w:t xml:space="preserve">helps secure the Baltic states. </w:t>
      </w:r>
      <w:r w:rsidRPr="00B220C5">
        <w:rPr>
          <w:sz w:val="16"/>
        </w:rPr>
        <w:t xml:space="preserve">The question of postwar security arrangements for Ukraine hangs over the continent at this moment. The most straightforward answer would be to admit Ukraine to NATO and simultaneously to the European Union. Both institutions have accession processes that would take some time. </w:t>
      </w:r>
      <w:r w:rsidRPr="00E24932">
        <w:rPr>
          <w:rStyle w:val="StyleUnderline"/>
        </w:rPr>
        <w:t xml:space="preserve">The key point is this: </w:t>
      </w:r>
      <w:r w:rsidRPr="00444D51">
        <w:rPr>
          <w:rStyle w:val="StyleUnderline"/>
          <w:highlight w:val="green"/>
        </w:rPr>
        <w:t>Moscow needs to know</w:t>
      </w:r>
      <w:r w:rsidRPr="00E24932">
        <w:rPr>
          <w:rStyle w:val="StyleUnderline"/>
        </w:rPr>
        <w:t xml:space="preserve"> that the </w:t>
      </w:r>
      <w:r w:rsidRPr="00444D51">
        <w:rPr>
          <w:rStyle w:val="StyleUnderline"/>
          <w:highlight w:val="green"/>
        </w:rPr>
        <w:t>alliance does not intend to leave a vacuum</w:t>
      </w:r>
      <w:r w:rsidRPr="00E24932">
        <w:rPr>
          <w:rStyle w:val="StyleUnderline"/>
        </w:rPr>
        <w:t xml:space="preserve"> in Europ</w:t>
      </w:r>
      <w:r w:rsidRPr="00B220C5">
        <w:rPr>
          <w:sz w:val="16"/>
        </w:rPr>
        <w:t>e.</w:t>
      </w:r>
    </w:p>
    <w:p w14:paraId="5B5B4290" w14:textId="77777777" w:rsidR="00654EF7" w:rsidRPr="00E24932" w:rsidRDefault="00654EF7" w:rsidP="00654EF7">
      <w:pPr>
        <w:spacing w:line="240" w:lineRule="auto"/>
        <w:rPr>
          <w:rStyle w:val="StyleUnderline"/>
        </w:rPr>
      </w:pPr>
      <w:r w:rsidRPr="00B220C5">
        <w:rPr>
          <w:sz w:val="16"/>
        </w:rPr>
        <w:t xml:space="preserve">The United States also needs a strategy for dealing with the nonaligned states of the global South. These countries will insist on strategic flexibility, and Washington should resist the urge to issue loyalty tests. Rather, it should develop policies that address their concerns. Above all, the United States needs a meaningful alternative to the Belt and Road Initiative, China’s massive global infrastructure program. The </w:t>
      </w:r>
      <w:r w:rsidRPr="00444D51">
        <w:rPr>
          <w:rStyle w:val="StyleUnderline"/>
          <w:highlight w:val="green"/>
        </w:rPr>
        <w:t>BRI is</w:t>
      </w:r>
      <w:r w:rsidRPr="00B220C5">
        <w:rPr>
          <w:sz w:val="16"/>
        </w:rPr>
        <w:t xml:space="preserve"> often depicted as helping China win hearts and minds, but in reality it is </w:t>
      </w:r>
      <w:r w:rsidRPr="00444D51">
        <w:rPr>
          <w:rStyle w:val="StyleUnderline"/>
          <w:highlight w:val="green"/>
        </w:rPr>
        <w:t>not winning anything.</w:t>
      </w:r>
      <w:r w:rsidRPr="00E24932">
        <w:rPr>
          <w:rStyle w:val="StyleUnderline"/>
        </w:rPr>
        <w:t xml:space="preserve"> Recipients are growing frustrated with the </w:t>
      </w:r>
      <w:r w:rsidRPr="00444D51">
        <w:rPr>
          <w:rStyle w:val="StyleUnderline"/>
          <w:highlight w:val="green"/>
        </w:rPr>
        <w:t>corruption</w:t>
      </w:r>
      <w:r w:rsidRPr="00E24932">
        <w:rPr>
          <w:rStyle w:val="StyleUnderline"/>
        </w:rPr>
        <w:t xml:space="preserve">, </w:t>
      </w:r>
      <w:r w:rsidRPr="00444D51">
        <w:rPr>
          <w:rStyle w:val="StyleUnderline"/>
          <w:highlight w:val="green"/>
        </w:rPr>
        <w:t>poor safety and labor</w:t>
      </w:r>
      <w:r w:rsidRPr="00E24932">
        <w:rPr>
          <w:rStyle w:val="StyleUnderline"/>
        </w:rPr>
        <w:t xml:space="preserve"> standards, and </w:t>
      </w:r>
      <w:r w:rsidRPr="00444D51">
        <w:rPr>
          <w:rStyle w:val="StyleUnderline"/>
          <w:highlight w:val="green"/>
        </w:rPr>
        <w:t>fiscal unsustainability</w:t>
      </w:r>
      <w:r w:rsidRPr="00E24932">
        <w:rPr>
          <w:rStyle w:val="StyleUnderline"/>
        </w:rPr>
        <w:t xml:space="preserve"> associated with its projects. The aid that the U</w:t>
      </w:r>
      <w:r w:rsidRPr="00B220C5">
        <w:rPr>
          <w:sz w:val="16"/>
        </w:rPr>
        <w:t xml:space="preserve">nited </w:t>
      </w:r>
      <w:r w:rsidRPr="00E24932">
        <w:rPr>
          <w:rStyle w:val="StyleUnderline"/>
        </w:rPr>
        <w:t>S</w:t>
      </w:r>
      <w:r w:rsidRPr="00B220C5">
        <w:rPr>
          <w:sz w:val="16"/>
        </w:rPr>
        <w:t xml:space="preserve">tates, </w:t>
      </w:r>
      <w:r w:rsidRPr="00E24932">
        <w:rPr>
          <w:rStyle w:val="StyleUnderline"/>
        </w:rPr>
        <w:t>Europe, Japan, and others offer is small by comparison, but unlike Chinese aid, it can attract significant foreign direct investment from the private sector, thus dwarfing the amount provided by the BRI.</w:t>
      </w:r>
      <w:r w:rsidRPr="00B220C5">
        <w:rPr>
          <w:sz w:val="16"/>
        </w:rPr>
        <w:t xml:space="preserve"> But you can’t beat something with nothing. A U.S. strategy that shows no interest in a region until China shows up is not going to succeed. </w:t>
      </w:r>
      <w:r w:rsidRPr="00444D51">
        <w:rPr>
          <w:rStyle w:val="StyleUnderline"/>
          <w:highlight w:val="green"/>
        </w:rPr>
        <w:t>Washington needs</w:t>
      </w:r>
      <w:r w:rsidRPr="00E24932">
        <w:rPr>
          <w:rStyle w:val="StyleUnderline"/>
        </w:rPr>
        <w:t xml:space="preserve"> to demonstrate sustained </w:t>
      </w:r>
      <w:r w:rsidRPr="00444D51">
        <w:rPr>
          <w:rStyle w:val="StyleUnderline"/>
          <w:highlight w:val="green"/>
        </w:rPr>
        <w:t>engagement</w:t>
      </w:r>
      <w:r w:rsidRPr="00E24932">
        <w:rPr>
          <w:rStyle w:val="StyleUnderline"/>
        </w:rPr>
        <w:t xml:space="preserve"> with countries </w:t>
      </w:r>
      <w:r w:rsidRPr="00444D51">
        <w:rPr>
          <w:rStyle w:val="StyleUnderline"/>
          <w:highlight w:val="green"/>
        </w:rPr>
        <w:t>in</w:t>
      </w:r>
      <w:r w:rsidRPr="00E24932">
        <w:rPr>
          <w:rStyle w:val="StyleUnderline"/>
        </w:rPr>
        <w:t xml:space="preserve"> the global South on the issues they care about—namely, </w:t>
      </w:r>
      <w:r w:rsidRPr="00444D51">
        <w:rPr>
          <w:rStyle w:val="StyleUnderline"/>
          <w:highlight w:val="green"/>
        </w:rPr>
        <w:t>economic development, security</w:t>
      </w:r>
      <w:r w:rsidRPr="00E24932">
        <w:rPr>
          <w:rStyle w:val="StyleUnderline"/>
        </w:rPr>
        <w:t xml:space="preserve">, and </w:t>
      </w:r>
      <w:r w:rsidRPr="00444D51">
        <w:rPr>
          <w:rStyle w:val="StyleUnderline"/>
          <w:highlight w:val="green"/>
        </w:rPr>
        <w:t>climate</w:t>
      </w:r>
      <w:r w:rsidRPr="00E24932">
        <w:rPr>
          <w:rStyle w:val="StyleUnderline"/>
        </w:rPr>
        <w:t xml:space="preserve"> change.</w:t>
      </w:r>
    </w:p>
    <w:p w14:paraId="5715818D" w14:textId="77777777" w:rsidR="00654EF7" w:rsidRPr="00B220C5" w:rsidRDefault="00654EF7" w:rsidP="00654EF7">
      <w:pPr>
        <w:spacing w:line="240" w:lineRule="auto"/>
        <w:rPr>
          <w:sz w:val="16"/>
        </w:rPr>
      </w:pPr>
      <w:r w:rsidRPr="00B220C5">
        <w:rPr>
          <w:sz w:val="16"/>
        </w:rPr>
        <w:t>WHICH WAY, AMERICA?</w:t>
      </w:r>
    </w:p>
    <w:p w14:paraId="6F17E5FF" w14:textId="77777777" w:rsidR="00654EF7" w:rsidRPr="00B220C5" w:rsidRDefault="00654EF7" w:rsidP="00654EF7">
      <w:pPr>
        <w:spacing w:line="240" w:lineRule="auto"/>
        <w:rPr>
          <w:sz w:val="16"/>
        </w:rPr>
      </w:pPr>
      <w:r w:rsidRPr="00B220C5">
        <w:rPr>
          <w:sz w:val="16"/>
        </w:rPr>
        <w:t>The pre–World War II era was defined not only by great-power conflict and a weak international order but also by a rising tide of populism and isolationism. So is the current era. The main question hanging over the international system today is, Where does America stand?</w:t>
      </w:r>
    </w:p>
    <w:p w14:paraId="02DF576F" w14:textId="77777777" w:rsidR="00654EF7" w:rsidRPr="00B220C5" w:rsidRDefault="00654EF7" w:rsidP="00654EF7">
      <w:pPr>
        <w:spacing w:line="240" w:lineRule="auto"/>
        <w:rPr>
          <w:sz w:val="16"/>
        </w:rPr>
      </w:pPr>
      <w:r w:rsidRPr="00B220C5">
        <w:rPr>
          <w:sz w:val="16"/>
        </w:rPr>
        <w:t>The biggest difference between the first half of the twentieth century and the second half was the fact of Washington’s sustained and purposeful global engagement. After World War II, the United States was a confident country, with a baby boom, a growing middle class, and unbridled optimism about the future. The struggle against communism provided bipartisan unity, even if there were sometimes disagreements over specific policies. Most agreed with President John F. Kennedy that their country was willing to “pay any price, bear any burden” in the defense of freedom.</w:t>
      </w:r>
    </w:p>
    <w:p w14:paraId="4D29F119" w14:textId="77777777" w:rsidR="00654EF7" w:rsidRPr="00B220C5" w:rsidRDefault="00654EF7" w:rsidP="00654EF7">
      <w:pPr>
        <w:spacing w:line="240" w:lineRule="auto"/>
        <w:rPr>
          <w:sz w:val="16"/>
        </w:rPr>
      </w:pPr>
      <w:r w:rsidRPr="00B220C5">
        <w:rPr>
          <w:sz w:val="16"/>
        </w:rPr>
        <w:t>The United States is a different country now—exhausted by eight decades of international leadership, some of it successful and appreciated, and some of it dismissed as failure. The American people are different, too—less confident in their institutions and in the viability of the American dream. Years of divisive rhetoric, Internet echo chambers, and, even among the best-educated youth, ignorance of the complexity of history have left Americans with a tattered sense of shared values. For the latter problem, elite cultural institutions bear much of the blame. They have rewarded those who tear down the United States and ridiculed those who extol its virtues. To address Americans’ lack of faith in their institutions and in one another, schools and colleges must change their curricula to offer a more balanced view of U.S. history. And instead of creating a climate that reinforces one’s existing opinions, these and other institutions should encourage a healthy debate in which competing ideas are encouraged.</w:t>
      </w:r>
    </w:p>
    <w:p w14:paraId="5D1339A1" w14:textId="77777777" w:rsidR="00654EF7" w:rsidRPr="00B220C5" w:rsidRDefault="00654EF7" w:rsidP="00654EF7">
      <w:pPr>
        <w:spacing w:line="240" w:lineRule="auto"/>
        <w:rPr>
          <w:sz w:val="16"/>
        </w:rPr>
      </w:pPr>
      <w:r w:rsidRPr="00B220C5">
        <w:rPr>
          <w:sz w:val="16"/>
        </w:rPr>
        <w:t>That said, great-power DNA is still very much in the American genome. Americans carry two contradictory thoughts simultaneously. One side of the brain looks at the world and thinks that the United States has done enough, saying, “It is someone else’s turn.” The other side looks abroad and sees a large country trying to extinguish a smaller one, children choking on nerve gas, or a terrorist group beheading a journalist and says, “We must act.” The president can appeal to either side.</w:t>
      </w:r>
    </w:p>
    <w:p w14:paraId="4596B565" w14:textId="77777777" w:rsidR="00654EF7" w:rsidRPr="00B220C5" w:rsidRDefault="00654EF7" w:rsidP="00654EF7">
      <w:pPr>
        <w:spacing w:line="240" w:lineRule="auto"/>
        <w:rPr>
          <w:sz w:val="16"/>
        </w:rPr>
      </w:pPr>
      <w:r w:rsidRPr="00B220C5">
        <w:rPr>
          <w:sz w:val="16"/>
        </w:rPr>
        <w:t>The new Four Horsemen of the Apocalypse—</w:t>
      </w:r>
      <w:r w:rsidRPr="00444D51">
        <w:rPr>
          <w:rStyle w:val="StyleUnderline"/>
          <w:highlight w:val="green"/>
        </w:rPr>
        <w:t>populism, nativism, isolationism, and protectionism</w:t>
      </w:r>
      <w:r w:rsidRPr="00B220C5">
        <w:rPr>
          <w:sz w:val="16"/>
        </w:rPr>
        <w:t xml:space="preserve">—tend to ride together, and they </w:t>
      </w:r>
      <w:r w:rsidRPr="00444D51">
        <w:rPr>
          <w:rStyle w:val="StyleUnderline"/>
          <w:highlight w:val="green"/>
        </w:rPr>
        <w:t>are challenging the</w:t>
      </w:r>
      <w:r w:rsidRPr="00E24932">
        <w:rPr>
          <w:rStyle w:val="StyleUnderline"/>
        </w:rPr>
        <w:t xml:space="preserve"> political </w:t>
      </w:r>
      <w:r w:rsidRPr="00444D51">
        <w:rPr>
          <w:rStyle w:val="StyleUnderline"/>
          <w:highlight w:val="green"/>
        </w:rPr>
        <w:t>center. Only the U</w:t>
      </w:r>
      <w:r w:rsidRPr="00B220C5">
        <w:rPr>
          <w:sz w:val="16"/>
        </w:rPr>
        <w:t xml:space="preserve">nited </w:t>
      </w:r>
      <w:r w:rsidRPr="00444D51">
        <w:rPr>
          <w:rStyle w:val="StyleUnderline"/>
          <w:highlight w:val="green"/>
        </w:rPr>
        <w:t>S</w:t>
      </w:r>
      <w:r w:rsidRPr="00B220C5">
        <w:rPr>
          <w:sz w:val="16"/>
        </w:rPr>
        <w:t xml:space="preserve">tates </w:t>
      </w:r>
      <w:r w:rsidRPr="00444D51">
        <w:rPr>
          <w:rStyle w:val="StyleUnderline"/>
          <w:highlight w:val="green"/>
        </w:rPr>
        <w:t>can counter their advance</w:t>
      </w:r>
      <w:r w:rsidRPr="00B220C5">
        <w:rPr>
          <w:sz w:val="16"/>
        </w:rPr>
        <w:t xml:space="preserve"> and resist the temptation to go back to the future. </w:t>
      </w:r>
      <w:r w:rsidRPr="00B220C5">
        <w:rPr>
          <w:rStyle w:val="StyleUnderline"/>
        </w:rPr>
        <w:t xml:space="preserve">But generating support for an internationalist foreign policy requires a president to paint a vivid picture of what that world would be like </w:t>
      </w:r>
      <w:r w:rsidRPr="00444D51">
        <w:rPr>
          <w:rStyle w:val="StyleUnderline"/>
          <w:highlight w:val="green"/>
        </w:rPr>
        <w:t>without an active U</w:t>
      </w:r>
      <w:r w:rsidRPr="00B220C5">
        <w:rPr>
          <w:sz w:val="16"/>
        </w:rPr>
        <w:t xml:space="preserve">nited </w:t>
      </w:r>
      <w:r w:rsidRPr="00444D51">
        <w:rPr>
          <w:rStyle w:val="StyleUnderline"/>
          <w:highlight w:val="green"/>
        </w:rPr>
        <w:t>S</w:t>
      </w:r>
      <w:r w:rsidRPr="00B220C5">
        <w:rPr>
          <w:sz w:val="16"/>
        </w:rPr>
        <w:t xml:space="preserve">tates. In such a world, </w:t>
      </w:r>
      <w:r w:rsidRPr="00B220C5">
        <w:rPr>
          <w:rStyle w:val="StyleUnderline"/>
        </w:rPr>
        <w:t xml:space="preserve">an emboldened </w:t>
      </w:r>
      <w:r w:rsidRPr="00444D51">
        <w:rPr>
          <w:rStyle w:val="StyleUnderline"/>
          <w:highlight w:val="green"/>
        </w:rPr>
        <w:t>Putin and Xi,</w:t>
      </w:r>
      <w:r w:rsidRPr="00B220C5">
        <w:rPr>
          <w:rStyle w:val="StyleUnderline"/>
        </w:rPr>
        <w:t xml:space="preserve"> having defeated Ukraine, would </w:t>
      </w:r>
      <w:r w:rsidRPr="00444D51">
        <w:rPr>
          <w:rStyle w:val="StyleUnderline"/>
          <w:highlight w:val="green"/>
        </w:rPr>
        <w:t>move on to</w:t>
      </w:r>
      <w:r w:rsidRPr="00B220C5">
        <w:rPr>
          <w:rStyle w:val="StyleUnderline"/>
        </w:rPr>
        <w:t xml:space="preserve"> their </w:t>
      </w:r>
      <w:r w:rsidRPr="00444D51">
        <w:rPr>
          <w:rStyle w:val="StyleUnderline"/>
          <w:highlight w:val="green"/>
        </w:rPr>
        <w:t>next conquest. Iran would celebrate</w:t>
      </w:r>
      <w:r w:rsidRPr="00B220C5">
        <w:rPr>
          <w:rStyle w:val="StyleUnderline"/>
        </w:rPr>
        <w:t xml:space="preserve"> the United States’ withdrawal from the Middle East and sustain its illegitimate regime </w:t>
      </w:r>
      <w:r w:rsidRPr="00444D51">
        <w:rPr>
          <w:rStyle w:val="StyleUnderline"/>
          <w:highlight w:val="green"/>
        </w:rPr>
        <w:t>by</w:t>
      </w:r>
      <w:r w:rsidRPr="00B220C5">
        <w:rPr>
          <w:rStyle w:val="StyleUnderline"/>
        </w:rPr>
        <w:t xml:space="preserve"> external </w:t>
      </w:r>
      <w:r w:rsidRPr="00444D51">
        <w:rPr>
          <w:rStyle w:val="StyleUnderline"/>
          <w:highlight w:val="green"/>
        </w:rPr>
        <w:t>conquest</w:t>
      </w:r>
      <w:r w:rsidRPr="00B220C5">
        <w:rPr>
          <w:rStyle w:val="StyleUnderline"/>
        </w:rPr>
        <w:t xml:space="preserve"> through its proxies</w:t>
      </w:r>
      <w:r w:rsidRPr="00B220C5">
        <w:rPr>
          <w:sz w:val="16"/>
        </w:rPr>
        <w:t xml:space="preserve">. </w:t>
      </w:r>
      <w:r w:rsidRPr="00444D51">
        <w:rPr>
          <w:rStyle w:val="StyleUnderline"/>
          <w:highlight w:val="green"/>
        </w:rPr>
        <w:t>Hamas</w:t>
      </w:r>
      <w:r w:rsidRPr="00B220C5">
        <w:rPr>
          <w:sz w:val="16"/>
        </w:rPr>
        <w:t xml:space="preserve"> and </w:t>
      </w:r>
      <w:r w:rsidRPr="00444D51">
        <w:rPr>
          <w:rStyle w:val="StyleUnderline"/>
          <w:highlight w:val="green"/>
        </w:rPr>
        <w:t>Hezbollah</w:t>
      </w:r>
      <w:r w:rsidRPr="00B220C5">
        <w:rPr>
          <w:sz w:val="16"/>
        </w:rPr>
        <w:t xml:space="preserve"> would </w:t>
      </w:r>
      <w:r w:rsidRPr="00444D51">
        <w:rPr>
          <w:rStyle w:val="StyleUnderline"/>
          <w:highlight w:val="green"/>
        </w:rPr>
        <w:t>launch</w:t>
      </w:r>
      <w:r w:rsidRPr="00B220C5">
        <w:rPr>
          <w:sz w:val="16"/>
        </w:rPr>
        <w:t xml:space="preserve"> more </w:t>
      </w:r>
      <w:r w:rsidRPr="00444D51">
        <w:rPr>
          <w:rStyle w:val="StyleUnderline"/>
          <w:highlight w:val="green"/>
        </w:rPr>
        <w:t>wars</w:t>
      </w:r>
      <w:r w:rsidRPr="00B220C5">
        <w:rPr>
          <w:sz w:val="16"/>
        </w:rPr>
        <w:t xml:space="preserve">, and hopes that Gulf Arab states would normalize relations with Israel would be dashed. </w:t>
      </w:r>
      <w:r w:rsidRPr="00B220C5">
        <w:rPr>
          <w:rStyle w:val="StyleUnderline"/>
        </w:rPr>
        <w:t xml:space="preserve">The international </w:t>
      </w:r>
      <w:r w:rsidRPr="00444D51">
        <w:rPr>
          <w:rStyle w:val="StyleUnderline"/>
          <w:highlight w:val="green"/>
        </w:rPr>
        <w:t>economy</w:t>
      </w:r>
      <w:r w:rsidRPr="00B220C5">
        <w:rPr>
          <w:rStyle w:val="StyleUnderline"/>
        </w:rPr>
        <w:t xml:space="preserve"> would be </w:t>
      </w:r>
      <w:r w:rsidRPr="00444D51">
        <w:rPr>
          <w:rStyle w:val="StyleUnderline"/>
          <w:highlight w:val="green"/>
        </w:rPr>
        <w:t>weaker</w:t>
      </w:r>
      <w:r w:rsidRPr="00B220C5">
        <w:rPr>
          <w:sz w:val="16"/>
        </w:rPr>
        <w:t xml:space="preserve">, sapping U.S. growth. </w:t>
      </w:r>
      <w:r w:rsidRPr="00444D51">
        <w:rPr>
          <w:rStyle w:val="StyleUnderline"/>
          <w:highlight w:val="green"/>
        </w:rPr>
        <w:t>International waters would be contested</w:t>
      </w:r>
      <w:r w:rsidRPr="00B220C5">
        <w:rPr>
          <w:sz w:val="16"/>
        </w:rPr>
        <w:t>, with piracy and other incidents at sea stalling the movement of goods. American leaders should remind the public that a reluctant United States has repeatedly been drawn into conflict—in 1917, 1941, and 2001. Isolation has never been the answer to the country’s security or prosperity.</w:t>
      </w:r>
    </w:p>
    <w:p w14:paraId="41B9D0B6" w14:textId="77777777" w:rsidR="00654EF7" w:rsidRPr="00B220C5" w:rsidRDefault="00654EF7" w:rsidP="00654EF7">
      <w:pPr>
        <w:spacing w:line="240" w:lineRule="auto"/>
        <w:rPr>
          <w:sz w:val="16"/>
        </w:rPr>
      </w:pPr>
      <w:r w:rsidRPr="00B220C5">
        <w:rPr>
          <w:sz w:val="16"/>
        </w:rPr>
        <w:t>Then, a leader must say that the United States is well positioned to design a different future. The country’s endlessly creative private sector is capable of continuous innovation. The United States has an unparalleled and secure energy bounty from Canada to Mexico that can sustain it through a reasonable energy transition over the many years it will take. It has more allies than any great power in history and good friends, as well. People around the world seeking a better life still dream of becoming Americans. If the United States can summon the will to deal with its immigration puzzle, it will not suffer the demographic calamity that faces most of the developed world.</w:t>
      </w:r>
    </w:p>
    <w:p w14:paraId="1088BAF9" w14:textId="77777777" w:rsidR="00654EF7" w:rsidRPr="00B220C5" w:rsidRDefault="00654EF7" w:rsidP="00654EF7">
      <w:pPr>
        <w:spacing w:line="240" w:lineRule="auto"/>
        <w:rPr>
          <w:sz w:val="16"/>
        </w:rPr>
      </w:pPr>
      <w:r w:rsidRPr="00B220C5">
        <w:rPr>
          <w:sz w:val="16"/>
        </w:rPr>
        <w:t>The United States’ global involvement will not look exactly as it has for the last 80 years. Washington is likely to choose its engagements more carefully. If deterrence is strong, that may be enough. Allies will have to bear more of the cost of defending themselves. Trade agreements will be less ambitious and global but more regional and selective.</w:t>
      </w:r>
    </w:p>
    <w:p w14:paraId="6879A8AA" w14:textId="77777777" w:rsidR="00654EF7" w:rsidRPr="00B220C5" w:rsidRDefault="00654EF7" w:rsidP="00654EF7">
      <w:pPr>
        <w:spacing w:line="240" w:lineRule="auto"/>
        <w:rPr>
          <w:sz w:val="16"/>
        </w:rPr>
      </w:pPr>
      <w:r w:rsidRPr="00B220C5">
        <w:rPr>
          <w:sz w:val="16"/>
        </w:rPr>
        <w:t>Internationalists must admit that they had a blind spot for those Americans, such as the unemployed coal miner and steelworker, who lost out as good jobs fled abroad. And the forgotten did not take kindly to the argument that they should shut up and be happy with cheap Chinese goods. This time, there can be no more platitudes about the advantages of globalization for all. There must be a real effort to give people meaningful education, skills, and job training. The task is even more urgent since technological progress will severely punish those who cannot keep up.</w:t>
      </w:r>
    </w:p>
    <w:p w14:paraId="1E48632B" w14:textId="77777777" w:rsidR="00654EF7" w:rsidRDefault="00654EF7" w:rsidP="00654EF7">
      <w:pPr>
        <w:spacing w:line="240" w:lineRule="auto"/>
        <w:rPr>
          <w:rStyle w:val="StyleUnderline"/>
        </w:rPr>
      </w:pPr>
      <w:r w:rsidRPr="00B220C5">
        <w:rPr>
          <w:sz w:val="16"/>
        </w:rPr>
        <w:t xml:space="preserve">Those who argue for engagement will need to reframe what it means. </w:t>
      </w:r>
      <w:r w:rsidRPr="00B220C5">
        <w:rPr>
          <w:rStyle w:val="StyleUnderline"/>
        </w:rPr>
        <w:t xml:space="preserve">The 80 years of U.S. internationalism is another analogy that doesn’t perfectly fit the circumstances of today. Still, if the nineteenth and early twentieth centuries taught Americans anything, it is this: </w:t>
      </w:r>
      <w:r w:rsidRPr="00444D51">
        <w:rPr>
          <w:rStyle w:val="StyleUnderline"/>
          <w:highlight w:val="green"/>
        </w:rPr>
        <w:t>other great powers</w:t>
      </w:r>
      <w:r w:rsidRPr="00B220C5">
        <w:rPr>
          <w:rStyle w:val="StyleUnderline"/>
        </w:rPr>
        <w:t xml:space="preserve"> don’t mind their own business. Instead, they </w:t>
      </w:r>
      <w:r w:rsidRPr="00444D51">
        <w:rPr>
          <w:rStyle w:val="StyleUnderline"/>
          <w:highlight w:val="green"/>
        </w:rPr>
        <w:t>seek to shape the global order.</w:t>
      </w:r>
      <w:r w:rsidRPr="00B220C5">
        <w:rPr>
          <w:rStyle w:val="StyleUnderline"/>
        </w:rPr>
        <w:t xml:space="preserve"> The </w:t>
      </w:r>
      <w:r w:rsidRPr="00444D51">
        <w:rPr>
          <w:rStyle w:val="StyleUnderline"/>
          <w:highlight w:val="green"/>
        </w:rPr>
        <w:t>future will be</w:t>
      </w:r>
      <w:r w:rsidRPr="00B220C5">
        <w:rPr>
          <w:rStyle w:val="StyleUnderline"/>
        </w:rPr>
        <w:t xml:space="preserve"> determined by the </w:t>
      </w:r>
      <w:r w:rsidRPr="00444D51">
        <w:rPr>
          <w:rStyle w:val="StyleUnderline"/>
          <w:highlight w:val="green"/>
        </w:rPr>
        <w:t>alliance of democratic</w:t>
      </w:r>
      <w:r w:rsidRPr="00B220C5">
        <w:rPr>
          <w:rStyle w:val="StyleUnderline"/>
        </w:rPr>
        <w:t xml:space="preserve">, free-market </w:t>
      </w:r>
      <w:r w:rsidRPr="00444D51">
        <w:rPr>
          <w:rStyle w:val="StyleUnderline"/>
          <w:highlight w:val="green"/>
        </w:rPr>
        <w:t>states or</w:t>
      </w:r>
      <w:r w:rsidRPr="00B220C5">
        <w:rPr>
          <w:rStyle w:val="StyleUnderline"/>
        </w:rPr>
        <w:t xml:space="preserve"> it will be determined by the </w:t>
      </w:r>
      <w:r w:rsidRPr="00444D51">
        <w:rPr>
          <w:rStyle w:val="StyleUnderline"/>
          <w:highlight w:val="green"/>
        </w:rPr>
        <w:t>revisionist powers,</w:t>
      </w:r>
      <w:r w:rsidRPr="00B220C5">
        <w:rPr>
          <w:sz w:val="16"/>
        </w:rPr>
        <w:t xml:space="preserve"> </w:t>
      </w:r>
      <w:r w:rsidRPr="00B220C5">
        <w:rPr>
          <w:rStyle w:val="StyleUnderline"/>
        </w:rPr>
        <w:t xml:space="preserve">harking back to a day of territorial </w:t>
      </w:r>
      <w:r w:rsidRPr="00444D51">
        <w:rPr>
          <w:rStyle w:val="StyleUnderline"/>
          <w:highlight w:val="green"/>
        </w:rPr>
        <w:t>conquest</w:t>
      </w:r>
      <w:r w:rsidRPr="00B220C5">
        <w:rPr>
          <w:rStyle w:val="StyleUnderline"/>
        </w:rPr>
        <w:t xml:space="preserve"> abroad </w:t>
      </w:r>
      <w:r w:rsidRPr="00444D51">
        <w:rPr>
          <w:rStyle w:val="StyleUnderline"/>
          <w:highlight w:val="green"/>
        </w:rPr>
        <w:t>and authoritarian practices</w:t>
      </w:r>
      <w:r w:rsidRPr="00B220C5">
        <w:rPr>
          <w:rStyle w:val="StyleUnderline"/>
        </w:rPr>
        <w:t xml:space="preserve"> at home. There is simply no other option.</w:t>
      </w:r>
    </w:p>
    <w:p w14:paraId="1FFC840D" w14:textId="77777777" w:rsidR="00071627" w:rsidRDefault="00071627" w:rsidP="00654EF7">
      <w:pPr>
        <w:spacing w:line="240" w:lineRule="auto"/>
        <w:rPr>
          <w:rStyle w:val="StyleUnderline"/>
        </w:rPr>
      </w:pPr>
    </w:p>
    <w:p w14:paraId="6E3F3A46" w14:textId="34CF44F2" w:rsidR="00071627" w:rsidRPr="00071627" w:rsidRDefault="00071627" w:rsidP="00071627">
      <w:pPr>
        <w:pStyle w:val="Heading3"/>
      </w:pPr>
      <w:r w:rsidRPr="00071627">
        <w:t>Try or Die LIO</w:t>
      </w:r>
    </w:p>
    <w:p w14:paraId="6F04A5EA" w14:textId="77777777" w:rsidR="00071627" w:rsidRDefault="00071627" w:rsidP="00654EF7">
      <w:pPr>
        <w:spacing w:line="240" w:lineRule="auto"/>
        <w:rPr>
          <w:rStyle w:val="StyleUnderline"/>
        </w:rPr>
      </w:pPr>
    </w:p>
    <w:p w14:paraId="5A112131" w14:textId="77777777" w:rsidR="00654EF7" w:rsidRDefault="00654EF7" w:rsidP="00654EF7">
      <w:pPr>
        <w:pStyle w:val="Heading4"/>
      </w:pPr>
      <w:r>
        <w:t xml:space="preserve">LIO decline inflames hotspots and risks US-China and US-Russia war – only maintaining hegemony can keep peace. </w:t>
      </w:r>
    </w:p>
    <w:p w14:paraId="5E3333F5" w14:textId="77777777" w:rsidR="00654EF7" w:rsidRPr="00E25382" w:rsidRDefault="00654EF7" w:rsidP="00654EF7">
      <w:r w:rsidRPr="00E25382">
        <w:rPr>
          <w:rStyle w:val="Style13ptBold"/>
        </w:rPr>
        <w:t>Brands ’24</w:t>
      </w:r>
      <w:r>
        <w:t xml:space="preserve"> [Hal; 7/20; Henry A. Kissinger Distinguished Professor of Global Affairs at the Johns Hopkins School of Advanced International Studies (SAIS), PhD, MPhil, MA in history at Yale, senior fellow at the American Enterprise Institute; Bloomberg, “China and Russia Are Breaking the World Into Pieces,” https://www.bloomberg.com/opinion/features/2024-07-21/china-and-russia-are-breaking-america-s-world-into-pieces?srnd=undefined]</w:t>
      </w:r>
    </w:p>
    <w:p w14:paraId="6D5D3211" w14:textId="77777777" w:rsidR="00654EF7" w:rsidRPr="00E25382" w:rsidRDefault="00654EF7" w:rsidP="00654EF7">
      <w:pPr>
        <w:spacing w:line="240" w:lineRule="auto"/>
        <w:rPr>
          <w:rStyle w:val="StyleUnderline"/>
        </w:rPr>
      </w:pPr>
      <w:r>
        <w:t>​</w:t>
      </w:r>
      <w:r w:rsidRPr="00E25382">
        <w:rPr>
          <w:sz w:val="16"/>
        </w:rPr>
        <w:t xml:space="preserve">The </w:t>
      </w:r>
      <w:r w:rsidRPr="00E25382">
        <w:rPr>
          <w:rStyle w:val="StyleUnderline"/>
        </w:rPr>
        <w:t xml:space="preserve">stability of the international system has long been closely related to the stability of the key regions of Eurasia: </w:t>
      </w:r>
      <w:r w:rsidRPr="00444D51">
        <w:rPr>
          <w:rStyle w:val="StyleUnderline"/>
          <w:highlight w:val="green"/>
        </w:rPr>
        <w:t>Europe</w:t>
      </w:r>
      <w:r w:rsidRPr="00E25382">
        <w:rPr>
          <w:rStyle w:val="StyleUnderline"/>
        </w:rPr>
        <w:t xml:space="preserve">, the </w:t>
      </w:r>
      <w:r w:rsidRPr="00444D51">
        <w:rPr>
          <w:rStyle w:val="StyleUnderline"/>
          <w:highlight w:val="green"/>
        </w:rPr>
        <w:t>Middle East</w:t>
      </w:r>
      <w:r w:rsidRPr="00E25382">
        <w:rPr>
          <w:rStyle w:val="StyleUnderline"/>
        </w:rPr>
        <w:t xml:space="preserve"> and </w:t>
      </w:r>
      <w:r w:rsidRPr="00444D51">
        <w:rPr>
          <w:rStyle w:val="StyleUnderline"/>
          <w:highlight w:val="green"/>
        </w:rPr>
        <w:t>East Asia. War</w:t>
      </w:r>
      <w:r w:rsidRPr="00E25382">
        <w:rPr>
          <w:rStyle w:val="StyleUnderline"/>
        </w:rPr>
        <w:t xml:space="preserve"> or the threat of war </w:t>
      </w:r>
      <w:r w:rsidRPr="00444D51">
        <w:rPr>
          <w:rStyle w:val="StyleUnderline"/>
          <w:highlight w:val="green"/>
        </w:rPr>
        <w:t>pervades all three</w:t>
      </w:r>
      <w:r w:rsidRPr="00E25382">
        <w:rPr>
          <w:rStyle w:val="StyleUnderline"/>
        </w:rPr>
        <w:t xml:space="preserve"> areas at once.</w:t>
      </w:r>
    </w:p>
    <w:p w14:paraId="2B569DE1" w14:textId="77777777" w:rsidR="00654EF7" w:rsidRPr="00E25382" w:rsidRDefault="00654EF7" w:rsidP="00654EF7">
      <w:pPr>
        <w:spacing w:line="240" w:lineRule="auto"/>
        <w:rPr>
          <w:sz w:val="16"/>
        </w:rPr>
      </w:pPr>
      <w:r w:rsidRPr="00E25382">
        <w:rPr>
          <w:sz w:val="16"/>
        </w:rPr>
        <w:t xml:space="preserve">This makes a final feature of our era more sobering: a </w:t>
      </w:r>
      <w:r w:rsidRPr="00E25382">
        <w:rPr>
          <w:rStyle w:val="StyleUnderline"/>
        </w:rPr>
        <w:t>still powerful,</w:t>
      </w:r>
      <w:r w:rsidRPr="00E25382">
        <w:rPr>
          <w:sz w:val="16"/>
        </w:rPr>
        <w:t xml:space="preserve"> but less reliable, </w:t>
      </w:r>
      <w:r w:rsidRPr="00444D51">
        <w:rPr>
          <w:rStyle w:val="StyleUnderline"/>
          <w:highlight w:val="green"/>
        </w:rPr>
        <w:t>America</w:t>
      </w:r>
      <w:r w:rsidRPr="00E25382">
        <w:rPr>
          <w:rStyle w:val="StyleUnderline"/>
        </w:rPr>
        <w:t xml:space="preserve">. US </w:t>
      </w:r>
      <w:r w:rsidRPr="00444D51">
        <w:rPr>
          <w:rStyle w:val="StyleUnderline"/>
          <w:highlight w:val="green"/>
        </w:rPr>
        <w:t>advantages</w:t>
      </w:r>
      <w:r w:rsidRPr="00E25382">
        <w:rPr>
          <w:rStyle w:val="StyleUnderline"/>
        </w:rPr>
        <w:t xml:space="preserve">, economic and military, remain </w:t>
      </w:r>
      <w:r w:rsidRPr="00444D51">
        <w:rPr>
          <w:rStyle w:val="StyleUnderline"/>
          <w:highlight w:val="green"/>
        </w:rPr>
        <w:t>substantial</w:t>
      </w:r>
      <w:r w:rsidRPr="00E25382">
        <w:rPr>
          <w:rStyle w:val="StyleUnderline"/>
        </w:rPr>
        <w:t xml:space="preserve">, and American </w:t>
      </w:r>
      <w:r w:rsidRPr="00444D51">
        <w:rPr>
          <w:rStyle w:val="StyleUnderline"/>
          <w:highlight w:val="green"/>
        </w:rPr>
        <w:t>commitment</w:t>
      </w:r>
      <w:r w:rsidRPr="00E25382">
        <w:rPr>
          <w:rStyle w:val="StyleUnderline"/>
        </w:rPr>
        <w:t xml:space="preserve"> remains </w:t>
      </w:r>
      <w:r w:rsidRPr="00444D51">
        <w:rPr>
          <w:rStyle w:val="StyleUnderline"/>
          <w:highlight w:val="green"/>
        </w:rPr>
        <w:t>indispensable</w:t>
      </w:r>
      <w:r w:rsidRPr="00E25382">
        <w:rPr>
          <w:rStyle w:val="StyleUnderline"/>
        </w:rPr>
        <w:t xml:space="preserve"> to a decent world</w:t>
      </w:r>
      <w:r w:rsidRPr="00E25382">
        <w:rPr>
          <w:sz w:val="16"/>
        </w:rPr>
        <w:t>. Unfortunately, at a time when many Western countries face political paralysis, instability, or some mixture of the two, America’s own internal dramas could be uniquely damaging.</w:t>
      </w:r>
    </w:p>
    <w:p w14:paraId="34F38333" w14:textId="77777777" w:rsidR="00654EF7" w:rsidRPr="00E25382" w:rsidRDefault="00654EF7" w:rsidP="00654EF7">
      <w:pPr>
        <w:spacing w:line="240" w:lineRule="auto"/>
        <w:rPr>
          <w:sz w:val="16"/>
        </w:rPr>
      </w:pPr>
      <w:r w:rsidRPr="00E25382">
        <w:rPr>
          <w:sz w:val="16"/>
        </w:rPr>
        <w:t>Yes, the near-term danger is a second Trump presidency that could weaken US alliances and spur frontline states like Poland or South Korea to build their own nuclear weapons — or, alternatively, a second Biden presidency in which America is led by a visibly declining commander-in-chief. But the problems run deeper.</w:t>
      </w:r>
    </w:p>
    <w:p w14:paraId="7CFD19C9" w14:textId="77777777" w:rsidR="00654EF7" w:rsidRPr="00E25382" w:rsidRDefault="00654EF7" w:rsidP="00654EF7">
      <w:pPr>
        <w:spacing w:line="240" w:lineRule="auto"/>
        <w:rPr>
          <w:sz w:val="16"/>
        </w:rPr>
      </w:pPr>
      <w:r w:rsidRPr="00E25382">
        <w:rPr>
          <w:sz w:val="16"/>
        </w:rPr>
        <w:t>Lurking behind Trump is a larger America First movement that would just as soon leave the world to itself. Lurking behind Biden is a potentially potent form of progressive neo-isolationism. The political foundations of American internationalism are thus unstable. Rising polarization and domestic tensions could leave the US distracted, even consumed by its inner demons — just as surging global volatility makes the price of that distraction higher.</w:t>
      </w:r>
    </w:p>
    <w:p w14:paraId="14D32131" w14:textId="77777777" w:rsidR="00654EF7" w:rsidRPr="00E25382" w:rsidRDefault="00654EF7" w:rsidP="00654EF7">
      <w:pPr>
        <w:spacing w:line="240" w:lineRule="auto"/>
        <w:rPr>
          <w:sz w:val="16"/>
        </w:rPr>
      </w:pPr>
      <w:r w:rsidRPr="00E25382">
        <w:rPr>
          <w:sz w:val="16"/>
        </w:rPr>
        <w:t>World War III?</w:t>
      </w:r>
    </w:p>
    <w:p w14:paraId="02AD214E" w14:textId="77777777" w:rsidR="00654EF7" w:rsidRPr="00E25382" w:rsidRDefault="00654EF7" w:rsidP="00654EF7">
      <w:pPr>
        <w:spacing w:line="240" w:lineRule="auto"/>
        <w:rPr>
          <w:sz w:val="16"/>
        </w:rPr>
      </w:pPr>
      <w:r w:rsidRPr="00E25382">
        <w:rPr>
          <w:sz w:val="16"/>
        </w:rPr>
        <w:t xml:space="preserve">Eras of turmoil can bring happy endings. The Cold War birthed the liberal international order, which eventually delivered more freedom, peace and prosperity than humanity had ever enjoyed before. Today, realism need not be synonymous with despondency, because </w:t>
      </w:r>
      <w:r w:rsidRPr="00E25382">
        <w:rPr>
          <w:rStyle w:val="StyleUnderline"/>
        </w:rPr>
        <w:t xml:space="preserve">the </w:t>
      </w:r>
      <w:r w:rsidRPr="00444D51">
        <w:rPr>
          <w:rStyle w:val="StyleUnderline"/>
          <w:highlight w:val="green"/>
        </w:rPr>
        <w:t>US and</w:t>
      </w:r>
      <w:r w:rsidRPr="00E25382">
        <w:rPr>
          <w:rStyle w:val="StyleUnderline"/>
        </w:rPr>
        <w:t xml:space="preserve"> its democratic </w:t>
      </w:r>
      <w:r w:rsidRPr="00444D51">
        <w:rPr>
          <w:rStyle w:val="StyleUnderline"/>
          <w:highlight w:val="green"/>
        </w:rPr>
        <w:t>allies</w:t>
      </w:r>
      <w:r w:rsidRPr="00E25382">
        <w:rPr>
          <w:rStyle w:val="StyleUnderline"/>
        </w:rPr>
        <w:t xml:space="preserve"> still </w:t>
      </w:r>
      <w:r w:rsidRPr="00444D51">
        <w:rPr>
          <w:rStyle w:val="StyleUnderline"/>
          <w:highlight w:val="green"/>
        </w:rPr>
        <w:t>have</w:t>
      </w:r>
      <w:r w:rsidRPr="00E25382">
        <w:rPr>
          <w:rStyle w:val="StyleUnderline"/>
        </w:rPr>
        <w:t xml:space="preserve"> </w:t>
      </w:r>
      <w:r w:rsidRPr="00444D51">
        <w:rPr>
          <w:rStyle w:val="Emphasis"/>
          <w:highlight w:val="green"/>
        </w:rPr>
        <w:t>long-term advantages</w:t>
      </w:r>
      <w:r w:rsidRPr="00E25382">
        <w:rPr>
          <w:rStyle w:val="StyleUnderline"/>
        </w:rPr>
        <w:t xml:space="preserve"> over their foes, including their free governmental institutions. </w:t>
      </w:r>
      <w:r w:rsidRPr="00E25382">
        <w:rPr>
          <w:sz w:val="16"/>
        </w:rPr>
        <w:t>But for political leaders and business leaders, navigating this age of fragmentation will require keeping some core principles in mind.</w:t>
      </w:r>
    </w:p>
    <w:p w14:paraId="46E37245" w14:textId="77777777" w:rsidR="00654EF7" w:rsidRPr="00E25382" w:rsidRDefault="00654EF7" w:rsidP="00654EF7">
      <w:pPr>
        <w:spacing w:line="240" w:lineRule="auto"/>
        <w:rPr>
          <w:rStyle w:val="StyleUnderline"/>
        </w:rPr>
      </w:pPr>
      <w:r w:rsidRPr="00E25382">
        <w:rPr>
          <w:sz w:val="16"/>
        </w:rPr>
        <w:t xml:space="preserve">First, </w:t>
      </w:r>
      <w:r w:rsidRPr="00E25382">
        <w:rPr>
          <w:rStyle w:val="StyleUnderline"/>
        </w:rPr>
        <w:t xml:space="preserve">there is no return to “normal.” Today’s </w:t>
      </w:r>
      <w:r w:rsidRPr="00444D51">
        <w:rPr>
          <w:rStyle w:val="StyleUnderline"/>
          <w:highlight w:val="green"/>
        </w:rPr>
        <w:t>crises in Ukraine</w:t>
      </w:r>
      <w:r w:rsidRPr="00E25382">
        <w:rPr>
          <w:rStyle w:val="StyleUnderline"/>
        </w:rPr>
        <w:t xml:space="preserve">, the </w:t>
      </w:r>
      <w:r w:rsidRPr="00444D51">
        <w:rPr>
          <w:rStyle w:val="StyleUnderline"/>
          <w:highlight w:val="green"/>
        </w:rPr>
        <w:t>Mid</w:t>
      </w:r>
      <w:r w:rsidRPr="00E25382">
        <w:rPr>
          <w:rStyle w:val="StyleUnderline"/>
        </w:rPr>
        <w:t xml:space="preserve">dle </w:t>
      </w:r>
      <w:r w:rsidRPr="00444D51">
        <w:rPr>
          <w:rStyle w:val="StyleUnderline"/>
          <w:highlight w:val="green"/>
        </w:rPr>
        <w:t>East</w:t>
      </w:r>
      <w:r w:rsidRPr="00E25382">
        <w:rPr>
          <w:rStyle w:val="StyleUnderline"/>
        </w:rPr>
        <w:t xml:space="preserve"> and other </w:t>
      </w:r>
      <w:r w:rsidRPr="00444D51">
        <w:rPr>
          <w:rStyle w:val="StyleUnderline"/>
          <w:highlight w:val="green"/>
        </w:rPr>
        <w:t>hotspots</w:t>
      </w:r>
      <w:r w:rsidRPr="00E25382">
        <w:rPr>
          <w:sz w:val="16"/>
        </w:rPr>
        <w:t xml:space="preserve"> aren’t freak occurrences. They are </w:t>
      </w:r>
      <w:r w:rsidRPr="00444D51">
        <w:rPr>
          <w:rStyle w:val="StyleUnderline"/>
          <w:highlight w:val="green"/>
        </w:rPr>
        <w:t>symptoms of</w:t>
      </w:r>
      <w:r w:rsidRPr="00E25382">
        <w:rPr>
          <w:rStyle w:val="StyleUnderline"/>
        </w:rPr>
        <w:t xml:space="preserve"> deep, ongoing </w:t>
      </w:r>
      <w:r w:rsidRPr="00444D51">
        <w:rPr>
          <w:rStyle w:val="StyleUnderline"/>
          <w:highlight w:val="green"/>
        </w:rPr>
        <w:t>shifts</w:t>
      </w:r>
      <w:r w:rsidRPr="00E25382">
        <w:rPr>
          <w:rStyle w:val="StyleUnderline"/>
        </w:rPr>
        <w:t xml:space="preserve"> that are changing the basic rhythms of global affairs.</w:t>
      </w:r>
    </w:p>
    <w:p w14:paraId="1EA39F1B" w14:textId="77777777" w:rsidR="00654EF7" w:rsidRPr="00E25382" w:rsidRDefault="00654EF7" w:rsidP="00654EF7">
      <w:pPr>
        <w:spacing w:line="240" w:lineRule="auto"/>
        <w:rPr>
          <w:rStyle w:val="StyleUnderline"/>
        </w:rPr>
      </w:pPr>
      <w:r w:rsidRPr="00E25382">
        <w:rPr>
          <w:sz w:val="16"/>
        </w:rPr>
        <w:t xml:space="preserve">Particular crises may come and go; particular tensions may rise or fall. But leaders in government and business must prepare for an era of persistent vitality, competition and conflict. </w:t>
      </w:r>
      <w:r w:rsidRPr="00444D51">
        <w:rPr>
          <w:rStyle w:val="StyleUnderline"/>
          <w:highlight w:val="green"/>
        </w:rPr>
        <w:t>Levels of risk</w:t>
      </w:r>
      <w:r w:rsidRPr="00E25382">
        <w:rPr>
          <w:rStyle w:val="StyleUnderline"/>
        </w:rPr>
        <w:t xml:space="preserve">, both strategic and economic, will be </w:t>
      </w:r>
      <w:r w:rsidRPr="00444D51">
        <w:rPr>
          <w:rStyle w:val="StyleUnderline"/>
          <w:highlight w:val="green"/>
        </w:rPr>
        <w:t>elevated</w:t>
      </w:r>
      <w:r w:rsidRPr="00E25382">
        <w:rPr>
          <w:rStyle w:val="StyleUnderline"/>
        </w:rPr>
        <w:t xml:space="preserve"> for years to come.</w:t>
      </w:r>
    </w:p>
    <w:p w14:paraId="061B97B8" w14:textId="77777777" w:rsidR="00654EF7" w:rsidRPr="00E25382" w:rsidRDefault="00654EF7" w:rsidP="00654EF7">
      <w:pPr>
        <w:spacing w:line="240" w:lineRule="auto"/>
        <w:rPr>
          <w:sz w:val="16"/>
        </w:rPr>
      </w:pPr>
      <w:r w:rsidRPr="00E25382">
        <w:rPr>
          <w:sz w:val="16"/>
        </w:rPr>
        <w:t>Second, you can’t have it all. After the Cold War, the US and its allies could enjoy a world that was phenomenally congenial to their interests and values at a very low price. Multinationals could exploit the efficiencies globalization offered without worrying too much about the vicissitudes of global politics. Neither approach is sustainable today.</w:t>
      </w:r>
    </w:p>
    <w:p w14:paraId="6B981734" w14:textId="77777777" w:rsidR="00654EF7" w:rsidRPr="00E25382" w:rsidRDefault="00654EF7" w:rsidP="00654EF7">
      <w:pPr>
        <w:spacing w:line="240" w:lineRule="auto"/>
        <w:rPr>
          <w:sz w:val="16"/>
        </w:rPr>
      </w:pPr>
      <w:r w:rsidRPr="00E25382">
        <w:rPr>
          <w:sz w:val="16"/>
        </w:rPr>
        <w:t>As the leaders who attended this month’s NATO summit can attest, the cost of national security, and of safeguarding democratic values, is rising as autocratic powers make their moves. Meanwhile, Western companies that had to choose whether to stay in Russia after it invaded Ukraine — or are wondering how to protect their assets, operations and reputations if China invades Taiwan — are discovering that the dilemmas of operating in a hothouse environment can be severe.</w:t>
      </w:r>
    </w:p>
    <w:p w14:paraId="44BF09EC" w14:textId="77777777" w:rsidR="00654EF7" w:rsidRPr="00E25382" w:rsidRDefault="00654EF7" w:rsidP="00654EF7">
      <w:pPr>
        <w:spacing w:line="240" w:lineRule="auto"/>
        <w:rPr>
          <w:sz w:val="16"/>
        </w:rPr>
      </w:pPr>
      <w:r w:rsidRPr="00E25382">
        <w:rPr>
          <w:sz w:val="16"/>
        </w:rPr>
        <w:t xml:space="preserve">Third, </w:t>
      </w:r>
      <w:r w:rsidRPr="00444D51">
        <w:rPr>
          <w:rStyle w:val="Emphasis"/>
          <w:highlight w:val="green"/>
        </w:rPr>
        <w:t>take worst-case</w:t>
      </w:r>
      <w:r w:rsidRPr="00E25382">
        <w:rPr>
          <w:rStyle w:val="StyleUnderline"/>
        </w:rPr>
        <w:t xml:space="preserve"> scenarios </w:t>
      </w:r>
      <w:r w:rsidRPr="00444D51">
        <w:rPr>
          <w:rStyle w:val="Emphasis"/>
          <w:highlight w:val="green"/>
        </w:rPr>
        <w:t>seriously</w:t>
      </w:r>
      <w:r w:rsidRPr="00E25382">
        <w:rPr>
          <w:sz w:val="16"/>
        </w:rPr>
        <w:t xml:space="preserve">. </w:t>
      </w:r>
      <w:r w:rsidRPr="00E25382">
        <w:rPr>
          <w:rStyle w:val="StyleUnderline"/>
        </w:rPr>
        <w:t xml:space="preserve">Responsible American officials need to </w:t>
      </w:r>
      <w:r w:rsidRPr="00444D51">
        <w:rPr>
          <w:rStyle w:val="StyleUnderline"/>
          <w:highlight w:val="green"/>
        </w:rPr>
        <w:t>consider</w:t>
      </w:r>
      <w:r w:rsidRPr="00E25382">
        <w:rPr>
          <w:rStyle w:val="StyleUnderline"/>
        </w:rPr>
        <w:t xml:space="preserve"> not just the possibility of a </w:t>
      </w:r>
      <w:r w:rsidRPr="00444D51">
        <w:rPr>
          <w:rStyle w:val="StyleUnderline"/>
          <w:highlight w:val="green"/>
        </w:rPr>
        <w:t>US-Russia clash or</w:t>
      </w:r>
      <w:r w:rsidRPr="00E25382">
        <w:rPr>
          <w:rStyle w:val="StyleUnderline"/>
        </w:rPr>
        <w:t xml:space="preserve"> a </w:t>
      </w:r>
      <w:r w:rsidRPr="00444D51">
        <w:rPr>
          <w:rStyle w:val="StyleUnderline"/>
          <w:highlight w:val="green"/>
        </w:rPr>
        <w:t>US-China conflict</w:t>
      </w:r>
      <w:r w:rsidRPr="00E25382">
        <w:rPr>
          <w:sz w:val="16"/>
        </w:rPr>
        <w:t xml:space="preserve"> — as cataclysmic as either would be — </w:t>
      </w:r>
      <w:r w:rsidRPr="00E25382">
        <w:rPr>
          <w:rStyle w:val="StyleUnderline"/>
        </w:rPr>
        <w:t xml:space="preserve">but also a </w:t>
      </w:r>
      <w:r w:rsidRPr="00444D51">
        <w:rPr>
          <w:rStyle w:val="Emphasis"/>
          <w:highlight w:val="green"/>
        </w:rPr>
        <w:t>global war,</w:t>
      </w:r>
      <w:r w:rsidRPr="00E25382">
        <w:rPr>
          <w:sz w:val="16"/>
        </w:rPr>
        <w:t xml:space="preserve"> in which </w:t>
      </w:r>
      <w:r w:rsidRPr="00E25382">
        <w:rPr>
          <w:rStyle w:val="StyleUnderline"/>
        </w:rPr>
        <w:t>conflicts in multiple theaters erupt at once.</w:t>
      </w:r>
      <w:r w:rsidRPr="00E25382">
        <w:rPr>
          <w:sz w:val="16"/>
        </w:rPr>
        <w:t xml:space="preserve"> International corporations also need to grapple with scenarios that would have seemed outlandish not so long ago.</w:t>
      </w:r>
    </w:p>
    <w:p w14:paraId="6FEC6917" w14:textId="77777777" w:rsidR="00654EF7" w:rsidRPr="00E25382" w:rsidRDefault="00654EF7" w:rsidP="00654EF7">
      <w:pPr>
        <w:spacing w:line="240" w:lineRule="auto"/>
        <w:rPr>
          <w:sz w:val="16"/>
        </w:rPr>
      </w:pPr>
      <w:r w:rsidRPr="00E25382">
        <w:rPr>
          <w:rStyle w:val="StyleUnderline"/>
        </w:rPr>
        <w:t>What if the security of vital sea lanes suffers because the Houthis have set a precedent that others follow? How might their operations be affected by a Sino-American war that causes a decoupling more violent</w:t>
      </w:r>
      <w:r w:rsidRPr="00E25382">
        <w:rPr>
          <w:sz w:val="16"/>
        </w:rPr>
        <w:t xml:space="preserve">, precipitous and far-reaching than nearly anyone envisions today? We can hope these situations won’t come to pass. But grappling with them is how one builds the resilience, whether military or intellectual, needed to thrive in a tumultuous world. </w:t>
      </w:r>
    </w:p>
    <w:p w14:paraId="5B8886B3" w14:textId="77777777" w:rsidR="00654EF7" w:rsidRPr="00E25382" w:rsidRDefault="00654EF7" w:rsidP="00654EF7">
      <w:pPr>
        <w:spacing w:line="240" w:lineRule="auto"/>
        <w:rPr>
          <w:sz w:val="16"/>
        </w:rPr>
      </w:pPr>
      <w:r w:rsidRPr="00E25382">
        <w:rPr>
          <w:sz w:val="16"/>
        </w:rPr>
        <w:t>Fourth, as geopolitics and geoeconomics become inseparable, the West needs to invest in new knowledge. In government, national security is no longer so thoroughly dominated by diplomats and defense nerds. Understanding investment patterns, financial and technological choke points, and private sector decision-making has become crucial to prevailing in modern rivalry. The private sector, for its part, is entering a moment in which geopolitical illiteracy is simply negligent , given that few firms are wholly insulated from the disruption — or opportunity — national rivalries can cause.</w:t>
      </w:r>
    </w:p>
    <w:p w14:paraId="1FA457DF" w14:textId="77777777" w:rsidR="00654EF7" w:rsidRPr="00E25382" w:rsidRDefault="00654EF7" w:rsidP="00654EF7">
      <w:pPr>
        <w:spacing w:line="240" w:lineRule="auto"/>
        <w:rPr>
          <w:rStyle w:val="StyleUnderline"/>
        </w:rPr>
      </w:pPr>
      <w:r w:rsidRPr="00E25382">
        <w:rPr>
          <w:sz w:val="16"/>
        </w:rPr>
        <w:t xml:space="preserve">This relates to a final precept: Find the upside of adversity. Yes, the world is getting nastier. But an age of </w:t>
      </w:r>
      <w:r w:rsidRPr="00444D51">
        <w:rPr>
          <w:rStyle w:val="StyleUnderline"/>
          <w:highlight w:val="green"/>
        </w:rPr>
        <w:t>fracture creates chances for</w:t>
      </w:r>
      <w:r w:rsidRPr="00E25382">
        <w:rPr>
          <w:rStyle w:val="StyleUnderline"/>
        </w:rPr>
        <w:t xml:space="preserve"> the </w:t>
      </w:r>
      <w:r w:rsidRPr="00444D51">
        <w:rPr>
          <w:rStyle w:val="StyleUnderline"/>
          <w:highlight w:val="green"/>
        </w:rPr>
        <w:t>US to build</w:t>
      </w:r>
      <w:r w:rsidRPr="00E25382">
        <w:rPr>
          <w:rStyle w:val="StyleUnderline"/>
        </w:rPr>
        <w:t xml:space="preserve"> deeper </w:t>
      </w:r>
      <w:r w:rsidRPr="00444D51">
        <w:rPr>
          <w:rStyle w:val="StyleUnderline"/>
          <w:highlight w:val="green"/>
        </w:rPr>
        <w:t>connections</w:t>
      </w:r>
      <w:r w:rsidRPr="00E25382">
        <w:rPr>
          <w:sz w:val="16"/>
        </w:rPr>
        <w:t xml:space="preserve"> with like-minded nations in Europe and the Indo-Pacific, </w:t>
      </w:r>
      <w:r w:rsidRPr="00E25382">
        <w:rPr>
          <w:rStyle w:val="StyleUnderline"/>
        </w:rPr>
        <w:t xml:space="preserve">to </w:t>
      </w:r>
      <w:r w:rsidRPr="00444D51">
        <w:rPr>
          <w:rStyle w:val="StyleUnderline"/>
          <w:highlight w:val="green"/>
        </w:rPr>
        <w:t>catalyze</w:t>
      </w:r>
      <w:r w:rsidRPr="00E25382">
        <w:rPr>
          <w:sz w:val="16"/>
        </w:rPr>
        <w:t xml:space="preserve"> a historic burst of </w:t>
      </w:r>
      <w:r w:rsidRPr="00444D51">
        <w:rPr>
          <w:rStyle w:val="StyleUnderline"/>
          <w:highlight w:val="green"/>
        </w:rPr>
        <w:t>innovation</w:t>
      </w:r>
      <w:r w:rsidRPr="00E25382">
        <w:rPr>
          <w:rStyle w:val="StyleUnderline"/>
        </w:rPr>
        <w:t xml:space="preserve"> in critical technologies</w:t>
      </w:r>
      <w:r w:rsidRPr="00E25382">
        <w:rPr>
          <w:sz w:val="16"/>
        </w:rPr>
        <w:t xml:space="preserve">, and to </w:t>
      </w:r>
      <w:r w:rsidRPr="00444D51">
        <w:rPr>
          <w:rStyle w:val="StyleUnderline"/>
          <w:highlight w:val="green"/>
        </w:rPr>
        <w:t>demonstrate</w:t>
      </w:r>
      <w:r w:rsidRPr="00E25382">
        <w:rPr>
          <w:rStyle w:val="StyleUnderline"/>
        </w:rPr>
        <w:t xml:space="preserve"> that </w:t>
      </w:r>
      <w:r w:rsidRPr="00444D51">
        <w:rPr>
          <w:rStyle w:val="StyleUnderline"/>
          <w:highlight w:val="green"/>
        </w:rPr>
        <w:t>liberal societies</w:t>
      </w:r>
      <w:r w:rsidRPr="00E25382">
        <w:rPr>
          <w:rStyle w:val="StyleUnderline"/>
        </w:rPr>
        <w:t xml:space="preserve"> can still </w:t>
      </w:r>
      <w:r w:rsidRPr="00444D51">
        <w:rPr>
          <w:rStyle w:val="StyleUnderline"/>
          <w:highlight w:val="green"/>
        </w:rPr>
        <w:t>outperform</w:t>
      </w:r>
      <w:r w:rsidRPr="00E25382">
        <w:rPr>
          <w:rStyle w:val="StyleUnderline"/>
        </w:rPr>
        <w:t xml:space="preserve"> illiberal ones.</w:t>
      </w:r>
    </w:p>
    <w:p w14:paraId="7ECBCD7D" w14:textId="77777777" w:rsidR="00654EF7" w:rsidRPr="00E25382" w:rsidRDefault="00654EF7" w:rsidP="00654EF7">
      <w:pPr>
        <w:spacing w:line="240" w:lineRule="auto"/>
        <w:rPr>
          <w:sz w:val="16"/>
        </w:rPr>
      </w:pPr>
      <w:r w:rsidRPr="00E25382">
        <w:rPr>
          <w:sz w:val="16"/>
        </w:rPr>
        <w:t>It creates chances, as well, for firms to craft more resilient supply chains; to reap the benefits of the new industrial policy; and to forge stronger partnerships with a US government that desperately needs private-sector creativity and innovation to master a new set of economic, intelligence and military challenges.</w:t>
      </w:r>
    </w:p>
    <w:p w14:paraId="6B973F8D" w14:textId="77777777" w:rsidR="00654EF7" w:rsidRPr="00E25382" w:rsidRDefault="00654EF7" w:rsidP="00654EF7">
      <w:pPr>
        <w:spacing w:line="240" w:lineRule="auto"/>
        <w:rPr>
          <w:sz w:val="16"/>
        </w:rPr>
      </w:pPr>
      <w:r w:rsidRPr="00E25382">
        <w:rPr>
          <w:sz w:val="16"/>
        </w:rPr>
        <w:t>We’re in the opening phase of a brutally contentious era. The task is to make the most of it.</w:t>
      </w:r>
    </w:p>
    <w:p w14:paraId="246DE9E7" w14:textId="77777777" w:rsidR="00654EF7" w:rsidRPr="007362F9" w:rsidRDefault="00654EF7" w:rsidP="00654EF7"/>
    <w:p w14:paraId="23FCDB7B" w14:textId="2BE60ACA" w:rsidR="002E1FFC" w:rsidRDefault="002E1FFC" w:rsidP="002E1FFC">
      <w:pPr>
        <w:pStyle w:val="Heading3"/>
      </w:pPr>
      <w:r>
        <w:t>Sustainable</w:t>
      </w:r>
    </w:p>
    <w:p w14:paraId="297AC265" w14:textId="77777777" w:rsidR="002E1FFC" w:rsidRDefault="002E1FFC" w:rsidP="002E1FFC">
      <w:pPr>
        <w:pStyle w:val="Heading4"/>
      </w:pPr>
      <w:r>
        <w:t xml:space="preserve">Heg is </w:t>
      </w:r>
      <w:r w:rsidRPr="00FB418F">
        <w:rPr>
          <w:u w:val="single"/>
        </w:rPr>
        <w:t>sustainable</w:t>
      </w:r>
      <w:r>
        <w:t xml:space="preserve">, retrenchment causes </w:t>
      </w:r>
      <w:r w:rsidRPr="00FB418F">
        <w:rPr>
          <w:u w:val="single"/>
        </w:rPr>
        <w:t>war</w:t>
      </w:r>
      <w:r>
        <w:t xml:space="preserve">, and alternatives </w:t>
      </w:r>
      <w:r w:rsidRPr="00FB418F">
        <w:rPr>
          <w:u w:val="single"/>
        </w:rPr>
        <w:t>fail</w:t>
      </w:r>
      <w:r>
        <w:t>.</w:t>
      </w:r>
    </w:p>
    <w:p w14:paraId="6580636C" w14:textId="77777777" w:rsidR="002E1FFC" w:rsidRPr="00D32730" w:rsidRDefault="002E1FFC" w:rsidP="002E1FFC">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0973120F" w14:textId="77777777" w:rsidR="002E1FFC" w:rsidRPr="00DA5C59" w:rsidRDefault="002E1FFC" w:rsidP="002E1FFC">
      <w:pPr>
        <w:rPr>
          <w:sz w:val="16"/>
        </w:rPr>
      </w:pPr>
      <w:r w:rsidRPr="00E54D3F">
        <w:rPr>
          <w:rStyle w:val="StyleUnderline"/>
        </w:rPr>
        <w:t>In the Middle East, a</w:t>
      </w:r>
      <w:r w:rsidRPr="00DA5C59">
        <w:rPr>
          <w:sz w:val="16"/>
        </w:rPr>
        <w:t xml:space="preserve"> </w:t>
      </w:r>
      <w:r w:rsidRPr="00E54D3F">
        <w:rPr>
          <w:rStyle w:val="Emph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Emphasis"/>
        </w:rPr>
        <w:t>staggering</w:t>
      </w:r>
      <w:r w:rsidRPr="00DA5C59">
        <w:rPr>
          <w:rStyle w:val="StyleUnderline"/>
        </w:rPr>
        <w:t xml:space="preserve"> change</w:t>
      </w:r>
      <w:r w:rsidRPr="00DA5C59">
        <w:rPr>
          <w:sz w:val="16"/>
        </w:rPr>
        <w:t xml:space="preserve">. </w:t>
      </w:r>
      <w:r w:rsidRPr="00DA5C59">
        <w:rPr>
          <w:rStyle w:val="Emphasis"/>
        </w:rPr>
        <w:t>Israel</w:t>
      </w:r>
      <w:r w:rsidRPr="00E54D3F">
        <w:rPr>
          <w:rStyle w:val="StyleUnderline"/>
        </w:rPr>
        <w:t xml:space="preserve"> has </w:t>
      </w:r>
      <w:r w:rsidRPr="00DA5C59">
        <w:rPr>
          <w:rStyle w:val="StyleUnderline"/>
        </w:rPr>
        <w:t xml:space="preserve">buried </w:t>
      </w:r>
      <w:r w:rsidRPr="00E54D3F">
        <w:rPr>
          <w:rStyle w:val="Emph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Emphasis"/>
        </w:rPr>
        <w:t>Iran’s</w:t>
      </w:r>
      <w:r w:rsidRPr="00DA5C59">
        <w:rPr>
          <w:sz w:val="16"/>
        </w:rPr>
        <w:t xml:space="preserve"> regionwide network of nonstate </w:t>
      </w:r>
      <w:r w:rsidRPr="00E54D3F">
        <w:rPr>
          <w:rStyle w:val="Emph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Emph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1E888B8A" w14:textId="77777777" w:rsidR="002E1FFC" w:rsidRPr="00E54D3F" w:rsidRDefault="002E1FFC" w:rsidP="002E1FFC">
      <w:pPr>
        <w:rPr>
          <w:rStyle w:val="StyleUnderline"/>
        </w:rPr>
      </w:pPr>
      <w:r w:rsidRPr="00E54D3F">
        <w:rPr>
          <w:rStyle w:val="StyleUnderline"/>
        </w:rPr>
        <w:t xml:space="preserve">In Asia, where </w:t>
      </w:r>
      <w:r w:rsidRPr="00444D51">
        <w:rPr>
          <w:rStyle w:val="Emphasis"/>
          <w:highlight w:val="green"/>
        </w:rPr>
        <w:t>China</w:t>
      </w:r>
      <w:r w:rsidRPr="00444D51">
        <w:rPr>
          <w:sz w:val="16"/>
          <w:highlight w:val="green"/>
        </w:rPr>
        <w:t xml:space="preserve"> </w:t>
      </w:r>
      <w:r w:rsidRPr="00444D51">
        <w:rPr>
          <w:rStyle w:val="StyleUnderline"/>
          <w:highlight w:val="green"/>
        </w:rPr>
        <w:t>vies</w:t>
      </w:r>
      <w:r w:rsidRPr="00DA5C59">
        <w:rPr>
          <w:sz w:val="16"/>
        </w:rPr>
        <w:t xml:space="preserve"> with the United States and its allies </w:t>
      </w:r>
      <w:r w:rsidRPr="00444D51">
        <w:rPr>
          <w:rStyle w:val="StyleUnderline"/>
          <w:highlight w:val="green"/>
        </w:rPr>
        <w:t>for</w:t>
      </w:r>
      <w:r w:rsidRPr="00444D51">
        <w:rPr>
          <w:sz w:val="16"/>
          <w:highlight w:val="green"/>
        </w:rPr>
        <w:t xml:space="preserve"> </w:t>
      </w:r>
      <w:r w:rsidRPr="00444D51">
        <w:rPr>
          <w:rStyle w:val="StyleUnderline"/>
          <w:highlight w:val="green"/>
        </w:rPr>
        <w:t>primacy</w:t>
      </w:r>
      <w:r w:rsidRPr="00444D51">
        <w:rPr>
          <w:sz w:val="16"/>
          <w:highlight w:val="green"/>
        </w:rPr>
        <w:t xml:space="preserve">, </w:t>
      </w:r>
      <w:r w:rsidRPr="00444D51">
        <w:rPr>
          <w:rStyle w:val="Emphasis"/>
          <w:highlight w:val="green"/>
        </w:rPr>
        <w:t>flash points</w:t>
      </w:r>
      <w:r w:rsidRPr="00444D51">
        <w:rPr>
          <w:sz w:val="16"/>
          <w:highlight w:val="green"/>
        </w:rPr>
        <w:t xml:space="preserve"> </w:t>
      </w:r>
      <w:r w:rsidRPr="00444D51">
        <w:rPr>
          <w:rStyle w:val="StyleUnderline"/>
          <w:highlight w:val="green"/>
        </w:rPr>
        <w:t>in</w:t>
      </w:r>
      <w:r w:rsidRPr="00E54D3F">
        <w:rPr>
          <w:rStyle w:val="StyleUnderline"/>
        </w:rPr>
        <w:t xml:space="preserve"> the</w:t>
      </w:r>
      <w:r w:rsidRPr="00DA5C59">
        <w:rPr>
          <w:sz w:val="16"/>
        </w:rPr>
        <w:t xml:space="preserve"> </w:t>
      </w:r>
      <w:r w:rsidRPr="00444D51">
        <w:rPr>
          <w:rStyle w:val="Emphasis"/>
          <w:highlight w:val="green"/>
        </w:rPr>
        <w:t>S</w:t>
      </w:r>
      <w:r w:rsidRPr="00DA5C59">
        <w:rPr>
          <w:sz w:val="16"/>
        </w:rPr>
        <w:t xml:space="preserve">outh </w:t>
      </w:r>
      <w:r w:rsidRPr="00444D51">
        <w:rPr>
          <w:rStyle w:val="Emphasis"/>
          <w:highlight w:val="green"/>
        </w:rPr>
        <w:t>C</w:t>
      </w:r>
      <w:r w:rsidRPr="00DA5C59">
        <w:rPr>
          <w:sz w:val="16"/>
        </w:rPr>
        <w:t xml:space="preserve">hina </w:t>
      </w:r>
      <w:r w:rsidRPr="00444D51">
        <w:rPr>
          <w:rStyle w:val="Emphasis"/>
          <w:highlight w:val="green"/>
        </w:rPr>
        <w:t>S</w:t>
      </w:r>
      <w:r w:rsidRPr="00DA5C59">
        <w:rPr>
          <w:sz w:val="16"/>
        </w:rPr>
        <w:t xml:space="preserve">ea, the waters and skies around </w:t>
      </w:r>
      <w:r w:rsidRPr="00444D51">
        <w:rPr>
          <w:rStyle w:val="Emphasis"/>
          <w:highlight w:val="green"/>
        </w:rPr>
        <w:t>Taiwan</w:t>
      </w:r>
      <w:r w:rsidRPr="00DA5C59">
        <w:rPr>
          <w:sz w:val="16"/>
        </w:rPr>
        <w:t xml:space="preserve">, </w:t>
      </w:r>
      <w:r w:rsidRPr="00E54D3F">
        <w:rPr>
          <w:rStyle w:val="StyleUnderline"/>
        </w:rPr>
        <w:t>and</w:t>
      </w:r>
      <w:r w:rsidRPr="00DA5C59">
        <w:rPr>
          <w:sz w:val="16"/>
        </w:rPr>
        <w:t xml:space="preserve"> the </w:t>
      </w:r>
      <w:r w:rsidRPr="00444D51">
        <w:rPr>
          <w:rStyle w:val="Emphasis"/>
          <w:highlight w:val="green"/>
        </w:rPr>
        <w:t>Korea</w:t>
      </w:r>
      <w:r w:rsidRPr="00DA5C59">
        <w:rPr>
          <w:rStyle w:val="StyleUnderline"/>
        </w:rPr>
        <w:t>n Peninsula</w:t>
      </w:r>
      <w:r w:rsidRPr="00DA5C59">
        <w:rPr>
          <w:sz w:val="16"/>
        </w:rPr>
        <w:t xml:space="preserve"> </w:t>
      </w:r>
      <w:r w:rsidRPr="00444D51">
        <w:rPr>
          <w:rStyle w:val="StyleUnderline"/>
          <w:highlight w:val="green"/>
        </w:rPr>
        <w:t>look</w:t>
      </w:r>
      <w:r w:rsidRPr="00E54D3F">
        <w:rPr>
          <w:rStyle w:val="StyleUnderline"/>
        </w:rPr>
        <w:t xml:space="preserve"> ever more </w:t>
      </w:r>
      <w:r w:rsidRPr="00444D51">
        <w:rPr>
          <w:rStyle w:val="Emphasis"/>
          <w:highlight w:val="green"/>
        </w:rPr>
        <w:t>precarious</w:t>
      </w:r>
      <w:r w:rsidRPr="00DA5C59">
        <w:rPr>
          <w:sz w:val="16"/>
        </w:rPr>
        <w:t xml:space="preserve">. </w:t>
      </w:r>
      <w:r w:rsidRPr="00444D51">
        <w:rPr>
          <w:rStyle w:val="StyleUnderline"/>
          <w:highlight w:val="gree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Emphasis"/>
        </w:rPr>
        <w:t>Ukraine</w:t>
      </w:r>
      <w:r w:rsidRPr="00DA5C59">
        <w:rPr>
          <w:sz w:val="16"/>
        </w:rPr>
        <w:t xml:space="preserve"> is</w:t>
      </w:r>
      <w:r w:rsidRPr="00E54D3F">
        <w:rPr>
          <w:rStyle w:val="StyleUnderline"/>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444D51">
        <w:rPr>
          <w:rStyle w:val="Emphasis"/>
          <w:highlight w:val="green"/>
        </w:rPr>
        <w:t>threatens</w:t>
      </w:r>
      <w:r w:rsidRPr="00E54D3F">
        <w:rPr>
          <w:rStyle w:val="StyleUnderline"/>
        </w:rPr>
        <w:t xml:space="preserve"> to tip into a </w:t>
      </w:r>
      <w:r w:rsidRPr="00E54D3F">
        <w:rPr>
          <w:rStyle w:val="Emphasis"/>
        </w:rPr>
        <w:t xml:space="preserve">wider </w:t>
      </w:r>
      <w:r w:rsidRPr="00444D51">
        <w:rPr>
          <w:rStyle w:val="Emphasis"/>
          <w:highlight w:val="green"/>
        </w:rPr>
        <w:t>confrontation</w:t>
      </w:r>
      <w:r w:rsidRPr="00444D51">
        <w:rPr>
          <w:rStyle w:val="StyleUnderline"/>
          <w:highlight w:val="green"/>
        </w:rPr>
        <w:t xml:space="preserve"> in </w:t>
      </w:r>
      <w:r w:rsidRPr="00444D51">
        <w:rPr>
          <w:rStyle w:val="Emphasis"/>
          <w:highlight w:val="green"/>
        </w:rPr>
        <w:t>Europe</w:t>
      </w:r>
      <w:r w:rsidRPr="00444D51">
        <w:rPr>
          <w:rStyle w:val="StyleUnderline"/>
          <w:highlight w:val="green"/>
        </w:rPr>
        <w:t>.</w:t>
      </w:r>
    </w:p>
    <w:p w14:paraId="775DE88C" w14:textId="77777777" w:rsidR="002E1FFC" w:rsidRPr="00E54D3F" w:rsidRDefault="002E1FFC" w:rsidP="002E1FFC">
      <w:pPr>
        <w:rPr>
          <w:rStyle w:val="StyleUnderline"/>
        </w:rPr>
      </w:pPr>
      <w:r w:rsidRPr="00DA5C59">
        <w:rPr>
          <w:sz w:val="16"/>
        </w:rPr>
        <w:t xml:space="preserve">Elsewhere, </w:t>
      </w:r>
      <w:r w:rsidRPr="00E54D3F">
        <w:rPr>
          <w:rStyle w:val="StyleUnderline"/>
        </w:rPr>
        <w:t>a</w:t>
      </w:r>
      <w:r w:rsidRPr="00DA5C59">
        <w:rPr>
          <w:sz w:val="16"/>
        </w:rPr>
        <w:t xml:space="preserve"> </w:t>
      </w:r>
      <w:r w:rsidRPr="00444D51">
        <w:rPr>
          <w:rStyle w:val="Emphasis"/>
          <w:highlight w:val="green"/>
        </w:rPr>
        <w:t>wave</w:t>
      </w:r>
      <w:r w:rsidRPr="00444D51">
        <w:rPr>
          <w:rStyle w:val="StyleUnderline"/>
          <w:highlight w:val="green"/>
        </w:rPr>
        <w:t xml:space="preserve"> of </w:t>
      </w:r>
      <w:r w:rsidRPr="00444D51">
        <w:rPr>
          <w:rStyle w:val="Emphasis"/>
          <w:highlight w:val="green"/>
        </w:rPr>
        <w:t>conflict</w:t>
      </w:r>
      <w:r w:rsidRPr="00DA5C59">
        <w:rPr>
          <w:sz w:val="16"/>
        </w:rPr>
        <w:t>—</w:t>
      </w:r>
      <w:r w:rsidRPr="00444D51">
        <w:rPr>
          <w:rStyle w:val="StyleUnderline"/>
          <w:highlight w:val="green"/>
        </w:rPr>
        <w:t>in</w:t>
      </w:r>
      <w:r w:rsidRPr="00F04467">
        <w:rPr>
          <w:sz w:val="16"/>
          <w:szCs w:val="16"/>
        </w:rPr>
        <w:t>cluding</w:t>
      </w:r>
      <w:r w:rsidRPr="00DA5C59">
        <w:rPr>
          <w:sz w:val="16"/>
        </w:rPr>
        <w:t xml:space="preserve"> </w:t>
      </w:r>
      <w:r w:rsidRPr="00444D51">
        <w:rPr>
          <w:rStyle w:val="Emphasis"/>
          <w:highlight w:val="green"/>
        </w:rPr>
        <w:t>Myanmar</w:t>
      </w:r>
      <w:r w:rsidRPr="00E54D3F">
        <w:rPr>
          <w:rStyle w:val="StyleUnderline"/>
        </w:rPr>
        <w:t>’s civil war</w:t>
      </w:r>
      <w:r w:rsidRPr="00DA5C59">
        <w:rPr>
          <w:sz w:val="16"/>
        </w:rPr>
        <w:t xml:space="preserve">, </w:t>
      </w:r>
      <w:r w:rsidRPr="00E54D3F">
        <w:rPr>
          <w:rStyle w:val="StyleUnderline"/>
        </w:rPr>
        <w:t xml:space="preserve">a </w:t>
      </w:r>
      <w:r w:rsidRPr="00444D51">
        <w:rPr>
          <w:rStyle w:val="Emphasis"/>
          <w:highlight w:val="green"/>
        </w:rPr>
        <w:t>Rwanda</w:t>
      </w:r>
      <w:r w:rsidRPr="00E54D3F">
        <w:rPr>
          <w:rStyle w:val="StyleUnderline"/>
        </w:rPr>
        <w:t xml:space="preserve">-backed rebellion in the </w:t>
      </w:r>
      <w:r w:rsidRPr="00DA5C59">
        <w:rPr>
          <w:sz w:val="16"/>
        </w:rPr>
        <w:t xml:space="preserve">eastern </w:t>
      </w:r>
      <w:r w:rsidRPr="00444D51">
        <w:rPr>
          <w:rStyle w:val="Emphasis"/>
          <w:highlight w:val="green"/>
        </w:rPr>
        <w:t>D</w:t>
      </w:r>
      <w:r w:rsidRPr="00DA5C59">
        <w:rPr>
          <w:sz w:val="16"/>
        </w:rPr>
        <w:t xml:space="preserve">emocratic </w:t>
      </w:r>
      <w:r w:rsidRPr="00444D51">
        <w:rPr>
          <w:rStyle w:val="Emphasis"/>
          <w:highlight w:val="green"/>
        </w:rPr>
        <w:t>R</w:t>
      </w:r>
      <w:r w:rsidRPr="00DA5C59">
        <w:rPr>
          <w:sz w:val="16"/>
        </w:rPr>
        <w:t xml:space="preserve">epublic of the </w:t>
      </w:r>
      <w:r w:rsidRPr="00444D51">
        <w:rPr>
          <w:rStyle w:val="Emphasis"/>
          <w:highlight w:val="green"/>
        </w:rPr>
        <w:t>C</w:t>
      </w:r>
      <w:r w:rsidRPr="00DA5C59">
        <w:rPr>
          <w:sz w:val="16"/>
        </w:rPr>
        <w:t xml:space="preserve">ongo, </w:t>
      </w:r>
      <w:r w:rsidRPr="00E54D3F">
        <w:rPr>
          <w:rStyle w:val="StyleUnderline"/>
        </w:rPr>
        <w:t>a</w:t>
      </w:r>
      <w:r w:rsidRPr="00DA5C59">
        <w:rPr>
          <w:sz w:val="16"/>
        </w:rPr>
        <w:t xml:space="preserve"> </w:t>
      </w:r>
      <w:r w:rsidRPr="00DA5C59">
        <w:rPr>
          <w:rStyle w:val="Emph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444D51">
        <w:rPr>
          <w:rStyle w:val="Emphasis"/>
          <w:highlight w:val="green"/>
        </w:rPr>
        <w:t>Haiti</w:t>
      </w:r>
      <w:r w:rsidRPr="00F04467">
        <w:rPr>
          <w:sz w:val="16"/>
          <w:szCs w:val="16"/>
        </w:rPr>
        <w:t>ans</w:t>
      </w:r>
      <w:r w:rsidRPr="00DA5C59">
        <w:rPr>
          <w:sz w:val="16"/>
        </w:rPr>
        <w:t xml:space="preserve"> </w:t>
      </w:r>
      <w:r w:rsidRPr="00E54D3F">
        <w:rPr>
          <w:rStyle w:val="StyleUnderline"/>
        </w:rPr>
        <w:t xml:space="preserve">in </w:t>
      </w:r>
      <w:r w:rsidRPr="00E54D3F">
        <w:rPr>
          <w:rStyle w:val="Emph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444D51">
        <w:rPr>
          <w:rStyle w:val="Emphasis"/>
          <w:highlight w:val="green"/>
        </w:rPr>
        <w:t>Sudan</w:t>
      </w:r>
      <w:r w:rsidRPr="00DA5C59">
        <w:rPr>
          <w:sz w:val="16"/>
        </w:rPr>
        <w:t>—</w:t>
      </w:r>
      <w:r w:rsidRPr="00E54D3F">
        <w:rPr>
          <w:rStyle w:val="StyleUnderline"/>
        </w:rPr>
        <w:t xml:space="preserve">is adding to a global tally of people dead, displaced, and hungry due to </w:t>
      </w:r>
      <w:r w:rsidRPr="00E54D3F">
        <w:rPr>
          <w:rStyle w:val="Emphasis"/>
        </w:rPr>
        <w:t>fighting</w:t>
      </w:r>
      <w:r w:rsidRPr="00DA5C59">
        <w:rPr>
          <w:sz w:val="16"/>
        </w:rPr>
        <w:t xml:space="preserve"> </w:t>
      </w:r>
      <w:r w:rsidRPr="00E54D3F">
        <w:rPr>
          <w:rStyle w:val="StyleUnderline"/>
        </w:rPr>
        <w:t>that is higher than at any time in decades.</w:t>
      </w:r>
    </w:p>
    <w:p w14:paraId="68AF44A2" w14:textId="77777777" w:rsidR="002E1FFC" w:rsidRPr="00DA5C59" w:rsidRDefault="002E1FFC" w:rsidP="002E1FFC">
      <w:pPr>
        <w:rPr>
          <w:rStyle w:val="StyleUnderline"/>
        </w:rPr>
      </w:pPr>
      <w:r w:rsidRPr="00DA5C59">
        <w:rPr>
          <w:sz w:val="16"/>
        </w:rPr>
        <w:t xml:space="preserve">Generalizing about what drives the turmoil is hard, given each conflict’s distinct roots. </w:t>
      </w:r>
      <w:r w:rsidRPr="00444D51">
        <w:rPr>
          <w:rStyle w:val="Emphasis"/>
          <w:highlight w:val="green"/>
        </w:rPr>
        <w:t>China</w:t>
      </w:r>
      <w:r w:rsidRPr="00DA5C59">
        <w:rPr>
          <w:sz w:val="16"/>
        </w:rPr>
        <w:t xml:space="preserve"> and </w:t>
      </w:r>
      <w:r w:rsidRPr="00444D51">
        <w:rPr>
          <w:rStyle w:val="Emphasis"/>
          <w:highlight w:val="green"/>
        </w:rPr>
        <w:t>Russia</w:t>
      </w:r>
      <w:r w:rsidRPr="00DA5C59">
        <w:rPr>
          <w:sz w:val="16"/>
        </w:rPr>
        <w:t>—</w:t>
      </w:r>
      <w:r w:rsidRPr="00444D51">
        <w:rPr>
          <w:rStyle w:val="StyleUnderline"/>
          <w:highlight w:val="green"/>
        </w:rPr>
        <w:t>and</w:t>
      </w:r>
      <w:r w:rsidRPr="00DA5C59">
        <w:rPr>
          <w:sz w:val="16"/>
        </w:rPr>
        <w:t xml:space="preserve"> to some degree, </w:t>
      </w:r>
      <w:r w:rsidRPr="00444D51">
        <w:rPr>
          <w:rStyle w:val="Emphasis"/>
          <w:highlight w:val="green"/>
        </w:rPr>
        <w:t>No</w:t>
      </w:r>
      <w:r w:rsidRPr="00DA5C59">
        <w:rPr>
          <w:rStyle w:val="StyleUnderline"/>
        </w:rPr>
        <w:t xml:space="preserve">rth </w:t>
      </w:r>
      <w:r w:rsidRPr="00444D51">
        <w:rPr>
          <w:rStyle w:val="Emphasis"/>
          <w:highlight w:val="green"/>
        </w:rPr>
        <w:t>Ko</w:t>
      </w:r>
      <w:r w:rsidRPr="00DA5C59">
        <w:rPr>
          <w:rStyle w:val="StyleUnderline"/>
        </w:rPr>
        <w:t>rea</w:t>
      </w:r>
      <w:r w:rsidRPr="00DA5C59">
        <w:rPr>
          <w:sz w:val="16"/>
        </w:rPr>
        <w:t>—</w:t>
      </w:r>
      <w:r w:rsidRPr="00444D51">
        <w:rPr>
          <w:rStyle w:val="StyleUnderline"/>
          <w:highlight w:val="green"/>
        </w:rPr>
        <w:t>are</w:t>
      </w:r>
      <w:r w:rsidRPr="00444D51">
        <w:rPr>
          <w:sz w:val="16"/>
          <w:highlight w:val="green"/>
        </w:rPr>
        <w:t xml:space="preserve"> </w:t>
      </w:r>
      <w:r w:rsidRPr="00444D51">
        <w:rPr>
          <w:rStyle w:val="Emphasis"/>
          <w:highlight w:val="green"/>
        </w:rPr>
        <w:t>challenging orders</w:t>
      </w:r>
      <w:r w:rsidRPr="00DA5C59">
        <w:rPr>
          <w:sz w:val="16"/>
        </w:rPr>
        <w:t xml:space="preserve"> </w:t>
      </w:r>
      <w:r w:rsidRPr="00E54D3F">
        <w:rPr>
          <w:rStyle w:val="StyleUnderline"/>
        </w:rPr>
        <w:t xml:space="preserve">that were </w:t>
      </w:r>
      <w:r w:rsidRPr="00E54D3F">
        <w:rPr>
          <w:rStyle w:val="Emph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444D51">
        <w:rPr>
          <w:rStyle w:val="StyleUnderline"/>
          <w:highlight w:val="green"/>
        </w:rPr>
        <w:t>absent</w:t>
      </w:r>
      <w:r w:rsidRPr="00DA5C59">
        <w:rPr>
          <w:rStyle w:val="StyleUnderline"/>
        </w:rPr>
        <w:t xml:space="preserve"> a </w:t>
      </w:r>
      <w:r w:rsidRPr="00444D51">
        <w:rPr>
          <w:rStyle w:val="Emphasis"/>
          <w:highlight w:val="green"/>
        </w:rPr>
        <w:t>hegemon</w:t>
      </w:r>
      <w:r w:rsidRPr="00DA5C59">
        <w:rPr>
          <w:sz w:val="16"/>
        </w:rPr>
        <w:t xml:space="preserve"> or concert of big powers acting in unity, </w:t>
      </w:r>
      <w:r w:rsidRPr="00DA5C59">
        <w:rPr>
          <w:rStyle w:val="StyleUnderline"/>
        </w:rPr>
        <w:t xml:space="preserve">more </w:t>
      </w:r>
      <w:r w:rsidRPr="00444D51">
        <w:rPr>
          <w:rStyle w:val="StyleUnderline"/>
          <w:highlight w:val="green"/>
        </w:rPr>
        <w:t>leaders sense</w:t>
      </w:r>
      <w:r w:rsidRPr="00DA5C59">
        <w:rPr>
          <w:rStyle w:val="StyleUnderline"/>
        </w:rPr>
        <w:t xml:space="preserve"> </w:t>
      </w:r>
      <w:r w:rsidRPr="00444D51">
        <w:rPr>
          <w:rStyle w:val="Emphasis"/>
          <w:highlight w:val="green"/>
        </w:rPr>
        <w:t>constraints crumbl</w:t>
      </w:r>
      <w:r w:rsidRPr="00DA5C59">
        <w:rPr>
          <w:rStyle w:val="Emph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444D51">
        <w:rPr>
          <w:rStyle w:val="StyleUnderline"/>
          <w:highlight w:val="green"/>
        </w:rPr>
        <w:t xml:space="preserve">to </w:t>
      </w:r>
      <w:r w:rsidRPr="00444D51">
        <w:rPr>
          <w:rStyle w:val="Emphasis"/>
          <w:highlight w:val="green"/>
        </w:rPr>
        <w:t>pursue</w:t>
      </w:r>
      <w:r w:rsidRPr="00DA5C59">
        <w:rPr>
          <w:rStyle w:val="StyleUnderline"/>
        </w:rPr>
        <w:t xml:space="preserve"> ends by </w:t>
      </w:r>
      <w:r w:rsidRPr="00444D51">
        <w:rPr>
          <w:rStyle w:val="Emphasis"/>
          <w:highlight w:val="green"/>
        </w:rPr>
        <w:t>violent means</w:t>
      </w:r>
      <w:r w:rsidRPr="00DA5C59">
        <w:rPr>
          <w:rStyle w:val="StyleUnderline"/>
        </w:rPr>
        <w:t xml:space="preserve"> or fear losing out if they hold back.</w:t>
      </w:r>
    </w:p>
    <w:p w14:paraId="26E8EBC5" w14:textId="77777777" w:rsidR="002E1FFC" w:rsidRPr="00DA5C59" w:rsidRDefault="002E1FFC" w:rsidP="002E1FFC">
      <w:pPr>
        <w:rPr>
          <w:rStyle w:val="StyleUnderline"/>
        </w:rPr>
      </w:pPr>
      <w:r w:rsidRPr="00DA5C59">
        <w:rPr>
          <w:sz w:val="16"/>
        </w:rPr>
        <w:t xml:space="preserve">Most governments, of course, do not seek to crush rivals at home or sponsor proxies abroad, let alone annex neighbors or kill civilians en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50A9B424" w14:textId="77777777" w:rsidR="002E1FFC" w:rsidRPr="00DA5C59" w:rsidRDefault="002E1FFC" w:rsidP="002E1FFC">
      <w:pPr>
        <w:rPr>
          <w:sz w:val="16"/>
        </w:rPr>
      </w:pPr>
      <w:r w:rsidRPr="00DA5C59">
        <w:rPr>
          <w:rStyle w:val="StyleUnderline"/>
        </w:rPr>
        <w:t>If</w:t>
      </w:r>
      <w:r w:rsidRPr="00DA5C59">
        <w:rPr>
          <w:sz w:val="16"/>
        </w:rPr>
        <w:t xml:space="preserve"> </w:t>
      </w:r>
      <w:r w:rsidRPr="00DA5C59">
        <w:rPr>
          <w:rStyle w:val="Emph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Emphasis"/>
        </w:rPr>
        <w:t>Interlinked conflicts</w:t>
      </w:r>
      <w:r w:rsidRPr="00F04467">
        <w:rPr>
          <w:sz w:val="16"/>
        </w:rPr>
        <w:t xml:space="preserve"> </w:t>
      </w:r>
      <w:r w:rsidRPr="00F04467">
        <w:rPr>
          <w:rStyle w:val="StyleUnderline"/>
        </w:rPr>
        <w:t>make</w:t>
      </w:r>
      <w:r w:rsidRPr="00DA5C59">
        <w:rPr>
          <w:sz w:val="16"/>
        </w:rPr>
        <w:t xml:space="preserve"> </w:t>
      </w:r>
      <w:r w:rsidRPr="00DA5C59">
        <w:rPr>
          <w:rStyle w:val="Emph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19709F2C" w14:textId="77777777" w:rsidR="002E1FFC" w:rsidRPr="00DA5C59" w:rsidRDefault="002E1FFC" w:rsidP="002E1FFC">
      <w:pPr>
        <w:rPr>
          <w:sz w:val="16"/>
        </w:rPr>
      </w:pPr>
      <w:r w:rsidRPr="00DA5C59">
        <w:rPr>
          <w:sz w:val="16"/>
        </w:rPr>
        <w:t>Even Israel, for all its spycraft, did not predict that its hammering of Hezbollah in Lebanon would help a reformed al Qaeda offshoot seize Damascus. (Syria’s new ruler, despite his jihadi past, says he’s not looking for a fight with Israel.)</w:t>
      </w:r>
    </w:p>
    <w:p w14:paraId="10972983" w14:textId="77777777" w:rsidR="002E1FFC" w:rsidRPr="00DA5C59" w:rsidRDefault="002E1FFC" w:rsidP="002E1FFC">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122047DB" w14:textId="77777777" w:rsidR="002E1FFC" w:rsidRPr="00DA5C59" w:rsidRDefault="002E1FFC" w:rsidP="002E1FFC">
      <w:pPr>
        <w:rPr>
          <w:sz w:val="16"/>
        </w:rPr>
      </w:pPr>
      <w:r w:rsidRPr="00DA5C59">
        <w:rPr>
          <w:sz w:val="16"/>
        </w:rPr>
        <w:t xml:space="preserve">Trump’s admirers see virtue in impetuousness. </w:t>
      </w:r>
      <w:r w:rsidRPr="00444D51">
        <w:rPr>
          <w:rStyle w:val="StyleUnderline"/>
          <w:highlight w:val="green"/>
        </w:rPr>
        <w:t>Keeping rivals and allies on their toes</w:t>
      </w:r>
      <w:r w:rsidRPr="00DA5C59">
        <w:rPr>
          <w:rStyle w:val="StyleUnderline"/>
        </w:rPr>
        <w:t xml:space="preserve"> can </w:t>
      </w:r>
      <w:r w:rsidRPr="00444D51">
        <w:rPr>
          <w:rStyle w:val="Emphasis"/>
          <w:highlight w:val="green"/>
        </w:rPr>
        <w:t>deter</w:t>
      </w:r>
      <w:r w:rsidRPr="00DA5C59">
        <w:rPr>
          <w:rStyle w:val="StyleUnderline"/>
        </w:rPr>
        <w:t xml:space="preserve"> the former </w:t>
      </w:r>
      <w:r w:rsidRPr="00444D51">
        <w:rPr>
          <w:rStyle w:val="StyleUnderline"/>
          <w:highlight w:val="green"/>
        </w:rPr>
        <w:t xml:space="preserve">and </w:t>
      </w:r>
      <w:r w:rsidRPr="00444D51">
        <w:rPr>
          <w:rStyle w:val="Emphasis"/>
          <w:highlight w:val="green"/>
        </w:rPr>
        <w:t>extract</w:t>
      </w:r>
      <w:r w:rsidRPr="00DA5C59">
        <w:rPr>
          <w:rStyle w:val="Emphasis"/>
        </w:rPr>
        <w:t xml:space="preserve"> </w:t>
      </w:r>
      <w:r w:rsidRPr="00444D51">
        <w:rPr>
          <w:rStyle w:val="Emphasis"/>
          <w:highlight w:val="green"/>
        </w:rPr>
        <w:t>concessions</w:t>
      </w:r>
      <w:r w:rsidRPr="00DA5C59">
        <w:rPr>
          <w:rStyle w:val="StyleUnderline"/>
        </w:rPr>
        <w:t xml:space="preserve"> from the latter.</w:t>
      </w:r>
      <w:r w:rsidRPr="00DA5C59">
        <w:rPr>
          <w:sz w:val="16"/>
        </w:rPr>
        <w:t xml:space="preserve"> </w:t>
      </w:r>
      <w:r w:rsidRPr="00444D51">
        <w:rPr>
          <w:rStyle w:val="StyleUnderline"/>
          <w:highlight w:val="green"/>
        </w:rPr>
        <w:t>Putin</w:t>
      </w:r>
      <w:r w:rsidRPr="00DA5C59">
        <w:rPr>
          <w:sz w:val="16"/>
        </w:rPr>
        <w:t xml:space="preserve">, they say, </w:t>
      </w:r>
      <w:r w:rsidRPr="00444D51">
        <w:rPr>
          <w:rStyle w:val="StyleUnderline"/>
          <w:highlight w:val="green"/>
        </w:rPr>
        <w:t>was</w:t>
      </w:r>
      <w:r w:rsidRPr="00444D51">
        <w:rPr>
          <w:sz w:val="16"/>
          <w:highlight w:val="green"/>
        </w:rPr>
        <w:t xml:space="preserve"> </w:t>
      </w:r>
      <w:r w:rsidRPr="00444D51">
        <w:rPr>
          <w:rStyle w:val="Emphasis"/>
          <w:highlight w:val="green"/>
        </w:rPr>
        <w:t>shyer</w:t>
      </w:r>
      <w:r w:rsidRPr="00DA5C59">
        <w:rPr>
          <w:sz w:val="16"/>
        </w:rPr>
        <w:t xml:space="preserve"> </w:t>
      </w:r>
      <w:r w:rsidRPr="00DA5C59">
        <w:rPr>
          <w:rStyle w:val="StyleUnderline"/>
        </w:rPr>
        <w:t xml:space="preserve">of acting up </w:t>
      </w:r>
      <w:r w:rsidRPr="00444D51">
        <w:rPr>
          <w:rStyle w:val="StyleUnderline"/>
          <w:highlight w:val="green"/>
        </w:rPr>
        <w:t>with Trump</w:t>
      </w:r>
      <w:r w:rsidRPr="00DA5C59">
        <w:rPr>
          <w:rStyle w:val="StyleUnderline"/>
        </w:rPr>
        <w:t xml:space="preserve"> in office, </w:t>
      </w:r>
      <w:r w:rsidRPr="00444D51">
        <w:rPr>
          <w:rStyle w:val="StyleUnderline"/>
          <w:highlight w:val="green"/>
        </w:rPr>
        <w:t>and</w:t>
      </w:r>
      <w:r w:rsidRPr="00DA5C59">
        <w:rPr>
          <w:rStyle w:val="StyleUnderline"/>
        </w:rPr>
        <w:t xml:space="preserve"> Trump’s</w:t>
      </w:r>
      <w:r w:rsidRPr="00DA5C59">
        <w:rPr>
          <w:sz w:val="16"/>
        </w:rPr>
        <w:t xml:space="preserve"> </w:t>
      </w:r>
      <w:r w:rsidRPr="00444D51">
        <w:rPr>
          <w:rStyle w:val="Emphasis"/>
          <w:highlight w:val="green"/>
        </w:rPr>
        <w:t>ambiguity</w:t>
      </w:r>
      <w:r w:rsidRPr="00DA5C59">
        <w:rPr>
          <w:sz w:val="16"/>
        </w:rPr>
        <w:t xml:space="preserve"> </w:t>
      </w:r>
      <w:r w:rsidRPr="00DA5C59">
        <w:rPr>
          <w:rStyle w:val="StyleUnderline"/>
        </w:rPr>
        <w:t xml:space="preserve">about NATO has </w:t>
      </w:r>
      <w:r w:rsidRPr="00444D51">
        <w:rPr>
          <w:rStyle w:val="Emphasis"/>
          <w:highlight w:val="green"/>
        </w:rPr>
        <w:t>shake</w:t>
      </w:r>
      <w:r w:rsidRPr="00DA5C59">
        <w:rPr>
          <w:rStyle w:val="Emphasis"/>
        </w:rPr>
        <w:t xml:space="preserve">n </w:t>
      </w:r>
      <w:r w:rsidRPr="00444D51">
        <w:rPr>
          <w:rStyle w:val="Emphasis"/>
          <w:highlight w:val="green"/>
        </w:rPr>
        <w:t>Europeans</w:t>
      </w:r>
      <w:r w:rsidRPr="00444D51">
        <w:rPr>
          <w:rStyle w:val="StyleUnderline"/>
          <w:highlight w:val="green"/>
        </w:rPr>
        <w:t xml:space="preserve"> out of</w:t>
      </w:r>
      <w:r w:rsidRPr="00DA5C59">
        <w:rPr>
          <w:rStyle w:val="StyleUnderline"/>
        </w:rPr>
        <w:t xml:space="preserve"> their </w:t>
      </w:r>
      <w:r w:rsidRPr="00444D51">
        <w:rPr>
          <w:rStyle w:val="Emphasis"/>
          <w:highlight w:val="gree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7B71580C" w14:textId="77777777" w:rsidR="002E1FFC" w:rsidRPr="00367187" w:rsidRDefault="002E1FFC" w:rsidP="002E1FFC">
      <w:pPr>
        <w:rPr>
          <w:sz w:val="16"/>
        </w:rPr>
      </w:pPr>
      <w:r w:rsidRPr="00367187">
        <w:rPr>
          <w:sz w:val="16"/>
        </w:rPr>
        <w:t xml:space="preserve">But unpredictability could just as easily backfire. While no one wants all-out war, </w:t>
      </w:r>
      <w:r w:rsidRPr="00444D51">
        <w:rPr>
          <w:rStyle w:val="Emphasis"/>
          <w:highlight w:val="green"/>
        </w:rPr>
        <w:t>miscalc</w:t>
      </w:r>
      <w:r w:rsidRPr="00DA5C59">
        <w:rPr>
          <w:rStyle w:val="StyleUnderline"/>
        </w:rPr>
        <w:t>ulation</w:t>
      </w:r>
      <w:r w:rsidRPr="00367187">
        <w:rPr>
          <w:sz w:val="16"/>
        </w:rPr>
        <w:t xml:space="preserve"> </w:t>
      </w:r>
      <w:r w:rsidRPr="00444D51">
        <w:rPr>
          <w:rStyle w:val="StyleUnderline"/>
          <w:highlight w:val="green"/>
        </w:rPr>
        <w:t>is</w:t>
      </w:r>
      <w:r w:rsidRPr="00367187">
        <w:rPr>
          <w:sz w:val="16"/>
        </w:rPr>
        <w:t xml:space="preserve"> as much </w:t>
      </w:r>
      <w:r w:rsidRPr="00444D51">
        <w:rPr>
          <w:rStyle w:val="StyleUnderline"/>
          <w:highlight w:val="green"/>
        </w:rPr>
        <w:t>a</w:t>
      </w:r>
      <w:r w:rsidRPr="00444D51">
        <w:rPr>
          <w:sz w:val="16"/>
          <w:highlight w:val="green"/>
        </w:rPr>
        <w:t xml:space="preserve"> </w:t>
      </w:r>
      <w:r w:rsidRPr="00444D51">
        <w:rPr>
          <w:rStyle w:val="Emphasis"/>
          <w:highlight w:val="green"/>
        </w:rPr>
        <w:t>risk</w:t>
      </w:r>
      <w:r w:rsidRPr="00444D51">
        <w:rPr>
          <w:sz w:val="16"/>
          <w:highlight w:val="green"/>
        </w:rPr>
        <w:t xml:space="preserve"> </w:t>
      </w:r>
      <w:r w:rsidRPr="00F04467">
        <w:rPr>
          <w:rStyle w:val="StyleUnderline"/>
        </w:rPr>
        <w:t>along</w:t>
      </w:r>
      <w:r w:rsidRPr="00DA5C59">
        <w:rPr>
          <w:rStyle w:val="StyleUnderline"/>
        </w:rPr>
        <w:t xml:space="preserve"> </w:t>
      </w:r>
      <w:r w:rsidRPr="00DA5C59">
        <w:rPr>
          <w:rStyle w:val="Emph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444D51">
        <w:rPr>
          <w:rStyle w:val="Emphasis"/>
          <w:highlight w:val="green"/>
        </w:rPr>
        <w:t>retal</w:t>
      </w:r>
      <w:r w:rsidRPr="00DA5C59">
        <w:rPr>
          <w:rStyle w:val="StyleUnderline"/>
        </w:rPr>
        <w:t>iation</w:t>
      </w:r>
      <w:r w:rsidRPr="00367187">
        <w:rPr>
          <w:sz w:val="16"/>
        </w:rPr>
        <w:t xml:space="preserve"> </w:t>
      </w:r>
      <w:r w:rsidRPr="00444D51">
        <w:rPr>
          <w:rStyle w:val="StyleUnderline"/>
          <w:highlight w:val="green"/>
        </w:rPr>
        <w:t>from</w:t>
      </w:r>
      <w:r w:rsidRPr="00444D51">
        <w:rPr>
          <w:sz w:val="16"/>
          <w:highlight w:val="green"/>
        </w:rPr>
        <w:t xml:space="preserve"> </w:t>
      </w:r>
      <w:r w:rsidRPr="00444D51">
        <w:rPr>
          <w:rStyle w:val="Emphasis"/>
          <w:highlight w:val="green"/>
        </w:rPr>
        <w:t>China</w:t>
      </w:r>
      <w:r w:rsidRPr="00444D51">
        <w:rPr>
          <w:sz w:val="16"/>
          <w:highlight w:val="green"/>
        </w:rPr>
        <w:t xml:space="preserve"> </w:t>
      </w:r>
      <w:r w:rsidRPr="00444D51">
        <w:rPr>
          <w:rStyle w:val="StyleUnderline"/>
          <w:highlight w:val="green"/>
        </w:rPr>
        <w:t>or</w:t>
      </w:r>
      <w:r w:rsidRPr="00444D51">
        <w:rPr>
          <w:sz w:val="16"/>
          <w:highlight w:val="green"/>
        </w:rPr>
        <w:t xml:space="preserve"> </w:t>
      </w:r>
      <w:r w:rsidRPr="00444D51">
        <w:rPr>
          <w:rStyle w:val="Emphasis"/>
          <w:highlight w:val="green"/>
        </w:rPr>
        <w:t>Iran</w:t>
      </w:r>
      <w:r w:rsidRPr="00367187">
        <w:rPr>
          <w:sz w:val="16"/>
        </w:rPr>
        <w:t xml:space="preserve"> that </w:t>
      </w:r>
      <w:r w:rsidRPr="00444D51">
        <w:rPr>
          <w:rStyle w:val="StyleUnderline"/>
          <w:highlight w:val="green"/>
        </w:rPr>
        <w:t>risks</w:t>
      </w:r>
      <w:r w:rsidRPr="00444D51">
        <w:rPr>
          <w:sz w:val="16"/>
          <w:highlight w:val="green"/>
        </w:rPr>
        <w:t xml:space="preserve"> </w:t>
      </w:r>
      <w:r w:rsidRPr="00444D51">
        <w:rPr>
          <w:rStyle w:val="Emphasis"/>
          <w:highlight w:val="green"/>
        </w:rPr>
        <w:t>dragging in</w:t>
      </w:r>
      <w:r w:rsidRPr="00367187">
        <w:rPr>
          <w:sz w:val="16"/>
        </w:rPr>
        <w:t xml:space="preserve"> </w:t>
      </w:r>
      <w:r w:rsidRPr="00DA5C59">
        <w:rPr>
          <w:rStyle w:val="StyleUnderline"/>
        </w:rPr>
        <w:t>the</w:t>
      </w:r>
      <w:r w:rsidRPr="00367187">
        <w:rPr>
          <w:sz w:val="16"/>
        </w:rPr>
        <w:t xml:space="preserve"> </w:t>
      </w:r>
      <w:r w:rsidRPr="00444D51">
        <w:rPr>
          <w:rStyle w:val="Emphasis"/>
          <w:highlight w:val="green"/>
        </w:rPr>
        <w:t>U</w:t>
      </w:r>
      <w:r w:rsidRPr="00367187">
        <w:rPr>
          <w:sz w:val="16"/>
        </w:rPr>
        <w:t xml:space="preserve">nited </w:t>
      </w:r>
      <w:r w:rsidRPr="00444D51">
        <w:rPr>
          <w:rStyle w:val="Emphasis"/>
          <w:highlight w:val="green"/>
        </w:rPr>
        <w:t>S</w:t>
      </w:r>
      <w:r w:rsidRPr="00367187">
        <w:rPr>
          <w:sz w:val="16"/>
        </w:rPr>
        <w:t>tates.</w:t>
      </w:r>
    </w:p>
    <w:p w14:paraId="464BCD1A" w14:textId="77777777" w:rsidR="002E1FFC" w:rsidRPr="00DA5C59" w:rsidRDefault="002E1FFC" w:rsidP="002E1FFC">
      <w:pPr>
        <w:rPr>
          <w:rStyle w:val="StyleUnderline"/>
        </w:rPr>
      </w:pPr>
      <w:r w:rsidRPr="00367187">
        <w:rPr>
          <w:sz w:val="16"/>
        </w:rPr>
        <w:t>On the other hand, if Trump disparages Washington’s alliances, an adversary—</w:t>
      </w:r>
      <w:r w:rsidRPr="00444D51">
        <w:rPr>
          <w:rStyle w:val="Emphasis"/>
          <w:highlight w:val="green"/>
        </w:rPr>
        <w:t>Moscow</w:t>
      </w:r>
      <w:r w:rsidRPr="00367187">
        <w:rPr>
          <w:sz w:val="16"/>
        </w:rPr>
        <w:t xml:space="preserve">, most likely, but plausibly </w:t>
      </w:r>
      <w:r w:rsidRPr="00444D51">
        <w:rPr>
          <w:rStyle w:val="Emphasis"/>
          <w:highlight w:val="green"/>
        </w:rPr>
        <w:t>Pyongyang</w:t>
      </w:r>
      <w:r w:rsidRPr="00444D51">
        <w:rPr>
          <w:sz w:val="16"/>
          <w:highlight w:val="green"/>
        </w:rPr>
        <w:t xml:space="preserve"> </w:t>
      </w:r>
      <w:r w:rsidRPr="00444D51">
        <w:rPr>
          <w:rStyle w:val="StyleUnderline"/>
          <w:highlight w:val="green"/>
        </w:rPr>
        <w:t>or</w:t>
      </w:r>
      <w:r w:rsidRPr="00DA5C59">
        <w:rPr>
          <w:rStyle w:val="StyleUnderline"/>
        </w:rPr>
        <w:t xml:space="preserve"> </w:t>
      </w:r>
      <w:r w:rsidRPr="00367187">
        <w:rPr>
          <w:sz w:val="16"/>
        </w:rPr>
        <w:t xml:space="preserve">even </w:t>
      </w:r>
      <w:r w:rsidRPr="00444D51">
        <w:rPr>
          <w:rStyle w:val="Emphasis"/>
          <w:highlight w:val="green"/>
        </w:rPr>
        <w:t>Beijing</w:t>
      </w:r>
      <w:r w:rsidRPr="00367187">
        <w:rPr>
          <w:sz w:val="16"/>
        </w:rPr>
        <w:t>—</w:t>
      </w:r>
      <w:r w:rsidRPr="00444D51">
        <w:rPr>
          <w:rStyle w:val="StyleUnderline"/>
          <w:highlight w:val="green"/>
        </w:rPr>
        <w:t>could</w:t>
      </w:r>
      <w:r w:rsidRPr="00367187">
        <w:rPr>
          <w:sz w:val="16"/>
        </w:rPr>
        <w:t xml:space="preserve"> decide to </w:t>
      </w:r>
      <w:r w:rsidRPr="00444D51">
        <w:rPr>
          <w:rStyle w:val="StyleUnderline"/>
          <w:highlight w:val="green"/>
        </w:rPr>
        <w:t>test</w:t>
      </w:r>
      <w:r w:rsidRPr="00367187">
        <w:rPr>
          <w:sz w:val="16"/>
        </w:rPr>
        <w:t xml:space="preserve"> Trump’s </w:t>
      </w:r>
      <w:r w:rsidRPr="00444D51">
        <w:rPr>
          <w:rStyle w:val="StyleUnderline"/>
          <w:highlight w:val="green"/>
        </w:rPr>
        <w:t>willingness</w:t>
      </w:r>
      <w:r w:rsidRPr="00DA5C59">
        <w:rPr>
          <w:rStyle w:val="StyleUnderline"/>
        </w:rPr>
        <w:t xml:space="preserve"> to come to the aid of U.S. allies</w:t>
      </w:r>
      <w:r w:rsidRPr="00367187">
        <w:rPr>
          <w:sz w:val="16"/>
        </w:rPr>
        <w:t xml:space="preserve">, </w:t>
      </w:r>
      <w:r w:rsidRPr="00444D51">
        <w:rPr>
          <w:rStyle w:val="StyleUnderline"/>
          <w:highlight w:val="green"/>
        </w:rPr>
        <w:t>prompting</w:t>
      </w:r>
      <w:r w:rsidRPr="00367187">
        <w:rPr>
          <w:sz w:val="16"/>
        </w:rPr>
        <w:t xml:space="preserve"> </w:t>
      </w:r>
      <w:r w:rsidRPr="00DA5C59">
        <w:rPr>
          <w:rStyle w:val="StyleUnderline"/>
        </w:rPr>
        <w:t>a</w:t>
      </w:r>
      <w:r w:rsidRPr="00367187">
        <w:rPr>
          <w:sz w:val="16"/>
        </w:rPr>
        <w:t xml:space="preserve"> </w:t>
      </w:r>
      <w:r w:rsidRPr="00DA5C59">
        <w:rPr>
          <w:rStyle w:val="Emphasis"/>
        </w:rPr>
        <w:t xml:space="preserve">political </w:t>
      </w:r>
      <w:r w:rsidRPr="00444D51">
        <w:rPr>
          <w:rStyle w:val="Emphasis"/>
          <w:highlight w:val="green"/>
        </w:rPr>
        <w:t>uproar</w:t>
      </w:r>
      <w:r w:rsidRPr="00367187">
        <w:rPr>
          <w:sz w:val="16"/>
        </w:rPr>
        <w:t xml:space="preserve"> </w:t>
      </w:r>
      <w:r w:rsidRPr="00DA5C59">
        <w:rPr>
          <w:rStyle w:val="StyleUnderline"/>
        </w:rPr>
        <w:t xml:space="preserve">in Washington </w:t>
      </w:r>
      <w:r w:rsidRPr="00444D51">
        <w:rPr>
          <w:rStyle w:val="StyleUnderline"/>
          <w:highlight w:val="green"/>
        </w:rPr>
        <w:t xml:space="preserve">that </w:t>
      </w:r>
      <w:r w:rsidRPr="00444D51">
        <w:rPr>
          <w:rStyle w:val="Emphasis"/>
          <w:highlight w:val="green"/>
        </w:rPr>
        <w:t>forces</w:t>
      </w:r>
      <w:r w:rsidRPr="00DA5C59">
        <w:rPr>
          <w:rStyle w:val="StyleUnderline"/>
        </w:rPr>
        <w:t xml:space="preserve"> the </w:t>
      </w:r>
      <w:r w:rsidRPr="00444D51">
        <w:rPr>
          <w:rStyle w:val="StyleUnderline"/>
          <w:highlight w:val="green"/>
        </w:rPr>
        <w:t>president</w:t>
      </w:r>
      <w:r w:rsidRPr="00F04467">
        <w:rPr>
          <w:rStyle w:val="StyleUnderline"/>
        </w:rPr>
        <w:t>’s</w:t>
      </w:r>
      <w:r w:rsidRPr="00DA5C59">
        <w:rPr>
          <w:rStyle w:val="StyleUnderline"/>
        </w:rPr>
        <w:t xml:space="preserve"> hand.</w:t>
      </w:r>
    </w:p>
    <w:p w14:paraId="65084B50" w14:textId="77777777" w:rsidR="002E1FFC" w:rsidRPr="00367187" w:rsidRDefault="002E1FFC" w:rsidP="002E1FFC">
      <w:pPr>
        <w:rPr>
          <w:sz w:val="16"/>
        </w:rPr>
      </w:pPr>
      <w:r w:rsidRPr="00367187">
        <w:rPr>
          <w:sz w:val="16"/>
        </w:rPr>
        <w:t xml:space="preserve">Bellicosity might also engender more united resistance. </w:t>
      </w:r>
      <w:r w:rsidRPr="00444D51">
        <w:rPr>
          <w:rStyle w:val="StyleUnderline"/>
          <w:highlight w:val="green"/>
        </w:rPr>
        <w:t>Talk of</w:t>
      </w:r>
      <w:r w:rsidRPr="00DA5C59">
        <w:rPr>
          <w:rStyle w:val="StyleUnderline"/>
        </w:rPr>
        <w:t xml:space="preserve"> a China-Russia-North Korea-Iran “</w:t>
      </w:r>
      <w:r w:rsidRPr="00444D51">
        <w:rPr>
          <w:rStyle w:val="Emphasis"/>
          <w:highlight w:val="green"/>
        </w:rPr>
        <w:t>axis</w:t>
      </w:r>
      <w:r w:rsidRPr="00444D51">
        <w:rPr>
          <w:rStyle w:val="StyleUnderline"/>
          <w:highlight w:val="green"/>
        </w:rPr>
        <w:t xml:space="preserve">” is </w:t>
      </w:r>
      <w:r w:rsidRPr="00444D51">
        <w:rPr>
          <w:rStyle w:val="Emphasis"/>
          <w:highlight w:val="green"/>
        </w:rPr>
        <w:t>overblown</w:t>
      </w:r>
      <w:r w:rsidRPr="00444D51">
        <w:rPr>
          <w:rStyle w:val="StyleUnderline"/>
          <w:highlight w:val="green"/>
        </w:rPr>
        <w:t>,</w:t>
      </w:r>
      <w:r w:rsidRPr="00444D51">
        <w:rPr>
          <w:sz w:val="16"/>
          <w:highlight w:val="green"/>
        </w:rPr>
        <w:t xml:space="preserve"> </w:t>
      </w:r>
      <w:r w:rsidRPr="00444D51">
        <w:rPr>
          <w:rStyle w:val="StyleUnderline"/>
          <w:highlight w:val="green"/>
        </w:rPr>
        <w:t>given</w:t>
      </w:r>
      <w:r w:rsidRPr="00367187">
        <w:rPr>
          <w:sz w:val="16"/>
        </w:rPr>
        <w:t xml:space="preserve"> </w:t>
      </w:r>
      <w:r w:rsidRPr="00367187">
        <w:rPr>
          <w:rStyle w:val="StyleUnderline"/>
        </w:rPr>
        <w:t xml:space="preserve">that </w:t>
      </w:r>
      <w:r w:rsidRPr="00444D51">
        <w:rPr>
          <w:rStyle w:val="StyleUnderline"/>
          <w:highlight w:val="green"/>
        </w:rPr>
        <w:t>the four</w:t>
      </w:r>
      <w:r w:rsidRPr="00367187">
        <w:rPr>
          <w:rStyle w:val="StyleUnderline"/>
        </w:rPr>
        <w:t xml:space="preserve"> capitals </w:t>
      </w:r>
      <w:r w:rsidRPr="00444D51">
        <w:rPr>
          <w:rStyle w:val="StyleUnderline"/>
          <w:highlight w:val="green"/>
        </w:rPr>
        <w:t>share</w:t>
      </w:r>
      <w:r w:rsidRPr="00444D51">
        <w:rPr>
          <w:sz w:val="16"/>
          <w:highlight w:val="green"/>
        </w:rPr>
        <w:t xml:space="preserve"> </w:t>
      </w:r>
      <w:r w:rsidRPr="00444D51">
        <w:rPr>
          <w:rStyle w:val="Emphasis"/>
          <w:highlight w:val="gree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0A3E3959" w14:textId="77777777" w:rsidR="002E1FFC" w:rsidRPr="00367187" w:rsidRDefault="002E1FFC" w:rsidP="002E1FFC">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102AB36C" w14:textId="77777777" w:rsidR="002E1FFC" w:rsidRPr="00367187" w:rsidRDefault="002E1FFC" w:rsidP="002E1FFC">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444D51">
        <w:rPr>
          <w:rStyle w:val="Emphasis"/>
          <w:highlight w:val="gree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444D51">
        <w:rPr>
          <w:rStyle w:val="StyleUnderline"/>
          <w:highlight w:val="green"/>
        </w:rPr>
        <w:t>to accept</w:t>
      </w:r>
      <w:r w:rsidRPr="00367187">
        <w:rPr>
          <w:rStyle w:val="StyleUnderline"/>
        </w:rPr>
        <w:t xml:space="preserve"> </w:t>
      </w:r>
      <w:r w:rsidRPr="00444D51">
        <w:rPr>
          <w:rStyle w:val="StyleUnderline"/>
          <w:highlight w:val="green"/>
        </w:rPr>
        <w:t>Chinese primacy</w:t>
      </w:r>
      <w:r w:rsidRPr="00367187">
        <w:rPr>
          <w:sz w:val="16"/>
        </w:rPr>
        <w:t xml:space="preserve"> in Asia, including over Taiwan (the manufacturer of almost all the advanced microchips that the global economy relies upon)—</w:t>
      </w:r>
      <w:r w:rsidRPr="00444D51">
        <w:rPr>
          <w:rStyle w:val="StyleUnderline"/>
          <w:highlight w:val="green"/>
        </w:rPr>
        <w:t>seems</w:t>
      </w:r>
      <w:r w:rsidRPr="00444D51">
        <w:rPr>
          <w:sz w:val="16"/>
          <w:highlight w:val="green"/>
        </w:rPr>
        <w:t xml:space="preserve"> </w:t>
      </w:r>
      <w:r w:rsidRPr="00444D51">
        <w:rPr>
          <w:rStyle w:val="Emphasis"/>
          <w:highlight w:val="green"/>
        </w:rPr>
        <w:t>far-fetched</w:t>
      </w:r>
      <w:r w:rsidRPr="00367187">
        <w:rPr>
          <w:rStyle w:val="Emphasis"/>
        </w:rPr>
        <w:t>.</w:t>
      </w:r>
    </w:p>
    <w:p w14:paraId="5131F087" w14:textId="77777777" w:rsidR="002E1FFC" w:rsidRDefault="002E1FFC" w:rsidP="002E1FFC">
      <w:pPr>
        <w:rPr>
          <w:sz w:val="16"/>
        </w:rPr>
      </w:pPr>
      <w:r w:rsidRPr="00367187">
        <w:rPr>
          <w:sz w:val="16"/>
        </w:rPr>
        <w:t xml:space="preserve">A deal with Russia that left Ukraine demilitarized and without security guarantees, as Putin demands, would quickly collapse. </w:t>
      </w:r>
      <w:r w:rsidRPr="00444D51">
        <w:rPr>
          <w:rStyle w:val="Emphasis"/>
          <w:highlight w:val="green"/>
        </w:rPr>
        <w:t>No stable path</w:t>
      </w:r>
      <w:r w:rsidRPr="00444D51">
        <w:rPr>
          <w:sz w:val="16"/>
          <w:highlight w:val="green"/>
        </w:rPr>
        <w:t xml:space="preserve"> </w:t>
      </w:r>
      <w:r w:rsidRPr="00444D51">
        <w:rPr>
          <w:rStyle w:val="StyleUnderline"/>
          <w:highlight w:val="green"/>
        </w:rPr>
        <w:t>to</w:t>
      </w:r>
      <w:r w:rsidRPr="00367187">
        <w:rPr>
          <w:sz w:val="16"/>
        </w:rPr>
        <w:t xml:space="preserve"> </w:t>
      </w:r>
      <w:r w:rsidRPr="00444D51">
        <w:rPr>
          <w:rStyle w:val="Emphasis"/>
          <w:highlight w:val="green"/>
        </w:rPr>
        <w:t>s</w:t>
      </w:r>
      <w:r w:rsidRPr="006304CF">
        <w:rPr>
          <w:rStyle w:val="StyleUnderline"/>
        </w:rPr>
        <w:t>phere</w:t>
      </w:r>
      <w:r w:rsidRPr="00367187">
        <w:rPr>
          <w:rStyle w:val="StyleUnderline"/>
        </w:rPr>
        <w:t>-</w:t>
      </w:r>
      <w:r w:rsidRPr="00444D51">
        <w:rPr>
          <w:rStyle w:val="Emphasis"/>
          <w:highlight w:val="green"/>
        </w:rPr>
        <w:t>o</w:t>
      </w:r>
      <w:r w:rsidRPr="00367187">
        <w:rPr>
          <w:rStyle w:val="StyleUnderline"/>
        </w:rPr>
        <w:t>f-</w:t>
      </w:r>
      <w:r w:rsidRPr="00444D51">
        <w:rPr>
          <w:rStyle w:val="Emphasis"/>
          <w:highlight w:val="green"/>
        </w:rPr>
        <w:t>i</w:t>
      </w:r>
      <w:r w:rsidRPr="00367187">
        <w:rPr>
          <w:rStyle w:val="StyleUnderline"/>
        </w:rPr>
        <w:t>nfluence</w:t>
      </w:r>
      <w:r w:rsidRPr="00367187">
        <w:rPr>
          <w:sz w:val="16"/>
        </w:rPr>
        <w:t xml:space="preserve">-type </w:t>
      </w:r>
      <w:r w:rsidRPr="00444D51">
        <w:rPr>
          <w:rStyle w:val="StyleUnderline"/>
          <w:highlight w:val="green"/>
        </w:rPr>
        <w:t>agreements</w:t>
      </w:r>
      <w:r w:rsidRPr="00367187">
        <w:rPr>
          <w:sz w:val="16"/>
        </w:rPr>
        <w:t xml:space="preserve"> in Asia or Europe </w:t>
      </w:r>
      <w:r w:rsidRPr="00444D51">
        <w:rPr>
          <w:rStyle w:val="StyleUnderline"/>
          <w:highlight w:val="green"/>
        </w:rPr>
        <w:t>exists</w:t>
      </w:r>
      <w:r w:rsidRPr="00367187">
        <w:rPr>
          <w:sz w:val="16"/>
        </w:rPr>
        <w:t>, even if Trump could persuade U.S. allies to think otherwise.</w:t>
      </w:r>
    </w:p>
    <w:p w14:paraId="1C786DCF" w14:textId="77777777" w:rsidR="00E870C5" w:rsidRDefault="00E870C5" w:rsidP="002E1FFC">
      <w:pPr>
        <w:rPr>
          <w:sz w:val="16"/>
        </w:rPr>
      </w:pPr>
    </w:p>
    <w:p w14:paraId="10D3FBDA" w14:textId="77777777" w:rsidR="00E870C5" w:rsidRDefault="00E870C5" w:rsidP="00E870C5">
      <w:pPr>
        <w:pStyle w:val="Heading4"/>
      </w:pPr>
      <w:r>
        <w:t>Heg is sustainable.</w:t>
      </w:r>
    </w:p>
    <w:p w14:paraId="2F71A19A" w14:textId="77777777" w:rsidR="00E870C5" w:rsidRPr="007407E6" w:rsidRDefault="00E870C5" w:rsidP="00E870C5">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35516EC2" w14:textId="77777777" w:rsidR="00E870C5" w:rsidRPr="007741FE" w:rsidRDefault="00E870C5" w:rsidP="00E870C5">
      <w:pPr>
        <w:rPr>
          <w:sz w:val="16"/>
        </w:rPr>
      </w:pPr>
      <w:r w:rsidRPr="007741FE">
        <w:rPr>
          <w:sz w:val="16"/>
        </w:rPr>
        <w:t xml:space="preserve">And </w:t>
      </w:r>
      <w:r w:rsidRPr="001B6E57">
        <w:rPr>
          <w:rStyle w:val="StyleUnderline"/>
        </w:rPr>
        <w:t xml:space="preserve">although </w:t>
      </w:r>
      <w:r w:rsidRPr="00444D51">
        <w:rPr>
          <w:rStyle w:val="StyleUnderline"/>
          <w:highlight w:val="green"/>
        </w:rPr>
        <w:t>China</w:t>
      </w:r>
      <w:r w:rsidRPr="001B6E57">
        <w:rPr>
          <w:rStyle w:val="StyleUnderline"/>
        </w:rPr>
        <w:t xml:space="preserve"> will continue to be </w:t>
      </w:r>
      <w:r w:rsidRPr="007741FE">
        <w:rPr>
          <w:sz w:val="16"/>
        </w:rPr>
        <w:t xml:space="preserve">a </w:t>
      </w:r>
      <w:r w:rsidRPr="001B6E57">
        <w:rPr>
          <w:rStyle w:val="StyleUnderline"/>
        </w:rPr>
        <w:t>powerful</w:t>
      </w:r>
      <w:r w:rsidRPr="007741FE">
        <w:rPr>
          <w:sz w:val="16"/>
        </w:rPr>
        <w:t xml:space="preserve"> and influential global player, </w:t>
      </w:r>
      <w:r w:rsidRPr="001B6E57">
        <w:rPr>
          <w:rStyle w:val="StyleUnderline"/>
        </w:rPr>
        <w:t xml:space="preserve">it is </w:t>
      </w:r>
      <w:r w:rsidRPr="00444D51">
        <w:rPr>
          <w:rStyle w:val="StyleUnderline"/>
          <w:highlight w:val="green"/>
        </w:rPr>
        <w:t>confronting</w:t>
      </w:r>
      <w:r w:rsidRPr="007741FE">
        <w:rPr>
          <w:sz w:val="16"/>
        </w:rPr>
        <w:t xml:space="preserve"> a growing set of </w:t>
      </w:r>
      <w:r w:rsidRPr="001B6E57">
        <w:rPr>
          <w:rStyle w:val="StyleUnderline"/>
        </w:rPr>
        <w:t>complex</w:t>
      </w:r>
      <w:r w:rsidRPr="007741FE">
        <w:rPr>
          <w:sz w:val="16"/>
        </w:rPr>
        <w:t xml:space="preserve"> </w:t>
      </w:r>
      <w:r w:rsidRPr="001B6E57">
        <w:rPr>
          <w:rStyle w:val="Emphasis"/>
        </w:rPr>
        <w:t>challenges</w:t>
      </w:r>
      <w:r w:rsidRPr="007741FE">
        <w:rPr>
          <w:sz w:val="16"/>
        </w:rPr>
        <w:t xml:space="preserve"> </w:t>
      </w:r>
      <w:r w:rsidRPr="001B6E57">
        <w:rPr>
          <w:rStyle w:val="StyleUnderline"/>
        </w:rPr>
        <w:t>that</w:t>
      </w:r>
      <w:r w:rsidRPr="007741FE">
        <w:rPr>
          <w:sz w:val="16"/>
        </w:rPr>
        <w:t xml:space="preserve"> will significantly </w:t>
      </w:r>
      <w:r w:rsidRPr="001B6E57">
        <w:rPr>
          <w:rStyle w:val="StyleUnderline"/>
        </w:rPr>
        <w:t>complicate its development</w:t>
      </w:r>
      <w:r w:rsidRPr="007741FE">
        <w:rPr>
          <w:sz w:val="16"/>
        </w:rPr>
        <w:t xml:space="preserve">. </w:t>
      </w:r>
      <w:r w:rsidRPr="001B6E57">
        <w:rPr>
          <w:rStyle w:val="StyleUnderline"/>
        </w:rPr>
        <w:t>Following a</w:t>
      </w:r>
      <w:r w:rsidRPr="007741FE">
        <w:rPr>
          <w:sz w:val="16"/>
        </w:rPr>
        <w:t xml:space="preserve"> </w:t>
      </w:r>
      <w:r w:rsidRPr="001B6E57">
        <w:rPr>
          <w:rStyle w:val="Emphasis"/>
        </w:rPr>
        <w:t>decade</w:t>
      </w:r>
      <w:r w:rsidRPr="007741FE">
        <w:rPr>
          <w:sz w:val="16"/>
        </w:rPr>
        <w:t xml:space="preserve"> </w:t>
      </w:r>
      <w:r w:rsidRPr="001B6E57">
        <w:rPr>
          <w:rStyle w:val="StyleUnderline"/>
        </w:rPr>
        <w:t>of</w:t>
      </w:r>
      <w:r w:rsidRPr="007741FE">
        <w:rPr>
          <w:sz w:val="16"/>
        </w:rPr>
        <w:t xml:space="preserve"> </w:t>
      </w:r>
      <w:r w:rsidRPr="00444D51">
        <w:rPr>
          <w:rStyle w:val="Emphasis"/>
          <w:highlight w:val="green"/>
        </w:rPr>
        <w:t>slowing growth</w:t>
      </w:r>
      <w:r w:rsidRPr="001B6E57">
        <w:rPr>
          <w:rStyle w:val="StyleUnderline"/>
        </w:rPr>
        <w:t>, China’s economy now contends with</w:t>
      </w:r>
      <w:r w:rsidRPr="007741FE">
        <w:rPr>
          <w:sz w:val="16"/>
        </w:rPr>
        <w:t xml:space="preserve"> </w:t>
      </w:r>
      <w:r w:rsidRPr="001B6E57">
        <w:rPr>
          <w:rStyle w:val="Emphasis"/>
        </w:rPr>
        <w:t xml:space="preserve">mounting </w:t>
      </w:r>
      <w:r w:rsidRPr="00444D51">
        <w:rPr>
          <w:rStyle w:val="Emphasis"/>
          <w:highlight w:val="green"/>
        </w:rPr>
        <w:t>pressures</w:t>
      </w:r>
      <w:r w:rsidRPr="00444D51">
        <w:rPr>
          <w:sz w:val="16"/>
          <w:highlight w:val="green"/>
        </w:rPr>
        <w:t xml:space="preserve"> </w:t>
      </w:r>
      <w:r w:rsidRPr="00444D51">
        <w:rPr>
          <w:rStyle w:val="StyleUnderline"/>
          <w:highlight w:val="green"/>
        </w:rPr>
        <w:t>from</w:t>
      </w:r>
      <w:r w:rsidRPr="007741FE">
        <w:rPr>
          <w:sz w:val="16"/>
        </w:rPr>
        <w:t xml:space="preserve"> a </w:t>
      </w:r>
      <w:r w:rsidRPr="001B6E57">
        <w:rPr>
          <w:rStyle w:val="StyleUnderline"/>
        </w:rPr>
        <w:t>turbulent</w:t>
      </w:r>
      <w:r w:rsidRPr="007741FE">
        <w:rPr>
          <w:sz w:val="16"/>
        </w:rPr>
        <w:t xml:space="preserve"> </w:t>
      </w:r>
      <w:r w:rsidRPr="00444D51">
        <w:rPr>
          <w:rStyle w:val="Emphasis"/>
          <w:highlight w:val="green"/>
        </w:rPr>
        <w:t>real estate</w:t>
      </w:r>
      <w:r w:rsidRPr="007741FE">
        <w:rPr>
          <w:sz w:val="16"/>
        </w:rPr>
        <w:t xml:space="preserve"> market, </w:t>
      </w:r>
      <w:r w:rsidRPr="00444D51">
        <w:rPr>
          <w:rStyle w:val="Emphasis"/>
          <w:highlight w:val="green"/>
        </w:rPr>
        <w:t>surging debt</w:t>
      </w:r>
      <w:r w:rsidRPr="001B6E57">
        <w:rPr>
          <w:rStyle w:val="StyleUnderline"/>
        </w:rPr>
        <w:t>, constrained local</w:t>
      </w:r>
      <w:r w:rsidRPr="007741FE">
        <w:rPr>
          <w:sz w:val="16"/>
        </w:rPr>
        <w:t xml:space="preserve"> government </w:t>
      </w:r>
      <w:r w:rsidRPr="001B6E57">
        <w:rPr>
          <w:rStyle w:val="StyleUnderline"/>
        </w:rPr>
        <w:t>finances</w:t>
      </w:r>
      <w:r w:rsidRPr="007741FE">
        <w:rPr>
          <w:sz w:val="16"/>
        </w:rPr>
        <w:t xml:space="preserve">, </w:t>
      </w:r>
      <w:r w:rsidRPr="001B6E57">
        <w:rPr>
          <w:rStyle w:val="StyleUnderline"/>
        </w:rPr>
        <w:t>waning productivity, and</w:t>
      </w:r>
      <w:r w:rsidRPr="007741FE">
        <w:rPr>
          <w:sz w:val="16"/>
        </w:rPr>
        <w:t xml:space="preserve"> a </w:t>
      </w:r>
      <w:r w:rsidRPr="001B6E57">
        <w:rPr>
          <w:rStyle w:val="Emphasis"/>
        </w:rPr>
        <w:t xml:space="preserve">rapidly </w:t>
      </w:r>
      <w:r w:rsidRPr="00444D51">
        <w:rPr>
          <w:rStyle w:val="Emphasis"/>
          <w:highlight w:val="green"/>
        </w:rPr>
        <w:t>aging</w:t>
      </w:r>
      <w:r w:rsidRPr="00444D51">
        <w:rPr>
          <w:sz w:val="16"/>
          <w:highlight w:val="green"/>
        </w:rPr>
        <w:t xml:space="preserve"> </w:t>
      </w:r>
      <w:r w:rsidRPr="00444D51">
        <w:rPr>
          <w:rStyle w:val="StyleUnderline"/>
          <w:highlight w:val="green"/>
        </w:rPr>
        <w:t>population</w:t>
      </w:r>
      <w:r w:rsidRPr="007741FE">
        <w:rPr>
          <w:sz w:val="16"/>
        </w:rPr>
        <w:t xml:space="preserve">, all of which will require Beijing to grapple with difficult tradeoffs. Abroad, </w:t>
      </w:r>
      <w:r w:rsidRPr="001B6E57">
        <w:rPr>
          <w:rStyle w:val="StyleUnderline"/>
        </w:rPr>
        <w:t xml:space="preserve">China </w:t>
      </w:r>
      <w:r w:rsidRPr="00444D51">
        <w:rPr>
          <w:rStyle w:val="StyleUnderline"/>
          <w:highlight w:val="green"/>
        </w:rPr>
        <w:t>faces regional</w:t>
      </w:r>
      <w:r w:rsidRPr="007741FE">
        <w:rPr>
          <w:sz w:val="16"/>
        </w:rPr>
        <w:t xml:space="preserve"> </w:t>
      </w:r>
      <w:r w:rsidRPr="001B6E57">
        <w:rPr>
          <w:rStyle w:val="Emphasis"/>
        </w:rPr>
        <w:t xml:space="preserve">military </w:t>
      </w:r>
      <w:r w:rsidRPr="00444D51">
        <w:rPr>
          <w:rStyle w:val="Emphasis"/>
          <w:highlight w:val="green"/>
        </w:rPr>
        <w:t>tensions</w:t>
      </w:r>
      <w:r w:rsidRPr="00444D51">
        <w:rPr>
          <w:sz w:val="16"/>
          <w:highlight w:val="green"/>
        </w:rPr>
        <w:t xml:space="preserve"> </w:t>
      </w:r>
      <w:r w:rsidRPr="00444D51">
        <w:rPr>
          <w:rStyle w:val="StyleUnderline"/>
          <w:highlight w:val="green"/>
        </w:rPr>
        <w:t>and</w:t>
      </w:r>
      <w:r w:rsidRPr="007741FE">
        <w:rPr>
          <w:sz w:val="16"/>
        </w:rPr>
        <w:t xml:space="preserve"> increasing scrutiny and </w:t>
      </w:r>
      <w:r w:rsidRPr="00444D51">
        <w:rPr>
          <w:rStyle w:val="StyleUnderline"/>
          <w:highlight w:val="green"/>
        </w:rPr>
        <w:t>pushback</w:t>
      </w:r>
      <w:r w:rsidRPr="007741FE">
        <w:rPr>
          <w:sz w:val="16"/>
        </w:rPr>
        <w:t xml:space="preserve"> by advanced economies. Indeed, some of the foundational </w:t>
      </w:r>
      <w:r w:rsidRPr="001B6E57">
        <w:rPr>
          <w:rStyle w:val="StyleUnderline"/>
        </w:rPr>
        <w:t>conditions that drove China’s</w:t>
      </w:r>
      <w:r w:rsidRPr="007741FE">
        <w:rPr>
          <w:sz w:val="16"/>
        </w:rPr>
        <w:t xml:space="preserve"> remarkable </w:t>
      </w:r>
      <w:r w:rsidRPr="001B6E57">
        <w:rPr>
          <w:rStyle w:val="StyleUnderline"/>
        </w:rPr>
        <w:t>growth</w:t>
      </w:r>
      <w:r w:rsidRPr="007741FE">
        <w:rPr>
          <w:sz w:val="16"/>
        </w:rPr>
        <w:t xml:space="preserve"> over the past two decades </w:t>
      </w:r>
      <w:r w:rsidRPr="001B6E57">
        <w:rPr>
          <w:rStyle w:val="StyleUnderline"/>
        </w:rPr>
        <w:t>are unraveling</w:t>
      </w:r>
      <w:r w:rsidRPr="007741FE">
        <w:rPr>
          <w:sz w:val="16"/>
        </w:rPr>
        <w:t xml:space="preserve">. But just as these new difficulties are emerging, demanding nimble policymaking, Chinese leader </w:t>
      </w:r>
      <w:r w:rsidRPr="001B6E57">
        <w:rPr>
          <w:rStyle w:val="StyleUnderline"/>
        </w:rPr>
        <w:t>Xi</w:t>
      </w:r>
      <w:r w:rsidRPr="007741FE">
        <w:rPr>
          <w:sz w:val="16"/>
        </w:rPr>
        <w:t xml:space="preserve"> Jinping’s </w:t>
      </w:r>
      <w:r w:rsidRPr="001B6E57">
        <w:rPr>
          <w:rStyle w:val="StyleUnderline"/>
        </w:rPr>
        <w:t>consolidation</w:t>
      </w:r>
      <w:r w:rsidRPr="007741FE">
        <w:rPr>
          <w:sz w:val="16"/>
        </w:rPr>
        <w:t xml:space="preserve"> of power has </w:t>
      </w:r>
      <w:r w:rsidRPr="001B6E57">
        <w:rPr>
          <w:rStyle w:val="StyleUnderline"/>
        </w:rPr>
        <w:t>stifled</w:t>
      </w:r>
      <w:r w:rsidRPr="007741FE">
        <w:rPr>
          <w:sz w:val="16"/>
        </w:rPr>
        <w:t xml:space="preserve"> political </w:t>
      </w:r>
      <w:r w:rsidRPr="001B6E57">
        <w:rPr>
          <w:rStyle w:val="StyleUnderline"/>
        </w:rPr>
        <w:t>debate and sidelined technocrats, yielding</w:t>
      </w:r>
      <w:r w:rsidRPr="007741FE">
        <w:rPr>
          <w:sz w:val="16"/>
        </w:rPr>
        <w:t xml:space="preserve"> a </w:t>
      </w:r>
      <w:r w:rsidRPr="001B6E57">
        <w:rPr>
          <w:rStyle w:val="StyleUnderline"/>
        </w:rPr>
        <w:t>policymaking</w:t>
      </w:r>
      <w:r w:rsidRPr="007741FE">
        <w:rPr>
          <w:sz w:val="16"/>
        </w:rPr>
        <w:t xml:space="preserve"> process </w:t>
      </w:r>
      <w:r w:rsidRPr="001B6E57">
        <w:rPr>
          <w:rStyle w:val="StyleUnderline"/>
        </w:rPr>
        <w:t>that is brittle, reactive, and prone to</w:t>
      </w:r>
      <w:r w:rsidRPr="007741FE">
        <w:rPr>
          <w:sz w:val="16"/>
        </w:rPr>
        <w:t xml:space="preserve"> </w:t>
      </w:r>
      <w:r w:rsidRPr="001B6E57">
        <w:rPr>
          <w:rStyle w:val="Emphasis"/>
        </w:rPr>
        <w:t>missteps</w:t>
      </w:r>
      <w:r w:rsidRPr="007741FE">
        <w:rPr>
          <w:sz w:val="16"/>
        </w:rPr>
        <w:t xml:space="preserve">. </w:t>
      </w:r>
      <w:r w:rsidRPr="001B6E57">
        <w:rPr>
          <w:rStyle w:val="StyleUnderline"/>
        </w:rPr>
        <w:t>Chinese young</w:t>
      </w:r>
      <w:r w:rsidRPr="007741FE">
        <w:rPr>
          <w:sz w:val="16"/>
        </w:rPr>
        <w:t xml:space="preserve"> people now </w:t>
      </w:r>
      <w:r w:rsidRPr="001B6E57">
        <w:rPr>
          <w:rStyle w:val="StyleUnderline"/>
        </w:rPr>
        <w:t>lament</w:t>
      </w:r>
      <w:r w:rsidRPr="007741FE">
        <w:rPr>
          <w:sz w:val="16"/>
        </w:rPr>
        <w:t xml:space="preserve"> the narrowing space they have to achieve their goals, a trend that won’t change unless </w:t>
      </w:r>
      <w:r w:rsidRPr="001B6E57">
        <w:rPr>
          <w:rStyle w:val="StyleUnderline"/>
        </w:rPr>
        <w:t>their country’s leadership does</w:t>
      </w:r>
      <w:r w:rsidRPr="007741FE">
        <w:rPr>
          <w:sz w:val="16"/>
        </w:rPr>
        <w:t>. But that event appears distant.</w:t>
      </w:r>
    </w:p>
    <w:p w14:paraId="1012CBD7" w14:textId="77777777" w:rsidR="00E870C5" w:rsidRPr="007741FE" w:rsidRDefault="00E870C5" w:rsidP="00E870C5">
      <w:pPr>
        <w:rPr>
          <w:sz w:val="16"/>
        </w:rPr>
      </w:pPr>
      <w:r w:rsidRPr="007741FE">
        <w:rPr>
          <w:sz w:val="16"/>
        </w:rPr>
        <w:t>The United States still has a vital edge over China.</w:t>
      </w:r>
    </w:p>
    <w:p w14:paraId="3C22B5E5" w14:textId="77777777" w:rsidR="00E870C5" w:rsidRPr="007741FE" w:rsidRDefault="00E870C5" w:rsidP="00E870C5">
      <w:pPr>
        <w:rPr>
          <w:sz w:val="16"/>
        </w:rPr>
      </w:pPr>
      <w:r w:rsidRPr="007741FE">
        <w:rPr>
          <w:sz w:val="16"/>
        </w:rPr>
        <w:t xml:space="preserve">Even with its many shortcomings and vulnerabilities, </w:t>
      </w:r>
      <w:r w:rsidRPr="001B6E57">
        <w:rPr>
          <w:rStyle w:val="StyleUnderline"/>
        </w:rPr>
        <w:t>the</w:t>
      </w:r>
      <w:r w:rsidRPr="007741FE">
        <w:rPr>
          <w:sz w:val="16"/>
        </w:rPr>
        <w:t xml:space="preserve"> </w:t>
      </w:r>
      <w:r w:rsidRPr="00444D51">
        <w:rPr>
          <w:rStyle w:val="Emphasis"/>
          <w:highlight w:val="green"/>
        </w:rPr>
        <w:t>U</w:t>
      </w:r>
      <w:r w:rsidRPr="007741FE">
        <w:rPr>
          <w:sz w:val="16"/>
        </w:rPr>
        <w:t xml:space="preserve">nited </w:t>
      </w:r>
      <w:r w:rsidRPr="00444D51">
        <w:rPr>
          <w:rStyle w:val="Emphasis"/>
          <w:highlight w:val="green"/>
        </w:rPr>
        <w:t>S</w:t>
      </w:r>
      <w:r w:rsidRPr="007741FE">
        <w:rPr>
          <w:sz w:val="16"/>
        </w:rPr>
        <w:t xml:space="preserve">tates </w:t>
      </w:r>
      <w:r w:rsidRPr="001B6E57">
        <w:rPr>
          <w:rStyle w:val="StyleUnderline"/>
        </w:rPr>
        <w:t xml:space="preserve">continues to </w:t>
      </w:r>
      <w:r w:rsidRPr="00444D51">
        <w:rPr>
          <w:rStyle w:val="StyleUnderline"/>
          <w:highlight w:val="green"/>
        </w:rPr>
        <w:t>command</w:t>
      </w:r>
      <w:r w:rsidRPr="001B6E57">
        <w:rPr>
          <w:rStyle w:val="StyleUnderline"/>
        </w:rPr>
        <w:t xml:space="preserve"> a</w:t>
      </w:r>
      <w:r w:rsidRPr="007741FE">
        <w:rPr>
          <w:sz w:val="16"/>
        </w:rPr>
        <w:t xml:space="preserve"> </w:t>
      </w:r>
      <w:r w:rsidRPr="00444D51">
        <w:rPr>
          <w:rStyle w:val="Emphasis"/>
          <w:highlight w:val="green"/>
        </w:rPr>
        <w:t>strategic depth</w:t>
      </w:r>
      <w:r w:rsidRPr="007741FE">
        <w:rPr>
          <w:sz w:val="16"/>
        </w:rPr>
        <w:t xml:space="preserve"> </w:t>
      </w:r>
      <w:r w:rsidRPr="001B6E57">
        <w:rPr>
          <w:rStyle w:val="StyleUnderline"/>
        </w:rPr>
        <w:t>that China</w:t>
      </w:r>
      <w:r w:rsidRPr="007741FE">
        <w:rPr>
          <w:sz w:val="16"/>
        </w:rPr>
        <w:t xml:space="preserve"> fundamentally </w:t>
      </w:r>
      <w:r w:rsidRPr="001B6E57">
        <w:rPr>
          <w:rStyle w:val="StyleUnderline"/>
        </w:rPr>
        <w:t>lacks</w:t>
      </w:r>
      <w:r w:rsidRPr="007741FE">
        <w:rPr>
          <w:sz w:val="16"/>
        </w:rPr>
        <w:t xml:space="preserve">: a unique combination of </w:t>
      </w:r>
      <w:r w:rsidRPr="00444D51">
        <w:rPr>
          <w:rStyle w:val="Emphasis"/>
          <w:highlight w:val="green"/>
        </w:rPr>
        <w:t>economic vitality</w:t>
      </w:r>
      <w:r w:rsidRPr="007741FE">
        <w:rPr>
          <w:sz w:val="16"/>
        </w:rPr>
        <w:t xml:space="preserve">, global </w:t>
      </w:r>
      <w:r w:rsidRPr="00444D51">
        <w:rPr>
          <w:rStyle w:val="Emphasis"/>
          <w:highlight w:val="green"/>
        </w:rPr>
        <w:t>military superiority</w:t>
      </w:r>
      <w:r w:rsidRPr="007741FE">
        <w:rPr>
          <w:sz w:val="16"/>
        </w:rPr>
        <w:t xml:space="preserve">, </w:t>
      </w:r>
      <w:r w:rsidRPr="001B6E57">
        <w:rPr>
          <w:rStyle w:val="StyleUnderline"/>
        </w:rPr>
        <w:t>remarkable</w:t>
      </w:r>
      <w:r w:rsidRPr="007741FE">
        <w:rPr>
          <w:sz w:val="16"/>
        </w:rPr>
        <w:t xml:space="preserve"> </w:t>
      </w:r>
      <w:r w:rsidRPr="001B6E57">
        <w:rPr>
          <w:rStyle w:val="Emphasis"/>
        </w:rPr>
        <w:t>hu</w:t>
      </w:r>
      <w:r w:rsidRPr="00444D51">
        <w:rPr>
          <w:rStyle w:val="Emphasis"/>
          <w:highlight w:val="green"/>
        </w:rPr>
        <w:t>man capital</w:t>
      </w:r>
      <w:r w:rsidRPr="00444D51">
        <w:rPr>
          <w:rStyle w:val="StyleUnderline"/>
          <w:highlight w:val="green"/>
        </w:rPr>
        <w:t xml:space="preserve">, </w:t>
      </w:r>
      <w:r w:rsidRPr="00C47F7B">
        <w:rPr>
          <w:rStyle w:val="StyleUnderline"/>
        </w:rPr>
        <w:t>and</w:t>
      </w:r>
      <w:r w:rsidRPr="001B6E57">
        <w:rPr>
          <w:rStyle w:val="StyleUnderline"/>
        </w:rPr>
        <w:t xml:space="preserve"> a political </w:t>
      </w:r>
      <w:r w:rsidRPr="00444D51">
        <w:rPr>
          <w:rStyle w:val="StyleUnderline"/>
          <w:highlight w:val="green"/>
        </w:rPr>
        <w:t xml:space="preserve">system </w:t>
      </w:r>
      <w:r w:rsidRPr="00C47F7B">
        <w:rPr>
          <w:rStyle w:val="StyleUnderline"/>
        </w:rPr>
        <w:t xml:space="preserve">designed </w:t>
      </w:r>
      <w:r w:rsidRPr="00444D51">
        <w:rPr>
          <w:rStyle w:val="StyleUnderline"/>
          <w:highlight w:val="green"/>
        </w:rPr>
        <w:t>to</w:t>
      </w:r>
      <w:r w:rsidRPr="007741FE">
        <w:rPr>
          <w:sz w:val="16"/>
        </w:rPr>
        <w:t xml:space="preserve"> promote the </w:t>
      </w:r>
      <w:r w:rsidRPr="00444D51">
        <w:rPr>
          <w:rStyle w:val="StyleUnderline"/>
          <w:highlight w:val="green"/>
        </w:rPr>
        <w:t>correct</w:t>
      </w:r>
      <w:r w:rsidRPr="00444D51">
        <w:rPr>
          <w:sz w:val="16"/>
          <w:highlight w:val="green"/>
        </w:rPr>
        <w:t>ion</w:t>
      </w:r>
      <w:r w:rsidRPr="007741FE">
        <w:rPr>
          <w:sz w:val="16"/>
        </w:rPr>
        <w:t xml:space="preserve"> of </w:t>
      </w:r>
      <w:r w:rsidRPr="00444D51">
        <w:rPr>
          <w:rStyle w:val="StyleUnderline"/>
          <w:highlight w:val="green"/>
        </w:rPr>
        <w:t>errors</w:t>
      </w:r>
      <w:r w:rsidRPr="007741FE">
        <w:rPr>
          <w:sz w:val="16"/>
        </w:rPr>
        <w:t xml:space="preserve">. </w:t>
      </w:r>
      <w:r w:rsidRPr="001B6E57">
        <w:rPr>
          <w:rStyle w:val="StyleUnderline"/>
        </w:rPr>
        <w:t>The</w:t>
      </w:r>
      <w:r w:rsidRPr="007741FE">
        <w:rPr>
          <w:sz w:val="16"/>
        </w:rPr>
        <w:t xml:space="preserve"> </w:t>
      </w:r>
      <w:r w:rsidRPr="001B6E57">
        <w:rPr>
          <w:rStyle w:val="Emphasis"/>
        </w:rPr>
        <w:t>resilient</w:t>
      </w:r>
      <w:r w:rsidRPr="007741FE">
        <w:rPr>
          <w:sz w:val="16"/>
        </w:rPr>
        <w:t xml:space="preserve"> and adaptable U.S. </w:t>
      </w:r>
      <w:r w:rsidRPr="001B6E57">
        <w:rPr>
          <w:rStyle w:val="StyleUnderline"/>
        </w:rPr>
        <w:t>economy has the</w:t>
      </w:r>
      <w:r w:rsidRPr="007741FE">
        <w:rPr>
          <w:sz w:val="16"/>
        </w:rPr>
        <w:t xml:space="preserve"> world’s </w:t>
      </w:r>
      <w:r w:rsidRPr="00444D51">
        <w:rPr>
          <w:rStyle w:val="Emphasis"/>
          <w:highlight w:val="green"/>
        </w:rPr>
        <w:t>deepest</w:t>
      </w:r>
      <w:r w:rsidRPr="007741FE">
        <w:rPr>
          <w:sz w:val="16"/>
        </w:rPr>
        <w:t xml:space="preserve"> </w:t>
      </w:r>
      <w:r w:rsidRPr="001B6E57">
        <w:rPr>
          <w:rStyle w:val="StyleUnderline"/>
        </w:rPr>
        <w:t>and</w:t>
      </w:r>
      <w:r w:rsidRPr="007741FE">
        <w:rPr>
          <w:sz w:val="16"/>
        </w:rPr>
        <w:t xml:space="preserve"> </w:t>
      </w:r>
      <w:r w:rsidRPr="001B6E57">
        <w:rPr>
          <w:rStyle w:val="StyleUnderline"/>
        </w:rPr>
        <w:t>most liquid</w:t>
      </w:r>
      <w:r w:rsidRPr="007741FE">
        <w:rPr>
          <w:sz w:val="16"/>
        </w:rPr>
        <w:t xml:space="preserve"> </w:t>
      </w:r>
      <w:r w:rsidRPr="00444D51">
        <w:rPr>
          <w:rStyle w:val="Emphasis"/>
          <w:highlight w:val="green"/>
        </w:rPr>
        <w:t>capital markets</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unparalleled</w:t>
      </w:r>
      <w:r w:rsidRPr="00444D51">
        <w:rPr>
          <w:sz w:val="16"/>
          <w:highlight w:val="green"/>
        </w:rPr>
        <w:t xml:space="preserve"> </w:t>
      </w:r>
      <w:r w:rsidRPr="00444D51">
        <w:rPr>
          <w:rStyle w:val="StyleUnderline"/>
          <w:highlight w:val="green"/>
        </w:rPr>
        <w:t>influence</w:t>
      </w:r>
      <w:r w:rsidRPr="007741FE">
        <w:rPr>
          <w:sz w:val="16"/>
        </w:rPr>
        <w:t xml:space="preserve"> over the global financial system. The United States </w:t>
      </w:r>
      <w:r w:rsidRPr="001B6E57">
        <w:rPr>
          <w:rStyle w:val="StyleUnderline"/>
        </w:rPr>
        <w:t>continues to attract</w:t>
      </w:r>
      <w:r w:rsidRPr="007741FE">
        <w:rPr>
          <w:sz w:val="16"/>
        </w:rPr>
        <w:t xml:space="preserve"> </w:t>
      </w:r>
      <w:r w:rsidRPr="001B6E57">
        <w:rPr>
          <w:rStyle w:val="Emphasis"/>
        </w:rPr>
        <w:t>top</w:t>
      </w:r>
      <w:r w:rsidRPr="007741FE">
        <w:rPr>
          <w:sz w:val="16"/>
        </w:rPr>
        <w:t xml:space="preserve"> global </w:t>
      </w:r>
      <w:r w:rsidRPr="001B6E57">
        <w:rPr>
          <w:rStyle w:val="Emphasis"/>
        </w:rPr>
        <w:t>talent</w:t>
      </w:r>
      <w:r w:rsidRPr="007741FE">
        <w:rPr>
          <w:sz w:val="16"/>
        </w:rPr>
        <w:t xml:space="preserve">, </w:t>
      </w:r>
      <w:r w:rsidRPr="001B6E57">
        <w:rPr>
          <w:rStyle w:val="StyleUnderline"/>
        </w:rPr>
        <w:t>including</w:t>
      </w:r>
      <w:r w:rsidRPr="007741FE">
        <w:rPr>
          <w:sz w:val="16"/>
        </w:rPr>
        <w:t xml:space="preserve"> many </w:t>
      </w:r>
      <w:r w:rsidRPr="001B6E57">
        <w:rPr>
          <w:rStyle w:val="StyleUnderline"/>
        </w:rPr>
        <w:t>Chinese nationals</w:t>
      </w:r>
      <w:r w:rsidRPr="007741FE">
        <w:rPr>
          <w:sz w:val="16"/>
        </w:rPr>
        <w:t xml:space="preserve"> now fleeing their country’s autocratic political environment.</w:t>
      </w:r>
    </w:p>
    <w:p w14:paraId="1AA8F446" w14:textId="77777777" w:rsidR="00E870C5" w:rsidRPr="007741FE" w:rsidRDefault="00E870C5" w:rsidP="00E870C5">
      <w:pPr>
        <w:rPr>
          <w:sz w:val="16"/>
        </w:rPr>
      </w:pPr>
      <w:r w:rsidRPr="007741FE">
        <w:rPr>
          <w:sz w:val="16"/>
        </w:rPr>
        <w:t xml:space="preserve">Put plainly, </w:t>
      </w:r>
      <w:r w:rsidRPr="001B6E57">
        <w:rPr>
          <w:rStyle w:val="StyleUnderline"/>
        </w:rPr>
        <w:t>the</w:t>
      </w:r>
      <w:r w:rsidRPr="007741FE">
        <w:rPr>
          <w:sz w:val="16"/>
        </w:rPr>
        <w:t xml:space="preserve"> </w:t>
      </w:r>
      <w:r w:rsidRPr="00444D51">
        <w:rPr>
          <w:rStyle w:val="Emphasis"/>
          <w:highlight w:val="green"/>
        </w:rPr>
        <w:t>U</w:t>
      </w:r>
      <w:r w:rsidRPr="007741FE">
        <w:rPr>
          <w:sz w:val="16"/>
        </w:rPr>
        <w:t xml:space="preserve">nited </w:t>
      </w:r>
      <w:r w:rsidRPr="00444D51">
        <w:rPr>
          <w:rStyle w:val="Emphasis"/>
          <w:highlight w:val="green"/>
        </w:rPr>
        <w:t>S</w:t>
      </w:r>
      <w:r w:rsidRPr="007741FE">
        <w:rPr>
          <w:sz w:val="16"/>
        </w:rPr>
        <w:t xml:space="preserve">tates </w:t>
      </w:r>
      <w:r w:rsidRPr="00444D51">
        <w:rPr>
          <w:rStyle w:val="StyleUnderline"/>
          <w:highlight w:val="green"/>
        </w:rPr>
        <w:t>still has</w:t>
      </w:r>
      <w:r w:rsidRPr="001B6E57">
        <w:rPr>
          <w:rStyle w:val="StyleUnderline"/>
        </w:rPr>
        <w:t xml:space="preserve"> a</w:t>
      </w:r>
      <w:r w:rsidRPr="007741FE">
        <w:rPr>
          <w:sz w:val="16"/>
        </w:rPr>
        <w:t xml:space="preserve"> </w:t>
      </w:r>
      <w:r w:rsidRPr="001B6E57">
        <w:rPr>
          <w:rStyle w:val="Emphasis"/>
        </w:rPr>
        <w:t xml:space="preserve">vital </w:t>
      </w:r>
      <w:r w:rsidRPr="00444D51">
        <w:rPr>
          <w:rStyle w:val="Emphasis"/>
          <w:highlight w:val="green"/>
        </w:rPr>
        <w:t>edge</w:t>
      </w:r>
      <w:r w:rsidRPr="007741FE">
        <w:rPr>
          <w:sz w:val="16"/>
        </w:rPr>
        <w:t xml:space="preserve"> </w:t>
      </w:r>
      <w:r w:rsidRPr="001B6E57">
        <w:rPr>
          <w:rStyle w:val="StyleUnderline"/>
        </w:rPr>
        <w:t xml:space="preserve">over China </w:t>
      </w:r>
      <w:r w:rsidRPr="00444D51">
        <w:rPr>
          <w:rStyle w:val="StyleUnderline"/>
          <w:highlight w:val="green"/>
        </w:rPr>
        <w:t>in terms of</w:t>
      </w:r>
      <w:r w:rsidRPr="007741FE">
        <w:rPr>
          <w:sz w:val="16"/>
        </w:rPr>
        <w:t xml:space="preserve"> </w:t>
      </w:r>
      <w:r w:rsidRPr="009A2AF8">
        <w:rPr>
          <w:rStyle w:val="Emphasis"/>
        </w:rPr>
        <w:t xml:space="preserve">economic </w:t>
      </w:r>
      <w:r w:rsidRPr="00444D51">
        <w:rPr>
          <w:rStyle w:val="Emphasis"/>
          <w:highlight w:val="green"/>
        </w:rPr>
        <w:t>dynamism</w:t>
      </w:r>
      <w:r w:rsidRPr="007741FE">
        <w:rPr>
          <w:sz w:val="16"/>
        </w:rPr>
        <w:t xml:space="preserve">, </w:t>
      </w:r>
      <w:r w:rsidRPr="009A2AF8">
        <w:rPr>
          <w:rStyle w:val="StyleUnderline"/>
        </w:rPr>
        <w:t>global</w:t>
      </w:r>
      <w:r w:rsidRPr="007741FE">
        <w:rPr>
          <w:sz w:val="16"/>
        </w:rPr>
        <w:t xml:space="preserve"> </w:t>
      </w:r>
      <w:r w:rsidRPr="00444D51">
        <w:rPr>
          <w:rStyle w:val="Emphasis"/>
          <w:highlight w:val="green"/>
        </w:rPr>
        <w:t>influence</w:t>
      </w:r>
      <w:r w:rsidRPr="007741FE">
        <w:rPr>
          <w:sz w:val="16"/>
        </w:rPr>
        <w:t xml:space="preserve">, </w:t>
      </w:r>
      <w:r w:rsidRPr="00444D51">
        <w:rPr>
          <w:rStyle w:val="StyleUnderline"/>
          <w:highlight w:val="green"/>
        </w:rPr>
        <w:t>and</w:t>
      </w:r>
      <w:r w:rsidRPr="007741FE">
        <w:rPr>
          <w:sz w:val="16"/>
        </w:rPr>
        <w:t xml:space="preserve"> </w:t>
      </w:r>
      <w:r w:rsidRPr="009A2AF8">
        <w:rPr>
          <w:rStyle w:val="Emphasis"/>
        </w:rPr>
        <w:t>tech</w:t>
      </w:r>
      <w:r w:rsidRPr="007741FE">
        <w:rPr>
          <w:sz w:val="16"/>
        </w:rPr>
        <w:t xml:space="preserve">nological </w:t>
      </w:r>
      <w:r w:rsidRPr="00444D51">
        <w:rPr>
          <w:rStyle w:val="Emphasis"/>
          <w:highlight w:val="green"/>
        </w:rPr>
        <w:t>innovation</w:t>
      </w:r>
      <w:r w:rsidRPr="007741FE">
        <w:rPr>
          <w:sz w:val="16"/>
        </w:rPr>
        <w:t xml:space="preserve">. To highlight this fact is neither triumphalism nor complacency. It is the root of good strategy, because </w:t>
      </w:r>
      <w:r w:rsidRPr="00444D51">
        <w:rPr>
          <w:rStyle w:val="StyleUnderline"/>
          <w:highlight w:val="green"/>
        </w:rPr>
        <w:t>Washington can</w:t>
      </w:r>
      <w:r w:rsidRPr="007741FE">
        <w:rPr>
          <w:sz w:val="16"/>
        </w:rPr>
        <w:t xml:space="preserve"> easily </w:t>
      </w:r>
      <w:r w:rsidRPr="00444D51">
        <w:rPr>
          <w:rStyle w:val="StyleUnderline"/>
          <w:highlight w:val="green"/>
        </w:rPr>
        <w:t>squander</w:t>
      </w:r>
      <w:r w:rsidRPr="009A2AF8">
        <w:rPr>
          <w:rStyle w:val="StyleUnderline"/>
        </w:rPr>
        <w:t xml:space="preserve"> its</w:t>
      </w:r>
      <w:r w:rsidRPr="007741FE">
        <w:rPr>
          <w:sz w:val="16"/>
        </w:rPr>
        <w:t xml:space="preserve"> asymmetric </w:t>
      </w:r>
      <w:r w:rsidRPr="00444D51">
        <w:rPr>
          <w:rStyle w:val="StyleUnderline"/>
          <w:highlight w:val="green"/>
        </w:rPr>
        <w:t>advantages if</w:t>
      </w:r>
      <w:r w:rsidRPr="007741FE">
        <w:rPr>
          <w:sz w:val="16"/>
        </w:rPr>
        <w:t xml:space="preserve"> excessive </w:t>
      </w:r>
      <w:r w:rsidRPr="00444D51">
        <w:rPr>
          <w:rStyle w:val="Emphasis"/>
          <w:highlight w:val="green"/>
        </w:rPr>
        <w:t>pessimism</w:t>
      </w:r>
      <w:r w:rsidRPr="007741FE">
        <w:rPr>
          <w:sz w:val="16"/>
        </w:rPr>
        <w:t xml:space="preserve"> or panic </w:t>
      </w:r>
      <w:r w:rsidRPr="00444D51">
        <w:rPr>
          <w:rStyle w:val="StyleUnderline"/>
          <w:highlight w:val="green"/>
        </w:rPr>
        <w:t>depletes</w:t>
      </w:r>
      <w:r w:rsidRPr="007741FE">
        <w:rPr>
          <w:sz w:val="16"/>
        </w:rPr>
        <w:t xml:space="preserve"> its </w:t>
      </w:r>
      <w:r w:rsidRPr="00444D51">
        <w:rPr>
          <w:rStyle w:val="StyleUnderline"/>
          <w:highlight w:val="green"/>
        </w:rPr>
        <w:t>will</w:t>
      </w:r>
      <w:r w:rsidRPr="007741FE">
        <w:rPr>
          <w:sz w:val="16"/>
        </w:rPr>
        <w:t xml:space="preserve">, </w:t>
      </w:r>
      <w:r w:rsidRPr="00C47F7B">
        <w:rPr>
          <w:sz w:val="16"/>
        </w:rPr>
        <w:t>muddies</w:t>
      </w:r>
      <w:r w:rsidRPr="007741FE">
        <w:rPr>
          <w:sz w:val="16"/>
        </w:rPr>
        <w:t xml:space="preserve"> its focus, or leads it to overindulge nativist and protectionist impulses and close America’s doors to the rest of the world. For despite its problems, </w:t>
      </w:r>
      <w:r w:rsidRPr="00444D51">
        <w:rPr>
          <w:rStyle w:val="StyleUnderline"/>
          <w:highlight w:val="green"/>
        </w:rPr>
        <w:t>China is</w:t>
      </w:r>
      <w:r w:rsidRPr="009A2AF8">
        <w:rPr>
          <w:rStyle w:val="StyleUnderline"/>
        </w:rPr>
        <w:t xml:space="preserve"> still </w:t>
      </w:r>
      <w:r w:rsidRPr="00444D51">
        <w:rPr>
          <w:rStyle w:val="StyleUnderline"/>
          <w:highlight w:val="green"/>
        </w:rPr>
        <w:t>making</w:t>
      </w:r>
      <w:r w:rsidRPr="00444D51">
        <w:rPr>
          <w:sz w:val="16"/>
          <w:highlight w:val="green"/>
        </w:rPr>
        <w:t xml:space="preserve"> </w:t>
      </w:r>
      <w:r w:rsidRPr="00444D51">
        <w:rPr>
          <w:rStyle w:val="Emphasis"/>
          <w:highlight w:val="green"/>
        </w:rPr>
        <w:t>headway</w:t>
      </w:r>
      <w:r w:rsidRPr="00444D51">
        <w:rPr>
          <w:sz w:val="16"/>
          <w:highlight w:val="green"/>
        </w:rPr>
        <w:t xml:space="preserve"> </w:t>
      </w:r>
      <w:r w:rsidRPr="00444D51">
        <w:rPr>
          <w:rStyle w:val="StyleUnderline"/>
          <w:highlight w:val="green"/>
        </w:rPr>
        <w:t>in</w:t>
      </w:r>
      <w:r w:rsidRPr="00444D51">
        <w:rPr>
          <w:sz w:val="16"/>
          <w:highlight w:val="green"/>
        </w:rPr>
        <w:t xml:space="preserve"> </w:t>
      </w:r>
      <w:r w:rsidRPr="00C47F7B">
        <w:rPr>
          <w:sz w:val="16"/>
        </w:rPr>
        <w:t>specific</w:t>
      </w:r>
      <w:r w:rsidRPr="007741FE">
        <w:rPr>
          <w:sz w:val="16"/>
        </w:rPr>
        <w:t xml:space="preserve"> </w:t>
      </w:r>
      <w:r w:rsidRPr="009A2AF8">
        <w:rPr>
          <w:rStyle w:val="StyleUnderline"/>
        </w:rPr>
        <w:t>domains that challenge</w:t>
      </w:r>
      <w:r w:rsidRPr="007741FE">
        <w:rPr>
          <w:sz w:val="16"/>
        </w:rPr>
        <w:t xml:space="preserve"> U.S. national </w:t>
      </w:r>
      <w:r w:rsidRPr="009A2AF8">
        <w:rPr>
          <w:rStyle w:val="StyleUnderline"/>
        </w:rPr>
        <w:t>security</w:t>
      </w:r>
      <w:r w:rsidRPr="007741FE">
        <w:rPr>
          <w:sz w:val="16"/>
        </w:rPr>
        <w:t xml:space="preserve"> and prosperity, </w:t>
      </w:r>
      <w:r w:rsidRPr="009A2AF8">
        <w:rPr>
          <w:rStyle w:val="StyleUnderline"/>
        </w:rPr>
        <w:t>such as</w:t>
      </w:r>
      <w:r w:rsidRPr="007741FE">
        <w:rPr>
          <w:sz w:val="16"/>
        </w:rPr>
        <w:t xml:space="preserve"> </w:t>
      </w:r>
      <w:r w:rsidRPr="00444D51">
        <w:rPr>
          <w:rStyle w:val="Emphasis"/>
          <w:highlight w:val="green"/>
        </w:rPr>
        <w:t>quantum</w:t>
      </w:r>
      <w:r w:rsidRPr="007741FE">
        <w:rPr>
          <w:sz w:val="16"/>
        </w:rPr>
        <w:t xml:space="preserve"> computing, </w:t>
      </w:r>
      <w:r w:rsidRPr="009A2AF8">
        <w:rPr>
          <w:rStyle w:val="Emphasis"/>
        </w:rPr>
        <w:t xml:space="preserve">renewable </w:t>
      </w:r>
      <w:r w:rsidRPr="00444D51">
        <w:rPr>
          <w:rStyle w:val="Emphasis"/>
          <w:highlight w:val="green"/>
        </w:rPr>
        <w:t>energy</w:t>
      </w:r>
      <w:r w:rsidRPr="007741FE">
        <w:rPr>
          <w:sz w:val="16"/>
        </w:rPr>
        <w:t xml:space="preserve">, </w:t>
      </w:r>
      <w:r w:rsidRPr="00444D51">
        <w:rPr>
          <w:rStyle w:val="StyleUnderline"/>
          <w:highlight w:val="green"/>
        </w:rPr>
        <w:t>and</w:t>
      </w:r>
      <w:r w:rsidRPr="007741FE">
        <w:rPr>
          <w:sz w:val="16"/>
        </w:rPr>
        <w:t xml:space="preserve"> </w:t>
      </w:r>
      <w:r w:rsidRPr="00444D51">
        <w:rPr>
          <w:rStyle w:val="Emphasis"/>
          <w:highlight w:val="green"/>
        </w:rPr>
        <w:t>e</w:t>
      </w:r>
      <w:r w:rsidRPr="007741FE">
        <w:rPr>
          <w:sz w:val="16"/>
        </w:rPr>
        <w:t xml:space="preserve">lectric </w:t>
      </w:r>
      <w:r w:rsidRPr="00444D51">
        <w:rPr>
          <w:rStyle w:val="Emphasis"/>
          <w:highlight w:val="green"/>
        </w:rPr>
        <w:t>v</w:t>
      </w:r>
      <w:r w:rsidRPr="007741FE">
        <w:rPr>
          <w:sz w:val="16"/>
        </w:rPr>
        <w:t xml:space="preserve">ehicle </w:t>
      </w:r>
      <w:r w:rsidRPr="009A2AF8">
        <w:rPr>
          <w:rStyle w:val="StyleUnderline"/>
        </w:rPr>
        <w:t>production</w:t>
      </w:r>
      <w:r w:rsidRPr="007741FE">
        <w:rPr>
          <w:sz w:val="16"/>
        </w:rPr>
        <w:t xml:space="preserve">. A political-economic system such as </w:t>
      </w:r>
      <w:r w:rsidRPr="003005AB">
        <w:rPr>
          <w:rStyle w:val="StyleUnderline"/>
        </w:rPr>
        <w:t>China’s can remain a</w:t>
      </w:r>
      <w:r w:rsidRPr="007741FE">
        <w:rPr>
          <w:sz w:val="16"/>
        </w:rPr>
        <w:t xml:space="preserve"> </w:t>
      </w:r>
      <w:r w:rsidRPr="003005AB">
        <w:rPr>
          <w:rStyle w:val="Emphasis"/>
        </w:rPr>
        <w:t>fierce rival</w:t>
      </w:r>
      <w:r w:rsidRPr="007741FE">
        <w:rPr>
          <w:sz w:val="16"/>
        </w:rPr>
        <w:t xml:space="preserve"> in key areas even as it groans under the weight of its pathologies.</w:t>
      </w:r>
    </w:p>
    <w:p w14:paraId="5EAFF25A" w14:textId="77777777" w:rsidR="00E870C5" w:rsidRPr="007741FE" w:rsidRDefault="00E870C5" w:rsidP="00E870C5">
      <w:pPr>
        <w:rPr>
          <w:sz w:val="16"/>
        </w:rPr>
      </w:pPr>
      <w:r w:rsidRPr="007741FE">
        <w:rPr>
          <w:sz w:val="16"/>
        </w:rPr>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2244E9">
        <w:rPr>
          <w:rStyle w:val="StyleUnderline"/>
        </w:rPr>
        <w:t>Washington cannot afford to retreat</w:t>
      </w:r>
      <w:r w:rsidRPr="007741FE">
        <w:rPr>
          <w:sz w:val="16"/>
        </w:rPr>
        <w:t xml:space="preserve"> from sectors vital for competing in the twenty-first century’s economy, as it did in the case of 5G technology in the previous decade.</w:t>
      </w:r>
    </w:p>
    <w:p w14:paraId="1EF14721" w14:textId="77777777" w:rsidR="00E870C5" w:rsidRDefault="00E870C5" w:rsidP="00E870C5">
      <w:pPr>
        <w:rPr>
          <w:sz w:val="16"/>
        </w:rPr>
      </w:pPr>
      <w:r w:rsidRPr="007741FE">
        <w:rPr>
          <w:sz w:val="16"/>
        </w:rPr>
        <w:t xml:space="preserve">U.S. President-elect Donald Trump’s campaign rhetoric relied particularly heavily on the specter of American decline. </w:t>
      </w:r>
      <w:r w:rsidRPr="002244E9">
        <w:rPr>
          <w:rStyle w:val="StyleUnderline"/>
        </w:rPr>
        <w:t>The</w:t>
      </w:r>
      <w:r w:rsidRPr="007741FE">
        <w:rPr>
          <w:sz w:val="16"/>
        </w:rPr>
        <w:t xml:space="preserve"> </w:t>
      </w:r>
      <w:r w:rsidRPr="00444D51">
        <w:rPr>
          <w:rStyle w:val="Emphasis"/>
          <w:highlight w:val="green"/>
        </w:rPr>
        <w:t>U</w:t>
      </w:r>
      <w:r w:rsidRPr="007741FE">
        <w:rPr>
          <w:sz w:val="16"/>
        </w:rPr>
        <w:t xml:space="preserve">nited </w:t>
      </w:r>
      <w:r w:rsidRPr="00444D51">
        <w:rPr>
          <w:rStyle w:val="Emphasis"/>
          <w:highlight w:val="green"/>
        </w:rPr>
        <w:t>S</w:t>
      </w:r>
      <w:r w:rsidRPr="007741FE">
        <w:rPr>
          <w:sz w:val="16"/>
        </w:rPr>
        <w:t xml:space="preserve">tates </w:t>
      </w:r>
      <w:r w:rsidRPr="002244E9">
        <w:rPr>
          <w:rStyle w:val="StyleUnderline"/>
        </w:rPr>
        <w:t>does face</w:t>
      </w:r>
      <w:r w:rsidRPr="007741FE">
        <w:rPr>
          <w:sz w:val="16"/>
        </w:rPr>
        <w:t xml:space="preserve"> its own daunting array of </w:t>
      </w:r>
      <w:r w:rsidRPr="00444D51">
        <w:rPr>
          <w:rStyle w:val="StyleUnderline"/>
          <w:highlight w:val="green"/>
        </w:rPr>
        <w:t>problems</w:t>
      </w:r>
      <w:r w:rsidRPr="007741FE">
        <w:rPr>
          <w:sz w:val="16"/>
        </w:rPr>
        <w:t xml:space="preserve"> abroad and at home, </w:t>
      </w:r>
      <w:r w:rsidRPr="002244E9">
        <w:rPr>
          <w:rStyle w:val="StyleUnderline"/>
        </w:rPr>
        <w:t>but these</w:t>
      </w:r>
      <w:r w:rsidRPr="007741FE">
        <w:rPr>
          <w:sz w:val="16"/>
        </w:rPr>
        <w:t xml:space="preserve"> </w:t>
      </w:r>
      <w:r w:rsidRPr="00444D51">
        <w:rPr>
          <w:rStyle w:val="Emphasis"/>
          <w:highlight w:val="green"/>
        </w:rPr>
        <w:t>pale</w:t>
      </w:r>
      <w:r w:rsidRPr="00444D51">
        <w:rPr>
          <w:sz w:val="16"/>
          <w:highlight w:val="green"/>
        </w:rPr>
        <w:t xml:space="preserve"> </w:t>
      </w:r>
      <w:r w:rsidRPr="00444D51">
        <w:rPr>
          <w:rStyle w:val="StyleUnderline"/>
          <w:highlight w:val="green"/>
        </w:rPr>
        <w:t>in comparison to</w:t>
      </w:r>
      <w:r w:rsidRPr="002244E9">
        <w:rPr>
          <w:rStyle w:val="StyleUnderline"/>
        </w:rPr>
        <w:t xml:space="preserve"> those </w:t>
      </w:r>
      <w:r w:rsidRPr="00444D51">
        <w:rPr>
          <w:rStyle w:val="StyleUnderline"/>
          <w:highlight w:val="green"/>
        </w:rPr>
        <w:t>China</w:t>
      </w:r>
      <w:r w:rsidRPr="002244E9">
        <w:rPr>
          <w:rStyle w:val="StyleUnderline"/>
        </w:rPr>
        <w:t xml:space="preserve"> faces</w:t>
      </w:r>
      <w:r w:rsidRPr="007741FE">
        <w:rPr>
          <w:sz w:val="16"/>
        </w:rPr>
        <w:t>. And Washington’s tendency to stress its rivals’ power and underestimate its own strengths has often backfired, becoming a trap that leads to serious policy errors. Even Trump’s most pessimistic advisers should understand this history—and recognize that U.S. leaders risk making costly missteps by adopting a reactive posture toward China instead of capitalizing on the United States’ comparative advantages to push forward its interests at a moment when Beijing is struggling.</w:t>
      </w:r>
    </w:p>
    <w:p w14:paraId="29428E10" w14:textId="77777777" w:rsidR="00E870C5" w:rsidRDefault="00E870C5" w:rsidP="00E870C5">
      <w:pPr>
        <w:rPr>
          <w:sz w:val="16"/>
        </w:rPr>
      </w:pPr>
      <w:r>
        <w:rPr>
          <w:sz w:val="16"/>
        </w:rPr>
        <w:t>&lt;&lt;TEXT CONDENSED, NONE OMITTED&gt;&gt;</w:t>
      </w:r>
    </w:p>
    <w:p w14:paraId="7950C3D1" w14:textId="77777777" w:rsidR="00E870C5" w:rsidRPr="00C47F7B" w:rsidRDefault="00E870C5" w:rsidP="00E870C5">
      <w:pPr>
        <w:rPr>
          <w:sz w:val="4"/>
          <w:szCs w:val="4"/>
        </w:rPr>
      </w:pPr>
      <w:r w:rsidRPr="00C47F7B">
        <w:rPr>
          <w:sz w:val="4"/>
          <w:szCs w:val="4"/>
        </w:rPr>
        <w:t>CONFIDENCE GAME Throughout the last century, the United States has consistently overestimated the strength of its rivals and underestimated its own. This habit became particularly evident during the Cold War, when U.S. officials and analysts were consumed by fears that the Soviet Union had grown superior in military might, technological advancement, and global political influence. In the late 1950s, for instance, U.S. officials came to believe that the Soviets had a much larger and more sophisticated stockpile of intercontinental ballistic missiles. Intelligence gathered by U-2 spy planes and other sources, however, later revealed that the so-called missile gap had been mostly imaginary. As the Cold War drew to a close, it became clear that the Soviet economy was crumbling under the weight of military expenditures, and much of the feared Soviet superiority was exaggerated or based on misinterpretations. The tendency to underappreciate the United States’ strength is driven by a difference in how democracies and autocracies perceive and present their weaknesses. Democratic systems are more transparent and foster more debate about their own flaws. This can lead to a heightened focus on domestic shortcomings, making weaknesses appear more significant than they are. A democracy’s vulnerabilities can seem even more alarming when compared with the apparent strength of authoritarian regimes, which, conversely, punish criticism and disseminate propaganda in order to present a brighter picture than the reality. The Soviet Union strove to maintain a veneer of invincibility by censoring its press and mounting military parades. Its efforts to mask its economic stagnation, political infighting, and failure to innovate often fooled U.S. policymakers; the United States’ tendency toward self-criticism, meanwhile, obscured its own advantages. Sometimes, this dynamic redounds to the United States’ benefit. The prospect of a rival’s ascendancy can mobilize American resources and political will: for instance, although the claim that the United States lagged the Soviet Union in its production of ballistic missiles was largely erroneous, the warning served as a powerful motivator for the U.S. government to boost its defense spending and accelerate its technological research. To some extent, the misperception that the United States was losing its comparative advantage helped it maintain that advantage. Similarly, the Soviet Union’s early space-race victories—and the fear that the United States would fall behind in a crucial, symbolic contest—prompted the U.S. government to create NASA, renew its investments in science education in American schools, and increase funding for scientific research. In this case, the worry that the Soviet Union was outstripping the United States was valuable, catalyzing beneficial investments that undergirded a subsequent half century of American technological superiority. Underestimating geopolitical threats also comes with costs, as it did in the case of Nazi Germany’s rise in the 1930s, al Qaeda’s growth in the 1990s, and Russian President Vladimir Putin’s 2022 invasion of Ukraine. The chaos that these underestimates unleashed can make it seem as if it is generally safer to overestimate the threat posed by a potential adversary. But in many cases, developing an outsize fear of a rival has led the United States to misallocate government resources, lose sight of the need to nurture its own sources of strength, become distracted by peripheral threats, or even become mired in unnecessary wars. The United States’ immense financial and human investments in the Vietnam War, for example, were inspired in part by the so-called domino theory, which held that if the United States allowed Soviet-backed communism to take hold in Southeast Asia, communism would inexorably come to dominate the globe. That belief led the United States to fixate on winning a costly, protracted war that ultimately drained its resources, hurt its reputation worldwide, and eroded Americans’ trust in their own government. Decades later, a similar mobilization against an exaggerated threat—Saddam Hussein’s regime in Iraq—led to a disastrous and drawn-out conflict, domestic turmoil, and the further decline of the United States’ international credibility. The United States’ tendency to point to a rival’s strength to spur domestic action has thus been a double-edged sword. On the one hand, perceived threats can mobilize resources, drive innovation, and foster unity in the face of potential challenges, as seen with the space race and military advancements during the Cold War. A useful overestimate is one that galvanizes constructive action without leading to paranoia or unsustainable commitments. Overestimates become damaging when they dramatically skew government priorities and distract leaders’ finite attention from other pressing issues. Recognizing the difference requires both a nuanced understanding of a rival’s capabilities and the development of a well-calibrated and sustainable response to them.</w:t>
      </w:r>
    </w:p>
    <w:p w14:paraId="2A75181F" w14:textId="77777777" w:rsidR="00E870C5" w:rsidRDefault="00E870C5" w:rsidP="00E870C5">
      <w:pPr>
        <w:rPr>
          <w:sz w:val="16"/>
        </w:rPr>
      </w:pPr>
      <w:r>
        <w:rPr>
          <w:sz w:val="16"/>
        </w:rPr>
        <w:t>&lt;&lt;PARAGRAPH BREAKS RESUME&gt;&gt;</w:t>
      </w:r>
    </w:p>
    <w:p w14:paraId="692B2604" w14:textId="77777777" w:rsidR="00E870C5" w:rsidRPr="00951910" w:rsidRDefault="00E870C5" w:rsidP="00E870C5">
      <w:pPr>
        <w:rPr>
          <w:sz w:val="16"/>
        </w:rPr>
      </w:pPr>
      <w:r w:rsidRPr="00951910">
        <w:rPr>
          <w:sz w:val="16"/>
        </w:rPr>
        <w:t>ALL THAT GLITTERS</w:t>
      </w:r>
    </w:p>
    <w:p w14:paraId="375E4F9B" w14:textId="77777777" w:rsidR="00E870C5" w:rsidRPr="00951910" w:rsidRDefault="00E870C5" w:rsidP="00E870C5">
      <w:pPr>
        <w:rPr>
          <w:sz w:val="16"/>
        </w:rPr>
      </w:pPr>
      <w:r w:rsidRPr="00951910">
        <w:rPr>
          <w:sz w:val="16"/>
        </w:rPr>
        <w:t xml:space="preserve">Today, </w:t>
      </w:r>
      <w:r w:rsidRPr="007741FE">
        <w:rPr>
          <w:rStyle w:val="StyleUnderline"/>
        </w:rPr>
        <w:t>many</w:t>
      </w:r>
      <w:r w:rsidRPr="00951910">
        <w:rPr>
          <w:sz w:val="16"/>
        </w:rPr>
        <w:t xml:space="preserve"> in the United States </w:t>
      </w:r>
      <w:r w:rsidRPr="007741FE">
        <w:rPr>
          <w:rStyle w:val="StyleUnderline"/>
        </w:rPr>
        <w:t>fear</w:t>
      </w:r>
      <w:r w:rsidRPr="00951910">
        <w:rPr>
          <w:sz w:val="16"/>
        </w:rPr>
        <w:t xml:space="preserve"> that </w:t>
      </w:r>
      <w:r w:rsidRPr="007741FE">
        <w:rPr>
          <w:rStyle w:val="StyleUnderline"/>
        </w:rPr>
        <w:t>China will</w:t>
      </w:r>
      <w:r w:rsidRPr="00951910">
        <w:rPr>
          <w:sz w:val="16"/>
        </w:rPr>
        <w:t xml:space="preserve"> </w:t>
      </w:r>
      <w:r w:rsidRPr="007741FE">
        <w:rPr>
          <w:rStyle w:val="Emphasis"/>
        </w:rPr>
        <w:t>eclipse</w:t>
      </w:r>
      <w:r w:rsidRPr="00951910">
        <w:rPr>
          <w:sz w:val="16"/>
        </w:rPr>
        <w:t xml:space="preserve"> </w:t>
      </w:r>
      <w:r w:rsidRPr="007741FE">
        <w:rPr>
          <w:rStyle w:val="StyleUnderline"/>
        </w:rPr>
        <w:t>its power</w:t>
      </w:r>
      <w:r w:rsidRPr="00951910">
        <w:rPr>
          <w:sz w:val="16"/>
        </w:rPr>
        <w:t xml:space="preserve">. On the surface, evidence for this prediction is abundant. </w:t>
      </w:r>
      <w:r w:rsidRPr="007741FE">
        <w:rPr>
          <w:rStyle w:val="StyleUnderline"/>
        </w:rPr>
        <w:t>In</w:t>
      </w:r>
      <w:r w:rsidRPr="00951910">
        <w:rPr>
          <w:sz w:val="16"/>
        </w:rPr>
        <w:t xml:space="preserve"> a variety of </w:t>
      </w:r>
      <w:r w:rsidRPr="007741FE">
        <w:rPr>
          <w:rStyle w:val="Emphasis"/>
        </w:rPr>
        <w:t>key</w:t>
      </w:r>
      <w:r w:rsidRPr="00951910">
        <w:rPr>
          <w:sz w:val="16"/>
        </w:rPr>
        <w:t xml:space="preserve"> </w:t>
      </w:r>
      <w:r w:rsidRPr="007741FE">
        <w:rPr>
          <w:rStyle w:val="StyleUnderline"/>
        </w:rPr>
        <w:t>capabilities</w:t>
      </w:r>
      <w:r w:rsidRPr="00951910">
        <w:rPr>
          <w:sz w:val="16"/>
        </w:rPr>
        <w:t xml:space="preserve">, </w:t>
      </w:r>
      <w:r w:rsidRPr="007741FE">
        <w:rPr>
          <w:rStyle w:val="StyleUnderline"/>
        </w:rPr>
        <w:t>from</w:t>
      </w:r>
      <w:r w:rsidRPr="00951910">
        <w:rPr>
          <w:sz w:val="16"/>
        </w:rPr>
        <w:t xml:space="preserve"> </w:t>
      </w:r>
      <w:r w:rsidRPr="007741FE">
        <w:rPr>
          <w:rStyle w:val="Emphasis"/>
        </w:rPr>
        <w:t>hypersonic missiles</w:t>
      </w:r>
      <w:r w:rsidRPr="00951910">
        <w:rPr>
          <w:sz w:val="16"/>
        </w:rPr>
        <w:t xml:space="preserve"> </w:t>
      </w:r>
      <w:r w:rsidRPr="007741FE">
        <w:rPr>
          <w:rStyle w:val="StyleUnderline"/>
        </w:rPr>
        <w:t>to</w:t>
      </w:r>
      <w:r w:rsidRPr="00951910">
        <w:rPr>
          <w:sz w:val="16"/>
        </w:rPr>
        <w:t xml:space="preserve"> </w:t>
      </w:r>
      <w:r w:rsidRPr="007741FE">
        <w:rPr>
          <w:rStyle w:val="Emphasis"/>
        </w:rPr>
        <w:t>shipbuilding</w:t>
      </w:r>
      <w:r w:rsidRPr="00951910">
        <w:rPr>
          <w:sz w:val="16"/>
        </w:rPr>
        <w:t xml:space="preserve">, </w:t>
      </w:r>
      <w:r w:rsidRPr="007741FE">
        <w:rPr>
          <w:rStyle w:val="StyleUnderline"/>
        </w:rPr>
        <w:t>China is increasingly powerful</w:t>
      </w:r>
      <w:r w:rsidRPr="00951910">
        <w:rPr>
          <w:sz w:val="16"/>
        </w:rPr>
        <w:t>, if not dominant, which appears to demonstrate that China’s state-driven political-economic model remains more than capable of “concentrating power to do big things,” as Chinese leader Deng Xiaoping put it.</w:t>
      </w:r>
    </w:p>
    <w:p w14:paraId="3820B338" w14:textId="77777777" w:rsidR="00E870C5" w:rsidRPr="00951910" w:rsidRDefault="00E870C5" w:rsidP="00E870C5">
      <w:pPr>
        <w:rPr>
          <w:sz w:val="16"/>
        </w:rPr>
      </w:pPr>
      <w:r w:rsidRPr="007741FE">
        <w:rPr>
          <w:rStyle w:val="StyleUnderline"/>
        </w:rPr>
        <w:t xml:space="preserve">Yet the foundations of </w:t>
      </w:r>
      <w:r w:rsidRPr="00444D51">
        <w:rPr>
          <w:rStyle w:val="StyleUnderline"/>
          <w:highlight w:val="green"/>
        </w:rPr>
        <w:t>China’s</w:t>
      </w:r>
      <w:r w:rsidRPr="007741FE">
        <w:rPr>
          <w:rStyle w:val="StyleUnderline"/>
        </w:rPr>
        <w:t xml:space="preserve"> strength are </w:t>
      </w:r>
      <w:r w:rsidRPr="00444D51">
        <w:rPr>
          <w:rStyle w:val="StyleUnderline"/>
          <w:highlight w:val="green"/>
        </w:rPr>
        <w:t>strained</w:t>
      </w:r>
      <w:r w:rsidRPr="00951910">
        <w:rPr>
          <w:sz w:val="16"/>
        </w:rPr>
        <w:t xml:space="preserve"> by mounting challenges. The country’s </w:t>
      </w:r>
      <w:r w:rsidRPr="007741FE">
        <w:rPr>
          <w:rStyle w:val="StyleUnderline"/>
        </w:rPr>
        <w:t>growth rate</w:t>
      </w:r>
      <w:r w:rsidRPr="00951910">
        <w:rPr>
          <w:sz w:val="16"/>
        </w:rPr>
        <w:t xml:space="preserve"> has </w:t>
      </w:r>
      <w:r w:rsidRPr="007741FE">
        <w:rPr>
          <w:rStyle w:val="StyleUnderline"/>
        </w:rPr>
        <w:t>steadily</w:t>
      </w:r>
      <w:r w:rsidRPr="00951910">
        <w:rPr>
          <w:sz w:val="16"/>
        </w:rPr>
        <w:t xml:space="preserve"> </w:t>
      </w:r>
      <w:r w:rsidRPr="007741FE">
        <w:rPr>
          <w:rStyle w:val="Emphasis"/>
        </w:rPr>
        <w:t>declined</w:t>
      </w:r>
      <w:r w:rsidRPr="00951910">
        <w:rPr>
          <w:sz w:val="16"/>
        </w:rPr>
        <w:t xml:space="preserve"> from its 2007 peak; the </w:t>
      </w:r>
      <w:r w:rsidRPr="007741FE">
        <w:rPr>
          <w:rStyle w:val="StyleUnderline"/>
        </w:rPr>
        <w:t>past five years</w:t>
      </w:r>
      <w:r w:rsidRPr="00951910">
        <w:rPr>
          <w:sz w:val="16"/>
        </w:rPr>
        <w:t xml:space="preserve">, in particular, have </w:t>
      </w:r>
      <w:r w:rsidRPr="007741FE">
        <w:rPr>
          <w:rStyle w:val="StyleUnderline"/>
        </w:rPr>
        <w:t>ushered in</w:t>
      </w:r>
      <w:r w:rsidRPr="00951910">
        <w:rPr>
          <w:sz w:val="16"/>
        </w:rPr>
        <w:t xml:space="preserve"> stark </w:t>
      </w:r>
      <w:r w:rsidRPr="00444D51">
        <w:rPr>
          <w:rStyle w:val="Emphasis"/>
          <w:highlight w:val="green"/>
        </w:rPr>
        <w:t>structural problems</w:t>
      </w:r>
      <w:r w:rsidRPr="00951910">
        <w:rPr>
          <w:sz w:val="16"/>
        </w:rPr>
        <w:t xml:space="preserve"> </w:t>
      </w:r>
      <w:r w:rsidRPr="007741FE">
        <w:rPr>
          <w:rStyle w:val="StyleUnderline"/>
        </w:rPr>
        <w:t>and</w:t>
      </w:r>
      <w:r w:rsidRPr="00951910">
        <w:rPr>
          <w:sz w:val="16"/>
        </w:rPr>
        <w:t xml:space="preserve"> economic </w:t>
      </w:r>
      <w:r w:rsidRPr="007741FE">
        <w:rPr>
          <w:rStyle w:val="Emphasis"/>
        </w:rPr>
        <w:t>volatility</w:t>
      </w:r>
      <w:r w:rsidRPr="00951910">
        <w:rPr>
          <w:sz w:val="16"/>
        </w:rPr>
        <w:t xml:space="preserve">. The </w:t>
      </w:r>
      <w:r w:rsidRPr="007741FE">
        <w:rPr>
          <w:rStyle w:val="StyleUnderline"/>
        </w:rPr>
        <w:t>real estate</w:t>
      </w:r>
      <w:r w:rsidRPr="00951910">
        <w:rPr>
          <w:sz w:val="16"/>
        </w:rPr>
        <w:t xml:space="preserve"> market, a core driver of China’s growth and urban development, </w:t>
      </w:r>
      <w:r w:rsidRPr="007741FE">
        <w:rPr>
          <w:rStyle w:val="StyleUnderline"/>
        </w:rPr>
        <w:t xml:space="preserve">is </w:t>
      </w:r>
      <w:r w:rsidRPr="00444D51">
        <w:rPr>
          <w:rStyle w:val="StyleUnderline"/>
          <w:highlight w:val="green"/>
        </w:rPr>
        <w:t>experiencing</w:t>
      </w:r>
      <w:r w:rsidRPr="007741FE">
        <w:rPr>
          <w:rStyle w:val="StyleUnderline"/>
        </w:rPr>
        <w:t xml:space="preserve"> a</w:t>
      </w:r>
      <w:r w:rsidRPr="00951910">
        <w:rPr>
          <w:sz w:val="16"/>
        </w:rPr>
        <w:t xml:space="preserve"> </w:t>
      </w:r>
      <w:r w:rsidRPr="00444D51">
        <w:rPr>
          <w:rStyle w:val="Emphasis"/>
          <w:highlight w:val="green"/>
        </w:rPr>
        <w:t>historic correction</w:t>
      </w:r>
      <w:r w:rsidRPr="00951910">
        <w:rPr>
          <w:sz w:val="16"/>
        </w:rPr>
        <w:t xml:space="preserve"> with far-reaching implications. In August 2024, the International Monetary Fund estimated that roughly </w:t>
      </w:r>
      <w:r w:rsidRPr="00636D9A">
        <w:rPr>
          <w:rStyle w:val="Emphasis"/>
        </w:rPr>
        <w:t>50 percent</w:t>
      </w:r>
      <w:r w:rsidRPr="00951910">
        <w:rPr>
          <w:sz w:val="16"/>
        </w:rPr>
        <w:t xml:space="preserve"> </w:t>
      </w:r>
      <w:r w:rsidRPr="007741FE">
        <w:rPr>
          <w:rStyle w:val="StyleUnderline"/>
        </w:rPr>
        <w:t xml:space="preserve">of Chinese </w:t>
      </w:r>
      <w:r w:rsidRPr="00444D51">
        <w:rPr>
          <w:rStyle w:val="StyleUnderline"/>
          <w:highlight w:val="green"/>
        </w:rPr>
        <w:t>property developers</w:t>
      </w:r>
      <w:r w:rsidRPr="007741FE">
        <w:rPr>
          <w:rStyle w:val="StyleUnderline"/>
        </w:rPr>
        <w:t xml:space="preserve"> are </w:t>
      </w:r>
      <w:r w:rsidRPr="00444D51">
        <w:rPr>
          <w:rStyle w:val="StyleUnderline"/>
          <w:highlight w:val="green"/>
        </w:rPr>
        <w:t>on</w:t>
      </w:r>
      <w:r w:rsidRPr="007741FE">
        <w:rPr>
          <w:rStyle w:val="StyleUnderline"/>
        </w:rPr>
        <w:t xml:space="preserve"> the</w:t>
      </w:r>
      <w:r w:rsidRPr="00951910">
        <w:rPr>
          <w:sz w:val="16"/>
        </w:rPr>
        <w:t xml:space="preserve"> </w:t>
      </w:r>
      <w:r w:rsidRPr="00444D51">
        <w:rPr>
          <w:rStyle w:val="Emphasis"/>
          <w:highlight w:val="green"/>
        </w:rPr>
        <w:t>brink</w:t>
      </w:r>
      <w:r w:rsidRPr="00444D51">
        <w:rPr>
          <w:sz w:val="16"/>
          <w:highlight w:val="green"/>
        </w:rPr>
        <w:t xml:space="preserve"> </w:t>
      </w:r>
      <w:r w:rsidRPr="00444D51">
        <w:rPr>
          <w:rStyle w:val="StyleUnderline"/>
          <w:highlight w:val="green"/>
        </w:rPr>
        <w:t>of</w:t>
      </w:r>
      <w:r w:rsidRPr="00444D51">
        <w:rPr>
          <w:sz w:val="16"/>
          <w:highlight w:val="green"/>
        </w:rPr>
        <w:t xml:space="preserve"> </w:t>
      </w:r>
      <w:r w:rsidRPr="00444D51">
        <w:rPr>
          <w:rStyle w:val="Emphasis"/>
          <w:highlight w:val="green"/>
        </w:rPr>
        <w:t>insolvency</w:t>
      </w:r>
      <w:r w:rsidRPr="00951910">
        <w:rPr>
          <w:sz w:val="16"/>
        </w:rPr>
        <w:t xml:space="preserve">. Their woes are </w:t>
      </w:r>
      <w:r w:rsidRPr="007741FE">
        <w:rPr>
          <w:rStyle w:val="StyleUnderline"/>
        </w:rPr>
        <w:t>driven</w:t>
      </w:r>
      <w:r w:rsidRPr="00951910">
        <w:rPr>
          <w:sz w:val="16"/>
        </w:rPr>
        <w:t xml:space="preserve"> in part </w:t>
      </w:r>
      <w:r w:rsidRPr="007741FE">
        <w:rPr>
          <w:rStyle w:val="StyleUnderline"/>
        </w:rPr>
        <w:t>by</w:t>
      </w:r>
      <w:r w:rsidRPr="00951910">
        <w:rPr>
          <w:sz w:val="16"/>
        </w:rPr>
        <w:t xml:space="preserve"> a </w:t>
      </w:r>
      <w:r w:rsidRPr="007741FE">
        <w:rPr>
          <w:rStyle w:val="StyleUnderline"/>
        </w:rPr>
        <w:t>persistent decline in housing prices</w:t>
      </w:r>
      <w:r w:rsidRPr="00951910">
        <w:rPr>
          <w:sz w:val="16"/>
        </w:rPr>
        <w:t xml:space="preserve">, which as of October 2024, were </w:t>
      </w:r>
      <w:r w:rsidRPr="007741FE">
        <w:rPr>
          <w:rStyle w:val="StyleUnderline"/>
        </w:rPr>
        <w:t>falling at their</w:t>
      </w:r>
      <w:r w:rsidRPr="00951910">
        <w:rPr>
          <w:sz w:val="16"/>
        </w:rPr>
        <w:t xml:space="preserve"> </w:t>
      </w:r>
      <w:r w:rsidRPr="007741FE">
        <w:rPr>
          <w:rStyle w:val="Emphasis"/>
        </w:rPr>
        <w:t>fastest pace</w:t>
      </w:r>
      <w:r w:rsidRPr="00951910">
        <w:rPr>
          <w:sz w:val="16"/>
        </w:rPr>
        <w:t xml:space="preserve"> since 2015. Because </w:t>
      </w:r>
      <w:r w:rsidRPr="00544053">
        <w:rPr>
          <w:rStyle w:val="StyleUnderline"/>
        </w:rPr>
        <w:t>more than 70 percent of</w:t>
      </w:r>
      <w:r w:rsidRPr="00951910">
        <w:rPr>
          <w:sz w:val="16"/>
        </w:rPr>
        <w:t xml:space="preserve"> Chinese </w:t>
      </w:r>
      <w:r w:rsidRPr="00544053">
        <w:rPr>
          <w:rStyle w:val="StyleUnderline"/>
        </w:rPr>
        <w:t>household wealth is tied up in</w:t>
      </w:r>
      <w:r w:rsidRPr="00951910">
        <w:rPr>
          <w:sz w:val="16"/>
        </w:rPr>
        <w:t xml:space="preserve"> the </w:t>
      </w:r>
      <w:r w:rsidRPr="00544053">
        <w:rPr>
          <w:rStyle w:val="StyleUnderline"/>
        </w:rPr>
        <w:t>property</w:t>
      </w:r>
      <w:r w:rsidRPr="00951910">
        <w:rPr>
          <w:sz w:val="16"/>
        </w:rPr>
        <w:t xml:space="preserve"> market, steep drops in the value of housing hurt not only developers but nearly all Chinese citizens.</w:t>
      </w:r>
    </w:p>
    <w:p w14:paraId="598830E0" w14:textId="77777777" w:rsidR="00E870C5" w:rsidRPr="00951910" w:rsidRDefault="00E870C5" w:rsidP="00E870C5">
      <w:pPr>
        <w:rPr>
          <w:sz w:val="16"/>
        </w:rPr>
      </w:pPr>
      <w:r w:rsidRPr="00951910">
        <w:rPr>
          <w:sz w:val="16"/>
        </w:rPr>
        <w:t xml:space="preserve">The real estate </w:t>
      </w:r>
      <w:r w:rsidRPr="00544053">
        <w:rPr>
          <w:rStyle w:val="StyleUnderline"/>
        </w:rPr>
        <w:t>crisis is affecting</w:t>
      </w:r>
      <w:r w:rsidRPr="00951910">
        <w:rPr>
          <w:sz w:val="16"/>
        </w:rPr>
        <w:t xml:space="preserve"> the finances of China’s </w:t>
      </w:r>
      <w:r w:rsidRPr="00544053">
        <w:rPr>
          <w:rStyle w:val="StyleUnderline"/>
        </w:rPr>
        <w:t>local governments</w:t>
      </w:r>
      <w:r w:rsidRPr="00951910">
        <w:rPr>
          <w:sz w:val="16"/>
        </w:rPr>
        <w:t xml:space="preserve">, too. These municipalities were long reliant on land sales to fund investment in public services and infrastructure. As property values and land sales falter, these </w:t>
      </w:r>
      <w:r w:rsidRPr="00444D51">
        <w:rPr>
          <w:rStyle w:val="StyleUnderline"/>
          <w:highlight w:val="green"/>
        </w:rPr>
        <w:t>municipalities</w:t>
      </w:r>
      <w:r w:rsidRPr="00544053">
        <w:rPr>
          <w:rStyle w:val="StyleUnderline"/>
        </w:rPr>
        <w:t xml:space="preserve"> are becoming</w:t>
      </w:r>
      <w:r w:rsidRPr="00951910">
        <w:rPr>
          <w:sz w:val="16"/>
        </w:rPr>
        <w:t xml:space="preserve"> </w:t>
      </w:r>
      <w:r w:rsidRPr="00444D51">
        <w:rPr>
          <w:rStyle w:val="Emphasis"/>
          <w:highlight w:val="green"/>
        </w:rPr>
        <w:t>strapped</w:t>
      </w:r>
      <w:r w:rsidRPr="00444D51">
        <w:rPr>
          <w:sz w:val="16"/>
          <w:highlight w:val="green"/>
        </w:rPr>
        <w:t xml:space="preserve"> </w:t>
      </w:r>
      <w:r w:rsidRPr="00444D51">
        <w:rPr>
          <w:rStyle w:val="StyleUnderline"/>
          <w:highlight w:val="green"/>
        </w:rPr>
        <w:t>for</w:t>
      </w:r>
      <w:r w:rsidRPr="00444D51">
        <w:rPr>
          <w:sz w:val="16"/>
          <w:highlight w:val="green"/>
        </w:rPr>
        <w:t xml:space="preserve"> </w:t>
      </w:r>
      <w:r w:rsidRPr="00444D51">
        <w:rPr>
          <w:rStyle w:val="Emphasis"/>
          <w:highlight w:val="green"/>
        </w:rPr>
        <w:t>revenue</w:t>
      </w:r>
      <w:r w:rsidRPr="00951910">
        <w:rPr>
          <w:sz w:val="16"/>
        </w:rPr>
        <w:t xml:space="preserve">, </w:t>
      </w:r>
      <w:r w:rsidRPr="00544053">
        <w:rPr>
          <w:rStyle w:val="StyleUnderline"/>
        </w:rPr>
        <w:t>preventing them from servicing</w:t>
      </w:r>
      <w:r w:rsidRPr="00951910">
        <w:rPr>
          <w:sz w:val="16"/>
        </w:rPr>
        <w:t xml:space="preserve"> their </w:t>
      </w:r>
      <w:r w:rsidRPr="00544053">
        <w:rPr>
          <w:rStyle w:val="Emphasis"/>
        </w:rPr>
        <w:t>debt</w:t>
      </w:r>
      <w:r w:rsidRPr="00951910">
        <w:rPr>
          <w:sz w:val="16"/>
        </w:rPr>
        <w:t xml:space="preserve"> </w:t>
      </w:r>
      <w:r w:rsidRPr="00544053">
        <w:rPr>
          <w:rStyle w:val="StyleUnderline"/>
        </w:rPr>
        <w:t>and providing</w:t>
      </w:r>
      <w:r w:rsidRPr="00951910">
        <w:rPr>
          <w:sz w:val="16"/>
        </w:rPr>
        <w:t xml:space="preserve"> essential </w:t>
      </w:r>
      <w:r w:rsidRPr="00544053">
        <w:rPr>
          <w:rStyle w:val="StyleUnderline"/>
        </w:rPr>
        <w:t>services</w:t>
      </w:r>
      <w:r w:rsidRPr="00951910">
        <w:rPr>
          <w:sz w:val="16"/>
        </w:rPr>
        <w:t xml:space="preserve">. In an April 2024 analysis, Bloomberg estimated that China’s </w:t>
      </w:r>
      <w:r w:rsidRPr="00544053">
        <w:rPr>
          <w:rStyle w:val="StyleUnderline"/>
        </w:rPr>
        <w:t>local governments</w:t>
      </w:r>
      <w:r w:rsidRPr="00951910">
        <w:rPr>
          <w:sz w:val="16"/>
        </w:rPr>
        <w:t xml:space="preserve"> had, that month, </w:t>
      </w:r>
      <w:r w:rsidRPr="00544053">
        <w:rPr>
          <w:rStyle w:val="StyleUnderline"/>
        </w:rPr>
        <w:t>generated</w:t>
      </w:r>
      <w:r w:rsidRPr="00951910">
        <w:rPr>
          <w:sz w:val="16"/>
        </w:rPr>
        <w:t xml:space="preserve"> their </w:t>
      </w:r>
      <w:r w:rsidRPr="00544053">
        <w:rPr>
          <w:rStyle w:val="Emphasis"/>
        </w:rPr>
        <w:t>lowest revenue</w:t>
      </w:r>
      <w:r w:rsidRPr="00951910">
        <w:rPr>
          <w:sz w:val="16"/>
        </w:rPr>
        <w:t xml:space="preserve"> from land sales </w:t>
      </w:r>
      <w:r w:rsidRPr="00544053">
        <w:rPr>
          <w:rStyle w:val="StyleUnderline"/>
        </w:rPr>
        <w:t>in</w:t>
      </w:r>
      <w:r w:rsidRPr="00951910">
        <w:rPr>
          <w:sz w:val="16"/>
        </w:rPr>
        <w:t xml:space="preserve"> eight </w:t>
      </w:r>
      <w:r w:rsidRPr="00544053">
        <w:rPr>
          <w:rStyle w:val="StyleUnderline"/>
        </w:rPr>
        <w:t>years</w:t>
      </w:r>
      <w:r w:rsidRPr="00951910">
        <w:rPr>
          <w:sz w:val="16"/>
        </w:rPr>
        <w:t xml:space="preserve">. To compensate, </w:t>
      </w:r>
      <w:r w:rsidRPr="00544053">
        <w:rPr>
          <w:rStyle w:val="StyleUnderline"/>
        </w:rPr>
        <w:t>they</w:t>
      </w:r>
      <w:r w:rsidRPr="00951910">
        <w:rPr>
          <w:sz w:val="16"/>
        </w:rPr>
        <w:t xml:space="preserve"> have </w:t>
      </w:r>
      <w:r w:rsidRPr="00544053">
        <w:rPr>
          <w:rStyle w:val="StyleUnderline"/>
        </w:rPr>
        <w:t>resorted to</w:t>
      </w:r>
      <w:r w:rsidRPr="00951910">
        <w:rPr>
          <w:sz w:val="16"/>
        </w:rPr>
        <w:t xml:space="preserve"> collecting </w:t>
      </w:r>
      <w:r w:rsidRPr="00544053">
        <w:rPr>
          <w:rStyle w:val="Emphasis"/>
        </w:rPr>
        <w:t>arbitrary fines</w:t>
      </w:r>
      <w:r w:rsidRPr="00951910">
        <w:rPr>
          <w:sz w:val="16"/>
        </w:rPr>
        <w:t xml:space="preserve"> </w:t>
      </w:r>
      <w:r w:rsidRPr="00544053">
        <w:rPr>
          <w:rStyle w:val="StyleUnderline"/>
        </w:rPr>
        <w:t>from</w:t>
      </w:r>
      <w:r w:rsidRPr="00951910">
        <w:rPr>
          <w:sz w:val="16"/>
        </w:rPr>
        <w:t xml:space="preserve"> local </w:t>
      </w:r>
      <w:r w:rsidRPr="00544053">
        <w:rPr>
          <w:rStyle w:val="StyleUnderline"/>
        </w:rPr>
        <w:t>companies</w:t>
      </w:r>
      <w:r w:rsidRPr="00951910">
        <w:rPr>
          <w:sz w:val="16"/>
        </w:rPr>
        <w:t xml:space="preserve">, clawing back bonuses paid to local officials, </w:t>
      </w:r>
      <w:r w:rsidRPr="00544053">
        <w:rPr>
          <w:rStyle w:val="StyleUnderline"/>
        </w:rPr>
        <w:t>and</w:t>
      </w:r>
      <w:r w:rsidRPr="00951910">
        <w:rPr>
          <w:sz w:val="16"/>
        </w:rPr>
        <w:t xml:space="preserve"> even seeking </w:t>
      </w:r>
      <w:r w:rsidRPr="00544053">
        <w:rPr>
          <w:rStyle w:val="StyleUnderline"/>
        </w:rPr>
        <w:t>loans</w:t>
      </w:r>
      <w:r w:rsidRPr="00951910">
        <w:rPr>
          <w:sz w:val="16"/>
        </w:rPr>
        <w:t xml:space="preserve"> from private firms to cover payroll.</w:t>
      </w:r>
    </w:p>
    <w:p w14:paraId="58C7F0CB" w14:textId="77777777" w:rsidR="00E870C5" w:rsidRPr="00951910" w:rsidRDefault="00E870C5" w:rsidP="00E870C5">
      <w:pPr>
        <w:rPr>
          <w:sz w:val="16"/>
        </w:rPr>
      </w:pPr>
      <w:r w:rsidRPr="00951910">
        <w:rPr>
          <w:sz w:val="16"/>
        </w:rPr>
        <w:t xml:space="preserve">Even </w:t>
      </w:r>
      <w:r w:rsidRPr="00403486">
        <w:rPr>
          <w:rStyle w:val="StyleUnderline"/>
        </w:rPr>
        <w:t xml:space="preserve">Chinese </w:t>
      </w:r>
      <w:r w:rsidRPr="00444D51">
        <w:rPr>
          <w:rStyle w:val="StyleUnderline"/>
          <w:highlight w:val="green"/>
        </w:rPr>
        <w:t>citizens’ faith</w:t>
      </w:r>
      <w:r w:rsidRPr="00951910">
        <w:rPr>
          <w:sz w:val="16"/>
        </w:rPr>
        <w:t xml:space="preserve"> in Beijing’s economic stewardship </w:t>
      </w:r>
      <w:r w:rsidRPr="00444D51">
        <w:rPr>
          <w:rStyle w:val="StyleUnderline"/>
          <w:highlight w:val="green"/>
        </w:rPr>
        <w:t>is</w:t>
      </w:r>
      <w:r w:rsidRPr="00444D51">
        <w:rPr>
          <w:sz w:val="16"/>
          <w:highlight w:val="green"/>
        </w:rPr>
        <w:t xml:space="preserve"> </w:t>
      </w:r>
      <w:r w:rsidRPr="00444D51">
        <w:rPr>
          <w:rStyle w:val="Emphasis"/>
          <w:highlight w:val="green"/>
        </w:rPr>
        <w:t>eroding</w:t>
      </w:r>
      <w:r w:rsidRPr="00951910">
        <w:rPr>
          <w:sz w:val="16"/>
        </w:rPr>
        <w:t xml:space="preserve">. According to The Wall Street Journal, as much as </w:t>
      </w:r>
      <w:r w:rsidRPr="00403486">
        <w:rPr>
          <w:rStyle w:val="Emphasis"/>
        </w:rPr>
        <w:t>$254 billion</w:t>
      </w:r>
      <w:r w:rsidRPr="00951910">
        <w:rPr>
          <w:sz w:val="16"/>
        </w:rPr>
        <w:t xml:space="preserve"> may have quietly </w:t>
      </w:r>
      <w:r w:rsidRPr="00403486">
        <w:rPr>
          <w:rStyle w:val="StyleUnderline"/>
        </w:rPr>
        <w:t>flowed out of the country</w:t>
      </w:r>
      <w:r w:rsidRPr="00951910">
        <w:rPr>
          <w:sz w:val="16"/>
        </w:rPr>
        <w:t xml:space="preserve"> between June 2023 and June 2024—</w:t>
      </w:r>
      <w:r w:rsidRPr="00403486">
        <w:rPr>
          <w:rStyle w:val="StyleUnderline"/>
        </w:rPr>
        <w:t>a clear signal of domestic</w:t>
      </w:r>
      <w:r w:rsidRPr="00951910">
        <w:rPr>
          <w:sz w:val="16"/>
        </w:rPr>
        <w:t xml:space="preserve"> </w:t>
      </w:r>
      <w:r w:rsidRPr="00403486">
        <w:rPr>
          <w:rStyle w:val="Emphasis"/>
        </w:rPr>
        <w:t>disillusionment</w:t>
      </w:r>
      <w:r w:rsidRPr="00951910">
        <w:rPr>
          <w:sz w:val="16"/>
        </w:rPr>
        <w:t xml:space="preserve">. </w:t>
      </w:r>
      <w:r w:rsidRPr="00403486">
        <w:rPr>
          <w:rStyle w:val="StyleUnderline"/>
        </w:rPr>
        <w:t xml:space="preserve">Young people are </w:t>
      </w:r>
      <w:r w:rsidRPr="00636D9A">
        <w:rPr>
          <w:rStyle w:val="StyleUnderline"/>
        </w:rPr>
        <w:t>turning to</w:t>
      </w:r>
      <w:r w:rsidRPr="00951910">
        <w:rPr>
          <w:sz w:val="16"/>
        </w:rPr>
        <w:t xml:space="preserve"> a posture they call “lying flat,” a </w:t>
      </w:r>
      <w:r w:rsidRPr="00403486">
        <w:rPr>
          <w:rStyle w:val="StyleUnderline"/>
        </w:rPr>
        <w:t>quiet rebellion</w:t>
      </w:r>
      <w:r w:rsidRPr="00951910">
        <w:rPr>
          <w:sz w:val="16"/>
        </w:rPr>
        <w:t xml:space="preserve"> against societal expectations that demand relentless effort in exchange for increasingly elusive rewards. </w:t>
      </w:r>
      <w:r w:rsidRPr="00403486">
        <w:rPr>
          <w:rStyle w:val="StyleUnderline"/>
        </w:rPr>
        <w:t>With youth unemployment surging</w:t>
      </w:r>
      <w:r w:rsidRPr="00951910">
        <w:rPr>
          <w:sz w:val="16"/>
        </w:rPr>
        <w:t xml:space="preserve"> to record levels, </w:t>
      </w:r>
      <w:r w:rsidRPr="00403486">
        <w:rPr>
          <w:rStyle w:val="StyleUnderline"/>
        </w:rPr>
        <w:t>young Chinese</w:t>
      </w:r>
      <w:r w:rsidRPr="00951910">
        <w:rPr>
          <w:sz w:val="16"/>
        </w:rPr>
        <w:t xml:space="preserve"> people </w:t>
      </w:r>
      <w:r w:rsidRPr="00403486">
        <w:rPr>
          <w:rStyle w:val="StyleUnderline"/>
        </w:rPr>
        <w:t>face a bleak reality</w:t>
      </w:r>
      <w:r w:rsidRPr="00951910">
        <w:rPr>
          <w:sz w:val="16"/>
        </w:rPr>
        <w:t>: advanced degrees and grueling work no longer guarantee stable employment or upward mobility.</w:t>
      </w:r>
    </w:p>
    <w:p w14:paraId="096D7969" w14:textId="77777777" w:rsidR="00E870C5" w:rsidRPr="00951910" w:rsidRDefault="00E870C5" w:rsidP="00E870C5">
      <w:pPr>
        <w:rPr>
          <w:sz w:val="16"/>
        </w:rPr>
      </w:pPr>
      <w:r w:rsidRPr="00951910">
        <w:rPr>
          <w:sz w:val="16"/>
        </w:rPr>
        <w:t xml:space="preserve">The external environment that formerly supported China’s meteoric rise is also characterized by wariness. </w:t>
      </w:r>
      <w:r w:rsidRPr="00476A13">
        <w:rPr>
          <w:rStyle w:val="StyleUnderline"/>
        </w:rPr>
        <w:t xml:space="preserve">Foreign </w:t>
      </w:r>
      <w:r w:rsidRPr="00444D51">
        <w:rPr>
          <w:rStyle w:val="StyleUnderline"/>
          <w:highlight w:val="green"/>
        </w:rPr>
        <w:t>companies</w:t>
      </w:r>
      <w:r w:rsidRPr="00951910">
        <w:rPr>
          <w:sz w:val="16"/>
        </w:rPr>
        <w:t xml:space="preserve"> that once rushed to tap the potential of China’s vast market </w:t>
      </w:r>
      <w:r w:rsidRPr="00444D51">
        <w:rPr>
          <w:rStyle w:val="StyleUnderline"/>
          <w:highlight w:val="green"/>
        </w:rPr>
        <w:t>are</w:t>
      </w:r>
      <w:r w:rsidRPr="00951910">
        <w:rPr>
          <w:sz w:val="16"/>
        </w:rPr>
        <w:t xml:space="preserve"> now </w:t>
      </w:r>
      <w:r w:rsidRPr="00476A13">
        <w:rPr>
          <w:rStyle w:val="StyleUnderline"/>
        </w:rPr>
        <w:t>approaching</w:t>
      </w:r>
      <w:r w:rsidRPr="00951910">
        <w:rPr>
          <w:sz w:val="16"/>
        </w:rPr>
        <w:t xml:space="preserve"> it </w:t>
      </w:r>
      <w:r w:rsidRPr="00476A13">
        <w:rPr>
          <w:rStyle w:val="StyleUnderline"/>
        </w:rPr>
        <w:t>with caution</w:t>
      </w:r>
      <w:r w:rsidRPr="00951910">
        <w:rPr>
          <w:sz w:val="16"/>
        </w:rPr>
        <w:t xml:space="preserve">, </w:t>
      </w:r>
      <w:r w:rsidRPr="00476A13">
        <w:rPr>
          <w:rStyle w:val="StyleUnderline"/>
        </w:rPr>
        <w:t>and</w:t>
      </w:r>
      <w:r w:rsidRPr="00951910">
        <w:rPr>
          <w:sz w:val="16"/>
        </w:rPr>
        <w:t xml:space="preserve"> some are even </w:t>
      </w:r>
      <w:r w:rsidRPr="00444D51">
        <w:rPr>
          <w:rStyle w:val="StyleUnderline"/>
          <w:highlight w:val="green"/>
        </w:rPr>
        <w:t>seeking</w:t>
      </w:r>
      <w:r w:rsidRPr="00951910">
        <w:rPr>
          <w:sz w:val="16"/>
        </w:rPr>
        <w:t xml:space="preserve"> the </w:t>
      </w:r>
      <w:r w:rsidRPr="00444D51">
        <w:rPr>
          <w:rStyle w:val="Emphasis"/>
          <w:highlight w:val="green"/>
        </w:rPr>
        <w:t>exits</w:t>
      </w:r>
      <w:r w:rsidRPr="00951910">
        <w:rPr>
          <w:sz w:val="16"/>
        </w:rPr>
        <w:t xml:space="preserve">. </w:t>
      </w:r>
      <w:r w:rsidRPr="00444D51">
        <w:rPr>
          <w:rStyle w:val="Emphasis"/>
          <w:highlight w:val="green"/>
        </w:rPr>
        <w:t>F</w:t>
      </w:r>
      <w:r w:rsidRPr="00951910">
        <w:rPr>
          <w:sz w:val="16"/>
        </w:rPr>
        <w:t xml:space="preserve">oreign </w:t>
      </w:r>
      <w:r w:rsidRPr="00444D51">
        <w:rPr>
          <w:rStyle w:val="Emphasis"/>
          <w:highlight w:val="green"/>
        </w:rPr>
        <w:t>d</w:t>
      </w:r>
      <w:r w:rsidRPr="00951910">
        <w:rPr>
          <w:sz w:val="16"/>
        </w:rPr>
        <w:t xml:space="preserve">irect </w:t>
      </w:r>
      <w:r w:rsidRPr="00444D51">
        <w:rPr>
          <w:rStyle w:val="Emphasis"/>
          <w:highlight w:val="green"/>
        </w:rPr>
        <w:t>i</w:t>
      </w:r>
      <w:r w:rsidRPr="00951910">
        <w:rPr>
          <w:sz w:val="16"/>
        </w:rPr>
        <w:t xml:space="preserve">nvestment into China </w:t>
      </w:r>
      <w:r w:rsidRPr="00444D51">
        <w:rPr>
          <w:rStyle w:val="Emphasis"/>
          <w:highlight w:val="green"/>
        </w:rPr>
        <w:t>plunged</w:t>
      </w:r>
      <w:r w:rsidRPr="00476A13">
        <w:rPr>
          <w:rStyle w:val="Emphasis"/>
        </w:rPr>
        <w:t xml:space="preserve"> 80 percent</w:t>
      </w:r>
      <w:r w:rsidRPr="00951910">
        <w:rPr>
          <w:sz w:val="16"/>
        </w:rPr>
        <w:t xml:space="preserve"> between 2021 and 2023, </w:t>
      </w:r>
      <w:r w:rsidRPr="00476A13">
        <w:rPr>
          <w:rStyle w:val="StyleUnderline"/>
        </w:rPr>
        <w:t xml:space="preserve">reaching </w:t>
      </w:r>
      <w:r w:rsidRPr="00444D51">
        <w:rPr>
          <w:rStyle w:val="StyleUnderline"/>
          <w:highlight w:val="green"/>
        </w:rPr>
        <w:t>its</w:t>
      </w:r>
      <w:r w:rsidRPr="00444D51">
        <w:rPr>
          <w:sz w:val="16"/>
          <w:highlight w:val="green"/>
        </w:rPr>
        <w:t xml:space="preserve"> </w:t>
      </w:r>
      <w:r w:rsidRPr="00444D51">
        <w:rPr>
          <w:rStyle w:val="Emphasis"/>
          <w:highlight w:val="green"/>
        </w:rPr>
        <w:t>lowest</w:t>
      </w:r>
      <w:r w:rsidRPr="00444D51">
        <w:rPr>
          <w:sz w:val="16"/>
          <w:highlight w:val="green"/>
        </w:rPr>
        <w:t xml:space="preserve"> </w:t>
      </w:r>
      <w:r w:rsidRPr="00444D51">
        <w:rPr>
          <w:rStyle w:val="StyleUnderline"/>
          <w:highlight w:val="green"/>
        </w:rPr>
        <w:t>level</w:t>
      </w:r>
      <w:r w:rsidRPr="00951910">
        <w:rPr>
          <w:sz w:val="16"/>
        </w:rPr>
        <w:t xml:space="preserve"> in 30 years. Beijing’s 2021 </w:t>
      </w:r>
      <w:r w:rsidRPr="00444D51">
        <w:rPr>
          <w:rStyle w:val="StyleUnderline"/>
          <w:highlight w:val="green"/>
        </w:rPr>
        <w:t>crackdown on</w:t>
      </w:r>
      <w:r w:rsidRPr="00951910">
        <w:rPr>
          <w:sz w:val="16"/>
        </w:rPr>
        <w:t xml:space="preserve"> the </w:t>
      </w:r>
      <w:r w:rsidRPr="00444D51">
        <w:rPr>
          <w:rStyle w:val="StyleUnderline"/>
          <w:highlight w:val="green"/>
        </w:rPr>
        <w:t>tech</w:t>
      </w:r>
      <w:r w:rsidRPr="00951910">
        <w:rPr>
          <w:sz w:val="16"/>
        </w:rPr>
        <w:t xml:space="preserve"> sector </w:t>
      </w:r>
      <w:r w:rsidRPr="00444D51">
        <w:rPr>
          <w:rStyle w:val="Emphasis"/>
          <w:highlight w:val="green"/>
        </w:rPr>
        <w:t>wiped out</w:t>
      </w:r>
      <w:r w:rsidRPr="00444D51">
        <w:rPr>
          <w:sz w:val="16"/>
          <w:highlight w:val="green"/>
        </w:rPr>
        <w:t xml:space="preserve"> </w:t>
      </w:r>
      <w:r w:rsidRPr="00444D51">
        <w:rPr>
          <w:rStyle w:val="StyleUnderline"/>
          <w:highlight w:val="green"/>
        </w:rPr>
        <w:t>billions</w:t>
      </w:r>
      <w:r w:rsidRPr="00951910">
        <w:rPr>
          <w:sz w:val="16"/>
        </w:rPr>
        <w:t xml:space="preserve"> of dollars in value, </w:t>
      </w:r>
      <w:r w:rsidRPr="00476A13">
        <w:rPr>
          <w:rStyle w:val="StyleUnderline"/>
        </w:rPr>
        <w:t>and</w:t>
      </w:r>
      <w:r w:rsidRPr="00951910">
        <w:rPr>
          <w:sz w:val="16"/>
        </w:rPr>
        <w:t xml:space="preserve"> the country’s </w:t>
      </w:r>
      <w:r w:rsidRPr="00444D51">
        <w:rPr>
          <w:rStyle w:val="Emphasis"/>
          <w:highlight w:val="green"/>
        </w:rPr>
        <w:t>unpredictable</w:t>
      </w:r>
      <w:r w:rsidRPr="00951910">
        <w:rPr>
          <w:sz w:val="16"/>
        </w:rPr>
        <w:t xml:space="preserve"> </w:t>
      </w:r>
      <w:r w:rsidRPr="00476A13">
        <w:rPr>
          <w:rStyle w:val="StyleUnderline"/>
        </w:rPr>
        <w:t>regulatory</w:t>
      </w:r>
      <w:r w:rsidRPr="00951910">
        <w:rPr>
          <w:sz w:val="16"/>
        </w:rPr>
        <w:t xml:space="preserve"> and political </w:t>
      </w:r>
      <w:r w:rsidRPr="00444D51">
        <w:rPr>
          <w:rStyle w:val="StyleUnderline"/>
          <w:highlight w:val="green"/>
        </w:rPr>
        <w:t>environment</w:t>
      </w:r>
      <w:r w:rsidRPr="00951910">
        <w:rPr>
          <w:sz w:val="16"/>
        </w:rPr>
        <w:t xml:space="preserve"> has </w:t>
      </w:r>
      <w:r w:rsidRPr="00444D51">
        <w:rPr>
          <w:rStyle w:val="StyleUnderline"/>
          <w:highlight w:val="green"/>
        </w:rPr>
        <w:t>forced</w:t>
      </w:r>
      <w:r w:rsidRPr="00951910">
        <w:rPr>
          <w:sz w:val="16"/>
        </w:rPr>
        <w:t xml:space="preserve"> multinational </w:t>
      </w:r>
      <w:r w:rsidRPr="00444D51">
        <w:rPr>
          <w:rStyle w:val="StyleUnderline"/>
          <w:highlight w:val="green"/>
        </w:rPr>
        <w:t>corporations to rethink</w:t>
      </w:r>
      <w:r w:rsidRPr="00951910">
        <w:rPr>
          <w:sz w:val="16"/>
        </w:rPr>
        <w:t xml:space="preserve"> their </w:t>
      </w:r>
      <w:r w:rsidRPr="00476A13">
        <w:rPr>
          <w:rStyle w:val="StyleUnderline"/>
        </w:rPr>
        <w:t>China</w:t>
      </w:r>
      <w:r w:rsidRPr="00951910">
        <w:rPr>
          <w:sz w:val="16"/>
        </w:rPr>
        <w:t xml:space="preserve"> strategies. In September, a survey by the American Chamber of Commerce in Shanghai revealed a grim outlook: </w:t>
      </w:r>
      <w:r w:rsidRPr="00476A13">
        <w:rPr>
          <w:rStyle w:val="StyleUnderline"/>
        </w:rPr>
        <w:t>fewer than half of foreign firms expressed optimism</w:t>
      </w:r>
      <w:r w:rsidRPr="00951910">
        <w:rPr>
          <w:sz w:val="16"/>
        </w:rPr>
        <w:t xml:space="preserve"> about China’s five-year business prospects—the lowest levels of confidence in the survey’s 25-year history.</w:t>
      </w:r>
    </w:p>
    <w:p w14:paraId="47D76691" w14:textId="77777777" w:rsidR="00E870C5" w:rsidRPr="00B05847" w:rsidRDefault="00E870C5" w:rsidP="00E870C5">
      <w:pPr>
        <w:rPr>
          <w:sz w:val="16"/>
        </w:rPr>
      </w:pPr>
      <w:r w:rsidRPr="00B05847">
        <w:rPr>
          <w:sz w:val="16"/>
        </w:rPr>
        <w:t xml:space="preserve">In the years following its accession into the World Trade Organization, China was warmly welcomed into global markets, with countries eager to benefit from its manufacturing prowess and seemingly limitless appetite for foreign investment. China remains deeply reliant on access to the world’s markets, but many foreign </w:t>
      </w:r>
      <w:r w:rsidRPr="00475BCF">
        <w:rPr>
          <w:rStyle w:val="StyleUnderline"/>
        </w:rPr>
        <w:t>governments are growing</w:t>
      </w:r>
      <w:r w:rsidRPr="00B05847">
        <w:rPr>
          <w:sz w:val="16"/>
        </w:rPr>
        <w:t xml:space="preserve"> ever more </w:t>
      </w:r>
      <w:r w:rsidRPr="00475BCF">
        <w:rPr>
          <w:rStyle w:val="StyleUnderline"/>
        </w:rPr>
        <w:t>concerned about</w:t>
      </w:r>
      <w:r w:rsidRPr="00B05847">
        <w:rPr>
          <w:sz w:val="16"/>
        </w:rPr>
        <w:t xml:space="preserve"> the strategic implications of </w:t>
      </w:r>
      <w:r w:rsidRPr="00475BCF">
        <w:rPr>
          <w:rStyle w:val="StyleUnderline"/>
        </w:rPr>
        <w:t>China’s</w:t>
      </w:r>
      <w:r w:rsidRPr="00B05847">
        <w:rPr>
          <w:sz w:val="16"/>
        </w:rPr>
        <w:t xml:space="preserve"> economic </w:t>
      </w:r>
      <w:r w:rsidRPr="00475BCF">
        <w:rPr>
          <w:rStyle w:val="StyleUnderline"/>
        </w:rPr>
        <w:t>reach</w:t>
      </w:r>
      <w:r w:rsidRPr="00B05847">
        <w:rPr>
          <w:sz w:val="16"/>
        </w:rPr>
        <w:t xml:space="preserve"> and military might. Many </w:t>
      </w:r>
      <w:r w:rsidRPr="00636D9A">
        <w:rPr>
          <w:rStyle w:val="StyleUnderline"/>
        </w:rPr>
        <w:t>developing countries</w:t>
      </w:r>
      <w:r w:rsidRPr="00475BCF">
        <w:rPr>
          <w:rStyle w:val="StyleUnderline"/>
        </w:rPr>
        <w:t xml:space="preserve"> that</w:t>
      </w:r>
      <w:r w:rsidRPr="00B05847">
        <w:rPr>
          <w:sz w:val="16"/>
        </w:rPr>
        <w:t xml:space="preserve"> initially </w:t>
      </w:r>
      <w:r w:rsidRPr="00475BCF">
        <w:rPr>
          <w:rStyle w:val="StyleUnderline"/>
        </w:rPr>
        <w:t>embraced</w:t>
      </w:r>
      <w:r w:rsidRPr="00B05847">
        <w:rPr>
          <w:sz w:val="16"/>
        </w:rPr>
        <w:t xml:space="preserve"> its </w:t>
      </w:r>
      <w:r w:rsidRPr="00475BCF">
        <w:rPr>
          <w:rStyle w:val="Emphasis"/>
        </w:rPr>
        <w:t>B</w:t>
      </w:r>
      <w:r w:rsidRPr="00B05847">
        <w:rPr>
          <w:sz w:val="16"/>
        </w:rPr>
        <w:t xml:space="preserve">elt and </w:t>
      </w:r>
      <w:r w:rsidRPr="00475BCF">
        <w:rPr>
          <w:rStyle w:val="Emphasis"/>
        </w:rPr>
        <w:t>R</w:t>
      </w:r>
      <w:r w:rsidRPr="00B05847">
        <w:rPr>
          <w:sz w:val="16"/>
        </w:rPr>
        <w:t xml:space="preserve">oad </w:t>
      </w:r>
      <w:r w:rsidRPr="00475BCF">
        <w:rPr>
          <w:rStyle w:val="Emphasis"/>
        </w:rPr>
        <w:t>I</w:t>
      </w:r>
      <w:r w:rsidRPr="00B05847">
        <w:rPr>
          <w:sz w:val="16"/>
        </w:rPr>
        <w:t xml:space="preserve">nitiative as a pathway to infrastructure development, for example, </w:t>
      </w:r>
      <w:r w:rsidRPr="00475BCF">
        <w:rPr>
          <w:rStyle w:val="StyleUnderline"/>
        </w:rPr>
        <w:t>are scrutinizing the project’s impact</w:t>
      </w:r>
      <w:r w:rsidRPr="00B05847">
        <w:rPr>
          <w:sz w:val="16"/>
        </w:rPr>
        <w:t xml:space="preserve">, worried about its negative effects on the environment and on local labor practices. </w:t>
      </w:r>
      <w:r w:rsidRPr="00475BCF">
        <w:rPr>
          <w:rStyle w:val="StyleUnderline"/>
        </w:rPr>
        <w:t>Advanced economies</w:t>
      </w:r>
      <w:r w:rsidRPr="00B05847">
        <w:rPr>
          <w:sz w:val="16"/>
        </w:rPr>
        <w:t xml:space="preserve"> such as Australia and Canada have </w:t>
      </w:r>
      <w:r w:rsidRPr="00475BCF">
        <w:rPr>
          <w:rStyle w:val="StyleUnderline"/>
        </w:rPr>
        <w:t>erected</w:t>
      </w:r>
      <w:r w:rsidRPr="00B05847">
        <w:rPr>
          <w:sz w:val="16"/>
        </w:rPr>
        <w:t xml:space="preserve"> new </w:t>
      </w:r>
      <w:r w:rsidRPr="00475BCF">
        <w:rPr>
          <w:rStyle w:val="StyleUnderline"/>
        </w:rPr>
        <w:t>investment screening</w:t>
      </w:r>
      <w:r w:rsidRPr="00B05847">
        <w:rPr>
          <w:sz w:val="16"/>
        </w:rPr>
        <w:t xml:space="preserve"> mechanisms to better protect their economies from national security risks stemming from Chinese investment. In March 2019, in a “strategic outlook” report, the </w:t>
      </w:r>
      <w:r w:rsidRPr="00475BCF">
        <w:rPr>
          <w:rStyle w:val="StyleUnderline"/>
        </w:rPr>
        <w:t>Europe</w:t>
      </w:r>
      <w:r w:rsidRPr="00B05847">
        <w:rPr>
          <w:sz w:val="16"/>
        </w:rPr>
        <w:t xml:space="preserve">an Commission formally </w:t>
      </w:r>
      <w:r w:rsidRPr="00475BCF">
        <w:rPr>
          <w:rStyle w:val="StyleUnderline"/>
        </w:rPr>
        <w:t>labeled China a “systemic rival,”</w:t>
      </w:r>
      <w:r w:rsidRPr="00B05847">
        <w:rPr>
          <w:sz w:val="16"/>
        </w:rPr>
        <w:t xml:space="preserve"> marking a shift from the traditional view that the country offered a market opportunity with few downsides. The EU subsequently </w:t>
      </w:r>
      <w:r w:rsidRPr="00475BCF">
        <w:rPr>
          <w:rStyle w:val="StyleUnderline"/>
        </w:rPr>
        <w:t>moved to impose</w:t>
      </w:r>
      <w:r w:rsidRPr="00B05847">
        <w:rPr>
          <w:sz w:val="16"/>
        </w:rPr>
        <w:t xml:space="preserve"> </w:t>
      </w:r>
      <w:r w:rsidRPr="00475BCF">
        <w:rPr>
          <w:rStyle w:val="StyleUnderline"/>
        </w:rPr>
        <w:t>stricter reg</w:t>
      </w:r>
      <w:r w:rsidRPr="00B05847">
        <w:rPr>
          <w:sz w:val="16"/>
        </w:rPr>
        <w:t>ulation</w:t>
      </w:r>
      <w:r w:rsidRPr="00475BCF">
        <w:rPr>
          <w:rStyle w:val="StyleUnderline"/>
        </w:rPr>
        <w:t>s</w:t>
      </w:r>
      <w:r w:rsidRPr="00B05847">
        <w:rPr>
          <w:sz w:val="16"/>
        </w:rPr>
        <w:t xml:space="preserve"> on Chinese investments in Europe’s critical infrastructure, technology, and digital sectors </w:t>
      </w:r>
      <w:r w:rsidRPr="00475BCF">
        <w:rPr>
          <w:rStyle w:val="StyleUnderline"/>
        </w:rPr>
        <w:t>and tariffs</w:t>
      </w:r>
      <w:r w:rsidRPr="00B05847">
        <w:rPr>
          <w:sz w:val="16"/>
        </w:rPr>
        <w:t xml:space="preserve"> of up to 45 percent on Chinese-made electric vehicles.</w:t>
      </w:r>
    </w:p>
    <w:p w14:paraId="2D86B613" w14:textId="77777777" w:rsidR="00E870C5" w:rsidRPr="00B05847" w:rsidRDefault="00E870C5" w:rsidP="00E870C5">
      <w:pPr>
        <w:rPr>
          <w:sz w:val="16"/>
        </w:rPr>
      </w:pPr>
      <w:r w:rsidRPr="00B05847">
        <w:rPr>
          <w:sz w:val="16"/>
        </w:rPr>
        <w:t>Washington’s tendency to focus on its rivals’ strength has often backfired.</w:t>
      </w:r>
    </w:p>
    <w:p w14:paraId="2403B1DF" w14:textId="77777777" w:rsidR="00E870C5" w:rsidRPr="00B05847" w:rsidRDefault="00E870C5" w:rsidP="00E870C5">
      <w:pPr>
        <w:rPr>
          <w:sz w:val="16"/>
        </w:rPr>
      </w:pPr>
      <w:r w:rsidRPr="00777D22">
        <w:rPr>
          <w:rStyle w:val="StyleUnderline"/>
        </w:rPr>
        <w:t>Xi</w:t>
      </w:r>
      <w:r w:rsidRPr="00B05847">
        <w:rPr>
          <w:sz w:val="16"/>
        </w:rPr>
        <w:t xml:space="preserve">, meanwhile, has </w:t>
      </w:r>
      <w:r w:rsidRPr="00777D22">
        <w:rPr>
          <w:rStyle w:val="StyleUnderline"/>
        </w:rPr>
        <w:t>ushered</w:t>
      </w:r>
      <w:r w:rsidRPr="00B05847">
        <w:rPr>
          <w:sz w:val="16"/>
        </w:rPr>
        <w:t xml:space="preserve"> in a governance style characterized by </w:t>
      </w:r>
      <w:r w:rsidRPr="00777D22">
        <w:rPr>
          <w:rStyle w:val="StyleUnderline"/>
        </w:rPr>
        <w:t>reactive</w:t>
      </w:r>
      <w:r w:rsidRPr="00B05847">
        <w:rPr>
          <w:sz w:val="16"/>
        </w:rPr>
        <w:t xml:space="preserve">, opaque </w:t>
      </w:r>
      <w:r w:rsidRPr="00777D22">
        <w:rPr>
          <w:rStyle w:val="StyleUnderline"/>
        </w:rPr>
        <w:t>decision-making</w:t>
      </w:r>
      <w:r w:rsidRPr="00B05847">
        <w:rPr>
          <w:sz w:val="16"/>
        </w:rPr>
        <w:t xml:space="preserve">, </w:t>
      </w:r>
      <w:r w:rsidRPr="00777D22">
        <w:rPr>
          <w:rStyle w:val="StyleUnderline"/>
        </w:rPr>
        <w:t>which</w:t>
      </w:r>
      <w:r w:rsidRPr="00B05847">
        <w:rPr>
          <w:sz w:val="16"/>
        </w:rPr>
        <w:t xml:space="preserve"> often </w:t>
      </w:r>
      <w:r w:rsidRPr="00777D22">
        <w:rPr>
          <w:rStyle w:val="StyleUnderline"/>
        </w:rPr>
        <w:t>exacerbates</w:t>
      </w:r>
      <w:r w:rsidRPr="00B05847">
        <w:rPr>
          <w:sz w:val="16"/>
        </w:rPr>
        <w:t xml:space="preserve"> China’s domestic and international </w:t>
      </w:r>
      <w:r w:rsidRPr="00777D22">
        <w:rPr>
          <w:rStyle w:val="StyleUnderline"/>
        </w:rPr>
        <w:t>tensions</w:t>
      </w:r>
      <w:r w:rsidRPr="00B05847">
        <w:rPr>
          <w:sz w:val="16"/>
        </w:rPr>
        <w:t xml:space="preserve">. By consolidating his authority within a small circle of loyalists, </w:t>
      </w:r>
      <w:r w:rsidRPr="00777D22">
        <w:rPr>
          <w:rStyle w:val="StyleUnderline"/>
        </w:rPr>
        <w:t>Xi</w:t>
      </w:r>
      <w:r w:rsidRPr="00B05847">
        <w:rPr>
          <w:sz w:val="16"/>
        </w:rPr>
        <w:t xml:space="preserve"> has </w:t>
      </w:r>
      <w:r w:rsidRPr="00777D22">
        <w:rPr>
          <w:rStyle w:val="StyleUnderline"/>
        </w:rPr>
        <w:t>weakened</w:t>
      </w:r>
      <w:r w:rsidRPr="00B05847">
        <w:rPr>
          <w:sz w:val="16"/>
        </w:rPr>
        <w:t xml:space="preserve"> the internal </w:t>
      </w:r>
      <w:r w:rsidRPr="00777D22">
        <w:rPr>
          <w:rStyle w:val="StyleUnderline"/>
        </w:rPr>
        <w:t>checks and balances that</w:t>
      </w:r>
      <w:r w:rsidRPr="00B05847">
        <w:rPr>
          <w:sz w:val="16"/>
        </w:rPr>
        <w:t xml:space="preserve"> might otherwise </w:t>
      </w:r>
      <w:r w:rsidRPr="00777D22">
        <w:rPr>
          <w:rStyle w:val="StyleUnderline"/>
        </w:rPr>
        <w:t>temper policy</w:t>
      </w:r>
      <w:r w:rsidRPr="00B05847">
        <w:rPr>
          <w:sz w:val="16"/>
        </w:rPr>
        <w:t xml:space="preserve"> decisions. Beijing’s </w:t>
      </w:r>
      <w:r w:rsidRPr="005B4AC4">
        <w:rPr>
          <w:rStyle w:val="StyleUnderline"/>
        </w:rPr>
        <w:t>handling of</w:t>
      </w:r>
      <w:r w:rsidRPr="00B05847">
        <w:rPr>
          <w:sz w:val="16"/>
        </w:rPr>
        <w:t xml:space="preserve"> the initial </w:t>
      </w:r>
      <w:r w:rsidRPr="005B4AC4">
        <w:rPr>
          <w:rStyle w:val="StyleUnderline"/>
        </w:rPr>
        <w:t>COVID</w:t>
      </w:r>
      <w:r w:rsidRPr="00B05847">
        <w:rPr>
          <w:sz w:val="16"/>
        </w:rPr>
        <w:t xml:space="preserve">-19 outbreak is a striking example: the suppression of critical information, along with the silencing of whistleblowers, caused delays in the global response to the virus, contributing to its rapid spread beyond China’s borders. What might have been a well-coordinated local response metastasized into a global health crisis, </w:t>
      </w:r>
      <w:r w:rsidRPr="005B4AC4">
        <w:rPr>
          <w:rStyle w:val="StyleUnderline"/>
        </w:rPr>
        <w:t>exposing China to international condemnation</w:t>
      </w:r>
      <w:r w:rsidRPr="00B05847">
        <w:rPr>
          <w:sz w:val="16"/>
        </w:rPr>
        <w:t xml:space="preserve"> and illustrating the pitfalls of a system that punishes dissent and cuts off sources of feedback.</w:t>
      </w:r>
    </w:p>
    <w:p w14:paraId="3CCB8FFA" w14:textId="77777777" w:rsidR="00E870C5" w:rsidRPr="00B05847" w:rsidRDefault="00E870C5" w:rsidP="00E870C5">
      <w:pPr>
        <w:rPr>
          <w:sz w:val="16"/>
        </w:rPr>
      </w:pPr>
      <w:r w:rsidRPr="00B05847">
        <w:rPr>
          <w:sz w:val="16"/>
        </w:rPr>
        <w:t xml:space="preserve">Xi’s attempts to reduce economic inequality and curb the excesses of China’s booming private sector have followed a similarly opaque and erratic course. Policy missteps by the central government—such as its </w:t>
      </w:r>
      <w:r w:rsidRPr="00E046AE">
        <w:rPr>
          <w:rStyle w:val="StyleUnderline"/>
        </w:rPr>
        <w:t>reluctance to bail out</w:t>
      </w:r>
      <w:r w:rsidRPr="00B05847">
        <w:rPr>
          <w:sz w:val="16"/>
        </w:rPr>
        <w:t xml:space="preserve"> local </w:t>
      </w:r>
      <w:r w:rsidRPr="00E046AE">
        <w:rPr>
          <w:rStyle w:val="StyleUnderline"/>
        </w:rPr>
        <w:t>governments and rein in</w:t>
      </w:r>
      <w:r w:rsidRPr="00B05847">
        <w:rPr>
          <w:sz w:val="16"/>
        </w:rPr>
        <w:t xml:space="preserve"> </w:t>
      </w:r>
      <w:r w:rsidRPr="00E046AE">
        <w:rPr>
          <w:rStyle w:val="StyleUnderline"/>
        </w:rPr>
        <w:t>shadow banking</w:t>
      </w:r>
      <w:r w:rsidRPr="00B05847">
        <w:rPr>
          <w:sz w:val="16"/>
        </w:rPr>
        <w:t xml:space="preserve"> and capital markets—have </w:t>
      </w:r>
      <w:r w:rsidRPr="00E046AE">
        <w:rPr>
          <w:rStyle w:val="StyleUnderline"/>
        </w:rPr>
        <w:t>intensified</w:t>
      </w:r>
      <w:r w:rsidRPr="00B05847">
        <w:rPr>
          <w:sz w:val="16"/>
        </w:rPr>
        <w:t xml:space="preserve"> the </w:t>
      </w:r>
      <w:r w:rsidRPr="00444D51">
        <w:rPr>
          <w:rStyle w:val="Emphasis"/>
          <w:highlight w:val="green"/>
        </w:rPr>
        <w:t>fiscal pressure</w:t>
      </w:r>
      <w:r w:rsidRPr="00B05847">
        <w:rPr>
          <w:sz w:val="16"/>
        </w:rPr>
        <w:t xml:space="preserve"> on the Chinese economy, </w:t>
      </w:r>
      <w:r w:rsidRPr="00444D51">
        <w:rPr>
          <w:rStyle w:val="StyleUnderline"/>
          <w:highlight w:val="green"/>
        </w:rPr>
        <w:t>triggering</w:t>
      </w:r>
      <w:r w:rsidRPr="00444D51">
        <w:rPr>
          <w:sz w:val="16"/>
          <w:highlight w:val="green"/>
        </w:rPr>
        <w:t xml:space="preserve"> </w:t>
      </w:r>
      <w:r w:rsidRPr="00444D51">
        <w:rPr>
          <w:rStyle w:val="Emphasis"/>
          <w:highlight w:val="green"/>
        </w:rPr>
        <w:t>liquidity crises</w:t>
      </w:r>
      <w:r w:rsidRPr="00B05847">
        <w:rPr>
          <w:sz w:val="16"/>
        </w:rPr>
        <w:t xml:space="preserve"> for giant real estate developers. Sudden and </w:t>
      </w:r>
      <w:r w:rsidRPr="00444D51">
        <w:rPr>
          <w:rStyle w:val="StyleUnderline"/>
          <w:highlight w:val="green"/>
        </w:rPr>
        <w:t>aggressive</w:t>
      </w:r>
      <w:r w:rsidRPr="00B05847">
        <w:rPr>
          <w:sz w:val="16"/>
        </w:rPr>
        <w:t xml:space="preserve"> regulatory </w:t>
      </w:r>
      <w:r w:rsidRPr="00444D51">
        <w:rPr>
          <w:rStyle w:val="StyleUnderline"/>
          <w:highlight w:val="green"/>
        </w:rPr>
        <w:t>crackdowns</w:t>
      </w:r>
      <w:r w:rsidRPr="00B05847">
        <w:rPr>
          <w:sz w:val="16"/>
        </w:rPr>
        <w:t xml:space="preserve"> in sectors such as technology and private education have </w:t>
      </w:r>
      <w:r w:rsidRPr="00636D9A">
        <w:rPr>
          <w:rStyle w:val="StyleUnderline"/>
        </w:rPr>
        <w:t>sent</w:t>
      </w:r>
      <w:r w:rsidRPr="00636D9A">
        <w:rPr>
          <w:sz w:val="16"/>
        </w:rPr>
        <w:t xml:space="preserve"> </w:t>
      </w:r>
      <w:r w:rsidRPr="00636D9A">
        <w:rPr>
          <w:rStyle w:val="Emphasis"/>
        </w:rPr>
        <w:t>shock waves</w:t>
      </w:r>
      <w:r w:rsidRPr="00B05847">
        <w:rPr>
          <w:sz w:val="16"/>
        </w:rPr>
        <w:t xml:space="preserve"> through China’s business community </w:t>
      </w:r>
      <w:r w:rsidRPr="00E046AE">
        <w:rPr>
          <w:rStyle w:val="StyleUnderline"/>
        </w:rPr>
        <w:t>and</w:t>
      </w:r>
      <w:r w:rsidRPr="00B05847">
        <w:rPr>
          <w:sz w:val="16"/>
        </w:rPr>
        <w:t xml:space="preserve"> </w:t>
      </w:r>
      <w:r w:rsidRPr="00444D51">
        <w:rPr>
          <w:rStyle w:val="StyleUnderline"/>
          <w:highlight w:val="green"/>
        </w:rPr>
        <w:t>unsettled</w:t>
      </w:r>
      <w:r w:rsidRPr="00B05847">
        <w:rPr>
          <w:sz w:val="16"/>
        </w:rPr>
        <w:t xml:space="preserve"> international </w:t>
      </w:r>
      <w:r w:rsidRPr="00444D51">
        <w:rPr>
          <w:rStyle w:val="StyleUnderline"/>
          <w:highlight w:val="green"/>
        </w:rPr>
        <w:t>investors</w:t>
      </w:r>
      <w:r w:rsidRPr="00B05847">
        <w:rPr>
          <w:sz w:val="16"/>
        </w:rPr>
        <w:t>. With his push to institutionalize what he calls a “holistic national security concept”—in which Beijing’s economic and political decision-making is guided by concerns about regime security—</w:t>
      </w:r>
      <w:r w:rsidRPr="00E046AE">
        <w:rPr>
          <w:rStyle w:val="StyleUnderline"/>
        </w:rPr>
        <w:t>Xi</w:t>
      </w:r>
      <w:r w:rsidRPr="00B05847">
        <w:rPr>
          <w:sz w:val="16"/>
        </w:rPr>
        <w:t xml:space="preserve"> has </w:t>
      </w:r>
      <w:r w:rsidRPr="00444D51">
        <w:rPr>
          <w:rStyle w:val="StyleUnderline"/>
          <w:highlight w:val="green"/>
        </w:rPr>
        <w:t>begun to</w:t>
      </w:r>
      <w:r w:rsidRPr="00E046AE">
        <w:rPr>
          <w:rStyle w:val="StyleUnderline"/>
        </w:rPr>
        <w:t xml:space="preserve"> erode</w:t>
      </w:r>
      <w:r w:rsidRPr="00B05847">
        <w:rPr>
          <w:sz w:val="16"/>
        </w:rPr>
        <w:t xml:space="preserve"> </w:t>
      </w:r>
      <w:r w:rsidRPr="00444D51">
        <w:rPr>
          <w:sz w:val="16"/>
          <w:highlight w:val="green"/>
        </w:rPr>
        <w:t>the</w:t>
      </w:r>
      <w:r w:rsidRPr="00B05847">
        <w:rPr>
          <w:sz w:val="16"/>
        </w:rPr>
        <w:t xml:space="preserve"> very </w:t>
      </w:r>
      <w:r w:rsidRPr="00E046AE">
        <w:rPr>
          <w:rStyle w:val="StyleUnderline"/>
        </w:rPr>
        <w:t xml:space="preserve">sources of </w:t>
      </w:r>
      <w:r w:rsidRPr="00444D51">
        <w:rPr>
          <w:rStyle w:val="StyleUnderline"/>
          <w:highlight w:val="green"/>
        </w:rPr>
        <w:t>dynamism</w:t>
      </w:r>
      <w:r w:rsidRPr="00B05847">
        <w:rPr>
          <w:sz w:val="16"/>
        </w:rPr>
        <w:t xml:space="preserve"> that propelled China’s rapid ascent. Since Deng began to open China’s economy in the late 1970s, Chinese leaders have striven to offer the country pragmatic, pro-market policies and to afford local politicians the flexibility to address their areas’ specific challenges. But </w:t>
      </w:r>
      <w:r w:rsidRPr="00E046AE">
        <w:rPr>
          <w:rStyle w:val="StyleUnderline"/>
        </w:rPr>
        <w:t>hamstrung</w:t>
      </w:r>
      <w:r w:rsidRPr="00B05847">
        <w:rPr>
          <w:sz w:val="16"/>
        </w:rPr>
        <w:t xml:space="preserve">, now, </w:t>
      </w:r>
      <w:r w:rsidRPr="00E046AE">
        <w:rPr>
          <w:rStyle w:val="StyleUnderline"/>
        </w:rPr>
        <w:t>by</w:t>
      </w:r>
      <w:r w:rsidRPr="00B05847">
        <w:rPr>
          <w:sz w:val="16"/>
        </w:rPr>
        <w:t xml:space="preserve"> rigid and </w:t>
      </w:r>
      <w:r w:rsidRPr="00E046AE">
        <w:rPr>
          <w:rStyle w:val="StyleUnderline"/>
        </w:rPr>
        <w:t>top-down directives</w:t>
      </w:r>
      <w:r w:rsidRPr="00B05847">
        <w:rPr>
          <w:sz w:val="16"/>
        </w:rPr>
        <w:t xml:space="preserve"> that prioritize ideological conformity over practical solutions, local </w:t>
      </w:r>
      <w:r w:rsidRPr="00E046AE">
        <w:rPr>
          <w:rStyle w:val="StyleUnderline"/>
        </w:rPr>
        <w:t>politicians are ill equipped to tackle</w:t>
      </w:r>
      <w:r w:rsidRPr="00B05847">
        <w:rPr>
          <w:sz w:val="16"/>
        </w:rPr>
        <w:t xml:space="preserve"> the mounting pressures of </w:t>
      </w:r>
      <w:r w:rsidRPr="00E046AE">
        <w:rPr>
          <w:rStyle w:val="StyleUnderline"/>
        </w:rPr>
        <w:t xml:space="preserve">fiscal </w:t>
      </w:r>
      <w:r w:rsidRPr="00E046AE">
        <w:rPr>
          <w:rStyle w:val="Emphasis"/>
        </w:rPr>
        <w:t>insolvency</w:t>
      </w:r>
      <w:r w:rsidRPr="00E046AE">
        <w:rPr>
          <w:rStyle w:val="StyleUnderline"/>
        </w:rPr>
        <w:t xml:space="preserve"> and</w:t>
      </w:r>
      <w:r w:rsidRPr="00B05847">
        <w:rPr>
          <w:sz w:val="16"/>
        </w:rPr>
        <w:t xml:space="preserve"> </w:t>
      </w:r>
      <w:r w:rsidRPr="00E046AE">
        <w:rPr>
          <w:rStyle w:val="Emphasis"/>
        </w:rPr>
        <w:t>unemployment</w:t>
      </w:r>
      <w:r w:rsidRPr="00B05847">
        <w:rPr>
          <w:sz w:val="16"/>
        </w:rPr>
        <w:t>.</w:t>
      </w:r>
    </w:p>
    <w:p w14:paraId="685F4D19" w14:textId="77777777" w:rsidR="00E870C5" w:rsidRPr="00C74D50" w:rsidRDefault="00E870C5" w:rsidP="00E870C5">
      <w:pPr>
        <w:rPr>
          <w:sz w:val="16"/>
        </w:rPr>
      </w:pPr>
      <w:r w:rsidRPr="00E60DCE">
        <w:rPr>
          <w:rStyle w:val="StyleUnderline"/>
        </w:rPr>
        <w:t>Entrepreneurs</w:t>
      </w:r>
      <w:r w:rsidRPr="00B05847">
        <w:rPr>
          <w:sz w:val="16"/>
        </w:rPr>
        <w:t xml:space="preserve">, once key engines of China’s economic miracle, now </w:t>
      </w:r>
      <w:r w:rsidRPr="00E60DCE">
        <w:rPr>
          <w:rStyle w:val="StyleUnderline"/>
        </w:rPr>
        <w:t>operate in a climate of</w:t>
      </w:r>
      <w:r w:rsidRPr="00B05847">
        <w:rPr>
          <w:sz w:val="16"/>
        </w:rPr>
        <w:t xml:space="preserve"> </w:t>
      </w:r>
      <w:r w:rsidRPr="00E60DCE">
        <w:rPr>
          <w:rStyle w:val="Emphasis"/>
        </w:rPr>
        <w:t>fear</w:t>
      </w:r>
      <w:r w:rsidRPr="00B05847">
        <w:rPr>
          <w:sz w:val="16"/>
        </w:rPr>
        <w:t xml:space="preserve"> </w:t>
      </w:r>
      <w:r w:rsidRPr="00E60DCE">
        <w:rPr>
          <w:rStyle w:val="StyleUnderline"/>
        </w:rPr>
        <w:t>and</w:t>
      </w:r>
      <w:r w:rsidRPr="00B05847">
        <w:rPr>
          <w:sz w:val="16"/>
        </w:rPr>
        <w:t xml:space="preserve"> </w:t>
      </w:r>
      <w:r w:rsidRPr="00E60DCE">
        <w:rPr>
          <w:rStyle w:val="Emphasis"/>
        </w:rPr>
        <w:t>uncertainty</w:t>
      </w:r>
      <w:r w:rsidRPr="00B05847">
        <w:rPr>
          <w:sz w:val="16"/>
        </w:rPr>
        <w:t xml:space="preserve">, unsure of what Beijing’s next policy shift might be. The </w:t>
      </w:r>
      <w:r w:rsidRPr="001E1A5F">
        <w:rPr>
          <w:rStyle w:val="StyleUnderline"/>
        </w:rPr>
        <w:t>lack of transparency</w:t>
      </w:r>
      <w:r w:rsidRPr="00B05847">
        <w:rPr>
          <w:sz w:val="16"/>
        </w:rPr>
        <w:t xml:space="preserve"> or legal recourse in government decision-making </w:t>
      </w:r>
      <w:r w:rsidRPr="001E1A5F">
        <w:rPr>
          <w:rStyle w:val="StyleUnderline"/>
        </w:rPr>
        <w:t>reveals</w:t>
      </w:r>
      <w:r w:rsidRPr="00B05847">
        <w:rPr>
          <w:sz w:val="16"/>
        </w:rPr>
        <w:t xml:space="preserve"> the deeper </w:t>
      </w:r>
      <w:r w:rsidRPr="001E1A5F">
        <w:rPr>
          <w:rStyle w:val="StyleUnderline"/>
        </w:rPr>
        <w:t>flaws</w:t>
      </w:r>
      <w:r w:rsidRPr="00B05847">
        <w:rPr>
          <w:sz w:val="16"/>
        </w:rPr>
        <w:t xml:space="preserve"> of centralized governance: </w:t>
      </w:r>
      <w:r w:rsidRPr="001E1A5F">
        <w:rPr>
          <w:rStyle w:val="StyleUnderline"/>
        </w:rPr>
        <w:t>policies are developed</w:t>
      </w:r>
      <w:r w:rsidRPr="00B05847">
        <w:rPr>
          <w:sz w:val="16"/>
        </w:rPr>
        <w:t xml:space="preserve"> and carried out </w:t>
      </w:r>
      <w:r w:rsidRPr="001E1A5F">
        <w:rPr>
          <w:rStyle w:val="StyleUnderline"/>
        </w:rPr>
        <w:t>with little</w:t>
      </w:r>
      <w:r w:rsidRPr="00B05847">
        <w:rPr>
          <w:sz w:val="16"/>
        </w:rPr>
        <w:t xml:space="preserve"> consultation or </w:t>
      </w:r>
      <w:r w:rsidRPr="001E1A5F">
        <w:rPr>
          <w:rStyle w:val="StyleUnderline"/>
        </w:rPr>
        <w:t>explanation</w:t>
      </w:r>
      <w:r w:rsidRPr="00B05847">
        <w:rPr>
          <w:sz w:val="16"/>
        </w:rPr>
        <w:t xml:space="preserve">, leaving citizens and businesses to navigate the fallout. Xi’s consolidation of power may offer short-term control and a capacity to achieve certain strategic and technological outcomes through brute force. But it </w:t>
      </w:r>
      <w:r w:rsidRPr="001E1A5F">
        <w:rPr>
          <w:rStyle w:val="StyleUnderline"/>
        </w:rPr>
        <w:t>risks rendering China’s policymaking</w:t>
      </w:r>
      <w:r w:rsidRPr="00B05847">
        <w:rPr>
          <w:sz w:val="16"/>
        </w:rPr>
        <w:t xml:space="preserve"> apparatus increasingly tone-deaf, </w:t>
      </w:r>
      <w:r w:rsidRPr="001E1A5F">
        <w:rPr>
          <w:rStyle w:val="StyleUnderline"/>
        </w:rPr>
        <w:t>out of touch</w:t>
      </w:r>
      <w:r w:rsidRPr="00B05847">
        <w:rPr>
          <w:sz w:val="16"/>
        </w:rPr>
        <w:t xml:space="preserve"> with both domestic realities and global expectations.</w:t>
      </w:r>
    </w:p>
    <w:p w14:paraId="2B1DABC6" w14:textId="77777777" w:rsidR="00E870C5" w:rsidRPr="00C74D50" w:rsidRDefault="00E870C5" w:rsidP="00E870C5">
      <w:pPr>
        <w:rPr>
          <w:sz w:val="16"/>
        </w:rPr>
      </w:pPr>
      <w:r w:rsidRPr="00C74D50">
        <w:rPr>
          <w:sz w:val="16"/>
        </w:rPr>
        <w:t>GOOD BONES</w:t>
      </w:r>
    </w:p>
    <w:p w14:paraId="2C538FCA" w14:textId="77777777" w:rsidR="00E870C5" w:rsidRPr="00C74D50" w:rsidRDefault="00E870C5" w:rsidP="00E870C5">
      <w:pPr>
        <w:rPr>
          <w:sz w:val="16"/>
        </w:rPr>
      </w:pPr>
      <w:r w:rsidRPr="00C74D50">
        <w:rPr>
          <w:sz w:val="16"/>
        </w:rPr>
        <w:t xml:space="preserve">The extreme </w:t>
      </w:r>
      <w:r w:rsidRPr="00A96CB2">
        <w:rPr>
          <w:rStyle w:val="StyleUnderline"/>
        </w:rPr>
        <w:t>attitudes</w:t>
      </w:r>
      <w:r w:rsidRPr="00C74D50">
        <w:rPr>
          <w:sz w:val="16"/>
        </w:rPr>
        <w:t xml:space="preserve"> of either fatalism or triumphalism can easily </w:t>
      </w:r>
      <w:r w:rsidRPr="00A96CB2">
        <w:rPr>
          <w:rStyle w:val="StyleUnderline"/>
        </w:rPr>
        <w:t>obscure a</w:t>
      </w:r>
      <w:r w:rsidRPr="00C74D50">
        <w:rPr>
          <w:sz w:val="16"/>
        </w:rPr>
        <w:t xml:space="preserve"> more </w:t>
      </w:r>
      <w:r w:rsidRPr="00A96CB2">
        <w:rPr>
          <w:rStyle w:val="StyleUnderline"/>
        </w:rPr>
        <w:t>nuanced perspective that recognizes China’s expanding</w:t>
      </w:r>
      <w:r w:rsidRPr="00C74D50">
        <w:rPr>
          <w:sz w:val="16"/>
        </w:rPr>
        <w:t xml:space="preserve"> global </w:t>
      </w:r>
      <w:r w:rsidRPr="00A96CB2">
        <w:rPr>
          <w:rStyle w:val="StyleUnderline"/>
        </w:rPr>
        <w:t>influence while appreciating the</w:t>
      </w:r>
      <w:r w:rsidRPr="00C74D50">
        <w:rPr>
          <w:sz w:val="16"/>
        </w:rPr>
        <w:t xml:space="preserve"> </w:t>
      </w:r>
      <w:r w:rsidRPr="00444D51">
        <w:rPr>
          <w:rStyle w:val="Emphasis"/>
          <w:highlight w:val="green"/>
        </w:rPr>
        <w:t>U</w:t>
      </w:r>
      <w:r w:rsidRPr="00C74D50">
        <w:rPr>
          <w:sz w:val="16"/>
        </w:rPr>
        <w:t xml:space="preserve">nited </w:t>
      </w:r>
      <w:r w:rsidRPr="00444D51">
        <w:rPr>
          <w:rStyle w:val="Emphasis"/>
          <w:highlight w:val="green"/>
        </w:rPr>
        <w:t>S</w:t>
      </w:r>
      <w:r w:rsidRPr="00C74D50">
        <w:rPr>
          <w:sz w:val="16"/>
        </w:rPr>
        <w:t xml:space="preserve">tates’ unique and </w:t>
      </w:r>
      <w:r w:rsidRPr="00444D51">
        <w:rPr>
          <w:rStyle w:val="Emphasis"/>
          <w:highlight w:val="green"/>
        </w:rPr>
        <w:t>enduring</w:t>
      </w:r>
      <w:r w:rsidRPr="00C74D50">
        <w:rPr>
          <w:sz w:val="16"/>
        </w:rPr>
        <w:t xml:space="preserve"> strategic </w:t>
      </w:r>
      <w:r w:rsidRPr="00444D51">
        <w:rPr>
          <w:rStyle w:val="Emphasis"/>
          <w:highlight w:val="green"/>
        </w:rPr>
        <w:t>advantages</w:t>
      </w:r>
      <w:r w:rsidRPr="00C74D50">
        <w:rPr>
          <w:sz w:val="16"/>
        </w:rPr>
        <w:t xml:space="preserve">: </w:t>
      </w:r>
      <w:r w:rsidRPr="00A96CB2">
        <w:rPr>
          <w:rStyle w:val="StyleUnderline"/>
        </w:rPr>
        <w:t>its</w:t>
      </w:r>
      <w:r w:rsidRPr="00C74D50">
        <w:rPr>
          <w:sz w:val="16"/>
        </w:rPr>
        <w:t xml:space="preserve"> </w:t>
      </w:r>
      <w:r w:rsidRPr="00444D51">
        <w:rPr>
          <w:rStyle w:val="Emphasis"/>
          <w:highlight w:val="green"/>
        </w:rPr>
        <w:t>resilient economy</w:t>
      </w:r>
      <w:r w:rsidRPr="00444D51">
        <w:rPr>
          <w:sz w:val="16"/>
          <w:highlight w:val="green"/>
        </w:rPr>
        <w:t xml:space="preserve">, </w:t>
      </w:r>
      <w:r w:rsidRPr="00444D51">
        <w:rPr>
          <w:rStyle w:val="StyleUnderline"/>
          <w:highlight w:val="green"/>
        </w:rPr>
        <w:t>innovative</w:t>
      </w:r>
      <w:r w:rsidRPr="00A96CB2">
        <w:rPr>
          <w:rStyle w:val="StyleUnderline"/>
        </w:rPr>
        <w:t xml:space="preserve"> capacity,</w:t>
      </w:r>
      <w:r w:rsidRPr="00C74D50">
        <w:rPr>
          <w:sz w:val="16"/>
        </w:rPr>
        <w:t xml:space="preserve"> </w:t>
      </w:r>
      <w:r w:rsidRPr="00A96CB2">
        <w:rPr>
          <w:rStyle w:val="Emphasis"/>
        </w:rPr>
        <w:t xml:space="preserve">robust </w:t>
      </w:r>
      <w:r w:rsidRPr="00444D51">
        <w:rPr>
          <w:rStyle w:val="Emphasis"/>
          <w:highlight w:val="green"/>
        </w:rPr>
        <w:t>alliances</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open</w:t>
      </w:r>
      <w:r w:rsidRPr="00A96CB2">
        <w:rPr>
          <w:rStyle w:val="Emphasis"/>
        </w:rPr>
        <w:t xml:space="preserve"> society</w:t>
      </w:r>
      <w:r w:rsidRPr="00C74D50">
        <w:rPr>
          <w:sz w:val="16"/>
        </w:rPr>
        <w:t xml:space="preserve">. In dollar-adjusted terms, </w:t>
      </w:r>
      <w:r w:rsidRPr="00A96CB2">
        <w:rPr>
          <w:rStyle w:val="StyleUnderline"/>
        </w:rPr>
        <w:t xml:space="preserve">the U.S. </w:t>
      </w:r>
      <w:r w:rsidRPr="00444D51">
        <w:rPr>
          <w:rStyle w:val="StyleUnderline"/>
          <w:highlight w:val="green"/>
        </w:rPr>
        <w:t>economy remains</w:t>
      </w:r>
      <w:r w:rsidRPr="00C74D50">
        <w:rPr>
          <w:sz w:val="16"/>
        </w:rPr>
        <w:t xml:space="preserve"> not only </w:t>
      </w:r>
      <w:r w:rsidRPr="00444D51">
        <w:rPr>
          <w:rStyle w:val="Emphasis"/>
          <w:highlight w:val="green"/>
        </w:rPr>
        <w:t>larger</w:t>
      </w:r>
      <w:r w:rsidRPr="00C74D50">
        <w:rPr>
          <w:sz w:val="16"/>
        </w:rPr>
        <w:t xml:space="preserve"> </w:t>
      </w:r>
      <w:r w:rsidRPr="00A96CB2">
        <w:rPr>
          <w:rStyle w:val="StyleUnderline"/>
        </w:rPr>
        <w:t>than China’s but also</w:t>
      </w:r>
      <w:r w:rsidRPr="00C74D50">
        <w:rPr>
          <w:sz w:val="16"/>
        </w:rPr>
        <w:t xml:space="preserve"> larger </w:t>
      </w:r>
      <w:r w:rsidRPr="00A96CB2">
        <w:rPr>
          <w:rStyle w:val="StyleUnderline"/>
        </w:rPr>
        <w:t>than the next three biggest economies combined</w:t>
      </w:r>
      <w:r w:rsidRPr="00C74D50">
        <w:rPr>
          <w:sz w:val="16"/>
        </w:rPr>
        <w:t xml:space="preserve">, and </w:t>
      </w:r>
      <w:r w:rsidRPr="00A96CB2">
        <w:rPr>
          <w:rStyle w:val="StyleUnderline"/>
        </w:rPr>
        <w:t xml:space="preserve">it is </w:t>
      </w:r>
      <w:r w:rsidRPr="00444D51">
        <w:rPr>
          <w:rStyle w:val="StyleUnderline"/>
          <w:highlight w:val="green"/>
        </w:rPr>
        <w:t>on track to</w:t>
      </w:r>
      <w:r w:rsidRPr="00444D51">
        <w:rPr>
          <w:sz w:val="16"/>
          <w:highlight w:val="green"/>
        </w:rPr>
        <w:t xml:space="preserve"> </w:t>
      </w:r>
      <w:r w:rsidRPr="00444D51">
        <w:rPr>
          <w:rStyle w:val="Emphasis"/>
          <w:highlight w:val="green"/>
        </w:rPr>
        <w:t>grow faster</w:t>
      </w:r>
      <w:r w:rsidRPr="00C74D50">
        <w:rPr>
          <w:sz w:val="16"/>
        </w:rPr>
        <w:t xml:space="preserve"> </w:t>
      </w:r>
      <w:r w:rsidRPr="00A96CB2">
        <w:rPr>
          <w:rStyle w:val="StyleUnderline"/>
        </w:rPr>
        <w:t>than any other G-7 economy</w:t>
      </w:r>
      <w:r w:rsidRPr="00C74D50">
        <w:rPr>
          <w:sz w:val="16"/>
        </w:rPr>
        <w:t xml:space="preserve"> in 2024 and 2025, according to International Monetary Fund estimates. During President Joe Biden’s tenure, </w:t>
      </w:r>
      <w:r w:rsidRPr="00A96CB2">
        <w:rPr>
          <w:rStyle w:val="StyleUnderline"/>
        </w:rPr>
        <w:t>the</w:t>
      </w:r>
      <w:r w:rsidRPr="00C74D50">
        <w:rPr>
          <w:sz w:val="16"/>
        </w:rPr>
        <w:t xml:space="preserve"> </w:t>
      </w:r>
      <w:r w:rsidRPr="00444D51">
        <w:rPr>
          <w:rStyle w:val="Emphasis"/>
          <w:highlight w:val="green"/>
        </w:rPr>
        <w:t>U</w:t>
      </w:r>
      <w:r w:rsidRPr="00636D9A">
        <w:rPr>
          <w:sz w:val="16"/>
        </w:rPr>
        <w:t>nited</w:t>
      </w:r>
      <w:r w:rsidRPr="00C74D50">
        <w:rPr>
          <w:sz w:val="16"/>
        </w:rPr>
        <w:t xml:space="preserve"> </w:t>
      </w:r>
      <w:r w:rsidRPr="00444D51">
        <w:rPr>
          <w:rStyle w:val="Emphasis"/>
          <w:highlight w:val="green"/>
        </w:rPr>
        <w:t>S</w:t>
      </w:r>
      <w:r w:rsidRPr="00C74D50">
        <w:rPr>
          <w:sz w:val="16"/>
        </w:rPr>
        <w:t xml:space="preserve">tates </w:t>
      </w:r>
      <w:r w:rsidRPr="00A96CB2">
        <w:rPr>
          <w:rStyle w:val="StyleUnderline"/>
        </w:rPr>
        <w:t>more than</w:t>
      </w:r>
      <w:r w:rsidRPr="00C74D50">
        <w:rPr>
          <w:sz w:val="16"/>
        </w:rPr>
        <w:t xml:space="preserve"> </w:t>
      </w:r>
      <w:r w:rsidRPr="00444D51">
        <w:rPr>
          <w:rStyle w:val="Emphasis"/>
          <w:highlight w:val="green"/>
        </w:rPr>
        <w:t>doubled</w:t>
      </w:r>
      <w:r w:rsidRPr="00C74D50">
        <w:rPr>
          <w:sz w:val="16"/>
        </w:rPr>
        <w:t xml:space="preserve"> </w:t>
      </w:r>
      <w:r w:rsidRPr="00A96CB2">
        <w:rPr>
          <w:rStyle w:val="StyleUnderline"/>
        </w:rPr>
        <w:t>its</w:t>
      </w:r>
      <w:r w:rsidRPr="00C74D50">
        <w:rPr>
          <w:sz w:val="16"/>
        </w:rPr>
        <w:t xml:space="preserve"> </w:t>
      </w:r>
      <w:r w:rsidRPr="00444D51">
        <w:rPr>
          <w:rStyle w:val="Emphasis"/>
          <w:highlight w:val="green"/>
        </w:rPr>
        <w:t>GDP lead</w:t>
      </w:r>
      <w:r w:rsidRPr="00444D51">
        <w:rPr>
          <w:sz w:val="16"/>
          <w:highlight w:val="green"/>
        </w:rPr>
        <w:t xml:space="preserve"> </w:t>
      </w:r>
      <w:r w:rsidRPr="00636D9A">
        <w:rPr>
          <w:rStyle w:val="StyleUnderline"/>
        </w:rPr>
        <w:t>over</w:t>
      </w:r>
      <w:r w:rsidRPr="00A96CB2">
        <w:rPr>
          <w:rStyle w:val="StyleUnderline"/>
        </w:rPr>
        <w:t xml:space="preserve"> China</w:t>
      </w:r>
      <w:r w:rsidRPr="00C74D50">
        <w:rPr>
          <w:sz w:val="16"/>
        </w:rPr>
        <w:t xml:space="preserve">, and its share of global GDP remains near the level it was in the 1990s. Analysts such as the Rhodium Group’s Logan Wright have predicted that </w:t>
      </w:r>
      <w:r w:rsidRPr="00A96CB2">
        <w:rPr>
          <w:rStyle w:val="StyleUnderline"/>
        </w:rPr>
        <w:t>China’s share of global GDP peaked</w:t>
      </w:r>
      <w:r w:rsidRPr="00C74D50">
        <w:rPr>
          <w:sz w:val="16"/>
        </w:rPr>
        <w:t xml:space="preserve"> in 2021 </w:t>
      </w:r>
      <w:r w:rsidRPr="00A96CB2">
        <w:rPr>
          <w:rStyle w:val="StyleUnderline"/>
        </w:rPr>
        <w:t>and will</w:t>
      </w:r>
      <w:r w:rsidRPr="00C74D50">
        <w:rPr>
          <w:sz w:val="16"/>
        </w:rPr>
        <w:t xml:space="preserve"> likely </w:t>
      </w:r>
      <w:r w:rsidRPr="00A96CB2">
        <w:rPr>
          <w:rStyle w:val="StyleUnderline"/>
        </w:rPr>
        <w:t>remain below</w:t>
      </w:r>
      <w:r w:rsidRPr="00C74D50">
        <w:rPr>
          <w:sz w:val="16"/>
        </w:rPr>
        <w:t xml:space="preserve"> that of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for the foreseeable future. Even observers who think the outlook for China’s economy is less dire agree that </w:t>
      </w:r>
      <w:r w:rsidRPr="00A96CB2">
        <w:rPr>
          <w:rStyle w:val="StyleUnderline"/>
        </w:rPr>
        <w:t xml:space="preserve">its </w:t>
      </w:r>
      <w:r w:rsidRPr="00636D9A">
        <w:rPr>
          <w:rStyle w:val="StyleUnderline"/>
        </w:rPr>
        <w:t>growth is</w:t>
      </w:r>
      <w:r w:rsidRPr="00636D9A">
        <w:rPr>
          <w:sz w:val="16"/>
        </w:rPr>
        <w:t xml:space="preserve"> </w:t>
      </w:r>
      <w:r w:rsidRPr="00636D9A">
        <w:rPr>
          <w:rStyle w:val="Emphasis"/>
        </w:rPr>
        <w:t>slowing</w:t>
      </w:r>
      <w:r w:rsidRPr="00C74D50">
        <w:rPr>
          <w:sz w:val="16"/>
        </w:rPr>
        <w:t xml:space="preserve"> </w:t>
      </w:r>
      <w:r w:rsidRPr="00A96CB2">
        <w:rPr>
          <w:rStyle w:val="StyleUnderline"/>
        </w:rPr>
        <w:t>and will be</w:t>
      </w:r>
      <w:r w:rsidRPr="00C74D50">
        <w:rPr>
          <w:sz w:val="16"/>
        </w:rPr>
        <w:t xml:space="preserve"> </w:t>
      </w:r>
      <w:r w:rsidRPr="00A96CB2">
        <w:rPr>
          <w:rStyle w:val="Emphasis"/>
        </w:rPr>
        <w:t>constrained</w:t>
      </w:r>
      <w:r w:rsidRPr="00C74D50">
        <w:rPr>
          <w:sz w:val="16"/>
        </w:rPr>
        <w:t xml:space="preserve"> </w:t>
      </w:r>
      <w:r w:rsidRPr="00A96CB2">
        <w:rPr>
          <w:rStyle w:val="StyleUnderline"/>
        </w:rPr>
        <w:t>by</w:t>
      </w:r>
      <w:r w:rsidRPr="00C74D50">
        <w:rPr>
          <w:sz w:val="16"/>
        </w:rPr>
        <w:t xml:space="preserve"> structural </w:t>
      </w:r>
      <w:r w:rsidRPr="00A96CB2">
        <w:rPr>
          <w:rStyle w:val="Emphasis"/>
        </w:rPr>
        <w:t>challenges</w:t>
      </w:r>
      <w:r w:rsidRPr="00C74D50">
        <w:rPr>
          <w:sz w:val="16"/>
        </w:rPr>
        <w:t xml:space="preserve"> </w:t>
      </w:r>
      <w:r w:rsidRPr="00A96CB2">
        <w:rPr>
          <w:rStyle w:val="StyleUnderline"/>
        </w:rPr>
        <w:t>and</w:t>
      </w:r>
      <w:r w:rsidRPr="00C74D50">
        <w:rPr>
          <w:sz w:val="16"/>
        </w:rPr>
        <w:t xml:space="preserve"> a </w:t>
      </w:r>
      <w:r w:rsidRPr="00A96CB2">
        <w:rPr>
          <w:rStyle w:val="StyleUnderline"/>
        </w:rPr>
        <w:t>clumsy policy</w:t>
      </w:r>
      <w:r w:rsidRPr="00C74D50">
        <w:rPr>
          <w:sz w:val="16"/>
        </w:rPr>
        <w:t>making process.</w:t>
      </w:r>
    </w:p>
    <w:p w14:paraId="1CC00F74" w14:textId="77777777" w:rsidR="00E870C5" w:rsidRPr="00C74D50" w:rsidRDefault="00E870C5" w:rsidP="00E870C5">
      <w:pPr>
        <w:rPr>
          <w:sz w:val="16"/>
        </w:rPr>
      </w:pPr>
      <w:r w:rsidRPr="00444D51">
        <w:rPr>
          <w:rStyle w:val="StyleUnderline"/>
          <w:highlight w:val="green"/>
        </w:rPr>
        <w:t>America</w:t>
      </w:r>
      <w:r w:rsidRPr="00A96CB2">
        <w:rPr>
          <w:rStyle w:val="StyleUnderline"/>
        </w:rPr>
        <w:t>n companies</w:t>
      </w:r>
      <w:r w:rsidRPr="00C74D50">
        <w:rPr>
          <w:sz w:val="16"/>
        </w:rPr>
        <w:t xml:space="preserve"> </w:t>
      </w:r>
      <w:r w:rsidRPr="00444D51">
        <w:rPr>
          <w:rStyle w:val="Emphasis"/>
          <w:highlight w:val="green"/>
        </w:rPr>
        <w:t>dominate</w:t>
      </w:r>
      <w:r w:rsidRPr="00C74D50">
        <w:rPr>
          <w:sz w:val="16"/>
        </w:rPr>
        <w:t xml:space="preserve"> </w:t>
      </w:r>
      <w:r w:rsidRPr="00A96CB2">
        <w:rPr>
          <w:rStyle w:val="StyleUnderline"/>
        </w:rPr>
        <w:t xml:space="preserve">global </w:t>
      </w:r>
      <w:r w:rsidRPr="00444D51">
        <w:rPr>
          <w:rStyle w:val="StyleUnderline"/>
          <w:highlight w:val="green"/>
        </w:rPr>
        <w:t>markets</w:t>
      </w:r>
      <w:r w:rsidRPr="00C74D50">
        <w:rPr>
          <w:sz w:val="16"/>
        </w:rPr>
        <w:t xml:space="preserve">: as of March 2024, </w:t>
      </w:r>
      <w:r w:rsidRPr="00A96CB2">
        <w:rPr>
          <w:rStyle w:val="StyleUnderline"/>
        </w:rPr>
        <w:t>nine of the world’s ten largest firms</w:t>
      </w:r>
      <w:r w:rsidRPr="00C74D50">
        <w:rPr>
          <w:sz w:val="16"/>
        </w:rPr>
        <w:t xml:space="preserve"> by market capitalization </w:t>
      </w:r>
      <w:r w:rsidRPr="00A96CB2">
        <w:rPr>
          <w:rStyle w:val="StyleUnderline"/>
        </w:rPr>
        <w:t>were American</w:t>
      </w:r>
      <w:r w:rsidRPr="00C74D50">
        <w:rPr>
          <w:sz w:val="16"/>
        </w:rPr>
        <w:t xml:space="preserve">; </w:t>
      </w:r>
      <w:r w:rsidRPr="00A96CB2">
        <w:rPr>
          <w:rStyle w:val="StyleUnderline"/>
        </w:rPr>
        <w:t>China’s largest firm</w:t>
      </w:r>
      <w:r w:rsidRPr="00C74D50">
        <w:rPr>
          <w:sz w:val="16"/>
        </w:rPr>
        <w:t xml:space="preserve">, Tencent, </w:t>
      </w:r>
      <w:r w:rsidRPr="00A96CB2">
        <w:rPr>
          <w:rStyle w:val="StyleUnderline"/>
        </w:rPr>
        <w:t>ranked twenty-sixth</w:t>
      </w:r>
      <w:r w:rsidRPr="00C74D50">
        <w:rPr>
          <w:sz w:val="16"/>
        </w:rPr>
        <w:t xml:space="preserve">. And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w:t>
      </w:r>
      <w:r w:rsidRPr="00A96CB2">
        <w:rPr>
          <w:rStyle w:val="StyleUnderline"/>
        </w:rPr>
        <w:t xml:space="preserve">continues to </w:t>
      </w:r>
      <w:r w:rsidRPr="00444D51">
        <w:rPr>
          <w:rStyle w:val="StyleUnderline"/>
          <w:highlight w:val="green"/>
        </w:rPr>
        <w:t>attract</w:t>
      </w:r>
      <w:r w:rsidRPr="00A96CB2">
        <w:rPr>
          <w:rStyle w:val="StyleUnderline"/>
        </w:rPr>
        <w:t xml:space="preserve"> the </w:t>
      </w:r>
      <w:r w:rsidRPr="00444D51">
        <w:rPr>
          <w:rStyle w:val="StyleUnderline"/>
          <w:highlight w:val="green"/>
        </w:rPr>
        <w:t>most</w:t>
      </w:r>
      <w:r w:rsidRPr="00444D51">
        <w:rPr>
          <w:sz w:val="16"/>
          <w:highlight w:val="green"/>
        </w:rPr>
        <w:t xml:space="preserve"> </w:t>
      </w:r>
      <w:r w:rsidRPr="00444D51">
        <w:rPr>
          <w:rStyle w:val="Emphasis"/>
          <w:highlight w:val="green"/>
        </w:rPr>
        <w:t>foreign capital</w:t>
      </w:r>
      <w:r w:rsidRPr="00C74D50">
        <w:rPr>
          <w:sz w:val="16"/>
        </w:rPr>
        <w:t xml:space="preserve"> of any economy, </w:t>
      </w:r>
      <w:r w:rsidRPr="00A96CB2">
        <w:rPr>
          <w:rStyle w:val="StyleUnderline"/>
        </w:rPr>
        <w:t>in</w:t>
      </w:r>
      <w:r w:rsidRPr="00C74D50">
        <w:rPr>
          <w:sz w:val="16"/>
        </w:rPr>
        <w:t xml:space="preserve"> stark </w:t>
      </w:r>
      <w:r w:rsidRPr="00A96CB2">
        <w:rPr>
          <w:rStyle w:val="StyleUnderline"/>
        </w:rPr>
        <w:t>contrast to China’s</w:t>
      </w:r>
      <w:r w:rsidRPr="00C74D50">
        <w:rPr>
          <w:sz w:val="16"/>
        </w:rPr>
        <w:t xml:space="preserve"> increasing capital </w:t>
      </w:r>
      <w:r w:rsidRPr="00A96CB2">
        <w:rPr>
          <w:rStyle w:val="Emphasis"/>
        </w:rPr>
        <w:t>outflows</w:t>
      </w:r>
      <w:r w:rsidRPr="00C74D50">
        <w:rPr>
          <w:sz w:val="16"/>
        </w:rPr>
        <w:t xml:space="preserve">. </w:t>
      </w:r>
      <w:r w:rsidRPr="00A96CB2">
        <w:rPr>
          <w:rStyle w:val="StyleUnderline"/>
        </w:rPr>
        <w:t>The</w:t>
      </w:r>
      <w:r w:rsidRPr="00C74D50">
        <w:rPr>
          <w:sz w:val="16"/>
        </w:rPr>
        <w:t xml:space="preserve"> </w:t>
      </w:r>
      <w:r w:rsidRPr="00A96CB2">
        <w:rPr>
          <w:rStyle w:val="Emphasis"/>
        </w:rPr>
        <w:t>U</w:t>
      </w:r>
      <w:r w:rsidRPr="00C74D50">
        <w:rPr>
          <w:sz w:val="16"/>
        </w:rPr>
        <w:t xml:space="preserve">nited </w:t>
      </w:r>
      <w:r w:rsidRPr="00A96CB2">
        <w:rPr>
          <w:rStyle w:val="Emphasis"/>
        </w:rPr>
        <w:t>S</w:t>
      </w:r>
      <w:r w:rsidRPr="00C74D50">
        <w:rPr>
          <w:sz w:val="16"/>
        </w:rPr>
        <w:t xml:space="preserve">tates also </w:t>
      </w:r>
      <w:r w:rsidRPr="00A96CB2">
        <w:rPr>
          <w:rStyle w:val="StyleUnderline"/>
        </w:rPr>
        <w:t>has more high-skilled</w:t>
      </w:r>
      <w:r w:rsidRPr="00C74D50">
        <w:rPr>
          <w:sz w:val="16"/>
        </w:rPr>
        <w:t xml:space="preserve"> immigrants than any other country; </w:t>
      </w:r>
      <w:r w:rsidRPr="00A96CB2">
        <w:rPr>
          <w:rStyle w:val="StyleUnderline"/>
        </w:rPr>
        <w:t>China</w:t>
      </w:r>
      <w:r w:rsidRPr="00C74D50">
        <w:rPr>
          <w:sz w:val="16"/>
        </w:rPr>
        <w:t xml:space="preserve">, meanwhile, </w:t>
      </w:r>
      <w:r w:rsidRPr="00A96CB2">
        <w:rPr>
          <w:rStyle w:val="StyleUnderline"/>
        </w:rPr>
        <w:t>struggles to attract</w:t>
      </w:r>
      <w:r w:rsidRPr="00C74D50">
        <w:rPr>
          <w:sz w:val="16"/>
        </w:rPr>
        <w:t xml:space="preserve"> any significant amount of foreign-born </w:t>
      </w:r>
      <w:r w:rsidRPr="00A96CB2">
        <w:rPr>
          <w:rStyle w:val="StyleUnderline"/>
        </w:rPr>
        <w:t>talent</w:t>
      </w:r>
      <w:r w:rsidRPr="00C74D50">
        <w:rPr>
          <w:sz w:val="16"/>
        </w:rPr>
        <w:t>.</w:t>
      </w:r>
    </w:p>
    <w:p w14:paraId="0F1D8B2B" w14:textId="77777777" w:rsidR="00E870C5" w:rsidRPr="00C74D50" w:rsidRDefault="00E870C5" w:rsidP="00E870C5">
      <w:pPr>
        <w:rPr>
          <w:sz w:val="16"/>
        </w:rPr>
      </w:pPr>
      <w:r w:rsidRPr="00C74D50">
        <w:rPr>
          <w:sz w:val="16"/>
        </w:rPr>
        <w:t xml:space="preserve">As the artificial intelligence revolution accelerates, the </w:t>
      </w:r>
      <w:r w:rsidRPr="00444D51">
        <w:rPr>
          <w:rStyle w:val="Emphasis"/>
          <w:highlight w:val="green"/>
        </w:rPr>
        <w:t>U</w:t>
      </w:r>
      <w:r w:rsidRPr="00C74D50">
        <w:rPr>
          <w:sz w:val="16"/>
        </w:rPr>
        <w:t xml:space="preserve">nited </w:t>
      </w:r>
      <w:r w:rsidRPr="00444D51">
        <w:rPr>
          <w:rStyle w:val="Emphasis"/>
          <w:highlight w:val="green"/>
        </w:rPr>
        <w:t>S</w:t>
      </w:r>
      <w:r w:rsidRPr="00C74D50">
        <w:rPr>
          <w:sz w:val="16"/>
        </w:rPr>
        <w:t xml:space="preserve">tates </w:t>
      </w:r>
      <w:r w:rsidRPr="00444D51">
        <w:rPr>
          <w:rStyle w:val="StyleUnderline"/>
          <w:highlight w:val="green"/>
        </w:rPr>
        <w:t>is</w:t>
      </w:r>
      <w:r w:rsidRPr="00C74D50">
        <w:rPr>
          <w:sz w:val="16"/>
        </w:rPr>
        <w:t xml:space="preserve"> particularly </w:t>
      </w:r>
      <w:r w:rsidRPr="003E69E4">
        <w:rPr>
          <w:rStyle w:val="StyleUnderline"/>
        </w:rPr>
        <w:t>well positioned to become the</w:t>
      </w:r>
      <w:r w:rsidRPr="00C74D50">
        <w:rPr>
          <w:sz w:val="16"/>
        </w:rPr>
        <w:t xml:space="preserve"> global </w:t>
      </w:r>
      <w:r w:rsidRPr="00444D51">
        <w:rPr>
          <w:rStyle w:val="StyleUnderline"/>
          <w:highlight w:val="green"/>
        </w:rPr>
        <w:t>epicenter of</w:t>
      </w:r>
      <w:r w:rsidRPr="00444D51">
        <w:rPr>
          <w:sz w:val="16"/>
          <w:highlight w:val="green"/>
        </w:rPr>
        <w:t xml:space="preserve"> </w:t>
      </w:r>
      <w:r w:rsidRPr="00444D51">
        <w:rPr>
          <w:rStyle w:val="Emphasis"/>
          <w:highlight w:val="green"/>
        </w:rPr>
        <w:t>AI</w:t>
      </w:r>
      <w:r w:rsidRPr="00C74D50">
        <w:rPr>
          <w:sz w:val="16"/>
        </w:rPr>
        <w:t xml:space="preserve"> innovation and diffusion. According to Stanford University’s Global AI Power Rankings, the United States leads the world in artificial intelligence, </w:t>
      </w:r>
      <w:r w:rsidRPr="003E69E4">
        <w:rPr>
          <w:rStyle w:val="StyleUnderline"/>
        </w:rPr>
        <w:t>possessing</w:t>
      </w:r>
      <w:r w:rsidRPr="00C74D50">
        <w:rPr>
          <w:sz w:val="16"/>
        </w:rPr>
        <w:t xml:space="preserve"> a substantial </w:t>
      </w:r>
      <w:r w:rsidRPr="00444D51">
        <w:rPr>
          <w:rStyle w:val="StyleUnderline"/>
          <w:highlight w:val="green"/>
        </w:rPr>
        <w:t>lead</w:t>
      </w:r>
      <w:r w:rsidRPr="003E69E4">
        <w:rPr>
          <w:rStyle w:val="StyleUnderline"/>
        </w:rPr>
        <w:t xml:space="preserve"> over China in</w:t>
      </w:r>
      <w:r w:rsidRPr="00C74D50">
        <w:rPr>
          <w:sz w:val="16"/>
        </w:rPr>
        <w:t xml:space="preserve"> areas such as AI </w:t>
      </w:r>
      <w:r w:rsidRPr="00444D51">
        <w:rPr>
          <w:rStyle w:val="Emphasis"/>
          <w:highlight w:val="green"/>
        </w:rPr>
        <w:t>research</w:t>
      </w:r>
      <w:r w:rsidRPr="00C74D50">
        <w:rPr>
          <w:sz w:val="16"/>
        </w:rPr>
        <w:t xml:space="preserve">, private-sector </w:t>
      </w:r>
      <w:r w:rsidRPr="003E69E4">
        <w:rPr>
          <w:rStyle w:val="Emphasis"/>
        </w:rPr>
        <w:t>funding</w:t>
      </w:r>
      <w:r w:rsidRPr="00C74D50">
        <w:rPr>
          <w:sz w:val="16"/>
        </w:rPr>
        <w:t xml:space="preserve">, </w:t>
      </w:r>
      <w:r w:rsidRPr="003E69E4">
        <w:rPr>
          <w:rStyle w:val="StyleUnderline"/>
        </w:rPr>
        <w:t>and</w:t>
      </w:r>
      <w:r w:rsidRPr="00C74D50">
        <w:rPr>
          <w:sz w:val="16"/>
        </w:rPr>
        <w:t xml:space="preserve"> the </w:t>
      </w:r>
      <w:r w:rsidRPr="00444D51">
        <w:rPr>
          <w:rStyle w:val="Emphasis"/>
          <w:highlight w:val="green"/>
        </w:rPr>
        <w:t>development</w:t>
      </w:r>
      <w:r w:rsidRPr="00C74D50">
        <w:rPr>
          <w:sz w:val="16"/>
        </w:rPr>
        <w:t xml:space="preserve"> </w:t>
      </w:r>
      <w:r w:rsidRPr="003E69E4">
        <w:rPr>
          <w:rStyle w:val="StyleUnderline"/>
        </w:rPr>
        <w:t>of</w:t>
      </w:r>
      <w:r w:rsidRPr="00C74D50">
        <w:rPr>
          <w:sz w:val="16"/>
        </w:rPr>
        <w:t xml:space="preserve"> </w:t>
      </w:r>
      <w:r w:rsidRPr="003E69E4">
        <w:rPr>
          <w:rStyle w:val="Emphasis"/>
        </w:rPr>
        <w:t>cutting-edge</w:t>
      </w:r>
      <w:r w:rsidRPr="00C74D50">
        <w:rPr>
          <w:sz w:val="16"/>
        </w:rPr>
        <w:t xml:space="preserve"> </w:t>
      </w:r>
      <w:r w:rsidRPr="003E69E4">
        <w:rPr>
          <w:rStyle w:val="StyleUnderline"/>
        </w:rPr>
        <w:t>AI tech</w:t>
      </w:r>
      <w:r w:rsidRPr="00C74D50">
        <w:rPr>
          <w:sz w:val="16"/>
        </w:rPr>
        <w:t xml:space="preserve">nologies. Over the past decade, the </w:t>
      </w:r>
      <w:r w:rsidRPr="003E69E4">
        <w:rPr>
          <w:rStyle w:val="Emphasis"/>
        </w:rPr>
        <w:t>U</w:t>
      </w:r>
      <w:r w:rsidRPr="00C74D50">
        <w:rPr>
          <w:sz w:val="16"/>
        </w:rPr>
        <w:t xml:space="preserve">nited </w:t>
      </w:r>
      <w:r w:rsidRPr="003E69E4">
        <w:rPr>
          <w:rStyle w:val="Emphasis"/>
        </w:rPr>
        <w:t>S</w:t>
      </w:r>
      <w:r w:rsidRPr="00C74D50">
        <w:rPr>
          <w:sz w:val="16"/>
        </w:rPr>
        <w:t xml:space="preserve">tates’ tech sector has consistently outpaced China’s in AI, </w:t>
      </w:r>
      <w:r w:rsidRPr="003E69E4">
        <w:rPr>
          <w:rStyle w:val="StyleUnderline"/>
        </w:rPr>
        <w:t>creating more than three times as many AI</w:t>
      </w:r>
      <w:r w:rsidRPr="00C74D50">
        <w:rPr>
          <w:sz w:val="16"/>
        </w:rPr>
        <w:t xml:space="preserve">-focused </w:t>
      </w:r>
      <w:r w:rsidRPr="003E69E4">
        <w:rPr>
          <w:rStyle w:val="StyleUnderline"/>
        </w:rPr>
        <w:t>companies</w:t>
      </w:r>
      <w:r w:rsidRPr="00C74D50">
        <w:rPr>
          <w:sz w:val="16"/>
        </w:rPr>
        <w:t xml:space="preserve">. In 2023, </w:t>
      </w:r>
      <w:r w:rsidRPr="003E69E4">
        <w:rPr>
          <w:rStyle w:val="StyleUnderline"/>
        </w:rPr>
        <w:t>U.S. companies developed 61 significant</w:t>
      </w:r>
      <w:r w:rsidRPr="00C74D50">
        <w:rPr>
          <w:sz w:val="16"/>
        </w:rPr>
        <w:t xml:space="preserve"> AI </w:t>
      </w:r>
      <w:r w:rsidRPr="003E69E4">
        <w:rPr>
          <w:rStyle w:val="StyleUnderline"/>
        </w:rPr>
        <w:t>models</w:t>
      </w:r>
      <w:r w:rsidRPr="00C74D50">
        <w:rPr>
          <w:sz w:val="16"/>
        </w:rPr>
        <w:t xml:space="preserve"> </w:t>
      </w:r>
      <w:r w:rsidRPr="003E69E4">
        <w:rPr>
          <w:rStyle w:val="StyleUnderline"/>
        </w:rPr>
        <w:t>compared with China’s 15,</w:t>
      </w:r>
      <w:r w:rsidRPr="00C74D50">
        <w:rPr>
          <w:sz w:val="16"/>
        </w:rPr>
        <w:t xml:space="preserve"> reflecting the strength of the United States’ AI ecosystem. That same year, </w:t>
      </w:r>
      <w:r w:rsidRPr="003E69E4">
        <w:rPr>
          <w:rStyle w:val="StyleUnderline"/>
        </w:rPr>
        <w:t xml:space="preserve">U.S. </w:t>
      </w:r>
      <w:r w:rsidRPr="00444D51">
        <w:rPr>
          <w:rStyle w:val="StyleUnderline"/>
          <w:highlight w:val="green"/>
        </w:rPr>
        <w:t>investors poured</w:t>
      </w:r>
      <w:r w:rsidRPr="00C74D50">
        <w:rPr>
          <w:sz w:val="16"/>
        </w:rPr>
        <w:t xml:space="preserve"> nearly </w:t>
      </w:r>
      <w:r w:rsidRPr="00444D51">
        <w:rPr>
          <w:rStyle w:val="Emphasis"/>
          <w:highlight w:val="green"/>
        </w:rPr>
        <w:t>nine times</w:t>
      </w:r>
      <w:r w:rsidRPr="00444D51">
        <w:rPr>
          <w:sz w:val="16"/>
          <w:highlight w:val="green"/>
        </w:rPr>
        <w:t xml:space="preserve"> </w:t>
      </w:r>
      <w:r w:rsidRPr="00444D51">
        <w:rPr>
          <w:rStyle w:val="StyleUnderline"/>
          <w:highlight w:val="green"/>
        </w:rPr>
        <w:t>more capital</w:t>
      </w:r>
      <w:r w:rsidRPr="00C74D50">
        <w:rPr>
          <w:sz w:val="16"/>
        </w:rPr>
        <w:t xml:space="preserve"> into AI than China did, </w:t>
      </w:r>
      <w:r w:rsidRPr="003E69E4">
        <w:rPr>
          <w:rStyle w:val="StyleUnderline"/>
        </w:rPr>
        <w:t>funding</w:t>
      </w:r>
      <w:r w:rsidRPr="00C74D50">
        <w:rPr>
          <w:sz w:val="16"/>
        </w:rPr>
        <w:t xml:space="preserve"> the launch of </w:t>
      </w:r>
      <w:r w:rsidRPr="003E69E4">
        <w:rPr>
          <w:rStyle w:val="StyleUnderline"/>
        </w:rPr>
        <w:t>897</w:t>
      </w:r>
      <w:r w:rsidRPr="00C74D50">
        <w:rPr>
          <w:sz w:val="16"/>
        </w:rPr>
        <w:t xml:space="preserve"> AI </w:t>
      </w:r>
      <w:r w:rsidRPr="003E69E4">
        <w:rPr>
          <w:rStyle w:val="StyleUnderline"/>
        </w:rPr>
        <w:t>startups</w:t>
      </w:r>
      <w:r w:rsidRPr="00C74D50">
        <w:rPr>
          <w:sz w:val="16"/>
        </w:rPr>
        <w:t xml:space="preserve">, far </w:t>
      </w:r>
      <w:r w:rsidRPr="003E69E4">
        <w:rPr>
          <w:rStyle w:val="StyleUnderline"/>
        </w:rPr>
        <w:t>surpassing China’s 122</w:t>
      </w:r>
      <w:r w:rsidRPr="00C74D50">
        <w:rPr>
          <w:sz w:val="16"/>
        </w:rPr>
        <w:t xml:space="preserve">. This </w:t>
      </w:r>
      <w:r w:rsidRPr="003E69E4">
        <w:rPr>
          <w:rStyle w:val="StyleUnderline"/>
        </w:rPr>
        <w:t>success stems</w:t>
      </w:r>
      <w:r w:rsidRPr="00C74D50">
        <w:rPr>
          <w:sz w:val="16"/>
        </w:rPr>
        <w:t xml:space="preserve"> in no small part </w:t>
      </w:r>
      <w:r w:rsidRPr="003E69E4">
        <w:rPr>
          <w:rStyle w:val="StyleUnderline"/>
        </w:rPr>
        <w:t>from a</w:t>
      </w:r>
      <w:r w:rsidRPr="00C74D50">
        <w:rPr>
          <w:sz w:val="16"/>
        </w:rPr>
        <w:t xml:space="preserve"> decentralized, </w:t>
      </w:r>
      <w:r w:rsidRPr="003E69E4">
        <w:rPr>
          <w:rStyle w:val="Emphasis"/>
        </w:rPr>
        <w:t>market-driven</w:t>
      </w:r>
      <w:r w:rsidRPr="00C74D50">
        <w:rPr>
          <w:sz w:val="16"/>
        </w:rPr>
        <w:t xml:space="preserve"> </w:t>
      </w:r>
      <w:r w:rsidRPr="003E69E4">
        <w:rPr>
          <w:rStyle w:val="StyleUnderline"/>
        </w:rPr>
        <w:t>approach</w:t>
      </w:r>
      <w:r w:rsidRPr="00C74D50">
        <w:rPr>
          <w:sz w:val="16"/>
        </w:rPr>
        <w:t xml:space="preserve"> </w:t>
      </w:r>
      <w:r w:rsidRPr="003E69E4">
        <w:rPr>
          <w:rStyle w:val="StyleUnderline"/>
        </w:rPr>
        <w:t>that China</w:t>
      </w:r>
      <w:r w:rsidRPr="00C74D50">
        <w:rPr>
          <w:sz w:val="16"/>
        </w:rPr>
        <w:t xml:space="preserve">, as it is currently governed, </w:t>
      </w:r>
      <w:r w:rsidRPr="003E69E4">
        <w:rPr>
          <w:rStyle w:val="StyleUnderline"/>
        </w:rPr>
        <w:t>cannot emulate</w:t>
      </w:r>
      <w:r w:rsidRPr="00C74D50">
        <w:rPr>
          <w:sz w:val="16"/>
        </w:rPr>
        <w:t>. The United States’ relatively flexible regulatory framework, the free collaboration it permits between private companies and academia, and its ability to attract talent give it an edge.</w:t>
      </w:r>
    </w:p>
    <w:p w14:paraId="7B70A2AB" w14:textId="77777777" w:rsidR="00E870C5" w:rsidRPr="00A33F97" w:rsidRDefault="00E870C5" w:rsidP="00E870C5">
      <w:pPr>
        <w:rPr>
          <w:sz w:val="16"/>
        </w:rPr>
      </w:pPr>
      <w:r w:rsidRPr="00A33F97">
        <w:rPr>
          <w:sz w:val="16"/>
        </w:rPr>
        <w:t>As the world’s largest oil importer, China relies on imports for over 70 percent of its oil needs, leaving it vulnerable to global disruptions. Geopolitical tensions, supply-chain bottlenecks, or regional conflicts could severely jeopardize China’s energy security. The United States, by contrast, has nearly achieved energy independence and has emerged as a leading global producer of oil and natural gas. Its energy dominance is driven in part by strong innovation in areas such as advanced fracking and horizontal drilling, and the United States uses its preeminence to shape global energy markets and strengthen its geopolitical leverage. After Russia’s invasion of Ukraine disrupted Europe’s energy supply, for example, the United States quickly increased its exports of liquefied natural gas, reducing Europe’s dependence on Russian energy.</w:t>
      </w:r>
    </w:p>
    <w:p w14:paraId="2B1D8736" w14:textId="77777777" w:rsidR="00E870C5" w:rsidRDefault="00E870C5" w:rsidP="00E870C5">
      <w:pPr>
        <w:rPr>
          <w:sz w:val="16"/>
        </w:rPr>
      </w:pPr>
      <w:r w:rsidRPr="006B0379">
        <w:rPr>
          <w:rStyle w:val="StyleUnderline"/>
        </w:rPr>
        <w:t xml:space="preserve">The </w:t>
      </w:r>
      <w:r w:rsidRPr="00444D51">
        <w:rPr>
          <w:rStyle w:val="StyleUnderline"/>
          <w:highlight w:val="green"/>
        </w:rPr>
        <w:t>dollar’s status</w:t>
      </w:r>
      <w:r w:rsidRPr="006B0379">
        <w:rPr>
          <w:rStyle w:val="StyleUnderline"/>
        </w:rPr>
        <w:t xml:space="preserve"> </w:t>
      </w:r>
      <w:r w:rsidRPr="00A33F97">
        <w:rPr>
          <w:sz w:val="16"/>
        </w:rPr>
        <w:t xml:space="preserve">as the world’s primary reserve and settlement currency </w:t>
      </w:r>
      <w:r w:rsidRPr="00444D51">
        <w:rPr>
          <w:rStyle w:val="StyleUnderline"/>
          <w:highlight w:val="green"/>
        </w:rPr>
        <w:t>gives</w:t>
      </w:r>
      <w:r w:rsidRPr="006B0379">
        <w:rPr>
          <w:rStyle w:val="StyleUnderline"/>
        </w:rPr>
        <w:t xml:space="preserve"> the</w:t>
      </w:r>
      <w:r w:rsidRPr="00A33F97">
        <w:rPr>
          <w:sz w:val="16"/>
        </w:rPr>
        <w:t xml:space="preserve"> </w:t>
      </w:r>
      <w:r w:rsidRPr="00444D51">
        <w:rPr>
          <w:rStyle w:val="Emphasis"/>
          <w:highlight w:val="green"/>
        </w:rPr>
        <w:t>U</w:t>
      </w:r>
      <w:r w:rsidRPr="00A33F97">
        <w:rPr>
          <w:sz w:val="16"/>
        </w:rPr>
        <w:t xml:space="preserve">nited </w:t>
      </w:r>
      <w:r w:rsidRPr="00444D51">
        <w:rPr>
          <w:rStyle w:val="Emphasis"/>
          <w:highlight w:val="green"/>
        </w:rPr>
        <w:t>S</w:t>
      </w:r>
      <w:r w:rsidRPr="00A33F97">
        <w:rPr>
          <w:sz w:val="16"/>
        </w:rPr>
        <w:t xml:space="preserve">tates </w:t>
      </w:r>
      <w:r w:rsidRPr="006B0379">
        <w:rPr>
          <w:rStyle w:val="StyleUnderline"/>
        </w:rPr>
        <w:t>unparalleled</w:t>
      </w:r>
      <w:r w:rsidRPr="00A33F97">
        <w:rPr>
          <w:sz w:val="16"/>
        </w:rPr>
        <w:t xml:space="preserve"> </w:t>
      </w:r>
      <w:r w:rsidRPr="00444D51">
        <w:rPr>
          <w:rStyle w:val="Emphasis"/>
          <w:highlight w:val="green"/>
        </w:rPr>
        <w:t>financial leverage</w:t>
      </w:r>
      <w:r w:rsidRPr="00A33F97">
        <w:rPr>
          <w:sz w:val="16"/>
        </w:rPr>
        <w:t xml:space="preserve">, although it also has downsides. In 2023, nearly </w:t>
      </w:r>
      <w:r w:rsidRPr="006B0379">
        <w:rPr>
          <w:rStyle w:val="Emphasis"/>
        </w:rPr>
        <w:t>60 percent</w:t>
      </w:r>
      <w:r w:rsidRPr="00A33F97">
        <w:rPr>
          <w:sz w:val="16"/>
        </w:rPr>
        <w:t xml:space="preserve"> </w:t>
      </w:r>
      <w:r w:rsidRPr="006B0379">
        <w:rPr>
          <w:rStyle w:val="StyleUnderline"/>
        </w:rPr>
        <w:t>of</w:t>
      </w:r>
      <w:r w:rsidRPr="00A33F97">
        <w:rPr>
          <w:sz w:val="16"/>
        </w:rPr>
        <w:t xml:space="preserve"> global </w:t>
      </w:r>
      <w:r w:rsidRPr="006B0379">
        <w:rPr>
          <w:rStyle w:val="Emphasis"/>
        </w:rPr>
        <w:t>fo</w:t>
      </w:r>
      <w:r w:rsidRPr="00A33F97">
        <w:rPr>
          <w:sz w:val="16"/>
        </w:rPr>
        <w:t xml:space="preserve">reign </w:t>
      </w:r>
      <w:r w:rsidRPr="006B0379">
        <w:rPr>
          <w:rStyle w:val="Emphasis"/>
        </w:rPr>
        <w:t>ex</w:t>
      </w:r>
      <w:r w:rsidRPr="00A33F97">
        <w:rPr>
          <w:sz w:val="16"/>
        </w:rPr>
        <w:t xml:space="preserve">change </w:t>
      </w:r>
      <w:r w:rsidRPr="00444D51">
        <w:rPr>
          <w:rStyle w:val="Emphasis"/>
          <w:highlight w:val="green"/>
        </w:rPr>
        <w:t>reserves</w:t>
      </w:r>
      <w:r w:rsidRPr="00A33F97">
        <w:rPr>
          <w:sz w:val="16"/>
        </w:rPr>
        <w:t xml:space="preserve"> </w:t>
      </w:r>
      <w:r w:rsidRPr="006B0379">
        <w:rPr>
          <w:rStyle w:val="StyleUnderline"/>
        </w:rPr>
        <w:t>were</w:t>
      </w:r>
      <w:r w:rsidRPr="00A33F97">
        <w:rPr>
          <w:sz w:val="16"/>
        </w:rPr>
        <w:t xml:space="preserve"> held </w:t>
      </w:r>
      <w:r w:rsidRPr="00444D51">
        <w:rPr>
          <w:rStyle w:val="StyleUnderline"/>
          <w:highlight w:val="green"/>
        </w:rPr>
        <w:t>in</w:t>
      </w:r>
      <w:r w:rsidRPr="00444D51">
        <w:rPr>
          <w:sz w:val="16"/>
          <w:highlight w:val="green"/>
        </w:rPr>
        <w:t xml:space="preserve"> </w:t>
      </w:r>
      <w:r w:rsidRPr="00444D51">
        <w:rPr>
          <w:rStyle w:val="Emphasis"/>
          <w:highlight w:val="green"/>
        </w:rPr>
        <w:t>dollars</w:t>
      </w:r>
      <w:r w:rsidRPr="00A33F97">
        <w:rPr>
          <w:sz w:val="16"/>
        </w:rPr>
        <w:t xml:space="preserve">, </w:t>
      </w:r>
      <w:r w:rsidRPr="006B0379">
        <w:rPr>
          <w:rStyle w:val="StyleUnderline"/>
        </w:rPr>
        <w:t xml:space="preserve">far </w:t>
      </w:r>
      <w:r w:rsidRPr="00444D51">
        <w:rPr>
          <w:rStyle w:val="StyleUnderline"/>
          <w:highlight w:val="green"/>
        </w:rPr>
        <w:t>outpacing</w:t>
      </w:r>
      <w:r w:rsidRPr="006B0379">
        <w:rPr>
          <w:rStyle w:val="StyleUnderline"/>
        </w:rPr>
        <w:t xml:space="preserve"> the</w:t>
      </w:r>
      <w:r w:rsidRPr="00A33F97">
        <w:rPr>
          <w:sz w:val="16"/>
        </w:rPr>
        <w:t xml:space="preserve"> euro (around 20 percent) and the </w:t>
      </w:r>
      <w:r w:rsidRPr="00444D51">
        <w:rPr>
          <w:rStyle w:val="StyleUnderline"/>
          <w:highlight w:val="green"/>
        </w:rPr>
        <w:t>yuan</w:t>
      </w:r>
      <w:r w:rsidRPr="00A33F97">
        <w:rPr>
          <w:sz w:val="16"/>
        </w:rPr>
        <w:t xml:space="preserve"> (</w:t>
      </w:r>
      <w:r w:rsidRPr="006B0379">
        <w:rPr>
          <w:rStyle w:val="Emphasis"/>
        </w:rPr>
        <w:t>less than</w:t>
      </w:r>
      <w:r w:rsidRPr="00A33F97">
        <w:rPr>
          <w:sz w:val="16"/>
        </w:rPr>
        <w:t xml:space="preserve"> </w:t>
      </w:r>
      <w:r w:rsidRPr="006B0379">
        <w:rPr>
          <w:rStyle w:val="StyleUnderline"/>
        </w:rPr>
        <w:t>three percent</w:t>
      </w:r>
      <w:r w:rsidRPr="00A33F97">
        <w:rPr>
          <w:sz w:val="16"/>
        </w:rPr>
        <w:t xml:space="preserve">). </w:t>
      </w:r>
      <w:r w:rsidRPr="006B0379">
        <w:rPr>
          <w:rStyle w:val="StyleUnderline"/>
        </w:rPr>
        <w:t>That gives the</w:t>
      </w:r>
      <w:r w:rsidRPr="00A33F97">
        <w:rPr>
          <w:sz w:val="16"/>
        </w:rPr>
        <w:t xml:space="preserve"> </w:t>
      </w:r>
      <w:r w:rsidRPr="006B0379">
        <w:rPr>
          <w:rStyle w:val="Emphasis"/>
        </w:rPr>
        <w:t>U</w:t>
      </w:r>
      <w:r w:rsidRPr="00A33F97">
        <w:rPr>
          <w:sz w:val="16"/>
        </w:rPr>
        <w:t xml:space="preserve">nited </w:t>
      </w:r>
      <w:r w:rsidRPr="006B0379">
        <w:rPr>
          <w:rStyle w:val="Emphasis"/>
        </w:rPr>
        <w:t>S</w:t>
      </w:r>
      <w:r w:rsidRPr="00A33F97">
        <w:rPr>
          <w:sz w:val="16"/>
        </w:rPr>
        <w:t xml:space="preserve">tates </w:t>
      </w:r>
      <w:r w:rsidRPr="006B0379">
        <w:rPr>
          <w:rStyle w:val="StyleUnderline"/>
        </w:rPr>
        <w:t>advantages such as lower borrowing costs</w:t>
      </w:r>
      <w:r w:rsidRPr="00A33F97">
        <w:rPr>
          <w:sz w:val="16"/>
        </w:rPr>
        <w:t xml:space="preserve">, greater </w:t>
      </w:r>
      <w:r w:rsidRPr="006B0379">
        <w:rPr>
          <w:rStyle w:val="StyleUnderline"/>
        </w:rPr>
        <w:t>flexibility in managing</w:t>
      </w:r>
      <w:r w:rsidRPr="00A33F97">
        <w:rPr>
          <w:sz w:val="16"/>
        </w:rPr>
        <w:t xml:space="preserve"> its </w:t>
      </w:r>
      <w:r w:rsidRPr="006B0379">
        <w:rPr>
          <w:rStyle w:val="StyleUnderline"/>
        </w:rPr>
        <w:t>debt, and</w:t>
      </w:r>
      <w:r w:rsidRPr="00A33F97">
        <w:rPr>
          <w:sz w:val="16"/>
        </w:rPr>
        <w:t xml:space="preserve"> the </w:t>
      </w:r>
      <w:r w:rsidRPr="006B0379">
        <w:rPr>
          <w:rStyle w:val="StyleUnderline"/>
        </w:rPr>
        <w:t>ability to</w:t>
      </w:r>
      <w:r w:rsidRPr="00A33F97">
        <w:rPr>
          <w:sz w:val="16"/>
        </w:rPr>
        <w:t xml:space="preserve"> impose </w:t>
      </w:r>
      <w:r w:rsidRPr="006B0379">
        <w:rPr>
          <w:rStyle w:val="StyleUnderline"/>
        </w:rPr>
        <w:t>sanction</w:t>
      </w:r>
      <w:r w:rsidRPr="00A33F97">
        <w:rPr>
          <w:sz w:val="16"/>
        </w:rPr>
        <w:t>s. At the same time, the dollar’s global status imposes costs on the U.S. economy, such as a persistent trade deficit and pressure on manufacturing when it makes American exports less competitive. But these are problems Beijing wishes it had: it is actively promoting alternatives to the dollar and has unveiled a digital currency to try to blunt the United States’ ability to weaponize its financial system.</w:t>
      </w:r>
    </w:p>
    <w:p w14:paraId="590D900B" w14:textId="77777777" w:rsidR="00E870C5" w:rsidRDefault="00E870C5" w:rsidP="00E870C5">
      <w:pPr>
        <w:pStyle w:val="Heading4"/>
      </w:pPr>
      <w:bookmarkStart w:id="0" w:name="_Hlk188817094"/>
      <w:r>
        <w:t>Heg is sustainable and necessary---China is a revisionist that aims to generate chaos and challenge the international order---but, setbacks mean containment is sustainable.</w:t>
      </w:r>
    </w:p>
    <w:p w14:paraId="785BEA5B" w14:textId="77777777" w:rsidR="00E870C5" w:rsidRPr="00F90B7E" w:rsidRDefault="00E870C5" w:rsidP="00E870C5">
      <w:r w:rsidRPr="00F01DAA">
        <w:rPr>
          <w:rStyle w:val="Style13ptBold"/>
        </w:rPr>
        <w:t>Singleton ’25</w:t>
      </w:r>
      <w:r>
        <w:t xml:space="preserve"> [Craig; January 2; Senior China fellow at the Foundation for Defense of Democracies and a former U.S. diplomat; Foreign Policy, “Xi Jinping’s Terrible, Horrible, No Good Year,” https://foreignpolicy.com/2025/01/02/xi-jinping-china-trump-tariffs-economic-crisis/]</w:t>
      </w:r>
    </w:p>
    <w:p w14:paraId="793AA8A1" w14:textId="77777777" w:rsidR="00E870C5" w:rsidRPr="00F90B7E" w:rsidRDefault="00E870C5" w:rsidP="00E870C5">
      <w:pPr>
        <w:rPr>
          <w:sz w:val="16"/>
        </w:rPr>
      </w:pPr>
      <w:r w:rsidRPr="00FC7D59">
        <w:rPr>
          <w:rStyle w:val="StyleUnderline"/>
        </w:rPr>
        <w:t>2024 was</w:t>
      </w:r>
      <w:r w:rsidRPr="00F90B7E">
        <w:rPr>
          <w:sz w:val="16"/>
        </w:rPr>
        <w:t xml:space="preserve"> </w:t>
      </w:r>
      <w:r w:rsidRPr="00FC7D59">
        <w:rPr>
          <w:rStyle w:val="Emphasis"/>
        </w:rPr>
        <w:t>disastrous</w:t>
      </w:r>
      <w:r w:rsidRPr="00F90B7E">
        <w:rPr>
          <w:sz w:val="16"/>
        </w:rPr>
        <w:t xml:space="preserve"> </w:t>
      </w:r>
      <w:r w:rsidRPr="00FC7D59">
        <w:rPr>
          <w:rStyle w:val="StyleUnderline"/>
        </w:rPr>
        <w:t>for</w:t>
      </w:r>
      <w:r w:rsidRPr="00F90B7E">
        <w:rPr>
          <w:sz w:val="16"/>
        </w:rPr>
        <w:t xml:space="preserve"> Chinese President </w:t>
      </w:r>
      <w:r w:rsidRPr="00444D51">
        <w:rPr>
          <w:rStyle w:val="StyleUnderline"/>
          <w:highlight w:val="green"/>
        </w:rPr>
        <w:t>Xi</w:t>
      </w:r>
      <w:r w:rsidRPr="00F90B7E">
        <w:rPr>
          <w:sz w:val="16"/>
        </w:rPr>
        <w:t xml:space="preserve"> Jinping. For all of his rhetoric about “the great rejuvenation of the Chinese nation,” </w:t>
      </w:r>
      <w:r w:rsidRPr="00FC7D59">
        <w:rPr>
          <w:rStyle w:val="StyleUnderline"/>
        </w:rPr>
        <w:t xml:space="preserve">his regime </w:t>
      </w:r>
      <w:r w:rsidRPr="00444D51">
        <w:rPr>
          <w:rStyle w:val="StyleUnderline"/>
          <w:highlight w:val="green"/>
        </w:rPr>
        <w:t>faced</w:t>
      </w:r>
      <w:r w:rsidRPr="00F90B7E">
        <w:rPr>
          <w:sz w:val="16"/>
        </w:rPr>
        <w:t xml:space="preserve"> </w:t>
      </w:r>
      <w:r w:rsidRPr="00FC7D59">
        <w:rPr>
          <w:rStyle w:val="Emphasis"/>
        </w:rPr>
        <w:t xml:space="preserve">staggering </w:t>
      </w:r>
      <w:r w:rsidRPr="00444D51">
        <w:rPr>
          <w:rStyle w:val="Emphasis"/>
          <w:highlight w:val="green"/>
        </w:rPr>
        <w:t>setbacks</w:t>
      </w:r>
      <w:r w:rsidRPr="00F90B7E">
        <w:rPr>
          <w:sz w:val="16"/>
        </w:rPr>
        <w:t xml:space="preserve">. </w:t>
      </w:r>
      <w:r w:rsidRPr="00FC7D59">
        <w:rPr>
          <w:rStyle w:val="StyleUnderline"/>
        </w:rPr>
        <w:t>Military purges</w:t>
      </w:r>
      <w:r w:rsidRPr="00F90B7E">
        <w:rPr>
          <w:sz w:val="16"/>
        </w:rPr>
        <w:t xml:space="preserve"> intended to root out corruption instead </w:t>
      </w:r>
      <w:r w:rsidRPr="00444D51">
        <w:rPr>
          <w:rStyle w:val="StyleUnderline"/>
          <w:highlight w:val="green"/>
        </w:rPr>
        <w:t>revealed</w:t>
      </w:r>
      <w:r w:rsidRPr="00F90B7E">
        <w:rPr>
          <w:sz w:val="16"/>
        </w:rPr>
        <w:t xml:space="preserve"> </w:t>
      </w:r>
      <w:r w:rsidRPr="00FC7D59">
        <w:rPr>
          <w:rStyle w:val="Emphasis"/>
        </w:rPr>
        <w:t xml:space="preserve">systemic </w:t>
      </w:r>
      <w:r w:rsidRPr="00444D51">
        <w:rPr>
          <w:rStyle w:val="Emphasis"/>
          <w:highlight w:val="green"/>
        </w:rPr>
        <w:t>turmoil</w:t>
      </w:r>
      <w:r w:rsidRPr="00F90B7E">
        <w:rPr>
          <w:sz w:val="16"/>
        </w:rPr>
        <w:t xml:space="preserve"> </w:t>
      </w:r>
      <w:r w:rsidRPr="00444D51">
        <w:rPr>
          <w:rStyle w:val="StyleUnderline"/>
          <w:highlight w:val="green"/>
        </w:rPr>
        <w:t>that</w:t>
      </w:r>
      <w:r w:rsidRPr="00FC7D59">
        <w:rPr>
          <w:rStyle w:val="StyleUnderline"/>
        </w:rPr>
        <w:t xml:space="preserve"> continues to </w:t>
      </w:r>
      <w:r w:rsidRPr="00444D51">
        <w:rPr>
          <w:rStyle w:val="StyleUnderline"/>
          <w:highlight w:val="green"/>
        </w:rPr>
        <w:t>undermine</w:t>
      </w:r>
      <w:r w:rsidRPr="00444D51">
        <w:rPr>
          <w:sz w:val="16"/>
          <w:highlight w:val="green"/>
        </w:rPr>
        <w:t xml:space="preserve"> </w:t>
      </w:r>
      <w:r w:rsidRPr="00444D51">
        <w:rPr>
          <w:rStyle w:val="Emphasis"/>
          <w:highlight w:val="green"/>
        </w:rPr>
        <w:t>readiness</w:t>
      </w:r>
      <w:r w:rsidRPr="00F90B7E">
        <w:rPr>
          <w:sz w:val="16"/>
        </w:rPr>
        <w:t xml:space="preserve">. </w:t>
      </w:r>
      <w:r w:rsidRPr="00FC7D59">
        <w:rPr>
          <w:rStyle w:val="StyleUnderline"/>
        </w:rPr>
        <w:t xml:space="preserve">Economic </w:t>
      </w:r>
      <w:r w:rsidRPr="00444D51">
        <w:rPr>
          <w:rStyle w:val="StyleUnderline"/>
          <w:highlight w:val="green"/>
        </w:rPr>
        <w:t>growth</w:t>
      </w:r>
      <w:r w:rsidRPr="00444D51">
        <w:rPr>
          <w:sz w:val="16"/>
          <w:highlight w:val="green"/>
        </w:rPr>
        <w:t xml:space="preserve"> </w:t>
      </w:r>
      <w:r w:rsidRPr="00444D51">
        <w:rPr>
          <w:rStyle w:val="Emphasis"/>
          <w:highlight w:val="green"/>
        </w:rPr>
        <w:t>cratered</w:t>
      </w:r>
      <w:r w:rsidRPr="00F90B7E">
        <w:rPr>
          <w:sz w:val="16"/>
        </w:rPr>
        <w:t xml:space="preserve"> </w:t>
      </w:r>
      <w:r w:rsidRPr="00FC7D59">
        <w:rPr>
          <w:rStyle w:val="StyleUnderline"/>
        </w:rPr>
        <w:t xml:space="preserve">as </w:t>
      </w:r>
      <w:r w:rsidRPr="00444D51">
        <w:rPr>
          <w:rStyle w:val="StyleUnderline"/>
          <w:highlight w:val="green"/>
        </w:rPr>
        <w:t>unemployment, bankruptcies</w:t>
      </w:r>
      <w:r w:rsidRPr="00FC7D59">
        <w:rPr>
          <w:rStyle w:val="StyleUnderline"/>
        </w:rPr>
        <w:t xml:space="preserve">, and capital </w:t>
      </w:r>
      <w:r w:rsidRPr="00444D51">
        <w:rPr>
          <w:rStyle w:val="StyleUnderline"/>
          <w:highlight w:val="green"/>
        </w:rPr>
        <w:t>outflows</w:t>
      </w:r>
      <w:r w:rsidRPr="00444D51">
        <w:rPr>
          <w:sz w:val="16"/>
          <w:highlight w:val="green"/>
        </w:rPr>
        <w:t xml:space="preserve"> </w:t>
      </w:r>
      <w:r w:rsidRPr="00444D51">
        <w:rPr>
          <w:rStyle w:val="StyleUnderline"/>
          <w:highlight w:val="green"/>
        </w:rPr>
        <w:t>soared</w:t>
      </w:r>
      <w:r w:rsidRPr="00F90B7E">
        <w:rPr>
          <w:sz w:val="16"/>
        </w:rPr>
        <w:t xml:space="preserve">. Meanwhile, </w:t>
      </w:r>
      <w:r w:rsidRPr="00FC7D59">
        <w:rPr>
          <w:rStyle w:val="StyleUnderline"/>
        </w:rPr>
        <w:t xml:space="preserve">key </w:t>
      </w:r>
      <w:r w:rsidRPr="00444D51">
        <w:rPr>
          <w:rStyle w:val="StyleUnderline"/>
          <w:highlight w:val="green"/>
        </w:rPr>
        <w:t>partners</w:t>
      </w:r>
      <w:r w:rsidRPr="00F90B7E">
        <w:rPr>
          <w:sz w:val="16"/>
        </w:rPr>
        <w:t xml:space="preserve"> in Moscow and Damascus </w:t>
      </w:r>
      <w:r w:rsidRPr="00444D51">
        <w:rPr>
          <w:rStyle w:val="StyleUnderline"/>
          <w:highlight w:val="green"/>
        </w:rPr>
        <w:t>stumbled</w:t>
      </w:r>
      <w:r w:rsidRPr="00FC7D59">
        <w:rPr>
          <w:rStyle w:val="StyleUnderline"/>
        </w:rPr>
        <w:t xml:space="preserve"> or fell</w:t>
      </w:r>
      <w:r w:rsidRPr="00F90B7E">
        <w:rPr>
          <w:sz w:val="16"/>
        </w:rPr>
        <w:t xml:space="preserve">, </w:t>
      </w:r>
      <w:r w:rsidRPr="00963C15">
        <w:rPr>
          <w:rStyle w:val="Emphasis"/>
        </w:rPr>
        <w:t>undermining</w:t>
      </w:r>
      <w:r w:rsidRPr="00F90B7E">
        <w:rPr>
          <w:sz w:val="16"/>
        </w:rPr>
        <w:t xml:space="preserve"> </w:t>
      </w:r>
      <w:r w:rsidRPr="00FC7D59">
        <w:rPr>
          <w:rStyle w:val="StyleUnderline"/>
        </w:rPr>
        <w:t>Beijing’s geostrategic</w:t>
      </w:r>
      <w:r w:rsidRPr="00F90B7E">
        <w:rPr>
          <w:sz w:val="16"/>
        </w:rPr>
        <w:t xml:space="preserve"> </w:t>
      </w:r>
      <w:r w:rsidRPr="00FC7D59">
        <w:rPr>
          <w:rStyle w:val="Emphasis"/>
        </w:rPr>
        <w:t>ambitions</w:t>
      </w:r>
      <w:r w:rsidRPr="00F90B7E">
        <w:rPr>
          <w:sz w:val="16"/>
        </w:rPr>
        <w:t xml:space="preserve">. Together, </w:t>
      </w:r>
      <w:r w:rsidRPr="00FC7D59">
        <w:rPr>
          <w:rStyle w:val="StyleUnderline"/>
        </w:rPr>
        <w:t>these and other</w:t>
      </w:r>
      <w:r w:rsidRPr="00F90B7E">
        <w:rPr>
          <w:sz w:val="16"/>
        </w:rPr>
        <w:t xml:space="preserve"> </w:t>
      </w:r>
      <w:r w:rsidRPr="00FC7D59">
        <w:rPr>
          <w:rStyle w:val="Emphasis"/>
        </w:rPr>
        <w:t>crises</w:t>
      </w:r>
      <w:r w:rsidRPr="00F90B7E">
        <w:rPr>
          <w:sz w:val="16"/>
        </w:rPr>
        <w:t xml:space="preserve"> </w:t>
      </w:r>
      <w:r w:rsidRPr="00FC7D59">
        <w:rPr>
          <w:rStyle w:val="StyleUnderline"/>
        </w:rPr>
        <w:t>have revealed a China that looks increasingly</w:t>
      </w:r>
      <w:r w:rsidRPr="00F90B7E">
        <w:rPr>
          <w:sz w:val="16"/>
        </w:rPr>
        <w:t xml:space="preserve"> </w:t>
      </w:r>
      <w:r w:rsidRPr="00FC7D59">
        <w:rPr>
          <w:rStyle w:val="Emphasis"/>
        </w:rPr>
        <w:t>fragile</w:t>
      </w:r>
      <w:r w:rsidRPr="00F90B7E">
        <w:rPr>
          <w:sz w:val="16"/>
        </w:rPr>
        <w:t>, not formidable.</w:t>
      </w:r>
    </w:p>
    <w:p w14:paraId="5A642731" w14:textId="77777777" w:rsidR="00E870C5" w:rsidRPr="00F90B7E" w:rsidRDefault="00E870C5" w:rsidP="00E870C5">
      <w:pPr>
        <w:rPr>
          <w:sz w:val="16"/>
        </w:rPr>
      </w:pPr>
      <w:r w:rsidRPr="00F90B7E">
        <w:rPr>
          <w:sz w:val="16"/>
        </w:rPr>
        <w:t xml:space="preserve">If 2024 shattered illusions of China’s unyielding ascent, </w:t>
      </w:r>
      <w:r w:rsidRPr="00444D51">
        <w:rPr>
          <w:rStyle w:val="Emphasis"/>
          <w:highlight w:val="green"/>
        </w:rPr>
        <w:t>2025</w:t>
      </w:r>
      <w:r w:rsidRPr="00444D51">
        <w:rPr>
          <w:sz w:val="16"/>
          <w:highlight w:val="green"/>
        </w:rPr>
        <w:t xml:space="preserve"> </w:t>
      </w:r>
      <w:r w:rsidRPr="00444D51">
        <w:rPr>
          <w:rStyle w:val="StyleUnderline"/>
          <w:highlight w:val="green"/>
        </w:rPr>
        <w:t>promises to</w:t>
      </w:r>
      <w:r w:rsidRPr="00444D51">
        <w:rPr>
          <w:sz w:val="16"/>
          <w:highlight w:val="green"/>
        </w:rPr>
        <w:t xml:space="preserve"> </w:t>
      </w:r>
      <w:r w:rsidRPr="00444D51">
        <w:rPr>
          <w:rStyle w:val="Emphasis"/>
          <w:highlight w:val="green"/>
        </w:rPr>
        <w:t>lay bare</w:t>
      </w:r>
      <w:r w:rsidRPr="00F90B7E">
        <w:rPr>
          <w:sz w:val="16"/>
        </w:rPr>
        <w:t xml:space="preserve"> </w:t>
      </w:r>
      <w:r w:rsidRPr="00FC7D59">
        <w:rPr>
          <w:rStyle w:val="StyleUnderline"/>
        </w:rPr>
        <w:t>the</w:t>
      </w:r>
      <w:r w:rsidRPr="00F90B7E">
        <w:rPr>
          <w:sz w:val="16"/>
        </w:rPr>
        <w:t xml:space="preserve"> </w:t>
      </w:r>
      <w:r w:rsidRPr="00444D51">
        <w:rPr>
          <w:rStyle w:val="Emphasis"/>
          <w:highlight w:val="green"/>
        </w:rPr>
        <w:t>vulnerabilities</w:t>
      </w:r>
      <w:r w:rsidRPr="00F90B7E">
        <w:rPr>
          <w:sz w:val="16"/>
        </w:rPr>
        <w:t xml:space="preserve"> </w:t>
      </w:r>
      <w:r w:rsidRPr="00FC7D59">
        <w:rPr>
          <w:rStyle w:val="StyleUnderline"/>
        </w:rPr>
        <w:t>that Xi can no longer conceal</w:t>
      </w:r>
      <w:r w:rsidRPr="00F90B7E">
        <w:rPr>
          <w:sz w:val="16"/>
        </w:rPr>
        <w:t>.</w:t>
      </w:r>
    </w:p>
    <w:p w14:paraId="4F4062A2" w14:textId="77777777" w:rsidR="00E870C5" w:rsidRPr="00F90B7E" w:rsidRDefault="00E870C5" w:rsidP="00E870C5">
      <w:pPr>
        <w:rPr>
          <w:sz w:val="16"/>
        </w:rPr>
      </w:pPr>
      <w:r w:rsidRPr="00F90B7E">
        <w:rPr>
          <w:sz w:val="16"/>
        </w:rPr>
        <w:t>Facing mounting problems at home and soon an emboldened U.S. President Donald Trump in Washington, Xi is nevertheless not banking on dramatic shifts or bold reforms. Instead, he is pursuing a policy of perseverance: muddling through economic stagnation, avoiding outright confrontation with Washington, doubling down on ideological discipline, and fomenting chaos abroad to distract adversaries and buy time to stabilize his precarious position.</w:t>
      </w:r>
    </w:p>
    <w:p w14:paraId="7414C6E7" w14:textId="77777777" w:rsidR="00E870C5" w:rsidRPr="00F90B7E" w:rsidRDefault="00E870C5" w:rsidP="00E870C5">
      <w:pPr>
        <w:rPr>
          <w:sz w:val="16"/>
        </w:rPr>
      </w:pPr>
      <w:r w:rsidRPr="00F90B7E">
        <w:rPr>
          <w:sz w:val="16"/>
        </w:rPr>
        <w:t xml:space="preserve">Yet </w:t>
      </w:r>
      <w:r w:rsidRPr="00D22FE1">
        <w:rPr>
          <w:rStyle w:val="StyleUnderline"/>
        </w:rPr>
        <w:t>Xi’s approach carries significant risk</w:t>
      </w:r>
      <w:r w:rsidRPr="00F90B7E">
        <w:rPr>
          <w:sz w:val="16"/>
        </w:rPr>
        <w:t xml:space="preserve">. While his </w:t>
      </w:r>
      <w:r w:rsidRPr="00D22FE1">
        <w:rPr>
          <w:rStyle w:val="StyleUnderline"/>
        </w:rPr>
        <w:t>willingness to endure</w:t>
      </w:r>
      <w:r w:rsidRPr="00F90B7E">
        <w:rPr>
          <w:sz w:val="16"/>
        </w:rPr>
        <w:t xml:space="preserve"> hardship may fortify his grip on power today, it </w:t>
      </w:r>
      <w:r w:rsidRPr="00D22FE1">
        <w:rPr>
          <w:rStyle w:val="StyleUnderline"/>
        </w:rPr>
        <w:t>threatens to</w:t>
      </w:r>
      <w:r w:rsidRPr="00F90B7E">
        <w:rPr>
          <w:sz w:val="16"/>
        </w:rPr>
        <w:t xml:space="preserve"> </w:t>
      </w:r>
      <w:r w:rsidRPr="00D22FE1">
        <w:rPr>
          <w:rStyle w:val="Emphasis"/>
        </w:rPr>
        <w:t>unravel</w:t>
      </w:r>
      <w:r w:rsidRPr="00F90B7E">
        <w:rPr>
          <w:sz w:val="16"/>
        </w:rPr>
        <w:t xml:space="preserve"> </w:t>
      </w:r>
      <w:r w:rsidRPr="00D22FE1">
        <w:rPr>
          <w:rStyle w:val="StyleUnderline"/>
        </w:rPr>
        <w:t>his aspirations for China’s</w:t>
      </w:r>
      <w:r w:rsidRPr="00F90B7E">
        <w:rPr>
          <w:sz w:val="16"/>
        </w:rPr>
        <w:t xml:space="preserve"> national </w:t>
      </w:r>
      <w:r w:rsidRPr="00D22FE1">
        <w:rPr>
          <w:rStyle w:val="StyleUnderline"/>
        </w:rPr>
        <w:t>revival</w:t>
      </w:r>
      <w:r w:rsidRPr="00F90B7E">
        <w:rPr>
          <w:sz w:val="16"/>
        </w:rPr>
        <w:t xml:space="preserve"> tomorrow.</w:t>
      </w:r>
    </w:p>
    <w:p w14:paraId="5C1F74E4" w14:textId="77777777" w:rsidR="00E870C5" w:rsidRPr="00F90B7E" w:rsidRDefault="00E870C5" w:rsidP="00E870C5">
      <w:pPr>
        <w:rPr>
          <w:sz w:val="16"/>
        </w:rPr>
      </w:pPr>
      <w:r w:rsidRPr="00F90B7E">
        <w:rPr>
          <w:sz w:val="16"/>
        </w:rPr>
        <w:t xml:space="preserve">Contrary to Xi’s carefully constructed image of competence, </w:t>
      </w:r>
      <w:r w:rsidRPr="00F83278">
        <w:rPr>
          <w:rStyle w:val="StyleUnderline"/>
        </w:rPr>
        <w:t xml:space="preserve">China’s domestic dilemmas remain profound. A </w:t>
      </w:r>
      <w:r w:rsidRPr="00444D51">
        <w:rPr>
          <w:rStyle w:val="Emphasis"/>
          <w:highlight w:val="green"/>
        </w:rPr>
        <w:t>shrinking</w:t>
      </w:r>
      <w:r w:rsidRPr="00F83278">
        <w:rPr>
          <w:rStyle w:val="Emphasis"/>
        </w:rPr>
        <w:t xml:space="preserve"> </w:t>
      </w:r>
      <w:r w:rsidRPr="00444D51">
        <w:rPr>
          <w:rStyle w:val="Emphasis"/>
          <w:highlight w:val="green"/>
        </w:rPr>
        <w:t>population</w:t>
      </w:r>
      <w:r w:rsidRPr="00F83278">
        <w:rPr>
          <w:rStyle w:val="StyleUnderline"/>
        </w:rPr>
        <w:t>,</w:t>
      </w:r>
      <w:r w:rsidRPr="00F90B7E">
        <w:rPr>
          <w:sz w:val="16"/>
        </w:rPr>
        <w:t xml:space="preserve"> </w:t>
      </w:r>
      <w:r w:rsidRPr="00F83278">
        <w:rPr>
          <w:rStyle w:val="StyleUnderline"/>
        </w:rPr>
        <w:t>a</w:t>
      </w:r>
      <w:r w:rsidRPr="00F90B7E">
        <w:rPr>
          <w:sz w:val="16"/>
        </w:rPr>
        <w:t xml:space="preserve"> </w:t>
      </w:r>
      <w:r w:rsidRPr="00444D51">
        <w:rPr>
          <w:rStyle w:val="Emphasis"/>
          <w:highlight w:val="green"/>
        </w:rPr>
        <w:t>weakening currency</w:t>
      </w:r>
      <w:r w:rsidRPr="00F90B7E">
        <w:rPr>
          <w:sz w:val="16"/>
        </w:rPr>
        <w:t xml:space="preserve">, </w:t>
      </w:r>
      <w:r w:rsidRPr="00444D51">
        <w:rPr>
          <w:rStyle w:val="StyleUnderline"/>
          <w:highlight w:val="green"/>
        </w:rPr>
        <w:t xml:space="preserve">and </w:t>
      </w:r>
      <w:r w:rsidRPr="00444D51">
        <w:rPr>
          <w:rStyle w:val="Emphasis"/>
          <w:highlight w:val="green"/>
        </w:rPr>
        <w:t>dwindling</w:t>
      </w:r>
      <w:r w:rsidRPr="00F90B7E">
        <w:rPr>
          <w:sz w:val="16"/>
        </w:rPr>
        <w:t xml:space="preserve"> foreign </w:t>
      </w:r>
      <w:r w:rsidRPr="00444D51">
        <w:rPr>
          <w:rStyle w:val="Emphasis"/>
          <w:highlight w:val="green"/>
        </w:rPr>
        <w:t>investment</w:t>
      </w:r>
      <w:r w:rsidRPr="00F90B7E">
        <w:rPr>
          <w:sz w:val="16"/>
        </w:rPr>
        <w:t xml:space="preserve"> have </w:t>
      </w:r>
      <w:r w:rsidRPr="00444D51">
        <w:rPr>
          <w:rStyle w:val="StyleUnderline"/>
          <w:highlight w:val="green"/>
        </w:rPr>
        <w:t>exposed cracks</w:t>
      </w:r>
      <w:r w:rsidRPr="00F83278">
        <w:rPr>
          <w:rStyle w:val="StyleUnderline"/>
        </w:rPr>
        <w:t xml:space="preserve"> in Xi’s economic stewardship</w:t>
      </w:r>
      <w:r w:rsidRPr="00F90B7E">
        <w:rPr>
          <w:sz w:val="16"/>
        </w:rPr>
        <w:t xml:space="preserve">. </w:t>
      </w:r>
      <w:r w:rsidRPr="00F83278">
        <w:rPr>
          <w:rStyle w:val="StyleUnderline"/>
        </w:rPr>
        <w:t>They</w:t>
      </w:r>
      <w:r w:rsidRPr="00F90B7E">
        <w:rPr>
          <w:sz w:val="16"/>
        </w:rPr>
        <w:t xml:space="preserve"> also </w:t>
      </w:r>
      <w:r w:rsidRPr="00F83278">
        <w:rPr>
          <w:rStyle w:val="StyleUnderline"/>
        </w:rPr>
        <w:t>undermine the</w:t>
      </w:r>
      <w:r w:rsidRPr="00F90B7E">
        <w:rPr>
          <w:sz w:val="16"/>
        </w:rPr>
        <w:t xml:space="preserve"> Communist </w:t>
      </w:r>
      <w:r w:rsidRPr="00F83278">
        <w:rPr>
          <w:rStyle w:val="StyleUnderline"/>
        </w:rPr>
        <w:t>Party’s bargain</w:t>
      </w:r>
      <w:r w:rsidRPr="00F90B7E">
        <w:rPr>
          <w:sz w:val="16"/>
        </w:rPr>
        <w:t xml:space="preserve"> with the Chinese people: </w:t>
      </w:r>
      <w:r w:rsidRPr="00F83278">
        <w:rPr>
          <w:rStyle w:val="StyleUnderline"/>
        </w:rPr>
        <w:t>prosperity in exchange for compliance.</w:t>
      </w:r>
      <w:r w:rsidRPr="00F90B7E">
        <w:rPr>
          <w:sz w:val="16"/>
        </w:rPr>
        <w:t xml:space="preserve"> </w:t>
      </w:r>
      <w:r w:rsidRPr="00F83278">
        <w:rPr>
          <w:rStyle w:val="StyleUnderline"/>
        </w:rPr>
        <w:t xml:space="preserve">China’s </w:t>
      </w:r>
      <w:r w:rsidRPr="00444D51">
        <w:rPr>
          <w:rStyle w:val="StyleUnderline"/>
          <w:highlight w:val="green"/>
        </w:rPr>
        <w:t xml:space="preserve">crisis </w:t>
      </w:r>
      <w:r w:rsidRPr="00963C15">
        <w:rPr>
          <w:rStyle w:val="StyleUnderline"/>
        </w:rPr>
        <w:t xml:space="preserve">of confidence risks </w:t>
      </w:r>
      <w:r w:rsidRPr="00444D51">
        <w:rPr>
          <w:rStyle w:val="Emphasis"/>
          <w:highlight w:val="green"/>
        </w:rPr>
        <w:t>spiraling</w:t>
      </w:r>
      <w:r w:rsidRPr="00F90B7E">
        <w:rPr>
          <w:sz w:val="16"/>
        </w:rPr>
        <w:t xml:space="preserve"> </w:t>
      </w:r>
      <w:r w:rsidRPr="00F83278">
        <w:rPr>
          <w:rStyle w:val="StyleUnderline"/>
        </w:rPr>
        <w:t xml:space="preserve">into a </w:t>
      </w:r>
      <w:r w:rsidRPr="00F83278">
        <w:rPr>
          <w:rStyle w:val="Emphasis"/>
        </w:rPr>
        <w:t>vicious cycle</w:t>
      </w:r>
      <w:r w:rsidRPr="00F90B7E">
        <w:rPr>
          <w:sz w:val="16"/>
        </w:rPr>
        <w:t xml:space="preserve"> </w:t>
      </w:r>
      <w:r w:rsidRPr="00F83278">
        <w:rPr>
          <w:rStyle w:val="StyleUnderline"/>
        </w:rPr>
        <w:t xml:space="preserve">as weak growth deters investment, shrinks spending, </w:t>
      </w:r>
      <w:r w:rsidRPr="00444D51">
        <w:rPr>
          <w:rStyle w:val="StyleUnderline"/>
          <w:highlight w:val="green"/>
        </w:rPr>
        <w:t xml:space="preserve">deepens </w:t>
      </w:r>
      <w:r w:rsidRPr="00444D51">
        <w:rPr>
          <w:rStyle w:val="Emphasis"/>
          <w:highlight w:val="green"/>
        </w:rPr>
        <w:t>deflation</w:t>
      </w:r>
      <w:r w:rsidRPr="00F83278">
        <w:rPr>
          <w:rStyle w:val="StyleUnderline"/>
        </w:rPr>
        <w:t xml:space="preserve">, and raises </w:t>
      </w:r>
      <w:r w:rsidRPr="00444D51">
        <w:rPr>
          <w:rStyle w:val="Emphasis"/>
          <w:highlight w:val="green"/>
        </w:rPr>
        <w:t>unemployment</w:t>
      </w:r>
      <w:r w:rsidRPr="00F90B7E">
        <w:rPr>
          <w:sz w:val="16"/>
        </w:rPr>
        <w:t>—</w:t>
      </w:r>
      <w:r w:rsidRPr="00F83278">
        <w:rPr>
          <w:rStyle w:val="StyleUnderline"/>
        </w:rPr>
        <w:t xml:space="preserve">all of </w:t>
      </w:r>
      <w:r w:rsidRPr="00963C15">
        <w:rPr>
          <w:rStyle w:val="StyleUnderline"/>
        </w:rPr>
        <w:t xml:space="preserve">which </w:t>
      </w:r>
      <w:r w:rsidRPr="00444D51">
        <w:rPr>
          <w:rStyle w:val="Emphasis"/>
          <w:highlight w:val="green"/>
        </w:rPr>
        <w:t>drag growth</w:t>
      </w:r>
      <w:r w:rsidRPr="00F83278">
        <w:rPr>
          <w:rStyle w:val="StyleUnderline"/>
        </w:rPr>
        <w:t xml:space="preserve"> even lower.</w:t>
      </w:r>
      <w:r w:rsidRPr="00F90B7E">
        <w:rPr>
          <w:sz w:val="16"/>
        </w:rPr>
        <w:t xml:space="preserve"> Xi’s reliance on meager supply-side </w:t>
      </w:r>
      <w:r w:rsidRPr="00F83278">
        <w:rPr>
          <w:rStyle w:val="StyleUnderline"/>
        </w:rPr>
        <w:t>stimulus</w:t>
      </w:r>
      <w:r w:rsidRPr="00F90B7E">
        <w:rPr>
          <w:sz w:val="16"/>
        </w:rPr>
        <w:t xml:space="preserve"> has </w:t>
      </w:r>
      <w:r w:rsidRPr="00F83278">
        <w:rPr>
          <w:rStyle w:val="StyleUnderline"/>
        </w:rPr>
        <w:t>delivered fleeting sugar highs</w:t>
      </w:r>
      <w:r w:rsidRPr="00F90B7E">
        <w:rPr>
          <w:sz w:val="16"/>
        </w:rPr>
        <w:t xml:space="preserve">, with modest spending upticks and short-lived credit expansions. </w:t>
      </w:r>
      <w:r w:rsidRPr="00F83278">
        <w:rPr>
          <w:rStyle w:val="StyleUnderline"/>
        </w:rPr>
        <w:t>But</w:t>
      </w:r>
      <w:r w:rsidRPr="00F90B7E">
        <w:rPr>
          <w:sz w:val="16"/>
        </w:rPr>
        <w:t xml:space="preserve"> </w:t>
      </w:r>
      <w:r w:rsidRPr="00444D51">
        <w:rPr>
          <w:rStyle w:val="Emphasis"/>
          <w:highlight w:val="green"/>
        </w:rPr>
        <w:t>ballooning</w:t>
      </w:r>
      <w:r w:rsidRPr="00963C15">
        <w:rPr>
          <w:rStyle w:val="Emphasis"/>
        </w:rPr>
        <w:t xml:space="preserve"> </w:t>
      </w:r>
      <w:r w:rsidRPr="00444D51">
        <w:rPr>
          <w:rStyle w:val="Emphasis"/>
          <w:highlight w:val="green"/>
        </w:rPr>
        <w:t>debt</w:t>
      </w:r>
      <w:r w:rsidRPr="00F90B7E">
        <w:rPr>
          <w:sz w:val="16"/>
        </w:rPr>
        <w:t xml:space="preserve">, </w:t>
      </w:r>
      <w:r w:rsidRPr="00F83278">
        <w:rPr>
          <w:rStyle w:val="StyleUnderline"/>
        </w:rPr>
        <w:t>bad real estate bets, and a stock market that has been flat</w:t>
      </w:r>
      <w:r w:rsidRPr="00F90B7E">
        <w:rPr>
          <w:sz w:val="16"/>
        </w:rPr>
        <w:t xml:space="preserve"> for a decade </w:t>
      </w:r>
      <w:r w:rsidRPr="00444D51">
        <w:rPr>
          <w:rStyle w:val="StyleUnderline"/>
          <w:highlight w:val="green"/>
        </w:rPr>
        <w:t>leave</w:t>
      </w:r>
      <w:r w:rsidRPr="00F90B7E">
        <w:rPr>
          <w:sz w:val="16"/>
        </w:rPr>
        <w:t xml:space="preserve"> Xi with </w:t>
      </w:r>
      <w:r w:rsidRPr="00444D51">
        <w:rPr>
          <w:rStyle w:val="StyleUnderline"/>
          <w:highlight w:val="green"/>
        </w:rPr>
        <w:t>few leve</w:t>
      </w:r>
      <w:r w:rsidRPr="00F83278">
        <w:rPr>
          <w:rStyle w:val="StyleUnderline"/>
        </w:rPr>
        <w:t>rs to reignite growth</w:t>
      </w:r>
      <w:r w:rsidRPr="00F90B7E">
        <w:rPr>
          <w:sz w:val="16"/>
        </w:rPr>
        <w:t>.</w:t>
      </w:r>
    </w:p>
    <w:p w14:paraId="3DD43B1A" w14:textId="77777777" w:rsidR="00E870C5" w:rsidRPr="00F90B7E" w:rsidRDefault="00E870C5" w:rsidP="00E870C5">
      <w:pPr>
        <w:rPr>
          <w:sz w:val="16"/>
        </w:rPr>
      </w:pPr>
      <w:r w:rsidRPr="00F90B7E">
        <w:rPr>
          <w:sz w:val="16"/>
        </w:rPr>
        <w:t xml:space="preserve">Worse still, </w:t>
      </w:r>
      <w:r w:rsidRPr="00F83278">
        <w:rPr>
          <w:rStyle w:val="StyleUnderline"/>
        </w:rPr>
        <w:t>Xi’s campaign to root out</w:t>
      </w:r>
      <w:r w:rsidRPr="00F90B7E">
        <w:rPr>
          <w:sz w:val="16"/>
        </w:rPr>
        <w:t xml:space="preserve"> perceived </w:t>
      </w:r>
      <w:r w:rsidRPr="00F83278">
        <w:rPr>
          <w:rStyle w:val="StyleUnderline"/>
        </w:rPr>
        <w:t>weaknesses</w:t>
      </w:r>
      <w:r w:rsidRPr="00F90B7E">
        <w:rPr>
          <w:sz w:val="16"/>
        </w:rPr>
        <w:t xml:space="preserve"> within the party, military, and private sector has </w:t>
      </w:r>
      <w:r w:rsidRPr="00F83278">
        <w:rPr>
          <w:rStyle w:val="StyleUnderline"/>
        </w:rPr>
        <w:t>compounded his conundrum</w:t>
      </w:r>
      <w:r w:rsidRPr="00F90B7E">
        <w:rPr>
          <w:sz w:val="16"/>
        </w:rPr>
        <w:t xml:space="preserve">. </w:t>
      </w:r>
      <w:r w:rsidRPr="00F83278">
        <w:rPr>
          <w:rStyle w:val="Emphasis"/>
        </w:rPr>
        <w:t>Purges</w:t>
      </w:r>
      <w:r w:rsidRPr="00F90B7E">
        <w:rPr>
          <w:sz w:val="16"/>
        </w:rPr>
        <w:t xml:space="preserve"> </w:t>
      </w:r>
      <w:r w:rsidRPr="00F83278">
        <w:rPr>
          <w:rStyle w:val="StyleUnderline"/>
        </w:rPr>
        <w:t>of senior officials</w:t>
      </w:r>
      <w:r w:rsidRPr="00F90B7E">
        <w:rPr>
          <w:sz w:val="16"/>
        </w:rPr>
        <w:t xml:space="preserve"> such as People’s Liberation Army Navy Adm. Miao Hua—a key enforcer of Xi’s ideological conformity accused of “serious violations of discipline”—as well as former Defense Minister Li Shangfu </w:t>
      </w:r>
      <w:r w:rsidRPr="00F83278">
        <w:rPr>
          <w:rStyle w:val="StyleUnderline"/>
        </w:rPr>
        <w:t>underscore</w:t>
      </w:r>
      <w:r w:rsidRPr="00F90B7E">
        <w:rPr>
          <w:sz w:val="16"/>
        </w:rPr>
        <w:t xml:space="preserve"> </w:t>
      </w:r>
      <w:r w:rsidRPr="00F83278">
        <w:rPr>
          <w:rStyle w:val="Emphasis"/>
        </w:rPr>
        <w:t>rot</w:t>
      </w:r>
      <w:r w:rsidRPr="00F90B7E">
        <w:rPr>
          <w:sz w:val="16"/>
        </w:rPr>
        <w:t xml:space="preserve"> </w:t>
      </w:r>
      <w:r w:rsidRPr="00F83278">
        <w:rPr>
          <w:rStyle w:val="StyleUnderline"/>
        </w:rPr>
        <w:t>within the ranks</w:t>
      </w:r>
      <w:r w:rsidRPr="00F90B7E">
        <w:rPr>
          <w:sz w:val="16"/>
        </w:rPr>
        <w:t xml:space="preserve">. The reported </w:t>
      </w:r>
      <w:r w:rsidRPr="00F83278">
        <w:rPr>
          <w:rStyle w:val="StyleUnderline"/>
        </w:rPr>
        <w:t>detention of</w:t>
      </w:r>
      <w:r w:rsidRPr="00F90B7E">
        <w:rPr>
          <w:sz w:val="16"/>
        </w:rPr>
        <w:t xml:space="preserve"> more than 80 </w:t>
      </w:r>
      <w:r w:rsidRPr="00F83278">
        <w:rPr>
          <w:rStyle w:val="StyleUnderline"/>
        </w:rPr>
        <w:t>business executives</w:t>
      </w:r>
      <w:r w:rsidRPr="00F90B7E">
        <w:rPr>
          <w:sz w:val="16"/>
        </w:rPr>
        <w:t xml:space="preserve"> in 2024 alone has </w:t>
      </w:r>
      <w:r w:rsidRPr="00F83278">
        <w:rPr>
          <w:rStyle w:val="StyleUnderline"/>
        </w:rPr>
        <w:t>stifled</w:t>
      </w:r>
      <w:r w:rsidRPr="00F90B7E">
        <w:rPr>
          <w:sz w:val="16"/>
        </w:rPr>
        <w:t xml:space="preserve"> </w:t>
      </w:r>
      <w:r w:rsidRPr="00F83278">
        <w:rPr>
          <w:rStyle w:val="StyleUnderline"/>
        </w:rPr>
        <w:t>innovation</w:t>
      </w:r>
      <w:r w:rsidRPr="00F90B7E">
        <w:rPr>
          <w:sz w:val="16"/>
        </w:rPr>
        <w:t xml:space="preserve"> and fueled fears of arbitrary state intervention. While </w:t>
      </w:r>
      <w:r w:rsidRPr="00F83278">
        <w:rPr>
          <w:rStyle w:val="StyleUnderline"/>
        </w:rPr>
        <w:t>these actions</w:t>
      </w:r>
      <w:r w:rsidRPr="00F90B7E">
        <w:rPr>
          <w:sz w:val="16"/>
        </w:rPr>
        <w:t xml:space="preserve"> may consolidate loyalty and enforce control, they also </w:t>
      </w:r>
      <w:r w:rsidRPr="00F83278">
        <w:rPr>
          <w:rStyle w:val="StyleUnderline"/>
        </w:rPr>
        <w:t>deepen distrust and erode</w:t>
      </w:r>
      <w:r w:rsidRPr="00F90B7E">
        <w:rPr>
          <w:sz w:val="16"/>
        </w:rPr>
        <w:t xml:space="preserve"> the </w:t>
      </w:r>
      <w:r w:rsidRPr="00F83278">
        <w:rPr>
          <w:rStyle w:val="StyleUnderline"/>
        </w:rPr>
        <w:t>competence</w:t>
      </w:r>
      <w:r w:rsidRPr="00F90B7E">
        <w:rPr>
          <w:sz w:val="16"/>
        </w:rPr>
        <w:t xml:space="preserve"> that Xi needs to navigate mounting pressures.</w:t>
      </w:r>
    </w:p>
    <w:p w14:paraId="11EC19FB" w14:textId="77777777" w:rsidR="00E870C5" w:rsidRPr="00F90B7E" w:rsidRDefault="00E870C5" w:rsidP="00E870C5">
      <w:pPr>
        <w:rPr>
          <w:sz w:val="16"/>
        </w:rPr>
      </w:pPr>
      <w:r w:rsidRPr="00F90B7E">
        <w:rPr>
          <w:sz w:val="16"/>
        </w:rPr>
        <w:t xml:space="preserve">These widening woes have only steeled </w:t>
      </w:r>
      <w:r w:rsidRPr="00F90B7E">
        <w:rPr>
          <w:rStyle w:val="StyleUnderline"/>
        </w:rPr>
        <w:t>Xi</w:t>
      </w:r>
      <w:r w:rsidRPr="00F90B7E">
        <w:rPr>
          <w:sz w:val="16"/>
        </w:rPr>
        <w:t xml:space="preserve">’s resolve. He routinely </w:t>
      </w:r>
      <w:r w:rsidRPr="00F90B7E">
        <w:rPr>
          <w:rStyle w:val="StyleUnderline"/>
        </w:rPr>
        <w:t>invokes Western</w:t>
      </w:r>
      <w:r w:rsidRPr="00F90B7E">
        <w:rPr>
          <w:sz w:val="16"/>
        </w:rPr>
        <w:t xml:space="preserve"> “encirclement” and “</w:t>
      </w:r>
      <w:r w:rsidRPr="00F90B7E">
        <w:rPr>
          <w:rStyle w:val="StyleUnderline"/>
        </w:rPr>
        <w:t>containment</w:t>
      </w:r>
      <w:r w:rsidRPr="00F90B7E">
        <w:rPr>
          <w:sz w:val="16"/>
        </w:rPr>
        <w:t xml:space="preserve">,” blaming the United States for thwarting China’s rise. But he uses this narrative </w:t>
      </w:r>
      <w:r w:rsidRPr="00F90B7E">
        <w:rPr>
          <w:rStyle w:val="StyleUnderline"/>
        </w:rPr>
        <w:t xml:space="preserve">to justify ever-expanding </w:t>
      </w:r>
      <w:r w:rsidRPr="00F90B7E">
        <w:rPr>
          <w:rStyle w:val="Emphasis"/>
        </w:rPr>
        <w:t>repression</w:t>
      </w:r>
      <w:r w:rsidRPr="00F90B7E">
        <w:rPr>
          <w:sz w:val="16"/>
        </w:rPr>
        <w:t xml:space="preserve"> at home, including </w:t>
      </w:r>
      <w:r w:rsidRPr="00F90B7E">
        <w:rPr>
          <w:rStyle w:val="StyleUnderline"/>
        </w:rPr>
        <w:t>constructing</w:t>
      </w:r>
      <w:r w:rsidRPr="00F90B7E">
        <w:rPr>
          <w:sz w:val="16"/>
        </w:rPr>
        <w:t xml:space="preserve"> more than 200 party-run, extrajudicial </w:t>
      </w:r>
      <w:r w:rsidRPr="00F90B7E">
        <w:rPr>
          <w:rStyle w:val="StyleUnderline"/>
        </w:rPr>
        <w:t>detention facilities to enforce discipline and root out dissent</w:t>
      </w:r>
      <w:r w:rsidRPr="00F90B7E">
        <w:rPr>
          <w:sz w:val="16"/>
        </w:rPr>
        <w:t xml:space="preserve">. In Xi’s view, China’s domestic struggles ultimately stem from weak ideological discipline and insufficient loyalty to his vision. Put differently, in Xi’s mind, China isn’t broken; it’s disobedient. His solution? A stronger dose of the same medicine: </w:t>
      </w:r>
      <w:r w:rsidRPr="00F90B7E">
        <w:rPr>
          <w:rStyle w:val="StyleUnderline"/>
        </w:rPr>
        <w:t>tighter party control</w:t>
      </w:r>
      <w:r w:rsidRPr="00F90B7E">
        <w:rPr>
          <w:sz w:val="16"/>
        </w:rPr>
        <w:t xml:space="preserve">, </w:t>
      </w:r>
      <w:r w:rsidRPr="00F90B7E">
        <w:rPr>
          <w:rStyle w:val="StyleUnderline"/>
        </w:rPr>
        <w:t>intensified repression</w:t>
      </w:r>
      <w:r w:rsidRPr="00F90B7E">
        <w:rPr>
          <w:sz w:val="16"/>
        </w:rPr>
        <w:t xml:space="preserve">, </w:t>
      </w:r>
      <w:r w:rsidRPr="00F90B7E">
        <w:rPr>
          <w:rStyle w:val="StyleUnderline"/>
        </w:rPr>
        <w:t>and an unrelenting drive to cement his legacy</w:t>
      </w:r>
      <w:r w:rsidRPr="00F90B7E">
        <w:rPr>
          <w:sz w:val="16"/>
        </w:rPr>
        <w:t xml:space="preserve"> as the architect of China’s historical destiny.</w:t>
      </w:r>
    </w:p>
    <w:p w14:paraId="29AD7B3E" w14:textId="77777777" w:rsidR="00E870C5" w:rsidRPr="00F90B7E" w:rsidRDefault="00E870C5" w:rsidP="00E870C5">
      <w:pPr>
        <w:rPr>
          <w:sz w:val="16"/>
        </w:rPr>
      </w:pPr>
      <w:r w:rsidRPr="00F90B7E">
        <w:rPr>
          <w:sz w:val="16"/>
        </w:rPr>
        <w:t xml:space="preserve">Amid internal challenges, </w:t>
      </w:r>
      <w:r w:rsidRPr="00444D51">
        <w:rPr>
          <w:rStyle w:val="StyleUnderline"/>
          <w:highlight w:val="green"/>
        </w:rPr>
        <w:t xml:space="preserve">Xi is turning to </w:t>
      </w:r>
      <w:r w:rsidRPr="00444D51">
        <w:rPr>
          <w:rStyle w:val="Emphasis"/>
          <w:highlight w:val="green"/>
        </w:rPr>
        <w:t>chaos</w:t>
      </w:r>
      <w:r w:rsidRPr="00F90B7E">
        <w:rPr>
          <w:rStyle w:val="StyleUnderline"/>
        </w:rPr>
        <w:t xml:space="preserve"> abroad </w:t>
      </w:r>
      <w:r w:rsidRPr="00444D51">
        <w:rPr>
          <w:rStyle w:val="StyleUnderline"/>
          <w:highlight w:val="green"/>
        </w:rPr>
        <w:t xml:space="preserve">to </w:t>
      </w:r>
      <w:r w:rsidRPr="00444D51">
        <w:rPr>
          <w:rStyle w:val="Emphasis"/>
          <w:highlight w:val="green"/>
        </w:rPr>
        <w:t>reshape</w:t>
      </w:r>
      <w:r w:rsidRPr="00444D51">
        <w:rPr>
          <w:rStyle w:val="StyleUnderline"/>
          <w:highlight w:val="green"/>
        </w:rPr>
        <w:t xml:space="preserve"> the </w:t>
      </w:r>
      <w:r w:rsidRPr="00444D51">
        <w:rPr>
          <w:rStyle w:val="Emphasis"/>
          <w:highlight w:val="green"/>
        </w:rPr>
        <w:t>international order</w:t>
      </w:r>
      <w:r w:rsidRPr="00F90B7E">
        <w:rPr>
          <w:rStyle w:val="StyleUnderline"/>
        </w:rPr>
        <w:t xml:space="preserve"> in China’s favor</w:t>
      </w:r>
      <w:r w:rsidRPr="00F90B7E">
        <w:rPr>
          <w:sz w:val="16"/>
        </w:rPr>
        <w:t xml:space="preserve">. By </w:t>
      </w:r>
      <w:r w:rsidRPr="00444D51">
        <w:rPr>
          <w:rStyle w:val="StyleUnderline"/>
          <w:highlight w:val="green"/>
        </w:rPr>
        <w:t>offering</w:t>
      </w:r>
      <w:r w:rsidRPr="00F90B7E">
        <w:rPr>
          <w:sz w:val="16"/>
        </w:rPr>
        <w:t xml:space="preserve"> diplomatic cover and economic </w:t>
      </w:r>
      <w:r w:rsidRPr="00444D51">
        <w:rPr>
          <w:rStyle w:val="StyleUnderline"/>
          <w:highlight w:val="green"/>
        </w:rPr>
        <w:t>support for Russia’s war</w:t>
      </w:r>
      <w:r w:rsidRPr="00F90B7E">
        <w:rPr>
          <w:rStyle w:val="StyleUnderline"/>
        </w:rPr>
        <w:t xml:space="preserve"> in Ukraine</w:t>
      </w:r>
      <w:r w:rsidRPr="00F90B7E">
        <w:rPr>
          <w:sz w:val="16"/>
        </w:rPr>
        <w:t xml:space="preserve"> and tacit </w:t>
      </w:r>
      <w:r w:rsidRPr="00444D51">
        <w:rPr>
          <w:rStyle w:val="StyleUnderline"/>
          <w:highlight w:val="green"/>
        </w:rPr>
        <w:t>backing</w:t>
      </w:r>
      <w:r w:rsidRPr="00F90B7E">
        <w:rPr>
          <w:rStyle w:val="StyleUnderline"/>
        </w:rPr>
        <w:t xml:space="preserve"> for </w:t>
      </w:r>
      <w:r w:rsidRPr="00963C15">
        <w:rPr>
          <w:rStyle w:val="StyleUnderline"/>
        </w:rPr>
        <w:t xml:space="preserve">Middle Eastern </w:t>
      </w:r>
      <w:r w:rsidRPr="00444D51">
        <w:rPr>
          <w:rStyle w:val="StyleUnderline"/>
          <w:highlight w:val="green"/>
        </w:rPr>
        <w:t>disruptors</w:t>
      </w:r>
      <w:r w:rsidRPr="00F90B7E">
        <w:rPr>
          <w:rStyle w:val="StyleUnderline"/>
        </w:rPr>
        <w:t xml:space="preserve"> </w:t>
      </w:r>
      <w:r w:rsidRPr="00444D51">
        <w:rPr>
          <w:rStyle w:val="StyleUnderline"/>
          <w:highlight w:val="green"/>
        </w:rPr>
        <w:t>such as Iran</w:t>
      </w:r>
      <w:r w:rsidRPr="00F90B7E">
        <w:rPr>
          <w:rStyle w:val="StyleUnderline"/>
        </w:rPr>
        <w:t xml:space="preserve">, Xi is </w:t>
      </w:r>
      <w:r w:rsidRPr="00444D51">
        <w:rPr>
          <w:rStyle w:val="Emphasis"/>
          <w:highlight w:val="green"/>
        </w:rPr>
        <w:t>fueling crises</w:t>
      </w:r>
      <w:r w:rsidRPr="00444D51">
        <w:rPr>
          <w:rStyle w:val="StyleUnderline"/>
          <w:highlight w:val="green"/>
        </w:rPr>
        <w:t xml:space="preserve"> </w:t>
      </w:r>
      <w:r w:rsidRPr="00963C15">
        <w:rPr>
          <w:rStyle w:val="StyleUnderline"/>
        </w:rPr>
        <w:t>that</w:t>
      </w:r>
      <w:r w:rsidRPr="00F90B7E">
        <w:rPr>
          <w:rStyle w:val="StyleUnderline"/>
        </w:rPr>
        <w:t xml:space="preserve"> distract, </w:t>
      </w:r>
      <w:r w:rsidRPr="00963C15">
        <w:rPr>
          <w:rStyle w:val="StyleUnderline"/>
        </w:rPr>
        <w:t>divide</w:t>
      </w:r>
      <w:r w:rsidRPr="00F90B7E">
        <w:rPr>
          <w:rStyle w:val="StyleUnderline"/>
        </w:rPr>
        <w:t xml:space="preserve">, and drain </w:t>
      </w:r>
      <w:r w:rsidRPr="00963C15">
        <w:rPr>
          <w:rStyle w:val="StyleUnderline"/>
        </w:rPr>
        <w:t>Western</w:t>
      </w:r>
      <w:r w:rsidRPr="00F90B7E">
        <w:rPr>
          <w:rStyle w:val="StyleUnderline"/>
        </w:rPr>
        <w:t xml:space="preserve"> resources.</w:t>
      </w:r>
      <w:r w:rsidRPr="00F90B7E">
        <w:rPr>
          <w:sz w:val="16"/>
        </w:rPr>
        <w:t xml:space="preserve"> </w:t>
      </w:r>
      <w:r w:rsidRPr="00F90B7E">
        <w:rPr>
          <w:rStyle w:val="StyleUnderline"/>
        </w:rPr>
        <w:t xml:space="preserve">For Xi, </w:t>
      </w:r>
      <w:r w:rsidRPr="00444D51">
        <w:rPr>
          <w:rStyle w:val="StyleUnderline"/>
          <w:highlight w:val="green"/>
        </w:rPr>
        <w:t>chaos is</w:t>
      </w:r>
      <w:r w:rsidRPr="00F90B7E">
        <w:rPr>
          <w:sz w:val="16"/>
        </w:rPr>
        <w:t xml:space="preserve"> not merely a tactic; it’s a form of </w:t>
      </w:r>
      <w:r w:rsidRPr="00444D51">
        <w:rPr>
          <w:rStyle w:val="StyleUnderline"/>
          <w:highlight w:val="green"/>
        </w:rPr>
        <w:t>strategic</w:t>
      </w:r>
      <w:r w:rsidRPr="00F90B7E">
        <w:rPr>
          <w:rStyle w:val="StyleUnderline"/>
        </w:rPr>
        <w:t xml:space="preserve"> currency,</w:t>
      </w:r>
      <w:r w:rsidRPr="00F90B7E">
        <w:rPr>
          <w:sz w:val="16"/>
        </w:rPr>
        <w:t xml:space="preserve"> </w:t>
      </w:r>
      <w:r w:rsidRPr="00444D51">
        <w:rPr>
          <w:rStyle w:val="Emphasis"/>
          <w:highlight w:val="green"/>
        </w:rPr>
        <w:t>undermining</w:t>
      </w:r>
      <w:r w:rsidRPr="00444D51">
        <w:rPr>
          <w:sz w:val="16"/>
          <w:highlight w:val="green"/>
        </w:rPr>
        <w:t xml:space="preserve"> </w:t>
      </w:r>
      <w:r w:rsidRPr="00444D51">
        <w:rPr>
          <w:rStyle w:val="StyleUnderline"/>
          <w:highlight w:val="green"/>
        </w:rPr>
        <w:t xml:space="preserve">Western </w:t>
      </w:r>
      <w:r w:rsidRPr="00444D51">
        <w:rPr>
          <w:rStyle w:val="Emphasis"/>
          <w:highlight w:val="green"/>
        </w:rPr>
        <w:t>cohesion</w:t>
      </w:r>
      <w:r w:rsidRPr="00F90B7E">
        <w:rPr>
          <w:sz w:val="16"/>
        </w:rPr>
        <w:t xml:space="preserve"> </w:t>
      </w:r>
      <w:r w:rsidRPr="00F90B7E">
        <w:rPr>
          <w:rStyle w:val="StyleUnderline"/>
        </w:rPr>
        <w:t xml:space="preserve">while </w:t>
      </w:r>
      <w:r w:rsidRPr="00F90B7E">
        <w:rPr>
          <w:rStyle w:val="Emphasis"/>
        </w:rPr>
        <w:t>bolstering</w:t>
      </w:r>
      <w:r w:rsidRPr="00F90B7E">
        <w:rPr>
          <w:sz w:val="16"/>
        </w:rPr>
        <w:t xml:space="preserve"> his narrative of </w:t>
      </w:r>
      <w:r w:rsidRPr="00F90B7E">
        <w:rPr>
          <w:rStyle w:val="StyleUnderline"/>
        </w:rPr>
        <w:t>Chinese</w:t>
      </w:r>
      <w:r w:rsidRPr="00F90B7E">
        <w:rPr>
          <w:sz w:val="16"/>
        </w:rPr>
        <w:t xml:space="preserve"> resilience and </w:t>
      </w:r>
      <w:r w:rsidRPr="00F90B7E">
        <w:rPr>
          <w:rStyle w:val="StyleUnderline"/>
        </w:rPr>
        <w:t>strength</w:t>
      </w:r>
      <w:r w:rsidRPr="00F90B7E">
        <w:rPr>
          <w:sz w:val="16"/>
        </w:rPr>
        <w:t xml:space="preserve">. </w:t>
      </w:r>
      <w:r w:rsidRPr="00F90B7E">
        <w:rPr>
          <w:rStyle w:val="StyleUnderline"/>
        </w:rPr>
        <w:t xml:space="preserve">His calculation is stark: </w:t>
      </w:r>
      <w:r w:rsidRPr="00444D51">
        <w:rPr>
          <w:rStyle w:val="StyleUnderline"/>
          <w:highlight w:val="green"/>
        </w:rPr>
        <w:t xml:space="preserve">If </w:t>
      </w:r>
      <w:r w:rsidRPr="00444D51">
        <w:rPr>
          <w:rStyle w:val="Emphasis"/>
          <w:highlight w:val="green"/>
        </w:rPr>
        <w:t>China’s</w:t>
      </w:r>
      <w:r w:rsidRPr="00F90B7E">
        <w:rPr>
          <w:rStyle w:val="Emphasis"/>
        </w:rPr>
        <w:t xml:space="preserve"> ascent</w:t>
      </w:r>
      <w:r w:rsidRPr="00F90B7E">
        <w:rPr>
          <w:rStyle w:val="StyleUnderline"/>
        </w:rPr>
        <w:t xml:space="preserve"> is </w:t>
      </w:r>
      <w:r w:rsidRPr="00444D51">
        <w:rPr>
          <w:rStyle w:val="Emphasis"/>
          <w:highlight w:val="green"/>
        </w:rPr>
        <w:t>faltering</w:t>
      </w:r>
      <w:r w:rsidRPr="00F90B7E">
        <w:rPr>
          <w:rStyle w:val="StyleUnderline"/>
        </w:rPr>
        <w:t xml:space="preserve">, the </w:t>
      </w:r>
      <w:r w:rsidRPr="00444D51">
        <w:rPr>
          <w:rStyle w:val="Emphasis"/>
          <w:highlight w:val="green"/>
        </w:rPr>
        <w:t>international architecture</w:t>
      </w:r>
      <w:r w:rsidRPr="00F90B7E">
        <w:rPr>
          <w:rStyle w:val="StyleUnderline"/>
        </w:rPr>
        <w:t xml:space="preserve"> sustaining its rivals </w:t>
      </w:r>
      <w:r w:rsidRPr="00444D51">
        <w:rPr>
          <w:rStyle w:val="StyleUnderline"/>
          <w:highlight w:val="green"/>
        </w:rPr>
        <w:t xml:space="preserve">must </w:t>
      </w:r>
      <w:r w:rsidRPr="00444D51">
        <w:rPr>
          <w:rStyle w:val="Emphasis"/>
          <w:highlight w:val="green"/>
        </w:rPr>
        <w:t>falter</w:t>
      </w:r>
      <w:r w:rsidRPr="00444D51">
        <w:rPr>
          <w:rStyle w:val="StyleUnderline"/>
          <w:highlight w:val="green"/>
        </w:rPr>
        <w:t xml:space="preserve">, </w:t>
      </w:r>
      <w:r w:rsidRPr="00963C15">
        <w:rPr>
          <w:rStyle w:val="StyleUnderline"/>
        </w:rPr>
        <w:t>too</w:t>
      </w:r>
      <w:r w:rsidRPr="00F90B7E">
        <w:rPr>
          <w:rStyle w:val="StyleUnderline"/>
        </w:rPr>
        <w:t xml:space="preserve">. Seen in this light, </w:t>
      </w:r>
      <w:r w:rsidRPr="00444D51">
        <w:rPr>
          <w:rStyle w:val="Emphasis"/>
          <w:highlight w:val="green"/>
        </w:rPr>
        <w:t>disorder abroad</w:t>
      </w:r>
      <w:r w:rsidRPr="00444D51">
        <w:rPr>
          <w:rStyle w:val="StyleUnderline"/>
          <w:highlight w:val="green"/>
        </w:rPr>
        <w:t xml:space="preserve"> is Xi’s </w:t>
      </w:r>
      <w:r w:rsidRPr="00444D51">
        <w:rPr>
          <w:rStyle w:val="Emphasis"/>
          <w:highlight w:val="green"/>
        </w:rPr>
        <w:t>lifeline</w:t>
      </w:r>
      <w:r w:rsidRPr="00F90B7E">
        <w:rPr>
          <w:rStyle w:val="StyleUnderline"/>
        </w:rPr>
        <w:t xml:space="preserve">—a </w:t>
      </w:r>
      <w:r w:rsidRPr="00F90B7E">
        <w:rPr>
          <w:rStyle w:val="Emphasis"/>
        </w:rPr>
        <w:t xml:space="preserve">calculated </w:t>
      </w:r>
      <w:r w:rsidRPr="00963C15">
        <w:rPr>
          <w:rStyle w:val="Emphasis"/>
        </w:rPr>
        <w:t>gambit</w:t>
      </w:r>
      <w:r w:rsidRPr="00963C15">
        <w:rPr>
          <w:rStyle w:val="StyleUnderline"/>
        </w:rPr>
        <w:t xml:space="preserve"> to obscure</w:t>
      </w:r>
      <w:r w:rsidRPr="00F90B7E">
        <w:rPr>
          <w:rStyle w:val="StyleUnderline"/>
        </w:rPr>
        <w:t xml:space="preserve"> his inability to deliver progress at home or globally</w:t>
      </w:r>
      <w:r w:rsidRPr="00F90B7E">
        <w:rPr>
          <w:sz w:val="16"/>
        </w:rPr>
        <w:t>.</w:t>
      </w:r>
    </w:p>
    <w:p w14:paraId="7F5DB0D1" w14:textId="77777777" w:rsidR="00E870C5" w:rsidRDefault="00E870C5" w:rsidP="00E870C5">
      <w:pPr>
        <w:rPr>
          <w:sz w:val="16"/>
        </w:rPr>
      </w:pPr>
      <w:r w:rsidRPr="00F90B7E">
        <w:rPr>
          <w:rStyle w:val="StyleUnderline"/>
        </w:rPr>
        <w:t>Yet 2025 will test Xi like never before</w:t>
      </w:r>
      <w:r w:rsidRPr="00F90B7E">
        <w:rPr>
          <w:sz w:val="16"/>
        </w:rPr>
        <w:t xml:space="preserve">. Intensifying scrutiny from Washington—including new semiconductor investigations, advanced technology export controls, and expanded tariffs—is set to collide with rising domestic unrest, including labor strikes and online dissent. At the same time, an emerging anti-authoritarian alignment—marked by enhanced trans-Atlantic coordination on China and the new U.S.-Japan-South Korea trilateral framework—will intensify the strain. These </w:t>
      </w:r>
      <w:r w:rsidRPr="00F90B7E">
        <w:rPr>
          <w:rStyle w:val="StyleUnderline"/>
        </w:rPr>
        <w:t>converging forces will challenge Xi</w:t>
      </w:r>
      <w:r w:rsidRPr="00F90B7E">
        <w:rPr>
          <w:sz w:val="16"/>
        </w:rPr>
        <w:t xml:space="preserve"> in ways he can neither control nor predict, </w:t>
      </w:r>
      <w:r w:rsidRPr="00F90B7E">
        <w:rPr>
          <w:rStyle w:val="StyleUnderline"/>
        </w:rPr>
        <w:t>exposing</w:t>
      </w:r>
      <w:r w:rsidRPr="00F90B7E">
        <w:rPr>
          <w:sz w:val="16"/>
        </w:rPr>
        <w:t xml:space="preserve"> the </w:t>
      </w:r>
      <w:r w:rsidRPr="00F90B7E">
        <w:rPr>
          <w:rStyle w:val="StyleUnderline"/>
        </w:rPr>
        <w:t>fragility</w:t>
      </w:r>
      <w:r w:rsidRPr="00F90B7E">
        <w:rPr>
          <w:sz w:val="16"/>
        </w:rPr>
        <w:t xml:space="preserve"> of his centralized power and </w:t>
      </w:r>
      <w:r w:rsidRPr="00F90B7E">
        <w:rPr>
          <w:rStyle w:val="StyleUnderline"/>
        </w:rPr>
        <w:t>testing the limits</w:t>
      </w:r>
      <w:r w:rsidRPr="00F90B7E">
        <w:rPr>
          <w:sz w:val="16"/>
        </w:rPr>
        <w:t xml:space="preserve"> of his carefully constructed narrative of inevitability.</w:t>
      </w:r>
    </w:p>
    <w:p w14:paraId="48554413" w14:textId="77777777" w:rsidR="00E870C5" w:rsidRDefault="00E870C5" w:rsidP="00E870C5">
      <w:pPr>
        <w:rPr>
          <w:sz w:val="16"/>
        </w:rPr>
      </w:pPr>
      <w:r>
        <w:rPr>
          <w:sz w:val="16"/>
        </w:rPr>
        <w:t>Xi’s biggest X factor will be Trump, whose return promises unpredictability. In his first term, Trump waited 15 months to impose tariffs on Chinese goods. This time, tariffs are expected to hit immediately and intensely, targeting the very lifeblood of China’s faltering economy: exports. These tariffs won’t just come faster; they’ll cut deeper, with proposed rates reaching as high as 60 percent on critical sectors such as technology, consumer goods, and industrial equipment. Unlike sanctions, which Xi has worked to mitigate and take years to fully materialize, tariffs take effect overnight, leaving Beijing with little time to react and forcing Chinese manufacturers to absorb crushing losses.</w:t>
      </w:r>
    </w:p>
    <w:p w14:paraId="0A217A60" w14:textId="77777777" w:rsidR="00E870C5" w:rsidRDefault="00E870C5" w:rsidP="00E870C5">
      <w:pPr>
        <w:rPr>
          <w:sz w:val="16"/>
        </w:rPr>
      </w:pPr>
      <w:r>
        <w:rPr>
          <w:sz w:val="16"/>
        </w:rPr>
        <w:t>Trump’s tariff threats translate into tremendous peril for Xi. China’s reliance on the United States—its largest trading partner—sustains millions of manufacturing jobs, but a rapid tariff escalation could devastate small and medium enterprises, triggering factory closures and layoffs. Vulnerable sectors such as electronics and textiles could face severe disruption, and even the electric vehicle industry—one of China’s few bright spots—is grappling with domestic oversaturation and budding Western trade barriers. Meanwhile, bipartisan support in Washington for outbound investment screening threatens to choke off critical U.S. capital flows, stalling Beijing’s technological ambitions and broader economic goals.</w:t>
      </w:r>
    </w:p>
    <w:p w14:paraId="416076D0" w14:textId="77777777" w:rsidR="00E870C5" w:rsidRDefault="00E870C5" w:rsidP="00E870C5">
      <w:pPr>
        <w:rPr>
          <w:sz w:val="16"/>
        </w:rPr>
      </w:pPr>
      <w:r>
        <w:rPr>
          <w:sz w:val="16"/>
        </w:rPr>
        <w:t>All told, these measures could deliver a knockout blow to China’s economy, which is almost certainly growing below Beijing’s official target of 5 percent. Tellingly, the party has threatened to fire economists if they warn of economic freefall or express “inappropriate” views—a hallmark authoritarian move to suppress inconvenient truths. Xi has made boosting domestic consumption his top priority for 2025, but this rests on shaky ground, too. If Xi trusts anything even less than markets, it’s the Chinese masses, who have shown no appetite to spend their way out of his economic quagmire. Investors share this skepticism: China’s 10-year bond yield has plunged to record lows, signaling doubts about the country’s trajectory.</w:t>
      </w:r>
    </w:p>
    <w:p w14:paraId="2CBADD69" w14:textId="77777777" w:rsidR="00E870C5" w:rsidRDefault="00E870C5" w:rsidP="00E870C5">
      <w:pPr>
        <w:rPr>
          <w:sz w:val="16"/>
        </w:rPr>
      </w:pPr>
      <w:r>
        <w:rPr>
          <w:sz w:val="16"/>
        </w:rPr>
        <w:t xml:space="preserve">Meanwhile, Xi’s reliance on global chaos to sustain his position reveals a glaring paradox: The instability he is fueling in order to distract the West could backfire if and when those crises stabilize. In 2025, the winding down of major conflicts—whether through Trump’s promised dealmaking over Ukraine or Israeli action against Iran’s last remaining proxies—could put the global spotlight back on China. For Xi, this is a nightmare scenario. The West’s fragmented focus has helped mask his vulnerabilities, but </w:t>
      </w:r>
      <w:r w:rsidRPr="00F90B7E">
        <w:rPr>
          <w:rStyle w:val="StyleUnderline"/>
        </w:rPr>
        <w:t>resolving</w:t>
      </w:r>
      <w:r>
        <w:rPr>
          <w:sz w:val="16"/>
        </w:rPr>
        <w:t xml:space="preserve"> these </w:t>
      </w:r>
      <w:r w:rsidRPr="00F90B7E">
        <w:rPr>
          <w:rStyle w:val="StyleUnderline"/>
        </w:rPr>
        <w:t>crises could empower the West to confront him head-on.</w:t>
      </w:r>
    </w:p>
    <w:p w14:paraId="17CCC270" w14:textId="77777777" w:rsidR="00E870C5" w:rsidRDefault="00E870C5" w:rsidP="00E870C5">
      <w:pPr>
        <w:rPr>
          <w:sz w:val="16"/>
        </w:rPr>
      </w:pPr>
      <w:r w:rsidRPr="00444D51">
        <w:rPr>
          <w:rStyle w:val="StyleUnderline"/>
          <w:highlight w:val="green"/>
        </w:rPr>
        <w:t>Xi’s choice is</w:t>
      </w:r>
      <w:r w:rsidRPr="00F90B7E">
        <w:rPr>
          <w:rStyle w:val="StyleUnderline"/>
        </w:rPr>
        <w:t xml:space="preserve"> stark: hunker down by </w:t>
      </w:r>
      <w:r w:rsidRPr="00444D51">
        <w:rPr>
          <w:rStyle w:val="StyleUnderline"/>
          <w:highlight w:val="green"/>
        </w:rPr>
        <w:t>embracing</w:t>
      </w:r>
      <w:r>
        <w:rPr>
          <w:sz w:val="16"/>
        </w:rPr>
        <w:t xml:space="preserve"> a </w:t>
      </w:r>
      <w:r w:rsidRPr="00444D51">
        <w:rPr>
          <w:rStyle w:val="Emphasis"/>
          <w:highlight w:val="green"/>
        </w:rPr>
        <w:t>survival</w:t>
      </w:r>
      <w:r>
        <w:rPr>
          <w:sz w:val="16"/>
        </w:rPr>
        <w:t xml:space="preserve"> strategy </w:t>
      </w:r>
      <w:r w:rsidRPr="00444D51">
        <w:rPr>
          <w:rStyle w:val="StyleUnderline"/>
          <w:highlight w:val="green"/>
        </w:rPr>
        <w:t>or risk</w:t>
      </w:r>
      <w:r w:rsidRPr="00F90B7E">
        <w:rPr>
          <w:rStyle w:val="StyleUnderline"/>
        </w:rPr>
        <w:t xml:space="preserve"> further </w:t>
      </w:r>
      <w:r w:rsidRPr="00444D51">
        <w:rPr>
          <w:rStyle w:val="StyleUnderline"/>
          <w:highlight w:val="green"/>
        </w:rPr>
        <w:t xml:space="preserve">instability by </w:t>
      </w:r>
      <w:r w:rsidRPr="00444D51">
        <w:rPr>
          <w:rStyle w:val="Emphasis"/>
          <w:highlight w:val="green"/>
        </w:rPr>
        <w:t>overreaching</w:t>
      </w:r>
      <w:r>
        <w:rPr>
          <w:sz w:val="16"/>
        </w:rPr>
        <w:t>. Both paths will test his capacity for long-term endurance. Confronted by Trump’s aggressive posturing, Xi is unlikely to pursue outright economic warfare, at least initially, because he recognizes that an escalation would hurt China more than its adversaries. Instead, Xi may adopt calibrated, symbolic responses—like the recently announced rare-earth restrictions—to project strength while preserving room for negotiations. Xi may also leverage retaliatory tariffs or regulatory crackdowns on U.S. firms operating in China to signal defiance without provoking a full-scale confrontation.</w:t>
      </w:r>
    </w:p>
    <w:p w14:paraId="254C0C7E" w14:textId="77777777" w:rsidR="00E870C5" w:rsidRDefault="00E870C5" w:rsidP="00E870C5">
      <w:pPr>
        <w:rPr>
          <w:sz w:val="16"/>
        </w:rPr>
      </w:pPr>
      <w:r>
        <w:rPr>
          <w:sz w:val="16"/>
        </w:rPr>
        <w:t>Domestically, Xi’s task is how to redefine success. If political stability and ideological discipline now take primacy over economic growth, Xi will have to reframe hardship as proof positive of China’s resilience and moral superiority over the West. If national rejuvenation now takes decades longer than planned, Xi will likely cast the delays as necessary steps in achieving the “Chinese Dream.” Whether the Chinese people will embrace this new narrative—or tire of a perpetually deferred future—remains an open question.</w:t>
      </w:r>
    </w:p>
    <w:p w14:paraId="71881463" w14:textId="77777777" w:rsidR="00E870C5" w:rsidRDefault="00E870C5" w:rsidP="00E870C5">
      <w:pPr>
        <w:rPr>
          <w:sz w:val="16"/>
        </w:rPr>
      </w:pPr>
      <w:r>
        <w:rPr>
          <w:sz w:val="16"/>
        </w:rPr>
        <w:t xml:space="preserve">On the global stage, </w:t>
      </w:r>
      <w:r w:rsidRPr="00F90B7E">
        <w:rPr>
          <w:rStyle w:val="StyleUnderline"/>
        </w:rPr>
        <w:t>Xi’s reliance on instability poses</w:t>
      </w:r>
      <w:r>
        <w:rPr>
          <w:sz w:val="16"/>
        </w:rPr>
        <w:t xml:space="preserve"> its own </w:t>
      </w:r>
      <w:r w:rsidRPr="00F90B7E">
        <w:rPr>
          <w:rStyle w:val="StyleUnderline"/>
        </w:rPr>
        <w:t>perils</w:t>
      </w:r>
      <w:r>
        <w:rPr>
          <w:sz w:val="16"/>
        </w:rPr>
        <w:t xml:space="preserve">. Rather than treading water, </w:t>
      </w:r>
      <w:r w:rsidRPr="00444D51">
        <w:rPr>
          <w:rStyle w:val="StyleUnderline"/>
          <w:highlight w:val="green"/>
        </w:rPr>
        <w:t>Xi may</w:t>
      </w:r>
      <w:r w:rsidRPr="00444D51">
        <w:rPr>
          <w:sz w:val="16"/>
          <w:highlight w:val="green"/>
        </w:rPr>
        <w:t xml:space="preserve"> </w:t>
      </w:r>
      <w:r w:rsidRPr="00444D51">
        <w:rPr>
          <w:rStyle w:val="Emphasis"/>
          <w:highlight w:val="green"/>
        </w:rPr>
        <w:t>escalate tensions</w:t>
      </w:r>
      <w:r>
        <w:rPr>
          <w:sz w:val="16"/>
        </w:rPr>
        <w:t xml:space="preserve"> elsewhere—perhaps </w:t>
      </w:r>
      <w:r w:rsidRPr="00444D51">
        <w:rPr>
          <w:rStyle w:val="StyleUnderline"/>
          <w:highlight w:val="green"/>
        </w:rPr>
        <w:t>in</w:t>
      </w:r>
      <w:r w:rsidRPr="00F90B7E">
        <w:rPr>
          <w:rStyle w:val="StyleUnderline"/>
        </w:rPr>
        <w:t xml:space="preserve"> the</w:t>
      </w:r>
      <w:r>
        <w:rPr>
          <w:sz w:val="16"/>
        </w:rPr>
        <w:t xml:space="preserve"> </w:t>
      </w:r>
      <w:r w:rsidRPr="00444D51">
        <w:rPr>
          <w:rStyle w:val="Emphasis"/>
          <w:highlight w:val="green"/>
        </w:rPr>
        <w:t>S</w:t>
      </w:r>
      <w:r>
        <w:rPr>
          <w:sz w:val="16"/>
        </w:rPr>
        <w:t xml:space="preserve">outh </w:t>
      </w:r>
      <w:r w:rsidRPr="00444D51">
        <w:rPr>
          <w:rStyle w:val="Emphasis"/>
          <w:highlight w:val="green"/>
        </w:rPr>
        <w:t>C</w:t>
      </w:r>
      <w:r>
        <w:rPr>
          <w:sz w:val="16"/>
        </w:rPr>
        <w:t xml:space="preserve">hina </w:t>
      </w:r>
      <w:r w:rsidRPr="00444D51">
        <w:rPr>
          <w:rStyle w:val="Emphasis"/>
          <w:highlight w:val="green"/>
        </w:rPr>
        <w:t>S</w:t>
      </w:r>
      <w:r>
        <w:rPr>
          <w:sz w:val="16"/>
        </w:rPr>
        <w:t xml:space="preserve">ea, </w:t>
      </w:r>
      <w:r w:rsidRPr="00444D51">
        <w:rPr>
          <w:rStyle w:val="StyleUnderline"/>
          <w:highlight w:val="green"/>
        </w:rPr>
        <w:t xml:space="preserve">testing U.S. resolve through </w:t>
      </w:r>
      <w:r w:rsidRPr="00444D51">
        <w:rPr>
          <w:rStyle w:val="Emphasis"/>
          <w:highlight w:val="green"/>
        </w:rPr>
        <w:t>confrontation</w:t>
      </w:r>
      <w:r w:rsidRPr="00444D51">
        <w:rPr>
          <w:rStyle w:val="StyleUnderline"/>
          <w:highlight w:val="green"/>
        </w:rPr>
        <w:t xml:space="preserve"> with</w:t>
      </w:r>
      <w:r w:rsidRPr="00F90B7E">
        <w:rPr>
          <w:rStyle w:val="StyleUnderline"/>
        </w:rPr>
        <w:t xml:space="preserve"> the </w:t>
      </w:r>
      <w:r w:rsidRPr="00444D51">
        <w:rPr>
          <w:rStyle w:val="Emphasis"/>
          <w:highlight w:val="green"/>
        </w:rPr>
        <w:t>Philippines</w:t>
      </w:r>
      <w:r>
        <w:rPr>
          <w:sz w:val="16"/>
        </w:rPr>
        <w:t xml:space="preserve">. Yet as much as </w:t>
      </w:r>
      <w:r w:rsidRPr="00F90B7E">
        <w:rPr>
          <w:rStyle w:val="StyleUnderline"/>
        </w:rPr>
        <w:t>a chaos-driven strategy</w:t>
      </w:r>
      <w:r>
        <w:rPr>
          <w:sz w:val="16"/>
        </w:rPr>
        <w:t xml:space="preserve"> intends to distract adversaries and sidestep direct confrontation, it </w:t>
      </w:r>
      <w:r w:rsidRPr="00444D51">
        <w:rPr>
          <w:rStyle w:val="StyleUnderline"/>
          <w:highlight w:val="green"/>
        </w:rPr>
        <w:t>invites</w:t>
      </w:r>
      <w:r w:rsidRPr="00444D51">
        <w:rPr>
          <w:sz w:val="16"/>
          <w:highlight w:val="green"/>
        </w:rPr>
        <w:t xml:space="preserve"> </w:t>
      </w:r>
      <w:r w:rsidRPr="00444D51">
        <w:rPr>
          <w:rStyle w:val="Emphasis"/>
          <w:highlight w:val="green"/>
        </w:rPr>
        <w:t>miscalc</w:t>
      </w:r>
      <w:r>
        <w:rPr>
          <w:sz w:val="16"/>
        </w:rPr>
        <w:t xml:space="preserve">ulation. More </w:t>
      </w:r>
      <w:r w:rsidRPr="00F90B7E">
        <w:rPr>
          <w:rStyle w:val="StyleUnderline"/>
        </w:rPr>
        <w:t xml:space="preserve">specifically, Xi </w:t>
      </w:r>
      <w:r w:rsidRPr="00444D51">
        <w:rPr>
          <w:rStyle w:val="StyleUnderline"/>
          <w:highlight w:val="green"/>
        </w:rPr>
        <w:t xml:space="preserve">risks exposing Beijing to </w:t>
      </w:r>
      <w:r w:rsidRPr="00963C15">
        <w:rPr>
          <w:rStyle w:val="StyleUnderline"/>
        </w:rPr>
        <w:t>the</w:t>
      </w:r>
      <w:r w:rsidRPr="00F90B7E">
        <w:rPr>
          <w:rStyle w:val="StyleUnderline"/>
        </w:rPr>
        <w:t xml:space="preserve"> </w:t>
      </w:r>
      <w:r w:rsidRPr="00444D51">
        <w:rPr>
          <w:rStyle w:val="Emphasis"/>
          <w:highlight w:val="green"/>
        </w:rPr>
        <w:t>vulnerabilities</w:t>
      </w:r>
      <w:r w:rsidRPr="00F90B7E">
        <w:rPr>
          <w:rStyle w:val="StyleUnderline"/>
        </w:rPr>
        <w:t xml:space="preserve"> that have undermined other authoritarian regimes</w:t>
      </w:r>
      <w:r>
        <w:rPr>
          <w:sz w:val="16"/>
        </w:rPr>
        <w:t>—from Russian President Vladimir Putin’s disastrous gamble of invading Ukraine to Hamas’s ill-fated Oct. 7, 2023, attack on Israel that invited overwhelming retaliation.</w:t>
      </w:r>
    </w:p>
    <w:p w14:paraId="0C831945" w14:textId="77777777" w:rsidR="00E870C5" w:rsidRDefault="00E870C5" w:rsidP="00E870C5">
      <w:pPr>
        <w:rPr>
          <w:sz w:val="16"/>
        </w:rPr>
      </w:pPr>
      <w:r>
        <w:rPr>
          <w:sz w:val="16"/>
        </w:rPr>
        <w:t xml:space="preserve">Of course, the irony of Xi’s leadership is that a seemingly transformational figure obsessed with progress cannot embrace change. Under his rule, </w:t>
      </w:r>
      <w:r w:rsidRPr="00F90B7E">
        <w:rPr>
          <w:rStyle w:val="StyleUnderline"/>
        </w:rPr>
        <w:t>China has become</w:t>
      </w:r>
      <w:r>
        <w:rPr>
          <w:sz w:val="16"/>
        </w:rPr>
        <w:t xml:space="preserve"> a power both </w:t>
      </w:r>
      <w:r w:rsidRPr="00F90B7E">
        <w:rPr>
          <w:rStyle w:val="StyleUnderline"/>
        </w:rPr>
        <w:t>disruptive and constrained</w:t>
      </w:r>
      <w:r>
        <w:rPr>
          <w:sz w:val="16"/>
        </w:rPr>
        <w:t xml:space="preserve">, where every effort to tighten control risks tarnishing Beijing’s global standing and undermining the credibility of its great-power ascent. But muddling through isn’t leading, and for someone whose </w:t>
      </w:r>
      <w:r w:rsidRPr="00444D51">
        <w:rPr>
          <w:rStyle w:val="Emphasis"/>
          <w:highlight w:val="green"/>
        </w:rPr>
        <w:t>legitimacy</w:t>
      </w:r>
      <w:r w:rsidRPr="00F90B7E">
        <w:rPr>
          <w:rStyle w:val="StyleUnderline"/>
        </w:rPr>
        <w:t xml:space="preserve"> </w:t>
      </w:r>
      <w:r w:rsidRPr="00444D51">
        <w:rPr>
          <w:rStyle w:val="StyleUnderline"/>
          <w:highlight w:val="green"/>
        </w:rPr>
        <w:t>hinges on d</w:t>
      </w:r>
      <w:r w:rsidRPr="00F90B7E">
        <w:rPr>
          <w:rStyle w:val="StyleUnderline"/>
        </w:rPr>
        <w:t xml:space="preserve">elivering </w:t>
      </w:r>
      <w:r w:rsidRPr="00444D51">
        <w:rPr>
          <w:rStyle w:val="Emphasis"/>
          <w:highlight w:val="green"/>
        </w:rPr>
        <w:t>national prestige</w:t>
      </w:r>
      <w:r>
        <w:rPr>
          <w:sz w:val="16"/>
        </w:rPr>
        <w:t xml:space="preserve">, </w:t>
      </w:r>
      <w:r w:rsidRPr="00444D51">
        <w:rPr>
          <w:rStyle w:val="StyleUnderline"/>
          <w:highlight w:val="green"/>
        </w:rPr>
        <w:t xml:space="preserve">mere </w:t>
      </w:r>
      <w:r w:rsidRPr="00444D51">
        <w:rPr>
          <w:rStyle w:val="Emphasis"/>
          <w:highlight w:val="green"/>
        </w:rPr>
        <w:t>survival</w:t>
      </w:r>
      <w:r w:rsidRPr="00F90B7E">
        <w:rPr>
          <w:rStyle w:val="StyleUnderline"/>
        </w:rPr>
        <w:t xml:space="preserve"> risks </w:t>
      </w:r>
      <w:r w:rsidRPr="00444D51">
        <w:rPr>
          <w:rStyle w:val="StyleUnderline"/>
          <w:highlight w:val="green"/>
        </w:rPr>
        <w:t>falling</w:t>
      </w:r>
      <w:r w:rsidRPr="00F90B7E">
        <w:rPr>
          <w:rStyle w:val="StyleUnderline"/>
        </w:rPr>
        <w:t xml:space="preserve"> dangerously </w:t>
      </w:r>
      <w:r w:rsidRPr="00444D51">
        <w:rPr>
          <w:rStyle w:val="StyleUnderline"/>
          <w:highlight w:val="green"/>
        </w:rPr>
        <w:t>short of his</w:t>
      </w:r>
      <w:r w:rsidRPr="00F90B7E">
        <w:rPr>
          <w:rStyle w:val="StyleUnderline"/>
        </w:rPr>
        <w:t xml:space="preserve"> own </w:t>
      </w:r>
      <w:r w:rsidRPr="00444D51">
        <w:rPr>
          <w:rStyle w:val="Emphasis"/>
          <w:highlight w:val="green"/>
        </w:rPr>
        <w:t>lofty ambitions</w:t>
      </w:r>
      <w:r>
        <w:rPr>
          <w:sz w:val="16"/>
        </w:rPr>
        <w:t>. Ultimately, whether 2025 becomes a turning point or simply another terrible, horrible, no good year will depend on Xi’s ability to overcome the greatest challenge of all: himself.</w:t>
      </w:r>
    </w:p>
    <w:p w14:paraId="0C1B4268" w14:textId="77777777" w:rsidR="00E870C5" w:rsidRDefault="00E870C5" w:rsidP="00E870C5">
      <w:pPr>
        <w:rPr>
          <w:sz w:val="16"/>
        </w:rPr>
      </w:pPr>
    </w:p>
    <w:bookmarkEnd w:id="0"/>
    <w:p w14:paraId="36FDD1B3" w14:textId="77777777" w:rsidR="00E870C5" w:rsidRDefault="00E870C5" w:rsidP="00E870C5">
      <w:pPr>
        <w:pStyle w:val="Heading3"/>
      </w:pPr>
      <w:r>
        <w:t>Pursuit Inevitable</w:t>
      </w:r>
    </w:p>
    <w:p w14:paraId="42629C30" w14:textId="77777777" w:rsidR="00E870C5" w:rsidRDefault="00E870C5" w:rsidP="00E870C5">
      <w:pPr>
        <w:pStyle w:val="Heading4"/>
      </w:pPr>
      <w:bookmarkStart w:id="1" w:name="_Hlk188093527"/>
      <w:r>
        <w:t>Trump pursues heg inevitably.</w:t>
      </w:r>
    </w:p>
    <w:p w14:paraId="5C0EC74F" w14:textId="77777777" w:rsidR="00E870C5" w:rsidRPr="00611F1C" w:rsidRDefault="00E870C5" w:rsidP="00E870C5">
      <w:r w:rsidRPr="00923899">
        <w:rPr>
          <w:rStyle w:val="Style13ptBold"/>
        </w:rPr>
        <w:t>Brands ’25</w:t>
      </w:r>
      <w:r>
        <w:t xml:space="preserve"> [Hal; January 13; senior fellow at the American Enterprise Institute, where he studies US foreign policy and defense strategy, the Henry A. Kissinger Distinguished Professor of Global Affairs at the Johns Hopkins School of Advanced International Studies (SAIS), PhD, MA, and MPhil in history from Yale University, and BA in history and political science from Stanford University;  American Enterprise Institute, “Trump’s ‘Americas First’ Plan Isn’t All Bad,” https://www.aei.org/op-eds/trumps-americas-first-plan</w:t>
      </w:r>
      <w:r w:rsidRPr="00444D51">
        <w:rPr>
          <w:highlight w:val="green"/>
        </w:rPr>
        <w:t>-</w:t>
      </w:r>
      <w:r>
        <w:t>isnt-all-bad/]</w:t>
      </w:r>
    </w:p>
    <w:p w14:paraId="3E0114CA" w14:textId="77777777" w:rsidR="00E870C5" w:rsidRPr="008D17FD" w:rsidRDefault="00E870C5" w:rsidP="00E870C5">
      <w:pPr>
        <w:rPr>
          <w:sz w:val="16"/>
        </w:rPr>
      </w:pPr>
      <w:r w:rsidRPr="008D17FD">
        <w:rPr>
          <w:sz w:val="16"/>
        </w:rPr>
        <w:t xml:space="preserve">Donald </w:t>
      </w:r>
      <w:r w:rsidRPr="00444D51">
        <w:rPr>
          <w:rStyle w:val="StyleUnderline"/>
          <w:highlight w:val="green"/>
        </w:rPr>
        <w:t>Trump</w:t>
      </w:r>
      <w:r w:rsidRPr="008D17FD">
        <w:rPr>
          <w:sz w:val="16"/>
        </w:rPr>
        <w:t xml:space="preserve"> isn’t even president yet, and he’s already giving US foreign policy a 19th century feel. The president-elect has </w:t>
      </w:r>
      <w:r w:rsidRPr="008C6BEF">
        <w:rPr>
          <w:rStyle w:val="StyleUnderline"/>
        </w:rPr>
        <w:t>spent</w:t>
      </w:r>
      <w:r w:rsidRPr="008D17FD">
        <w:rPr>
          <w:sz w:val="16"/>
        </w:rPr>
        <w:t xml:space="preserve"> the </w:t>
      </w:r>
      <w:r w:rsidRPr="008C6BEF">
        <w:rPr>
          <w:rStyle w:val="StyleUnderline"/>
        </w:rPr>
        <w:t>weeks</w:t>
      </w:r>
      <w:r w:rsidRPr="008D17FD">
        <w:rPr>
          <w:sz w:val="16"/>
        </w:rPr>
        <w:t xml:space="preserve"> before his inauguration </w:t>
      </w:r>
      <w:r w:rsidRPr="00444D51">
        <w:rPr>
          <w:rStyle w:val="StyleUnderline"/>
          <w:highlight w:val="green"/>
        </w:rPr>
        <w:t>promoting</w:t>
      </w:r>
      <w:r w:rsidRPr="008C6BEF">
        <w:rPr>
          <w:rStyle w:val="StyleUnderline"/>
        </w:rPr>
        <w:t xml:space="preserve"> an</w:t>
      </w:r>
      <w:r w:rsidRPr="008D17FD">
        <w:rPr>
          <w:sz w:val="16"/>
        </w:rPr>
        <w:t xml:space="preserve"> </w:t>
      </w:r>
      <w:r w:rsidRPr="008C6BEF">
        <w:rPr>
          <w:rStyle w:val="Emphasis"/>
        </w:rPr>
        <w:t>epic</w:t>
      </w:r>
      <w:r w:rsidRPr="008D17FD">
        <w:rPr>
          <w:sz w:val="16"/>
        </w:rPr>
        <w:t xml:space="preserve"> </w:t>
      </w:r>
      <w:r w:rsidRPr="008C6BEF">
        <w:rPr>
          <w:rStyle w:val="StyleUnderline"/>
        </w:rPr>
        <w:t>agenda of</w:t>
      </w:r>
      <w:r w:rsidRPr="008D17FD">
        <w:rPr>
          <w:sz w:val="16"/>
        </w:rPr>
        <w:t xml:space="preserve"> </w:t>
      </w:r>
      <w:r w:rsidRPr="00444D51">
        <w:rPr>
          <w:rStyle w:val="Emphasis"/>
          <w:highlight w:val="green"/>
        </w:rPr>
        <w:t>territorial expansion</w:t>
      </w:r>
      <w:r w:rsidRPr="008D17FD">
        <w:rPr>
          <w:sz w:val="16"/>
        </w:rPr>
        <w:t xml:space="preserve"> in the Western Hemisphere — </w:t>
      </w:r>
      <w:r w:rsidRPr="008C6BEF">
        <w:rPr>
          <w:rStyle w:val="StyleUnderline"/>
        </w:rPr>
        <w:t>and</w:t>
      </w:r>
      <w:r w:rsidRPr="008D17FD">
        <w:rPr>
          <w:sz w:val="16"/>
        </w:rPr>
        <w:t xml:space="preserve"> </w:t>
      </w:r>
      <w:r w:rsidRPr="008C6BEF">
        <w:rPr>
          <w:rStyle w:val="StyleUnderline"/>
        </w:rPr>
        <w:t>threatening</w:t>
      </w:r>
      <w:r w:rsidRPr="008D17FD">
        <w:rPr>
          <w:sz w:val="16"/>
        </w:rPr>
        <w:t xml:space="preserve"> to use </w:t>
      </w:r>
      <w:r w:rsidRPr="008C6BEF">
        <w:rPr>
          <w:rStyle w:val="StyleUnderline"/>
        </w:rPr>
        <w:t>coercion</w:t>
      </w:r>
      <w:r w:rsidRPr="008D17FD">
        <w:rPr>
          <w:sz w:val="16"/>
        </w:rPr>
        <w:t>, even force, to make it a reality.</w:t>
      </w:r>
    </w:p>
    <w:p w14:paraId="4A876339" w14:textId="77777777" w:rsidR="00E870C5" w:rsidRPr="008D17FD" w:rsidRDefault="00E870C5" w:rsidP="00E870C5">
      <w:pPr>
        <w:rPr>
          <w:sz w:val="16"/>
        </w:rPr>
      </w:pPr>
      <w:r w:rsidRPr="008D17FD">
        <w:rPr>
          <w:sz w:val="16"/>
        </w:rPr>
        <w:t xml:space="preserve">It’s a mistake to dismiss this as Trumpian bluster or diplomatic trolling: </w:t>
      </w:r>
      <w:r w:rsidRPr="008C6BEF">
        <w:rPr>
          <w:rStyle w:val="StyleUnderline"/>
        </w:rPr>
        <w:t xml:space="preserve">His </w:t>
      </w:r>
      <w:r w:rsidRPr="00444D51">
        <w:rPr>
          <w:rStyle w:val="StyleUnderline"/>
          <w:highlight w:val="green"/>
        </w:rPr>
        <w:t>taunts</w:t>
      </w:r>
      <w:r w:rsidRPr="008C6BEF">
        <w:rPr>
          <w:rStyle w:val="StyleUnderline"/>
        </w:rPr>
        <w:t xml:space="preserve"> are a preview of</w:t>
      </w:r>
      <w:r w:rsidRPr="008D17FD">
        <w:rPr>
          <w:sz w:val="16"/>
        </w:rPr>
        <w:t xml:space="preserve"> the new </w:t>
      </w:r>
      <w:r w:rsidRPr="00444D51">
        <w:rPr>
          <w:rStyle w:val="Emphasis"/>
          <w:highlight w:val="green"/>
        </w:rPr>
        <w:t>continentalism</w:t>
      </w:r>
      <w:r w:rsidRPr="008D17FD">
        <w:rPr>
          <w:sz w:val="16"/>
        </w:rPr>
        <w:t xml:space="preserve"> that is </w:t>
      </w:r>
      <w:r w:rsidRPr="008C6BEF">
        <w:rPr>
          <w:rStyle w:val="StyleUnderline"/>
        </w:rPr>
        <w:t>likely to color his foreign policy.</w:t>
      </w:r>
      <w:r w:rsidRPr="008D17FD">
        <w:rPr>
          <w:sz w:val="16"/>
        </w:rPr>
        <w:t xml:space="preserve"> The smart version of </w:t>
      </w:r>
      <w:r w:rsidRPr="008C6BEF">
        <w:rPr>
          <w:rStyle w:val="StyleUnderline"/>
        </w:rPr>
        <w:t>that</w:t>
      </w:r>
      <w:r w:rsidRPr="008D17FD">
        <w:rPr>
          <w:sz w:val="16"/>
        </w:rPr>
        <w:t xml:space="preserve"> doctrine </w:t>
      </w:r>
      <w:r w:rsidRPr="008C6BEF">
        <w:rPr>
          <w:rStyle w:val="StyleUnderline"/>
        </w:rPr>
        <w:t xml:space="preserve">could </w:t>
      </w:r>
      <w:r w:rsidRPr="00444D51">
        <w:rPr>
          <w:rStyle w:val="StyleUnderline"/>
          <w:highlight w:val="green"/>
        </w:rPr>
        <w:t>help the US</w:t>
      </w:r>
      <w:r w:rsidRPr="00444D51">
        <w:rPr>
          <w:sz w:val="16"/>
          <w:highlight w:val="green"/>
        </w:rPr>
        <w:t xml:space="preserve"> </w:t>
      </w:r>
      <w:r w:rsidRPr="00444D51">
        <w:rPr>
          <w:rStyle w:val="Emphasis"/>
          <w:highlight w:val="green"/>
        </w:rPr>
        <w:t>flourish</w:t>
      </w:r>
      <w:r w:rsidRPr="008D17FD">
        <w:rPr>
          <w:sz w:val="16"/>
        </w:rPr>
        <w:t xml:space="preserve"> </w:t>
      </w:r>
      <w:r w:rsidRPr="008C6BEF">
        <w:rPr>
          <w:rStyle w:val="StyleUnderline"/>
        </w:rPr>
        <w:t>in a fragmenting environment.</w:t>
      </w:r>
      <w:r w:rsidRPr="008D17FD">
        <w:rPr>
          <w:sz w:val="16"/>
        </w:rPr>
        <w:t xml:space="preserve"> The destructive variant could hasten the demise of the world order Washington has long labored to protect.</w:t>
      </w:r>
    </w:p>
    <w:p w14:paraId="46F65361" w14:textId="77777777" w:rsidR="00E870C5" w:rsidRPr="008D17FD" w:rsidRDefault="00E870C5" w:rsidP="00E870C5">
      <w:pPr>
        <w:rPr>
          <w:sz w:val="16"/>
        </w:rPr>
      </w:pPr>
      <w:r w:rsidRPr="008D17FD">
        <w:rPr>
          <w:sz w:val="16"/>
        </w:rPr>
        <w:t xml:space="preserve">Every president says </w:t>
      </w:r>
      <w:r w:rsidRPr="00444D51">
        <w:rPr>
          <w:rStyle w:val="StyleUnderline"/>
          <w:highlight w:val="green"/>
        </w:rPr>
        <w:t>foreign policy begins at home</w:t>
      </w:r>
      <w:r w:rsidRPr="008D17FD">
        <w:rPr>
          <w:sz w:val="16"/>
        </w:rPr>
        <w:t xml:space="preserve">. </w:t>
      </w:r>
      <w:r w:rsidRPr="008C6BEF">
        <w:rPr>
          <w:rStyle w:val="StyleUnderline"/>
        </w:rPr>
        <w:t>Trump</w:t>
      </w:r>
      <w:r w:rsidRPr="008D17FD">
        <w:rPr>
          <w:sz w:val="16"/>
        </w:rPr>
        <w:t xml:space="preserve"> may </w:t>
      </w:r>
      <w:r w:rsidRPr="008C6BEF">
        <w:rPr>
          <w:rStyle w:val="StyleUnderline"/>
        </w:rPr>
        <w:t>really mean it</w:t>
      </w:r>
      <w:r w:rsidRPr="008D17FD">
        <w:rPr>
          <w:sz w:val="16"/>
        </w:rPr>
        <w:t xml:space="preserve">: </w:t>
      </w:r>
      <w:r w:rsidRPr="008C6BEF">
        <w:rPr>
          <w:rStyle w:val="StyleUnderline"/>
        </w:rPr>
        <w:t>His</w:t>
      </w:r>
      <w:r w:rsidRPr="008D17FD">
        <w:rPr>
          <w:sz w:val="16"/>
        </w:rPr>
        <w:t xml:space="preserve"> pre-inauguration </w:t>
      </w:r>
      <w:r w:rsidRPr="008C6BEF">
        <w:rPr>
          <w:rStyle w:val="StyleUnderline"/>
        </w:rPr>
        <w:t>pronouncements</w:t>
      </w:r>
      <w:r w:rsidRPr="008D17FD">
        <w:rPr>
          <w:sz w:val="16"/>
        </w:rPr>
        <w:t xml:space="preserve"> have </w:t>
      </w:r>
      <w:r w:rsidRPr="008C6BEF">
        <w:rPr>
          <w:rStyle w:val="StyleUnderline"/>
        </w:rPr>
        <w:t>targeted America’s</w:t>
      </w:r>
      <w:r w:rsidRPr="008D17FD">
        <w:rPr>
          <w:sz w:val="16"/>
        </w:rPr>
        <w:t xml:space="preserve"> hemispheric </w:t>
      </w:r>
      <w:r w:rsidRPr="008C6BEF">
        <w:rPr>
          <w:rStyle w:val="StyleUnderline"/>
        </w:rPr>
        <w:t>backyard</w:t>
      </w:r>
      <w:r w:rsidRPr="008D17FD">
        <w:rPr>
          <w:sz w:val="16"/>
        </w:rPr>
        <w:t xml:space="preserve">. </w:t>
      </w:r>
      <w:r w:rsidRPr="008C6BEF">
        <w:rPr>
          <w:rStyle w:val="StyleUnderline"/>
        </w:rPr>
        <w:t>Trump</w:t>
      </w:r>
      <w:r w:rsidRPr="008D17FD">
        <w:rPr>
          <w:sz w:val="16"/>
        </w:rPr>
        <w:t xml:space="preserve"> has </w:t>
      </w:r>
      <w:r w:rsidRPr="00444D51">
        <w:rPr>
          <w:rStyle w:val="StyleUnderline"/>
          <w:highlight w:val="green"/>
        </w:rPr>
        <w:t>threatened</w:t>
      </w:r>
      <w:r w:rsidRPr="00444D51">
        <w:rPr>
          <w:sz w:val="16"/>
          <w:highlight w:val="green"/>
        </w:rPr>
        <w:t xml:space="preserve"> </w:t>
      </w:r>
      <w:r w:rsidRPr="00444D51">
        <w:rPr>
          <w:rStyle w:val="Emphasis"/>
          <w:highlight w:val="green"/>
        </w:rPr>
        <w:t>Mexico</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Canada</w:t>
      </w:r>
      <w:r w:rsidRPr="00444D51">
        <w:rPr>
          <w:sz w:val="16"/>
          <w:highlight w:val="green"/>
        </w:rPr>
        <w:t xml:space="preserve"> </w:t>
      </w:r>
      <w:r w:rsidRPr="00444D51">
        <w:rPr>
          <w:rStyle w:val="StyleUnderline"/>
          <w:highlight w:val="green"/>
        </w:rPr>
        <w:t>with</w:t>
      </w:r>
      <w:r w:rsidRPr="00444D51">
        <w:rPr>
          <w:sz w:val="16"/>
          <w:highlight w:val="green"/>
        </w:rPr>
        <w:t xml:space="preserve"> </w:t>
      </w:r>
      <w:r w:rsidRPr="00444D51">
        <w:rPr>
          <w:rStyle w:val="Emphasis"/>
          <w:highlight w:val="green"/>
        </w:rPr>
        <w:t>tariffs</w:t>
      </w:r>
      <w:r w:rsidRPr="008D17FD">
        <w:rPr>
          <w:sz w:val="16"/>
        </w:rPr>
        <w:t xml:space="preserve"> </w:t>
      </w:r>
      <w:r w:rsidRPr="008C6BEF">
        <w:rPr>
          <w:rStyle w:val="StyleUnderline"/>
        </w:rPr>
        <w:t>if they don’t stem</w:t>
      </w:r>
      <w:r w:rsidRPr="008D17FD">
        <w:rPr>
          <w:sz w:val="16"/>
        </w:rPr>
        <w:t xml:space="preserve"> cross-border flows of </w:t>
      </w:r>
      <w:r w:rsidRPr="008C6BEF">
        <w:rPr>
          <w:rStyle w:val="StyleUnderline"/>
        </w:rPr>
        <w:t>drugs and migrants</w:t>
      </w:r>
      <w:r w:rsidRPr="008D17FD">
        <w:rPr>
          <w:sz w:val="16"/>
        </w:rPr>
        <w:t>. He has also said, repeatedly, that Canada should become the 51st state and that Washington should annex Greenland and reclaim control of the Panama Canal. Altogether, that’s a set of acquisitions stretching from the tropics to the Arctic Circle.</w:t>
      </w:r>
    </w:p>
    <w:p w14:paraId="72E989A0" w14:textId="77777777" w:rsidR="00E870C5" w:rsidRPr="008D17FD" w:rsidRDefault="00E870C5" w:rsidP="00E870C5">
      <w:pPr>
        <w:rPr>
          <w:sz w:val="16"/>
        </w:rPr>
      </w:pPr>
      <w:r w:rsidRPr="008D17FD">
        <w:rPr>
          <w:sz w:val="16"/>
        </w:rPr>
        <w:t xml:space="preserve">Each of these ideas has its logic. Drugs and migration are immediate, tangible threats to US security and sovereignty. </w:t>
      </w:r>
      <w:r w:rsidRPr="00444D51">
        <w:rPr>
          <w:rStyle w:val="Emphasis"/>
          <w:highlight w:val="green"/>
        </w:rPr>
        <w:t>Chinese</w:t>
      </w:r>
      <w:r w:rsidRPr="008C6BEF">
        <w:rPr>
          <w:rStyle w:val="Emphasis"/>
        </w:rPr>
        <w:t xml:space="preserve"> </w:t>
      </w:r>
      <w:r w:rsidRPr="00444D51">
        <w:rPr>
          <w:rStyle w:val="Emphasis"/>
          <w:highlight w:val="green"/>
        </w:rPr>
        <w:t>influence</w:t>
      </w:r>
      <w:r w:rsidRPr="008D17FD">
        <w:rPr>
          <w:sz w:val="16"/>
        </w:rPr>
        <w:t xml:space="preserve"> </w:t>
      </w:r>
      <w:r w:rsidRPr="008C6BEF">
        <w:rPr>
          <w:rStyle w:val="StyleUnderline"/>
        </w:rPr>
        <w:t xml:space="preserve">has been </w:t>
      </w:r>
      <w:r w:rsidRPr="00444D51">
        <w:rPr>
          <w:rStyle w:val="StyleUnderline"/>
          <w:highlight w:val="green"/>
        </w:rPr>
        <w:t>growing around</w:t>
      </w:r>
      <w:r w:rsidRPr="008C6BEF">
        <w:rPr>
          <w:rStyle w:val="StyleUnderline"/>
        </w:rPr>
        <w:t xml:space="preserve"> the</w:t>
      </w:r>
      <w:r w:rsidRPr="008D17FD">
        <w:rPr>
          <w:sz w:val="16"/>
        </w:rPr>
        <w:t xml:space="preserve"> militarily and economically vital </w:t>
      </w:r>
      <w:r w:rsidRPr="00444D51">
        <w:rPr>
          <w:rStyle w:val="Emphasis"/>
          <w:highlight w:val="green"/>
        </w:rPr>
        <w:t>Panama Canal</w:t>
      </w:r>
      <w:r w:rsidRPr="00444D51">
        <w:rPr>
          <w:sz w:val="16"/>
          <w:highlight w:val="green"/>
        </w:rPr>
        <w:t xml:space="preserve">. </w:t>
      </w:r>
      <w:r w:rsidRPr="00444D51">
        <w:rPr>
          <w:rStyle w:val="StyleUnderline"/>
          <w:highlight w:val="green"/>
        </w:rPr>
        <w:t>Greenland</w:t>
      </w:r>
      <w:r w:rsidRPr="008C6BEF">
        <w:rPr>
          <w:rStyle w:val="StyleUnderline"/>
        </w:rPr>
        <w:t xml:space="preserve"> occupies a</w:t>
      </w:r>
      <w:r w:rsidRPr="008D17FD">
        <w:rPr>
          <w:sz w:val="16"/>
        </w:rPr>
        <w:t xml:space="preserve"> </w:t>
      </w:r>
      <w:r w:rsidRPr="00444D51">
        <w:rPr>
          <w:rStyle w:val="Emphasis"/>
          <w:highlight w:val="green"/>
        </w:rPr>
        <w:t>strategic location</w:t>
      </w:r>
      <w:r w:rsidRPr="008D17FD">
        <w:rPr>
          <w:sz w:val="16"/>
        </w:rPr>
        <w:t xml:space="preserve"> </w:t>
      </w:r>
      <w:r w:rsidRPr="00444D51">
        <w:rPr>
          <w:rStyle w:val="StyleUnderline"/>
          <w:highlight w:val="green"/>
        </w:rPr>
        <w:t>in</w:t>
      </w:r>
      <w:r w:rsidRPr="008C6BEF">
        <w:rPr>
          <w:rStyle w:val="StyleUnderline"/>
        </w:rPr>
        <w:t xml:space="preserve"> a</w:t>
      </w:r>
      <w:r w:rsidRPr="008D17FD">
        <w:rPr>
          <w:sz w:val="16"/>
        </w:rPr>
        <w:t xml:space="preserve"> warming, ever-more </w:t>
      </w:r>
      <w:r w:rsidRPr="00444D51">
        <w:rPr>
          <w:rStyle w:val="Emphasis"/>
          <w:highlight w:val="green"/>
        </w:rPr>
        <w:t>contested Artic</w:t>
      </w:r>
      <w:r w:rsidRPr="008D17FD">
        <w:rPr>
          <w:sz w:val="16"/>
        </w:rPr>
        <w:t xml:space="preserve">. There is a long, unhappy history of American designs on Canada. Yet what ties </w:t>
      </w:r>
      <w:r w:rsidRPr="00444D51">
        <w:rPr>
          <w:rStyle w:val="StyleUnderline"/>
          <w:highlight w:val="green"/>
        </w:rPr>
        <w:t>Trump’s</w:t>
      </w:r>
      <w:r w:rsidRPr="001E648E">
        <w:rPr>
          <w:rStyle w:val="StyleUnderline"/>
        </w:rPr>
        <w:t xml:space="preserve"> pronouncements</w:t>
      </w:r>
      <w:r w:rsidRPr="008D17FD">
        <w:rPr>
          <w:sz w:val="16"/>
        </w:rPr>
        <w:t xml:space="preserve"> together is that they </w:t>
      </w:r>
      <w:r w:rsidRPr="00444D51">
        <w:rPr>
          <w:rStyle w:val="StyleUnderline"/>
          <w:highlight w:val="green"/>
        </w:rPr>
        <w:t>mark</w:t>
      </w:r>
      <w:r w:rsidRPr="001E648E">
        <w:rPr>
          <w:rStyle w:val="StyleUnderline"/>
        </w:rPr>
        <w:t xml:space="preserve"> the</w:t>
      </w:r>
      <w:r w:rsidRPr="008D17FD">
        <w:rPr>
          <w:sz w:val="16"/>
        </w:rPr>
        <w:t xml:space="preserve"> </w:t>
      </w:r>
      <w:r w:rsidRPr="00444D51">
        <w:rPr>
          <w:rStyle w:val="Emphasis"/>
          <w:highlight w:val="green"/>
        </w:rPr>
        <w:t>revival</w:t>
      </w:r>
      <w:r w:rsidRPr="008D17FD">
        <w:rPr>
          <w:sz w:val="16"/>
        </w:rPr>
        <w:t xml:space="preserve"> </w:t>
      </w:r>
      <w:r w:rsidRPr="00444D51">
        <w:rPr>
          <w:rStyle w:val="StyleUnderline"/>
          <w:highlight w:val="green"/>
        </w:rPr>
        <w:t>of</w:t>
      </w:r>
      <w:r w:rsidRPr="001E648E">
        <w:rPr>
          <w:rStyle w:val="StyleUnderline"/>
        </w:rPr>
        <w:t xml:space="preserve"> an older</w:t>
      </w:r>
      <w:r w:rsidRPr="008D17FD">
        <w:rPr>
          <w:sz w:val="16"/>
        </w:rPr>
        <w:t xml:space="preserve"> </w:t>
      </w:r>
      <w:r w:rsidRPr="00444D51">
        <w:rPr>
          <w:rStyle w:val="Emphasis"/>
          <w:highlight w:val="green"/>
        </w:rPr>
        <w:t>strategic tradition</w:t>
      </w:r>
      <w:r w:rsidRPr="00444D51">
        <w:rPr>
          <w:sz w:val="16"/>
          <w:highlight w:val="green"/>
        </w:rPr>
        <w:t>.</w:t>
      </w:r>
    </w:p>
    <w:p w14:paraId="0451B3B8" w14:textId="77777777" w:rsidR="00E870C5" w:rsidRPr="008D17FD" w:rsidRDefault="00E870C5" w:rsidP="00E870C5">
      <w:pPr>
        <w:rPr>
          <w:sz w:val="16"/>
        </w:rPr>
      </w:pPr>
      <w:r w:rsidRPr="008D17FD">
        <w:rPr>
          <w:sz w:val="16"/>
        </w:rPr>
        <w:t xml:space="preserve">Before the US was a global power, it was a regional power. From independence to the early 20th century, the </w:t>
      </w:r>
      <w:r w:rsidRPr="002C7328">
        <w:rPr>
          <w:rStyle w:val="StyleUnderline"/>
        </w:rPr>
        <w:t>crucial achievements of Washington’s policy involved expanding across the North American continent</w:t>
      </w:r>
      <w:r w:rsidRPr="008D17FD">
        <w:rPr>
          <w:sz w:val="16"/>
        </w:rPr>
        <w:t xml:space="preserve">, elbowing European powers out of Latin America, and </w:t>
      </w:r>
      <w:r w:rsidRPr="00444D51">
        <w:rPr>
          <w:rStyle w:val="Emphasis"/>
          <w:highlight w:val="green"/>
        </w:rPr>
        <w:t>consolidating</w:t>
      </w:r>
      <w:r w:rsidRPr="008D17FD">
        <w:rPr>
          <w:sz w:val="16"/>
        </w:rPr>
        <w:t xml:space="preserve"> </w:t>
      </w:r>
      <w:r w:rsidRPr="002C7328">
        <w:rPr>
          <w:rStyle w:val="StyleUnderline"/>
        </w:rPr>
        <w:t xml:space="preserve">the </w:t>
      </w:r>
      <w:r w:rsidRPr="00444D51">
        <w:rPr>
          <w:rStyle w:val="StyleUnderline"/>
          <w:highlight w:val="green"/>
        </w:rPr>
        <w:t>hemisphere as a</w:t>
      </w:r>
      <w:r w:rsidRPr="00444D51">
        <w:rPr>
          <w:sz w:val="16"/>
          <w:highlight w:val="green"/>
        </w:rPr>
        <w:t xml:space="preserve"> </w:t>
      </w:r>
      <w:r w:rsidRPr="00444D51">
        <w:rPr>
          <w:rStyle w:val="Emphasis"/>
          <w:highlight w:val="green"/>
        </w:rPr>
        <w:t>bastion</w:t>
      </w:r>
      <w:r w:rsidRPr="00444D51">
        <w:rPr>
          <w:sz w:val="16"/>
          <w:highlight w:val="green"/>
        </w:rPr>
        <w:t xml:space="preserve"> </w:t>
      </w:r>
      <w:r w:rsidRPr="00444D51">
        <w:rPr>
          <w:rStyle w:val="StyleUnderline"/>
          <w:highlight w:val="green"/>
        </w:rPr>
        <w:t>of</w:t>
      </w:r>
      <w:r w:rsidRPr="002C7328">
        <w:rPr>
          <w:rStyle w:val="StyleUnderline"/>
        </w:rPr>
        <w:t xml:space="preserve"> American</w:t>
      </w:r>
      <w:r w:rsidRPr="008D17FD">
        <w:rPr>
          <w:sz w:val="16"/>
        </w:rPr>
        <w:t xml:space="preserve"> </w:t>
      </w:r>
      <w:r w:rsidRPr="00444D51">
        <w:rPr>
          <w:rStyle w:val="Emphasis"/>
          <w:highlight w:val="green"/>
        </w:rPr>
        <w:t>strength</w:t>
      </w:r>
      <w:r w:rsidRPr="008D17FD">
        <w:rPr>
          <w:sz w:val="16"/>
        </w:rPr>
        <w:t xml:space="preserve">. </w:t>
      </w:r>
      <w:r w:rsidRPr="002C7328">
        <w:rPr>
          <w:rStyle w:val="StyleUnderline"/>
        </w:rPr>
        <w:t>That</w:t>
      </w:r>
      <w:r w:rsidRPr="008D17FD">
        <w:rPr>
          <w:sz w:val="16"/>
        </w:rPr>
        <w:t xml:space="preserve"> rough, sometimes-violent program of national aggrandizement </w:t>
      </w:r>
      <w:r w:rsidRPr="002C7328">
        <w:rPr>
          <w:rStyle w:val="StyleUnderline"/>
        </w:rPr>
        <w:t>created the</w:t>
      </w:r>
      <w:r w:rsidRPr="008D17FD">
        <w:rPr>
          <w:sz w:val="16"/>
        </w:rPr>
        <w:t xml:space="preserve"> regional </w:t>
      </w:r>
      <w:r w:rsidRPr="002C7328">
        <w:rPr>
          <w:rStyle w:val="StyleUnderline"/>
        </w:rPr>
        <w:t>foundation for America’s</w:t>
      </w:r>
      <w:r w:rsidRPr="008D17FD">
        <w:rPr>
          <w:sz w:val="16"/>
        </w:rPr>
        <w:t xml:space="preserve"> eventual </w:t>
      </w:r>
      <w:r w:rsidRPr="002C7328">
        <w:rPr>
          <w:rStyle w:val="StyleUnderline"/>
        </w:rPr>
        <w:t>global influence</w:t>
      </w:r>
      <w:r w:rsidRPr="008D17FD">
        <w:rPr>
          <w:sz w:val="16"/>
        </w:rPr>
        <w:t>: No Monroe Doctrine, no liberal international order. And if continentalism seems like an anachronism, it has become relevant again today.</w:t>
      </w:r>
    </w:p>
    <w:p w14:paraId="4D683F3C" w14:textId="77777777" w:rsidR="00E870C5" w:rsidRPr="008D17FD" w:rsidRDefault="00E870C5" w:rsidP="00E870C5">
      <w:pPr>
        <w:rPr>
          <w:sz w:val="16"/>
        </w:rPr>
      </w:pPr>
      <w:r w:rsidRPr="00293D9F">
        <w:rPr>
          <w:rStyle w:val="StyleUnderline"/>
        </w:rPr>
        <w:t>The need to</w:t>
      </w:r>
      <w:r w:rsidRPr="008D17FD">
        <w:rPr>
          <w:sz w:val="16"/>
        </w:rPr>
        <w:t xml:space="preserve"> </w:t>
      </w:r>
      <w:r w:rsidRPr="00444D51">
        <w:rPr>
          <w:rStyle w:val="Emphasis"/>
          <w:highlight w:val="green"/>
        </w:rPr>
        <w:t>reconsolidate</w:t>
      </w:r>
      <w:r w:rsidRPr="00444D51">
        <w:rPr>
          <w:sz w:val="16"/>
          <w:highlight w:val="green"/>
        </w:rPr>
        <w:t xml:space="preserve"> </w:t>
      </w:r>
      <w:r w:rsidRPr="00444D51">
        <w:rPr>
          <w:rStyle w:val="StyleUnderline"/>
          <w:highlight w:val="green"/>
        </w:rPr>
        <w:t>the West</w:t>
      </w:r>
      <w:r w:rsidRPr="00444D51">
        <w:rPr>
          <w:sz w:val="16"/>
          <w:highlight w:val="green"/>
        </w:rPr>
        <w:t>ern</w:t>
      </w:r>
      <w:r w:rsidRPr="008D17FD">
        <w:rPr>
          <w:sz w:val="16"/>
        </w:rPr>
        <w:t xml:space="preserve"> Hemisphere </w:t>
      </w:r>
      <w:r w:rsidRPr="00293D9F">
        <w:rPr>
          <w:rStyle w:val="StyleUnderline"/>
        </w:rPr>
        <w:t>becomes more pressing as the world</w:t>
      </w:r>
      <w:r w:rsidRPr="008D17FD">
        <w:rPr>
          <w:sz w:val="16"/>
        </w:rPr>
        <w:t xml:space="preserve"> </w:t>
      </w:r>
      <w:r w:rsidRPr="00293D9F">
        <w:rPr>
          <w:rStyle w:val="StyleUnderline"/>
        </w:rPr>
        <w:t>becomes</w:t>
      </w:r>
      <w:r w:rsidRPr="008D17FD">
        <w:rPr>
          <w:sz w:val="16"/>
        </w:rPr>
        <w:t xml:space="preserve"> more </w:t>
      </w:r>
      <w:r w:rsidRPr="00293D9F">
        <w:rPr>
          <w:rStyle w:val="StyleUnderline"/>
        </w:rPr>
        <w:t>div</w:t>
      </w:r>
      <w:r w:rsidRPr="00444D51">
        <w:rPr>
          <w:rStyle w:val="StyleUnderline"/>
          <w:highlight w:val="green"/>
        </w:rPr>
        <w:t>i</w:t>
      </w:r>
      <w:r w:rsidRPr="00293D9F">
        <w:rPr>
          <w:rStyle w:val="StyleUnderline"/>
        </w:rPr>
        <w:t>ded</w:t>
      </w:r>
      <w:r w:rsidRPr="008D17FD">
        <w:rPr>
          <w:sz w:val="16"/>
        </w:rPr>
        <w:t xml:space="preserve">. As the US and China undergo a slow-motion economic and trade decoupling, </w:t>
      </w:r>
      <w:r w:rsidRPr="0045705E">
        <w:rPr>
          <w:rStyle w:val="StyleUnderline"/>
        </w:rPr>
        <w:t>the</w:t>
      </w:r>
      <w:r w:rsidRPr="008D17FD">
        <w:rPr>
          <w:sz w:val="16"/>
        </w:rPr>
        <w:t xml:space="preserve"> Western </w:t>
      </w:r>
      <w:r w:rsidRPr="00444D51">
        <w:rPr>
          <w:rStyle w:val="StyleUnderline"/>
          <w:highlight w:val="green"/>
        </w:rPr>
        <w:t>Hemisphere</w:t>
      </w:r>
      <w:r w:rsidRPr="0045705E">
        <w:rPr>
          <w:rStyle w:val="StyleUnderline"/>
        </w:rPr>
        <w:t xml:space="preserve"> looms</w:t>
      </w:r>
      <w:r w:rsidRPr="008D17FD">
        <w:rPr>
          <w:sz w:val="16"/>
        </w:rPr>
        <w:t xml:space="preserve"> larger </w:t>
      </w:r>
      <w:r w:rsidRPr="0045705E">
        <w:rPr>
          <w:rStyle w:val="StyleUnderline"/>
        </w:rPr>
        <w:t xml:space="preserve">as a </w:t>
      </w:r>
      <w:r w:rsidRPr="00444D51">
        <w:rPr>
          <w:rStyle w:val="StyleUnderline"/>
          <w:highlight w:val="green"/>
        </w:rPr>
        <w:t>source of</w:t>
      </w:r>
      <w:r w:rsidRPr="008D17FD">
        <w:rPr>
          <w:sz w:val="16"/>
        </w:rPr>
        <w:t xml:space="preserve"> </w:t>
      </w:r>
      <w:r w:rsidRPr="0045705E">
        <w:rPr>
          <w:rStyle w:val="Emphasis"/>
        </w:rPr>
        <w:t>lithium</w:t>
      </w:r>
      <w:r w:rsidRPr="008D17FD">
        <w:rPr>
          <w:sz w:val="16"/>
        </w:rPr>
        <w:t xml:space="preserve">, </w:t>
      </w:r>
      <w:r w:rsidRPr="0045705E">
        <w:rPr>
          <w:rStyle w:val="Emphasis"/>
        </w:rPr>
        <w:t>r</w:t>
      </w:r>
      <w:r w:rsidRPr="008D17FD">
        <w:rPr>
          <w:sz w:val="16"/>
        </w:rPr>
        <w:t>are-</w:t>
      </w:r>
      <w:r w:rsidRPr="0045705E">
        <w:rPr>
          <w:rStyle w:val="Emphasis"/>
        </w:rPr>
        <w:t>e</w:t>
      </w:r>
      <w:r w:rsidRPr="008D17FD">
        <w:rPr>
          <w:sz w:val="16"/>
        </w:rPr>
        <w:t xml:space="preserve">arth </w:t>
      </w:r>
      <w:r w:rsidRPr="0045705E">
        <w:rPr>
          <w:rStyle w:val="Emphasis"/>
        </w:rPr>
        <w:t>m</w:t>
      </w:r>
      <w:r w:rsidRPr="008D17FD">
        <w:rPr>
          <w:sz w:val="16"/>
        </w:rPr>
        <w:t>ineral</w:t>
      </w:r>
      <w:r w:rsidRPr="0045705E">
        <w:rPr>
          <w:rStyle w:val="Emphasis"/>
        </w:rPr>
        <w:t>s</w:t>
      </w:r>
      <w:r w:rsidRPr="008D17FD">
        <w:rPr>
          <w:sz w:val="16"/>
        </w:rPr>
        <w:t xml:space="preserve"> </w:t>
      </w:r>
      <w:r w:rsidRPr="000E69DC">
        <w:rPr>
          <w:rStyle w:val="StyleUnderline"/>
        </w:rPr>
        <w:t>and</w:t>
      </w:r>
      <w:r w:rsidRPr="0045705E">
        <w:rPr>
          <w:rStyle w:val="StyleUnderline"/>
        </w:rPr>
        <w:t xml:space="preserve"> other</w:t>
      </w:r>
      <w:r w:rsidRPr="008D17FD">
        <w:rPr>
          <w:sz w:val="16"/>
        </w:rPr>
        <w:t xml:space="preserve"> </w:t>
      </w:r>
      <w:r w:rsidRPr="00444D51">
        <w:rPr>
          <w:rStyle w:val="Emphasis"/>
          <w:highlight w:val="green"/>
        </w:rPr>
        <w:t>vital</w:t>
      </w:r>
      <w:r w:rsidRPr="0045705E">
        <w:rPr>
          <w:rStyle w:val="Emphasis"/>
        </w:rPr>
        <w:t xml:space="preserve"> re</w:t>
      </w:r>
      <w:r w:rsidRPr="00444D51">
        <w:rPr>
          <w:rStyle w:val="Emphasis"/>
          <w:highlight w:val="green"/>
        </w:rPr>
        <w:t>sources</w:t>
      </w:r>
      <w:r w:rsidRPr="008D17FD">
        <w:rPr>
          <w:sz w:val="16"/>
        </w:rPr>
        <w:t xml:space="preserve"> — </w:t>
      </w:r>
      <w:r w:rsidRPr="0045705E">
        <w:rPr>
          <w:rStyle w:val="StyleUnderline"/>
        </w:rPr>
        <w:t>and</w:t>
      </w:r>
      <w:r w:rsidRPr="008D17FD">
        <w:rPr>
          <w:sz w:val="16"/>
        </w:rPr>
        <w:t xml:space="preserve"> as </w:t>
      </w:r>
      <w:r w:rsidRPr="0045705E">
        <w:rPr>
          <w:rStyle w:val="StyleUnderline"/>
        </w:rPr>
        <w:t>a</w:t>
      </w:r>
      <w:r w:rsidRPr="008D17FD">
        <w:rPr>
          <w:sz w:val="16"/>
        </w:rPr>
        <w:t xml:space="preserve"> potential </w:t>
      </w:r>
      <w:r w:rsidRPr="0045705E">
        <w:rPr>
          <w:rStyle w:val="StyleUnderline"/>
        </w:rPr>
        <w:t>home to</w:t>
      </w:r>
      <w:r w:rsidRPr="008D17FD">
        <w:rPr>
          <w:sz w:val="16"/>
        </w:rPr>
        <w:t xml:space="preserve"> more geographically </w:t>
      </w:r>
      <w:r w:rsidRPr="00444D51">
        <w:rPr>
          <w:rStyle w:val="Emphasis"/>
          <w:highlight w:val="green"/>
        </w:rPr>
        <w:t>secure</w:t>
      </w:r>
      <w:r w:rsidRPr="008D17FD">
        <w:rPr>
          <w:sz w:val="16"/>
        </w:rPr>
        <w:t xml:space="preserve">, geopolitically </w:t>
      </w:r>
      <w:r w:rsidRPr="0045705E">
        <w:rPr>
          <w:rStyle w:val="StyleUnderline"/>
        </w:rPr>
        <w:t>resilient</w:t>
      </w:r>
      <w:r w:rsidRPr="008D17FD">
        <w:rPr>
          <w:sz w:val="16"/>
        </w:rPr>
        <w:t xml:space="preserve"> </w:t>
      </w:r>
      <w:r w:rsidRPr="00444D51">
        <w:rPr>
          <w:rStyle w:val="Emphasis"/>
          <w:highlight w:val="green"/>
        </w:rPr>
        <w:t>supply chains</w:t>
      </w:r>
      <w:r w:rsidRPr="00444D51">
        <w:rPr>
          <w:sz w:val="16"/>
          <w:highlight w:val="green"/>
        </w:rPr>
        <w:t>.</w:t>
      </w:r>
    </w:p>
    <w:p w14:paraId="334EACC6" w14:textId="77777777" w:rsidR="00E870C5" w:rsidRPr="008D17FD" w:rsidRDefault="00E870C5" w:rsidP="00E870C5">
      <w:pPr>
        <w:rPr>
          <w:sz w:val="16"/>
        </w:rPr>
      </w:pPr>
      <w:r w:rsidRPr="004C2122">
        <w:rPr>
          <w:rStyle w:val="StyleUnderline"/>
        </w:rPr>
        <w:t>As</w:t>
      </w:r>
      <w:r w:rsidRPr="008D17FD">
        <w:rPr>
          <w:sz w:val="16"/>
        </w:rPr>
        <w:t xml:space="preserve"> </w:t>
      </w:r>
      <w:r w:rsidRPr="00444D51">
        <w:rPr>
          <w:rStyle w:val="Emphasis"/>
          <w:highlight w:val="green"/>
        </w:rPr>
        <w:t>Russia</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China</w:t>
      </w:r>
      <w:r w:rsidRPr="00444D51">
        <w:rPr>
          <w:sz w:val="16"/>
          <w:highlight w:val="green"/>
        </w:rPr>
        <w:t xml:space="preserve"> </w:t>
      </w:r>
      <w:r w:rsidRPr="00444D51">
        <w:rPr>
          <w:rStyle w:val="StyleUnderline"/>
          <w:highlight w:val="green"/>
        </w:rPr>
        <w:t>try to build</w:t>
      </w:r>
      <w:r w:rsidRPr="00444D51">
        <w:rPr>
          <w:sz w:val="16"/>
          <w:highlight w:val="green"/>
        </w:rPr>
        <w:t xml:space="preserve"> </w:t>
      </w:r>
      <w:r w:rsidRPr="00444D51">
        <w:rPr>
          <w:rStyle w:val="Emphasis"/>
          <w:highlight w:val="green"/>
        </w:rPr>
        <w:t>empires</w:t>
      </w:r>
      <w:r w:rsidRPr="008D17FD">
        <w:rPr>
          <w:sz w:val="16"/>
        </w:rPr>
        <w:t xml:space="preserve"> </w:t>
      </w:r>
      <w:r w:rsidRPr="004C2122">
        <w:rPr>
          <w:rStyle w:val="StyleUnderline"/>
        </w:rPr>
        <w:t>in their</w:t>
      </w:r>
      <w:r w:rsidRPr="008D17FD">
        <w:rPr>
          <w:sz w:val="16"/>
        </w:rPr>
        <w:t xml:space="preserve"> own </w:t>
      </w:r>
      <w:r w:rsidRPr="004C2122">
        <w:rPr>
          <w:rStyle w:val="StyleUnderline"/>
        </w:rPr>
        <w:t>regions</w:t>
      </w:r>
      <w:r w:rsidRPr="008D17FD">
        <w:rPr>
          <w:sz w:val="16"/>
        </w:rPr>
        <w:t xml:space="preserve">, </w:t>
      </w:r>
      <w:r w:rsidRPr="004C2122">
        <w:rPr>
          <w:rStyle w:val="StyleUnderline"/>
        </w:rPr>
        <w:t xml:space="preserve">the </w:t>
      </w:r>
      <w:r w:rsidRPr="00444D51">
        <w:rPr>
          <w:rStyle w:val="StyleUnderline"/>
          <w:highlight w:val="green"/>
        </w:rPr>
        <w:t>need to ensure</w:t>
      </w:r>
      <w:r w:rsidRPr="008D17FD">
        <w:rPr>
          <w:sz w:val="16"/>
        </w:rPr>
        <w:t xml:space="preserve"> the </w:t>
      </w:r>
      <w:r w:rsidRPr="00444D51">
        <w:rPr>
          <w:rStyle w:val="Emphasis"/>
          <w:highlight w:val="green"/>
        </w:rPr>
        <w:t>cohesion</w:t>
      </w:r>
      <w:r w:rsidRPr="00444D51">
        <w:rPr>
          <w:sz w:val="16"/>
          <w:highlight w:val="green"/>
        </w:rPr>
        <w:t xml:space="preserve"> </w:t>
      </w:r>
      <w:r w:rsidRPr="00444D51">
        <w:rPr>
          <w:rStyle w:val="StyleUnderline"/>
          <w:highlight w:val="green"/>
        </w:rPr>
        <w:t>of</w:t>
      </w:r>
      <w:r w:rsidRPr="004C2122">
        <w:rPr>
          <w:rStyle w:val="StyleUnderline"/>
        </w:rPr>
        <w:t xml:space="preserve"> America’s </w:t>
      </w:r>
      <w:r w:rsidRPr="00444D51">
        <w:rPr>
          <w:rStyle w:val="StyleUnderline"/>
          <w:highlight w:val="green"/>
        </w:rPr>
        <w:t>hemisphere</w:t>
      </w:r>
      <w:r w:rsidRPr="004C2122">
        <w:rPr>
          <w:rStyle w:val="StyleUnderline"/>
        </w:rPr>
        <w:t xml:space="preserve"> grows</w:t>
      </w:r>
      <w:r w:rsidRPr="008D17FD">
        <w:rPr>
          <w:sz w:val="16"/>
        </w:rPr>
        <w:t xml:space="preserve">. </w:t>
      </w:r>
      <w:r w:rsidRPr="004C2122">
        <w:rPr>
          <w:rStyle w:val="StyleUnderline"/>
        </w:rPr>
        <w:t>In every great-power struggle</w:t>
      </w:r>
      <w:r w:rsidRPr="008D17FD">
        <w:rPr>
          <w:sz w:val="16"/>
        </w:rPr>
        <w:t xml:space="preserve"> of the last century, </w:t>
      </w:r>
      <w:r w:rsidRPr="004C2122">
        <w:rPr>
          <w:rStyle w:val="StyleUnderline"/>
        </w:rPr>
        <w:t>Washington aggressively defended its</w:t>
      </w:r>
      <w:r w:rsidRPr="008D17FD">
        <w:rPr>
          <w:sz w:val="16"/>
        </w:rPr>
        <w:t xml:space="preserve"> regional </w:t>
      </w:r>
      <w:r w:rsidRPr="004C2122">
        <w:rPr>
          <w:rStyle w:val="StyleUnderline"/>
        </w:rPr>
        <w:t>sanctuary</w:t>
      </w:r>
      <w:r w:rsidRPr="008D17FD">
        <w:rPr>
          <w:sz w:val="16"/>
        </w:rPr>
        <w:t>: Why should it be any different today?</w:t>
      </w:r>
    </w:p>
    <w:p w14:paraId="6C4708CF" w14:textId="77777777" w:rsidR="00E870C5" w:rsidRPr="008D17FD" w:rsidRDefault="00E870C5" w:rsidP="00E870C5">
      <w:pPr>
        <w:rPr>
          <w:sz w:val="16"/>
        </w:rPr>
      </w:pPr>
      <w:r w:rsidRPr="008D17FD">
        <w:rPr>
          <w:sz w:val="16"/>
        </w:rPr>
        <w:t xml:space="preserve">Indeed, </w:t>
      </w:r>
      <w:r w:rsidRPr="004C2122">
        <w:rPr>
          <w:rStyle w:val="StyleUnderline"/>
        </w:rPr>
        <w:t>threats to that sanctuary are growing.</w:t>
      </w:r>
      <w:r w:rsidRPr="008D17FD">
        <w:rPr>
          <w:sz w:val="16"/>
        </w:rPr>
        <w:t xml:space="preserve"> Transnational challenges are becoming more severe, in the case of migration, or more lethal, in the case of fentanyl. </w:t>
      </w:r>
      <w:r w:rsidRPr="00444D51">
        <w:rPr>
          <w:rStyle w:val="Emphasis"/>
          <w:highlight w:val="green"/>
        </w:rPr>
        <w:t>Geopolitical</w:t>
      </w:r>
      <w:r w:rsidRPr="00444D51">
        <w:rPr>
          <w:sz w:val="16"/>
          <w:highlight w:val="green"/>
        </w:rPr>
        <w:t xml:space="preserve"> </w:t>
      </w:r>
      <w:r w:rsidRPr="00444D51">
        <w:rPr>
          <w:rStyle w:val="StyleUnderline"/>
          <w:highlight w:val="green"/>
        </w:rPr>
        <w:t>challenges are</w:t>
      </w:r>
      <w:r w:rsidRPr="008D17FD">
        <w:rPr>
          <w:sz w:val="16"/>
        </w:rPr>
        <w:t xml:space="preserve"> also </w:t>
      </w:r>
      <w:r w:rsidRPr="00444D51">
        <w:rPr>
          <w:rStyle w:val="Emphasis"/>
          <w:highlight w:val="green"/>
        </w:rPr>
        <w:t>resurgent</w:t>
      </w:r>
      <w:r w:rsidRPr="008D17FD">
        <w:rPr>
          <w:sz w:val="16"/>
        </w:rPr>
        <w:t>.</w:t>
      </w:r>
    </w:p>
    <w:p w14:paraId="7C29E814" w14:textId="77777777" w:rsidR="00E870C5" w:rsidRPr="00611F1C" w:rsidRDefault="00E870C5" w:rsidP="00E870C5">
      <w:pPr>
        <w:rPr>
          <w:sz w:val="16"/>
        </w:rPr>
      </w:pPr>
      <w:r w:rsidRPr="003F15D7">
        <w:rPr>
          <w:rStyle w:val="StyleUnderline"/>
        </w:rPr>
        <w:t>Russia has strong</w:t>
      </w:r>
      <w:r w:rsidRPr="008D17FD">
        <w:rPr>
          <w:sz w:val="16"/>
        </w:rPr>
        <w:t xml:space="preserve"> intelligence and security </w:t>
      </w:r>
      <w:r w:rsidRPr="00444D51">
        <w:rPr>
          <w:rStyle w:val="StyleUnderline"/>
          <w:highlight w:val="green"/>
        </w:rPr>
        <w:t>ties with</w:t>
      </w:r>
      <w:r w:rsidRPr="008D17FD">
        <w:rPr>
          <w:sz w:val="16"/>
        </w:rPr>
        <w:t xml:space="preserve"> some of the region’s most </w:t>
      </w:r>
      <w:r w:rsidRPr="003F15D7">
        <w:rPr>
          <w:rStyle w:val="StyleUnderline"/>
        </w:rPr>
        <w:t>repressive</w:t>
      </w:r>
      <w:r w:rsidRPr="008D17FD">
        <w:rPr>
          <w:sz w:val="16"/>
        </w:rPr>
        <w:t xml:space="preserve"> </w:t>
      </w:r>
      <w:r w:rsidRPr="003F15D7">
        <w:rPr>
          <w:rStyle w:val="StyleUnderline"/>
        </w:rPr>
        <w:t>states, such as</w:t>
      </w:r>
      <w:r w:rsidRPr="008D17FD">
        <w:rPr>
          <w:sz w:val="16"/>
        </w:rPr>
        <w:t xml:space="preserve"> </w:t>
      </w:r>
      <w:r w:rsidRPr="003F15D7">
        <w:rPr>
          <w:rStyle w:val="Emphasis"/>
        </w:rPr>
        <w:t>Cuba</w:t>
      </w:r>
      <w:r w:rsidRPr="008D17FD">
        <w:rPr>
          <w:sz w:val="16"/>
        </w:rPr>
        <w:t xml:space="preserve"> </w:t>
      </w:r>
      <w:r w:rsidRPr="003F15D7">
        <w:rPr>
          <w:rStyle w:val="StyleUnderline"/>
        </w:rPr>
        <w:t>and</w:t>
      </w:r>
      <w:r w:rsidRPr="008D17FD">
        <w:rPr>
          <w:sz w:val="16"/>
        </w:rPr>
        <w:t xml:space="preserve"> </w:t>
      </w:r>
      <w:r w:rsidRPr="003F15D7">
        <w:rPr>
          <w:rStyle w:val="Emphasis"/>
        </w:rPr>
        <w:t>Venezuela</w:t>
      </w:r>
      <w:r w:rsidRPr="008D17FD">
        <w:rPr>
          <w:sz w:val="16"/>
        </w:rPr>
        <w:t xml:space="preserve">. </w:t>
      </w:r>
      <w:r w:rsidRPr="003F15D7">
        <w:rPr>
          <w:rStyle w:val="StyleUnderline"/>
        </w:rPr>
        <w:t>China’s</w:t>
      </w:r>
      <w:r w:rsidRPr="008D17FD">
        <w:rPr>
          <w:sz w:val="16"/>
        </w:rPr>
        <w:t xml:space="preserve"> trade and technological </w:t>
      </w:r>
      <w:r w:rsidRPr="003F15D7">
        <w:rPr>
          <w:rStyle w:val="StyleUnderline"/>
        </w:rPr>
        <w:t>ties with</w:t>
      </w:r>
      <w:r w:rsidRPr="008D17FD">
        <w:rPr>
          <w:sz w:val="16"/>
        </w:rPr>
        <w:t xml:space="preserve"> </w:t>
      </w:r>
      <w:r w:rsidRPr="00444D51">
        <w:rPr>
          <w:rStyle w:val="Emphasis"/>
          <w:highlight w:val="green"/>
        </w:rPr>
        <w:t>Latin America</w:t>
      </w:r>
      <w:r w:rsidRPr="00444D51">
        <w:rPr>
          <w:sz w:val="16"/>
          <w:highlight w:val="green"/>
        </w:rPr>
        <w:t xml:space="preserve"> </w:t>
      </w:r>
      <w:r w:rsidRPr="00444D51">
        <w:rPr>
          <w:rStyle w:val="StyleUnderline"/>
          <w:highlight w:val="green"/>
        </w:rPr>
        <w:t>are</w:t>
      </w:r>
      <w:r w:rsidRPr="00444D51">
        <w:rPr>
          <w:sz w:val="16"/>
          <w:highlight w:val="green"/>
        </w:rPr>
        <w:t xml:space="preserve"> </w:t>
      </w:r>
      <w:r w:rsidRPr="00444D51">
        <w:rPr>
          <w:rStyle w:val="Emphasis"/>
          <w:highlight w:val="green"/>
        </w:rPr>
        <w:t>booming</w:t>
      </w:r>
      <w:r w:rsidRPr="008D17FD">
        <w:rPr>
          <w:sz w:val="16"/>
        </w:rPr>
        <w:t xml:space="preserve">; </w:t>
      </w:r>
      <w:r w:rsidRPr="00444D51">
        <w:rPr>
          <w:rStyle w:val="StyleUnderline"/>
          <w:highlight w:val="green"/>
        </w:rPr>
        <w:t>Beijing</w:t>
      </w:r>
      <w:r w:rsidRPr="008D17FD">
        <w:rPr>
          <w:sz w:val="16"/>
        </w:rPr>
        <w:t xml:space="preserve"> has </w:t>
      </w:r>
      <w:r w:rsidRPr="00444D51">
        <w:rPr>
          <w:rStyle w:val="StyleUnderline"/>
          <w:highlight w:val="green"/>
        </w:rPr>
        <w:t>built</w:t>
      </w:r>
      <w:r w:rsidRPr="003F15D7">
        <w:rPr>
          <w:rStyle w:val="StyleUnderline"/>
        </w:rPr>
        <w:t>, or sought to control, critical</w:t>
      </w:r>
      <w:r w:rsidRPr="008D17FD">
        <w:rPr>
          <w:sz w:val="16"/>
        </w:rPr>
        <w:t xml:space="preserve"> </w:t>
      </w:r>
      <w:r w:rsidRPr="00444D51">
        <w:rPr>
          <w:rStyle w:val="Emphasis"/>
          <w:highlight w:val="green"/>
        </w:rPr>
        <w:t>infrastructure</w:t>
      </w:r>
      <w:r w:rsidRPr="008D17FD">
        <w:rPr>
          <w:sz w:val="16"/>
        </w:rPr>
        <w:t xml:space="preserve"> </w:t>
      </w:r>
      <w:r w:rsidRPr="003F15D7">
        <w:rPr>
          <w:rStyle w:val="StyleUnderline"/>
        </w:rPr>
        <w:t>from</w:t>
      </w:r>
      <w:r w:rsidRPr="008D17FD">
        <w:rPr>
          <w:sz w:val="16"/>
        </w:rPr>
        <w:t xml:space="preserve"> </w:t>
      </w:r>
      <w:r w:rsidRPr="003F15D7">
        <w:rPr>
          <w:rStyle w:val="Emphasis"/>
        </w:rPr>
        <w:t>Argentina</w:t>
      </w:r>
      <w:r w:rsidRPr="008D17FD">
        <w:rPr>
          <w:sz w:val="16"/>
        </w:rPr>
        <w:t xml:space="preserve"> </w:t>
      </w:r>
      <w:r w:rsidRPr="003F15D7">
        <w:rPr>
          <w:rStyle w:val="StyleUnderline"/>
        </w:rPr>
        <w:t>to</w:t>
      </w:r>
      <w:r w:rsidRPr="008D17FD">
        <w:rPr>
          <w:sz w:val="16"/>
        </w:rPr>
        <w:t xml:space="preserve"> </w:t>
      </w:r>
      <w:r w:rsidRPr="003F15D7">
        <w:rPr>
          <w:rStyle w:val="Emphasis"/>
        </w:rPr>
        <w:t>Greenland</w:t>
      </w:r>
      <w:r w:rsidRPr="008D17FD">
        <w:rPr>
          <w:sz w:val="16"/>
        </w:rPr>
        <w:t xml:space="preserve">. </w:t>
      </w:r>
      <w:r w:rsidRPr="00D840A3">
        <w:rPr>
          <w:rStyle w:val="StyleUnderline"/>
        </w:rPr>
        <w:t>It would be foolish</w:t>
      </w:r>
      <w:r w:rsidRPr="008D17FD">
        <w:rPr>
          <w:sz w:val="16"/>
        </w:rPr>
        <w:t xml:space="preserve"> for Trump </w:t>
      </w:r>
      <w:r w:rsidRPr="00D840A3">
        <w:rPr>
          <w:rStyle w:val="StyleUnderline"/>
        </w:rPr>
        <w:t>to ignore the Western Hemisphere</w:t>
      </w:r>
      <w:r w:rsidRPr="008D17FD">
        <w:rPr>
          <w:sz w:val="16"/>
        </w:rPr>
        <w:t xml:space="preserve">, </w:t>
      </w:r>
      <w:r w:rsidRPr="00D840A3">
        <w:rPr>
          <w:rStyle w:val="StyleUnderline"/>
        </w:rPr>
        <w:t>since America’s adversaries aren’t</w:t>
      </w:r>
      <w:r w:rsidRPr="008D17FD">
        <w:rPr>
          <w:sz w:val="16"/>
        </w:rPr>
        <w:t>.</w:t>
      </w:r>
    </w:p>
    <w:p w14:paraId="6EB94345" w14:textId="77777777" w:rsidR="00E870C5" w:rsidRPr="004615C0" w:rsidRDefault="00E870C5" w:rsidP="00E870C5">
      <w:pPr>
        <w:rPr>
          <w:sz w:val="16"/>
        </w:rPr>
      </w:pPr>
      <w:r w:rsidRPr="004615C0">
        <w:rPr>
          <w:sz w:val="16"/>
        </w:rPr>
        <w:t xml:space="preserve">The problem, as so often with Trump, is more the “how” than the “what.” </w:t>
      </w:r>
      <w:r w:rsidRPr="00DF6034">
        <w:rPr>
          <w:rStyle w:val="StyleUnderline"/>
        </w:rPr>
        <w:t>A</w:t>
      </w:r>
      <w:r w:rsidRPr="004615C0">
        <w:rPr>
          <w:sz w:val="16"/>
        </w:rPr>
        <w:t xml:space="preserve"> bold, positive </w:t>
      </w:r>
      <w:r w:rsidRPr="00DF6034">
        <w:rPr>
          <w:rStyle w:val="StyleUnderline"/>
        </w:rPr>
        <w:t>program for hemispheric integration</w:t>
      </w:r>
      <w:r w:rsidRPr="004615C0">
        <w:rPr>
          <w:sz w:val="16"/>
        </w:rPr>
        <w:t xml:space="preserve"> — </w:t>
      </w:r>
      <w:r w:rsidRPr="00DF6034">
        <w:rPr>
          <w:rStyle w:val="StyleUnderline"/>
        </w:rPr>
        <w:t>centering on</w:t>
      </w:r>
      <w:r w:rsidRPr="004615C0">
        <w:rPr>
          <w:sz w:val="16"/>
        </w:rPr>
        <w:t xml:space="preserve"> </w:t>
      </w:r>
      <w:r w:rsidRPr="00DF6034">
        <w:rPr>
          <w:rStyle w:val="StyleUnderline"/>
        </w:rPr>
        <w:t xml:space="preserve">closer </w:t>
      </w:r>
      <w:r w:rsidRPr="00444D51">
        <w:rPr>
          <w:rStyle w:val="Emphasis"/>
          <w:highlight w:val="green"/>
        </w:rPr>
        <w:t>trade</w:t>
      </w:r>
      <w:r w:rsidRPr="004615C0">
        <w:rPr>
          <w:sz w:val="16"/>
        </w:rPr>
        <w:t xml:space="preserve"> </w:t>
      </w:r>
      <w:r w:rsidRPr="00DF6034">
        <w:rPr>
          <w:rStyle w:val="StyleUnderline"/>
        </w:rPr>
        <w:t>and</w:t>
      </w:r>
      <w:r w:rsidRPr="004615C0">
        <w:rPr>
          <w:sz w:val="16"/>
        </w:rPr>
        <w:t xml:space="preserve"> </w:t>
      </w:r>
      <w:r w:rsidRPr="00444D51">
        <w:rPr>
          <w:rStyle w:val="Emphasis"/>
          <w:highlight w:val="green"/>
        </w:rPr>
        <w:t>investment ti</w:t>
      </w:r>
      <w:r w:rsidRPr="00DF6034">
        <w:rPr>
          <w:rStyle w:val="Emphasis"/>
        </w:rPr>
        <w:t>es</w:t>
      </w:r>
      <w:r w:rsidRPr="004615C0">
        <w:rPr>
          <w:sz w:val="16"/>
        </w:rPr>
        <w:t xml:space="preserve"> </w:t>
      </w:r>
      <w:r w:rsidRPr="00DF6034">
        <w:rPr>
          <w:rStyle w:val="StyleUnderline"/>
        </w:rPr>
        <w:t>and</w:t>
      </w:r>
      <w:r w:rsidRPr="004615C0">
        <w:rPr>
          <w:sz w:val="16"/>
        </w:rPr>
        <w:t xml:space="preserve"> </w:t>
      </w:r>
      <w:r w:rsidRPr="00444D51">
        <w:rPr>
          <w:rStyle w:val="StyleUnderline"/>
          <w:highlight w:val="green"/>
        </w:rPr>
        <w:t>stronger</w:t>
      </w:r>
      <w:r w:rsidRPr="00444D51">
        <w:rPr>
          <w:sz w:val="16"/>
          <w:highlight w:val="green"/>
        </w:rPr>
        <w:t xml:space="preserve"> </w:t>
      </w:r>
      <w:r w:rsidRPr="00444D51">
        <w:rPr>
          <w:rStyle w:val="Emphasis"/>
          <w:highlight w:val="green"/>
        </w:rPr>
        <w:t>diplomatic</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security</w:t>
      </w:r>
      <w:r w:rsidRPr="00DF6034">
        <w:rPr>
          <w:rStyle w:val="Emphasis"/>
        </w:rPr>
        <w:t xml:space="preserve"> </w:t>
      </w:r>
      <w:r w:rsidRPr="00444D51">
        <w:rPr>
          <w:rStyle w:val="Emphasis"/>
          <w:highlight w:val="green"/>
        </w:rPr>
        <w:t>cooperation</w:t>
      </w:r>
      <w:r w:rsidRPr="004615C0">
        <w:rPr>
          <w:sz w:val="16"/>
        </w:rPr>
        <w:t xml:space="preserve"> — </w:t>
      </w:r>
      <w:r w:rsidRPr="00444D51">
        <w:rPr>
          <w:rStyle w:val="StyleUnderline"/>
          <w:highlight w:val="green"/>
        </w:rPr>
        <w:t>would be a</w:t>
      </w:r>
      <w:r w:rsidRPr="00444D51">
        <w:rPr>
          <w:sz w:val="16"/>
          <w:highlight w:val="green"/>
        </w:rPr>
        <w:t xml:space="preserve"> </w:t>
      </w:r>
      <w:r w:rsidRPr="00444D51">
        <w:rPr>
          <w:rStyle w:val="Emphasis"/>
          <w:highlight w:val="green"/>
        </w:rPr>
        <w:t>no-brainer</w:t>
      </w:r>
      <w:r w:rsidRPr="004615C0">
        <w:rPr>
          <w:sz w:val="16"/>
        </w:rPr>
        <w:t>. But the president-elect, of course, is leading with outlandish demands and offensive threats.</w:t>
      </w:r>
    </w:p>
    <w:p w14:paraId="54569F95" w14:textId="77777777" w:rsidR="00E870C5" w:rsidRDefault="00E870C5" w:rsidP="00E870C5"/>
    <w:p w14:paraId="1A34F82A" w14:textId="77777777" w:rsidR="00E870C5" w:rsidRPr="004F49C3" w:rsidRDefault="00E870C5" w:rsidP="00E870C5">
      <w:pPr>
        <w:pStyle w:val="Heading4"/>
      </w:pPr>
      <w:bookmarkStart w:id="2" w:name="_Hlk180830583"/>
      <w:bookmarkEnd w:id="1"/>
      <w:r>
        <w:t>First term proves---Trump is not an isolationist.</w:t>
      </w:r>
    </w:p>
    <w:p w14:paraId="7D211F59" w14:textId="77777777" w:rsidR="00E870C5" w:rsidRPr="00700AF7" w:rsidRDefault="00E870C5" w:rsidP="00E870C5">
      <w:r w:rsidRPr="001A2E33">
        <w:rPr>
          <w:rStyle w:val="Style13ptBold"/>
        </w:rPr>
        <w:t xml:space="preserve">Kroenig </w:t>
      </w:r>
      <w:r>
        <w:rPr>
          <w:rStyle w:val="Style13ptBold"/>
        </w:rPr>
        <w:t>‘24</w:t>
      </w:r>
      <w:r w:rsidRPr="00700AF7">
        <w:t xml:space="preserve"> [Matthew; </w:t>
      </w:r>
      <w:r>
        <w:t>September 10; Ph.D. from Johns Hopkins, Vice President, Senior Director of the Atlantic Council’s Scowcroft Center for Strategy and Security, Professor in the Department of Government and Walsh School of Foreign Service at Georgetown University</w:t>
      </w:r>
      <w:r w:rsidRPr="00700AF7">
        <w:t xml:space="preserve">; </w:t>
      </w:r>
      <w:r>
        <w:t>Foreign Policy, “</w:t>
      </w:r>
      <w:r w:rsidRPr="00700AF7">
        <w:t>Why the World Should Stop Worrying About a Second Trump Term,</w:t>
      </w:r>
      <w:r>
        <w:t>”</w:t>
      </w:r>
      <w:r w:rsidRPr="00700AF7">
        <w:t xml:space="preserve"> https://foreignpolicy.com/2024/09/10/trump-trade-immigration-foreign-policy-russia-ukraine-israel/]</w:t>
      </w:r>
    </w:p>
    <w:bookmarkEnd w:id="2"/>
    <w:p w14:paraId="7ABC8D18" w14:textId="77777777" w:rsidR="00E870C5" w:rsidRPr="0064723E" w:rsidRDefault="00E870C5" w:rsidP="00E870C5">
      <w:pPr>
        <w:rPr>
          <w:sz w:val="16"/>
        </w:rPr>
      </w:pPr>
      <w:r w:rsidRPr="00444D51">
        <w:rPr>
          <w:rStyle w:val="Emphasis"/>
          <w:highlight w:val="green"/>
        </w:rPr>
        <w:t>Dismiss scare</w:t>
      </w:r>
      <w:r w:rsidRPr="00DE2912">
        <w:rPr>
          <w:rStyle w:val="StyleUnderline"/>
        </w:rPr>
        <w:t xml:space="preserve"> storie</w:t>
      </w:r>
      <w:r w:rsidRPr="00444D51">
        <w:rPr>
          <w:rStyle w:val="Emphasis"/>
          <w:highlight w:val="green"/>
        </w:rPr>
        <w:t>s</w:t>
      </w:r>
      <w:r w:rsidRPr="00444D51">
        <w:rPr>
          <w:rStyle w:val="StyleUnderline"/>
          <w:highlight w:val="green"/>
        </w:rPr>
        <w:t> about</w:t>
      </w:r>
      <w:r w:rsidRPr="00DE2912">
        <w:rPr>
          <w:rStyle w:val="StyleUnderline"/>
        </w:rPr>
        <w:t xml:space="preserve"> an </w:t>
      </w:r>
      <w:r w:rsidRPr="00444D51">
        <w:rPr>
          <w:rStyle w:val="Emphasis"/>
          <w:highlight w:val="green"/>
        </w:rPr>
        <w:t>isolationist</w:t>
      </w:r>
      <w:r w:rsidRPr="00DE2912">
        <w:rPr>
          <w:rStyle w:val="StyleUnderline"/>
        </w:rPr>
        <w:t xml:space="preserve"> administration </w:t>
      </w:r>
      <w:r w:rsidRPr="00444D51">
        <w:rPr>
          <w:rStyle w:val="StyleUnderline"/>
          <w:highlight w:val="green"/>
        </w:rPr>
        <w:t>staffed with</w:t>
      </w:r>
      <w:r w:rsidRPr="00DE2912">
        <w:rPr>
          <w:rStyle w:val="StyleUnderline"/>
        </w:rPr>
        <w:t xml:space="preserve"> </w:t>
      </w:r>
      <w:r w:rsidRPr="00DE2912">
        <w:rPr>
          <w:rStyle w:val="Emphasis"/>
        </w:rPr>
        <w:t xml:space="preserve">unqualified </w:t>
      </w:r>
      <w:r w:rsidRPr="00444D51">
        <w:rPr>
          <w:rStyle w:val="Emphasis"/>
          <w:highlight w:val="green"/>
        </w:rPr>
        <w:t>loyalists</w:t>
      </w:r>
      <w:r w:rsidRPr="00DE2912">
        <w:rPr>
          <w:rStyle w:val="StyleUnderline"/>
        </w:rPr>
        <w:t xml:space="preserve"> determined to </w:t>
      </w:r>
      <w:r w:rsidRPr="00444D51">
        <w:rPr>
          <w:rStyle w:val="Emphasis"/>
          <w:highlight w:val="green"/>
        </w:rPr>
        <w:t>abandon</w:t>
      </w:r>
      <w:r w:rsidRPr="00444D51">
        <w:rPr>
          <w:rStyle w:val="StyleUnderline"/>
          <w:highlight w:val="green"/>
        </w:rPr>
        <w:t xml:space="preserve"> allies, start</w:t>
      </w:r>
      <w:r w:rsidRPr="0064723E">
        <w:rPr>
          <w:sz w:val="16"/>
        </w:rPr>
        <w:t xml:space="preserve"> trade </w:t>
      </w:r>
      <w:r w:rsidRPr="00444D51">
        <w:rPr>
          <w:rStyle w:val="Emphasis"/>
          <w:highlight w:val="green"/>
        </w:rPr>
        <w:t>wars</w:t>
      </w:r>
      <w:r w:rsidRPr="00444D51">
        <w:rPr>
          <w:rStyle w:val="StyleUnderline"/>
          <w:highlight w:val="green"/>
        </w:rPr>
        <w:t xml:space="preserve">, and sell </w:t>
      </w:r>
      <w:r w:rsidRPr="00444D51">
        <w:rPr>
          <w:rStyle w:val="Emphasis"/>
          <w:highlight w:val="green"/>
        </w:rPr>
        <w:t>Ukraine</w:t>
      </w:r>
      <w:r w:rsidRPr="00DE2912">
        <w:rPr>
          <w:rStyle w:val="StyleUnderline"/>
        </w:rPr>
        <w:t xml:space="preserve"> down the </w:t>
      </w:r>
      <w:r w:rsidRPr="000E21ED">
        <w:rPr>
          <w:rStyle w:val="StyleUnderline"/>
        </w:rPr>
        <w:t xml:space="preserve">river. An </w:t>
      </w:r>
      <w:r w:rsidRPr="000E21ED">
        <w:rPr>
          <w:rStyle w:val="Emphasis"/>
        </w:rPr>
        <w:t>evenhanded assessment</w:t>
      </w:r>
      <w:r w:rsidRPr="000E21ED">
        <w:rPr>
          <w:rStyle w:val="StyleUnderline"/>
        </w:rPr>
        <w:t xml:space="preserve"> of the </w:t>
      </w:r>
      <w:r w:rsidRPr="00444D51">
        <w:rPr>
          <w:rStyle w:val="Emphasis"/>
          <w:highlight w:val="green"/>
        </w:rPr>
        <w:t>record</w:t>
      </w:r>
      <w:r w:rsidRPr="00444D51">
        <w:rPr>
          <w:rStyle w:val="StyleUnderline"/>
          <w:highlight w:val="green"/>
        </w:rPr>
        <w:t xml:space="preserve"> show</w:t>
      </w:r>
      <w:r w:rsidRPr="000E21ED">
        <w:rPr>
          <w:rStyle w:val="StyleUnderline"/>
        </w:rPr>
        <w:t xml:space="preserve">s that </w:t>
      </w:r>
      <w:r w:rsidRPr="00444D51">
        <w:rPr>
          <w:rStyle w:val="StyleUnderline"/>
          <w:highlight w:val="green"/>
        </w:rPr>
        <w:t>Trump was</w:t>
      </w:r>
      <w:r w:rsidRPr="000E21ED">
        <w:rPr>
          <w:rStyle w:val="StyleUnderline"/>
        </w:rPr>
        <w:t xml:space="preserve"> an </w:t>
      </w:r>
      <w:r w:rsidRPr="00444D51">
        <w:rPr>
          <w:rStyle w:val="Emphasis"/>
          <w:highlight w:val="green"/>
        </w:rPr>
        <w:t>effective</w:t>
      </w:r>
      <w:r w:rsidRPr="000E21ED">
        <w:rPr>
          <w:rStyle w:val="Emphasis"/>
        </w:rPr>
        <w:t xml:space="preserve"> fo</w:t>
      </w:r>
      <w:r w:rsidRPr="000E21ED">
        <w:rPr>
          <w:rStyle w:val="StyleUnderline"/>
        </w:rPr>
        <w:t>reign-</w:t>
      </w:r>
      <w:r w:rsidRPr="000E21ED">
        <w:rPr>
          <w:rStyle w:val="Emphasis"/>
        </w:rPr>
        <w:t>po</w:t>
      </w:r>
      <w:r w:rsidRPr="000E21ED">
        <w:rPr>
          <w:rStyle w:val="StyleUnderline"/>
        </w:rPr>
        <w:t xml:space="preserve">licy president, </w:t>
      </w:r>
      <w:r w:rsidRPr="00444D51">
        <w:rPr>
          <w:rStyle w:val="StyleUnderline"/>
          <w:highlight w:val="green"/>
        </w:rPr>
        <w:t>presiding over</w:t>
      </w:r>
      <w:r w:rsidRPr="000E21ED">
        <w:rPr>
          <w:rStyle w:val="StyleUnderline"/>
        </w:rPr>
        <w:t xml:space="preserve"> a </w:t>
      </w:r>
      <w:r w:rsidRPr="000E21ED">
        <w:rPr>
          <w:rStyle w:val="Emphasis"/>
        </w:rPr>
        <w:t>period</w:t>
      </w:r>
      <w:r w:rsidRPr="000E21ED">
        <w:rPr>
          <w:rStyle w:val="StyleUnderline"/>
        </w:rPr>
        <w:t xml:space="preserve"> of</w:t>
      </w:r>
      <w:r w:rsidRPr="0064723E">
        <w:rPr>
          <w:sz w:val="16"/>
        </w:rPr>
        <w:t xml:space="preserve"> relative </w:t>
      </w:r>
      <w:r w:rsidRPr="000E21ED">
        <w:rPr>
          <w:rStyle w:val="StyleUnderline"/>
        </w:rPr>
        <w:t xml:space="preserve">global </w:t>
      </w:r>
      <w:r w:rsidRPr="00444D51">
        <w:rPr>
          <w:rStyle w:val="Emphasis"/>
          <w:highlight w:val="green"/>
        </w:rPr>
        <w:t>stability</w:t>
      </w:r>
      <w:r w:rsidRPr="000E21ED">
        <w:rPr>
          <w:rStyle w:val="StyleUnderline"/>
        </w:rPr>
        <w:t xml:space="preserve"> and </w:t>
      </w:r>
      <w:r w:rsidRPr="000E21ED">
        <w:rPr>
          <w:rStyle w:val="Emphasis"/>
        </w:rPr>
        <w:t>prosperity</w:t>
      </w:r>
      <w:r w:rsidRPr="000E21ED">
        <w:rPr>
          <w:rStyle w:val="StyleUnderline"/>
        </w:rPr>
        <w:t>, and a second Trump</w:t>
      </w:r>
      <w:r w:rsidRPr="0064723E">
        <w:rPr>
          <w:sz w:val="16"/>
        </w:rPr>
        <w:t xml:space="preserve"> administration </w:t>
      </w:r>
      <w:r w:rsidRPr="000E21ED">
        <w:rPr>
          <w:rStyle w:val="StyleUnderline"/>
        </w:rPr>
        <w:t xml:space="preserve">promises </w:t>
      </w:r>
      <w:r w:rsidRPr="000E21ED">
        <w:rPr>
          <w:rStyle w:val="Emphasis"/>
        </w:rPr>
        <w:t>improved performance</w:t>
      </w:r>
      <w:r w:rsidRPr="000E21ED">
        <w:rPr>
          <w:rStyle w:val="StyleUnderline"/>
        </w:rPr>
        <w:t xml:space="preserve"> based on the </w:t>
      </w:r>
      <w:r w:rsidRPr="000E21ED">
        <w:rPr>
          <w:rStyle w:val="Emphasis"/>
        </w:rPr>
        <w:t>lessons learned</w:t>
      </w:r>
      <w:r w:rsidRPr="000E21ED">
        <w:rPr>
          <w:rStyle w:val="StyleUnderline"/>
        </w:rPr>
        <w:t xml:space="preserve"> in the first term</w:t>
      </w:r>
      <w:r w:rsidRPr="0064723E">
        <w:rPr>
          <w:sz w:val="16"/>
        </w:rPr>
        <w:t>.</w:t>
      </w:r>
    </w:p>
    <w:p w14:paraId="2E7DC3FC" w14:textId="77777777" w:rsidR="00E870C5" w:rsidRPr="0064723E" w:rsidRDefault="00E870C5" w:rsidP="00E870C5">
      <w:pPr>
        <w:rPr>
          <w:sz w:val="16"/>
        </w:rPr>
      </w:pPr>
      <w:r w:rsidRPr="0064723E">
        <w:rPr>
          <w:sz w:val="16"/>
        </w:rPr>
        <w:t xml:space="preserve">You can </w:t>
      </w:r>
      <w:r w:rsidRPr="00B50535">
        <w:rPr>
          <w:rStyle w:val="StyleUnderline"/>
        </w:rPr>
        <w:t xml:space="preserve">expect a </w:t>
      </w:r>
      <w:r w:rsidRPr="00444D51">
        <w:rPr>
          <w:rStyle w:val="Emphasis"/>
          <w:highlight w:val="green"/>
        </w:rPr>
        <w:t>capable</w:t>
      </w:r>
      <w:r w:rsidRPr="00B50535">
        <w:rPr>
          <w:rStyle w:val="StyleUnderline"/>
        </w:rPr>
        <w:t xml:space="preserve"> foreign-policy </w:t>
      </w:r>
      <w:r w:rsidRPr="00444D51">
        <w:rPr>
          <w:rStyle w:val="StyleUnderline"/>
          <w:highlight w:val="green"/>
        </w:rPr>
        <w:t>team</w:t>
      </w:r>
      <w:r w:rsidRPr="00B50535">
        <w:rPr>
          <w:rStyle w:val="StyleUnderline"/>
        </w:rPr>
        <w:t xml:space="preserve"> that will bring back</w:t>
      </w:r>
      <w:r w:rsidRPr="0064723E">
        <w:rPr>
          <w:sz w:val="16"/>
        </w:rPr>
        <w:t xml:space="preserve"> an “America First” foreign-policy agenda </w:t>
      </w:r>
      <w:r w:rsidRPr="00E30766">
        <w:rPr>
          <w:rStyle w:val="StyleUnderline"/>
        </w:rPr>
        <w:t>with</w:t>
      </w:r>
      <w:r w:rsidRPr="0064723E">
        <w:rPr>
          <w:rStyle w:val="StyleUnderline"/>
        </w:rPr>
        <w:t xml:space="preserve"> a </w:t>
      </w:r>
      <w:r w:rsidRPr="00444D51">
        <w:rPr>
          <w:rStyle w:val="Emphasis"/>
          <w:highlight w:val="green"/>
        </w:rPr>
        <w:t>focus</w:t>
      </w:r>
      <w:r w:rsidRPr="00444D51">
        <w:rPr>
          <w:rStyle w:val="StyleUnderline"/>
          <w:highlight w:val="green"/>
        </w:rPr>
        <w:t xml:space="preserve"> on </w:t>
      </w:r>
      <w:r w:rsidRPr="00444D51">
        <w:rPr>
          <w:rStyle w:val="Emphasis"/>
          <w:highlight w:val="green"/>
        </w:rPr>
        <w:t>peace</w:t>
      </w:r>
      <w:r w:rsidRPr="0064723E">
        <w:rPr>
          <w:sz w:val="16"/>
        </w:rPr>
        <w:t xml:space="preserve"> through strength, fair and reciprocal trade, alliance burden-sharing, ending the war in Ukraine, getting tougher on China and Iran, securing the southern border, and unleashing U.S. domestic energy potential.</w:t>
      </w:r>
    </w:p>
    <w:p w14:paraId="29D4748A" w14:textId="77777777" w:rsidR="00E870C5" w:rsidRPr="0064723E" w:rsidRDefault="00E870C5" w:rsidP="00E870C5">
      <w:pPr>
        <w:rPr>
          <w:sz w:val="16"/>
        </w:rPr>
      </w:pPr>
      <w:r w:rsidRPr="00B50535">
        <w:rPr>
          <w:rStyle w:val="StyleUnderline"/>
        </w:rPr>
        <w:t>Personnel is policy</w:t>
      </w:r>
      <w:r w:rsidRPr="0064723E">
        <w:rPr>
          <w:sz w:val="16"/>
        </w:rPr>
        <w:t xml:space="preserve">, and there are many accomplished candidates rumored to be in the running for top foreign-policy posts in a second Trump administration, </w:t>
      </w:r>
      <w:r w:rsidRPr="00E43E0E">
        <w:rPr>
          <w:rStyle w:val="StyleUnderline"/>
        </w:rPr>
        <w:t>including</w:t>
      </w:r>
      <w:r w:rsidRPr="0064723E">
        <w:rPr>
          <w:sz w:val="16"/>
        </w:rPr>
        <w:t xml:space="preserve"> former Secretary of State </w:t>
      </w:r>
      <w:r w:rsidRPr="00E43E0E">
        <w:rPr>
          <w:rStyle w:val="StyleUnderline"/>
        </w:rPr>
        <w:t xml:space="preserve">Mike </w:t>
      </w:r>
      <w:r w:rsidRPr="00E43E0E">
        <w:rPr>
          <w:rStyle w:val="Emphasis"/>
        </w:rPr>
        <w:t>Pompeo</w:t>
      </w:r>
      <w:r w:rsidRPr="0064723E">
        <w:rPr>
          <w:sz w:val="16"/>
        </w:rPr>
        <w:t xml:space="preserve">, former National Security Advisor </w:t>
      </w:r>
      <w:r w:rsidRPr="00E43E0E">
        <w:rPr>
          <w:rStyle w:val="StyleUnderline"/>
        </w:rPr>
        <w:t xml:space="preserve">Robert </w:t>
      </w:r>
      <w:r w:rsidRPr="00E43E0E">
        <w:rPr>
          <w:rStyle w:val="Emphasis"/>
        </w:rPr>
        <w:t>O’Brien</w:t>
      </w:r>
      <w:r w:rsidRPr="00E43E0E">
        <w:rPr>
          <w:rStyle w:val="StyleUnderline"/>
        </w:rPr>
        <w:t>,</w:t>
      </w:r>
      <w:r w:rsidRPr="0064723E">
        <w:rPr>
          <w:sz w:val="16"/>
        </w:rPr>
        <w:t xml:space="preserve"> Sen. </w:t>
      </w:r>
      <w:r w:rsidRPr="00E43E0E">
        <w:rPr>
          <w:rStyle w:val="StyleUnderline"/>
        </w:rPr>
        <w:t xml:space="preserve">Marco </w:t>
      </w:r>
      <w:r w:rsidRPr="00E43E0E">
        <w:rPr>
          <w:rStyle w:val="Emphasis"/>
        </w:rPr>
        <w:t>Rubio</w:t>
      </w:r>
      <w:r w:rsidRPr="0064723E">
        <w:rPr>
          <w:sz w:val="16"/>
        </w:rPr>
        <w:t xml:space="preserve">, Sen. </w:t>
      </w:r>
      <w:r w:rsidRPr="00E43E0E">
        <w:rPr>
          <w:rStyle w:val="StyleUnderline"/>
        </w:rPr>
        <w:t xml:space="preserve">Tom </w:t>
      </w:r>
      <w:r w:rsidRPr="00E43E0E">
        <w:rPr>
          <w:rStyle w:val="Emphasis"/>
        </w:rPr>
        <w:t>Cotton</w:t>
      </w:r>
      <w:r w:rsidRPr="0064723E">
        <w:rPr>
          <w:sz w:val="16"/>
        </w:rPr>
        <w:t xml:space="preserve">, former ambassador to Japan and current Sen. </w:t>
      </w:r>
      <w:r w:rsidRPr="00E43E0E">
        <w:rPr>
          <w:rStyle w:val="StyleUnderline"/>
        </w:rPr>
        <w:t xml:space="preserve">Bill </w:t>
      </w:r>
      <w:r w:rsidRPr="00E43E0E">
        <w:rPr>
          <w:rStyle w:val="Emphasis"/>
        </w:rPr>
        <w:t>Hagerty</w:t>
      </w:r>
      <w:r w:rsidRPr="0064723E">
        <w:rPr>
          <w:sz w:val="16"/>
        </w:rPr>
        <w:t xml:space="preserve">, former director of national intelligence </w:t>
      </w:r>
      <w:r w:rsidRPr="00E43E0E">
        <w:rPr>
          <w:rStyle w:val="StyleUnderline"/>
        </w:rPr>
        <w:t>and</w:t>
      </w:r>
      <w:r w:rsidRPr="0064723E">
        <w:rPr>
          <w:sz w:val="16"/>
        </w:rPr>
        <w:t xml:space="preserve"> former Rep. </w:t>
      </w:r>
      <w:r w:rsidRPr="00E43E0E">
        <w:rPr>
          <w:rStyle w:val="StyleUnderline"/>
        </w:rPr>
        <w:t xml:space="preserve">John </w:t>
      </w:r>
      <w:r w:rsidRPr="00E43E0E">
        <w:rPr>
          <w:rStyle w:val="Emphasis"/>
        </w:rPr>
        <w:t>Ratcliffe</w:t>
      </w:r>
      <w:r w:rsidRPr="0064723E">
        <w:rPr>
          <w:sz w:val="16"/>
        </w:rPr>
        <w:t>, and others.</w:t>
      </w:r>
    </w:p>
    <w:p w14:paraId="56878B61" w14:textId="77777777" w:rsidR="00E870C5" w:rsidRPr="0064723E" w:rsidRDefault="00E870C5" w:rsidP="00E870C5">
      <w:pPr>
        <w:rPr>
          <w:sz w:val="16"/>
        </w:rPr>
      </w:pPr>
      <w:r w:rsidRPr="00F95D8A">
        <w:rPr>
          <w:rStyle w:val="StyleUnderline"/>
        </w:rPr>
        <w:t xml:space="preserve">These are </w:t>
      </w:r>
      <w:r w:rsidRPr="00444D51">
        <w:rPr>
          <w:rStyle w:val="Emphasis"/>
          <w:highlight w:val="green"/>
        </w:rPr>
        <w:t>seasoned pro</w:t>
      </w:r>
      <w:r w:rsidRPr="00F95D8A">
        <w:rPr>
          <w:rStyle w:val="StyleUnderline"/>
        </w:rPr>
        <w:t>fessional</w:t>
      </w:r>
      <w:r w:rsidRPr="00444D51">
        <w:rPr>
          <w:rStyle w:val="Emphasis"/>
          <w:highlight w:val="green"/>
        </w:rPr>
        <w:t>s</w:t>
      </w:r>
      <w:r w:rsidRPr="00F95D8A">
        <w:rPr>
          <w:rStyle w:val="StyleUnderline"/>
        </w:rPr>
        <w:t xml:space="preserve"> who</w:t>
      </w:r>
      <w:r w:rsidRPr="0064723E">
        <w:rPr>
          <w:sz w:val="16"/>
        </w:rPr>
        <w:t xml:space="preserve"> have </w:t>
      </w:r>
      <w:r w:rsidRPr="00F95D8A">
        <w:rPr>
          <w:rStyle w:val="Emphasis"/>
        </w:rPr>
        <w:t>worked</w:t>
      </w:r>
      <w:r w:rsidRPr="00F95D8A">
        <w:rPr>
          <w:rStyle w:val="StyleUnderline"/>
        </w:rPr>
        <w:t xml:space="preserve"> with Trump</w:t>
      </w:r>
      <w:r w:rsidRPr="0064723E">
        <w:rPr>
          <w:sz w:val="16"/>
        </w:rPr>
        <w:t xml:space="preserve"> over the years </w:t>
      </w:r>
      <w:r w:rsidRPr="00F95D8A">
        <w:rPr>
          <w:rStyle w:val="StyleUnderline"/>
        </w:rPr>
        <w:t xml:space="preserve">and </w:t>
      </w:r>
      <w:r w:rsidRPr="00444D51">
        <w:rPr>
          <w:rStyle w:val="StyleUnderline"/>
          <w:highlight w:val="green"/>
        </w:rPr>
        <w:t>are</w:t>
      </w:r>
      <w:r w:rsidRPr="0064723E">
        <w:rPr>
          <w:sz w:val="16"/>
        </w:rPr>
        <w:t xml:space="preserve"> more </w:t>
      </w:r>
      <w:r w:rsidRPr="00444D51">
        <w:rPr>
          <w:rStyle w:val="Emphasis"/>
          <w:highlight w:val="green"/>
        </w:rPr>
        <w:t>trusted</w:t>
      </w:r>
      <w:r w:rsidRPr="0064723E">
        <w:rPr>
          <w:sz w:val="16"/>
        </w:rPr>
        <w:t xml:space="preserve"> than the so-called </w:t>
      </w:r>
      <w:r w:rsidRPr="00F95D8A">
        <w:rPr>
          <w:rStyle w:val="Emphasis"/>
        </w:rPr>
        <w:t>adults</w:t>
      </w:r>
      <w:r w:rsidRPr="00F95D8A">
        <w:rPr>
          <w:rStyle w:val="StyleUnderline"/>
        </w:rPr>
        <w:t xml:space="preserve"> in the </w:t>
      </w:r>
      <w:r w:rsidRPr="00F95D8A">
        <w:rPr>
          <w:rStyle w:val="Emphasis"/>
        </w:rPr>
        <w:t>room</w:t>
      </w:r>
      <w:r w:rsidRPr="0064723E">
        <w:rPr>
          <w:sz w:val="16"/>
        </w:rPr>
        <w:t xml:space="preserve"> from the first term. As another former national security advisor, H.R. McMaster, explains in a new book, Trump was burned by previous cabinet officials, such as former Defense Secretary James Mattis and former Secretary of State Rex Tillerson, who thought they knew better than the president and wrongly worked to obstruct his agenda. Trump rightly wants to avoid that problem this time around.</w:t>
      </w:r>
    </w:p>
    <w:p w14:paraId="28FAD963" w14:textId="77777777" w:rsidR="00E870C5" w:rsidRPr="0064723E" w:rsidRDefault="00E870C5" w:rsidP="00E870C5">
      <w:pPr>
        <w:rPr>
          <w:sz w:val="16"/>
        </w:rPr>
      </w:pPr>
      <w:r w:rsidRPr="0064723E">
        <w:rPr>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3A7279F1" w14:textId="77777777" w:rsidR="00E870C5" w:rsidRPr="0064723E" w:rsidRDefault="00E870C5" w:rsidP="00E870C5">
      <w:pPr>
        <w:rPr>
          <w:sz w:val="16"/>
        </w:rPr>
      </w:pPr>
      <w:r w:rsidRPr="0064723E">
        <w:rPr>
          <w:sz w:val="16"/>
        </w:rPr>
        <w:t>With a like-minded team in place, the world can expect more policy consistency from Trump 2.0 than in the first term.</w:t>
      </w:r>
    </w:p>
    <w:p w14:paraId="54BCD742" w14:textId="77777777" w:rsidR="00E870C5" w:rsidRPr="0064723E" w:rsidRDefault="00E870C5" w:rsidP="00E870C5">
      <w:pPr>
        <w:rPr>
          <w:sz w:val="16"/>
        </w:rPr>
      </w:pPr>
      <w:r w:rsidRPr="009507E8">
        <w:rPr>
          <w:rStyle w:val="StyleUnderline"/>
        </w:rPr>
        <w:t>Contrary to</w:t>
      </w:r>
      <w:r w:rsidRPr="006354BA">
        <w:rPr>
          <w:rStyle w:val="StyleUnderline"/>
        </w:rPr>
        <w:t xml:space="preserve"> charges of “</w:t>
      </w:r>
      <w:r w:rsidRPr="006354BA">
        <w:rPr>
          <w:rStyle w:val="Emphasis"/>
        </w:rPr>
        <w:t>isolationism</w:t>
      </w:r>
      <w:r w:rsidRPr="006354BA">
        <w:rPr>
          <w:rStyle w:val="StyleUnderline"/>
        </w:rPr>
        <w:t>,”</w:t>
      </w:r>
      <w:r w:rsidRPr="0064723E">
        <w:rPr>
          <w:sz w:val="16"/>
        </w:rPr>
        <w:t xml:space="preserve"> the first </w:t>
      </w:r>
      <w:r w:rsidRPr="00444D51">
        <w:rPr>
          <w:rStyle w:val="StyleUnderline"/>
          <w:highlight w:val="green"/>
        </w:rPr>
        <w:t>Trump</w:t>
      </w:r>
      <w:r w:rsidRPr="0064723E">
        <w:rPr>
          <w:sz w:val="16"/>
        </w:rPr>
        <w:t xml:space="preserve"> administration </w:t>
      </w:r>
      <w:r w:rsidRPr="00877021">
        <w:rPr>
          <w:rStyle w:val="StyleUnderline"/>
        </w:rPr>
        <w:t>pursued</w:t>
      </w:r>
      <w:r w:rsidRPr="006354BA">
        <w:rPr>
          <w:rStyle w:val="StyleUnderline"/>
        </w:rPr>
        <w:t xml:space="preserve"> a </w:t>
      </w:r>
      <w:r w:rsidRPr="009507E8">
        <w:rPr>
          <w:rStyle w:val="Emphasis"/>
        </w:rPr>
        <w:t xml:space="preserve">globally </w:t>
      </w:r>
      <w:r w:rsidRPr="00444D51">
        <w:rPr>
          <w:rStyle w:val="Emphasis"/>
          <w:highlight w:val="green"/>
        </w:rPr>
        <w:t>engaged</w:t>
      </w:r>
      <w:r w:rsidRPr="006354BA">
        <w:rPr>
          <w:rStyle w:val="StyleUnderline"/>
        </w:rPr>
        <w:t xml:space="preserve"> foreign policy, including</w:t>
      </w:r>
      <w:r w:rsidRPr="0064723E">
        <w:rPr>
          <w:sz w:val="16"/>
        </w:rPr>
        <w:t xml:space="preserve"> the </w:t>
      </w:r>
      <w:r w:rsidRPr="006354BA">
        <w:rPr>
          <w:rStyle w:val="StyleUnderline"/>
        </w:rPr>
        <w:t xml:space="preserve">projection of </w:t>
      </w:r>
      <w:r w:rsidRPr="009507E8">
        <w:rPr>
          <w:rStyle w:val="Emphasis"/>
        </w:rPr>
        <w:t xml:space="preserve">military </w:t>
      </w:r>
      <w:r w:rsidRPr="00444D51">
        <w:rPr>
          <w:rStyle w:val="Emphasis"/>
          <w:highlight w:val="green"/>
        </w:rPr>
        <w:t>force</w:t>
      </w:r>
      <w:r w:rsidRPr="00444D51">
        <w:rPr>
          <w:rStyle w:val="StyleUnderline"/>
          <w:highlight w:val="green"/>
        </w:rPr>
        <w:t xml:space="preserve"> and </w:t>
      </w:r>
      <w:r w:rsidRPr="00444D51">
        <w:rPr>
          <w:rStyle w:val="Emphasis"/>
          <w:highlight w:val="green"/>
        </w:rPr>
        <w:t>diplomatic</w:t>
      </w:r>
      <w:r w:rsidRPr="009507E8">
        <w:rPr>
          <w:rStyle w:val="Emphasis"/>
        </w:rPr>
        <w:t xml:space="preserve"> energy</w:t>
      </w:r>
      <w:r w:rsidRPr="006354BA">
        <w:rPr>
          <w:rStyle w:val="StyleUnderline"/>
        </w:rPr>
        <w:t xml:space="preserve"> </w:t>
      </w:r>
      <w:r w:rsidRPr="00444D51">
        <w:rPr>
          <w:rStyle w:val="StyleUnderline"/>
          <w:highlight w:val="green"/>
        </w:rPr>
        <w:t>into</w:t>
      </w:r>
      <w:r w:rsidRPr="006354BA">
        <w:rPr>
          <w:rStyle w:val="StyleUnderline"/>
        </w:rPr>
        <w:t xml:space="preserve"> the </w:t>
      </w:r>
      <w:r w:rsidRPr="00444D51">
        <w:rPr>
          <w:rStyle w:val="Emphasis"/>
          <w:highlight w:val="green"/>
        </w:rPr>
        <w:t>Mid</w:t>
      </w:r>
      <w:r w:rsidRPr="006354BA">
        <w:rPr>
          <w:rStyle w:val="StyleUnderline"/>
        </w:rPr>
        <w:t xml:space="preserve">dle </w:t>
      </w:r>
      <w:r w:rsidRPr="00444D51">
        <w:rPr>
          <w:rStyle w:val="Emphasis"/>
          <w:highlight w:val="green"/>
        </w:rPr>
        <w:t>East</w:t>
      </w:r>
      <w:r w:rsidRPr="009507E8">
        <w:rPr>
          <w:rStyle w:val="StyleUnderline"/>
        </w:rPr>
        <w:t xml:space="preserve"> and Trump’s personal </w:t>
      </w:r>
      <w:r w:rsidRPr="009507E8">
        <w:rPr>
          <w:rStyle w:val="Emphasis"/>
        </w:rPr>
        <w:t>diplomacy</w:t>
      </w:r>
      <w:r w:rsidRPr="009507E8">
        <w:rPr>
          <w:rStyle w:val="StyleUnderline"/>
        </w:rPr>
        <w:t xml:space="preserve"> with the leaders of </w:t>
      </w:r>
      <w:r w:rsidRPr="009507E8">
        <w:rPr>
          <w:rStyle w:val="Emphasis"/>
        </w:rPr>
        <w:t>all</w:t>
      </w:r>
      <w:r w:rsidRPr="0064723E">
        <w:rPr>
          <w:sz w:val="16"/>
        </w:rPr>
        <w:t xml:space="preserve"> major </w:t>
      </w:r>
      <w:r w:rsidRPr="009507E8">
        <w:rPr>
          <w:rStyle w:val="Emphasis"/>
        </w:rPr>
        <w:t>allies</w:t>
      </w:r>
      <w:r w:rsidRPr="009507E8">
        <w:rPr>
          <w:rStyle w:val="StyleUnderline"/>
        </w:rPr>
        <w:t xml:space="preserve"> and </w:t>
      </w:r>
      <w:r w:rsidRPr="009507E8">
        <w:rPr>
          <w:rStyle w:val="Emphasis"/>
        </w:rPr>
        <w:t>adversaries</w:t>
      </w:r>
      <w:r w:rsidRPr="009507E8">
        <w:rPr>
          <w:rStyle w:val="StyleUnderline"/>
        </w:rPr>
        <w:t xml:space="preserve"> in both </w:t>
      </w:r>
      <w:r w:rsidRPr="00444D51">
        <w:rPr>
          <w:rStyle w:val="Emphasis"/>
          <w:highlight w:val="green"/>
        </w:rPr>
        <w:t>Europe</w:t>
      </w:r>
      <w:r w:rsidRPr="00444D51">
        <w:rPr>
          <w:rStyle w:val="StyleUnderline"/>
          <w:highlight w:val="green"/>
        </w:rPr>
        <w:t xml:space="preserve"> and </w:t>
      </w:r>
      <w:r w:rsidRPr="00444D51">
        <w:rPr>
          <w:rStyle w:val="Emphasis"/>
          <w:highlight w:val="green"/>
        </w:rPr>
        <w:t>Asia</w:t>
      </w:r>
      <w:r w:rsidRPr="0064723E">
        <w:rPr>
          <w:sz w:val="16"/>
        </w:rPr>
        <w:t>.</w:t>
      </w:r>
    </w:p>
    <w:p w14:paraId="6B9AEE78" w14:textId="77777777" w:rsidR="00E870C5" w:rsidRPr="0064723E" w:rsidRDefault="00E870C5" w:rsidP="00E870C5">
      <w:pPr>
        <w:rPr>
          <w:sz w:val="16"/>
        </w:rPr>
      </w:pPr>
      <w:r w:rsidRPr="009507E8">
        <w:rPr>
          <w:rStyle w:val="StyleUnderline"/>
        </w:rPr>
        <w:t xml:space="preserve">He </w:t>
      </w:r>
      <w:r w:rsidRPr="00444D51">
        <w:rPr>
          <w:rStyle w:val="StyleUnderline"/>
          <w:highlight w:val="green"/>
        </w:rPr>
        <w:t>developed</w:t>
      </w:r>
      <w:r w:rsidRPr="009507E8">
        <w:rPr>
          <w:rStyle w:val="StyleUnderline"/>
        </w:rPr>
        <w:t xml:space="preserve"> </w:t>
      </w:r>
      <w:r w:rsidRPr="009507E8">
        <w:rPr>
          <w:rStyle w:val="Emphasis"/>
        </w:rPr>
        <w:t xml:space="preserve">close </w:t>
      </w:r>
      <w:r w:rsidRPr="00444D51">
        <w:rPr>
          <w:rStyle w:val="Emphasis"/>
          <w:highlight w:val="green"/>
        </w:rPr>
        <w:t>relations</w:t>
      </w:r>
      <w:r w:rsidRPr="000329FE">
        <w:rPr>
          <w:rStyle w:val="StyleUnderline"/>
        </w:rPr>
        <w:t xml:space="preserve">hips </w:t>
      </w:r>
      <w:r w:rsidRPr="00444D51">
        <w:rPr>
          <w:rStyle w:val="StyleUnderline"/>
          <w:highlight w:val="green"/>
        </w:rPr>
        <w:t>with</w:t>
      </w:r>
      <w:r w:rsidRPr="0064723E">
        <w:rPr>
          <w:sz w:val="16"/>
        </w:rPr>
        <w:t xml:space="preserve"> some allies, such as then-</w:t>
      </w:r>
      <w:r w:rsidRPr="00444D51">
        <w:rPr>
          <w:rStyle w:val="Emphasis"/>
          <w:highlight w:val="green"/>
        </w:rPr>
        <w:t>Japan</w:t>
      </w:r>
      <w:r w:rsidRPr="0064723E">
        <w:rPr>
          <w:sz w:val="16"/>
        </w:rPr>
        <w:t xml:space="preserve">ese Prime Minister Shinzo Abe. The </w:t>
      </w:r>
      <w:r w:rsidRPr="000329FE">
        <w:rPr>
          <w:rStyle w:val="Emphasis"/>
        </w:rPr>
        <w:t>Abraham Accords</w:t>
      </w:r>
      <w:r w:rsidRPr="000329FE">
        <w:rPr>
          <w:rStyle w:val="StyleUnderline"/>
        </w:rPr>
        <w:t xml:space="preserve"> were a transformative step forward</w:t>
      </w:r>
      <w:r w:rsidRPr="0064723E">
        <w:rPr>
          <w:sz w:val="16"/>
        </w:rPr>
        <w:t xml:space="preserve"> for </w:t>
      </w:r>
      <w:r w:rsidRPr="00444D51">
        <w:rPr>
          <w:rStyle w:val="Emphasis"/>
          <w:highlight w:val="green"/>
        </w:rPr>
        <w:t>Arab-Israeli</w:t>
      </w:r>
      <w:r w:rsidRPr="0064723E">
        <w:rPr>
          <w:sz w:val="16"/>
        </w:rPr>
        <w:t xml:space="preserve"> peace. The </w:t>
      </w:r>
      <w:r w:rsidRPr="000E0C48">
        <w:rPr>
          <w:rStyle w:val="StyleUnderline"/>
        </w:rPr>
        <w:t xml:space="preserve">summits with </w:t>
      </w:r>
      <w:r w:rsidRPr="00444D51">
        <w:rPr>
          <w:rStyle w:val="Emphasis"/>
          <w:highlight w:val="green"/>
        </w:rPr>
        <w:t>Kim</w:t>
      </w:r>
      <w:r w:rsidRPr="0064723E">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31BB5639" w14:textId="77777777" w:rsidR="00E870C5" w:rsidRPr="0064723E" w:rsidRDefault="00E870C5" w:rsidP="00E870C5">
      <w:pPr>
        <w:rPr>
          <w:sz w:val="16"/>
        </w:rPr>
      </w:pPr>
      <w:r w:rsidRPr="0064723E">
        <w:rPr>
          <w:sz w:val="16"/>
        </w:rPr>
        <w:t xml:space="preserve">His </w:t>
      </w:r>
      <w:r w:rsidRPr="00444D51">
        <w:rPr>
          <w:rStyle w:val="Emphasis"/>
          <w:highlight w:val="green"/>
        </w:rPr>
        <w:t>withdrawal</w:t>
      </w:r>
      <w:r w:rsidRPr="00444D51">
        <w:rPr>
          <w:rStyle w:val="StyleUnderline"/>
          <w:highlight w:val="green"/>
        </w:rPr>
        <w:t xml:space="preserve"> fro</w:t>
      </w:r>
      <w:r w:rsidRPr="008756D4">
        <w:rPr>
          <w:rStyle w:val="StyleUnderline"/>
        </w:rPr>
        <w:t>m</w:t>
      </w:r>
      <w:r w:rsidRPr="0064723E">
        <w:rPr>
          <w:sz w:val="16"/>
        </w:rPr>
        <w:t xml:space="preserve"> prominent treaties, such as the </w:t>
      </w:r>
      <w:r w:rsidRPr="00444D51">
        <w:rPr>
          <w:rStyle w:val="Emphasis"/>
          <w:highlight w:val="green"/>
        </w:rPr>
        <w:t>Iran</w:t>
      </w:r>
      <w:r w:rsidRPr="008756D4">
        <w:rPr>
          <w:rStyle w:val="StyleUnderline"/>
        </w:rPr>
        <w:t xml:space="preserve"> nuclear </w:t>
      </w:r>
      <w:r w:rsidRPr="00444D51">
        <w:rPr>
          <w:rStyle w:val="Emphasis"/>
          <w:highlight w:val="green"/>
        </w:rPr>
        <w:t>deal</w:t>
      </w:r>
      <w:r w:rsidRPr="0064723E">
        <w:rPr>
          <w:sz w:val="16"/>
        </w:rPr>
        <w:t xml:space="preserve">, known as the Joint Comprehensive Plan of Action (JCPOA), </w:t>
      </w:r>
      <w:r w:rsidRPr="00444D51">
        <w:rPr>
          <w:rStyle w:val="StyleUnderline"/>
          <w:highlight w:val="green"/>
        </w:rPr>
        <w:t>and</w:t>
      </w:r>
      <w:r w:rsidRPr="0064723E">
        <w:rPr>
          <w:sz w:val="16"/>
        </w:rPr>
        <w:t xml:space="preserve"> the Intermediate-Range Nuclear Forces (</w:t>
      </w:r>
      <w:r w:rsidRPr="00444D51">
        <w:rPr>
          <w:rStyle w:val="Emphasis"/>
          <w:highlight w:val="green"/>
        </w:rPr>
        <w:t>INF</w:t>
      </w:r>
      <w:r w:rsidRPr="0064723E">
        <w:rPr>
          <w:sz w:val="16"/>
        </w:rPr>
        <w:t xml:space="preserve">) </w:t>
      </w:r>
      <w:r w:rsidRPr="00E13350">
        <w:rPr>
          <w:rStyle w:val="StyleUnderline"/>
        </w:rPr>
        <w:t xml:space="preserve">Treaty, </w:t>
      </w:r>
      <w:r w:rsidRPr="00444D51">
        <w:rPr>
          <w:rStyle w:val="StyleUnderline"/>
          <w:highlight w:val="green"/>
        </w:rPr>
        <w:t>were</w:t>
      </w:r>
      <w:r w:rsidRPr="00E13350">
        <w:rPr>
          <w:rStyle w:val="StyleUnderline"/>
        </w:rPr>
        <w:t xml:space="preserve"> </w:t>
      </w:r>
      <w:r w:rsidRPr="00E13350">
        <w:rPr>
          <w:rStyle w:val="Emphasis"/>
        </w:rPr>
        <w:t>not ev</w:t>
      </w:r>
      <w:r w:rsidRPr="00E13350">
        <w:rPr>
          <w:rStyle w:val="StyleUnderline"/>
        </w:rPr>
        <w:t>idence of isolationism</w:t>
      </w:r>
      <w:r w:rsidRPr="0064723E">
        <w:rPr>
          <w:sz w:val="16"/>
        </w:rPr>
        <w:t xml:space="preserve"> as some wrongly claim, </w:t>
      </w:r>
      <w:r w:rsidRPr="00E13350">
        <w:rPr>
          <w:rStyle w:val="StyleUnderline"/>
        </w:rPr>
        <w:t xml:space="preserve">but rather </w:t>
      </w:r>
      <w:r w:rsidRPr="00444D51">
        <w:rPr>
          <w:rStyle w:val="Emphasis"/>
          <w:highlight w:val="green"/>
        </w:rPr>
        <w:t>pragmatic</w:t>
      </w:r>
      <w:r w:rsidRPr="00E13350">
        <w:rPr>
          <w:rStyle w:val="StyleUnderline"/>
        </w:rPr>
        <w:t xml:space="preserve"> judgments</w:t>
      </w:r>
      <w:r w:rsidRPr="0064723E">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7AE7A072" w14:textId="77777777" w:rsidR="00E870C5" w:rsidRPr="0064723E" w:rsidRDefault="00E870C5" w:rsidP="00E870C5">
      <w:pPr>
        <w:rPr>
          <w:sz w:val="16"/>
        </w:rPr>
      </w:pPr>
      <w:r w:rsidRPr="00DE2912">
        <w:rPr>
          <w:rStyle w:val="StyleUnderline"/>
        </w:rPr>
        <w:t>In defense policy,</w:t>
      </w:r>
      <w:r w:rsidRPr="0064723E">
        <w:rPr>
          <w:sz w:val="16"/>
        </w:rPr>
        <w:t xml:space="preserve"> you can </w:t>
      </w:r>
      <w:r w:rsidRPr="00DE2912">
        <w:rPr>
          <w:rStyle w:val="StyleUnderline"/>
        </w:rPr>
        <w:t xml:space="preserve">expect a </w:t>
      </w:r>
      <w:r w:rsidRPr="00DE2912">
        <w:rPr>
          <w:rStyle w:val="Emphasis"/>
        </w:rPr>
        <w:t>philosophy</w:t>
      </w:r>
      <w:r w:rsidRPr="00DE2912">
        <w:rPr>
          <w:rStyle w:val="StyleUnderline"/>
        </w:rPr>
        <w:t xml:space="preserve"> of “</w:t>
      </w:r>
      <w:r w:rsidRPr="00DE2912">
        <w:rPr>
          <w:rStyle w:val="Emphasis"/>
        </w:rPr>
        <w:t>peace</w:t>
      </w:r>
      <w:r w:rsidRPr="00DE2912">
        <w:rPr>
          <w:rStyle w:val="StyleUnderline"/>
        </w:rPr>
        <w:t xml:space="preserve"> through </w:t>
      </w:r>
      <w:r w:rsidRPr="00DE2912">
        <w:rPr>
          <w:rStyle w:val="Emphasis"/>
        </w:rPr>
        <w:t>strength</w:t>
      </w:r>
      <w:r w:rsidRPr="00DE2912">
        <w:rPr>
          <w:rStyle w:val="StyleUnderline"/>
        </w:rPr>
        <w:t xml:space="preserve">,” making America </w:t>
      </w:r>
      <w:r w:rsidRPr="00DE2912">
        <w:rPr>
          <w:rStyle w:val="Emphasis"/>
        </w:rPr>
        <w:t>so strong</w:t>
      </w:r>
      <w:r w:rsidRPr="00DE2912">
        <w:rPr>
          <w:rStyle w:val="StyleUnderline"/>
        </w:rPr>
        <w:t xml:space="preserve"> that </w:t>
      </w:r>
      <w:r w:rsidRPr="00DE2912">
        <w:rPr>
          <w:rStyle w:val="Emphasis"/>
        </w:rPr>
        <w:t>no</w:t>
      </w:r>
      <w:r w:rsidRPr="00DE2912">
        <w:rPr>
          <w:rStyle w:val="StyleUnderline"/>
        </w:rPr>
        <w:t xml:space="preserve"> adversary </w:t>
      </w:r>
      <w:r w:rsidRPr="00DE2912">
        <w:rPr>
          <w:rStyle w:val="Emphasis"/>
        </w:rPr>
        <w:t>dare challenge</w:t>
      </w:r>
      <w:r w:rsidRPr="00DE2912">
        <w:rPr>
          <w:rStyle w:val="StyleUnderline"/>
        </w:rPr>
        <w:t xml:space="preserve"> it</w:t>
      </w:r>
      <w:r w:rsidRPr="0064723E">
        <w:rPr>
          <w:sz w:val="16"/>
        </w:rPr>
        <w: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23032A28" w14:textId="77777777" w:rsidR="00E870C5" w:rsidRPr="0064723E" w:rsidRDefault="00E870C5" w:rsidP="00E870C5">
      <w:pPr>
        <w:rPr>
          <w:sz w:val="16"/>
        </w:rPr>
      </w:pPr>
      <w:r w:rsidRPr="00DE2912">
        <w:rPr>
          <w:rStyle w:val="StyleUnderline"/>
        </w:rPr>
        <w:t xml:space="preserve">A major </w:t>
      </w:r>
      <w:r w:rsidRPr="00444D51">
        <w:rPr>
          <w:rStyle w:val="StyleUnderline"/>
          <w:highlight w:val="green"/>
        </w:rPr>
        <w:t>increase in</w:t>
      </w:r>
      <w:r w:rsidRPr="00DE2912">
        <w:rPr>
          <w:rStyle w:val="StyleUnderline"/>
        </w:rPr>
        <w:t xml:space="preserve"> </w:t>
      </w:r>
      <w:r w:rsidRPr="00342DD0">
        <w:rPr>
          <w:rStyle w:val="Emphasis"/>
        </w:rPr>
        <w:t xml:space="preserve">defense </w:t>
      </w:r>
      <w:r w:rsidRPr="00444D51">
        <w:rPr>
          <w:rStyle w:val="Emphasis"/>
          <w:highlight w:val="green"/>
        </w:rPr>
        <w:t>spending</w:t>
      </w:r>
      <w:r w:rsidRPr="00DE2912">
        <w:rPr>
          <w:rStyle w:val="StyleUnderline"/>
        </w:rPr>
        <w:t xml:space="preserve"> will be necessary for the </w:t>
      </w:r>
      <w:r w:rsidRPr="00DE2912">
        <w:rPr>
          <w:rStyle w:val="Emphasis"/>
        </w:rPr>
        <w:t>U</w:t>
      </w:r>
      <w:r w:rsidRPr="0064723E">
        <w:rPr>
          <w:sz w:val="16"/>
        </w:rPr>
        <w:t xml:space="preserve">nited </w:t>
      </w:r>
      <w:r w:rsidRPr="00DE2912">
        <w:rPr>
          <w:rStyle w:val="Emphasis"/>
        </w:rPr>
        <w:t>S</w:t>
      </w:r>
      <w:r w:rsidRPr="0064723E">
        <w:rPr>
          <w:sz w:val="16"/>
        </w:rPr>
        <w:t xml:space="preserve">tates </w:t>
      </w:r>
      <w:r w:rsidRPr="00DE2912">
        <w:rPr>
          <w:rStyle w:val="StyleUnderline"/>
        </w:rPr>
        <w:t xml:space="preserve">and its allies to </w:t>
      </w:r>
      <w:r w:rsidRPr="00444D51">
        <w:rPr>
          <w:rStyle w:val="Emphasis"/>
          <w:highlight w:val="green"/>
        </w:rPr>
        <w:t>counter</w:t>
      </w:r>
      <w:r w:rsidRPr="00DE2912">
        <w:rPr>
          <w:rStyle w:val="StyleUnderline"/>
        </w:rPr>
        <w:t xml:space="preserve"> the </w:t>
      </w:r>
      <w:r w:rsidRPr="00444D51">
        <w:rPr>
          <w:rStyle w:val="Emphasis"/>
          <w:highlight w:val="green"/>
        </w:rPr>
        <w:t>new</w:t>
      </w:r>
      <w:r w:rsidRPr="00DE2912">
        <w:rPr>
          <w:rStyle w:val="Emphasis"/>
        </w:rPr>
        <w:t xml:space="preserve"> axis</w:t>
      </w:r>
      <w:r w:rsidRPr="00DE2912">
        <w:rPr>
          <w:rStyle w:val="StyleUnderline"/>
        </w:rPr>
        <w:t xml:space="preserve"> of </w:t>
      </w:r>
      <w:r w:rsidRPr="00444D51">
        <w:rPr>
          <w:rStyle w:val="Emphasis"/>
          <w:highlight w:val="green"/>
        </w:rPr>
        <w:t>autocracies</w:t>
      </w:r>
      <w:r w:rsidRPr="0064723E">
        <w:rPr>
          <w:sz w:val="16"/>
        </w:rPr>
        <w:t xml:space="preserve"> (China, Russia, Iran, and North Korea) at the same time, but the Biden administration defense budgets have not kept up with inflation. </w:t>
      </w:r>
      <w:r w:rsidRPr="007E610A">
        <w:rPr>
          <w:rStyle w:val="StyleUnderline"/>
        </w:rPr>
        <w:t xml:space="preserve">Under Trump, expect an </w:t>
      </w:r>
      <w:r w:rsidRPr="00DE2912">
        <w:rPr>
          <w:rStyle w:val="Emphasis"/>
        </w:rPr>
        <w:t>increase</w:t>
      </w:r>
      <w:r w:rsidRPr="007E610A">
        <w:rPr>
          <w:rStyle w:val="StyleUnderline"/>
        </w:rPr>
        <w:t xml:space="preserve"> in </w:t>
      </w:r>
      <w:r w:rsidRPr="00DE2912">
        <w:rPr>
          <w:rStyle w:val="Emphasis"/>
        </w:rPr>
        <w:t>defense sp</w:t>
      </w:r>
      <w:r w:rsidRPr="007E610A">
        <w:rPr>
          <w:rStyle w:val="Emphasis"/>
        </w:rPr>
        <w:t>ending</w:t>
      </w:r>
      <w:r w:rsidRPr="0064723E">
        <w:rPr>
          <w:sz w:val="16"/>
        </w:rPr>
        <w:t xml:space="preserve"> (perhaps proposing the first $1 trillion U.S. defense budget) </w:t>
      </w:r>
      <w:r w:rsidRPr="007E610A">
        <w:rPr>
          <w:rStyle w:val="StyleUnderline"/>
        </w:rPr>
        <w:t xml:space="preserve">and a </w:t>
      </w:r>
      <w:r w:rsidRPr="007E610A">
        <w:rPr>
          <w:rStyle w:val="Emphasis"/>
        </w:rPr>
        <w:t xml:space="preserve">concerted </w:t>
      </w:r>
      <w:r w:rsidRPr="00444D51">
        <w:rPr>
          <w:rStyle w:val="Emphasis"/>
          <w:highlight w:val="green"/>
        </w:rPr>
        <w:t>effort</w:t>
      </w:r>
      <w:r w:rsidRPr="00444D51">
        <w:rPr>
          <w:rStyle w:val="StyleUnderline"/>
          <w:highlight w:val="green"/>
        </w:rPr>
        <w:t xml:space="preserve"> to </w:t>
      </w:r>
      <w:r w:rsidRPr="00444D51">
        <w:rPr>
          <w:rStyle w:val="Emphasis"/>
          <w:highlight w:val="green"/>
        </w:rPr>
        <w:t>revive</w:t>
      </w:r>
      <w:r w:rsidRPr="007E610A">
        <w:rPr>
          <w:rStyle w:val="StyleUnderline"/>
        </w:rPr>
        <w:t xml:space="preserve"> the </w:t>
      </w:r>
      <w:r w:rsidRPr="00444D51">
        <w:rPr>
          <w:rStyle w:val="Emphasis"/>
          <w:highlight w:val="green"/>
        </w:rPr>
        <w:t>d</w:t>
      </w:r>
      <w:r w:rsidRPr="007E610A">
        <w:rPr>
          <w:rStyle w:val="StyleUnderline"/>
        </w:rPr>
        <w:t xml:space="preserve">efense </w:t>
      </w:r>
      <w:r w:rsidRPr="00444D51">
        <w:rPr>
          <w:rStyle w:val="Emphasis"/>
          <w:highlight w:val="green"/>
        </w:rPr>
        <w:t>i</w:t>
      </w:r>
      <w:r w:rsidRPr="007E610A">
        <w:rPr>
          <w:rStyle w:val="StyleUnderline"/>
        </w:rPr>
        <w:t xml:space="preserve">ndustrial </w:t>
      </w:r>
      <w:r w:rsidRPr="00444D51">
        <w:rPr>
          <w:rStyle w:val="Emphasis"/>
          <w:highlight w:val="green"/>
        </w:rPr>
        <w:t>b</w:t>
      </w:r>
      <w:r w:rsidRPr="007E610A">
        <w:rPr>
          <w:rStyle w:val="StyleUnderline"/>
        </w:rPr>
        <w:t xml:space="preserve">ase, including a </w:t>
      </w:r>
      <w:r w:rsidRPr="00444D51">
        <w:rPr>
          <w:rStyle w:val="StyleUnderline"/>
          <w:highlight w:val="green"/>
        </w:rPr>
        <w:t>focus on</w:t>
      </w:r>
      <w:r w:rsidRPr="0064723E">
        <w:rPr>
          <w:sz w:val="16"/>
        </w:rPr>
        <w:t xml:space="preserve"> the </w:t>
      </w:r>
      <w:r w:rsidRPr="00DE2912">
        <w:rPr>
          <w:rStyle w:val="StyleUnderline"/>
        </w:rPr>
        <w:t xml:space="preserve">Trump </w:t>
      </w:r>
      <w:r w:rsidRPr="00444D51">
        <w:rPr>
          <w:rStyle w:val="Emphasis"/>
          <w:highlight w:val="green"/>
        </w:rPr>
        <w:t>priority</w:t>
      </w:r>
      <w:r w:rsidRPr="00444D51">
        <w:rPr>
          <w:rStyle w:val="StyleUnderline"/>
          <w:highlight w:val="green"/>
        </w:rPr>
        <w:t xml:space="preserve"> of</w:t>
      </w:r>
      <w:r w:rsidRPr="00DE2912">
        <w:rPr>
          <w:rStyle w:val="StyleUnderline"/>
        </w:rPr>
        <w:t xml:space="preserve"> a </w:t>
      </w:r>
      <w:r w:rsidRPr="00444D51">
        <w:rPr>
          <w:rStyle w:val="Emphasis"/>
          <w:highlight w:val="green"/>
        </w:rPr>
        <w:t>homeland m</w:t>
      </w:r>
      <w:r w:rsidRPr="00DE2912">
        <w:rPr>
          <w:rStyle w:val="StyleUnderline"/>
        </w:rPr>
        <w:t xml:space="preserve">issile </w:t>
      </w:r>
      <w:r w:rsidRPr="00444D51">
        <w:rPr>
          <w:rStyle w:val="Emphasis"/>
          <w:highlight w:val="green"/>
        </w:rPr>
        <w:t>d</w:t>
      </w:r>
      <w:r w:rsidRPr="00DE2912">
        <w:rPr>
          <w:rStyle w:val="StyleUnderline"/>
        </w:rPr>
        <w:t>efense system, an “</w:t>
      </w:r>
      <w:r w:rsidRPr="00444D51">
        <w:rPr>
          <w:rStyle w:val="Emphasis"/>
          <w:highlight w:val="green"/>
        </w:rPr>
        <w:t>iron dome</w:t>
      </w:r>
      <w:r w:rsidRPr="00DE2912">
        <w:rPr>
          <w:rStyle w:val="StyleUnderline"/>
        </w:rPr>
        <w:t xml:space="preserve">,” for the </w:t>
      </w:r>
      <w:r w:rsidRPr="00DE2912">
        <w:rPr>
          <w:rStyle w:val="Emphasis"/>
        </w:rPr>
        <w:t>U</w:t>
      </w:r>
      <w:r w:rsidRPr="0064723E">
        <w:rPr>
          <w:sz w:val="16"/>
        </w:rPr>
        <w:t xml:space="preserve">nited </w:t>
      </w:r>
      <w:r w:rsidRPr="00DE2912">
        <w:rPr>
          <w:rStyle w:val="Emphasis"/>
        </w:rPr>
        <w:t>S</w:t>
      </w:r>
      <w:r w:rsidRPr="0064723E">
        <w:rPr>
          <w:sz w:val="16"/>
        </w:rPr>
        <w:t xml:space="preserve">tates. As the bipartisan Strategic Posture Commission recently recommended, </w:t>
      </w:r>
      <w:r w:rsidRPr="00DE2912">
        <w:rPr>
          <w:rStyle w:val="StyleUnderline"/>
        </w:rPr>
        <w:t>Washington</w:t>
      </w:r>
      <w:r w:rsidRPr="0064723E">
        <w:rPr>
          <w:sz w:val="16"/>
        </w:rPr>
        <w:t xml:space="preserve"> should </w:t>
      </w:r>
      <w:r w:rsidRPr="00444D51">
        <w:rPr>
          <w:rStyle w:val="StyleUnderline"/>
          <w:highlight w:val="green"/>
        </w:rPr>
        <w:t>build</w:t>
      </w:r>
      <w:r w:rsidRPr="00DE2912">
        <w:rPr>
          <w:rStyle w:val="StyleUnderline"/>
        </w:rPr>
        <w:t xml:space="preserve"> a </w:t>
      </w:r>
      <w:r w:rsidRPr="00444D51">
        <w:rPr>
          <w:rStyle w:val="Emphasis"/>
          <w:highlight w:val="green"/>
        </w:rPr>
        <w:t>m</w:t>
      </w:r>
      <w:r w:rsidRPr="00DE2912">
        <w:rPr>
          <w:rStyle w:val="StyleUnderline"/>
        </w:rPr>
        <w:t xml:space="preserve">issile </w:t>
      </w:r>
      <w:r w:rsidRPr="00444D51">
        <w:rPr>
          <w:rStyle w:val="Emphasis"/>
          <w:highlight w:val="green"/>
        </w:rPr>
        <w:t>d</w:t>
      </w:r>
      <w:r w:rsidRPr="00DE2912">
        <w:rPr>
          <w:rStyle w:val="StyleUnderline"/>
        </w:rPr>
        <w:t xml:space="preserve">efense </w:t>
      </w:r>
      <w:r w:rsidRPr="00444D51">
        <w:rPr>
          <w:rStyle w:val="StyleUnderline"/>
          <w:highlight w:val="green"/>
        </w:rPr>
        <w:t xml:space="preserve">system to </w:t>
      </w:r>
      <w:r w:rsidRPr="00444D51">
        <w:rPr>
          <w:rStyle w:val="Emphasis"/>
          <w:highlight w:val="green"/>
        </w:rPr>
        <w:t>defend</w:t>
      </w:r>
      <w:r w:rsidRPr="00DE2912">
        <w:rPr>
          <w:rStyle w:val="StyleUnderline"/>
        </w:rPr>
        <w:t xml:space="preserve"> itself </w:t>
      </w:r>
      <w:r w:rsidRPr="00444D51">
        <w:rPr>
          <w:rStyle w:val="StyleUnderline"/>
          <w:highlight w:val="green"/>
        </w:rPr>
        <w:t xml:space="preserve">from </w:t>
      </w:r>
      <w:r w:rsidRPr="00444D51">
        <w:rPr>
          <w:rStyle w:val="Emphasis"/>
          <w:highlight w:val="green"/>
        </w:rPr>
        <w:t>No</w:t>
      </w:r>
      <w:r w:rsidRPr="0064723E">
        <w:rPr>
          <w:sz w:val="16"/>
        </w:rPr>
        <w:t xml:space="preserve">rth </w:t>
      </w:r>
      <w:r w:rsidRPr="00444D51">
        <w:rPr>
          <w:rStyle w:val="Emphasis"/>
          <w:highlight w:val="green"/>
        </w:rPr>
        <w:t>Ko</w:t>
      </w:r>
      <w:r w:rsidRPr="0064723E">
        <w:rPr>
          <w:sz w:val="16"/>
        </w:rPr>
        <w:t xml:space="preserve">rea, </w:t>
      </w:r>
      <w:r w:rsidRPr="00444D51">
        <w:rPr>
          <w:rStyle w:val="Emphasis"/>
          <w:highlight w:val="green"/>
        </w:rPr>
        <w:t>China</w:t>
      </w:r>
      <w:r w:rsidRPr="00444D51">
        <w:rPr>
          <w:rStyle w:val="StyleUnderline"/>
          <w:highlight w:val="green"/>
        </w:rPr>
        <w:t xml:space="preserve">, and </w:t>
      </w:r>
      <w:r w:rsidRPr="00444D51">
        <w:rPr>
          <w:rStyle w:val="Emphasis"/>
          <w:highlight w:val="green"/>
        </w:rPr>
        <w:t>Russia</w:t>
      </w:r>
      <w:r w:rsidRPr="0064723E">
        <w:rPr>
          <w:sz w:val="16"/>
        </w:rPr>
        <w:t>.</w:t>
      </w:r>
    </w:p>
    <w:p w14:paraId="4B74F402" w14:textId="77777777" w:rsidR="00E870C5" w:rsidRPr="002E1FFC" w:rsidRDefault="00E870C5" w:rsidP="00E870C5"/>
    <w:p w14:paraId="49D0E772" w14:textId="77777777" w:rsidR="00E870C5" w:rsidRDefault="00E870C5" w:rsidP="00E870C5">
      <w:pPr>
        <w:pStyle w:val="Heading3"/>
      </w:pPr>
      <w:r>
        <w:t>AT: Transition / Multipolarity</w:t>
      </w:r>
    </w:p>
    <w:p w14:paraId="6E4BDA8D" w14:textId="77777777" w:rsidR="00E870C5" w:rsidRPr="00D94A4A" w:rsidRDefault="00E870C5" w:rsidP="00E870C5"/>
    <w:p w14:paraId="5117B03A" w14:textId="1C305ED7" w:rsidR="00E870C5" w:rsidRDefault="00E870C5" w:rsidP="00E870C5">
      <w:pPr>
        <w:pStyle w:val="Heading4"/>
      </w:pPr>
      <w:r>
        <w:t>Regional heg is impossible</w:t>
      </w:r>
    </w:p>
    <w:p w14:paraId="14D07F2F" w14:textId="77777777" w:rsidR="00E870C5" w:rsidRPr="00561534" w:rsidRDefault="00E870C5" w:rsidP="00E870C5">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and the Robert and Renée Belfer professor of international relations at Harvard University</w:t>
      </w:r>
      <w:r>
        <w:rPr>
          <w:rFonts w:ascii="Solido" w:hAnsi="Solido"/>
          <w:color w:val="000000"/>
          <w:sz w:val="21"/>
          <w:szCs w:val="21"/>
        </w:rPr>
        <w:t>,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26"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//nvb</w:t>
      </w:r>
    </w:p>
    <w:p w14:paraId="1DABE6F2" w14:textId="77777777" w:rsidR="00E870C5" w:rsidRPr="003A6208" w:rsidRDefault="00E870C5" w:rsidP="00E870C5">
      <w:r w:rsidRPr="003A6208">
        <w:t>Why Regional Hegemony Is (Nearly) Impossible to Achieve</w:t>
      </w:r>
    </w:p>
    <w:p w14:paraId="66C7A695" w14:textId="77777777" w:rsidR="00E870C5" w:rsidRDefault="00E870C5" w:rsidP="00E870C5">
      <w:pPr>
        <w:rPr>
          <w:sz w:val="16"/>
        </w:rPr>
      </w:pPr>
      <w:r w:rsidRPr="00F73E9F">
        <w:rPr>
          <w:sz w:val="16"/>
        </w:rPr>
        <w:t xml:space="preserve">Regional hegemony may be desirable in theory, but history suggests that it is an elusive goal. As Jonathan Kirshner </w:t>
      </w:r>
      <w:hyperlink r:id="rId27" w:history="1">
        <w:r w:rsidRPr="003A6208">
          <w:rPr>
            <w:rStyle w:val="Hyperlink"/>
          </w:rPr>
          <w:t>points out</w:t>
        </w:r>
      </w:hyperlink>
      <w:r w:rsidRPr="00F73E9F">
        <w:rPr>
          <w:sz w:val="16"/>
        </w:rPr>
        <w:t xml:space="preserve">, </w:t>
      </w:r>
      <w:r w:rsidRPr="003A6208">
        <w:rPr>
          <w:u w:val="single"/>
        </w:rPr>
        <w:t xml:space="preserve">several different </w:t>
      </w:r>
      <w:r w:rsidRPr="003A6208">
        <w:rPr>
          <w:highlight w:val="cyan"/>
          <w:u w:val="single"/>
        </w:rPr>
        <w:t>great powers</w:t>
      </w:r>
      <w:r w:rsidRPr="003A6208">
        <w:rPr>
          <w:u w:val="single"/>
        </w:rPr>
        <w:t xml:space="preserve"> have </w:t>
      </w:r>
      <w:r w:rsidRPr="003A6208">
        <w:rPr>
          <w:highlight w:val="cyan"/>
          <w:u w:val="single"/>
        </w:rPr>
        <w:t>launched bids</w:t>
      </w:r>
      <w:r w:rsidRPr="003A6208">
        <w:rPr>
          <w:u w:val="single"/>
        </w:rPr>
        <w:t xml:space="preserve"> </w:t>
      </w:r>
      <w:r w:rsidRPr="003A6208">
        <w:rPr>
          <w:highlight w:val="cyan"/>
          <w:u w:val="single"/>
        </w:rPr>
        <w:t>for</w:t>
      </w:r>
      <w:r w:rsidRPr="003A6208">
        <w:rPr>
          <w:u w:val="single"/>
        </w:rPr>
        <w:t xml:space="preserve"> regional </w:t>
      </w:r>
      <w:r w:rsidRPr="003A6208">
        <w:rPr>
          <w:highlight w:val="cyan"/>
          <w:u w:val="single"/>
        </w:rPr>
        <w:t>dominance</w:t>
      </w:r>
      <w:r w:rsidRPr="003A6208">
        <w:rPr>
          <w:u w:val="single"/>
        </w:rPr>
        <w:t xml:space="preserve"> in the modern era and </w:t>
      </w:r>
      <w:r w:rsidRPr="003A6208">
        <w:rPr>
          <w:highlight w:val="cyan"/>
          <w:u w:val="single"/>
        </w:rPr>
        <w:t>all but one</w:t>
      </w:r>
      <w:r w:rsidRPr="003A6208">
        <w:rPr>
          <w:u w:val="single"/>
        </w:rPr>
        <w:t xml:space="preserve"> of these </w:t>
      </w:r>
      <w:r w:rsidRPr="003A6208">
        <w:rPr>
          <w:highlight w:val="cyan"/>
          <w:u w:val="single"/>
        </w:rPr>
        <w:t>attempts ended in disaster</w:t>
      </w:r>
      <w:r w:rsidRPr="003A6208">
        <w:rPr>
          <w:u w:val="single"/>
        </w:rPr>
        <w:t>.</w:t>
      </w:r>
      <w:r w:rsidRPr="00F73E9F">
        <w:rPr>
          <w:sz w:val="16"/>
        </w:rPr>
        <w:t xml:space="preserve"> France failed under Louis XIV and Napoleon Bonaparte, Germany was beaten decisively in both world wars, and Japan’s attempt to establish a hegemonic order in Asia ended in total defeat as well. </w:t>
      </w:r>
      <w:r w:rsidRPr="003A6208">
        <w:rPr>
          <w:u w:val="single"/>
        </w:rPr>
        <w:t xml:space="preserve">Only </w:t>
      </w:r>
      <w:r w:rsidRPr="003A6208">
        <w:rPr>
          <w:highlight w:val="cyan"/>
          <w:u w:val="single"/>
        </w:rPr>
        <w:t>the United States</w:t>
      </w:r>
      <w:r w:rsidRPr="003A6208">
        <w:rPr>
          <w:u w:val="single"/>
        </w:rPr>
        <w:t xml:space="preserve"> managed to pull off </w:t>
      </w:r>
      <w:r w:rsidRPr="003A6208">
        <w:rPr>
          <w:highlight w:val="cyan"/>
          <w:u w:val="single"/>
        </w:rPr>
        <w:t>becoming the sole great power</w:t>
      </w:r>
      <w:r w:rsidRPr="003A6208">
        <w:rPr>
          <w:u w:val="single"/>
        </w:rPr>
        <w:t xml:space="preserve"> in its region. In the modern world, in short, the success rate is less than 20 percent.</w:t>
      </w:r>
      <w:r>
        <w:rPr>
          <w:u w:val="single"/>
        </w:rPr>
        <w:t xml:space="preserve"> </w:t>
      </w:r>
      <w:r w:rsidRPr="00F73E9F">
        <w:rPr>
          <w:sz w:val="16"/>
        </w:rPr>
        <w:t xml:space="preserve">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3A6208">
        <w:rPr>
          <w:highlight w:val="cyan"/>
          <w:u w:val="single"/>
        </w:rPr>
        <w:t>Being</w:t>
      </w:r>
      <w:r w:rsidRPr="003A6208">
        <w:rPr>
          <w:u w:val="single"/>
        </w:rPr>
        <w:t xml:space="preserve"> a regional </w:t>
      </w:r>
      <w:r w:rsidRPr="003A6208">
        <w:rPr>
          <w:highlight w:val="cyan"/>
          <w:u w:val="single"/>
        </w:rPr>
        <w:t>hegemon</w:t>
      </w:r>
      <w:r w:rsidRPr="003A6208">
        <w:rPr>
          <w:u w:val="single"/>
        </w:rPr>
        <w:t xml:space="preserve"> </w:t>
      </w:r>
      <w:r w:rsidRPr="003A6208">
        <w:rPr>
          <w:highlight w:val="cyan"/>
          <w:u w:val="single"/>
        </w:rPr>
        <w:t>might be desirable, but trying to become one</w:t>
      </w:r>
      <w:r w:rsidRPr="003A6208">
        <w:rPr>
          <w:u w:val="single"/>
        </w:rPr>
        <w:t xml:space="preserve"> almost always </w:t>
      </w:r>
      <w:r w:rsidRPr="003A6208">
        <w:rPr>
          <w:highlight w:val="cyan"/>
          <w:u w:val="single"/>
        </w:rPr>
        <w:t>makes a state less,</w:t>
      </w:r>
      <w:r w:rsidRPr="003A6208">
        <w:rPr>
          <w:u w:val="single"/>
        </w:rPr>
        <w:t xml:space="preserve"> rather than more, </w:t>
      </w:r>
      <w:r w:rsidRPr="003A6208">
        <w:rPr>
          <w:highlight w:val="cyan"/>
          <w:u w:val="single"/>
        </w:rPr>
        <w:t>secure</w:t>
      </w:r>
      <w:r w:rsidRPr="003A6208">
        <w:rPr>
          <w:u w:val="single"/>
        </w:rPr>
        <w:t>.</w:t>
      </w:r>
      <w:r w:rsidRPr="00F73E9F">
        <w:rPr>
          <w:sz w:val="16"/>
        </w:rPr>
        <w:t xml:space="preserve"> </w:t>
      </w:r>
      <w:r w:rsidRPr="003A6208">
        <w:rPr>
          <w:highlight w:val="cyan"/>
          <w:u w:val="single"/>
        </w:rPr>
        <w:t>Bids for hegemony fail</w:t>
      </w:r>
      <w:r w:rsidRPr="00F73E9F">
        <w:rPr>
          <w:sz w:val="16"/>
        </w:rPr>
        <w:t xml:space="preserve"> for two main reasons. First, as defensive realists have long </w:t>
      </w:r>
      <w:hyperlink r:id="rId28" w:history="1">
        <w:r w:rsidRPr="003A6208">
          <w:rPr>
            <w:rStyle w:val="Hyperlink"/>
          </w:rPr>
          <w:t>emphasized</w:t>
        </w:r>
      </w:hyperlink>
      <w:r w:rsidRPr="00F73E9F">
        <w:rPr>
          <w:sz w:val="16"/>
        </w:rPr>
        <w:t xml:space="preserve">, </w:t>
      </w:r>
      <w:r w:rsidRPr="003A6208">
        <w:rPr>
          <w:u w:val="single"/>
        </w:rPr>
        <w:t xml:space="preserve">there is a powerful tendency for </w:t>
      </w:r>
      <w:r w:rsidRPr="003A6208">
        <w:rPr>
          <w:highlight w:val="cyan"/>
          <w:u w:val="single"/>
        </w:rPr>
        <w:t>major powers</w:t>
      </w:r>
      <w:r w:rsidRPr="003A6208">
        <w:rPr>
          <w:u w:val="single"/>
        </w:rPr>
        <w:t xml:space="preserve"> to </w:t>
      </w:r>
      <w:r w:rsidRPr="003A6208">
        <w:rPr>
          <w:highlight w:val="cyan"/>
          <w:u w:val="single"/>
        </w:rPr>
        <w:t>balance against threats</w:t>
      </w:r>
      <w:r w:rsidRPr="003A6208">
        <w:rPr>
          <w:u w:val="single"/>
        </w:rPr>
        <w:t xml:space="preserve">. When a powerful state is nearby, when its </w:t>
      </w:r>
      <w:r w:rsidRPr="003A6208">
        <w:rPr>
          <w:highlight w:val="cyan"/>
          <w:u w:val="single"/>
        </w:rPr>
        <w:t>military forces</w:t>
      </w:r>
      <w:r w:rsidRPr="003A6208">
        <w:rPr>
          <w:u w:val="single"/>
        </w:rPr>
        <w:t xml:space="preserve"> seem </w:t>
      </w:r>
      <w:r w:rsidRPr="003A6208">
        <w:rPr>
          <w:highlight w:val="cyan"/>
          <w:u w:val="single"/>
        </w:rPr>
        <w:t>tailored to project power</w:t>
      </w:r>
      <w:r w:rsidRPr="003A6208">
        <w:rPr>
          <w:u w:val="single"/>
        </w:rPr>
        <w:t xml:space="preserve"> against others, and when it seems to have revisionist ambitions, nearby </w:t>
      </w:r>
      <w:r w:rsidRPr="003A6208">
        <w:rPr>
          <w:highlight w:val="cyan"/>
          <w:u w:val="single"/>
        </w:rPr>
        <w:t>powers</w:t>
      </w:r>
      <w:r w:rsidRPr="003A6208">
        <w:rPr>
          <w:u w:val="single"/>
        </w:rPr>
        <w:t xml:space="preserve"> typically band together to </w:t>
      </w:r>
      <w:r w:rsidRPr="003A6208">
        <w:rPr>
          <w:highlight w:val="cyan"/>
          <w:u w:val="single"/>
        </w:rPr>
        <w:t>deter or defeat them</w:t>
      </w:r>
      <w:r w:rsidRPr="003A6208">
        <w:rPr>
          <w:u w:val="single"/>
        </w:rPr>
        <w:t>.</w:t>
      </w:r>
      <w:r w:rsidRPr="00F73E9F">
        <w:rPr>
          <w:sz w:val="16"/>
        </w:rPr>
        <w:t xml:space="preserve"> If a would-be hegemon reveals its aims by starting a war, balancing behavior becomes even more pronounced and effective. The second barrier to regional hegemony is </w:t>
      </w:r>
      <w:r w:rsidRPr="003A6208">
        <w:rPr>
          <w:highlight w:val="cyan"/>
          <w:u w:val="single"/>
        </w:rPr>
        <w:t>nationalism</w:t>
      </w:r>
      <w:r w:rsidRPr="00F73E9F">
        <w:rPr>
          <w:sz w:val="16"/>
        </w:rPr>
        <w:t xml:space="preserve">. As Napoleon discovered when he invaded Spain, as the Soviet Union </w:t>
      </w:r>
      <w:r w:rsidRPr="00F73E9F">
        <w:rPr>
          <w:sz w:val="16"/>
          <w:highlight w:val="cyan"/>
        </w:rPr>
        <w:t>and United States</w:t>
      </w:r>
      <w:r w:rsidRPr="00F73E9F">
        <w:rPr>
          <w:sz w:val="16"/>
        </w:rPr>
        <w:t xml:space="preserve"> both learned in Afghanistan, and as Moscow is now being reminded in Ukraine, local populations will make enormous sacrifices to repel invaders. Even nations that have been temporarily vanquished often remain restive and eager to throw off an aspiring hegemon’s yoke. The dissolution of the European colonial empires during the 20th century further illustrates how the spread of nationalist doctrines </w:t>
      </w:r>
      <w:r w:rsidRPr="003A6208">
        <w:rPr>
          <w:highlight w:val="cyan"/>
          <w:u w:val="single"/>
        </w:rPr>
        <w:t>has strengthened resistance to foreign dominance</w:t>
      </w:r>
      <w:r w:rsidRPr="00F73E9F">
        <w:rPr>
          <w:sz w:val="16"/>
          <w:highlight w:val="cyan"/>
        </w:rPr>
        <w:t>.</w:t>
      </w:r>
    </w:p>
    <w:p w14:paraId="236C59F5" w14:textId="77777777" w:rsidR="00E870C5" w:rsidRPr="00F73E9F" w:rsidRDefault="00E870C5" w:rsidP="00E870C5">
      <w:pPr>
        <w:rPr>
          <w:sz w:val="16"/>
        </w:rPr>
      </w:pPr>
    </w:p>
    <w:p w14:paraId="6F0C40C4" w14:textId="77777777" w:rsidR="00E870C5" w:rsidRPr="00021A13" w:rsidRDefault="00E870C5" w:rsidP="00E870C5">
      <w:pPr>
        <w:pStyle w:val="Heading4"/>
      </w:pPr>
      <w:r>
        <w:t xml:space="preserve">The US is here to stay---even if there’s </w:t>
      </w:r>
      <w:r>
        <w:rPr>
          <w:u w:val="single"/>
        </w:rPr>
        <w:t>some</w:t>
      </w:r>
      <w:r>
        <w:t xml:space="preserve"> decline, structural advantages mean it will return to its unipolar status.</w:t>
      </w:r>
    </w:p>
    <w:p w14:paraId="441D8E9F" w14:textId="77777777" w:rsidR="00E870C5" w:rsidRDefault="00E870C5" w:rsidP="00E870C5">
      <w:r>
        <w:t>--at: multipolarity</w:t>
      </w:r>
    </w:p>
    <w:p w14:paraId="3CF5477F" w14:textId="77777777" w:rsidR="00E870C5" w:rsidRPr="000B769F" w:rsidRDefault="00E870C5" w:rsidP="00E870C5">
      <w:r>
        <w:t>--at: stagnation</w:t>
      </w:r>
    </w:p>
    <w:p w14:paraId="28C4B5E5" w14:textId="77777777" w:rsidR="00E870C5" w:rsidRPr="004834AC" w:rsidRDefault="00E870C5" w:rsidP="00E870C5">
      <w:r>
        <w:t xml:space="preserve">Richard E. </w:t>
      </w:r>
      <w:r w:rsidRPr="00E90E37">
        <w:rPr>
          <w:rStyle w:val="Style13ptBold"/>
        </w:rPr>
        <w:t>Caroll 21</w:t>
      </w:r>
      <w:r>
        <w:t>, retired economist who has been published in Real Clear Defense, International Policy Digest, and Foreign Policy News, 5/26/21, “</w:t>
      </w:r>
      <w:r w:rsidRPr="009537B3">
        <w:rPr>
          <w:rStyle w:val="Emphasis"/>
        </w:rPr>
        <w:t>Why the United States Is the Once and Future Unipolar Superpower</w:t>
      </w:r>
      <w:r>
        <w:t xml:space="preserve">”, </w:t>
      </w:r>
      <w:hyperlink r:id="rId29" w:history="1">
        <w:r w:rsidRPr="00777433">
          <w:rPr>
            <w:rStyle w:val="Hyperlink"/>
          </w:rPr>
          <w:t>https://nationalinterest.org/blog/buzz/why-united-states-once-and-future-unipolar-superpower-186156</w:t>
        </w:r>
      </w:hyperlink>
      <w:r>
        <w:t>, vw</w:t>
      </w:r>
    </w:p>
    <w:p w14:paraId="1D82D51B" w14:textId="77777777" w:rsidR="00E870C5" w:rsidRPr="00F90B7E" w:rsidRDefault="00E870C5" w:rsidP="00E870C5">
      <w:pPr>
        <w:rPr>
          <w:sz w:val="16"/>
        </w:rPr>
      </w:pPr>
      <w:r w:rsidRPr="004470D7">
        <w:rPr>
          <w:sz w:val="16"/>
        </w:rPr>
        <w:t>The famous Iron Chancellor of Germany, Otto Von Bismarck, once said of the United States, “God protects fools, drunkards and the United States of America.” While said perhaps in jest or frustration, his remarks have proved prophetic throughout the years.</w:t>
      </w:r>
      <w:r>
        <w:rPr>
          <w:sz w:val="16"/>
        </w:rPr>
        <w:t xml:space="preserve"> </w:t>
      </w:r>
      <w:r w:rsidRPr="000B769F">
        <w:rPr>
          <w:rStyle w:val="StyleUnderline"/>
        </w:rPr>
        <w:t xml:space="preserve">The United States from the fall of the Berlin Wall in 1989 to the beginning of the Iraq War, enjoyed a </w:t>
      </w:r>
      <w:r w:rsidRPr="000B769F">
        <w:rPr>
          <w:rStyle w:val="Emphasis"/>
        </w:rPr>
        <w:t>moment of unipolarity</w:t>
      </w:r>
      <w:r w:rsidRPr="000B769F">
        <w:rPr>
          <w:rStyle w:val="StyleUnderline"/>
        </w:rPr>
        <w:t xml:space="preserve"> in international affairs</w:t>
      </w:r>
      <w:r w:rsidRPr="004470D7">
        <w:rPr>
          <w:sz w:val="16"/>
        </w:rPr>
        <w:t>. For the first time in recorded human history, one country occupied the high ground of international affairs by itself.</w:t>
      </w:r>
      <w:r>
        <w:rPr>
          <w:sz w:val="16"/>
        </w:rPr>
        <w:t xml:space="preserve"> </w:t>
      </w:r>
      <w:r w:rsidRPr="000B769F">
        <w:rPr>
          <w:rStyle w:val="StyleUnderline"/>
        </w:rPr>
        <w:t>When the United States became involved in the Iraq War</w:t>
      </w:r>
      <w:r w:rsidRPr="004470D7">
        <w:rPr>
          <w:sz w:val="16"/>
        </w:rPr>
        <w:t xml:space="preserve">, which soon became a quagmire, </w:t>
      </w:r>
      <w:r w:rsidRPr="000B769F">
        <w:rPr>
          <w:rStyle w:val="StyleUnderline"/>
        </w:rPr>
        <w:t xml:space="preserve">its two closest competitors on the world stage, China and Russia, began to extend their influence in world affairs at the expense of the United States. However, when one looks at the entirety of the world situation, unless there is a dramatic change in the internal affairs of the United States, </w:t>
      </w:r>
      <w:r w:rsidRPr="00B77C2C">
        <w:rPr>
          <w:rStyle w:val="Emphasis"/>
          <w:highlight w:val="cyan"/>
        </w:rPr>
        <w:t>the U</w:t>
      </w:r>
      <w:r w:rsidRPr="00B77C2C">
        <w:rPr>
          <w:rStyle w:val="Emphasis"/>
        </w:rPr>
        <w:t xml:space="preserve">nited </w:t>
      </w:r>
      <w:r w:rsidRPr="00B77C2C">
        <w:rPr>
          <w:rStyle w:val="Emphasis"/>
          <w:highlight w:val="cyan"/>
        </w:rPr>
        <w:t>S</w:t>
      </w:r>
      <w:r w:rsidRPr="00B77C2C">
        <w:rPr>
          <w:rStyle w:val="Emphasis"/>
        </w:rPr>
        <w:t xml:space="preserve">tates </w:t>
      </w:r>
      <w:r w:rsidRPr="00B77C2C">
        <w:rPr>
          <w:rStyle w:val="Emphasis"/>
          <w:highlight w:val="cyan"/>
        </w:rPr>
        <w:t>has a good chance of regaining its unipolarity</w:t>
      </w:r>
      <w:r w:rsidRPr="000B769F">
        <w:rPr>
          <w:rStyle w:val="StyleUnderline"/>
        </w:rPr>
        <w:t xml:space="preserve"> in world affairs.</w:t>
      </w:r>
      <w:r>
        <w:rPr>
          <w:sz w:val="16"/>
        </w:rPr>
        <w:t xml:space="preserve"> </w:t>
      </w:r>
      <w:r w:rsidRPr="004470D7">
        <w:rPr>
          <w:sz w:val="16"/>
        </w:rPr>
        <w:t>The Fundamentals of American Power</w:t>
      </w:r>
      <w:r>
        <w:rPr>
          <w:sz w:val="16"/>
        </w:rPr>
        <w:t xml:space="preserve"> </w:t>
      </w:r>
      <w:r w:rsidRPr="00B77C2C">
        <w:rPr>
          <w:rStyle w:val="StyleUnderline"/>
          <w:highlight w:val="cyan"/>
        </w:rPr>
        <w:t>Part of the reason for the</w:t>
      </w:r>
      <w:r w:rsidRPr="00D91311">
        <w:rPr>
          <w:rStyle w:val="StyleUnderline"/>
        </w:rPr>
        <w:t xml:space="preserve"> apparent </w:t>
      </w:r>
      <w:r w:rsidRPr="00B77C2C">
        <w:rPr>
          <w:rStyle w:val="Emphasis"/>
          <w:highlight w:val="cyan"/>
        </w:rPr>
        <w:t>durability</w:t>
      </w:r>
      <w:r w:rsidRPr="00D91311">
        <w:rPr>
          <w:rStyle w:val="StyleUnderline"/>
        </w:rPr>
        <w:t xml:space="preserve"> of the</w:t>
      </w:r>
      <w:r w:rsidRPr="004470D7">
        <w:rPr>
          <w:sz w:val="16"/>
        </w:rPr>
        <w:t xml:space="preserve"> ability of the </w:t>
      </w:r>
      <w:r w:rsidRPr="00D91311">
        <w:rPr>
          <w:rStyle w:val="StyleUnderline"/>
        </w:rPr>
        <w:t>United States</w:t>
      </w:r>
      <w:r w:rsidRPr="004470D7">
        <w:rPr>
          <w:sz w:val="16"/>
        </w:rPr>
        <w:t xml:space="preserve"> to maintain its great power status </w:t>
      </w:r>
      <w:r w:rsidRPr="00B77C2C">
        <w:rPr>
          <w:rStyle w:val="StyleUnderline"/>
          <w:highlight w:val="cyan"/>
        </w:rPr>
        <w:t xml:space="preserve">is its </w:t>
      </w:r>
      <w:r w:rsidRPr="00B77C2C">
        <w:rPr>
          <w:rStyle w:val="Emphasis"/>
          <w:highlight w:val="cyan"/>
        </w:rPr>
        <w:t>geographical location</w:t>
      </w:r>
      <w:r w:rsidRPr="004470D7">
        <w:rPr>
          <w:sz w:val="16"/>
        </w:rPr>
        <w:t xml:space="preserve">. With an ocean on both coasts, friendly nations to its north and south, and a climate that provides some of the best farmland in the world, coupled with navigable rivers which provides ease of transportation of goods and services from its heartland, </w:t>
      </w:r>
      <w:r w:rsidRPr="00D91311">
        <w:rPr>
          <w:rStyle w:val="Emphasis"/>
        </w:rPr>
        <w:t>the United States is blessed with natural advantages</w:t>
      </w:r>
      <w:r w:rsidRPr="004470D7">
        <w:rPr>
          <w:sz w:val="16"/>
        </w:rPr>
        <w:t xml:space="preserve">. In addition, </w:t>
      </w:r>
      <w:r w:rsidRPr="00B77C2C">
        <w:rPr>
          <w:rStyle w:val="StyleUnderline"/>
          <w:highlight w:val="cyan"/>
        </w:rPr>
        <w:t>the U</w:t>
      </w:r>
      <w:r w:rsidRPr="00D91311">
        <w:rPr>
          <w:rStyle w:val="StyleUnderline"/>
        </w:rPr>
        <w:t xml:space="preserve">nited </w:t>
      </w:r>
      <w:r w:rsidRPr="00B77C2C">
        <w:rPr>
          <w:rStyle w:val="StyleUnderline"/>
          <w:highlight w:val="cyan"/>
        </w:rPr>
        <w:t>S</w:t>
      </w:r>
      <w:r w:rsidRPr="00D91311">
        <w:rPr>
          <w:rStyle w:val="StyleUnderline"/>
        </w:rPr>
        <w:t xml:space="preserve">tates </w:t>
      </w:r>
      <w:r w:rsidRPr="00B77C2C">
        <w:rPr>
          <w:rStyle w:val="StyleUnderline"/>
          <w:highlight w:val="cyan"/>
        </w:rPr>
        <w:t xml:space="preserve">is </w:t>
      </w:r>
      <w:r w:rsidRPr="00B77C2C">
        <w:rPr>
          <w:rStyle w:val="Emphasis"/>
          <w:highlight w:val="cyan"/>
        </w:rPr>
        <w:t>energy independent</w:t>
      </w:r>
      <w:r w:rsidRPr="00D91311">
        <w:rPr>
          <w:rStyle w:val="StyleUnderline"/>
        </w:rPr>
        <w:t xml:space="preserve"> thanks to the development of oil fracking.</w:t>
      </w:r>
      <w:r>
        <w:rPr>
          <w:rStyle w:val="StyleUnderline"/>
        </w:rPr>
        <w:t xml:space="preserve"> </w:t>
      </w:r>
      <w:r w:rsidRPr="00D91311">
        <w:rPr>
          <w:rStyle w:val="StyleUnderline"/>
        </w:rPr>
        <w:t xml:space="preserve">An additional reason for U.S. staying power is </w:t>
      </w:r>
      <w:r w:rsidRPr="00B77C2C">
        <w:rPr>
          <w:rStyle w:val="StyleUnderline"/>
          <w:highlight w:val="cyan"/>
        </w:rPr>
        <w:t>the</w:t>
      </w:r>
      <w:r w:rsidRPr="00D91311">
        <w:rPr>
          <w:rStyle w:val="StyleUnderline"/>
        </w:rPr>
        <w:t xml:space="preserve"> </w:t>
      </w:r>
      <w:r w:rsidRPr="00D91311">
        <w:rPr>
          <w:rStyle w:val="Emphasis"/>
        </w:rPr>
        <w:t xml:space="preserve">enduring legacy of the U.S. </w:t>
      </w:r>
      <w:r w:rsidRPr="00B77C2C">
        <w:rPr>
          <w:rStyle w:val="Emphasis"/>
          <w:highlight w:val="cyan"/>
        </w:rPr>
        <w:t>Constitution</w:t>
      </w:r>
      <w:r w:rsidRPr="00D91311">
        <w:rPr>
          <w:rStyle w:val="StyleUnderline"/>
        </w:rPr>
        <w:t xml:space="preserve">, which so far </w:t>
      </w:r>
      <w:r w:rsidRPr="00B77C2C">
        <w:rPr>
          <w:rStyle w:val="StyleUnderline"/>
          <w:highlight w:val="cyan"/>
        </w:rPr>
        <w:t xml:space="preserve">has provided for a </w:t>
      </w:r>
      <w:r w:rsidRPr="00B77C2C">
        <w:rPr>
          <w:rStyle w:val="Emphasis"/>
          <w:highlight w:val="cyan"/>
        </w:rPr>
        <w:t>stable transfer</w:t>
      </w:r>
      <w:r w:rsidRPr="00B77C2C">
        <w:rPr>
          <w:rStyle w:val="StyleUnderline"/>
          <w:highlight w:val="cyan"/>
        </w:rPr>
        <w:t xml:space="preserve"> of political power</w:t>
      </w:r>
      <w:r w:rsidRPr="00D91311">
        <w:rPr>
          <w:rStyle w:val="StyleUnderline"/>
        </w:rPr>
        <w:t xml:space="preserve"> between </w:t>
      </w:r>
      <w:r w:rsidRPr="00D91311">
        <w:rPr>
          <w:rStyle w:val="Emphasis"/>
        </w:rPr>
        <w:t>various political antagonists</w:t>
      </w:r>
      <w:r w:rsidRPr="004470D7">
        <w:rPr>
          <w:sz w:val="16"/>
        </w:rPr>
        <w:t xml:space="preserve">, notwithstanding the riot and possible attempt at insurrection on January 6, 2021. With its history of stable courts and a friendly business environment, </w:t>
      </w:r>
      <w:r w:rsidRPr="00D91311">
        <w:rPr>
          <w:rStyle w:val="StyleUnderline"/>
        </w:rPr>
        <w:t>the United States has been an oasis of stability in the world so far.</w:t>
      </w:r>
      <w:r>
        <w:rPr>
          <w:rStyle w:val="StyleUnderline"/>
        </w:rPr>
        <w:t xml:space="preserve"> </w:t>
      </w:r>
      <w:r w:rsidRPr="004470D7">
        <w:rPr>
          <w:sz w:val="16"/>
        </w:rPr>
        <w:t xml:space="preserve">Combined with the physical and non-physical advantages discussed above, </w:t>
      </w:r>
      <w:r w:rsidRPr="00B77C2C">
        <w:rPr>
          <w:rStyle w:val="StyleUnderline"/>
          <w:highlight w:val="cyan"/>
        </w:rPr>
        <w:t>U.S. demographics provide an</w:t>
      </w:r>
      <w:r w:rsidRPr="00021A13">
        <w:rPr>
          <w:rStyle w:val="StyleUnderline"/>
        </w:rPr>
        <w:t xml:space="preserve"> internal manufacturing and consumer market </w:t>
      </w:r>
      <w:r w:rsidRPr="00B77C2C">
        <w:rPr>
          <w:rStyle w:val="StyleUnderline"/>
          <w:highlight w:val="cyan"/>
        </w:rPr>
        <w:t xml:space="preserve">advantage that </w:t>
      </w:r>
      <w:r w:rsidRPr="00B77C2C">
        <w:rPr>
          <w:rStyle w:val="Emphasis"/>
          <w:highlight w:val="cyan"/>
        </w:rPr>
        <w:t>no other nation has</w:t>
      </w:r>
      <w:r w:rsidRPr="00B77C2C">
        <w:rPr>
          <w:rStyle w:val="StyleUnderline"/>
        </w:rPr>
        <w:t>. While it is true that the annual growth rate of the American population is approaching stagnation</w:t>
      </w:r>
      <w:r w:rsidRPr="004470D7">
        <w:rPr>
          <w:sz w:val="16"/>
        </w:rPr>
        <w:t xml:space="preserve"> levels, it can be argued that the previous Trump administration depressed demographic growth by severely limiting immigration. Coupled with the Covid-19 pandemic, the growth rate for the American population is anemic. </w:t>
      </w:r>
      <w:r w:rsidRPr="00B77C2C">
        <w:rPr>
          <w:rStyle w:val="StyleUnderline"/>
          <w:highlight w:val="cyan"/>
        </w:rPr>
        <w:t>Current estimates of demographic growth</w:t>
      </w:r>
      <w:r w:rsidRPr="004470D7">
        <w:rPr>
          <w:sz w:val="16"/>
        </w:rPr>
        <w:t xml:space="preserve"> range from between 376 million to 404 million people by 2060. This </w:t>
      </w:r>
      <w:r w:rsidRPr="00B77C2C">
        <w:rPr>
          <w:rStyle w:val="StyleUnderline"/>
          <w:highlight w:val="cyan"/>
        </w:rPr>
        <w:t>would still make the U</w:t>
      </w:r>
      <w:r w:rsidRPr="00B77C2C">
        <w:rPr>
          <w:rStyle w:val="StyleUnderline"/>
        </w:rPr>
        <w:t xml:space="preserve">nited </w:t>
      </w:r>
      <w:r w:rsidRPr="00B77C2C">
        <w:rPr>
          <w:rStyle w:val="StyleUnderline"/>
          <w:highlight w:val="cyan"/>
        </w:rPr>
        <w:t>S</w:t>
      </w:r>
      <w:r w:rsidRPr="00B77C2C">
        <w:rPr>
          <w:rStyle w:val="StyleUnderline"/>
        </w:rPr>
        <w:t xml:space="preserve">tates </w:t>
      </w:r>
      <w:r w:rsidRPr="00B77C2C">
        <w:rPr>
          <w:rStyle w:val="StyleUnderline"/>
          <w:highlight w:val="cyan"/>
        </w:rPr>
        <w:t xml:space="preserve">a </w:t>
      </w:r>
      <w:r w:rsidRPr="00B77C2C">
        <w:rPr>
          <w:rStyle w:val="Emphasis"/>
          <w:highlight w:val="cyan"/>
        </w:rPr>
        <w:t>manufacturing</w:t>
      </w:r>
      <w:r w:rsidRPr="00B77C2C">
        <w:rPr>
          <w:rStyle w:val="StyleUnderline"/>
          <w:highlight w:val="cyan"/>
        </w:rPr>
        <w:t xml:space="preserve"> and </w:t>
      </w:r>
      <w:r w:rsidRPr="00B77C2C">
        <w:rPr>
          <w:rStyle w:val="Emphasis"/>
          <w:highlight w:val="cyan"/>
        </w:rPr>
        <w:t>consumer market</w:t>
      </w:r>
      <w:r w:rsidRPr="004470D7">
        <w:rPr>
          <w:sz w:val="16"/>
        </w:rPr>
        <w:t>.</w:t>
      </w:r>
      <w:r>
        <w:rPr>
          <w:sz w:val="16"/>
        </w:rPr>
        <w:t xml:space="preserve"> </w:t>
      </w:r>
      <w:r w:rsidRPr="004470D7">
        <w:rPr>
          <w:sz w:val="16"/>
        </w:rPr>
        <w:t xml:space="preserve">And while the United States did achieve a moment of unipolarity from the end of the Cold War to the invasion of Iraq in 2003, </w:t>
      </w:r>
      <w:r w:rsidRPr="00C53ACE">
        <w:rPr>
          <w:rStyle w:val="StyleUnderline"/>
          <w:highlight w:val="cyan"/>
        </w:rPr>
        <w:t>it</w:t>
      </w:r>
      <w:r w:rsidRPr="00C53ACE">
        <w:rPr>
          <w:rStyle w:val="StyleUnderline"/>
        </w:rPr>
        <w:t xml:space="preserve"> still </w:t>
      </w:r>
      <w:r w:rsidRPr="00C53ACE">
        <w:rPr>
          <w:rStyle w:val="StyleUnderline"/>
          <w:highlight w:val="cyan"/>
        </w:rPr>
        <w:t>has the potential to return to unipolarity based</w:t>
      </w:r>
      <w:r w:rsidRPr="00C53ACE">
        <w:rPr>
          <w:rStyle w:val="StyleUnderline"/>
        </w:rPr>
        <w:t xml:space="preserve"> not only </w:t>
      </w:r>
      <w:r w:rsidRPr="00C53ACE">
        <w:rPr>
          <w:rStyle w:val="StyleUnderline"/>
          <w:highlight w:val="cyan"/>
        </w:rPr>
        <w:t>on</w:t>
      </w:r>
      <w:r w:rsidRPr="00C53ACE">
        <w:rPr>
          <w:rStyle w:val="StyleUnderline"/>
        </w:rPr>
        <w:t xml:space="preserve"> its advantages, but also with </w:t>
      </w:r>
      <w:r w:rsidRPr="00C53ACE">
        <w:rPr>
          <w:rStyle w:val="StyleUnderline"/>
          <w:highlight w:val="cyan"/>
        </w:rPr>
        <w:t xml:space="preserve">the </w:t>
      </w:r>
      <w:r w:rsidRPr="00C53ACE">
        <w:rPr>
          <w:rStyle w:val="Emphasis"/>
          <w:highlight w:val="cyan"/>
        </w:rPr>
        <w:t>poor governance</w:t>
      </w:r>
      <w:r w:rsidRPr="00C53ACE">
        <w:rPr>
          <w:rStyle w:val="StyleUnderline"/>
          <w:highlight w:val="cyan"/>
        </w:rPr>
        <w:t xml:space="preserve"> and </w:t>
      </w:r>
      <w:r w:rsidRPr="00C53ACE">
        <w:rPr>
          <w:rStyle w:val="Emphasis"/>
          <w:highlight w:val="cyan"/>
        </w:rPr>
        <w:t>negative demographic growth</w:t>
      </w:r>
      <w:r w:rsidRPr="00C53ACE">
        <w:rPr>
          <w:rStyle w:val="StyleUnderline"/>
          <w:highlight w:val="cyan"/>
        </w:rPr>
        <w:t xml:space="preserve"> of</w:t>
      </w:r>
      <w:r w:rsidRPr="00C53ACE">
        <w:rPr>
          <w:rStyle w:val="StyleUnderline"/>
        </w:rPr>
        <w:t xml:space="preserve"> its nearest competitors—</w:t>
      </w:r>
      <w:r w:rsidRPr="00C53ACE">
        <w:rPr>
          <w:rStyle w:val="Emphasis"/>
          <w:highlight w:val="cyan"/>
        </w:rPr>
        <w:t>Russia and China</w:t>
      </w:r>
      <w:r w:rsidRPr="00C53ACE">
        <w:rPr>
          <w:rStyle w:val="StyleUnderline"/>
        </w:rPr>
        <w:t>.</w:t>
      </w:r>
      <w:r>
        <w:rPr>
          <w:rStyle w:val="StyleUnderline"/>
        </w:rPr>
        <w:t xml:space="preserve"> </w:t>
      </w:r>
      <w:r w:rsidRPr="004470D7">
        <w:rPr>
          <w:sz w:val="16"/>
        </w:rPr>
        <w:t xml:space="preserve">The People’s Republic of </w:t>
      </w:r>
      <w:r w:rsidRPr="00D26843">
        <w:rPr>
          <w:rStyle w:val="Emphasis"/>
        </w:rPr>
        <w:t>China</w:t>
      </w:r>
      <w:r>
        <w:rPr>
          <w:sz w:val="16"/>
        </w:rPr>
        <w:t xml:space="preserve"> </w:t>
      </w:r>
      <w:r w:rsidRPr="004470D7">
        <w:rPr>
          <w:sz w:val="16"/>
        </w:rPr>
        <w:t xml:space="preserve">It is a popular bit of wisdom that China is the up-and-coming superpower and that the United States is a nation in decline. While it is a popular saying, a cold and sober examination of the facts about China, </w:t>
      </w:r>
      <w:r w:rsidRPr="00D26843">
        <w:rPr>
          <w:rStyle w:val="StyleUnderline"/>
        </w:rPr>
        <w:t xml:space="preserve">the </w:t>
      </w:r>
      <w:r w:rsidRPr="00D26843">
        <w:rPr>
          <w:rStyle w:val="Emphasis"/>
          <w:highlight w:val="cyan"/>
        </w:rPr>
        <w:t>economic challenges</w:t>
      </w:r>
      <w:r w:rsidRPr="00D26843">
        <w:rPr>
          <w:rStyle w:val="StyleUnderline"/>
        </w:rPr>
        <w:t xml:space="preserve"> that China faces, China’s </w:t>
      </w:r>
      <w:r w:rsidRPr="00D26843">
        <w:rPr>
          <w:rStyle w:val="Emphasis"/>
          <w:highlight w:val="cyan"/>
        </w:rPr>
        <w:t>lack of natural resources</w:t>
      </w:r>
      <w:r w:rsidRPr="00D26843">
        <w:rPr>
          <w:rStyle w:val="StyleUnderline"/>
        </w:rPr>
        <w:t xml:space="preserve">, as well as the </w:t>
      </w:r>
      <w:r w:rsidRPr="00D26843">
        <w:rPr>
          <w:rStyle w:val="Emphasis"/>
          <w:highlight w:val="cyan"/>
        </w:rPr>
        <w:t>aging demographics</w:t>
      </w:r>
      <w:r w:rsidRPr="00D26843">
        <w:rPr>
          <w:rStyle w:val="StyleUnderline"/>
        </w:rPr>
        <w:t xml:space="preserve"> of China, </w:t>
      </w:r>
      <w:r w:rsidRPr="00D26843">
        <w:rPr>
          <w:rStyle w:val="StyleUnderline"/>
          <w:highlight w:val="cyan"/>
        </w:rPr>
        <w:t xml:space="preserve">casts a </w:t>
      </w:r>
      <w:r w:rsidRPr="00D26843">
        <w:rPr>
          <w:rStyle w:val="Emphasis"/>
          <w:highlight w:val="cyan"/>
        </w:rPr>
        <w:t>sobering picture</w:t>
      </w:r>
      <w:r w:rsidRPr="00D26843">
        <w:rPr>
          <w:rStyle w:val="StyleUnderline"/>
          <w:highlight w:val="cyan"/>
        </w:rPr>
        <w:t xml:space="preserve"> for</w:t>
      </w:r>
      <w:r w:rsidRPr="00D26843">
        <w:rPr>
          <w:rStyle w:val="StyleUnderline"/>
        </w:rPr>
        <w:t xml:space="preserve"> the future of the People’s Republic of </w:t>
      </w:r>
      <w:r w:rsidRPr="00D26843">
        <w:rPr>
          <w:rStyle w:val="StyleUnderline"/>
          <w:highlight w:val="cyan"/>
        </w:rPr>
        <w:t>China</w:t>
      </w:r>
      <w:r w:rsidRPr="00D26843">
        <w:rPr>
          <w:rStyle w:val="StyleUnderline"/>
        </w:rPr>
        <w:t>.</w:t>
      </w:r>
      <w:r>
        <w:rPr>
          <w:rStyle w:val="StyleUnderline"/>
        </w:rPr>
        <w:t xml:space="preserve"> </w:t>
      </w:r>
      <w:r w:rsidRPr="00D65F92">
        <w:rPr>
          <w:rStyle w:val="StyleUnderline"/>
          <w:highlight w:val="cyan"/>
        </w:rPr>
        <w:t>While many people rave about China’s economic growth</w:t>
      </w:r>
      <w:r w:rsidRPr="004470D7">
        <w:rPr>
          <w:sz w:val="16"/>
        </w:rPr>
        <w:t xml:space="preserve">, and businesses’ prostitute themselves to try and tap China’s internal market, </w:t>
      </w:r>
      <w:r w:rsidRPr="00D65F92">
        <w:rPr>
          <w:rStyle w:val="Emphasis"/>
          <w:highlight w:val="cyan"/>
        </w:rPr>
        <w:t>very few pay attention</w:t>
      </w:r>
      <w:r w:rsidRPr="00D65F92">
        <w:rPr>
          <w:rStyle w:val="StyleUnderline"/>
          <w:highlight w:val="cyan"/>
        </w:rPr>
        <w:t xml:space="preserve"> to the massive</w:t>
      </w:r>
      <w:r w:rsidRPr="00D65F92">
        <w:rPr>
          <w:rStyle w:val="StyleUnderline"/>
        </w:rPr>
        <w:t xml:space="preserve"> amount of </w:t>
      </w:r>
      <w:r w:rsidRPr="00D65F92">
        <w:rPr>
          <w:rStyle w:val="Emphasis"/>
          <w:highlight w:val="cyan"/>
        </w:rPr>
        <w:t>debt</w:t>
      </w:r>
      <w:r w:rsidRPr="00D65F92">
        <w:rPr>
          <w:rStyle w:val="StyleUnderline"/>
        </w:rPr>
        <w:t xml:space="preserve"> that is an </w:t>
      </w:r>
      <w:r w:rsidRPr="008D73C4">
        <w:rPr>
          <w:rStyle w:val="Emphasis"/>
          <w:highlight w:val="cyan"/>
        </w:rPr>
        <w:t>impending disaster</w:t>
      </w:r>
      <w:r w:rsidRPr="00D65F92">
        <w:rPr>
          <w:rStyle w:val="StyleUnderline"/>
        </w:rPr>
        <w:t xml:space="preserve"> for the Chinese economy, and the danger that such a collapse could cause.</w:t>
      </w:r>
      <w:r>
        <w:rPr>
          <w:rStyle w:val="StyleUnderline"/>
        </w:rPr>
        <w:t xml:space="preserve"> </w:t>
      </w:r>
      <w:r w:rsidRPr="00D65F92">
        <w:rPr>
          <w:rStyle w:val="StyleUnderline"/>
        </w:rPr>
        <w:t xml:space="preserve">Estimates of Chinese debt are to the order of </w:t>
      </w:r>
      <w:r w:rsidRPr="00D65F92">
        <w:rPr>
          <w:rStyle w:val="Emphasis"/>
        </w:rPr>
        <w:t>$28 trillion</w:t>
      </w:r>
      <w:r w:rsidRPr="00D65F92">
        <w:rPr>
          <w:rStyle w:val="StyleUnderline"/>
        </w:rPr>
        <w:t xml:space="preserve">. </w:t>
      </w:r>
      <w:r w:rsidRPr="00D65F92">
        <w:rPr>
          <w:rStyle w:val="StyleUnderline"/>
          <w:highlight w:val="cyan"/>
        </w:rPr>
        <w:t>China’s debt</w:t>
      </w:r>
      <w:r w:rsidRPr="00D65F92">
        <w:rPr>
          <w:rStyle w:val="StyleUnderline"/>
        </w:rPr>
        <w:t xml:space="preserve"> to GDP ratio </w:t>
      </w:r>
      <w:r w:rsidRPr="00D65F92">
        <w:rPr>
          <w:rStyle w:val="StyleUnderline"/>
          <w:highlight w:val="cyan"/>
        </w:rPr>
        <w:t xml:space="preserve">is </w:t>
      </w:r>
      <w:r w:rsidRPr="00D65F92">
        <w:rPr>
          <w:rStyle w:val="Emphasis"/>
          <w:highlight w:val="cyan"/>
        </w:rPr>
        <w:t>282 percent</w:t>
      </w:r>
      <w:r w:rsidRPr="00D65F92">
        <w:rPr>
          <w:rStyle w:val="StyleUnderline"/>
          <w:highlight w:val="cyan"/>
        </w:rPr>
        <w:t xml:space="preserve"> of GDP</w:t>
      </w:r>
      <w:r w:rsidRPr="004470D7">
        <w:rPr>
          <w:sz w:val="16"/>
        </w:rPr>
        <w:t xml:space="preserve">. It is thought that due to shadow lending, </w:t>
      </w:r>
      <w:r w:rsidRPr="00D65F92">
        <w:rPr>
          <w:rStyle w:val="Emphasis"/>
        </w:rPr>
        <w:t>the percentage of debt may be even higher</w:t>
      </w:r>
      <w:r w:rsidRPr="004470D7">
        <w:rPr>
          <w:sz w:val="16"/>
        </w:rPr>
        <w:t>.</w:t>
      </w:r>
      <w:r>
        <w:rPr>
          <w:sz w:val="16"/>
        </w:rPr>
        <w:t xml:space="preserve"> </w:t>
      </w:r>
      <w:r w:rsidRPr="004470D7">
        <w:rPr>
          <w:sz w:val="16"/>
        </w:rPr>
        <w:t xml:space="preserve">Geopolitician Peter Zeihan compares and contrasts the idea of money between the United States and China. In the United States, money is regarded as an economic good. In China, money is regarded as a political good. In the United States, money has value in and of itself. In China, money is a political good, and only has value if it can be used to achieve a political goal. The concepts of rate of return or profit margins do not exist in China, and therein lies the danger; </w:t>
      </w:r>
      <w:r w:rsidRPr="00303D09">
        <w:rPr>
          <w:rStyle w:val="StyleUnderline"/>
          <w:highlight w:val="cyan"/>
        </w:rPr>
        <w:t>eventually</w:t>
      </w:r>
      <w:r w:rsidRPr="00303D09">
        <w:rPr>
          <w:rStyle w:val="StyleUnderline"/>
        </w:rPr>
        <w:t xml:space="preserve"> the law of </w:t>
      </w:r>
      <w:r w:rsidRPr="00303D09">
        <w:rPr>
          <w:rStyle w:val="Emphasis"/>
          <w:highlight w:val="cyan"/>
        </w:rPr>
        <w:t>supply and demand will win out</w:t>
      </w:r>
      <w:r w:rsidRPr="00303D09">
        <w:rPr>
          <w:rStyle w:val="StyleUnderline"/>
        </w:rPr>
        <w:t xml:space="preserve">, and the Chinese economy will have to face a correction, and </w:t>
      </w:r>
      <w:r w:rsidRPr="00303D09">
        <w:rPr>
          <w:rStyle w:val="Emphasis"/>
          <w:highlight w:val="cyan"/>
        </w:rPr>
        <w:t>the longer it takes</w:t>
      </w:r>
      <w:r w:rsidRPr="00303D09">
        <w:rPr>
          <w:rStyle w:val="StyleUnderline"/>
        </w:rPr>
        <w:t xml:space="preserve"> to face this economic correction, </w:t>
      </w:r>
      <w:r w:rsidRPr="00303D09">
        <w:rPr>
          <w:rStyle w:val="Emphasis"/>
          <w:highlight w:val="cyan"/>
        </w:rPr>
        <w:t>the greater damage</w:t>
      </w:r>
      <w:r w:rsidRPr="00303D09">
        <w:rPr>
          <w:rStyle w:val="StyleUnderline"/>
        </w:rPr>
        <w:t xml:space="preserve"> that the inevitable correction will cause to the Chinese economy.</w:t>
      </w:r>
      <w:r>
        <w:rPr>
          <w:rStyle w:val="StyleUnderline"/>
        </w:rPr>
        <w:t xml:space="preserve"> </w:t>
      </w:r>
      <w:r w:rsidRPr="00E527B5">
        <w:rPr>
          <w:rStyle w:val="StyleUnderline"/>
          <w:highlight w:val="cyan"/>
        </w:rPr>
        <w:t>China’s inability</w:t>
      </w:r>
      <w:r w:rsidRPr="004470D7">
        <w:rPr>
          <w:sz w:val="16"/>
        </w:rPr>
        <w:t xml:space="preserve"> of China </w:t>
      </w:r>
      <w:r w:rsidRPr="00E527B5">
        <w:rPr>
          <w:rStyle w:val="StyleUnderline"/>
          <w:highlight w:val="cyan"/>
        </w:rPr>
        <w:t xml:space="preserve">to feed itself is an </w:t>
      </w:r>
      <w:r w:rsidRPr="00E527B5">
        <w:rPr>
          <w:rStyle w:val="Emphasis"/>
          <w:highlight w:val="cyan"/>
        </w:rPr>
        <w:t>even starker problem</w:t>
      </w:r>
      <w:r w:rsidRPr="004470D7">
        <w:rPr>
          <w:sz w:val="16"/>
        </w:rPr>
        <w:t xml:space="preserve">. Partly to address this issue, Chinese Premier Xi Jinping has launched a Clean Plate Campaign in China. In 2019, the National Bureau of Statistics reported that </w:t>
      </w:r>
      <w:r w:rsidRPr="00474B7D">
        <w:rPr>
          <w:rStyle w:val="Emphasis"/>
        </w:rPr>
        <w:t>food prices increased by 11.2 percent</w:t>
      </w:r>
      <w:r w:rsidRPr="00474B7D">
        <w:rPr>
          <w:rStyle w:val="StyleUnderline"/>
        </w:rPr>
        <w:t>. Pork prices</w:t>
      </w:r>
      <w:r w:rsidRPr="004470D7">
        <w:rPr>
          <w:sz w:val="16"/>
        </w:rPr>
        <w:t xml:space="preserve">, a staple in the Chinese diet, </w:t>
      </w:r>
      <w:r w:rsidRPr="00474B7D">
        <w:rPr>
          <w:rStyle w:val="Emphasis"/>
        </w:rPr>
        <w:t>rose</w:t>
      </w:r>
      <w:r w:rsidRPr="004470D7">
        <w:rPr>
          <w:sz w:val="16"/>
        </w:rPr>
        <w:t xml:space="preserve"> some </w:t>
      </w:r>
      <w:r w:rsidRPr="00474B7D">
        <w:rPr>
          <w:rStyle w:val="Emphasis"/>
        </w:rPr>
        <w:t>85 percent</w:t>
      </w:r>
      <w:r w:rsidRPr="004470D7">
        <w:rPr>
          <w:sz w:val="16"/>
        </w:rPr>
        <w:t xml:space="preserve">. The Chinese Academy of Social Sciences estimates that domestic supplies of </w:t>
      </w:r>
      <w:r w:rsidRPr="00474B7D">
        <w:rPr>
          <w:rStyle w:val="StyleUnderline"/>
        </w:rPr>
        <w:t xml:space="preserve">rice, wheat, and corn will fall short of demand by </w:t>
      </w:r>
      <w:r w:rsidRPr="00474B7D">
        <w:rPr>
          <w:rStyle w:val="Emphasis"/>
        </w:rPr>
        <w:t>25 million tons</w:t>
      </w:r>
      <w:r w:rsidRPr="00474B7D">
        <w:rPr>
          <w:rStyle w:val="StyleUnderline"/>
        </w:rPr>
        <w:t xml:space="preserve"> in 2025</w:t>
      </w:r>
      <w:r w:rsidRPr="004470D7">
        <w:rPr>
          <w:sz w:val="16"/>
        </w:rPr>
        <w:t>. Partly in response to its food crisis, China has dispatched fishing fleets all over the world. China has become a fishing superpower. From Ecuador and Ghana to the waters off of North Korea, Chinese fishing vessels prowl the world’s oceans harvesting fish in numbers so huge as to threaten the sustainability of certain fish species.</w:t>
      </w:r>
      <w:r>
        <w:rPr>
          <w:sz w:val="16"/>
        </w:rPr>
        <w:t xml:space="preserve"> </w:t>
      </w:r>
      <w:r w:rsidRPr="004470D7">
        <w:rPr>
          <w:sz w:val="16"/>
        </w:rPr>
        <w:t xml:space="preserve">Another serious issue facing China is the decline of its population. Currently, there are 1.4 billion people in China. The population in China declined for the first time in 2020. According to The Lancet, the </w:t>
      </w:r>
      <w:r w:rsidRPr="00474B7D">
        <w:rPr>
          <w:rStyle w:val="Emphasis"/>
          <w:highlight w:val="cyan"/>
        </w:rPr>
        <w:t>Chinese population will drop</w:t>
      </w:r>
      <w:r w:rsidRPr="004470D7">
        <w:rPr>
          <w:sz w:val="16"/>
        </w:rPr>
        <w:t xml:space="preserve"> to 732 million people by 2100. This is coupled with the fact that </w:t>
      </w:r>
      <w:r w:rsidRPr="000529A0">
        <w:rPr>
          <w:rStyle w:val="StyleUnderline"/>
        </w:rPr>
        <w:t>the majority of the Chinese population will be middle-aged or elderly</w:t>
      </w:r>
      <w:r w:rsidRPr="004470D7">
        <w:rPr>
          <w:sz w:val="16"/>
        </w:rPr>
        <w:t>.</w:t>
      </w:r>
      <w:r>
        <w:rPr>
          <w:sz w:val="16"/>
        </w:rPr>
        <w:t xml:space="preserve"> </w:t>
      </w:r>
      <w:r w:rsidRPr="000529A0">
        <w:rPr>
          <w:rStyle w:val="StyleUnderline"/>
          <w:highlight w:val="cyan"/>
        </w:rPr>
        <w:t>China is</w:t>
      </w:r>
      <w:r w:rsidRPr="000529A0">
        <w:rPr>
          <w:rStyle w:val="StyleUnderline"/>
        </w:rPr>
        <w:t xml:space="preserve"> also </w:t>
      </w:r>
      <w:r w:rsidRPr="000529A0">
        <w:rPr>
          <w:rStyle w:val="StyleUnderline"/>
          <w:highlight w:val="cyan"/>
        </w:rPr>
        <w:t xml:space="preserve">the </w:t>
      </w:r>
      <w:r w:rsidRPr="000529A0">
        <w:rPr>
          <w:rStyle w:val="Emphasis"/>
          <w:highlight w:val="cyan"/>
        </w:rPr>
        <w:t>largest net importer of oil</w:t>
      </w:r>
      <w:r w:rsidRPr="000529A0">
        <w:rPr>
          <w:rStyle w:val="StyleUnderline"/>
        </w:rPr>
        <w:t xml:space="preserve"> in the world</w:t>
      </w:r>
      <w:r w:rsidRPr="004470D7">
        <w:rPr>
          <w:sz w:val="16"/>
        </w:rPr>
        <w:t xml:space="preserve">. In 2020, China imported 542.37 million tons of oil. The vast majority of this oil is transported over the ocean, and the ships carrying the oil must run a gauntlet of not only the Indian Ocean but the first island chain as well in order to reach China. </w:t>
      </w:r>
      <w:r w:rsidRPr="000529A0">
        <w:rPr>
          <w:rStyle w:val="StyleUnderline"/>
          <w:highlight w:val="cyan"/>
        </w:rPr>
        <w:t>In</w:t>
      </w:r>
      <w:r w:rsidRPr="000529A0">
        <w:rPr>
          <w:rStyle w:val="StyleUnderline"/>
        </w:rPr>
        <w:t xml:space="preserve"> the event of a </w:t>
      </w:r>
      <w:r w:rsidRPr="00D3199F">
        <w:rPr>
          <w:rStyle w:val="StyleUnderline"/>
          <w:highlight w:val="cyan"/>
        </w:rPr>
        <w:t xml:space="preserve">conflict, China could be </w:t>
      </w:r>
      <w:r w:rsidRPr="00D3199F">
        <w:rPr>
          <w:rStyle w:val="Emphasis"/>
          <w:highlight w:val="cyan"/>
        </w:rPr>
        <w:t xml:space="preserve">strangled </w:t>
      </w:r>
      <w:r w:rsidRPr="000529A0">
        <w:rPr>
          <w:rStyle w:val="Emphasis"/>
          <w:highlight w:val="cyan"/>
        </w:rPr>
        <w:t>economically</w:t>
      </w:r>
      <w:r w:rsidRPr="004470D7">
        <w:rPr>
          <w:sz w:val="16"/>
        </w:rPr>
        <w:t xml:space="preserve"> by denying the use of the sea route to China by any foreign power.</w:t>
      </w:r>
      <w:r>
        <w:rPr>
          <w:sz w:val="16"/>
        </w:rPr>
        <w:t xml:space="preserve"> </w:t>
      </w:r>
      <w:r w:rsidRPr="004470D7">
        <w:rPr>
          <w:sz w:val="16"/>
        </w:rPr>
        <w:t xml:space="preserve">When these factors are considered, </w:t>
      </w:r>
      <w:r w:rsidRPr="00D3199F">
        <w:rPr>
          <w:rStyle w:val="StyleUnderline"/>
          <w:highlight w:val="cyan"/>
        </w:rPr>
        <w:t xml:space="preserve">China’s claim to great power status has to be </w:t>
      </w:r>
      <w:r w:rsidRPr="00D3199F">
        <w:rPr>
          <w:rStyle w:val="Emphasis"/>
          <w:highlight w:val="cyan"/>
        </w:rPr>
        <w:t>questioned</w:t>
      </w:r>
      <w:r w:rsidRPr="00D3199F">
        <w:rPr>
          <w:rStyle w:val="StyleUnderline"/>
        </w:rPr>
        <w:t xml:space="preserve">, if not </w:t>
      </w:r>
      <w:r w:rsidRPr="00D3199F">
        <w:rPr>
          <w:rStyle w:val="Emphasis"/>
        </w:rPr>
        <w:t>denied</w:t>
      </w:r>
      <w:r w:rsidRPr="00D3199F">
        <w:rPr>
          <w:rStyle w:val="StyleUnderline"/>
        </w:rPr>
        <w:t>.</w:t>
      </w:r>
      <w:r>
        <w:rPr>
          <w:sz w:val="16"/>
        </w:rPr>
        <w:t xml:space="preserve"> </w:t>
      </w:r>
      <w:r w:rsidRPr="004470D7">
        <w:rPr>
          <w:sz w:val="16"/>
        </w:rPr>
        <w:t>Russia</w:t>
      </w:r>
      <w:r>
        <w:rPr>
          <w:sz w:val="16"/>
        </w:rPr>
        <w:t xml:space="preserve"> </w:t>
      </w:r>
      <w:r w:rsidRPr="004470D7">
        <w:rPr>
          <w:sz w:val="16"/>
        </w:rPr>
        <w:t xml:space="preserve">If China is a paper dragon, Russia is a paper bear. If China’s claim to great power status is tenuous at best, </w:t>
      </w:r>
      <w:r w:rsidRPr="00303D09">
        <w:rPr>
          <w:rStyle w:val="StyleUnderline"/>
        </w:rPr>
        <w:t xml:space="preserve">Russia’s claim rests solely on its vast, but </w:t>
      </w:r>
      <w:r w:rsidRPr="00D3199F">
        <w:rPr>
          <w:rStyle w:val="Emphasis"/>
        </w:rPr>
        <w:t>aging</w:t>
      </w:r>
      <w:r w:rsidRPr="00303D09">
        <w:rPr>
          <w:rStyle w:val="StyleUnderline"/>
        </w:rPr>
        <w:t xml:space="preserve">, </w:t>
      </w:r>
      <w:r w:rsidRPr="00D3199F">
        <w:rPr>
          <w:rStyle w:val="Emphasis"/>
        </w:rPr>
        <w:t>nuclear arsenal</w:t>
      </w:r>
      <w:r w:rsidRPr="004470D7">
        <w:rPr>
          <w:sz w:val="16"/>
        </w:rPr>
        <w:t xml:space="preserve">. Since the fall of the Berlin Wall, </w:t>
      </w:r>
      <w:r w:rsidRPr="00D3199F">
        <w:rPr>
          <w:rStyle w:val="StyleUnderline"/>
          <w:highlight w:val="cyan"/>
        </w:rPr>
        <w:t xml:space="preserve">Russia has declined in </w:t>
      </w:r>
      <w:r w:rsidRPr="00D3199F">
        <w:rPr>
          <w:rStyle w:val="Emphasis"/>
          <w:highlight w:val="cyan"/>
        </w:rPr>
        <w:t>almost every respect</w:t>
      </w:r>
      <w:r w:rsidRPr="00D3199F">
        <w:rPr>
          <w:rStyle w:val="StyleUnderline"/>
        </w:rPr>
        <w:t xml:space="preserve"> of great power status</w:t>
      </w:r>
      <w:r w:rsidRPr="004470D7">
        <w:rPr>
          <w:sz w:val="16"/>
        </w:rPr>
        <w:t>, though it maintains a hold on being a regional power.</w:t>
      </w:r>
      <w:r>
        <w:rPr>
          <w:sz w:val="16"/>
        </w:rPr>
        <w:t xml:space="preserve"> </w:t>
      </w:r>
      <w:r w:rsidRPr="004470D7">
        <w:rPr>
          <w:sz w:val="16"/>
        </w:rPr>
        <w:t xml:space="preserve">Russia’s GDP for 2020 was $1.47 trillion. </w:t>
      </w:r>
      <w:r w:rsidRPr="00FD5ADA">
        <w:rPr>
          <w:rStyle w:val="StyleUnderline"/>
          <w:highlight w:val="cyan"/>
        </w:rPr>
        <w:t>Russia’s economy</w:t>
      </w:r>
      <w:r w:rsidRPr="00D3199F">
        <w:rPr>
          <w:rStyle w:val="StyleUnderline"/>
        </w:rPr>
        <w:t xml:space="preserve"> is currently ranked at the </w:t>
      </w:r>
      <w:r w:rsidRPr="00FD5ADA">
        <w:rPr>
          <w:rStyle w:val="Emphasis"/>
        </w:rPr>
        <w:t>eleventh spot</w:t>
      </w:r>
      <w:r w:rsidRPr="00D3199F">
        <w:rPr>
          <w:rStyle w:val="StyleUnderline"/>
        </w:rPr>
        <w:t xml:space="preserve"> in the top world economies</w:t>
      </w:r>
      <w:r w:rsidRPr="004470D7">
        <w:rPr>
          <w:sz w:val="16"/>
        </w:rPr>
        <w:t xml:space="preserve">. While an impressive figure for a nation with slightly under 146 million people, contrasted to the U.S. GDP for 2020 of $20.93 trillion, it </w:t>
      </w:r>
      <w:r w:rsidRPr="00FD5ADA">
        <w:rPr>
          <w:rStyle w:val="Emphasis"/>
          <w:highlight w:val="cyan"/>
        </w:rPr>
        <w:t>is lacking in great power status</w:t>
      </w:r>
      <w:r w:rsidRPr="004470D7">
        <w:rPr>
          <w:sz w:val="16"/>
        </w:rPr>
        <w:t>.</w:t>
      </w:r>
      <w:r>
        <w:rPr>
          <w:sz w:val="16"/>
        </w:rPr>
        <w:t xml:space="preserve"> </w:t>
      </w:r>
      <w:r w:rsidRPr="004470D7">
        <w:rPr>
          <w:sz w:val="16"/>
        </w:rPr>
        <w:t xml:space="preserve">Russian demographics trends, like those for China, are on a downward trend. A Total Fertility Rate (TFR) of 2.1 represents the Replacement Level Fertility, or the average number of children per woman needed for each generation to replace itself. The TFR for Russia is 1.8. According to a United Nations report, the </w:t>
      </w:r>
      <w:r w:rsidRPr="00FD5ADA">
        <w:rPr>
          <w:rStyle w:val="Emphasis"/>
          <w:highlight w:val="cyan"/>
        </w:rPr>
        <w:t>Russian population is projected to fall</w:t>
      </w:r>
      <w:r w:rsidRPr="004470D7">
        <w:rPr>
          <w:sz w:val="16"/>
        </w:rPr>
        <w:t xml:space="preserve"> to 83.7 million by 2100.</w:t>
      </w:r>
      <w:r>
        <w:rPr>
          <w:sz w:val="16"/>
        </w:rPr>
        <w:t xml:space="preserve"> </w:t>
      </w:r>
      <w:r w:rsidRPr="004470D7">
        <w:rPr>
          <w:sz w:val="16"/>
        </w:rPr>
        <w:t>Alcoholism and drug abuse are rampant in Russia, with the latter becoming much more common recently. It is estimated that there are over 2.2 million practicing alcoholics and 4 to 6 million regular drug addicts in Russia. This is a deep-rooted problem among the Russian people, suggesting despair and lack of hope among Russians.</w:t>
      </w:r>
      <w:r>
        <w:rPr>
          <w:sz w:val="16"/>
        </w:rPr>
        <w:t xml:space="preserve"> </w:t>
      </w:r>
      <w:r w:rsidRPr="004470D7">
        <w:rPr>
          <w:sz w:val="16"/>
        </w:rPr>
        <w:t>While Russia is blessed with vast amounts of mineral and natural resources—including iron ore, manganese, chromium, nickel, platinum, copper, tin, lead, tungsten, diamonds, phosphates, and gold—only the fossil fuels, oil, natural gas, and coal are the ones that bring in hard currency. Russia’s inability to prosper despite having vast amounts of wealth is a problem that has bedeviled Russia since the Mongol invasion in 1240 AD.</w:t>
      </w:r>
      <w:r>
        <w:rPr>
          <w:sz w:val="16"/>
        </w:rPr>
        <w:t xml:space="preserve"> </w:t>
      </w:r>
      <w:r w:rsidRPr="004470D7">
        <w:rPr>
          <w:sz w:val="16"/>
        </w:rPr>
        <w:t xml:space="preserve">With these issues facing the two nearest U.S. competitors, and the absence of any other world power to assume unipolarity, it is probable that </w:t>
      </w:r>
      <w:r w:rsidRPr="004470D7">
        <w:rPr>
          <w:rStyle w:val="StyleUnderline"/>
          <w:highlight w:val="cyan"/>
        </w:rPr>
        <w:t>the U</w:t>
      </w:r>
      <w:r w:rsidRPr="008C62C2">
        <w:rPr>
          <w:rStyle w:val="StyleUnderline"/>
        </w:rPr>
        <w:t xml:space="preserve">nited </w:t>
      </w:r>
      <w:r w:rsidRPr="004470D7">
        <w:rPr>
          <w:rStyle w:val="StyleUnderline"/>
          <w:highlight w:val="cyan"/>
        </w:rPr>
        <w:t>S</w:t>
      </w:r>
      <w:r w:rsidRPr="008C62C2">
        <w:rPr>
          <w:rStyle w:val="StyleUnderline"/>
        </w:rPr>
        <w:t xml:space="preserve">tates </w:t>
      </w:r>
      <w:r w:rsidRPr="004470D7">
        <w:rPr>
          <w:rStyle w:val="StyleUnderline"/>
          <w:highlight w:val="cyan"/>
        </w:rPr>
        <w:t>will</w:t>
      </w:r>
      <w:r w:rsidRPr="008C62C2">
        <w:rPr>
          <w:rStyle w:val="StyleUnderline"/>
        </w:rPr>
        <w:t xml:space="preserve"> eventually </w:t>
      </w:r>
      <w:r w:rsidRPr="004470D7">
        <w:rPr>
          <w:rStyle w:val="StyleUnderline"/>
          <w:highlight w:val="cyan"/>
        </w:rPr>
        <w:t xml:space="preserve">resume its status as a </w:t>
      </w:r>
      <w:r w:rsidRPr="004470D7">
        <w:rPr>
          <w:rStyle w:val="Emphasis"/>
          <w:highlight w:val="cyan"/>
        </w:rPr>
        <w:t>unipolar power</w:t>
      </w:r>
      <w:r w:rsidRPr="004470D7">
        <w:rPr>
          <w:sz w:val="16"/>
        </w:rPr>
        <w:t>, barring some sort of internal collapse of the United States.</w:t>
      </w:r>
    </w:p>
    <w:p w14:paraId="3F362827" w14:textId="77777777" w:rsidR="00E870C5" w:rsidRPr="00367187" w:rsidRDefault="00E870C5" w:rsidP="00E870C5">
      <w:pPr>
        <w:rPr>
          <w:sz w:val="16"/>
        </w:rPr>
      </w:pPr>
    </w:p>
    <w:p w14:paraId="6F53CD14" w14:textId="77777777" w:rsidR="00E870C5" w:rsidRDefault="00E870C5" w:rsidP="00E870C5">
      <w:pPr>
        <w:pStyle w:val="Heading3"/>
      </w:pPr>
      <w:r>
        <w:t>Transition Wars</w:t>
      </w:r>
    </w:p>
    <w:p w14:paraId="7CEF7C70" w14:textId="77777777" w:rsidR="00E870C5" w:rsidRPr="00E870C5" w:rsidRDefault="00E870C5" w:rsidP="00E870C5"/>
    <w:p w14:paraId="0A85BE6A" w14:textId="77777777" w:rsidR="00E870C5" w:rsidRDefault="00E870C5" w:rsidP="00E870C5">
      <w:pPr>
        <w:pStyle w:val="Heading4"/>
      </w:pPr>
      <w:r w:rsidRPr="00FE2BC8">
        <w:rPr>
          <w:u w:val="single"/>
        </w:rPr>
        <w:t>Transition war</w:t>
      </w:r>
      <w:r w:rsidRPr="00FE2BC8">
        <w:t xml:space="preserve"> is</w:t>
      </w:r>
      <w:r>
        <w:t xml:space="preserve"> </w:t>
      </w:r>
      <w:r w:rsidRPr="00FE2BC8">
        <w:t>inevitable</w:t>
      </w:r>
      <w:r>
        <w:t>.</w:t>
      </w:r>
    </w:p>
    <w:p w14:paraId="47E6A75F" w14:textId="77777777" w:rsidR="00E870C5" w:rsidRPr="00302D69" w:rsidRDefault="00E870C5" w:rsidP="00E870C5">
      <w:r w:rsidRPr="00627D0D">
        <w:rPr>
          <w:rStyle w:val="Style13ptBold"/>
        </w:rPr>
        <w:t>Torrieri ’23</w:t>
      </w:r>
      <w:r>
        <w:t xml:space="preserve"> [Jeffrey D; Fall; Gettysburg College; Gettysburg College Scholarship, “The Effect of Power Shifts on War,” https://cupola.gettysburg.edu/cgi/viewcontent.cgi?article=2174&amp;context=student_scholarship]</w:t>
      </w:r>
    </w:p>
    <w:p w14:paraId="76AFD08F" w14:textId="77777777" w:rsidR="00E870C5" w:rsidRPr="00302D69" w:rsidRDefault="00E870C5" w:rsidP="00E870C5">
      <w:pPr>
        <w:rPr>
          <w:sz w:val="16"/>
        </w:rPr>
      </w:pPr>
      <w:r w:rsidRPr="00302D69">
        <w:rPr>
          <w:sz w:val="16"/>
        </w:rPr>
        <w:t>THE POWER TRANSITION THEORY</w:t>
      </w:r>
    </w:p>
    <w:p w14:paraId="51E0F11D" w14:textId="77777777" w:rsidR="00E870C5" w:rsidRPr="00302D69" w:rsidRDefault="00E870C5" w:rsidP="00E870C5">
      <w:pPr>
        <w:rPr>
          <w:sz w:val="16"/>
        </w:rPr>
      </w:pPr>
      <w:r w:rsidRPr="00302D69">
        <w:rPr>
          <w:sz w:val="16"/>
        </w:rPr>
        <w:t xml:space="preserve">The power transition model, as originally spelled out in The War Ledger, predicts that </w:t>
      </w:r>
      <w:r w:rsidRPr="00E31960">
        <w:rPr>
          <w:rStyle w:val="StyleUnderline"/>
        </w:rPr>
        <w:t xml:space="preserve">nations are likely to become </w:t>
      </w:r>
      <w:r w:rsidRPr="00E31960">
        <w:rPr>
          <w:rStyle w:val="Emphasis"/>
        </w:rPr>
        <w:t>aggressors</w:t>
      </w:r>
      <w:r w:rsidRPr="00E31960">
        <w:rPr>
          <w:sz w:val="16"/>
        </w:rPr>
        <w:t xml:space="preserve"> </w:t>
      </w:r>
      <w:r w:rsidRPr="00E31960">
        <w:rPr>
          <w:rStyle w:val="StyleUnderline"/>
        </w:rPr>
        <w:t>when</w:t>
      </w:r>
      <w:r w:rsidRPr="00E31960">
        <w:rPr>
          <w:sz w:val="16"/>
        </w:rPr>
        <w:t xml:space="preserve"> </w:t>
      </w:r>
      <w:r w:rsidRPr="00E31960">
        <w:rPr>
          <w:rStyle w:val="StyleUnderline"/>
        </w:rPr>
        <w:t>they are experiencing rising power yet</w:t>
      </w:r>
      <w:r w:rsidRPr="00E31960">
        <w:rPr>
          <w:sz w:val="16"/>
        </w:rPr>
        <w:t xml:space="preserve"> still </w:t>
      </w:r>
      <w:r w:rsidRPr="00E31960">
        <w:rPr>
          <w:rStyle w:val="StyleUnderline"/>
        </w:rPr>
        <w:t>feel</w:t>
      </w:r>
      <w:r w:rsidRPr="00E31960">
        <w:rPr>
          <w:sz w:val="16"/>
        </w:rPr>
        <w:t xml:space="preserve"> like </w:t>
      </w:r>
      <w:r w:rsidRPr="00E31960">
        <w:rPr>
          <w:rStyle w:val="StyleUnderline"/>
        </w:rPr>
        <w:t>they are receiving a smaller share of</w:t>
      </w:r>
      <w:r w:rsidRPr="00E31960">
        <w:rPr>
          <w:sz w:val="16"/>
        </w:rPr>
        <w:t xml:space="preserve"> the </w:t>
      </w:r>
      <w:r w:rsidRPr="00E31960">
        <w:rPr>
          <w:rStyle w:val="StyleUnderline"/>
        </w:rPr>
        <w:t>benefits than</w:t>
      </w:r>
      <w:r w:rsidRPr="00E31960">
        <w:rPr>
          <w:sz w:val="16"/>
        </w:rPr>
        <w:t xml:space="preserve"> other equal, yet more </w:t>
      </w:r>
      <w:r w:rsidRPr="00E31960">
        <w:rPr>
          <w:rStyle w:val="StyleUnderline"/>
        </w:rPr>
        <w:t>established</w:t>
      </w:r>
      <w:r w:rsidRPr="00E31960">
        <w:rPr>
          <w:sz w:val="16"/>
        </w:rPr>
        <w:t xml:space="preserve">, </w:t>
      </w:r>
      <w:r w:rsidRPr="00E31960">
        <w:rPr>
          <w:rStyle w:val="StyleUnderline"/>
        </w:rPr>
        <w:t>powers</w:t>
      </w:r>
      <w:r w:rsidRPr="00E31960">
        <w:rPr>
          <w:sz w:val="16"/>
        </w:rPr>
        <w:t xml:space="preserve"> are receiving from the international system. This is due to the fact that these rising powers were not part of the original coalition of nations that built the international order and, as a result, were not designed to receive the advantages that other great powers are in such an order (Organski and Kugler 1980). Without support from other great powers, these </w:t>
      </w:r>
      <w:r w:rsidRPr="00E31960">
        <w:rPr>
          <w:rStyle w:val="StyleUnderline"/>
        </w:rPr>
        <w:t>rising nations</w:t>
      </w:r>
      <w:r w:rsidRPr="00302D69">
        <w:rPr>
          <w:sz w:val="16"/>
        </w:rPr>
        <w:t xml:space="preserve"> would logically </w:t>
      </w:r>
      <w:r w:rsidRPr="00E31960">
        <w:rPr>
          <w:rStyle w:val="StyleUnderline"/>
        </w:rPr>
        <w:t>resort to</w:t>
      </w:r>
      <w:r w:rsidRPr="00302D69">
        <w:rPr>
          <w:rStyle w:val="StyleUnderline"/>
        </w:rPr>
        <w:t xml:space="preserve"> </w:t>
      </w:r>
      <w:r w:rsidRPr="00302D69">
        <w:rPr>
          <w:rStyle w:val="Emphasis"/>
        </w:rPr>
        <w:t>aggression</w:t>
      </w:r>
      <w:r w:rsidRPr="00302D69">
        <w:rPr>
          <w:sz w:val="16"/>
        </w:rPr>
        <w:t xml:space="preserve"> in order </w:t>
      </w:r>
      <w:r w:rsidRPr="00302D69">
        <w:rPr>
          <w:rStyle w:val="StyleUnderline"/>
        </w:rPr>
        <w:t>to</w:t>
      </w:r>
      <w:r w:rsidRPr="00302D69">
        <w:rPr>
          <w:sz w:val="16"/>
        </w:rPr>
        <w:t xml:space="preserve"> </w:t>
      </w:r>
      <w:r w:rsidRPr="00302D69">
        <w:rPr>
          <w:rStyle w:val="Emphasis"/>
        </w:rPr>
        <w:t>cement themselves</w:t>
      </w:r>
      <w:r w:rsidRPr="00302D69">
        <w:rPr>
          <w:sz w:val="16"/>
        </w:rPr>
        <w:t xml:space="preserve"> in the position they think they deserve on the world stage.</w:t>
      </w:r>
    </w:p>
    <w:p w14:paraId="3D8EC66B" w14:textId="77777777" w:rsidR="00E870C5" w:rsidRPr="00302D69" w:rsidRDefault="00E870C5" w:rsidP="00E870C5">
      <w:pPr>
        <w:rPr>
          <w:sz w:val="16"/>
        </w:rPr>
      </w:pPr>
      <w:r w:rsidRPr="00302D69">
        <w:rPr>
          <w:rStyle w:val="StyleUnderline"/>
        </w:rPr>
        <w:t>Whether</w:t>
      </w:r>
      <w:r w:rsidRPr="00302D69">
        <w:rPr>
          <w:sz w:val="16"/>
        </w:rPr>
        <w:t xml:space="preserve"> or not the </w:t>
      </w:r>
      <w:r w:rsidRPr="00302D69">
        <w:rPr>
          <w:rStyle w:val="StyleUnderline"/>
        </w:rPr>
        <w:t>emergence of a rising power</w:t>
      </w:r>
      <w:r w:rsidRPr="00302D69">
        <w:rPr>
          <w:sz w:val="16"/>
        </w:rPr>
        <w:t xml:space="preserve"> disturbs the international system enough to </w:t>
      </w:r>
      <w:r w:rsidRPr="00302D69">
        <w:rPr>
          <w:rStyle w:val="StyleUnderline"/>
        </w:rPr>
        <w:t>cause</w:t>
      </w:r>
      <w:r w:rsidRPr="00302D69">
        <w:rPr>
          <w:sz w:val="16"/>
        </w:rPr>
        <w:t xml:space="preserve"> a </w:t>
      </w:r>
      <w:r w:rsidRPr="00302D69">
        <w:rPr>
          <w:rStyle w:val="StyleUnderline"/>
        </w:rPr>
        <w:t>war depends on</w:t>
      </w:r>
      <w:r w:rsidRPr="00302D69">
        <w:rPr>
          <w:sz w:val="16"/>
        </w:rPr>
        <w:t xml:space="preserve"> some factors. Not only does it depend on the size of the rising nation, but also on the “</w:t>
      </w:r>
      <w:r w:rsidRPr="00302D69">
        <w:rPr>
          <w:rStyle w:val="Emphasis"/>
        </w:rPr>
        <w:t>speed</w:t>
      </w:r>
      <w:r w:rsidRPr="00302D69">
        <w:rPr>
          <w:sz w:val="16"/>
        </w:rPr>
        <w:t xml:space="preserve"> </w:t>
      </w:r>
      <w:r w:rsidRPr="00302D69">
        <w:rPr>
          <w:rStyle w:val="StyleUnderline"/>
        </w:rPr>
        <w:t>with which modernization occurs</w:t>
      </w:r>
      <w:r w:rsidRPr="00302D69">
        <w:rPr>
          <w:sz w:val="16"/>
        </w:rPr>
        <w:t xml:space="preserve"> within big countries…” (Organski and Kugler 1980, 21). It is likely only a </w:t>
      </w:r>
      <w:r w:rsidRPr="00302D69">
        <w:rPr>
          <w:rStyle w:val="Emphasis"/>
        </w:rPr>
        <w:t xml:space="preserve">rapid </w:t>
      </w:r>
      <w:r w:rsidRPr="00444D51">
        <w:rPr>
          <w:rStyle w:val="Emphasis"/>
          <w:highlight w:val="green"/>
        </w:rPr>
        <w:t>shift</w:t>
      </w:r>
      <w:r w:rsidRPr="00444D51">
        <w:rPr>
          <w:sz w:val="16"/>
          <w:highlight w:val="green"/>
        </w:rPr>
        <w:t xml:space="preserve"> </w:t>
      </w:r>
      <w:r w:rsidRPr="00444D51">
        <w:rPr>
          <w:rStyle w:val="StyleUnderline"/>
          <w:highlight w:val="green"/>
        </w:rPr>
        <w:t>in power</w:t>
      </w:r>
      <w:r w:rsidRPr="00302D69">
        <w:rPr>
          <w:rStyle w:val="StyleUnderline"/>
        </w:rPr>
        <w:t xml:space="preserve"> that</w:t>
      </w:r>
      <w:r w:rsidRPr="00302D69">
        <w:rPr>
          <w:sz w:val="16"/>
        </w:rPr>
        <w:t xml:space="preserve"> would </w:t>
      </w:r>
      <w:r w:rsidRPr="00444D51">
        <w:rPr>
          <w:rStyle w:val="StyleUnderline"/>
          <w:highlight w:val="green"/>
        </w:rPr>
        <w:t>cause</w:t>
      </w:r>
      <w:r w:rsidRPr="00302D69">
        <w:rPr>
          <w:sz w:val="16"/>
        </w:rPr>
        <w:t xml:space="preserve"> a </w:t>
      </w:r>
      <w:r w:rsidRPr="00444D51">
        <w:rPr>
          <w:rStyle w:val="StyleUnderline"/>
          <w:highlight w:val="green"/>
        </w:rPr>
        <w:t>conflict</w:t>
      </w:r>
      <w:r w:rsidRPr="00302D69">
        <w:rPr>
          <w:sz w:val="16"/>
        </w:rPr>
        <w:t xml:space="preserve"> to occur, </w:t>
      </w:r>
      <w:r w:rsidRPr="00302D69">
        <w:rPr>
          <w:rStyle w:val="StyleUnderline"/>
        </w:rPr>
        <w:t>as a slow rise</w:t>
      </w:r>
      <w:r w:rsidRPr="00302D69">
        <w:rPr>
          <w:sz w:val="16"/>
        </w:rPr>
        <w:t xml:space="preserve"> in power would </w:t>
      </w:r>
      <w:r w:rsidRPr="00302D69">
        <w:rPr>
          <w:rStyle w:val="StyleUnderline"/>
        </w:rPr>
        <w:t>give</w:t>
      </w:r>
      <w:r w:rsidRPr="00302D69">
        <w:rPr>
          <w:sz w:val="16"/>
        </w:rPr>
        <w:t xml:space="preserve"> the </w:t>
      </w:r>
      <w:r w:rsidRPr="00302D69">
        <w:rPr>
          <w:rStyle w:val="StyleUnderline"/>
        </w:rPr>
        <w:t>dominant nation</w:t>
      </w:r>
      <w:r w:rsidRPr="00302D69">
        <w:rPr>
          <w:sz w:val="16"/>
        </w:rPr>
        <w:t xml:space="preserve"> more </w:t>
      </w:r>
      <w:r w:rsidRPr="00302D69">
        <w:rPr>
          <w:rStyle w:val="StyleUnderline"/>
        </w:rPr>
        <w:t>time to work out the problems</w:t>
      </w:r>
      <w:r w:rsidRPr="00302D69">
        <w:rPr>
          <w:sz w:val="16"/>
        </w:rPr>
        <w:t xml:space="preserve"> that are occurring as the rising nation transitions (Organski and Kugler 1980). Besides size and speed, the </w:t>
      </w:r>
      <w:r w:rsidRPr="00E31960">
        <w:rPr>
          <w:rStyle w:val="Emphasis"/>
        </w:rPr>
        <w:t xml:space="preserve">level of </w:t>
      </w:r>
      <w:r w:rsidRPr="00444D51">
        <w:rPr>
          <w:rStyle w:val="Emphasis"/>
          <w:highlight w:val="green"/>
        </w:rPr>
        <w:t>power</w:t>
      </w:r>
      <w:r w:rsidRPr="00302D69">
        <w:rPr>
          <w:sz w:val="16"/>
        </w:rPr>
        <w:t xml:space="preserve"> that the rising nation actually achieves </w:t>
      </w:r>
      <w:r w:rsidRPr="00444D51">
        <w:rPr>
          <w:rStyle w:val="Emphasis"/>
          <w:highlight w:val="green"/>
        </w:rPr>
        <w:t>relative</w:t>
      </w:r>
      <w:r w:rsidRPr="00444D51">
        <w:rPr>
          <w:sz w:val="16"/>
          <w:highlight w:val="green"/>
        </w:rPr>
        <w:t xml:space="preserve"> </w:t>
      </w:r>
      <w:r w:rsidRPr="00444D51">
        <w:rPr>
          <w:rStyle w:val="StyleUnderline"/>
          <w:highlight w:val="green"/>
        </w:rPr>
        <w:t>to</w:t>
      </w:r>
      <w:r w:rsidRPr="00302D69">
        <w:rPr>
          <w:sz w:val="16"/>
        </w:rPr>
        <w:t xml:space="preserve"> how much power </w:t>
      </w:r>
      <w:r w:rsidRPr="00302D69">
        <w:rPr>
          <w:rStyle w:val="StyleUnderline"/>
        </w:rPr>
        <w:t>the</w:t>
      </w:r>
      <w:r w:rsidRPr="00302D69">
        <w:rPr>
          <w:sz w:val="16"/>
        </w:rPr>
        <w:t xml:space="preserve"> </w:t>
      </w:r>
      <w:r w:rsidRPr="00444D51">
        <w:rPr>
          <w:rStyle w:val="Emphasis"/>
          <w:highlight w:val="green"/>
        </w:rPr>
        <w:t>dominant nation</w:t>
      </w:r>
      <w:r w:rsidRPr="00302D69">
        <w:rPr>
          <w:sz w:val="16"/>
        </w:rPr>
        <w:t xml:space="preserve"> has </w:t>
      </w:r>
      <w:r w:rsidRPr="00444D51">
        <w:rPr>
          <w:rStyle w:val="StyleUnderline"/>
          <w:highlight w:val="green"/>
        </w:rPr>
        <w:t>is</w:t>
      </w:r>
      <w:r w:rsidRPr="00302D69">
        <w:rPr>
          <w:sz w:val="16"/>
        </w:rPr>
        <w:t xml:space="preserve"> also </w:t>
      </w:r>
      <w:r w:rsidRPr="00444D51">
        <w:rPr>
          <w:rStyle w:val="Emphasis"/>
          <w:highlight w:val="green"/>
        </w:rPr>
        <w:t>important</w:t>
      </w:r>
      <w:r w:rsidRPr="00302D69">
        <w:rPr>
          <w:sz w:val="16"/>
        </w:rPr>
        <w:t xml:space="preserve">. </w:t>
      </w:r>
      <w:r w:rsidRPr="00302D69">
        <w:rPr>
          <w:rStyle w:val="StyleUnderline"/>
        </w:rPr>
        <w:t xml:space="preserve">A </w:t>
      </w:r>
      <w:r w:rsidRPr="00444D51">
        <w:rPr>
          <w:rStyle w:val="StyleUnderline"/>
          <w:highlight w:val="green"/>
        </w:rPr>
        <w:t>rising nation that achieves</w:t>
      </w:r>
      <w:r w:rsidRPr="00302D69">
        <w:rPr>
          <w:sz w:val="16"/>
        </w:rPr>
        <w:t xml:space="preserve"> a </w:t>
      </w:r>
      <w:r w:rsidRPr="00302D69">
        <w:rPr>
          <w:rStyle w:val="StyleUnderline"/>
        </w:rPr>
        <w:t>power</w:t>
      </w:r>
      <w:r w:rsidRPr="00302D69">
        <w:rPr>
          <w:sz w:val="16"/>
        </w:rPr>
        <w:t xml:space="preserve"> </w:t>
      </w:r>
      <w:r w:rsidRPr="00302D69">
        <w:rPr>
          <w:rStyle w:val="Emphasis"/>
        </w:rPr>
        <w:t xml:space="preserve">nearly </w:t>
      </w:r>
      <w:r w:rsidRPr="00444D51">
        <w:rPr>
          <w:rStyle w:val="Emphasis"/>
          <w:highlight w:val="green"/>
        </w:rPr>
        <w:t>equal</w:t>
      </w:r>
      <w:r w:rsidRPr="00302D69">
        <w:rPr>
          <w:sz w:val="16"/>
        </w:rPr>
        <w:t xml:space="preserve"> </w:t>
      </w:r>
      <w:r w:rsidRPr="00302D69">
        <w:rPr>
          <w:rStyle w:val="StyleUnderline"/>
        </w:rPr>
        <w:t xml:space="preserve">to the </w:t>
      </w:r>
      <w:r w:rsidRPr="00444D51">
        <w:rPr>
          <w:rStyle w:val="StyleUnderline"/>
          <w:highlight w:val="green"/>
        </w:rPr>
        <w:t>power</w:t>
      </w:r>
      <w:r w:rsidRPr="00302D69">
        <w:rPr>
          <w:sz w:val="16"/>
        </w:rPr>
        <w:t xml:space="preserve"> that which </w:t>
      </w:r>
      <w:r w:rsidRPr="00302D69">
        <w:rPr>
          <w:rStyle w:val="StyleUnderline"/>
        </w:rPr>
        <w:t>the dominant nation has will be</w:t>
      </w:r>
      <w:r w:rsidRPr="00302D69">
        <w:rPr>
          <w:sz w:val="16"/>
        </w:rPr>
        <w:t xml:space="preserve"> more </w:t>
      </w:r>
      <w:r w:rsidRPr="00444D51">
        <w:rPr>
          <w:rStyle w:val="Emphasis"/>
          <w:highlight w:val="green"/>
        </w:rPr>
        <w:t>likely</w:t>
      </w:r>
      <w:r w:rsidRPr="00444D51">
        <w:rPr>
          <w:sz w:val="16"/>
          <w:highlight w:val="green"/>
        </w:rPr>
        <w:t xml:space="preserve"> </w:t>
      </w:r>
      <w:r w:rsidRPr="00444D51">
        <w:rPr>
          <w:rStyle w:val="StyleUnderline"/>
          <w:highlight w:val="green"/>
        </w:rPr>
        <w:t xml:space="preserve">to </w:t>
      </w:r>
      <w:r w:rsidRPr="00444D51">
        <w:rPr>
          <w:rStyle w:val="Emphasis"/>
          <w:highlight w:val="green"/>
        </w:rPr>
        <w:t>incite</w:t>
      </w:r>
      <w:r w:rsidRPr="00302D69">
        <w:rPr>
          <w:sz w:val="16"/>
        </w:rPr>
        <w:t xml:space="preserve"> </w:t>
      </w:r>
      <w:r w:rsidRPr="00302D69">
        <w:rPr>
          <w:rStyle w:val="StyleUnderline"/>
        </w:rPr>
        <w:t xml:space="preserve">a </w:t>
      </w:r>
      <w:r w:rsidRPr="00302D69">
        <w:rPr>
          <w:sz w:val="16"/>
        </w:rPr>
        <w:t>system-changing</w:t>
      </w:r>
      <w:r w:rsidRPr="00302D69">
        <w:rPr>
          <w:rStyle w:val="StyleUnderline"/>
        </w:rPr>
        <w:t xml:space="preserve"> </w:t>
      </w:r>
      <w:r w:rsidRPr="00444D51">
        <w:rPr>
          <w:rStyle w:val="Emphasis"/>
          <w:highlight w:val="green"/>
        </w:rPr>
        <w:t>conflict</w:t>
      </w:r>
      <w:r w:rsidRPr="00302D69">
        <w:rPr>
          <w:sz w:val="16"/>
        </w:rPr>
        <w:t xml:space="preserve"> (Kim 1991; Kim 1992).</w:t>
      </w:r>
    </w:p>
    <w:p w14:paraId="295ECB64" w14:textId="77777777" w:rsidR="00E870C5" w:rsidRPr="00302D69" w:rsidRDefault="00E870C5" w:rsidP="00E870C5">
      <w:pPr>
        <w:rPr>
          <w:sz w:val="16"/>
        </w:rPr>
      </w:pPr>
      <w:r w:rsidRPr="00302D69">
        <w:rPr>
          <w:sz w:val="16"/>
        </w:rPr>
        <w:t xml:space="preserve">Woosang Kim adds to the power transition theory as expressed in The War Ledger, arguing that </w:t>
      </w:r>
      <w:r w:rsidRPr="00444D51">
        <w:rPr>
          <w:rStyle w:val="Emphasis"/>
          <w:highlight w:val="green"/>
        </w:rPr>
        <w:t>major war</w:t>
      </w:r>
      <w:r w:rsidRPr="00444D51">
        <w:rPr>
          <w:sz w:val="16"/>
          <w:highlight w:val="green"/>
        </w:rPr>
        <w:t xml:space="preserve"> </w:t>
      </w:r>
      <w:r w:rsidRPr="00E31960">
        <w:rPr>
          <w:rStyle w:val="StyleUnderline"/>
        </w:rPr>
        <w:t>becomes</w:t>
      </w:r>
      <w:r w:rsidRPr="00302D69">
        <w:rPr>
          <w:sz w:val="16"/>
        </w:rPr>
        <w:t xml:space="preserve"> more </w:t>
      </w:r>
      <w:r w:rsidRPr="00444D51">
        <w:rPr>
          <w:rStyle w:val="StyleUnderline"/>
          <w:highlight w:val="green"/>
        </w:rPr>
        <w:t>likely</w:t>
      </w:r>
      <w:r w:rsidRPr="00444D51">
        <w:rPr>
          <w:sz w:val="16"/>
          <w:highlight w:val="green"/>
        </w:rPr>
        <w:t xml:space="preserve"> </w:t>
      </w:r>
      <w:r w:rsidRPr="00444D51">
        <w:rPr>
          <w:rStyle w:val="StyleUnderline"/>
          <w:highlight w:val="green"/>
        </w:rPr>
        <w:t>when</w:t>
      </w:r>
      <w:r w:rsidRPr="00302D69">
        <w:rPr>
          <w:rStyle w:val="StyleUnderline"/>
        </w:rPr>
        <w:t xml:space="preserve"> the </w:t>
      </w:r>
      <w:r w:rsidRPr="00444D51">
        <w:rPr>
          <w:rStyle w:val="StyleUnderline"/>
          <w:highlight w:val="green"/>
        </w:rPr>
        <w:t>established</w:t>
      </w:r>
      <w:r w:rsidRPr="00302D69">
        <w:rPr>
          <w:sz w:val="16"/>
        </w:rPr>
        <w:t xml:space="preserve"> dominant </w:t>
      </w:r>
      <w:r w:rsidRPr="00444D51">
        <w:rPr>
          <w:rStyle w:val="StyleUnderline"/>
          <w:highlight w:val="green"/>
        </w:rPr>
        <w:t xml:space="preserve">nation feels </w:t>
      </w:r>
      <w:r w:rsidRPr="00444D51">
        <w:rPr>
          <w:rStyle w:val="Emphasis"/>
          <w:highlight w:val="green"/>
        </w:rPr>
        <w:t>threatened</w:t>
      </w:r>
      <w:r w:rsidRPr="00302D69">
        <w:rPr>
          <w:sz w:val="16"/>
        </w:rPr>
        <w:t xml:space="preserve"> by the way in which a newly rising power, a power which may become the new dominant power, is changing the international order (1992). Kim writes, “Threatened by demands for changes in the existing international order, </w:t>
      </w:r>
      <w:r w:rsidRPr="00302D69">
        <w:rPr>
          <w:rStyle w:val="StyleUnderline"/>
        </w:rPr>
        <w:t xml:space="preserve">the dominant nation has a </w:t>
      </w:r>
      <w:r w:rsidRPr="00302D69">
        <w:rPr>
          <w:rStyle w:val="Emphasis"/>
        </w:rPr>
        <w:t>large stake</w:t>
      </w:r>
      <w:r w:rsidRPr="00302D69">
        <w:rPr>
          <w:rStyle w:val="StyleUnderline"/>
        </w:rPr>
        <w:t xml:space="preserve"> in preserving the</w:t>
      </w:r>
      <w:r w:rsidRPr="00302D69">
        <w:rPr>
          <w:sz w:val="16"/>
        </w:rPr>
        <w:t xml:space="preserve"> </w:t>
      </w:r>
      <w:r w:rsidRPr="00302D69">
        <w:rPr>
          <w:rStyle w:val="Emphasis"/>
        </w:rPr>
        <w:t>s</w:t>
      </w:r>
      <w:r w:rsidRPr="00302D69">
        <w:rPr>
          <w:sz w:val="16"/>
        </w:rPr>
        <w:t xml:space="preserve">tatus </w:t>
      </w:r>
      <w:r w:rsidRPr="00302D69">
        <w:rPr>
          <w:rStyle w:val="Emphasis"/>
        </w:rPr>
        <w:t>quo</w:t>
      </w:r>
      <w:r w:rsidRPr="00302D69">
        <w:rPr>
          <w:sz w:val="16"/>
        </w:rPr>
        <w:t xml:space="preserve">, in which it </w:t>
      </w:r>
      <w:r w:rsidRPr="00302D69">
        <w:rPr>
          <w:rStyle w:val="StyleUnderline"/>
        </w:rPr>
        <w:t>and its allies share</w:t>
      </w:r>
      <w:r w:rsidRPr="00302D69">
        <w:rPr>
          <w:sz w:val="16"/>
        </w:rPr>
        <w:t xml:space="preserve"> the </w:t>
      </w:r>
      <w:r w:rsidRPr="00302D69">
        <w:rPr>
          <w:rStyle w:val="StyleUnderline"/>
        </w:rPr>
        <w:t>benefits</w:t>
      </w:r>
      <w:r w:rsidRPr="00302D69">
        <w:rPr>
          <w:sz w:val="16"/>
        </w:rPr>
        <w:t xml:space="preserve"> and privileges of…. </w:t>
      </w:r>
      <w:r w:rsidRPr="00302D69">
        <w:rPr>
          <w:rStyle w:val="StyleUnderline"/>
        </w:rPr>
        <w:t>The dominant nation</w:t>
      </w:r>
      <w:r w:rsidRPr="00302D69">
        <w:rPr>
          <w:sz w:val="16"/>
        </w:rPr>
        <w:t xml:space="preserve">, with the support of its allies, </w:t>
      </w:r>
      <w:r w:rsidRPr="00302D69">
        <w:rPr>
          <w:rStyle w:val="StyleUnderline"/>
        </w:rPr>
        <w:t>tries to thwart the challenger’s progress</w:t>
      </w:r>
      <w:r w:rsidRPr="00302D69">
        <w:rPr>
          <w:sz w:val="16"/>
        </w:rPr>
        <w:t xml:space="preserve">. </w:t>
      </w:r>
      <w:r w:rsidRPr="00302D69">
        <w:rPr>
          <w:rStyle w:val="StyleUnderline"/>
        </w:rPr>
        <w:t>During</w:t>
      </w:r>
      <w:r w:rsidRPr="00302D69">
        <w:rPr>
          <w:sz w:val="16"/>
        </w:rPr>
        <w:t xml:space="preserve"> such a period of </w:t>
      </w:r>
      <w:r w:rsidRPr="00302D69">
        <w:rPr>
          <w:rStyle w:val="Emphasis"/>
        </w:rPr>
        <w:t>power transition</w:t>
      </w:r>
      <w:r w:rsidRPr="00302D69">
        <w:rPr>
          <w:sz w:val="16"/>
        </w:rPr>
        <w:t>…</w:t>
      </w:r>
      <w:r w:rsidRPr="00302D69">
        <w:rPr>
          <w:rStyle w:val="StyleUnderline"/>
        </w:rPr>
        <w:t xml:space="preserve">major power </w:t>
      </w:r>
      <w:r w:rsidRPr="00302D69">
        <w:rPr>
          <w:rStyle w:val="Emphasis"/>
        </w:rPr>
        <w:t>war</w:t>
      </w:r>
      <w:r w:rsidRPr="00302D69">
        <w:rPr>
          <w:rStyle w:val="StyleUnderline"/>
        </w:rPr>
        <w:t xml:space="preserve"> is more likely</w:t>
      </w:r>
      <w:r w:rsidRPr="00302D69">
        <w:rPr>
          <w:sz w:val="16"/>
        </w:rPr>
        <w:t xml:space="preserve">.” (Kim 1992, 156-157). This means that </w:t>
      </w:r>
      <w:r w:rsidRPr="00302D69">
        <w:rPr>
          <w:rStyle w:val="StyleUnderline"/>
        </w:rPr>
        <w:t>there are two ways</w:t>
      </w:r>
      <w:r w:rsidRPr="00302D69">
        <w:rPr>
          <w:sz w:val="16"/>
        </w:rPr>
        <w:t xml:space="preserve"> in which </w:t>
      </w:r>
      <w:r w:rsidRPr="00302D69">
        <w:rPr>
          <w:rStyle w:val="StyleUnderline"/>
        </w:rPr>
        <w:t>power transition</w:t>
      </w:r>
      <w:r w:rsidRPr="00302D69">
        <w:rPr>
          <w:sz w:val="16"/>
        </w:rPr>
        <w:t xml:space="preserve"> could </w:t>
      </w:r>
      <w:r w:rsidRPr="00302D69">
        <w:rPr>
          <w:rStyle w:val="StyleUnderline"/>
        </w:rPr>
        <w:t>lead to war</w:t>
      </w:r>
      <w:r w:rsidRPr="00302D69">
        <w:rPr>
          <w:sz w:val="16"/>
        </w:rPr>
        <w:t xml:space="preserve">; </w:t>
      </w:r>
      <w:r w:rsidRPr="00302D69">
        <w:rPr>
          <w:rStyle w:val="StyleUnderline"/>
        </w:rPr>
        <w:t>if</w:t>
      </w:r>
      <w:r w:rsidRPr="00302D69">
        <w:rPr>
          <w:sz w:val="16"/>
        </w:rPr>
        <w:t xml:space="preserve"> the </w:t>
      </w:r>
      <w:r w:rsidRPr="00302D69">
        <w:rPr>
          <w:rStyle w:val="StyleUnderline"/>
        </w:rPr>
        <w:t>rising power feels left out or</w:t>
      </w:r>
      <w:r w:rsidRPr="00302D69">
        <w:rPr>
          <w:sz w:val="16"/>
        </w:rPr>
        <w:t xml:space="preserve"> if the </w:t>
      </w:r>
      <w:r w:rsidRPr="00302D69">
        <w:rPr>
          <w:rStyle w:val="StyleUnderline"/>
        </w:rPr>
        <w:t>dominant power feels</w:t>
      </w:r>
      <w:r w:rsidRPr="00302D69">
        <w:rPr>
          <w:sz w:val="16"/>
        </w:rPr>
        <w:t xml:space="preserve"> like they are being </w:t>
      </w:r>
      <w:r w:rsidRPr="00302D69">
        <w:rPr>
          <w:rStyle w:val="StyleUnderline"/>
        </w:rPr>
        <w:t>overshadowed</w:t>
      </w:r>
      <w:r w:rsidRPr="00302D69">
        <w:rPr>
          <w:sz w:val="16"/>
        </w:rPr>
        <w:t>.</w:t>
      </w:r>
    </w:p>
    <w:p w14:paraId="34AD90F9" w14:textId="77777777" w:rsidR="00E870C5" w:rsidRPr="00302D69" w:rsidRDefault="00E870C5" w:rsidP="00E870C5">
      <w:pPr>
        <w:rPr>
          <w:sz w:val="16"/>
        </w:rPr>
      </w:pPr>
      <w:r w:rsidRPr="00302D69">
        <w:rPr>
          <w:sz w:val="16"/>
        </w:rPr>
        <w:t xml:space="preserve">The power transition theory can be useful when trying to figure out if a contemporary situation in International Relations shows potential for major conflict. One such situation is the rise of China as a potential challenger to the United States as the dominant nation on earth (Clarke 2011). Throughout the bulk of this century, </w:t>
      </w:r>
      <w:r w:rsidRPr="00302D69">
        <w:rPr>
          <w:rStyle w:val="StyleUnderline"/>
        </w:rPr>
        <w:t>China has been rapidly growing</w:t>
      </w:r>
      <w:r w:rsidRPr="00302D69">
        <w:rPr>
          <w:sz w:val="16"/>
        </w:rPr>
        <w:t xml:space="preserve"> both </w:t>
      </w:r>
      <w:r w:rsidRPr="00302D69">
        <w:rPr>
          <w:rStyle w:val="Emphasis"/>
        </w:rPr>
        <w:t>economically</w:t>
      </w:r>
      <w:r w:rsidRPr="00302D69">
        <w:rPr>
          <w:sz w:val="16"/>
        </w:rPr>
        <w:t xml:space="preserve"> </w:t>
      </w:r>
      <w:r w:rsidRPr="00302D69">
        <w:rPr>
          <w:rStyle w:val="StyleUnderline"/>
        </w:rPr>
        <w:t>and</w:t>
      </w:r>
      <w:r w:rsidRPr="00302D69">
        <w:rPr>
          <w:sz w:val="16"/>
        </w:rPr>
        <w:t xml:space="preserve"> </w:t>
      </w:r>
      <w:r w:rsidRPr="00302D69">
        <w:rPr>
          <w:rStyle w:val="Emphasis"/>
        </w:rPr>
        <w:t>militarily</w:t>
      </w:r>
      <w:r w:rsidRPr="00302D69">
        <w:rPr>
          <w:sz w:val="16"/>
        </w:rPr>
        <w:t xml:space="preserve">. China has also been seeing a sharp increase in the amount of soft power, which is the ability for a nation to influence another nation without using force or pressure, that it wields (Nguyen 2017). </w:t>
      </w:r>
      <w:r w:rsidRPr="00302D69">
        <w:rPr>
          <w:rStyle w:val="Emphasis"/>
        </w:rPr>
        <w:t>China</w:t>
      </w:r>
      <w:r w:rsidRPr="00302D69">
        <w:rPr>
          <w:sz w:val="16"/>
        </w:rPr>
        <w:t xml:space="preserve"> </w:t>
      </w:r>
      <w:r w:rsidRPr="00302D69">
        <w:rPr>
          <w:rStyle w:val="StyleUnderline"/>
        </w:rPr>
        <w:t>has been able to expand its soft</w:t>
      </w:r>
      <w:r w:rsidRPr="00302D69">
        <w:rPr>
          <w:sz w:val="16"/>
        </w:rPr>
        <w:t xml:space="preserve"> </w:t>
      </w:r>
      <w:r w:rsidRPr="00302D69">
        <w:rPr>
          <w:rStyle w:val="Emphasis"/>
        </w:rPr>
        <w:t>power</w:t>
      </w:r>
      <w:r w:rsidRPr="00302D69">
        <w:rPr>
          <w:sz w:val="16"/>
        </w:rPr>
        <w:t xml:space="preserve"> by exporting its culture to other parts of the world. For example, the Chinese film industry has grown to become the second largest in the world, and it is being used to promote Chinese culture to global audiences (Nguyen 2017, 51). The expansion of soft power can be used by China to rise in overall power more discreetly, as the actual effect of soft power can’t be measured as easily as something like GDP growth. This discrete rise in power, when combined with its military and economic expansion, will allow China to appear to be rising in power even faster relative to the United States, which, according to Organski and Kugler, is a main factor in increasing the likelihood that a power transition will lead to war (1980).</w:t>
      </w:r>
    </w:p>
    <w:p w14:paraId="019F6B8A" w14:textId="77777777" w:rsidR="00E870C5" w:rsidRPr="00302D69" w:rsidRDefault="00E870C5" w:rsidP="00E870C5">
      <w:pPr>
        <w:rPr>
          <w:sz w:val="16"/>
        </w:rPr>
      </w:pPr>
      <w:r w:rsidRPr="00302D69">
        <w:rPr>
          <w:sz w:val="16"/>
        </w:rPr>
        <w:t xml:space="preserve">The power transition theory is not without its flaws, as literature exists that claims to disprove, or at least critique, Organski and Kugler’s theory. According to one critique, very few of the dominant nations since the beginning of modern International Relations (1648), “were seriously threatened by rising powers or coalitions of great powers. They went to war because they thought they were powerful enough to become more powerful still” (Lebow and Valentino 2009, 405). One of the nations that Lebow and Valentino reference as not seriously threatened by coalitions of great powers was Nazi Germany (2009). I would argue that, if you actually examine this time period from the perspective of the power transition theory, it was </w:t>
      </w:r>
      <w:r w:rsidRPr="00444D51">
        <w:rPr>
          <w:rStyle w:val="Emphasis"/>
          <w:highlight w:val="green"/>
        </w:rPr>
        <w:t>Nazi</w:t>
      </w:r>
      <w:r w:rsidRPr="00302D69">
        <w:rPr>
          <w:rStyle w:val="Emphasis"/>
        </w:rPr>
        <w:t xml:space="preserve"> </w:t>
      </w:r>
      <w:r w:rsidRPr="00444D51">
        <w:rPr>
          <w:rStyle w:val="Emphasis"/>
          <w:highlight w:val="green"/>
        </w:rPr>
        <w:t>Germany</w:t>
      </w:r>
      <w:r w:rsidRPr="00302D69">
        <w:rPr>
          <w:sz w:val="16"/>
        </w:rPr>
        <w:t xml:space="preserve"> that </w:t>
      </w:r>
      <w:r w:rsidRPr="00444D51">
        <w:rPr>
          <w:rStyle w:val="StyleUnderline"/>
          <w:highlight w:val="green"/>
        </w:rPr>
        <w:t>was</w:t>
      </w:r>
      <w:r w:rsidRPr="00302D69">
        <w:rPr>
          <w:rStyle w:val="StyleUnderline"/>
        </w:rPr>
        <w:t xml:space="preserve"> the </w:t>
      </w:r>
      <w:r w:rsidRPr="00302D69">
        <w:rPr>
          <w:rStyle w:val="Emphasis"/>
        </w:rPr>
        <w:t>rising power</w:t>
      </w:r>
      <w:r w:rsidRPr="00302D69">
        <w:rPr>
          <w:sz w:val="16"/>
        </w:rPr>
        <w:t xml:space="preserve"> </w:t>
      </w:r>
      <w:r w:rsidRPr="00444D51">
        <w:rPr>
          <w:rStyle w:val="StyleUnderline"/>
          <w:highlight w:val="green"/>
        </w:rPr>
        <w:t>threatening</w:t>
      </w:r>
      <w:r w:rsidRPr="00302D69">
        <w:rPr>
          <w:sz w:val="16"/>
        </w:rPr>
        <w:t xml:space="preserve"> the declining dominance of </w:t>
      </w:r>
      <w:r w:rsidRPr="00444D51">
        <w:rPr>
          <w:rStyle w:val="Emphasis"/>
          <w:highlight w:val="green"/>
        </w:rPr>
        <w:t>Britain</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France</w:t>
      </w:r>
      <w:r w:rsidRPr="00302D69">
        <w:rPr>
          <w:sz w:val="16"/>
        </w:rPr>
        <w:t xml:space="preserve">, </w:t>
      </w:r>
      <w:r w:rsidRPr="00302D69">
        <w:rPr>
          <w:rStyle w:val="StyleUnderline"/>
        </w:rPr>
        <w:t>and</w:t>
      </w:r>
      <w:r w:rsidRPr="00302D69">
        <w:rPr>
          <w:sz w:val="16"/>
        </w:rPr>
        <w:t xml:space="preserve"> </w:t>
      </w:r>
      <w:r w:rsidRPr="00302D69">
        <w:rPr>
          <w:rStyle w:val="StyleUnderline"/>
        </w:rPr>
        <w:t>Britain and France declared</w:t>
      </w:r>
      <w:r w:rsidRPr="00302D69">
        <w:rPr>
          <w:sz w:val="16"/>
        </w:rPr>
        <w:t xml:space="preserve"> that </w:t>
      </w:r>
      <w:r w:rsidRPr="00302D69">
        <w:rPr>
          <w:rStyle w:val="StyleUnderline"/>
        </w:rPr>
        <w:t>they would fight Germany</w:t>
      </w:r>
      <w:r w:rsidRPr="00302D69">
        <w:rPr>
          <w:sz w:val="16"/>
        </w:rPr>
        <w:t xml:space="preserve"> if it invaded Poland </w:t>
      </w:r>
      <w:r w:rsidRPr="00302D69">
        <w:rPr>
          <w:rStyle w:val="StyleUnderline"/>
        </w:rPr>
        <w:t>out of</w:t>
      </w:r>
      <w:r w:rsidRPr="00302D69">
        <w:rPr>
          <w:sz w:val="16"/>
        </w:rPr>
        <w:t xml:space="preserve"> </w:t>
      </w:r>
      <w:r w:rsidRPr="00302D69">
        <w:rPr>
          <w:rStyle w:val="Emphasis"/>
        </w:rPr>
        <w:t>fear</w:t>
      </w:r>
      <w:r w:rsidRPr="00302D69">
        <w:rPr>
          <w:sz w:val="16"/>
        </w:rPr>
        <w:t xml:space="preserve"> </w:t>
      </w:r>
      <w:r w:rsidRPr="00302D69">
        <w:rPr>
          <w:rStyle w:val="StyleUnderline"/>
        </w:rPr>
        <w:t xml:space="preserve">of Germany </w:t>
      </w:r>
      <w:r w:rsidRPr="00302D69">
        <w:rPr>
          <w:rStyle w:val="Emphasis"/>
        </w:rPr>
        <w:t>superseding</w:t>
      </w:r>
      <w:r w:rsidRPr="00302D69">
        <w:rPr>
          <w:sz w:val="16"/>
        </w:rPr>
        <w:t xml:space="preserve"> them </w:t>
      </w:r>
      <w:r w:rsidRPr="00302D69">
        <w:rPr>
          <w:rStyle w:val="StyleUnderline"/>
        </w:rPr>
        <w:t>as the dominant power</w:t>
      </w:r>
      <w:r w:rsidRPr="00302D69">
        <w:rPr>
          <w:sz w:val="16"/>
        </w:rPr>
        <w:t xml:space="preserve"> if they were to successfully do so. Such an explanation would also fit in with Woosang Kim’s addition to the power transition theory stating that </w:t>
      </w:r>
      <w:r w:rsidRPr="00302D69">
        <w:rPr>
          <w:rStyle w:val="StyleUnderline"/>
        </w:rPr>
        <w:t>a dominant power would be</w:t>
      </w:r>
      <w:r w:rsidRPr="00302D69">
        <w:rPr>
          <w:sz w:val="16"/>
        </w:rPr>
        <w:t xml:space="preserve"> </w:t>
      </w:r>
      <w:r w:rsidRPr="00302D69">
        <w:rPr>
          <w:rStyle w:val="StyleUnderline"/>
        </w:rPr>
        <w:t>willing to go to war for</w:t>
      </w:r>
      <w:r w:rsidRPr="00302D69">
        <w:rPr>
          <w:sz w:val="16"/>
        </w:rPr>
        <w:t xml:space="preserve"> the sake of </w:t>
      </w:r>
      <w:r w:rsidRPr="00302D69">
        <w:rPr>
          <w:rStyle w:val="StyleUnderline"/>
        </w:rPr>
        <w:t>preserving the</w:t>
      </w:r>
      <w:r w:rsidRPr="00302D69">
        <w:rPr>
          <w:sz w:val="16"/>
        </w:rPr>
        <w:t xml:space="preserve"> </w:t>
      </w:r>
      <w:r w:rsidRPr="00302D69">
        <w:rPr>
          <w:rStyle w:val="StyleUnderline"/>
        </w:rPr>
        <w:t>s</w:t>
      </w:r>
      <w:r w:rsidRPr="00302D69">
        <w:rPr>
          <w:sz w:val="16"/>
        </w:rPr>
        <w:t xml:space="preserve">tatus </w:t>
      </w:r>
      <w:r w:rsidRPr="00302D69">
        <w:rPr>
          <w:rStyle w:val="StyleUnderline"/>
        </w:rPr>
        <w:t>quo</w:t>
      </w:r>
      <w:r w:rsidRPr="00302D69">
        <w:rPr>
          <w:sz w:val="16"/>
        </w:rPr>
        <w:t xml:space="preserve"> from which they benefit, as Britain and France had enjoyed effectively running Europe postWorld War I until Hitler became aggressive (1992).</w:t>
      </w:r>
    </w:p>
    <w:p w14:paraId="5BED40C2" w14:textId="77777777" w:rsidR="00E870C5" w:rsidRPr="00302D69" w:rsidRDefault="00E870C5" w:rsidP="00E870C5">
      <w:pPr>
        <w:rPr>
          <w:sz w:val="16"/>
        </w:rPr>
      </w:pPr>
      <w:r w:rsidRPr="00302D69">
        <w:rPr>
          <w:sz w:val="16"/>
        </w:rPr>
        <w:t>THE THEORY OF HEGEMONIC WAR</w:t>
      </w:r>
    </w:p>
    <w:p w14:paraId="37DA3216" w14:textId="77777777" w:rsidR="00E870C5" w:rsidRPr="00302D69" w:rsidRDefault="00E870C5" w:rsidP="00E870C5">
      <w:pPr>
        <w:rPr>
          <w:sz w:val="16"/>
        </w:rPr>
      </w:pPr>
      <w:r w:rsidRPr="00302D69">
        <w:rPr>
          <w:sz w:val="16"/>
        </w:rPr>
        <w:t xml:space="preserve">Another theory that builds upon ideas similar to the ones laid out in the power transition theory is </w:t>
      </w:r>
      <w:r w:rsidRPr="00444D51">
        <w:rPr>
          <w:rStyle w:val="Emphasis"/>
          <w:highlight w:val="green"/>
        </w:rPr>
        <w:t>Thucydides’ theory</w:t>
      </w:r>
      <w:r w:rsidRPr="00302D69">
        <w:rPr>
          <w:sz w:val="16"/>
        </w:rPr>
        <w:t xml:space="preserve"> </w:t>
      </w:r>
      <w:r w:rsidRPr="00305833">
        <w:rPr>
          <w:rStyle w:val="StyleUnderline"/>
        </w:rPr>
        <w:t>of</w:t>
      </w:r>
      <w:r w:rsidRPr="00302D69">
        <w:rPr>
          <w:sz w:val="16"/>
        </w:rPr>
        <w:t xml:space="preserve"> </w:t>
      </w:r>
      <w:r w:rsidRPr="00305833">
        <w:rPr>
          <w:rStyle w:val="Emphasis"/>
        </w:rPr>
        <w:t>hegemonic war</w:t>
      </w:r>
      <w:r w:rsidRPr="00302D69">
        <w:rPr>
          <w:sz w:val="16"/>
        </w:rPr>
        <w:t xml:space="preserve">. This theory essentially </w:t>
      </w:r>
      <w:r w:rsidRPr="00444D51">
        <w:rPr>
          <w:rStyle w:val="StyleUnderline"/>
          <w:highlight w:val="green"/>
        </w:rPr>
        <w:t>says</w:t>
      </w:r>
      <w:r w:rsidRPr="00302D69">
        <w:rPr>
          <w:sz w:val="16"/>
        </w:rPr>
        <w:t xml:space="preserve"> that the </w:t>
      </w:r>
      <w:r w:rsidRPr="00444D51">
        <w:rPr>
          <w:rStyle w:val="StyleUnderline"/>
          <w:highlight w:val="green"/>
        </w:rPr>
        <w:t>stability</w:t>
      </w:r>
      <w:r w:rsidRPr="00302D69">
        <w:rPr>
          <w:sz w:val="16"/>
        </w:rPr>
        <w:t xml:space="preserve">, or instability, </w:t>
      </w:r>
      <w:r w:rsidRPr="00305833">
        <w:rPr>
          <w:rStyle w:val="StyleUnderline"/>
        </w:rPr>
        <w:t xml:space="preserve">of the international system is </w:t>
      </w:r>
      <w:r w:rsidRPr="00444D51">
        <w:rPr>
          <w:rStyle w:val="StyleUnderline"/>
          <w:highlight w:val="green"/>
        </w:rPr>
        <w:t>determined by</w:t>
      </w:r>
      <w:r w:rsidRPr="00302D69">
        <w:rPr>
          <w:sz w:val="16"/>
        </w:rPr>
        <w:t xml:space="preserve"> the </w:t>
      </w:r>
      <w:r w:rsidRPr="00305833">
        <w:rPr>
          <w:rStyle w:val="StyleUnderline"/>
        </w:rPr>
        <w:t>presence</w:t>
      </w:r>
      <w:r w:rsidRPr="00302D69">
        <w:rPr>
          <w:sz w:val="16"/>
        </w:rPr>
        <w:t xml:space="preserve">, or absence, </w:t>
      </w:r>
      <w:r w:rsidRPr="00305833">
        <w:rPr>
          <w:rStyle w:val="StyleUnderline"/>
        </w:rPr>
        <w:t xml:space="preserve">of a </w:t>
      </w:r>
      <w:r w:rsidRPr="00444D51">
        <w:rPr>
          <w:rStyle w:val="Emphasis"/>
          <w:highlight w:val="green"/>
        </w:rPr>
        <w:t>rigid hierarchy</w:t>
      </w:r>
      <w:r w:rsidRPr="00302D69">
        <w:rPr>
          <w:sz w:val="16"/>
        </w:rPr>
        <w:t xml:space="preserve"> of nations, </w:t>
      </w:r>
      <w:r w:rsidRPr="00444D51">
        <w:rPr>
          <w:rStyle w:val="StyleUnderline"/>
          <w:highlight w:val="green"/>
        </w:rPr>
        <w:t>topped by</w:t>
      </w:r>
      <w:r w:rsidRPr="00305833">
        <w:rPr>
          <w:rStyle w:val="StyleUnderline"/>
        </w:rPr>
        <w:t xml:space="preserve"> a </w:t>
      </w:r>
      <w:r w:rsidRPr="00305833">
        <w:rPr>
          <w:rStyle w:val="Emphasis"/>
        </w:rPr>
        <w:t xml:space="preserve">clear </w:t>
      </w:r>
      <w:r w:rsidRPr="00444D51">
        <w:rPr>
          <w:rStyle w:val="Emphasis"/>
          <w:highlight w:val="green"/>
        </w:rPr>
        <w:t>hegemon</w:t>
      </w:r>
      <w:r w:rsidRPr="00302D69">
        <w:rPr>
          <w:sz w:val="16"/>
        </w:rPr>
        <w:t xml:space="preserve"> (which can be defined as single dominant power the global order (Snidal 1985)), free of economic or political disturbances (Gilpin 1988). In a disturbed system, the threat of instability </w:t>
      </w:r>
      <w:r w:rsidRPr="00444D51">
        <w:rPr>
          <w:rStyle w:val="StyleUnderline"/>
          <w:highlight w:val="green"/>
        </w:rPr>
        <w:t>breaking</w:t>
      </w:r>
      <w:r w:rsidRPr="00305833">
        <w:rPr>
          <w:rStyle w:val="StyleUnderline"/>
        </w:rPr>
        <w:t xml:space="preserve"> the </w:t>
      </w:r>
      <w:r w:rsidRPr="00444D51">
        <w:rPr>
          <w:rStyle w:val="StyleUnderline"/>
          <w:highlight w:val="green"/>
        </w:rPr>
        <w:t>hierarchy</w:t>
      </w:r>
      <w:r w:rsidRPr="00302D69">
        <w:rPr>
          <w:sz w:val="16"/>
        </w:rPr>
        <w:t xml:space="preserve"> of nations </w:t>
      </w:r>
      <w:r w:rsidRPr="00305833">
        <w:rPr>
          <w:rStyle w:val="StyleUnderline"/>
        </w:rPr>
        <w:t>has the potential to</w:t>
      </w:r>
      <w:r>
        <w:rPr>
          <w:rStyle w:val="StyleUnderline"/>
        </w:rPr>
        <w:t xml:space="preserve"> </w:t>
      </w:r>
      <w:r w:rsidRPr="00444D51">
        <w:rPr>
          <w:rStyle w:val="Emphasis"/>
          <w:highlight w:val="green"/>
        </w:rPr>
        <w:t>ignite</w:t>
      </w:r>
      <w:r w:rsidRPr="00302D69">
        <w:rPr>
          <w:sz w:val="16"/>
        </w:rPr>
        <w:t xml:space="preserve"> a </w:t>
      </w:r>
      <w:r w:rsidRPr="00305833">
        <w:rPr>
          <w:rStyle w:val="Emphasis"/>
        </w:rPr>
        <w:t xml:space="preserve">hegemonic </w:t>
      </w:r>
      <w:r w:rsidRPr="00444D51">
        <w:rPr>
          <w:rStyle w:val="Emphasis"/>
          <w:highlight w:val="green"/>
        </w:rPr>
        <w:t>war</w:t>
      </w:r>
      <w:r w:rsidRPr="00302D69">
        <w:rPr>
          <w:sz w:val="16"/>
        </w:rPr>
        <w:t>, which can lead to a system change if the hierarchy is successfully broken by the conflict (Gilpin 1988).</w:t>
      </w:r>
    </w:p>
    <w:p w14:paraId="48C0529A" w14:textId="77777777" w:rsidR="00E870C5" w:rsidRPr="00302D69" w:rsidRDefault="00E870C5" w:rsidP="00E870C5">
      <w:pPr>
        <w:rPr>
          <w:sz w:val="16"/>
        </w:rPr>
      </w:pPr>
      <w:r w:rsidRPr="00302D69">
        <w:rPr>
          <w:sz w:val="16"/>
        </w:rPr>
        <w:t xml:space="preserve">In the modern day, the theory of hegemonic war, like the power transition theory, can be examined when looking at the rise of </w:t>
      </w:r>
      <w:r w:rsidRPr="00444D51">
        <w:rPr>
          <w:rStyle w:val="Emphasis"/>
          <w:highlight w:val="green"/>
        </w:rPr>
        <w:t>China</w:t>
      </w:r>
      <w:r w:rsidRPr="00302D69">
        <w:rPr>
          <w:sz w:val="16"/>
        </w:rPr>
        <w:t xml:space="preserve">, which </w:t>
      </w:r>
      <w:r w:rsidRPr="00444D51">
        <w:rPr>
          <w:rStyle w:val="StyleUnderline"/>
          <w:highlight w:val="green"/>
        </w:rPr>
        <w:t>is</w:t>
      </w:r>
      <w:r w:rsidRPr="00305833">
        <w:rPr>
          <w:rStyle w:val="StyleUnderline"/>
        </w:rPr>
        <w:t xml:space="preserve"> predicted to be </w:t>
      </w:r>
      <w:r w:rsidRPr="00302D69">
        <w:rPr>
          <w:sz w:val="16"/>
        </w:rPr>
        <w:t>“</w:t>
      </w:r>
      <w:r w:rsidRPr="00305833">
        <w:rPr>
          <w:rStyle w:val="StyleUnderline"/>
        </w:rPr>
        <w:t xml:space="preserve">an </w:t>
      </w:r>
      <w:r w:rsidRPr="00444D51">
        <w:rPr>
          <w:rStyle w:val="Emphasis"/>
          <w:highlight w:val="green"/>
        </w:rPr>
        <w:t>aggressive</w:t>
      </w:r>
      <w:r w:rsidRPr="00305833">
        <w:rPr>
          <w:rStyle w:val="Emphasis"/>
        </w:rPr>
        <w:t xml:space="preserve"> state</w:t>
      </w:r>
      <w:r>
        <w:rPr>
          <w:rStyle w:val="Emphasis"/>
        </w:rPr>
        <w:t xml:space="preserve"> </w:t>
      </w:r>
      <w:r w:rsidRPr="00302D69">
        <w:rPr>
          <w:sz w:val="16"/>
        </w:rPr>
        <w:t xml:space="preserve">determined to achieve regional hegemony” (Beeson 2009, 95). </w:t>
      </w:r>
      <w:r w:rsidRPr="00444D51">
        <w:rPr>
          <w:rStyle w:val="StyleUnderline"/>
          <w:highlight w:val="green"/>
        </w:rPr>
        <w:t>If China</w:t>
      </w:r>
      <w:r w:rsidRPr="00305833">
        <w:rPr>
          <w:rStyle w:val="StyleUnderline"/>
        </w:rPr>
        <w:t xml:space="preserve"> was to try and </w:t>
      </w:r>
      <w:r w:rsidRPr="00444D51">
        <w:rPr>
          <w:rStyle w:val="StyleUnderline"/>
          <w:highlight w:val="green"/>
        </w:rPr>
        <w:t>claim</w:t>
      </w:r>
      <w:r w:rsidRPr="00302D69">
        <w:rPr>
          <w:sz w:val="16"/>
        </w:rPr>
        <w:t xml:space="preserve"> this </w:t>
      </w:r>
      <w:r w:rsidRPr="00444D51">
        <w:rPr>
          <w:rStyle w:val="StyleUnderline"/>
          <w:highlight w:val="green"/>
        </w:rPr>
        <w:t>heg</w:t>
      </w:r>
      <w:r w:rsidRPr="00305833">
        <w:rPr>
          <w:rStyle w:val="StyleUnderline"/>
        </w:rPr>
        <w:t>emony</w:t>
      </w:r>
      <w:r w:rsidRPr="00302D69">
        <w:rPr>
          <w:sz w:val="16"/>
        </w:rPr>
        <w:t xml:space="preserve"> in this type of way, </w:t>
      </w:r>
      <w:r w:rsidRPr="00305833">
        <w:rPr>
          <w:rStyle w:val="StyleUnderline"/>
        </w:rPr>
        <w:t xml:space="preserve">it </w:t>
      </w:r>
      <w:r w:rsidRPr="00444D51">
        <w:rPr>
          <w:rStyle w:val="StyleUnderline"/>
          <w:highlight w:val="green"/>
        </w:rPr>
        <w:t>would</w:t>
      </w:r>
      <w:r w:rsidRPr="00302D69">
        <w:rPr>
          <w:sz w:val="16"/>
        </w:rPr>
        <w:t xml:space="preserve"> surely </w:t>
      </w:r>
      <w:r w:rsidRPr="00444D51">
        <w:rPr>
          <w:rStyle w:val="StyleUnderline"/>
          <w:highlight w:val="green"/>
        </w:rPr>
        <w:t>shake up</w:t>
      </w:r>
      <w:r w:rsidRPr="00305833">
        <w:rPr>
          <w:rStyle w:val="StyleUnderline"/>
        </w:rPr>
        <w:t xml:space="preserve"> the US-led </w:t>
      </w:r>
      <w:r w:rsidRPr="00444D51">
        <w:rPr>
          <w:rStyle w:val="StyleUnderline"/>
          <w:highlight w:val="green"/>
        </w:rPr>
        <w:t>global order</w:t>
      </w:r>
      <w:r w:rsidRPr="00302D69">
        <w:rPr>
          <w:sz w:val="16"/>
        </w:rPr>
        <w:t xml:space="preserve">, as </w:t>
      </w:r>
      <w:r w:rsidRPr="00305833">
        <w:rPr>
          <w:rStyle w:val="StyleUnderline"/>
        </w:rPr>
        <w:t>China would</w:t>
      </w:r>
      <w:r>
        <w:rPr>
          <w:rStyle w:val="StyleUnderline"/>
        </w:rPr>
        <w:t xml:space="preserve"> </w:t>
      </w:r>
      <w:r w:rsidRPr="00305833">
        <w:rPr>
          <w:rStyle w:val="StyleUnderline"/>
        </w:rPr>
        <w:t>be</w:t>
      </w:r>
      <w:r w:rsidRPr="00302D69">
        <w:rPr>
          <w:sz w:val="16"/>
        </w:rPr>
        <w:t xml:space="preserve"> essentially </w:t>
      </w:r>
      <w:r w:rsidRPr="00305833">
        <w:rPr>
          <w:rStyle w:val="StyleUnderline"/>
        </w:rPr>
        <w:t>taking</w:t>
      </w:r>
      <w:r w:rsidRPr="00302D69">
        <w:rPr>
          <w:sz w:val="16"/>
        </w:rPr>
        <w:t xml:space="preserve"> a major region of the world, </w:t>
      </w:r>
      <w:r w:rsidRPr="00305833">
        <w:rPr>
          <w:rStyle w:val="StyleUnderline"/>
        </w:rPr>
        <w:t>East Asia,</w:t>
      </w:r>
      <w:r w:rsidRPr="00302D69">
        <w:rPr>
          <w:sz w:val="16"/>
        </w:rPr>
        <w:t xml:space="preserve"> </w:t>
      </w:r>
      <w:r w:rsidRPr="00305833">
        <w:rPr>
          <w:rStyle w:val="StyleUnderline"/>
        </w:rPr>
        <w:t>out of US control</w:t>
      </w:r>
      <w:r w:rsidRPr="00302D69">
        <w:rPr>
          <w:sz w:val="16"/>
        </w:rPr>
        <w:t xml:space="preserve">. Given that </w:t>
      </w:r>
      <w:r w:rsidRPr="00305833">
        <w:rPr>
          <w:rStyle w:val="StyleUnderline"/>
        </w:rPr>
        <w:t>China’s economy and military have been growing rapidly</w:t>
      </w:r>
      <w:r w:rsidRPr="00302D69">
        <w:rPr>
          <w:sz w:val="16"/>
        </w:rPr>
        <w:t xml:space="preserve"> over the last few decades, the </w:t>
      </w:r>
      <w:r w:rsidRPr="00305833">
        <w:rPr>
          <w:rStyle w:val="StyleUnderline"/>
        </w:rPr>
        <w:t>nation</w:t>
      </w:r>
      <w:r w:rsidRPr="00302D69">
        <w:rPr>
          <w:sz w:val="16"/>
        </w:rPr>
        <w:t xml:space="preserve"> has become the world’s largest importer and exporter of goods, and </w:t>
      </w:r>
      <w:r w:rsidRPr="00305833">
        <w:rPr>
          <w:rStyle w:val="StyleUnderline"/>
        </w:rPr>
        <w:t>has seen its</w:t>
      </w:r>
      <w:r w:rsidRPr="00302D69">
        <w:rPr>
          <w:sz w:val="16"/>
        </w:rPr>
        <w:t xml:space="preserve"> </w:t>
      </w:r>
      <w:r w:rsidRPr="00305833">
        <w:rPr>
          <w:rStyle w:val="Emphasis"/>
        </w:rPr>
        <w:t>military budget</w:t>
      </w:r>
      <w:r>
        <w:rPr>
          <w:rStyle w:val="Emphasis"/>
        </w:rPr>
        <w:t xml:space="preserve"> </w:t>
      </w:r>
      <w:r w:rsidRPr="00305833">
        <w:rPr>
          <w:rStyle w:val="StyleUnderline"/>
        </w:rPr>
        <w:t xml:space="preserve">rise by almost a </w:t>
      </w:r>
      <w:r w:rsidRPr="00305833">
        <w:rPr>
          <w:rStyle w:val="Emphasis"/>
        </w:rPr>
        <w:t>factor of ten</w:t>
      </w:r>
      <w:r w:rsidRPr="00302D69">
        <w:rPr>
          <w:sz w:val="16"/>
        </w:rPr>
        <w:t xml:space="preserve"> in the past twenty years, it seems </w:t>
      </w:r>
      <w:r w:rsidRPr="00305833">
        <w:rPr>
          <w:rStyle w:val="StyleUnderline"/>
        </w:rPr>
        <w:t>the country is gaining power</w:t>
      </w:r>
      <w:r w:rsidRPr="00302D69">
        <w:rPr>
          <w:sz w:val="16"/>
        </w:rPr>
        <w:t xml:space="preserve"> enough to attempt a reclamation of the region (Nguyen 2017). Furthermore, the East Asian powerhouse </w:t>
      </w:r>
      <w:r w:rsidRPr="00305833">
        <w:rPr>
          <w:rStyle w:val="StyleUnderline"/>
        </w:rPr>
        <w:t>has already begun to challenge the US</w:t>
      </w:r>
      <w:r w:rsidRPr="00302D69">
        <w:rPr>
          <w:sz w:val="16"/>
        </w:rPr>
        <w:t xml:space="preserve"> “</w:t>
      </w:r>
      <w:r w:rsidRPr="00305833">
        <w:rPr>
          <w:rStyle w:val="StyleUnderline"/>
        </w:rPr>
        <w:t>through trade</w:t>
      </w:r>
      <w:r w:rsidRPr="00302D69">
        <w:rPr>
          <w:sz w:val="16"/>
        </w:rPr>
        <w:t xml:space="preserve"> agreements, political </w:t>
      </w:r>
      <w:r w:rsidRPr="00305833">
        <w:rPr>
          <w:rStyle w:val="StyleUnderline"/>
        </w:rPr>
        <w:t>rhetoric</w:t>
      </w:r>
      <w:r w:rsidRPr="00302D69">
        <w:rPr>
          <w:sz w:val="16"/>
        </w:rPr>
        <w:t xml:space="preserve">, </w:t>
      </w:r>
      <w:r w:rsidRPr="00305833">
        <w:rPr>
          <w:rStyle w:val="StyleUnderline"/>
        </w:rPr>
        <w:t>and</w:t>
      </w:r>
      <w:r w:rsidRPr="00302D69">
        <w:rPr>
          <w:sz w:val="16"/>
        </w:rPr>
        <w:t xml:space="preserve"> regional </w:t>
      </w:r>
      <w:r w:rsidRPr="00305833">
        <w:rPr>
          <w:rStyle w:val="StyleUnderline"/>
        </w:rPr>
        <w:t>organizations</w:t>
      </w:r>
      <w:r w:rsidRPr="00302D69">
        <w:rPr>
          <w:sz w:val="16"/>
        </w:rPr>
        <w:t xml:space="preserve"> that together build up a soft balance against the U.S. primacy” (Nguyen 2017, 58). </w:t>
      </w:r>
      <w:r w:rsidRPr="00444D51">
        <w:rPr>
          <w:rStyle w:val="StyleUnderline"/>
          <w:highlight w:val="green"/>
        </w:rPr>
        <w:t>If</w:t>
      </w:r>
      <w:r w:rsidRPr="00305833">
        <w:rPr>
          <w:rStyle w:val="StyleUnderline"/>
        </w:rPr>
        <w:t xml:space="preserve"> this challenge gets to a point that the </w:t>
      </w:r>
      <w:r w:rsidRPr="00444D51">
        <w:rPr>
          <w:rStyle w:val="Emphasis"/>
          <w:highlight w:val="green"/>
        </w:rPr>
        <w:t>U</w:t>
      </w:r>
      <w:r w:rsidRPr="00302D69">
        <w:rPr>
          <w:sz w:val="16"/>
        </w:rPr>
        <w:t xml:space="preserve">nited </w:t>
      </w:r>
      <w:r w:rsidRPr="00444D51">
        <w:rPr>
          <w:rStyle w:val="Emphasis"/>
          <w:highlight w:val="green"/>
        </w:rPr>
        <w:t>S</w:t>
      </w:r>
      <w:r w:rsidRPr="00302D69">
        <w:rPr>
          <w:sz w:val="16"/>
        </w:rPr>
        <w:t xml:space="preserve">tates </w:t>
      </w:r>
      <w:r w:rsidRPr="00305833">
        <w:rPr>
          <w:rStyle w:val="StyleUnderline"/>
        </w:rPr>
        <w:t xml:space="preserve">begins to </w:t>
      </w:r>
      <w:r w:rsidRPr="00444D51">
        <w:rPr>
          <w:rStyle w:val="StyleUnderline"/>
          <w:highlight w:val="green"/>
        </w:rPr>
        <w:t>feel</w:t>
      </w:r>
      <w:r w:rsidRPr="00305833">
        <w:rPr>
          <w:rStyle w:val="StyleUnderline"/>
        </w:rPr>
        <w:t xml:space="preserve"> a</w:t>
      </w:r>
      <w:r>
        <w:rPr>
          <w:rStyle w:val="StyleUnderline"/>
        </w:rPr>
        <w:t xml:space="preserve"> </w:t>
      </w:r>
      <w:r w:rsidRPr="00444D51">
        <w:rPr>
          <w:rStyle w:val="StyleUnderline"/>
          <w:highlight w:val="green"/>
        </w:rPr>
        <w:t>disturbance</w:t>
      </w:r>
      <w:r w:rsidRPr="00305833">
        <w:rPr>
          <w:rStyle w:val="StyleUnderline"/>
        </w:rPr>
        <w:t xml:space="preserve"> in the</w:t>
      </w:r>
      <w:r w:rsidRPr="00302D69">
        <w:rPr>
          <w:sz w:val="16"/>
        </w:rPr>
        <w:t xml:space="preserve"> current </w:t>
      </w:r>
      <w:r w:rsidRPr="00305833">
        <w:rPr>
          <w:rStyle w:val="Emphasis"/>
        </w:rPr>
        <w:t>hierarchy</w:t>
      </w:r>
      <w:r w:rsidRPr="00302D69">
        <w:rPr>
          <w:sz w:val="16"/>
        </w:rPr>
        <w:t xml:space="preserve"> of nations, </w:t>
      </w:r>
      <w:r w:rsidRPr="00305833">
        <w:rPr>
          <w:rStyle w:val="StyleUnderline"/>
        </w:rPr>
        <w:t>a</w:t>
      </w:r>
      <w:r w:rsidRPr="00302D69">
        <w:rPr>
          <w:sz w:val="16"/>
        </w:rPr>
        <w:t xml:space="preserve"> </w:t>
      </w:r>
      <w:r w:rsidRPr="00E31960">
        <w:rPr>
          <w:rStyle w:val="Emphasis"/>
        </w:rPr>
        <w:t>hegemonic</w:t>
      </w:r>
      <w:r w:rsidRPr="00305833">
        <w:rPr>
          <w:rStyle w:val="Emphasis"/>
        </w:rPr>
        <w:t xml:space="preserve"> </w:t>
      </w:r>
      <w:r w:rsidRPr="00444D51">
        <w:rPr>
          <w:rStyle w:val="Emphasis"/>
          <w:highlight w:val="green"/>
        </w:rPr>
        <w:t>war</w:t>
      </w:r>
      <w:r w:rsidRPr="00444D51">
        <w:rPr>
          <w:sz w:val="16"/>
          <w:highlight w:val="green"/>
        </w:rPr>
        <w:t xml:space="preserve"> </w:t>
      </w:r>
      <w:r w:rsidRPr="00444D51">
        <w:rPr>
          <w:rStyle w:val="StyleUnderline"/>
          <w:highlight w:val="green"/>
        </w:rPr>
        <w:t>could</w:t>
      </w:r>
      <w:r w:rsidRPr="00302D69">
        <w:rPr>
          <w:sz w:val="16"/>
        </w:rPr>
        <w:t xml:space="preserve"> very possibly </w:t>
      </w:r>
      <w:r w:rsidRPr="00444D51">
        <w:rPr>
          <w:rStyle w:val="StyleUnderline"/>
          <w:highlight w:val="green"/>
        </w:rPr>
        <w:t>occur</w:t>
      </w:r>
      <w:r w:rsidRPr="00302D69">
        <w:rPr>
          <w:sz w:val="16"/>
        </w:rPr>
        <w:t>.</w:t>
      </w:r>
    </w:p>
    <w:p w14:paraId="152DCB45" w14:textId="77777777" w:rsidR="00E870C5" w:rsidRPr="00302D69" w:rsidRDefault="00E870C5" w:rsidP="00E870C5">
      <w:pPr>
        <w:rPr>
          <w:sz w:val="16"/>
        </w:rPr>
      </w:pPr>
      <w:r w:rsidRPr="00302D69">
        <w:rPr>
          <w:sz w:val="16"/>
        </w:rPr>
        <w:t xml:space="preserve">Though the theory of hegemonic war is useful in examining possible threats to the current international system, it is far from a perfect theory. One issue with the theory is that it assumes that “collective action in the international system is impossible in the absence of a dominant state,” even though “Graphical analysis…show[s] that cooperation can not only be sustained in the face of declining hegemony, it may even be enhanced.” (Snidal 1985, 579-580). Such information could disprove the hegemonic war theory’s assumption that the absence of a rigid hierarchical structure of the international system with a hegemon on top will lead to turmoil, seeing as how cooperation is the opposite of conflict. On the contrary, however, one could point to instances in history where the absence of a clear hegemon led to instability, and eventually to system-changing war. Webb and Krasner point out that in the period between the first and second World Wars, a time marked by political instability in Europe and global economic depression, Britain, which acted as the global hegemon before the first World War, had lost its ability to do so, and the United States, which emerged from World War I as the only real candidate to replace Britain, refused to assume such a role (1989). I would add that the fact that </w:t>
      </w:r>
      <w:r w:rsidRPr="00444D51">
        <w:rPr>
          <w:rStyle w:val="Emphasis"/>
          <w:highlight w:val="green"/>
        </w:rPr>
        <w:t>World War II</w:t>
      </w:r>
      <w:r w:rsidRPr="00302D69">
        <w:rPr>
          <w:sz w:val="16"/>
        </w:rPr>
        <w:t xml:space="preserve">, </w:t>
      </w:r>
      <w:r w:rsidRPr="00305833">
        <w:rPr>
          <w:rStyle w:val="StyleUnderline"/>
        </w:rPr>
        <w:t>the</w:t>
      </w:r>
      <w:r w:rsidRPr="00302D69">
        <w:rPr>
          <w:sz w:val="16"/>
        </w:rPr>
        <w:t xml:space="preserve"> </w:t>
      </w:r>
      <w:r w:rsidRPr="00305833">
        <w:rPr>
          <w:rStyle w:val="Emphasis"/>
        </w:rPr>
        <w:t>deadliest</w:t>
      </w:r>
      <w:r w:rsidRPr="00302D69">
        <w:rPr>
          <w:sz w:val="16"/>
        </w:rPr>
        <w:t xml:space="preserve"> </w:t>
      </w:r>
      <w:r w:rsidRPr="00305833">
        <w:rPr>
          <w:rStyle w:val="StyleUnderline"/>
        </w:rPr>
        <w:t xml:space="preserve">system-changing war in </w:t>
      </w:r>
      <w:r w:rsidRPr="00305833">
        <w:rPr>
          <w:rStyle w:val="Emphasis"/>
        </w:rPr>
        <w:t>history</w:t>
      </w:r>
      <w:r w:rsidRPr="00302D69">
        <w:rPr>
          <w:sz w:val="16"/>
        </w:rPr>
        <w:t xml:space="preserve">, directly </w:t>
      </w:r>
      <w:r w:rsidRPr="00444D51">
        <w:rPr>
          <w:rStyle w:val="StyleUnderline"/>
          <w:highlight w:val="green"/>
        </w:rPr>
        <w:t>followed</w:t>
      </w:r>
      <w:r w:rsidRPr="00302D69">
        <w:rPr>
          <w:sz w:val="16"/>
        </w:rPr>
        <w:t xml:space="preserve"> this </w:t>
      </w:r>
      <w:r w:rsidRPr="00305833">
        <w:rPr>
          <w:rStyle w:val="StyleUnderline"/>
        </w:rPr>
        <w:t xml:space="preserve">inter-war </w:t>
      </w:r>
      <w:r w:rsidRPr="00444D51">
        <w:rPr>
          <w:rStyle w:val="StyleUnderline"/>
          <w:highlight w:val="green"/>
        </w:rPr>
        <w:t>time of</w:t>
      </w:r>
      <w:r w:rsidRPr="00444D51">
        <w:rPr>
          <w:sz w:val="16"/>
          <w:highlight w:val="green"/>
        </w:rPr>
        <w:t xml:space="preserve"> </w:t>
      </w:r>
      <w:r w:rsidRPr="00444D51">
        <w:rPr>
          <w:rStyle w:val="Emphasis"/>
          <w:highlight w:val="green"/>
        </w:rPr>
        <w:t>hegemonic instability</w:t>
      </w:r>
      <w:r w:rsidRPr="00302D69">
        <w:rPr>
          <w:sz w:val="16"/>
        </w:rPr>
        <w:t xml:space="preserve"> further </w:t>
      </w:r>
      <w:r w:rsidRPr="00444D51">
        <w:rPr>
          <w:rStyle w:val="StyleUnderline"/>
          <w:highlight w:val="green"/>
        </w:rPr>
        <w:t>proves</w:t>
      </w:r>
      <w:r w:rsidRPr="00302D69">
        <w:rPr>
          <w:sz w:val="16"/>
        </w:rPr>
        <w:t xml:space="preserve"> that the </w:t>
      </w:r>
      <w:r w:rsidRPr="00444D51">
        <w:rPr>
          <w:rStyle w:val="Emphasis"/>
          <w:highlight w:val="green"/>
        </w:rPr>
        <w:t>turmoil</w:t>
      </w:r>
      <w:r w:rsidRPr="00444D51">
        <w:rPr>
          <w:sz w:val="16"/>
          <w:highlight w:val="green"/>
        </w:rPr>
        <w:t xml:space="preserve"> </w:t>
      </w:r>
      <w:r w:rsidRPr="00444D51">
        <w:rPr>
          <w:rStyle w:val="StyleUnderline"/>
          <w:highlight w:val="green"/>
        </w:rPr>
        <w:t>caused by</w:t>
      </w:r>
      <w:r w:rsidRPr="00305833">
        <w:rPr>
          <w:rStyle w:val="StyleUnderline"/>
        </w:rPr>
        <w:t xml:space="preserve"> the</w:t>
      </w:r>
      <w:r w:rsidRPr="00302D69">
        <w:rPr>
          <w:sz w:val="16"/>
        </w:rPr>
        <w:t xml:space="preserve"> </w:t>
      </w:r>
      <w:r w:rsidRPr="00444D51">
        <w:rPr>
          <w:rStyle w:val="Emphasis"/>
          <w:highlight w:val="green"/>
        </w:rPr>
        <w:t>absence</w:t>
      </w:r>
      <w:r w:rsidRPr="00444D51">
        <w:rPr>
          <w:sz w:val="16"/>
          <w:highlight w:val="green"/>
        </w:rPr>
        <w:t xml:space="preserve"> </w:t>
      </w:r>
      <w:r w:rsidRPr="00444D51">
        <w:rPr>
          <w:rStyle w:val="StyleUnderline"/>
          <w:highlight w:val="green"/>
        </w:rPr>
        <w:t>of</w:t>
      </w:r>
      <w:r w:rsidRPr="00305833">
        <w:rPr>
          <w:rStyle w:val="StyleUnderline"/>
        </w:rPr>
        <w:t xml:space="preserve"> a </w:t>
      </w:r>
      <w:r w:rsidRPr="00444D51">
        <w:rPr>
          <w:rStyle w:val="Emphasis"/>
          <w:highlight w:val="green"/>
        </w:rPr>
        <w:t>hegemon</w:t>
      </w:r>
      <w:r w:rsidRPr="00302D69">
        <w:rPr>
          <w:sz w:val="16"/>
        </w:rPr>
        <w:t xml:space="preserve"> in the international order could </w:t>
      </w:r>
      <w:r w:rsidRPr="00444D51">
        <w:rPr>
          <w:rStyle w:val="Emphasis"/>
          <w:highlight w:val="green"/>
        </w:rPr>
        <w:t>outweigh</w:t>
      </w:r>
      <w:r w:rsidRPr="00302D69">
        <w:rPr>
          <w:sz w:val="16"/>
        </w:rPr>
        <w:t xml:space="preserve"> any </w:t>
      </w:r>
      <w:r w:rsidRPr="00444D51">
        <w:rPr>
          <w:rStyle w:val="StyleUnderline"/>
          <w:highlight w:val="green"/>
        </w:rPr>
        <w:t>attempts at</w:t>
      </w:r>
      <w:r w:rsidRPr="00305833">
        <w:rPr>
          <w:rStyle w:val="StyleUnderline"/>
        </w:rPr>
        <w:t xml:space="preserve"> </w:t>
      </w:r>
      <w:r w:rsidRPr="00444D51">
        <w:rPr>
          <w:rStyle w:val="StyleUnderline"/>
          <w:highlight w:val="green"/>
        </w:rPr>
        <w:t>coop</w:t>
      </w:r>
      <w:r w:rsidRPr="00305833">
        <w:rPr>
          <w:rStyle w:val="StyleUnderline"/>
        </w:rPr>
        <w:t>eration</w:t>
      </w:r>
      <w:r w:rsidRPr="00302D69">
        <w:rPr>
          <w:sz w:val="16"/>
        </w:rPr>
        <w:t>.</w:t>
      </w:r>
    </w:p>
    <w:p w14:paraId="18DBCA12" w14:textId="77777777" w:rsidR="00E870C5" w:rsidRPr="00302D69" w:rsidRDefault="00E870C5" w:rsidP="00E870C5">
      <w:pPr>
        <w:rPr>
          <w:sz w:val="16"/>
        </w:rPr>
      </w:pPr>
      <w:r w:rsidRPr="00302D69">
        <w:rPr>
          <w:sz w:val="16"/>
        </w:rPr>
        <w:t>APPLICATIONS TO ASSUMPTIONS IN INTERNATIONAL RELATIONS</w:t>
      </w:r>
    </w:p>
    <w:p w14:paraId="42E3CA43" w14:textId="77777777" w:rsidR="00E870C5" w:rsidRPr="00302D69" w:rsidRDefault="00E870C5" w:rsidP="00E870C5">
      <w:pPr>
        <w:rPr>
          <w:sz w:val="16"/>
        </w:rPr>
      </w:pPr>
      <w:r w:rsidRPr="00302D69">
        <w:rPr>
          <w:sz w:val="16"/>
        </w:rPr>
        <w:t>The theories I elaborate on above are inextricably linked to broader theoretical perspectives on the study of International Relations. The power transition theory, as well as the theory of hegemonic war, to an extent, are fundamentally identified with neorealist theory because of the focus on national security as the chief concern of major powers in the international system. Neorealists, as we learned in class, make the following assumptions about the international system: states are the only significant actors, the issues that states face are arranged in a fixed, hierarchical structure with national security always at the top, and states act as a unitary actor. The power transition theory looks exclusively at how states interact within the international system, ignoring any supranational powers, international organizations, or even individual actors that could alter the course that these states take on the way to power transition. Organski, Kugler, and even Gilpin seem to consider all of the various actors, both groups and individuals, within states as part of one whole, which is a fundamentally neorealist idea. This comes as no surprise, especially considering that the theory of hegemonic war is based on the writing of Thucydides, who was the ancient Greek historian considered the father of the realist theories.</w:t>
      </w:r>
    </w:p>
    <w:p w14:paraId="37D34F3F" w14:textId="77777777" w:rsidR="00E870C5" w:rsidRPr="00302D69" w:rsidRDefault="00E870C5" w:rsidP="00E870C5">
      <w:pPr>
        <w:rPr>
          <w:sz w:val="16"/>
        </w:rPr>
      </w:pPr>
      <w:r w:rsidRPr="00302D69">
        <w:rPr>
          <w:sz w:val="16"/>
        </w:rPr>
        <w:t>CONCLUSION</w:t>
      </w:r>
    </w:p>
    <w:p w14:paraId="4093F4BC" w14:textId="77777777" w:rsidR="00E870C5" w:rsidRPr="00302D69" w:rsidRDefault="00E870C5" w:rsidP="00E870C5">
      <w:pPr>
        <w:rPr>
          <w:sz w:val="16"/>
        </w:rPr>
      </w:pPr>
      <w:r w:rsidRPr="00302D69">
        <w:rPr>
          <w:sz w:val="16"/>
        </w:rPr>
        <w:t xml:space="preserve">By examining the assumptions that are made by both the power transition theory and the theory of hegemonic war, which I have determined can hold up to the scrutiny of critical opinions, I have determined that my original hypothesis, which is that </w:t>
      </w:r>
      <w:r w:rsidRPr="00305833">
        <w:rPr>
          <w:rStyle w:val="Emphasis"/>
        </w:rPr>
        <w:t>system-changing wars</w:t>
      </w:r>
      <w:r w:rsidRPr="00302D69">
        <w:rPr>
          <w:sz w:val="16"/>
        </w:rPr>
        <w:t xml:space="preserve"> </w:t>
      </w:r>
      <w:r w:rsidRPr="00305833">
        <w:rPr>
          <w:rStyle w:val="StyleUnderline"/>
        </w:rPr>
        <w:t>are</w:t>
      </w:r>
      <w:r w:rsidRPr="00302D69">
        <w:rPr>
          <w:sz w:val="16"/>
        </w:rPr>
        <w:t xml:space="preserve"> more </w:t>
      </w:r>
      <w:r w:rsidRPr="00305833">
        <w:rPr>
          <w:rStyle w:val="Emphasis"/>
        </w:rPr>
        <w:t>likely</w:t>
      </w:r>
      <w:r w:rsidRPr="00302D69">
        <w:rPr>
          <w:sz w:val="16"/>
        </w:rPr>
        <w:t xml:space="preserve"> to occur </w:t>
      </w:r>
      <w:r w:rsidRPr="00305833">
        <w:rPr>
          <w:rStyle w:val="StyleUnderline"/>
        </w:rPr>
        <w:t xml:space="preserve">when a major actor experiences a </w:t>
      </w:r>
      <w:r w:rsidRPr="00305833">
        <w:rPr>
          <w:rStyle w:val="Emphasis"/>
        </w:rPr>
        <w:t>rapid shift</w:t>
      </w:r>
      <w:r w:rsidRPr="00302D69">
        <w:rPr>
          <w:sz w:val="16"/>
        </w:rPr>
        <w:t xml:space="preserve"> </w:t>
      </w:r>
      <w:r w:rsidRPr="00305833">
        <w:rPr>
          <w:rStyle w:val="StyleUnderline"/>
        </w:rPr>
        <w:t>in power</w:t>
      </w:r>
      <w:r w:rsidRPr="00302D69">
        <w:rPr>
          <w:sz w:val="16"/>
        </w:rPr>
        <w:t xml:space="preserve"> in either direction, is supported. The power transition theory supports this hypothesis by explaining the idea that a</w:t>
      </w:r>
      <w:r>
        <w:rPr>
          <w:rStyle w:val="StyleUnderline"/>
        </w:rPr>
        <w:t xml:space="preserve"> </w:t>
      </w:r>
      <w:r w:rsidRPr="00305833">
        <w:rPr>
          <w:rStyle w:val="StyleUnderline"/>
        </w:rPr>
        <w:t xml:space="preserve">state that is </w:t>
      </w:r>
      <w:r w:rsidRPr="00305833">
        <w:rPr>
          <w:rStyle w:val="Emphasis"/>
        </w:rPr>
        <w:t>quickly rising</w:t>
      </w:r>
      <w:r w:rsidRPr="00302D69">
        <w:rPr>
          <w:sz w:val="16"/>
        </w:rPr>
        <w:t xml:space="preserve"> </w:t>
      </w:r>
      <w:r w:rsidRPr="00305833">
        <w:rPr>
          <w:rStyle w:val="StyleUnderline"/>
        </w:rPr>
        <w:t>in power can</w:t>
      </w:r>
      <w:r w:rsidRPr="00302D69">
        <w:rPr>
          <w:sz w:val="16"/>
        </w:rPr>
        <w:t xml:space="preserve"> often </w:t>
      </w:r>
      <w:r w:rsidRPr="00305833">
        <w:rPr>
          <w:rStyle w:val="StyleUnderline"/>
        </w:rPr>
        <w:t>cause the state that is</w:t>
      </w:r>
      <w:r w:rsidRPr="00302D69">
        <w:rPr>
          <w:sz w:val="16"/>
        </w:rPr>
        <w:t xml:space="preserve"> already in the </w:t>
      </w:r>
      <w:r w:rsidRPr="00305833">
        <w:rPr>
          <w:rStyle w:val="StyleUnderline"/>
        </w:rPr>
        <w:t>dominant</w:t>
      </w:r>
      <w:r w:rsidRPr="00302D69">
        <w:rPr>
          <w:sz w:val="16"/>
        </w:rPr>
        <w:t xml:space="preserve"> state of power, or is slipping out of the dominant state of power, </w:t>
      </w:r>
      <w:r w:rsidRPr="00305833">
        <w:rPr>
          <w:rStyle w:val="StyleUnderline"/>
        </w:rPr>
        <w:t xml:space="preserve">to feel </w:t>
      </w:r>
      <w:r w:rsidRPr="00305833">
        <w:rPr>
          <w:rStyle w:val="Emphasis"/>
        </w:rPr>
        <w:t>threatened</w:t>
      </w:r>
      <w:r w:rsidRPr="00302D69">
        <w:rPr>
          <w:sz w:val="16"/>
        </w:rPr>
        <w:t xml:space="preserve">, </w:t>
      </w:r>
      <w:r w:rsidRPr="00305833">
        <w:rPr>
          <w:rStyle w:val="StyleUnderline"/>
        </w:rPr>
        <w:t>which</w:t>
      </w:r>
      <w:r w:rsidRPr="00302D69">
        <w:rPr>
          <w:sz w:val="16"/>
        </w:rPr>
        <w:t xml:space="preserve"> could </w:t>
      </w:r>
      <w:r w:rsidRPr="00305833">
        <w:rPr>
          <w:rStyle w:val="StyleUnderline"/>
        </w:rPr>
        <w:t>lead</w:t>
      </w:r>
      <w:r w:rsidRPr="00302D69">
        <w:rPr>
          <w:sz w:val="16"/>
        </w:rPr>
        <w:t xml:space="preserve"> </w:t>
      </w:r>
      <w:r w:rsidRPr="00305833">
        <w:rPr>
          <w:rStyle w:val="StyleUnderline"/>
        </w:rPr>
        <w:t>to</w:t>
      </w:r>
      <w:r w:rsidRPr="00302D69">
        <w:rPr>
          <w:sz w:val="16"/>
        </w:rPr>
        <w:t xml:space="preserve"> a </w:t>
      </w:r>
      <w:r w:rsidRPr="00305833">
        <w:rPr>
          <w:rStyle w:val="Emphasis"/>
        </w:rPr>
        <w:t>major war</w:t>
      </w:r>
      <w:r w:rsidRPr="00302D69">
        <w:rPr>
          <w:sz w:val="16"/>
        </w:rPr>
        <w:t xml:space="preserve"> </w:t>
      </w:r>
      <w:r w:rsidRPr="00305833">
        <w:rPr>
          <w:rStyle w:val="StyleUnderline"/>
        </w:rPr>
        <w:t>between these powers</w:t>
      </w:r>
      <w:r w:rsidRPr="00302D69">
        <w:rPr>
          <w:sz w:val="16"/>
        </w:rPr>
        <w:t xml:space="preserve">. The theory of hegemonic war validates this hypothesis by explaining a similar phenomenon in which </w:t>
      </w:r>
      <w:r w:rsidRPr="00305833">
        <w:rPr>
          <w:rStyle w:val="StyleUnderline"/>
        </w:rPr>
        <w:t>a hegemonic power</w:t>
      </w:r>
      <w:r w:rsidRPr="00302D69">
        <w:rPr>
          <w:sz w:val="16"/>
        </w:rPr>
        <w:t xml:space="preserve">, when </w:t>
      </w:r>
      <w:r w:rsidRPr="00305833">
        <w:rPr>
          <w:rStyle w:val="StyleUnderline"/>
        </w:rPr>
        <w:t>feeling</w:t>
      </w:r>
      <w:r w:rsidRPr="00302D69">
        <w:rPr>
          <w:sz w:val="16"/>
        </w:rPr>
        <w:t xml:space="preserve"> that </w:t>
      </w:r>
      <w:r w:rsidRPr="00305833">
        <w:rPr>
          <w:rStyle w:val="StyleUnderline"/>
        </w:rPr>
        <w:t>the</w:t>
      </w:r>
      <w:r w:rsidRPr="00302D69">
        <w:rPr>
          <w:sz w:val="16"/>
        </w:rPr>
        <w:t xml:space="preserve"> </w:t>
      </w:r>
      <w:r w:rsidRPr="00305833">
        <w:rPr>
          <w:rStyle w:val="StyleUnderline"/>
        </w:rPr>
        <w:t>international system</w:t>
      </w:r>
      <w:r w:rsidRPr="00302D69">
        <w:rPr>
          <w:sz w:val="16"/>
        </w:rPr>
        <w:t xml:space="preserve"> allowing them to retain such dominant power </w:t>
      </w:r>
      <w:r w:rsidRPr="00305833">
        <w:rPr>
          <w:rStyle w:val="StyleUnderline"/>
        </w:rPr>
        <w:t>is</w:t>
      </w:r>
      <w:r w:rsidRPr="00302D69">
        <w:rPr>
          <w:sz w:val="16"/>
        </w:rPr>
        <w:t xml:space="preserve"> in danger of </w:t>
      </w:r>
      <w:r w:rsidRPr="00305833">
        <w:rPr>
          <w:rStyle w:val="StyleUnderline"/>
        </w:rPr>
        <w:t>collapsing, is</w:t>
      </w:r>
      <w:r>
        <w:rPr>
          <w:rStyle w:val="StyleUnderline"/>
        </w:rPr>
        <w:t xml:space="preserve"> </w:t>
      </w:r>
      <w:r w:rsidRPr="00305833">
        <w:rPr>
          <w:rStyle w:val="StyleUnderline"/>
        </w:rPr>
        <w:t>likely to initiate a</w:t>
      </w:r>
      <w:r w:rsidRPr="00302D69">
        <w:rPr>
          <w:sz w:val="16"/>
        </w:rPr>
        <w:t xml:space="preserve"> </w:t>
      </w:r>
      <w:r w:rsidRPr="00305833">
        <w:rPr>
          <w:rStyle w:val="Emphasis"/>
        </w:rPr>
        <w:t>major conflict</w:t>
      </w:r>
      <w:r w:rsidRPr="00302D69">
        <w:rPr>
          <w:sz w:val="16"/>
        </w:rPr>
        <w:t xml:space="preserve"> </w:t>
      </w:r>
      <w:r w:rsidRPr="00305833">
        <w:rPr>
          <w:rStyle w:val="StyleUnderline"/>
        </w:rPr>
        <w:t>in an attempt to preserve the system</w:t>
      </w:r>
      <w:r w:rsidRPr="00302D69">
        <w:rPr>
          <w:sz w:val="16"/>
        </w:rPr>
        <w:t>.</w:t>
      </w:r>
    </w:p>
    <w:p w14:paraId="0720A9C4" w14:textId="77777777" w:rsidR="00E870C5" w:rsidRDefault="00E870C5" w:rsidP="00E870C5">
      <w:pPr>
        <w:rPr>
          <w:sz w:val="16"/>
        </w:rPr>
      </w:pPr>
      <w:r w:rsidRPr="00302D69">
        <w:rPr>
          <w:sz w:val="16"/>
        </w:rPr>
        <w:t xml:space="preserve">I believe both of these theories are useful in making predictions about how the current, rapidly </w:t>
      </w:r>
      <w:r w:rsidRPr="00444D51">
        <w:rPr>
          <w:rStyle w:val="Emphasis"/>
          <w:highlight w:val="green"/>
        </w:rPr>
        <w:t>rising power</w:t>
      </w:r>
      <w:r w:rsidRPr="00444D51">
        <w:rPr>
          <w:sz w:val="16"/>
          <w:highlight w:val="green"/>
        </w:rPr>
        <w:t xml:space="preserve"> </w:t>
      </w:r>
      <w:r w:rsidRPr="00444D51">
        <w:rPr>
          <w:rStyle w:val="StyleUnderline"/>
          <w:highlight w:val="green"/>
        </w:rPr>
        <w:t>of</w:t>
      </w:r>
      <w:r w:rsidRPr="00444D51">
        <w:rPr>
          <w:sz w:val="16"/>
          <w:highlight w:val="green"/>
        </w:rPr>
        <w:t xml:space="preserve"> </w:t>
      </w:r>
      <w:r w:rsidRPr="00444D51">
        <w:rPr>
          <w:rStyle w:val="Emphasis"/>
          <w:highlight w:val="green"/>
        </w:rPr>
        <w:t>China</w:t>
      </w:r>
      <w:r w:rsidRPr="00302D69">
        <w:rPr>
          <w:sz w:val="16"/>
        </w:rPr>
        <w:t xml:space="preserve"> </w:t>
      </w:r>
      <w:r w:rsidRPr="00302D69">
        <w:rPr>
          <w:rStyle w:val="StyleUnderline"/>
        </w:rPr>
        <w:t xml:space="preserve">in a </w:t>
      </w:r>
      <w:r w:rsidRPr="00302D69">
        <w:rPr>
          <w:rStyle w:val="Emphasis"/>
        </w:rPr>
        <w:t>U</w:t>
      </w:r>
      <w:r w:rsidRPr="00302D69">
        <w:rPr>
          <w:sz w:val="16"/>
        </w:rPr>
        <w:t xml:space="preserve">nited </w:t>
      </w:r>
      <w:r w:rsidRPr="00302D69">
        <w:rPr>
          <w:rStyle w:val="Emphasis"/>
        </w:rPr>
        <w:t>S</w:t>
      </w:r>
      <w:r w:rsidRPr="00302D69">
        <w:rPr>
          <w:sz w:val="16"/>
        </w:rPr>
        <w:t>tates-</w:t>
      </w:r>
      <w:r w:rsidRPr="00302D69">
        <w:rPr>
          <w:rStyle w:val="StyleUnderline"/>
        </w:rPr>
        <w:t>led</w:t>
      </w:r>
      <w:r w:rsidRPr="00302D69">
        <w:rPr>
          <w:sz w:val="16"/>
        </w:rPr>
        <w:t xml:space="preserve"> international </w:t>
      </w:r>
      <w:r w:rsidRPr="00302D69">
        <w:rPr>
          <w:rStyle w:val="StyleUnderline"/>
        </w:rPr>
        <w:t xml:space="preserve">system </w:t>
      </w:r>
      <w:r w:rsidRPr="00444D51">
        <w:rPr>
          <w:rStyle w:val="StyleUnderline"/>
          <w:highlight w:val="green"/>
        </w:rPr>
        <w:t>could</w:t>
      </w:r>
      <w:r w:rsidRPr="00302D69">
        <w:rPr>
          <w:sz w:val="16"/>
        </w:rPr>
        <w:t xml:space="preserve"> possibly </w:t>
      </w:r>
      <w:r w:rsidRPr="00444D51">
        <w:rPr>
          <w:rStyle w:val="StyleUnderline"/>
          <w:highlight w:val="green"/>
        </w:rPr>
        <w:t>lead to</w:t>
      </w:r>
      <w:r>
        <w:rPr>
          <w:rStyle w:val="StyleUnderline"/>
        </w:rPr>
        <w:t xml:space="preserve"> </w:t>
      </w:r>
      <w:r w:rsidRPr="00302D69">
        <w:rPr>
          <w:rStyle w:val="StyleUnderline"/>
        </w:rPr>
        <w:t xml:space="preserve">the first </w:t>
      </w:r>
      <w:r w:rsidRPr="00444D51">
        <w:rPr>
          <w:rStyle w:val="Emphasis"/>
          <w:highlight w:val="green"/>
        </w:rPr>
        <w:t>system-changing war</w:t>
      </w:r>
      <w:r w:rsidRPr="00302D69">
        <w:rPr>
          <w:sz w:val="16"/>
        </w:rPr>
        <w:t xml:space="preserve"> </w:t>
      </w:r>
      <w:r w:rsidRPr="00302D69">
        <w:rPr>
          <w:rStyle w:val="StyleUnderline"/>
        </w:rPr>
        <w:t>since</w:t>
      </w:r>
      <w:r w:rsidRPr="00302D69">
        <w:rPr>
          <w:sz w:val="16"/>
        </w:rPr>
        <w:t xml:space="preserve"> </w:t>
      </w:r>
      <w:r w:rsidRPr="00302D69">
        <w:rPr>
          <w:rStyle w:val="Emphasis"/>
        </w:rPr>
        <w:t>1945</w:t>
      </w:r>
      <w:r w:rsidRPr="00302D69">
        <w:rPr>
          <w:sz w:val="16"/>
        </w:rPr>
        <w:t>. Knowing that these theories have merit to them, we can assume that it is at least possible that preventing future relations between the United States and China from turning into a power struggle where the US is feeling as if China is trying to undermine or overtake it could make a difference in preventing system changing wars. The next step would be trying to figure out meaningful policy goals that both nations could advance to proactively stop such a disaster from occurring. That, however, is a question for a different time.</w:t>
      </w:r>
    </w:p>
    <w:p w14:paraId="627DCF72" w14:textId="77777777" w:rsidR="00E870C5" w:rsidRDefault="00E870C5" w:rsidP="00E870C5">
      <w:pPr>
        <w:rPr>
          <w:sz w:val="16"/>
        </w:rPr>
      </w:pPr>
    </w:p>
    <w:p w14:paraId="427BDB55" w14:textId="77777777" w:rsidR="00E870C5" w:rsidRPr="007672AD" w:rsidRDefault="00E870C5" w:rsidP="00E870C5">
      <w:pPr>
        <w:pStyle w:val="Heading4"/>
      </w:pPr>
      <w:r w:rsidRPr="007672AD">
        <w:t>Multipolarity fails—it generates violent fill in and risks nuclear war</w:t>
      </w:r>
    </w:p>
    <w:p w14:paraId="249A2A4A" w14:textId="77777777" w:rsidR="00E870C5" w:rsidRPr="007672AD" w:rsidRDefault="00E870C5" w:rsidP="00E870C5">
      <w:r w:rsidRPr="007672AD">
        <w:rPr>
          <w:rFonts w:eastAsiaTheme="majorEastAsia" w:cstheme="majorBidi"/>
          <w:b/>
          <w:bCs/>
          <w:sz w:val="26"/>
          <w:szCs w:val="26"/>
        </w:rPr>
        <w:t>Kagan 19—</w:t>
      </w:r>
      <w:r w:rsidRPr="00587C00">
        <w:t>(Robert Kagan, Senior fellow at the Brookings Institute and a member of the Council on Foreign Relations, “The Jungle Grows Back: America and Our Imperiled World”, Alfred A. Knopf)//ND</w:t>
      </w:r>
    </w:p>
    <w:p w14:paraId="49552DA0" w14:textId="77777777" w:rsidR="00E870C5" w:rsidRDefault="00E870C5" w:rsidP="00E870C5">
      <w:pPr>
        <w:rPr>
          <w:sz w:val="16"/>
        </w:rPr>
      </w:pPr>
      <w:r w:rsidRPr="007672AD">
        <w:rPr>
          <w:sz w:val="16"/>
        </w:rPr>
        <w:t xml:space="preserve">At the root of such thinking is the belief that there is an escape from power or that it is possible to wield power without error and without failure. </w:t>
      </w:r>
      <w:r w:rsidRPr="007672AD">
        <w:rPr>
          <w:rStyle w:val="StyleUnderline"/>
        </w:rPr>
        <w:t>Americans</w:t>
      </w:r>
      <w:r w:rsidRPr="007672AD">
        <w:rPr>
          <w:sz w:val="16"/>
        </w:rPr>
        <w:t xml:space="preserve">, blessed by their favorable geography and wealth, still </w:t>
      </w:r>
      <w:r w:rsidRPr="00385336">
        <w:rPr>
          <w:rStyle w:val="StyleUnderline"/>
          <w:highlight w:val="cyan"/>
        </w:rPr>
        <w:t>believe they have a choice between engaging the world and letting the world fend for itself</w:t>
      </w:r>
      <w:r w:rsidRPr="007672AD">
        <w:rPr>
          <w:sz w:val="16"/>
        </w:rPr>
        <w:t xml:space="preserve">. </w:t>
      </w:r>
      <w:r w:rsidRPr="007672AD">
        <w:rPr>
          <w:rStyle w:val="StyleUnderline"/>
        </w:rPr>
        <w:t>There has been no shortage of realists, idealists, progressives, and conservatives telling them that substantially disengaging from our alliances and overseas commitments is possible and cost-free</w:t>
      </w:r>
      <w:r w:rsidRPr="007672AD">
        <w:rPr>
          <w:sz w:val="16"/>
        </w:rPr>
        <w:t xml:space="preserve">. But the reaMul choice we face is not between the good and the bad but between the bad and the worse. </w:t>
      </w:r>
      <w:r w:rsidRPr="007672AD">
        <w:rPr>
          <w:rStyle w:val="StyleUnderline"/>
        </w:rPr>
        <w:t xml:space="preserve">It is between maintaining the liberal world order, </w:t>
      </w:r>
      <w:r w:rsidRPr="007672AD">
        <w:rPr>
          <w:sz w:val="16"/>
        </w:rPr>
        <w:t>with all the moral and material costs that entails</w:t>
      </w:r>
      <w:r w:rsidRPr="007672AD">
        <w:rPr>
          <w:rStyle w:val="StyleUnderline"/>
        </w:rPr>
        <w:t xml:space="preserve">, or letting it collapse and courting the catastrophes that must inevitably follow. </w:t>
      </w:r>
      <w:r w:rsidRPr="00385336">
        <w:rPr>
          <w:rStyle w:val="Emphasis"/>
          <w:highlight w:val="cyan"/>
        </w:rPr>
        <w:t>What is likely to follow is a return to the multipolar power struggles that brought so much devastation to the world before the United States redirected the course of history.</w:t>
      </w:r>
      <w:r w:rsidRPr="007672AD">
        <w:rPr>
          <w:sz w:val="16"/>
        </w:rPr>
        <w:t xml:space="preserve"> That is where the deep ruts lead, back to the state of the world prior to 1945. </w:t>
      </w:r>
      <w:r w:rsidRPr="007672AD">
        <w:rPr>
          <w:rStyle w:val="StyleUnderline"/>
        </w:rPr>
        <w:t>Only this time, the powers competing and clashing will be armed with nuclear weapons.</w:t>
      </w:r>
      <w:r w:rsidRPr="007672AD">
        <w:rPr>
          <w:sz w:val="16"/>
        </w:rPr>
        <w:t xml:space="preserve"> It is ironic that some of those who spent the Cold War warning that America’s hawkish foreign policies would result in nuclear holocaust do not seem “democracies would result in nuclear holocaust do not seem to fear nuclear war in the competitive multipolar world that may be our future. We have yet to test the question of whether nations with nuclear weapons can go to war, because so far the United States and the liberal world order have prevented such wars. But </w:t>
      </w:r>
      <w:r w:rsidRPr="00385336">
        <w:rPr>
          <w:rStyle w:val="StyleUnderline"/>
          <w:highlight w:val="cyan"/>
        </w:rPr>
        <w:t>if history is any guide, to count on the horror of new weaponry alone to maintain the peace is a most risky bet.</w:t>
      </w:r>
      <w:r w:rsidRPr="007672AD">
        <w:rPr>
          <w:sz w:val="16"/>
        </w:rPr>
        <w:t xml:space="preserve"> Had you cast that bet before the two world wars, you would have lost. These days some experts tell us </w:t>
      </w:r>
      <w:r w:rsidRPr="007672AD">
        <w:rPr>
          <w:rStyle w:val="StyleUnderline"/>
        </w:rPr>
        <w:t>it was the existence of nuclear weapons that prevented the United States and the Soviet Union from coming to blows, but few at the time had any confidence that nuclear weapons were a guarantor of peace.</w:t>
      </w:r>
      <w:r w:rsidRPr="007672AD">
        <w:rPr>
          <w:sz w:val="16"/>
        </w:rPr>
        <w:t xml:space="preserve"> Throughout much of the Cold War there were those who simply assumed that the world was heading inevitably toward Armageddon. They were wrong that it would come as a result of American Cold War policies, but in the long run they may still prove right.</w:t>
      </w:r>
    </w:p>
    <w:p w14:paraId="1CCF5F64" w14:textId="77777777" w:rsidR="00E870C5" w:rsidRDefault="00E870C5" w:rsidP="00E870C5">
      <w:pPr>
        <w:pStyle w:val="Heading4"/>
      </w:pPr>
      <w:r>
        <w:rPr>
          <w:sz w:val="16"/>
        </w:rPr>
        <w:br/>
      </w:r>
      <w:r>
        <w:t>Unipolarity deters a violent power transition war---</w:t>
      </w:r>
      <w:r w:rsidRPr="003E335B">
        <w:rPr>
          <w:u w:val="single"/>
        </w:rPr>
        <w:t>every theory of IR agrees</w:t>
      </w:r>
      <w:r>
        <w:t>.</w:t>
      </w:r>
    </w:p>
    <w:p w14:paraId="5A8B4011" w14:textId="77777777" w:rsidR="00E870C5" w:rsidRDefault="00E870C5" w:rsidP="00E870C5">
      <w:r>
        <w:t xml:space="preserve">Matthew </w:t>
      </w:r>
      <w:r>
        <w:rPr>
          <w:rStyle w:val="Style13ptBold"/>
        </w:rPr>
        <w:t>Kroenig 22</w:t>
      </w:r>
      <w:r>
        <w:t xml:space="preserve">, columnist at Foreign Policy and vice president and senior director of the Atlantic Council’s Scowcroft Center for Strategy and Security, 8/27/22, “International Relations Theory Suggests Great-Power War Is Coming”, </w:t>
      </w:r>
      <w:hyperlink r:id="rId30" w:history="1">
        <w:r w:rsidRPr="004901F6">
          <w:rPr>
            <w:rStyle w:val="Hyperlink"/>
          </w:rPr>
          <w:t>https://foreignpolicy.com/2022/08/27/international-relations-theory-suggests-great-power-war-is-coming/</w:t>
        </w:r>
      </w:hyperlink>
      <w:r>
        <w:t>, vw</w:t>
      </w:r>
    </w:p>
    <w:p w14:paraId="2B25A39E" w14:textId="77777777" w:rsidR="00E870C5" w:rsidRPr="009C7E52" w:rsidRDefault="00E870C5" w:rsidP="00E870C5">
      <w:pPr>
        <w:rPr>
          <w:sz w:val="16"/>
        </w:rPr>
      </w:pPr>
      <w:r w:rsidRPr="009C7E52">
        <w:rPr>
          <w:sz w:val="16"/>
        </w:rPr>
        <w:t xml:space="preserve">Let us begin with </w:t>
      </w:r>
      <w:r w:rsidRPr="00C23B20">
        <w:rPr>
          <w:rStyle w:val="StyleUnderline"/>
        </w:rPr>
        <w:t>power politics</w:t>
      </w:r>
      <w:r w:rsidRPr="009C7E52">
        <w:rPr>
          <w:sz w:val="16"/>
        </w:rPr>
        <w:t xml:space="preserve">. We are entering a more multipolar world. To be sure, </w:t>
      </w:r>
      <w:r w:rsidRPr="0004062F">
        <w:rPr>
          <w:rStyle w:val="Emphasis"/>
          <w:highlight w:val="cyan"/>
        </w:rPr>
        <w:t>the U</w:t>
      </w:r>
      <w:r w:rsidRPr="00C23B20">
        <w:rPr>
          <w:rStyle w:val="Emphasis"/>
        </w:rPr>
        <w:t xml:space="preserve">nited </w:t>
      </w:r>
      <w:r w:rsidRPr="0004062F">
        <w:rPr>
          <w:rStyle w:val="Emphasis"/>
          <w:highlight w:val="cyan"/>
        </w:rPr>
        <w:t>S</w:t>
      </w:r>
      <w:r w:rsidRPr="00C23B20">
        <w:rPr>
          <w:rStyle w:val="Emphasis"/>
        </w:rPr>
        <w:t xml:space="preserve">tates </w:t>
      </w:r>
      <w:r w:rsidRPr="0004062F">
        <w:rPr>
          <w:rStyle w:val="Emphasis"/>
          <w:highlight w:val="cyan"/>
        </w:rPr>
        <w:t>is still the world’s leading power</w:t>
      </w:r>
      <w:r w:rsidRPr="009C7E52">
        <w:rPr>
          <w:sz w:val="16"/>
        </w:rPr>
        <w:t xml:space="preserve">, according to nearly all objective measures, </w:t>
      </w:r>
      <w:r w:rsidRPr="0004062F">
        <w:rPr>
          <w:rStyle w:val="StyleUnderline"/>
          <w:highlight w:val="cyan"/>
        </w:rPr>
        <w:t>but China has risen to</w:t>
      </w:r>
      <w:r w:rsidRPr="00C23B20">
        <w:rPr>
          <w:rStyle w:val="StyleUnderline"/>
        </w:rPr>
        <w:t xml:space="preserve"> occupy a strong </w:t>
      </w:r>
      <w:r w:rsidRPr="0004062F">
        <w:rPr>
          <w:rStyle w:val="Emphasis"/>
          <w:highlight w:val="cyan"/>
        </w:rPr>
        <w:t>second-place</w:t>
      </w:r>
      <w:r w:rsidRPr="00C23B20">
        <w:rPr>
          <w:rStyle w:val="Emphasis"/>
        </w:rPr>
        <w:t xml:space="preserve"> position</w:t>
      </w:r>
      <w:r w:rsidRPr="009C7E52">
        <w:rPr>
          <w:sz w:val="16"/>
        </w:rPr>
        <w:t xml:space="preserve"> in military and economic might. Europe is an economic and regulatory superpower in its own right. </w:t>
      </w:r>
      <w:r w:rsidRPr="00C23B20">
        <w:rPr>
          <w:rStyle w:val="StyleUnderline"/>
        </w:rPr>
        <w:t xml:space="preserve">A more aggressive </w:t>
      </w:r>
      <w:r w:rsidRPr="0004062F">
        <w:rPr>
          <w:rStyle w:val="StyleUnderline"/>
          <w:highlight w:val="cyan"/>
        </w:rPr>
        <w:t xml:space="preserve">Russia maintains the </w:t>
      </w:r>
      <w:r w:rsidRPr="0004062F">
        <w:rPr>
          <w:rStyle w:val="Emphasis"/>
          <w:highlight w:val="cyan"/>
        </w:rPr>
        <w:t>largest nuclear weapons stockpile</w:t>
      </w:r>
      <w:r w:rsidRPr="0004062F">
        <w:rPr>
          <w:rStyle w:val="StyleUnderline"/>
          <w:highlight w:val="cyan"/>
        </w:rPr>
        <w:t xml:space="preserve"> on Earth</w:t>
      </w:r>
      <w:r w:rsidRPr="009C7E52">
        <w:rPr>
          <w:sz w:val="16"/>
        </w:rPr>
        <w:t>. And major powers in the developing world—such as India, Indonesia, South Africa, and Brazil—are choosing a nonaligned path.</w:t>
      </w:r>
      <w:r>
        <w:rPr>
          <w:sz w:val="16"/>
        </w:rPr>
        <w:t xml:space="preserve"> </w:t>
      </w:r>
      <w:r w:rsidRPr="00C23B20">
        <w:rPr>
          <w:rStyle w:val="StyleUnderline"/>
        </w:rPr>
        <w:t xml:space="preserve">Realists argue that </w:t>
      </w:r>
      <w:r w:rsidRPr="00BE3ECC">
        <w:rPr>
          <w:rStyle w:val="StyleUnderline"/>
          <w:highlight w:val="cyan"/>
        </w:rPr>
        <w:t xml:space="preserve">multipolar systems are </w:t>
      </w:r>
      <w:r w:rsidRPr="00BE3ECC">
        <w:rPr>
          <w:rStyle w:val="Emphasis"/>
          <w:highlight w:val="cyan"/>
        </w:rPr>
        <w:t>unstable</w:t>
      </w:r>
      <w:r w:rsidRPr="00C23B20">
        <w:rPr>
          <w:rStyle w:val="StyleUnderline"/>
        </w:rPr>
        <w:t xml:space="preserve"> and </w:t>
      </w:r>
      <w:r w:rsidRPr="00C23B20">
        <w:rPr>
          <w:rStyle w:val="Emphasis"/>
        </w:rPr>
        <w:t>prone to major wars of miscalculation</w:t>
      </w:r>
      <w:r w:rsidRPr="00C23B20">
        <w:rPr>
          <w:rStyle w:val="StyleUnderline"/>
        </w:rPr>
        <w:t>. World War I is a classic example.</w:t>
      </w:r>
      <w:r>
        <w:rPr>
          <w:rStyle w:val="StyleUnderline"/>
        </w:rPr>
        <w:t xml:space="preserve"> </w:t>
      </w:r>
      <w:r w:rsidRPr="009C7E52">
        <w:rPr>
          <w:sz w:val="16"/>
        </w:rPr>
        <w:t xml:space="preserve">Multipolar systems are unstable in part because </w:t>
      </w:r>
      <w:r w:rsidRPr="00E4234B">
        <w:rPr>
          <w:rStyle w:val="StyleUnderline"/>
        </w:rPr>
        <w:t xml:space="preserve">each country must worry about </w:t>
      </w:r>
      <w:r w:rsidRPr="00E4234B">
        <w:rPr>
          <w:rStyle w:val="Emphasis"/>
        </w:rPr>
        <w:t>multiple potential adversaries</w:t>
      </w:r>
      <w:r w:rsidRPr="009C7E52">
        <w:rPr>
          <w:sz w:val="16"/>
        </w:rPr>
        <w:t xml:space="preserve">. Indeed, at present, </w:t>
      </w:r>
      <w:r w:rsidRPr="00E4234B">
        <w:rPr>
          <w:rStyle w:val="StyleUnderline"/>
        </w:rPr>
        <w:t xml:space="preserve">the U.S. Defense Department frets about </w:t>
      </w:r>
      <w:r w:rsidRPr="00E4234B">
        <w:rPr>
          <w:rStyle w:val="Emphasis"/>
        </w:rPr>
        <w:t>possible simultaneous conflicts</w:t>
      </w:r>
      <w:r w:rsidRPr="00E4234B">
        <w:rPr>
          <w:rStyle w:val="StyleUnderline"/>
        </w:rPr>
        <w:t xml:space="preserve"> with Russia in Europe and China in the Indo-Pacific</w:t>
      </w:r>
      <w:r w:rsidRPr="009C7E52">
        <w:rPr>
          <w:sz w:val="16"/>
        </w:rPr>
        <w:t xml:space="preserve">. Moreover, U.S. President Joe </w:t>
      </w:r>
      <w:r w:rsidRPr="00E4234B">
        <w:rPr>
          <w:rStyle w:val="StyleUnderline"/>
        </w:rPr>
        <w:t xml:space="preserve">Biden has stated that the use of military force remains on the table as a last resort to deal with Iran’s nuclear program. A </w:t>
      </w:r>
      <w:r w:rsidRPr="00BE3ECC">
        <w:rPr>
          <w:rStyle w:val="Emphasis"/>
          <w:highlight w:val="cyan"/>
        </w:rPr>
        <w:t>three-front war</w:t>
      </w:r>
      <w:r w:rsidRPr="00BE3ECC">
        <w:rPr>
          <w:rStyle w:val="StyleUnderline"/>
          <w:highlight w:val="cyan"/>
        </w:rPr>
        <w:t xml:space="preserve"> is </w:t>
      </w:r>
      <w:r w:rsidRPr="00BE3ECC">
        <w:rPr>
          <w:rStyle w:val="Emphasis"/>
          <w:highlight w:val="cyan"/>
        </w:rPr>
        <w:t>not out of the question.</w:t>
      </w:r>
      <w:r>
        <w:rPr>
          <w:rStyle w:val="Emphasis"/>
        </w:rPr>
        <w:t xml:space="preserve"> </w:t>
      </w:r>
      <w:r w:rsidRPr="00E4234B">
        <w:rPr>
          <w:rStyle w:val="StyleUnderline"/>
        </w:rPr>
        <w:t xml:space="preserve">Wars of miscalculation often result when states </w:t>
      </w:r>
      <w:r w:rsidRPr="00E4234B">
        <w:rPr>
          <w:rStyle w:val="Emphasis"/>
        </w:rPr>
        <w:t>underestimate their adversary</w:t>
      </w:r>
      <w:r w:rsidRPr="00E4234B">
        <w:rPr>
          <w:rStyle w:val="StyleUnderline"/>
        </w:rPr>
        <w:t>. States doubt their opponent’s power or resolve to fight, so they test them</w:t>
      </w:r>
      <w:r w:rsidRPr="009C7E52">
        <w:rPr>
          <w:sz w:val="16"/>
        </w:rPr>
        <w:t xml:space="preserve">. Sometimes, the enemy is bluffing, and the challenge pays off. </w:t>
      </w:r>
      <w:r w:rsidRPr="00E75BD3">
        <w:rPr>
          <w:rStyle w:val="StyleUnderline"/>
        </w:rPr>
        <w:t xml:space="preserve">If the enemy is </w:t>
      </w:r>
      <w:r w:rsidRPr="00E75BD3">
        <w:rPr>
          <w:rStyle w:val="Emphasis"/>
        </w:rPr>
        <w:t>determined</w:t>
      </w:r>
      <w:r w:rsidRPr="00E75BD3">
        <w:rPr>
          <w:rStyle w:val="StyleUnderline"/>
        </w:rPr>
        <w:t xml:space="preserve"> to </w:t>
      </w:r>
      <w:r w:rsidRPr="00E75BD3">
        <w:rPr>
          <w:rStyle w:val="Emphasis"/>
        </w:rPr>
        <w:t>defend its interests</w:t>
      </w:r>
      <w:r w:rsidRPr="009C7E52">
        <w:rPr>
          <w:sz w:val="16"/>
        </w:rPr>
        <w:t xml:space="preserve">, however, </w:t>
      </w:r>
      <w:r w:rsidRPr="00E75BD3">
        <w:rPr>
          <w:rStyle w:val="Emphasis"/>
        </w:rPr>
        <w:t>major war can result</w:t>
      </w:r>
      <w:r w:rsidRPr="00E75BD3">
        <w:rPr>
          <w:rStyle w:val="StyleUnderline"/>
        </w:rPr>
        <w:t xml:space="preserve">. Russian President Vladimir </w:t>
      </w:r>
      <w:r w:rsidRPr="00BE3ECC">
        <w:rPr>
          <w:rStyle w:val="Emphasis"/>
          <w:highlight w:val="cyan"/>
        </w:rPr>
        <w:t>Putin</w:t>
      </w:r>
      <w:r w:rsidRPr="00E75BD3">
        <w:rPr>
          <w:rStyle w:val="Emphasis"/>
        </w:rPr>
        <w:t xml:space="preserve"> likely </w:t>
      </w:r>
      <w:r w:rsidRPr="00BE3ECC">
        <w:rPr>
          <w:rStyle w:val="Emphasis"/>
          <w:highlight w:val="cyan"/>
        </w:rPr>
        <w:t>miscalculated</w:t>
      </w:r>
      <w:r w:rsidRPr="00BE3ECC">
        <w:rPr>
          <w:rStyle w:val="StyleUnderline"/>
          <w:highlight w:val="cyan"/>
        </w:rPr>
        <w:t xml:space="preserve"> in</w:t>
      </w:r>
      <w:r w:rsidRPr="00E75BD3">
        <w:rPr>
          <w:rStyle w:val="StyleUnderline"/>
        </w:rPr>
        <w:t xml:space="preserve"> launching an invasion of </w:t>
      </w:r>
      <w:r w:rsidRPr="00BE3ECC">
        <w:rPr>
          <w:rStyle w:val="StyleUnderline"/>
          <w:highlight w:val="cyan"/>
        </w:rPr>
        <w:t>Ukraine</w:t>
      </w:r>
      <w:r w:rsidRPr="009C7E52">
        <w:rPr>
          <w:sz w:val="16"/>
        </w:rPr>
        <w:t>, incorrectly assuming that war would be easy. Some realist scholars warned for some time that a Russian invasion of Ukraine was coming, and there is still the possibility that the war in Ukraine could spill across NATO’s borders, turning this conflict into a direct U.S.-Russia conflagration.</w:t>
      </w:r>
      <w:r>
        <w:rPr>
          <w:sz w:val="16"/>
        </w:rPr>
        <w:t xml:space="preserve"> </w:t>
      </w:r>
      <w:r w:rsidRPr="009C7E52">
        <w:rPr>
          <w:sz w:val="16"/>
        </w:rPr>
        <w:t xml:space="preserve">In addition, there is the danger that Chinese President </w:t>
      </w:r>
      <w:r w:rsidRPr="00365022">
        <w:rPr>
          <w:rStyle w:val="Emphasis"/>
          <w:highlight w:val="cyan"/>
        </w:rPr>
        <w:t>Xi</w:t>
      </w:r>
      <w:r w:rsidRPr="007F5B7C">
        <w:rPr>
          <w:rStyle w:val="StyleUnderline"/>
        </w:rPr>
        <w:t xml:space="preserve"> Jinping </w:t>
      </w:r>
      <w:r w:rsidRPr="00365022">
        <w:rPr>
          <w:rStyle w:val="Emphasis"/>
          <w:highlight w:val="cyan"/>
        </w:rPr>
        <w:t>might miscalculate over Taiwan</w:t>
      </w:r>
      <w:r w:rsidRPr="00365022">
        <w:rPr>
          <w:rStyle w:val="StyleUnderline"/>
          <w:highlight w:val="cyan"/>
        </w:rPr>
        <w:t>. Washington’s</w:t>
      </w:r>
      <w:r w:rsidRPr="007F5B7C">
        <w:rPr>
          <w:rStyle w:val="StyleUnderline"/>
        </w:rPr>
        <w:t xml:space="preserve"> confusing </w:t>
      </w:r>
      <w:r w:rsidRPr="00365022">
        <w:rPr>
          <w:rStyle w:val="Emphasis"/>
          <w:highlight w:val="cyan"/>
        </w:rPr>
        <w:t>“strategic ambiguity”</w:t>
      </w:r>
      <w:r w:rsidRPr="007F5B7C">
        <w:rPr>
          <w:rStyle w:val="StyleUnderline"/>
        </w:rPr>
        <w:t xml:space="preserve"> policy as to whether it would defend the island </w:t>
      </w:r>
      <w:r w:rsidRPr="00365022">
        <w:rPr>
          <w:rStyle w:val="StyleUnderline"/>
          <w:highlight w:val="cyan"/>
        </w:rPr>
        <w:t xml:space="preserve">only </w:t>
      </w:r>
      <w:r w:rsidRPr="00365022">
        <w:rPr>
          <w:rStyle w:val="Emphasis"/>
          <w:highlight w:val="cyan"/>
        </w:rPr>
        <w:t>adds to the instability</w:t>
      </w:r>
      <w:r w:rsidRPr="007F5B7C">
        <w:rPr>
          <w:rStyle w:val="StyleUnderline"/>
        </w:rPr>
        <w:t xml:space="preserve">. Biden has said he would defend Taiwan, but his own White House contradicted him. Many leaders are confused, including possibly </w:t>
      </w:r>
      <w:r w:rsidRPr="00365022">
        <w:rPr>
          <w:rStyle w:val="StyleUnderline"/>
          <w:highlight w:val="cyan"/>
        </w:rPr>
        <w:t>Xi</w:t>
      </w:r>
      <w:r w:rsidRPr="007F5B7C">
        <w:rPr>
          <w:rStyle w:val="StyleUnderline"/>
        </w:rPr>
        <w:t xml:space="preserve">. He </w:t>
      </w:r>
      <w:r w:rsidRPr="00365022">
        <w:rPr>
          <w:rStyle w:val="StyleUnderline"/>
          <w:highlight w:val="cyan"/>
        </w:rPr>
        <w:t>might</w:t>
      </w:r>
      <w:r w:rsidRPr="007F5B7C">
        <w:rPr>
          <w:rStyle w:val="StyleUnderline"/>
        </w:rPr>
        <w:t xml:space="preserve"> </w:t>
      </w:r>
      <w:r w:rsidRPr="007F5B7C">
        <w:rPr>
          <w:rStyle w:val="Emphasis"/>
        </w:rPr>
        <w:t>mistakenly believe</w:t>
      </w:r>
      <w:r w:rsidRPr="007F5B7C">
        <w:rPr>
          <w:rStyle w:val="StyleUnderline"/>
        </w:rPr>
        <w:t xml:space="preserve"> he could get away with an </w:t>
      </w:r>
      <w:r w:rsidRPr="00365022">
        <w:rPr>
          <w:rStyle w:val="Emphasis"/>
          <w:highlight w:val="cyan"/>
        </w:rPr>
        <w:t>attack</w:t>
      </w:r>
      <w:r w:rsidRPr="007F5B7C">
        <w:rPr>
          <w:rStyle w:val="Emphasis"/>
        </w:rPr>
        <w:t xml:space="preserve"> on </w:t>
      </w:r>
      <w:r w:rsidRPr="00365022">
        <w:rPr>
          <w:rStyle w:val="Emphasis"/>
          <w:highlight w:val="cyan"/>
        </w:rPr>
        <w:t>Taiwan</w:t>
      </w:r>
      <w:r w:rsidRPr="007F5B7C">
        <w:rPr>
          <w:rStyle w:val="StyleUnderline"/>
        </w:rPr>
        <w:t>—</w:t>
      </w:r>
      <w:r w:rsidRPr="00365022">
        <w:rPr>
          <w:rStyle w:val="StyleUnderline"/>
          <w:highlight w:val="cyan"/>
        </w:rPr>
        <w:t>only to have the U</w:t>
      </w:r>
      <w:r w:rsidRPr="007F5B7C">
        <w:rPr>
          <w:rStyle w:val="StyleUnderline"/>
        </w:rPr>
        <w:t xml:space="preserve">nited </w:t>
      </w:r>
      <w:r w:rsidRPr="00365022">
        <w:rPr>
          <w:rStyle w:val="StyleUnderline"/>
          <w:highlight w:val="cyan"/>
        </w:rPr>
        <w:t>S</w:t>
      </w:r>
      <w:r w:rsidRPr="007F5B7C">
        <w:rPr>
          <w:rStyle w:val="StyleUnderline"/>
        </w:rPr>
        <w:t xml:space="preserve">tates </w:t>
      </w:r>
      <w:r w:rsidRPr="00365022">
        <w:rPr>
          <w:rStyle w:val="Emphasis"/>
          <w:highlight w:val="cyan"/>
        </w:rPr>
        <w:t>intervene violently</w:t>
      </w:r>
      <w:r w:rsidRPr="007F5B7C">
        <w:rPr>
          <w:rStyle w:val="StyleUnderline"/>
        </w:rPr>
        <w:t xml:space="preserve"> to stop him.</w:t>
      </w:r>
      <w:r>
        <w:rPr>
          <w:rStyle w:val="StyleUnderline"/>
        </w:rPr>
        <w:t xml:space="preserve"> </w:t>
      </w:r>
      <w:r w:rsidRPr="009C7E52">
        <w:rPr>
          <w:sz w:val="16"/>
        </w:rPr>
        <w:t xml:space="preserve">Moreover, after several U.S. presidents have threatened “all options on the table” for the Iranian nuclear program without backing it up, Tehran might assume that it can make a dash for the bomb without a U.S. response. </w:t>
      </w:r>
      <w:r w:rsidRPr="00365022">
        <w:rPr>
          <w:rStyle w:val="StyleUnderline"/>
          <w:highlight w:val="cyan"/>
        </w:rPr>
        <w:t xml:space="preserve">If Iran is mistaken in doubting Biden’s resolve, </w:t>
      </w:r>
      <w:r w:rsidRPr="00365022">
        <w:rPr>
          <w:rStyle w:val="Emphasis"/>
          <w:highlight w:val="cyan"/>
        </w:rPr>
        <w:t>war could result</w:t>
      </w:r>
      <w:r w:rsidRPr="00365022">
        <w:rPr>
          <w:rStyle w:val="StyleUnderline"/>
          <w:highlight w:val="cyan"/>
        </w:rPr>
        <w:t>.</w:t>
      </w:r>
      <w:r>
        <w:rPr>
          <w:rStyle w:val="StyleUnderline"/>
        </w:rPr>
        <w:t xml:space="preserve"> </w:t>
      </w:r>
      <w:r w:rsidRPr="009C7E52">
        <w:rPr>
          <w:sz w:val="16"/>
        </w:rPr>
        <w:t>[[IMAGE OMITTED]]</w:t>
      </w:r>
      <w:r>
        <w:rPr>
          <w:sz w:val="16"/>
        </w:rPr>
        <w:t xml:space="preserve"> </w:t>
      </w:r>
      <w:r w:rsidRPr="009C7E52">
        <w:rPr>
          <w:sz w:val="16"/>
        </w:rPr>
        <w:t xml:space="preserve">Realists also focus on shifts in the balance of power and worry about the rise of China and the relative decline of the United States. </w:t>
      </w:r>
      <w:r w:rsidRPr="00365022">
        <w:rPr>
          <w:rStyle w:val="StyleUnderline"/>
          <w:highlight w:val="cyan"/>
        </w:rPr>
        <w:t>Power transition theory says</w:t>
      </w:r>
      <w:r w:rsidRPr="007F5B7C">
        <w:rPr>
          <w:rStyle w:val="StyleUnderline"/>
        </w:rPr>
        <w:t xml:space="preserve"> that the fall of a dominant great power and the rise of an ascendant challenger </w:t>
      </w:r>
      <w:r w:rsidRPr="007F5B7C">
        <w:rPr>
          <w:rStyle w:val="Emphasis"/>
        </w:rPr>
        <w:t>often results in war</w:t>
      </w:r>
      <w:r w:rsidRPr="007F5B7C">
        <w:rPr>
          <w:rStyle w:val="StyleUnderline"/>
        </w:rPr>
        <w:t xml:space="preserve">. Some experts worry that </w:t>
      </w:r>
      <w:r w:rsidRPr="00365022">
        <w:rPr>
          <w:rStyle w:val="Emphasis"/>
          <w:highlight w:val="cyan"/>
        </w:rPr>
        <w:t>Washington and Beijing</w:t>
      </w:r>
      <w:r w:rsidRPr="00365022">
        <w:rPr>
          <w:rStyle w:val="StyleUnderline"/>
          <w:highlight w:val="cyan"/>
        </w:rPr>
        <w:t xml:space="preserve"> may be </w:t>
      </w:r>
      <w:r w:rsidRPr="00365022">
        <w:rPr>
          <w:rStyle w:val="Emphasis"/>
          <w:highlight w:val="cyan"/>
        </w:rPr>
        <w:t>falling into this “Thucydides Trap.”</w:t>
      </w:r>
      <w:r>
        <w:rPr>
          <w:rStyle w:val="StyleUnderline"/>
        </w:rPr>
        <w:t xml:space="preserve"> </w:t>
      </w:r>
      <w:r w:rsidRPr="006A72F1">
        <w:rPr>
          <w:rStyle w:val="StyleUnderline"/>
        </w:rPr>
        <w:t xml:space="preserve">Their </w:t>
      </w:r>
      <w:r w:rsidRPr="00CD5281">
        <w:rPr>
          <w:rStyle w:val="StyleUnderline"/>
          <w:highlight w:val="cyan"/>
        </w:rPr>
        <w:t>dysfunctional</w:t>
      </w:r>
      <w:r w:rsidRPr="006A72F1">
        <w:rPr>
          <w:rStyle w:val="StyleUnderline"/>
        </w:rPr>
        <w:t xml:space="preserve"> autocratic </w:t>
      </w:r>
      <w:r w:rsidRPr="00CD5281">
        <w:rPr>
          <w:rStyle w:val="StyleUnderline"/>
          <w:highlight w:val="cyan"/>
        </w:rPr>
        <w:t xml:space="preserve">systems make it </w:t>
      </w:r>
      <w:r w:rsidRPr="00CD5281">
        <w:rPr>
          <w:rStyle w:val="Emphasis"/>
          <w:highlight w:val="cyan"/>
        </w:rPr>
        <w:t>unlikely</w:t>
      </w:r>
      <w:r w:rsidRPr="00CD5281">
        <w:rPr>
          <w:rStyle w:val="StyleUnderline"/>
          <w:highlight w:val="cyan"/>
        </w:rPr>
        <w:t xml:space="preserve"> that Beijing or Moscow will </w:t>
      </w:r>
      <w:r w:rsidRPr="00CD5281">
        <w:rPr>
          <w:rStyle w:val="Emphasis"/>
          <w:highlight w:val="cyan"/>
        </w:rPr>
        <w:t>usurp global leadership</w:t>
      </w:r>
      <w:r w:rsidRPr="006A72F1">
        <w:rPr>
          <w:rStyle w:val="StyleUnderline"/>
        </w:rPr>
        <w:t xml:space="preserve"> from the United States anytime soon, </w:t>
      </w:r>
      <w:r w:rsidRPr="00CD5281">
        <w:rPr>
          <w:rStyle w:val="StyleUnderline"/>
          <w:highlight w:val="cyan"/>
        </w:rPr>
        <w:t>but</w:t>
      </w:r>
      <w:r w:rsidRPr="006A72F1">
        <w:rPr>
          <w:rStyle w:val="StyleUnderline"/>
        </w:rPr>
        <w:t xml:space="preserve"> a closer look at the historical record shows that </w:t>
      </w:r>
      <w:r w:rsidRPr="00CD5281">
        <w:rPr>
          <w:rStyle w:val="StyleUnderline"/>
          <w:highlight w:val="cyan"/>
        </w:rPr>
        <w:t xml:space="preserve">challengers sometimes start </w:t>
      </w:r>
      <w:r w:rsidRPr="00CD5281">
        <w:rPr>
          <w:rStyle w:val="Emphasis"/>
          <w:highlight w:val="cyan"/>
        </w:rPr>
        <w:t>wars of aggression</w:t>
      </w:r>
      <w:r w:rsidRPr="006A72F1">
        <w:rPr>
          <w:rStyle w:val="StyleUnderline"/>
        </w:rPr>
        <w:t xml:space="preserve"> when their expansive </w:t>
      </w:r>
      <w:r w:rsidRPr="006A72F1">
        <w:rPr>
          <w:rStyle w:val="Emphasis"/>
        </w:rPr>
        <w:t>ambitions are thwarted</w:t>
      </w:r>
      <w:r w:rsidRPr="009C7E52">
        <w:rPr>
          <w:sz w:val="16"/>
        </w:rPr>
        <w:t xml:space="preserve">. Like Germany in World War I and Japan in World War II, </w:t>
      </w:r>
      <w:r w:rsidRPr="00CD5281">
        <w:rPr>
          <w:rStyle w:val="StyleUnderline"/>
          <w:highlight w:val="cyan"/>
        </w:rPr>
        <w:t>Russia may</w:t>
      </w:r>
      <w:r w:rsidRPr="006A72F1">
        <w:rPr>
          <w:rStyle w:val="StyleUnderline"/>
        </w:rPr>
        <w:t xml:space="preserve"> be </w:t>
      </w:r>
      <w:r w:rsidRPr="00964F1D">
        <w:rPr>
          <w:rStyle w:val="Emphasis"/>
          <w:highlight w:val="cyan"/>
        </w:rPr>
        <w:t>lash</w:t>
      </w:r>
      <w:r w:rsidRPr="006A72F1">
        <w:rPr>
          <w:rStyle w:val="Emphasis"/>
        </w:rPr>
        <w:t xml:space="preserve">ing </w:t>
      </w:r>
      <w:r w:rsidRPr="00C34E9C">
        <w:rPr>
          <w:rStyle w:val="Emphasis"/>
          <w:highlight w:val="cyan"/>
        </w:rPr>
        <w:t>out</w:t>
      </w:r>
      <w:r w:rsidRPr="006A72F1">
        <w:rPr>
          <w:rStyle w:val="StyleUnderline"/>
        </w:rPr>
        <w:t xml:space="preserve"> to </w:t>
      </w:r>
      <w:r w:rsidRPr="006A72F1">
        <w:rPr>
          <w:rStyle w:val="Emphasis"/>
        </w:rPr>
        <w:t>reverse its decline</w:t>
      </w:r>
      <w:r w:rsidRPr="006A72F1">
        <w:rPr>
          <w:rStyle w:val="StyleUnderline"/>
        </w:rPr>
        <w:t xml:space="preserve">, </w:t>
      </w:r>
      <w:r w:rsidRPr="00C34E9C">
        <w:rPr>
          <w:rStyle w:val="StyleUnderline"/>
          <w:highlight w:val="cyan"/>
        </w:rPr>
        <w:t xml:space="preserve">and China may also be </w:t>
      </w:r>
      <w:r w:rsidRPr="00C34E9C">
        <w:rPr>
          <w:rStyle w:val="Emphasis"/>
          <w:highlight w:val="cyan"/>
        </w:rPr>
        <w:t>weak</w:t>
      </w:r>
      <w:r w:rsidRPr="00C34E9C">
        <w:rPr>
          <w:rStyle w:val="StyleUnderline"/>
          <w:highlight w:val="cyan"/>
        </w:rPr>
        <w:t xml:space="preserve"> and </w:t>
      </w:r>
      <w:r w:rsidRPr="00C34E9C">
        <w:rPr>
          <w:rStyle w:val="Emphasis"/>
          <w:highlight w:val="cyan"/>
        </w:rPr>
        <w:t>dangerous</w:t>
      </w:r>
      <w:r w:rsidRPr="006A72F1">
        <w:rPr>
          <w:rStyle w:val="StyleUnderline"/>
        </w:rPr>
        <w:t>.</w:t>
      </w:r>
      <w:r>
        <w:rPr>
          <w:rStyle w:val="StyleUnderline"/>
        </w:rPr>
        <w:t xml:space="preserve"> </w:t>
      </w:r>
      <w:r w:rsidRPr="009C7E52">
        <w:rPr>
          <w:sz w:val="16"/>
        </w:rPr>
        <w:t xml:space="preserve">Some people might argue that nuclear deterrence will still work, but </w:t>
      </w:r>
      <w:r w:rsidRPr="006A72F1">
        <w:rPr>
          <w:rStyle w:val="StyleUnderline"/>
        </w:rPr>
        <w:t>military technology is changing</w:t>
      </w:r>
      <w:r w:rsidRPr="009C7E52">
        <w:rPr>
          <w:sz w:val="16"/>
        </w:rPr>
        <w:t xml:space="preserve">. The world is experiencing a “Fourth Industrial Revolution” as </w:t>
      </w:r>
      <w:r w:rsidRPr="006A72F1">
        <w:rPr>
          <w:rStyle w:val="StyleUnderline"/>
        </w:rPr>
        <w:t>new technologies</w:t>
      </w:r>
      <w:r w:rsidRPr="009C7E52">
        <w:rPr>
          <w:sz w:val="16"/>
        </w:rPr>
        <w:t>—such as artificial intelligence, quantum computing and communications, additive manufacturing, robotics, hypersonic missiles, directed energy, and others—</w:t>
      </w:r>
      <w:r w:rsidRPr="006A72F1">
        <w:rPr>
          <w:rStyle w:val="Emphasis"/>
        </w:rPr>
        <w:t>promise to transform the global economy</w:t>
      </w:r>
      <w:r w:rsidRPr="006A72F1">
        <w:rPr>
          <w:rStyle w:val="StyleUnderline"/>
        </w:rPr>
        <w:t xml:space="preserve">, societies, and the </w:t>
      </w:r>
      <w:r w:rsidRPr="006A72F1">
        <w:rPr>
          <w:rStyle w:val="Emphasis"/>
        </w:rPr>
        <w:t>battlefield</w:t>
      </w:r>
      <w:r w:rsidRPr="006A72F1">
        <w:rPr>
          <w:rStyle w:val="StyleUnderline"/>
        </w:rPr>
        <w:t>.</w:t>
      </w:r>
      <w:r>
        <w:rPr>
          <w:rStyle w:val="StyleUnderline"/>
        </w:rPr>
        <w:t xml:space="preserve"> </w:t>
      </w:r>
      <w:r w:rsidRPr="009C7E52">
        <w:rPr>
          <w:sz w:val="16"/>
        </w:rPr>
        <w:t>Many defense experts believe we are on the eve of a new revolution in military affairs. It is possible that these new technologies could, like tanks and aircraft on the eve of World War II, give an advantage to militaries that go on the offense, making war more likely. At a minimum, these new weapons systems could confuse assessments of the balance of power, contributing to the above risks of miscalculation.</w:t>
      </w:r>
      <w:r>
        <w:rPr>
          <w:sz w:val="16"/>
        </w:rPr>
        <w:t xml:space="preserve"> </w:t>
      </w:r>
      <w:r w:rsidRPr="009C7E52">
        <w:rPr>
          <w:sz w:val="16"/>
        </w:rPr>
        <w:t>China, for example, is leading in several of these technologies, including hypersonic missiles, certain applications for artificial intelligence, and quantum computing. These advantages—or even the false perception in Beijing that these advantages might exist—could tempt China to invade Taiwan.</w:t>
      </w:r>
      <w:r>
        <w:rPr>
          <w:sz w:val="16"/>
        </w:rPr>
        <w:t xml:space="preserve"> </w:t>
      </w:r>
      <w:r w:rsidRPr="009C7E52">
        <w:rPr>
          <w:sz w:val="16"/>
        </w:rPr>
        <w:t>[[IMAGE OMITTED]]</w:t>
      </w:r>
      <w:r>
        <w:rPr>
          <w:sz w:val="16"/>
        </w:rPr>
        <w:t xml:space="preserve"> </w:t>
      </w:r>
      <w:r w:rsidRPr="00E951C6">
        <w:rPr>
          <w:rStyle w:val="StyleUnderline"/>
        </w:rPr>
        <w:t xml:space="preserve">Even </w:t>
      </w:r>
      <w:r w:rsidRPr="00C60525">
        <w:rPr>
          <w:rStyle w:val="StyleUnderline"/>
          <w:highlight w:val="cyan"/>
        </w:rPr>
        <w:t>liberalism</w:t>
      </w:r>
      <w:r w:rsidRPr="009C7E52">
        <w:rPr>
          <w:sz w:val="16"/>
        </w:rPr>
        <w:t xml:space="preserve">, a more optimistic theory in general, </w:t>
      </w:r>
      <w:r w:rsidRPr="00C60525">
        <w:rPr>
          <w:rStyle w:val="Emphasis"/>
          <w:highlight w:val="cyan"/>
        </w:rPr>
        <w:t>provides a reason for pessimism</w:t>
      </w:r>
      <w:r w:rsidRPr="009C7E52">
        <w:rPr>
          <w:sz w:val="16"/>
        </w:rPr>
        <w:t>. To be sure, liberals are right that institutions, economic interdependence, and democracy have facilitated cooperation within the liberal world order. The United States and its democratic allies in North America, Europe, and East Asia are more united than ever before. But these same factors are increasingly sparking conflict on the fault lines between the liberal and illiberal world orders.</w:t>
      </w:r>
      <w:r>
        <w:rPr>
          <w:sz w:val="16"/>
        </w:rPr>
        <w:t xml:space="preserve"> </w:t>
      </w:r>
      <w:r w:rsidRPr="009C7E52">
        <w:rPr>
          <w:sz w:val="16"/>
        </w:rPr>
        <w:t xml:space="preserve">In the new Cold War, </w:t>
      </w:r>
      <w:r w:rsidRPr="00C60525">
        <w:rPr>
          <w:rStyle w:val="StyleUnderline"/>
          <w:highlight w:val="cyan"/>
        </w:rPr>
        <w:t>international institutions have</w:t>
      </w:r>
      <w:r w:rsidRPr="009C7E52">
        <w:rPr>
          <w:sz w:val="16"/>
        </w:rPr>
        <w:t xml:space="preserve"> simply </w:t>
      </w:r>
      <w:r w:rsidRPr="00C60525">
        <w:rPr>
          <w:rStyle w:val="StyleUnderline"/>
          <w:highlight w:val="cyan"/>
        </w:rPr>
        <w:t xml:space="preserve">become </w:t>
      </w:r>
      <w:r w:rsidRPr="00C60525">
        <w:rPr>
          <w:rStyle w:val="Emphasis"/>
          <w:highlight w:val="cyan"/>
        </w:rPr>
        <w:t>new arenas for competition</w:t>
      </w:r>
      <w:r w:rsidRPr="00C60525">
        <w:rPr>
          <w:rStyle w:val="StyleUnderline"/>
          <w:highlight w:val="cyan"/>
        </w:rPr>
        <w:t xml:space="preserve">. Russia and China are </w:t>
      </w:r>
      <w:r w:rsidRPr="00C60525">
        <w:rPr>
          <w:rStyle w:val="Emphasis"/>
          <w:highlight w:val="cyan"/>
        </w:rPr>
        <w:t>infiltrating</w:t>
      </w:r>
      <w:r w:rsidRPr="009F1F69">
        <w:rPr>
          <w:rStyle w:val="Emphasis"/>
        </w:rPr>
        <w:t xml:space="preserve"> these </w:t>
      </w:r>
      <w:r w:rsidRPr="00C60525">
        <w:rPr>
          <w:rStyle w:val="Emphasis"/>
          <w:highlight w:val="cyan"/>
        </w:rPr>
        <w:t>institutions</w:t>
      </w:r>
      <w:r w:rsidRPr="0000688A">
        <w:rPr>
          <w:rStyle w:val="StyleUnderline"/>
        </w:rPr>
        <w:t xml:space="preserve"> and turning them against their intended purposes</w:t>
      </w:r>
      <w:r w:rsidRPr="009C7E52">
        <w:rPr>
          <w:sz w:val="16"/>
        </w:rPr>
        <w:t xml:space="preserve">. Who can forget Russia chairing a meeting of the United Nations Security Council as its armies invaded Ukraine in February? Similarly, China used its influence in the World Health Organization to stymie an effective investigation into COVID-19’s origins. And </w:t>
      </w:r>
      <w:r w:rsidRPr="009F1F69">
        <w:rPr>
          <w:rStyle w:val="Emphasis"/>
        </w:rPr>
        <w:t>dictators</w:t>
      </w:r>
      <w:r w:rsidRPr="009F1F69">
        <w:rPr>
          <w:rStyle w:val="StyleUnderline"/>
        </w:rPr>
        <w:t xml:space="preserve"> vie for seats on the U.N. Human Rights Council to ensure their egregious human rights abuses </w:t>
      </w:r>
      <w:r w:rsidRPr="009F1F69">
        <w:rPr>
          <w:rStyle w:val="Emphasis"/>
        </w:rPr>
        <w:t>escape scrutiny</w:t>
      </w:r>
      <w:r w:rsidRPr="009F1F69">
        <w:rPr>
          <w:rStyle w:val="StyleUnderline"/>
        </w:rPr>
        <w:t xml:space="preserve">. Instead of facilitating cooperation, international institutions are increasingly </w:t>
      </w:r>
      <w:r w:rsidRPr="00C60525">
        <w:rPr>
          <w:rStyle w:val="Emphasis"/>
          <w:highlight w:val="cyan"/>
        </w:rPr>
        <w:t>exacerbating conflict</w:t>
      </w:r>
      <w:r w:rsidRPr="009F1F69">
        <w:rPr>
          <w:rStyle w:val="StyleUnderline"/>
        </w:rPr>
        <w:t>.</w:t>
      </w:r>
      <w:r>
        <w:rPr>
          <w:rStyle w:val="StyleUnderline"/>
        </w:rPr>
        <w:t xml:space="preserve"> </w:t>
      </w:r>
      <w:r w:rsidRPr="009C7E52">
        <w:rPr>
          <w:sz w:val="16"/>
        </w:rPr>
        <w:t>Liberal scholars also argue that economic interdependence mitigates conflict. But this theory always had a chicken-and-egg problem. Is trade driving good relations, or are good relations driving trade? We are seeing the answer play out in real time.</w:t>
      </w:r>
      <w:r>
        <w:rPr>
          <w:sz w:val="16"/>
        </w:rPr>
        <w:t xml:space="preserve"> </w:t>
      </w:r>
      <w:r w:rsidRPr="00C60525">
        <w:rPr>
          <w:rStyle w:val="StyleUnderline"/>
          <w:highlight w:val="cyan"/>
        </w:rPr>
        <w:t>The free world is</w:t>
      </w:r>
      <w:r w:rsidRPr="00D46C35">
        <w:rPr>
          <w:rStyle w:val="StyleUnderline"/>
        </w:rPr>
        <w:t xml:space="preserve"> recognizing that it is </w:t>
      </w:r>
      <w:r w:rsidRPr="00C60525">
        <w:rPr>
          <w:rStyle w:val="Emphasis"/>
          <w:highlight w:val="cyan"/>
        </w:rPr>
        <w:t xml:space="preserve">too economically </w:t>
      </w:r>
      <w:r w:rsidRPr="00F6687A">
        <w:rPr>
          <w:rStyle w:val="Emphasis"/>
          <w:highlight w:val="cyan"/>
        </w:rPr>
        <w:t>dependent</w:t>
      </w:r>
      <w:r w:rsidRPr="00F6687A">
        <w:rPr>
          <w:rStyle w:val="StyleUnderline"/>
          <w:highlight w:val="cyan"/>
        </w:rPr>
        <w:t xml:space="preserve"> on</w:t>
      </w:r>
      <w:r w:rsidRPr="00D46C35">
        <w:rPr>
          <w:rStyle w:val="StyleUnderline"/>
        </w:rPr>
        <w:t xml:space="preserve"> its enemies in </w:t>
      </w:r>
      <w:r w:rsidRPr="00F6687A">
        <w:rPr>
          <w:rStyle w:val="StyleUnderline"/>
          <w:highlight w:val="cyan"/>
        </w:rPr>
        <w:t xml:space="preserve">Moscow and Beijing, and it is </w:t>
      </w:r>
      <w:r w:rsidRPr="00F6687A">
        <w:rPr>
          <w:rStyle w:val="Emphasis"/>
          <w:highlight w:val="cyan"/>
        </w:rPr>
        <w:t>decoupling</w:t>
      </w:r>
      <w:r w:rsidRPr="00D46C35">
        <w:rPr>
          <w:rStyle w:val="StyleUnderline"/>
        </w:rPr>
        <w:t xml:space="preserve"> as fast as it can</w:t>
      </w:r>
      <w:r w:rsidRPr="009C7E52">
        <w:rPr>
          <w:sz w:val="16"/>
        </w:rPr>
        <w:t>. Western corporations pulled out of Russia overnight. New legislation and regulations in the United States, Europe, and Japan are restricting trade and investment in China. It is simply irrational for Wall Street to invest in Chinese technology companies that are working with China’s People’s Liberation Army to develop weapons intended to kill Americans.</w:t>
      </w:r>
      <w:r>
        <w:rPr>
          <w:sz w:val="16"/>
        </w:rPr>
        <w:t xml:space="preserve"> </w:t>
      </w:r>
      <w:r w:rsidRPr="00D46C35">
        <w:rPr>
          <w:rStyle w:val="StyleUnderline"/>
        </w:rPr>
        <w:t xml:space="preserve">But China is </w:t>
      </w:r>
      <w:r w:rsidRPr="00D46C35">
        <w:rPr>
          <w:rStyle w:val="Emphasis"/>
        </w:rPr>
        <w:t>also decoupling</w:t>
      </w:r>
      <w:r w:rsidRPr="00D46C35">
        <w:rPr>
          <w:rStyle w:val="StyleUnderline"/>
        </w:rPr>
        <w:t xml:space="preserve"> from the free world</w:t>
      </w:r>
      <w:r w:rsidRPr="009C7E52">
        <w:rPr>
          <w:sz w:val="16"/>
        </w:rPr>
        <w:t xml:space="preserve">. Xi is prohibiting Chinese tech firms from listing on Wall Street, for example, because he doesn’t want to share proprietary information with Western powers. </w:t>
      </w:r>
      <w:r w:rsidRPr="00D46C35">
        <w:rPr>
          <w:rStyle w:val="StyleUnderline"/>
        </w:rPr>
        <w:t xml:space="preserve">The </w:t>
      </w:r>
      <w:r w:rsidRPr="00D46C35">
        <w:rPr>
          <w:rStyle w:val="Emphasis"/>
          <w:highlight w:val="cyan"/>
        </w:rPr>
        <w:t>economic interdependence</w:t>
      </w:r>
      <w:r w:rsidRPr="00D46C35">
        <w:rPr>
          <w:rStyle w:val="StyleUnderline"/>
        </w:rPr>
        <w:t xml:space="preserve"> between the liberal and illiberal worlds that has served as a ballast against conflict </w:t>
      </w:r>
      <w:r w:rsidRPr="00D46C35">
        <w:rPr>
          <w:rStyle w:val="Emphasis"/>
          <w:highlight w:val="cyan"/>
        </w:rPr>
        <w:t>is now eroding</w:t>
      </w:r>
      <w:r w:rsidRPr="00D46C35">
        <w:rPr>
          <w:rStyle w:val="StyleUnderline"/>
        </w:rPr>
        <w:t>.</w:t>
      </w:r>
      <w:r>
        <w:rPr>
          <w:rStyle w:val="StyleUnderline"/>
        </w:rPr>
        <w:t xml:space="preserve"> </w:t>
      </w:r>
      <w:r w:rsidRPr="009C7E52">
        <w:rPr>
          <w:sz w:val="16"/>
        </w:rPr>
        <w:t xml:space="preserve">Democratic peace theory says democracies cooperate with other democracies. But </w:t>
      </w:r>
      <w:r w:rsidRPr="00005C0A">
        <w:rPr>
          <w:rStyle w:val="StyleUnderline"/>
        </w:rPr>
        <w:t xml:space="preserve">the </w:t>
      </w:r>
      <w:r w:rsidRPr="00F6687A">
        <w:rPr>
          <w:rStyle w:val="Emphasis"/>
          <w:highlight w:val="cyan"/>
        </w:rPr>
        <w:t>central fault line</w:t>
      </w:r>
      <w:r w:rsidRPr="00005C0A">
        <w:rPr>
          <w:rStyle w:val="StyleUnderline"/>
        </w:rPr>
        <w:t xml:space="preserve"> in the international system today</w:t>
      </w:r>
      <w:r w:rsidRPr="009C7E52">
        <w:rPr>
          <w:sz w:val="16"/>
        </w:rPr>
        <w:t xml:space="preserve">, as Biden explains, </w:t>
      </w:r>
      <w:r w:rsidRPr="00F6687A">
        <w:rPr>
          <w:rStyle w:val="StyleUnderline"/>
          <w:highlight w:val="cyan"/>
        </w:rPr>
        <w:t xml:space="preserve">is “the battle between </w:t>
      </w:r>
      <w:r w:rsidRPr="00F6687A">
        <w:rPr>
          <w:rStyle w:val="Emphasis"/>
          <w:highlight w:val="cyan"/>
        </w:rPr>
        <w:t>democracy</w:t>
      </w:r>
      <w:r w:rsidRPr="00F6687A">
        <w:rPr>
          <w:rStyle w:val="StyleUnderline"/>
          <w:highlight w:val="cyan"/>
        </w:rPr>
        <w:t xml:space="preserve"> and </w:t>
      </w:r>
      <w:r w:rsidRPr="00F6687A">
        <w:rPr>
          <w:rStyle w:val="Emphasis"/>
          <w:highlight w:val="cyan"/>
        </w:rPr>
        <w:t>autocracy</w:t>
      </w:r>
      <w:r w:rsidRPr="00F6687A">
        <w:rPr>
          <w:rStyle w:val="StyleUnderline"/>
          <w:highlight w:val="cyan"/>
        </w:rPr>
        <w:t>.”</w:t>
      </w:r>
      <w:r>
        <w:rPr>
          <w:rStyle w:val="StyleUnderline"/>
        </w:rPr>
        <w:t xml:space="preserve"> </w:t>
      </w:r>
      <w:r w:rsidRPr="009C7E52">
        <w:rPr>
          <w:sz w:val="16"/>
        </w:rPr>
        <w:t xml:space="preserve">To be sure, the United States still maintains cordial relations with some nondemocracies, such as Saudi Arabia. But </w:t>
      </w:r>
      <w:r w:rsidRPr="007C0D44">
        <w:rPr>
          <w:rStyle w:val="Emphasis"/>
        </w:rPr>
        <w:t>the world order is increasingly divided</w:t>
      </w:r>
      <w:r w:rsidRPr="009C7E52">
        <w:rPr>
          <w:sz w:val="16"/>
        </w:rPr>
        <w:t xml:space="preserve"> with the United States and its status quo-oriented democratic allies in NATO, Japan, South Korea, and Australia on one side and the revisionist autocracies of China, Russia, and Iran on the other. </w:t>
      </w:r>
      <w:r w:rsidRPr="00F3676D">
        <w:rPr>
          <w:rStyle w:val="StyleUnderline"/>
        </w:rPr>
        <w:t>One does not need a stethoscope to detect the echoes of the free world’s conflict against Nazi Germany, fascist Italy, and imperial Japan.</w:t>
      </w:r>
      <w:r>
        <w:rPr>
          <w:rStyle w:val="StyleUnderline"/>
        </w:rPr>
        <w:t xml:space="preserve"> </w:t>
      </w:r>
      <w:r w:rsidRPr="009C7E52">
        <w:rPr>
          <w:sz w:val="16"/>
        </w:rPr>
        <w:t xml:space="preserve">Finally, constructivist arguments about the pacifying effects of global norms were always plagued with doubts about whether these norms were truly universal. As </w:t>
      </w:r>
      <w:r w:rsidRPr="00F6687A">
        <w:rPr>
          <w:rStyle w:val="StyleUnderline"/>
          <w:highlight w:val="cyan"/>
        </w:rPr>
        <w:t xml:space="preserve">China engages in </w:t>
      </w:r>
      <w:r w:rsidRPr="00F6687A">
        <w:rPr>
          <w:rStyle w:val="Emphasis"/>
          <w:highlight w:val="cyan"/>
        </w:rPr>
        <w:t>genocide in Xinjiang</w:t>
      </w:r>
      <w:r w:rsidRPr="00F6687A">
        <w:rPr>
          <w:rStyle w:val="StyleUnderline"/>
          <w:highlight w:val="cyan"/>
        </w:rPr>
        <w:t xml:space="preserve"> and Russia issues </w:t>
      </w:r>
      <w:r w:rsidRPr="00F6687A">
        <w:rPr>
          <w:rStyle w:val="Emphasis"/>
          <w:highlight w:val="cyan"/>
        </w:rPr>
        <w:t>bloodcurdling nuclear threats</w:t>
      </w:r>
      <w:r w:rsidRPr="00986309">
        <w:rPr>
          <w:rStyle w:val="StyleUnderline"/>
        </w:rPr>
        <w:t xml:space="preserve"> and </w:t>
      </w:r>
      <w:r w:rsidRPr="00F6687A">
        <w:rPr>
          <w:rStyle w:val="Emphasis"/>
        </w:rPr>
        <w:t>castrates prisoners of war</w:t>
      </w:r>
      <w:r w:rsidRPr="00986309">
        <w:rPr>
          <w:rStyle w:val="StyleUnderline"/>
        </w:rPr>
        <w:t xml:space="preserve"> in Ukraine</w:t>
      </w:r>
      <w:r w:rsidRPr="009C7E52">
        <w:rPr>
          <w:sz w:val="16"/>
        </w:rPr>
        <w:t>, we now have our gruesome answer.</w:t>
      </w:r>
      <w:r>
        <w:rPr>
          <w:sz w:val="16"/>
        </w:rPr>
        <w:t xml:space="preserve"> </w:t>
      </w:r>
      <w:r w:rsidRPr="009C7E52">
        <w:rPr>
          <w:sz w:val="16"/>
        </w:rPr>
        <w:t xml:space="preserve">Moreover, </w:t>
      </w:r>
      <w:r w:rsidRPr="00D0468C">
        <w:rPr>
          <w:rStyle w:val="StyleUnderline"/>
        </w:rPr>
        <w:t>constructivists might note that the democracy versus autocracy cleavage in international politics is not simply an issue of governance but of ways of life</w:t>
      </w:r>
      <w:r w:rsidRPr="009C7E52">
        <w:rPr>
          <w:sz w:val="16"/>
        </w:rPr>
        <w:t>. The speeches and writings of Xi and Putin are often ideological rants about the superiority of autocratic systems and the failings of democracy. Like it or not—</w:t>
      </w:r>
      <w:r w:rsidRPr="00063FC9">
        <w:rPr>
          <w:rStyle w:val="StyleUnderline"/>
        </w:rPr>
        <w:t xml:space="preserve">we are back in a </w:t>
      </w:r>
      <w:r w:rsidRPr="00063FC9">
        <w:rPr>
          <w:rStyle w:val="Emphasis"/>
        </w:rPr>
        <w:t>20th-century contest</w:t>
      </w:r>
      <w:r w:rsidRPr="00063FC9">
        <w:rPr>
          <w:rStyle w:val="StyleUnderline"/>
        </w:rPr>
        <w:t xml:space="preserve"> over whether democratic or autocratic governments can better deliver for their people, adding a more dangerous </w:t>
      </w:r>
      <w:r w:rsidRPr="00063FC9">
        <w:rPr>
          <w:rStyle w:val="Emphasis"/>
        </w:rPr>
        <w:t>ideological element</w:t>
      </w:r>
      <w:r w:rsidRPr="00063FC9">
        <w:rPr>
          <w:rStyle w:val="StyleUnderline"/>
        </w:rPr>
        <w:t xml:space="preserve"> to this competition.</w:t>
      </w:r>
      <w:r>
        <w:rPr>
          <w:rStyle w:val="StyleUnderline"/>
        </w:rPr>
        <w:t xml:space="preserve"> </w:t>
      </w:r>
      <w:r w:rsidRPr="009C7E52">
        <w:rPr>
          <w:sz w:val="16"/>
        </w:rPr>
        <w:t>Fortunately, there is some good news. The best understanding of international politics may be found in a combination of theories. Much of humanity prefers a liberal international order, and this order is only made possible by the realist military power of the United States and its democratic allies. Moreover, 2,500 years of theory and history suggest that democracies tend to win these hard-power competitions and autocracies flame out disastrously in the end.</w:t>
      </w:r>
      <w:r>
        <w:rPr>
          <w:sz w:val="16"/>
        </w:rPr>
        <w:t xml:space="preserve"> </w:t>
      </w:r>
      <w:r w:rsidRPr="009C7E52">
        <w:rPr>
          <w:sz w:val="16"/>
        </w:rPr>
        <w:t>Unfortunately, the clarifying moments that bend history in an arc toward justice often only emerge after major-power wars.</w:t>
      </w:r>
      <w:r>
        <w:rPr>
          <w:sz w:val="16"/>
        </w:rPr>
        <w:t xml:space="preserve"> </w:t>
      </w:r>
      <w:r w:rsidRPr="009C7E52">
        <w:rPr>
          <w:sz w:val="16"/>
        </w:rPr>
        <w:t xml:space="preserve">Let’s hope that today’s incoming students are not reminiscing at their graduation ceremonies about where they were when World War III began. But </w:t>
      </w:r>
      <w:r w:rsidRPr="009C7E52">
        <w:rPr>
          <w:rStyle w:val="Emphasis"/>
          <w:highlight w:val="cyan"/>
        </w:rPr>
        <w:t>IR theory gives us plenty of reasons to be concerned.</w:t>
      </w:r>
      <w:r>
        <w:rPr>
          <w:rStyle w:val="Emphasis"/>
        </w:rPr>
        <w:t xml:space="preserve"> </w:t>
      </w:r>
      <w:r w:rsidRPr="009C7E52">
        <w:rPr>
          <w:sz w:val="16"/>
        </w:rPr>
        <w:t>[[IMAGE OMITTED]]</w:t>
      </w:r>
    </w:p>
    <w:p w14:paraId="104F8F2A" w14:textId="5E02BD43" w:rsidR="00E870C5" w:rsidRDefault="00E870C5" w:rsidP="00E870C5">
      <w:pPr>
        <w:rPr>
          <w:sz w:val="16"/>
        </w:rPr>
      </w:pPr>
    </w:p>
    <w:p w14:paraId="0076F7D5" w14:textId="77777777" w:rsidR="00E870C5" w:rsidRPr="00302D69" w:rsidRDefault="00E870C5" w:rsidP="00E870C5">
      <w:pPr>
        <w:rPr>
          <w:sz w:val="16"/>
        </w:rPr>
      </w:pPr>
    </w:p>
    <w:p w14:paraId="70EF4B4A" w14:textId="77777777" w:rsidR="00E870C5" w:rsidRDefault="00E870C5" w:rsidP="00E870C5">
      <w:pPr>
        <w:pStyle w:val="Heading3"/>
      </w:pPr>
      <w:r>
        <w:t>AT: China Rise Inevitable</w:t>
      </w:r>
    </w:p>
    <w:p w14:paraId="151E3249" w14:textId="77777777" w:rsidR="00E870C5" w:rsidRPr="00E870C5" w:rsidRDefault="00E870C5" w:rsidP="00E870C5"/>
    <w:p w14:paraId="272838F1" w14:textId="77777777" w:rsidR="00E870C5" w:rsidRDefault="00E870C5" w:rsidP="00E870C5">
      <w:pPr>
        <w:pStyle w:val="Heading4"/>
      </w:pPr>
      <w:r>
        <w:t xml:space="preserve">China rise not inevitable – demographic inversion, education crackdowns, lack of FDI, youth unemployment. BUT the US needs to maintain pressure. </w:t>
      </w:r>
    </w:p>
    <w:p w14:paraId="4D1D2E1F" w14:textId="77777777" w:rsidR="00E870C5" w:rsidRPr="001555FD" w:rsidRDefault="00E870C5" w:rsidP="00E870C5">
      <w:r w:rsidRPr="00B220C5">
        <w:rPr>
          <w:rStyle w:val="Style13ptBold"/>
        </w:rPr>
        <w:t>Rice ’24</w:t>
      </w:r>
      <w:r>
        <w:t xml:space="preserve"> [Condoleezza; August 20; Director of the Hoover Institution at Stanford University, PhD in Political Science at Josef Korbel School of International Studies at the University of Denver, MA in Political Science at the University of Notre Dame, former Secretary of State; Foreign Affairs, “The Perils of Isolationism,” https://www.foreignaffairs.com/united-states/perils-isolationism-condoleezza-rice]</w:t>
      </w:r>
    </w:p>
    <w:p w14:paraId="737F3A6B" w14:textId="77777777" w:rsidR="00E870C5" w:rsidRPr="001555FD" w:rsidRDefault="00E870C5" w:rsidP="00E870C5">
      <w:pPr>
        <w:rPr>
          <w:sz w:val="16"/>
        </w:rPr>
      </w:pPr>
      <w:r w:rsidRPr="001555FD">
        <w:rPr>
          <w:sz w:val="16"/>
        </w:rPr>
        <w:t xml:space="preserve">China’s future is by no means as bleak as Russia’s. Yet </w:t>
      </w:r>
      <w:r w:rsidRPr="00444D51">
        <w:rPr>
          <w:rStyle w:val="StyleUnderline"/>
          <w:highlight w:val="green"/>
        </w:rPr>
        <w:t>China</w:t>
      </w:r>
      <w:r w:rsidRPr="001555FD">
        <w:rPr>
          <w:sz w:val="16"/>
        </w:rPr>
        <w:t xml:space="preserve">, too, </w:t>
      </w:r>
      <w:r w:rsidRPr="00444D51">
        <w:rPr>
          <w:rStyle w:val="StyleUnderline"/>
          <w:highlight w:val="green"/>
        </w:rPr>
        <w:t>has</w:t>
      </w:r>
      <w:r w:rsidRPr="001555FD">
        <w:rPr>
          <w:rStyle w:val="StyleUnderline"/>
        </w:rPr>
        <w:t xml:space="preserve"> internal </w:t>
      </w:r>
      <w:r w:rsidRPr="00444D51">
        <w:rPr>
          <w:rStyle w:val="StyleUnderline"/>
          <w:highlight w:val="green"/>
        </w:rPr>
        <w:t>contradictions</w:t>
      </w:r>
      <w:r w:rsidRPr="001555FD">
        <w:rPr>
          <w:rStyle w:val="StyleUnderline"/>
        </w:rPr>
        <w:t xml:space="preserve">. The country is experiencing a rapid </w:t>
      </w:r>
      <w:r w:rsidRPr="00444D51">
        <w:rPr>
          <w:rStyle w:val="StyleUnderline"/>
          <w:highlight w:val="green"/>
        </w:rPr>
        <w:t>demographic inversion</w:t>
      </w:r>
      <w:r w:rsidRPr="001555FD">
        <w:rPr>
          <w:rStyle w:val="StyleUnderline"/>
        </w:rPr>
        <w:t xml:space="preserve"> rarely seen outside of war. Births have declined by more than 50 percent since 2016, such that the total fertility rate is approaching 1.0.</w:t>
      </w:r>
      <w:r w:rsidRPr="001555FD">
        <w:rPr>
          <w:sz w:val="16"/>
        </w:rPr>
        <w:t xml:space="preserve"> The one-child policy, put in place in 1979 and brutally enforced for decades, was the kind of mistake that only an authoritarian regime could have made, and now, millions of Chinese men don’t have mates. Since the policy ended in 2016, the state has tried to browbeat women into having children, turning women’s rights into a crusade for childbearing—yet more evidence of the panic in Beijing.</w:t>
      </w:r>
    </w:p>
    <w:p w14:paraId="72F10EEF" w14:textId="77777777" w:rsidR="00E870C5" w:rsidRPr="001555FD" w:rsidRDefault="00E870C5" w:rsidP="00E870C5">
      <w:pPr>
        <w:rPr>
          <w:rStyle w:val="StyleUnderline"/>
        </w:rPr>
      </w:pPr>
      <w:r w:rsidRPr="001555FD">
        <w:rPr>
          <w:rStyle w:val="StyleUnderline"/>
        </w:rPr>
        <w:t>Another contradiction stems from the uneasy coexistence of capitalism and authoritarian communism</w:t>
      </w:r>
      <w:r w:rsidRPr="001555FD">
        <w:rPr>
          <w:sz w:val="16"/>
        </w:rPr>
        <w:t xml:space="preserve">. Xi has turned out to be a true Marxist. </w:t>
      </w:r>
      <w:r w:rsidRPr="001555FD">
        <w:rPr>
          <w:rStyle w:val="StyleUnderline"/>
        </w:rPr>
        <w:t xml:space="preserve">China’s golden age of </w:t>
      </w:r>
      <w:r w:rsidRPr="00444D51">
        <w:rPr>
          <w:rStyle w:val="StyleUnderline"/>
          <w:highlight w:val="green"/>
        </w:rPr>
        <w:t>private sector–led growth</w:t>
      </w:r>
      <w:r w:rsidRPr="001555FD">
        <w:rPr>
          <w:sz w:val="16"/>
        </w:rPr>
        <w:t xml:space="preserve"> </w:t>
      </w:r>
      <w:r w:rsidRPr="00444D51">
        <w:rPr>
          <w:rStyle w:val="StyleUnderline"/>
          <w:highlight w:val="green"/>
        </w:rPr>
        <w:t>has slowed</w:t>
      </w:r>
      <w:r w:rsidRPr="001555FD">
        <w:rPr>
          <w:sz w:val="16"/>
        </w:rPr>
        <w:t xml:space="preserve"> in large part </w:t>
      </w:r>
      <w:r w:rsidRPr="001555FD">
        <w:rPr>
          <w:rStyle w:val="StyleUnderline"/>
        </w:rPr>
        <w:t>because of the C</w:t>
      </w:r>
      <w:r w:rsidRPr="001555FD">
        <w:rPr>
          <w:sz w:val="16"/>
        </w:rPr>
        <w:t xml:space="preserve">hinese </w:t>
      </w:r>
      <w:r w:rsidRPr="001555FD">
        <w:rPr>
          <w:rStyle w:val="StyleUnderline"/>
        </w:rPr>
        <w:t>C</w:t>
      </w:r>
      <w:r w:rsidRPr="001555FD">
        <w:rPr>
          <w:sz w:val="16"/>
        </w:rPr>
        <w:t xml:space="preserve">ommunist </w:t>
      </w:r>
      <w:r w:rsidRPr="001555FD">
        <w:rPr>
          <w:rStyle w:val="StyleUnderline"/>
        </w:rPr>
        <w:t>P</w:t>
      </w:r>
      <w:r w:rsidRPr="001555FD">
        <w:rPr>
          <w:sz w:val="16"/>
        </w:rPr>
        <w:t xml:space="preserve">arty’s </w:t>
      </w:r>
      <w:r w:rsidRPr="001555FD">
        <w:rPr>
          <w:rStyle w:val="StyleUnderline"/>
        </w:rPr>
        <w:t xml:space="preserve">anxiety about alternative sources of power. China </w:t>
      </w:r>
      <w:r w:rsidRPr="00444D51">
        <w:rPr>
          <w:rStyle w:val="StyleUnderline"/>
          <w:highlight w:val="green"/>
        </w:rPr>
        <w:t>used to lead t</w:t>
      </w:r>
      <w:r w:rsidRPr="001555FD">
        <w:rPr>
          <w:rStyle w:val="StyleUnderline"/>
        </w:rPr>
        <w:t xml:space="preserve">he world </w:t>
      </w:r>
      <w:r w:rsidRPr="00444D51">
        <w:rPr>
          <w:rStyle w:val="StyleUnderline"/>
          <w:highlight w:val="green"/>
        </w:rPr>
        <w:t>in</w:t>
      </w:r>
      <w:r w:rsidRPr="001555FD">
        <w:rPr>
          <w:rStyle w:val="StyleUnderline"/>
        </w:rPr>
        <w:t xml:space="preserve"> online </w:t>
      </w:r>
      <w:r w:rsidRPr="00444D51">
        <w:rPr>
          <w:rStyle w:val="StyleUnderline"/>
          <w:highlight w:val="green"/>
        </w:rPr>
        <w:t>education startups, but</w:t>
      </w:r>
      <w:r w:rsidRPr="001555FD">
        <w:rPr>
          <w:sz w:val="16"/>
        </w:rPr>
        <w:t xml:space="preserve"> in 2021, </w:t>
      </w:r>
      <w:r w:rsidRPr="001555FD">
        <w:rPr>
          <w:rStyle w:val="StyleUnderline"/>
        </w:rPr>
        <w:t xml:space="preserve">the </w:t>
      </w:r>
      <w:r w:rsidRPr="00444D51">
        <w:rPr>
          <w:rStyle w:val="StyleUnderline"/>
          <w:highlight w:val="green"/>
        </w:rPr>
        <w:t>government</w:t>
      </w:r>
      <w:r w:rsidRPr="001555FD">
        <w:rPr>
          <w:rStyle w:val="StyleUnderline"/>
        </w:rPr>
        <w:t xml:space="preserve"> </w:t>
      </w:r>
      <w:r w:rsidRPr="00444D51">
        <w:rPr>
          <w:rStyle w:val="StyleUnderline"/>
          <w:highlight w:val="green"/>
        </w:rPr>
        <w:t>cracked down</w:t>
      </w:r>
      <w:r w:rsidRPr="001555FD">
        <w:rPr>
          <w:rStyle w:val="StyleUnderline"/>
        </w:rPr>
        <w:t xml:space="preserve"> on them because it could not reliably monitor their content.</w:t>
      </w:r>
      <w:r w:rsidRPr="001555FD">
        <w:rPr>
          <w:sz w:val="16"/>
        </w:rPr>
        <w:t xml:space="preserve"> A once thriving </w:t>
      </w:r>
      <w:r w:rsidRPr="00444D51">
        <w:rPr>
          <w:rStyle w:val="StyleUnderline"/>
          <w:highlight w:val="green"/>
        </w:rPr>
        <w:t>entrepreneurial culture has withered</w:t>
      </w:r>
      <w:r w:rsidRPr="001555FD">
        <w:rPr>
          <w:rStyle w:val="StyleUnderline"/>
        </w:rPr>
        <w:t xml:space="preserve"> away.</w:t>
      </w:r>
      <w:r w:rsidRPr="001555FD">
        <w:rPr>
          <w:sz w:val="16"/>
        </w:rPr>
        <w:t xml:space="preserve"> China’s aggressive behavior toward foreigners has exposed other contradictions. </w:t>
      </w:r>
      <w:r w:rsidRPr="001555FD">
        <w:rPr>
          <w:rStyle w:val="StyleUnderline"/>
        </w:rPr>
        <w:t xml:space="preserve">Xi knows that </w:t>
      </w:r>
      <w:r w:rsidRPr="00444D51">
        <w:rPr>
          <w:rStyle w:val="StyleUnderline"/>
          <w:highlight w:val="green"/>
        </w:rPr>
        <w:t>China needs f</w:t>
      </w:r>
      <w:r w:rsidRPr="001555FD">
        <w:rPr>
          <w:rStyle w:val="StyleUnderline"/>
        </w:rPr>
        <w:t xml:space="preserve">oreign </w:t>
      </w:r>
      <w:r w:rsidRPr="00444D51">
        <w:rPr>
          <w:rStyle w:val="StyleUnderline"/>
          <w:highlight w:val="green"/>
        </w:rPr>
        <w:t>d</w:t>
      </w:r>
      <w:r w:rsidRPr="001555FD">
        <w:rPr>
          <w:rStyle w:val="StyleUnderline"/>
        </w:rPr>
        <w:t xml:space="preserve">irect </w:t>
      </w:r>
      <w:r w:rsidRPr="00444D51">
        <w:rPr>
          <w:rStyle w:val="StyleUnderline"/>
          <w:highlight w:val="green"/>
        </w:rPr>
        <w:t>i</w:t>
      </w:r>
      <w:r w:rsidRPr="001555FD">
        <w:rPr>
          <w:rStyle w:val="StyleUnderline"/>
        </w:rPr>
        <w:t>nvestment</w:t>
      </w:r>
      <w:r w:rsidRPr="001555FD">
        <w:rPr>
          <w:sz w:val="16"/>
        </w:rPr>
        <w:t xml:space="preserve">, and he courts corporate leaders from across the world. </w:t>
      </w:r>
      <w:r w:rsidRPr="00444D51">
        <w:rPr>
          <w:rStyle w:val="StyleUnderline"/>
          <w:highlight w:val="green"/>
        </w:rPr>
        <w:t>But</w:t>
      </w:r>
      <w:r w:rsidRPr="001555FD">
        <w:rPr>
          <w:rStyle w:val="StyleUnderline"/>
        </w:rPr>
        <w:t xml:space="preserve"> then, a Western firm’s offices are raided or one of its Chinese employees is detained, and, not surprisingly, a </w:t>
      </w:r>
      <w:r w:rsidRPr="00444D51">
        <w:rPr>
          <w:rStyle w:val="StyleUnderline"/>
          <w:highlight w:val="green"/>
        </w:rPr>
        <w:t>trust deficit grows</w:t>
      </w:r>
      <w:r w:rsidRPr="001555FD">
        <w:rPr>
          <w:rStyle w:val="StyleUnderline"/>
        </w:rPr>
        <w:t xml:space="preserve"> between Beijing and foreign investors.</w:t>
      </w:r>
    </w:p>
    <w:p w14:paraId="24D6CE9A" w14:textId="77777777" w:rsidR="00E870C5" w:rsidRPr="001555FD" w:rsidRDefault="00E870C5" w:rsidP="00E870C5">
      <w:pPr>
        <w:rPr>
          <w:sz w:val="16"/>
        </w:rPr>
      </w:pPr>
      <w:r w:rsidRPr="001555FD">
        <w:rPr>
          <w:sz w:val="16"/>
        </w:rPr>
        <w:t xml:space="preserve">China is also suffering a trust deficit with its youth. Young Chinese citizens may be proud of their country, but a </w:t>
      </w:r>
      <w:r w:rsidRPr="00444D51">
        <w:rPr>
          <w:rStyle w:val="StyleUnderline"/>
          <w:highlight w:val="green"/>
        </w:rPr>
        <w:t>20 percent youth unemployment</w:t>
      </w:r>
      <w:r w:rsidRPr="001555FD">
        <w:rPr>
          <w:rStyle w:val="StyleUnderline"/>
        </w:rPr>
        <w:t xml:space="preserve"> rate has undermined their optimism for the future.</w:t>
      </w:r>
      <w:r w:rsidRPr="001555FD">
        <w:rPr>
          <w:sz w:val="16"/>
        </w:rPr>
        <w:t xml:space="preserve"> Xi’s heavy-handed propagation of “Xi Jinping Thought” turns them off. This has led them to adopt an attitude of what is known colloquially as “lying flat,” a passive-aggressive stance of going along to get along while harboring no loyalty or enthusiasm for the regime. Now is thus not the time to isolate Chinese youth but the time to welcome them to study in the United States. As Nicholas Burns, the U.S. ambassador to China, has noted, a regime that goes out of its way to intimidate its citizens to discourage them from engaging with Americans is not a confident regime. Indeed, it is a signal for the United States to keep pushing for connections to the Chinese people.</w:t>
      </w:r>
    </w:p>
    <w:p w14:paraId="5FC0B373" w14:textId="77777777" w:rsidR="00E870C5" w:rsidRPr="001555FD" w:rsidRDefault="00E870C5" w:rsidP="00E870C5">
      <w:pPr>
        <w:rPr>
          <w:sz w:val="16"/>
        </w:rPr>
      </w:pPr>
      <w:r w:rsidRPr="001555FD">
        <w:rPr>
          <w:sz w:val="16"/>
        </w:rPr>
        <w:t xml:space="preserve">Meanwhile, </w:t>
      </w:r>
      <w:r w:rsidRPr="00444D51">
        <w:rPr>
          <w:rStyle w:val="StyleUnderline"/>
          <w:highlight w:val="green"/>
        </w:rPr>
        <w:t>Washington</w:t>
      </w:r>
      <w:r w:rsidRPr="001555FD">
        <w:rPr>
          <w:rStyle w:val="StyleUnderline"/>
        </w:rPr>
        <w:t xml:space="preserve"> will </w:t>
      </w:r>
      <w:r w:rsidRPr="00444D51">
        <w:rPr>
          <w:rStyle w:val="StyleUnderline"/>
          <w:highlight w:val="green"/>
        </w:rPr>
        <w:t>need</w:t>
      </w:r>
      <w:r w:rsidRPr="001555FD">
        <w:rPr>
          <w:rStyle w:val="StyleUnderline"/>
        </w:rPr>
        <w:t xml:space="preserve"> to maintain economic </w:t>
      </w:r>
      <w:r w:rsidRPr="00444D51">
        <w:rPr>
          <w:rStyle w:val="StyleUnderline"/>
          <w:highlight w:val="green"/>
        </w:rPr>
        <w:t>pressure on</w:t>
      </w:r>
      <w:r w:rsidRPr="001555FD">
        <w:rPr>
          <w:rStyle w:val="StyleUnderline"/>
        </w:rPr>
        <w:t xml:space="preserve"> the revisionist powers. It should continue </w:t>
      </w:r>
      <w:r w:rsidRPr="00444D51">
        <w:rPr>
          <w:rStyle w:val="StyleUnderline"/>
          <w:highlight w:val="green"/>
        </w:rPr>
        <w:t>isolating Russia</w:t>
      </w:r>
      <w:r w:rsidRPr="001555FD">
        <w:rPr>
          <w:rStyle w:val="StyleUnderline"/>
        </w:rPr>
        <w:t>, with an eye toward arresting Beijing’s creeping support for the Kremlin.</w:t>
      </w:r>
      <w:r w:rsidRPr="001555FD">
        <w:rPr>
          <w:sz w:val="16"/>
        </w:rPr>
        <w:t xml:space="preserve"> But it should refrain from imposing blunt sanctions against China, since they would be ineffective and counterproductive, crippling the U.S. economy in the process. Targeted sanctions, by contrast, may </w:t>
      </w:r>
      <w:r w:rsidRPr="00444D51">
        <w:rPr>
          <w:rStyle w:val="StyleUnderline"/>
          <w:highlight w:val="green"/>
        </w:rPr>
        <w:t>slow Beijing’s military and tech</w:t>
      </w:r>
      <w:r w:rsidRPr="001555FD">
        <w:rPr>
          <w:sz w:val="16"/>
        </w:rPr>
        <w:t xml:space="preserve">nological </w:t>
      </w:r>
      <w:r w:rsidRPr="00444D51">
        <w:rPr>
          <w:rStyle w:val="StyleUnderline"/>
          <w:highlight w:val="green"/>
        </w:rPr>
        <w:t>progress</w:t>
      </w:r>
      <w:r w:rsidRPr="001555FD">
        <w:rPr>
          <w:sz w:val="16"/>
        </w:rPr>
        <w:t>, at least for a while. Iran is much more vulnerable. Never again should Washington unfreeze Iranian assets, as the Biden administration did as part of a deal to release five imprisoned Americans. Efforts to find moderates among Iran’s theocrats are doomed to failure and serve only to allow the mullahs to escape the contradictions of their unpopular, aggressive, and incompetent regime.</w:t>
      </w:r>
    </w:p>
    <w:p w14:paraId="109DE626" w14:textId="77777777" w:rsidR="00E870C5" w:rsidRDefault="00E870C5" w:rsidP="002E1FFC">
      <w:pPr>
        <w:rPr>
          <w:sz w:val="16"/>
        </w:rPr>
      </w:pPr>
    </w:p>
    <w:p w14:paraId="48FD33B2" w14:textId="77777777" w:rsidR="002E1FFC" w:rsidRDefault="002E1FFC" w:rsidP="002E1FFC">
      <w:pPr>
        <w:pStyle w:val="Heading4"/>
      </w:pPr>
      <w:r>
        <w:t xml:space="preserve">The US maintains key advances, despite rapid Chinese buildup. </w:t>
      </w:r>
    </w:p>
    <w:p w14:paraId="34B52256" w14:textId="77777777" w:rsidR="002E1FFC" w:rsidRPr="00CB54BA" w:rsidRDefault="002E1FFC" w:rsidP="002E1FFC">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23F2FB96" w14:textId="77777777" w:rsidR="002E1FFC" w:rsidRPr="00A33F97" w:rsidRDefault="002E1FFC" w:rsidP="002E1FFC">
      <w:pPr>
        <w:rPr>
          <w:sz w:val="16"/>
        </w:rPr>
      </w:pPr>
      <w:r w:rsidRPr="00444D51">
        <w:rPr>
          <w:rStyle w:val="StyleUnderline"/>
          <w:highlight w:val="green"/>
        </w:rPr>
        <w:t>China’s</w:t>
      </w:r>
      <w:r w:rsidRPr="006B0379">
        <w:rPr>
          <w:rStyle w:val="StyleUnderline"/>
        </w:rPr>
        <w:t xml:space="preserve"> investments in</w:t>
      </w:r>
      <w:r w:rsidRPr="00A33F97">
        <w:rPr>
          <w:sz w:val="16"/>
        </w:rPr>
        <w:t xml:space="preserve"> </w:t>
      </w:r>
      <w:r w:rsidRPr="00444D51">
        <w:rPr>
          <w:rStyle w:val="Emphasis"/>
          <w:highlight w:val="green"/>
        </w:rPr>
        <w:t>aircraft carriers</w:t>
      </w:r>
      <w:r w:rsidRPr="00A33F97">
        <w:rPr>
          <w:sz w:val="16"/>
        </w:rPr>
        <w:t xml:space="preserve">, </w:t>
      </w:r>
      <w:r w:rsidRPr="006B0379">
        <w:rPr>
          <w:rStyle w:val="StyleUnderline"/>
        </w:rPr>
        <w:t>stealth</w:t>
      </w:r>
      <w:r w:rsidRPr="00A33F97">
        <w:rPr>
          <w:sz w:val="16"/>
        </w:rPr>
        <w:t xml:space="preserve">-capable </w:t>
      </w:r>
      <w:r w:rsidRPr="00444D51">
        <w:rPr>
          <w:rStyle w:val="Emphasis"/>
          <w:highlight w:val="green"/>
        </w:rPr>
        <w:t>sub</w:t>
      </w:r>
      <w:r w:rsidRPr="00A33F97">
        <w:rPr>
          <w:sz w:val="16"/>
        </w:rPr>
        <w:t>marine</w:t>
      </w:r>
      <w:r w:rsidRPr="00444D51">
        <w:rPr>
          <w:rStyle w:val="Emphasis"/>
          <w:highlight w:val="green"/>
        </w:rPr>
        <w:t>s</w:t>
      </w:r>
      <w:r w:rsidRPr="00A33F97">
        <w:rPr>
          <w:sz w:val="16"/>
        </w:rPr>
        <w:t xml:space="preserve">, </w:t>
      </w:r>
      <w:r w:rsidRPr="00492983">
        <w:rPr>
          <w:rStyle w:val="StyleUnderline"/>
        </w:rPr>
        <w:t>and</w:t>
      </w:r>
      <w:r w:rsidRPr="00492983">
        <w:rPr>
          <w:sz w:val="16"/>
        </w:rPr>
        <w:t xml:space="preserve"> </w:t>
      </w:r>
      <w:r w:rsidRPr="00444D51">
        <w:rPr>
          <w:rStyle w:val="Emphasis"/>
          <w:highlight w:val="green"/>
        </w:rPr>
        <w:t>AI</w:t>
      </w:r>
      <w:r w:rsidRPr="00A33F97">
        <w:rPr>
          <w:sz w:val="16"/>
        </w:rPr>
        <w:t xml:space="preserve">-driven systems </w:t>
      </w:r>
      <w:r w:rsidRPr="006B0379">
        <w:rPr>
          <w:rStyle w:val="StyleUnderline"/>
        </w:rPr>
        <w:t xml:space="preserve">are </w:t>
      </w:r>
      <w:r w:rsidRPr="00492983">
        <w:rPr>
          <w:rStyle w:val="StyleUnderline"/>
        </w:rPr>
        <w:t>reshaping</w:t>
      </w:r>
      <w:r w:rsidRPr="00A33F97">
        <w:rPr>
          <w:sz w:val="16"/>
        </w:rPr>
        <w:t xml:space="preserve"> the Indo-Pacific’s </w:t>
      </w:r>
      <w:r w:rsidRPr="006B0379">
        <w:rPr>
          <w:rStyle w:val="StyleUnderline"/>
        </w:rPr>
        <w:t xml:space="preserve">military </w:t>
      </w:r>
      <w:r w:rsidRPr="00492983">
        <w:rPr>
          <w:rStyle w:val="StyleUnderline"/>
        </w:rPr>
        <w:t>balance</w:t>
      </w:r>
      <w:r w:rsidRPr="00A33F97">
        <w:rPr>
          <w:sz w:val="16"/>
        </w:rPr>
        <w:t xml:space="preserve"> and </w:t>
      </w:r>
      <w:r w:rsidRPr="006B0379">
        <w:rPr>
          <w:rStyle w:val="StyleUnderline"/>
        </w:rPr>
        <w:t>creating a</w:t>
      </w:r>
      <w:r w:rsidRPr="00A33F97">
        <w:rPr>
          <w:sz w:val="16"/>
        </w:rPr>
        <w:t xml:space="preserve">n undeniably </w:t>
      </w:r>
      <w:r w:rsidRPr="006B0379">
        <w:rPr>
          <w:rStyle w:val="StyleUnderline"/>
        </w:rPr>
        <w:t>challenging</w:t>
      </w:r>
      <w:r w:rsidRPr="00A33F97">
        <w:rPr>
          <w:sz w:val="16"/>
        </w:rPr>
        <w:t xml:space="preserve"> operating </w:t>
      </w:r>
      <w:r w:rsidRPr="006B0379">
        <w:rPr>
          <w:rStyle w:val="StyleUnderline"/>
        </w:rPr>
        <w:t>environment</w:t>
      </w:r>
      <w:r w:rsidRPr="00A33F97">
        <w:rPr>
          <w:sz w:val="16"/>
        </w:rPr>
        <w:t xml:space="preserve"> for the U.S. force posture there. </w:t>
      </w:r>
      <w:r w:rsidRPr="006B0379">
        <w:rPr>
          <w:rStyle w:val="StyleUnderline"/>
        </w:rPr>
        <w:t>Beijing</w:t>
      </w:r>
      <w:r w:rsidRPr="00A33F97">
        <w:rPr>
          <w:sz w:val="16"/>
        </w:rPr>
        <w:t xml:space="preserve">’s defense industrial base now </w:t>
      </w:r>
      <w:r w:rsidRPr="00444D51">
        <w:rPr>
          <w:rStyle w:val="StyleUnderline"/>
          <w:highlight w:val="green"/>
        </w:rPr>
        <w:t>produces</w:t>
      </w:r>
      <w:r w:rsidRPr="00444D51">
        <w:rPr>
          <w:sz w:val="16"/>
          <w:highlight w:val="green"/>
        </w:rPr>
        <w:t xml:space="preserve"> </w:t>
      </w:r>
      <w:r w:rsidRPr="00444D51">
        <w:rPr>
          <w:rStyle w:val="Emphasis"/>
          <w:highlight w:val="green"/>
        </w:rPr>
        <w:t>fifth-gen</w:t>
      </w:r>
      <w:r w:rsidRPr="00A33F97">
        <w:rPr>
          <w:sz w:val="16"/>
        </w:rPr>
        <w:t xml:space="preserve">eration </w:t>
      </w:r>
      <w:r w:rsidRPr="006B0379">
        <w:rPr>
          <w:rStyle w:val="StyleUnderline"/>
        </w:rPr>
        <w:t>fighter</w:t>
      </w:r>
      <w:r w:rsidRPr="00A33F97">
        <w:rPr>
          <w:sz w:val="16"/>
        </w:rPr>
        <w:t xml:space="preserve"> </w:t>
      </w:r>
      <w:r w:rsidRPr="00444D51">
        <w:rPr>
          <w:rStyle w:val="Emphasis"/>
          <w:highlight w:val="green"/>
        </w:rPr>
        <w:t>jets</w:t>
      </w:r>
      <w:r w:rsidRPr="00444D51">
        <w:rPr>
          <w:sz w:val="16"/>
          <w:highlight w:val="green"/>
        </w:rPr>
        <w:t xml:space="preserve">, </w:t>
      </w:r>
      <w:r w:rsidRPr="00444D51">
        <w:rPr>
          <w:rStyle w:val="Emphasis"/>
          <w:highlight w:val="green"/>
        </w:rPr>
        <w:t>hypersonic</w:t>
      </w:r>
      <w:r w:rsidRPr="00A33F97">
        <w:rPr>
          <w:sz w:val="16"/>
        </w:rPr>
        <w:t xml:space="preserve"> </w:t>
      </w:r>
      <w:r w:rsidRPr="006B0379">
        <w:rPr>
          <w:rStyle w:val="StyleUnderline"/>
        </w:rPr>
        <w:t>weapons, and sophisticated</w:t>
      </w:r>
      <w:r w:rsidRPr="00A33F97">
        <w:rPr>
          <w:sz w:val="16"/>
        </w:rPr>
        <w:t xml:space="preserve"> </w:t>
      </w:r>
      <w:r w:rsidRPr="00444D51">
        <w:rPr>
          <w:rStyle w:val="Emphasis"/>
          <w:highlight w:val="green"/>
        </w:rPr>
        <w:t>missile s</w:t>
      </w:r>
      <w:r w:rsidRPr="006B0379">
        <w:rPr>
          <w:rStyle w:val="StyleUnderline"/>
        </w:rPr>
        <w:t>ystems</w:t>
      </w:r>
      <w:r w:rsidRPr="00A33F97">
        <w:rPr>
          <w:sz w:val="16"/>
        </w:rPr>
        <w:t xml:space="preserve"> at scale. Its </w:t>
      </w:r>
      <w:r w:rsidRPr="006B0379">
        <w:rPr>
          <w:rStyle w:val="StyleUnderline"/>
        </w:rPr>
        <w:t>development of</w:t>
      </w:r>
      <w:r w:rsidRPr="00A33F97">
        <w:rPr>
          <w:sz w:val="16"/>
        </w:rPr>
        <w:t xml:space="preserve"> anti-access/area denial (</w:t>
      </w:r>
      <w:r w:rsidRPr="00444D51">
        <w:rPr>
          <w:rStyle w:val="Emphasis"/>
          <w:highlight w:val="green"/>
        </w:rPr>
        <w:t>A2/AD</w:t>
      </w:r>
      <w:r w:rsidRPr="00A33F97">
        <w:rPr>
          <w:sz w:val="16"/>
        </w:rPr>
        <w:t xml:space="preserve">) capabilities </w:t>
      </w:r>
      <w:r w:rsidRPr="00444D51">
        <w:rPr>
          <w:rStyle w:val="StyleUnderline"/>
          <w:highlight w:val="green"/>
        </w:rPr>
        <w:t>reflects</w:t>
      </w:r>
      <w:r w:rsidRPr="00A33F97">
        <w:rPr>
          <w:sz w:val="16"/>
        </w:rPr>
        <w:t xml:space="preserve"> a strategic </w:t>
      </w:r>
      <w:r w:rsidRPr="00444D51">
        <w:rPr>
          <w:rStyle w:val="StyleUnderline"/>
          <w:highlight w:val="green"/>
        </w:rPr>
        <w:t>focus on limiting</w:t>
      </w:r>
      <w:r w:rsidRPr="00A33F97">
        <w:rPr>
          <w:sz w:val="16"/>
        </w:rPr>
        <w:t xml:space="preserve"> the </w:t>
      </w:r>
      <w:r w:rsidRPr="00444D51">
        <w:rPr>
          <w:rStyle w:val="StyleUnderline"/>
          <w:highlight w:val="green"/>
        </w:rPr>
        <w:t>U.S.</w:t>
      </w:r>
      <w:r w:rsidRPr="00A33F97">
        <w:rPr>
          <w:sz w:val="16"/>
        </w:rPr>
        <w:t xml:space="preserve"> military’s freedom of </w:t>
      </w:r>
      <w:r w:rsidRPr="006B0379">
        <w:rPr>
          <w:rStyle w:val="StyleUnderline"/>
        </w:rPr>
        <w:t>action</w:t>
      </w:r>
      <w:r w:rsidRPr="00A33F97">
        <w:rPr>
          <w:sz w:val="16"/>
        </w:rPr>
        <w:t xml:space="preserve"> in the western Pacific. Despite these advancements, however, </w:t>
      </w:r>
      <w:r w:rsidRPr="00444D51">
        <w:rPr>
          <w:rStyle w:val="StyleUnderline"/>
          <w:highlight w:val="green"/>
        </w:rPr>
        <w:t>China’s military also</w:t>
      </w:r>
      <w:r w:rsidRPr="006B0379">
        <w:rPr>
          <w:rStyle w:val="StyleUnderline"/>
        </w:rPr>
        <w:t xml:space="preserve"> </w:t>
      </w:r>
      <w:r w:rsidRPr="00444D51">
        <w:rPr>
          <w:rStyle w:val="StyleUnderline"/>
          <w:highlight w:val="green"/>
        </w:rPr>
        <w:t>faces</w:t>
      </w:r>
      <w:r w:rsidRPr="00A33F97">
        <w:rPr>
          <w:sz w:val="16"/>
        </w:rPr>
        <w:t xml:space="preserve"> serious </w:t>
      </w:r>
      <w:r w:rsidRPr="00444D51">
        <w:rPr>
          <w:rStyle w:val="StyleUnderline"/>
          <w:highlight w:val="green"/>
        </w:rPr>
        <w:t>obstacles</w:t>
      </w:r>
      <w:r w:rsidRPr="00A33F97">
        <w:rPr>
          <w:sz w:val="16"/>
        </w:rPr>
        <w:t xml:space="preserve">. </w:t>
      </w:r>
      <w:r w:rsidRPr="006B0379">
        <w:rPr>
          <w:rStyle w:val="StyleUnderline"/>
        </w:rPr>
        <w:t>It is grappling with</w:t>
      </w:r>
      <w:r w:rsidRPr="00A33F97">
        <w:rPr>
          <w:sz w:val="16"/>
        </w:rPr>
        <w:t xml:space="preserve"> </w:t>
      </w:r>
      <w:r w:rsidRPr="00444D51">
        <w:rPr>
          <w:rStyle w:val="Emphasis"/>
          <w:highlight w:val="green"/>
        </w:rPr>
        <w:t>corruption</w:t>
      </w:r>
      <w:r w:rsidRPr="00A33F97">
        <w:rPr>
          <w:sz w:val="16"/>
        </w:rPr>
        <w:t xml:space="preserve">, </w:t>
      </w:r>
      <w:r w:rsidRPr="006B0379">
        <w:rPr>
          <w:rStyle w:val="StyleUnderline"/>
        </w:rPr>
        <w:t>which</w:t>
      </w:r>
      <w:r w:rsidRPr="00A33F97">
        <w:rPr>
          <w:sz w:val="16"/>
        </w:rPr>
        <w:t xml:space="preserve"> could </w:t>
      </w:r>
      <w:r w:rsidRPr="00444D51">
        <w:rPr>
          <w:rStyle w:val="StyleUnderline"/>
          <w:highlight w:val="green"/>
        </w:rPr>
        <w:t>undermine</w:t>
      </w:r>
      <w:r w:rsidRPr="00A33F97">
        <w:rPr>
          <w:sz w:val="16"/>
        </w:rPr>
        <w:t xml:space="preserve"> its operational </w:t>
      </w:r>
      <w:r w:rsidRPr="006B0379">
        <w:rPr>
          <w:rStyle w:val="StyleUnderline"/>
        </w:rPr>
        <w:t>efficiency and</w:t>
      </w:r>
      <w:r w:rsidRPr="00A33F97">
        <w:rPr>
          <w:sz w:val="16"/>
        </w:rPr>
        <w:t xml:space="preserve"> </w:t>
      </w:r>
      <w:r w:rsidRPr="00444D51">
        <w:rPr>
          <w:rStyle w:val="Emphasis"/>
          <w:highlight w:val="green"/>
        </w:rPr>
        <w:t>readiness</w:t>
      </w:r>
      <w:r w:rsidRPr="00A33F97">
        <w:rPr>
          <w:sz w:val="16"/>
        </w:rPr>
        <w:t xml:space="preserve">. Its </w:t>
      </w:r>
      <w:r w:rsidRPr="00444D51">
        <w:rPr>
          <w:rStyle w:val="StyleUnderline"/>
          <w:highlight w:val="green"/>
        </w:rPr>
        <w:t>lack of</w:t>
      </w:r>
      <w:r w:rsidRPr="00A33F97">
        <w:rPr>
          <w:sz w:val="16"/>
        </w:rPr>
        <w:t xml:space="preserve"> </w:t>
      </w:r>
      <w:r w:rsidRPr="006B0379">
        <w:rPr>
          <w:rStyle w:val="Emphasis"/>
        </w:rPr>
        <w:t xml:space="preserve">combat </w:t>
      </w:r>
      <w:r w:rsidRPr="00444D51">
        <w:rPr>
          <w:rStyle w:val="Emphasis"/>
          <w:highlight w:val="green"/>
        </w:rPr>
        <w:t>experience</w:t>
      </w:r>
      <w:r w:rsidRPr="00A33F97">
        <w:rPr>
          <w:sz w:val="16"/>
        </w:rPr>
        <w:t xml:space="preserve"> </w:t>
      </w:r>
      <w:r w:rsidRPr="00444D51">
        <w:rPr>
          <w:rStyle w:val="StyleUnderline"/>
          <w:highlight w:val="green"/>
        </w:rPr>
        <w:t>means</w:t>
      </w:r>
      <w:r w:rsidRPr="00A33F97">
        <w:rPr>
          <w:sz w:val="16"/>
        </w:rPr>
        <w:t xml:space="preserve"> that </w:t>
      </w:r>
      <w:r w:rsidRPr="006B0379">
        <w:rPr>
          <w:rStyle w:val="StyleUnderline"/>
        </w:rPr>
        <w:t xml:space="preserve">it is </w:t>
      </w:r>
      <w:r w:rsidRPr="00444D51">
        <w:rPr>
          <w:rStyle w:val="StyleUnderline"/>
          <w:highlight w:val="green"/>
        </w:rPr>
        <w:t>uncertain whether it could execute</w:t>
      </w:r>
      <w:r w:rsidRPr="00A33F97">
        <w:rPr>
          <w:sz w:val="16"/>
        </w:rPr>
        <w:t xml:space="preserve"> complex </w:t>
      </w:r>
      <w:r w:rsidRPr="00492983">
        <w:rPr>
          <w:rStyle w:val="Emphasis"/>
        </w:rPr>
        <w:t>op</w:t>
      </w:r>
      <w:r w:rsidRPr="00A33F97">
        <w:rPr>
          <w:sz w:val="16"/>
        </w:rPr>
        <w:t>eration</w:t>
      </w:r>
      <w:r w:rsidRPr="006B0379">
        <w:rPr>
          <w:rStyle w:val="Emphasis"/>
        </w:rPr>
        <w:t>s</w:t>
      </w:r>
      <w:r w:rsidRPr="00A33F97">
        <w:rPr>
          <w:sz w:val="16"/>
        </w:rPr>
        <w:t xml:space="preserve"> under the pressures of modern warfare. And </w:t>
      </w:r>
      <w:r w:rsidRPr="006B0379">
        <w:rPr>
          <w:rStyle w:val="StyleUnderline"/>
        </w:rPr>
        <w:t>any conflict</w:t>
      </w:r>
      <w:r w:rsidRPr="00A33F97">
        <w:rPr>
          <w:sz w:val="16"/>
        </w:rPr>
        <w:t xml:space="preserve"> within or near China’s territorial waters </w:t>
      </w:r>
      <w:r w:rsidRPr="006B0379">
        <w:rPr>
          <w:rStyle w:val="StyleUnderline"/>
        </w:rPr>
        <w:t>would</w:t>
      </w:r>
      <w:r w:rsidRPr="00A33F97">
        <w:rPr>
          <w:sz w:val="16"/>
        </w:rPr>
        <w:t xml:space="preserve"> likely </w:t>
      </w:r>
      <w:r w:rsidRPr="006B0379">
        <w:rPr>
          <w:rStyle w:val="StyleUnderline"/>
        </w:rPr>
        <w:t>have a disproportionate impact on the Chinese economy, which relies</w:t>
      </w:r>
      <w:r w:rsidRPr="00A33F97">
        <w:rPr>
          <w:sz w:val="16"/>
        </w:rPr>
        <w:t xml:space="preserve"> heavily </w:t>
      </w:r>
      <w:r w:rsidRPr="006B0379">
        <w:rPr>
          <w:rStyle w:val="StyleUnderline"/>
        </w:rPr>
        <w:t>on</w:t>
      </w:r>
      <w:r w:rsidRPr="00A33F97">
        <w:rPr>
          <w:sz w:val="16"/>
        </w:rPr>
        <w:t xml:space="preserve"> maritime </w:t>
      </w:r>
      <w:r w:rsidRPr="006B0379">
        <w:rPr>
          <w:rStyle w:val="StyleUnderline"/>
        </w:rPr>
        <w:t>trade</w:t>
      </w:r>
      <w:r w:rsidRPr="00A33F97">
        <w:rPr>
          <w:sz w:val="16"/>
        </w:rPr>
        <w:t xml:space="preserve"> and trade with its immediate region. The </w:t>
      </w:r>
      <w:r w:rsidRPr="006B0379">
        <w:rPr>
          <w:rStyle w:val="StyleUnderline"/>
        </w:rPr>
        <w:t>U.S.</w:t>
      </w:r>
      <w:r w:rsidRPr="00A33F97">
        <w:rPr>
          <w:sz w:val="16"/>
        </w:rPr>
        <w:t xml:space="preserve"> military’s </w:t>
      </w:r>
      <w:r w:rsidRPr="006B0379">
        <w:rPr>
          <w:rStyle w:val="StyleUnderline"/>
        </w:rPr>
        <w:t>ability to</w:t>
      </w:r>
      <w:r w:rsidRPr="00A33F97">
        <w:rPr>
          <w:sz w:val="16"/>
        </w:rPr>
        <w:t xml:space="preserve"> </w:t>
      </w:r>
      <w:r w:rsidRPr="006B0379">
        <w:rPr>
          <w:rStyle w:val="Emphasis"/>
        </w:rPr>
        <w:t>project power</w:t>
      </w:r>
      <w:r w:rsidRPr="00A33F97">
        <w:rPr>
          <w:sz w:val="16"/>
        </w:rPr>
        <w:t xml:space="preserve"> on a global scale, by contrast, </w:t>
      </w:r>
      <w:r w:rsidRPr="006B0379">
        <w:rPr>
          <w:rStyle w:val="StyleUnderline"/>
        </w:rPr>
        <w:t>remains unmatched</w:t>
      </w:r>
      <w:r w:rsidRPr="00A33F97">
        <w:rPr>
          <w:sz w:val="16"/>
        </w:rPr>
        <w:t>, supported by extensive combat experience, a vast alliance network, and forward-deployed forces stationed across the world.</w:t>
      </w:r>
    </w:p>
    <w:p w14:paraId="3BAA61C4" w14:textId="77777777" w:rsidR="002E1FFC" w:rsidRPr="00A33F97" w:rsidRDefault="002E1FFC" w:rsidP="002E1FFC">
      <w:pPr>
        <w:rPr>
          <w:sz w:val="16"/>
        </w:rPr>
      </w:pPr>
      <w:r w:rsidRPr="00A33F97">
        <w:rPr>
          <w:sz w:val="16"/>
        </w:rPr>
        <w:t xml:space="preserve">Perhaps most significantly, however, </w:t>
      </w:r>
      <w:r w:rsidRPr="00444D51">
        <w:rPr>
          <w:rStyle w:val="StyleUnderline"/>
          <w:highlight w:val="green"/>
        </w:rPr>
        <w:t>China cannot</w:t>
      </w:r>
      <w:r w:rsidRPr="00A33F97">
        <w:rPr>
          <w:sz w:val="16"/>
        </w:rPr>
        <w:t xml:space="preserve"> yet </w:t>
      </w:r>
      <w:r w:rsidRPr="00444D51">
        <w:rPr>
          <w:rStyle w:val="StyleUnderline"/>
          <w:highlight w:val="green"/>
        </w:rPr>
        <w:t>match</w:t>
      </w:r>
      <w:r w:rsidRPr="006B0379">
        <w:rPr>
          <w:rStyle w:val="StyleUnderline"/>
        </w:rPr>
        <w:t xml:space="preserve"> the</w:t>
      </w:r>
      <w:r w:rsidRPr="00A33F97">
        <w:rPr>
          <w:sz w:val="16"/>
        </w:rPr>
        <w:t xml:space="preserve"> </w:t>
      </w:r>
      <w:r w:rsidRPr="00444D51">
        <w:rPr>
          <w:rStyle w:val="Emphasis"/>
          <w:highlight w:val="green"/>
        </w:rPr>
        <w:t>U</w:t>
      </w:r>
      <w:r w:rsidRPr="00492983">
        <w:rPr>
          <w:sz w:val="16"/>
        </w:rPr>
        <w:t>nited</w:t>
      </w:r>
      <w:r w:rsidRPr="00A33F97">
        <w:rPr>
          <w:sz w:val="16"/>
        </w:rPr>
        <w:t xml:space="preserve"> </w:t>
      </w:r>
      <w:r w:rsidRPr="00444D51">
        <w:rPr>
          <w:rStyle w:val="Emphasis"/>
          <w:highlight w:val="green"/>
        </w:rPr>
        <w:t>S</w:t>
      </w:r>
      <w:r w:rsidRPr="00A33F97">
        <w:rPr>
          <w:sz w:val="16"/>
        </w:rPr>
        <w:t>tate</w:t>
      </w:r>
      <w:r w:rsidRPr="006B0379">
        <w:rPr>
          <w:rStyle w:val="Emphasis"/>
        </w:rPr>
        <w:t>s’</w:t>
      </w:r>
      <w:r w:rsidRPr="00A33F97">
        <w:rPr>
          <w:sz w:val="16"/>
        </w:rPr>
        <w:t xml:space="preserve"> greatest force multiplier: its global </w:t>
      </w:r>
      <w:r w:rsidRPr="00444D51">
        <w:rPr>
          <w:rStyle w:val="StyleUnderline"/>
          <w:highlight w:val="green"/>
        </w:rPr>
        <w:t>alliance system</w:t>
      </w:r>
      <w:r w:rsidRPr="00A33F97">
        <w:rPr>
          <w:sz w:val="16"/>
        </w:rPr>
        <w:t xml:space="preserve">. The United States’ </w:t>
      </w:r>
      <w:r w:rsidRPr="006B0379">
        <w:rPr>
          <w:rStyle w:val="StyleUnderline"/>
        </w:rPr>
        <w:t>partnerships with</w:t>
      </w:r>
      <w:r w:rsidRPr="00A33F97">
        <w:rPr>
          <w:sz w:val="16"/>
        </w:rPr>
        <w:t xml:space="preserve"> </w:t>
      </w:r>
      <w:r w:rsidRPr="00444D51">
        <w:rPr>
          <w:rStyle w:val="Emphasis"/>
          <w:highlight w:val="green"/>
        </w:rPr>
        <w:t>NATO</w:t>
      </w:r>
      <w:r w:rsidRPr="00A33F97">
        <w:rPr>
          <w:sz w:val="16"/>
        </w:rPr>
        <w:t xml:space="preserve"> </w:t>
      </w:r>
      <w:r w:rsidRPr="006B0379">
        <w:rPr>
          <w:rStyle w:val="StyleUnderline"/>
        </w:rPr>
        <w:t>and close</w:t>
      </w:r>
      <w:r w:rsidRPr="00A33F97">
        <w:rPr>
          <w:sz w:val="16"/>
        </w:rPr>
        <w:t xml:space="preserve"> </w:t>
      </w:r>
      <w:r w:rsidRPr="006B0379">
        <w:rPr>
          <w:rStyle w:val="Emphasis"/>
        </w:rPr>
        <w:t>treaty allies</w:t>
      </w:r>
      <w:r w:rsidRPr="00A33F97">
        <w:rPr>
          <w:sz w:val="16"/>
        </w:rPr>
        <w:t xml:space="preserve"> </w:t>
      </w:r>
      <w:r w:rsidRPr="006B0379">
        <w:rPr>
          <w:rStyle w:val="StyleUnderline"/>
        </w:rPr>
        <w:t>in the</w:t>
      </w:r>
      <w:r w:rsidRPr="00A33F97">
        <w:rPr>
          <w:sz w:val="16"/>
        </w:rPr>
        <w:t xml:space="preserve"> </w:t>
      </w:r>
      <w:r w:rsidRPr="006B0379">
        <w:rPr>
          <w:rStyle w:val="Emphasis"/>
        </w:rPr>
        <w:t>Pacific</w:t>
      </w:r>
      <w:r w:rsidRPr="00A33F97">
        <w:rPr>
          <w:sz w:val="16"/>
        </w:rPr>
        <w:t xml:space="preserve"> </w:t>
      </w:r>
      <w:r w:rsidRPr="006B0379">
        <w:rPr>
          <w:rStyle w:val="StyleUnderline"/>
        </w:rPr>
        <w:t>such as</w:t>
      </w:r>
      <w:r w:rsidRPr="00A33F97">
        <w:rPr>
          <w:sz w:val="16"/>
        </w:rPr>
        <w:t xml:space="preserve"> </w:t>
      </w:r>
      <w:r w:rsidRPr="00444D51">
        <w:rPr>
          <w:rStyle w:val="Emphasis"/>
          <w:highlight w:val="green"/>
        </w:rPr>
        <w:t>Australia</w:t>
      </w:r>
      <w:r w:rsidRPr="00444D51">
        <w:rPr>
          <w:rStyle w:val="StyleUnderline"/>
          <w:highlight w:val="green"/>
        </w:rPr>
        <w:t>,</w:t>
      </w:r>
      <w:r w:rsidRPr="00444D51">
        <w:rPr>
          <w:sz w:val="16"/>
          <w:highlight w:val="green"/>
        </w:rPr>
        <w:t xml:space="preserve"> </w:t>
      </w:r>
      <w:r w:rsidRPr="00444D51">
        <w:rPr>
          <w:rStyle w:val="Emphasis"/>
          <w:highlight w:val="green"/>
        </w:rPr>
        <w:t>Japan</w:t>
      </w:r>
      <w:r w:rsidRPr="00A33F97">
        <w:rPr>
          <w:sz w:val="16"/>
        </w:rPr>
        <w:t xml:space="preserve">, </w:t>
      </w:r>
      <w:r w:rsidRPr="006B0379">
        <w:rPr>
          <w:rStyle w:val="StyleUnderline"/>
        </w:rPr>
        <w:t>the</w:t>
      </w:r>
      <w:r w:rsidRPr="00A33F97">
        <w:rPr>
          <w:sz w:val="16"/>
        </w:rPr>
        <w:t xml:space="preserve"> </w:t>
      </w:r>
      <w:r w:rsidRPr="00444D51">
        <w:rPr>
          <w:rStyle w:val="Emphasis"/>
          <w:highlight w:val="green"/>
        </w:rPr>
        <w:t>Philippines</w:t>
      </w:r>
      <w:r w:rsidRPr="006B0379">
        <w:rPr>
          <w:rStyle w:val="StyleUnderline"/>
        </w:rPr>
        <w:t>, and</w:t>
      </w:r>
      <w:r w:rsidRPr="00A33F97">
        <w:rPr>
          <w:sz w:val="16"/>
        </w:rPr>
        <w:t xml:space="preserve"> </w:t>
      </w:r>
      <w:r w:rsidRPr="00444D51">
        <w:rPr>
          <w:rStyle w:val="Emphasis"/>
          <w:highlight w:val="green"/>
        </w:rPr>
        <w:t>So</w:t>
      </w:r>
      <w:r w:rsidRPr="00A33F97">
        <w:rPr>
          <w:sz w:val="16"/>
        </w:rPr>
        <w:t xml:space="preserve">uth </w:t>
      </w:r>
      <w:r w:rsidRPr="00444D51">
        <w:rPr>
          <w:rStyle w:val="Emphasis"/>
          <w:highlight w:val="green"/>
        </w:rPr>
        <w:t>Ko</w:t>
      </w:r>
      <w:r w:rsidRPr="00444D51">
        <w:rPr>
          <w:sz w:val="16"/>
          <w:highlight w:val="green"/>
        </w:rPr>
        <w:t>r</w:t>
      </w:r>
      <w:r w:rsidRPr="00A33F97">
        <w:rPr>
          <w:sz w:val="16"/>
        </w:rPr>
        <w:t xml:space="preserve">ea </w:t>
      </w:r>
      <w:r w:rsidRPr="006B0379">
        <w:rPr>
          <w:rStyle w:val="StyleUnderline"/>
        </w:rPr>
        <w:t xml:space="preserve">allow it to </w:t>
      </w:r>
      <w:r w:rsidRPr="00444D51">
        <w:rPr>
          <w:rStyle w:val="StyleUnderline"/>
          <w:highlight w:val="green"/>
        </w:rPr>
        <w:t>form</w:t>
      </w:r>
      <w:r w:rsidRPr="006B0379">
        <w:rPr>
          <w:rStyle w:val="StyleUnderline"/>
        </w:rPr>
        <w:t xml:space="preserve"> a </w:t>
      </w:r>
      <w:r w:rsidRPr="00444D51">
        <w:rPr>
          <w:rStyle w:val="StyleUnderline"/>
          <w:highlight w:val="green"/>
        </w:rPr>
        <w:t>united front</w:t>
      </w:r>
      <w:r w:rsidRPr="00A33F97">
        <w:rPr>
          <w:sz w:val="16"/>
        </w:rPr>
        <w:t xml:space="preserve"> in the face of natural disasters, technological competition, and adversarial ambitions. These alliances are more than symbolic. </w:t>
      </w:r>
      <w:r w:rsidRPr="006B0379">
        <w:rPr>
          <w:rStyle w:val="StyleUnderline"/>
        </w:rPr>
        <w:t>They enable</w:t>
      </w:r>
      <w:r w:rsidRPr="00A33F97">
        <w:rPr>
          <w:sz w:val="16"/>
        </w:rPr>
        <w:t xml:space="preserve"> real-time </w:t>
      </w:r>
      <w:r w:rsidRPr="006B0379">
        <w:rPr>
          <w:rStyle w:val="StyleUnderline"/>
        </w:rPr>
        <w:t>coordination</w:t>
      </w:r>
      <w:r w:rsidRPr="00A33F97">
        <w:rPr>
          <w:sz w:val="16"/>
        </w:rPr>
        <w:t xml:space="preserve"> that allows the United States to pre-position forces far from its shores, thus </w:t>
      </w:r>
      <w:r w:rsidRPr="00444D51">
        <w:rPr>
          <w:rStyle w:val="Emphasis"/>
          <w:highlight w:val="green"/>
        </w:rPr>
        <w:t>amplifying</w:t>
      </w:r>
      <w:r w:rsidRPr="00A33F97">
        <w:rPr>
          <w:sz w:val="16"/>
        </w:rPr>
        <w:t xml:space="preserve"> its </w:t>
      </w:r>
      <w:r w:rsidRPr="006B0379">
        <w:rPr>
          <w:rStyle w:val="StyleUnderline"/>
        </w:rPr>
        <w:t>military</w:t>
      </w:r>
      <w:r w:rsidRPr="00A33F97">
        <w:rPr>
          <w:sz w:val="16"/>
        </w:rPr>
        <w:t xml:space="preserve"> </w:t>
      </w:r>
      <w:r w:rsidRPr="00444D51">
        <w:rPr>
          <w:rStyle w:val="Emphasis"/>
          <w:highlight w:val="green"/>
        </w:rPr>
        <w:t>effectiveness</w:t>
      </w:r>
      <w:r w:rsidRPr="00A33F97">
        <w:rPr>
          <w:sz w:val="16"/>
        </w:rPr>
        <w:t xml:space="preserve"> </w:t>
      </w:r>
      <w:r w:rsidRPr="006B0379">
        <w:rPr>
          <w:rStyle w:val="StyleUnderline"/>
        </w:rPr>
        <w:t>and readiness</w:t>
      </w:r>
      <w:r w:rsidRPr="00A33F97">
        <w:rPr>
          <w:sz w:val="16"/>
        </w:rPr>
        <w:t>. A superpower is a country capable of projecting force and exercising influence in every corner of the world. The United States meets this definition. China does not, at least not yet.</w:t>
      </w:r>
    </w:p>
    <w:p w14:paraId="12755F7E" w14:textId="77777777" w:rsidR="002E1FFC" w:rsidRPr="00A33F97" w:rsidRDefault="002E1FFC" w:rsidP="002E1FFC">
      <w:pPr>
        <w:rPr>
          <w:sz w:val="16"/>
        </w:rPr>
      </w:pPr>
      <w:r w:rsidRPr="00A33F97">
        <w:rPr>
          <w:sz w:val="16"/>
        </w:rPr>
        <w:t xml:space="preserve">The decentralized nature of the United States’ </w:t>
      </w:r>
      <w:r w:rsidRPr="00444D51">
        <w:rPr>
          <w:rStyle w:val="Emphasis"/>
          <w:highlight w:val="green"/>
        </w:rPr>
        <w:t>democratic system</w:t>
      </w:r>
      <w:r w:rsidRPr="00A33F97">
        <w:rPr>
          <w:sz w:val="16"/>
        </w:rPr>
        <w:t xml:space="preserve">, in which significant governance responsibilities remain vested with state and local authorities, </w:t>
      </w:r>
      <w:r w:rsidRPr="00444D51">
        <w:rPr>
          <w:rStyle w:val="StyleUnderline"/>
          <w:highlight w:val="green"/>
        </w:rPr>
        <w:t>remains</w:t>
      </w:r>
      <w:r w:rsidRPr="00A33F97">
        <w:rPr>
          <w:rStyle w:val="StyleUnderline"/>
        </w:rPr>
        <w:t xml:space="preserve"> an</w:t>
      </w:r>
      <w:r w:rsidRPr="00A33F97">
        <w:rPr>
          <w:sz w:val="16"/>
        </w:rPr>
        <w:t xml:space="preserve"> American </w:t>
      </w:r>
      <w:r w:rsidRPr="00444D51">
        <w:rPr>
          <w:rStyle w:val="StyleUnderline"/>
          <w:highlight w:val="green"/>
        </w:rPr>
        <w:t>advantage</w:t>
      </w:r>
      <w:r w:rsidRPr="00A33F97">
        <w:rPr>
          <w:sz w:val="16"/>
        </w:rPr>
        <w:t xml:space="preserve">, too. Unlike in China, the United States’ regular </w:t>
      </w:r>
      <w:r w:rsidRPr="00A33F97">
        <w:rPr>
          <w:rStyle w:val="StyleUnderline"/>
        </w:rPr>
        <w:t>electoral cycles and peaceful transfers</w:t>
      </w:r>
      <w:r w:rsidRPr="00A33F97">
        <w:rPr>
          <w:sz w:val="16"/>
        </w:rPr>
        <w:t xml:space="preserve"> of power </w:t>
      </w:r>
      <w:r w:rsidRPr="00A33F97">
        <w:rPr>
          <w:rStyle w:val="StyleUnderline"/>
        </w:rPr>
        <w:t>enable</w:t>
      </w:r>
      <w:r w:rsidRPr="00A33F97">
        <w:rPr>
          <w:sz w:val="16"/>
        </w:rPr>
        <w:t xml:space="preserve"> citizens to insist on </w:t>
      </w:r>
      <w:r w:rsidRPr="00A33F97">
        <w:rPr>
          <w:rStyle w:val="StyleUnderline"/>
        </w:rPr>
        <w:t>change</w:t>
      </w:r>
      <w:r w:rsidRPr="00A33F97">
        <w:rPr>
          <w:sz w:val="16"/>
        </w:rPr>
        <w:t xml:space="preserve"> when they become dissatisfied with the country’s trajectory. And although the United States must urgently address the many threats to its democratic norms from extreme polarization and institutional erosion, it still boasts serious checks on presidential power from a free media, an independent legislature, and a transparent legal system.</w:t>
      </w:r>
    </w:p>
    <w:p w14:paraId="3BDD1C98" w14:textId="77777777" w:rsidR="002E1FFC" w:rsidRPr="00A33F97" w:rsidRDefault="002E1FFC" w:rsidP="002E1FFC">
      <w:pPr>
        <w:rPr>
          <w:sz w:val="16"/>
        </w:rPr>
      </w:pPr>
      <w:r w:rsidRPr="00A33F97">
        <w:rPr>
          <w:sz w:val="16"/>
        </w:rPr>
        <w:t>FALSE CEILING</w:t>
      </w:r>
    </w:p>
    <w:p w14:paraId="2C9ED96C" w14:textId="77777777" w:rsidR="002E1FFC" w:rsidRPr="00A33F97" w:rsidRDefault="002E1FFC" w:rsidP="002E1FFC">
      <w:pPr>
        <w:rPr>
          <w:sz w:val="16"/>
        </w:rPr>
      </w:pPr>
      <w:r w:rsidRPr="00A33F97">
        <w:rPr>
          <w:sz w:val="16"/>
        </w:rPr>
        <w:t xml:space="preserve">It is vital to remember that </w:t>
      </w:r>
      <w:r w:rsidRPr="00A33F97">
        <w:rPr>
          <w:rStyle w:val="StyleUnderline"/>
        </w:rPr>
        <w:t>Beijing’s</w:t>
      </w:r>
      <w:r w:rsidRPr="00A33F97">
        <w:rPr>
          <w:sz w:val="16"/>
        </w:rPr>
        <w:t xml:space="preserve"> greatest </w:t>
      </w:r>
      <w:r w:rsidRPr="00A33F97">
        <w:rPr>
          <w:rStyle w:val="StyleUnderline"/>
        </w:rPr>
        <w:t>wins</w:t>
      </w:r>
      <w:r w:rsidRPr="00A33F97">
        <w:rPr>
          <w:sz w:val="16"/>
        </w:rPr>
        <w:t xml:space="preserve"> have tended to </w:t>
      </w:r>
      <w:r w:rsidRPr="00A33F97">
        <w:rPr>
          <w:rStyle w:val="StyleUnderline"/>
        </w:rPr>
        <w:t>occur</w:t>
      </w:r>
      <w:r w:rsidRPr="00A33F97">
        <w:rPr>
          <w:sz w:val="16"/>
        </w:rPr>
        <w:t xml:space="preserve"> </w:t>
      </w:r>
      <w:r w:rsidRPr="00A33F97">
        <w:rPr>
          <w:rStyle w:val="Emphasis"/>
        </w:rPr>
        <w:t>not</w:t>
      </w:r>
      <w:r w:rsidRPr="00A33F97">
        <w:rPr>
          <w:sz w:val="16"/>
        </w:rPr>
        <w:t xml:space="preserve"> </w:t>
      </w:r>
      <w:r w:rsidRPr="00A33F97">
        <w:rPr>
          <w:rStyle w:val="StyleUnderline"/>
        </w:rPr>
        <w:t>in spite of American efforts, but in their</w:t>
      </w:r>
      <w:r w:rsidRPr="00A33F97">
        <w:rPr>
          <w:sz w:val="16"/>
        </w:rPr>
        <w:t xml:space="preserve"> </w:t>
      </w:r>
      <w:r w:rsidRPr="00A33F97">
        <w:rPr>
          <w:rStyle w:val="Emphasis"/>
        </w:rPr>
        <w:t>absence</w:t>
      </w:r>
      <w:r w:rsidRPr="00A33F97">
        <w:rPr>
          <w:sz w:val="16"/>
        </w:rPr>
        <w:t>. Take 5G telecommunications: China developed and deployed next-generation wireless networks at breakneck speed, cornering markets in Africa, Asia, and parts of Europe. This did not happen because the United States lacked the capacity to compete, but because it was slow to invest in domestic alternatives and unwilling to mobilize resources to scale a national strategy at China’s pace.</w:t>
      </w:r>
    </w:p>
    <w:p w14:paraId="6507D4C8" w14:textId="77777777" w:rsidR="002E1FFC" w:rsidRPr="00A33F97" w:rsidRDefault="002E1FFC" w:rsidP="002E1FFC">
      <w:pPr>
        <w:rPr>
          <w:sz w:val="16"/>
        </w:rPr>
      </w:pPr>
      <w:r w:rsidRPr="00444D51">
        <w:rPr>
          <w:rStyle w:val="StyleUnderline"/>
          <w:highlight w:val="green"/>
        </w:rPr>
        <w:t>China’s</w:t>
      </w:r>
      <w:r w:rsidRPr="00A33F97">
        <w:rPr>
          <w:sz w:val="16"/>
        </w:rPr>
        <w:t xml:space="preserve"> especially </w:t>
      </w:r>
      <w:r w:rsidRPr="00A33F97">
        <w:rPr>
          <w:rStyle w:val="Emphasis"/>
        </w:rPr>
        <w:t xml:space="preserve">rapid </w:t>
      </w:r>
      <w:r w:rsidRPr="00444D51">
        <w:rPr>
          <w:rStyle w:val="Emphasis"/>
          <w:highlight w:val="green"/>
        </w:rPr>
        <w:t>advancements</w:t>
      </w:r>
      <w:r w:rsidRPr="00444D51">
        <w:rPr>
          <w:sz w:val="16"/>
          <w:highlight w:val="green"/>
        </w:rPr>
        <w:t xml:space="preserve"> </w:t>
      </w:r>
      <w:r w:rsidRPr="00444D51">
        <w:rPr>
          <w:rStyle w:val="StyleUnderline"/>
          <w:highlight w:val="green"/>
        </w:rPr>
        <w:t>in</w:t>
      </w:r>
      <w:r w:rsidRPr="00444D51">
        <w:rPr>
          <w:sz w:val="16"/>
          <w:highlight w:val="green"/>
        </w:rPr>
        <w:t xml:space="preserve"> </w:t>
      </w:r>
      <w:r w:rsidRPr="00444D51">
        <w:rPr>
          <w:rStyle w:val="Emphasis"/>
          <w:highlight w:val="green"/>
        </w:rPr>
        <w:t>quantum</w:t>
      </w:r>
      <w:r w:rsidRPr="00A33F97">
        <w:rPr>
          <w:sz w:val="16"/>
        </w:rPr>
        <w:t xml:space="preserve"> communications </w:t>
      </w:r>
      <w:r w:rsidRPr="00444D51">
        <w:rPr>
          <w:rStyle w:val="StyleUnderline"/>
          <w:highlight w:val="green"/>
        </w:rPr>
        <w:t>and</w:t>
      </w:r>
      <w:r w:rsidRPr="00444D51">
        <w:rPr>
          <w:sz w:val="16"/>
          <w:highlight w:val="green"/>
        </w:rPr>
        <w:t xml:space="preserve"> </w:t>
      </w:r>
      <w:r w:rsidRPr="00444D51">
        <w:rPr>
          <w:rStyle w:val="Emphasis"/>
          <w:highlight w:val="green"/>
        </w:rPr>
        <w:t>satellite</w:t>
      </w:r>
      <w:r w:rsidRPr="00A33F97">
        <w:rPr>
          <w:sz w:val="16"/>
        </w:rPr>
        <w:t xml:space="preserve"> </w:t>
      </w:r>
      <w:r w:rsidRPr="00A33F97">
        <w:rPr>
          <w:rStyle w:val="StyleUnderline"/>
        </w:rPr>
        <w:t xml:space="preserve">networks </w:t>
      </w:r>
      <w:r w:rsidRPr="00444D51">
        <w:rPr>
          <w:rStyle w:val="StyleUnderline"/>
          <w:highlight w:val="green"/>
        </w:rPr>
        <w:t>underscore</w:t>
      </w:r>
      <w:r w:rsidRPr="00A33F97">
        <w:rPr>
          <w:sz w:val="16"/>
        </w:rPr>
        <w:t xml:space="preserve"> the </w:t>
      </w:r>
      <w:r w:rsidRPr="00444D51">
        <w:rPr>
          <w:rStyle w:val="StyleUnderline"/>
          <w:highlight w:val="green"/>
        </w:rPr>
        <w:t>extent to which it</w:t>
      </w:r>
      <w:r w:rsidRPr="00A33F97">
        <w:rPr>
          <w:sz w:val="16"/>
        </w:rPr>
        <w:t xml:space="preserve"> has </w:t>
      </w:r>
      <w:r w:rsidRPr="00444D51">
        <w:rPr>
          <w:rStyle w:val="StyleUnderline"/>
          <w:highlight w:val="green"/>
        </w:rPr>
        <w:t>prioritized</w:t>
      </w:r>
      <w:r w:rsidRPr="00A33F97">
        <w:rPr>
          <w:sz w:val="16"/>
        </w:rPr>
        <w:t xml:space="preserve"> leadership in </w:t>
      </w:r>
      <w:r w:rsidRPr="00444D51">
        <w:rPr>
          <w:rStyle w:val="Emphasis"/>
          <w:highlight w:val="green"/>
        </w:rPr>
        <w:t>tech</w:t>
      </w:r>
      <w:r w:rsidRPr="00A33F97">
        <w:rPr>
          <w:sz w:val="16"/>
        </w:rPr>
        <w:t xml:space="preserve">nologies </w:t>
      </w:r>
      <w:r w:rsidRPr="00A33F97">
        <w:rPr>
          <w:rStyle w:val="StyleUnderline"/>
        </w:rPr>
        <w:t>that the</w:t>
      </w:r>
      <w:r w:rsidRPr="00A33F97">
        <w:rPr>
          <w:sz w:val="16"/>
        </w:rPr>
        <w:t xml:space="preserve"> </w:t>
      </w:r>
      <w:r w:rsidRPr="00A33F97">
        <w:rPr>
          <w:rStyle w:val="Emphasis"/>
        </w:rPr>
        <w:t>U</w:t>
      </w:r>
      <w:r w:rsidRPr="00A33F97">
        <w:rPr>
          <w:sz w:val="16"/>
        </w:rPr>
        <w:t xml:space="preserve">nited </w:t>
      </w:r>
      <w:r w:rsidRPr="00A33F97">
        <w:rPr>
          <w:rStyle w:val="Emphasis"/>
        </w:rPr>
        <w:t>S</w:t>
      </w:r>
      <w:r w:rsidRPr="00A33F97">
        <w:rPr>
          <w:sz w:val="16"/>
        </w:rPr>
        <w:t xml:space="preserve">tates </w:t>
      </w:r>
      <w:r w:rsidRPr="00A33F97">
        <w:rPr>
          <w:rStyle w:val="StyleUnderline"/>
        </w:rPr>
        <w:t>has been slower to embrace</w:t>
      </w:r>
      <w:r w:rsidRPr="00A33F97">
        <w:rPr>
          <w:sz w:val="16"/>
        </w:rPr>
        <w:t xml:space="preserve"> or fund at scale. This success has been driven by government subsidies, aggressive industrial policies, and a singular focus on securing critical raw materials, often at a high geopolitical and environmental price. These gains come with other costs, too. The Chinese government’s laser focus on specific strategic domains has diverted its attention and resources from projects that would drive longer-term economic growth, such as reforming the social safety net and boosting domestic consumption.</w:t>
      </w:r>
    </w:p>
    <w:p w14:paraId="787AE09C" w14:textId="77777777" w:rsidR="002E1FFC" w:rsidRPr="00A33F97" w:rsidRDefault="002E1FFC" w:rsidP="002E1FFC">
      <w:pPr>
        <w:rPr>
          <w:sz w:val="16"/>
        </w:rPr>
      </w:pPr>
      <w:r w:rsidRPr="00A33F97">
        <w:rPr>
          <w:sz w:val="16"/>
        </w:rPr>
        <w:t xml:space="preserve">As China struggles, </w:t>
      </w:r>
      <w:r w:rsidRPr="00A33F97">
        <w:rPr>
          <w:rStyle w:val="StyleUnderline"/>
        </w:rPr>
        <w:t>the</w:t>
      </w:r>
      <w:r w:rsidRPr="00A33F97">
        <w:rPr>
          <w:sz w:val="16"/>
        </w:rPr>
        <w:t xml:space="preserve"> </w:t>
      </w:r>
      <w:r w:rsidRPr="00444D51">
        <w:rPr>
          <w:rStyle w:val="Emphasis"/>
          <w:highlight w:val="green"/>
        </w:rPr>
        <w:t>U</w:t>
      </w:r>
      <w:r w:rsidRPr="00A33F97">
        <w:rPr>
          <w:sz w:val="16"/>
        </w:rPr>
        <w:t xml:space="preserve">nited </w:t>
      </w:r>
      <w:r w:rsidRPr="00444D51">
        <w:rPr>
          <w:rStyle w:val="Emphasis"/>
          <w:highlight w:val="green"/>
        </w:rPr>
        <w:t>S</w:t>
      </w:r>
      <w:r w:rsidRPr="00444D51">
        <w:rPr>
          <w:sz w:val="16"/>
          <w:highlight w:val="green"/>
        </w:rPr>
        <w:t>t</w:t>
      </w:r>
      <w:r w:rsidRPr="00A33F97">
        <w:rPr>
          <w:sz w:val="16"/>
        </w:rPr>
        <w:t xml:space="preserve">ates </w:t>
      </w:r>
      <w:r w:rsidRPr="00444D51">
        <w:rPr>
          <w:rStyle w:val="StyleUnderline"/>
          <w:highlight w:val="green"/>
        </w:rPr>
        <w:t>should press its advantages</w:t>
      </w:r>
      <w:r w:rsidRPr="00A33F97">
        <w:rPr>
          <w:sz w:val="16"/>
        </w:rPr>
        <w:t xml:space="preserve">. To do so, U.S. </w:t>
      </w:r>
      <w:r w:rsidRPr="00A33F97">
        <w:rPr>
          <w:rStyle w:val="StyleUnderline"/>
        </w:rPr>
        <w:t>policymakers must make significant investments</w:t>
      </w:r>
      <w:r w:rsidRPr="00A33F97">
        <w:rPr>
          <w:sz w:val="16"/>
        </w:rPr>
        <w:t xml:space="preserve"> in areas in which the United States appears strong, boosting funding for research and development and cutting-edge industries, attracting global talent through targeted immigration reform, fortifying alliances in Asia and Europe, and </w:t>
      </w:r>
      <w:r w:rsidRPr="00444D51">
        <w:rPr>
          <w:rStyle w:val="Emphasis"/>
          <w:highlight w:val="green"/>
        </w:rPr>
        <w:t>rebuilding</w:t>
      </w:r>
      <w:r w:rsidRPr="00A33F97">
        <w:rPr>
          <w:sz w:val="16"/>
        </w:rPr>
        <w:t xml:space="preserve"> </w:t>
      </w:r>
      <w:r w:rsidRPr="00A33F97">
        <w:rPr>
          <w:rStyle w:val="StyleUnderline"/>
        </w:rPr>
        <w:t>the U.S.</w:t>
      </w:r>
      <w:r w:rsidRPr="00A33F97">
        <w:rPr>
          <w:sz w:val="16"/>
        </w:rPr>
        <w:t xml:space="preserve"> </w:t>
      </w:r>
      <w:r w:rsidRPr="00444D51">
        <w:rPr>
          <w:rStyle w:val="Emphasis"/>
          <w:highlight w:val="green"/>
        </w:rPr>
        <w:t>d</w:t>
      </w:r>
      <w:r w:rsidRPr="00A33F97">
        <w:rPr>
          <w:sz w:val="16"/>
        </w:rPr>
        <w:t xml:space="preserve">efense </w:t>
      </w:r>
      <w:r w:rsidRPr="00444D51">
        <w:rPr>
          <w:rStyle w:val="Emphasis"/>
          <w:highlight w:val="green"/>
        </w:rPr>
        <w:t>i</w:t>
      </w:r>
      <w:r w:rsidRPr="00A33F97">
        <w:rPr>
          <w:sz w:val="16"/>
        </w:rPr>
        <w:t xml:space="preserve">ndustrial </w:t>
      </w:r>
      <w:r w:rsidRPr="00444D51">
        <w:rPr>
          <w:rStyle w:val="Emphasis"/>
          <w:highlight w:val="green"/>
        </w:rPr>
        <w:t>b</w:t>
      </w:r>
      <w:r w:rsidRPr="00A33F97">
        <w:rPr>
          <w:sz w:val="16"/>
        </w:rPr>
        <w:t>ase. If American leaders continue to wring their hands over China’s ascendancy instead of taking these crucial steps, Washington’s strategic advantage could quickly erode.</w:t>
      </w:r>
    </w:p>
    <w:p w14:paraId="1D07A65A" w14:textId="77777777" w:rsidR="002E1FFC" w:rsidRDefault="002E1FFC" w:rsidP="002E1FFC">
      <w:pPr>
        <w:rPr>
          <w:sz w:val="16"/>
        </w:rPr>
      </w:pPr>
      <w:r w:rsidRPr="00A33F97">
        <w:rPr>
          <w:sz w:val="16"/>
        </w:rPr>
        <w:t xml:space="preserve">It is undeniable that the United States faces serious challenges. But it is equally undeniable that it retains extraordinary strengths—and that its democratic institutions, albeit stressed, possess a unique capacity for renewal. </w:t>
      </w:r>
      <w:r w:rsidRPr="00444D51">
        <w:rPr>
          <w:rStyle w:val="Emphasis"/>
          <w:highlight w:val="green"/>
        </w:rPr>
        <w:t>Competition</w:t>
      </w:r>
      <w:r w:rsidRPr="00A33F97">
        <w:rPr>
          <w:sz w:val="16"/>
        </w:rPr>
        <w:t xml:space="preserve"> between the United States and Beijing </w:t>
      </w:r>
      <w:r w:rsidRPr="00444D51">
        <w:rPr>
          <w:rStyle w:val="StyleUnderline"/>
          <w:highlight w:val="green"/>
        </w:rPr>
        <w:t>will be</w:t>
      </w:r>
      <w:r w:rsidRPr="00A33F97">
        <w:rPr>
          <w:rStyle w:val="StyleUnderline"/>
        </w:rPr>
        <w:t xml:space="preserve"> a </w:t>
      </w:r>
      <w:r w:rsidRPr="00444D51">
        <w:rPr>
          <w:rStyle w:val="StyleUnderline"/>
          <w:highlight w:val="green"/>
        </w:rPr>
        <w:t>defining</w:t>
      </w:r>
      <w:r w:rsidRPr="00A33F97">
        <w:rPr>
          <w:rStyle w:val="StyleUnderline"/>
        </w:rPr>
        <w:t xml:space="preserve"> feature of the coming decades</w:t>
      </w:r>
      <w:r w:rsidRPr="00A33F97">
        <w:rPr>
          <w:sz w:val="16"/>
        </w:rPr>
        <w:t xml:space="preserve">. But although </w:t>
      </w:r>
      <w:r w:rsidRPr="00A33F97">
        <w:rPr>
          <w:rStyle w:val="StyleUnderline"/>
        </w:rPr>
        <w:t>China’s</w:t>
      </w:r>
      <w:r w:rsidRPr="00A33F97">
        <w:rPr>
          <w:sz w:val="16"/>
        </w:rPr>
        <w:t xml:space="preserve"> centralized governance may deliver rapid advancements in key areas, its </w:t>
      </w:r>
      <w:r w:rsidRPr="00A33F97">
        <w:rPr>
          <w:rStyle w:val="StyleUnderline"/>
        </w:rPr>
        <w:t>gains are fragile</w:t>
      </w:r>
      <w:r w:rsidRPr="00A33F97">
        <w:rPr>
          <w:sz w:val="16"/>
        </w:rPr>
        <w:t xml:space="preserve">. </w:t>
      </w:r>
      <w:r w:rsidRPr="00A33F97">
        <w:rPr>
          <w:rStyle w:val="StyleUnderline"/>
        </w:rPr>
        <w:t>The</w:t>
      </w:r>
      <w:r w:rsidRPr="00A33F97">
        <w:rPr>
          <w:sz w:val="16"/>
        </w:rPr>
        <w:t xml:space="preserve"> real </w:t>
      </w:r>
      <w:r w:rsidRPr="00A33F97">
        <w:rPr>
          <w:rStyle w:val="Emphasis"/>
        </w:rPr>
        <w:t>peril</w:t>
      </w:r>
      <w:r w:rsidRPr="00A33F97">
        <w:rPr>
          <w:sz w:val="16"/>
        </w:rPr>
        <w:t xml:space="preserve"> </w:t>
      </w:r>
      <w:r w:rsidRPr="00A33F97">
        <w:rPr>
          <w:rStyle w:val="StyleUnderline"/>
        </w:rPr>
        <w:t>for the</w:t>
      </w:r>
      <w:r w:rsidRPr="00A33F97">
        <w:rPr>
          <w:sz w:val="16"/>
        </w:rPr>
        <w:t xml:space="preserve"> </w:t>
      </w:r>
      <w:r w:rsidRPr="00A33F97">
        <w:rPr>
          <w:rStyle w:val="Emphasis"/>
        </w:rPr>
        <w:t>U</w:t>
      </w:r>
      <w:r w:rsidRPr="00A33F97">
        <w:rPr>
          <w:sz w:val="16"/>
        </w:rPr>
        <w:t xml:space="preserve">nited </w:t>
      </w:r>
      <w:r w:rsidRPr="00A33F97">
        <w:rPr>
          <w:rStyle w:val="Emphasis"/>
        </w:rPr>
        <w:t>S</w:t>
      </w:r>
      <w:r w:rsidRPr="00A33F97">
        <w:rPr>
          <w:sz w:val="16"/>
        </w:rPr>
        <w:t xml:space="preserve">tates may </w:t>
      </w:r>
      <w:r w:rsidRPr="00A33F97">
        <w:rPr>
          <w:rStyle w:val="StyleUnderline"/>
        </w:rPr>
        <w:t>lie</w:t>
      </w:r>
      <w:r w:rsidRPr="00A33F97">
        <w:rPr>
          <w:sz w:val="16"/>
        </w:rPr>
        <w:t xml:space="preserve"> not in the unmatchable rise of a new rival but </w:t>
      </w:r>
      <w:r w:rsidRPr="00A33F97">
        <w:rPr>
          <w:rStyle w:val="StyleUnderline"/>
        </w:rPr>
        <w:t>in</w:t>
      </w:r>
      <w:r w:rsidRPr="00A33F97">
        <w:rPr>
          <w:sz w:val="16"/>
        </w:rPr>
        <w:t xml:space="preserve"> its own </w:t>
      </w:r>
      <w:r w:rsidRPr="00A33F97">
        <w:rPr>
          <w:rStyle w:val="Emphasis"/>
        </w:rPr>
        <w:t>unwillingness</w:t>
      </w:r>
      <w:r w:rsidRPr="00A33F97">
        <w:rPr>
          <w:sz w:val="16"/>
        </w:rPr>
        <w:t xml:space="preserve"> </w:t>
      </w:r>
      <w:r w:rsidRPr="00A33F97">
        <w:rPr>
          <w:rStyle w:val="StyleUnderline"/>
        </w:rPr>
        <w:t>to</w:t>
      </w:r>
      <w:r w:rsidRPr="00A33F97">
        <w:rPr>
          <w:sz w:val="16"/>
        </w:rPr>
        <w:t xml:space="preserve"> acknowledge and </w:t>
      </w:r>
      <w:r w:rsidRPr="00A33F97">
        <w:rPr>
          <w:rStyle w:val="StyleUnderline"/>
        </w:rPr>
        <w:t>build on its</w:t>
      </w:r>
      <w:r w:rsidRPr="00A33F97">
        <w:rPr>
          <w:sz w:val="16"/>
        </w:rPr>
        <w:t xml:space="preserve"> own unmatched </w:t>
      </w:r>
      <w:r w:rsidRPr="00A33F97">
        <w:rPr>
          <w:rStyle w:val="StyleUnderline"/>
        </w:rPr>
        <w:t>potential</w:t>
      </w:r>
      <w:r w:rsidRPr="00A33F97">
        <w:rPr>
          <w:sz w:val="16"/>
        </w:rPr>
        <w:t>.</w:t>
      </w:r>
    </w:p>
    <w:p w14:paraId="7D548515" w14:textId="77777777" w:rsidR="00E870C5" w:rsidRDefault="00E870C5" w:rsidP="002E1FFC">
      <w:pPr>
        <w:rPr>
          <w:sz w:val="16"/>
        </w:rPr>
      </w:pPr>
    </w:p>
    <w:p w14:paraId="2E569CCA" w14:textId="77777777" w:rsidR="00E870C5" w:rsidRPr="00E870C5" w:rsidRDefault="00E870C5" w:rsidP="00E870C5">
      <w:pPr>
        <w:pStyle w:val="Heading4"/>
      </w:pPr>
      <w:r w:rsidRPr="00E870C5">
        <w:t>China’s military is still far behind the US – nuclear subs, aircraft carries, and transport planes prove.</w:t>
      </w:r>
    </w:p>
    <w:p w14:paraId="4BC9ADD9" w14:textId="77777777" w:rsidR="00E870C5" w:rsidRDefault="00E870C5" w:rsidP="00E870C5">
      <w:r>
        <w:t xml:space="preserve">Stephen G. </w:t>
      </w:r>
      <w:r w:rsidRPr="00877987">
        <w:rPr>
          <w:rStyle w:val="Style13ptBold"/>
        </w:rPr>
        <w:t>Brooks 23</w:t>
      </w:r>
      <w: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14:paraId="131F4E14" w14:textId="77777777" w:rsidR="00E870C5" w:rsidRPr="00C05EAD" w:rsidRDefault="00E870C5" w:rsidP="00E870C5">
      <w:pPr>
        <w:rPr>
          <w:sz w:val="16"/>
        </w:rPr>
      </w:pPr>
      <w:r w:rsidRPr="00C05EAD">
        <w:rPr>
          <w:sz w:val="16"/>
        </w:rPr>
        <w:t xml:space="preserve">Militarily, meanwhile, </w:t>
      </w:r>
      <w:r w:rsidRPr="00627C85">
        <w:rPr>
          <w:u w:val="single"/>
        </w:rPr>
        <w:t xml:space="preserve">most </w:t>
      </w:r>
      <w:r w:rsidRPr="00CC20CF">
        <w:rPr>
          <w:highlight w:val="cyan"/>
          <w:u w:val="single"/>
        </w:rPr>
        <w:t>analysts</w:t>
      </w:r>
      <w:r w:rsidRPr="00627C85">
        <w:rPr>
          <w:u w:val="single"/>
        </w:rPr>
        <w:t xml:space="preserve"> still </w:t>
      </w:r>
      <w:r w:rsidRPr="00CC20CF">
        <w:rPr>
          <w:highlight w:val="cyan"/>
          <w:u w:val="single"/>
        </w:rPr>
        <w:t xml:space="preserve">see </w:t>
      </w:r>
      <w:r w:rsidRPr="00CC20CF">
        <w:rPr>
          <w:b/>
          <w:bCs/>
          <w:highlight w:val="cyan"/>
          <w:u w:val="single"/>
        </w:rPr>
        <w:t>China as far from</w:t>
      </w:r>
      <w:r w:rsidRPr="00C05EAD">
        <w:rPr>
          <w:b/>
          <w:bCs/>
          <w:u w:val="single"/>
        </w:rPr>
        <w:t xml:space="preserve"> being a global peer of </w:t>
      </w:r>
      <w:r w:rsidRPr="00CC20CF">
        <w:rPr>
          <w:b/>
          <w:bCs/>
          <w:highlight w:val="cyan"/>
          <w:u w:val="single"/>
        </w:rPr>
        <w:t>the U</w:t>
      </w:r>
      <w:r w:rsidRPr="00C05EAD">
        <w:rPr>
          <w:b/>
          <w:bCs/>
          <w:u w:val="single"/>
        </w:rPr>
        <w:t xml:space="preserve">nited </w:t>
      </w:r>
      <w:r w:rsidRPr="00CC20CF">
        <w:rPr>
          <w:b/>
          <w:bCs/>
          <w:highlight w:val="cyan"/>
          <w:u w:val="single"/>
        </w:rPr>
        <w:t>S</w:t>
      </w:r>
      <w:r w:rsidRPr="00C05EAD">
        <w:rPr>
          <w:b/>
          <w:bCs/>
          <w:u w:val="single"/>
        </w:rPr>
        <w:t>tates</w:t>
      </w:r>
      <w:r w:rsidRPr="00627C85">
        <w:rPr>
          <w:u w:val="single"/>
        </w:rPr>
        <w:t xml:space="preserve">, </w:t>
      </w:r>
      <w:r w:rsidRPr="0079429F">
        <w:rPr>
          <w:highlight w:val="cyan"/>
          <w:u w:val="single"/>
        </w:rPr>
        <w:t>despite</w:t>
      </w:r>
      <w:r w:rsidRPr="00627C85">
        <w:rPr>
          <w:u w:val="single"/>
        </w:rPr>
        <w:t xml:space="preserve"> the rapid </w:t>
      </w:r>
      <w:r w:rsidRPr="0079429F">
        <w:rPr>
          <w:highlight w:val="cyan"/>
          <w:u w:val="single"/>
        </w:rPr>
        <w:t>modernization of Chinese forces</w:t>
      </w:r>
      <w:r w:rsidRPr="00C05EAD">
        <w:rPr>
          <w:sz w:val="16"/>
        </w:rPr>
        <w:t xml:space="preserve">. How significant and lasting is the U.S. advantage? Consider the </w:t>
      </w:r>
      <w:r w:rsidRPr="00627C85">
        <w:rPr>
          <w:u w:val="single"/>
        </w:rPr>
        <w:t xml:space="preserve">capabilities that give the United </w:t>
      </w:r>
      <w:r w:rsidRPr="00C05EAD">
        <w:rPr>
          <w:sz w:val="16"/>
        </w:rPr>
        <w:t xml:space="preserve">States what the political scientist Barry Posen has called “command of the commons”—that is, </w:t>
      </w:r>
      <w:r w:rsidRPr="0079429F">
        <w:rPr>
          <w:highlight w:val="cyan"/>
          <w:u w:val="single"/>
        </w:rPr>
        <w:t>control</w:t>
      </w:r>
      <w:r w:rsidRPr="00627C85">
        <w:rPr>
          <w:u w:val="single"/>
        </w:rPr>
        <w:t xml:space="preserve"> over </w:t>
      </w:r>
      <w:r w:rsidRPr="0079429F">
        <w:rPr>
          <w:highlight w:val="cyan"/>
          <w:u w:val="single"/>
        </w:rPr>
        <w:t>the air</w:t>
      </w:r>
      <w:r w:rsidRPr="00627C85">
        <w:rPr>
          <w:u w:val="single"/>
        </w:rPr>
        <w:t xml:space="preserve">, the open </w:t>
      </w:r>
      <w:r w:rsidRPr="0079429F">
        <w:rPr>
          <w:highlight w:val="cyan"/>
          <w:u w:val="single"/>
        </w:rPr>
        <w:t>sea, and space</w:t>
      </w:r>
      <w:r w:rsidRPr="00627C85">
        <w:rPr>
          <w:u w:val="single"/>
        </w:rPr>
        <w:t xml:space="preserve">. Command of the commons is what </w:t>
      </w:r>
      <w:r w:rsidRPr="0079429F">
        <w:rPr>
          <w:highlight w:val="cyan"/>
          <w:u w:val="single"/>
        </w:rPr>
        <w:t>makes the U</w:t>
      </w:r>
      <w:r w:rsidRPr="00627C85">
        <w:rPr>
          <w:u w:val="single"/>
        </w:rPr>
        <w:t xml:space="preserve">nited </w:t>
      </w:r>
      <w:r w:rsidRPr="0079429F">
        <w:rPr>
          <w:highlight w:val="cyan"/>
          <w:u w:val="single"/>
        </w:rPr>
        <w:t>S</w:t>
      </w:r>
      <w:r w:rsidRPr="00627C85">
        <w:rPr>
          <w:u w:val="single"/>
        </w:rPr>
        <w:t xml:space="preserve">tates </w:t>
      </w:r>
      <w:r w:rsidRPr="0079429F">
        <w:rPr>
          <w:highlight w:val="cyan"/>
          <w:u w:val="single"/>
        </w:rPr>
        <w:t>a true</w:t>
      </w:r>
      <w:r w:rsidRPr="00627C85">
        <w:rPr>
          <w:u w:val="single"/>
        </w:rPr>
        <w:t xml:space="preserve"> global military </w:t>
      </w:r>
      <w:r w:rsidRPr="0079429F">
        <w:rPr>
          <w:highlight w:val="cyan"/>
          <w:u w:val="single"/>
        </w:rPr>
        <w:t>power</w:t>
      </w:r>
      <w:r w:rsidRPr="00627C85">
        <w:rPr>
          <w:u w:val="single"/>
        </w:rPr>
        <w:t xml:space="preserve">. Until </w:t>
      </w:r>
      <w:r w:rsidRPr="0079429F">
        <w:rPr>
          <w:highlight w:val="cyan"/>
          <w:u w:val="single"/>
        </w:rPr>
        <w:t>China can contest</w:t>
      </w:r>
      <w:r w:rsidRPr="00627C85">
        <w:rPr>
          <w:u w:val="single"/>
        </w:rPr>
        <w:t xml:space="preserve"> the United States’ </w:t>
      </w:r>
      <w:r w:rsidRPr="0079429F">
        <w:rPr>
          <w:highlight w:val="cyan"/>
          <w:u w:val="single"/>
        </w:rPr>
        <w:t>dominance</w:t>
      </w:r>
      <w:r w:rsidRPr="00627C85">
        <w:rPr>
          <w:u w:val="single"/>
        </w:rPr>
        <w:t xml:space="preserve"> in this domain, it </w:t>
      </w:r>
      <w:r w:rsidRPr="0079429F">
        <w:rPr>
          <w:highlight w:val="cyan"/>
          <w:u w:val="single"/>
        </w:rPr>
        <w:t xml:space="preserve">will </w:t>
      </w:r>
      <w:r w:rsidRPr="0079429F">
        <w:rPr>
          <w:b/>
          <w:bCs/>
          <w:highlight w:val="cyan"/>
          <w:u w:val="single"/>
        </w:rPr>
        <w:t>remain merely a regional</w:t>
      </w:r>
      <w:r w:rsidRPr="00C05EAD">
        <w:rPr>
          <w:b/>
          <w:bCs/>
          <w:u w:val="single"/>
        </w:rPr>
        <w:t xml:space="preserve"> military </w:t>
      </w:r>
      <w:r w:rsidRPr="0079429F">
        <w:rPr>
          <w:b/>
          <w:bCs/>
          <w:highlight w:val="cyan"/>
          <w:u w:val="single"/>
        </w:rPr>
        <w:t>power</w:t>
      </w:r>
      <w:r w:rsidRPr="00C05EAD">
        <w:rPr>
          <w:sz w:val="16"/>
        </w:rPr>
        <w:t xml:space="preserve">. We </w:t>
      </w:r>
      <w:r w:rsidRPr="00627C85">
        <w:rPr>
          <w:rStyle w:val="StyleUnderline"/>
        </w:rPr>
        <w:t xml:space="preserve">have counted 13 categories of systems as underlying this ability—everything </w:t>
      </w:r>
      <w:r w:rsidRPr="0079429F">
        <w:rPr>
          <w:rStyle w:val="StyleUnderline"/>
          <w:highlight w:val="cyan"/>
        </w:rPr>
        <w:t>from nuc</w:t>
      </w:r>
      <w:r w:rsidRPr="00627C85">
        <w:rPr>
          <w:rStyle w:val="StyleUnderline"/>
        </w:rPr>
        <w:t xml:space="preserve">lear </w:t>
      </w:r>
      <w:r w:rsidRPr="0079429F">
        <w:rPr>
          <w:rStyle w:val="StyleUnderline"/>
          <w:highlight w:val="cyan"/>
        </w:rPr>
        <w:t>sub</w:t>
      </w:r>
      <w:r w:rsidRPr="00627C85">
        <w:rPr>
          <w:rStyle w:val="StyleUnderline"/>
        </w:rPr>
        <w:t>marine</w:t>
      </w:r>
      <w:r w:rsidRPr="0079429F">
        <w:rPr>
          <w:rStyle w:val="StyleUnderline"/>
          <w:highlight w:val="cyan"/>
        </w:rPr>
        <w:t>s to sat</w:t>
      </w:r>
      <w:r w:rsidRPr="00627C85">
        <w:rPr>
          <w:rStyle w:val="StyleUnderline"/>
        </w:rPr>
        <w:t>ellite</w:t>
      </w:r>
      <w:r w:rsidRPr="0079429F">
        <w:rPr>
          <w:rStyle w:val="StyleUnderline"/>
          <w:highlight w:val="cyan"/>
        </w:rPr>
        <w:t>s</w:t>
      </w:r>
      <w:r w:rsidRPr="00627C85">
        <w:rPr>
          <w:rStyle w:val="StyleUnderline"/>
        </w:rPr>
        <w:t xml:space="preserve"> to aircraft carriers to heavy transport planes—and </w:t>
      </w:r>
      <w:r w:rsidRPr="0079429F">
        <w:rPr>
          <w:rStyle w:val="StyleUnderline"/>
          <w:highlight w:val="cyan"/>
        </w:rPr>
        <w:t>China is below 20 percent of the U.S. level</w:t>
      </w:r>
      <w:r w:rsidRPr="00627C85">
        <w:rPr>
          <w:rStyle w:val="StyleUnderline"/>
        </w:rPr>
        <w:t xml:space="preserve"> in all but five of these capabilitie</w:t>
      </w:r>
      <w:r w:rsidRPr="00627C85">
        <w:rPr>
          <w:u w:val="single"/>
        </w:rPr>
        <w:t>s</w:t>
      </w:r>
      <w:r w:rsidRPr="00C05EAD">
        <w:rPr>
          <w:sz w:val="16"/>
        </w:rPr>
        <w:t xml:space="preserve">, and in only two areas (cruisers and destroyers; military satellites) does China have more than a third of the U.S. capability. The </w:t>
      </w:r>
      <w:r w:rsidRPr="0079429F">
        <w:rPr>
          <w:highlight w:val="cyan"/>
          <w:u w:val="single"/>
        </w:rPr>
        <w:t>U</w:t>
      </w:r>
      <w:r w:rsidRPr="00627C85">
        <w:rPr>
          <w:u w:val="single"/>
        </w:rPr>
        <w:t xml:space="preserve">nited </w:t>
      </w:r>
      <w:r w:rsidRPr="0079429F">
        <w:rPr>
          <w:highlight w:val="cyan"/>
          <w:u w:val="single"/>
        </w:rPr>
        <w:t>S</w:t>
      </w:r>
      <w:r w:rsidRPr="00627C85">
        <w:rPr>
          <w:u w:val="single"/>
        </w:rPr>
        <w:t xml:space="preserve">tates </w:t>
      </w:r>
      <w:r w:rsidRPr="0079429F">
        <w:rPr>
          <w:highlight w:val="cyan"/>
          <w:u w:val="single"/>
        </w:rPr>
        <w:t>remains</w:t>
      </w:r>
      <w:r w:rsidRPr="00627C85">
        <w:rPr>
          <w:u w:val="single"/>
        </w:rPr>
        <w:t xml:space="preserve"> so </w:t>
      </w:r>
      <w:r w:rsidRPr="0079429F">
        <w:rPr>
          <w:highlight w:val="cyan"/>
          <w:u w:val="single"/>
        </w:rPr>
        <w:t>far ahead</w:t>
      </w:r>
      <w:r w:rsidRPr="00627C85">
        <w:rPr>
          <w:u w:val="single"/>
        </w:rPr>
        <w:t xml:space="preserve"> because it has </w:t>
      </w:r>
      <w:r w:rsidRPr="0079429F">
        <w:rPr>
          <w:highlight w:val="cyan"/>
          <w:u w:val="single"/>
        </w:rPr>
        <w:t>devoted immense resources</w:t>
      </w:r>
      <w:r w:rsidRPr="00627C85">
        <w:rPr>
          <w:u w:val="single"/>
        </w:rPr>
        <w:t xml:space="preserve"> to developing these systems over many decades; </w:t>
      </w:r>
      <w:r w:rsidRPr="0079429F">
        <w:rPr>
          <w:highlight w:val="cyan"/>
          <w:u w:val="single"/>
        </w:rPr>
        <w:t>closing these gaps would</w:t>
      </w:r>
      <w:r w:rsidRPr="00627C85">
        <w:rPr>
          <w:u w:val="single"/>
        </w:rPr>
        <w:t xml:space="preserve"> also </w:t>
      </w:r>
      <w:r w:rsidRPr="0079429F">
        <w:rPr>
          <w:highlight w:val="cyan"/>
          <w:u w:val="single"/>
        </w:rPr>
        <w:t>require decades of effort</w:t>
      </w:r>
      <w:r w:rsidRPr="00627C85">
        <w:rPr>
          <w:u w:val="single"/>
        </w:rPr>
        <w:t>.</w:t>
      </w:r>
      <w:r w:rsidRPr="00C05EAD">
        <w:rPr>
          <w:sz w:val="16"/>
        </w:rPr>
        <w:t xml:space="preserve"> The </w:t>
      </w:r>
      <w:r w:rsidRPr="0079429F">
        <w:rPr>
          <w:highlight w:val="cyan"/>
          <w:u w:val="single"/>
        </w:rPr>
        <w:t>disparity becomes</w:t>
      </w:r>
      <w:r w:rsidRPr="00627C85">
        <w:rPr>
          <w:u w:val="single"/>
        </w:rPr>
        <w:t xml:space="preserve"> even </w:t>
      </w:r>
      <w:r w:rsidRPr="0079429F">
        <w:rPr>
          <w:highlight w:val="cyan"/>
          <w:u w:val="single"/>
        </w:rPr>
        <w:t>greater when one moves beyond a</w:t>
      </w:r>
      <w:r w:rsidRPr="00627C85">
        <w:rPr>
          <w:u w:val="single"/>
        </w:rPr>
        <w:t xml:space="preserve"> raw </w:t>
      </w:r>
      <w:r w:rsidRPr="0079429F">
        <w:rPr>
          <w:highlight w:val="cyan"/>
          <w:u w:val="single"/>
        </w:rPr>
        <w:t>count and factors in quality</w:t>
      </w:r>
      <w:r w:rsidRPr="00C05EAD">
        <w:rPr>
          <w:sz w:val="16"/>
        </w:rPr>
        <w:t xml:space="preserve">. The </w:t>
      </w:r>
      <w:r w:rsidRPr="00627C85">
        <w:rPr>
          <w:u w:val="single"/>
        </w:rPr>
        <w:t>United States’ 68 nuclear submarines</w:t>
      </w:r>
      <w:r w:rsidRPr="00C05EAD">
        <w:rPr>
          <w:sz w:val="16"/>
        </w:rPr>
        <w:t xml:space="preserve">, for example, </w:t>
      </w:r>
      <w:r w:rsidRPr="00627C85">
        <w:rPr>
          <w:u w:val="single"/>
        </w:rPr>
        <w:t>are too quiet for China to track, whereas China’s 12 nuclear submarines remain noisy enough for the U.S. Navy’s</w:t>
      </w:r>
      <w:r w:rsidRPr="00C05EAD">
        <w:rPr>
          <w:sz w:val="16"/>
        </w:rPr>
        <w:t xml:space="preserve"> advanced antisubmarine warfare sensors </w:t>
      </w:r>
      <w:r w:rsidRPr="00627C85">
        <w:rPr>
          <w:u w:val="single"/>
        </w:rPr>
        <w:t>to track</w:t>
      </w:r>
      <w:r w:rsidRPr="00C05EAD">
        <w:rPr>
          <w:sz w:val="16"/>
        </w:rPr>
        <w:t xml:space="preserve"> them in deep water.</w:t>
      </w:r>
    </w:p>
    <w:p w14:paraId="33030C7D" w14:textId="77777777" w:rsidR="00E870C5" w:rsidRDefault="00E870C5" w:rsidP="00E870C5">
      <w:pPr>
        <w:rPr>
          <w:u w:val="single"/>
        </w:rPr>
      </w:pPr>
      <w:r w:rsidRPr="00C05EAD">
        <w:rPr>
          <w:sz w:val="16"/>
        </w:rPr>
        <w:t xml:space="preserve">A </w:t>
      </w:r>
      <w:r w:rsidRPr="00627C85">
        <w:rPr>
          <w:u w:val="single"/>
        </w:rPr>
        <w:t>comparison with the Soviet Union is instructive.</w:t>
      </w:r>
      <w:r w:rsidRPr="00C05EAD">
        <w:rPr>
          <w:sz w:val="16"/>
        </w:rPr>
        <w:t xml:space="preserve"> The </w:t>
      </w:r>
      <w:r w:rsidRPr="00627C85">
        <w:rPr>
          <w:u w:val="single"/>
        </w:rPr>
        <w:t>Red Army was a real peer of the U.S. military</w:t>
      </w:r>
      <w:r w:rsidRPr="00C05EAD">
        <w:rPr>
          <w:sz w:val="16"/>
        </w:rPr>
        <w:t xml:space="preserve"> during the Cold War </w:t>
      </w:r>
      <w:r w:rsidRPr="00627C85">
        <w:rPr>
          <w:u w:val="single"/>
        </w:rPr>
        <w:t>in a way that the Chinese military is not</w:t>
      </w:r>
      <w:r w:rsidRPr="00C05EAD">
        <w:rPr>
          <w:sz w:val="16"/>
        </w:rPr>
        <w:t xml:space="preserve">. The </w:t>
      </w:r>
      <w:r w:rsidRPr="0079429F">
        <w:rPr>
          <w:highlight w:val="cyan"/>
          <w:u w:val="single"/>
        </w:rPr>
        <w:t xml:space="preserve">Soviets enjoyed </w:t>
      </w:r>
      <w:r w:rsidRPr="0079429F">
        <w:rPr>
          <w:b/>
          <w:bCs/>
          <w:highlight w:val="cyan"/>
          <w:u w:val="single"/>
        </w:rPr>
        <w:t>three advantages that China lacks</w:t>
      </w:r>
      <w:r w:rsidRPr="00627C85">
        <w:rPr>
          <w:u w:val="single"/>
        </w:rPr>
        <w:t xml:space="preserve">. First was favorable </w:t>
      </w:r>
      <w:r w:rsidRPr="0079429F">
        <w:rPr>
          <w:highlight w:val="cyan"/>
          <w:u w:val="single"/>
        </w:rPr>
        <w:t>geography</w:t>
      </w:r>
      <w:r w:rsidRPr="00C05EAD">
        <w:rPr>
          <w:sz w:val="16"/>
        </w:rPr>
        <w:t>:</w:t>
      </w:r>
      <w:r w:rsidRPr="00627C85">
        <w:rPr>
          <w:u w:val="single"/>
        </w:rPr>
        <w:t xml:space="preserve"> </w:t>
      </w:r>
      <w:r w:rsidRPr="00C05EAD">
        <w:rPr>
          <w:sz w:val="16"/>
        </w:rPr>
        <w:t xml:space="preserve">with the conquest of Eastern Europe in World War II, the Soviets could base massive military force in the heart of Europe, a region that comprised a huge chunk of the world’s economic output. </w:t>
      </w:r>
      <w:r w:rsidRPr="00C05EAD">
        <w:rPr>
          <w:u w:val="single"/>
        </w:rPr>
        <w:t xml:space="preserve">Second was a large commitment to </w:t>
      </w:r>
      <w:r w:rsidRPr="0079429F">
        <w:rPr>
          <w:highlight w:val="cyan"/>
          <w:u w:val="single"/>
        </w:rPr>
        <w:t>guns over butter</w:t>
      </w:r>
      <w:r w:rsidRPr="00C05EAD">
        <w:rPr>
          <w:sz w:val="16"/>
        </w:rPr>
        <w:t xml:space="preserve"> in a command economy geared toward the production of military power: the percentage of GDP that Moscow devoted to defense remained in the double digits throughout the Cold War, an unprecedented share for a modern great power in peacetime. </w:t>
      </w:r>
      <w:r w:rsidRPr="00C05EAD">
        <w:rPr>
          <w:u w:val="single"/>
        </w:rPr>
        <w:t>Third was</w:t>
      </w:r>
      <w:r w:rsidRPr="00C05EAD">
        <w:rPr>
          <w:sz w:val="16"/>
        </w:rPr>
        <w:t xml:space="preserve"> the </w:t>
      </w:r>
      <w:r w:rsidRPr="00C05EAD">
        <w:rPr>
          <w:u w:val="single"/>
        </w:rPr>
        <w:t xml:space="preserve">relatively uncomplicated nature of </w:t>
      </w:r>
      <w:r w:rsidRPr="0079429F">
        <w:rPr>
          <w:highlight w:val="cyan"/>
          <w:u w:val="single"/>
        </w:rPr>
        <w:t>military tech</w:t>
      </w:r>
      <w:r w:rsidRPr="0079429F">
        <w:rPr>
          <w:u w:val="single"/>
        </w:rPr>
        <w:t>nology</w:t>
      </w:r>
      <w:r w:rsidRPr="00C05EAD">
        <w:rPr>
          <w:sz w:val="16"/>
        </w:rPr>
        <w:t xml:space="preserve">: for most of the Cold War, the Soviets could command their comparatively weak economy to swiftly match the United States’ nuclear and missile capability and arguably outmatch its conventional forces. Only in the last decade of the Cold War did the Soviets run into the same </w:t>
      </w:r>
      <w:r w:rsidRPr="0079429F">
        <w:rPr>
          <w:b/>
          <w:bCs/>
          <w:highlight w:val="cyan"/>
          <w:u w:val="single"/>
        </w:rPr>
        <w:t>problem</w:t>
      </w:r>
      <w:r w:rsidRPr="00C05EAD">
        <w:rPr>
          <w:b/>
          <w:bCs/>
          <w:u w:val="single"/>
        </w:rPr>
        <w:t xml:space="preserve"> that </w:t>
      </w:r>
      <w:r w:rsidRPr="0079429F">
        <w:rPr>
          <w:b/>
          <w:bCs/>
          <w:highlight w:val="cyan"/>
          <w:u w:val="single"/>
        </w:rPr>
        <w:t>China faces</w:t>
      </w:r>
      <w:r w:rsidRPr="00C05EAD">
        <w:rPr>
          <w:b/>
          <w:bCs/>
          <w:u w:val="single"/>
        </w:rPr>
        <w:t xml:space="preserve"> today</w:t>
      </w:r>
      <w:r w:rsidRPr="00C05EAD">
        <w:rPr>
          <w:u w:val="single"/>
        </w:rPr>
        <w:t xml:space="preserve">: </w:t>
      </w:r>
      <w:r w:rsidRPr="0079429F">
        <w:rPr>
          <w:highlight w:val="cyan"/>
          <w:u w:val="single"/>
        </w:rPr>
        <w:t>how to produce complex weapons that are competitive</w:t>
      </w:r>
      <w:r w:rsidRPr="00C05EAD">
        <w:rPr>
          <w:u w:val="single"/>
        </w:rPr>
        <w:t xml:space="preserve"> with those emerging from a </w:t>
      </w:r>
      <w:r w:rsidRPr="00C05EAD">
        <w:rPr>
          <w:b/>
          <w:bCs/>
          <w:u w:val="single"/>
        </w:rPr>
        <w:t>technologically dynamic America with a huge military R &amp; D budget</w:t>
      </w:r>
      <w:r w:rsidRPr="00C05EAD">
        <w:rPr>
          <w:u w:val="single"/>
        </w:rPr>
        <w:t xml:space="preserve"> (now $140 billion a year).</w:t>
      </w:r>
    </w:p>
    <w:p w14:paraId="1702EC3B" w14:textId="77777777" w:rsidR="00E870C5" w:rsidRPr="008C267B" w:rsidRDefault="00E870C5" w:rsidP="00E870C5">
      <w:pPr>
        <w:rPr>
          <w:u w:val="single"/>
        </w:rPr>
      </w:pPr>
    </w:p>
    <w:p w14:paraId="662D5E96" w14:textId="77777777" w:rsidR="00E870C5" w:rsidRPr="00FB3CEA" w:rsidRDefault="00E870C5" w:rsidP="00E870C5">
      <w:pPr>
        <w:pStyle w:val="Heading4"/>
      </w:pPr>
      <w:r w:rsidRPr="00FB3CEA">
        <w:t>No Chinese Heg – opposition, nationalism and surveillance tech check</w:t>
      </w:r>
      <w:r>
        <w:t>.</w:t>
      </w:r>
    </w:p>
    <w:p w14:paraId="75928172" w14:textId="77777777" w:rsidR="00E870C5" w:rsidRDefault="00E870C5" w:rsidP="00E870C5">
      <w:r>
        <w:t xml:space="preserve">Stephen M. </w:t>
      </w:r>
      <w:r w:rsidRPr="00C15DEE">
        <w:rPr>
          <w:rStyle w:val="Style13ptBold"/>
        </w:rPr>
        <w:t xml:space="preserve">Walt </w:t>
      </w:r>
      <w:r>
        <w:rPr>
          <w:rStyle w:val="Style13ptBold"/>
        </w:rPr>
        <w:t>23</w:t>
      </w:r>
      <w:r>
        <w:t>, Columnist at Foreign Policy and the Robert and Renée Belfer professor of international relations at Harvard University, 5-31-23, Foreign Policy, "Stop Worrying About Chinese Hegemony in Asia," https://foreignpolicy.com/2023/05/31/stop-worrying-about-chinese-hegemony-in-asia/ //AS</w:t>
      </w:r>
    </w:p>
    <w:p w14:paraId="107CF445" w14:textId="77777777" w:rsidR="00E870C5" w:rsidRPr="00C15DEE" w:rsidRDefault="00E870C5" w:rsidP="00E870C5">
      <w:pPr>
        <w:rPr>
          <w:rFonts w:asciiTheme="minorHAnsi" w:hAnsiTheme="minorHAnsi" w:cstheme="minorBidi"/>
          <w:u w:val="single"/>
        </w:rPr>
      </w:pPr>
      <w:r w:rsidRPr="00C15DEE">
        <w:rPr>
          <w:rFonts w:asciiTheme="minorHAnsi" w:hAnsiTheme="minorHAnsi" w:cstheme="minorBidi"/>
          <w:sz w:val="16"/>
        </w:rPr>
        <w:t xml:space="preserve">The </w:t>
      </w:r>
      <w:r w:rsidRPr="0079429F">
        <w:rPr>
          <w:rFonts w:asciiTheme="minorHAnsi" w:hAnsiTheme="minorHAnsi" w:cstheme="minorBidi"/>
          <w:highlight w:val="cyan"/>
          <w:u w:val="single"/>
        </w:rPr>
        <w:t>conditions that allowed the U</w:t>
      </w:r>
      <w:r w:rsidRPr="00C15DEE">
        <w:rPr>
          <w:rFonts w:asciiTheme="minorHAnsi" w:hAnsiTheme="minorHAnsi" w:cstheme="minorBidi"/>
          <w:u w:val="single"/>
        </w:rPr>
        <w:t xml:space="preserve">nited </w:t>
      </w:r>
      <w:r w:rsidRPr="0079429F">
        <w:rPr>
          <w:rFonts w:asciiTheme="minorHAnsi" w:hAnsiTheme="minorHAnsi" w:cstheme="minorBidi"/>
          <w:highlight w:val="cyan"/>
          <w:u w:val="single"/>
        </w:rPr>
        <w:t>S</w:t>
      </w:r>
      <w:r w:rsidRPr="00C15DEE">
        <w:rPr>
          <w:rFonts w:asciiTheme="minorHAnsi" w:hAnsiTheme="minorHAnsi" w:cstheme="minorBidi"/>
          <w:u w:val="single"/>
        </w:rPr>
        <w:t xml:space="preserve">tates </w:t>
      </w:r>
      <w:r w:rsidRPr="0079429F">
        <w:rPr>
          <w:rFonts w:asciiTheme="minorHAnsi" w:hAnsiTheme="minorHAnsi" w:cstheme="minorBidi"/>
          <w:highlight w:val="cyan"/>
          <w:u w:val="single"/>
        </w:rPr>
        <w:t>to dominate</w:t>
      </w:r>
      <w:r w:rsidRPr="00C15DEE">
        <w:rPr>
          <w:rFonts w:asciiTheme="minorHAnsi" w:hAnsiTheme="minorHAnsi" w:cstheme="minorBidi"/>
          <w:u w:val="single"/>
        </w:rPr>
        <w:t xml:space="preserve"> the Western Hemisphere </w:t>
      </w:r>
      <w:r w:rsidRPr="0079429F">
        <w:rPr>
          <w:rFonts w:asciiTheme="minorHAnsi" w:hAnsiTheme="minorHAnsi" w:cstheme="minorBidi"/>
          <w:highlight w:val="cyan"/>
          <w:u w:val="single"/>
        </w:rPr>
        <w:t>and exclude other</w:t>
      </w:r>
      <w:r w:rsidRPr="00C15DEE">
        <w:rPr>
          <w:rFonts w:asciiTheme="minorHAnsi" w:hAnsiTheme="minorHAnsi" w:cstheme="minorBidi"/>
          <w:u w:val="single"/>
        </w:rPr>
        <w:t xml:space="preserve"> major </w:t>
      </w:r>
      <w:r w:rsidRPr="0079429F">
        <w:rPr>
          <w:rFonts w:asciiTheme="minorHAnsi" w:hAnsiTheme="minorHAnsi" w:cstheme="minorBidi"/>
          <w:highlight w:val="cyan"/>
          <w:u w:val="single"/>
        </w:rPr>
        <w:t>powers do not exist in Asia today. China</w:t>
      </w:r>
      <w:r w:rsidRPr="00C15DEE">
        <w:rPr>
          <w:rFonts w:asciiTheme="minorHAnsi" w:hAnsiTheme="minorHAnsi" w:cstheme="minorBidi"/>
          <w:u w:val="single"/>
        </w:rPr>
        <w:t xml:space="preserve"> may be stronger than any of its </w:t>
      </w:r>
      <w:r w:rsidRPr="0079429F">
        <w:rPr>
          <w:rFonts w:asciiTheme="minorHAnsi" w:hAnsiTheme="minorHAnsi" w:cstheme="minorBidi"/>
          <w:highlight w:val="cyan"/>
          <w:u w:val="single"/>
        </w:rPr>
        <w:t>neighbors</w:t>
      </w:r>
      <w:r w:rsidRPr="00C15DEE">
        <w:rPr>
          <w:rFonts w:asciiTheme="minorHAnsi" w:hAnsiTheme="minorHAnsi" w:cstheme="minorBidi"/>
          <w:u w:val="single"/>
        </w:rPr>
        <w:t xml:space="preserve">, but several of them </w:t>
      </w:r>
      <w:r w:rsidRPr="0079429F">
        <w:rPr>
          <w:rFonts w:asciiTheme="minorHAnsi" w:hAnsiTheme="minorHAnsi" w:cstheme="minorBidi"/>
          <w:highlight w:val="cyan"/>
          <w:u w:val="single"/>
        </w:rPr>
        <w:t xml:space="preserve">are </w:t>
      </w:r>
      <w:r w:rsidRPr="0079429F">
        <w:rPr>
          <w:rFonts w:asciiTheme="minorHAnsi" w:hAnsiTheme="minorHAnsi" w:cstheme="minorBidi"/>
          <w:b/>
          <w:bCs/>
          <w:highlight w:val="cyan"/>
          <w:u w:val="single"/>
        </w:rPr>
        <w:t xml:space="preserve">major </w:t>
      </w:r>
      <w:r w:rsidRPr="0079429F">
        <w:rPr>
          <w:rFonts w:asciiTheme="minorHAnsi" w:hAnsiTheme="minorHAnsi" w:cstheme="minorBidi"/>
          <w:b/>
          <w:bCs/>
          <w:u w:val="single"/>
        </w:rPr>
        <w:t xml:space="preserve">industrial </w:t>
      </w:r>
      <w:r w:rsidRPr="0079429F">
        <w:rPr>
          <w:rFonts w:asciiTheme="minorHAnsi" w:hAnsiTheme="minorHAnsi" w:cstheme="minorBidi"/>
          <w:b/>
          <w:bCs/>
          <w:highlight w:val="cyan"/>
          <w:u w:val="single"/>
        </w:rPr>
        <w:t>powers with</w:t>
      </w:r>
      <w:r w:rsidRPr="00C15DEE">
        <w:rPr>
          <w:rFonts w:asciiTheme="minorHAnsi" w:hAnsiTheme="minorHAnsi" w:cstheme="minorBidi"/>
          <w:b/>
          <w:bCs/>
          <w:u w:val="single"/>
        </w:rPr>
        <w:t xml:space="preserve"> considerable </w:t>
      </w:r>
      <w:r w:rsidRPr="0079429F">
        <w:rPr>
          <w:rFonts w:asciiTheme="minorHAnsi" w:hAnsiTheme="minorHAnsi" w:cstheme="minorBidi"/>
          <w:b/>
          <w:bCs/>
          <w:highlight w:val="cyan"/>
          <w:u w:val="single"/>
        </w:rPr>
        <w:t>potential to check Chinese power</w:t>
      </w:r>
      <w:r w:rsidRPr="00C15DEE">
        <w:rPr>
          <w:rFonts w:asciiTheme="minorHAnsi" w:hAnsiTheme="minorHAnsi" w:cstheme="minorBidi"/>
          <w:u w:val="single"/>
        </w:rPr>
        <w:t xml:space="preserve">, and the world’s other major power—the United States—remains </w:t>
      </w:r>
      <w:r w:rsidRPr="0079429F">
        <w:rPr>
          <w:rFonts w:asciiTheme="minorHAnsi" w:hAnsiTheme="minorHAnsi" w:cstheme="minorBidi"/>
          <w:highlight w:val="cyan"/>
          <w:u w:val="single"/>
        </w:rPr>
        <w:t>committed to helping</w:t>
      </w:r>
      <w:r w:rsidRPr="00C15DEE">
        <w:rPr>
          <w:rFonts w:asciiTheme="minorHAnsi" w:hAnsiTheme="minorHAnsi" w:cstheme="minorBidi"/>
          <w:u w:val="single"/>
        </w:rPr>
        <w:t xml:space="preserve"> defend </w:t>
      </w:r>
      <w:r w:rsidRPr="0079429F">
        <w:rPr>
          <w:rFonts w:asciiTheme="minorHAnsi" w:hAnsiTheme="minorHAnsi" w:cstheme="minorBidi"/>
          <w:highlight w:val="cyan"/>
          <w:u w:val="single"/>
        </w:rPr>
        <w:t>them</w:t>
      </w:r>
      <w:r w:rsidRPr="00C15DEE">
        <w:rPr>
          <w:rFonts w:asciiTheme="minorHAnsi" w:hAnsiTheme="minorHAnsi" w:cstheme="minorBidi"/>
          <w:sz w:val="16"/>
        </w:rPr>
        <w:t xml:space="preserve">. India’s population is now larger and significantly younger than China’s and its economy is growing more rapidly. Many of China’s neighbors are already balancing more energetically: </w:t>
      </w:r>
      <w:r w:rsidRPr="0079429F">
        <w:rPr>
          <w:rFonts w:asciiTheme="minorHAnsi" w:hAnsiTheme="minorHAnsi" w:cstheme="minorBidi"/>
          <w:highlight w:val="cyan"/>
          <w:u w:val="single"/>
        </w:rPr>
        <w:t>Defense budgets are rising sharply</w:t>
      </w:r>
      <w:r w:rsidRPr="00C15DEE">
        <w:rPr>
          <w:rFonts w:asciiTheme="minorHAnsi" w:hAnsiTheme="minorHAnsi" w:cstheme="minorBidi"/>
          <w:u w:val="single"/>
        </w:rPr>
        <w:t xml:space="preserve">, and </w:t>
      </w:r>
      <w:r w:rsidRPr="0079429F">
        <w:rPr>
          <w:rFonts w:asciiTheme="minorHAnsi" w:hAnsiTheme="minorHAnsi" w:cstheme="minorBidi"/>
          <w:b/>
          <w:bCs/>
          <w:highlight w:val="cyan"/>
          <w:u w:val="single"/>
        </w:rPr>
        <w:t>Australia, India, and Japan are coordinating with each other</w:t>
      </w:r>
      <w:r w:rsidRPr="00C15DEE">
        <w:rPr>
          <w:rFonts w:asciiTheme="minorHAnsi" w:hAnsiTheme="minorHAnsi" w:cstheme="minorBidi"/>
          <w:u w:val="single"/>
        </w:rPr>
        <w:t xml:space="preserve"> and with the United States. The greater their fear of Chinese hegemony, the more vigorous such responses will be.</w:t>
      </w:r>
    </w:p>
    <w:p w14:paraId="24B3A64D" w14:textId="77777777" w:rsidR="00E870C5" w:rsidRPr="00C15DEE" w:rsidRDefault="00E870C5" w:rsidP="00E870C5">
      <w:pPr>
        <w:rPr>
          <w:rFonts w:asciiTheme="minorHAnsi" w:hAnsiTheme="minorHAnsi" w:cstheme="minorBidi"/>
          <w:sz w:val="16"/>
        </w:rPr>
      </w:pPr>
      <w:r w:rsidRPr="00C15DEE">
        <w:rPr>
          <w:rFonts w:asciiTheme="minorHAnsi" w:hAnsiTheme="minorHAnsi" w:cstheme="minorBidi"/>
          <w:sz w:val="16"/>
        </w:rPr>
        <w:t xml:space="preserve">In addition, India already has a nuclear arsenal and Japan or South Korea could acquire a nuclear deterrent if the need arose. </w:t>
      </w:r>
      <w:r w:rsidRPr="00C15DEE">
        <w:rPr>
          <w:rFonts w:asciiTheme="minorHAnsi" w:hAnsiTheme="minorHAnsi" w:cstheme="minorBidi"/>
          <w:u w:val="single"/>
        </w:rPr>
        <w:t xml:space="preserve">Officials in </w:t>
      </w:r>
      <w:r w:rsidRPr="0079429F">
        <w:rPr>
          <w:rFonts w:asciiTheme="minorHAnsi" w:hAnsiTheme="minorHAnsi" w:cstheme="minorBidi"/>
          <w:highlight w:val="cyan"/>
          <w:u w:val="single"/>
        </w:rPr>
        <w:t>Tokyo and Seoul have</w:t>
      </w:r>
      <w:r w:rsidRPr="00C15DEE">
        <w:rPr>
          <w:rFonts w:asciiTheme="minorHAnsi" w:hAnsiTheme="minorHAnsi" w:cstheme="minorBidi"/>
          <w:u w:val="single"/>
        </w:rPr>
        <w:t xml:space="preserve"> previously </w:t>
      </w:r>
      <w:r w:rsidRPr="0079429F">
        <w:rPr>
          <w:rFonts w:asciiTheme="minorHAnsi" w:hAnsiTheme="minorHAnsi" w:cstheme="minorBidi"/>
          <w:highlight w:val="cyan"/>
          <w:u w:val="single"/>
        </w:rPr>
        <w:t>made it clear</w:t>
      </w:r>
      <w:r w:rsidRPr="00C15DEE">
        <w:rPr>
          <w:rFonts w:asciiTheme="minorHAnsi" w:hAnsiTheme="minorHAnsi" w:cstheme="minorBidi"/>
          <w:u w:val="single"/>
        </w:rPr>
        <w:t xml:space="preserve"> that </w:t>
      </w:r>
      <w:r w:rsidRPr="0079429F">
        <w:rPr>
          <w:rFonts w:asciiTheme="minorHAnsi" w:hAnsiTheme="minorHAnsi" w:cstheme="minorBidi"/>
          <w:highlight w:val="cyan"/>
          <w:u w:val="single"/>
        </w:rPr>
        <w:t>they see this as a viable option</w:t>
      </w:r>
      <w:r w:rsidRPr="00C15DEE">
        <w:rPr>
          <w:rFonts w:asciiTheme="minorHAnsi" w:hAnsiTheme="minorHAnsi" w:cstheme="minorBidi"/>
          <w:u w:val="single"/>
        </w:rPr>
        <w:t xml:space="preserve"> should circumstances require, and </w:t>
      </w:r>
      <w:r w:rsidRPr="0079429F">
        <w:rPr>
          <w:rFonts w:asciiTheme="minorHAnsi" w:hAnsiTheme="minorHAnsi" w:cstheme="minorBidi"/>
          <w:highlight w:val="cyan"/>
          <w:u w:val="single"/>
        </w:rPr>
        <w:t>possessing their own deterrent would</w:t>
      </w:r>
      <w:r w:rsidRPr="00C15DEE">
        <w:rPr>
          <w:rFonts w:asciiTheme="minorHAnsi" w:hAnsiTheme="minorHAnsi" w:cstheme="minorBidi"/>
          <w:u w:val="single"/>
        </w:rPr>
        <w:t xml:space="preserve"> further </w:t>
      </w:r>
      <w:r w:rsidRPr="0079429F">
        <w:rPr>
          <w:rFonts w:asciiTheme="minorHAnsi" w:hAnsiTheme="minorHAnsi" w:cstheme="minorBidi"/>
          <w:highlight w:val="cyan"/>
          <w:u w:val="single"/>
        </w:rPr>
        <w:t>limit China’s ability to intimidate them</w:t>
      </w:r>
      <w:r w:rsidRPr="00C15DEE">
        <w:rPr>
          <w:rFonts w:asciiTheme="minorHAnsi" w:hAnsiTheme="minorHAnsi" w:cstheme="minorBidi"/>
          <w:u w:val="single"/>
        </w:rPr>
        <w:t>.</w:t>
      </w:r>
      <w:r w:rsidRPr="00C15DEE">
        <w:rPr>
          <w:rFonts w:asciiTheme="minorHAnsi" w:hAnsiTheme="minorHAnsi" w:cstheme="minorBidi"/>
          <w:sz w:val="16"/>
        </w:rPr>
        <w:t xml:space="preserve"> If China does not want more of its neighbors to acquire nuclear weapons, therefore, it should limit its ambitions and make such a step unnecessary.</w:t>
      </w:r>
    </w:p>
    <w:p w14:paraId="1AFFAA65" w14:textId="77777777" w:rsidR="00E870C5" w:rsidRPr="00C15DEE" w:rsidRDefault="00E870C5" w:rsidP="00E870C5">
      <w:pPr>
        <w:rPr>
          <w:rFonts w:asciiTheme="minorHAnsi" w:hAnsiTheme="minorHAnsi" w:cstheme="minorBidi"/>
          <w:b/>
          <w:bCs/>
          <w:u w:val="single"/>
        </w:rPr>
      </w:pPr>
      <w:r w:rsidRPr="0079429F">
        <w:rPr>
          <w:rFonts w:asciiTheme="minorHAnsi" w:hAnsiTheme="minorHAnsi" w:cstheme="minorBidi"/>
          <w:highlight w:val="cyan"/>
          <w:u w:val="single"/>
        </w:rPr>
        <w:t>Nor are Asian powers likely to be swayed</w:t>
      </w:r>
      <w:r w:rsidRPr="00C15DEE">
        <w:rPr>
          <w:rFonts w:asciiTheme="minorHAnsi" w:hAnsiTheme="minorHAnsi" w:cstheme="minorBidi"/>
          <w:u w:val="single"/>
        </w:rPr>
        <w:t xml:space="preserve"> by Chinese President Xi Jinping’s suggestion that “it is for the people of Asia to run the affairs of Asia</w:t>
      </w:r>
      <w:r w:rsidRPr="00C15DEE">
        <w:rPr>
          <w:rFonts w:asciiTheme="minorHAnsi" w:hAnsiTheme="minorHAnsi" w:cstheme="minorBidi"/>
          <w:sz w:val="16"/>
        </w:rPr>
        <w:t xml:space="preserve">, solve the problems of Asia, and uphold the security of Asia.” Such statements are </w:t>
      </w:r>
      <w:r w:rsidRPr="00C15DEE">
        <w:rPr>
          <w:rFonts w:asciiTheme="minorHAnsi" w:hAnsiTheme="minorHAnsi" w:cstheme="minorBidi"/>
          <w:u w:val="single"/>
        </w:rPr>
        <w:t xml:space="preserve">obviously </w:t>
      </w:r>
      <w:r w:rsidRPr="0079429F">
        <w:rPr>
          <w:rFonts w:asciiTheme="minorHAnsi" w:hAnsiTheme="minorHAnsi" w:cstheme="minorBidi"/>
          <w:highlight w:val="cyan"/>
          <w:u w:val="single"/>
        </w:rPr>
        <w:t>intended to make the U.S. role in Asia seem less legitimate, but the belief</w:t>
      </w:r>
      <w:r w:rsidRPr="00C15DEE">
        <w:rPr>
          <w:rFonts w:asciiTheme="minorHAnsi" w:hAnsiTheme="minorHAnsi" w:cstheme="minorBidi"/>
          <w:sz w:val="16"/>
        </w:rPr>
        <w:t xml:space="preserve"> that a shared “Asian” identity will override each individual state’s self-interest ignores the power of modern nationalism, which </w:t>
      </w:r>
      <w:r w:rsidRPr="0079429F">
        <w:rPr>
          <w:rFonts w:asciiTheme="minorHAnsi" w:hAnsiTheme="minorHAnsi" w:cstheme="minorBidi"/>
          <w:highlight w:val="cyan"/>
          <w:u w:val="single"/>
        </w:rPr>
        <w:t>did not exist</w:t>
      </w:r>
      <w:r w:rsidRPr="00C15DEE">
        <w:rPr>
          <w:rFonts w:asciiTheme="minorHAnsi" w:hAnsiTheme="minorHAnsi" w:cstheme="minorBidi"/>
          <w:u w:val="single"/>
        </w:rPr>
        <w:t xml:space="preserve"> when the pre-modern, Sino-centric tributary system was in place. </w:t>
      </w:r>
      <w:r w:rsidRPr="0079429F">
        <w:rPr>
          <w:rFonts w:asciiTheme="minorHAnsi" w:hAnsiTheme="minorHAnsi" w:cstheme="minorBidi"/>
          <w:highlight w:val="cyan"/>
          <w:u w:val="single"/>
        </w:rPr>
        <w:t>Nationalism is a powerful force in China</w:t>
      </w:r>
      <w:r w:rsidRPr="00C15DEE">
        <w:rPr>
          <w:rFonts w:asciiTheme="minorHAnsi" w:hAnsiTheme="minorHAnsi" w:cstheme="minorBidi"/>
          <w:u w:val="single"/>
        </w:rPr>
        <w:t xml:space="preserve">, of course, but </w:t>
      </w:r>
      <w:r w:rsidRPr="0079429F">
        <w:rPr>
          <w:rFonts w:asciiTheme="minorHAnsi" w:hAnsiTheme="minorHAnsi" w:cstheme="minorBidi"/>
          <w:highlight w:val="cyan"/>
          <w:u w:val="single"/>
        </w:rPr>
        <w:t>also in India, South Korea, Japan, Australia, and Vietnam</w:t>
      </w:r>
      <w:r w:rsidRPr="00C15DEE">
        <w:rPr>
          <w:rFonts w:asciiTheme="minorHAnsi" w:hAnsiTheme="minorHAnsi" w:cstheme="minorBidi"/>
          <w:u w:val="single"/>
        </w:rPr>
        <w:t xml:space="preserve">. It is </w:t>
      </w:r>
      <w:r w:rsidRPr="0079429F">
        <w:rPr>
          <w:rFonts w:asciiTheme="minorHAnsi" w:hAnsiTheme="minorHAnsi" w:cstheme="minorBidi"/>
          <w:highlight w:val="cyan"/>
          <w:u w:val="single"/>
        </w:rPr>
        <w:t>hard to imagine</w:t>
      </w:r>
      <w:r w:rsidRPr="00C15DEE">
        <w:rPr>
          <w:rFonts w:asciiTheme="minorHAnsi" w:hAnsiTheme="minorHAnsi" w:cstheme="minorBidi"/>
          <w:u w:val="single"/>
        </w:rPr>
        <w:t xml:space="preserve"> any of these </w:t>
      </w:r>
      <w:r w:rsidRPr="0079429F">
        <w:rPr>
          <w:rFonts w:asciiTheme="minorHAnsi" w:hAnsiTheme="minorHAnsi" w:cstheme="minorBidi"/>
          <w:highlight w:val="cyan"/>
          <w:u w:val="single"/>
        </w:rPr>
        <w:t xml:space="preserve">states </w:t>
      </w:r>
      <w:r w:rsidRPr="0079429F">
        <w:rPr>
          <w:rFonts w:asciiTheme="minorHAnsi" w:hAnsiTheme="minorHAnsi" w:cstheme="minorBidi"/>
          <w:b/>
          <w:bCs/>
          <w:highlight w:val="cyan"/>
          <w:u w:val="single"/>
        </w:rPr>
        <w:t>preferring subordination to Beijing</w:t>
      </w:r>
      <w:r w:rsidRPr="00C15DEE">
        <w:rPr>
          <w:rFonts w:asciiTheme="minorHAnsi" w:hAnsiTheme="minorHAnsi" w:cstheme="minorBidi"/>
          <w:b/>
          <w:bCs/>
          <w:u w:val="single"/>
        </w:rPr>
        <w:t xml:space="preserve"> to national autonomy.</w:t>
      </w:r>
    </w:p>
    <w:p w14:paraId="5D38B709" w14:textId="77777777" w:rsidR="00E870C5" w:rsidRDefault="00E870C5" w:rsidP="00E870C5">
      <w:pPr>
        <w:rPr>
          <w:rFonts w:asciiTheme="minorHAnsi" w:hAnsiTheme="minorHAnsi" w:cstheme="minorBidi"/>
          <w:u w:val="single"/>
        </w:rPr>
      </w:pPr>
      <w:r w:rsidRPr="00C15DEE">
        <w:rPr>
          <w:rFonts w:asciiTheme="minorHAnsi" w:hAnsiTheme="minorHAnsi" w:cstheme="minorBidi"/>
          <w:sz w:val="16"/>
        </w:rPr>
        <w:t xml:space="preserve">Lastly, </w:t>
      </w:r>
      <w:r w:rsidRPr="0079429F">
        <w:rPr>
          <w:rFonts w:asciiTheme="minorHAnsi" w:hAnsiTheme="minorHAnsi" w:cstheme="minorBidi"/>
          <w:highlight w:val="cyan"/>
          <w:u w:val="single"/>
        </w:rPr>
        <w:t>modern surveillance and communications tech</w:t>
      </w:r>
      <w:r w:rsidRPr="00C15DEE">
        <w:rPr>
          <w:rFonts w:asciiTheme="minorHAnsi" w:hAnsiTheme="minorHAnsi" w:cstheme="minorBidi"/>
          <w:u w:val="single"/>
        </w:rPr>
        <w:t xml:space="preserve">nology </w:t>
      </w:r>
      <w:r w:rsidRPr="0079429F">
        <w:rPr>
          <w:rFonts w:asciiTheme="minorHAnsi" w:hAnsiTheme="minorHAnsi" w:cstheme="minorBidi"/>
          <w:highlight w:val="cyan"/>
          <w:u w:val="single"/>
        </w:rPr>
        <w:t>makes it</w:t>
      </w:r>
      <w:r w:rsidRPr="00C15DEE">
        <w:rPr>
          <w:rFonts w:asciiTheme="minorHAnsi" w:hAnsiTheme="minorHAnsi" w:cstheme="minorBidi"/>
          <w:u w:val="single"/>
        </w:rPr>
        <w:t xml:space="preserve"> much </w:t>
      </w:r>
      <w:r w:rsidRPr="0079429F">
        <w:rPr>
          <w:rFonts w:asciiTheme="minorHAnsi" w:hAnsiTheme="minorHAnsi" w:cstheme="minorBidi"/>
          <w:highlight w:val="cyan"/>
          <w:u w:val="single"/>
        </w:rPr>
        <w:t>easier</w:t>
      </w:r>
      <w:r w:rsidRPr="00C15DEE">
        <w:rPr>
          <w:rFonts w:asciiTheme="minorHAnsi" w:hAnsiTheme="minorHAnsi" w:cstheme="minorBidi"/>
          <w:u w:val="single"/>
        </w:rPr>
        <w:t xml:space="preserve"> for states to identify threatening powers and coordinate defensive responses. </w:t>
      </w:r>
      <w:r w:rsidRPr="0079429F">
        <w:rPr>
          <w:rFonts w:asciiTheme="minorHAnsi" w:hAnsiTheme="minorHAnsi" w:cstheme="minorBidi"/>
          <w:highlight w:val="cyan"/>
          <w:u w:val="single"/>
        </w:rPr>
        <w:t xml:space="preserve">A </w:t>
      </w:r>
      <w:r w:rsidRPr="0079429F">
        <w:rPr>
          <w:rFonts w:asciiTheme="minorHAnsi" w:hAnsiTheme="minorHAnsi" w:cstheme="minorBidi"/>
          <w:b/>
          <w:bCs/>
          <w:highlight w:val="cyan"/>
          <w:u w:val="single"/>
        </w:rPr>
        <w:t>Chinese bid for heg</w:t>
      </w:r>
      <w:r w:rsidRPr="00C15DEE">
        <w:rPr>
          <w:rFonts w:asciiTheme="minorHAnsi" w:hAnsiTheme="minorHAnsi" w:cstheme="minorBidi"/>
          <w:b/>
          <w:bCs/>
          <w:u w:val="single"/>
        </w:rPr>
        <w:t xml:space="preserve">emony </w:t>
      </w:r>
      <w:r w:rsidRPr="0079429F">
        <w:rPr>
          <w:rFonts w:asciiTheme="minorHAnsi" w:hAnsiTheme="minorHAnsi" w:cstheme="minorBidi"/>
          <w:b/>
          <w:bCs/>
          <w:highlight w:val="cyan"/>
          <w:u w:val="single"/>
        </w:rPr>
        <w:t>in Asia would be impossible</w:t>
      </w:r>
      <w:r w:rsidRPr="00C15DEE">
        <w:rPr>
          <w:rFonts w:asciiTheme="minorHAnsi" w:hAnsiTheme="minorHAnsi" w:cstheme="minorBidi"/>
          <w:b/>
          <w:bCs/>
          <w:u w:val="single"/>
        </w:rPr>
        <w:t xml:space="preserve"> to disguise</w:t>
      </w:r>
      <w:r w:rsidRPr="00C15DEE">
        <w:rPr>
          <w:rFonts w:asciiTheme="minorHAnsi" w:hAnsiTheme="minorHAnsi" w:cstheme="minorBidi"/>
          <w:sz w:val="16"/>
        </w:rPr>
        <w:t xml:space="preserve">, and </w:t>
      </w:r>
      <w:r w:rsidRPr="00C15DEE">
        <w:rPr>
          <w:rFonts w:asciiTheme="minorHAnsi" w:hAnsiTheme="minorHAnsi" w:cstheme="minorBidi"/>
          <w:u w:val="single"/>
        </w:rPr>
        <w:t>states threatened by this attempt could share concerns, pool resources, and formulate a collective response quickly.</w:t>
      </w:r>
      <w:r w:rsidRPr="00C15DEE">
        <w:rPr>
          <w:rFonts w:asciiTheme="minorHAnsi" w:hAnsiTheme="minorHAnsi" w:cstheme="minorBidi"/>
          <w:sz w:val="16"/>
        </w:rPr>
        <w:t xml:space="preserve"> As the rapid and vigorous Western response to Russia’s invasion of Ukraine illustrates, </w:t>
      </w:r>
      <w:r w:rsidRPr="0079429F">
        <w:rPr>
          <w:rFonts w:asciiTheme="minorHAnsi" w:hAnsiTheme="minorHAnsi" w:cstheme="minorBidi"/>
          <w:highlight w:val="cyan"/>
          <w:u w:val="single"/>
        </w:rPr>
        <w:t>countries facing a common danger can act with surprising swiftness when necessary</w:t>
      </w:r>
      <w:r w:rsidRPr="00C15DEE">
        <w:rPr>
          <w:rFonts w:asciiTheme="minorHAnsi" w:hAnsiTheme="minorHAnsi" w:cstheme="minorBidi"/>
          <w:u w:val="single"/>
        </w:rPr>
        <w:t>.</w:t>
      </w:r>
    </w:p>
    <w:p w14:paraId="63D2C602" w14:textId="77777777" w:rsidR="00E870C5" w:rsidRDefault="00E870C5" w:rsidP="00E870C5">
      <w:pPr>
        <w:rPr>
          <w:rFonts w:asciiTheme="minorHAnsi" w:hAnsiTheme="minorHAnsi" w:cstheme="minorBidi"/>
          <w:u w:val="single"/>
        </w:rPr>
      </w:pPr>
    </w:p>
    <w:p w14:paraId="28033097" w14:textId="77777777" w:rsidR="00E870C5" w:rsidRPr="003A6208" w:rsidRDefault="00E870C5" w:rsidP="00E870C5">
      <w:pPr>
        <w:pStyle w:val="Heading4"/>
      </w:pPr>
      <w:r>
        <w:t xml:space="preserve">No Chinese heg- US and allies create barriers </w:t>
      </w:r>
    </w:p>
    <w:p w14:paraId="1D6BDFFB" w14:textId="77777777" w:rsidR="00E870C5" w:rsidRPr="003A6208" w:rsidRDefault="00E870C5" w:rsidP="00E870C5">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and the Robert and Renée Belfer professor of international relations at Harvard University</w:t>
      </w:r>
      <w:r>
        <w:rPr>
          <w:rFonts w:ascii="Solido" w:hAnsi="Solido"/>
          <w:color w:val="000000"/>
          <w:sz w:val="21"/>
          <w:szCs w:val="21"/>
        </w:rPr>
        <w:t>,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31"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//nvb</w:t>
      </w:r>
    </w:p>
    <w:p w14:paraId="4E7C72D4" w14:textId="77777777" w:rsidR="00E870C5" w:rsidRPr="00F73E9F" w:rsidRDefault="00E870C5" w:rsidP="00E870C5">
      <w:pPr>
        <w:rPr>
          <w:sz w:val="16"/>
        </w:rPr>
      </w:pPr>
      <w:r w:rsidRPr="00F73E9F">
        <w:rPr>
          <w:sz w:val="16"/>
        </w:rPr>
        <w:t xml:space="preserve">Could China Become a Regional Hegemon Today? </w:t>
      </w:r>
      <w:r w:rsidRPr="003A6208">
        <w:rPr>
          <w:highlight w:val="cyan"/>
          <w:u w:val="single"/>
        </w:rPr>
        <w:t>The conditions that allowed the United States to dominate the Western</w:t>
      </w:r>
      <w:r w:rsidRPr="003A6208">
        <w:rPr>
          <w:u w:val="single"/>
        </w:rPr>
        <w:t xml:space="preserve"> Hemisphere and exclude other major powers </w:t>
      </w:r>
      <w:r w:rsidRPr="003A6208">
        <w:rPr>
          <w:highlight w:val="cyan"/>
          <w:u w:val="single"/>
        </w:rPr>
        <w:t>do not exist</w:t>
      </w:r>
      <w:r w:rsidRPr="003A6208">
        <w:rPr>
          <w:u w:val="single"/>
        </w:rPr>
        <w:t xml:space="preserve"> in Asia </w:t>
      </w:r>
      <w:r w:rsidRPr="003A6208">
        <w:rPr>
          <w:highlight w:val="cyan"/>
          <w:u w:val="single"/>
        </w:rPr>
        <w:t>today</w:t>
      </w:r>
      <w:r w:rsidRPr="00F73E9F">
        <w:rPr>
          <w:sz w:val="16"/>
        </w:rPr>
        <w:t xml:space="preserve">. </w:t>
      </w:r>
      <w:r w:rsidRPr="003A6208">
        <w:rPr>
          <w:u w:val="single"/>
        </w:rPr>
        <w:t>China may be stronger than any of its neighbors,</w:t>
      </w:r>
      <w:r w:rsidRPr="00F73E9F">
        <w:rPr>
          <w:sz w:val="16"/>
        </w:rPr>
        <w:t xml:space="preserve"> </w:t>
      </w:r>
      <w:r w:rsidRPr="003A6208">
        <w:rPr>
          <w:u w:val="single"/>
        </w:rPr>
        <w:t>but</w:t>
      </w:r>
      <w:r w:rsidRPr="00F73E9F">
        <w:rPr>
          <w:sz w:val="16"/>
        </w:rPr>
        <w:t xml:space="preserve"> several of them are major industrial powers with considerable potential to check Chinese power, and </w:t>
      </w:r>
      <w:r w:rsidRPr="003A6208">
        <w:rPr>
          <w:u w:val="single"/>
        </w:rPr>
        <w:t>the world’s other major power—</w:t>
      </w:r>
      <w:r w:rsidRPr="003A6208">
        <w:rPr>
          <w:highlight w:val="cyan"/>
          <w:u w:val="single"/>
        </w:rPr>
        <w:t>the United States—remains committed</w:t>
      </w:r>
      <w:r w:rsidRPr="003A6208">
        <w:rPr>
          <w:u w:val="single"/>
        </w:rPr>
        <w:t xml:space="preserve"> to helping defend them.</w:t>
      </w:r>
      <w:r w:rsidRPr="00F73E9F">
        <w:rPr>
          <w:sz w:val="16"/>
        </w:rPr>
        <w:t xml:space="preserve"> India’s population is now larger and significantly younger than China’s and its economy is growing more rapidly. </w:t>
      </w:r>
      <w:r w:rsidRPr="003A6208">
        <w:rPr>
          <w:u w:val="single"/>
        </w:rPr>
        <w:t xml:space="preserve">Many of </w:t>
      </w:r>
      <w:r w:rsidRPr="003A6208">
        <w:rPr>
          <w:highlight w:val="cyan"/>
          <w:u w:val="single"/>
        </w:rPr>
        <w:t>China’s neighbors are</w:t>
      </w:r>
      <w:r w:rsidRPr="003A6208">
        <w:rPr>
          <w:u w:val="single"/>
        </w:rPr>
        <w:t xml:space="preserve"> already </w:t>
      </w:r>
      <w:r w:rsidRPr="003A6208">
        <w:rPr>
          <w:highlight w:val="cyan"/>
          <w:u w:val="single"/>
        </w:rPr>
        <w:t>balancing</w:t>
      </w:r>
      <w:r w:rsidRPr="003A6208">
        <w:rPr>
          <w:u w:val="single"/>
        </w:rPr>
        <w:t xml:space="preserve"> more energetically: </w:t>
      </w:r>
      <w:r w:rsidRPr="003A6208">
        <w:rPr>
          <w:highlight w:val="cyan"/>
          <w:u w:val="single"/>
        </w:rPr>
        <w:t>Defense budgets are</w:t>
      </w:r>
      <w:r>
        <w:rPr>
          <w:highlight w:val="cyan"/>
          <w:u w:val="single"/>
        </w:rPr>
        <w:t xml:space="preserve"> </w:t>
      </w:r>
      <w:hyperlink r:id="rId32" w:history="1">
        <w:r w:rsidRPr="003A6208">
          <w:rPr>
            <w:rStyle w:val="Hyperlink"/>
            <w:highlight w:val="cyan"/>
          </w:rPr>
          <w:t>rising</w:t>
        </w:r>
      </w:hyperlink>
      <w:r>
        <w:rPr>
          <w:u w:val="single"/>
        </w:rPr>
        <w:t xml:space="preserve"> </w:t>
      </w:r>
      <w:r w:rsidRPr="003A6208">
        <w:rPr>
          <w:u w:val="single"/>
        </w:rPr>
        <w:t>sharply, and Australia, India, and Japan are</w:t>
      </w:r>
      <w:r>
        <w:rPr>
          <w:u w:val="single"/>
        </w:rPr>
        <w:t xml:space="preserve"> </w:t>
      </w:r>
      <w:hyperlink r:id="rId33" w:history="1">
        <w:r w:rsidRPr="003A6208">
          <w:rPr>
            <w:rStyle w:val="Hyperlink"/>
          </w:rPr>
          <w:t>coordinating</w:t>
        </w:r>
      </w:hyperlink>
      <w:r>
        <w:rPr>
          <w:u w:val="single"/>
        </w:rPr>
        <w:t xml:space="preserve"> </w:t>
      </w:r>
      <w:r w:rsidRPr="003A6208">
        <w:rPr>
          <w:u w:val="single"/>
        </w:rPr>
        <w:t>with each other and with the United States.</w:t>
      </w:r>
      <w:r w:rsidRPr="00F73E9F">
        <w:rPr>
          <w:sz w:val="16"/>
        </w:rPr>
        <w:t xml:space="preserve"> The greater their fear of Chinese hegemony, the more vigorous such responses will be. In addition, India already has a nuclear arsenal and Japan or South Korea could acquire a nuclear deterrent if the need arose. Officials in </w:t>
      </w:r>
      <w:hyperlink r:id="rId34" w:history="1">
        <w:r w:rsidRPr="003A6208">
          <w:rPr>
            <w:rStyle w:val="Hyperlink"/>
          </w:rPr>
          <w:t>Tokyo</w:t>
        </w:r>
      </w:hyperlink>
      <w:r w:rsidRPr="00F73E9F">
        <w:rPr>
          <w:sz w:val="16"/>
        </w:rPr>
        <w:t xml:space="preserve"> and </w:t>
      </w:r>
      <w:hyperlink r:id="rId35" w:history="1">
        <w:r w:rsidRPr="003A6208">
          <w:rPr>
            <w:rStyle w:val="Hyperlink"/>
          </w:rPr>
          <w:t>Seoul</w:t>
        </w:r>
      </w:hyperlink>
      <w:r w:rsidRPr="00F73E9F">
        <w:rPr>
          <w:sz w:val="16"/>
        </w:rPr>
        <w:t xml:space="preserve"> have previously made it clear that they see this as a viable option should circumstances require, and possessing their own deterrent would further limit China’s ability to intimidate them. I</w:t>
      </w:r>
      <w:r w:rsidRPr="003A6208">
        <w:rPr>
          <w:u w:val="single"/>
        </w:rPr>
        <w:t xml:space="preserve">f </w:t>
      </w:r>
      <w:r w:rsidRPr="003A6208">
        <w:rPr>
          <w:highlight w:val="cyan"/>
          <w:u w:val="single"/>
        </w:rPr>
        <w:t>China</w:t>
      </w:r>
      <w:r w:rsidRPr="003A6208">
        <w:rPr>
          <w:u w:val="single"/>
        </w:rPr>
        <w:t xml:space="preserve"> </w:t>
      </w:r>
      <w:r w:rsidRPr="003A6208">
        <w:rPr>
          <w:highlight w:val="cyan"/>
          <w:u w:val="single"/>
        </w:rPr>
        <w:t>does not want</w:t>
      </w:r>
      <w:r w:rsidRPr="003A6208">
        <w:rPr>
          <w:u w:val="single"/>
        </w:rPr>
        <w:t xml:space="preserve"> more of its </w:t>
      </w:r>
      <w:r w:rsidRPr="003A6208">
        <w:rPr>
          <w:highlight w:val="cyan"/>
          <w:u w:val="single"/>
        </w:rPr>
        <w:t>neighbors to acquire nuclear weapons,</w:t>
      </w:r>
      <w:r w:rsidRPr="003A6208">
        <w:rPr>
          <w:u w:val="single"/>
        </w:rPr>
        <w:t xml:space="preserve"> therefore, it should limit its ambitions and make such a step unnecessary.</w:t>
      </w:r>
      <w:r w:rsidRPr="00F73E9F">
        <w:rPr>
          <w:sz w:val="16"/>
        </w:rPr>
        <w:t xml:space="preserve"> Nor are Asian powers likely to be swayed by Chinese President Xi Jinping’s </w:t>
      </w:r>
      <w:hyperlink r:id="rId36" w:history="1">
        <w:r w:rsidRPr="003A6208">
          <w:rPr>
            <w:rStyle w:val="Hyperlink"/>
          </w:rPr>
          <w:t>suggestion</w:t>
        </w:r>
      </w:hyperlink>
      <w:r w:rsidRPr="00F73E9F">
        <w:rPr>
          <w:sz w:val="16"/>
        </w:rPr>
        <w:t xml:space="preserve"> that “it is for the people of Asia to run the affairs of Asia, solve the problems of Asia, and uphold the security of Asia.” Such statements are obviously intended to make the U.S. role in Asia seem less legitimate, but the belief that a shared “Asian” identity will override each individual state’s self-interest ignores the power of modern nationalism, which did not exist when the pre-modern, Sino-centric tributary system was in place. Nationalism is a powerful force in China, of course, but also in India, South Korea, Japan, Australia, and Vietnam. I</w:t>
      </w:r>
      <w:r w:rsidRPr="003A6208">
        <w:rPr>
          <w:u w:val="single"/>
        </w:rPr>
        <w:t>t is hard to imagine any of these states preferring subordination to Beijing to national autonomy.</w:t>
      </w:r>
      <w:r w:rsidRPr="00F73E9F">
        <w:rPr>
          <w:sz w:val="16"/>
        </w:rPr>
        <w:t xml:space="preserve"> Lastly, </w:t>
      </w:r>
      <w:r w:rsidRPr="003A6208">
        <w:rPr>
          <w:u w:val="single"/>
        </w:rPr>
        <w:t xml:space="preserve">modern </w:t>
      </w:r>
      <w:r w:rsidRPr="003A6208">
        <w:rPr>
          <w:highlight w:val="cyan"/>
          <w:u w:val="single"/>
        </w:rPr>
        <w:t>surveillance</w:t>
      </w:r>
      <w:r w:rsidRPr="003A6208">
        <w:rPr>
          <w:u w:val="single"/>
        </w:rPr>
        <w:t xml:space="preserve"> </w:t>
      </w:r>
      <w:r w:rsidRPr="003A6208">
        <w:rPr>
          <w:highlight w:val="cyan"/>
          <w:u w:val="single"/>
        </w:rPr>
        <w:t>and communications technology</w:t>
      </w:r>
      <w:r w:rsidRPr="003A6208">
        <w:rPr>
          <w:u w:val="single"/>
        </w:rPr>
        <w:t xml:space="preserve"> </w:t>
      </w:r>
      <w:r w:rsidRPr="003A6208">
        <w:rPr>
          <w:highlight w:val="cyan"/>
          <w:u w:val="single"/>
        </w:rPr>
        <w:t>makes</w:t>
      </w:r>
      <w:r w:rsidRPr="003A6208">
        <w:rPr>
          <w:u w:val="single"/>
        </w:rPr>
        <w:t xml:space="preserve"> it much </w:t>
      </w:r>
      <w:r w:rsidRPr="003A6208">
        <w:rPr>
          <w:highlight w:val="cyan"/>
          <w:u w:val="single"/>
        </w:rPr>
        <w:t>easier for states to identify threatening powers and coordinate defensive responses. A Chinese bid for hegemony in Asia would be impossible to disguise,</w:t>
      </w:r>
      <w:r w:rsidRPr="00F73E9F">
        <w:rPr>
          <w:sz w:val="16"/>
        </w:rPr>
        <w:t xml:space="preserve"> and states threatened by this attempt could share concerns, pool resources, and formulate a collective response quickly. As the rapid and vigorous Western response to Russia’s invasion of Ukraine illustrates, countries facing a common danger can act with surprising swiftness when necessary. If Regional Hegemony Is Not an Option, What Then? If China’s prospects for regional hegemony are limited, then what do the United States and China have to fight about? Each is a vast country populated by hundreds of millions of patriotic citizens. They have large and sophisticated economies that no outside power could successfully strangle, powerful conventional military forces, and second-strike nuclear capabilities. An enormous ocean separates them, and neither side could possibly mount a successful invasion of the other. </w:t>
      </w:r>
      <w:r w:rsidRPr="003A6208">
        <w:rPr>
          <w:u w:val="single"/>
        </w:rPr>
        <w:t>Coexistence is not merely desirable; it is unavoidable.</w:t>
      </w:r>
      <w:r>
        <w:rPr>
          <w:u w:val="single"/>
        </w:rPr>
        <w:t xml:space="preserve"> </w:t>
      </w:r>
      <w:r w:rsidRPr="00F73E9F">
        <w:rPr>
          <w:sz w:val="16"/>
        </w:rPr>
        <w:t xml:space="preserve">Yet China’s leaders could still decide to choose the same risky path that other would-be hegemons have followed. </w:t>
      </w:r>
      <w:r w:rsidRPr="003A6208">
        <w:rPr>
          <w:u w:val="single"/>
        </w:rPr>
        <w:t xml:space="preserve">If they believed the regional balance of power heavily tilted in their favor, that nearby states could be bullied into neutrality, that one or two triumphs would render subsequent resistance impossible, and that other states in Asia would eventually regard Chinese primacy as legitimate, then the risks of a hegemonic bid (however ill-advised) would rise. </w:t>
      </w:r>
      <w:r w:rsidRPr="00F73E9F">
        <w:rPr>
          <w:sz w:val="16"/>
        </w:rPr>
        <w:t xml:space="preserve">In the worst case, Chinese leaders could convince themselves that conditions temporarily favored a bid for regional hegemony while at the same time fearing that the balance of power could turn against them decisively if the opportunity was not seized. </w:t>
      </w:r>
      <w:r w:rsidRPr="003A6208">
        <w:rPr>
          <w:u w:val="single"/>
        </w:rPr>
        <w:t>This combination of wishful thinking and paranoia is that textbook condition for preventive war; precisely the logic that</w:t>
      </w:r>
      <w:r>
        <w:rPr>
          <w:u w:val="single"/>
        </w:rPr>
        <w:t xml:space="preserve"> </w:t>
      </w:r>
      <w:hyperlink r:id="rId37" w:history="1">
        <w:r w:rsidRPr="003A6208">
          <w:rPr>
            <w:rStyle w:val="Hyperlink"/>
          </w:rPr>
          <w:t>convinced</w:t>
        </w:r>
      </w:hyperlink>
      <w:r>
        <w:rPr>
          <w:u w:val="single"/>
        </w:rPr>
        <w:t xml:space="preserve"> </w:t>
      </w:r>
      <w:r w:rsidRPr="003A6208">
        <w:rPr>
          <w:u w:val="single"/>
        </w:rPr>
        <w:t>German and Japanese leaders to launch unsuccessful bids for hegemony during the first half of the 20th century.</w:t>
      </w:r>
      <w:r w:rsidRPr="00F73E9F">
        <w:rPr>
          <w:sz w:val="16"/>
        </w:rPr>
        <w:t xml:space="preserve"> The implications for the United States and its Asian partners are clear. On the one hand, they should work to </w:t>
      </w:r>
      <w:hyperlink r:id="rId38" w:history="1">
        <w:r w:rsidRPr="003A6208">
          <w:rPr>
            <w:rStyle w:val="Hyperlink"/>
          </w:rPr>
          <w:t>mitigate</w:t>
        </w:r>
      </w:hyperlink>
      <w:r w:rsidRPr="00F73E9F">
        <w:rPr>
          <w:sz w:val="16"/>
        </w:rPr>
        <w:t xml:space="preserve"> the various factors that can impede effective balancing and could lead Beijing to erroneously conclude that a bid for hegemony might succeed. At the same time, however, the United States and its allies need to make it crystal clear that they not trying to threaten China’s independence or territorial integrity, undermine the authority of the Chinese Communist Party, or crash the Chinese economy. Reassurance is needed so that China’s leaders do not conclude that they have no choice but to pursue hegemony even if the odds of success are small. Consistent messaging will be essential. Although recent speeches by </w:t>
      </w:r>
      <w:hyperlink r:id="rId39" w:history="1">
        <w:r w:rsidRPr="003A6208">
          <w:rPr>
            <w:rStyle w:val="Hyperlink"/>
          </w:rPr>
          <w:t>National Security Advisor Jake Sullivan</w:t>
        </w:r>
      </w:hyperlink>
      <w:r w:rsidRPr="00F73E9F">
        <w:rPr>
          <w:sz w:val="16"/>
        </w:rPr>
        <w:t xml:space="preserve"> and </w:t>
      </w:r>
      <w:hyperlink r:id="rId40" w:history="1">
        <w:r w:rsidRPr="003A6208">
          <w:rPr>
            <w:rStyle w:val="Hyperlink"/>
          </w:rPr>
          <w:t>Treasury Secretary Janet Yellen</w:t>
        </w:r>
      </w:hyperlink>
      <w:r w:rsidRPr="00F73E9F">
        <w:rPr>
          <w:sz w:val="16"/>
        </w:rPr>
        <w:t xml:space="preserve"> were clearly intended to reassure Beijing about the scope and purpose of U.S. export controls and other economic measures, efforts to give NATO a strategic role in Asia and the more confrontational </w:t>
      </w:r>
      <w:hyperlink r:id="rId41" w:history="1">
        <w:r w:rsidRPr="003A6208">
          <w:rPr>
            <w:rStyle w:val="Hyperlink"/>
          </w:rPr>
          <w:t>closing statement</w:t>
        </w:r>
      </w:hyperlink>
      <w:r w:rsidRPr="00F73E9F">
        <w:rPr>
          <w:sz w:val="16"/>
        </w:rPr>
        <w:t xml:space="preserve"> issued after the G-7 summit meeting earlier this month send a different signal, one that cannot help but heighten tensions On several occasions over the past three centuries, a great power concluded that its security required it to establish a dominant position over its neighbors. All but one of these attempts failed catastrophically. </w:t>
      </w:r>
      <w:r w:rsidRPr="003A6208">
        <w:rPr>
          <w:u w:val="single"/>
        </w:rPr>
        <w:t>China would be unwise to make the attempt, but the United States and its allies would be equally unwise if their own actions unwittingly convinced Beijing that a risky bid for hegemony was still its best option.</w:t>
      </w:r>
    </w:p>
    <w:p w14:paraId="64190160" w14:textId="77777777" w:rsidR="00E870C5" w:rsidRDefault="00E870C5" w:rsidP="002E1FFC">
      <w:pPr>
        <w:rPr>
          <w:sz w:val="16"/>
        </w:rPr>
      </w:pPr>
    </w:p>
    <w:p w14:paraId="67E44FB3" w14:textId="085E477C" w:rsidR="00654EF7" w:rsidRDefault="00654EF7" w:rsidP="00654EF7">
      <w:pPr>
        <w:pStyle w:val="Heading3"/>
      </w:pPr>
      <w:r>
        <w:t xml:space="preserve">AT: Russia </w:t>
      </w:r>
    </w:p>
    <w:p w14:paraId="3CD2711A" w14:textId="77777777" w:rsidR="00654EF7" w:rsidRDefault="00654EF7" w:rsidP="00654EF7">
      <w:pPr>
        <w:pStyle w:val="Heading4"/>
      </w:pPr>
      <w:r>
        <w:t xml:space="preserve">Russia is revisionist and must be contained, otherwise territorial aggressions inevitable and goes nuclear. </w:t>
      </w:r>
    </w:p>
    <w:p w14:paraId="7049BB93" w14:textId="77777777" w:rsidR="00654EF7" w:rsidRPr="003445BE" w:rsidRDefault="00654EF7" w:rsidP="00654EF7">
      <w:r w:rsidRPr="002C0EF2">
        <w:rPr>
          <w:rStyle w:val="Style13ptBold"/>
        </w:rPr>
        <w:t>Kendall-Taylor ’25</w:t>
      </w:r>
      <w:r>
        <w:t xml:space="preserve"> [Andrea and Michael Kofman; January/February; Senior Fellow and Director of the Transatlantic Security Program at the Center for a New American Security. From 2015 to 2018, she was Deputy National Intelligence Officer for Russia and Eurasia at the National Intelligence Council; Senior Fellow at the Carnegie Endowment for International Peace; Foreign Affairs, “Putin’s Point of No Return,” https://www.foreignaffairs.com/russia/putins-point-no-return]</w:t>
      </w:r>
    </w:p>
    <w:p w14:paraId="57ADDB08" w14:textId="77777777" w:rsidR="00654EF7" w:rsidRPr="003A6A5D" w:rsidRDefault="00654EF7" w:rsidP="00654EF7">
      <w:pPr>
        <w:rPr>
          <w:sz w:val="16"/>
        </w:rPr>
      </w:pPr>
      <w:r w:rsidRPr="003A6A5D">
        <w:rPr>
          <w:sz w:val="16"/>
        </w:rPr>
        <w:t xml:space="preserve">On August 6, 2024, Ukrainian forces launched a surprise cross-border offensive into Russia’s Kursk region—the biggest foreign incursion into Russian territory since World War II. Russian President Vladimir Putin’s response was telling. Days after Ukraine’s offensive, </w:t>
      </w:r>
      <w:r w:rsidRPr="00444D51">
        <w:rPr>
          <w:rStyle w:val="StyleUnderline"/>
          <w:highlight w:val="green"/>
        </w:rPr>
        <w:t xml:space="preserve">Putin </w:t>
      </w:r>
      <w:r w:rsidRPr="00444D51">
        <w:rPr>
          <w:rStyle w:val="Emphasis"/>
          <w:highlight w:val="green"/>
        </w:rPr>
        <w:t>railed</w:t>
      </w:r>
      <w:r w:rsidRPr="003A6A5D">
        <w:rPr>
          <w:sz w:val="16"/>
        </w:rPr>
        <w:t xml:space="preserve"> </w:t>
      </w:r>
      <w:r w:rsidRPr="003A6A5D">
        <w:rPr>
          <w:rStyle w:val="StyleUnderline"/>
        </w:rPr>
        <w:t>against the</w:t>
      </w:r>
      <w:r w:rsidRPr="003A6A5D">
        <w:rPr>
          <w:sz w:val="16"/>
        </w:rPr>
        <w:t xml:space="preserve"> </w:t>
      </w:r>
      <w:r w:rsidRPr="003A6A5D">
        <w:rPr>
          <w:rStyle w:val="Emphasis"/>
        </w:rPr>
        <w:t>U</w:t>
      </w:r>
      <w:r w:rsidRPr="003A6A5D">
        <w:rPr>
          <w:sz w:val="16"/>
        </w:rPr>
        <w:t xml:space="preserve">nited </w:t>
      </w:r>
      <w:r w:rsidRPr="003A6A5D">
        <w:rPr>
          <w:rStyle w:val="Emphasis"/>
        </w:rPr>
        <w:t>S</w:t>
      </w:r>
      <w:r w:rsidRPr="003A6A5D">
        <w:rPr>
          <w:sz w:val="16"/>
        </w:rPr>
        <w:t xml:space="preserve">tates </w:t>
      </w:r>
      <w:r w:rsidRPr="003A6A5D">
        <w:rPr>
          <w:rStyle w:val="StyleUnderline"/>
        </w:rPr>
        <w:t>and Europe</w:t>
      </w:r>
      <w:r w:rsidRPr="003A6A5D">
        <w:rPr>
          <w:sz w:val="16"/>
        </w:rPr>
        <w:t xml:space="preserve">. “The West is fighting us with the hands of the Ukrainians,” he said, </w:t>
      </w:r>
      <w:r w:rsidRPr="00444D51">
        <w:rPr>
          <w:rStyle w:val="StyleUnderline"/>
          <w:highlight w:val="green"/>
        </w:rPr>
        <w:t>reiterating</w:t>
      </w:r>
      <w:r w:rsidRPr="003A6A5D">
        <w:rPr>
          <w:rStyle w:val="StyleUnderline"/>
        </w:rPr>
        <w:t xml:space="preserve"> his </w:t>
      </w:r>
      <w:r w:rsidRPr="00444D51">
        <w:rPr>
          <w:rStyle w:val="StyleUnderline"/>
          <w:highlight w:val="green"/>
        </w:rPr>
        <w:t>view that Russia’s war</w:t>
      </w:r>
      <w:r w:rsidRPr="003A6A5D">
        <w:rPr>
          <w:rStyle w:val="StyleUnderline"/>
        </w:rPr>
        <w:t xml:space="preserve"> </w:t>
      </w:r>
      <w:r w:rsidRPr="00444D51">
        <w:rPr>
          <w:rStyle w:val="StyleUnderline"/>
          <w:highlight w:val="green"/>
        </w:rPr>
        <w:t>in Ukraine is</w:t>
      </w:r>
      <w:r w:rsidRPr="003A6A5D">
        <w:rPr>
          <w:rStyle w:val="StyleUnderline"/>
        </w:rPr>
        <w:t xml:space="preserve"> in fact a </w:t>
      </w:r>
      <w:r w:rsidRPr="00444D51">
        <w:rPr>
          <w:rStyle w:val="Emphasis"/>
          <w:highlight w:val="green"/>
        </w:rPr>
        <w:t>proxy battle</w:t>
      </w:r>
      <w:r w:rsidRPr="00444D51">
        <w:rPr>
          <w:sz w:val="16"/>
          <w:highlight w:val="green"/>
        </w:rPr>
        <w:t xml:space="preserve"> </w:t>
      </w:r>
      <w:r w:rsidRPr="00444D51">
        <w:rPr>
          <w:rStyle w:val="StyleUnderline"/>
          <w:highlight w:val="green"/>
        </w:rPr>
        <w:t>with the West</w:t>
      </w:r>
      <w:r w:rsidRPr="003A6A5D">
        <w:rPr>
          <w:rStyle w:val="StyleUnderline"/>
        </w:rPr>
        <w:t>.</w:t>
      </w:r>
      <w:r w:rsidRPr="003A6A5D">
        <w:rPr>
          <w:sz w:val="16"/>
        </w:rPr>
        <w:t xml:space="preserve"> But he initiated no immediate military counterattack. Putin was unwilling to divert substantial numbers of troops away from their operations in eastern Ukraine even to recover territory back home. Three months later, with Ukrainian forces still in Kursk, Moscow instead brought in North Korean troops to help push them out—the first time in more than a century that Russia has invited foreign troops onto its soil.</w:t>
      </w:r>
    </w:p>
    <w:p w14:paraId="43B899A6" w14:textId="77777777" w:rsidR="00654EF7" w:rsidRPr="003A6A5D" w:rsidRDefault="00654EF7" w:rsidP="00654EF7">
      <w:pPr>
        <w:rPr>
          <w:sz w:val="16"/>
        </w:rPr>
      </w:pPr>
      <w:r w:rsidRPr="003A6A5D">
        <w:rPr>
          <w:sz w:val="16"/>
        </w:rPr>
        <w:t xml:space="preserve">Moscow’s actions underscore how, after almost three years since Russia’s full-scale invasion of its neighbor, </w:t>
      </w:r>
      <w:r w:rsidRPr="00444D51">
        <w:rPr>
          <w:rStyle w:val="StyleUnderline"/>
          <w:highlight w:val="green"/>
        </w:rPr>
        <w:t>Putin is</w:t>
      </w:r>
      <w:r w:rsidRPr="003A6A5D">
        <w:rPr>
          <w:sz w:val="16"/>
        </w:rPr>
        <w:t xml:space="preserve"> now more </w:t>
      </w:r>
      <w:r w:rsidRPr="00444D51">
        <w:rPr>
          <w:rStyle w:val="Emphasis"/>
          <w:highlight w:val="green"/>
        </w:rPr>
        <w:t>committed</w:t>
      </w:r>
      <w:r w:rsidRPr="003A6A5D">
        <w:rPr>
          <w:sz w:val="16"/>
        </w:rPr>
        <w:t xml:space="preserve"> than ever </w:t>
      </w:r>
      <w:r w:rsidRPr="00444D51">
        <w:rPr>
          <w:rStyle w:val="StyleUnderline"/>
          <w:highlight w:val="green"/>
        </w:rPr>
        <w:t>to</w:t>
      </w:r>
      <w:r w:rsidRPr="003A6A5D">
        <w:rPr>
          <w:sz w:val="16"/>
        </w:rPr>
        <w:t xml:space="preserve"> the war with Ukraine and </w:t>
      </w:r>
      <w:r w:rsidRPr="003A6A5D">
        <w:rPr>
          <w:rStyle w:val="StyleUnderline"/>
        </w:rPr>
        <w:t xml:space="preserve">his broader </w:t>
      </w:r>
      <w:r w:rsidRPr="00444D51">
        <w:rPr>
          <w:rStyle w:val="StyleUnderline"/>
          <w:highlight w:val="green"/>
        </w:rPr>
        <w:t>confrontation with</w:t>
      </w:r>
      <w:r w:rsidRPr="003A6A5D">
        <w:rPr>
          <w:rStyle w:val="StyleUnderline"/>
        </w:rPr>
        <w:t xml:space="preserve"> the </w:t>
      </w:r>
      <w:r w:rsidRPr="00444D51">
        <w:rPr>
          <w:rStyle w:val="StyleUnderline"/>
          <w:highlight w:val="green"/>
        </w:rPr>
        <w:t>West</w:t>
      </w:r>
      <w:r w:rsidRPr="003A6A5D">
        <w:rPr>
          <w:rStyle w:val="StyleUnderline"/>
        </w:rPr>
        <w:t>.</w:t>
      </w:r>
      <w:r w:rsidRPr="003A6A5D">
        <w:rPr>
          <w:sz w:val="16"/>
        </w:rPr>
        <w:t xml:space="preserve"> Although </w:t>
      </w:r>
      <w:r w:rsidRPr="003A6A5D">
        <w:rPr>
          <w:rStyle w:val="StyleUnderline"/>
        </w:rPr>
        <w:t xml:space="preserve">the </w:t>
      </w:r>
      <w:r w:rsidRPr="00444D51">
        <w:rPr>
          <w:rStyle w:val="StyleUnderline"/>
          <w:highlight w:val="green"/>
        </w:rPr>
        <w:t xml:space="preserve">conflict is </w:t>
      </w:r>
      <w:r w:rsidRPr="007426EE">
        <w:rPr>
          <w:rStyle w:val="StyleUnderline"/>
        </w:rPr>
        <w:t>first</w:t>
      </w:r>
      <w:r w:rsidRPr="003A6A5D">
        <w:rPr>
          <w:sz w:val="16"/>
        </w:rPr>
        <w:t xml:space="preserve"> and foremost </w:t>
      </w:r>
      <w:r w:rsidRPr="00444D51">
        <w:rPr>
          <w:rStyle w:val="StyleUnderline"/>
          <w:highlight w:val="green"/>
        </w:rPr>
        <w:t>an</w:t>
      </w:r>
      <w:r w:rsidRPr="003A6A5D">
        <w:rPr>
          <w:sz w:val="16"/>
        </w:rPr>
        <w:t xml:space="preserve"> </w:t>
      </w:r>
      <w:r w:rsidRPr="00444D51">
        <w:rPr>
          <w:rStyle w:val="Emphasis"/>
          <w:highlight w:val="green"/>
        </w:rPr>
        <w:t>imperial pursuit</w:t>
      </w:r>
      <w:r w:rsidRPr="003A6A5D">
        <w:rPr>
          <w:sz w:val="16"/>
        </w:rPr>
        <w:t xml:space="preserve"> </w:t>
      </w:r>
      <w:r w:rsidRPr="003A6A5D">
        <w:rPr>
          <w:rStyle w:val="StyleUnderline"/>
        </w:rPr>
        <w:t>to end Ukraine’s independence,</w:t>
      </w:r>
      <w:r w:rsidRPr="003A6A5D">
        <w:rPr>
          <w:sz w:val="16"/>
        </w:rPr>
        <w:t xml:space="preserve"> </w:t>
      </w:r>
      <w:r w:rsidRPr="003A6A5D">
        <w:rPr>
          <w:rStyle w:val="StyleUnderline"/>
        </w:rPr>
        <w:t xml:space="preserve">Putin’s ultimate </w:t>
      </w:r>
      <w:r w:rsidRPr="00444D51">
        <w:rPr>
          <w:rStyle w:val="StyleUnderline"/>
          <w:highlight w:val="green"/>
        </w:rPr>
        <w:t xml:space="preserve">objectives are to </w:t>
      </w:r>
      <w:r w:rsidRPr="00444D51">
        <w:rPr>
          <w:rStyle w:val="Emphasis"/>
          <w:highlight w:val="green"/>
        </w:rPr>
        <w:t>relitigate</w:t>
      </w:r>
      <w:r w:rsidRPr="003A6A5D">
        <w:rPr>
          <w:sz w:val="16"/>
        </w:rPr>
        <w:t xml:space="preserve"> </w:t>
      </w:r>
      <w:r w:rsidRPr="003A6A5D">
        <w:rPr>
          <w:rStyle w:val="StyleUnderline"/>
        </w:rPr>
        <w:t xml:space="preserve">the </w:t>
      </w:r>
      <w:r w:rsidRPr="00444D51">
        <w:rPr>
          <w:rStyle w:val="StyleUnderline"/>
          <w:highlight w:val="green"/>
        </w:rPr>
        <w:t xml:space="preserve">post–Cold War </w:t>
      </w:r>
      <w:r w:rsidRPr="00444D51">
        <w:rPr>
          <w:rStyle w:val="Emphasis"/>
          <w:highlight w:val="green"/>
        </w:rPr>
        <w:t>order</w:t>
      </w:r>
      <w:r w:rsidRPr="003A6A5D">
        <w:rPr>
          <w:rStyle w:val="StyleUnderline"/>
        </w:rPr>
        <w:t xml:space="preserve"> in Europe,</w:t>
      </w:r>
      <w:r w:rsidRPr="003A6A5D">
        <w:rPr>
          <w:sz w:val="16"/>
        </w:rPr>
        <w:t xml:space="preserve"> </w:t>
      </w:r>
      <w:r w:rsidRPr="00444D51">
        <w:rPr>
          <w:rStyle w:val="StyleUnderline"/>
          <w:highlight w:val="green"/>
        </w:rPr>
        <w:t>weaken</w:t>
      </w:r>
      <w:r w:rsidRPr="003A6A5D">
        <w:rPr>
          <w:rStyle w:val="StyleUnderline"/>
        </w:rPr>
        <w:t xml:space="preserve"> the</w:t>
      </w:r>
      <w:r w:rsidRPr="003A6A5D">
        <w:rPr>
          <w:sz w:val="16"/>
        </w:rPr>
        <w:t xml:space="preserve"> </w:t>
      </w:r>
      <w:r w:rsidRPr="00444D51">
        <w:rPr>
          <w:rStyle w:val="Emphasis"/>
          <w:highlight w:val="green"/>
        </w:rPr>
        <w:t>U</w:t>
      </w:r>
      <w:r w:rsidRPr="003A6A5D">
        <w:rPr>
          <w:sz w:val="16"/>
        </w:rPr>
        <w:t xml:space="preserve">nited </w:t>
      </w:r>
      <w:r w:rsidRPr="00444D51">
        <w:rPr>
          <w:rStyle w:val="Emphasis"/>
          <w:highlight w:val="green"/>
        </w:rPr>
        <w:t>S</w:t>
      </w:r>
      <w:r w:rsidRPr="003A6A5D">
        <w:rPr>
          <w:sz w:val="16"/>
        </w:rPr>
        <w:t xml:space="preserve">tates, </w:t>
      </w:r>
      <w:r w:rsidRPr="00444D51">
        <w:rPr>
          <w:rStyle w:val="StyleUnderline"/>
          <w:highlight w:val="green"/>
        </w:rPr>
        <w:t>and usher in</w:t>
      </w:r>
      <w:r w:rsidRPr="003A6A5D">
        <w:rPr>
          <w:rStyle w:val="StyleUnderline"/>
        </w:rPr>
        <w:t xml:space="preserve"> a </w:t>
      </w:r>
      <w:r w:rsidRPr="00444D51">
        <w:rPr>
          <w:rStyle w:val="Emphasis"/>
          <w:highlight w:val="green"/>
        </w:rPr>
        <w:t>new</w:t>
      </w:r>
      <w:r w:rsidRPr="003A6A5D">
        <w:rPr>
          <w:rStyle w:val="Emphasis"/>
        </w:rPr>
        <w:t xml:space="preserve"> international </w:t>
      </w:r>
      <w:r w:rsidRPr="00444D51">
        <w:rPr>
          <w:rStyle w:val="Emphasis"/>
          <w:highlight w:val="green"/>
        </w:rPr>
        <w:t>system</w:t>
      </w:r>
      <w:r w:rsidRPr="003A6A5D">
        <w:rPr>
          <w:sz w:val="16"/>
        </w:rPr>
        <w:t xml:space="preserve"> that affords Russia the status and influence Putin believes it deserves.</w:t>
      </w:r>
    </w:p>
    <w:p w14:paraId="1BEB43AF" w14:textId="77777777" w:rsidR="00654EF7" w:rsidRPr="003A6A5D" w:rsidRDefault="00654EF7" w:rsidP="00654EF7">
      <w:pPr>
        <w:rPr>
          <w:rStyle w:val="StyleUnderline"/>
        </w:rPr>
      </w:pPr>
      <w:r w:rsidRPr="003A6A5D">
        <w:rPr>
          <w:sz w:val="16"/>
        </w:rPr>
        <w:t xml:space="preserve">These goals are not new. But </w:t>
      </w:r>
      <w:r w:rsidRPr="003A6A5D">
        <w:rPr>
          <w:rStyle w:val="StyleUnderline"/>
        </w:rPr>
        <w:t>the war has hardened Putin’s resolve</w:t>
      </w:r>
      <w:r w:rsidRPr="003A6A5D">
        <w:rPr>
          <w:sz w:val="16"/>
        </w:rPr>
        <w:t xml:space="preserve"> and narrowed his options. There is no turning back: </w:t>
      </w:r>
      <w:r w:rsidRPr="003A6A5D">
        <w:rPr>
          <w:rStyle w:val="StyleUnderline"/>
        </w:rPr>
        <w:t>Putin has</w:t>
      </w:r>
      <w:r w:rsidRPr="003A6A5D">
        <w:rPr>
          <w:sz w:val="16"/>
        </w:rPr>
        <w:t xml:space="preserve"> already </w:t>
      </w:r>
      <w:r w:rsidRPr="003A6A5D">
        <w:rPr>
          <w:rStyle w:val="StyleUnderline"/>
        </w:rPr>
        <w:t>transformed Russia’s society, economy, and foreign policy to</w:t>
      </w:r>
      <w:r w:rsidRPr="003A6A5D">
        <w:rPr>
          <w:sz w:val="16"/>
        </w:rPr>
        <w:t xml:space="preserve"> better position the Kremlin to </w:t>
      </w:r>
      <w:r w:rsidRPr="003A6A5D">
        <w:rPr>
          <w:rStyle w:val="StyleUnderline"/>
        </w:rPr>
        <w:t>take on the West</w:t>
      </w:r>
      <w:r w:rsidRPr="003A6A5D">
        <w:rPr>
          <w:sz w:val="16"/>
        </w:rPr>
        <w:t xml:space="preserve">. </w:t>
      </w:r>
      <w:r w:rsidRPr="00444D51">
        <w:rPr>
          <w:rStyle w:val="StyleUnderline"/>
          <w:highlight w:val="green"/>
        </w:rPr>
        <w:t>Having accepted</w:t>
      </w:r>
      <w:r w:rsidRPr="003A6A5D">
        <w:rPr>
          <w:rStyle w:val="StyleUnderline"/>
        </w:rPr>
        <w:t xml:space="preserve"> the </w:t>
      </w:r>
      <w:r w:rsidRPr="00444D51">
        <w:rPr>
          <w:rStyle w:val="StyleUnderline"/>
          <w:highlight w:val="green"/>
        </w:rPr>
        <w:t xml:space="preserve">mantle of a </w:t>
      </w:r>
      <w:r w:rsidRPr="00444D51">
        <w:rPr>
          <w:rStyle w:val="Emphasis"/>
          <w:highlight w:val="green"/>
        </w:rPr>
        <w:t>rogue</w:t>
      </w:r>
      <w:r w:rsidRPr="003A6A5D">
        <w:rPr>
          <w:rStyle w:val="Emphasis"/>
        </w:rPr>
        <w:t xml:space="preserve"> regime</w:t>
      </w:r>
      <w:r w:rsidRPr="003A6A5D">
        <w:rPr>
          <w:sz w:val="16"/>
        </w:rPr>
        <w:t xml:space="preserve">, </w:t>
      </w:r>
      <w:r w:rsidRPr="00444D51">
        <w:rPr>
          <w:rStyle w:val="StyleUnderline"/>
          <w:highlight w:val="green"/>
        </w:rPr>
        <w:t>Russia is</w:t>
      </w:r>
      <w:r w:rsidRPr="003A6A5D">
        <w:rPr>
          <w:rStyle w:val="StyleUnderline"/>
        </w:rPr>
        <w:t xml:space="preserve"> now even </w:t>
      </w:r>
      <w:r w:rsidRPr="00444D51">
        <w:rPr>
          <w:rStyle w:val="StyleUnderline"/>
          <w:highlight w:val="green"/>
        </w:rPr>
        <w:t>less likely to see</w:t>
      </w:r>
      <w:r w:rsidRPr="003A6A5D">
        <w:rPr>
          <w:rStyle w:val="StyleUnderline"/>
        </w:rPr>
        <w:t xml:space="preserve"> a </w:t>
      </w:r>
      <w:r w:rsidRPr="00444D51">
        <w:rPr>
          <w:rStyle w:val="StyleUnderline"/>
          <w:highlight w:val="green"/>
        </w:rPr>
        <w:t>need for constraint</w:t>
      </w:r>
      <w:r w:rsidRPr="003A6A5D">
        <w:rPr>
          <w:rStyle w:val="StyleUnderline"/>
        </w:rPr>
        <w:t>.</w:t>
      </w:r>
    </w:p>
    <w:p w14:paraId="2B9043E7" w14:textId="77777777" w:rsidR="00654EF7" w:rsidRPr="003A6A5D" w:rsidRDefault="00654EF7" w:rsidP="00654EF7">
      <w:pPr>
        <w:rPr>
          <w:rStyle w:val="StyleUnderline"/>
        </w:rPr>
      </w:pPr>
      <w:r w:rsidRPr="003A6A5D">
        <w:rPr>
          <w:rStyle w:val="StyleUnderline"/>
        </w:rPr>
        <w:t xml:space="preserve">The stage is set for the </w:t>
      </w:r>
      <w:r w:rsidRPr="003A6A5D">
        <w:rPr>
          <w:rStyle w:val="Emphasis"/>
        </w:rPr>
        <w:t>confrontation</w:t>
      </w:r>
      <w:r w:rsidRPr="003A6A5D">
        <w:rPr>
          <w:sz w:val="16"/>
        </w:rPr>
        <w:t xml:space="preserve"> with Russia </w:t>
      </w:r>
      <w:r w:rsidRPr="003A6A5D">
        <w:rPr>
          <w:rStyle w:val="StyleUnderline"/>
        </w:rPr>
        <w:t>to intensify</w:t>
      </w:r>
      <w:r w:rsidRPr="003A6A5D">
        <w:rPr>
          <w:sz w:val="16"/>
        </w:rPr>
        <w:t xml:space="preserve">, despite the incoming Trump administration’s apparent interest in normalizing relations with Moscow. The war is not going well for Ukraine, in part because the </w:t>
      </w:r>
      <w:r w:rsidRPr="003A6A5D">
        <w:rPr>
          <w:rStyle w:val="StyleUnderline"/>
        </w:rPr>
        <w:t>limited assistance</w:t>
      </w:r>
      <w:r w:rsidRPr="003A6A5D">
        <w:rPr>
          <w:sz w:val="16"/>
        </w:rPr>
        <w:t xml:space="preserve"> the West has sent to Kyiv </w:t>
      </w:r>
      <w:r w:rsidRPr="003A6A5D">
        <w:rPr>
          <w:rStyle w:val="StyleUnderline"/>
        </w:rPr>
        <w:t>does not match the deep stake it claims to have in the conflict</w:t>
      </w:r>
      <w:r w:rsidRPr="003A6A5D">
        <w:rPr>
          <w:sz w:val="16"/>
        </w:rPr>
        <w:t xml:space="preserve">. As a result, </w:t>
      </w:r>
      <w:r w:rsidRPr="00444D51">
        <w:rPr>
          <w:rStyle w:val="StyleUnderline"/>
          <w:highlight w:val="green"/>
        </w:rPr>
        <w:t>Russia</w:t>
      </w:r>
      <w:r w:rsidRPr="003A6A5D">
        <w:rPr>
          <w:rStyle w:val="StyleUnderline"/>
        </w:rPr>
        <w:t xml:space="preserve"> is </w:t>
      </w:r>
      <w:r w:rsidRPr="00444D51">
        <w:rPr>
          <w:rStyle w:val="StyleUnderline"/>
          <w:highlight w:val="green"/>
        </w:rPr>
        <w:t>likely to walk away</w:t>
      </w:r>
      <w:r w:rsidRPr="003A6A5D">
        <w:rPr>
          <w:rStyle w:val="StyleUnderline"/>
        </w:rPr>
        <w:t xml:space="preserve"> from the war</w:t>
      </w:r>
      <w:r w:rsidRPr="003A6A5D">
        <w:rPr>
          <w:sz w:val="16"/>
        </w:rPr>
        <w:t xml:space="preserve"> </w:t>
      </w:r>
      <w:r w:rsidRPr="00444D51">
        <w:rPr>
          <w:rStyle w:val="Emphasis"/>
          <w:highlight w:val="green"/>
        </w:rPr>
        <w:t>emboldened</w:t>
      </w:r>
      <w:r w:rsidRPr="00444D51">
        <w:rPr>
          <w:sz w:val="16"/>
          <w:highlight w:val="green"/>
        </w:rPr>
        <w:t xml:space="preserve"> </w:t>
      </w:r>
      <w:r w:rsidRPr="00444D51">
        <w:rPr>
          <w:rStyle w:val="StyleUnderline"/>
          <w:highlight w:val="green"/>
        </w:rPr>
        <w:t>and</w:t>
      </w:r>
      <w:r w:rsidRPr="003A6A5D">
        <w:rPr>
          <w:sz w:val="16"/>
        </w:rPr>
        <w:t xml:space="preserve">, </w:t>
      </w:r>
      <w:r w:rsidRPr="00444D51">
        <w:rPr>
          <w:rStyle w:val="StyleUnderline"/>
          <w:highlight w:val="green"/>
        </w:rPr>
        <w:t xml:space="preserve">once it has </w:t>
      </w:r>
      <w:r w:rsidRPr="00444D51">
        <w:rPr>
          <w:rStyle w:val="Emphasis"/>
          <w:highlight w:val="green"/>
        </w:rPr>
        <w:t>reconstituted</w:t>
      </w:r>
      <w:r w:rsidRPr="003A6A5D">
        <w:rPr>
          <w:sz w:val="16"/>
        </w:rPr>
        <w:t xml:space="preserve"> </w:t>
      </w:r>
      <w:r w:rsidRPr="003A6A5D">
        <w:rPr>
          <w:rStyle w:val="StyleUnderline"/>
        </w:rPr>
        <w:t>its</w:t>
      </w:r>
      <w:r w:rsidRPr="003A6A5D">
        <w:rPr>
          <w:sz w:val="16"/>
        </w:rPr>
        <w:t xml:space="preserve"> </w:t>
      </w:r>
      <w:r w:rsidRPr="00444D51">
        <w:rPr>
          <w:rStyle w:val="Emphasis"/>
          <w:highlight w:val="green"/>
        </w:rPr>
        <w:t>military</w:t>
      </w:r>
      <w:r w:rsidRPr="003A6A5D">
        <w:rPr>
          <w:sz w:val="16"/>
        </w:rPr>
        <w:t xml:space="preserve"> capacity, </w:t>
      </w:r>
      <w:r w:rsidRPr="00444D51">
        <w:rPr>
          <w:rStyle w:val="StyleUnderline"/>
          <w:highlight w:val="green"/>
        </w:rPr>
        <w:t xml:space="preserve">spoiling for </w:t>
      </w:r>
      <w:r w:rsidRPr="00444D51">
        <w:rPr>
          <w:rStyle w:val="Emphasis"/>
          <w:highlight w:val="green"/>
        </w:rPr>
        <w:t xml:space="preserve">another </w:t>
      </w:r>
      <w:r w:rsidRPr="00444D51">
        <w:rPr>
          <w:rStyle w:val="StyleUnderline"/>
          <w:highlight w:val="green"/>
        </w:rPr>
        <w:t>fight</w:t>
      </w:r>
      <w:r w:rsidRPr="003A6A5D">
        <w:rPr>
          <w:rStyle w:val="StyleUnderline"/>
        </w:rPr>
        <w:t xml:space="preserve"> to revise the </w:t>
      </w:r>
      <w:r w:rsidRPr="003A6A5D">
        <w:rPr>
          <w:rStyle w:val="Emphasis"/>
        </w:rPr>
        <w:t>security order</w:t>
      </w:r>
      <w:r w:rsidRPr="003A6A5D">
        <w:rPr>
          <w:rStyle w:val="StyleUnderline"/>
        </w:rPr>
        <w:t xml:space="preserve"> in </w:t>
      </w:r>
      <w:r w:rsidRPr="003A6A5D">
        <w:rPr>
          <w:rStyle w:val="Emphasis"/>
        </w:rPr>
        <w:t>Europe</w:t>
      </w:r>
      <w:r w:rsidRPr="003A6A5D">
        <w:rPr>
          <w:rStyle w:val="StyleUnderline"/>
        </w:rPr>
        <w:t>.</w:t>
      </w:r>
      <w:r w:rsidRPr="003A6A5D">
        <w:rPr>
          <w:sz w:val="16"/>
        </w:rPr>
        <w:t xml:space="preserve"> What’s more, </w:t>
      </w:r>
      <w:r w:rsidRPr="003A6A5D">
        <w:rPr>
          <w:rStyle w:val="StyleUnderline"/>
        </w:rPr>
        <w:t xml:space="preserve">the </w:t>
      </w:r>
      <w:r w:rsidRPr="00444D51">
        <w:rPr>
          <w:rStyle w:val="StyleUnderline"/>
          <w:highlight w:val="green"/>
        </w:rPr>
        <w:t>Kremlin will</w:t>
      </w:r>
      <w:r w:rsidRPr="003A6A5D">
        <w:rPr>
          <w:rStyle w:val="StyleUnderline"/>
        </w:rPr>
        <w:t xml:space="preserve"> look to </w:t>
      </w:r>
      <w:r w:rsidRPr="00444D51">
        <w:rPr>
          <w:rStyle w:val="StyleUnderline"/>
          <w:highlight w:val="green"/>
        </w:rPr>
        <w:t>pocket</w:t>
      </w:r>
      <w:r w:rsidRPr="003A6A5D">
        <w:rPr>
          <w:rStyle w:val="StyleUnderline"/>
        </w:rPr>
        <w:t xml:space="preserve"> any </w:t>
      </w:r>
      <w:r w:rsidRPr="00444D51">
        <w:rPr>
          <w:rStyle w:val="StyleUnderline"/>
          <w:highlight w:val="green"/>
        </w:rPr>
        <w:t>concessions</w:t>
      </w:r>
      <w:r w:rsidRPr="003A6A5D">
        <w:rPr>
          <w:rStyle w:val="StyleUnderline"/>
        </w:rPr>
        <w:t xml:space="preserve"> </w:t>
      </w:r>
      <w:r w:rsidRPr="003A6A5D">
        <w:rPr>
          <w:sz w:val="16"/>
        </w:rPr>
        <w:t xml:space="preserve">from the Trump administration for ending the current war, such as sanctions relief, </w:t>
      </w:r>
      <w:r w:rsidRPr="003A6A5D">
        <w:rPr>
          <w:rStyle w:val="StyleUnderline"/>
        </w:rPr>
        <w:t xml:space="preserve">to strengthen its hand </w:t>
      </w:r>
      <w:r w:rsidRPr="003A6A5D">
        <w:rPr>
          <w:sz w:val="16"/>
        </w:rPr>
        <w:t xml:space="preserve">for the next one. </w:t>
      </w:r>
      <w:r w:rsidRPr="00444D51">
        <w:rPr>
          <w:rStyle w:val="StyleUnderline"/>
          <w:highlight w:val="green"/>
        </w:rPr>
        <w:t>Russia is</w:t>
      </w:r>
      <w:r w:rsidRPr="003A6A5D">
        <w:rPr>
          <w:sz w:val="16"/>
        </w:rPr>
        <w:t xml:space="preserve"> already </w:t>
      </w:r>
      <w:r w:rsidRPr="00444D51">
        <w:rPr>
          <w:rStyle w:val="StyleUnderline"/>
          <w:highlight w:val="green"/>
        </w:rPr>
        <w:t>preparing</w:t>
      </w:r>
      <w:r w:rsidRPr="003A6A5D">
        <w:rPr>
          <w:sz w:val="16"/>
        </w:rPr>
        <w:t xml:space="preserve"> the ground </w:t>
      </w:r>
      <w:r w:rsidRPr="00444D51">
        <w:rPr>
          <w:rStyle w:val="StyleUnderline"/>
          <w:highlight w:val="green"/>
        </w:rPr>
        <w:t>through</w:t>
      </w:r>
      <w:r w:rsidRPr="003A6A5D">
        <w:rPr>
          <w:sz w:val="16"/>
        </w:rPr>
        <w:t xml:space="preserve"> the </w:t>
      </w:r>
      <w:r w:rsidRPr="00444D51">
        <w:rPr>
          <w:rStyle w:val="StyleUnderline"/>
          <w:highlight w:val="green"/>
        </w:rPr>
        <w:t>sabotage</w:t>
      </w:r>
      <w:r w:rsidRPr="00444D51">
        <w:rPr>
          <w:sz w:val="16"/>
          <w:highlight w:val="green"/>
        </w:rPr>
        <w:t xml:space="preserve"> </w:t>
      </w:r>
      <w:r w:rsidRPr="00444D51">
        <w:rPr>
          <w:rStyle w:val="StyleUnderline"/>
          <w:highlight w:val="green"/>
        </w:rPr>
        <w:t>and</w:t>
      </w:r>
      <w:r w:rsidRPr="003A6A5D">
        <w:rPr>
          <w:sz w:val="16"/>
        </w:rPr>
        <w:t xml:space="preserve"> other </w:t>
      </w:r>
      <w:r w:rsidRPr="003A6A5D">
        <w:rPr>
          <w:rStyle w:val="StyleUnderline"/>
        </w:rPr>
        <w:t xml:space="preserve">special operations it has unleashed across Europe and through its </w:t>
      </w:r>
      <w:r w:rsidRPr="00444D51">
        <w:rPr>
          <w:rStyle w:val="Emphasis"/>
          <w:highlight w:val="green"/>
        </w:rPr>
        <w:t>alignment</w:t>
      </w:r>
      <w:r w:rsidRPr="003A6A5D">
        <w:rPr>
          <w:rStyle w:val="StyleUnderline"/>
        </w:rPr>
        <w:t xml:space="preserve"> </w:t>
      </w:r>
      <w:r w:rsidRPr="00444D51">
        <w:rPr>
          <w:rStyle w:val="StyleUnderline"/>
          <w:highlight w:val="green"/>
        </w:rPr>
        <w:t>with</w:t>
      </w:r>
      <w:r w:rsidRPr="003A6A5D">
        <w:rPr>
          <w:rStyle w:val="StyleUnderline"/>
        </w:rPr>
        <w:t xml:space="preserve"> other </w:t>
      </w:r>
      <w:r w:rsidRPr="003A6A5D">
        <w:rPr>
          <w:rStyle w:val="Emphasis"/>
        </w:rPr>
        <w:t>rogue actors</w:t>
      </w:r>
      <w:r w:rsidRPr="003A6A5D">
        <w:rPr>
          <w:rStyle w:val="StyleUnderline"/>
        </w:rPr>
        <w:t xml:space="preserve">, including </w:t>
      </w:r>
      <w:r w:rsidRPr="00444D51">
        <w:rPr>
          <w:rStyle w:val="Emphasis"/>
          <w:highlight w:val="green"/>
        </w:rPr>
        <w:t>Iran</w:t>
      </w:r>
      <w:r w:rsidRPr="00444D51">
        <w:rPr>
          <w:rStyle w:val="StyleUnderline"/>
          <w:highlight w:val="green"/>
        </w:rPr>
        <w:t xml:space="preserve"> and </w:t>
      </w:r>
      <w:r w:rsidRPr="00444D51">
        <w:rPr>
          <w:rStyle w:val="Emphasis"/>
          <w:highlight w:val="green"/>
        </w:rPr>
        <w:t>No</w:t>
      </w:r>
      <w:r w:rsidRPr="003A6A5D">
        <w:rPr>
          <w:sz w:val="16"/>
        </w:rPr>
        <w:t xml:space="preserve">rth </w:t>
      </w:r>
      <w:r w:rsidRPr="00444D51">
        <w:rPr>
          <w:rStyle w:val="Emphasis"/>
          <w:highlight w:val="green"/>
        </w:rPr>
        <w:t>Ko</w:t>
      </w:r>
      <w:r w:rsidRPr="003A6A5D">
        <w:rPr>
          <w:sz w:val="16"/>
        </w:rPr>
        <w:t>rea. European countries are only slightly more prepared to handle the Russian challenge on their own than they were three years ago. And depending on how the war in Ukraine ends, the</w:t>
      </w:r>
      <w:r w:rsidRPr="003A6A5D">
        <w:rPr>
          <w:rStyle w:val="StyleUnderline"/>
        </w:rPr>
        <w:t xml:space="preserve"> </w:t>
      </w:r>
      <w:r w:rsidRPr="00444D51">
        <w:rPr>
          <w:rStyle w:val="StyleUnderline"/>
          <w:highlight w:val="green"/>
        </w:rPr>
        <w:t>possibility of</w:t>
      </w:r>
      <w:r w:rsidRPr="003A6A5D">
        <w:rPr>
          <w:rStyle w:val="StyleUnderline"/>
        </w:rPr>
        <w:t xml:space="preserve"> </w:t>
      </w:r>
      <w:r w:rsidRPr="003A6A5D">
        <w:rPr>
          <w:rStyle w:val="Emphasis"/>
        </w:rPr>
        <w:t xml:space="preserve">another </w:t>
      </w:r>
      <w:r w:rsidRPr="00444D51">
        <w:rPr>
          <w:rStyle w:val="Emphasis"/>
          <w:highlight w:val="green"/>
        </w:rPr>
        <w:t>war</w:t>
      </w:r>
      <w:r w:rsidRPr="003A6A5D">
        <w:rPr>
          <w:rStyle w:val="StyleUnderline"/>
        </w:rPr>
        <w:t xml:space="preserve"> with Russia </w:t>
      </w:r>
      <w:r w:rsidRPr="00444D51">
        <w:rPr>
          <w:rStyle w:val="StyleUnderline"/>
          <w:highlight w:val="green"/>
        </w:rPr>
        <w:t>looms</w:t>
      </w:r>
      <w:r w:rsidRPr="003A6A5D">
        <w:rPr>
          <w:rStyle w:val="StyleUnderline"/>
        </w:rPr>
        <w:t>.</w:t>
      </w:r>
    </w:p>
    <w:p w14:paraId="5889B8A7" w14:textId="77777777" w:rsidR="00654EF7" w:rsidRPr="003A6A5D" w:rsidRDefault="00654EF7" w:rsidP="00654EF7">
      <w:pPr>
        <w:rPr>
          <w:rStyle w:val="StyleUnderline"/>
        </w:rPr>
      </w:pPr>
      <w:r w:rsidRPr="003A6A5D">
        <w:rPr>
          <w:rStyle w:val="StyleUnderline"/>
        </w:rPr>
        <w:t xml:space="preserve">The question is </w:t>
      </w:r>
      <w:r w:rsidRPr="003A6A5D">
        <w:rPr>
          <w:rStyle w:val="Emphasis"/>
        </w:rPr>
        <w:t>not</w:t>
      </w:r>
      <w:r w:rsidRPr="003A6A5D">
        <w:rPr>
          <w:sz w:val="16"/>
        </w:rPr>
        <w:t xml:space="preserve"> </w:t>
      </w:r>
      <w:r w:rsidRPr="003A6A5D">
        <w:rPr>
          <w:rStyle w:val="StyleUnderline"/>
        </w:rPr>
        <w:t>whether Russia will pose a threat</w:t>
      </w:r>
      <w:r w:rsidRPr="003A6A5D">
        <w:rPr>
          <w:sz w:val="16"/>
        </w:rPr>
        <w:t xml:space="preserve"> to the United States and its allies </w:t>
      </w:r>
      <w:r w:rsidRPr="003A6A5D">
        <w:rPr>
          <w:rStyle w:val="StyleUnderline"/>
        </w:rPr>
        <w:t>but how to</w:t>
      </w:r>
      <w:r w:rsidRPr="003A6A5D">
        <w:rPr>
          <w:sz w:val="16"/>
        </w:rPr>
        <w:t xml:space="preserve"> assess the magnitude of the danger and the effort required to </w:t>
      </w:r>
      <w:r w:rsidRPr="003A6A5D">
        <w:rPr>
          <w:rStyle w:val="Emphasis"/>
        </w:rPr>
        <w:t>contain</w:t>
      </w:r>
      <w:r w:rsidRPr="003A6A5D">
        <w:rPr>
          <w:sz w:val="16"/>
        </w:rPr>
        <w:t xml:space="preserve"> </w:t>
      </w:r>
      <w:r w:rsidRPr="003A6A5D">
        <w:rPr>
          <w:rStyle w:val="StyleUnderline"/>
        </w:rPr>
        <w:t>it</w:t>
      </w:r>
      <w:r w:rsidRPr="003A6A5D">
        <w:rPr>
          <w:sz w:val="16"/>
        </w:rPr>
        <w:t xml:space="preserve">. China will remain the United States’ primary competitor. But even with much of its attention called to Asia, </w:t>
      </w:r>
      <w:r w:rsidRPr="003A6A5D">
        <w:rPr>
          <w:rStyle w:val="StyleUnderline"/>
        </w:rPr>
        <w:t>Washington cannot ignore a</w:t>
      </w:r>
      <w:r w:rsidRPr="003A6A5D">
        <w:rPr>
          <w:sz w:val="16"/>
        </w:rPr>
        <w:t xml:space="preserve"> recalcitrant and </w:t>
      </w:r>
      <w:r w:rsidRPr="00444D51">
        <w:rPr>
          <w:rStyle w:val="Emphasis"/>
          <w:highlight w:val="green"/>
        </w:rPr>
        <w:t>revanchist adversary</w:t>
      </w:r>
      <w:r w:rsidRPr="003A6A5D">
        <w:rPr>
          <w:sz w:val="16"/>
        </w:rPr>
        <w:t xml:space="preserve"> </w:t>
      </w:r>
      <w:r w:rsidRPr="003A6A5D">
        <w:rPr>
          <w:rStyle w:val="StyleUnderline"/>
        </w:rPr>
        <w:t>in Europe</w:t>
      </w:r>
      <w:r w:rsidRPr="003A6A5D">
        <w:rPr>
          <w:sz w:val="16"/>
        </w:rPr>
        <w:t xml:space="preserve">, especially not one </w:t>
      </w:r>
      <w:r w:rsidRPr="003A6A5D">
        <w:rPr>
          <w:rStyle w:val="StyleUnderline"/>
        </w:rPr>
        <w:t xml:space="preserve">that </w:t>
      </w:r>
      <w:r w:rsidRPr="00444D51">
        <w:rPr>
          <w:rStyle w:val="StyleUnderline"/>
          <w:highlight w:val="green"/>
        </w:rPr>
        <w:t>will pose</w:t>
      </w:r>
      <w:r w:rsidRPr="003A6A5D">
        <w:rPr>
          <w:rStyle w:val="StyleUnderline"/>
        </w:rPr>
        <w:t xml:space="preserve"> a direct </w:t>
      </w:r>
      <w:r w:rsidRPr="00444D51">
        <w:rPr>
          <w:rStyle w:val="Emphasis"/>
          <w:highlight w:val="green"/>
        </w:rPr>
        <w:t>military threat</w:t>
      </w:r>
      <w:r w:rsidRPr="00444D51">
        <w:rPr>
          <w:rStyle w:val="StyleUnderline"/>
          <w:highlight w:val="green"/>
        </w:rPr>
        <w:t xml:space="preserve"> to </w:t>
      </w:r>
      <w:r w:rsidRPr="00444D51">
        <w:rPr>
          <w:rStyle w:val="Emphasis"/>
          <w:highlight w:val="green"/>
        </w:rPr>
        <w:t>NATO</w:t>
      </w:r>
      <w:r w:rsidRPr="003A6A5D">
        <w:rPr>
          <w:sz w:val="16"/>
        </w:rPr>
        <w:t xml:space="preserve"> members.</w:t>
      </w:r>
    </w:p>
    <w:p w14:paraId="367DC04D" w14:textId="77777777" w:rsidR="00654EF7" w:rsidRPr="003A6A5D" w:rsidRDefault="00654EF7" w:rsidP="00654EF7">
      <w:pPr>
        <w:rPr>
          <w:sz w:val="16"/>
        </w:rPr>
      </w:pPr>
      <w:r w:rsidRPr="003A6A5D">
        <w:rPr>
          <w:sz w:val="16"/>
        </w:rPr>
        <w:t xml:space="preserve">The Russian problem is also a global one. </w:t>
      </w:r>
      <w:r w:rsidRPr="003A6A5D">
        <w:rPr>
          <w:rStyle w:val="StyleUnderline"/>
        </w:rPr>
        <w:t xml:space="preserve">Putin’s </w:t>
      </w:r>
      <w:r w:rsidRPr="00444D51">
        <w:rPr>
          <w:rStyle w:val="StyleUnderline"/>
          <w:highlight w:val="green"/>
        </w:rPr>
        <w:t xml:space="preserve">willingness to </w:t>
      </w:r>
      <w:r w:rsidRPr="00444D51">
        <w:rPr>
          <w:rStyle w:val="Emphasis"/>
          <w:highlight w:val="green"/>
        </w:rPr>
        <w:t>invade</w:t>
      </w:r>
      <w:r w:rsidRPr="003A6A5D">
        <w:rPr>
          <w:sz w:val="16"/>
        </w:rPr>
        <w:t xml:space="preserve"> a neighbor, </w:t>
      </w:r>
      <w:r w:rsidRPr="003A6A5D">
        <w:rPr>
          <w:rStyle w:val="Emphasis"/>
        </w:rPr>
        <w:t>assault</w:t>
      </w:r>
      <w:r w:rsidRPr="003A6A5D">
        <w:rPr>
          <w:sz w:val="16"/>
        </w:rPr>
        <w:t xml:space="preserve"> </w:t>
      </w:r>
      <w:r w:rsidRPr="003A6A5D">
        <w:rPr>
          <w:rStyle w:val="StyleUnderline"/>
        </w:rPr>
        <w:t xml:space="preserve">democratic societies, </w:t>
      </w:r>
      <w:r w:rsidRPr="00444D51">
        <w:rPr>
          <w:rStyle w:val="StyleUnderline"/>
          <w:highlight w:val="green"/>
        </w:rPr>
        <w:t>and</w:t>
      </w:r>
      <w:r w:rsidRPr="003A6A5D">
        <w:rPr>
          <w:sz w:val="16"/>
        </w:rPr>
        <w:t xml:space="preserve"> generally </w:t>
      </w:r>
      <w:r w:rsidRPr="00444D51">
        <w:rPr>
          <w:rStyle w:val="Emphasis"/>
          <w:highlight w:val="green"/>
        </w:rPr>
        <w:t>violate</w:t>
      </w:r>
      <w:r w:rsidRPr="003A6A5D">
        <w:rPr>
          <w:sz w:val="16"/>
        </w:rPr>
        <w:t xml:space="preserve"> accepted </w:t>
      </w:r>
      <w:r w:rsidRPr="00444D51">
        <w:rPr>
          <w:rStyle w:val="Emphasis"/>
          <w:highlight w:val="green"/>
        </w:rPr>
        <w:t>norms</w:t>
      </w:r>
      <w:r w:rsidRPr="003A6A5D">
        <w:rPr>
          <w:sz w:val="16"/>
        </w:rPr>
        <w:t>—and his seeming ability to get away with it—</w:t>
      </w:r>
      <w:r w:rsidRPr="00444D51">
        <w:rPr>
          <w:rStyle w:val="StyleUnderline"/>
          <w:highlight w:val="green"/>
        </w:rPr>
        <w:t>paves the way for others</w:t>
      </w:r>
      <w:r w:rsidRPr="003A6A5D">
        <w:rPr>
          <w:rStyle w:val="StyleUnderline"/>
        </w:rPr>
        <w:t xml:space="preserve"> to do the same</w:t>
      </w:r>
      <w:r w:rsidRPr="003A6A5D">
        <w:rPr>
          <w:sz w:val="16"/>
        </w:rPr>
        <w:t xml:space="preserve">.The </w:t>
      </w:r>
      <w:r w:rsidRPr="003A6A5D">
        <w:rPr>
          <w:rStyle w:val="StyleUnderline"/>
        </w:rPr>
        <w:t>Kremlin’s provision of military equipment</w:t>
      </w:r>
      <w:r w:rsidRPr="003A6A5D">
        <w:rPr>
          <w:sz w:val="16"/>
        </w:rPr>
        <w:t xml:space="preserve"> and know-how to current and aspiring U.S. adversaries </w:t>
      </w:r>
      <w:r w:rsidRPr="003A6A5D">
        <w:rPr>
          <w:rStyle w:val="StyleUnderline"/>
        </w:rPr>
        <w:t>will amplify</w:t>
      </w:r>
      <w:r w:rsidRPr="003A6A5D">
        <w:rPr>
          <w:sz w:val="16"/>
        </w:rPr>
        <w:t xml:space="preserve"> these </w:t>
      </w:r>
      <w:r w:rsidRPr="003A6A5D">
        <w:rPr>
          <w:rStyle w:val="Emphasis"/>
        </w:rPr>
        <w:t>threats</w:t>
      </w:r>
      <w:r w:rsidRPr="003A6A5D">
        <w:rPr>
          <w:sz w:val="16"/>
        </w:rPr>
        <w:t xml:space="preserve">, </w:t>
      </w:r>
      <w:r w:rsidRPr="00444D51">
        <w:rPr>
          <w:rStyle w:val="StyleUnderline"/>
          <w:highlight w:val="green"/>
        </w:rPr>
        <w:t>multiplying</w:t>
      </w:r>
      <w:r w:rsidRPr="003A6A5D">
        <w:rPr>
          <w:sz w:val="16"/>
        </w:rPr>
        <w:t xml:space="preserve"> the </w:t>
      </w:r>
      <w:r w:rsidRPr="00444D51">
        <w:rPr>
          <w:rStyle w:val="StyleUnderline"/>
          <w:highlight w:val="green"/>
        </w:rPr>
        <w:t>challenges</w:t>
      </w:r>
      <w:r w:rsidRPr="003A6A5D">
        <w:rPr>
          <w:sz w:val="16"/>
        </w:rPr>
        <w:t xml:space="preserve"> that Washington will face </w:t>
      </w:r>
      <w:r w:rsidRPr="00444D51">
        <w:rPr>
          <w:rStyle w:val="StyleUnderline"/>
          <w:highlight w:val="green"/>
        </w:rPr>
        <w:t>from</w:t>
      </w:r>
      <w:r w:rsidRPr="00444D51">
        <w:rPr>
          <w:sz w:val="16"/>
          <w:highlight w:val="green"/>
        </w:rPr>
        <w:t xml:space="preserve"> </w:t>
      </w:r>
      <w:r w:rsidRPr="00444D51">
        <w:rPr>
          <w:rStyle w:val="Emphasis"/>
          <w:highlight w:val="green"/>
        </w:rPr>
        <w:t>China</w:t>
      </w:r>
      <w:r w:rsidRPr="00444D51">
        <w:rPr>
          <w:sz w:val="16"/>
          <w:highlight w:val="green"/>
        </w:rPr>
        <w:t xml:space="preserve">, </w:t>
      </w:r>
      <w:r w:rsidRPr="00444D51">
        <w:rPr>
          <w:rStyle w:val="Emphasis"/>
          <w:highlight w:val="green"/>
        </w:rPr>
        <w:t>Iran</w:t>
      </w:r>
      <w:r w:rsidRPr="00444D51">
        <w:rPr>
          <w:sz w:val="16"/>
          <w:highlight w:val="green"/>
        </w:rPr>
        <w:t xml:space="preserve">, </w:t>
      </w:r>
      <w:r w:rsidRPr="00444D51">
        <w:rPr>
          <w:rStyle w:val="Emphasis"/>
          <w:highlight w:val="green"/>
        </w:rPr>
        <w:t>No</w:t>
      </w:r>
      <w:r w:rsidRPr="003A6A5D">
        <w:rPr>
          <w:sz w:val="16"/>
        </w:rPr>
        <w:t xml:space="preserve">rth </w:t>
      </w:r>
      <w:r w:rsidRPr="00444D51">
        <w:rPr>
          <w:rStyle w:val="Emphasis"/>
          <w:highlight w:val="green"/>
        </w:rPr>
        <w:t>Ko</w:t>
      </w:r>
      <w:r w:rsidRPr="003A6A5D">
        <w:rPr>
          <w:sz w:val="16"/>
        </w:rPr>
        <w:t xml:space="preserve">rea, </w:t>
      </w:r>
      <w:r w:rsidRPr="003A6A5D">
        <w:rPr>
          <w:rStyle w:val="StyleUnderline"/>
        </w:rPr>
        <w:t>and any other country</w:t>
      </w:r>
      <w:r w:rsidRPr="003A6A5D">
        <w:rPr>
          <w:sz w:val="16"/>
        </w:rPr>
        <w:t xml:space="preserve"> that Russia backs.</w:t>
      </w:r>
    </w:p>
    <w:p w14:paraId="11471774" w14:textId="77777777" w:rsidR="00654EF7" w:rsidRPr="00806069" w:rsidRDefault="00654EF7" w:rsidP="00654EF7">
      <w:pPr>
        <w:rPr>
          <w:sz w:val="16"/>
        </w:rPr>
      </w:pPr>
      <w:r w:rsidRPr="00806069">
        <w:rPr>
          <w:sz w:val="16"/>
        </w:rPr>
        <w:t xml:space="preserve">The </w:t>
      </w:r>
      <w:r w:rsidRPr="00444D51">
        <w:rPr>
          <w:rStyle w:val="Emphasis"/>
          <w:highlight w:val="green"/>
        </w:rPr>
        <w:t>U</w:t>
      </w:r>
      <w:r w:rsidRPr="00806069">
        <w:rPr>
          <w:sz w:val="16"/>
        </w:rPr>
        <w:t xml:space="preserve">nited </w:t>
      </w:r>
      <w:r w:rsidRPr="00444D51">
        <w:rPr>
          <w:rStyle w:val="Emphasis"/>
          <w:highlight w:val="green"/>
        </w:rPr>
        <w:t>S</w:t>
      </w:r>
      <w:r w:rsidRPr="00806069">
        <w:rPr>
          <w:sz w:val="16"/>
        </w:rPr>
        <w:t xml:space="preserve">tates and Europe, therefore, </w:t>
      </w:r>
      <w:r w:rsidRPr="00444D51">
        <w:rPr>
          <w:rStyle w:val="StyleUnderline"/>
          <w:highlight w:val="green"/>
        </w:rPr>
        <w:t>must</w:t>
      </w:r>
      <w:r w:rsidRPr="00806069">
        <w:rPr>
          <w:sz w:val="16"/>
        </w:rPr>
        <w:t xml:space="preserve"> invest in </w:t>
      </w:r>
      <w:r w:rsidRPr="00444D51">
        <w:rPr>
          <w:rStyle w:val="StyleUnderline"/>
          <w:highlight w:val="green"/>
        </w:rPr>
        <w:t>resist</w:t>
      </w:r>
      <w:r w:rsidRPr="00806069">
        <w:rPr>
          <w:sz w:val="16"/>
        </w:rPr>
        <w:t xml:space="preserve">ing </w:t>
      </w:r>
      <w:r w:rsidRPr="00444D51">
        <w:rPr>
          <w:rStyle w:val="StyleUnderline"/>
          <w:highlight w:val="green"/>
        </w:rPr>
        <w:t>Russia</w:t>
      </w:r>
      <w:r w:rsidRPr="00806069">
        <w:rPr>
          <w:sz w:val="16"/>
        </w:rPr>
        <w:t xml:space="preserve"> now </w:t>
      </w:r>
      <w:r w:rsidRPr="003E13EF">
        <w:rPr>
          <w:rStyle w:val="StyleUnderline"/>
        </w:rPr>
        <w:t>or pay a far greater cost</w:t>
      </w:r>
      <w:r w:rsidRPr="00806069">
        <w:rPr>
          <w:sz w:val="16"/>
        </w:rPr>
        <w:t xml:space="preserve"> later. The incoming </w:t>
      </w:r>
      <w:r w:rsidRPr="003E13EF">
        <w:rPr>
          <w:rStyle w:val="StyleUnderline"/>
        </w:rPr>
        <w:t>Trump</w:t>
      </w:r>
      <w:r w:rsidRPr="00806069">
        <w:rPr>
          <w:sz w:val="16"/>
        </w:rPr>
        <w:t xml:space="preserve"> administration, in particular, </w:t>
      </w:r>
      <w:r w:rsidRPr="003E13EF">
        <w:rPr>
          <w:rStyle w:val="StyleUnderline"/>
        </w:rPr>
        <w:t>does not have</w:t>
      </w:r>
      <w:r w:rsidRPr="00806069">
        <w:rPr>
          <w:sz w:val="16"/>
        </w:rPr>
        <w:t xml:space="preserve"> the </w:t>
      </w:r>
      <w:r w:rsidRPr="003E13EF">
        <w:rPr>
          <w:rStyle w:val="StyleUnderline"/>
        </w:rPr>
        <w:t>luxury of shoving</w:t>
      </w:r>
      <w:r w:rsidRPr="00806069">
        <w:rPr>
          <w:sz w:val="16"/>
        </w:rPr>
        <w:t xml:space="preserve"> </w:t>
      </w:r>
      <w:r w:rsidRPr="003E13EF">
        <w:rPr>
          <w:rStyle w:val="StyleUnderline"/>
        </w:rPr>
        <w:t>Russia down its list of</w:t>
      </w:r>
      <w:r w:rsidRPr="00806069">
        <w:rPr>
          <w:sz w:val="16"/>
        </w:rPr>
        <w:t xml:space="preserve"> policy </w:t>
      </w:r>
      <w:r w:rsidRPr="003E13EF">
        <w:rPr>
          <w:rStyle w:val="StyleUnderline"/>
        </w:rPr>
        <w:t>priorities</w:t>
      </w:r>
      <w:r w:rsidRPr="00806069">
        <w:rPr>
          <w:sz w:val="16"/>
        </w:rPr>
        <w:t xml:space="preserve">. If </w:t>
      </w:r>
      <w:r w:rsidRPr="00444D51">
        <w:rPr>
          <w:rStyle w:val="StyleUnderline"/>
          <w:highlight w:val="green"/>
        </w:rPr>
        <w:t>Putin</w:t>
      </w:r>
      <w:r w:rsidRPr="00806069">
        <w:rPr>
          <w:sz w:val="16"/>
        </w:rPr>
        <w:t xml:space="preserve"> sees Washington doing so, he </w:t>
      </w:r>
      <w:r w:rsidRPr="00444D51">
        <w:rPr>
          <w:rStyle w:val="StyleUnderline"/>
          <w:highlight w:val="green"/>
        </w:rPr>
        <w:t>will grow</w:t>
      </w:r>
      <w:r w:rsidRPr="00806069">
        <w:rPr>
          <w:sz w:val="16"/>
        </w:rPr>
        <w:t xml:space="preserve"> only </w:t>
      </w:r>
      <w:r w:rsidRPr="00444D51">
        <w:rPr>
          <w:rStyle w:val="StyleUnderline"/>
          <w:highlight w:val="green"/>
        </w:rPr>
        <w:t>more</w:t>
      </w:r>
      <w:r w:rsidRPr="00444D51">
        <w:rPr>
          <w:sz w:val="16"/>
          <w:highlight w:val="green"/>
        </w:rPr>
        <w:t xml:space="preserve"> </w:t>
      </w:r>
      <w:r w:rsidRPr="00444D51">
        <w:rPr>
          <w:rStyle w:val="Emphasis"/>
          <w:highlight w:val="green"/>
        </w:rPr>
        <w:t>brazen</w:t>
      </w:r>
      <w:r w:rsidRPr="00806069">
        <w:rPr>
          <w:sz w:val="16"/>
        </w:rPr>
        <w:t xml:space="preserve"> </w:t>
      </w:r>
      <w:r w:rsidRPr="003E13EF">
        <w:rPr>
          <w:rStyle w:val="StyleUnderline"/>
        </w:rPr>
        <w:t>and</w:t>
      </w:r>
      <w:r w:rsidRPr="00806069">
        <w:rPr>
          <w:sz w:val="16"/>
        </w:rPr>
        <w:t xml:space="preserve"> </w:t>
      </w:r>
      <w:r w:rsidRPr="003E13EF">
        <w:rPr>
          <w:rStyle w:val="Emphasis"/>
        </w:rPr>
        <w:t>ambitious</w:t>
      </w:r>
      <w:r w:rsidRPr="00806069">
        <w:rPr>
          <w:sz w:val="16"/>
        </w:rPr>
        <w:t xml:space="preserve"> in his efforts to weaken the United States and its allies, both directly and through the axis of upheaval that Russia supports. To prevent that outcome, </w:t>
      </w:r>
      <w:r w:rsidRPr="003E13EF">
        <w:rPr>
          <w:rStyle w:val="StyleUnderline"/>
        </w:rPr>
        <w:t>Washington</w:t>
      </w:r>
      <w:r w:rsidRPr="00806069">
        <w:rPr>
          <w:sz w:val="16"/>
        </w:rPr>
        <w:t xml:space="preserve"> and its allies </w:t>
      </w:r>
      <w:r w:rsidRPr="003E13EF">
        <w:rPr>
          <w:rStyle w:val="StyleUnderline"/>
        </w:rPr>
        <w:t xml:space="preserve">must help Ukraine </w:t>
      </w:r>
      <w:r w:rsidRPr="00806069">
        <w:rPr>
          <w:sz w:val="16"/>
        </w:rPr>
        <w:t>strengthen its position ahead of negotiations to end the current war. The United States is right to prioritize China, but in order to effectively compete with Beijing, it first needs to set European security on the right path. Washington must remain the primary enabler of that security for now, while making sure that Europe ramps up the investments required to better handle its own defense in the years ahead. By taking the steps necessary to counter Russia today, the United States and Europe can ensure that the threat they face tomorrow will be a manageable one.</w:t>
      </w:r>
    </w:p>
    <w:p w14:paraId="6F5B6992" w14:textId="77777777" w:rsidR="00654EF7" w:rsidRPr="00806069" w:rsidRDefault="00654EF7" w:rsidP="00654EF7">
      <w:pPr>
        <w:rPr>
          <w:sz w:val="16"/>
        </w:rPr>
      </w:pPr>
      <w:r w:rsidRPr="00806069">
        <w:rPr>
          <w:sz w:val="16"/>
        </w:rPr>
        <w:t>IN TOO DEEP</w:t>
      </w:r>
    </w:p>
    <w:p w14:paraId="20EDFB3B" w14:textId="77777777" w:rsidR="00654EF7" w:rsidRPr="003E13EF" w:rsidRDefault="00654EF7" w:rsidP="00654EF7">
      <w:pPr>
        <w:rPr>
          <w:rStyle w:val="StyleUnderline"/>
        </w:rPr>
      </w:pPr>
      <w:r w:rsidRPr="00806069">
        <w:rPr>
          <w:sz w:val="16"/>
        </w:rPr>
        <w:t xml:space="preserve">Putin has changed Russia in ways that will ensure it remains a challenge to the West as long as he is in power and likely well beyond. </w:t>
      </w:r>
      <w:r w:rsidRPr="00444D51">
        <w:rPr>
          <w:rStyle w:val="StyleUnderline"/>
          <w:highlight w:val="green"/>
        </w:rPr>
        <w:t>Confrontation</w:t>
      </w:r>
      <w:r w:rsidRPr="003E13EF">
        <w:rPr>
          <w:rStyle w:val="StyleUnderline"/>
        </w:rPr>
        <w:t xml:space="preserve"> </w:t>
      </w:r>
      <w:r w:rsidRPr="00444D51">
        <w:rPr>
          <w:rStyle w:val="StyleUnderline"/>
          <w:highlight w:val="green"/>
        </w:rPr>
        <w:t>is</w:t>
      </w:r>
      <w:r w:rsidRPr="00806069">
        <w:rPr>
          <w:sz w:val="16"/>
        </w:rPr>
        <w:t xml:space="preserve"> now </w:t>
      </w:r>
      <w:r w:rsidRPr="003E13EF">
        <w:rPr>
          <w:rStyle w:val="StyleUnderline"/>
        </w:rPr>
        <w:t>the</w:t>
      </w:r>
      <w:r w:rsidRPr="00806069">
        <w:rPr>
          <w:sz w:val="16"/>
        </w:rPr>
        <w:t xml:space="preserve"> </w:t>
      </w:r>
      <w:r w:rsidRPr="003E13EF">
        <w:rPr>
          <w:rStyle w:val="Emphasis"/>
        </w:rPr>
        <w:t>hallmark</w:t>
      </w:r>
      <w:r w:rsidRPr="00806069">
        <w:rPr>
          <w:sz w:val="16"/>
        </w:rPr>
        <w:t xml:space="preserve"> </w:t>
      </w:r>
      <w:r w:rsidRPr="003E13EF">
        <w:rPr>
          <w:rStyle w:val="StyleUnderline"/>
        </w:rPr>
        <w:t>of Russia’s foreign policy, with</w:t>
      </w:r>
      <w:r w:rsidRPr="00806069">
        <w:rPr>
          <w:sz w:val="16"/>
        </w:rPr>
        <w:t xml:space="preserve"> </w:t>
      </w:r>
      <w:r w:rsidRPr="003E13EF">
        <w:rPr>
          <w:rStyle w:val="StyleUnderline"/>
        </w:rPr>
        <w:t>Putin citing his</w:t>
      </w:r>
      <w:r w:rsidRPr="00806069">
        <w:rPr>
          <w:sz w:val="16"/>
        </w:rPr>
        <w:t xml:space="preserve"> country’s “</w:t>
      </w:r>
      <w:r w:rsidRPr="00444D51">
        <w:rPr>
          <w:rStyle w:val="Emphasis"/>
          <w:highlight w:val="green"/>
        </w:rPr>
        <w:t>existential struggle</w:t>
      </w:r>
      <w:r w:rsidRPr="00806069">
        <w:rPr>
          <w:sz w:val="16"/>
        </w:rPr>
        <w:t xml:space="preserve">” </w:t>
      </w:r>
      <w:r w:rsidRPr="003E13EF">
        <w:rPr>
          <w:rStyle w:val="StyleUnderline"/>
        </w:rPr>
        <w:t>with the West</w:t>
      </w:r>
      <w:r w:rsidRPr="00806069">
        <w:rPr>
          <w:sz w:val="16"/>
        </w:rPr>
        <w:t xml:space="preserve"> to justify his regime and its actions. This </w:t>
      </w:r>
      <w:r w:rsidRPr="00444D51">
        <w:rPr>
          <w:rStyle w:val="StyleUnderline"/>
          <w:highlight w:val="green"/>
        </w:rPr>
        <w:t>idea of a Russian civilization</w:t>
      </w:r>
      <w:r w:rsidRPr="003E13EF">
        <w:rPr>
          <w:rStyle w:val="StyleUnderline"/>
        </w:rPr>
        <w:t xml:space="preserve"> </w:t>
      </w:r>
      <w:r w:rsidRPr="00444D51">
        <w:rPr>
          <w:rStyle w:val="StyleUnderline"/>
          <w:highlight w:val="green"/>
        </w:rPr>
        <w:t>in</w:t>
      </w:r>
      <w:r w:rsidRPr="003E13EF">
        <w:rPr>
          <w:rStyle w:val="StyleUnderline"/>
        </w:rPr>
        <w:t xml:space="preserve"> </w:t>
      </w:r>
      <w:r w:rsidRPr="003E13EF">
        <w:rPr>
          <w:rStyle w:val="Emphasis"/>
        </w:rPr>
        <w:t xml:space="preserve">constant </w:t>
      </w:r>
      <w:r w:rsidRPr="00444D51">
        <w:rPr>
          <w:rStyle w:val="Emphasis"/>
          <w:highlight w:val="green"/>
        </w:rPr>
        <w:t>conflict</w:t>
      </w:r>
      <w:r w:rsidRPr="00444D51">
        <w:rPr>
          <w:sz w:val="16"/>
          <w:highlight w:val="green"/>
        </w:rPr>
        <w:t xml:space="preserve"> </w:t>
      </w:r>
      <w:r w:rsidRPr="00444D51">
        <w:rPr>
          <w:rStyle w:val="StyleUnderline"/>
          <w:highlight w:val="green"/>
        </w:rPr>
        <w:t>with</w:t>
      </w:r>
      <w:r w:rsidRPr="00806069">
        <w:rPr>
          <w:sz w:val="16"/>
        </w:rPr>
        <w:t xml:space="preserve"> its </w:t>
      </w:r>
      <w:r w:rsidRPr="00444D51">
        <w:rPr>
          <w:rStyle w:val="StyleUnderline"/>
          <w:highlight w:val="green"/>
        </w:rPr>
        <w:t>West</w:t>
      </w:r>
      <w:r w:rsidRPr="003E13EF">
        <w:rPr>
          <w:rStyle w:val="StyleUnderline"/>
        </w:rPr>
        <w:t xml:space="preserve">ern foes </w:t>
      </w:r>
      <w:r w:rsidRPr="00444D51">
        <w:rPr>
          <w:rStyle w:val="StyleUnderline"/>
          <w:highlight w:val="green"/>
        </w:rPr>
        <w:t>strengthens</w:t>
      </w:r>
      <w:r w:rsidRPr="003E13EF">
        <w:rPr>
          <w:rStyle w:val="StyleUnderline"/>
        </w:rPr>
        <w:t xml:space="preserve"> the</w:t>
      </w:r>
      <w:r w:rsidRPr="00806069">
        <w:rPr>
          <w:sz w:val="16"/>
        </w:rPr>
        <w:t xml:space="preserve"> </w:t>
      </w:r>
      <w:r w:rsidRPr="003E13EF">
        <w:rPr>
          <w:rStyle w:val="Emphasis"/>
        </w:rPr>
        <w:t xml:space="preserve">ideological </w:t>
      </w:r>
      <w:r w:rsidRPr="007426EE">
        <w:rPr>
          <w:rStyle w:val="Emphasis"/>
        </w:rPr>
        <w:t>foundation</w:t>
      </w:r>
      <w:r w:rsidRPr="007426EE">
        <w:rPr>
          <w:sz w:val="16"/>
        </w:rPr>
        <w:t xml:space="preserve"> </w:t>
      </w:r>
      <w:r w:rsidRPr="007426EE">
        <w:rPr>
          <w:rStyle w:val="StyleUnderline"/>
        </w:rPr>
        <w:t>of his rule</w:t>
      </w:r>
      <w:r w:rsidRPr="003E13EF">
        <w:rPr>
          <w:rStyle w:val="StyleUnderline"/>
        </w:rPr>
        <w:t xml:space="preserve">—a source of </w:t>
      </w:r>
      <w:r w:rsidRPr="00444D51">
        <w:rPr>
          <w:rStyle w:val="Emphasis"/>
          <w:highlight w:val="green"/>
        </w:rPr>
        <w:t>legitimacy</w:t>
      </w:r>
      <w:r w:rsidRPr="00806069">
        <w:rPr>
          <w:sz w:val="16"/>
        </w:rPr>
        <w:t xml:space="preserve"> he now needs </w:t>
      </w:r>
      <w:r w:rsidRPr="003E13EF">
        <w:rPr>
          <w:rStyle w:val="StyleUnderline"/>
        </w:rPr>
        <w:t>to safeguard his hold on power.</w:t>
      </w:r>
    </w:p>
    <w:p w14:paraId="64CBBD34" w14:textId="77777777" w:rsidR="00654EF7" w:rsidRPr="003E13EF" w:rsidRDefault="00654EF7" w:rsidP="00654EF7">
      <w:pPr>
        <w:rPr>
          <w:rStyle w:val="StyleUnderline"/>
        </w:rPr>
      </w:pPr>
      <w:r w:rsidRPr="00806069">
        <w:rPr>
          <w:sz w:val="16"/>
        </w:rPr>
        <w:t xml:space="preserve">Putin’s increased reliance on repression has generated risks to the stability of his regime. Political science research shows that repression is effective in the sense that it increases autocrats’ longevity in office. But depending too heavily on it, as Putin has done, can raise the prospect that leaders will make destabilizing mistakes. Heavy-handed tactics compel people to mask their private views and avoid sharing anything but what the government wants to hear, which means the autocrat, too, loses access to accurate information. High levels of repression also create a rising reservoir of general dissatisfaction, so that </w:t>
      </w:r>
      <w:r w:rsidRPr="003E13EF">
        <w:rPr>
          <w:rStyle w:val="StyleUnderline"/>
        </w:rPr>
        <w:t>even a small outburst of discontent can quickly spiral into trouble for the regime</w:t>
      </w:r>
      <w:r w:rsidRPr="00806069">
        <w:rPr>
          <w:sz w:val="16"/>
        </w:rPr>
        <w:t xml:space="preserve">. To mitigate these risks and reinforce his hold on power, </w:t>
      </w:r>
      <w:r w:rsidRPr="003E13EF">
        <w:rPr>
          <w:rStyle w:val="StyleUnderline"/>
        </w:rPr>
        <w:t>Putin</w:t>
      </w:r>
      <w:r w:rsidRPr="00806069">
        <w:rPr>
          <w:sz w:val="16"/>
        </w:rPr>
        <w:t xml:space="preserve"> has </w:t>
      </w:r>
      <w:r w:rsidRPr="003E13EF">
        <w:rPr>
          <w:rStyle w:val="StyleUnderline"/>
        </w:rPr>
        <w:t>used</w:t>
      </w:r>
      <w:r w:rsidRPr="00806069">
        <w:rPr>
          <w:sz w:val="16"/>
        </w:rPr>
        <w:t xml:space="preserve"> </w:t>
      </w:r>
      <w:r w:rsidRPr="003E13EF">
        <w:rPr>
          <w:rStyle w:val="StyleUnderline"/>
        </w:rPr>
        <w:t>his control over</w:t>
      </w:r>
      <w:r w:rsidRPr="00806069">
        <w:rPr>
          <w:sz w:val="16"/>
        </w:rPr>
        <w:t xml:space="preserve"> the </w:t>
      </w:r>
      <w:r w:rsidRPr="003E13EF">
        <w:rPr>
          <w:rStyle w:val="StyleUnderline"/>
        </w:rPr>
        <w:t>info</w:t>
      </w:r>
      <w:r w:rsidRPr="00806069">
        <w:rPr>
          <w:sz w:val="16"/>
        </w:rPr>
        <w:t xml:space="preserve">rmation environment </w:t>
      </w:r>
      <w:r w:rsidRPr="003E13EF">
        <w:rPr>
          <w:rStyle w:val="StyleUnderline"/>
        </w:rPr>
        <w:t>to convince</w:t>
      </w:r>
      <w:r w:rsidRPr="00806069">
        <w:rPr>
          <w:sz w:val="16"/>
        </w:rPr>
        <w:t xml:space="preserve"> the </w:t>
      </w:r>
      <w:r w:rsidRPr="003E13EF">
        <w:rPr>
          <w:rStyle w:val="StyleUnderline"/>
        </w:rPr>
        <w:t>Russian people that their country is at war with a West that wants to break it apart.</w:t>
      </w:r>
    </w:p>
    <w:p w14:paraId="77266B9F" w14:textId="77777777" w:rsidR="00654EF7" w:rsidRPr="00806069" w:rsidRDefault="00654EF7" w:rsidP="00654EF7">
      <w:pPr>
        <w:rPr>
          <w:sz w:val="16"/>
        </w:rPr>
      </w:pPr>
      <w:r w:rsidRPr="00806069">
        <w:rPr>
          <w:sz w:val="16"/>
        </w:rPr>
        <w:t>The war has hardened Putin’s resolve and narrowed his options.</w:t>
      </w:r>
    </w:p>
    <w:p w14:paraId="17FBBD02" w14:textId="77777777" w:rsidR="00654EF7" w:rsidRPr="00806069" w:rsidRDefault="00654EF7" w:rsidP="00654EF7">
      <w:pPr>
        <w:rPr>
          <w:sz w:val="16"/>
        </w:rPr>
      </w:pPr>
      <w:r w:rsidRPr="00444D51">
        <w:rPr>
          <w:rStyle w:val="StyleUnderline"/>
          <w:highlight w:val="green"/>
        </w:rPr>
        <w:t>Putin</w:t>
      </w:r>
      <w:r w:rsidRPr="003E13EF">
        <w:rPr>
          <w:rStyle w:val="StyleUnderline"/>
        </w:rPr>
        <w:t xml:space="preserve"> has also </w:t>
      </w:r>
      <w:r w:rsidRPr="00444D51">
        <w:rPr>
          <w:rStyle w:val="Emphasis"/>
          <w:highlight w:val="green"/>
        </w:rPr>
        <w:t>reoriented</w:t>
      </w:r>
      <w:r w:rsidRPr="003E13EF">
        <w:rPr>
          <w:rStyle w:val="StyleUnderline"/>
        </w:rPr>
        <w:t xml:space="preserve"> the Russian </w:t>
      </w:r>
      <w:r w:rsidRPr="00444D51">
        <w:rPr>
          <w:rStyle w:val="Emphasis"/>
          <w:highlight w:val="green"/>
        </w:rPr>
        <w:t>economy</w:t>
      </w:r>
      <w:r w:rsidRPr="00444D51">
        <w:rPr>
          <w:rStyle w:val="StyleUnderline"/>
          <w:highlight w:val="green"/>
        </w:rPr>
        <w:t xml:space="preserve"> around</w:t>
      </w:r>
      <w:r w:rsidRPr="003E13EF">
        <w:rPr>
          <w:rStyle w:val="StyleUnderline"/>
        </w:rPr>
        <w:t xml:space="preserve"> his </w:t>
      </w:r>
      <w:r w:rsidRPr="00444D51">
        <w:rPr>
          <w:rStyle w:val="Emphasis"/>
          <w:highlight w:val="green"/>
        </w:rPr>
        <w:t>war</w:t>
      </w:r>
      <w:r w:rsidRPr="00806069">
        <w:rPr>
          <w:sz w:val="16"/>
        </w:rPr>
        <w:t xml:space="preserve">. </w:t>
      </w:r>
      <w:r w:rsidRPr="007426EE">
        <w:rPr>
          <w:sz w:val="16"/>
        </w:rPr>
        <w:t>Russia’s</w:t>
      </w:r>
      <w:r w:rsidRPr="00806069">
        <w:rPr>
          <w:sz w:val="16"/>
        </w:rPr>
        <w:t xml:space="preserve"> </w:t>
      </w:r>
      <w:r w:rsidRPr="00444D51">
        <w:rPr>
          <w:rStyle w:val="Emphasis"/>
          <w:highlight w:val="green"/>
        </w:rPr>
        <w:t>defense spending</w:t>
      </w:r>
      <w:r w:rsidRPr="00806069">
        <w:rPr>
          <w:sz w:val="16"/>
        </w:rPr>
        <w:t xml:space="preserve"> </w:t>
      </w:r>
      <w:r w:rsidRPr="003E13EF">
        <w:rPr>
          <w:rStyle w:val="StyleUnderline"/>
        </w:rPr>
        <w:t>is</w:t>
      </w:r>
      <w:r w:rsidRPr="00806069">
        <w:rPr>
          <w:sz w:val="16"/>
        </w:rPr>
        <w:t xml:space="preserve"> </w:t>
      </w:r>
      <w:r w:rsidRPr="003E13EF">
        <w:rPr>
          <w:rStyle w:val="StyleUnderline"/>
        </w:rPr>
        <w:t xml:space="preserve">set to </w:t>
      </w:r>
      <w:r w:rsidRPr="00444D51">
        <w:rPr>
          <w:rStyle w:val="StyleUnderline"/>
          <w:highlight w:val="green"/>
        </w:rPr>
        <w:t>reach</w:t>
      </w:r>
      <w:r w:rsidRPr="003E13EF">
        <w:rPr>
          <w:rStyle w:val="StyleUnderline"/>
        </w:rPr>
        <w:t xml:space="preserve"> its </w:t>
      </w:r>
      <w:r w:rsidRPr="00444D51">
        <w:rPr>
          <w:rStyle w:val="Emphasis"/>
          <w:highlight w:val="green"/>
        </w:rPr>
        <w:t>highest point</w:t>
      </w:r>
      <w:r w:rsidRPr="00806069">
        <w:rPr>
          <w:sz w:val="16"/>
        </w:rPr>
        <w:t xml:space="preserve"> since the collapse of the Soviet Union, with $145 billion allocated in the 2025 budget—</w:t>
      </w:r>
      <w:r w:rsidRPr="003E13EF">
        <w:rPr>
          <w:rStyle w:val="StyleUnderline"/>
        </w:rPr>
        <w:t>the equivalent of</w:t>
      </w:r>
      <w:r w:rsidRPr="00806069">
        <w:rPr>
          <w:sz w:val="16"/>
        </w:rPr>
        <w:t xml:space="preserve"> </w:t>
      </w:r>
      <w:r w:rsidRPr="003E13EF">
        <w:rPr>
          <w:rStyle w:val="Emphasis"/>
        </w:rPr>
        <w:t>6.3 percent</w:t>
      </w:r>
      <w:r w:rsidRPr="00806069">
        <w:rPr>
          <w:sz w:val="16"/>
        </w:rPr>
        <w:t xml:space="preserve"> </w:t>
      </w:r>
      <w:r w:rsidRPr="003E13EF">
        <w:rPr>
          <w:rStyle w:val="StyleUnderline"/>
        </w:rPr>
        <w:t xml:space="preserve">of GDP and more than </w:t>
      </w:r>
      <w:r w:rsidRPr="003E13EF">
        <w:rPr>
          <w:rStyle w:val="Emphasis"/>
        </w:rPr>
        <w:t>double</w:t>
      </w:r>
      <w:r w:rsidRPr="00806069">
        <w:rPr>
          <w:sz w:val="16"/>
        </w:rPr>
        <w:t xml:space="preserve"> the $66 billion Russia budgeted for defense in </w:t>
      </w:r>
      <w:r w:rsidRPr="003E13EF">
        <w:rPr>
          <w:rStyle w:val="StyleUnderline"/>
        </w:rPr>
        <w:t>2021</w:t>
      </w:r>
      <w:r w:rsidRPr="00806069">
        <w:rPr>
          <w:sz w:val="16"/>
        </w:rPr>
        <w:t xml:space="preserve">, the year before the invasion. And </w:t>
      </w:r>
      <w:r w:rsidRPr="003E13EF">
        <w:rPr>
          <w:rStyle w:val="StyleUnderline"/>
        </w:rPr>
        <w:t>the true amount of</w:t>
      </w:r>
      <w:r w:rsidRPr="00806069">
        <w:rPr>
          <w:sz w:val="16"/>
        </w:rPr>
        <w:t xml:space="preserve"> such </w:t>
      </w:r>
      <w:r w:rsidRPr="003E13EF">
        <w:rPr>
          <w:rStyle w:val="StyleUnderline"/>
        </w:rPr>
        <w:t>spending will</w:t>
      </w:r>
      <w:r w:rsidRPr="00806069">
        <w:rPr>
          <w:sz w:val="16"/>
        </w:rPr>
        <w:t xml:space="preserve"> likely </w:t>
      </w:r>
      <w:r w:rsidRPr="003E13EF">
        <w:rPr>
          <w:rStyle w:val="StyleUnderline"/>
        </w:rPr>
        <w:t xml:space="preserve">be </w:t>
      </w:r>
      <w:r w:rsidRPr="003E13EF">
        <w:rPr>
          <w:rStyle w:val="Emphasis"/>
        </w:rPr>
        <w:t>higher</w:t>
      </w:r>
      <w:r w:rsidRPr="00806069">
        <w:rPr>
          <w:sz w:val="16"/>
        </w:rPr>
        <w:t xml:space="preserve">, possibly </w:t>
      </w:r>
      <w:r w:rsidRPr="003E13EF">
        <w:rPr>
          <w:rStyle w:val="StyleUnderline"/>
        </w:rPr>
        <w:t xml:space="preserve">exceeding </w:t>
      </w:r>
      <w:r w:rsidRPr="003E13EF">
        <w:rPr>
          <w:rStyle w:val="Emphasis"/>
        </w:rPr>
        <w:t>eight percent</w:t>
      </w:r>
      <w:r w:rsidRPr="003E13EF">
        <w:rPr>
          <w:rStyle w:val="StyleUnderline"/>
        </w:rPr>
        <w:t xml:space="preserve"> of GDP</w:t>
      </w:r>
      <w:r w:rsidRPr="00806069">
        <w:rPr>
          <w:sz w:val="16"/>
        </w:rPr>
        <w:t>, once other, unofficial forms of defense-related expenditures are accounted for. (</w:t>
      </w:r>
      <w:r w:rsidRPr="003E13EF">
        <w:rPr>
          <w:rStyle w:val="StyleUnderline"/>
        </w:rPr>
        <w:t>When</w:t>
      </w:r>
      <w:r w:rsidRPr="00806069">
        <w:rPr>
          <w:sz w:val="16"/>
        </w:rPr>
        <w:t xml:space="preserve"> also </w:t>
      </w:r>
      <w:r w:rsidRPr="003E13EF">
        <w:rPr>
          <w:rStyle w:val="StyleUnderline"/>
        </w:rPr>
        <w:t>adjusting for</w:t>
      </w:r>
      <w:r w:rsidRPr="00806069">
        <w:rPr>
          <w:sz w:val="16"/>
        </w:rPr>
        <w:t xml:space="preserve"> considerable differences in </w:t>
      </w:r>
      <w:r w:rsidRPr="00806069">
        <w:rPr>
          <w:rStyle w:val="StyleUnderline"/>
        </w:rPr>
        <w:t>purchasing power</w:t>
      </w:r>
      <w:r w:rsidRPr="00806069">
        <w:rPr>
          <w:sz w:val="16"/>
        </w:rPr>
        <w:t xml:space="preserve"> parity between Russia and the United States, </w:t>
      </w:r>
      <w:r w:rsidRPr="00806069">
        <w:rPr>
          <w:rStyle w:val="StyleUnderline"/>
        </w:rPr>
        <w:t>Russia’s actual defense spending is</w:t>
      </w:r>
      <w:r w:rsidRPr="00806069">
        <w:rPr>
          <w:sz w:val="16"/>
        </w:rPr>
        <w:t xml:space="preserve"> much higher than $145 billion, </w:t>
      </w:r>
      <w:r w:rsidRPr="00806069">
        <w:rPr>
          <w:rStyle w:val="StyleUnderline"/>
        </w:rPr>
        <w:t xml:space="preserve">exceeding </w:t>
      </w:r>
      <w:r w:rsidRPr="00806069">
        <w:rPr>
          <w:rStyle w:val="Emphasis"/>
        </w:rPr>
        <w:t>$200 billion</w:t>
      </w:r>
      <w:r w:rsidRPr="00806069">
        <w:rPr>
          <w:sz w:val="16"/>
        </w:rPr>
        <w:t xml:space="preserve">.) Russian factories producing military equipment have added shifts to increase production; </w:t>
      </w:r>
      <w:r w:rsidRPr="0012708E">
        <w:rPr>
          <w:rStyle w:val="StyleUnderline"/>
        </w:rPr>
        <w:t>workers</w:t>
      </w:r>
      <w:r w:rsidRPr="00806069">
        <w:rPr>
          <w:sz w:val="16"/>
        </w:rPr>
        <w:t xml:space="preserve"> have </w:t>
      </w:r>
      <w:r w:rsidRPr="0012708E">
        <w:rPr>
          <w:rStyle w:val="StyleUnderline"/>
        </w:rPr>
        <w:t>moved</w:t>
      </w:r>
      <w:r w:rsidRPr="00806069">
        <w:rPr>
          <w:sz w:val="16"/>
        </w:rPr>
        <w:t xml:space="preserve"> from civilian </w:t>
      </w:r>
      <w:r w:rsidRPr="0012708E">
        <w:rPr>
          <w:rStyle w:val="StyleUnderline"/>
        </w:rPr>
        <w:t>to military sectors</w:t>
      </w:r>
      <w:r w:rsidRPr="00806069">
        <w:rPr>
          <w:sz w:val="16"/>
        </w:rPr>
        <w:t xml:space="preserve">, where the wages are higher; </w:t>
      </w:r>
      <w:r w:rsidRPr="0012708E">
        <w:rPr>
          <w:rStyle w:val="StyleUnderline"/>
        </w:rPr>
        <w:t>and payouts for military service</w:t>
      </w:r>
      <w:r w:rsidRPr="00806069">
        <w:rPr>
          <w:sz w:val="16"/>
        </w:rPr>
        <w:t xml:space="preserve"> have </w:t>
      </w:r>
      <w:r w:rsidRPr="0012708E">
        <w:rPr>
          <w:rStyle w:val="StyleUnderline"/>
        </w:rPr>
        <w:t>skyrocketed</w:t>
      </w:r>
      <w:r w:rsidRPr="00806069">
        <w:rPr>
          <w:sz w:val="16"/>
        </w:rPr>
        <w:t xml:space="preserve">. </w:t>
      </w:r>
      <w:r w:rsidRPr="0012708E">
        <w:rPr>
          <w:rStyle w:val="StyleUnderline"/>
        </w:rPr>
        <w:t>The war has become a</w:t>
      </w:r>
      <w:r w:rsidRPr="00806069">
        <w:rPr>
          <w:sz w:val="16"/>
        </w:rPr>
        <w:t xml:space="preserve"> </w:t>
      </w:r>
      <w:r w:rsidRPr="0012708E">
        <w:rPr>
          <w:rStyle w:val="Emphasis"/>
        </w:rPr>
        <w:t>wealth transfer</w:t>
      </w:r>
      <w:r w:rsidRPr="00806069">
        <w:rPr>
          <w:sz w:val="16"/>
        </w:rPr>
        <w:t xml:space="preserve"> </w:t>
      </w:r>
      <w:r w:rsidRPr="0012708E">
        <w:rPr>
          <w:rStyle w:val="StyleUnderline"/>
        </w:rPr>
        <w:t>mechanism</w:t>
      </w:r>
      <w:r w:rsidRPr="00806069">
        <w:rPr>
          <w:sz w:val="16"/>
        </w:rPr>
        <w:t xml:space="preserve"> channeling money to Russia’s poor regions, and many economic </w:t>
      </w:r>
      <w:r w:rsidRPr="00444D51">
        <w:rPr>
          <w:rStyle w:val="StyleUnderline"/>
          <w:highlight w:val="green"/>
        </w:rPr>
        <w:t>elites</w:t>
      </w:r>
      <w:r w:rsidRPr="00806069">
        <w:rPr>
          <w:sz w:val="16"/>
        </w:rPr>
        <w:t xml:space="preserve"> have </w:t>
      </w:r>
      <w:r w:rsidRPr="00444D51">
        <w:rPr>
          <w:rStyle w:val="StyleUnderline"/>
          <w:highlight w:val="green"/>
        </w:rPr>
        <w:t>moved into</w:t>
      </w:r>
      <w:r w:rsidRPr="0012708E">
        <w:rPr>
          <w:rStyle w:val="StyleUnderline"/>
        </w:rPr>
        <w:t xml:space="preserve"> the </w:t>
      </w:r>
      <w:r w:rsidRPr="00444D51">
        <w:rPr>
          <w:rStyle w:val="StyleUnderline"/>
          <w:highlight w:val="green"/>
        </w:rPr>
        <w:t>defense</w:t>
      </w:r>
      <w:r w:rsidRPr="0012708E">
        <w:rPr>
          <w:rStyle w:val="StyleUnderline"/>
        </w:rPr>
        <w:t xml:space="preserve"> sector</w:t>
      </w:r>
      <w:r w:rsidRPr="00806069">
        <w:rPr>
          <w:sz w:val="16"/>
        </w:rPr>
        <w:t xml:space="preserve"> to cash in on lucrative opportunities. Elites have, by now, adjusted to the system’s current configuration, enabling them not just to survive but to profit from it.</w:t>
      </w:r>
    </w:p>
    <w:p w14:paraId="2F8EAE26" w14:textId="77777777" w:rsidR="00654EF7" w:rsidRPr="009C2DDB" w:rsidRDefault="00654EF7" w:rsidP="00654EF7">
      <w:pPr>
        <w:rPr>
          <w:sz w:val="16"/>
        </w:rPr>
      </w:pPr>
      <w:r w:rsidRPr="009C2DDB">
        <w:rPr>
          <w:sz w:val="16"/>
        </w:rPr>
        <w:t xml:space="preserve">Having gone through the pain of shifting the economy to a wartime footing and feeling the pressure of new vested interests, </w:t>
      </w:r>
      <w:r w:rsidRPr="0012708E">
        <w:rPr>
          <w:rStyle w:val="StyleUnderline"/>
        </w:rPr>
        <w:t>Putin is unlikely to undo these changes</w:t>
      </w:r>
      <w:r w:rsidRPr="009C2DDB">
        <w:rPr>
          <w:sz w:val="16"/>
        </w:rPr>
        <w:t xml:space="preserve"> quickly. After the fighting in Ukraine ends, </w:t>
      </w:r>
      <w:r w:rsidRPr="0012708E">
        <w:rPr>
          <w:rStyle w:val="StyleUnderline"/>
        </w:rPr>
        <w:t>he will</w:t>
      </w:r>
      <w:r w:rsidRPr="009C2DDB">
        <w:rPr>
          <w:sz w:val="16"/>
        </w:rPr>
        <w:t xml:space="preserve"> probably instead </w:t>
      </w:r>
      <w:r w:rsidRPr="0012708E">
        <w:rPr>
          <w:rStyle w:val="StyleUnderline"/>
        </w:rPr>
        <w:t>look to justify the continuation of the wartime economy</w:t>
      </w:r>
      <w:r w:rsidRPr="009C2DDB">
        <w:rPr>
          <w:sz w:val="16"/>
        </w:rPr>
        <w:t>. Such was the inclination of Soviet leader Joseph Stalin, who, after the Allied victory in World War II, soon began to speak of Moscow’s new five-year plans as necessary preparation for the next inevitable war.</w:t>
      </w:r>
    </w:p>
    <w:p w14:paraId="0FBBB908" w14:textId="77777777" w:rsidR="00654EF7" w:rsidRPr="009C2DDB" w:rsidRDefault="00654EF7" w:rsidP="00654EF7">
      <w:pPr>
        <w:rPr>
          <w:sz w:val="16"/>
        </w:rPr>
      </w:pPr>
      <w:r w:rsidRPr="009C2DDB">
        <w:rPr>
          <w:sz w:val="16"/>
        </w:rPr>
        <w:t xml:space="preserve">Russian foreign policy is also transforming in ways that will be difficult to undo. The </w:t>
      </w:r>
      <w:r w:rsidRPr="00132AD5">
        <w:rPr>
          <w:rStyle w:val="StyleUnderline"/>
        </w:rPr>
        <w:t xml:space="preserve">invasion of </w:t>
      </w:r>
      <w:r w:rsidRPr="00444D51">
        <w:rPr>
          <w:rStyle w:val="StyleUnderline"/>
          <w:highlight w:val="green"/>
        </w:rPr>
        <w:t>Ukraine</w:t>
      </w:r>
      <w:r w:rsidRPr="009C2DDB">
        <w:rPr>
          <w:sz w:val="16"/>
        </w:rPr>
        <w:t xml:space="preserve"> has </w:t>
      </w:r>
      <w:r w:rsidRPr="00444D51">
        <w:rPr>
          <w:rStyle w:val="StyleUnderline"/>
          <w:highlight w:val="green"/>
        </w:rPr>
        <w:t>made it</w:t>
      </w:r>
      <w:r w:rsidRPr="00444D51">
        <w:rPr>
          <w:sz w:val="16"/>
          <w:highlight w:val="green"/>
        </w:rPr>
        <w:t xml:space="preserve"> </w:t>
      </w:r>
      <w:r w:rsidRPr="00444D51">
        <w:rPr>
          <w:rStyle w:val="Emphasis"/>
          <w:highlight w:val="green"/>
        </w:rPr>
        <w:t>impossible</w:t>
      </w:r>
      <w:r w:rsidRPr="009C2DDB">
        <w:rPr>
          <w:sz w:val="16"/>
        </w:rPr>
        <w:t xml:space="preserve"> </w:t>
      </w:r>
      <w:r w:rsidRPr="00132AD5">
        <w:rPr>
          <w:rStyle w:val="StyleUnderline"/>
        </w:rPr>
        <w:t xml:space="preserve">for Russia </w:t>
      </w:r>
      <w:r w:rsidRPr="00444D51">
        <w:rPr>
          <w:rStyle w:val="StyleUnderline"/>
          <w:highlight w:val="green"/>
        </w:rPr>
        <w:t>to build ties</w:t>
      </w:r>
      <w:r w:rsidRPr="00132AD5">
        <w:rPr>
          <w:rStyle w:val="StyleUnderline"/>
        </w:rPr>
        <w:t xml:space="preserve"> with the West</w:t>
      </w:r>
      <w:r w:rsidRPr="009C2DDB">
        <w:rPr>
          <w:sz w:val="16"/>
        </w:rPr>
        <w:t xml:space="preserve">, and Moscow has had to look for opportunities elsewhere. </w:t>
      </w:r>
      <w:r w:rsidRPr="00132AD5">
        <w:rPr>
          <w:rStyle w:val="StyleUnderline"/>
        </w:rPr>
        <w:t xml:space="preserve">Its </w:t>
      </w:r>
      <w:r w:rsidRPr="00444D51">
        <w:rPr>
          <w:rStyle w:val="StyleUnderline"/>
          <w:highlight w:val="green"/>
        </w:rPr>
        <w:t>deepening partnerships wi</w:t>
      </w:r>
      <w:r w:rsidRPr="00132AD5">
        <w:rPr>
          <w:rStyle w:val="StyleUnderline"/>
        </w:rPr>
        <w:t>th</w:t>
      </w:r>
      <w:r w:rsidRPr="009C2DDB">
        <w:rPr>
          <w:sz w:val="16"/>
        </w:rPr>
        <w:t xml:space="preserve"> </w:t>
      </w:r>
      <w:r w:rsidRPr="00444D51">
        <w:rPr>
          <w:rStyle w:val="Emphasis"/>
          <w:highlight w:val="green"/>
        </w:rPr>
        <w:t>China</w:t>
      </w:r>
      <w:r w:rsidRPr="00444D51">
        <w:rPr>
          <w:sz w:val="16"/>
          <w:highlight w:val="green"/>
        </w:rPr>
        <w:t xml:space="preserve">, </w:t>
      </w:r>
      <w:r w:rsidRPr="00444D51">
        <w:rPr>
          <w:rStyle w:val="Emphasis"/>
          <w:highlight w:val="green"/>
        </w:rPr>
        <w:t>Iran</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No</w:t>
      </w:r>
      <w:r w:rsidRPr="009C2DDB">
        <w:rPr>
          <w:sz w:val="16"/>
        </w:rPr>
        <w:t xml:space="preserve">rth </w:t>
      </w:r>
      <w:r w:rsidRPr="00444D51">
        <w:rPr>
          <w:rStyle w:val="Emphasis"/>
          <w:highlight w:val="green"/>
        </w:rPr>
        <w:t>Ko</w:t>
      </w:r>
      <w:r w:rsidRPr="009C2DDB">
        <w:rPr>
          <w:sz w:val="16"/>
        </w:rPr>
        <w:t xml:space="preserve">rea may </w:t>
      </w:r>
      <w:r w:rsidRPr="00132AD5">
        <w:rPr>
          <w:rStyle w:val="StyleUnderline"/>
        </w:rPr>
        <w:t>have been driven</w:t>
      </w:r>
      <w:r w:rsidRPr="009C2DDB">
        <w:rPr>
          <w:sz w:val="16"/>
        </w:rPr>
        <w:t xml:space="preserve"> largely </w:t>
      </w:r>
      <w:r w:rsidRPr="00132AD5">
        <w:rPr>
          <w:rStyle w:val="StyleUnderline"/>
        </w:rPr>
        <w:t>by necessity</w:t>
      </w:r>
      <w:r w:rsidRPr="009C2DDB">
        <w:rPr>
          <w:sz w:val="16"/>
        </w:rPr>
        <w:t xml:space="preserve">: </w:t>
      </w:r>
      <w:r w:rsidRPr="00132AD5">
        <w:rPr>
          <w:rStyle w:val="StyleUnderline"/>
        </w:rPr>
        <w:t>Russia needs their help to sustain its</w:t>
      </w:r>
      <w:r w:rsidRPr="009C2DDB">
        <w:rPr>
          <w:sz w:val="16"/>
        </w:rPr>
        <w:t xml:space="preserve"> economy and </w:t>
      </w:r>
      <w:r w:rsidRPr="00132AD5">
        <w:rPr>
          <w:rStyle w:val="StyleUnderline"/>
        </w:rPr>
        <w:t>warfighting machine</w:t>
      </w:r>
      <w:r w:rsidRPr="009C2DDB">
        <w:rPr>
          <w:sz w:val="16"/>
        </w:rPr>
        <w:t xml:space="preserve">. But Moscow also </w:t>
      </w:r>
      <w:r w:rsidRPr="00132AD5">
        <w:rPr>
          <w:rStyle w:val="StyleUnderline"/>
        </w:rPr>
        <w:t>understands that by working with these countries, it is in a better position to sustain</w:t>
      </w:r>
      <w:r w:rsidRPr="009C2DDB">
        <w:rPr>
          <w:sz w:val="16"/>
        </w:rPr>
        <w:t xml:space="preserve"> a long-term </w:t>
      </w:r>
      <w:r w:rsidRPr="00132AD5">
        <w:rPr>
          <w:rStyle w:val="StyleUnderline"/>
        </w:rPr>
        <w:t>competition with the</w:t>
      </w:r>
      <w:r w:rsidRPr="009C2DDB">
        <w:rPr>
          <w:sz w:val="16"/>
        </w:rPr>
        <w:t xml:space="preserve"> </w:t>
      </w:r>
      <w:r w:rsidRPr="00132AD5">
        <w:rPr>
          <w:rStyle w:val="Emphasis"/>
        </w:rPr>
        <w:t>U</w:t>
      </w:r>
      <w:r w:rsidRPr="009C2DDB">
        <w:rPr>
          <w:sz w:val="16"/>
        </w:rPr>
        <w:t xml:space="preserve">nited </w:t>
      </w:r>
      <w:r w:rsidRPr="00132AD5">
        <w:rPr>
          <w:rStyle w:val="Emphasis"/>
        </w:rPr>
        <w:t>S</w:t>
      </w:r>
      <w:r w:rsidRPr="009C2DDB">
        <w:rPr>
          <w:sz w:val="16"/>
        </w:rPr>
        <w:t xml:space="preserve">tates and its allies. Not only does their support make Russia less isolated and less vulnerable to the United States’ tools of economic warfare; </w:t>
      </w:r>
      <w:r w:rsidRPr="009C2DDB">
        <w:rPr>
          <w:rStyle w:val="StyleUnderline"/>
        </w:rPr>
        <w:t>Russia</w:t>
      </w:r>
      <w:r w:rsidRPr="009C2DDB">
        <w:rPr>
          <w:sz w:val="16"/>
        </w:rPr>
        <w:t xml:space="preserve"> also </w:t>
      </w:r>
      <w:r w:rsidRPr="009C2DDB">
        <w:rPr>
          <w:rStyle w:val="StyleUnderline"/>
        </w:rPr>
        <w:t>benefits from having</w:t>
      </w:r>
      <w:r w:rsidRPr="009C2DDB">
        <w:rPr>
          <w:sz w:val="16"/>
        </w:rPr>
        <w:t xml:space="preserve"> </w:t>
      </w:r>
      <w:r w:rsidRPr="009C2DDB">
        <w:rPr>
          <w:rStyle w:val="Emphasis"/>
        </w:rPr>
        <w:t>cobelligerents</w:t>
      </w:r>
      <w:r w:rsidRPr="009C2DDB">
        <w:rPr>
          <w:sz w:val="16"/>
        </w:rPr>
        <w:t xml:space="preserve"> working in tandem </w:t>
      </w:r>
      <w:r w:rsidRPr="009C2DDB">
        <w:rPr>
          <w:rStyle w:val="StyleUnderline"/>
        </w:rPr>
        <w:t>to weaken the West</w:t>
      </w:r>
      <w:r w:rsidRPr="009C2DDB">
        <w:rPr>
          <w:sz w:val="16"/>
        </w:rPr>
        <w:t xml:space="preserve">. </w:t>
      </w:r>
      <w:r w:rsidRPr="009C2DDB">
        <w:rPr>
          <w:rStyle w:val="StyleUnderline"/>
        </w:rPr>
        <w:t>The Kremlin has gone all in on</w:t>
      </w:r>
      <w:r w:rsidRPr="009C2DDB">
        <w:rPr>
          <w:sz w:val="16"/>
        </w:rPr>
        <w:t xml:space="preserve"> these partnerships, having abandoned caution in </w:t>
      </w:r>
      <w:r w:rsidRPr="009C2DDB">
        <w:rPr>
          <w:rStyle w:val="StyleUnderline"/>
        </w:rPr>
        <w:t>cooperating with</w:t>
      </w:r>
      <w:r w:rsidRPr="009C2DDB">
        <w:rPr>
          <w:sz w:val="16"/>
        </w:rPr>
        <w:t xml:space="preserve"> </w:t>
      </w:r>
      <w:r w:rsidRPr="009C2DDB">
        <w:rPr>
          <w:rStyle w:val="Emphasis"/>
        </w:rPr>
        <w:t>No</w:t>
      </w:r>
      <w:r w:rsidRPr="009C2DDB">
        <w:rPr>
          <w:sz w:val="16"/>
        </w:rPr>
        <w:t xml:space="preserve">rth </w:t>
      </w:r>
      <w:r w:rsidRPr="009C2DDB">
        <w:rPr>
          <w:rStyle w:val="Emphasis"/>
        </w:rPr>
        <w:t>Ko</w:t>
      </w:r>
      <w:r w:rsidRPr="009C2DDB">
        <w:rPr>
          <w:sz w:val="16"/>
        </w:rPr>
        <w:t xml:space="preserve">rea, overcome its concern with overdependence on </w:t>
      </w:r>
      <w:r w:rsidRPr="009C2DDB">
        <w:rPr>
          <w:rStyle w:val="Emphasis"/>
        </w:rPr>
        <w:t>China</w:t>
      </w:r>
      <w:r w:rsidRPr="009C2DDB">
        <w:rPr>
          <w:sz w:val="16"/>
        </w:rPr>
        <w:t xml:space="preserve">, </w:t>
      </w:r>
      <w:r w:rsidRPr="009C2DDB">
        <w:rPr>
          <w:rStyle w:val="StyleUnderline"/>
        </w:rPr>
        <w:t>and</w:t>
      </w:r>
      <w:r w:rsidRPr="009C2DDB">
        <w:rPr>
          <w:sz w:val="16"/>
        </w:rPr>
        <w:t xml:space="preserve"> elevated relations with </w:t>
      </w:r>
      <w:r w:rsidRPr="009C2DDB">
        <w:rPr>
          <w:rStyle w:val="Emphasis"/>
        </w:rPr>
        <w:t>Iran</w:t>
      </w:r>
      <w:r w:rsidRPr="009C2DDB">
        <w:rPr>
          <w:sz w:val="16"/>
        </w:rPr>
        <w:t xml:space="preserve"> beyond transactional engagement. All of this amounts to a new strategy for Moscow, one that will not simply disappear after the fighting in Ukraine subsides or ends.</w:t>
      </w:r>
    </w:p>
    <w:p w14:paraId="2FB6177D" w14:textId="77777777" w:rsidR="00654EF7" w:rsidRPr="009C2DDB" w:rsidRDefault="00654EF7" w:rsidP="00654EF7">
      <w:pPr>
        <w:rPr>
          <w:sz w:val="16"/>
        </w:rPr>
      </w:pPr>
      <w:r w:rsidRPr="009C2DDB">
        <w:rPr>
          <w:sz w:val="16"/>
        </w:rPr>
        <w:t>RUSSIA RELOADS</w:t>
      </w:r>
    </w:p>
    <w:p w14:paraId="77AFD6FF" w14:textId="77777777" w:rsidR="00654EF7" w:rsidRPr="009C2DDB" w:rsidRDefault="00654EF7" w:rsidP="00654EF7">
      <w:pPr>
        <w:rPr>
          <w:sz w:val="16"/>
        </w:rPr>
      </w:pPr>
      <w:r w:rsidRPr="009C2DDB">
        <w:rPr>
          <w:rStyle w:val="StyleUnderline"/>
        </w:rPr>
        <w:t>Russia’s military threat is not going away</w:t>
      </w:r>
      <w:r w:rsidRPr="009C2DDB">
        <w:rPr>
          <w:sz w:val="16"/>
        </w:rPr>
        <w:t xml:space="preserve">, either. </w:t>
      </w:r>
      <w:r w:rsidRPr="009C2DDB">
        <w:rPr>
          <w:rStyle w:val="StyleUnderline"/>
        </w:rPr>
        <w:t xml:space="preserve">The question of Russian military reconstitution is </w:t>
      </w:r>
      <w:r w:rsidRPr="009C2DDB">
        <w:rPr>
          <w:rStyle w:val="Emphasis"/>
        </w:rPr>
        <w:t>not an if</w:t>
      </w:r>
      <w:r w:rsidRPr="009C2DDB">
        <w:rPr>
          <w:rStyle w:val="StyleUnderline"/>
        </w:rPr>
        <w:t xml:space="preserve"> but a </w:t>
      </w:r>
      <w:r w:rsidRPr="009C2DDB">
        <w:rPr>
          <w:rStyle w:val="Emphasis"/>
        </w:rPr>
        <w:t>when</w:t>
      </w:r>
      <w:r w:rsidRPr="009C2DDB">
        <w:rPr>
          <w:sz w:val="16"/>
        </w:rPr>
        <w:t xml:space="preserve">. Even if Russia cannot sustain its current wartime spending, the </w:t>
      </w:r>
      <w:r w:rsidRPr="009C2DDB">
        <w:rPr>
          <w:rStyle w:val="StyleUnderline"/>
        </w:rPr>
        <w:t>defense</w:t>
      </w:r>
      <w:r w:rsidRPr="009C2DDB">
        <w:rPr>
          <w:sz w:val="16"/>
        </w:rPr>
        <w:t xml:space="preserve"> </w:t>
      </w:r>
      <w:r w:rsidRPr="009C2DDB">
        <w:rPr>
          <w:rStyle w:val="StyleUnderline"/>
        </w:rPr>
        <w:t>budget is likely to remain</w:t>
      </w:r>
      <w:r w:rsidRPr="009C2DDB">
        <w:rPr>
          <w:sz w:val="16"/>
        </w:rPr>
        <w:t xml:space="preserve"> substantially </w:t>
      </w:r>
      <w:r w:rsidRPr="009C2DDB">
        <w:rPr>
          <w:rStyle w:val="StyleUnderline"/>
        </w:rPr>
        <w:t>above prewar levels</w:t>
      </w:r>
      <w:r w:rsidRPr="009C2DDB">
        <w:rPr>
          <w:sz w:val="16"/>
        </w:rPr>
        <w:t xml:space="preserve"> for some time to come. The Russian </w:t>
      </w:r>
      <w:r w:rsidRPr="009C2DDB">
        <w:rPr>
          <w:rStyle w:val="StyleUnderline"/>
        </w:rPr>
        <w:t>military</w:t>
      </w:r>
      <w:r w:rsidRPr="009C2DDB">
        <w:rPr>
          <w:sz w:val="16"/>
        </w:rPr>
        <w:t xml:space="preserve">, too, </w:t>
      </w:r>
      <w:r w:rsidRPr="009C2DDB">
        <w:rPr>
          <w:rStyle w:val="StyleUnderline"/>
        </w:rPr>
        <w:t>is unlikely to shrink</w:t>
      </w:r>
      <w:r w:rsidRPr="009C2DDB">
        <w:rPr>
          <w:sz w:val="16"/>
        </w:rPr>
        <w:t xml:space="preserve"> back to the relatively small army Russia fielded before the war. One lesson that Russia’s military brass took from Ukraine is that the Russian army was not “Soviet” enough in that it lacked mass and the capacity to replace losses. In reality, the Russian military was stuck in a halfway state, having acquired some advanced or modernized capabilities but also retaining some Soviet-era characteristics, including conscription and a culture of centralized command that discouraged initiative. Now, </w:t>
      </w:r>
      <w:r w:rsidRPr="009C2DDB">
        <w:rPr>
          <w:rStyle w:val="StyleUnderline"/>
        </w:rPr>
        <w:t>Russia is likely to maintain a large</w:t>
      </w:r>
      <w:r w:rsidRPr="009C2DDB">
        <w:rPr>
          <w:sz w:val="16"/>
        </w:rPr>
        <w:t xml:space="preserve"> overall </w:t>
      </w:r>
      <w:r w:rsidRPr="009C2DDB">
        <w:rPr>
          <w:rStyle w:val="StyleUnderline"/>
        </w:rPr>
        <w:t>force</w:t>
      </w:r>
      <w:r w:rsidRPr="009C2DDB">
        <w:rPr>
          <w:sz w:val="16"/>
        </w:rPr>
        <w:t xml:space="preserve"> with an expanded structure and greater manpower allocation, although it will still depend on mobilization in the event of war to reduce the cost of its standing army.</w:t>
      </w:r>
    </w:p>
    <w:p w14:paraId="2FD7E482" w14:textId="77777777" w:rsidR="00654EF7" w:rsidRPr="009C2DDB" w:rsidRDefault="00654EF7" w:rsidP="00654EF7">
      <w:pPr>
        <w:rPr>
          <w:sz w:val="16"/>
        </w:rPr>
      </w:pPr>
      <w:r w:rsidRPr="009C2DDB">
        <w:rPr>
          <w:sz w:val="16"/>
        </w:rPr>
        <w:t xml:space="preserve">Reconstitution is about not just materiel but also the capacity to conduct large-scale combat operations.The </w:t>
      </w:r>
      <w:r w:rsidRPr="00444D51">
        <w:rPr>
          <w:rStyle w:val="StyleUnderline"/>
          <w:highlight w:val="green"/>
        </w:rPr>
        <w:t>Russian</w:t>
      </w:r>
      <w:r w:rsidRPr="009C2DDB">
        <w:rPr>
          <w:rStyle w:val="StyleUnderline"/>
        </w:rPr>
        <w:t xml:space="preserve"> military has shown that it can learn</w:t>
      </w:r>
      <w:r w:rsidRPr="009C2DDB">
        <w:rPr>
          <w:sz w:val="16"/>
        </w:rPr>
        <w:t xml:space="preserve"> as an organization; </w:t>
      </w:r>
      <w:r w:rsidRPr="009C2DDB">
        <w:rPr>
          <w:rStyle w:val="StyleUnderline"/>
        </w:rPr>
        <w:t>it is capable of</w:t>
      </w:r>
      <w:r w:rsidRPr="009C2DDB">
        <w:rPr>
          <w:sz w:val="16"/>
        </w:rPr>
        <w:t xml:space="preserve"> </w:t>
      </w:r>
      <w:r w:rsidRPr="00444D51">
        <w:rPr>
          <w:rStyle w:val="StyleUnderline"/>
          <w:highlight w:val="green"/>
        </w:rPr>
        <w:t>scaling</w:t>
      </w:r>
      <w:r w:rsidRPr="009C2DDB">
        <w:rPr>
          <w:sz w:val="16"/>
        </w:rPr>
        <w:t xml:space="preserve"> the deployment of new </w:t>
      </w:r>
      <w:r w:rsidRPr="009C2DDB">
        <w:rPr>
          <w:rStyle w:val="StyleUnderline"/>
        </w:rPr>
        <w:t>tech</w:t>
      </w:r>
      <w:r w:rsidRPr="009C2DDB">
        <w:rPr>
          <w:sz w:val="16"/>
        </w:rPr>
        <w:t xml:space="preserve">nology </w:t>
      </w:r>
      <w:r w:rsidRPr="009C2DDB">
        <w:rPr>
          <w:rStyle w:val="StyleUnderline"/>
        </w:rPr>
        <w:t xml:space="preserve">such as </w:t>
      </w:r>
      <w:r w:rsidRPr="00444D51">
        <w:rPr>
          <w:rStyle w:val="Emphasis"/>
          <w:highlight w:val="green"/>
        </w:rPr>
        <w:t>drones</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electronic</w:t>
      </w:r>
      <w:r w:rsidRPr="009C2DDB">
        <w:rPr>
          <w:rStyle w:val="Emphasis"/>
        </w:rPr>
        <w:t xml:space="preserve"> </w:t>
      </w:r>
      <w:r w:rsidRPr="00444D51">
        <w:rPr>
          <w:rStyle w:val="Emphasis"/>
          <w:highlight w:val="green"/>
        </w:rPr>
        <w:t>war</w:t>
      </w:r>
      <w:r w:rsidRPr="009C2DDB">
        <w:rPr>
          <w:sz w:val="16"/>
        </w:rPr>
        <w:t>fare systems onto the battlefield, and it will be a changed force after its experience in Ukraine. Despite its initial poor showing, the Russian military has demonstrated staying power and the ability to withstand high levels of attrition.</w:t>
      </w:r>
    </w:p>
    <w:p w14:paraId="08660A0D" w14:textId="77777777" w:rsidR="00654EF7" w:rsidRPr="009C2DDB" w:rsidRDefault="00654EF7" w:rsidP="00654EF7">
      <w:pPr>
        <w:rPr>
          <w:sz w:val="16"/>
        </w:rPr>
      </w:pPr>
      <w:r w:rsidRPr="009C2DDB">
        <w:rPr>
          <w:sz w:val="16"/>
        </w:rPr>
        <w:t xml:space="preserve">Russia’s military reconstitution will face headwinds, especially from the country’s limited defense industrial capacity and skilled labor shortage. Russian industry has not been able to significantly scale the production of major platforms and weapons systems. </w:t>
      </w:r>
      <w:r w:rsidRPr="009C2DDB">
        <w:rPr>
          <w:rStyle w:val="StyleUnderline"/>
        </w:rPr>
        <w:t xml:space="preserve">Labor and machine tools remain </w:t>
      </w:r>
      <w:r w:rsidRPr="009C2DDB">
        <w:rPr>
          <w:sz w:val="16"/>
        </w:rPr>
        <w:t xml:space="preserve">major </w:t>
      </w:r>
      <w:r w:rsidRPr="009C2DDB">
        <w:rPr>
          <w:rStyle w:val="StyleUnderline"/>
        </w:rPr>
        <w:t>constraints</w:t>
      </w:r>
      <w:r w:rsidRPr="009C2DDB">
        <w:rPr>
          <w:sz w:val="16"/>
        </w:rPr>
        <w:t xml:space="preserve"> because of Western sanctions and export controls. </w:t>
      </w:r>
      <w:r w:rsidRPr="009C2DDB">
        <w:rPr>
          <w:rStyle w:val="StyleUnderline"/>
        </w:rPr>
        <w:t>Russia has still been able to</w:t>
      </w:r>
      <w:r w:rsidRPr="009C2DDB">
        <w:rPr>
          <w:sz w:val="16"/>
        </w:rPr>
        <w:t xml:space="preserve"> significantly </w:t>
      </w:r>
      <w:r w:rsidRPr="00444D51">
        <w:rPr>
          <w:rStyle w:val="StyleUnderline"/>
          <w:highlight w:val="green"/>
        </w:rPr>
        <w:t>increase</w:t>
      </w:r>
      <w:r w:rsidRPr="009C2DDB">
        <w:rPr>
          <w:sz w:val="16"/>
        </w:rPr>
        <w:t xml:space="preserve"> the </w:t>
      </w:r>
      <w:r w:rsidRPr="00444D51">
        <w:rPr>
          <w:rStyle w:val="StyleUnderline"/>
          <w:highlight w:val="green"/>
        </w:rPr>
        <w:t xml:space="preserve">production of </w:t>
      </w:r>
      <w:r w:rsidRPr="00444D51">
        <w:rPr>
          <w:rStyle w:val="Emphasis"/>
          <w:highlight w:val="green"/>
        </w:rPr>
        <w:t>missiles</w:t>
      </w:r>
      <w:r w:rsidRPr="00444D51">
        <w:rPr>
          <w:sz w:val="16"/>
          <w:highlight w:val="green"/>
        </w:rPr>
        <w:t xml:space="preserve">, </w:t>
      </w:r>
      <w:r w:rsidRPr="00444D51">
        <w:rPr>
          <w:rStyle w:val="Emphasis"/>
          <w:highlight w:val="green"/>
        </w:rPr>
        <w:t>p</w:t>
      </w:r>
      <w:r w:rsidRPr="009C2DDB">
        <w:rPr>
          <w:rStyle w:val="StyleUnderline"/>
        </w:rPr>
        <w:t>recision-</w:t>
      </w:r>
      <w:r w:rsidRPr="00444D51">
        <w:rPr>
          <w:rStyle w:val="Emphasis"/>
          <w:highlight w:val="green"/>
        </w:rPr>
        <w:t>g</w:t>
      </w:r>
      <w:r w:rsidRPr="009C2DDB">
        <w:rPr>
          <w:rStyle w:val="StyleUnderline"/>
        </w:rPr>
        <w:t xml:space="preserve">uided </w:t>
      </w:r>
      <w:r w:rsidRPr="00444D51">
        <w:rPr>
          <w:rStyle w:val="Emphasis"/>
          <w:highlight w:val="green"/>
        </w:rPr>
        <w:t>w</w:t>
      </w:r>
      <w:r w:rsidRPr="009C2DDB">
        <w:rPr>
          <w:rStyle w:val="StyleUnderline"/>
        </w:rPr>
        <w:t xml:space="preserve">eapons, </w:t>
      </w:r>
      <w:r w:rsidRPr="00444D51">
        <w:rPr>
          <w:rStyle w:val="Emphasis"/>
          <w:highlight w:val="green"/>
        </w:rPr>
        <w:t>drones</w:t>
      </w:r>
      <w:r w:rsidRPr="00444D51">
        <w:rPr>
          <w:rStyle w:val="StyleUnderline"/>
          <w:highlight w:val="green"/>
        </w:rPr>
        <w:t>, and</w:t>
      </w:r>
      <w:r w:rsidRPr="009C2DDB">
        <w:rPr>
          <w:rStyle w:val="StyleUnderline"/>
        </w:rPr>
        <w:t xml:space="preserve"> artillery </w:t>
      </w:r>
      <w:r w:rsidRPr="00444D51">
        <w:rPr>
          <w:rStyle w:val="Emphasis"/>
          <w:highlight w:val="green"/>
        </w:rPr>
        <w:t>munitions</w:t>
      </w:r>
      <w:r w:rsidRPr="009C2DDB">
        <w:rPr>
          <w:rStyle w:val="StyleUnderline"/>
        </w:rPr>
        <w:t>,</w:t>
      </w:r>
      <w:r w:rsidRPr="009C2DDB">
        <w:rPr>
          <w:sz w:val="16"/>
        </w:rPr>
        <w:t xml:space="preserve"> and it has set up an effective repair and refurbishment pipeline for existing equipment. </w:t>
      </w:r>
      <w:r w:rsidRPr="009C2DDB">
        <w:rPr>
          <w:rStyle w:val="StyleUnderline"/>
        </w:rPr>
        <w:t>But it is also drawing from aging stocks</w:t>
      </w:r>
      <w:r w:rsidRPr="009C2DDB">
        <w:rPr>
          <w:sz w:val="16"/>
        </w:rPr>
        <w:t xml:space="preserve"> that it inherited from the Soviet Union for much of its land force equipment. Thus, as it expands its forces and replaces losses, it is depleting its resources.</w:t>
      </w:r>
    </w:p>
    <w:p w14:paraId="4D9C3863" w14:textId="77777777" w:rsidR="00654EF7" w:rsidRPr="009C2DDB" w:rsidRDefault="00654EF7" w:rsidP="00654EF7">
      <w:pPr>
        <w:rPr>
          <w:sz w:val="16"/>
        </w:rPr>
      </w:pPr>
      <w:r w:rsidRPr="009C2DDB">
        <w:rPr>
          <w:sz w:val="16"/>
        </w:rPr>
        <w:t xml:space="preserve">From now on, the Russian military will have a duality to it, with areas of strength but equally prominent weaknesses. On the one hand, it has become much better at dynamic targeting, precision strikes, the integration of drones in combat operations, and more sophisticated methods of employing long-range precision-guided weapons. </w:t>
      </w:r>
      <w:r w:rsidRPr="009C2DDB">
        <w:rPr>
          <w:rStyle w:val="StyleUnderline"/>
        </w:rPr>
        <w:t>Russia has</w:t>
      </w:r>
      <w:r w:rsidRPr="009C2DDB">
        <w:rPr>
          <w:sz w:val="16"/>
        </w:rPr>
        <w:t xml:space="preserve"> adapted to—and in some cases </w:t>
      </w:r>
      <w:r w:rsidRPr="009C2DDB">
        <w:rPr>
          <w:rStyle w:val="StyleUnderline"/>
        </w:rPr>
        <w:t>developed effective tactics to counter</w:t>
      </w:r>
      <w:r w:rsidRPr="009C2DDB">
        <w:rPr>
          <w:sz w:val="16"/>
        </w:rPr>
        <w:t xml:space="preserve">—the </w:t>
      </w:r>
      <w:r w:rsidRPr="009C2DDB">
        <w:rPr>
          <w:rStyle w:val="StyleUnderline"/>
        </w:rPr>
        <w:t>Western capabilities</w:t>
      </w:r>
      <w:r w:rsidRPr="009C2DDB">
        <w:rPr>
          <w:sz w:val="16"/>
        </w:rPr>
        <w:t xml:space="preserve"> it confronted in Ukraine. Over time, Russian forces reorganized logistics and command and control, coming up with ways to reduce the efficacy of Western equipment and intercept Western munitions, and they have learned to operate with the presence of Western long-range precision-guided weapons, intelligence, and targeting.</w:t>
      </w:r>
    </w:p>
    <w:p w14:paraId="7D2C197C" w14:textId="77777777" w:rsidR="00654EF7" w:rsidRPr="009C2DDB" w:rsidRDefault="00654EF7" w:rsidP="00654EF7">
      <w:pPr>
        <w:rPr>
          <w:sz w:val="16"/>
        </w:rPr>
      </w:pPr>
      <w:r w:rsidRPr="009C2DDB">
        <w:rPr>
          <w:rStyle w:val="StyleUnderline"/>
        </w:rPr>
        <w:t>For</w:t>
      </w:r>
      <w:r w:rsidRPr="009C2DDB">
        <w:rPr>
          <w:sz w:val="16"/>
        </w:rPr>
        <w:t xml:space="preserve"> </w:t>
      </w:r>
      <w:r w:rsidRPr="009C2DDB">
        <w:rPr>
          <w:rStyle w:val="Emphasis"/>
        </w:rPr>
        <w:t>NATO</w:t>
      </w:r>
      <w:r w:rsidRPr="009C2DDB">
        <w:rPr>
          <w:sz w:val="16"/>
        </w:rPr>
        <w:t xml:space="preserve">, </w:t>
      </w:r>
      <w:r w:rsidRPr="009C2DDB">
        <w:rPr>
          <w:rStyle w:val="StyleUnderline"/>
        </w:rPr>
        <w:t xml:space="preserve">this ought to set off </w:t>
      </w:r>
      <w:r w:rsidRPr="009C2DDB">
        <w:rPr>
          <w:rStyle w:val="Emphasis"/>
        </w:rPr>
        <w:t>alarms</w:t>
      </w:r>
      <w:r w:rsidRPr="009C2DDB">
        <w:rPr>
          <w:sz w:val="16"/>
        </w:rPr>
        <w:t>. Some analysts argue that the way Ukraine is fighting now is not the way NATO would fight in a potential future war with Russia.They contend specifically that NATO would quickly earn and maintain air superiority, changing the nature of the conflict. Although this may be true, airpower will not solve every battlefield challenge NATO might face. And most European air forces lack munitions for a sustained conventional war. The time it would take to deplete their arsenals can best be measured in weeks and in many cases days.</w:t>
      </w:r>
    </w:p>
    <w:p w14:paraId="1FDA9CFD" w14:textId="77777777" w:rsidR="00654EF7" w:rsidRPr="009C2DDB" w:rsidRDefault="00654EF7" w:rsidP="00654EF7">
      <w:pPr>
        <w:rPr>
          <w:sz w:val="16"/>
        </w:rPr>
      </w:pPr>
      <w:r w:rsidRPr="009C2DDB">
        <w:rPr>
          <w:sz w:val="16"/>
        </w:rPr>
        <w:t>On the other hand, a substantial percentage of the Russian ground force will likely continue to field dated Soviet equipment, and it will take years to rebuild force quality and replace the officers lost in Ukraine.The outlook for Russia’s defense capacity will also depend on whether its economy is running flat out and the defense sector has already maximized production or if there is still room for production to increase as new and refurbished plants and facilities come online. Overall, the Russian military will remain a patchwork, with some parts more advanced and capable than they were at the start of 2022 and other parts still using equipment from the middle of the Cold War, if not earlier. But the chances of the Russian armed forces being decisively knocked out and unable to pose a major threat for a prolonged period are low.</w:t>
      </w:r>
    </w:p>
    <w:p w14:paraId="20C561F7" w14:textId="77777777" w:rsidR="00654EF7" w:rsidRPr="009C2DDB" w:rsidRDefault="00654EF7" w:rsidP="00654EF7">
      <w:pPr>
        <w:rPr>
          <w:sz w:val="16"/>
        </w:rPr>
      </w:pPr>
      <w:r w:rsidRPr="009C2DDB">
        <w:rPr>
          <w:sz w:val="16"/>
        </w:rPr>
        <w:t>A GROWING GAP</w:t>
      </w:r>
    </w:p>
    <w:p w14:paraId="4F4C0238" w14:textId="77777777" w:rsidR="00654EF7" w:rsidRPr="009C2DDB" w:rsidRDefault="00654EF7" w:rsidP="00654EF7">
      <w:pPr>
        <w:rPr>
          <w:sz w:val="16"/>
        </w:rPr>
      </w:pPr>
      <w:r w:rsidRPr="009C2DDB">
        <w:rPr>
          <w:sz w:val="16"/>
        </w:rPr>
        <w:t xml:space="preserve">The </w:t>
      </w:r>
      <w:r w:rsidRPr="00444D51">
        <w:rPr>
          <w:rStyle w:val="StyleUnderline"/>
          <w:highlight w:val="green"/>
        </w:rPr>
        <w:t>risks from</w:t>
      </w:r>
      <w:r w:rsidRPr="009C2DDB">
        <w:rPr>
          <w:sz w:val="16"/>
        </w:rPr>
        <w:t xml:space="preserve"> the </w:t>
      </w:r>
      <w:r w:rsidRPr="00444D51">
        <w:rPr>
          <w:rStyle w:val="Emphasis"/>
          <w:highlight w:val="green"/>
        </w:rPr>
        <w:t>reconstitution</w:t>
      </w:r>
      <w:r w:rsidRPr="009C2DDB">
        <w:rPr>
          <w:sz w:val="16"/>
        </w:rPr>
        <w:t xml:space="preserve"> of Russia’s military </w:t>
      </w:r>
      <w:r w:rsidRPr="009C2DDB">
        <w:rPr>
          <w:rStyle w:val="StyleUnderline"/>
        </w:rPr>
        <w:t xml:space="preserve">are </w:t>
      </w:r>
      <w:r w:rsidRPr="00444D51">
        <w:rPr>
          <w:rStyle w:val="StyleUnderline"/>
          <w:highlight w:val="green"/>
        </w:rPr>
        <w:t>compounded by</w:t>
      </w:r>
      <w:r w:rsidRPr="009C2DDB">
        <w:rPr>
          <w:rStyle w:val="StyleUnderline"/>
        </w:rPr>
        <w:t xml:space="preserve"> the West’s </w:t>
      </w:r>
      <w:r w:rsidRPr="00444D51">
        <w:rPr>
          <w:rStyle w:val="Emphasis"/>
          <w:highlight w:val="green"/>
        </w:rPr>
        <w:t>lackluster</w:t>
      </w:r>
      <w:r w:rsidRPr="00444D51">
        <w:rPr>
          <w:sz w:val="16"/>
          <w:highlight w:val="green"/>
        </w:rPr>
        <w:t xml:space="preserve"> </w:t>
      </w:r>
      <w:r w:rsidRPr="00444D51">
        <w:rPr>
          <w:rStyle w:val="StyleUnderline"/>
          <w:highlight w:val="green"/>
        </w:rPr>
        <w:t>response</w:t>
      </w:r>
      <w:r w:rsidRPr="009C2DDB">
        <w:rPr>
          <w:rStyle w:val="StyleUnderline"/>
        </w:rPr>
        <w:t xml:space="preserve"> to rising</w:t>
      </w:r>
      <w:r w:rsidRPr="009C2DDB">
        <w:rPr>
          <w:sz w:val="16"/>
        </w:rPr>
        <w:t xml:space="preserve"> </w:t>
      </w:r>
      <w:r w:rsidRPr="009C2DDB">
        <w:rPr>
          <w:rStyle w:val="Emphasis"/>
        </w:rPr>
        <w:t>Russian aggression</w:t>
      </w:r>
      <w:r w:rsidRPr="009C2DDB">
        <w:rPr>
          <w:sz w:val="16"/>
        </w:rPr>
        <w:t>. Europe still has a long way to go before it is prepared to handle the threat from Russia on its own. European defense production is insufficient to meet rearmament goals, despite Europe’s advantages in capital, machine tools, and labor productivity. European countries have substantially depleted their stocks by transferring older equipment to Ukraine, limiting their militaries’ mobilization potential. These countries will soon face the dual pressure of funding Ukraine’s war effort and recovery while replacing their own expended war materiel. Given how limited their arsenals were to begin with, if they want to be equipped to handle Russian belligerence, they will need to build well beyond 2022 levels—not just restore what was lost.</w:t>
      </w:r>
    </w:p>
    <w:p w14:paraId="31FDEEBE" w14:textId="77777777" w:rsidR="00654EF7" w:rsidRPr="009C2DDB" w:rsidRDefault="00654EF7" w:rsidP="00654EF7">
      <w:pPr>
        <w:rPr>
          <w:sz w:val="16"/>
        </w:rPr>
      </w:pPr>
      <w:r w:rsidRPr="009C2DDB">
        <w:rPr>
          <w:sz w:val="16"/>
        </w:rPr>
        <w:t xml:space="preserve">Current trends suggest that </w:t>
      </w:r>
      <w:r w:rsidRPr="009C2DDB">
        <w:rPr>
          <w:rStyle w:val="StyleUnderline"/>
        </w:rPr>
        <w:t>although European defense spending is likely to rise,</w:t>
      </w:r>
      <w:r w:rsidRPr="009C2DDB">
        <w:rPr>
          <w:sz w:val="16"/>
        </w:rPr>
        <w:t xml:space="preserve"> the </w:t>
      </w:r>
      <w:r w:rsidRPr="009C2DDB">
        <w:rPr>
          <w:rStyle w:val="StyleUnderline"/>
        </w:rPr>
        <w:t>increases may</w:t>
      </w:r>
      <w:r w:rsidRPr="009C2DDB">
        <w:rPr>
          <w:sz w:val="16"/>
        </w:rPr>
        <w:t xml:space="preserve"> </w:t>
      </w:r>
      <w:r w:rsidRPr="009C2DDB">
        <w:rPr>
          <w:rStyle w:val="StyleUnderline"/>
        </w:rPr>
        <w:t>not be enough</w:t>
      </w:r>
      <w:r w:rsidRPr="009C2DDB">
        <w:rPr>
          <w:sz w:val="16"/>
        </w:rPr>
        <w:t xml:space="preserve"> to significantly expand military capability. There are exceptions, such as Poland and the Baltic states. But many countries with large budgets, such as Italy and Spain, are lagging behind. Many have yet to meet the commitment made by all NATO allies to spend the equivalent of two percent of GDP on defense. Across Europe, defense production is constrained by industrial capacity, the slow pace of finalizing contracts, and competing budgetary imperatives. All these issues can be overcome with sufficient political will, but European leaders first have to be clear-eyed in their assessment of the security environment. The United States is not going to significantly expand its presence in Europe; at best, Washington’s commitment to European security will remain constant as it pushes Europe to do more, and there is a real risk that it will turn its focus elsewhere. Europe must prepare to foot more of the bill to ensure that Ukraine is in a position to defend itself and to deter future Russian aggression against both Ukraine and Europe as a whole.</w:t>
      </w:r>
    </w:p>
    <w:p w14:paraId="75BCC50A" w14:textId="77777777" w:rsidR="00654EF7" w:rsidRPr="009C2DDB" w:rsidRDefault="00654EF7" w:rsidP="00654EF7">
      <w:pPr>
        <w:rPr>
          <w:sz w:val="16"/>
        </w:rPr>
      </w:pPr>
      <w:r w:rsidRPr="009C2DDB">
        <w:rPr>
          <w:rStyle w:val="StyleUnderline"/>
        </w:rPr>
        <w:t>American leaders</w:t>
      </w:r>
      <w:r w:rsidRPr="009C2DDB">
        <w:rPr>
          <w:sz w:val="16"/>
        </w:rPr>
        <w:t xml:space="preserve">, for their part, </w:t>
      </w:r>
      <w:r w:rsidRPr="009C2DDB">
        <w:rPr>
          <w:rStyle w:val="StyleUnderline"/>
        </w:rPr>
        <w:t xml:space="preserve">will have to be </w:t>
      </w:r>
      <w:r w:rsidRPr="009C2DDB">
        <w:rPr>
          <w:rStyle w:val="Emphasis"/>
        </w:rPr>
        <w:t>realistic</w:t>
      </w:r>
      <w:r w:rsidRPr="009C2DDB">
        <w:rPr>
          <w:rStyle w:val="StyleUnderline"/>
        </w:rPr>
        <w:t xml:space="preserve"> about Europe’s capabilities</w:t>
      </w:r>
      <w:r w:rsidRPr="009C2DDB">
        <w:rPr>
          <w:sz w:val="16"/>
        </w:rPr>
        <w:t xml:space="preserve">. Even those countries that are now investing heavily in equipment and procurement are still having issues recruiting, retaining, and training sufficient forces. And </w:t>
      </w:r>
      <w:r w:rsidRPr="009C2DDB">
        <w:rPr>
          <w:rStyle w:val="StyleUnderline"/>
        </w:rPr>
        <w:t>defense spending does not easily translate</w:t>
      </w:r>
      <w:r w:rsidRPr="009C2DDB">
        <w:rPr>
          <w:sz w:val="16"/>
        </w:rPr>
        <w:t xml:space="preserve"> </w:t>
      </w:r>
      <w:r w:rsidRPr="009C2DDB">
        <w:rPr>
          <w:rStyle w:val="StyleUnderline"/>
        </w:rPr>
        <w:t xml:space="preserve">into </w:t>
      </w:r>
      <w:r w:rsidRPr="009C2DDB">
        <w:rPr>
          <w:sz w:val="16"/>
        </w:rPr>
        <w:t xml:space="preserve">the ability to conduct </w:t>
      </w:r>
      <w:r w:rsidRPr="009C2DDB">
        <w:rPr>
          <w:rStyle w:val="StyleUnderline"/>
        </w:rPr>
        <w:t>large</w:t>
      </w:r>
      <w:r w:rsidRPr="009C2DDB">
        <w:rPr>
          <w:sz w:val="16"/>
        </w:rPr>
        <w:t xml:space="preserve">-scale combat </w:t>
      </w:r>
      <w:r w:rsidRPr="009C2DDB">
        <w:rPr>
          <w:rStyle w:val="StyleUnderline"/>
        </w:rPr>
        <w:t>op</w:t>
      </w:r>
      <w:r w:rsidRPr="009C2DDB">
        <w:rPr>
          <w:sz w:val="16"/>
        </w:rPr>
        <w:t>eration</w:t>
      </w:r>
      <w:r w:rsidRPr="009C2DDB">
        <w:rPr>
          <w:rStyle w:val="StyleUnderline"/>
        </w:rPr>
        <w:t>s</w:t>
      </w:r>
      <w:r w:rsidRPr="009C2DDB">
        <w:rPr>
          <w:sz w:val="16"/>
        </w:rPr>
        <w:t xml:space="preserve">. Modern operations are complex, and </w:t>
      </w:r>
      <w:r w:rsidRPr="009C2DDB">
        <w:rPr>
          <w:rStyle w:val="StyleUnderline"/>
        </w:rPr>
        <w:t>European countries</w:t>
      </w:r>
      <w:r w:rsidRPr="009C2DDB">
        <w:rPr>
          <w:sz w:val="16"/>
        </w:rPr>
        <w:t xml:space="preserve"> generally </w:t>
      </w:r>
      <w:r w:rsidRPr="009C2DDB">
        <w:rPr>
          <w:rStyle w:val="Emphasis"/>
        </w:rPr>
        <w:t>cannot</w:t>
      </w:r>
      <w:r w:rsidRPr="009C2DDB">
        <w:rPr>
          <w:sz w:val="16"/>
        </w:rPr>
        <w:t xml:space="preserve"> </w:t>
      </w:r>
      <w:r w:rsidRPr="009C2DDB">
        <w:rPr>
          <w:rStyle w:val="StyleUnderline"/>
        </w:rPr>
        <w:t xml:space="preserve">execute them </w:t>
      </w:r>
      <w:r w:rsidRPr="009C2DDB">
        <w:rPr>
          <w:rStyle w:val="Emphasis"/>
        </w:rPr>
        <w:t>without</w:t>
      </w:r>
      <w:r w:rsidRPr="009C2DDB">
        <w:rPr>
          <w:rStyle w:val="StyleUnderline"/>
        </w:rPr>
        <w:t xml:space="preserve"> U.S. support</w:t>
      </w:r>
      <w:r w:rsidRPr="009C2DDB">
        <w:rPr>
          <w:sz w:val="16"/>
        </w:rPr>
        <w:t xml:space="preserve">. </w:t>
      </w:r>
      <w:r w:rsidRPr="009C2DDB">
        <w:rPr>
          <w:rStyle w:val="StyleUnderline"/>
        </w:rPr>
        <w:t>Most militaries</w:t>
      </w:r>
      <w:r w:rsidRPr="009C2DDB">
        <w:rPr>
          <w:sz w:val="16"/>
        </w:rPr>
        <w:t xml:space="preserve"> on the continent </w:t>
      </w:r>
      <w:r w:rsidRPr="009C2DDB">
        <w:rPr>
          <w:rStyle w:val="StyleUnderline"/>
        </w:rPr>
        <w:t xml:space="preserve">have coevolved to </w:t>
      </w:r>
      <w:r w:rsidRPr="009C2DDB">
        <w:rPr>
          <w:rStyle w:val="Emphasis"/>
        </w:rPr>
        <w:t>complement</w:t>
      </w:r>
      <w:r w:rsidRPr="009C2DDB">
        <w:rPr>
          <w:sz w:val="16"/>
        </w:rPr>
        <w:t xml:space="preserve"> </w:t>
      </w:r>
      <w:r w:rsidRPr="009C2DDB">
        <w:rPr>
          <w:rStyle w:val="StyleUnderline"/>
        </w:rPr>
        <w:t>the U.S. military</w:t>
      </w:r>
      <w:r w:rsidRPr="009C2DDB">
        <w:rPr>
          <w:sz w:val="16"/>
        </w:rPr>
        <w:t xml:space="preserve"> rather than to operate independently.</w:t>
      </w:r>
    </w:p>
    <w:p w14:paraId="65DFFE8D" w14:textId="77777777" w:rsidR="00654EF7" w:rsidRPr="009C2DDB" w:rsidRDefault="00654EF7" w:rsidP="00654EF7">
      <w:pPr>
        <w:rPr>
          <w:sz w:val="16"/>
        </w:rPr>
      </w:pPr>
      <w:r w:rsidRPr="009C2DDB">
        <w:rPr>
          <w:sz w:val="16"/>
        </w:rPr>
        <w:t xml:space="preserve">European militaries and NATO have made some progress matching their defense investments with the requirements of regional defense plans. But the </w:t>
      </w:r>
      <w:r w:rsidRPr="009C2DDB">
        <w:rPr>
          <w:rStyle w:val="StyleUnderline"/>
        </w:rPr>
        <w:t>forces</w:t>
      </w:r>
      <w:r w:rsidRPr="009C2DDB">
        <w:rPr>
          <w:sz w:val="16"/>
        </w:rPr>
        <w:t xml:space="preserve"> active </w:t>
      </w:r>
      <w:r w:rsidRPr="009C2DDB">
        <w:rPr>
          <w:rStyle w:val="StyleUnderline"/>
        </w:rPr>
        <w:t xml:space="preserve">on the continent are not capable of handling a </w:t>
      </w:r>
      <w:r w:rsidRPr="009C2DDB">
        <w:rPr>
          <w:rStyle w:val="Emphasis"/>
        </w:rPr>
        <w:t>large-scale war</w:t>
      </w:r>
      <w:r w:rsidRPr="009C2DDB">
        <w:rPr>
          <w:rStyle w:val="StyleUnderline"/>
        </w:rPr>
        <w:t xml:space="preserve"> on their own</w:t>
      </w:r>
      <w:r w:rsidRPr="009C2DDB">
        <w:rPr>
          <w:sz w:val="16"/>
        </w:rPr>
        <w:t xml:space="preserve">. They would find it difficult to agree on who would lead such an operation and who would provide the necessary supporting elements. </w:t>
      </w:r>
      <w:r w:rsidRPr="009C2DDB">
        <w:rPr>
          <w:rStyle w:val="StyleUnderline"/>
        </w:rPr>
        <w:t>European militaries would struggle to defend a</w:t>
      </w:r>
      <w:r w:rsidRPr="009C2DDB">
        <w:rPr>
          <w:sz w:val="16"/>
        </w:rPr>
        <w:t xml:space="preserve"> fellow </w:t>
      </w:r>
      <w:r w:rsidRPr="009C2DDB">
        <w:rPr>
          <w:rStyle w:val="StyleUnderline"/>
        </w:rPr>
        <w:t>NATO member</w:t>
      </w:r>
      <w:r w:rsidRPr="009C2DDB">
        <w:rPr>
          <w:sz w:val="16"/>
        </w:rPr>
        <w:t xml:space="preserve">, or Ukraine, </w:t>
      </w:r>
      <w:r w:rsidRPr="009C2DDB">
        <w:rPr>
          <w:rStyle w:val="Emphasis"/>
        </w:rPr>
        <w:t>without</w:t>
      </w:r>
      <w:r w:rsidRPr="009C2DDB">
        <w:rPr>
          <w:sz w:val="16"/>
        </w:rPr>
        <w:t xml:space="preserve"> </w:t>
      </w:r>
      <w:r w:rsidRPr="009C2DDB">
        <w:rPr>
          <w:rStyle w:val="StyleUnderline"/>
        </w:rPr>
        <w:t>U.S. help</w:t>
      </w:r>
      <w:r w:rsidRPr="009C2DDB">
        <w:rPr>
          <w:sz w:val="16"/>
        </w:rPr>
        <w:t>—a dependence that Washington has, to some extent, perpetuated. Thus, although the United States should continue to press its European allies to take on more of the security burden, Washington must appreciate that it will take a long time for Europe to get there.</w:t>
      </w:r>
    </w:p>
    <w:p w14:paraId="5D35530B" w14:textId="77777777" w:rsidR="00654EF7" w:rsidRPr="004B6C40" w:rsidRDefault="00654EF7" w:rsidP="00654EF7">
      <w:pPr>
        <w:rPr>
          <w:sz w:val="16"/>
        </w:rPr>
      </w:pPr>
      <w:r w:rsidRPr="004B6C40">
        <w:rPr>
          <w:sz w:val="16"/>
        </w:rPr>
        <w:t>THE RISING RISK OF WAR</w:t>
      </w:r>
    </w:p>
    <w:p w14:paraId="61BFB572" w14:textId="77777777" w:rsidR="00654EF7" w:rsidRPr="004B6C40" w:rsidRDefault="00654EF7" w:rsidP="00654EF7">
      <w:pPr>
        <w:rPr>
          <w:sz w:val="16"/>
        </w:rPr>
      </w:pPr>
      <w:r w:rsidRPr="004B6C40">
        <w:rPr>
          <w:sz w:val="16"/>
        </w:rPr>
        <w:t xml:space="preserve">Europe and the United States are not preparing for some far-off threat. </w:t>
      </w:r>
      <w:r w:rsidRPr="00444D51">
        <w:rPr>
          <w:rStyle w:val="StyleUnderline"/>
          <w:highlight w:val="green"/>
        </w:rPr>
        <w:t>Moscow</w:t>
      </w:r>
      <w:r w:rsidRPr="009C2DDB">
        <w:rPr>
          <w:rStyle w:val="StyleUnderline"/>
        </w:rPr>
        <w:t xml:space="preserve"> is already </w:t>
      </w:r>
      <w:r w:rsidRPr="00444D51">
        <w:rPr>
          <w:rStyle w:val="StyleUnderline"/>
          <w:highlight w:val="green"/>
        </w:rPr>
        <w:t>waging</w:t>
      </w:r>
      <w:r w:rsidRPr="009C2DDB">
        <w:rPr>
          <w:rStyle w:val="StyleUnderline"/>
        </w:rPr>
        <w:t xml:space="preserve"> an </w:t>
      </w:r>
      <w:r w:rsidRPr="00444D51">
        <w:rPr>
          <w:rStyle w:val="Emphasis"/>
          <w:highlight w:val="green"/>
        </w:rPr>
        <w:t>unconventional war</w:t>
      </w:r>
      <w:r w:rsidRPr="009C2DDB">
        <w:rPr>
          <w:rStyle w:val="StyleUnderline"/>
        </w:rPr>
        <w:t xml:space="preserve"> against Europe</w:t>
      </w:r>
      <w:r w:rsidRPr="004B6C40">
        <w:rPr>
          <w:sz w:val="16"/>
        </w:rPr>
        <w:t xml:space="preserve">. Within the past few years, </w:t>
      </w:r>
      <w:r w:rsidRPr="009C2DDB">
        <w:rPr>
          <w:rStyle w:val="StyleUnderline"/>
        </w:rPr>
        <w:t xml:space="preserve">suspected Russian-backed actors have </w:t>
      </w:r>
      <w:r w:rsidRPr="00444D51">
        <w:rPr>
          <w:rStyle w:val="Emphasis"/>
          <w:highlight w:val="green"/>
        </w:rPr>
        <w:t>set fire</w:t>
      </w:r>
      <w:r w:rsidRPr="00444D51">
        <w:rPr>
          <w:rStyle w:val="StyleUnderline"/>
          <w:highlight w:val="green"/>
        </w:rPr>
        <w:t xml:space="preserve"> </w:t>
      </w:r>
      <w:r w:rsidRPr="00755D02">
        <w:rPr>
          <w:rStyle w:val="StyleUnderline"/>
        </w:rPr>
        <w:t>to</w:t>
      </w:r>
      <w:r w:rsidRPr="009C2DDB">
        <w:rPr>
          <w:rStyle w:val="StyleUnderline"/>
        </w:rPr>
        <w:t xml:space="preserve"> warehouses in </w:t>
      </w:r>
      <w:r w:rsidRPr="00755D02">
        <w:rPr>
          <w:rStyle w:val="StyleUnderline"/>
        </w:rPr>
        <w:t>Germany</w:t>
      </w:r>
      <w:r w:rsidRPr="009C2DDB">
        <w:rPr>
          <w:rStyle w:val="StyleUnderline"/>
        </w:rPr>
        <w:t xml:space="preserve"> and the</w:t>
      </w:r>
      <w:r w:rsidRPr="004B6C40">
        <w:rPr>
          <w:sz w:val="16"/>
        </w:rPr>
        <w:t xml:space="preserve"> </w:t>
      </w:r>
      <w:r w:rsidRPr="009C2DDB">
        <w:rPr>
          <w:rStyle w:val="Emphasis"/>
        </w:rPr>
        <w:t>U</w:t>
      </w:r>
      <w:r w:rsidRPr="004B6C40">
        <w:rPr>
          <w:sz w:val="16"/>
        </w:rPr>
        <w:t xml:space="preserve">nited </w:t>
      </w:r>
      <w:r w:rsidRPr="009C2DDB">
        <w:rPr>
          <w:rStyle w:val="Emphasis"/>
        </w:rPr>
        <w:t>K</w:t>
      </w:r>
      <w:r w:rsidRPr="004B6C40">
        <w:rPr>
          <w:sz w:val="16"/>
        </w:rPr>
        <w:t xml:space="preserve">ingdom that were </w:t>
      </w:r>
      <w:r w:rsidRPr="004B6C40">
        <w:rPr>
          <w:rStyle w:val="StyleUnderline"/>
        </w:rPr>
        <w:t xml:space="preserve">full of arms and ammunition for Ukraine, </w:t>
      </w:r>
      <w:r w:rsidRPr="00444D51">
        <w:rPr>
          <w:rStyle w:val="Emphasis"/>
          <w:highlight w:val="green"/>
        </w:rPr>
        <w:t>tampered</w:t>
      </w:r>
      <w:r w:rsidRPr="00444D51">
        <w:rPr>
          <w:rStyle w:val="StyleUnderline"/>
          <w:highlight w:val="green"/>
        </w:rPr>
        <w:t xml:space="preserve"> with water</w:t>
      </w:r>
      <w:r w:rsidRPr="004B6C40">
        <w:rPr>
          <w:sz w:val="16"/>
        </w:rPr>
        <w:t xml:space="preserve"> purification </w:t>
      </w:r>
      <w:r w:rsidRPr="004B6C40">
        <w:rPr>
          <w:rStyle w:val="StyleUnderline"/>
        </w:rPr>
        <w:t xml:space="preserve">centers in Finland, </w:t>
      </w:r>
      <w:r w:rsidRPr="00444D51">
        <w:rPr>
          <w:rStyle w:val="Emphasis"/>
          <w:highlight w:val="green"/>
        </w:rPr>
        <w:t>pushed migrants</w:t>
      </w:r>
      <w:r w:rsidRPr="004B6C40">
        <w:rPr>
          <w:sz w:val="16"/>
        </w:rPr>
        <w:t xml:space="preserve"> from the Middle East and North Africa crossing through Belarus and Russia </w:t>
      </w:r>
      <w:r w:rsidRPr="004B6C40">
        <w:rPr>
          <w:rStyle w:val="StyleUnderline"/>
        </w:rPr>
        <w:t>to</w:t>
      </w:r>
      <w:r w:rsidRPr="004B6C40">
        <w:rPr>
          <w:sz w:val="16"/>
        </w:rPr>
        <w:t xml:space="preserve"> the borders of </w:t>
      </w:r>
      <w:r w:rsidRPr="004B6C40">
        <w:rPr>
          <w:rStyle w:val="StyleUnderline"/>
        </w:rPr>
        <w:t xml:space="preserve">Poland and Finland, </w:t>
      </w:r>
      <w:r w:rsidRPr="00444D51">
        <w:rPr>
          <w:rStyle w:val="Emphasis"/>
          <w:highlight w:val="green"/>
        </w:rPr>
        <w:t>targeted railway</w:t>
      </w:r>
      <w:r w:rsidRPr="004B6C40">
        <w:rPr>
          <w:rStyle w:val="StyleUnderline"/>
        </w:rPr>
        <w:t xml:space="preserve"> infrastructure in the Czech Republic and Sweden, </w:t>
      </w:r>
      <w:r w:rsidRPr="00444D51">
        <w:rPr>
          <w:rStyle w:val="Emphasis"/>
          <w:highlight w:val="green"/>
        </w:rPr>
        <w:t>assassinated</w:t>
      </w:r>
      <w:r w:rsidRPr="004B6C40">
        <w:rPr>
          <w:sz w:val="16"/>
        </w:rPr>
        <w:t xml:space="preserve"> a Russian military </w:t>
      </w:r>
      <w:r w:rsidRPr="004B6C40">
        <w:rPr>
          <w:rStyle w:val="StyleUnderline"/>
        </w:rPr>
        <w:t>defector</w:t>
      </w:r>
      <w:r w:rsidRPr="004B6C40">
        <w:rPr>
          <w:sz w:val="16"/>
        </w:rPr>
        <w:t xml:space="preserve"> in Spain</w:t>
      </w:r>
      <w:r w:rsidRPr="004B6C40">
        <w:rPr>
          <w:rStyle w:val="StyleUnderline"/>
        </w:rPr>
        <w:t>, and even plotted to assassinate the</w:t>
      </w:r>
      <w:r w:rsidRPr="004B6C40">
        <w:rPr>
          <w:sz w:val="16"/>
        </w:rPr>
        <w:t xml:space="preserve"> German </w:t>
      </w:r>
      <w:r w:rsidRPr="004B6C40">
        <w:rPr>
          <w:rStyle w:val="StyleUnderline"/>
        </w:rPr>
        <w:t>head of</w:t>
      </w:r>
      <w:r w:rsidRPr="004B6C40">
        <w:rPr>
          <w:sz w:val="16"/>
        </w:rPr>
        <w:t xml:space="preserve"> a major </w:t>
      </w:r>
      <w:r w:rsidRPr="004B6C40">
        <w:rPr>
          <w:rStyle w:val="StyleUnderline"/>
        </w:rPr>
        <w:t>European arms manufacturer</w:t>
      </w:r>
      <w:r w:rsidRPr="004B6C40">
        <w:rPr>
          <w:sz w:val="16"/>
        </w:rPr>
        <w:t>. The Kremlin’s goal with these measures is to show European governments and citizens that Russia can retaliate for their support for Kyiv.</w:t>
      </w:r>
    </w:p>
    <w:p w14:paraId="12A0B833" w14:textId="77777777" w:rsidR="00654EF7" w:rsidRPr="004B6C40" w:rsidRDefault="00654EF7" w:rsidP="00654EF7">
      <w:pPr>
        <w:rPr>
          <w:rStyle w:val="StyleUnderline"/>
        </w:rPr>
      </w:pPr>
      <w:r w:rsidRPr="004B6C40">
        <w:rPr>
          <w:sz w:val="16"/>
        </w:rPr>
        <w:t xml:space="preserve">Yet once the war in Ukraine ends, </w:t>
      </w:r>
      <w:r w:rsidRPr="004B6C40">
        <w:rPr>
          <w:rStyle w:val="StyleUnderline"/>
        </w:rPr>
        <w:t>Russia’s efforts won’t subside.</w:t>
      </w:r>
      <w:r w:rsidRPr="004B6C40">
        <w:rPr>
          <w:sz w:val="16"/>
        </w:rPr>
        <w:t xml:space="preserve"> </w:t>
      </w:r>
      <w:r w:rsidRPr="004B6C40">
        <w:rPr>
          <w:rStyle w:val="StyleUnderline"/>
        </w:rPr>
        <w:t>Moscow’s broader aim in pursuing</w:t>
      </w:r>
      <w:r w:rsidRPr="004B6C40">
        <w:rPr>
          <w:sz w:val="16"/>
        </w:rPr>
        <w:t xml:space="preserve"> </w:t>
      </w:r>
      <w:r w:rsidRPr="004B6C40">
        <w:rPr>
          <w:rStyle w:val="StyleUnderline"/>
        </w:rPr>
        <w:t xml:space="preserve">these tactics is to </w:t>
      </w:r>
      <w:r w:rsidRPr="004B6C40">
        <w:rPr>
          <w:rStyle w:val="Emphasis"/>
        </w:rPr>
        <w:t>degrade</w:t>
      </w:r>
      <w:r w:rsidRPr="004B6C40">
        <w:rPr>
          <w:sz w:val="16"/>
        </w:rPr>
        <w:t xml:space="preserve"> </w:t>
      </w:r>
      <w:r w:rsidRPr="004B6C40">
        <w:rPr>
          <w:rStyle w:val="StyleUnderline"/>
        </w:rPr>
        <w:t>the West and its ability to counter Russia</w:t>
      </w:r>
      <w:r w:rsidRPr="004B6C40">
        <w:rPr>
          <w:sz w:val="16"/>
        </w:rPr>
        <w:t xml:space="preserve">. </w:t>
      </w:r>
      <w:r w:rsidRPr="00755D02">
        <w:rPr>
          <w:rStyle w:val="StyleUnderline"/>
        </w:rPr>
        <w:t xml:space="preserve">It wants to </w:t>
      </w:r>
      <w:r w:rsidRPr="00755D02">
        <w:rPr>
          <w:rStyle w:val="Emphasis"/>
        </w:rPr>
        <w:t>weaken</w:t>
      </w:r>
      <w:r w:rsidRPr="00755D02">
        <w:rPr>
          <w:rStyle w:val="StyleUnderline"/>
        </w:rPr>
        <w:t xml:space="preserve"> Western</w:t>
      </w:r>
      <w:r w:rsidRPr="004B6C40">
        <w:rPr>
          <w:rStyle w:val="StyleUnderline"/>
        </w:rPr>
        <w:t xml:space="preserve"> societies, </w:t>
      </w:r>
      <w:r w:rsidRPr="00755D02">
        <w:rPr>
          <w:rStyle w:val="Emphasis"/>
        </w:rPr>
        <w:t>drive wedges</w:t>
      </w:r>
      <w:r w:rsidRPr="004B6C40">
        <w:rPr>
          <w:rStyle w:val="StyleUnderline"/>
        </w:rPr>
        <w:t xml:space="preserve"> between the </w:t>
      </w:r>
      <w:r w:rsidRPr="004B6C40">
        <w:rPr>
          <w:rStyle w:val="Emphasis"/>
        </w:rPr>
        <w:t>U</w:t>
      </w:r>
      <w:r w:rsidRPr="004B6C40">
        <w:rPr>
          <w:sz w:val="16"/>
        </w:rPr>
        <w:t xml:space="preserve">nited </w:t>
      </w:r>
      <w:r w:rsidRPr="004B6C40">
        <w:rPr>
          <w:rStyle w:val="Emphasis"/>
        </w:rPr>
        <w:t>S</w:t>
      </w:r>
      <w:r w:rsidRPr="004B6C40">
        <w:rPr>
          <w:sz w:val="16"/>
        </w:rPr>
        <w:t xml:space="preserve">tates </w:t>
      </w:r>
      <w:r w:rsidRPr="004B6C40">
        <w:rPr>
          <w:rStyle w:val="StyleUnderline"/>
        </w:rPr>
        <w:t>and</w:t>
      </w:r>
      <w:r w:rsidRPr="004B6C40">
        <w:rPr>
          <w:sz w:val="16"/>
        </w:rPr>
        <w:t xml:space="preserve"> </w:t>
      </w:r>
      <w:r w:rsidRPr="004B6C40">
        <w:rPr>
          <w:rStyle w:val="Emphasis"/>
        </w:rPr>
        <w:t>Europe</w:t>
      </w:r>
      <w:r w:rsidRPr="004B6C40">
        <w:rPr>
          <w:sz w:val="16"/>
        </w:rPr>
        <w:t xml:space="preserve">, </w:t>
      </w:r>
      <w:r w:rsidRPr="004B6C40">
        <w:rPr>
          <w:rStyle w:val="StyleUnderline"/>
        </w:rPr>
        <w:t>reduce Europe’s capacity</w:t>
      </w:r>
      <w:r w:rsidRPr="004B6C40">
        <w:rPr>
          <w:sz w:val="16"/>
        </w:rPr>
        <w:t xml:space="preserve"> for collective action, </w:t>
      </w:r>
      <w:r w:rsidRPr="004B6C40">
        <w:rPr>
          <w:rStyle w:val="StyleUnderline"/>
        </w:rPr>
        <w:t>and convince Europeans</w:t>
      </w:r>
      <w:r w:rsidRPr="004B6C40">
        <w:rPr>
          <w:sz w:val="16"/>
        </w:rPr>
        <w:t xml:space="preserve"> that </w:t>
      </w:r>
      <w:r w:rsidRPr="004B6C40">
        <w:rPr>
          <w:rStyle w:val="StyleUnderline"/>
        </w:rPr>
        <w:t>it’s not worth</w:t>
      </w:r>
      <w:r w:rsidRPr="004B6C40">
        <w:rPr>
          <w:sz w:val="16"/>
        </w:rPr>
        <w:t xml:space="preserve"> the trouble </w:t>
      </w:r>
      <w:r w:rsidRPr="004B6C40">
        <w:rPr>
          <w:rStyle w:val="StyleUnderline"/>
        </w:rPr>
        <w:t>to push back</w:t>
      </w:r>
      <w:r w:rsidRPr="004B6C40">
        <w:rPr>
          <w:sz w:val="16"/>
        </w:rPr>
        <w:t xml:space="preserve"> against Moscow. </w:t>
      </w:r>
      <w:r w:rsidRPr="004B6C40">
        <w:rPr>
          <w:rStyle w:val="StyleUnderline"/>
        </w:rPr>
        <w:t xml:space="preserve">Part of its strategy is to use </w:t>
      </w:r>
      <w:r w:rsidRPr="00444D51">
        <w:rPr>
          <w:rStyle w:val="Emphasis"/>
          <w:highlight w:val="green"/>
        </w:rPr>
        <w:t>nuclear intimidation</w:t>
      </w:r>
      <w:r w:rsidRPr="004B6C40">
        <w:rPr>
          <w:sz w:val="16"/>
        </w:rPr>
        <w:t xml:space="preserve">, </w:t>
      </w:r>
      <w:r w:rsidRPr="004B6C40">
        <w:rPr>
          <w:rStyle w:val="StyleUnderline"/>
        </w:rPr>
        <w:t>such as</w:t>
      </w:r>
      <w:r w:rsidRPr="004B6C40">
        <w:rPr>
          <w:sz w:val="16"/>
        </w:rPr>
        <w:t xml:space="preserve"> the recent </w:t>
      </w:r>
      <w:r w:rsidRPr="004B6C40">
        <w:rPr>
          <w:rStyle w:val="StyleUnderline"/>
        </w:rPr>
        <w:t>changes to</w:t>
      </w:r>
      <w:r w:rsidRPr="004B6C40">
        <w:rPr>
          <w:sz w:val="16"/>
        </w:rPr>
        <w:t xml:space="preserve"> Russian </w:t>
      </w:r>
      <w:r w:rsidRPr="004B6C40">
        <w:rPr>
          <w:rStyle w:val="StyleUnderline"/>
        </w:rPr>
        <w:t>nuclear doctrine that</w:t>
      </w:r>
      <w:r w:rsidRPr="004B6C40">
        <w:rPr>
          <w:sz w:val="16"/>
        </w:rPr>
        <w:t xml:space="preserve"> seem to </w:t>
      </w:r>
      <w:r w:rsidRPr="00444D51">
        <w:rPr>
          <w:rStyle w:val="StyleUnderline"/>
          <w:highlight w:val="green"/>
        </w:rPr>
        <w:t>lower</w:t>
      </w:r>
      <w:r w:rsidRPr="004B6C40">
        <w:rPr>
          <w:sz w:val="16"/>
        </w:rPr>
        <w:t xml:space="preserve"> the </w:t>
      </w:r>
      <w:r w:rsidRPr="00444D51">
        <w:rPr>
          <w:rStyle w:val="StyleUnderline"/>
          <w:highlight w:val="green"/>
        </w:rPr>
        <w:t>threshold for</w:t>
      </w:r>
      <w:r w:rsidRPr="004B6C40">
        <w:rPr>
          <w:rStyle w:val="StyleUnderline"/>
        </w:rPr>
        <w:t xml:space="preserve"> nuclear </w:t>
      </w:r>
      <w:r w:rsidRPr="00444D51">
        <w:rPr>
          <w:rStyle w:val="StyleUnderline"/>
          <w:highlight w:val="green"/>
        </w:rPr>
        <w:t>use, to</w:t>
      </w:r>
      <w:r w:rsidRPr="00444D51">
        <w:rPr>
          <w:sz w:val="16"/>
          <w:highlight w:val="green"/>
        </w:rPr>
        <w:t xml:space="preserve"> </w:t>
      </w:r>
      <w:r w:rsidRPr="00444D51">
        <w:rPr>
          <w:rStyle w:val="Emphasis"/>
          <w:highlight w:val="green"/>
        </w:rPr>
        <w:t>heighten</w:t>
      </w:r>
      <w:r w:rsidRPr="00444D51">
        <w:rPr>
          <w:sz w:val="16"/>
          <w:highlight w:val="green"/>
        </w:rPr>
        <w:t xml:space="preserve"> </w:t>
      </w:r>
      <w:r w:rsidRPr="00444D51">
        <w:rPr>
          <w:rStyle w:val="StyleUnderline"/>
          <w:highlight w:val="green"/>
        </w:rPr>
        <w:t>Western</w:t>
      </w:r>
      <w:r w:rsidRPr="004B6C40">
        <w:rPr>
          <w:sz w:val="16"/>
        </w:rPr>
        <w:t xml:space="preserve"> </w:t>
      </w:r>
      <w:r w:rsidRPr="00444D51">
        <w:rPr>
          <w:rStyle w:val="Emphasis"/>
          <w:highlight w:val="green"/>
        </w:rPr>
        <w:t>fears</w:t>
      </w:r>
      <w:r w:rsidRPr="004B6C40">
        <w:rPr>
          <w:sz w:val="16"/>
        </w:rPr>
        <w:t xml:space="preserve"> </w:t>
      </w:r>
      <w:r w:rsidRPr="004B6C40">
        <w:rPr>
          <w:rStyle w:val="StyleUnderline"/>
        </w:rPr>
        <w:t>of</w:t>
      </w:r>
      <w:r w:rsidRPr="004B6C40">
        <w:rPr>
          <w:sz w:val="16"/>
        </w:rPr>
        <w:t xml:space="preserve"> </w:t>
      </w:r>
      <w:r w:rsidRPr="004B6C40">
        <w:rPr>
          <w:rStyle w:val="StyleUnderline"/>
        </w:rPr>
        <w:t>confronting Russia.</w:t>
      </w:r>
    </w:p>
    <w:p w14:paraId="3AC73194" w14:textId="77777777" w:rsidR="00654EF7" w:rsidRPr="004B6C40" w:rsidRDefault="00654EF7" w:rsidP="00654EF7">
      <w:pPr>
        <w:rPr>
          <w:sz w:val="16"/>
        </w:rPr>
      </w:pPr>
      <w:r w:rsidRPr="004B6C40">
        <w:rPr>
          <w:sz w:val="16"/>
        </w:rPr>
        <w:t>The stage is set for the West’s confrontation with Russia to intensify.</w:t>
      </w:r>
    </w:p>
    <w:p w14:paraId="06C5C553" w14:textId="77777777" w:rsidR="00654EF7" w:rsidRPr="004B6C40" w:rsidRDefault="00654EF7" w:rsidP="00654EF7">
      <w:pPr>
        <w:rPr>
          <w:rStyle w:val="StyleUnderline"/>
        </w:rPr>
      </w:pPr>
      <w:r w:rsidRPr="004B6C40">
        <w:rPr>
          <w:rStyle w:val="StyleUnderline"/>
        </w:rPr>
        <w:t>Russia is</w:t>
      </w:r>
      <w:r w:rsidRPr="004B6C40">
        <w:rPr>
          <w:sz w:val="16"/>
        </w:rPr>
        <w:t xml:space="preserve"> </w:t>
      </w:r>
      <w:r w:rsidRPr="004B6C40">
        <w:rPr>
          <w:rStyle w:val="Emphasis"/>
        </w:rPr>
        <w:t>not</w:t>
      </w:r>
      <w:r w:rsidRPr="004B6C40">
        <w:rPr>
          <w:sz w:val="16"/>
        </w:rPr>
        <w:t xml:space="preserve"> </w:t>
      </w:r>
      <w:r w:rsidRPr="004B6C40">
        <w:rPr>
          <w:rStyle w:val="StyleUnderline"/>
        </w:rPr>
        <w:t>in a position to challenge NATO directly.</w:t>
      </w:r>
      <w:r w:rsidRPr="004B6C40">
        <w:rPr>
          <w:sz w:val="16"/>
        </w:rPr>
        <w:t xml:space="preserve"> The current </w:t>
      </w:r>
      <w:r w:rsidRPr="004B6C40">
        <w:rPr>
          <w:rStyle w:val="StyleUnderline"/>
        </w:rPr>
        <w:t>low-scale conflict</w:t>
      </w:r>
      <w:r w:rsidRPr="004B6C40">
        <w:rPr>
          <w:sz w:val="16"/>
        </w:rPr>
        <w:t xml:space="preserve"> with NATO countries </w:t>
      </w:r>
      <w:r w:rsidRPr="004B6C40">
        <w:rPr>
          <w:rStyle w:val="StyleUnderline"/>
        </w:rPr>
        <w:t>is likely to persist until the</w:t>
      </w:r>
      <w:r w:rsidRPr="004B6C40">
        <w:rPr>
          <w:sz w:val="16"/>
        </w:rPr>
        <w:t xml:space="preserve"> Russian </w:t>
      </w:r>
      <w:r w:rsidRPr="004B6C40">
        <w:rPr>
          <w:rStyle w:val="StyleUnderline"/>
        </w:rPr>
        <w:t>military rebuilds</w:t>
      </w:r>
      <w:r w:rsidRPr="004B6C40">
        <w:rPr>
          <w:sz w:val="16"/>
        </w:rPr>
        <w:t xml:space="preserve">—a process that could take years. But </w:t>
      </w:r>
      <w:r w:rsidRPr="004B6C40">
        <w:rPr>
          <w:rStyle w:val="StyleUnderline"/>
        </w:rPr>
        <w:t>the Kremlin will</w:t>
      </w:r>
      <w:r w:rsidRPr="004B6C40">
        <w:rPr>
          <w:sz w:val="16"/>
        </w:rPr>
        <w:t xml:space="preserve"> then be </w:t>
      </w:r>
      <w:r w:rsidRPr="004B6C40">
        <w:rPr>
          <w:rStyle w:val="StyleUnderline"/>
        </w:rPr>
        <w:t>look</w:t>
      </w:r>
      <w:r w:rsidRPr="004B6C40">
        <w:rPr>
          <w:sz w:val="16"/>
        </w:rPr>
        <w:t xml:space="preserve">ing for opportunities </w:t>
      </w:r>
      <w:r w:rsidRPr="004B6C40">
        <w:rPr>
          <w:rStyle w:val="StyleUnderline"/>
        </w:rPr>
        <w:t>to</w:t>
      </w:r>
      <w:r w:rsidRPr="004B6C40">
        <w:rPr>
          <w:sz w:val="16"/>
        </w:rPr>
        <w:t xml:space="preserve"> further </w:t>
      </w:r>
      <w:r w:rsidRPr="004B6C40">
        <w:rPr>
          <w:rStyle w:val="StyleUnderline"/>
        </w:rPr>
        <w:t>undermine NATO</w:t>
      </w:r>
      <w:r w:rsidRPr="004B6C40">
        <w:rPr>
          <w:sz w:val="16"/>
        </w:rPr>
        <w:t xml:space="preserve">. </w:t>
      </w:r>
      <w:r w:rsidRPr="00444D51">
        <w:rPr>
          <w:rStyle w:val="StyleUnderline"/>
          <w:highlight w:val="green"/>
        </w:rPr>
        <w:t>Moscow</w:t>
      </w:r>
      <w:r w:rsidRPr="004B6C40">
        <w:rPr>
          <w:rStyle w:val="StyleUnderline"/>
        </w:rPr>
        <w:t xml:space="preserve"> will still</w:t>
      </w:r>
      <w:r w:rsidRPr="004B6C40">
        <w:rPr>
          <w:sz w:val="16"/>
        </w:rPr>
        <w:t xml:space="preserve"> </w:t>
      </w:r>
      <w:r w:rsidRPr="004B6C40">
        <w:rPr>
          <w:rStyle w:val="StyleUnderline"/>
        </w:rPr>
        <w:t xml:space="preserve">have reason for </w:t>
      </w:r>
      <w:r w:rsidRPr="004B6C40">
        <w:rPr>
          <w:rStyle w:val="Emphasis"/>
        </w:rPr>
        <w:t>caution</w:t>
      </w:r>
      <w:r w:rsidRPr="004B6C40">
        <w:rPr>
          <w:sz w:val="16"/>
        </w:rPr>
        <w:t xml:space="preserve">, not least </w:t>
      </w:r>
      <w:r w:rsidRPr="004B6C40">
        <w:rPr>
          <w:rStyle w:val="StyleUnderline"/>
        </w:rPr>
        <w:t xml:space="preserve">because it considers the alliance to be a </w:t>
      </w:r>
      <w:r w:rsidRPr="004B6C40">
        <w:rPr>
          <w:rStyle w:val="Emphasis"/>
        </w:rPr>
        <w:t>superior force</w:t>
      </w:r>
      <w:r w:rsidRPr="004B6C40">
        <w:rPr>
          <w:sz w:val="16"/>
        </w:rPr>
        <w:t xml:space="preserve">, </w:t>
      </w:r>
      <w:r w:rsidRPr="004B6C40">
        <w:rPr>
          <w:rStyle w:val="StyleUnderline"/>
        </w:rPr>
        <w:t xml:space="preserve">but it may be </w:t>
      </w:r>
      <w:r w:rsidRPr="00444D51">
        <w:rPr>
          <w:rStyle w:val="StyleUnderline"/>
          <w:highlight w:val="green"/>
        </w:rPr>
        <w:t>tempted if it becomes clear</w:t>
      </w:r>
      <w:r w:rsidRPr="004B6C40">
        <w:rPr>
          <w:rStyle w:val="StyleUnderline"/>
        </w:rPr>
        <w:t xml:space="preserve"> that</w:t>
      </w:r>
      <w:r w:rsidRPr="004B6C40">
        <w:rPr>
          <w:sz w:val="16"/>
        </w:rPr>
        <w:t xml:space="preserve"> the allies—</w:t>
      </w:r>
      <w:r w:rsidRPr="004B6C40">
        <w:rPr>
          <w:rStyle w:val="StyleUnderline"/>
        </w:rPr>
        <w:t>the</w:t>
      </w:r>
      <w:r w:rsidRPr="004B6C40">
        <w:rPr>
          <w:sz w:val="16"/>
        </w:rPr>
        <w:t xml:space="preserve"> </w:t>
      </w:r>
      <w:r w:rsidRPr="00444D51">
        <w:rPr>
          <w:rStyle w:val="Emphasis"/>
          <w:highlight w:val="green"/>
        </w:rPr>
        <w:t>U</w:t>
      </w:r>
      <w:r w:rsidRPr="004B6C40">
        <w:rPr>
          <w:sz w:val="16"/>
        </w:rPr>
        <w:t xml:space="preserve">nited </w:t>
      </w:r>
      <w:r w:rsidRPr="00444D51">
        <w:rPr>
          <w:rStyle w:val="Emphasis"/>
          <w:highlight w:val="green"/>
        </w:rPr>
        <w:t>S</w:t>
      </w:r>
      <w:r w:rsidRPr="004B6C40">
        <w:rPr>
          <w:sz w:val="16"/>
        </w:rPr>
        <w:t>tates the most important among them—</w:t>
      </w:r>
      <w:r w:rsidRPr="00444D51">
        <w:rPr>
          <w:rStyle w:val="StyleUnderline"/>
          <w:highlight w:val="green"/>
        </w:rPr>
        <w:t>lack</w:t>
      </w:r>
      <w:r w:rsidRPr="004B6C40">
        <w:rPr>
          <w:rStyle w:val="StyleUnderline"/>
        </w:rPr>
        <w:t xml:space="preserve"> the </w:t>
      </w:r>
      <w:r w:rsidRPr="00444D51">
        <w:rPr>
          <w:rStyle w:val="Emphasis"/>
          <w:highlight w:val="green"/>
        </w:rPr>
        <w:t>resolve</w:t>
      </w:r>
      <w:r w:rsidRPr="00444D51">
        <w:rPr>
          <w:sz w:val="16"/>
          <w:highlight w:val="green"/>
        </w:rPr>
        <w:t xml:space="preserve"> </w:t>
      </w:r>
      <w:r w:rsidRPr="00444D51">
        <w:rPr>
          <w:rStyle w:val="StyleUnderline"/>
          <w:highlight w:val="green"/>
        </w:rPr>
        <w:t>for</w:t>
      </w:r>
      <w:r w:rsidRPr="004B6C40">
        <w:rPr>
          <w:rStyle w:val="StyleUnderline"/>
        </w:rPr>
        <w:t xml:space="preserve"> </w:t>
      </w:r>
      <w:r w:rsidRPr="004B6C40">
        <w:rPr>
          <w:rStyle w:val="Emphasis"/>
        </w:rPr>
        <w:t xml:space="preserve">collective </w:t>
      </w:r>
      <w:r w:rsidRPr="00444D51">
        <w:rPr>
          <w:rStyle w:val="Emphasis"/>
          <w:highlight w:val="green"/>
        </w:rPr>
        <w:t>defense</w:t>
      </w:r>
      <w:r w:rsidRPr="004B6C40">
        <w:rPr>
          <w:sz w:val="16"/>
        </w:rPr>
        <w:t xml:space="preserve">. The Kremlin would be most prone to make this calculation if the United States is engaged in a major conflict with China in the Indo-Pacific, which Washington has deemed its highest national security priority. </w:t>
      </w:r>
      <w:r w:rsidRPr="004B6C40">
        <w:rPr>
          <w:rStyle w:val="StyleUnderline"/>
        </w:rPr>
        <w:t>Should the Kremlin calculate that Washington would not</w:t>
      </w:r>
      <w:r w:rsidRPr="004B6C40">
        <w:rPr>
          <w:sz w:val="16"/>
        </w:rPr>
        <w:t xml:space="preserve"> or could not </w:t>
      </w:r>
      <w:r w:rsidRPr="004B6C40">
        <w:rPr>
          <w:rStyle w:val="StyleUnderline"/>
        </w:rPr>
        <w:t>come to Europe’s defense</w:t>
      </w:r>
      <w:r w:rsidRPr="004B6C40">
        <w:rPr>
          <w:sz w:val="16"/>
        </w:rPr>
        <w:t xml:space="preserve"> and that Europe alone would not be capable of victory, </w:t>
      </w:r>
      <w:r w:rsidRPr="00444D51">
        <w:rPr>
          <w:rStyle w:val="StyleUnderline"/>
          <w:highlight w:val="green"/>
        </w:rPr>
        <w:t xml:space="preserve">then Moscow could </w:t>
      </w:r>
      <w:r w:rsidRPr="00444D51">
        <w:rPr>
          <w:rStyle w:val="Emphasis"/>
          <w:highlight w:val="green"/>
        </w:rPr>
        <w:t>target</w:t>
      </w:r>
      <w:r w:rsidRPr="00444D51">
        <w:rPr>
          <w:rStyle w:val="StyleUnderline"/>
          <w:highlight w:val="green"/>
        </w:rPr>
        <w:t xml:space="preserve"> </w:t>
      </w:r>
      <w:r w:rsidRPr="00755D02">
        <w:rPr>
          <w:rStyle w:val="StyleUnderline"/>
        </w:rPr>
        <w:t>a</w:t>
      </w:r>
      <w:r w:rsidRPr="004B6C40">
        <w:rPr>
          <w:rStyle w:val="StyleUnderline"/>
        </w:rPr>
        <w:t xml:space="preserve"> country on </w:t>
      </w:r>
      <w:r w:rsidRPr="00444D51">
        <w:rPr>
          <w:rStyle w:val="Emphasis"/>
          <w:highlight w:val="green"/>
        </w:rPr>
        <w:t>NATO</w:t>
      </w:r>
      <w:r w:rsidRPr="00444D51">
        <w:rPr>
          <w:rStyle w:val="StyleUnderline"/>
          <w:highlight w:val="green"/>
        </w:rPr>
        <w:t>’s eastern flank</w:t>
      </w:r>
      <w:r w:rsidRPr="004B6C40">
        <w:rPr>
          <w:rStyle w:val="StyleUnderline"/>
        </w:rPr>
        <w:t>, daring NATO to respond.</w:t>
      </w:r>
    </w:p>
    <w:p w14:paraId="6C2FAA5C" w14:textId="77777777" w:rsidR="00654EF7" w:rsidRPr="004B6C40" w:rsidRDefault="00654EF7" w:rsidP="00654EF7">
      <w:pPr>
        <w:rPr>
          <w:rStyle w:val="Emphasis"/>
        </w:rPr>
      </w:pPr>
      <w:r w:rsidRPr="004B6C40">
        <w:rPr>
          <w:sz w:val="16"/>
        </w:rPr>
        <w:t xml:space="preserve">The </w:t>
      </w:r>
      <w:r w:rsidRPr="004B6C40">
        <w:rPr>
          <w:rStyle w:val="StyleUnderline"/>
        </w:rPr>
        <w:t xml:space="preserve">picture is </w:t>
      </w:r>
      <w:r w:rsidRPr="004B6C40">
        <w:rPr>
          <w:sz w:val="16"/>
        </w:rPr>
        <w:t xml:space="preserve">further </w:t>
      </w:r>
      <w:r w:rsidRPr="004B6C40">
        <w:rPr>
          <w:rStyle w:val="StyleUnderline"/>
        </w:rPr>
        <w:t>complicated by</w:t>
      </w:r>
      <w:r w:rsidRPr="004B6C40">
        <w:rPr>
          <w:sz w:val="16"/>
        </w:rPr>
        <w:t xml:space="preserve"> the </w:t>
      </w:r>
      <w:r w:rsidRPr="00444D51">
        <w:rPr>
          <w:rStyle w:val="StyleUnderline"/>
          <w:highlight w:val="green"/>
        </w:rPr>
        <w:t>Kremlin’s propensity for</w:t>
      </w:r>
      <w:r w:rsidRPr="00444D51">
        <w:rPr>
          <w:sz w:val="16"/>
          <w:highlight w:val="green"/>
        </w:rPr>
        <w:t xml:space="preserve"> </w:t>
      </w:r>
      <w:r w:rsidRPr="00755D02">
        <w:rPr>
          <w:sz w:val="16"/>
        </w:rPr>
        <w:t>both</w:t>
      </w:r>
      <w:r w:rsidRPr="004B6C40">
        <w:rPr>
          <w:sz w:val="16"/>
        </w:rPr>
        <w:t xml:space="preserve"> </w:t>
      </w:r>
      <w:r w:rsidRPr="00444D51">
        <w:rPr>
          <w:rStyle w:val="Emphasis"/>
          <w:highlight w:val="green"/>
        </w:rPr>
        <w:t>risk-taking</w:t>
      </w:r>
      <w:r w:rsidRPr="00444D51">
        <w:rPr>
          <w:sz w:val="16"/>
          <w:highlight w:val="green"/>
        </w:rPr>
        <w:t xml:space="preserve"> </w:t>
      </w:r>
      <w:r w:rsidRPr="00444D51">
        <w:rPr>
          <w:rStyle w:val="StyleUnderline"/>
          <w:highlight w:val="green"/>
        </w:rPr>
        <w:t>and</w:t>
      </w:r>
      <w:r w:rsidRPr="00444D51">
        <w:rPr>
          <w:sz w:val="16"/>
          <w:highlight w:val="green"/>
        </w:rPr>
        <w:t xml:space="preserve"> </w:t>
      </w:r>
      <w:r w:rsidRPr="00444D51">
        <w:rPr>
          <w:rStyle w:val="Emphasis"/>
          <w:highlight w:val="green"/>
        </w:rPr>
        <w:t>miscalc</w:t>
      </w:r>
      <w:r w:rsidRPr="004B6C40">
        <w:rPr>
          <w:sz w:val="16"/>
        </w:rPr>
        <w:t xml:space="preserve">ulation. Already, </w:t>
      </w:r>
      <w:r w:rsidRPr="004B6C40">
        <w:rPr>
          <w:rStyle w:val="StyleUnderline"/>
        </w:rPr>
        <w:t xml:space="preserve">Moscow has </w:t>
      </w:r>
      <w:r w:rsidRPr="004B6C40">
        <w:rPr>
          <w:rStyle w:val="Emphasis"/>
        </w:rPr>
        <w:t>seriously misjudged</w:t>
      </w:r>
      <w:r w:rsidRPr="004B6C40">
        <w:rPr>
          <w:sz w:val="16"/>
        </w:rPr>
        <w:t xml:space="preserve"> </w:t>
      </w:r>
      <w:r w:rsidRPr="004B6C40">
        <w:rPr>
          <w:rStyle w:val="StyleUnderline"/>
        </w:rPr>
        <w:t xml:space="preserve">its ability to </w:t>
      </w:r>
      <w:r w:rsidRPr="004B6C40">
        <w:rPr>
          <w:sz w:val="16"/>
        </w:rPr>
        <w:t xml:space="preserve">rapidly </w:t>
      </w:r>
      <w:r w:rsidRPr="004B6C40">
        <w:rPr>
          <w:rStyle w:val="StyleUnderline"/>
        </w:rPr>
        <w:t>defeat</w:t>
      </w:r>
      <w:r w:rsidRPr="004B6C40">
        <w:rPr>
          <w:sz w:val="16"/>
        </w:rPr>
        <w:t xml:space="preserve"> the </w:t>
      </w:r>
      <w:r w:rsidRPr="004B6C40">
        <w:rPr>
          <w:rStyle w:val="StyleUnderline"/>
        </w:rPr>
        <w:t>Ukrain</w:t>
      </w:r>
      <w:r w:rsidRPr="004B6C40">
        <w:rPr>
          <w:sz w:val="16"/>
        </w:rPr>
        <w:t xml:space="preserve">ian military </w:t>
      </w:r>
      <w:r w:rsidRPr="004B6C40">
        <w:rPr>
          <w:rStyle w:val="StyleUnderline"/>
        </w:rPr>
        <w:t>and</w:t>
      </w:r>
      <w:r w:rsidRPr="004B6C40">
        <w:rPr>
          <w:sz w:val="16"/>
        </w:rPr>
        <w:t xml:space="preserve"> to shake </w:t>
      </w:r>
      <w:r w:rsidRPr="004B6C40">
        <w:rPr>
          <w:rStyle w:val="StyleUnderline"/>
        </w:rPr>
        <w:t>Western resolve</w:t>
      </w:r>
      <w:r w:rsidRPr="004B6C40">
        <w:rPr>
          <w:sz w:val="16"/>
        </w:rPr>
        <w:t xml:space="preserve">. Personalist autocrats such as </w:t>
      </w:r>
      <w:r w:rsidRPr="004B6C40">
        <w:rPr>
          <w:rStyle w:val="StyleUnderline"/>
        </w:rPr>
        <w:t>Putin are</w:t>
      </w:r>
      <w:r w:rsidRPr="004B6C40">
        <w:rPr>
          <w:sz w:val="16"/>
        </w:rPr>
        <w:t xml:space="preserve"> the type of leader most </w:t>
      </w:r>
      <w:r w:rsidRPr="004B6C40">
        <w:rPr>
          <w:rStyle w:val="StyleUnderline"/>
        </w:rPr>
        <w:t xml:space="preserve">inclined to make </w:t>
      </w:r>
      <w:r w:rsidRPr="004B6C40">
        <w:rPr>
          <w:rStyle w:val="Emphasis"/>
        </w:rPr>
        <w:t>mistakes</w:t>
      </w:r>
      <w:r w:rsidRPr="004B6C40">
        <w:rPr>
          <w:sz w:val="16"/>
        </w:rPr>
        <w:t xml:space="preserve">, in part </w:t>
      </w:r>
      <w:r w:rsidRPr="004B6C40">
        <w:rPr>
          <w:rStyle w:val="StyleUnderline"/>
        </w:rPr>
        <w:t>because they surround themselves with</w:t>
      </w:r>
      <w:r w:rsidRPr="004B6C40">
        <w:rPr>
          <w:sz w:val="16"/>
        </w:rPr>
        <w:t xml:space="preserve"> </w:t>
      </w:r>
      <w:r w:rsidRPr="004B6C40">
        <w:rPr>
          <w:rStyle w:val="Emphasis"/>
        </w:rPr>
        <w:t>yes men</w:t>
      </w:r>
      <w:r w:rsidRPr="004B6C40">
        <w:rPr>
          <w:sz w:val="16"/>
        </w:rPr>
        <w:t xml:space="preserve"> </w:t>
      </w:r>
      <w:r w:rsidRPr="004B6C40">
        <w:rPr>
          <w:rStyle w:val="StyleUnderline"/>
        </w:rPr>
        <w:t>and</w:t>
      </w:r>
      <w:r w:rsidRPr="004B6C40">
        <w:rPr>
          <w:sz w:val="16"/>
        </w:rPr>
        <w:t xml:space="preserve"> </w:t>
      </w:r>
      <w:r w:rsidRPr="004B6C40">
        <w:rPr>
          <w:rStyle w:val="Emphasis"/>
        </w:rPr>
        <w:t>loyalists</w:t>
      </w:r>
      <w:r w:rsidRPr="004B6C40">
        <w:rPr>
          <w:sz w:val="16"/>
        </w:rPr>
        <w:t xml:space="preserve"> who tell the leaders what they want to hear.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t>
      </w:r>
      <w:r w:rsidRPr="004B6C40">
        <w:rPr>
          <w:rStyle w:val="StyleUnderline"/>
        </w:rPr>
        <w:t>war with Russia could be devastating</w:t>
      </w:r>
      <w:r w:rsidRPr="004B6C40">
        <w:rPr>
          <w:sz w:val="16"/>
        </w:rPr>
        <w:t xml:space="preserve"> for the country it invades and for the NATO alliance. </w:t>
      </w:r>
      <w:r w:rsidRPr="004B6C40">
        <w:rPr>
          <w:rStyle w:val="StyleUnderline"/>
        </w:rPr>
        <w:t xml:space="preserve">The </w:t>
      </w:r>
      <w:r w:rsidRPr="004B6C40">
        <w:rPr>
          <w:rStyle w:val="Emphasis"/>
        </w:rPr>
        <w:t>imperative</w:t>
      </w:r>
      <w:r w:rsidRPr="004B6C40">
        <w:rPr>
          <w:rStyle w:val="StyleUnderline"/>
        </w:rPr>
        <w:t xml:space="preserve"> for the </w:t>
      </w:r>
      <w:r w:rsidRPr="004B6C40">
        <w:rPr>
          <w:rStyle w:val="Emphasis"/>
        </w:rPr>
        <w:t>U</w:t>
      </w:r>
      <w:r w:rsidRPr="004B6C40">
        <w:rPr>
          <w:sz w:val="16"/>
        </w:rPr>
        <w:t xml:space="preserve">nited </w:t>
      </w:r>
      <w:r w:rsidRPr="004B6C40">
        <w:rPr>
          <w:rStyle w:val="Emphasis"/>
        </w:rPr>
        <w:t>St</w:t>
      </w:r>
      <w:r w:rsidRPr="004B6C40">
        <w:rPr>
          <w:sz w:val="16"/>
        </w:rPr>
        <w:t>ates</w:t>
      </w:r>
      <w:r w:rsidRPr="004B6C40">
        <w:rPr>
          <w:rStyle w:val="StyleUnderline"/>
        </w:rPr>
        <w:t xml:space="preserve"> and NATO is to make sure Moscow </w:t>
      </w:r>
      <w:r w:rsidRPr="004B6C40">
        <w:rPr>
          <w:rStyle w:val="Emphasis"/>
        </w:rPr>
        <w:t>never tries.</w:t>
      </w:r>
    </w:p>
    <w:p w14:paraId="7BA787E0" w14:textId="77777777" w:rsidR="00654EF7" w:rsidRPr="009377E0" w:rsidRDefault="00654EF7" w:rsidP="00654EF7">
      <w:pPr>
        <w:rPr>
          <w:sz w:val="16"/>
        </w:rPr>
      </w:pPr>
      <w:r w:rsidRPr="009377E0">
        <w:rPr>
          <w:sz w:val="16"/>
        </w:rPr>
        <w:t>AIDING AND ABETTING</w:t>
      </w:r>
    </w:p>
    <w:p w14:paraId="65149156" w14:textId="77777777" w:rsidR="00654EF7" w:rsidRPr="009377E0" w:rsidRDefault="00654EF7" w:rsidP="00654EF7">
      <w:pPr>
        <w:rPr>
          <w:sz w:val="16"/>
        </w:rPr>
      </w:pPr>
      <w:r w:rsidRPr="009377E0">
        <w:rPr>
          <w:sz w:val="16"/>
        </w:rPr>
        <w:t xml:space="preserve">The confrontation with Russia will remain most intense in Europe, but </w:t>
      </w:r>
      <w:r w:rsidRPr="004B6C40">
        <w:rPr>
          <w:rStyle w:val="StyleUnderline"/>
        </w:rPr>
        <w:t>the challenge from Moscow</w:t>
      </w:r>
      <w:r w:rsidRPr="009377E0">
        <w:rPr>
          <w:sz w:val="16"/>
        </w:rPr>
        <w:t xml:space="preserve"> </w:t>
      </w:r>
      <w:r w:rsidRPr="004B6C40">
        <w:rPr>
          <w:rStyle w:val="StyleUnderline"/>
        </w:rPr>
        <w:t>is</w:t>
      </w:r>
      <w:r w:rsidRPr="009377E0">
        <w:rPr>
          <w:sz w:val="16"/>
        </w:rPr>
        <w:t xml:space="preserve"> </w:t>
      </w:r>
      <w:r w:rsidRPr="004B6C40">
        <w:rPr>
          <w:rStyle w:val="Emphasis"/>
        </w:rPr>
        <w:t>global</w:t>
      </w:r>
      <w:r w:rsidRPr="009377E0">
        <w:rPr>
          <w:sz w:val="16"/>
        </w:rPr>
        <w:t xml:space="preserve">. Although the United States and Europe levied significant costs on Russia in the aftermath of its invasion of Ukraine, Moscow has circumvented Western sanctions and export controls and defied predictions of international isolation. In October, </w:t>
      </w:r>
      <w:r w:rsidRPr="004B6C40">
        <w:rPr>
          <w:rStyle w:val="StyleUnderline"/>
        </w:rPr>
        <w:t>Russia hosted</w:t>
      </w:r>
      <w:r w:rsidRPr="009377E0">
        <w:rPr>
          <w:sz w:val="16"/>
        </w:rPr>
        <w:t xml:space="preserve"> the annual summit of </w:t>
      </w:r>
      <w:r w:rsidRPr="004B6C40">
        <w:rPr>
          <w:rStyle w:val="Emphasis"/>
        </w:rPr>
        <w:t>BRICS</w:t>
      </w:r>
      <w:r w:rsidRPr="009377E0">
        <w:rPr>
          <w:sz w:val="16"/>
        </w:rPr>
        <w:t xml:space="preserve"> (whose first five members were Brazil, Russia, India, China, and South Africa), </w:t>
      </w:r>
      <w:r w:rsidRPr="004B6C40">
        <w:rPr>
          <w:rStyle w:val="StyleUnderline"/>
        </w:rPr>
        <w:t>with dozens of world leaders</w:t>
      </w:r>
      <w:r w:rsidRPr="009377E0">
        <w:rPr>
          <w:sz w:val="16"/>
        </w:rPr>
        <w:t xml:space="preserve"> in attendance, </w:t>
      </w:r>
      <w:r w:rsidRPr="004B6C40">
        <w:rPr>
          <w:rStyle w:val="StyleUnderline"/>
        </w:rPr>
        <w:t>demonstrating</w:t>
      </w:r>
      <w:r w:rsidRPr="009377E0">
        <w:rPr>
          <w:sz w:val="16"/>
        </w:rPr>
        <w:t xml:space="preserve"> a growing interest in </w:t>
      </w:r>
      <w:r w:rsidRPr="004B6C40">
        <w:rPr>
          <w:rStyle w:val="StyleUnderline"/>
        </w:rPr>
        <w:t>the group’s role</w:t>
      </w:r>
      <w:r w:rsidRPr="009377E0">
        <w:rPr>
          <w:sz w:val="16"/>
        </w:rPr>
        <w:t xml:space="preserve"> as a platform for </w:t>
      </w:r>
      <w:r w:rsidRPr="004B6C40">
        <w:rPr>
          <w:rStyle w:val="StyleUnderline"/>
        </w:rPr>
        <w:t>challenging Western power</w:t>
      </w:r>
      <w:r w:rsidRPr="009377E0">
        <w:rPr>
          <w:sz w:val="16"/>
        </w:rPr>
        <w:t xml:space="preserve"> and influence.</w:t>
      </w:r>
    </w:p>
    <w:p w14:paraId="61187EE9" w14:textId="77777777" w:rsidR="00654EF7" w:rsidRPr="009377E0" w:rsidRDefault="00654EF7" w:rsidP="00654EF7">
      <w:pPr>
        <w:rPr>
          <w:sz w:val="16"/>
        </w:rPr>
      </w:pPr>
      <w:r w:rsidRPr="00444D51">
        <w:rPr>
          <w:rStyle w:val="StyleUnderline"/>
          <w:highlight w:val="green"/>
        </w:rPr>
        <w:t>The more</w:t>
      </w:r>
      <w:r w:rsidRPr="009377E0">
        <w:rPr>
          <w:sz w:val="16"/>
        </w:rPr>
        <w:t xml:space="preserve"> that </w:t>
      </w:r>
      <w:r w:rsidRPr="00444D51">
        <w:rPr>
          <w:rStyle w:val="StyleUnderline"/>
          <w:highlight w:val="green"/>
        </w:rPr>
        <w:t>Putin</w:t>
      </w:r>
      <w:r w:rsidRPr="009377E0">
        <w:rPr>
          <w:sz w:val="16"/>
        </w:rPr>
        <w:t xml:space="preserve"> </w:t>
      </w:r>
      <w:r w:rsidRPr="004B6C40">
        <w:rPr>
          <w:rStyle w:val="Emphasis"/>
        </w:rPr>
        <w:t>clashes</w:t>
      </w:r>
      <w:r w:rsidRPr="009377E0">
        <w:rPr>
          <w:sz w:val="16"/>
        </w:rPr>
        <w:t xml:space="preserve"> </w:t>
      </w:r>
      <w:r w:rsidRPr="004B6C40">
        <w:rPr>
          <w:rStyle w:val="StyleUnderline"/>
        </w:rPr>
        <w:t>with the</w:t>
      </w:r>
      <w:r w:rsidRPr="009377E0">
        <w:rPr>
          <w:sz w:val="16"/>
        </w:rPr>
        <w:t xml:space="preserve"> </w:t>
      </w:r>
      <w:r w:rsidRPr="004B6C40">
        <w:rPr>
          <w:rStyle w:val="Emphasis"/>
        </w:rPr>
        <w:t>U</w:t>
      </w:r>
      <w:r w:rsidRPr="009377E0">
        <w:rPr>
          <w:sz w:val="16"/>
        </w:rPr>
        <w:t xml:space="preserve">nited </w:t>
      </w:r>
      <w:r w:rsidRPr="004B6C40">
        <w:rPr>
          <w:rStyle w:val="Emphasis"/>
        </w:rPr>
        <w:t>S</w:t>
      </w:r>
      <w:r w:rsidRPr="009377E0">
        <w:rPr>
          <w:sz w:val="16"/>
        </w:rPr>
        <w:t xml:space="preserve">tates and its allies </w:t>
      </w:r>
      <w:r w:rsidRPr="004B6C40">
        <w:rPr>
          <w:rStyle w:val="StyleUnderline"/>
        </w:rPr>
        <w:t xml:space="preserve">and is perceived to </w:t>
      </w:r>
      <w:r w:rsidRPr="00444D51">
        <w:rPr>
          <w:rStyle w:val="StyleUnderline"/>
          <w:highlight w:val="green"/>
        </w:rPr>
        <w:t>get away with it, the more</w:t>
      </w:r>
      <w:r w:rsidRPr="004B6C40">
        <w:rPr>
          <w:rStyle w:val="StyleUnderline"/>
        </w:rPr>
        <w:t xml:space="preserve"> other </w:t>
      </w:r>
      <w:r w:rsidRPr="00444D51">
        <w:rPr>
          <w:rStyle w:val="StyleUnderline"/>
          <w:highlight w:val="green"/>
        </w:rPr>
        <w:t>countries</w:t>
      </w:r>
      <w:r w:rsidRPr="004B6C40">
        <w:rPr>
          <w:rStyle w:val="StyleUnderline"/>
        </w:rPr>
        <w:t xml:space="preserve"> will be</w:t>
      </w:r>
      <w:r w:rsidRPr="009377E0">
        <w:rPr>
          <w:sz w:val="16"/>
        </w:rPr>
        <w:t xml:space="preserve"> </w:t>
      </w:r>
      <w:r w:rsidRPr="00444D51">
        <w:rPr>
          <w:rStyle w:val="Emphasis"/>
          <w:highlight w:val="green"/>
        </w:rPr>
        <w:t>emboldened</w:t>
      </w:r>
      <w:r w:rsidRPr="00444D51">
        <w:rPr>
          <w:sz w:val="16"/>
          <w:highlight w:val="green"/>
        </w:rPr>
        <w:t xml:space="preserve"> </w:t>
      </w:r>
      <w:r w:rsidRPr="00444D51">
        <w:rPr>
          <w:rStyle w:val="StyleUnderline"/>
          <w:highlight w:val="green"/>
        </w:rPr>
        <w:t>to</w:t>
      </w:r>
      <w:r w:rsidRPr="009377E0">
        <w:rPr>
          <w:sz w:val="16"/>
        </w:rPr>
        <w:t xml:space="preserve"> issue </w:t>
      </w:r>
      <w:r w:rsidRPr="00444D51">
        <w:rPr>
          <w:rStyle w:val="Emphasis"/>
          <w:highlight w:val="green"/>
        </w:rPr>
        <w:t>challenge</w:t>
      </w:r>
      <w:r w:rsidRPr="00755D02">
        <w:rPr>
          <w:sz w:val="16"/>
        </w:rPr>
        <w:t>s</w:t>
      </w:r>
      <w:r w:rsidRPr="009377E0">
        <w:rPr>
          <w:sz w:val="16"/>
        </w:rPr>
        <w:t xml:space="preserve"> of their own. Russia’s war in Ukraine is exposing not only a gap between the West’s rhetoric and its practical commitment but also the limits of Western military capacity. This is not to say that a seeming Russian success in Ukraine would automatically prompt Chinese leader Xi Jinping to invade Taiwan; other factors, such as the military balance of power in the region and political imperatives in Beijing, will be more decisive in shaping Xi’s calculus. Yet </w:t>
      </w:r>
      <w:r w:rsidRPr="00444D51">
        <w:rPr>
          <w:rStyle w:val="Emphasis"/>
          <w:highlight w:val="green"/>
        </w:rPr>
        <w:t>China</w:t>
      </w:r>
      <w:r w:rsidRPr="00444D51">
        <w:rPr>
          <w:sz w:val="16"/>
          <w:highlight w:val="green"/>
        </w:rPr>
        <w:t xml:space="preserve"> </w:t>
      </w:r>
      <w:r w:rsidRPr="00444D51">
        <w:rPr>
          <w:rStyle w:val="StyleUnderline"/>
          <w:highlight w:val="green"/>
        </w:rPr>
        <w:t>is</w:t>
      </w:r>
      <w:r w:rsidRPr="00444D51">
        <w:rPr>
          <w:sz w:val="16"/>
          <w:highlight w:val="green"/>
        </w:rPr>
        <w:t xml:space="preserve"> </w:t>
      </w:r>
      <w:r w:rsidRPr="00444D51">
        <w:rPr>
          <w:rStyle w:val="Emphasis"/>
          <w:highlight w:val="green"/>
        </w:rPr>
        <w:t>taking notes</w:t>
      </w:r>
      <w:r w:rsidRPr="009377E0">
        <w:rPr>
          <w:sz w:val="16"/>
        </w:rPr>
        <w:t xml:space="preserve">, </w:t>
      </w:r>
      <w:r w:rsidRPr="004B6C40">
        <w:rPr>
          <w:rStyle w:val="StyleUnderline"/>
        </w:rPr>
        <w:t>as are onlookers</w:t>
      </w:r>
      <w:r w:rsidRPr="009377E0">
        <w:rPr>
          <w:sz w:val="16"/>
        </w:rPr>
        <w:t xml:space="preserve"> around the world. Would-be Western </w:t>
      </w:r>
      <w:r w:rsidRPr="004B6C40">
        <w:rPr>
          <w:rStyle w:val="StyleUnderline"/>
        </w:rPr>
        <w:t>adversaries are assessing the price of</w:t>
      </w:r>
      <w:r w:rsidRPr="009377E0">
        <w:rPr>
          <w:sz w:val="16"/>
        </w:rPr>
        <w:t xml:space="preserve"> using </w:t>
      </w:r>
      <w:r w:rsidRPr="004B6C40">
        <w:rPr>
          <w:rStyle w:val="StyleUnderline"/>
        </w:rPr>
        <w:t>force</w:t>
      </w:r>
      <w:r w:rsidRPr="009377E0">
        <w:rPr>
          <w:sz w:val="16"/>
        </w:rPr>
        <w:t xml:space="preserve"> and considering what they might expect were they to launch a similar gambit. Likewise, the </w:t>
      </w:r>
      <w:r w:rsidRPr="004B6C40">
        <w:rPr>
          <w:rStyle w:val="Emphasis"/>
        </w:rPr>
        <w:t>inadequate response</w:t>
      </w:r>
      <w:r w:rsidRPr="009377E0">
        <w:rPr>
          <w:sz w:val="16"/>
        </w:rPr>
        <w:t xml:space="preserve"> </w:t>
      </w:r>
      <w:r w:rsidRPr="004B6C40">
        <w:rPr>
          <w:rStyle w:val="StyleUnderline"/>
        </w:rPr>
        <w:t>to Russia</w:t>
      </w:r>
      <w:r w:rsidRPr="009377E0">
        <w:rPr>
          <w:sz w:val="16"/>
        </w:rPr>
        <w:t xml:space="preserve">n sabotage in Europe </w:t>
      </w:r>
      <w:r w:rsidRPr="004B6C40">
        <w:rPr>
          <w:rStyle w:val="StyleUnderline"/>
        </w:rPr>
        <w:t>might encourage other</w:t>
      </w:r>
      <w:r w:rsidRPr="009377E0">
        <w:rPr>
          <w:sz w:val="16"/>
        </w:rPr>
        <w:t xml:space="preserve"> potential </w:t>
      </w:r>
      <w:r w:rsidRPr="004B6C40">
        <w:rPr>
          <w:rStyle w:val="StyleUnderline"/>
        </w:rPr>
        <w:t>foes</w:t>
      </w:r>
      <w:r w:rsidRPr="009377E0">
        <w:rPr>
          <w:sz w:val="16"/>
        </w:rPr>
        <w:t xml:space="preserve"> to get in the game.</w:t>
      </w:r>
    </w:p>
    <w:p w14:paraId="03C9955A" w14:textId="77777777" w:rsidR="00654EF7" w:rsidRPr="009377E0" w:rsidRDefault="00654EF7" w:rsidP="00654EF7">
      <w:pPr>
        <w:rPr>
          <w:sz w:val="16"/>
        </w:rPr>
      </w:pPr>
      <w:r w:rsidRPr="009377E0">
        <w:rPr>
          <w:sz w:val="16"/>
        </w:rPr>
        <w:t xml:space="preserve">Not content to simply inspire, </w:t>
      </w:r>
      <w:r w:rsidRPr="004B6C40">
        <w:rPr>
          <w:rStyle w:val="StyleUnderline"/>
        </w:rPr>
        <w:t>Moscow is</w:t>
      </w:r>
      <w:r w:rsidRPr="009377E0">
        <w:rPr>
          <w:sz w:val="16"/>
        </w:rPr>
        <w:t xml:space="preserve"> also actively </w:t>
      </w:r>
      <w:r w:rsidRPr="004B6C40">
        <w:rPr>
          <w:rStyle w:val="StyleUnderline"/>
        </w:rPr>
        <w:t>aiding opponents</w:t>
      </w:r>
      <w:r w:rsidRPr="009377E0">
        <w:rPr>
          <w:sz w:val="16"/>
        </w:rPr>
        <w:t xml:space="preserve"> of the West. Russia </w:t>
      </w:r>
      <w:r w:rsidRPr="004B6C40">
        <w:rPr>
          <w:rStyle w:val="StyleUnderline"/>
        </w:rPr>
        <w:t>has</w:t>
      </w:r>
      <w:r w:rsidRPr="009377E0">
        <w:rPr>
          <w:sz w:val="16"/>
        </w:rPr>
        <w:t xml:space="preserve"> </w:t>
      </w:r>
      <w:r w:rsidRPr="004B6C40">
        <w:rPr>
          <w:rStyle w:val="StyleUnderline"/>
        </w:rPr>
        <w:t xml:space="preserve">lent support to </w:t>
      </w:r>
      <w:r w:rsidRPr="004B6C40">
        <w:rPr>
          <w:rStyle w:val="Emphasis"/>
        </w:rPr>
        <w:t>rogue actors</w:t>
      </w:r>
      <w:r w:rsidRPr="009377E0">
        <w:rPr>
          <w:sz w:val="16"/>
        </w:rPr>
        <w:t xml:space="preserve"> across the Sahel region </w:t>
      </w:r>
      <w:r w:rsidRPr="004B6C40">
        <w:rPr>
          <w:rStyle w:val="StyleUnderline"/>
        </w:rPr>
        <w:t>of Africa</w:t>
      </w:r>
      <w:r w:rsidRPr="009377E0">
        <w:rPr>
          <w:sz w:val="16"/>
        </w:rPr>
        <w:t xml:space="preserve">, dispensing materiel and diplomatic backing that enabled military officials to forcibly seize power in Mali in 2021, in Burkina Faso in 2022, and in Niger in 2023 and subsequently curtail ties with the United States and Europe. Russia is also sending arms into Sudan, prolonging the country’s civil war and the resulting humanitarian crisis, </w:t>
      </w:r>
      <w:r w:rsidRPr="004B6C40">
        <w:rPr>
          <w:rStyle w:val="StyleUnderline"/>
        </w:rPr>
        <w:t>and has lent support to the Houthi</w:t>
      </w:r>
      <w:r w:rsidRPr="009377E0">
        <w:rPr>
          <w:sz w:val="16"/>
        </w:rPr>
        <w:t xml:space="preserve"> militias in Yemen, who have attacked vessels in the Red Sea, disrupting global trade, and have fired missiles at Israel, a close U.S. ally.</w:t>
      </w:r>
    </w:p>
    <w:p w14:paraId="677355F7" w14:textId="77777777" w:rsidR="00654EF7" w:rsidRPr="009377E0" w:rsidRDefault="00654EF7" w:rsidP="00654EF7">
      <w:pPr>
        <w:rPr>
          <w:sz w:val="16"/>
        </w:rPr>
      </w:pPr>
      <w:r w:rsidRPr="009377E0">
        <w:rPr>
          <w:sz w:val="16"/>
        </w:rPr>
        <w:t xml:space="preserve">Although the consequences for the United States of any one of these developments may be limited, in aggregate, </w:t>
      </w:r>
      <w:r w:rsidRPr="004B6C40">
        <w:rPr>
          <w:rStyle w:val="StyleUnderline"/>
        </w:rPr>
        <w:t>Russia’s actions are magnifying</w:t>
      </w:r>
      <w:r w:rsidRPr="009377E0">
        <w:rPr>
          <w:sz w:val="16"/>
        </w:rPr>
        <w:t xml:space="preserve"> the </w:t>
      </w:r>
      <w:r w:rsidRPr="004B6C40">
        <w:rPr>
          <w:rStyle w:val="StyleUnderline"/>
        </w:rPr>
        <w:t>challenges</w:t>
      </w:r>
      <w:r w:rsidRPr="009377E0">
        <w:rPr>
          <w:sz w:val="16"/>
        </w:rPr>
        <w:t xml:space="preserve"> facing Washington. </w:t>
      </w:r>
      <w:r w:rsidRPr="004B6C40">
        <w:rPr>
          <w:rStyle w:val="StyleUnderline"/>
        </w:rPr>
        <w:t>In Niger,</w:t>
      </w:r>
      <w:r w:rsidRPr="009377E0">
        <w:rPr>
          <w:sz w:val="16"/>
        </w:rPr>
        <w:t xml:space="preserve"> </w:t>
      </w:r>
      <w:r w:rsidRPr="004B6C40">
        <w:rPr>
          <w:rStyle w:val="StyleUnderline"/>
        </w:rPr>
        <w:t>Russian support eased the</w:t>
      </w:r>
      <w:r w:rsidRPr="009377E0">
        <w:rPr>
          <w:sz w:val="16"/>
        </w:rPr>
        <w:t xml:space="preserve"> new </w:t>
      </w:r>
      <w:r w:rsidRPr="004B6C40">
        <w:rPr>
          <w:rStyle w:val="StyleUnderline"/>
        </w:rPr>
        <w:t>government’s decision to force the</w:t>
      </w:r>
      <w:r w:rsidRPr="009377E0">
        <w:rPr>
          <w:sz w:val="16"/>
        </w:rPr>
        <w:t xml:space="preserve"> </w:t>
      </w:r>
      <w:r w:rsidRPr="004B6C40">
        <w:rPr>
          <w:rStyle w:val="Emphasis"/>
        </w:rPr>
        <w:t>U</w:t>
      </w:r>
      <w:r w:rsidRPr="009377E0">
        <w:rPr>
          <w:sz w:val="16"/>
        </w:rPr>
        <w:t xml:space="preserve">nited </w:t>
      </w:r>
      <w:r w:rsidRPr="004B6C40">
        <w:rPr>
          <w:rStyle w:val="Emphasis"/>
        </w:rPr>
        <w:t>S</w:t>
      </w:r>
      <w:r w:rsidRPr="009377E0">
        <w:rPr>
          <w:sz w:val="16"/>
        </w:rPr>
        <w:t xml:space="preserve">tates </w:t>
      </w:r>
      <w:r w:rsidRPr="004B6C40">
        <w:rPr>
          <w:rStyle w:val="StyleUnderline"/>
        </w:rPr>
        <w:t>to abandon a base</w:t>
      </w:r>
      <w:r w:rsidRPr="009377E0">
        <w:rPr>
          <w:sz w:val="16"/>
        </w:rPr>
        <w:t xml:space="preserve"> it used to launch counterterrorism missions in the Sahel. </w:t>
      </w:r>
      <w:r w:rsidRPr="004B6C40">
        <w:rPr>
          <w:rStyle w:val="StyleUnderline"/>
        </w:rPr>
        <w:t>If Russia were to ramp up</w:t>
      </w:r>
      <w:r w:rsidRPr="009377E0">
        <w:rPr>
          <w:sz w:val="16"/>
        </w:rPr>
        <w:t xml:space="preserve"> its </w:t>
      </w:r>
      <w:r w:rsidRPr="004B6C40">
        <w:rPr>
          <w:rStyle w:val="StyleUnderline"/>
        </w:rPr>
        <w:t>support</w:t>
      </w:r>
      <w:r w:rsidRPr="009377E0">
        <w:rPr>
          <w:sz w:val="16"/>
        </w:rPr>
        <w:t xml:space="preserve"> </w:t>
      </w:r>
      <w:r w:rsidRPr="004B6C40">
        <w:rPr>
          <w:rStyle w:val="StyleUnderline"/>
        </w:rPr>
        <w:t>for the Houthis</w:t>
      </w:r>
      <w:r w:rsidRPr="009377E0">
        <w:rPr>
          <w:sz w:val="16"/>
        </w:rPr>
        <w:t xml:space="preserve"> and provide them with antiship missiles, </w:t>
      </w:r>
      <w:r w:rsidRPr="004B6C40">
        <w:rPr>
          <w:rStyle w:val="StyleUnderline"/>
        </w:rPr>
        <w:t>the</w:t>
      </w:r>
      <w:r w:rsidRPr="009377E0">
        <w:rPr>
          <w:sz w:val="16"/>
        </w:rPr>
        <w:t xml:space="preserve"> militant </w:t>
      </w:r>
      <w:r w:rsidRPr="004B6C40">
        <w:rPr>
          <w:rStyle w:val="StyleUnderline"/>
        </w:rPr>
        <w:t>group would be better able to</w:t>
      </w:r>
      <w:r w:rsidRPr="009377E0">
        <w:rPr>
          <w:sz w:val="16"/>
        </w:rPr>
        <w:t xml:space="preserve"> </w:t>
      </w:r>
      <w:r w:rsidRPr="004B6C40">
        <w:rPr>
          <w:rStyle w:val="StyleUnderline"/>
        </w:rPr>
        <w:t>strike</w:t>
      </w:r>
      <w:r w:rsidRPr="009377E0">
        <w:rPr>
          <w:sz w:val="16"/>
        </w:rPr>
        <w:t xml:space="preserve"> commercial </w:t>
      </w:r>
      <w:r w:rsidRPr="004B6C40">
        <w:rPr>
          <w:rStyle w:val="StyleUnderline"/>
        </w:rPr>
        <w:t>vessels</w:t>
      </w:r>
      <w:r w:rsidRPr="009377E0">
        <w:rPr>
          <w:sz w:val="16"/>
        </w:rPr>
        <w:t xml:space="preserve"> in the Red Sea </w:t>
      </w:r>
      <w:r w:rsidRPr="004B6C40">
        <w:rPr>
          <w:rStyle w:val="StyleUnderline"/>
        </w:rPr>
        <w:t xml:space="preserve">and raise the threat to </w:t>
      </w:r>
      <w:r w:rsidRPr="009377E0">
        <w:rPr>
          <w:sz w:val="16"/>
        </w:rPr>
        <w:t xml:space="preserve">the U.S. and European </w:t>
      </w:r>
      <w:r w:rsidRPr="004B6C40">
        <w:rPr>
          <w:rStyle w:val="Emphasis"/>
        </w:rPr>
        <w:t>warships</w:t>
      </w:r>
      <w:r w:rsidRPr="009377E0">
        <w:rPr>
          <w:sz w:val="16"/>
        </w:rPr>
        <w:t xml:space="preserve"> defending them. Once the fighting in Ukraine ends, Russia could devote significantly more resources and attention to the Houthis and other groups or countries that threaten U.S. interests.</w:t>
      </w:r>
    </w:p>
    <w:p w14:paraId="4EB5CE61" w14:textId="77777777" w:rsidR="00654EF7" w:rsidRPr="009377E0" w:rsidRDefault="00654EF7" w:rsidP="00654EF7">
      <w:pPr>
        <w:rPr>
          <w:sz w:val="16"/>
        </w:rPr>
      </w:pPr>
      <w:r w:rsidRPr="009377E0">
        <w:rPr>
          <w:sz w:val="16"/>
        </w:rPr>
        <w:t>Some observers have held out hope that China’s concern for its economic interests will induce it to rein in Russia. But Beijing’s actions so far indicate no such effort. China did not object to Russia’s support for the Houthis, despite the risks to global shipping. Even if Beijing is wary of Russia’s deepening relations with North Korea, it is unlikely to intervene, not least because it does not want to spoil its long-standing relationship with Pyongyang. Instead, China seems content to let Russia roil the international system and take advantage of the resulting disorder to further its own rise. If there is to be any check on Russia’s destabilizing activities, then, it will have to come from the West.</w:t>
      </w:r>
    </w:p>
    <w:p w14:paraId="2FBB3D6D" w14:textId="77777777" w:rsidR="00654EF7" w:rsidRPr="009377E0" w:rsidRDefault="00654EF7" w:rsidP="00654EF7">
      <w:pPr>
        <w:rPr>
          <w:sz w:val="16"/>
        </w:rPr>
      </w:pPr>
      <w:r w:rsidRPr="009377E0">
        <w:rPr>
          <w:sz w:val="16"/>
        </w:rPr>
        <w:t>THE AXIS OF UPHEAVAL</w:t>
      </w:r>
    </w:p>
    <w:p w14:paraId="3D303E70" w14:textId="77777777" w:rsidR="00654EF7" w:rsidRPr="009377E0" w:rsidRDefault="00654EF7" w:rsidP="00654EF7">
      <w:pPr>
        <w:rPr>
          <w:sz w:val="16"/>
        </w:rPr>
      </w:pPr>
      <w:r w:rsidRPr="004B6C40">
        <w:rPr>
          <w:rStyle w:val="StyleUnderline"/>
        </w:rPr>
        <w:t xml:space="preserve">Russia’s effort to support </w:t>
      </w:r>
      <w:r w:rsidRPr="004B6C40">
        <w:rPr>
          <w:rStyle w:val="Emphasis"/>
        </w:rPr>
        <w:t>China</w:t>
      </w:r>
      <w:r w:rsidRPr="009377E0">
        <w:rPr>
          <w:sz w:val="16"/>
        </w:rPr>
        <w:t xml:space="preserve">, </w:t>
      </w:r>
      <w:r w:rsidRPr="004B6C40">
        <w:rPr>
          <w:rStyle w:val="Emphasis"/>
        </w:rPr>
        <w:t>Iran</w:t>
      </w:r>
      <w:r w:rsidRPr="009377E0">
        <w:rPr>
          <w:sz w:val="16"/>
        </w:rPr>
        <w:t xml:space="preserve">, </w:t>
      </w:r>
      <w:r w:rsidRPr="004B6C40">
        <w:rPr>
          <w:rStyle w:val="StyleUnderline"/>
        </w:rPr>
        <w:t>and</w:t>
      </w:r>
      <w:r w:rsidRPr="009377E0">
        <w:rPr>
          <w:sz w:val="16"/>
        </w:rPr>
        <w:t xml:space="preserve"> </w:t>
      </w:r>
      <w:r w:rsidRPr="004B6C40">
        <w:rPr>
          <w:rStyle w:val="Emphasis"/>
        </w:rPr>
        <w:t>No</w:t>
      </w:r>
      <w:r w:rsidRPr="009377E0">
        <w:rPr>
          <w:sz w:val="16"/>
        </w:rPr>
        <w:t xml:space="preserve">rth </w:t>
      </w:r>
      <w:r w:rsidRPr="004B6C40">
        <w:rPr>
          <w:rStyle w:val="Emphasis"/>
        </w:rPr>
        <w:t>Ko</w:t>
      </w:r>
      <w:r w:rsidRPr="009377E0">
        <w:rPr>
          <w:sz w:val="16"/>
        </w:rPr>
        <w:t xml:space="preserve">rea </w:t>
      </w:r>
      <w:r w:rsidRPr="004B6C40">
        <w:rPr>
          <w:rStyle w:val="StyleUnderline"/>
        </w:rPr>
        <w:t>is among the most pernicious problems</w:t>
      </w:r>
      <w:r w:rsidRPr="009377E0">
        <w:rPr>
          <w:sz w:val="16"/>
        </w:rPr>
        <w:t xml:space="preserve"> posed by Moscow. Russia’s war in </w:t>
      </w:r>
      <w:r w:rsidRPr="004B6C40">
        <w:rPr>
          <w:rStyle w:val="StyleUnderline"/>
        </w:rPr>
        <w:t>Ukraine</w:t>
      </w:r>
      <w:r w:rsidRPr="009377E0">
        <w:rPr>
          <w:sz w:val="16"/>
        </w:rPr>
        <w:t xml:space="preserve"> has </w:t>
      </w:r>
      <w:r w:rsidRPr="004B6C40">
        <w:rPr>
          <w:rStyle w:val="StyleUnderline"/>
        </w:rPr>
        <w:t>spurred</w:t>
      </w:r>
      <w:r w:rsidRPr="009377E0">
        <w:rPr>
          <w:sz w:val="16"/>
        </w:rPr>
        <w:t xml:space="preserve"> a level of </w:t>
      </w:r>
      <w:r w:rsidRPr="004B6C40">
        <w:rPr>
          <w:rStyle w:val="Emphasis"/>
        </w:rPr>
        <w:t>coop</w:t>
      </w:r>
      <w:r w:rsidRPr="009377E0">
        <w:rPr>
          <w:sz w:val="16"/>
        </w:rPr>
        <w:t xml:space="preserve">eration among those countries that few thought was possible, and the Kremlin has operated as the critical catalyst. The arrival of North Korean troops in Russia is a worrisome reminder that </w:t>
      </w:r>
      <w:r w:rsidRPr="004B6C40">
        <w:rPr>
          <w:rStyle w:val="StyleUnderline"/>
        </w:rPr>
        <w:t>with</w:t>
      </w:r>
      <w:r w:rsidRPr="009377E0">
        <w:rPr>
          <w:sz w:val="16"/>
        </w:rPr>
        <w:t xml:space="preserve"> highly personalized </w:t>
      </w:r>
      <w:r w:rsidRPr="004B6C40">
        <w:rPr>
          <w:rStyle w:val="StyleUnderline"/>
        </w:rPr>
        <w:t>authoritarian regimes at the helm in</w:t>
      </w:r>
      <w:r w:rsidRPr="009377E0">
        <w:rPr>
          <w:sz w:val="16"/>
        </w:rPr>
        <w:t xml:space="preserve"> </w:t>
      </w:r>
      <w:r w:rsidRPr="004B6C40">
        <w:rPr>
          <w:rStyle w:val="Emphasis"/>
        </w:rPr>
        <w:t>Russia</w:t>
      </w:r>
      <w:r w:rsidRPr="009377E0">
        <w:rPr>
          <w:sz w:val="16"/>
        </w:rPr>
        <w:t xml:space="preserve"> and </w:t>
      </w:r>
      <w:r w:rsidRPr="004B6C40">
        <w:rPr>
          <w:rStyle w:val="Emphasis"/>
        </w:rPr>
        <w:t>No</w:t>
      </w:r>
      <w:r w:rsidRPr="009377E0">
        <w:rPr>
          <w:sz w:val="16"/>
        </w:rPr>
        <w:t xml:space="preserve">rth </w:t>
      </w:r>
      <w:r w:rsidRPr="004B6C40">
        <w:rPr>
          <w:rStyle w:val="Emphasis"/>
        </w:rPr>
        <w:t>Ko</w:t>
      </w:r>
      <w:r w:rsidRPr="009377E0">
        <w:rPr>
          <w:sz w:val="16"/>
        </w:rPr>
        <w:t xml:space="preserve">rea and with the regimes in </w:t>
      </w:r>
      <w:r w:rsidRPr="004B6C40">
        <w:rPr>
          <w:rStyle w:val="Emphasis"/>
        </w:rPr>
        <w:t>China</w:t>
      </w:r>
      <w:r w:rsidRPr="009377E0">
        <w:rPr>
          <w:sz w:val="16"/>
        </w:rPr>
        <w:t xml:space="preserve"> </w:t>
      </w:r>
      <w:r w:rsidRPr="004B6C40">
        <w:rPr>
          <w:rStyle w:val="StyleUnderline"/>
        </w:rPr>
        <w:t>and</w:t>
      </w:r>
      <w:r w:rsidRPr="009377E0">
        <w:rPr>
          <w:sz w:val="16"/>
        </w:rPr>
        <w:t xml:space="preserve"> to a lesser extent </w:t>
      </w:r>
      <w:r w:rsidRPr="004B6C40">
        <w:rPr>
          <w:rStyle w:val="Emphasis"/>
        </w:rPr>
        <w:t>Iran</w:t>
      </w:r>
      <w:r w:rsidRPr="009377E0">
        <w:rPr>
          <w:sz w:val="16"/>
        </w:rPr>
        <w:t xml:space="preserve"> moving in this direction, </w:t>
      </w:r>
      <w:r w:rsidRPr="004B6C40">
        <w:rPr>
          <w:rStyle w:val="Emphasis"/>
        </w:rPr>
        <w:t>coop</w:t>
      </w:r>
      <w:r w:rsidRPr="009377E0">
        <w:rPr>
          <w:sz w:val="16"/>
        </w:rPr>
        <w:t xml:space="preserve">eration </w:t>
      </w:r>
      <w:r w:rsidRPr="004B6C40">
        <w:rPr>
          <w:rStyle w:val="StyleUnderline"/>
        </w:rPr>
        <w:t>can evolve rapidly</w:t>
      </w:r>
      <w:r w:rsidRPr="009377E0">
        <w:rPr>
          <w:sz w:val="16"/>
        </w:rPr>
        <w:t xml:space="preserve"> and in unpredictable ways.</w:t>
      </w:r>
    </w:p>
    <w:p w14:paraId="7ED81F3B" w14:textId="77777777" w:rsidR="00654EF7" w:rsidRPr="009377E0" w:rsidRDefault="00654EF7" w:rsidP="00654EF7">
      <w:pPr>
        <w:rPr>
          <w:sz w:val="16"/>
        </w:rPr>
      </w:pPr>
      <w:r w:rsidRPr="009377E0">
        <w:rPr>
          <w:sz w:val="16"/>
        </w:rPr>
        <w:t xml:space="preserve">A body of political science research shows that </w:t>
      </w:r>
      <w:r w:rsidRPr="004B6C40">
        <w:rPr>
          <w:rStyle w:val="StyleUnderline"/>
        </w:rPr>
        <w:t>this</w:t>
      </w:r>
      <w:r w:rsidRPr="009377E0">
        <w:rPr>
          <w:sz w:val="16"/>
        </w:rPr>
        <w:t xml:space="preserve"> particular </w:t>
      </w:r>
      <w:r w:rsidRPr="004B6C40">
        <w:rPr>
          <w:rStyle w:val="StyleUnderline"/>
        </w:rPr>
        <w:t xml:space="preserve">type of regime tends to produce the </w:t>
      </w:r>
      <w:r w:rsidRPr="004B6C40">
        <w:rPr>
          <w:rStyle w:val="Emphasis"/>
        </w:rPr>
        <w:t>most risky</w:t>
      </w:r>
      <w:r w:rsidRPr="004B6C40">
        <w:rPr>
          <w:rStyle w:val="StyleUnderline"/>
        </w:rPr>
        <w:t xml:space="preserve"> and </w:t>
      </w:r>
      <w:r w:rsidRPr="004B6C40">
        <w:rPr>
          <w:rStyle w:val="Emphasis"/>
        </w:rPr>
        <w:t>aggressive</w:t>
      </w:r>
      <w:r w:rsidRPr="004B6C40">
        <w:rPr>
          <w:rStyle w:val="StyleUnderline"/>
        </w:rPr>
        <w:t xml:space="preserve"> foreign policies</w:t>
      </w:r>
      <w:r w:rsidRPr="009377E0">
        <w:rPr>
          <w:sz w:val="16"/>
        </w:rPr>
        <w:t xml:space="preserve">. </w:t>
      </w:r>
      <w:r w:rsidRPr="009377E0">
        <w:rPr>
          <w:rStyle w:val="StyleUnderline"/>
        </w:rPr>
        <w:t>Countries with</w:t>
      </w:r>
      <w:r w:rsidRPr="009377E0">
        <w:rPr>
          <w:sz w:val="16"/>
        </w:rPr>
        <w:t xml:space="preserve"> personalist </w:t>
      </w:r>
      <w:r w:rsidRPr="00444D51">
        <w:rPr>
          <w:rStyle w:val="Emphasis"/>
          <w:highlight w:val="green"/>
        </w:rPr>
        <w:t>authoritarians</w:t>
      </w:r>
      <w:r w:rsidRPr="009377E0">
        <w:rPr>
          <w:sz w:val="16"/>
        </w:rPr>
        <w:t xml:space="preserve"> </w:t>
      </w:r>
      <w:r w:rsidRPr="009377E0">
        <w:rPr>
          <w:rStyle w:val="StyleUnderline"/>
        </w:rPr>
        <w:t xml:space="preserve">at the helm are </w:t>
      </w:r>
      <w:r w:rsidRPr="009377E0">
        <w:rPr>
          <w:sz w:val="16"/>
        </w:rPr>
        <w:t xml:space="preserve">the </w:t>
      </w:r>
      <w:r w:rsidRPr="00444D51">
        <w:rPr>
          <w:rStyle w:val="StyleUnderline"/>
          <w:highlight w:val="green"/>
        </w:rPr>
        <w:t>most likely to initiate</w:t>
      </w:r>
      <w:r w:rsidRPr="009377E0">
        <w:rPr>
          <w:sz w:val="16"/>
        </w:rPr>
        <w:t xml:space="preserve"> </w:t>
      </w:r>
      <w:r w:rsidRPr="009377E0">
        <w:rPr>
          <w:rStyle w:val="Emphasis"/>
        </w:rPr>
        <w:t xml:space="preserve">interstate </w:t>
      </w:r>
      <w:r w:rsidRPr="00444D51">
        <w:rPr>
          <w:rStyle w:val="Emphasis"/>
          <w:highlight w:val="green"/>
        </w:rPr>
        <w:t>conflicts</w:t>
      </w:r>
      <w:r w:rsidRPr="009377E0">
        <w:rPr>
          <w:sz w:val="16"/>
        </w:rPr>
        <w:t xml:space="preserve">, the most likely to </w:t>
      </w:r>
      <w:r w:rsidRPr="00444D51">
        <w:rPr>
          <w:rStyle w:val="Emphasis"/>
          <w:highlight w:val="green"/>
        </w:rPr>
        <w:t>fight wars</w:t>
      </w:r>
      <w:r w:rsidRPr="009377E0">
        <w:rPr>
          <w:sz w:val="16"/>
        </w:rPr>
        <w:t xml:space="preserve"> </w:t>
      </w:r>
      <w:r w:rsidRPr="009377E0">
        <w:rPr>
          <w:rStyle w:val="StyleUnderline"/>
        </w:rPr>
        <w:t>against democracies, and</w:t>
      </w:r>
      <w:r w:rsidRPr="009377E0">
        <w:rPr>
          <w:sz w:val="16"/>
        </w:rPr>
        <w:t xml:space="preserve"> the most likely to </w:t>
      </w:r>
      <w:r w:rsidRPr="00444D51">
        <w:rPr>
          <w:rStyle w:val="StyleUnderline"/>
          <w:highlight w:val="green"/>
        </w:rPr>
        <w:t>invest in</w:t>
      </w:r>
      <w:r w:rsidRPr="00444D51">
        <w:rPr>
          <w:sz w:val="16"/>
          <w:highlight w:val="green"/>
        </w:rPr>
        <w:t xml:space="preserve"> </w:t>
      </w:r>
      <w:r w:rsidRPr="00444D51">
        <w:rPr>
          <w:rStyle w:val="Emphasis"/>
          <w:highlight w:val="green"/>
        </w:rPr>
        <w:t>nuc</w:t>
      </w:r>
      <w:r w:rsidRPr="009377E0">
        <w:rPr>
          <w:sz w:val="16"/>
        </w:rPr>
        <w:t>lear weapon</w:t>
      </w:r>
      <w:r w:rsidRPr="00444D51">
        <w:rPr>
          <w:rStyle w:val="Emphasis"/>
          <w:highlight w:val="green"/>
        </w:rPr>
        <w:t>s</w:t>
      </w:r>
      <w:r w:rsidRPr="009377E0">
        <w:rPr>
          <w:sz w:val="16"/>
        </w:rPr>
        <w:t xml:space="preserve">. </w:t>
      </w:r>
      <w:r w:rsidRPr="009377E0">
        <w:rPr>
          <w:rStyle w:val="StyleUnderline"/>
        </w:rPr>
        <w:t>Russia’s</w:t>
      </w:r>
      <w:r w:rsidRPr="009377E0">
        <w:rPr>
          <w:sz w:val="16"/>
        </w:rPr>
        <w:t xml:space="preserve"> growing military and political </w:t>
      </w:r>
      <w:r w:rsidRPr="009377E0">
        <w:rPr>
          <w:rStyle w:val="StyleUnderline"/>
        </w:rPr>
        <w:t>support</w:t>
      </w:r>
      <w:r w:rsidRPr="009377E0">
        <w:rPr>
          <w:sz w:val="16"/>
        </w:rPr>
        <w:t xml:space="preserve"> for China, Iran, and North Korea </w:t>
      </w:r>
      <w:r w:rsidRPr="009377E0">
        <w:rPr>
          <w:rStyle w:val="StyleUnderline"/>
        </w:rPr>
        <w:t>will</w:t>
      </w:r>
      <w:r w:rsidRPr="009377E0">
        <w:rPr>
          <w:sz w:val="16"/>
        </w:rPr>
        <w:t xml:space="preserve"> only </w:t>
      </w:r>
      <w:r w:rsidRPr="009377E0">
        <w:rPr>
          <w:rStyle w:val="StyleUnderline"/>
        </w:rPr>
        <w:t>facilitate these tendencies</w:t>
      </w:r>
      <w:r w:rsidRPr="009377E0">
        <w:rPr>
          <w:sz w:val="16"/>
        </w:rPr>
        <w:t xml:space="preserve">. And </w:t>
      </w:r>
      <w:r w:rsidRPr="009377E0">
        <w:rPr>
          <w:rStyle w:val="StyleUnderline"/>
        </w:rPr>
        <w:t>Moscow</w:t>
      </w:r>
      <w:r w:rsidRPr="009377E0">
        <w:rPr>
          <w:sz w:val="16"/>
        </w:rPr>
        <w:t xml:space="preserve">, by now having shed its concern with its international reputation, </w:t>
      </w:r>
      <w:r w:rsidRPr="009377E0">
        <w:rPr>
          <w:rStyle w:val="StyleUnderline"/>
        </w:rPr>
        <w:t>is likely to become</w:t>
      </w:r>
      <w:r w:rsidRPr="009377E0">
        <w:rPr>
          <w:sz w:val="16"/>
        </w:rPr>
        <w:t xml:space="preserve"> even </w:t>
      </w:r>
      <w:r w:rsidRPr="009377E0">
        <w:rPr>
          <w:rStyle w:val="StyleUnderline"/>
        </w:rPr>
        <w:t>less constrained</w:t>
      </w:r>
      <w:r w:rsidRPr="009377E0">
        <w:rPr>
          <w:sz w:val="16"/>
        </w:rPr>
        <w:t xml:space="preserve"> in its willingness to aid even the most odious of regimes.</w:t>
      </w:r>
    </w:p>
    <w:p w14:paraId="443324C0" w14:textId="77777777" w:rsidR="00654EF7" w:rsidRPr="009377E0" w:rsidRDefault="00654EF7" w:rsidP="00654EF7">
      <w:pPr>
        <w:rPr>
          <w:sz w:val="16"/>
        </w:rPr>
      </w:pPr>
      <w:r w:rsidRPr="00444D51">
        <w:rPr>
          <w:rStyle w:val="StyleUnderline"/>
          <w:highlight w:val="green"/>
        </w:rPr>
        <w:t>Russian</w:t>
      </w:r>
      <w:r w:rsidRPr="009377E0">
        <w:rPr>
          <w:rStyle w:val="StyleUnderline"/>
        </w:rPr>
        <w:t xml:space="preserve"> support</w:t>
      </w:r>
      <w:r w:rsidRPr="009377E0">
        <w:rPr>
          <w:sz w:val="16"/>
        </w:rPr>
        <w:t xml:space="preserve"> for fellow members of this axis of upheaval, therefore, </w:t>
      </w:r>
      <w:r w:rsidRPr="009377E0">
        <w:rPr>
          <w:rStyle w:val="StyleUnderline"/>
        </w:rPr>
        <w:t xml:space="preserve">could </w:t>
      </w:r>
      <w:r w:rsidRPr="00444D51">
        <w:rPr>
          <w:rStyle w:val="StyleUnderline"/>
          <w:highlight w:val="green"/>
        </w:rPr>
        <w:t xml:space="preserve">bring </w:t>
      </w:r>
      <w:r w:rsidRPr="00444D51">
        <w:rPr>
          <w:rStyle w:val="Emphasis"/>
          <w:highlight w:val="green"/>
        </w:rPr>
        <w:t>disorder</w:t>
      </w:r>
      <w:r w:rsidRPr="00444D51">
        <w:rPr>
          <w:rStyle w:val="StyleUnderline"/>
          <w:highlight w:val="green"/>
        </w:rPr>
        <w:t xml:space="preserve"> to </w:t>
      </w:r>
      <w:r w:rsidRPr="00444D51">
        <w:rPr>
          <w:rStyle w:val="Emphasis"/>
          <w:highlight w:val="green"/>
        </w:rPr>
        <w:t>key</w:t>
      </w:r>
      <w:r w:rsidRPr="00444D51">
        <w:rPr>
          <w:sz w:val="16"/>
          <w:highlight w:val="green"/>
        </w:rPr>
        <w:t xml:space="preserve"> </w:t>
      </w:r>
      <w:r w:rsidRPr="00444D51">
        <w:rPr>
          <w:rStyle w:val="StyleUnderline"/>
          <w:highlight w:val="green"/>
        </w:rPr>
        <w:t>regions</w:t>
      </w:r>
      <w:r w:rsidRPr="009377E0">
        <w:rPr>
          <w:sz w:val="16"/>
        </w:rPr>
        <w:t xml:space="preserve">. Take the </w:t>
      </w:r>
      <w:r w:rsidRPr="009377E0">
        <w:rPr>
          <w:rStyle w:val="StyleUnderline"/>
        </w:rPr>
        <w:t>Chinese-Russian</w:t>
      </w:r>
      <w:r w:rsidRPr="009377E0">
        <w:rPr>
          <w:sz w:val="16"/>
        </w:rPr>
        <w:t xml:space="preserve"> relationship. Although Moscow has supplied Beijing with arms for years—including advanced fighter aircraft, air defense systems, and antiship missiles—their </w:t>
      </w:r>
      <w:r w:rsidRPr="009377E0">
        <w:rPr>
          <w:rStyle w:val="StyleUnderline"/>
        </w:rPr>
        <w:t>defense ties have deepened</w:t>
      </w:r>
      <w:r w:rsidRPr="009377E0">
        <w:rPr>
          <w:sz w:val="16"/>
        </w:rPr>
        <w:t xml:space="preserve"> at an alarming rate. In September, for example, U.S. officials announced that </w:t>
      </w:r>
      <w:r w:rsidRPr="009377E0">
        <w:rPr>
          <w:rStyle w:val="StyleUnderline"/>
        </w:rPr>
        <w:t>Russia</w:t>
      </w:r>
      <w:r w:rsidRPr="009377E0">
        <w:rPr>
          <w:sz w:val="16"/>
        </w:rPr>
        <w:t xml:space="preserve"> had </w:t>
      </w:r>
      <w:r w:rsidRPr="009377E0">
        <w:rPr>
          <w:rStyle w:val="StyleUnderline"/>
        </w:rPr>
        <w:t>provided China with sophisticated tech</w:t>
      </w:r>
      <w:r w:rsidRPr="009377E0">
        <w:rPr>
          <w:sz w:val="16"/>
        </w:rPr>
        <w:t xml:space="preserve">nology that will make Chinese submarines quieter and more difficult to track. Such an agreement was hard to imagine just a few years ago, given the sensitive nature of the technology. With Beijing and Moscow working together, the </w:t>
      </w:r>
      <w:r w:rsidRPr="009377E0">
        <w:rPr>
          <w:rStyle w:val="StyleUnderline"/>
        </w:rPr>
        <w:t>U.S. military advantage</w:t>
      </w:r>
      <w:r w:rsidRPr="009377E0">
        <w:rPr>
          <w:sz w:val="16"/>
        </w:rPr>
        <w:t xml:space="preserve"> over China </w:t>
      </w:r>
      <w:r w:rsidRPr="009377E0">
        <w:rPr>
          <w:rStyle w:val="StyleUnderline"/>
        </w:rPr>
        <w:t xml:space="preserve">could erode, </w:t>
      </w:r>
      <w:r w:rsidRPr="00444D51">
        <w:rPr>
          <w:rStyle w:val="StyleUnderline"/>
          <w:highlight w:val="green"/>
        </w:rPr>
        <w:t>making</w:t>
      </w:r>
      <w:r w:rsidRPr="009377E0">
        <w:rPr>
          <w:sz w:val="16"/>
        </w:rPr>
        <w:t xml:space="preserve"> a potential </w:t>
      </w:r>
      <w:r w:rsidRPr="00444D51">
        <w:rPr>
          <w:rStyle w:val="Emphasis"/>
          <w:highlight w:val="green"/>
        </w:rPr>
        <w:t>conflict</w:t>
      </w:r>
      <w:r w:rsidRPr="00444D51">
        <w:rPr>
          <w:sz w:val="16"/>
          <w:highlight w:val="green"/>
        </w:rPr>
        <w:t xml:space="preserve"> </w:t>
      </w:r>
      <w:r w:rsidRPr="00444D51">
        <w:rPr>
          <w:rStyle w:val="StyleUnderline"/>
          <w:highlight w:val="green"/>
        </w:rPr>
        <w:t>in</w:t>
      </w:r>
      <w:r w:rsidRPr="009377E0">
        <w:rPr>
          <w:rStyle w:val="StyleUnderline"/>
        </w:rPr>
        <w:t xml:space="preserve"> the</w:t>
      </w:r>
      <w:r w:rsidRPr="009377E0">
        <w:rPr>
          <w:sz w:val="16"/>
        </w:rPr>
        <w:t xml:space="preserve"> </w:t>
      </w:r>
      <w:r w:rsidRPr="00444D51">
        <w:rPr>
          <w:rStyle w:val="Emphasis"/>
          <w:highlight w:val="green"/>
        </w:rPr>
        <w:t>Indo-Pacific</w:t>
      </w:r>
      <w:r w:rsidRPr="009377E0">
        <w:rPr>
          <w:sz w:val="16"/>
        </w:rPr>
        <w:t xml:space="preserve"> </w:t>
      </w:r>
      <w:r w:rsidRPr="009377E0">
        <w:rPr>
          <w:rStyle w:val="StyleUnderline"/>
        </w:rPr>
        <w:t xml:space="preserve">more </w:t>
      </w:r>
      <w:r w:rsidRPr="00444D51">
        <w:rPr>
          <w:rStyle w:val="StyleUnderline"/>
          <w:highlight w:val="green"/>
        </w:rPr>
        <w:t>likely</w:t>
      </w:r>
      <w:r w:rsidRPr="009377E0">
        <w:rPr>
          <w:rStyle w:val="StyleUnderline"/>
        </w:rPr>
        <w:t xml:space="preserve"> </w:t>
      </w:r>
      <w:r w:rsidRPr="009377E0">
        <w:rPr>
          <w:sz w:val="16"/>
        </w:rPr>
        <w:t>if China believes it has the upper hand.</w:t>
      </w:r>
    </w:p>
    <w:p w14:paraId="7915BF93" w14:textId="77777777" w:rsidR="00654EF7" w:rsidRPr="009377E0" w:rsidRDefault="00654EF7" w:rsidP="00654EF7">
      <w:pPr>
        <w:rPr>
          <w:sz w:val="16"/>
        </w:rPr>
      </w:pPr>
      <w:r w:rsidRPr="009377E0">
        <w:rPr>
          <w:sz w:val="16"/>
        </w:rPr>
        <w:t>The costs of resisting Russia will only rise.</w:t>
      </w:r>
    </w:p>
    <w:p w14:paraId="526364D6" w14:textId="77777777" w:rsidR="00654EF7" w:rsidRPr="009377E0" w:rsidRDefault="00654EF7" w:rsidP="00654EF7">
      <w:pPr>
        <w:rPr>
          <w:rStyle w:val="StyleUnderline"/>
        </w:rPr>
      </w:pPr>
      <w:r w:rsidRPr="00444D51">
        <w:rPr>
          <w:rStyle w:val="StyleUnderline"/>
          <w:highlight w:val="green"/>
        </w:rPr>
        <w:t>Russia’s support for Iran is</w:t>
      </w:r>
      <w:r w:rsidRPr="009377E0">
        <w:rPr>
          <w:sz w:val="16"/>
        </w:rPr>
        <w:t xml:space="preserve"> similarly </w:t>
      </w:r>
      <w:r w:rsidRPr="00444D51">
        <w:rPr>
          <w:rStyle w:val="StyleUnderline"/>
          <w:highlight w:val="green"/>
        </w:rPr>
        <w:t>troubling</w:t>
      </w:r>
      <w:r w:rsidRPr="009377E0">
        <w:rPr>
          <w:sz w:val="16"/>
        </w:rPr>
        <w:t xml:space="preserve">. </w:t>
      </w:r>
      <w:r w:rsidRPr="00444D51">
        <w:rPr>
          <w:rStyle w:val="StyleUnderline"/>
          <w:highlight w:val="green"/>
        </w:rPr>
        <w:t>Moscow</w:t>
      </w:r>
      <w:r w:rsidRPr="009377E0">
        <w:rPr>
          <w:rStyle w:val="StyleUnderline"/>
        </w:rPr>
        <w:t xml:space="preserve"> has</w:t>
      </w:r>
      <w:r w:rsidRPr="009377E0">
        <w:rPr>
          <w:sz w:val="16"/>
        </w:rPr>
        <w:t xml:space="preserve"> long </w:t>
      </w:r>
      <w:r w:rsidRPr="00444D51">
        <w:rPr>
          <w:rStyle w:val="StyleUnderline"/>
          <w:highlight w:val="green"/>
        </w:rPr>
        <w:t>sent</w:t>
      </w:r>
      <w:r w:rsidRPr="00444D51">
        <w:rPr>
          <w:sz w:val="16"/>
          <w:highlight w:val="green"/>
        </w:rPr>
        <w:t xml:space="preserve"> </w:t>
      </w:r>
      <w:r w:rsidRPr="00444D51">
        <w:rPr>
          <w:rStyle w:val="Emphasis"/>
          <w:highlight w:val="green"/>
        </w:rPr>
        <w:t>tanks</w:t>
      </w:r>
      <w:r w:rsidRPr="00444D51">
        <w:rPr>
          <w:sz w:val="16"/>
          <w:highlight w:val="green"/>
        </w:rPr>
        <w:t xml:space="preserve">, </w:t>
      </w:r>
      <w:r w:rsidRPr="00444D51">
        <w:rPr>
          <w:rStyle w:val="Emphasis"/>
          <w:highlight w:val="green"/>
        </w:rPr>
        <w:t>helicopters</w:t>
      </w:r>
      <w:r w:rsidRPr="009377E0">
        <w:rPr>
          <w:sz w:val="16"/>
        </w:rPr>
        <w:t xml:space="preserve">, </w:t>
      </w:r>
      <w:r w:rsidRPr="009377E0">
        <w:rPr>
          <w:rStyle w:val="StyleUnderline"/>
        </w:rPr>
        <w:t>and</w:t>
      </w:r>
      <w:r w:rsidRPr="009377E0">
        <w:rPr>
          <w:sz w:val="16"/>
        </w:rPr>
        <w:t xml:space="preserve"> </w:t>
      </w:r>
      <w:r w:rsidRPr="009377E0">
        <w:rPr>
          <w:rStyle w:val="StyleUnderline"/>
        </w:rPr>
        <w:t xml:space="preserve">surface-to-air </w:t>
      </w:r>
      <w:r w:rsidRPr="00444D51">
        <w:rPr>
          <w:rStyle w:val="Emphasis"/>
          <w:highlight w:val="green"/>
        </w:rPr>
        <w:t>missiles</w:t>
      </w:r>
      <w:r w:rsidRPr="009377E0">
        <w:rPr>
          <w:sz w:val="16"/>
        </w:rPr>
        <w:t xml:space="preserve"> to Tehran, </w:t>
      </w:r>
      <w:r w:rsidRPr="009377E0">
        <w:rPr>
          <w:rStyle w:val="StyleUnderline"/>
        </w:rPr>
        <w:t>and</w:t>
      </w:r>
      <w:r w:rsidRPr="009377E0">
        <w:rPr>
          <w:sz w:val="16"/>
        </w:rPr>
        <w:t xml:space="preserve"> it </w:t>
      </w:r>
      <w:r w:rsidRPr="009377E0">
        <w:rPr>
          <w:rStyle w:val="StyleUnderline"/>
        </w:rPr>
        <w:t>is now supporting</w:t>
      </w:r>
      <w:r w:rsidRPr="009377E0">
        <w:rPr>
          <w:sz w:val="16"/>
        </w:rPr>
        <w:t xml:space="preserve"> the Iranian space and </w:t>
      </w:r>
      <w:r w:rsidRPr="009377E0">
        <w:rPr>
          <w:rStyle w:val="StyleUnderline"/>
        </w:rPr>
        <w:t>missile programs</w:t>
      </w:r>
      <w:r w:rsidRPr="009377E0">
        <w:rPr>
          <w:sz w:val="16"/>
        </w:rPr>
        <w:t xml:space="preserve">. Since Russia’s intervention in Syria in 2015 to shore up the rule of President Bashar al-Assad—joining Iran in that effort—Moscow and Tehran’s increased interaction has enabled them to overcome a historic distrust and build the foundations of a deeper and more durable partnership. A decade ago, Russia participated (if warily) in the international negotiations that led to the 2015 Iran nuclear deal. But today, Moscow seems far less interested in arms reduction or nonproliferation. As the wars in the Middle East degrade Iran’s proxies and expose the limits of its ability to deter Israel, </w:t>
      </w:r>
      <w:r w:rsidRPr="00444D51">
        <w:rPr>
          <w:rStyle w:val="StyleUnderline"/>
          <w:highlight w:val="green"/>
        </w:rPr>
        <w:t xml:space="preserve">Tehran’s interest in acquiring a </w:t>
      </w:r>
      <w:r w:rsidRPr="00444D51">
        <w:rPr>
          <w:rStyle w:val="Emphasis"/>
          <w:highlight w:val="green"/>
        </w:rPr>
        <w:t>nuc</w:t>
      </w:r>
      <w:r w:rsidRPr="009377E0">
        <w:rPr>
          <w:sz w:val="16"/>
        </w:rPr>
        <w:t xml:space="preserve">lear weapon </w:t>
      </w:r>
      <w:r w:rsidRPr="009377E0">
        <w:rPr>
          <w:rStyle w:val="StyleUnderline"/>
        </w:rPr>
        <w:t>may grow</w:t>
      </w:r>
      <w:r w:rsidRPr="009377E0">
        <w:rPr>
          <w:sz w:val="16"/>
        </w:rPr>
        <w:t xml:space="preserve">—and </w:t>
      </w:r>
      <w:r w:rsidRPr="009377E0">
        <w:rPr>
          <w:rStyle w:val="StyleUnderline"/>
        </w:rPr>
        <w:t xml:space="preserve">it </w:t>
      </w:r>
      <w:r w:rsidRPr="00444D51">
        <w:rPr>
          <w:rStyle w:val="StyleUnderline"/>
          <w:highlight w:val="green"/>
        </w:rPr>
        <w:t>may turn to Russia</w:t>
      </w:r>
      <w:r w:rsidRPr="009377E0">
        <w:rPr>
          <w:rStyle w:val="StyleUnderline"/>
        </w:rPr>
        <w:t xml:space="preserve"> for help.</w:t>
      </w:r>
      <w:r w:rsidRPr="009377E0">
        <w:rPr>
          <w:sz w:val="16"/>
        </w:rPr>
        <w:t xml:space="preserve"> That help could be overt, </w:t>
      </w:r>
      <w:r w:rsidRPr="009377E0">
        <w:rPr>
          <w:rStyle w:val="StyleUnderline"/>
        </w:rPr>
        <w:t>with Moscow offering</w:t>
      </w:r>
      <w:r w:rsidRPr="009377E0">
        <w:rPr>
          <w:sz w:val="16"/>
        </w:rPr>
        <w:t xml:space="preserve"> the </w:t>
      </w:r>
      <w:r w:rsidRPr="009377E0">
        <w:rPr>
          <w:rStyle w:val="Emphasis"/>
        </w:rPr>
        <w:t>expertise</w:t>
      </w:r>
      <w:r w:rsidRPr="009377E0">
        <w:rPr>
          <w:sz w:val="16"/>
        </w:rPr>
        <w:t xml:space="preserve"> needed for weapon miniaturization, for example, </w:t>
      </w:r>
      <w:r w:rsidRPr="009377E0">
        <w:rPr>
          <w:rStyle w:val="StyleUnderline"/>
        </w:rPr>
        <w:t>or</w:t>
      </w:r>
      <w:r w:rsidRPr="009377E0">
        <w:rPr>
          <w:sz w:val="16"/>
        </w:rPr>
        <w:t xml:space="preserve"> it could be indirect, with Russia </w:t>
      </w:r>
      <w:r w:rsidRPr="009377E0">
        <w:rPr>
          <w:rStyle w:val="StyleUnderline"/>
        </w:rPr>
        <w:t>shielding Tehran from UN action</w:t>
      </w:r>
      <w:r w:rsidRPr="009377E0">
        <w:rPr>
          <w:sz w:val="16"/>
        </w:rPr>
        <w:t xml:space="preserve">. </w:t>
      </w:r>
      <w:r w:rsidRPr="00444D51">
        <w:rPr>
          <w:rStyle w:val="StyleUnderline"/>
          <w:highlight w:val="green"/>
        </w:rPr>
        <w:t>Iran’s acquisition</w:t>
      </w:r>
      <w:r w:rsidRPr="009377E0">
        <w:rPr>
          <w:rStyle w:val="StyleUnderline"/>
        </w:rPr>
        <w:t xml:space="preserve"> of a</w:t>
      </w:r>
      <w:r w:rsidRPr="009377E0">
        <w:rPr>
          <w:sz w:val="16"/>
        </w:rPr>
        <w:t xml:space="preserve"> </w:t>
      </w:r>
      <w:r w:rsidRPr="009377E0">
        <w:rPr>
          <w:rStyle w:val="Emphasis"/>
        </w:rPr>
        <w:t>nuc</w:t>
      </w:r>
      <w:r w:rsidRPr="009377E0">
        <w:rPr>
          <w:sz w:val="16"/>
        </w:rPr>
        <w:t xml:space="preserve">lear weapon, in turn, </w:t>
      </w:r>
      <w:r w:rsidRPr="009377E0">
        <w:rPr>
          <w:rStyle w:val="StyleUnderline"/>
        </w:rPr>
        <w:t xml:space="preserve">could </w:t>
      </w:r>
      <w:r w:rsidRPr="00444D51">
        <w:rPr>
          <w:rStyle w:val="StyleUnderline"/>
          <w:highlight w:val="green"/>
        </w:rPr>
        <w:t>send</w:t>
      </w:r>
      <w:r w:rsidRPr="009377E0">
        <w:rPr>
          <w:rStyle w:val="StyleUnderline"/>
        </w:rPr>
        <w:t xml:space="preserve"> other countries in the region, such as </w:t>
      </w:r>
      <w:r w:rsidRPr="00444D51">
        <w:rPr>
          <w:rStyle w:val="Emphasis"/>
          <w:highlight w:val="green"/>
        </w:rPr>
        <w:t>Egypt</w:t>
      </w:r>
      <w:r w:rsidRPr="009377E0">
        <w:rPr>
          <w:sz w:val="16"/>
        </w:rPr>
        <w:t xml:space="preserve"> </w:t>
      </w:r>
      <w:r w:rsidRPr="009377E0">
        <w:rPr>
          <w:rStyle w:val="StyleUnderline"/>
        </w:rPr>
        <w:t>or</w:t>
      </w:r>
      <w:r w:rsidRPr="009377E0">
        <w:rPr>
          <w:sz w:val="16"/>
        </w:rPr>
        <w:t xml:space="preserve"> </w:t>
      </w:r>
      <w:r w:rsidRPr="00444D51">
        <w:rPr>
          <w:rStyle w:val="Emphasis"/>
          <w:highlight w:val="green"/>
        </w:rPr>
        <w:t>Saudi</w:t>
      </w:r>
      <w:r w:rsidRPr="009377E0">
        <w:rPr>
          <w:rStyle w:val="Emphasis"/>
        </w:rPr>
        <w:t xml:space="preserve"> Arabia</w:t>
      </w:r>
      <w:r w:rsidRPr="009377E0">
        <w:rPr>
          <w:sz w:val="16"/>
        </w:rPr>
        <w:t xml:space="preserve">, </w:t>
      </w:r>
      <w:r w:rsidRPr="00444D51">
        <w:rPr>
          <w:rStyle w:val="Emphasis"/>
          <w:highlight w:val="green"/>
        </w:rPr>
        <w:t>scrambling</w:t>
      </w:r>
      <w:r w:rsidRPr="009377E0">
        <w:rPr>
          <w:sz w:val="16"/>
        </w:rPr>
        <w:t xml:space="preserve"> </w:t>
      </w:r>
      <w:r w:rsidRPr="009377E0">
        <w:rPr>
          <w:rStyle w:val="StyleUnderline"/>
        </w:rPr>
        <w:t>to</w:t>
      </w:r>
      <w:r w:rsidRPr="009377E0">
        <w:rPr>
          <w:sz w:val="16"/>
        </w:rPr>
        <w:t xml:space="preserve"> </w:t>
      </w:r>
      <w:r w:rsidRPr="009377E0">
        <w:rPr>
          <w:rStyle w:val="Emphasis"/>
        </w:rPr>
        <w:t>nuclearize</w:t>
      </w:r>
      <w:r w:rsidRPr="009377E0">
        <w:rPr>
          <w:sz w:val="16"/>
        </w:rPr>
        <w:t xml:space="preserve">, effectively </w:t>
      </w:r>
      <w:r w:rsidRPr="00444D51">
        <w:rPr>
          <w:rStyle w:val="Emphasis"/>
          <w:highlight w:val="green"/>
        </w:rPr>
        <w:t>ending</w:t>
      </w:r>
      <w:r w:rsidRPr="009377E0">
        <w:rPr>
          <w:sz w:val="16"/>
        </w:rPr>
        <w:t xml:space="preserve"> the current era of </w:t>
      </w:r>
      <w:r w:rsidRPr="00444D51">
        <w:rPr>
          <w:rStyle w:val="Emphasis"/>
          <w:highlight w:val="green"/>
        </w:rPr>
        <w:t>nonprolif</w:t>
      </w:r>
      <w:r w:rsidRPr="009377E0">
        <w:rPr>
          <w:sz w:val="16"/>
        </w:rPr>
        <w:t xml:space="preserve">eration </w:t>
      </w:r>
      <w:r w:rsidRPr="009377E0">
        <w:rPr>
          <w:rStyle w:val="StyleUnderline"/>
        </w:rPr>
        <w:t>in the Middle East.</w:t>
      </w:r>
    </w:p>
    <w:p w14:paraId="4A203817" w14:textId="77777777" w:rsidR="00654EF7" w:rsidRPr="009377E0" w:rsidRDefault="00654EF7" w:rsidP="00654EF7">
      <w:pPr>
        <w:rPr>
          <w:sz w:val="16"/>
        </w:rPr>
      </w:pPr>
      <w:r w:rsidRPr="009377E0">
        <w:rPr>
          <w:sz w:val="16"/>
        </w:rPr>
        <w:t xml:space="preserve">In the case of North Korea, </w:t>
      </w:r>
      <w:r w:rsidRPr="009377E0">
        <w:rPr>
          <w:rStyle w:val="StyleUnderline"/>
        </w:rPr>
        <w:t>Russia</w:t>
      </w:r>
      <w:r w:rsidRPr="009377E0">
        <w:rPr>
          <w:sz w:val="16"/>
        </w:rPr>
        <w:t xml:space="preserve">’s support </w:t>
      </w:r>
      <w:r w:rsidRPr="009377E0">
        <w:rPr>
          <w:rStyle w:val="StyleUnderline"/>
        </w:rPr>
        <w:t>raises</w:t>
      </w:r>
      <w:r w:rsidRPr="009377E0">
        <w:rPr>
          <w:sz w:val="16"/>
        </w:rPr>
        <w:t xml:space="preserve"> the </w:t>
      </w:r>
      <w:r w:rsidRPr="009377E0">
        <w:rPr>
          <w:rStyle w:val="StyleUnderline"/>
        </w:rPr>
        <w:t xml:space="preserve">risk of </w:t>
      </w:r>
      <w:r w:rsidRPr="009377E0">
        <w:rPr>
          <w:rStyle w:val="Emphasis"/>
        </w:rPr>
        <w:t>instability</w:t>
      </w:r>
      <w:r w:rsidRPr="009377E0">
        <w:rPr>
          <w:sz w:val="16"/>
        </w:rPr>
        <w:t xml:space="preserve"> </w:t>
      </w:r>
      <w:r w:rsidRPr="009377E0">
        <w:rPr>
          <w:rStyle w:val="StyleUnderline"/>
        </w:rPr>
        <w:t xml:space="preserve">on the </w:t>
      </w:r>
      <w:r w:rsidRPr="009377E0">
        <w:rPr>
          <w:sz w:val="16"/>
        </w:rPr>
        <w:t xml:space="preserve">Korean </w:t>
      </w:r>
      <w:r w:rsidRPr="009377E0">
        <w:rPr>
          <w:rStyle w:val="StyleUnderline"/>
        </w:rPr>
        <w:t>Peninsula</w:t>
      </w:r>
      <w:r w:rsidRPr="009377E0">
        <w:rPr>
          <w:sz w:val="16"/>
        </w:rPr>
        <w:t xml:space="preserve">. According to South Korean officials, </w:t>
      </w:r>
      <w:r w:rsidRPr="009377E0">
        <w:rPr>
          <w:rStyle w:val="StyleUnderline"/>
        </w:rPr>
        <w:t>Pyongyang</w:t>
      </w:r>
      <w:r w:rsidRPr="009377E0">
        <w:rPr>
          <w:sz w:val="16"/>
        </w:rPr>
        <w:t xml:space="preserve"> has </w:t>
      </w:r>
      <w:r w:rsidRPr="009377E0">
        <w:rPr>
          <w:rStyle w:val="StyleUnderline"/>
        </w:rPr>
        <w:t>requested advanced Russian tech</w:t>
      </w:r>
      <w:r w:rsidRPr="009377E0">
        <w:rPr>
          <w:sz w:val="16"/>
        </w:rPr>
        <w:t xml:space="preserve">nologies </w:t>
      </w:r>
      <w:r w:rsidRPr="009377E0">
        <w:rPr>
          <w:rStyle w:val="StyleUnderline"/>
        </w:rPr>
        <w:t>to</w:t>
      </w:r>
      <w:r w:rsidRPr="009377E0">
        <w:rPr>
          <w:sz w:val="16"/>
        </w:rPr>
        <w:t xml:space="preserve"> </w:t>
      </w:r>
      <w:r w:rsidRPr="009377E0">
        <w:rPr>
          <w:rStyle w:val="StyleUnderline"/>
        </w:rPr>
        <w:t>improve</w:t>
      </w:r>
      <w:r w:rsidRPr="009377E0">
        <w:rPr>
          <w:sz w:val="16"/>
        </w:rPr>
        <w:t xml:space="preserve"> the accuracy of its </w:t>
      </w:r>
      <w:r w:rsidRPr="009377E0">
        <w:rPr>
          <w:rStyle w:val="StyleUnderline"/>
        </w:rPr>
        <w:t>ballistic missiles and</w:t>
      </w:r>
      <w:r w:rsidRPr="009377E0">
        <w:rPr>
          <w:sz w:val="16"/>
        </w:rPr>
        <w:t xml:space="preserve"> to expand the range of its </w:t>
      </w:r>
      <w:r w:rsidRPr="009377E0">
        <w:rPr>
          <w:rStyle w:val="StyleUnderline"/>
        </w:rPr>
        <w:t>sub</w:t>
      </w:r>
      <w:r w:rsidRPr="009377E0">
        <w:rPr>
          <w:sz w:val="16"/>
        </w:rPr>
        <w:t>marine</w:t>
      </w:r>
      <w:r w:rsidRPr="009377E0">
        <w:rPr>
          <w:rStyle w:val="StyleUnderline"/>
        </w:rPr>
        <w:t>s</w:t>
      </w:r>
      <w:r w:rsidRPr="009377E0">
        <w:rPr>
          <w:sz w:val="16"/>
        </w:rPr>
        <w:t xml:space="preserve"> in return for North Korea sending its troops, ammunition, and other military support to Russia. And it is not just advanced equipment that </w:t>
      </w:r>
      <w:r w:rsidRPr="00444D51">
        <w:rPr>
          <w:rStyle w:val="StyleUnderline"/>
          <w:highlight w:val="green"/>
        </w:rPr>
        <w:t>could make</w:t>
      </w:r>
      <w:r w:rsidRPr="00444D51">
        <w:rPr>
          <w:sz w:val="16"/>
          <w:highlight w:val="green"/>
        </w:rPr>
        <w:t xml:space="preserve"> </w:t>
      </w:r>
      <w:r w:rsidRPr="00444D51">
        <w:rPr>
          <w:rStyle w:val="Emphasis"/>
          <w:highlight w:val="green"/>
        </w:rPr>
        <w:t>No</w:t>
      </w:r>
      <w:r w:rsidRPr="009377E0">
        <w:rPr>
          <w:sz w:val="16"/>
        </w:rPr>
        <w:t xml:space="preserve">rth </w:t>
      </w:r>
      <w:r w:rsidRPr="00444D51">
        <w:rPr>
          <w:rStyle w:val="Emphasis"/>
          <w:highlight w:val="green"/>
        </w:rPr>
        <w:t>Ko</w:t>
      </w:r>
      <w:r w:rsidRPr="009377E0">
        <w:rPr>
          <w:sz w:val="16"/>
        </w:rPr>
        <w:t xml:space="preserve">rea </w:t>
      </w:r>
      <w:r w:rsidRPr="009377E0">
        <w:rPr>
          <w:rStyle w:val="StyleUnderline"/>
        </w:rPr>
        <w:t>more</w:t>
      </w:r>
      <w:r w:rsidRPr="009377E0">
        <w:rPr>
          <w:sz w:val="16"/>
        </w:rPr>
        <w:t xml:space="preserve"> </w:t>
      </w:r>
      <w:r w:rsidRPr="009377E0">
        <w:rPr>
          <w:rStyle w:val="Emphasis"/>
        </w:rPr>
        <w:t>able</w:t>
      </w:r>
      <w:r w:rsidRPr="009377E0">
        <w:rPr>
          <w:sz w:val="16"/>
        </w:rPr>
        <w:t xml:space="preserve"> </w:t>
      </w:r>
      <w:r w:rsidRPr="009377E0">
        <w:rPr>
          <w:rStyle w:val="StyleUnderline"/>
        </w:rPr>
        <w:t>and</w:t>
      </w:r>
      <w:r w:rsidRPr="009377E0">
        <w:rPr>
          <w:sz w:val="16"/>
        </w:rPr>
        <w:t xml:space="preserve">, perhaps, more </w:t>
      </w:r>
      <w:r w:rsidRPr="009377E0">
        <w:rPr>
          <w:rStyle w:val="Emphasis"/>
        </w:rPr>
        <w:t>willing</w:t>
      </w:r>
      <w:r w:rsidRPr="009377E0">
        <w:rPr>
          <w:sz w:val="16"/>
        </w:rPr>
        <w:t xml:space="preserve"> </w:t>
      </w:r>
      <w:r w:rsidRPr="009377E0">
        <w:rPr>
          <w:rStyle w:val="StyleUnderline"/>
        </w:rPr>
        <w:t>to</w:t>
      </w:r>
      <w:r w:rsidRPr="009377E0">
        <w:rPr>
          <w:sz w:val="16"/>
        </w:rPr>
        <w:t xml:space="preserve"> </w:t>
      </w:r>
      <w:r w:rsidRPr="00444D51">
        <w:rPr>
          <w:rStyle w:val="StyleUnderline"/>
          <w:highlight w:val="green"/>
        </w:rPr>
        <w:t>engage in</w:t>
      </w:r>
      <w:r w:rsidRPr="009377E0">
        <w:rPr>
          <w:rStyle w:val="StyleUnderline"/>
        </w:rPr>
        <w:t xml:space="preserve"> a </w:t>
      </w:r>
      <w:r w:rsidRPr="009377E0">
        <w:rPr>
          <w:rStyle w:val="Emphasis"/>
        </w:rPr>
        <w:t xml:space="preserve">regional </w:t>
      </w:r>
      <w:r w:rsidRPr="00444D51">
        <w:rPr>
          <w:rStyle w:val="Emphasis"/>
          <w:highlight w:val="green"/>
        </w:rPr>
        <w:t>conflict</w:t>
      </w:r>
      <w:r w:rsidRPr="009377E0">
        <w:rPr>
          <w:sz w:val="16"/>
        </w:rPr>
        <w:t xml:space="preserve">. North Korean </w:t>
      </w:r>
      <w:r w:rsidRPr="009377E0">
        <w:rPr>
          <w:rStyle w:val="StyleUnderline"/>
        </w:rPr>
        <w:t>troops deployed to Russia are</w:t>
      </w:r>
      <w:r w:rsidRPr="009377E0">
        <w:rPr>
          <w:sz w:val="16"/>
        </w:rPr>
        <w:t xml:space="preserve"> now </w:t>
      </w:r>
      <w:r w:rsidRPr="009377E0">
        <w:rPr>
          <w:rStyle w:val="StyleUnderline"/>
        </w:rPr>
        <w:t xml:space="preserve">gaining </w:t>
      </w:r>
      <w:r w:rsidRPr="009377E0">
        <w:rPr>
          <w:sz w:val="16"/>
        </w:rPr>
        <w:t>valuable</w:t>
      </w:r>
      <w:r w:rsidRPr="009377E0">
        <w:rPr>
          <w:rStyle w:val="StyleUnderline"/>
        </w:rPr>
        <w:t xml:space="preserve"> battlefield experience</w:t>
      </w:r>
      <w:r w:rsidRPr="009377E0">
        <w:rPr>
          <w:sz w:val="16"/>
        </w:rPr>
        <w:t xml:space="preserve"> and insight into modern conflict. </w:t>
      </w:r>
      <w:r w:rsidRPr="009377E0">
        <w:rPr>
          <w:rStyle w:val="StyleUnderline"/>
        </w:rPr>
        <w:t>Moscow and Pyongyang</w:t>
      </w:r>
      <w:r w:rsidRPr="009377E0">
        <w:rPr>
          <w:sz w:val="16"/>
        </w:rPr>
        <w:t xml:space="preserve"> also </w:t>
      </w:r>
      <w:r w:rsidRPr="009377E0">
        <w:rPr>
          <w:rStyle w:val="StyleUnderline"/>
        </w:rPr>
        <w:t>signed</w:t>
      </w:r>
      <w:r w:rsidRPr="009377E0">
        <w:rPr>
          <w:sz w:val="16"/>
        </w:rPr>
        <w:t xml:space="preserve"> a treaty in November establishing a “comprehensive </w:t>
      </w:r>
      <w:r w:rsidRPr="009377E0">
        <w:rPr>
          <w:rStyle w:val="StyleUnderline"/>
        </w:rPr>
        <w:t>strategic partnership</w:t>
      </w:r>
      <w:r w:rsidRPr="009377E0">
        <w:rPr>
          <w:sz w:val="16"/>
        </w:rPr>
        <w:t xml:space="preserve">” and </w:t>
      </w:r>
      <w:r w:rsidRPr="009377E0">
        <w:rPr>
          <w:rStyle w:val="StyleUnderline"/>
        </w:rPr>
        <w:t>calling on each side</w:t>
      </w:r>
      <w:r w:rsidRPr="009377E0">
        <w:rPr>
          <w:sz w:val="16"/>
        </w:rPr>
        <w:t xml:space="preserve"> </w:t>
      </w:r>
      <w:r w:rsidRPr="009377E0">
        <w:rPr>
          <w:rStyle w:val="StyleUnderline"/>
        </w:rPr>
        <w:t>to come to the other’s aid</w:t>
      </w:r>
      <w:r w:rsidRPr="009377E0">
        <w:rPr>
          <w:sz w:val="16"/>
        </w:rPr>
        <w:t xml:space="preserve"> in case of an armed attack—</w:t>
      </w:r>
      <w:r w:rsidRPr="009377E0">
        <w:rPr>
          <w:rStyle w:val="StyleUnderline"/>
        </w:rPr>
        <w:t>an agreement that could</w:t>
      </w:r>
      <w:r w:rsidRPr="009377E0">
        <w:rPr>
          <w:sz w:val="16"/>
        </w:rPr>
        <w:t xml:space="preserve"> potentially </w:t>
      </w:r>
      <w:r w:rsidRPr="009377E0">
        <w:rPr>
          <w:rStyle w:val="StyleUnderline"/>
        </w:rPr>
        <w:t>bring</w:t>
      </w:r>
      <w:r w:rsidRPr="009377E0">
        <w:rPr>
          <w:sz w:val="16"/>
        </w:rPr>
        <w:t xml:space="preserve"> </w:t>
      </w:r>
      <w:r w:rsidRPr="009377E0">
        <w:rPr>
          <w:rStyle w:val="StyleUnderline"/>
        </w:rPr>
        <w:t>Russia into a fight between</w:t>
      </w:r>
      <w:r w:rsidRPr="009377E0">
        <w:rPr>
          <w:sz w:val="16"/>
        </w:rPr>
        <w:t xml:space="preserve"> </w:t>
      </w:r>
      <w:r w:rsidRPr="009377E0">
        <w:rPr>
          <w:rStyle w:val="Emphasis"/>
        </w:rPr>
        <w:t>No</w:t>
      </w:r>
      <w:r w:rsidRPr="009377E0">
        <w:rPr>
          <w:sz w:val="16"/>
        </w:rPr>
        <w:t xml:space="preserve">rth </w:t>
      </w:r>
      <w:r w:rsidRPr="009377E0">
        <w:rPr>
          <w:rStyle w:val="Emphasis"/>
        </w:rPr>
        <w:t>Ko</w:t>
      </w:r>
      <w:r w:rsidRPr="009377E0">
        <w:rPr>
          <w:sz w:val="16"/>
        </w:rPr>
        <w:t xml:space="preserve">rea </w:t>
      </w:r>
      <w:r w:rsidRPr="009377E0">
        <w:rPr>
          <w:rStyle w:val="StyleUnderline"/>
        </w:rPr>
        <w:t>and</w:t>
      </w:r>
      <w:r w:rsidRPr="009377E0">
        <w:rPr>
          <w:sz w:val="16"/>
        </w:rPr>
        <w:t xml:space="preserve"> </w:t>
      </w:r>
      <w:r w:rsidRPr="009377E0">
        <w:rPr>
          <w:rStyle w:val="Emphasis"/>
        </w:rPr>
        <w:t>So</w:t>
      </w:r>
      <w:r w:rsidRPr="009377E0">
        <w:rPr>
          <w:sz w:val="16"/>
        </w:rPr>
        <w:t xml:space="preserve">uth </w:t>
      </w:r>
      <w:r w:rsidRPr="009377E0">
        <w:rPr>
          <w:rStyle w:val="Emphasis"/>
        </w:rPr>
        <w:t>Ko</w:t>
      </w:r>
      <w:r w:rsidRPr="009377E0">
        <w:rPr>
          <w:sz w:val="16"/>
        </w:rPr>
        <w:t>rea.</w:t>
      </w:r>
    </w:p>
    <w:p w14:paraId="511495BC" w14:textId="77777777" w:rsidR="00654EF7" w:rsidRPr="009377E0" w:rsidRDefault="00654EF7" w:rsidP="00654EF7">
      <w:pPr>
        <w:rPr>
          <w:sz w:val="16"/>
        </w:rPr>
      </w:pPr>
      <w:r w:rsidRPr="009377E0">
        <w:rPr>
          <w:rStyle w:val="StyleUnderline"/>
        </w:rPr>
        <w:t xml:space="preserve">It is </w:t>
      </w:r>
      <w:r w:rsidRPr="009377E0">
        <w:rPr>
          <w:rStyle w:val="Emphasis"/>
        </w:rPr>
        <w:t>tempting</w:t>
      </w:r>
      <w:r w:rsidRPr="009377E0">
        <w:rPr>
          <w:sz w:val="16"/>
        </w:rPr>
        <w:t xml:space="preserve"> </w:t>
      </w:r>
      <w:r w:rsidRPr="009377E0">
        <w:rPr>
          <w:rStyle w:val="StyleUnderline"/>
        </w:rPr>
        <w:t>to imagine that if the</w:t>
      </w:r>
      <w:r w:rsidRPr="009377E0">
        <w:rPr>
          <w:sz w:val="16"/>
        </w:rPr>
        <w:t xml:space="preserve"> </w:t>
      </w:r>
      <w:r w:rsidRPr="009377E0">
        <w:rPr>
          <w:rStyle w:val="Emphasis"/>
        </w:rPr>
        <w:t>U</w:t>
      </w:r>
      <w:r w:rsidRPr="009377E0">
        <w:rPr>
          <w:sz w:val="16"/>
        </w:rPr>
        <w:t xml:space="preserve">nited </w:t>
      </w:r>
      <w:r w:rsidRPr="009377E0">
        <w:rPr>
          <w:rStyle w:val="Emphasis"/>
        </w:rPr>
        <w:t>S</w:t>
      </w:r>
      <w:r w:rsidRPr="009377E0">
        <w:rPr>
          <w:sz w:val="16"/>
        </w:rPr>
        <w:t xml:space="preserve">tates presses Ukraine to end the war and </w:t>
      </w:r>
      <w:r w:rsidRPr="009377E0">
        <w:rPr>
          <w:rStyle w:val="StyleUnderline"/>
        </w:rPr>
        <w:t>pursues a</w:t>
      </w:r>
      <w:r w:rsidRPr="009377E0">
        <w:rPr>
          <w:sz w:val="16"/>
        </w:rPr>
        <w:t xml:space="preserve"> more </w:t>
      </w:r>
      <w:r w:rsidRPr="009377E0">
        <w:rPr>
          <w:rStyle w:val="Emphasis"/>
        </w:rPr>
        <w:t>pragmatic relationship</w:t>
      </w:r>
      <w:r w:rsidRPr="009377E0">
        <w:rPr>
          <w:sz w:val="16"/>
        </w:rPr>
        <w:t xml:space="preserve"> </w:t>
      </w:r>
      <w:r w:rsidRPr="009377E0">
        <w:rPr>
          <w:rStyle w:val="StyleUnderline"/>
        </w:rPr>
        <w:t>with Russia, Moscow’s</w:t>
      </w:r>
      <w:r w:rsidRPr="009377E0">
        <w:rPr>
          <w:sz w:val="16"/>
        </w:rPr>
        <w:t xml:space="preserve"> cooperation with members of this </w:t>
      </w:r>
      <w:r w:rsidRPr="009377E0">
        <w:rPr>
          <w:rStyle w:val="Emphasis"/>
        </w:rPr>
        <w:t>axis</w:t>
      </w:r>
      <w:r w:rsidRPr="009377E0">
        <w:rPr>
          <w:sz w:val="16"/>
        </w:rPr>
        <w:t xml:space="preserve"> </w:t>
      </w:r>
      <w:r w:rsidRPr="009377E0">
        <w:rPr>
          <w:rStyle w:val="StyleUnderline"/>
        </w:rPr>
        <w:t>could lessen.</w:t>
      </w:r>
      <w:r w:rsidRPr="009377E0">
        <w:rPr>
          <w:sz w:val="16"/>
        </w:rPr>
        <w:t xml:space="preserve"> Yet </w:t>
      </w:r>
      <w:r w:rsidRPr="009377E0">
        <w:rPr>
          <w:rStyle w:val="StyleUnderline"/>
        </w:rPr>
        <w:t xml:space="preserve">this is </w:t>
      </w:r>
      <w:r w:rsidRPr="009377E0">
        <w:rPr>
          <w:rStyle w:val="Emphasis"/>
        </w:rPr>
        <w:t>wishful thinking</w:t>
      </w:r>
      <w:r w:rsidRPr="009377E0">
        <w:rPr>
          <w:sz w:val="16"/>
        </w:rPr>
        <w:t xml:space="preserve">. The </w:t>
      </w:r>
      <w:r w:rsidRPr="009377E0">
        <w:rPr>
          <w:rStyle w:val="StyleUnderline"/>
        </w:rPr>
        <w:t>growing ties</w:t>
      </w:r>
      <w:r w:rsidRPr="009377E0">
        <w:rPr>
          <w:sz w:val="16"/>
        </w:rPr>
        <w:t xml:space="preserve"> among China, Iran, North Korea, and Russia </w:t>
      </w:r>
      <w:r w:rsidRPr="009377E0">
        <w:rPr>
          <w:rStyle w:val="StyleUnderline"/>
        </w:rPr>
        <w:t>are driven by incentives</w:t>
      </w:r>
      <w:r w:rsidRPr="009377E0">
        <w:rPr>
          <w:sz w:val="16"/>
        </w:rPr>
        <w:t xml:space="preserve"> far </w:t>
      </w:r>
      <w:r w:rsidRPr="009377E0">
        <w:rPr>
          <w:rStyle w:val="StyleUnderline"/>
        </w:rPr>
        <w:t>deeper than</w:t>
      </w:r>
      <w:r w:rsidRPr="009377E0">
        <w:rPr>
          <w:sz w:val="16"/>
        </w:rPr>
        <w:t xml:space="preserve"> the </w:t>
      </w:r>
      <w:r w:rsidRPr="009377E0">
        <w:rPr>
          <w:rStyle w:val="StyleUnderline"/>
        </w:rPr>
        <w:t>transactional considerations</w:t>
      </w:r>
      <w:r w:rsidRPr="009377E0">
        <w:rPr>
          <w:sz w:val="16"/>
        </w:rPr>
        <w:t xml:space="preserve"> created by the war in Ukraine. If anything, </w:t>
      </w:r>
      <w:r w:rsidRPr="00444D51">
        <w:rPr>
          <w:rStyle w:val="Emphasis"/>
          <w:highlight w:val="green"/>
        </w:rPr>
        <w:t>concessions</w:t>
      </w:r>
      <w:r w:rsidRPr="009377E0">
        <w:rPr>
          <w:sz w:val="16"/>
        </w:rPr>
        <w:t xml:space="preserve"> </w:t>
      </w:r>
      <w:r w:rsidRPr="009377E0">
        <w:rPr>
          <w:rStyle w:val="StyleUnderline"/>
        </w:rPr>
        <w:t>made to Russia</w:t>
      </w:r>
      <w:r w:rsidRPr="009377E0">
        <w:rPr>
          <w:sz w:val="16"/>
        </w:rPr>
        <w:t xml:space="preserve"> to end the war would only </w:t>
      </w:r>
      <w:r w:rsidRPr="00444D51">
        <w:rPr>
          <w:rStyle w:val="Emphasis"/>
          <w:highlight w:val="green"/>
        </w:rPr>
        <w:t>enhance</w:t>
      </w:r>
      <w:r w:rsidRPr="009377E0">
        <w:rPr>
          <w:sz w:val="16"/>
        </w:rPr>
        <w:t xml:space="preserve"> </w:t>
      </w:r>
      <w:r w:rsidRPr="009377E0">
        <w:rPr>
          <w:rStyle w:val="StyleUnderline"/>
        </w:rPr>
        <w:t xml:space="preserve">the </w:t>
      </w:r>
      <w:r w:rsidRPr="00444D51">
        <w:rPr>
          <w:rStyle w:val="StyleUnderline"/>
          <w:highlight w:val="green"/>
        </w:rPr>
        <w:t>Kremlin’s ability to</w:t>
      </w:r>
      <w:r w:rsidRPr="009377E0">
        <w:rPr>
          <w:rStyle w:val="StyleUnderline"/>
        </w:rPr>
        <w:t xml:space="preserve"> help its partners </w:t>
      </w:r>
      <w:r w:rsidRPr="00444D51">
        <w:rPr>
          <w:rStyle w:val="StyleUnderline"/>
          <w:highlight w:val="green"/>
        </w:rPr>
        <w:t>weaken</w:t>
      </w:r>
      <w:r w:rsidRPr="009377E0">
        <w:rPr>
          <w:rStyle w:val="StyleUnderline"/>
        </w:rPr>
        <w:t xml:space="preserve"> the</w:t>
      </w:r>
      <w:r w:rsidRPr="009377E0">
        <w:rPr>
          <w:sz w:val="16"/>
        </w:rPr>
        <w:t xml:space="preserve"> </w:t>
      </w:r>
      <w:r w:rsidRPr="00444D51">
        <w:rPr>
          <w:rStyle w:val="Emphasis"/>
          <w:highlight w:val="green"/>
        </w:rPr>
        <w:t>U</w:t>
      </w:r>
      <w:r w:rsidRPr="009377E0">
        <w:rPr>
          <w:sz w:val="16"/>
        </w:rPr>
        <w:t xml:space="preserve">nited </w:t>
      </w:r>
      <w:r w:rsidRPr="00444D51">
        <w:rPr>
          <w:rStyle w:val="Emphasis"/>
          <w:highlight w:val="green"/>
        </w:rPr>
        <w:t>S</w:t>
      </w:r>
      <w:r w:rsidRPr="009377E0">
        <w:rPr>
          <w:sz w:val="16"/>
        </w:rPr>
        <w:t>tates.</w:t>
      </w:r>
    </w:p>
    <w:p w14:paraId="1DC11CCC" w14:textId="77777777" w:rsidR="00654EF7" w:rsidRPr="009377E0" w:rsidRDefault="00654EF7" w:rsidP="00654EF7">
      <w:pPr>
        <w:rPr>
          <w:sz w:val="16"/>
        </w:rPr>
      </w:pPr>
      <w:r w:rsidRPr="009377E0">
        <w:rPr>
          <w:sz w:val="16"/>
        </w:rPr>
        <w:t>ORDER OF OPERATIONS</w:t>
      </w:r>
    </w:p>
    <w:p w14:paraId="147A8D3D" w14:textId="77777777" w:rsidR="00654EF7" w:rsidRPr="009377E0" w:rsidRDefault="00654EF7" w:rsidP="00654EF7">
      <w:pPr>
        <w:rPr>
          <w:sz w:val="16"/>
        </w:rPr>
      </w:pPr>
      <w:r w:rsidRPr="009377E0">
        <w:rPr>
          <w:rStyle w:val="Emphasis"/>
        </w:rPr>
        <w:t>Russian ambitions</w:t>
      </w:r>
      <w:r w:rsidRPr="009377E0">
        <w:rPr>
          <w:sz w:val="16"/>
        </w:rPr>
        <w:t xml:space="preserve"> </w:t>
      </w:r>
      <w:r w:rsidRPr="009377E0">
        <w:rPr>
          <w:rStyle w:val="StyleUnderline"/>
        </w:rPr>
        <w:t xml:space="preserve">may </w:t>
      </w:r>
      <w:r w:rsidRPr="009377E0">
        <w:rPr>
          <w:rStyle w:val="Emphasis"/>
        </w:rPr>
        <w:t>not</w:t>
      </w:r>
      <w:r w:rsidRPr="009377E0">
        <w:rPr>
          <w:sz w:val="16"/>
        </w:rPr>
        <w:t xml:space="preserve"> </w:t>
      </w:r>
      <w:r w:rsidRPr="009377E0">
        <w:rPr>
          <w:rStyle w:val="StyleUnderline"/>
        </w:rPr>
        <w:t>stop at Ukraine</w:t>
      </w:r>
      <w:r w:rsidRPr="009377E0">
        <w:rPr>
          <w:sz w:val="16"/>
        </w:rPr>
        <w:t xml:space="preserve">, and </w:t>
      </w:r>
      <w:r w:rsidRPr="009377E0">
        <w:rPr>
          <w:rStyle w:val="StyleUnderline"/>
        </w:rPr>
        <w:t>in the absence of Western action</w:t>
      </w:r>
      <w:r w:rsidRPr="009377E0">
        <w:rPr>
          <w:sz w:val="16"/>
        </w:rPr>
        <w:t xml:space="preserve"> today, the </w:t>
      </w:r>
      <w:r w:rsidRPr="009377E0">
        <w:rPr>
          <w:rStyle w:val="Emphasis"/>
        </w:rPr>
        <w:t>costs</w:t>
      </w:r>
      <w:r w:rsidRPr="009377E0">
        <w:rPr>
          <w:sz w:val="16"/>
        </w:rPr>
        <w:t xml:space="preserve"> </w:t>
      </w:r>
      <w:r w:rsidRPr="009377E0">
        <w:rPr>
          <w:rStyle w:val="StyleUnderline"/>
        </w:rPr>
        <w:t>of resisting</w:t>
      </w:r>
      <w:r w:rsidRPr="009377E0">
        <w:rPr>
          <w:sz w:val="16"/>
        </w:rPr>
        <w:t xml:space="preserve"> Russian aggression will only </w:t>
      </w:r>
      <w:r w:rsidRPr="009377E0">
        <w:rPr>
          <w:rStyle w:val="StyleUnderline"/>
        </w:rPr>
        <w:t>rise</w:t>
      </w:r>
      <w:r w:rsidRPr="009377E0">
        <w:rPr>
          <w:sz w:val="16"/>
        </w:rPr>
        <w:t xml:space="preserve">. </w:t>
      </w:r>
      <w:r w:rsidRPr="009377E0">
        <w:rPr>
          <w:rStyle w:val="StyleUnderline"/>
        </w:rPr>
        <w:t xml:space="preserve">Russia is a </w:t>
      </w:r>
      <w:r w:rsidRPr="009377E0">
        <w:rPr>
          <w:rStyle w:val="Emphasis"/>
        </w:rPr>
        <w:t>declining power</w:t>
      </w:r>
      <w:r w:rsidRPr="009377E0">
        <w:rPr>
          <w:sz w:val="16"/>
        </w:rPr>
        <w:t xml:space="preserve">, </w:t>
      </w:r>
      <w:r w:rsidRPr="009377E0">
        <w:rPr>
          <w:rStyle w:val="StyleUnderline"/>
        </w:rPr>
        <w:t>but its potential</w:t>
      </w:r>
      <w:r w:rsidRPr="009377E0">
        <w:rPr>
          <w:sz w:val="16"/>
        </w:rPr>
        <w:t xml:space="preserve"> </w:t>
      </w:r>
      <w:r w:rsidRPr="009377E0">
        <w:rPr>
          <w:rStyle w:val="StyleUnderline"/>
        </w:rPr>
        <w:t>to</w:t>
      </w:r>
      <w:r w:rsidRPr="009377E0">
        <w:rPr>
          <w:sz w:val="16"/>
        </w:rPr>
        <w:t xml:space="preserve"> </w:t>
      </w:r>
      <w:r w:rsidRPr="009377E0">
        <w:rPr>
          <w:rStyle w:val="Emphasis"/>
        </w:rPr>
        <w:t>stir conflict</w:t>
      </w:r>
      <w:r w:rsidRPr="009377E0">
        <w:rPr>
          <w:sz w:val="16"/>
        </w:rPr>
        <w:t xml:space="preserve"> </w:t>
      </w:r>
      <w:r w:rsidRPr="009377E0">
        <w:rPr>
          <w:rStyle w:val="StyleUnderline"/>
        </w:rPr>
        <w:t>remains</w:t>
      </w:r>
      <w:r w:rsidRPr="009377E0">
        <w:rPr>
          <w:sz w:val="16"/>
        </w:rPr>
        <w:t xml:space="preserve"> significant. Thus, the </w:t>
      </w:r>
      <w:r w:rsidRPr="009377E0">
        <w:rPr>
          <w:rStyle w:val="StyleUnderline"/>
        </w:rPr>
        <w:t>burden of</w:t>
      </w:r>
      <w:r w:rsidRPr="009377E0">
        <w:rPr>
          <w:sz w:val="16"/>
        </w:rPr>
        <w:t xml:space="preserve"> </w:t>
      </w:r>
      <w:r w:rsidRPr="009377E0">
        <w:rPr>
          <w:rStyle w:val="Emphasis"/>
        </w:rPr>
        <w:t>deterrence</w:t>
      </w:r>
      <w:r w:rsidRPr="009377E0">
        <w:rPr>
          <w:sz w:val="16"/>
        </w:rPr>
        <w:t xml:space="preserve"> </w:t>
      </w:r>
      <w:r w:rsidRPr="009377E0">
        <w:rPr>
          <w:rStyle w:val="StyleUnderline"/>
        </w:rPr>
        <w:t xml:space="preserve">and </w:t>
      </w:r>
      <w:r w:rsidRPr="009377E0">
        <w:rPr>
          <w:rStyle w:val="Emphasis"/>
        </w:rPr>
        <w:t>defense</w:t>
      </w:r>
      <w:r w:rsidRPr="009377E0">
        <w:rPr>
          <w:sz w:val="16"/>
        </w:rPr>
        <w:t xml:space="preserve"> against it </w:t>
      </w:r>
      <w:r w:rsidRPr="009377E0">
        <w:rPr>
          <w:rStyle w:val="StyleUnderline"/>
        </w:rPr>
        <w:t xml:space="preserve">is </w:t>
      </w:r>
      <w:r w:rsidRPr="009377E0">
        <w:rPr>
          <w:rStyle w:val="Emphasis"/>
        </w:rPr>
        <w:t>not</w:t>
      </w:r>
      <w:r w:rsidRPr="009377E0">
        <w:rPr>
          <w:sz w:val="16"/>
        </w:rPr>
        <w:t xml:space="preserve"> </w:t>
      </w:r>
      <w:r w:rsidRPr="009377E0">
        <w:rPr>
          <w:rStyle w:val="StyleUnderline"/>
        </w:rPr>
        <w:t>going to lighten</w:t>
      </w:r>
      <w:r w:rsidRPr="009377E0">
        <w:rPr>
          <w:sz w:val="16"/>
        </w:rPr>
        <w:t xml:space="preserve"> in the near term. And because changes to defense spending, procurement, and force posture require significant lead times, </w:t>
      </w:r>
      <w:r w:rsidRPr="009377E0">
        <w:rPr>
          <w:rStyle w:val="StyleUnderline"/>
        </w:rPr>
        <w:t>Washington</w:t>
      </w:r>
      <w:r w:rsidRPr="009377E0">
        <w:rPr>
          <w:sz w:val="16"/>
        </w:rPr>
        <w:t xml:space="preserve"> and its allies </w:t>
      </w:r>
      <w:r w:rsidRPr="009377E0">
        <w:rPr>
          <w:rStyle w:val="StyleUnderline"/>
        </w:rPr>
        <w:t>must</w:t>
      </w:r>
      <w:r w:rsidRPr="009377E0">
        <w:rPr>
          <w:sz w:val="16"/>
        </w:rPr>
        <w:t xml:space="preserve"> think beyond the current war in Ukraine and </w:t>
      </w:r>
      <w:r w:rsidRPr="009377E0">
        <w:rPr>
          <w:rStyle w:val="StyleUnderline"/>
        </w:rPr>
        <w:t>start</w:t>
      </w:r>
      <w:r w:rsidRPr="009377E0">
        <w:rPr>
          <w:sz w:val="16"/>
        </w:rPr>
        <w:t xml:space="preserve"> making </w:t>
      </w:r>
      <w:r w:rsidRPr="009377E0">
        <w:rPr>
          <w:rStyle w:val="StyleUnderline"/>
        </w:rPr>
        <w:t>investments</w:t>
      </w:r>
      <w:r w:rsidRPr="009377E0">
        <w:rPr>
          <w:sz w:val="16"/>
        </w:rPr>
        <w:t xml:space="preserve"> now </w:t>
      </w:r>
      <w:r w:rsidRPr="009377E0">
        <w:rPr>
          <w:rStyle w:val="StyleUnderline"/>
        </w:rPr>
        <w:t>to prevent</w:t>
      </w:r>
      <w:r w:rsidRPr="009377E0">
        <w:rPr>
          <w:sz w:val="16"/>
        </w:rPr>
        <w:t xml:space="preserve"> </w:t>
      </w:r>
      <w:r w:rsidRPr="009377E0">
        <w:rPr>
          <w:rStyle w:val="StyleUnderline"/>
        </w:rPr>
        <w:t>Russian</w:t>
      </w:r>
      <w:r w:rsidRPr="009377E0">
        <w:rPr>
          <w:sz w:val="16"/>
        </w:rPr>
        <w:t xml:space="preserve"> opportunistic </w:t>
      </w:r>
      <w:r w:rsidRPr="009377E0">
        <w:rPr>
          <w:rStyle w:val="Emphasis"/>
        </w:rPr>
        <w:t>aggression</w:t>
      </w:r>
      <w:r w:rsidRPr="009377E0">
        <w:rPr>
          <w:sz w:val="16"/>
        </w:rPr>
        <w:t xml:space="preserve"> later on. Europe must channel its rising defense spending into expanding the organizational capacity and logistical support necessary to make independent action possible if the U.S. military is engaged elsewhere. </w:t>
      </w:r>
      <w:r w:rsidRPr="009377E0">
        <w:rPr>
          <w:rStyle w:val="StyleUnderline"/>
        </w:rPr>
        <w:t>Giving in to Russia’s demands will not make it any easier</w:t>
      </w:r>
      <w:r w:rsidRPr="009377E0">
        <w:rPr>
          <w:sz w:val="16"/>
        </w:rPr>
        <w:t xml:space="preserve"> or cheaper </w:t>
      </w:r>
      <w:r w:rsidRPr="009377E0">
        <w:rPr>
          <w:rStyle w:val="StyleUnderline"/>
        </w:rPr>
        <w:t>to defend Europe</w:t>
      </w:r>
      <w:r w:rsidRPr="009377E0">
        <w:rPr>
          <w:sz w:val="16"/>
        </w:rPr>
        <w:t>—just look at the events of the past two decades. At every turn—the war in Georgia in 2008, Russia’s first invasion of Ukraine in 2014, and its deployment of troops to Syria in 2015—</w:t>
      </w:r>
      <w:r w:rsidRPr="009377E0">
        <w:rPr>
          <w:rStyle w:val="StyleUnderline"/>
        </w:rPr>
        <w:t>Putin has grown</w:t>
      </w:r>
      <w:r w:rsidRPr="009377E0">
        <w:rPr>
          <w:sz w:val="16"/>
        </w:rPr>
        <w:t xml:space="preserve"> only </w:t>
      </w:r>
      <w:r w:rsidRPr="009377E0">
        <w:rPr>
          <w:rStyle w:val="StyleUnderline"/>
        </w:rPr>
        <w:t xml:space="preserve">more </w:t>
      </w:r>
      <w:r w:rsidRPr="009377E0">
        <w:rPr>
          <w:rStyle w:val="Emphasis"/>
        </w:rPr>
        <w:t>willing</w:t>
      </w:r>
      <w:r w:rsidRPr="009377E0">
        <w:rPr>
          <w:sz w:val="16"/>
        </w:rPr>
        <w:t xml:space="preserve"> </w:t>
      </w:r>
      <w:r w:rsidRPr="009377E0">
        <w:rPr>
          <w:rStyle w:val="StyleUnderline"/>
        </w:rPr>
        <w:t>to take risks</w:t>
      </w:r>
      <w:r w:rsidRPr="009377E0">
        <w:rPr>
          <w:sz w:val="16"/>
        </w:rPr>
        <w:t xml:space="preserve"> as he comes to believe that doing so pays off.</w:t>
      </w:r>
    </w:p>
    <w:p w14:paraId="3C890971" w14:textId="77777777" w:rsidR="00654EF7" w:rsidRPr="00A21108" w:rsidRDefault="00654EF7" w:rsidP="00654EF7">
      <w:pPr>
        <w:rPr>
          <w:sz w:val="16"/>
        </w:rPr>
      </w:pPr>
      <w:r w:rsidRPr="00A21108">
        <w:rPr>
          <w:sz w:val="16"/>
        </w:rPr>
        <w:t xml:space="preserve">Washington undoubtedly has competing priorities that will shift its focus away from the Russian threat—China foremost among them. But </w:t>
      </w:r>
      <w:r w:rsidRPr="002D191D">
        <w:rPr>
          <w:rStyle w:val="StyleUnderline"/>
        </w:rPr>
        <w:t>to</w:t>
      </w:r>
      <w:r w:rsidRPr="00A21108">
        <w:rPr>
          <w:sz w:val="16"/>
        </w:rPr>
        <w:t xml:space="preserve"> effectively </w:t>
      </w:r>
      <w:r w:rsidRPr="002D191D">
        <w:rPr>
          <w:rStyle w:val="StyleUnderline"/>
        </w:rPr>
        <w:t>address China, Washington must</w:t>
      </w:r>
      <w:r w:rsidRPr="00A21108">
        <w:rPr>
          <w:sz w:val="16"/>
        </w:rPr>
        <w:t xml:space="preserve"> first </w:t>
      </w:r>
      <w:r w:rsidRPr="002D191D">
        <w:rPr>
          <w:rStyle w:val="StyleUnderline"/>
        </w:rPr>
        <w:t>set European security on the right path.</w:t>
      </w:r>
      <w:r w:rsidRPr="00A21108">
        <w:rPr>
          <w:sz w:val="16"/>
        </w:rPr>
        <w:t xml:space="preserve"> The United States cannot simply hand off European security to a Europe that is not yet capable of managing the Russian threat. </w:t>
      </w:r>
      <w:r w:rsidRPr="002D191D">
        <w:rPr>
          <w:rStyle w:val="StyleUnderline"/>
        </w:rPr>
        <w:t>If Washington downsized its</w:t>
      </w:r>
      <w:r w:rsidRPr="00A21108">
        <w:rPr>
          <w:sz w:val="16"/>
        </w:rPr>
        <w:t xml:space="preserve"> </w:t>
      </w:r>
      <w:r w:rsidRPr="002D191D">
        <w:rPr>
          <w:rStyle w:val="StyleUnderline"/>
        </w:rPr>
        <w:t>commitment to Europe</w:t>
      </w:r>
      <w:r w:rsidRPr="00A21108">
        <w:rPr>
          <w:sz w:val="16"/>
        </w:rPr>
        <w:t xml:space="preserve"> prematurely, </w:t>
      </w:r>
      <w:r w:rsidRPr="002D191D">
        <w:rPr>
          <w:rStyle w:val="StyleUnderline"/>
        </w:rPr>
        <w:t>Moscow could take it as a sign of growing U.</w:t>
      </w:r>
      <w:r w:rsidRPr="00A21108">
        <w:rPr>
          <w:sz w:val="16"/>
        </w:rPr>
        <w:t xml:space="preserve">S. </w:t>
      </w:r>
      <w:r w:rsidRPr="002D191D">
        <w:rPr>
          <w:rStyle w:val="Emphasis"/>
        </w:rPr>
        <w:t>disinterest</w:t>
      </w:r>
      <w:r w:rsidRPr="00A21108">
        <w:rPr>
          <w:sz w:val="16"/>
        </w:rPr>
        <w:t xml:space="preserve"> </w:t>
      </w:r>
      <w:r w:rsidRPr="002D191D">
        <w:rPr>
          <w:rStyle w:val="StyleUnderline"/>
        </w:rPr>
        <w:t>and</w:t>
      </w:r>
      <w:r w:rsidRPr="00A21108">
        <w:rPr>
          <w:sz w:val="16"/>
        </w:rPr>
        <w:t xml:space="preserve"> use the opportunity to </w:t>
      </w:r>
      <w:r w:rsidRPr="002D191D">
        <w:rPr>
          <w:rStyle w:val="StyleUnderline"/>
        </w:rPr>
        <w:t>press ahead</w:t>
      </w:r>
      <w:r w:rsidRPr="00A21108">
        <w:rPr>
          <w:sz w:val="16"/>
        </w:rPr>
        <w:t>.</w:t>
      </w:r>
    </w:p>
    <w:p w14:paraId="703C1B4D" w14:textId="77777777" w:rsidR="00654EF7" w:rsidRPr="00A21108" w:rsidRDefault="00654EF7" w:rsidP="00654EF7">
      <w:pPr>
        <w:rPr>
          <w:sz w:val="16"/>
        </w:rPr>
      </w:pPr>
      <w:r w:rsidRPr="00A21108">
        <w:rPr>
          <w:sz w:val="16"/>
        </w:rPr>
        <w:t>The prioritization of U.S. policies is important, but so is the sequencing. The Trump administration will first have to manage the war in Ukraine. Helping Ukraine achieve an end to the war on favorable terms is the clearest way to reduce the threat of aggression from Russia and the axis of upheaval that supports it. This agreement would need to be embedded in a larger strategy to contain Russia and preserve Ukrainian security. NATO should do away with the 1997 NATO-Russia Founding Act, which prohibits permanent deployments of allied forces near Russia, and station troops on NATO’s eastern flank. The alliance should also raise its members’ defense spending targets, increase its readiness, and improve its ability to deploy forces to defend threatened member states. Western countries should maintain and better enforce sanctions and export controls on Russia for at least as long as Putin remains in power. Western countries must also invest in Ukraine’s defense sector and ensure that Ukraine can sustain its own armed forces to deter Russia from invading again. Although these measures would not end the confrontation with Russia, they would blunt Moscow’s ambitions and its capacity to both stir conflict in Europe and strengthen its partners in other parts of the world.</w:t>
      </w:r>
    </w:p>
    <w:p w14:paraId="4CF03E5A" w14:textId="77777777" w:rsidR="00654EF7" w:rsidRPr="00A21108" w:rsidRDefault="00654EF7" w:rsidP="00654EF7">
      <w:pPr>
        <w:rPr>
          <w:sz w:val="16"/>
        </w:rPr>
      </w:pPr>
      <w:r w:rsidRPr="00A21108">
        <w:rPr>
          <w:sz w:val="16"/>
        </w:rPr>
        <w:t xml:space="preserve">The Trump administration must also preserve the United States’ role as the primary enabler of European security while working to reduce the burden of its maintenance. European states must become more capable of collective action that does not require U.S. aid. They may still rely on the United States in some circumstances, but the extent of their dependence can be significantly reduced. Over time, the United States will become freer to focus on China as it shifts more defense responsibilities to Europe. And in the meantime, it will avoid an overly hasty, chaotic </w:t>
      </w:r>
      <w:r w:rsidRPr="00A21108">
        <w:rPr>
          <w:rStyle w:val="StyleUnderline"/>
        </w:rPr>
        <w:t>pivot</w:t>
      </w:r>
      <w:r w:rsidRPr="00A21108">
        <w:rPr>
          <w:sz w:val="16"/>
        </w:rPr>
        <w:t xml:space="preserve"> that </w:t>
      </w:r>
      <w:r w:rsidRPr="00A21108">
        <w:rPr>
          <w:rStyle w:val="StyleUnderline"/>
        </w:rPr>
        <w:t>would</w:t>
      </w:r>
      <w:r w:rsidRPr="00A21108">
        <w:rPr>
          <w:sz w:val="16"/>
        </w:rPr>
        <w:t xml:space="preserve"> only encourage and </w:t>
      </w:r>
      <w:r w:rsidRPr="00755D02">
        <w:rPr>
          <w:rStyle w:val="Emphasis"/>
        </w:rPr>
        <w:t>embolden</w:t>
      </w:r>
      <w:r w:rsidRPr="00755D02">
        <w:rPr>
          <w:sz w:val="16"/>
        </w:rPr>
        <w:t xml:space="preserve"> </w:t>
      </w:r>
      <w:r w:rsidRPr="00755D02">
        <w:rPr>
          <w:rStyle w:val="StyleUnderline"/>
        </w:rPr>
        <w:t>Moscow</w:t>
      </w:r>
      <w:r w:rsidRPr="00A21108">
        <w:rPr>
          <w:rStyle w:val="StyleUnderline"/>
        </w:rPr>
        <w:t xml:space="preserve"> and could result in Russia</w:t>
      </w:r>
      <w:r w:rsidRPr="00A21108">
        <w:rPr>
          <w:sz w:val="16"/>
        </w:rPr>
        <w:t xml:space="preserve"> eventually </w:t>
      </w:r>
      <w:r w:rsidRPr="00A21108">
        <w:rPr>
          <w:rStyle w:val="StyleUnderline"/>
        </w:rPr>
        <w:t>launching a</w:t>
      </w:r>
      <w:r w:rsidRPr="00A21108">
        <w:rPr>
          <w:sz w:val="16"/>
        </w:rPr>
        <w:t xml:space="preserve"> </w:t>
      </w:r>
      <w:r w:rsidRPr="00A21108">
        <w:rPr>
          <w:rStyle w:val="Emphasis"/>
        </w:rPr>
        <w:t>reckless war</w:t>
      </w:r>
      <w:r w:rsidRPr="00A21108">
        <w:rPr>
          <w:sz w:val="16"/>
        </w:rPr>
        <w:t xml:space="preserve">, either </w:t>
      </w:r>
      <w:r w:rsidRPr="00A21108">
        <w:rPr>
          <w:rStyle w:val="StyleUnderline"/>
        </w:rPr>
        <w:t>against</w:t>
      </w:r>
      <w:r w:rsidRPr="00A21108">
        <w:rPr>
          <w:sz w:val="16"/>
        </w:rPr>
        <w:t xml:space="preserve"> </w:t>
      </w:r>
      <w:r w:rsidRPr="00A21108">
        <w:rPr>
          <w:rStyle w:val="Emphasis"/>
        </w:rPr>
        <w:t>NATO</w:t>
      </w:r>
      <w:r w:rsidRPr="00A21108">
        <w:rPr>
          <w:sz w:val="16"/>
        </w:rPr>
        <w:t xml:space="preserve"> or once again against Ukraine.</w:t>
      </w:r>
    </w:p>
    <w:p w14:paraId="3794D365" w14:textId="77777777" w:rsidR="00654EF7" w:rsidRPr="00A21108" w:rsidRDefault="00654EF7" w:rsidP="00654EF7">
      <w:pPr>
        <w:rPr>
          <w:sz w:val="16"/>
        </w:rPr>
      </w:pPr>
      <w:r w:rsidRPr="00A21108">
        <w:rPr>
          <w:sz w:val="16"/>
        </w:rPr>
        <w:t xml:space="preserve">There is no easy resolution to the West’s confrontation with Russia. </w:t>
      </w:r>
      <w:r w:rsidRPr="00444D51">
        <w:rPr>
          <w:rStyle w:val="StyleUnderline"/>
          <w:highlight w:val="green"/>
        </w:rPr>
        <w:t>Russian</w:t>
      </w:r>
      <w:r w:rsidRPr="00444D51">
        <w:rPr>
          <w:sz w:val="16"/>
          <w:highlight w:val="green"/>
        </w:rPr>
        <w:t xml:space="preserve"> </w:t>
      </w:r>
      <w:r w:rsidRPr="00444D51">
        <w:rPr>
          <w:rStyle w:val="Emphasis"/>
          <w:highlight w:val="green"/>
        </w:rPr>
        <w:t>revisionism</w:t>
      </w:r>
      <w:r w:rsidRPr="00A21108">
        <w:rPr>
          <w:sz w:val="16"/>
        </w:rPr>
        <w:t xml:space="preserve"> </w:t>
      </w:r>
      <w:r w:rsidRPr="00A21108">
        <w:rPr>
          <w:rStyle w:val="StyleUnderline"/>
        </w:rPr>
        <w:t>and</w:t>
      </w:r>
      <w:r w:rsidRPr="00A21108">
        <w:rPr>
          <w:sz w:val="16"/>
        </w:rPr>
        <w:t xml:space="preserve"> </w:t>
      </w:r>
      <w:r w:rsidRPr="00A21108">
        <w:rPr>
          <w:rStyle w:val="Emphasis"/>
        </w:rPr>
        <w:t>aggression</w:t>
      </w:r>
      <w:r w:rsidRPr="00A21108">
        <w:rPr>
          <w:sz w:val="16"/>
        </w:rPr>
        <w:t xml:space="preserve"> </w:t>
      </w:r>
      <w:r w:rsidRPr="00444D51">
        <w:rPr>
          <w:rStyle w:val="StyleUnderline"/>
          <w:highlight w:val="green"/>
        </w:rPr>
        <w:t>are not going away</w:t>
      </w:r>
      <w:r w:rsidRPr="00A21108">
        <w:rPr>
          <w:rStyle w:val="StyleUnderline"/>
        </w:rPr>
        <w:t>.</w:t>
      </w:r>
      <w:r w:rsidRPr="00A21108">
        <w:rPr>
          <w:sz w:val="16"/>
        </w:rPr>
        <w:t xml:space="preserve"> Even if the current war in Ukraine is settled via an armistice, without some kind of security guarantee for Ukraine, another war is likely. </w:t>
      </w:r>
      <w:r w:rsidRPr="00A21108">
        <w:rPr>
          <w:rStyle w:val="StyleUnderline"/>
        </w:rPr>
        <w:t>Ignoring Russia</w:t>
      </w:r>
      <w:r w:rsidRPr="00A21108">
        <w:rPr>
          <w:sz w:val="16"/>
        </w:rPr>
        <w:t xml:space="preserve"> or assuming that it can be easily managed as the United States turns its attention to China </w:t>
      </w:r>
      <w:r w:rsidRPr="00A21108">
        <w:rPr>
          <w:rStyle w:val="StyleUnderline"/>
        </w:rPr>
        <w:t>would</w:t>
      </w:r>
      <w:r w:rsidRPr="00A21108">
        <w:rPr>
          <w:sz w:val="16"/>
        </w:rPr>
        <w:t xml:space="preserve"> only </w:t>
      </w:r>
      <w:r w:rsidRPr="00A21108">
        <w:rPr>
          <w:rStyle w:val="StyleUnderline"/>
        </w:rPr>
        <w:t>allow the threat to grow. It would be</w:t>
      </w:r>
      <w:r w:rsidRPr="00A21108">
        <w:rPr>
          <w:sz w:val="16"/>
        </w:rPr>
        <w:t xml:space="preserve"> far </w:t>
      </w:r>
      <w:r w:rsidRPr="00A21108">
        <w:rPr>
          <w:rStyle w:val="StyleUnderline"/>
        </w:rPr>
        <w:t>better for the</w:t>
      </w:r>
      <w:r w:rsidRPr="00A21108">
        <w:rPr>
          <w:sz w:val="16"/>
        </w:rPr>
        <w:t xml:space="preserve"> </w:t>
      </w:r>
      <w:r w:rsidRPr="00A21108">
        <w:rPr>
          <w:rStyle w:val="Emphasis"/>
        </w:rPr>
        <w:t>U</w:t>
      </w:r>
      <w:r w:rsidRPr="00A21108">
        <w:rPr>
          <w:sz w:val="16"/>
        </w:rPr>
        <w:t xml:space="preserve">nited </w:t>
      </w:r>
      <w:r w:rsidRPr="00A21108">
        <w:rPr>
          <w:rStyle w:val="Emphasis"/>
        </w:rPr>
        <w:t>S</w:t>
      </w:r>
      <w:r w:rsidRPr="00A21108">
        <w:rPr>
          <w:sz w:val="16"/>
        </w:rPr>
        <w:t xml:space="preserve">tates and its allies </w:t>
      </w:r>
      <w:r w:rsidRPr="00A21108">
        <w:rPr>
          <w:rStyle w:val="StyleUnderline"/>
        </w:rPr>
        <w:t>to take the challenge from Russia seriously</w:t>
      </w:r>
      <w:r w:rsidRPr="00A21108">
        <w:rPr>
          <w:sz w:val="16"/>
        </w:rPr>
        <w:t xml:space="preserve"> today </w:t>
      </w:r>
      <w:r w:rsidRPr="00A21108">
        <w:rPr>
          <w:rStyle w:val="StyleUnderline"/>
        </w:rPr>
        <w:t xml:space="preserve">than to let another </w:t>
      </w:r>
      <w:r w:rsidRPr="00A21108">
        <w:rPr>
          <w:rStyle w:val="Emphasis"/>
        </w:rPr>
        <w:t>conflict</w:t>
      </w:r>
      <w:r w:rsidRPr="00A21108">
        <w:rPr>
          <w:rStyle w:val="StyleUnderline"/>
        </w:rPr>
        <w:t xml:space="preserve"> become a more costly</w:t>
      </w:r>
      <w:r w:rsidRPr="00A21108">
        <w:rPr>
          <w:sz w:val="16"/>
        </w:rPr>
        <w:t xml:space="preserve"> proposition tomorrow.</w:t>
      </w:r>
    </w:p>
    <w:p w14:paraId="637E9538" w14:textId="77777777" w:rsidR="00654EF7" w:rsidRPr="000B1D97" w:rsidRDefault="00654EF7" w:rsidP="00654EF7">
      <w:pPr>
        <w:pStyle w:val="Heading4"/>
      </w:pPr>
      <w:r>
        <w:t xml:space="preserve">Russia’s </w:t>
      </w:r>
      <w:r>
        <w:rPr>
          <w:u w:val="single"/>
        </w:rPr>
        <w:t>revisionist</w:t>
      </w:r>
      <w:r>
        <w:t>---</w:t>
      </w:r>
      <w:r>
        <w:rPr>
          <w:u w:val="single"/>
        </w:rPr>
        <w:t>election</w:t>
      </w:r>
      <w:r>
        <w:t xml:space="preserve"> interference AND </w:t>
      </w:r>
      <w:r>
        <w:rPr>
          <w:u w:val="single"/>
        </w:rPr>
        <w:t>hybrid</w:t>
      </w:r>
      <w:r>
        <w:t xml:space="preserve"> developments prove </w:t>
      </w:r>
      <w:r>
        <w:rPr>
          <w:u w:val="single"/>
        </w:rPr>
        <w:t>latent motive</w:t>
      </w:r>
      <w:r>
        <w:t xml:space="preserve"> to </w:t>
      </w:r>
      <w:r>
        <w:rPr>
          <w:u w:val="single"/>
        </w:rPr>
        <w:t>upend</w:t>
      </w:r>
      <w:r>
        <w:t xml:space="preserve"> the LIO.</w:t>
      </w:r>
    </w:p>
    <w:p w14:paraId="0A2F62C8" w14:textId="77777777" w:rsidR="00654EF7" w:rsidRDefault="00654EF7" w:rsidP="00654EF7">
      <w:r w:rsidRPr="00EE3AF4">
        <w:rPr>
          <w:rStyle w:val="Style13ptBold"/>
        </w:rPr>
        <w:t>Bremmer ’25</w:t>
      </w:r>
      <w:r>
        <w:t xml:space="preserve"> [Ian and Cliff Kupchan; January 4; Founder and President of Eurasia Group, B.A. in International Relations from Tulane University; Master’s in Political Science from Stanford University; Eurasia Group, “Top Risks 2025,” https://www.eurasiagroup.net/pardot_download.cfm?filehash=4364BA9B92F8C6453F6C5844397226D8F6DF0006A724775363697DFDFBB0773F&amp;download=1]</w:t>
      </w:r>
    </w:p>
    <w:p w14:paraId="56ED598A" w14:textId="77777777" w:rsidR="00654EF7" w:rsidRPr="000B1D97" w:rsidRDefault="00654EF7" w:rsidP="00654EF7">
      <w:pPr>
        <w:rPr>
          <w:sz w:val="16"/>
        </w:rPr>
      </w:pPr>
      <w:r w:rsidRPr="00444D51">
        <w:rPr>
          <w:rStyle w:val="StyleUnderline"/>
          <w:highlight w:val="green"/>
        </w:rPr>
        <w:t xml:space="preserve">Putin’s </w:t>
      </w:r>
      <w:r w:rsidRPr="00444D51">
        <w:rPr>
          <w:rStyle w:val="Emphasis"/>
          <w:highlight w:val="green"/>
        </w:rPr>
        <w:t>revisionist</w:t>
      </w:r>
      <w:r w:rsidRPr="00444D51">
        <w:rPr>
          <w:rStyle w:val="StyleUnderline"/>
          <w:highlight w:val="green"/>
        </w:rPr>
        <w:t xml:space="preserve"> goals</w:t>
      </w:r>
      <w:r w:rsidRPr="000B1D97">
        <w:rPr>
          <w:sz w:val="16"/>
        </w:rPr>
        <w:t xml:space="preserve"> toward the US-led West </w:t>
      </w:r>
      <w:r w:rsidRPr="00444D51">
        <w:rPr>
          <w:rStyle w:val="StyleUnderline"/>
          <w:highlight w:val="green"/>
        </w:rPr>
        <w:t>are</w:t>
      </w:r>
      <w:r w:rsidRPr="00EE3AF4">
        <w:rPr>
          <w:rStyle w:val="StyleUnderline"/>
        </w:rPr>
        <w:t xml:space="preserve"> a </w:t>
      </w:r>
      <w:r w:rsidRPr="00444D51">
        <w:rPr>
          <w:rStyle w:val="Emphasis"/>
          <w:highlight w:val="green"/>
        </w:rPr>
        <w:t>core driver</w:t>
      </w:r>
      <w:r w:rsidRPr="00EE3AF4">
        <w:rPr>
          <w:rStyle w:val="StyleUnderline"/>
        </w:rPr>
        <w:t xml:space="preserve"> of</w:t>
      </w:r>
      <w:r w:rsidRPr="000B1D97">
        <w:rPr>
          <w:sz w:val="16"/>
        </w:rPr>
        <w:t xml:space="preserve"> his </w:t>
      </w:r>
      <w:r w:rsidRPr="00EE3AF4">
        <w:rPr>
          <w:rStyle w:val="StyleUnderline"/>
        </w:rPr>
        <w:t xml:space="preserve">foreign policy. The </w:t>
      </w:r>
      <w:r w:rsidRPr="000B1D97">
        <w:rPr>
          <w:rStyle w:val="Emphasis"/>
        </w:rPr>
        <w:t>Russian</w:t>
      </w:r>
      <w:r w:rsidRPr="00EE3AF4">
        <w:rPr>
          <w:rStyle w:val="StyleUnderline"/>
        </w:rPr>
        <w:t xml:space="preserve"> president</w:t>
      </w:r>
      <w:r w:rsidRPr="000B1D97">
        <w:rPr>
          <w:sz w:val="16"/>
        </w:rPr>
        <w:t xml:space="preserve"> strongly </w:t>
      </w:r>
      <w:r w:rsidRPr="00444D51">
        <w:rPr>
          <w:rStyle w:val="Emphasis"/>
          <w:highlight w:val="green"/>
        </w:rPr>
        <w:t>objects</w:t>
      </w:r>
      <w:r w:rsidRPr="00444D51">
        <w:rPr>
          <w:rStyle w:val="StyleUnderline"/>
          <w:highlight w:val="green"/>
        </w:rPr>
        <w:t xml:space="preserve"> to </w:t>
      </w:r>
      <w:r w:rsidRPr="00444D51">
        <w:rPr>
          <w:rStyle w:val="Emphasis"/>
          <w:highlight w:val="green"/>
        </w:rPr>
        <w:t>NATO</w:t>
      </w:r>
      <w:r w:rsidRPr="00EE3AF4">
        <w:rPr>
          <w:rStyle w:val="StyleUnderline"/>
        </w:rPr>
        <w:t xml:space="preserve"> expansion</w:t>
      </w:r>
      <w:r w:rsidRPr="000B1D97">
        <w:rPr>
          <w:sz w:val="16"/>
        </w:rPr>
        <w:t xml:space="preserve"> and Russia’s exclusion from the European security system. </w:t>
      </w:r>
      <w:r w:rsidRPr="00444D51">
        <w:rPr>
          <w:rStyle w:val="StyleUnderline"/>
          <w:highlight w:val="green"/>
        </w:rPr>
        <w:t>These</w:t>
      </w:r>
      <w:r w:rsidRPr="000B1D97">
        <w:rPr>
          <w:sz w:val="16"/>
        </w:rPr>
        <w:t xml:space="preserve"> grievances </w:t>
      </w:r>
      <w:r w:rsidRPr="00444D51">
        <w:rPr>
          <w:rStyle w:val="StyleUnderline"/>
          <w:highlight w:val="green"/>
        </w:rPr>
        <w:t>lie behind</w:t>
      </w:r>
      <w:r w:rsidRPr="00EE3AF4">
        <w:rPr>
          <w:rStyle w:val="StyleUnderline"/>
        </w:rPr>
        <w:t xml:space="preserve"> Putin’s </w:t>
      </w:r>
      <w:r w:rsidRPr="00444D51">
        <w:rPr>
          <w:rStyle w:val="Emphasis"/>
          <w:highlight w:val="green"/>
        </w:rPr>
        <w:t>desire</w:t>
      </w:r>
      <w:r w:rsidRPr="00444D51">
        <w:rPr>
          <w:rStyle w:val="StyleUnderline"/>
          <w:highlight w:val="green"/>
        </w:rPr>
        <w:t xml:space="preserve"> to</w:t>
      </w:r>
      <w:r w:rsidRPr="000B1D97">
        <w:rPr>
          <w:sz w:val="16"/>
        </w:rPr>
        <w:t xml:space="preserve"> undermine Western democracies and </w:t>
      </w:r>
      <w:r w:rsidRPr="00444D51">
        <w:rPr>
          <w:rStyle w:val="StyleUnderline"/>
          <w:highlight w:val="green"/>
        </w:rPr>
        <w:t xml:space="preserve">provoke </w:t>
      </w:r>
      <w:r w:rsidRPr="00444D51">
        <w:rPr>
          <w:rStyle w:val="Emphasis"/>
          <w:highlight w:val="green"/>
        </w:rPr>
        <w:t>chaos</w:t>
      </w:r>
      <w:r w:rsidRPr="00444D51">
        <w:rPr>
          <w:rStyle w:val="StyleUnderline"/>
          <w:highlight w:val="green"/>
        </w:rPr>
        <w:t xml:space="preserve"> in</w:t>
      </w:r>
      <w:r w:rsidRPr="000B1D97">
        <w:rPr>
          <w:sz w:val="16"/>
        </w:rPr>
        <w:t xml:space="preserve"> </w:t>
      </w:r>
      <w:r w:rsidRPr="00EE3AF4">
        <w:rPr>
          <w:rStyle w:val="StyleUnderline"/>
        </w:rPr>
        <w:t xml:space="preserve">the US-led </w:t>
      </w:r>
      <w:r w:rsidRPr="00444D51">
        <w:rPr>
          <w:rStyle w:val="Emphasis"/>
          <w:highlight w:val="green"/>
        </w:rPr>
        <w:t>Western</w:t>
      </w:r>
      <w:r w:rsidRPr="00EE3AF4">
        <w:rPr>
          <w:rStyle w:val="StyleUnderline"/>
        </w:rPr>
        <w:t xml:space="preserve"> alliance </w:t>
      </w:r>
      <w:r w:rsidRPr="00444D51">
        <w:rPr>
          <w:rStyle w:val="Emphasis"/>
          <w:highlight w:val="green"/>
        </w:rPr>
        <w:t>system</w:t>
      </w:r>
      <w:r>
        <w:rPr>
          <w:rStyle w:val="StyleUnderline"/>
        </w:rPr>
        <w:t>.</w:t>
      </w:r>
    </w:p>
    <w:p w14:paraId="6A90D687" w14:textId="77777777" w:rsidR="00654EF7" w:rsidRPr="000B1D97" w:rsidRDefault="00654EF7" w:rsidP="00654EF7">
      <w:pPr>
        <w:rPr>
          <w:sz w:val="16"/>
        </w:rPr>
      </w:pPr>
      <w:r w:rsidRPr="000B1D97">
        <w:rPr>
          <w:sz w:val="16"/>
        </w:rPr>
        <w:t xml:space="preserve">Putin believes Russia is at war with NATO in Ukraine and that victory is of existential importance. Over the course of the war, </w:t>
      </w:r>
      <w:r w:rsidRPr="00444D51">
        <w:rPr>
          <w:rStyle w:val="StyleUnderline"/>
          <w:highlight w:val="green"/>
        </w:rPr>
        <w:t xml:space="preserve">Russia’s </w:t>
      </w:r>
      <w:r w:rsidRPr="00444D51">
        <w:rPr>
          <w:rStyle w:val="Emphasis"/>
          <w:highlight w:val="green"/>
        </w:rPr>
        <w:t>need</w:t>
      </w:r>
      <w:r w:rsidRPr="00444D51">
        <w:rPr>
          <w:rStyle w:val="StyleUnderline"/>
          <w:highlight w:val="green"/>
        </w:rPr>
        <w:t xml:space="preserve"> for </w:t>
      </w:r>
      <w:r w:rsidRPr="00444D51">
        <w:rPr>
          <w:rStyle w:val="Emphasis"/>
          <w:highlight w:val="green"/>
        </w:rPr>
        <w:t>weapons</w:t>
      </w:r>
      <w:r w:rsidRPr="00EE3AF4">
        <w:rPr>
          <w:rStyle w:val="StyleUnderline"/>
        </w:rPr>
        <w:t xml:space="preserve"> and </w:t>
      </w:r>
      <w:r w:rsidRPr="00444D51">
        <w:rPr>
          <w:rStyle w:val="Emphasis"/>
          <w:highlight w:val="green"/>
        </w:rPr>
        <w:t>manpower</w:t>
      </w:r>
      <w:r w:rsidRPr="00444D51">
        <w:rPr>
          <w:rStyle w:val="StyleUnderline"/>
          <w:highlight w:val="green"/>
        </w:rPr>
        <w:t xml:space="preserve"> drove</w:t>
      </w:r>
      <w:r w:rsidRPr="000B1D97">
        <w:rPr>
          <w:sz w:val="16"/>
        </w:rPr>
        <w:t xml:space="preserve"> the </w:t>
      </w:r>
      <w:r w:rsidRPr="000B1D97">
        <w:rPr>
          <w:rStyle w:val="Emphasis"/>
        </w:rPr>
        <w:t>formation</w:t>
      </w:r>
      <w:r w:rsidRPr="00EE3AF4">
        <w:rPr>
          <w:rStyle w:val="StyleUnderline"/>
        </w:rPr>
        <w:t xml:space="preserve"> of the </w:t>
      </w:r>
      <w:r w:rsidRPr="00444D51">
        <w:rPr>
          <w:rStyle w:val="StyleUnderline"/>
          <w:highlight w:val="green"/>
        </w:rPr>
        <w:t xml:space="preserve">axis with </w:t>
      </w:r>
      <w:r w:rsidRPr="00444D51">
        <w:rPr>
          <w:rStyle w:val="Emphasis"/>
          <w:highlight w:val="green"/>
        </w:rPr>
        <w:t>No</w:t>
      </w:r>
      <w:r w:rsidRPr="00EE3AF4">
        <w:rPr>
          <w:rStyle w:val="StyleUnderline"/>
        </w:rPr>
        <w:t xml:space="preserve">rth </w:t>
      </w:r>
      <w:r w:rsidRPr="00444D51">
        <w:rPr>
          <w:rStyle w:val="Emphasis"/>
          <w:highlight w:val="green"/>
        </w:rPr>
        <w:t>Ko</w:t>
      </w:r>
      <w:r w:rsidRPr="00EE3AF4">
        <w:rPr>
          <w:rStyle w:val="StyleUnderline"/>
        </w:rPr>
        <w:t xml:space="preserve">rea </w:t>
      </w:r>
      <w:r w:rsidRPr="00444D51">
        <w:rPr>
          <w:rStyle w:val="StyleUnderline"/>
          <w:highlight w:val="green"/>
        </w:rPr>
        <w:t xml:space="preserve">and </w:t>
      </w:r>
      <w:r w:rsidRPr="00444D51">
        <w:rPr>
          <w:rStyle w:val="Emphasis"/>
          <w:highlight w:val="green"/>
        </w:rPr>
        <w:t>Iran</w:t>
      </w:r>
      <w:r w:rsidRPr="00444D51">
        <w:rPr>
          <w:rStyle w:val="StyleUnderline"/>
          <w:highlight w:val="green"/>
        </w:rPr>
        <w:t>.</w:t>
      </w:r>
      <w:r w:rsidRPr="000B1D97">
        <w:rPr>
          <w:sz w:val="16"/>
        </w:rPr>
        <w:t xml:space="preserve"> Moscow received large shipments of important weapons and munitions from both countries, and more than 10,000 North Korean troops are fighting and dying to help retake Russian land in the Kursk region.</w:t>
      </w:r>
    </w:p>
    <w:p w14:paraId="5182D940" w14:textId="77777777" w:rsidR="00654EF7" w:rsidRPr="000B1D97" w:rsidRDefault="00654EF7" w:rsidP="00654EF7">
      <w:pPr>
        <w:rPr>
          <w:sz w:val="16"/>
        </w:rPr>
      </w:pPr>
      <w:r w:rsidRPr="000B1D97">
        <w:rPr>
          <w:sz w:val="16"/>
        </w:rPr>
        <w:t xml:space="preserve">Early this year, both </w:t>
      </w:r>
      <w:r w:rsidRPr="00444D51">
        <w:rPr>
          <w:rStyle w:val="StyleUnderline"/>
          <w:highlight w:val="green"/>
        </w:rPr>
        <w:t>Russia</w:t>
      </w:r>
      <w:r w:rsidRPr="000B1D97">
        <w:rPr>
          <w:sz w:val="16"/>
        </w:rPr>
        <w:t xml:space="preserve"> and Ukraine </w:t>
      </w:r>
      <w:r w:rsidRPr="00444D51">
        <w:rPr>
          <w:rStyle w:val="StyleUnderline"/>
          <w:highlight w:val="green"/>
        </w:rPr>
        <w:t>will seek</w:t>
      </w:r>
      <w:r w:rsidRPr="000B1D97">
        <w:rPr>
          <w:sz w:val="16"/>
        </w:rPr>
        <w:t xml:space="preserve"> leverage in future talks and be more willing to take risks. That means </w:t>
      </w:r>
      <w:r w:rsidRPr="00444D51">
        <w:rPr>
          <w:rStyle w:val="StyleUnderline"/>
          <w:highlight w:val="green"/>
        </w:rPr>
        <w:t>more</w:t>
      </w:r>
      <w:r w:rsidRPr="00EE3AF4">
        <w:rPr>
          <w:rStyle w:val="StyleUnderline"/>
        </w:rPr>
        <w:t xml:space="preserve"> intense </w:t>
      </w:r>
      <w:r w:rsidRPr="00444D51">
        <w:rPr>
          <w:rStyle w:val="Emphasis"/>
          <w:highlight w:val="green"/>
        </w:rPr>
        <w:t>missile</w:t>
      </w:r>
      <w:r w:rsidRPr="000B1D97">
        <w:rPr>
          <w:rStyle w:val="StyleUnderline"/>
        </w:rPr>
        <w:t xml:space="preserve"> and </w:t>
      </w:r>
      <w:r w:rsidRPr="00444D51">
        <w:rPr>
          <w:rStyle w:val="Emphasis"/>
          <w:highlight w:val="green"/>
        </w:rPr>
        <w:t>drone</w:t>
      </w:r>
      <w:r w:rsidRPr="00EE3AF4">
        <w:rPr>
          <w:rStyle w:val="StyleUnderline"/>
        </w:rPr>
        <w:t xml:space="preserve"> strike</w:t>
      </w:r>
      <w:r w:rsidRPr="00444D51">
        <w:rPr>
          <w:rStyle w:val="Emphasis"/>
          <w:highlight w:val="green"/>
        </w:rPr>
        <w:t>s</w:t>
      </w:r>
      <w:r w:rsidRPr="00EE3AF4">
        <w:rPr>
          <w:rStyle w:val="StyleUnderline"/>
        </w:rPr>
        <w:t xml:space="preserve"> on</w:t>
      </w:r>
      <w:r w:rsidRPr="000B1D97">
        <w:rPr>
          <w:sz w:val="16"/>
        </w:rPr>
        <w:t xml:space="preserve"> each other’s territory, heavy fighting at the front lines, </w:t>
      </w:r>
      <w:r w:rsidRPr="00444D51">
        <w:rPr>
          <w:rStyle w:val="StyleUnderline"/>
          <w:highlight w:val="green"/>
        </w:rPr>
        <w:t xml:space="preserve">and </w:t>
      </w:r>
      <w:r w:rsidRPr="00444D51">
        <w:rPr>
          <w:rStyle w:val="Emphasis"/>
          <w:highlight w:val="green"/>
        </w:rPr>
        <w:t>assassination</w:t>
      </w:r>
      <w:r w:rsidRPr="00EE3AF4">
        <w:rPr>
          <w:rStyle w:val="StyleUnderline"/>
        </w:rPr>
        <w:t xml:space="preserve"> attempt</w:t>
      </w:r>
      <w:r w:rsidRPr="00444D51">
        <w:rPr>
          <w:rStyle w:val="Emphasis"/>
          <w:highlight w:val="green"/>
        </w:rPr>
        <w:t>s</w:t>
      </w:r>
      <w:r w:rsidRPr="000B1D97">
        <w:rPr>
          <w:sz w:val="16"/>
        </w:rPr>
        <w:t xml:space="preserve"> by both sides targeting elites. The </w:t>
      </w:r>
      <w:r w:rsidRPr="00444D51">
        <w:rPr>
          <w:rStyle w:val="StyleUnderline"/>
          <w:highlight w:val="green"/>
        </w:rPr>
        <w:t xml:space="preserve">dynamic will be </w:t>
      </w:r>
      <w:r w:rsidRPr="00444D51">
        <w:rPr>
          <w:rStyle w:val="Emphasis"/>
          <w:highlight w:val="green"/>
        </w:rPr>
        <w:t>escalatory</w:t>
      </w:r>
      <w:r w:rsidRPr="000B1D97">
        <w:rPr>
          <w:sz w:val="16"/>
        </w:rPr>
        <w:t>.</w:t>
      </w:r>
    </w:p>
    <w:p w14:paraId="23D54EC8" w14:textId="77777777" w:rsidR="00654EF7" w:rsidRPr="000B1D97" w:rsidRDefault="00654EF7" w:rsidP="00654EF7">
      <w:pPr>
        <w:rPr>
          <w:sz w:val="16"/>
        </w:rPr>
      </w:pPr>
      <w:r w:rsidRPr="000B1D97">
        <w:rPr>
          <w:sz w:val="16"/>
        </w:rPr>
        <w:t>Against this backdrop, President-elect Donald Trump is likely to achieve his long-sought ceasefire in the war later in 2025. He wants the fighting stopped, regardless of EU efforts to assume more of the war’s costs. Ukrainian President Volodymyr Zelensky needs a halt to the fighting because Ukraine is slowly losing the war. Trump’s pressure for a ceasefire would ease the potential political fallout of the unpopular move because Zelensky could argue that the US president forced him to accept it. Meanwhile, Putin’s army is advancing on the battlefield, and he will be a harder sell on a ceasefire. But after 600,000 casualties and three years of sanctions, Russia has its own looming manpower and economic problems, and Putin will agree in part as an investment in his relationship with Trump.</w:t>
      </w:r>
    </w:p>
    <w:p w14:paraId="493C2306" w14:textId="77777777" w:rsidR="00654EF7" w:rsidRPr="000B1D97" w:rsidRDefault="00654EF7" w:rsidP="00654EF7">
      <w:pPr>
        <w:rPr>
          <w:sz w:val="16"/>
        </w:rPr>
      </w:pPr>
      <w:r w:rsidRPr="000B1D97">
        <w:rPr>
          <w:sz w:val="16"/>
        </w:rPr>
        <w:t>The ceasefire terms will freeze forces in place and leave Russia in de facto control of conquered territory—a major concession to Russia. The deal will at most “fudge” the issue of Ukraine’s relationship with NATO so that each side can claim a win, though reality will be clear: Ukraine’s membership can occur only in the distant future, if ever. But while a halt to the fighting is likely, a peace agreement is not. Russia will still want regime change in Kyiv and Ukraine to formally cede territory. Ukraine will plan to live for another day when it can retake territory. Both sides will rearm, and sporadic fighting will continue along the line of control. The fragile ceasefire will probably continue through this year, but not much longer.</w:t>
      </w:r>
    </w:p>
    <w:p w14:paraId="23188B40" w14:textId="77777777" w:rsidR="00654EF7" w:rsidRPr="000B1D97" w:rsidRDefault="00654EF7" w:rsidP="00654EF7">
      <w:pPr>
        <w:rPr>
          <w:sz w:val="16"/>
        </w:rPr>
      </w:pPr>
      <w:r w:rsidRPr="000B1D97">
        <w:rPr>
          <w:sz w:val="16"/>
        </w:rPr>
        <w:t xml:space="preserve">The </w:t>
      </w:r>
      <w:r w:rsidRPr="00EE3AF4">
        <w:rPr>
          <w:rStyle w:val="StyleUnderline"/>
        </w:rPr>
        <w:t xml:space="preserve">ceasefire </w:t>
      </w:r>
      <w:r w:rsidRPr="000B1D97">
        <w:rPr>
          <w:rStyle w:val="Emphasis"/>
        </w:rPr>
        <w:t>risks</w:t>
      </w:r>
      <w:r w:rsidRPr="00EE3AF4">
        <w:rPr>
          <w:rStyle w:val="StyleUnderline"/>
        </w:rPr>
        <w:t xml:space="preserve"> undermining</w:t>
      </w:r>
      <w:r w:rsidRPr="000B1D97">
        <w:rPr>
          <w:sz w:val="16"/>
        </w:rPr>
        <w:t xml:space="preserve"> the post-war </w:t>
      </w:r>
      <w:r w:rsidRPr="00EE3AF4">
        <w:rPr>
          <w:rStyle w:val="StyleUnderline"/>
        </w:rPr>
        <w:t xml:space="preserve">European security architecture, </w:t>
      </w:r>
      <w:r w:rsidRPr="00444D51">
        <w:rPr>
          <w:rStyle w:val="StyleUnderline"/>
          <w:highlight w:val="green"/>
        </w:rPr>
        <w:t>leaving</w:t>
      </w:r>
      <w:r w:rsidRPr="000B1D97">
        <w:rPr>
          <w:sz w:val="16"/>
        </w:rPr>
        <w:t xml:space="preserve"> the </w:t>
      </w:r>
      <w:r w:rsidRPr="00444D51">
        <w:rPr>
          <w:rStyle w:val="Emphasis"/>
          <w:highlight w:val="green"/>
        </w:rPr>
        <w:t>continent</w:t>
      </w:r>
      <w:r w:rsidRPr="00444D51">
        <w:rPr>
          <w:rStyle w:val="StyleUnderline"/>
          <w:highlight w:val="green"/>
        </w:rPr>
        <w:t xml:space="preserve"> exposed to</w:t>
      </w:r>
      <w:r w:rsidRPr="00EE3AF4">
        <w:rPr>
          <w:rStyle w:val="StyleUnderline"/>
        </w:rPr>
        <w:t xml:space="preserve"> renewed </w:t>
      </w:r>
      <w:r w:rsidRPr="000B1D97">
        <w:rPr>
          <w:rStyle w:val="Emphasis"/>
        </w:rPr>
        <w:t xml:space="preserve">Russian </w:t>
      </w:r>
      <w:r w:rsidRPr="00444D51">
        <w:rPr>
          <w:rStyle w:val="Emphasis"/>
          <w:highlight w:val="green"/>
        </w:rPr>
        <w:t>attacks</w:t>
      </w:r>
      <w:r w:rsidRPr="00EE3AF4">
        <w:rPr>
          <w:rStyle w:val="StyleUnderline"/>
        </w:rPr>
        <w:t>—</w:t>
      </w:r>
      <w:r w:rsidRPr="00444D51">
        <w:rPr>
          <w:rStyle w:val="StyleUnderline"/>
          <w:highlight w:val="green"/>
        </w:rPr>
        <w:t xml:space="preserve">on Ukraine and </w:t>
      </w:r>
      <w:r w:rsidRPr="00444D51">
        <w:rPr>
          <w:rStyle w:val="Emphasis"/>
          <w:highlight w:val="green"/>
        </w:rPr>
        <w:t>beyond</w:t>
      </w:r>
      <w:r w:rsidRPr="00EE3AF4">
        <w:rPr>
          <w:rStyle w:val="StyleUnderline"/>
        </w:rPr>
        <w:t>.</w:t>
      </w:r>
      <w:r w:rsidRPr="000B1D97">
        <w:rPr>
          <w:sz w:val="16"/>
        </w:rPr>
        <w:t xml:space="preserve"> The </w:t>
      </w:r>
      <w:r w:rsidRPr="00444D51">
        <w:rPr>
          <w:rStyle w:val="StyleUnderline"/>
          <w:highlight w:val="green"/>
        </w:rPr>
        <w:t>Nordics</w:t>
      </w:r>
      <w:r w:rsidRPr="000B1D97">
        <w:rPr>
          <w:sz w:val="16"/>
        </w:rPr>
        <w:t xml:space="preserve">, the </w:t>
      </w:r>
      <w:r w:rsidRPr="00444D51">
        <w:rPr>
          <w:rStyle w:val="Emphasis"/>
          <w:highlight w:val="green"/>
        </w:rPr>
        <w:t>Baltic</w:t>
      </w:r>
      <w:r w:rsidRPr="000B1D97">
        <w:rPr>
          <w:sz w:val="16"/>
        </w:rPr>
        <w:t xml:space="preserve"> countrie</w:t>
      </w:r>
      <w:r w:rsidRPr="00444D51">
        <w:rPr>
          <w:rStyle w:val="Emphasis"/>
          <w:highlight w:val="green"/>
        </w:rPr>
        <w:t>s</w:t>
      </w:r>
      <w:r w:rsidRPr="000B1D97">
        <w:rPr>
          <w:sz w:val="16"/>
        </w:rPr>
        <w:t xml:space="preserve">, </w:t>
      </w:r>
      <w:r w:rsidRPr="00444D51">
        <w:rPr>
          <w:rStyle w:val="StyleUnderline"/>
          <w:highlight w:val="green"/>
        </w:rPr>
        <w:t>and Poland</w:t>
      </w:r>
      <w:r w:rsidRPr="00EE3AF4">
        <w:rPr>
          <w:rStyle w:val="StyleUnderline"/>
        </w:rPr>
        <w:t xml:space="preserve"> see Russia as</w:t>
      </w:r>
      <w:r w:rsidRPr="000B1D97">
        <w:rPr>
          <w:sz w:val="16"/>
        </w:rPr>
        <w:t xml:space="preserve"> an </w:t>
      </w:r>
      <w:r w:rsidRPr="000B1D97">
        <w:rPr>
          <w:rStyle w:val="Emphasis"/>
        </w:rPr>
        <w:t>existential</w:t>
      </w:r>
      <w:r w:rsidRPr="00EE3AF4">
        <w:rPr>
          <w:rStyle w:val="StyleUnderline"/>
        </w:rPr>
        <w:t xml:space="preserve"> threat and will </w:t>
      </w:r>
      <w:r w:rsidRPr="00444D51">
        <w:rPr>
          <w:rStyle w:val="StyleUnderline"/>
          <w:highlight w:val="green"/>
        </w:rPr>
        <w:t>use all</w:t>
      </w:r>
      <w:r w:rsidRPr="000B1D97">
        <w:rPr>
          <w:sz w:val="16"/>
        </w:rPr>
        <w:t xml:space="preserve"> the </w:t>
      </w:r>
      <w:r w:rsidRPr="00444D51">
        <w:rPr>
          <w:rStyle w:val="StyleUnderline"/>
          <w:highlight w:val="green"/>
        </w:rPr>
        <w:t>resources</w:t>
      </w:r>
      <w:r w:rsidRPr="00EE3AF4">
        <w:rPr>
          <w:rStyle w:val="StyleUnderline"/>
        </w:rPr>
        <w:t xml:space="preserve"> they can to support a </w:t>
      </w:r>
      <w:r w:rsidRPr="000B1D97">
        <w:rPr>
          <w:rStyle w:val="Emphasis"/>
        </w:rPr>
        <w:t>Ukrainian</w:t>
      </w:r>
      <w:r w:rsidRPr="00EE3AF4">
        <w:rPr>
          <w:rStyle w:val="StyleUnderline"/>
        </w:rPr>
        <w:t xml:space="preserve"> military buildup</w:t>
      </w:r>
      <w:r w:rsidRPr="000B1D97">
        <w:rPr>
          <w:sz w:val="16"/>
        </w:rPr>
        <w:t xml:space="preserve"> during the ceasefire. </w:t>
      </w:r>
      <w:r w:rsidRPr="00444D51">
        <w:rPr>
          <w:rStyle w:val="Emphasis"/>
          <w:highlight w:val="green"/>
        </w:rPr>
        <w:t>France</w:t>
      </w:r>
      <w:r w:rsidRPr="00444D51">
        <w:rPr>
          <w:rStyle w:val="StyleUnderline"/>
          <w:highlight w:val="green"/>
        </w:rPr>
        <w:t xml:space="preserve">, </w:t>
      </w:r>
      <w:r w:rsidRPr="00444D51">
        <w:rPr>
          <w:rStyle w:val="Emphasis"/>
          <w:highlight w:val="green"/>
        </w:rPr>
        <w:t>Germany</w:t>
      </w:r>
      <w:r w:rsidRPr="00444D51">
        <w:rPr>
          <w:rStyle w:val="StyleUnderline"/>
          <w:highlight w:val="green"/>
        </w:rPr>
        <w:t xml:space="preserve">, </w:t>
      </w:r>
      <w:r w:rsidRPr="00444D51">
        <w:rPr>
          <w:rStyle w:val="Emphasis"/>
          <w:highlight w:val="green"/>
        </w:rPr>
        <w:t>Italy</w:t>
      </w:r>
      <w:r w:rsidRPr="00444D51">
        <w:rPr>
          <w:rStyle w:val="StyleUnderline"/>
          <w:highlight w:val="green"/>
        </w:rPr>
        <w:t>, and others will</w:t>
      </w:r>
      <w:r w:rsidRPr="000B1D97">
        <w:rPr>
          <w:sz w:val="16"/>
        </w:rPr>
        <w:t xml:space="preserve"> likely </w:t>
      </w:r>
      <w:r w:rsidRPr="00444D51">
        <w:rPr>
          <w:rStyle w:val="StyleUnderline"/>
          <w:highlight w:val="green"/>
        </w:rPr>
        <w:t>follow</w:t>
      </w:r>
      <w:r w:rsidRPr="000B1D97">
        <w:rPr>
          <w:sz w:val="16"/>
        </w:rPr>
        <w:t xml:space="preserve"> the more </w:t>
      </w:r>
      <w:r w:rsidRPr="00EE3AF4">
        <w:rPr>
          <w:rStyle w:val="StyleUnderline"/>
        </w:rPr>
        <w:t xml:space="preserve">hawkish </w:t>
      </w:r>
      <w:r w:rsidRPr="00444D51">
        <w:rPr>
          <w:rStyle w:val="StyleUnderline"/>
          <w:highlight w:val="green"/>
        </w:rPr>
        <w:t>European</w:t>
      </w:r>
      <w:r w:rsidRPr="00EE3AF4">
        <w:rPr>
          <w:rStyle w:val="StyleUnderline"/>
        </w:rPr>
        <w:t xml:space="preserve"> countries’ </w:t>
      </w:r>
      <w:r w:rsidRPr="00444D51">
        <w:rPr>
          <w:rStyle w:val="Emphasis"/>
          <w:highlight w:val="green"/>
        </w:rPr>
        <w:t>lead</w:t>
      </w:r>
      <w:r w:rsidRPr="000B1D97">
        <w:rPr>
          <w:sz w:val="16"/>
        </w:rPr>
        <w:t>—supporting the deal while also seeking to provide security guarantees to Ukraine and bolster Ukrainian and EU defenses. All EU members and the UK are likely to hold off on considering sanctions relief—in line with the likely US position, tying the removal of restrictive measures to progress in peace talks. The Europeans will also maintain the freeze on Russian assets, since the ceasefire won’t deal with reparations.</w:t>
      </w:r>
    </w:p>
    <w:p w14:paraId="7FA2E991" w14:textId="77777777" w:rsidR="00654EF7" w:rsidRPr="000B1D97" w:rsidRDefault="00654EF7" w:rsidP="00654EF7">
      <w:pPr>
        <w:rPr>
          <w:sz w:val="16"/>
        </w:rPr>
      </w:pPr>
      <w:r w:rsidRPr="000B1D97">
        <w:rPr>
          <w:rStyle w:val="StyleUnderline"/>
        </w:rPr>
        <w:t xml:space="preserve">Also </w:t>
      </w:r>
      <w:r w:rsidRPr="000B1D97">
        <w:rPr>
          <w:rStyle w:val="Emphasis"/>
        </w:rPr>
        <w:t>relevant</w:t>
      </w:r>
      <w:r w:rsidRPr="000B1D97">
        <w:rPr>
          <w:rStyle w:val="StyleUnderline"/>
        </w:rPr>
        <w:t xml:space="preserve"> to Russian ambitions is Trump’s </w:t>
      </w:r>
      <w:r w:rsidRPr="00444D51">
        <w:rPr>
          <w:rStyle w:val="Emphasis"/>
          <w:highlight w:val="green"/>
        </w:rPr>
        <w:t>transactional approach</w:t>
      </w:r>
      <w:r w:rsidRPr="000B1D97">
        <w:rPr>
          <w:sz w:val="16"/>
        </w:rPr>
        <w:t xml:space="preserve"> toward NATO, </w:t>
      </w:r>
      <w:r w:rsidRPr="000B1D97">
        <w:rPr>
          <w:rStyle w:val="StyleUnderline"/>
        </w:rPr>
        <w:t xml:space="preserve">which </w:t>
      </w:r>
      <w:r w:rsidRPr="00444D51">
        <w:rPr>
          <w:rStyle w:val="StyleUnderline"/>
          <w:highlight w:val="green"/>
        </w:rPr>
        <w:t>will</w:t>
      </w:r>
      <w:r w:rsidRPr="000B1D97">
        <w:rPr>
          <w:rStyle w:val="StyleUnderline"/>
        </w:rPr>
        <w:t xml:space="preserve"> weaken</w:t>
      </w:r>
      <w:r w:rsidRPr="000B1D97">
        <w:rPr>
          <w:sz w:val="16"/>
        </w:rPr>
        <w:t xml:space="preserve"> the </w:t>
      </w:r>
      <w:r w:rsidRPr="000B1D97">
        <w:rPr>
          <w:rStyle w:val="StyleUnderline"/>
        </w:rPr>
        <w:t xml:space="preserve">alliance and </w:t>
      </w:r>
      <w:r w:rsidRPr="00444D51">
        <w:rPr>
          <w:rStyle w:val="Emphasis"/>
          <w:highlight w:val="green"/>
        </w:rPr>
        <w:t>embolden Putin</w:t>
      </w:r>
      <w:r w:rsidRPr="000B1D97">
        <w:rPr>
          <w:sz w:val="16"/>
        </w:rPr>
        <w:t>. While Trump will not attempt to withdraw from NATO, the credibility of Article 5 security guarantees will depend on individual countries’ compliance with Trump’s demands to increase defense spending and reduce their bilateral trade surpluses with the US. Trump will keep key military assets in Europe but will pull back US troops from deployment rotations, including expensive ones in Eastern Europe—exposing frontline countries.</w:t>
      </w:r>
    </w:p>
    <w:p w14:paraId="27E75F48" w14:textId="77777777" w:rsidR="00654EF7" w:rsidRPr="000B1D97" w:rsidRDefault="00654EF7" w:rsidP="00654EF7">
      <w:pPr>
        <w:rPr>
          <w:sz w:val="16"/>
        </w:rPr>
      </w:pPr>
      <w:r w:rsidRPr="000B1D97">
        <w:rPr>
          <w:sz w:val="16"/>
        </w:rPr>
        <w:t xml:space="preserve">In response, </w:t>
      </w:r>
      <w:r w:rsidRPr="00444D51">
        <w:rPr>
          <w:rStyle w:val="Emphasis"/>
          <w:highlight w:val="green"/>
        </w:rPr>
        <w:t>Moscow</w:t>
      </w:r>
      <w:r w:rsidRPr="00444D51">
        <w:rPr>
          <w:rStyle w:val="StyleUnderline"/>
          <w:highlight w:val="green"/>
        </w:rPr>
        <w:t xml:space="preserve"> will continue</w:t>
      </w:r>
      <w:r w:rsidRPr="000B1D97">
        <w:rPr>
          <w:sz w:val="16"/>
        </w:rPr>
        <w:t xml:space="preserve"> its </w:t>
      </w:r>
      <w:r w:rsidRPr="00444D51">
        <w:rPr>
          <w:rStyle w:val="Emphasis"/>
          <w:highlight w:val="green"/>
        </w:rPr>
        <w:t>rogue policies</w:t>
      </w:r>
      <w:r w:rsidRPr="00444D51">
        <w:rPr>
          <w:rStyle w:val="StyleUnderline"/>
          <w:highlight w:val="green"/>
        </w:rPr>
        <w:t xml:space="preserve"> toward</w:t>
      </w:r>
      <w:r w:rsidRPr="000B1D97">
        <w:rPr>
          <w:rStyle w:val="StyleUnderline"/>
        </w:rPr>
        <w:t xml:space="preserve"> those countries in </w:t>
      </w:r>
      <w:r w:rsidRPr="00444D51">
        <w:rPr>
          <w:rStyle w:val="StyleUnderline"/>
          <w:highlight w:val="green"/>
        </w:rPr>
        <w:t>the West</w:t>
      </w:r>
      <w:r w:rsidRPr="000B1D97">
        <w:rPr>
          <w:sz w:val="16"/>
        </w:rPr>
        <w:t xml:space="preserve"> that directly oppose it. Before the ceasefire, </w:t>
      </w:r>
      <w:r w:rsidRPr="00444D51">
        <w:rPr>
          <w:rStyle w:val="StyleUnderline"/>
          <w:highlight w:val="green"/>
        </w:rPr>
        <w:t>that means</w:t>
      </w:r>
      <w:r w:rsidRPr="000B1D97">
        <w:rPr>
          <w:sz w:val="16"/>
        </w:rPr>
        <w:t xml:space="preserve"> ongoing </w:t>
      </w:r>
      <w:r w:rsidRPr="00444D51">
        <w:rPr>
          <w:rStyle w:val="Emphasis"/>
          <w:highlight w:val="green"/>
        </w:rPr>
        <w:t>efforts</w:t>
      </w:r>
      <w:r w:rsidRPr="00444D51">
        <w:rPr>
          <w:rStyle w:val="StyleUnderline"/>
          <w:highlight w:val="green"/>
        </w:rPr>
        <w:t xml:space="preserve"> to </w:t>
      </w:r>
      <w:r w:rsidRPr="00444D51">
        <w:rPr>
          <w:rStyle w:val="Emphasis"/>
          <w:highlight w:val="green"/>
        </w:rPr>
        <w:t>intimidate</w:t>
      </w:r>
      <w:r w:rsidRPr="00444D51">
        <w:rPr>
          <w:rStyle w:val="StyleUnderline"/>
          <w:highlight w:val="green"/>
        </w:rPr>
        <w:t xml:space="preserve"> EU</w:t>
      </w:r>
      <w:r w:rsidRPr="000B1D97">
        <w:rPr>
          <w:rStyle w:val="StyleUnderline"/>
        </w:rPr>
        <w:t xml:space="preserve"> countries</w:t>
      </w:r>
      <w:r w:rsidRPr="000B1D97">
        <w:rPr>
          <w:sz w:val="16"/>
        </w:rPr>
        <w:t xml:space="preserve">. After the cessation of the fighting, Russia will be in a somewhat stronger position relative to both Ukraine and NATO—having achieved at least some of its territorial goals. But </w:t>
      </w:r>
      <w:r w:rsidRPr="000B1D97">
        <w:rPr>
          <w:rStyle w:val="StyleUnderline"/>
        </w:rPr>
        <w:t>EU</w:t>
      </w:r>
      <w:r w:rsidRPr="000B1D97">
        <w:rPr>
          <w:sz w:val="16"/>
        </w:rPr>
        <w:t xml:space="preserve"> countries </w:t>
      </w:r>
      <w:r w:rsidRPr="000B1D97">
        <w:rPr>
          <w:rStyle w:val="StyleUnderline"/>
        </w:rPr>
        <w:t xml:space="preserve">and </w:t>
      </w:r>
      <w:r w:rsidRPr="000B1D97">
        <w:rPr>
          <w:rStyle w:val="Emphasis"/>
        </w:rPr>
        <w:t>Russia</w:t>
      </w:r>
      <w:r w:rsidRPr="000B1D97">
        <w:rPr>
          <w:rStyle w:val="StyleUnderline"/>
        </w:rPr>
        <w:t xml:space="preserve"> will still pursue </w:t>
      </w:r>
      <w:r w:rsidRPr="000B1D97">
        <w:rPr>
          <w:rStyle w:val="Emphasis"/>
        </w:rPr>
        <w:t>hostile</w:t>
      </w:r>
      <w:r w:rsidRPr="000B1D97">
        <w:rPr>
          <w:rStyle w:val="StyleUnderline"/>
        </w:rPr>
        <w:t xml:space="preserve"> diplomatic and security policies</w:t>
      </w:r>
      <w:r w:rsidRPr="000B1D97">
        <w:rPr>
          <w:sz w:val="16"/>
        </w:rPr>
        <w:t xml:space="preserve"> toward one another, knowing that a peace agreement is beyond reach and that the ceasefire is tenuous and unlikely to last. The optics of US-Russia policy will improve because of the Trump-Putin relationship, but little else in the geopolitics will change.</w:t>
      </w:r>
    </w:p>
    <w:p w14:paraId="723F0D84" w14:textId="77777777" w:rsidR="00654EF7" w:rsidRPr="000B1D97" w:rsidRDefault="00654EF7" w:rsidP="00654EF7">
      <w:pPr>
        <w:rPr>
          <w:sz w:val="16"/>
        </w:rPr>
      </w:pPr>
      <w:r w:rsidRPr="000B1D97">
        <w:rPr>
          <w:sz w:val="16"/>
        </w:rPr>
        <w:t xml:space="preserve">As a result, throughout the year, </w:t>
      </w:r>
      <w:r w:rsidRPr="00444D51">
        <w:rPr>
          <w:rStyle w:val="StyleUnderline"/>
          <w:highlight w:val="green"/>
        </w:rPr>
        <w:t xml:space="preserve">Russia will </w:t>
      </w:r>
      <w:r w:rsidRPr="00444D51">
        <w:rPr>
          <w:rStyle w:val="Emphasis"/>
          <w:highlight w:val="green"/>
        </w:rPr>
        <w:t>interfere</w:t>
      </w:r>
      <w:r w:rsidRPr="00444D51">
        <w:rPr>
          <w:rStyle w:val="StyleUnderline"/>
          <w:highlight w:val="green"/>
        </w:rPr>
        <w:t xml:space="preserve"> in</w:t>
      </w:r>
      <w:r w:rsidRPr="000B1D97">
        <w:rPr>
          <w:sz w:val="16"/>
        </w:rPr>
        <w:t xml:space="preserve"> the </w:t>
      </w:r>
      <w:r w:rsidRPr="000B1D97">
        <w:rPr>
          <w:rStyle w:val="StyleUnderline"/>
        </w:rPr>
        <w:t xml:space="preserve">domestic politics of </w:t>
      </w:r>
      <w:r w:rsidRPr="00444D51">
        <w:rPr>
          <w:rStyle w:val="StyleUnderline"/>
          <w:highlight w:val="green"/>
        </w:rPr>
        <w:t>countries it sees as adversarial, pursuing</w:t>
      </w:r>
      <w:r w:rsidRPr="000B1D97">
        <w:rPr>
          <w:rStyle w:val="StyleUnderline"/>
        </w:rPr>
        <w:t xml:space="preserve"> </w:t>
      </w:r>
      <w:r w:rsidRPr="000B1D97">
        <w:rPr>
          <w:sz w:val="16"/>
        </w:rPr>
        <w:t xml:space="preserve">tactics like those it used in Romania last November, where it </w:t>
      </w:r>
      <w:r w:rsidRPr="000B1D97">
        <w:rPr>
          <w:rStyle w:val="StyleUnderline"/>
        </w:rPr>
        <w:t xml:space="preserve">deployed </w:t>
      </w:r>
      <w:r w:rsidRPr="00444D51">
        <w:rPr>
          <w:rStyle w:val="Emphasis"/>
          <w:highlight w:val="green"/>
        </w:rPr>
        <w:t>cyber</w:t>
      </w:r>
      <w:r w:rsidRPr="00444D51">
        <w:rPr>
          <w:rStyle w:val="StyleUnderline"/>
          <w:highlight w:val="green"/>
        </w:rPr>
        <w:t xml:space="preserve"> and </w:t>
      </w:r>
      <w:r w:rsidRPr="00444D51">
        <w:rPr>
          <w:rStyle w:val="Emphasis"/>
          <w:highlight w:val="green"/>
        </w:rPr>
        <w:t>other</w:t>
      </w:r>
      <w:r w:rsidRPr="000B1D97">
        <w:rPr>
          <w:rStyle w:val="StyleUnderline"/>
        </w:rPr>
        <w:t xml:space="preserve"> tool</w:t>
      </w:r>
      <w:r w:rsidRPr="00444D51">
        <w:rPr>
          <w:rStyle w:val="Emphasis"/>
          <w:highlight w:val="green"/>
        </w:rPr>
        <w:t>s</w:t>
      </w:r>
      <w:r w:rsidRPr="000B1D97">
        <w:rPr>
          <w:rStyle w:val="StyleUnderline"/>
        </w:rPr>
        <w:t xml:space="preserve"> to</w:t>
      </w:r>
      <w:r w:rsidRPr="000B1D97">
        <w:rPr>
          <w:sz w:val="16"/>
        </w:rPr>
        <w:t xml:space="preserve"> materially </w:t>
      </w:r>
      <w:r w:rsidRPr="000B1D97">
        <w:rPr>
          <w:rStyle w:val="StyleUnderline"/>
        </w:rPr>
        <w:t>influence</w:t>
      </w:r>
      <w:r w:rsidRPr="000B1D97">
        <w:rPr>
          <w:sz w:val="16"/>
        </w:rPr>
        <w:t xml:space="preserve"> the outcome of a </w:t>
      </w:r>
      <w:r w:rsidRPr="000B1D97">
        <w:rPr>
          <w:rStyle w:val="StyleUnderline"/>
        </w:rPr>
        <w:t xml:space="preserve">presidential </w:t>
      </w:r>
      <w:r w:rsidRPr="000B1D97">
        <w:rPr>
          <w:rStyle w:val="Emphasis"/>
        </w:rPr>
        <w:t>election</w:t>
      </w:r>
      <w:r w:rsidRPr="000B1D97">
        <w:rPr>
          <w:sz w:val="16"/>
        </w:rPr>
        <w:t>. In addition, Moscow will very likely target undersea cables; for example, the Russian shadow fleet tanker Eagle S may well have cut a cable off Finland in the Baltic Sea. Moscow will continue attempts at arson and even assassination and meddle with GPS systems at airports. Moreover, it will continue to use Telegram to instill pro-Kremlin views in citizens of European countries and turn them against their own governments.</w:t>
      </w:r>
    </w:p>
    <w:p w14:paraId="77F68247" w14:textId="77777777" w:rsidR="00654EF7" w:rsidRPr="000B1D97" w:rsidRDefault="00654EF7" w:rsidP="00654EF7">
      <w:pPr>
        <w:rPr>
          <w:sz w:val="16"/>
        </w:rPr>
      </w:pPr>
      <w:r w:rsidRPr="000B1D97">
        <w:rPr>
          <w:sz w:val="16"/>
        </w:rPr>
        <w:t>NATO Secretary General Mark Rutte said last December that Moscow was “preparing for long-term confrontation with Ukraine and with us.” No other country in the world is doing more to directly subvert the global order than Russia</w:t>
      </w:r>
      <w:r w:rsidRPr="00444D51">
        <w:rPr>
          <w:sz w:val="16"/>
          <w:highlight w:val="green"/>
        </w:rPr>
        <w:t xml:space="preserve">. </w:t>
      </w:r>
      <w:r w:rsidRPr="00444D51">
        <w:rPr>
          <w:rStyle w:val="StyleUnderline"/>
          <w:highlight w:val="green"/>
        </w:rPr>
        <w:t xml:space="preserve">In </w:t>
      </w:r>
      <w:r w:rsidRPr="00444D51">
        <w:rPr>
          <w:rStyle w:val="Emphasis"/>
          <w:highlight w:val="green"/>
        </w:rPr>
        <w:t>2025</w:t>
      </w:r>
      <w:r w:rsidRPr="000B1D97">
        <w:rPr>
          <w:rStyle w:val="StyleUnderline"/>
        </w:rPr>
        <w:t xml:space="preserve">, its </w:t>
      </w:r>
      <w:r w:rsidRPr="00444D51">
        <w:rPr>
          <w:rStyle w:val="StyleUnderline"/>
          <w:highlight w:val="green"/>
        </w:rPr>
        <w:t xml:space="preserve">efforts will </w:t>
      </w:r>
      <w:r w:rsidRPr="00444D51">
        <w:rPr>
          <w:rStyle w:val="Emphasis"/>
          <w:highlight w:val="green"/>
        </w:rPr>
        <w:t>intensify</w:t>
      </w:r>
      <w:r>
        <w:rPr>
          <w:rStyle w:val="StyleUnderline"/>
        </w:rPr>
        <w:t>.</w:t>
      </w:r>
    </w:p>
    <w:p w14:paraId="46F0CB6A" w14:textId="77777777" w:rsidR="00654EF7" w:rsidRDefault="00654EF7" w:rsidP="00654EF7">
      <w:pPr>
        <w:pStyle w:val="Heading4"/>
      </w:pPr>
      <w:r>
        <w:t xml:space="preserve">Russia is </w:t>
      </w:r>
      <w:r w:rsidRPr="00BE6D0A">
        <w:rPr>
          <w:u w:val="single"/>
        </w:rPr>
        <w:t>revisionist</w:t>
      </w:r>
      <w:r>
        <w:t xml:space="preserve">---aggression is driven by </w:t>
      </w:r>
      <w:r w:rsidRPr="00BE6D0A">
        <w:rPr>
          <w:u w:val="single"/>
        </w:rPr>
        <w:t>lapses</w:t>
      </w:r>
      <w:r>
        <w:t xml:space="preserve"> in Western containment, and deterrence is the only pathway to peace.</w:t>
      </w:r>
    </w:p>
    <w:p w14:paraId="1EB87175" w14:textId="77777777" w:rsidR="00654EF7" w:rsidRPr="0003387A" w:rsidRDefault="00654EF7" w:rsidP="00654EF7">
      <w:r w:rsidRPr="00BE6D0A">
        <w:rPr>
          <w:rStyle w:val="Style13ptBold"/>
        </w:rPr>
        <w:t>Snigyr ’25</w:t>
      </w:r>
      <w:r>
        <w:t xml:space="preserve"> [Olena; January 10; Templeton Fellow in the Foreign Policy Research Institute's Eurasia Program, Jean Monnet Fellow at the Robert Schuman Centre for Advanced Studies at the European University Institute; Foreign Policy Research Institute, “A Deal With Russia at Ukraine’s Expense Will Not Bring Peace,” https://www.fpri.org/article/2025/01/a-deal-with-russia-at-ukraines-expense-will-not-bring-peace/]</w:t>
      </w:r>
    </w:p>
    <w:p w14:paraId="24E56814" w14:textId="77777777" w:rsidR="00654EF7" w:rsidRPr="0003387A" w:rsidRDefault="00654EF7" w:rsidP="00654EF7">
      <w:pPr>
        <w:rPr>
          <w:sz w:val="16"/>
        </w:rPr>
      </w:pPr>
      <w:r w:rsidRPr="00444D51">
        <w:rPr>
          <w:rStyle w:val="StyleUnderline"/>
          <w:highlight w:val="green"/>
        </w:rPr>
        <w:t>Russia’s</w:t>
      </w:r>
      <w:r w:rsidRPr="00444D51">
        <w:rPr>
          <w:sz w:val="16"/>
          <w:highlight w:val="green"/>
        </w:rPr>
        <w:t xml:space="preserve"> </w:t>
      </w:r>
      <w:r w:rsidRPr="00444D51">
        <w:rPr>
          <w:rStyle w:val="Emphasis"/>
          <w:highlight w:val="green"/>
        </w:rPr>
        <w:t>strategic culture</w:t>
      </w:r>
      <w:r w:rsidRPr="00444D51">
        <w:rPr>
          <w:sz w:val="16"/>
          <w:highlight w:val="green"/>
        </w:rPr>
        <w:t xml:space="preserve"> </w:t>
      </w:r>
      <w:r w:rsidRPr="00444D51">
        <w:rPr>
          <w:rStyle w:val="StyleUnderline"/>
          <w:highlight w:val="green"/>
        </w:rPr>
        <w:t>is composed of</w:t>
      </w:r>
      <w:r w:rsidRPr="00444D51">
        <w:rPr>
          <w:sz w:val="16"/>
          <w:highlight w:val="green"/>
        </w:rPr>
        <w:t xml:space="preserve"> </w:t>
      </w:r>
      <w:r w:rsidRPr="00444D51">
        <w:rPr>
          <w:rStyle w:val="Emphasis"/>
          <w:highlight w:val="green"/>
        </w:rPr>
        <w:t>authoritarian</w:t>
      </w:r>
      <w:r w:rsidRPr="0003387A">
        <w:rPr>
          <w:sz w:val="16"/>
        </w:rPr>
        <w:t xml:space="preserve"> </w:t>
      </w:r>
      <w:r w:rsidRPr="00BE6D0A">
        <w:rPr>
          <w:rStyle w:val="StyleUnderline"/>
        </w:rPr>
        <w:t xml:space="preserve">norms, beliefs, and </w:t>
      </w:r>
      <w:r w:rsidRPr="00444D51">
        <w:rPr>
          <w:rStyle w:val="StyleUnderline"/>
          <w:highlight w:val="green"/>
        </w:rPr>
        <w:t>values</w:t>
      </w:r>
      <w:r w:rsidRPr="00444D51">
        <w:rPr>
          <w:sz w:val="16"/>
          <w:highlight w:val="green"/>
        </w:rPr>
        <w:t xml:space="preserve">, </w:t>
      </w:r>
      <w:r w:rsidRPr="00444D51">
        <w:rPr>
          <w:rStyle w:val="StyleUnderline"/>
          <w:highlight w:val="green"/>
        </w:rPr>
        <w:t>underpinned by</w:t>
      </w:r>
      <w:r w:rsidRPr="0003387A">
        <w:rPr>
          <w:sz w:val="16"/>
        </w:rPr>
        <w:t xml:space="preserve"> historical resentment and </w:t>
      </w:r>
      <w:r w:rsidRPr="00444D51">
        <w:rPr>
          <w:rStyle w:val="Emphasis"/>
          <w:highlight w:val="green"/>
        </w:rPr>
        <w:t>revisionism</w:t>
      </w:r>
      <w:r w:rsidRPr="0003387A">
        <w:rPr>
          <w:sz w:val="16"/>
        </w:rPr>
        <w:t xml:space="preserve">, </w:t>
      </w:r>
      <w:r w:rsidRPr="00444D51">
        <w:rPr>
          <w:rStyle w:val="StyleUnderline"/>
          <w:highlight w:val="green"/>
        </w:rPr>
        <w:t>and views relations</w:t>
      </w:r>
      <w:r w:rsidRPr="0003387A">
        <w:rPr>
          <w:sz w:val="16"/>
        </w:rPr>
        <w:t xml:space="preserve"> with other countries </w:t>
      </w:r>
      <w:r w:rsidRPr="00444D51">
        <w:rPr>
          <w:rStyle w:val="StyleUnderline"/>
          <w:highlight w:val="green"/>
        </w:rPr>
        <w:t>as a</w:t>
      </w:r>
      <w:r w:rsidRPr="00444D51">
        <w:rPr>
          <w:sz w:val="16"/>
          <w:highlight w:val="green"/>
        </w:rPr>
        <w:t xml:space="preserve"> </w:t>
      </w:r>
      <w:r w:rsidRPr="00444D51">
        <w:rPr>
          <w:rStyle w:val="Emphasis"/>
          <w:highlight w:val="green"/>
        </w:rPr>
        <w:t>zero-sum game</w:t>
      </w:r>
      <w:r w:rsidRPr="0003387A">
        <w:rPr>
          <w:sz w:val="16"/>
        </w:rPr>
        <w:t xml:space="preserve"> </w:t>
      </w:r>
      <w:r w:rsidRPr="006500CF">
        <w:rPr>
          <w:rStyle w:val="StyleUnderline"/>
        </w:rPr>
        <w:t>in which</w:t>
      </w:r>
      <w:r w:rsidRPr="0003387A">
        <w:rPr>
          <w:sz w:val="16"/>
        </w:rPr>
        <w:t xml:space="preserve"> the </w:t>
      </w:r>
      <w:r w:rsidRPr="006500CF">
        <w:rPr>
          <w:rStyle w:val="StyleUnderline"/>
        </w:rPr>
        <w:t>limits</w:t>
      </w:r>
      <w:r w:rsidRPr="0003387A">
        <w:rPr>
          <w:sz w:val="16"/>
        </w:rPr>
        <w:t xml:space="preserve"> of what is permissible </w:t>
      </w:r>
      <w:r w:rsidRPr="006500CF">
        <w:rPr>
          <w:rStyle w:val="StyleUnderline"/>
        </w:rPr>
        <w:t xml:space="preserve">are </w:t>
      </w:r>
      <w:r w:rsidRPr="00444D51">
        <w:rPr>
          <w:rStyle w:val="StyleUnderline"/>
          <w:highlight w:val="green"/>
        </w:rPr>
        <w:t>determined</w:t>
      </w:r>
      <w:r w:rsidRPr="0003387A">
        <w:rPr>
          <w:sz w:val="16"/>
        </w:rPr>
        <w:t xml:space="preserve"> </w:t>
      </w:r>
      <w:r w:rsidRPr="006500CF">
        <w:rPr>
          <w:rStyle w:val="Emphasis"/>
        </w:rPr>
        <w:t>only</w:t>
      </w:r>
      <w:r w:rsidRPr="0003387A">
        <w:rPr>
          <w:sz w:val="16"/>
        </w:rPr>
        <w:t xml:space="preserve"> </w:t>
      </w:r>
      <w:r w:rsidRPr="00444D51">
        <w:rPr>
          <w:rStyle w:val="StyleUnderline"/>
          <w:highlight w:val="green"/>
        </w:rPr>
        <w:t>by</w:t>
      </w:r>
      <w:r w:rsidRPr="0003387A">
        <w:rPr>
          <w:sz w:val="16"/>
        </w:rPr>
        <w:t xml:space="preserve"> (the balance of) </w:t>
      </w:r>
      <w:r w:rsidRPr="00444D51">
        <w:rPr>
          <w:rStyle w:val="StyleUnderline"/>
          <w:highlight w:val="green"/>
        </w:rPr>
        <w:t>power</w:t>
      </w:r>
      <w:r w:rsidRPr="0003387A">
        <w:rPr>
          <w:sz w:val="16"/>
        </w:rPr>
        <w:t>.</w:t>
      </w:r>
    </w:p>
    <w:p w14:paraId="0FD68130" w14:textId="77777777" w:rsidR="00654EF7" w:rsidRPr="0003387A" w:rsidRDefault="00654EF7" w:rsidP="00654EF7">
      <w:pPr>
        <w:rPr>
          <w:sz w:val="16"/>
        </w:rPr>
      </w:pPr>
      <w:r w:rsidRPr="0003387A">
        <w:rPr>
          <w:sz w:val="16"/>
        </w:rPr>
        <w:t xml:space="preserve">It would be true to say that there has never been a democracy in Russia. The game of democracy (with its peculiarities) was necessary for Russian leaders to convince Western countries that rapprochement with Russia was not a threat. It is difficult to say whether perceptual blindness or a choice in favor of </w:t>
      </w:r>
      <w:r w:rsidRPr="006500CF">
        <w:rPr>
          <w:rStyle w:val="StyleUnderline"/>
        </w:rPr>
        <w:t>promising</w:t>
      </w:r>
      <w:r w:rsidRPr="0003387A">
        <w:rPr>
          <w:sz w:val="16"/>
        </w:rPr>
        <w:t xml:space="preserve"> energy </w:t>
      </w:r>
      <w:r w:rsidRPr="006500CF">
        <w:rPr>
          <w:rStyle w:val="StyleUnderline"/>
        </w:rPr>
        <w:t>cooperation</w:t>
      </w:r>
      <w:r w:rsidRPr="0003387A">
        <w:rPr>
          <w:sz w:val="16"/>
        </w:rPr>
        <w:t xml:space="preserve"> was more prevalent in Western countries’ assessments of Russia’s behavior and intentions, but it </w:t>
      </w:r>
      <w:r w:rsidRPr="006500CF">
        <w:rPr>
          <w:rStyle w:val="StyleUnderline"/>
        </w:rPr>
        <w:t xml:space="preserve">gave </w:t>
      </w:r>
      <w:r w:rsidRPr="00444D51">
        <w:rPr>
          <w:rStyle w:val="StyleUnderline"/>
          <w:highlight w:val="green"/>
        </w:rPr>
        <w:t>Moscow</w:t>
      </w:r>
      <w:r w:rsidRPr="006500CF">
        <w:rPr>
          <w:rStyle w:val="StyleUnderline"/>
        </w:rPr>
        <w:t xml:space="preserve"> the opportunity to change</w:t>
      </w:r>
      <w:r w:rsidRPr="0003387A">
        <w:rPr>
          <w:sz w:val="16"/>
        </w:rPr>
        <w:t xml:space="preserve"> the political reality in </w:t>
      </w:r>
      <w:r w:rsidRPr="006500CF">
        <w:rPr>
          <w:rStyle w:val="StyleUnderline"/>
        </w:rPr>
        <w:t>the</w:t>
      </w:r>
      <w:r w:rsidRPr="0003387A">
        <w:rPr>
          <w:sz w:val="16"/>
        </w:rPr>
        <w:t xml:space="preserve"> European </w:t>
      </w:r>
      <w:r w:rsidRPr="006500CF">
        <w:rPr>
          <w:rStyle w:val="StyleUnderline"/>
        </w:rPr>
        <w:t>security space</w:t>
      </w:r>
      <w:r w:rsidRPr="0003387A">
        <w:rPr>
          <w:sz w:val="16"/>
        </w:rPr>
        <w:t xml:space="preserve"> step by step, first </w:t>
      </w:r>
      <w:r w:rsidRPr="006500CF">
        <w:rPr>
          <w:rStyle w:val="StyleUnderline"/>
        </w:rPr>
        <w:t>by</w:t>
      </w:r>
      <w:r w:rsidRPr="0003387A">
        <w:rPr>
          <w:sz w:val="16"/>
        </w:rPr>
        <w:t xml:space="preserve"> </w:t>
      </w:r>
      <w:r w:rsidRPr="00444D51">
        <w:rPr>
          <w:rStyle w:val="Emphasis"/>
          <w:highlight w:val="green"/>
        </w:rPr>
        <w:t>discrediting</w:t>
      </w:r>
      <w:r w:rsidRPr="0003387A">
        <w:rPr>
          <w:sz w:val="16"/>
        </w:rPr>
        <w:t xml:space="preserve"> and reducing the authority of soft security </w:t>
      </w:r>
      <w:r w:rsidRPr="00444D51">
        <w:rPr>
          <w:rStyle w:val="StyleUnderline"/>
          <w:highlight w:val="green"/>
        </w:rPr>
        <w:t>institutions</w:t>
      </w:r>
      <w:r w:rsidRPr="0003387A">
        <w:rPr>
          <w:sz w:val="16"/>
        </w:rPr>
        <w:t xml:space="preserve"> such as the Council of Europe and the OSCE and then by </w:t>
      </w:r>
      <w:r w:rsidRPr="00444D51">
        <w:rPr>
          <w:rStyle w:val="Emphasis"/>
          <w:highlight w:val="green"/>
        </w:rPr>
        <w:t>violating</w:t>
      </w:r>
      <w:r w:rsidRPr="0003387A">
        <w:rPr>
          <w:sz w:val="16"/>
        </w:rPr>
        <w:t xml:space="preserve"> the principle of </w:t>
      </w:r>
      <w:r w:rsidRPr="00444D51">
        <w:rPr>
          <w:rStyle w:val="StyleUnderline"/>
          <w:highlight w:val="green"/>
        </w:rPr>
        <w:t>territorial integrity and</w:t>
      </w:r>
      <w:r w:rsidRPr="00444D51">
        <w:rPr>
          <w:sz w:val="16"/>
          <w:highlight w:val="green"/>
        </w:rPr>
        <w:t xml:space="preserve"> </w:t>
      </w:r>
      <w:r w:rsidRPr="00444D51">
        <w:rPr>
          <w:rStyle w:val="Emphasis"/>
          <w:highlight w:val="green"/>
        </w:rPr>
        <w:t>unleashing</w:t>
      </w:r>
      <w:r w:rsidRPr="0003387A">
        <w:rPr>
          <w:sz w:val="16"/>
        </w:rPr>
        <w:t xml:space="preserve"> a full-scale </w:t>
      </w:r>
      <w:r w:rsidRPr="00444D51">
        <w:rPr>
          <w:rStyle w:val="Emphasis"/>
          <w:highlight w:val="green"/>
        </w:rPr>
        <w:t>war</w:t>
      </w:r>
      <w:r w:rsidRPr="0003387A">
        <w:rPr>
          <w:sz w:val="16"/>
        </w:rPr>
        <w:t>.</w:t>
      </w:r>
    </w:p>
    <w:p w14:paraId="3326D193" w14:textId="77777777" w:rsidR="00654EF7" w:rsidRPr="0003387A" w:rsidRDefault="00654EF7" w:rsidP="00654EF7">
      <w:pPr>
        <w:rPr>
          <w:sz w:val="16"/>
        </w:rPr>
      </w:pPr>
      <w:r w:rsidRPr="0003387A">
        <w:rPr>
          <w:sz w:val="16"/>
        </w:rPr>
        <w:t>Another prerequisite for the success of Russian foreign policy on the European security direction is that Western countries preferred to adapt to the new political and security environment created by Russia without changing their approaches to security. The inertia of the defense policy paradigms of some Western countries was stronger than the shock of Russia’s occupation and annexation of Crimea and even the outbreak of a full-scale war in Europe.</w:t>
      </w:r>
    </w:p>
    <w:p w14:paraId="7342C4A6" w14:textId="77777777" w:rsidR="00654EF7" w:rsidRPr="0003387A" w:rsidRDefault="00654EF7" w:rsidP="00654EF7">
      <w:pPr>
        <w:rPr>
          <w:sz w:val="16"/>
        </w:rPr>
      </w:pPr>
      <w:r w:rsidRPr="0003387A">
        <w:rPr>
          <w:sz w:val="16"/>
        </w:rPr>
        <w:t>Even today, NATO member states have different perceptions of the threats posed by Russia, some of which do not consider its actions to be a direct threat to their territorial integrity and security. This differentiation in assessing threats and risks affects NATO’s defense capabilities and creates an atmosphere of uncertainty about the security guarantees of NATO member states. After all, even the famous Article 5 of the treaty is limited in assisting the attacked Party by outlining that NATO should take “such action as it deems necessary, including the use of armed force, to restore and maintain the security of the North Atlantic area.”</w:t>
      </w:r>
    </w:p>
    <w:p w14:paraId="637F02BF" w14:textId="77777777" w:rsidR="00654EF7" w:rsidRPr="0003387A" w:rsidRDefault="00654EF7" w:rsidP="00654EF7">
      <w:pPr>
        <w:rPr>
          <w:sz w:val="16"/>
        </w:rPr>
      </w:pPr>
      <w:r w:rsidRPr="0003387A">
        <w:rPr>
          <w:sz w:val="16"/>
        </w:rPr>
        <w:t>Despite statements by Western leaders about their strong intentions to protect the security of the Euro-Atlantic area, the difference in defense policy paradigms among NATO member states creates uncertainty about what response NATO Allies would consider appropriate to an act of aggression against one of them. It is also unclear whether protecting the security of the Euro-Atlantic area includes protecting the territorial integrity of NATO member states. Russia also does not know this yet and wants to eliminate this uncertainty.</w:t>
      </w:r>
    </w:p>
    <w:p w14:paraId="1A994FB3" w14:textId="77777777" w:rsidR="00654EF7" w:rsidRPr="0003387A" w:rsidRDefault="00654EF7" w:rsidP="00654EF7">
      <w:pPr>
        <w:rPr>
          <w:sz w:val="16"/>
        </w:rPr>
      </w:pPr>
      <w:r w:rsidRPr="0003387A">
        <w:rPr>
          <w:sz w:val="16"/>
        </w:rPr>
        <w:t>Of the four possible scenarios for stopping the war between Russia and Ukraine analyzed by John Lough in the Chatham House Briefing Report, three, the “Long War,” the “Frozen Conflict,” and the “Defeat for Ukraine,” are winning for Russia. The shock of Russia’s actions has already worn off, and people are getting used to the current political reality. Since some NATO member states do not see the very existence of the Russian political regime as a threat to them, they may look for ways to return to full partnership with Russia and may likely discuss Russia’s conditions for creating a new buffer zone in Central and Eastern Europe. At the same time, there should be no mistaking the meaning of neutrality or a “buffer zone” of any kind between Russia and the old NATO member states. Any buffer security space will be seen by Russia as an opportunity to expand its zone of control.</w:t>
      </w:r>
    </w:p>
    <w:p w14:paraId="0693589A" w14:textId="77777777" w:rsidR="00654EF7" w:rsidRPr="0003387A" w:rsidRDefault="00654EF7" w:rsidP="00654EF7">
      <w:pPr>
        <w:rPr>
          <w:sz w:val="16"/>
        </w:rPr>
      </w:pPr>
      <w:r w:rsidRPr="0003387A">
        <w:rPr>
          <w:sz w:val="16"/>
        </w:rPr>
        <w:t>Other NATO countries will look for additional opportunities to strengthen their own security by concluding additional treaties, such as the Trinity House Agreement between the United Kingdom, France, and Germany. Differences in assessments of external threats among NATO allies, coupled with a possible decline in US involvement in European security, will create tensions within the Alliance and reduce the already unclear level of joint commitments. In such circumstances, Russia, together with its allies, may decide to launch a direct aggression against a NATO member to confirm the inoperability of the Euro-Atlantic security architecture and create a new political reality in Europe on Russia’s terms.</w:t>
      </w:r>
    </w:p>
    <w:p w14:paraId="5DBAC5DD" w14:textId="77777777" w:rsidR="00654EF7" w:rsidRPr="0003387A" w:rsidRDefault="00654EF7" w:rsidP="00654EF7">
      <w:pPr>
        <w:rPr>
          <w:sz w:val="16"/>
        </w:rPr>
      </w:pPr>
      <w:r w:rsidRPr="0003387A">
        <w:rPr>
          <w:sz w:val="16"/>
        </w:rPr>
        <w:t xml:space="preserve"> Conditions for Lasting Truce</w:t>
      </w:r>
    </w:p>
    <w:p w14:paraId="614598C8" w14:textId="77777777" w:rsidR="00654EF7" w:rsidRPr="0003387A" w:rsidRDefault="00654EF7" w:rsidP="00654EF7">
      <w:pPr>
        <w:rPr>
          <w:sz w:val="16"/>
        </w:rPr>
      </w:pPr>
      <w:r w:rsidRPr="0003387A">
        <w:rPr>
          <w:sz w:val="16"/>
        </w:rPr>
        <w:t>Apparently, Putin believes that Russia is close to a strategic breakthrough in the war with Ukraine and in its confrontation with the West and, therefore, is not interested in ending the war. The model of limited deterrence of Russia chosen by the West proved ineffective and gave Russian authorities time to adapt to the new conditions. Predictions of Russia’s economic and technological collapse due to limited sanction pressure proved irrelevant. The Russian economy has adaprted, and it is now dependent on the war while simultaneously being the basis for waging war. The war has also become a necessary condition for the domestic political stability of the Russian regime.</w:t>
      </w:r>
    </w:p>
    <w:p w14:paraId="46032745" w14:textId="77777777" w:rsidR="00654EF7" w:rsidRPr="0003387A" w:rsidRDefault="00654EF7" w:rsidP="00654EF7">
      <w:pPr>
        <w:rPr>
          <w:sz w:val="16"/>
        </w:rPr>
      </w:pPr>
      <w:r w:rsidRPr="00444D51">
        <w:rPr>
          <w:rStyle w:val="StyleUnderline"/>
          <w:highlight w:val="green"/>
        </w:rPr>
        <w:t>Russia is waging a war of</w:t>
      </w:r>
      <w:r w:rsidRPr="00444D51">
        <w:rPr>
          <w:sz w:val="16"/>
          <w:highlight w:val="green"/>
        </w:rPr>
        <w:t xml:space="preserve"> </w:t>
      </w:r>
      <w:r w:rsidRPr="00444D51">
        <w:rPr>
          <w:rStyle w:val="Emphasis"/>
          <w:highlight w:val="green"/>
        </w:rPr>
        <w:t>attrition</w:t>
      </w:r>
      <w:r w:rsidRPr="0003387A">
        <w:rPr>
          <w:sz w:val="16"/>
        </w:rPr>
        <w:t xml:space="preserve"> in which cheap resources and cheap, mass-produced technology are crucial. China’s support is also an important element of Russia’s resilience. While formally remaining in the shadows, China is supporting Russia politically, economically, and technologically in the war against Ukraine (in fact, against the West) and is studying the conventional experience of this war and the possibilities of adapting to sanctions. The successes Russia is achieving are beneficial to China. To a certain extent, Beijing views Russia as a proxy in its rivalry with the United States because, in the Sino-Russian tandem, Russia does all the “dirty work” and takes all the risks in confronting the West.</w:t>
      </w:r>
    </w:p>
    <w:p w14:paraId="02064A27" w14:textId="77777777" w:rsidR="00654EF7" w:rsidRPr="0003387A" w:rsidRDefault="00654EF7" w:rsidP="00654EF7">
      <w:pPr>
        <w:rPr>
          <w:sz w:val="16"/>
        </w:rPr>
      </w:pPr>
      <w:r w:rsidRPr="00532B1D">
        <w:rPr>
          <w:rStyle w:val="StyleUnderline"/>
        </w:rPr>
        <w:t>The</w:t>
      </w:r>
      <w:r w:rsidRPr="0003387A">
        <w:rPr>
          <w:sz w:val="16"/>
        </w:rPr>
        <w:t xml:space="preserve"> </w:t>
      </w:r>
      <w:r w:rsidRPr="00444D51">
        <w:rPr>
          <w:rStyle w:val="Emphasis"/>
          <w:highlight w:val="green"/>
        </w:rPr>
        <w:t>only way</w:t>
      </w:r>
      <w:r w:rsidRPr="00444D51">
        <w:rPr>
          <w:sz w:val="16"/>
          <w:highlight w:val="green"/>
        </w:rPr>
        <w:t xml:space="preserve"> </w:t>
      </w:r>
      <w:r w:rsidRPr="00444D51">
        <w:rPr>
          <w:rStyle w:val="StyleUnderline"/>
          <w:highlight w:val="green"/>
        </w:rPr>
        <w:t>to stop Russia</w:t>
      </w:r>
      <w:r w:rsidRPr="00444D51">
        <w:rPr>
          <w:sz w:val="16"/>
          <w:highlight w:val="green"/>
        </w:rPr>
        <w:t>’s</w:t>
      </w:r>
      <w:r w:rsidRPr="0003387A">
        <w:rPr>
          <w:sz w:val="16"/>
        </w:rPr>
        <w:t xml:space="preserve"> war against Ukraine and achieve lasting peace </w:t>
      </w:r>
      <w:r w:rsidRPr="00444D51">
        <w:rPr>
          <w:rStyle w:val="StyleUnderline"/>
          <w:highlight w:val="green"/>
        </w:rPr>
        <w:t>is</w:t>
      </w:r>
      <w:r w:rsidRPr="00532B1D">
        <w:rPr>
          <w:rStyle w:val="StyleUnderline"/>
        </w:rPr>
        <w:t xml:space="preserve"> to</w:t>
      </w:r>
      <w:r w:rsidRPr="0003387A">
        <w:rPr>
          <w:sz w:val="16"/>
        </w:rPr>
        <w:t xml:space="preserve"> make this war unprofitable and dangerous for the Russian political regime or to </w:t>
      </w:r>
      <w:r w:rsidRPr="00444D51">
        <w:rPr>
          <w:rStyle w:val="Emphasis"/>
          <w:highlight w:val="green"/>
        </w:rPr>
        <w:t>weaken</w:t>
      </w:r>
      <w:r w:rsidRPr="00444D51">
        <w:rPr>
          <w:sz w:val="16"/>
          <w:highlight w:val="green"/>
        </w:rPr>
        <w:t xml:space="preserve"> </w:t>
      </w:r>
      <w:r w:rsidRPr="00444D51">
        <w:rPr>
          <w:rStyle w:val="StyleUnderline"/>
          <w:highlight w:val="green"/>
        </w:rPr>
        <w:t>Russia so</w:t>
      </w:r>
      <w:r w:rsidRPr="00532B1D">
        <w:rPr>
          <w:rStyle w:val="StyleUnderline"/>
        </w:rPr>
        <w:t xml:space="preserve"> much</w:t>
      </w:r>
      <w:r w:rsidRPr="0003387A">
        <w:rPr>
          <w:sz w:val="16"/>
        </w:rPr>
        <w:t xml:space="preserve"> that </w:t>
      </w:r>
      <w:r w:rsidRPr="00444D51">
        <w:rPr>
          <w:rStyle w:val="StyleUnderline"/>
          <w:highlight w:val="green"/>
        </w:rPr>
        <w:t>it will be</w:t>
      </w:r>
      <w:r w:rsidRPr="00444D51">
        <w:rPr>
          <w:sz w:val="16"/>
          <w:highlight w:val="green"/>
        </w:rPr>
        <w:t xml:space="preserve"> </w:t>
      </w:r>
      <w:r w:rsidRPr="00444D51">
        <w:rPr>
          <w:rStyle w:val="Emphasis"/>
          <w:highlight w:val="green"/>
        </w:rPr>
        <w:t>unable</w:t>
      </w:r>
      <w:r w:rsidRPr="00444D51">
        <w:rPr>
          <w:sz w:val="16"/>
          <w:highlight w:val="green"/>
        </w:rPr>
        <w:t xml:space="preserve"> </w:t>
      </w:r>
      <w:r w:rsidRPr="00444D51">
        <w:rPr>
          <w:rStyle w:val="StyleUnderline"/>
          <w:highlight w:val="green"/>
        </w:rPr>
        <w:t>to wage war</w:t>
      </w:r>
      <w:r w:rsidRPr="0003387A">
        <w:rPr>
          <w:sz w:val="16"/>
        </w:rPr>
        <w:t xml:space="preserve">. The </w:t>
      </w:r>
      <w:r w:rsidRPr="00444D51">
        <w:rPr>
          <w:rStyle w:val="StyleUnderline"/>
          <w:highlight w:val="green"/>
        </w:rPr>
        <w:t>Kremlin will see</w:t>
      </w:r>
      <w:r w:rsidRPr="0003387A">
        <w:rPr>
          <w:sz w:val="16"/>
        </w:rPr>
        <w:t xml:space="preserve"> all other </w:t>
      </w:r>
      <w:r w:rsidRPr="00444D51">
        <w:rPr>
          <w:rStyle w:val="Emphasis"/>
          <w:highlight w:val="green"/>
        </w:rPr>
        <w:t>compromise</w:t>
      </w:r>
      <w:r w:rsidRPr="0003387A">
        <w:rPr>
          <w:sz w:val="16"/>
        </w:rPr>
        <w:t xml:space="preserve"> options </w:t>
      </w:r>
      <w:r w:rsidRPr="00444D51">
        <w:rPr>
          <w:rStyle w:val="StyleUnderline"/>
          <w:highlight w:val="green"/>
        </w:rPr>
        <w:t>as</w:t>
      </w:r>
      <w:r w:rsidRPr="00532B1D">
        <w:rPr>
          <w:rStyle w:val="StyleUnderline"/>
        </w:rPr>
        <w:t xml:space="preserve"> intermediate </w:t>
      </w:r>
      <w:r w:rsidRPr="00444D51">
        <w:rPr>
          <w:rStyle w:val="StyleUnderline"/>
          <w:highlight w:val="green"/>
        </w:rPr>
        <w:t>achievements</w:t>
      </w:r>
      <w:r w:rsidRPr="00532B1D">
        <w:rPr>
          <w:rStyle w:val="StyleUnderline"/>
        </w:rPr>
        <w:t xml:space="preserve"> in</w:t>
      </w:r>
      <w:r w:rsidRPr="0003387A">
        <w:rPr>
          <w:sz w:val="16"/>
        </w:rPr>
        <w:t xml:space="preserve"> the war with the West </w:t>
      </w:r>
      <w:r w:rsidRPr="00444D51">
        <w:rPr>
          <w:rStyle w:val="StyleUnderline"/>
          <w:highlight w:val="green"/>
        </w:rPr>
        <w:t>and</w:t>
      </w:r>
      <w:r w:rsidRPr="00532B1D">
        <w:rPr>
          <w:rStyle w:val="StyleUnderline"/>
        </w:rPr>
        <w:t xml:space="preserve"> will be </w:t>
      </w:r>
      <w:r w:rsidRPr="00444D51">
        <w:rPr>
          <w:rStyle w:val="StyleUnderline"/>
          <w:highlight w:val="green"/>
        </w:rPr>
        <w:t>convert</w:t>
      </w:r>
      <w:r w:rsidRPr="00532B1D">
        <w:rPr>
          <w:rStyle w:val="StyleUnderline"/>
        </w:rPr>
        <w:t>ed in</w:t>
      </w:r>
      <w:r w:rsidRPr="00444D51">
        <w:rPr>
          <w:rStyle w:val="StyleUnderline"/>
          <w:highlight w:val="green"/>
        </w:rPr>
        <w:t>to</w:t>
      </w:r>
      <w:r w:rsidRPr="0003387A">
        <w:rPr>
          <w:sz w:val="16"/>
        </w:rPr>
        <w:t xml:space="preserve"> an </w:t>
      </w:r>
      <w:r w:rsidRPr="00444D51">
        <w:rPr>
          <w:rStyle w:val="Emphasis"/>
          <w:highlight w:val="green"/>
        </w:rPr>
        <w:t>escalation</w:t>
      </w:r>
      <w:r w:rsidRPr="0003387A">
        <w:rPr>
          <w:sz w:val="16"/>
        </w:rPr>
        <w:t xml:space="preserve"> of the confrontation.</w:t>
      </w:r>
    </w:p>
    <w:p w14:paraId="4657639A" w14:textId="77777777" w:rsidR="00654EF7" w:rsidRPr="0003387A" w:rsidRDefault="00654EF7" w:rsidP="00654EF7">
      <w:pPr>
        <w:rPr>
          <w:sz w:val="16"/>
        </w:rPr>
      </w:pPr>
      <w:r w:rsidRPr="0003387A">
        <w:rPr>
          <w:sz w:val="16"/>
        </w:rPr>
        <w:t xml:space="preserve">Today, it is hardly possible to talk about a lasting peace in the war Russia is waging. The prospect of </w:t>
      </w:r>
      <w:r w:rsidRPr="00444D51">
        <w:rPr>
          <w:rStyle w:val="Emphasis"/>
          <w:highlight w:val="green"/>
        </w:rPr>
        <w:t>peace</w:t>
      </w:r>
      <w:r w:rsidRPr="00444D51">
        <w:rPr>
          <w:sz w:val="16"/>
          <w:highlight w:val="green"/>
        </w:rPr>
        <w:t xml:space="preserve"> </w:t>
      </w:r>
      <w:r w:rsidRPr="00444D51">
        <w:rPr>
          <w:rStyle w:val="StyleUnderline"/>
          <w:highlight w:val="green"/>
        </w:rPr>
        <w:t>is</w:t>
      </w:r>
      <w:r w:rsidRPr="00444D51">
        <w:rPr>
          <w:sz w:val="16"/>
          <w:highlight w:val="green"/>
        </w:rPr>
        <w:t xml:space="preserve"> </w:t>
      </w:r>
      <w:r w:rsidRPr="00444D51">
        <w:rPr>
          <w:rStyle w:val="Emphasis"/>
          <w:highlight w:val="green"/>
        </w:rPr>
        <w:t>only</w:t>
      </w:r>
      <w:r w:rsidRPr="00444D51">
        <w:rPr>
          <w:sz w:val="16"/>
          <w:highlight w:val="green"/>
        </w:rPr>
        <w:t xml:space="preserve"> </w:t>
      </w:r>
      <w:r w:rsidRPr="00444D51">
        <w:rPr>
          <w:rStyle w:val="StyleUnderline"/>
          <w:highlight w:val="green"/>
        </w:rPr>
        <w:t>possible if</w:t>
      </w:r>
      <w:r w:rsidRPr="00532B1D">
        <w:rPr>
          <w:rStyle w:val="StyleUnderline"/>
        </w:rPr>
        <w:t xml:space="preserve"> Russia</w:t>
      </w:r>
      <w:r w:rsidRPr="0003387A">
        <w:rPr>
          <w:sz w:val="16"/>
        </w:rPr>
        <w:t xml:space="preserve"> itself </w:t>
      </w:r>
      <w:r w:rsidRPr="00532B1D">
        <w:rPr>
          <w:rStyle w:val="StyleUnderline"/>
        </w:rPr>
        <w:t>undergoes</w:t>
      </w:r>
      <w:r w:rsidRPr="0003387A">
        <w:rPr>
          <w:sz w:val="16"/>
        </w:rPr>
        <w:t xml:space="preserve"> internal </w:t>
      </w:r>
      <w:r w:rsidRPr="00532B1D">
        <w:rPr>
          <w:rStyle w:val="StyleUnderline"/>
        </w:rPr>
        <w:t>transformations</w:t>
      </w:r>
      <w:r w:rsidRPr="0003387A">
        <w:rPr>
          <w:sz w:val="16"/>
        </w:rPr>
        <w:t xml:space="preserve">. At the same time, in the short term, states can discuss a lasting truce, </w:t>
      </w:r>
      <w:r w:rsidRPr="00532B1D">
        <w:rPr>
          <w:rStyle w:val="StyleUnderline"/>
        </w:rPr>
        <w:t xml:space="preserve">provided that </w:t>
      </w:r>
      <w:r w:rsidRPr="00444D51">
        <w:rPr>
          <w:rStyle w:val="StyleUnderline"/>
          <w:highlight w:val="green"/>
        </w:rPr>
        <w:t>the West</w:t>
      </w:r>
      <w:r w:rsidRPr="0003387A">
        <w:rPr>
          <w:sz w:val="16"/>
        </w:rPr>
        <w:t xml:space="preserve"> </w:t>
      </w:r>
      <w:r w:rsidRPr="00532B1D">
        <w:rPr>
          <w:rStyle w:val="Emphasis"/>
        </w:rPr>
        <w:t>abandons</w:t>
      </w:r>
      <w:r w:rsidRPr="0003387A">
        <w:rPr>
          <w:sz w:val="16"/>
        </w:rPr>
        <w:t xml:space="preserve"> its comfortable </w:t>
      </w:r>
      <w:r w:rsidRPr="00532B1D">
        <w:rPr>
          <w:rStyle w:val="StyleUnderline"/>
        </w:rPr>
        <w:t xml:space="preserve">anti-escalation strategy and </w:t>
      </w:r>
      <w:r w:rsidRPr="00444D51">
        <w:rPr>
          <w:rStyle w:val="StyleUnderline"/>
          <w:highlight w:val="green"/>
        </w:rPr>
        <w:t>adopts</w:t>
      </w:r>
      <w:r w:rsidRPr="0003387A">
        <w:rPr>
          <w:sz w:val="16"/>
        </w:rPr>
        <w:t xml:space="preserve"> a strategy of </w:t>
      </w:r>
      <w:r w:rsidRPr="00444D51">
        <w:rPr>
          <w:rStyle w:val="Emphasis"/>
          <w:highlight w:val="green"/>
        </w:rPr>
        <w:t>forceful deterrence</w:t>
      </w:r>
      <w:r w:rsidRPr="0003387A">
        <w:rPr>
          <w:sz w:val="16"/>
        </w:rPr>
        <w:t xml:space="preserve"> </w:t>
      </w:r>
      <w:r w:rsidRPr="00532B1D">
        <w:rPr>
          <w:rStyle w:val="StyleUnderline"/>
        </w:rPr>
        <w:t>and</w:t>
      </w:r>
      <w:r w:rsidRPr="0003387A">
        <w:rPr>
          <w:sz w:val="16"/>
        </w:rPr>
        <w:t xml:space="preserve"> </w:t>
      </w:r>
      <w:r w:rsidRPr="00532B1D">
        <w:rPr>
          <w:rStyle w:val="Emphasis"/>
        </w:rPr>
        <w:t>depowering</w:t>
      </w:r>
      <w:r w:rsidRPr="0003387A">
        <w:rPr>
          <w:sz w:val="16"/>
        </w:rPr>
        <w:t xml:space="preserve"> </w:t>
      </w:r>
      <w:r w:rsidRPr="00532B1D">
        <w:rPr>
          <w:rStyle w:val="StyleUnderline"/>
        </w:rPr>
        <w:t>Russia</w:t>
      </w:r>
      <w:r w:rsidRPr="0003387A">
        <w:rPr>
          <w:sz w:val="16"/>
        </w:rPr>
        <w:t>.</w:t>
      </w:r>
    </w:p>
    <w:p w14:paraId="2194F5F3" w14:textId="77777777" w:rsidR="00654EF7" w:rsidRPr="0003387A" w:rsidRDefault="00654EF7" w:rsidP="00654EF7">
      <w:pPr>
        <w:rPr>
          <w:sz w:val="16"/>
        </w:rPr>
      </w:pPr>
      <w:r w:rsidRPr="0003387A">
        <w:rPr>
          <w:sz w:val="16"/>
        </w:rPr>
        <w:t xml:space="preserve">Most discussions about how to stop this war center on the compromise that Ukraine could make. Instead, the discussion should primarily be about how to stop Russia. Western policy toward Russia today is aimed at minimizing the risk of escalation. It is limited by the strategic dilemma of “not letting Russia win, but not letting Russia fall” and constrained by the narratives that Russians themselves spread. For example, the </w:t>
      </w:r>
      <w:r w:rsidRPr="00532B1D">
        <w:rPr>
          <w:rStyle w:val="StyleUnderline"/>
        </w:rPr>
        <w:t>prospect of</w:t>
      </w:r>
      <w:r w:rsidRPr="0003387A">
        <w:rPr>
          <w:sz w:val="16"/>
        </w:rPr>
        <w:t xml:space="preserve"> </w:t>
      </w:r>
      <w:r w:rsidRPr="00532B1D">
        <w:rPr>
          <w:rStyle w:val="Emphasis"/>
        </w:rPr>
        <w:t>weakening</w:t>
      </w:r>
      <w:r w:rsidRPr="0003387A">
        <w:rPr>
          <w:sz w:val="16"/>
        </w:rPr>
        <w:t xml:space="preserve"> </w:t>
      </w:r>
      <w:r w:rsidRPr="00532B1D">
        <w:rPr>
          <w:rStyle w:val="StyleUnderline"/>
        </w:rPr>
        <w:t>and</w:t>
      </w:r>
      <w:r w:rsidRPr="0003387A">
        <w:rPr>
          <w:sz w:val="16"/>
        </w:rPr>
        <w:t xml:space="preserve"> </w:t>
      </w:r>
      <w:r w:rsidRPr="00532B1D">
        <w:rPr>
          <w:rStyle w:val="Emphasis"/>
        </w:rPr>
        <w:t>destabilizing</w:t>
      </w:r>
      <w:r w:rsidRPr="0003387A">
        <w:rPr>
          <w:sz w:val="16"/>
        </w:rPr>
        <w:t xml:space="preserve"> </w:t>
      </w:r>
      <w:r w:rsidRPr="00532B1D">
        <w:rPr>
          <w:rStyle w:val="StyleUnderline"/>
        </w:rPr>
        <w:t>Russia has</w:t>
      </w:r>
      <w:r w:rsidRPr="0003387A">
        <w:rPr>
          <w:sz w:val="16"/>
        </w:rPr>
        <w:t xml:space="preserve"> traditionally </w:t>
      </w:r>
      <w:r w:rsidRPr="00532B1D">
        <w:rPr>
          <w:rStyle w:val="StyleUnderline"/>
        </w:rPr>
        <w:t>been rejected</w:t>
      </w:r>
      <w:r w:rsidRPr="0003387A">
        <w:rPr>
          <w:sz w:val="16"/>
        </w:rPr>
        <w:t xml:space="preserve"> by the West </w:t>
      </w:r>
      <w:r w:rsidRPr="00532B1D">
        <w:rPr>
          <w:rStyle w:val="StyleUnderline"/>
        </w:rPr>
        <w:t>because of</w:t>
      </w:r>
      <w:r w:rsidRPr="0003387A">
        <w:rPr>
          <w:sz w:val="16"/>
        </w:rPr>
        <w:t xml:space="preserve"> the </w:t>
      </w:r>
      <w:r w:rsidRPr="00532B1D">
        <w:rPr>
          <w:rStyle w:val="StyleUnderline"/>
        </w:rPr>
        <w:t>risks</w:t>
      </w:r>
      <w:r w:rsidRPr="0003387A">
        <w:rPr>
          <w:sz w:val="16"/>
        </w:rPr>
        <w:t xml:space="preserve"> associated with nuclear weapons. Thus, from the point of view of nuclear security, the stability of the Russian authoritarian regime is considered beneficial and necessary despite the destructive actions of this regime. </w:t>
      </w:r>
      <w:r w:rsidRPr="0003387A">
        <w:rPr>
          <w:rStyle w:val="StyleUnderline"/>
        </w:rPr>
        <w:t>Russia</w:t>
      </w:r>
      <w:r w:rsidRPr="0003387A">
        <w:rPr>
          <w:sz w:val="16"/>
        </w:rPr>
        <w:t xml:space="preserve">n authorities also skillfully </w:t>
      </w:r>
      <w:r w:rsidRPr="0003387A">
        <w:rPr>
          <w:rStyle w:val="StyleUnderline"/>
        </w:rPr>
        <w:t>use</w:t>
      </w:r>
      <w:r w:rsidRPr="0003387A">
        <w:rPr>
          <w:sz w:val="16"/>
        </w:rPr>
        <w:t xml:space="preserve"> </w:t>
      </w:r>
      <w:r w:rsidRPr="0003387A">
        <w:rPr>
          <w:rStyle w:val="Emphasis"/>
        </w:rPr>
        <w:t>nuclear</w:t>
      </w:r>
      <w:r w:rsidRPr="0003387A">
        <w:rPr>
          <w:sz w:val="16"/>
        </w:rPr>
        <w:t xml:space="preserve">-related </w:t>
      </w:r>
      <w:r w:rsidRPr="0003387A">
        <w:rPr>
          <w:rStyle w:val="StyleUnderline"/>
        </w:rPr>
        <w:t>concerns to contain the West</w:t>
      </w:r>
      <w:r w:rsidRPr="0003387A">
        <w:rPr>
          <w:sz w:val="16"/>
        </w:rPr>
        <w:t>, such as in its military support for Ukraine, and promote the narrative that the West is to blame for the increased risks of a nuclear confrontation.</w:t>
      </w:r>
    </w:p>
    <w:p w14:paraId="6AAC1E14" w14:textId="77777777" w:rsidR="00654EF7" w:rsidRPr="0003387A" w:rsidRDefault="00654EF7" w:rsidP="00654EF7">
      <w:pPr>
        <w:rPr>
          <w:sz w:val="16"/>
        </w:rPr>
      </w:pPr>
      <w:r w:rsidRPr="0003387A">
        <w:rPr>
          <w:sz w:val="16"/>
        </w:rPr>
        <w:t>Another narrative that narrows the West’s policy options toward Russia is spread by the so-called Russian opposition in exile and claims that Russia can be transformed into a liberal democratic state while maintaining its territorial integrity. At the same time, critics of this idea say that because Russia is not a homogeneous nation-state, successful liberalization will inevitably lead to the decolonization of Russia—to its disintegration, which, as the experience of the collapse of the Soviet Union shows, can have many stakeholders, be controlled, and carry minimal risks. An argument in favor of the impossibility of liberalizing Russia without a radical transformation is that Russian society has no successful liberal democratic experience, and all attempts at partial liberalization in Russia have led to a loss of political control, protest movements, and, as a result, a return to authoritarianism. Authoritarian Russia pursues an aggressive foreign policy and launches wars as soon as it has sufficient resources to do so. A weak Russia does not wage war.</w:t>
      </w:r>
    </w:p>
    <w:p w14:paraId="680AC4F2" w14:textId="77777777" w:rsidR="00654EF7" w:rsidRPr="0003387A" w:rsidRDefault="00654EF7" w:rsidP="00654EF7">
      <w:pPr>
        <w:rPr>
          <w:sz w:val="16"/>
        </w:rPr>
      </w:pPr>
      <w:r w:rsidRPr="0003387A">
        <w:rPr>
          <w:sz w:val="16"/>
        </w:rPr>
        <w:t xml:space="preserve">At present, </w:t>
      </w:r>
      <w:r w:rsidRPr="00444D51">
        <w:rPr>
          <w:rStyle w:val="StyleUnderline"/>
          <w:highlight w:val="green"/>
        </w:rPr>
        <w:t>Russia is</w:t>
      </w:r>
      <w:r w:rsidRPr="0003387A">
        <w:rPr>
          <w:sz w:val="16"/>
        </w:rPr>
        <w:t xml:space="preserve"> more effectively </w:t>
      </w:r>
      <w:r w:rsidRPr="00444D51">
        <w:rPr>
          <w:rStyle w:val="StyleUnderline"/>
          <w:highlight w:val="green"/>
        </w:rPr>
        <w:t>using</w:t>
      </w:r>
      <w:r w:rsidRPr="0003387A">
        <w:rPr>
          <w:rStyle w:val="StyleUnderline"/>
        </w:rPr>
        <w:t xml:space="preserve"> the </w:t>
      </w:r>
      <w:r w:rsidRPr="00444D51">
        <w:rPr>
          <w:rStyle w:val="StyleUnderline"/>
          <w:highlight w:val="green"/>
        </w:rPr>
        <w:t>war</w:t>
      </w:r>
      <w:r w:rsidRPr="0003387A">
        <w:rPr>
          <w:sz w:val="16"/>
        </w:rPr>
        <w:t xml:space="preserve"> with Ukraine </w:t>
      </w:r>
      <w:r w:rsidRPr="00444D51">
        <w:rPr>
          <w:rStyle w:val="StyleUnderline"/>
          <w:highlight w:val="green"/>
        </w:rPr>
        <w:t>to</w:t>
      </w:r>
      <w:r w:rsidRPr="00444D51">
        <w:rPr>
          <w:sz w:val="16"/>
          <w:highlight w:val="green"/>
        </w:rPr>
        <w:t xml:space="preserve"> </w:t>
      </w:r>
      <w:r w:rsidRPr="00444D51">
        <w:rPr>
          <w:rStyle w:val="Emphasis"/>
          <w:highlight w:val="green"/>
        </w:rPr>
        <w:t>destroy</w:t>
      </w:r>
      <w:r w:rsidRPr="0003387A">
        <w:rPr>
          <w:sz w:val="16"/>
        </w:rPr>
        <w:t xml:space="preserve"> </w:t>
      </w:r>
      <w:r w:rsidRPr="0003387A">
        <w:rPr>
          <w:rStyle w:val="StyleUnderline"/>
        </w:rPr>
        <w:t>the</w:t>
      </w:r>
      <w:r w:rsidRPr="0003387A">
        <w:rPr>
          <w:sz w:val="16"/>
        </w:rPr>
        <w:t xml:space="preserve"> Euro-Atlantic </w:t>
      </w:r>
      <w:r w:rsidRPr="00444D51">
        <w:rPr>
          <w:rStyle w:val="StyleUnderline"/>
          <w:highlight w:val="green"/>
        </w:rPr>
        <w:t>security architecture</w:t>
      </w:r>
      <w:r w:rsidRPr="0003387A">
        <w:rPr>
          <w:sz w:val="16"/>
        </w:rPr>
        <w:t xml:space="preserve"> than the West is using Ukraine to contain Russia. The Kremlin has enough resources to wage war, both human and financial. A sociological study by the Center for Analysis and Strategies in Europe shows that the Russian government has enough human resources to fight a war for the next few years without declaring mobilization. The analysis of the state and processes in the Russian economy also demonstrates the ability to meet war needs for the next few years. In a war of attrition, Ukraine is depleting faster than Russia, but there is still time and opportunity to change the strategy and stop Russia. To achieve, if not a lasting peace, then at least a lasting truce, </w:t>
      </w:r>
      <w:r w:rsidRPr="00444D51">
        <w:rPr>
          <w:rStyle w:val="StyleUnderline"/>
          <w:highlight w:val="green"/>
        </w:rPr>
        <w:t>it is necessary</w:t>
      </w:r>
      <w:r w:rsidRPr="0003387A">
        <w:rPr>
          <w:sz w:val="16"/>
        </w:rPr>
        <w:t xml:space="preserve"> not only to arm Ukraine sufficiently and remove all political reservations on the use of the provided weapons on Russian territory but also to </w:t>
      </w:r>
      <w:r w:rsidRPr="0003387A">
        <w:rPr>
          <w:rStyle w:val="StyleUnderline"/>
        </w:rPr>
        <w:t xml:space="preserve">move </w:t>
      </w:r>
      <w:r w:rsidRPr="00444D51">
        <w:rPr>
          <w:rStyle w:val="StyleUnderline"/>
          <w:highlight w:val="green"/>
        </w:rPr>
        <w:t>to</w:t>
      </w:r>
      <w:r w:rsidRPr="0003387A">
        <w:rPr>
          <w:rStyle w:val="StyleUnderline"/>
        </w:rPr>
        <w:t xml:space="preserve"> a policy of</w:t>
      </w:r>
      <w:r w:rsidRPr="0003387A">
        <w:rPr>
          <w:sz w:val="16"/>
        </w:rPr>
        <w:t xml:space="preserve"> </w:t>
      </w:r>
      <w:r w:rsidRPr="00BE6D0A">
        <w:rPr>
          <w:rStyle w:val="Emphasis"/>
        </w:rPr>
        <w:t>complete</w:t>
      </w:r>
      <w:r w:rsidRPr="0003387A">
        <w:rPr>
          <w:sz w:val="16"/>
        </w:rPr>
        <w:t xml:space="preserve"> economic </w:t>
      </w:r>
      <w:r w:rsidRPr="00444D51">
        <w:rPr>
          <w:rStyle w:val="Emphasis"/>
          <w:highlight w:val="green"/>
        </w:rPr>
        <w:t>isolat</w:t>
      </w:r>
      <w:r w:rsidRPr="00BE6D0A">
        <w:rPr>
          <w:rStyle w:val="Emphasis"/>
        </w:rPr>
        <w:t>i</w:t>
      </w:r>
      <w:r w:rsidRPr="0003387A">
        <w:rPr>
          <w:rStyle w:val="Emphasis"/>
        </w:rPr>
        <w:t>on</w:t>
      </w:r>
      <w:r w:rsidRPr="0003387A">
        <w:rPr>
          <w:sz w:val="16"/>
        </w:rPr>
        <w:t xml:space="preserve"> </w:t>
      </w:r>
      <w:r w:rsidRPr="0003387A">
        <w:rPr>
          <w:rStyle w:val="StyleUnderline"/>
        </w:rPr>
        <w:t xml:space="preserve">of </w:t>
      </w:r>
      <w:r w:rsidRPr="00444D51">
        <w:rPr>
          <w:rStyle w:val="StyleUnderline"/>
          <w:highlight w:val="green"/>
        </w:rPr>
        <w:t>Russia</w:t>
      </w:r>
      <w:r w:rsidRPr="0003387A">
        <w:rPr>
          <w:rStyle w:val="StyleUnderline"/>
        </w:rPr>
        <w:t xml:space="preserve"> by the West</w:t>
      </w:r>
      <w:r w:rsidRPr="0003387A">
        <w:rPr>
          <w:sz w:val="16"/>
        </w:rPr>
        <w:t>, and most importantly, to stop the flow of oil and gas revenues, which is the main resource for waging war and sustaining Russian authoritarianism.</w:t>
      </w:r>
    </w:p>
    <w:p w14:paraId="00327666" w14:textId="77777777" w:rsidR="00654EF7" w:rsidRDefault="00654EF7" w:rsidP="00654EF7"/>
    <w:p w14:paraId="2AF4CB8C" w14:textId="77777777" w:rsidR="00654EF7" w:rsidRPr="006500CF" w:rsidRDefault="00654EF7" w:rsidP="00654EF7"/>
    <w:p w14:paraId="0C317EF3" w14:textId="77777777" w:rsidR="00654EF7" w:rsidRPr="002E1FFC" w:rsidRDefault="00654EF7" w:rsidP="00654EF7"/>
    <w:p w14:paraId="41E1E4AA" w14:textId="7ED3697A" w:rsidR="002E1FFC" w:rsidRDefault="007362F9" w:rsidP="007362F9">
      <w:pPr>
        <w:pStyle w:val="Heading3"/>
      </w:pPr>
      <w:r>
        <w:t>AT: China</w:t>
      </w:r>
    </w:p>
    <w:p w14:paraId="60F5D487" w14:textId="77777777" w:rsidR="007362F9" w:rsidRDefault="007362F9" w:rsidP="007362F9">
      <w:pPr>
        <w:pStyle w:val="Heading4"/>
      </w:pPr>
      <w:r>
        <w:t xml:space="preserve">China rise upends the LIO – spreads autocracy, causes wars, erodes democracy </w:t>
      </w:r>
    </w:p>
    <w:p w14:paraId="51E7253F" w14:textId="77777777" w:rsidR="007362F9" w:rsidRDefault="007362F9" w:rsidP="007362F9">
      <w:r>
        <w:rPr>
          <w:rStyle w:val="Style13ptBold"/>
        </w:rPr>
        <w:t>Kroenig ’24</w:t>
      </w:r>
      <w:r>
        <w:t xml:space="preserve"> [Matthew, Dan Negrea; June 24; Professor in the Department of Government and the Edmund A. Walsh School of Foreign Service at Georgetown University, vice president and senior director of the Atlantic Council’s Scowcroft Center for Strategy and Security, life member of the Council on Foreign Relations, PhD and MA in Political Science at UC-Berkeley; senior director of the Atlantic Council’s Freedom and Prosperity Center, MBA from Cornell University and an MA from the School of International Economic Relations in Bucharest, Romania; Foreign Policy, “Against China, the United States Must Play to Win,” https://foreignpolicy.com/2024/06/24/usa-china-biden-xi-taiwan-competition-ccp-war/]</w:t>
      </w:r>
    </w:p>
    <w:p w14:paraId="2B8CB270" w14:textId="77777777" w:rsidR="007362F9" w:rsidRDefault="007362F9" w:rsidP="007362F9">
      <w:pPr>
        <w:rPr>
          <w:sz w:val="16"/>
        </w:rPr>
      </w:pPr>
      <w:r>
        <w:rPr>
          <w:sz w:val="16"/>
        </w:rPr>
        <w:t xml:space="preserve">To understand success, let us first examine its opposite. Intelligence analysts assess threats by examining an adversary’s capability and intent, and the problem today is that </w:t>
      </w:r>
      <w:r w:rsidRPr="00444D51">
        <w:rPr>
          <w:rStyle w:val="StyleUnderline"/>
          <w:highlight w:val="green"/>
        </w:rPr>
        <w:t>China has</w:t>
      </w:r>
      <w:r>
        <w:rPr>
          <w:rStyle w:val="StyleUnderline"/>
        </w:rPr>
        <w:t xml:space="preserve"> both the </w:t>
      </w:r>
      <w:r w:rsidRPr="00444D51">
        <w:rPr>
          <w:rStyle w:val="Emphasis"/>
          <w:highlight w:val="green"/>
        </w:rPr>
        <w:t>capability and intent</w:t>
      </w:r>
      <w:r w:rsidRPr="00444D51">
        <w:rPr>
          <w:rStyle w:val="StyleUnderline"/>
          <w:highlight w:val="green"/>
        </w:rPr>
        <w:t xml:space="preserve"> to</w:t>
      </w:r>
      <w:r>
        <w:rPr>
          <w:rStyle w:val="StyleUnderline"/>
        </w:rPr>
        <w:t xml:space="preserve"> actively and systematically </w:t>
      </w:r>
      <w:r w:rsidRPr="00444D51">
        <w:rPr>
          <w:rStyle w:val="Emphasis"/>
          <w:highlight w:val="green"/>
        </w:rPr>
        <w:t>harm</w:t>
      </w:r>
      <w:r w:rsidRPr="00444D51">
        <w:rPr>
          <w:rStyle w:val="StyleUnderline"/>
          <w:highlight w:val="green"/>
        </w:rPr>
        <w:t xml:space="preserve"> the U</w:t>
      </w:r>
      <w:r>
        <w:rPr>
          <w:sz w:val="16"/>
        </w:rPr>
        <w:t xml:space="preserve">nited </w:t>
      </w:r>
      <w:r w:rsidRPr="00444D51">
        <w:rPr>
          <w:rStyle w:val="StyleUnderline"/>
          <w:highlight w:val="green"/>
        </w:rPr>
        <w:t>S</w:t>
      </w:r>
      <w:r>
        <w:rPr>
          <w:sz w:val="16"/>
        </w:rPr>
        <w:t xml:space="preserve">tates’ </w:t>
      </w:r>
      <w:r>
        <w:rPr>
          <w:rStyle w:val="StyleUnderline"/>
        </w:rPr>
        <w:t xml:space="preserve">vital interests. Methods include </w:t>
      </w:r>
      <w:r w:rsidRPr="00444D51">
        <w:rPr>
          <w:rStyle w:val="Emphasis"/>
          <w:highlight w:val="green"/>
        </w:rPr>
        <w:t>military coercion</w:t>
      </w:r>
      <w:r>
        <w:rPr>
          <w:rStyle w:val="StyleUnderline"/>
        </w:rPr>
        <w:t xml:space="preserve"> against U.S. allies and partners in the Indo-Pacific, including</w:t>
      </w:r>
      <w:r>
        <w:rPr>
          <w:sz w:val="16"/>
        </w:rPr>
        <w:t xml:space="preserve"> daily </w:t>
      </w:r>
      <w:r>
        <w:rPr>
          <w:rStyle w:val="StyleUnderline"/>
        </w:rPr>
        <w:t xml:space="preserve">military intimidation of, and threats to </w:t>
      </w:r>
      <w:r w:rsidRPr="00444D51">
        <w:rPr>
          <w:rStyle w:val="Emphasis"/>
          <w:highlight w:val="green"/>
        </w:rPr>
        <w:t>invade</w:t>
      </w:r>
      <w:r>
        <w:rPr>
          <w:rStyle w:val="StyleUnderline"/>
        </w:rPr>
        <w:t xml:space="preserve">, </w:t>
      </w:r>
      <w:r w:rsidRPr="00444D51">
        <w:rPr>
          <w:rStyle w:val="Emphasis"/>
          <w:highlight w:val="green"/>
        </w:rPr>
        <w:t>Taiwan</w:t>
      </w:r>
      <w:r w:rsidRPr="00444D51">
        <w:rPr>
          <w:rStyle w:val="StyleUnderline"/>
          <w:highlight w:val="green"/>
        </w:rPr>
        <w:t>; reducing</w:t>
      </w:r>
      <w:r>
        <w:rPr>
          <w:rStyle w:val="StyleUnderline"/>
        </w:rPr>
        <w:t xml:space="preserve"> American </w:t>
      </w:r>
      <w:r w:rsidRPr="00444D51">
        <w:rPr>
          <w:rStyle w:val="StyleUnderline"/>
          <w:highlight w:val="green"/>
        </w:rPr>
        <w:t>prosperity</w:t>
      </w:r>
      <w:r>
        <w:rPr>
          <w:rStyle w:val="StyleUnderline"/>
        </w:rPr>
        <w:t xml:space="preserve"> through </w:t>
      </w:r>
      <w:r w:rsidRPr="00444D51">
        <w:rPr>
          <w:rStyle w:val="Emphasis"/>
          <w:highlight w:val="green"/>
        </w:rPr>
        <w:t>illegal trading</w:t>
      </w:r>
      <w:r>
        <w:rPr>
          <w:rStyle w:val="StyleUnderline"/>
        </w:rPr>
        <w:t xml:space="preserve"> practices; and </w:t>
      </w:r>
      <w:r w:rsidRPr="00444D51">
        <w:rPr>
          <w:rStyle w:val="Emphasis"/>
          <w:highlight w:val="green"/>
        </w:rPr>
        <w:t>corroding</w:t>
      </w:r>
      <w:r>
        <w:rPr>
          <w:rStyle w:val="StyleUnderline"/>
        </w:rPr>
        <w:t xml:space="preserve"> U.S. </w:t>
      </w:r>
      <w:r w:rsidRPr="00444D51">
        <w:rPr>
          <w:rStyle w:val="Emphasis"/>
          <w:highlight w:val="green"/>
        </w:rPr>
        <w:t>democracy</w:t>
      </w:r>
      <w:r>
        <w:rPr>
          <w:rStyle w:val="StyleUnderline"/>
        </w:rPr>
        <w:t>—</w:t>
      </w:r>
      <w:r>
        <w:rPr>
          <w:sz w:val="16"/>
        </w:rPr>
        <w:t xml:space="preserve">for example, </w:t>
      </w:r>
      <w:r>
        <w:rPr>
          <w:rStyle w:val="StyleUnderline"/>
        </w:rPr>
        <w:t xml:space="preserve">by targeting voters </w:t>
      </w:r>
      <w:r w:rsidRPr="00444D51">
        <w:rPr>
          <w:rStyle w:val="StyleUnderline"/>
          <w:highlight w:val="green"/>
        </w:rPr>
        <w:t>with</w:t>
      </w:r>
      <w:r>
        <w:rPr>
          <w:rStyle w:val="StyleUnderline"/>
        </w:rPr>
        <w:t xml:space="preserve"> a</w:t>
      </w:r>
      <w:r>
        <w:rPr>
          <w:sz w:val="16"/>
        </w:rPr>
        <w:t xml:space="preserve">rtificial </w:t>
      </w:r>
      <w:r>
        <w:rPr>
          <w:rStyle w:val="StyleUnderline"/>
        </w:rPr>
        <w:t>i</w:t>
      </w:r>
      <w:r>
        <w:rPr>
          <w:sz w:val="16"/>
        </w:rPr>
        <w:t>ntelligence-</w:t>
      </w:r>
      <w:r>
        <w:rPr>
          <w:rStyle w:val="StyleUnderline"/>
        </w:rPr>
        <w:t xml:space="preserve">enabled </w:t>
      </w:r>
      <w:r w:rsidRPr="00444D51">
        <w:rPr>
          <w:rStyle w:val="StyleUnderline"/>
          <w:highlight w:val="green"/>
        </w:rPr>
        <w:t>disinfo</w:t>
      </w:r>
      <w:r>
        <w:rPr>
          <w:sz w:val="16"/>
        </w:rPr>
        <w:t xml:space="preserve">rmation </w:t>
      </w:r>
      <w:r>
        <w:rPr>
          <w:rStyle w:val="StyleUnderline"/>
        </w:rPr>
        <w:t>op</w:t>
      </w:r>
      <w:r>
        <w:rPr>
          <w:sz w:val="16"/>
        </w:rPr>
        <w:t>eration</w:t>
      </w:r>
      <w:r>
        <w:rPr>
          <w:rStyle w:val="StyleUnderline"/>
        </w:rPr>
        <w:t>s.</w:t>
      </w:r>
    </w:p>
    <w:p w14:paraId="4FA63047" w14:textId="77777777" w:rsidR="007362F9" w:rsidRDefault="007362F9" w:rsidP="007362F9">
      <w:pPr>
        <w:rPr>
          <w:rStyle w:val="StyleUnderline"/>
        </w:rPr>
      </w:pPr>
      <w:r>
        <w:rPr>
          <w:sz w:val="16"/>
        </w:rPr>
        <w:t xml:space="preserve">More fundamentally, </w:t>
      </w:r>
      <w:r>
        <w:rPr>
          <w:rStyle w:val="StyleUnderline"/>
        </w:rPr>
        <w:t xml:space="preserve">China seeks to </w:t>
      </w:r>
      <w:r w:rsidRPr="00444D51">
        <w:rPr>
          <w:rStyle w:val="StyleUnderline"/>
          <w:highlight w:val="green"/>
        </w:rPr>
        <w:t>displace</w:t>
      </w:r>
      <w:r>
        <w:rPr>
          <w:rStyle w:val="StyleUnderline"/>
        </w:rPr>
        <w:t xml:space="preserve"> the </w:t>
      </w:r>
      <w:r w:rsidRPr="00444D51">
        <w:rPr>
          <w:rStyle w:val="StyleUnderline"/>
          <w:highlight w:val="green"/>
        </w:rPr>
        <w:t>U.S</w:t>
      </w:r>
      <w:r>
        <w:rPr>
          <w:rStyle w:val="StyleUnderline"/>
        </w:rPr>
        <w:t xml:space="preserve">.-led international system </w:t>
      </w:r>
      <w:r w:rsidRPr="00444D51">
        <w:rPr>
          <w:rStyle w:val="StyleUnderline"/>
          <w:highlight w:val="green"/>
        </w:rPr>
        <w:t>with a</w:t>
      </w:r>
      <w:r>
        <w:rPr>
          <w:rStyle w:val="StyleUnderline"/>
        </w:rPr>
        <w:t xml:space="preserve"> new global </w:t>
      </w:r>
      <w:r w:rsidRPr="00444D51">
        <w:rPr>
          <w:rStyle w:val="StyleUnderline"/>
          <w:highlight w:val="green"/>
        </w:rPr>
        <w:t>order</w:t>
      </w:r>
      <w:r>
        <w:rPr>
          <w:rStyle w:val="StyleUnderline"/>
        </w:rPr>
        <w:t xml:space="preserve"> centered in Beijing that is more </w:t>
      </w:r>
      <w:r w:rsidRPr="00444D51">
        <w:rPr>
          <w:rStyle w:val="StyleUnderline"/>
          <w:highlight w:val="green"/>
        </w:rPr>
        <w:t xml:space="preserve">conducive to </w:t>
      </w:r>
      <w:r w:rsidRPr="00444D51">
        <w:rPr>
          <w:rStyle w:val="Emphasis"/>
          <w:highlight w:val="green"/>
        </w:rPr>
        <w:t>autocracy</w:t>
      </w:r>
      <w:r>
        <w:rPr>
          <w:rStyle w:val="StyleUnderline"/>
        </w:rPr>
        <w:t xml:space="preserve"> an</w:t>
      </w:r>
      <w:r>
        <w:rPr>
          <w:sz w:val="16"/>
        </w:rPr>
        <w:t xml:space="preserve">d President </w:t>
      </w:r>
      <w:r>
        <w:rPr>
          <w:rStyle w:val="StyleUnderline"/>
        </w:rPr>
        <w:t>Xi J</w:t>
      </w:r>
      <w:r>
        <w:rPr>
          <w:sz w:val="16"/>
        </w:rPr>
        <w:t xml:space="preserve">inping’s </w:t>
      </w:r>
      <w:r>
        <w:rPr>
          <w:rStyle w:val="StyleUnderline"/>
        </w:rPr>
        <w:t xml:space="preserve">imperial ambitions. This is </w:t>
      </w:r>
      <w:r w:rsidRPr="00444D51">
        <w:rPr>
          <w:rStyle w:val="StyleUnderline"/>
          <w:highlight w:val="green"/>
        </w:rPr>
        <w:t>China’s</w:t>
      </w:r>
      <w:r>
        <w:rPr>
          <w:rStyle w:val="StyleUnderline"/>
        </w:rPr>
        <w:t xml:space="preserve"> theory of </w:t>
      </w:r>
      <w:r w:rsidRPr="00444D51">
        <w:rPr>
          <w:rStyle w:val="StyleUnderline"/>
          <w:highlight w:val="green"/>
        </w:rPr>
        <w:t>victory</w:t>
      </w:r>
      <w:r>
        <w:rPr>
          <w:rStyle w:val="StyleUnderline"/>
        </w:rPr>
        <w:t xml:space="preserve">, and its realization </w:t>
      </w:r>
      <w:r w:rsidRPr="00444D51">
        <w:rPr>
          <w:rStyle w:val="StyleUnderline"/>
          <w:highlight w:val="green"/>
        </w:rPr>
        <w:t>would</w:t>
      </w:r>
      <w:r>
        <w:rPr>
          <w:rStyle w:val="StyleUnderline"/>
        </w:rPr>
        <w:t xml:space="preserve"> severely </w:t>
      </w:r>
      <w:r w:rsidRPr="00444D51">
        <w:rPr>
          <w:rStyle w:val="StyleUnderline"/>
          <w:highlight w:val="green"/>
        </w:rPr>
        <w:t>undermine</w:t>
      </w:r>
      <w:r>
        <w:rPr>
          <w:rStyle w:val="StyleUnderline"/>
        </w:rPr>
        <w:t xml:space="preserve"> the </w:t>
      </w:r>
      <w:r w:rsidRPr="00444D51">
        <w:rPr>
          <w:rStyle w:val="Emphasis"/>
          <w:highlight w:val="green"/>
        </w:rPr>
        <w:t>well-being of all people</w:t>
      </w:r>
      <w:r>
        <w:rPr>
          <w:rStyle w:val="StyleUnderline"/>
        </w:rPr>
        <w:t xml:space="preserve"> in the United States and the broader free world.</w:t>
      </w:r>
    </w:p>
    <w:p w14:paraId="3596F979" w14:textId="77777777" w:rsidR="007362F9" w:rsidRDefault="007362F9" w:rsidP="007362F9">
      <w:pPr>
        <w:pStyle w:val="Heading4"/>
      </w:pPr>
      <w:r>
        <w:t xml:space="preserve">Winning the competition against a revisionist China is </w:t>
      </w:r>
      <w:r w:rsidRPr="009E04D3">
        <w:rPr>
          <w:u w:val="single"/>
        </w:rPr>
        <w:t>existential</w:t>
      </w:r>
      <w:r>
        <w:t xml:space="preserve">. </w:t>
      </w:r>
    </w:p>
    <w:p w14:paraId="7BED5D16" w14:textId="77777777" w:rsidR="007362F9" w:rsidRPr="009E04D3" w:rsidRDefault="007362F9" w:rsidP="007362F9">
      <w:r w:rsidRPr="00F40CFB">
        <w:rPr>
          <w:rStyle w:val="Style13ptBold"/>
        </w:rPr>
        <w:t>Pottinger ’24</w:t>
      </w:r>
      <w:r>
        <w:t xml:space="preserve"> [Matt and Mike Gallagher; April 10; distinguished visiting fellow at the Hoover Institution, served as U.S. Deputy National Security Adviser from 2019 to 2021 and as Senior Director for Asia on the National Security Council from 2017 to 2019; served as U.S. Representative from Wisconsin from 2017 to 2024 and chaired the House Select Committee on the Chinese Communist Party; Foreign Affairs, “No Substitute for Victory,” https://www.foreignaffairs.com/united-states/no-substitute-victory-pottinger-gallagher]</w:t>
      </w:r>
    </w:p>
    <w:p w14:paraId="5C1915CB" w14:textId="77777777" w:rsidR="007362F9" w:rsidRPr="009E04D3" w:rsidRDefault="007362F9" w:rsidP="007362F9"/>
    <w:p w14:paraId="4965EFE0" w14:textId="77777777" w:rsidR="007362F9" w:rsidRPr="009E04D3" w:rsidRDefault="007362F9" w:rsidP="007362F9">
      <w:pPr>
        <w:spacing w:line="240" w:lineRule="auto"/>
        <w:rPr>
          <w:rStyle w:val="StyleUnderline"/>
        </w:rPr>
      </w:pPr>
      <w:r w:rsidRPr="00444D51">
        <w:rPr>
          <w:rStyle w:val="StyleUnderline"/>
          <w:highlight w:val="green"/>
        </w:rPr>
        <w:t>The U</w:t>
      </w:r>
      <w:r w:rsidRPr="009E04D3">
        <w:rPr>
          <w:sz w:val="16"/>
        </w:rPr>
        <w:t xml:space="preserve">nited </w:t>
      </w:r>
      <w:r w:rsidRPr="00444D51">
        <w:rPr>
          <w:rStyle w:val="StyleUnderline"/>
          <w:highlight w:val="green"/>
        </w:rPr>
        <w:t>S</w:t>
      </w:r>
      <w:r w:rsidRPr="009E04D3">
        <w:rPr>
          <w:sz w:val="16"/>
        </w:rPr>
        <w:t xml:space="preserve">tates </w:t>
      </w:r>
      <w:r w:rsidRPr="00444D51">
        <w:rPr>
          <w:rStyle w:val="StyleUnderline"/>
          <w:highlight w:val="green"/>
        </w:rPr>
        <w:t>shouldn’t manage</w:t>
      </w:r>
      <w:r w:rsidRPr="009E04D3">
        <w:rPr>
          <w:rStyle w:val="StyleUnderline"/>
        </w:rPr>
        <w:t xml:space="preserve"> the </w:t>
      </w:r>
      <w:r w:rsidRPr="00444D51">
        <w:rPr>
          <w:rStyle w:val="StyleUnderline"/>
          <w:highlight w:val="green"/>
        </w:rPr>
        <w:t>competition with China</w:t>
      </w:r>
      <w:r w:rsidRPr="00444D51">
        <w:rPr>
          <w:rStyle w:val="Emphasis"/>
          <w:highlight w:val="green"/>
        </w:rPr>
        <w:t>; it should win</w:t>
      </w:r>
      <w:r w:rsidRPr="009E04D3">
        <w:rPr>
          <w:rStyle w:val="Emphasis"/>
        </w:rPr>
        <w:t xml:space="preserve"> </w:t>
      </w:r>
      <w:r w:rsidRPr="009E04D3">
        <w:rPr>
          <w:rStyle w:val="StyleUnderline"/>
        </w:rPr>
        <w:t>it.</w:t>
      </w:r>
      <w:r w:rsidRPr="009E04D3">
        <w:rPr>
          <w:sz w:val="16"/>
        </w:rPr>
        <w:t xml:space="preserve"> </w:t>
      </w:r>
      <w:r w:rsidRPr="00444D51">
        <w:rPr>
          <w:rStyle w:val="StyleUnderline"/>
          <w:highlight w:val="green"/>
        </w:rPr>
        <w:t>Beijing</w:t>
      </w:r>
      <w:r w:rsidRPr="009E04D3">
        <w:rPr>
          <w:rStyle w:val="StyleUnderline"/>
        </w:rPr>
        <w:t xml:space="preserve"> is </w:t>
      </w:r>
      <w:r w:rsidRPr="00444D51">
        <w:rPr>
          <w:rStyle w:val="StyleUnderline"/>
          <w:highlight w:val="green"/>
        </w:rPr>
        <w:t>pursuing</w:t>
      </w:r>
      <w:r w:rsidRPr="009E04D3">
        <w:rPr>
          <w:rStyle w:val="StyleUnderline"/>
        </w:rPr>
        <w:t xml:space="preserve"> a raft of global initiatives designed to disintegrate the West and usher in an </w:t>
      </w:r>
      <w:r w:rsidRPr="00444D51">
        <w:rPr>
          <w:rStyle w:val="StyleUnderline"/>
          <w:highlight w:val="green"/>
        </w:rPr>
        <w:t>antidemocratic order</w:t>
      </w:r>
      <w:r w:rsidRPr="009E04D3">
        <w:rPr>
          <w:rStyle w:val="StyleUnderline"/>
        </w:rPr>
        <w:t xml:space="preserve">. It is </w:t>
      </w:r>
      <w:r w:rsidRPr="00444D51">
        <w:rPr>
          <w:rStyle w:val="StyleUnderline"/>
          <w:highlight w:val="green"/>
        </w:rPr>
        <w:t>underwriting</w:t>
      </w:r>
      <w:r w:rsidRPr="009E04D3">
        <w:rPr>
          <w:rStyle w:val="StyleUnderline"/>
        </w:rPr>
        <w:t xml:space="preserve"> expansionist </w:t>
      </w:r>
      <w:r w:rsidRPr="00444D51">
        <w:rPr>
          <w:rStyle w:val="Emphasis"/>
          <w:highlight w:val="green"/>
        </w:rPr>
        <w:t>dictatorships</w:t>
      </w:r>
      <w:r w:rsidRPr="009E04D3">
        <w:rPr>
          <w:rStyle w:val="StyleUnderline"/>
        </w:rPr>
        <w:t xml:space="preserve"> in </w:t>
      </w:r>
      <w:r w:rsidRPr="00444D51">
        <w:rPr>
          <w:rStyle w:val="StyleUnderline"/>
          <w:highlight w:val="green"/>
        </w:rPr>
        <w:t>Russia</w:t>
      </w:r>
      <w:r w:rsidRPr="009E04D3">
        <w:rPr>
          <w:rStyle w:val="StyleUnderline"/>
        </w:rPr>
        <w:t xml:space="preserve">, </w:t>
      </w:r>
      <w:r w:rsidRPr="00444D51">
        <w:rPr>
          <w:rStyle w:val="StyleUnderline"/>
          <w:highlight w:val="green"/>
        </w:rPr>
        <w:t>Iran</w:t>
      </w:r>
      <w:r w:rsidRPr="009E04D3">
        <w:rPr>
          <w:rStyle w:val="StyleUnderline"/>
        </w:rPr>
        <w:t xml:space="preserve">, </w:t>
      </w:r>
      <w:r w:rsidRPr="00444D51">
        <w:rPr>
          <w:rStyle w:val="StyleUnderline"/>
          <w:highlight w:val="green"/>
        </w:rPr>
        <w:t>No</w:t>
      </w:r>
      <w:r w:rsidRPr="009E04D3">
        <w:rPr>
          <w:sz w:val="16"/>
        </w:rPr>
        <w:t>rth</w:t>
      </w:r>
      <w:r w:rsidRPr="009E04D3">
        <w:rPr>
          <w:rStyle w:val="StyleUnderline"/>
        </w:rPr>
        <w:t xml:space="preserve"> </w:t>
      </w:r>
      <w:r w:rsidRPr="00444D51">
        <w:rPr>
          <w:rStyle w:val="StyleUnderline"/>
          <w:highlight w:val="green"/>
        </w:rPr>
        <w:t>Ko</w:t>
      </w:r>
      <w:r w:rsidRPr="009E04D3">
        <w:rPr>
          <w:sz w:val="16"/>
        </w:rPr>
        <w:t xml:space="preserve">rea, </w:t>
      </w:r>
      <w:r w:rsidRPr="009E04D3">
        <w:rPr>
          <w:rStyle w:val="StyleUnderline"/>
        </w:rPr>
        <w:t xml:space="preserve">and </w:t>
      </w:r>
      <w:r w:rsidRPr="00444D51">
        <w:rPr>
          <w:rStyle w:val="StyleUnderline"/>
          <w:highlight w:val="green"/>
        </w:rPr>
        <w:t>Venezuela</w:t>
      </w:r>
      <w:r w:rsidRPr="009E04D3">
        <w:rPr>
          <w:rStyle w:val="StyleUnderline"/>
        </w:rPr>
        <w:t>. I</w:t>
      </w:r>
      <w:r w:rsidRPr="009E04D3">
        <w:rPr>
          <w:sz w:val="16"/>
        </w:rPr>
        <w:t xml:space="preserve">t has more than </w:t>
      </w:r>
      <w:r w:rsidRPr="00444D51">
        <w:rPr>
          <w:rStyle w:val="StyleUnderline"/>
          <w:highlight w:val="green"/>
        </w:rPr>
        <w:t xml:space="preserve">doubled its </w:t>
      </w:r>
      <w:r w:rsidRPr="00444D51">
        <w:rPr>
          <w:rStyle w:val="Emphasis"/>
          <w:highlight w:val="green"/>
        </w:rPr>
        <w:t>nuclear arsenal</w:t>
      </w:r>
      <w:r w:rsidRPr="009E04D3">
        <w:rPr>
          <w:sz w:val="16"/>
        </w:rPr>
        <w:t xml:space="preserve"> since 2020 </w:t>
      </w:r>
      <w:r w:rsidRPr="009E04D3">
        <w:rPr>
          <w:rStyle w:val="StyleUnderline"/>
        </w:rPr>
        <w:t xml:space="preserve">and is </w:t>
      </w:r>
      <w:r w:rsidRPr="00444D51">
        <w:rPr>
          <w:rStyle w:val="StyleUnderline"/>
          <w:highlight w:val="green"/>
        </w:rPr>
        <w:t>building up</w:t>
      </w:r>
      <w:r w:rsidRPr="009E04D3">
        <w:rPr>
          <w:rStyle w:val="StyleUnderline"/>
        </w:rPr>
        <w:t xml:space="preserve"> its </w:t>
      </w:r>
      <w:r w:rsidRPr="00444D51">
        <w:rPr>
          <w:rStyle w:val="StyleUnderline"/>
          <w:highlight w:val="green"/>
        </w:rPr>
        <w:t>conventional forces</w:t>
      </w:r>
      <w:r w:rsidRPr="009E04D3">
        <w:rPr>
          <w:rStyle w:val="StyleUnderline"/>
        </w:rPr>
        <w:t xml:space="preserve"> faster than any country has since World War II. These actions show that China isn’t aiming for a stalemate. Neither should America.</w:t>
      </w:r>
    </w:p>
    <w:p w14:paraId="66B04A20" w14:textId="77777777" w:rsidR="007362F9" w:rsidRPr="009E04D3" w:rsidRDefault="007362F9" w:rsidP="007362F9">
      <w:pPr>
        <w:spacing w:line="240" w:lineRule="auto"/>
        <w:rPr>
          <w:sz w:val="16"/>
        </w:rPr>
      </w:pPr>
      <w:r w:rsidRPr="009E04D3">
        <w:rPr>
          <w:sz w:val="16"/>
        </w:rPr>
        <w:t>What would winning look like? China’s communist rulers would give up trying to prevail in a hot or cold conflict with the United States and its friends. And the Chinese people—from ruling elites to everyday citizens—would find inspiration to explore new models of development and governance that don’t rely on repression at home and compulsive hostility abroad.</w:t>
      </w:r>
    </w:p>
    <w:p w14:paraId="1418A118" w14:textId="77777777" w:rsidR="007362F9" w:rsidRPr="009E04D3" w:rsidRDefault="007362F9" w:rsidP="007362F9">
      <w:pPr>
        <w:spacing w:line="240" w:lineRule="auto"/>
        <w:rPr>
          <w:sz w:val="16"/>
        </w:rPr>
      </w:pPr>
      <w:r w:rsidRPr="009E04D3">
        <w:rPr>
          <w:sz w:val="16"/>
        </w:rPr>
        <w:t xml:space="preserve">In addition to having greater clarity about its end goal, the United States needs to accept that achieving it will require greater friction in U.S.-Chinese relations. </w:t>
      </w:r>
      <w:r w:rsidRPr="00444D51">
        <w:rPr>
          <w:rStyle w:val="StyleUnderline"/>
          <w:highlight w:val="green"/>
        </w:rPr>
        <w:t>Washington</w:t>
      </w:r>
      <w:r w:rsidRPr="009E04D3">
        <w:rPr>
          <w:rStyle w:val="StyleUnderline"/>
        </w:rPr>
        <w:t xml:space="preserve"> will </w:t>
      </w:r>
      <w:r w:rsidRPr="00444D51">
        <w:rPr>
          <w:rStyle w:val="StyleUnderline"/>
          <w:highlight w:val="green"/>
        </w:rPr>
        <w:t>need</w:t>
      </w:r>
      <w:r w:rsidRPr="009E04D3">
        <w:rPr>
          <w:rStyle w:val="StyleUnderline"/>
        </w:rPr>
        <w:t xml:space="preserve"> to adopt rhetoric and </w:t>
      </w:r>
      <w:r w:rsidRPr="00444D51">
        <w:rPr>
          <w:rStyle w:val="StyleUnderline"/>
          <w:highlight w:val="green"/>
        </w:rPr>
        <w:t>policies that</w:t>
      </w:r>
      <w:r w:rsidRPr="009E04D3">
        <w:rPr>
          <w:rStyle w:val="StyleUnderline"/>
        </w:rPr>
        <w:t xml:space="preserve"> may feel uncomfortably confrontational but in fact are necessary to </w:t>
      </w:r>
      <w:r w:rsidRPr="00444D51">
        <w:rPr>
          <w:rStyle w:val="StyleUnderline"/>
          <w:highlight w:val="green"/>
        </w:rPr>
        <w:t>reestablish boundaries</w:t>
      </w:r>
      <w:r w:rsidRPr="009E04D3">
        <w:rPr>
          <w:rStyle w:val="StyleUnderline"/>
        </w:rPr>
        <w:t xml:space="preserve"> that Beijing and its acolytes are violating.</w:t>
      </w:r>
      <w:r w:rsidRPr="009E04D3">
        <w:rPr>
          <w:sz w:val="16"/>
        </w:rPr>
        <w:t xml:space="preserve"> That means imposing costs on Chinese leader Xi Jinping for his policy of fostering global chaos. It means speaking with candor about the ways China is hurting U.S. interests. It means rapidly increasing U.S. defense capabilities to achieve unmistakable qualitative advantages over Beijing. It means severing China’s access to Western technology and frustrating Xi’s efforts to convert his country’s wealth into military power. And it means pursuing intensive diplomacy with Beijing only from a position of American strength, as perceived by both Washington and Beijing.</w:t>
      </w:r>
    </w:p>
    <w:p w14:paraId="0FE8C5AD" w14:textId="77777777" w:rsidR="007362F9" w:rsidRPr="009E04D3" w:rsidRDefault="007362F9" w:rsidP="007362F9">
      <w:pPr>
        <w:spacing w:line="240" w:lineRule="auto"/>
        <w:rPr>
          <w:sz w:val="16"/>
        </w:rPr>
      </w:pPr>
      <w:r w:rsidRPr="009E04D3">
        <w:rPr>
          <w:sz w:val="16"/>
        </w:rPr>
        <w:t xml:space="preserve">No country should relish waging another cold war. Yet a </w:t>
      </w:r>
      <w:r w:rsidRPr="00444D51">
        <w:rPr>
          <w:rStyle w:val="StyleUnderline"/>
          <w:highlight w:val="green"/>
        </w:rPr>
        <w:t>cold war is already being waged</w:t>
      </w:r>
      <w:r w:rsidRPr="009E04D3">
        <w:rPr>
          <w:rStyle w:val="StyleUnderline"/>
        </w:rPr>
        <w:t xml:space="preserve"> against the United States </w:t>
      </w:r>
      <w:r w:rsidRPr="00444D51">
        <w:rPr>
          <w:rStyle w:val="StyleUnderline"/>
          <w:highlight w:val="green"/>
        </w:rPr>
        <w:t>by China’s leaders. Rather than denying</w:t>
      </w:r>
      <w:r w:rsidRPr="009E04D3">
        <w:rPr>
          <w:rStyle w:val="StyleUnderline"/>
        </w:rPr>
        <w:t xml:space="preserve"> the existence of this </w:t>
      </w:r>
      <w:r w:rsidRPr="00444D51">
        <w:rPr>
          <w:rStyle w:val="StyleUnderline"/>
          <w:highlight w:val="green"/>
        </w:rPr>
        <w:t>struggle, Washington should own it</w:t>
      </w:r>
      <w:r w:rsidRPr="009E04D3">
        <w:rPr>
          <w:rStyle w:val="StyleUnderline"/>
        </w:rPr>
        <w:t xml:space="preserve"> and win it. </w:t>
      </w:r>
      <w:r w:rsidRPr="00444D51">
        <w:rPr>
          <w:rStyle w:val="StyleUnderline"/>
          <w:highlight w:val="green"/>
        </w:rPr>
        <w:t>Lukewarm statements</w:t>
      </w:r>
      <w:r w:rsidRPr="009E04D3">
        <w:rPr>
          <w:rStyle w:val="StyleUnderline"/>
        </w:rPr>
        <w:t xml:space="preserve"> that pretend as if there is no cold war perversely </w:t>
      </w:r>
      <w:r w:rsidRPr="00444D51">
        <w:rPr>
          <w:rStyle w:val="StyleUnderline"/>
          <w:highlight w:val="green"/>
        </w:rPr>
        <w:t>court</w:t>
      </w:r>
      <w:r w:rsidRPr="009E04D3">
        <w:rPr>
          <w:rStyle w:val="StyleUnderline"/>
        </w:rPr>
        <w:t xml:space="preserve"> a </w:t>
      </w:r>
      <w:r w:rsidRPr="00444D51">
        <w:rPr>
          <w:rStyle w:val="Emphasis"/>
          <w:highlight w:val="green"/>
        </w:rPr>
        <w:t>hot war</w:t>
      </w:r>
      <w:r w:rsidRPr="009E04D3">
        <w:rPr>
          <w:rStyle w:val="StyleUnderline"/>
        </w:rPr>
        <w:t xml:space="preserve">; they </w:t>
      </w:r>
      <w:r w:rsidRPr="00444D51">
        <w:rPr>
          <w:rStyle w:val="Emphasis"/>
          <w:highlight w:val="green"/>
        </w:rPr>
        <w:t>signal complacency</w:t>
      </w:r>
      <w:r w:rsidRPr="009E04D3">
        <w:rPr>
          <w:rStyle w:val="StyleUnderline"/>
        </w:rPr>
        <w:t xml:space="preserve"> to the American people and conciliation to Chinese leaders</w:t>
      </w:r>
      <w:r w:rsidRPr="009E04D3">
        <w:rPr>
          <w:sz w:val="16"/>
        </w:rPr>
        <w:t xml:space="preserve">. Like the original Cold War, the new cold war will not be won through half measures or timid rhetoric. Victory requires openly admitting that </w:t>
      </w:r>
      <w:r w:rsidRPr="009E04D3">
        <w:rPr>
          <w:rStyle w:val="StyleUnderline"/>
        </w:rPr>
        <w:t xml:space="preserve">a </w:t>
      </w:r>
      <w:r w:rsidRPr="00444D51">
        <w:rPr>
          <w:rStyle w:val="Emphasis"/>
          <w:highlight w:val="green"/>
        </w:rPr>
        <w:t>totalitarian regime</w:t>
      </w:r>
      <w:r w:rsidRPr="009E04D3">
        <w:rPr>
          <w:rStyle w:val="StyleUnderline"/>
        </w:rPr>
        <w:t xml:space="preserve"> that </w:t>
      </w:r>
      <w:r w:rsidRPr="00444D51">
        <w:rPr>
          <w:rStyle w:val="Emphasis"/>
          <w:highlight w:val="green"/>
        </w:rPr>
        <w:t>commits genocide, fuels conflict</w:t>
      </w:r>
      <w:r w:rsidRPr="009E04D3">
        <w:rPr>
          <w:rStyle w:val="StyleUnderline"/>
        </w:rPr>
        <w:t xml:space="preserve">, and </w:t>
      </w:r>
      <w:r w:rsidRPr="00444D51">
        <w:rPr>
          <w:rStyle w:val="Emphasis"/>
          <w:highlight w:val="green"/>
        </w:rPr>
        <w:t>threatens war</w:t>
      </w:r>
      <w:r w:rsidRPr="009E04D3">
        <w:rPr>
          <w:rStyle w:val="StyleUnderline"/>
        </w:rPr>
        <w:t xml:space="preserve"> will never be a reliable partner.</w:t>
      </w:r>
      <w:r w:rsidRPr="009E04D3">
        <w:rPr>
          <w:sz w:val="16"/>
        </w:rPr>
        <w:t xml:space="preserve"> Like the discredited détente policies that Washington adopted in the 1970s to deal with the Soviet Union, the current approach will yield little cooperation from Chinese leaders while fortifying their conviction that they can destabilize the world with impunity.</w:t>
      </w:r>
    </w:p>
    <w:p w14:paraId="6FF43AE9" w14:textId="77777777" w:rsidR="007362F9" w:rsidRPr="009E04D3" w:rsidRDefault="007362F9" w:rsidP="007362F9">
      <w:pPr>
        <w:spacing w:line="240" w:lineRule="auto"/>
        <w:rPr>
          <w:sz w:val="16"/>
        </w:rPr>
      </w:pPr>
      <w:r w:rsidRPr="009E04D3">
        <w:rPr>
          <w:sz w:val="16"/>
        </w:rPr>
        <w:t>BIDEN’S NEW BASELINE</w:t>
      </w:r>
    </w:p>
    <w:p w14:paraId="0784FE46" w14:textId="77777777" w:rsidR="007362F9" w:rsidRPr="009E04D3" w:rsidRDefault="007362F9" w:rsidP="007362F9">
      <w:pPr>
        <w:spacing w:line="240" w:lineRule="auto"/>
        <w:rPr>
          <w:sz w:val="16"/>
        </w:rPr>
      </w:pPr>
      <w:r w:rsidRPr="009E04D3">
        <w:rPr>
          <w:sz w:val="16"/>
        </w:rPr>
        <w:t>The administration’s China policy initially showed promise. President Joe Biden maintained the tariffs that President Donald Trump had imposed on Chinese exports in response to the rampant theft of U.S. intellectual property. He renewed, with some adjustments, the executive orders Trump had issued to restrict investment in certain companies affiliated with the Chinese military and to block the import of Chinese technologies deemed a national security threat. In a particularly important step, in October 2022, Biden significantly expanded the Trump administration’s controls on the export of high-end semiconductors and the equipment used to make them, slowing Beijing’s plans to dominate the manufacturing of advanced microchips. Across Asia, Biden’s diplomats pulled longtime allies and newer partners closer together. They organized the first summits of the Quad, or Quadrilateral Security Dialogue, bringing together the leaders of Australia, India, Japan, and the United States, and convened high-profile trilateral summits with the leaders of Japan and South Korea. Biden also unveiled AUKUS, a defense pact among Australia, the United Kingdom, and the United States.</w:t>
      </w:r>
    </w:p>
    <w:p w14:paraId="141B8033" w14:textId="77777777" w:rsidR="007362F9" w:rsidRPr="009E04D3" w:rsidRDefault="007362F9" w:rsidP="007362F9">
      <w:pPr>
        <w:spacing w:line="240" w:lineRule="auto"/>
        <w:rPr>
          <w:rStyle w:val="StyleUnderline"/>
        </w:rPr>
      </w:pPr>
      <w:r w:rsidRPr="009E04D3">
        <w:rPr>
          <w:sz w:val="16"/>
        </w:rPr>
        <w:t xml:space="preserve">As it turned out, however, aggression would come from the opposite direction, in Europe. Less than three weeks before invading Ukraine, Russian President Vladimir </w:t>
      </w:r>
      <w:r w:rsidRPr="00444D51">
        <w:rPr>
          <w:rStyle w:val="StyleUnderline"/>
          <w:highlight w:val="green"/>
        </w:rPr>
        <w:t>Putin</w:t>
      </w:r>
      <w:r w:rsidRPr="009E04D3">
        <w:rPr>
          <w:sz w:val="16"/>
        </w:rPr>
        <w:t xml:space="preserve"> had </w:t>
      </w:r>
      <w:r w:rsidRPr="00444D51">
        <w:rPr>
          <w:rStyle w:val="StyleUnderline"/>
          <w:highlight w:val="green"/>
        </w:rPr>
        <w:t>signed a</w:t>
      </w:r>
      <w:r w:rsidRPr="009E04D3">
        <w:rPr>
          <w:rStyle w:val="StyleUnderline"/>
        </w:rPr>
        <w:t xml:space="preserve"> “no limits” </w:t>
      </w:r>
      <w:r w:rsidRPr="00444D51">
        <w:rPr>
          <w:rStyle w:val="StyleUnderline"/>
          <w:highlight w:val="green"/>
        </w:rPr>
        <w:t>security pact with Xi</w:t>
      </w:r>
      <w:r w:rsidRPr="009E04D3">
        <w:rPr>
          <w:rStyle w:val="StyleUnderline"/>
        </w:rPr>
        <w:t xml:space="preserve"> in Beijing.</w:t>
      </w:r>
      <w:r w:rsidRPr="009E04D3">
        <w:rPr>
          <w:sz w:val="16"/>
        </w:rPr>
        <w:t xml:space="preserve"> In a prudent step after the invasion, Biden drew a redline by warning Xi in a video call that the U.S. government would impose sweeping sanctions if China provided “material support” to Moscow. </w:t>
      </w:r>
      <w:r w:rsidRPr="00444D51">
        <w:rPr>
          <w:rStyle w:val="StyleUnderline"/>
          <w:highlight w:val="green"/>
        </w:rPr>
        <w:t>Xi</w:t>
      </w:r>
      <w:r w:rsidRPr="009E04D3">
        <w:rPr>
          <w:rStyle w:val="StyleUnderline"/>
        </w:rPr>
        <w:t xml:space="preserve"> nonetheless </w:t>
      </w:r>
      <w:r w:rsidRPr="00444D51">
        <w:rPr>
          <w:rStyle w:val="StyleUnderline"/>
          <w:highlight w:val="green"/>
        </w:rPr>
        <w:t>found</w:t>
      </w:r>
      <w:r w:rsidRPr="009E04D3">
        <w:rPr>
          <w:rStyle w:val="StyleUnderline"/>
        </w:rPr>
        <w:t xml:space="preserve"> plenty of </w:t>
      </w:r>
      <w:r w:rsidRPr="00444D51">
        <w:rPr>
          <w:rStyle w:val="StyleUnderline"/>
          <w:highlight w:val="green"/>
        </w:rPr>
        <w:t>ways to support</w:t>
      </w:r>
      <w:r w:rsidRPr="009E04D3">
        <w:rPr>
          <w:rStyle w:val="StyleUnderline"/>
        </w:rPr>
        <w:t xml:space="preserve"> the </w:t>
      </w:r>
      <w:r w:rsidRPr="00444D51">
        <w:rPr>
          <w:rStyle w:val="Emphasis"/>
          <w:highlight w:val="green"/>
        </w:rPr>
        <w:t>Russian war machine,</w:t>
      </w:r>
      <w:r w:rsidRPr="009E04D3">
        <w:rPr>
          <w:sz w:val="16"/>
        </w:rPr>
        <w:t xml:space="preserve"> </w:t>
      </w:r>
      <w:r w:rsidRPr="009E04D3">
        <w:rPr>
          <w:rStyle w:val="StyleUnderline"/>
        </w:rPr>
        <w:t>sending semiconductors, unarmed drones, gunpowder, and other wares. China also supplied Moscow with badly needed money in exchange for major shipments of Russian oil. Chinese officials</w:t>
      </w:r>
      <w:r w:rsidRPr="009E04D3">
        <w:rPr>
          <w:sz w:val="16"/>
        </w:rPr>
        <w:t xml:space="preserve">, according to the U.S. State Department, </w:t>
      </w:r>
      <w:r w:rsidRPr="009E04D3">
        <w:rPr>
          <w:rStyle w:val="StyleUnderline"/>
        </w:rPr>
        <w:t>even spent more money on pro-Russian propaganda worldwide than Russia itself was spending.</w:t>
      </w:r>
    </w:p>
    <w:p w14:paraId="7E11E3EA" w14:textId="77777777" w:rsidR="007362F9" w:rsidRPr="009E04D3" w:rsidRDefault="007362F9" w:rsidP="007362F9">
      <w:pPr>
        <w:spacing w:line="240" w:lineRule="auto"/>
        <w:rPr>
          <w:sz w:val="16"/>
        </w:rPr>
      </w:pPr>
      <w:r w:rsidRPr="009E04D3">
        <w:rPr>
          <w:rStyle w:val="StyleUnderline"/>
        </w:rPr>
        <w:t xml:space="preserve">Beijing was also </w:t>
      </w:r>
      <w:r w:rsidRPr="00444D51">
        <w:rPr>
          <w:rStyle w:val="StyleUnderline"/>
          <w:highlight w:val="green"/>
        </w:rPr>
        <w:t>coordinating</w:t>
      </w:r>
      <w:r w:rsidRPr="009E04D3">
        <w:rPr>
          <w:rStyle w:val="StyleUnderline"/>
        </w:rPr>
        <w:t xml:space="preserve"> more closely </w:t>
      </w:r>
      <w:r w:rsidRPr="00444D51">
        <w:rPr>
          <w:rStyle w:val="StyleUnderline"/>
          <w:highlight w:val="green"/>
        </w:rPr>
        <w:t>with Iran and No</w:t>
      </w:r>
      <w:r w:rsidRPr="009E04D3">
        <w:rPr>
          <w:sz w:val="16"/>
        </w:rPr>
        <w:t>rth</w:t>
      </w:r>
      <w:r w:rsidRPr="009E04D3">
        <w:rPr>
          <w:rStyle w:val="StyleUnderline"/>
        </w:rPr>
        <w:t xml:space="preserve"> </w:t>
      </w:r>
      <w:r w:rsidRPr="00444D51">
        <w:rPr>
          <w:rStyle w:val="StyleUnderline"/>
          <w:highlight w:val="green"/>
        </w:rPr>
        <w:t>Ko</w:t>
      </w:r>
      <w:r w:rsidRPr="009E04D3">
        <w:rPr>
          <w:sz w:val="16"/>
        </w:rPr>
        <w:t>rea</w:t>
      </w:r>
      <w:r w:rsidRPr="009E04D3">
        <w:rPr>
          <w:rStyle w:val="StyleUnderline"/>
        </w:rPr>
        <w:t xml:space="preserve">, even </w:t>
      </w:r>
      <w:r w:rsidRPr="00444D51">
        <w:rPr>
          <w:rStyle w:val="StyleUnderline"/>
          <w:highlight w:val="green"/>
        </w:rPr>
        <w:t>as those regimes sent</w:t>
      </w:r>
      <w:r w:rsidRPr="009E04D3">
        <w:rPr>
          <w:rStyle w:val="StyleUnderline"/>
        </w:rPr>
        <w:t xml:space="preserve"> </w:t>
      </w:r>
      <w:r w:rsidRPr="00444D51">
        <w:rPr>
          <w:rStyle w:val="StyleUnderline"/>
          <w:highlight w:val="green"/>
        </w:rPr>
        <w:t>weapons</w:t>
      </w:r>
      <w:r w:rsidRPr="009E04D3">
        <w:rPr>
          <w:rStyle w:val="StyleUnderline"/>
        </w:rPr>
        <w:t xml:space="preserve"> to help Moscow wage war in Europe. </w:t>
      </w:r>
      <w:r w:rsidRPr="009E04D3">
        <w:rPr>
          <w:sz w:val="16"/>
        </w:rPr>
        <w:t>Yet Washington was pursuing siloed policies—simultaneously resisting Russia, appeasing Iran, containing North Korea, and pursuing a mix of rivalry and engagement with China—that added up to something manifestly incoherent. Indeed, the situation that Xi had forecast at the start of the Biden administration was becoming a reality: “The most important characteristic of the world is, in a word, ‘chaos,’ and this trend appears likely to continue,” Xi told a seminar of high-level Communist Party officials in January 2021. Xi made clear that this was a useful development for China. “The times and trends are on our side,” he said, adding, “Overall, the opportunities outweigh the challenges.” By March 2023, Xi had revealed that he saw himself not just as a beneficiary of worldwide turmoil but also as one of its architects. “Right now, there are changes, the likes of which we haven’t seen for 100 years,” he said to Putin on camera while wrapping up a visit to the Kremlin. “And we are the ones driving these changes together.”</w:t>
      </w:r>
    </w:p>
    <w:p w14:paraId="0F617B7A" w14:textId="77777777" w:rsidR="007362F9" w:rsidRPr="009E04D3" w:rsidRDefault="007362F9" w:rsidP="007362F9">
      <w:pPr>
        <w:spacing w:line="240" w:lineRule="auto"/>
        <w:rPr>
          <w:sz w:val="16"/>
        </w:rPr>
      </w:pPr>
      <w:r w:rsidRPr="009E04D3">
        <w:rPr>
          <w:sz w:val="16"/>
        </w:rPr>
        <w:t>If ever the time was ripe to call out Beijing for fomenting chaos and to start systematically imposing costs on the country in response, it was early 2023. Biden, inexplicably, was doing the opposite. On February 1, residents of Montana spotted a massive, white sphere drifting eastward. The administration was already tracking the Chinese spy balloon but had been planning to let it pass overhead without notifying the public. Under political pressure, Biden ordered the balloon shot down once it reached the Atlantic Ocean, and Secretary of State Antony Blinken postponed a scheduled trip to Beijing to protest the intrusion. Press reports suggested the administration had kept quiet about the balloon in order to gather intelligence about it. But a troubling pattern of downplaying affronts by Beijing would persist in other contexts.</w:t>
      </w:r>
    </w:p>
    <w:p w14:paraId="29CAA75A" w14:textId="77777777" w:rsidR="007362F9" w:rsidRPr="009E04D3" w:rsidRDefault="007362F9" w:rsidP="007362F9">
      <w:pPr>
        <w:spacing w:line="240" w:lineRule="auto"/>
        <w:rPr>
          <w:sz w:val="16"/>
        </w:rPr>
      </w:pPr>
      <w:r w:rsidRPr="009E04D3">
        <w:rPr>
          <w:sz w:val="16"/>
        </w:rPr>
        <w:t>In June 2023, leaks to the press revealed that Beijing, in a remarkable echo of the Cold War, was planning to build a joint military training base in Cuba and had already developed a signals intelligence facility there targeting the United States. After a National Security Council spokesperson called reports about the spy facility inaccurate, a White House official speaking anonymously to the press minimized them by suggesting that Chinese spying from Cuba was “not a new development.” The administration also greeted with a shrug new evidence suggesting that COVID-19 may have initially spread after it accidentally leaked from a Chinese laboratory. If the virus, which has led to the deaths of an estimated 27 million people worldwide, turns out to have been artificially enhanced before it escaped, the revelation would mark a turning point in human history on par with the advent of nuclear weapons—a situation that already cries out for U.S. leadership to govern dangerous biological research worldwide.</w:t>
      </w:r>
    </w:p>
    <w:p w14:paraId="5E82EBBB" w14:textId="77777777" w:rsidR="007362F9" w:rsidRPr="009E04D3" w:rsidRDefault="007362F9" w:rsidP="007362F9">
      <w:pPr>
        <w:spacing w:line="240" w:lineRule="auto"/>
        <w:rPr>
          <w:sz w:val="16"/>
        </w:rPr>
      </w:pPr>
      <w:r w:rsidRPr="009E04D3">
        <w:rPr>
          <w:sz w:val="16"/>
        </w:rPr>
        <w:t>In the spring of 2023, as Beijing’s actions grew bolder, Biden initiated what the White House termed an “all hands on deck” diplomatic campaign—not to impose costs on Beijing but to flatter it by dispatching five cabinet-level U.S. officials to China from May to August. Blinken’s June meeting with Xi symbolized the dynamic. Whereas Xi had sat amiably alongside the billionaire Bill Gates just days earlier, the U.S. secretary of state was seated off to the side as Xi held forth from the head of a table at the Great Hall of the People. For the first time in years, Xi appeared to have successfully positioned the United States as supplicant in the bilateral relationship.</w:t>
      </w:r>
    </w:p>
    <w:p w14:paraId="5F9A3C13" w14:textId="77777777" w:rsidR="007362F9" w:rsidRPr="009E04D3" w:rsidRDefault="007362F9" w:rsidP="007362F9">
      <w:pPr>
        <w:spacing w:line="240" w:lineRule="auto"/>
        <w:rPr>
          <w:sz w:val="16"/>
        </w:rPr>
      </w:pPr>
      <w:r w:rsidRPr="009E04D3">
        <w:rPr>
          <w:sz w:val="16"/>
        </w:rPr>
        <w:t>What did the United States get in return for all this diplomacy? In the Biden administration’s tally, the benefits included a promise by Beijing to resume military-to-military talks (which Beijing had unilaterally suspended), a new dialogue on the responsible use of artificial intelligence (technology that Beijing is already weaponizing against the American people by spreading fake images and other propaganda on social media), and tentative cooperation to stem the flood of precursor chemicals fueling the fentanyl crisis in the United States (chemicals that are supplied mainly by Chinese companies).</w:t>
      </w:r>
    </w:p>
    <w:p w14:paraId="3AFF8842" w14:textId="77777777" w:rsidR="007362F9" w:rsidRPr="009E04D3" w:rsidRDefault="007362F9" w:rsidP="007362F9">
      <w:pPr>
        <w:spacing w:line="240" w:lineRule="auto"/>
        <w:rPr>
          <w:sz w:val="16"/>
        </w:rPr>
      </w:pPr>
      <w:r w:rsidRPr="009E04D3">
        <w:rPr>
          <w:sz w:val="16"/>
        </w:rPr>
        <w:t>Any doubts that Xi saw the American posture as one of weakness were dispelled after Hamas’s October 7 massacre in Israel. Beijing exploited the attack by serving up endless anti-Israeli and anti-American propaganda through TikTok, whose algorithms are subject to control by the Chinese Communist Party (CCP). Chinese diplomats, like Russian ones, met with Hamas’s leaders and provided diplomatic cover for the terrorist group, vetoing UN Security Council resolutions that would have condemned Hamas. And there is little sign Beijing has done anything, despite Washington’s requests, to help rein in attacks carried out by the Houthis on commercial vessels and U.S. warships in the Red Sea—attacks conducted by the Yemeni rebel group using Iranian missiles, including ones with technology pioneered by China. (Chinese ships, unsurprisingly, are usually granted free passage through the kill zone.)</w:t>
      </w:r>
    </w:p>
    <w:p w14:paraId="781B2045" w14:textId="77777777" w:rsidR="007362F9" w:rsidRPr="009E04D3" w:rsidRDefault="007362F9" w:rsidP="007362F9">
      <w:pPr>
        <w:spacing w:line="240" w:lineRule="auto"/>
        <w:rPr>
          <w:sz w:val="16"/>
        </w:rPr>
      </w:pPr>
      <w:r w:rsidRPr="009E04D3">
        <w:rPr>
          <w:sz w:val="16"/>
        </w:rPr>
        <w:t>Whether Xi is acting opportunistically or according to a grand design—or, almost certainly, both—it is clear he sees advantage in stoking crises that he hopes will exhaust the United States and its allies. In a sobering Oval Office address in mid-October, Biden seemed to grasp the severity of the situation. “We’re facing an inflection point in history—one of those moments where the decisions we make today are going to determine the future for decades to come,” he said. Yet bizarrely—indeed, provocatively—he made no mention of China, the chief sponsor of the aggressors he did call out in the speech: Iran, North Korea, and Russia. Through omission, Biden gave Beijing a pass.</w:t>
      </w:r>
    </w:p>
    <w:p w14:paraId="43B1DE2B" w14:textId="77777777" w:rsidR="007362F9" w:rsidRPr="009E04D3" w:rsidRDefault="007362F9" w:rsidP="007362F9">
      <w:pPr>
        <w:spacing w:line="240" w:lineRule="auto"/>
        <w:rPr>
          <w:sz w:val="16"/>
        </w:rPr>
      </w:pPr>
      <w:r w:rsidRPr="009E04D3">
        <w:rPr>
          <w:sz w:val="16"/>
        </w:rPr>
        <w:t>THAT ’70S SHOW</w:t>
      </w:r>
    </w:p>
    <w:p w14:paraId="19A4EF11" w14:textId="77777777" w:rsidR="007362F9" w:rsidRPr="009E04D3" w:rsidRDefault="007362F9" w:rsidP="007362F9">
      <w:pPr>
        <w:spacing w:line="240" w:lineRule="auto"/>
        <w:rPr>
          <w:sz w:val="16"/>
        </w:rPr>
      </w:pPr>
      <w:r w:rsidRPr="009E04D3">
        <w:rPr>
          <w:sz w:val="16"/>
        </w:rPr>
        <w:t>The current moment bears an uncanny resemblance to the 1970s. The Soviet Union was undermining U.S. interests across the world, offering no warning of its ally Egypt’s 1973 surprise attack on Israel; aiding communists in Angola, Portugal, and Vietnam; and rapidly expanding its nuclear arsenal and investing heavily in its conventional military. These were the bitter fruits of détente—a set of policies pioneered by President Richard Nixon and his top foreign policy adviser, Henry Kissinger, who stayed on and continued the approach under President Gerald Ford. By using pressure and inducement, as well as downplaying ideological differences, the United States tried to lure the Russians into a stable equilibrium of global power. Under détente, Washington slashed defense spending and soft-pedaled Moscow’s human rights affronts. The working assumption was that the Soviet Union’s appetite for destabilizing actions abroad would somehow be self-limiting.</w:t>
      </w:r>
    </w:p>
    <w:p w14:paraId="677411AD" w14:textId="77777777" w:rsidR="007362F9" w:rsidRPr="009E04D3" w:rsidRDefault="007362F9" w:rsidP="007362F9">
      <w:pPr>
        <w:spacing w:line="240" w:lineRule="auto"/>
        <w:rPr>
          <w:sz w:val="16"/>
        </w:rPr>
      </w:pPr>
      <w:r w:rsidRPr="009E04D3">
        <w:rPr>
          <w:sz w:val="16"/>
        </w:rPr>
        <w:t>But the Russians had their own ideas about the utility of détente. As the historian John Lewis Gaddis observed, the Soviets “might have viewed détente as their own instrument for inducing complacency in the West while they finished assembling the ultimate means of applying pressure—their emergence as a full-scale military rival of the United States.” Nixon and Kissinger thought détente would secure Soviet help in managing crises around the world and, as Gaddis put it, “enmesh the U.S.S.R. in a network of economic relationships that would make it difficult, if not impossible, for the Russians to take actions in the future detrimental to Western interests.” But the policy failed to achieve its goals.</w:t>
      </w:r>
    </w:p>
    <w:p w14:paraId="6AD70405" w14:textId="77777777" w:rsidR="007362F9" w:rsidRPr="009E04D3" w:rsidRDefault="007362F9" w:rsidP="007362F9">
      <w:pPr>
        <w:spacing w:line="240" w:lineRule="auto"/>
        <w:rPr>
          <w:sz w:val="16"/>
        </w:rPr>
      </w:pPr>
      <w:r w:rsidRPr="009E04D3">
        <w:rPr>
          <w:sz w:val="16"/>
        </w:rPr>
        <w:t>President Jimmy Carter came into office in 1977 intending to keep détente in place, but the policy didn’t work for him either. His attempt to “de-link” Soviet actions that hurt U.S. interests from Soviet cooperation on arms control ultimately yielded setbacks in both categories. The Soviets became more aggressive globally, and a wary U.S. Congress, having lost faith in Moscow’s sincerity, declined to ratify SALT II, the arms control treaty that Carter’s team had painstakingly negotiated. Meanwhile, Zbigniew Brzezinski, Carter’s national security adviser, had grown increasingly skeptical of détente. Brzezinski felt that a turning point had come in 1978, after the Soviets sponsored thousands of Cuban soldiers to wage violent revolution in the Horn of Africa, supporting Ethiopia in its war with Somalia. The Soviet invasion of Afghanistan the following year was “the final nail in the coffin” for arms control talks, Brzezinski wrote in his journal—and for the broader policy of détente.</w:t>
      </w:r>
    </w:p>
    <w:p w14:paraId="55C21C6A" w14:textId="77777777" w:rsidR="007362F9" w:rsidRPr="009E04D3" w:rsidRDefault="007362F9" w:rsidP="007362F9">
      <w:pPr>
        <w:spacing w:line="240" w:lineRule="auto"/>
        <w:rPr>
          <w:sz w:val="16"/>
        </w:rPr>
      </w:pPr>
      <w:r w:rsidRPr="009E04D3">
        <w:rPr>
          <w:sz w:val="16"/>
        </w:rPr>
        <w:t>By the time President Ronald Reagan entered the White House, in 1981, Nixon and Kissinger’s invention was on its last legs. “Détente’s been a one-way street that the Soviet Union has used to pursue its aims,” Reagan stated flatly in his first press conference as president, effectively burying the concept.</w:t>
      </w:r>
    </w:p>
    <w:p w14:paraId="12C8FE3B" w14:textId="77777777" w:rsidR="007362F9" w:rsidRPr="009E04D3" w:rsidRDefault="007362F9" w:rsidP="007362F9">
      <w:pPr>
        <w:spacing w:line="240" w:lineRule="auto"/>
        <w:rPr>
          <w:sz w:val="16"/>
        </w:rPr>
      </w:pPr>
      <w:r w:rsidRPr="009E04D3">
        <w:rPr>
          <w:sz w:val="16"/>
        </w:rPr>
        <w:t>Reagan sought to win, not merely manage, the Cold War. In a sharp departure from his immediate predecessors, he spoke candidly about the nature of the Soviet threat, recognizing that autocrats often bully democracies into silence by depicting honesty as a form of aggression. In 1987, when Reagan was preparing to give a speech within sight of the Berlin Wall, some of his aides begged him to remove a phrase they found gratuitously provocative. Wisely, he overruled them and delivered the most iconic line of his presidency: “Mr. Gorbachev, tear down this wall.”</w:t>
      </w:r>
    </w:p>
    <w:p w14:paraId="43CDCA3E" w14:textId="77777777" w:rsidR="007362F9" w:rsidRPr="009E04D3" w:rsidRDefault="007362F9" w:rsidP="007362F9">
      <w:pPr>
        <w:spacing w:line="240" w:lineRule="auto"/>
        <w:rPr>
          <w:sz w:val="16"/>
        </w:rPr>
      </w:pPr>
      <w:r w:rsidRPr="009E04D3">
        <w:rPr>
          <w:sz w:val="16"/>
        </w:rPr>
        <w:t>THE SMOKELESS WAR</w:t>
      </w:r>
    </w:p>
    <w:p w14:paraId="48D477D3" w14:textId="77777777" w:rsidR="007362F9" w:rsidRPr="009E04D3" w:rsidRDefault="007362F9" w:rsidP="007362F9">
      <w:pPr>
        <w:spacing w:line="240" w:lineRule="auto"/>
        <w:rPr>
          <w:sz w:val="16"/>
        </w:rPr>
      </w:pPr>
      <w:r w:rsidRPr="009E04D3">
        <w:rPr>
          <w:sz w:val="16"/>
        </w:rPr>
        <w:t>Washington must adopt a similar attitude today and try harder to disseminate truthful information within China itself and to make it possible for Chinese citizens to communicate securely with one another. Tearing down—or at least blowing holes in—the “Great Firewall” of China must become as central to Washington’s approach today as removing the Berlin Wall was for Reagan’s.</w:t>
      </w:r>
    </w:p>
    <w:p w14:paraId="1A05C88D" w14:textId="77777777" w:rsidR="007362F9" w:rsidRPr="009E04D3" w:rsidRDefault="007362F9" w:rsidP="007362F9">
      <w:pPr>
        <w:spacing w:line="240" w:lineRule="auto"/>
        <w:rPr>
          <w:sz w:val="16"/>
        </w:rPr>
      </w:pPr>
      <w:r w:rsidRPr="00444D51">
        <w:rPr>
          <w:rStyle w:val="StyleUnderline"/>
          <w:highlight w:val="green"/>
        </w:rPr>
        <w:t>Beijing is waging a bitter info</w:t>
      </w:r>
      <w:r w:rsidRPr="009E04D3">
        <w:rPr>
          <w:rStyle w:val="StyleUnderline"/>
        </w:rPr>
        <w:t xml:space="preserve">rmation </w:t>
      </w:r>
      <w:r w:rsidRPr="00444D51">
        <w:rPr>
          <w:rStyle w:val="StyleUnderline"/>
          <w:highlight w:val="green"/>
        </w:rPr>
        <w:t>war</w:t>
      </w:r>
      <w:r w:rsidRPr="009E04D3">
        <w:rPr>
          <w:rStyle w:val="StyleUnderline"/>
        </w:rPr>
        <w:t xml:space="preserve"> against the U</w:t>
      </w:r>
      <w:r w:rsidRPr="009E04D3">
        <w:rPr>
          <w:sz w:val="16"/>
        </w:rPr>
        <w:t xml:space="preserve">nited </w:t>
      </w:r>
      <w:r w:rsidRPr="009E04D3">
        <w:rPr>
          <w:rStyle w:val="StyleUnderline"/>
        </w:rPr>
        <w:t>S</w:t>
      </w:r>
      <w:r w:rsidRPr="009E04D3">
        <w:rPr>
          <w:sz w:val="16"/>
        </w:rPr>
        <w:t xml:space="preserve">tates—which is losing, despite its natural advantages. </w:t>
      </w:r>
      <w:r w:rsidRPr="00444D51">
        <w:rPr>
          <w:rStyle w:val="StyleUnderline"/>
          <w:highlight w:val="green"/>
        </w:rPr>
        <w:t>Xi and</w:t>
      </w:r>
      <w:r w:rsidRPr="009E04D3">
        <w:rPr>
          <w:rStyle w:val="StyleUnderline"/>
        </w:rPr>
        <w:t xml:space="preserve"> his inner </w:t>
      </w:r>
      <w:r w:rsidRPr="00444D51">
        <w:rPr>
          <w:rStyle w:val="StyleUnderline"/>
          <w:highlight w:val="green"/>
        </w:rPr>
        <w:t>circle see</w:t>
      </w:r>
      <w:r w:rsidRPr="009E04D3">
        <w:rPr>
          <w:rStyle w:val="StyleUnderline"/>
        </w:rPr>
        <w:t xml:space="preserve"> themselves as </w:t>
      </w:r>
      <w:r w:rsidRPr="00444D51">
        <w:rPr>
          <w:rStyle w:val="Emphasis"/>
          <w:highlight w:val="green"/>
        </w:rPr>
        <w:t>fighting an existential</w:t>
      </w:r>
      <w:r w:rsidRPr="009E04D3">
        <w:rPr>
          <w:rStyle w:val="StyleUnderline"/>
        </w:rPr>
        <w:t xml:space="preserve"> ideological </w:t>
      </w:r>
      <w:r w:rsidRPr="00444D51">
        <w:rPr>
          <w:rStyle w:val="Emphasis"/>
          <w:highlight w:val="green"/>
        </w:rPr>
        <w:t>campaign</w:t>
      </w:r>
      <w:r w:rsidRPr="009E04D3">
        <w:rPr>
          <w:rStyle w:val="StyleUnderline"/>
        </w:rPr>
        <w:t xml:space="preserve"> against the West,</w:t>
      </w:r>
      <w:r w:rsidRPr="009E04D3">
        <w:rPr>
          <w:sz w:val="16"/>
        </w:rPr>
        <w:t xml:space="preserve"> as </w:t>
      </w:r>
      <w:r w:rsidRPr="009E04D3">
        <w:rPr>
          <w:rStyle w:val="StyleUnderline"/>
        </w:rPr>
        <w:t>Xi’s words</w:t>
      </w:r>
      <w:r w:rsidRPr="009E04D3">
        <w:rPr>
          <w:sz w:val="16"/>
        </w:rPr>
        <w:t xml:space="preserve"> from an official publication in 2014 make clear:</w:t>
      </w:r>
    </w:p>
    <w:p w14:paraId="6AEB761A" w14:textId="77777777" w:rsidR="007362F9" w:rsidRDefault="007362F9" w:rsidP="007362F9">
      <w:pPr>
        <w:spacing w:line="240" w:lineRule="auto"/>
        <w:ind w:left="720"/>
        <w:rPr>
          <w:rStyle w:val="StyleUnderline"/>
        </w:rPr>
      </w:pPr>
      <w:r w:rsidRPr="009E04D3">
        <w:rPr>
          <w:rStyle w:val="StyleUnderline"/>
        </w:rPr>
        <w:t xml:space="preserve">The </w:t>
      </w:r>
      <w:r w:rsidRPr="00444D51">
        <w:rPr>
          <w:rStyle w:val="StyleUnderline"/>
          <w:highlight w:val="green"/>
        </w:rPr>
        <w:t>battle for “mind control” happens on a smokeless battlefield</w:t>
      </w:r>
      <w:r w:rsidRPr="009E04D3">
        <w:rPr>
          <w:sz w:val="16"/>
        </w:rPr>
        <w:t xml:space="preserve">. It happens inside the domain of ideology. Whoever controls this battlefield can win hearts. They will have the initiative throughout the competition and combat. . . . When it comes to combat in the ideology domain, we don’t have any room for compromise or retreat. </w:t>
      </w:r>
      <w:r w:rsidRPr="009E04D3">
        <w:rPr>
          <w:rStyle w:val="StyleUnderline"/>
        </w:rPr>
        <w:t>We must achieve total victory.</w:t>
      </w:r>
    </w:p>
    <w:p w14:paraId="661EBC14" w14:textId="77777777" w:rsidR="007362F9" w:rsidRDefault="007362F9" w:rsidP="007362F9">
      <w:pPr>
        <w:spacing w:line="240" w:lineRule="auto"/>
        <w:rPr>
          <w:rStyle w:val="StyleUnderline"/>
        </w:rPr>
      </w:pPr>
    </w:p>
    <w:p w14:paraId="7A9518C5" w14:textId="77777777" w:rsidR="007362F9" w:rsidRDefault="007362F9" w:rsidP="007362F9">
      <w:pPr>
        <w:pStyle w:val="Heading4"/>
      </w:pPr>
      <w:r>
        <w:t xml:space="preserve">China is revisionist – military exercises, conventional and nuclear modernization, threats to Taiwan, tech racing, Xi ideology all prove. </w:t>
      </w:r>
    </w:p>
    <w:p w14:paraId="44E434C7" w14:textId="77777777" w:rsidR="007362F9" w:rsidRPr="00CB2882" w:rsidRDefault="007362F9" w:rsidP="007362F9">
      <w:r w:rsidRPr="00B220C5">
        <w:rPr>
          <w:rStyle w:val="Style13ptBold"/>
        </w:rPr>
        <w:t>Rice ’24</w:t>
      </w:r>
      <w:r>
        <w:t xml:space="preserve"> [Condoleezza; August 20; Director of the Hoover Institution at Stanford University, PhD in Political Science at Josef Korbel School of International Studies at the University of Denver, MA in Political Science at the University of Notre Dame, former Secretary of State; Foreign Affairs, “The Perils of Isolationism,” https://www.foreignaffairs.com/united-states/perils-isolationism-condoleezza-rice]</w:t>
      </w:r>
    </w:p>
    <w:p w14:paraId="01C98FD6" w14:textId="77777777" w:rsidR="007362F9" w:rsidRPr="00CB2882" w:rsidRDefault="007362F9" w:rsidP="007362F9">
      <w:pPr>
        <w:spacing w:line="240" w:lineRule="auto"/>
        <w:rPr>
          <w:rStyle w:val="StyleUnderline"/>
        </w:rPr>
      </w:pPr>
      <w:r w:rsidRPr="001555FD">
        <w:rPr>
          <w:sz w:val="16"/>
        </w:rPr>
        <w:t xml:space="preserve">Today’s security landscape features the danger of direct military conflict between great powers. </w:t>
      </w:r>
      <w:r w:rsidRPr="00444D51">
        <w:rPr>
          <w:rStyle w:val="StyleUnderline"/>
          <w:highlight w:val="green"/>
        </w:rPr>
        <w:t>China’s</w:t>
      </w:r>
      <w:r w:rsidRPr="00CB2882">
        <w:rPr>
          <w:rStyle w:val="StyleUnderline"/>
        </w:rPr>
        <w:t xml:space="preserve"> territorial claims </w:t>
      </w:r>
      <w:r w:rsidRPr="00444D51">
        <w:rPr>
          <w:rStyle w:val="StyleUnderline"/>
          <w:highlight w:val="green"/>
        </w:rPr>
        <w:t>challenge</w:t>
      </w:r>
      <w:r w:rsidRPr="00CB2882">
        <w:rPr>
          <w:rStyle w:val="StyleUnderline"/>
        </w:rPr>
        <w:t xml:space="preserve"> U.S. allies from </w:t>
      </w:r>
      <w:r w:rsidRPr="00444D51">
        <w:rPr>
          <w:rStyle w:val="StyleUnderline"/>
          <w:highlight w:val="green"/>
        </w:rPr>
        <w:t>Japan</w:t>
      </w:r>
      <w:r w:rsidRPr="00CB2882">
        <w:rPr>
          <w:rStyle w:val="StyleUnderline"/>
        </w:rPr>
        <w:t xml:space="preserve"> to the </w:t>
      </w:r>
      <w:r w:rsidRPr="00444D51">
        <w:rPr>
          <w:rStyle w:val="StyleUnderline"/>
          <w:highlight w:val="green"/>
        </w:rPr>
        <w:t>Philippines</w:t>
      </w:r>
      <w:r w:rsidRPr="001555FD">
        <w:rPr>
          <w:sz w:val="16"/>
        </w:rPr>
        <w:t xml:space="preserve"> and other U.S. partners in the region, such as </w:t>
      </w:r>
      <w:r w:rsidRPr="00444D51">
        <w:rPr>
          <w:rStyle w:val="StyleUnderline"/>
          <w:highlight w:val="green"/>
        </w:rPr>
        <w:t>India</w:t>
      </w:r>
      <w:r w:rsidRPr="001555FD">
        <w:rPr>
          <w:sz w:val="16"/>
        </w:rPr>
        <w:t xml:space="preserve"> and </w:t>
      </w:r>
      <w:r w:rsidRPr="00444D51">
        <w:rPr>
          <w:rStyle w:val="StyleUnderline"/>
          <w:highlight w:val="green"/>
        </w:rPr>
        <w:t>Vietnam</w:t>
      </w:r>
      <w:r w:rsidRPr="001555FD">
        <w:rPr>
          <w:sz w:val="16"/>
        </w:rPr>
        <w:t xml:space="preserve">. </w:t>
      </w:r>
      <w:r w:rsidRPr="00CB2882">
        <w:rPr>
          <w:rStyle w:val="StyleUnderline"/>
        </w:rPr>
        <w:t>Long-held U.S. interests such as freedom of navigation run into direct conflict with China’s maritime ambitions.</w:t>
      </w:r>
    </w:p>
    <w:p w14:paraId="2C9FBA8B" w14:textId="77777777" w:rsidR="007362F9" w:rsidRPr="001555FD" w:rsidRDefault="007362F9" w:rsidP="007362F9">
      <w:pPr>
        <w:spacing w:line="240" w:lineRule="auto"/>
        <w:rPr>
          <w:sz w:val="16"/>
        </w:rPr>
      </w:pPr>
      <w:r w:rsidRPr="001555FD">
        <w:rPr>
          <w:sz w:val="16"/>
        </w:rPr>
        <w:t xml:space="preserve">Then there is Taiwan. </w:t>
      </w:r>
      <w:r w:rsidRPr="00444D51">
        <w:rPr>
          <w:rStyle w:val="StyleUnderline"/>
          <w:highlight w:val="green"/>
        </w:rPr>
        <w:t>An attack on Taiwan would require</w:t>
      </w:r>
      <w:r w:rsidRPr="00CB2882">
        <w:rPr>
          <w:rStyle w:val="StyleUnderline"/>
        </w:rPr>
        <w:t xml:space="preserve"> a U.S. military </w:t>
      </w:r>
      <w:r w:rsidRPr="00444D51">
        <w:rPr>
          <w:rStyle w:val="StyleUnderline"/>
          <w:highlight w:val="green"/>
        </w:rPr>
        <w:t>response</w:t>
      </w:r>
      <w:r w:rsidRPr="001555FD">
        <w:rPr>
          <w:sz w:val="16"/>
        </w:rPr>
        <w:t>, even if the policy of “strategic ambiguity” created uncertainty about the exact nature of it. For years, the United States has acted as a kind of rheostat in the Taiwan Strait, with the goal of preserving the status quo. Since 1979, administrations from both parties have sold arms to Taiwan. President Bill Clinton deployed the USS Independence to the strait in 1996 in response to Beijing’s aggressive activity. In 2003, the Bush administration publicly chastised Taiwanese President Chen Shui-bian when he proposed a referendum that sounded very much like a vote on independence. All along, the goal was to maintain—or occasionally, restore—what had become a relatively stable status quo.</w:t>
      </w:r>
    </w:p>
    <w:p w14:paraId="06C42A03" w14:textId="77777777" w:rsidR="007362F9" w:rsidRPr="001555FD" w:rsidRDefault="007362F9" w:rsidP="007362F9">
      <w:pPr>
        <w:spacing w:line="240" w:lineRule="auto"/>
        <w:rPr>
          <w:sz w:val="16"/>
        </w:rPr>
      </w:pPr>
      <w:r w:rsidRPr="001555FD">
        <w:rPr>
          <w:sz w:val="16"/>
        </w:rPr>
        <w:t xml:space="preserve">In recent years, </w:t>
      </w:r>
      <w:r w:rsidRPr="00444D51">
        <w:rPr>
          <w:rStyle w:val="StyleUnderline"/>
          <w:highlight w:val="green"/>
        </w:rPr>
        <w:t>Beijing’s aggressive</w:t>
      </w:r>
      <w:r w:rsidRPr="00CB2882">
        <w:rPr>
          <w:rStyle w:val="StyleUnderline"/>
        </w:rPr>
        <w:t xml:space="preserve"> military </w:t>
      </w:r>
      <w:r w:rsidRPr="00444D51">
        <w:rPr>
          <w:rStyle w:val="StyleUnderline"/>
          <w:highlight w:val="green"/>
        </w:rPr>
        <w:t>activities</w:t>
      </w:r>
      <w:r w:rsidRPr="00CB2882">
        <w:rPr>
          <w:rStyle w:val="StyleUnderline"/>
        </w:rPr>
        <w:t xml:space="preserve"> around Taiwan have </w:t>
      </w:r>
      <w:r w:rsidRPr="00444D51">
        <w:rPr>
          <w:rStyle w:val="StyleUnderline"/>
          <w:highlight w:val="green"/>
        </w:rPr>
        <w:t>challenged</w:t>
      </w:r>
      <w:r w:rsidRPr="00CB2882">
        <w:rPr>
          <w:rStyle w:val="StyleUnderline"/>
        </w:rPr>
        <w:t xml:space="preserve"> that </w:t>
      </w:r>
      <w:r w:rsidRPr="00444D51">
        <w:rPr>
          <w:rStyle w:val="StyleUnderline"/>
          <w:highlight w:val="green"/>
        </w:rPr>
        <w:t>equilibrium</w:t>
      </w:r>
      <w:r w:rsidRPr="00CB2882">
        <w:rPr>
          <w:rStyle w:val="StyleUnderline"/>
        </w:rPr>
        <w:t>.</w:t>
      </w:r>
      <w:r w:rsidRPr="001555FD">
        <w:rPr>
          <w:sz w:val="16"/>
        </w:rPr>
        <w:t xml:space="preserve"> In Washington, strategic ambiguity has largely given way to open discussion of how to deter and, if necessary, repel a Chinese invasion. But </w:t>
      </w:r>
      <w:r w:rsidRPr="00444D51">
        <w:rPr>
          <w:rStyle w:val="StyleUnderline"/>
          <w:highlight w:val="green"/>
        </w:rPr>
        <w:t>Beijing could</w:t>
      </w:r>
      <w:r w:rsidRPr="001555FD">
        <w:rPr>
          <w:sz w:val="16"/>
        </w:rPr>
        <w:t xml:space="preserve"> threaten Taiwan in other ways. It could </w:t>
      </w:r>
      <w:r w:rsidRPr="00444D51">
        <w:rPr>
          <w:rStyle w:val="StyleUnderline"/>
          <w:highlight w:val="green"/>
        </w:rPr>
        <w:t>blockade</w:t>
      </w:r>
      <w:r w:rsidRPr="00CB2882">
        <w:rPr>
          <w:rStyle w:val="StyleUnderline"/>
        </w:rPr>
        <w:t xml:space="preserve"> the island, as </w:t>
      </w:r>
      <w:r w:rsidRPr="00444D51">
        <w:rPr>
          <w:rStyle w:val="StyleUnderline"/>
          <w:highlight w:val="green"/>
        </w:rPr>
        <w:t>Chinese</w:t>
      </w:r>
      <w:r w:rsidRPr="00CB2882">
        <w:rPr>
          <w:rStyle w:val="StyleUnderline"/>
        </w:rPr>
        <w:t xml:space="preserve"> forces have </w:t>
      </w:r>
      <w:r w:rsidRPr="00444D51">
        <w:rPr>
          <w:rStyle w:val="StyleUnderline"/>
          <w:highlight w:val="green"/>
        </w:rPr>
        <w:t>practiced</w:t>
      </w:r>
      <w:r w:rsidRPr="00CB2882">
        <w:rPr>
          <w:rStyle w:val="StyleUnderline"/>
        </w:rPr>
        <w:t xml:space="preserve"> in </w:t>
      </w:r>
      <w:r w:rsidRPr="00444D51">
        <w:rPr>
          <w:rStyle w:val="StyleUnderline"/>
          <w:highlight w:val="green"/>
        </w:rPr>
        <w:t>exercises</w:t>
      </w:r>
      <w:r w:rsidRPr="00CB2882">
        <w:rPr>
          <w:rStyle w:val="StyleUnderline"/>
        </w:rPr>
        <w:t>.</w:t>
      </w:r>
      <w:r w:rsidRPr="001555FD">
        <w:rPr>
          <w:sz w:val="16"/>
        </w:rPr>
        <w:t xml:space="preserve"> </w:t>
      </w:r>
      <w:r w:rsidRPr="00CB2882">
        <w:rPr>
          <w:rStyle w:val="StyleUnderline"/>
        </w:rPr>
        <w:t xml:space="preserve">Or it could </w:t>
      </w:r>
      <w:r w:rsidRPr="00444D51">
        <w:rPr>
          <w:rStyle w:val="StyleUnderline"/>
          <w:highlight w:val="green"/>
        </w:rPr>
        <w:t>seize</w:t>
      </w:r>
      <w:r w:rsidRPr="00CB2882">
        <w:rPr>
          <w:rStyle w:val="StyleUnderline"/>
        </w:rPr>
        <w:t xml:space="preserve"> small, uninhabited Taiwanese </w:t>
      </w:r>
      <w:r w:rsidRPr="00444D51">
        <w:rPr>
          <w:rStyle w:val="StyleUnderline"/>
          <w:highlight w:val="green"/>
        </w:rPr>
        <w:t>islands, cut</w:t>
      </w:r>
      <w:r w:rsidRPr="00CB2882">
        <w:rPr>
          <w:rStyle w:val="StyleUnderline"/>
        </w:rPr>
        <w:t xml:space="preserve"> underwater </w:t>
      </w:r>
      <w:r w:rsidRPr="00444D51">
        <w:rPr>
          <w:rStyle w:val="StyleUnderline"/>
          <w:highlight w:val="green"/>
        </w:rPr>
        <w:t>cables</w:t>
      </w:r>
      <w:r w:rsidRPr="00CB2882">
        <w:rPr>
          <w:rStyle w:val="StyleUnderline"/>
        </w:rPr>
        <w:t xml:space="preserve">, or launch large-scale </w:t>
      </w:r>
      <w:r w:rsidRPr="00444D51">
        <w:rPr>
          <w:rStyle w:val="StyleUnderline"/>
          <w:highlight w:val="green"/>
        </w:rPr>
        <w:t>cyberattacks</w:t>
      </w:r>
      <w:r w:rsidRPr="00CB2882">
        <w:rPr>
          <w:rStyle w:val="StyleUnderline"/>
        </w:rPr>
        <w:t>.</w:t>
      </w:r>
      <w:r w:rsidRPr="001555FD">
        <w:rPr>
          <w:sz w:val="16"/>
        </w:rPr>
        <w:t xml:space="preserve"> These strategies might be smarter than a risky and difficult assault on Taiwan and would complicate a U.S. response.</w:t>
      </w:r>
    </w:p>
    <w:p w14:paraId="2E8C7275" w14:textId="77777777" w:rsidR="007362F9" w:rsidRPr="00CB2882" w:rsidRDefault="007362F9" w:rsidP="007362F9">
      <w:pPr>
        <w:spacing w:line="240" w:lineRule="auto"/>
        <w:rPr>
          <w:rStyle w:val="StyleUnderline"/>
        </w:rPr>
      </w:pPr>
      <w:r w:rsidRPr="001555FD">
        <w:rPr>
          <w:sz w:val="16"/>
        </w:rPr>
        <w:t xml:space="preserve">The overarching point is that </w:t>
      </w:r>
      <w:r w:rsidRPr="00CB2882">
        <w:rPr>
          <w:rStyle w:val="StyleUnderline"/>
        </w:rPr>
        <w:t xml:space="preserve">Beijing has Taiwan in its sights. Chinese leader </w:t>
      </w:r>
      <w:r w:rsidRPr="00444D51">
        <w:rPr>
          <w:rStyle w:val="StyleUnderline"/>
          <w:highlight w:val="green"/>
        </w:rPr>
        <w:t>Xi</w:t>
      </w:r>
      <w:r w:rsidRPr="00CB2882">
        <w:rPr>
          <w:rStyle w:val="StyleUnderline"/>
        </w:rPr>
        <w:t xml:space="preserve"> Jinping, who views the island as a rogue province, </w:t>
      </w:r>
      <w:r w:rsidRPr="00444D51">
        <w:rPr>
          <w:rStyle w:val="StyleUnderline"/>
          <w:highlight w:val="green"/>
        </w:rPr>
        <w:t>wants</w:t>
      </w:r>
      <w:r w:rsidRPr="00CB2882">
        <w:rPr>
          <w:rStyle w:val="StyleUnderline"/>
        </w:rPr>
        <w:t xml:space="preserve"> to complete the </w:t>
      </w:r>
      <w:r w:rsidRPr="00444D51">
        <w:rPr>
          <w:rStyle w:val="StyleUnderline"/>
          <w:highlight w:val="green"/>
        </w:rPr>
        <w:t>restoration</w:t>
      </w:r>
      <w:r w:rsidRPr="00CB2882">
        <w:rPr>
          <w:rStyle w:val="StyleUnderline"/>
        </w:rPr>
        <w:t xml:space="preserve"> of China and take his place in the pantheon of leaders next to Mao Zedong. </w:t>
      </w:r>
      <w:r w:rsidRPr="00444D51">
        <w:rPr>
          <w:rStyle w:val="StyleUnderline"/>
          <w:highlight w:val="green"/>
        </w:rPr>
        <w:t>Hong Kong is</w:t>
      </w:r>
      <w:r w:rsidRPr="00CB2882">
        <w:rPr>
          <w:rStyle w:val="StyleUnderline"/>
        </w:rPr>
        <w:t xml:space="preserve"> now effectively </w:t>
      </w:r>
      <w:r w:rsidRPr="00444D51">
        <w:rPr>
          <w:rStyle w:val="StyleUnderline"/>
          <w:highlight w:val="green"/>
        </w:rPr>
        <w:t>a province</w:t>
      </w:r>
      <w:r w:rsidRPr="00CB2882">
        <w:rPr>
          <w:rStyle w:val="StyleUnderline"/>
        </w:rPr>
        <w:t xml:space="preserve"> of China</w:t>
      </w:r>
      <w:r w:rsidRPr="001555FD">
        <w:rPr>
          <w:sz w:val="16"/>
        </w:rPr>
        <w:t xml:space="preserve">, and bringing </w:t>
      </w:r>
      <w:r w:rsidRPr="00CB2882">
        <w:rPr>
          <w:rStyle w:val="StyleUnderline"/>
        </w:rPr>
        <w:t>Taiwan</w:t>
      </w:r>
      <w:r w:rsidRPr="001555FD">
        <w:rPr>
          <w:sz w:val="16"/>
        </w:rPr>
        <w:t xml:space="preserve"> to heel would fulfill Xi’s ambition. That </w:t>
      </w:r>
      <w:r w:rsidRPr="00444D51">
        <w:rPr>
          <w:rStyle w:val="StyleUnderline"/>
          <w:highlight w:val="green"/>
        </w:rPr>
        <w:t>risks open conflict between U.S. and Chinese forces.</w:t>
      </w:r>
    </w:p>
    <w:p w14:paraId="5D0FC346" w14:textId="77777777" w:rsidR="007362F9" w:rsidRPr="001555FD" w:rsidRDefault="007362F9" w:rsidP="007362F9">
      <w:pPr>
        <w:spacing w:line="240" w:lineRule="auto"/>
        <w:rPr>
          <w:sz w:val="16"/>
        </w:rPr>
      </w:pPr>
      <w:r w:rsidRPr="001555FD">
        <w:rPr>
          <w:sz w:val="16"/>
        </w:rPr>
        <w:t>Alarmingly, the United States and China still have none of the deconfliction measures in place that the United States and Russia do. During the 2008 war in Georgia, for instance, Michael Mullen, the chairman of the Joint Chiefs of Staff, had ongoing contact with his Russian counterpart, Nikolai Makarov, so as to avoid an incident as the U.S. Air Force flew Georgian troops home from Iraq to join the fight. Compare that with 2001, when a hot-dogging Chinese pilot hit a U.S. reconnaissance plane and forced it to the ground. The crew was detained on Hainan Island, and for three days, Washington was unable to make high-level contact with the Chinese leadership. I was national security adviser at the time. Finally, I located my Chinese counterpart, who was on a trip in Argentina, and got the Argentines to take a phone to him at a barbecue. “Tell your leaders to take our call,” I implored. Only then were we able to defuse the crisis and free the crew. The reopening of military-to-military contacts with China earlier this year, after a four-year freeze, was a welcome development. But it is a far cry from the types of procedures and lines of communication needed to prevent accidental catastrophe.</w:t>
      </w:r>
    </w:p>
    <w:p w14:paraId="40C34D4A" w14:textId="77777777" w:rsidR="007362F9" w:rsidRPr="001555FD" w:rsidRDefault="007362F9" w:rsidP="007362F9">
      <w:pPr>
        <w:spacing w:line="240" w:lineRule="auto"/>
        <w:rPr>
          <w:rStyle w:val="StyleUnderline"/>
        </w:rPr>
      </w:pPr>
      <w:r w:rsidRPr="001555FD">
        <w:rPr>
          <w:rStyle w:val="StyleUnderline"/>
        </w:rPr>
        <w:t xml:space="preserve">China’s conventional </w:t>
      </w:r>
      <w:r w:rsidRPr="00444D51">
        <w:rPr>
          <w:rStyle w:val="StyleUnderline"/>
          <w:highlight w:val="green"/>
        </w:rPr>
        <w:t>military modernization</w:t>
      </w:r>
      <w:r w:rsidRPr="001555FD">
        <w:rPr>
          <w:rStyle w:val="StyleUnderline"/>
        </w:rPr>
        <w:t xml:space="preserve"> is impressive and </w:t>
      </w:r>
      <w:r w:rsidRPr="00444D51">
        <w:rPr>
          <w:rStyle w:val="StyleUnderline"/>
          <w:highlight w:val="green"/>
        </w:rPr>
        <w:t>accelerating</w:t>
      </w:r>
      <w:r w:rsidRPr="001555FD">
        <w:rPr>
          <w:rStyle w:val="StyleUnderline"/>
        </w:rPr>
        <w:t xml:space="preserve">. The country now has the </w:t>
      </w:r>
      <w:r w:rsidRPr="00444D51">
        <w:rPr>
          <w:rStyle w:val="StyleUnderline"/>
          <w:highlight w:val="green"/>
        </w:rPr>
        <w:t>largest navy</w:t>
      </w:r>
      <w:r w:rsidRPr="001555FD">
        <w:rPr>
          <w:rStyle w:val="StyleUnderline"/>
        </w:rPr>
        <w:t xml:space="preserve"> in the world</w:t>
      </w:r>
      <w:r w:rsidRPr="001555FD">
        <w:rPr>
          <w:sz w:val="16"/>
        </w:rPr>
        <w:t xml:space="preserve">, with over 370 ships and submarines. </w:t>
      </w:r>
      <w:r w:rsidRPr="001555FD">
        <w:rPr>
          <w:rStyle w:val="StyleUnderline"/>
        </w:rPr>
        <w:t xml:space="preserve">The </w:t>
      </w:r>
      <w:r w:rsidRPr="00444D51">
        <w:rPr>
          <w:rStyle w:val="StyleUnderline"/>
          <w:highlight w:val="green"/>
        </w:rPr>
        <w:t>growth</w:t>
      </w:r>
      <w:r w:rsidRPr="001555FD">
        <w:rPr>
          <w:rStyle w:val="StyleUnderline"/>
        </w:rPr>
        <w:t xml:space="preserve"> in China’s </w:t>
      </w:r>
      <w:r w:rsidRPr="00444D51">
        <w:rPr>
          <w:rStyle w:val="StyleUnderline"/>
          <w:highlight w:val="green"/>
        </w:rPr>
        <w:t>nuclear arsenal</w:t>
      </w:r>
      <w:r w:rsidRPr="001555FD">
        <w:rPr>
          <w:rStyle w:val="StyleUnderline"/>
        </w:rPr>
        <w:t xml:space="preserve"> is also alarming.</w:t>
      </w:r>
      <w:r w:rsidRPr="001555FD">
        <w:rPr>
          <w:sz w:val="16"/>
        </w:rPr>
        <w:t xml:space="preserve"> While the United States and the Soviet Union came to a more or less common understanding of how to maintain the nuclear equilibrium during the Cold War, that was a two-player game. </w:t>
      </w:r>
      <w:r w:rsidRPr="001555FD">
        <w:rPr>
          <w:rStyle w:val="StyleUnderline"/>
        </w:rPr>
        <w:t>If China’s nuclear modernization continues, the world will face a more complicated, multiplayer scenario—and without the safety net that Moscow and Washington developed.</w:t>
      </w:r>
    </w:p>
    <w:p w14:paraId="1F78E933" w14:textId="77777777" w:rsidR="007362F9" w:rsidRPr="001555FD" w:rsidRDefault="007362F9" w:rsidP="007362F9">
      <w:pPr>
        <w:spacing w:line="240" w:lineRule="auto"/>
        <w:rPr>
          <w:sz w:val="16"/>
        </w:rPr>
      </w:pPr>
      <w:r w:rsidRPr="001555FD">
        <w:rPr>
          <w:sz w:val="16"/>
        </w:rPr>
        <w:t xml:space="preserve">The potential for conflict comes against the backdrop of an arms race in revolutionary technologies: </w:t>
      </w:r>
      <w:r w:rsidRPr="00444D51">
        <w:rPr>
          <w:rStyle w:val="StyleUnderline"/>
          <w:highlight w:val="green"/>
        </w:rPr>
        <w:t>a</w:t>
      </w:r>
      <w:r w:rsidRPr="001555FD">
        <w:rPr>
          <w:sz w:val="16"/>
        </w:rPr>
        <w:t xml:space="preserve">rtificial </w:t>
      </w:r>
      <w:r w:rsidRPr="00444D51">
        <w:rPr>
          <w:rStyle w:val="StyleUnderline"/>
          <w:highlight w:val="green"/>
        </w:rPr>
        <w:t>i</w:t>
      </w:r>
      <w:r w:rsidRPr="001555FD">
        <w:rPr>
          <w:sz w:val="16"/>
        </w:rPr>
        <w:t xml:space="preserve">ntelligence, </w:t>
      </w:r>
      <w:r w:rsidRPr="00444D51">
        <w:rPr>
          <w:rStyle w:val="StyleUnderline"/>
          <w:highlight w:val="green"/>
        </w:rPr>
        <w:t>quantum</w:t>
      </w:r>
      <w:r w:rsidRPr="001555FD">
        <w:rPr>
          <w:sz w:val="16"/>
        </w:rPr>
        <w:t xml:space="preserve"> computing, </w:t>
      </w:r>
      <w:r w:rsidRPr="00444D51">
        <w:rPr>
          <w:rStyle w:val="StyleUnderline"/>
          <w:highlight w:val="green"/>
        </w:rPr>
        <w:t>syn</w:t>
      </w:r>
      <w:r w:rsidRPr="001555FD">
        <w:rPr>
          <w:sz w:val="16"/>
        </w:rPr>
        <w:t xml:space="preserve">thetic </w:t>
      </w:r>
      <w:r w:rsidRPr="00444D51">
        <w:rPr>
          <w:rStyle w:val="StyleUnderline"/>
          <w:highlight w:val="green"/>
        </w:rPr>
        <w:t>bio</w:t>
      </w:r>
      <w:r w:rsidRPr="001555FD">
        <w:rPr>
          <w:sz w:val="16"/>
        </w:rPr>
        <w:t xml:space="preserve">logy, </w:t>
      </w:r>
      <w:r w:rsidRPr="00444D51">
        <w:rPr>
          <w:rStyle w:val="StyleUnderline"/>
          <w:highlight w:val="green"/>
        </w:rPr>
        <w:t>robotics</w:t>
      </w:r>
      <w:r w:rsidRPr="001555FD">
        <w:rPr>
          <w:sz w:val="16"/>
        </w:rPr>
        <w:t xml:space="preserve">, advances in </w:t>
      </w:r>
      <w:r w:rsidRPr="00444D51">
        <w:rPr>
          <w:rStyle w:val="StyleUnderline"/>
          <w:highlight w:val="green"/>
        </w:rPr>
        <w:t>space</w:t>
      </w:r>
      <w:r w:rsidRPr="001555FD">
        <w:rPr>
          <w:sz w:val="16"/>
        </w:rPr>
        <w:t>, and others. In 2017</w:t>
      </w:r>
      <w:r w:rsidRPr="001555FD">
        <w:rPr>
          <w:rStyle w:val="StyleUnderline"/>
        </w:rPr>
        <w:t xml:space="preserve">, </w:t>
      </w:r>
      <w:r w:rsidRPr="00444D51">
        <w:rPr>
          <w:rStyle w:val="StyleUnderline"/>
          <w:highlight w:val="green"/>
        </w:rPr>
        <w:t>Xi gave a speech</w:t>
      </w:r>
      <w:r w:rsidRPr="001555FD">
        <w:rPr>
          <w:rStyle w:val="StyleUnderline"/>
        </w:rPr>
        <w:t xml:space="preserve"> in which he </w:t>
      </w:r>
      <w:r w:rsidRPr="00444D51">
        <w:rPr>
          <w:rStyle w:val="StyleUnderline"/>
          <w:highlight w:val="green"/>
        </w:rPr>
        <w:t>declared</w:t>
      </w:r>
      <w:r w:rsidRPr="001555FD">
        <w:rPr>
          <w:rStyle w:val="StyleUnderline"/>
        </w:rPr>
        <w:t xml:space="preserve"> that </w:t>
      </w:r>
      <w:r w:rsidRPr="00444D51">
        <w:rPr>
          <w:rStyle w:val="StyleUnderline"/>
          <w:highlight w:val="green"/>
        </w:rPr>
        <w:t>China would surpass</w:t>
      </w:r>
      <w:r w:rsidRPr="001555FD">
        <w:rPr>
          <w:rStyle w:val="StyleUnderline"/>
        </w:rPr>
        <w:t xml:space="preserve"> the U</w:t>
      </w:r>
      <w:r w:rsidRPr="001555FD">
        <w:rPr>
          <w:sz w:val="16"/>
        </w:rPr>
        <w:t xml:space="preserve">nited </w:t>
      </w:r>
      <w:r w:rsidRPr="001555FD">
        <w:rPr>
          <w:rStyle w:val="StyleUnderline"/>
        </w:rPr>
        <w:t>S</w:t>
      </w:r>
      <w:r w:rsidRPr="001555FD">
        <w:rPr>
          <w:sz w:val="16"/>
        </w:rPr>
        <w:t xml:space="preserve">tates </w:t>
      </w:r>
      <w:r w:rsidRPr="001555FD">
        <w:rPr>
          <w:rStyle w:val="StyleUnderline"/>
        </w:rPr>
        <w:t xml:space="preserve">in these frontier technologies </w:t>
      </w:r>
      <w:r w:rsidRPr="00444D51">
        <w:rPr>
          <w:rStyle w:val="StyleUnderline"/>
          <w:highlight w:val="green"/>
        </w:rPr>
        <w:t>by 2035.</w:t>
      </w:r>
      <w:r w:rsidRPr="001555FD">
        <w:rPr>
          <w:sz w:val="16"/>
        </w:rPr>
        <w:t xml:space="preserve"> Although he was undoubtedly trying to rally China’s scientists and engineers, it may be a speech he has come to regret. Just as it was after the Soviet Union launched the Sputnik satellite, the United States was forced to confront the possibility that it could lose a technological race to its main adversary—a realization that has spurred a concerted pushback from Washington.</w:t>
      </w:r>
    </w:p>
    <w:p w14:paraId="7C9710C8" w14:textId="77777777" w:rsidR="007362F9" w:rsidRPr="001555FD" w:rsidRDefault="007362F9" w:rsidP="007362F9"/>
    <w:p w14:paraId="4096E396" w14:textId="77777777" w:rsidR="007362F9" w:rsidRDefault="007362F9" w:rsidP="007362F9">
      <w:pPr>
        <w:pStyle w:val="Heading3"/>
      </w:pPr>
      <w:r>
        <w:t xml:space="preserve">AT: China Reactive </w:t>
      </w:r>
    </w:p>
    <w:p w14:paraId="77A5C855" w14:textId="77777777" w:rsidR="007362F9" w:rsidRPr="00F9518A" w:rsidRDefault="007362F9" w:rsidP="007362F9"/>
    <w:p w14:paraId="2E0352BA" w14:textId="77777777" w:rsidR="007362F9" w:rsidRDefault="007362F9" w:rsidP="007362F9">
      <w:pPr>
        <w:pStyle w:val="Heading4"/>
      </w:pPr>
      <w:r>
        <w:t xml:space="preserve">China is emboldened by inconsistent containment NOT “western aggression” </w:t>
      </w:r>
    </w:p>
    <w:p w14:paraId="50896822" w14:textId="77777777" w:rsidR="007362F9" w:rsidRDefault="007362F9" w:rsidP="007362F9">
      <w:r>
        <w:rPr>
          <w:rStyle w:val="Style13ptBold"/>
        </w:rPr>
        <w:t>Kroenig ’24</w:t>
      </w:r>
      <w:r>
        <w:t xml:space="preserve"> [Matthew, Dan Negrea; June 24; Professor in the Department of Government and the Edmund A. Walsh School of Foreign Service at Georgetown University, vice president and senior director of the Atlantic Council’s Scowcroft Center for Strategy and Security, life member of the Council on Foreign Relations, PhD and MA in Political Science at UC-Berkeley; senior director of the Atlantic Council’s Freedom and Prosperity Center, MBA from Cornell University and an MA from the School of International Economic Relations in Bucharest, Romania; Foreign Policy, “Against China, the United States Must Play to Win,” https://foreignpolicy.com/2024/06/24/usa-china-biden-xi-taiwan-competition-ccp-war/]</w:t>
      </w:r>
    </w:p>
    <w:p w14:paraId="426CD3E4" w14:textId="77777777" w:rsidR="007362F9" w:rsidRDefault="007362F9" w:rsidP="007362F9">
      <w:pPr>
        <w:spacing w:line="240" w:lineRule="auto"/>
        <w:rPr>
          <w:sz w:val="16"/>
        </w:rPr>
      </w:pPr>
      <w:r>
        <w:rPr>
          <w:sz w:val="16"/>
        </w:rPr>
        <w:t xml:space="preserve">Any good strategy starts with a clear goal in mind, and these three visions of victory should inspire and inform U.S. strategy. </w:t>
      </w:r>
      <w:r w:rsidRPr="00444D51">
        <w:rPr>
          <w:rStyle w:val="StyleUnderline"/>
          <w:highlight w:val="green"/>
        </w:rPr>
        <w:t>The U</w:t>
      </w:r>
      <w:r>
        <w:rPr>
          <w:sz w:val="16"/>
        </w:rPr>
        <w:t xml:space="preserve">nited </w:t>
      </w:r>
      <w:r w:rsidRPr="00444D51">
        <w:rPr>
          <w:rStyle w:val="StyleUnderline"/>
          <w:highlight w:val="green"/>
        </w:rPr>
        <w:t>S</w:t>
      </w:r>
      <w:r>
        <w:rPr>
          <w:sz w:val="16"/>
        </w:rPr>
        <w:t xml:space="preserve">tates and its allies </w:t>
      </w:r>
      <w:r w:rsidRPr="00444D51">
        <w:rPr>
          <w:rStyle w:val="StyleUnderline"/>
          <w:highlight w:val="green"/>
        </w:rPr>
        <w:t>should</w:t>
      </w:r>
      <w:r>
        <w:rPr>
          <w:rStyle w:val="StyleUnderline"/>
        </w:rPr>
        <w:t xml:space="preserve"> work to </w:t>
      </w:r>
      <w:r w:rsidRPr="00444D51">
        <w:rPr>
          <w:rStyle w:val="StyleUnderline"/>
          <w:highlight w:val="green"/>
        </w:rPr>
        <w:t>strengthen themselve</w:t>
      </w:r>
      <w:r>
        <w:rPr>
          <w:rStyle w:val="StyleUnderline"/>
        </w:rPr>
        <w:t xml:space="preserve">s as well as counter </w:t>
      </w:r>
      <w:r w:rsidRPr="00444D51">
        <w:rPr>
          <w:rStyle w:val="StyleUnderline"/>
          <w:highlight w:val="green"/>
        </w:rPr>
        <w:t>and</w:t>
      </w:r>
      <w:r>
        <w:rPr>
          <w:rStyle w:val="StyleUnderline"/>
        </w:rPr>
        <w:t xml:space="preserve"> </w:t>
      </w:r>
      <w:r w:rsidRPr="00444D51">
        <w:rPr>
          <w:rStyle w:val="StyleUnderline"/>
          <w:highlight w:val="green"/>
        </w:rPr>
        <w:t>weaken China</w:t>
      </w:r>
      <w:r>
        <w:rPr>
          <w:sz w:val="16"/>
        </w:rPr>
        <w:t xml:space="preserve"> (including by working to loosen the CCP’s grip on power) while simultaneously engaging in tough-minded diplomacy to show China’s leaders that there is a better way forward if they are willing to end their hostile policies.</w:t>
      </w:r>
    </w:p>
    <w:p w14:paraId="6409AF1D" w14:textId="77777777" w:rsidR="007362F9" w:rsidRDefault="007362F9" w:rsidP="007362F9">
      <w:pPr>
        <w:spacing w:line="240" w:lineRule="auto"/>
        <w:rPr>
          <w:rStyle w:val="StyleUnderline"/>
        </w:rPr>
      </w:pPr>
      <w:r w:rsidRPr="00444D51">
        <w:rPr>
          <w:rStyle w:val="StyleUnderline"/>
          <w:highlight w:val="green"/>
        </w:rPr>
        <w:t>Some</w:t>
      </w:r>
      <w:r>
        <w:rPr>
          <w:rStyle w:val="StyleUnderline"/>
        </w:rPr>
        <w:t xml:space="preserve"> will </w:t>
      </w:r>
      <w:r w:rsidRPr="00444D51">
        <w:rPr>
          <w:rStyle w:val="StyleUnderline"/>
          <w:highlight w:val="green"/>
        </w:rPr>
        <w:t>argue</w:t>
      </w:r>
      <w:r>
        <w:rPr>
          <w:rStyle w:val="StyleUnderline"/>
        </w:rPr>
        <w:t xml:space="preserve"> that a </w:t>
      </w:r>
      <w:r w:rsidRPr="00444D51">
        <w:rPr>
          <w:rStyle w:val="StyleUnderline"/>
          <w:highlight w:val="green"/>
        </w:rPr>
        <w:t>tougher approach</w:t>
      </w:r>
      <w:r>
        <w:rPr>
          <w:rStyle w:val="StyleUnderline"/>
        </w:rPr>
        <w:t xml:space="preserve"> that threatens the CCP will only </w:t>
      </w:r>
      <w:r w:rsidRPr="00444D51">
        <w:rPr>
          <w:rStyle w:val="StyleUnderline"/>
          <w:highlight w:val="green"/>
        </w:rPr>
        <w:t>cause Beijing to become</w:t>
      </w:r>
      <w:r>
        <w:rPr>
          <w:rStyle w:val="StyleUnderline"/>
        </w:rPr>
        <w:t xml:space="preserve"> even more </w:t>
      </w:r>
      <w:r w:rsidRPr="00444D51">
        <w:rPr>
          <w:rStyle w:val="StyleUnderline"/>
          <w:highlight w:val="green"/>
        </w:rPr>
        <w:t>hostile, but</w:t>
      </w:r>
      <w:r>
        <w:rPr>
          <w:sz w:val="16"/>
        </w:rPr>
        <w:t xml:space="preserve"> in fact, </w:t>
      </w:r>
      <w:r w:rsidRPr="00444D51">
        <w:rPr>
          <w:rStyle w:val="StyleUnderline"/>
          <w:highlight w:val="green"/>
        </w:rPr>
        <w:t>China’s</w:t>
      </w:r>
      <w:r>
        <w:rPr>
          <w:rStyle w:val="StyleUnderline"/>
        </w:rPr>
        <w:t xml:space="preserve"> current </w:t>
      </w:r>
      <w:r w:rsidRPr="00444D51">
        <w:rPr>
          <w:rStyle w:val="StyleUnderline"/>
          <w:highlight w:val="green"/>
        </w:rPr>
        <w:t>aggression</w:t>
      </w:r>
      <w:r>
        <w:rPr>
          <w:rStyle w:val="StyleUnderline"/>
        </w:rPr>
        <w:t xml:space="preserve"> has been </w:t>
      </w:r>
      <w:r w:rsidRPr="00444D51">
        <w:rPr>
          <w:rStyle w:val="StyleUnderline"/>
          <w:highlight w:val="green"/>
        </w:rPr>
        <w:t>enabled by</w:t>
      </w:r>
      <w:r>
        <w:rPr>
          <w:rStyle w:val="StyleUnderline"/>
        </w:rPr>
        <w:t xml:space="preserve"> an </w:t>
      </w:r>
      <w:r w:rsidRPr="00444D51">
        <w:rPr>
          <w:rStyle w:val="StyleUnderline"/>
          <w:highlight w:val="green"/>
        </w:rPr>
        <w:t>inconsistent West</w:t>
      </w:r>
      <w:r>
        <w:rPr>
          <w:rStyle w:val="StyleUnderline"/>
        </w:rPr>
        <w:t xml:space="preserve">ern approach that has failed to impose adequate costs on Beijing for its malign behavior. A more </w:t>
      </w:r>
      <w:r w:rsidRPr="00444D51">
        <w:rPr>
          <w:rStyle w:val="StyleUnderline"/>
          <w:highlight w:val="green"/>
        </w:rPr>
        <w:t>resolute policy</w:t>
      </w:r>
      <w:r>
        <w:rPr>
          <w:rStyle w:val="StyleUnderline"/>
        </w:rPr>
        <w:t xml:space="preserve"> </w:t>
      </w:r>
      <w:r>
        <w:rPr>
          <w:sz w:val="16"/>
        </w:rPr>
        <w:t>of confrontation</w:t>
      </w:r>
      <w:r>
        <w:rPr>
          <w:rStyle w:val="StyleUnderline"/>
        </w:rPr>
        <w:t xml:space="preserve"> is </w:t>
      </w:r>
      <w:r w:rsidRPr="00444D51">
        <w:rPr>
          <w:rStyle w:val="StyleUnderline"/>
          <w:highlight w:val="green"/>
        </w:rPr>
        <w:t>necessary</w:t>
      </w:r>
      <w:r>
        <w:rPr>
          <w:rStyle w:val="StyleUnderline"/>
        </w:rPr>
        <w:t xml:space="preserve"> now </w:t>
      </w:r>
      <w:r w:rsidRPr="00444D51">
        <w:rPr>
          <w:rStyle w:val="StyleUnderline"/>
          <w:highlight w:val="green"/>
        </w:rPr>
        <w:t>to bring</w:t>
      </w:r>
      <w:r>
        <w:rPr>
          <w:rStyle w:val="StyleUnderline"/>
        </w:rPr>
        <w:t xml:space="preserve"> about a l</w:t>
      </w:r>
      <w:r w:rsidRPr="00444D51">
        <w:rPr>
          <w:rStyle w:val="StyleUnderline"/>
          <w:highlight w:val="green"/>
        </w:rPr>
        <w:t>ess threatening</w:t>
      </w:r>
      <w:r>
        <w:rPr>
          <w:rStyle w:val="StyleUnderline"/>
        </w:rPr>
        <w:t xml:space="preserve"> China in the </w:t>
      </w:r>
      <w:r w:rsidRPr="00444D51">
        <w:rPr>
          <w:rStyle w:val="StyleUnderline"/>
          <w:highlight w:val="green"/>
        </w:rPr>
        <w:t>future</w:t>
      </w:r>
      <w:r>
        <w:rPr>
          <w:rStyle w:val="StyleUnderline"/>
        </w:rPr>
        <w:t>.</w:t>
      </w:r>
    </w:p>
    <w:p w14:paraId="628FCAD8" w14:textId="77777777" w:rsidR="007362F9" w:rsidRDefault="007362F9" w:rsidP="007362F9">
      <w:pPr>
        <w:spacing w:line="240" w:lineRule="auto"/>
        <w:rPr>
          <w:rStyle w:val="StyleUnderline"/>
        </w:rPr>
      </w:pPr>
      <w:r>
        <w:rPr>
          <w:rStyle w:val="StyleUnderline"/>
        </w:rPr>
        <w:t xml:space="preserve">Others might worry that the defeat of China’s anti-American policies would harm the well-being of the </w:t>
      </w:r>
      <w:r w:rsidRPr="00444D51">
        <w:rPr>
          <w:rStyle w:val="StyleUnderline"/>
          <w:highlight w:val="green"/>
        </w:rPr>
        <w:t>Chinese people, and</w:t>
      </w:r>
      <w:r>
        <w:rPr>
          <w:sz w:val="16"/>
        </w:rPr>
        <w:t xml:space="preserve"> of China’s partners around the world, </w:t>
      </w:r>
      <w:r>
        <w:rPr>
          <w:rStyle w:val="StyleUnderline"/>
        </w:rPr>
        <w:t xml:space="preserve">especially in the </w:t>
      </w:r>
      <w:r w:rsidRPr="00444D51">
        <w:rPr>
          <w:rStyle w:val="StyleUnderline"/>
          <w:highlight w:val="green"/>
        </w:rPr>
        <w:t>global south</w:t>
      </w:r>
      <w:r>
        <w:rPr>
          <w:rStyle w:val="StyleUnderline"/>
        </w:rPr>
        <w:t xml:space="preserve">. But on the contrary, these populations would be among the </w:t>
      </w:r>
      <w:r w:rsidRPr="00444D51">
        <w:rPr>
          <w:rStyle w:val="StyleUnderline"/>
          <w:highlight w:val="green"/>
        </w:rPr>
        <w:t>biggest beneficiaries of a</w:t>
      </w:r>
      <w:r>
        <w:rPr>
          <w:rStyle w:val="StyleUnderline"/>
        </w:rPr>
        <w:t xml:space="preserve"> new </w:t>
      </w:r>
      <w:r w:rsidRPr="00444D51">
        <w:rPr>
          <w:rStyle w:val="StyleUnderline"/>
          <w:highlight w:val="green"/>
        </w:rPr>
        <w:t>China that is less repressive</w:t>
      </w:r>
      <w:r>
        <w:rPr>
          <w:rStyle w:val="StyleUnderline"/>
        </w:rPr>
        <w:t xml:space="preserve"> at home and more cooperative abroad.</w:t>
      </w:r>
    </w:p>
    <w:p w14:paraId="41659C1B" w14:textId="77777777" w:rsidR="007362F9" w:rsidRDefault="007362F9" w:rsidP="007362F9">
      <w:pPr>
        <w:spacing w:line="240" w:lineRule="auto"/>
        <w:rPr>
          <w:sz w:val="16"/>
        </w:rPr>
      </w:pPr>
      <w:r>
        <w:rPr>
          <w:sz w:val="16"/>
        </w:rPr>
        <w:t>It is hard to achieve success if you cannot envision it. With these visions of victory clearly in mind, the United States and its allies should finally set out to win, not just manage, the new cold war.</w:t>
      </w:r>
    </w:p>
    <w:p w14:paraId="39659349" w14:textId="3B347CEC" w:rsidR="007362F9" w:rsidRDefault="007362F9" w:rsidP="007362F9">
      <w:pPr>
        <w:pStyle w:val="Heading3"/>
      </w:pPr>
      <w:r w:rsidRPr="004A6C21">
        <w:t xml:space="preserve">AT: </w:t>
      </w:r>
      <w:r>
        <w:t>Imperialism K</w:t>
      </w:r>
    </w:p>
    <w:p w14:paraId="08D034BC" w14:textId="77777777" w:rsidR="007362F9" w:rsidRPr="004A6C21" w:rsidRDefault="007362F9" w:rsidP="007362F9">
      <w:pPr>
        <w:pStyle w:val="Heading4"/>
      </w:pPr>
      <w:r>
        <w:t xml:space="preserve">Retrenchment causes authoritarian backsliding and makes global imperialism worse. Sweeping defense of “anti-imperialism” cause the US to turn inward and cedes control to revisionist powers. </w:t>
      </w:r>
    </w:p>
    <w:p w14:paraId="3683C246" w14:textId="77777777" w:rsidR="007362F9" w:rsidRPr="006E6401" w:rsidRDefault="007362F9" w:rsidP="007362F9">
      <w:r w:rsidRPr="006E6401">
        <w:rPr>
          <w:rStyle w:val="Style13ptBold"/>
        </w:rPr>
        <w:t>Stewart ’2</w:t>
      </w:r>
      <w:r>
        <w:rPr>
          <w:rStyle w:val="Style13ptBold"/>
        </w:rPr>
        <w:t>4</w:t>
      </w:r>
      <w:r w:rsidRPr="006E6401">
        <w:t xml:space="preserve"> [</w:t>
      </w:r>
      <w:r>
        <w:t>Megan</w:t>
      </w:r>
      <w:r w:rsidRPr="006E6401">
        <w:t>,</w:t>
      </w:r>
      <w:r>
        <w:t xml:space="preserve"> Jonathan Petkun, Mara Revkin</w:t>
      </w:r>
      <w:r w:rsidRPr="006E6401">
        <w:t>;</w:t>
      </w:r>
      <w:r>
        <w:t xml:space="preserve"> June 18</w:t>
      </w:r>
      <w:r w:rsidRPr="006E6401">
        <w:t>;</w:t>
      </w:r>
      <w:r>
        <w:t xml:space="preserve"> Associate Professor at the University of Michigan’s Ford School of Public Policy, PhD in government from Georgetown University, BA in politics and journalism from New York University; Associate Professor of Law at Duke University, PhD in Economics at Massachusetts Institute of Technology, JD at Yale; Associate Professor of Law and Political Science at Duke University, PhD in Political Science at Yale University, JD at Yale;  Foreign Affairs</w:t>
      </w:r>
      <w:r w:rsidRPr="006E6401">
        <w:t>, “</w:t>
      </w:r>
      <w:r>
        <w:t xml:space="preserve">The Progressive Case for </w:t>
      </w:r>
      <w:r w:rsidRPr="006E6401">
        <w:t xml:space="preserve">American Power,” </w:t>
      </w:r>
      <w:hyperlink r:id="rId42" w:history="1">
        <w:r w:rsidRPr="006E6401">
          <w:t>https://www.foreignaffairs.com/united-states/progressive-case-american-power</w:t>
        </w:r>
      </w:hyperlink>
      <w:r w:rsidRPr="006E6401">
        <w:t>]</w:t>
      </w:r>
    </w:p>
    <w:p w14:paraId="77C0D72F" w14:textId="77777777" w:rsidR="007362F9" w:rsidRPr="006E6401" w:rsidRDefault="007362F9" w:rsidP="007362F9">
      <w:pPr>
        <w:spacing w:line="240" w:lineRule="auto"/>
        <w:rPr>
          <w:rStyle w:val="Emphasis"/>
        </w:rPr>
      </w:pPr>
      <w:r w:rsidRPr="004A631D">
        <w:rPr>
          <w:sz w:val="16"/>
        </w:rPr>
        <w:t xml:space="preserve">The trouble with this new consensus, however, is that </w:t>
      </w:r>
      <w:r w:rsidRPr="00271A22">
        <w:rPr>
          <w:rStyle w:val="StyleUnderline"/>
        </w:rPr>
        <w:t>Washington is not operating in a vacuum.</w:t>
      </w:r>
      <w:r w:rsidRPr="004A631D">
        <w:rPr>
          <w:sz w:val="16"/>
        </w:rPr>
        <w:t xml:space="preserve"> An undeviating policy of </w:t>
      </w:r>
      <w:r w:rsidRPr="00271A22">
        <w:rPr>
          <w:rStyle w:val="StyleUnderline"/>
        </w:rPr>
        <w:t xml:space="preserve">U.S. </w:t>
      </w:r>
      <w:r w:rsidRPr="00444D51">
        <w:rPr>
          <w:rStyle w:val="StyleUnderline"/>
          <w:highlight w:val="green"/>
        </w:rPr>
        <w:t>restraint risks</w:t>
      </w:r>
      <w:r w:rsidRPr="00271A22">
        <w:rPr>
          <w:rStyle w:val="StyleUnderline"/>
        </w:rPr>
        <w:t xml:space="preserve"> giving free rein to</w:t>
      </w:r>
      <w:r w:rsidRPr="004A631D">
        <w:rPr>
          <w:sz w:val="16"/>
        </w:rPr>
        <w:t xml:space="preserve"> decidedly </w:t>
      </w:r>
      <w:r w:rsidRPr="006E6401">
        <w:rPr>
          <w:rStyle w:val="Emphasis"/>
        </w:rPr>
        <w:t>regressive forces</w:t>
      </w:r>
      <w:r w:rsidRPr="004A631D">
        <w:rPr>
          <w:sz w:val="16"/>
        </w:rPr>
        <w:t xml:space="preserve"> in the world—</w:t>
      </w:r>
      <w:r w:rsidRPr="00271A22">
        <w:rPr>
          <w:rStyle w:val="StyleUnderline"/>
        </w:rPr>
        <w:t xml:space="preserve">such as </w:t>
      </w:r>
      <w:r w:rsidRPr="00444D51">
        <w:rPr>
          <w:rStyle w:val="Emphasis"/>
          <w:highlight w:val="green"/>
        </w:rPr>
        <w:t>China’s authoritarian influence</w:t>
      </w:r>
      <w:r w:rsidRPr="00271A22">
        <w:rPr>
          <w:rStyle w:val="StyleUnderline"/>
        </w:rPr>
        <w:t xml:space="preserve"> across the global South, </w:t>
      </w:r>
      <w:r w:rsidRPr="00444D51">
        <w:rPr>
          <w:rStyle w:val="StyleUnderline"/>
          <w:highlight w:val="green"/>
        </w:rPr>
        <w:t>Iran’s financing</w:t>
      </w:r>
      <w:r w:rsidRPr="00271A22">
        <w:rPr>
          <w:rStyle w:val="StyleUnderline"/>
        </w:rPr>
        <w:t xml:space="preserve"> of </w:t>
      </w:r>
      <w:r w:rsidRPr="00444D51">
        <w:rPr>
          <w:rStyle w:val="StyleUnderline"/>
          <w:highlight w:val="green"/>
        </w:rPr>
        <w:t>terrorism</w:t>
      </w:r>
      <w:r w:rsidRPr="004A631D">
        <w:rPr>
          <w:sz w:val="16"/>
        </w:rPr>
        <w:t xml:space="preserve"> in the Middle East, </w:t>
      </w:r>
      <w:r w:rsidRPr="00271A22">
        <w:rPr>
          <w:rStyle w:val="StyleUnderline"/>
        </w:rPr>
        <w:t xml:space="preserve">and </w:t>
      </w:r>
      <w:r w:rsidRPr="00444D51">
        <w:rPr>
          <w:rStyle w:val="Emphasis"/>
          <w:highlight w:val="green"/>
        </w:rPr>
        <w:t>Russia’s</w:t>
      </w:r>
      <w:r w:rsidRPr="006E6401">
        <w:rPr>
          <w:rStyle w:val="StyleUnderline"/>
        </w:rPr>
        <w:t xml:space="preserve"> </w:t>
      </w:r>
      <w:r w:rsidRPr="00271A22">
        <w:rPr>
          <w:rStyle w:val="StyleUnderline"/>
        </w:rPr>
        <w:t xml:space="preserve">war of </w:t>
      </w:r>
      <w:r w:rsidRPr="00444D51">
        <w:rPr>
          <w:rStyle w:val="Emphasis"/>
          <w:highlight w:val="green"/>
        </w:rPr>
        <w:t>aggression</w:t>
      </w:r>
      <w:r w:rsidRPr="00271A22">
        <w:rPr>
          <w:rStyle w:val="StyleUnderline"/>
        </w:rPr>
        <w:t xml:space="preserve"> against Ukraine</w:t>
      </w:r>
      <w:r w:rsidRPr="004A631D">
        <w:rPr>
          <w:sz w:val="16"/>
        </w:rPr>
        <w:t xml:space="preserve">. Progressives are right to have a healthy skepticism of using military force and coercive power. But the reality today is that there are </w:t>
      </w:r>
      <w:r w:rsidRPr="00271A22">
        <w:rPr>
          <w:rStyle w:val="StyleUnderline"/>
        </w:rPr>
        <w:t>authoritarian powers</w:t>
      </w:r>
      <w:r w:rsidRPr="004A631D">
        <w:rPr>
          <w:sz w:val="16"/>
        </w:rPr>
        <w:t xml:space="preserve"> that are </w:t>
      </w:r>
      <w:r w:rsidRPr="006E6401">
        <w:rPr>
          <w:rStyle w:val="StyleUnderline"/>
        </w:rPr>
        <w:t>repressing</w:t>
      </w:r>
      <w:r w:rsidRPr="004A631D">
        <w:rPr>
          <w:sz w:val="16"/>
        </w:rPr>
        <w:t xml:space="preserve"> their own </w:t>
      </w:r>
      <w:r w:rsidRPr="00271A22">
        <w:rPr>
          <w:rStyle w:val="StyleUnderline"/>
        </w:rPr>
        <w:t>populations, bullying neighboring states,</w:t>
      </w:r>
      <w:r w:rsidRPr="004A631D">
        <w:rPr>
          <w:sz w:val="16"/>
        </w:rPr>
        <w:t xml:space="preserve"> and </w:t>
      </w:r>
      <w:r w:rsidRPr="00444D51">
        <w:rPr>
          <w:rStyle w:val="StyleUnderline"/>
          <w:highlight w:val="green"/>
        </w:rPr>
        <w:t>wielding economic</w:t>
      </w:r>
      <w:r w:rsidRPr="006E6401">
        <w:rPr>
          <w:rStyle w:val="StyleUnderline"/>
        </w:rPr>
        <w:t xml:space="preserve"> influence and</w:t>
      </w:r>
      <w:r w:rsidRPr="00271A22">
        <w:rPr>
          <w:rStyle w:val="StyleUnderline"/>
        </w:rPr>
        <w:t xml:space="preserve"> </w:t>
      </w:r>
      <w:r w:rsidRPr="00444D51">
        <w:rPr>
          <w:rStyle w:val="StyleUnderline"/>
          <w:highlight w:val="green"/>
        </w:rPr>
        <w:t>military force</w:t>
      </w:r>
      <w:r w:rsidRPr="00271A22">
        <w:rPr>
          <w:rStyle w:val="StyleUnderline"/>
        </w:rPr>
        <w:t xml:space="preserve"> in</w:t>
      </w:r>
      <w:r w:rsidRPr="004A631D">
        <w:rPr>
          <w:sz w:val="16"/>
        </w:rPr>
        <w:t xml:space="preserve"> other </w:t>
      </w:r>
      <w:r w:rsidRPr="00271A22">
        <w:rPr>
          <w:rStyle w:val="StyleUnderline"/>
        </w:rPr>
        <w:t xml:space="preserve">ways that are antithetical to progressive values. </w:t>
      </w:r>
      <w:r w:rsidRPr="00444D51">
        <w:rPr>
          <w:rStyle w:val="StyleUnderline"/>
          <w:highlight w:val="green"/>
        </w:rPr>
        <w:t>If</w:t>
      </w:r>
      <w:r w:rsidRPr="00271A22">
        <w:rPr>
          <w:rStyle w:val="StyleUnderline"/>
        </w:rPr>
        <w:t xml:space="preserve"> the </w:t>
      </w:r>
      <w:r w:rsidRPr="00444D51">
        <w:rPr>
          <w:rStyle w:val="StyleUnderline"/>
          <w:highlight w:val="green"/>
        </w:rPr>
        <w:t>U</w:t>
      </w:r>
      <w:r w:rsidRPr="004A631D">
        <w:rPr>
          <w:sz w:val="16"/>
        </w:rPr>
        <w:t xml:space="preserve">nited </w:t>
      </w:r>
      <w:r w:rsidRPr="00444D51">
        <w:rPr>
          <w:rStyle w:val="StyleUnderline"/>
          <w:highlight w:val="green"/>
        </w:rPr>
        <w:t>S</w:t>
      </w:r>
      <w:r w:rsidRPr="004A631D">
        <w:rPr>
          <w:sz w:val="16"/>
        </w:rPr>
        <w:t xml:space="preserve">tates </w:t>
      </w:r>
      <w:r w:rsidRPr="00444D51">
        <w:rPr>
          <w:rStyle w:val="StyleUnderline"/>
          <w:highlight w:val="green"/>
        </w:rPr>
        <w:t>retrenched</w:t>
      </w:r>
      <w:r w:rsidRPr="00271A22">
        <w:rPr>
          <w:rStyle w:val="StyleUnderline"/>
        </w:rPr>
        <w:t xml:space="preserve">, the </w:t>
      </w:r>
      <w:r w:rsidRPr="00444D51">
        <w:rPr>
          <w:rStyle w:val="StyleUnderline"/>
          <w:highlight w:val="green"/>
        </w:rPr>
        <w:t>world would</w:t>
      </w:r>
      <w:r w:rsidRPr="00271A22">
        <w:rPr>
          <w:rStyle w:val="StyleUnderline"/>
        </w:rPr>
        <w:t xml:space="preserve"> surely </w:t>
      </w:r>
      <w:r w:rsidRPr="00444D51">
        <w:rPr>
          <w:rStyle w:val="StyleUnderline"/>
          <w:highlight w:val="green"/>
        </w:rPr>
        <w:t xml:space="preserve">see </w:t>
      </w:r>
      <w:r w:rsidRPr="00444D51">
        <w:rPr>
          <w:rStyle w:val="Emphasis"/>
          <w:highlight w:val="green"/>
        </w:rPr>
        <w:t>more</w:t>
      </w:r>
      <w:r w:rsidRPr="00271A22">
        <w:rPr>
          <w:rStyle w:val="StyleUnderline"/>
        </w:rPr>
        <w:t xml:space="preserve"> such behavior, </w:t>
      </w:r>
      <w:r w:rsidRPr="006E6401">
        <w:rPr>
          <w:rStyle w:val="StyleUnderline"/>
        </w:rPr>
        <w:t>not less.</w:t>
      </w:r>
    </w:p>
    <w:p w14:paraId="3C0C2B86" w14:textId="77777777" w:rsidR="007362F9" w:rsidRPr="006E6401" w:rsidRDefault="007362F9" w:rsidP="007362F9">
      <w:pPr>
        <w:spacing w:line="240" w:lineRule="auto"/>
        <w:rPr>
          <w:rStyle w:val="Emphasis"/>
        </w:rPr>
      </w:pPr>
      <w:r w:rsidRPr="004A631D">
        <w:rPr>
          <w:sz w:val="16"/>
        </w:rPr>
        <w:t xml:space="preserve">Today’s progressives need to get comfortable with </w:t>
      </w:r>
      <w:r w:rsidRPr="006E6401">
        <w:rPr>
          <w:rStyle w:val="StyleUnderline"/>
        </w:rPr>
        <w:t>American power</w:t>
      </w:r>
      <w:r w:rsidRPr="004A631D">
        <w:rPr>
          <w:sz w:val="16"/>
        </w:rPr>
        <w:t xml:space="preserve">, which, for all its flaws, </w:t>
      </w:r>
      <w:r w:rsidRPr="006E6401">
        <w:rPr>
          <w:rStyle w:val="StyleUnderline"/>
        </w:rPr>
        <w:t>has a crucial role to play.</w:t>
      </w:r>
      <w:r w:rsidRPr="004A631D">
        <w:rPr>
          <w:sz w:val="16"/>
        </w:rPr>
        <w:t xml:space="preserve"> That doesn’t mean condoning illiberal actions to achieve just ends or cynically invoking progressive ideals to justify military adventurism. </w:t>
      </w:r>
      <w:r w:rsidRPr="006E6401">
        <w:rPr>
          <w:rStyle w:val="StyleUnderline"/>
        </w:rPr>
        <w:t xml:space="preserve">But it does mean seeking to harness power to advance the values progressives cherish—and accepting that </w:t>
      </w:r>
      <w:r w:rsidRPr="00444D51">
        <w:rPr>
          <w:rStyle w:val="Emphasis"/>
          <w:highlight w:val="green"/>
        </w:rPr>
        <w:t>might sometimes makes right.</w:t>
      </w:r>
    </w:p>
    <w:p w14:paraId="39EE7A7D" w14:textId="77777777" w:rsidR="007362F9" w:rsidRPr="004A631D" w:rsidRDefault="007362F9" w:rsidP="007362F9">
      <w:pPr>
        <w:spacing w:line="240" w:lineRule="auto"/>
        <w:rPr>
          <w:sz w:val="16"/>
        </w:rPr>
      </w:pPr>
      <w:r w:rsidRPr="004A631D">
        <w:rPr>
          <w:sz w:val="16"/>
        </w:rPr>
        <w:t>PILLARS OF PROGRESSIVISM</w:t>
      </w:r>
    </w:p>
    <w:p w14:paraId="0CDDD9D7" w14:textId="77777777" w:rsidR="007362F9" w:rsidRPr="004A631D" w:rsidRDefault="007362F9" w:rsidP="007362F9">
      <w:pPr>
        <w:spacing w:line="240" w:lineRule="auto"/>
        <w:rPr>
          <w:sz w:val="16"/>
        </w:rPr>
      </w:pPr>
      <w:r w:rsidRPr="004A631D">
        <w:rPr>
          <w:sz w:val="16"/>
        </w:rPr>
        <w:t xml:space="preserve">A progressive foreign policy shares some features with other approaches but stands apart in key ways. </w:t>
      </w:r>
      <w:r w:rsidRPr="006E6401">
        <w:rPr>
          <w:rStyle w:val="StyleUnderline"/>
        </w:rPr>
        <w:t>Liberal internationalism</w:t>
      </w:r>
      <w:r w:rsidRPr="004A631D">
        <w:rPr>
          <w:sz w:val="16"/>
        </w:rPr>
        <w:t xml:space="preserve">, a foreign policy that aims to spread and protect liberal economic and political values, </w:t>
      </w:r>
      <w:r w:rsidRPr="006E6401">
        <w:rPr>
          <w:rStyle w:val="StyleUnderline"/>
        </w:rPr>
        <w:t xml:space="preserve">seeks </w:t>
      </w:r>
      <w:r w:rsidRPr="00444D51">
        <w:rPr>
          <w:rStyle w:val="StyleUnderline"/>
          <w:highlight w:val="green"/>
        </w:rPr>
        <w:t xml:space="preserve">to </w:t>
      </w:r>
      <w:r w:rsidRPr="006E6401">
        <w:rPr>
          <w:rStyle w:val="StyleUnderline"/>
        </w:rPr>
        <w:t xml:space="preserve">promote democracy and </w:t>
      </w:r>
      <w:r w:rsidRPr="00444D51">
        <w:rPr>
          <w:rStyle w:val="StyleUnderline"/>
          <w:highlight w:val="green"/>
        </w:rPr>
        <w:t>undermine authoritarianism</w:t>
      </w:r>
      <w:r w:rsidRPr="006E6401">
        <w:rPr>
          <w:rStyle w:val="StyleUnderline"/>
        </w:rPr>
        <w:t>.</w:t>
      </w:r>
      <w:r w:rsidRPr="004A631D">
        <w:rPr>
          <w:sz w:val="16"/>
        </w:rPr>
        <w:t xml:space="preserve"> So does conservative primacy, which calls for the United States to maintain the preponderance of global power. But compared with progressivism, these doctrines are more optimistic about the ability of military force to achieve its goals, and they are less committed to opposing imperialism and encouraging self-determination.</w:t>
      </w:r>
    </w:p>
    <w:p w14:paraId="35FACB12" w14:textId="77777777" w:rsidR="007362F9" w:rsidRPr="004A631D" w:rsidRDefault="007362F9" w:rsidP="007362F9">
      <w:pPr>
        <w:spacing w:line="240" w:lineRule="auto"/>
        <w:rPr>
          <w:sz w:val="16"/>
        </w:rPr>
      </w:pPr>
      <w:r w:rsidRPr="004A6C21">
        <w:rPr>
          <w:rStyle w:val="StyleUnderline"/>
        </w:rPr>
        <w:t xml:space="preserve">Progressive foreign policy also has some similarities to deep engagement, an approach that demands the buildup of a </w:t>
      </w:r>
      <w:r w:rsidRPr="00444D51">
        <w:rPr>
          <w:rStyle w:val="StyleUnderline"/>
          <w:highlight w:val="green"/>
        </w:rPr>
        <w:t>military</w:t>
      </w:r>
      <w:r w:rsidRPr="004A6C21">
        <w:rPr>
          <w:rStyle w:val="StyleUnderline"/>
        </w:rPr>
        <w:t xml:space="preserve"> arsenal </w:t>
      </w:r>
      <w:r w:rsidRPr="00444D51">
        <w:rPr>
          <w:rStyle w:val="StyleUnderline"/>
          <w:highlight w:val="green"/>
        </w:rPr>
        <w:t xml:space="preserve">sufficient to deter attacks </w:t>
      </w:r>
      <w:r w:rsidRPr="004A6C21">
        <w:rPr>
          <w:rStyle w:val="StyleUnderline"/>
        </w:rPr>
        <w:t>against not only the U</w:t>
      </w:r>
      <w:r w:rsidRPr="004A631D">
        <w:rPr>
          <w:sz w:val="16"/>
        </w:rPr>
        <w:t xml:space="preserve">nited </w:t>
      </w:r>
      <w:r w:rsidRPr="004A6C21">
        <w:rPr>
          <w:rStyle w:val="StyleUnderline"/>
        </w:rPr>
        <w:t>S</w:t>
      </w:r>
      <w:r w:rsidRPr="004A631D">
        <w:rPr>
          <w:sz w:val="16"/>
        </w:rPr>
        <w:t xml:space="preserve">tates </w:t>
      </w:r>
      <w:r w:rsidRPr="004A6C21">
        <w:rPr>
          <w:rStyle w:val="StyleUnderline"/>
        </w:rPr>
        <w:t>but also its allies.</w:t>
      </w:r>
      <w:r w:rsidRPr="004A631D">
        <w:rPr>
          <w:sz w:val="16"/>
        </w:rPr>
        <w:t xml:space="preserve"> Proponents of both progressivism </w:t>
      </w:r>
      <w:r w:rsidRPr="00444D51">
        <w:rPr>
          <w:rStyle w:val="StyleUnderline"/>
          <w:highlight w:val="green"/>
        </w:rPr>
        <w:t>and</w:t>
      </w:r>
      <w:r w:rsidRPr="004A631D">
        <w:rPr>
          <w:sz w:val="16"/>
        </w:rPr>
        <w:t xml:space="preserve"> deep engagement want Washington to </w:t>
      </w:r>
      <w:r w:rsidRPr="00444D51">
        <w:rPr>
          <w:rStyle w:val="StyleUnderline"/>
          <w:highlight w:val="green"/>
        </w:rPr>
        <w:t>work with</w:t>
      </w:r>
      <w:r w:rsidRPr="004A6C21">
        <w:rPr>
          <w:rStyle w:val="StyleUnderline"/>
        </w:rPr>
        <w:t xml:space="preserve"> allies through multilateral </w:t>
      </w:r>
      <w:r w:rsidRPr="00444D51">
        <w:rPr>
          <w:rStyle w:val="StyleUnderline"/>
          <w:highlight w:val="green"/>
        </w:rPr>
        <w:t>institutions</w:t>
      </w:r>
      <w:r w:rsidRPr="004A6C21">
        <w:rPr>
          <w:rStyle w:val="StyleUnderline"/>
        </w:rPr>
        <w:t xml:space="preserve"> such as the UN.</w:t>
      </w:r>
      <w:r w:rsidRPr="004A631D">
        <w:rPr>
          <w:sz w:val="16"/>
        </w:rPr>
        <w:t xml:space="preserve"> But progressives go further, championing significant changes to these institutions, with an eye to making them more equitable rather than necessarily U.S.-led. Progressives are also more willing to hold back military aid from allies—as when the Biden administration paused a shipment of 2,000-pound bombs to Israel in May over growing concerns about the civilian death toll in Gaza.</w:t>
      </w:r>
    </w:p>
    <w:p w14:paraId="714D53B1" w14:textId="77777777" w:rsidR="007362F9" w:rsidRPr="004A631D" w:rsidRDefault="007362F9" w:rsidP="007362F9">
      <w:pPr>
        <w:spacing w:line="240" w:lineRule="auto"/>
        <w:rPr>
          <w:sz w:val="16"/>
        </w:rPr>
      </w:pPr>
      <w:r w:rsidRPr="004A631D">
        <w:rPr>
          <w:sz w:val="16"/>
        </w:rPr>
        <w:t>On domestic policy, progressives mostly agree on specific priorities: higher taxes for the rich, more spending on social programs, legal protections for abortion, reforms to address the legacy of racism, and so on. But there is far less consensus on foreign policy; instead, there is a more general agreement on certain values that should inform U.S. foreign policy.</w:t>
      </w:r>
    </w:p>
    <w:p w14:paraId="3E90AB8E" w14:textId="77777777" w:rsidR="007362F9" w:rsidRPr="004A631D" w:rsidRDefault="007362F9" w:rsidP="007362F9">
      <w:pPr>
        <w:spacing w:line="240" w:lineRule="auto"/>
        <w:rPr>
          <w:sz w:val="16"/>
        </w:rPr>
      </w:pPr>
      <w:r w:rsidRPr="004A631D">
        <w:rPr>
          <w:sz w:val="16"/>
        </w:rPr>
        <w:t>The first is political and economic egalitarianism. This value can be furthered through policies that promote equal political rights and economic opportunities for women and other marginalized people, enforce strong labor and environmental protections in trade agreements, and condition military aid on human rights conditions. Just as progressives support domestic policies that advance such goals at home, they champion similar policies abroad. The platform of Democratic Senator Bernie Sanders, for example, calls for “a foreign policy which focuses on democracy, human rights, diplomacy and peace, and economic fairness.”</w:t>
      </w:r>
    </w:p>
    <w:p w14:paraId="4F1242F9" w14:textId="77777777" w:rsidR="007362F9" w:rsidRPr="004A631D" w:rsidRDefault="007362F9" w:rsidP="007362F9">
      <w:pPr>
        <w:spacing w:line="240" w:lineRule="auto"/>
        <w:rPr>
          <w:sz w:val="16"/>
        </w:rPr>
      </w:pPr>
      <w:r w:rsidRPr="004A631D">
        <w:rPr>
          <w:sz w:val="16"/>
        </w:rPr>
        <w:t>The second principle fundamental to progressive thought is opposition to needless war and excessive militarism, a tenet often described as restraint. Progressives generally want Washington to avoid the use of force and instead resolve disputes through talks. They are skeptical of military alliances, which they argue can antagonize rivals and imperil other states. “There are significant drawbacks to NATO’s continuing existence,” the progressive historian Daniel Bessner has argued. “For this reason, one of the major goals of the anti-imperialist left should be to dismantle NATO.” Some progressive advocates of restraint, such as the economist Jeffrey Sachs and the historian Stephen Wertheim, view NATO enlargement as one of the primary causes of Russia’s invasion of Ukraine.</w:t>
      </w:r>
    </w:p>
    <w:p w14:paraId="0AA022E0" w14:textId="77777777" w:rsidR="007362F9" w:rsidRPr="004A631D" w:rsidRDefault="007362F9" w:rsidP="007362F9">
      <w:pPr>
        <w:spacing w:line="240" w:lineRule="auto"/>
        <w:rPr>
          <w:sz w:val="16"/>
        </w:rPr>
      </w:pPr>
      <w:r w:rsidRPr="004A631D">
        <w:rPr>
          <w:sz w:val="16"/>
        </w:rPr>
        <w:t>The third principle is anti-imperialism, which emerged as a pillar of leftist and progressive thought in the late nineteenth century as a reaction against European empire building. To be sure, not every progressive saw colonialism as problematic—U.S. President Theodore Roosevelt chief among them. But by the turn of the twentieth century, many progressives had begun to criticize the colonial projects of France, the United Kingdom, and other European countries. Later, as anticolonial movements took root beginning in the postwar era, Western anti-imperialist activists, including many in the civil rights movement and the anti-apartheid movement, often supported independence struggles by sending financial resources to national liberation movements and publicizing their struggles.</w:t>
      </w:r>
    </w:p>
    <w:p w14:paraId="3C66ABBD" w14:textId="77777777" w:rsidR="007362F9" w:rsidRPr="004A631D" w:rsidRDefault="007362F9" w:rsidP="007362F9">
      <w:pPr>
        <w:spacing w:line="240" w:lineRule="auto"/>
        <w:rPr>
          <w:sz w:val="16"/>
        </w:rPr>
      </w:pPr>
      <w:r w:rsidRPr="004A631D">
        <w:rPr>
          <w:sz w:val="16"/>
        </w:rPr>
        <w:t xml:space="preserve">Even today, Western commentators sometimes invoke anti-imperialism in their calls for international solidarity, as when they argue in favor of supporting Ukrainians’ effort to resist Russia’s imperialist aggression. More often, however, </w:t>
      </w:r>
      <w:r w:rsidRPr="004A6C21">
        <w:rPr>
          <w:rStyle w:val="StyleUnderline"/>
        </w:rPr>
        <w:t xml:space="preserve">contemporary </w:t>
      </w:r>
      <w:r w:rsidRPr="00444D51">
        <w:rPr>
          <w:rStyle w:val="StyleUnderline"/>
          <w:highlight w:val="green"/>
        </w:rPr>
        <w:t>anti-imperialism</w:t>
      </w:r>
      <w:r w:rsidRPr="004A6C21">
        <w:rPr>
          <w:rStyle w:val="StyleUnderline"/>
        </w:rPr>
        <w:t xml:space="preserve"> in the West </w:t>
      </w:r>
      <w:r w:rsidRPr="00444D51">
        <w:rPr>
          <w:rStyle w:val="StyleUnderline"/>
          <w:highlight w:val="green"/>
        </w:rPr>
        <w:t>is inwardly focused,</w:t>
      </w:r>
      <w:r w:rsidRPr="004A6C21">
        <w:rPr>
          <w:rStyle w:val="StyleUnderline"/>
        </w:rPr>
        <w:t xml:space="preserve"> </w:t>
      </w:r>
      <w:r w:rsidRPr="00444D51">
        <w:rPr>
          <w:rStyle w:val="StyleUnderline"/>
          <w:highlight w:val="green"/>
        </w:rPr>
        <w:t>manifested in calls to combat Western policies</w:t>
      </w:r>
      <w:r w:rsidRPr="004A6C21">
        <w:rPr>
          <w:rStyle w:val="StyleUnderline"/>
        </w:rPr>
        <w:t xml:space="preserve"> and practices that perpetuate systems of domination and exploitation over poor countries</w:t>
      </w:r>
      <w:r w:rsidRPr="004A631D">
        <w:rPr>
          <w:sz w:val="16"/>
        </w:rPr>
        <w:t>. Progressives worry about Western companies’ behavior in the developing world, such as their use of cheap labor, land expropriation, and environmental degradation. They worry, too, about Western governments’ imperialist treatment of other countries, as with the imposition of “Washington consensus” economic reforms in Latin America.</w:t>
      </w:r>
    </w:p>
    <w:p w14:paraId="49D74C9F" w14:textId="77777777" w:rsidR="007362F9" w:rsidRPr="004A631D" w:rsidRDefault="007362F9" w:rsidP="007362F9">
      <w:pPr>
        <w:spacing w:line="240" w:lineRule="auto"/>
        <w:rPr>
          <w:sz w:val="16"/>
        </w:rPr>
      </w:pPr>
      <w:r w:rsidRPr="004A631D">
        <w:rPr>
          <w:sz w:val="16"/>
        </w:rPr>
        <w:t>WHO’S TO BLAME?</w:t>
      </w:r>
    </w:p>
    <w:p w14:paraId="63A35D3B" w14:textId="77777777" w:rsidR="007362F9" w:rsidRPr="004A631D" w:rsidRDefault="007362F9" w:rsidP="007362F9">
      <w:pPr>
        <w:spacing w:line="240" w:lineRule="auto"/>
        <w:rPr>
          <w:sz w:val="16"/>
        </w:rPr>
      </w:pPr>
      <w:r w:rsidRPr="004A631D">
        <w:rPr>
          <w:sz w:val="16"/>
        </w:rPr>
        <w:t>For many progressives, these three principles are best pursued through a foreign policy of retrenchment and restraint, since, in their view, it is the United States that is to blame for much of what ails the world today. The political scientist Van Jackson describes “</w:t>
      </w:r>
      <w:r w:rsidRPr="00444D51">
        <w:rPr>
          <w:rStyle w:val="StyleUnderline"/>
          <w:highlight w:val="green"/>
        </w:rPr>
        <w:t>anti-hegemonism</w:t>
      </w:r>
      <w:r w:rsidRPr="004A6C21">
        <w:rPr>
          <w:rStyle w:val="StyleUnderline"/>
        </w:rPr>
        <w:t>” as a branch of progressive grand strategy that “</w:t>
      </w:r>
      <w:r w:rsidRPr="00444D51">
        <w:rPr>
          <w:rStyle w:val="StyleUnderline"/>
          <w:highlight w:val="green"/>
        </w:rPr>
        <w:t>prioritizes restraining U.S. military</w:t>
      </w:r>
      <w:r w:rsidRPr="004A6C21">
        <w:rPr>
          <w:rStyle w:val="StyleUnderline"/>
        </w:rPr>
        <w:t xml:space="preserve"> and economic power because it is the only adequate response to the perceived root cause of global insecurity.”</w:t>
      </w:r>
      <w:r w:rsidRPr="004A631D">
        <w:rPr>
          <w:sz w:val="16"/>
        </w:rPr>
        <w:t xml:space="preserve"> Bessner would also like to see Washington “restrain and reduce” its power. In this vision, the United States would have fewer military bases, less influence on global economic markets, and fewer and weaker military alliances. It would shy away from getting involved in foreign crises, especially those requiring military commitments, such as the war in Ukraine.</w:t>
      </w:r>
    </w:p>
    <w:p w14:paraId="0D3C88BD" w14:textId="77777777" w:rsidR="007362F9" w:rsidRPr="004A6C21" w:rsidRDefault="007362F9" w:rsidP="007362F9">
      <w:pPr>
        <w:spacing w:line="240" w:lineRule="auto"/>
        <w:rPr>
          <w:rStyle w:val="StyleUnderline"/>
        </w:rPr>
      </w:pPr>
      <w:r w:rsidRPr="004A631D">
        <w:rPr>
          <w:sz w:val="16"/>
        </w:rPr>
        <w:t>A United States like that, the logic goes, would no longer entangle itself in conflicts akin to the “forever wars” that followed 9/11. By shrinking its global military footprint, moreover, the country would not be able to spread democracy at gunpoint or forcibly promote its particular version of hard-edged capitalism, creating more space for political and economic self-determination and progress toward political and economic egalitarianism. And because the United States is an empire, its pulling back would be anti-imperialist almost by definition. Progressives</w:t>
      </w:r>
      <w:r w:rsidRPr="004A6C21">
        <w:rPr>
          <w:rStyle w:val="StyleUnderline"/>
        </w:rPr>
        <w:t xml:space="preserve"> take it as a given that retrenchment would not undermine their foreign policy goals.</w:t>
      </w:r>
    </w:p>
    <w:p w14:paraId="66566824" w14:textId="77777777" w:rsidR="007362F9" w:rsidRPr="004A631D" w:rsidRDefault="007362F9" w:rsidP="007362F9">
      <w:pPr>
        <w:spacing w:line="240" w:lineRule="auto"/>
        <w:rPr>
          <w:sz w:val="16"/>
        </w:rPr>
      </w:pPr>
      <w:r w:rsidRPr="004A631D">
        <w:rPr>
          <w:sz w:val="16"/>
        </w:rPr>
        <w:t>UNRESOLVABLE TENSIONS</w:t>
      </w:r>
    </w:p>
    <w:p w14:paraId="1BE610BC" w14:textId="77777777" w:rsidR="007362F9" w:rsidRPr="004A631D" w:rsidRDefault="007362F9" w:rsidP="007362F9">
      <w:pPr>
        <w:spacing w:line="240" w:lineRule="auto"/>
        <w:rPr>
          <w:sz w:val="16"/>
        </w:rPr>
      </w:pPr>
      <w:r w:rsidRPr="004A631D">
        <w:rPr>
          <w:sz w:val="16"/>
        </w:rPr>
        <w:t xml:space="preserve">Progressive foreign policy principles—anti-militarism, anti-imperialism, and egalitarianism—often conflict. Sometimes, the pursuit of one undermines the others. Perhaps nowhere is this clearer than in Ukraine. In October 2022, the Congressional Progressive Caucus called on the Biden administration to negotiate with Russia to end the war, only to drop the position under pressure from other Democrats who concluded that opposition to imperialism should take precedence over opposition to war. Not all progressives agreed with the caucus’s about-face. The historian Samuel Moyn has described support for Ukraine as an aspect of “the militarization of the globe under U.S. auspices.” Days after the invasion, the Democratic Socialists of America, the country’s largest socialist organization, called on the United States “to withdraw from NATO and to end the imperialist expansionism that set the stage for this conflict.” </w:t>
      </w:r>
      <w:r w:rsidRPr="004A6C21">
        <w:rPr>
          <w:rStyle w:val="StyleUnderline"/>
        </w:rPr>
        <w:t xml:space="preserve">But if </w:t>
      </w:r>
      <w:r w:rsidRPr="00444D51">
        <w:rPr>
          <w:rStyle w:val="StyleUnderline"/>
          <w:highlight w:val="green"/>
        </w:rPr>
        <w:t>Washington discontinued</w:t>
      </w:r>
      <w:r w:rsidRPr="004A6C21">
        <w:rPr>
          <w:rStyle w:val="StyleUnderline"/>
        </w:rPr>
        <w:t xml:space="preserve"> its military </w:t>
      </w:r>
      <w:r w:rsidRPr="00444D51">
        <w:rPr>
          <w:rStyle w:val="StyleUnderline"/>
          <w:highlight w:val="green"/>
        </w:rPr>
        <w:t>support for Ukraine, progressive aims</w:t>
      </w:r>
      <w:r w:rsidRPr="004A6C21">
        <w:rPr>
          <w:rStyle w:val="StyleUnderline"/>
        </w:rPr>
        <w:t xml:space="preserve"> and values </w:t>
      </w:r>
      <w:r w:rsidRPr="00444D51">
        <w:rPr>
          <w:rStyle w:val="StyleUnderline"/>
          <w:highlight w:val="green"/>
        </w:rPr>
        <w:t>in Europe</w:t>
      </w:r>
      <w:r w:rsidRPr="004A6C21">
        <w:rPr>
          <w:rStyle w:val="StyleUnderline"/>
        </w:rPr>
        <w:t xml:space="preserve"> and beyond </w:t>
      </w:r>
      <w:r w:rsidRPr="00444D51">
        <w:rPr>
          <w:rStyle w:val="StyleUnderline"/>
          <w:highlight w:val="green"/>
        </w:rPr>
        <w:t>would</w:t>
      </w:r>
      <w:r w:rsidRPr="004A6C21">
        <w:rPr>
          <w:rStyle w:val="StyleUnderline"/>
        </w:rPr>
        <w:t xml:space="preserve"> almost certainly </w:t>
      </w:r>
      <w:r w:rsidRPr="00444D51">
        <w:rPr>
          <w:rStyle w:val="StyleUnderline"/>
          <w:highlight w:val="green"/>
        </w:rPr>
        <w:t>be set back.</w:t>
      </w:r>
      <w:r w:rsidRPr="004A6C21">
        <w:rPr>
          <w:rStyle w:val="StyleUnderline"/>
        </w:rPr>
        <w:t xml:space="preserve"> A strict </w:t>
      </w:r>
      <w:r w:rsidRPr="00444D51">
        <w:rPr>
          <w:rStyle w:val="StyleUnderline"/>
          <w:highlight w:val="green"/>
        </w:rPr>
        <w:t>antimilitarist policy would not</w:t>
      </w:r>
      <w:r w:rsidRPr="004A6C21">
        <w:rPr>
          <w:rStyle w:val="StyleUnderline"/>
        </w:rPr>
        <w:t xml:space="preserve"> </w:t>
      </w:r>
      <w:r w:rsidRPr="00444D51">
        <w:rPr>
          <w:rStyle w:val="StyleUnderline"/>
          <w:highlight w:val="green"/>
        </w:rPr>
        <w:t>serve</w:t>
      </w:r>
      <w:r w:rsidRPr="004A6C21">
        <w:rPr>
          <w:rStyle w:val="StyleUnderline"/>
        </w:rPr>
        <w:t xml:space="preserve"> the cause of </w:t>
      </w:r>
      <w:r w:rsidRPr="00444D51">
        <w:rPr>
          <w:rStyle w:val="StyleUnderline"/>
          <w:highlight w:val="green"/>
        </w:rPr>
        <w:t>Ukrainian</w:t>
      </w:r>
      <w:r w:rsidRPr="004A6C21">
        <w:rPr>
          <w:rStyle w:val="StyleUnderline"/>
        </w:rPr>
        <w:t xml:space="preserve"> liberals, </w:t>
      </w:r>
      <w:r w:rsidRPr="00444D51">
        <w:rPr>
          <w:rStyle w:val="StyleUnderline"/>
          <w:highlight w:val="green"/>
        </w:rPr>
        <w:t>who</w:t>
      </w:r>
      <w:r w:rsidRPr="004A6C21">
        <w:rPr>
          <w:rStyle w:val="StyleUnderline"/>
        </w:rPr>
        <w:t xml:space="preserve"> would </w:t>
      </w:r>
      <w:r w:rsidRPr="00444D51">
        <w:rPr>
          <w:rStyle w:val="StyleUnderline"/>
          <w:highlight w:val="green"/>
        </w:rPr>
        <w:t>face</w:t>
      </w:r>
      <w:r w:rsidRPr="004A6C21">
        <w:rPr>
          <w:rStyle w:val="StyleUnderline"/>
        </w:rPr>
        <w:t xml:space="preserve"> a direct threat of repression, detention, or even </w:t>
      </w:r>
      <w:r w:rsidRPr="00444D51">
        <w:rPr>
          <w:rStyle w:val="StyleUnderline"/>
          <w:highlight w:val="green"/>
        </w:rPr>
        <w:t>death</w:t>
      </w:r>
      <w:r w:rsidRPr="004A6C21">
        <w:rPr>
          <w:rStyle w:val="StyleUnderline"/>
        </w:rPr>
        <w:t xml:space="preserve"> under Moscow’s ruthless rule.</w:t>
      </w:r>
    </w:p>
    <w:p w14:paraId="641CC619" w14:textId="77777777" w:rsidR="007362F9" w:rsidRPr="004A6C21" w:rsidRDefault="007362F9" w:rsidP="007362F9">
      <w:pPr>
        <w:spacing w:line="240" w:lineRule="auto"/>
        <w:rPr>
          <w:rStyle w:val="StyleUnderline"/>
        </w:rPr>
      </w:pPr>
      <w:r w:rsidRPr="004A6C21">
        <w:rPr>
          <w:rStyle w:val="StyleUnderline"/>
        </w:rPr>
        <w:t>Retrenchment cannot resolve this tension between</w:t>
      </w:r>
      <w:r w:rsidRPr="004A631D">
        <w:rPr>
          <w:sz w:val="16"/>
        </w:rPr>
        <w:t xml:space="preserve">, on the one hand, opposing war and, on the other, </w:t>
      </w:r>
      <w:r w:rsidRPr="004A6C21">
        <w:rPr>
          <w:rStyle w:val="StyleUnderline"/>
        </w:rPr>
        <w:t>defending egalitarianism and resisting imperialism</w:t>
      </w:r>
      <w:r w:rsidRPr="004A631D">
        <w:rPr>
          <w:sz w:val="16"/>
        </w:rPr>
        <w:t xml:space="preserve">. In fact, </w:t>
      </w:r>
      <w:r w:rsidRPr="00444D51">
        <w:rPr>
          <w:rStyle w:val="StyleUnderline"/>
          <w:highlight w:val="green"/>
        </w:rPr>
        <w:t>abandoning</w:t>
      </w:r>
      <w:r w:rsidRPr="004A6C21">
        <w:rPr>
          <w:rStyle w:val="StyleUnderline"/>
        </w:rPr>
        <w:t xml:space="preserve"> Ukraine wouldn’t necessarily result in less war; it </w:t>
      </w:r>
      <w:r w:rsidRPr="00444D51">
        <w:rPr>
          <w:rStyle w:val="StyleUnderline"/>
          <w:highlight w:val="green"/>
        </w:rPr>
        <w:t>could</w:t>
      </w:r>
      <w:r w:rsidRPr="004A6C21">
        <w:rPr>
          <w:rStyle w:val="StyleUnderline"/>
        </w:rPr>
        <w:t xml:space="preserve"> very well </w:t>
      </w:r>
      <w:r w:rsidRPr="00444D51">
        <w:rPr>
          <w:rStyle w:val="StyleUnderline"/>
          <w:highlight w:val="green"/>
        </w:rPr>
        <w:t>embolden</w:t>
      </w:r>
      <w:r w:rsidRPr="004A631D">
        <w:rPr>
          <w:sz w:val="16"/>
        </w:rPr>
        <w:t xml:space="preserve"> Russian President Vladimir </w:t>
      </w:r>
      <w:r w:rsidRPr="00444D51">
        <w:rPr>
          <w:rStyle w:val="StyleUnderline"/>
          <w:highlight w:val="green"/>
        </w:rPr>
        <w:t>Putin</w:t>
      </w:r>
      <w:r w:rsidRPr="004A6C21">
        <w:rPr>
          <w:rStyle w:val="StyleUnderline"/>
        </w:rPr>
        <w:t xml:space="preserve"> to intensify his efforts to subjugate the Ukrainian people.</w:t>
      </w:r>
      <w:r w:rsidRPr="004A631D">
        <w:rPr>
          <w:sz w:val="16"/>
        </w:rPr>
        <w:t xml:space="preserve"> And even if reducing military aid to Ukraine hastened a formal end to the war through peace negotiations, as some progressives hope, </w:t>
      </w:r>
      <w:r w:rsidRPr="00444D51">
        <w:rPr>
          <w:rStyle w:val="StyleUnderline"/>
          <w:highlight w:val="green"/>
        </w:rPr>
        <w:t>violence against</w:t>
      </w:r>
      <w:r w:rsidRPr="004A6C21">
        <w:rPr>
          <w:rStyle w:val="StyleUnderline"/>
        </w:rPr>
        <w:t xml:space="preserve"> Ukrainian </w:t>
      </w:r>
      <w:r w:rsidRPr="00444D51">
        <w:rPr>
          <w:rStyle w:val="StyleUnderline"/>
          <w:highlight w:val="green"/>
        </w:rPr>
        <w:t>civilians</w:t>
      </w:r>
      <w:r w:rsidRPr="004A6C21">
        <w:rPr>
          <w:rStyle w:val="StyleUnderline"/>
        </w:rPr>
        <w:t xml:space="preserve"> by Russian forces in occupied territories would probably continue apace. It </w:t>
      </w:r>
      <w:r w:rsidRPr="00444D51">
        <w:rPr>
          <w:rStyle w:val="StyleUnderline"/>
          <w:highlight w:val="green"/>
        </w:rPr>
        <w:t>might</w:t>
      </w:r>
      <w:r w:rsidRPr="004A6C21">
        <w:rPr>
          <w:rStyle w:val="StyleUnderline"/>
        </w:rPr>
        <w:t xml:space="preserve"> even </w:t>
      </w:r>
      <w:r w:rsidRPr="00444D51">
        <w:rPr>
          <w:rStyle w:val="StyleUnderline"/>
          <w:highlight w:val="green"/>
        </w:rPr>
        <w:t>escalate.</w:t>
      </w:r>
    </w:p>
    <w:p w14:paraId="3EE8AA10" w14:textId="77777777" w:rsidR="007362F9" w:rsidRPr="004A631D" w:rsidRDefault="007362F9" w:rsidP="007362F9">
      <w:pPr>
        <w:spacing w:line="240" w:lineRule="auto"/>
        <w:rPr>
          <w:sz w:val="16"/>
        </w:rPr>
      </w:pPr>
      <w:r w:rsidRPr="004A6C21">
        <w:rPr>
          <w:rStyle w:val="StyleUnderline"/>
        </w:rPr>
        <w:t xml:space="preserve">A similar tension arises in </w:t>
      </w:r>
      <w:r w:rsidRPr="00444D51">
        <w:rPr>
          <w:rStyle w:val="StyleUnderline"/>
          <w:highlight w:val="green"/>
        </w:rPr>
        <w:t xml:space="preserve">Syria </w:t>
      </w:r>
      <w:r w:rsidRPr="004A6C21">
        <w:rPr>
          <w:rStyle w:val="StyleUnderline"/>
        </w:rPr>
        <w:t>policy</w:t>
      </w:r>
      <w:r w:rsidRPr="004A631D">
        <w:rPr>
          <w:sz w:val="16"/>
        </w:rPr>
        <w:t xml:space="preserve">. Some </w:t>
      </w:r>
      <w:r w:rsidRPr="00444D51">
        <w:rPr>
          <w:rStyle w:val="StyleUnderline"/>
          <w:highlight w:val="green"/>
        </w:rPr>
        <w:t>progressive</w:t>
      </w:r>
      <w:r w:rsidRPr="004A631D">
        <w:rPr>
          <w:sz w:val="16"/>
        </w:rPr>
        <w:t xml:space="preserve"> Democrats in the House of Representatives, such as Alexandria Ocasio-Cortez and Becca Balint, </w:t>
      </w:r>
      <w:r w:rsidRPr="00444D51">
        <w:rPr>
          <w:rStyle w:val="StyleUnderline"/>
          <w:highlight w:val="green"/>
        </w:rPr>
        <w:t>have joined isolationist Republicans</w:t>
      </w:r>
      <w:r w:rsidRPr="004A6C21">
        <w:rPr>
          <w:rStyle w:val="StyleUnderline"/>
        </w:rPr>
        <w:t xml:space="preserve"> in calling on Washington to bring home the 900 U.S. troops still deployed in Syria. </w:t>
      </w:r>
      <w:r w:rsidRPr="004A631D">
        <w:rPr>
          <w:sz w:val="16"/>
        </w:rPr>
        <w:t>These troops work alongside the Syrian Democratic Forces, a predominantly Kurdish alliance of rebel groups opposed to the regime of Syrian President Bashar al-Assad, helping combat the remnants of the Islamic State, or ISIS. The SDF was a crucial ally in the U.S.-led coalition to defeat ISIS; it governs part of northeast Syria as a de facto state with a constitution-like charter that reflects a commitment to democracy, human rights, and gender equality.</w:t>
      </w:r>
    </w:p>
    <w:p w14:paraId="7ED100C0" w14:textId="77777777" w:rsidR="007362F9" w:rsidRPr="004A631D" w:rsidRDefault="007362F9" w:rsidP="007362F9">
      <w:pPr>
        <w:spacing w:line="240" w:lineRule="auto"/>
        <w:rPr>
          <w:sz w:val="16"/>
        </w:rPr>
      </w:pPr>
      <w:r w:rsidRPr="004A6C21">
        <w:rPr>
          <w:rStyle w:val="StyleUnderline"/>
        </w:rPr>
        <w:t xml:space="preserve">The presence of U.S. </w:t>
      </w:r>
      <w:r w:rsidRPr="00444D51">
        <w:rPr>
          <w:rStyle w:val="StyleUnderline"/>
          <w:highlight w:val="green"/>
        </w:rPr>
        <w:t>troops</w:t>
      </w:r>
      <w:r w:rsidRPr="004A6C21">
        <w:rPr>
          <w:rStyle w:val="StyleUnderline"/>
        </w:rPr>
        <w:t xml:space="preserve"> is </w:t>
      </w:r>
      <w:r w:rsidRPr="00444D51">
        <w:rPr>
          <w:rStyle w:val="StyleUnderline"/>
          <w:highlight w:val="green"/>
        </w:rPr>
        <w:t>crucial to</w:t>
      </w:r>
      <w:r w:rsidRPr="004A6C21">
        <w:rPr>
          <w:rStyle w:val="StyleUnderline"/>
        </w:rPr>
        <w:t xml:space="preserve"> the SDF’s efforts to </w:t>
      </w:r>
      <w:r w:rsidRPr="00444D51">
        <w:rPr>
          <w:rStyle w:val="StyleUnderline"/>
          <w:highlight w:val="green"/>
        </w:rPr>
        <w:t>maintain security</w:t>
      </w:r>
      <w:r w:rsidRPr="004A6C21">
        <w:rPr>
          <w:rStyle w:val="StyleUnderline"/>
        </w:rPr>
        <w:t xml:space="preserve"> in northeast Syria, and the </w:t>
      </w:r>
      <w:r w:rsidRPr="00444D51">
        <w:rPr>
          <w:rStyle w:val="StyleUnderline"/>
          <w:highlight w:val="green"/>
        </w:rPr>
        <w:t>SDF has</w:t>
      </w:r>
      <w:r w:rsidRPr="004A6C21">
        <w:rPr>
          <w:rStyle w:val="StyleUnderline"/>
        </w:rPr>
        <w:t xml:space="preserve"> in fact repeatedly expressed </w:t>
      </w:r>
      <w:r w:rsidRPr="00444D51">
        <w:rPr>
          <w:rStyle w:val="StyleUnderline"/>
          <w:highlight w:val="green"/>
        </w:rPr>
        <w:t>concerns</w:t>
      </w:r>
      <w:r w:rsidRPr="004A6C21">
        <w:rPr>
          <w:rStyle w:val="StyleUnderline"/>
        </w:rPr>
        <w:t xml:space="preserve"> that an American </w:t>
      </w:r>
      <w:r w:rsidRPr="00444D51">
        <w:rPr>
          <w:rStyle w:val="StyleUnderline"/>
          <w:highlight w:val="green"/>
        </w:rPr>
        <w:t xml:space="preserve">withdrawal would be </w:t>
      </w:r>
      <w:r w:rsidRPr="00444D51">
        <w:rPr>
          <w:rStyle w:val="Emphasis"/>
          <w:highlight w:val="green"/>
        </w:rPr>
        <w:t>catastrophic.</w:t>
      </w:r>
      <w:r w:rsidRPr="004A631D">
        <w:rPr>
          <w:sz w:val="16"/>
        </w:rPr>
        <w:t xml:space="preserve"> </w:t>
      </w:r>
      <w:r w:rsidRPr="004A6C21">
        <w:rPr>
          <w:rStyle w:val="StyleUnderline"/>
        </w:rPr>
        <w:t>By dialing back its modest support of the relatively progressive SDF, the U</w:t>
      </w:r>
      <w:r w:rsidRPr="004A631D">
        <w:rPr>
          <w:sz w:val="16"/>
        </w:rPr>
        <w:t xml:space="preserve">nited </w:t>
      </w:r>
      <w:r w:rsidRPr="004A6C21">
        <w:rPr>
          <w:rStyle w:val="StyleUnderline"/>
        </w:rPr>
        <w:t>S</w:t>
      </w:r>
      <w:r w:rsidRPr="004A631D">
        <w:rPr>
          <w:sz w:val="16"/>
        </w:rPr>
        <w:t xml:space="preserve">tates </w:t>
      </w:r>
      <w:r w:rsidRPr="004A6C21">
        <w:rPr>
          <w:rStyle w:val="StyleUnderline"/>
        </w:rPr>
        <w:t xml:space="preserve">would </w:t>
      </w:r>
      <w:r w:rsidRPr="00444D51">
        <w:rPr>
          <w:rStyle w:val="StyleUnderline"/>
          <w:highlight w:val="green"/>
        </w:rPr>
        <w:t>enable Iran, Russia, and ISIS to expand</w:t>
      </w:r>
      <w:r w:rsidRPr="004A6C21">
        <w:rPr>
          <w:rStyle w:val="StyleUnderline"/>
        </w:rPr>
        <w:t xml:space="preserve"> their influence in Syria and foil one of the region’s few democratic independence movements. A complete withdrawal from Syria would be even worse, </w:t>
      </w:r>
      <w:r w:rsidRPr="00444D51">
        <w:rPr>
          <w:rStyle w:val="StyleUnderline"/>
          <w:highlight w:val="green"/>
        </w:rPr>
        <w:t xml:space="preserve">creating a </w:t>
      </w:r>
      <w:r w:rsidRPr="004A631D">
        <w:rPr>
          <w:rStyle w:val="StyleUnderline"/>
        </w:rPr>
        <w:t xml:space="preserve">security </w:t>
      </w:r>
      <w:r w:rsidRPr="00444D51">
        <w:rPr>
          <w:rStyle w:val="StyleUnderline"/>
          <w:highlight w:val="green"/>
        </w:rPr>
        <w:t>vacuum</w:t>
      </w:r>
      <w:r w:rsidRPr="004A6C21">
        <w:rPr>
          <w:rStyle w:val="StyleUnderline"/>
        </w:rPr>
        <w:t xml:space="preserve"> in which these </w:t>
      </w:r>
      <w:r w:rsidRPr="004A631D">
        <w:rPr>
          <w:rStyle w:val="StyleUnderline"/>
        </w:rPr>
        <w:t xml:space="preserve">forces could </w:t>
      </w:r>
      <w:r w:rsidRPr="00444D51">
        <w:rPr>
          <w:rStyle w:val="StyleUnderline"/>
          <w:highlight w:val="green"/>
        </w:rPr>
        <w:t>pursue</w:t>
      </w:r>
      <w:r w:rsidRPr="004A6C21">
        <w:rPr>
          <w:rStyle w:val="StyleUnderline"/>
        </w:rPr>
        <w:t xml:space="preserve"> their </w:t>
      </w:r>
      <w:r w:rsidRPr="00444D51">
        <w:rPr>
          <w:rStyle w:val="StyleUnderline"/>
          <w:highlight w:val="green"/>
        </w:rPr>
        <w:t>violent</w:t>
      </w:r>
      <w:r w:rsidRPr="004A6C21">
        <w:rPr>
          <w:rStyle w:val="StyleUnderline"/>
        </w:rPr>
        <w:t xml:space="preserve">, antidemocratic </w:t>
      </w:r>
      <w:r w:rsidRPr="00444D51">
        <w:rPr>
          <w:rStyle w:val="StyleUnderline"/>
          <w:highlight w:val="green"/>
        </w:rPr>
        <w:t>agendas</w:t>
      </w:r>
      <w:r w:rsidRPr="004A6C21">
        <w:rPr>
          <w:rStyle w:val="StyleUnderline"/>
        </w:rPr>
        <w:t xml:space="preserve">. The </w:t>
      </w:r>
      <w:r w:rsidRPr="00444D51">
        <w:rPr>
          <w:rStyle w:val="StyleUnderline"/>
          <w:highlight w:val="green"/>
        </w:rPr>
        <w:t>same</w:t>
      </w:r>
      <w:r w:rsidRPr="004A6C21">
        <w:rPr>
          <w:rStyle w:val="StyleUnderline"/>
        </w:rPr>
        <w:t xml:space="preserve"> goes </w:t>
      </w:r>
      <w:r w:rsidRPr="00444D51">
        <w:rPr>
          <w:rStyle w:val="StyleUnderline"/>
          <w:highlight w:val="green"/>
        </w:rPr>
        <w:t>for Iraq,</w:t>
      </w:r>
      <w:r w:rsidRPr="004A631D">
        <w:rPr>
          <w:sz w:val="16"/>
        </w:rPr>
        <w:t xml:space="preserve"> which still hosts 2,500 U.S. troops.</w:t>
      </w:r>
    </w:p>
    <w:p w14:paraId="3316B6E5" w14:textId="77777777" w:rsidR="007362F9" w:rsidRPr="004A631D" w:rsidRDefault="007362F9" w:rsidP="007362F9">
      <w:pPr>
        <w:spacing w:line="240" w:lineRule="auto"/>
        <w:rPr>
          <w:rStyle w:val="StyleUnderline"/>
        </w:rPr>
      </w:pPr>
      <w:r w:rsidRPr="004A631D">
        <w:rPr>
          <w:sz w:val="16"/>
        </w:rPr>
        <w:t xml:space="preserve">Some progressives have decried military intervention as a thinly veiled imperialist tool. In a 2020 interview, Matt Duss, then a foreign policy adviser to Sanders, described U.S. forces around the world as part of an “empire that we have created.” In many cases, such as the U.S. interventions in Iraq in 2003 and Libya in 2011, these arguments have proved to be well founded. But in some instances, </w:t>
      </w:r>
      <w:r w:rsidRPr="00444D51">
        <w:rPr>
          <w:rStyle w:val="StyleUnderline"/>
          <w:highlight w:val="green"/>
        </w:rPr>
        <w:t>military</w:t>
      </w:r>
      <w:r w:rsidRPr="004A631D">
        <w:rPr>
          <w:rStyle w:val="StyleUnderline"/>
        </w:rPr>
        <w:t xml:space="preserve"> action has </w:t>
      </w:r>
      <w:r w:rsidRPr="00444D51">
        <w:rPr>
          <w:rStyle w:val="StyleUnderline"/>
          <w:highlight w:val="green"/>
        </w:rPr>
        <w:t>saved many lives</w:t>
      </w:r>
      <w:r w:rsidRPr="004A631D">
        <w:rPr>
          <w:rStyle w:val="StyleUnderline"/>
        </w:rPr>
        <w:t>.</w:t>
      </w:r>
      <w:r w:rsidRPr="004A631D">
        <w:rPr>
          <w:sz w:val="16"/>
        </w:rPr>
        <w:t xml:space="preserve"> The British military </w:t>
      </w:r>
      <w:r w:rsidRPr="004A631D">
        <w:rPr>
          <w:rStyle w:val="StyleUnderline"/>
        </w:rPr>
        <w:t xml:space="preserve">intervention in </w:t>
      </w:r>
      <w:r w:rsidRPr="00444D51">
        <w:rPr>
          <w:rStyle w:val="StyleUnderline"/>
          <w:highlight w:val="green"/>
        </w:rPr>
        <w:t>Sierra Leone</w:t>
      </w:r>
      <w:r w:rsidRPr="004A631D">
        <w:rPr>
          <w:sz w:val="16"/>
        </w:rPr>
        <w:t xml:space="preserve"> in 2000, for example, </w:t>
      </w:r>
      <w:r w:rsidRPr="004A631D">
        <w:rPr>
          <w:rStyle w:val="StyleUnderline"/>
        </w:rPr>
        <w:t xml:space="preserve">was essential to sustaining UN </w:t>
      </w:r>
      <w:r w:rsidRPr="00444D51">
        <w:rPr>
          <w:rStyle w:val="StyleUnderline"/>
          <w:highlight w:val="green"/>
        </w:rPr>
        <w:t xml:space="preserve">peacekeeping </w:t>
      </w:r>
      <w:r w:rsidRPr="004A631D">
        <w:rPr>
          <w:rStyle w:val="StyleUnderline"/>
        </w:rPr>
        <w:t xml:space="preserve">forces there, </w:t>
      </w:r>
      <w:r w:rsidRPr="00444D51">
        <w:rPr>
          <w:rStyle w:val="StyleUnderline"/>
          <w:highlight w:val="green"/>
        </w:rPr>
        <w:t>end</w:t>
      </w:r>
      <w:r w:rsidRPr="004A631D">
        <w:rPr>
          <w:rStyle w:val="StyleUnderline"/>
        </w:rPr>
        <w:t xml:space="preserve">ing </w:t>
      </w:r>
      <w:r w:rsidRPr="00444D51">
        <w:rPr>
          <w:rStyle w:val="StyleUnderline"/>
          <w:highlight w:val="green"/>
        </w:rPr>
        <w:t>the war,</w:t>
      </w:r>
      <w:r w:rsidRPr="004A631D">
        <w:rPr>
          <w:rStyle w:val="StyleUnderline"/>
        </w:rPr>
        <w:t xml:space="preserve"> and fostering a peace that has lasted for more than 20 years.</w:t>
      </w:r>
    </w:p>
    <w:p w14:paraId="09732D76" w14:textId="77777777" w:rsidR="007362F9" w:rsidRPr="004A631D" w:rsidRDefault="007362F9" w:rsidP="007362F9">
      <w:pPr>
        <w:spacing w:line="240" w:lineRule="auto"/>
        <w:rPr>
          <w:rStyle w:val="StyleUnderline"/>
        </w:rPr>
      </w:pPr>
      <w:r w:rsidRPr="004A631D">
        <w:rPr>
          <w:sz w:val="16"/>
        </w:rPr>
        <w:t xml:space="preserve">Outside of war, </w:t>
      </w:r>
      <w:r w:rsidRPr="004A631D">
        <w:rPr>
          <w:rStyle w:val="StyleUnderline"/>
        </w:rPr>
        <w:t xml:space="preserve">retrenchment can similarly undermine progressive goals. Consider the extensive role Washington played in preventing a coup in </w:t>
      </w:r>
      <w:r w:rsidRPr="00444D51">
        <w:rPr>
          <w:rStyle w:val="StyleUnderline"/>
          <w:highlight w:val="green"/>
        </w:rPr>
        <w:t>Brazil</w:t>
      </w:r>
      <w:r w:rsidRPr="004A631D">
        <w:rPr>
          <w:rStyle w:val="StyleUnderline"/>
        </w:rPr>
        <w:t>.</w:t>
      </w:r>
      <w:r w:rsidRPr="004A631D">
        <w:rPr>
          <w:sz w:val="16"/>
        </w:rPr>
        <w:t xml:space="preserve"> From 2021 to 2022, the </w:t>
      </w:r>
      <w:r w:rsidRPr="00444D51">
        <w:rPr>
          <w:rStyle w:val="StyleUnderline"/>
          <w:highlight w:val="green"/>
        </w:rPr>
        <w:t>Biden</w:t>
      </w:r>
      <w:r w:rsidRPr="004A631D">
        <w:rPr>
          <w:sz w:val="16"/>
        </w:rPr>
        <w:t xml:space="preserve"> administration </w:t>
      </w:r>
      <w:r w:rsidRPr="004A631D">
        <w:rPr>
          <w:rStyle w:val="StyleUnderline"/>
        </w:rPr>
        <w:t xml:space="preserve">worked with Luiz Inácio Lula da Silva, the democratically elected president of Brazil, to </w:t>
      </w:r>
      <w:r w:rsidRPr="00444D51">
        <w:rPr>
          <w:rStyle w:val="StyleUnderline"/>
          <w:highlight w:val="green"/>
        </w:rPr>
        <w:t>prevent</w:t>
      </w:r>
      <w:r w:rsidRPr="004A631D">
        <w:rPr>
          <w:rStyle w:val="StyleUnderline"/>
        </w:rPr>
        <w:t xml:space="preserve"> supporters of the defeated incumbent, Jair </w:t>
      </w:r>
      <w:r w:rsidRPr="00444D51">
        <w:rPr>
          <w:rStyle w:val="StyleUnderline"/>
          <w:highlight w:val="green"/>
        </w:rPr>
        <w:t>Bolsonaro, from</w:t>
      </w:r>
      <w:r w:rsidRPr="004A631D">
        <w:rPr>
          <w:rStyle w:val="StyleUnderline"/>
        </w:rPr>
        <w:t xml:space="preserve"> illegally </w:t>
      </w:r>
      <w:r w:rsidRPr="00444D51">
        <w:rPr>
          <w:rStyle w:val="StyleUnderline"/>
          <w:highlight w:val="green"/>
        </w:rPr>
        <w:t>seizing power</w:t>
      </w:r>
      <w:r w:rsidRPr="00444D51">
        <w:rPr>
          <w:sz w:val="16"/>
          <w:highlight w:val="green"/>
        </w:rPr>
        <w:t>.</w:t>
      </w:r>
      <w:r w:rsidRPr="004A631D">
        <w:rPr>
          <w:sz w:val="16"/>
        </w:rPr>
        <w:t xml:space="preserve"> </w:t>
      </w:r>
      <w:r w:rsidRPr="004A631D">
        <w:rPr>
          <w:rStyle w:val="StyleUnderline"/>
        </w:rPr>
        <w:t xml:space="preserve">The administration publicly supported Lula’s victory, encouraged U.S. allies to take the same position, and communicated to the Brazilian military that a coup would leave the country isolated and result in a downgrading of U.S. security cooperation. </w:t>
      </w:r>
      <w:r w:rsidRPr="004A631D">
        <w:rPr>
          <w:sz w:val="16"/>
        </w:rPr>
        <w:t xml:space="preserve">The result: </w:t>
      </w:r>
      <w:r w:rsidRPr="00444D51">
        <w:rPr>
          <w:rStyle w:val="StyleUnderline"/>
          <w:highlight w:val="green"/>
        </w:rPr>
        <w:t>violence was avoided</w:t>
      </w:r>
      <w:r w:rsidRPr="004A631D">
        <w:rPr>
          <w:rStyle w:val="StyleUnderline"/>
        </w:rPr>
        <w:t>, and a</w:t>
      </w:r>
      <w:r w:rsidRPr="004A631D">
        <w:rPr>
          <w:sz w:val="16"/>
        </w:rPr>
        <w:t xml:space="preserve"> popularly elected, </w:t>
      </w:r>
      <w:r w:rsidRPr="004A631D">
        <w:rPr>
          <w:rStyle w:val="StyleUnderline"/>
        </w:rPr>
        <w:t>politically progressive president survived an antidemocratic challenge from his authoritarian rival.</w:t>
      </w:r>
      <w:r w:rsidRPr="004A631D">
        <w:rPr>
          <w:sz w:val="16"/>
        </w:rPr>
        <w:t xml:space="preserve"> Washington has been complicit in a long history of abuses in South America. But on this occasion, it used its diplomatic influence to preserve democratic institutions. </w:t>
      </w:r>
      <w:r w:rsidRPr="004A631D">
        <w:rPr>
          <w:rStyle w:val="StyleUnderline"/>
        </w:rPr>
        <w:t>Had the United States instead stayed out of the dispute, Brazil would probably have ended up with more violence and less democracy.</w:t>
      </w:r>
    </w:p>
    <w:p w14:paraId="22A3B92C" w14:textId="77777777" w:rsidR="007362F9" w:rsidRPr="004A631D" w:rsidRDefault="007362F9" w:rsidP="007362F9">
      <w:pPr>
        <w:spacing w:line="240" w:lineRule="auto"/>
        <w:rPr>
          <w:sz w:val="16"/>
        </w:rPr>
      </w:pPr>
      <w:r w:rsidRPr="00444D51">
        <w:rPr>
          <w:rStyle w:val="StyleUnderline"/>
          <w:highlight w:val="green"/>
        </w:rPr>
        <w:t>Retrenchment from global markets</w:t>
      </w:r>
      <w:r w:rsidRPr="004A631D">
        <w:rPr>
          <w:rStyle w:val="StyleUnderline"/>
        </w:rPr>
        <w:t xml:space="preserve">, such as withdrawing from </w:t>
      </w:r>
      <w:r w:rsidRPr="00444D51">
        <w:rPr>
          <w:rStyle w:val="StyleUnderline"/>
          <w:highlight w:val="green"/>
        </w:rPr>
        <w:t>trade</w:t>
      </w:r>
      <w:r w:rsidRPr="004A631D">
        <w:rPr>
          <w:rStyle w:val="StyleUnderline"/>
        </w:rPr>
        <w:t xml:space="preserve"> agreements or international economic </w:t>
      </w:r>
      <w:r w:rsidRPr="00444D51">
        <w:rPr>
          <w:rStyle w:val="StyleUnderline"/>
          <w:highlight w:val="green"/>
        </w:rPr>
        <w:t>institutions</w:t>
      </w:r>
      <w:r w:rsidRPr="004A631D">
        <w:rPr>
          <w:rStyle w:val="StyleUnderline"/>
        </w:rPr>
        <w:t xml:space="preserve">, can likewise </w:t>
      </w:r>
      <w:r w:rsidRPr="00444D51">
        <w:rPr>
          <w:rStyle w:val="StyleUnderline"/>
          <w:highlight w:val="green"/>
        </w:rPr>
        <w:t>create vacuums</w:t>
      </w:r>
      <w:r w:rsidRPr="004A631D">
        <w:rPr>
          <w:rStyle w:val="StyleUnderline"/>
        </w:rPr>
        <w:t xml:space="preserve"> for bad actors to exploit. Consider the vacuum left behind by the failure of the T</w:t>
      </w:r>
      <w:r w:rsidRPr="004A631D">
        <w:rPr>
          <w:sz w:val="16"/>
        </w:rPr>
        <w:t>rans-</w:t>
      </w:r>
      <w:r w:rsidRPr="004A631D">
        <w:rPr>
          <w:rStyle w:val="StyleUnderline"/>
        </w:rPr>
        <w:t>P</w:t>
      </w:r>
      <w:r w:rsidRPr="004A631D">
        <w:rPr>
          <w:sz w:val="16"/>
        </w:rPr>
        <w:t xml:space="preserve">acific </w:t>
      </w:r>
      <w:r w:rsidRPr="004A631D">
        <w:rPr>
          <w:rStyle w:val="StyleUnderline"/>
        </w:rPr>
        <w:t>P</w:t>
      </w:r>
      <w:r w:rsidRPr="004A631D">
        <w:rPr>
          <w:sz w:val="16"/>
        </w:rPr>
        <w:t xml:space="preserve">artnership, the trade deal proposed by the Obama administration that would have strengthened economic ties between the United States and 11 other economies. When U.S. President Donald Trump killed the TPP in 2017, progressives such as Sanders, Senator Elizabeth Warren, and Representative Keith Ellison applauded. Progressives can debate what effect the TPP would have had on American jobs, and they can argue that the proposed agreement did not go far enough to uphold human rights and environmental or labor standards abroad. But the TPP’s failure did not ameliorate such abuses; it exacerbated them. </w:t>
      </w:r>
      <w:r w:rsidRPr="004A631D">
        <w:rPr>
          <w:rStyle w:val="StyleUnderline"/>
        </w:rPr>
        <w:t>The U</w:t>
      </w:r>
      <w:r w:rsidRPr="004A631D">
        <w:rPr>
          <w:sz w:val="16"/>
        </w:rPr>
        <w:t xml:space="preserve">nited </w:t>
      </w:r>
      <w:r w:rsidRPr="004A631D">
        <w:rPr>
          <w:rStyle w:val="StyleUnderline"/>
        </w:rPr>
        <w:t>S</w:t>
      </w:r>
      <w:r w:rsidRPr="004A631D">
        <w:rPr>
          <w:sz w:val="16"/>
        </w:rPr>
        <w:t xml:space="preserve">tates’ </w:t>
      </w:r>
      <w:r w:rsidRPr="004A631D">
        <w:rPr>
          <w:rStyle w:val="StyleUnderline"/>
        </w:rPr>
        <w:t xml:space="preserve">trading </w:t>
      </w:r>
      <w:r w:rsidRPr="00444D51">
        <w:rPr>
          <w:rStyle w:val="StyleUnderline"/>
          <w:highlight w:val="green"/>
        </w:rPr>
        <w:t>partners</w:t>
      </w:r>
      <w:r w:rsidRPr="004A631D">
        <w:rPr>
          <w:rStyle w:val="StyleUnderline"/>
        </w:rPr>
        <w:t xml:space="preserve"> went on to </w:t>
      </w:r>
      <w:r w:rsidRPr="00444D51">
        <w:rPr>
          <w:rStyle w:val="StyleUnderline"/>
          <w:highlight w:val="green"/>
        </w:rPr>
        <w:t>look</w:t>
      </w:r>
      <w:r w:rsidRPr="004A631D">
        <w:rPr>
          <w:rStyle w:val="StyleUnderline"/>
        </w:rPr>
        <w:t xml:space="preserve"> elsewhere for international economic leadership, and they found it </w:t>
      </w:r>
      <w:r w:rsidRPr="00444D51">
        <w:rPr>
          <w:rStyle w:val="StyleUnderline"/>
          <w:highlight w:val="green"/>
        </w:rPr>
        <w:t>in China.</w:t>
      </w:r>
      <w:r w:rsidRPr="004A631D">
        <w:rPr>
          <w:rStyle w:val="StyleUnderline"/>
        </w:rPr>
        <w:t xml:space="preserve"> In 2020, 15 countries, including China, signed the Regional Comprehensive Economic Partnership, </w:t>
      </w:r>
      <w:r w:rsidRPr="00444D51">
        <w:rPr>
          <w:rStyle w:val="StyleUnderline"/>
          <w:highlight w:val="green"/>
        </w:rPr>
        <w:t>creating</w:t>
      </w:r>
      <w:r w:rsidRPr="004A631D">
        <w:rPr>
          <w:rStyle w:val="StyleUnderline"/>
        </w:rPr>
        <w:t xml:space="preserve"> the largest </w:t>
      </w:r>
      <w:r w:rsidRPr="00444D51">
        <w:rPr>
          <w:rStyle w:val="StyleUnderline"/>
          <w:highlight w:val="green"/>
        </w:rPr>
        <w:t>economic bloc in</w:t>
      </w:r>
      <w:r w:rsidRPr="004A631D">
        <w:rPr>
          <w:rStyle w:val="StyleUnderline"/>
        </w:rPr>
        <w:t xml:space="preserve"> history in a deal </w:t>
      </w:r>
      <w:r w:rsidRPr="00444D51">
        <w:rPr>
          <w:rStyle w:val="StyleUnderline"/>
          <w:highlight w:val="green"/>
        </w:rPr>
        <w:t>that includes none of the labor</w:t>
      </w:r>
      <w:r w:rsidRPr="004A631D">
        <w:rPr>
          <w:rStyle w:val="StyleUnderline"/>
        </w:rPr>
        <w:t xml:space="preserve">, human </w:t>
      </w:r>
      <w:r w:rsidRPr="00444D51">
        <w:rPr>
          <w:rStyle w:val="StyleUnderline"/>
          <w:highlight w:val="green"/>
        </w:rPr>
        <w:t>rights, or</w:t>
      </w:r>
      <w:r w:rsidRPr="004A631D">
        <w:rPr>
          <w:rStyle w:val="StyleUnderline"/>
        </w:rPr>
        <w:t xml:space="preserve"> </w:t>
      </w:r>
      <w:r w:rsidRPr="00444D51">
        <w:rPr>
          <w:rStyle w:val="StyleUnderline"/>
          <w:highlight w:val="green"/>
        </w:rPr>
        <w:t>environmental protections</w:t>
      </w:r>
      <w:r w:rsidRPr="004A631D">
        <w:rPr>
          <w:rStyle w:val="StyleUnderline"/>
        </w:rPr>
        <w:t xml:space="preserve"> envisioned in the TPP.</w:t>
      </w:r>
      <w:r w:rsidRPr="004A631D">
        <w:rPr>
          <w:sz w:val="16"/>
        </w:rPr>
        <w:t xml:space="preserve"> The interests of American workers should always be considered, but progressive advocates of protectionism must also grapple with how their policies affect workers in developing countries.</w:t>
      </w:r>
    </w:p>
    <w:p w14:paraId="7E039463" w14:textId="77777777" w:rsidR="007362F9" w:rsidRPr="004A631D" w:rsidRDefault="007362F9" w:rsidP="007362F9">
      <w:pPr>
        <w:spacing w:line="240" w:lineRule="auto"/>
        <w:rPr>
          <w:sz w:val="16"/>
        </w:rPr>
      </w:pPr>
      <w:r w:rsidRPr="004A631D">
        <w:rPr>
          <w:sz w:val="16"/>
        </w:rPr>
        <w:t>Progressives who push for restraint and retrenchment generally have little to say about how the United States should address its own security threats. Some advocates of restraint argue for “offshore balancing,” whereby Washington pulls back and relies instead on regional allies to keep challengers in check. Although this approach would reduce the direct role of the U.S. military in international conflicts, it still allows for the United States to exercise its influence in proxy wars that can be just as inimical to peace and security, if not more so. Today, autocratic countries such as Egypt and Saudi Arabia benefit from U.S. arms sales, joint military training exercises, and other security cooperation. Doling out military aid may keep U.S. troops out of harm’s way, but it does not necessarily reduce armed conflict. Often, it merely renders the United States complicit in violations of human rights and the laws of war, as in Israel’s war in Gaza and Saudi Arabia’s war in Yemen.</w:t>
      </w:r>
    </w:p>
    <w:p w14:paraId="6A609E23" w14:textId="77777777" w:rsidR="007362F9" w:rsidRPr="004A631D" w:rsidRDefault="007362F9" w:rsidP="007362F9">
      <w:pPr>
        <w:spacing w:line="240" w:lineRule="auto"/>
        <w:rPr>
          <w:rStyle w:val="StyleUnderline"/>
        </w:rPr>
      </w:pPr>
      <w:r w:rsidRPr="004A631D">
        <w:rPr>
          <w:sz w:val="16"/>
        </w:rPr>
        <w:t xml:space="preserve">Progressives’ mistrust of U.S. foreign policy and intervention is understandable, given Washington’s long history of harmful military, political, and economic interference abroad. American power has often hindered progressive aims. But it has sometimes advanced them. </w:t>
      </w:r>
      <w:r w:rsidRPr="004A631D">
        <w:rPr>
          <w:rStyle w:val="StyleUnderline"/>
        </w:rPr>
        <w:t xml:space="preserve">A </w:t>
      </w:r>
      <w:r w:rsidRPr="00444D51">
        <w:rPr>
          <w:rStyle w:val="StyleUnderline"/>
          <w:highlight w:val="green"/>
        </w:rPr>
        <w:t>rigid</w:t>
      </w:r>
      <w:r w:rsidRPr="004A631D">
        <w:rPr>
          <w:rStyle w:val="StyleUnderline"/>
        </w:rPr>
        <w:t xml:space="preserve"> commitment to </w:t>
      </w:r>
      <w:r w:rsidRPr="00444D51">
        <w:rPr>
          <w:rStyle w:val="StyleUnderline"/>
          <w:highlight w:val="green"/>
        </w:rPr>
        <w:t>restraint</w:t>
      </w:r>
      <w:r w:rsidRPr="004A631D">
        <w:rPr>
          <w:sz w:val="16"/>
        </w:rPr>
        <w:t xml:space="preserve">, no matter the circumstances and whatever the cost, </w:t>
      </w:r>
      <w:r w:rsidRPr="00444D51">
        <w:rPr>
          <w:rStyle w:val="StyleUnderline"/>
          <w:highlight w:val="green"/>
        </w:rPr>
        <w:t>is</w:t>
      </w:r>
      <w:r w:rsidRPr="004A631D">
        <w:rPr>
          <w:rStyle w:val="StyleUnderline"/>
        </w:rPr>
        <w:t xml:space="preserve"> the stuff of </w:t>
      </w:r>
      <w:r w:rsidRPr="00444D51">
        <w:rPr>
          <w:rStyle w:val="Emphasis"/>
          <w:highlight w:val="green"/>
        </w:rPr>
        <w:t>ideological zealotry</w:t>
      </w:r>
      <w:r w:rsidRPr="004A631D">
        <w:rPr>
          <w:rStyle w:val="StyleUnderline"/>
        </w:rPr>
        <w:t>, not judicious policymaking.</w:t>
      </w:r>
    </w:p>
    <w:p w14:paraId="179F8E71" w14:textId="77777777" w:rsidR="007362F9" w:rsidRDefault="007362F9" w:rsidP="007362F9">
      <w:pPr>
        <w:pStyle w:val="Heading4"/>
      </w:pPr>
      <w:r>
        <w:t xml:space="preserve">Sweeping critiques of militarism collapses effective foreign policy, deterrence and causes genocide </w:t>
      </w:r>
    </w:p>
    <w:p w14:paraId="5F2843D7" w14:textId="77777777" w:rsidR="007362F9" w:rsidRPr="006E6401" w:rsidRDefault="007362F9" w:rsidP="007362F9">
      <w:r w:rsidRPr="006E6401">
        <w:rPr>
          <w:rStyle w:val="Style13ptBold"/>
        </w:rPr>
        <w:t>Stewart ’2</w:t>
      </w:r>
      <w:r>
        <w:rPr>
          <w:rStyle w:val="Style13ptBold"/>
        </w:rPr>
        <w:t>4</w:t>
      </w:r>
      <w:r w:rsidRPr="006E6401">
        <w:t xml:space="preserve"> [</w:t>
      </w:r>
      <w:r>
        <w:t>Megan</w:t>
      </w:r>
      <w:r w:rsidRPr="006E6401">
        <w:t>,</w:t>
      </w:r>
      <w:r>
        <w:t xml:space="preserve"> Jonathan Petkun, Mara Revkin</w:t>
      </w:r>
      <w:r w:rsidRPr="006E6401">
        <w:t>;</w:t>
      </w:r>
      <w:r>
        <w:t xml:space="preserve"> June 18</w:t>
      </w:r>
      <w:r w:rsidRPr="006E6401">
        <w:t>;</w:t>
      </w:r>
      <w:r>
        <w:t xml:space="preserve"> Associate Professor at the University of Michigan’s Ford School of Public Policy, PhD in government from Georgetown University, BA in politics and journalism from New York University; Associate Professor of Law at Duke University, PhD in Economics at Massachusetts Institute of Technology, JD at Yale; Associate Professor of Law and Political Science at Duke University, PhD in Political Science at Yale University, JD at Yale;  Foreign Affairs</w:t>
      </w:r>
      <w:r w:rsidRPr="006E6401">
        <w:t>, “</w:t>
      </w:r>
      <w:r>
        <w:t xml:space="preserve">The Progressive Case for </w:t>
      </w:r>
      <w:r w:rsidRPr="006E6401">
        <w:t xml:space="preserve">American Power,” </w:t>
      </w:r>
      <w:hyperlink r:id="rId43" w:history="1">
        <w:r w:rsidRPr="006E6401">
          <w:t>https://www.foreignaffairs.com/united-states/progressive-case-american-power</w:t>
        </w:r>
      </w:hyperlink>
      <w:r w:rsidRPr="006E6401">
        <w:t>]</w:t>
      </w:r>
    </w:p>
    <w:p w14:paraId="26BF7130" w14:textId="77777777" w:rsidR="007362F9" w:rsidRDefault="007362F9" w:rsidP="007362F9">
      <w:r>
        <w:t>A FORCE FOR GOOD</w:t>
      </w:r>
    </w:p>
    <w:p w14:paraId="19660F5D" w14:textId="77777777" w:rsidR="007362F9" w:rsidRPr="00257A4B" w:rsidRDefault="007362F9" w:rsidP="007362F9">
      <w:pPr>
        <w:spacing w:line="240" w:lineRule="auto"/>
        <w:rPr>
          <w:rStyle w:val="StyleUnderline"/>
        </w:rPr>
      </w:pPr>
      <w:r w:rsidRPr="00CC0F0A">
        <w:rPr>
          <w:sz w:val="16"/>
        </w:rPr>
        <w:t xml:space="preserve">Progressives are rightly skeptical about the ability of military force to achieve political goals. </w:t>
      </w:r>
      <w:r w:rsidRPr="00257A4B">
        <w:rPr>
          <w:rStyle w:val="StyleUnderline"/>
        </w:rPr>
        <w:t xml:space="preserve">But there are scenarios in which the use of </w:t>
      </w:r>
      <w:r w:rsidRPr="00444D51">
        <w:rPr>
          <w:rStyle w:val="StyleUnderline"/>
          <w:highlight w:val="green"/>
        </w:rPr>
        <w:t>force aligns with</w:t>
      </w:r>
      <w:r w:rsidRPr="00257A4B">
        <w:rPr>
          <w:rStyle w:val="StyleUnderline"/>
        </w:rPr>
        <w:t xml:space="preserve"> progressive principles: military support for </w:t>
      </w:r>
      <w:r w:rsidRPr="00444D51">
        <w:rPr>
          <w:rStyle w:val="StyleUnderline"/>
          <w:highlight w:val="green"/>
        </w:rPr>
        <w:t>anti-imperialist efforts</w:t>
      </w:r>
      <w:r w:rsidRPr="00257A4B">
        <w:rPr>
          <w:rStyle w:val="StyleUnderline"/>
        </w:rPr>
        <w:t xml:space="preserve">, limited </w:t>
      </w:r>
      <w:r w:rsidRPr="00444D51">
        <w:rPr>
          <w:rStyle w:val="StyleUnderline"/>
          <w:highlight w:val="green"/>
        </w:rPr>
        <w:t>humanitarian interventions,</w:t>
      </w:r>
      <w:r w:rsidRPr="00257A4B">
        <w:rPr>
          <w:rStyle w:val="StyleUnderline"/>
        </w:rPr>
        <w:t xml:space="preserve"> and </w:t>
      </w:r>
      <w:r w:rsidRPr="00444D51">
        <w:rPr>
          <w:rStyle w:val="StyleUnderline"/>
          <w:highlight w:val="green"/>
        </w:rPr>
        <w:t>defensive wars</w:t>
      </w:r>
      <w:r w:rsidRPr="00257A4B">
        <w:rPr>
          <w:rStyle w:val="StyleUnderline"/>
        </w:rPr>
        <w:t xml:space="preserve"> of necessity. </w:t>
      </w:r>
      <w:r w:rsidRPr="00444D51">
        <w:rPr>
          <w:rStyle w:val="StyleUnderline"/>
          <w:highlight w:val="green"/>
        </w:rPr>
        <w:t>Washington</w:t>
      </w:r>
      <w:r w:rsidRPr="00CC0F0A">
        <w:rPr>
          <w:sz w:val="16"/>
        </w:rPr>
        <w:t xml:space="preserve"> should rarely resort to military solutions to international problems, but it </w:t>
      </w:r>
      <w:r w:rsidRPr="00444D51">
        <w:rPr>
          <w:rStyle w:val="StyleUnderline"/>
          <w:highlight w:val="green"/>
        </w:rPr>
        <w:t>must retain</w:t>
      </w:r>
      <w:r w:rsidRPr="00257A4B">
        <w:rPr>
          <w:rStyle w:val="StyleUnderline"/>
        </w:rPr>
        <w:t xml:space="preserve"> the </w:t>
      </w:r>
      <w:r w:rsidRPr="00444D51">
        <w:rPr>
          <w:rStyle w:val="StyleUnderline"/>
          <w:highlight w:val="green"/>
        </w:rPr>
        <w:t>capacity</w:t>
      </w:r>
      <w:r w:rsidRPr="00257A4B">
        <w:rPr>
          <w:rStyle w:val="StyleUnderline"/>
        </w:rPr>
        <w:t>—</w:t>
      </w:r>
      <w:r w:rsidRPr="00444D51">
        <w:rPr>
          <w:rStyle w:val="StyleUnderline"/>
          <w:highlight w:val="green"/>
        </w:rPr>
        <w:t>and</w:t>
      </w:r>
      <w:r w:rsidRPr="00257A4B">
        <w:rPr>
          <w:rStyle w:val="StyleUnderline"/>
        </w:rPr>
        <w:t xml:space="preserve"> the </w:t>
      </w:r>
      <w:r w:rsidRPr="00444D51">
        <w:rPr>
          <w:rStyle w:val="StyleUnderline"/>
          <w:highlight w:val="green"/>
        </w:rPr>
        <w:t>will</w:t>
      </w:r>
      <w:r w:rsidRPr="00257A4B">
        <w:rPr>
          <w:rStyle w:val="StyleUnderline"/>
        </w:rPr>
        <w:t>—</w:t>
      </w:r>
      <w:r w:rsidRPr="00444D51">
        <w:rPr>
          <w:rStyle w:val="StyleUnderline"/>
          <w:highlight w:val="green"/>
        </w:rPr>
        <w:t>to wield force</w:t>
      </w:r>
      <w:r w:rsidRPr="00257A4B">
        <w:rPr>
          <w:rStyle w:val="StyleUnderline"/>
        </w:rPr>
        <w:t xml:space="preserve"> or support its use by others in ways that align with progressive principles.</w:t>
      </w:r>
    </w:p>
    <w:p w14:paraId="7B681CDA" w14:textId="77777777" w:rsidR="007362F9" w:rsidRPr="00CC0F0A" w:rsidRDefault="007362F9" w:rsidP="007362F9">
      <w:pPr>
        <w:spacing w:line="240" w:lineRule="auto"/>
        <w:rPr>
          <w:sz w:val="16"/>
        </w:rPr>
      </w:pPr>
      <w:r w:rsidRPr="00257A4B">
        <w:rPr>
          <w:rStyle w:val="StyleUnderline"/>
        </w:rPr>
        <w:t xml:space="preserve">Military, economic, and humanitarian </w:t>
      </w:r>
      <w:r w:rsidRPr="00444D51">
        <w:rPr>
          <w:rStyle w:val="StyleUnderline"/>
          <w:highlight w:val="green"/>
        </w:rPr>
        <w:t xml:space="preserve">support </w:t>
      </w:r>
      <w:r w:rsidRPr="00257A4B">
        <w:rPr>
          <w:rStyle w:val="StyleUnderline"/>
        </w:rPr>
        <w:t xml:space="preserve">to </w:t>
      </w:r>
      <w:r w:rsidRPr="00444D51">
        <w:rPr>
          <w:rStyle w:val="StyleUnderline"/>
          <w:highlight w:val="green"/>
        </w:rPr>
        <w:t>anti-imperialist combatants</w:t>
      </w:r>
      <w:r w:rsidRPr="00257A4B">
        <w:rPr>
          <w:rStyle w:val="StyleUnderline"/>
        </w:rPr>
        <w:t xml:space="preserve"> is consistent with progressive principles</w:t>
      </w:r>
      <w:r w:rsidRPr="00CC0F0A">
        <w:rPr>
          <w:sz w:val="16"/>
        </w:rPr>
        <w:t>, as long as the recipients comply with international humanitarian law and norms regarding the use of force. Countries with long traditions of progressivism have historically supported anti-imperialist actions around the world; Sweden, for example, supplied humanitarian aid to national liberation movements in Mozambique and Guinea Bissau in the 1960s and 1970s.</w:t>
      </w:r>
    </w:p>
    <w:p w14:paraId="6427CEA1" w14:textId="77777777" w:rsidR="007362F9" w:rsidRPr="00CC0F0A" w:rsidRDefault="007362F9" w:rsidP="007362F9">
      <w:pPr>
        <w:spacing w:line="240" w:lineRule="auto"/>
        <w:rPr>
          <w:sz w:val="16"/>
        </w:rPr>
      </w:pPr>
      <w:r w:rsidRPr="00CC0F0A">
        <w:rPr>
          <w:sz w:val="16"/>
        </w:rPr>
        <w:t xml:space="preserve">Even direct military involvement can be consistent with progressive values. Many humanitarian interventions have intensified violence and prolonged wars—as in Libya, where the NATO coalition overstepped its narrow mandate of protecting civilians and ended up facilitating regime change. But there are notable exceptions, such as when the </w:t>
      </w:r>
      <w:r w:rsidRPr="00444D51">
        <w:rPr>
          <w:rStyle w:val="StyleUnderline"/>
          <w:highlight w:val="green"/>
        </w:rPr>
        <w:t>U</w:t>
      </w:r>
      <w:r w:rsidRPr="00CC0F0A">
        <w:rPr>
          <w:sz w:val="16"/>
        </w:rPr>
        <w:t xml:space="preserve">nited </w:t>
      </w:r>
      <w:r w:rsidRPr="00444D51">
        <w:rPr>
          <w:rStyle w:val="StyleUnderline"/>
          <w:highlight w:val="green"/>
        </w:rPr>
        <w:t>S</w:t>
      </w:r>
      <w:r w:rsidRPr="00CC0F0A">
        <w:rPr>
          <w:sz w:val="16"/>
        </w:rPr>
        <w:t xml:space="preserve">tates </w:t>
      </w:r>
      <w:r w:rsidRPr="00257A4B">
        <w:rPr>
          <w:rStyle w:val="StyleUnderline"/>
        </w:rPr>
        <w:t xml:space="preserve">and its coalition partners </w:t>
      </w:r>
      <w:r w:rsidRPr="00444D51">
        <w:rPr>
          <w:rStyle w:val="StyleUnderline"/>
          <w:highlight w:val="green"/>
        </w:rPr>
        <w:t>expelled Iraqi</w:t>
      </w:r>
      <w:r w:rsidRPr="00CC0F0A">
        <w:rPr>
          <w:sz w:val="16"/>
        </w:rPr>
        <w:t xml:space="preserve"> </w:t>
      </w:r>
      <w:r w:rsidRPr="00444D51">
        <w:rPr>
          <w:rStyle w:val="StyleUnderline"/>
          <w:highlight w:val="green"/>
        </w:rPr>
        <w:t>forces from Kuwait</w:t>
      </w:r>
      <w:r w:rsidRPr="00257A4B">
        <w:rPr>
          <w:rStyle w:val="StyleUnderline"/>
        </w:rPr>
        <w:t xml:space="preserve"> in the Gulf War</w:t>
      </w:r>
      <w:r w:rsidRPr="00CC0F0A">
        <w:rPr>
          <w:sz w:val="16"/>
        </w:rPr>
        <w:t xml:space="preserve">. There have also been </w:t>
      </w:r>
      <w:r w:rsidRPr="00444D51">
        <w:rPr>
          <w:rStyle w:val="Emphasis"/>
          <w:highlight w:val="green"/>
        </w:rPr>
        <w:t>countless humanitarian crises</w:t>
      </w:r>
      <w:r w:rsidRPr="00444D51">
        <w:rPr>
          <w:rStyle w:val="StyleUnderline"/>
          <w:highlight w:val="green"/>
        </w:rPr>
        <w:t>, such as</w:t>
      </w:r>
      <w:r w:rsidRPr="00CC0F0A">
        <w:rPr>
          <w:sz w:val="16"/>
        </w:rPr>
        <w:t xml:space="preserve"> in </w:t>
      </w:r>
      <w:r w:rsidRPr="00444D51">
        <w:rPr>
          <w:rStyle w:val="StyleUnderline"/>
          <w:highlight w:val="green"/>
        </w:rPr>
        <w:t>Rwanda</w:t>
      </w:r>
      <w:r w:rsidRPr="00CC0F0A">
        <w:rPr>
          <w:sz w:val="16"/>
        </w:rPr>
        <w:t xml:space="preserve"> in 1994, in </w:t>
      </w:r>
      <w:r w:rsidRPr="00444D51">
        <w:rPr>
          <w:rStyle w:val="StyleUnderline"/>
          <w:highlight w:val="green"/>
        </w:rPr>
        <w:t>Srebrenica</w:t>
      </w:r>
      <w:r w:rsidRPr="00CC0F0A">
        <w:rPr>
          <w:sz w:val="16"/>
        </w:rPr>
        <w:t xml:space="preserve"> in 1995, and in </w:t>
      </w:r>
      <w:r w:rsidRPr="00444D51">
        <w:rPr>
          <w:rStyle w:val="StyleUnderline"/>
          <w:highlight w:val="green"/>
        </w:rPr>
        <w:t>Sri Lanka</w:t>
      </w:r>
      <w:r w:rsidRPr="00CC0F0A">
        <w:rPr>
          <w:sz w:val="16"/>
        </w:rPr>
        <w:t xml:space="preserve"> in 2009, in </w:t>
      </w:r>
      <w:r w:rsidRPr="00444D51">
        <w:rPr>
          <w:rStyle w:val="StyleUnderline"/>
          <w:highlight w:val="green"/>
        </w:rPr>
        <w:t xml:space="preserve">which </w:t>
      </w:r>
      <w:r w:rsidRPr="00CC0F0A">
        <w:rPr>
          <w:sz w:val="16"/>
        </w:rPr>
        <w:t xml:space="preserve">the United States failed to intervene—and in which </w:t>
      </w:r>
      <w:r w:rsidRPr="00444D51">
        <w:rPr>
          <w:rStyle w:val="StyleUnderline"/>
          <w:highlight w:val="green"/>
        </w:rPr>
        <w:t>even a modest</w:t>
      </w:r>
      <w:r w:rsidRPr="00257A4B">
        <w:rPr>
          <w:rStyle w:val="StyleUnderline"/>
        </w:rPr>
        <w:t xml:space="preserve"> military </w:t>
      </w:r>
      <w:r w:rsidRPr="00444D51">
        <w:rPr>
          <w:rStyle w:val="StyleUnderline"/>
          <w:highlight w:val="green"/>
        </w:rPr>
        <w:t>intervention would</w:t>
      </w:r>
      <w:r w:rsidRPr="00257A4B">
        <w:rPr>
          <w:rStyle w:val="StyleUnderline"/>
        </w:rPr>
        <w:t xml:space="preserve"> likely </w:t>
      </w:r>
      <w:r w:rsidRPr="00444D51">
        <w:rPr>
          <w:rStyle w:val="StyleUnderline"/>
          <w:highlight w:val="green"/>
        </w:rPr>
        <w:t>have reduced</w:t>
      </w:r>
      <w:r w:rsidRPr="00257A4B">
        <w:rPr>
          <w:rStyle w:val="StyleUnderline"/>
        </w:rPr>
        <w:t xml:space="preserve"> human </w:t>
      </w:r>
      <w:r w:rsidRPr="00444D51">
        <w:rPr>
          <w:rStyle w:val="StyleUnderline"/>
          <w:highlight w:val="green"/>
        </w:rPr>
        <w:t>suffering</w:t>
      </w:r>
      <w:r w:rsidRPr="00257A4B">
        <w:rPr>
          <w:rStyle w:val="StyleUnderline"/>
        </w:rPr>
        <w:t xml:space="preserve"> without exacerbating violence.</w:t>
      </w:r>
      <w:r w:rsidRPr="00CC0F0A">
        <w:rPr>
          <w:sz w:val="16"/>
        </w:rPr>
        <w:t xml:space="preserve"> The political scientist Alan Kuperman has estimated that a “minimum intervention” to stop the Rwandan genocide could have saved about 75,000 lives.</w:t>
      </w:r>
    </w:p>
    <w:p w14:paraId="662EE501" w14:textId="77777777" w:rsidR="007362F9" w:rsidRDefault="007362F9" w:rsidP="007362F9">
      <w:pPr>
        <w:spacing w:line="240" w:lineRule="auto"/>
        <w:rPr>
          <w:rStyle w:val="StyleUnderline"/>
        </w:rPr>
      </w:pPr>
      <w:r w:rsidRPr="00CC0F0A">
        <w:rPr>
          <w:sz w:val="16"/>
        </w:rPr>
        <w:t xml:space="preserve">Finally, </w:t>
      </w:r>
      <w:r w:rsidRPr="00CC0F0A">
        <w:rPr>
          <w:rStyle w:val="StyleUnderline"/>
        </w:rPr>
        <w:t>wars for defensive purposes</w:t>
      </w:r>
      <w:r w:rsidRPr="00CC0F0A">
        <w:rPr>
          <w:sz w:val="16"/>
        </w:rPr>
        <w:t xml:space="preserve">, whether in defense of the United States or U.S. allies, are generally consistent with progressive values, so long as they are fought in ways that align with international humanitarian law and the laws of war. No mainstream progressive has called for surrendering the country’s right to national self-defense. But many of them advocate </w:t>
      </w:r>
      <w:r w:rsidRPr="00444D51">
        <w:rPr>
          <w:rStyle w:val="StyleUnderline"/>
          <w:highlight w:val="green"/>
        </w:rPr>
        <w:t>policies</w:t>
      </w:r>
      <w:r w:rsidRPr="00CC0F0A">
        <w:rPr>
          <w:rStyle w:val="StyleUnderline"/>
        </w:rPr>
        <w:t xml:space="preserve"> that </w:t>
      </w:r>
      <w:r w:rsidRPr="00444D51">
        <w:rPr>
          <w:rStyle w:val="StyleUnderline"/>
          <w:highlight w:val="green"/>
        </w:rPr>
        <w:t>could gut</w:t>
      </w:r>
      <w:r w:rsidRPr="00CC0F0A">
        <w:rPr>
          <w:rStyle w:val="StyleUnderline"/>
        </w:rPr>
        <w:t xml:space="preserve"> the United States’ </w:t>
      </w:r>
      <w:r w:rsidRPr="00444D51">
        <w:rPr>
          <w:rStyle w:val="StyleUnderline"/>
          <w:highlight w:val="green"/>
        </w:rPr>
        <w:t>defensive capabilities</w:t>
      </w:r>
      <w:r w:rsidRPr="00CC0F0A">
        <w:rPr>
          <w:rStyle w:val="StyleUnderline"/>
        </w:rPr>
        <w:t xml:space="preserve">, capabilities </w:t>
      </w:r>
      <w:r w:rsidRPr="00444D51">
        <w:rPr>
          <w:rStyle w:val="StyleUnderline"/>
          <w:highlight w:val="green"/>
        </w:rPr>
        <w:t>that deter aggression</w:t>
      </w:r>
      <w:r w:rsidRPr="00CC0F0A">
        <w:rPr>
          <w:rStyle w:val="StyleUnderline"/>
        </w:rPr>
        <w:t xml:space="preserve"> by making war less desirable for would-be aggressors. </w:t>
      </w:r>
      <w:r w:rsidRPr="00CC0F0A">
        <w:rPr>
          <w:sz w:val="16"/>
        </w:rPr>
        <w:t xml:space="preserve">For this reason, although progressives are right to call for cuts to the U.S. defense budget—which, at nearly $900 billion a year, remains the world’s largest—a </w:t>
      </w:r>
      <w:r w:rsidRPr="00CC0F0A">
        <w:rPr>
          <w:rStyle w:val="StyleUnderline"/>
        </w:rPr>
        <w:t>progressive national security policy must prioritize the maintenance of an adequate defense base.</w:t>
      </w:r>
    </w:p>
    <w:p w14:paraId="3ED2D026" w14:textId="77777777" w:rsidR="00E870C5" w:rsidRDefault="00E870C5" w:rsidP="007362F9">
      <w:pPr>
        <w:spacing w:line="240" w:lineRule="auto"/>
        <w:rPr>
          <w:rStyle w:val="StyleUnderline"/>
        </w:rPr>
      </w:pPr>
    </w:p>
    <w:p w14:paraId="27DDB18D" w14:textId="77777777" w:rsidR="00761EEA" w:rsidRDefault="00761EEA" w:rsidP="007362F9">
      <w:pPr>
        <w:spacing w:line="240" w:lineRule="auto"/>
        <w:rPr>
          <w:rStyle w:val="StyleUnderline"/>
        </w:rPr>
      </w:pPr>
    </w:p>
    <w:p w14:paraId="0766B682" w14:textId="6F2C8E60" w:rsidR="00761EEA" w:rsidRPr="00761EEA" w:rsidRDefault="00761EEA" w:rsidP="00761EEA">
      <w:pPr>
        <w:pStyle w:val="Heading2"/>
      </w:pPr>
      <w:r w:rsidRPr="00761EEA">
        <w:t>Research Adv</w:t>
      </w:r>
    </w:p>
    <w:p w14:paraId="218723EA" w14:textId="77777777" w:rsidR="00761EEA" w:rsidRDefault="00761EEA" w:rsidP="00761EEA"/>
    <w:p w14:paraId="44CD5E7B" w14:textId="77777777" w:rsidR="000820BA" w:rsidRDefault="000820BA" w:rsidP="000820BA">
      <w:pPr>
        <w:pStyle w:val="Heading3"/>
      </w:pPr>
      <w:r>
        <w:t>Current Icebreakers Insufficient</w:t>
      </w:r>
    </w:p>
    <w:p w14:paraId="15AE67A2" w14:textId="77777777" w:rsidR="000820BA" w:rsidRDefault="000820BA" w:rsidP="000820BA">
      <w:pPr>
        <w:rPr>
          <w:sz w:val="16"/>
        </w:rPr>
      </w:pPr>
    </w:p>
    <w:p w14:paraId="5ECA683F" w14:textId="77777777" w:rsidR="000820BA" w:rsidRPr="00184FDB" w:rsidRDefault="000820BA" w:rsidP="000820BA">
      <w:pPr>
        <w:pStyle w:val="Heading4"/>
      </w:pPr>
      <w:r w:rsidRPr="00184FDB">
        <w:t>Icebreakers needed to continue research now – scientists access to the ships is limited</w:t>
      </w:r>
    </w:p>
    <w:p w14:paraId="160E3426" w14:textId="77777777" w:rsidR="000820BA" w:rsidRDefault="000820BA" w:rsidP="000820BA">
      <w:pPr>
        <w:rPr>
          <w:b/>
          <w:bCs/>
          <w:sz w:val="26"/>
        </w:rPr>
      </w:pPr>
      <w:r>
        <w:rPr>
          <w:rStyle w:val="Style13ptBold"/>
        </w:rPr>
        <w:t xml:space="preserve">Frish 18 </w:t>
      </w:r>
      <w:r>
        <w:t xml:space="preserve">(Lauren Frish, Public Information Officer, Sikuliaq Science Liaison, College of Fisheries and Ocean Sciences, University of Alaska Fairbanks; NSF's Sikuliaq Joins a New Arctic Research Icebreaker Consortium; Arctic Research Consortium of the United States; </w:t>
      </w:r>
      <w:hyperlink r:id="rId44" w:history="1">
        <w:r>
          <w:rPr>
            <w:rStyle w:val="Hyperlink"/>
          </w:rPr>
          <w:t>https://www.arcus.org/witness-the-arctic/2018/2/highlight/2</w:t>
        </w:r>
      </w:hyperlink>
      <w:r>
        <w:t>) KW</w:t>
      </w:r>
    </w:p>
    <w:p w14:paraId="39F34190" w14:textId="77777777" w:rsidR="000820BA" w:rsidRDefault="000820BA" w:rsidP="000820BA">
      <w:pPr>
        <w:rPr>
          <w:u w:val="single"/>
        </w:rPr>
      </w:pPr>
      <w:r>
        <w:rPr>
          <w:sz w:val="16"/>
        </w:rPr>
        <w:t xml:space="preserve">The University of Alaska Fairbanks (UAF) and the research vessel Sikuliaq will join partners from Europe and Canada in the newly formed Arctic Research Icebreaker Consortium (ARICE). This </w:t>
      </w:r>
      <w:r>
        <w:rPr>
          <w:u w:val="single"/>
        </w:rPr>
        <w:t>new</w:t>
      </w:r>
      <w:r>
        <w:rPr>
          <w:sz w:val="16"/>
        </w:rPr>
        <w:t xml:space="preserve"> </w:t>
      </w:r>
      <w:r>
        <w:rPr>
          <w:u w:val="single"/>
        </w:rPr>
        <w:t>international consortium</w:t>
      </w:r>
      <w:r>
        <w:rPr>
          <w:sz w:val="16"/>
        </w:rPr>
        <w:t xml:space="preserve">, consisting of 15 partners from 13 different countries, </w:t>
      </w:r>
      <w:r>
        <w:rPr>
          <w:u w:val="single"/>
        </w:rPr>
        <w:t xml:space="preserve">will support </w:t>
      </w:r>
      <w:r>
        <w:rPr>
          <w:sz w:val="16"/>
        </w:rPr>
        <w:t>planning and</w:t>
      </w:r>
      <w:r>
        <w:rPr>
          <w:sz w:val="16"/>
          <w:u w:val="single"/>
        </w:rPr>
        <w:t xml:space="preserve"> </w:t>
      </w:r>
      <w:r>
        <w:rPr>
          <w:u w:val="single"/>
        </w:rPr>
        <w:t>implementation of Arctic research cruises by better coordinating the existing icebreaker fleet, allowing</w:t>
      </w:r>
      <w:r>
        <w:rPr>
          <w:sz w:val="16"/>
        </w:rPr>
        <w:t xml:space="preserve"> researchers to compete for fully-funded ship time, and </w:t>
      </w:r>
      <w:r>
        <w:rPr>
          <w:u w:val="single"/>
        </w:rPr>
        <w:t>collaborating with commercial vessels to increase Arctic data collection.</w:t>
      </w:r>
    </w:p>
    <w:p w14:paraId="44270E26" w14:textId="77777777" w:rsidR="000820BA" w:rsidRDefault="000820BA" w:rsidP="000820BA">
      <w:pPr>
        <w:rPr>
          <w:sz w:val="16"/>
        </w:rPr>
      </w:pPr>
      <w:r>
        <w:rPr>
          <w:u w:val="single"/>
        </w:rPr>
        <w:t xml:space="preserve">Retreating sea ice and warming waters have given rise to </w:t>
      </w:r>
      <w:r>
        <w:rPr>
          <w:sz w:val="16"/>
        </w:rPr>
        <w:t>unprecedented</w:t>
      </w:r>
      <w:r>
        <w:rPr>
          <w:u w:val="single"/>
        </w:rPr>
        <w:t xml:space="preserve"> political, economic, and scientific interest in the Arctic </w:t>
      </w:r>
      <w:r>
        <w:rPr>
          <w:sz w:val="16"/>
        </w:rPr>
        <w:t xml:space="preserve">Ocean over the past decade. Research </w:t>
      </w:r>
      <w:r>
        <w:rPr>
          <w:u w:val="single"/>
        </w:rPr>
        <w:t>icebreakers provide the infrastructure and tools for studying ice-covered areas of the Arctic Ocean</w:t>
      </w:r>
      <w:r>
        <w:rPr>
          <w:sz w:val="16"/>
        </w:rPr>
        <w:t xml:space="preserve">. But </w:t>
      </w:r>
      <w:r>
        <w:rPr>
          <w:u w:val="single"/>
        </w:rPr>
        <w:t>only a few icebreakers are capable of supporting such research</w:t>
      </w:r>
      <w:r>
        <w:rPr>
          <w:sz w:val="16"/>
        </w:rPr>
        <w:t xml:space="preserve">. </w:t>
      </w:r>
      <w:r>
        <w:rPr>
          <w:u w:val="single"/>
        </w:rPr>
        <w:t>One objective</w:t>
      </w:r>
      <w:r>
        <w:rPr>
          <w:sz w:val="16"/>
        </w:rPr>
        <w:t xml:space="preserve"> of ARICE </w:t>
      </w:r>
      <w:r>
        <w:rPr>
          <w:u w:val="single"/>
        </w:rPr>
        <w:t>is to help increase the efficiency of how icebreaker cruise time is designated</w:t>
      </w:r>
      <w:r>
        <w:rPr>
          <w:sz w:val="16"/>
        </w:rPr>
        <w:t xml:space="preserve"> so this limited resource is used effectively.</w:t>
      </w:r>
    </w:p>
    <w:p w14:paraId="2956A3AB" w14:textId="77777777" w:rsidR="000820BA" w:rsidRDefault="000820BA" w:rsidP="000820BA">
      <w:pPr>
        <w:rPr>
          <w:sz w:val="16"/>
        </w:rPr>
      </w:pPr>
      <w:r>
        <w:rPr>
          <w:u w:val="single"/>
        </w:rPr>
        <w:t>Recogniz</w:t>
      </w:r>
      <w:r>
        <w:rPr>
          <w:sz w:val="16"/>
        </w:rPr>
        <w:t xml:space="preserve">ing the </w:t>
      </w:r>
      <w:r>
        <w:rPr>
          <w:u w:val="single"/>
        </w:rPr>
        <w:t>need to provide polar scientists with better research icebreaker capacities for the Arctic</w:t>
      </w:r>
      <w:r>
        <w:rPr>
          <w:sz w:val="16"/>
        </w:rPr>
        <w:t>, the European Commission will give ARICE $7.1 million over the course of four years to better coordinate the existing polar research fleet.</w:t>
      </w:r>
    </w:p>
    <w:p w14:paraId="7BD1A51E" w14:textId="77777777" w:rsidR="000820BA" w:rsidRDefault="000820BA" w:rsidP="000820BA">
      <w:pPr>
        <w:rPr>
          <w:sz w:val="16"/>
        </w:rPr>
      </w:pPr>
      <w:r>
        <w:rPr>
          <w:sz w:val="16"/>
        </w:rPr>
        <w:t>The R/V Sikuliaq is owned by the National Science Foundation and operated by the UAF College of Fisheries and Ocean Sciences (CFOS) as part of the U.S. academic research fleet. The global-class research vessel is used by scientists in the U.S. and international oceanographic community through the University-National Oceanographic Laboratory System (UNOLS).</w:t>
      </w:r>
    </w:p>
    <w:p w14:paraId="34B87379" w14:textId="77777777" w:rsidR="000820BA" w:rsidRDefault="000820BA" w:rsidP="000820BA">
      <w:pPr>
        <w:rPr>
          <w:sz w:val="16"/>
        </w:rPr>
      </w:pPr>
      <w:r>
        <w:rPr>
          <w:sz w:val="16"/>
        </w:rPr>
        <w:t>"Our role as a key partner in ARICE raises the international visibility of Sikuliaq and brings new resources to support our ship operations," said Bradley Moran, dean of the UAF College of Fisheries and Ocean Sciences. "</w:t>
      </w:r>
      <w:r>
        <w:rPr>
          <w:u w:val="single"/>
        </w:rPr>
        <w:t>A priority</w:t>
      </w:r>
      <w:r>
        <w:rPr>
          <w:sz w:val="16"/>
        </w:rPr>
        <w:t xml:space="preserve"> of this program </w:t>
      </w:r>
      <w:r>
        <w:rPr>
          <w:u w:val="single"/>
        </w:rPr>
        <w:t>is to enhance international scientific collaboration in the Arctic Ocean and adjacent seas</w:t>
      </w:r>
      <w:r>
        <w:rPr>
          <w:sz w:val="16"/>
        </w:rPr>
        <w:t>, and in that regard, we look forward to increased demand for use of Sikuliaq by the broader research community. This is an important accomplishment for CFOS as operator of Sikuliaq."</w:t>
      </w:r>
    </w:p>
    <w:p w14:paraId="2332C14D" w14:textId="77777777" w:rsidR="000820BA" w:rsidRDefault="000820BA" w:rsidP="000820BA">
      <w:pPr>
        <w:rPr>
          <w:sz w:val="16"/>
        </w:rPr>
      </w:pPr>
    </w:p>
    <w:p w14:paraId="24AE4BE5" w14:textId="5CE44078" w:rsidR="00761EEA" w:rsidRDefault="00BC3E8F" w:rsidP="00761EEA">
      <w:pPr>
        <w:pStyle w:val="Heading3"/>
      </w:pPr>
      <w:r>
        <w:t xml:space="preserve">Arctic Research </w:t>
      </w:r>
      <w:r w:rsidR="00163F31">
        <w:t>Low</w:t>
      </w:r>
      <w:r w:rsidR="00761EEA">
        <w:t xml:space="preserve"> </w:t>
      </w:r>
    </w:p>
    <w:p w14:paraId="68328473" w14:textId="77777777" w:rsidR="00761EEA" w:rsidRDefault="00761EEA" w:rsidP="001A3635"/>
    <w:p w14:paraId="0B8AE93E" w14:textId="77777777" w:rsidR="00761EEA" w:rsidRDefault="00761EEA" w:rsidP="00761EEA">
      <w:pPr>
        <w:pStyle w:val="Heading4"/>
      </w:pPr>
      <w:r>
        <w:t>Trump making cuts across arctic funding for science and research.</w:t>
      </w:r>
    </w:p>
    <w:p w14:paraId="6B229F07" w14:textId="77777777" w:rsidR="00761EEA" w:rsidRPr="008651A0" w:rsidRDefault="00761EEA" w:rsidP="00761EEA">
      <w:pPr>
        <w:rPr>
          <w:rStyle w:val="Style13ptBold"/>
          <w:b w:val="0"/>
          <w:bCs w:val="0"/>
          <w:sz w:val="20"/>
          <w:szCs w:val="20"/>
        </w:rPr>
      </w:pPr>
      <w:r>
        <w:rPr>
          <w:rStyle w:val="Style13ptBold"/>
        </w:rPr>
        <w:t>Hansen 25</w:t>
      </w:r>
      <w:r w:rsidRPr="009430AB">
        <w:rPr>
          <w:rStyle w:val="Style13ptBold"/>
          <w:b w:val="0"/>
          <w:bCs w:val="0"/>
        </w:rPr>
        <w:t xml:space="preserve">, </w:t>
      </w:r>
      <w:r w:rsidRPr="009430AB">
        <w:rPr>
          <w:rStyle w:val="Style13ptBold"/>
          <w:b w:val="0"/>
          <w:bCs w:val="0"/>
          <w:sz w:val="20"/>
          <w:szCs w:val="20"/>
        </w:rPr>
        <w:t>Birgette Annie Hansen is a scientific journalist for High North, which talks about arctic news;</w:t>
      </w:r>
      <w:r>
        <w:rPr>
          <w:rStyle w:val="Style13ptBold"/>
          <w:b w:val="0"/>
          <w:sz w:val="20"/>
          <w:szCs w:val="20"/>
        </w:rPr>
        <w:t xml:space="preserve"> The US Steps Back From Arctic Science, Paves Way for China; https://www.highnorthnews.com/en/us-steps-back-arctic-science-paves-way-china</w:t>
      </w:r>
    </w:p>
    <w:p w14:paraId="2A3BAF87" w14:textId="77777777" w:rsidR="00761EEA" w:rsidRDefault="00761EEA" w:rsidP="00761EEA">
      <w:pPr>
        <w:rPr>
          <w:sz w:val="16"/>
        </w:rPr>
      </w:pPr>
      <w:r w:rsidRPr="008079B2">
        <w:rPr>
          <w:sz w:val="16"/>
        </w:rPr>
        <w:t xml:space="preserve">The weeks following </w:t>
      </w:r>
      <w:r>
        <w:rPr>
          <w:sz w:val="16"/>
        </w:rPr>
        <w:t>Tr</w:t>
      </w:r>
      <w:r w:rsidRPr="008079B2">
        <w:rPr>
          <w:sz w:val="16"/>
        </w:rPr>
        <w:t>ump’s inauguration has seen significant cuts and mass firings of federal employees in the US. The Department of Government Efficiency (DOGE), spearheaded by Elon Musk, is reaching far into the government apparatus, finding ways to cut costs and eliminate threats to the new order</w:t>
      </w:r>
      <w:r w:rsidRPr="008079B2">
        <w:rPr>
          <w:rStyle w:val="StyleUnderline"/>
        </w:rPr>
        <w:t xml:space="preserve">. </w:t>
      </w:r>
      <w:r w:rsidRPr="008079B2">
        <w:rPr>
          <w:rStyle w:val="StyleUnderline"/>
          <w:highlight w:val="cyan"/>
        </w:rPr>
        <w:t>The Arctic research community in the US is</w:t>
      </w:r>
      <w:r>
        <w:rPr>
          <w:rStyle w:val="StyleUnderline"/>
        </w:rPr>
        <w:t xml:space="preserve"> </w:t>
      </w:r>
      <w:r w:rsidRPr="008079B2">
        <w:rPr>
          <w:rStyle w:val="StyleUnderline"/>
        </w:rPr>
        <w:t>also</w:t>
      </w:r>
      <w:r w:rsidRPr="008079B2">
        <w:rPr>
          <w:rStyle w:val="StyleUnderline"/>
          <w:highlight w:val="cyan"/>
        </w:rPr>
        <w:t xml:space="preserve"> facing severe cutbacks and reduced funding, prompting serious concerns about the future of Arctic research and research diplomacy in the region.</w:t>
      </w:r>
      <w:r>
        <w:rPr>
          <w:sz w:val="16"/>
        </w:rPr>
        <w:t xml:space="preserve"> </w:t>
      </w:r>
      <w:r w:rsidRPr="008079B2">
        <w:rPr>
          <w:rStyle w:val="StyleUnderline"/>
        </w:rPr>
        <w:t xml:space="preserve">Three years after Russia invaded Ukraine and the subsequent loss of all scientific cooperation with Russia, </w:t>
      </w:r>
      <w:r w:rsidRPr="008079B2">
        <w:rPr>
          <w:rStyle w:val="StyleUnderline"/>
          <w:highlight w:val="cyan"/>
        </w:rPr>
        <w:t xml:space="preserve">the region could </w:t>
      </w:r>
      <w:r w:rsidRPr="008079B2">
        <w:rPr>
          <w:rStyle w:val="StyleUnderline"/>
        </w:rPr>
        <w:t>now</w:t>
      </w:r>
      <w:r w:rsidRPr="008079B2">
        <w:rPr>
          <w:rStyle w:val="StyleUnderline"/>
          <w:highlight w:val="cyan"/>
        </w:rPr>
        <w:t xml:space="preserve"> be on the brink of losing yet another </w:t>
      </w:r>
      <w:r w:rsidRPr="008079B2">
        <w:rPr>
          <w:rStyle w:val="StyleUnderline"/>
        </w:rPr>
        <w:t>major</w:t>
      </w:r>
      <w:r w:rsidRPr="008079B2">
        <w:rPr>
          <w:rStyle w:val="StyleUnderline"/>
          <w:highlight w:val="cyan"/>
        </w:rPr>
        <w:t xml:space="preserve"> player in the North.</w:t>
      </w:r>
      <w:r w:rsidRPr="008079B2">
        <w:rPr>
          <w:sz w:val="16"/>
          <w:highlight w:val="cyan"/>
        </w:rPr>
        <w:t xml:space="preserve"> </w:t>
      </w:r>
      <w:r w:rsidRPr="008079B2">
        <w:rPr>
          <w:rStyle w:val="StyleUnderline"/>
          <w:highlight w:val="cyan"/>
        </w:rPr>
        <w:t>As c</w:t>
      </w:r>
      <w:r w:rsidRPr="008079B2">
        <w:rPr>
          <w:rStyle w:val="StyleUnderline"/>
        </w:rPr>
        <w:t>limate</w:t>
      </w:r>
      <w:r w:rsidRPr="008079B2">
        <w:rPr>
          <w:rStyle w:val="StyleUnderline"/>
          <w:highlight w:val="cyan"/>
        </w:rPr>
        <w:t xml:space="preserve"> c</w:t>
      </w:r>
      <w:r w:rsidRPr="008079B2">
        <w:rPr>
          <w:rStyle w:val="StyleUnderline"/>
        </w:rPr>
        <w:t>hange</w:t>
      </w:r>
      <w:r w:rsidRPr="008079B2">
        <w:rPr>
          <w:rStyle w:val="StyleUnderline"/>
          <w:highlight w:val="cyan"/>
        </w:rPr>
        <w:t xml:space="preserve"> continues to be the biggest threat to the Arctic, many worry about the implications of the </w:t>
      </w:r>
      <w:r w:rsidRPr="008079B2">
        <w:rPr>
          <w:rStyle w:val="StyleUnderline"/>
        </w:rPr>
        <w:t xml:space="preserve">US </w:t>
      </w:r>
      <w:r w:rsidRPr="008079B2">
        <w:rPr>
          <w:rStyle w:val="StyleUnderline"/>
          <w:highlight w:val="cyan"/>
        </w:rPr>
        <w:t>federal cuts for the region's climate</w:t>
      </w:r>
      <w:r w:rsidRPr="008079B2">
        <w:rPr>
          <w:sz w:val="16"/>
        </w:rPr>
        <w:t>.</w:t>
      </w:r>
      <w:r>
        <w:rPr>
          <w:sz w:val="16"/>
        </w:rPr>
        <w:t xml:space="preserve"> </w:t>
      </w:r>
      <w:r w:rsidRPr="008079B2">
        <w:rPr>
          <w:sz w:val="16"/>
        </w:rPr>
        <w:t>Targeting climate research</w:t>
      </w:r>
      <w:r>
        <w:rPr>
          <w:sz w:val="16"/>
        </w:rPr>
        <w:t xml:space="preserve"> </w:t>
      </w:r>
      <w:r w:rsidRPr="008079B2">
        <w:rPr>
          <w:sz w:val="16"/>
        </w:rPr>
        <w:t>While information regarding the mass firings and cutbacks executed by DOGE is still uncertain, sources such as the New York Magazine report that 30,000 federal workers have been given notice. The mass firings have mainly targeted probationary workers, 200,000 of the total of 2.4 million federal workers.</w:t>
      </w:r>
      <w:r>
        <w:rPr>
          <w:sz w:val="16"/>
        </w:rPr>
        <w:t xml:space="preserve"> </w:t>
      </w:r>
      <w:r w:rsidRPr="008079B2">
        <w:rPr>
          <w:sz w:val="16"/>
        </w:rPr>
        <w:t>The journal Science recently reported that the mass firings were decimating US science agencies, saying the "layoffs decimated the foot soldiers of many health and science agencies, sweeping up early-career scientists as well as old hands in new positions."</w:t>
      </w:r>
      <w:r>
        <w:rPr>
          <w:sz w:val="16"/>
        </w:rPr>
        <w:t xml:space="preserve"> </w:t>
      </w:r>
      <w:r w:rsidRPr="008079B2">
        <w:rPr>
          <w:sz w:val="16"/>
        </w:rPr>
        <w:t xml:space="preserve">The </w:t>
      </w:r>
      <w:r w:rsidRPr="002023F4">
        <w:rPr>
          <w:rStyle w:val="StyleUnderline"/>
        </w:rPr>
        <w:t>Trump</w:t>
      </w:r>
      <w:r w:rsidRPr="008079B2">
        <w:rPr>
          <w:sz w:val="16"/>
        </w:rPr>
        <w:t xml:space="preserve"> administration </w:t>
      </w:r>
      <w:r w:rsidRPr="002023F4">
        <w:rPr>
          <w:rStyle w:val="StyleUnderline"/>
        </w:rPr>
        <w:t>has</w:t>
      </w:r>
      <w:r w:rsidRPr="008079B2">
        <w:rPr>
          <w:sz w:val="16"/>
        </w:rPr>
        <w:t xml:space="preserve"> consistently </w:t>
      </w:r>
      <w:r w:rsidRPr="002023F4">
        <w:rPr>
          <w:rStyle w:val="StyleUnderline"/>
        </w:rPr>
        <w:t>targeted climate research by cutting grants and other support for any science</w:t>
      </w:r>
      <w:r w:rsidRPr="008079B2">
        <w:rPr>
          <w:sz w:val="16"/>
        </w:rPr>
        <w:t xml:space="preserve"> endeavors that focus on climate change. Many of the US president's January executive orders focused on cutting or eradicating climate programs specifically in an effort to roll back environmental and climate change initiatives that were implemented under the Biden administration.</w:t>
      </w:r>
      <w:r>
        <w:rPr>
          <w:sz w:val="16"/>
        </w:rPr>
        <w:t xml:space="preserve"> </w:t>
      </w:r>
      <w:r w:rsidRPr="008079B2">
        <w:rPr>
          <w:sz w:val="16"/>
        </w:rPr>
        <w:t>The US has now withdrawn from the Paris Agreement and essentially stopped wind power development. In addition, the Trump administration is trying to undo the Inflation Reduction Act, the largest investment in climate and energy in American history.</w:t>
      </w:r>
      <w:r>
        <w:rPr>
          <w:sz w:val="16"/>
        </w:rPr>
        <w:t xml:space="preserve"> </w:t>
      </w:r>
      <w:r w:rsidRPr="008079B2">
        <w:rPr>
          <w:rStyle w:val="StyleUnderline"/>
        </w:rPr>
        <w:t>Even the term 'climate change' is now subject to severe restrictions. It has been removed from official websites, grants, and other support, and researchers must be careful not to use it if they want to keep their funding</w:t>
      </w:r>
      <w:r w:rsidRPr="008079B2">
        <w:rPr>
          <w:sz w:val="16"/>
        </w:rPr>
        <w:t>.</w:t>
      </w:r>
    </w:p>
    <w:p w14:paraId="36B8BFA3" w14:textId="77777777" w:rsidR="00BC3E8F" w:rsidRDefault="00BC3E8F" w:rsidP="00761EEA">
      <w:pPr>
        <w:rPr>
          <w:sz w:val="16"/>
        </w:rPr>
      </w:pPr>
    </w:p>
    <w:p w14:paraId="626C1F52" w14:textId="23BCB70F" w:rsidR="00BC3E8F" w:rsidRDefault="00BC3E8F" w:rsidP="00BC3E8F">
      <w:pPr>
        <w:pStyle w:val="Heading3"/>
      </w:pPr>
      <w:r>
        <w:t>Science Diplomacy Low</w:t>
      </w:r>
    </w:p>
    <w:p w14:paraId="60D507F4" w14:textId="77777777" w:rsidR="00BC3E8F" w:rsidRDefault="00BC3E8F" w:rsidP="00BC3E8F"/>
    <w:p w14:paraId="2FED3D79" w14:textId="77777777" w:rsidR="00BC3E8F" w:rsidRPr="00A27B1F" w:rsidRDefault="00BC3E8F" w:rsidP="00BC3E8F">
      <w:pPr>
        <w:pStyle w:val="Heading4"/>
      </w:pPr>
      <w:r w:rsidRPr="00A27B1F">
        <w:t>Science diplomacy is at an all time low due—rising conflict deters</w:t>
      </w:r>
    </w:p>
    <w:p w14:paraId="3B5C17C2" w14:textId="77777777" w:rsidR="00BC3E8F" w:rsidRDefault="00BC3E8F" w:rsidP="00BC3E8F">
      <w:pPr>
        <w:rPr>
          <w:sz w:val="16"/>
        </w:rPr>
      </w:pPr>
      <w:r w:rsidRPr="00A27B1F">
        <w:rPr>
          <w:rStyle w:val="Style13ptBold"/>
        </w:rPr>
        <w:t>Colglazier 24</w:t>
      </w:r>
      <w:r>
        <w:rPr>
          <w:sz w:val="16"/>
        </w:rPr>
        <w:t>, E. William Colglazier,  09/12/2024, served as the editor-in-chief of Science &amp; Diplomacy from 2015-2024. He is the former Executive Officer of the National Academy of Sciences (1994-2011), former Science and Technology Adviser to the Secretary of State (2011-14), and former co-chair of the Ten Member Group at the U.N. advising on science, technology, and innovation for the 17 Sustainable Development Goals (2016-18)., Science Diplomacy for the Future, AAAS, https://www.sciencediplomacy.org/editorial/2024/science-diplomacy-for-future</w:t>
      </w:r>
    </w:p>
    <w:p w14:paraId="57084E48" w14:textId="77777777" w:rsidR="00BC3E8F" w:rsidRDefault="00BC3E8F" w:rsidP="00BC3E8F">
      <w:pPr>
        <w:rPr>
          <w:rStyle w:val="StyleUnderline"/>
        </w:rPr>
      </w:pPr>
      <w:r>
        <w:rPr>
          <w:rStyle w:val="StyleUnderline"/>
        </w:rPr>
        <w:t>The current geopolitical environment is altering</w:t>
      </w:r>
      <w:r>
        <w:rPr>
          <w:sz w:val="16"/>
        </w:rPr>
        <w:t xml:space="preserve"> the practice of </w:t>
      </w:r>
      <w:r>
        <w:rPr>
          <w:rStyle w:val="StyleUnderline"/>
        </w:rPr>
        <w:t>science diplomacy by</w:t>
      </w:r>
      <w:r>
        <w:rPr>
          <w:sz w:val="16"/>
        </w:rPr>
        <w:t xml:space="preserve"> governmental and non-</w:t>
      </w:r>
      <w:r>
        <w:rPr>
          <w:rStyle w:val="StyleUnderline"/>
        </w:rPr>
        <w:t>governmental organizations in large part because the ability to carry out international scientific</w:t>
      </w:r>
      <w:r>
        <w:rPr>
          <w:sz w:val="16"/>
        </w:rPr>
        <w:t xml:space="preserve"> and technological </w:t>
      </w:r>
      <w:r>
        <w:rPr>
          <w:rStyle w:val="StyleUnderline"/>
        </w:rPr>
        <w:t>collaborations is being affected by security concerns. That is especially true in collaborative research on technologies</w:t>
      </w:r>
      <w:r>
        <w:rPr>
          <w:sz w:val="16"/>
        </w:rPr>
        <w:t xml:space="preserve">, but it is also true in those areas of fundamental research close to technological advances that have the potential to create significant advantages and threats for a nation state. International </w:t>
      </w:r>
      <w:r>
        <w:rPr>
          <w:rStyle w:val="StyleUnderline"/>
        </w:rPr>
        <w:t>scientific</w:t>
      </w:r>
      <w:r>
        <w:rPr>
          <w:sz w:val="16"/>
        </w:rPr>
        <w:t xml:space="preserve"> and technological </w:t>
      </w:r>
      <w:r>
        <w:rPr>
          <w:rStyle w:val="StyleUnderline"/>
        </w:rPr>
        <w:t xml:space="preserve">collaboration </w:t>
      </w:r>
      <w:r>
        <w:rPr>
          <w:sz w:val="16"/>
        </w:rPr>
        <w:t xml:space="preserve">funded by governments </w:t>
      </w:r>
      <w:r>
        <w:rPr>
          <w:rStyle w:val="StyleUnderline"/>
        </w:rPr>
        <w:t>is</w:t>
      </w:r>
      <w:r>
        <w:rPr>
          <w:sz w:val="16"/>
        </w:rPr>
        <w:t xml:space="preserve"> growing among allied countries but </w:t>
      </w:r>
      <w:r>
        <w:rPr>
          <w:rStyle w:val="StyleUnderline"/>
        </w:rPr>
        <w:t>decreasing between countries in competition and conflict</w:t>
      </w:r>
      <w:r>
        <w:rPr>
          <w:sz w:val="16"/>
        </w:rPr>
        <w:t xml:space="preserve">. That will affect the global advance of science and technology as well as the ability of countries to collaborate to solve global challenges. It is also negatively affecting the ability of the United States as well as other countries to attract talent from around the world. </w:t>
      </w:r>
      <w:r>
        <w:rPr>
          <w:rStyle w:val="StyleUnderline"/>
        </w:rPr>
        <w:t xml:space="preserve">The use of science diplomacy as a “window of communication” between estranged countries is disappearing. International scientific engagement has always been a vital component of science and technology capacity-building and a key ingredient of many science diplomacy initiatives. </w:t>
      </w:r>
      <w:r>
        <w:rPr>
          <w:sz w:val="16"/>
        </w:rPr>
        <w:t xml:space="preserve">The new rules and restrictions being developed and implemented now by government agencies in the United States and allied countries are being justified by legitimate security concerns arising from patent infringement, technology theft, malign foreign talent programs, and espionage, as well as cases of serious ethical lapses by scientists. This new regime of research security will potentially affect fundamental research where, in the past, results have been published in the open literature and where much of the work has been conducted at universities, civilian national laboratories, and international facilities. I have been concerned over the past two years that </w:t>
      </w:r>
      <w:r>
        <w:rPr>
          <w:rStyle w:val="StyleUnderline"/>
        </w:rPr>
        <w:t>the balance between research openness and security for fundamental research would tip too far towards the security side. That would likely lead to more areas of “controlled unclassified information” (CUI) and significantly decrease international scientific collaboration</w:t>
      </w:r>
      <w:r>
        <w:rPr>
          <w:sz w:val="16"/>
        </w:rPr>
        <w:t>. In my view, that result would harm the ability of the United States and other democratic countries to advance our national interest in being world leaders in science, technology, and innovation, and in attracting talented people from around the world to our countries. I have become more optimistic over this past year that the engagement and dialogue being carried out by U.S. university leaders, researchers, research-funding agencies, and government security agencies is leading to a more nuanced and informed risk assessment process</w:t>
      </w:r>
      <w:r>
        <w:rPr>
          <w:rStyle w:val="StyleUnderline"/>
        </w:rPr>
        <w:t>. Research institutions and research funders are implementing rules and procedures that will not eliminate risks but will enable a careful judgment on how to reduce the risks while still achieving the benefits of the research. When carried out a project-by-project basis with engagement by highly knowledgeable scientists inside and outside government, this process should lead to better judgments on the balance between openness and security for fundamental research.</w:t>
      </w:r>
    </w:p>
    <w:p w14:paraId="168882FB" w14:textId="77777777" w:rsidR="00847E67" w:rsidRDefault="00847E67" w:rsidP="00BC3E8F">
      <w:pPr>
        <w:rPr>
          <w:rStyle w:val="StyleUnderline"/>
        </w:rPr>
      </w:pPr>
    </w:p>
    <w:p w14:paraId="6E60A570" w14:textId="65B1A01F" w:rsidR="00847E67" w:rsidRPr="00847E67" w:rsidRDefault="00847E67" w:rsidP="00847E67">
      <w:pPr>
        <w:pStyle w:val="Heading3"/>
      </w:pPr>
      <w:r w:rsidRPr="00847E67">
        <w:t>Science Diplomacy Spills Up</w:t>
      </w:r>
    </w:p>
    <w:p w14:paraId="5A7E075C" w14:textId="77777777" w:rsidR="00BC3E8F" w:rsidRDefault="00BC3E8F" w:rsidP="00BC3E8F"/>
    <w:p w14:paraId="09DB0BFA" w14:textId="77777777" w:rsidR="00847E67" w:rsidRDefault="00847E67" w:rsidP="00847E67">
      <w:pPr>
        <w:pStyle w:val="Heading4"/>
      </w:pPr>
      <w:r>
        <w:t>Science diplomacy has proven to increase cooperation</w:t>
      </w:r>
    </w:p>
    <w:p w14:paraId="33671C7C" w14:textId="77777777" w:rsidR="00847E67" w:rsidRDefault="00847E67" w:rsidP="00847E67">
      <w:pPr>
        <w:rPr>
          <w:rStyle w:val="Style13ptBold"/>
        </w:rPr>
      </w:pPr>
      <w:r w:rsidRPr="004D6858">
        <w:t xml:space="preserve">William </w:t>
      </w:r>
      <w:r w:rsidRPr="002B15BE">
        <w:rPr>
          <w:rStyle w:val="Style13ptBold"/>
        </w:rPr>
        <w:t>Colglazier</w:t>
      </w:r>
      <w:r>
        <w:rPr>
          <w:rStyle w:val="Style13ptBold"/>
        </w:rPr>
        <w:t xml:space="preserve"> in 2024</w:t>
      </w:r>
    </w:p>
    <w:p w14:paraId="15BC9066" w14:textId="77777777" w:rsidR="00847E67" w:rsidRDefault="00847E67" w:rsidP="00847E67">
      <w:r>
        <w:t>e</w:t>
      </w:r>
      <w:r w:rsidRPr="003216B9">
        <w:t>ditor-in-chief of Science &amp; Diplomacy from 2015-2024. He is the former Executive Officer of the National Academy of Sciences (1994-2011), former Science and Technology Adviser to the Secretary of State (2011-14), and former co-chair of the Ten Member Group at the U.N. advising on science, technology, and innovation for the 17 Sustainable Development Goals (2016-18)</w:t>
      </w:r>
      <w:r>
        <w:t xml:space="preserve">. “Science Diplomacy for the Future.” AAAS Center for Science and Diplomacy, 09/12/2024, </w:t>
      </w:r>
      <w:r w:rsidRPr="004D6858">
        <w:t>https://www.sciencediplomacy.org/editorial/2024/science-diplomacy-for-future#:~:text=Science%20diplomacy%20can%20be%20used,and%20to%20solve%20global%20challenges.</w:t>
      </w:r>
    </w:p>
    <w:p w14:paraId="7DFC5A3D" w14:textId="77777777" w:rsidR="00847E67" w:rsidRPr="00FC1C6A" w:rsidRDefault="00847E67" w:rsidP="00847E67">
      <w:pPr>
        <w:rPr>
          <w:sz w:val="16"/>
        </w:rPr>
      </w:pPr>
      <w:r w:rsidRPr="00FC1C6A">
        <w:rPr>
          <w:sz w:val="16"/>
        </w:rPr>
        <w:t xml:space="preserve">Science diplomacy typically encompasses more than just fundamental science—many aspects of science, technology, and innovation (STI) often come into play. Initiatives have been undertaken by national governments, international organizations, non-governmental institutions, individual scientists, and of course by collaborations among many actors. When practiced by governments, </w:t>
      </w:r>
      <w:r w:rsidRPr="002A51E1">
        <w:rPr>
          <w:rStyle w:val="StyleUnderline"/>
        </w:rPr>
        <w:t>science diplomacy often depends upon scientific and technical experts being involved in international scientific engagements to achieve diplomatic goals for the national interest. National goals can overlap with global goals, but that is not always the case, and the goals may even conflict. Science diplomacy can be used to gather intelligence and influence foreign governments through their scientific communities as well as to improve diplomatic relations, to advance worldwide science for mutual benefit, and to solve global challenges</w:t>
      </w:r>
      <w:r w:rsidRPr="00FC1C6A">
        <w:rPr>
          <w:sz w:val="16"/>
        </w:rPr>
        <w:t xml:space="preserve">. Non-governmental scientific organizations can engage in science diplomacy to achieve their own scientific and diplomatic goals, which, again, may not be entirely the same goals as those of their governments. Some of the most important and successful science diplomacy initiatives have involved collaboration among governmental and non-governmental actors. My own involvement in science diplomacy has lasted over forty years across a wide range of countries and issues, serving as researcher, professor, executive officer of the National Academy of Sciences, science and technology adviser to the Secretary of State, co-chair of the 10-Member-Group advising at the United Nations on the role of STI in achieving the Sustainable Development Goals (SDGs), and as a participant in many initiatives of non-governmental scientific organizations. My views on what can be achieved by science diplomacy have been profoundly influenced by wise mentors and practitioners whom I consider to be great “science diplomats.” They include distinguished scientists who had no training in the art of diplomacy or experience working in government. </w:t>
      </w:r>
      <w:r w:rsidRPr="00FC1C6A">
        <w:rPr>
          <w:rStyle w:val="StyleUnderline"/>
        </w:rPr>
        <w:t>They also include diplomats and politicians who had little or no training in science</w:t>
      </w:r>
      <w:r w:rsidRPr="00FC1C6A">
        <w:rPr>
          <w:sz w:val="16"/>
        </w:rPr>
        <w:t xml:space="preserve">. Incorporating multidisciplinary expertise and knowledge, not just from science, but also the humanities, professional fields, and practical experience, is invaluable for making progress with science diplomacy. </w:t>
      </w:r>
      <w:r w:rsidRPr="00FC1C6A">
        <w:rPr>
          <w:rStyle w:val="StyleUnderline"/>
        </w:rPr>
        <w:t xml:space="preserve">One aspect of science diplomacy often underappreciated is the possibility of scientific and technological advances to “leap over” diplomatic hurdles that have stymied progress, through devising new pathways and solutions. Some science diplomacy successes have lasted for decades, although even some of these have been reversed when geopolitics have taken a drastic turn. </w:t>
      </w:r>
      <w:r w:rsidRPr="00FC1C6A">
        <w:rPr>
          <w:sz w:val="16"/>
        </w:rPr>
        <w:t xml:space="preserve">While it is painfully clear that politics is a more powerful force than science in the short run, geopolitics can also change in ways that enable science diplomacy initiatives, even those begun in earlier years, to take advantage of a new “window of opportunity.” Science Diplomacy Successes in the “Golden Era” of 1980 to 2020 I am fortunate to have observed and participated in a “golden era” for science diplomacy that lasted almost forty years. </w:t>
      </w:r>
      <w:r w:rsidRPr="00FC1C6A">
        <w:rPr>
          <w:rStyle w:val="StyleUnderline"/>
        </w:rPr>
        <w:t>Among great successes for science diplomacy were: the Montreal Protocol ratified in the late 1980s, the nuclear arms control treaties realized in the 1990s, and the Intergovernmental Panel on Climate Change (IPCC) and its “Summaries for Policy Makers” negotiated with governments that were influential in achieving the Paris Climate Agreement signed in 2016</w:t>
      </w:r>
      <w:r w:rsidRPr="00FC1C6A">
        <w:rPr>
          <w:sz w:val="16"/>
        </w:rPr>
        <w:t xml:space="preserve">. The Montreal Protocol was made possible by three key ingredients: the scientific advances of the three scientists who won the Nobel Prize after alerting the world to the threat of destruction of the ozone layer, the companies that developed new refrigerants that did not use chlorofluorocarbons, and diplomats who persisted in pursuing a treaty. </w:t>
      </w:r>
    </w:p>
    <w:p w14:paraId="1E56FAAA" w14:textId="77777777" w:rsidR="00847E67" w:rsidRDefault="00847E67" w:rsidP="00BC3E8F"/>
    <w:p w14:paraId="0A970473" w14:textId="7ED744A6" w:rsidR="00BC3E8F" w:rsidRDefault="00BC3E8F" w:rsidP="00BC3E8F">
      <w:pPr>
        <w:pStyle w:val="Heading3"/>
      </w:pPr>
      <w:r>
        <w:t>Research S Science Diplomacy</w:t>
      </w:r>
    </w:p>
    <w:p w14:paraId="57EACA82" w14:textId="77777777" w:rsidR="00BC3E8F" w:rsidRDefault="00BC3E8F" w:rsidP="00BC3E8F"/>
    <w:p w14:paraId="063A0062" w14:textId="77777777" w:rsidR="00BC3E8F" w:rsidRPr="00A27B1F" w:rsidRDefault="00BC3E8F" w:rsidP="00BC3E8F">
      <w:pPr>
        <w:pStyle w:val="Heading4"/>
      </w:pPr>
      <w:r w:rsidRPr="00A27B1F">
        <w:t>Arctic research strengthens science diplomacy—it creates opportunities to grow</w:t>
      </w:r>
    </w:p>
    <w:p w14:paraId="7A2D6911" w14:textId="77777777" w:rsidR="00BC3E8F" w:rsidRDefault="00BC3E8F" w:rsidP="00BC3E8F">
      <w:pPr>
        <w:rPr>
          <w:sz w:val="16"/>
        </w:rPr>
      </w:pPr>
      <w:r>
        <w:rPr>
          <w:rFonts w:eastAsiaTheme="majorEastAsia" w:cstheme="majorBidi"/>
          <w:b/>
          <w:bCs/>
          <w:sz w:val="26"/>
          <w:szCs w:val="26"/>
        </w:rPr>
        <w:t>Coninsx 24</w:t>
      </w:r>
      <w:r>
        <w:rPr>
          <w:sz w:val="16"/>
        </w:rPr>
        <w:t>, Marie-Anne Coninsx, 11/29/24, enior Associate Fellow at the Egmont Institute – the Royal Institute for International Relations (Belgium), and Honorary Fellow of Wolfson College, Cambridge University (UK). She is Member of the Board of Directors of the International Polar Foundation (Belgium) and Member of the Arctic Circle Advisory Board (Iceland), Science Diplomacy in and for the Arctic: Opportunities in Turbulent Times, Egmont, https://www.egmontinstitute.be/science-diplomacy-in-and-for-the-arctic-opportunities-in-turbulent-times/</w:t>
      </w:r>
    </w:p>
    <w:p w14:paraId="55BEC62B" w14:textId="3624CDA1" w:rsidR="00BC3E8F" w:rsidRDefault="00BC3E8F" w:rsidP="00BC3E8F">
      <w:pPr>
        <w:rPr>
          <w:rStyle w:val="StyleUnderline"/>
        </w:rPr>
      </w:pPr>
      <w:r>
        <w:rPr>
          <w:rStyle w:val="StyleUnderline"/>
        </w:rPr>
        <w:t>Science, research and innovation play a key role in increasing our knowledge of the Arctic</w:t>
      </w:r>
      <w:r>
        <w:rPr>
          <w:sz w:val="16"/>
        </w:rPr>
        <w:t xml:space="preserve">, in understanding the changes of the region and hence in contributing to providing policy responses to the huge challenges it is facing. </w:t>
      </w:r>
      <w:r>
        <w:rPr>
          <w:rStyle w:val="StyleUnderline"/>
        </w:rPr>
        <w:t>It is an illustration of the importance of science diplomacy</w:t>
      </w:r>
      <w:r>
        <w:rPr>
          <w:sz w:val="16"/>
        </w:rPr>
        <w:t>. Science diplomacy has different dimensions. This article will address how science contributes to evidence-based policymaking in turbulent times</w:t>
      </w:r>
      <w:r>
        <w:rPr>
          <w:rStyle w:val="StyleUnderline"/>
        </w:rPr>
        <w:t xml:space="preserve">. While science and technology play an increasingly important role in the geopolitical arena, it has been claimed that science diplomacy in the Arctic has been severely impacted by geopolitics. </w:t>
      </w:r>
      <w:r>
        <w:rPr>
          <w:sz w:val="16"/>
        </w:rPr>
        <w:t xml:space="preserve">Though some negative effects are clearly observable, it is worthwhile to assess the real dimension of the impact of reduced scientific cooperation with Russia. Indeed, </w:t>
      </w:r>
      <w:r>
        <w:rPr>
          <w:rStyle w:val="StyleUnderline"/>
        </w:rPr>
        <w:t>a closer look at recent developments demonstrates that current geopolitics did create new opportunities for science diplomacy in and for the Arctic, which cannot be neglected.</w:t>
      </w:r>
    </w:p>
    <w:p w14:paraId="06D7DCDA" w14:textId="77777777" w:rsidR="00BC3E8F" w:rsidRDefault="00BC3E8F" w:rsidP="00BC3E8F">
      <w:pPr>
        <w:rPr>
          <w:rStyle w:val="StyleUnderline"/>
        </w:rPr>
      </w:pPr>
    </w:p>
    <w:p w14:paraId="1819DBEA" w14:textId="77777777" w:rsidR="00BC3E8F" w:rsidRPr="0097273B" w:rsidRDefault="00BC3E8F" w:rsidP="00BC3E8F">
      <w:pPr>
        <w:pStyle w:val="Heading4"/>
      </w:pPr>
      <w:r w:rsidRPr="0097273B">
        <w:t>Science research is a channel for arctic diplomacy</w:t>
      </w:r>
    </w:p>
    <w:p w14:paraId="33166611" w14:textId="77777777" w:rsidR="00BC3E8F" w:rsidRPr="0097273B" w:rsidRDefault="00BC3E8F" w:rsidP="00BC3E8F">
      <w:pPr>
        <w:rPr>
          <w:rStyle w:val="Style13ptBold"/>
        </w:rPr>
      </w:pPr>
      <w:r w:rsidRPr="0097273B">
        <w:rPr>
          <w:rStyle w:val="Style13ptBold"/>
        </w:rPr>
        <w:t xml:space="preserve">Shok and Ginsbach 24 </w:t>
      </w:r>
    </w:p>
    <w:p w14:paraId="7D566DA4" w14:textId="77777777" w:rsidR="00BC3E8F" w:rsidRDefault="00BC3E8F" w:rsidP="00BC3E8F">
      <w:r>
        <w:rPr>
          <w:sz w:val="21"/>
          <w:szCs w:val="21"/>
        </w:rPr>
        <w:t xml:space="preserve">Nataliya Shok is a public policy fellow at the Kennan Institute of the Woodrow Wilson International Center for Scholars. Katherine Ginsbach is a senior associate with the Center for Transformational Health Law at the O’Neill Institute for National and Global Health Law at Georgetown University Law Center. Nataliya Shok, Katherine Ginsbach; Spring 2024; </w:t>
      </w:r>
      <w:r>
        <w:rPr>
          <w:i/>
          <w:iCs/>
          <w:sz w:val="21"/>
          <w:szCs w:val="21"/>
        </w:rPr>
        <w:t>Channels for Arctic Diplomacy;</w:t>
      </w:r>
      <w:r>
        <w:rPr>
          <w:sz w:val="21"/>
          <w:szCs w:val="21"/>
        </w:rPr>
        <w:t xml:space="preserve"> https://issues.org/disease-surveillance-arctic-diplomacy-shok-ginsbach/</w:t>
      </w:r>
    </w:p>
    <w:p w14:paraId="77B93A1D" w14:textId="77777777" w:rsidR="00BC3E8F" w:rsidRDefault="00BC3E8F" w:rsidP="00BC3E8F">
      <w:pPr>
        <w:rPr>
          <w:sz w:val="16"/>
        </w:rPr>
      </w:pPr>
      <w:r>
        <w:rPr>
          <w:sz w:val="16"/>
        </w:rPr>
        <w:t xml:space="preserve">As geopolitical and military instability abuts nonmilitary humanitarian pursuits, Arctic states may be forced to allocate resources to protecting individual interests over supporting scientific cooperation. However, </w:t>
      </w:r>
      <w:r>
        <w:rPr>
          <w:u w:val="single"/>
        </w:rPr>
        <w:t>in</w:t>
      </w:r>
      <w:r>
        <w:rPr>
          <w:sz w:val="16"/>
        </w:rPr>
        <w:t xml:space="preserve"> other </w:t>
      </w:r>
      <w:r>
        <w:rPr>
          <w:u w:val="single"/>
        </w:rPr>
        <w:t>periods of tension, science diplomacy has been key to preserving cooperation between allies and rivals</w:t>
      </w:r>
      <w:r>
        <w:rPr>
          <w:sz w:val="16"/>
        </w:rPr>
        <w:t>, as with the Pugwash Conferences on Science and World Affairs, the Edinburgh Conversations, Cold War–era polio vaccine cooperation, and the international effort to sequence SARS-CoV-2.</w:t>
      </w:r>
    </w:p>
    <w:p w14:paraId="17F76F63" w14:textId="77777777" w:rsidR="00BC3E8F" w:rsidRDefault="00BC3E8F" w:rsidP="00BC3E8F">
      <w:pPr>
        <w:rPr>
          <w:sz w:val="16"/>
        </w:rPr>
      </w:pPr>
      <w:r>
        <w:rPr>
          <w:sz w:val="16"/>
        </w:rPr>
        <w:t xml:space="preserve">With the Arctic region in a precarious position, now may be the time to move beyond traditional forms of diplomacy and center the pursuit of alternative means of </w:t>
      </w:r>
      <w:r>
        <w:rPr>
          <w:u w:val="single"/>
        </w:rPr>
        <w:t>scientific cooperation around health and climate security as a unifying purpose for continued engagement.</w:t>
      </w:r>
    </w:p>
    <w:p w14:paraId="0A78DE64" w14:textId="77777777" w:rsidR="00BC3E8F" w:rsidRDefault="00BC3E8F" w:rsidP="00BC3E8F">
      <w:pPr>
        <w:rPr>
          <w:sz w:val="16"/>
        </w:rPr>
      </w:pPr>
      <w:r>
        <w:rPr>
          <w:sz w:val="16"/>
        </w:rPr>
        <w:t xml:space="preserve">An important component of any </w:t>
      </w:r>
      <w:r>
        <w:rPr>
          <w:u w:val="single"/>
        </w:rPr>
        <w:t>effective international science collaboration is the personal relationships cultivated between scientists from around the world</w:t>
      </w:r>
      <w:r>
        <w:rPr>
          <w:sz w:val="16"/>
        </w:rPr>
        <w:t>, often nurtured over decades. To preserve those relationships under an Arctic Council with diminished capacity, we recommend Western policymakers and other stakeholders engage in bilateral initiatives extending beyond the Arctic Council framework.</w:t>
      </w:r>
    </w:p>
    <w:p w14:paraId="59F8695C" w14:textId="77777777" w:rsidR="00BC3E8F" w:rsidRDefault="00BC3E8F" w:rsidP="00BC3E8F">
      <w:pPr>
        <w:rPr>
          <w:sz w:val="16"/>
        </w:rPr>
      </w:pPr>
      <w:r>
        <w:rPr>
          <w:sz w:val="16"/>
        </w:rPr>
        <w:t>Strategically expanding approaches to scientific cooperation in the polar regions, particularly through individual contacts, could solidify the Arctic’s significance as a focal point for twenty-first-century science diplomacy.</w:t>
      </w:r>
    </w:p>
    <w:p w14:paraId="29EECFC1" w14:textId="77777777" w:rsidR="00BC3E8F" w:rsidRDefault="00BC3E8F" w:rsidP="00BC3E8F">
      <w:pPr>
        <w:rPr>
          <w:u w:val="single"/>
        </w:rPr>
      </w:pPr>
      <w:r>
        <w:rPr>
          <w:sz w:val="16"/>
        </w:rPr>
        <w:t xml:space="preserve">Nongovernmental, informal interactions (known as Track II diplomacy) among scientists from Arctic (and even non-Arctic) states could be a powerful strategy for keeping Russia engaged and communicating with the global scientific community. The first mechanism to try is for researchers in neighboring states or territories (for example, Alaska, the Russian district of Chukotka, and Yukon, a Canadian territory) to arrange for partnerships in climate research. </w:t>
      </w:r>
      <w:r>
        <w:rPr>
          <w:u w:val="single"/>
        </w:rPr>
        <w:t>Strategically expanding approaches to scientific cooperation in the polar regions, particularly through individual contacts, could solidify the Arctic’s significance as a focal point for twenty-first-century science diplomacy.</w:t>
      </w:r>
    </w:p>
    <w:p w14:paraId="49A4F714" w14:textId="77777777" w:rsidR="00BC3E8F" w:rsidRDefault="00BC3E8F" w:rsidP="00BC3E8F">
      <w:pPr>
        <w:rPr>
          <w:sz w:val="16"/>
        </w:rPr>
      </w:pPr>
      <w:r>
        <w:rPr>
          <w:sz w:val="16"/>
        </w:rPr>
        <w:t xml:space="preserve">Second, </w:t>
      </w:r>
      <w:r>
        <w:rPr>
          <w:u w:val="single"/>
        </w:rPr>
        <w:t>the science diplomacy community</w:t>
      </w:r>
      <w:r>
        <w:rPr>
          <w:sz w:val="16"/>
        </w:rPr>
        <w:t xml:space="preserve">, housed in universities and connected through national scientific academies, </w:t>
      </w:r>
      <w:r>
        <w:rPr>
          <w:u w:val="single"/>
        </w:rPr>
        <w:t xml:space="preserve">should continue to play a leading role in Arctic science diplomacy by incentivizing researchers to build new scientific partnerships </w:t>
      </w:r>
      <w:r>
        <w:rPr>
          <w:sz w:val="16"/>
        </w:rPr>
        <w:t>across borders. This would require the European Union and NATO members that discontinued projects with Russian institutions after Russia invaded Ukraine to take a step forward in reestablishing collaborations with Russian partners. Resumed research partnerships should prioritize studies on the climate risks associated with permafrost thaw and the mitigation of potential reactivation of ancient microbiota and dormant pathogens. There should also be a much more significant focus on cooperation between Arctic states and Indigenous peoples’ organizations, with a research agenda that intertwines scientific and local knowledge.</w:t>
      </w:r>
    </w:p>
    <w:p w14:paraId="58A79D8B" w14:textId="77777777" w:rsidR="00BC3E8F" w:rsidRDefault="00BC3E8F" w:rsidP="00BC3E8F">
      <w:pPr>
        <w:rPr>
          <w:u w:val="single"/>
        </w:rPr>
      </w:pPr>
      <w:r>
        <w:rPr>
          <w:sz w:val="16"/>
        </w:rPr>
        <w:t xml:space="preserve">And finally, the international community still working within the Arctic Council platform should prioritize establishing a network of monitoring stations in the high-latitude Arctic to swiftly identify pathogens in hot spots of microbial diversity, such as mass bird-nesting sites. Such monitoring activities can reinforce or create points of contact within Arctic states and Indigenous peoples’ organizations to buttress the goals of the Arctic Council’s 10-year-old One Arctic, One Health project, which aims to improve coordination and strategies for handling emerging threats. </w:t>
      </w:r>
      <w:r>
        <w:rPr>
          <w:u w:val="single"/>
        </w:rPr>
        <w:t>Improved monitoring and</w:t>
      </w:r>
      <w:r>
        <w:rPr>
          <w:sz w:val="16"/>
        </w:rPr>
        <w:t xml:space="preserve"> coordination would have multiple benefits: </w:t>
      </w:r>
      <w:r>
        <w:rPr>
          <w:u w:val="single"/>
        </w:rPr>
        <w:t>more opportunities to develop scientific diplomacy, stronger Arctic health and environmental security, more knowledge about the global impacts of climate change, and the potential to stimulate new initiatives to understand other microbial hot spots around the globe.</w:t>
      </w:r>
    </w:p>
    <w:p w14:paraId="198B827E" w14:textId="040E7817" w:rsidR="00BC3E8F" w:rsidRDefault="00BC3E8F" w:rsidP="00BC3E8F">
      <w:pPr>
        <w:rPr>
          <w:sz w:val="16"/>
        </w:rPr>
      </w:pPr>
      <w:r>
        <w:rPr>
          <w:sz w:val="16"/>
        </w:rPr>
        <w:t>In one of the last examples of Arctic scientific cooperation with Russia before its invasion of Ukraine, a study conducted by a team of German, French, and Russian scholars identified 13 new viruses revived from ancient permafrost—the result of almost a decade of joint research. Keeping scientific connections like these alive among Arctic researchers should be a diplomatic imperative, both to deepen the global understanding of shared health and climate risks as well as to preserve peace, stability, and constructive cooperation in the region and beyond.</w:t>
      </w:r>
    </w:p>
    <w:p w14:paraId="34FCAABF" w14:textId="77777777" w:rsidR="00022BC9" w:rsidRDefault="00022BC9" w:rsidP="00BC3E8F">
      <w:pPr>
        <w:rPr>
          <w:sz w:val="16"/>
        </w:rPr>
      </w:pPr>
    </w:p>
    <w:p w14:paraId="0E3FF038" w14:textId="1025E73B" w:rsidR="00022BC9" w:rsidRDefault="00022BC9" w:rsidP="00022BC9">
      <w:pPr>
        <w:pStyle w:val="Heading3"/>
      </w:pPr>
      <w:r>
        <w:t xml:space="preserve">Research K2 S </w:t>
      </w:r>
      <w:r w:rsidR="00847E67">
        <w:t>Disease</w:t>
      </w:r>
    </w:p>
    <w:p w14:paraId="2EDE324A" w14:textId="77777777" w:rsidR="00022BC9" w:rsidRDefault="00022BC9" w:rsidP="00022BC9"/>
    <w:p w14:paraId="785620B1" w14:textId="1547846C" w:rsidR="00022BC9" w:rsidRPr="00092769" w:rsidRDefault="00022BC9" w:rsidP="00022BC9">
      <w:pPr>
        <w:pStyle w:val="Heading4"/>
        <w:rPr>
          <w:sz w:val="16"/>
        </w:rPr>
      </w:pPr>
      <w:r>
        <w:t>Arctic research on pathogens in ice key to disease preparedness</w:t>
      </w:r>
      <w:r w:rsidR="00847E67">
        <w:t xml:space="preserve"> </w:t>
      </w:r>
      <w:r>
        <w:t>- scientists already identifying them</w:t>
      </w:r>
    </w:p>
    <w:p w14:paraId="1B311AF7" w14:textId="77777777" w:rsidR="00022BC9" w:rsidRPr="00C21F7C" w:rsidRDefault="00022BC9" w:rsidP="00022BC9">
      <w:pPr>
        <w:rPr>
          <w:sz w:val="16"/>
        </w:rPr>
      </w:pPr>
      <w:r w:rsidRPr="00092769">
        <w:rPr>
          <w:rStyle w:val="Style13ptBold"/>
        </w:rPr>
        <w:t>Mckie 24</w:t>
      </w:r>
      <w:r>
        <w:rPr>
          <w:sz w:val="16"/>
        </w:rPr>
        <w:t xml:space="preserve"> (Robin, science and environment editor, “</w:t>
      </w:r>
      <w:r w:rsidRPr="00092769">
        <w:rPr>
          <w:sz w:val="16"/>
        </w:rPr>
        <w:t>Arctic zombie viruses in Siberia could spark terrifying new pandemic, scientists warn</w:t>
      </w:r>
      <w:r>
        <w:rPr>
          <w:sz w:val="16"/>
        </w:rPr>
        <w:t xml:space="preserve">,” </w:t>
      </w:r>
      <w:r w:rsidRPr="00CA5081">
        <w:rPr>
          <w:sz w:val="16"/>
        </w:rPr>
        <w:t>https://www.theguardian.com/society/2024/jan/21/arctic-zombie-viruses-in-siberia-could-spark-terrifying-new-pandemic-scientists-warn?utm_source=chatgpt.com&amp;scrlybrkr=73e7d8e6</w:t>
      </w:r>
      <w:r>
        <w:rPr>
          <w:sz w:val="16"/>
        </w:rPr>
        <w:t>)</w:t>
      </w:r>
    </w:p>
    <w:p w14:paraId="22678496" w14:textId="2772D824" w:rsidR="00022BC9" w:rsidRPr="00022BC9" w:rsidRDefault="00022BC9" w:rsidP="00022BC9">
      <w:pPr>
        <w:rPr>
          <w:u w:val="single"/>
        </w:rPr>
      </w:pPr>
      <w:r w:rsidRPr="00C21F7C">
        <w:rPr>
          <w:sz w:val="16"/>
        </w:rPr>
        <w:t xml:space="preserve">As a result, </w:t>
      </w:r>
      <w:r w:rsidRPr="00C21F7C">
        <w:rPr>
          <w:rStyle w:val="StyleUnderline"/>
        </w:rPr>
        <w:t>scientists</w:t>
      </w:r>
      <w:r w:rsidRPr="00C21F7C">
        <w:rPr>
          <w:sz w:val="16"/>
        </w:rPr>
        <w:t xml:space="preserve"> </w:t>
      </w:r>
      <w:r w:rsidRPr="00C21F7C">
        <w:rPr>
          <w:rStyle w:val="StyleUnderline"/>
        </w:rPr>
        <w:t>have begun</w:t>
      </w:r>
      <w:r w:rsidRPr="00C21F7C">
        <w:rPr>
          <w:sz w:val="16"/>
        </w:rPr>
        <w:t xml:space="preserve"> planning </w:t>
      </w:r>
      <w:r w:rsidRPr="00C21F7C">
        <w:rPr>
          <w:rStyle w:val="StyleUnderline"/>
        </w:rPr>
        <w:t>an Arctic monitoring network that would pinpoint early cases of a disease caused by ancient micro-organisms. Additionally, it would provide quarantine and expert medical treatment for infected people in a bid to contain an outbreak, and prevent infected people from leaving the region.</w:t>
      </w:r>
      <w:r>
        <w:rPr>
          <w:rStyle w:val="StyleUnderline"/>
        </w:rPr>
        <w:t xml:space="preserve"> </w:t>
      </w:r>
      <w:r w:rsidRPr="00C21F7C">
        <w:rPr>
          <w:sz w:val="16"/>
        </w:rPr>
        <w:t>“At the moment, analyses of</w:t>
      </w:r>
      <w:r w:rsidRPr="00CA5081">
        <w:rPr>
          <w:sz w:val="16"/>
        </w:rPr>
        <w:t xml:space="preserve"> </w:t>
      </w:r>
      <w:r w:rsidRPr="00C21F7C">
        <w:t>pandemic threats</w:t>
      </w:r>
      <w:r w:rsidRPr="00CA5081">
        <w:rPr>
          <w:sz w:val="16"/>
        </w:rPr>
        <w:t xml:space="preserve"> </w:t>
      </w:r>
      <w:r w:rsidRPr="00C21F7C">
        <w:rPr>
          <w:sz w:val="16"/>
        </w:rPr>
        <w:t>focus on diseases that might emerge in southern regions and then spread north,” said geneticist Jean-Michel Claverie of Aix-Marseille University. “By contrast, little attention has been given to an outbreak that might emerge in the far north and then travel south – and that is an oversight, I believe. There are viruses up there that have the potential to infect humans and start a new disease outbreak.”</w:t>
      </w:r>
      <w:r w:rsidRPr="00CA5081">
        <w:rPr>
          <w:sz w:val="16"/>
        </w:rPr>
        <w:t xml:space="preserve"> </w:t>
      </w:r>
      <w:r w:rsidRPr="00C21F7C">
        <w:rPr>
          <w:sz w:val="16"/>
        </w:rPr>
        <w:t>This point was backed by virologist Marion Koopmans of the Erasmus Medical Center in Rotterdam. “We don’t know what viruses are lying out there in the permafrost but I think there is a real risk that there might be one capable of triggering a disease outbreak – say of an ancient form of polio. We have to assume that something like this could happen.”</w:t>
      </w:r>
      <w:r w:rsidRPr="00CA5081">
        <w:rPr>
          <w:sz w:val="16"/>
        </w:rPr>
        <w:t xml:space="preserve"> </w:t>
      </w:r>
      <w:r w:rsidRPr="00C21F7C">
        <w:rPr>
          <w:sz w:val="16"/>
        </w:rPr>
        <w:t xml:space="preserve">In 2014, </w:t>
      </w:r>
      <w:r w:rsidRPr="00C21F7C">
        <w:rPr>
          <w:rStyle w:val="StyleUnderline"/>
        </w:rPr>
        <w:t>Claverie led a team of scientists who isolated live viruses in Siberia and showed they could still infect single-cell organism</w:t>
      </w:r>
      <w:r w:rsidRPr="00C21F7C">
        <w:rPr>
          <w:sz w:val="16"/>
        </w:rPr>
        <w:t>s – even though they had been buried in permafrost for thousands of years. Further research, published last year, revealed the existence of several different viral strains from seven different sites in Siberia and showed these could infect cultured cells.</w:t>
      </w:r>
      <w:r w:rsidRPr="00CA5081">
        <w:rPr>
          <w:sz w:val="16"/>
        </w:rPr>
        <w:t xml:space="preserve"> </w:t>
      </w:r>
      <w:r w:rsidRPr="00C21F7C">
        <w:t>One virus sample was 48,500 years old</w:t>
      </w:r>
      <w:r w:rsidRPr="00C21F7C">
        <w:rPr>
          <w:sz w:val="16"/>
        </w:rPr>
        <w:t>.</w:t>
      </w:r>
      <w:r w:rsidRPr="00CA5081">
        <w:rPr>
          <w:sz w:val="16"/>
        </w:rPr>
        <w:t xml:space="preserve"> </w:t>
      </w:r>
      <w:r w:rsidRPr="00C21F7C">
        <w:rPr>
          <w:sz w:val="16"/>
        </w:rPr>
        <w:t xml:space="preserve">“The viruses we isolated were only able to infect amoebae and posed no risk to humans,” said Claverie. “However, that does not mean that other viruses – currently frozen in the permafrost – might not be able to trigger illnesses in humans. </w:t>
      </w:r>
      <w:r w:rsidRPr="00C21F7C">
        <w:rPr>
          <w:rStyle w:val="StyleUnderline"/>
        </w:rPr>
        <w:t>We have identified genomic traces of poxviruses and herpesviruses, which are well known human pathogen</w:t>
      </w:r>
      <w:r w:rsidRPr="00C21F7C">
        <w:rPr>
          <w:sz w:val="16"/>
        </w:rPr>
        <w:t>s, for example.”</w:t>
      </w:r>
      <w:r w:rsidRPr="00CA5081">
        <w:rPr>
          <w:sz w:val="16"/>
        </w:rPr>
        <w:t xml:space="preserve"> </w:t>
      </w:r>
      <w:r w:rsidRPr="00C21F7C">
        <w:rPr>
          <w:sz w:val="16"/>
        </w:rPr>
        <w:t>Permafrost covers a fifth of the northern hemisphere and is made up of soil that has been kept at temperatures below zero for long periods. Some layers have remained frozen for hundreds of thousands of years, scientists have discovered.</w:t>
      </w:r>
      <w:r w:rsidRPr="00CA5081">
        <w:rPr>
          <w:sz w:val="16"/>
        </w:rPr>
        <w:t xml:space="preserve"> </w:t>
      </w:r>
      <w:r w:rsidRPr="00C21F7C">
        <w:rPr>
          <w:sz w:val="16"/>
        </w:rPr>
        <w:t>“The crucial point about permafrost is that it is cold, dark and lacks oxygen, which is perfect for preserving biological material,” Claverie told the</w:t>
      </w:r>
      <w:r w:rsidRPr="00CA5081">
        <w:rPr>
          <w:sz w:val="16"/>
        </w:rPr>
        <w:t xml:space="preserve"> </w:t>
      </w:r>
      <w:r w:rsidRPr="00C21F7C">
        <w:rPr>
          <w:sz w:val="16"/>
        </w:rPr>
        <w:t>Observer</w:t>
      </w:r>
      <w:r w:rsidRPr="00CA5081">
        <w:rPr>
          <w:sz w:val="16"/>
        </w:rPr>
        <w:t xml:space="preserve"> </w:t>
      </w:r>
      <w:r w:rsidRPr="00C21F7C">
        <w:rPr>
          <w:sz w:val="16"/>
        </w:rPr>
        <w:t>last week. “You could put a yoghurt in permafrost and it might still be edible 50,000 years later.”</w:t>
      </w:r>
      <w:r w:rsidRPr="00CA5081">
        <w:rPr>
          <w:sz w:val="16"/>
        </w:rPr>
        <w:t xml:space="preserve"> </w:t>
      </w:r>
      <w:r w:rsidRPr="00C21F7C">
        <w:rPr>
          <w:sz w:val="16"/>
        </w:rPr>
        <w:t>But the world’s permafrost is changing. The upper layers of the planet’s main reserves – in Canada, Siberia and Alaska – are</w:t>
      </w:r>
      <w:r w:rsidRPr="00CA5081">
        <w:rPr>
          <w:sz w:val="16"/>
        </w:rPr>
        <w:t xml:space="preserve"> </w:t>
      </w:r>
      <w:r w:rsidRPr="00C21F7C">
        <w:t>melting as climate change affects the Arctic</w:t>
      </w:r>
      <w:r w:rsidRPr="00CA5081">
        <w:rPr>
          <w:sz w:val="16"/>
        </w:rPr>
        <w:t xml:space="preserve"> </w:t>
      </w:r>
      <w:r w:rsidRPr="00C21F7C">
        <w:rPr>
          <w:sz w:val="16"/>
        </w:rPr>
        <w:t>disproportionately. According to meteorologists, the region is heating up several times faster than the average rate of increase in global warming.</w:t>
      </w:r>
      <w:r w:rsidRPr="00CA5081">
        <w:rPr>
          <w:sz w:val="16"/>
        </w:rPr>
        <w:t xml:space="preserve"> </w:t>
      </w:r>
      <w:r w:rsidRPr="00C21F7C">
        <w:rPr>
          <w:sz w:val="16"/>
        </w:rPr>
        <w:t>However, it is not melting permafrost directly that poses the most immediate risk, added Claverie. “The danger comes from another global warming impact: the disappearance of Arctic sea ice. That is allowing increases in shipping, traffic and industrial development in Siberia. Huge mining operations are being planned, and are going to drive vast holes into the deep permafrost to extract oil and ores.</w:t>
      </w:r>
      <w:r w:rsidRPr="00CA5081">
        <w:rPr>
          <w:sz w:val="16"/>
        </w:rPr>
        <w:t xml:space="preserve"> </w:t>
      </w:r>
      <w:r w:rsidRPr="00C21F7C">
        <w:rPr>
          <w:sz w:val="16"/>
        </w:rPr>
        <w:t>“Those operations will release vast amounts of pathogens that still thrive there. Miners will walk in and breath the viruses. The effects could be calamitous.”</w:t>
      </w:r>
      <w:r w:rsidRPr="00CA5081">
        <w:rPr>
          <w:sz w:val="16"/>
        </w:rPr>
        <w:t xml:space="preserve"> This point was stressed by Koopmans. “If you look at the history of epidemic outbreaks, one of the key drivers has been change in land use. </w:t>
      </w:r>
      <w:hyperlink r:id="rId45" w:history="1">
        <w:r w:rsidRPr="00CA5081">
          <w:rPr>
            <w:rStyle w:val="Hyperlink"/>
          </w:rPr>
          <w:t>Nipah virus was spread by fruit bats</w:t>
        </w:r>
      </w:hyperlink>
      <w:r w:rsidRPr="00CA5081">
        <w:rPr>
          <w:sz w:val="16"/>
        </w:rPr>
        <w:t xml:space="preserve"> who were driven from their habitats by humans. Similarly, monkeypox has been linked to the spread of urbanisation in Africa. And that is what we are about to witness in the Arctic: a complete change in land use, and that could be dangerous, as we have seen elsewhere.” </w:t>
      </w:r>
      <w:r w:rsidRPr="00CA5081">
        <w:rPr>
          <w:rStyle w:val="StyleUnderline"/>
        </w:rPr>
        <w:t>Scientists believe that permafrost – at its deepest levels – may contain viruses that are up to a million years old and so will be far older than our own species, which is thought to have emerged about 300,000 years ago.</w:t>
      </w:r>
      <w:r>
        <w:rPr>
          <w:rStyle w:val="StyleUnderline"/>
        </w:rPr>
        <w:t xml:space="preserve"> </w:t>
      </w:r>
      <w:r w:rsidRPr="00CA5081">
        <w:rPr>
          <w:sz w:val="16"/>
        </w:rPr>
        <w:t xml:space="preserve">“Our immune systems may have never been in contact with some of those microbes, and that is another worry,” said Claverie. “The scenario of an unknown virus once infecting a Neanderthal coming back at us, although unlikely, has become a real possibility.” For that reason, </w:t>
      </w:r>
      <w:r w:rsidRPr="00CA5081">
        <w:rPr>
          <w:rStyle w:val="StyleUnderline"/>
        </w:rPr>
        <w:t xml:space="preserve">Claverie and others are working with UArctic, the University of the Arctic </w:t>
      </w:r>
      <w:r w:rsidRPr="00CA5081">
        <w:rPr>
          <w:sz w:val="16"/>
        </w:rPr>
        <w:t xml:space="preserve">– an international educational network in the polar region – on plans </w:t>
      </w:r>
      <w:r w:rsidRPr="00CA5081">
        <w:rPr>
          <w:rStyle w:val="StyleUnderline"/>
        </w:rPr>
        <w:t>to establish quarantine facilities and provide medical expertise</w:t>
      </w:r>
      <w:r w:rsidRPr="00CA5081">
        <w:rPr>
          <w:sz w:val="16"/>
        </w:rPr>
        <w:t xml:space="preserve"> that could pinpoint early cases and treat them locally to try </w:t>
      </w:r>
      <w:r w:rsidRPr="00CA5081">
        <w:rPr>
          <w:rStyle w:val="StyleUnderline"/>
        </w:rPr>
        <w:t>to contain the infection.</w:t>
      </w:r>
      <w:r>
        <w:rPr>
          <w:rStyle w:val="StyleUnderline"/>
        </w:rPr>
        <w:t xml:space="preserve"> </w:t>
      </w:r>
    </w:p>
    <w:p w14:paraId="251B14BB" w14:textId="77777777" w:rsidR="00022BC9" w:rsidRDefault="00022BC9" w:rsidP="00022BC9"/>
    <w:p w14:paraId="1AF710E5" w14:textId="6BA9282F" w:rsidR="00022BC9" w:rsidRPr="00EB69B0" w:rsidRDefault="00022BC9" w:rsidP="00022BC9">
      <w:pPr>
        <w:pStyle w:val="Heading4"/>
      </w:pPr>
      <w:r w:rsidRPr="00EB69B0">
        <w:t>Science Research helps to address Arctic Diseases-</w:t>
      </w:r>
      <w:r w:rsidR="00BA71F5">
        <w:t xml:space="preserve"> </w:t>
      </w:r>
      <w:r w:rsidRPr="00EB69B0">
        <w:t xml:space="preserve"> Climate Change releases new pathogens</w:t>
      </w:r>
    </w:p>
    <w:p w14:paraId="134FD532" w14:textId="77777777" w:rsidR="00022BC9" w:rsidRDefault="00022BC9" w:rsidP="00022BC9">
      <w:pPr>
        <w:rPr>
          <w:rStyle w:val="Style13ptBold"/>
        </w:rPr>
      </w:pPr>
      <w:r>
        <w:rPr>
          <w:rStyle w:val="Style13ptBold"/>
        </w:rPr>
        <w:t>Andersen-Ranberg et.al 24</w:t>
      </w:r>
    </w:p>
    <w:p w14:paraId="78B294E2" w14:textId="77777777" w:rsidR="00022BC9" w:rsidRDefault="00022BC9" w:rsidP="00022BC9">
      <w:r>
        <w:t xml:space="preserve">Emilie Andersen-Ranberg, Ingebjørg H. Nymo ,Pikka Jokelainen, Anastasia Emelyanova, Solveig Jore, Brian Laird, Rebecca K. Davidson, Sonja Ostertag, Emilie Bouchard, Freja Fagerholm, Kelly Skinner, Mario Acquarone, Morten Tryland, Rune Dietz, Khaled Abass, Arja Rautio ,Sjúrður Hammer, Birgitta Evengård, Tomas Thierfelder, Raphaela Stimmelmayr, Emily Jenkins, Christian Sonne, University of Copenhagen, Faculty of Health and Medical Sciences, Department of Veterinary Clinical Sciences, Dyrlægevej 16, 1870 Frederiksberg, Denmark; Norwegian Veterinary Institute, Holtveien 66, 9016 Tromsø, Norway; Department of Arctic and Marine Biology, UiT - The Arctic University of Norway, Framstredet 39, Breivika, 9019 Tromsø, Norway; Infectious Disease Preparedness, Statens Serum Institut, Artillerivej 5, 2300 Copenhagen, Denmark; Thule Institute, University of Oulu, Paavo Havaksen tie 3, 90570 Oulu, Finland; Research Unit of Biomedicine and Internal Medicine, Faculty of Medicine, University of Oulu, Paavo Havaksen tie 3 Linnanmaa, 90014, Finland; Department of Zoonotic, Food &amp; Waterborne Infections, Norwegian Institute of Public Health, Postbox 222 Skøyen, 0213 Oslo, Norway; School of Public Health Sciences, University of Waterloo, 200 University Ave W, Waterloo, ON N2L 3G1, Canada; Ecotoxicology and Wildlife Health Division, Environment and Climate Change Canada, St Hyacinthe J2T 1B3, Canada; Department of Clinical Microbiology and the Arctic Center, Umeå University, Johan Bures Väg 5, 90187 Umeå, Sweden; Arctic Monitoring and Assessment Programme, Hjalmar Johansens gate 14, 9007 Tromsø, Norway; Department of Forestry and Wildlife Management, Inland Norway University of Applied Sciences, Anne Evenstads Veg 80, 2480 Koppang, Norway; Aarhus University, Faculty of Technological Sciences, Department of Ecoscience, Frederiksborgvej 399, 4000 Roskilde, Denmark; Department of Environmental Health Sciences, College of Health Sciences, University of Sharjah, postbox 27272, United Arab Emirates; Faroese Environment Agency, Traðagøta 38, 165 Argir, Faroe Islands; University of the Faroe Islands, Vestara Bryggja 15, 100 Tórshavn, Faroe Islands; Department of Energy and Technology, Swedish University of Agricultural Sciences, postbox 75651, Uppsala, Sweden; Department of Wildlife management, North Slope Borough, postbox 69, 99723 Utqiagvik, AK, USA; Department of Veterinary Microbiology, University of Saskatchewan, 52 Campus Drive, Saskatoon S7N 5B4, Canada, Environmental stressors and zoonoses in the Arctic: Learning from the past to prepare for the future, Science Direct, </w:t>
      </w:r>
      <w:hyperlink r:id="rId46" w:history="1">
        <w:r>
          <w:rPr>
            <w:rStyle w:val="Hyperlink"/>
          </w:rPr>
          <w:t>https://www.sciencedirect.com/science/article/pii/S0048969724070268?via%3Dihub</w:t>
        </w:r>
      </w:hyperlink>
      <w:r>
        <w:t xml:space="preserve">, SP </w:t>
      </w:r>
    </w:p>
    <w:p w14:paraId="7606AB5E" w14:textId="77777777" w:rsidR="00022BC9" w:rsidRDefault="00022BC9" w:rsidP="00022BC9">
      <w:pPr>
        <w:rPr>
          <w:sz w:val="16"/>
        </w:rPr>
      </w:pPr>
      <w:r>
        <w:rPr>
          <w:sz w:val="16"/>
        </w:rPr>
        <w:t xml:space="preserve">An estimated </w:t>
      </w:r>
      <w:r>
        <w:rPr>
          <w:u w:val="single"/>
        </w:rPr>
        <w:t>75 % of emerging infectious diseases</w:t>
      </w:r>
      <w:r>
        <w:rPr>
          <w:sz w:val="16"/>
        </w:rPr>
        <w:t xml:space="preserve"> (EIDs) </w:t>
      </w:r>
      <w:r>
        <w:rPr>
          <w:u w:val="single"/>
        </w:rPr>
        <w:t>are zoonotic</w:t>
      </w:r>
      <w:r>
        <w:rPr>
          <w:sz w:val="16"/>
        </w:rPr>
        <w:t xml:space="preserve"> (in origin or current transmission) </w:t>
      </w:r>
      <w:r>
        <w:rPr>
          <w:u w:val="single"/>
        </w:rPr>
        <w:t>and</w:t>
      </w:r>
      <w:r>
        <w:rPr>
          <w:sz w:val="16"/>
        </w:rPr>
        <w:t xml:space="preserve"> of these, around </w:t>
      </w:r>
      <w:r>
        <w:rPr>
          <w:u w:val="single"/>
        </w:rPr>
        <w:t>72 % originate from wildlife</w:t>
      </w:r>
      <w:r>
        <w:rPr>
          <w:sz w:val="16"/>
        </w:rPr>
        <w:t xml:space="preserve"> (Jones et al., 2008), </w:t>
      </w:r>
      <w:r>
        <w:rPr>
          <w:u w:val="single"/>
        </w:rPr>
        <w:t>while</w:t>
      </w:r>
      <w:r>
        <w:rPr>
          <w:sz w:val="16"/>
        </w:rPr>
        <w:t xml:space="preserve"> ca. </w:t>
      </w:r>
      <w:r>
        <w:rPr>
          <w:u w:val="single"/>
        </w:rPr>
        <w:t>63 % of all known human and animal infectious diseases</w:t>
      </w:r>
      <w:r>
        <w:rPr>
          <w:sz w:val="16"/>
        </w:rPr>
        <w:t xml:space="preserve"> </w:t>
      </w:r>
      <w:r>
        <w:rPr>
          <w:u w:val="single"/>
        </w:rPr>
        <w:t>are</w:t>
      </w:r>
      <w:r>
        <w:rPr>
          <w:sz w:val="16"/>
        </w:rPr>
        <w:t xml:space="preserve"> defined as </w:t>
      </w:r>
      <w:r>
        <w:rPr>
          <w:u w:val="single"/>
        </w:rPr>
        <w:t>climate sensitive</w:t>
      </w:r>
      <w:r>
        <w:rPr>
          <w:sz w:val="16"/>
        </w:rPr>
        <w:t xml:space="preserve"> (McIntyre et al., 2017). </w:t>
      </w:r>
      <w:r>
        <w:rPr>
          <w:u w:val="single"/>
        </w:rPr>
        <w:t xml:space="preserve">Microbes </w:t>
      </w:r>
      <w:r>
        <w:rPr>
          <w:sz w:val="16"/>
        </w:rPr>
        <w:t xml:space="preserve">and their community </w:t>
      </w:r>
      <w:r>
        <w:rPr>
          <w:u w:val="single"/>
        </w:rPr>
        <w:t>composition, function, physiological response and evolutionary adaptation are inherently sensitive to climate change</w:t>
      </w:r>
      <w:r>
        <w:rPr>
          <w:sz w:val="16"/>
        </w:rPr>
        <w:t xml:space="preserve"> (Cavicchioli et al., 2019) and </w:t>
      </w:r>
      <w:r>
        <w:rPr>
          <w:u w:val="single"/>
        </w:rPr>
        <w:t>zoonotic</w:t>
      </w:r>
      <w:r>
        <w:rPr>
          <w:sz w:val="16"/>
        </w:rPr>
        <w:t xml:space="preserve"> </w:t>
      </w:r>
      <w:r>
        <w:rPr>
          <w:u w:val="single"/>
        </w:rPr>
        <w:t>diseases</w:t>
      </w:r>
      <w:r>
        <w:rPr>
          <w:sz w:val="16"/>
        </w:rPr>
        <w:t xml:space="preserve"> </w:t>
      </w:r>
      <w:r>
        <w:rPr>
          <w:u w:val="single"/>
        </w:rPr>
        <w:t>are</w:t>
      </w:r>
      <w:r>
        <w:rPr>
          <w:sz w:val="16"/>
        </w:rPr>
        <w:t xml:space="preserve"> generally </w:t>
      </w:r>
      <w:r>
        <w:rPr>
          <w:u w:val="single"/>
        </w:rPr>
        <w:t>more</w:t>
      </w:r>
      <w:r>
        <w:rPr>
          <w:sz w:val="16"/>
        </w:rPr>
        <w:t xml:space="preserve"> </w:t>
      </w:r>
      <w:r>
        <w:rPr>
          <w:u w:val="single"/>
        </w:rPr>
        <w:t>climate</w:t>
      </w:r>
      <w:r>
        <w:rPr>
          <w:sz w:val="16"/>
        </w:rPr>
        <w:t xml:space="preserve"> </w:t>
      </w:r>
      <w:r>
        <w:rPr>
          <w:u w:val="single"/>
        </w:rPr>
        <w:t>sensitive</w:t>
      </w:r>
      <w:r>
        <w:rPr>
          <w:sz w:val="16"/>
        </w:rPr>
        <w:t xml:space="preserve"> </w:t>
      </w:r>
      <w:r>
        <w:rPr>
          <w:u w:val="single"/>
        </w:rPr>
        <w:t>than</w:t>
      </w:r>
      <w:r>
        <w:rPr>
          <w:sz w:val="16"/>
        </w:rPr>
        <w:t xml:space="preserve"> </w:t>
      </w:r>
      <w:r>
        <w:rPr>
          <w:u w:val="single"/>
        </w:rPr>
        <w:t>infectious</w:t>
      </w:r>
      <w:r>
        <w:rPr>
          <w:sz w:val="16"/>
        </w:rPr>
        <w:t xml:space="preserve"> </w:t>
      </w:r>
      <w:r>
        <w:rPr>
          <w:u w:val="single"/>
        </w:rPr>
        <w:t>diseases</w:t>
      </w:r>
      <w:r>
        <w:rPr>
          <w:sz w:val="16"/>
        </w:rPr>
        <w:t xml:space="preserve">, in part </w:t>
      </w:r>
      <w:r>
        <w:rPr>
          <w:u w:val="single"/>
        </w:rPr>
        <w:t>due</w:t>
      </w:r>
      <w:r>
        <w:rPr>
          <w:sz w:val="16"/>
        </w:rPr>
        <w:t xml:space="preserve"> </w:t>
      </w:r>
      <w:r>
        <w:rPr>
          <w:u w:val="single"/>
        </w:rPr>
        <w:t>to</w:t>
      </w:r>
      <w:r>
        <w:rPr>
          <w:sz w:val="16"/>
        </w:rPr>
        <w:t xml:space="preserve"> their </w:t>
      </w:r>
      <w:r>
        <w:rPr>
          <w:u w:val="single"/>
        </w:rPr>
        <w:t xml:space="preserve">wider host ranges and modes of transmission including vector-borne and environmental transmission </w:t>
      </w:r>
      <w:r>
        <w:rPr>
          <w:sz w:val="16"/>
        </w:rPr>
        <w:t xml:space="preserve">(McIntyre et al., 2017; Naicker, 2011). </w:t>
      </w:r>
      <w:r>
        <w:rPr>
          <w:u w:val="single"/>
        </w:rPr>
        <w:t>Climate change is occurring at the most dramatic rate in the Arctic</w:t>
      </w:r>
      <w:r>
        <w:rPr>
          <w:sz w:val="16"/>
        </w:rPr>
        <w:t xml:space="preserve">, </w:t>
      </w:r>
      <w:r>
        <w:rPr>
          <w:u w:val="single"/>
        </w:rPr>
        <w:t>and it is therefore crucial to understand the relationship between zoonotic diseases, climate, and the effects of anthropogenic activities on the epidemiology and epizootiology of zoonoses</w:t>
      </w:r>
      <w:r>
        <w:rPr>
          <w:sz w:val="16"/>
        </w:rPr>
        <w:t xml:space="preserve">. </w:t>
      </w:r>
      <w:r>
        <w:rPr>
          <w:u w:val="single"/>
        </w:rPr>
        <w:t>Understanding</w:t>
      </w:r>
      <w:r>
        <w:rPr>
          <w:sz w:val="16"/>
        </w:rPr>
        <w:t xml:space="preserve"> </w:t>
      </w:r>
      <w:r>
        <w:rPr>
          <w:u w:val="single"/>
        </w:rPr>
        <w:t>these</w:t>
      </w:r>
      <w:r>
        <w:rPr>
          <w:sz w:val="16"/>
        </w:rPr>
        <w:t xml:space="preserve"> </w:t>
      </w:r>
      <w:r>
        <w:rPr>
          <w:u w:val="single"/>
        </w:rPr>
        <w:t>interactions is important to enable informed and effective interventions to mitigate human, animal, ecological, or economic loss</w:t>
      </w:r>
      <w:r>
        <w:rPr>
          <w:sz w:val="16"/>
        </w:rPr>
        <w:t xml:space="preserve"> (Rantanen et al., 2022; Waits et al., 2018). In recent years, reviews of the current knowledge of zoonotic diseases in the Arctic covering a broad panel of zoonotic pathogens have been published (e.g., Keatts et al., 2021; Tryland, 2022; Tryland et al., 2014; Tryland and Kutz, 2018). This </w:t>
      </w:r>
      <w:r>
        <w:rPr>
          <w:u w:val="single"/>
        </w:rPr>
        <w:t>knowledge</w:t>
      </w:r>
      <w:r>
        <w:rPr>
          <w:sz w:val="16"/>
        </w:rPr>
        <w:t xml:space="preserve"> </w:t>
      </w:r>
      <w:r>
        <w:rPr>
          <w:u w:val="single"/>
        </w:rPr>
        <w:t>is</w:t>
      </w:r>
      <w:r>
        <w:rPr>
          <w:sz w:val="16"/>
        </w:rPr>
        <w:t xml:space="preserve"> however </w:t>
      </w:r>
      <w:r>
        <w:rPr>
          <w:u w:val="single"/>
        </w:rPr>
        <w:t>limited</w:t>
      </w:r>
      <w:r>
        <w:rPr>
          <w:sz w:val="16"/>
        </w:rPr>
        <w:t xml:space="preserve"> </w:t>
      </w:r>
      <w:r>
        <w:rPr>
          <w:u w:val="single"/>
        </w:rPr>
        <w:t>to scattered efforts, low diagnostic capacity in remote areas, and relatively low prioritization by Arctic health care institutions</w:t>
      </w:r>
      <w:r>
        <w:rPr>
          <w:sz w:val="16"/>
        </w:rPr>
        <w:t xml:space="preserve">. Moreover, </w:t>
      </w:r>
      <w:r>
        <w:rPr>
          <w:u w:val="single"/>
        </w:rPr>
        <w:t>studies of Arctic zoonoses and has typically - until recently - lacked implementation of valuable local knowledge, e.g., from hunters</w:t>
      </w:r>
      <w:r>
        <w:rPr>
          <w:sz w:val="16"/>
        </w:rPr>
        <w:t xml:space="preserve"> (Tomaselli et al., 2018). </w:t>
      </w:r>
      <w:r>
        <w:rPr>
          <w:u w:val="single"/>
        </w:rPr>
        <w:t>These</w:t>
      </w:r>
      <w:r>
        <w:rPr>
          <w:sz w:val="16"/>
        </w:rPr>
        <w:t xml:space="preserve"> priorities (and lack thereof) vary across the Arctic but nevertheless </w:t>
      </w:r>
      <w:r>
        <w:rPr>
          <w:u w:val="single"/>
        </w:rPr>
        <w:t xml:space="preserve">leave gaps in our knowledge of current and emerging zoonotic diseases in large parts of the inhabited Arctic </w:t>
      </w:r>
      <w:r>
        <w:rPr>
          <w:sz w:val="16"/>
        </w:rPr>
        <w:t xml:space="preserve">(Omazic et al., 2019). </w:t>
      </w:r>
      <w:r>
        <w:rPr>
          <w:u w:val="single"/>
        </w:rPr>
        <w:t>Scientific attention to zoonoses in the Arctic has typically been opportunistic or related to severe disease outbreaks prompting further investigation</w:t>
      </w:r>
      <w:r>
        <w:rPr>
          <w:sz w:val="16"/>
        </w:rPr>
        <w:t xml:space="preserve"> (Gigante et al., 2019; Snyman et al., 2023). With some exceptions such as academic-community-government partnered wildlife health monitoring programs (Checkley et al., 2022; Reynolds et al., 2022), </w:t>
      </w:r>
      <w:r>
        <w:rPr>
          <w:u w:val="single"/>
        </w:rPr>
        <w:t xml:space="preserve">systematic investigations have been lacking. Research efforts vary greatly </w:t>
      </w:r>
      <w:r>
        <w:rPr>
          <w:sz w:val="16"/>
        </w:rPr>
        <w:t xml:space="preserve">across the Arctic, with several reports from e.g., Canada, </w:t>
      </w:r>
      <w:r>
        <w:rPr>
          <w:u w:val="single"/>
        </w:rPr>
        <w:t>but only very scarce information on zoonoses</w:t>
      </w:r>
      <w:r>
        <w:rPr>
          <w:sz w:val="16"/>
        </w:rPr>
        <w:t xml:space="preserve"> from e.g., Greenland. </w:t>
      </w:r>
      <w:r>
        <w:rPr>
          <w:u w:val="single"/>
        </w:rPr>
        <w:t xml:space="preserve">Compounding the challenges and knowledge gaps in this field are difficulties in obtaining high quality samples for prompt analysis, lack of timely communication between community stakeholders and scientists, and other challenges of trans- and multidisciplinary research. </w:t>
      </w:r>
      <w:r>
        <w:rPr>
          <w:sz w:val="16"/>
        </w:rPr>
        <w:t xml:space="preserve">This </w:t>
      </w:r>
      <w:r>
        <w:rPr>
          <w:u w:val="single"/>
        </w:rPr>
        <w:t>includes</w:t>
      </w:r>
      <w:r>
        <w:rPr>
          <w:sz w:val="16"/>
        </w:rPr>
        <w:t xml:space="preserve"> </w:t>
      </w:r>
      <w:r>
        <w:rPr>
          <w:u w:val="single"/>
        </w:rPr>
        <w:t>inconsistent</w:t>
      </w:r>
      <w:r>
        <w:rPr>
          <w:sz w:val="16"/>
        </w:rPr>
        <w:t xml:space="preserve"> </w:t>
      </w:r>
      <w:r>
        <w:rPr>
          <w:u w:val="single"/>
        </w:rPr>
        <w:t xml:space="preserve">use of terminology, lack of coordinated research programs and methodology standards, and unclear data presentation across original research papers </w:t>
      </w:r>
      <w:r>
        <w:rPr>
          <w:sz w:val="16"/>
        </w:rPr>
        <w:t>(Emelyanova et al., 2022). Moreover, some weaknesses of traditional diagnostic modalities - which have been widely used in Arctic zoonoses research - are now being exposed by modern and ever price reducing high-throughput sequencing techniques (e.g., Tschritter et al., 2024). Some conventional diagnostic methods like serology, culture, and targeted genetic sequencing can only detect and characterize known pathogens, i.e., their weakness is among other that they demand some a priori knowledge about what to look for thus hindering the discovery and characterization of (unexpected) new pathogens. The latter is highly relevant - particularly in a permafrost-thawing environment. Conversely, metagenomic modalities present highly useful tools to investigate the presence of both known and unknown pathogens in a wide range of sample types, and future (coordinated) efforts will benefit from systematic studies looking into the pathogenic microbiome of the Arctic, e.g., in traditional foods, sewage, drinking water, invasive species, migratory species and areas with high glacial or other permafrost runoff. As mentioned, there are still many unanswered questions related to Arctic zoonoses, e.g. 1) How will chemical pollution, biodiversity loss and habitat loss alter disease dynamics for the known endemic diseases? 2) Which pathogens remain undetected or unreported in the Arctic, and how are they affected by multiple stressors? 3) How can disease outbreaks be effectively managed? 4) Does the increase in tourism increase the risk of infections and spreading of potential zoonotic diseases? To help prioritize and coordinate surveillance and research efforts, Table 1 lists zoonoses known in the Arctic as well as specific concerns increasing their current relevance. The list also includes potentially emerging zoonoses considering likely changes in conditions. It is, however, important to remember that there is a growing number of "combined" or mixed infections in the Arctic, causing potentially heavier course of disease and additional challenge for diagnostics since many Arctic infections share the same symptoms.</w:t>
      </w:r>
    </w:p>
    <w:p w14:paraId="726B9AB5" w14:textId="77777777" w:rsidR="00022BC9" w:rsidRDefault="00022BC9" w:rsidP="00022BC9"/>
    <w:p w14:paraId="4EAC775B" w14:textId="77777777" w:rsidR="00F71A21" w:rsidRDefault="00F71A21" w:rsidP="00F71A21">
      <w:pPr>
        <w:pStyle w:val="Heading3"/>
      </w:pPr>
      <w:r>
        <w:t>US Key</w:t>
      </w:r>
    </w:p>
    <w:p w14:paraId="496BBCEB" w14:textId="77777777" w:rsidR="00F71A21" w:rsidRDefault="00F71A21" w:rsidP="00F71A21"/>
    <w:p w14:paraId="453B5B90" w14:textId="77777777" w:rsidR="00F71A21" w:rsidRPr="00184FDB" w:rsidRDefault="00F71A21" w:rsidP="00F71A21">
      <w:pPr>
        <w:pStyle w:val="Heading4"/>
      </w:pPr>
      <w:r w:rsidRPr="00184FDB">
        <w:t>U.S. involvement in the Arctic key to science research</w:t>
      </w:r>
      <w:r>
        <w:t xml:space="preserve"> </w:t>
      </w:r>
      <w:r w:rsidRPr="00184FDB">
        <w:t>- Healy missions prove</w:t>
      </w:r>
    </w:p>
    <w:p w14:paraId="11347523" w14:textId="77777777" w:rsidR="00F71A21" w:rsidRDefault="00F71A21" w:rsidP="00F71A21">
      <w:pPr>
        <w:rPr>
          <w:bCs/>
        </w:rPr>
      </w:pPr>
      <w:r>
        <w:rPr>
          <w:rStyle w:val="Style13ptBold"/>
        </w:rPr>
        <w:t>Rosen 24</w:t>
      </w:r>
      <w:r>
        <w:t xml:space="preserve">; part of States Newsroom, a network of news bureaus supported by grants and a coalition of donors as a 501c(3) public charity; Coast Guard icebreaker Healy headed to Alaska for 3 Arctic research missions; Alaska Public Media; </w:t>
      </w:r>
      <w:hyperlink r:id="rId47" w:history="1">
        <w:r>
          <w:rPr>
            <w:rStyle w:val="Hyperlink"/>
          </w:rPr>
          <w:t>https://alaskapublic.org/news/2024-06-18/coast-guard-icebreaker-healy-headed-to-alaska-for-3-arctic-research-missions</w:t>
        </w:r>
      </w:hyperlink>
      <w:r>
        <w:t>; jw</w:t>
      </w:r>
    </w:p>
    <w:p w14:paraId="247E80AE" w14:textId="77777777" w:rsidR="00F71A21" w:rsidRPr="00BC3E8F" w:rsidRDefault="00F71A21" w:rsidP="00F71A21">
      <w:pPr>
        <w:rPr>
          <w:sz w:val="16"/>
        </w:rPr>
      </w:pPr>
      <w:r>
        <w:rPr>
          <w:sz w:val="16"/>
        </w:rPr>
        <w:t xml:space="preserve">The U.S. Coast Guard cutter </w:t>
      </w:r>
      <w:r w:rsidRPr="00184FDB">
        <w:rPr>
          <w:rStyle w:val="StyleUnderline"/>
          <w:highlight w:val="green"/>
        </w:rPr>
        <w:t>Healy</w:t>
      </w:r>
      <w:r>
        <w:rPr>
          <w:sz w:val="16"/>
        </w:rPr>
        <w:t>, the</w:t>
      </w:r>
      <w:r>
        <w:rPr>
          <w:rStyle w:val="StyleUnderline"/>
        </w:rPr>
        <w:t xml:space="preserve"> largest U.S. icebreaker</w:t>
      </w:r>
      <w:r>
        <w:rPr>
          <w:sz w:val="16"/>
        </w:rPr>
        <w:t xml:space="preserve">, </w:t>
      </w:r>
      <w:r w:rsidRPr="00184FDB">
        <w:rPr>
          <w:rStyle w:val="StyleUnderline"/>
          <w:highlight w:val="green"/>
        </w:rPr>
        <w:t>is on</w:t>
      </w:r>
      <w:r>
        <w:rPr>
          <w:sz w:val="16"/>
        </w:rPr>
        <w:t xml:space="preserve"> its way to </w:t>
      </w:r>
      <w:r w:rsidRPr="00184FDB">
        <w:rPr>
          <w:rStyle w:val="StyleUnderline"/>
          <w:highlight w:val="green"/>
        </w:rPr>
        <w:t>Alaska for</w:t>
      </w:r>
      <w:r>
        <w:rPr>
          <w:sz w:val="16"/>
        </w:rPr>
        <w:t xml:space="preserve"> the first of three </w:t>
      </w:r>
      <w:r w:rsidRPr="00184FDB">
        <w:rPr>
          <w:rStyle w:val="StyleUnderline"/>
          <w:highlight w:val="green"/>
        </w:rPr>
        <w:t>Arctic scientific missions</w:t>
      </w:r>
      <w:r>
        <w:rPr>
          <w:sz w:val="16"/>
        </w:rPr>
        <w:t xml:space="preserve"> planned over the coming months. The Healy departed on Wednesday from Seattle, its home port, the Coast Guard said. Its first mission will bring scientists to the Beaufort Sea to service underwater moorings, devices installed to collect information about oceanic conditions. Scientists on the mission will also survey the currents between the Bering Sea and the Canadian Beaufort Sea. Other work to be conducted includes </w:t>
      </w:r>
      <w:r w:rsidRPr="005C57C2">
        <w:rPr>
          <w:rStyle w:val="StyleUnderline"/>
          <w:highlight w:val="green"/>
        </w:rPr>
        <w:t>monitoring of Arctic algal blooms</w:t>
      </w:r>
      <w:r>
        <w:rPr>
          <w:sz w:val="16"/>
        </w:rPr>
        <w:t xml:space="preserve">, the Coast Guard said. In its second mission, the Healy is scheduled to carry early career scientists on a cruise through the Northwest Passage to Greenland. That mission is intended to </w:t>
      </w:r>
      <w:r w:rsidRPr="005C57C2">
        <w:rPr>
          <w:rStyle w:val="StyleUnderline"/>
          <w:highlight w:val="green"/>
        </w:rPr>
        <w:t>train scientists in Arctic research practices</w:t>
      </w:r>
      <w:r>
        <w:rPr>
          <w:sz w:val="16"/>
        </w:rPr>
        <w:t xml:space="preserve"> and is modeled after a similar mission conducted last year on the Sikuliaq, a research vessel owned by the National Science Foundation and operated by the University of Alaska Fairbanks. The Healy’s third scheduled mission is to </w:t>
      </w:r>
      <w:r w:rsidRPr="005C57C2">
        <w:rPr>
          <w:rStyle w:val="StyleUnderline"/>
          <w:highlight w:val="green"/>
        </w:rPr>
        <w:t>gather data for the Global Ocean Ship-Based Hydrographic Investigations Program</w:t>
      </w:r>
      <w:r>
        <w:rPr>
          <w:sz w:val="16"/>
        </w:rPr>
        <w:t xml:space="preserve">, an international scientific program established in 2007. That work will collect high-resolution data across the Arctic basin, the Coast Guard said. “We are excited to support three significant missions in the northern high latitudes,” Coast Guard Capt. Michele Schallip, the Healy’s commanding officer, said in a statement. “Two of these </w:t>
      </w:r>
      <w:r w:rsidRPr="005C57C2">
        <w:rPr>
          <w:rStyle w:val="StyleUnderline"/>
          <w:highlight w:val="green"/>
        </w:rPr>
        <w:t>missions</w:t>
      </w:r>
      <w:r>
        <w:rPr>
          <w:rStyle w:val="StyleUnderline"/>
        </w:rPr>
        <w:t xml:space="preserve"> are </w:t>
      </w:r>
      <w:r>
        <w:rPr>
          <w:sz w:val="16"/>
        </w:rPr>
        <w:t>part of long-standing</w:t>
      </w:r>
      <w:r>
        <w:rPr>
          <w:rStyle w:val="StyleUnderline"/>
        </w:rPr>
        <w:t xml:space="preserve"> data collection projects, aimed at </w:t>
      </w:r>
      <w:r w:rsidRPr="005C57C2">
        <w:rPr>
          <w:rStyle w:val="StyleUnderline"/>
          <w:highlight w:val="green"/>
        </w:rPr>
        <w:t>enhancing</w:t>
      </w:r>
      <w:r>
        <w:rPr>
          <w:rStyle w:val="StyleUnderline"/>
        </w:rPr>
        <w:t xml:space="preserve"> </w:t>
      </w:r>
      <w:r>
        <w:rPr>
          <w:sz w:val="16"/>
        </w:rPr>
        <w:t>our</w:t>
      </w:r>
      <w:r>
        <w:rPr>
          <w:rStyle w:val="StyleUnderline"/>
        </w:rPr>
        <w:t xml:space="preserve"> </w:t>
      </w:r>
      <w:r w:rsidRPr="005C57C2">
        <w:rPr>
          <w:rStyle w:val="StyleUnderline"/>
          <w:highlight w:val="green"/>
        </w:rPr>
        <w:t>understanding</w:t>
      </w:r>
      <w:r>
        <w:rPr>
          <w:rStyle w:val="StyleUnderline"/>
        </w:rPr>
        <w:t xml:space="preserve"> of a changing </w:t>
      </w:r>
      <w:r w:rsidRPr="005C57C2">
        <w:rPr>
          <w:rStyle w:val="StyleUnderline"/>
          <w:highlight w:val="green"/>
        </w:rPr>
        <w:t>Arctic</w:t>
      </w:r>
      <w:r>
        <w:rPr>
          <w:sz w:val="16"/>
        </w:rPr>
        <w:t xml:space="preserve">. The third mission is dedicated to inspiring future principal investigators who will continue this important work.” At a time when scientific interest in the Arctic Ocean is intensifying, the </w:t>
      </w:r>
      <w:r w:rsidRPr="00184FDB">
        <w:rPr>
          <w:rStyle w:val="StyleUnderline"/>
          <w:highlight w:val="green"/>
        </w:rPr>
        <w:t>Healy</w:t>
      </w:r>
      <w:r w:rsidRPr="00184FDB">
        <w:rPr>
          <w:sz w:val="16"/>
          <w:highlight w:val="green"/>
        </w:rPr>
        <w:t xml:space="preserve"> </w:t>
      </w:r>
      <w:r w:rsidRPr="00184FDB">
        <w:rPr>
          <w:rStyle w:val="StyleUnderline"/>
          <w:highlight w:val="green"/>
        </w:rPr>
        <w:t>“substantially enhances” U.S. Arctic research capacity</w:t>
      </w:r>
      <w:r>
        <w:rPr>
          <w:sz w:val="16"/>
        </w:rPr>
        <w:t>, she said. “Healy’s crew have been unwavering in their efforts during our in-port maintenance period, ensuring the cutter is ready to meet the demands of these missions,” she said.</w:t>
      </w:r>
    </w:p>
    <w:p w14:paraId="241B5932" w14:textId="77777777" w:rsidR="00F71A21" w:rsidRDefault="00F71A21" w:rsidP="00F71A21">
      <w:pPr>
        <w:rPr>
          <w:sz w:val="16"/>
        </w:rPr>
      </w:pPr>
    </w:p>
    <w:p w14:paraId="2C45E8F5" w14:textId="0793194A" w:rsidR="00BA71F5" w:rsidRDefault="00BA71F5" w:rsidP="00BA71F5">
      <w:pPr>
        <w:pStyle w:val="Heading3"/>
      </w:pPr>
      <w:r>
        <w:t>Science Diplomacy S Disease</w:t>
      </w:r>
    </w:p>
    <w:p w14:paraId="2C8C4B28" w14:textId="77777777" w:rsidR="00BA71F5" w:rsidRPr="00BA71F5" w:rsidRDefault="00BA71F5" w:rsidP="00BA71F5"/>
    <w:p w14:paraId="19B1BFE2" w14:textId="77777777" w:rsidR="00BA71F5" w:rsidRPr="00A27B1F" w:rsidRDefault="00BA71F5" w:rsidP="00BA71F5">
      <w:pPr>
        <w:pStyle w:val="Heading4"/>
      </w:pPr>
      <w:r w:rsidRPr="00A27B1F">
        <w:t>Science diplomacy</w:t>
      </w:r>
      <w:r>
        <w:t xml:space="preserve"> key to interstate cooperation in pandemics</w:t>
      </w:r>
    </w:p>
    <w:p w14:paraId="531AFC98" w14:textId="77777777" w:rsidR="00BA71F5" w:rsidRDefault="00BA71F5" w:rsidP="00BA71F5">
      <w:pPr>
        <w:rPr>
          <w:sz w:val="16"/>
        </w:rPr>
      </w:pPr>
      <w:r w:rsidRPr="0097273B">
        <w:rPr>
          <w:rStyle w:val="Style13ptBold"/>
        </w:rPr>
        <w:t>HPW 23,</w:t>
      </w:r>
      <w:r>
        <w:rPr>
          <w:sz w:val="16"/>
        </w:rPr>
        <w:t xml:space="preserve"> 11/03/2023, reports on the leading global health policy challenges &amp; trends, linking journalists in global North and South on an independent, non-profit platform, How Science Diplomacy Can Make a Difference in Global Health, Health Policy Watch, https://healthpolicy-watch.news/how-science-diplomacy-can-make-a-difference-in-global-health/</w:t>
      </w:r>
    </w:p>
    <w:p w14:paraId="4D593599" w14:textId="77777777" w:rsidR="00BA71F5" w:rsidRDefault="00BA71F5" w:rsidP="00BA71F5">
      <w:pPr>
        <w:rPr>
          <w:sz w:val="16"/>
        </w:rPr>
      </w:pPr>
      <w:r>
        <w:rPr>
          <w:rStyle w:val="StyleUnderline"/>
        </w:rPr>
        <w:t>Before</w:t>
      </w:r>
      <w:r>
        <w:rPr>
          <w:sz w:val="16"/>
        </w:rPr>
        <w:t xml:space="preserve"> the Framework Convention on Tobacco Control was adopted in </w:t>
      </w:r>
      <w:r>
        <w:rPr>
          <w:rStyle w:val="StyleUnderline"/>
        </w:rPr>
        <w:t>2003, the World Health Organization had worked for many years to prevent damage caused by tobacco consumption</w:t>
      </w:r>
      <w:r>
        <w:rPr>
          <w:sz w:val="16"/>
        </w:rPr>
        <w:t xml:space="preserve"> with the goal of passing an international agreement on tobacco regulation. The agreement, however, was not moving forward. “</w:t>
      </w:r>
      <w:r>
        <w:rPr>
          <w:rStyle w:val="StyleUnderline"/>
        </w:rPr>
        <w:t>The real breakthrough came as scientific evidence emerged showing the negative consequences of passive smoking and its impact on children</w:t>
      </w:r>
      <w:r>
        <w:rPr>
          <w:sz w:val="16"/>
        </w:rPr>
        <w:t>,” Ilona Kickbusch, the founding director of the Global Health Centre at the Graduate Institute in Geneva, tells host Garry Aslanyan in the new episode of the “Global Health Matters” podcast. “</w:t>
      </w:r>
      <w:r>
        <w:rPr>
          <w:rStyle w:val="StyleUnderline"/>
        </w:rPr>
        <w:t>These data and this evidence really made a significant difference in getting the negotiations started.” Thanks to this development, the convention was eventually adopted, becoming the first international treaty negotiated under the auspices of WHO. Today, the agreement includes 182 parties, covering over 90% of the world population</w:t>
      </w:r>
      <w:r>
        <w:rPr>
          <w:sz w:val="16"/>
        </w:rPr>
        <w:t xml:space="preserve">. According to Kickbusch, the convention embodies an important example of how science and diplomacy can complement each other in achieving a goal or in driving a change. The expert discusses the role of science diplomacy in global health with Aslanyan and Aída Mencía Ripley, the Vice-Chancellor for Research and Innovation at Universidad Iberoamericana in the Dominican Republic. Ripley shares how in the Dominican Republic science diplomacy was key to overcoming the challenges of the coronavirus pandemic. </w:t>
      </w:r>
      <w:r>
        <w:rPr>
          <w:rStyle w:val="StyleUnderline"/>
        </w:rPr>
        <w:t>“We were able to use science diplomacy to build some bridges and provide some of the early data on COVID sequencing</w:t>
      </w:r>
      <w:r>
        <w:rPr>
          <w:sz w:val="16"/>
        </w:rPr>
        <w:t xml:space="preserve"> for our country,” she recalls. “We were actually one of the first countries in the region that was able to do this, thanks to some of these international collaborations.” Kickbusch also notes that the pandemic clearly showed how many global health issues are also subject to ideology, making hard evidence crucial</w:t>
      </w:r>
      <w:r>
        <w:rPr>
          <w:rStyle w:val="StyleUnderline"/>
        </w:rPr>
        <w:t>. “Being able to come together and create a global consensus also means we have to overcome ideology</w:t>
      </w:r>
      <w:r>
        <w:rPr>
          <w:sz w:val="16"/>
        </w:rPr>
        <w:t xml:space="preserve"> and we need to have really, really good data,” she says. “We can see that over the years, particularly in issues related to sexual health in the widest sense of the word, many of the international agreements, such as those guaranteeing access to medicines for stigmatized groups, were only possible because we had the hard science.” Another important element for building consensus is promoting trust in governments and institutions, the two experts say. “</w:t>
      </w:r>
      <w:r>
        <w:rPr>
          <w:rStyle w:val="StyleUnderline"/>
        </w:rPr>
        <w:t>We are in a situation where trust in science and in policy-making is not as strong as it was ten or twenty years ago,” Kickbusch says. “We really need to work on that trust. We need to work on health literacy. We need to work on science literacy, both of the general population and of policy-makers and diplomats</w:t>
      </w:r>
      <w:r>
        <w:rPr>
          <w:sz w:val="16"/>
        </w:rPr>
        <w:t>.” Ripley highlights that in order to tackle health issues at the global level, it is essential to consider not only the hard science but also each society’s context. “Global health is completely over-medicalized at this point,” she points out. “I think that some of the nuances that social and behavioral sciences bring to the table are crucial because we need to be able to understand people’s socioeconomic and political contexts in order to make sure that we meet people halfway, especially when we ask them to make major changes to their way of life, such as we did during the pandemic.”</w:t>
      </w:r>
    </w:p>
    <w:p w14:paraId="726A1B60" w14:textId="77777777" w:rsidR="00BA71F5" w:rsidRDefault="00BA71F5" w:rsidP="00BA71F5"/>
    <w:p w14:paraId="63FF02C1" w14:textId="3D35C843" w:rsidR="001A3635" w:rsidRDefault="001A3635" w:rsidP="001A3635">
      <w:pPr>
        <w:pStyle w:val="Heading3"/>
      </w:pPr>
      <w:r>
        <w:t>Arctic Research K2 S Warming</w:t>
      </w:r>
    </w:p>
    <w:p w14:paraId="2B70CB9C" w14:textId="77777777" w:rsidR="001A3635" w:rsidRDefault="001A3635" w:rsidP="001A3635"/>
    <w:p w14:paraId="40CD39BA" w14:textId="77777777" w:rsidR="001A3635" w:rsidRDefault="001A3635" w:rsidP="001A3635">
      <w:pPr>
        <w:pStyle w:val="Heading4"/>
      </w:pPr>
      <w:r>
        <w:t>Icebreakers are key to arctic science research- help scientists obtain valuable climate data</w:t>
      </w:r>
    </w:p>
    <w:p w14:paraId="1C2C5935" w14:textId="77777777" w:rsidR="001A3635" w:rsidRPr="008F4BFD" w:rsidRDefault="001A3635" w:rsidP="001A3635">
      <w:pPr>
        <w:rPr>
          <w:sz w:val="16"/>
        </w:rPr>
      </w:pPr>
      <w:r w:rsidRPr="008F4BFD">
        <w:rPr>
          <w:rStyle w:val="Style13ptBold"/>
        </w:rPr>
        <w:t>CORDIS 23</w:t>
      </w:r>
      <w:r>
        <w:rPr>
          <w:sz w:val="16"/>
        </w:rPr>
        <w:t xml:space="preserve"> (European Commission, “</w:t>
      </w:r>
      <w:r w:rsidRPr="008F4BFD">
        <w:rPr>
          <w:sz w:val="16"/>
        </w:rPr>
        <w:t>Better access to Arctic icebreakers delivers vital climate data</w:t>
      </w:r>
      <w:r>
        <w:rPr>
          <w:sz w:val="16"/>
        </w:rPr>
        <w:t>,”</w:t>
      </w:r>
      <w:r w:rsidRPr="008F4BFD">
        <w:t xml:space="preserve"> </w:t>
      </w:r>
      <w:r w:rsidRPr="008F4BFD">
        <w:rPr>
          <w:sz w:val="16"/>
        </w:rPr>
        <w:t>https://cordis.europa.eu/article/id/443639-better-access-to-arctic-icebreakers-delivers-vital-climate-data#:~:text=Icebreaker%20vessels%20play%20a%20crucial,to%20deliver%20important%20new%20insights.&amp;text=The%20devastating%20impact%20of%20climate,facilities%2C%E2%80%9D%20Willmott%20Puig%20notes.</w:t>
      </w:r>
      <w:r>
        <w:rPr>
          <w:sz w:val="16"/>
        </w:rPr>
        <w:t>)</w:t>
      </w:r>
    </w:p>
    <w:p w14:paraId="6C67086A" w14:textId="77777777" w:rsidR="001A3635" w:rsidRDefault="001A3635" w:rsidP="001A3635">
      <w:pPr>
        <w:rPr>
          <w:rStyle w:val="StyleUnderline"/>
        </w:rPr>
      </w:pPr>
      <w:r w:rsidRPr="008F4BFD">
        <w:rPr>
          <w:rStyle w:val="StyleUnderline"/>
        </w:rPr>
        <w:t>Icebreaker vessels play a crucial role in collecting the data we need to cope with climate change in the Arctic and beyond.</w:t>
      </w:r>
      <w:r w:rsidRPr="008F4BFD">
        <w:rPr>
          <w:sz w:val="16"/>
        </w:rPr>
        <w:t xml:space="preserve"> An EU-funded project helped European marine researchers access such ships to deliver important new insights. The devastating impact of climate change on the Arctic region affects us all. Retreating sea ice and warmer temperatures have the potential to trigger profound changes, such as modified weather patterns, elsewhere. “What happens in the Arctic does not stay in the Arctic: there is an urgent need to collect data from the Arctic region to understand the reach of these changes and how they will affect our future,” says Verónica Willmott Puig, ARICE project manager. The EU-funded </w:t>
      </w:r>
      <w:r w:rsidRPr="008F4BFD">
        <w:rPr>
          <w:rStyle w:val="StyleUnderline"/>
        </w:rPr>
        <w:t xml:space="preserve">ARICE </w:t>
      </w:r>
      <w:r w:rsidRPr="008F4BFD">
        <w:rPr>
          <w:sz w:val="16"/>
        </w:rPr>
        <w:t xml:space="preserve">consortium, coordinated by the Alfred Wegener Institute for Polar and Marine Research, </w:t>
      </w:r>
      <w:r w:rsidRPr="008F4BFD">
        <w:rPr>
          <w:rStyle w:val="StyleUnderline"/>
        </w:rPr>
        <w:t xml:space="preserve">helped fill in this gap by improving researchers’ access to a valuable asset: the existing fleet of polar research vessels. </w:t>
      </w:r>
      <w:r w:rsidRPr="008F4BFD">
        <w:rPr>
          <w:sz w:val="16"/>
        </w:rPr>
        <w:t>“</w:t>
      </w:r>
      <w:r w:rsidRPr="008F4BFD">
        <w:rPr>
          <w:rStyle w:val="StyleUnderline"/>
        </w:rPr>
        <w:t>There are only a handful of research vessels that can break through the ice, and only a few countries operate such facilities</w:t>
      </w:r>
      <w:r w:rsidRPr="008F4BFD">
        <w:rPr>
          <w:sz w:val="16"/>
        </w:rPr>
        <w:t xml:space="preserve">,” Willmott Puig notes. Unique data for climate research breakthroughs Through ARICE, European </w:t>
      </w:r>
      <w:r w:rsidRPr="008F4BFD">
        <w:rPr>
          <w:rStyle w:val="StyleUnderline"/>
        </w:rPr>
        <w:t>scientists</w:t>
      </w:r>
      <w:r w:rsidRPr="008F4BFD">
        <w:rPr>
          <w:sz w:val="16"/>
        </w:rPr>
        <w:t xml:space="preserve"> </w:t>
      </w:r>
      <w:r w:rsidRPr="008F4BFD">
        <w:rPr>
          <w:rStyle w:val="StyleUnderline"/>
        </w:rPr>
        <w:t>gain</w:t>
      </w:r>
      <w:r w:rsidRPr="008F4BFD">
        <w:rPr>
          <w:sz w:val="16"/>
        </w:rPr>
        <w:t xml:space="preserve">ed </w:t>
      </w:r>
      <w:r w:rsidRPr="008F4BFD">
        <w:rPr>
          <w:rStyle w:val="StyleUnderline"/>
        </w:rPr>
        <w:t>transnational access to</w:t>
      </w:r>
      <w:r w:rsidRPr="008F4BFD">
        <w:rPr>
          <w:sz w:val="16"/>
        </w:rPr>
        <w:t xml:space="preserve"> a set of key European and international </w:t>
      </w:r>
      <w:r w:rsidRPr="008F4BFD">
        <w:rPr>
          <w:rStyle w:val="StyleUnderline"/>
        </w:rPr>
        <w:t>research icebreakers</w:t>
      </w:r>
      <w:r w:rsidRPr="008F4BFD">
        <w:rPr>
          <w:sz w:val="16"/>
        </w:rPr>
        <w:t xml:space="preserve">. Seven outstanding research projects were selected for cruises undertaken thanks to ARICE funding – with remarkable results. For instance, </w:t>
      </w:r>
      <w:r w:rsidRPr="008F4BFD">
        <w:rPr>
          <w:rStyle w:val="StyleUnderline"/>
        </w:rPr>
        <w:t>researchers from the DEARice project joined the MOSAiC expedition which saw German icebreaker Polarstern drift through the Arctic Ocean for a year</w:t>
      </w:r>
      <w:r w:rsidRPr="008F4BFD">
        <w:rPr>
          <w:sz w:val="16"/>
        </w:rPr>
        <w:t xml:space="preserve">. The DEARice team collected unique data on snow and sea ice which will help improve climate projections. The GO-WEST project was able to explore the impact of sea ice decline on polar cod during a cruise on board the American icebreaker Sikuliaq. Among other achievements, they successfully trialled a novel under-ice trawl net. </w:t>
      </w:r>
      <w:r w:rsidRPr="008F4BFD">
        <w:rPr>
          <w:rStyle w:val="StyleUnderline"/>
        </w:rPr>
        <w:t>Researchers</w:t>
      </w:r>
      <w:r w:rsidRPr="008F4BFD">
        <w:rPr>
          <w:sz w:val="16"/>
        </w:rPr>
        <w:t xml:space="preserve"> from several other ARICE-funded projects </w:t>
      </w:r>
      <w:r w:rsidRPr="008F4BFD">
        <w:rPr>
          <w:rStyle w:val="StyleUnderline"/>
        </w:rPr>
        <w:t>board</w:t>
      </w:r>
      <w:r w:rsidRPr="008F4BFD">
        <w:rPr>
          <w:sz w:val="16"/>
        </w:rPr>
        <w:t xml:space="preserve">ed Swedish </w:t>
      </w:r>
      <w:r w:rsidRPr="008F4BFD">
        <w:rPr>
          <w:rStyle w:val="StyleUnderline"/>
        </w:rPr>
        <w:t>icebreaker</w:t>
      </w:r>
      <w:r w:rsidRPr="008F4BFD">
        <w:rPr>
          <w:sz w:val="16"/>
        </w:rPr>
        <w:t xml:space="preserve"> Oden </w:t>
      </w:r>
      <w:r w:rsidRPr="008F4BFD">
        <w:rPr>
          <w:rStyle w:val="StyleUnderline"/>
        </w:rPr>
        <w:t>to contribute</w:t>
      </w:r>
      <w:r w:rsidRPr="008F4BFD">
        <w:rPr>
          <w:sz w:val="16"/>
        </w:rPr>
        <w:t xml:space="preserve"> </w:t>
      </w:r>
      <w:r w:rsidRPr="008F4BFD">
        <w:rPr>
          <w:rStyle w:val="StyleUnderline"/>
        </w:rPr>
        <w:t>to the Synoptic Arctic Survey. This initiative collected empirical data in the Arctic Ocean with a view to creating a baseline to track climate change and its impacts.</w:t>
      </w:r>
      <w:r>
        <w:rPr>
          <w:rStyle w:val="StyleUnderline"/>
        </w:rPr>
        <w:t xml:space="preserve"> </w:t>
      </w:r>
    </w:p>
    <w:p w14:paraId="2CE3F8D1" w14:textId="77777777" w:rsidR="001A3635" w:rsidRPr="001A3635" w:rsidRDefault="001A3635" w:rsidP="001A3635"/>
    <w:p w14:paraId="705375AE" w14:textId="77777777" w:rsidR="001A3635" w:rsidRDefault="001A3635" w:rsidP="00761EEA">
      <w:pPr>
        <w:rPr>
          <w:sz w:val="16"/>
        </w:rPr>
      </w:pPr>
    </w:p>
    <w:p w14:paraId="22E6A3DF" w14:textId="77777777" w:rsidR="00BC3E8F" w:rsidRDefault="00BC3E8F" w:rsidP="00BC3E8F">
      <w:pPr>
        <w:pStyle w:val="Heading4"/>
      </w:pPr>
      <w:r>
        <w:t>Arctic research gives a better understanding of climate change</w:t>
      </w:r>
    </w:p>
    <w:p w14:paraId="052960F5" w14:textId="77777777" w:rsidR="00BC3E8F" w:rsidRDefault="00BC3E8F" w:rsidP="00BC3E8F">
      <w:r w:rsidRPr="00C21F7C">
        <w:rPr>
          <w:rStyle w:val="Style13ptBold"/>
        </w:rPr>
        <w:t>DOE 22</w:t>
      </w:r>
      <w:r>
        <w:t xml:space="preserve"> (“</w:t>
      </w:r>
      <w:r w:rsidRPr="00C21F7C">
        <w:t>DOE Arctic Research Improves Understanding of Climate Change</w:t>
      </w:r>
      <w:r>
        <w:t>,”</w:t>
      </w:r>
      <w:r w:rsidRPr="00C21F7C">
        <w:t xml:space="preserve"> https://www.energy.gov/arctic/articles/doe-arctic-research-improves-understanding-climate-change?utm_source=chatgpt.com</w:t>
      </w:r>
      <w:r>
        <w:t>)</w:t>
      </w:r>
    </w:p>
    <w:p w14:paraId="1F793A4C" w14:textId="77777777" w:rsidR="00BC3E8F" w:rsidRDefault="00BC3E8F" w:rsidP="00BC3E8F">
      <w:pPr>
        <w:rPr>
          <w:sz w:val="16"/>
        </w:rPr>
      </w:pPr>
      <w:r w:rsidRPr="00C21F7C">
        <w:rPr>
          <w:rStyle w:val="StyleUnderline"/>
        </w:rPr>
        <w:t>DOE invests in research to better understand the Arctic’s importance to our Earth’s overall sustainability.</w:t>
      </w:r>
      <w:r>
        <w:rPr>
          <w:rStyle w:val="StyleUnderline"/>
        </w:rPr>
        <w:t xml:space="preserve"> </w:t>
      </w:r>
      <w:r w:rsidRPr="00C21F7C">
        <w:rPr>
          <w:sz w:val="16"/>
        </w:rPr>
        <w:t xml:space="preserve">Let’s explore some of the Arctic projects funded by the DOE Office of Science: Atmospheric Radiation Measurement What do changes in the Earth’s atmosphere mean for the Arctic and the planet’s future? </w:t>
      </w:r>
      <w:r w:rsidRPr="00C21F7C">
        <w:rPr>
          <w:rStyle w:val="StyleUnderline"/>
        </w:rPr>
        <w:t>DOE lab researchers and university scientists are looking for the answers in clouds, precipitation patterns and ice data from the north slope of Alaska. Data from fixed instruments, balloons, unmanned aircraft</w:t>
      </w:r>
      <w:r w:rsidRPr="00C21F7C">
        <w:rPr>
          <w:sz w:val="16"/>
        </w:rPr>
        <w:t>—and even a snowflake camera—</w:t>
      </w:r>
      <w:r w:rsidRPr="00C21F7C">
        <w:rPr>
          <w:rStyle w:val="StyleUnderline"/>
        </w:rPr>
        <w:t>at</w:t>
      </w:r>
      <w:r w:rsidRPr="00C21F7C">
        <w:rPr>
          <w:sz w:val="16"/>
        </w:rPr>
        <w:t xml:space="preserve"> the ARM observatories on the North Slope of </w:t>
      </w:r>
      <w:r w:rsidRPr="00C21F7C">
        <w:rPr>
          <w:rStyle w:val="StyleUnderline"/>
        </w:rPr>
        <w:t>Alaska</w:t>
      </w:r>
      <w:r w:rsidRPr="00C21F7C">
        <w:rPr>
          <w:sz w:val="16"/>
        </w:rPr>
        <w:t xml:space="preserve"> have given scientists insight into weather patterns, air/water temperatures, and sea ice. For example, </w:t>
      </w:r>
      <w:r w:rsidRPr="00C21F7C">
        <w:rPr>
          <w:rStyle w:val="StyleUnderline"/>
        </w:rPr>
        <w:t>they collected data on</w:t>
      </w:r>
      <w:r w:rsidRPr="00C21F7C">
        <w:rPr>
          <w:sz w:val="16"/>
        </w:rPr>
        <w:t xml:space="preserve"> how liquid and ice in </w:t>
      </w:r>
      <w:r w:rsidRPr="00C21F7C">
        <w:rPr>
          <w:rStyle w:val="StyleUnderline"/>
        </w:rPr>
        <w:t xml:space="preserve">Arctic clouds </w:t>
      </w:r>
      <w:r w:rsidRPr="00C21F7C">
        <w:rPr>
          <w:sz w:val="16"/>
        </w:rPr>
        <w:t xml:space="preserve">act as blankets to warm the surface by reducing the cooling that happens naturally by radiation into space. Their </w:t>
      </w:r>
      <w:r w:rsidRPr="00C21F7C">
        <w:rPr>
          <w:rStyle w:val="StyleUnderline"/>
        </w:rPr>
        <w:t>research</w:t>
      </w:r>
      <w:r w:rsidRPr="00C21F7C">
        <w:rPr>
          <w:sz w:val="16"/>
        </w:rPr>
        <w:t>--conducted year-round, often in darkness and in sub-zero temperatures--</w:t>
      </w:r>
      <w:r w:rsidRPr="00C21F7C">
        <w:rPr>
          <w:rStyle w:val="StyleUnderline"/>
        </w:rPr>
        <w:t>is critical to our ability to predict and understand climate change impacts.</w:t>
      </w:r>
      <w:r>
        <w:rPr>
          <w:rStyle w:val="StyleUnderline"/>
        </w:rPr>
        <w:t xml:space="preserve"> </w:t>
      </w:r>
      <w:r w:rsidRPr="00C21F7C">
        <w:rPr>
          <w:sz w:val="16"/>
        </w:rPr>
        <w:t xml:space="preserve">earth model showing North and South America with a temperature gradient in the oceans. This image from the E3SM model shows the Earth's surface temperature. E3SM.org Energy Exascale Earth System Modeling (E3SM) Climate forecasting accuracy is dramatically increasing with high performance supercomputers at the national labs that analyze global climate data at resolutions 30 times finer than previous typical resolution for global climate models. Scientists can capture weather events, such as cold snaps, with more accuracy. With more accurate data on weather variables--including snowfall, humidity, sunlight, and wind--they can more accurately model climate change impacts. For example, the models can help researchers predict Arctic air and water temperatures that lead to sea ice retreat and sea-level rise, and forecast coastal flooding, which can impact Arctic ports, fishing operations, or community infrastructure. </w:t>
      </w:r>
      <w:r w:rsidRPr="00C21F7C">
        <w:rPr>
          <w:rStyle w:val="StyleUnderline"/>
        </w:rPr>
        <w:t>Researchers huddle over instruments in Alaska for NGEE Arctic field work</w:t>
      </w:r>
      <w:r w:rsidRPr="00C21F7C">
        <w:rPr>
          <w:sz w:val="16"/>
        </w:rPr>
        <w:t xml:space="preserve">. </w:t>
      </w:r>
      <w:r w:rsidRPr="00C21F7C">
        <w:rPr>
          <w:rStyle w:val="StyleUnderline"/>
        </w:rPr>
        <w:t>Researchers prepare to measure Arctic plant structure and function to gain insight into how they might be adapting to a changing climate.</w:t>
      </w:r>
      <w:r>
        <w:rPr>
          <w:rStyle w:val="StyleUnderline"/>
        </w:rPr>
        <w:t xml:space="preserve"> </w:t>
      </w:r>
      <w:r w:rsidRPr="00C21F7C">
        <w:rPr>
          <w:sz w:val="16"/>
        </w:rPr>
        <w:t xml:space="preserve">LBNL This graphic shows the relationships among hydrology and vegetation to understand energy and carbon transfer. This graphic shows the relationships between hydrology and vegetation being studied in NGEE Arctic. Office of Science Next-Generation Ecosystem Experiments (NGEE Arctic) </w:t>
      </w:r>
      <w:r w:rsidRPr="00C21F7C">
        <w:rPr>
          <w:rStyle w:val="StyleUnderline"/>
        </w:rPr>
        <w:t>Data collected from Arctic tundra, forests and permafrost areas will improve understanding of how climate change affects Arctic vegetation</w:t>
      </w:r>
      <w:r w:rsidRPr="00C21F7C">
        <w:rPr>
          <w:sz w:val="16"/>
        </w:rPr>
        <w:t xml:space="preserve">. Experiments conducted near Utqiaġvik and Nome shed light on how water, nitrogen, carbon, and energy interact. Understanding these links between land, precipitation, and vegetation enables scientists to better predict how plants—and the Earth’s ecosystems--will respond to future climate change. For example, warmer summers and increased permafrost melting can lead colder water to flow into Arctic streams, affecting vegetation and the wildlife depending on it. Lab researchers hope to better understand if and where the Arctic becomes wetter or drier, and the implications for ecosystems throughout Alaska and around the world. </w:t>
      </w:r>
      <w:r w:rsidRPr="00C21F7C">
        <w:rPr>
          <w:rStyle w:val="StyleUnderline"/>
        </w:rPr>
        <w:t>By gathering and analyzing the data from these and other Arctic-related projects, scientists are working to help us answer questions that are vital to our energy future.</w:t>
      </w:r>
      <w:r w:rsidRPr="00C21F7C">
        <w:rPr>
          <w:sz w:val="16"/>
        </w:rPr>
        <w:t xml:space="preserve"> </w:t>
      </w:r>
    </w:p>
    <w:p w14:paraId="08BE3E4B" w14:textId="77777777" w:rsidR="00BC3E8F" w:rsidRDefault="00BC3E8F" w:rsidP="00BC3E8F"/>
    <w:p w14:paraId="05687E12" w14:textId="77777777" w:rsidR="00BC3E8F" w:rsidRDefault="00BC3E8F" w:rsidP="00BC3E8F"/>
    <w:p w14:paraId="5F6A33DB" w14:textId="5A75B130" w:rsidR="001A3635" w:rsidRDefault="001A3635" w:rsidP="001A3635">
      <w:pPr>
        <w:pStyle w:val="Heading3"/>
      </w:pPr>
      <w:r>
        <w:t>Research K2 Heg</w:t>
      </w:r>
    </w:p>
    <w:p w14:paraId="229527E6" w14:textId="5202D518" w:rsidR="00761EEA" w:rsidRDefault="00761EEA" w:rsidP="00761EEA"/>
    <w:p w14:paraId="54189A72" w14:textId="77777777" w:rsidR="001A3635" w:rsidRDefault="001A3635" w:rsidP="001A3635">
      <w:pPr>
        <w:pStyle w:val="Heading4"/>
      </w:pPr>
      <w:r>
        <w:t>Research + icebreaker is big for hegemony.</w:t>
      </w:r>
    </w:p>
    <w:p w14:paraId="4EE9E021" w14:textId="77777777" w:rsidR="001A3635" w:rsidRPr="00CE128C" w:rsidRDefault="001A3635" w:rsidP="001A3635">
      <w:r w:rsidRPr="00CE128C">
        <w:rPr>
          <w:b/>
          <w:bCs/>
        </w:rPr>
        <w:t>National Academies 23</w:t>
      </w:r>
      <w:r>
        <w:t xml:space="preserve"> </w:t>
      </w:r>
      <w:r w:rsidRPr="00CE128C">
        <w:rPr>
          <w:sz w:val="16"/>
        </w:rPr>
        <w:t>[https://www.nationalacademies.org/news/2023/10/antarctic-research-remains-critical-to-national-security-and-economic-interests-u-s-investment-in-new-icebreaker-and-other-infrastructure-is-essential-says-report]</w:t>
      </w:r>
    </w:p>
    <w:p w14:paraId="7D482E39" w14:textId="77777777" w:rsidR="001A3635" w:rsidRPr="00CE128C" w:rsidRDefault="001A3635" w:rsidP="001A3635">
      <w:pPr>
        <w:rPr>
          <w:sz w:val="10"/>
        </w:rPr>
      </w:pPr>
      <w:r w:rsidRPr="00CE128C">
        <w:rPr>
          <w:sz w:val="2"/>
          <w:szCs w:val="2"/>
        </w:rPr>
        <w:t>Antarctic</w:t>
      </w:r>
      <w:r w:rsidRPr="00CE128C">
        <w:rPr>
          <w:sz w:val="16"/>
          <w:u w:val="single"/>
        </w:rPr>
        <w:t xml:space="preserve"> </w:t>
      </w:r>
      <w:r w:rsidRPr="00CE128C">
        <w:rPr>
          <w:u w:val="single"/>
        </w:rPr>
        <w:t>Research Remains Critical to National Security and Economic Interests; U.S. Investment in New Icebreaker and Other Infrastructure Is Essential</w:t>
      </w:r>
      <w:r w:rsidRPr="00CE128C">
        <w:rPr>
          <w:sz w:val="10"/>
        </w:rPr>
        <w:t>, Says Report</w:t>
      </w:r>
    </w:p>
    <w:p w14:paraId="5522318C" w14:textId="77777777" w:rsidR="001A3635" w:rsidRPr="00CE128C" w:rsidRDefault="001A3635" w:rsidP="001A3635">
      <w:pPr>
        <w:rPr>
          <w:sz w:val="10"/>
        </w:rPr>
      </w:pPr>
      <w:r w:rsidRPr="00CE128C">
        <w:rPr>
          <w:sz w:val="10"/>
        </w:rPr>
        <w:t>News Release | October 20, 2023</w:t>
      </w:r>
    </w:p>
    <w:p w14:paraId="1BD3B6FB" w14:textId="77777777" w:rsidR="001A3635" w:rsidRDefault="001A3635" w:rsidP="001A3635">
      <w:pPr>
        <w:rPr>
          <w:sz w:val="10"/>
        </w:rPr>
      </w:pPr>
      <w:r w:rsidRPr="00CE128C">
        <w:rPr>
          <w:sz w:val="10"/>
        </w:rPr>
        <w:t xml:space="preserve">WASHINGTON — A new report from the National Academies of Sciences, Engineering, and Medicine outlines the </w:t>
      </w:r>
      <w:r w:rsidRPr="00CE128C">
        <w:rPr>
          <w:u w:val="single"/>
        </w:rPr>
        <w:t xml:space="preserve">importance of access to </w:t>
      </w:r>
      <w:r w:rsidRPr="00CE128C">
        <w:rPr>
          <w:sz w:val="10"/>
        </w:rPr>
        <w:t>the Southern Ocean and Antarctic coast</w:t>
      </w:r>
      <w:r w:rsidRPr="00CE128C">
        <w:rPr>
          <w:sz w:val="16"/>
          <w:u w:val="single"/>
        </w:rPr>
        <w:t xml:space="preserve"> </w:t>
      </w:r>
      <w:r w:rsidRPr="00CE128C">
        <w:rPr>
          <w:u w:val="single"/>
        </w:rPr>
        <w:t>for research on critical aspects of global ocean and climate systems, especially related to climate change. Aging infrastructure available to U.S. researchers should be replaced and include a new icebreaking research vessel and other equipment that can support continued and expanded U.S. research and technological interests</w:t>
      </w:r>
      <w:r w:rsidRPr="00CE128C">
        <w:rPr>
          <w:sz w:val="10"/>
        </w:rPr>
        <w:t xml:space="preserve">, says the new report.  </w:t>
      </w:r>
      <w:r w:rsidRPr="00CE128C">
        <w:rPr>
          <w:u w:val="single"/>
        </w:rPr>
        <w:t>A robust U.S. research presence in these regions, which are some of the harshest and most remote places on Earth, is essential for national security and economic interests</w:t>
      </w:r>
      <w:r w:rsidRPr="00CE128C">
        <w:rPr>
          <w:sz w:val="10"/>
        </w:rPr>
        <w:t>, the report says. It identifies three thematic scientific drivers — global sea-level rise, the global carbon cycle, and changing ecosystems — and related high-priority research questions as justification for renewed investment in vital infrastructure and programs in the near term, especially construction of a Polar Class 3 Antarctica Research Vessel (ARV).  “These areas of scientific research may be physically far away from the U.S., but the effects of climate change on these areas and their resources are felt close to home,” said Paula Bontempi, dean of the Graduate School of Oceanography at the University of Rhode Island, and co-chair of the committee that wrote the report. “</w:t>
      </w:r>
      <w:r w:rsidRPr="00CE128C">
        <w:rPr>
          <w:u w:val="single"/>
        </w:rPr>
        <w:t xml:space="preserve">The U.S. is a leader in </w:t>
      </w:r>
      <w:r w:rsidRPr="00CE128C">
        <w:rPr>
          <w:sz w:val="10"/>
        </w:rPr>
        <w:t>Antarctic and Southern Ocean</w:t>
      </w:r>
      <w:r w:rsidRPr="00CE128C">
        <w:rPr>
          <w:sz w:val="16"/>
          <w:u w:val="single"/>
        </w:rPr>
        <w:t xml:space="preserve"> </w:t>
      </w:r>
      <w:r w:rsidRPr="00CE128C">
        <w:rPr>
          <w:u w:val="single"/>
        </w:rPr>
        <w:t xml:space="preserve">research, and we must make a continued commitment to understanding these large systems that have national and global impacts.”  </w:t>
      </w:r>
      <w:r>
        <w:rPr>
          <w:u w:val="single"/>
        </w:rPr>
        <w:t xml:space="preserve"> </w:t>
      </w:r>
      <w:r w:rsidRPr="00CE128C">
        <w:rPr>
          <w:sz w:val="10"/>
        </w:rPr>
        <w:t xml:space="preserve">he </w:t>
      </w:r>
      <w:r w:rsidRPr="00CE128C">
        <w:rPr>
          <w:u w:val="single"/>
        </w:rPr>
        <w:t xml:space="preserve">urgency of this research is increasing, </w:t>
      </w:r>
      <w:r w:rsidRPr="00CE128C">
        <w:rPr>
          <w:sz w:val="10"/>
        </w:rPr>
        <w:t xml:space="preserve">as Antarctica’s ice sheets may be approaching a dangerous tipping point toward a prolonged period of ice loss driven by climate change. Antarctica’s 58 meters of sea-level rise potential will have global-scale impacts, yet uncertainty remains about rates and extent of ice mass loss and the long-term trajectory of sea-level rise. The Southern Ocean is also where most deep waters rise to exchange carbon with the atmosphere, and is responsible for about 40% to 50% of the net removal of fossil fuel derived CO2 emissions. Thus, there is a need for scientists to better understand how its carbon reservoir may change. The ecosystems in this region are also uniquely adapted to extreme environments and perform important functions that regulate the exchange of energy, nutrients, and carbon throughout the area’s food webs. Considerable uncertainty remains about how ecosystems are responding to a changing climate and may impact important natural systems that directly or indirectly benefit humans and global economics.   The National Science Foundation’s Office of Polar Programs (OPP) is charged with supporting Antarctic science and logistical operations. However, the </w:t>
      </w:r>
      <w:r w:rsidRPr="00CE128C">
        <w:rPr>
          <w:u w:val="single"/>
        </w:rPr>
        <w:t>aging science infrastructure that serves the region will not be able to support the research necessary to advance U.S. interests</w:t>
      </w:r>
      <w:r w:rsidRPr="00CE128C">
        <w:rPr>
          <w:sz w:val="10"/>
        </w:rPr>
        <w:t>. Without major and immediate investments, including urgent investment in a new ARV, the U</w:t>
      </w:r>
      <w:r w:rsidRPr="00CE128C">
        <w:rPr>
          <w:u w:val="single"/>
        </w:rPr>
        <w:t>.S. will fall behind other nations in research that is essential to national security</w:t>
      </w:r>
      <w:r w:rsidRPr="00CE128C">
        <w:rPr>
          <w:sz w:val="10"/>
        </w:rPr>
        <w:t xml:space="preserve">, the report says.  </w:t>
      </w:r>
    </w:p>
    <w:p w14:paraId="7884657E" w14:textId="77777777" w:rsidR="001A3635" w:rsidRDefault="001A3635" w:rsidP="001A3635">
      <w:pPr>
        <w:rPr>
          <w:sz w:val="10"/>
        </w:rPr>
      </w:pPr>
    </w:p>
    <w:p w14:paraId="00606C02" w14:textId="64130F0C" w:rsidR="001A3635" w:rsidRPr="00184FDB" w:rsidRDefault="001A3635" w:rsidP="001A3635">
      <w:pPr>
        <w:pStyle w:val="Heading4"/>
      </w:pPr>
      <w:r w:rsidRPr="00184FDB">
        <w:t xml:space="preserve">Icebreakers are key research </w:t>
      </w:r>
      <w:r>
        <w:t>regarding</w:t>
      </w:r>
      <w:r w:rsidRPr="00184FDB">
        <w:t xml:space="preserve"> </w:t>
      </w:r>
      <w:r>
        <w:t xml:space="preserve">adaptation to </w:t>
      </w:r>
      <w:r w:rsidRPr="00184FDB">
        <w:t>ice sheet</w:t>
      </w:r>
      <w:r>
        <w:t xml:space="preserve"> melt</w:t>
      </w:r>
      <w:r w:rsidRPr="00184FDB">
        <w:t xml:space="preserve"> </w:t>
      </w:r>
    </w:p>
    <w:p w14:paraId="0E1C3DB4" w14:textId="77777777" w:rsidR="001A3635" w:rsidRDefault="001A3635" w:rsidP="001A3635">
      <w:pPr>
        <w:rPr>
          <w:b/>
          <w:bCs/>
          <w:sz w:val="26"/>
        </w:rPr>
      </w:pPr>
      <w:r>
        <w:rPr>
          <w:rStyle w:val="Style13ptBold"/>
        </w:rPr>
        <w:t xml:space="preserve">Bontempi et al 23 </w:t>
      </w:r>
      <w:r>
        <w:t xml:space="preserve">(Future Directions for Southern Ocean and Antarctic Nearshore and Coastal Research; Paula Bontempi, Dean of the Graduate School of Oceanography at the University of Rhode Island; Alan Mix, Professor of Earth, Ocean, and Atmospheric Sciences at Oregon State University; Kim Sarah Bernard, Associate Professor in the College of Earth, Ocean, and Atmospheric Sciences at Oregon State University; Edward A. Boyle, professor of Ocean Geochemistry in the Department of Earth, Atmospheric and Planetary Sciences at the Massachusetts Institute of Technology; Daniel Costa, Director of the Institute of Marine Sciences and a Distinguished Professor at University of California Santa Cruz; Jamin Greenbaum, Assistant Research Geophysicist at Institute of Geophysics and Planetary Physics, a division of the Scripps Institution of Oceanography at University of California, San Diego; Ying-Tsong Lin, Associate Scientist with Tenure in the Applied Ocean Physics and Engineering Department at Woods Hole Oceanographic Institution; Heather Joan Lynch, Institute for Advanced Computational Sciences Endowed Chair for Ecology &amp; Evolution at Stony Brook University; W. B. Lyons, Professor at the Ohio State University trained as a marine scientist; Ted Maksym, Associate Scientist with Tenure at the Woods Hole Oceanographic Institution; Jill Mikucki, Associate Professor of Microbiology at the University of Tennessee, Knoxville; Weisen Shen, Assistant Professor of Geophysics at the Department of Geosciences, Stony Brook University; Andrew F. Thompson, Professor of Environmental Science and Engineering at the California Institute of Technology; Antarctic Research Remains Critical to National Security and Economic Interests; U.S. Investment in New Icebreaker and Other Infrastructure Is Essential, Says Report; National Academies of Science, Engineering, Medicine; </w:t>
      </w:r>
      <w:hyperlink r:id="rId48" w:history="1">
        <w:r>
          <w:rPr>
            <w:rStyle w:val="Hyperlink"/>
          </w:rPr>
          <w:t>https://www.nationalacademies.org/news/2023/10/antarctic-research-remains-critical-to-national-security-and-economic-interests-u-s-investment-in-new-icebreaker-and-other-infrastructure-is-essential-says-report</w:t>
        </w:r>
      </w:hyperlink>
      <w:r>
        <w:t>) KW</w:t>
      </w:r>
    </w:p>
    <w:p w14:paraId="6C77E5FA" w14:textId="77777777" w:rsidR="001A3635" w:rsidRDefault="001A3635" w:rsidP="001A3635">
      <w:pPr>
        <w:rPr>
          <w:sz w:val="16"/>
        </w:rPr>
      </w:pPr>
      <w:r>
        <w:rPr>
          <w:sz w:val="16"/>
        </w:rPr>
        <w:t xml:space="preserve">WASHINGTON — </w:t>
      </w:r>
      <w:r>
        <w:rPr>
          <w:u w:val="single"/>
        </w:rPr>
        <w:t>A new report from the National Academies of Sciences, Engineering, and Medicine</w:t>
      </w:r>
      <w:r>
        <w:rPr>
          <w:sz w:val="16"/>
        </w:rPr>
        <w:t xml:space="preserve"> </w:t>
      </w:r>
      <w:r>
        <w:rPr>
          <w:u w:val="single"/>
        </w:rPr>
        <w:t>outlines the importance of access to the Southern Ocean and Antarctic coast for research</w:t>
      </w:r>
      <w:r>
        <w:rPr>
          <w:sz w:val="16"/>
        </w:rPr>
        <w:t xml:space="preserve"> </w:t>
      </w:r>
      <w:r>
        <w:rPr>
          <w:u w:val="single"/>
        </w:rPr>
        <w:t>on</w:t>
      </w:r>
      <w:r>
        <w:rPr>
          <w:sz w:val="16"/>
        </w:rPr>
        <w:t xml:space="preserve"> </w:t>
      </w:r>
      <w:r>
        <w:rPr>
          <w:u w:val="single"/>
        </w:rPr>
        <w:t>critical aspects of global ocean and climate systems, especially related to climate change</w:t>
      </w:r>
      <w:r>
        <w:rPr>
          <w:sz w:val="16"/>
        </w:rPr>
        <w:t xml:space="preserve">. </w:t>
      </w:r>
      <w:r>
        <w:rPr>
          <w:u w:val="single"/>
        </w:rPr>
        <w:t>Aging infrastructure</w:t>
      </w:r>
      <w:r>
        <w:rPr>
          <w:sz w:val="16"/>
        </w:rPr>
        <w:t xml:space="preserve"> available to U.S. researchers </w:t>
      </w:r>
      <w:r>
        <w:rPr>
          <w:u w:val="single"/>
        </w:rPr>
        <w:t xml:space="preserve">should be replaced and include a new icebreaking research vessel </w:t>
      </w:r>
      <w:r>
        <w:rPr>
          <w:sz w:val="16"/>
        </w:rPr>
        <w:t xml:space="preserve">and other equipment </w:t>
      </w:r>
      <w:r>
        <w:rPr>
          <w:u w:val="single"/>
        </w:rPr>
        <w:t>that can support</w:t>
      </w:r>
      <w:r>
        <w:rPr>
          <w:sz w:val="16"/>
        </w:rPr>
        <w:t xml:space="preserve"> continued and </w:t>
      </w:r>
      <w:r>
        <w:rPr>
          <w:u w:val="single"/>
        </w:rPr>
        <w:t>expanded U.S. research and technological interests</w:t>
      </w:r>
      <w:r>
        <w:rPr>
          <w:sz w:val="16"/>
        </w:rPr>
        <w:t xml:space="preserve">, says the new report. </w:t>
      </w:r>
    </w:p>
    <w:p w14:paraId="4EBE89E2" w14:textId="77777777" w:rsidR="001A3635" w:rsidRDefault="001A3635" w:rsidP="001A3635">
      <w:pPr>
        <w:rPr>
          <w:sz w:val="16"/>
        </w:rPr>
      </w:pPr>
      <w:r>
        <w:rPr>
          <w:sz w:val="16"/>
        </w:rPr>
        <w:t xml:space="preserve">A robust </w:t>
      </w:r>
      <w:r>
        <w:rPr>
          <w:u w:val="single"/>
        </w:rPr>
        <w:t>U.S. research presence in these regions</w:t>
      </w:r>
      <w:r>
        <w:rPr>
          <w:sz w:val="16"/>
        </w:rPr>
        <w:t xml:space="preserve">, which are some of the harshest and most remote places on Earth, </w:t>
      </w:r>
      <w:r>
        <w:rPr>
          <w:u w:val="single"/>
        </w:rPr>
        <w:t>is essential for national security and economic interests</w:t>
      </w:r>
      <w:r>
        <w:rPr>
          <w:sz w:val="16"/>
        </w:rPr>
        <w:t xml:space="preserve">, </w:t>
      </w:r>
      <w:r>
        <w:rPr>
          <w:u w:val="single"/>
        </w:rPr>
        <w:t>the report</w:t>
      </w:r>
      <w:r>
        <w:rPr>
          <w:sz w:val="16"/>
        </w:rPr>
        <w:t xml:space="preserve"> says. It </w:t>
      </w:r>
      <w:r>
        <w:rPr>
          <w:u w:val="single"/>
        </w:rPr>
        <w:t>identifies three</w:t>
      </w:r>
      <w:r>
        <w:rPr>
          <w:sz w:val="16"/>
        </w:rPr>
        <w:t xml:space="preserve"> thematic </w:t>
      </w:r>
      <w:r>
        <w:rPr>
          <w:u w:val="single"/>
        </w:rPr>
        <w:t>scientific drivers</w:t>
      </w:r>
      <w:r>
        <w:rPr>
          <w:sz w:val="16"/>
        </w:rPr>
        <w:t xml:space="preserve"> — </w:t>
      </w:r>
      <w:r>
        <w:rPr>
          <w:u w:val="single"/>
        </w:rPr>
        <w:t xml:space="preserve">global sea-level rise, the </w:t>
      </w:r>
      <w:r>
        <w:rPr>
          <w:sz w:val="16"/>
        </w:rPr>
        <w:t>global</w:t>
      </w:r>
      <w:r>
        <w:rPr>
          <w:u w:val="single"/>
        </w:rPr>
        <w:t xml:space="preserve"> carbon cycle, and changing ecosystems</w:t>
      </w:r>
      <w:r>
        <w:rPr>
          <w:sz w:val="16"/>
        </w:rPr>
        <w:t xml:space="preserve"> — and related high-priority research questions as justification for renewed investment in vital infrastructure and programs in the near term, especially construction of a Polar Class 3 Antarctica Research Vessel (ARV). </w:t>
      </w:r>
    </w:p>
    <w:p w14:paraId="7EBC7BE3" w14:textId="77777777" w:rsidR="001A3635" w:rsidRDefault="001A3635" w:rsidP="001A3635">
      <w:pPr>
        <w:rPr>
          <w:sz w:val="16"/>
        </w:rPr>
      </w:pPr>
      <w:r>
        <w:rPr>
          <w:sz w:val="16"/>
        </w:rPr>
        <w:t>“</w:t>
      </w:r>
      <w:r>
        <w:rPr>
          <w:u w:val="single"/>
        </w:rPr>
        <w:t>These areas of scientific research may be physically far away from the U.S., but the effects of climate change on these areas and their resources are felt close to home,</w:t>
      </w:r>
      <w:r>
        <w:rPr>
          <w:sz w:val="16"/>
        </w:rPr>
        <w:t>” said Paula Bontempi, dean of the Graduate School of Oceanography at the University of Rhode Island, and co-chair of the committee that wrote the report. “</w:t>
      </w:r>
      <w:r>
        <w:rPr>
          <w:u w:val="single"/>
        </w:rPr>
        <w:t>The U.S.</w:t>
      </w:r>
      <w:r>
        <w:rPr>
          <w:sz w:val="16"/>
        </w:rPr>
        <w:t xml:space="preserve"> is a leader in Antarctic and Southern Ocean research, and we </w:t>
      </w:r>
      <w:r>
        <w:rPr>
          <w:u w:val="single"/>
        </w:rPr>
        <w:t>must make a continued commitment to understanding these large systems that have national and global impacts</w:t>
      </w:r>
      <w:r>
        <w:rPr>
          <w:sz w:val="16"/>
        </w:rPr>
        <w:t xml:space="preserve">.”  </w:t>
      </w:r>
    </w:p>
    <w:p w14:paraId="1FE9BD09" w14:textId="77777777" w:rsidR="001A3635" w:rsidRDefault="001A3635" w:rsidP="001A3635">
      <w:pPr>
        <w:rPr>
          <w:sz w:val="16"/>
        </w:rPr>
      </w:pPr>
      <w:r>
        <w:rPr>
          <w:u w:val="single"/>
        </w:rPr>
        <w:t xml:space="preserve">The urgency of this research is increasing, as Antarctica’s ice sheets may be approaching a dangerous tipping point </w:t>
      </w:r>
      <w:r>
        <w:rPr>
          <w:sz w:val="16"/>
        </w:rPr>
        <w:t>toward a prolonged period of ice loss driven by climate change</w:t>
      </w:r>
      <w:r>
        <w:rPr>
          <w:u w:val="single"/>
        </w:rPr>
        <w:t>. Antarctica’s 58 meters of sea-level rise potential will have global-scale impacts</w:t>
      </w:r>
      <w:r>
        <w:rPr>
          <w:sz w:val="16"/>
        </w:rPr>
        <w:t xml:space="preserve">, yet uncertainty remains about rates and extent of ice mass loss and the long-term trajectory of sea-level rise. The Southern Ocean is also where most deep waters rise to exchange carbon with the atmosphere, and is responsible for about 40% to 50% of the net removal of fossil fuel derived CO2 emissions. Thus, </w:t>
      </w:r>
      <w:r>
        <w:rPr>
          <w:u w:val="single"/>
        </w:rPr>
        <w:t>there is a need for scientists to better understand how its carbon reservoir may change</w:t>
      </w:r>
      <w:r>
        <w:rPr>
          <w:sz w:val="16"/>
        </w:rPr>
        <w:t xml:space="preserve">. The ecosystems in this region are also uniquely adapted to extreme environments and perform important functions that regulate the exchange of energy, nutrients, and carbon throughout the area’s food webs. Considerable uncertainty remains about how ecosystems are responding to a changing climate and may impact important natural systems that directly or indirectly benefit humans and global economics.  </w:t>
      </w:r>
    </w:p>
    <w:p w14:paraId="6505C8A0" w14:textId="77777777" w:rsidR="001A3635" w:rsidRDefault="001A3635" w:rsidP="001A3635">
      <w:pPr>
        <w:jc w:val="both"/>
        <w:rPr>
          <w:sz w:val="16"/>
        </w:rPr>
      </w:pPr>
      <w:r>
        <w:rPr>
          <w:sz w:val="16"/>
        </w:rPr>
        <w:t xml:space="preserve">The National Science Foundation’s Office of Polar Programs (OPP) is charged with supporting Antarctic science and logistical operations. However, the </w:t>
      </w:r>
      <w:r>
        <w:rPr>
          <w:u w:val="single"/>
        </w:rPr>
        <w:t>aging science infrastructure that serves the region will not be able to support the research necessary to advance U.S. interests.</w:t>
      </w:r>
      <w:r>
        <w:rPr>
          <w:sz w:val="16"/>
        </w:rPr>
        <w:t xml:space="preserve"> </w:t>
      </w:r>
      <w:r>
        <w:rPr>
          <w:u w:val="single"/>
        </w:rPr>
        <w:t>Without major and immediate investments, including urgent investment in a new ARV,</w:t>
      </w:r>
      <w:r>
        <w:rPr>
          <w:sz w:val="16"/>
        </w:rPr>
        <w:t xml:space="preserve"> </w:t>
      </w:r>
      <w:r>
        <w:rPr>
          <w:u w:val="single"/>
        </w:rPr>
        <w:t>the U.S. will fall behind other nations in research that is essential to national security,</w:t>
      </w:r>
      <w:r>
        <w:rPr>
          <w:sz w:val="16"/>
        </w:rPr>
        <w:t xml:space="preserve"> the report says.  </w:t>
      </w:r>
    </w:p>
    <w:p w14:paraId="29EE9178" w14:textId="77777777" w:rsidR="001A3635" w:rsidRDefault="001A3635" w:rsidP="001A3635">
      <w:pPr>
        <w:rPr>
          <w:u w:val="single"/>
        </w:rPr>
      </w:pPr>
      <w:r>
        <w:rPr>
          <w:sz w:val="16"/>
        </w:rPr>
        <w:t xml:space="preserve">“The U.S. is already behind schedule in updating our scientific infrastructure in the region, especially for aging research vessels,” said committee co-chair Alan Mix, distinguished professor of earth, ocean, and atmospheric sciences at Oregon State University. “While the committee applauds the tentative commitment of </w:t>
      </w:r>
      <w:r>
        <w:rPr>
          <w:u w:val="single"/>
        </w:rPr>
        <w:t>the U.S. government</w:t>
      </w:r>
      <w:r>
        <w:rPr>
          <w:sz w:val="16"/>
        </w:rPr>
        <w:t xml:space="preserve"> and NSF toward an ARV, NSF </w:t>
      </w:r>
      <w:r>
        <w:rPr>
          <w:u w:val="single"/>
        </w:rPr>
        <w:t>must urgently move forward with next steps to make a new vessel and other needed infrastructure a reality.”</w:t>
      </w:r>
    </w:p>
    <w:p w14:paraId="53A3DD6A" w14:textId="77777777" w:rsidR="00B9196A" w:rsidRDefault="00B9196A" w:rsidP="001A3635">
      <w:pPr>
        <w:rPr>
          <w:u w:val="single"/>
        </w:rPr>
      </w:pPr>
    </w:p>
    <w:p w14:paraId="19110182" w14:textId="09C148D7" w:rsidR="00B9196A" w:rsidRDefault="00B9196A" w:rsidP="00B9196A">
      <w:pPr>
        <w:pStyle w:val="Heading3"/>
      </w:pPr>
      <w:r>
        <w:t>Science Diplomacy S Warming</w:t>
      </w:r>
    </w:p>
    <w:p w14:paraId="38A37FFA" w14:textId="77777777" w:rsidR="00B9196A" w:rsidRDefault="00B9196A" w:rsidP="001A3635">
      <w:pPr>
        <w:rPr>
          <w:u w:val="single"/>
        </w:rPr>
      </w:pPr>
    </w:p>
    <w:p w14:paraId="08E36597" w14:textId="77777777" w:rsidR="00B9196A" w:rsidRDefault="00B9196A" w:rsidP="00B9196A">
      <w:pPr>
        <w:pStyle w:val="Heading4"/>
      </w:pPr>
      <w:r>
        <w:t>Science Diplomacy key to solve warming</w:t>
      </w:r>
    </w:p>
    <w:p w14:paraId="16BD0E2D" w14:textId="77777777" w:rsidR="00B9196A" w:rsidRDefault="00B9196A" w:rsidP="00B9196A">
      <w:pPr>
        <w:rPr>
          <w:rStyle w:val="Style13ptBold"/>
        </w:rPr>
      </w:pPr>
      <w:r w:rsidRPr="003B0230">
        <w:rPr>
          <w:rStyle w:val="Style13ptBold"/>
        </w:rPr>
        <w:t>Moritz Boeswirth</w:t>
      </w:r>
      <w:r>
        <w:rPr>
          <w:rStyle w:val="Style13ptBold"/>
        </w:rPr>
        <w:t xml:space="preserve"> 24</w:t>
      </w:r>
    </w:p>
    <w:p w14:paraId="6DD5904A" w14:textId="77777777" w:rsidR="00B9196A" w:rsidRPr="003B0230" w:rsidRDefault="00B9196A" w:rsidP="00B9196A">
      <w:r w:rsidRPr="003B0230">
        <w:t>Moritz Boeswrith is a Science Communication Intern in the IIASA Communications and External Relations Department</w:t>
      </w:r>
      <w:r>
        <w:t xml:space="preserve"> “</w:t>
      </w:r>
      <w:r w:rsidRPr="003B0230">
        <w:t>How science diplomacy can help combat climate change</w:t>
      </w:r>
      <w:r>
        <w:t xml:space="preserve">” </w:t>
      </w:r>
      <w:hyperlink r:id="rId49" w:history="1">
        <w:r w:rsidRPr="00954B0B">
          <w:rPr>
            <w:rStyle w:val="Hyperlink"/>
          </w:rPr>
          <w:t>https://iiasa.ac.at/blog/nov-2024/how-science-diplomacy-can-help-combat-climate-change</w:t>
        </w:r>
      </w:hyperlink>
      <w:r>
        <w:t xml:space="preserve"> &lt;gk!</w:t>
      </w:r>
    </w:p>
    <w:p w14:paraId="350D4CB6" w14:textId="77777777" w:rsidR="00B9196A" w:rsidRDefault="00B9196A" w:rsidP="00B9196A">
      <w:r>
        <w:t xml:space="preserve">According to the Intergovernmental Panel on Climate Change (IPCC), </w:t>
      </w:r>
      <w:r w:rsidRPr="00EE20D4">
        <w:rPr>
          <w:rStyle w:val="StyleUnderline"/>
          <w:highlight w:val="cyan"/>
        </w:rPr>
        <w:t>traditional approaches are not</w:t>
      </w:r>
      <w:r w:rsidRPr="005B34D2">
        <w:rPr>
          <w:rStyle w:val="StyleUnderline"/>
        </w:rPr>
        <w:t xml:space="preserve"> </w:t>
      </w:r>
      <w:r w:rsidRPr="00EE20D4">
        <w:rPr>
          <w:rStyle w:val="StyleUnderline"/>
          <w:highlight w:val="cyan"/>
        </w:rPr>
        <w:t>enough to meet</w:t>
      </w:r>
      <w:r w:rsidRPr="005B34D2">
        <w:rPr>
          <w:rStyle w:val="StyleUnderline"/>
        </w:rPr>
        <w:t xml:space="preserve"> the </w:t>
      </w:r>
      <w:r w:rsidRPr="00EE20D4">
        <w:rPr>
          <w:rStyle w:val="StyleUnderline"/>
          <w:highlight w:val="cyan"/>
        </w:rPr>
        <w:t>climate goals</w:t>
      </w:r>
      <w:r w:rsidRPr="005B34D2">
        <w:rPr>
          <w:rStyle w:val="StyleUnderline"/>
        </w:rPr>
        <w:t>.</w:t>
      </w:r>
      <w:r>
        <w:t xml:space="preserve"> In the search for new ways forward, </w:t>
      </w:r>
      <w:r w:rsidRPr="00EE20D4">
        <w:rPr>
          <w:rStyle w:val="StyleUnderline"/>
          <w:highlight w:val="cyan"/>
        </w:rPr>
        <w:t>science diplomacy</w:t>
      </w:r>
      <w:r w:rsidRPr="005B34D2">
        <w:rPr>
          <w:rStyle w:val="StyleUnderline"/>
        </w:rPr>
        <w:t xml:space="preserve"> could offer a powerful avenue for </w:t>
      </w:r>
      <w:r w:rsidRPr="00EE20D4">
        <w:rPr>
          <w:rStyle w:val="StyleUnderline"/>
          <w:highlight w:val="cyan"/>
        </w:rPr>
        <w:t>foste</w:t>
      </w:r>
      <w:r w:rsidRPr="005B34D2">
        <w:rPr>
          <w:rStyle w:val="StyleUnderline"/>
        </w:rPr>
        <w:t xml:space="preserve">ring the </w:t>
      </w:r>
      <w:r w:rsidRPr="00EE20D4">
        <w:rPr>
          <w:rStyle w:val="StyleUnderline"/>
          <w:highlight w:val="cyan"/>
        </w:rPr>
        <w:t>cooperation needed to develop</w:t>
      </w:r>
      <w:r w:rsidRPr="005B34D2">
        <w:rPr>
          <w:rStyle w:val="StyleUnderline"/>
        </w:rPr>
        <w:t xml:space="preserve"> effective </w:t>
      </w:r>
      <w:r w:rsidRPr="00EE20D4">
        <w:rPr>
          <w:rStyle w:val="StyleUnderline"/>
          <w:highlight w:val="cyan"/>
        </w:rPr>
        <w:t>solutions</w:t>
      </w:r>
      <w:r>
        <w:t>. IIASA 2024 Science Communication Intern, Moritz Boeswirth explored this topic. As we find ourselves in the hottest year on record, it might be a good time to reassess our current progress on climate change and discuss potential tools necessary to find new avenues forward. Science diplomacy could play a key role in helping to address this problem.</w:t>
      </w:r>
      <w:r w:rsidRPr="005B34D2">
        <w:t xml:space="preserve"> </w:t>
      </w:r>
      <w:r w:rsidRPr="005B34D2">
        <w:rPr>
          <w:rStyle w:val="StyleUnderline"/>
        </w:rPr>
        <w:t xml:space="preserve">Science diplomacy uses scientific collaborations among nations and peoples to address common, shared problems and to build constructive international partnerships to achieve this. In this sense, </w:t>
      </w:r>
      <w:r w:rsidRPr="00EE20D4">
        <w:rPr>
          <w:rStyle w:val="StyleUnderline"/>
          <w:highlight w:val="cyan"/>
        </w:rPr>
        <w:t>science</w:t>
      </w:r>
      <w:r w:rsidRPr="005B34D2">
        <w:rPr>
          <w:rStyle w:val="StyleUnderline"/>
        </w:rPr>
        <w:t xml:space="preserve"> can </w:t>
      </w:r>
      <w:r w:rsidRPr="00EE20D4">
        <w:rPr>
          <w:rStyle w:val="StyleUnderline"/>
          <w:highlight w:val="cyan"/>
        </w:rPr>
        <w:t>play important role in foreign</w:t>
      </w:r>
      <w:r w:rsidRPr="005B34D2">
        <w:rPr>
          <w:rStyle w:val="StyleUnderline"/>
        </w:rPr>
        <w:t xml:space="preserve"> </w:t>
      </w:r>
      <w:r w:rsidRPr="00EE20D4">
        <w:rPr>
          <w:rStyle w:val="StyleUnderline"/>
          <w:highlight w:val="cyan"/>
        </w:rPr>
        <w:t>policy and diplomacy</w:t>
      </w:r>
      <w:r w:rsidRPr="005B34D2">
        <w:rPr>
          <w:rStyle w:val="StyleUnderline"/>
        </w:rPr>
        <w:t>, and vice versa.</w:t>
      </w:r>
      <w:r>
        <w:rPr>
          <w:rStyle w:val="StyleUnderline"/>
        </w:rPr>
        <w:t xml:space="preserve"> </w:t>
      </w:r>
      <w:r w:rsidRPr="00EE20D4">
        <w:rPr>
          <w:rStyle w:val="StyleUnderline"/>
          <w:highlight w:val="cyan"/>
        </w:rPr>
        <w:t>IIASA’s DNA is strongly linked to science diplomacy</w:t>
      </w:r>
      <w:r>
        <w:t xml:space="preserve">. The foundation of the Institute is a perfect example of diplomacy for science, as IIASA was originally established to create East-West collaboration during the Cold War through scientific research unbound by specific national political agendas. After the Cold War, the Institute broadened its mandate to achieve a greater global focus. Today, </w:t>
      </w:r>
      <w:r w:rsidRPr="00EE20D4">
        <w:rPr>
          <w:rStyle w:val="StyleUnderline"/>
          <w:highlight w:val="cyan"/>
        </w:rPr>
        <w:t>IIASA brings</w:t>
      </w:r>
      <w:r w:rsidRPr="005B34D2">
        <w:rPr>
          <w:rStyle w:val="StyleUnderline"/>
        </w:rPr>
        <w:t xml:space="preserve"> together a wide range of </w:t>
      </w:r>
      <w:r w:rsidRPr="00EE20D4">
        <w:rPr>
          <w:rStyle w:val="StyleUnderline"/>
          <w:highlight w:val="cyan"/>
        </w:rPr>
        <w:t>scientific</w:t>
      </w:r>
      <w:r w:rsidRPr="005B34D2">
        <w:rPr>
          <w:rStyle w:val="StyleUnderline"/>
        </w:rPr>
        <w:t xml:space="preserve"> </w:t>
      </w:r>
      <w:r w:rsidRPr="00EE20D4">
        <w:rPr>
          <w:rStyle w:val="StyleUnderline"/>
          <w:highlight w:val="cyan"/>
        </w:rPr>
        <w:t>skills from</w:t>
      </w:r>
      <w:r w:rsidRPr="005B34D2">
        <w:rPr>
          <w:rStyle w:val="StyleUnderline"/>
        </w:rPr>
        <w:t xml:space="preserve"> around </w:t>
      </w:r>
      <w:r w:rsidRPr="00EE20D4">
        <w:rPr>
          <w:rStyle w:val="StyleUnderline"/>
          <w:highlight w:val="cyan"/>
        </w:rPr>
        <w:t>the globe</w:t>
      </w:r>
      <w:r w:rsidRPr="005B34D2">
        <w:rPr>
          <w:rStyle w:val="StyleUnderline"/>
        </w:rPr>
        <w:t xml:space="preserve"> </w:t>
      </w:r>
      <w:r w:rsidRPr="00EE20D4">
        <w:rPr>
          <w:rStyle w:val="StyleUnderline"/>
          <w:highlight w:val="cyan"/>
        </w:rPr>
        <w:t>to provide science</w:t>
      </w:r>
      <w:r w:rsidRPr="005B34D2">
        <w:rPr>
          <w:rStyle w:val="StyleUnderline"/>
        </w:rPr>
        <w:t xml:space="preserve">-based </w:t>
      </w:r>
      <w:r w:rsidRPr="00EE20D4">
        <w:rPr>
          <w:rStyle w:val="StyleUnderline"/>
          <w:highlight w:val="cyan"/>
        </w:rPr>
        <w:t>insights into critical policy</w:t>
      </w:r>
      <w:r w:rsidRPr="005B34D2">
        <w:rPr>
          <w:rStyle w:val="StyleUnderline"/>
        </w:rPr>
        <w:t xml:space="preserve"> issues in international and national debates on global change. </w:t>
      </w:r>
      <w:r>
        <w:t xml:space="preserve">This approach can be seen as an extension of IIASA’s goals toward science in diplomacy as embodied in the Vienna Statement on Science Diplomacy a document that emerged from discussions held during a unique IIASA 50th Anniversary Science Diplomacy Event in 2022. </w:t>
      </w:r>
      <w:r w:rsidRPr="005B34D2">
        <w:rPr>
          <w:rStyle w:val="StyleUnderline"/>
        </w:rPr>
        <w:t>The statement presents a unified vision for the future of science diplomacy, highlights the advantages it offers in addressing today's global challenges, and defines the principles necessary to promote science diplomacy on a global scale.</w:t>
      </w:r>
      <w:r>
        <w:t xml:space="preserve"> To date the document has been endorsed by more than 200 eminent personalities from the academic and policymaking community.</w:t>
      </w:r>
      <w:r w:rsidRPr="005B34D2">
        <w:t xml:space="preserve"> </w:t>
      </w:r>
      <w:r>
        <w:t>Experts and scientists often refer to the multifaceted problems we are facing today as complex or wicked problems. Characteristically these problems have hard-to-define system boundaries as they regularly span across different regions, nations, societies, and decades. Therefore, national or standalone solutions might mitigate some effects, but never solve these crises. Systems analysis provides a way to better understand these problems.</w:t>
      </w:r>
      <w:r w:rsidRPr="00EE20D4">
        <w:rPr>
          <w:rStyle w:val="StyleUnderline"/>
        </w:rPr>
        <w:t>The climate crisis is but one example of such a wicked problem, and has kept scientists, governments, and civil society busy for decades</w:t>
      </w:r>
      <w:r>
        <w:t xml:space="preserve">. It seems that the full magnitude of the problem only recently came to the attention of a larger number of people, spurring protests and activism, climate anxiety, and sustainability concerns in business and policy. But are current efforts enough, and what is needed to further facilitate climate action? </w:t>
      </w:r>
      <w:r w:rsidRPr="00EE20D4">
        <w:rPr>
          <w:rStyle w:val="StyleUnderline"/>
        </w:rPr>
        <w:t xml:space="preserve">Much of </w:t>
      </w:r>
      <w:r w:rsidRPr="00EE20D4">
        <w:rPr>
          <w:rStyle w:val="StyleUnderline"/>
          <w:highlight w:val="cyan"/>
        </w:rPr>
        <w:t>current</w:t>
      </w:r>
      <w:r w:rsidRPr="00EE20D4">
        <w:rPr>
          <w:rStyle w:val="StyleUnderline"/>
        </w:rPr>
        <w:t xml:space="preserve"> </w:t>
      </w:r>
      <w:r w:rsidRPr="00EE20D4">
        <w:rPr>
          <w:rStyle w:val="StyleUnderline"/>
          <w:highlight w:val="cyan"/>
        </w:rPr>
        <w:t>climate</w:t>
      </w:r>
      <w:r w:rsidRPr="00EE20D4">
        <w:rPr>
          <w:rStyle w:val="StyleUnderline"/>
        </w:rPr>
        <w:t xml:space="preserve"> change mitigation is founded on national action, but from a problem-solving perspective, it </w:t>
      </w:r>
      <w:r w:rsidRPr="00EE20D4">
        <w:rPr>
          <w:rStyle w:val="StyleUnderline"/>
          <w:highlight w:val="cyan"/>
        </w:rPr>
        <w:t>requires new methods of</w:t>
      </w:r>
      <w:r w:rsidRPr="00EE20D4">
        <w:rPr>
          <w:rStyle w:val="StyleUnderline"/>
        </w:rPr>
        <w:t xml:space="preserve"> international cooperation and </w:t>
      </w:r>
      <w:r w:rsidRPr="00EE20D4">
        <w:rPr>
          <w:rStyle w:val="StyleUnderline"/>
          <w:highlight w:val="cyan"/>
        </w:rPr>
        <w:t>diplomacy</w:t>
      </w:r>
      <w:r w:rsidRPr="00EE20D4">
        <w:rPr>
          <w:rStyle w:val="StyleUnderline"/>
        </w:rPr>
        <w:t>, as no single nation can tackle climate change on its own.</w:t>
      </w:r>
      <w:r>
        <w:rPr>
          <w:rStyle w:val="StyleUnderline"/>
        </w:rPr>
        <w:t xml:space="preserve"> </w:t>
      </w:r>
      <w:r w:rsidRPr="00EE20D4">
        <w:rPr>
          <w:rStyle w:val="StyleUnderline"/>
          <w:highlight w:val="cyan"/>
        </w:rPr>
        <w:t>Diplomacy</w:t>
      </w:r>
      <w:r w:rsidRPr="00EE20D4">
        <w:rPr>
          <w:rStyle w:val="StyleUnderline"/>
        </w:rPr>
        <w:t xml:space="preserve"> pr</w:t>
      </w:r>
      <w:r w:rsidRPr="00EE20D4">
        <w:rPr>
          <w:rStyle w:val="StyleUnderline"/>
          <w:highlight w:val="cyan"/>
        </w:rPr>
        <w:t>ovides</w:t>
      </w:r>
      <w:r w:rsidRPr="00EE20D4">
        <w:rPr>
          <w:rStyle w:val="StyleUnderline"/>
        </w:rPr>
        <w:t xml:space="preserve"> the </w:t>
      </w:r>
      <w:r w:rsidRPr="00EE20D4">
        <w:rPr>
          <w:rStyle w:val="StyleUnderline"/>
          <w:highlight w:val="cyan"/>
        </w:rPr>
        <w:t>tools</w:t>
      </w:r>
      <w:r w:rsidRPr="00EE20D4">
        <w:rPr>
          <w:rStyle w:val="StyleUnderline"/>
        </w:rPr>
        <w:t xml:space="preserve"> to initiate, </w:t>
      </w:r>
      <w:r w:rsidRPr="00EE20D4">
        <w:rPr>
          <w:rStyle w:val="StyleUnderline"/>
          <w:highlight w:val="cyan"/>
        </w:rPr>
        <w:t>support, and</w:t>
      </w:r>
      <w:r w:rsidRPr="00EE20D4">
        <w:rPr>
          <w:rStyle w:val="StyleUnderline"/>
        </w:rPr>
        <w:t xml:space="preserve"> secure international </w:t>
      </w:r>
      <w:r w:rsidRPr="00EE20D4">
        <w:rPr>
          <w:rStyle w:val="StyleUnderline"/>
          <w:highlight w:val="cyan"/>
        </w:rPr>
        <w:t>cooperation</w:t>
      </w:r>
      <w:r w:rsidRPr="00EE20D4">
        <w:rPr>
          <w:rStyle w:val="StyleUnderline"/>
        </w:rPr>
        <w:t xml:space="preserve">. </w:t>
      </w:r>
      <w:r>
        <w:t xml:space="preserve">To address this, some countries including </w:t>
      </w:r>
      <w:r w:rsidRPr="00EE20D4">
        <w:rPr>
          <w:rStyle w:val="StyleUnderline"/>
          <w:highlight w:val="cyan"/>
        </w:rPr>
        <w:t>Japan, the U</w:t>
      </w:r>
      <w:r w:rsidRPr="00EE20D4">
        <w:rPr>
          <w:rStyle w:val="StyleUnderline"/>
        </w:rPr>
        <w:t xml:space="preserve">nited </w:t>
      </w:r>
      <w:r w:rsidRPr="00EE20D4">
        <w:rPr>
          <w:rStyle w:val="StyleUnderline"/>
          <w:highlight w:val="cyan"/>
        </w:rPr>
        <w:t>K</w:t>
      </w:r>
      <w:r w:rsidRPr="00EE20D4">
        <w:rPr>
          <w:rStyle w:val="StyleUnderline"/>
        </w:rPr>
        <w:t xml:space="preserve">ingdom, </w:t>
      </w:r>
      <w:r w:rsidRPr="00EE20D4">
        <w:rPr>
          <w:rStyle w:val="StyleUnderline"/>
          <w:highlight w:val="cyan"/>
        </w:rPr>
        <w:t xml:space="preserve">and </w:t>
      </w:r>
      <w:r w:rsidRPr="00EE20D4">
        <w:rPr>
          <w:rStyle w:val="StyleUnderline"/>
        </w:rPr>
        <w:t xml:space="preserve">the </w:t>
      </w:r>
      <w:r w:rsidRPr="00EE20D4">
        <w:rPr>
          <w:rStyle w:val="StyleUnderline"/>
          <w:highlight w:val="cyan"/>
        </w:rPr>
        <w:t>USA</w:t>
      </w:r>
      <w:r w:rsidRPr="00EE20D4">
        <w:rPr>
          <w:rStyle w:val="StyleUnderline"/>
        </w:rPr>
        <w:t xml:space="preserve"> have </w:t>
      </w:r>
      <w:r w:rsidRPr="003B0230">
        <w:rPr>
          <w:rStyle w:val="StyleUnderline"/>
          <w:highlight w:val="cyan"/>
        </w:rPr>
        <w:t>appointed</w:t>
      </w:r>
      <w:r w:rsidRPr="00EE20D4">
        <w:rPr>
          <w:rStyle w:val="StyleUnderline"/>
        </w:rPr>
        <w:t xml:space="preserve"> </w:t>
      </w:r>
      <w:r w:rsidRPr="003B0230">
        <w:rPr>
          <w:rStyle w:val="StyleUnderline"/>
          <w:highlight w:val="cyan"/>
        </w:rPr>
        <w:t>science advisors as</w:t>
      </w:r>
      <w:r w:rsidRPr="00EE20D4">
        <w:rPr>
          <w:rStyle w:val="StyleUnderline"/>
        </w:rPr>
        <w:t xml:space="preserve"> </w:t>
      </w:r>
      <w:r w:rsidRPr="003B0230">
        <w:rPr>
          <w:rStyle w:val="StyleUnderline"/>
          <w:highlight w:val="cyan"/>
        </w:rPr>
        <w:t xml:space="preserve">formal positions </w:t>
      </w:r>
      <w:r w:rsidRPr="003B0230">
        <w:rPr>
          <w:rStyle w:val="StyleUnderline"/>
        </w:rPr>
        <w:t>within their foreign ministries</w:t>
      </w:r>
      <w:r w:rsidRPr="003B0230">
        <w:t>. This might just be the right governance approach to extend work</w:t>
      </w:r>
      <w:r>
        <w:t xml:space="preserve"> internationally in close collaboration with national ministries. </w:t>
      </w:r>
      <w:r w:rsidRPr="00EE20D4">
        <w:rPr>
          <w:rStyle w:val="StyleUnderline"/>
        </w:rPr>
        <w:t xml:space="preserve">Extensive cooperation will be needed globally, as climate change is not only international but a global issue. In the best-case scenario, </w:t>
      </w:r>
      <w:r w:rsidRPr="003B0230">
        <w:rPr>
          <w:rStyle w:val="StyleUnderline"/>
          <w:highlight w:val="cyan"/>
        </w:rPr>
        <w:t>science diplomacy can</w:t>
      </w:r>
      <w:r w:rsidRPr="00EE20D4">
        <w:rPr>
          <w:rStyle w:val="StyleUnderline"/>
        </w:rPr>
        <w:t xml:space="preserve"> address the gap at the boundary of diplomacy and science and </w:t>
      </w:r>
      <w:r w:rsidRPr="003B0230">
        <w:rPr>
          <w:rStyle w:val="StyleUnderline"/>
          <w:highlight w:val="cyan"/>
        </w:rPr>
        <w:t>operationalize solutions for</w:t>
      </w:r>
      <w:r w:rsidRPr="00EE20D4">
        <w:rPr>
          <w:rStyle w:val="StyleUnderline"/>
        </w:rPr>
        <w:t xml:space="preserve"> this </w:t>
      </w:r>
      <w:r w:rsidRPr="003B0230">
        <w:rPr>
          <w:rStyle w:val="StyleUnderline"/>
          <w:highlight w:val="cyan"/>
        </w:rPr>
        <w:t>socio-environmental challenge</w:t>
      </w:r>
      <w:r>
        <w:t xml:space="preserve">. It might also lead to diplomacy staying up to date on the latest climate science and therefore enhances the legitimacy of </w:t>
      </w:r>
      <w:r w:rsidRPr="003B0230">
        <w:rPr>
          <w:rStyle w:val="StyleUnderline"/>
        </w:rPr>
        <w:t>international diplomacy</w:t>
      </w:r>
      <w:r w:rsidRPr="00EE20D4">
        <w:rPr>
          <w:rStyle w:val="StyleUnderline"/>
        </w:rPr>
        <w:t xml:space="preserve">, which in turn </w:t>
      </w:r>
      <w:r w:rsidRPr="003B0230">
        <w:rPr>
          <w:rStyle w:val="StyleUnderline"/>
        </w:rPr>
        <w:t>is necessary to create</w:t>
      </w:r>
      <w:r w:rsidRPr="00EE20D4">
        <w:rPr>
          <w:rStyle w:val="StyleUnderline"/>
        </w:rPr>
        <w:t xml:space="preserve"> the basis for fruitful, </w:t>
      </w:r>
      <w:r w:rsidRPr="003B0230">
        <w:rPr>
          <w:rStyle w:val="StyleUnderline"/>
        </w:rPr>
        <w:t>long-term</w:t>
      </w:r>
      <w:r w:rsidRPr="00EE20D4">
        <w:rPr>
          <w:rStyle w:val="StyleUnderline"/>
        </w:rPr>
        <w:t xml:space="preserve"> cooperation.</w:t>
      </w:r>
      <w:r>
        <w:rPr>
          <w:u w:val="single"/>
        </w:rPr>
        <w:t xml:space="preserve"> </w:t>
      </w:r>
      <w:r>
        <w:t xml:space="preserve">Science diplomacy is consequently essential to solving what is arguably the greatest crisis of our time. While science informed policy is not a new concept, the findings of scientists, </w:t>
      </w:r>
      <w:r w:rsidRPr="00EE20D4">
        <w:rPr>
          <w:rStyle w:val="StyleUnderline"/>
        </w:rPr>
        <w:t xml:space="preserve">as in </w:t>
      </w:r>
      <w:r w:rsidRPr="003B0230">
        <w:rPr>
          <w:rStyle w:val="StyleUnderline"/>
          <w:highlight w:val="cyan"/>
        </w:rPr>
        <w:t>science</w:t>
      </w:r>
      <w:r w:rsidRPr="00EE20D4">
        <w:rPr>
          <w:rStyle w:val="StyleUnderline"/>
        </w:rPr>
        <w:t xml:space="preserve"> in </w:t>
      </w:r>
      <w:r w:rsidRPr="003B0230">
        <w:rPr>
          <w:rStyle w:val="StyleUnderline"/>
          <w:highlight w:val="cyan"/>
        </w:rPr>
        <w:t>diplomacy</w:t>
      </w:r>
      <w:r w:rsidRPr="00EE20D4">
        <w:rPr>
          <w:rStyle w:val="StyleUnderline"/>
        </w:rPr>
        <w:t xml:space="preserve">, may still </w:t>
      </w:r>
      <w:r w:rsidRPr="003B0230">
        <w:rPr>
          <w:rStyle w:val="StyleUnderline"/>
          <w:highlight w:val="cyan"/>
        </w:rPr>
        <w:t>need more recognition from policy institutions and gov</w:t>
      </w:r>
      <w:r w:rsidRPr="00EE20D4">
        <w:rPr>
          <w:rStyle w:val="StyleUnderline"/>
        </w:rPr>
        <w:t xml:space="preserve">ernments </w:t>
      </w:r>
      <w:r w:rsidRPr="003B0230">
        <w:rPr>
          <w:rStyle w:val="StyleUnderline"/>
          <w:highlight w:val="cyan"/>
        </w:rPr>
        <w:t>to facilitate effective climate action</w:t>
      </w:r>
      <w:r w:rsidRPr="00EE20D4">
        <w:rPr>
          <w:rStyle w:val="StyleUnderline"/>
        </w:rPr>
        <w:t>.</w:t>
      </w:r>
      <w:r>
        <w:rPr>
          <w:rStyle w:val="StyleUnderline"/>
        </w:rPr>
        <w:t xml:space="preserve"> </w:t>
      </w:r>
      <w:r>
        <w:t>The traditional approach of relying predominantly on science in diplomacy, in other words, relying on scientists to inform policymakers about climate change, could be complemented by more diplomacy for science approaches like the approach embodied by organizations such as IIASA to fully address the crisis. It may seem self-evident that national scientific institutes should continue to engage in international scientific collaboration, yet this still remains a relatively underutilized avenue. From a climate scientist’s perspective, it is worth considering that current efforts in climate change mitigation and adaptation could benefit from further integration by willing coalitions among research institutes and foreign ministries. In this context, the momentum of science diplomacy that was developed during the Cold War and has recently gained traction again, offers many advantages for solving the complex problems we face today.</w:t>
      </w:r>
    </w:p>
    <w:p w14:paraId="430744B3" w14:textId="77777777" w:rsidR="00B9196A" w:rsidRDefault="00B9196A" w:rsidP="001A3635">
      <w:pPr>
        <w:rPr>
          <w:u w:val="single"/>
        </w:rPr>
      </w:pPr>
    </w:p>
    <w:p w14:paraId="6B358C9E" w14:textId="77777777" w:rsidR="001A3635" w:rsidRDefault="001A3635" w:rsidP="001A3635">
      <w:pPr>
        <w:rPr>
          <w:sz w:val="10"/>
        </w:rPr>
      </w:pPr>
    </w:p>
    <w:p w14:paraId="39F297C5" w14:textId="3A6900B5" w:rsidR="00BC3E8F" w:rsidRDefault="00BC3E8F" w:rsidP="00BC3E8F">
      <w:pPr>
        <w:pStyle w:val="Heading3"/>
      </w:pPr>
      <w:r>
        <w:t xml:space="preserve">Science Diplomacy </w:t>
      </w:r>
      <w:r w:rsidR="00B82E4E">
        <w:t>S</w:t>
      </w:r>
      <w:r>
        <w:t xml:space="preserve"> War</w:t>
      </w:r>
      <w:r>
        <w:br/>
      </w:r>
    </w:p>
    <w:p w14:paraId="72B668E1" w14:textId="77777777" w:rsidR="00BC3E8F" w:rsidRDefault="00BC3E8F" w:rsidP="00BC3E8F">
      <w:pPr>
        <w:pStyle w:val="Heading4"/>
      </w:pPr>
      <w:r>
        <w:t>Turn – science diplomacy solves tensions</w:t>
      </w:r>
    </w:p>
    <w:p w14:paraId="3E78708B" w14:textId="2793399B" w:rsidR="00BC3E8F" w:rsidRPr="00022BC9" w:rsidRDefault="00BC3E8F" w:rsidP="00BC3E8F">
      <w:pPr>
        <w:rPr>
          <w:b/>
          <w:bCs/>
          <w:sz w:val="26"/>
        </w:rPr>
      </w:pPr>
      <w:r w:rsidRPr="00977C4B">
        <w:rPr>
          <w:rStyle w:val="Style13ptBold"/>
        </w:rPr>
        <w:t>Luk Van Langenhove &amp; Eric Piaget 24</w:t>
      </w:r>
      <w:r w:rsidR="00022BC9" w:rsidRPr="00022BC9">
        <w:t xml:space="preserve"> P</w:t>
      </w:r>
      <w:r w:rsidRPr="00022BC9">
        <w:t xml:space="preserve">rofessor </w:t>
      </w:r>
      <w:r w:rsidRPr="00EA663A">
        <w:t>Emeritus in International Affairs at the Brussels School of Governance. Prior, he held posts as Director of the United Nations University in Bruges and as Deputy Secretary-General of the Belgian Federal Ministry of Science Policy.</w:t>
      </w:r>
      <w:r>
        <w:t xml:space="preserve"> </w:t>
      </w:r>
      <w:r w:rsidRPr="00EA663A">
        <w:t>Eric Piaget is a researcher at the United Nations University’s Institute on Comparative Regional Integration Studies, as well as the Science Diplomacy Coordinator for the EUTOPIA European university alliance. Along with Professor Van Langenhove, he chaired the presidency of the EU Science Diplomacy Alliance for the latter half of 2022.</w:t>
      </w:r>
      <w:r>
        <w:t xml:space="preserve"> “</w:t>
      </w:r>
      <w:r w:rsidRPr="00EA663A">
        <w:t>Leveraging Science Diplomacy in Times of Conflict</w:t>
      </w:r>
      <w:r>
        <w:t xml:space="preserve">” </w:t>
      </w:r>
      <w:hyperlink r:id="rId50" w:history="1">
        <w:r w:rsidRPr="00954B0B">
          <w:rPr>
            <w:rStyle w:val="Hyperlink"/>
          </w:rPr>
          <w:t>https://gjia.georgetown.edu/2024/07/19/leveraging-science-diplomacy-in-times-of-conflict/</w:t>
        </w:r>
      </w:hyperlink>
      <w:r>
        <w:t xml:space="preserve"> &lt;&lt;gk!</w:t>
      </w:r>
    </w:p>
    <w:p w14:paraId="2D824EAD" w14:textId="77777777" w:rsidR="00BC3E8F" w:rsidRDefault="00BC3E8F" w:rsidP="00BC3E8F">
      <w:pPr>
        <w:rPr>
          <w:sz w:val="16"/>
        </w:rPr>
      </w:pPr>
      <w:r w:rsidRPr="0097273B">
        <w:rPr>
          <w:sz w:val="16"/>
        </w:rPr>
        <w:t xml:space="preserve">Scientific </w:t>
      </w:r>
      <w:r w:rsidRPr="0097273B">
        <w:rPr>
          <w:sz w:val="16"/>
          <w:highlight w:val="cyan"/>
        </w:rPr>
        <w:t>pr</w:t>
      </w:r>
      <w:r w:rsidRPr="00EA663A">
        <w:rPr>
          <w:rStyle w:val="StyleUnderline"/>
          <w:highlight w:val="cyan"/>
        </w:rPr>
        <w:t>otectionism</w:t>
      </w:r>
      <w:r w:rsidRPr="00CF656B">
        <w:rPr>
          <w:rStyle w:val="StyleUnderline"/>
        </w:rPr>
        <w:t xml:space="preserve"> can </w:t>
      </w:r>
      <w:r w:rsidRPr="00EA663A">
        <w:rPr>
          <w:rStyle w:val="StyleUnderline"/>
          <w:highlight w:val="cyan"/>
        </w:rPr>
        <w:t>slow the pace of innovation</w:t>
      </w:r>
      <w:r w:rsidRPr="0097273B">
        <w:rPr>
          <w:sz w:val="16"/>
        </w:rPr>
        <w:t xml:space="preserve">, weaken international problem-solving capabilities, and deprive researchers of the opportunity to work across borders on global challenges. It also undermines the potential of science diplomacy to foster channels for understanding and peace, as geopolitical tensions grow. </w:t>
      </w:r>
      <w:r w:rsidRPr="00EA663A">
        <w:rPr>
          <w:rStyle w:val="StyleUnderline"/>
          <w:highlight w:val="cyan"/>
        </w:rPr>
        <w:t>Science</w:t>
      </w:r>
      <w:r w:rsidRPr="00DB1969">
        <w:rPr>
          <w:rStyle w:val="StyleUnderline"/>
        </w:rPr>
        <w:t xml:space="preserve"> has long </w:t>
      </w:r>
      <w:r w:rsidRPr="00EA663A">
        <w:rPr>
          <w:rStyle w:val="StyleUnderline"/>
          <w:highlight w:val="cyan"/>
        </w:rPr>
        <w:t>provided</w:t>
      </w:r>
      <w:r w:rsidRPr="00DB1969">
        <w:rPr>
          <w:rStyle w:val="StyleUnderline"/>
        </w:rPr>
        <w:t xml:space="preserve"> a </w:t>
      </w:r>
      <w:r w:rsidRPr="00EA663A">
        <w:rPr>
          <w:rStyle w:val="StyleUnderline"/>
          <w:highlight w:val="cyan"/>
        </w:rPr>
        <w:t>channel to build peace</w:t>
      </w:r>
      <w:r w:rsidRPr="0097273B">
        <w:rPr>
          <w:sz w:val="16"/>
        </w:rPr>
        <w:t xml:space="preserve">. From the use of medical science to solidify peace between the Egyptians and Hittites following the Treaty of Kadesh 1300 BC, to the collaborations at CERN (the European Organization for Nuclear Research) that helped heal the scars of World War II, to the handshake in outer space that relaxed Cold War tensions, </w:t>
      </w:r>
      <w:r w:rsidRPr="00DB1969">
        <w:rPr>
          <w:rStyle w:val="StyleUnderline"/>
        </w:rPr>
        <w:t xml:space="preserve">science has long demonstrated its utility </w:t>
      </w:r>
      <w:r w:rsidRPr="00EA663A">
        <w:rPr>
          <w:rStyle w:val="StyleUnderline"/>
          <w:highlight w:val="cyan"/>
        </w:rPr>
        <w:t>in peacekeeping and conflict mitigatio</w:t>
      </w:r>
      <w:r w:rsidRPr="00DB1969">
        <w:rPr>
          <w:rStyle w:val="StyleUnderline"/>
        </w:rPr>
        <w:t xml:space="preserve">n. Science has also long been a vessel </w:t>
      </w:r>
      <w:r w:rsidRPr="00EA663A">
        <w:rPr>
          <w:rStyle w:val="StyleUnderline"/>
          <w:highlight w:val="cyan"/>
        </w:rPr>
        <w:t>for soft power projection</w:t>
      </w:r>
      <w:r w:rsidRPr="00DB1969">
        <w:rPr>
          <w:rStyle w:val="StyleUnderline"/>
        </w:rPr>
        <w:t xml:space="preserve"> </w:t>
      </w:r>
      <w:r w:rsidRPr="00EA663A">
        <w:rPr>
          <w:rStyle w:val="StyleUnderline"/>
          <w:highlight w:val="cyan"/>
        </w:rPr>
        <w:t>and public diplomacy</w:t>
      </w:r>
      <w:r w:rsidRPr="00DB1969">
        <w:rPr>
          <w:rStyle w:val="StyleUnderline"/>
        </w:rPr>
        <w:t>.</w:t>
      </w:r>
      <w:r w:rsidRPr="0097273B">
        <w:rPr>
          <w:sz w:val="16"/>
        </w:rPr>
        <w:t xml:space="preserve"> For example, many national pavilions showcase scientific accomplishments at the World Expos. At Dubai 2020, the US pavilion displayed a moon rock symbolizing American pioneering in outer space, while the Moroccan pavilion exhibited the country’s contributions to various scientific fields, including archeology and botany. At the international organization level</w:t>
      </w:r>
      <w:r w:rsidRPr="00DB1969">
        <w:rPr>
          <w:rStyle w:val="Emphasis"/>
        </w:rPr>
        <w:t xml:space="preserve">, science is recognized as an important channel for peace and trust building. The </w:t>
      </w:r>
      <w:r w:rsidRPr="00EA663A">
        <w:rPr>
          <w:rStyle w:val="Emphasis"/>
          <w:highlight w:val="cyan"/>
        </w:rPr>
        <w:t>NATO Science</w:t>
      </w:r>
      <w:r w:rsidRPr="00DB1969">
        <w:rPr>
          <w:rStyle w:val="Emphasis"/>
        </w:rPr>
        <w:t xml:space="preserve"> for Peace and Security Programme </w:t>
      </w:r>
      <w:r w:rsidRPr="00EA663A">
        <w:rPr>
          <w:rStyle w:val="Emphasis"/>
          <w:highlight w:val="cyan"/>
        </w:rPr>
        <w:t>ushers</w:t>
      </w:r>
      <w:r w:rsidRPr="00DB1969">
        <w:rPr>
          <w:rStyle w:val="Emphasis"/>
        </w:rPr>
        <w:t xml:space="preserve"> scientific </w:t>
      </w:r>
      <w:r w:rsidRPr="00EA663A">
        <w:rPr>
          <w:rStyle w:val="Emphasis"/>
          <w:highlight w:val="cyan"/>
        </w:rPr>
        <w:t>cooperation between</w:t>
      </w:r>
      <w:r w:rsidRPr="00DB1969">
        <w:rPr>
          <w:rStyle w:val="Emphasis"/>
        </w:rPr>
        <w:t xml:space="preserve"> </w:t>
      </w:r>
      <w:r w:rsidRPr="00EA663A">
        <w:rPr>
          <w:rStyle w:val="Emphasis"/>
          <w:highlight w:val="cyan"/>
        </w:rPr>
        <w:t>Alliance members</w:t>
      </w:r>
      <w:r w:rsidRPr="00DB1969">
        <w:rPr>
          <w:rStyle w:val="Emphasis"/>
        </w:rPr>
        <w:t xml:space="preserve"> and partner countries, while the UN Security Council’s recent meeting </w:t>
      </w:r>
      <w:r w:rsidRPr="00EA663A">
        <w:rPr>
          <w:rStyle w:val="Emphasis"/>
          <w:highlight w:val="cyan"/>
        </w:rPr>
        <w:t>reflects a move towards an enhanced role for science</w:t>
      </w:r>
      <w:r w:rsidRPr="00DB1969">
        <w:rPr>
          <w:rStyle w:val="Emphasis"/>
        </w:rPr>
        <w:t xml:space="preserve"> in peacekeeping operations</w:t>
      </w:r>
      <w:r w:rsidRPr="0097273B">
        <w:rPr>
          <w:sz w:val="16"/>
        </w:rPr>
        <w:t xml:space="preserve">. While not a panacea, </w:t>
      </w:r>
      <w:r w:rsidRPr="00DB1969">
        <w:rPr>
          <w:rStyle w:val="StyleUnderline"/>
        </w:rPr>
        <w:t xml:space="preserve">scientific </w:t>
      </w:r>
      <w:r w:rsidRPr="00EA663A">
        <w:rPr>
          <w:rStyle w:val="StyleUnderline"/>
          <w:highlight w:val="cyan"/>
        </w:rPr>
        <w:t>organizations</w:t>
      </w:r>
      <w:r w:rsidRPr="00DB1969">
        <w:rPr>
          <w:rStyle w:val="StyleUnderline"/>
        </w:rPr>
        <w:t xml:space="preserve"> can </w:t>
      </w:r>
      <w:r w:rsidRPr="00EA663A">
        <w:rPr>
          <w:rStyle w:val="StyleUnderline"/>
          <w:highlight w:val="cyan"/>
        </w:rPr>
        <w:t>work towards smoothing tensions</w:t>
      </w:r>
      <w:r w:rsidRPr="00DB1969">
        <w:rPr>
          <w:rStyle w:val="StyleUnderline"/>
        </w:rPr>
        <w:t xml:space="preserve"> </w:t>
      </w:r>
      <w:r w:rsidRPr="00EA663A">
        <w:rPr>
          <w:rStyle w:val="StyleUnderline"/>
          <w:highlight w:val="cyan"/>
        </w:rPr>
        <w:t>during</w:t>
      </w:r>
      <w:r w:rsidRPr="00DB1969">
        <w:rPr>
          <w:rStyle w:val="StyleUnderline"/>
        </w:rPr>
        <w:t xml:space="preserve"> the Israel-Palestine conflict</w:t>
      </w:r>
      <w:r w:rsidRPr="0097273B">
        <w:rPr>
          <w:sz w:val="16"/>
        </w:rPr>
        <w:t xml:space="preserve">. Initiatives like the Arava Institute, which fosters Israeli-Palestinian collaboration on environmental issues, highlight </w:t>
      </w:r>
      <w:r w:rsidRPr="00DB1969">
        <w:rPr>
          <w:rStyle w:val="Emphasis"/>
        </w:rPr>
        <w:t>the unifying potential of science to transcend the political fray.</w:t>
      </w:r>
      <w:r w:rsidRPr="0097273B">
        <w:rPr>
          <w:sz w:val="16"/>
        </w:rPr>
        <w:t xml:space="preserve"> The Middle East Entrepreneurs of Tomorrow (MEET) teaches computer science and entrepreneurship to Israeli and Palestinian students, promoting intellectual cooperation. Similarly, the Science Training Encouraging Peace (STEP) Program pairs Palestinian graduate students with Israeli counterparts. </w:t>
      </w:r>
      <w:r w:rsidRPr="00DB1969">
        <w:rPr>
          <w:rStyle w:val="StyleUnderline"/>
        </w:rPr>
        <w:t>Because such efforts are often challenged by conflict, resilience and courage are often needed to maintain them</w:t>
      </w:r>
      <w:r w:rsidRPr="0097273B">
        <w:rPr>
          <w:sz w:val="16"/>
        </w:rPr>
        <w:t xml:space="preserve">. </w:t>
      </w:r>
      <w:r w:rsidRPr="00DB1969">
        <w:rPr>
          <w:rStyle w:val="StyleUnderline"/>
        </w:rPr>
        <w:t>The ongoing collaboration</w:t>
      </w:r>
      <w:r w:rsidRPr="0097273B">
        <w:rPr>
          <w:sz w:val="16"/>
        </w:rPr>
        <w:t xml:space="preserve"> at the Synchrotron-Light for Experimental Science and Applications </w:t>
      </w:r>
      <w:r w:rsidRPr="00DB1969">
        <w:rPr>
          <w:rStyle w:val="StyleUnderline"/>
        </w:rPr>
        <w:t xml:space="preserve">in </w:t>
      </w:r>
      <w:r w:rsidRPr="0097273B">
        <w:rPr>
          <w:sz w:val="16"/>
        </w:rPr>
        <w:t xml:space="preserve">the Middle East </w:t>
      </w:r>
      <w:r w:rsidRPr="00DB1969">
        <w:rPr>
          <w:rStyle w:val="StyleUnderline"/>
        </w:rPr>
        <w:t>(SESAME)</w:t>
      </w:r>
      <w:r w:rsidRPr="0097273B">
        <w:rPr>
          <w:sz w:val="16"/>
        </w:rPr>
        <w:t xml:space="preserve"> in Jordan </w:t>
      </w:r>
      <w:r w:rsidRPr="00DB1969">
        <w:rPr>
          <w:rStyle w:val="StyleUnderline"/>
        </w:rPr>
        <w:t>between scientists from several countries including Iran, Israel, and Palestine further exemplifies scientific cooperation persisting amidst political turbulence</w:t>
      </w:r>
      <w:r w:rsidRPr="0097273B">
        <w:rPr>
          <w:sz w:val="16"/>
        </w:rPr>
        <w:t xml:space="preserve">. The synchrotron light source experiments conducted at SESAME have applications for materials science, biology, and medicine. However, perhaps the boldest development is the creation of a common ground where knowledge and progress transcend the political and cultural differences driven by conflict. </w:t>
      </w:r>
      <w:r w:rsidRPr="00EA663A">
        <w:rPr>
          <w:rStyle w:val="StyleUnderline"/>
        </w:rPr>
        <w:t>Scientists play significant roles within “track II diplomacy:” non-governmental (academic and scientific) actors facilitating dialogue and understanding outside official government channels (“track I”)</w:t>
      </w:r>
      <w:r w:rsidRPr="0097273B">
        <w:rPr>
          <w:sz w:val="16"/>
        </w:rPr>
        <w:t>. The Oslo Accords are a prime example, as they established a framework for peace between Israel and the Palestine Liberation Organization (PLO) in the 1990s. Academics initially represented Israel at the Oslo talks, as government officials were restricted from engaging with Palestinian representatives. Despite the Accords not unfolding as anticipated</w:t>
      </w:r>
      <w:r w:rsidRPr="00EA663A">
        <w:rPr>
          <w:rStyle w:val="StyleUnderline"/>
        </w:rPr>
        <w:t>, their initiation marked an important step in dialogue for peace and underscored the potential of scientific and academic channels to advance diplomacy</w:t>
      </w:r>
      <w:r w:rsidRPr="0097273B">
        <w:rPr>
          <w:sz w:val="16"/>
        </w:rPr>
        <w:t>. T</w:t>
      </w:r>
      <w:r w:rsidRPr="00EA663A">
        <w:rPr>
          <w:rStyle w:val="StyleUnderline"/>
        </w:rPr>
        <w:t>he EU Science Diplomacy Framework currently has the potential to amplify the use of science and technology capabilities in mediating conflicts through soft power</w:t>
      </w:r>
      <w:r w:rsidRPr="0097273B">
        <w:rPr>
          <w:sz w:val="16"/>
        </w:rPr>
        <w:t xml:space="preserve">. This will represent a firm institutional anchoring of an often ad-hoc phenomenon. </w:t>
      </w:r>
    </w:p>
    <w:p w14:paraId="676FBAFC" w14:textId="77777777" w:rsidR="00B82E4E" w:rsidRDefault="00B82E4E" w:rsidP="00BC3E8F">
      <w:pPr>
        <w:rPr>
          <w:sz w:val="16"/>
        </w:rPr>
      </w:pPr>
    </w:p>
    <w:p w14:paraId="5AC3B6D0" w14:textId="77777777" w:rsidR="00022BC9" w:rsidRDefault="00022BC9" w:rsidP="00022BC9">
      <w:pPr>
        <w:pStyle w:val="Heading4"/>
      </w:pPr>
      <w:r>
        <w:t>Research can build a framework for cooperation between the US and Russia</w:t>
      </w:r>
    </w:p>
    <w:p w14:paraId="214927AD" w14:textId="77777777" w:rsidR="00022BC9" w:rsidRPr="009430AB" w:rsidRDefault="00022BC9" w:rsidP="00022BC9">
      <w:pPr>
        <w:rPr>
          <w:b/>
          <w:bCs/>
          <w:sz w:val="26"/>
        </w:rPr>
      </w:pPr>
      <w:r w:rsidRPr="004F59D7">
        <w:t xml:space="preserve">John </w:t>
      </w:r>
      <w:r w:rsidRPr="00534DA5">
        <w:rPr>
          <w:rStyle w:val="Style13ptBold"/>
        </w:rPr>
        <w:t>Keaney in 2017</w:t>
      </w:r>
      <w:r>
        <w:rPr>
          <w:rStyle w:val="Style13ptBold"/>
        </w:rPr>
        <w:t xml:space="preserve"> </w:t>
      </w:r>
      <w:r w:rsidRPr="00534DA5">
        <w:t xml:space="preserve">John; American Security Project Journalist; US-Russia Cooperation in the Arctic; American Security Project; </w:t>
      </w:r>
      <w:hyperlink r:id="rId51" w:history="1">
        <w:r w:rsidRPr="00534DA5">
          <w:rPr>
            <w:rStyle w:val="Hyperlink"/>
          </w:rPr>
          <w:t>https://www.americansecurityproject.org/us-russia-cooperation-in-the-arctic/</w:t>
        </w:r>
      </w:hyperlink>
      <w:r w:rsidRPr="00534DA5">
        <w:t>; HA</w:t>
      </w:r>
    </w:p>
    <w:p w14:paraId="0E83D0B9" w14:textId="77777777" w:rsidR="00022BC9" w:rsidRPr="00E25A8B" w:rsidRDefault="00022BC9" w:rsidP="00022BC9">
      <w:pPr>
        <w:rPr>
          <w:sz w:val="16"/>
          <w:szCs w:val="28"/>
        </w:rPr>
      </w:pPr>
      <w:r w:rsidRPr="00E25A8B">
        <w:rPr>
          <w:rStyle w:val="StyleUnderline"/>
        </w:rPr>
        <w:t xml:space="preserve">There is </w:t>
      </w:r>
      <w:r w:rsidRPr="009430AB">
        <w:rPr>
          <w:rStyle w:val="StyleUnderline"/>
          <w:highlight w:val="green"/>
        </w:rPr>
        <w:t>nowhere</w:t>
      </w:r>
      <w:r w:rsidRPr="00E25A8B">
        <w:rPr>
          <w:rStyle w:val="StyleUnderline"/>
        </w:rPr>
        <w:t xml:space="preserve"> in the world that </w:t>
      </w:r>
      <w:r w:rsidRPr="009430AB">
        <w:rPr>
          <w:rStyle w:val="StyleUnderline"/>
          <w:highlight w:val="green"/>
        </w:rPr>
        <w:t>is changing faster than</w:t>
      </w:r>
      <w:r w:rsidRPr="00E25A8B">
        <w:rPr>
          <w:rStyle w:val="StyleUnderline"/>
        </w:rPr>
        <w:t xml:space="preserve"> in </w:t>
      </w:r>
      <w:r w:rsidRPr="009430AB">
        <w:rPr>
          <w:rStyle w:val="StyleUnderline"/>
          <w:highlight w:val="green"/>
        </w:rPr>
        <w:t>the Arctic</w:t>
      </w:r>
      <w:r w:rsidRPr="00E25A8B">
        <w:rPr>
          <w:sz w:val="16"/>
          <w:szCs w:val="28"/>
        </w:rPr>
        <w:t xml:space="preserve">, as </w:t>
      </w:r>
      <w:r w:rsidRPr="00E25A8B">
        <w:rPr>
          <w:rStyle w:val="StyleUnderline"/>
        </w:rPr>
        <w:t>climate change has rapidly reduced sea ice</w:t>
      </w:r>
      <w:r w:rsidRPr="00E25A8B">
        <w:rPr>
          <w:sz w:val="16"/>
          <w:szCs w:val="28"/>
        </w:rPr>
        <w:t xml:space="preserve"> cover. Now, </w:t>
      </w:r>
      <w:r w:rsidRPr="00E25A8B">
        <w:rPr>
          <w:rStyle w:val="StyleUnderline"/>
        </w:rPr>
        <w:t>a region that once was covered in ice most of the year is accessible for human habitation</w:t>
      </w:r>
      <w:r w:rsidRPr="00E25A8B">
        <w:rPr>
          <w:sz w:val="16"/>
          <w:szCs w:val="28"/>
        </w:rPr>
        <w:t xml:space="preserve">, travel, and exploitation. </w:t>
      </w:r>
      <w:r w:rsidRPr="00E25A8B">
        <w:rPr>
          <w:rStyle w:val="StyleUnderline"/>
        </w:rPr>
        <w:t xml:space="preserve">The </w:t>
      </w:r>
      <w:r w:rsidRPr="009430AB">
        <w:rPr>
          <w:rStyle w:val="StyleUnderline"/>
          <w:highlight w:val="green"/>
        </w:rPr>
        <w:t>US and Russia</w:t>
      </w:r>
      <w:r w:rsidRPr="00E25A8B">
        <w:rPr>
          <w:rStyle w:val="StyleUnderline"/>
        </w:rPr>
        <w:t xml:space="preserve"> share a maritime border along the Bering Strait and</w:t>
      </w:r>
      <w:r w:rsidRPr="00E25A8B">
        <w:rPr>
          <w:sz w:val="16"/>
          <w:szCs w:val="28"/>
        </w:rPr>
        <w:t xml:space="preserve"> around </w:t>
      </w:r>
      <w:r w:rsidRPr="00E25A8B">
        <w:rPr>
          <w:rStyle w:val="StyleUnderline"/>
        </w:rPr>
        <w:t>the Arctic Ocean.</w:t>
      </w:r>
      <w:r w:rsidRPr="00E25A8B">
        <w:rPr>
          <w:sz w:val="16"/>
          <w:szCs w:val="28"/>
        </w:rPr>
        <w:t xml:space="preserve"> They </w:t>
      </w:r>
      <w:r w:rsidRPr="00E25A8B">
        <w:rPr>
          <w:rStyle w:val="StyleUnderline"/>
        </w:rPr>
        <w:t xml:space="preserve">both </w:t>
      </w:r>
      <w:r w:rsidRPr="009430AB">
        <w:rPr>
          <w:rStyle w:val="StyleUnderline"/>
          <w:highlight w:val="green"/>
        </w:rPr>
        <w:t>share an interest in</w:t>
      </w:r>
      <w:r w:rsidRPr="00E25A8B">
        <w:rPr>
          <w:sz w:val="16"/>
          <w:szCs w:val="28"/>
        </w:rPr>
        <w:t xml:space="preserve"> continued </w:t>
      </w:r>
      <w:r w:rsidRPr="009430AB">
        <w:rPr>
          <w:rStyle w:val="StyleUnderline"/>
          <w:highlight w:val="green"/>
        </w:rPr>
        <w:t>cooperation on</w:t>
      </w:r>
      <w:r w:rsidRPr="00E25A8B">
        <w:rPr>
          <w:rStyle w:val="StyleUnderline"/>
        </w:rPr>
        <w:t xml:space="preserve"> safeguarding </w:t>
      </w:r>
      <w:r w:rsidRPr="009430AB">
        <w:rPr>
          <w:rStyle w:val="StyleUnderline"/>
          <w:highlight w:val="green"/>
        </w:rPr>
        <w:t>Arctic waters</w:t>
      </w:r>
      <w:r w:rsidRPr="00E25A8B">
        <w:rPr>
          <w:sz w:val="16"/>
          <w:szCs w:val="28"/>
        </w:rPr>
        <w:t xml:space="preserve">, ensuring that </w:t>
      </w:r>
      <w:r w:rsidRPr="00E25A8B">
        <w:rPr>
          <w:rStyle w:val="StyleUnderline"/>
        </w:rPr>
        <w:t>they can become economically beneficial for all parties</w:t>
      </w:r>
      <w:r w:rsidRPr="00E25A8B">
        <w:rPr>
          <w:sz w:val="16"/>
          <w:szCs w:val="28"/>
        </w:rPr>
        <w:t xml:space="preserve">, while </w:t>
      </w:r>
      <w:r w:rsidRPr="00E25A8B">
        <w:rPr>
          <w:rStyle w:val="StyleUnderline"/>
        </w:rPr>
        <w:t xml:space="preserve">also </w:t>
      </w:r>
      <w:r w:rsidRPr="009430AB">
        <w:rPr>
          <w:rStyle w:val="StyleUnderline"/>
          <w:highlight w:val="green"/>
        </w:rPr>
        <w:t>pursuing</w:t>
      </w:r>
      <w:r w:rsidRPr="00E25A8B">
        <w:rPr>
          <w:rStyle w:val="StyleUnderline"/>
        </w:rPr>
        <w:t xml:space="preserve"> mutually beneficial </w:t>
      </w:r>
      <w:r w:rsidRPr="009430AB">
        <w:rPr>
          <w:rStyle w:val="StyleUnderline"/>
          <w:highlight w:val="green"/>
        </w:rPr>
        <w:t>research</w:t>
      </w:r>
      <w:r w:rsidRPr="00E25A8B">
        <w:rPr>
          <w:rStyle w:val="StyleUnderline"/>
        </w:rPr>
        <w:t xml:space="preserve"> and preserving the environment</w:t>
      </w:r>
      <w:r w:rsidRPr="00E25A8B">
        <w:rPr>
          <w:sz w:val="16"/>
          <w:szCs w:val="28"/>
        </w:rPr>
        <w:t xml:space="preserve">. Greater </w:t>
      </w:r>
      <w:r w:rsidRPr="00E25A8B">
        <w:rPr>
          <w:rStyle w:val="StyleUnderline"/>
        </w:rPr>
        <w:t>cooperation in the Arctic can also mitigate the risks of an “Arctic arms race”</w:t>
      </w:r>
      <w:r w:rsidRPr="00E25A8B">
        <w:rPr>
          <w:sz w:val="16"/>
          <w:szCs w:val="28"/>
        </w:rPr>
        <w:t xml:space="preserve"> between </w:t>
      </w:r>
      <w:r w:rsidRPr="00E25A8B">
        <w:rPr>
          <w:rStyle w:val="StyleUnderline"/>
        </w:rPr>
        <w:t>NATO nations and Russia</w:t>
      </w:r>
      <w:r w:rsidRPr="00E25A8B">
        <w:rPr>
          <w:sz w:val="16"/>
          <w:szCs w:val="28"/>
        </w:rPr>
        <w:t xml:space="preserve">, turning the </w:t>
      </w:r>
      <w:r w:rsidRPr="00E25A8B">
        <w:rPr>
          <w:rStyle w:val="StyleUnderline"/>
        </w:rPr>
        <w:t>region</w:t>
      </w:r>
      <w:r w:rsidRPr="00E25A8B">
        <w:rPr>
          <w:sz w:val="16"/>
          <w:szCs w:val="28"/>
        </w:rPr>
        <w:t xml:space="preserve"> into a potential venue </w:t>
      </w:r>
      <w:r w:rsidRPr="00E25A8B">
        <w:rPr>
          <w:rStyle w:val="StyleUnderline"/>
        </w:rPr>
        <w:t>for </w:t>
      </w:r>
      <w:hyperlink r:id="rId52" w:history="1">
        <w:r w:rsidRPr="00E25A8B">
          <w:rPr>
            <w:rStyle w:val="StyleUnderline"/>
          </w:rPr>
          <w:t>conflict and competition</w:t>
        </w:r>
      </w:hyperlink>
      <w:r w:rsidRPr="00E25A8B">
        <w:rPr>
          <w:sz w:val="16"/>
          <w:szCs w:val="28"/>
        </w:rPr>
        <w:t xml:space="preserve">. </w:t>
      </w:r>
      <w:r w:rsidRPr="00E25A8B">
        <w:rPr>
          <w:rStyle w:val="StyleUnderline"/>
        </w:rPr>
        <w:t>Putin</w:t>
      </w:r>
      <w:r w:rsidRPr="00E25A8B">
        <w:rPr>
          <w:sz w:val="16"/>
          <w:szCs w:val="28"/>
        </w:rPr>
        <w:t xml:space="preserve"> has already </w:t>
      </w:r>
      <w:hyperlink r:id="rId53" w:tooltip=" - Link will open in new window" w:history="1">
        <w:r w:rsidRPr="00E25A8B">
          <w:rPr>
            <w:rStyle w:val="StyleUnderline"/>
          </w:rPr>
          <w:t>signaled a willingness to meet</w:t>
        </w:r>
      </w:hyperlink>
      <w:r w:rsidRPr="00E25A8B">
        <w:rPr>
          <w:rStyle w:val="StyleUnderline"/>
        </w:rPr>
        <w:t> with President Trump</w:t>
      </w:r>
      <w:r w:rsidRPr="00E25A8B">
        <w:rPr>
          <w:sz w:val="16"/>
          <w:szCs w:val="28"/>
        </w:rPr>
        <w:t xml:space="preserve"> at a summit on Arctic issues; </w:t>
      </w:r>
      <w:r w:rsidRPr="00E25A8B">
        <w:rPr>
          <w:rStyle w:val="StyleUnderline"/>
        </w:rPr>
        <w:t>the Trump administration</w:t>
      </w:r>
      <w:r w:rsidRPr="00E25A8B">
        <w:rPr>
          <w:sz w:val="16"/>
          <w:szCs w:val="28"/>
        </w:rPr>
        <w:t xml:space="preserve"> should </w:t>
      </w:r>
      <w:r w:rsidRPr="00E25A8B">
        <w:rPr>
          <w:rStyle w:val="StyleUnderline"/>
        </w:rPr>
        <w:t>make the most of this opportunity</w:t>
      </w:r>
      <w:r w:rsidRPr="00E25A8B">
        <w:rPr>
          <w:sz w:val="16"/>
          <w:szCs w:val="28"/>
        </w:rPr>
        <w:t>.</w:t>
      </w:r>
    </w:p>
    <w:p w14:paraId="71EAF783" w14:textId="77777777" w:rsidR="00022BC9" w:rsidRPr="004F59D7" w:rsidRDefault="00022BC9" w:rsidP="00022BC9">
      <w:pPr>
        <w:rPr>
          <w:sz w:val="16"/>
          <w:szCs w:val="28"/>
        </w:rPr>
      </w:pPr>
      <w:r w:rsidRPr="004F59D7">
        <w:rPr>
          <w:rStyle w:val="StyleUnderline"/>
        </w:rPr>
        <w:t>The US and Russia</w:t>
      </w:r>
      <w:r w:rsidRPr="004F59D7">
        <w:rPr>
          <w:sz w:val="16"/>
          <w:szCs w:val="28"/>
        </w:rPr>
        <w:t xml:space="preserve"> should </w:t>
      </w:r>
      <w:r w:rsidRPr="004F59D7">
        <w:rPr>
          <w:rStyle w:val="StyleUnderline"/>
        </w:rPr>
        <w:t xml:space="preserve">pursue </w:t>
      </w:r>
      <w:r w:rsidRPr="009430AB">
        <w:rPr>
          <w:rStyle w:val="StyleUnderline"/>
        </w:rPr>
        <w:t>joint research initiatives in the Arctic</w:t>
      </w:r>
      <w:r w:rsidRPr="009430AB">
        <w:rPr>
          <w:sz w:val="16"/>
          <w:szCs w:val="28"/>
        </w:rPr>
        <w:t xml:space="preserve"> that would be </w:t>
      </w:r>
      <w:r w:rsidRPr="009430AB">
        <w:rPr>
          <w:rStyle w:val="StyleUnderline"/>
        </w:rPr>
        <w:t>mutually beneficial to both countries</w:t>
      </w:r>
      <w:r w:rsidRPr="004F59D7">
        <w:rPr>
          <w:rStyle w:val="StyleUnderline"/>
        </w:rPr>
        <w:t>.</w:t>
      </w:r>
      <w:r w:rsidRPr="004F59D7">
        <w:rPr>
          <w:sz w:val="16"/>
          <w:szCs w:val="28"/>
        </w:rPr>
        <w:t xml:space="preserve"> One </w:t>
      </w:r>
      <w:r w:rsidRPr="004F59D7">
        <w:rPr>
          <w:rStyle w:val="StyleUnderline"/>
        </w:rPr>
        <w:t xml:space="preserve">possible research initiative </w:t>
      </w:r>
      <w:r w:rsidRPr="009430AB">
        <w:rPr>
          <w:rStyle w:val="StyleUnderline"/>
        </w:rPr>
        <w:t>could</w:t>
      </w:r>
      <w:r w:rsidRPr="004F59D7">
        <w:rPr>
          <w:rStyle w:val="StyleUnderline"/>
        </w:rPr>
        <w:t xml:space="preserve"> be expanding support for </w:t>
      </w:r>
      <w:r w:rsidRPr="004F59D7">
        <w:rPr>
          <w:sz w:val="16"/>
          <w:szCs w:val="28"/>
        </w:rPr>
        <w:t xml:space="preserve">the </w:t>
      </w:r>
      <w:r w:rsidRPr="004F59D7">
        <w:rPr>
          <w:rStyle w:val="StyleUnderline"/>
        </w:rPr>
        <w:t xml:space="preserve">Russian-American Long-term Census of the Arctic </w:t>
      </w:r>
      <w:r w:rsidRPr="004F59D7">
        <w:rPr>
          <w:sz w:val="16"/>
          <w:szCs w:val="28"/>
        </w:rPr>
        <w:t xml:space="preserve">(RUSALCA), which has </w:t>
      </w:r>
      <w:r w:rsidRPr="004F59D7">
        <w:rPr>
          <w:rStyle w:val="StyleUnderline"/>
        </w:rPr>
        <w:t>been ongoing since 2004</w:t>
      </w:r>
      <w:r w:rsidRPr="004F59D7">
        <w:rPr>
          <w:sz w:val="16"/>
          <w:szCs w:val="28"/>
        </w:rPr>
        <w:t>.</w:t>
      </w:r>
    </w:p>
    <w:p w14:paraId="5E26402B" w14:textId="77777777" w:rsidR="00022BC9" w:rsidRPr="00254571" w:rsidRDefault="00022BC9" w:rsidP="00022BC9">
      <w:pPr>
        <w:rPr>
          <w:sz w:val="14"/>
          <w:szCs w:val="28"/>
        </w:rPr>
      </w:pPr>
      <w:r w:rsidRPr="009430AB">
        <w:rPr>
          <w:rStyle w:val="StyleUnderline"/>
          <w:highlight w:val="green"/>
        </w:rPr>
        <w:t>The Arctic holds important opportunities for</w:t>
      </w:r>
      <w:r w:rsidRPr="004F59D7">
        <w:rPr>
          <w:rStyle w:val="StyleUnderline"/>
        </w:rPr>
        <w:t xml:space="preserve"> advancing the fields of </w:t>
      </w:r>
      <w:r w:rsidRPr="009430AB">
        <w:rPr>
          <w:rStyle w:val="StyleUnderline"/>
        </w:rPr>
        <w:t>biology</w:t>
      </w:r>
      <w:r w:rsidRPr="004F59D7">
        <w:rPr>
          <w:rStyle w:val="StyleUnderline"/>
        </w:rPr>
        <w:t xml:space="preserve">, environmental </w:t>
      </w:r>
      <w:r w:rsidRPr="009430AB">
        <w:rPr>
          <w:rStyle w:val="StyleUnderline"/>
          <w:highlight w:val="green"/>
        </w:rPr>
        <w:t>science</w:t>
      </w:r>
      <w:r w:rsidRPr="004F59D7">
        <w:rPr>
          <w:rStyle w:val="StyleUnderline"/>
        </w:rPr>
        <w:t>, ecology, oceanography and geology</w:t>
      </w:r>
      <w:r w:rsidRPr="00254571">
        <w:rPr>
          <w:sz w:val="14"/>
          <w:szCs w:val="28"/>
        </w:rPr>
        <w:t xml:space="preserve"> that could </w:t>
      </w:r>
      <w:r w:rsidRPr="004F59D7">
        <w:rPr>
          <w:rStyle w:val="StyleUnderline"/>
        </w:rPr>
        <w:t xml:space="preserve">lead to </w:t>
      </w:r>
      <w:r w:rsidRPr="009430AB">
        <w:rPr>
          <w:rStyle w:val="StyleUnderline"/>
          <w:highlight w:val="green"/>
        </w:rPr>
        <w:t>a more robust understanding of climate change</w:t>
      </w:r>
      <w:r w:rsidRPr="004F59D7">
        <w:rPr>
          <w:rStyle w:val="StyleUnderline"/>
        </w:rPr>
        <w:t>, discovery of new fuel reserves</w:t>
      </w:r>
      <w:r w:rsidRPr="00254571">
        <w:rPr>
          <w:sz w:val="14"/>
          <w:szCs w:val="28"/>
        </w:rPr>
        <w:t xml:space="preserve">, and the </w:t>
      </w:r>
      <w:r w:rsidRPr="009430AB">
        <w:rPr>
          <w:rStyle w:val="StyleUnderline"/>
          <w:highlight w:val="green"/>
        </w:rPr>
        <w:t>improvement of best practices</w:t>
      </w:r>
      <w:r w:rsidRPr="004F59D7">
        <w:rPr>
          <w:rStyle w:val="StyleUnderline"/>
        </w:rPr>
        <w:t xml:space="preserve"> in the fields of deep sea extraction, fishing, and shipping</w:t>
      </w:r>
      <w:r w:rsidRPr="00254571">
        <w:rPr>
          <w:sz w:val="14"/>
          <w:szCs w:val="28"/>
        </w:rPr>
        <w:t xml:space="preserve">. These </w:t>
      </w:r>
      <w:r w:rsidRPr="009430AB">
        <w:rPr>
          <w:rStyle w:val="StyleUnderline"/>
          <w:highlight w:val="green"/>
        </w:rPr>
        <w:t>fields</w:t>
      </w:r>
      <w:r w:rsidRPr="004F59D7">
        <w:rPr>
          <w:rStyle w:val="StyleUnderline"/>
        </w:rPr>
        <w:t xml:space="preserve"> are </w:t>
      </w:r>
      <w:r w:rsidRPr="009430AB">
        <w:rPr>
          <w:rStyle w:val="StyleUnderline"/>
          <w:highlight w:val="green"/>
        </w:rPr>
        <w:t>likely to yield economic and scientific benefits</w:t>
      </w:r>
      <w:r w:rsidRPr="004F59D7">
        <w:rPr>
          <w:rStyle w:val="StyleUnderline"/>
        </w:rPr>
        <w:t xml:space="preserve"> for both countries</w:t>
      </w:r>
      <w:r w:rsidRPr="00254571">
        <w:rPr>
          <w:sz w:val="14"/>
          <w:szCs w:val="28"/>
        </w:rPr>
        <w:t xml:space="preserve">, and are </w:t>
      </w:r>
      <w:r w:rsidRPr="004F59D7">
        <w:rPr>
          <w:rStyle w:val="StyleUnderline"/>
        </w:rPr>
        <w:t>not likely to have a military dimension that would otherwise lead to further competition</w:t>
      </w:r>
      <w:r w:rsidRPr="00254571">
        <w:rPr>
          <w:sz w:val="14"/>
          <w:szCs w:val="28"/>
        </w:rPr>
        <w:t xml:space="preserve">. Historically, research </w:t>
      </w:r>
      <w:r w:rsidRPr="004F59D7">
        <w:rPr>
          <w:rStyle w:val="StyleUnderline"/>
        </w:rPr>
        <w:t>agreements have served as important platforms for trust building</w:t>
      </w:r>
      <w:r w:rsidRPr="00254571">
        <w:rPr>
          <w:sz w:val="14"/>
          <w:szCs w:val="28"/>
        </w:rPr>
        <w:t xml:space="preserve"> and as </w:t>
      </w:r>
      <w:r w:rsidRPr="004F59D7">
        <w:rPr>
          <w:rStyle w:val="StyleUnderline"/>
        </w:rPr>
        <w:t>a channel for track-two talks between the two powers</w:t>
      </w:r>
      <w:r w:rsidRPr="00254571">
        <w:rPr>
          <w:sz w:val="14"/>
          <w:szCs w:val="28"/>
        </w:rPr>
        <w:t xml:space="preserve">. Expanding </w:t>
      </w:r>
      <w:r w:rsidRPr="004F59D7">
        <w:rPr>
          <w:rStyle w:val="StyleUnderline"/>
        </w:rPr>
        <w:t xml:space="preserve">the number of research agreements would increase these diplomatic dividends </w:t>
      </w:r>
      <w:r w:rsidRPr="00254571">
        <w:rPr>
          <w:sz w:val="14"/>
          <w:szCs w:val="28"/>
        </w:rPr>
        <w:t xml:space="preserve">while </w:t>
      </w:r>
      <w:r w:rsidRPr="004F59D7">
        <w:rPr>
          <w:rStyle w:val="StyleUnderline"/>
        </w:rPr>
        <w:t>also providing beneficial research</w:t>
      </w:r>
      <w:r w:rsidRPr="00254571">
        <w:rPr>
          <w:sz w:val="14"/>
          <w:szCs w:val="28"/>
        </w:rPr>
        <w:t xml:space="preserve">. The </w:t>
      </w:r>
      <w:r w:rsidRPr="004F59D7">
        <w:rPr>
          <w:rStyle w:val="StyleUnderline"/>
        </w:rPr>
        <w:t>agreements can also function as an additional lever</w:t>
      </w:r>
      <w:r w:rsidRPr="00254571">
        <w:rPr>
          <w:sz w:val="14"/>
          <w:szCs w:val="28"/>
        </w:rPr>
        <w:t xml:space="preserve"> of i</w:t>
      </w:r>
      <w:r w:rsidRPr="004F59D7">
        <w:rPr>
          <w:rStyle w:val="StyleUnderline"/>
        </w:rPr>
        <w:t>nfluence</w:t>
      </w:r>
      <w:r w:rsidRPr="00254571">
        <w:rPr>
          <w:sz w:val="14"/>
          <w:szCs w:val="28"/>
        </w:rPr>
        <w:t xml:space="preserve">; judging by </w:t>
      </w:r>
      <w:r w:rsidRPr="004F59D7">
        <w:rPr>
          <w:rStyle w:val="StyleUnderline"/>
        </w:rPr>
        <w:t>significant shifts in its security policies, Russia</w:t>
      </w:r>
      <w:r w:rsidRPr="00254571">
        <w:rPr>
          <w:sz w:val="14"/>
          <w:szCs w:val="28"/>
        </w:rPr>
        <w:t xml:space="preserve"> has demonstrated a </w:t>
      </w:r>
      <w:r w:rsidRPr="00254571">
        <w:rPr>
          <w:rStyle w:val="StyleUnderline"/>
        </w:rPr>
        <w:t>greater interest in the Arctic than the US, which means that research agreements regarding the Arctic are relatively</w:t>
      </w:r>
      <w:r w:rsidRPr="00254571">
        <w:rPr>
          <w:sz w:val="14"/>
          <w:szCs w:val="28"/>
        </w:rPr>
        <w:t xml:space="preserve"> more value </w:t>
      </w:r>
      <w:r w:rsidRPr="00254571">
        <w:rPr>
          <w:rStyle w:val="StyleUnderline"/>
        </w:rPr>
        <w:t>to them than to the US. This can potentially be used as a negotiating carrot</w:t>
      </w:r>
      <w:r w:rsidRPr="00254571">
        <w:rPr>
          <w:sz w:val="14"/>
          <w:szCs w:val="28"/>
        </w:rPr>
        <w:t>.</w:t>
      </w:r>
    </w:p>
    <w:p w14:paraId="18717AEB" w14:textId="099FDC63" w:rsidR="00022BC9" w:rsidRPr="00961558" w:rsidRDefault="00022BC9" w:rsidP="00BC3E8F">
      <w:pPr>
        <w:rPr>
          <w:sz w:val="16"/>
          <w:szCs w:val="28"/>
        </w:rPr>
      </w:pPr>
      <w:r w:rsidRPr="00254571">
        <w:rPr>
          <w:rStyle w:val="StyleUnderline"/>
        </w:rPr>
        <w:t>Arctic research is difficult to militarize</w:t>
      </w:r>
      <w:r w:rsidRPr="00254571">
        <w:rPr>
          <w:sz w:val="16"/>
          <w:szCs w:val="28"/>
        </w:rPr>
        <w:t xml:space="preserve"> and </w:t>
      </w:r>
      <w:r w:rsidRPr="00254571">
        <w:rPr>
          <w:rStyle w:val="StyleUnderline"/>
        </w:rPr>
        <w:t>research agreements</w:t>
      </w:r>
      <w:r w:rsidRPr="00254571">
        <w:rPr>
          <w:sz w:val="16"/>
          <w:szCs w:val="28"/>
        </w:rPr>
        <w:t xml:space="preserve"> can </w:t>
      </w:r>
      <w:r w:rsidRPr="00254571">
        <w:rPr>
          <w:rStyle w:val="StyleUnderline"/>
        </w:rPr>
        <w:t>be tailored to specific topics that are not dual-use in any way</w:t>
      </w:r>
      <w:r w:rsidRPr="00254571">
        <w:rPr>
          <w:sz w:val="16"/>
          <w:szCs w:val="28"/>
        </w:rPr>
        <w:t xml:space="preserve"> shape or </w:t>
      </w:r>
      <w:r w:rsidRPr="00254571">
        <w:rPr>
          <w:rStyle w:val="StyleUnderline"/>
        </w:rPr>
        <w:t>form</w:t>
      </w:r>
      <w:r w:rsidRPr="00254571">
        <w:rPr>
          <w:sz w:val="16"/>
          <w:szCs w:val="28"/>
        </w:rPr>
        <w:t xml:space="preserve">. Just as </w:t>
      </w:r>
      <w:r w:rsidRPr="00254571">
        <w:rPr>
          <w:rStyle w:val="StyleUnderline"/>
        </w:rPr>
        <w:t>the US could hypothetically threaten to end a research agreement as a foreign policy response</w:t>
      </w:r>
      <w:r w:rsidRPr="00254571">
        <w:rPr>
          <w:sz w:val="16"/>
          <w:szCs w:val="28"/>
        </w:rPr>
        <w:t xml:space="preserve">, </w:t>
      </w:r>
      <w:r w:rsidRPr="00254571">
        <w:rPr>
          <w:rStyle w:val="StyleUnderline"/>
        </w:rPr>
        <w:t>Russia could also make similar threats</w:t>
      </w:r>
      <w:r w:rsidRPr="00254571">
        <w:rPr>
          <w:sz w:val="16"/>
          <w:szCs w:val="28"/>
        </w:rPr>
        <w:t xml:space="preserve">. Russia’s </w:t>
      </w:r>
      <w:r w:rsidRPr="00254571">
        <w:rPr>
          <w:rStyle w:val="StyleUnderline"/>
        </w:rPr>
        <w:t xml:space="preserve">greater apparent interest in the Arctic means that they would have relatively more </w:t>
      </w:r>
      <w:r w:rsidRPr="00254571">
        <w:rPr>
          <w:sz w:val="16"/>
          <w:szCs w:val="28"/>
        </w:rPr>
        <w:t xml:space="preserve">to lose from </w:t>
      </w:r>
      <w:r w:rsidRPr="00254571">
        <w:rPr>
          <w:rStyle w:val="StyleUnderline"/>
        </w:rPr>
        <w:t>ending any such agreements, which means that it would be less likely to pursue</w:t>
      </w:r>
      <w:r w:rsidRPr="00254571">
        <w:rPr>
          <w:sz w:val="16"/>
          <w:szCs w:val="28"/>
        </w:rPr>
        <w:t xml:space="preserve"> such </w:t>
      </w:r>
      <w:r w:rsidRPr="00254571">
        <w:rPr>
          <w:rStyle w:val="StyleUnderline"/>
        </w:rPr>
        <w:t>an option.</w:t>
      </w:r>
      <w:r w:rsidRPr="00254571">
        <w:rPr>
          <w:sz w:val="16"/>
          <w:szCs w:val="28"/>
        </w:rPr>
        <w:t xml:space="preserve"> </w:t>
      </w:r>
    </w:p>
    <w:p w14:paraId="15CFAA44" w14:textId="77777777" w:rsidR="00022BC9" w:rsidRDefault="00022BC9" w:rsidP="00BC3E8F">
      <w:pPr>
        <w:rPr>
          <w:sz w:val="16"/>
        </w:rPr>
      </w:pPr>
    </w:p>
    <w:p w14:paraId="7DEDE00C" w14:textId="14118C2C" w:rsidR="00B82E4E" w:rsidRDefault="00B82E4E" w:rsidP="00B82E4E">
      <w:pPr>
        <w:pStyle w:val="Heading3"/>
      </w:pPr>
      <w:r>
        <w:t>Science Diplomacy K2 Tech Leadership</w:t>
      </w:r>
    </w:p>
    <w:p w14:paraId="7B1D4C3D" w14:textId="77777777" w:rsidR="00B82E4E" w:rsidRDefault="00B82E4E" w:rsidP="00B82E4E"/>
    <w:p w14:paraId="2733D53C" w14:textId="1FDD1379" w:rsidR="000820BA" w:rsidRDefault="000820BA" w:rsidP="000820BA">
      <w:pPr>
        <w:pStyle w:val="Heading4"/>
      </w:pPr>
      <w:r>
        <w:t>Science diplomacy key to tech leadership, democracy, and diplomacy</w:t>
      </w:r>
    </w:p>
    <w:p w14:paraId="201DDF49" w14:textId="19BB7E30" w:rsidR="00B82E4E" w:rsidRPr="00B82E4E" w:rsidRDefault="00B82E4E" w:rsidP="00B82E4E">
      <w:pPr>
        <w:rPr>
          <w:b/>
          <w:bCs/>
          <w:sz w:val="26"/>
        </w:rPr>
      </w:pPr>
      <w:r>
        <w:t xml:space="preserve">William </w:t>
      </w:r>
      <w:r w:rsidRPr="002B15BE">
        <w:rPr>
          <w:rStyle w:val="Style13ptBold"/>
        </w:rPr>
        <w:t>Colglazier</w:t>
      </w:r>
      <w:r>
        <w:rPr>
          <w:rStyle w:val="Style13ptBold"/>
        </w:rPr>
        <w:t xml:space="preserve"> in 2024 </w:t>
      </w:r>
      <w:r w:rsidRPr="003216B9">
        <w:t>editor-in-chief of Science &amp; Diplomacy from 2015-2024. He is the former Executive Officer of the National Academy of Sciences (1994-2011), former Science and Technology Adviser to the Secretary of State (2011-14), and former co-chair of the Ten Member Group at the U.N. advising on science, technology, and innovation for the 17 Sustainable Development Goals (2016-18).</w:t>
      </w:r>
      <w:r>
        <w:t xml:space="preserve"> “Science Diplomacies for the United States 2025-2030.” AAAS Center for Science and Diplomacy, 10/17/2024, </w:t>
      </w:r>
      <w:r w:rsidRPr="003216B9">
        <w:t>https://www.sciencediplomacy.org/perspective/2024/science-diplomacy-priorities-for-united-states-2025-2030</w:t>
      </w:r>
    </w:p>
    <w:p w14:paraId="516A366A" w14:textId="48E4ADFC" w:rsidR="00BC3E8F" w:rsidRDefault="00B82E4E" w:rsidP="00BC3E8F">
      <w:pPr>
        <w:rPr>
          <w:sz w:val="16"/>
        </w:rPr>
      </w:pPr>
      <w:r w:rsidRPr="002A51E1">
        <w:rPr>
          <w:sz w:val="16"/>
        </w:rPr>
        <w:t xml:space="preserve">New Frontiers in Science Diplomacy was written during a “golden age” of science diplomacy that lasted almost four decades following the U.S.-China Science and Technology Agreement in 1979.1 That era has ended abruptly, and we are now witnessing dramatic changes in geopolitics combined with disruptions from the pandemic, rapid technological change, economic competition with tariffs and sanctions, climate change, uncontrolled migration, political polarization, and wars. For science diplomacy practitioners in the United States to contribute to overcoming these enormous challenges will require persistent effort, new strategies, and clear priorities. My priorities for science diplomacy focus on advancing the U.S. national interest, but many also serve the global interest and the worldwide advancement of science and technology (S&amp;T). </w:t>
      </w:r>
      <w:r w:rsidRPr="002A51E1">
        <w:rPr>
          <w:rStyle w:val="StyleUnderline"/>
        </w:rPr>
        <w:t xml:space="preserve">In attending to these priorities, </w:t>
      </w:r>
      <w:r w:rsidRPr="00B82E4E">
        <w:rPr>
          <w:rStyle w:val="StyleUnderline"/>
          <w:highlight w:val="green"/>
        </w:rPr>
        <w:t>American government</w:t>
      </w:r>
      <w:r w:rsidRPr="002A51E1">
        <w:rPr>
          <w:rStyle w:val="StyleUnderline"/>
        </w:rPr>
        <w:t xml:space="preserve">al and non-governmental organizations </w:t>
      </w:r>
      <w:r w:rsidRPr="00B82E4E">
        <w:rPr>
          <w:rStyle w:val="StyleUnderline"/>
          <w:highlight w:val="green"/>
        </w:rPr>
        <w:t>can play a critical role in restoring public trust in S&amp;T as enablers of peace</w:t>
      </w:r>
      <w:r w:rsidRPr="002A51E1">
        <w:rPr>
          <w:rStyle w:val="StyleUnderline"/>
        </w:rPr>
        <w:t xml:space="preserve">, prosperity, and security. Advise on nuclear weapons arms control </w:t>
      </w:r>
      <w:r w:rsidRPr="00B82E4E">
        <w:rPr>
          <w:rStyle w:val="StyleUnderline"/>
          <w:highlight w:val="green"/>
        </w:rPr>
        <w:t>Nuclear weapons are an existential threat</w:t>
      </w:r>
      <w:r w:rsidRPr="002A51E1">
        <w:rPr>
          <w:rStyle w:val="StyleUnderline"/>
        </w:rPr>
        <w:t xml:space="preserve"> for humanity and the planet.</w:t>
      </w:r>
      <w:r w:rsidRPr="002A51E1">
        <w:rPr>
          <w:sz w:val="16"/>
        </w:rPr>
        <w:t xml:space="preserve"> This new era with nuclear saber rattling and rejection of arms control treaties is as dangerous as the Cuban Missile Crisis in 1962. It is highly likely that nuclear weapon states, including the United States, will modernize and strengthen their nuclear arsenals and other advanced weapons to deter nuclear attack given new alliances of hostile nuclear states, the aggressive behavior of autocratic leaders, and the growth in the number of countries seeking nuclear weapons. </w:t>
      </w:r>
      <w:r w:rsidRPr="002A51E1">
        <w:rPr>
          <w:rStyle w:val="StyleUnderline"/>
        </w:rPr>
        <w:t xml:space="preserve">Non-governmental security </w:t>
      </w:r>
      <w:r w:rsidRPr="00B82E4E">
        <w:rPr>
          <w:rStyle w:val="StyleUnderline"/>
          <w:highlight w:val="green"/>
        </w:rPr>
        <w:t>dialogues between American scientific experts and those in countries</w:t>
      </w:r>
      <w:r w:rsidRPr="002A51E1">
        <w:rPr>
          <w:rStyle w:val="StyleUnderline"/>
        </w:rPr>
        <w:t xml:space="preserve"> like China, Russia, Iran, and North Korea </w:t>
      </w:r>
      <w:r w:rsidRPr="00B82E4E">
        <w:rPr>
          <w:rStyle w:val="StyleUnderline"/>
          <w:highlight w:val="green"/>
        </w:rPr>
        <w:t>should be encouraged. They can help inform diplomatic negotiations</w:t>
      </w:r>
      <w:r w:rsidRPr="002A51E1">
        <w:rPr>
          <w:rStyle w:val="StyleUnderline"/>
        </w:rPr>
        <w:t xml:space="preserve"> as has occurred in the past. Accelerate international scientific collaboration in fundamental research and </w:t>
      </w:r>
      <w:r w:rsidRPr="00B82E4E">
        <w:rPr>
          <w:rStyle w:val="StyleUnderline"/>
          <w:highlight w:val="green"/>
        </w:rPr>
        <w:t>attract STEM talent from around the world</w:t>
      </w:r>
      <w:r w:rsidRPr="002A51E1">
        <w:rPr>
          <w:rStyle w:val="StyleUnderline"/>
        </w:rPr>
        <w:t xml:space="preserve"> If the United States is </w:t>
      </w:r>
      <w:r w:rsidRPr="00B82E4E">
        <w:rPr>
          <w:rStyle w:val="StyleUnderline"/>
          <w:highlight w:val="green"/>
        </w:rPr>
        <w:t>to remain the world leader</w:t>
      </w:r>
      <w:r w:rsidRPr="002A51E1">
        <w:rPr>
          <w:rStyle w:val="StyleUnderline"/>
        </w:rPr>
        <w:t xml:space="preserve"> in science, technology, and innovation, it must robustly fund its own research enterprise, collaborate internationally in fundamental scientific research, and attract smart, creative people for education, research, and innovation in the U.S.</w:t>
      </w:r>
      <w:r w:rsidRPr="002A51E1">
        <w:rPr>
          <w:sz w:val="16"/>
        </w:rPr>
        <w:t xml:space="preserve"> These attributes can be sustained with policies that set the right balance between openness and security in research. Increase collaboration with allied nations on emerging technology One benefit of this new era is greater political support among allied democracies for increased funding of collaboration and joint research in scientific fields relevant for emerging technologies. Specific areas for emphasis include AI for advancing fundamental science, joint research and development on critical technologies, science and security dialogues, and “tech-diplomacy.” While there are limits to cooperation even among allies due to economic competition and domestic political concerns, </w:t>
      </w:r>
      <w:r w:rsidRPr="002A51E1">
        <w:rPr>
          <w:rStyle w:val="StyleUnderline"/>
        </w:rPr>
        <w:t xml:space="preserve">the emphasis on moving faster together to enhance </w:t>
      </w:r>
      <w:r w:rsidRPr="000820BA">
        <w:rPr>
          <w:rStyle w:val="StyleUnderline"/>
        </w:rPr>
        <w:t xml:space="preserve">collective security and </w:t>
      </w:r>
      <w:r w:rsidRPr="00B82E4E">
        <w:rPr>
          <w:rStyle w:val="StyleUnderline"/>
          <w:highlight w:val="green"/>
        </w:rPr>
        <w:t>diplomacy is a powerful stimulus for democratic governments</w:t>
      </w:r>
      <w:r w:rsidRPr="002A51E1">
        <w:rPr>
          <w:sz w:val="16"/>
        </w:rPr>
        <w:t xml:space="preserve">. Increase foresight analysis and dialogue Discussions with many nations on the implications of rapid scientific and technological developments is vital to help realize potential benefits as well as to help mitigate potential threats coming from their applications, including misinformation, disruption, and warfare. </w:t>
      </w:r>
      <w:r w:rsidRPr="00B82E4E">
        <w:rPr>
          <w:rStyle w:val="StyleUnderline"/>
          <w:highlight w:val="green"/>
        </w:rPr>
        <w:t>Scientific communities can collaborate</w:t>
      </w:r>
      <w:r w:rsidRPr="002A51E1">
        <w:rPr>
          <w:rStyle w:val="StyleUnderline"/>
        </w:rPr>
        <w:t xml:space="preserve"> bilaterally and multilaterally on foresight analysis </w:t>
      </w:r>
      <w:r w:rsidRPr="00B82E4E">
        <w:rPr>
          <w:rStyle w:val="StyleUnderline"/>
          <w:highlight w:val="green"/>
        </w:rPr>
        <w:t>to better understand</w:t>
      </w:r>
      <w:r w:rsidRPr="002A51E1">
        <w:rPr>
          <w:rStyle w:val="StyleUnderline"/>
        </w:rPr>
        <w:t xml:space="preserve"> potential threats and benefits of </w:t>
      </w:r>
      <w:r w:rsidRPr="00B82E4E">
        <w:rPr>
          <w:rStyle w:val="StyleUnderline"/>
          <w:highlight w:val="green"/>
        </w:rPr>
        <w:t>advanced tech</w:t>
      </w:r>
      <w:r w:rsidRPr="002A51E1">
        <w:rPr>
          <w:rStyle w:val="StyleUnderline"/>
        </w:rPr>
        <w:t>nologies. These collaborations can augment similar work carried out by government intelligence, security, and research funding agencies.</w:t>
      </w:r>
      <w:r w:rsidRPr="002A51E1">
        <w:rPr>
          <w:sz w:val="16"/>
        </w:rPr>
        <w:t xml:space="preserve"> While scientists cannot predict the future, the top experts in a field have a head start on envisioning what the future might bring. Expand engagement with states in competition and conflict with the United States It is necessary to engage scientific leaders in nations viewed as being in competition or conflict with the United States to advance areas of mutual benefit and to serve as important channels of communication. Maintaining ongoing dialogue between scientific leaders in the United States and China is especially important. Bilateral engagements by scientific, engineering, and medical academies and professional societies are now occurring. They address global challenges as well as the latest advances in scientific knowledge. Programs that enable future scientific leaders to interact are equally valuable. Lead on science and technology for the Sustainable Development Goals (SDGs) The United States should increase support for national and international action plans and roadmaps to use science, technology, and innovation to accelerate progress on all seventeen of the SDGs. Special attention should be given to those that have the greatest potential in the near-term to mitigate existential threats and reduce human suffering. These include climate action, affordable clean energy, pandemic preparedness, and peace negotiations to aid civilians affected by conflicts and natural disasters. The national STI for SDGs roadmaps proposed by the UN Department of Economic and Social Affairs (UN-DESA) and under development by six pilot countries illustrate how roadmaps can stimulate action to realize aspirational goals.2 Other governmental and non-governmental organizations can use roadmaps to help develop consensus and make progress through concrete actions. Increase support for emerging countries U.S. diplomacy would significantly benefit with more government funding to help emerging countries strengthen their national ecosystems for science, technology, innovation, science policy, science advising, and science diplomacy. Work carried out by international non-governmental organizations, like the International Network for Governmental Science Advice, the InterAcademy Partnership, and the International Science Council, as well as by some national governments, scientific institutions, and philanthropies, are making real contributions. The United States’ non-governmental scientific organizations are eager to do more. They are contributing as much as they can using mostly their own funds and fund-raising, as is the case with assisting Ukraine. More U.S. government funding to support the U.S. scientific community to strengthen science-policy-society interfaces around the world could help restore the reputation of U.S. science diplomacy to the prominent level it achieved during the golden era. Protect the global commons Increasing global dialogues on the peaceful uses and management of increasingly contested international commons, including the atmosphere, outer space, polar regions, and oceans, are key areas for science diplomacy in the new era. </w:t>
      </w:r>
      <w:r w:rsidRPr="002A51E1">
        <w:rPr>
          <w:rStyle w:val="StyleUnderline"/>
        </w:rPr>
        <w:t xml:space="preserve">More </w:t>
      </w:r>
      <w:r w:rsidRPr="00B82E4E">
        <w:rPr>
          <w:rStyle w:val="StyleUnderline"/>
          <w:highlight w:val="green"/>
        </w:rPr>
        <w:t>engagement of foreign</w:t>
      </w:r>
      <w:r w:rsidRPr="002A51E1">
        <w:rPr>
          <w:rStyle w:val="StyleUnderline"/>
        </w:rPr>
        <w:t xml:space="preserve"> ministries with </w:t>
      </w:r>
      <w:r w:rsidRPr="00B82E4E">
        <w:rPr>
          <w:rStyle w:val="StyleUnderline"/>
          <w:highlight w:val="green"/>
        </w:rPr>
        <w:t>scientific experts is necessary to build consensus</w:t>
      </w:r>
      <w:r w:rsidRPr="002A51E1">
        <w:rPr>
          <w:rStyle w:val="StyleUnderline"/>
        </w:rPr>
        <w:t xml:space="preserve"> on how to manage these areas for the benefit of all. Empower diverse actors The United States should encourage its scientific and engineering societies, non-governmental organizations, universities, civil society groups, subnational governments, and private companies to develop their own roadmaps and partnerships using science diplomacy to help advance their goals. International partnerships and roadmaps are an effective approach to stimulate public and private institutions to learn from similar institutions in other countries and to take actions together.</w:t>
      </w:r>
      <w:r w:rsidRPr="002A51E1">
        <w:rPr>
          <w:sz w:val="16"/>
        </w:rPr>
        <w:t xml:space="preserve"> </w:t>
      </w:r>
    </w:p>
    <w:p w14:paraId="454CC03A" w14:textId="77777777" w:rsidR="00961558" w:rsidRDefault="00961558" w:rsidP="00BC3E8F">
      <w:pPr>
        <w:rPr>
          <w:sz w:val="16"/>
        </w:rPr>
      </w:pPr>
    </w:p>
    <w:p w14:paraId="7875F352" w14:textId="0372C20E" w:rsidR="00961558" w:rsidRPr="00B82E4E" w:rsidRDefault="00961558" w:rsidP="00961558">
      <w:pPr>
        <w:pStyle w:val="Heading3"/>
      </w:pPr>
      <w:r>
        <w:t>Tech Solves Warming</w:t>
      </w:r>
    </w:p>
    <w:p w14:paraId="30269B17" w14:textId="77777777" w:rsidR="001A3635" w:rsidRDefault="001A3635" w:rsidP="00761EEA"/>
    <w:p w14:paraId="17FC8FA7" w14:textId="61226C26" w:rsidR="00163F31" w:rsidRDefault="00163F31" w:rsidP="00163F31">
      <w:pPr>
        <w:pStyle w:val="Heading2"/>
      </w:pPr>
      <w:r>
        <w:t>Climate !</w:t>
      </w:r>
    </w:p>
    <w:p w14:paraId="755A9EAF" w14:textId="77777777" w:rsidR="00163F31" w:rsidRDefault="00163F31" w:rsidP="00163F31"/>
    <w:p w14:paraId="259D2FF1" w14:textId="2F0D08D9" w:rsidR="00163F31" w:rsidRDefault="00163F31" w:rsidP="00163F31">
      <w:pPr>
        <w:pStyle w:val="Heading3"/>
      </w:pPr>
      <w:r>
        <w:t>Warming General !</w:t>
      </w:r>
    </w:p>
    <w:p w14:paraId="60E6C6F6" w14:textId="77777777" w:rsidR="00163F31" w:rsidRDefault="00163F31" w:rsidP="00163F31"/>
    <w:p w14:paraId="590C4279" w14:textId="77777777" w:rsidR="00460A13" w:rsidRPr="00B35F42" w:rsidRDefault="00460A13" w:rsidP="00460A13">
      <w:pPr>
        <w:pStyle w:val="Heading4"/>
      </w:pPr>
      <w:r>
        <w:t xml:space="preserve">Climate change causes extinction through </w:t>
      </w:r>
      <w:r>
        <w:rPr>
          <w:u w:val="single"/>
        </w:rPr>
        <w:t>cascading</w:t>
      </w:r>
      <w:r>
        <w:t xml:space="preserve">, </w:t>
      </w:r>
      <w:r>
        <w:rPr>
          <w:u w:val="single"/>
        </w:rPr>
        <w:t>complex</w:t>
      </w:r>
      <w:r>
        <w:t xml:space="preserve"> system failure</w:t>
      </w:r>
    </w:p>
    <w:p w14:paraId="465EF2A7" w14:textId="77777777" w:rsidR="00460A13" w:rsidRDefault="00460A13" w:rsidP="00460A13">
      <w:r>
        <w:t xml:space="preserve">Dr. Catherine </w:t>
      </w:r>
      <w:r w:rsidRPr="00597DCB">
        <w:rPr>
          <w:rStyle w:val="Style13ptBold"/>
        </w:rPr>
        <w:t>Richards</w:t>
      </w:r>
      <w:r>
        <w:rPr>
          <w:rStyle w:val="Style13ptBold"/>
        </w:rPr>
        <w:t xml:space="preserve"> </w:t>
      </w:r>
      <w:r w:rsidRPr="00597DCB">
        <w:rPr>
          <w:rStyle w:val="Style13ptBold"/>
        </w:rPr>
        <w:t>et. al 24</w:t>
      </w:r>
      <w:r>
        <w:t xml:space="preserve">.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hono(u)rary (lol)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438FC137" w14:textId="77777777" w:rsidR="00460A13" w:rsidRPr="003C055A" w:rsidRDefault="00460A13" w:rsidP="00460A13">
      <w:pPr>
        <w:rPr>
          <w:sz w:val="16"/>
        </w:rPr>
      </w:pPr>
      <w:r w:rsidRPr="003C055A">
        <w:rPr>
          <w:sz w:val="16"/>
        </w:rPr>
        <w:t>1. Introduction</w:t>
      </w:r>
    </w:p>
    <w:p w14:paraId="7CF43EEE" w14:textId="77777777" w:rsidR="00460A13" w:rsidRPr="003C055A" w:rsidRDefault="00460A13" w:rsidP="00460A13">
      <w:pPr>
        <w:rPr>
          <w:sz w:val="16"/>
        </w:rPr>
      </w:pP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57816">
        <w:rPr>
          <w:rStyle w:val="StyleUnderline"/>
          <w:highlight w:val="cyan"/>
        </w:rPr>
        <w:t>emissions</w:t>
      </w:r>
      <w:r w:rsidRPr="005A3823">
        <w:rPr>
          <w:rStyle w:val="StyleUnderline"/>
        </w:rPr>
        <w:t xml:space="preserve"> continue to </w:t>
      </w:r>
      <w:r w:rsidRPr="00957816">
        <w:rPr>
          <w:rStyle w:val="StyleUnderline"/>
          <w:highlight w:val="cyan"/>
        </w:rPr>
        <w:t>rise</w:t>
      </w:r>
      <w:r w:rsidRPr="005A3823">
        <w:rPr>
          <w:rStyle w:val="StyleUnderline"/>
        </w:rPr>
        <w:t xml:space="preserve"> and global </w:t>
      </w:r>
      <w:r w:rsidRPr="00957816">
        <w:rPr>
          <w:rStyle w:val="StyleUnderline"/>
          <w:highlight w:val="cyan"/>
        </w:rPr>
        <w:t xml:space="preserve">warming </w:t>
      </w:r>
      <w:r w:rsidRPr="00957816">
        <w:rPr>
          <w:rStyle w:val="Emphasis"/>
          <w:highlight w:val="cyan"/>
        </w:rPr>
        <w:t>above 3 °</w:t>
      </w:r>
      <w:r w:rsidRPr="005A3823">
        <w:rPr>
          <w:rStyle w:val="Emphasis"/>
        </w:rPr>
        <w:t>C</w:t>
      </w:r>
      <w:r w:rsidRPr="005A3823">
        <w:rPr>
          <w:rStyle w:val="StyleUnderline"/>
        </w:rPr>
        <w:t xml:space="preserve"> </w:t>
      </w:r>
      <w:r w:rsidRPr="00957816">
        <w:rPr>
          <w:rStyle w:val="StyleUnderline"/>
          <w:highlight w:val="cyan"/>
        </w:rPr>
        <w:t>is</w:t>
      </w:r>
      <w:r w:rsidRPr="003C055A">
        <w:rPr>
          <w:sz w:val="16"/>
        </w:rPr>
        <w:t xml:space="preserve"> </w:t>
      </w:r>
      <w:r w:rsidRPr="005A3823">
        <w:rPr>
          <w:rStyle w:val="Emphasis"/>
        </w:rPr>
        <w:t xml:space="preserve">increasingly </w:t>
      </w:r>
      <w:r w:rsidRPr="00957816">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57816">
        <w:rPr>
          <w:rStyle w:val="StyleUnderline"/>
          <w:highlight w:val="cyan"/>
        </w:rPr>
        <w:t xml:space="preserve">feedbacks </w:t>
      </w:r>
      <w:r w:rsidRPr="00957816">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57816">
        <w:rPr>
          <w:rStyle w:val="StyleUnderline"/>
          <w:highlight w:val="cyan"/>
        </w:rPr>
        <w:t>exacerbate</w:t>
      </w:r>
      <w:r w:rsidRPr="005A3823">
        <w:rPr>
          <w:rStyle w:val="StyleUnderline"/>
        </w:rPr>
        <w:t xml:space="preserve"> the possibility of </w:t>
      </w:r>
      <w:r w:rsidRPr="00957816">
        <w:rPr>
          <w:rStyle w:val="Emphasis"/>
          <w:highlight w:val="cyan"/>
        </w:rPr>
        <w:t>runaway</w:t>
      </w:r>
      <w:r w:rsidRPr="005A3823">
        <w:rPr>
          <w:rStyle w:val="StyleUnderline"/>
        </w:rPr>
        <w:t xml:space="preserve"> global </w:t>
      </w:r>
      <w:r w:rsidRPr="00957816">
        <w:rPr>
          <w:rStyle w:val="StyleUnderline"/>
          <w:highlight w:val="cyan"/>
        </w:rPr>
        <w:t>warming</w:t>
      </w:r>
      <w:r w:rsidRPr="003C055A">
        <w:rPr>
          <w:sz w:val="16"/>
        </w:rPr>
        <w:t xml:space="preserve">,5 </w:t>
      </w:r>
      <w:r w:rsidRPr="005A3823">
        <w:rPr>
          <w:rStyle w:val="StyleUnderline"/>
        </w:rPr>
        <w:t xml:space="preserve">estimated </w:t>
      </w:r>
      <w:r w:rsidRPr="00957816">
        <w:rPr>
          <w:rStyle w:val="StyleUnderline"/>
          <w:highlight w:val="cyan"/>
        </w:rPr>
        <w:t xml:space="preserve">at </w:t>
      </w:r>
      <w:r w:rsidRPr="00957816">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p>
    <w:p w14:paraId="411F3C81" w14:textId="77777777" w:rsidR="00460A13" w:rsidRPr="003C055A" w:rsidRDefault="00460A13" w:rsidP="00460A13">
      <w:pPr>
        <w:rPr>
          <w:sz w:val="16"/>
        </w:rPr>
      </w:pPr>
      <w:r w:rsidRPr="003C055A">
        <w:rPr>
          <w:sz w:val="16"/>
        </w:rPr>
        <w:t xml:space="preserve">Looking beyond the framing of “global warming”, there is concern that the </w:t>
      </w:r>
      <w:r w:rsidRPr="005A3823">
        <w:rPr>
          <w:rStyle w:val="StyleUnderline"/>
        </w:rPr>
        <w:t xml:space="preserve">effects of ﻿ </w:t>
      </w:r>
      <w:r w:rsidRPr="00957816">
        <w:rPr>
          <w:rStyle w:val="StyleUnderline"/>
          <w:highlight w:val="cyan"/>
        </w:rPr>
        <w:t>climate change</w:t>
      </w:r>
      <w:r w:rsidRPr="005A3823">
        <w:rPr>
          <w:rStyle w:val="StyleUnderline"/>
        </w:rPr>
        <w:t xml:space="preserve"> may </w:t>
      </w:r>
      <w:r w:rsidRPr="00957816">
        <w:rPr>
          <w:rStyle w:val="StyleUnderline"/>
          <w:highlight w:val="cyan"/>
        </w:rPr>
        <w:t xml:space="preserve">pose an ﻿ </w:t>
      </w:r>
      <w:r w:rsidRPr="00957816">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6660E712" w14:textId="77777777" w:rsidR="00460A13" w:rsidRPr="003C055A" w:rsidRDefault="00460A13" w:rsidP="00460A13">
      <w:pPr>
        <w:rPr>
          <w:sz w:val="16"/>
        </w:rPr>
      </w:pPr>
      <w:r w:rsidRPr="003C055A">
        <w:rPr>
          <w:sz w:val="16"/>
        </w:rPr>
        <w:t xml:space="preserve">A number of pathways through which ﻿ climate change could cause societal collapse have been identified, one being via food insecurity.15 </w:t>
      </w:r>
      <w:r w:rsidRPr="00957816">
        <w:rPr>
          <w:rStyle w:val="StyleUnderline"/>
          <w:highlight w:val="cyan"/>
        </w:rPr>
        <w:t>Climate</w:t>
      </w:r>
      <w:r w:rsidRPr="005A3823">
        <w:rPr>
          <w:rStyle w:val="StyleUnderline"/>
        </w:rPr>
        <w:t xml:space="preserve"> change</w:t>
      </w:r>
      <w:r w:rsidRPr="003C055A">
        <w:rPr>
          <w:sz w:val="16"/>
        </w:rPr>
        <w:t xml:space="preserve"> is predicted to </w:t>
      </w:r>
      <w:r w:rsidRPr="00957816">
        <w:rPr>
          <w:rStyle w:val="StyleUnderline"/>
          <w:highlight w:val="cyan"/>
        </w:rPr>
        <w:t xml:space="preserve">undermine </w:t>
      </w:r>
      <w:r w:rsidRPr="00957816">
        <w:rPr>
          <w:rStyle w:val="Emphasis"/>
          <w:highlight w:val="cyan"/>
        </w:rPr>
        <w:t>ag</w:t>
      </w:r>
      <w:r w:rsidRPr="00F97639">
        <w:rPr>
          <w:rStyle w:val="Emphasis"/>
        </w:rPr>
        <w:t>ricultural</w:t>
      </w:r>
      <w:r w:rsidRPr="005A3823">
        <w:rPr>
          <w:rStyle w:val="StyleUnderline"/>
        </w:rPr>
        <w:t xml:space="preserve"> systems </w:t>
      </w:r>
      <w:r w:rsidRPr="00957816">
        <w:rPr>
          <w:rStyle w:val="StyleUnderline"/>
          <w:highlight w:val="cyan"/>
        </w:rPr>
        <w:t xml:space="preserve">and disrupt </w:t>
      </w:r>
      <w:r w:rsidRPr="00957816">
        <w:rPr>
          <w:rStyle w:val="Emphasis"/>
          <w:highlight w:val="cyan"/>
        </w:rPr>
        <w:t>food</w:t>
      </w:r>
      <w:r w:rsidRPr="005A3823">
        <w:rPr>
          <w:rStyle w:val="Emphasis"/>
        </w:rPr>
        <w:t xml:space="preserve"> supply</w:t>
      </w:r>
      <w:r w:rsidRPr="003C055A">
        <w:rPr>
          <w:sz w:val="16"/>
        </w:rPr>
        <w:t xml:space="preserve">,16 </w:t>
      </w:r>
      <w:r w:rsidRPr="00957816">
        <w:rPr>
          <w:rStyle w:val="StyleUnderline"/>
          <w:highlight w:val="cyan"/>
        </w:rPr>
        <w:t>which</w:t>
      </w:r>
      <w:r w:rsidRPr="005A3823">
        <w:rPr>
          <w:rStyle w:val="StyleUnderline"/>
        </w:rPr>
        <w:t xml:space="preserve"> may </w:t>
      </w:r>
      <w:r w:rsidRPr="00957816">
        <w:rPr>
          <w:rStyle w:val="StyleUnderline"/>
          <w:highlight w:val="cyan"/>
        </w:rPr>
        <w:t xml:space="preserve">lead to </w:t>
      </w:r>
      <w:r w:rsidRPr="00957816">
        <w:rPr>
          <w:rStyle w:val="Emphasis"/>
          <w:highlight w:val="cyan"/>
        </w:rPr>
        <w:t>economic</w:t>
      </w:r>
      <w:r w:rsidRPr="00957816">
        <w:rPr>
          <w:rStyle w:val="StyleUnderline"/>
          <w:highlight w:val="cyan"/>
        </w:rPr>
        <w:t xml:space="preserve"> shocks</w:t>
      </w:r>
      <w:r w:rsidRPr="003C055A">
        <w:rPr>
          <w:sz w:val="16"/>
        </w:rPr>
        <w:t xml:space="preserve">, </w:t>
      </w:r>
      <w:r w:rsidRPr="00957816">
        <w:rPr>
          <w:rStyle w:val="Emphasis"/>
          <w:highlight w:val="cyan"/>
        </w:rPr>
        <w:t>socio- political</w:t>
      </w:r>
      <w:r w:rsidRPr="00957816">
        <w:rPr>
          <w:sz w:val="16"/>
          <w:highlight w:val="cyan"/>
        </w:rPr>
        <w:t xml:space="preserve"> </w:t>
      </w:r>
      <w:r w:rsidRPr="00957816">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57816">
        <w:rPr>
          <w:rStyle w:val="Emphasis"/>
          <w:highlight w:val="cyan"/>
        </w:rPr>
        <w:t>migration</w:t>
      </w:r>
      <w:r w:rsidRPr="003C055A">
        <w:rPr>
          <w:sz w:val="16"/>
        </w:rPr>
        <w:t xml:space="preserve"> </w:t>
      </w:r>
      <w:r w:rsidRPr="00957816">
        <w:rPr>
          <w:rStyle w:val="StyleUnderline"/>
          <w:highlight w:val="cyan"/>
        </w:rPr>
        <w:t>and conflict at</w:t>
      </w:r>
      <w:r w:rsidRPr="005A3823">
        <w:rPr>
          <w:rStyle w:val="StyleUnderline"/>
        </w:rPr>
        <w:t xml:space="preserve"> local through </w:t>
      </w:r>
      <w:r w:rsidRPr="00F97639">
        <w:rPr>
          <w:rStyle w:val="StyleUnderline"/>
        </w:rPr>
        <w:t xml:space="preserve">to </w:t>
      </w:r>
      <w:r w:rsidRPr="00957816">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57816">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57816">
        <w:rPr>
          <w:rStyle w:val="StyleUnderline"/>
          <w:highlight w:val="cyan"/>
        </w:rPr>
        <w:t>is</w:t>
      </w:r>
      <w:r w:rsidRPr="00957816">
        <w:rPr>
          <w:sz w:val="16"/>
          <w:highlight w:val="cyan"/>
        </w:rPr>
        <w:t xml:space="preserve"> </w:t>
      </w:r>
      <w:r w:rsidRPr="00957816">
        <w:rPr>
          <w:rStyle w:val="Emphasis"/>
          <w:highlight w:val="cyan"/>
        </w:rPr>
        <w:t>underdeveloped</w:t>
      </w:r>
      <w:r w:rsidRPr="003C055A">
        <w:rPr>
          <w:sz w:val="16"/>
        </w:rPr>
        <w:t>.20</w:t>
      </w:r>
    </w:p>
    <w:p w14:paraId="2E8D7EF2" w14:textId="77777777" w:rsidR="00460A13" w:rsidRPr="003C055A" w:rsidRDefault="00460A13" w:rsidP="00460A13">
      <w:pPr>
        <w:rPr>
          <w:sz w:val="16"/>
        </w:rPr>
      </w:pP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054BE8DA" w14:textId="77777777" w:rsidR="00460A13" w:rsidRPr="003C055A" w:rsidRDefault="00460A13" w:rsidP="00460A13">
      <w:pPr>
        <w:rPr>
          <w:sz w:val="16"/>
        </w:rPr>
      </w:pPr>
      <w:r w:rsidRPr="003C055A">
        <w:rPr>
          <w:sz w:val="16"/>
        </w:rPr>
        <w:t>2. Literature Review</w:t>
      </w:r>
    </w:p>
    <w:p w14:paraId="4C30ABFE" w14:textId="77777777" w:rsidR="00460A13" w:rsidRPr="003C055A" w:rsidRDefault="00460A13" w:rsidP="00460A13">
      <w:pPr>
        <w:rPr>
          <w:sz w:val="16"/>
        </w:rPr>
      </w:pP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0242FCFA" w14:textId="77777777" w:rsidR="00460A13" w:rsidRPr="003C055A" w:rsidRDefault="00460A13" w:rsidP="00460A13">
      <w:pPr>
        <w:rPr>
          <w:sz w:val="16"/>
        </w:rPr>
      </w:pP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p>
    <w:p w14:paraId="5EEFC428" w14:textId="77777777" w:rsidR="00460A13" w:rsidRPr="0074788D" w:rsidRDefault="00460A13" w:rsidP="00460A13">
      <w:pPr>
        <w:rPr>
          <w:rStyle w:val="StyleUnderline"/>
        </w:rPr>
      </w:pPr>
      <w:r w:rsidRPr="0074788D">
        <w:rPr>
          <w:rStyle w:val="StyleUnderline"/>
        </w:rPr>
        <w:t>[FIGURE 1 OMITTED]</w:t>
      </w:r>
    </w:p>
    <w:p w14:paraId="2F451B5C" w14:textId="77777777" w:rsidR="00460A13" w:rsidRPr="003C055A" w:rsidRDefault="00460A13" w:rsidP="00460A13">
      <w:pPr>
        <w:rPr>
          <w:sz w:val="16"/>
        </w:rPr>
      </w:pP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09376753" w14:textId="77777777" w:rsidR="00460A13" w:rsidRPr="00AD1524" w:rsidRDefault="00460A13" w:rsidP="00460A13">
      <w:pPr>
        <w:rPr>
          <w:sz w:val="16"/>
        </w:rPr>
      </w:pP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p>
    <w:p w14:paraId="2D8398E5" w14:textId="77777777" w:rsidR="00460A13" w:rsidRPr="003C055A" w:rsidRDefault="00460A13" w:rsidP="00460A13">
      <w:pPr>
        <w:rPr>
          <w:sz w:val="16"/>
        </w:rPr>
      </w:pP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2C8D5672" w14:textId="77777777" w:rsidR="00460A13" w:rsidRPr="003C055A" w:rsidRDefault="00460A13" w:rsidP="00460A13">
      <w:pPr>
        <w:rPr>
          <w:sz w:val="16"/>
        </w:rPr>
      </w:pP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53A114E" w14:textId="77777777" w:rsidR="00460A13" w:rsidRPr="003C055A" w:rsidRDefault="00460A13" w:rsidP="00460A13">
      <w:pPr>
        <w:rPr>
          <w:sz w:val="16"/>
        </w:rPr>
      </w:pP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5FB6B886" w14:textId="77777777" w:rsidR="00460A13" w:rsidRPr="003C055A" w:rsidRDefault="00460A13" w:rsidP="00460A13">
      <w:pPr>
        <w:rPr>
          <w:sz w:val="16"/>
        </w:rPr>
      </w:pP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p>
    <w:p w14:paraId="7FD1C8B0" w14:textId="77777777" w:rsidR="00460A13" w:rsidRPr="003C055A" w:rsidRDefault="00460A13" w:rsidP="00460A13">
      <w:pPr>
        <w:rPr>
          <w:sz w:val="16"/>
        </w:rPr>
      </w:pP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2E0D0A3D" w14:textId="77777777" w:rsidR="00460A13" w:rsidRPr="003C055A" w:rsidRDefault="00460A13" w:rsidP="00460A13">
      <w:pPr>
        <w:rPr>
          <w:sz w:val="16"/>
        </w:rPr>
      </w:pP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54E9B34" w14:textId="77777777" w:rsidR="00460A13" w:rsidRPr="003C055A" w:rsidRDefault="00460A13" w:rsidP="00460A13">
      <w:pPr>
        <w:rPr>
          <w:sz w:val="16"/>
        </w:rPr>
      </w:pP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73A4F9F2" w14:textId="77777777" w:rsidR="00460A13" w:rsidRPr="003C055A" w:rsidRDefault="00460A13" w:rsidP="00460A13">
      <w:pPr>
        <w:rPr>
          <w:sz w:val="16"/>
        </w:rPr>
      </w:pP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B15B3E0" w14:textId="77777777" w:rsidR="00460A13" w:rsidRPr="003C055A" w:rsidRDefault="00460A13" w:rsidP="00460A13">
      <w:pPr>
        <w:rPr>
          <w:sz w:val="16"/>
        </w:rPr>
      </w:pP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AA24EB3" w14:textId="77777777" w:rsidR="00460A13" w:rsidRPr="007273F6" w:rsidRDefault="00460A13" w:rsidP="00460A13">
      <w:pPr>
        <w:rPr>
          <w:rStyle w:val="StyleUnderline"/>
        </w:rPr>
      </w:pPr>
      <w:r w:rsidRPr="007273F6">
        <w:rPr>
          <w:rStyle w:val="StyleUnderline"/>
        </w:rPr>
        <w:t>[FIGURE 2 OMITTED]</w:t>
      </w:r>
    </w:p>
    <w:p w14:paraId="2FB1F6F4" w14:textId="77777777" w:rsidR="00460A13" w:rsidRPr="003C055A" w:rsidRDefault="00460A13" w:rsidP="00460A13">
      <w:pPr>
        <w:rPr>
          <w:sz w:val="16"/>
        </w:rPr>
      </w:pPr>
      <w:r w:rsidRPr="003C055A">
        <w:rPr>
          <w:sz w:val="16"/>
        </w:rPr>
        <w:t>In addition to these historical studies, we consider the relatively nascent studies of existential risks (X-risks) that provide insight into how ﻿ climate change may trigger societal collapse in the future.</w:t>
      </w:r>
    </w:p>
    <w:p w14:paraId="595BC4E2" w14:textId="77777777" w:rsidR="00460A13" w:rsidRPr="003C055A" w:rsidRDefault="00460A13" w:rsidP="00460A13">
      <w:pPr>
        <w:rPr>
          <w:sz w:val="16"/>
        </w:rPr>
      </w:pP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57816">
        <w:rPr>
          <w:rStyle w:val="StyleUnderline"/>
          <w:highlight w:val="cyan"/>
        </w:rPr>
        <w:t xml:space="preserve">increased </w:t>
      </w:r>
      <w:r w:rsidRPr="00957816">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57816">
        <w:rPr>
          <w:rStyle w:val="StyleUnderline"/>
          <w:highlight w:val="cyan"/>
        </w:rPr>
        <w:t xml:space="preserve">increase ﻿ </w:t>
      </w:r>
      <w:r w:rsidRPr="00957816">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57816">
        <w:rPr>
          <w:rStyle w:val="StyleUnderline"/>
          <w:highlight w:val="cyan"/>
        </w:rPr>
        <w:t>In this</w:t>
      </w:r>
      <w:r w:rsidRPr="00A56E28">
        <w:rPr>
          <w:rStyle w:val="StyleUnderline"/>
        </w:rPr>
        <w:t xml:space="preserve"> highly </w:t>
      </w:r>
      <w:r w:rsidRPr="00957816">
        <w:rPr>
          <w:rStyle w:val="Emphasis"/>
          <w:highlight w:val="cyan"/>
        </w:rPr>
        <w:t>interconnected</w:t>
      </w:r>
      <w:r w:rsidRPr="00957816">
        <w:rPr>
          <w:rStyle w:val="StyleUnderline"/>
          <w:highlight w:val="cyan"/>
        </w:rPr>
        <w:t xml:space="preserve"> landscape</w:t>
      </w:r>
      <w:r w:rsidRPr="003C055A">
        <w:rPr>
          <w:sz w:val="16"/>
        </w:rPr>
        <w:t>, “</w:t>
      </w:r>
      <w:r w:rsidRPr="00957816">
        <w:rPr>
          <w:rStyle w:val="Emphasis"/>
          <w:highlight w:val="cyan"/>
        </w:rPr>
        <w:t>synchronous</w:t>
      </w:r>
      <w:r w:rsidRPr="003C055A">
        <w:rPr>
          <w:sz w:val="16"/>
        </w:rPr>
        <w:t>”74 and ”</w:t>
      </w:r>
      <w:r w:rsidRPr="00957816">
        <w:rPr>
          <w:rStyle w:val="Emphasis"/>
          <w:highlight w:val="cyan"/>
        </w:rPr>
        <w:t>cascading</w:t>
      </w:r>
      <w:r w:rsidRPr="003C055A">
        <w:rPr>
          <w:sz w:val="16"/>
        </w:rPr>
        <w:t xml:space="preserve">”75 </w:t>
      </w:r>
      <w:r w:rsidRPr="00957816">
        <w:rPr>
          <w:rStyle w:val="StyleUnderline"/>
          <w:highlight w:val="cyan"/>
        </w:rPr>
        <w:t>failures create</w:t>
      </w:r>
      <w:r w:rsidRPr="003C055A">
        <w:rPr>
          <w:sz w:val="16"/>
        </w:rPr>
        <w:t xml:space="preserve"> the </w:t>
      </w:r>
      <w:r w:rsidRPr="00957816">
        <w:rPr>
          <w:rStyle w:val="StyleUnderline"/>
          <w:highlight w:val="cyan"/>
        </w:rPr>
        <w:t>potential for</w:t>
      </w:r>
      <w:r w:rsidRPr="003C055A">
        <w:rPr>
          <w:sz w:val="16"/>
        </w:rPr>
        <w:t xml:space="preserve"> mechanisms and outcomes of </w:t>
      </w:r>
      <w:r w:rsidRPr="00204597">
        <w:rPr>
          <w:rStyle w:val="StyleUnderline"/>
        </w:rPr>
        <w:t xml:space="preserve">societal </w:t>
      </w:r>
      <w:r w:rsidRPr="00957816">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57816">
        <w:rPr>
          <w:rStyle w:val="StyleUnderline"/>
          <w:highlight w:val="cyan"/>
        </w:rPr>
        <w:t xml:space="preserve">to </w:t>
      </w:r>
      <w:r w:rsidRPr="00957816">
        <w:rPr>
          <w:rStyle w:val="Emphasis"/>
          <w:highlight w:val="cyan"/>
        </w:rPr>
        <w:t>rapidly spread</w:t>
      </w:r>
      <w:r w:rsidRPr="00957816">
        <w:rPr>
          <w:sz w:val="16"/>
          <w:highlight w:val="cyan"/>
        </w:rPr>
        <w:t xml:space="preserve"> </w:t>
      </w:r>
      <w:r w:rsidRPr="00957816">
        <w:rPr>
          <w:rStyle w:val="StyleUnderline"/>
          <w:highlight w:val="cyan"/>
        </w:rPr>
        <w:t>across</w:t>
      </w:r>
      <w:r w:rsidRPr="003C055A">
        <w:rPr>
          <w:sz w:val="16"/>
        </w:rPr>
        <w:t xml:space="preserve"> multiple </w:t>
      </w:r>
      <w:r w:rsidRPr="00A56E28">
        <w:rPr>
          <w:rStyle w:val="StyleUnderline"/>
        </w:rPr>
        <w:t xml:space="preserve">nations and impact humanity on </w:t>
      </w:r>
      <w:r w:rsidRPr="00957816">
        <w:rPr>
          <w:rStyle w:val="StyleUnderline"/>
          <w:highlight w:val="cyan"/>
        </w:rPr>
        <w:t xml:space="preserve">a </w:t>
      </w:r>
      <w:r w:rsidRPr="00957816">
        <w:rPr>
          <w:rStyle w:val="Emphasis"/>
          <w:highlight w:val="cyan"/>
        </w:rPr>
        <w:t>global scale</w:t>
      </w:r>
      <w:r w:rsidRPr="00957816">
        <w:rPr>
          <w:sz w:val="16"/>
          <w:highlight w:val="cyan"/>
        </w:rPr>
        <w:t>.</w:t>
      </w:r>
    </w:p>
    <w:p w14:paraId="309CEE90" w14:textId="77777777" w:rsidR="00460A13" w:rsidRPr="003C055A" w:rsidRDefault="00460A13" w:rsidP="00460A13">
      <w:pPr>
        <w:rPr>
          <w:sz w:val="16"/>
        </w:rPr>
      </w:pP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p>
    <w:p w14:paraId="0F78E9B3" w14:textId="77777777" w:rsidR="00460A13" w:rsidRPr="003C055A" w:rsidRDefault="00460A13" w:rsidP="00460A13">
      <w:pPr>
        <w:rPr>
          <w:sz w:val="16"/>
        </w:rPr>
      </w:pP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CAA3445" w14:textId="77777777" w:rsidR="00460A13" w:rsidRPr="003C055A" w:rsidRDefault="00460A13" w:rsidP="00460A13">
      <w:pPr>
        <w:rPr>
          <w:sz w:val="16"/>
        </w:rPr>
      </w:pP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18A41668" w14:textId="77777777" w:rsidR="00460A13" w:rsidRPr="003C055A" w:rsidRDefault="00460A13" w:rsidP="00460A13">
      <w:pPr>
        <w:rPr>
          <w:sz w:val="8"/>
          <w:szCs w:val="8"/>
        </w:rPr>
      </w:pPr>
      <w:r w:rsidRPr="003C055A">
        <w:rPr>
          <w:sz w:val="8"/>
          <w:szCs w:val="8"/>
        </w:rPr>
        <w:t>3. Methodology</w:t>
      </w:r>
    </w:p>
    <w:p w14:paraId="69FC575D" w14:textId="77777777" w:rsidR="00460A13" w:rsidRPr="003C055A" w:rsidRDefault="00460A13" w:rsidP="00460A13">
      <w:pPr>
        <w:rPr>
          <w:sz w:val="8"/>
          <w:szCs w:val="8"/>
        </w:rPr>
      </w:pP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10B084D9" w14:textId="77777777" w:rsidR="00460A13" w:rsidRPr="003C055A" w:rsidRDefault="00460A13" w:rsidP="00460A13">
      <w:pPr>
        <w:rPr>
          <w:sz w:val="8"/>
          <w:szCs w:val="8"/>
        </w:rPr>
      </w:pPr>
      <w:r w:rsidRPr="003C055A">
        <w:rPr>
          <w:sz w:val="8"/>
          <w:szCs w:val="8"/>
        </w:rPr>
        <w:t>3.1. Stage 1: Establishing an empirical evidence base of societal collapse in contemporary society</w:t>
      </w:r>
    </w:p>
    <w:p w14:paraId="5EE5282F" w14:textId="77777777" w:rsidR="00460A13" w:rsidRPr="003C055A" w:rsidRDefault="00460A13" w:rsidP="00460A13">
      <w:pPr>
        <w:rPr>
          <w:sz w:val="8"/>
          <w:szCs w:val="8"/>
        </w:rPr>
      </w:pP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8438B7D" w14:textId="77777777" w:rsidR="00460A13" w:rsidRPr="003C055A" w:rsidRDefault="00460A13" w:rsidP="00460A13">
      <w:pPr>
        <w:rPr>
          <w:sz w:val="8"/>
          <w:szCs w:val="8"/>
        </w:rPr>
      </w:pP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724AE9E9" w14:textId="77777777" w:rsidR="00460A13" w:rsidRPr="003C055A" w:rsidRDefault="00460A13" w:rsidP="00460A13">
      <w:pPr>
        <w:rPr>
          <w:sz w:val="8"/>
          <w:szCs w:val="8"/>
        </w:rPr>
      </w:pP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EFC95FE" w14:textId="77777777" w:rsidR="00460A13" w:rsidRPr="003C055A" w:rsidRDefault="00460A13" w:rsidP="00460A13">
      <w:pPr>
        <w:rPr>
          <w:sz w:val="8"/>
          <w:szCs w:val="8"/>
        </w:rPr>
      </w:pPr>
      <w:r w:rsidRPr="003C055A">
        <w:rPr>
          <w:sz w:val="8"/>
          <w:szCs w:val="8"/>
        </w:rPr>
        <w:t>This step resulted in a new empirical evidence base consisting of 41 evidence points, which are summarised in Fig. 4.</w:t>
      </w:r>
    </w:p>
    <w:p w14:paraId="7B12FEF9" w14:textId="77777777" w:rsidR="00460A13" w:rsidRPr="003C055A" w:rsidRDefault="00460A13" w:rsidP="00460A13">
      <w:pPr>
        <w:rPr>
          <w:sz w:val="8"/>
          <w:szCs w:val="8"/>
        </w:rPr>
      </w:pP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p>
    <w:p w14:paraId="22CC7E29" w14:textId="77777777" w:rsidR="00460A13" w:rsidRPr="003C055A" w:rsidRDefault="00460A13" w:rsidP="00460A13">
      <w:pPr>
        <w:rPr>
          <w:sz w:val="8"/>
          <w:szCs w:val="8"/>
        </w:rPr>
      </w:pP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1A10AD5C" w14:textId="77777777" w:rsidR="00460A13" w:rsidRPr="003C055A" w:rsidRDefault="00460A13" w:rsidP="00460A13">
      <w:pPr>
        <w:rPr>
          <w:sz w:val="8"/>
          <w:szCs w:val="8"/>
        </w:rPr>
      </w:pPr>
      <w:r w:rsidRPr="003C055A">
        <w:rPr>
          <w:sz w:val="8"/>
          <w:szCs w:val="8"/>
        </w:rPr>
        <w:t>The resulting typology of the new empirical evidence base is shown in Fig. 4.</w:t>
      </w:r>
    </w:p>
    <w:p w14:paraId="0CD75A52" w14:textId="77777777" w:rsidR="00460A13" w:rsidRPr="003C055A" w:rsidRDefault="00460A13" w:rsidP="00460A13">
      <w:pPr>
        <w:rPr>
          <w:sz w:val="8"/>
          <w:szCs w:val="8"/>
        </w:rPr>
      </w:pPr>
      <w:r w:rsidRPr="003C055A">
        <w:rPr>
          <w:sz w:val="8"/>
          <w:szCs w:val="8"/>
        </w:rPr>
        <w:t>3.2. Stage 2: Constructing a novel-format causal loop diagram from the empirical evidence base</w:t>
      </w:r>
    </w:p>
    <w:p w14:paraId="3CB0C299" w14:textId="77777777" w:rsidR="00460A13" w:rsidRPr="003C055A" w:rsidRDefault="00460A13" w:rsidP="00460A13">
      <w:pPr>
        <w:rPr>
          <w:sz w:val="8"/>
          <w:szCs w:val="8"/>
        </w:rPr>
      </w:pP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p>
    <w:p w14:paraId="64263402" w14:textId="77777777" w:rsidR="00460A13" w:rsidRPr="003C055A" w:rsidRDefault="00460A13" w:rsidP="00460A13">
      <w:pPr>
        <w:rPr>
          <w:rStyle w:val="StyleUnderline"/>
        </w:rPr>
      </w:pPr>
      <w:r w:rsidRPr="003C055A">
        <w:rPr>
          <w:rStyle w:val="StyleUnderline"/>
        </w:rPr>
        <w:t>[FIGURE 3 REMOVED]</w:t>
      </w:r>
    </w:p>
    <w:p w14:paraId="28A6150F" w14:textId="77777777" w:rsidR="00460A13" w:rsidRPr="003C055A" w:rsidRDefault="00460A13" w:rsidP="00460A13">
      <w:pPr>
        <w:rPr>
          <w:sz w:val="8"/>
          <w:szCs w:val="8"/>
        </w:rPr>
      </w:pP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6829C3F" w14:textId="77777777" w:rsidR="00460A13" w:rsidRPr="003C055A" w:rsidRDefault="00460A13" w:rsidP="00460A13">
      <w:pPr>
        <w:rPr>
          <w:sz w:val="8"/>
          <w:szCs w:val="8"/>
        </w:rPr>
      </w:pP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BB0CE6A" w14:textId="77777777" w:rsidR="00460A13" w:rsidRPr="003C055A" w:rsidRDefault="00460A13" w:rsidP="00460A13">
      <w:pPr>
        <w:rPr>
          <w:sz w:val="8"/>
          <w:szCs w:val="8"/>
        </w:rPr>
      </w:pP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28EB94D2" w14:textId="77777777" w:rsidR="00460A13" w:rsidRPr="003C055A" w:rsidRDefault="00460A13" w:rsidP="00460A13">
      <w:pPr>
        <w:rPr>
          <w:sz w:val="8"/>
          <w:szCs w:val="8"/>
        </w:rPr>
      </w:pP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0B90DBC" w14:textId="77777777" w:rsidR="00460A13" w:rsidRPr="003C055A" w:rsidRDefault="00460A13" w:rsidP="00460A13">
      <w:pPr>
        <w:rPr>
          <w:sz w:val="8"/>
          <w:szCs w:val="8"/>
        </w:rPr>
      </w:pP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0650D026" w14:textId="77777777" w:rsidR="00460A13" w:rsidRPr="003C055A" w:rsidRDefault="00460A13" w:rsidP="00460A13">
      <w:pPr>
        <w:rPr>
          <w:sz w:val="8"/>
          <w:szCs w:val="8"/>
        </w:rPr>
      </w:pP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54DF62D" w14:textId="77777777" w:rsidR="00460A13" w:rsidRPr="003C055A" w:rsidRDefault="00460A13" w:rsidP="00460A13">
      <w:pPr>
        <w:rPr>
          <w:sz w:val="8"/>
          <w:szCs w:val="8"/>
        </w:rPr>
      </w:pPr>
      <w:r w:rsidRPr="003C055A">
        <w:rPr>
          <w:sz w:val="8"/>
          <w:szCs w:val="8"/>
        </w:rPr>
        <w:t>The standard-format f-CLD, consisting of uncoloured and unweighted components, resulting at the end of this step is contained in the Supplementary Information (C.).</w:t>
      </w:r>
    </w:p>
    <w:p w14:paraId="7AEA1B46" w14:textId="77777777" w:rsidR="00460A13" w:rsidRPr="003C055A" w:rsidRDefault="00460A13" w:rsidP="00460A13">
      <w:pPr>
        <w:rPr>
          <w:sz w:val="8"/>
          <w:szCs w:val="8"/>
        </w:rPr>
      </w:pPr>
      <w:r w:rsidRPr="003C055A">
        <w:rPr>
          <w:sz w:val="8"/>
          <w:szCs w:val="8"/>
        </w:rPr>
        <w:t>Step V maps each i-CLD to the f-CLD using a weighted (line thickness) typology (colour-coded) approach. This visually documents the spread of the evidence base across the system described by the f-CLD.</w:t>
      </w:r>
    </w:p>
    <w:p w14:paraId="02254119" w14:textId="77777777" w:rsidR="00460A13" w:rsidRPr="003C055A" w:rsidRDefault="00460A13" w:rsidP="00460A13">
      <w:pPr>
        <w:rPr>
          <w:sz w:val="8"/>
          <w:szCs w:val="8"/>
        </w:rPr>
      </w:pP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A3F0883" w14:textId="77777777" w:rsidR="00460A13" w:rsidRPr="003C055A" w:rsidRDefault="00460A13" w:rsidP="00460A13">
      <w:pPr>
        <w:rPr>
          <w:sz w:val="8"/>
          <w:szCs w:val="8"/>
        </w:rPr>
      </w:pPr>
      <w:r w:rsidRPr="003C055A">
        <w:rPr>
          <w:sz w:val="8"/>
          <w:szCs w:val="8"/>
        </w:rPr>
        <w:t>The novel-format f-CLD, consisting of colour-coded and weighted components, resulting at the end of this final step is presented in Fig. 5.</w:t>
      </w:r>
    </w:p>
    <w:p w14:paraId="0F367EC9" w14:textId="77777777" w:rsidR="00460A13" w:rsidRPr="003C055A" w:rsidRDefault="00460A13" w:rsidP="00460A13">
      <w:pPr>
        <w:rPr>
          <w:sz w:val="8"/>
          <w:szCs w:val="8"/>
        </w:rPr>
      </w:pPr>
      <w:r w:rsidRPr="003C055A">
        <w:rPr>
          <w:sz w:val="8"/>
          <w:szCs w:val="8"/>
        </w:rPr>
        <w:t>4. Results and Discussion</w:t>
      </w:r>
    </w:p>
    <w:p w14:paraId="38AA8C6F" w14:textId="77777777" w:rsidR="00460A13" w:rsidRPr="003C055A" w:rsidRDefault="00460A13" w:rsidP="00460A13">
      <w:pPr>
        <w:rPr>
          <w:sz w:val="8"/>
          <w:szCs w:val="8"/>
        </w:rPr>
      </w:pP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01DA46A2" w14:textId="77777777" w:rsidR="00460A13" w:rsidRPr="003C055A" w:rsidRDefault="00460A13" w:rsidP="00460A13">
      <w:pPr>
        <w:rPr>
          <w:sz w:val="8"/>
          <w:szCs w:val="8"/>
        </w:rPr>
      </w:pPr>
      <w:r w:rsidRPr="003C055A">
        <w:rPr>
          <w:sz w:val="8"/>
          <w:szCs w:val="8"/>
        </w:rPr>
        <w:t>4.1. Empirical evidence base of climate change, food insecurity and societal collapse in contemporary society</w:t>
      </w:r>
    </w:p>
    <w:p w14:paraId="2DD47331" w14:textId="77777777" w:rsidR="00460A13" w:rsidRPr="003C055A" w:rsidRDefault="00460A13" w:rsidP="00460A13">
      <w:pPr>
        <w:rPr>
          <w:sz w:val="8"/>
          <w:szCs w:val="8"/>
        </w:rPr>
      </w:pP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A53FD70" w14:textId="77777777" w:rsidR="00460A13" w:rsidRPr="003C055A" w:rsidRDefault="00460A13" w:rsidP="00460A13">
      <w:pPr>
        <w:rPr>
          <w:sz w:val="8"/>
          <w:szCs w:val="8"/>
        </w:rPr>
      </w:pP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32E8BFB" w14:textId="77777777" w:rsidR="00460A13" w:rsidRPr="003C055A" w:rsidRDefault="00460A13" w:rsidP="00460A13">
      <w:pPr>
        <w:rPr>
          <w:sz w:val="8"/>
          <w:szCs w:val="8"/>
        </w:rPr>
      </w:pP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BBCCAEF" w14:textId="77777777" w:rsidR="00460A13" w:rsidRPr="003C055A" w:rsidRDefault="00460A13" w:rsidP="00460A13">
      <w:pPr>
        <w:rPr>
          <w:rStyle w:val="StyleUnderline"/>
        </w:rPr>
      </w:pPr>
      <w:r w:rsidRPr="003C055A">
        <w:rPr>
          <w:rStyle w:val="StyleUnderline"/>
        </w:rPr>
        <w:t>[FIGURE 4 REMOVED]</w:t>
      </w:r>
    </w:p>
    <w:p w14:paraId="14C24038" w14:textId="77777777" w:rsidR="00460A13" w:rsidRPr="003C055A" w:rsidRDefault="00460A13" w:rsidP="00460A13">
      <w:pPr>
        <w:rPr>
          <w:sz w:val="8"/>
          <w:szCs w:val="8"/>
        </w:rPr>
      </w:pP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7B264E86" w14:textId="77777777" w:rsidR="00460A13" w:rsidRPr="003C055A" w:rsidRDefault="00460A13" w:rsidP="00460A13">
      <w:pPr>
        <w:rPr>
          <w:sz w:val="8"/>
          <w:szCs w:val="8"/>
        </w:rPr>
      </w:pPr>
      <w:r w:rsidRPr="003C055A">
        <w:rPr>
          <w:sz w:val="8"/>
          <w:szCs w:val="8"/>
        </w:rPr>
        <w:t>4.2. Causal loop diagram of the climate change, food insecurity and societal collapse in contemporary society at global scale and national granularity</w:t>
      </w:r>
    </w:p>
    <w:p w14:paraId="079F7500" w14:textId="77777777" w:rsidR="00460A13" w:rsidRPr="003C055A" w:rsidRDefault="00460A13" w:rsidP="00460A13">
      <w:pPr>
        <w:rPr>
          <w:sz w:val="8"/>
          <w:szCs w:val="8"/>
        </w:rPr>
      </w:pP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0B584078" w14:textId="77777777" w:rsidR="00460A13" w:rsidRPr="003C055A" w:rsidRDefault="00460A13" w:rsidP="00460A13">
      <w:pPr>
        <w:rPr>
          <w:sz w:val="8"/>
          <w:szCs w:val="8"/>
        </w:rPr>
      </w:pP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3ADE94D" w14:textId="77777777" w:rsidR="00460A13" w:rsidRPr="003C055A" w:rsidRDefault="00460A13" w:rsidP="00460A13">
      <w:pPr>
        <w:rPr>
          <w:sz w:val="8"/>
          <w:szCs w:val="8"/>
        </w:rPr>
      </w:pP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1DC012B" w14:textId="77777777" w:rsidR="00460A13" w:rsidRPr="003C055A" w:rsidRDefault="00460A13" w:rsidP="00460A13">
      <w:pPr>
        <w:rPr>
          <w:sz w:val="8"/>
          <w:szCs w:val="8"/>
        </w:rPr>
      </w:pP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0025B26E" w14:textId="77777777" w:rsidR="00460A13" w:rsidRPr="003C055A" w:rsidRDefault="00460A13" w:rsidP="00460A13">
      <w:pPr>
        <w:rPr>
          <w:sz w:val="8"/>
          <w:szCs w:val="8"/>
        </w:rPr>
      </w:pP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13AD757" w14:textId="77777777" w:rsidR="00460A13" w:rsidRPr="003C055A" w:rsidRDefault="00460A13" w:rsidP="00460A13">
      <w:pPr>
        <w:rPr>
          <w:sz w:val="8"/>
          <w:szCs w:val="8"/>
        </w:rPr>
      </w:pP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0963F2FC" w14:textId="77777777" w:rsidR="00460A13" w:rsidRPr="003C055A" w:rsidRDefault="00460A13" w:rsidP="00460A13">
      <w:pPr>
        <w:rPr>
          <w:sz w:val="8"/>
          <w:szCs w:val="8"/>
        </w:rPr>
      </w:pP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5A6D6F42" w14:textId="77777777" w:rsidR="00460A13" w:rsidRPr="003C055A" w:rsidRDefault="00460A13" w:rsidP="00460A13">
      <w:pPr>
        <w:rPr>
          <w:sz w:val="16"/>
        </w:rPr>
      </w:pPr>
      <w:r w:rsidRPr="003C055A">
        <w:rPr>
          <w:rStyle w:val="StyleUnderline"/>
        </w:rPr>
        <w:t>Beyond</w:t>
      </w:r>
      <w:r w:rsidRPr="003C055A">
        <w:rPr>
          <w:sz w:val="16"/>
        </w:rPr>
        <w:t xml:space="preserve"> a given country suffering </w:t>
      </w:r>
      <w:r w:rsidRPr="003C055A">
        <w:rPr>
          <w:rStyle w:val="StyleUnderline"/>
        </w:rPr>
        <w:t xml:space="preserve">increased </w:t>
      </w:r>
      <w:r w:rsidRPr="00852E3C">
        <w:rPr>
          <w:rStyle w:val="StyleUnderline"/>
        </w:rPr>
        <w:t>natural mortality</w:t>
      </w:r>
      <w:r w:rsidRPr="00852E3C">
        <w:rPr>
          <w:sz w:val="16"/>
        </w:rPr>
        <w:t xml:space="preserve">, </w:t>
      </w:r>
      <w:r w:rsidRPr="00852E3C">
        <w:rPr>
          <w:rStyle w:val="StyleUnderline"/>
        </w:rPr>
        <w:t>famines</w:t>
      </w:r>
      <w:r w:rsidRPr="00852E3C">
        <w:rPr>
          <w:sz w:val="16"/>
        </w:rPr>
        <w:t xml:space="preserve"> (i.e. </w:t>
      </w:r>
      <w:r w:rsidRPr="00852E3C">
        <w:rPr>
          <w:rStyle w:val="StyleUnderline"/>
        </w:rPr>
        <w:t>food insecurity</w:t>
      </w:r>
      <w:r w:rsidRPr="00852E3C">
        <w:rPr>
          <w:sz w:val="16"/>
        </w:rPr>
        <w:t xml:space="preserve">) </w:t>
      </w:r>
      <w:r w:rsidRPr="00852E3C">
        <w:rPr>
          <w:rStyle w:val="StyleUnderline"/>
        </w:rPr>
        <w:t>can place pressure on international humanitarian efforts</w:t>
      </w:r>
      <w:r w:rsidRPr="00852E3C">
        <w:rPr>
          <w:sz w:val="16"/>
        </w:rPr>
        <w:t xml:space="preserve"> (</w:t>
      </w:r>
      <w:r w:rsidRPr="00852E3C">
        <w:rPr>
          <w:rStyle w:val="StyleUnderline"/>
        </w:rPr>
        <w:t xml:space="preserve">i.e. </w:t>
      </w:r>
      <w:r w:rsidRPr="00852E3C">
        <w:rPr>
          <w:rStyle w:val="Emphasis"/>
        </w:rPr>
        <w:t>institutional</w:t>
      </w:r>
      <w:r w:rsidRPr="00852E3C">
        <w:rPr>
          <w:rStyle w:val="StyleUnderline"/>
        </w:rPr>
        <w:t xml:space="preserve"> risk factors</w:t>
      </w:r>
      <w:r w:rsidRPr="00852E3C">
        <w:rPr>
          <w:sz w:val="16"/>
        </w:rPr>
        <w:t xml:space="preserve">). </w:t>
      </w:r>
      <w:r w:rsidRPr="00852E3C">
        <w:rPr>
          <w:rStyle w:val="StyleUnderline"/>
        </w:rPr>
        <w:t xml:space="preserve">Conflict may occur domestically or </w:t>
      </w:r>
      <w:r w:rsidRPr="00852E3C">
        <w:rPr>
          <w:rStyle w:val="Emphasis"/>
        </w:rPr>
        <w:t>internationally</w:t>
      </w:r>
      <w:r w:rsidRPr="00852E3C">
        <w:rPr>
          <w:sz w:val="16"/>
        </w:rPr>
        <w:t xml:space="preserve"> </w:t>
      </w:r>
      <w:r w:rsidRPr="00852E3C">
        <w:rPr>
          <w:rStyle w:val="StyleUnderline"/>
        </w:rPr>
        <w:t xml:space="preserve">and can </w:t>
      </w:r>
      <w:r w:rsidRPr="00852E3C">
        <w:rPr>
          <w:rStyle w:val="Emphasis"/>
        </w:rPr>
        <w:t>feedback</w:t>
      </w:r>
      <w:r w:rsidRPr="00852E3C">
        <w:rPr>
          <w:sz w:val="16"/>
        </w:rPr>
        <w:t xml:space="preserve"> </w:t>
      </w:r>
      <w:r w:rsidRPr="00852E3C">
        <w:rPr>
          <w:rStyle w:val="StyleUnderline"/>
        </w:rPr>
        <w:t xml:space="preserve">to </w:t>
      </w:r>
      <w:r w:rsidRPr="00852E3C">
        <w:rPr>
          <w:rStyle w:val="Emphasis"/>
        </w:rPr>
        <w:t>exacerbate</w:t>
      </w:r>
      <w:r w:rsidRPr="00852E3C">
        <w:rPr>
          <w:sz w:val="16"/>
        </w:rPr>
        <w:t xml:space="preserve"> </w:t>
      </w:r>
      <w:r w:rsidRPr="00852E3C">
        <w:rPr>
          <w:rStyle w:val="StyleUnderline"/>
        </w:rPr>
        <w:t>food insecurity and institutional fragility</w:t>
      </w:r>
      <w:r w:rsidRPr="00852E3C">
        <w:rPr>
          <w:sz w:val="16"/>
        </w:rPr>
        <w:t xml:space="preserve"> (i.e. institutional risk factors). Potential </w:t>
      </w:r>
      <w:r w:rsidRPr="00852E3C">
        <w:rPr>
          <w:rStyle w:val="StyleUnderline"/>
        </w:rPr>
        <w:t xml:space="preserve">mass emigration can increase </w:t>
      </w:r>
      <w:r w:rsidRPr="00852E3C">
        <w:rPr>
          <w:rStyle w:val="Emphasis"/>
        </w:rPr>
        <w:t>pressure</w:t>
      </w:r>
      <w:r w:rsidRPr="00852E3C">
        <w:rPr>
          <w:rStyle w:val="StyleUnderline"/>
        </w:rPr>
        <w:t xml:space="preserve"> on food availability</w:t>
      </w:r>
      <w:r w:rsidRPr="00852E3C">
        <w:rPr>
          <w:sz w:val="16"/>
        </w:rPr>
        <w:t xml:space="preserve">, </w:t>
      </w:r>
      <w:r w:rsidRPr="00852E3C">
        <w:rPr>
          <w:rStyle w:val="StyleUnderline"/>
        </w:rPr>
        <w:t>natural resources and ﻿ infrastructure/services in the destination nation</w:t>
      </w:r>
      <w:r w:rsidRPr="00852E3C">
        <w:rPr>
          <w:sz w:val="16"/>
        </w:rPr>
        <w:t xml:space="preserve">, which can lead to socio- cultural tensions (i.e. institutional risk factors) that fuel conflict. </w:t>
      </w:r>
      <w:r w:rsidRPr="00852E3C">
        <w:rPr>
          <w:rStyle w:val="StyleUnderline"/>
        </w:rPr>
        <w:t>Food insecurity can</w:t>
      </w:r>
      <w:r w:rsidRPr="00852E3C">
        <w:rPr>
          <w:sz w:val="16"/>
        </w:rPr>
        <w:t xml:space="preserve"> also </w:t>
      </w:r>
      <w:r w:rsidRPr="00852E3C">
        <w:rPr>
          <w:rStyle w:val="Emphasis"/>
        </w:rPr>
        <w:t>directly</w:t>
      </w:r>
      <w:r w:rsidRPr="00852E3C">
        <w:rPr>
          <w:sz w:val="16"/>
        </w:rPr>
        <w:t xml:space="preserve"> </w:t>
      </w:r>
      <w:r w:rsidRPr="00852E3C">
        <w:rPr>
          <w:rStyle w:val="StyleUnderline"/>
        </w:rPr>
        <w:t>contribute to</w:t>
      </w:r>
      <w:r w:rsidRPr="00852E3C">
        <w:rPr>
          <w:sz w:val="16"/>
        </w:rPr>
        <w:t xml:space="preserve"> institutional risk factors such as </w:t>
      </w:r>
      <w:r w:rsidRPr="00852E3C">
        <w:rPr>
          <w:rStyle w:val="StyleUnderline"/>
        </w:rPr>
        <w:t>social unrest, political instability and economic inequality</w:t>
      </w:r>
      <w:r w:rsidRPr="00852E3C">
        <w:rPr>
          <w:sz w:val="16"/>
        </w:rPr>
        <w:t xml:space="preserve">, </w:t>
      </w:r>
      <w:r w:rsidRPr="00852E3C">
        <w:rPr>
          <w:rStyle w:val="StyleUnderline"/>
        </w:rPr>
        <w:t xml:space="preserve">which increase the risk of societal collapse due to </w:t>
      </w:r>
      <w:r w:rsidRPr="00852E3C">
        <w:rPr>
          <w:rStyle w:val="Emphasis"/>
        </w:rPr>
        <w:t>institutional breakdown</w:t>
      </w:r>
      <w:r w:rsidRPr="00852E3C">
        <w:rPr>
          <w:sz w:val="16"/>
        </w:rPr>
        <w:t xml:space="preserve">, </w:t>
      </w:r>
      <w:r w:rsidRPr="00852E3C">
        <w:rPr>
          <w:rStyle w:val="StyleUnderline"/>
        </w:rPr>
        <w:t xml:space="preserve">that may also ﻿ </w:t>
      </w:r>
      <w:r w:rsidRPr="00852E3C">
        <w:rPr>
          <w:rStyle w:val="Emphasis"/>
        </w:rPr>
        <w:t>cascade internationally</w:t>
      </w:r>
      <w:r w:rsidRPr="00852E3C">
        <w:rPr>
          <w:sz w:val="16"/>
        </w:rPr>
        <w:t xml:space="preserve">. </w:t>
      </w:r>
      <w:r w:rsidRPr="00852E3C">
        <w:rPr>
          <w:rStyle w:val="StyleUnderline"/>
        </w:rPr>
        <w:t xml:space="preserve">While already fragile ﻿ states are </w:t>
      </w:r>
      <w:r w:rsidRPr="00852E3C">
        <w:rPr>
          <w:rStyle w:val="Emphasis"/>
        </w:rPr>
        <w:t>expected</w:t>
      </w:r>
      <w:r w:rsidRPr="00852E3C">
        <w:rPr>
          <w:sz w:val="16"/>
        </w:rPr>
        <w:t xml:space="preserve"> </w:t>
      </w:r>
      <w:r w:rsidRPr="00852E3C">
        <w:rPr>
          <w:rStyle w:val="StyleUnderline"/>
        </w:rPr>
        <w:t xml:space="preserve">to be hit the worst </w:t>
      </w:r>
      <w:r w:rsidRPr="00852E3C">
        <w:rPr>
          <w:rStyle w:val="Emphasis"/>
        </w:rPr>
        <w:t>directly</w:t>
      </w:r>
      <w:r w:rsidRPr="00852E3C">
        <w:rPr>
          <w:sz w:val="16"/>
        </w:rPr>
        <w:t xml:space="preserve">, these </w:t>
      </w:r>
      <w:r w:rsidRPr="00852E3C">
        <w:rPr>
          <w:rStyle w:val="StyleUnderline"/>
        </w:rPr>
        <w:t xml:space="preserve">insights reveal the </w:t>
      </w:r>
      <w:r w:rsidRPr="00852E3C">
        <w:rPr>
          <w:rStyle w:val="Emphasis"/>
        </w:rPr>
        <w:t>indirect</w:t>
      </w:r>
      <w:r w:rsidRPr="00852E3C">
        <w:rPr>
          <w:rStyle w:val="StyleUnderline"/>
        </w:rPr>
        <w:t xml:space="preserve"> ramifications of ﻿ climate change on our </w:t>
      </w:r>
      <w:r w:rsidRPr="00852E3C">
        <w:rPr>
          <w:rStyle w:val="Emphasis"/>
        </w:rPr>
        <w:t>globalised society</w:t>
      </w:r>
      <w:r w:rsidRPr="00852E3C">
        <w:rPr>
          <w:sz w:val="16"/>
        </w:rPr>
        <w:t xml:space="preserve">,98 </w:t>
      </w:r>
      <w:r w:rsidRPr="00852E3C">
        <w:rPr>
          <w:rStyle w:val="StyleUnderline"/>
        </w:rPr>
        <w:t xml:space="preserve">with </w:t>
      </w:r>
      <w:r w:rsidRPr="00852E3C">
        <w:rPr>
          <w:rStyle w:val="Emphasis"/>
        </w:rPr>
        <w:t>serious consequences</w:t>
      </w:r>
      <w:r w:rsidRPr="00852E3C">
        <w:rPr>
          <w:sz w:val="16"/>
        </w:rPr>
        <w:t xml:space="preserve"> </w:t>
      </w:r>
      <w:r w:rsidRPr="00852E3C">
        <w:rPr>
          <w:rStyle w:val="StyleUnderline"/>
        </w:rPr>
        <w:t xml:space="preserve">for </w:t>
      </w:r>
      <w:r w:rsidRPr="00852E3C">
        <w:rPr>
          <w:rStyle w:val="Emphasis"/>
        </w:rPr>
        <w:t>humanity’s ”existential</w:t>
      </w:r>
      <w:r w:rsidRPr="003C055A">
        <w:rPr>
          <w:rStyle w:val="Emphasis"/>
        </w:rPr>
        <w:t xml:space="preserve"> security”.</w:t>
      </w:r>
      <w:r w:rsidRPr="003C055A">
        <w:rPr>
          <w:sz w:val="16"/>
        </w:rPr>
        <w:t>99</w:t>
      </w:r>
    </w:p>
    <w:p w14:paraId="33521C48" w14:textId="77777777" w:rsidR="00460A13" w:rsidRPr="003C055A" w:rsidRDefault="00460A13" w:rsidP="00460A13">
      <w:pPr>
        <w:rPr>
          <w:sz w:val="16"/>
        </w:rPr>
      </w:pP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7013BFCF" w14:textId="77777777" w:rsidR="00460A13" w:rsidRPr="003C055A" w:rsidRDefault="00460A13" w:rsidP="00460A13">
      <w:pPr>
        <w:rPr>
          <w:sz w:val="16"/>
        </w:rPr>
      </w:pP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0B2573E" w14:textId="77777777" w:rsidR="00460A13" w:rsidRPr="003C055A" w:rsidRDefault="00460A13" w:rsidP="00460A13">
      <w:pPr>
        <w:rPr>
          <w:sz w:val="16"/>
        </w:rPr>
      </w:pP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14C9C6DC" w14:textId="77777777" w:rsidR="00460A13" w:rsidRPr="003C055A" w:rsidRDefault="00460A13" w:rsidP="00460A13">
      <w:pPr>
        <w:rPr>
          <w:sz w:val="16"/>
        </w:rPr>
      </w:pP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BDE9787" w14:textId="77777777" w:rsidR="00460A13" w:rsidRPr="00EA191E" w:rsidRDefault="00460A13" w:rsidP="00460A13">
      <w:pPr>
        <w:rPr>
          <w:rStyle w:val="StyleUnderline"/>
        </w:rPr>
      </w:pPr>
      <w:r w:rsidRPr="00EA191E">
        <w:rPr>
          <w:rStyle w:val="StyleUnderline"/>
        </w:rPr>
        <w:t>[FIGURE 5 REMOVED]</w:t>
      </w:r>
    </w:p>
    <w:p w14:paraId="4567D2F6" w14:textId="77777777" w:rsidR="00460A13" w:rsidRPr="003C055A" w:rsidRDefault="00460A13" w:rsidP="00460A13">
      <w:pPr>
        <w:rPr>
          <w:sz w:val="16"/>
        </w:rPr>
      </w:pPr>
      <w:r w:rsidRPr="003C055A">
        <w:rPr>
          <w:sz w:val="16"/>
        </w:rPr>
        <w:t>5. Conclusions and Future Work</w:t>
      </w:r>
    </w:p>
    <w:p w14:paraId="3B14F4B2" w14:textId="77777777" w:rsidR="00460A13" w:rsidRPr="003C055A" w:rsidRDefault="00460A13" w:rsidP="00460A13">
      <w:pPr>
        <w:rPr>
          <w:sz w:val="16"/>
        </w:rPr>
      </w:pP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p>
    <w:p w14:paraId="2DFC1586" w14:textId="77777777" w:rsidR="00460A13" w:rsidRPr="003C055A" w:rsidRDefault="00460A13" w:rsidP="00460A13">
      <w:pPr>
        <w:rPr>
          <w:sz w:val="16"/>
        </w:rPr>
      </w:pP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AD28CBF" w14:textId="77777777" w:rsidR="00460A13" w:rsidRPr="003C055A" w:rsidRDefault="00460A13" w:rsidP="00460A13">
      <w:pPr>
        <w:rPr>
          <w:sz w:val="16"/>
        </w:rPr>
      </w:pPr>
      <w:r w:rsidRPr="003C055A">
        <w:rPr>
          <w:sz w:val="16"/>
        </w:rPr>
        <w:t>It is hoped that this chapter has contributed to developing our understanding of the causal pathways through which ﻿ climate change poses an ﻿ existential risk to humanity and facilitates opportunities for future work.</w:t>
      </w:r>
    </w:p>
    <w:p w14:paraId="3A6E57C6" w14:textId="77777777" w:rsidR="00460A13" w:rsidRPr="00F200FD" w:rsidRDefault="00460A13" w:rsidP="00460A13">
      <w:pPr>
        <w:rPr>
          <w:rStyle w:val="StyleUnderline"/>
        </w:rPr>
      </w:pPr>
      <w:r w:rsidRPr="00F200FD">
        <w:rPr>
          <w:rStyle w:val="StyleUnderline"/>
        </w:rPr>
        <w:t>[REFERENCES OMITTED]</w:t>
      </w:r>
    </w:p>
    <w:p w14:paraId="362A1F59" w14:textId="77777777" w:rsidR="00460A13" w:rsidRPr="00A83140" w:rsidRDefault="00460A13" w:rsidP="00460A13">
      <w:pPr>
        <w:rPr>
          <w:rStyle w:val="StyleUnderline"/>
        </w:rPr>
      </w:pPr>
      <w:r w:rsidRPr="00A83140">
        <w:rPr>
          <w:rStyle w:val="StyleUnderline"/>
        </w:rPr>
        <w:t>[CHAPTER 14 BEGINS]</w:t>
      </w:r>
    </w:p>
    <w:p w14:paraId="090159B3" w14:textId="77777777" w:rsidR="00460A13" w:rsidRPr="00B842AA" w:rsidRDefault="00460A13" w:rsidP="00460A13">
      <w:pPr>
        <w:rPr>
          <w:sz w:val="16"/>
        </w:rPr>
      </w:pPr>
      <w:r w:rsidRPr="00B842AA">
        <w:rPr>
          <w:sz w:val="16"/>
        </w:rPr>
        <w:t>Highlights:</w:t>
      </w:r>
    </w:p>
    <w:p w14:paraId="13DADCA1" w14:textId="77777777" w:rsidR="00460A13" w:rsidRPr="00B842AA" w:rsidRDefault="00460A13" w:rsidP="00460A13">
      <w:pPr>
        <w:rPr>
          <w:sz w:val="16"/>
        </w:rPr>
      </w:pP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E4ED398" w14:textId="77777777" w:rsidR="00460A13" w:rsidRPr="00B842AA" w:rsidRDefault="00460A13" w:rsidP="00460A13">
      <w:pPr>
        <w:rPr>
          <w:sz w:val="16"/>
        </w:rPr>
      </w:pP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p>
    <w:p w14:paraId="41185685" w14:textId="77777777" w:rsidR="00460A13" w:rsidRPr="00B842AA" w:rsidRDefault="00460A13" w:rsidP="00460A13">
      <w:pPr>
        <w:rPr>
          <w:sz w:val="16"/>
        </w:rPr>
      </w:pPr>
      <w:r w:rsidRPr="00B842AA">
        <w:rPr>
          <w:sz w:val="16"/>
        </w:rPr>
        <w:t>• Climate change is one of the most empirically well-studied risks and has deep links to pre-existing bodies of literature, such as disaster risk management, environmental studies, and food security.</w:t>
      </w:r>
    </w:p>
    <w:p w14:paraId="5DBC0029" w14:textId="77777777" w:rsidR="00460A13" w:rsidRPr="00B842AA" w:rsidRDefault="00460A13" w:rsidP="00460A13">
      <w:pPr>
        <w:rPr>
          <w:sz w:val="16"/>
        </w:rPr>
      </w:pP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05F088D" w14:textId="77777777" w:rsidR="00460A13" w:rsidRPr="00B842AA" w:rsidRDefault="00460A13" w:rsidP="00460A13">
      <w:pPr>
        <w:rPr>
          <w:sz w:val="16"/>
        </w:rPr>
      </w:pP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28D7D307" w14:textId="77777777" w:rsidR="00460A13" w:rsidRPr="0055295B" w:rsidRDefault="00460A13" w:rsidP="00460A13">
      <w:pPr>
        <w:rPr>
          <w:rStyle w:val="StyleUnderline"/>
        </w:rPr>
      </w:pP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p>
    <w:p w14:paraId="7AC78A28" w14:textId="77777777" w:rsidR="00460A13" w:rsidRPr="00B842AA" w:rsidRDefault="00460A13" w:rsidP="00460A13">
      <w:pPr>
        <w:rPr>
          <w:sz w:val="16"/>
        </w:rPr>
      </w:pP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57816">
        <w:rPr>
          <w:rStyle w:val="StyleUnderline"/>
          <w:highlight w:val="cyan"/>
        </w:rPr>
        <w:t>is ﻿ climate change</w:t>
      </w:r>
      <w:r w:rsidRPr="0055295B">
        <w:rPr>
          <w:rStyle w:val="StyleUnderline"/>
        </w:rPr>
        <w:t xml:space="preserve"> an ﻿ </w:t>
      </w:r>
      <w:r w:rsidRPr="00957816">
        <w:rPr>
          <w:rStyle w:val="StyleUnderline"/>
          <w:highlight w:val="cyan"/>
        </w:rPr>
        <w:t>existential</w:t>
      </w:r>
      <w:r w:rsidRPr="0055295B">
        <w:rPr>
          <w:rStyle w:val="StyleUnderline"/>
        </w:rPr>
        <w:t xml:space="preserve"> risk</w:t>
      </w:r>
      <w:r w:rsidRPr="00957816">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57816">
        <w:rPr>
          <w:rStyle w:val="StyleUnderline"/>
          <w:highlight w:val="cyan"/>
        </w:rPr>
        <w:t xml:space="preserve">is </w:t>
      </w:r>
      <w:r w:rsidRPr="00957816">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t>
      </w:r>
      <w:r w:rsidRPr="0041217E">
        <w:rPr>
          <w:sz w:val="16"/>
        </w:rPr>
        <w:t xml:space="preserve">will be </w:t>
      </w:r>
      <w:r w:rsidRPr="0041217E">
        <w:rPr>
          <w:rStyle w:val="StyleUnderline"/>
        </w:rPr>
        <w:t>a threat to</w:t>
      </w:r>
      <w:r w:rsidRPr="0041217E">
        <w:rPr>
          <w:sz w:val="16"/>
        </w:rPr>
        <w:t xml:space="preserve"> our </w:t>
      </w:r>
      <w:r w:rsidRPr="0041217E">
        <w:rPr>
          <w:rStyle w:val="StyleUnderline"/>
        </w:rPr>
        <w:t>collective existence is not</w:t>
      </w:r>
      <w:r w:rsidRPr="0041217E">
        <w:rPr>
          <w:sz w:val="16"/>
        </w:rPr>
        <w:t xml:space="preserve"> a </w:t>
      </w:r>
      <w:r w:rsidRPr="0041217E">
        <w:rPr>
          <w:rStyle w:val="Emphasis"/>
        </w:rPr>
        <w:t>binary</w:t>
      </w:r>
      <w:r w:rsidRPr="0041217E">
        <w:rPr>
          <w:rStyle w:val="StyleUnderline"/>
        </w:rPr>
        <w:t xml:space="preserve"> matter</w:t>
      </w:r>
      <w:r w:rsidRPr="0041217E">
        <w:rPr>
          <w:sz w:val="16"/>
        </w:rPr>
        <w:t xml:space="preserve">, </w:t>
      </w:r>
      <w:r w:rsidRPr="0041217E">
        <w:rPr>
          <w:rStyle w:val="StyleUnderline"/>
        </w:rPr>
        <w:t>it is a question of likelihood</w:t>
      </w:r>
      <w:r w:rsidRPr="0041217E">
        <w:rPr>
          <w:sz w:val="16"/>
        </w:rPr>
        <w:t xml:space="preserve">. However, </w:t>
      </w:r>
      <w:r w:rsidRPr="0041217E">
        <w:rPr>
          <w:rStyle w:val="Emphasis"/>
        </w:rPr>
        <w:t>many researchers</w:t>
      </w:r>
      <w:r w:rsidRPr="0041217E">
        <w:rPr>
          <w:sz w:val="16"/>
        </w:rPr>
        <w:t xml:space="preserve"> </w:t>
      </w:r>
      <w:r w:rsidRPr="0041217E">
        <w:rPr>
          <w:rStyle w:val="StyleUnderline"/>
        </w:rPr>
        <w:t xml:space="preserve">within Existential Risk Studies </w:t>
      </w:r>
      <w:r w:rsidRPr="0041217E">
        <w:rPr>
          <w:rStyle w:val="Emphasis"/>
        </w:rPr>
        <w:t>mistakenly</w:t>
      </w:r>
      <w:r w:rsidRPr="0041217E">
        <w:rPr>
          <w:sz w:val="16"/>
        </w:rPr>
        <w:t xml:space="preserve"> </w:t>
      </w:r>
      <w:r w:rsidRPr="0041217E">
        <w:rPr>
          <w:rStyle w:val="StyleUnderline"/>
        </w:rPr>
        <w:t xml:space="preserve">conflict ﻿ existential risk with </w:t>
      </w:r>
      <w:r w:rsidRPr="0041217E">
        <w:rPr>
          <w:rStyle w:val="Emphasis"/>
        </w:rPr>
        <w:t>events</w:t>
      </w:r>
      <w:r w:rsidRPr="0041217E">
        <w:rPr>
          <w:sz w:val="16"/>
        </w:rPr>
        <w:t xml:space="preserve"> </w:t>
      </w:r>
      <w:r w:rsidRPr="0041217E">
        <w:rPr>
          <w:rStyle w:val="StyleUnderline"/>
        </w:rPr>
        <w:t>that could be existential</w:t>
      </w:r>
      <w:r w:rsidRPr="0055295B">
        <w:rPr>
          <w:rStyle w:val="StyleUnderline"/>
        </w:rPr>
        <w:t xml:space="preserve"> ﻿ catastrophes</w:t>
      </w:r>
      <w:r w:rsidRPr="00B842AA">
        <w:rPr>
          <w:sz w:val="16"/>
        </w:rPr>
        <w:t xml:space="preserve">. </w:t>
      </w:r>
      <w:r w:rsidRPr="0055295B">
        <w:rPr>
          <w:rStyle w:val="StyleUnderline"/>
        </w:rPr>
        <w:t>Secondly</w:t>
      </w:r>
      <w:r w:rsidRPr="00B842AA">
        <w:rPr>
          <w:sz w:val="16"/>
        </w:rPr>
        <w:t xml:space="preserve">, ﻿ </w:t>
      </w:r>
      <w:r w:rsidRPr="00957816">
        <w:rPr>
          <w:rStyle w:val="StyleUnderline"/>
          <w:highlight w:val="cyan"/>
        </w:rPr>
        <w:t xml:space="preserve">climate change is not a </w:t>
      </w:r>
      <w:r w:rsidRPr="00957816">
        <w:rPr>
          <w:rStyle w:val="Emphasis"/>
          <w:highlight w:val="cyan"/>
        </w:rPr>
        <w:t>single uniform process</w:t>
      </w:r>
      <w:r w:rsidRPr="00B842AA">
        <w:rPr>
          <w:sz w:val="16"/>
        </w:rPr>
        <w:t xml:space="preserve"> that will affect everyone in the same way; </w:t>
      </w:r>
      <w:r w:rsidRPr="00957816">
        <w:rPr>
          <w:rStyle w:val="StyleUnderline"/>
          <w:highlight w:val="cyan"/>
        </w:rPr>
        <w:t>it is</w:t>
      </w:r>
      <w:r w:rsidRPr="0055295B">
        <w:rPr>
          <w:rStyle w:val="StyleUnderline"/>
        </w:rPr>
        <w:t xml:space="preserve"> a set of </w:t>
      </w:r>
      <w:r w:rsidRPr="00957816">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57816">
        <w:rPr>
          <w:rStyle w:val="StyleUnderline"/>
          <w:highlight w:val="cyan"/>
        </w:rPr>
        <w:t xml:space="preserve">activating different </w:t>
      </w:r>
      <w:r w:rsidRPr="00957816">
        <w:rPr>
          <w:rStyle w:val="Emphasis"/>
          <w:highlight w:val="cyan"/>
        </w:rPr>
        <w:t>risk ﻿ cascades</w:t>
      </w:r>
      <w:r w:rsidRPr="00B842AA">
        <w:rPr>
          <w:sz w:val="16"/>
        </w:rPr>
        <w:t xml:space="preserve">. As Richards et al. show, </w:t>
      </w:r>
      <w:r w:rsidRPr="00957816">
        <w:rPr>
          <w:rStyle w:val="StyleUnderline"/>
          <w:highlight w:val="cyan"/>
        </w:rPr>
        <w:t>it</w:t>
      </w:r>
      <w:r w:rsidRPr="0055295B">
        <w:rPr>
          <w:rStyle w:val="StyleUnderline"/>
        </w:rPr>
        <w:t xml:space="preserve"> will inevitably </w:t>
      </w:r>
      <w:r w:rsidRPr="00957816">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57816">
        <w:rPr>
          <w:rStyle w:val="StyleUnderline"/>
          <w:highlight w:val="cyan"/>
        </w:rPr>
        <w:t>other threats</w:t>
      </w:r>
      <w:r w:rsidRPr="0055295B">
        <w:rPr>
          <w:rStyle w:val="StyleUnderline"/>
        </w:rPr>
        <w:t xml:space="preserve"> (not only ﻿ </w:t>
      </w:r>
      <w:r w:rsidRPr="00957816">
        <w:rPr>
          <w:rStyle w:val="Emphasis"/>
          <w:highlight w:val="cyan"/>
        </w:rPr>
        <w:t>food security</w:t>
      </w:r>
      <w:r w:rsidRPr="0055295B">
        <w:rPr>
          <w:rStyle w:val="StyleUnderline"/>
        </w:rPr>
        <w:t xml:space="preserve"> and </w:t>
      </w:r>
      <w:r w:rsidRPr="00957816">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57816">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57816">
        <w:rPr>
          <w:rStyle w:val="Emphasis"/>
          <w:highlight w:val="cyan"/>
        </w:rPr>
        <w:t>zoonotic pathogens</w:t>
      </w:r>
      <w:r w:rsidRPr="0055295B">
        <w:rPr>
          <w:rStyle w:val="StyleUnderline"/>
        </w:rPr>
        <w:t>),</w:t>
      </w:r>
      <w:r w:rsidRPr="00B842AA">
        <w:rPr>
          <w:sz w:val="16"/>
        </w:rPr>
        <w:t xml:space="preserve">1 and </w:t>
      </w:r>
      <w:r w:rsidRPr="00957816">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57816">
        <w:rPr>
          <w:rStyle w:val="StyleUnderline"/>
          <w:highlight w:val="cyan"/>
        </w:rPr>
        <w:t xml:space="preserve">create </w:t>
      </w:r>
      <w:r w:rsidRPr="00957816">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57816">
        <w:rPr>
          <w:rStyle w:val="Emphasis"/>
          <w:highlight w:val="cyan"/>
        </w:rPr>
        <w:t>global</w:t>
      </w:r>
      <w:r w:rsidRPr="0055295B">
        <w:rPr>
          <w:rStyle w:val="Emphasis"/>
        </w:rPr>
        <w:t xml:space="preserve"> systems </w:t>
      </w:r>
      <w:r w:rsidRPr="00957816">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40C1FD5" w14:textId="77777777" w:rsidR="00460A13" w:rsidRPr="00EA7DC3" w:rsidRDefault="00460A13" w:rsidP="00460A13">
      <w:pPr>
        <w:rPr>
          <w:rStyle w:val="Emphasis"/>
        </w:rPr>
      </w:pPr>
      <w:r w:rsidRPr="00B842AA">
        <w:rPr>
          <w:sz w:val="16"/>
        </w:rPr>
        <w:t xml:space="preserve">Other </w:t>
      </w:r>
      <w:r w:rsidRPr="00957816">
        <w:rPr>
          <w:rStyle w:val="StyleUnderline"/>
          <w:highlight w:val="cyan"/>
        </w:rPr>
        <w:t>authors</w:t>
      </w:r>
      <w:r w:rsidRPr="00EA7DC3">
        <w:rPr>
          <w:rStyle w:val="StyleUnderline"/>
        </w:rPr>
        <w:t xml:space="preserve"> have practised</w:t>
      </w:r>
      <w:r w:rsidRPr="00B842AA">
        <w:rPr>
          <w:sz w:val="16"/>
        </w:rPr>
        <w:t xml:space="preserve"> attribution </w:t>
      </w:r>
      <w:r w:rsidRPr="00EA7DC3">
        <w:rPr>
          <w:rStyle w:val="Emphasis"/>
        </w:rPr>
        <w:t>substitution</w:t>
      </w:r>
      <w:r w:rsidRPr="00B842AA">
        <w:rPr>
          <w:sz w:val="16"/>
        </w:rPr>
        <w:t xml:space="preserve"> </w:t>
      </w:r>
      <w:r w:rsidRPr="00EA7DC3">
        <w:rPr>
          <w:rStyle w:val="StyleUnderline"/>
        </w:rPr>
        <w:t xml:space="preserve">and sought to </w:t>
      </w:r>
      <w:r w:rsidRPr="00957816">
        <w:rPr>
          <w:rStyle w:val="StyleUnderline"/>
          <w:highlight w:val="cyan"/>
        </w:rPr>
        <w:t>answer</w:t>
      </w:r>
      <w:r w:rsidRPr="00204597">
        <w:rPr>
          <w:rStyle w:val="StyleUnderline"/>
        </w:rPr>
        <w:t xml:space="preserve"> an</w:t>
      </w:r>
      <w:r w:rsidRPr="00EA7DC3">
        <w:rPr>
          <w:rStyle w:val="StyleUnderline"/>
        </w:rPr>
        <w:t xml:space="preserve"> </w:t>
      </w:r>
      <w:r w:rsidRPr="00EA7DC3">
        <w:rPr>
          <w:rStyle w:val="Emphasis"/>
        </w:rPr>
        <w:t>easier question</w:t>
      </w:r>
      <w:r w:rsidRPr="00B842AA">
        <w:rPr>
          <w:sz w:val="16"/>
        </w:rPr>
        <w:t xml:space="preserve"> </w:t>
      </w:r>
      <w:r w:rsidRPr="00EA7DC3">
        <w:rPr>
          <w:rStyle w:val="StyleUnderline"/>
        </w:rPr>
        <w:t xml:space="preserve">such </w:t>
      </w:r>
      <w:r w:rsidRPr="00204597">
        <w:rPr>
          <w:rStyle w:val="StyleUnderline"/>
        </w:rPr>
        <w:t xml:space="preserve">as </w:t>
      </w:r>
      <w:r w:rsidRPr="00957816">
        <w:rPr>
          <w:rStyle w:val="StyleUnderline"/>
          <w:highlight w:val="cyan"/>
        </w:rPr>
        <w:t>“will</w:t>
      </w:r>
      <w:r w:rsidRPr="00EA7DC3">
        <w:rPr>
          <w:rStyle w:val="StyleUnderline"/>
        </w:rPr>
        <w:t xml:space="preserve"> the </w:t>
      </w:r>
      <w:r w:rsidRPr="00957816">
        <w:rPr>
          <w:rStyle w:val="Emphasis"/>
          <w:highlight w:val="cyan"/>
        </w:rPr>
        <w:t>direct impacts</w:t>
      </w:r>
      <w:r w:rsidRPr="00EA7DC3">
        <w:rPr>
          <w:rStyle w:val="StyleUnderline"/>
        </w:rPr>
        <w:t xml:space="preserve"> of ﻿ climate change </w:t>
      </w:r>
      <w:r w:rsidRPr="00957816">
        <w:rPr>
          <w:rStyle w:val="StyleUnderline"/>
          <w:highlight w:val="cyan"/>
        </w:rPr>
        <w:t>make</w:t>
      </w:r>
      <w:r w:rsidRPr="00EA7DC3">
        <w:rPr>
          <w:rStyle w:val="StyleUnderline"/>
        </w:rPr>
        <w:t xml:space="preserve"> the </w:t>
      </w:r>
      <w:r w:rsidRPr="00957816">
        <w:rPr>
          <w:rStyle w:val="Emphasis"/>
          <w:highlight w:val="cyan"/>
        </w:rPr>
        <w:t>Earth uninhabitable</w:t>
      </w:r>
      <w:r w:rsidRPr="00957816">
        <w:rPr>
          <w:rStyle w:val="StyleUnderline"/>
          <w:highlight w:val="cyan"/>
        </w:rPr>
        <w:t>?”</w:t>
      </w:r>
      <w:r w:rsidRPr="00B842AA">
        <w:rPr>
          <w:sz w:val="16"/>
        </w:rPr>
        <w:t xml:space="preserve"> </w:t>
      </w:r>
      <w:r w:rsidRPr="00EA7DC3">
        <w:rPr>
          <w:rStyle w:val="StyleUnderline"/>
        </w:rPr>
        <w:t>as a proxy for existential risk</w:t>
      </w:r>
      <w:r w:rsidRPr="00B842AA">
        <w:rPr>
          <w:sz w:val="16"/>
        </w:rPr>
        <w:t xml:space="preserve">,5 </w:t>
      </w:r>
      <w:r w:rsidRPr="00EA7DC3">
        <w:rPr>
          <w:rStyle w:val="StyleUnderline"/>
        </w:rPr>
        <w:t xml:space="preserve">or suggested agricultural </w:t>
      </w:r>
      <w:r w:rsidRPr="00EA7DC3">
        <w:rPr>
          <w:rStyle w:val="Emphasis"/>
        </w:rPr>
        <w:t>impossibility</w:t>
      </w:r>
      <w:r w:rsidRPr="00B842AA">
        <w:rPr>
          <w:sz w:val="16"/>
        </w:rPr>
        <w:t xml:space="preserve"> </w:t>
      </w:r>
      <w:r w:rsidRPr="00EA7DC3">
        <w:rPr>
          <w:rStyle w:val="StyleUnderline"/>
        </w:rPr>
        <w:t xml:space="preserve">as a </w:t>
      </w:r>
      <w:r w:rsidRPr="00EA7DC3">
        <w:rPr>
          <w:rStyle w:val="Emphasis"/>
        </w:rPr>
        <w:t>proxy</w:t>
      </w:r>
      <w:r w:rsidRPr="00EA7DC3">
        <w:rPr>
          <w:rStyle w:val="StyleUnderline"/>
        </w:rPr>
        <w:t xml:space="preserve"> for ﻿ civilisational collapse at a given level of temperature rise</w:t>
      </w:r>
      <w:r w:rsidRPr="00B842AA">
        <w:rPr>
          <w:sz w:val="16"/>
        </w:rPr>
        <w:t xml:space="preserve">.6 </w:t>
      </w:r>
      <w:r w:rsidRPr="00957816">
        <w:rPr>
          <w:rStyle w:val="StyleUnderline"/>
          <w:highlight w:val="cyan"/>
        </w:rPr>
        <w:t>These are</w:t>
      </w:r>
      <w:r w:rsidRPr="00B842AA">
        <w:rPr>
          <w:sz w:val="16"/>
        </w:rPr>
        <w:t xml:space="preserve"> certainly </w:t>
      </w:r>
      <w:r w:rsidRPr="00EA7DC3">
        <w:rPr>
          <w:rStyle w:val="StyleUnderline"/>
        </w:rPr>
        <w:t>more tractable questions</w:t>
      </w:r>
      <w:r w:rsidRPr="00B842AA">
        <w:rPr>
          <w:sz w:val="16"/>
        </w:rPr>
        <w:t xml:space="preserve">, but </w:t>
      </w:r>
      <w:r w:rsidRPr="00EA7DC3">
        <w:rPr>
          <w:rStyle w:val="StyleUnderline"/>
        </w:rPr>
        <w:t xml:space="preserve">they are also </w:t>
      </w:r>
      <w:r w:rsidRPr="00957816">
        <w:rPr>
          <w:rStyle w:val="Emphasis"/>
          <w:highlight w:val="cyan"/>
        </w:rPr>
        <w:t>entirely different</w:t>
      </w:r>
      <w:r w:rsidRPr="00957816">
        <w:rPr>
          <w:rStyle w:val="StyleUnderline"/>
          <w:highlight w:val="cyan"/>
        </w:rPr>
        <w:t xml:space="preserve"> questions</w:t>
      </w:r>
      <w:r w:rsidRPr="00B842AA">
        <w:rPr>
          <w:sz w:val="16"/>
        </w:rPr>
        <w:t xml:space="preserve">, and </w:t>
      </w:r>
      <w:r w:rsidRPr="00EA7DC3">
        <w:rPr>
          <w:rStyle w:val="StyleUnderline"/>
        </w:rPr>
        <w:t xml:space="preserve">there is a </w:t>
      </w:r>
      <w:r w:rsidRPr="00EA7DC3">
        <w:rPr>
          <w:rStyle w:val="Emphasis"/>
        </w:rPr>
        <w:t>danger</w:t>
      </w:r>
      <w:r w:rsidRPr="00B842AA">
        <w:rPr>
          <w:sz w:val="16"/>
        </w:rPr>
        <w:t xml:space="preserve"> </w:t>
      </w:r>
      <w:r w:rsidRPr="00EA7DC3">
        <w:rPr>
          <w:rStyle w:val="StyleUnderline"/>
        </w:rPr>
        <w:t xml:space="preserve">in thinking that answering them is </w:t>
      </w:r>
      <w:r w:rsidRPr="00EA7DC3">
        <w:rPr>
          <w:rStyle w:val="Emphasis"/>
        </w:rPr>
        <w:t>sufficient</w:t>
      </w:r>
      <w:r w:rsidRPr="00B842AA">
        <w:rPr>
          <w:sz w:val="16"/>
        </w:rPr>
        <w:t xml:space="preserve"> </w:t>
      </w:r>
      <w:r w:rsidRPr="00EA7DC3">
        <w:rPr>
          <w:rStyle w:val="StyleUnderline"/>
        </w:rPr>
        <w:t>to assess</w:t>
      </w:r>
      <w:r w:rsidRPr="00B842AA">
        <w:rPr>
          <w:sz w:val="16"/>
        </w:rPr>
        <w:t xml:space="preserve"> the </w:t>
      </w:r>
      <w:r w:rsidRPr="00EA7DC3">
        <w:rPr>
          <w:rStyle w:val="StyleUnderline"/>
        </w:rPr>
        <w:t xml:space="preserve">overall level of ﻿ </w:t>
      </w:r>
      <w:r w:rsidRPr="00EA7DC3">
        <w:rPr>
          <w:rStyle w:val="Emphasis"/>
        </w:rPr>
        <w:t>climate risk.</w:t>
      </w:r>
    </w:p>
    <w:p w14:paraId="702E1F98" w14:textId="77777777" w:rsidR="00460A13" w:rsidRPr="00B842AA" w:rsidRDefault="00460A13" w:rsidP="00460A13">
      <w:pPr>
        <w:rPr>
          <w:sz w:val="16"/>
        </w:rPr>
      </w:pPr>
      <w:r w:rsidRPr="00B842AA">
        <w:rPr>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347EF5AB" w14:textId="77777777" w:rsidR="00460A13" w:rsidRPr="00B842AA" w:rsidRDefault="00460A13" w:rsidP="00460A13">
      <w:pPr>
        <w:rPr>
          <w:sz w:val="16"/>
        </w:rPr>
      </w:pPr>
      <w:r w:rsidRPr="00B842AA">
        <w:rPr>
          <w:sz w:val="16"/>
        </w:rPr>
        <w:t xml:space="preserve">Considering </w:t>
      </w:r>
      <w:r w:rsidRPr="00D25F0E">
        <w:rPr>
          <w:rStyle w:val="StyleUnderline"/>
        </w:rPr>
        <w:t>this</w:t>
      </w:r>
      <w:r w:rsidRPr="00B842AA">
        <w:rPr>
          <w:sz w:val="16"/>
        </w:rPr>
        <w:t xml:space="preserve"> revised question can also </w:t>
      </w:r>
      <w:r w:rsidRPr="00D25F0E">
        <w:rPr>
          <w:rStyle w:val="StyleUnderline"/>
        </w:rPr>
        <w:t xml:space="preserve">help to </w:t>
      </w:r>
      <w:r w:rsidRPr="00D25F0E">
        <w:rPr>
          <w:rStyle w:val="Emphasis"/>
        </w:rPr>
        <w:t>rectify</w:t>
      </w:r>
      <w:r w:rsidRPr="00B842AA">
        <w:rPr>
          <w:sz w:val="16"/>
        </w:rPr>
        <w:t xml:space="preserve"> </w:t>
      </w:r>
      <w:r w:rsidRPr="00D25F0E">
        <w:rPr>
          <w:rStyle w:val="StyleUnderline"/>
        </w:rPr>
        <w:t xml:space="preserve">a </w:t>
      </w:r>
      <w:r w:rsidRPr="00D25F0E">
        <w:rPr>
          <w:rStyle w:val="Emphasis"/>
        </w:rPr>
        <w:t>recurring</w:t>
      </w:r>
      <w:r w:rsidRPr="00D25F0E">
        <w:rPr>
          <w:rStyle w:val="StyleUnderline"/>
        </w:rPr>
        <w:t xml:space="preserve"> problem in the ﻿ climate risk literature: using mean global temperature rise as the </w:t>
      </w:r>
      <w:r w:rsidRPr="00D25F0E">
        <w:rPr>
          <w:rStyle w:val="Emphasis"/>
        </w:rPr>
        <w:t>sole</w:t>
      </w:r>
      <w:r w:rsidRPr="00D25F0E">
        <w:rPr>
          <w:rStyle w:val="StyleUnderline"/>
        </w:rPr>
        <w:t xml:space="preserve"> threat indicator</w:t>
      </w:r>
      <w:r w:rsidRPr="00B842AA">
        <w:rPr>
          <w:sz w:val="16"/>
        </w:rPr>
        <w:t xml:space="preserve">. Authors and ﻿ activists alike have frequently made a direct link between the level of warming and the likelihood of global ﻿ catastrophe, with 4–6 °C being most frequently used as this terrible threshold.8 However, </w:t>
      </w:r>
      <w:r w:rsidRPr="00D25F0E">
        <w:rPr>
          <w:rStyle w:val="StyleUnderline"/>
        </w:rPr>
        <w:t xml:space="preserve">global surface </w:t>
      </w:r>
      <w:r w:rsidRPr="00D25F0E">
        <w:rPr>
          <w:rStyle w:val="Emphasis"/>
        </w:rPr>
        <w:t>temperature</w:t>
      </w:r>
      <w:r w:rsidRPr="00B842AA">
        <w:rPr>
          <w:sz w:val="16"/>
        </w:rPr>
        <w:t xml:space="preserve"> </w:t>
      </w:r>
      <w:r w:rsidRPr="00D25F0E">
        <w:rPr>
          <w:rStyle w:val="StyleUnderline"/>
        </w:rPr>
        <w:t xml:space="preserve">is </w:t>
      </w:r>
      <w:r w:rsidRPr="00D25F0E">
        <w:rPr>
          <w:rStyle w:val="Emphasis"/>
        </w:rPr>
        <w:t>only one</w:t>
      </w:r>
      <w:r w:rsidRPr="00B842AA">
        <w:rPr>
          <w:sz w:val="16"/>
        </w:rPr>
        <w:t xml:space="preserve"> </w:t>
      </w:r>
      <w:r w:rsidRPr="00D25F0E">
        <w:rPr>
          <w:rStyle w:val="StyleUnderline"/>
        </w:rPr>
        <w:t>of the ﻿ climate</w:t>
      </w:r>
      <w:r w:rsidRPr="00B842AA">
        <w:rPr>
          <w:sz w:val="16"/>
        </w:rPr>
        <w:t xml:space="preserve"> change induced </w:t>
      </w:r>
      <w:r w:rsidRPr="00D25F0E">
        <w:rPr>
          <w:rStyle w:val="StyleUnderline"/>
        </w:rPr>
        <w:t>factors we need to worry about. 3 °C of warming</w:t>
      </w:r>
      <w:r w:rsidRPr="00B842AA">
        <w:rPr>
          <w:sz w:val="16"/>
        </w:rPr>
        <w:t xml:space="preserve"> above pre-industrial levels </w:t>
      </w:r>
      <w:r w:rsidRPr="00D25F0E">
        <w:rPr>
          <w:rStyle w:val="StyleUnderline"/>
        </w:rPr>
        <w:t>could be</w:t>
      </w:r>
      <w:r w:rsidRPr="00B842AA">
        <w:rPr>
          <w:sz w:val="16"/>
        </w:rPr>
        <w:t xml:space="preserve"> entirely </w:t>
      </w:r>
      <w:r w:rsidRPr="00D25F0E">
        <w:rPr>
          <w:rStyle w:val="Emphasis"/>
        </w:rPr>
        <w:t>manageable</w:t>
      </w:r>
      <w:r w:rsidRPr="00B842AA">
        <w:rPr>
          <w:sz w:val="16"/>
        </w:rPr>
        <w:t xml:space="preserve"> </w:t>
      </w:r>
      <w:r w:rsidRPr="00D25F0E">
        <w:rPr>
          <w:rStyle w:val="StyleUnderline"/>
        </w:rPr>
        <w:t>if</w:t>
      </w:r>
      <w:r w:rsidRPr="00B842AA">
        <w:rPr>
          <w:sz w:val="16"/>
        </w:rPr>
        <w:t xml:space="preserve"> it occurs </w:t>
      </w:r>
      <w:r w:rsidRPr="00D25F0E">
        <w:rPr>
          <w:rStyle w:val="StyleUnderline"/>
        </w:rPr>
        <w:t>in a world of adaptive technologies</w:t>
      </w:r>
      <w:r w:rsidRPr="00B842AA">
        <w:rPr>
          <w:sz w:val="16"/>
        </w:rPr>
        <w:t xml:space="preserve">, high levels of </w:t>
      </w:r>
      <w:r w:rsidRPr="00D25F0E">
        <w:rPr>
          <w:rStyle w:val="StyleUnderline"/>
        </w:rPr>
        <w:t>multilateral cooperation</w:t>
      </w:r>
      <w:r w:rsidRPr="00B842AA">
        <w:rPr>
          <w:sz w:val="16"/>
        </w:rPr>
        <w:t xml:space="preserve">, </w:t>
      </w:r>
      <w:r w:rsidRPr="00D25F0E">
        <w:rPr>
          <w:rStyle w:val="StyleUnderline"/>
        </w:rPr>
        <w:t>wealth equality</w:t>
      </w:r>
      <w:r w:rsidRPr="00B842AA">
        <w:rPr>
          <w:sz w:val="16"/>
        </w:rPr>
        <w:t xml:space="preserve">, </w:t>
      </w:r>
      <w:r w:rsidRPr="00D25F0E">
        <w:rPr>
          <w:rStyle w:val="StyleUnderline"/>
        </w:rPr>
        <w:t>trust in institutions</w:t>
      </w:r>
      <w:r w:rsidRPr="00B842AA">
        <w:rPr>
          <w:sz w:val="16"/>
        </w:rPr>
        <w:t xml:space="preserve">, </w:t>
      </w:r>
      <w:r w:rsidRPr="00D25F0E">
        <w:rPr>
          <w:rStyle w:val="StyleUnderline"/>
        </w:rPr>
        <w:t>and</w:t>
      </w:r>
      <w:r w:rsidRPr="00B842AA">
        <w:rPr>
          <w:sz w:val="16"/>
        </w:rPr>
        <w:t xml:space="preserve"> the </w:t>
      </w:r>
      <w:r w:rsidRPr="00D25F0E">
        <w:rPr>
          <w:rStyle w:val="StyleUnderline"/>
        </w:rPr>
        <w:t>safe management of other ﻿ planetary boundaries</w:t>
      </w:r>
      <w:r w:rsidRPr="00B842AA">
        <w:rPr>
          <w:sz w:val="16"/>
        </w:rPr>
        <w:t xml:space="preserve">. </w:t>
      </w:r>
      <w:r w:rsidRPr="00D25F0E">
        <w:rPr>
          <w:rStyle w:val="StyleUnderline"/>
        </w:rPr>
        <w:t>It could</w:t>
      </w:r>
      <w:r w:rsidRPr="00B842AA">
        <w:rPr>
          <w:sz w:val="16"/>
        </w:rPr>
        <w:t xml:space="preserve"> also </w:t>
      </w:r>
      <w:r w:rsidRPr="00D25F0E">
        <w:rPr>
          <w:rStyle w:val="StyleUnderline"/>
        </w:rPr>
        <w:t xml:space="preserve">be </w:t>
      </w:r>
      <w:r w:rsidRPr="00D25F0E">
        <w:rPr>
          <w:rStyle w:val="Emphasis"/>
        </w:rPr>
        <w:t>catastrophic</w:t>
      </w:r>
      <w:r w:rsidRPr="00B842AA">
        <w:rPr>
          <w:sz w:val="16"/>
        </w:rPr>
        <w:t xml:space="preserve"> </w:t>
      </w:r>
      <w:r w:rsidRPr="00D25F0E">
        <w:rPr>
          <w:rStyle w:val="StyleUnderline"/>
        </w:rPr>
        <w:t xml:space="preserve">in a world where other ﻿ planetary boundaries are </w:t>
      </w:r>
      <w:r w:rsidRPr="00D25F0E">
        <w:rPr>
          <w:rStyle w:val="Emphasis"/>
        </w:rPr>
        <w:t>transgressed</w:t>
      </w:r>
      <w:r w:rsidRPr="00B842AA">
        <w:rPr>
          <w:sz w:val="16"/>
        </w:rPr>
        <w:t xml:space="preserve">, </w:t>
      </w:r>
      <w:r w:rsidRPr="00D25F0E">
        <w:rPr>
          <w:rStyle w:val="StyleUnderline"/>
        </w:rPr>
        <w:t xml:space="preserve">the international order is </w:t>
      </w:r>
      <w:r w:rsidRPr="00D25F0E">
        <w:rPr>
          <w:rStyle w:val="Emphasis"/>
        </w:rPr>
        <w:t>riven with conflict</w:t>
      </w:r>
      <w:r w:rsidRPr="00B842AA">
        <w:rPr>
          <w:sz w:val="16"/>
        </w:rPr>
        <w:t xml:space="preserve">, lethal autonomous weapons are in mass production, </w:t>
      </w:r>
      <w:r w:rsidRPr="00D25F0E">
        <w:rPr>
          <w:rStyle w:val="StyleUnderline"/>
        </w:rPr>
        <w:t xml:space="preserve">and societies are scarred by </w:t>
      </w:r>
      <w:r w:rsidRPr="00D25F0E">
        <w:rPr>
          <w:rStyle w:val="Emphasis"/>
        </w:rPr>
        <w:t>inequality</w:t>
      </w:r>
      <w:r w:rsidRPr="00B842AA">
        <w:rPr>
          <w:sz w:val="16"/>
        </w:rPr>
        <w:t xml:space="preserve">, low trust, </w:t>
      </w:r>
      <w:r w:rsidRPr="00D25F0E">
        <w:rPr>
          <w:rStyle w:val="StyleUnderline"/>
        </w:rPr>
        <w:t xml:space="preserve">and </w:t>
      </w:r>
      <w:r w:rsidRPr="00D25F0E">
        <w:rPr>
          <w:rStyle w:val="Emphasis"/>
        </w:rPr>
        <w:t>polarisation</w:t>
      </w:r>
      <w:r w:rsidRPr="00B842AA">
        <w:rPr>
          <w:sz w:val="16"/>
        </w:rPr>
        <w:t>.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maintain that this is the right way to think about the problem.</w:t>
      </w:r>
    </w:p>
    <w:p w14:paraId="05A366E2" w14:textId="77777777" w:rsidR="00460A13" w:rsidRPr="00B842AA" w:rsidRDefault="00460A13" w:rsidP="00460A13">
      <w:pPr>
        <w:rPr>
          <w:sz w:val="16"/>
        </w:rPr>
      </w:pPr>
      <w:r w:rsidRPr="00B842AA">
        <w:rPr>
          <w:sz w:val="16"/>
        </w:rPr>
        <w:t>2. Catastrophic Neglect</w:t>
      </w:r>
    </w:p>
    <w:p w14:paraId="68AEA3B2" w14:textId="77777777" w:rsidR="00460A13" w:rsidRPr="00B842AA" w:rsidRDefault="00460A13" w:rsidP="00460A13">
      <w:pPr>
        <w:rPr>
          <w:sz w:val="16"/>
        </w:rPr>
      </w:pPr>
      <w:r w:rsidRPr="00B842AA">
        <w:rPr>
          <w:sz w:val="16"/>
        </w:rPr>
        <w:t xml:space="preserve">Given how poorly questions about </w:t>
      </w:r>
      <w:r w:rsidRPr="00957816">
        <w:rPr>
          <w:rStyle w:val="StyleUnderline"/>
          <w:highlight w:val="cyan"/>
        </w:rPr>
        <w:t>catastrophic</w:t>
      </w:r>
      <w:r w:rsidRPr="00E1493C">
        <w:rPr>
          <w:rStyle w:val="StyleUnderline"/>
        </w:rPr>
        <w:t xml:space="preserve"> ﻿ climate change</w:t>
      </w:r>
      <w:r w:rsidRPr="00B842AA">
        <w:rPr>
          <w:sz w:val="16"/>
        </w:rPr>
        <w:t xml:space="preserve"> are often framed, it is hardly surprising that it </w:t>
      </w:r>
      <w:r w:rsidRPr="00E1493C">
        <w:rPr>
          <w:rStyle w:val="StyleUnderline"/>
        </w:rPr>
        <w:t>has been a highly neglected subject of study</w:t>
      </w:r>
      <w:r w:rsidRPr="00B842AA">
        <w:rPr>
          <w:sz w:val="16"/>
        </w:rPr>
        <w:t xml:space="preserve">, not only among ﻿ existential risk researchers but also among ﻿ climate change researchers. Even at the basic level of temperature rise scenarios, </w:t>
      </w:r>
      <w:r w:rsidRPr="00E1493C">
        <w:rPr>
          <w:rStyle w:val="StyleUnderline"/>
        </w:rPr>
        <w:t xml:space="preserve">we give </w:t>
      </w:r>
      <w:r w:rsidRPr="00E1493C">
        <w:rPr>
          <w:rStyle w:val="Emphasis"/>
        </w:rPr>
        <w:t>far more attention</w:t>
      </w:r>
      <w:r w:rsidRPr="00B842AA">
        <w:rPr>
          <w:sz w:val="16"/>
        </w:rPr>
        <w:t xml:space="preserve"> </w:t>
      </w:r>
      <w:r w:rsidRPr="00E1493C">
        <w:rPr>
          <w:rStyle w:val="StyleUnderline"/>
        </w:rPr>
        <w:t>to</w:t>
      </w:r>
      <w:r w:rsidRPr="00B842AA">
        <w:rPr>
          <w:sz w:val="16"/>
        </w:rPr>
        <w:t xml:space="preserve"> studying the impacts of </w:t>
      </w:r>
      <w:r w:rsidRPr="00E1493C">
        <w:rPr>
          <w:rStyle w:val="StyleUnderline"/>
        </w:rPr>
        <w:t xml:space="preserve">lower- end </w:t>
      </w:r>
      <w:r w:rsidRPr="00957816">
        <w:rPr>
          <w:rStyle w:val="StyleUnderline"/>
          <w:highlight w:val="cyan"/>
        </w:rPr>
        <w:t>warming</w:t>
      </w:r>
      <w:r w:rsidRPr="00E1493C">
        <w:rPr>
          <w:rStyle w:val="StyleUnderline"/>
        </w:rPr>
        <w:t xml:space="preserve"> rather than high-end warming</w:t>
      </w:r>
      <w:r w:rsidRPr="00B842AA">
        <w:rPr>
          <w:sz w:val="16"/>
        </w:rPr>
        <w:t xml:space="preserve">. Text-mining of IPCC reports shows that mentions of </w:t>
      </w:r>
      <w:r w:rsidRPr="00E1493C">
        <w:rPr>
          <w:rStyle w:val="StyleUnderline"/>
        </w:rPr>
        <w:t xml:space="preserve">3 °C and above </w:t>
      </w:r>
      <w:r w:rsidRPr="00957816">
        <w:rPr>
          <w:rStyle w:val="StyleUnderline"/>
          <w:highlight w:val="cyan"/>
        </w:rPr>
        <w:t xml:space="preserve">is </w:t>
      </w:r>
      <w:r w:rsidRPr="00957816">
        <w:rPr>
          <w:rStyle w:val="Emphasis"/>
          <w:highlight w:val="cyan"/>
        </w:rPr>
        <w:t>underrepresented</w:t>
      </w:r>
      <w:r w:rsidRPr="00B842AA">
        <w:rPr>
          <w:sz w:val="16"/>
        </w:rPr>
        <w:t xml:space="preserve"> </w:t>
      </w:r>
      <w:r w:rsidRPr="00E1493C">
        <w:rPr>
          <w:rStyle w:val="StyleUnderline"/>
        </w:rPr>
        <w:t>relative to</w:t>
      </w:r>
      <w:r w:rsidRPr="00B842AA">
        <w:rPr>
          <w:sz w:val="16"/>
        </w:rPr>
        <w:t xml:space="preserve"> its </w:t>
      </w:r>
      <w:r w:rsidRPr="00E1493C">
        <w:rPr>
          <w:rStyle w:val="Emphasis"/>
        </w:rPr>
        <w:t>likelihood</w:t>
      </w:r>
      <w:r w:rsidRPr="00B842AA">
        <w:rPr>
          <w:sz w:val="16"/>
        </w:rPr>
        <w:t xml:space="preserve"> (</w:t>
      </w:r>
      <w:r w:rsidRPr="00E1493C">
        <w:rPr>
          <w:rStyle w:val="StyleUnderline"/>
        </w:rPr>
        <w:t>and impact</w:t>
      </w:r>
      <w:r w:rsidRPr="00B842AA">
        <w:rPr>
          <w:sz w:val="16"/>
        </w:rPr>
        <w:t xml:space="preserve">),9 a finding that has been verified by both literature sampling and the reports of popular authors trying to summarise the climate risk science.10 If anything, </w:t>
      </w:r>
      <w:r w:rsidRPr="00E1493C">
        <w:rPr>
          <w:rStyle w:val="StyleUnderline"/>
        </w:rPr>
        <w:t xml:space="preserve">this trend appears to have </w:t>
      </w:r>
      <w:r w:rsidRPr="00E1493C">
        <w:rPr>
          <w:rStyle w:val="Emphasis"/>
        </w:rPr>
        <w:t>worsened</w:t>
      </w:r>
      <w:r w:rsidRPr="00B842AA">
        <w:rPr>
          <w:sz w:val="16"/>
        </w:rPr>
        <w:t xml:space="preserve"> </w:t>
      </w:r>
      <w:r w:rsidRPr="00E1493C">
        <w:rPr>
          <w:rStyle w:val="StyleUnderline"/>
        </w:rPr>
        <w:t>over time</w:t>
      </w:r>
      <w:r w:rsidRPr="00B842AA">
        <w:rPr>
          <w:sz w:val="16"/>
        </w:rPr>
        <w:t xml:space="preserve"> with subsequent IPCC reports.111 The </w:t>
      </w:r>
      <w:r w:rsidRPr="00E1493C">
        <w:rPr>
          <w:rStyle w:val="StyleUnderline"/>
        </w:rPr>
        <w:t xml:space="preserve">use of </w:t>
      </w:r>
      <w:r w:rsidRPr="00E1493C">
        <w:rPr>
          <w:rStyle w:val="Emphasis"/>
        </w:rPr>
        <w:t>complex</w:t>
      </w:r>
      <w:r w:rsidRPr="00B842AA">
        <w:rPr>
          <w:sz w:val="16"/>
        </w:rPr>
        <w:t xml:space="preserve"> </w:t>
      </w:r>
      <w:r w:rsidRPr="00E1493C">
        <w:rPr>
          <w:rStyle w:val="StyleUnderline"/>
        </w:rPr>
        <w:t>risk assessments to study climate scenarios has</w:t>
      </w:r>
      <w:r w:rsidRPr="00B842AA">
        <w:rPr>
          <w:sz w:val="16"/>
        </w:rPr>
        <w:t xml:space="preserve"> also </w:t>
      </w:r>
      <w:r w:rsidRPr="00E1493C">
        <w:rPr>
          <w:rStyle w:val="StyleUnderline"/>
        </w:rPr>
        <w:t xml:space="preserve">been </w:t>
      </w:r>
      <w:r w:rsidRPr="00E1493C">
        <w:rPr>
          <w:rStyle w:val="Emphasis"/>
        </w:rPr>
        <w:t>neglected</w:t>
      </w:r>
      <w:r w:rsidRPr="00B842AA">
        <w:rPr>
          <w:sz w:val="16"/>
        </w:rPr>
        <w:t xml:space="preserve">: </w:t>
      </w:r>
      <w:r w:rsidRPr="00E1493C">
        <w:rPr>
          <w:rStyle w:val="StyleUnderline"/>
        </w:rPr>
        <w:t>looking at compound hazards is</w:t>
      </w:r>
      <w:r w:rsidRPr="00B842AA">
        <w:rPr>
          <w:sz w:val="16"/>
        </w:rPr>
        <w:t xml:space="preserve"> already </w:t>
      </w:r>
      <w:r w:rsidRPr="00E1493C">
        <w:rPr>
          <w:rStyle w:val="Emphasis"/>
        </w:rPr>
        <w:t>rare</w:t>
      </w:r>
      <w:r w:rsidRPr="00B842AA">
        <w:rPr>
          <w:sz w:val="16"/>
        </w:rPr>
        <w:t xml:space="preserve">,12 </w:t>
      </w:r>
      <w:r w:rsidRPr="00E1493C">
        <w:rPr>
          <w:rStyle w:val="StyleUnderline"/>
        </w:rPr>
        <w:t xml:space="preserve">let alone considering risk ﻿ </w:t>
      </w:r>
      <w:r w:rsidRPr="00E1493C">
        <w:rPr>
          <w:rStyle w:val="Emphasis"/>
        </w:rPr>
        <w:t>cascades</w:t>
      </w:r>
      <w:r w:rsidRPr="00B842AA">
        <w:rPr>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ECADB54" w14:textId="77777777" w:rsidR="00460A13" w:rsidRPr="00777505" w:rsidRDefault="00460A13" w:rsidP="00460A13">
      <w:pPr>
        <w:rPr>
          <w:sz w:val="16"/>
        </w:rPr>
      </w:pPr>
      <w:r w:rsidRPr="00E1493C">
        <w:rPr>
          <w:rStyle w:val="StyleUnderline"/>
        </w:rPr>
        <w:t>There are four</w:t>
      </w:r>
      <w:r w:rsidRPr="00B842AA">
        <w:rPr>
          <w:sz w:val="16"/>
        </w:rPr>
        <w:t xml:space="preserve"> key </w:t>
      </w:r>
      <w:r w:rsidRPr="00E1493C">
        <w:rPr>
          <w:rStyle w:val="StyleUnderline"/>
        </w:rPr>
        <w:t>reasons for this oversight</w:t>
      </w:r>
      <w:r w:rsidRPr="00B842AA">
        <w:rPr>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57816">
        <w:rPr>
          <w:rStyle w:val="StyleUnderline"/>
          <w:highlight w:val="cyan"/>
        </w:rPr>
        <w:t>analysis</w:t>
      </w:r>
      <w:r w:rsidRPr="00E1493C">
        <w:rPr>
          <w:rStyle w:val="StyleUnderline"/>
        </w:rPr>
        <w:t xml:space="preserve"> of high-end warming</w:t>
      </w:r>
      <w:r w:rsidRPr="00B842AA">
        <w:rPr>
          <w:sz w:val="16"/>
        </w:rPr>
        <w:t xml:space="preserve"> scenarios </w:t>
      </w:r>
      <w:r w:rsidRPr="00E1493C">
        <w:rPr>
          <w:rStyle w:val="StyleUnderline"/>
        </w:rPr>
        <w:t xml:space="preserve">and complex risk assessments </w:t>
      </w:r>
      <w:r w:rsidRPr="00957816">
        <w:rPr>
          <w:rStyle w:val="StyleUnderline"/>
          <w:highlight w:val="cyan"/>
        </w:rPr>
        <w:t>are</w:t>
      </w:r>
      <w:r w:rsidRPr="00E1493C">
        <w:rPr>
          <w:rStyle w:val="StyleUnderline"/>
        </w:rPr>
        <w:t xml:space="preserve"> simply </w:t>
      </w:r>
      <w:r w:rsidRPr="00957816">
        <w:rPr>
          <w:rStyle w:val="Emphasis"/>
          <w:highlight w:val="cyan"/>
        </w:rPr>
        <w:t>harder</w:t>
      </w:r>
      <w:r w:rsidRPr="00E1493C">
        <w:rPr>
          <w:rStyle w:val="Emphasis"/>
        </w:rPr>
        <w:t xml:space="preserve"> to do</w:t>
      </w:r>
      <w:r w:rsidRPr="00B842AA">
        <w:rPr>
          <w:sz w:val="16"/>
        </w:rPr>
        <w:t xml:space="preserve">. </w:t>
      </w:r>
      <w:r w:rsidRPr="00E1493C">
        <w:rPr>
          <w:rStyle w:val="StyleUnderline"/>
        </w:rPr>
        <w:t>The higher the warming gets</w:t>
      </w:r>
      <w:r w:rsidRPr="00B842AA">
        <w:rPr>
          <w:sz w:val="16"/>
        </w:rPr>
        <w:t xml:space="preserve">, </w:t>
      </w:r>
      <w:r w:rsidRPr="00E1493C">
        <w:rPr>
          <w:rStyle w:val="StyleUnderline"/>
        </w:rPr>
        <w:t>the more difficult it becomes to study</w:t>
      </w:r>
      <w:r w:rsidRPr="00B842AA">
        <w:rPr>
          <w:sz w:val="16"/>
        </w:rPr>
        <w:t xml:space="preserve">, as these scenarios are more displaced for the current climatic niche. Moreover, </w:t>
      </w:r>
      <w:r w:rsidRPr="00E1493C">
        <w:rPr>
          <w:rStyle w:val="Emphasis"/>
        </w:rPr>
        <w:t>complex</w:t>
      </w:r>
      <w:r w:rsidRPr="00B842AA">
        <w:rPr>
          <w:sz w:val="16"/>
        </w:rPr>
        <w:t xml:space="preserve"> ﻿ climate </w:t>
      </w:r>
      <w:r w:rsidRPr="00E1493C">
        <w:rPr>
          <w:rStyle w:val="StyleUnderline"/>
        </w:rPr>
        <w:t>risk assessments involving multiple factors are</w:t>
      </w:r>
      <w:r w:rsidRPr="00B842AA">
        <w:rPr>
          <w:sz w:val="16"/>
        </w:rPr>
        <w:t xml:space="preserve"> far </w:t>
      </w:r>
      <w:r w:rsidRPr="00E1493C">
        <w:rPr>
          <w:rStyle w:val="StyleUnderline"/>
        </w:rPr>
        <w:t xml:space="preserve">more </w:t>
      </w:r>
      <w:r w:rsidRPr="00E1493C">
        <w:rPr>
          <w:rStyle w:val="Emphasis"/>
        </w:rPr>
        <w:t>challenging</w:t>
      </w:r>
      <w:r w:rsidRPr="00B842AA">
        <w:rPr>
          <w:sz w:val="16"/>
        </w:rPr>
        <w:t xml:space="preserve"> than a ﻿ hazard-centric analysis focusing on only the direct impacts of mean global temperature rise. Third, </w:t>
      </w:r>
      <w:r w:rsidRPr="00957816">
        <w:rPr>
          <w:rStyle w:val="StyleUnderline"/>
          <w:highlight w:val="cyan"/>
        </w:rPr>
        <w:t>climate scholarship</w:t>
      </w:r>
      <w:r w:rsidRPr="00E1493C">
        <w:rPr>
          <w:rStyle w:val="StyleUnderline"/>
        </w:rPr>
        <w:t xml:space="preserve"> has had a </w:t>
      </w:r>
      <w:r w:rsidRPr="00E1493C">
        <w:rPr>
          <w:rStyle w:val="Emphasis"/>
        </w:rPr>
        <w:t>strong incentive</w:t>
      </w:r>
      <w:r w:rsidRPr="00B842AA">
        <w:rPr>
          <w:sz w:val="16"/>
        </w:rPr>
        <w:t xml:space="preserve"> </w:t>
      </w:r>
      <w:r w:rsidRPr="00E1493C">
        <w:rPr>
          <w:rStyle w:val="StyleUnderline"/>
        </w:rPr>
        <w:t>to “</w:t>
      </w:r>
      <w:r w:rsidRPr="00957816">
        <w:rPr>
          <w:rStyle w:val="StyleUnderline"/>
          <w:highlight w:val="cyan"/>
        </w:rPr>
        <w:t xml:space="preserve">err on the side of </w:t>
      </w:r>
      <w:r w:rsidRPr="00957816">
        <w:rPr>
          <w:rStyle w:val="Emphasis"/>
          <w:highlight w:val="cyan"/>
        </w:rPr>
        <w:t>least drama</w:t>
      </w:r>
      <w:r w:rsidRPr="00E1493C">
        <w:rPr>
          <w:rStyle w:val="StyleUnderline"/>
        </w:rPr>
        <w:t>”.</w:t>
      </w:r>
      <w:r w:rsidRPr="00B842AA">
        <w:rPr>
          <w:sz w:val="16"/>
        </w:rPr>
        <w:t xml:space="preserve">15 </w:t>
      </w:r>
      <w:r w:rsidRPr="00E1493C">
        <w:rPr>
          <w:rStyle w:val="StyleUnderline"/>
        </w:rPr>
        <w:t xml:space="preserve">Climate change has </w:t>
      </w:r>
      <w:r w:rsidRPr="00E1493C">
        <w:rPr>
          <w:rStyle w:val="Emphasis"/>
        </w:rPr>
        <w:t>long</w:t>
      </w:r>
      <w:r w:rsidRPr="00B842AA">
        <w:rPr>
          <w:sz w:val="16"/>
        </w:rPr>
        <w:t xml:space="preserve"> </w:t>
      </w:r>
      <w:r w:rsidRPr="00E1493C">
        <w:rPr>
          <w:rStyle w:val="StyleUnderline"/>
        </w:rPr>
        <w:t xml:space="preserve">been the target of </w:t>
      </w:r>
      <w:r w:rsidRPr="00957816">
        <w:rPr>
          <w:rStyle w:val="StyleUnderline"/>
          <w:highlight w:val="cyan"/>
        </w:rPr>
        <w:t>fossil-fuel</w:t>
      </w:r>
      <w:r w:rsidRPr="00E1493C">
        <w:rPr>
          <w:rStyle w:val="StyleUnderline"/>
        </w:rPr>
        <w:t xml:space="preserve"> industry </w:t>
      </w:r>
      <w:r w:rsidRPr="00957816">
        <w:rPr>
          <w:rStyle w:val="StyleUnderline"/>
          <w:highlight w:val="cyan"/>
        </w:rPr>
        <w:t>campaigns</w:t>
      </w:r>
      <w:r w:rsidRPr="00E1493C">
        <w:rPr>
          <w:rStyle w:val="StyleUnderline"/>
        </w:rPr>
        <w:t xml:space="preserve"> to </w:t>
      </w:r>
      <w:r w:rsidRPr="00957816">
        <w:rPr>
          <w:rStyle w:val="Emphasis"/>
          <w:highlight w:val="cyan"/>
        </w:rPr>
        <w:t>sow doubt</w:t>
      </w:r>
      <w:r w:rsidRPr="00B842AA">
        <w:rPr>
          <w:sz w:val="16"/>
        </w:rPr>
        <w:t xml:space="preserve">, </w:t>
      </w:r>
      <w:r w:rsidRPr="00E1493C">
        <w:rPr>
          <w:rStyle w:val="StyleUnderline"/>
        </w:rPr>
        <w:t>not just on</w:t>
      </w:r>
      <w:r w:rsidRPr="00B842AA">
        <w:rPr>
          <w:sz w:val="16"/>
        </w:rPr>
        <w:t xml:space="preserve"> attempts to assess ﻿ climate change’s </w:t>
      </w:r>
      <w:r w:rsidRPr="00E1493C">
        <w:rPr>
          <w:rStyle w:val="StyleUnderline"/>
        </w:rPr>
        <w:t xml:space="preserve">catastrophic potential but even the </w:t>
      </w:r>
      <w:r w:rsidRPr="00E1493C">
        <w:rPr>
          <w:rStyle w:val="Emphasis"/>
        </w:rPr>
        <w:t>fundamental science</w:t>
      </w:r>
      <w:r w:rsidRPr="00B842AA">
        <w:rPr>
          <w:sz w:val="16"/>
        </w:rPr>
        <w:t xml:space="preserve">, and </w:t>
      </w:r>
      <w:r w:rsidRPr="00204597">
        <w:rPr>
          <w:rStyle w:val="StyleUnderline"/>
        </w:rPr>
        <w:t>this</w:t>
      </w:r>
      <w:r w:rsidRPr="00E1493C">
        <w:rPr>
          <w:rStyle w:val="StyleUnderline"/>
        </w:rPr>
        <w:t xml:space="preserve"> </w:t>
      </w:r>
      <w:r w:rsidRPr="00957816">
        <w:rPr>
          <w:rStyle w:val="StyleUnderline"/>
          <w:highlight w:val="cyan"/>
        </w:rPr>
        <w:t>create</w:t>
      </w:r>
      <w:r w:rsidRPr="00E1493C">
        <w:rPr>
          <w:rStyle w:val="StyleUnderline"/>
        </w:rPr>
        <w:t xml:space="preserve">s </w:t>
      </w:r>
      <w:r w:rsidRPr="00957816">
        <w:rPr>
          <w:rStyle w:val="StyleUnderline"/>
          <w:highlight w:val="cyan"/>
        </w:rPr>
        <w:t xml:space="preserve">incentives for </w:t>
      </w:r>
      <w:r w:rsidRPr="00957816">
        <w:rPr>
          <w:rStyle w:val="Emphasis"/>
          <w:highlight w:val="cyan"/>
        </w:rPr>
        <w:t>conservative science</w:t>
      </w:r>
      <w:r w:rsidRPr="00957816">
        <w:rPr>
          <w:sz w:val="16"/>
          <w:highlight w:val="cyan"/>
        </w:rPr>
        <w:t xml:space="preserve"> </w:t>
      </w:r>
      <w:r w:rsidRPr="00957816">
        <w:rPr>
          <w:rStyle w:val="StyleUnderline"/>
          <w:highlight w:val="cyan"/>
        </w:rPr>
        <w:t xml:space="preserve">that builds </w:t>
      </w:r>
      <w:r w:rsidRPr="00957816">
        <w:rPr>
          <w:rStyle w:val="Emphasis"/>
          <w:highlight w:val="cyan"/>
        </w:rPr>
        <w:t>consensus</w:t>
      </w:r>
      <w:r w:rsidRPr="00204597">
        <w:rPr>
          <w:sz w:val="16"/>
        </w:rPr>
        <w:t xml:space="preserve"> </w:t>
      </w:r>
      <w:r w:rsidRPr="00204597">
        <w:rPr>
          <w:rStyle w:val="StyleUnderline"/>
        </w:rPr>
        <w:t xml:space="preserve">and does not </w:t>
      </w:r>
      <w:r w:rsidRPr="00204597">
        <w:rPr>
          <w:rStyle w:val="Emphasis"/>
        </w:rPr>
        <w:t>risk</w:t>
      </w:r>
      <w:r w:rsidRPr="00204597">
        <w:rPr>
          <w:rStyle w:val="StyleUnderline"/>
        </w:rPr>
        <w:t xml:space="preserve"> exploring</w:t>
      </w:r>
      <w:r w:rsidRPr="00E1493C">
        <w:rPr>
          <w:rStyle w:val="StyleUnderline"/>
        </w:rPr>
        <w:t xml:space="preserve"> divergent hypotheses</w:t>
      </w:r>
      <w:r w:rsidRPr="00B842AA">
        <w:rPr>
          <w:sz w:val="16"/>
        </w:rPr>
        <w:t xml:space="preserve">.16 Finally, </w:t>
      </w:r>
      <w:r w:rsidRPr="00E1493C">
        <w:rPr>
          <w:rStyle w:val="StyleUnderline"/>
        </w:rPr>
        <w:t xml:space="preserve">many </w:t>
      </w:r>
      <w:r w:rsidRPr="00E1493C">
        <w:rPr>
          <w:rStyle w:val="Emphasis"/>
        </w:rPr>
        <w:t>fear</w:t>
      </w:r>
      <w:r w:rsidRPr="00B842AA">
        <w:rPr>
          <w:sz w:val="16"/>
        </w:rPr>
        <w:t xml:space="preserve"> that </w:t>
      </w:r>
      <w:r w:rsidRPr="00E1493C">
        <w:rPr>
          <w:rStyle w:val="StyleUnderline"/>
        </w:rPr>
        <w:t>discussing extreme risk could</w:t>
      </w:r>
      <w:r w:rsidRPr="00B842AA">
        <w:rPr>
          <w:sz w:val="16"/>
        </w:rPr>
        <w:t xml:space="preserve"> cause people to dwell too much on worst case scenarios, </w:t>
      </w:r>
      <w:r w:rsidRPr="00E1493C">
        <w:rPr>
          <w:rStyle w:val="StyleUnderline"/>
        </w:rPr>
        <w:t>breed</w:t>
      </w:r>
      <w:r w:rsidRPr="00B842AA">
        <w:rPr>
          <w:sz w:val="16"/>
        </w:rPr>
        <w:t xml:space="preserve">ing </w:t>
      </w:r>
      <w:r w:rsidRPr="00E1493C">
        <w:rPr>
          <w:rStyle w:val="StyleUnderline"/>
        </w:rPr>
        <w:t>fatalism</w:t>
      </w:r>
      <w:r w:rsidRPr="00B842AA">
        <w:rPr>
          <w:sz w:val="16"/>
        </w:rPr>
        <w:t xml:space="preserve"> and paralysis. However, </w:t>
      </w:r>
      <w:r w:rsidRPr="00E1493C">
        <w:rPr>
          <w:rStyle w:val="StyleUnderline"/>
        </w:rPr>
        <w:t>this concern is misplaced</w:t>
      </w:r>
      <w:r w:rsidRPr="00B842AA">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31F0B97" w14:textId="77777777" w:rsidR="00460A13" w:rsidRDefault="00460A13" w:rsidP="00163F31"/>
    <w:p w14:paraId="2687E29B" w14:textId="51B4F8F7" w:rsidR="001211D9" w:rsidRPr="001211D9" w:rsidRDefault="001211D9" w:rsidP="001211D9">
      <w:pPr>
        <w:spacing w:before="30" w:after="0" w:line="278" w:lineRule="atLeast"/>
        <w:outlineLvl w:val="3"/>
        <w:rPr>
          <w:rFonts w:eastAsia="Times New Roman"/>
          <w:b/>
          <w:bCs/>
          <w:color w:val="000000"/>
          <w:sz w:val="26"/>
          <w:szCs w:val="26"/>
        </w:rPr>
      </w:pPr>
      <w:r w:rsidRPr="001211D9">
        <w:rPr>
          <w:rFonts w:eastAsia="Times New Roman"/>
          <w:b/>
          <w:bCs/>
          <w:color w:val="000000"/>
          <w:sz w:val="26"/>
          <w:szCs w:val="26"/>
        </w:rPr>
        <w:t>Extinction</w:t>
      </w:r>
      <w:r>
        <w:rPr>
          <w:rFonts w:eastAsia="Times New Roman"/>
          <w:b/>
          <w:bCs/>
          <w:color w:val="000000"/>
          <w:sz w:val="26"/>
          <w:szCs w:val="26"/>
        </w:rPr>
        <w:t xml:space="preserve"> </w:t>
      </w:r>
      <w:r w:rsidRPr="001211D9">
        <w:rPr>
          <w:rFonts w:eastAsia="Times New Roman"/>
          <w:b/>
          <w:bCs/>
          <w:color w:val="000000"/>
          <w:sz w:val="26"/>
          <w:szCs w:val="26"/>
        </w:rPr>
        <w:t>---</w:t>
      </w:r>
      <w:r>
        <w:rPr>
          <w:rFonts w:eastAsia="Times New Roman"/>
          <w:b/>
          <w:bCs/>
          <w:color w:val="000000"/>
          <w:sz w:val="26"/>
          <w:szCs w:val="26"/>
        </w:rPr>
        <w:t xml:space="preserve"> </w:t>
      </w:r>
      <w:r w:rsidRPr="001211D9">
        <w:rPr>
          <w:rFonts w:eastAsia="Times New Roman"/>
          <w:b/>
          <w:bCs/>
          <w:color w:val="000000"/>
          <w:sz w:val="26"/>
          <w:szCs w:val="26"/>
        </w:rPr>
        <w:t>warming overwhelms adaptation and there’s multiple positive feedbacks.</w:t>
      </w:r>
    </w:p>
    <w:p w14:paraId="460D0FCD" w14:textId="77777777" w:rsidR="001211D9" w:rsidRPr="001211D9" w:rsidRDefault="001211D9" w:rsidP="001211D9">
      <w:pPr>
        <w:spacing w:after="120" w:line="235" w:lineRule="atLeast"/>
        <w:rPr>
          <w:rFonts w:eastAsia="Times New Roman"/>
          <w:color w:val="000000"/>
        </w:rPr>
      </w:pPr>
      <w:r w:rsidRPr="001211D9">
        <w:rPr>
          <w:rFonts w:eastAsia="Times New Roman"/>
          <w:b/>
          <w:bCs/>
          <w:color w:val="000000"/>
          <w:sz w:val="26"/>
          <w:szCs w:val="26"/>
        </w:rPr>
        <w:t>Coviello ’21</w:t>
      </w:r>
      <w:r w:rsidRPr="001211D9">
        <w:rPr>
          <w:rFonts w:eastAsia="Times New Roman"/>
          <w:color w:val="000000"/>
        </w:rPr>
        <w:t> [John; July 23; Senior Technical Writer at Total Technology, Inc., Author of One Last Breath: A Look Back at 200 Years of Global Warming, Degree in Environmental Science from Susquehanna University; Soapboxie, “Are Humans Facing Near-Term Human Extinction Due to Global Warming?” https://soapboxie.com/social-issues/Are-Humans-Facing-Near-Term-Human-Extinction-Due-to-Global-Warming]</w:t>
      </w:r>
    </w:p>
    <w:p w14:paraId="7E240DDA" w14:textId="77777777" w:rsidR="001211D9" w:rsidRPr="001211D9" w:rsidRDefault="001211D9" w:rsidP="001211D9">
      <w:pPr>
        <w:spacing w:line="235" w:lineRule="atLeast"/>
        <w:rPr>
          <w:rFonts w:eastAsia="Times New Roman"/>
          <w:color w:val="000000"/>
        </w:rPr>
      </w:pPr>
      <w:r w:rsidRPr="001211D9">
        <w:rPr>
          <w:rFonts w:eastAsia="Times New Roman"/>
          <w:color w:val="000000"/>
        </w:rPr>
        <w:t>Looking back on the history of life on Earth, </w:t>
      </w:r>
      <w:r w:rsidRPr="001211D9">
        <w:rPr>
          <w:rFonts w:eastAsia="Times New Roman"/>
          <w:color w:val="000000"/>
          <w:u w:val="single"/>
        </w:rPr>
        <w:t>the main driver of species’ extinctions have been</w:t>
      </w:r>
      <w:r w:rsidRPr="001211D9">
        <w:rPr>
          <w:rFonts w:eastAsia="Times New Roman"/>
          <w:color w:val="000000"/>
        </w:rPr>
        <w:t> </w:t>
      </w:r>
      <w:r w:rsidRPr="001211D9">
        <w:rPr>
          <w:rFonts w:eastAsia="Times New Roman"/>
          <w:b/>
          <w:bCs/>
          <w:color w:val="000000"/>
          <w:u w:val="single"/>
        </w:rPr>
        <w:t>changes in climate</w:t>
      </w:r>
      <w:r w:rsidRPr="001211D9">
        <w:rPr>
          <w:rFonts w:eastAsia="Times New Roman"/>
          <w:color w:val="000000"/>
        </w:rPr>
        <w:t> over time </w:t>
      </w:r>
      <w:r w:rsidRPr="001211D9">
        <w:rPr>
          <w:rFonts w:eastAsia="Times New Roman"/>
          <w:color w:val="000000"/>
          <w:u w:val="single"/>
        </w:rPr>
        <w:t>that species could</w:t>
      </w:r>
      <w:r w:rsidRPr="001211D9">
        <w:rPr>
          <w:rFonts w:eastAsia="Times New Roman"/>
          <w:color w:val="000000"/>
        </w:rPr>
        <w:t> </w:t>
      </w:r>
      <w:r w:rsidRPr="001211D9">
        <w:rPr>
          <w:rFonts w:eastAsia="Times New Roman"/>
          <w:b/>
          <w:bCs/>
          <w:color w:val="000000"/>
          <w:u w:val="single"/>
        </w:rPr>
        <w:t>not adapt to</w:t>
      </w:r>
      <w:r w:rsidRPr="001211D9">
        <w:rPr>
          <w:rFonts w:eastAsia="Times New Roman"/>
          <w:color w:val="000000"/>
        </w:rPr>
        <w:t>, even when provided long spans of time to adapt. </w:t>
      </w:r>
      <w:r w:rsidRPr="001211D9">
        <w:rPr>
          <w:rFonts w:eastAsia="Times New Roman"/>
          <w:color w:val="000000"/>
          <w:u w:val="single"/>
          <w:shd w:val="clear" w:color="auto" w:fill="00FF00"/>
        </w:rPr>
        <w:t>Given</w:t>
      </w:r>
      <w:r w:rsidRPr="001211D9">
        <w:rPr>
          <w:rFonts w:eastAsia="Times New Roman"/>
          <w:color w:val="000000"/>
        </w:rPr>
        <w:t> </w:t>
      </w:r>
      <w:r w:rsidRPr="001211D9">
        <w:rPr>
          <w:rFonts w:eastAsia="Times New Roman"/>
          <w:color w:val="000000"/>
          <w:u w:val="single"/>
        </w:rPr>
        <w:t>the unnaturally</w:t>
      </w:r>
      <w:r w:rsidRPr="001211D9">
        <w:rPr>
          <w:rFonts w:eastAsia="Times New Roman"/>
          <w:color w:val="000000"/>
        </w:rPr>
        <w:t> </w:t>
      </w:r>
      <w:r w:rsidRPr="001211D9">
        <w:rPr>
          <w:rFonts w:eastAsia="Times New Roman"/>
          <w:b/>
          <w:bCs/>
          <w:color w:val="000000"/>
          <w:u w:val="single"/>
          <w:shd w:val="clear" w:color="auto" w:fill="00FF00"/>
        </w:rPr>
        <w:t>fast</w:t>
      </w:r>
      <w:r w:rsidRPr="001211D9">
        <w:rPr>
          <w:rFonts w:eastAsia="Times New Roman"/>
          <w:color w:val="000000"/>
        </w:rPr>
        <w:t> </w:t>
      </w:r>
      <w:r w:rsidRPr="001211D9">
        <w:rPr>
          <w:rFonts w:eastAsia="Times New Roman"/>
          <w:b/>
          <w:bCs/>
          <w:color w:val="000000"/>
          <w:u w:val="single"/>
        </w:rPr>
        <w:t>rate</w:t>
      </w:r>
      <w:r w:rsidRPr="001211D9">
        <w:rPr>
          <w:rFonts w:eastAsia="Times New Roman"/>
          <w:color w:val="000000"/>
        </w:rPr>
        <w:t> </w:t>
      </w:r>
      <w:r w:rsidRPr="001211D9">
        <w:rPr>
          <w:rFonts w:eastAsia="Times New Roman"/>
          <w:color w:val="000000"/>
          <w:u w:val="single"/>
        </w:rPr>
        <w:t>of</w:t>
      </w:r>
      <w:r w:rsidRPr="001211D9">
        <w:rPr>
          <w:rFonts w:eastAsia="Times New Roman"/>
          <w:color w:val="000000"/>
        </w:rPr>
        <w:t> global </w:t>
      </w:r>
      <w:r w:rsidRPr="001211D9">
        <w:rPr>
          <w:rFonts w:eastAsia="Times New Roman"/>
          <w:color w:val="000000"/>
          <w:u w:val="single"/>
          <w:shd w:val="clear" w:color="auto" w:fill="00FF00"/>
        </w:rPr>
        <w:t>warming</w:t>
      </w:r>
      <w:r w:rsidRPr="001211D9">
        <w:rPr>
          <w:rFonts w:eastAsia="Times New Roman"/>
          <w:color w:val="000000"/>
        </w:rPr>
        <w:t> climate change now occurring, </w:t>
      </w:r>
      <w:r w:rsidRPr="001211D9">
        <w:rPr>
          <w:rFonts w:eastAsia="Times New Roman"/>
          <w:color w:val="000000"/>
          <w:u w:val="single"/>
        </w:rPr>
        <w:t>humans would have to adapt to the</w:t>
      </w:r>
      <w:r w:rsidRPr="001211D9">
        <w:rPr>
          <w:rFonts w:eastAsia="Times New Roman"/>
          <w:color w:val="000000"/>
        </w:rPr>
        <w:t> </w:t>
      </w:r>
      <w:r w:rsidRPr="001211D9">
        <w:rPr>
          <w:rFonts w:eastAsia="Times New Roman"/>
          <w:b/>
          <w:bCs/>
          <w:color w:val="000000"/>
          <w:u w:val="single"/>
        </w:rPr>
        <w:t>rapid loss</w:t>
      </w:r>
      <w:r w:rsidRPr="001211D9">
        <w:rPr>
          <w:rFonts w:eastAsia="Times New Roman"/>
          <w:color w:val="000000"/>
        </w:rPr>
        <w:t> </w:t>
      </w:r>
      <w:r w:rsidRPr="001211D9">
        <w:rPr>
          <w:rFonts w:eastAsia="Times New Roman"/>
          <w:color w:val="000000"/>
          <w:u w:val="single"/>
        </w:rPr>
        <w:t>of</w:t>
      </w:r>
      <w:r w:rsidRPr="001211D9">
        <w:rPr>
          <w:rFonts w:eastAsia="Times New Roman"/>
          <w:color w:val="000000"/>
        </w:rPr>
        <w:t> </w:t>
      </w:r>
      <w:r w:rsidRPr="001211D9">
        <w:rPr>
          <w:rFonts w:eastAsia="Times New Roman"/>
          <w:b/>
          <w:bCs/>
          <w:color w:val="000000"/>
          <w:u w:val="single"/>
        </w:rPr>
        <w:t>habitat</w:t>
      </w:r>
      <w:r w:rsidRPr="001211D9">
        <w:rPr>
          <w:rFonts w:eastAsia="Times New Roman"/>
          <w:color w:val="000000"/>
        </w:rPr>
        <w:t> </w:t>
      </w:r>
      <w:r w:rsidRPr="001211D9">
        <w:rPr>
          <w:rFonts w:eastAsia="Times New Roman"/>
          <w:color w:val="000000"/>
          <w:u w:val="single"/>
        </w:rPr>
        <w:t>and</w:t>
      </w:r>
      <w:r w:rsidRPr="001211D9">
        <w:rPr>
          <w:rFonts w:eastAsia="Times New Roman"/>
          <w:color w:val="000000"/>
        </w:rPr>
        <w:t> </w:t>
      </w:r>
      <w:r w:rsidRPr="001211D9">
        <w:rPr>
          <w:rFonts w:eastAsia="Times New Roman"/>
          <w:b/>
          <w:bCs/>
          <w:color w:val="000000"/>
          <w:u w:val="single"/>
        </w:rPr>
        <w:t>food sources</w:t>
      </w:r>
      <w:r w:rsidRPr="001211D9">
        <w:rPr>
          <w:rFonts w:eastAsia="Times New Roman"/>
          <w:color w:val="000000"/>
        </w:rPr>
        <w:t>, as well as all the other impacts, at an unprecedentedly fast speed. Adding to concerns regarding our survival as a species, pessimists point out that Homo sapiens are the last of several humanoid species (Neanderthals, Homo erectus, etc.) that made Earth their home for millions of years until these prior humanoid species eventually went extinct because they could not adapt to their environment and competition for food.</w:t>
      </w:r>
    </w:p>
    <w:p w14:paraId="483450FE" w14:textId="77777777" w:rsidR="001211D9" w:rsidRPr="001211D9" w:rsidRDefault="001211D9" w:rsidP="001211D9">
      <w:pPr>
        <w:spacing w:line="235" w:lineRule="atLeast"/>
        <w:rPr>
          <w:rFonts w:eastAsia="Times New Roman"/>
          <w:color w:val="000000"/>
        </w:rPr>
      </w:pPr>
      <w:r w:rsidRPr="001211D9">
        <w:rPr>
          <w:rFonts w:eastAsia="Times New Roman"/>
          <w:color w:val="000000"/>
        </w:rPr>
        <w:t>Why the Concern Now About Our Survival as a Species?</w:t>
      </w:r>
    </w:p>
    <w:p w14:paraId="1A13F039" w14:textId="77777777" w:rsidR="001211D9" w:rsidRPr="001211D9" w:rsidRDefault="001211D9" w:rsidP="001211D9">
      <w:pPr>
        <w:spacing w:line="235" w:lineRule="atLeast"/>
        <w:rPr>
          <w:rFonts w:eastAsia="Times New Roman"/>
          <w:color w:val="000000"/>
        </w:rPr>
      </w:pPr>
      <w:r w:rsidRPr="001211D9">
        <w:rPr>
          <w:rFonts w:eastAsia="Times New Roman"/>
          <w:color w:val="000000"/>
        </w:rPr>
        <w:t>While some scientists started raising concerns about the burning of fossil fuels eventually warming the Earth’s atmosphere as far back as the middle 20th century, a consensus among scientists that global warming is a problem we have to address didn’t form until the later part of the 20th century.</w:t>
      </w:r>
    </w:p>
    <w:p w14:paraId="09F38D48" w14:textId="77777777" w:rsidR="001211D9" w:rsidRPr="001211D9" w:rsidRDefault="001211D9" w:rsidP="001211D9">
      <w:pPr>
        <w:spacing w:line="235" w:lineRule="atLeast"/>
        <w:rPr>
          <w:rFonts w:eastAsia="Times New Roman"/>
          <w:color w:val="000000"/>
        </w:rPr>
      </w:pPr>
      <w:r w:rsidRPr="001211D9">
        <w:rPr>
          <w:rFonts w:eastAsia="Times New Roman"/>
          <w:color w:val="000000"/>
        </w:rPr>
        <w:t>Now that we’re progressing through the 21st century, why are some in scientific circles raising concerns about our near-term survival as a species? In recent years, </w:t>
      </w:r>
      <w:r w:rsidRPr="001211D9">
        <w:rPr>
          <w:rFonts w:eastAsia="Times New Roman"/>
          <w:color w:val="000000"/>
          <w:u w:val="single"/>
        </w:rPr>
        <w:t>the</w:t>
      </w:r>
      <w:r w:rsidRPr="001211D9">
        <w:rPr>
          <w:rFonts w:eastAsia="Times New Roman"/>
          <w:color w:val="000000"/>
        </w:rPr>
        <w:t> </w:t>
      </w:r>
      <w:r w:rsidRPr="001211D9">
        <w:rPr>
          <w:rFonts w:eastAsia="Times New Roman"/>
          <w:color w:val="000000"/>
          <w:u w:val="single"/>
          <w:shd w:val="clear" w:color="auto" w:fill="00FF00"/>
        </w:rPr>
        <w:t>effects of</w:t>
      </w:r>
      <w:r w:rsidRPr="001211D9">
        <w:rPr>
          <w:rFonts w:eastAsia="Times New Roman"/>
          <w:color w:val="000000"/>
        </w:rPr>
        <w:t> </w:t>
      </w:r>
      <w:r w:rsidRPr="001211D9">
        <w:rPr>
          <w:rFonts w:eastAsia="Times New Roman"/>
          <w:color w:val="000000"/>
          <w:u w:val="single"/>
        </w:rPr>
        <w:t>global</w:t>
      </w:r>
      <w:r w:rsidRPr="001211D9">
        <w:rPr>
          <w:rFonts w:eastAsia="Times New Roman"/>
          <w:color w:val="000000"/>
        </w:rPr>
        <w:t> </w:t>
      </w:r>
      <w:r w:rsidRPr="001211D9">
        <w:rPr>
          <w:rFonts w:eastAsia="Times New Roman"/>
          <w:color w:val="000000"/>
          <w:u w:val="single"/>
          <w:shd w:val="clear" w:color="auto" w:fill="00FF00"/>
        </w:rPr>
        <w:t>warming have become</w:t>
      </w:r>
      <w:r w:rsidRPr="001211D9">
        <w:rPr>
          <w:rFonts w:eastAsia="Times New Roman"/>
          <w:color w:val="000000"/>
        </w:rPr>
        <w:t> </w:t>
      </w:r>
      <w:r w:rsidRPr="001211D9">
        <w:rPr>
          <w:rFonts w:eastAsia="Times New Roman"/>
          <w:b/>
          <w:bCs/>
          <w:color w:val="000000"/>
          <w:u w:val="single"/>
        </w:rPr>
        <w:t>exceedingly</w:t>
      </w:r>
      <w:r w:rsidRPr="001211D9">
        <w:rPr>
          <w:rFonts w:eastAsia="Times New Roman"/>
          <w:color w:val="000000"/>
        </w:rPr>
        <w:t> </w:t>
      </w:r>
      <w:r w:rsidRPr="001211D9">
        <w:rPr>
          <w:rFonts w:eastAsia="Times New Roman"/>
          <w:b/>
          <w:bCs/>
          <w:color w:val="000000"/>
          <w:u w:val="single"/>
          <w:shd w:val="clear" w:color="auto" w:fill="00FF00"/>
        </w:rPr>
        <w:t>extreme</w:t>
      </w:r>
      <w:r w:rsidRPr="001211D9">
        <w:rPr>
          <w:rFonts w:eastAsia="Times New Roman"/>
          <w:color w:val="000000"/>
        </w:rPr>
        <w:t>. In fact, </w:t>
      </w:r>
      <w:r w:rsidRPr="001211D9">
        <w:rPr>
          <w:rFonts w:eastAsia="Times New Roman"/>
          <w:color w:val="000000"/>
          <w:u w:val="single"/>
          <w:shd w:val="clear" w:color="auto" w:fill="00FF00"/>
        </w:rPr>
        <w:t>from</w:t>
      </w:r>
      <w:r w:rsidRPr="001211D9">
        <w:rPr>
          <w:rFonts w:eastAsia="Times New Roman"/>
          <w:color w:val="000000"/>
        </w:rPr>
        <w:t> </w:t>
      </w:r>
      <w:r w:rsidRPr="001211D9">
        <w:rPr>
          <w:rFonts w:eastAsia="Times New Roman"/>
          <w:color w:val="000000"/>
          <w:u w:val="single"/>
        </w:rPr>
        <w:t>record-breaking</w:t>
      </w:r>
      <w:r w:rsidRPr="001211D9">
        <w:rPr>
          <w:rFonts w:eastAsia="Times New Roman"/>
          <w:color w:val="000000"/>
        </w:rPr>
        <w:t> </w:t>
      </w:r>
      <w:r w:rsidRPr="001211D9">
        <w:rPr>
          <w:rFonts w:eastAsia="Times New Roman"/>
          <w:b/>
          <w:bCs/>
          <w:color w:val="000000"/>
          <w:u w:val="single"/>
          <w:shd w:val="clear" w:color="auto" w:fill="00FF00"/>
        </w:rPr>
        <w:t>heatwaves</w:t>
      </w:r>
      <w:r w:rsidRPr="001211D9">
        <w:rPr>
          <w:rFonts w:eastAsia="Times New Roman"/>
          <w:color w:val="000000"/>
        </w:rPr>
        <w:t> </w:t>
      </w:r>
      <w:r w:rsidRPr="001211D9">
        <w:rPr>
          <w:rFonts w:eastAsia="Times New Roman"/>
          <w:color w:val="000000"/>
          <w:u w:val="single"/>
          <w:shd w:val="clear" w:color="auto" w:fill="00FF00"/>
        </w:rPr>
        <w:t>to</w:t>
      </w:r>
      <w:r w:rsidRPr="001211D9">
        <w:rPr>
          <w:rFonts w:eastAsia="Times New Roman"/>
          <w:color w:val="000000"/>
        </w:rPr>
        <w:t> </w:t>
      </w:r>
      <w:r w:rsidRPr="001211D9">
        <w:rPr>
          <w:rFonts w:eastAsia="Times New Roman"/>
          <w:color w:val="000000"/>
          <w:u w:val="single"/>
        </w:rPr>
        <w:t>unprecedented</w:t>
      </w:r>
      <w:r w:rsidRPr="001211D9">
        <w:rPr>
          <w:rFonts w:eastAsia="Times New Roman"/>
          <w:color w:val="000000"/>
        </w:rPr>
        <w:t> </w:t>
      </w:r>
      <w:r w:rsidRPr="001211D9">
        <w:rPr>
          <w:rFonts w:eastAsia="Times New Roman"/>
          <w:b/>
          <w:bCs/>
          <w:color w:val="000000"/>
          <w:u w:val="single"/>
        </w:rPr>
        <w:t>forest</w:t>
      </w:r>
      <w:r w:rsidRPr="001211D9">
        <w:rPr>
          <w:rFonts w:eastAsia="Times New Roman"/>
          <w:color w:val="000000"/>
        </w:rPr>
        <w:t> </w:t>
      </w:r>
      <w:r w:rsidRPr="001211D9">
        <w:rPr>
          <w:rFonts w:eastAsia="Times New Roman"/>
          <w:b/>
          <w:bCs/>
          <w:color w:val="000000"/>
          <w:u w:val="single"/>
          <w:shd w:val="clear" w:color="auto" w:fill="00FF00"/>
        </w:rPr>
        <w:t>fires</w:t>
      </w:r>
      <w:r w:rsidRPr="001211D9">
        <w:rPr>
          <w:rFonts w:eastAsia="Times New Roman"/>
          <w:color w:val="000000"/>
        </w:rPr>
        <w:t> </w:t>
      </w:r>
      <w:r w:rsidRPr="001211D9">
        <w:rPr>
          <w:rFonts w:eastAsia="Times New Roman"/>
          <w:color w:val="000000"/>
          <w:u w:val="single"/>
          <w:shd w:val="clear" w:color="auto" w:fill="00FF00"/>
        </w:rPr>
        <w:t>to</w:t>
      </w:r>
      <w:r w:rsidRPr="001211D9">
        <w:rPr>
          <w:rFonts w:eastAsia="Times New Roman"/>
          <w:color w:val="000000"/>
        </w:rPr>
        <w:t> </w:t>
      </w:r>
      <w:r w:rsidRPr="001211D9">
        <w:rPr>
          <w:rFonts w:eastAsia="Times New Roman"/>
          <w:color w:val="000000"/>
          <w:u w:val="single"/>
        </w:rPr>
        <w:t>melting</w:t>
      </w:r>
      <w:r w:rsidRPr="001211D9">
        <w:rPr>
          <w:rFonts w:eastAsia="Times New Roman"/>
          <w:color w:val="000000"/>
        </w:rPr>
        <w:t> </w:t>
      </w:r>
      <w:r w:rsidRPr="001211D9">
        <w:rPr>
          <w:rFonts w:eastAsia="Times New Roman"/>
          <w:b/>
          <w:bCs/>
          <w:color w:val="000000"/>
          <w:u w:val="single"/>
        </w:rPr>
        <w:t>polar</w:t>
      </w:r>
      <w:r w:rsidRPr="001211D9">
        <w:rPr>
          <w:rFonts w:eastAsia="Times New Roman"/>
          <w:color w:val="000000"/>
        </w:rPr>
        <w:t> </w:t>
      </w:r>
      <w:r w:rsidRPr="001211D9">
        <w:rPr>
          <w:rFonts w:eastAsia="Times New Roman"/>
          <w:b/>
          <w:bCs/>
          <w:color w:val="000000"/>
          <w:u w:val="single"/>
          <w:shd w:val="clear" w:color="auto" w:fill="00FF00"/>
        </w:rPr>
        <w:t>ice</w:t>
      </w:r>
      <w:r w:rsidRPr="001211D9">
        <w:rPr>
          <w:rFonts w:eastAsia="Times New Roman"/>
          <w:color w:val="000000"/>
        </w:rPr>
        <w:t> </w:t>
      </w:r>
      <w:r w:rsidRPr="001211D9">
        <w:rPr>
          <w:rFonts w:eastAsia="Times New Roman"/>
          <w:color w:val="000000"/>
          <w:u w:val="single"/>
        </w:rPr>
        <w:t>sheets, the</w:t>
      </w:r>
      <w:r w:rsidRPr="001211D9">
        <w:rPr>
          <w:rFonts w:eastAsia="Times New Roman"/>
          <w:color w:val="000000"/>
        </w:rPr>
        <w:t> </w:t>
      </w:r>
      <w:r w:rsidRPr="001211D9">
        <w:rPr>
          <w:rFonts w:eastAsia="Times New Roman"/>
          <w:color w:val="000000"/>
          <w:u w:val="single"/>
          <w:shd w:val="clear" w:color="auto" w:fill="00FF00"/>
        </w:rPr>
        <w:t>effects</w:t>
      </w:r>
      <w:r w:rsidRPr="001211D9">
        <w:rPr>
          <w:rFonts w:eastAsia="Times New Roman"/>
          <w:color w:val="000000"/>
        </w:rPr>
        <w:t> </w:t>
      </w:r>
      <w:r w:rsidRPr="001211D9">
        <w:rPr>
          <w:rFonts w:eastAsia="Times New Roman"/>
          <w:color w:val="000000"/>
          <w:u w:val="single"/>
        </w:rPr>
        <w:t>of global warming</w:t>
      </w:r>
      <w:r w:rsidRPr="001211D9">
        <w:rPr>
          <w:rFonts w:eastAsia="Times New Roman"/>
          <w:color w:val="000000"/>
        </w:rPr>
        <w:t> </w:t>
      </w:r>
      <w:r w:rsidRPr="001211D9">
        <w:rPr>
          <w:rFonts w:eastAsia="Times New Roman"/>
          <w:color w:val="000000"/>
          <w:u w:val="single"/>
          <w:shd w:val="clear" w:color="auto" w:fill="00FF00"/>
        </w:rPr>
        <w:t>are</w:t>
      </w:r>
      <w:r w:rsidRPr="001211D9">
        <w:rPr>
          <w:rFonts w:eastAsia="Times New Roman"/>
          <w:color w:val="000000"/>
        </w:rPr>
        <w:t> </w:t>
      </w:r>
      <w:r w:rsidRPr="001211D9">
        <w:rPr>
          <w:rFonts w:eastAsia="Times New Roman"/>
          <w:color w:val="000000"/>
          <w:u w:val="single"/>
        </w:rPr>
        <w:t>occurring</w:t>
      </w:r>
      <w:r w:rsidRPr="001211D9">
        <w:rPr>
          <w:rFonts w:eastAsia="Times New Roman"/>
          <w:color w:val="000000"/>
        </w:rPr>
        <w:t> </w:t>
      </w:r>
      <w:r w:rsidRPr="001211D9">
        <w:rPr>
          <w:rFonts w:eastAsia="Times New Roman"/>
          <w:b/>
          <w:bCs/>
          <w:color w:val="000000"/>
          <w:u w:val="single"/>
          <w:shd w:val="clear" w:color="auto" w:fill="00FF00"/>
        </w:rPr>
        <w:t>fast</w:t>
      </w:r>
      <w:r w:rsidRPr="001211D9">
        <w:rPr>
          <w:rFonts w:eastAsia="Times New Roman"/>
          <w:color w:val="000000"/>
          <w:u w:val="single"/>
        </w:rPr>
        <w:t>er than the scientific community had projected they would just a decade or two ago</w:t>
      </w:r>
      <w:r w:rsidRPr="001211D9">
        <w:rPr>
          <w:rFonts w:eastAsia="Times New Roman"/>
          <w:color w:val="000000"/>
        </w:rPr>
        <w:t>. The concern about our viability as a species on Earth is due to the fast-developing effects of global warming. If we don’t address the causes of global warming or take mitigative actions, </w:t>
      </w:r>
      <w:r w:rsidRPr="001211D9">
        <w:rPr>
          <w:rFonts w:eastAsia="Times New Roman"/>
          <w:color w:val="000000"/>
          <w:u w:val="single"/>
          <w:shd w:val="clear" w:color="auto" w:fill="00FF00"/>
        </w:rPr>
        <w:t>it could</w:t>
      </w:r>
      <w:r w:rsidRPr="001211D9">
        <w:rPr>
          <w:rFonts w:eastAsia="Times New Roman"/>
          <w:color w:val="000000"/>
        </w:rPr>
        <w:t> </w:t>
      </w:r>
      <w:r w:rsidRPr="001211D9">
        <w:rPr>
          <w:rFonts w:eastAsia="Times New Roman"/>
          <w:b/>
          <w:bCs/>
          <w:color w:val="000000"/>
          <w:u w:val="single"/>
          <w:shd w:val="clear" w:color="auto" w:fill="00FF00"/>
        </w:rPr>
        <w:t>transform</w:t>
      </w:r>
      <w:r w:rsidRPr="001211D9">
        <w:rPr>
          <w:rFonts w:eastAsia="Times New Roman"/>
          <w:color w:val="000000"/>
        </w:rPr>
        <w:t> </w:t>
      </w:r>
      <w:r w:rsidRPr="001211D9">
        <w:rPr>
          <w:rFonts w:eastAsia="Times New Roman"/>
          <w:color w:val="000000"/>
          <w:u w:val="single"/>
          <w:shd w:val="clear" w:color="auto" w:fill="00FF00"/>
        </w:rPr>
        <w:t>into</w:t>
      </w:r>
      <w:r w:rsidRPr="001211D9">
        <w:rPr>
          <w:rFonts w:eastAsia="Times New Roman"/>
          <w:color w:val="000000"/>
        </w:rPr>
        <w:t> </w:t>
      </w:r>
      <w:r w:rsidRPr="001211D9">
        <w:rPr>
          <w:rFonts w:eastAsia="Times New Roman"/>
          <w:b/>
          <w:bCs/>
          <w:color w:val="000000"/>
          <w:u w:val="single"/>
          <w:shd w:val="clear" w:color="auto" w:fill="00FF00"/>
        </w:rPr>
        <w:t>runaway</w:t>
      </w:r>
      <w:r w:rsidRPr="001211D9">
        <w:rPr>
          <w:rFonts w:eastAsia="Times New Roman"/>
          <w:color w:val="000000"/>
        </w:rPr>
        <w:t> </w:t>
      </w:r>
      <w:r w:rsidRPr="001211D9">
        <w:rPr>
          <w:rFonts w:eastAsia="Times New Roman"/>
          <w:color w:val="000000"/>
          <w:u w:val="single"/>
        </w:rPr>
        <w:t>global warming</w:t>
      </w:r>
      <w:r w:rsidRPr="001211D9">
        <w:rPr>
          <w:rFonts w:eastAsia="Times New Roman"/>
          <w:color w:val="000000"/>
        </w:rPr>
        <w:t> </w:t>
      </w:r>
      <w:r w:rsidRPr="001211D9">
        <w:rPr>
          <w:rFonts w:eastAsia="Times New Roman"/>
          <w:color w:val="000000"/>
          <w:u w:val="single"/>
          <w:shd w:val="clear" w:color="auto" w:fill="00FF00"/>
        </w:rPr>
        <w:t>that</w:t>
      </w:r>
      <w:r w:rsidRPr="001211D9">
        <w:rPr>
          <w:rFonts w:eastAsia="Times New Roman"/>
          <w:color w:val="000000"/>
        </w:rPr>
        <w:t> </w:t>
      </w:r>
      <w:r w:rsidRPr="001211D9">
        <w:rPr>
          <w:rFonts w:eastAsia="Times New Roman"/>
          <w:color w:val="000000"/>
          <w:u w:val="single"/>
        </w:rPr>
        <w:t>would</w:t>
      </w:r>
      <w:r w:rsidRPr="001211D9">
        <w:rPr>
          <w:rFonts w:eastAsia="Times New Roman"/>
          <w:color w:val="000000"/>
        </w:rPr>
        <w:t> </w:t>
      </w:r>
      <w:r w:rsidRPr="001211D9">
        <w:rPr>
          <w:rFonts w:eastAsia="Times New Roman"/>
          <w:color w:val="000000"/>
          <w:u w:val="single"/>
          <w:shd w:val="clear" w:color="auto" w:fill="00FF00"/>
        </w:rPr>
        <w:t>heat</w:t>
      </w:r>
      <w:r w:rsidRPr="001211D9">
        <w:rPr>
          <w:rFonts w:eastAsia="Times New Roman"/>
          <w:color w:val="000000"/>
        </w:rPr>
        <w:t> </w:t>
      </w:r>
      <w:r w:rsidRPr="001211D9">
        <w:rPr>
          <w:rFonts w:eastAsia="Times New Roman"/>
          <w:color w:val="000000"/>
          <w:u w:val="single"/>
        </w:rPr>
        <w:t>up the Earth</w:t>
      </w:r>
      <w:r w:rsidRPr="001211D9">
        <w:rPr>
          <w:rFonts w:eastAsia="Times New Roman"/>
          <w:color w:val="000000"/>
        </w:rPr>
        <w:t> </w:t>
      </w:r>
      <w:r w:rsidRPr="001211D9">
        <w:rPr>
          <w:rFonts w:eastAsia="Times New Roman"/>
          <w:b/>
          <w:bCs/>
          <w:color w:val="000000"/>
          <w:u w:val="single"/>
          <w:shd w:val="clear" w:color="auto" w:fill="00FF00"/>
        </w:rPr>
        <w:t>so rapidly</w:t>
      </w:r>
      <w:r w:rsidRPr="001211D9">
        <w:rPr>
          <w:rFonts w:eastAsia="Times New Roman"/>
          <w:color w:val="000000"/>
        </w:rPr>
        <w:t> </w:t>
      </w:r>
      <w:r w:rsidRPr="001211D9">
        <w:rPr>
          <w:rFonts w:eastAsia="Times New Roman"/>
          <w:color w:val="000000"/>
          <w:u w:val="single"/>
        </w:rPr>
        <w:t>that</w:t>
      </w:r>
      <w:r w:rsidRPr="001211D9">
        <w:rPr>
          <w:rFonts w:eastAsia="Times New Roman"/>
          <w:color w:val="000000"/>
        </w:rPr>
        <w:t> </w:t>
      </w:r>
      <w:r w:rsidRPr="001211D9">
        <w:rPr>
          <w:rFonts w:eastAsia="Times New Roman"/>
          <w:color w:val="000000"/>
          <w:u w:val="single"/>
          <w:shd w:val="clear" w:color="auto" w:fill="00FF00"/>
        </w:rPr>
        <w:t>humans</w:t>
      </w:r>
      <w:r w:rsidRPr="001211D9">
        <w:rPr>
          <w:rFonts w:eastAsia="Times New Roman"/>
          <w:color w:val="000000"/>
        </w:rPr>
        <w:t> </w:t>
      </w:r>
      <w:r w:rsidRPr="001211D9">
        <w:rPr>
          <w:rFonts w:eastAsia="Times New Roman"/>
          <w:color w:val="000000"/>
          <w:u w:val="single"/>
        </w:rPr>
        <w:t>and many other species</w:t>
      </w:r>
      <w:r w:rsidRPr="001211D9">
        <w:rPr>
          <w:rFonts w:eastAsia="Times New Roman"/>
          <w:color w:val="000000"/>
        </w:rPr>
        <w:t> </w:t>
      </w:r>
      <w:r w:rsidRPr="001211D9">
        <w:rPr>
          <w:rFonts w:eastAsia="Times New Roman"/>
          <w:color w:val="000000"/>
          <w:u w:val="single"/>
          <w:shd w:val="clear" w:color="auto" w:fill="00FF00"/>
        </w:rPr>
        <w:t>will</w:t>
      </w:r>
      <w:r w:rsidRPr="001211D9">
        <w:rPr>
          <w:rFonts w:eastAsia="Times New Roman"/>
          <w:color w:val="000000"/>
        </w:rPr>
        <w:t> </w:t>
      </w:r>
      <w:r w:rsidRPr="001211D9">
        <w:rPr>
          <w:rFonts w:eastAsia="Times New Roman"/>
          <w:color w:val="000000"/>
          <w:u w:val="single"/>
        </w:rPr>
        <w:t>likely</w:t>
      </w:r>
      <w:r w:rsidRPr="001211D9">
        <w:rPr>
          <w:rFonts w:eastAsia="Times New Roman"/>
          <w:color w:val="000000"/>
        </w:rPr>
        <w:t> </w:t>
      </w:r>
      <w:r w:rsidRPr="001211D9">
        <w:rPr>
          <w:rFonts w:eastAsia="Times New Roman"/>
          <w:color w:val="000000"/>
          <w:u w:val="single"/>
          <w:shd w:val="clear" w:color="auto" w:fill="00FF00"/>
        </w:rPr>
        <w:t>be</w:t>
      </w:r>
      <w:r w:rsidRPr="001211D9">
        <w:rPr>
          <w:rFonts w:eastAsia="Times New Roman"/>
          <w:color w:val="000000"/>
        </w:rPr>
        <w:t> </w:t>
      </w:r>
      <w:r w:rsidRPr="001211D9">
        <w:rPr>
          <w:rFonts w:eastAsia="Times New Roman"/>
          <w:b/>
          <w:bCs/>
          <w:color w:val="000000"/>
          <w:u w:val="single"/>
          <w:shd w:val="clear" w:color="auto" w:fill="00FF00"/>
        </w:rPr>
        <w:t>imperiled</w:t>
      </w:r>
      <w:r w:rsidRPr="001211D9">
        <w:rPr>
          <w:rFonts w:eastAsia="Times New Roman"/>
          <w:color w:val="000000"/>
        </w:rPr>
        <w:t>.</w:t>
      </w:r>
    </w:p>
    <w:p w14:paraId="5F7FBD13" w14:textId="77777777" w:rsidR="001211D9" w:rsidRPr="001211D9" w:rsidRDefault="001211D9" w:rsidP="001211D9">
      <w:pPr>
        <w:spacing w:line="235" w:lineRule="atLeast"/>
        <w:rPr>
          <w:rFonts w:eastAsia="Times New Roman"/>
          <w:color w:val="000000"/>
        </w:rPr>
      </w:pPr>
      <w:r w:rsidRPr="001211D9">
        <w:rPr>
          <w:rFonts w:eastAsia="Times New Roman"/>
          <w:color w:val="000000"/>
        </w:rPr>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42856B67" w14:textId="77777777" w:rsidR="001211D9" w:rsidRPr="001211D9" w:rsidRDefault="001211D9" w:rsidP="001211D9">
      <w:pPr>
        <w:spacing w:line="235" w:lineRule="atLeast"/>
        <w:rPr>
          <w:rFonts w:eastAsia="Times New Roman"/>
          <w:color w:val="000000"/>
        </w:rPr>
      </w:pPr>
      <w:r w:rsidRPr="001211D9">
        <w:rPr>
          <w:rFonts w:eastAsia="Times New Roman"/>
          <w:color w:val="000000"/>
        </w:rPr>
        <w:t>This will occur because </w:t>
      </w:r>
      <w:r w:rsidRPr="001211D9">
        <w:rPr>
          <w:rFonts w:eastAsia="Times New Roman"/>
          <w:color w:val="000000"/>
          <w:u w:val="single"/>
        </w:rPr>
        <w:t>human-caused</w:t>
      </w:r>
      <w:r w:rsidRPr="001211D9">
        <w:rPr>
          <w:rFonts w:eastAsia="Times New Roman"/>
          <w:color w:val="000000"/>
        </w:rPr>
        <w:t> global </w:t>
      </w:r>
      <w:r w:rsidRPr="001211D9">
        <w:rPr>
          <w:rFonts w:eastAsia="Times New Roman"/>
          <w:color w:val="000000"/>
          <w:u w:val="single"/>
          <w:shd w:val="clear" w:color="auto" w:fill="00FF00"/>
        </w:rPr>
        <w:t>warming will</w:t>
      </w:r>
      <w:r w:rsidRPr="001211D9">
        <w:rPr>
          <w:rFonts w:eastAsia="Times New Roman"/>
          <w:color w:val="000000"/>
        </w:rPr>
        <w:t> </w:t>
      </w:r>
      <w:r w:rsidRPr="001211D9">
        <w:rPr>
          <w:rFonts w:eastAsia="Times New Roman"/>
          <w:color w:val="000000"/>
          <w:u w:val="single"/>
        </w:rPr>
        <w:t>eventually</w:t>
      </w:r>
      <w:r w:rsidRPr="001211D9">
        <w:rPr>
          <w:rFonts w:eastAsia="Times New Roman"/>
          <w:color w:val="000000"/>
        </w:rPr>
        <w:t> </w:t>
      </w:r>
      <w:r w:rsidRPr="001211D9">
        <w:rPr>
          <w:rFonts w:eastAsia="Times New Roman"/>
          <w:color w:val="000000"/>
          <w:u w:val="single"/>
          <w:shd w:val="clear" w:color="auto" w:fill="00FF00"/>
        </w:rPr>
        <w:t>trigger</w:t>
      </w:r>
      <w:r w:rsidRPr="001211D9">
        <w:rPr>
          <w:rFonts w:eastAsia="Times New Roman"/>
          <w:color w:val="000000"/>
        </w:rPr>
        <w:t> </w:t>
      </w:r>
      <w:r w:rsidRPr="001211D9">
        <w:rPr>
          <w:rFonts w:eastAsia="Times New Roman"/>
          <w:color w:val="000000"/>
          <w:u w:val="single"/>
        </w:rPr>
        <w:t>natural climate warming</w:t>
      </w:r>
      <w:r w:rsidRPr="001211D9">
        <w:rPr>
          <w:rFonts w:eastAsia="Times New Roman"/>
          <w:color w:val="000000"/>
        </w:rPr>
        <w:t> </w:t>
      </w:r>
      <w:r w:rsidRPr="001211D9">
        <w:rPr>
          <w:rFonts w:eastAsia="Times New Roman"/>
          <w:b/>
          <w:bCs/>
          <w:color w:val="000000"/>
          <w:u w:val="single"/>
          <w:shd w:val="clear" w:color="auto" w:fill="00FF00"/>
        </w:rPr>
        <w:t>feedback loops</w:t>
      </w:r>
      <w:r w:rsidRPr="001211D9">
        <w:rPr>
          <w:rFonts w:eastAsia="Times New Roman"/>
          <w:color w:val="000000"/>
        </w:rPr>
        <w:t> </w:t>
      </w:r>
      <w:r w:rsidRPr="001211D9">
        <w:rPr>
          <w:rFonts w:eastAsia="Times New Roman"/>
          <w:color w:val="000000"/>
          <w:u w:val="single"/>
        </w:rPr>
        <w:t>to take over</w:t>
      </w:r>
      <w:r w:rsidRPr="001211D9">
        <w:rPr>
          <w:rFonts w:eastAsia="Times New Roman"/>
          <w:color w:val="000000"/>
        </w:rPr>
        <w:t>. At that point, global </w:t>
      </w:r>
      <w:r w:rsidRPr="001211D9">
        <w:rPr>
          <w:rFonts w:eastAsia="Times New Roman"/>
          <w:color w:val="000000"/>
          <w:u w:val="single"/>
        </w:rPr>
        <w:t>warming will be</w:t>
      </w:r>
      <w:r w:rsidRPr="001211D9">
        <w:rPr>
          <w:rFonts w:eastAsia="Times New Roman"/>
          <w:color w:val="000000"/>
        </w:rPr>
        <w:t> like an </w:t>
      </w:r>
      <w:r w:rsidRPr="001211D9">
        <w:rPr>
          <w:rFonts w:eastAsia="Times New Roman"/>
          <w:b/>
          <w:bCs/>
          <w:color w:val="000000"/>
          <w:u w:val="single"/>
        </w:rPr>
        <w:t>unstoppable</w:t>
      </w:r>
      <w:r w:rsidRPr="001211D9">
        <w:rPr>
          <w:rFonts w:eastAsia="Times New Roman"/>
          <w:color w:val="000000"/>
        </w:rPr>
        <w:t> runaway train, as the Earth’s atmospheric temperatures rise to life-threatening levels. These warming </w:t>
      </w:r>
      <w:r w:rsidRPr="001211D9">
        <w:rPr>
          <w:rFonts w:eastAsia="Times New Roman"/>
          <w:color w:val="000000"/>
          <w:u w:val="single"/>
        </w:rPr>
        <w:t>feedback loops include</w:t>
      </w:r>
      <w:r w:rsidRPr="001211D9">
        <w:rPr>
          <w:rFonts w:eastAsia="Times New Roman"/>
          <w:color w:val="000000"/>
        </w:rPr>
        <w:t> such things as </w:t>
      </w:r>
      <w:r w:rsidRPr="001211D9">
        <w:rPr>
          <w:rFonts w:eastAsia="Times New Roman"/>
          <w:color w:val="000000"/>
          <w:u w:val="single"/>
          <w:shd w:val="clear" w:color="auto" w:fill="00FF00"/>
        </w:rPr>
        <w:t>releases</w:t>
      </w:r>
      <w:r w:rsidRPr="001211D9">
        <w:rPr>
          <w:rFonts w:eastAsia="Times New Roman"/>
          <w:color w:val="000000"/>
        </w:rPr>
        <w:t> </w:t>
      </w:r>
      <w:r w:rsidRPr="001211D9">
        <w:rPr>
          <w:rFonts w:eastAsia="Times New Roman"/>
          <w:color w:val="000000"/>
          <w:u w:val="single"/>
        </w:rPr>
        <w:t>of</w:t>
      </w:r>
      <w:r w:rsidRPr="001211D9">
        <w:rPr>
          <w:rFonts w:eastAsia="Times New Roman"/>
          <w:color w:val="000000"/>
        </w:rPr>
        <w:t> global warming </w:t>
      </w:r>
      <w:r w:rsidRPr="001211D9">
        <w:rPr>
          <w:rFonts w:eastAsia="Times New Roman"/>
          <w:color w:val="000000"/>
          <w:u w:val="single"/>
        </w:rPr>
        <w:t>gases</w:t>
      </w:r>
      <w:r w:rsidRPr="001211D9">
        <w:rPr>
          <w:rFonts w:eastAsia="Times New Roman"/>
          <w:color w:val="000000"/>
        </w:rPr>
        <w:t> </w:t>
      </w:r>
      <w:r w:rsidRPr="001211D9">
        <w:rPr>
          <w:rFonts w:eastAsia="Times New Roman"/>
          <w:color w:val="000000"/>
          <w:u w:val="single"/>
          <w:shd w:val="clear" w:color="auto" w:fill="00FF00"/>
        </w:rPr>
        <w:t>from</w:t>
      </w:r>
      <w:r w:rsidRPr="001211D9">
        <w:rPr>
          <w:rFonts w:eastAsia="Times New Roman"/>
          <w:color w:val="000000"/>
        </w:rPr>
        <w:t> </w:t>
      </w:r>
      <w:r w:rsidRPr="001211D9">
        <w:rPr>
          <w:rFonts w:eastAsia="Times New Roman"/>
          <w:color w:val="000000"/>
          <w:u w:val="single"/>
        </w:rPr>
        <w:t>melting</w:t>
      </w:r>
      <w:r w:rsidRPr="001211D9">
        <w:rPr>
          <w:rFonts w:eastAsia="Times New Roman"/>
          <w:color w:val="000000"/>
        </w:rPr>
        <w:t> polar </w:t>
      </w:r>
      <w:r w:rsidRPr="001211D9">
        <w:rPr>
          <w:rFonts w:eastAsia="Times New Roman"/>
          <w:color w:val="000000"/>
          <w:u w:val="single"/>
          <w:shd w:val="clear" w:color="auto" w:fill="00FF00"/>
        </w:rPr>
        <w:t>ice sheets and</w:t>
      </w:r>
      <w:r w:rsidRPr="001211D9">
        <w:rPr>
          <w:rFonts w:eastAsia="Times New Roman"/>
          <w:color w:val="000000"/>
        </w:rPr>
        <w:t> from frozen </w:t>
      </w:r>
      <w:r w:rsidRPr="001211D9">
        <w:rPr>
          <w:rFonts w:eastAsia="Times New Roman"/>
          <w:color w:val="000000"/>
          <w:u w:val="single"/>
          <w:shd w:val="clear" w:color="auto" w:fill="00FF00"/>
        </w:rPr>
        <w:t>methane</w:t>
      </w:r>
      <w:r w:rsidRPr="001211D9">
        <w:rPr>
          <w:rFonts w:eastAsia="Times New Roman"/>
          <w:color w:val="000000"/>
        </w:rPr>
        <w:t> </w:t>
      </w:r>
      <w:r w:rsidRPr="001211D9">
        <w:rPr>
          <w:rFonts w:eastAsia="Times New Roman"/>
          <w:color w:val="000000"/>
          <w:u w:val="single"/>
        </w:rPr>
        <w:t>deposits</w:t>
      </w:r>
      <w:r w:rsidRPr="001211D9">
        <w:rPr>
          <w:rFonts w:eastAsia="Times New Roman"/>
          <w:color w:val="000000"/>
        </w:rPr>
        <w:t> beneath the oceans, </w:t>
      </w:r>
      <w:r w:rsidRPr="001211D9">
        <w:rPr>
          <w:rFonts w:eastAsia="Times New Roman"/>
          <w:color w:val="000000"/>
          <w:u w:val="single"/>
        </w:rPr>
        <w:t>as well as</w:t>
      </w:r>
      <w:r w:rsidRPr="001211D9">
        <w:rPr>
          <w:rFonts w:eastAsia="Times New Roman"/>
          <w:color w:val="000000"/>
        </w:rPr>
        <w:t> the </w:t>
      </w:r>
      <w:r w:rsidRPr="001211D9">
        <w:rPr>
          <w:rFonts w:eastAsia="Times New Roman"/>
          <w:color w:val="000000"/>
          <w:u w:val="single"/>
        </w:rPr>
        <w:t>loss of</w:t>
      </w:r>
      <w:r w:rsidRPr="001211D9">
        <w:rPr>
          <w:rFonts w:eastAsia="Times New Roman"/>
          <w:color w:val="000000"/>
        </w:rPr>
        <w:t> polar </w:t>
      </w:r>
      <w:r w:rsidRPr="001211D9">
        <w:rPr>
          <w:rFonts w:eastAsia="Times New Roman"/>
          <w:color w:val="000000"/>
          <w:u w:val="single"/>
        </w:rPr>
        <w:t>ice causing</w:t>
      </w:r>
      <w:r w:rsidRPr="001211D9">
        <w:rPr>
          <w:rFonts w:eastAsia="Times New Roman"/>
          <w:color w:val="000000"/>
        </w:rPr>
        <w:t> the </w:t>
      </w:r>
      <w:r w:rsidRPr="001211D9">
        <w:rPr>
          <w:rFonts w:eastAsia="Times New Roman"/>
          <w:color w:val="000000"/>
          <w:u w:val="single"/>
        </w:rPr>
        <w:t>Earth to absorb more</w:t>
      </w:r>
      <w:r w:rsidRPr="001211D9">
        <w:rPr>
          <w:rFonts w:eastAsia="Times New Roman"/>
          <w:color w:val="000000"/>
        </w:rPr>
        <w:t> of the sun’s </w:t>
      </w:r>
      <w:r w:rsidRPr="001211D9">
        <w:rPr>
          <w:rFonts w:eastAsia="Times New Roman"/>
          <w:color w:val="000000"/>
          <w:u w:val="single"/>
        </w:rPr>
        <w:t>heat</w:t>
      </w:r>
      <w:r w:rsidRPr="001211D9">
        <w:rPr>
          <w:rFonts w:eastAsia="Times New Roman"/>
          <w:color w:val="000000"/>
        </w:rPr>
        <w:t> energy. </w:t>
      </w:r>
      <w:r w:rsidRPr="001211D9">
        <w:rPr>
          <w:rFonts w:eastAsia="Times New Roman"/>
          <w:color w:val="000000"/>
          <w:u w:val="single"/>
          <w:shd w:val="clear" w:color="auto" w:fill="00FF00"/>
        </w:rPr>
        <w:t>All</w:t>
      </w:r>
      <w:r w:rsidRPr="001211D9">
        <w:rPr>
          <w:rFonts w:eastAsia="Times New Roman"/>
          <w:color w:val="000000"/>
        </w:rPr>
        <w:t> </w:t>
      </w:r>
      <w:r w:rsidRPr="001211D9">
        <w:rPr>
          <w:rFonts w:eastAsia="Times New Roman"/>
          <w:color w:val="000000"/>
          <w:u w:val="single"/>
        </w:rPr>
        <w:t>of which will</w:t>
      </w:r>
      <w:r w:rsidRPr="001211D9">
        <w:rPr>
          <w:rFonts w:eastAsia="Times New Roman"/>
          <w:color w:val="000000"/>
        </w:rPr>
        <w:t> </w:t>
      </w:r>
      <w:r w:rsidRPr="001211D9">
        <w:rPr>
          <w:rFonts w:eastAsia="Times New Roman"/>
          <w:color w:val="000000"/>
          <w:u w:val="single"/>
          <w:shd w:val="clear" w:color="auto" w:fill="00FF00"/>
        </w:rPr>
        <w:t>cause</w:t>
      </w:r>
      <w:r w:rsidRPr="001211D9">
        <w:rPr>
          <w:rFonts w:eastAsia="Times New Roman"/>
          <w:color w:val="000000"/>
        </w:rPr>
        <w:t> </w:t>
      </w:r>
      <w:r w:rsidRPr="001211D9">
        <w:rPr>
          <w:rFonts w:eastAsia="Times New Roman"/>
          <w:color w:val="000000"/>
          <w:u w:val="single"/>
        </w:rPr>
        <w:t>additional</w:t>
      </w:r>
      <w:r w:rsidRPr="001211D9">
        <w:rPr>
          <w:rFonts w:eastAsia="Times New Roman"/>
          <w:color w:val="000000"/>
        </w:rPr>
        <w:t> </w:t>
      </w:r>
      <w:r w:rsidRPr="001211D9">
        <w:rPr>
          <w:rFonts w:eastAsia="Times New Roman"/>
          <w:color w:val="000000"/>
          <w:u w:val="single"/>
          <w:shd w:val="clear" w:color="auto" w:fill="00FF00"/>
        </w:rPr>
        <w:t>warming, which</w:t>
      </w:r>
      <w:r w:rsidRPr="001211D9">
        <w:rPr>
          <w:rFonts w:eastAsia="Times New Roman"/>
          <w:color w:val="000000"/>
        </w:rPr>
        <w:t> </w:t>
      </w:r>
      <w:r w:rsidRPr="001211D9">
        <w:rPr>
          <w:rFonts w:eastAsia="Times New Roman"/>
          <w:color w:val="000000"/>
          <w:u w:val="single"/>
        </w:rPr>
        <w:t>then</w:t>
      </w:r>
      <w:r w:rsidRPr="001211D9">
        <w:rPr>
          <w:rFonts w:eastAsia="Times New Roman"/>
          <w:color w:val="000000"/>
        </w:rPr>
        <w:t> </w:t>
      </w:r>
      <w:r w:rsidRPr="001211D9">
        <w:rPr>
          <w:rFonts w:eastAsia="Times New Roman"/>
          <w:color w:val="000000"/>
          <w:u w:val="single"/>
          <w:shd w:val="clear" w:color="auto" w:fill="00FF00"/>
        </w:rPr>
        <w:t>results in</w:t>
      </w:r>
      <w:r w:rsidRPr="001211D9">
        <w:rPr>
          <w:rFonts w:eastAsia="Times New Roman"/>
          <w:color w:val="000000"/>
        </w:rPr>
        <w:t> </w:t>
      </w:r>
      <w:r w:rsidRPr="001211D9">
        <w:rPr>
          <w:rFonts w:eastAsia="Times New Roman"/>
          <w:b/>
          <w:bCs/>
          <w:color w:val="000000"/>
          <w:u w:val="single"/>
          <w:shd w:val="clear" w:color="auto" w:fill="00FF00"/>
        </w:rPr>
        <w:t>additional releases</w:t>
      </w:r>
      <w:r w:rsidRPr="001211D9">
        <w:rPr>
          <w:rFonts w:eastAsia="Times New Roman"/>
          <w:color w:val="000000"/>
        </w:rPr>
        <w:t> of global warming gases </w:t>
      </w:r>
      <w:r w:rsidRPr="001211D9">
        <w:rPr>
          <w:rFonts w:eastAsia="Times New Roman"/>
          <w:color w:val="000000"/>
          <w:u w:val="single"/>
        </w:rPr>
        <w:t>that will cause</w:t>
      </w:r>
      <w:r w:rsidRPr="001211D9">
        <w:rPr>
          <w:rFonts w:eastAsia="Times New Roman"/>
          <w:color w:val="000000"/>
        </w:rPr>
        <w:t> additional global temperature rises in </w:t>
      </w:r>
      <w:r w:rsidRPr="001211D9">
        <w:rPr>
          <w:rFonts w:eastAsia="Times New Roman"/>
          <w:color w:val="000000"/>
          <w:u w:val="single"/>
          <w:shd w:val="clear" w:color="auto" w:fill="00FF00"/>
        </w:rPr>
        <w:t>an</w:t>
      </w:r>
      <w:r w:rsidRPr="001211D9">
        <w:rPr>
          <w:rFonts w:eastAsia="Times New Roman"/>
          <w:color w:val="000000"/>
        </w:rPr>
        <w:t> </w:t>
      </w:r>
      <w:r w:rsidRPr="001211D9">
        <w:rPr>
          <w:rFonts w:eastAsia="Times New Roman"/>
          <w:b/>
          <w:bCs/>
          <w:color w:val="000000"/>
          <w:u w:val="single"/>
          <w:shd w:val="clear" w:color="auto" w:fill="00FF00"/>
        </w:rPr>
        <w:t>unstoppable loop</w:t>
      </w:r>
      <w:r w:rsidRPr="001211D9">
        <w:rPr>
          <w:rFonts w:eastAsia="Times New Roman"/>
          <w:color w:val="000000"/>
        </w:rPr>
        <w:t> that will continue until the planet is warmer than it has been in many millions of years (long before humans existed).</w:t>
      </w:r>
    </w:p>
    <w:p w14:paraId="13761EAB" w14:textId="77777777" w:rsidR="001211D9" w:rsidRPr="001211D9" w:rsidRDefault="001211D9" w:rsidP="001211D9">
      <w:pPr>
        <w:spacing w:line="235" w:lineRule="atLeast"/>
        <w:rPr>
          <w:rFonts w:eastAsia="Times New Roman"/>
          <w:color w:val="000000"/>
        </w:rPr>
      </w:pPr>
      <w:r w:rsidRPr="001211D9">
        <w:rPr>
          <w:rFonts w:eastAsia="Times New Roman"/>
          <w:color w:val="000000"/>
        </w:rPr>
        <w:t>Such </w:t>
      </w:r>
      <w:r w:rsidRPr="001211D9">
        <w:rPr>
          <w:rFonts w:eastAsia="Times New Roman"/>
          <w:color w:val="000000"/>
          <w:u w:val="single"/>
        </w:rPr>
        <w:t>rapid</w:t>
      </w:r>
      <w:r w:rsidRPr="001211D9">
        <w:rPr>
          <w:rFonts w:eastAsia="Times New Roman"/>
          <w:color w:val="000000"/>
        </w:rPr>
        <w:t> and uncontrollable </w:t>
      </w:r>
      <w:r w:rsidRPr="001211D9">
        <w:rPr>
          <w:rFonts w:eastAsia="Times New Roman"/>
          <w:color w:val="000000"/>
          <w:u w:val="single"/>
        </w:rPr>
        <w:t>warming</w:t>
      </w:r>
      <w:r w:rsidRPr="001211D9">
        <w:rPr>
          <w:rFonts w:eastAsia="Times New Roman"/>
          <w:color w:val="000000"/>
        </w:rPr>
        <w:t> of Earth’s atmosphere </w:t>
      </w:r>
      <w:r w:rsidRPr="001211D9">
        <w:rPr>
          <w:rFonts w:eastAsia="Times New Roman"/>
          <w:color w:val="000000"/>
          <w:u w:val="single"/>
        </w:rPr>
        <w:t>could warm</w:t>
      </w:r>
      <w:r w:rsidRPr="001211D9">
        <w:rPr>
          <w:rFonts w:eastAsia="Times New Roman"/>
          <w:color w:val="000000"/>
        </w:rPr>
        <w:t> the planet </w:t>
      </w:r>
      <w:r w:rsidRPr="001211D9">
        <w:rPr>
          <w:rFonts w:eastAsia="Times New Roman"/>
          <w:color w:val="000000"/>
          <w:u w:val="single"/>
        </w:rPr>
        <w:t>by</w:t>
      </w:r>
      <w:r w:rsidRPr="001211D9">
        <w:rPr>
          <w:rFonts w:eastAsia="Times New Roman"/>
          <w:color w:val="000000"/>
        </w:rPr>
        <w:t> 4 to </w:t>
      </w:r>
      <w:r w:rsidRPr="001211D9">
        <w:rPr>
          <w:rFonts w:eastAsia="Times New Roman"/>
          <w:color w:val="000000"/>
          <w:u w:val="single"/>
        </w:rPr>
        <w:t>5 degrees Celsius</w:t>
      </w:r>
      <w:r w:rsidRPr="001211D9">
        <w:rPr>
          <w:rFonts w:eastAsia="Times New Roman"/>
          <w:color w:val="000000"/>
        </w:rPr>
        <w:t> (7 to 9 degrees Fahrenheit) within the current century </w:t>
      </w:r>
      <w:r w:rsidRPr="001211D9">
        <w:rPr>
          <w:rFonts w:eastAsia="Times New Roman"/>
          <w:color w:val="000000"/>
          <w:u w:val="single"/>
        </w:rPr>
        <w:t>and</w:t>
      </w:r>
      <w:r w:rsidRPr="001211D9">
        <w:rPr>
          <w:rFonts w:eastAsia="Times New Roman"/>
          <w:color w:val="000000"/>
        </w:rPr>
        <w:t> perhaps eventually </w:t>
      </w:r>
      <w:r w:rsidRPr="001211D9">
        <w:rPr>
          <w:rFonts w:eastAsia="Times New Roman"/>
          <w:color w:val="000000"/>
          <w:u w:val="single"/>
        </w:rPr>
        <w:t>lead to a planet that is</w:t>
      </w:r>
      <w:r w:rsidRPr="001211D9">
        <w:rPr>
          <w:rFonts w:eastAsia="Times New Roman"/>
          <w:color w:val="000000"/>
        </w:rPr>
        <w:t> 8 to </w:t>
      </w:r>
      <w:r w:rsidRPr="001211D9">
        <w:rPr>
          <w:rFonts w:eastAsia="Times New Roman"/>
          <w:color w:val="000000"/>
          <w:u w:val="single"/>
        </w:rPr>
        <w:t>9 degrees Celsius</w:t>
      </w:r>
      <w:r w:rsidRPr="001211D9">
        <w:rPr>
          <w:rFonts w:eastAsia="Times New Roman"/>
          <w:color w:val="000000"/>
        </w:rPr>
        <w:t> (14 to 16 degrees Fahrenheit) </w:t>
      </w:r>
      <w:r w:rsidRPr="001211D9">
        <w:rPr>
          <w:rFonts w:eastAsia="Times New Roman"/>
          <w:color w:val="000000"/>
          <w:u w:val="single"/>
        </w:rPr>
        <w:t>warmer</w:t>
      </w:r>
      <w:r w:rsidRPr="001211D9">
        <w:rPr>
          <w:rFonts w:eastAsia="Times New Roman"/>
          <w:color w:val="000000"/>
        </w:rPr>
        <w:t> than it was before humans started burning fossil fuels in large quantities starting in the 19th century.</w:t>
      </w:r>
    </w:p>
    <w:p w14:paraId="35834E34" w14:textId="77777777" w:rsidR="001211D9" w:rsidRPr="001211D9" w:rsidRDefault="001211D9" w:rsidP="001211D9">
      <w:pPr>
        <w:spacing w:line="235" w:lineRule="atLeast"/>
        <w:rPr>
          <w:rFonts w:eastAsia="Times New Roman"/>
          <w:color w:val="000000"/>
        </w:rPr>
      </w:pPr>
      <w:r w:rsidRPr="001211D9">
        <w:rPr>
          <w:rFonts w:eastAsia="Times New Roman"/>
          <w:color w:val="000000"/>
        </w:rPr>
        <w:t>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1211D9">
        <w:rPr>
          <w:rFonts w:eastAsia="Times New Roman"/>
          <w:b/>
          <w:bCs/>
          <w:color w:val="000000"/>
          <w:u w:val="single"/>
          <w:shd w:val="clear" w:color="auto" w:fill="00FF00"/>
        </w:rPr>
        <w:t>rapid</w:t>
      </w:r>
      <w:r w:rsidRPr="001211D9">
        <w:rPr>
          <w:rFonts w:eastAsia="Times New Roman"/>
          <w:color w:val="000000"/>
        </w:rPr>
        <w:t> </w:t>
      </w:r>
      <w:r w:rsidRPr="001211D9">
        <w:rPr>
          <w:rFonts w:eastAsia="Times New Roman"/>
          <w:color w:val="000000"/>
          <w:u w:val="single"/>
        </w:rPr>
        <w:t>global</w:t>
      </w:r>
      <w:r w:rsidRPr="001211D9">
        <w:rPr>
          <w:rFonts w:eastAsia="Times New Roman"/>
          <w:color w:val="000000"/>
        </w:rPr>
        <w:t> </w:t>
      </w:r>
      <w:r w:rsidRPr="001211D9">
        <w:rPr>
          <w:rFonts w:eastAsia="Times New Roman"/>
          <w:color w:val="000000"/>
          <w:u w:val="single"/>
          <w:shd w:val="clear" w:color="auto" w:fill="00FF00"/>
        </w:rPr>
        <w:t>warming</w:t>
      </w:r>
      <w:r w:rsidRPr="001211D9">
        <w:rPr>
          <w:rFonts w:eastAsia="Times New Roman"/>
          <w:color w:val="000000"/>
        </w:rPr>
        <w:t> </w:t>
      </w:r>
      <w:r w:rsidRPr="001211D9">
        <w:rPr>
          <w:rFonts w:eastAsia="Times New Roman"/>
          <w:color w:val="000000"/>
          <w:u w:val="single"/>
        </w:rPr>
        <w:t>on a planetary scale could</w:t>
      </w:r>
      <w:r w:rsidRPr="001211D9">
        <w:rPr>
          <w:rFonts w:eastAsia="Times New Roman"/>
          <w:color w:val="000000"/>
        </w:rPr>
        <w:t> </w:t>
      </w:r>
      <w:r w:rsidRPr="001211D9">
        <w:rPr>
          <w:rFonts w:eastAsia="Times New Roman"/>
          <w:b/>
          <w:bCs/>
          <w:color w:val="000000"/>
          <w:u w:val="single"/>
          <w:shd w:val="clear" w:color="auto" w:fill="00FF00"/>
        </w:rPr>
        <w:t>threaten</w:t>
      </w:r>
      <w:r w:rsidRPr="001211D9">
        <w:rPr>
          <w:rFonts w:eastAsia="Times New Roman"/>
          <w:color w:val="000000"/>
        </w:rPr>
        <w:t> </w:t>
      </w:r>
      <w:r w:rsidRPr="001211D9">
        <w:rPr>
          <w:rFonts w:eastAsia="Times New Roman"/>
          <w:b/>
          <w:bCs/>
          <w:color w:val="000000"/>
          <w:u w:val="single"/>
        </w:rPr>
        <w:t>human</w:t>
      </w:r>
      <w:r w:rsidRPr="001211D9">
        <w:rPr>
          <w:rFonts w:eastAsia="Times New Roman"/>
          <w:color w:val="000000"/>
        </w:rPr>
        <w:t> </w:t>
      </w:r>
      <w:r w:rsidRPr="001211D9">
        <w:rPr>
          <w:rFonts w:eastAsia="Times New Roman"/>
          <w:b/>
          <w:bCs/>
          <w:color w:val="000000"/>
          <w:u w:val="single"/>
          <w:shd w:val="clear" w:color="auto" w:fill="00FF00"/>
        </w:rPr>
        <w:t>survival</w:t>
      </w:r>
      <w:r w:rsidRPr="001211D9">
        <w:rPr>
          <w:rFonts w:eastAsia="Times New Roman"/>
          <w:color w:val="000000"/>
        </w:rPr>
        <w:t>.</w:t>
      </w:r>
    </w:p>
    <w:p w14:paraId="095BF0B1" w14:textId="77777777" w:rsidR="001211D9" w:rsidRPr="001211D9" w:rsidRDefault="001211D9" w:rsidP="001211D9">
      <w:pPr>
        <w:spacing w:line="235" w:lineRule="atLeast"/>
        <w:rPr>
          <w:rFonts w:eastAsia="Times New Roman"/>
          <w:color w:val="000000"/>
        </w:rPr>
      </w:pPr>
      <w:r w:rsidRPr="001211D9">
        <w:rPr>
          <w:rFonts w:eastAsia="Times New Roman"/>
          <w:color w:val="000000"/>
          <w:u w:val="single"/>
        </w:rPr>
        <w:t>Warming</w:t>
      </w:r>
      <w:r w:rsidRPr="001211D9">
        <w:rPr>
          <w:rFonts w:eastAsia="Times New Roman"/>
          <w:color w:val="000000"/>
        </w:rPr>
        <w:t> is not evenly distributed. Some areas, including currently farmable land, will warm well in excess of the global average, which </w:t>
      </w:r>
      <w:r w:rsidRPr="001211D9">
        <w:rPr>
          <w:rFonts w:eastAsia="Times New Roman"/>
          <w:color w:val="000000"/>
          <w:u w:val="single"/>
        </w:rPr>
        <w:t>would</w:t>
      </w:r>
      <w:r w:rsidRPr="001211D9">
        <w:rPr>
          <w:rFonts w:eastAsia="Times New Roman"/>
          <w:color w:val="000000"/>
        </w:rPr>
        <w:t> </w:t>
      </w:r>
      <w:r w:rsidRPr="001211D9">
        <w:rPr>
          <w:rFonts w:eastAsia="Times New Roman"/>
          <w:color w:val="000000"/>
          <w:u w:val="single"/>
          <w:shd w:val="clear" w:color="auto" w:fill="00FF00"/>
        </w:rPr>
        <w:t>lead to</w:t>
      </w:r>
      <w:r w:rsidRPr="001211D9">
        <w:rPr>
          <w:rFonts w:eastAsia="Times New Roman"/>
          <w:color w:val="000000"/>
        </w:rPr>
        <w:t> </w:t>
      </w:r>
      <w:r w:rsidRPr="001211D9">
        <w:rPr>
          <w:rFonts w:eastAsia="Times New Roman"/>
          <w:b/>
          <w:bCs/>
          <w:color w:val="000000"/>
          <w:u w:val="single"/>
        </w:rPr>
        <w:t>desertification</w:t>
      </w:r>
      <w:r w:rsidRPr="001211D9">
        <w:rPr>
          <w:rFonts w:eastAsia="Times New Roman"/>
          <w:color w:val="000000"/>
        </w:rPr>
        <w:t> </w:t>
      </w:r>
      <w:r w:rsidRPr="001211D9">
        <w:rPr>
          <w:rFonts w:eastAsia="Times New Roman"/>
          <w:color w:val="000000"/>
          <w:u w:val="single"/>
        </w:rPr>
        <w:t>and</w:t>
      </w:r>
      <w:r w:rsidRPr="001211D9">
        <w:rPr>
          <w:rFonts w:eastAsia="Times New Roman"/>
          <w:color w:val="000000"/>
        </w:rPr>
        <w:t> </w:t>
      </w:r>
      <w:r w:rsidRPr="001211D9">
        <w:rPr>
          <w:rFonts w:eastAsia="Times New Roman"/>
          <w:b/>
          <w:bCs/>
          <w:color w:val="000000"/>
          <w:u w:val="single"/>
          <w:shd w:val="clear" w:color="auto" w:fill="00FF00"/>
        </w:rPr>
        <w:t>crop failures</w:t>
      </w:r>
      <w:r w:rsidRPr="001211D9">
        <w:rPr>
          <w:rFonts w:eastAsia="Times New Roman"/>
          <w:color w:val="000000"/>
          <w:u w:val="single"/>
        </w:rPr>
        <w:t>. This would</w:t>
      </w:r>
      <w:r w:rsidRPr="001211D9">
        <w:rPr>
          <w:rFonts w:eastAsia="Times New Roman"/>
          <w:color w:val="000000"/>
        </w:rPr>
        <w:t> obviously </w:t>
      </w:r>
      <w:r w:rsidRPr="001211D9">
        <w:rPr>
          <w:rFonts w:eastAsia="Times New Roman"/>
          <w:b/>
          <w:bCs/>
          <w:color w:val="000000"/>
          <w:u w:val="single"/>
        </w:rPr>
        <w:t>imperial humans</w:t>
      </w:r>
      <w:r w:rsidRPr="001211D9">
        <w:rPr>
          <w:rFonts w:eastAsia="Times New Roman"/>
          <w:color w:val="000000"/>
        </w:rPr>
        <w:t> </w:t>
      </w:r>
      <w:r w:rsidRPr="001211D9">
        <w:rPr>
          <w:rFonts w:eastAsia="Times New Roman"/>
          <w:color w:val="000000"/>
          <w:u w:val="single"/>
        </w:rPr>
        <w:t>due to</w:t>
      </w:r>
      <w:r w:rsidRPr="001211D9">
        <w:rPr>
          <w:rFonts w:eastAsia="Times New Roman"/>
          <w:color w:val="000000"/>
        </w:rPr>
        <w:t> </w:t>
      </w:r>
      <w:r w:rsidRPr="001211D9">
        <w:rPr>
          <w:rFonts w:eastAsia="Times New Roman"/>
          <w:b/>
          <w:bCs/>
          <w:color w:val="000000"/>
          <w:u w:val="single"/>
        </w:rPr>
        <w:t>massive food shortages</w:t>
      </w:r>
      <w:r w:rsidRPr="001211D9">
        <w:rPr>
          <w:rFonts w:eastAsia="Times New Roman"/>
          <w:color w:val="000000"/>
        </w:rPr>
        <w:t>.</w:t>
      </w:r>
    </w:p>
    <w:p w14:paraId="272D7AF0" w14:textId="77777777" w:rsidR="001211D9" w:rsidRPr="001211D9" w:rsidRDefault="001211D9" w:rsidP="001211D9">
      <w:pPr>
        <w:spacing w:line="235" w:lineRule="atLeast"/>
        <w:rPr>
          <w:rFonts w:eastAsia="Times New Roman"/>
          <w:color w:val="000000"/>
        </w:rPr>
      </w:pPr>
      <w:r w:rsidRPr="001211D9">
        <w:rPr>
          <w:rFonts w:eastAsia="Times New Roman"/>
          <w:color w:val="000000"/>
          <w:u w:val="single"/>
          <w:shd w:val="clear" w:color="auto" w:fill="00FF00"/>
        </w:rPr>
        <w:t>Oceans</w:t>
      </w:r>
      <w:r w:rsidRPr="001211D9">
        <w:rPr>
          <w:rFonts w:eastAsia="Times New Roman"/>
          <w:color w:val="000000"/>
          <w:u w:val="single"/>
        </w:rPr>
        <w:t>,</w:t>
      </w:r>
      <w:r w:rsidRPr="001211D9">
        <w:rPr>
          <w:rFonts w:eastAsia="Times New Roman"/>
          <w:color w:val="000000"/>
        </w:rPr>
        <w:t> </w:t>
      </w:r>
      <w:r w:rsidRPr="001211D9">
        <w:rPr>
          <w:rFonts w:eastAsia="Times New Roman"/>
          <w:b/>
          <w:bCs/>
          <w:color w:val="000000"/>
          <w:u w:val="single"/>
        </w:rPr>
        <w:t>a</w:t>
      </w:r>
      <w:r w:rsidRPr="001211D9">
        <w:rPr>
          <w:rFonts w:eastAsia="Times New Roman"/>
          <w:color w:val="000000"/>
        </w:rPr>
        <w:t>nother </w:t>
      </w:r>
      <w:r w:rsidRPr="001211D9">
        <w:rPr>
          <w:rFonts w:eastAsia="Times New Roman"/>
          <w:color w:val="000000"/>
          <w:u w:val="single"/>
        </w:rPr>
        <w:t>major source of food that</w:t>
      </w:r>
      <w:r w:rsidRPr="001211D9">
        <w:rPr>
          <w:rFonts w:eastAsia="Times New Roman"/>
          <w:color w:val="000000"/>
        </w:rPr>
        <w:t> </w:t>
      </w:r>
      <w:r w:rsidRPr="001211D9">
        <w:rPr>
          <w:rFonts w:eastAsia="Times New Roman"/>
          <w:b/>
          <w:bCs/>
          <w:color w:val="000000"/>
          <w:u w:val="single"/>
        </w:rPr>
        <w:t>humans need to survive</w:t>
      </w:r>
      <w:r w:rsidRPr="001211D9">
        <w:rPr>
          <w:rFonts w:eastAsia="Times New Roman"/>
          <w:color w:val="000000"/>
          <w:u w:val="single"/>
        </w:rPr>
        <w:t>, are impacted</w:t>
      </w:r>
      <w:r w:rsidRPr="001211D9">
        <w:rPr>
          <w:rFonts w:eastAsia="Times New Roman"/>
          <w:color w:val="000000"/>
        </w:rPr>
        <w:t> by rising global temperatures, </w:t>
      </w:r>
      <w:r w:rsidRPr="001211D9">
        <w:rPr>
          <w:rFonts w:eastAsia="Times New Roman"/>
          <w:color w:val="000000"/>
          <w:u w:val="single"/>
        </w:rPr>
        <w:t>as higher</w:t>
      </w:r>
      <w:r w:rsidRPr="001211D9">
        <w:rPr>
          <w:rFonts w:eastAsia="Times New Roman"/>
          <w:color w:val="000000"/>
        </w:rPr>
        <w:t> ocean </w:t>
      </w:r>
      <w:r w:rsidRPr="001211D9">
        <w:rPr>
          <w:rFonts w:eastAsia="Times New Roman"/>
          <w:color w:val="000000"/>
          <w:u w:val="single"/>
        </w:rPr>
        <w:t>temperatures lead to</w:t>
      </w:r>
      <w:r w:rsidRPr="001211D9">
        <w:rPr>
          <w:rFonts w:eastAsia="Times New Roman"/>
          <w:color w:val="000000"/>
        </w:rPr>
        <w:t> </w:t>
      </w:r>
      <w:r w:rsidRPr="001211D9">
        <w:rPr>
          <w:rFonts w:eastAsia="Times New Roman"/>
          <w:b/>
          <w:bCs/>
          <w:color w:val="000000"/>
          <w:u w:val="single"/>
          <w:shd w:val="clear" w:color="auto" w:fill="00FF00"/>
        </w:rPr>
        <w:t>acidification</w:t>
      </w:r>
      <w:r w:rsidRPr="001211D9">
        <w:rPr>
          <w:rFonts w:eastAsia="Times New Roman"/>
          <w:color w:val="000000"/>
        </w:rPr>
        <w:t> of ocean water, </w:t>
      </w:r>
      <w:r w:rsidRPr="001211D9">
        <w:rPr>
          <w:rFonts w:eastAsia="Times New Roman"/>
          <w:color w:val="000000"/>
          <w:u w:val="single"/>
        </w:rPr>
        <w:t>which</w:t>
      </w:r>
      <w:r w:rsidRPr="001211D9">
        <w:rPr>
          <w:rFonts w:eastAsia="Times New Roman"/>
          <w:color w:val="000000"/>
        </w:rPr>
        <w:t> </w:t>
      </w:r>
      <w:r w:rsidRPr="001211D9">
        <w:rPr>
          <w:rFonts w:eastAsia="Times New Roman"/>
          <w:color w:val="000000"/>
          <w:u w:val="single"/>
          <w:shd w:val="clear" w:color="auto" w:fill="00FF00"/>
        </w:rPr>
        <w:t>will</w:t>
      </w:r>
      <w:r w:rsidRPr="001211D9">
        <w:rPr>
          <w:rFonts w:eastAsia="Times New Roman"/>
          <w:color w:val="000000"/>
        </w:rPr>
        <w:t> eventually </w:t>
      </w:r>
      <w:r w:rsidRPr="001211D9">
        <w:rPr>
          <w:rFonts w:eastAsia="Times New Roman"/>
          <w:color w:val="000000"/>
          <w:u w:val="single"/>
          <w:shd w:val="clear" w:color="auto" w:fill="00FF00"/>
        </w:rPr>
        <w:t>lead to</w:t>
      </w:r>
      <w:r w:rsidRPr="001211D9">
        <w:rPr>
          <w:rFonts w:eastAsia="Times New Roman"/>
          <w:color w:val="000000"/>
        </w:rPr>
        <w:t> </w:t>
      </w:r>
      <w:r w:rsidRPr="001211D9">
        <w:rPr>
          <w:rFonts w:eastAsia="Times New Roman"/>
          <w:b/>
          <w:bCs/>
          <w:color w:val="000000"/>
          <w:u w:val="single"/>
        </w:rPr>
        <w:t>massive</w:t>
      </w:r>
      <w:r w:rsidRPr="001211D9">
        <w:rPr>
          <w:rFonts w:eastAsia="Times New Roman"/>
          <w:color w:val="000000"/>
        </w:rPr>
        <w:t> </w:t>
      </w:r>
      <w:r w:rsidRPr="001211D9">
        <w:rPr>
          <w:rFonts w:eastAsia="Times New Roman"/>
          <w:b/>
          <w:bCs/>
          <w:color w:val="000000"/>
          <w:u w:val="single"/>
          <w:shd w:val="clear" w:color="auto" w:fill="00FF00"/>
        </w:rPr>
        <w:t>die-offs</w:t>
      </w:r>
      <w:r w:rsidRPr="001211D9">
        <w:rPr>
          <w:rFonts w:eastAsia="Times New Roman"/>
          <w:color w:val="000000"/>
        </w:rPr>
        <w:t> </w:t>
      </w:r>
      <w:r w:rsidRPr="001211D9">
        <w:rPr>
          <w:rFonts w:eastAsia="Times New Roman"/>
          <w:b/>
          <w:bCs/>
          <w:color w:val="000000"/>
          <w:u w:val="single"/>
        </w:rPr>
        <w:t>of sea life</w:t>
      </w:r>
      <w:r w:rsidRPr="001211D9">
        <w:rPr>
          <w:rFonts w:eastAsia="Times New Roman"/>
          <w:color w:val="000000"/>
        </w:rPr>
        <w:t> that provide much-needed food for humans.</w:t>
      </w:r>
    </w:p>
    <w:p w14:paraId="16D20B5A" w14:textId="77777777" w:rsidR="001211D9" w:rsidRPr="001211D9" w:rsidRDefault="001211D9" w:rsidP="001211D9">
      <w:pPr>
        <w:spacing w:line="235" w:lineRule="atLeast"/>
        <w:rPr>
          <w:rFonts w:eastAsia="Times New Roman"/>
          <w:color w:val="000000"/>
        </w:rPr>
      </w:pPr>
      <w:r w:rsidRPr="001211D9">
        <w:rPr>
          <w:rFonts w:eastAsia="Times New Roman"/>
          <w:color w:val="000000"/>
          <w:u w:val="single"/>
          <w:shd w:val="clear" w:color="auto" w:fill="00FF00"/>
        </w:rPr>
        <w:t>Water</w:t>
      </w:r>
      <w:r w:rsidRPr="001211D9">
        <w:rPr>
          <w:rFonts w:eastAsia="Times New Roman"/>
          <w:color w:val="000000"/>
        </w:rPr>
        <w:t> </w:t>
      </w:r>
      <w:r w:rsidRPr="001211D9">
        <w:rPr>
          <w:rFonts w:eastAsia="Times New Roman"/>
          <w:color w:val="000000"/>
          <w:u w:val="single"/>
        </w:rPr>
        <w:t>resources</w:t>
      </w:r>
      <w:r w:rsidRPr="001211D9">
        <w:rPr>
          <w:rFonts w:eastAsia="Times New Roman"/>
          <w:color w:val="000000"/>
        </w:rPr>
        <w:t> </w:t>
      </w:r>
      <w:r w:rsidRPr="001211D9">
        <w:rPr>
          <w:rFonts w:eastAsia="Times New Roman"/>
          <w:color w:val="000000"/>
          <w:u w:val="single"/>
          <w:shd w:val="clear" w:color="auto" w:fill="00FF00"/>
        </w:rPr>
        <w:t>will</w:t>
      </w:r>
      <w:r w:rsidRPr="001211D9">
        <w:rPr>
          <w:rFonts w:eastAsia="Times New Roman"/>
          <w:color w:val="000000"/>
        </w:rPr>
        <w:t> completely </w:t>
      </w:r>
      <w:r w:rsidRPr="001211D9">
        <w:rPr>
          <w:rFonts w:eastAsia="Times New Roman"/>
          <w:color w:val="000000"/>
          <w:u w:val="single"/>
          <w:shd w:val="clear" w:color="auto" w:fill="00FF00"/>
        </w:rPr>
        <w:t>dry up</w:t>
      </w:r>
      <w:r w:rsidRPr="001211D9">
        <w:rPr>
          <w:rFonts w:eastAsia="Times New Roman"/>
          <w:color w:val="000000"/>
        </w:rPr>
        <w:t> in many arid parts of the world, </w:t>
      </w:r>
      <w:r w:rsidRPr="001211D9">
        <w:rPr>
          <w:rFonts w:eastAsia="Times New Roman"/>
          <w:color w:val="000000"/>
          <w:u w:val="single"/>
        </w:rPr>
        <w:t>making</w:t>
      </w:r>
      <w:r w:rsidRPr="001211D9">
        <w:rPr>
          <w:rFonts w:eastAsia="Times New Roman"/>
          <w:color w:val="000000"/>
        </w:rPr>
        <w:t> those </w:t>
      </w:r>
      <w:r w:rsidRPr="001211D9">
        <w:rPr>
          <w:rFonts w:eastAsia="Times New Roman"/>
          <w:color w:val="000000"/>
          <w:u w:val="single"/>
        </w:rPr>
        <w:t>areas</w:t>
      </w:r>
      <w:r w:rsidRPr="001211D9">
        <w:rPr>
          <w:rFonts w:eastAsia="Times New Roman"/>
          <w:color w:val="000000"/>
        </w:rPr>
        <w:t> </w:t>
      </w:r>
      <w:r w:rsidRPr="001211D9">
        <w:rPr>
          <w:rFonts w:eastAsia="Times New Roman"/>
          <w:b/>
          <w:bCs/>
          <w:color w:val="000000"/>
          <w:u w:val="single"/>
        </w:rPr>
        <w:t>uninhabitable</w:t>
      </w:r>
      <w:r w:rsidRPr="001211D9">
        <w:rPr>
          <w:rFonts w:eastAsia="Times New Roman"/>
          <w:color w:val="000000"/>
        </w:rPr>
        <w:t>.</w:t>
      </w:r>
    </w:p>
    <w:p w14:paraId="130A3E16" w14:textId="77777777" w:rsidR="001211D9" w:rsidRPr="001211D9" w:rsidRDefault="001211D9" w:rsidP="001211D9">
      <w:pPr>
        <w:spacing w:line="235" w:lineRule="atLeast"/>
        <w:rPr>
          <w:rFonts w:eastAsia="Times New Roman"/>
          <w:color w:val="000000"/>
        </w:rPr>
      </w:pPr>
      <w:r w:rsidRPr="001211D9">
        <w:rPr>
          <w:rFonts w:eastAsia="Times New Roman"/>
          <w:color w:val="000000"/>
          <w:u w:val="single"/>
          <w:shd w:val="clear" w:color="auto" w:fill="00FF00"/>
        </w:rPr>
        <w:t>Dwindling</w:t>
      </w:r>
      <w:r w:rsidRPr="001211D9">
        <w:rPr>
          <w:rFonts w:eastAsia="Times New Roman"/>
          <w:color w:val="000000"/>
        </w:rPr>
        <w:t> </w:t>
      </w:r>
      <w:r w:rsidRPr="001211D9">
        <w:rPr>
          <w:rFonts w:eastAsia="Times New Roman"/>
          <w:color w:val="000000"/>
          <w:u w:val="single"/>
        </w:rPr>
        <w:t>food and water</w:t>
      </w:r>
      <w:r w:rsidRPr="001211D9">
        <w:rPr>
          <w:rFonts w:eastAsia="Times New Roman"/>
          <w:color w:val="000000"/>
        </w:rPr>
        <w:t> </w:t>
      </w:r>
      <w:r w:rsidRPr="001211D9">
        <w:rPr>
          <w:rFonts w:eastAsia="Times New Roman"/>
          <w:color w:val="000000"/>
          <w:u w:val="single"/>
          <w:shd w:val="clear" w:color="auto" w:fill="00FF00"/>
        </w:rPr>
        <w:t>resources</w:t>
      </w:r>
      <w:r w:rsidRPr="001211D9">
        <w:rPr>
          <w:rFonts w:eastAsia="Times New Roman"/>
          <w:color w:val="000000"/>
        </w:rPr>
        <w:t> </w:t>
      </w:r>
      <w:r w:rsidRPr="001211D9">
        <w:rPr>
          <w:rFonts w:eastAsia="Times New Roman"/>
          <w:color w:val="000000"/>
          <w:u w:val="single"/>
        </w:rPr>
        <w:t>will inevitably</w:t>
      </w:r>
      <w:r w:rsidRPr="001211D9">
        <w:rPr>
          <w:rFonts w:eastAsia="Times New Roman"/>
          <w:color w:val="000000"/>
        </w:rPr>
        <w:t> </w:t>
      </w:r>
      <w:r w:rsidRPr="001211D9">
        <w:rPr>
          <w:rFonts w:eastAsia="Times New Roman"/>
          <w:color w:val="000000"/>
          <w:u w:val="single"/>
          <w:shd w:val="clear" w:color="auto" w:fill="00FF00"/>
        </w:rPr>
        <w:t>lead to</w:t>
      </w:r>
      <w:r w:rsidRPr="001211D9">
        <w:rPr>
          <w:rFonts w:eastAsia="Times New Roman"/>
          <w:color w:val="000000"/>
        </w:rPr>
        <w:t> </w:t>
      </w:r>
      <w:r w:rsidRPr="001211D9">
        <w:rPr>
          <w:rFonts w:eastAsia="Times New Roman"/>
          <w:b/>
          <w:bCs/>
          <w:color w:val="000000"/>
          <w:u w:val="single"/>
          <w:shd w:val="clear" w:color="auto" w:fill="00FF00"/>
        </w:rPr>
        <w:t>wars</w:t>
      </w:r>
      <w:r w:rsidRPr="001211D9">
        <w:rPr>
          <w:rFonts w:eastAsia="Times New Roman"/>
          <w:color w:val="000000"/>
        </w:rPr>
        <w:t> </w:t>
      </w:r>
      <w:r w:rsidRPr="001211D9">
        <w:rPr>
          <w:rFonts w:eastAsia="Times New Roman"/>
          <w:color w:val="000000"/>
          <w:u w:val="single"/>
        </w:rPr>
        <w:t>between competing nations that could be</w:t>
      </w:r>
      <w:r w:rsidRPr="001211D9">
        <w:rPr>
          <w:rFonts w:eastAsia="Times New Roman"/>
          <w:color w:val="000000"/>
        </w:rPr>
        <w:t> </w:t>
      </w:r>
      <w:r w:rsidRPr="001211D9">
        <w:rPr>
          <w:rFonts w:eastAsia="Times New Roman"/>
          <w:b/>
          <w:bCs/>
          <w:color w:val="000000"/>
          <w:u w:val="single"/>
        </w:rPr>
        <w:t>catastrophic</w:t>
      </w:r>
      <w:r w:rsidRPr="001211D9">
        <w:rPr>
          <w:rFonts w:eastAsia="Times New Roman"/>
          <w:color w:val="000000"/>
        </w:rPr>
        <w:t>.</w:t>
      </w:r>
    </w:p>
    <w:p w14:paraId="0AFC82ED" w14:textId="77777777" w:rsidR="001211D9" w:rsidRPr="001211D9" w:rsidRDefault="001211D9" w:rsidP="001211D9">
      <w:pPr>
        <w:spacing w:line="235" w:lineRule="atLeast"/>
        <w:rPr>
          <w:rFonts w:eastAsia="Times New Roman"/>
          <w:color w:val="000000"/>
        </w:rPr>
      </w:pPr>
      <w:r w:rsidRPr="001211D9">
        <w:rPr>
          <w:rFonts w:eastAsia="Times New Roman"/>
          <w:color w:val="000000"/>
          <w:u w:val="single"/>
        </w:rPr>
        <w:t>Humans can’t survive at wet-bulb temperatures</w:t>
      </w:r>
      <w:r w:rsidRPr="001211D9">
        <w:rPr>
          <w:rFonts w:eastAsia="Times New Roman"/>
          <w:color w:val="000000"/>
        </w:rPr>
        <w:t> above 35 degrees Celsius (95 degrees Fahrenheit), even in the shade, as the human body loses its ability to cool itself off. </w:t>
      </w:r>
      <w:r w:rsidRPr="001211D9">
        <w:rPr>
          <w:rFonts w:eastAsia="Times New Roman"/>
          <w:color w:val="000000"/>
          <w:u w:val="single"/>
        </w:rPr>
        <w:t>Higher global temperatures</w:t>
      </w:r>
      <w:r w:rsidRPr="001211D9">
        <w:rPr>
          <w:rFonts w:eastAsia="Times New Roman"/>
          <w:color w:val="000000"/>
        </w:rPr>
        <w:t> and the higher humidity levels that will occur with the higher temperatures </w:t>
      </w:r>
      <w:r w:rsidRPr="001211D9">
        <w:rPr>
          <w:rFonts w:eastAsia="Times New Roman"/>
          <w:color w:val="000000"/>
          <w:u w:val="single"/>
        </w:rPr>
        <w:t>could make large parts of the Earth uninhabitable</w:t>
      </w:r>
      <w:r w:rsidRPr="001211D9">
        <w:rPr>
          <w:rFonts w:eastAsia="Times New Roman"/>
          <w:color w:val="000000"/>
        </w:rPr>
        <w:t> due to wet bulb temperatures that are lethal.</w:t>
      </w:r>
    </w:p>
    <w:p w14:paraId="143762AA" w14:textId="77777777" w:rsidR="001211D9" w:rsidRPr="001211D9" w:rsidRDefault="001211D9" w:rsidP="001211D9">
      <w:pPr>
        <w:spacing w:line="235" w:lineRule="atLeast"/>
        <w:rPr>
          <w:rFonts w:eastAsia="Times New Roman"/>
          <w:color w:val="000000"/>
        </w:rPr>
      </w:pPr>
      <w:r w:rsidRPr="001211D9">
        <w:rPr>
          <w:rFonts w:eastAsia="Times New Roman"/>
          <w:color w:val="000000"/>
        </w:rPr>
        <w:t>Would Runaway Global Warming Actually Lead to Human Extinction?</w:t>
      </w:r>
    </w:p>
    <w:p w14:paraId="2BD0DFD0" w14:textId="77777777" w:rsidR="001211D9" w:rsidRPr="001211D9" w:rsidRDefault="001211D9" w:rsidP="001211D9">
      <w:pPr>
        <w:spacing w:line="235" w:lineRule="atLeast"/>
        <w:rPr>
          <w:rFonts w:eastAsia="Times New Roman"/>
          <w:color w:val="000000"/>
        </w:rPr>
      </w:pPr>
      <w:r w:rsidRPr="001211D9">
        <w:rPr>
          <w:rFonts w:eastAsia="Times New Roman"/>
          <w:color w:val="000000"/>
        </w:rPr>
        <w:t>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1211D9">
        <w:rPr>
          <w:rFonts w:eastAsia="Times New Roman"/>
          <w:color w:val="000000"/>
          <w:u w:val="single"/>
          <w:shd w:val="clear" w:color="auto" w:fill="00FF00"/>
        </w:rPr>
        <w:t>humans will</w:t>
      </w:r>
      <w:r w:rsidRPr="001211D9">
        <w:rPr>
          <w:rFonts w:eastAsia="Times New Roman"/>
          <w:color w:val="000000"/>
        </w:rPr>
        <w:t> </w:t>
      </w:r>
      <w:r w:rsidRPr="001211D9">
        <w:rPr>
          <w:rFonts w:eastAsia="Times New Roman"/>
          <w:b/>
          <w:bCs/>
          <w:color w:val="000000"/>
          <w:u w:val="single"/>
          <w:shd w:val="clear" w:color="auto" w:fill="00FF00"/>
        </w:rPr>
        <w:t>not</w:t>
      </w:r>
      <w:r w:rsidRPr="001211D9">
        <w:rPr>
          <w:rFonts w:eastAsia="Times New Roman"/>
          <w:color w:val="000000"/>
        </w:rPr>
        <w:t> </w:t>
      </w:r>
      <w:r w:rsidRPr="001211D9">
        <w:rPr>
          <w:rFonts w:eastAsia="Times New Roman"/>
          <w:color w:val="000000"/>
          <w:u w:val="single"/>
        </w:rPr>
        <w:t>have time to</w:t>
      </w:r>
      <w:r w:rsidRPr="001211D9">
        <w:rPr>
          <w:rFonts w:eastAsia="Times New Roman"/>
          <w:color w:val="000000"/>
        </w:rPr>
        <w:t> </w:t>
      </w:r>
      <w:r w:rsidRPr="001211D9">
        <w:rPr>
          <w:rFonts w:eastAsia="Times New Roman"/>
          <w:b/>
          <w:bCs/>
          <w:color w:val="000000"/>
          <w:u w:val="single"/>
          <w:shd w:val="clear" w:color="auto" w:fill="00FF00"/>
        </w:rPr>
        <w:t>adapt</w:t>
      </w:r>
      <w:r w:rsidRPr="001211D9">
        <w:rPr>
          <w:rFonts w:eastAsia="Times New Roman"/>
          <w:color w:val="000000"/>
        </w:rPr>
        <w:t> </w:t>
      </w:r>
      <w:r w:rsidRPr="001211D9">
        <w:rPr>
          <w:rFonts w:eastAsia="Times New Roman"/>
          <w:color w:val="000000"/>
          <w:u w:val="single"/>
        </w:rPr>
        <w:t>to the</w:t>
      </w:r>
      <w:r w:rsidRPr="001211D9">
        <w:rPr>
          <w:rFonts w:eastAsia="Times New Roman"/>
          <w:color w:val="000000"/>
        </w:rPr>
        <w:t> </w:t>
      </w:r>
      <w:r w:rsidRPr="001211D9">
        <w:rPr>
          <w:rFonts w:eastAsia="Times New Roman"/>
          <w:b/>
          <w:bCs/>
          <w:color w:val="000000"/>
          <w:u w:val="single"/>
        </w:rPr>
        <w:t>quick</w:t>
      </w:r>
      <w:r w:rsidRPr="001211D9">
        <w:rPr>
          <w:rFonts w:eastAsia="Times New Roman"/>
          <w:color w:val="000000"/>
        </w:rPr>
        <w:t> </w:t>
      </w:r>
      <w:r w:rsidRPr="001211D9">
        <w:rPr>
          <w:rFonts w:eastAsia="Times New Roman"/>
          <w:b/>
          <w:bCs/>
          <w:color w:val="000000"/>
          <w:u w:val="single"/>
        </w:rPr>
        <w:t>pace</w:t>
      </w:r>
      <w:r w:rsidRPr="001211D9">
        <w:rPr>
          <w:rFonts w:eastAsia="Times New Roman"/>
          <w:color w:val="000000"/>
        </w:rPr>
        <w:t> of runaway global warming </w:t>
      </w:r>
      <w:r w:rsidRPr="001211D9">
        <w:rPr>
          <w:rFonts w:eastAsia="Times New Roman"/>
          <w:color w:val="000000"/>
          <w:u w:val="single"/>
        </w:rPr>
        <w:t>and</w:t>
      </w:r>
      <w:r w:rsidRPr="001211D9">
        <w:rPr>
          <w:rFonts w:eastAsia="Times New Roman"/>
          <w:color w:val="000000"/>
        </w:rPr>
        <w:t> some of </w:t>
      </w:r>
      <w:r w:rsidRPr="001211D9">
        <w:rPr>
          <w:rFonts w:eastAsia="Times New Roman"/>
          <w:color w:val="000000"/>
          <w:u w:val="single"/>
        </w:rPr>
        <w:t>the</w:t>
      </w:r>
      <w:r w:rsidRPr="001211D9">
        <w:rPr>
          <w:rFonts w:eastAsia="Times New Roman"/>
          <w:color w:val="000000"/>
        </w:rPr>
        <w:t> </w:t>
      </w:r>
      <w:r w:rsidRPr="001211D9">
        <w:rPr>
          <w:rFonts w:eastAsia="Times New Roman"/>
          <w:color w:val="000000"/>
          <w:u w:val="single"/>
          <w:shd w:val="clear" w:color="auto" w:fill="00FF00"/>
        </w:rPr>
        <w:t>impacts will be</w:t>
      </w:r>
      <w:r w:rsidRPr="001211D9">
        <w:rPr>
          <w:rFonts w:eastAsia="Times New Roman"/>
          <w:color w:val="000000"/>
        </w:rPr>
        <w:t> </w:t>
      </w:r>
      <w:r w:rsidRPr="001211D9">
        <w:rPr>
          <w:rFonts w:eastAsia="Times New Roman"/>
          <w:b/>
          <w:bCs/>
          <w:color w:val="000000"/>
          <w:u w:val="single"/>
          <w:shd w:val="clear" w:color="auto" w:fill="00FF00"/>
        </w:rPr>
        <w:t>too harsh</w:t>
      </w:r>
      <w:r w:rsidRPr="001211D9">
        <w:rPr>
          <w:rFonts w:eastAsia="Times New Roman"/>
          <w:color w:val="000000"/>
        </w:rPr>
        <w:t> </w:t>
      </w:r>
      <w:r w:rsidRPr="001211D9">
        <w:rPr>
          <w:rFonts w:eastAsia="Times New Roman"/>
          <w:color w:val="000000"/>
          <w:u w:val="single"/>
        </w:rPr>
        <w:t>for us</w:t>
      </w:r>
      <w:r w:rsidRPr="001211D9">
        <w:rPr>
          <w:rFonts w:eastAsia="Times New Roman"/>
          <w:color w:val="000000"/>
        </w:rPr>
        <w:t> </w:t>
      </w:r>
      <w:r w:rsidRPr="001211D9">
        <w:rPr>
          <w:rFonts w:eastAsia="Times New Roman"/>
          <w:color w:val="000000"/>
          <w:u w:val="single"/>
          <w:shd w:val="clear" w:color="auto" w:fill="00FF00"/>
        </w:rPr>
        <w:t>to</w:t>
      </w:r>
      <w:r w:rsidRPr="001211D9">
        <w:rPr>
          <w:rFonts w:eastAsia="Times New Roman"/>
          <w:color w:val="000000"/>
        </w:rPr>
        <w:t> </w:t>
      </w:r>
      <w:r w:rsidRPr="001211D9">
        <w:rPr>
          <w:rFonts w:eastAsia="Times New Roman"/>
          <w:b/>
          <w:bCs/>
          <w:color w:val="000000"/>
          <w:u w:val="single"/>
          <w:shd w:val="clear" w:color="auto" w:fill="00FF00"/>
        </w:rPr>
        <w:t>survive</w:t>
      </w:r>
      <w:r w:rsidRPr="001211D9">
        <w:rPr>
          <w:rFonts w:eastAsia="Times New Roman"/>
          <w:color w:val="000000"/>
        </w:rPr>
        <w:t>.</w:t>
      </w:r>
    </w:p>
    <w:p w14:paraId="0726F00E" w14:textId="77777777" w:rsidR="001211D9" w:rsidRPr="001211D9" w:rsidRDefault="001211D9" w:rsidP="001211D9">
      <w:pPr>
        <w:spacing w:line="235" w:lineRule="atLeast"/>
        <w:rPr>
          <w:rFonts w:eastAsia="Times New Roman"/>
          <w:color w:val="000000"/>
        </w:rPr>
      </w:pPr>
      <w:r w:rsidRPr="001211D9">
        <w:rPr>
          <w:rFonts w:eastAsia="Times New Roman"/>
          <w:color w:val="000000"/>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7BD3F31E" w14:textId="77777777" w:rsidR="001211D9" w:rsidRPr="001211D9" w:rsidRDefault="001211D9" w:rsidP="001211D9">
      <w:pPr>
        <w:spacing w:line="235" w:lineRule="atLeast"/>
        <w:rPr>
          <w:rFonts w:eastAsia="Times New Roman"/>
          <w:color w:val="000000"/>
        </w:rPr>
      </w:pPr>
      <w:r w:rsidRPr="001211D9">
        <w:rPr>
          <w:rFonts w:eastAsia="Times New Roman"/>
          <w:color w:val="000000"/>
        </w:rPr>
        <w:t>There will be other life-threatening factors that humans will face in a fast warming world. </w:t>
      </w:r>
      <w:r w:rsidRPr="001211D9">
        <w:rPr>
          <w:rFonts w:eastAsia="Times New Roman"/>
          <w:color w:val="000000"/>
          <w:u w:val="single"/>
        </w:rPr>
        <w:t>Massive</w:t>
      </w:r>
      <w:r w:rsidRPr="001211D9">
        <w:rPr>
          <w:rFonts w:eastAsia="Times New Roman"/>
          <w:color w:val="000000"/>
        </w:rPr>
        <w:t> </w:t>
      </w:r>
      <w:r w:rsidRPr="001211D9">
        <w:rPr>
          <w:rFonts w:eastAsia="Times New Roman"/>
          <w:b/>
          <w:bCs/>
          <w:color w:val="000000"/>
          <w:u w:val="single"/>
        </w:rPr>
        <w:t>fire balls</w:t>
      </w:r>
      <w:r w:rsidRPr="001211D9">
        <w:rPr>
          <w:rFonts w:eastAsia="Times New Roman"/>
          <w:color w:val="000000"/>
        </w:rPr>
        <w:t> </w:t>
      </w:r>
      <w:r w:rsidRPr="001211D9">
        <w:rPr>
          <w:rFonts w:eastAsia="Times New Roman"/>
          <w:color w:val="000000"/>
          <w:u w:val="single"/>
        </w:rPr>
        <w:t>from</w:t>
      </w:r>
      <w:r w:rsidRPr="001211D9">
        <w:rPr>
          <w:rFonts w:eastAsia="Times New Roman"/>
          <w:color w:val="000000"/>
        </w:rPr>
        <w:t> </w:t>
      </w:r>
      <w:r w:rsidRPr="001211D9">
        <w:rPr>
          <w:rFonts w:eastAsia="Times New Roman"/>
          <w:b/>
          <w:bCs/>
          <w:color w:val="000000"/>
          <w:u w:val="single"/>
        </w:rPr>
        <w:t>methane releases</w:t>
      </w:r>
      <w:r w:rsidRPr="001211D9">
        <w:rPr>
          <w:rFonts w:eastAsia="Times New Roman"/>
          <w:color w:val="000000"/>
        </w:rPr>
        <w:t> </w:t>
      </w:r>
      <w:r w:rsidRPr="001211D9">
        <w:rPr>
          <w:rFonts w:eastAsia="Times New Roman"/>
          <w:color w:val="000000"/>
          <w:u w:val="single"/>
        </w:rPr>
        <w:t>will create</w:t>
      </w:r>
      <w:r w:rsidRPr="001211D9">
        <w:rPr>
          <w:rFonts w:eastAsia="Times New Roman"/>
          <w:color w:val="000000"/>
        </w:rPr>
        <w:t> </w:t>
      </w:r>
      <w:r w:rsidRPr="001211D9">
        <w:rPr>
          <w:rFonts w:eastAsia="Times New Roman"/>
          <w:b/>
          <w:bCs/>
          <w:color w:val="000000"/>
          <w:u w:val="single"/>
        </w:rPr>
        <w:t>havoc</w:t>
      </w:r>
      <w:r w:rsidRPr="001211D9">
        <w:rPr>
          <w:rFonts w:eastAsia="Times New Roman"/>
          <w:color w:val="000000"/>
        </w:rPr>
        <w:t> </w:t>
      </w:r>
      <w:r w:rsidRPr="001211D9">
        <w:rPr>
          <w:rFonts w:eastAsia="Times New Roman"/>
          <w:color w:val="000000"/>
          <w:u w:val="single"/>
        </w:rPr>
        <w:t>for humans</w:t>
      </w:r>
      <w:r w:rsidRPr="001211D9">
        <w:rPr>
          <w:rFonts w:eastAsia="Times New Roman"/>
          <w:color w:val="000000"/>
        </w:rPr>
        <w:t>. These fireballs will start enormous forest fires driven by the warmer and in many places a more arid world, which will cause turmoil for humans. </w:t>
      </w:r>
      <w:r w:rsidRPr="001211D9">
        <w:rPr>
          <w:rFonts w:eastAsia="Times New Roman"/>
          <w:color w:val="000000"/>
          <w:u w:val="single"/>
        </w:rPr>
        <w:t>A lack of freshwater</w:t>
      </w:r>
      <w:r w:rsidRPr="001211D9">
        <w:rPr>
          <w:rFonts w:eastAsia="Times New Roman"/>
          <w:color w:val="000000"/>
        </w:rPr>
        <w:t> in areas that undergo desertification </w:t>
      </w:r>
      <w:r w:rsidRPr="001211D9">
        <w:rPr>
          <w:rFonts w:eastAsia="Times New Roman"/>
          <w:color w:val="000000"/>
          <w:u w:val="single"/>
        </w:rPr>
        <w:t>will make</w:t>
      </w:r>
      <w:r w:rsidRPr="001211D9">
        <w:rPr>
          <w:rFonts w:eastAsia="Times New Roman"/>
          <w:color w:val="000000"/>
        </w:rPr>
        <w:t> </w:t>
      </w:r>
      <w:r w:rsidRPr="001211D9">
        <w:rPr>
          <w:rFonts w:eastAsia="Times New Roman"/>
          <w:b/>
          <w:bCs/>
          <w:color w:val="000000"/>
          <w:u w:val="single"/>
        </w:rPr>
        <w:t>survival impossible</w:t>
      </w:r>
      <w:r w:rsidRPr="001211D9">
        <w:rPr>
          <w:rFonts w:eastAsia="Times New Roman"/>
          <w:color w:val="000000"/>
        </w:rPr>
        <w:t> in such areas. </w:t>
      </w:r>
      <w:r w:rsidRPr="001211D9">
        <w:rPr>
          <w:rFonts w:eastAsia="Times New Roman"/>
          <w:b/>
          <w:bCs/>
          <w:color w:val="000000"/>
          <w:u w:val="single"/>
          <w:shd w:val="clear" w:color="auto" w:fill="00FF00"/>
        </w:rPr>
        <w:t>Wars</w:t>
      </w:r>
      <w:r w:rsidRPr="001211D9">
        <w:rPr>
          <w:rFonts w:eastAsia="Times New Roman"/>
          <w:color w:val="000000"/>
        </w:rPr>
        <w:t> </w:t>
      </w:r>
      <w:r w:rsidRPr="001211D9">
        <w:rPr>
          <w:rFonts w:eastAsia="Times New Roman"/>
          <w:color w:val="000000"/>
          <w:u w:val="single"/>
          <w:shd w:val="clear" w:color="auto" w:fill="00FF00"/>
        </w:rPr>
        <w:t>over</w:t>
      </w:r>
      <w:r w:rsidRPr="001211D9">
        <w:rPr>
          <w:rFonts w:eastAsia="Times New Roman"/>
          <w:color w:val="000000"/>
        </w:rPr>
        <w:t> </w:t>
      </w:r>
      <w:r w:rsidRPr="001211D9">
        <w:rPr>
          <w:rFonts w:eastAsia="Times New Roman"/>
          <w:b/>
          <w:bCs/>
          <w:color w:val="000000"/>
          <w:u w:val="single"/>
          <w:shd w:val="clear" w:color="auto" w:fill="00FF00"/>
        </w:rPr>
        <w:t>dwindling resources</w:t>
      </w:r>
      <w:r w:rsidRPr="001211D9">
        <w:rPr>
          <w:rFonts w:eastAsia="Times New Roman"/>
          <w:color w:val="000000"/>
        </w:rPr>
        <w:t> </w:t>
      </w:r>
      <w:r w:rsidRPr="001211D9">
        <w:rPr>
          <w:rFonts w:eastAsia="Times New Roman"/>
          <w:color w:val="000000"/>
          <w:u w:val="single"/>
          <w:shd w:val="clear" w:color="auto" w:fill="00FF00"/>
        </w:rPr>
        <w:t>will</w:t>
      </w:r>
      <w:r w:rsidRPr="001211D9">
        <w:rPr>
          <w:rFonts w:eastAsia="Times New Roman"/>
          <w:color w:val="000000"/>
        </w:rPr>
        <w:t> </w:t>
      </w:r>
      <w:r w:rsidRPr="001211D9">
        <w:rPr>
          <w:rFonts w:eastAsia="Times New Roman"/>
          <w:color w:val="000000"/>
          <w:u w:val="single"/>
        </w:rPr>
        <w:t>be</w:t>
      </w:r>
      <w:r w:rsidRPr="001211D9">
        <w:rPr>
          <w:rFonts w:eastAsia="Times New Roman"/>
          <w:color w:val="000000"/>
        </w:rPr>
        <w:t> </w:t>
      </w:r>
      <w:r w:rsidRPr="001211D9">
        <w:rPr>
          <w:rFonts w:eastAsia="Times New Roman"/>
          <w:b/>
          <w:bCs/>
          <w:color w:val="000000"/>
          <w:u w:val="single"/>
        </w:rPr>
        <w:t>fought</w:t>
      </w:r>
      <w:r w:rsidRPr="001211D9">
        <w:rPr>
          <w:rFonts w:eastAsia="Times New Roman"/>
          <w:color w:val="000000"/>
        </w:rPr>
        <w:t> </w:t>
      </w:r>
      <w:r w:rsidRPr="001211D9">
        <w:rPr>
          <w:rFonts w:eastAsia="Times New Roman"/>
          <w:color w:val="000000"/>
          <w:u w:val="single"/>
        </w:rPr>
        <w:t>out of</w:t>
      </w:r>
      <w:r w:rsidRPr="001211D9">
        <w:rPr>
          <w:rFonts w:eastAsia="Times New Roman"/>
          <w:color w:val="000000"/>
        </w:rPr>
        <w:t> </w:t>
      </w:r>
      <w:r w:rsidRPr="001211D9">
        <w:rPr>
          <w:rFonts w:eastAsia="Times New Roman"/>
          <w:b/>
          <w:bCs/>
          <w:color w:val="000000"/>
          <w:u w:val="single"/>
        </w:rPr>
        <w:t>desperation</w:t>
      </w:r>
      <w:r w:rsidRPr="001211D9">
        <w:rPr>
          <w:rFonts w:eastAsia="Times New Roman"/>
          <w:color w:val="000000"/>
        </w:rPr>
        <w:t> </w:t>
      </w:r>
      <w:r w:rsidRPr="001211D9">
        <w:rPr>
          <w:rFonts w:eastAsia="Times New Roman"/>
          <w:color w:val="000000"/>
          <w:u w:val="single"/>
        </w:rPr>
        <w:t>and could</w:t>
      </w:r>
      <w:r w:rsidRPr="001211D9">
        <w:rPr>
          <w:rFonts w:eastAsia="Times New Roman"/>
          <w:color w:val="000000"/>
        </w:rPr>
        <w:t> </w:t>
      </w:r>
      <w:r w:rsidRPr="001211D9">
        <w:rPr>
          <w:rFonts w:eastAsia="Times New Roman"/>
          <w:b/>
          <w:bCs/>
          <w:color w:val="000000"/>
          <w:u w:val="single"/>
          <w:shd w:val="clear" w:color="auto" w:fill="00FF00"/>
        </w:rPr>
        <w:t>end in catastrophe</w:t>
      </w:r>
      <w:r w:rsidRPr="001211D9">
        <w:rPr>
          <w:rFonts w:eastAsia="Times New Roman"/>
          <w:color w:val="000000"/>
        </w:rPr>
        <w:t>.</w:t>
      </w:r>
    </w:p>
    <w:p w14:paraId="0D22C248" w14:textId="77777777" w:rsidR="001211D9" w:rsidRPr="001211D9" w:rsidRDefault="001211D9" w:rsidP="001211D9">
      <w:pPr>
        <w:spacing w:line="235" w:lineRule="atLeast"/>
        <w:rPr>
          <w:rFonts w:eastAsia="Times New Roman"/>
          <w:color w:val="000000"/>
        </w:rPr>
      </w:pPr>
      <w:r w:rsidRPr="001211D9">
        <w:rPr>
          <w:rFonts w:eastAsia="Times New Roman"/>
          <w:color w:val="000000"/>
        </w:rPr>
        <w:t>The stress of a warmer world will weaken human immune systems. </w:t>
      </w:r>
      <w:r w:rsidRPr="001211D9">
        <w:rPr>
          <w:rFonts w:eastAsia="Times New Roman"/>
          <w:color w:val="000000"/>
          <w:u w:val="single"/>
          <w:shd w:val="clear" w:color="auto" w:fill="00FF00"/>
        </w:rPr>
        <w:t>If</w:t>
      </w:r>
      <w:r w:rsidRPr="001211D9">
        <w:rPr>
          <w:rFonts w:eastAsia="Times New Roman"/>
          <w:color w:val="000000"/>
        </w:rPr>
        <w:t> </w:t>
      </w:r>
      <w:r w:rsidRPr="001211D9">
        <w:rPr>
          <w:rFonts w:eastAsia="Times New Roman"/>
          <w:b/>
          <w:bCs/>
          <w:color w:val="000000"/>
          <w:u w:val="single"/>
        </w:rPr>
        <w:t>industrial</w:t>
      </w:r>
      <w:r w:rsidRPr="001211D9">
        <w:rPr>
          <w:rFonts w:eastAsia="Times New Roman"/>
          <w:color w:val="000000"/>
        </w:rPr>
        <w:t> </w:t>
      </w:r>
      <w:r w:rsidRPr="001211D9">
        <w:rPr>
          <w:rFonts w:eastAsia="Times New Roman"/>
          <w:b/>
          <w:bCs/>
          <w:color w:val="000000"/>
          <w:u w:val="single"/>
          <w:shd w:val="clear" w:color="auto" w:fill="00FF00"/>
        </w:rPr>
        <w:t>society collapses</w:t>
      </w:r>
      <w:r w:rsidRPr="001211D9">
        <w:rPr>
          <w:rFonts w:eastAsia="Times New Roman"/>
          <w:color w:val="000000"/>
        </w:rPr>
        <w:t> or is greatly reduced, </w:t>
      </w:r>
      <w:r w:rsidRPr="001211D9">
        <w:rPr>
          <w:rFonts w:eastAsia="Times New Roman"/>
          <w:b/>
          <w:bCs/>
          <w:color w:val="000000"/>
          <w:u w:val="single"/>
        </w:rPr>
        <w:t>health</w:t>
      </w:r>
      <w:r w:rsidRPr="001211D9">
        <w:rPr>
          <w:rFonts w:eastAsia="Times New Roman"/>
          <w:color w:val="000000"/>
          <w:u w:val="single"/>
        </w:rPr>
        <w:t>care and medicines might become</w:t>
      </w:r>
      <w:r w:rsidRPr="001211D9">
        <w:rPr>
          <w:rFonts w:eastAsia="Times New Roman"/>
          <w:color w:val="000000"/>
        </w:rPr>
        <w:t> </w:t>
      </w:r>
      <w:r w:rsidRPr="001211D9">
        <w:rPr>
          <w:rFonts w:eastAsia="Times New Roman"/>
          <w:b/>
          <w:bCs/>
          <w:color w:val="000000"/>
          <w:u w:val="single"/>
        </w:rPr>
        <w:t>very limited</w:t>
      </w:r>
      <w:r w:rsidRPr="001211D9">
        <w:rPr>
          <w:rFonts w:eastAsia="Times New Roman"/>
          <w:color w:val="000000"/>
        </w:rPr>
        <w:t>, lowering life expectancy dramatically. </w:t>
      </w:r>
      <w:r w:rsidRPr="001211D9">
        <w:rPr>
          <w:rFonts w:eastAsia="Times New Roman"/>
          <w:color w:val="000000"/>
          <w:u w:val="single"/>
        </w:rPr>
        <w:t>Humans that survive</w:t>
      </w:r>
      <w:r w:rsidRPr="001211D9">
        <w:rPr>
          <w:rFonts w:eastAsia="Times New Roman"/>
          <w:color w:val="000000"/>
        </w:rPr>
        <w:t> all the dangers associated with runaway global </w:t>
      </w:r>
      <w:r w:rsidRPr="001211D9">
        <w:rPr>
          <w:rFonts w:eastAsia="Times New Roman"/>
          <w:color w:val="000000"/>
          <w:u w:val="single"/>
        </w:rPr>
        <w:t>warming might</w:t>
      </w:r>
      <w:r w:rsidRPr="001211D9">
        <w:rPr>
          <w:rFonts w:eastAsia="Times New Roman"/>
          <w:color w:val="000000"/>
        </w:rPr>
        <w:t> </w:t>
      </w:r>
      <w:r w:rsidRPr="001211D9">
        <w:rPr>
          <w:rFonts w:eastAsia="Times New Roman"/>
          <w:b/>
          <w:bCs/>
          <w:color w:val="000000"/>
          <w:u w:val="single"/>
        </w:rPr>
        <w:t>succumb</w:t>
      </w:r>
      <w:r w:rsidRPr="001211D9">
        <w:rPr>
          <w:rFonts w:eastAsia="Times New Roman"/>
          <w:color w:val="000000"/>
        </w:rPr>
        <w:t> </w:t>
      </w:r>
      <w:r w:rsidRPr="001211D9">
        <w:rPr>
          <w:rFonts w:eastAsia="Times New Roman"/>
          <w:color w:val="000000"/>
          <w:u w:val="single"/>
        </w:rPr>
        <w:t>to</w:t>
      </w:r>
      <w:r w:rsidRPr="001211D9">
        <w:rPr>
          <w:rFonts w:eastAsia="Times New Roman"/>
          <w:color w:val="000000"/>
        </w:rPr>
        <w:t> </w:t>
      </w:r>
      <w:r w:rsidRPr="001211D9">
        <w:rPr>
          <w:rFonts w:eastAsia="Times New Roman"/>
          <w:b/>
          <w:bCs/>
          <w:color w:val="000000"/>
          <w:u w:val="single"/>
          <w:shd w:val="clear" w:color="auto" w:fill="00FF00"/>
        </w:rPr>
        <w:t>pandemics</w:t>
      </w:r>
      <w:r w:rsidRPr="001211D9">
        <w:rPr>
          <w:rFonts w:eastAsia="Times New Roman"/>
          <w:color w:val="000000"/>
        </w:rPr>
        <w:t> </w:t>
      </w:r>
      <w:r w:rsidRPr="001211D9">
        <w:rPr>
          <w:rFonts w:eastAsia="Times New Roman"/>
          <w:color w:val="000000"/>
          <w:u w:val="single"/>
        </w:rPr>
        <w:t>that will likely</w:t>
      </w:r>
      <w:r w:rsidRPr="001211D9">
        <w:rPr>
          <w:rFonts w:eastAsia="Times New Roman"/>
          <w:color w:val="000000"/>
        </w:rPr>
        <w:t> </w:t>
      </w:r>
      <w:r w:rsidRPr="001211D9">
        <w:rPr>
          <w:rFonts w:eastAsia="Times New Roman"/>
          <w:color w:val="000000"/>
          <w:u w:val="single"/>
          <w:shd w:val="clear" w:color="auto" w:fill="00FF00"/>
        </w:rPr>
        <w:t>sweep</w:t>
      </w:r>
      <w:r w:rsidRPr="001211D9">
        <w:rPr>
          <w:rFonts w:eastAsia="Times New Roman"/>
          <w:color w:val="000000"/>
        </w:rPr>
        <w:t> </w:t>
      </w:r>
      <w:r w:rsidRPr="001211D9">
        <w:rPr>
          <w:rFonts w:eastAsia="Times New Roman"/>
          <w:color w:val="000000"/>
          <w:u w:val="single"/>
        </w:rPr>
        <w:t>the world as opportunistic pathogens take advantage of weakened human systems</w:t>
      </w:r>
      <w:r w:rsidRPr="001211D9">
        <w:rPr>
          <w:rFonts w:eastAsia="Times New Roman"/>
          <w:color w:val="000000"/>
        </w:rPr>
        <w:t> </w:t>
      </w:r>
      <w:r w:rsidRPr="001211D9">
        <w:rPr>
          <w:rFonts w:eastAsia="Times New Roman"/>
          <w:color w:val="000000"/>
          <w:u w:val="single"/>
          <w:shd w:val="clear" w:color="auto" w:fill="00FF00"/>
        </w:rPr>
        <w:t>and cause</w:t>
      </w:r>
      <w:r w:rsidRPr="001211D9">
        <w:rPr>
          <w:rFonts w:eastAsia="Times New Roman"/>
          <w:color w:val="000000"/>
        </w:rPr>
        <w:t> </w:t>
      </w:r>
      <w:r w:rsidRPr="001211D9">
        <w:rPr>
          <w:rFonts w:eastAsia="Times New Roman"/>
          <w:color w:val="000000"/>
          <w:u w:val="single"/>
        </w:rPr>
        <w:t>a</w:t>
      </w:r>
      <w:r w:rsidRPr="001211D9">
        <w:rPr>
          <w:rFonts w:eastAsia="Times New Roman"/>
          <w:color w:val="000000"/>
        </w:rPr>
        <w:t> </w:t>
      </w:r>
      <w:r w:rsidRPr="001211D9">
        <w:rPr>
          <w:rFonts w:eastAsia="Times New Roman"/>
          <w:b/>
          <w:bCs/>
          <w:color w:val="000000"/>
          <w:u w:val="single"/>
        </w:rPr>
        <w:t>large</w:t>
      </w:r>
      <w:r w:rsidRPr="001211D9">
        <w:rPr>
          <w:rFonts w:eastAsia="Times New Roman"/>
          <w:color w:val="000000"/>
        </w:rPr>
        <w:t> </w:t>
      </w:r>
      <w:r w:rsidRPr="001211D9">
        <w:rPr>
          <w:rFonts w:eastAsia="Times New Roman"/>
          <w:b/>
          <w:bCs/>
          <w:color w:val="000000"/>
          <w:u w:val="single"/>
          <w:shd w:val="clear" w:color="auto" w:fill="00FF00"/>
        </w:rPr>
        <w:t>loss of life</w:t>
      </w:r>
      <w:r w:rsidRPr="001211D9">
        <w:rPr>
          <w:rFonts w:eastAsia="Times New Roman"/>
          <w:color w:val="000000"/>
        </w:rPr>
        <w:t> </w:t>
      </w:r>
      <w:r w:rsidRPr="001211D9">
        <w:rPr>
          <w:rFonts w:eastAsia="Times New Roman"/>
          <w:color w:val="000000"/>
          <w:u w:val="single"/>
          <w:shd w:val="clear" w:color="auto" w:fill="00FF00"/>
        </w:rPr>
        <w:t>in</w:t>
      </w:r>
      <w:r w:rsidRPr="001211D9">
        <w:rPr>
          <w:rFonts w:eastAsia="Times New Roman"/>
          <w:color w:val="000000"/>
        </w:rPr>
        <w:t> </w:t>
      </w:r>
      <w:r w:rsidRPr="001211D9">
        <w:rPr>
          <w:rFonts w:eastAsia="Times New Roman"/>
          <w:color w:val="000000"/>
          <w:u w:val="single"/>
        </w:rPr>
        <w:t>the</w:t>
      </w:r>
      <w:r w:rsidRPr="001211D9">
        <w:rPr>
          <w:rFonts w:eastAsia="Times New Roman"/>
          <w:color w:val="000000"/>
        </w:rPr>
        <w:t> </w:t>
      </w:r>
      <w:r w:rsidRPr="001211D9">
        <w:rPr>
          <w:rFonts w:eastAsia="Times New Roman"/>
          <w:b/>
          <w:bCs/>
          <w:color w:val="000000"/>
          <w:u w:val="single"/>
          <w:shd w:val="clear" w:color="auto" w:fill="00FF00"/>
        </w:rPr>
        <w:t>remaining</w:t>
      </w:r>
      <w:r w:rsidRPr="001211D9">
        <w:rPr>
          <w:rFonts w:eastAsia="Times New Roman"/>
          <w:color w:val="000000"/>
        </w:rPr>
        <w:t> </w:t>
      </w:r>
      <w:r w:rsidRPr="001211D9">
        <w:rPr>
          <w:rFonts w:eastAsia="Times New Roman"/>
          <w:b/>
          <w:bCs/>
          <w:color w:val="000000"/>
          <w:u w:val="single"/>
        </w:rPr>
        <w:t>human</w:t>
      </w:r>
      <w:r w:rsidRPr="001211D9">
        <w:rPr>
          <w:rFonts w:eastAsia="Times New Roman"/>
          <w:color w:val="000000"/>
        </w:rPr>
        <w:t> </w:t>
      </w:r>
      <w:r w:rsidRPr="001211D9">
        <w:rPr>
          <w:rFonts w:eastAsia="Times New Roman"/>
          <w:b/>
          <w:bCs/>
          <w:color w:val="000000"/>
          <w:u w:val="single"/>
          <w:shd w:val="clear" w:color="auto" w:fill="00FF00"/>
        </w:rPr>
        <w:t>populations</w:t>
      </w:r>
      <w:r w:rsidRPr="001211D9">
        <w:rPr>
          <w:rFonts w:eastAsia="Times New Roman"/>
          <w:color w:val="000000"/>
        </w:rPr>
        <w:t>.</w:t>
      </w:r>
    </w:p>
    <w:p w14:paraId="106BBDDC" w14:textId="77777777" w:rsidR="00163F31" w:rsidRDefault="00163F31" w:rsidP="00163F31">
      <w:pPr>
        <w:rPr>
          <w:sz w:val="16"/>
        </w:rPr>
      </w:pPr>
    </w:p>
    <w:p w14:paraId="38560AE0" w14:textId="69F21CC7" w:rsidR="00163F31" w:rsidRPr="00163F31" w:rsidRDefault="00163F31" w:rsidP="00163F31">
      <w:pPr>
        <w:pStyle w:val="Heading2"/>
      </w:pPr>
      <w:r>
        <w:t>Disease !</w:t>
      </w:r>
    </w:p>
    <w:p w14:paraId="0DE8EE9E" w14:textId="77777777" w:rsidR="00163F31" w:rsidRPr="00761EEA" w:rsidRDefault="00163F31" w:rsidP="00761EEA"/>
    <w:p w14:paraId="332FB0E5" w14:textId="09840B42" w:rsidR="00F71A21" w:rsidRDefault="00F71A21" w:rsidP="00F71A21">
      <w:pPr>
        <w:pStyle w:val="Heading3"/>
      </w:pPr>
      <w:r>
        <w:t>Pandemic !</w:t>
      </w:r>
    </w:p>
    <w:p w14:paraId="47A21EC7" w14:textId="77777777" w:rsidR="00F71A21" w:rsidRDefault="00F71A21" w:rsidP="00F71A21"/>
    <w:p w14:paraId="31838D1D" w14:textId="77777777" w:rsidR="00F71A21" w:rsidRPr="00F71A21" w:rsidRDefault="00F71A21" w:rsidP="00F71A21">
      <w:pPr>
        <w:spacing w:before="30" w:after="0" w:line="278" w:lineRule="atLeast"/>
        <w:outlineLvl w:val="3"/>
        <w:rPr>
          <w:rFonts w:eastAsia="Times New Roman"/>
          <w:b/>
          <w:bCs/>
          <w:color w:val="000000"/>
          <w:sz w:val="26"/>
          <w:szCs w:val="26"/>
        </w:rPr>
      </w:pPr>
      <w:r w:rsidRPr="00F71A21">
        <w:rPr>
          <w:rFonts w:eastAsia="Times New Roman"/>
          <w:b/>
          <w:bCs/>
          <w:color w:val="000000"/>
          <w:sz w:val="26"/>
          <w:szCs w:val="26"/>
        </w:rPr>
        <w:t>Pandemic diseases cause extinction</w:t>
      </w:r>
    </w:p>
    <w:p w14:paraId="1EC95CB1" w14:textId="77777777" w:rsidR="00F71A21" w:rsidRPr="00F71A21" w:rsidRDefault="00F71A21" w:rsidP="00F71A21">
      <w:pPr>
        <w:spacing w:after="120" w:line="235" w:lineRule="atLeast"/>
        <w:rPr>
          <w:rFonts w:eastAsia="Times New Roman"/>
          <w:color w:val="000000"/>
        </w:rPr>
      </w:pPr>
      <w:r w:rsidRPr="00F71A21">
        <w:rPr>
          <w:rFonts w:eastAsia="Times New Roman"/>
          <w:b/>
          <w:bCs/>
          <w:color w:val="000000"/>
          <w:sz w:val="26"/>
          <w:szCs w:val="26"/>
        </w:rPr>
        <w:t>Millett ’17</w:t>
      </w:r>
      <w:r w:rsidRPr="00F71A21">
        <w:rPr>
          <w:rFonts w:eastAsia="Times New Roman"/>
          <w:color w:val="000000"/>
        </w:rPr>
        <w:t> (Piers Millett, Consultant for the World Health Organization, PhD in International Relations and Affairs, University of Bradford, Andrew Snyder-Beattie, “Existential Risk and Cost-Effective Biosecurity”, Health Security, Vol 15(4), http://online.liebertpub.com/doi/pdfplus/10.1089/hs.2017.0028)</w:t>
      </w:r>
    </w:p>
    <w:p w14:paraId="2DF5ACE5" w14:textId="77777777" w:rsidR="00F71A21" w:rsidRPr="00F71A21" w:rsidRDefault="00F71A21" w:rsidP="00F71A21">
      <w:pPr>
        <w:spacing w:line="235" w:lineRule="atLeast"/>
        <w:rPr>
          <w:rFonts w:eastAsia="Times New Roman"/>
          <w:color w:val="000000"/>
        </w:rPr>
      </w:pPr>
      <w:r w:rsidRPr="00F71A21">
        <w:rPr>
          <w:rFonts w:eastAsia="Times New Roman"/>
          <w:color w:val="000000"/>
        </w:rPr>
        <w:t>Historically, </w:t>
      </w:r>
      <w:r w:rsidRPr="00F71A21">
        <w:rPr>
          <w:rFonts w:eastAsia="Times New Roman"/>
          <w:color w:val="000000"/>
          <w:u w:val="single"/>
        </w:rPr>
        <w:t>disease events have been responsible for the</w:t>
      </w:r>
      <w:r w:rsidRPr="00F71A21">
        <w:rPr>
          <w:rFonts w:eastAsia="Times New Roman"/>
          <w:color w:val="000000"/>
        </w:rPr>
        <w:t> </w:t>
      </w:r>
      <w:r w:rsidRPr="00F71A21">
        <w:rPr>
          <w:rFonts w:eastAsia="Times New Roman"/>
          <w:b/>
          <w:bCs/>
          <w:color w:val="000000"/>
          <w:u w:val="single"/>
        </w:rPr>
        <w:t>greatest death tolls</w:t>
      </w:r>
      <w:r w:rsidRPr="00F71A21">
        <w:rPr>
          <w:rFonts w:eastAsia="Times New Roman"/>
          <w:color w:val="000000"/>
        </w:rPr>
        <w:t> </w:t>
      </w:r>
      <w:r w:rsidRPr="00F71A21">
        <w:rPr>
          <w:rFonts w:eastAsia="Times New Roman"/>
          <w:color w:val="000000"/>
          <w:u w:val="single"/>
        </w:rPr>
        <w:t>on humanity. The 1918 flu was responsible for more than 50 million deaths</w:t>
      </w:r>
      <w:r w:rsidRPr="00F71A21">
        <w:rPr>
          <w:rFonts w:eastAsia="Times New Roman"/>
          <w:color w:val="000000"/>
        </w:rPr>
        <w:t>,1 while </w:t>
      </w:r>
      <w:r w:rsidRPr="00F71A21">
        <w:rPr>
          <w:rFonts w:eastAsia="Times New Roman"/>
          <w:color w:val="000000"/>
          <w:u w:val="single"/>
        </w:rPr>
        <w:t>smallpox killed perhaps 10 times that many in the 20th century alone.</w:t>
      </w:r>
      <w:r w:rsidRPr="00F71A21">
        <w:rPr>
          <w:rFonts w:eastAsia="Times New Roman"/>
          <w:color w:val="000000"/>
        </w:rPr>
        <w:t>2 </w:t>
      </w:r>
      <w:r w:rsidRPr="00F71A21">
        <w:rPr>
          <w:rFonts w:eastAsia="Times New Roman"/>
          <w:color w:val="000000"/>
          <w:u w:val="single"/>
        </w:rPr>
        <w:t>The Black Death was responsible for killing over 25% of the European population</w:t>
      </w:r>
      <w:r w:rsidRPr="00F71A21">
        <w:rPr>
          <w:rFonts w:eastAsia="Times New Roman"/>
          <w:color w:val="000000"/>
        </w:rPr>
        <w:t>,3 while </w:t>
      </w:r>
      <w:r w:rsidRPr="00F71A21">
        <w:rPr>
          <w:rFonts w:eastAsia="Times New Roman"/>
          <w:color w:val="000000"/>
          <w:u w:val="single"/>
        </w:rPr>
        <w:t>other pandemics</w:t>
      </w:r>
      <w:r w:rsidRPr="00F71A21">
        <w:rPr>
          <w:rFonts w:eastAsia="Times New Roman"/>
          <w:color w:val="000000"/>
        </w:rPr>
        <w:t>, such as the plague of Justinian, </w:t>
      </w:r>
      <w:r w:rsidRPr="00F71A21">
        <w:rPr>
          <w:rFonts w:eastAsia="Times New Roman"/>
          <w:color w:val="000000"/>
          <w:u w:val="single"/>
        </w:rPr>
        <w:t>are thought to have killed 25 million</w:t>
      </w:r>
      <w:r w:rsidRPr="00F71A21">
        <w:rPr>
          <w:rFonts w:eastAsia="Times New Roman"/>
          <w:color w:val="000000"/>
        </w:rPr>
        <w:t> in the 6th century—constituting over 10% of the world’s population at the time.4 It is an open question whether </w:t>
      </w:r>
      <w:r w:rsidRPr="00F71A21">
        <w:rPr>
          <w:rFonts w:eastAsia="Times New Roman"/>
          <w:color w:val="000000"/>
          <w:u w:val="single"/>
        </w:rPr>
        <w:t>a future</w:t>
      </w:r>
      <w:r w:rsidRPr="00F71A21">
        <w:rPr>
          <w:rFonts w:eastAsia="Times New Roman"/>
          <w:color w:val="000000"/>
        </w:rPr>
        <w:t> </w:t>
      </w:r>
      <w:r w:rsidRPr="00F71A21">
        <w:rPr>
          <w:rFonts w:eastAsia="Times New Roman"/>
          <w:color w:val="000000"/>
          <w:u w:val="single"/>
          <w:shd w:val="clear" w:color="auto" w:fill="00FF00"/>
        </w:rPr>
        <w:t>pandemic could result in</w:t>
      </w:r>
      <w:r w:rsidRPr="00F71A21">
        <w:rPr>
          <w:rFonts w:eastAsia="Times New Roman"/>
          <w:color w:val="000000"/>
        </w:rPr>
        <w:t> </w:t>
      </w:r>
      <w:r w:rsidRPr="00F71A21">
        <w:rPr>
          <w:rFonts w:eastAsia="Times New Roman"/>
          <w:color w:val="000000"/>
          <w:u w:val="single"/>
        </w:rPr>
        <w:t>outright human</w:t>
      </w:r>
      <w:r w:rsidRPr="00F71A21">
        <w:rPr>
          <w:rFonts w:eastAsia="Times New Roman"/>
          <w:color w:val="000000"/>
        </w:rPr>
        <w:t> </w:t>
      </w:r>
      <w:r w:rsidRPr="00F71A21">
        <w:rPr>
          <w:rFonts w:eastAsia="Times New Roman"/>
          <w:color w:val="000000"/>
          <w:u w:val="single"/>
          <w:shd w:val="clear" w:color="auto" w:fill="00FF00"/>
        </w:rPr>
        <w:t>extinction</w:t>
      </w:r>
      <w:r w:rsidRPr="00F71A21">
        <w:rPr>
          <w:rFonts w:eastAsia="Times New Roman"/>
          <w:color w:val="000000"/>
        </w:rPr>
        <w:t> </w:t>
      </w:r>
      <w:r w:rsidRPr="00F71A21">
        <w:rPr>
          <w:rFonts w:eastAsia="Times New Roman"/>
          <w:color w:val="000000"/>
          <w:u w:val="single"/>
        </w:rPr>
        <w:t>or the irreversible collapse of civilization</w:t>
      </w:r>
      <w:r w:rsidRPr="00F71A21">
        <w:rPr>
          <w:rFonts w:eastAsia="Times New Roman"/>
          <w:color w:val="000000"/>
        </w:rPr>
        <w:t>. </w:t>
      </w:r>
      <w:r w:rsidRPr="00F71A21">
        <w:rPr>
          <w:rFonts w:eastAsia="Times New Roman"/>
          <w:color w:val="000000"/>
          <w:u w:val="single"/>
        </w:rPr>
        <w:t>A skeptic would have</w:t>
      </w:r>
      <w:r w:rsidRPr="00F71A21">
        <w:rPr>
          <w:rFonts w:eastAsia="Times New Roman"/>
          <w:color w:val="000000"/>
        </w:rPr>
        <w:t> many good </w:t>
      </w:r>
      <w:r w:rsidRPr="00F71A21">
        <w:rPr>
          <w:rFonts w:eastAsia="Times New Roman"/>
          <w:color w:val="000000"/>
          <w:u w:val="single"/>
        </w:rPr>
        <w:t>reasons to think that existential risk from disease is unlikely. Such a disease would need to spread</w:t>
      </w:r>
      <w:r w:rsidRPr="00F71A21">
        <w:rPr>
          <w:rFonts w:eastAsia="Times New Roman"/>
          <w:color w:val="000000"/>
        </w:rPr>
        <w:t> </w:t>
      </w:r>
      <w:r w:rsidRPr="00F71A21">
        <w:rPr>
          <w:rFonts w:eastAsia="Times New Roman"/>
          <w:b/>
          <w:bCs/>
          <w:color w:val="000000"/>
          <w:u w:val="single"/>
        </w:rPr>
        <w:t>worldwide</w:t>
      </w:r>
      <w:r w:rsidRPr="00F71A21">
        <w:rPr>
          <w:rFonts w:eastAsia="Times New Roman"/>
          <w:color w:val="000000"/>
        </w:rPr>
        <w:t> </w:t>
      </w:r>
      <w:r w:rsidRPr="00F71A21">
        <w:rPr>
          <w:rFonts w:eastAsia="Times New Roman"/>
          <w:color w:val="000000"/>
          <w:u w:val="single"/>
        </w:rPr>
        <w:t>to remote populations, overcome</w:t>
      </w:r>
      <w:r w:rsidRPr="00F71A21">
        <w:rPr>
          <w:rFonts w:eastAsia="Times New Roman"/>
          <w:color w:val="000000"/>
        </w:rPr>
        <w:t> rare </w:t>
      </w:r>
      <w:r w:rsidRPr="00F71A21">
        <w:rPr>
          <w:rFonts w:eastAsia="Times New Roman"/>
          <w:color w:val="000000"/>
          <w:u w:val="single"/>
        </w:rPr>
        <w:t>genetic resistances, and evade detection</w:t>
      </w:r>
      <w:r w:rsidRPr="00F71A21">
        <w:rPr>
          <w:rFonts w:eastAsia="Times New Roman"/>
          <w:color w:val="000000"/>
        </w:rPr>
        <w:t>, cures, and countermeasures. Even evolution itself may work in humanity’s favor: </w:t>
      </w:r>
      <w:r w:rsidRPr="00F71A21">
        <w:rPr>
          <w:rFonts w:eastAsia="Times New Roman"/>
          <w:color w:val="000000"/>
          <w:u w:val="single"/>
        </w:rPr>
        <w:t>Virulence and transmission is often a trade-off</w:t>
      </w:r>
      <w:r w:rsidRPr="00F71A21">
        <w:rPr>
          <w:rFonts w:eastAsia="Times New Roman"/>
          <w:color w:val="000000"/>
        </w:rPr>
        <w:t>, and so evolutionary pressures could push against maximally lethal wild-type pathogens.5,6 While </w:t>
      </w:r>
      <w:r w:rsidRPr="00F71A21">
        <w:rPr>
          <w:rFonts w:eastAsia="Times New Roman"/>
          <w:color w:val="000000"/>
          <w:u w:val="single"/>
        </w:rPr>
        <w:t>these arguments</w:t>
      </w:r>
      <w:r w:rsidRPr="00F71A21">
        <w:rPr>
          <w:rFonts w:eastAsia="Times New Roman"/>
          <w:color w:val="000000"/>
        </w:rPr>
        <w:t> point to a very small risk of human extinction, </w:t>
      </w:r>
      <w:r w:rsidRPr="00F71A21">
        <w:rPr>
          <w:rFonts w:eastAsia="Times New Roman"/>
          <w:b/>
          <w:bCs/>
          <w:color w:val="000000"/>
          <w:u w:val="single"/>
        </w:rPr>
        <w:t>they do not rule the possibility out</w:t>
      </w:r>
      <w:r w:rsidRPr="00F71A21">
        <w:rPr>
          <w:rFonts w:eastAsia="Times New Roman"/>
          <w:color w:val="000000"/>
        </w:rPr>
        <w:t> entirely. Although rare, </w:t>
      </w:r>
      <w:r w:rsidRPr="00F71A21">
        <w:rPr>
          <w:rFonts w:eastAsia="Times New Roman"/>
          <w:color w:val="000000"/>
          <w:u w:val="single"/>
          <w:shd w:val="clear" w:color="auto" w:fill="00FF00"/>
        </w:rPr>
        <w:t>there are</w:t>
      </w:r>
      <w:r w:rsidRPr="00F71A21">
        <w:rPr>
          <w:rFonts w:eastAsia="Times New Roman"/>
          <w:color w:val="000000"/>
        </w:rPr>
        <w:t> </w:t>
      </w:r>
      <w:r w:rsidRPr="00F71A21">
        <w:rPr>
          <w:rFonts w:eastAsia="Times New Roman"/>
          <w:color w:val="000000"/>
          <w:u w:val="single"/>
        </w:rPr>
        <w:t>recorded</w:t>
      </w:r>
      <w:r w:rsidRPr="00F71A21">
        <w:rPr>
          <w:rFonts w:eastAsia="Times New Roman"/>
          <w:color w:val="000000"/>
        </w:rPr>
        <w:t> </w:t>
      </w:r>
      <w:r w:rsidRPr="00F71A21">
        <w:rPr>
          <w:rFonts w:eastAsia="Times New Roman"/>
          <w:color w:val="000000"/>
          <w:u w:val="single"/>
          <w:shd w:val="clear" w:color="auto" w:fill="00FF00"/>
        </w:rPr>
        <w:t>instances of species going extinct due to disease</w:t>
      </w:r>
      <w:r w:rsidRPr="00F71A21">
        <w:rPr>
          <w:rFonts w:eastAsia="Times New Roman"/>
          <w:color w:val="000000"/>
        </w:rPr>
        <w:t>—primarily in amphibians, but also in 1 mammalian species of rat on Christmas Island.7,8 There </w:t>
      </w:r>
      <w:r w:rsidRPr="00F71A21">
        <w:rPr>
          <w:rFonts w:eastAsia="Times New Roman"/>
          <w:color w:val="000000"/>
          <w:u w:val="single"/>
        </w:rPr>
        <w:t>are</w:t>
      </w:r>
      <w:r w:rsidRPr="00F71A21">
        <w:rPr>
          <w:rFonts w:eastAsia="Times New Roman"/>
          <w:color w:val="000000"/>
        </w:rPr>
        <w:t> </w:t>
      </w:r>
      <w:r w:rsidRPr="00F71A21">
        <w:rPr>
          <w:rFonts w:eastAsia="Times New Roman"/>
          <w:color w:val="000000"/>
          <w:u w:val="single"/>
          <w:shd w:val="clear" w:color="auto" w:fill="00FF00"/>
        </w:rPr>
        <w:t>also</w:t>
      </w:r>
      <w:r w:rsidRPr="00F71A21">
        <w:rPr>
          <w:rFonts w:eastAsia="Times New Roman"/>
          <w:color w:val="000000"/>
        </w:rPr>
        <w:t> </w:t>
      </w:r>
      <w:r w:rsidRPr="00F71A21">
        <w:rPr>
          <w:rFonts w:eastAsia="Times New Roman"/>
          <w:color w:val="000000"/>
          <w:u w:val="single"/>
        </w:rPr>
        <w:t>historical</w:t>
      </w:r>
      <w:r w:rsidRPr="00F71A21">
        <w:rPr>
          <w:rFonts w:eastAsia="Times New Roman"/>
          <w:color w:val="000000"/>
        </w:rPr>
        <w:t> </w:t>
      </w:r>
      <w:r w:rsidRPr="00F71A21">
        <w:rPr>
          <w:rFonts w:eastAsia="Times New Roman"/>
          <w:color w:val="000000"/>
          <w:u w:val="single"/>
          <w:shd w:val="clear" w:color="auto" w:fill="00FF00"/>
        </w:rPr>
        <w:t>examples of</w:t>
      </w:r>
      <w:r w:rsidRPr="00F71A21">
        <w:rPr>
          <w:rFonts w:eastAsia="Times New Roman"/>
          <w:color w:val="000000"/>
        </w:rPr>
        <w:t> </w:t>
      </w:r>
      <w:r w:rsidRPr="00F71A21">
        <w:rPr>
          <w:rFonts w:eastAsia="Times New Roman"/>
          <w:color w:val="000000"/>
          <w:u w:val="single"/>
        </w:rPr>
        <w:t>large</w:t>
      </w:r>
      <w:r w:rsidRPr="00F71A21">
        <w:rPr>
          <w:rFonts w:eastAsia="Times New Roman"/>
          <w:color w:val="000000"/>
        </w:rPr>
        <w:t> </w:t>
      </w:r>
      <w:r w:rsidRPr="00F71A21">
        <w:rPr>
          <w:rFonts w:eastAsia="Times New Roman"/>
          <w:color w:val="000000"/>
          <w:u w:val="single"/>
          <w:shd w:val="clear" w:color="auto" w:fill="00FF00"/>
        </w:rPr>
        <w:t>human populations being</w:t>
      </w:r>
      <w:r w:rsidRPr="00F71A21">
        <w:rPr>
          <w:rFonts w:eastAsia="Times New Roman"/>
          <w:color w:val="000000"/>
        </w:rPr>
        <w:t> </w:t>
      </w:r>
      <w:r w:rsidRPr="00F71A21">
        <w:rPr>
          <w:rFonts w:eastAsia="Times New Roman"/>
          <w:color w:val="000000"/>
          <w:u w:val="single"/>
        </w:rPr>
        <w:t>almost entirely</w:t>
      </w:r>
      <w:r w:rsidRPr="00F71A21">
        <w:rPr>
          <w:rFonts w:eastAsia="Times New Roman"/>
          <w:color w:val="000000"/>
        </w:rPr>
        <w:t> </w:t>
      </w:r>
      <w:r w:rsidRPr="00F71A21">
        <w:rPr>
          <w:rFonts w:eastAsia="Times New Roman"/>
          <w:color w:val="000000"/>
          <w:u w:val="single"/>
          <w:shd w:val="clear" w:color="auto" w:fill="00FF00"/>
        </w:rPr>
        <w:t>wiped out</w:t>
      </w:r>
      <w:r w:rsidRPr="00F71A21">
        <w:rPr>
          <w:rFonts w:eastAsia="Times New Roman"/>
          <w:color w:val="000000"/>
        </w:rPr>
        <w:t> </w:t>
      </w:r>
      <w:r w:rsidRPr="00F71A21">
        <w:rPr>
          <w:rFonts w:eastAsia="Times New Roman"/>
          <w:color w:val="000000"/>
          <w:u w:val="single"/>
        </w:rPr>
        <w:t>by disease, especially when multiple diseases were simultaneously introduced into a population</w:t>
      </w:r>
      <w:r w:rsidRPr="00F71A21">
        <w:rPr>
          <w:rFonts w:eastAsia="Times New Roman"/>
          <w:color w:val="000000"/>
        </w:rPr>
        <w:t>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no single disease currently exists that combines the worst-case levels of transmissibility, lethality, resistance to countermeasures, and global reach. But </w:t>
      </w:r>
      <w:r w:rsidRPr="00F71A21">
        <w:rPr>
          <w:rFonts w:eastAsia="Times New Roman"/>
          <w:color w:val="000000"/>
          <w:u w:val="single"/>
        </w:rPr>
        <w:t>many diseases are proof of principle that each worst-case attribute can be realized independently.</w:t>
      </w:r>
      <w:r w:rsidRPr="00F71A21">
        <w:rPr>
          <w:rFonts w:eastAsia="Times New Roman"/>
          <w:color w:val="000000"/>
        </w:rPr>
        <w:t> For example, </w:t>
      </w:r>
      <w:r w:rsidRPr="00F71A21">
        <w:rPr>
          <w:rFonts w:eastAsia="Times New Roman"/>
          <w:color w:val="000000"/>
          <w:u w:val="single"/>
        </w:rPr>
        <w:t>some diseases exhibit nearly a 100% case fatality ratio in the absence of treatment</w:t>
      </w:r>
      <w:r w:rsidRPr="00F71A21">
        <w:rPr>
          <w:rFonts w:eastAsia="Times New Roman"/>
          <w:color w:val="000000"/>
        </w:rPr>
        <w:t>, such as rabies or septicemic plague</w:t>
      </w:r>
      <w:r w:rsidRPr="00F71A21">
        <w:rPr>
          <w:rFonts w:eastAsia="Times New Roman"/>
          <w:color w:val="000000"/>
          <w:u w:val="single"/>
        </w:rPr>
        <w:t>. Other</w:t>
      </w:r>
      <w:r w:rsidRPr="00F71A21">
        <w:rPr>
          <w:rFonts w:eastAsia="Times New Roman"/>
          <w:color w:val="000000"/>
        </w:rPr>
        <w:t> </w:t>
      </w:r>
      <w:r w:rsidRPr="00F71A21">
        <w:rPr>
          <w:rFonts w:eastAsia="Times New Roman"/>
          <w:color w:val="000000"/>
          <w:u w:val="single"/>
          <w:shd w:val="clear" w:color="auto" w:fill="00FF00"/>
        </w:rPr>
        <w:t>diseases</w:t>
      </w:r>
      <w:r w:rsidRPr="00F71A21">
        <w:rPr>
          <w:rFonts w:eastAsia="Times New Roman"/>
          <w:color w:val="000000"/>
        </w:rPr>
        <w:t> </w:t>
      </w:r>
      <w:r w:rsidRPr="00F71A21">
        <w:rPr>
          <w:rFonts w:eastAsia="Times New Roman"/>
          <w:color w:val="000000"/>
          <w:u w:val="single"/>
        </w:rPr>
        <w:t>have a track record of</w:t>
      </w:r>
      <w:r w:rsidRPr="00F71A21">
        <w:rPr>
          <w:rFonts w:eastAsia="Times New Roman"/>
          <w:color w:val="000000"/>
        </w:rPr>
        <w:t> </w:t>
      </w:r>
      <w:r w:rsidRPr="00F71A21">
        <w:rPr>
          <w:rFonts w:eastAsia="Times New Roman"/>
          <w:color w:val="000000"/>
          <w:u w:val="single"/>
          <w:shd w:val="clear" w:color="auto" w:fill="00FF00"/>
        </w:rPr>
        <w:t>spread</w:t>
      </w:r>
      <w:r w:rsidRPr="00F71A21">
        <w:rPr>
          <w:rFonts w:eastAsia="Times New Roman"/>
          <w:color w:val="000000"/>
          <w:u w:val="single"/>
        </w:rPr>
        <w:t>ing</w:t>
      </w:r>
      <w:r w:rsidRPr="00F71A21">
        <w:rPr>
          <w:rFonts w:eastAsia="Times New Roman"/>
          <w:color w:val="000000"/>
        </w:rPr>
        <w:t> </w:t>
      </w:r>
      <w:r w:rsidRPr="00F71A21">
        <w:rPr>
          <w:rFonts w:eastAsia="Times New Roman"/>
          <w:color w:val="000000"/>
          <w:u w:val="single"/>
          <w:shd w:val="clear" w:color="auto" w:fill="00FF00"/>
        </w:rPr>
        <w:t>to</w:t>
      </w:r>
      <w:r w:rsidRPr="00F71A21">
        <w:rPr>
          <w:rFonts w:eastAsia="Times New Roman"/>
          <w:color w:val="000000"/>
        </w:rPr>
        <w:t> </w:t>
      </w:r>
      <w:r w:rsidRPr="00F71A21">
        <w:rPr>
          <w:rFonts w:eastAsia="Times New Roman"/>
          <w:b/>
          <w:bCs/>
          <w:color w:val="000000"/>
          <w:u w:val="single"/>
        </w:rPr>
        <w:t>virtually</w:t>
      </w:r>
      <w:r w:rsidRPr="00F71A21">
        <w:rPr>
          <w:rFonts w:eastAsia="Times New Roman"/>
          <w:color w:val="000000"/>
        </w:rPr>
        <w:t> </w:t>
      </w:r>
      <w:r w:rsidRPr="00F71A21">
        <w:rPr>
          <w:rFonts w:eastAsia="Times New Roman"/>
          <w:b/>
          <w:bCs/>
          <w:color w:val="000000"/>
          <w:u w:val="single"/>
          <w:shd w:val="clear" w:color="auto" w:fill="00FF00"/>
        </w:rPr>
        <w:t>every human</w:t>
      </w:r>
      <w:r w:rsidRPr="00F71A21">
        <w:rPr>
          <w:rFonts w:eastAsia="Times New Roman"/>
          <w:color w:val="000000"/>
        </w:rPr>
        <w:t> </w:t>
      </w:r>
      <w:r w:rsidRPr="00F71A21">
        <w:rPr>
          <w:rFonts w:eastAsia="Times New Roman"/>
          <w:b/>
          <w:bCs/>
          <w:color w:val="000000"/>
          <w:u w:val="single"/>
        </w:rPr>
        <w:t>community</w:t>
      </w:r>
      <w:r w:rsidRPr="00F71A21">
        <w:rPr>
          <w:rFonts w:eastAsia="Times New Roman"/>
          <w:color w:val="000000"/>
        </w:rPr>
        <w:t> </w:t>
      </w:r>
      <w:r w:rsidRPr="00F71A21">
        <w:rPr>
          <w:rFonts w:eastAsia="Times New Roman"/>
          <w:b/>
          <w:bCs/>
          <w:color w:val="000000"/>
          <w:u w:val="single"/>
          <w:shd w:val="clear" w:color="auto" w:fill="00FF00"/>
        </w:rPr>
        <w:t>worldwide</w:t>
      </w:r>
      <w:r w:rsidRPr="00F71A21">
        <w:rPr>
          <w:rFonts w:eastAsia="Times New Roman"/>
          <w:color w:val="000000"/>
          <w:u w:val="single"/>
        </w:rPr>
        <w:t>,</w:t>
      </w:r>
      <w:r w:rsidRPr="00F71A21">
        <w:rPr>
          <w:rFonts w:eastAsia="Times New Roman"/>
          <w:color w:val="000000"/>
        </w:rPr>
        <w:t> such as the 1918 flu,10 and </w:t>
      </w:r>
      <w:r w:rsidRPr="00F71A21">
        <w:rPr>
          <w:rFonts w:eastAsia="Times New Roman"/>
          <w:color w:val="000000"/>
          <w:u w:val="single"/>
        </w:rPr>
        <w:t>seroprevalence studies indicate that other pathogens,</w:t>
      </w:r>
      <w:r w:rsidRPr="00F71A21">
        <w:rPr>
          <w:rFonts w:eastAsia="Times New Roman"/>
          <w:color w:val="000000"/>
        </w:rPr>
        <w:t> such as chickenpox and HSV-1</w:t>
      </w:r>
      <w:r w:rsidRPr="00F71A21">
        <w:rPr>
          <w:rFonts w:eastAsia="Times New Roman"/>
          <w:color w:val="000000"/>
          <w:u w:val="single"/>
        </w:rPr>
        <w:t>, can successfully reach over</w:t>
      </w:r>
      <w:r w:rsidRPr="00F71A21">
        <w:rPr>
          <w:rFonts w:eastAsia="Times New Roman"/>
          <w:color w:val="000000"/>
        </w:rPr>
        <w:t> </w:t>
      </w:r>
      <w:r w:rsidRPr="00F71A21">
        <w:rPr>
          <w:rFonts w:eastAsia="Times New Roman"/>
          <w:b/>
          <w:bCs/>
          <w:color w:val="000000"/>
          <w:u w:val="single"/>
        </w:rPr>
        <w:t>95% of a population</w:t>
      </w:r>
      <w:r w:rsidRPr="00F71A21">
        <w:rPr>
          <w:rFonts w:eastAsia="Times New Roman"/>
          <w:color w:val="000000"/>
        </w:rPr>
        <w:t>.11,12 </w:t>
      </w:r>
      <w:r w:rsidRPr="00F71A21">
        <w:rPr>
          <w:rFonts w:eastAsia="Times New Roman"/>
          <w:color w:val="000000"/>
          <w:u w:val="single"/>
        </w:rPr>
        <w:t>Under optimal virulence theory, natural evolution would be an unlikely source for pathogens with the highest possible levels of transmissibility</w:t>
      </w:r>
      <w:r w:rsidRPr="00F71A21">
        <w:rPr>
          <w:rFonts w:eastAsia="Times New Roman"/>
          <w:color w:val="000000"/>
        </w:rPr>
        <w:t>, virulence, and global reach. </w:t>
      </w:r>
      <w:r w:rsidRPr="00F71A21">
        <w:rPr>
          <w:rFonts w:eastAsia="Times New Roman"/>
          <w:color w:val="000000"/>
          <w:u w:val="single"/>
        </w:rPr>
        <w:t>But</w:t>
      </w:r>
      <w:r w:rsidRPr="00F71A21">
        <w:rPr>
          <w:rFonts w:eastAsia="Times New Roman"/>
          <w:color w:val="000000"/>
        </w:rPr>
        <w:t> </w:t>
      </w:r>
      <w:r w:rsidRPr="00F71A21">
        <w:rPr>
          <w:rFonts w:eastAsia="Times New Roman"/>
          <w:color w:val="000000"/>
          <w:u w:val="single"/>
          <w:shd w:val="clear" w:color="auto" w:fill="00FF00"/>
        </w:rPr>
        <w:t>advances in biotech</w:t>
      </w:r>
      <w:r w:rsidRPr="00F71A21">
        <w:rPr>
          <w:rFonts w:eastAsia="Times New Roman"/>
          <w:color w:val="000000"/>
          <w:u w:val="single"/>
        </w:rPr>
        <w:t>nology</w:t>
      </w:r>
      <w:r w:rsidRPr="00F71A21">
        <w:rPr>
          <w:rFonts w:eastAsia="Times New Roman"/>
          <w:color w:val="000000"/>
        </w:rPr>
        <w:t> </w:t>
      </w:r>
      <w:r w:rsidRPr="00F71A21">
        <w:rPr>
          <w:rFonts w:eastAsia="Times New Roman"/>
          <w:color w:val="000000"/>
          <w:u w:val="single"/>
          <w:shd w:val="clear" w:color="auto" w:fill="00FF00"/>
        </w:rPr>
        <w:t>might allow the creation of diseases that combine</w:t>
      </w:r>
      <w:r w:rsidRPr="00F71A21">
        <w:rPr>
          <w:rFonts w:eastAsia="Times New Roman"/>
          <w:color w:val="000000"/>
        </w:rPr>
        <w:t> </w:t>
      </w:r>
      <w:r w:rsidRPr="00F71A21">
        <w:rPr>
          <w:rFonts w:eastAsia="Times New Roman"/>
          <w:color w:val="000000"/>
          <w:u w:val="single"/>
        </w:rPr>
        <w:t>such</w:t>
      </w:r>
      <w:r w:rsidRPr="00F71A21">
        <w:rPr>
          <w:rFonts w:eastAsia="Times New Roman"/>
          <w:color w:val="000000"/>
        </w:rPr>
        <w:t> </w:t>
      </w:r>
      <w:r w:rsidRPr="00F71A21">
        <w:rPr>
          <w:rFonts w:eastAsia="Times New Roman"/>
          <w:color w:val="000000"/>
          <w:u w:val="single"/>
          <w:shd w:val="clear" w:color="auto" w:fill="00FF00"/>
        </w:rPr>
        <w:t>traits</w:t>
      </w:r>
      <w:r w:rsidRPr="00F71A21">
        <w:rPr>
          <w:rFonts w:eastAsia="Times New Roman"/>
          <w:color w:val="000000"/>
          <w:u w:val="single"/>
        </w:rPr>
        <w:t>.</w:t>
      </w:r>
      <w:r w:rsidRPr="00F71A21">
        <w:rPr>
          <w:rFonts w:eastAsia="Times New Roman"/>
          <w:color w:val="000000"/>
        </w:rPr>
        <w:t>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F71A21">
        <w:rPr>
          <w:rFonts w:eastAsia="Times New Roman"/>
          <w:color w:val="000000"/>
          <w:u w:val="single"/>
        </w:rPr>
        <w:t>studies have shown that other disease traits, such as incubation time, environmental survival, and available vectors, could be modifie</w:t>
      </w:r>
      <w:r w:rsidRPr="00F71A21">
        <w:rPr>
          <w:rFonts w:eastAsia="Times New Roman"/>
          <w:color w:val="000000"/>
        </w:rPr>
        <w:t>d as well.19-</w:t>
      </w:r>
    </w:p>
    <w:p w14:paraId="44F6A8AE" w14:textId="77777777" w:rsidR="00F71A21" w:rsidRPr="00F71A21" w:rsidRDefault="00F71A21" w:rsidP="00F71A21"/>
    <w:p w14:paraId="45B1ECBC" w14:textId="77777777" w:rsidR="00F71A21" w:rsidRPr="004A64C8" w:rsidRDefault="00F71A21" w:rsidP="00F71A21"/>
    <w:p w14:paraId="6BFF9B0A" w14:textId="77777777" w:rsidR="00163F31" w:rsidRDefault="00163F31" w:rsidP="00163F31">
      <w:pPr>
        <w:pStyle w:val="Heading3"/>
      </w:pPr>
      <w:r>
        <w:t>Zombie Virus !</w:t>
      </w:r>
    </w:p>
    <w:p w14:paraId="47EBCDDC" w14:textId="77777777" w:rsidR="00163F31" w:rsidRDefault="00163F31" w:rsidP="00163F31"/>
    <w:p w14:paraId="3C455B3F" w14:textId="77777777" w:rsidR="00163F31" w:rsidRPr="00494317" w:rsidRDefault="00163F31" w:rsidP="00163F31">
      <w:pPr>
        <w:pStyle w:val="Heading4"/>
      </w:pPr>
      <w:r w:rsidRPr="00494317">
        <w:t>The melting permafrost could unleash zombie virues due to climate change.</w:t>
      </w:r>
    </w:p>
    <w:p w14:paraId="4BCA500F" w14:textId="07840300" w:rsidR="00163F31" w:rsidRPr="009C304F" w:rsidRDefault="00163F31" w:rsidP="00163F31">
      <w:pPr>
        <w:rPr>
          <w:rStyle w:val="Style13ptBold"/>
        </w:rPr>
      </w:pPr>
      <w:r>
        <w:rPr>
          <w:rStyle w:val="Style13ptBold"/>
        </w:rPr>
        <w:t xml:space="preserve">Nesi </w:t>
      </w:r>
      <w:r w:rsidR="00460A13" w:rsidRPr="00460A13">
        <w:t>1-21-</w:t>
      </w:r>
      <w:r>
        <w:rPr>
          <w:rStyle w:val="Style13ptBold"/>
        </w:rPr>
        <w:t>24</w:t>
      </w:r>
      <w:r w:rsidRPr="00460A13">
        <w:t>, Chris Neto joined The Post in 2023 and writes about a diverse cross-section of topics, from NY metro and breaking news to US politics, crime, global affairs and more. “Ancient zombie viruses trapped in Arctic ice could unleash deadly new pandemic: ‘Tangible threat’’ https://nypost.com/2024/01/21/news/ancient-viruses-trapped-in-arctic-ice-could-unleash-deadly-new-pandemic-tangible-threat/</w:t>
      </w:r>
    </w:p>
    <w:p w14:paraId="2B6E36ED" w14:textId="77777777" w:rsidR="00163F31" w:rsidRDefault="00163F31" w:rsidP="00163F31">
      <w:pPr>
        <w:rPr>
          <w:rStyle w:val="StyleUnderline"/>
        </w:rPr>
      </w:pPr>
      <w:r w:rsidRPr="004F1CBB">
        <w:rPr>
          <w:rStyle w:val="StyleUnderline"/>
          <w:highlight w:val="cyan"/>
        </w:rPr>
        <w:t>The melting</w:t>
      </w:r>
      <w:r w:rsidRPr="004F1CBB">
        <w:rPr>
          <w:rStyle w:val="StyleUnderline"/>
        </w:rPr>
        <w:t xml:space="preserve"> Arctic </w:t>
      </w:r>
      <w:r w:rsidRPr="004F1CBB">
        <w:rPr>
          <w:rStyle w:val="StyleUnderline"/>
          <w:highlight w:val="cyan"/>
        </w:rPr>
        <w:t>permafrost could unleash ancient zombie viruses and trigger a catastrophic global health emergency,</w:t>
      </w:r>
      <w:r w:rsidRPr="004F1CBB">
        <w:rPr>
          <w:rStyle w:val="StyleUnderline"/>
        </w:rPr>
        <w:t xml:space="preserve"> concerned scientists say. “</w:t>
      </w:r>
      <w:r w:rsidRPr="004F1CBB">
        <w:rPr>
          <w:rStyle w:val="StyleUnderline"/>
          <w:highlight w:val="cyan"/>
        </w:rPr>
        <w:t>We now face a tangible threat and we need to be prepared to deal with it.</w:t>
      </w:r>
      <w:r w:rsidRPr="004F1CBB">
        <w:rPr>
          <w:rStyle w:val="StyleUnderline"/>
        </w:rPr>
        <w:t xml:space="preserve"> It is as simple as that,” geneticist Jean-Michel Claverie, professor emeritus of medicine and genomics at Aix-Marseille University, told The Guardian. Experts are already working with the University of the Arctic, an international educational and research cooperative, on establishing a monitoring network to help identify cases of diseases caused by the ancient micro-organisms early on — before their spread can spiral out of control. The network would also provide quarantine facilities and medical services for those infected to help minimize a potential outbreak, including preventing contagious patients from leaving the region. So-called </w:t>
      </w:r>
      <w:r w:rsidRPr="004F1CBB">
        <w:rPr>
          <w:rStyle w:val="StyleUnderline"/>
          <w:highlight w:val="cyan"/>
        </w:rPr>
        <w:t>Methuselah microbes</w:t>
      </w:r>
      <w:r w:rsidRPr="004F1CBB">
        <w:rPr>
          <w:rStyle w:val="StyleUnderline"/>
        </w:rPr>
        <w:t xml:space="preserve">, also known as zombie viruses, </w:t>
      </w:r>
      <w:r w:rsidRPr="004F1CBB">
        <w:rPr>
          <w:rStyle w:val="StyleUnderline"/>
          <w:highlight w:val="cyan"/>
        </w:rPr>
        <w:t>are capable of remaining viable for</w:t>
      </w:r>
      <w:r w:rsidRPr="004F1CBB">
        <w:rPr>
          <w:rStyle w:val="StyleUnderline"/>
        </w:rPr>
        <w:t xml:space="preserve"> tens of </w:t>
      </w:r>
      <w:r w:rsidRPr="004F1CBB">
        <w:rPr>
          <w:rStyle w:val="StyleUnderline"/>
          <w:highlight w:val="cyan"/>
        </w:rPr>
        <w:t>thousands of years encased in the frozen soil, which covers nearly 20% of the Earth’s northern hemisphere</w:t>
      </w:r>
      <w:r w:rsidRPr="004F1CBB">
        <w:rPr>
          <w:rStyle w:val="StyleUnderline"/>
        </w:rPr>
        <w:t xml:space="preserve">. “The crucial part about permafrost is that it is cold, dark and lacks oxygen, which is perfect for preserving biological material,” Claverie said. Villagers harvesting ice from a lake in Siberian permafrost. According to scientists, the melting arctic permafrost could release “zombie” viruses that could cause a pandemic. </w:t>
      </w:r>
      <w:r>
        <w:rPr>
          <w:rStyle w:val="StyleUnderline"/>
        </w:rPr>
        <w:t>A</w:t>
      </w:r>
      <w:r w:rsidRPr="004F1CBB">
        <w:rPr>
          <w:rStyle w:val="StyleUnderline"/>
        </w:rPr>
        <w:t xml:space="preserve"> geneticist named Jean-Michel Claverie standing on a stage with a projector screen in the background Geneticist Jean-Michel Claverie said zombie viruses are a “tangible threat” that humanity must be prepared for. SVFU “You could put a yogurt in permafrost and it might still be edible 50,000 years later.” Scientists believe </w:t>
      </w:r>
      <w:r w:rsidRPr="004F1CBB">
        <w:rPr>
          <w:rStyle w:val="StyleUnderline"/>
          <w:highlight w:val="cyan"/>
        </w:rPr>
        <w:t>the deepest layers of permafrost could be preserving viruses that inhabited the Earth up to a million years ago</w:t>
      </w:r>
      <w:r w:rsidRPr="004F1CBB">
        <w:rPr>
          <w:rStyle w:val="StyleUnderline"/>
        </w:rPr>
        <w:t xml:space="preserve"> — long before humans’ most ancient ancestors, who it’s believed made their first appearance on the planet some 300,000 years ago. Modern humans would therefore have no natural immunity against the prehistoric viral invaders. “Our immune systems may have never been in contact with some of those microbes, and that is another worry,” Claverie told the outlet. “The scenario of an unknown virus once infecting a Neanderthal coming back at us, although unlikely, has become a real possibility.” A large, dark organism, resembling a small bacterial cell, discovered in melted permafrost off the coast of Chile.  A micro-organism discovered in thawing permafr</w:t>
      </w:r>
      <w:r>
        <w:rPr>
          <w:rStyle w:val="StyleUnderline"/>
        </w:rPr>
        <w:t>ost</w:t>
      </w:r>
      <w:r w:rsidRPr="004F1CBB">
        <w:rPr>
          <w:rStyle w:val="StyleUnderline"/>
        </w:rPr>
        <w:t>. Zombies behind a fence  Like the zombies of monster movies, researches are increasingly concerned that viruses that have lain dormant for tens of thousands of years could pose a threat.</w:t>
      </w:r>
      <w:r>
        <w:rPr>
          <w:rStyle w:val="StyleUnderline"/>
        </w:rPr>
        <w:t xml:space="preserve"> </w:t>
      </w:r>
      <w:r w:rsidRPr="004F1CBB">
        <w:rPr>
          <w:rStyle w:val="StyleUnderline"/>
        </w:rPr>
        <w:t>The prospect of ancient viruses escaping their icy prisons in the most remote regions of Earth and kicking off a new global pandemic sounds unlikely, but virologists believe there’s at least some room for concern. What do you think? Post a comment. “We don’t know what viruses are lying out there in the permafrost but I think there is a real risk that there might be one capable of triggering a disease outbreak – say of an ancient form of polio,” virologist Marion Koopmans of the Erasmus Medical Center in Rotterdam told the outlet. “We have to assume that something like this could happen.”</w:t>
      </w:r>
    </w:p>
    <w:p w14:paraId="5AE9CF15" w14:textId="77777777" w:rsidR="00460A13" w:rsidRDefault="00460A13" w:rsidP="00163F31">
      <w:pPr>
        <w:rPr>
          <w:rStyle w:val="StyleUnderline"/>
        </w:rPr>
      </w:pPr>
    </w:p>
    <w:p w14:paraId="3E3DF605" w14:textId="77777777" w:rsidR="00163F31" w:rsidRPr="00494317" w:rsidRDefault="00163F31" w:rsidP="00163F31">
      <w:pPr>
        <w:pStyle w:val="Heading4"/>
      </w:pPr>
      <w:r w:rsidRPr="00494317">
        <w:t>Diseases are likely with the melting permafrost and with climate change on the rise</w:t>
      </w:r>
    </w:p>
    <w:p w14:paraId="6A13E213" w14:textId="7FA0EAED" w:rsidR="00163F31" w:rsidRPr="00511DD5" w:rsidRDefault="00163F31" w:rsidP="00163F31">
      <w:pPr>
        <w:rPr>
          <w:rStyle w:val="Style13ptBold"/>
        </w:rPr>
      </w:pPr>
      <w:r>
        <w:rPr>
          <w:rStyle w:val="Style13ptBold"/>
        </w:rPr>
        <w:t xml:space="preserve">Walker </w:t>
      </w:r>
      <w:r w:rsidR="00460A13" w:rsidRPr="00460A13">
        <w:t>1-25-</w:t>
      </w:r>
      <w:r>
        <w:rPr>
          <w:rStyle w:val="Style13ptBold"/>
        </w:rPr>
        <w:t xml:space="preserve">24, </w:t>
      </w:r>
      <w:r w:rsidRPr="00460A13">
        <w:t>Jackson Walker is a digital news writer for Sinclair Broadcasting's The National Desk, where he covers national politics and higher education. He is an alumnus of the University of Wisconsin–Madison's School of Journalism and Mass Communication. 'Zombie virus' may emerge from melting Arctic ice, researchers claim.” Published by ABC News, https://abc3340.com/news/nation-world/zombie-virus-may-emerge-from-melting-arctic-ice-researchers-claim-public-health-who-coronavirus-pandemic-disease-climate-change-global-warming-polar-jean-michel-claverie-of-aix-marseille-university</w:t>
      </w:r>
    </w:p>
    <w:p w14:paraId="17D4DEF4" w14:textId="77777777" w:rsidR="00163F31" w:rsidRPr="00460A13" w:rsidRDefault="00163F31" w:rsidP="00163F31">
      <w:pPr>
        <w:rPr>
          <w:b/>
          <w:bCs/>
          <w:sz w:val="14"/>
        </w:rPr>
      </w:pPr>
      <w:r w:rsidRPr="00DF1351">
        <w:rPr>
          <w:rStyle w:val="StyleUnderline"/>
          <w:highlight w:val="cyan"/>
        </w:rPr>
        <w:t>Melting permafrost could soon present humanity with a new deadly disease,</w:t>
      </w:r>
      <w:r w:rsidRPr="00460A13">
        <w:rPr>
          <w:sz w:val="14"/>
        </w:rPr>
        <w:t xml:space="preserve"> researchers told The Guardian. </w:t>
      </w:r>
      <w:r w:rsidRPr="004D536A">
        <w:rPr>
          <w:rStyle w:val="StyleUnderline"/>
          <w:highlight w:val="cyan"/>
        </w:rPr>
        <w:t>Global warming is beginning to release the Methuselah microbe, also known as the “zombie virus,”</w:t>
      </w:r>
      <w:r w:rsidRPr="00460A13">
        <w:rPr>
          <w:sz w:val="14"/>
        </w:rPr>
        <w:t xml:space="preserve"> from melting Arctic ice. Its emergence is currently being overlooked by modern scientists, geneticist Jean-Michel Claverie of Aix-Marseille University in France told the publication. </w:t>
      </w:r>
      <w:r w:rsidRPr="00077032">
        <w:rPr>
          <w:rStyle w:val="StyleUnderline"/>
        </w:rPr>
        <w:t xml:space="preserve">At the moment, analyses </w:t>
      </w:r>
      <w:r w:rsidRPr="004D536A">
        <w:rPr>
          <w:rStyle w:val="StyleUnderline"/>
        </w:rPr>
        <w:t>of</w:t>
      </w:r>
      <w:r w:rsidRPr="004D536A">
        <w:rPr>
          <w:rStyle w:val="StyleUnderline"/>
          <w:highlight w:val="cyan"/>
        </w:rPr>
        <w:t xml:space="preserve"> pandemic threats focus on diseases that might emerge in southern regions and then spread north</w:t>
      </w:r>
      <w:r w:rsidRPr="00460A13">
        <w:rPr>
          <w:sz w:val="14"/>
        </w:rPr>
        <w:t>,” Claverie said. “</w:t>
      </w:r>
      <w:r w:rsidRPr="00077032">
        <w:rPr>
          <w:rStyle w:val="StyleUnderline"/>
        </w:rPr>
        <w:t>By contrast, little attention has been given to an outbreak that might emerge in the far north and then travel south – and that is an oversight</w:t>
      </w:r>
      <w:r w:rsidRPr="00460A13">
        <w:rPr>
          <w:sz w:val="14"/>
        </w:rPr>
        <w:t xml:space="preserve">, I believe. </w:t>
      </w:r>
      <w:r w:rsidRPr="00DF1351">
        <w:rPr>
          <w:rStyle w:val="StyleUnderline"/>
        </w:rPr>
        <w:t>There are viruses up there that have the potential to infect humans and start a new disease outbreak</w:t>
      </w:r>
      <w:r w:rsidRPr="00460A13">
        <w:rPr>
          <w:sz w:val="14"/>
        </w:rPr>
        <w:t xml:space="preserve">.” Climate scientist at NASA’s Jet Propulsion Laboratory Kimberley Miner told CNN </w:t>
      </w:r>
      <w:r w:rsidRPr="004D536A">
        <w:rPr>
          <w:rStyle w:val="StyleUnderline"/>
          <w:highlight w:val="cyan"/>
        </w:rPr>
        <w:t>the virus has a genetic makeup that is unique from modern diseases. This could allow the virus to exploit weaknesses in the modern immune system that have not been tested by other illnesses</w:t>
      </w:r>
      <w:r w:rsidRPr="00DF1351">
        <w:rPr>
          <w:rStyle w:val="StyleUnderline"/>
        </w:rPr>
        <w:t>.</w:t>
      </w:r>
      <w:r w:rsidRPr="00460A13">
        <w:rPr>
          <w:sz w:val="14"/>
        </w:rPr>
        <w:t xml:space="preserve"> “We’re really unclear as to how these microbes are going to interact with the modern environment,” Miner said. “It’s not really an experiment that I think any of us want to run.” Claverie says he has been following the virus closely. In 2014, the researcher led a team of scientists in isolating live samples of the virus as old as 48,500 years old to observe their ability to infect single-cell organisms. While this version posed no threat to humans, the scientist warned it pointed toward the existence of other more damaging strains. The viruses we isolated were only able to infect amoebae and posed no risk to humans,” Claverie said. “</w:t>
      </w:r>
      <w:r w:rsidRPr="00DF1351">
        <w:rPr>
          <w:rStyle w:val="StyleUnderline"/>
        </w:rPr>
        <w:t>However, that does not mean that other viruses – currently frozen in the permafrost – might not be able to trigger illnesses in humans.</w:t>
      </w:r>
      <w:r w:rsidRPr="00460A13">
        <w:rPr>
          <w:sz w:val="14"/>
        </w:rPr>
        <w:t xml:space="preserve"> We have identified genomic traces of poxviruses and herpesviruses, which are well known human pathogens, for example.” </w:t>
      </w:r>
      <w:r w:rsidRPr="00DF1351">
        <w:rPr>
          <w:rStyle w:val="StyleUnderline"/>
        </w:rPr>
        <w:t>The virus is just one of several diseases making headlines.</w:t>
      </w:r>
      <w:r w:rsidRPr="00460A13">
        <w:rPr>
          <w:sz w:val="14"/>
        </w:rPr>
        <w:t xml:space="preserve"> Chinese researchers this month claimed to have “cloned” a COVID-like virus mutation that showed a 100% mortality rate in mice. Each mouse displayed symptoms of “piloerection, hunched posture, and sluggish movements” along with their eyes turning white and weight loss. They each died within eight days with “late brain infection” being the supposed cause</w:t>
      </w:r>
      <w:r w:rsidRPr="00460A13">
        <w:rPr>
          <w:b/>
          <w:bCs/>
          <w:sz w:val="14"/>
        </w:rPr>
        <w:t>.</w:t>
      </w:r>
    </w:p>
    <w:p w14:paraId="5C79E745" w14:textId="77777777" w:rsidR="00163F31" w:rsidRPr="00460A13" w:rsidRDefault="00163F31" w:rsidP="00163F31">
      <w:pPr>
        <w:rPr>
          <w:sz w:val="14"/>
        </w:rPr>
      </w:pPr>
    </w:p>
    <w:p w14:paraId="4BAA177C" w14:textId="77777777" w:rsidR="00163F31" w:rsidRPr="00460A13" w:rsidRDefault="00163F31" w:rsidP="00163F31">
      <w:pPr>
        <w:rPr>
          <w:sz w:val="14"/>
        </w:rPr>
      </w:pPr>
    </w:p>
    <w:p w14:paraId="5753CC95" w14:textId="77777777" w:rsidR="00163F31" w:rsidRPr="00460A13" w:rsidRDefault="00163F31" w:rsidP="00163F31">
      <w:pPr>
        <w:rPr>
          <w:sz w:val="14"/>
        </w:rPr>
      </w:pPr>
    </w:p>
    <w:p w14:paraId="5948B2B9" w14:textId="743E94C7" w:rsidR="00E870C5" w:rsidRDefault="00E870C5" w:rsidP="00E870C5">
      <w:pPr>
        <w:pStyle w:val="Heading2"/>
      </w:pPr>
      <w:r w:rsidRPr="00E870C5">
        <w:t>EXTRA</w:t>
      </w:r>
    </w:p>
    <w:p w14:paraId="619FD156" w14:textId="77777777" w:rsidR="00E870C5" w:rsidRDefault="00E870C5" w:rsidP="00E870C5"/>
    <w:p w14:paraId="59BE0819" w14:textId="016DFB2A" w:rsidR="00E870C5" w:rsidRPr="00E870C5" w:rsidRDefault="00E870C5" w:rsidP="00E870C5">
      <w:pPr>
        <w:pStyle w:val="Heading3"/>
      </w:pPr>
      <w:r>
        <w:t>Arctic Trade K2 Rule of Law</w:t>
      </w:r>
    </w:p>
    <w:p w14:paraId="278BA2BF" w14:textId="77777777" w:rsidR="00E870C5" w:rsidRDefault="00E870C5" w:rsidP="00E870C5"/>
    <w:p w14:paraId="4F213535" w14:textId="77777777" w:rsidR="00E870C5" w:rsidRPr="00B634B6" w:rsidRDefault="00E870C5" w:rsidP="00E870C5">
      <w:pPr>
        <w:pStyle w:val="Heading4"/>
      </w:pPr>
      <w:r>
        <w:t>Loss of power projection in the Arctic disrupts trade and undermines international rule of law</w:t>
      </w:r>
    </w:p>
    <w:p w14:paraId="480307F9" w14:textId="77777777" w:rsidR="00E870C5" w:rsidRPr="00B634B6" w:rsidRDefault="00E870C5" w:rsidP="00E870C5">
      <w:pPr>
        <w:rPr>
          <w:rStyle w:val="Style13ptBold"/>
        </w:rPr>
      </w:pPr>
      <w:r w:rsidRPr="00B634B6">
        <w:rPr>
          <w:rStyle w:val="Style13ptBold"/>
        </w:rPr>
        <w:t xml:space="preserve">Duffy et al 24 </w:t>
      </w:r>
    </w:p>
    <w:p w14:paraId="3755AD81" w14:textId="77777777" w:rsidR="00E870C5" w:rsidRPr="000051B0" w:rsidRDefault="00E870C5" w:rsidP="00E870C5">
      <w:r>
        <w:t>[</w:t>
      </w:r>
      <w:r w:rsidRPr="000051B0">
        <w:rPr>
          <w:sz w:val="16"/>
        </w:rPr>
        <w:t>Ryan. “More NATO in the Arctic Could Free the United States Up to Focus on China,” https://warontherocks.com/2024/11/more-nato-in-the-arctic-could-free-the-united-states-up-to-focus-on-china/]</w:t>
      </w:r>
    </w:p>
    <w:p w14:paraId="6CEE03BB" w14:textId="77777777" w:rsidR="00E870C5" w:rsidRDefault="00E870C5" w:rsidP="00E870C5">
      <w:pPr>
        <w:rPr>
          <w:sz w:val="16"/>
        </w:rPr>
      </w:pPr>
      <w:r w:rsidRPr="000051B0">
        <w:rPr>
          <w:u w:val="single"/>
        </w:rPr>
        <w:t>Growing Russian-Chinese collaboration in the Arctic</w:t>
      </w:r>
      <w:r w:rsidRPr="000051B0">
        <w:rPr>
          <w:sz w:val="16"/>
        </w:rPr>
        <w:t xml:space="preserve"> was showcased in July 2024 through a major naval exercise and maneuvers including nine Russian and Chinese naval vessels on a joint patrol in the Northwest Pacific. In another historic first that month, two Russian bombers and two Chinese bombers flew into Alaska’s Air Defense Identification Zone, leading to their intercept by U.S. and Canadian fighters. Some scholars argue that such Russian-Chinese cooperation “is still limited” in the Arctic, driven primarily by opportunism and economic interests. However, these </w:t>
      </w:r>
      <w:r w:rsidRPr="000051B0">
        <w:rPr>
          <w:u w:val="single"/>
        </w:rPr>
        <w:t>Arctic exceptionalism views miss the growing geopolitical competition, driven largely by Russia’s dominance over the Arctic relative to NATO.The Arctic becoming a strategic battleground</w:t>
      </w:r>
      <w:r w:rsidRPr="000051B0">
        <w:rPr>
          <w:sz w:val="16"/>
        </w:rPr>
        <w:t xml:space="preserve"> was explicitly acknowledged in June 2024 through the U.S. Department of Defense’s Arctic Strategy, noting growing </w:t>
      </w:r>
      <w:r w:rsidRPr="000051B0">
        <w:rPr>
          <w:u w:val="single"/>
        </w:rPr>
        <w:t>Russian-Chinese collaboration</w:t>
      </w:r>
      <w:r w:rsidRPr="000051B0">
        <w:rPr>
          <w:sz w:val="16"/>
        </w:rPr>
        <w:t xml:space="preserve">. </w:t>
      </w:r>
      <w:r w:rsidRPr="000051B0">
        <w:rPr>
          <w:u w:val="single"/>
        </w:rPr>
        <w:t>Despite major combat losses in Ukraine, Russia continues to expand its Arctic military presence and activities</w:t>
      </w:r>
      <w:r w:rsidRPr="000051B0">
        <w:rPr>
          <w:sz w:val="16"/>
        </w:rPr>
        <w:t xml:space="preserve">. </w:t>
      </w:r>
      <w:r w:rsidRPr="000051B0">
        <w:rPr>
          <w:u w:val="single"/>
        </w:rPr>
        <w:t>The Arctic’s unique environment requires specialized training and equipment, posing challenges for the United States in projecting and sustaining military forces in the region. This task is further complicated by the American strategic focus on countering China in the Indo-Pacific. NATO represents an ideal form of Arctic burden-sharing, allowing the United States to concentrate elsewhere</w:t>
      </w:r>
      <w:r w:rsidRPr="000051B0">
        <w:rPr>
          <w:sz w:val="16"/>
        </w:rPr>
        <w:t xml:space="preserve">.As the Trump administration pivots back to Asia, </w:t>
      </w:r>
      <w:r w:rsidRPr="000051B0">
        <w:rPr>
          <w:u w:val="single"/>
        </w:rPr>
        <w:t>maintaining strong NATO ties is crucial</w:t>
      </w:r>
      <w:r w:rsidRPr="000051B0">
        <w:rPr>
          <w:sz w:val="16"/>
        </w:rPr>
        <w:t xml:space="preserve">, despite rhetoric to the contrary. NATO has been tying its strategic survival to an Indo-Pacific pivot since 2019, and the </w:t>
      </w:r>
      <w:r w:rsidRPr="000051B0">
        <w:rPr>
          <w:u w:val="single"/>
        </w:rPr>
        <w:t>Trump administration will need to rely more on Arctic-minded NATO allies to deter Russian and Chinese ambitions</w:t>
      </w:r>
      <w:r w:rsidRPr="000051B0">
        <w:rPr>
          <w:sz w:val="16"/>
        </w:rPr>
        <w:t xml:space="preserve">. The U.S. military has minimal forces capable of operating in the Arctic but also needs to defend its space-based infrastructure around the region. </w:t>
      </w:r>
      <w:r w:rsidRPr="000051B0">
        <w:rPr>
          <w:u w:val="single"/>
        </w:rPr>
        <w:t>By leveraging NATO, particularly the Arctic expertise of British, Canadian, and Nordic allies, the United States can ensure a stable Arctic presence, enabling a robust military posture in the Indo-Pacific.</w:t>
      </w:r>
      <w:r>
        <w:rPr>
          <w:u w:val="single"/>
        </w:rPr>
        <w:t xml:space="preserve"> </w:t>
      </w:r>
      <w:r w:rsidRPr="000051B0">
        <w:rPr>
          <w:sz w:val="16"/>
        </w:rPr>
        <w:t xml:space="preserve">Become a Member The Strategic Importance of the Arctic The </w:t>
      </w:r>
      <w:r w:rsidRPr="000051B0">
        <w:rPr>
          <w:u w:val="single"/>
        </w:rPr>
        <w:t>Arctic has become a unique arena of global competition</w:t>
      </w:r>
      <w:r w:rsidRPr="000051B0">
        <w:rPr>
          <w:sz w:val="16"/>
        </w:rPr>
        <w:t xml:space="preserve">. It is the sole area of the world where both Russia and China operate in close proximity to North America across various domains. Melting sea ice and technological advances have </w:t>
      </w:r>
      <w:r w:rsidRPr="000051B0">
        <w:rPr>
          <w:u w:val="single"/>
        </w:rPr>
        <w:t>increased accessibility</w:t>
      </w:r>
      <w:r w:rsidRPr="000051B0">
        <w:rPr>
          <w:sz w:val="16"/>
        </w:rPr>
        <w:t xml:space="preserve">, transforming the Arctic from a “strategic buffer” to a hotspot for </w:t>
      </w:r>
      <w:r w:rsidRPr="000051B0">
        <w:rPr>
          <w:u w:val="single"/>
        </w:rPr>
        <w:t>valuable resources like oil, gas, rare earth minerals, and new fisheries, as well as opening shorter sea routes between Europe and Asia</w:t>
      </w:r>
      <w:r w:rsidRPr="000051B0">
        <w:rPr>
          <w:sz w:val="16"/>
        </w:rPr>
        <w:t xml:space="preserve">. This increased accessibility unlocks immense </w:t>
      </w:r>
      <w:r w:rsidRPr="000051B0">
        <w:rPr>
          <w:u w:val="single"/>
        </w:rPr>
        <w:t>economic potential, including</w:t>
      </w:r>
      <w:r w:rsidRPr="000051B0">
        <w:rPr>
          <w:sz w:val="16"/>
        </w:rPr>
        <w:t xml:space="preserve"> an estimated 90 billion barrels of undiscovered oil, 30 percent of the world’s undiscovered natural gas, and $1 trillion in rare earth minerals. However, these opportunities bring </w:t>
      </w:r>
      <w:r w:rsidRPr="000051B0">
        <w:rPr>
          <w:u w:val="single"/>
        </w:rPr>
        <w:t>heightened competition, where the growing Chinese and Russian presence directly challenges U.S. and NATO interests.</w:t>
      </w:r>
      <w:r>
        <w:rPr>
          <w:u w:val="single"/>
        </w:rPr>
        <w:t xml:space="preserve"> </w:t>
      </w:r>
      <w:r w:rsidRPr="000051B0">
        <w:rPr>
          <w:sz w:val="16"/>
        </w:rPr>
        <w:t xml:space="preserve">The </w:t>
      </w:r>
      <w:r w:rsidRPr="000051B0">
        <w:rPr>
          <w:u w:val="single"/>
        </w:rPr>
        <w:t>Arctic has long been central to Russia’s identity and security</w:t>
      </w:r>
      <w:r w:rsidRPr="000051B0">
        <w:rPr>
          <w:sz w:val="16"/>
        </w:rPr>
        <w:t xml:space="preserve">, controlling 53 percent of Arctic coastline, and its </w:t>
      </w:r>
      <w:r w:rsidRPr="000051B0">
        <w:rPr>
          <w:u w:val="single"/>
        </w:rPr>
        <w:t>Arctic policy identifies its economic and security needs</w:t>
      </w:r>
      <w:r w:rsidRPr="000051B0">
        <w:rPr>
          <w:sz w:val="16"/>
        </w:rPr>
        <w:t xml:space="preserve">. As the ice melts, the region becomes a </w:t>
      </w:r>
      <w:r w:rsidRPr="000051B0">
        <w:rPr>
          <w:u w:val="single"/>
        </w:rPr>
        <w:t>real security concern for both Russia and the United States</w:t>
      </w:r>
      <w:r w:rsidRPr="000051B0">
        <w:rPr>
          <w:sz w:val="16"/>
        </w:rPr>
        <w:t xml:space="preserve">. The </w:t>
      </w:r>
      <w:r w:rsidRPr="000051B0">
        <w:rPr>
          <w:u w:val="single"/>
        </w:rPr>
        <w:t>Arctic is crucial to Russia’s economy</w:t>
      </w:r>
      <w:r w:rsidRPr="000051B0">
        <w:rPr>
          <w:sz w:val="16"/>
        </w:rPr>
        <w:t xml:space="preserve">, accounting for 10 percent of Russian GDP and 20 percent of exports. Russia has expanded its </w:t>
      </w:r>
      <w:r w:rsidRPr="000051B0">
        <w:rPr>
          <w:u w:val="single"/>
        </w:rPr>
        <w:t>military footprint</w:t>
      </w:r>
      <w:r w:rsidRPr="000051B0">
        <w:rPr>
          <w:sz w:val="16"/>
        </w:rPr>
        <w:t xml:space="preserve">, reopening Soviet-era bases, deploying advanced missile systems, and investing in nuclear-powered icebreakers. The Kola Peninsula, home to most of Russia’s ballistic missile submarines, underscores the Arctic’s role in Russia’s nuclear deterrence strategy. Moreover, Russia attempts to control the Northern Sea Route, challenging international norms of freedom of navigation, posing a direct threat to NATO’s Northern Flank and member states’ economic interests. China’s Arctic activities further complicate the security landscape. Despite not being an Arctic nation, </w:t>
      </w:r>
      <w:r w:rsidRPr="000051B0">
        <w:rPr>
          <w:u w:val="single"/>
        </w:rPr>
        <w:t>China has declared itself a “near-Arctic state</w:t>
      </w:r>
      <w:r w:rsidRPr="000051B0">
        <w:rPr>
          <w:sz w:val="16"/>
        </w:rPr>
        <w:t xml:space="preserve">” and seeks influence through its Polar Silk Road initiative. These efforts, often dual-use, support military objectives. Sino-Russian joint Arctic exercises, including coast guard and naval patrols as well as joint bomber patrols, demonstrate increased </w:t>
      </w:r>
      <w:r w:rsidRPr="000051B0">
        <w:rPr>
          <w:u w:val="single"/>
        </w:rPr>
        <w:t>military alignment against the United States. They pose a strategic challenge to NATO and the defense of the American homeland, by combining Russia’s military presence with China’s economic and technological capabilities.</w:t>
      </w:r>
      <w:r>
        <w:rPr>
          <w:u w:val="single"/>
        </w:rPr>
        <w:t xml:space="preserve"> </w:t>
      </w:r>
      <w:r w:rsidRPr="000051B0">
        <w:rPr>
          <w:sz w:val="16"/>
        </w:rPr>
        <w:t xml:space="preserve">NATO’s Valuable Arctic Expertise </w:t>
      </w:r>
      <w:r w:rsidRPr="000051B0">
        <w:rPr>
          <w:u w:val="single"/>
        </w:rPr>
        <w:t>Converging Russian and Chinese interests both in and beyond the Arctic requires the United States to work by, with, and through allies to counter threats in the region</w:t>
      </w:r>
      <w:r w:rsidRPr="000051B0">
        <w:rPr>
          <w:sz w:val="16"/>
        </w:rPr>
        <w:t xml:space="preserve">. Traditionally, the United States has enjoyed unrivaled military dominance, but in the Arctic, it now faces an emerging alliance between two formidable competitors. This situation underscores the need for a collaborative approach with NATO allies to ensure preparedness for a crisis in the Arctic. American dominance cannot be taken for granted. In the Arctic, </w:t>
      </w:r>
      <w:r w:rsidRPr="000051B0">
        <w:rPr>
          <w:u w:val="single"/>
        </w:rPr>
        <w:t>U.S. capabilities are not enough to counter Russia, let alone a Sino-Russian alliance.</w:t>
      </w:r>
      <w:r>
        <w:rPr>
          <w:u w:val="single"/>
        </w:rPr>
        <w:t xml:space="preserve"> </w:t>
      </w:r>
      <w:r w:rsidRPr="000051B0">
        <w:rPr>
          <w:sz w:val="16"/>
        </w:rPr>
        <w:t xml:space="preserve">Per our recently published research, successful military operations in the Arctic require not only specialized equipment but also dedicated training and doctrine for polar warfare. Arctic operations are uniquely challenging, with complex logistics, extreme weather, and seasonal shifts like polar days and nights. Accordingly, building </w:t>
      </w:r>
      <w:r w:rsidRPr="000051B0">
        <w:rPr>
          <w:u w:val="single"/>
        </w:rPr>
        <w:t>Arctic-ready forces requires</w:t>
      </w:r>
      <w:r w:rsidRPr="000051B0">
        <w:rPr>
          <w:sz w:val="16"/>
        </w:rPr>
        <w:t xml:space="preserve"> “the deliberate education and development of Arctic-minded leaders alongside </w:t>
      </w:r>
      <w:r w:rsidRPr="000051B0">
        <w:rPr>
          <w:u w:val="single"/>
        </w:rPr>
        <w:t>collaboration with allies and partners</w:t>
      </w:r>
      <w:r w:rsidRPr="000051B0">
        <w:rPr>
          <w:sz w:val="16"/>
        </w:rPr>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Arctic domain awareness and intelligence, space weather disrupting command and control, inimitable polar weather issues associated with polar days and nights, controlling Arctic sea lines of communication, and ensuring unity of command. Fortunately, NATO already has much of the necessary infrastructure in place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All reflect a boost in NATO’s cohesion, capability, and communication, helping establish the “3 Cs of Deterrence” around the Arctic Circle NATO’s role in defending the Arctic has grown increasingly vital,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 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 Filling Gaps in the Ice While Canada and the Nordics specialize more in Arctic warfighting, NATO still faces significant military capability gaps in the Arctic. To effectively counter potential aggression from Russia and China in the Arctic, </w:t>
      </w:r>
      <w:r w:rsidRPr="000051B0">
        <w:rPr>
          <w:u w:val="single"/>
        </w:rPr>
        <w:t>NATO needs to strengthen its ability</w:t>
      </w:r>
      <w:r w:rsidRPr="000051B0">
        <w:rPr>
          <w:sz w:val="16"/>
        </w:rPr>
        <w:t xml:space="preserve">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 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w:t>
      </w:r>
      <w:r w:rsidRPr="000051B0">
        <w:rPr>
          <w:u w:val="single"/>
        </w:rPr>
        <w:t>partnerships with non-NATO</w:t>
      </w:r>
      <w:r w:rsidRPr="000051B0">
        <w:rPr>
          <w:sz w:val="16"/>
        </w:rPr>
        <w:t xml:space="preserve">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 Minimal Arctic Capabilities </w:t>
      </w:r>
      <w:r w:rsidRPr="000051B0">
        <w:rPr>
          <w:u w:val="single"/>
        </w:rPr>
        <w:t>The United States needs NATO for Arctic stability</w:t>
      </w:r>
      <w:r w:rsidRPr="000051B0">
        <w:rPr>
          <w:sz w:val="16"/>
        </w:rPr>
        <w:t xml:space="preserve">, due to struggles in committing tangible resources to the Arctic besides more hollow strategies.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Pituffik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 </w:t>
      </w:r>
      <w:r w:rsidRPr="000051B0">
        <w:rPr>
          <w:u w:val="single"/>
        </w:rPr>
        <w:t>The United States ought to go further in building its Arctic capabilities</w:t>
      </w:r>
      <w:r w:rsidRPr="000051B0">
        <w:rPr>
          <w:sz w:val="16"/>
        </w:rPr>
        <w:t xml:space="preserve">,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Thus, the United States should foster greater cooperation with its NATO Arctic allies, particularly Canada and the Nordics, to ensure a coordinated and effective response to any potential crisis in the region. Undergirding that should be civil society engagement with indigenous populations around the Arctic Circle in a mutually beneficial way to ensure their security and to partner with them to increase Arctic domain awareness. A Combined Joint Expeditionary Force for the Arctic </w:t>
      </w:r>
      <w:r w:rsidRPr="000051B0">
        <w:rPr>
          <w:u w:val="single"/>
        </w:rPr>
        <w:t>Canada, the Nordics, and other Arctic-minded allies should lead NATO</w:t>
      </w:r>
      <w:r w:rsidRPr="000051B0">
        <w:rPr>
          <w:sz w:val="16"/>
        </w:rPr>
        <w:t xml:space="preserve"> in Arctic defense as the United States pivots to counter China in the Indo-Pacific. The combined </w:t>
      </w:r>
      <w:r w:rsidRPr="000051B0">
        <w:rPr>
          <w:u w:val="single"/>
        </w:rPr>
        <w:t>Sino-Russian threat is global, and the United States needs allies to share the burden of defense. The United States and NATO should leverage the expertise of Arctic allies</w:t>
      </w:r>
      <w:r w:rsidRPr="000051B0">
        <w:rPr>
          <w:sz w:val="16"/>
        </w:rPr>
        <w:t xml:space="preserve"> to establish a Nordic-led Arctic-focused Combined Joint Expeditionary Force within NATO, allowing the alliance to establish a dedicated force as a credible deterrent in the Arctic. Forming a Nordic-led Combined Joint Expeditionary Force for the Arctic would reduce the strain on U.S. forces. NATO lacks an Arctic strategy other than an October 2024 statement about defending “Allied interests in the Arctic.” </w:t>
      </w:r>
      <w:r w:rsidRPr="000051B0">
        <w:rPr>
          <w:u w:val="single"/>
        </w:rPr>
        <w:t>NATO needs a comprehensive Arctic strategy</w:t>
      </w:r>
      <w:r w:rsidRPr="000051B0">
        <w:rPr>
          <w:sz w:val="16"/>
        </w:rPr>
        <w:t xml:space="preserve"> that leads to investments in infrastructure, training, and equipment </w:t>
      </w:r>
      <w:r w:rsidRPr="000051B0">
        <w:rPr>
          <w:u w:val="single"/>
        </w:rPr>
        <w:t>to match Russian</w:t>
      </w:r>
      <w:r w:rsidRPr="000051B0">
        <w:rPr>
          <w:sz w:val="16"/>
        </w:rPr>
        <w:t xml:space="preserve"> power in the Arctic. </w:t>
      </w:r>
      <w:r w:rsidRPr="000051B0">
        <w:rPr>
          <w:u w:val="single"/>
        </w:rPr>
        <w:t>Without proper resourcing, Russia will keep dominating the Arctic, making it less safe for international trade, freedom of navigation, and rule of law</w:t>
      </w:r>
      <w:r w:rsidRPr="000051B0">
        <w:rPr>
          <w:sz w:val="16"/>
        </w:rPr>
        <w:t>. Sino-Russian dominance of the Arctic has severe implications for global security and economic stability. Through collective action and improved Arctic-specific readiness, NATO can deter Sino-Russian aggression in the Arctic while supporting a U.S. shift to the Indo-Pacific.</w:t>
      </w:r>
    </w:p>
    <w:p w14:paraId="12C337CD" w14:textId="77777777" w:rsidR="00B52F3F" w:rsidRDefault="00B52F3F" w:rsidP="00E870C5">
      <w:pPr>
        <w:rPr>
          <w:sz w:val="16"/>
        </w:rPr>
      </w:pPr>
    </w:p>
    <w:p w14:paraId="4FD148EA" w14:textId="5442285E" w:rsidR="00B52F3F" w:rsidRDefault="00B52F3F" w:rsidP="00B52F3F">
      <w:pPr>
        <w:pStyle w:val="Heading1"/>
      </w:pPr>
      <w:r>
        <w:t>2AC CP</w:t>
      </w:r>
    </w:p>
    <w:p w14:paraId="4ADDB75C" w14:textId="77777777" w:rsidR="00B52F3F" w:rsidRDefault="00B52F3F" w:rsidP="00B52F3F"/>
    <w:p w14:paraId="013B2C8F" w14:textId="6DC20EDC" w:rsidR="00B52F3F" w:rsidRDefault="00B52F3F" w:rsidP="00B52F3F">
      <w:pPr>
        <w:pStyle w:val="Heading1"/>
      </w:pPr>
      <w:r>
        <w:t>2AC Disad</w:t>
      </w:r>
    </w:p>
    <w:p w14:paraId="30701CFF" w14:textId="77777777" w:rsidR="00B52F3F" w:rsidRPr="00B52F3F" w:rsidRDefault="00B52F3F" w:rsidP="00B52F3F"/>
    <w:p w14:paraId="0619E3D3" w14:textId="4BFB7DA9" w:rsidR="00B52F3F" w:rsidRDefault="00B52F3F" w:rsidP="00B52F3F">
      <w:pPr>
        <w:pStyle w:val="Heading2"/>
      </w:pPr>
      <w:r>
        <w:t>US - Russia Relations DA</w:t>
      </w:r>
    </w:p>
    <w:p w14:paraId="178A8CCE" w14:textId="77777777" w:rsidR="00B52F3F" w:rsidRDefault="00B52F3F" w:rsidP="00B52F3F"/>
    <w:p w14:paraId="2A32CAF2" w14:textId="4DA0498F" w:rsidR="00B52F3F" w:rsidRPr="00B52F3F" w:rsidRDefault="00B52F3F" w:rsidP="00B52F3F">
      <w:pPr>
        <w:pStyle w:val="Heading3"/>
      </w:pPr>
      <w:r>
        <w:t xml:space="preserve">2AC </w:t>
      </w:r>
    </w:p>
    <w:p w14:paraId="2A45BE0B" w14:textId="77777777" w:rsidR="00B52F3F" w:rsidRDefault="00B52F3F" w:rsidP="00B52F3F">
      <w:pPr>
        <w:rPr>
          <w:sz w:val="16"/>
          <w:szCs w:val="16"/>
        </w:rPr>
      </w:pPr>
    </w:p>
    <w:p w14:paraId="0F80BAE8" w14:textId="77777777" w:rsidR="00B52F3F" w:rsidRPr="009D0089" w:rsidRDefault="00B52F3F" w:rsidP="00B52F3F">
      <w:pPr>
        <w:pStyle w:val="Heading4"/>
      </w:pPr>
      <w:r w:rsidRPr="009D0089">
        <w:t>Trump won’t cooperate on Arctic issues – his threats to take over Canada and Greenland weaken Arctic Counsel</w:t>
      </w:r>
    </w:p>
    <w:p w14:paraId="588F1838" w14:textId="77777777" w:rsidR="00B52F3F" w:rsidRDefault="00B52F3F" w:rsidP="00B52F3F">
      <w:pPr>
        <w:rPr>
          <w:b/>
          <w:bCs/>
          <w:sz w:val="26"/>
        </w:rPr>
      </w:pPr>
      <w:r>
        <w:rPr>
          <w:rStyle w:val="Style13ptBold"/>
        </w:rPr>
        <w:t>Huebert 25 (</w:t>
      </w:r>
      <w:r>
        <w:t xml:space="preserve">Rob Huebert; a professor in the Department of Political Science at the University of Calgary, interim director of the Centre for Military, Security and Strategic Studies. Can the Arctic Council survive the Trump administration? Probably not. Here’s why. Arctic Today. </w:t>
      </w:r>
      <w:hyperlink r:id="rId54" w:history="1">
        <w:r>
          <w:rPr>
            <w:rStyle w:val="Hyperlink"/>
          </w:rPr>
          <w:t>https://www.arctictoday.com/can-the-arctic-council-survive-the-trump-administration-probably-not-heres-why/</w:t>
        </w:r>
      </w:hyperlink>
      <w:r>
        <w:t>) KW</w:t>
      </w:r>
    </w:p>
    <w:p w14:paraId="04A0F031" w14:textId="77777777" w:rsidR="00B52F3F" w:rsidRDefault="00B52F3F" w:rsidP="00B52F3F">
      <w:pPr>
        <w:rPr>
          <w:u w:val="single"/>
        </w:rPr>
      </w:pPr>
      <w:r>
        <w:rPr>
          <w:sz w:val="16"/>
        </w:rPr>
        <w:t xml:space="preserve">In addition, he has openly criticized NATO and the ICC, along with many of the U.S. economic agreements with other nations. In both his first term and now his second, </w:t>
      </w:r>
      <w:r>
        <w:rPr>
          <w:u w:val="single"/>
        </w:rPr>
        <w:t>Trump has shown a clear lack of support for international organizations and multilateral agreements</w:t>
      </w:r>
      <w:r>
        <w:rPr>
          <w:sz w:val="16"/>
        </w:rPr>
        <w:t xml:space="preserve">. Specifically, </w:t>
      </w:r>
      <w:r>
        <w:rPr>
          <w:u w:val="single"/>
        </w:rPr>
        <w:t xml:space="preserve">he seems intent on either ending American participation or upending the agreements </w:t>
      </w:r>
      <w:r>
        <w:rPr>
          <w:sz w:val="16"/>
        </w:rPr>
        <w:t>solely</w:t>
      </w:r>
      <w:r>
        <w:rPr>
          <w:u w:val="single"/>
        </w:rPr>
        <w:t xml:space="preserve"> for American benefit.</w:t>
      </w:r>
    </w:p>
    <w:p w14:paraId="2D2B4518" w14:textId="77777777" w:rsidR="00B52F3F" w:rsidRDefault="00B52F3F" w:rsidP="00B52F3F">
      <w:pPr>
        <w:rPr>
          <w:u w:val="single"/>
        </w:rPr>
      </w:pPr>
      <w:r>
        <w:rPr>
          <w:u w:val="single"/>
        </w:rPr>
        <w:t xml:space="preserve">Trump has </w:t>
      </w:r>
      <w:r>
        <w:rPr>
          <w:sz w:val="16"/>
        </w:rPr>
        <w:t xml:space="preserve">already </w:t>
      </w:r>
      <w:r>
        <w:rPr>
          <w:u w:val="single"/>
        </w:rPr>
        <w:t>demonstrated that even if he doesn’t withdraw from the Arctic Council, he would actively gut some of the most important achievements in line with his own goals</w:t>
      </w:r>
      <w:r>
        <w:rPr>
          <w:sz w:val="16"/>
        </w:rPr>
        <w:t xml:space="preserve">. First, </w:t>
      </w:r>
      <w:r>
        <w:rPr>
          <w:u w:val="single"/>
        </w:rPr>
        <w:t>he doesn’t “believe” in climate change</w:t>
      </w:r>
      <w:r>
        <w:rPr>
          <w:sz w:val="16"/>
        </w:rPr>
        <w:t xml:space="preserve">. During Trump’s first term, the Arctic Council ministerial meeting in Rovaniemi in 2019 failed to produce a final declaration for the first time since the organization was created. This was because the U.S. delegation – under the leadership of Secretary of States Mike Pompeo – objected to the term “climate change” or any reference to the Paris Accord. </w:t>
      </w:r>
      <w:r>
        <w:rPr>
          <w:u w:val="single"/>
        </w:rPr>
        <w:t>There is nothing to suggest that the American position on climate change will be altered. If anything, it will probably get more strident.</w:t>
      </w:r>
    </w:p>
    <w:p w14:paraId="70067385" w14:textId="77777777" w:rsidR="00B52F3F" w:rsidRDefault="00B52F3F" w:rsidP="00B52F3F">
      <w:pPr>
        <w:rPr>
          <w:sz w:val="16"/>
        </w:rPr>
      </w:pPr>
      <w:r>
        <w:rPr>
          <w:sz w:val="16"/>
        </w:rPr>
        <w:t>Reshaping Society</w:t>
      </w:r>
    </w:p>
    <w:p w14:paraId="428AB24C" w14:textId="77777777" w:rsidR="00B52F3F" w:rsidRDefault="00B52F3F" w:rsidP="00B52F3F">
      <w:pPr>
        <w:jc w:val="both"/>
        <w:rPr>
          <w:sz w:val="16"/>
        </w:rPr>
      </w:pPr>
      <w:r>
        <w:rPr>
          <w:sz w:val="16"/>
        </w:rPr>
        <w:t xml:space="preserve">Trump has also moved quickly to end American programs that are in any way associated with the issues surrounding Diversity, Equity and Inclusion (DEI). </w:t>
      </w:r>
      <w:r>
        <w:rPr>
          <w:u w:val="single"/>
        </w:rPr>
        <w:t>It is highly unlikely that</w:t>
      </w:r>
      <w:r>
        <w:rPr>
          <w:sz w:val="16"/>
        </w:rPr>
        <w:t xml:space="preserve"> as part of this process to reshape American society, </w:t>
      </w:r>
      <w:r>
        <w:rPr>
          <w:u w:val="single"/>
        </w:rPr>
        <w:t xml:space="preserve">his administration would support any of the </w:t>
      </w:r>
      <w:r>
        <w:rPr>
          <w:sz w:val="16"/>
          <w:szCs w:val="16"/>
        </w:rPr>
        <w:t>important</w:t>
      </w:r>
      <w:r>
        <w:rPr>
          <w:u w:val="single"/>
        </w:rPr>
        <w:t xml:space="preserve"> initiatives supporting </w:t>
      </w:r>
      <w:r>
        <w:rPr>
          <w:sz w:val="16"/>
          <w:szCs w:val="16"/>
        </w:rPr>
        <w:t>the</w:t>
      </w:r>
      <w:r>
        <w:rPr>
          <w:u w:val="single"/>
        </w:rPr>
        <w:t xml:space="preserve"> northern Indigenous Peoples under the Arctic Council</w:t>
      </w:r>
      <w:r>
        <w:rPr>
          <w:sz w:val="16"/>
        </w:rPr>
        <w:t xml:space="preserve">. His administration has had no qualms about ending the support that the U.S. had provided to the developing world, so </w:t>
      </w:r>
      <w:r>
        <w:rPr>
          <w:u w:val="single"/>
        </w:rPr>
        <w:t>he will</w:t>
      </w:r>
      <w:r>
        <w:rPr>
          <w:sz w:val="16"/>
        </w:rPr>
        <w:t xml:space="preserve"> almost certainly </w:t>
      </w:r>
      <w:r>
        <w:rPr>
          <w:u w:val="single"/>
        </w:rPr>
        <w:t>be unwilling to continue to provide any support</w:t>
      </w:r>
      <w:r>
        <w:rPr>
          <w:sz w:val="16"/>
        </w:rPr>
        <w:t xml:space="preserve"> of the Permanent Participants or any </w:t>
      </w:r>
      <w:r>
        <w:rPr>
          <w:u w:val="single"/>
        </w:rPr>
        <w:t>of the Arctic Council programs</w:t>
      </w:r>
      <w:r>
        <w:rPr>
          <w:sz w:val="16"/>
        </w:rPr>
        <w:t xml:space="preserve"> that support them.</w:t>
      </w:r>
    </w:p>
    <w:p w14:paraId="5DE6E68C" w14:textId="77777777" w:rsidR="00B52F3F" w:rsidRDefault="00B52F3F" w:rsidP="00B52F3F">
      <w:pPr>
        <w:rPr>
          <w:sz w:val="16"/>
        </w:rPr>
      </w:pPr>
      <w:r>
        <w:rPr>
          <w:sz w:val="16"/>
        </w:rPr>
        <w:t xml:space="preserve">Third, </w:t>
      </w:r>
      <w:r>
        <w:rPr>
          <w:u w:val="single"/>
        </w:rPr>
        <w:t>Trump has directly attacked two of the core state members of the Arctic Council</w:t>
      </w:r>
      <w:r>
        <w:rPr>
          <w:sz w:val="16"/>
        </w:rPr>
        <w:t>. Since his second term began</w:t>
      </w:r>
      <w:r>
        <w:rPr>
          <w:u w:val="single"/>
        </w:rPr>
        <w:t>, he has repeatedly threatened to “take over” both Greenland and Canada</w:t>
      </w:r>
      <w:r>
        <w:rPr>
          <w:sz w:val="16"/>
        </w:rPr>
        <w:t xml:space="preserve">. While some at first thought he was just joking, Trump has continued to say that these are his intentions. He has begun to take active steps, through the threats of a trade war to critically weaken Canada in order to make it more amendable to “joining” the U.S. Again, </w:t>
      </w:r>
      <w:r>
        <w:rPr>
          <w:u w:val="single"/>
        </w:rPr>
        <w:t xml:space="preserve">even if he doesn’t move to directly destroy the Arctic Council, how could Canada and Denmark work with the U.S., knowing that </w:t>
      </w:r>
      <w:r>
        <w:rPr>
          <w:sz w:val="16"/>
          <w:szCs w:val="16"/>
        </w:rPr>
        <w:t>the</w:t>
      </w:r>
      <w:r>
        <w:rPr>
          <w:u w:val="single"/>
        </w:rPr>
        <w:t xml:space="preserve"> Americans are </w:t>
      </w:r>
      <w:r>
        <w:rPr>
          <w:sz w:val="16"/>
          <w:szCs w:val="16"/>
          <w:u w:val="single"/>
        </w:rPr>
        <w:t>actively</w:t>
      </w:r>
      <w:r>
        <w:rPr>
          <w:u w:val="single"/>
        </w:rPr>
        <w:t xml:space="preserve"> moving to weaken </w:t>
      </w:r>
      <w:r>
        <w:rPr>
          <w:sz w:val="16"/>
          <w:szCs w:val="16"/>
        </w:rPr>
        <w:t>or even cripple</w:t>
      </w:r>
      <w:r>
        <w:rPr>
          <w:u w:val="single"/>
        </w:rPr>
        <w:t xml:space="preserve"> them as a state?</w:t>
      </w:r>
    </w:p>
    <w:p w14:paraId="514F5007" w14:textId="147F60D4" w:rsidR="00B52F3F" w:rsidRPr="00B52F3F" w:rsidRDefault="00B52F3F" w:rsidP="00B52F3F">
      <w:pPr>
        <w:rPr>
          <w:u w:val="single"/>
        </w:rPr>
      </w:pPr>
      <w:r>
        <w:rPr>
          <w:sz w:val="16"/>
        </w:rPr>
        <w:t xml:space="preserve">Fourth, </w:t>
      </w:r>
      <w:r>
        <w:rPr>
          <w:u w:val="single"/>
        </w:rPr>
        <w:t>the one Arctic state that Trump has attempted to improve relations with – Russia – remains</w:t>
      </w:r>
      <w:r>
        <w:rPr>
          <w:sz w:val="16"/>
          <w:szCs w:val="16"/>
        </w:rPr>
        <w:t xml:space="preserve"> also </w:t>
      </w:r>
      <w:r>
        <w:rPr>
          <w:u w:val="single"/>
        </w:rPr>
        <w:t>problematic for the Arctic Council</w:t>
      </w:r>
      <w:r>
        <w:rPr>
          <w:sz w:val="16"/>
        </w:rPr>
        <w:t xml:space="preserve">. </w:t>
      </w:r>
      <w:r>
        <w:rPr>
          <w:u w:val="single"/>
        </w:rPr>
        <w:t xml:space="preserve">Trump’s effort to work with Russia will make the existing issues </w:t>
      </w:r>
      <w:r>
        <w:rPr>
          <w:sz w:val="16"/>
          <w:szCs w:val="16"/>
        </w:rPr>
        <w:t xml:space="preserve">that the Arctic Council had with Russia even </w:t>
      </w:r>
      <w:r>
        <w:rPr>
          <w:u w:val="single"/>
        </w:rPr>
        <w:t>more difficult</w:t>
      </w:r>
      <w:r>
        <w:rPr>
          <w:sz w:val="16"/>
        </w:rPr>
        <w:t xml:space="preserve">. </w:t>
      </w:r>
      <w:r>
        <w:rPr>
          <w:u w:val="single"/>
        </w:rPr>
        <w:t>Trump</w:t>
      </w:r>
      <w:r>
        <w:rPr>
          <w:sz w:val="16"/>
        </w:rPr>
        <w:t xml:space="preserve"> has already called for the Russians to be readmitted to the G-7. </w:t>
      </w:r>
      <w:r>
        <w:rPr>
          <w:sz w:val="16"/>
          <w:szCs w:val="16"/>
        </w:rPr>
        <w:t>If he doesn’t move to end the Arctic Council, he</w:t>
      </w:r>
      <w:r>
        <w:rPr>
          <w:u w:val="single"/>
        </w:rPr>
        <w:t xml:space="preserve"> will undoubtedly call for </w:t>
      </w:r>
      <w:r>
        <w:rPr>
          <w:sz w:val="16"/>
          <w:szCs w:val="16"/>
        </w:rPr>
        <w:t>any</w:t>
      </w:r>
      <w:r>
        <w:rPr>
          <w:u w:val="single"/>
        </w:rPr>
        <w:t xml:space="preserve"> sanctions against Russia to be eliminated and for the country to be fully integrated.</w:t>
      </w:r>
    </w:p>
    <w:p w14:paraId="6ABDF57B" w14:textId="77777777" w:rsidR="00B52F3F" w:rsidRDefault="00B52F3F" w:rsidP="00B52F3F"/>
    <w:p w14:paraId="0D79EE47" w14:textId="77777777" w:rsidR="00B52F3F" w:rsidRPr="00607B9D" w:rsidRDefault="00B52F3F" w:rsidP="00B52F3F">
      <w:pPr>
        <w:pStyle w:val="Heading4"/>
      </w:pPr>
      <w:r w:rsidRPr="00607B9D">
        <w:t>Cyberattacks don’t escalate AND no intent. Empirics and wargames prove they’re de-escalatory.</w:t>
      </w:r>
    </w:p>
    <w:p w14:paraId="19B6D956" w14:textId="77777777" w:rsidR="00B52F3F" w:rsidRPr="00B03C5A" w:rsidRDefault="00B52F3F" w:rsidP="00B52F3F">
      <w:r w:rsidRPr="00B03C5A">
        <w:t xml:space="preserve">Dr. Brandon </w:t>
      </w:r>
      <w:r w:rsidRPr="00B03C5A">
        <w:rPr>
          <w:rStyle w:val="Style13ptBold"/>
        </w:rPr>
        <w:t>Valeriano et al. 25</w:t>
      </w:r>
      <w:r w:rsidRPr="00B03C5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 //JDi</w:t>
      </w:r>
    </w:p>
    <w:p w14:paraId="16BC6CEB" w14:textId="77777777" w:rsidR="00B52F3F" w:rsidRPr="00B03C5A" w:rsidRDefault="00B52F3F" w:rsidP="00B52F3F">
      <w:pPr>
        <w:rPr>
          <w:sz w:val="16"/>
        </w:rPr>
      </w:pPr>
      <w:r w:rsidRPr="00B03C5A">
        <w:rPr>
          <w:sz w:val="16"/>
        </w:rPr>
        <w:t xml:space="preserve">Escalation is defined as an increase in the nature or intensity of conflict. </w:t>
      </w:r>
      <w:r w:rsidRPr="00B03C5A">
        <w:rPr>
          <w:rStyle w:val="StyleUnderline"/>
        </w:rPr>
        <w:t>Extending escalation theory to</w:t>
      </w:r>
      <w:r w:rsidRPr="00B03C5A">
        <w:rPr>
          <w:sz w:val="16"/>
        </w:rPr>
        <w:t xml:space="preserve"> </w:t>
      </w:r>
      <w:r w:rsidRPr="00B03C5A">
        <w:rPr>
          <w:rStyle w:val="Emphasis"/>
        </w:rPr>
        <w:t>cyber space</w:t>
      </w:r>
      <w:r w:rsidRPr="00B03C5A">
        <w:rPr>
          <w:sz w:val="16"/>
        </w:rPr>
        <w:t xml:space="preserve"> would </w:t>
      </w:r>
      <w:r w:rsidRPr="00B03C5A">
        <w:rPr>
          <w:rStyle w:val="StyleUnderline"/>
        </w:rPr>
        <w:t>include situations in which “the target responds with</w:t>
      </w:r>
      <w:r w:rsidRPr="00B03C5A">
        <w:rPr>
          <w:sz w:val="16"/>
        </w:rPr>
        <w:t xml:space="preserve"> </w:t>
      </w:r>
      <w:r w:rsidRPr="00B03C5A">
        <w:rPr>
          <w:rStyle w:val="Emphasis"/>
        </w:rPr>
        <w:t>more intense</w:t>
      </w:r>
      <w:r w:rsidRPr="00B03C5A">
        <w:rPr>
          <w:sz w:val="16"/>
        </w:rPr>
        <w:t xml:space="preserve"> </w:t>
      </w:r>
      <w:r w:rsidRPr="00B03C5A">
        <w:rPr>
          <w:rStyle w:val="StyleUnderline"/>
        </w:rPr>
        <w:t>and</w:t>
      </w:r>
      <w:r w:rsidRPr="00B03C5A">
        <w:rPr>
          <w:sz w:val="16"/>
        </w:rPr>
        <w:t xml:space="preserve"> </w:t>
      </w:r>
      <w:r w:rsidRPr="00B03C5A">
        <w:rPr>
          <w:rStyle w:val="Emphasis"/>
        </w:rPr>
        <w:t>costly</w:t>
      </w:r>
      <w:r w:rsidRPr="00B03C5A">
        <w:rPr>
          <w:sz w:val="16"/>
        </w:rPr>
        <w:t xml:space="preserve"> </w:t>
      </w:r>
      <w:r w:rsidRPr="00B03C5A">
        <w:rPr>
          <w:rStyle w:val="StyleUnderline"/>
        </w:rPr>
        <w:t>cyber means</w:t>
      </w:r>
      <w:r w:rsidRPr="00B03C5A">
        <w:rPr>
          <w:sz w:val="16"/>
        </w:rPr>
        <w:t xml:space="preserve"> (cyber escalation within the domain) </w:t>
      </w:r>
      <w:r w:rsidRPr="00B03C5A">
        <w:rPr>
          <w:rStyle w:val="StyleUnderline"/>
        </w:rPr>
        <w:t>or</w:t>
      </w:r>
      <w:r w:rsidRPr="00B03C5A">
        <w:rPr>
          <w:sz w:val="16"/>
        </w:rPr>
        <w:t xml:space="preserve"> through </w:t>
      </w:r>
      <w:r w:rsidRPr="00B03C5A">
        <w:rPr>
          <w:rStyle w:val="Emphasis"/>
        </w:rPr>
        <w:t>breaching</w:t>
      </w:r>
      <w:r w:rsidRPr="00B03C5A">
        <w:rPr>
          <w:sz w:val="16"/>
        </w:rPr>
        <w:t xml:space="preserve"> </w:t>
      </w:r>
      <w:r w:rsidRPr="00B03C5A">
        <w:rPr>
          <w:rStyle w:val="StyleUnderline"/>
        </w:rPr>
        <w:t>the cyber-kinetic threshold</w:t>
      </w:r>
      <w:r w:rsidRPr="00B03C5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55AB4172" w14:textId="77777777" w:rsidR="00B52F3F" w:rsidRPr="00B03C5A" w:rsidRDefault="00B52F3F" w:rsidP="00B52F3F">
      <w:pPr>
        <w:rPr>
          <w:sz w:val="16"/>
        </w:rPr>
      </w:pPr>
      <w:r w:rsidRPr="00B03C5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5FA9698" w14:textId="77777777" w:rsidR="00B52F3F" w:rsidRPr="00B03C5A" w:rsidRDefault="00B52F3F" w:rsidP="00B52F3F">
      <w:pPr>
        <w:rPr>
          <w:sz w:val="16"/>
        </w:rPr>
      </w:pPr>
      <w:bookmarkStart w:id="3" w:name="_Hlk177912706"/>
      <w:r w:rsidRPr="00B03C5A">
        <w:rPr>
          <w:rStyle w:val="StyleUnderline"/>
          <w:highlight w:val="cyan"/>
        </w:rPr>
        <w:t>In</w:t>
      </w:r>
      <w:r w:rsidRPr="00B03C5A">
        <w:rPr>
          <w:sz w:val="16"/>
          <w:highlight w:val="cyan"/>
        </w:rPr>
        <w:t xml:space="preserve"> </w:t>
      </w:r>
      <w:r w:rsidRPr="00B03C5A">
        <w:rPr>
          <w:rStyle w:val="Emphasis"/>
          <w:highlight w:val="cyan"/>
        </w:rPr>
        <w:t>practice</w:t>
      </w:r>
      <w:r w:rsidRPr="00B03C5A">
        <w:rPr>
          <w:sz w:val="16"/>
        </w:rPr>
        <w:t xml:space="preserve">, however, </w:t>
      </w:r>
      <w:r w:rsidRPr="00B03C5A">
        <w:rPr>
          <w:rStyle w:val="StyleUnderline"/>
          <w:highlight w:val="cyan"/>
        </w:rPr>
        <w:t>cyber escalation is</w:t>
      </w:r>
      <w:r w:rsidRPr="00B03C5A">
        <w:rPr>
          <w:sz w:val="16"/>
          <w:highlight w:val="cyan"/>
        </w:rPr>
        <w:t xml:space="preserve"> </w:t>
      </w:r>
      <w:r w:rsidRPr="00B03C5A">
        <w:rPr>
          <w:rStyle w:val="Emphasis"/>
          <w:highlight w:val="cyan"/>
        </w:rPr>
        <w:t>rare</w:t>
      </w:r>
      <w:r w:rsidRPr="00B03C5A">
        <w:rPr>
          <w:sz w:val="16"/>
        </w:rPr>
        <w:t xml:space="preserve">. </w:t>
      </w:r>
      <w:r w:rsidRPr="00B03C5A">
        <w:rPr>
          <w:rStyle w:val="StyleUnderline"/>
        </w:rPr>
        <w:t>Stuxnet</w:t>
      </w:r>
      <w:r w:rsidRPr="00B03C5A">
        <w:rPr>
          <w:sz w:val="16"/>
        </w:rPr>
        <w:t xml:space="preserve"> (2007–2010) </w:t>
      </w:r>
      <w:r w:rsidRPr="00B03C5A">
        <w:rPr>
          <w:rStyle w:val="StyleUnderline"/>
        </w:rPr>
        <w:t>is</w:t>
      </w:r>
      <w:r w:rsidRPr="00B03C5A">
        <w:rPr>
          <w:sz w:val="16"/>
        </w:rPr>
        <w:t xml:space="preserve"> </w:t>
      </w:r>
      <w:r w:rsidRPr="00B03C5A">
        <w:rPr>
          <w:rStyle w:val="Emphasis"/>
        </w:rPr>
        <w:t>often cited</w:t>
      </w:r>
      <w:r w:rsidRPr="00B03C5A">
        <w:rPr>
          <w:sz w:val="16"/>
        </w:rPr>
        <w:t xml:space="preserve"> </w:t>
      </w:r>
      <w:r w:rsidRPr="00B03C5A">
        <w:rPr>
          <w:rStyle w:val="StyleUnderline"/>
        </w:rPr>
        <w:t>as the prime example</w:t>
      </w:r>
      <w:r w:rsidRPr="00B03C5A">
        <w:rPr>
          <w:sz w:val="16"/>
        </w:rPr>
        <w:t xml:space="preserve"> of cyber escalation </w:t>
      </w:r>
      <w:r w:rsidRPr="00B03C5A">
        <w:rPr>
          <w:rStyle w:val="StyleUnderline"/>
        </w:rPr>
        <w:t>yet</w:t>
      </w:r>
      <w:r w:rsidRPr="00B03C5A">
        <w:rPr>
          <w:sz w:val="16"/>
        </w:rPr>
        <w:t xml:space="preserve">, put in the context of the wider dispute between the West and Iran over the development of nuclear weapons, </w:t>
      </w:r>
      <w:r w:rsidRPr="00B03C5A">
        <w:rPr>
          <w:rStyle w:val="StyleUnderline"/>
        </w:rPr>
        <w:t xml:space="preserve">the </w:t>
      </w:r>
      <w:r w:rsidRPr="00B03C5A">
        <w:rPr>
          <w:rStyle w:val="StyleUnderline"/>
          <w:highlight w:val="cyan"/>
        </w:rPr>
        <w:t>Stuxnet</w:t>
      </w:r>
      <w:r w:rsidRPr="00B03C5A">
        <w:rPr>
          <w:rStyle w:val="StyleUnderline"/>
        </w:rPr>
        <w:t xml:space="preserve"> attack </w:t>
      </w:r>
      <w:r w:rsidRPr="00B03C5A">
        <w:rPr>
          <w:rStyle w:val="StyleUnderline"/>
          <w:highlight w:val="cyan"/>
        </w:rPr>
        <w:t>is</w:t>
      </w:r>
      <w:r w:rsidRPr="00B03C5A">
        <w:rPr>
          <w:rStyle w:val="StyleUnderline"/>
        </w:rPr>
        <w:t xml:space="preserve"> actually a</w:t>
      </w:r>
      <w:r w:rsidRPr="00B03C5A">
        <w:rPr>
          <w:sz w:val="16"/>
        </w:rPr>
        <w:t xml:space="preserve"> </w:t>
      </w:r>
      <w:r w:rsidRPr="00B03C5A">
        <w:rPr>
          <w:rStyle w:val="Emphasis"/>
          <w:highlight w:val="cyan"/>
        </w:rPr>
        <w:t>de-escalatory</w:t>
      </w:r>
      <w:r w:rsidRPr="00B03C5A">
        <w:rPr>
          <w:rStyle w:val="Emphasis"/>
        </w:rPr>
        <w:t xml:space="preserve"> move</w:t>
      </w:r>
      <w:r w:rsidRPr="00B03C5A">
        <w:rPr>
          <w:sz w:val="16"/>
        </w:rPr>
        <w:t xml:space="preserve"> </w:t>
      </w:r>
      <w:r w:rsidRPr="00B03C5A">
        <w:rPr>
          <w:rStyle w:val="StyleUnderline"/>
          <w:highlight w:val="cyan"/>
        </w:rPr>
        <w:t>because</w:t>
      </w:r>
      <w:r w:rsidRPr="00B03C5A">
        <w:rPr>
          <w:rStyle w:val="StyleUnderline"/>
        </w:rPr>
        <w:t xml:space="preserve"> the </w:t>
      </w:r>
      <w:r w:rsidRPr="00B03C5A">
        <w:rPr>
          <w:rStyle w:val="StyleUnderline"/>
          <w:highlight w:val="cyan"/>
        </w:rPr>
        <w:t>other options</w:t>
      </w:r>
      <w:r w:rsidRPr="00B03C5A">
        <w:rPr>
          <w:rStyle w:val="StyleUnderline"/>
        </w:rPr>
        <w:t xml:space="preserve"> on the table at the time </w:t>
      </w:r>
      <w:r w:rsidRPr="00B03C5A">
        <w:rPr>
          <w:rStyle w:val="StyleUnderline"/>
          <w:highlight w:val="cyan"/>
        </w:rPr>
        <w:t>were</w:t>
      </w:r>
      <w:r w:rsidRPr="00B03C5A">
        <w:rPr>
          <w:sz w:val="16"/>
        </w:rPr>
        <w:t xml:space="preserve"> </w:t>
      </w:r>
      <w:r w:rsidRPr="00B03C5A">
        <w:rPr>
          <w:rStyle w:val="Emphasis"/>
        </w:rPr>
        <w:t>conventional</w:t>
      </w:r>
      <w:r w:rsidRPr="00B03C5A">
        <w:rPr>
          <w:sz w:val="16"/>
        </w:rPr>
        <w:t xml:space="preserve"> </w:t>
      </w:r>
      <w:r w:rsidRPr="00B03C5A">
        <w:rPr>
          <w:rStyle w:val="StyleUnderline"/>
          <w:highlight w:val="cyan"/>
        </w:rPr>
        <w:t>strikes</w:t>
      </w:r>
      <w:r w:rsidRPr="00B03C5A">
        <w:rPr>
          <w:rStyle w:val="StyleUnderline"/>
        </w:rPr>
        <w:t xml:space="preserve"> that </w:t>
      </w:r>
      <w:r w:rsidRPr="00B03C5A">
        <w:rPr>
          <w:rStyle w:val="StyleUnderline"/>
          <w:highlight w:val="cyan"/>
        </w:rPr>
        <w:t>would have caused</w:t>
      </w:r>
      <w:r w:rsidRPr="00B03C5A">
        <w:rPr>
          <w:sz w:val="16"/>
        </w:rPr>
        <w:t xml:space="preserve"> death and </w:t>
      </w:r>
      <w:r w:rsidRPr="00B03C5A">
        <w:rPr>
          <w:rStyle w:val="StyleUnderline"/>
          <w:highlight w:val="cyan"/>
        </w:rPr>
        <w:t>destruction</w:t>
      </w:r>
      <w:r w:rsidRPr="00B03C5A">
        <w:rPr>
          <w:sz w:val="16"/>
        </w:rPr>
        <w:t>.</w:t>
      </w:r>
    </w:p>
    <w:p w14:paraId="19701971" w14:textId="77777777" w:rsidR="00B52F3F" w:rsidRPr="00B03C5A" w:rsidRDefault="00B52F3F" w:rsidP="00B52F3F">
      <w:pPr>
        <w:rPr>
          <w:sz w:val="16"/>
        </w:rPr>
      </w:pPr>
      <w:r w:rsidRPr="00B03C5A">
        <w:rPr>
          <w:sz w:val="16"/>
        </w:rPr>
        <w:t xml:space="preserve">Talmadge (2019a: 864) makes the point that </w:t>
      </w:r>
      <w:r w:rsidRPr="00B03C5A">
        <w:rPr>
          <w:rStyle w:val="StyleUnderline"/>
        </w:rPr>
        <w:t>technology itself is</w:t>
      </w:r>
      <w:r w:rsidRPr="00B03C5A">
        <w:rPr>
          <w:sz w:val="16"/>
        </w:rPr>
        <w:t xml:space="preserve"> </w:t>
      </w:r>
      <w:r w:rsidRPr="00B03C5A">
        <w:rPr>
          <w:rStyle w:val="Emphasis"/>
        </w:rPr>
        <w:t>rarely a sufficient condition</w:t>
      </w:r>
      <w:r w:rsidRPr="00B03C5A">
        <w:rPr>
          <w:sz w:val="16"/>
        </w:rPr>
        <w:t xml:space="preserve"> </w:t>
      </w:r>
      <w:r w:rsidRPr="00B03C5A">
        <w:rPr>
          <w:rStyle w:val="StyleUnderline"/>
        </w:rPr>
        <w:t>for escalation, “cast[ing] doubt on the idea of</w:t>
      </w:r>
      <w:r w:rsidRPr="00B03C5A">
        <w:rPr>
          <w:sz w:val="16"/>
        </w:rPr>
        <w:t xml:space="preserve"> </w:t>
      </w:r>
      <w:r w:rsidRPr="00B03C5A">
        <w:rPr>
          <w:rStyle w:val="Emphasis"/>
        </w:rPr>
        <w:t>emerging technologies</w:t>
      </w:r>
      <w:r w:rsidRPr="00B03C5A">
        <w:rPr>
          <w:sz w:val="16"/>
        </w:rPr>
        <w:t xml:space="preserve"> </w:t>
      </w:r>
      <w:r w:rsidRPr="00B03C5A">
        <w:rPr>
          <w:rStyle w:val="StyleUnderline"/>
        </w:rPr>
        <w:t>as an</w:t>
      </w:r>
      <w:r w:rsidRPr="00B03C5A">
        <w:rPr>
          <w:sz w:val="16"/>
        </w:rPr>
        <w:t xml:space="preserve"> </w:t>
      </w:r>
      <w:r w:rsidRPr="00B03C5A">
        <w:rPr>
          <w:rStyle w:val="Emphasis"/>
        </w:rPr>
        <w:t>independent</w:t>
      </w:r>
      <w:r w:rsidRPr="00B03C5A">
        <w:rPr>
          <w:sz w:val="16"/>
        </w:rPr>
        <w:t xml:space="preserve">, primary </w:t>
      </w:r>
      <w:r w:rsidRPr="00B03C5A">
        <w:rPr>
          <w:rStyle w:val="Emphasis"/>
        </w:rPr>
        <w:t>driver</w:t>
      </w:r>
      <w:r w:rsidRPr="00B03C5A">
        <w:rPr>
          <w:sz w:val="16"/>
        </w:rPr>
        <w:t xml:space="preserve"> </w:t>
      </w:r>
      <w:r w:rsidRPr="00B03C5A">
        <w:rPr>
          <w:rStyle w:val="StyleUnderline"/>
        </w:rPr>
        <w:t>of otherwise avoidable escalation</w:t>
      </w:r>
      <w:r w:rsidRPr="00B03C5A">
        <w:rPr>
          <w:sz w:val="16"/>
        </w:rPr>
        <w:t xml:space="preserve">.” </w:t>
      </w:r>
      <w:r w:rsidRPr="00B03C5A">
        <w:rPr>
          <w:rStyle w:val="StyleUnderline"/>
        </w:rPr>
        <w:t>Technology became the</w:t>
      </w:r>
      <w:r w:rsidRPr="00B03C5A">
        <w:rPr>
          <w:sz w:val="16"/>
        </w:rPr>
        <w:t xml:space="preserve"> </w:t>
      </w:r>
      <w:r w:rsidRPr="00B03C5A">
        <w:rPr>
          <w:rStyle w:val="Emphasis"/>
        </w:rPr>
        <w:t>mask</w:t>
      </w:r>
      <w:r w:rsidRPr="00B03C5A">
        <w:rPr>
          <w:sz w:val="16"/>
        </w:rPr>
        <w:t xml:space="preserve"> for the processes that enable escalation, </w:t>
      </w:r>
      <w:r w:rsidRPr="00B03C5A">
        <w:rPr>
          <w:rStyle w:val="StyleUnderline"/>
        </w:rPr>
        <w:t>rather than the</w:t>
      </w:r>
      <w:r w:rsidRPr="00B03C5A">
        <w:rPr>
          <w:sz w:val="16"/>
        </w:rPr>
        <w:t xml:space="preserve"> </w:t>
      </w:r>
      <w:r w:rsidRPr="00B03C5A">
        <w:rPr>
          <w:rStyle w:val="Emphasis"/>
        </w:rPr>
        <w:t>cause</w:t>
      </w:r>
      <w:r w:rsidRPr="00B03C5A">
        <w:rPr>
          <w:sz w:val="16"/>
        </w:rPr>
        <w:t xml:space="preserve"> </w:t>
      </w:r>
      <w:r w:rsidRPr="00B03C5A">
        <w:rPr>
          <w:rStyle w:val="StyleUnderline"/>
        </w:rPr>
        <w:t>of escalation itself</w:t>
      </w:r>
      <w:r w:rsidRPr="00B03C5A">
        <w:rPr>
          <w:sz w:val="16"/>
        </w:rPr>
        <w:t xml:space="preserve">. It is not the domain that produces escalation, but the action in the domain that produces outcomes. </w:t>
      </w:r>
    </w:p>
    <w:p w14:paraId="7C8CBDD1" w14:textId="77777777" w:rsidR="00B52F3F" w:rsidRPr="00B03C5A" w:rsidRDefault="00B52F3F" w:rsidP="00B52F3F">
      <w:pPr>
        <w:rPr>
          <w:sz w:val="16"/>
        </w:rPr>
      </w:pPr>
      <w:r w:rsidRPr="00B03C5A">
        <w:rPr>
          <w:sz w:val="16"/>
        </w:rPr>
        <w:t xml:space="preserve">We </w:t>
      </w:r>
      <w:r w:rsidRPr="00B03C5A">
        <w:rPr>
          <w:rStyle w:val="StyleUnderline"/>
          <w:highlight w:val="cyan"/>
        </w:rPr>
        <w:t>have</w:t>
      </w:r>
      <w:r w:rsidRPr="00B03C5A">
        <w:rPr>
          <w:sz w:val="16"/>
          <w:highlight w:val="cyan"/>
        </w:rPr>
        <w:t xml:space="preserve"> </w:t>
      </w:r>
      <w:r w:rsidRPr="00B03C5A">
        <w:rPr>
          <w:rStyle w:val="Emphasis"/>
          <w:sz w:val="24"/>
          <w:szCs w:val="24"/>
          <w:highlight w:val="cyan"/>
        </w:rPr>
        <w:t>ample empirical ev</w:t>
      </w:r>
      <w:r w:rsidRPr="00B03C5A">
        <w:rPr>
          <w:rStyle w:val="Emphasis"/>
          <w:sz w:val="24"/>
          <w:szCs w:val="24"/>
        </w:rPr>
        <w:t>idence</w:t>
      </w:r>
      <w:r w:rsidRPr="00B03C5A">
        <w:rPr>
          <w:sz w:val="16"/>
        </w:rPr>
        <w:t xml:space="preserve"> that </w:t>
      </w:r>
      <w:r w:rsidRPr="00B03C5A">
        <w:rPr>
          <w:rStyle w:val="Emphasis"/>
          <w:sz w:val="24"/>
          <w:szCs w:val="24"/>
          <w:highlight w:val="cyan"/>
        </w:rPr>
        <w:t>escalation is limited in</w:t>
      </w:r>
      <w:r w:rsidRPr="00B03C5A">
        <w:rPr>
          <w:rStyle w:val="Emphasis"/>
          <w:sz w:val="24"/>
          <w:szCs w:val="24"/>
        </w:rPr>
        <w:t xml:space="preserve"> the </w:t>
      </w:r>
      <w:r w:rsidRPr="00B03C5A">
        <w:rPr>
          <w:rStyle w:val="Emphasis"/>
          <w:sz w:val="24"/>
          <w:szCs w:val="24"/>
          <w:highlight w:val="cyan"/>
        </w:rPr>
        <w:t>cyber</w:t>
      </w:r>
      <w:r w:rsidRPr="00B03C5A">
        <w:rPr>
          <w:rStyle w:val="Emphasis"/>
          <w:sz w:val="24"/>
          <w:szCs w:val="24"/>
        </w:rPr>
        <w:t xml:space="preserve"> domain</w:t>
      </w:r>
      <w:r w:rsidRPr="00B03C5A">
        <w:rPr>
          <w:sz w:val="16"/>
        </w:rPr>
        <w:t xml:space="preserve">. Even in its simpler form, </w:t>
      </w:r>
      <w:r w:rsidRPr="00B03C5A">
        <w:rPr>
          <w:rStyle w:val="StyleUnderline"/>
        </w:rPr>
        <w:t>there is</w:t>
      </w:r>
      <w:r w:rsidRPr="00B03C5A">
        <w:rPr>
          <w:sz w:val="16"/>
        </w:rPr>
        <w:t xml:space="preserve"> </w:t>
      </w:r>
      <w:r w:rsidRPr="00B03C5A">
        <w:rPr>
          <w:rStyle w:val="Emphasis"/>
        </w:rPr>
        <w:t>little retaliation</w:t>
      </w:r>
      <w:r w:rsidRPr="00B03C5A">
        <w:rPr>
          <w:sz w:val="16"/>
        </w:rPr>
        <w:t xml:space="preserve">, </w:t>
      </w:r>
      <w:r w:rsidRPr="00B03C5A">
        <w:rPr>
          <w:rStyle w:val="StyleUnderline"/>
        </w:rPr>
        <w:t>let alone escalation, in the domain or even out of the domain when cyber actions are</w:t>
      </w:r>
      <w:r w:rsidRPr="00B03C5A">
        <w:rPr>
          <w:sz w:val="16"/>
        </w:rPr>
        <w:t xml:space="preserve"> the </w:t>
      </w:r>
      <w:r w:rsidRPr="00B03C5A">
        <w:rPr>
          <w:rStyle w:val="Emphasis"/>
        </w:rPr>
        <w:t>triggering</w:t>
      </w:r>
      <w:r w:rsidRPr="00B03C5A">
        <w:rPr>
          <w:sz w:val="16"/>
        </w:rPr>
        <w:t xml:space="preserve"> </w:t>
      </w:r>
      <w:r w:rsidRPr="00B03C5A">
        <w:rPr>
          <w:rStyle w:val="StyleUnderline"/>
        </w:rPr>
        <w:t>events</w:t>
      </w:r>
      <w:r w:rsidRPr="00B03C5A">
        <w:rPr>
          <w:sz w:val="16"/>
        </w:rPr>
        <w:t xml:space="preserve">. When conflicts do escalate in cyber space, we </w:t>
      </w:r>
      <w:r w:rsidRPr="00B03C5A">
        <w:rPr>
          <w:rStyle w:val="StyleUnderline"/>
        </w:rPr>
        <w:t>observe</w:t>
      </w:r>
      <w:r w:rsidRPr="00B03C5A">
        <w:rPr>
          <w:sz w:val="16"/>
        </w:rPr>
        <w:t xml:space="preserve"> </w:t>
      </w:r>
      <w:r w:rsidRPr="00B03C5A">
        <w:rPr>
          <w:rStyle w:val="Emphasis"/>
        </w:rPr>
        <w:t>limited engagement</w:t>
      </w:r>
      <w:r w:rsidRPr="00B03C5A">
        <w:rPr>
          <w:sz w:val="16"/>
        </w:rPr>
        <w:t xml:space="preserve"> </w:t>
      </w:r>
      <w:r w:rsidRPr="00B03C5A">
        <w:rPr>
          <w:rStyle w:val="StyleUnderline"/>
        </w:rPr>
        <w:t>between the parties unless there is</w:t>
      </w:r>
      <w:r w:rsidRPr="00B03C5A">
        <w:rPr>
          <w:sz w:val="16"/>
        </w:rPr>
        <w:t xml:space="preserve"> </w:t>
      </w:r>
      <w:r w:rsidRPr="00B03C5A">
        <w:rPr>
          <w:rStyle w:val="Emphasis"/>
        </w:rPr>
        <w:t>already</w:t>
      </w:r>
      <w:r w:rsidRPr="00B03C5A">
        <w:rPr>
          <w:sz w:val="16"/>
        </w:rPr>
        <w:t xml:space="preserve"> </w:t>
      </w:r>
      <w:r w:rsidRPr="00B03C5A">
        <w:rPr>
          <w:rStyle w:val="StyleUnderline"/>
        </w:rPr>
        <w:t>an outright war</w:t>
      </w:r>
      <w:r w:rsidRPr="00B03C5A">
        <w:rPr>
          <w:sz w:val="16"/>
        </w:rPr>
        <w:t>. As Valeriano, Jensen, and Maness (2018: 18) note, “</w:t>
      </w:r>
      <w:r w:rsidRPr="00B03C5A">
        <w:rPr>
          <w:rStyle w:val="StyleUnderline"/>
        </w:rPr>
        <w:t xml:space="preserve">even when cyber </w:t>
      </w:r>
      <w:r w:rsidRPr="00B03C5A">
        <w:rPr>
          <w:rStyle w:val="StyleUnderline"/>
          <w:highlight w:val="cyan"/>
        </w:rPr>
        <w:t>exchanges</w:t>
      </w:r>
      <w:r w:rsidRPr="00B03C5A">
        <w:rPr>
          <w:sz w:val="16"/>
        </w:rPr>
        <w:t xml:space="preserve"> </w:t>
      </w:r>
      <w:r w:rsidRPr="00B03C5A">
        <w:rPr>
          <w:rStyle w:val="Emphasis"/>
        </w:rPr>
        <w:t>between rivals</w:t>
      </w:r>
      <w:r w:rsidRPr="00B03C5A">
        <w:rPr>
          <w:sz w:val="16"/>
        </w:rPr>
        <w:t xml:space="preserve"> </w:t>
      </w:r>
      <w:r w:rsidRPr="00B03C5A">
        <w:rPr>
          <w:rStyle w:val="StyleUnderline"/>
        </w:rPr>
        <w:t xml:space="preserve">escalate, they </w:t>
      </w:r>
      <w:r w:rsidRPr="00B03C5A">
        <w:rPr>
          <w:rStyle w:val="StyleUnderline"/>
          <w:highlight w:val="cyan"/>
        </w:rPr>
        <w:t>remain</w:t>
      </w:r>
      <w:r w:rsidRPr="00B03C5A">
        <w:rPr>
          <w:sz w:val="16"/>
          <w:highlight w:val="cyan"/>
        </w:rPr>
        <w:t xml:space="preserve"> </w:t>
      </w:r>
      <w:r w:rsidRPr="00B03C5A">
        <w:rPr>
          <w:rStyle w:val="Emphasis"/>
          <w:highlight w:val="cyan"/>
        </w:rPr>
        <w:t>limited in scope</w:t>
      </w:r>
      <w:r w:rsidRPr="00B03C5A">
        <w:rPr>
          <w:sz w:val="16"/>
        </w:rPr>
        <w:t xml:space="preserve"> </w:t>
      </w:r>
      <w:r w:rsidRPr="00B03C5A">
        <w:rPr>
          <w:rStyle w:val="StyleUnderline"/>
        </w:rPr>
        <w:t>outside of ongoing military conflict</w:t>
      </w:r>
      <w:r w:rsidRPr="00B03C5A">
        <w:rPr>
          <w:sz w:val="16"/>
        </w:rPr>
        <w:t>. That is, rivals may use cyber operations to probe the enemy, test their resolve, and signal the risks of significant escalation.</w:t>
      </w:r>
    </w:p>
    <w:p w14:paraId="3E5AFCDA" w14:textId="77777777" w:rsidR="00B52F3F" w:rsidRPr="00B03C5A" w:rsidRDefault="00B52F3F" w:rsidP="00B52F3F">
      <w:pPr>
        <w:rPr>
          <w:sz w:val="16"/>
        </w:rPr>
      </w:pPr>
      <w:r w:rsidRPr="00B03C5A">
        <w:rPr>
          <w:rStyle w:val="Emphasis"/>
          <w:highlight w:val="cyan"/>
        </w:rPr>
        <w:t>Data analysis</w:t>
      </w:r>
      <w:r w:rsidRPr="00B03C5A">
        <w:rPr>
          <w:sz w:val="16"/>
        </w:rPr>
        <w:t xml:space="preserve"> </w:t>
      </w:r>
      <w:r w:rsidRPr="00B03C5A">
        <w:rPr>
          <w:rStyle w:val="StyleUnderline"/>
        </w:rPr>
        <w:t>supports these positions and is developed</w:t>
      </w:r>
      <w:r w:rsidRPr="00B03C5A">
        <w:rPr>
          <w:sz w:val="16"/>
        </w:rPr>
        <w:t xml:space="preserve"> here </w:t>
      </w:r>
      <w:r w:rsidRPr="00B03C5A">
        <w:rPr>
          <w:rStyle w:val="StyleUnderline"/>
        </w:rPr>
        <w:t>from established data and taken from ongoing projects</w:t>
      </w:r>
      <w:r w:rsidRPr="00B03C5A">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B03C5A">
        <w:rPr>
          <w:sz w:val="16"/>
        </w:rPr>
        <w:t xml:space="preserve"> </w:t>
      </w:r>
      <w:r w:rsidRPr="00B03C5A">
        <w:rPr>
          <w:rStyle w:val="Emphasis"/>
          <w:highlight w:val="cyan"/>
        </w:rPr>
        <w:t>response patterns</w:t>
      </w:r>
      <w:r w:rsidRPr="00B03C5A">
        <w:rPr>
          <w:sz w:val="16"/>
          <w:highlight w:val="cyan"/>
        </w:rPr>
        <w:t xml:space="preserve"> </w:t>
      </w:r>
      <w:r w:rsidRPr="00B03C5A">
        <w:rPr>
          <w:rStyle w:val="StyleUnderline"/>
          <w:highlight w:val="cyan"/>
        </w:rPr>
        <w:t>between</w:t>
      </w:r>
      <w:r w:rsidRPr="00B03C5A">
        <w:rPr>
          <w:rStyle w:val="StyleUnderline"/>
        </w:rPr>
        <w:t xml:space="preserve"> the</w:t>
      </w:r>
      <w:r w:rsidRPr="00B03C5A">
        <w:rPr>
          <w:sz w:val="16"/>
        </w:rPr>
        <w:t xml:space="preserve"> </w:t>
      </w:r>
      <w:r w:rsidRPr="00B03C5A">
        <w:rPr>
          <w:rStyle w:val="Emphasis"/>
          <w:highlight w:val="cyan"/>
        </w:rPr>
        <w:t>U</w:t>
      </w:r>
      <w:r w:rsidRPr="00B03C5A">
        <w:rPr>
          <w:sz w:val="16"/>
        </w:rPr>
        <w:t xml:space="preserve">nited </w:t>
      </w:r>
      <w:r w:rsidRPr="00B03C5A">
        <w:rPr>
          <w:rStyle w:val="Emphasis"/>
          <w:highlight w:val="cyan"/>
        </w:rPr>
        <w:t>S</w:t>
      </w:r>
      <w:r w:rsidRPr="00B03C5A">
        <w:rPr>
          <w:sz w:val="16"/>
        </w:rPr>
        <w:t>tates and its four major adversaries (</w:t>
      </w:r>
      <w:r w:rsidRPr="00B03C5A">
        <w:rPr>
          <w:rStyle w:val="Emphasis"/>
          <w:highlight w:val="cyan"/>
        </w:rPr>
        <w:t>Russia</w:t>
      </w:r>
      <w:r w:rsidRPr="00B03C5A">
        <w:rPr>
          <w:sz w:val="16"/>
          <w:highlight w:val="cyan"/>
        </w:rPr>
        <w:t xml:space="preserve">, </w:t>
      </w:r>
      <w:r w:rsidRPr="00B03C5A">
        <w:rPr>
          <w:rStyle w:val="Emphasis"/>
          <w:highlight w:val="cyan"/>
        </w:rPr>
        <w:t>Iran</w:t>
      </w:r>
      <w:r w:rsidRPr="00B03C5A">
        <w:rPr>
          <w:sz w:val="16"/>
          <w:highlight w:val="cyan"/>
        </w:rPr>
        <w:t xml:space="preserve">, </w:t>
      </w:r>
      <w:r w:rsidRPr="00B03C5A">
        <w:rPr>
          <w:rStyle w:val="Emphasis"/>
          <w:highlight w:val="cyan"/>
        </w:rPr>
        <w:t>China</w:t>
      </w:r>
      <w:r w:rsidRPr="00B03C5A">
        <w:rPr>
          <w:sz w:val="16"/>
          <w:highlight w:val="cyan"/>
        </w:rPr>
        <w:t xml:space="preserve">, </w:t>
      </w:r>
      <w:r w:rsidRPr="00B03C5A">
        <w:rPr>
          <w:rStyle w:val="StyleUnderline"/>
          <w:highlight w:val="cyan"/>
        </w:rPr>
        <w:t>and</w:t>
      </w:r>
      <w:r w:rsidRPr="00B03C5A">
        <w:rPr>
          <w:sz w:val="16"/>
          <w:highlight w:val="cyan"/>
        </w:rPr>
        <w:t xml:space="preserve"> </w:t>
      </w:r>
      <w:r w:rsidRPr="00B03C5A">
        <w:rPr>
          <w:rStyle w:val="Emphasis"/>
          <w:highlight w:val="cyan"/>
        </w:rPr>
        <w:t>No</w:t>
      </w:r>
      <w:r w:rsidRPr="00B03C5A">
        <w:rPr>
          <w:sz w:val="16"/>
        </w:rPr>
        <w:t xml:space="preserve">rth </w:t>
      </w:r>
      <w:r w:rsidRPr="00B03C5A">
        <w:rPr>
          <w:rStyle w:val="Emphasis"/>
          <w:highlight w:val="cyan"/>
        </w:rPr>
        <w:t>Ko</w:t>
      </w:r>
      <w:r w:rsidRPr="00B03C5A">
        <w:rPr>
          <w:sz w:val="16"/>
        </w:rPr>
        <w:t xml:space="preserve">rea) </w:t>
      </w:r>
      <w:r w:rsidRPr="00B03C5A">
        <w:rPr>
          <w:rStyle w:val="StyleUnderline"/>
        </w:rPr>
        <w:t>in the cyber domain, as well as how each country responds to a cyber operation with a</w:t>
      </w:r>
      <w:r w:rsidRPr="00B03C5A">
        <w:rPr>
          <w:sz w:val="16"/>
        </w:rPr>
        <w:t xml:space="preserve"> </w:t>
      </w:r>
      <w:r w:rsidRPr="00B03C5A">
        <w:rPr>
          <w:rStyle w:val="Emphasis"/>
        </w:rPr>
        <w:t>retaliatory</w:t>
      </w:r>
      <w:r w:rsidRPr="00B03C5A">
        <w:rPr>
          <w:sz w:val="16"/>
        </w:rPr>
        <w:t xml:space="preserve"> </w:t>
      </w:r>
      <w:r w:rsidRPr="00B03C5A">
        <w:rPr>
          <w:rStyle w:val="StyleUnderline"/>
        </w:rPr>
        <w:t>cyber operation</w:t>
      </w:r>
      <w:r w:rsidRPr="00B03C5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43A30FD6" w14:textId="77777777" w:rsidR="00B52F3F" w:rsidRPr="00B03C5A" w:rsidRDefault="00B52F3F" w:rsidP="00B52F3F">
      <w:pPr>
        <w:rPr>
          <w:sz w:val="16"/>
        </w:rPr>
      </w:pPr>
      <w:r w:rsidRPr="00B03C5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B03C5A">
        <w:rPr>
          <w:rStyle w:val="StyleUnderline"/>
        </w:rPr>
        <w:t>propensity to use</w:t>
      </w:r>
      <w:r w:rsidRPr="00B03C5A">
        <w:rPr>
          <w:sz w:val="16"/>
        </w:rPr>
        <w:t xml:space="preserve"> </w:t>
      </w:r>
      <w:r w:rsidRPr="00B03C5A">
        <w:rPr>
          <w:rStyle w:val="Emphasis"/>
        </w:rPr>
        <w:t>more severe</w:t>
      </w:r>
      <w:r w:rsidRPr="00B03C5A">
        <w:rPr>
          <w:sz w:val="16"/>
        </w:rPr>
        <w:t xml:space="preserve"> </w:t>
      </w:r>
      <w:r w:rsidRPr="00B03C5A">
        <w:rPr>
          <w:rStyle w:val="StyleUnderline"/>
        </w:rPr>
        <w:t xml:space="preserve">attacks </w:t>
      </w:r>
      <w:r w:rsidRPr="00B03C5A">
        <w:rPr>
          <w:rStyle w:val="StyleUnderline"/>
          <w:highlight w:val="cyan"/>
        </w:rPr>
        <w:t>does</w:t>
      </w:r>
      <w:r w:rsidRPr="00B03C5A">
        <w:rPr>
          <w:sz w:val="16"/>
          <w:highlight w:val="cyan"/>
        </w:rPr>
        <w:t xml:space="preserve"> </w:t>
      </w:r>
      <w:r w:rsidRPr="00B03C5A">
        <w:rPr>
          <w:rStyle w:val="Emphasis"/>
          <w:highlight w:val="cyan"/>
        </w:rPr>
        <w:t>not</w:t>
      </w:r>
      <w:r w:rsidRPr="00B03C5A">
        <w:rPr>
          <w:sz w:val="16"/>
          <w:highlight w:val="cyan"/>
        </w:rPr>
        <w:t xml:space="preserve"> </w:t>
      </w:r>
      <w:r w:rsidRPr="00B03C5A">
        <w:rPr>
          <w:rStyle w:val="StyleUnderline"/>
          <w:highlight w:val="cyan"/>
        </w:rPr>
        <w:t>denote escalation</w:t>
      </w:r>
      <w:r w:rsidRPr="00B03C5A">
        <w:rPr>
          <w:sz w:val="16"/>
        </w:rPr>
        <w:t xml:space="preserve">, however. </w:t>
      </w:r>
      <w:r w:rsidRPr="00B03C5A">
        <w:rPr>
          <w:rStyle w:val="StyleUnderline"/>
        </w:rPr>
        <w:t>Escalation is</w:t>
      </w:r>
      <w:r w:rsidRPr="00B03C5A">
        <w:rPr>
          <w:sz w:val="16"/>
        </w:rPr>
        <w:t xml:space="preserve"> </w:t>
      </w:r>
      <w:r w:rsidRPr="00B03C5A">
        <w:rPr>
          <w:rStyle w:val="Emphasis"/>
        </w:rPr>
        <w:t>rare in digital interactions</w:t>
      </w:r>
      <w:r w:rsidRPr="00B03C5A">
        <w:rPr>
          <w:sz w:val="16"/>
        </w:rPr>
        <w:t xml:space="preserve"> </w:t>
      </w:r>
      <w:r w:rsidRPr="00B03C5A">
        <w:rPr>
          <w:rStyle w:val="StyleUnderline"/>
        </w:rPr>
        <w:t>as measured by</w:t>
      </w:r>
      <w:r w:rsidRPr="00B03C5A">
        <w:rPr>
          <w:sz w:val="16"/>
        </w:rPr>
        <w:t xml:space="preserve"> </w:t>
      </w:r>
      <w:r w:rsidRPr="00B03C5A">
        <w:rPr>
          <w:rStyle w:val="Emphasis"/>
        </w:rPr>
        <w:t>rival</w:t>
      </w:r>
      <w:r w:rsidRPr="00B03C5A">
        <w:rPr>
          <w:sz w:val="16"/>
        </w:rPr>
        <w:t xml:space="preserve"> </w:t>
      </w:r>
      <w:r w:rsidRPr="00B03C5A">
        <w:rPr>
          <w:rStyle w:val="StyleUnderline"/>
        </w:rPr>
        <w:t>states</w:t>
      </w:r>
      <w:r w:rsidRPr="00B03C5A">
        <w:rPr>
          <w:sz w:val="16"/>
        </w:rPr>
        <w:t xml:space="preserve"> from 2000 to 2016.</w:t>
      </w:r>
    </w:p>
    <w:p w14:paraId="61A35A02" w14:textId="77777777" w:rsidR="00B52F3F" w:rsidRPr="00B03C5A" w:rsidRDefault="00B52F3F" w:rsidP="00B52F3F">
      <w:pPr>
        <w:rPr>
          <w:sz w:val="16"/>
        </w:rPr>
      </w:pPr>
      <w:r w:rsidRPr="00B03C5A">
        <w:rPr>
          <w:sz w:val="16"/>
        </w:rPr>
        <w:t>[Figure omitted]</w:t>
      </w:r>
    </w:p>
    <w:p w14:paraId="52C0F3B0" w14:textId="77777777" w:rsidR="00B52F3F" w:rsidRPr="00B03C5A" w:rsidRDefault="00B52F3F" w:rsidP="00B52F3F">
      <w:pPr>
        <w:rPr>
          <w:sz w:val="16"/>
        </w:rPr>
      </w:pPr>
      <w:r w:rsidRPr="00B03C5A">
        <w:rPr>
          <w:sz w:val="16"/>
        </w:rPr>
        <w:t xml:space="preserve">Table 12.5 shows how responses are related to the overall cyber strategy of the initiating states. In terms of response severity by strategic objective, </w:t>
      </w:r>
      <w:r w:rsidRPr="00B03C5A">
        <w:rPr>
          <w:rStyle w:val="StyleUnderline"/>
        </w:rPr>
        <w:t xml:space="preserve">disruptive </w:t>
      </w:r>
      <w:r w:rsidRPr="00B03C5A">
        <w:rPr>
          <w:rStyle w:val="StyleUnderline"/>
          <w:highlight w:val="cyan"/>
        </w:rPr>
        <w:t>efforts</w:t>
      </w:r>
      <w:r w:rsidRPr="00B03C5A">
        <w:rPr>
          <w:rStyle w:val="StyleUnderline"/>
        </w:rPr>
        <w:t xml:space="preserve"> by initiating states are </w:t>
      </w:r>
      <w:r w:rsidRPr="00B03C5A">
        <w:rPr>
          <w:rStyle w:val="StyleUnderline"/>
          <w:highlight w:val="cyan"/>
        </w:rPr>
        <w:t>usually met with</w:t>
      </w:r>
      <w:r w:rsidRPr="00B03C5A">
        <w:rPr>
          <w:sz w:val="16"/>
          <w:highlight w:val="cyan"/>
        </w:rPr>
        <w:t xml:space="preserve"> </w:t>
      </w:r>
      <w:r w:rsidRPr="00B03C5A">
        <w:rPr>
          <w:rStyle w:val="Emphasis"/>
          <w:highlight w:val="cyan"/>
        </w:rPr>
        <w:t>retal</w:t>
      </w:r>
      <w:r w:rsidRPr="00B03C5A">
        <w:rPr>
          <w:rStyle w:val="Emphasis"/>
        </w:rPr>
        <w:t xml:space="preserve">iatory </w:t>
      </w:r>
      <w:r w:rsidRPr="00B03C5A">
        <w:rPr>
          <w:rStyle w:val="Emphasis"/>
          <w:highlight w:val="cyan"/>
        </w:rPr>
        <w:t>disruptions</w:t>
      </w:r>
      <w:r w:rsidRPr="00B03C5A">
        <w:rPr>
          <w:sz w:val="16"/>
        </w:rPr>
        <w:t xml:space="preserve">, </w:t>
      </w:r>
      <w:r w:rsidRPr="00B03C5A">
        <w:rPr>
          <w:rStyle w:val="StyleUnderline"/>
        </w:rPr>
        <w:t>further indicating</w:t>
      </w:r>
      <w:r w:rsidRPr="00B03C5A">
        <w:rPr>
          <w:sz w:val="16"/>
        </w:rPr>
        <w:t xml:space="preserve"> that </w:t>
      </w:r>
      <w:r w:rsidRPr="00B03C5A">
        <w:rPr>
          <w:rStyle w:val="StyleUnderline"/>
        </w:rPr>
        <w:t>the cyber domain is</w:t>
      </w:r>
      <w:r w:rsidRPr="00B03C5A">
        <w:rPr>
          <w:sz w:val="16"/>
        </w:rPr>
        <w:t xml:space="preserve">, for the most part, </w:t>
      </w:r>
      <w:r w:rsidRPr="00B03C5A">
        <w:rPr>
          <w:rStyle w:val="Emphasis"/>
        </w:rPr>
        <w:t>non-escalatory</w:t>
      </w:r>
      <w:r w:rsidRPr="00B03C5A">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B03C5A">
        <w:rPr>
          <w:sz w:val="16"/>
          <w:highlight w:val="cyan"/>
        </w:rPr>
        <w:t xml:space="preserve"> </w:t>
      </w:r>
      <w:r w:rsidRPr="00B03C5A">
        <w:rPr>
          <w:rStyle w:val="Emphasis"/>
          <w:highlight w:val="cyan"/>
        </w:rPr>
        <w:t>tit-for-tat</w:t>
      </w:r>
      <w:r w:rsidRPr="00B03C5A">
        <w:rPr>
          <w:sz w:val="16"/>
          <w:highlight w:val="cyan"/>
        </w:rPr>
        <w:t xml:space="preserve"> </w:t>
      </w:r>
      <w:r w:rsidRPr="00B03C5A">
        <w:rPr>
          <w:rStyle w:val="StyleUnderline"/>
          <w:highlight w:val="cyan"/>
        </w:rPr>
        <w:t>escalatory ladder</w:t>
      </w:r>
      <w:r w:rsidRPr="00B03C5A">
        <w:rPr>
          <w:sz w:val="16"/>
        </w:rPr>
        <w:t xml:space="preserve">, as indicated in Table 12.2. Only occasionally do we see disruptions or espionage operations escalate to the severity level of 5, with this happening only five times over the 2000–2016 period. </w:t>
      </w:r>
    </w:p>
    <w:p w14:paraId="4F519588" w14:textId="77777777" w:rsidR="00B52F3F" w:rsidRPr="00B03C5A" w:rsidRDefault="00B52F3F" w:rsidP="00B52F3F">
      <w:pPr>
        <w:rPr>
          <w:sz w:val="16"/>
        </w:rPr>
      </w:pPr>
      <w:r w:rsidRPr="00B03C5A">
        <w:rPr>
          <w:rStyle w:val="StyleUnderline"/>
        </w:rPr>
        <w:t>Results from</w:t>
      </w:r>
      <w:r w:rsidRPr="00B03C5A">
        <w:rPr>
          <w:sz w:val="16"/>
        </w:rPr>
        <w:t xml:space="preserve"> </w:t>
      </w:r>
      <w:r w:rsidRPr="00B03C5A">
        <w:rPr>
          <w:rStyle w:val="Emphasis"/>
          <w:highlight w:val="cyan"/>
        </w:rPr>
        <w:t>war ga</w:t>
      </w:r>
      <w:r w:rsidRPr="00B03C5A">
        <w:rPr>
          <w:rStyle w:val="Emphasis"/>
        </w:rPr>
        <w:t>mes</w:t>
      </w:r>
      <w:r w:rsidRPr="00B03C5A">
        <w:rPr>
          <w:sz w:val="16"/>
        </w:rPr>
        <w:t xml:space="preserve"> have </w:t>
      </w:r>
      <w:r w:rsidRPr="00B03C5A">
        <w:rPr>
          <w:rStyle w:val="StyleUnderline"/>
          <w:highlight w:val="cyan"/>
        </w:rPr>
        <w:t>demonstrated</w:t>
      </w:r>
      <w:r w:rsidRPr="00B03C5A">
        <w:rPr>
          <w:rStyle w:val="StyleUnderline"/>
        </w:rPr>
        <w:t xml:space="preserve"> the</w:t>
      </w:r>
      <w:r w:rsidRPr="00B03C5A">
        <w:rPr>
          <w:sz w:val="16"/>
        </w:rPr>
        <w:t xml:space="preserve"> </w:t>
      </w:r>
      <w:r w:rsidRPr="00B03C5A">
        <w:rPr>
          <w:rStyle w:val="Emphasis"/>
        </w:rPr>
        <w:t>complicated</w:t>
      </w:r>
      <w:r w:rsidRPr="00B03C5A">
        <w:rPr>
          <w:sz w:val="16"/>
        </w:rPr>
        <w:t xml:space="preserve"> empirical </w:t>
      </w:r>
      <w:r w:rsidRPr="00B03C5A">
        <w:rPr>
          <w:rStyle w:val="StyleUnderline"/>
        </w:rPr>
        <w:t>picture of the escalation landscape in cyber space</w:t>
      </w:r>
      <w:r w:rsidRPr="00B03C5A">
        <w:rPr>
          <w:sz w:val="16"/>
        </w:rPr>
        <w:t xml:space="preserve"> (Schneider 2017). After examining war games from 2011 to 2016, Schneider </w:t>
      </w:r>
      <w:r w:rsidRPr="00B03C5A">
        <w:rPr>
          <w:rStyle w:val="StyleUnderline"/>
        </w:rPr>
        <w:t>finds that government officials were</w:t>
      </w:r>
      <w:r w:rsidRPr="00B03C5A">
        <w:rPr>
          <w:sz w:val="16"/>
        </w:rPr>
        <w:t xml:space="preserve"> </w:t>
      </w:r>
      <w:r w:rsidRPr="00B03C5A">
        <w:rPr>
          <w:rStyle w:val="Emphasis"/>
        </w:rPr>
        <w:t>hesitant</w:t>
      </w:r>
      <w:r w:rsidRPr="00B03C5A">
        <w:rPr>
          <w:sz w:val="16"/>
        </w:rPr>
        <w:t xml:space="preserve"> </w:t>
      </w:r>
      <w:r w:rsidRPr="00B03C5A">
        <w:rPr>
          <w:rStyle w:val="StyleUnderline"/>
        </w:rPr>
        <w:t>to use damaging cyber weapons</w:t>
      </w:r>
      <w:r w:rsidRPr="00B03C5A">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B03C5A">
        <w:rPr>
          <w:rStyle w:val="StyleUnderline"/>
          <w:highlight w:val="cyan"/>
        </w:rPr>
        <w:t>the</w:t>
      </w:r>
      <w:r w:rsidRPr="00B03C5A">
        <w:rPr>
          <w:sz w:val="16"/>
          <w:highlight w:val="cyan"/>
        </w:rPr>
        <w:t xml:space="preserve"> </w:t>
      </w:r>
      <w:r w:rsidRPr="00B03C5A">
        <w:rPr>
          <w:rStyle w:val="Emphasis"/>
          <w:highlight w:val="cyan"/>
        </w:rPr>
        <w:t>exception</w:t>
      </w:r>
      <w:r w:rsidRPr="00B03C5A">
        <w:rPr>
          <w:rStyle w:val="Emphasis"/>
        </w:rPr>
        <w:t>, not the norm</w:t>
      </w:r>
      <w:r w:rsidRPr="00B03C5A">
        <w:rPr>
          <w:sz w:val="16"/>
        </w:rPr>
        <w:t>.</w:t>
      </w:r>
    </w:p>
    <w:p w14:paraId="07E26025" w14:textId="77777777" w:rsidR="00B52F3F" w:rsidRPr="00B03C5A" w:rsidRDefault="00B52F3F" w:rsidP="00B52F3F">
      <w:pPr>
        <w:rPr>
          <w:sz w:val="16"/>
        </w:rPr>
      </w:pPr>
      <w:r w:rsidRPr="00B03C5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B03C5A">
        <w:rPr>
          <w:rStyle w:val="StyleUnderline"/>
        </w:rPr>
        <w:t>simulation situated participants in a</w:t>
      </w:r>
      <w:r w:rsidRPr="00B03C5A">
        <w:rPr>
          <w:sz w:val="16"/>
        </w:rPr>
        <w:t xml:space="preserve"> typical </w:t>
      </w:r>
      <w:r w:rsidRPr="00B03C5A">
        <w:rPr>
          <w:rStyle w:val="StyleUnderline"/>
        </w:rPr>
        <w:t>crisis that was</w:t>
      </w:r>
      <w:r w:rsidRPr="00B03C5A">
        <w:rPr>
          <w:sz w:val="16"/>
        </w:rPr>
        <w:t xml:space="preserve"> </w:t>
      </w:r>
      <w:r w:rsidRPr="00B03C5A">
        <w:rPr>
          <w:rStyle w:val="Emphasis"/>
        </w:rPr>
        <w:t>highly likely</w:t>
      </w:r>
      <w:r w:rsidRPr="00B03C5A">
        <w:rPr>
          <w:sz w:val="16"/>
        </w:rPr>
        <w:t xml:space="preserve"> </w:t>
      </w:r>
      <w:r w:rsidRPr="00B03C5A">
        <w:rPr>
          <w:rStyle w:val="StyleUnderline"/>
        </w:rPr>
        <w:t>to escalate given a</w:t>
      </w:r>
      <w:r w:rsidRPr="00B03C5A">
        <w:rPr>
          <w:sz w:val="16"/>
        </w:rPr>
        <w:t xml:space="preserve"> </w:t>
      </w:r>
      <w:r w:rsidRPr="00B03C5A">
        <w:rPr>
          <w:rStyle w:val="Emphasis"/>
        </w:rPr>
        <w:t>rivalry</w:t>
      </w:r>
      <w:r w:rsidRPr="00B03C5A">
        <w:rPr>
          <w:sz w:val="16"/>
        </w:rPr>
        <w:t xml:space="preserve"> </w:t>
      </w:r>
      <w:r w:rsidRPr="00B03C5A">
        <w:rPr>
          <w:rStyle w:val="StyleUnderline"/>
        </w:rPr>
        <w:t>situation over an</w:t>
      </w:r>
      <w:r w:rsidRPr="00B03C5A">
        <w:rPr>
          <w:sz w:val="16"/>
        </w:rPr>
        <w:t xml:space="preserve"> </w:t>
      </w:r>
      <w:r w:rsidRPr="00B03C5A">
        <w:rPr>
          <w:rStyle w:val="Emphasis"/>
        </w:rPr>
        <w:t>ongoing territorial dispute</w:t>
      </w:r>
      <w:r w:rsidRPr="00B03C5A">
        <w:rPr>
          <w:sz w:val="16"/>
        </w:rPr>
        <w:t xml:space="preserve"> </w:t>
      </w:r>
      <w:r w:rsidRPr="00B03C5A">
        <w:rPr>
          <w:rStyle w:val="StyleUnderline"/>
        </w:rPr>
        <w:t>when the crisis under examination</w:t>
      </w:r>
      <w:r w:rsidRPr="00B03C5A">
        <w:rPr>
          <w:sz w:val="16"/>
        </w:rPr>
        <w:t xml:space="preserve"> was the third in a series over a five-year period. </w:t>
      </w:r>
    </w:p>
    <w:p w14:paraId="128F27D6" w14:textId="77777777" w:rsidR="00B52F3F" w:rsidRPr="00B03C5A" w:rsidRDefault="00B52F3F" w:rsidP="00B52F3F">
      <w:pPr>
        <w:rPr>
          <w:sz w:val="16"/>
        </w:rPr>
      </w:pPr>
      <w:r w:rsidRPr="00B03C5A">
        <w:rPr>
          <w:sz w:val="16"/>
        </w:rPr>
        <w:t xml:space="preserve">The </w:t>
      </w:r>
      <w:r w:rsidRPr="00B03C5A">
        <w:rPr>
          <w:rStyle w:val="StyleUnderline"/>
        </w:rPr>
        <w:t>results</w:t>
      </w:r>
      <w:r w:rsidRPr="00B03C5A">
        <w:rPr>
          <w:sz w:val="16"/>
        </w:rPr>
        <w:t xml:space="preserve"> </w:t>
      </w:r>
      <w:r w:rsidRPr="00B03C5A">
        <w:rPr>
          <w:rStyle w:val="Emphasis"/>
        </w:rPr>
        <w:t>demonstrated</w:t>
      </w:r>
      <w:r w:rsidRPr="00B03C5A">
        <w:rPr>
          <w:sz w:val="16"/>
        </w:rPr>
        <w:t xml:space="preserve"> that </w:t>
      </w:r>
      <w:r w:rsidRPr="00B03C5A">
        <w:rPr>
          <w:rStyle w:val="StyleUnderline"/>
        </w:rPr>
        <w:t>escalation is not the norm</w:t>
      </w:r>
      <w:r w:rsidRPr="00B03C5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B03C5A">
        <w:rPr>
          <w:rStyle w:val="StyleUnderline"/>
        </w:rPr>
        <w:t>In</w:t>
      </w:r>
      <w:r w:rsidRPr="00B03C5A">
        <w:rPr>
          <w:sz w:val="16"/>
        </w:rPr>
        <w:t xml:space="preserve"> </w:t>
      </w:r>
      <w:r w:rsidRPr="00B03C5A">
        <w:rPr>
          <w:rStyle w:val="Emphasis"/>
        </w:rPr>
        <w:t>most</w:t>
      </w:r>
      <w:r w:rsidRPr="00B03C5A">
        <w:rPr>
          <w:sz w:val="16"/>
        </w:rPr>
        <w:t xml:space="preserve"> other </w:t>
      </w:r>
      <w:r w:rsidRPr="00B03C5A">
        <w:rPr>
          <w:rStyle w:val="StyleUnderline"/>
        </w:rPr>
        <w:t>situations</w:t>
      </w:r>
      <w:r w:rsidRPr="00B03C5A">
        <w:rPr>
          <w:sz w:val="16"/>
        </w:rPr>
        <w:t xml:space="preserve">, we </w:t>
      </w:r>
      <w:r w:rsidRPr="00B03C5A">
        <w:rPr>
          <w:rStyle w:val="StyleUnderline"/>
        </w:rPr>
        <w:t>witness</w:t>
      </w:r>
      <w:r w:rsidRPr="00B03C5A">
        <w:rPr>
          <w:sz w:val="16"/>
        </w:rPr>
        <w:t xml:space="preserve"> </w:t>
      </w:r>
      <w:r w:rsidRPr="00B03C5A">
        <w:rPr>
          <w:rStyle w:val="Emphasis"/>
        </w:rPr>
        <w:t>few demands for escalation</w:t>
      </w:r>
      <w:r w:rsidRPr="00B03C5A">
        <w:rPr>
          <w:sz w:val="16"/>
        </w:rPr>
        <w:t xml:space="preserve"> </w:t>
      </w:r>
      <w:r w:rsidRPr="00B03C5A">
        <w:rPr>
          <w:rStyle w:val="StyleUnderline"/>
        </w:rPr>
        <w:t>when cyber response options are on the table</w:t>
      </w:r>
      <w:r w:rsidRPr="00B03C5A">
        <w:rPr>
          <w:sz w:val="16"/>
        </w:rPr>
        <w:t>.</w:t>
      </w:r>
    </w:p>
    <w:p w14:paraId="18F7FFA8" w14:textId="77777777" w:rsidR="00B52F3F" w:rsidRPr="00B03C5A" w:rsidRDefault="00B52F3F" w:rsidP="00B52F3F">
      <w:pPr>
        <w:rPr>
          <w:sz w:val="16"/>
        </w:rPr>
      </w:pPr>
      <w:r w:rsidRPr="00B03C5A">
        <w:rPr>
          <w:rStyle w:val="StyleUnderline"/>
        </w:rPr>
        <w:t>Overall</w:t>
      </w:r>
      <w:r w:rsidRPr="00B03C5A">
        <w:rPr>
          <w:sz w:val="16"/>
        </w:rPr>
        <w:t xml:space="preserve">, </w:t>
      </w:r>
      <w:r w:rsidRPr="00B03C5A">
        <w:rPr>
          <w:rStyle w:val="Emphasis"/>
          <w:highlight w:val="cyan"/>
        </w:rPr>
        <w:t>regardless</w:t>
      </w:r>
      <w:r w:rsidRPr="00B03C5A">
        <w:rPr>
          <w:rStyle w:val="Emphasis"/>
        </w:rPr>
        <w:t xml:space="preserve"> of </w:t>
      </w:r>
      <w:r w:rsidRPr="00B03C5A">
        <w:rPr>
          <w:rStyle w:val="Emphasis"/>
          <w:highlight w:val="cyan"/>
        </w:rPr>
        <w:t>the situation</w:t>
      </w:r>
      <w:r w:rsidRPr="00B03C5A">
        <w:rPr>
          <w:sz w:val="16"/>
        </w:rPr>
        <w:t xml:space="preserve">, </w:t>
      </w:r>
      <w:r w:rsidRPr="00B03C5A">
        <w:rPr>
          <w:rStyle w:val="StyleUnderline"/>
        </w:rPr>
        <w:t xml:space="preserve">cyber </w:t>
      </w:r>
      <w:r w:rsidRPr="00B03C5A">
        <w:rPr>
          <w:rStyle w:val="StyleUnderline"/>
          <w:highlight w:val="cyan"/>
        </w:rPr>
        <w:t>escalation is</w:t>
      </w:r>
      <w:r w:rsidRPr="00B03C5A">
        <w:rPr>
          <w:sz w:val="16"/>
        </w:rPr>
        <w:t xml:space="preserve"> usually </w:t>
      </w:r>
      <w:r w:rsidRPr="00B03C5A">
        <w:rPr>
          <w:rStyle w:val="Emphasis"/>
          <w:highlight w:val="cyan"/>
        </w:rPr>
        <w:t>not</w:t>
      </w:r>
      <w:r w:rsidRPr="00B03C5A">
        <w:rPr>
          <w:sz w:val="16"/>
          <w:highlight w:val="cyan"/>
        </w:rPr>
        <w:t xml:space="preserve"> </w:t>
      </w:r>
      <w:r w:rsidRPr="00B03C5A">
        <w:rPr>
          <w:rStyle w:val="StyleUnderline"/>
          <w:highlight w:val="cyan"/>
        </w:rPr>
        <w:t>the</w:t>
      </w:r>
      <w:r w:rsidRPr="00B03C5A">
        <w:rPr>
          <w:rStyle w:val="StyleUnderline"/>
        </w:rPr>
        <w:t xml:space="preserve"> dominant </w:t>
      </w:r>
      <w:r w:rsidRPr="00B03C5A">
        <w:rPr>
          <w:rStyle w:val="StyleUnderline"/>
          <w:highlight w:val="cyan"/>
        </w:rPr>
        <w:t>response</w:t>
      </w:r>
      <w:r w:rsidRPr="00B03C5A">
        <w:rPr>
          <w:sz w:val="16"/>
        </w:rPr>
        <w:t xml:space="preserve">. The </w:t>
      </w:r>
      <w:r w:rsidRPr="00B03C5A">
        <w:rPr>
          <w:rStyle w:val="StyleUnderline"/>
        </w:rPr>
        <w:t>reality is that even under dangerous conditions cyber response options</w:t>
      </w:r>
      <w:r w:rsidRPr="00B03C5A">
        <w:rPr>
          <w:sz w:val="16"/>
        </w:rPr>
        <w:t xml:space="preserve"> can </w:t>
      </w:r>
      <w:r w:rsidRPr="00B03C5A">
        <w:rPr>
          <w:rStyle w:val="Emphasis"/>
        </w:rPr>
        <w:t>actually moderate</w:t>
      </w:r>
      <w:r w:rsidRPr="00B03C5A">
        <w:rPr>
          <w:sz w:val="16"/>
        </w:rPr>
        <w:t xml:space="preserve"> </w:t>
      </w:r>
      <w:r w:rsidRPr="00B03C5A">
        <w:rPr>
          <w:rStyle w:val="StyleUnderline"/>
        </w:rPr>
        <w:t>crisis response patterns</w:t>
      </w:r>
      <w:r w:rsidRPr="00B03C5A">
        <w:rPr>
          <w:sz w:val="16"/>
        </w:rPr>
        <w:t xml:space="preserve">. </w:t>
      </w:r>
      <w:r w:rsidRPr="00B03C5A">
        <w:rPr>
          <w:rStyle w:val="StyleUnderline"/>
        </w:rPr>
        <w:t>Surveys demonstrate</w:t>
      </w:r>
      <w:r w:rsidRPr="00B03C5A">
        <w:rPr>
          <w:sz w:val="16"/>
        </w:rPr>
        <w:t xml:space="preserve"> a great amount of </w:t>
      </w:r>
      <w:r w:rsidRPr="00B03C5A">
        <w:rPr>
          <w:rStyle w:val="Emphasis"/>
          <w:highlight w:val="cyan"/>
        </w:rPr>
        <w:t>fear</w:t>
      </w:r>
      <w:r w:rsidRPr="00B03C5A">
        <w:rPr>
          <w:sz w:val="16"/>
        </w:rPr>
        <w:t xml:space="preserve"> </w:t>
      </w:r>
      <w:r w:rsidRPr="00B03C5A">
        <w:rPr>
          <w:rStyle w:val="StyleUnderline"/>
        </w:rPr>
        <w:t>in the cyber domain, but this</w:t>
      </w:r>
      <w:r w:rsidRPr="00B03C5A">
        <w:rPr>
          <w:sz w:val="16"/>
        </w:rPr>
        <w:t xml:space="preserve"> </w:t>
      </w:r>
      <w:r w:rsidRPr="00B03C5A">
        <w:rPr>
          <w:rStyle w:val="Emphasis"/>
          <w:highlight w:val="cyan"/>
        </w:rPr>
        <w:t>does not motivate overreaction</w:t>
      </w:r>
      <w:r w:rsidRPr="00B03C5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bookmarkEnd w:id="3"/>
    <w:p w14:paraId="7D178B5F" w14:textId="77777777" w:rsidR="00B52F3F" w:rsidRPr="001775A8" w:rsidRDefault="00B52F3F" w:rsidP="00B52F3F"/>
    <w:p w14:paraId="50986A2C" w14:textId="7469BE19" w:rsidR="00B52F3F" w:rsidRDefault="00B52F3F" w:rsidP="00B52F3F">
      <w:pPr>
        <w:pStyle w:val="Heading3"/>
      </w:pPr>
      <w:r>
        <w:t>1AR --- Trump Killed Cooperation</w:t>
      </w:r>
    </w:p>
    <w:p w14:paraId="022DFA29" w14:textId="77777777" w:rsidR="00B52F3F" w:rsidRDefault="00B52F3F" w:rsidP="00B52F3F">
      <w:pPr>
        <w:rPr>
          <w:sz w:val="16"/>
          <w:szCs w:val="16"/>
        </w:rPr>
      </w:pPr>
    </w:p>
    <w:p w14:paraId="68690439" w14:textId="77777777" w:rsidR="00B52F3F" w:rsidRPr="009D0089" w:rsidRDefault="00B52F3F" w:rsidP="00B52F3F">
      <w:pPr>
        <w:pStyle w:val="Heading4"/>
      </w:pPr>
      <w:r w:rsidRPr="009D0089">
        <w:t>Trump won’t continue cooperation in the Arctic – he’s already damaging the Arctic counsel</w:t>
      </w:r>
    </w:p>
    <w:p w14:paraId="1FD3E8F5" w14:textId="77777777" w:rsidR="00B52F3F" w:rsidRDefault="00B52F3F" w:rsidP="00B52F3F">
      <w:pPr>
        <w:rPr>
          <w:b/>
          <w:bCs/>
          <w:sz w:val="26"/>
        </w:rPr>
      </w:pPr>
      <w:r>
        <w:rPr>
          <w:rStyle w:val="Style13ptBold"/>
        </w:rPr>
        <w:t>Huebert 25 (</w:t>
      </w:r>
      <w:r>
        <w:t xml:space="preserve">Rob Huebert; a professor in the Department of Political Science at the University of Calgary, interim director of the Centre for Military, Security and Strategic Studies. Can the Arctic Council survive the Trump administration? Probably not. Here’s why. Arctic Today. </w:t>
      </w:r>
      <w:hyperlink r:id="rId55" w:history="1">
        <w:r>
          <w:rPr>
            <w:rStyle w:val="Hyperlink"/>
          </w:rPr>
          <w:t>https://www.arctictoday.com/can-the-arctic-council-survive-the-trump-administration-probably-not-heres-why/</w:t>
        </w:r>
      </w:hyperlink>
      <w:r>
        <w:t>) KW</w:t>
      </w:r>
    </w:p>
    <w:p w14:paraId="1F9CC836" w14:textId="77777777" w:rsidR="00B52F3F" w:rsidRDefault="00B52F3F" w:rsidP="00B52F3F">
      <w:pPr>
        <w:rPr>
          <w:sz w:val="16"/>
        </w:rPr>
      </w:pPr>
      <w:r>
        <w:rPr>
          <w:sz w:val="16"/>
        </w:rPr>
        <w:t xml:space="preserve">Ultimately, this means that the </w:t>
      </w:r>
      <w:r>
        <w:rPr>
          <w:u w:val="single"/>
        </w:rPr>
        <w:t>Arctic Council now faces two terrible scenarios</w:t>
      </w:r>
      <w:r>
        <w:rPr>
          <w:sz w:val="16"/>
        </w:rPr>
        <w:t xml:space="preserve">. The first is that in his scorched earth policy toward multilateralism, </w:t>
      </w:r>
      <w:r>
        <w:rPr>
          <w:u w:val="single"/>
        </w:rPr>
        <w:t>Trump will either move to end the Arctic Council or at least remove the U.S. as a member</w:t>
      </w:r>
      <w:r>
        <w:rPr>
          <w:sz w:val="16"/>
        </w:rPr>
        <w:t xml:space="preserve">. </w:t>
      </w:r>
      <w:r>
        <w:rPr>
          <w:u w:val="single"/>
        </w:rPr>
        <w:t>He may also carry out his threat to ensure that both Canada and Denmark also cease to be meaningful members of the Arctic Council</w:t>
      </w:r>
      <w:r>
        <w:rPr>
          <w:sz w:val="16"/>
        </w:rPr>
        <w:t xml:space="preserve">. If he truly does intend to take over Canada, it won’t even be a state. </w:t>
      </w:r>
      <w:r>
        <w:rPr>
          <w:u w:val="single"/>
        </w:rPr>
        <w:t>Even if he only means to weaken and reduce Canada to a vassal state, its ability to participate will be damaged – if not eliminated</w:t>
      </w:r>
      <w:r>
        <w:rPr>
          <w:sz w:val="16"/>
        </w:rPr>
        <w:t>.</w:t>
      </w:r>
    </w:p>
    <w:p w14:paraId="5CB984D9" w14:textId="77777777" w:rsidR="00B52F3F" w:rsidRDefault="00B52F3F" w:rsidP="00B52F3F">
      <w:pPr>
        <w:rPr>
          <w:sz w:val="16"/>
        </w:rPr>
      </w:pPr>
      <w:r>
        <w:rPr>
          <w:sz w:val="16"/>
        </w:rPr>
        <w:t xml:space="preserve">Likewise, </w:t>
      </w:r>
      <w:r>
        <w:rPr>
          <w:u w:val="single"/>
        </w:rPr>
        <w:t>if the U.S. takes over Greenland, Denmark’s main rational for being a member of the Arctic Council will be eliminated</w:t>
      </w:r>
      <w:r>
        <w:rPr>
          <w:sz w:val="16"/>
        </w:rPr>
        <w:t xml:space="preserve">. Assuming that somehow the Arctic Council survives an American withdrawal, and the U.S. follows up its threats to control Greenland and Canada, </w:t>
      </w:r>
      <w:r>
        <w:rPr>
          <w:u w:val="single"/>
        </w:rPr>
        <w:t>the Council would have only the active membership of Finland, Sweden, Norway and Iceland</w:t>
      </w:r>
      <w:r>
        <w:rPr>
          <w:sz w:val="16"/>
        </w:rPr>
        <w:t>.</w:t>
      </w:r>
    </w:p>
    <w:p w14:paraId="542A72BD" w14:textId="77777777" w:rsidR="00B52F3F" w:rsidRDefault="00B52F3F" w:rsidP="00B52F3F">
      <w:pPr>
        <w:rPr>
          <w:sz w:val="16"/>
        </w:rPr>
      </w:pPr>
      <w:r>
        <w:rPr>
          <w:sz w:val="16"/>
        </w:rPr>
        <w:t xml:space="preserve">Even if the U.S. remains in the Arctic Council, its current actions means the gutting of some of its most important missions, </w:t>
      </w:r>
      <w:r>
        <w:rPr>
          <w:u w:val="single"/>
        </w:rPr>
        <w:t>The U.S. won’t support actions to eliminate the causes of climate change,</w:t>
      </w:r>
      <w:r>
        <w:rPr>
          <w:sz w:val="16"/>
        </w:rPr>
        <w:t xml:space="preserve"> and it is very unlikely to support the Permanent Participants. Outside of the Council, perhaps the Coast Guard forum will continue. But even here Trump is having an impact. He has already fired Admiral Linda Pagan, the Commandant of the USCG. American officials have suggested it was because of her commitment to DEI policies.</w:t>
      </w:r>
    </w:p>
    <w:p w14:paraId="7B80AACD" w14:textId="77777777" w:rsidR="00B52F3F" w:rsidRDefault="00B52F3F" w:rsidP="00B52F3F">
      <w:pPr>
        <w:rPr>
          <w:sz w:val="16"/>
        </w:rPr>
      </w:pPr>
      <w:r>
        <w:rPr>
          <w:sz w:val="16"/>
        </w:rPr>
        <w:t>Even more dangerously</w:t>
      </w:r>
      <w:r>
        <w:rPr>
          <w:u w:val="single"/>
        </w:rPr>
        <w:t>, this variant of the Arctic Council would include a U.S. whose policies are now at complete odds with the previous actions of the Arctic Council</w:t>
      </w:r>
      <w:r>
        <w:rPr>
          <w:sz w:val="16"/>
        </w:rPr>
        <w:t xml:space="preserve">. It would also include a Denmark that has either lost Greenland to the U.S. or will need to take action to prevent this. It will include a Canada that is being continually weakened by American action, and is either actively trying to stop an American takeover or has become a vassal state to the U.S. </w:t>
      </w:r>
      <w:r>
        <w:rPr>
          <w:u w:val="single"/>
        </w:rPr>
        <w:t>It will</w:t>
      </w:r>
      <w:r>
        <w:rPr>
          <w:sz w:val="16"/>
        </w:rPr>
        <w:t xml:space="preserve"> also </w:t>
      </w:r>
      <w:r>
        <w:rPr>
          <w:u w:val="single"/>
        </w:rPr>
        <w:t xml:space="preserve">include a Russia that is being increasingly supported by the U.S. and has been given the right of conquest over Ukraine. </w:t>
      </w:r>
      <w:r>
        <w:rPr>
          <w:sz w:val="16"/>
        </w:rPr>
        <w:t>Furthermore, if Ukraine was conquered for considering joining NATO, the future of both Finland and Sweden (which did actually join NATO) will undoubtedly be even more problematic for Russia.</w:t>
      </w:r>
    </w:p>
    <w:p w14:paraId="12257B21" w14:textId="77777777" w:rsidR="00B52F3F" w:rsidRDefault="00B52F3F" w:rsidP="00B52F3F">
      <w:pPr>
        <w:rPr>
          <w:sz w:val="16"/>
        </w:rPr>
      </w:pPr>
      <w:r>
        <w:rPr>
          <w:u w:val="single"/>
        </w:rPr>
        <w:t>These are dire times for the Arctic Council</w:t>
      </w:r>
      <w:r>
        <w:rPr>
          <w:sz w:val="16"/>
        </w:rPr>
        <w:t xml:space="preserve">. It is hard to think of a way to maintain its many successes in supporting an understanding of the impact of climate change on the Arctic. </w:t>
      </w:r>
      <w:r>
        <w:rPr>
          <w:u w:val="single"/>
        </w:rPr>
        <w:t>It has also played an important role in supporting a greater awareness of the northern Indigenous Peoples</w:t>
      </w:r>
      <w:r>
        <w:rPr>
          <w:sz w:val="16"/>
        </w:rPr>
        <w:t xml:space="preserve"> in the region. </w:t>
      </w:r>
      <w:r>
        <w:rPr>
          <w:u w:val="single"/>
        </w:rPr>
        <w:t>And</w:t>
      </w:r>
      <w:r>
        <w:rPr>
          <w:sz w:val="16"/>
        </w:rPr>
        <w:t xml:space="preserve"> perhaps most importantly, it </w:t>
      </w:r>
      <w:r>
        <w:rPr>
          <w:u w:val="single"/>
        </w:rPr>
        <w:t>has served as the principal means of promoting a peaceful and harmonious international regime of cooperation</w:t>
      </w:r>
      <w:r>
        <w:rPr>
          <w:sz w:val="16"/>
        </w:rPr>
        <w:t>.</w:t>
      </w:r>
    </w:p>
    <w:p w14:paraId="147A6D5B" w14:textId="42000305" w:rsidR="00B52F3F" w:rsidRDefault="00B52F3F" w:rsidP="00B52F3F">
      <w:pPr>
        <w:rPr>
          <w:sz w:val="16"/>
        </w:rPr>
      </w:pPr>
      <w:r>
        <w:rPr>
          <w:u w:val="single"/>
        </w:rPr>
        <w:t>All of this is now at risk</w:t>
      </w:r>
      <w:r>
        <w:rPr>
          <w:sz w:val="16"/>
        </w:rPr>
        <w:t xml:space="preserve">. Perhaps </w:t>
      </w:r>
      <w:r>
        <w:rPr>
          <w:u w:val="single"/>
        </w:rPr>
        <w:t>Trump won’t think that the Arctic Council is worth</w:t>
      </w:r>
      <w:r>
        <w:rPr>
          <w:sz w:val="16"/>
        </w:rPr>
        <w:t xml:space="preserve"> his </w:t>
      </w:r>
      <w:r>
        <w:rPr>
          <w:u w:val="single"/>
        </w:rPr>
        <w:t>attention</w:t>
      </w:r>
      <w:r>
        <w:rPr>
          <w:sz w:val="16"/>
        </w:rPr>
        <w:t>, and it can somehow remain under the American radar until the next presidential election. But as many have said in the past, hope is not a strategy.</w:t>
      </w:r>
    </w:p>
    <w:p w14:paraId="023FEEA7" w14:textId="77777777" w:rsidR="00B52F3F" w:rsidRPr="00B52F3F" w:rsidRDefault="00B52F3F" w:rsidP="00B52F3F">
      <w:pPr>
        <w:rPr>
          <w:sz w:val="16"/>
        </w:rPr>
      </w:pPr>
    </w:p>
    <w:p w14:paraId="37C1FBF9" w14:textId="75250B3F" w:rsidR="00B52F3F" w:rsidRDefault="00B52F3F" w:rsidP="00B52F3F">
      <w:pPr>
        <w:pStyle w:val="Heading3"/>
      </w:pPr>
      <w:r>
        <w:t>1AR --- No Cyberattack !</w:t>
      </w:r>
    </w:p>
    <w:p w14:paraId="27EC56FA" w14:textId="77777777" w:rsidR="00B52F3F" w:rsidRPr="00462BF5" w:rsidRDefault="00B52F3F" w:rsidP="00B52F3F"/>
    <w:p w14:paraId="0B86E062" w14:textId="77777777" w:rsidR="00B52F3F" w:rsidRPr="005C0704" w:rsidRDefault="00B52F3F" w:rsidP="00B52F3F">
      <w:pPr>
        <w:keepNext/>
        <w:keepLines/>
        <w:spacing w:before="40" w:after="0"/>
        <w:outlineLvl w:val="3"/>
        <w:rPr>
          <w:rFonts w:eastAsia="SimSun" w:cs="Times New Roman"/>
          <w:b/>
          <w:iCs/>
          <w:sz w:val="26"/>
        </w:rPr>
      </w:pPr>
      <w:bookmarkStart w:id="4" w:name="_Hlk179377510"/>
      <w:r w:rsidRPr="005C0704">
        <w:rPr>
          <w:rFonts w:eastAsia="SimSun" w:cs="Times New Roman"/>
          <w:b/>
          <w:iCs/>
          <w:sz w:val="26"/>
        </w:rPr>
        <w:t xml:space="preserve">Cyber </w:t>
      </w:r>
      <w:r w:rsidRPr="005C0704">
        <w:rPr>
          <w:rFonts w:eastAsia="SimSun" w:cs="Times New Roman"/>
          <w:b/>
          <w:iCs/>
          <w:sz w:val="26"/>
          <w:u w:val="single"/>
        </w:rPr>
        <w:t>never</w:t>
      </w:r>
      <w:r w:rsidRPr="005C0704">
        <w:rPr>
          <w:rFonts w:eastAsia="SimSun" w:cs="Times New Roman"/>
          <w:b/>
          <w:iCs/>
          <w:sz w:val="26"/>
        </w:rPr>
        <w:t xml:space="preserve"> escalates. </w:t>
      </w:r>
    </w:p>
    <w:p w14:paraId="505ACED7" w14:textId="77777777" w:rsidR="00B52F3F" w:rsidRPr="005C0704" w:rsidRDefault="00B52F3F" w:rsidP="00B52F3F">
      <w:pPr>
        <w:rPr>
          <w:rFonts w:eastAsia="Calibri"/>
        </w:rPr>
      </w:pPr>
      <w:r w:rsidRPr="005C0704">
        <w:rPr>
          <w:rFonts w:eastAsia="Calibri"/>
        </w:rPr>
        <w:t xml:space="preserve">ERICA D. </w:t>
      </w:r>
      <w:r w:rsidRPr="005C0704">
        <w:rPr>
          <w:rStyle w:val="Style13ptBold"/>
        </w:rPr>
        <w:t>LONERGAN 22</w:t>
      </w:r>
      <w:r>
        <w:rPr>
          <w:rFonts w:eastAsia="Calibri"/>
        </w:rPr>
        <w:t>,</w:t>
      </w:r>
      <w:r w:rsidRPr="005C0704">
        <w:rPr>
          <w:rFonts w:eastAsia="Calibri"/>
        </w:rPr>
        <w:t xml:space="preserve"> is Assistant Professor in the Army Cyber Institute at West Point and a Research Scholar at the Saltzman Institute of War and Peace Studies at Columbia University. Previously, she served as Senior Director on the U.S. Cyberspace Solarium Commission; April 15, 2022; The Cyber-Escalation Fallacy; </w:t>
      </w:r>
      <w:hyperlink r:id="rId56" w:history="1">
        <w:r w:rsidRPr="005C0704">
          <w:rPr>
            <w:rFonts w:eastAsia="Calibri"/>
            <w:color w:val="0563C1"/>
            <w:u w:val="single"/>
          </w:rPr>
          <w:t>https://www.foreignaffairs.com/articles/russian-federation/2022-04-15/cyber-escalation-fallacy?check_logged_in=1&amp;utm_medium=promo_email&amp;utm_source=lo_flows&amp;utm_campaign=registered_user_welcome&amp;utm_term=email_1&amp;utm_content=20221126</w:t>
        </w:r>
      </w:hyperlink>
      <w:r w:rsidRPr="005C0704">
        <w:rPr>
          <w:rFonts w:eastAsia="Calibri"/>
        </w:rPr>
        <w:t xml:space="preserve">; //[TMS—GK] </w:t>
      </w:r>
    </w:p>
    <w:p w14:paraId="46BDF3A2" w14:textId="77777777" w:rsidR="00B52F3F" w:rsidRPr="005C0704" w:rsidRDefault="00B52F3F" w:rsidP="00B52F3F">
      <w:pPr>
        <w:rPr>
          <w:rFonts w:eastAsia="Calibri"/>
          <w:sz w:val="14"/>
        </w:rPr>
      </w:pPr>
      <w:r w:rsidRPr="005C0704">
        <w:rPr>
          <w:rFonts w:eastAsia="Calibri"/>
          <w:sz w:val="14"/>
        </w:rPr>
        <w:t xml:space="preserve">During a Senate Intelligence Committee hearing in March, Senator Angus King, an independent from Maine, pressed General Paul Nakasone, the head of U.S. Cyber Command and director of the National Security Agency, about the </w:t>
      </w:r>
      <w:r w:rsidRPr="005C0704">
        <w:rPr>
          <w:rFonts w:eastAsia="Calibri"/>
          <w:b/>
          <w:iCs/>
          <w:u w:val="single"/>
          <w:bdr w:val="single" w:sz="8" w:space="0" w:color="auto"/>
        </w:rPr>
        <w:t>lack</w:t>
      </w:r>
      <w:r w:rsidRPr="005C0704">
        <w:rPr>
          <w:rFonts w:eastAsia="Calibri"/>
          <w:u w:val="single"/>
        </w:rPr>
        <w:t xml:space="preserve"> of</w:t>
      </w:r>
      <w:r w:rsidRPr="005C0704">
        <w:rPr>
          <w:rFonts w:eastAsia="Calibri"/>
          <w:sz w:val="14"/>
        </w:rPr>
        <w:t xml:space="preserve"> </w:t>
      </w:r>
      <w:r w:rsidRPr="005C0704">
        <w:rPr>
          <w:rFonts w:eastAsia="Calibri"/>
          <w:b/>
          <w:iCs/>
          <w:u w:val="single"/>
          <w:bdr w:val="single" w:sz="8" w:space="0" w:color="auto"/>
        </w:rPr>
        <w:t>significant</w:t>
      </w:r>
      <w:r w:rsidRPr="005C0704">
        <w:rPr>
          <w:rFonts w:eastAsia="Calibri"/>
          <w:sz w:val="14"/>
        </w:rPr>
        <w:t xml:space="preserve"> </w:t>
      </w:r>
      <w:r w:rsidRPr="005C0704">
        <w:rPr>
          <w:rFonts w:eastAsia="Calibri"/>
          <w:u w:val="single"/>
        </w:rPr>
        <w:t>cyber-operations</w:t>
      </w:r>
      <w:r w:rsidRPr="005C0704">
        <w:rPr>
          <w:rFonts w:eastAsia="Calibri"/>
          <w:sz w:val="14"/>
        </w:rPr>
        <w:t xml:space="preserve"> </w:t>
      </w:r>
      <w:r w:rsidRPr="005C0704">
        <w:rPr>
          <w:rFonts w:eastAsia="Calibri"/>
          <w:u w:val="single"/>
        </w:rPr>
        <w:t>in</w:t>
      </w:r>
      <w:r w:rsidRPr="005C0704">
        <w:rPr>
          <w:rFonts w:eastAsia="Calibri"/>
          <w:sz w:val="14"/>
        </w:rPr>
        <w:t xml:space="preserve"> </w:t>
      </w:r>
      <w:r w:rsidRPr="005C0704">
        <w:rPr>
          <w:rFonts w:eastAsia="Calibri"/>
          <w:u w:val="single"/>
        </w:rPr>
        <w:t>Russia’s war</w:t>
      </w:r>
      <w:r w:rsidRPr="005C0704">
        <w:rPr>
          <w:rFonts w:eastAsia="Calibri"/>
          <w:sz w:val="14"/>
        </w:rPr>
        <w:t xml:space="preserve"> in Ukraine. After all, Russia has long been known for targeting Western countries, as well as Ukraine itself, with cyberattacks. Echoing the surprise of many Western observers, King said, “</w:t>
      </w:r>
      <w:r w:rsidRPr="005C0704">
        <w:rPr>
          <w:rFonts w:eastAsia="Calibri"/>
          <w:u w:val="single"/>
        </w:rPr>
        <w:t>I expected</w:t>
      </w:r>
      <w:r w:rsidRPr="005C0704">
        <w:rPr>
          <w:rFonts w:eastAsia="Calibri"/>
          <w:sz w:val="14"/>
        </w:rPr>
        <w:t xml:space="preserve"> </w:t>
      </w:r>
      <w:r w:rsidRPr="005C0704">
        <w:rPr>
          <w:rFonts w:eastAsia="Calibri"/>
          <w:u w:val="single"/>
        </w:rPr>
        <w:t>to see</w:t>
      </w:r>
      <w:r w:rsidRPr="005C0704">
        <w:rPr>
          <w:rFonts w:eastAsia="Calibri"/>
          <w:sz w:val="14"/>
        </w:rPr>
        <w:t xml:space="preserve"> </w:t>
      </w:r>
      <w:r w:rsidRPr="005C0704">
        <w:rPr>
          <w:rFonts w:eastAsia="Calibri"/>
          <w:u w:val="single"/>
        </w:rPr>
        <w:t>the grid</w:t>
      </w:r>
      <w:r w:rsidRPr="005C0704">
        <w:rPr>
          <w:rFonts w:eastAsia="Calibri"/>
          <w:sz w:val="14"/>
        </w:rPr>
        <w:t xml:space="preserve"> </w:t>
      </w:r>
      <w:r w:rsidRPr="005C0704">
        <w:rPr>
          <w:rFonts w:eastAsia="Calibri"/>
          <w:u w:val="single"/>
        </w:rPr>
        <w:t>go down</w:t>
      </w:r>
      <w:r w:rsidRPr="005C0704">
        <w:rPr>
          <w:rFonts w:eastAsia="Calibri"/>
          <w:sz w:val="14"/>
        </w:rPr>
        <w:t xml:space="preserve">, </w:t>
      </w:r>
      <w:r w:rsidRPr="005C0704">
        <w:rPr>
          <w:rFonts w:eastAsia="Calibri"/>
          <w:u w:val="single"/>
        </w:rPr>
        <w:t>communications</w:t>
      </w:r>
      <w:r w:rsidRPr="005C0704">
        <w:rPr>
          <w:rFonts w:eastAsia="Calibri"/>
          <w:sz w:val="14"/>
        </w:rPr>
        <w:t xml:space="preserve"> </w:t>
      </w:r>
      <w:r w:rsidRPr="005C0704">
        <w:rPr>
          <w:rFonts w:eastAsia="Calibri"/>
          <w:u w:val="single"/>
        </w:rPr>
        <w:t>too</w:t>
      </w:r>
      <w:r w:rsidRPr="005C0704">
        <w:rPr>
          <w:rFonts w:eastAsia="Calibri"/>
          <w:sz w:val="14"/>
        </w:rPr>
        <w:t xml:space="preserve">, and </w:t>
      </w:r>
      <w:r w:rsidRPr="005C0704">
        <w:rPr>
          <w:rFonts w:eastAsia="Calibri"/>
          <w:u w:val="single"/>
        </w:rPr>
        <w:t>that</w:t>
      </w:r>
      <w:r w:rsidRPr="005C0704">
        <w:rPr>
          <w:rFonts w:eastAsia="Calibri"/>
          <w:sz w:val="14"/>
        </w:rPr>
        <w:t xml:space="preserve"> </w:t>
      </w:r>
      <w:r w:rsidRPr="005C0704">
        <w:rPr>
          <w:rFonts w:eastAsia="Calibri"/>
          <w:b/>
          <w:iCs/>
          <w:u w:val="single"/>
          <w:bdr w:val="single" w:sz="8" w:space="0" w:color="auto"/>
        </w:rPr>
        <w:t>hasn’t</w:t>
      </w:r>
      <w:r w:rsidRPr="005C0704">
        <w:rPr>
          <w:rFonts w:eastAsia="Calibri"/>
          <w:sz w:val="14"/>
        </w:rPr>
        <w:t xml:space="preserve"> </w:t>
      </w:r>
      <w:r w:rsidRPr="005C0704">
        <w:rPr>
          <w:rFonts w:eastAsia="Calibri"/>
          <w:u w:val="single"/>
        </w:rPr>
        <w:t>happened</w:t>
      </w:r>
      <w:r w:rsidRPr="005C0704">
        <w:rPr>
          <w:rFonts w:eastAsia="Calibri"/>
          <w:sz w:val="14"/>
        </w:rPr>
        <w:t xml:space="preserve">.” Indeed, although President Joe Biden and members of his administration have also warned of potential Russian cyberattacks against the United States, there were remarkably few signs of such activity during the first six weeks of the war. </w:t>
      </w:r>
    </w:p>
    <w:p w14:paraId="00386C6A" w14:textId="77777777" w:rsidR="00B52F3F" w:rsidRPr="005C0704" w:rsidRDefault="00B52F3F" w:rsidP="00B52F3F">
      <w:pPr>
        <w:rPr>
          <w:rFonts w:eastAsia="Calibri"/>
          <w:sz w:val="14"/>
        </w:rPr>
      </w:pPr>
      <w:r w:rsidRPr="005C0704">
        <w:rPr>
          <w:rFonts w:eastAsia="Calibri"/>
          <w:sz w:val="14"/>
        </w:rPr>
        <w:t>That is not to say that cyber-activity has been entirely absent. Proxy cyber-groups and hackers have mobilized on both sides, ranging from Ukraine’s 400,000-strong “IT Army” to Russia’s Conti ransomware group. Sandworm, an outfit linked to Russian military intelligence, also has a long record of cyberattacks against Ukraine.</w:t>
      </w:r>
    </w:p>
    <w:p w14:paraId="0FA3DAD4" w14:textId="77777777" w:rsidR="00B52F3F" w:rsidRPr="005C0704" w:rsidRDefault="00B52F3F" w:rsidP="00B52F3F">
      <w:pPr>
        <w:rPr>
          <w:rFonts w:eastAsia="Calibri"/>
          <w:sz w:val="14"/>
        </w:rPr>
      </w:pPr>
      <w:r w:rsidRPr="005C0704">
        <w:rPr>
          <w:rFonts w:eastAsia="Calibri"/>
          <w:sz w:val="14"/>
        </w:rPr>
        <w:t xml:space="preserve">Yet since the war began, such </w:t>
      </w:r>
      <w:r w:rsidRPr="005C0704">
        <w:rPr>
          <w:rFonts w:eastAsia="Calibri"/>
          <w:highlight w:val="cyan"/>
          <w:u w:val="single"/>
        </w:rPr>
        <w:t>operations</w:t>
      </w:r>
      <w:r w:rsidRPr="005C0704">
        <w:rPr>
          <w:rFonts w:eastAsia="Calibri"/>
          <w:sz w:val="14"/>
          <w:highlight w:val="cyan"/>
        </w:rPr>
        <w:t xml:space="preserve"> </w:t>
      </w:r>
      <w:r w:rsidRPr="005C0704">
        <w:rPr>
          <w:rFonts w:eastAsia="Calibri"/>
          <w:highlight w:val="cyan"/>
          <w:u w:val="single"/>
        </w:rPr>
        <w:t>have</w:t>
      </w:r>
      <w:r w:rsidRPr="005C0704">
        <w:rPr>
          <w:rFonts w:eastAsia="Calibri"/>
          <w:sz w:val="14"/>
        </w:rPr>
        <w:t xml:space="preserve"> mostly </w:t>
      </w:r>
      <w:r w:rsidRPr="005C0704">
        <w:rPr>
          <w:rFonts w:eastAsia="Calibri"/>
          <w:highlight w:val="cyan"/>
          <w:u w:val="single"/>
        </w:rPr>
        <w:t>been</w:t>
      </w:r>
      <w:r w:rsidRPr="005C0704">
        <w:rPr>
          <w:rFonts w:eastAsia="Calibri"/>
          <w:u w:val="single"/>
        </w:rPr>
        <w:t xml:space="preserve"> </w:t>
      </w:r>
      <w:r w:rsidRPr="005C0704">
        <w:rPr>
          <w:rFonts w:eastAsia="Calibri"/>
          <w:b/>
          <w:iCs/>
          <w:u w:val="single"/>
          <w:bdr w:val="single" w:sz="8" w:space="0" w:color="auto"/>
        </w:rPr>
        <w:t>limited</w:t>
      </w:r>
      <w:r w:rsidRPr="005C0704">
        <w:rPr>
          <w:rFonts w:eastAsia="Calibri"/>
          <w:sz w:val="14"/>
        </w:rPr>
        <w:t xml:space="preserve"> </w:t>
      </w:r>
      <w:r w:rsidRPr="005C0704">
        <w:rPr>
          <w:rFonts w:eastAsia="Calibri"/>
          <w:u w:val="single"/>
        </w:rPr>
        <w:t>to</w:t>
      </w:r>
      <w:r w:rsidRPr="005C0704">
        <w:rPr>
          <w:rFonts w:eastAsia="Calibri"/>
          <w:sz w:val="14"/>
        </w:rPr>
        <w:t xml:space="preserve"> </w:t>
      </w:r>
      <w:r w:rsidRPr="005C0704">
        <w:rPr>
          <w:rFonts w:eastAsia="Calibri"/>
          <w:b/>
          <w:iCs/>
          <w:highlight w:val="cyan"/>
          <w:u w:val="single"/>
          <w:bdr w:val="single" w:sz="8" w:space="0" w:color="auto"/>
        </w:rPr>
        <w:t>low-cost</w:t>
      </w:r>
      <w:r w:rsidRPr="005C0704">
        <w:rPr>
          <w:rFonts w:eastAsia="Calibri"/>
          <w:sz w:val="14"/>
        </w:rPr>
        <w:t xml:space="preserve">, </w:t>
      </w:r>
      <w:r w:rsidRPr="005C0704">
        <w:rPr>
          <w:rFonts w:eastAsia="Calibri"/>
          <w:u w:val="single"/>
        </w:rPr>
        <w:t>disruptive</w:t>
      </w:r>
      <w:r w:rsidRPr="005C0704">
        <w:rPr>
          <w:rFonts w:eastAsia="Calibri"/>
          <w:sz w:val="14"/>
        </w:rPr>
        <w:t xml:space="preserve"> </w:t>
      </w:r>
      <w:r w:rsidRPr="005C0704">
        <w:rPr>
          <w:rFonts w:eastAsia="Calibri"/>
          <w:b/>
          <w:iCs/>
          <w:highlight w:val="cyan"/>
          <w:u w:val="single"/>
          <w:bdr w:val="single" w:sz="8" w:space="0" w:color="auto"/>
        </w:rPr>
        <w:t>incidents</w:t>
      </w:r>
      <w:r w:rsidRPr="005C0704">
        <w:rPr>
          <w:rFonts w:eastAsia="Calibri"/>
          <w:sz w:val="14"/>
          <w:highlight w:val="cyan"/>
        </w:rPr>
        <w:t xml:space="preserve"> </w:t>
      </w:r>
      <w:r w:rsidRPr="005C0704">
        <w:rPr>
          <w:rFonts w:eastAsia="Calibri"/>
          <w:u w:val="single"/>
        </w:rPr>
        <w:t>rather than</w:t>
      </w:r>
      <w:r w:rsidRPr="005C0704">
        <w:rPr>
          <w:rFonts w:eastAsia="Calibri"/>
          <w:sz w:val="14"/>
        </w:rPr>
        <w:t xml:space="preserve"> </w:t>
      </w:r>
      <w:r w:rsidRPr="005C0704">
        <w:rPr>
          <w:rFonts w:eastAsia="Calibri"/>
          <w:b/>
          <w:iCs/>
          <w:u w:val="single"/>
          <w:bdr w:val="single" w:sz="8" w:space="0" w:color="auto"/>
        </w:rPr>
        <w:t>large-scale</w:t>
      </w:r>
      <w:r w:rsidRPr="005C0704">
        <w:rPr>
          <w:rFonts w:eastAsia="Calibri"/>
          <w:sz w:val="14"/>
        </w:rPr>
        <w:t xml:space="preserve"> </w:t>
      </w:r>
      <w:r w:rsidRPr="005C0704">
        <w:rPr>
          <w:rFonts w:eastAsia="Calibri"/>
          <w:u w:val="single"/>
        </w:rPr>
        <w:t>attacks</w:t>
      </w:r>
      <w:r w:rsidRPr="005C0704">
        <w:rPr>
          <w:rFonts w:eastAsia="Calibri"/>
          <w:sz w:val="14"/>
        </w:rPr>
        <w:t xml:space="preserve"> </w:t>
      </w:r>
      <w:r w:rsidRPr="005C0704">
        <w:rPr>
          <w:rFonts w:eastAsia="Calibri"/>
          <w:u w:val="single"/>
        </w:rPr>
        <w:t>against</w:t>
      </w:r>
      <w:r w:rsidRPr="005C0704">
        <w:rPr>
          <w:rFonts w:eastAsia="Calibri"/>
          <w:sz w:val="14"/>
        </w:rPr>
        <w:t xml:space="preserve"> </w:t>
      </w:r>
      <w:r w:rsidRPr="005C0704">
        <w:rPr>
          <w:rFonts w:eastAsia="Calibri"/>
          <w:u w:val="single"/>
        </w:rPr>
        <w:t>critical</w:t>
      </w:r>
      <w:r w:rsidRPr="005C0704">
        <w:rPr>
          <w:rFonts w:eastAsia="Calibri"/>
          <w:sz w:val="14"/>
        </w:rPr>
        <w:t xml:space="preserve"> civilian and military </w:t>
      </w:r>
      <w:r w:rsidRPr="005C0704">
        <w:rPr>
          <w:rFonts w:eastAsia="Calibri"/>
          <w:u w:val="single"/>
        </w:rPr>
        <w:t>infrastructure</w:t>
      </w:r>
      <w:r w:rsidRPr="005C0704">
        <w:rPr>
          <w:rFonts w:eastAsia="Calibri"/>
          <w:sz w:val="14"/>
        </w:rPr>
        <w:t xml:space="preserve">. Two </w:t>
      </w:r>
      <w:r w:rsidRPr="005C0704">
        <w:rPr>
          <w:rFonts w:eastAsia="Calibri"/>
          <w:u w:val="single"/>
        </w:rPr>
        <w:t>potential</w:t>
      </w:r>
      <w:r w:rsidRPr="005C0704">
        <w:rPr>
          <w:rFonts w:eastAsia="Calibri"/>
          <w:sz w:val="14"/>
        </w:rPr>
        <w:t xml:space="preserve"> </w:t>
      </w:r>
      <w:r w:rsidRPr="005C0704">
        <w:rPr>
          <w:rFonts w:eastAsia="Calibri"/>
          <w:u w:val="single"/>
        </w:rPr>
        <w:t>exceptions</w:t>
      </w:r>
      <w:r w:rsidRPr="005C0704">
        <w:rPr>
          <w:rFonts w:eastAsia="Calibri"/>
          <w:sz w:val="14"/>
        </w:rPr>
        <w:t xml:space="preserve"> only underscore the relatively limited role of cyber-operations. There is some evidence that at the start of the war Russian-linked actors conducted a cyberattack against Viasat, a U.S.-based Internet company that provides satellite Internet to the Ukrainian military and to customers in Europe. But the </w:t>
      </w:r>
      <w:r w:rsidRPr="005C0704">
        <w:rPr>
          <w:rFonts w:eastAsia="Calibri"/>
          <w:u w:val="single"/>
        </w:rPr>
        <w:t>impact</w:t>
      </w:r>
      <w:r w:rsidRPr="005C0704">
        <w:rPr>
          <w:rFonts w:eastAsia="Calibri"/>
          <w:sz w:val="14"/>
        </w:rPr>
        <w:t xml:space="preserve"> </w:t>
      </w:r>
      <w:r w:rsidRPr="005C0704">
        <w:rPr>
          <w:rFonts w:eastAsia="Calibri"/>
          <w:u w:val="single"/>
        </w:rPr>
        <w:t>was</w:t>
      </w:r>
      <w:r w:rsidRPr="005C0704">
        <w:rPr>
          <w:rFonts w:eastAsia="Calibri"/>
          <w:sz w:val="14"/>
        </w:rPr>
        <w:t xml:space="preserve"> </w:t>
      </w:r>
      <w:r w:rsidRPr="005C0704">
        <w:rPr>
          <w:rFonts w:eastAsia="Calibri"/>
          <w:b/>
          <w:iCs/>
          <w:u w:val="single"/>
          <w:bdr w:val="single" w:sz="8" w:space="0" w:color="auto"/>
        </w:rPr>
        <w:t>temporary</w:t>
      </w:r>
      <w:r w:rsidRPr="005C0704">
        <w:rPr>
          <w:rFonts w:eastAsia="Calibri"/>
          <w:sz w:val="14"/>
        </w:rPr>
        <w:t xml:space="preserve"> </w:t>
      </w:r>
      <w:r w:rsidRPr="005C0704">
        <w:rPr>
          <w:rFonts w:eastAsia="Calibri"/>
          <w:u w:val="single"/>
        </w:rPr>
        <w:t>and</w:t>
      </w:r>
      <w:r w:rsidRPr="005C0704">
        <w:rPr>
          <w:rFonts w:eastAsia="Calibri"/>
          <w:sz w:val="14"/>
        </w:rPr>
        <w:t xml:space="preserve">, more important, </w:t>
      </w:r>
      <w:r w:rsidRPr="005C0704">
        <w:rPr>
          <w:rFonts w:eastAsia="Calibri"/>
          <w:u w:val="single"/>
        </w:rPr>
        <w:t xml:space="preserve">did </w:t>
      </w:r>
      <w:r w:rsidRPr="005C0704">
        <w:rPr>
          <w:rFonts w:eastAsia="Calibri"/>
          <w:b/>
          <w:iCs/>
          <w:u w:val="single"/>
          <w:bdr w:val="single" w:sz="8" w:space="0" w:color="auto"/>
        </w:rPr>
        <w:t>not</w:t>
      </w:r>
      <w:r w:rsidRPr="005C0704">
        <w:rPr>
          <w:rFonts w:eastAsia="Calibri"/>
          <w:sz w:val="14"/>
        </w:rPr>
        <w:t xml:space="preserve"> </w:t>
      </w:r>
      <w:r w:rsidRPr="005C0704">
        <w:rPr>
          <w:rFonts w:eastAsia="Calibri"/>
          <w:b/>
          <w:iCs/>
          <w:u w:val="single"/>
          <w:bdr w:val="single" w:sz="8" w:space="0" w:color="auto"/>
        </w:rPr>
        <w:t>meaningfully</w:t>
      </w:r>
      <w:r w:rsidRPr="005C0704">
        <w:rPr>
          <w:rFonts w:eastAsia="Calibri"/>
          <w:sz w:val="14"/>
        </w:rPr>
        <w:t xml:space="preserve"> </w:t>
      </w:r>
      <w:r w:rsidRPr="005C0704">
        <w:rPr>
          <w:rFonts w:eastAsia="Calibri"/>
          <w:u w:val="single"/>
        </w:rPr>
        <w:t>affect</w:t>
      </w:r>
      <w:r w:rsidRPr="005C0704">
        <w:rPr>
          <w:rFonts w:eastAsia="Calibri"/>
          <w:sz w:val="14"/>
        </w:rPr>
        <w:t xml:space="preserve"> </w:t>
      </w:r>
      <w:r w:rsidRPr="005C0704">
        <w:rPr>
          <w:rFonts w:eastAsia="Calibri"/>
          <w:u w:val="single"/>
        </w:rPr>
        <w:t>the</w:t>
      </w:r>
      <w:r w:rsidRPr="005C0704">
        <w:rPr>
          <w:rFonts w:eastAsia="Calibri"/>
          <w:sz w:val="14"/>
        </w:rPr>
        <w:t xml:space="preserve"> Ukrainian </w:t>
      </w:r>
      <w:r w:rsidRPr="005C0704">
        <w:rPr>
          <w:rFonts w:eastAsia="Calibri"/>
          <w:u w:val="single"/>
        </w:rPr>
        <w:t>military’s</w:t>
      </w:r>
      <w:r w:rsidRPr="005C0704">
        <w:rPr>
          <w:rFonts w:eastAsia="Calibri"/>
          <w:sz w:val="14"/>
        </w:rPr>
        <w:t xml:space="preserve"> </w:t>
      </w:r>
      <w:r w:rsidRPr="005C0704">
        <w:rPr>
          <w:rFonts w:eastAsia="Calibri"/>
          <w:u w:val="single"/>
        </w:rPr>
        <w:t>ability to</w:t>
      </w:r>
      <w:r w:rsidRPr="005C0704">
        <w:rPr>
          <w:rFonts w:eastAsia="Calibri"/>
          <w:sz w:val="14"/>
        </w:rPr>
        <w:t xml:space="preserve"> </w:t>
      </w:r>
      <w:r w:rsidRPr="005C0704">
        <w:rPr>
          <w:rFonts w:eastAsia="Calibri"/>
          <w:u w:val="single"/>
        </w:rPr>
        <w:t>communicate</w:t>
      </w:r>
      <w:r w:rsidRPr="005C0704">
        <w:rPr>
          <w:rFonts w:eastAsia="Calibri"/>
          <w:sz w:val="14"/>
        </w:rPr>
        <w:t xml:space="preserve">. Additionally, Ukrainian officials recently announced that, in early April, </w:t>
      </w:r>
      <w:r w:rsidRPr="005C0704">
        <w:rPr>
          <w:rFonts w:eastAsia="Calibri"/>
          <w:u w:val="single"/>
        </w:rPr>
        <w:t>the Sandworm</w:t>
      </w:r>
      <w:r w:rsidRPr="005C0704">
        <w:rPr>
          <w:rFonts w:eastAsia="Calibri"/>
          <w:sz w:val="14"/>
        </w:rPr>
        <w:t xml:space="preserve"> </w:t>
      </w:r>
      <w:r w:rsidRPr="005C0704">
        <w:rPr>
          <w:rFonts w:eastAsia="Calibri"/>
          <w:u w:val="single"/>
        </w:rPr>
        <w:t>group</w:t>
      </w:r>
      <w:r w:rsidRPr="005C0704">
        <w:rPr>
          <w:rFonts w:eastAsia="Calibri"/>
          <w:sz w:val="14"/>
        </w:rPr>
        <w:t xml:space="preserve"> attempted, but </w:t>
      </w:r>
      <w:r w:rsidRPr="005C0704">
        <w:rPr>
          <w:rFonts w:eastAsia="Calibri"/>
          <w:b/>
          <w:iCs/>
          <w:u w:val="single"/>
          <w:bdr w:val="single" w:sz="8" w:space="0" w:color="auto"/>
        </w:rPr>
        <w:t>failed</w:t>
      </w:r>
      <w:r w:rsidRPr="005C0704">
        <w:rPr>
          <w:rFonts w:eastAsia="Calibri"/>
          <w:sz w:val="14"/>
        </w:rPr>
        <w:t xml:space="preserve">, to carry out a cyberattack against Ukraine’s power grid. While the hackers appeared to have gained access to a company that delivers power to two million Ukrainians, they were </w:t>
      </w:r>
      <w:r w:rsidRPr="005C0704">
        <w:rPr>
          <w:rFonts w:eastAsia="Calibri"/>
          <w:b/>
          <w:iCs/>
          <w:u w:val="single"/>
          <w:bdr w:val="single" w:sz="8" w:space="0" w:color="auto"/>
        </w:rPr>
        <w:t>thwarted</w:t>
      </w:r>
      <w:r w:rsidRPr="005C0704">
        <w:rPr>
          <w:rFonts w:eastAsia="Calibri"/>
          <w:sz w:val="14"/>
        </w:rPr>
        <w:t xml:space="preserve"> </w:t>
      </w:r>
      <w:r w:rsidRPr="005C0704">
        <w:rPr>
          <w:rFonts w:eastAsia="Calibri"/>
          <w:u w:val="single"/>
        </w:rPr>
        <w:t>by</w:t>
      </w:r>
      <w:r w:rsidRPr="005C0704">
        <w:rPr>
          <w:rFonts w:eastAsia="Calibri"/>
          <w:sz w:val="14"/>
        </w:rPr>
        <w:t xml:space="preserve"> </w:t>
      </w:r>
      <w:r w:rsidRPr="005C0704">
        <w:rPr>
          <w:rFonts w:eastAsia="Calibri"/>
          <w:b/>
          <w:iCs/>
          <w:u w:val="single"/>
          <w:bdr w:val="single" w:sz="8" w:space="0" w:color="auto"/>
        </w:rPr>
        <w:t>effective</w:t>
      </w:r>
      <w:r w:rsidRPr="005C0704">
        <w:rPr>
          <w:rFonts w:eastAsia="Calibri"/>
          <w:sz w:val="14"/>
        </w:rPr>
        <w:t xml:space="preserve"> </w:t>
      </w:r>
      <w:r w:rsidRPr="005C0704">
        <w:rPr>
          <w:rFonts w:eastAsia="Calibri"/>
          <w:u w:val="single"/>
        </w:rPr>
        <w:t>defenses</w:t>
      </w:r>
      <w:r w:rsidRPr="005C0704">
        <w:rPr>
          <w:rFonts w:eastAsia="Calibri"/>
          <w:sz w:val="14"/>
        </w:rPr>
        <w:t xml:space="preserve"> </w:t>
      </w:r>
      <w:r w:rsidRPr="005C0704">
        <w:rPr>
          <w:rFonts w:eastAsia="Calibri"/>
          <w:u w:val="single"/>
        </w:rPr>
        <w:t>before</w:t>
      </w:r>
      <w:r w:rsidRPr="005C0704">
        <w:rPr>
          <w:rFonts w:eastAsia="Calibri"/>
          <w:sz w:val="14"/>
        </w:rPr>
        <w:t xml:space="preserve"> </w:t>
      </w:r>
      <w:r w:rsidRPr="005C0704">
        <w:rPr>
          <w:rFonts w:eastAsia="Calibri"/>
          <w:u w:val="single"/>
        </w:rPr>
        <w:t>being able</w:t>
      </w:r>
      <w:r w:rsidRPr="005C0704">
        <w:rPr>
          <w:rFonts w:eastAsia="Calibri"/>
          <w:sz w:val="14"/>
        </w:rPr>
        <w:t xml:space="preserve"> </w:t>
      </w:r>
      <w:r w:rsidRPr="005C0704">
        <w:rPr>
          <w:rFonts w:eastAsia="Calibri"/>
          <w:u w:val="single"/>
        </w:rPr>
        <w:t>to cause</w:t>
      </w:r>
      <w:r w:rsidRPr="005C0704">
        <w:rPr>
          <w:rFonts w:eastAsia="Calibri"/>
          <w:sz w:val="14"/>
        </w:rPr>
        <w:t xml:space="preserve"> any </w:t>
      </w:r>
      <w:r w:rsidRPr="005C0704">
        <w:rPr>
          <w:rFonts w:eastAsia="Calibri"/>
          <w:u w:val="single"/>
        </w:rPr>
        <w:t>damage</w:t>
      </w:r>
      <w:r w:rsidRPr="005C0704">
        <w:rPr>
          <w:rFonts w:eastAsia="Calibri"/>
          <w:sz w:val="14"/>
        </w:rPr>
        <w:t xml:space="preserve"> or disruption.         </w:t>
      </w:r>
    </w:p>
    <w:p w14:paraId="1C0EB2F6" w14:textId="77777777" w:rsidR="00B52F3F" w:rsidRPr="005C0704" w:rsidRDefault="00B52F3F" w:rsidP="00B52F3F">
      <w:pPr>
        <w:rPr>
          <w:rFonts w:eastAsia="Calibri"/>
          <w:sz w:val="14"/>
        </w:rPr>
      </w:pPr>
      <w:r w:rsidRPr="005C0704">
        <w:rPr>
          <w:rFonts w:eastAsia="Calibri"/>
          <w:sz w:val="14"/>
        </w:rPr>
        <w:t xml:space="preserve">In fact, </w:t>
      </w:r>
      <w:r w:rsidRPr="005C0704">
        <w:rPr>
          <w:rFonts w:eastAsia="Calibri"/>
          <w:u w:val="single"/>
        </w:rPr>
        <w:t xml:space="preserve">the </w:t>
      </w:r>
      <w:r w:rsidRPr="005C0704">
        <w:rPr>
          <w:rFonts w:eastAsia="Calibri"/>
          <w:b/>
          <w:iCs/>
          <w:u w:val="single"/>
          <w:bdr w:val="single" w:sz="8" w:space="0" w:color="auto"/>
        </w:rPr>
        <w:t>negligible</w:t>
      </w:r>
      <w:r w:rsidRPr="005C0704">
        <w:rPr>
          <w:rFonts w:eastAsia="Calibri"/>
          <w:sz w:val="14"/>
        </w:rPr>
        <w:t xml:space="preserve"> </w:t>
      </w:r>
      <w:r w:rsidRPr="005C0704">
        <w:rPr>
          <w:rFonts w:eastAsia="Calibri"/>
          <w:u w:val="single"/>
        </w:rPr>
        <w:t>role</w:t>
      </w:r>
      <w:r w:rsidRPr="005C0704">
        <w:rPr>
          <w:rFonts w:eastAsia="Calibri"/>
          <w:sz w:val="14"/>
        </w:rPr>
        <w:t xml:space="preserve"> </w:t>
      </w:r>
      <w:r w:rsidRPr="005C0704">
        <w:rPr>
          <w:rFonts w:eastAsia="Calibri"/>
          <w:u w:val="single"/>
        </w:rPr>
        <w:t>of cyberattacks</w:t>
      </w:r>
      <w:r w:rsidRPr="005C0704">
        <w:rPr>
          <w:rFonts w:eastAsia="Calibri"/>
          <w:sz w:val="14"/>
        </w:rPr>
        <w:t xml:space="preserve"> </w:t>
      </w:r>
      <w:r w:rsidRPr="005C0704">
        <w:rPr>
          <w:rFonts w:eastAsia="Calibri"/>
          <w:u w:val="single"/>
        </w:rPr>
        <w:t>in</w:t>
      </w:r>
      <w:r w:rsidRPr="005C0704">
        <w:rPr>
          <w:rFonts w:eastAsia="Calibri"/>
          <w:sz w:val="14"/>
        </w:rPr>
        <w:t xml:space="preserve"> the </w:t>
      </w:r>
      <w:r w:rsidRPr="005C0704">
        <w:rPr>
          <w:rFonts w:eastAsia="Calibri"/>
          <w:u w:val="single"/>
        </w:rPr>
        <w:t>Ukraine</w:t>
      </w:r>
      <w:r w:rsidRPr="005C0704">
        <w:rPr>
          <w:rFonts w:eastAsia="Calibri"/>
          <w:sz w:val="14"/>
        </w:rPr>
        <w:t xml:space="preserve"> conflict </w:t>
      </w:r>
      <w:r w:rsidRPr="005C0704">
        <w:rPr>
          <w:rFonts w:eastAsia="Calibri"/>
          <w:u w:val="single"/>
        </w:rPr>
        <w:t>should come</w:t>
      </w:r>
      <w:r w:rsidRPr="005C0704">
        <w:rPr>
          <w:rFonts w:eastAsia="Calibri"/>
          <w:sz w:val="14"/>
        </w:rPr>
        <w:t xml:space="preserve"> </w:t>
      </w:r>
      <w:r w:rsidRPr="005C0704">
        <w:rPr>
          <w:rFonts w:eastAsia="Calibri"/>
          <w:u w:val="single"/>
        </w:rPr>
        <w:t>as</w:t>
      </w:r>
      <w:r w:rsidRPr="005C0704">
        <w:rPr>
          <w:rFonts w:eastAsia="Calibri"/>
          <w:sz w:val="14"/>
        </w:rPr>
        <w:t xml:space="preserve"> </w:t>
      </w:r>
      <w:r w:rsidRPr="005C0704">
        <w:rPr>
          <w:rFonts w:eastAsia="Calibri"/>
          <w:b/>
          <w:iCs/>
          <w:u w:val="single"/>
          <w:bdr w:val="single" w:sz="8" w:space="0" w:color="auto"/>
        </w:rPr>
        <w:t>no surprise</w:t>
      </w:r>
      <w:r w:rsidRPr="005C0704">
        <w:rPr>
          <w:rFonts w:eastAsia="Calibri"/>
          <w:sz w:val="14"/>
        </w:rPr>
        <w:t xml:space="preserve">. </w:t>
      </w:r>
      <w:r w:rsidRPr="005C0704">
        <w:rPr>
          <w:rFonts w:eastAsia="Calibri"/>
          <w:u w:val="single"/>
        </w:rPr>
        <w:t>Through</w:t>
      </w:r>
      <w:r w:rsidRPr="005C0704">
        <w:rPr>
          <w:rFonts w:eastAsia="Calibri"/>
          <w:sz w:val="14"/>
        </w:rPr>
        <w:t xml:space="preserve"> </w:t>
      </w:r>
      <w:r w:rsidRPr="005C0704">
        <w:rPr>
          <w:rFonts w:eastAsia="Calibri"/>
          <w:highlight w:val="cyan"/>
          <w:u w:val="single"/>
        </w:rPr>
        <w:t xml:space="preserve">war </w:t>
      </w:r>
      <w:r w:rsidRPr="005C0704">
        <w:rPr>
          <w:rFonts w:eastAsia="Calibri"/>
          <w:b/>
          <w:iCs/>
          <w:highlight w:val="cyan"/>
          <w:u w:val="single"/>
          <w:bdr w:val="single" w:sz="8" w:space="0" w:color="auto"/>
        </w:rPr>
        <w:t>sim</w:t>
      </w:r>
      <w:r w:rsidRPr="005C0704">
        <w:rPr>
          <w:rFonts w:eastAsia="Calibri"/>
          <w:u w:val="single"/>
        </w:rPr>
        <w:t>ulation</w:t>
      </w:r>
      <w:r w:rsidRPr="005C0704">
        <w:rPr>
          <w:rFonts w:eastAsia="Calibri"/>
          <w:b/>
          <w:iCs/>
          <w:highlight w:val="cyan"/>
          <w:u w:val="single"/>
          <w:bdr w:val="single" w:sz="8" w:space="0" w:color="auto"/>
        </w:rPr>
        <w:t>s</w:t>
      </w:r>
      <w:r w:rsidRPr="005C0704">
        <w:rPr>
          <w:rFonts w:eastAsia="Calibri"/>
          <w:sz w:val="14"/>
        </w:rPr>
        <w:t xml:space="preserve">, </w:t>
      </w:r>
      <w:r w:rsidRPr="005C0704">
        <w:rPr>
          <w:rFonts w:eastAsia="Calibri"/>
          <w:b/>
          <w:iCs/>
          <w:u w:val="single"/>
          <w:bdr w:val="single" w:sz="8" w:space="0" w:color="auto"/>
        </w:rPr>
        <w:t>stat</w:t>
      </w:r>
      <w:r w:rsidRPr="005C0704">
        <w:rPr>
          <w:rFonts w:eastAsia="Calibri"/>
          <w:u w:val="single"/>
        </w:rPr>
        <w:t>i</w:t>
      </w:r>
      <w:r w:rsidRPr="005C0704">
        <w:rPr>
          <w:rFonts w:eastAsia="Calibri"/>
          <w:b/>
          <w:iCs/>
          <w:u w:val="single"/>
          <w:bdr w:val="single" w:sz="8" w:space="0" w:color="auto"/>
        </w:rPr>
        <w:t>s</w:t>
      </w:r>
      <w:r w:rsidRPr="005C0704">
        <w:rPr>
          <w:rFonts w:eastAsia="Calibri"/>
          <w:u w:val="single"/>
        </w:rPr>
        <w:t>tical</w:t>
      </w:r>
      <w:r w:rsidRPr="005C0704">
        <w:rPr>
          <w:rFonts w:eastAsia="Calibri"/>
          <w:sz w:val="14"/>
        </w:rPr>
        <w:t xml:space="preserve"> </w:t>
      </w:r>
      <w:r w:rsidRPr="005C0704">
        <w:rPr>
          <w:rFonts w:eastAsia="Calibri"/>
          <w:u w:val="single"/>
        </w:rPr>
        <w:t>analyses</w:t>
      </w:r>
      <w:r w:rsidRPr="005C0704">
        <w:rPr>
          <w:rFonts w:eastAsia="Calibri"/>
          <w:sz w:val="14"/>
        </w:rPr>
        <w:t xml:space="preserve">, </w:t>
      </w:r>
      <w:r w:rsidRPr="005C0704">
        <w:rPr>
          <w:rFonts w:eastAsia="Calibri"/>
          <w:highlight w:val="cyan"/>
          <w:u w:val="single"/>
        </w:rPr>
        <w:t>and</w:t>
      </w:r>
      <w:r w:rsidRPr="005C0704">
        <w:rPr>
          <w:rFonts w:eastAsia="Calibri"/>
          <w:sz w:val="14"/>
        </w:rPr>
        <w:t xml:space="preserve"> </w:t>
      </w:r>
      <w:r w:rsidRPr="005C0704">
        <w:rPr>
          <w:rFonts w:eastAsia="Calibri"/>
          <w:u w:val="single"/>
        </w:rPr>
        <w:t>other</w:t>
      </w:r>
      <w:r w:rsidRPr="005C0704">
        <w:rPr>
          <w:rFonts w:eastAsia="Calibri"/>
          <w:sz w:val="14"/>
        </w:rPr>
        <w:t xml:space="preserve"> </w:t>
      </w:r>
      <w:r w:rsidRPr="005C0704">
        <w:rPr>
          <w:rFonts w:eastAsia="Calibri"/>
          <w:u w:val="single"/>
        </w:rPr>
        <w:t>kinds of</w:t>
      </w:r>
      <w:r w:rsidRPr="005C0704">
        <w:rPr>
          <w:rFonts w:eastAsia="Calibri"/>
          <w:sz w:val="14"/>
        </w:rPr>
        <w:t xml:space="preserve"> </w:t>
      </w:r>
      <w:r w:rsidRPr="005C0704">
        <w:rPr>
          <w:rFonts w:eastAsia="Calibri"/>
          <w:highlight w:val="cyan"/>
          <w:u w:val="single"/>
        </w:rPr>
        <w:t>studies</w:t>
      </w:r>
      <w:r w:rsidRPr="005C0704">
        <w:rPr>
          <w:rFonts w:eastAsia="Calibri"/>
          <w:sz w:val="14"/>
        </w:rPr>
        <w:t xml:space="preserve">, </w:t>
      </w:r>
      <w:r w:rsidRPr="005C0704">
        <w:rPr>
          <w:rFonts w:eastAsia="Calibri"/>
          <w:u w:val="single"/>
        </w:rPr>
        <w:t>scholars</w:t>
      </w:r>
      <w:r w:rsidRPr="005C0704">
        <w:rPr>
          <w:rFonts w:eastAsia="Calibri"/>
          <w:sz w:val="14"/>
        </w:rPr>
        <w:t xml:space="preserve"> have </w:t>
      </w:r>
      <w:r w:rsidRPr="005C0704">
        <w:rPr>
          <w:rFonts w:eastAsia="Calibri"/>
          <w:highlight w:val="cyan"/>
          <w:u w:val="single"/>
        </w:rPr>
        <w:t>found</w:t>
      </w:r>
      <w:r w:rsidRPr="005C0704">
        <w:rPr>
          <w:rFonts w:eastAsia="Calibri"/>
          <w:sz w:val="14"/>
          <w:highlight w:val="cyan"/>
        </w:rPr>
        <w:t xml:space="preserve"> </w:t>
      </w:r>
      <w:r w:rsidRPr="005C0704">
        <w:rPr>
          <w:rFonts w:eastAsia="Calibri"/>
          <w:b/>
          <w:iCs/>
          <w:highlight w:val="cyan"/>
          <w:u w:val="single"/>
          <w:bdr w:val="single" w:sz="8" w:space="0" w:color="auto"/>
        </w:rPr>
        <w:t>little ev</w:t>
      </w:r>
      <w:r w:rsidRPr="005C0704">
        <w:rPr>
          <w:rFonts w:eastAsia="Calibri"/>
          <w:u w:val="single"/>
        </w:rPr>
        <w:t>idence that</w:t>
      </w:r>
      <w:r w:rsidRPr="005C0704">
        <w:rPr>
          <w:rFonts w:eastAsia="Calibri"/>
          <w:sz w:val="14"/>
        </w:rPr>
        <w:t xml:space="preserve"> </w:t>
      </w:r>
      <w:r w:rsidRPr="005C0704">
        <w:rPr>
          <w:rFonts w:eastAsia="Calibri"/>
          <w:highlight w:val="cyan"/>
          <w:u w:val="single"/>
        </w:rPr>
        <w:t>cyber</w:t>
      </w:r>
      <w:r w:rsidRPr="005C0704">
        <w:rPr>
          <w:rFonts w:eastAsia="Calibri"/>
          <w:sz w:val="14"/>
          <w:szCs w:val="16"/>
        </w:rPr>
        <w:t>-operations</w:t>
      </w:r>
      <w:r w:rsidRPr="005C0704">
        <w:rPr>
          <w:rFonts w:eastAsia="Calibri"/>
          <w:sz w:val="14"/>
        </w:rPr>
        <w:t xml:space="preserve"> </w:t>
      </w:r>
      <w:r w:rsidRPr="005C0704">
        <w:rPr>
          <w:rFonts w:eastAsia="Calibri"/>
          <w:u w:val="single"/>
        </w:rPr>
        <w:t>provide</w:t>
      </w:r>
      <w:r w:rsidRPr="005C0704">
        <w:rPr>
          <w:rFonts w:eastAsia="Calibri"/>
          <w:sz w:val="14"/>
        </w:rPr>
        <w:t xml:space="preserve"> </w:t>
      </w:r>
      <w:r w:rsidRPr="005C0704">
        <w:rPr>
          <w:rFonts w:eastAsia="Calibri"/>
          <w:b/>
          <w:iCs/>
          <w:u w:val="single"/>
          <w:bdr w:val="single" w:sz="8" w:space="0" w:color="auto"/>
        </w:rPr>
        <w:t>effective</w:t>
      </w:r>
      <w:r w:rsidRPr="005C0704">
        <w:rPr>
          <w:rFonts w:eastAsia="Calibri"/>
          <w:sz w:val="14"/>
        </w:rPr>
        <w:t xml:space="preserve"> forms of </w:t>
      </w:r>
      <w:r w:rsidRPr="005C0704">
        <w:rPr>
          <w:rFonts w:eastAsia="Calibri"/>
          <w:u w:val="single"/>
        </w:rPr>
        <w:t>coercion</w:t>
      </w:r>
      <w:r w:rsidRPr="005C0704">
        <w:rPr>
          <w:rFonts w:eastAsia="Calibri"/>
          <w:sz w:val="14"/>
        </w:rPr>
        <w:t xml:space="preserve"> </w:t>
      </w:r>
      <w:r w:rsidRPr="005C0704">
        <w:rPr>
          <w:rFonts w:eastAsia="Calibri"/>
          <w:u w:val="single"/>
        </w:rPr>
        <w:t>or</w:t>
      </w:r>
      <w:r w:rsidRPr="005C0704">
        <w:rPr>
          <w:rFonts w:eastAsia="Calibri"/>
          <w:sz w:val="14"/>
        </w:rPr>
        <w:t xml:space="preserve"> </w:t>
      </w:r>
      <w:r w:rsidRPr="005C0704">
        <w:rPr>
          <w:rFonts w:eastAsia="Calibri"/>
          <w:u w:val="single"/>
        </w:rPr>
        <w:t>that they</w:t>
      </w:r>
      <w:r w:rsidRPr="005C0704">
        <w:rPr>
          <w:rFonts w:eastAsia="Calibri"/>
          <w:sz w:val="14"/>
        </w:rPr>
        <w:t xml:space="preserve"> </w:t>
      </w:r>
      <w:r w:rsidRPr="005C0704">
        <w:rPr>
          <w:rFonts w:eastAsia="Calibri"/>
          <w:highlight w:val="cyan"/>
          <w:u w:val="single"/>
        </w:rPr>
        <w:t xml:space="preserve">cause </w:t>
      </w:r>
      <w:r w:rsidRPr="005C0704">
        <w:rPr>
          <w:rFonts w:eastAsia="Calibri"/>
          <w:b/>
          <w:iCs/>
          <w:highlight w:val="cyan"/>
          <w:u w:val="single"/>
          <w:bdr w:val="single" w:sz="8" w:space="0" w:color="auto"/>
        </w:rPr>
        <w:t>escalation</w:t>
      </w:r>
      <w:r w:rsidRPr="005C0704">
        <w:rPr>
          <w:rFonts w:eastAsia="Calibri"/>
          <w:sz w:val="14"/>
        </w:rPr>
        <w:t xml:space="preserve"> </w:t>
      </w:r>
      <w:r w:rsidRPr="005C0704">
        <w:rPr>
          <w:rFonts w:eastAsia="Calibri"/>
          <w:u w:val="single"/>
        </w:rPr>
        <w:t xml:space="preserve">to </w:t>
      </w:r>
      <w:r w:rsidRPr="005C0704">
        <w:rPr>
          <w:rFonts w:eastAsia="Calibri"/>
          <w:b/>
          <w:iCs/>
          <w:u w:val="single"/>
          <w:bdr w:val="single" w:sz="8" w:space="0" w:color="auto"/>
        </w:rPr>
        <w:t>actual</w:t>
      </w:r>
      <w:r w:rsidRPr="005C0704">
        <w:rPr>
          <w:rFonts w:eastAsia="Calibri"/>
          <w:sz w:val="14"/>
        </w:rPr>
        <w:t xml:space="preserve"> </w:t>
      </w:r>
      <w:r w:rsidRPr="005C0704">
        <w:rPr>
          <w:rFonts w:eastAsia="Calibri"/>
          <w:u w:val="single"/>
        </w:rPr>
        <w:t>military conflict</w:t>
      </w:r>
      <w:r w:rsidRPr="005C0704">
        <w:rPr>
          <w:rFonts w:eastAsia="Calibri"/>
          <w:sz w:val="14"/>
        </w:rPr>
        <w:t xml:space="preserve">. That is because </w:t>
      </w:r>
      <w:r w:rsidRPr="005C0704">
        <w:rPr>
          <w:rFonts w:eastAsia="Calibri"/>
          <w:u w:val="single"/>
        </w:rPr>
        <w:t>for all</w:t>
      </w:r>
      <w:r w:rsidRPr="005C0704">
        <w:rPr>
          <w:rFonts w:eastAsia="Calibri"/>
          <w:sz w:val="14"/>
        </w:rPr>
        <w:t xml:space="preserve"> </w:t>
      </w:r>
      <w:r w:rsidRPr="005C0704">
        <w:rPr>
          <w:rFonts w:eastAsia="Calibri"/>
          <w:u w:val="single"/>
        </w:rPr>
        <w:t>its potential</w:t>
      </w:r>
      <w:r w:rsidRPr="005C0704">
        <w:rPr>
          <w:rFonts w:eastAsia="Calibri"/>
          <w:sz w:val="14"/>
        </w:rPr>
        <w:t xml:space="preserve"> </w:t>
      </w:r>
      <w:r w:rsidRPr="005C0704">
        <w:rPr>
          <w:rFonts w:eastAsia="Calibri"/>
          <w:u w:val="single"/>
        </w:rPr>
        <w:t>to disrupt</w:t>
      </w:r>
      <w:r w:rsidRPr="005C0704">
        <w:rPr>
          <w:rFonts w:eastAsia="Calibri"/>
          <w:sz w:val="14"/>
        </w:rPr>
        <w:t xml:space="preserve"> companies, hospitals, and utility grids during peacetime, </w:t>
      </w:r>
      <w:r w:rsidRPr="005C0704">
        <w:rPr>
          <w:rFonts w:eastAsia="Calibri"/>
          <w:u w:val="single"/>
        </w:rPr>
        <w:t>cyberpower</w:t>
      </w:r>
      <w:r w:rsidRPr="005C0704">
        <w:rPr>
          <w:rFonts w:eastAsia="Calibri"/>
          <w:sz w:val="14"/>
        </w:rPr>
        <w:t xml:space="preserve"> </w:t>
      </w:r>
      <w:r w:rsidRPr="005C0704">
        <w:rPr>
          <w:rFonts w:eastAsia="Calibri"/>
          <w:u w:val="single"/>
        </w:rPr>
        <w:t xml:space="preserve">is </w:t>
      </w:r>
      <w:r w:rsidRPr="005C0704">
        <w:rPr>
          <w:rFonts w:eastAsia="Calibri"/>
          <w:b/>
          <w:iCs/>
          <w:u w:val="single"/>
          <w:bdr w:val="single" w:sz="8" w:space="0" w:color="auto"/>
        </w:rPr>
        <w:t>much harder</w:t>
      </w:r>
      <w:r w:rsidRPr="005C0704">
        <w:rPr>
          <w:rFonts w:eastAsia="Calibri"/>
          <w:sz w:val="14"/>
        </w:rPr>
        <w:t xml:space="preserve"> </w:t>
      </w:r>
      <w:r w:rsidRPr="005C0704">
        <w:rPr>
          <w:rFonts w:eastAsia="Calibri"/>
          <w:u w:val="single"/>
        </w:rPr>
        <w:t>to use</w:t>
      </w:r>
      <w:r w:rsidRPr="005C0704">
        <w:rPr>
          <w:rFonts w:eastAsia="Calibri"/>
          <w:sz w:val="14"/>
        </w:rPr>
        <w:t xml:space="preserve"> </w:t>
      </w:r>
      <w:r w:rsidRPr="005C0704">
        <w:rPr>
          <w:rFonts w:eastAsia="Calibri"/>
          <w:u w:val="single"/>
        </w:rPr>
        <w:t>against targets</w:t>
      </w:r>
      <w:r w:rsidRPr="005C0704">
        <w:rPr>
          <w:rFonts w:eastAsia="Calibri"/>
          <w:sz w:val="14"/>
        </w:rPr>
        <w:t xml:space="preserve"> </w:t>
      </w:r>
      <w:r w:rsidRPr="005C0704">
        <w:rPr>
          <w:rFonts w:eastAsia="Calibri"/>
          <w:u w:val="single"/>
        </w:rPr>
        <w:t>of</w:t>
      </w:r>
      <w:r w:rsidRPr="005C0704">
        <w:rPr>
          <w:rFonts w:eastAsia="Calibri"/>
          <w:sz w:val="14"/>
        </w:rPr>
        <w:t xml:space="preserve"> </w:t>
      </w:r>
      <w:r w:rsidRPr="005C0704">
        <w:rPr>
          <w:rFonts w:eastAsia="Calibri"/>
          <w:b/>
          <w:iCs/>
          <w:u w:val="single"/>
          <w:bdr w:val="single" w:sz="8" w:space="0" w:color="auto"/>
        </w:rPr>
        <w:t>strategic significance</w:t>
      </w:r>
      <w:r w:rsidRPr="005C0704">
        <w:rPr>
          <w:rFonts w:eastAsia="Calibri"/>
          <w:sz w:val="14"/>
        </w:rPr>
        <w:t xml:space="preserve"> </w:t>
      </w:r>
      <w:r w:rsidRPr="005C0704">
        <w:rPr>
          <w:rFonts w:eastAsia="Calibri"/>
          <w:u w:val="single"/>
        </w:rPr>
        <w:t>or to</w:t>
      </w:r>
      <w:r w:rsidRPr="005C0704">
        <w:rPr>
          <w:rFonts w:eastAsia="Calibri"/>
          <w:sz w:val="14"/>
        </w:rPr>
        <w:t xml:space="preserve"> </w:t>
      </w:r>
      <w:r w:rsidRPr="005C0704">
        <w:rPr>
          <w:rFonts w:eastAsia="Calibri"/>
          <w:u w:val="single"/>
        </w:rPr>
        <w:t>achieve outcomes</w:t>
      </w:r>
      <w:r w:rsidRPr="005C0704">
        <w:rPr>
          <w:rFonts w:eastAsia="Calibri"/>
          <w:sz w:val="14"/>
        </w:rPr>
        <w:t xml:space="preserve"> </w:t>
      </w:r>
      <w:r w:rsidRPr="005C0704">
        <w:rPr>
          <w:rFonts w:eastAsia="Calibri"/>
          <w:u w:val="single"/>
        </w:rPr>
        <w:t>with</w:t>
      </w:r>
      <w:r w:rsidRPr="005C0704">
        <w:rPr>
          <w:rFonts w:eastAsia="Calibri"/>
          <w:sz w:val="14"/>
        </w:rPr>
        <w:t xml:space="preserve"> </w:t>
      </w:r>
      <w:r w:rsidRPr="005C0704">
        <w:rPr>
          <w:rFonts w:eastAsia="Calibri"/>
          <w:b/>
          <w:iCs/>
          <w:u w:val="single"/>
          <w:bdr w:val="single" w:sz="8" w:space="0" w:color="auto"/>
        </w:rPr>
        <w:t>decisive impacts</w:t>
      </w:r>
      <w:r w:rsidRPr="005C0704">
        <w:rPr>
          <w:rFonts w:eastAsia="Calibri"/>
          <w:sz w:val="14"/>
        </w:rPr>
        <w:t xml:space="preserve">, either on the battlefield or </w:t>
      </w:r>
      <w:r w:rsidRPr="005C0704">
        <w:rPr>
          <w:rFonts w:eastAsia="Calibri"/>
          <w:u w:val="single"/>
        </w:rPr>
        <w:t>during</w:t>
      </w:r>
      <w:r w:rsidRPr="005C0704">
        <w:rPr>
          <w:rFonts w:eastAsia="Calibri"/>
          <w:sz w:val="14"/>
        </w:rPr>
        <w:t xml:space="preserve"> crises short of </w:t>
      </w:r>
      <w:r w:rsidRPr="005C0704">
        <w:rPr>
          <w:rFonts w:eastAsia="Calibri"/>
          <w:u w:val="single"/>
        </w:rPr>
        <w:t>war</w:t>
      </w:r>
      <w:r w:rsidRPr="005C0704">
        <w:rPr>
          <w:rFonts w:eastAsia="Calibri"/>
          <w:sz w:val="14"/>
        </w:rPr>
        <w:t>.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14:paraId="7AF45532" w14:textId="77777777" w:rsidR="00B52F3F" w:rsidRPr="005C0704" w:rsidRDefault="00B52F3F" w:rsidP="00B52F3F">
      <w:pPr>
        <w:rPr>
          <w:rFonts w:eastAsia="Calibri"/>
          <w:sz w:val="14"/>
        </w:rPr>
      </w:pPr>
      <w:r w:rsidRPr="005C0704">
        <w:rPr>
          <w:rFonts w:eastAsia="Calibri"/>
          <w:sz w:val="14"/>
        </w:rPr>
        <w:t>THE MYTH OF CYBER-ESCALATION</w:t>
      </w:r>
    </w:p>
    <w:p w14:paraId="0A755CAC" w14:textId="77777777" w:rsidR="00B52F3F" w:rsidRPr="005C0704" w:rsidRDefault="00B52F3F" w:rsidP="00B52F3F">
      <w:pPr>
        <w:rPr>
          <w:rFonts w:eastAsia="Calibri"/>
          <w:sz w:val="14"/>
        </w:rPr>
      </w:pPr>
      <w:r w:rsidRPr="005C0704">
        <w:rPr>
          <w:rFonts w:eastAsia="Calibri"/>
          <w:sz w:val="14"/>
        </w:rPr>
        <w:t xml:space="preserve">Much of </w:t>
      </w:r>
      <w:r w:rsidRPr="005C0704">
        <w:rPr>
          <w:rFonts w:eastAsia="Calibri"/>
          <w:u w:val="single"/>
        </w:rPr>
        <w:t xml:space="preserve">the </w:t>
      </w:r>
      <w:r w:rsidRPr="005C0704">
        <w:rPr>
          <w:rFonts w:eastAsia="Calibri"/>
          <w:b/>
          <w:iCs/>
          <w:u w:val="single"/>
          <w:bdr w:val="single" w:sz="8" w:space="0" w:color="auto"/>
        </w:rPr>
        <w:t>current</w:t>
      </w:r>
      <w:r w:rsidRPr="005C0704">
        <w:rPr>
          <w:rFonts w:eastAsia="Calibri"/>
          <w:sz w:val="14"/>
        </w:rPr>
        <w:t xml:space="preserve"> </w:t>
      </w:r>
      <w:r w:rsidRPr="005C0704">
        <w:rPr>
          <w:rFonts w:eastAsia="Calibri"/>
          <w:u w:val="single"/>
        </w:rPr>
        <w:t>understanding</w:t>
      </w:r>
      <w:r w:rsidRPr="005C0704">
        <w:rPr>
          <w:rFonts w:eastAsia="Calibri"/>
          <w:sz w:val="14"/>
        </w:rPr>
        <w:t xml:space="preserve"> </w:t>
      </w:r>
      <w:r w:rsidRPr="005C0704">
        <w:rPr>
          <w:rFonts w:eastAsia="Calibri"/>
          <w:sz w:val="14"/>
          <w:szCs w:val="16"/>
        </w:rPr>
        <w:t>in Washington</w:t>
      </w:r>
      <w:r w:rsidRPr="005C0704">
        <w:rPr>
          <w:rFonts w:eastAsia="Calibri"/>
          <w:sz w:val="14"/>
        </w:rPr>
        <w:t xml:space="preserve"> </w:t>
      </w:r>
      <w:r w:rsidRPr="005C0704">
        <w:rPr>
          <w:rFonts w:eastAsia="Calibri"/>
          <w:u w:val="single"/>
        </w:rPr>
        <w:t>about the</w:t>
      </w:r>
      <w:r w:rsidRPr="005C0704">
        <w:rPr>
          <w:rFonts w:eastAsia="Calibri"/>
          <w:sz w:val="14"/>
        </w:rPr>
        <w:t xml:space="preserve"> </w:t>
      </w:r>
      <w:r w:rsidRPr="005C0704">
        <w:rPr>
          <w:rFonts w:eastAsia="Calibri"/>
          <w:u w:val="single"/>
        </w:rPr>
        <w:t>role of</w:t>
      </w:r>
      <w:r w:rsidRPr="005C0704">
        <w:rPr>
          <w:rFonts w:eastAsia="Calibri"/>
          <w:sz w:val="14"/>
        </w:rPr>
        <w:t xml:space="preserve"> </w:t>
      </w:r>
      <w:r w:rsidRPr="005C0704">
        <w:rPr>
          <w:rFonts w:eastAsia="Calibri"/>
          <w:u w:val="single"/>
        </w:rPr>
        <w:t>cyber</w:t>
      </w:r>
      <w:r w:rsidRPr="005C0704">
        <w:rPr>
          <w:rFonts w:eastAsia="Calibri"/>
          <w:sz w:val="14"/>
          <w:szCs w:val="16"/>
        </w:rPr>
        <w:t>-operations</w:t>
      </w:r>
      <w:r w:rsidRPr="005C0704">
        <w:rPr>
          <w:rFonts w:eastAsia="Calibri"/>
          <w:sz w:val="14"/>
        </w:rPr>
        <w:t xml:space="preserve"> </w:t>
      </w:r>
      <w:r w:rsidRPr="005C0704">
        <w:rPr>
          <w:rFonts w:eastAsia="Calibri"/>
          <w:u w:val="single"/>
        </w:rPr>
        <w:t>in conflict</w:t>
      </w:r>
      <w:r w:rsidRPr="005C0704">
        <w:rPr>
          <w:rFonts w:eastAsia="Calibri"/>
          <w:sz w:val="14"/>
        </w:rPr>
        <w:t xml:space="preserve"> </w:t>
      </w:r>
      <w:r w:rsidRPr="005C0704">
        <w:rPr>
          <w:rFonts w:eastAsia="Calibri"/>
          <w:u w:val="single"/>
        </w:rPr>
        <w:t>is built</w:t>
      </w:r>
      <w:r w:rsidRPr="005C0704">
        <w:rPr>
          <w:rFonts w:eastAsia="Calibri"/>
          <w:sz w:val="14"/>
        </w:rPr>
        <w:t xml:space="preserve"> </w:t>
      </w:r>
      <w:r w:rsidRPr="005C0704">
        <w:rPr>
          <w:rFonts w:eastAsia="Calibri"/>
          <w:u w:val="single"/>
        </w:rPr>
        <w:t>on</w:t>
      </w:r>
      <w:r w:rsidRPr="005C0704">
        <w:rPr>
          <w:rFonts w:eastAsia="Calibri"/>
          <w:sz w:val="14"/>
        </w:rPr>
        <w:t xml:space="preserve"> </w:t>
      </w:r>
      <w:r w:rsidRPr="005C0704">
        <w:rPr>
          <w:rFonts w:eastAsia="Calibri"/>
          <w:u w:val="single"/>
        </w:rPr>
        <w:t>long-standing</w:t>
      </w:r>
      <w:r w:rsidRPr="005C0704">
        <w:rPr>
          <w:rFonts w:eastAsia="Calibri"/>
          <w:sz w:val="14"/>
        </w:rPr>
        <w:t xml:space="preserve"> </w:t>
      </w:r>
      <w:r w:rsidRPr="005C0704">
        <w:rPr>
          <w:rFonts w:eastAsia="Calibri"/>
          <w:u w:val="single"/>
        </w:rPr>
        <w:t>but</w:t>
      </w:r>
      <w:r w:rsidRPr="005C0704">
        <w:rPr>
          <w:rFonts w:eastAsia="Calibri"/>
          <w:sz w:val="14"/>
        </w:rPr>
        <w:t xml:space="preserve"> </w:t>
      </w:r>
      <w:r w:rsidRPr="005C0704">
        <w:rPr>
          <w:rFonts w:eastAsia="Calibri"/>
          <w:b/>
          <w:iCs/>
          <w:u w:val="single"/>
          <w:bdr w:val="single" w:sz="8" w:space="0" w:color="auto"/>
        </w:rPr>
        <w:t>false assumptions</w:t>
      </w:r>
      <w:r w:rsidRPr="005C0704">
        <w:rPr>
          <w:rFonts w:eastAsia="Calibri"/>
          <w:sz w:val="14"/>
        </w:rPr>
        <w:t xml:space="preserve"> </w:t>
      </w:r>
      <w:r w:rsidRPr="005C0704">
        <w:rPr>
          <w:rFonts w:eastAsia="Calibri"/>
          <w:sz w:val="14"/>
          <w:szCs w:val="16"/>
        </w:rPr>
        <w:t>about cyberspace</w:t>
      </w:r>
      <w:r w:rsidRPr="005C0704">
        <w:rPr>
          <w:rFonts w:eastAsia="Calibri"/>
          <w:sz w:val="14"/>
        </w:rPr>
        <w:t xml:space="preserve">. Many </w:t>
      </w:r>
      <w:r w:rsidRPr="005C0704">
        <w:rPr>
          <w:rFonts w:eastAsia="Calibri"/>
          <w:u w:val="single"/>
        </w:rPr>
        <w:t>scholars</w:t>
      </w:r>
      <w:r w:rsidRPr="005C0704">
        <w:rPr>
          <w:rFonts w:eastAsia="Calibri"/>
          <w:sz w:val="14"/>
        </w:rPr>
        <w:t xml:space="preserve"> </w:t>
      </w:r>
      <w:r w:rsidRPr="005C0704">
        <w:rPr>
          <w:rFonts w:eastAsia="Calibri"/>
          <w:u w:val="single"/>
        </w:rPr>
        <w:t>have asserted</w:t>
      </w:r>
      <w:r w:rsidRPr="005C0704">
        <w:rPr>
          <w:rFonts w:eastAsia="Calibri"/>
          <w:sz w:val="14"/>
        </w:rPr>
        <w:t xml:space="preserve"> </w:t>
      </w:r>
      <w:r w:rsidRPr="005C0704">
        <w:rPr>
          <w:rFonts w:eastAsia="Calibri"/>
          <w:u w:val="single"/>
        </w:rPr>
        <w:t>that cyber</w:t>
      </w:r>
      <w:r w:rsidRPr="005C0704">
        <w:rPr>
          <w:rFonts w:eastAsia="Calibri"/>
          <w:sz w:val="14"/>
          <w:szCs w:val="16"/>
        </w:rPr>
        <w:t>-operations</w:t>
      </w:r>
      <w:r w:rsidRPr="005C0704">
        <w:rPr>
          <w:rFonts w:eastAsia="Calibri"/>
          <w:sz w:val="14"/>
        </w:rPr>
        <w:t xml:space="preserve"> </w:t>
      </w:r>
      <w:r w:rsidRPr="005C0704">
        <w:rPr>
          <w:rFonts w:eastAsia="Calibri"/>
          <w:u w:val="single"/>
        </w:rPr>
        <w:t>could easily</w:t>
      </w:r>
      <w:r w:rsidRPr="005C0704">
        <w:rPr>
          <w:rFonts w:eastAsia="Calibri"/>
          <w:sz w:val="14"/>
        </w:rPr>
        <w:t xml:space="preserve"> </w:t>
      </w:r>
      <w:r w:rsidRPr="005C0704">
        <w:rPr>
          <w:rFonts w:eastAsia="Calibri"/>
          <w:u w:val="single"/>
        </w:rPr>
        <w:t>lead to</w:t>
      </w:r>
      <w:r w:rsidRPr="005C0704">
        <w:rPr>
          <w:rFonts w:eastAsia="Calibri"/>
          <w:sz w:val="14"/>
        </w:rPr>
        <w:t xml:space="preserve"> </w:t>
      </w:r>
      <w:r w:rsidRPr="005C0704">
        <w:rPr>
          <w:rFonts w:eastAsia="Calibri"/>
          <w:u w:val="single"/>
        </w:rPr>
        <w:t>military escalation</w:t>
      </w:r>
      <w:r w:rsidRPr="005C0704">
        <w:rPr>
          <w:rFonts w:eastAsia="Calibri"/>
          <w:sz w:val="14"/>
        </w:rPr>
        <w:t xml:space="preserve">, </w:t>
      </w:r>
      <w:r w:rsidRPr="005C0704">
        <w:rPr>
          <w:rFonts w:eastAsia="Calibri"/>
          <w:u w:val="single"/>
        </w:rPr>
        <w:t>up to</w:t>
      </w:r>
      <w:r w:rsidRPr="005C0704">
        <w:rPr>
          <w:rFonts w:eastAsia="Calibri"/>
          <w:sz w:val="14"/>
        </w:rPr>
        <w:t xml:space="preserve"> and including </w:t>
      </w:r>
      <w:r w:rsidRPr="005C0704">
        <w:rPr>
          <w:rFonts w:eastAsia="Calibri"/>
          <w:u w:val="single"/>
        </w:rPr>
        <w:t>the use of</w:t>
      </w:r>
      <w:r w:rsidRPr="005C0704">
        <w:rPr>
          <w:rFonts w:eastAsia="Calibri"/>
          <w:sz w:val="14"/>
        </w:rPr>
        <w:t xml:space="preserve"> </w:t>
      </w:r>
      <w:r w:rsidRPr="005C0704">
        <w:rPr>
          <w:rFonts w:eastAsia="Calibri"/>
          <w:u w:val="single"/>
        </w:rPr>
        <w:t>nuclear weapons</w:t>
      </w:r>
      <w:r w:rsidRPr="005C0704">
        <w:rPr>
          <w:rFonts w:eastAsia="Calibri"/>
          <w:sz w:val="14"/>
        </w:rPr>
        <w:t xml:space="preserve">. Jason Healey and Robert Jervis, for example, expressing a widely held view, have argued that an incident that takes place in cyberspace, “might cross the threshold into armed conflict either through a sense of impunity or through miscalculation or mistake.” </w:t>
      </w:r>
      <w:r w:rsidRPr="005C0704">
        <w:rPr>
          <w:rFonts w:eastAsia="Calibri"/>
          <w:u w:val="single"/>
        </w:rPr>
        <w:t>Policymakers</w:t>
      </w:r>
      <w:r w:rsidRPr="005C0704">
        <w:rPr>
          <w:rFonts w:eastAsia="Calibri"/>
          <w:sz w:val="14"/>
        </w:rPr>
        <w:t xml:space="preserve"> </w:t>
      </w:r>
      <w:r w:rsidRPr="005C0704">
        <w:rPr>
          <w:rFonts w:eastAsia="Calibri"/>
          <w:u w:val="single"/>
        </w:rPr>
        <w:t>have</w:t>
      </w:r>
      <w:r w:rsidRPr="005C0704">
        <w:rPr>
          <w:rFonts w:eastAsia="Calibri"/>
          <w:sz w:val="14"/>
        </w:rPr>
        <w:t xml:space="preserve"> also </w:t>
      </w:r>
      <w:r w:rsidRPr="005C0704">
        <w:rPr>
          <w:rFonts w:eastAsia="Calibri"/>
          <w:u w:val="single"/>
        </w:rPr>
        <w:t>long believed</w:t>
      </w:r>
      <w:r w:rsidRPr="005C0704">
        <w:rPr>
          <w:rFonts w:eastAsia="Calibri"/>
          <w:sz w:val="14"/>
        </w:rPr>
        <w:t xml:space="preserve"> </w:t>
      </w:r>
      <w:r w:rsidRPr="005C0704">
        <w:rPr>
          <w:rFonts w:eastAsia="Calibri"/>
          <w:u w:val="single"/>
        </w:rPr>
        <w:t>that cyberspace</w:t>
      </w:r>
      <w:r w:rsidRPr="005C0704">
        <w:rPr>
          <w:rFonts w:eastAsia="Calibri"/>
          <w:sz w:val="14"/>
        </w:rPr>
        <w:t xml:space="preserve"> </w:t>
      </w:r>
      <w:r w:rsidRPr="005C0704">
        <w:rPr>
          <w:rFonts w:eastAsia="Calibri"/>
          <w:u w:val="single"/>
        </w:rPr>
        <w:t>poses grave perils</w:t>
      </w:r>
      <w:r w:rsidRPr="005C0704">
        <w:rPr>
          <w:rFonts w:eastAsia="Calibri"/>
          <w:sz w:val="14"/>
        </w:rPr>
        <w:t>.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14:paraId="5370EF8D" w14:textId="77777777" w:rsidR="00B52F3F" w:rsidRPr="005C0704" w:rsidRDefault="00B52F3F" w:rsidP="00B52F3F">
      <w:pPr>
        <w:rPr>
          <w:rFonts w:eastAsia="Calibri"/>
          <w:sz w:val="14"/>
        </w:rPr>
      </w:pPr>
      <w:r w:rsidRPr="005C0704">
        <w:rPr>
          <w:rFonts w:eastAsia="Calibri"/>
          <w:u w:val="single"/>
        </w:rPr>
        <w:t>Seemingly</w:t>
      </w:r>
      <w:r w:rsidRPr="005C0704">
        <w:rPr>
          <w:rFonts w:eastAsia="Calibri"/>
          <w:sz w:val="14"/>
        </w:rPr>
        <w:t xml:space="preserve"> </w:t>
      </w:r>
      <w:r w:rsidRPr="005C0704">
        <w:rPr>
          <w:rFonts w:eastAsia="Calibri"/>
          <w:u w:val="single"/>
        </w:rPr>
        <w:t>buttressing</w:t>
      </w:r>
      <w:r w:rsidRPr="005C0704">
        <w:rPr>
          <w:rFonts w:eastAsia="Calibri"/>
          <w:sz w:val="14"/>
        </w:rPr>
        <w:t xml:space="preserve"> </w:t>
      </w:r>
      <w:r w:rsidRPr="005C0704">
        <w:rPr>
          <w:rFonts w:eastAsia="Calibri"/>
          <w:u w:val="single"/>
        </w:rPr>
        <w:t>these claims</w:t>
      </w:r>
      <w:r w:rsidRPr="005C0704">
        <w:rPr>
          <w:rFonts w:eastAsia="Calibri"/>
          <w:sz w:val="14"/>
        </w:rPr>
        <w:t xml:space="preserve"> </w:t>
      </w:r>
      <w:r w:rsidRPr="005C0704">
        <w:rPr>
          <w:rFonts w:eastAsia="Calibri"/>
          <w:u w:val="single"/>
        </w:rPr>
        <w:t>has been</w:t>
      </w:r>
      <w:r w:rsidRPr="005C0704">
        <w:rPr>
          <w:rFonts w:eastAsia="Calibri"/>
          <w:sz w:val="14"/>
        </w:rPr>
        <w:t xml:space="preserve"> </w:t>
      </w:r>
      <w:r w:rsidRPr="005C0704">
        <w:rPr>
          <w:rFonts w:eastAsia="Calibri"/>
          <w:u w:val="single"/>
        </w:rPr>
        <w:t>a long record</w:t>
      </w:r>
      <w:r w:rsidRPr="005C0704">
        <w:rPr>
          <w:rFonts w:eastAsia="Calibri"/>
          <w:sz w:val="14"/>
        </w:rPr>
        <w:t xml:space="preserve"> </w:t>
      </w:r>
      <w:r w:rsidRPr="005C0704">
        <w:rPr>
          <w:rFonts w:eastAsia="Calibri"/>
          <w:u w:val="single"/>
        </w:rPr>
        <w:t>of cyber</w:t>
      </w:r>
      <w:r w:rsidRPr="005C0704">
        <w:rPr>
          <w:rFonts w:eastAsia="Calibri"/>
          <w:sz w:val="14"/>
          <w:szCs w:val="16"/>
        </w:rPr>
        <w:t>-operations</w:t>
      </w:r>
      <w:r w:rsidRPr="005C0704">
        <w:rPr>
          <w:rFonts w:eastAsia="Calibri"/>
          <w:sz w:val="14"/>
        </w:rPr>
        <w:t xml:space="preserve"> </w:t>
      </w:r>
      <w:r w:rsidRPr="005C0704">
        <w:rPr>
          <w:rFonts w:eastAsia="Calibri"/>
          <w:u w:val="single"/>
        </w:rPr>
        <w:t>by hostile governments</w:t>
      </w:r>
      <w:r w:rsidRPr="005C0704">
        <w:rPr>
          <w:rFonts w:eastAsia="Calibri"/>
          <w:sz w:val="14"/>
        </w:rPr>
        <w:t>.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2EA2CF7D" w14:textId="77777777" w:rsidR="00B52F3F" w:rsidRPr="005C0704" w:rsidRDefault="00B52F3F" w:rsidP="00B52F3F">
      <w:pPr>
        <w:rPr>
          <w:rFonts w:eastAsia="Calibri"/>
          <w:sz w:val="14"/>
        </w:rPr>
      </w:pPr>
      <w:r w:rsidRPr="005C0704">
        <w:rPr>
          <w:rFonts w:eastAsia="Calibri"/>
          <w:b/>
          <w:iCs/>
          <w:u w:val="single"/>
          <w:bdr w:val="single" w:sz="8" w:space="0" w:color="auto"/>
        </w:rPr>
        <w:t>But</w:t>
      </w:r>
      <w:r w:rsidRPr="005C0704">
        <w:rPr>
          <w:rFonts w:eastAsia="Calibri"/>
          <w:sz w:val="14"/>
        </w:rPr>
        <w:t xml:space="preserve"> </w:t>
      </w:r>
      <w:r w:rsidRPr="005C0704">
        <w:rPr>
          <w:rFonts w:eastAsia="Calibri"/>
          <w:u w:val="single"/>
        </w:rPr>
        <w:t>the</w:t>
      </w:r>
      <w:r w:rsidRPr="005C0704">
        <w:rPr>
          <w:rFonts w:eastAsia="Calibri"/>
          <w:sz w:val="14"/>
        </w:rPr>
        <w:t xml:space="preserve"> </w:t>
      </w:r>
      <w:r w:rsidRPr="005C0704">
        <w:rPr>
          <w:rFonts w:eastAsia="Calibri"/>
          <w:u w:val="single"/>
        </w:rPr>
        <w:t>assumption</w:t>
      </w:r>
      <w:r w:rsidRPr="005C0704">
        <w:rPr>
          <w:rFonts w:eastAsia="Calibri"/>
          <w:sz w:val="14"/>
        </w:rPr>
        <w:t xml:space="preserve"> </w:t>
      </w:r>
      <w:r w:rsidRPr="005C0704">
        <w:rPr>
          <w:rFonts w:eastAsia="Calibri"/>
          <w:u w:val="single"/>
        </w:rPr>
        <w:t>that cyber</w:t>
      </w:r>
      <w:r w:rsidRPr="005C0704">
        <w:rPr>
          <w:rFonts w:eastAsia="Calibri"/>
          <w:sz w:val="14"/>
          <w:szCs w:val="16"/>
        </w:rPr>
        <w:t>-operations</w:t>
      </w:r>
      <w:r w:rsidRPr="005C0704">
        <w:rPr>
          <w:rFonts w:eastAsia="Calibri"/>
          <w:sz w:val="14"/>
        </w:rPr>
        <w:t xml:space="preserve"> </w:t>
      </w:r>
      <w:r w:rsidRPr="005C0704">
        <w:rPr>
          <w:rFonts w:eastAsia="Calibri"/>
          <w:sz w:val="14"/>
          <w:szCs w:val="16"/>
        </w:rPr>
        <w:t>play a central role in either</w:t>
      </w:r>
      <w:r w:rsidRPr="005C0704">
        <w:rPr>
          <w:rFonts w:eastAsia="Calibri"/>
          <w:u w:val="single"/>
        </w:rPr>
        <w:t xml:space="preserve"> </w:t>
      </w:r>
      <w:r w:rsidRPr="005C0704">
        <w:rPr>
          <w:rFonts w:eastAsia="Calibri"/>
          <w:b/>
          <w:iCs/>
          <w:u w:val="single"/>
          <w:bdr w:val="single" w:sz="8" w:space="0" w:color="auto"/>
        </w:rPr>
        <w:t>provok</w:t>
      </w:r>
      <w:r w:rsidRPr="005C0704">
        <w:rPr>
          <w:rFonts w:eastAsia="Calibri"/>
          <w:bCs/>
          <w:iCs/>
          <w:sz w:val="14"/>
          <w:szCs w:val="16"/>
          <w:bdr w:val="single" w:sz="8" w:space="0" w:color="auto"/>
        </w:rPr>
        <w:t>ing</w:t>
      </w:r>
      <w:r w:rsidRPr="005C0704">
        <w:rPr>
          <w:rFonts w:eastAsia="Calibri"/>
          <w:b/>
          <w:bCs/>
          <w:sz w:val="14"/>
          <w:szCs w:val="16"/>
        </w:rPr>
        <w:t xml:space="preserve"> </w:t>
      </w:r>
      <w:r w:rsidRPr="005C0704">
        <w:rPr>
          <w:rFonts w:eastAsia="Calibri"/>
          <w:u w:val="single"/>
        </w:rPr>
        <w:t>or</w:t>
      </w:r>
      <w:r w:rsidRPr="005C0704">
        <w:rPr>
          <w:rFonts w:eastAsia="Calibri"/>
          <w:sz w:val="14"/>
        </w:rPr>
        <w:t xml:space="preserve"> </w:t>
      </w:r>
      <w:r w:rsidRPr="005C0704">
        <w:rPr>
          <w:rFonts w:eastAsia="Calibri"/>
          <w:b/>
          <w:iCs/>
          <w:u w:val="single"/>
          <w:bdr w:val="single" w:sz="8" w:space="0" w:color="auto"/>
        </w:rPr>
        <w:t>extend</w:t>
      </w:r>
      <w:r w:rsidRPr="005C0704">
        <w:rPr>
          <w:rFonts w:eastAsia="Calibri"/>
          <w:bCs/>
          <w:iCs/>
          <w:sz w:val="14"/>
          <w:szCs w:val="16"/>
          <w:bdr w:val="single" w:sz="8" w:space="0" w:color="auto"/>
        </w:rPr>
        <w:t>ing</w:t>
      </w:r>
      <w:r w:rsidRPr="005C0704">
        <w:rPr>
          <w:rFonts w:eastAsia="Calibri"/>
          <w:sz w:val="14"/>
        </w:rPr>
        <w:t xml:space="preserve"> </w:t>
      </w:r>
      <w:r w:rsidRPr="005C0704">
        <w:rPr>
          <w:rFonts w:eastAsia="Calibri"/>
          <w:u w:val="single"/>
        </w:rPr>
        <w:t>war is</w:t>
      </w:r>
      <w:r w:rsidRPr="005C0704">
        <w:rPr>
          <w:rFonts w:eastAsia="Calibri"/>
          <w:sz w:val="14"/>
        </w:rPr>
        <w:t xml:space="preserve"> </w:t>
      </w:r>
      <w:r w:rsidRPr="005C0704">
        <w:rPr>
          <w:rFonts w:eastAsia="Calibri"/>
          <w:b/>
          <w:iCs/>
          <w:u w:val="single"/>
          <w:bdr w:val="single" w:sz="8" w:space="0" w:color="auto"/>
        </w:rPr>
        <w:t>wrong</w:t>
      </w:r>
      <w:r w:rsidRPr="005C0704">
        <w:rPr>
          <w:rFonts w:eastAsia="Calibri"/>
          <w:sz w:val="14"/>
        </w:rPr>
        <w:t xml:space="preserve">. </w:t>
      </w:r>
      <w:r w:rsidRPr="005C0704">
        <w:rPr>
          <w:rFonts w:eastAsia="Calibri"/>
          <w:b/>
          <w:iCs/>
          <w:highlight w:val="cyan"/>
          <w:u w:val="single"/>
          <w:bdr w:val="single" w:sz="8" w:space="0" w:color="auto"/>
        </w:rPr>
        <w:t>Hundreds</w:t>
      </w:r>
      <w:r w:rsidRPr="005C0704">
        <w:rPr>
          <w:rFonts w:eastAsia="Calibri"/>
          <w:sz w:val="14"/>
          <w:highlight w:val="cyan"/>
        </w:rPr>
        <w:t xml:space="preserve"> </w:t>
      </w:r>
      <w:r w:rsidRPr="005C0704">
        <w:rPr>
          <w:rFonts w:eastAsia="Calibri"/>
          <w:highlight w:val="cyan"/>
          <w:u w:val="single"/>
        </w:rPr>
        <w:t>of</w:t>
      </w:r>
      <w:r w:rsidRPr="005C0704">
        <w:rPr>
          <w:rFonts w:eastAsia="Calibri"/>
          <w:sz w:val="14"/>
        </w:rPr>
        <w:t xml:space="preserve"> </w:t>
      </w:r>
      <w:r w:rsidRPr="005C0704">
        <w:rPr>
          <w:rFonts w:eastAsia="Calibri"/>
          <w:u w:val="single"/>
        </w:rPr>
        <w:t>cyber-</w:t>
      </w:r>
      <w:r w:rsidRPr="005C0704">
        <w:rPr>
          <w:rFonts w:eastAsia="Calibri"/>
          <w:highlight w:val="cyan"/>
          <w:u w:val="single"/>
        </w:rPr>
        <w:t>incidents</w:t>
      </w:r>
      <w:r w:rsidRPr="005C0704">
        <w:rPr>
          <w:rFonts w:eastAsia="Calibri"/>
          <w:sz w:val="14"/>
          <w:highlight w:val="cyan"/>
        </w:rPr>
        <w:t xml:space="preserve"> </w:t>
      </w:r>
      <w:r w:rsidRPr="005C0704">
        <w:rPr>
          <w:rFonts w:eastAsia="Calibri"/>
          <w:highlight w:val="cyan"/>
          <w:u w:val="single"/>
        </w:rPr>
        <w:t>have occurred</w:t>
      </w:r>
      <w:r w:rsidRPr="005C0704">
        <w:rPr>
          <w:rFonts w:eastAsia="Calibri"/>
          <w:sz w:val="14"/>
          <w:highlight w:val="cyan"/>
        </w:rPr>
        <w:t xml:space="preserve"> </w:t>
      </w:r>
      <w:r w:rsidRPr="005C0704">
        <w:rPr>
          <w:rFonts w:eastAsia="Calibri"/>
          <w:u w:val="single"/>
        </w:rPr>
        <w:t>between rivals</w:t>
      </w:r>
      <w:r w:rsidRPr="005C0704">
        <w:rPr>
          <w:rFonts w:eastAsia="Calibri"/>
          <w:sz w:val="14"/>
        </w:rPr>
        <w:t xml:space="preserve"> </w:t>
      </w:r>
      <w:r w:rsidRPr="005C0704">
        <w:rPr>
          <w:rFonts w:eastAsia="Calibri"/>
          <w:u w:val="single"/>
        </w:rPr>
        <w:t xml:space="preserve">with </w:t>
      </w:r>
      <w:r w:rsidRPr="005C0704">
        <w:rPr>
          <w:rFonts w:eastAsia="Calibri"/>
          <w:b/>
          <w:iCs/>
          <w:u w:val="single"/>
          <w:bdr w:val="single" w:sz="8" w:space="0" w:color="auto"/>
        </w:rPr>
        <w:t>long histories</w:t>
      </w:r>
      <w:r w:rsidRPr="005C0704">
        <w:rPr>
          <w:rFonts w:eastAsia="Calibri"/>
          <w:sz w:val="14"/>
        </w:rPr>
        <w:t xml:space="preserve"> </w:t>
      </w:r>
      <w:r w:rsidRPr="005C0704">
        <w:rPr>
          <w:rFonts w:eastAsia="Calibri"/>
          <w:u w:val="single"/>
        </w:rPr>
        <w:t>of</w:t>
      </w:r>
      <w:r w:rsidRPr="005C0704">
        <w:rPr>
          <w:rFonts w:eastAsia="Calibri"/>
          <w:sz w:val="14"/>
        </w:rPr>
        <w:t xml:space="preserve"> </w:t>
      </w:r>
      <w:r w:rsidRPr="005C0704">
        <w:rPr>
          <w:rFonts w:eastAsia="Calibri"/>
          <w:b/>
          <w:iCs/>
          <w:u w:val="single"/>
          <w:bdr w:val="single" w:sz="8" w:space="0" w:color="auto"/>
        </w:rPr>
        <w:t>tension</w:t>
      </w:r>
      <w:r w:rsidRPr="005C0704">
        <w:rPr>
          <w:rFonts w:eastAsia="Calibri"/>
          <w:sz w:val="14"/>
        </w:rPr>
        <w:t xml:space="preserve"> </w:t>
      </w:r>
      <w:r w:rsidRPr="005C0704">
        <w:rPr>
          <w:rFonts w:eastAsia="Calibri"/>
          <w:u w:val="single"/>
        </w:rPr>
        <w:t>or</w:t>
      </w:r>
      <w:r w:rsidRPr="005C0704">
        <w:rPr>
          <w:rFonts w:eastAsia="Calibri"/>
          <w:sz w:val="14"/>
        </w:rPr>
        <w:t xml:space="preserve"> even </w:t>
      </w:r>
      <w:r w:rsidRPr="005C0704">
        <w:rPr>
          <w:rFonts w:eastAsia="Calibri"/>
          <w:b/>
          <w:iCs/>
          <w:u w:val="single"/>
          <w:bdr w:val="single" w:sz="8" w:space="0" w:color="auto"/>
        </w:rPr>
        <w:t>conflict</w:t>
      </w:r>
      <w:r w:rsidRPr="005C0704">
        <w:rPr>
          <w:rFonts w:eastAsia="Calibri"/>
          <w:sz w:val="14"/>
        </w:rPr>
        <w:t xml:space="preserve">, </w:t>
      </w:r>
      <w:r w:rsidRPr="005C0704">
        <w:rPr>
          <w:rFonts w:eastAsia="Calibri"/>
          <w:highlight w:val="cyan"/>
          <w:u w:val="single"/>
        </w:rPr>
        <w:t>but</w:t>
      </w:r>
      <w:r w:rsidRPr="005C0704">
        <w:rPr>
          <w:rFonts w:eastAsia="Calibri"/>
          <w:sz w:val="14"/>
          <w:highlight w:val="cyan"/>
        </w:rPr>
        <w:t xml:space="preserve"> </w:t>
      </w:r>
      <w:r w:rsidRPr="005C0704">
        <w:rPr>
          <w:rFonts w:eastAsia="Calibri"/>
          <w:b/>
          <w:iCs/>
          <w:highlight w:val="cyan"/>
          <w:u w:val="single"/>
          <w:bdr w:val="single" w:sz="8" w:space="0" w:color="auto"/>
        </w:rPr>
        <w:t>none</w:t>
      </w:r>
      <w:r w:rsidRPr="005C0704">
        <w:rPr>
          <w:rFonts w:eastAsia="Calibri"/>
          <w:sz w:val="14"/>
        </w:rPr>
        <w:t xml:space="preserve"> </w:t>
      </w:r>
      <w:r w:rsidRPr="005C0704">
        <w:rPr>
          <w:rFonts w:eastAsia="Calibri"/>
          <w:sz w:val="14"/>
          <w:szCs w:val="16"/>
        </w:rPr>
        <w:t xml:space="preserve">has </w:t>
      </w:r>
      <w:r w:rsidRPr="005C0704">
        <w:rPr>
          <w:rFonts w:eastAsia="Calibri"/>
          <w:u w:val="single"/>
        </w:rPr>
        <w:t>ever</w:t>
      </w:r>
      <w:r w:rsidRPr="005C0704">
        <w:rPr>
          <w:rFonts w:eastAsia="Calibri"/>
          <w:sz w:val="14"/>
        </w:rPr>
        <w:t xml:space="preserve"> </w:t>
      </w:r>
      <w:r w:rsidRPr="005C0704">
        <w:rPr>
          <w:rFonts w:eastAsia="Calibri"/>
          <w:b/>
          <w:iCs/>
          <w:u w:val="single"/>
          <w:bdr w:val="single" w:sz="8" w:space="0" w:color="auto"/>
        </w:rPr>
        <w:t>triggered</w:t>
      </w:r>
      <w:r w:rsidRPr="005C0704">
        <w:rPr>
          <w:rFonts w:eastAsia="Calibri"/>
          <w:sz w:val="14"/>
        </w:rPr>
        <w:t xml:space="preserve"> </w:t>
      </w:r>
      <w:r w:rsidRPr="005C0704">
        <w:rPr>
          <w:rFonts w:eastAsia="Calibri"/>
          <w:sz w:val="14"/>
          <w:szCs w:val="16"/>
        </w:rPr>
        <w:t>an</w:t>
      </w:r>
      <w:r w:rsidRPr="005C0704">
        <w:rPr>
          <w:rFonts w:eastAsia="Calibri"/>
          <w:sz w:val="14"/>
        </w:rPr>
        <w:t xml:space="preserve"> </w:t>
      </w:r>
      <w:r w:rsidRPr="005C0704">
        <w:rPr>
          <w:rFonts w:eastAsia="Calibri"/>
          <w:b/>
          <w:iCs/>
          <w:u w:val="single"/>
          <w:bdr w:val="single" w:sz="8" w:space="0" w:color="auto"/>
        </w:rPr>
        <w:t>escalation</w:t>
      </w:r>
      <w:r w:rsidRPr="005C0704">
        <w:rPr>
          <w:rFonts w:eastAsia="Calibri"/>
          <w:sz w:val="14"/>
        </w:rPr>
        <w:t xml:space="preserve"> </w:t>
      </w:r>
      <w:r w:rsidRPr="005C0704">
        <w:rPr>
          <w:rFonts w:eastAsia="Calibri"/>
          <w:u w:val="single"/>
        </w:rPr>
        <w:t>to war</w:t>
      </w:r>
      <w:r w:rsidRPr="005C0704">
        <w:rPr>
          <w:rFonts w:eastAsia="Calibri"/>
          <w:sz w:val="14"/>
        </w:rPr>
        <w:t xml:space="preserve">. </w:t>
      </w:r>
      <w:r w:rsidRPr="005C0704">
        <w:rPr>
          <w:rFonts w:eastAsia="Calibri"/>
          <w:u w:val="single"/>
        </w:rPr>
        <w:t>North Korea</w:t>
      </w:r>
      <w:r w:rsidRPr="005C0704">
        <w:rPr>
          <w:rFonts w:eastAsia="Calibri"/>
          <w:sz w:val="14"/>
        </w:rPr>
        <w:t xml:space="preserve">, for example, </w:t>
      </w:r>
      <w:r w:rsidRPr="005C0704">
        <w:rPr>
          <w:rFonts w:eastAsia="Calibri"/>
          <w:u w:val="single"/>
        </w:rPr>
        <w:t>has conducted</w:t>
      </w:r>
      <w:r w:rsidRPr="005C0704">
        <w:rPr>
          <w:rFonts w:eastAsia="Calibri"/>
          <w:sz w:val="14"/>
        </w:rPr>
        <w:t xml:space="preserve"> </w:t>
      </w:r>
      <w:r w:rsidRPr="005C0704">
        <w:rPr>
          <w:rFonts w:eastAsia="Calibri"/>
          <w:u w:val="single"/>
        </w:rPr>
        <w:t>major</w:t>
      </w:r>
      <w:r w:rsidRPr="005C0704">
        <w:rPr>
          <w:rFonts w:eastAsia="Calibri"/>
          <w:sz w:val="14"/>
        </w:rPr>
        <w:t xml:space="preserve"> </w:t>
      </w:r>
      <w:r w:rsidRPr="005C0704">
        <w:rPr>
          <w:rFonts w:eastAsia="Calibri"/>
          <w:u w:val="single"/>
        </w:rPr>
        <w:t>cyberattacks</w:t>
      </w:r>
      <w:r w:rsidRPr="005C0704">
        <w:rPr>
          <w:rFonts w:eastAsia="Calibri"/>
          <w:sz w:val="14"/>
        </w:rPr>
        <w:t xml:space="preserve"> </w:t>
      </w:r>
      <w:r w:rsidRPr="005C0704">
        <w:rPr>
          <w:rFonts w:eastAsia="Calibri"/>
          <w:u w:val="single"/>
        </w:rPr>
        <w:t>against South Korea</w:t>
      </w:r>
      <w:r w:rsidRPr="005C0704">
        <w:rPr>
          <w:rFonts w:eastAsia="Calibri"/>
          <w:sz w:val="14"/>
        </w:rPr>
        <w:t xml:space="preserve"> </w:t>
      </w:r>
      <w:r w:rsidRPr="005C0704">
        <w:rPr>
          <w:rFonts w:eastAsia="Calibri"/>
          <w:u w:val="single"/>
        </w:rPr>
        <w:t>on</w:t>
      </w:r>
      <w:r w:rsidRPr="005C0704">
        <w:rPr>
          <w:rFonts w:eastAsia="Calibri"/>
          <w:sz w:val="14"/>
          <w:szCs w:val="16"/>
        </w:rPr>
        <w:t xml:space="preserve"> at least</w:t>
      </w:r>
      <w:r w:rsidRPr="005C0704">
        <w:rPr>
          <w:rFonts w:eastAsia="Calibri"/>
          <w:sz w:val="14"/>
        </w:rPr>
        <w:t xml:space="preserve"> </w:t>
      </w:r>
      <w:r w:rsidRPr="005C0704">
        <w:rPr>
          <w:rFonts w:eastAsia="Calibri"/>
          <w:u w:val="single"/>
        </w:rPr>
        <w:t>four different</w:t>
      </w:r>
      <w:r w:rsidRPr="005C0704">
        <w:rPr>
          <w:rFonts w:eastAsia="Calibri"/>
          <w:sz w:val="14"/>
        </w:rPr>
        <w:t xml:space="preserve"> </w:t>
      </w:r>
      <w:r w:rsidRPr="005C0704">
        <w:rPr>
          <w:rFonts w:eastAsia="Calibri"/>
          <w:u w:val="single"/>
        </w:rPr>
        <w:t>occasions</w:t>
      </w:r>
      <w:r w:rsidRPr="005C0704">
        <w:rPr>
          <w:rFonts w:eastAsia="Calibri"/>
          <w:sz w:val="14"/>
        </w:rPr>
        <w:t>, including the “Ten Days of Rain” denial of service attack—in which a network is flooded with an overwhelming number of requests, becoming temporarily inaccessible to users—against South Korean government websites, financial institutions, and critical infrastructure in 2011 and the “Dark Seoul” attack in 2013, which disrupted service across the country’s financial and media sectors.</w:t>
      </w:r>
    </w:p>
    <w:p w14:paraId="36FEAB07" w14:textId="77777777" w:rsidR="00B52F3F" w:rsidRPr="005C0704" w:rsidRDefault="00B52F3F" w:rsidP="00B52F3F">
      <w:pPr>
        <w:rPr>
          <w:rFonts w:eastAsia="Calibri"/>
          <w:sz w:val="14"/>
        </w:rPr>
      </w:pPr>
      <w:r w:rsidRPr="005C0704">
        <w:rPr>
          <w:rFonts w:eastAsia="Calibri"/>
          <w:b/>
          <w:iCs/>
          <w:u w:val="single"/>
          <w:bdr w:val="single" w:sz="8" w:space="0" w:color="auto"/>
        </w:rPr>
        <w:t>No</w:t>
      </w:r>
      <w:r w:rsidRPr="005C0704">
        <w:rPr>
          <w:rFonts w:eastAsia="Calibri"/>
          <w:sz w:val="14"/>
        </w:rPr>
        <w:t xml:space="preserve"> </w:t>
      </w:r>
      <w:r w:rsidRPr="005C0704">
        <w:rPr>
          <w:rFonts w:eastAsia="Calibri"/>
          <w:u w:val="single"/>
        </w:rPr>
        <w:t>cyber operation</w:t>
      </w:r>
      <w:r w:rsidRPr="005C0704">
        <w:rPr>
          <w:rFonts w:eastAsia="Calibri"/>
          <w:sz w:val="14"/>
        </w:rPr>
        <w:t xml:space="preserve"> </w:t>
      </w:r>
      <w:r w:rsidRPr="005C0704">
        <w:rPr>
          <w:rFonts w:eastAsia="Calibri"/>
          <w:u w:val="single"/>
        </w:rPr>
        <w:t xml:space="preserve">has </w:t>
      </w:r>
      <w:r w:rsidRPr="005C0704">
        <w:rPr>
          <w:rFonts w:eastAsia="Calibri"/>
          <w:b/>
          <w:iCs/>
          <w:highlight w:val="cyan"/>
          <w:u w:val="single"/>
          <w:bdr w:val="single" w:sz="8" w:space="0" w:color="auto"/>
        </w:rPr>
        <w:t>ever</w:t>
      </w:r>
      <w:r w:rsidRPr="005C0704">
        <w:rPr>
          <w:rFonts w:eastAsia="Calibri"/>
          <w:sz w:val="14"/>
          <w:highlight w:val="cyan"/>
        </w:rPr>
        <w:t xml:space="preserve"> </w:t>
      </w:r>
      <w:r w:rsidRPr="005C0704">
        <w:rPr>
          <w:rFonts w:eastAsia="Calibri"/>
          <w:highlight w:val="cyan"/>
          <w:u w:val="single"/>
        </w:rPr>
        <w:t>triggered</w:t>
      </w:r>
      <w:r w:rsidRPr="005C0704">
        <w:rPr>
          <w:rFonts w:eastAsia="Calibri"/>
          <w:sz w:val="14"/>
        </w:rPr>
        <w:t xml:space="preserve"> a </w:t>
      </w:r>
      <w:r w:rsidRPr="005C0704">
        <w:rPr>
          <w:rFonts w:eastAsia="Calibri"/>
          <w:highlight w:val="cyan"/>
          <w:u w:val="single"/>
        </w:rPr>
        <w:t>war</w:t>
      </w:r>
      <w:r w:rsidRPr="005C0704">
        <w:rPr>
          <w:rFonts w:eastAsia="Calibri"/>
          <w:sz w:val="14"/>
        </w:rPr>
        <w:t>.</w:t>
      </w:r>
    </w:p>
    <w:p w14:paraId="62F4035B" w14:textId="77777777" w:rsidR="00B52F3F" w:rsidRPr="005C0704" w:rsidRDefault="00B52F3F" w:rsidP="00B52F3F">
      <w:pPr>
        <w:rPr>
          <w:rFonts w:eastAsia="Calibri"/>
          <w:sz w:val="14"/>
        </w:rPr>
      </w:pPr>
      <w:r w:rsidRPr="005C0704">
        <w:rPr>
          <w:rFonts w:eastAsia="Calibri"/>
          <w:u w:val="single"/>
        </w:rPr>
        <w:t>It would</w:t>
      </w:r>
      <w:r w:rsidRPr="005C0704">
        <w:rPr>
          <w:rFonts w:eastAsia="Calibri"/>
          <w:sz w:val="14"/>
        </w:rPr>
        <w:t xml:space="preserve"> </w:t>
      </w:r>
      <w:r w:rsidRPr="005C0704">
        <w:rPr>
          <w:rFonts w:eastAsia="Calibri"/>
          <w:u w:val="single"/>
        </w:rPr>
        <w:t>be reasonable</w:t>
      </w:r>
      <w:r w:rsidRPr="005C0704">
        <w:rPr>
          <w:rFonts w:eastAsia="Calibri"/>
          <w:sz w:val="14"/>
        </w:rPr>
        <w:t xml:space="preserve"> </w:t>
      </w:r>
      <w:r w:rsidRPr="005C0704">
        <w:rPr>
          <w:rFonts w:eastAsia="Calibri"/>
          <w:u w:val="single"/>
        </w:rPr>
        <w:t>to expect</w:t>
      </w:r>
      <w:r w:rsidRPr="005C0704">
        <w:rPr>
          <w:rFonts w:eastAsia="Calibri"/>
          <w:sz w:val="14"/>
        </w:rPr>
        <w:t xml:space="preserve"> that </w:t>
      </w:r>
      <w:r w:rsidRPr="005C0704">
        <w:rPr>
          <w:rFonts w:eastAsia="Calibri"/>
          <w:u w:val="single"/>
        </w:rPr>
        <w:t>these operations</w:t>
      </w:r>
      <w:r w:rsidRPr="005C0704">
        <w:rPr>
          <w:rFonts w:eastAsia="Calibri"/>
          <w:sz w:val="14"/>
        </w:rPr>
        <w:t xml:space="preserve"> </w:t>
      </w:r>
      <w:r w:rsidRPr="005C0704">
        <w:rPr>
          <w:rFonts w:eastAsia="Calibri"/>
          <w:u w:val="single"/>
        </w:rPr>
        <w:t>might escalate</w:t>
      </w:r>
      <w:r w:rsidRPr="005C0704">
        <w:rPr>
          <w:rFonts w:eastAsia="Calibri"/>
          <w:sz w:val="14"/>
        </w:rPr>
        <w:t xml:space="preserve"> the situation on the Korean Peninsula, especially because North Korea’s war plans against South Korea reportedly involve cyber-operations. </w:t>
      </w:r>
      <w:r w:rsidRPr="005C0704">
        <w:rPr>
          <w:rFonts w:eastAsia="Calibri"/>
          <w:b/>
          <w:iCs/>
          <w:u w:val="single"/>
          <w:bdr w:val="single" w:sz="8" w:space="0" w:color="auto"/>
        </w:rPr>
        <w:t>Yet</w:t>
      </w:r>
      <w:r w:rsidRPr="005C0704">
        <w:rPr>
          <w:rFonts w:eastAsia="Calibri"/>
          <w:sz w:val="14"/>
        </w:rPr>
        <w:t xml:space="preserve"> </w:t>
      </w:r>
      <w:r w:rsidRPr="005C0704">
        <w:rPr>
          <w:rFonts w:eastAsia="Calibri"/>
          <w:u w:val="single"/>
        </w:rPr>
        <w:t>that is</w:t>
      </w:r>
      <w:r w:rsidRPr="005C0704">
        <w:rPr>
          <w:rFonts w:eastAsia="Calibri"/>
          <w:sz w:val="14"/>
        </w:rPr>
        <w:t xml:space="preserve"> </w:t>
      </w:r>
      <w:r w:rsidRPr="005C0704">
        <w:rPr>
          <w:rFonts w:eastAsia="Calibri"/>
          <w:b/>
          <w:iCs/>
          <w:u w:val="single"/>
          <w:bdr w:val="single" w:sz="8" w:space="0" w:color="auto"/>
        </w:rPr>
        <w:t>not</w:t>
      </w:r>
      <w:r w:rsidRPr="005C0704">
        <w:rPr>
          <w:rFonts w:eastAsia="Calibri"/>
          <w:sz w:val="14"/>
        </w:rPr>
        <w:t xml:space="preserve"> </w:t>
      </w:r>
      <w:r w:rsidRPr="005C0704">
        <w:rPr>
          <w:rFonts w:eastAsia="Calibri"/>
          <w:u w:val="single"/>
        </w:rPr>
        <w:t>what happened</w:t>
      </w:r>
      <w:r w:rsidRPr="005C0704">
        <w:rPr>
          <w:rFonts w:eastAsia="Calibri"/>
          <w:sz w:val="14"/>
        </w:rPr>
        <w:t xml:space="preserve">. Instead, in each case, </w:t>
      </w:r>
      <w:r w:rsidRPr="005C0704">
        <w:rPr>
          <w:rFonts w:eastAsia="Calibri"/>
          <w:u w:val="single"/>
        </w:rPr>
        <w:t>the South Korean</w:t>
      </w:r>
      <w:r w:rsidRPr="005C0704">
        <w:rPr>
          <w:rFonts w:eastAsia="Calibri"/>
          <w:sz w:val="14"/>
        </w:rPr>
        <w:t xml:space="preserve"> </w:t>
      </w:r>
      <w:r w:rsidRPr="005C0704">
        <w:rPr>
          <w:rFonts w:eastAsia="Calibri"/>
          <w:u w:val="single"/>
        </w:rPr>
        <w:t>response was</w:t>
      </w:r>
      <w:r w:rsidRPr="005C0704">
        <w:rPr>
          <w:rFonts w:eastAsia="Calibri"/>
          <w:sz w:val="14"/>
        </w:rPr>
        <w:t xml:space="preserve"> </w:t>
      </w:r>
      <w:r w:rsidRPr="005C0704">
        <w:rPr>
          <w:rFonts w:eastAsia="Calibri"/>
          <w:b/>
          <w:iCs/>
          <w:u w:val="single"/>
          <w:bdr w:val="single" w:sz="8" w:space="0" w:color="auto"/>
        </w:rPr>
        <w:t>minimal</w:t>
      </w:r>
      <w:r w:rsidRPr="005C0704">
        <w:rPr>
          <w:rFonts w:eastAsia="Calibri"/>
          <w:sz w:val="14"/>
        </w:rPr>
        <w:t xml:space="preserve"> </w:t>
      </w:r>
      <w:r w:rsidRPr="005C0704">
        <w:rPr>
          <w:rFonts w:eastAsia="Calibri"/>
          <w:u w:val="single"/>
        </w:rPr>
        <w:t>and</w:t>
      </w:r>
      <w:r w:rsidRPr="005C0704">
        <w:rPr>
          <w:rFonts w:eastAsia="Calibri"/>
          <w:sz w:val="14"/>
        </w:rPr>
        <w:t xml:space="preserve"> </w:t>
      </w:r>
      <w:r w:rsidRPr="005C0704">
        <w:rPr>
          <w:rFonts w:eastAsia="Calibri"/>
          <w:b/>
          <w:iCs/>
          <w:u w:val="single"/>
          <w:bdr w:val="single" w:sz="8" w:space="0" w:color="auto"/>
        </w:rPr>
        <w:t>limited</w:t>
      </w:r>
      <w:r w:rsidRPr="005C0704">
        <w:rPr>
          <w:rFonts w:eastAsia="Calibri"/>
          <w:sz w:val="14"/>
        </w:rPr>
        <w:t xml:space="preserve"> </w:t>
      </w:r>
      <w:r w:rsidRPr="005C0704">
        <w:rPr>
          <w:rFonts w:eastAsia="Calibri"/>
          <w:u w:val="single"/>
        </w:rPr>
        <w:t>to</w:t>
      </w:r>
      <w:r w:rsidRPr="005C0704">
        <w:rPr>
          <w:rFonts w:eastAsia="Calibri"/>
          <w:sz w:val="14"/>
        </w:rPr>
        <w:t xml:space="preserve"> either </w:t>
      </w:r>
      <w:r w:rsidRPr="005C0704">
        <w:rPr>
          <w:rFonts w:eastAsia="Calibri"/>
          <w:u w:val="single"/>
        </w:rPr>
        <w:t>direct</w:t>
      </w:r>
      <w:r w:rsidRPr="005C0704">
        <w:rPr>
          <w:rFonts w:eastAsia="Calibri"/>
          <w:sz w:val="14"/>
        </w:rPr>
        <w:t xml:space="preserve">, </w:t>
      </w:r>
      <w:r w:rsidRPr="005C0704">
        <w:rPr>
          <w:rFonts w:eastAsia="Calibri"/>
          <w:b/>
          <w:iCs/>
          <w:u w:val="single"/>
          <w:bdr w:val="single" w:sz="8" w:space="0" w:color="auto"/>
        </w:rPr>
        <w:t>official attribution</w:t>
      </w:r>
      <w:r w:rsidRPr="005C0704">
        <w:rPr>
          <w:rFonts w:eastAsia="Calibri"/>
          <w:sz w:val="14"/>
        </w:rPr>
        <w:t xml:space="preserve"> </w:t>
      </w:r>
      <w:r w:rsidRPr="005C0704">
        <w:rPr>
          <w:rFonts w:eastAsia="Calibri"/>
          <w:u w:val="single"/>
        </w:rPr>
        <w:t>to North Korea</w:t>
      </w:r>
      <w:r w:rsidRPr="005C0704">
        <w:rPr>
          <w:rFonts w:eastAsia="Calibri"/>
          <w:sz w:val="14"/>
        </w:rPr>
        <w:t xml:space="preserve"> by government officials or more indirect public suggestions that Pyongyang was likely behind the attacks.</w:t>
      </w:r>
    </w:p>
    <w:p w14:paraId="4631B5C4" w14:textId="77777777" w:rsidR="00B52F3F" w:rsidRPr="005C0704" w:rsidRDefault="00B52F3F" w:rsidP="00B52F3F">
      <w:pPr>
        <w:rPr>
          <w:rFonts w:eastAsia="Calibri"/>
          <w:sz w:val="14"/>
        </w:rPr>
      </w:pPr>
      <w:r w:rsidRPr="005C0704">
        <w:rPr>
          <w:rFonts w:eastAsia="Calibri"/>
          <w:sz w:val="14"/>
        </w:rPr>
        <w:t xml:space="preserve">Similarly, </w:t>
      </w:r>
      <w:r w:rsidRPr="005C0704">
        <w:rPr>
          <w:rFonts w:eastAsia="Calibri"/>
          <w:u w:val="single"/>
        </w:rPr>
        <w:t>although</w:t>
      </w:r>
      <w:r w:rsidRPr="005C0704">
        <w:rPr>
          <w:rFonts w:eastAsia="Calibri"/>
          <w:sz w:val="14"/>
        </w:rPr>
        <w:t xml:space="preserve"> </w:t>
      </w:r>
      <w:r w:rsidRPr="005C0704">
        <w:rPr>
          <w:rFonts w:eastAsia="Calibri"/>
          <w:highlight w:val="cyan"/>
          <w:u w:val="single"/>
        </w:rPr>
        <w:t>the</w:t>
      </w:r>
      <w:r w:rsidRPr="005C0704">
        <w:rPr>
          <w:rFonts w:eastAsia="Calibri"/>
          <w:sz w:val="14"/>
        </w:rPr>
        <w:t xml:space="preserve"> </w:t>
      </w:r>
      <w:r w:rsidRPr="005C0704">
        <w:rPr>
          <w:rFonts w:eastAsia="Calibri"/>
          <w:b/>
          <w:iCs/>
          <w:highlight w:val="cyan"/>
          <w:u w:val="single"/>
          <w:bdr w:val="single" w:sz="8" w:space="0" w:color="auto"/>
        </w:rPr>
        <w:t>U</w:t>
      </w:r>
      <w:r w:rsidRPr="005C0704">
        <w:rPr>
          <w:rFonts w:eastAsia="Calibri"/>
          <w:sz w:val="14"/>
        </w:rPr>
        <w:t xml:space="preserve">nited </w:t>
      </w:r>
      <w:r w:rsidRPr="005C0704">
        <w:rPr>
          <w:rFonts w:eastAsia="Calibri"/>
          <w:b/>
          <w:iCs/>
          <w:highlight w:val="cyan"/>
          <w:u w:val="single"/>
          <w:bdr w:val="single" w:sz="8" w:space="0" w:color="auto"/>
        </w:rPr>
        <w:t>S</w:t>
      </w:r>
      <w:r w:rsidRPr="005C0704">
        <w:rPr>
          <w:rFonts w:eastAsia="Calibri"/>
          <w:sz w:val="14"/>
        </w:rPr>
        <w:t xml:space="preserve">tates </w:t>
      </w:r>
      <w:r w:rsidRPr="005C0704">
        <w:rPr>
          <w:rFonts w:eastAsia="Calibri"/>
          <w:u w:val="single"/>
        </w:rPr>
        <w:t>reserves</w:t>
      </w:r>
      <w:r w:rsidRPr="005C0704">
        <w:rPr>
          <w:rFonts w:eastAsia="Calibri"/>
          <w:sz w:val="14"/>
        </w:rPr>
        <w:t xml:space="preserve"> </w:t>
      </w:r>
      <w:r w:rsidRPr="005C0704">
        <w:rPr>
          <w:rFonts w:eastAsia="Calibri"/>
          <w:u w:val="single"/>
        </w:rPr>
        <w:t>the right</w:t>
      </w:r>
      <w:r w:rsidRPr="005C0704">
        <w:rPr>
          <w:rFonts w:eastAsia="Calibri"/>
          <w:sz w:val="14"/>
        </w:rPr>
        <w:t xml:space="preserve"> </w:t>
      </w:r>
      <w:r w:rsidRPr="005C0704">
        <w:rPr>
          <w:rFonts w:eastAsia="Calibri"/>
          <w:u w:val="single"/>
        </w:rPr>
        <w:t xml:space="preserve">to </w:t>
      </w:r>
      <w:r w:rsidRPr="005C0704">
        <w:rPr>
          <w:rFonts w:eastAsia="Calibri"/>
          <w:b/>
          <w:iCs/>
          <w:u w:val="single"/>
          <w:bdr w:val="single" w:sz="8" w:space="0" w:color="auto"/>
        </w:rPr>
        <w:t>respond</w:t>
      </w:r>
      <w:r w:rsidRPr="005C0704">
        <w:rPr>
          <w:rFonts w:eastAsia="Calibri"/>
          <w:u w:val="single"/>
        </w:rPr>
        <w:t xml:space="preserve"> to cyberattacks</w:t>
      </w:r>
      <w:r w:rsidRPr="005C0704">
        <w:rPr>
          <w:rFonts w:eastAsia="Calibri"/>
          <w:sz w:val="14"/>
        </w:rPr>
        <w:t xml:space="preserve"> in any way it sees fit, including </w:t>
      </w:r>
      <w:r w:rsidRPr="005C0704">
        <w:rPr>
          <w:rFonts w:eastAsia="Calibri"/>
          <w:u w:val="single"/>
        </w:rPr>
        <w:t xml:space="preserve">with </w:t>
      </w:r>
      <w:r w:rsidRPr="005C0704">
        <w:rPr>
          <w:rFonts w:eastAsia="Calibri"/>
          <w:b/>
          <w:iCs/>
          <w:u w:val="single"/>
          <w:bdr w:val="single" w:sz="8" w:space="0" w:color="auto"/>
        </w:rPr>
        <w:t>military force</w:t>
      </w:r>
      <w:r w:rsidRPr="005C0704">
        <w:rPr>
          <w:rFonts w:eastAsia="Calibri"/>
          <w:sz w:val="14"/>
        </w:rPr>
        <w:t xml:space="preserve">, </w:t>
      </w:r>
      <w:r w:rsidRPr="005C0704">
        <w:rPr>
          <w:rFonts w:eastAsia="Calibri"/>
          <w:u w:val="single"/>
        </w:rPr>
        <w:t>it has</w:t>
      </w:r>
      <w:r w:rsidRPr="005C0704">
        <w:rPr>
          <w:rFonts w:eastAsia="Calibri"/>
          <w:sz w:val="14"/>
        </w:rPr>
        <w:t xml:space="preserve"> until now </w:t>
      </w:r>
      <w:r w:rsidRPr="005C0704">
        <w:rPr>
          <w:rFonts w:eastAsia="Calibri"/>
          <w:highlight w:val="cyan"/>
          <w:u w:val="single"/>
        </w:rPr>
        <w:t>relied</w:t>
      </w:r>
      <w:r w:rsidRPr="005C0704">
        <w:rPr>
          <w:rFonts w:eastAsia="Calibri"/>
          <w:sz w:val="14"/>
          <w:highlight w:val="cyan"/>
        </w:rPr>
        <w:t xml:space="preserve"> </w:t>
      </w:r>
      <w:r w:rsidRPr="005C0704">
        <w:rPr>
          <w:rFonts w:eastAsia="Calibri"/>
          <w:highlight w:val="cyan"/>
          <w:u w:val="single"/>
        </w:rPr>
        <w:t>on</w:t>
      </w:r>
      <w:r w:rsidRPr="005C0704">
        <w:rPr>
          <w:rFonts w:eastAsia="Calibri"/>
          <w:sz w:val="14"/>
        </w:rPr>
        <w:t xml:space="preserve"> economic </w:t>
      </w:r>
      <w:r w:rsidRPr="005C0704">
        <w:rPr>
          <w:rFonts w:eastAsia="Calibri"/>
          <w:b/>
          <w:iCs/>
          <w:u w:val="single"/>
          <w:bdr w:val="single" w:sz="8" w:space="0" w:color="auto"/>
        </w:rPr>
        <w:t>sanctions</w:t>
      </w:r>
      <w:r w:rsidRPr="005C0704">
        <w:rPr>
          <w:rFonts w:eastAsia="Calibri"/>
          <w:sz w:val="14"/>
        </w:rPr>
        <w:t xml:space="preserve">, </w:t>
      </w:r>
      <w:r w:rsidRPr="005C0704">
        <w:rPr>
          <w:rFonts w:eastAsia="Calibri"/>
          <w:b/>
          <w:iCs/>
          <w:u w:val="single"/>
          <w:bdr w:val="single" w:sz="8" w:space="0" w:color="auto"/>
        </w:rPr>
        <w:t>indictments</w:t>
      </w:r>
      <w:r w:rsidRPr="005C0704">
        <w:rPr>
          <w:rFonts w:eastAsia="Calibri"/>
          <w:sz w:val="14"/>
        </w:rPr>
        <w:t xml:space="preserve">, </w:t>
      </w:r>
      <w:r w:rsidRPr="005C0704">
        <w:rPr>
          <w:rFonts w:eastAsia="Calibri"/>
          <w:b/>
          <w:iCs/>
          <w:highlight w:val="cyan"/>
          <w:u w:val="single"/>
          <w:bdr w:val="single" w:sz="8" w:space="0" w:color="auto"/>
        </w:rPr>
        <w:t>diplomatic</w:t>
      </w:r>
      <w:r w:rsidRPr="005C0704">
        <w:rPr>
          <w:rFonts w:eastAsia="Calibri"/>
          <w:sz w:val="14"/>
          <w:highlight w:val="cyan"/>
        </w:rPr>
        <w:t xml:space="preserve"> </w:t>
      </w:r>
      <w:r w:rsidRPr="005C0704">
        <w:rPr>
          <w:rFonts w:eastAsia="Calibri"/>
          <w:highlight w:val="cyan"/>
          <w:u w:val="single"/>
        </w:rPr>
        <w:t>actions</w:t>
      </w:r>
      <w:r w:rsidRPr="005C0704">
        <w:rPr>
          <w:rFonts w:eastAsia="Calibri"/>
          <w:sz w:val="14"/>
        </w:rPr>
        <w:t xml:space="preserve">, </w:t>
      </w:r>
      <w:r w:rsidRPr="005C0704">
        <w:rPr>
          <w:rFonts w:eastAsia="Calibri"/>
          <w:u w:val="single"/>
        </w:rPr>
        <w:t>and</w:t>
      </w:r>
      <w:r w:rsidRPr="005C0704">
        <w:rPr>
          <w:rFonts w:eastAsia="Calibri"/>
          <w:sz w:val="14"/>
        </w:rPr>
        <w:t xml:space="preserve"> </w:t>
      </w:r>
      <w:r w:rsidRPr="005C0704">
        <w:rPr>
          <w:rFonts w:eastAsia="Calibri"/>
          <w:u w:val="single"/>
        </w:rPr>
        <w:t>some</w:t>
      </w:r>
      <w:r w:rsidRPr="005C0704">
        <w:rPr>
          <w:rFonts w:eastAsia="Calibri"/>
          <w:sz w:val="14"/>
        </w:rPr>
        <w:t xml:space="preserve"> reported instances of </w:t>
      </w:r>
      <w:r w:rsidRPr="005C0704">
        <w:rPr>
          <w:rFonts w:eastAsia="Calibri"/>
          <w:u w:val="single"/>
        </w:rPr>
        <w:t>tit-for-tat</w:t>
      </w:r>
      <w:r w:rsidRPr="005C0704">
        <w:rPr>
          <w:rFonts w:eastAsia="Calibri"/>
          <w:sz w:val="14"/>
        </w:rPr>
        <w:t xml:space="preserve"> cyber-</w:t>
      </w:r>
      <w:r w:rsidRPr="005C0704">
        <w:rPr>
          <w:rFonts w:eastAsia="Calibri"/>
          <w:u w:val="single"/>
        </w:rPr>
        <w:t>responses</w:t>
      </w:r>
      <w:r w:rsidRPr="005C0704">
        <w:rPr>
          <w:rFonts w:eastAsia="Calibri"/>
          <w:sz w:val="14"/>
        </w:rPr>
        <w:t xml:space="preserve">. For example, following Russia’s interference in the 2016 U.S. presidential election, the </w:t>
      </w:r>
      <w:r w:rsidRPr="005C0704">
        <w:rPr>
          <w:rFonts w:eastAsia="Calibri"/>
          <w:u w:val="single"/>
        </w:rPr>
        <w:t>Obama</w:t>
      </w:r>
      <w:r w:rsidRPr="005C0704">
        <w:rPr>
          <w:rFonts w:eastAsia="Calibri"/>
          <w:sz w:val="14"/>
        </w:rPr>
        <w:t xml:space="preserve"> administration </w:t>
      </w:r>
      <w:r w:rsidRPr="005C0704">
        <w:rPr>
          <w:rFonts w:eastAsia="Calibri"/>
          <w:u w:val="single"/>
        </w:rPr>
        <w:t>expelled</w:t>
      </w:r>
      <w:r w:rsidRPr="005C0704">
        <w:rPr>
          <w:rFonts w:eastAsia="Calibri"/>
          <w:sz w:val="14"/>
        </w:rPr>
        <w:t xml:space="preserve"> </w:t>
      </w:r>
      <w:r w:rsidRPr="005C0704">
        <w:rPr>
          <w:rFonts w:eastAsia="Calibri"/>
          <w:u w:val="single"/>
        </w:rPr>
        <w:t>35 Russian diplomats</w:t>
      </w:r>
      <w:r w:rsidRPr="005C0704">
        <w:rPr>
          <w:rFonts w:eastAsia="Calibri"/>
          <w:sz w:val="14"/>
        </w:rPr>
        <w:t xml:space="preserve"> and shuttered two facilities said to be hubs for Russian espionage. </w:t>
      </w:r>
      <w:r w:rsidRPr="005C0704">
        <w:rPr>
          <w:rFonts w:eastAsia="Calibri"/>
          <w:u w:val="single"/>
        </w:rPr>
        <w:t>The Treasury</w:t>
      </w:r>
      <w:r w:rsidRPr="005C0704">
        <w:rPr>
          <w:rFonts w:eastAsia="Calibri"/>
          <w:sz w:val="14"/>
        </w:rPr>
        <w:t xml:space="preserve"> Department also </w:t>
      </w:r>
      <w:r w:rsidRPr="005C0704">
        <w:rPr>
          <w:rFonts w:eastAsia="Calibri"/>
          <w:u w:val="single"/>
        </w:rPr>
        <w:t>levied</w:t>
      </w:r>
      <w:r w:rsidRPr="005C0704">
        <w:rPr>
          <w:rFonts w:eastAsia="Calibri"/>
          <w:sz w:val="14"/>
        </w:rPr>
        <w:t xml:space="preserve"> economic </w:t>
      </w:r>
      <w:r w:rsidRPr="005C0704">
        <w:rPr>
          <w:rFonts w:eastAsia="Calibri"/>
          <w:u w:val="single"/>
        </w:rPr>
        <w:t>sanctions</w:t>
      </w:r>
      <w:r w:rsidRPr="005C0704">
        <w:rPr>
          <w:rFonts w:eastAsia="Calibri"/>
          <w:sz w:val="14"/>
        </w:rPr>
        <w:t xml:space="preserve"> against Russian officials. Yet according to media reports, </w:t>
      </w:r>
      <w:r w:rsidRPr="005C0704">
        <w:rPr>
          <w:rFonts w:eastAsia="Calibri"/>
          <w:highlight w:val="cyan"/>
          <w:u w:val="single"/>
        </w:rPr>
        <w:t>the</w:t>
      </w:r>
      <w:r w:rsidRPr="005C0704">
        <w:rPr>
          <w:rFonts w:eastAsia="Calibri"/>
          <w:sz w:val="14"/>
          <w:highlight w:val="cyan"/>
        </w:rPr>
        <w:t xml:space="preserve"> </w:t>
      </w:r>
      <w:r w:rsidRPr="005C0704">
        <w:rPr>
          <w:rFonts w:eastAsia="Calibri"/>
          <w:b/>
          <w:iCs/>
          <w:highlight w:val="cyan"/>
          <w:u w:val="single"/>
          <w:bdr w:val="single" w:sz="8" w:space="0" w:color="auto"/>
        </w:rPr>
        <w:t>admin</w:t>
      </w:r>
      <w:r w:rsidRPr="005C0704">
        <w:rPr>
          <w:rFonts w:eastAsia="Calibri"/>
          <w:u w:val="single"/>
        </w:rPr>
        <w:t>istration</w:t>
      </w:r>
      <w:r w:rsidRPr="005C0704">
        <w:rPr>
          <w:rFonts w:eastAsia="Calibri"/>
          <w:sz w:val="14"/>
        </w:rPr>
        <w:t xml:space="preserve"> ultimately </w:t>
      </w:r>
      <w:r w:rsidRPr="005C0704">
        <w:rPr>
          <w:rFonts w:eastAsia="Calibri"/>
          <w:b/>
          <w:iCs/>
          <w:highlight w:val="cyan"/>
          <w:u w:val="single"/>
          <w:bdr w:val="single" w:sz="8" w:space="0" w:color="auto"/>
        </w:rPr>
        <w:t>rejected</w:t>
      </w:r>
      <w:r w:rsidRPr="005C0704">
        <w:rPr>
          <w:rFonts w:eastAsia="Calibri"/>
          <w:sz w:val="14"/>
        </w:rPr>
        <w:t xml:space="preserve"> </w:t>
      </w:r>
      <w:r w:rsidRPr="005C0704">
        <w:rPr>
          <w:rFonts w:eastAsia="Calibri"/>
          <w:b/>
          <w:iCs/>
          <w:u w:val="single"/>
          <w:bdr w:val="single" w:sz="8" w:space="0" w:color="auto"/>
        </w:rPr>
        <w:t>plans</w:t>
      </w:r>
      <w:r w:rsidRPr="005C0704">
        <w:rPr>
          <w:rFonts w:eastAsia="Calibri"/>
          <w:sz w:val="14"/>
        </w:rPr>
        <w:t xml:space="preserve"> </w:t>
      </w:r>
      <w:r w:rsidRPr="005C0704">
        <w:rPr>
          <w:rFonts w:eastAsia="Calibri"/>
          <w:u w:val="single"/>
        </w:rPr>
        <w:t xml:space="preserve">to </w:t>
      </w:r>
      <w:r w:rsidRPr="005C0704">
        <w:rPr>
          <w:rFonts w:eastAsia="Calibri"/>
          <w:b/>
          <w:iCs/>
          <w:u w:val="single"/>
          <w:bdr w:val="single" w:sz="8" w:space="0" w:color="auto"/>
        </w:rPr>
        <w:t>conduct</w:t>
      </w:r>
      <w:r w:rsidRPr="005C0704">
        <w:rPr>
          <w:rFonts w:eastAsia="Calibri"/>
          <w:sz w:val="14"/>
        </w:rPr>
        <w:t xml:space="preserve"> </w:t>
      </w:r>
      <w:r w:rsidRPr="005C0704">
        <w:rPr>
          <w:rFonts w:eastAsia="Calibri"/>
          <w:b/>
          <w:iCs/>
          <w:highlight w:val="cyan"/>
          <w:u w:val="single"/>
          <w:bdr w:val="single" w:sz="8" w:space="0" w:color="auto"/>
        </w:rPr>
        <w:t>retal</w:t>
      </w:r>
      <w:r w:rsidRPr="005C0704">
        <w:rPr>
          <w:rFonts w:eastAsia="Calibri"/>
          <w:b/>
          <w:iCs/>
          <w:u w:val="single"/>
          <w:bdr w:val="single" w:sz="8" w:space="0" w:color="auto"/>
        </w:rPr>
        <w:t>iatory cyber-operations</w:t>
      </w:r>
      <w:r w:rsidRPr="005C0704">
        <w:rPr>
          <w:rFonts w:eastAsia="Calibri"/>
          <w:sz w:val="14"/>
        </w:rPr>
        <w:t xml:space="preserve"> </w:t>
      </w:r>
      <w:r w:rsidRPr="005C0704">
        <w:rPr>
          <w:rFonts w:eastAsia="Calibri"/>
          <w:u w:val="single"/>
        </w:rPr>
        <w:t>against Russia</w:t>
      </w:r>
      <w:r w:rsidRPr="005C0704">
        <w:rPr>
          <w:rFonts w:eastAsia="Calibri"/>
          <w:sz w:val="14"/>
        </w:rPr>
        <w:t>. And although the United States did use its own cyber-operations to respond to Russian attacks during the 2018 midterm elections, it limited itself to temporarily disrupting the Internet Research Agency, a Russian troll farm.</w:t>
      </w:r>
    </w:p>
    <w:p w14:paraId="3FF37209" w14:textId="56BA3923" w:rsidR="00B52F3F" w:rsidRPr="00460A13" w:rsidRDefault="00B52F3F" w:rsidP="00B52F3F">
      <w:pPr>
        <w:rPr>
          <w:rFonts w:eastAsia="Calibri"/>
          <w:sz w:val="16"/>
        </w:rPr>
      </w:pPr>
      <w:r w:rsidRPr="005C0704">
        <w:rPr>
          <w:rFonts w:eastAsia="Calibri"/>
          <w:u w:val="single"/>
        </w:rPr>
        <w:t>These</w:t>
      </w:r>
      <w:r w:rsidRPr="005C0704">
        <w:rPr>
          <w:rFonts w:eastAsia="Calibri"/>
          <w:sz w:val="14"/>
        </w:rPr>
        <w:t xml:space="preserve"> measured </w:t>
      </w:r>
      <w:r w:rsidRPr="005C0704">
        <w:rPr>
          <w:rFonts w:eastAsia="Calibri"/>
          <w:u w:val="single"/>
        </w:rPr>
        <w:t>responses are</w:t>
      </w:r>
      <w:r w:rsidRPr="005C0704">
        <w:rPr>
          <w:rFonts w:eastAsia="Calibri"/>
          <w:sz w:val="14"/>
        </w:rPr>
        <w:t xml:space="preserve"> </w:t>
      </w:r>
      <w:r w:rsidRPr="005C0704">
        <w:rPr>
          <w:rFonts w:eastAsia="Calibri"/>
          <w:u w:val="single"/>
        </w:rPr>
        <w:t>not unusual</w:t>
      </w:r>
      <w:r w:rsidRPr="005C0704">
        <w:rPr>
          <w:rFonts w:eastAsia="Calibri"/>
          <w:sz w:val="14"/>
        </w:rPr>
        <w:t xml:space="preserve">. </w:t>
      </w:r>
      <w:r w:rsidRPr="005C0704">
        <w:rPr>
          <w:rFonts w:eastAsia="Calibri"/>
          <w:u w:val="single"/>
        </w:rPr>
        <w:t>Despite</w:t>
      </w:r>
      <w:r w:rsidRPr="005C0704">
        <w:rPr>
          <w:rFonts w:eastAsia="Calibri"/>
          <w:sz w:val="14"/>
        </w:rPr>
        <w:t xml:space="preserve"> </w:t>
      </w:r>
      <w:r w:rsidRPr="005C0704">
        <w:rPr>
          <w:rFonts w:eastAsia="Calibri"/>
          <w:b/>
          <w:iCs/>
          <w:u w:val="single"/>
          <w:bdr w:val="single" w:sz="8" w:space="0" w:color="auto"/>
        </w:rPr>
        <w:t>decades</w:t>
      </w:r>
      <w:r w:rsidRPr="005C0704">
        <w:rPr>
          <w:rFonts w:eastAsia="Calibri"/>
          <w:sz w:val="14"/>
        </w:rPr>
        <w:t xml:space="preserve"> </w:t>
      </w:r>
      <w:r w:rsidRPr="005C0704">
        <w:rPr>
          <w:rFonts w:eastAsia="Calibri"/>
          <w:u w:val="single"/>
        </w:rPr>
        <w:t>of</w:t>
      </w:r>
      <w:r w:rsidRPr="005C0704">
        <w:rPr>
          <w:rFonts w:eastAsia="Calibri"/>
          <w:sz w:val="14"/>
        </w:rPr>
        <w:t xml:space="preserve"> </w:t>
      </w:r>
      <w:r w:rsidRPr="005C0704">
        <w:rPr>
          <w:rFonts w:eastAsia="Calibri"/>
          <w:u w:val="single"/>
        </w:rPr>
        <w:t>malicious behavior</w:t>
      </w:r>
      <w:r w:rsidRPr="005C0704">
        <w:rPr>
          <w:rFonts w:eastAsia="Calibri"/>
          <w:sz w:val="14"/>
        </w:rPr>
        <w:t xml:space="preserve"> </w:t>
      </w:r>
      <w:r w:rsidRPr="005C0704">
        <w:rPr>
          <w:rFonts w:eastAsia="Calibri"/>
          <w:u w:val="single"/>
        </w:rPr>
        <w:t>in cyberspace</w:t>
      </w:r>
      <w:r w:rsidRPr="005C0704">
        <w:rPr>
          <w:rFonts w:eastAsia="Calibri"/>
          <w:sz w:val="14"/>
        </w:rPr>
        <w:t>—</w:t>
      </w:r>
      <w:r w:rsidRPr="005C0704">
        <w:rPr>
          <w:rFonts w:eastAsia="Calibri"/>
          <w:u w:val="single"/>
        </w:rPr>
        <w:t xml:space="preserve">and </w:t>
      </w:r>
      <w:r w:rsidRPr="005C0704">
        <w:rPr>
          <w:rFonts w:eastAsia="Calibri"/>
          <w:b/>
          <w:iCs/>
          <w:highlight w:val="cyan"/>
          <w:u w:val="single"/>
          <w:bdr w:val="single" w:sz="8" w:space="0" w:color="auto"/>
        </w:rPr>
        <w:t>no matter</w:t>
      </w:r>
      <w:r w:rsidRPr="005C0704">
        <w:rPr>
          <w:rFonts w:eastAsia="Calibri"/>
          <w:sz w:val="14"/>
          <w:highlight w:val="cyan"/>
        </w:rPr>
        <w:t xml:space="preserve"> </w:t>
      </w:r>
      <w:r w:rsidRPr="005C0704">
        <w:rPr>
          <w:rFonts w:eastAsia="Calibri"/>
          <w:highlight w:val="cyan"/>
          <w:u w:val="single"/>
        </w:rPr>
        <w:t xml:space="preserve">the </w:t>
      </w:r>
      <w:r w:rsidRPr="005C0704">
        <w:rPr>
          <w:rFonts w:eastAsia="Calibri"/>
          <w:u w:val="single"/>
        </w:rPr>
        <w:t>level</w:t>
      </w:r>
      <w:r w:rsidRPr="005C0704">
        <w:rPr>
          <w:rFonts w:eastAsia="Calibri"/>
          <w:sz w:val="14"/>
        </w:rPr>
        <w:t xml:space="preserve"> </w:t>
      </w:r>
      <w:r w:rsidRPr="005C0704">
        <w:rPr>
          <w:rFonts w:eastAsia="Calibri"/>
          <w:u w:val="single"/>
        </w:rPr>
        <w:t xml:space="preserve">of </w:t>
      </w:r>
      <w:r w:rsidRPr="005C0704">
        <w:rPr>
          <w:rFonts w:eastAsia="Calibri"/>
          <w:highlight w:val="cyan"/>
          <w:u w:val="single"/>
        </w:rPr>
        <w:t>destruction</w:t>
      </w:r>
      <w:r w:rsidRPr="005C0704">
        <w:rPr>
          <w:rFonts w:eastAsia="Calibri"/>
          <w:sz w:val="14"/>
          <w:highlight w:val="cyan"/>
        </w:rPr>
        <w:t>—</w:t>
      </w:r>
      <w:r w:rsidRPr="005C0704">
        <w:rPr>
          <w:rFonts w:eastAsia="Calibri"/>
          <w:highlight w:val="cyan"/>
          <w:u w:val="single"/>
        </w:rPr>
        <w:t>cyberattacks</w:t>
      </w:r>
      <w:r w:rsidRPr="005C0704">
        <w:rPr>
          <w:rFonts w:eastAsia="Calibri"/>
          <w:sz w:val="14"/>
        </w:rPr>
        <w:t xml:space="preserve"> </w:t>
      </w:r>
      <w:r w:rsidRPr="005C0704">
        <w:rPr>
          <w:rFonts w:eastAsia="Calibri"/>
          <w:u w:val="single"/>
        </w:rPr>
        <w:t xml:space="preserve">have </w:t>
      </w:r>
      <w:r w:rsidRPr="005C0704">
        <w:rPr>
          <w:rFonts w:eastAsia="Calibri"/>
          <w:b/>
          <w:iCs/>
          <w:highlight w:val="cyan"/>
          <w:u w:val="single"/>
          <w:bdr w:val="single" w:sz="8" w:space="0" w:color="auto"/>
        </w:rPr>
        <w:t>always</w:t>
      </w:r>
      <w:r w:rsidRPr="005C0704">
        <w:rPr>
          <w:rFonts w:eastAsia="Calibri"/>
          <w:sz w:val="14"/>
        </w:rPr>
        <w:t xml:space="preserve"> </w:t>
      </w:r>
      <w:r w:rsidRPr="005C0704">
        <w:rPr>
          <w:rFonts w:eastAsia="Calibri"/>
          <w:u w:val="single"/>
        </w:rPr>
        <w:t>been</w:t>
      </w:r>
      <w:r w:rsidRPr="005C0704">
        <w:rPr>
          <w:rFonts w:eastAsia="Calibri"/>
          <w:sz w:val="14"/>
        </w:rPr>
        <w:t xml:space="preserve"> </w:t>
      </w:r>
      <w:r w:rsidRPr="005C0704">
        <w:rPr>
          <w:rFonts w:eastAsia="Calibri"/>
          <w:b/>
          <w:iCs/>
          <w:highlight w:val="cyan"/>
          <w:u w:val="single"/>
          <w:bdr w:val="single" w:sz="8" w:space="0" w:color="auto"/>
        </w:rPr>
        <w:t>contain</w:t>
      </w:r>
      <w:r w:rsidRPr="005C0704">
        <w:rPr>
          <w:rFonts w:eastAsia="Calibri"/>
          <w:b/>
          <w:iCs/>
          <w:u w:val="single"/>
          <w:bdr w:val="single" w:sz="8" w:space="0" w:color="auto"/>
        </w:rPr>
        <w:t xml:space="preserve">ed </w:t>
      </w:r>
      <w:r w:rsidRPr="005C0704">
        <w:rPr>
          <w:rFonts w:eastAsia="Calibri"/>
          <w:b/>
          <w:iCs/>
          <w:highlight w:val="cyan"/>
          <w:u w:val="single"/>
          <w:bdr w:val="single" w:sz="8" w:space="0" w:color="auto"/>
        </w:rPr>
        <w:t>below</w:t>
      </w:r>
      <w:r w:rsidRPr="005C0704">
        <w:rPr>
          <w:rFonts w:eastAsia="Calibri"/>
          <w:sz w:val="14"/>
        </w:rPr>
        <w:t xml:space="preserve"> </w:t>
      </w:r>
      <w:r w:rsidRPr="005C0704">
        <w:rPr>
          <w:rFonts w:eastAsia="Calibri"/>
          <w:u w:val="single"/>
        </w:rPr>
        <w:t>the level of</w:t>
      </w:r>
      <w:r w:rsidRPr="005C0704">
        <w:rPr>
          <w:rFonts w:eastAsia="Calibri"/>
          <w:sz w:val="14"/>
        </w:rPr>
        <w:t xml:space="preserve"> </w:t>
      </w:r>
      <w:r w:rsidRPr="005C0704">
        <w:rPr>
          <w:rFonts w:eastAsia="Calibri"/>
          <w:b/>
          <w:iCs/>
          <w:u w:val="single"/>
          <w:bdr w:val="single" w:sz="8" w:space="0" w:color="auto"/>
        </w:rPr>
        <w:t xml:space="preserve">armed </w:t>
      </w:r>
      <w:r w:rsidRPr="005C0704">
        <w:rPr>
          <w:rFonts w:eastAsia="Calibri"/>
          <w:b/>
          <w:iCs/>
          <w:highlight w:val="cyan"/>
          <w:u w:val="single"/>
          <w:bdr w:val="single" w:sz="8" w:space="0" w:color="auto"/>
        </w:rPr>
        <w:t>conflict</w:t>
      </w:r>
      <w:r w:rsidRPr="005C0704">
        <w:rPr>
          <w:rFonts w:eastAsia="Calibri"/>
          <w:sz w:val="14"/>
        </w:rPr>
        <w:t xml:space="preserve">. Indeed, </w:t>
      </w:r>
      <w:r w:rsidRPr="005C0704">
        <w:rPr>
          <w:rFonts w:eastAsia="Calibri"/>
          <w:u w:val="single"/>
        </w:rPr>
        <w:t>researchers</w:t>
      </w:r>
      <w:r w:rsidRPr="005C0704">
        <w:rPr>
          <w:rFonts w:eastAsia="Calibri"/>
          <w:sz w:val="14"/>
        </w:rPr>
        <w:t xml:space="preserve"> have </w:t>
      </w:r>
      <w:r w:rsidRPr="005C0704">
        <w:rPr>
          <w:rFonts w:eastAsia="Calibri"/>
          <w:u w:val="single"/>
        </w:rPr>
        <w:t>found</w:t>
      </w:r>
      <w:r w:rsidRPr="005C0704">
        <w:rPr>
          <w:rFonts w:eastAsia="Calibri"/>
          <w:sz w:val="14"/>
        </w:rPr>
        <w:t xml:space="preserve"> </w:t>
      </w:r>
      <w:r w:rsidRPr="005C0704">
        <w:rPr>
          <w:rFonts w:eastAsia="Calibri"/>
          <w:u w:val="single"/>
        </w:rPr>
        <w:t>that major</w:t>
      </w:r>
      <w:r w:rsidRPr="005C0704">
        <w:rPr>
          <w:rFonts w:eastAsia="Calibri"/>
          <w:sz w:val="14"/>
        </w:rPr>
        <w:t xml:space="preserve"> </w:t>
      </w:r>
      <w:r w:rsidRPr="005C0704">
        <w:rPr>
          <w:rFonts w:eastAsia="Calibri"/>
          <w:u w:val="single"/>
        </w:rPr>
        <w:t xml:space="preserve">adversarial </w:t>
      </w:r>
      <w:r w:rsidRPr="005C0704">
        <w:rPr>
          <w:rFonts w:eastAsia="Calibri"/>
          <w:highlight w:val="cyan"/>
          <w:u w:val="single"/>
        </w:rPr>
        <w:t>powers</w:t>
      </w:r>
      <w:r w:rsidRPr="005C0704">
        <w:rPr>
          <w:rFonts w:eastAsia="Calibri"/>
          <w:sz w:val="14"/>
        </w:rPr>
        <w:t xml:space="preserve"> across the world </w:t>
      </w:r>
      <w:r w:rsidRPr="005C0704">
        <w:rPr>
          <w:rFonts w:eastAsia="Calibri"/>
          <w:u w:val="single"/>
        </w:rPr>
        <w:t>have</w:t>
      </w:r>
      <w:r w:rsidRPr="005C0704">
        <w:rPr>
          <w:rFonts w:eastAsia="Calibri"/>
          <w:sz w:val="14"/>
        </w:rPr>
        <w:t xml:space="preserve"> </w:t>
      </w:r>
      <w:r w:rsidRPr="005C0704">
        <w:rPr>
          <w:rFonts w:eastAsia="Calibri"/>
          <w:b/>
          <w:iCs/>
          <w:highlight w:val="cyan"/>
          <w:u w:val="single"/>
          <w:bdr w:val="single" w:sz="8" w:space="0" w:color="auto"/>
        </w:rPr>
        <w:t>routinely observe</w:t>
      </w:r>
      <w:r w:rsidRPr="005C0704">
        <w:rPr>
          <w:rFonts w:eastAsia="Calibri"/>
          <w:u w:val="single"/>
        </w:rPr>
        <w:t>d</w:t>
      </w:r>
      <w:r w:rsidRPr="005C0704">
        <w:rPr>
          <w:rFonts w:eastAsia="Calibri"/>
          <w:sz w:val="14"/>
        </w:rPr>
        <w:t xml:space="preserve"> </w:t>
      </w:r>
      <w:r w:rsidRPr="005C0704">
        <w:rPr>
          <w:rFonts w:eastAsia="Calibri"/>
          <w:b/>
          <w:iCs/>
          <w:highlight w:val="cyan"/>
          <w:u w:val="single"/>
          <w:bdr w:val="single" w:sz="8" w:space="0" w:color="auto"/>
        </w:rPr>
        <w:t>a</w:t>
      </w:r>
      <w:r w:rsidRPr="005C0704">
        <w:rPr>
          <w:rFonts w:eastAsia="Calibri"/>
          <w:sz w:val="14"/>
          <w:highlight w:val="cyan"/>
        </w:rPr>
        <w:t xml:space="preserve"> “</w:t>
      </w:r>
      <w:r w:rsidRPr="005C0704">
        <w:rPr>
          <w:rFonts w:eastAsia="Calibri"/>
          <w:b/>
          <w:iCs/>
          <w:highlight w:val="cyan"/>
          <w:u w:val="single"/>
          <w:bdr w:val="single" w:sz="8" w:space="0" w:color="auto"/>
        </w:rPr>
        <w:t>firebreak</w:t>
      </w:r>
      <w:r w:rsidRPr="005C0704">
        <w:rPr>
          <w:rFonts w:eastAsia="Calibri"/>
          <w:sz w:val="14"/>
          <w:highlight w:val="cyan"/>
        </w:rPr>
        <w:t xml:space="preserve">” </w:t>
      </w:r>
      <w:r w:rsidRPr="005C0704">
        <w:rPr>
          <w:rFonts w:eastAsia="Calibri"/>
          <w:b/>
          <w:iCs/>
          <w:highlight w:val="cyan"/>
          <w:u w:val="single"/>
          <w:bdr w:val="single" w:sz="8" w:space="0" w:color="auto"/>
        </w:rPr>
        <w:t>between cyber</w:t>
      </w:r>
      <w:r w:rsidRPr="005C0704">
        <w:rPr>
          <w:rFonts w:eastAsia="Calibri"/>
          <w:b/>
          <w:iCs/>
          <w:u w:val="single"/>
          <w:bdr w:val="single" w:sz="8" w:space="0" w:color="auto"/>
        </w:rPr>
        <w:t>attacks</w:t>
      </w:r>
      <w:r w:rsidRPr="005C0704">
        <w:rPr>
          <w:rFonts w:eastAsia="Calibri"/>
          <w:sz w:val="14"/>
        </w:rPr>
        <w:t xml:space="preserve"> </w:t>
      </w:r>
      <w:r w:rsidRPr="005C0704">
        <w:rPr>
          <w:rFonts w:eastAsia="Calibri"/>
          <w:highlight w:val="cyan"/>
          <w:u w:val="single"/>
        </w:rPr>
        <w:t>and</w:t>
      </w:r>
      <w:r w:rsidRPr="005C0704">
        <w:rPr>
          <w:rFonts w:eastAsia="Calibri"/>
          <w:sz w:val="14"/>
          <w:highlight w:val="cyan"/>
        </w:rPr>
        <w:t xml:space="preserve"> </w:t>
      </w:r>
      <w:r w:rsidRPr="005C0704">
        <w:rPr>
          <w:rFonts w:eastAsia="Calibri"/>
          <w:b/>
          <w:iCs/>
          <w:highlight w:val="cyan"/>
          <w:u w:val="single"/>
          <w:bdr w:val="single" w:sz="8" w:space="0" w:color="auto"/>
        </w:rPr>
        <w:t>conventional</w:t>
      </w:r>
      <w:r w:rsidRPr="005C0704">
        <w:rPr>
          <w:rFonts w:eastAsia="Calibri"/>
          <w:sz w:val="14"/>
        </w:rPr>
        <w:t xml:space="preserve"> military operations: </w:t>
      </w:r>
      <w:r w:rsidRPr="005C0704">
        <w:rPr>
          <w:rFonts w:eastAsia="Calibri"/>
          <w:u w:val="single"/>
        </w:rPr>
        <w:t>a</w:t>
      </w:r>
      <w:r w:rsidRPr="005C0704">
        <w:rPr>
          <w:rFonts w:eastAsia="Calibri"/>
          <w:sz w:val="14"/>
        </w:rPr>
        <w:t xml:space="preserve"> </w:t>
      </w:r>
      <w:r w:rsidRPr="005C0704">
        <w:rPr>
          <w:rFonts w:eastAsia="Calibri"/>
          <w:b/>
          <w:iCs/>
          <w:u w:val="single"/>
          <w:bdr w:val="single" w:sz="8" w:space="0" w:color="auto"/>
        </w:rPr>
        <w:t>mutually understood</w:t>
      </w:r>
      <w:r w:rsidRPr="005C0704">
        <w:rPr>
          <w:rFonts w:eastAsia="Calibri"/>
          <w:sz w:val="14"/>
        </w:rPr>
        <w:t xml:space="preserve"> </w:t>
      </w:r>
      <w:r w:rsidRPr="005C0704">
        <w:rPr>
          <w:rFonts w:eastAsia="Calibri"/>
          <w:b/>
          <w:iCs/>
          <w:u w:val="single"/>
          <w:bdr w:val="single" w:sz="8" w:space="0" w:color="auto"/>
        </w:rPr>
        <w:t>line</w:t>
      </w:r>
      <w:r w:rsidRPr="005C0704">
        <w:rPr>
          <w:rFonts w:eastAsia="Calibri"/>
          <w:sz w:val="14"/>
        </w:rPr>
        <w:t xml:space="preserve"> </w:t>
      </w:r>
      <w:r w:rsidRPr="005C0704">
        <w:rPr>
          <w:rFonts w:eastAsia="Calibri"/>
          <w:u w:val="single"/>
        </w:rPr>
        <w:t>that</w:t>
      </w:r>
      <w:r w:rsidRPr="005C0704">
        <w:rPr>
          <w:rFonts w:eastAsia="Calibri"/>
          <w:sz w:val="14"/>
        </w:rPr>
        <w:t xml:space="preserve"> </w:t>
      </w:r>
      <w:r w:rsidRPr="005C0704">
        <w:rPr>
          <w:rFonts w:eastAsia="Calibri"/>
          <w:u w:val="single"/>
        </w:rPr>
        <w:t>distinguishes</w:t>
      </w:r>
      <w:r w:rsidRPr="005C0704">
        <w:rPr>
          <w:rFonts w:eastAsia="Calibri"/>
          <w:sz w:val="14"/>
        </w:rPr>
        <w:t xml:space="preserve"> </w:t>
      </w:r>
      <w:r w:rsidRPr="005C0704">
        <w:rPr>
          <w:rFonts w:eastAsia="Calibri"/>
          <w:u w:val="single"/>
        </w:rPr>
        <w:t>strategic interactions</w:t>
      </w:r>
      <w:r w:rsidRPr="005C0704">
        <w:rPr>
          <w:rFonts w:eastAsia="Calibri"/>
          <w:sz w:val="14"/>
        </w:rPr>
        <w:t xml:space="preserve"> </w:t>
      </w:r>
      <w:r w:rsidRPr="005C0704">
        <w:rPr>
          <w:rFonts w:eastAsia="Calibri"/>
          <w:u w:val="single"/>
        </w:rPr>
        <w:t>above and below it</w:t>
      </w:r>
      <w:r w:rsidRPr="005C0704">
        <w:rPr>
          <w:rFonts w:eastAsia="Calibri"/>
          <w:sz w:val="14"/>
        </w:rPr>
        <w:t xml:space="preserve">, </w:t>
      </w:r>
      <w:r w:rsidRPr="005C0704">
        <w:rPr>
          <w:rFonts w:eastAsia="Calibri"/>
          <w:u w:val="single"/>
        </w:rPr>
        <w:t>similar</w:t>
      </w:r>
      <w:r w:rsidRPr="005C0704">
        <w:rPr>
          <w:rFonts w:eastAsia="Calibri"/>
          <w:sz w:val="14"/>
        </w:rPr>
        <w:t xml:space="preserve"> </w:t>
      </w:r>
      <w:r w:rsidRPr="005C0704">
        <w:rPr>
          <w:rFonts w:eastAsia="Calibri"/>
          <w:u w:val="single"/>
        </w:rPr>
        <w:t>to the</w:t>
      </w:r>
      <w:r w:rsidRPr="005C0704">
        <w:rPr>
          <w:rFonts w:eastAsia="Calibri"/>
          <w:sz w:val="14"/>
        </w:rPr>
        <w:t xml:space="preserve"> </w:t>
      </w:r>
      <w:r w:rsidRPr="005C0704">
        <w:rPr>
          <w:rFonts w:eastAsia="Calibri"/>
          <w:b/>
          <w:iCs/>
          <w:u w:val="single"/>
          <w:bdr w:val="single" w:sz="8" w:space="0" w:color="auto"/>
        </w:rPr>
        <w:t>threshold</w:t>
      </w:r>
      <w:r w:rsidRPr="005C0704">
        <w:rPr>
          <w:rFonts w:eastAsia="Calibri"/>
          <w:sz w:val="14"/>
        </w:rPr>
        <w:t xml:space="preserve"> </w:t>
      </w:r>
      <w:r w:rsidRPr="005C0704">
        <w:rPr>
          <w:rFonts w:eastAsia="Calibri"/>
          <w:u w:val="single"/>
        </w:rPr>
        <w:t>that exists</w:t>
      </w:r>
      <w:r w:rsidRPr="005C0704">
        <w:rPr>
          <w:rFonts w:eastAsia="Calibri"/>
          <w:sz w:val="14"/>
        </w:rPr>
        <w:t xml:space="preserve"> </w:t>
      </w:r>
      <w:r w:rsidRPr="005C0704">
        <w:rPr>
          <w:rFonts w:eastAsia="Calibri"/>
          <w:u w:val="single"/>
        </w:rPr>
        <w:t>for</w:t>
      </w:r>
      <w:r w:rsidRPr="005C0704">
        <w:rPr>
          <w:rFonts w:eastAsia="Calibri"/>
          <w:sz w:val="14"/>
        </w:rPr>
        <w:t xml:space="preserve"> the employment of </w:t>
      </w:r>
      <w:r w:rsidRPr="005C0704">
        <w:rPr>
          <w:rFonts w:eastAsia="Calibri"/>
          <w:b/>
          <w:iCs/>
          <w:u w:val="single"/>
          <w:bdr w:val="single" w:sz="8" w:space="0" w:color="auto"/>
        </w:rPr>
        <w:t>nuclear</w:t>
      </w:r>
      <w:r w:rsidRPr="005C0704">
        <w:rPr>
          <w:rFonts w:eastAsia="Calibri"/>
          <w:u w:val="single"/>
        </w:rPr>
        <w:t xml:space="preserve"> weapons</w:t>
      </w:r>
      <w:r w:rsidRPr="005C0704">
        <w:rPr>
          <w:rFonts w:eastAsia="Calibri"/>
          <w:sz w:val="16"/>
        </w:rPr>
        <w:t>.</w:t>
      </w:r>
      <w:bookmarkEnd w:id="4"/>
    </w:p>
    <w:p w14:paraId="3E753B6A" w14:textId="77777777" w:rsidR="00B52F3F" w:rsidRDefault="00B52F3F" w:rsidP="00B52F3F"/>
    <w:p w14:paraId="52213D1E" w14:textId="06DD399B" w:rsidR="00B52F3F" w:rsidRPr="00B52F3F" w:rsidRDefault="00B52F3F" w:rsidP="00B52F3F">
      <w:pPr>
        <w:pStyle w:val="Heading1"/>
      </w:pPr>
      <w:r>
        <w:t>2AC K</w:t>
      </w:r>
    </w:p>
    <w:sectPr w:rsidR="00B52F3F" w:rsidRPr="00B52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Solido">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1"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AD5D7F"/>
    <w:multiLevelType w:val="hybridMultilevel"/>
    <w:tmpl w:val="40A0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2CE6977"/>
    <w:multiLevelType w:val="hybridMultilevel"/>
    <w:tmpl w:val="4384A3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470EFD"/>
    <w:multiLevelType w:val="hybridMultilevel"/>
    <w:tmpl w:val="ED6CF65A"/>
    <w:lvl w:ilvl="0" w:tplc="82965B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06"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FCC66E4"/>
    <w:multiLevelType w:val="hybridMultilevel"/>
    <w:tmpl w:val="DCCAD27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10"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4E3D4D68"/>
    <w:multiLevelType w:val="hybridMultilevel"/>
    <w:tmpl w:val="C91CAAD0"/>
    <w:lvl w:ilvl="0" w:tplc="82965B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9"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7"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6"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7"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4"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60166AB"/>
    <w:multiLevelType w:val="hybridMultilevel"/>
    <w:tmpl w:val="AB22DCA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2"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1"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6"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90"/>
  </w:num>
  <w:num w:numId="13" w16cid:durableId="1695883432">
    <w:abstractNumId w:val="77"/>
  </w:num>
  <w:num w:numId="14" w16cid:durableId="720713117">
    <w:abstractNumId w:val="55"/>
  </w:num>
  <w:num w:numId="15" w16cid:durableId="122772707">
    <w:abstractNumId w:val="109"/>
  </w:num>
  <w:num w:numId="16" w16cid:durableId="1496070758">
    <w:abstractNumId w:val="80"/>
  </w:num>
  <w:num w:numId="17" w16cid:durableId="450785292">
    <w:abstractNumId w:val="101"/>
  </w:num>
  <w:num w:numId="18" w16cid:durableId="1059285848">
    <w:abstractNumId w:val="174"/>
  </w:num>
  <w:num w:numId="19" w16cid:durableId="1264344508">
    <w:abstractNumId w:val="239"/>
  </w:num>
  <w:num w:numId="20" w16cid:durableId="1238249195">
    <w:abstractNumId w:val="183"/>
  </w:num>
  <w:num w:numId="21" w16cid:durableId="1924073262">
    <w:abstractNumId w:val="140"/>
  </w:num>
  <w:num w:numId="22" w16cid:durableId="51857852">
    <w:abstractNumId w:val="112"/>
  </w:num>
  <w:num w:numId="23" w16cid:durableId="1066075293">
    <w:abstractNumId w:val="73"/>
  </w:num>
  <w:num w:numId="24" w16cid:durableId="623077627">
    <w:abstractNumId w:val="110"/>
  </w:num>
  <w:num w:numId="25" w16cid:durableId="1794975836">
    <w:abstractNumId w:val="128"/>
  </w:num>
  <w:num w:numId="26" w16cid:durableId="679696278">
    <w:abstractNumId w:val="46"/>
  </w:num>
  <w:num w:numId="27" w16cid:durableId="430466725">
    <w:abstractNumId w:val="197"/>
  </w:num>
  <w:num w:numId="28" w16cid:durableId="2075810704">
    <w:abstractNumId w:val="59"/>
  </w:num>
  <w:num w:numId="29" w16cid:durableId="1514303398">
    <w:abstractNumId w:val="162"/>
  </w:num>
  <w:num w:numId="30" w16cid:durableId="1641688839">
    <w:abstractNumId w:val="180"/>
  </w:num>
  <w:num w:numId="31" w16cid:durableId="1156266873">
    <w:abstractNumId w:val="30"/>
  </w:num>
  <w:num w:numId="32" w16cid:durableId="1041322873">
    <w:abstractNumId w:val="179"/>
  </w:num>
  <w:num w:numId="33" w16cid:durableId="1882016746">
    <w:abstractNumId w:val="66"/>
  </w:num>
  <w:num w:numId="34" w16cid:durableId="1130513642">
    <w:abstractNumId w:val="223"/>
  </w:num>
  <w:num w:numId="35" w16cid:durableId="650057784">
    <w:abstractNumId w:val="203"/>
  </w:num>
  <w:num w:numId="36" w16cid:durableId="623124948">
    <w:abstractNumId w:val="199"/>
  </w:num>
  <w:num w:numId="37" w16cid:durableId="427776363">
    <w:abstractNumId w:val="132"/>
  </w:num>
  <w:num w:numId="38" w16cid:durableId="1109088997">
    <w:abstractNumId w:val="20"/>
  </w:num>
  <w:num w:numId="39" w16cid:durableId="1840005219">
    <w:abstractNumId w:val="195"/>
  </w:num>
  <w:num w:numId="40" w16cid:durableId="1770353450">
    <w:abstractNumId w:val="217"/>
  </w:num>
  <w:num w:numId="41" w16cid:durableId="844050970">
    <w:abstractNumId w:val="127"/>
  </w:num>
  <w:num w:numId="42" w16cid:durableId="1408385332">
    <w:abstractNumId w:val="19"/>
  </w:num>
  <w:num w:numId="43" w16cid:durableId="834295982">
    <w:abstractNumId w:val="25"/>
  </w:num>
  <w:num w:numId="44" w16cid:durableId="367871905">
    <w:abstractNumId w:val="12"/>
  </w:num>
  <w:num w:numId="45" w16cid:durableId="1501114684">
    <w:abstractNumId w:val="276"/>
  </w:num>
  <w:num w:numId="46" w16cid:durableId="1368293323">
    <w:abstractNumId w:val="161"/>
  </w:num>
  <w:num w:numId="47" w16cid:durableId="718553561">
    <w:abstractNumId w:val="255"/>
  </w:num>
  <w:num w:numId="48" w16cid:durableId="562564635">
    <w:abstractNumId w:val="106"/>
  </w:num>
  <w:num w:numId="49" w16cid:durableId="1850564671">
    <w:abstractNumId w:val="126"/>
  </w:num>
  <w:num w:numId="50" w16cid:durableId="284772211">
    <w:abstractNumId w:val="122"/>
  </w:num>
  <w:num w:numId="51" w16cid:durableId="968632729">
    <w:abstractNumId w:val="229"/>
  </w:num>
  <w:num w:numId="52" w16cid:durableId="941112044">
    <w:abstractNumId w:val="147"/>
  </w:num>
  <w:num w:numId="53" w16cid:durableId="701589946">
    <w:abstractNumId w:val="277"/>
  </w:num>
  <w:num w:numId="54" w16cid:durableId="1630550692">
    <w:abstractNumId w:val="221"/>
  </w:num>
  <w:num w:numId="55" w16cid:durableId="107169174">
    <w:abstractNumId w:val="250"/>
  </w:num>
  <w:num w:numId="56" w16cid:durableId="953831052">
    <w:abstractNumId w:val="248"/>
  </w:num>
  <w:num w:numId="57" w16cid:durableId="1326006163">
    <w:abstractNumId w:val="83"/>
  </w:num>
  <w:num w:numId="58" w16cid:durableId="1287085350">
    <w:abstractNumId w:val="52"/>
  </w:num>
  <w:num w:numId="59" w16cid:durableId="1435591094">
    <w:abstractNumId w:val="29"/>
  </w:num>
  <w:num w:numId="60" w16cid:durableId="1614628031">
    <w:abstractNumId w:val="15"/>
  </w:num>
  <w:num w:numId="61" w16cid:durableId="273287518">
    <w:abstractNumId w:val="272"/>
  </w:num>
  <w:num w:numId="62" w16cid:durableId="1975207470">
    <w:abstractNumId w:val="45"/>
  </w:num>
  <w:num w:numId="63" w16cid:durableId="1380395566">
    <w:abstractNumId w:val="242"/>
  </w:num>
  <w:num w:numId="64" w16cid:durableId="247272966">
    <w:abstractNumId w:val="26"/>
  </w:num>
  <w:num w:numId="65" w16cid:durableId="1343046190">
    <w:abstractNumId w:val="212"/>
  </w:num>
  <w:num w:numId="66" w16cid:durableId="708184001">
    <w:abstractNumId w:val="235"/>
  </w:num>
  <w:num w:numId="67" w16cid:durableId="925111091">
    <w:abstractNumId w:val="84"/>
  </w:num>
  <w:num w:numId="68" w16cid:durableId="1486969835">
    <w:abstractNumId w:val="36"/>
  </w:num>
  <w:num w:numId="69" w16cid:durableId="1131510000">
    <w:abstractNumId w:val="41"/>
  </w:num>
  <w:num w:numId="70" w16cid:durableId="1679387729">
    <w:abstractNumId w:val="18"/>
  </w:num>
  <w:num w:numId="71" w16cid:durableId="1862084817">
    <w:abstractNumId w:val="43"/>
  </w:num>
  <w:num w:numId="72" w16cid:durableId="992835707">
    <w:abstractNumId w:val="104"/>
  </w:num>
  <w:num w:numId="73" w16cid:durableId="1400909515">
    <w:abstractNumId w:val="231"/>
  </w:num>
  <w:num w:numId="74" w16cid:durableId="899707142">
    <w:abstractNumId w:val="120"/>
  </w:num>
  <w:num w:numId="75" w16cid:durableId="552815538">
    <w:abstractNumId w:val="119"/>
  </w:num>
  <w:num w:numId="76" w16cid:durableId="1431244540">
    <w:abstractNumId w:val="245"/>
  </w:num>
  <w:num w:numId="77" w16cid:durableId="2089304448">
    <w:abstractNumId w:val="62"/>
  </w:num>
  <w:num w:numId="78" w16cid:durableId="1211109801">
    <w:abstractNumId w:val="105"/>
  </w:num>
  <w:num w:numId="79" w16cid:durableId="954826011">
    <w:abstractNumId w:val="165"/>
  </w:num>
  <w:num w:numId="80" w16cid:durableId="643700939">
    <w:abstractNumId w:val="226"/>
  </w:num>
  <w:num w:numId="81" w16cid:durableId="643317172">
    <w:abstractNumId w:val="186"/>
  </w:num>
  <w:num w:numId="82" w16cid:durableId="931476955">
    <w:abstractNumId w:val="273"/>
  </w:num>
  <w:num w:numId="83" w16cid:durableId="1173031296">
    <w:abstractNumId w:val="37"/>
  </w:num>
  <w:num w:numId="84" w16cid:durableId="793642394">
    <w:abstractNumId w:val="192"/>
  </w:num>
  <w:num w:numId="85" w16cid:durableId="1740980436">
    <w:abstractNumId w:val="32"/>
  </w:num>
  <w:num w:numId="86" w16cid:durableId="2021815136">
    <w:abstractNumId w:val="149"/>
  </w:num>
  <w:num w:numId="87" w16cid:durableId="142090494">
    <w:abstractNumId w:val="111"/>
  </w:num>
  <w:num w:numId="88" w16cid:durableId="868030622">
    <w:abstractNumId w:val="196"/>
  </w:num>
  <w:num w:numId="89" w16cid:durableId="846597203">
    <w:abstractNumId w:val="190"/>
  </w:num>
  <w:num w:numId="90" w16cid:durableId="712343479">
    <w:abstractNumId w:val="254"/>
  </w:num>
  <w:num w:numId="91" w16cid:durableId="1653487397">
    <w:abstractNumId w:val="130"/>
  </w:num>
  <w:num w:numId="92" w16cid:durableId="1427338276">
    <w:abstractNumId w:val="230"/>
  </w:num>
  <w:num w:numId="93" w16cid:durableId="588196098">
    <w:abstractNumId w:val="175"/>
  </w:num>
  <w:num w:numId="94" w16cid:durableId="765273528">
    <w:abstractNumId w:val="42"/>
  </w:num>
  <w:num w:numId="95" w16cid:durableId="1366326978">
    <w:abstractNumId w:val="205"/>
  </w:num>
  <w:num w:numId="96" w16cid:durableId="539440642">
    <w:abstractNumId w:val="70"/>
  </w:num>
  <w:num w:numId="97" w16cid:durableId="172454354">
    <w:abstractNumId w:val="189"/>
  </w:num>
  <w:num w:numId="98" w16cid:durableId="448401037">
    <w:abstractNumId w:val="238"/>
  </w:num>
  <w:num w:numId="99" w16cid:durableId="494304761">
    <w:abstractNumId w:val="76"/>
  </w:num>
  <w:num w:numId="100" w16cid:durableId="1896355213">
    <w:abstractNumId w:val="232"/>
  </w:num>
  <w:num w:numId="101" w16cid:durableId="1546985575">
    <w:abstractNumId w:val="213"/>
  </w:num>
  <w:num w:numId="102" w16cid:durableId="2008825825">
    <w:abstractNumId w:val="159"/>
  </w:num>
  <w:num w:numId="103" w16cid:durableId="1722971490">
    <w:abstractNumId w:val="256"/>
  </w:num>
  <w:num w:numId="104" w16cid:durableId="118963314">
    <w:abstractNumId w:val="107"/>
  </w:num>
  <w:num w:numId="105" w16cid:durableId="63839802">
    <w:abstractNumId w:val="176"/>
  </w:num>
  <w:num w:numId="106" w16cid:durableId="760638966">
    <w:abstractNumId w:val="134"/>
  </w:num>
  <w:num w:numId="107" w16cid:durableId="1950820216">
    <w:abstractNumId w:val="200"/>
  </w:num>
  <w:num w:numId="108" w16cid:durableId="2044940118">
    <w:abstractNumId w:val="24"/>
  </w:num>
  <w:num w:numId="109" w16cid:durableId="472020576">
    <w:abstractNumId w:val="228"/>
  </w:num>
  <w:num w:numId="110" w16cid:durableId="260263662">
    <w:abstractNumId w:val="154"/>
  </w:num>
  <w:num w:numId="111" w16cid:durableId="568881187">
    <w:abstractNumId w:val="152"/>
  </w:num>
  <w:num w:numId="112" w16cid:durableId="1813987999">
    <w:abstractNumId w:val="103"/>
  </w:num>
  <w:num w:numId="113" w16cid:durableId="1367488008">
    <w:abstractNumId w:val="56"/>
  </w:num>
  <w:num w:numId="114" w16cid:durableId="2014140130">
    <w:abstractNumId w:val="61"/>
  </w:num>
  <w:num w:numId="115" w16cid:durableId="1970352809">
    <w:abstractNumId w:val="252"/>
  </w:num>
  <w:num w:numId="116" w16cid:durableId="1538741391">
    <w:abstractNumId w:val="211"/>
  </w:num>
  <w:num w:numId="117" w16cid:durableId="1156919180">
    <w:abstractNumId w:val="145"/>
  </w:num>
  <w:num w:numId="118" w16cid:durableId="462625716">
    <w:abstractNumId w:val="210"/>
  </w:num>
  <w:num w:numId="119" w16cid:durableId="43724615">
    <w:abstractNumId w:val="89"/>
  </w:num>
  <w:num w:numId="120" w16cid:durableId="1625310287">
    <w:abstractNumId w:val="51"/>
  </w:num>
  <w:num w:numId="121" w16cid:durableId="150677754">
    <w:abstractNumId w:val="259"/>
  </w:num>
  <w:num w:numId="122" w16cid:durableId="1930657662">
    <w:abstractNumId w:val="108"/>
  </w:num>
  <w:num w:numId="123" w16cid:durableId="1453670663">
    <w:abstractNumId w:val="121"/>
  </w:num>
  <w:num w:numId="124" w16cid:durableId="865294473">
    <w:abstractNumId w:val="166"/>
  </w:num>
  <w:num w:numId="125" w16cid:durableId="1897231868">
    <w:abstractNumId w:val="137"/>
  </w:num>
  <w:num w:numId="126" w16cid:durableId="441874749">
    <w:abstractNumId w:val="266"/>
  </w:num>
  <w:num w:numId="127" w16cid:durableId="398331144">
    <w:abstractNumId w:val="233"/>
  </w:num>
  <w:num w:numId="128" w16cid:durableId="1122648104">
    <w:abstractNumId w:val="244"/>
  </w:num>
  <w:num w:numId="129" w16cid:durableId="1372880264">
    <w:abstractNumId w:val="67"/>
  </w:num>
  <w:num w:numId="130" w16cid:durableId="3675792">
    <w:abstractNumId w:val="28"/>
  </w:num>
  <w:num w:numId="131" w16cid:durableId="1779332651">
    <w:abstractNumId w:val="123"/>
  </w:num>
  <w:num w:numId="132" w16cid:durableId="1706707576">
    <w:abstractNumId w:val="153"/>
  </w:num>
  <w:num w:numId="133" w16cid:durableId="57673032">
    <w:abstractNumId w:val="204"/>
  </w:num>
  <w:num w:numId="134" w16cid:durableId="1165248770">
    <w:abstractNumId w:val="141"/>
  </w:num>
  <w:num w:numId="135" w16cid:durableId="882907406">
    <w:abstractNumId w:val="146"/>
  </w:num>
  <w:num w:numId="136" w16cid:durableId="1657614358">
    <w:abstractNumId w:val="220"/>
  </w:num>
  <w:num w:numId="137" w16cid:durableId="7146032">
    <w:abstractNumId w:val="85"/>
  </w:num>
  <w:num w:numId="138" w16cid:durableId="1934244514">
    <w:abstractNumId w:val="234"/>
  </w:num>
  <w:num w:numId="139" w16cid:durableId="78990939">
    <w:abstractNumId w:val="50"/>
  </w:num>
  <w:num w:numId="140" w16cid:durableId="912011639">
    <w:abstractNumId w:val="172"/>
  </w:num>
  <w:num w:numId="141" w16cid:durableId="1326736666">
    <w:abstractNumId w:val="79"/>
  </w:num>
  <w:num w:numId="142" w16cid:durableId="1597445932">
    <w:abstractNumId w:val="187"/>
  </w:num>
  <w:num w:numId="143" w16cid:durableId="534777602">
    <w:abstractNumId w:val="71"/>
  </w:num>
  <w:num w:numId="144" w16cid:durableId="1868644075">
    <w:abstractNumId w:val="216"/>
  </w:num>
  <w:num w:numId="145" w16cid:durableId="784689452">
    <w:abstractNumId w:val="87"/>
  </w:num>
  <w:num w:numId="146" w16cid:durableId="445004317">
    <w:abstractNumId w:val="191"/>
  </w:num>
  <w:num w:numId="147" w16cid:durableId="1328829644">
    <w:abstractNumId w:val="260"/>
  </w:num>
  <w:num w:numId="148" w16cid:durableId="1900554282">
    <w:abstractNumId w:val="194"/>
  </w:num>
  <w:num w:numId="149" w16cid:durableId="1236164912">
    <w:abstractNumId w:val="142"/>
  </w:num>
  <w:num w:numId="150" w16cid:durableId="1674527926">
    <w:abstractNumId w:val="240"/>
  </w:num>
  <w:num w:numId="151" w16cid:durableId="890116522">
    <w:abstractNumId w:val="47"/>
  </w:num>
  <w:num w:numId="152" w16cid:durableId="2106727801">
    <w:abstractNumId w:val="167"/>
  </w:num>
  <w:num w:numId="153" w16cid:durableId="518005426">
    <w:abstractNumId w:val="93"/>
  </w:num>
  <w:num w:numId="154" w16cid:durableId="420956437">
    <w:abstractNumId w:val="150"/>
  </w:num>
  <w:num w:numId="155" w16cid:durableId="553391254">
    <w:abstractNumId w:val="91"/>
  </w:num>
  <w:num w:numId="156" w16cid:durableId="1525244239">
    <w:abstractNumId w:val="124"/>
  </w:num>
  <w:num w:numId="157" w16cid:durableId="1694570759">
    <w:abstractNumId w:val="34"/>
  </w:num>
  <w:num w:numId="158" w16cid:durableId="1248612962">
    <w:abstractNumId w:val="48"/>
  </w:num>
  <w:num w:numId="159" w16cid:durableId="1020468956">
    <w:abstractNumId w:val="206"/>
  </w:num>
  <w:num w:numId="160" w16cid:durableId="871263916">
    <w:abstractNumId w:val="72"/>
  </w:num>
  <w:num w:numId="161" w16cid:durableId="722293151">
    <w:abstractNumId w:val="214"/>
  </w:num>
  <w:num w:numId="162" w16cid:durableId="1391928671">
    <w:abstractNumId w:val="11"/>
  </w:num>
  <w:num w:numId="163" w16cid:durableId="159084266">
    <w:abstractNumId w:val="40"/>
  </w:num>
  <w:num w:numId="164" w16cid:durableId="473258117">
    <w:abstractNumId w:val="54"/>
  </w:num>
  <w:num w:numId="165" w16cid:durableId="1830247966">
    <w:abstractNumId w:val="263"/>
  </w:num>
  <w:num w:numId="166" w16cid:durableId="1437558117">
    <w:abstractNumId w:val="224"/>
  </w:num>
  <w:num w:numId="167" w16cid:durableId="594050906">
    <w:abstractNumId w:val="181"/>
  </w:num>
  <w:num w:numId="168" w16cid:durableId="1896575633">
    <w:abstractNumId w:val="249"/>
  </w:num>
  <w:num w:numId="169" w16cid:durableId="375155153">
    <w:abstractNumId w:val="27"/>
  </w:num>
  <w:num w:numId="170" w16cid:durableId="1537086491">
    <w:abstractNumId w:val="185"/>
  </w:num>
  <w:num w:numId="171" w16cid:durableId="110323679">
    <w:abstractNumId w:val="100"/>
  </w:num>
  <w:num w:numId="172" w16cid:durableId="542597444">
    <w:abstractNumId w:val="31"/>
  </w:num>
  <w:num w:numId="173" w16cid:durableId="214894087">
    <w:abstractNumId w:val="151"/>
  </w:num>
  <w:num w:numId="174" w16cid:durableId="56174353">
    <w:abstractNumId w:val="35"/>
  </w:num>
  <w:num w:numId="175" w16cid:durableId="862673198">
    <w:abstractNumId w:val="22"/>
  </w:num>
  <w:num w:numId="176" w16cid:durableId="1186405340">
    <w:abstractNumId w:val="65"/>
  </w:num>
  <w:num w:numId="177" w16cid:durableId="95753341">
    <w:abstractNumId w:val="144"/>
  </w:num>
  <w:num w:numId="178" w16cid:durableId="1663583375">
    <w:abstractNumId w:val="97"/>
  </w:num>
  <w:num w:numId="179" w16cid:durableId="78138423">
    <w:abstractNumId w:val="218"/>
  </w:num>
  <w:num w:numId="180" w16cid:durableId="761680839">
    <w:abstractNumId w:val="236"/>
  </w:num>
  <w:num w:numId="181" w16cid:durableId="1712880841">
    <w:abstractNumId w:val="157"/>
  </w:num>
  <w:num w:numId="182" w16cid:durableId="99372965">
    <w:abstractNumId w:val="114"/>
  </w:num>
  <w:num w:numId="183" w16cid:durableId="843327922">
    <w:abstractNumId w:val="264"/>
  </w:num>
  <w:num w:numId="184" w16cid:durableId="961879949">
    <w:abstractNumId w:val="237"/>
  </w:num>
  <w:num w:numId="185" w16cid:durableId="806894228">
    <w:abstractNumId w:val="53"/>
  </w:num>
  <w:num w:numId="186" w16cid:durableId="2001763849">
    <w:abstractNumId w:val="138"/>
  </w:num>
  <w:num w:numId="187" w16cid:durableId="117259377">
    <w:abstractNumId w:val="262"/>
  </w:num>
  <w:num w:numId="188" w16cid:durableId="518931066">
    <w:abstractNumId w:val="99"/>
  </w:num>
  <w:num w:numId="189" w16cid:durableId="2115705284">
    <w:abstractNumId w:val="113"/>
  </w:num>
  <w:num w:numId="190" w16cid:durableId="1312711950">
    <w:abstractNumId w:val="178"/>
  </w:num>
  <w:num w:numId="191" w16cid:durableId="1978685330">
    <w:abstractNumId w:val="16"/>
  </w:num>
  <w:num w:numId="192" w16cid:durableId="2115975235">
    <w:abstractNumId w:val="171"/>
  </w:num>
  <w:num w:numId="193" w16cid:durableId="418449434">
    <w:abstractNumId w:val="201"/>
  </w:num>
  <w:num w:numId="194" w16cid:durableId="1526946706">
    <w:abstractNumId w:val="117"/>
  </w:num>
  <w:num w:numId="195" w16cid:durableId="1009917208">
    <w:abstractNumId w:val="13"/>
  </w:num>
  <w:num w:numId="196" w16cid:durableId="1311637523">
    <w:abstractNumId w:val="164"/>
  </w:num>
  <w:num w:numId="197" w16cid:durableId="1660428385">
    <w:abstractNumId w:val="58"/>
  </w:num>
  <w:num w:numId="198" w16cid:durableId="766392360">
    <w:abstractNumId w:val="208"/>
  </w:num>
  <w:num w:numId="199" w16cid:durableId="890313962">
    <w:abstractNumId w:val="173"/>
  </w:num>
  <w:num w:numId="200" w16cid:durableId="152334352">
    <w:abstractNumId w:val="129"/>
  </w:num>
  <w:num w:numId="201" w16cid:durableId="1832990822">
    <w:abstractNumId w:val="241"/>
  </w:num>
  <w:num w:numId="202" w16cid:durableId="1043092294">
    <w:abstractNumId w:val="268"/>
  </w:num>
  <w:num w:numId="203" w16cid:durableId="1348873682">
    <w:abstractNumId w:val="202"/>
  </w:num>
  <w:num w:numId="204" w16cid:durableId="300576703">
    <w:abstractNumId w:val="23"/>
  </w:num>
  <w:num w:numId="205" w16cid:durableId="61636479">
    <w:abstractNumId w:val="247"/>
  </w:num>
  <w:num w:numId="206" w16cid:durableId="1713728789">
    <w:abstractNumId w:val="265"/>
  </w:num>
  <w:num w:numId="207" w16cid:durableId="265892306">
    <w:abstractNumId w:val="158"/>
  </w:num>
  <w:num w:numId="208" w16cid:durableId="329796228">
    <w:abstractNumId w:val="21"/>
  </w:num>
  <w:num w:numId="209" w16cid:durableId="958607033">
    <w:abstractNumId w:val="267"/>
  </w:num>
  <w:num w:numId="210" w16cid:durableId="1042364895">
    <w:abstractNumId w:val="17"/>
  </w:num>
  <w:num w:numId="211" w16cid:durableId="1219514104">
    <w:abstractNumId w:val="251"/>
  </w:num>
  <w:num w:numId="212" w16cid:durableId="1714647204">
    <w:abstractNumId w:val="95"/>
  </w:num>
  <w:num w:numId="213" w16cid:durableId="1908031204">
    <w:abstractNumId w:val="271"/>
  </w:num>
  <w:num w:numId="214" w16cid:durableId="1467965957">
    <w:abstractNumId w:val="160"/>
  </w:num>
  <w:num w:numId="215" w16cid:durableId="1476678619">
    <w:abstractNumId w:val="115"/>
  </w:num>
  <w:num w:numId="216" w16cid:durableId="1030226514">
    <w:abstractNumId w:val="198"/>
  </w:num>
  <w:num w:numId="217" w16cid:durableId="1312102751">
    <w:abstractNumId w:val="143"/>
  </w:num>
  <w:num w:numId="218" w16cid:durableId="1709524488">
    <w:abstractNumId w:val="209"/>
  </w:num>
  <w:num w:numId="219" w16cid:durableId="745954050">
    <w:abstractNumId w:val="182"/>
  </w:num>
  <w:num w:numId="220" w16cid:durableId="1019772087">
    <w:abstractNumId w:val="155"/>
  </w:num>
  <w:num w:numId="221" w16cid:durableId="1705980348">
    <w:abstractNumId w:val="177"/>
  </w:num>
  <w:num w:numId="222" w16cid:durableId="684017700">
    <w:abstractNumId w:val="188"/>
  </w:num>
  <w:num w:numId="223" w16cid:durableId="2021927245">
    <w:abstractNumId w:val="102"/>
  </w:num>
  <w:num w:numId="224" w16cid:durableId="261229758">
    <w:abstractNumId w:val="215"/>
  </w:num>
  <w:num w:numId="225" w16cid:durableId="365834282">
    <w:abstractNumId w:val="38"/>
  </w:num>
  <w:num w:numId="226" w16cid:durableId="1917203017">
    <w:abstractNumId w:val="184"/>
  </w:num>
  <w:num w:numId="227" w16cid:durableId="1819684744">
    <w:abstractNumId w:val="270"/>
  </w:num>
  <w:num w:numId="228" w16cid:durableId="1290434448">
    <w:abstractNumId w:val="68"/>
  </w:num>
  <w:num w:numId="229" w16cid:durableId="1852601678">
    <w:abstractNumId w:val="49"/>
  </w:num>
  <w:num w:numId="230" w16cid:durableId="647243302">
    <w:abstractNumId w:val="243"/>
  </w:num>
  <w:num w:numId="231" w16cid:durableId="111751143">
    <w:abstractNumId w:val="222"/>
  </w:num>
  <w:num w:numId="232" w16cid:durableId="632710321">
    <w:abstractNumId w:val="139"/>
  </w:num>
  <w:num w:numId="233" w16cid:durableId="1315140258">
    <w:abstractNumId w:val="169"/>
  </w:num>
  <w:num w:numId="234" w16cid:durableId="466629908">
    <w:abstractNumId w:val="57"/>
  </w:num>
  <w:num w:numId="235" w16cid:durableId="166139316">
    <w:abstractNumId w:val="96"/>
  </w:num>
  <w:num w:numId="236" w16cid:durableId="1273317759">
    <w:abstractNumId w:val="225"/>
  </w:num>
  <w:num w:numId="237" w16cid:durableId="536624799">
    <w:abstractNumId w:val="75"/>
  </w:num>
  <w:num w:numId="238" w16cid:durableId="1419213806">
    <w:abstractNumId w:val="69"/>
  </w:num>
  <w:num w:numId="239" w16cid:durableId="1046878925">
    <w:abstractNumId w:val="207"/>
  </w:num>
  <w:num w:numId="240" w16cid:durableId="1138036270">
    <w:abstractNumId w:val="64"/>
  </w:num>
  <w:num w:numId="241" w16cid:durableId="1816410721">
    <w:abstractNumId w:val="133"/>
  </w:num>
  <w:num w:numId="242" w16cid:durableId="1388256669">
    <w:abstractNumId w:val="269"/>
  </w:num>
  <w:num w:numId="243" w16cid:durableId="2032799936">
    <w:abstractNumId w:val="246"/>
  </w:num>
  <w:num w:numId="244" w16cid:durableId="692267885">
    <w:abstractNumId w:val="253"/>
  </w:num>
  <w:num w:numId="245" w16cid:durableId="1194422425">
    <w:abstractNumId w:val="0"/>
  </w:num>
  <w:num w:numId="246" w16cid:durableId="1846628460">
    <w:abstractNumId w:val="78"/>
  </w:num>
  <w:num w:numId="247" w16cid:durableId="717315632">
    <w:abstractNumId w:val="44"/>
  </w:num>
  <w:num w:numId="248" w16cid:durableId="182476615">
    <w:abstractNumId w:val="33"/>
  </w:num>
  <w:num w:numId="249" w16cid:durableId="1587616033">
    <w:abstractNumId w:val="163"/>
  </w:num>
  <w:num w:numId="250" w16cid:durableId="1131940191">
    <w:abstractNumId w:val="74"/>
  </w:num>
  <w:num w:numId="251" w16cid:durableId="1694185984">
    <w:abstractNumId w:val="86"/>
  </w:num>
  <w:num w:numId="252" w16cid:durableId="1201019415">
    <w:abstractNumId w:val="227"/>
  </w:num>
  <w:num w:numId="253" w16cid:durableId="309595555">
    <w:abstractNumId w:val="170"/>
  </w:num>
  <w:num w:numId="254" w16cid:durableId="1029838865">
    <w:abstractNumId w:val="257"/>
  </w:num>
  <w:num w:numId="255" w16cid:durableId="1347093253">
    <w:abstractNumId w:val="14"/>
  </w:num>
  <w:num w:numId="256" w16cid:durableId="416287569">
    <w:abstractNumId w:val="219"/>
  </w:num>
  <w:num w:numId="257" w16cid:durableId="1110389824">
    <w:abstractNumId w:val="98"/>
  </w:num>
  <w:num w:numId="258" w16cid:durableId="2075203214">
    <w:abstractNumId w:val="135"/>
  </w:num>
  <w:num w:numId="259" w16cid:durableId="1761217613">
    <w:abstractNumId w:val="136"/>
  </w:num>
  <w:num w:numId="260" w16cid:durableId="1802964977">
    <w:abstractNumId w:val="63"/>
  </w:num>
  <w:num w:numId="261" w16cid:durableId="1098524701">
    <w:abstractNumId w:val="39"/>
  </w:num>
  <w:num w:numId="262" w16cid:durableId="1924365597">
    <w:abstractNumId w:val="168"/>
  </w:num>
  <w:num w:numId="263" w16cid:durableId="867986104">
    <w:abstractNumId w:val="92"/>
  </w:num>
  <w:num w:numId="264" w16cid:durableId="777870329">
    <w:abstractNumId w:val="118"/>
  </w:num>
  <w:num w:numId="265" w16cid:durableId="1182863052">
    <w:abstractNumId w:val="193"/>
  </w:num>
  <w:num w:numId="266" w16cid:durableId="373775980">
    <w:abstractNumId w:val="258"/>
  </w:num>
  <w:num w:numId="267" w16cid:durableId="949122036">
    <w:abstractNumId w:val="131"/>
  </w:num>
  <w:num w:numId="268" w16cid:durableId="1713453688">
    <w:abstractNumId w:val="148"/>
  </w:num>
  <w:num w:numId="269" w16cid:durableId="837157362">
    <w:abstractNumId w:val="60"/>
  </w:num>
  <w:num w:numId="270" w16cid:durableId="588542774">
    <w:abstractNumId w:val="94"/>
  </w:num>
  <w:num w:numId="271" w16cid:durableId="1511095964">
    <w:abstractNumId w:val="81"/>
  </w:num>
  <w:num w:numId="272" w16cid:durableId="767119396">
    <w:abstractNumId w:val="116"/>
  </w:num>
  <w:num w:numId="273" w16cid:durableId="663168884">
    <w:abstractNumId w:val="274"/>
  </w:num>
  <w:num w:numId="274" w16cid:durableId="283972825">
    <w:abstractNumId w:val="275"/>
  </w:num>
  <w:num w:numId="275" w16cid:durableId="240799860">
    <w:abstractNumId w:val="125"/>
  </w:num>
  <w:num w:numId="276" w16cid:durableId="787506709">
    <w:abstractNumId w:val="82"/>
  </w:num>
  <w:num w:numId="277" w16cid:durableId="1179810313">
    <w:abstractNumId w:val="261"/>
  </w:num>
  <w:num w:numId="278" w16cid:durableId="1127360922">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84181305632"/>
  </w:docVars>
  <w:rsids>
    <w:rsidRoot w:val="00821EAD"/>
    <w:rsid w:val="0000184E"/>
    <w:rsid w:val="00022BC9"/>
    <w:rsid w:val="00047257"/>
    <w:rsid w:val="00055E16"/>
    <w:rsid w:val="00067480"/>
    <w:rsid w:val="00071627"/>
    <w:rsid w:val="000820BA"/>
    <w:rsid w:val="00082E16"/>
    <w:rsid w:val="000A11C9"/>
    <w:rsid w:val="000E759B"/>
    <w:rsid w:val="000F1D91"/>
    <w:rsid w:val="000F49F6"/>
    <w:rsid w:val="001137E7"/>
    <w:rsid w:val="001211D9"/>
    <w:rsid w:val="00122477"/>
    <w:rsid w:val="00150020"/>
    <w:rsid w:val="00163F31"/>
    <w:rsid w:val="00166EEB"/>
    <w:rsid w:val="001A3635"/>
    <w:rsid w:val="001D0CEF"/>
    <w:rsid w:val="001F1299"/>
    <w:rsid w:val="001F5F1A"/>
    <w:rsid w:val="00201A76"/>
    <w:rsid w:val="0022722C"/>
    <w:rsid w:val="00231551"/>
    <w:rsid w:val="00275E04"/>
    <w:rsid w:val="002865A6"/>
    <w:rsid w:val="002B1A2A"/>
    <w:rsid w:val="002B3463"/>
    <w:rsid w:val="002C3034"/>
    <w:rsid w:val="002D3D0C"/>
    <w:rsid w:val="002E1FFC"/>
    <w:rsid w:val="00303CE8"/>
    <w:rsid w:val="00310EE0"/>
    <w:rsid w:val="00312E66"/>
    <w:rsid w:val="00334F6A"/>
    <w:rsid w:val="00340D21"/>
    <w:rsid w:val="00350D60"/>
    <w:rsid w:val="00353375"/>
    <w:rsid w:val="00356DE8"/>
    <w:rsid w:val="00357C2B"/>
    <w:rsid w:val="00365C66"/>
    <w:rsid w:val="0037576B"/>
    <w:rsid w:val="00382FC1"/>
    <w:rsid w:val="003A2D08"/>
    <w:rsid w:val="003B1558"/>
    <w:rsid w:val="003D1D73"/>
    <w:rsid w:val="003D7162"/>
    <w:rsid w:val="003E0E03"/>
    <w:rsid w:val="003E51C6"/>
    <w:rsid w:val="00400359"/>
    <w:rsid w:val="00401242"/>
    <w:rsid w:val="004323C2"/>
    <w:rsid w:val="00444D51"/>
    <w:rsid w:val="00446DF2"/>
    <w:rsid w:val="00447CBF"/>
    <w:rsid w:val="00460A13"/>
    <w:rsid w:val="004749D1"/>
    <w:rsid w:val="00487568"/>
    <w:rsid w:val="004A103A"/>
    <w:rsid w:val="004A337D"/>
    <w:rsid w:val="004A4EEC"/>
    <w:rsid w:val="004A64C8"/>
    <w:rsid w:val="004B09B9"/>
    <w:rsid w:val="004B6F7C"/>
    <w:rsid w:val="004D070A"/>
    <w:rsid w:val="004E5DB5"/>
    <w:rsid w:val="00536FB0"/>
    <w:rsid w:val="00542F8D"/>
    <w:rsid w:val="00555A53"/>
    <w:rsid w:val="005640E7"/>
    <w:rsid w:val="00572165"/>
    <w:rsid w:val="00576163"/>
    <w:rsid w:val="005A3B20"/>
    <w:rsid w:val="005B3222"/>
    <w:rsid w:val="005E43AC"/>
    <w:rsid w:val="006374D9"/>
    <w:rsid w:val="00640054"/>
    <w:rsid w:val="006429C8"/>
    <w:rsid w:val="006508D7"/>
    <w:rsid w:val="006546B2"/>
    <w:rsid w:val="00654EF7"/>
    <w:rsid w:val="00665818"/>
    <w:rsid w:val="006872F0"/>
    <w:rsid w:val="006A2BA1"/>
    <w:rsid w:val="006C2CC6"/>
    <w:rsid w:val="006C4AD9"/>
    <w:rsid w:val="006C5109"/>
    <w:rsid w:val="006D186E"/>
    <w:rsid w:val="00706EA6"/>
    <w:rsid w:val="007362F9"/>
    <w:rsid w:val="00761EEA"/>
    <w:rsid w:val="007A78D8"/>
    <w:rsid w:val="007B301D"/>
    <w:rsid w:val="007C67B9"/>
    <w:rsid w:val="007D2428"/>
    <w:rsid w:val="00800667"/>
    <w:rsid w:val="00803248"/>
    <w:rsid w:val="00821EAD"/>
    <w:rsid w:val="00847E67"/>
    <w:rsid w:val="00872EB6"/>
    <w:rsid w:val="00886047"/>
    <w:rsid w:val="008A0A3F"/>
    <w:rsid w:val="008A302E"/>
    <w:rsid w:val="008A4A2C"/>
    <w:rsid w:val="008C4BF6"/>
    <w:rsid w:val="00924054"/>
    <w:rsid w:val="009262D0"/>
    <w:rsid w:val="00927BDB"/>
    <w:rsid w:val="009544F0"/>
    <w:rsid w:val="00961558"/>
    <w:rsid w:val="00963715"/>
    <w:rsid w:val="009916BC"/>
    <w:rsid w:val="009B099E"/>
    <w:rsid w:val="009B178A"/>
    <w:rsid w:val="009B6E61"/>
    <w:rsid w:val="009C544E"/>
    <w:rsid w:val="009C6962"/>
    <w:rsid w:val="009F78E9"/>
    <w:rsid w:val="00A17A53"/>
    <w:rsid w:val="00A259D2"/>
    <w:rsid w:val="00A2621C"/>
    <w:rsid w:val="00A36EEE"/>
    <w:rsid w:val="00A527E1"/>
    <w:rsid w:val="00A56584"/>
    <w:rsid w:val="00A62152"/>
    <w:rsid w:val="00A86D00"/>
    <w:rsid w:val="00AA48EA"/>
    <w:rsid w:val="00AA5808"/>
    <w:rsid w:val="00AB43BD"/>
    <w:rsid w:val="00AC6C1C"/>
    <w:rsid w:val="00B20580"/>
    <w:rsid w:val="00B46DE0"/>
    <w:rsid w:val="00B50390"/>
    <w:rsid w:val="00B52F3F"/>
    <w:rsid w:val="00B53610"/>
    <w:rsid w:val="00B5573E"/>
    <w:rsid w:val="00B82E4E"/>
    <w:rsid w:val="00B9196A"/>
    <w:rsid w:val="00BA71F5"/>
    <w:rsid w:val="00BC3E8F"/>
    <w:rsid w:val="00BD32F7"/>
    <w:rsid w:val="00C03063"/>
    <w:rsid w:val="00C03B33"/>
    <w:rsid w:val="00C07E0D"/>
    <w:rsid w:val="00C13AA1"/>
    <w:rsid w:val="00C23E14"/>
    <w:rsid w:val="00C448A5"/>
    <w:rsid w:val="00C75A3B"/>
    <w:rsid w:val="00C8222E"/>
    <w:rsid w:val="00C8578B"/>
    <w:rsid w:val="00CC470C"/>
    <w:rsid w:val="00CC5F32"/>
    <w:rsid w:val="00CF0B69"/>
    <w:rsid w:val="00D046CC"/>
    <w:rsid w:val="00D46F83"/>
    <w:rsid w:val="00D85A7B"/>
    <w:rsid w:val="00D85E12"/>
    <w:rsid w:val="00DC56B7"/>
    <w:rsid w:val="00DD6500"/>
    <w:rsid w:val="00E4007C"/>
    <w:rsid w:val="00E44E87"/>
    <w:rsid w:val="00E467BE"/>
    <w:rsid w:val="00E6091F"/>
    <w:rsid w:val="00E675E4"/>
    <w:rsid w:val="00E744FA"/>
    <w:rsid w:val="00E870C5"/>
    <w:rsid w:val="00EB12B8"/>
    <w:rsid w:val="00EB524D"/>
    <w:rsid w:val="00ED1579"/>
    <w:rsid w:val="00ED1933"/>
    <w:rsid w:val="00EE4363"/>
    <w:rsid w:val="00F04FAB"/>
    <w:rsid w:val="00F37CCA"/>
    <w:rsid w:val="00F43A86"/>
    <w:rsid w:val="00F44254"/>
    <w:rsid w:val="00F44D07"/>
    <w:rsid w:val="00F5388A"/>
    <w:rsid w:val="00F600FE"/>
    <w:rsid w:val="00F70C50"/>
    <w:rsid w:val="00F71A21"/>
    <w:rsid w:val="00F86C30"/>
    <w:rsid w:val="00F94162"/>
    <w:rsid w:val="00FA56CD"/>
    <w:rsid w:val="00FB2097"/>
    <w:rsid w:val="00FC1CA0"/>
    <w:rsid w:val="00FC2D06"/>
    <w:rsid w:val="00FE1FFD"/>
    <w:rsid w:val="00FF5F58"/>
    <w:rsid w:val="00FF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71A4"/>
  <w15:chartTrackingRefBased/>
  <w15:docId w15:val="{688484AD-18C2-4D4B-8F9F-397A5B730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301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B3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B30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B30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B30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301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30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01D"/>
  </w:style>
  <w:style w:type="character" w:customStyle="1" w:styleId="Heading1Char">
    <w:name w:val="Heading 1 Char"/>
    <w:aliases w:val="Pocket Char"/>
    <w:basedOn w:val="DefaultParagraphFont"/>
    <w:link w:val="Heading1"/>
    <w:rsid w:val="007B301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B301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B301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B301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B301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1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EAD"/>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82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82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EAD"/>
    <w:pPr>
      <w:spacing w:before="160"/>
      <w:jc w:val="center"/>
    </w:pPr>
    <w:rPr>
      <w:i/>
      <w:iCs/>
      <w:color w:val="404040" w:themeColor="text1" w:themeTint="BF"/>
    </w:rPr>
  </w:style>
  <w:style w:type="character" w:customStyle="1" w:styleId="QuoteChar">
    <w:name w:val="Quote Char"/>
    <w:basedOn w:val="DefaultParagraphFont"/>
    <w:link w:val="Quote"/>
    <w:uiPriority w:val="29"/>
    <w:rsid w:val="00821EAD"/>
    <w:rPr>
      <w:i/>
      <w:iCs/>
      <w:color w:val="404040" w:themeColor="text1" w:themeTint="BF"/>
    </w:rPr>
  </w:style>
  <w:style w:type="paragraph" w:styleId="ListParagraph">
    <w:name w:val="List Paragraph"/>
    <w:aliases w:val="6 font,List Paragraph1,List Paragraph2,Colorful List - Accent 11"/>
    <w:basedOn w:val="Normal"/>
    <w:uiPriority w:val="34"/>
    <w:qFormat/>
    <w:rsid w:val="00821EAD"/>
    <w:pPr>
      <w:ind w:left="720"/>
      <w:contextualSpacing/>
    </w:pPr>
  </w:style>
  <w:style w:type="character" w:styleId="IntenseEmphasis">
    <w:name w:val="Intense Emphasis"/>
    <w:basedOn w:val="DefaultParagraphFont"/>
    <w:uiPriority w:val="21"/>
    <w:qFormat/>
    <w:rsid w:val="00821EAD"/>
    <w:rPr>
      <w:i/>
      <w:iCs/>
      <w:color w:val="0F4761" w:themeColor="accent1" w:themeShade="BF"/>
    </w:rPr>
  </w:style>
  <w:style w:type="paragraph" w:styleId="IntenseQuote">
    <w:name w:val="Intense Quote"/>
    <w:basedOn w:val="Normal"/>
    <w:next w:val="Normal"/>
    <w:link w:val="IntenseQuoteChar"/>
    <w:uiPriority w:val="30"/>
    <w:qFormat/>
    <w:rsid w:val="00821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EAD"/>
    <w:rPr>
      <w:i/>
      <w:iCs/>
      <w:color w:val="0F4761" w:themeColor="accent1" w:themeShade="BF"/>
    </w:rPr>
  </w:style>
  <w:style w:type="character" w:styleId="IntenseReference">
    <w:name w:val="Intense Reference"/>
    <w:basedOn w:val="DefaultParagraphFont"/>
    <w:uiPriority w:val="32"/>
    <w:qFormat/>
    <w:rsid w:val="00821EAD"/>
    <w:rPr>
      <w:b/>
      <w:bCs/>
      <w:smallCaps/>
      <w:color w:val="0F4761" w:themeColor="accent1" w:themeShade="BF"/>
      <w:spacing w:val="5"/>
    </w:rPr>
  </w:style>
  <w:style w:type="character" w:styleId="Emphasis">
    <w:name w:val="Emphasis"/>
    <w:aliases w:val="Underlined,Evidence,Minimized,minimized,Highlighted,tag2,Size 10,emphasis in card,CD Card,ED - Tag,emphasis,Bold Underline,Emphasis!!,small,Qualifications,bold underline,normal card text,Shrunk,qualifications in card,qualifications,Box,Style1,s"/>
    <w:basedOn w:val="DefaultParagraphFont"/>
    <w:link w:val="textbold"/>
    <w:uiPriority w:val="8"/>
    <w:qFormat/>
    <w:rsid w:val="007B30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B301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B301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7B301D"/>
    <w:rPr>
      <w:b w:val="0"/>
      <w:sz w:val="22"/>
      <w:u w:val="single"/>
    </w:rPr>
  </w:style>
  <w:style w:type="character" w:styleId="Strong">
    <w:name w:val="Strong"/>
    <w:basedOn w:val="DefaultParagraphFont"/>
    <w:uiPriority w:val="22"/>
    <w:qFormat/>
    <w:rsid w:val="007B301D"/>
    <w:rPr>
      <w:b/>
      <w:bCs/>
    </w:rPr>
  </w:style>
  <w:style w:type="character" w:styleId="BookTitle">
    <w:name w:val="Book Title"/>
    <w:basedOn w:val="DefaultParagraphFont"/>
    <w:uiPriority w:val="33"/>
    <w:qFormat/>
    <w:rsid w:val="007B301D"/>
    <w:rPr>
      <w:b/>
      <w:bCs/>
      <w:i/>
      <w:iCs/>
      <w:spacing w:val="5"/>
    </w:rPr>
  </w:style>
  <w:style w:type="numbering" w:styleId="111111">
    <w:name w:val="Outline List 2"/>
    <w:basedOn w:val="NoList"/>
    <w:uiPriority w:val="99"/>
    <w:semiHidden/>
    <w:unhideWhenUsed/>
    <w:rsid w:val="007B301D"/>
  </w:style>
  <w:style w:type="paragraph" w:styleId="Header">
    <w:name w:val="header"/>
    <w:basedOn w:val="Normal"/>
    <w:link w:val="HeaderChar"/>
    <w:uiPriority w:val="99"/>
    <w:semiHidden/>
    <w:rsid w:val="007B30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301D"/>
    <w:rPr>
      <w:rFonts w:ascii="Calibri" w:hAnsi="Calibri" w:cs="Calibri"/>
      <w:kern w:val="0"/>
      <w:sz w:val="22"/>
      <w:szCs w:val="22"/>
      <w14:ligatures w14:val="none"/>
    </w:rPr>
  </w:style>
  <w:style w:type="paragraph" w:styleId="Footer">
    <w:name w:val="footer"/>
    <w:basedOn w:val="Normal"/>
    <w:link w:val="FooterChar"/>
    <w:uiPriority w:val="99"/>
    <w:semiHidden/>
    <w:rsid w:val="007B30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301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B301D"/>
    <w:pPr>
      <w:spacing w:after="120"/>
    </w:pPr>
  </w:style>
  <w:style w:type="character" w:customStyle="1" w:styleId="BodyTextChar">
    <w:name w:val="Body Text Char"/>
    <w:basedOn w:val="DefaultParagraphFont"/>
    <w:link w:val="BodyText"/>
    <w:uiPriority w:val="99"/>
    <w:semiHidden/>
    <w:rsid w:val="007B301D"/>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7B301D"/>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7B301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7B301D"/>
    <w:rPr>
      <w:color w:val="467886" w:themeColor="hyperlink"/>
      <w:u w:val="single"/>
    </w:rPr>
  </w:style>
  <w:style w:type="character" w:styleId="UnresolvedMention">
    <w:name w:val="Unresolved Mention"/>
    <w:basedOn w:val="DefaultParagraphFont"/>
    <w:uiPriority w:val="99"/>
    <w:semiHidden/>
    <w:unhideWhenUsed/>
    <w:rsid w:val="007B301D"/>
    <w:rPr>
      <w:color w:val="605E5C"/>
      <w:shd w:val="clear" w:color="auto" w:fill="E1DFDD"/>
    </w:rPr>
  </w:style>
  <w:style w:type="paragraph" w:customStyle="1" w:styleId="textbold">
    <w:name w:val="text bold"/>
    <w:basedOn w:val="Normal"/>
    <w:link w:val="Emphasis"/>
    <w:uiPriority w:val="8"/>
    <w:qFormat/>
    <w:rsid w:val="00C23E14"/>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A6215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
    <w:name w:val="Analytics"/>
    <w:basedOn w:val="Heading4"/>
    <w:link w:val="AnalyticsChar"/>
    <w:uiPriority w:val="5"/>
    <w:qFormat/>
    <w:rsid w:val="002E1FFC"/>
    <w:rPr>
      <w:rFonts w:cs="Calibri"/>
    </w:rPr>
  </w:style>
  <w:style w:type="character" w:customStyle="1" w:styleId="AnalyticsChar">
    <w:name w:val="Analytics Char"/>
    <w:basedOn w:val="DefaultParagraphFont"/>
    <w:link w:val="Analytics"/>
    <w:uiPriority w:val="5"/>
    <w:rsid w:val="002E1FFC"/>
    <w:rPr>
      <w:rFonts w:ascii="Calibri" w:eastAsiaTheme="majorEastAsia" w:hAnsi="Calibri" w:cs="Calibri"/>
      <w:b/>
      <w:iCs/>
      <w:kern w:val="0"/>
      <w:sz w:val="26"/>
      <w:szCs w:val="22"/>
      <w14:ligatures w14:val="none"/>
    </w:rPr>
  </w:style>
  <w:style w:type="paragraph" w:customStyle="1" w:styleId="Heading411">
    <w:name w:val="Heading 411"/>
    <w:basedOn w:val="Heading1"/>
    <w:next w:val="NoSpacing"/>
    <w:link w:val="Hyperlink"/>
    <w:autoRedefine/>
    <w:uiPriority w:val="99"/>
    <w:qFormat/>
    <w:rsid w:val="002E1F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autoRedefine/>
    <w:uiPriority w:val="8"/>
    <w:qFormat/>
    <w:rsid w:val="002E1FFC"/>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1FFC"/>
    <w:pPr>
      <w:spacing w:after="0" w:line="240" w:lineRule="auto"/>
    </w:pPr>
    <w:rPr>
      <w:sz w:val="22"/>
      <w:u w:val="single"/>
    </w:rPr>
  </w:style>
  <w:style w:type="paragraph" w:customStyle="1" w:styleId="Analytic">
    <w:name w:val="Analytic"/>
    <w:basedOn w:val="Normal"/>
    <w:next w:val="Normal"/>
    <w:link w:val="AnalyticChar"/>
    <w:autoRedefine/>
    <w:uiPriority w:val="4"/>
    <w:qFormat/>
    <w:rsid w:val="002E1FFC"/>
    <w:pPr>
      <w:keepNext/>
      <w:keepLines/>
      <w:spacing w:before="120" w:after="120"/>
      <w:outlineLvl w:val="3"/>
    </w:pPr>
    <w:rPr>
      <w:rFonts w:eastAsiaTheme="majorEastAsia" w:cs="Arial"/>
      <w:b/>
      <w:iCs/>
      <w:color w:val="0A2F41" w:themeColor="accent1" w:themeShade="80"/>
      <w:sz w:val="26"/>
      <w:shd w:val="clear" w:color="auto" w:fill="FFFFFF"/>
    </w:rPr>
  </w:style>
  <w:style w:type="character" w:customStyle="1" w:styleId="AnalyticChar">
    <w:name w:val="Analytic Char"/>
    <w:basedOn w:val="DefaultParagraphFont"/>
    <w:link w:val="Analytic"/>
    <w:uiPriority w:val="4"/>
    <w:rsid w:val="002E1FFC"/>
    <w:rPr>
      <w:rFonts w:ascii="Calibri" w:eastAsiaTheme="majorEastAsia" w:hAnsi="Calibri" w:cs="Arial"/>
      <w:b/>
      <w:iCs/>
      <w:color w:val="0A2F41" w:themeColor="accent1" w:themeShade="80"/>
      <w:kern w:val="0"/>
      <w:sz w:val="26"/>
      <w:szCs w:val="22"/>
      <w14:ligatures w14:val="none"/>
    </w:rPr>
  </w:style>
  <w:style w:type="character" w:customStyle="1" w:styleId="Heading1Char1">
    <w:name w:val="Heading 1 Char1"/>
    <w:aliases w:val="Pocket Char1"/>
    <w:basedOn w:val="DefaultParagraphFont"/>
    <w:rsid w:val="002E1FFC"/>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E1FFC"/>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E1FFC"/>
    <w:rPr>
      <w:rFonts w:eastAsiaTheme="majorEastAsia" w:cstheme="majorBidi"/>
      <w:color w:val="0F4761"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2E1FFC"/>
    <w:rPr>
      <w:rFonts w:eastAsiaTheme="majorEastAsia" w:cstheme="majorBidi"/>
      <w:i/>
      <w:iCs/>
      <w:color w:val="0F4761" w:themeColor="accent1" w:themeShade="BF"/>
      <w14:ligatures w14:val="standardContextual"/>
    </w:rPr>
  </w:style>
  <w:style w:type="paragraph" w:customStyle="1" w:styleId="msonormal0">
    <w:name w:val="msonormal"/>
    <w:basedOn w:val="Normal"/>
    <w:rsid w:val="002E1FF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E1FFC"/>
    <w:pPr>
      <w:spacing w:before="60" w:after="60"/>
    </w:pPr>
  </w:style>
  <w:style w:type="paragraph" w:customStyle="1" w:styleId="UnderlinePara">
    <w:name w:val="Underline Para"/>
    <w:basedOn w:val="Normal"/>
    <w:uiPriority w:val="7"/>
    <w:qFormat/>
    <w:rsid w:val="002E1FFC"/>
    <w:pPr>
      <w:widowControl w:val="0"/>
      <w:suppressAutoHyphens/>
      <w:spacing w:after="200"/>
      <w:contextualSpacing/>
    </w:pPr>
    <w:rPr>
      <w:rFonts w:cstheme="minorBidi"/>
      <w:u w:val="single"/>
    </w:rPr>
  </w:style>
  <w:style w:type="paragraph" w:customStyle="1" w:styleId="analytic0">
    <w:name w:val="analytic"/>
    <w:basedOn w:val="Normal"/>
    <w:link w:val="analyticChar0"/>
    <w:uiPriority w:val="5"/>
    <w:qFormat/>
    <w:rsid w:val="002E1FFC"/>
    <w:pPr>
      <w:spacing w:after="40"/>
      <w:outlineLvl w:val="3"/>
    </w:pPr>
    <w:rPr>
      <w:b/>
      <w:color w:val="00B050"/>
      <w:sz w:val="26"/>
    </w:rPr>
  </w:style>
  <w:style w:type="character" w:customStyle="1" w:styleId="analyticChar0">
    <w:name w:val="analytic Char"/>
    <w:basedOn w:val="DefaultParagraphFont"/>
    <w:link w:val="analytic0"/>
    <w:uiPriority w:val="5"/>
    <w:rsid w:val="002E1FFC"/>
    <w:rPr>
      <w:rFonts w:ascii="Calibri" w:hAnsi="Calibri" w:cs="Calibri"/>
      <w:b/>
      <w:color w:val="00B050"/>
      <w:kern w:val="0"/>
      <w:sz w:val="26"/>
      <w:szCs w:val="22"/>
      <w14:ligatures w14:val="none"/>
    </w:rPr>
  </w:style>
  <w:style w:type="table" w:styleId="TableGrid">
    <w:name w:val="Table Grid"/>
    <w:basedOn w:val="TableNormal"/>
    <w:uiPriority w:val="39"/>
    <w:rsid w:val="002E1F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2E1FFC"/>
    <w:rPr>
      <w:rFonts w:ascii="Calibri" w:hAnsi="Calibri"/>
      <w:b/>
      <w:sz w:val="22"/>
      <w:u w:val="single"/>
      <w:bdr w:val="single" w:sz="4" w:space="0" w:color="auto"/>
    </w:rPr>
  </w:style>
  <w:style w:type="character" w:customStyle="1" w:styleId="8-PointSmall">
    <w:name w:val="8-Point Small"/>
    <w:basedOn w:val="DefaultParagraphFont"/>
    <w:uiPriority w:val="1"/>
    <w:qFormat/>
    <w:rsid w:val="002E1FFC"/>
    <w:rPr>
      <w:rFonts w:ascii="Calibri" w:hAnsi="Calibri"/>
      <w:b/>
      <w:sz w:val="16"/>
      <w:u w:val="none"/>
    </w:rPr>
  </w:style>
  <w:style w:type="paragraph" w:customStyle="1" w:styleId="NoSpacing61">
    <w:name w:val="No Spacing61"/>
    <w:basedOn w:val="Heading1"/>
    <w:next w:val="NoSpacing"/>
    <w:autoRedefine/>
    <w:uiPriority w:val="99"/>
    <w:qFormat/>
    <w:rsid w:val="002E1FF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1">
    <w:name w:val="Analytics1"/>
    <w:link w:val="Analytics1Char"/>
    <w:autoRedefine/>
    <w:uiPriority w:val="5"/>
    <w:rsid w:val="002E1FFC"/>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2E1FFC"/>
    <w:rPr>
      <w:b/>
      <w:kern w:val="0"/>
      <w:sz w:val="26"/>
      <w:szCs w:val="22"/>
      <w14:ligatures w14:val="none"/>
    </w:rPr>
  </w:style>
  <w:style w:type="character" w:customStyle="1" w:styleId="m-750723176661811423gmail-style13ptbold">
    <w:name w:val="m_-750723176661811423gmail-style13ptbold"/>
    <w:basedOn w:val="DefaultParagraphFont"/>
    <w:rsid w:val="002E1FFC"/>
  </w:style>
  <w:style w:type="character" w:customStyle="1" w:styleId="Boxes">
    <w:name w:val="Boxes"/>
    <w:basedOn w:val="Emphasis"/>
    <w:qFormat/>
    <w:rsid w:val="002E1FF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E1FFC"/>
    <w:rPr>
      <w:b w:val="0"/>
      <w:sz w:val="22"/>
      <w:u w:val="single"/>
    </w:rPr>
  </w:style>
  <w:style w:type="paragraph" w:customStyle="1" w:styleId="text-xl">
    <w:name w:val="text-xl"/>
    <w:basedOn w:val="Normal"/>
    <w:rsid w:val="002E1FF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2E1FF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E1FFC"/>
  </w:style>
  <w:style w:type="paragraph" w:styleId="BodyText2">
    <w:name w:val="Body Text 2"/>
    <w:basedOn w:val="Normal"/>
    <w:link w:val="BodyText2Char"/>
    <w:uiPriority w:val="99"/>
    <w:semiHidden/>
    <w:unhideWhenUsed/>
    <w:rsid w:val="002E1FFC"/>
    <w:pPr>
      <w:spacing w:after="120" w:line="480" w:lineRule="auto"/>
    </w:pPr>
  </w:style>
  <w:style w:type="character" w:customStyle="1" w:styleId="BodyText2Char">
    <w:name w:val="Body Text 2 Char"/>
    <w:basedOn w:val="DefaultParagraphFont"/>
    <w:link w:val="BodyText2"/>
    <w:uiPriority w:val="99"/>
    <w:semiHidden/>
    <w:rsid w:val="002E1FFC"/>
    <w:rPr>
      <w:rFonts w:ascii="Calibri" w:hAnsi="Calibri" w:cs="Calibri"/>
      <w:kern w:val="0"/>
      <w:sz w:val="22"/>
      <w:szCs w:val="22"/>
      <w14:ligatures w14:val="none"/>
    </w:rPr>
  </w:style>
  <w:style w:type="paragraph" w:customStyle="1" w:styleId="Basic">
    <w:name w:val="Basic"/>
    <w:link w:val="BasicChar"/>
    <w:autoRedefine/>
    <w:uiPriority w:val="4"/>
    <w:qFormat/>
    <w:rsid w:val="002E1FF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2E1FFC"/>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2E1FFC"/>
  </w:style>
  <w:style w:type="character" w:customStyle="1" w:styleId="mi">
    <w:name w:val="mi"/>
    <w:basedOn w:val="DefaultParagraphFont"/>
    <w:rsid w:val="002E1FFC"/>
  </w:style>
  <w:style w:type="character" w:customStyle="1" w:styleId="mo">
    <w:name w:val="mo"/>
    <w:basedOn w:val="DefaultParagraphFont"/>
    <w:rsid w:val="002E1FFC"/>
  </w:style>
  <w:style w:type="character" w:customStyle="1" w:styleId="mjxassistivemathml">
    <w:name w:val="mjx_assistive_mathml"/>
    <w:basedOn w:val="DefaultParagraphFont"/>
    <w:rsid w:val="002E1FFC"/>
  </w:style>
  <w:style w:type="character" w:customStyle="1" w:styleId="html-italic">
    <w:name w:val="html-italic"/>
    <w:basedOn w:val="DefaultParagraphFont"/>
    <w:rsid w:val="002E1FFC"/>
  </w:style>
  <w:style w:type="character" w:styleId="PlaceholderText">
    <w:name w:val="Placeholder Text"/>
    <w:basedOn w:val="DefaultParagraphFont"/>
    <w:uiPriority w:val="99"/>
    <w:unhideWhenUsed/>
    <w:rsid w:val="002E1FFC"/>
    <w:rPr>
      <w:color w:val="666666"/>
    </w:rPr>
  </w:style>
  <w:style w:type="character" w:customStyle="1" w:styleId="annotation-link">
    <w:name w:val="annotation-link"/>
    <w:basedOn w:val="DefaultParagraphFont"/>
    <w:rsid w:val="002E1FFC"/>
  </w:style>
  <w:style w:type="character" w:customStyle="1" w:styleId="citetitle">
    <w:name w:val="cite_title"/>
    <w:basedOn w:val="DefaultParagraphFont"/>
    <w:rsid w:val="002E1FFC"/>
  </w:style>
  <w:style w:type="character" w:customStyle="1" w:styleId="anchor-text">
    <w:name w:val="anchor-text"/>
    <w:basedOn w:val="DefaultParagraphFont"/>
    <w:rsid w:val="002E1FFC"/>
  </w:style>
  <w:style w:type="character" w:customStyle="1" w:styleId="label">
    <w:name w:val="label"/>
    <w:basedOn w:val="DefaultParagraphFont"/>
    <w:rsid w:val="002E1FFC"/>
  </w:style>
  <w:style w:type="character" w:customStyle="1" w:styleId="screen-reader-only">
    <w:name w:val="screen-reader-only"/>
    <w:basedOn w:val="DefaultParagraphFont"/>
    <w:rsid w:val="002E1FFC"/>
  </w:style>
  <w:style w:type="character" w:customStyle="1" w:styleId="ref-lnk">
    <w:name w:val="ref-lnk"/>
    <w:basedOn w:val="DefaultParagraphFont"/>
    <w:rsid w:val="002E1FFC"/>
  </w:style>
  <w:style w:type="character" w:customStyle="1" w:styleId="off-screen">
    <w:name w:val="off-screen"/>
    <w:basedOn w:val="DefaultParagraphFont"/>
    <w:rsid w:val="002E1FFC"/>
  </w:style>
  <w:style w:type="paragraph" w:customStyle="1" w:styleId="last">
    <w:name w:val="last"/>
    <w:basedOn w:val="Normal"/>
    <w:rsid w:val="002E1F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E1FFC"/>
  </w:style>
  <w:style w:type="character" w:customStyle="1" w:styleId="mtext">
    <w:name w:val="mtext"/>
    <w:basedOn w:val="DefaultParagraphFont"/>
    <w:rsid w:val="002E1FFC"/>
  </w:style>
  <w:style w:type="character" w:customStyle="1" w:styleId="mn">
    <w:name w:val="mn"/>
    <w:basedOn w:val="DefaultParagraphFont"/>
    <w:rsid w:val="002E1FFC"/>
  </w:style>
  <w:style w:type="character" w:customStyle="1" w:styleId="dispformulalabeldiv">
    <w:name w:val="disp_formula_label_div"/>
    <w:basedOn w:val="DefaultParagraphFont"/>
    <w:rsid w:val="002E1FFC"/>
  </w:style>
  <w:style w:type="paragraph" w:customStyle="1" w:styleId="captiontext">
    <w:name w:val="captiontext"/>
    <w:basedOn w:val="Normal"/>
    <w:rsid w:val="002E1F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E1FFC"/>
  </w:style>
  <w:style w:type="paragraph" w:styleId="DocumentMap">
    <w:name w:val="Document Map"/>
    <w:basedOn w:val="Normal"/>
    <w:link w:val="DocumentMapChar"/>
    <w:uiPriority w:val="99"/>
    <w:semiHidden/>
    <w:unhideWhenUsed/>
    <w:rsid w:val="002E1F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1FFC"/>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2E1FFC"/>
  </w:style>
  <w:style w:type="character" w:customStyle="1" w:styleId="m-2465724180919302213gmail-styleunderline">
    <w:name w:val="m_-2465724180919302213gmail-styleunderline"/>
    <w:basedOn w:val="DefaultParagraphFont"/>
    <w:rsid w:val="002E1FFC"/>
  </w:style>
  <w:style w:type="character" w:customStyle="1" w:styleId="underline">
    <w:name w:val="underline"/>
    <w:basedOn w:val="DefaultParagraphFont"/>
    <w:qFormat/>
    <w:rsid w:val="002E1FF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E1FFC"/>
    <w:rPr>
      <w:rFonts w:ascii="Calibri" w:eastAsia="Times New Roman" w:hAnsi="Calibri" w:cs="Calibri"/>
      <w:kern w:val="0"/>
      <w:szCs w:val="22"/>
      <w14:ligatures w14:val="none"/>
    </w:rPr>
  </w:style>
  <w:style w:type="character" w:customStyle="1" w:styleId="TitleChar1">
    <w:name w:val="Title Char1"/>
    <w:basedOn w:val="DefaultParagraphFont"/>
    <w:uiPriority w:val="99"/>
    <w:rsid w:val="002E1FFC"/>
    <w:rPr>
      <w:rFonts w:asciiTheme="majorHAnsi" w:eastAsiaTheme="majorEastAsia" w:hAnsiTheme="majorHAnsi" w:cstheme="majorBidi"/>
      <w:spacing w:val="-10"/>
      <w:kern w:val="28"/>
      <w:sz w:val="56"/>
      <w:szCs w:val="56"/>
    </w:rPr>
  </w:style>
  <w:style w:type="character" w:customStyle="1" w:styleId="Author-Date">
    <w:name w:val="Author-Date"/>
    <w:qFormat/>
    <w:rsid w:val="002E1FFC"/>
    <w:rPr>
      <w:b/>
      <w:sz w:val="24"/>
    </w:rPr>
  </w:style>
  <w:style w:type="paragraph" w:customStyle="1" w:styleId="underlined">
    <w:name w:val="underlined"/>
    <w:next w:val="Normal"/>
    <w:link w:val="underlinedChar"/>
    <w:autoRedefine/>
    <w:rsid w:val="002E1FF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2E1FFC"/>
    <w:rPr>
      <w:rFonts w:ascii="Times New Roman" w:eastAsia="Malgun Gothic" w:hAnsi="Times New Roman" w:cs="Times New Roman"/>
      <w:kern w:val="0"/>
      <w:u w:val="single"/>
      <w14:ligatures w14:val="none"/>
    </w:rPr>
  </w:style>
  <w:style w:type="paragraph" w:customStyle="1" w:styleId="Analyticss">
    <w:name w:val="Analyticss"/>
    <w:basedOn w:val="Normal"/>
    <w:link w:val="AnalyticssChar"/>
    <w:autoRedefine/>
    <w:uiPriority w:val="5"/>
    <w:qFormat/>
    <w:rsid w:val="002E1FFC"/>
    <w:pPr>
      <w:spacing w:after="0"/>
    </w:pPr>
    <w:rPr>
      <w:b/>
      <w:color w:val="000000" w:themeColor="text1"/>
      <w:sz w:val="26"/>
    </w:rPr>
  </w:style>
  <w:style w:type="character" w:customStyle="1" w:styleId="AnalyticssChar">
    <w:name w:val="Analyticss Char"/>
    <w:basedOn w:val="DefaultParagraphFont"/>
    <w:link w:val="Analyticss"/>
    <w:uiPriority w:val="5"/>
    <w:rsid w:val="002E1FFC"/>
    <w:rPr>
      <w:rFonts w:ascii="Calibri" w:hAnsi="Calibri" w:cs="Calibri"/>
      <w:b/>
      <w:color w:val="000000" w:themeColor="text1"/>
      <w:kern w:val="0"/>
      <w:sz w:val="26"/>
      <w:szCs w:val="22"/>
      <w14:ligatures w14:val="none"/>
    </w:rPr>
  </w:style>
  <w:style w:type="paragraph" w:customStyle="1" w:styleId="Style4">
    <w:name w:val="Style4"/>
    <w:basedOn w:val="Normal"/>
    <w:qFormat/>
    <w:rsid w:val="002E1FFC"/>
    <w:pPr>
      <w:numPr>
        <w:numId w:val="269"/>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2E1FFC"/>
  </w:style>
  <w:style w:type="character" w:customStyle="1" w:styleId="StyleStyle49ptChar">
    <w:name w:val="Style Style4 + 9 pt Char"/>
    <w:basedOn w:val="DefaultParagraphFont"/>
    <w:link w:val="StyleStyle49pt"/>
    <w:locked/>
    <w:rsid w:val="002E1FFC"/>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2E1FFC"/>
    <w:rPr>
      <w:sz w:val="20"/>
    </w:rPr>
  </w:style>
  <w:style w:type="character" w:customStyle="1" w:styleId="Style9ptItalicUnderline">
    <w:name w:val="Style 9 pt Italic Underline"/>
    <w:rsid w:val="002E1FFC"/>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4101">
      <w:bodyDiv w:val="1"/>
      <w:marLeft w:val="0"/>
      <w:marRight w:val="0"/>
      <w:marTop w:val="0"/>
      <w:marBottom w:val="0"/>
      <w:divBdr>
        <w:top w:val="none" w:sz="0" w:space="0" w:color="auto"/>
        <w:left w:val="none" w:sz="0" w:space="0" w:color="auto"/>
        <w:bottom w:val="none" w:sz="0" w:space="0" w:color="auto"/>
        <w:right w:val="none" w:sz="0" w:space="0" w:color="auto"/>
      </w:divBdr>
      <w:divsChild>
        <w:div w:id="1034186832">
          <w:marLeft w:val="0"/>
          <w:marRight w:val="0"/>
          <w:marTop w:val="0"/>
          <w:marBottom w:val="0"/>
          <w:divBdr>
            <w:top w:val="none" w:sz="0" w:space="0" w:color="auto"/>
            <w:left w:val="none" w:sz="0" w:space="0" w:color="auto"/>
            <w:bottom w:val="none" w:sz="0" w:space="0" w:color="auto"/>
            <w:right w:val="none" w:sz="0" w:space="0" w:color="auto"/>
          </w:divBdr>
          <w:divsChild>
            <w:div w:id="171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3675">
      <w:bodyDiv w:val="1"/>
      <w:marLeft w:val="0"/>
      <w:marRight w:val="0"/>
      <w:marTop w:val="0"/>
      <w:marBottom w:val="0"/>
      <w:divBdr>
        <w:top w:val="none" w:sz="0" w:space="0" w:color="auto"/>
        <w:left w:val="none" w:sz="0" w:space="0" w:color="auto"/>
        <w:bottom w:val="none" w:sz="0" w:space="0" w:color="auto"/>
        <w:right w:val="none" w:sz="0" w:space="0" w:color="auto"/>
      </w:divBdr>
    </w:div>
    <w:div w:id="239871249">
      <w:bodyDiv w:val="1"/>
      <w:marLeft w:val="0"/>
      <w:marRight w:val="0"/>
      <w:marTop w:val="0"/>
      <w:marBottom w:val="0"/>
      <w:divBdr>
        <w:top w:val="none" w:sz="0" w:space="0" w:color="auto"/>
        <w:left w:val="none" w:sz="0" w:space="0" w:color="auto"/>
        <w:bottom w:val="none" w:sz="0" w:space="0" w:color="auto"/>
        <w:right w:val="none" w:sz="0" w:space="0" w:color="auto"/>
      </w:divBdr>
      <w:divsChild>
        <w:div w:id="1100952729">
          <w:marLeft w:val="0"/>
          <w:marRight w:val="0"/>
          <w:marTop w:val="0"/>
          <w:marBottom w:val="0"/>
          <w:divBdr>
            <w:top w:val="none" w:sz="0" w:space="0" w:color="auto"/>
            <w:left w:val="none" w:sz="0" w:space="0" w:color="auto"/>
            <w:bottom w:val="none" w:sz="0" w:space="0" w:color="auto"/>
            <w:right w:val="none" w:sz="0" w:space="0" w:color="auto"/>
          </w:divBdr>
          <w:divsChild>
            <w:div w:id="15110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7034">
      <w:bodyDiv w:val="1"/>
      <w:marLeft w:val="0"/>
      <w:marRight w:val="0"/>
      <w:marTop w:val="0"/>
      <w:marBottom w:val="0"/>
      <w:divBdr>
        <w:top w:val="none" w:sz="0" w:space="0" w:color="auto"/>
        <w:left w:val="none" w:sz="0" w:space="0" w:color="auto"/>
        <w:bottom w:val="none" w:sz="0" w:space="0" w:color="auto"/>
        <w:right w:val="none" w:sz="0" w:space="0" w:color="auto"/>
      </w:divBdr>
    </w:div>
    <w:div w:id="478771538">
      <w:bodyDiv w:val="1"/>
      <w:marLeft w:val="0"/>
      <w:marRight w:val="0"/>
      <w:marTop w:val="0"/>
      <w:marBottom w:val="0"/>
      <w:divBdr>
        <w:top w:val="none" w:sz="0" w:space="0" w:color="auto"/>
        <w:left w:val="none" w:sz="0" w:space="0" w:color="auto"/>
        <w:bottom w:val="none" w:sz="0" w:space="0" w:color="auto"/>
        <w:right w:val="none" w:sz="0" w:space="0" w:color="auto"/>
      </w:divBdr>
    </w:div>
    <w:div w:id="777259650">
      <w:bodyDiv w:val="1"/>
      <w:marLeft w:val="0"/>
      <w:marRight w:val="0"/>
      <w:marTop w:val="0"/>
      <w:marBottom w:val="0"/>
      <w:divBdr>
        <w:top w:val="none" w:sz="0" w:space="0" w:color="auto"/>
        <w:left w:val="none" w:sz="0" w:space="0" w:color="auto"/>
        <w:bottom w:val="none" w:sz="0" w:space="0" w:color="auto"/>
        <w:right w:val="none" w:sz="0" w:space="0" w:color="auto"/>
      </w:divBdr>
    </w:div>
    <w:div w:id="1002470052">
      <w:bodyDiv w:val="1"/>
      <w:marLeft w:val="0"/>
      <w:marRight w:val="0"/>
      <w:marTop w:val="0"/>
      <w:marBottom w:val="0"/>
      <w:divBdr>
        <w:top w:val="none" w:sz="0" w:space="0" w:color="auto"/>
        <w:left w:val="none" w:sz="0" w:space="0" w:color="auto"/>
        <w:bottom w:val="none" w:sz="0" w:space="0" w:color="auto"/>
        <w:right w:val="none" w:sz="0" w:space="0" w:color="auto"/>
      </w:divBdr>
      <w:divsChild>
        <w:div w:id="257367305">
          <w:marLeft w:val="0"/>
          <w:marRight w:val="0"/>
          <w:marTop w:val="0"/>
          <w:marBottom w:val="0"/>
          <w:divBdr>
            <w:top w:val="none" w:sz="0" w:space="0" w:color="auto"/>
            <w:left w:val="none" w:sz="0" w:space="0" w:color="auto"/>
            <w:bottom w:val="none" w:sz="0" w:space="0" w:color="auto"/>
            <w:right w:val="none" w:sz="0" w:space="0" w:color="auto"/>
          </w:divBdr>
          <w:divsChild>
            <w:div w:id="19525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5825">
      <w:bodyDiv w:val="1"/>
      <w:marLeft w:val="0"/>
      <w:marRight w:val="0"/>
      <w:marTop w:val="0"/>
      <w:marBottom w:val="0"/>
      <w:divBdr>
        <w:top w:val="none" w:sz="0" w:space="0" w:color="auto"/>
        <w:left w:val="none" w:sz="0" w:space="0" w:color="auto"/>
        <w:bottom w:val="none" w:sz="0" w:space="0" w:color="auto"/>
        <w:right w:val="none" w:sz="0" w:space="0" w:color="auto"/>
      </w:divBdr>
    </w:div>
    <w:div w:id="1304190994">
      <w:bodyDiv w:val="1"/>
      <w:marLeft w:val="0"/>
      <w:marRight w:val="0"/>
      <w:marTop w:val="0"/>
      <w:marBottom w:val="0"/>
      <w:divBdr>
        <w:top w:val="none" w:sz="0" w:space="0" w:color="auto"/>
        <w:left w:val="none" w:sz="0" w:space="0" w:color="auto"/>
        <w:bottom w:val="none" w:sz="0" w:space="0" w:color="auto"/>
        <w:right w:val="none" w:sz="0" w:space="0" w:color="auto"/>
      </w:divBdr>
      <w:divsChild>
        <w:div w:id="1556115742">
          <w:marLeft w:val="0"/>
          <w:marRight w:val="0"/>
          <w:marTop w:val="0"/>
          <w:marBottom w:val="0"/>
          <w:divBdr>
            <w:top w:val="none" w:sz="0" w:space="0" w:color="auto"/>
            <w:left w:val="none" w:sz="0" w:space="0" w:color="auto"/>
            <w:bottom w:val="none" w:sz="0" w:space="0" w:color="auto"/>
            <w:right w:val="none" w:sz="0" w:space="0" w:color="auto"/>
          </w:divBdr>
          <w:divsChild>
            <w:div w:id="21296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90802">
      <w:bodyDiv w:val="1"/>
      <w:marLeft w:val="0"/>
      <w:marRight w:val="0"/>
      <w:marTop w:val="0"/>
      <w:marBottom w:val="0"/>
      <w:divBdr>
        <w:top w:val="none" w:sz="0" w:space="0" w:color="auto"/>
        <w:left w:val="none" w:sz="0" w:space="0" w:color="auto"/>
        <w:bottom w:val="none" w:sz="0" w:space="0" w:color="auto"/>
        <w:right w:val="none" w:sz="0" w:space="0" w:color="auto"/>
      </w:divBdr>
      <w:divsChild>
        <w:div w:id="697778602">
          <w:marLeft w:val="0"/>
          <w:marRight w:val="0"/>
          <w:marTop w:val="0"/>
          <w:marBottom w:val="0"/>
          <w:divBdr>
            <w:top w:val="none" w:sz="0" w:space="0" w:color="auto"/>
            <w:left w:val="none" w:sz="0" w:space="0" w:color="auto"/>
            <w:bottom w:val="none" w:sz="0" w:space="0" w:color="auto"/>
            <w:right w:val="none" w:sz="0" w:space="0" w:color="auto"/>
          </w:divBdr>
          <w:divsChild>
            <w:div w:id="17814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697">
      <w:bodyDiv w:val="1"/>
      <w:marLeft w:val="0"/>
      <w:marRight w:val="0"/>
      <w:marTop w:val="0"/>
      <w:marBottom w:val="0"/>
      <w:divBdr>
        <w:top w:val="none" w:sz="0" w:space="0" w:color="auto"/>
        <w:left w:val="none" w:sz="0" w:space="0" w:color="auto"/>
        <w:bottom w:val="none" w:sz="0" w:space="0" w:color="auto"/>
        <w:right w:val="none" w:sz="0" w:space="0" w:color="auto"/>
      </w:divBdr>
    </w:div>
    <w:div w:id="1689523586">
      <w:bodyDiv w:val="1"/>
      <w:marLeft w:val="0"/>
      <w:marRight w:val="0"/>
      <w:marTop w:val="0"/>
      <w:marBottom w:val="0"/>
      <w:divBdr>
        <w:top w:val="none" w:sz="0" w:space="0" w:color="auto"/>
        <w:left w:val="none" w:sz="0" w:space="0" w:color="auto"/>
        <w:bottom w:val="none" w:sz="0" w:space="0" w:color="auto"/>
        <w:right w:val="none" w:sz="0" w:space="0" w:color="auto"/>
      </w:divBdr>
    </w:div>
    <w:div w:id="1756511275">
      <w:bodyDiv w:val="1"/>
      <w:marLeft w:val="0"/>
      <w:marRight w:val="0"/>
      <w:marTop w:val="0"/>
      <w:marBottom w:val="0"/>
      <w:divBdr>
        <w:top w:val="none" w:sz="0" w:space="0" w:color="auto"/>
        <w:left w:val="none" w:sz="0" w:space="0" w:color="auto"/>
        <w:bottom w:val="none" w:sz="0" w:space="0" w:color="auto"/>
        <w:right w:val="none" w:sz="0" w:space="0" w:color="auto"/>
      </w:divBdr>
    </w:div>
    <w:div w:id="1821459602">
      <w:bodyDiv w:val="1"/>
      <w:marLeft w:val="0"/>
      <w:marRight w:val="0"/>
      <w:marTop w:val="0"/>
      <w:marBottom w:val="0"/>
      <w:divBdr>
        <w:top w:val="none" w:sz="0" w:space="0" w:color="auto"/>
        <w:left w:val="none" w:sz="0" w:space="0" w:color="auto"/>
        <w:bottom w:val="none" w:sz="0" w:space="0" w:color="auto"/>
        <w:right w:val="none" w:sz="0" w:space="0" w:color="auto"/>
      </w:divBdr>
    </w:div>
    <w:div w:id="1838571953">
      <w:bodyDiv w:val="1"/>
      <w:marLeft w:val="0"/>
      <w:marRight w:val="0"/>
      <w:marTop w:val="0"/>
      <w:marBottom w:val="0"/>
      <w:divBdr>
        <w:top w:val="none" w:sz="0" w:space="0" w:color="auto"/>
        <w:left w:val="none" w:sz="0" w:space="0" w:color="auto"/>
        <w:bottom w:val="none" w:sz="0" w:space="0" w:color="auto"/>
        <w:right w:val="none" w:sz="0" w:space="0" w:color="auto"/>
      </w:divBdr>
    </w:div>
    <w:div w:id="1878002506">
      <w:bodyDiv w:val="1"/>
      <w:marLeft w:val="0"/>
      <w:marRight w:val="0"/>
      <w:marTop w:val="0"/>
      <w:marBottom w:val="0"/>
      <w:divBdr>
        <w:top w:val="none" w:sz="0" w:space="0" w:color="auto"/>
        <w:left w:val="none" w:sz="0" w:space="0" w:color="auto"/>
        <w:bottom w:val="none" w:sz="0" w:space="0" w:color="auto"/>
        <w:right w:val="none" w:sz="0" w:space="0" w:color="auto"/>
      </w:divBdr>
    </w:div>
    <w:div w:id="1923448274">
      <w:bodyDiv w:val="1"/>
      <w:marLeft w:val="0"/>
      <w:marRight w:val="0"/>
      <w:marTop w:val="0"/>
      <w:marBottom w:val="0"/>
      <w:divBdr>
        <w:top w:val="none" w:sz="0" w:space="0" w:color="auto"/>
        <w:left w:val="none" w:sz="0" w:space="0" w:color="auto"/>
        <w:bottom w:val="none" w:sz="0" w:space="0" w:color="auto"/>
        <w:right w:val="none" w:sz="0" w:space="0" w:color="auto"/>
      </w:divBdr>
      <w:divsChild>
        <w:div w:id="1691178731">
          <w:marLeft w:val="0"/>
          <w:marRight w:val="0"/>
          <w:marTop w:val="0"/>
          <w:marBottom w:val="0"/>
          <w:divBdr>
            <w:top w:val="none" w:sz="0" w:space="0" w:color="auto"/>
            <w:left w:val="none" w:sz="0" w:space="0" w:color="auto"/>
            <w:bottom w:val="none" w:sz="0" w:space="0" w:color="auto"/>
            <w:right w:val="none" w:sz="0" w:space="0" w:color="auto"/>
          </w:divBdr>
          <w:divsChild>
            <w:div w:id="11242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litarytimes.com/opinion/commentary/2022/10/26/to-deter-arctic-aggression-build-the-polar-fleet-we-need/" TargetMode="External"/><Relationship Id="rId18" Type="http://schemas.openxmlformats.org/officeDocument/2006/relationships/hyperlink" Target="https://gcaptain.com/china-dispatches-three-icebreakers-to-arctic-us-suffers-healy-fire/" TargetMode="External"/><Relationship Id="rId26" Type="http://schemas.openxmlformats.org/officeDocument/2006/relationships/hyperlink" Target="https://foreignpolicy.com/2023/05/31/stop-worrying-about-chinese-hegemony-in-asia/" TargetMode="External"/><Relationship Id="rId39" Type="http://schemas.openxmlformats.org/officeDocument/2006/relationships/hyperlink" Target="https://www.whitehouse.gov/briefing-room/speeches-remarks/2023/04/27/remarks-by-national-security-advisor-jake-sullivan-on-renewing-american-economic-leadership-at-the-brookings-institution/" TargetMode="External"/><Relationship Id="rId21" Type="http://schemas.openxmlformats.org/officeDocument/2006/relationships/hyperlink" Target="https://mwi.westpoint.edu/melting-frontiers-a-bold-vision-for-us-strategy-in-a-warming-arctic/" TargetMode="External"/><Relationship Id="rId34" Type="http://schemas.openxmlformats.org/officeDocument/2006/relationships/hyperlink" Target="https://thebulletin.org/2022/08/the-legacy-of-shinzo-abe-a-japan-divided-about-nuclear-weapons/" TargetMode="External"/><Relationship Id="rId42" Type="http://schemas.openxmlformats.org/officeDocument/2006/relationships/hyperlink" Target="https://www.foreignaffairs.com/united-states/progressive-case-american-power" TargetMode="External"/><Relationship Id="rId47" Type="http://schemas.openxmlformats.org/officeDocument/2006/relationships/hyperlink" Target="https://alaskapublic.org/news/2024-06-18/coast-guard-icebreaker-healy-headed-to-alaska-for-3-arctic-research-missions" TargetMode="External"/><Relationship Id="rId50" Type="http://schemas.openxmlformats.org/officeDocument/2006/relationships/hyperlink" Target="https://gjia.georgetown.edu/2024/07/19/leveraging-science-diplomacy-in-times-of-conflict/" TargetMode="External"/><Relationship Id="rId55" Type="http://schemas.openxmlformats.org/officeDocument/2006/relationships/hyperlink" Target="https://www.arctictoday.com/can-the-arctic-council-survive-the-trump-administration-probably-not-heres-why/" TargetMode="External"/><Relationship Id="rId7" Type="http://schemas.openxmlformats.org/officeDocument/2006/relationships/hyperlink" Target="https://www.nature.com/articles/d41586-019-01313-4" TargetMode="External"/><Relationship Id="rId2" Type="http://schemas.openxmlformats.org/officeDocument/2006/relationships/numbering" Target="numbering.xml"/><Relationship Id="rId16" Type="http://schemas.openxmlformats.org/officeDocument/2006/relationships/hyperlink" Target="https://www.thearcticinstitute.org/rising-tensions-shifting-strategies-evolving-dynamics-us-grand-strategy-arctic/" TargetMode="External"/><Relationship Id="rId29" Type="http://schemas.openxmlformats.org/officeDocument/2006/relationships/hyperlink" Target="https://nationalinterest.org/blog/buzz/why-united-states-once-and-future-unipolar-superpower-186156" TargetMode="External"/><Relationship Id="rId11" Type="http://schemas.openxmlformats.org/officeDocument/2006/relationships/hyperlink" Target="https://breakingdefense.com/2025/03/coast-guard-awards-nearly-1b-contract-mod-to-bollinger-shipyards-for-heavy-icebreaker-design-construction/" TargetMode="External"/><Relationship Id="rId24" Type="http://schemas.openxmlformats.org/officeDocument/2006/relationships/hyperlink" Target="https://madsciblog.tradoc.army.mil/263-on-thin-ice/" TargetMode="External"/><Relationship Id="rId32" Type="http://schemas.openxmlformats.org/officeDocument/2006/relationships/hyperlink" Target="https://asia.nikkei.com/Politics/International-relations/Indo-Pacific/Geopolitical-powder-keg-Asia-jacks-up-global-military-spending" TargetMode="External"/><Relationship Id="rId37" Type="http://schemas.openxmlformats.org/officeDocument/2006/relationships/hyperlink" Target="https://www.amazon.com/Origins-Cornell-Studies-Security-Affairs/dp/0801487579" TargetMode="External"/><Relationship Id="rId40" Type="http://schemas.openxmlformats.org/officeDocument/2006/relationships/hyperlink" Target="https://home.treasury.gov/news/press-releases/jy1425" TargetMode="External"/><Relationship Id="rId45" Type="http://schemas.openxmlformats.org/officeDocument/2006/relationships/hyperlink" Target="https://www.theguardian.com/world/2023/sep/18/what-is-nipah-virus-kerala-india-bat-borne-outbreak-mass-testing" TargetMode="External"/><Relationship Id="rId53" Type="http://schemas.openxmlformats.org/officeDocument/2006/relationships/hyperlink" Target="http://abcnews.go.com/International/wireStory/putin-ready-meet-trump-finland-hosts-summit-46462926"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thebarentsobserver.com/opinions/war-in-the-arctic/157377" TargetMode="External"/><Relationship Id="rId4" Type="http://schemas.openxmlformats.org/officeDocument/2006/relationships/settings" Target="settings.xml"/><Relationship Id="rId9" Type="http://schemas.openxmlformats.org/officeDocument/2006/relationships/hyperlink" Target="https://www.nature.com/articles/d41586-025-01239-0" TargetMode="External"/><Relationship Id="rId14" Type="http://schemas.openxmlformats.org/officeDocument/2006/relationships/hyperlink" Target="https://www.19fortyfive.com/2024/12/u-s-navys-arctic-dilemma-icebreaker-shortage-sparks-concern/" TargetMode="External"/><Relationship Id="rId22" Type="http://schemas.openxmlformats.org/officeDocument/2006/relationships/hyperlink" Target="https://media.defense.gov/2024/Jul/22/2003507411/-1/-1/0/DOD-ARCTIC-STRATEGY-2024.PDF" TargetMode="External"/><Relationship Id="rId27" Type="http://schemas.openxmlformats.org/officeDocument/2006/relationships/hyperlink" Target="https://press.princeton.edu/books/hardcover/9780691166773/an-unwritten-future" TargetMode="External"/><Relationship Id="rId30" Type="http://schemas.openxmlformats.org/officeDocument/2006/relationships/hyperlink" Target="https://foreignpolicy.com/2022/08/27/international-relations-theory-suggests-great-power-war-is-coming/" TargetMode="External"/><Relationship Id="rId35" Type="http://schemas.openxmlformats.org/officeDocument/2006/relationships/hyperlink" Target="https://www.bbc.com/news/world-asia-65333139" TargetMode="External"/><Relationship Id="rId43" Type="http://schemas.openxmlformats.org/officeDocument/2006/relationships/hyperlink" Target="https://www.foreignaffairs.com/united-states/progressive-case-american-power" TargetMode="External"/><Relationship Id="rId48" Type="http://schemas.openxmlformats.org/officeDocument/2006/relationships/hyperlink" Target="https://www.nationalacademies.org/news/2023/10/antarctic-research-remains-critical-to-national-security-and-economic-interests-u-s-investment-in-new-icebreaker-and-other-infrastructure-is-essential-says-report" TargetMode="External"/><Relationship Id="rId56" Type="http://schemas.openxmlformats.org/officeDocument/2006/relationships/hyperlink" Target="https://www.foreignaffairs.com/articles/russian-federation/2022-04-15/cyber-escalation-fallacy?check_logged_in=1&amp;utm_medium=promo_email&amp;utm_source=lo_flows&amp;utm_campaign=registered_user_welcome&amp;utm_term=email_1&amp;utm_content=20221126" TargetMode="External"/><Relationship Id="rId8" Type="http://schemas.openxmlformats.org/officeDocument/2006/relationships/hyperlink" Target="https://www.nature.com/articles/d41586-025-01239-0" TargetMode="External"/><Relationship Id="rId51" Type="http://schemas.openxmlformats.org/officeDocument/2006/relationships/hyperlink" Target="https://www.americansecurityproject.org/us-russia-cooperation-in-the-arctic/" TargetMode="External"/><Relationship Id="rId3" Type="http://schemas.openxmlformats.org/officeDocument/2006/relationships/styles" Target="styles.xml"/><Relationship Id="rId12" Type="http://schemas.openxmlformats.org/officeDocument/2006/relationships/hyperlink" Target="https://uk.news.yahoo.com/used-icebreaker-captain-trump-plan-140033765.html?guccounter=1&amp;guce_referrer=aHR0cHM6Ly93d3cuZ29vZ2xlLmNvbS8&amp;guce_referrer_sig=AQAAAIVarG6PuOtJaG9MHx_1rY2NQJbiJDAqmjwmfupugS3mxu_6Od9j7E82CEzaC5a-R2LSGDZDH2ZhI4WI8k3Jlwchvl25A5YcN03dD6oi_I6g6xBYEuzp2f3KCFHhUuUazqRLUn0Ya_a7IcL47mxjn7Z1_Y16Oa97C1ojRVKtN0rq" TargetMode="External"/><Relationship Id="rId17" Type="http://schemas.openxmlformats.org/officeDocument/2006/relationships/hyperlink" Target="https://www.csis.org/analysis/unpacking-chinas-naval-buildup" TargetMode="External"/><Relationship Id="rId25" Type="http://schemas.openxmlformats.org/officeDocument/2006/relationships/hyperlink" Target="http://thediplomat.com/2014/01/americas-relative-decline-should-we-panic/" TargetMode="External"/><Relationship Id="rId33" Type="http://schemas.openxmlformats.org/officeDocument/2006/relationships/hyperlink" Target="chrome-extension://efaidnbmnnnibpcajpcglclefindmkaj/https:/crsreports.congress.gov/product/pdf/IF/IF11678" TargetMode="External"/><Relationship Id="rId38" Type="http://schemas.openxmlformats.org/officeDocument/2006/relationships/hyperlink" Target="https://press.princeton.edu/books/paperback/9780691136462/unanswered-threats" TargetMode="External"/><Relationship Id="rId46" Type="http://schemas.openxmlformats.org/officeDocument/2006/relationships/hyperlink" Target="https://www.sciencedirect.com/science/article/pii/S0048969724070268?via%3Dihub" TargetMode="External"/><Relationship Id="rId20" Type="http://schemas.openxmlformats.org/officeDocument/2006/relationships/hyperlink" Target="https://mwi.westpoint.edu/melting-frontiers-a-bold-vision-for-us-strategy-in-a-warming-arctic/" TargetMode="External"/><Relationship Id="rId41" Type="http://schemas.openxmlformats.org/officeDocument/2006/relationships/hyperlink" Target="https://www.whitehouse.gov/briefing-room/statements-releases/2023/05/20/g7-hiroshima-leaders-communique/" TargetMode="External"/><Relationship Id="rId54" Type="http://schemas.openxmlformats.org/officeDocument/2006/relationships/hyperlink" Target="https://www.arctictoday.com/can-the-arctic-council-survive-the-trump-administration-probably-not-heres-why/" TargetMode="External"/><Relationship Id="rId1" Type="http://schemas.openxmlformats.org/officeDocument/2006/relationships/customXml" Target="../customXml/item1.xml"/><Relationship Id="rId6" Type="http://schemas.openxmlformats.org/officeDocument/2006/relationships/hyperlink" Target="http://www.un.org/depts/los/convention_agreements/texts/unclos/unclos_e.pdf" TargetMode="External"/><Relationship Id="rId15" Type="http://schemas.openxmlformats.org/officeDocument/2006/relationships/hyperlink" Target="mailto:jkatz@breakingmedia.com" TargetMode="External"/><Relationship Id="rId23" Type="http://schemas.openxmlformats.org/officeDocument/2006/relationships/hyperlink" Target="https://media.defense.gov/2024/Jul/22/2003507411/-1/-1/0/DOD-ARCTIC-STRATEGY-2024.PDF" TargetMode="External"/><Relationship Id="rId28" Type="http://schemas.openxmlformats.org/officeDocument/2006/relationships/hyperlink" Target="https://www.amazon.com/Origins-Alliances-Cornell-Studies-Security/dp/0801494184" TargetMode="External"/><Relationship Id="rId36" Type="http://schemas.openxmlformats.org/officeDocument/2006/relationships/hyperlink" Target="https://www.fmprc.gov.cn/mfa_eng/wjdt_665385/zyjh_665391/201405/t20140527_678163.html" TargetMode="External"/><Relationship Id="rId49" Type="http://schemas.openxmlformats.org/officeDocument/2006/relationships/hyperlink" Target="https://iiasa.ac.at/blog/nov-2024/how-science-diplomacy-can-help-combat-climate-change" TargetMode="External"/><Relationship Id="rId57" Type="http://schemas.openxmlformats.org/officeDocument/2006/relationships/fontTable" Target="fontTable.xml"/><Relationship Id="rId10" Type="http://schemas.openxmlformats.org/officeDocument/2006/relationships/hyperlink" Target="https://nap.nationalacademies.org/read/25887/chapter/1" TargetMode="External"/><Relationship Id="rId31" Type="http://schemas.openxmlformats.org/officeDocument/2006/relationships/hyperlink" Target="https://foreignpolicy.com/2023/05/31/stop-worrying-about-chinese-hegemony-in-asia/" TargetMode="External"/><Relationship Id="rId44" Type="http://schemas.openxmlformats.org/officeDocument/2006/relationships/hyperlink" Target="https://www.arcus.org/witness-the-arctic/2018/2/highlight/2" TargetMode="External"/><Relationship Id="rId52" Type="http://schemas.openxmlformats.org/officeDocument/2006/relationships/hyperlink" Target="https://www.americansecurityproject.org/the-arctic-at-the-center-of-world-affai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96605-7B63-4998-A413-03170EF20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432</TotalTime>
  <Pages>1</Pages>
  <Words>110082</Words>
  <Characters>627469</Characters>
  <Application>Microsoft Office Word</Application>
  <DocSecurity>0</DocSecurity>
  <Lines>5228</Lines>
  <Paragraphs>1472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Kilpatrick</dc:creator>
  <cp:keywords/>
  <dc:description/>
  <cp:lastModifiedBy>Christopher Paredes</cp:lastModifiedBy>
  <cp:revision>14</cp:revision>
  <dcterms:created xsi:type="dcterms:W3CDTF">2025-06-13T11:57:00Z</dcterms:created>
  <dcterms:modified xsi:type="dcterms:W3CDTF">2025-06-29T05:13:00Z</dcterms:modified>
</cp:coreProperties>
</file>